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1374FA03" w:rsidR="005E6C44" w:rsidRPr="00A42F82" w:rsidRDefault="006563DF" w:rsidP="00A91894">
            <w:pPr>
              <w:rPr>
                <w:rFonts w:ascii="Arial" w:hAnsi="Arial" w:cs="Arial"/>
                <w:sz w:val="22"/>
                <w:szCs w:val="22"/>
              </w:rPr>
            </w:pPr>
            <w:r>
              <w:rPr>
                <w:rFonts w:ascii="Arial" w:hAnsi="Arial" w:cs="Arial"/>
                <w:sz w:val="22"/>
                <w:szCs w:val="22"/>
              </w:rPr>
              <w:t>STEPHEN ADEKUNLE ADENEKAN ADUNNI</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0D703369" w:rsidR="005E6C44" w:rsidRPr="00A42F82" w:rsidRDefault="006563DF"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7D829134" w:rsidR="005E6C44" w:rsidRPr="00A42F82" w:rsidRDefault="006563DF" w:rsidP="00A91894">
            <w:pPr>
              <w:rPr>
                <w:rFonts w:ascii="Arial" w:hAnsi="Arial" w:cs="Arial"/>
                <w:sz w:val="22"/>
                <w:szCs w:val="22"/>
              </w:rPr>
            </w:pPr>
            <w:r>
              <w:rPr>
                <w:rFonts w:ascii="Arial" w:hAnsi="Arial" w:cs="Arial"/>
                <w:sz w:val="22"/>
                <w:szCs w:val="22"/>
              </w:rPr>
              <w:t>IICL</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430C5A89" w:rsidR="005E6C44" w:rsidRPr="00A42F82" w:rsidRDefault="006563DF" w:rsidP="00A91894">
            <w:pPr>
              <w:rPr>
                <w:rFonts w:ascii="Arial" w:hAnsi="Arial" w:cs="Arial"/>
                <w:sz w:val="22"/>
                <w:szCs w:val="22"/>
              </w:rPr>
            </w:pPr>
            <w:r>
              <w:rPr>
                <w:rFonts w:ascii="Arial" w:hAnsi="Arial" w:cs="Arial"/>
                <w:sz w:val="22"/>
                <w:szCs w:val="22"/>
              </w:rPr>
              <w:t>LONDON</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63744F89" w:rsidR="005E6C44" w:rsidRPr="00A42F82" w:rsidRDefault="006563DF" w:rsidP="00A91894">
            <w:pPr>
              <w:rPr>
                <w:rFonts w:ascii="Arial" w:hAnsi="Arial" w:cs="Arial"/>
                <w:sz w:val="22"/>
                <w:szCs w:val="22"/>
              </w:rPr>
            </w:pPr>
            <w:r>
              <w:rPr>
                <w:rFonts w:ascii="Arial" w:hAnsi="Arial" w:cs="Arial"/>
                <w:sz w:val="22"/>
                <w:szCs w:val="22"/>
              </w:rPr>
              <w:t>2325452@student.uwtsd.ac.uk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97B1B1C" w:rsidR="005E6C44" w:rsidRPr="00A42F82" w:rsidRDefault="006563DF" w:rsidP="00A91894">
            <w:pPr>
              <w:rPr>
                <w:rFonts w:ascii="Arial" w:hAnsi="Arial" w:cs="Arial"/>
                <w:sz w:val="22"/>
                <w:szCs w:val="22"/>
              </w:rPr>
            </w:pPr>
            <w:r>
              <w:rPr>
                <w:rFonts w:ascii="Arial" w:hAnsi="Arial" w:cs="Arial"/>
                <w:sz w:val="22"/>
                <w:szCs w:val="22"/>
              </w:rPr>
              <w:t>07838183104</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446502C1" w:rsidR="005E6C44" w:rsidRPr="00A42F82" w:rsidRDefault="006563DF" w:rsidP="00A91894">
            <w:pPr>
              <w:rPr>
                <w:rFonts w:ascii="Arial" w:hAnsi="Arial" w:cs="Arial"/>
                <w:sz w:val="22"/>
                <w:szCs w:val="22"/>
              </w:rPr>
            </w:pPr>
            <w:r>
              <w:rPr>
                <w:rFonts w:ascii="Arial" w:hAnsi="Arial" w:cs="Arial"/>
                <w:sz w:val="22"/>
                <w:szCs w:val="22"/>
              </w:rPr>
              <w:t>2325452</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6D9025E6" w:rsidR="005E6C44" w:rsidRPr="00A42F82" w:rsidRDefault="006563DF" w:rsidP="00A91894">
            <w:pPr>
              <w:rPr>
                <w:rFonts w:ascii="Arial" w:hAnsi="Arial" w:cs="Arial"/>
                <w:sz w:val="22"/>
                <w:szCs w:val="22"/>
              </w:rPr>
            </w:pPr>
            <w:r>
              <w:rPr>
                <w:rFonts w:ascii="Arial" w:hAnsi="Arial" w:cs="Arial"/>
                <w:sz w:val="22"/>
                <w:szCs w:val="22"/>
              </w:rPr>
              <w:t>BA (Hons) Business Management</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05FC9E78" w:rsidR="005E6C44" w:rsidRPr="00A42F82" w:rsidRDefault="006563DF" w:rsidP="00A91894">
            <w:pPr>
              <w:rPr>
                <w:rFonts w:ascii="Arial" w:hAnsi="Arial" w:cs="Arial"/>
                <w:sz w:val="22"/>
                <w:szCs w:val="22"/>
              </w:rPr>
            </w:pPr>
            <w:r>
              <w:rPr>
                <w:rFonts w:ascii="Arial" w:hAnsi="Arial" w:cs="Arial"/>
                <w:sz w:val="22"/>
                <w:szCs w:val="22"/>
              </w:rPr>
              <w:t>MD KALAM</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1A8615B2" w:rsidR="005E6C44" w:rsidRPr="00A42F82" w:rsidRDefault="006563DF"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5CE607C1" w:rsidR="003F6F7B" w:rsidRPr="00A42F82" w:rsidRDefault="006563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4BE9361E" w:rsidR="003F6F7B" w:rsidRPr="00A42F82" w:rsidRDefault="006563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14CFFEB7" w:rsidR="003F6F7B" w:rsidRPr="00A42F82" w:rsidRDefault="006563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55167AF8" w:rsidR="005E6C44" w:rsidRPr="00A42F82" w:rsidRDefault="006563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55E17F5B" w:rsidR="005E6C44" w:rsidRPr="00A42F82" w:rsidRDefault="006563DF"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A94C0D"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A94C0D"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A94C0D"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15C417A4" w:rsidR="00807192" w:rsidRPr="00A42F82" w:rsidRDefault="00A94C0D"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1"/>
                  <w14:checkedState w14:val="2612" w14:font="MS Gothic"/>
                  <w14:uncheckedState w14:val="2610" w14:font="MS Gothic"/>
                </w14:checkbox>
              </w:sdtPr>
              <w:sdtEndPr/>
              <w:sdtContent>
                <w:r w:rsidR="006563DF">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09BC3108" w:rsidR="004C3D85" w:rsidRPr="00A42F82" w:rsidRDefault="006563DF" w:rsidP="00A91894">
            <w:pPr>
              <w:rPr>
                <w:rFonts w:ascii="Arial" w:hAnsi="Arial" w:cs="Arial"/>
                <w:sz w:val="22"/>
                <w:szCs w:val="22"/>
              </w:rPr>
            </w:pPr>
            <w:r>
              <w:rPr>
                <w:rFonts w:ascii="Arial" w:hAnsi="Arial" w:cs="Arial"/>
                <w:sz w:val="22"/>
                <w:szCs w:val="22"/>
              </w:rPr>
              <w:t>INVESTIGATING THE ORGANISATIONAL CHALLENGES OF ACHIEVING NET ZERO.</w:t>
            </w:r>
          </w:p>
        </w:tc>
      </w:tr>
      <w:tr w:rsidR="004C3D85" w:rsidRPr="00A42F82" w14:paraId="52752113"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239BFF4F" w:rsidR="004C3D85" w:rsidRPr="00A42F82" w:rsidRDefault="006563DF" w:rsidP="00A91894">
            <w:pPr>
              <w:rPr>
                <w:rFonts w:ascii="Arial" w:hAnsi="Arial" w:cs="Arial"/>
                <w:sz w:val="22"/>
                <w:szCs w:val="22"/>
              </w:rPr>
            </w:pPr>
            <w:r>
              <w:rPr>
                <w:rFonts w:ascii="Arial" w:hAnsi="Arial" w:cs="Arial"/>
                <w:sz w:val="22"/>
                <w:szCs w:val="22"/>
              </w:rPr>
              <w:t>3 OCTOBER 2026</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36C6A0D9" w:rsidR="004C3D85" w:rsidRPr="00A42F82" w:rsidRDefault="006563DF" w:rsidP="00A91894">
            <w:pPr>
              <w:rPr>
                <w:rFonts w:ascii="Arial" w:hAnsi="Arial" w:cs="Arial"/>
                <w:sz w:val="22"/>
                <w:szCs w:val="22"/>
              </w:rPr>
            </w:pPr>
            <w:r>
              <w:rPr>
                <w:rFonts w:ascii="Arial" w:hAnsi="Arial" w:cs="Arial"/>
                <w:sz w:val="22"/>
                <w:szCs w:val="22"/>
              </w:rPr>
              <w:t>1 DECEMBER 2026</w:t>
            </w:r>
          </w:p>
        </w:tc>
      </w:tr>
      <w:tr w:rsidR="00F96C3F" w:rsidRPr="00A42F82" w14:paraId="158575DD" w14:textId="77777777" w:rsidTr="52D93F32">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52D93F32">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51C57449"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r w:rsidR="006563DF">
              <w:rPr>
                <w:rFonts w:ascii="Arial" w:hAnsi="Arial" w:cs="Arial"/>
                <w:b/>
                <w:bCs/>
                <w:sz w:val="22"/>
                <w:szCs w:val="22"/>
              </w:rPr>
              <w:t xml:space="preserve"> </w:t>
            </w:r>
            <w:r w:rsidR="006563DF">
              <w:rPr>
                <w:rFonts w:ascii="Times" w:hAnsi="Times"/>
                <w:color w:val="000000"/>
                <w:sz w:val="27"/>
                <w:szCs w:val="27"/>
              </w:rPr>
              <w:t>To investigate the organisational challenges of achieving PHS Group's Net Zero strategy by examining the role of employee engagement and operational practices in its successful implementation.</w:t>
            </w:r>
          </w:p>
          <w:p w14:paraId="001E7318" w14:textId="77777777" w:rsidR="00F96C3F" w:rsidRPr="00A42F82" w:rsidRDefault="00F96C3F" w:rsidP="00A91894">
            <w:pPr>
              <w:rPr>
                <w:rFonts w:ascii="Arial" w:hAnsi="Arial" w:cs="Arial"/>
              </w:rPr>
            </w:pP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52D93F32">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0C6172B4"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r w:rsidR="006563DF">
              <w:rPr>
                <w:rFonts w:ascii="Arial" w:hAnsi="Arial" w:cs="Arial"/>
                <w:b/>
                <w:bCs/>
                <w:sz w:val="22"/>
                <w:szCs w:val="22"/>
              </w:rPr>
              <w:t xml:space="preserve"> </w:t>
            </w:r>
          </w:p>
          <w:p w14:paraId="587CB97C" w14:textId="77777777" w:rsidR="00F96C3F" w:rsidRPr="00A42F82" w:rsidRDefault="00F96C3F" w:rsidP="00A91894">
            <w:pPr>
              <w:rPr>
                <w:rFonts w:ascii="Arial" w:hAnsi="Arial" w:cs="Arial"/>
              </w:rPr>
            </w:pPr>
          </w:p>
          <w:p w14:paraId="1BF8F32D" w14:textId="77777777" w:rsidR="006563DF" w:rsidRDefault="006563DF" w:rsidP="006563DF">
            <w:pPr>
              <w:pStyle w:val="NormalWeb"/>
              <w:rPr>
                <w:rFonts w:ascii="Times" w:hAnsi="Times"/>
                <w:color w:val="000000"/>
                <w:sz w:val="27"/>
                <w:szCs w:val="27"/>
              </w:rPr>
            </w:pPr>
            <w:r>
              <w:rPr>
                <w:rFonts w:ascii="Times" w:hAnsi="Times"/>
                <w:color w:val="000000"/>
                <w:sz w:val="27"/>
                <w:szCs w:val="27"/>
              </w:rPr>
              <w:t>RQ1: What are the key organisational challenges affecting the implementation of PHS Group's Net Zero strategy?</w:t>
            </w:r>
          </w:p>
          <w:p w14:paraId="3895C736" w14:textId="77777777" w:rsidR="006563DF" w:rsidRDefault="006563DF" w:rsidP="006563DF">
            <w:pPr>
              <w:pStyle w:val="NormalWeb"/>
              <w:rPr>
                <w:rFonts w:ascii="Times" w:hAnsi="Times"/>
                <w:color w:val="000000"/>
                <w:sz w:val="27"/>
                <w:szCs w:val="27"/>
              </w:rPr>
            </w:pPr>
            <w:r>
              <w:rPr>
                <w:rFonts w:ascii="Times" w:hAnsi="Times"/>
                <w:color w:val="000000"/>
                <w:sz w:val="27"/>
                <w:szCs w:val="27"/>
              </w:rPr>
              <w:t>RQ2: How does employee engagement influence the implementation of PHS Group's Net Zero strategy?</w:t>
            </w:r>
          </w:p>
          <w:p w14:paraId="65082F7E" w14:textId="77777777" w:rsidR="006563DF" w:rsidRDefault="006563DF" w:rsidP="006563DF">
            <w:pPr>
              <w:pStyle w:val="NormalWeb"/>
              <w:rPr>
                <w:rFonts w:ascii="Times" w:hAnsi="Times"/>
                <w:color w:val="000000"/>
                <w:sz w:val="27"/>
                <w:szCs w:val="27"/>
              </w:rPr>
            </w:pPr>
            <w:r>
              <w:rPr>
                <w:rFonts w:ascii="Times" w:hAnsi="Times"/>
                <w:color w:val="000000"/>
                <w:sz w:val="27"/>
                <w:szCs w:val="27"/>
              </w:rPr>
              <w:t>RQ3: How do current operational practices support or hinder the achievement of PHS Group's Net Zero objectives?</w:t>
            </w: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lastRenderedPageBreak/>
              <w:t>(this box should expand as you type)</w:t>
            </w:r>
          </w:p>
        </w:tc>
      </w:tr>
      <w:tr w:rsidR="00F96C3F" w:rsidRPr="00A42F82" w14:paraId="5601B9CC" w14:textId="77777777" w:rsidTr="52D93F32">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1DA2EDD9" w:rsidR="00F96C3F" w:rsidRPr="00A42F82" w:rsidRDefault="006563DF" w:rsidP="00A91894">
            <w:pPr>
              <w:rPr>
                <w:rFonts w:ascii="Arial" w:hAnsi="Arial" w:cs="Arial"/>
              </w:rPr>
            </w:pPr>
            <w:r>
              <w:rPr>
                <w:rFonts w:ascii="Times" w:hAnsi="Times"/>
                <w:color w:val="000000"/>
                <w:sz w:val="27"/>
                <w:szCs w:val="27"/>
              </w:rPr>
              <w:t>To investigate the organisational challenges of achieving PHS Group's Net Zero strategy by examining the role of employee engagement and operational practices in its successful implementation.</w:t>
            </w: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52D93F32">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6306B8F4" w14:textId="77777777" w:rsidR="006563DF" w:rsidRDefault="006563DF" w:rsidP="006563DF">
            <w:pPr>
              <w:pStyle w:val="NormalWeb"/>
              <w:rPr>
                <w:rFonts w:ascii="Times" w:hAnsi="Times"/>
                <w:color w:val="000000"/>
                <w:sz w:val="27"/>
                <w:szCs w:val="27"/>
              </w:rPr>
            </w:pPr>
            <w:r>
              <w:rPr>
                <w:rFonts w:ascii="Times" w:hAnsi="Times"/>
                <w:color w:val="000000"/>
                <w:sz w:val="27"/>
                <w:szCs w:val="27"/>
              </w:rPr>
              <w:t>1. To identify the key organisational challenges affecting the implementation of PHS Group's Net Zero strategy.</w:t>
            </w:r>
          </w:p>
          <w:p w14:paraId="13F26579" w14:textId="77777777" w:rsidR="006563DF" w:rsidRDefault="006563DF" w:rsidP="006563DF">
            <w:pPr>
              <w:pStyle w:val="NormalWeb"/>
              <w:rPr>
                <w:rFonts w:ascii="Times" w:hAnsi="Times"/>
                <w:color w:val="000000"/>
                <w:sz w:val="27"/>
                <w:szCs w:val="27"/>
              </w:rPr>
            </w:pPr>
            <w:r>
              <w:rPr>
                <w:rFonts w:ascii="Times" w:hAnsi="Times"/>
                <w:color w:val="000000"/>
                <w:sz w:val="27"/>
                <w:szCs w:val="27"/>
              </w:rPr>
              <w:t>2. To examine how employee engagement influences the implementation of PHS Group's Net Zero strategy.</w:t>
            </w:r>
          </w:p>
          <w:p w14:paraId="552B9DF6" w14:textId="77777777" w:rsidR="006563DF" w:rsidRDefault="006563DF" w:rsidP="006563DF">
            <w:pPr>
              <w:pStyle w:val="NormalWeb"/>
              <w:rPr>
                <w:rFonts w:ascii="Times" w:hAnsi="Times"/>
                <w:color w:val="000000"/>
                <w:sz w:val="27"/>
                <w:szCs w:val="27"/>
              </w:rPr>
            </w:pPr>
            <w:r>
              <w:rPr>
                <w:rFonts w:ascii="Times" w:hAnsi="Times"/>
                <w:color w:val="000000"/>
                <w:sz w:val="27"/>
                <w:szCs w:val="27"/>
              </w:rPr>
              <w:t>3. To evaluate how current operational practices support or hinder the achievement of PHS Group's Net Zero objectives.</w:t>
            </w:r>
          </w:p>
          <w:p w14:paraId="437171CA" w14:textId="77777777" w:rsidR="00F96C3F" w:rsidRPr="00A42F82" w:rsidRDefault="00F96C3F" w:rsidP="00A91894">
            <w:pPr>
              <w:rPr>
                <w:rFonts w:ascii="Arial" w:hAnsi="Arial" w:cs="Arial"/>
              </w:rPr>
            </w:pP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52D93F32">
        <w:trPr>
          <w:trHeight w:val="454"/>
        </w:trPr>
        <w:tc>
          <w:tcPr>
            <w:tcW w:w="297" w:type="pct"/>
            <w:shd w:val="clear" w:color="auto" w:fill="F2F2F2" w:themeFill="background1" w:themeFillShade="F2"/>
            <w:vAlign w:val="center"/>
          </w:tcPr>
          <w:p w14:paraId="4F01D510" w14:textId="608E76E2"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52D93F32">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752849B6" w:rsidR="00F96C3F" w:rsidRPr="00A42F82" w:rsidRDefault="006563DF" w:rsidP="00A91894">
            <w:pPr>
              <w:rPr>
                <w:rFonts w:ascii="Arial" w:hAnsi="Arial" w:cs="Arial"/>
                <w:sz w:val="22"/>
                <w:szCs w:val="22"/>
              </w:rPr>
            </w:pPr>
            <w:r>
              <w:rPr>
                <w:rFonts w:ascii="Times" w:hAnsi="Times"/>
                <w:color w:val="000000"/>
                <w:sz w:val="27"/>
                <w:szCs w:val="27"/>
              </w:rPr>
              <w:t>Pragmatism is appropriate because the study seeks to understand both the measurable aspects of employee engagement and the contextual factors influencing the implementation of PHS Group's Net Zero strategy.</w:t>
            </w:r>
            <w:r>
              <w:rPr>
                <w:rFonts w:ascii="Times" w:hAnsi="Times"/>
                <w:color w:val="000000"/>
                <w:sz w:val="27"/>
                <w:szCs w:val="27"/>
              </w:rPr>
              <w:t xml:space="preserve"> T</w:t>
            </w:r>
            <w:r>
              <w:rPr>
                <w:rFonts w:ascii="Times" w:hAnsi="Times"/>
                <w:color w:val="000000"/>
                <w:sz w:val="27"/>
                <w:szCs w:val="27"/>
              </w:rPr>
              <w:t>he study will employ a mixed-methods approach using an explanatory sequential design, whereby quantitative data are collected and analysed first, followed by qualitative data to explain and enrich the initial findings</w:t>
            </w:r>
            <w:r>
              <w:rPr>
                <w:rFonts w:ascii="Times" w:hAnsi="Times"/>
                <w:color w:val="000000"/>
                <w:sz w:val="27"/>
                <w:szCs w:val="27"/>
              </w:rPr>
              <w:t xml:space="preserve">. </w:t>
            </w:r>
          </w:p>
          <w:p w14:paraId="0687532F" w14:textId="7B681CFA" w:rsidR="00F96C3F" w:rsidRPr="00A42F82" w:rsidRDefault="006563DF" w:rsidP="00A91894">
            <w:pPr>
              <w:rPr>
                <w:rFonts w:ascii="Arial" w:hAnsi="Arial" w:cs="Arial"/>
                <w:sz w:val="22"/>
                <w:szCs w:val="22"/>
              </w:rPr>
            </w:pPr>
            <w:r>
              <w:rPr>
                <w:rFonts w:ascii="Times" w:hAnsi="Times"/>
                <w:color w:val="000000"/>
                <w:sz w:val="27"/>
                <w:szCs w:val="27"/>
              </w:rPr>
              <w:t>This approach is suitable because the research examines a multidimensional business problem involving employee engagement, operational practices and organisational change.</w:t>
            </w:r>
            <w:r>
              <w:rPr>
                <w:rFonts w:ascii="Times" w:hAnsi="Times"/>
                <w:color w:val="000000"/>
                <w:sz w:val="27"/>
                <w:szCs w:val="27"/>
              </w:rPr>
              <w:t xml:space="preserve"> </w:t>
            </w:r>
            <w:r>
              <w:rPr>
                <w:rFonts w:ascii="Times" w:hAnsi="Times"/>
                <w:color w:val="000000"/>
                <w:sz w:val="27"/>
                <w:szCs w:val="27"/>
              </w:rPr>
              <w:t>While quantitative data will identify patterns in employees' perceptions and behaviours, qualitative data will provide deeper insights into the organisational factors influencing Net Zero implementation.</w:t>
            </w:r>
            <w:r>
              <w:rPr>
                <w:rFonts w:ascii="Times" w:hAnsi="Times"/>
                <w:color w:val="000000"/>
                <w:sz w:val="27"/>
                <w:szCs w:val="27"/>
              </w:rPr>
              <w:t xml:space="preserve"> </w:t>
            </w:r>
            <w:r>
              <w:rPr>
                <w:rFonts w:ascii="Times" w:hAnsi="Times"/>
                <w:color w:val="000000"/>
                <w:sz w:val="27"/>
                <w:szCs w:val="27"/>
              </w:rPr>
              <w:t>A single case study strategy will be adopted, with PHS Group serving as the case organisation. Case studies are particularly appropriate for investigating contemporary organisational issues within their real-life context</w:t>
            </w:r>
            <w:r>
              <w:rPr>
                <w:rFonts w:ascii="Times" w:hAnsi="Times"/>
                <w:color w:val="000000"/>
                <w:sz w:val="27"/>
                <w:szCs w:val="27"/>
              </w:rPr>
              <w:t>.</w:t>
            </w: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52D93F32">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2B6B7586"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w:t>
            </w:r>
            <w:r w:rsidR="006563DF">
              <w:rPr>
                <w:rFonts w:ascii="Times" w:hAnsi="Times"/>
                <w:color w:val="000000"/>
                <w:sz w:val="27"/>
                <w:szCs w:val="27"/>
              </w:rPr>
              <w:t xml:space="preserve"> </w:t>
            </w:r>
            <w:r w:rsidRPr="00A42F82">
              <w:rPr>
                <w:rFonts w:ascii="Arial" w:hAnsi="Arial" w:cs="Arial"/>
                <w:b/>
                <w:sz w:val="22"/>
                <w:szCs w:val="22"/>
              </w:rPr>
              <w:t>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52D93F32">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118DAF38" w:rsidR="00B23BFF" w:rsidRPr="00A42F82" w:rsidRDefault="006563DF" w:rsidP="00A91894">
            <w:pPr>
              <w:rPr>
                <w:rFonts w:ascii="Arial" w:hAnsi="Arial" w:cs="Arial"/>
                <w:sz w:val="22"/>
                <w:szCs w:val="22"/>
              </w:rPr>
            </w:pPr>
            <w:r>
              <w:rPr>
                <w:rFonts w:ascii="Arial" w:hAnsi="Arial" w:cs="Arial"/>
                <w:sz w:val="22"/>
                <w:szCs w:val="22"/>
              </w:rPr>
              <w:t>LONDON, UK.</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52D93F32">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52D93F32">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3D651E7A" w:rsidR="00B23BFF" w:rsidRPr="00A42F82" w:rsidRDefault="006563DF" w:rsidP="00A91894">
            <w:pPr>
              <w:rPr>
                <w:rFonts w:ascii="Arial" w:hAnsi="Arial" w:cs="Arial"/>
                <w:sz w:val="22"/>
                <w:szCs w:val="22"/>
              </w:rPr>
            </w:pPr>
            <w:r>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51EA7F36" w:rsidR="004942B0" w:rsidRPr="00A42F82" w:rsidRDefault="006563DF"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A94C0D"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4268BB42" w:rsidR="00D107AC" w:rsidRPr="00A42F82" w:rsidRDefault="006563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4DAFA0A2" w:rsidR="00D107AC" w:rsidRPr="00A42F82" w:rsidRDefault="006563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01886210" w:rsidR="00D107AC" w:rsidRPr="00A42F82" w:rsidRDefault="006563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31D5573E" w:rsidR="00D107AC" w:rsidRPr="00A42F82" w:rsidRDefault="006563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46C13E61" w:rsidR="00D107AC" w:rsidRPr="00A42F82" w:rsidRDefault="006563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7EDB59F1" w:rsidR="00D107AC" w:rsidRPr="00A42F82" w:rsidRDefault="006563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3A1492A7" w:rsidR="00D107AC" w:rsidRPr="00A42F82" w:rsidRDefault="006563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19F1677" w14:textId="4C810C83" w:rsidR="00C11423" w:rsidRPr="00A42F82" w:rsidRDefault="006563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sdtContent>
              <w:p w14:paraId="5C5DDCE2" w14:textId="16BBA1B5" w:rsidR="00C11423" w:rsidRPr="00A42F82" w:rsidRDefault="006563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63D0ADC8" w:rsidR="00770C66" w:rsidRPr="00A42F82" w:rsidRDefault="006563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566DD8AE" w:rsidR="00770C66" w:rsidRPr="00A42F82" w:rsidRDefault="006563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5B681D48" w:rsidR="00D107AC" w:rsidRPr="00A42F82" w:rsidRDefault="006563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3D3F407C" w:rsidR="00770C66" w:rsidRPr="00A42F82" w:rsidRDefault="006563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2A2D1CC0" w:rsidR="00770C66" w:rsidRPr="00A42F82" w:rsidRDefault="006563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1A4CF4E1" w:rsidR="00770C66" w:rsidRPr="00A42F82" w:rsidRDefault="006563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632C8E16" w:rsidR="00770C66" w:rsidRPr="00A42F82" w:rsidRDefault="006563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47BAFD0C" w:rsidR="00770C66" w:rsidRPr="00A42F82" w:rsidRDefault="006563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0F924FEB" w:rsidR="00770C66" w:rsidRPr="00A42F82" w:rsidRDefault="006563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3D59AC90" w:rsidR="00770C66" w:rsidRPr="00A42F82" w:rsidRDefault="006563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450ABA53" w:rsidR="00770C66" w:rsidRPr="00A42F82" w:rsidRDefault="006563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1B132FA8" w:rsidR="00770C66" w:rsidRPr="00A42F82" w:rsidRDefault="006563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13671997" w:rsidR="00770C66" w:rsidRPr="00A42F82" w:rsidRDefault="006563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39EAC438" w:rsidR="00770C66" w:rsidRPr="00A42F82" w:rsidRDefault="006563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1F245C7A" w:rsidR="00770C66" w:rsidRPr="00A42F82" w:rsidRDefault="006563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7E5A8C73" w:rsidR="00770C66" w:rsidRPr="00A42F82" w:rsidRDefault="006563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1163DB05" w:rsidR="00ED0C59" w:rsidRPr="00A42F82" w:rsidRDefault="006563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74B4464E" w:rsidR="00ED0C59" w:rsidRPr="00A42F82" w:rsidRDefault="006563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33FA5F38" w:rsidR="00ED0C59" w:rsidRPr="00A42F82" w:rsidRDefault="006563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21525E46" w:rsidR="00ED0C59" w:rsidRPr="00A42F82" w:rsidRDefault="006563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031AC26D" w:rsidR="00ED0C59" w:rsidRPr="00A42F82" w:rsidRDefault="006563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324E0BAA" w:rsidR="00ED0C59" w:rsidRPr="00A42F82" w:rsidRDefault="006563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7A96AB73" w:rsidR="00ED0C59" w:rsidRPr="00A42F82" w:rsidRDefault="006563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026CED17" w:rsidR="00ED0C59" w:rsidRPr="00A42F82" w:rsidRDefault="006563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7C911CD4" w:rsidR="00ED0C59" w:rsidRPr="00A42F82" w:rsidRDefault="006563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6ED0F55F" w:rsidR="00025F69" w:rsidRPr="00A42F82" w:rsidRDefault="006563DF" w:rsidP="00A91894">
            <w:pPr>
              <w:rPr>
                <w:rFonts w:ascii="Arial" w:hAnsi="Arial" w:cs="Arial"/>
                <w:sz w:val="22"/>
                <w:szCs w:val="22"/>
              </w:rPr>
            </w:pPr>
            <w:r>
              <w:rPr>
                <w:rFonts w:ascii="Arial" w:hAnsi="Arial" w:cs="Arial"/>
                <w:sz w:val="22"/>
                <w:szCs w:val="22"/>
              </w:rPr>
              <w:t>10 – 15 PARTICIPANTS</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1DFAA23F" w:rsidR="00025F69" w:rsidRPr="00A42F82" w:rsidRDefault="006563DF" w:rsidP="00A91894">
            <w:pPr>
              <w:rPr>
                <w:rFonts w:ascii="Arial" w:hAnsi="Arial" w:cs="Arial"/>
                <w:sz w:val="22"/>
                <w:szCs w:val="22"/>
              </w:rPr>
            </w:pPr>
            <w:r>
              <w:rPr>
                <w:rFonts w:ascii="Arial" w:hAnsi="Arial" w:cs="Arial"/>
                <w:sz w:val="22"/>
                <w:szCs w:val="22"/>
              </w:rPr>
              <w:t>MANAGERS, SUPERVISORS, ASSISTANT DIRECTOR, CO-MEMBERS OF STAFFS AND COLLEAGUES.</w:t>
            </w: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358E4860" w:rsidR="00025F69" w:rsidRPr="00A42F82" w:rsidRDefault="006563DF" w:rsidP="00A91894">
            <w:pPr>
              <w:rPr>
                <w:rFonts w:ascii="Arial" w:hAnsi="Arial" w:cs="Arial"/>
                <w:sz w:val="22"/>
                <w:szCs w:val="22"/>
              </w:rPr>
            </w:pPr>
            <w:r>
              <w:rPr>
                <w:rFonts w:ascii="Arial" w:hAnsi="Arial" w:cs="Arial"/>
                <w:sz w:val="22"/>
                <w:szCs w:val="22"/>
              </w:rPr>
              <w:t xml:space="preserve">I WILL INVOLVE THOSE WHO ARE DECISION MAKERS AND THE ACTIVITIES CARRIERS INCLUDING THE WORKERS ON THE FIELD. </w:t>
            </w: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4AA08285" w:rsidR="00025F69" w:rsidRPr="00A42F82" w:rsidRDefault="006563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6A9CFF56" w:rsidR="00025F69" w:rsidRPr="00A42F82" w:rsidRDefault="006563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293149DC" w:rsidR="00025F69" w:rsidRPr="00A42F82" w:rsidRDefault="006563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74F95354" w14:textId="3FBD482D" w:rsidR="00025F69" w:rsidRPr="00A42F82" w:rsidRDefault="006563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298AD76A" w:rsidR="00025F69" w:rsidRPr="00A42F82" w:rsidRDefault="006563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5D2B703A" w:rsidR="00025F69" w:rsidRPr="00A42F82" w:rsidRDefault="006563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6F0A3A24" w:rsidR="00025F69" w:rsidRPr="00A42F82" w:rsidRDefault="006563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7686A9E0" w:rsidR="00025F69" w:rsidRPr="00A42F82" w:rsidRDefault="006563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745E712B" w:rsidR="00025F69" w:rsidRPr="00A42F82" w:rsidRDefault="006563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4E4A198D" w:rsidR="00025F69" w:rsidRPr="00A42F82" w:rsidRDefault="006563DF" w:rsidP="00A91894">
            <w:pPr>
              <w:rPr>
                <w:rFonts w:ascii="Arial" w:hAnsi="Arial" w:cs="Arial"/>
                <w:sz w:val="22"/>
                <w:szCs w:val="22"/>
              </w:rPr>
            </w:pPr>
            <w:r>
              <w:rPr>
                <w:rFonts w:ascii="Arial" w:hAnsi="Arial" w:cs="Arial"/>
                <w:sz w:val="22"/>
                <w:szCs w:val="22"/>
              </w:rPr>
              <w:t>THE RESEARCH IS NOT OBSERVATIONAL.</w:t>
            </w: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56A4F7F7" w:rsidR="00382031" w:rsidRPr="00A42F82" w:rsidRDefault="006563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7E7EA43E" w:rsidR="00382031" w:rsidRPr="00A42F82" w:rsidRDefault="006563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6B8CF0AA" w:rsidR="00382031" w:rsidRPr="00A42F82" w:rsidRDefault="006563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3884E762" w:rsidR="00382031" w:rsidRPr="00A42F82" w:rsidRDefault="006563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603F5CE8" w:rsidR="008C1A38" w:rsidRPr="00A42F82" w:rsidRDefault="00A94C0D" w:rsidP="00A91894">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EndPr/>
              <w:sdtContent>
                <w:r w:rsidR="006563DF">
                  <w:rPr>
                    <w:rFonts w:ascii="MS Gothic" w:eastAsia="MS Gothic" w:hAnsi="MS Gothic" w:cs="Arial" w:hint="eastAsia"/>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A94C0D"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3B2C199D" w:rsidR="00003E64" w:rsidRPr="00A42F82" w:rsidRDefault="006563DF" w:rsidP="00A91894">
            <w:pPr>
              <w:rPr>
                <w:rFonts w:ascii="Arial" w:hAnsi="Arial" w:cs="Arial"/>
                <w:sz w:val="22"/>
                <w:szCs w:val="22"/>
              </w:rPr>
            </w:pPr>
            <w:r>
              <w:rPr>
                <w:rFonts w:ascii="Arial" w:hAnsi="Arial" w:cs="Arial"/>
                <w:sz w:val="22"/>
                <w:szCs w:val="22"/>
              </w:rPr>
              <w:t>NO RISK WILL BE INVOLVED IN THE ASPECT OF EMOTIONS, FEAR, CONFIDENTIAL INFORMATION AND IDENTIFICATION.</w:t>
            </w: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00661E83" w:rsidR="00003E64" w:rsidRPr="00A42F82" w:rsidRDefault="006563DF" w:rsidP="00A91894">
            <w:pPr>
              <w:rPr>
                <w:rFonts w:ascii="Arial" w:hAnsi="Arial" w:cs="Arial"/>
                <w:sz w:val="22"/>
                <w:szCs w:val="22"/>
              </w:rPr>
            </w:pPr>
            <w:r>
              <w:rPr>
                <w:rFonts w:ascii="Arial" w:hAnsi="Arial" w:cs="Arial"/>
                <w:sz w:val="22"/>
                <w:szCs w:val="22"/>
              </w:rPr>
              <w:t xml:space="preserve">I WILL MAKE THE PARTICIPANT UNDERSTAND THAT ALL THE INFORMATIONS GIVEN WILL BE VERY CONFIDENTIAL AND WILL NOT BE BREACHED. </w:t>
            </w: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w:t>
            </w:r>
            <w:proofErr w:type="gramStart"/>
            <w:r w:rsidRPr="00A42F82">
              <w:rPr>
                <w:rFonts w:ascii="Arial" w:hAnsi="Arial" w:cs="Arial"/>
                <w:color w:val="161616"/>
                <w:sz w:val="22"/>
                <w:szCs w:val="22"/>
                <w:lang w:val="en-US" w:eastAsia="en-GB"/>
              </w:rPr>
              <w:t>in the course of</w:t>
            </w:r>
            <w:proofErr w:type="gramEnd"/>
            <w:r w:rsidRPr="00A42F82">
              <w:rPr>
                <w:rFonts w:ascii="Arial" w:hAnsi="Arial" w:cs="Arial"/>
                <w:color w:val="161616"/>
                <w:sz w:val="22"/>
                <w:szCs w:val="22"/>
                <w:lang w:val="en-US" w:eastAsia="en-GB"/>
              </w:rPr>
              <w:t xml:space="preserve">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3D62F154" w:rsidR="00003E64" w:rsidRPr="00A42F82" w:rsidRDefault="006563DF" w:rsidP="00A91894">
            <w:pPr>
              <w:rPr>
                <w:rFonts w:ascii="Arial" w:hAnsi="Arial" w:cs="Arial"/>
                <w:sz w:val="22"/>
                <w:szCs w:val="22"/>
              </w:rPr>
            </w:pPr>
            <w:r>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27F03D8F" w:rsidR="00003E64" w:rsidRPr="00A42F82" w:rsidRDefault="006563DF" w:rsidP="00A91894">
            <w:pPr>
              <w:rPr>
                <w:rFonts w:ascii="Arial" w:hAnsi="Arial" w:cs="Arial"/>
                <w:sz w:val="22"/>
                <w:szCs w:val="22"/>
              </w:rPr>
            </w:pPr>
            <w:r>
              <w:rPr>
                <w:rFonts w:ascii="Arial" w:hAnsi="Arial" w:cs="Arial"/>
                <w:sz w:val="22"/>
                <w:szCs w:val="22"/>
              </w:rPr>
              <w:t>THE RISK TO INVESTIGATION WILL BE VERY REDUCED BECAUSE WILL LOOK FORWARD TO ACHIEVE GOOD AIM FOR THE BUSINESS WITHOUT ENDANGERING ANY INDIVIDUAL.</w:t>
            </w: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37FE5742" w:rsidR="00003E64" w:rsidRPr="00A42F82" w:rsidRDefault="006563DF" w:rsidP="00A91894">
            <w:pPr>
              <w:rPr>
                <w:rFonts w:ascii="Arial" w:hAnsi="Arial" w:cs="Arial"/>
                <w:sz w:val="22"/>
                <w:szCs w:val="22"/>
              </w:rPr>
            </w:pPr>
            <w:r>
              <w:rPr>
                <w:rFonts w:ascii="Arial" w:hAnsi="Arial" w:cs="Arial"/>
                <w:sz w:val="22"/>
                <w:szCs w:val="22"/>
              </w:rPr>
              <w:t>ALL INTERVIEW QUESTIONS WILL BE WITHIN THE PERIMETER OF WHAT MY REPORT IS BASED AND NOT OUT OF THE BOX.</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154A2FDD" w:rsidR="0094056C" w:rsidRDefault="006563DF" w:rsidP="00A91894">
            <w:pPr>
              <w:rPr>
                <w:rFonts w:ascii="Arial" w:hAnsi="Arial" w:cs="Arial"/>
                <w:sz w:val="22"/>
                <w:szCs w:val="22"/>
              </w:rPr>
            </w:pPr>
            <w:r>
              <w:rPr>
                <w:rFonts w:ascii="Arial" w:hAnsi="Arial" w:cs="Arial"/>
                <w:sz w:val="22"/>
                <w:szCs w:val="22"/>
              </w:rPr>
              <w:t>DAMAGE OF REPUTATION</w:t>
            </w:r>
          </w:p>
          <w:p w14:paraId="53AA4B50" w14:textId="5F254438" w:rsidR="006563DF" w:rsidRDefault="006563DF" w:rsidP="00A91894">
            <w:pPr>
              <w:rPr>
                <w:rFonts w:ascii="Arial" w:hAnsi="Arial" w:cs="Arial"/>
                <w:sz w:val="22"/>
                <w:szCs w:val="22"/>
              </w:rPr>
            </w:pPr>
            <w:r>
              <w:rPr>
                <w:rFonts w:ascii="Arial" w:hAnsi="Arial" w:cs="Arial"/>
                <w:sz w:val="22"/>
                <w:szCs w:val="22"/>
              </w:rPr>
              <w:t>FINANCIAL LOSS</w:t>
            </w:r>
          </w:p>
          <w:p w14:paraId="101BFCB8" w14:textId="63C08941" w:rsidR="006563DF" w:rsidRPr="00A42F82" w:rsidRDefault="006563DF" w:rsidP="00A91894">
            <w:pPr>
              <w:rPr>
                <w:rFonts w:ascii="Arial" w:hAnsi="Arial" w:cs="Arial"/>
                <w:sz w:val="22"/>
                <w:szCs w:val="22"/>
              </w:rPr>
            </w:pPr>
            <w:r>
              <w:rPr>
                <w:rFonts w:ascii="Arial" w:hAnsi="Arial" w:cs="Arial"/>
                <w:sz w:val="22"/>
                <w:szCs w:val="22"/>
              </w:rPr>
              <w:lastRenderedPageBreak/>
              <w:t>RISK OF LEGAL IMPLICATIONS</w:t>
            </w: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497BEE03" w:rsidR="0094056C" w:rsidRPr="00A42F82" w:rsidRDefault="006563DF" w:rsidP="00A91894">
            <w:pPr>
              <w:rPr>
                <w:rFonts w:ascii="Arial" w:hAnsi="Arial" w:cs="Arial"/>
                <w:sz w:val="22"/>
                <w:szCs w:val="22"/>
              </w:rPr>
            </w:pPr>
            <w:r>
              <w:rPr>
                <w:rFonts w:ascii="Arial" w:hAnsi="Arial" w:cs="Arial"/>
                <w:sz w:val="22"/>
                <w:szCs w:val="22"/>
              </w:rPr>
              <w:t xml:space="preserve">ALL PROTOCOL AND GUIDELINES WILL BE FOLLOWED ACCORDING TO THE </w:t>
            </w:r>
            <w:r>
              <w:rPr>
                <w:rFonts w:ascii="Arial" w:hAnsi="Arial" w:cs="Arial"/>
                <w:sz w:val="22"/>
                <w:szCs w:val="22"/>
              </w:rPr>
              <w:lastRenderedPageBreak/>
              <w:t>UNIVERSITY LAWS OF REPUTATION PROTECTION AND GUIDE.</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1F718E9A" w:rsidR="00003E64" w:rsidRPr="00A42F82" w:rsidRDefault="006563DF" w:rsidP="00A91894">
            <w:pPr>
              <w:rPr>
                <w:rFonts w:ascii="Arial" w:hAnsi="Arial" w:cs="Arial"/>
                <w:sz w:val="22"/>
                <w:szCs w:val="22"/>
              </w:rPr>
            </w:pPr>
            <w:r>
              <w:rPr>
                <w:rFonts w:ascii="Arial" w:hAnsi="Arial" w:cs="Arial"/>
                <w:sz w:val="22"/>
                <w:szCs w:val="22"/>
              </w:rPr>
              <w:t>N/A</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07B20DAF" w:rsidR="00003E64" w:rsidRPr="00A42F82" w:rsidRDefault="006563DF" w:rsidP="00A91894">
            <w:pPr>
              <w:rPr>
                <w:rFonts w:ascii="Arial" w:hAnsi="Arial" w:cs="Arial"/>
                <w:sz w:val="22"/>
                <w:szCs w:val="22"/>
              </w:rPr>
            </w:pPr>
            <w:r>
              <w:rPr>
                <w:rFonts w:ascii="Arial" w:hAnsi="Arial" w:cs="Arial"/>
                <w:sz w:val="22"/>
                <w:szCs w:val="22"/>
              </w:rPr>
              <w:t>N/A</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A94C0D"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C4F9153" w:rsidR="006930C2" w:rsidRPr="00A42F82" w:rsidRDefault="00A94C0D"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6563DF">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A94C0D"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178DCFAF" w:rsidR="006930C2" w:rsidRPr="00A42F82" w:rsidRDefault="006563DF" w:rsidP="00A91894">
            <w:pPr>
              <w:rPr>
                <w:rFonts w:ascii="Arial" w:hAnsi="Arial" w:cs="Arial"/>
                <w:sz w:val="22"/>
                <w:szCs w:val="22"/>
              </w:rPr>
            </w:pPr>
            <w:r>
              <w:rPr>
                <w:rFonts w:ascii="Arial" w:hAnsi="Arial" w:cs="Arial"/>
                <w:sz w:val="22"/>
                <w:szCs w:val="22"/>
              </w:rPr>
              <w:t>PARTICIPANT WILL BE INFORMED VERBALLY OR BY EMAILS AFTER THE CONCLUSION OF THE STUDY AND THEY WILL BE ALLOWED TO ASK QUESTIONS WITH AN INSTANT FEEDBACK FOR FURTHER CLARIFICATIONS WITH MESSAGE OF THANKS FOR THEIR INVOLVEMENT.</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2E682A2" w:rsidR="006930C2" w:rsidRPr="00A42F82" w:rsidRDefault="006563DF" w:rsidP="00A91894">
            <w:pPr>
              <w:rPr>
                <w:rFonts w:ascii="Arial" w:hAnsi="Arial" w:cs="Arial"/>
                <w:sz w:val="22"/>
                <w:szCs w:val="22"/>
              </w:rPr>
            </w:pPr>
            <w:r>
              <w:rPr>
                <w:rFonts w:ascii="Arial" w:hAnsi="Arial" w:cs="Arial"/>
                <w:sz w:val="22"/>
                <w:szCs w:val="22"/>
              </w:rPr>
              <w:t>PARTICIPANTS HAS BEEN INFORMED PRIO TO THE DIFFERENT DATE OF PARTICIPATIONS AND ALL PROTOCOL WILL BE FOLLOWED ACCORDING TO THE DATA PROTECTION LAW BY NOT INCLUDING FACE, NAMES AND OTHER SENSITIVE INFORMATION IN THE STUDY.</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4FA4D1DD" w:rsidR="006930C2" w:rsidRPr="00A42F82" w:rsidRDefault="006563DF" w:rsidP="00A91894">
            <w:pPr>
              <w:rPr>
                <w:rFonts w:ascii="Arial" w:hAnsi="Arial" w:cs="Arial"/>
                <w:sz w:val="22"/>
                <w:szCs w:val="22"/>
              </w:rPr>
            </w:pPr>
            <w:r>
              <w:rPr>
                <w:rFonts w:ascii="Arial" w:hAnsi="Arial" w:cs="Arial"/>
                <w:sz w:val="22"/>
                <w:szCs w:val="22"/>
              </w:rPr>
              <w:t>A STRICT CONFIDENTIAL AND ANONYMITY WILL BE INTRODUCED BY WRITING NAMES OR POST OF THE PARTICIPANT.</w:t>
            </w: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44A35CD9" w:rsidR="006930C2" w:rsidRPr="006563DF" w:rsidRDefault="006563DF" w:rsidP="006563DF">
            <w:pPr>
              <w:rPr>
                <w:rFonts w:ascii="Arial" w:eastAsia="MS Gothic" w:hAnsi="Arial" w:cs="Arial"/>
                <w:b/>
                <w:bCs/>
                <w:lang w:val="en-US"/>
              </w:rPr>
            </w:pPr>
            <w:r>
              <w:rPr>
                <w:rFonts w:ascii="Arial" w:eastAsia="MS Gothic" w:hAnsi="Arial" w:cs="Arial"/>
                <w:b/>
                <w:bCs/>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04BD9076" w:rsidR="006930C2" w:rsidRPr="00A42F82" w:rsidRDefault="006563DF" w:rsidP="00A91894">
            <w:pPr>
              <w:rPr>
                <w:rFonts w:ascii="Arial" w:hAnsi="Arial" w:cs="Arial"/>
                <w:sz w:val="22"/>
                <w:szCs w:val="22"/>
              </w:rPr>
            </w:pPr>
            <w:r>
              <w:rPr>
                <w:rFonts w:ascii="Arial" w:hAnsi="Arial" w:cs="Arial"/>
                <w:sz w:val="22"/>
                <w:szCs w:val="22"/>
              </w:rPr>
              <w:t>PERSONAL DATA INCLUDES NAMES AND OTHER COFIDENTIAL INFORMATIONS WHICH WILL BE PROTECTED AND SOLELY FOR ACADEMIC PURPOSES</w:t>
            </w: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xml:space="preserve"> means sensitive personal data consisting of information as to the data </w:t>
            </w:r>
            <w:proofErr w:type="gramStart"/>
            <w:r w:rsidRPr="00A42F82">
              <w:rPr>
                <w:rFonts w:ascii="Arial" w:hAnsi="Arial" w:cs="Arial"/>
                <w:i/>
                <w:iCs/>
                <w:color w:val="000000"/>
                <w:sz w:val="20"/>
                <w:szCs w:val="23"/>
              </w:rPr>
              <w:t>subjects’</w:t>
            </w:r>
            <w:proofErr w:type="gramEnd"/>
            <w:r w:rsidRPr="00A42F82">
              <w:rPr>
                <w:rFonts w:ascii="Arial" w:hAnsi="Arial" w:cs="Arial"/>
                <w:i/>
                <w:iCs/>
                <w:color w:val="000000"/>
                <w:sz w:val="20"/>
                <w:szCs w:val="23"/>
              </w:rPr>
              <w:t xml:space="preserve">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5AF5AC72" w:rsidR="006930C2" w:rsidRPr="006563DF" w:rsidRDefault="006930C2" w:rsidP="00A91894">
            <w:pPr>
              <w:pStyle w:val="NormalWeb"/>
              <w:autoSpaceDE w:val="0"/>
              <w:autoSpaceDN w:val="0"/>
              <w:adjustRightInd w:val="0"/>
              <w:jc w:val="center"/>
              <w:rPr>
                <w:rFonts w:ascii="Arial" w:hAnsi="Arial" w:cs="Arial"/>
                <w:b/>
                <w:bC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140FA1F0"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r w:rsidR="006563DF">
              <w:rPr>
                <w:rFonts w:ascii="Segoe UI Symbol" w:eastAsia="MS Gothic" w:hAnsi="Segoe UI Symbol" w:cs="Segoe UI Symbol"/>
                <w:sz w:val="22"/>
                <w:szCs w:val="22"/>
                <w:lang w:val="en-US"/>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33ECF143" w:rsidR="004D0161" w:rsidRPr="00A42F82" w:rsidRDefault="006563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EndPr/>
            <w:sdtContent>
              <w:p w14:paraId="3333413A" w14:textId="32064B23" w:rsidR="004D0161" w:rsidRPr="00A42F82" w:rsidRDefault="006563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End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7CFD0926" w:rsidR="004D0161" w:rsidRPr="00A42F82" w:rsidRDefault="006563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6024BE71" w:rsidR="004D0161" w:rsidRPr="00A42F82" w:rsidRDefault="006563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40D566BB" w:rsidR="004D0161" w:rsidRPr="00A42F82" w:rsidRDefault="006563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1934C861" w:rsidR="004D0161" w:rsidRPr="00A42F82" w:rsidRDefault="006563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7A0B06C5" w:rsidR="004D0161" w:rsidRPr="00A42F82" w:rsidRDefault="006563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55CB87E5" w:rsidR="004D0161" w:rsidRPr="00A42F82" w:rsidRDefault="006563DF" w:rsidP="00A91894">
            <w:pPr>
              <w:rPr>
                <w:rFonts w:ascii="Arial" w:hAnsi="Arial" w:cs="Arial"/>
                <w:sz w:val="22"/>
                <w:szCs w:val="22"/>
              </w:rPr>
            </w:pPr>
            <w:r>
              <w:rPr>
                <w:rFonts w:ascii="Arial" w:hAnsi="Arial" w:cs="Arial"/>
                <w:sz w:val="22"/>
                <w:szCs w:val="22"/>
              </w:rPr>
              <w:t xml:space="preserve">ALL DATAS WILL BE SECURED CONFIDENTIALY AND AFTER THE PROGRAM WILL BE SECURELY DELETED </w:t>
            </w:r>
            <w:proofErr w:type="gramStart"/>
            <w:r>
              <w:rPr>
                <w:rFonts w:ascii="Arial" w:hAnsi="Arial" w:cs="Arial"/>
                <w:sz w:val="22"/>
                <w:szCs w:val="22"/>
              </w:rPr>
              <w:t>AND  DESTROYED</w:t>
            </w:r>
            <w:proofErr w:type="gramEnd"/>
            <w:r>
              <w:rPr>
                <w:rFonts w:ascii="Arial" w:hAnsi="Arial" w:cs="Arial"/>
                <w:sz w:val="22"/>
                <w:szCs w:val="22"/>
              </w:rPr>
              <w:t>.</w:t>
            </w: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585D50C9" w:rsidR="004D0161" w:rsidRPr="00A42F82" w:rsidRDefault="006563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539107B1" w:rsidR="004D0161" w:rsidRPr="00A42F82" w:rsidRDefault="006563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39B7C998" w:rsidR="004D0161" w:rsidRPr="00A42F82" w:rsidRDefault="006563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1"/>
                <w14:checkedState w14:val="2612" w14:font="MS Gothic"/>
                <w14:uncheckedState w14:val="2610" w14:font="MS Gothic"/>
              </w14:checkbox>
            </w:sdtPr>
            <w:sdtEndPr/>
            <w:sdtContent>
              <w:p w14:paraId="6592C2EC" w14:textId="37F7665D" w:rsidR="004D0161" w:rsidRPr="00A42F82" w:rsidRDefault="006563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EndPr/>
            <w:sdtContent>
              <w:p w14:paraId="4A4CD2D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1F48A68A" w:rsidR="004D0161" w:rsidRPr="00A42F82" w:rsidRDefault="006563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1"/>
                <w14:checkedState w14:val="2612" w14:font="MS Gothic"/>
                <w14:uncheckedState w14:val="2610" w14:font="MS Gothic"/>
              </w14:checkbox>
            </w:sdtPr>
            <w:sdtEndPr/>
            <w:sdtContent>
              <w:p w14:paraId="19F32C42" w14:textId="7BB51221" w:rsidR="004D0161" w:rsidRPr="00A42F82" w:rsidRDefault="006563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EndPr/>
            <w:sdtContent>
              <w:p w14:paraId="20F58EF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54CF9A04" w:rsidR="004D0161" w:rsidRPr="00A42F82" w:rsidRDefault="006563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B7D4D7D" w:rsidR="004D0161" w:rsidRDefault="006563DF" w:rsidP="00A91894">
            <w:pPr>
              <w:autoSpaceDE w:val="0"/>
              <w:autoSpaceDN w:val="0"/>
              <w:adjustRightInd w:val="0"/>
              <w:rPr>
                <w:rFonts w:ascii="Arial" w:hAnsi="Arial" w:cs="Arial"/>
                <w:sz w:val="22"/>
                <w:szCs w:val="22"/>
              </w:rPr>
            </w:pPr>
            <w:r>
              <w:rPr>
                <w:rFonts w:ascii="Arial" w:hAnsi="Arial" w:cs="Arial"/>
                <w:sz w:val="22"/>
                <w:szCs w:val="22"/>
              </w:rPr>
              <w:t>TRANSFERING DATA WITH ONLY AUTHORIZED INDIVIDUALS.</w:t>
            </w:r>
          </w:p>
          <w:p w14:paraId="13FB6FFB" w14:textId="00479966" w:rsidR="006563DF" w:rsidRDefault="006563DF" w:rsidP="00A91894">
            <w:pPr>
              <w:autoSpaceDE w:val="0"/>
              <w:autoSpaceDN w:val="0"/>
              <w:adjustRightInd w:val="0"/>
              <w:rPr>
                <w:rFonts w:ascii="Arial" w:hAnsi="Arial" w:cs="Arial"/>
                <w:sz w:val="22"/>
                <w:szCs w:val="22"/>
              </w:rPr>
            </w:pPr>
            <w:r>
              <w:rPr>
                <w:rFonts w:ascii="Arial" w:hAnsi="Arial" w:cs="Arial"/>
                <w:sz w:val="22"/>
                <w:szCs w:val="22"/>
              </w:rPr>
              <w:t>PERSONAL EMAIL FOR RESEARCH COMMUNICATIONS AND FEEDBACK.</w:t>
            </w:r>
          </w:p>
          <w:p w14:paraId="56D180BA" w14:textId="5F836B6E" w:rsidR="006563DF" w:rsidRPr="00A42F82" w:rsidRDefault="006563DF" w:rsidP="00A91894">
            <w:pPr>
              <w:autoSpaceDE w:val="0"/>
              <w:autoSpaceDN w:val="0"/>
              <w:adjustRightInd w:val="0"/>
              <w:rPr>
                <w:rFonts w:ascii="Arial" w:hAnsi="Arial" w:cs="Arial"/>
                <w:sz w:val="22"/>
                <w:szCs w:val="22"/>
              </w:rPr>
            </w:pPr>
            <w:r>
              <w:rPr>
                <w:rFonts w:ascii="Arial" w:hAnsi="Arial" w:cs="Arial"/>
                <w:sz w:val="22"/>
                <w:szCs w:val="22"/>
              </w:rPr>
              <w:t>DATAS WILL BE SECURELY STORED WITH CONTROL ACCESS.</w:t>
            </w: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1FBCDB24" w:rsidR="004D0161" w:rsidRPr="00A42F82" w:rsidRDefault="006563DF" w:rsidP="00A91894">
            <w:pPr>
              <w:autoSpaceDE w:val="0"/>
              <w:autoSpaceDN w:val="0"/>
              <w:adjustRightInd w:val="0"/>
              <w:rPr>
                <w:rFonts w:ascii="Arial" w:hAnsi="Arial" w:cs="Arial"/>
                <w:sz w:val="22"/>
                <w:szCs w:val="22"/>
              </w:rPr>
            </w:pPr>
            <w:r>
              <w:rPr>
                <w:rFonts w:ascii="Arial" w:hAnsi="Arial" w:cs="Arial"/>
                <w:sz w:val="22"/>
                <w:szCs w:val="22"/>
              </w:rPr>
              <w:t>ONLY THE RESERACHER.</w:t>
            </w: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16D7EA95" w:rsidR="004D0161" w:rsidRPr="00A42F82" w:rsidRDefault="006563DF" w:rsidP="00A91894">
            <w:pPr>
              <w:autoSpaceDE w:val="0"/>
              <w:autoSpaceDN w:val="0"/>
              <w:adjustRightInd w:val="0"/>
              <w:rPr>
                <w:rFonts w:ascii="Arial" w:hAnsi="Arial" w:cs="Arial"/>
                <w:sz w:val="22"/>
                <w:szCs w:val="22"/>
              </w:rPr>
            </w:pPr>
            <w:r>
              <w:rPr>
                <w:rFonts w:ascii="Arial" w:hAnsi="Arial" w:cs="Arial"/>
                <w:sz w:val="22"/>
                <w:szCs w:val="22"/>
              </w:rPr>
              <w:t>DATA WILL BE STORED IN SECURE ENCRYPTION FORMAT WITH A STRONG AUTHENTICATION PASS CODE FOR AUTHORIZED USERS.</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0DAF860D" w:rsidR="004D0161" w:rsidRPr="00A42F82" w:rsidRDefault="006563DF" w:rsidP="00A91894">
            <w:pPr>
              <w:autoSpaceDE w:val="0"/>
              <w:autoSpaceDN w:val="0"/>
              <w:adjustRightInd w:val="0"/>
              <w:rPr>
                <w:rFonts w:ascii="Arial" w:hAnsi="Arial" w:cs="Arial"/>
                <w:sz w:val="22"/>
                <w:szCs w:val="22"/>
              </w:rPr>
            </w:pPr>
            <w:r>
              <w:rPr>
                <w:rFonts w:ascii="Arial" w:hAnsi="Arial" w:cs="Arial"/>
                <w:sz w:val="22"/>
                <w:szCs w:val="22"/>
              </w:rPr>
              <w:t>DATA WILL BE SORED SECURELY WITH ENCRYPTION ACCESS TO AUTHORIZED USERS AND WILL BE SECURELY DELETED AND DESTROYED IMMEDIATELY AFTER THE STUDY WITHOUT FURTHER DELAY.</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6E13344E" w:rsidR="004D0161" w:rsidRPr="00A42F82" w:rsidRDefault="006563DF" w:rsidP="00A91894">
            <w:pPr>
              <w:autoSpaceDE w:val="0"/>
              <w:autoSpaceDN w:val="0"/>
              <w:adjustRightInd w:val="0"/>
              <w:rPr>
                <w:rFonts w:ascii="Arial" w:hAnsi="Arial" w:cs="Arial"/>
                <w:sz w:val="22"/>
                <w:szCs w:val="22"/>
              </w:rPr>
            </w:pPr>
            <w:r>
              <w:rPr>
                <w:rFonts w:ascii="Arial" w:hAnsi="Arial" w:cs="Arial"/>
                <w:sz w:val="22"/>
                <w:szCs w:val="22"/>
              </w:rPr>
              <w:t>NO</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00E58403" w:rsidR="00240C32" w:rsidRPr="00A42F82" w:rsidRDefault="00A94C0D"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6563DF">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lastRenderedPageBreak/>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59EA955D" w:rsidR="00240C32" w:rsidRPr="00A42F82" w:rsidRDefault="00A94C0D"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6563DF">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2B2B0459" w:rsidR="004D0161" w:rsidRPr="00A42F82" w:rsidRDefault="006563DF" w:rsidP="00A91894">
            <w:pPr>
              <w:spacing w:before="100" w:beforeAutospacing="1" w:after="100" w:afterAutospacing="1"/>
              <w:rPr>
                <w:rFonts w:ascii="Arial" w:hAnsi="Arial" w:cs="Arial"/>
                <w:sz w:val="22"/>
                <w:szCs w:val="22"/>
              </w:rPr>
            </w:pPr>
            <w:r>
              <w:rPr>
                <w:rFonts w:ascii="Arial" w:hAnsi="Arial" w:cs="Arial"/>
                <w:sz w:val="22"/>
                <w:szCs w:val="22"/>
              </w:rPr>
              <w:t xml:space="preserve">S A </w:t>
            </w:r>
            <w:proofErr w:type="spellStart"/>
            <w:r>
              <w:rPr>
                <w:rFonts w:ascii="Arial" w:hAnsi="Arial" w:cs="Arial"/>
                <w:sz w:val="22"/>
                <w:szCs w:val="22"/>
              </w:rPr>
              <w:t>A</w:t>
            </w:r>
            <w:proofErr w:type="spellEnd"/>
            <w:r>
              <w:rPr>
                <w:rFonts w:ascii="Arial" w:hAnsi="Arial" w:cs="Arial"/>
                <w:sz w:val="22"/>
                <w:szCs w:val="22"/>
              </w:rPr>
              <w:t xml:space="preserve"> ADUNNI</w:t>
            </w: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488E240C" w:rsidR="004D0161" w:rsidRPr="00A42F82" w:rsidRDefault="006563DF" w:rsidP="00A91894">
            <w:pPr>
              <w:spacing w:before="100" w:beforeAutospacing="1" w:after="100" w:afterAutospacing="1"/>
              <w:rPr>
                <w:rFonts w:ascii="Arial" w:hAnsi="Arial" w:cs="Arial"/>
                <w:sz w:val="22"/>
                <w:szCs w:val="22"/>
              </w:rPr>
            </w:pPr>
            <w:r>
              <w:rPr>
                <w:rFonts w:ascii="Arial" w:hAnsi="Arial" w:cs="Arial"/>
                <w:sz w:val="22"/>
                <w:szCs w:val="22"/>
              </w:rPr>
              <w:t>18/10/2026</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5DFD01EF" w:rsidR="00CC2661" w:rsidRPr="00A42F82" w:rsidRDefault="006563DF"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0B8C5E40" w:rsidR="00CC2661" w:rsidRPr="00A42F82" w:rsidRDefault="006563DF"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1546C7D7" w:rsidR="00CC2661" w:rsidRPr="00A42F82" w:rsidRDefault="006563DF"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1682C4E5" w:rsidR="00743859" w:rsidRPr="00A42F82" w:rsidRDefault="006563DF"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6B0194F8" w:rsidR="00743859" w:rsidRPr="00A42F82" w:rsidRDefault="006563DF"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w:t>
              </w:r>
              <w:r w:rsidRPr="00A42F82">
                <w:rPr>
                  <w:rStyle w:val="Hyperlink"/>
                  <w:rFonts w:ascii="Arial" w:hAnsi="Arial" w:cs="Arial"/>
                  <w:sz w:val="22"/>
                  <w:szCs w:val="22"/>
                </w:rPr>
                <w:t>s</w:t>
              </w:r>
              <w:r w:rsidRPr="00A42F82">
                <w:rPr>
                  <w:rStyle w:val="Hyperlink"/>
                  <w:rFonts w:ascii="Arial" w:hAnsi="Arial" w:cs="Arial"/>
                  <w:sz w:val="22"/>
                  <w:szCs w:val="22"/>
                </w:rPr>
                <w:t>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FC15EF" w14:textId="77777777" w:rsidR="00A94C0D" w:rsidRDefault="00A94C0D" w:rsidP="00390251">
      <w:r>
        <w:separator/>
      </w:r>
    </w:p>
    <w:p w14:paraId="09E24453" w14:textId="77777777" w:rsidR="00A94C0D" w:rsidRDefault="00A94C0D"/>
  </w:endnote>
  <w:endnote w:type="continuationSeparator" w:id="0">
    <w:p w14:paraId="393FEE11" w14:textId="77777777" w:rsidR="00A94C0D" w:rsidRDefault="00A94C0D" w:rsidP="00390251">
      <w:r>
        <w:continuationSeparator/>
      </w:r>
    </w:p>
    <w:p w14:paraId="649CD20C" w14:textId="77777777" w:rsidR="00A94C0D" w:rsidRDefault="00A94C0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
    <w:altName w:val="Times New Roman"/>
    <w:panose1 w:val="020B0604020202020204"/>
    <w:charset w:val="00"/>
    <w:family w:val="roman"/>
    <w:pitch w:val="default"/>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97F185" w14:textId="77777777" w:rsidR="00A94C0D" w:rsidRDefault="00A94C0D" w:rsidP="00390251">
      <w:r>
        <w:separator/>
      </w:r>
    </w:p>
    <w:p w14:paraId="4D196A0F" w14:textId="77777777" w:rsidR="00A94C0D" w:rsidRDefault="00A94C0D"/>
  </w:footnote>
  <w:footnote w:type="continuationSeparator" w:id="0">
    <w:p w14:paraId="122C58C7" w14:textId="77777777" w:rsidR="00A94C0D" w:rsidRDefault="00A94C0D" w:rsidP="00390251">
      <w:r>
        <w:continuationSeparator/>
      </w:r>
    </w:p>
    <w:p w14:paraId="4A568DF4" w14:textId="77777777" w:rsidR="00A94C0D" w:rsidRDefault="00A94C0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2F49B4"/>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63DF"/>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4C0D"/>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4832"/>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663"/>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52D93F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4250</Words>
  <Characters>24225</Characters>
  <Application>Microsoft Office Word</Application>
  <DocSecurity>0</DocSecurity>
  <Lines>201</Lines>
  <Paragraphs>56</Paragraphs>
  <ScaleCrop>false</ScaleCrop>
  <Company>UoW Trinity Saint David</Company>
  <LinksUpToDate>false</LinksUpToDate>
  <CharactersWithSpaces>28419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Stephen Adekunle Adenekan Adunni (2325452)</cp:lastModifiedBy>
  <cp:revision>2</cp:revision>
  <cp:lastPrinted>2016-10-24T12:21:00Z</cp:lastPrinted>
  <dcterms:created xsi:type="dcterms:W3CDTF">2026-10-18T14:29:00Z</dcterms:created>
  <dcterms:modified xsi:type="dcterms:W3CDTF">2026-10-18T14:29:00Z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