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9B602A" w14:textId="77777777" w:rsidR="00B93E93" w:rsidRPr="0046045A" w:rsidRDefault="00B93E93" w:rsidP="00B93E93">
      <w:pPr>
        <w:rPr>
          <w:b/>
          <w:bCs/>
          <w:u w:val="single"/>
        </w:rPr>
      </w:pPr>
      <w:r w:rsidRPr="0046045A">
        <w:rPr>
          <w:b/>
          <w:bCs/>
          <w:u w:val="single"/>
        </w:rPr>
        <w:t>CRIMINAL LITIGATION</w:t>
      </w:r>
    </w:p>
    <w:p w14:paraId="1FE765D8" w14:textId="379F3471" w:rsidR="00B93E93" w:rsidRPr="0046045A" w:rsidRDefault="00B93E93" w:rsidP="00B93E93">
      <w:pPr>
        <w:rPr>
          <w:b/>
          <w:bCs/>
          <w:u w:val="single"/>
        </w:rPr>
      </w:pPr>
      <w:r w:rsidRPr="0046045A">
        <w:rPr>
          <w:b/>
          <w:bCs/>
          <w:u w:val="single"/>
        </w:rPr>
        <w:t>TUTORIAL THREE – EARLY PROCEDURE</w:t>
      </w:r>
    </w:p>
    <w:p w14:paraId="71AB9DAD" w14:textId="5FCCF2C0" w:rsidR="00B93E93" w:rsidRPr="0046045A" w:rsidRDefault="00B93E93" w:rsidP="00B93E93">
      <w:pPr>
        <w:rPr>
          <w:b/>
          <w:bCs/>
          <w:u w:val="single"/>
        </w:rPr>
      </w:pPr>
    </w:p>
    <w:p w14:paraId="5489A829" w14:textId="5629A86B" w:rsidR="00B93E93" w:rsidRPr="0046045A" w:rsidRDefault="00B93E93" w:rsidP="00B93E93">
      <w:pPr>
        <w:rPr>
          <w:b/>
          <w:bCs/>
          <w:u w:val="single"/>
        </w:rPr>
      </w:pPr>
      <w:r w:rsidRPr="0046045A">
        <w:rPr>
          <w:b/>
          <w:bCs/>
          <w:u w:val="single"/>
        </w:rPr>
        <w:t>Task 1</w:t>
      </w:r>
    </w:p>
    <w:p w14:paraId="3DFC9F70" w14:textId="77777777" w:rsidR="00B93E93" w:rsidRDefault="00B93E93" w:rsidP="00B93E93">
      <w:pPr>
        <w:pStyle w:val="ListParagraph"/>
        <w:numPr>
          <w:ilvl w:val="0"/>
          <w:numId w:val="1"/>
        </w:numPr>
      </w:pPr>
      <w:r>
        <w:t>Explain the role of the custody officer</w:t>
      </w:r>
    </w:p>
    <w:p w14:paraId="3F88D86B" w14:textId="1F7D6FA5" w:rsidR="00B93E93" w:rsidRDefault="00B93E93" w:rsidP="00B93E93">
      <w:pPr>
        <w:pStyle w:val="ListParagraph"/>
        <w:numPr>
          <w:ilvl w:val="0"/>
          <w:numId w:val="1"/>
        </w:numPr>
      </w:pPr>
      <w:r>
        <w:t>Explain the rights of a detained suspect</w:t>
      </w:r>
    </w:p>
    <w:p w14:paraId="2A30CC42" w14:textId="19525B1A" w:rsidR="00B93E93" w:rsidRDefault="00B93E93" w:rsidP="00B93E93"/>
    <w:p w14:paraId="077DB50A" w14:textId="4FC7FD4F" w:rsidR="00B93E93" w:rsidRPr="0046045A" w:rsidRDefault="00B93E93" w:rsidP="00B93E93">
      <w:pPr>
        <w:rPr>
          <w:b/>
          <w:bCs/>
          <w:u w:val="single"/>
        </w:rPr>
      </w:pPr>
      <w:r w:rsidRPr="0046045A">
        <w:rPr>
          <w:b/>
          <w:bCs/>
          <w:u w:val="single"/>
        </w:rPr>
        <w:t>Task 2</w:t>
      </w:r>
    </w:p>
    <w:p w14:paraId="464D968B" w14:textId="43B7F9CD" w:rsidR="00B93E93" w:rsidRDefault="00B93E93" w:rsidP="00B93E93">
      <w:r>
        <w:t xml:space="preserve">You are acting for Peter Smith who has been detained on suspicion of burglary. </w:t>
      </w:r>
    </w:p>
    <w:p w14:paraId="6C0EA204" w14:textId="77777777" w:rsidR="005C4FF3" w:rsidRDefault="004F489C" w:rsidP="00B93E93">
      <w:r>
        <w:t>Peter tells you</w:t>
      </w:r>
      <w:r w:rsidR="005C4FF3">
        <w:t>: -</w:t>
      </w:r>
    </w:p>
    <w:p w14:paraId="03F706F1" w14:textId="16D342FB" w:rsidR="004F489C" w:rsidRDefault="004F489C" w:rsidP="005C4FF3">
      <w:pPr>
        <w:pStyle w:val="ListParagraph"/>
        <w:numPr>
          <w:ilvl w:val="0"/>
          <w:numId w:val="2"/>
        </w:numPr>
      </w:pPr>
      <w:r>
        <w:t>that he was high on drugs when he was arrested</w:t>
      </w:r>
      <w:r w:rsidR="005C4FF3">
        <w:t>;</w:t>
      </w:r>
    </w:p>
    <w:p w14:paraId="41BD44D1" w14:textId="61912612" w:rsidR="005C4FF3" w:rsidRDefault="005C4FF3" w:rsidP="005C4FF3">
      <w:pPr>
        <w:pStyle w:val="ListParagraph"/>
        <w:numPr>
          <w:ilvl w:val="0"/>
          <w:numId w:val="2"/>
        </w:numPr>
      </w:pPr>
      <w:r>
        <w:t>he was left in his cell for 8 hours;</w:t>
      </w:r>
    </w:p>
    <w:p w14:paraId="186E702F" w14:textId="35873BB4" w:rsidR="005C4FF3" w:rsidRDefault="005C4FF3" w:rsidP="005C4FF3">
      <w:pPr>
        <w:pStyle w:val="ListParagraph"/>
        <w:numPr>
          <w:ilvl w:val="0"/>
          <w:numId w:val="2"/>
        </w:numPr>
      </w:pPr>
      <w:r>
        <w:t>he was offered food but declined them because he felt unwell from drug withdrawal;</w:t>
      </w:r>
    </w:p>
    <w:p w14:paraId="200A453B" w14:textId="19086429" w:rsidR="005C4FF3" w:rsidRDefault="005C4FF3" w:rsidP="005C4FF3">
      <w:pPr>
        <w:pStyle w:val="ListParagraph"/>
        <w:numPr>
          <w:ilvl w:val="0"/>
          <w:numId w:val="2"/>
        </w:numPr>
      </w:pPr>
      <w:r>
        <w:t>he was sick in his cell and despite informing the custody officer he was told that there were no other cells available and that he would have to clean it up</w:t>
      </w:r>
      <w:r w:rsidR="00990A7C">
        <w:t>;</w:t>
      </w:r>
    </w:p>
    <w:p w14:paraId="71F73CA1" w14:textId="16B80A08" w:rsidR="00990A7C" w:rsidRDefault="00990A7C" w:rsidP="005C4FF3">
      <w:pPr>
        <w:pStyle w:val="ListParagraph"/>
        <w:numPr>
          <w:ilvl w:val="0"/>
          <w:numId w:val="2"/>
        </w:numPr>
      </w:pPr>
      <w:r>
        <w:t>he was refused access to his solicitor on the basis that he would probably choose to exercise his right to remain silent;</w:t>
      </w:r>
    </w:p>
    <w:p w14:paraId="2D6587A2" w14:textId="2F02F448" w:rsidR="00990A7C" w:rsidRDefault="00990A7C" w:rsidP="005C4FF3">
      <w:pPr>
        <w:pStyle w:val="ListParagraph"/>
        <w:numPr>
          <w:ilvl w:val="0"/>
          <w:numId w:val="2"/>
        </w:numPr>
      </w:pPr>
      <w:r>
        <w:t xml:space="preserve">he was interviewed for 3 hours and told at the outset of the interview that he would have to answer all questions put to him. </w:t>
      </w:r>
    </w:p>
    <w:p w14:paraId="27EC10C2" w14:textId="1BA911C5" w:rsidR="005F5116" w:rsidRDefault="005F5116" w:rsidP="00990A7C">
      <w:r>
        <w:t>Peter said that he was desperate for a fix and he just told the officers that he did it to get charged and released on police bail</w:t>
      </w:r>
      <w:r w:rsidR="00BA2B95">
        <w:t>. The CPS intends to rely on Peter’s confession and use it in evidence at his trial.</w:t>
      </w:r>
    </w:p>
    <w:p w14:paraId="401B84B0" w14:textId="7ABE30C5" w:rsidR="00BA2B95" w:rsidRDefault="00BA2B95" w:rsidP="00990A7C"/>
    <w:p w14:paraId="6D61F7CA" w14:textId="5861226A" w:rsidR="00BA2B95" w:rsidRDefault="00BA2B95" w:rsidP="00BA2B95">
      <w:pPr>
        <w:pStyle w:val="ListParagraph"/>
        <w:numPr>
          <w:ilvl w:val="0"/>
          <w:numId w:val="3"/>
        </w:numPr>
      </w:pPr>
      <w:r>
        <w:t>Can you point to any breaches of PACE 1984 and Code C</w:t>
      </w:r>
      <w:r w:rsidR="0046045A">
        <w:t xml:space="preserve"> in the conduct of the interview with your client?</w:t>
      </w:r>
    </w:p>
    <w:p w14:paraId="21722C14" w14:textId="15FB296F" w:rsidR="0069728E" w:rsidRDefault="0046045A" w:rsidP="00BA2B95">
      <w:pPr>
        <w:pStyle w:val="ListParagraph"/>
        <w:numPr>
          <w:ilvl w:val="0"/>
          <w:numId w:val="3"/>
        </w:numPr>
      </w:pPr>
      <w:r>
        <w:t>What can you do about Peter’s confession and its admissibility in court?</w:t>
      </w:r>
      <w:r w:rsidR="0069728E">
        <w:br/>
      </w:r>
      <w:r w:rsidR="0069728E">
        <w:br/>
      </w:r>
      <w:r w:rsidR="0069728E">
        <w:br/>
      </w:r>
      <w:r w:rsidR="0069728E">
        <w:br/>
      </w:r>
      <w:r w:rsidR="0069728E">
        <w:br/>
      </w:r>
      <w:r w:rsidR="0069728E">
        <w:br/>
      </w:r>
      <w:r w:rsidR="0069728E">
        <w:br/>
      </w:r>
      <w:r w:rsidR="0069728E">
        <w:br/>
      </w:r>
    </w:p>
    <w:p w14:paraId="5F713CE5" w14:textId="77777777" w:rsidR="0069728E" w:rsidRDefault="0069728E">
      <w:r>
        <w:br w:type="page"/>
      </w:r>
    </w:p>
    <w:p w14:paraId="1AF07668" w14:textId="31B8323F" w:rsidR="0046045A" w:rsidRPr="006847B3" w:rsidRDefault="006847B3" w:rsidP="006847B3">
      <w:pPr>
        <w:rPr>
          <w:b/>
          <w:bCs/>
          <w:u w:val="single"/>
        </w:rPr>
      </w:pPr>
      <w:r w:rsidRPr="006847B3">
        <w:rPr>
          <w:b/>
          <w:bCs/>
          <w:u w:val="single"/>
        </w:rPr>
        <w:lastRenderedPageBreak/>
        <w:t>Task 3 – Funding</w:t>
      </w:r>
    </w:p>
    <w:p w14:paraId="541F2B7A" w14:textId="77777777" w:rsidR="006847B3" w:rsidRDefault="006847B3" w:rsidP="006847B3"/>
    <w:p w14:paraId="01B6241D" w14:textId="77777777" w:rsidR="006847B3" w:rsidRDefault="006847B3" w:rsidP="006847B3">
      <w:r>
        <w:t xml:space="preserve">Beth has been charged with an offence of dangerous driving. This is an either-way offence which carries a prison sentence and mandatory disqualification from driving for at least 12 months. </w:t>
      </w:r>
    </w:p>
    <w:p w14:paraId="43942A6D" w14:textId="77777777" w:rsidR="006847B3" w:rsidRDefault="006847B3" w:rsidP="006847B3">
      <w:r>
        <w:t xml:space="preserve">Beth’s car was involved in a collision which resulted in the serious injury of her passenger. Beth works as a mobile hair stylist earning £12,500 per annum. Beth disputes witness testimony that she was driving dangerously. She has no previous convictions and was not represented at the police station. </w:t>
      </w:r>
    </w:p>
    <w:p w14:paraId="262C72CA" w14:textId="77777777" w:rsidR="006847B3" w:rsidRDefault="006847B3" w:rsidP="006847B3">
      <w:r>
        <w:t>Beth makes an appointment to see you at your office.</w:t>
      </w:r>
    </w:p>
    <w:p w14:paraId="123C7C0A" w14:textId="77777777" w:rsidR="006847B3" w:rsidRDefault="006847B3" w:rsidP="006847B3"/>
    <w:p w14:paraId="356F3824" w14:textId="5BEE0CB7" w:rsidR="006847B3" w:rsidRDefault="006847B3" w:rsidP="006847B3">
      <w:pPr>
        <w:pStyle w:val="ListParagraph"/>
        <w:numPr>
          <w:ilvl w:val="0"/>
          <w:numId w:val="4"/>
        </w:numPr>
      </w:pPr>
      <w:r>
        <w:t>What preparatory work will you undertake during and immediately after interviewing Beth? Is public funding available for her?</w:t>
      </w:r>
      <w:r>
        <w:br/>
      </w:r>
    </w:p>
    <w:p w14:paraId="06C992E0" w14:textId="566ABFC4" w:rsidR="006847B3" w:rsidRDefault="006847B3" w:rsidP="006847B3">
      <w:pPr>
        <w:pStyle w:val="ListParagraph"/>
        <w:numPr>
          <w:ilvl w:val="0"/>
          <w:numId w:val="4"/>
        </w:numPr>
      </w:pPr>
      <w:r>
        <w:t>What forms will Beth need to complete for her application for a representation order to be processed?</w:t>
      </w:r>
      <w:r>
        <w:br/>
      </w:r>
    </w:p>
    <w:p w14:paraId="7E144E06" w14:textId="584BA2A2" w:rsidR="006847B3" w:rsidRDefault="006847B3" w:rsidP="006847B3">
      <w:pPr>
        <w:pStyle w:val="ListParagraph"/>
        <w:numPr>
          <w:ilvl w:val="0"/>
          <w:numId w:val="4"/>
        </w:numPr>
      </w:pPr>
      <w:r>
        <w:t>It is in the interests of justice for Beth to be granted a representation order? Apply the interests of justice test to Beth’s situation.</w:t>
      </w:r>
      <w:r>
        <w:br/>
      </w:r>
    </w:p>
    <w:p w14:paraId="6C02344A" w14:textId="77777777" w:rsidR="006847B3" w:rsidRDefault="006847B3" w:rsidP="006847B3">
      <w:pPr>
        <w:pStyle w:val="ListParagraph"/>
        <w:numPr>
          <w:ilvl w:val="0"/>
          <w:numId w:val="4"/>
        </w:numPr>
      </w:pPr>
      <w:r>
        <w:t>Explain the provisions of publicly funded advice and assistance at the police station; at a solicitor’s office; and at the first hearing.</w:t>
      </w:r>
    </w:p>
    <w:p w14:paraId="2B9CDB51" w14:textId="77777777" w:rsidR="006847B3" w:rsidRDefault="006847B3" w:rsidP="006847B3"/>
    <w:p w14:paraId="37784125" w14:textId="77777777" w:rsidR="006847B3" w:rsidRDefault="006847B3" w:rsidP="006847B3"/>
    <w:p w14:paraId="28322082" w14:textId="77777777" w:rsidR="006847B3" w:rsidRDefault="006847B3" w:rsidP="0069728E">
      <w:pPr>
        <w:pStyle w:val="ListParagraph"/>
      </w:pPr>
    </w:p>
    <w:p w14:paraId="165C4E85" w14:textId="77777777" w:rsidR="006847B3" w:rsidRDefault="006847B3" w:rsidP="0069728E">
      <w:pPr>
        <w:pStyle w:val="ListParagraph"/>
      </w:pPr>
    </w:p>
    <w:p w14:paraId="364B34C8" w14:textId="77777777" w:rsidR="006847B3" w:rsidRDefault="006847B3" w:rsidP="0069728E">
      <w:pPr>
        <w:pStyle w:val="ListParagraph"/>
      </w:pPr>
    </w:p>
    <w:sectPr w:rsidR="006847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173806" w14:textId="77777777" w:rsidR="00C070EB" w:rsidRDefault="00C070EB" w:rsidP="0069728E">
      <w:pPr>
        <w:spacing w:after="0" w:line="240" w:lineRule="auto"/>
      </w:pPr>
      <w:r>
        <w:separator/>
      </w:r>
    </w:p>
  </w:endnote>
  <w:endnote w:type="continuationSeparator" w:id="0">
    <w:p w14:paraId="38DE888B" w14:textId="77777777" w:rsidR="00C070EB" w:rsidRDefault="00C070EB" w:rsidP="006972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163AC9" w14:textId="77777777" w:rsidR="00C070EB" w:rsidRDefault="00C070EB" w:rsidP="0069728E">
      <w:pPr>
        <w:spacing w:after="0" w:line="240" w:lineRule="auto"/>
      </w:pPr>
      <w:r>
        <w:separator/>
      </w:r>
    </w:p>
  </w:footnote>
  <w:footnote w:type="continuationSeparator" w:id="0">
    <w:p w14:paraId="6F6F7C25" w14:textId="77777777" w:rsidR="00C070EB" w:rsidRDefault="00C070EB" w:rsidP="0069728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6A74B5"/>
    <w:multiLevelType w:val="hybridMultilevel"/>
    <w:tmpl w:val="13949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1F3993"/>
    <w:multiLevelType w:val="hybridMultilevel"/>
    <w:tmpl w:val="AFF6F8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E1347FD"/>
    <w:multiLevelType w:val="hybridMultilevel"/>
    <w:tmpl w:val="654A61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4E442D1"/>
    <w:multiLevelType w:val="hybridMultilevel"/>
    <w:tmpl w:val="789805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7786264">
    <w:abstractNumId w:val="3"/>
  </w:num>
  <w:num w:numId="2" w16cid:durableId="1949769984">
    <w:abstractNumId w:val="0"/>
  </w:num>
  <w:num w:numId="3" w16cid:durableId="1903638942">
    <w:abstractNumId w:val="1"/>
  </w:num>
  <w:num w:numId="4" w16cid:durableId="6482876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3E93"/>
    <w:rsid w:val="000B1E51"/>
    <w:rsid w:val="0046045A"/>
    <w:rsid w:val="004F489C"/>
    <w:rsid w:val="005C4FF3"/>
    <w:rsid w:val="005F5116"/>
    <w:rsid w:val="006847B3"/>
    <w:rsid w:val="0069728E"/>
    <w:rsid w:val="00990A7C"/>
    <w:rsid w:val="00AA143C"/>
    <w:rsid w:val="00B54EA2"/>
    <w:rsid w:val="00B93E93"/>
    <w:rsid w:val="00BA2B95"/>
    <w:rsid w:val="00C070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9497C6"/>
  <w15:chartTrackingRefBased/>
  <w15:docId w15:val="{FC0FC765-2ACA-406F-974E-C70FAE9B1A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3E9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972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728E"/>
  </w:style>
  <w:style w:type="paragraph" w:styleId="Footer">
    <w:name w:val="footer"/>
    <w:basedOn w:val="Normal"/>
    <w:link w:val="FooterChar"/>
    <w:uiPriority w:val="99"/>
    <w:unhideWhenUsed/>
    <w:rsid w:val="006972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72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344</Words>
  <Characters>1961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Cerys Davies</cp:lastModifiedBy>
  <cp:revision>4</cp:revision>
  <cp:lastPrinted>2024-01-16T13:30:00Z</cp:lastPrinted>
  <dcterms:created xsi:type="dcterms:W3CDTF">2024-01-16T13:31:00Z</dcterms:created>
  <dcterms:modified xsi:type="dcterms:W3CDTF">2024-01-26T11:52:00Z</dcterms:modified>
</cp:coreProperties>
</file>