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0EDAA" w14:textId="77777777" w:rsidR="005D2A52" w:rsidRDefault="005D2A52" w:rsidP="005D2A52">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D2A52" w14:paraId="0123A8D2" w14:textId="77777777" w:rsidTr="00F44C9D">
        <w:tc>
          <w:tcPr>
            <w:tcW w:w="3438" w:type="dxa"/>
            <w:shd w:val="clear" w:color="auto" w:fill="D9D9D9"/>
          </w:tcPr>
          <w:p w14:paraId="6A3A55BE" w14:textId="77777777" w:rsidR="005D2A52" w:rsidRDefault="005D2A52" w:rsidP="00F44C9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AF842B3" w14:textId="77777777" w:rsidR="005D2A52" w:rsidRDefault="005D2A52" w:rsidP="00F44C9D">
            <w:pPr>
              <w:spacing w:before="120" w:after="120" w:line="360" w:lineRule="auto"/>
              <w:rPr>
                <w:rFonts w:ascii="Tahoma" w:eastAsia="Tahoma" w:hAnsi="Tahoma" w:cs="Tahoma"/>
                <w:sz w:val="32"/>
                <w:szCs w:val="32"/>
              </w:rPr>
            </w:pPr>
            <w:r>
              <w:rPr>
                <w:rFonts w:ascii="Tahoma" w:eastAsia="Tahoma" w:hAnsi="Tahoma" w:cs="Tahoma"/>
                <w:sz w:val="32"/>
                <w:szCs w:val="32"/>
              </w:rPr>
              <w:t>Jessica Gillingham</w:t>
            </w:r>
          </w:p>
        </w:tc>
      </w:tr>
      <w:tr w:rsidR="005D2A52" w14:paraId="7CF71EAB" w14:textId="77777777" w:rsidTr="00F44C9D">
        <w:tc>
          <w:tcPr>
            <w:tcW w:w="3438" w:type="dxa"/>
            <w:shd w:val="clear" w:color="auto" w:fill="D9D9D9"/>
          </w:tcPr>
          <w:p w14:paraId="501020F5" w14:textId="77777777" w:rsidR="005D2A52" w:rsidRDefault="005D2A52" w:rsidP="00F44C9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15CD3857" w14:textId="77777777" w:rsidR="005D2A52" w:rsidRDefault="005D2A52" w:rsidP="00F44C9D">
            <w:pPr>
              <w:spacing w:before="120" w:after="120" w:line="360" w:lineRule="auto"/>
              <w:rPr>
                <w:rFonts w:ascii="Tahoma" w:eastAsia="Tahoma" w:hAnsi="Tahoma" w:cs="Tahoma"/>
                <w:sz w:val="32"/>
                <w:szCs w:val="32"/>
              </w:rPr>
            </w:pPr>
            <w:r>
              <w:rPr>
                <w:rFonts w:ascii="Tahoma" w:eastAsia="Tahoma" w:hAnsi="Tahoma" w:cs="Tahoma"/>
                <w:sz w:val="32"/>
                <w:szCs w:val="32"/>
              </w:rPr>
              <w:t>2318119</w:t>
            </w:r>
          </w:p>
        </w:tc>
      </w:tr>
      <w:tr w:rsidR="005D2A52" w14:paraId="51F5E6B4" w14:textId="77777777" w:rsidTr="00F44C9D">
        <w:tc>
          <w:tcPr>
            <w:tcW w:w="3438" w:type="dxa"/>
            <w:shd w:val="clear" w:color="auto" w:fill="D9D9D9"/>
          </w:tcPr>
          <w:p w14:paraId="2F6087C0" w14:textId="77777777" w:rsidR="005D2A52" w:rsidRDefault="005D2A52" w:rsidP="00F44C9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5448D85" w14:textId="77777777" w:rsidR="005D2A52" w:rsidRDefault="005D2A52" w:rsidP="00F44C9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BMSK4011</w:t>
            </w:r>
          </w:p>
        </w:tc>
      </w:tr>
      <w:tr w:rsidR="005D2A52" w14:paraId="689FE9CD" w14:textId="77777777" w:rsidTr="00F44C9D">
        <w:trPr>
          <w:trHeight w:val="413"/>
        </w:trPr>
        <w:tc>
          <w:tcPr>
            <w:tcW w:w="3438" w:type="dxa"/>
            <w:shd w:val="clear" w:color="auto" w:fill="D9D9D9"/>
          </w:tcPr>
          <w:p w14:paraId="61A07ADA" w14:textId="77777777" w:rsidR="005D2A52" w:rsidRDefault="005D2A52" w:rsidP="00F44C9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495F9E0" w14:textId="77777777" w:rsidR="005D2A52" w:rsidRDefault="005D2A52" w:rsidP="00F44C9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 Professional Development</w:t>
            </w:r>
          </w:p>
        </w:tc>
      </w:tr>
    </w:tbl>
    <w:p w14:paraId="59D95F19" w14:textId="77777777" w:rsidR="005D2A52" w:rsidRDefault="005D2A52" w:rsidP="005D2A52">
      <w:pPr>
        <w:spacing w:before="120" w:after="120" w:line="360" w:lineRule="auto"/>
        <w:rPr>
          <w:color w:val="FF0000"/>
          <w:sz w:val="24"/>
          <w:szCs w:val="24"/>
        </w:rPr>
      </w:pPr>
    </w:p>
    <w:p w14:paraId="03222511" w14:textId="77777777" w:rsidR="005D2A52" w:rsidRDefault="005D2A52" w:rsidP="005D2A52">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4FF4AEA1" w14:textId="074A36B9" w:rsidR="005D2A52" w:rsidRPr="00F867C0" w:rsidRDefault="005D2A52" w:rsidP="005D2A52">
      <w:pPr>
        <w:spacing w:before="120" w:after="120" w:line="360" w:lineRule="auto"/>
        <w:rPr>
          <w:rFonts w:ascii="Tahoma" w:eastAsia="Tahoma" w:hAnsi="Tahoma" w:cs="Tahoma"/>
          <w:color w:val="000000"/>
        </w:rPr>
      </w:pPr>
      <w:r w:rsidRPr="00F867C0">
        <w:rPr>
          <w:rFonts w:ascii="Tahoma" w:eastAsia="Tahoma" w:hAnsi="Tahoma" w:cs="Tahoma"/>
          <w:color w:val="00000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w:t>
      </w:r>
      <w:r w:rsidR="00683E58">
        <w:rPr>
          <w:rFonts w:ascii="Tahoma" w:eastAsia="Tahoma" w:hAnsi="Tahoma" w:cs="Tahoma"/>
          <w:color w:val="000000"/>
        </w:rPr>
        <w:t>offense</w:t>
      </w:r>
      <w:r w:rsidRPr="00F867C0">
        <w:rPr>
          <w:rFonts w:ascii="Tahoma" w:eastAsia="Tahoma" w:hAnsi="Tahoma" w:cs="Tahoma"/>
          <w:color w:val="000000"/>
        </w:rPr>
        <w:t xml:space="preserve"> has been committed.</w:t>
      </w:r>
    </w:p>
    <w:p w14:paraId="78DC2BD5" w14:textId="77777777" w:rsidR="005D2A52" w:rsidRPr="00F867C0" w:rsidRDefault="005D2A52" w:rsidP="005D2A52">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18A76F4" w14:textId="77777777" w:rsidR="005D2A52" w:rsidRDefault="005D2A52" w:rsidP="005D2A52">
      <w:pPr>
        <w:rPr>
          <w:rFonts w:ascii="Tahoma" w:eastAsia="Tahoma" w:hAnsi="Tahoma" w:cs="Tahoma"/>
          <w:color w:val="000000"/>
          <w:sz w:val="24"/>
          <w:szCs w:val="24"/>
        </w:rPr>
      </w:pPr>
      <w:r>
        <w:br w:type="page"/>
      </w:r>
    </w:p>
    <w:p w14:paraId="280229C3" w14:textId="77777777" w:rsidR="005D2A52" w:rsidRDefault="005D2A52" w:rsidP="005D2A52">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608DD60" w14:textId="77777777" w:rsidR="005D2A52" w:rsidRDefault="005D2A52" w:rsidP="005D2A52">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Pr="00E72702">
              <w:rPr>
                <w:rStyle w:val="Hyperlink"/>
                <w:noProof/>
              </w:rPr>
              <w:t>Section 1: Know how to identify development needs</w:t>
            </w:r>
            <w:r>
              <w:rPr>
                <w:noProof/>
                <w:webHidden/>
              </w:rPr>
              <w:tab/>
            </w:r>
            <w:r>
              <w:rPr>
                <w:noProof/>
                <w:webHidden/>
              </w:rPr>
              <w:fldChar w:fldCharType="begin"/>
            </w:r>
            <w:r>
              <w:rPr>
                <w:noProof/>
                <w:webHidden/>
              </w:rPr>
              <w:instrText xml:space="preserve"> PAGEREF _Toc118713117 \h </w:instrText>
            </w:r>
            <w:r>
              <w:rPr>
                <w:noProof/>
                <w:webHidden/>
              </w:rPr>
            </w:r>
            <w:r>
              <w:rPr>
                <w:noProof/>
                <w:webHidden/>
              </w:rPr>
              <w:fldChar w:fldCharType="separate"/>
            </w:r>
            <w:r>
              <w:rPr>
                <w:noProof/>
                <w:webHidden/>
              </w:rPr>
              <w:t>3</w:t>
            </w:r>
            <w:r>
              <w:rPr>
                <w:noProof/>
                <w:webHidden/>
              </w:rPr>
              <w:fldChar w:fldCharType="end"/>
            </w:r>
          </w:hyperlink>
        </w:p>
        <w:p w14:paraId="4D21AD47" w14:textId="77777777" w:rsidR="005D2A52" w:rsidRDefault="00000000" w:rsidP="005D2A52">
          <w:pPr>
            <w:pStyle w:val="TOC2"/>
            <w:tabs>
              <w:tab w:val="right" w:pos="9350"/>
            </w:tabs>
            <w:rPr>
              <w:rFonts w:asciiTheme="minorHAnsi" w:eastAsiaTheme="minorEastAsia" w:hAnsiTheme="minorHAnsi" w:cstheme="minorBidi"/>
              <w:noProof/>
            </w:rPr>
          </w:pPr>
          <w:hyperlink w:anchor="_Toc118713118" w:history="1">
            <w:r w:rsidR="005D2A52" w:rsidRPr="00E72702">
              <w:rPr>
                <w:rStyle w:val="Hyperlink"/>
                <w:noProof/>
              </w:rPr>
              <w:t>1.1 Identify learning styles for self and another</w:t>
            </w:r>
            <w:r w:rsidR="005D2A52">
              <w:rPr>
                <w:noProof/>
                <w:webHidden/>
              </w:rPr>
              <w:tab/>
            </w:r>
            <w:r w:rsidR="005D2A52">
              <w:rPr>
                <w:noProof/>
                <w:webHidden/>
              </w:rPr>
              <w:fldChar w:fldCharType="begin"/>
            </w:r>
            <w:r w:rsidR="005D2A52">
              <w:rPr>
                <w:noProof/>
                <w:webHidden/>
              </w:rPr>
              <w:instrText xml:space="preserve"> PAGEREF _Toc118713118 \h </w:instrText>
            </w:r>
            <w:r w:rsidR="005D2A52">
              <w:rPr>
                <w:noProof/>
                <w:webHidden/>
              </w:rPr>
            </w:r>
            <w:r w:rsidR="005D2A52">
              <w:rPr>
                <w:noProof/>
                <w:webHidden/>
              </w:rPr>
              <w:fldChar w:fldCharType="separate"/>
            </w:r>
            <w:r w:rsidR="005D2A52">
              <w:rPr>
                <w:noProof/>
                <w:webHidden/>
              </w:rPr>
              <w:t>3</w:t>
            </w:r>
            <w:r w:rsidR="005D2A52">
              <w:rPr>
                <w:noProof/>
                <w:webHidden/>
              </w:rPr>
              <w:fldChar w:fldCharType="end"/>
            </w:r>
          </w:hyperlink>
        </w:p>
        <w:p w14:paraId="20014AF2" w14:textId="77777777" w:rsidR="005D2A52" w:rsidRDefault="00000000" w:rsidP="005D2A52">
          <w:pPr>
            <w:pStyle w:val="TOC2"/>
            <w:tabs>
              <w:tab w:val="right" w:pos="9350"/>
            </w:tabs>
            <w:rPr>
              <w:rFonts w:asciiTheme="minorHAnsi" w:eastAsiaTheme="minorEastAsia" w:hAnsiTheme="minorHAnsi" w:cstheme="minorBidi"/>
              <w:noProof/>
            </w:rPr>
          </w:pPr>
          <w:hyperlink w:anchor="_Toc118713119" w:history="1">
            <w:r w:rsidR="005D2A52" w:rsidRPr="00E72702">
              <w:rPr>
                <w:rStyle w:val="Hyperlink"/>
                <w:noProof/>
              </w:rPr>
              <w:t>1.2 Use a simple technique for identifying development needs for self &amp; another</w:t>
            </w:r>
            <w:r w:rsidR="005D2A52">
              <w:rPr>
                <w:noProof/>
                <w:webHidden/>
              </w:rPr>
              <w:tab/>
            </w:r>
            <w:r w:rsidR="005D2A52">
              <w:rPr>
                <w:noProof/>
                <w:webHidden/>
              </w:rPr>
              <w:fldChar w:fldCharType="begin"/>
            </w:r>
            <w:r w:rsidR="005D2A52">
              <w:rPr>
                <w:noProof/>
                <w:webHidden/>
              </w:rPr>
              <w:instrText xml:space="preserve"> PAGEREF _Toc118713119 \h </w:instrText>
            </w:r>
            <w:r w:rsidR="005D2A52">
              <w:rPr>
                <w:noProof/>
                <w:webHidden/>
              </w:rPr>
            </w:r>
            <w:r w:rsidR="005D2A52">
              <w:rPr>
                <w:noProof/>
                <w:webHidden/>
              </w:rPr>
              <w:fldChar w:fldCharType="separate"/>
            </w:r>
            <w:r w:rsidR="005D2A52">
              <w:rPr>
                <w:noProof/>
                <w:webHidden/>
              </w:rPr>
              <w:t>4</w:t>
            </w:r>
            <w:r w:rsidR="005D2A52">
              <w:rPr>
                <w:noProof/>
                <w:webHidden/>
              </w:rPr>
              <w:fldChar w:fldCharType="end"/>
            </w:r>
          </w:hyperlink>
        </w:p>
        <w:p w14:paraId="6CA4EAB2" w14:textId="77777777" w:rsidR="005D2A52" w:rsidRDefault="00000000" w:rsidP="005D2A52">
          <w:pPr>
            <w:pStyle w:val="TOC2"/>
            <w:tabs>
              <w:tab w:val="right" w:pos="9350"/>
            </w:tabs>
            <w:rPr>
              <w:rFonts w:asciiTheme="minorHAnsi" w:eastAsiaTheme="minorEastAsia" w:hAnsiTheme="minorHAnsi" w:cstheme="minorBidi"/>
              <w:noProof/>
            </w:rPr>
          </w:pPr>
          <w:hyperlink w:anchor="_Toc118713120" w:history="1">
            <w:r w:rsidR="005D2A52" w:rsidRPr="00E72702">
              <w:rPr>
                <w:rStyle w:val="Hyperlink"/>
                <w:noProof/>
              </w:rPr>
              <w:t>1.3 Identify potential barriers to learning for self and another.</w:t>
            </w:r>
            <w:r w:rsidR="005D2A52">
              <w:rPr>
                <w:noProof/>
                <w:webHidden/>
              </w:rPr>
              <w:tab/>
            </w:r>
            <w:r w:rsidR="005D2A52">
              <w:rPr>
                <w:noProof/>
                <w:webHidden/>
              </w:rPr>
              <w:fldChar w:fldCharType="begin"/>
            </w:r>
            <w:r w:rsidR="005D2A52">
              <w:rPr>
                <w:noProof/>
                <w:webHidden/>
              </w:rPr>
              <w:instrText xml:space="preserve"> PAGEREF _Toc118713120 \h </w:instrText>
            </w:r>
            <w:r w:rsidR="005D2A52">
              <w:rPr>
                <w:noProof/>
                <w:webHidden/>
              </w:rPr>
            </w:r>
            <w:r w:rsidR="005D2A52">
              <w:rPr>
                <w:noProof/>
                <w:webHidden/>
              </w:rPr>
              <w:fldChar w:fldCharType="separate"/>
            </w:r>
            <w:r w:rsidR="005D2A52">
              <w:rPr>
                <w:noProof/>
                <w:webHidden/>
              </w:rPr>
              <w:t>5</w:t>
            </w:r>
            <w:r w:rsidR="005D2A52">
              <w:rPr>
                <w:noProof/>
                <w:webHidden/>
              </w:rPr>
              <w:fldChar w:fldCharType="end"/>
            </w:r>
          </w:hyperlink>
        </w:p>
        <w:p w14:paraId="0DCCA521" w14:textId="77777777" w:rsidR="005D2A52" w:rsidRDefault="00000000" w:rsidP="005D2A52">
          <w:pPr>
            <w:pStyle w:val="TOC2"/>
            <w:tabs>
              <w:tab w:val="right" w:pos="9350"/>
            </w:tabs>
            <w:rPr>
              <w:rFonts w:asciiTheme="minorHAnsi" w:eastAsiaTheme="minorEastAsia" w:hAnsiTheme="minorHAnsi" w:cstheme="minorBidi"/>
              <w:noProof/>
            </w:rPr>
          </w:pPr>
          <w:hyperlink w:anchor="_Toc118713121" w:history="1">
            <w:r w:rsidR="005D2A52" w:rsidRPr="00E72702">
              <w:rPr>
                <w:rStyle w:val="Hyperlink"/>
                <w:noProof/>
              </w:rPr>
              <w:t>1.4 Explain how these barriers to learning can be overcome.</w:t>
            </w:r>
            <w:r w:rsidR="005D2A52">
              <w:rPr>
                <w:noProof/>
                <w:webHidden/>
              </w:rPr>
              <w:tab/>
            </w:r>
            <w:r w:rsidR="005D2A52">
              <w:rPr>
                <w:noProof/>
                <w:webHidden/>
              </w:rPr>
              <w:fldChar w:fldCharType="begin"/>
            </w:r>
            <w:r w:rsidR="005D2A52">
              <w:rPr>
                <w:noProof/>
                <w:webHidden/>
              </w:rPr>
              <w:instrText xml:space="preserve"> PAGEREF _Toc118713121 \h </w:instrText>
            </w:r>
            <w:r w:rsidR="005D2A52">
              <w:rPr>
                <w:noProof/>
                <w:webHidden/>
              </w:rPr>
            </w:r>
            <w:r w:rsidR="005D2A52">
              <w:rPr>
                <w:noProof/>
                <w:webHidden/>
              </w:rPr>
              <w:fldChar w:fldCharType="separate"/>
            </w:r>
            <w:r w:rsidR="005D2A52">
              <w:rPr>
                <w:noProof/>
                <w:webHidden/>
              </w:rPr>
              <w:t>5</w:t>
            </w:r>
            <w:r w:rsidR="005D2A52">
              <w:rPr>
                <w:noProof/>
                <w:webHidden/>
              </w:rPr>
              <w:fldChar w:fldCharType="end"/>
            </w:r>
          </w:hyperlink>
        </w:p>
        <w:p w14:paraId="7EE79D34" w14:textId="44A7BCC4" w:rsidR="005D2A52" w:rsidRDefault="00000000" w:rsidP="005D2A52">
          <w:pPr>
            <w:pStyle w:val="TOC1"/>
            <w:tabs>
              <w:tab w:val="right" w:pos="9350"/>
            </w:tabs>
            <w:rPr>
              <w:rFonts w:asciiTheme="minorHAnsi" w:eastAsiaTheme="minorEastAsia" w:hAnsiTheme="minorHAnsi" w:cstheme="minorBidi"/>
              <w:noProof/>
            </w:rPr>
          </w:pPr>
          <w:hyperlink w:anchor="_Toc118713122" w:history="1">
            <w:r w:rsidR="005D2A52" w:rsidRPr="00E72702">
              <w:rPr>
                <w:rStyle w:val="Hyperlink"/>
                <w:noProof/>
              </w:rPr>
              <w:t xml:space="preserve">Section 2: Know how to develop self &amp; others to achieve </w:t>
            </w:r>
            <w:r w:rsidR="00683E58">
              <w:rPr>
                <w:rStyle w:val="Hyperlink"/>
                <w:noProof/>
              </w:rPr>
              <w:t>organizational</w:t>
            </w:r>
            <w:r w:rsidR="005D2A52" w:rsidRPr="00E72702">
              <w:rPr>
                <w:rStyle w:val="Hyperlink"/>
                <w:noProof/>
              </w:rPr>
              <w:t xml:space="preserve"> objectives</w:t>
            </w:r>
            <w:r w:rsidR="005D2A52">
              <w:rPr>
                <w:noProof/>
                <w:webHidden/>
              </w:rPr>
              <w:tab/>
            </w:r>
            <w:r w:rsidR="005D2A52">
              <w:rPr>
                <w:noProof/>
                <w:webHidden/>
              </w:rPr>
              <w:fldChar w:fldCharType="begin"/>
            </w:r>
            <w:r w:rsidR="005D2A52">
              <w:rPr>
                <w:noProof/>
                <w:webHidden/>
              </w:rPr>
              <w:instrText xml:space="preserve"> PAGEREF _Toc118713122 \h </w:instrText>
            </w:r>
            <w:r w:rsidR="005D2A52">
              <w:rPr>
                <w:noProof/>
                <w:webHidden/>
              </w:rPr>
            </w:r>
            <w:r w:rsidR="005D2A52">
              <w:rPr>
                <w:noProof/>
                <w:webHidden/>
              </w:rPr>
              <w:fldChar w:fldCharType="separate"/>
            </w:r>
            <w:r w:rsidR="005D2A52">
              <w:rPr>
                <w:noProof/>
                <w:webHidden/>
              </w:rPr>
              <w:t>6</w:t>
            </w:r>
            <w:r w:rsidR="005D2A52">
              <w:rPr>
                <w:noProof/>
                <w:webHidden/>
              </w:rPr>
              <w:fldChar w:fldCharType="end"/>
            </w:r>
          </w:hyperlink>
        </w:p>
        <w:p w14:paraId="1686D944" w14:textId="72018065" w:rsidR="005D2A52" w:rsidRDefault="00000000" w:rsidP="005D2A52">
          <w:pPr>
            <w:pStyle w:val="TOC2"/>
            <w:tabs>
              <w:tab w:val="right" w:pos="9350"/>
            </w:tabs>
            <w:rPr>
              <w:rFonts w:asciiTheme="minorHAnsi" w:eastAsiaTheme="minorEastAsia" w:hAnsiTheme="minorHAnsi" w:cstheme="minorBidi"/>
              <w:noProof/>
            </w:rPr>
          </w:pPr>
          <w:hyperlink w:anchor="_Toc118713123" w:history="1">
            <w:r w:rsidR="005D2A52" w:rsidRPr="00E72702">
              <w:rPr>
                <w:rStyle w:val="Hyperlink"/>
                <w:noProof/>
              </w:rPr>
              <w:t xml:space="preserve">2.1 Analyse learning/development options to meet </w:t>
            </w:r>
            <w:r w:rsidR="00683E58">
              <w:rPr>
                <w:rStyle w:val="Hyperlink"/>
                <w:noProof/>
              </w:rPr>
              <w:t xml:space="preserve">the </w:t>
            </w:r>
            <w:r w:rsidR="005D2A52" w:rsidRPr="00E72702">
              <w:rPr>
                <w:rStyle w:val="Hyperlink"/>
                <w:noProof/>
              </w:rPr>
              <w:t>needs of self &amp; another.</w:t>
            </w:r>
            <w:r w:rsidR="005D2A52">
              <w:rPr>
                <w:noProof/>
                <w:webHidden/>
              </w:rPr>
              <w:tab/>
            </w:r>
            <w:r w:rsidR="005D2A52">
              <w:rPr>
                <w:noProof/>
                <w:webHidden/>
              </w:rPr>
              <w:fldChar w:fldCharType="begin"/>
            </w:r>
            <w:r w:rsidR="005D2A52">
              <w:rPr>
                <w:noProof/>
                <w:webHidden/>
              </w:rPr>
              <w:instrText xml:space="preserve"> PAGEREF _Toc118713123 \h </w:instrText>
            </w:r>
            <w:r w:rsidR="005D2A52">
              <w:rPr>
                <w:noProof/>
                <w:webHidden/>
              </w:rPr>
            </w:r>
            <w:r w:rsidR="005D2A52">
              <w:rPr>
                <w:noProof/>
                <w:webHidden/>
              </w:rPr>
              <w:fldChar w:fldCharType="separate"/>
            </w:r>
            <w:r w:rsidR="005D2A52">
              <w:rPr>
                <w:noProof/>
                <w:webHidden/>
              </w:rPr>
              <w:t>6</w:t>
            </w:r>
            <w:r w:rsidR="005D2A52">
              <w:rPr>
                <w:noProof/>
                <w:webHidden/>
              </w:rPr>
              <w:fldChar w:fldCharType="end"/>
            </w:r>
          </w:hyperlink>
        </w:p>
        <w:p w14:paraId="4E49C577" w14:textId="77777777" w:rsidR="005D2A52" w:rsidRDefault="00000000" w:rsidP="005D2A52">
          <w:pPr>
            <w:pStyle w:val="TOC2"/>
            <w:tabs>
              <w:tab w:val="right" w:pos="9350"/>
            </w:tabs>
            <w:rPr>
              <w:rFonts w:asciiTheme="minorHAnsi" w:eastAsiaTheme="minorEastAsia" w:hAnsiTheme="minorHAnsi" w:cstheme="minorBidi"/>
              <w:noProof/>
            </w:rPr>
          </w:pPr>
          <w:hyperlink w:anchor="_Toc118713124" w:history="1">
            <w:r w:rsidR="005D2A52" w:rsidRPr="00E72702">
              <w:rPr>
                <w:rStyle w:val="Hyperlink"/>
                <w:noProof/>
              </w:rPr>
              <w:t>2.2 Identify support mechanisms for the development of self &amp; another</w:t>
            </w:r>
            <w:r w:rsidR="005D2A52">
              <w:rPr>
                <w:noProof/>
                <w:webHidden/>
              </w:rPr>
              <w:tab/>
            </w:r>
            <w:r w:rsidR="005D2A52">
              <w:rPr>
                <w:noProof/>
                <w:webHidden/>
              </w:rPr>
              <w:fldChar w:fldCharType="begin"/>
            </w:r>
            <w:r w:rsidR="005D2A52">
              <w:rPr>
                <w:noProof/>
                <w:webHidden/>
              </w:rPr>
              <w:instrText xml:space="preserve"> PAGEREF _Toc118713124 \h </w:instrText>
            </w:r>
            <w:r w:rsidR="005D2A52">
              <w:rPr>
                <w:noProof/>
                <w:webHidden/>
              </w:rPr>
            </w:r>
            <w:r w:rsidR="005D2A52">
              <w:rPr>
                <w:noProof/>
                <w:webHidden/>
              </w:rPr>
              <w:fldChar w:fldCharType="separate"/>
            </w:r>
            <w:r w:rsidR="005D2A52">
              <w:rPr>
                <w:noProof/>
                <w:webHidden/>
              </w:rPr>
              <w:t>6</w:t>
            </w:r>
            <w:r w:rsidR="005D2A52">
              <w:rPr>
                <w:noProof/>
                <w:webHidden/>
              </w:rPr>
              <w:fldChar w:fldCharType="end"/>
            </w:r>
          </w:hyperlink>
        </w:p>
        <w:p w14:paraId="7F29562B" w14:textId="77777777" w:rsidR="005D2A52" w:rsidRDefault="00000000" w:rsidP="005D2A52">
          <w:pPr>
            <w:pStyle w:val="TOC2"/>
            <w:tabs>
              <w:tab w:val="right" w:pos="9350"/>
            </w:tabs>
            <w:rPr>
              <w:rFonts w:asciiTheme="minorHAnsi" w:eastAsiaTheme="minorEastAsia" w:hAnsiTheme="minorHAnsi" w:cstheme="minorBidi"/>
              <w:noProof/>
            </w:rPr>
          </w:pPr>
          <w:hyperlink w:anchor="_Toc118713125" w:history="1">
            <w:r w:rsidR="005D2A52" w:rsidRPr="00E72702">
              <w:rPr>
                <w:rStyle w:val="Hyperlink"/>
                <w:noProof/>
              </w:rPr>
              <w:t>2.4 Method used to monitor the development of self &amp; another.</w:t>
            </w:r>
            <w:r w:rsidR="005D2A52">
              <w:rPr>
                <w:noProof/>
                <w:webHidden/>
              </w:rPr>
              <w:tab/>
            </w:r>
            <w:r w:rsidR="005D2A52">
              <w:rPr>
                <w:noProof/>
                <w:webHidden/>
              </w:rPr>
              <w:fldChar w:fldCharType="begin"/>
            </w:r>
            <w:r w:rsidR="005D2A52">
              <w:rPr>
                <w:noProof/>
                <w:webHidden/>
              </w:rPr>
              <w:instrText xml:space="preserve"> PAGEREF _Toc118713125 \h </w:instrText>
            </w:r>
            <w:r w:rsidR="005D2A52">
              <w:rPr>
                <w:noProof/>
                <w:webHidden/>
              </w:rPr>
            </w:r>
            <w:r w:rsidR="005D2A52">
              <w:rPr>
                <w:noProof/>
                <w:webHidden/>
              </w:rPr>
              <w:fldChar w:fldCharType="separate"/>
            </w:r>
            <w:r w:rsidR="005D2A52">
              <w:rPr>
                <w:noProof/>
                <w:webHidden/>
              </w:rPr>
              <w:t>8</w:t>
            </w:r>
            <w:r w:rsidR="005D2A52">
              <w:rPr>
                <w:noProof/>
                <w:webHidden/>
              </w:rPr>
              <w:fldChar w:fldCharType="end"/>
            </w:r>
          </w:hyperlink>
        </w:p>
        <w:p w14:paraId="6FDBBE0F" w14:textId="77777777" w:rsidR="005D2A52" w:rsidRDefault="00000000" w:rsidP="005D2A52">
          <w:pPr>
            <w:pStyle w:val="TOC1"/>
            <w:tabs>
              <w:tab w:val="right" w:pos="9350"/>
            </w:tabs>
            <w:rPr>
              <w:rFonts w:asciiTheme="minorHAnsi" w:eastAsiaTheme="minorEastAsia" w:hAnsiTheme="minorHAnsi" w:cstheme="minorBidi"/>
              <w:noProof/>
            </w:rPr>
          </w:pPr>
          <w:hyperlink w:anchor="_Toc118713126" w:history="1">
            <w:r w:rsidR="005D2A52" w:rsidRPr="00E72702">
              <w:rPr>
                <w:rStyle w:val="Hyperlink"/>
                <w:noProof/>
              </w:rPr>
              <w:t>References</w:t>
            </w:r>
            <w:r w:rsidR="005D2A52">
              <w:rPr>
                <w:noProof/>
                <w:webHidden/>
              </w:rPr>
              <w:tab/>
            </w:r>
            <w:r w:rsidR="005D2A52">
              <w:rPr>
                <w:noProof/>
                <w:webHidden/>
              </w:rPr>
              <w:fldChar w:fldCharType="begin"/>
            </w:r>
            <w:r w:rsidR="005D2A52">
              <w:rPr>
                <w:noProof/>
                <w:webHidden/>
              </w:rPr>
              <w:instrText xml:space="preserve"> PAGEREF _Toc118713126 \h </w:instrText>
            </w:r>
            <w:r w:rsidR="005D2A52">
              <w:rPr>
                <w:noProof/>
                <w:webHidden/>
              </w:rPr>
            </w:r>
            <w:r w:rsidR="005D2A52">
              <w:rPr>
                <w:noProof/>
                <w:webHidden/>
              </w:rPr>
              <w:fldChar w:fldCharType="separate"/>
            </w:r>
            <w:r w:rsidR="005D2A52">
              <w:rPr>
                <w:noProof/>
                <w:webHidden/>
              </w:rPr>
              <w:t>10</w:t>
            </w:r>
            <w:r w:rsidR="005D2A52">
              <w:rPr>
                <w:noProof/>
                <w:webHidden/>
              </w:rPr>
              <w:fldChar w:fldCharType="end"/>
            </w:r>
          </w:hyperlink>
        </w:p>
        <w:p w14:paraId="5C172AD3" w14:textId="77777777" w:rsidR="005D2A52" w:rsidRDefault="00000000" w:rsidP="005D2A52">
          <w:pPr>
            <w:pStyle w:val="TOC1"/>
            <w:tabs>
              <w:tab w:val="right" w:pos="9350"/>
            </w:tabs>
            <w:rPr>
              <w:rFonts w:asciiTheme="minorHAnsi" w:eastAsiaTheme="minorEastAsia" w:hAnsiTheme="minorHAnsi" w:cstheme="minorBidi"/>
              <w:noProof/>
            </w:rPr>
          </w:pPr>
          <w:hyperlink w:anchor="_Toc118713127" w:history="1">
            <w:r w:rsidR="005D2A52" w:rsidRPr="00E72702">
              <w:rPr>
                <w:rStyle w:val="Hyperlink"/>
                <w:noProof/>
              </w:rPr>
              <w:t>Appendix A Curriculum Vitae</w:t>
            </w:r>
            <w:r w:rsidR="005D2A52">
              <w:rPr>
                <w:noProof/>
                <w:webHidden/>
              </w:rPr>
              <w:tab/>
            </w:r>
            <w:r w:rsidR="005D2A52">
              <w:rPr>
                <w:noProof/>
                <w:webHidden/>
              </w:rPr>
              <w:fldChar w:fldCharType="begin"/>
            </w:r>
            <w:r w:rsidR="005D2A52">
              <w:rPr>
                <w:noProof/>
                <w:webHidden/>
              </w:rPr>
              <w:instrText xml:space="preserve"> PAGEREF _Toc118713127 \h </w:instrText>
            </w:r>
            <w:r w:rsidR="005D2A52">
              <w:rPr>
                <w:noProof/>
                <w:webHidden/>
              </w:rPr>
            </w:r>
            <w:r w:rsidR="005D2A52">
              <w:rPr>
                <w:noProof/>
                <w:webHidden/>
              </w:rPr>
              <w:fldChar w:fldCharType="separate"/>
            </w:r>
            <w:r w:rsidR="005D2A52">
              <w:rPr>
                <w:noProof/>
                <w:webHidden/>
              </w:rPr>
              <w:t>11</w:t>
            </w:r>
            <w:r w:rsidR="005D2A52">
              <w:rPr>
                <w:noProof/>
                <w:webHidden/>
              </w:rPr>
              <w:fldChar w:fldCharType="end"/>
            </w:r>
          </w:hyperlink>
        </w:p>
        <w:p w14:paraId="7FD2D7B6" w14:textId="77777777" w:rsidR="005D2A52" w:rsidRDefault="00000000" w:rsidP="005D2A52">
          <w:pPr>
            <w:pStyle w:val="TOC1"/>
            <w:tabs>
              <w:tab w:val="right" w:pos="9350"/>
            </w:tabs>
            <w:rPr>
              <w:rFonts w:asciiTheme="minorHAnsi" w:eastAsiaTheme="minorEastAsia" w:hAnsiTheme="minorHAnsi" w:cstheme="minorBidi"/>
              <w:noProof/>
            </w:rPr>
          </w:pPr>
          <w:hyperlink w:anchor="_Toc118713128" w:history="1">
            <w:r w:rsidR="005D2A52" w:rsidRPr="00E72702">
              <w:rPr>
                <w:rStyle w:val="Hyperlink"/>
                <w:noProof/>
              </w:rPr>
              <w:t>Appendix B Continuous Professional Development Record</w:t>
            </w:r>
            <w:r w:rsidR="005D2A52">
              <w:rPr>
                <w:noProof/>
                <w:webHidden/>
              </w:rPr>
              <w:tab/>
            </w:r>
            <w:r w:rsidR="005D2A52">
              <w:rPr>
                <w:noProof/>
                <w:webHidden/>
              </w:rPr>
              <w:fldChar w:fldCharType="begin"/>
            </w:r>
            <w:r w:rsidR="005D2A52">
              <w:rPr>
                <w:noProof/>
                <w:webHidden/>
              </w:rPr>
              <w:instrText xml:space="preserve"> PAGEREF _Toc118713128 \h </w:instrText>
            </w:r>
            <w:r w:rsidR="005D2A52">
              <w:rPr>
                <w:noProof/>
                <w:webHidden/>
              </w:rPr>
            </w:r>
            <w:r w:rsidR="005D2A52">
              <w:rPr>
                <w:noProof/>
                <w:webHidden/>
              </w:rPr>
              <w:fldChar w:fldCharType="separate"/>
            </w:r>
            <w:r w:rsidR="005D2A52">
              <w:rPr>
                <w:noProof/>
                <w:webHidden/>
              </w:rPr>
              <w:t>12</w:t>
            </w:r>
            <w:r w:rsidR="005D2A52">
              <w:rPr>
                <w:noProof/>
                <w:webHidden/>
              </w:rPr>
              <w:fldChar w:fldCharType="end"/>
            </w:r>
          </w:hyperlink>
        </w:p>
        <w:p w14:paraId="3C2F5B79" w14:textId="3AE576DB" w:rsidR="005D2A52" w:rsidRPr="00DD5943" w:rsidRDefault="005D2A52" w:rsidP="005D2A52">
          <w:pPr>
            <w:rPr>
              <w:rFonts w:ascii="Arial" w:eastAsia="Arial" w:hAnsi="Arial" w:cs="Arial"/>
            </w:rPr>
          </w:pPr>
          <w:r>
            <w:fldChar w:fldCharType="end"/>
          </w:r>
        </w:p>
      </w:sdtContent>
    </w:sdt>
    <w:p w14:paraId="596D4B1D" w14:textId="335B29F4" w:rsidR="005D2A52" w:rsidRDefault="005D2A52" w:rsidP="000B4EF2">
      <w:pPr>
        <w:pStyle w:val="Heading1"/>
      </w:pPr>
      <w:bookmarkStart w:id="0" w:name="_1ci93xb" w:colFirst="0" w:colLast="0"/>
      <w:bookmarkStart w:id="1" w:name="_Toc118713117"/>
      <w:bookmarkEnd w:id="0"/>
      <w:r>
        <w:t xml:space="preserve">Section 1: Know how to identify development </w:t>
      </w:r>
      <w:bookmarkEnd w:id="1"/>
      <w:r w:rsidR="00472E4B">
        <w:t>need.</w:t>
      </w:r>
    </w:p>
    <w:p w14:paraId="5DC60892" w14:textId="160453EA" w:rsidR="00FA6F59" w:rsidRPr="00FA6F59" w:rsidRDefault="00FA6F59" w:rsidP="00FA6F59">
      <w:r>
        <w:t xml:space="preserve">In this assignment, I will identify </w:t>
      </w:r>
      <w:r w:rsidR="004C6DED">
        <w:t xml:space="preserve">how you can develop personally and professionally </w:t>
      </w:r>
      <w:r w:rsidR="00DE25B2">
        <w:t>by identifying learning styles .</w:t>
      </w:r>
      <w:r w:rsidR="00D75CE3">
        <w:t xml:space="preserve"> What </w:t>
      </w:r>
      <w:r w:rsidR="00E150C8">
        <w:t>barriers</w:t>
      </w:r>
      <w:r w:rsidR="00D75CE3">
        <w:t xml:space="preserve"> I may come across when studying I will </w:t>
      </w:r>
      <w:r w:rsidR="00E150C8">
        <w:t>outline</w:t>
      </w:r>
      <w:r w:rsidR="00D75CE3">
        <w:t xml:space="preserve"> how I over</w:t>
      </w:r>
      <w:r w:rsidR="004B4712">
        <w:t xml:space="preserve">come these barriers and put </w:t>
      </w:r>
      <w:r w:rsidR="00E150C8">
        <w:t>strategies</w:t>
      </w:r>
      <w:r w:rsidR="004B4712">
        <w:t xml:space="preserve"> in place on how to do this</w:t>
      </w:r>
      <w:r w:rsidR="00D571EB">
        <w:t xml:space="preserve">. In this assignment I will continue to outline how I can develop in business </w:t>
      </w:r>
      <w:r w:rsidR="00451FBA">
        <w:t xml:space="preserve">as well as studying I have used many methods which I have learned whilst taking this course. I have found these methods </w:t>
      </w:r>
      <w:r w:rsidR="00BD7B46">
        <w:t>beneficial</w:t>
      </w:r>
      <w:r w:rsidR="00451FBA">
        <w:t xml:space="preserve"> on </w:t>
      </w:r>
      <w:r w:rsidR="006F3542">
        <w:t xml:space="preserve">how to achieve my goals </w:t>
      </w:r>
      <w:r w:rsidR="00E150C8">
        <w:t>and how</w:t>
      </w:r>
      <w:r w:rsidR="006F3542">
        <w:t xml:space="preserve"> to stay focused.</w:t>
      </w:r>
    </w:p>
    <w:p w14:paraId="012740EB" w14:textId="77777777" w:rsidR="000B4EF2" w:rsidRPr="000B4EF2" w:rsidRDefault="000B4EF2" w:rsidP="000B4EF2"/>
    <w:p w14:paraId="50E77AAA" w14:textId="0C3C1D1D" w:rsidR="005D2A52" w:rsidRDefault="005D2A52" w:rsidP="000B4EF2">
      <w:pPr>
        <w:pStyle w:val="Heading2"/>
        <w:numPr>
          <w:ilvl w:val="1"/>
          <w:numId w:val="6"/>
        </w:numPr>
      </w:pPr>
      <w:bookmarkStart w:id="2" w:name="_3whwml4" w:colFirst="0" w:colLast="0"/>
      <w:bookmarkStart w:id="3" w:name="_Toc118713118"/>
      <w:bookmarkEnd w:id="2"/>
      <w:r>
        <w:t xml:space="preserve">Identify learning styles for self and </w:t>
      </w:r>
      <w:bookmarkEnd w:id="3"/>
      <w:r w:rsidR="00472E4B">
        <w:t>another.</w:t>
      </w:r>
      <w:r>
        <w:t xml:space="preserve"> </w:t>
      </w:r>
    </w:p>
    <w:p w14:paraId="4A686997" w14:textId="77777777" w:rsidR="00332E7F" w:rsidRPr="00332E7F" w:rsidRDefault="00332E7F" w:rsidP="00332E7F"/>
    <w:p w14:paraId="4FE33C40" w14:textId="1E8B1273" w:rsidR="005D2A52" w:rsidRDefault="000B4EF2" w:rsidP="005D2A52">
      <w:r>
        <w:t>Identifying learning styles will allow you</w:t>
      </w:r>
      <w:r w:rsidR="005E43EA">
        <w:t xml:space="preserve"> </w:t>
      </w:r>
      <w:r>
        <w:t>to determine how to coach and develop your</w:t>
      </w:r>
      <w:r w:rsidR="00B91FC2">
        <w:t>self and</w:t>
      </w:r>
      <w:r w:rsidR="005E43EA">
        <w:t xml:space="preserve"> your </w:t>
      </w:r>
      <w:r>
        <w:t xml:space="preserve">staff so they are more productive. Also, it is </w:t>
      </w:r>
      <w:r w:rsidR="00C47A8F">
        <w:t xml:space="preserve">good </w:t>
      </w:r>
      <w:r>
        <w:t>to know yourself as you can develop and learn new knowledge effectively to pass on to others. I used the profiling instruments “Honey and Mumford, VARK, and Dantec on myself to determine what learning style</w:t>
      </w:r>
      <w:r w:rsidR="00CB30B6">
        <w:t xml:space="preserve"> I </w:t>
      </w:r>
      <w:r w:rsidR="005E43EA">
        <w:t>have</w:t>
      </w:r>
      <w:r w:rsidR="00CB30B6">
        <w:t>.</w:t>
      </w:r>
      <w:r>
        <w:t xml:space="preserve"> I have and </w:t>
      </w:r>
      <w:r w:rsidR="00472E4B">
        <w:t>use</w:t>
      </w:r>
      <w:r>
        <w:t xml:space="preserve"> two methods on my employee and the results were as follows. I am kinaesthetic and auditory which means learn I enjoy talking to others to learn new things and will find doing practical learning more beneficial whereas the profiling instruments picked up that my employee was a mixture of a theorist and reflector when I go to coach them I have more of an insight on how to do so  I will adopt methods such as booklet instructions and I will not be concerned if they are not giving much back in training as I now know that they will like to think back and reflect on what they have learned and evidence on what I am teaching them is a tried and tested way of doing so.</w:t>
      </w:r>
    </w:p>
    <w:p w14:paraId="75BA1D5D" w14:textId="6B5595BB" w:rsidR="00710628" w:rsidRDefault="005D2A52" w:rsidP="0099744D">
      <w:pPr>
        <w:pStyle w:val="Heading2"/>
        <w:numPr>
          <w:ilvl w:val="1"/>
          <w:numId w:val="6"/>
        </w:numPr>
      </w:pPr>
      <w:bookmarkStart w:id="4" w:name="_qsh70q" w:colFirst="0" w:colLast="0"/>
      <w:bookmarkStart w:id="5" w:name="_Toc118713119"/>
      <w:bookmarkEnd w:id="4"/>
      <w:r>
        <w:t xml:space="preserve">Use a simple technique for identifying development needs for self &amp; </w:t>
      </w:r>
      <w:bookmarkEnd w:id="5"/>
      <w:r w:rsidR="00472E4B">
        <w:t>another.</w:t>
      </w:r>
    </w:p>
    <w:p w14:paraId="1AE5ECE5" w14:textId="77777777" w:rsidR="000B4FF6" w:rsidRDefault="000B4FF6" w:rsidP="00B019F7">
      <w:pPr>
        <w:spacing w:line="216" w:lineRule="auto"/>
      </w:pPr>
    </w:p>
    <w:p w14:paraId="5470FC8C" w14:textId="45E82CE2" w:rsidR="008A56A2" w:rsidRDefault="008A56A2" w:rsidP="00B019F7">
      <w:pPr>
        <w:spacing w:line="216" w:lineRule="auto"/>
      </w:pPr>
      <w:r>
        <w:lastRenderedPageBreak/>
        <w:t xml:space="preserve">I have done </w:t>
      </w:r>
      <w:r w:rsidR="005E43EA">
        <w:t xml:space="preserve">a </w:t>
      </w:r>
      <w:r>
        <w:t>table of SWOT (Humphreys, 2005</w:t>
      </w:r>
      <w:r w:rsidR="00472E4B">
        <w:t>) to</w:t>
      </w:r>
      <w:r>
        <w:t xml:space="preserve"> </w:t>
      </w:r>
      <w:r w:rsidR="005E43EA">
        <w:t>indicate</w:t>
      </w:r>
      <w:r>
        <w:t xml:space="preserve"> my strengths, weaknesses, </w:t>
      </w:r>
      <w:r w:rsidR="005E43EA">
        <w:t xml:space="preserve">and </w:t>
      </w:r>
      <w:r>
        <w:t>opportunities</w:t>
      </w:r>
      <w:r w:rsidR="00DA59DA">
        <w:t xml:space="preserve"> and threats</w:t>
      </w:r>
      <w:r>
        <w:t xml:space="preserve">. </w:t>
      </w:r>
      <w:bookmarkStart w:id="6" w:name="_2bn6wsx" w:colFirst="0" w:colLast="0"/>
      <w:bookmarkEnd w:id="6"/>
      <w:r>
        <w:t>This will help,</w:t>
      </w:r>
      <w:r w:rsidR="005E43EA">
        <w:t xml:space="preserve"> me</w:t>
      </w:r>
      <w:r>
        <w:t xml:space="preserve"> identify my development needs for myself and my colleagues. The results are as follows.</w:t>
      </w:r>
    </w:p>
    <w:p w14:paraId="00235462" w14:textId="77777777" w:rsidR="0099744D" w:rsidRPr="0099744D" w:rsidRDefault="0099744D" w:rsidP="008A56A2">
      <w:pPr>
        <w:pStyle w:val="ListParagraph"/>
        <w:ind w:left="390"/>
      </w:pPr>
    </w:p>
    <w:p w14:paraId="1DBFBB09" w14:textId="77777777" w:rsidR="00476719" w:rsidRDefault="00476719" w:rsidP="005D2A52"/>
    <w:p w14:paraId="73B2D3E6" w14:textId="77777777" w:rsidR="00476719" w:rsidRDefault="00476719" w:rsidP="005D2A52"/>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D2A52" w:rsidRPr="0047197B" w14:paraId="12094A96" w14:textId="77777777" w:rsidTr="00F44C9D">
        <w:tc>
          <w:tcPr>
            <w:tcW w:w="9016" w:type="dxa"/>
            <w:gridSpan w:val="2"/>
            <w:shd w:val="clear" w:color="auto" w:fill="D9D9D9"/>
            <w:vAlign w:val="center"/>
          </w:tcPr>
          <w:p w14:paraId="0BBDF915" w14:textId="0157C706" w:rsidR="005D2A52" w:rsidRPr="0047197B" w:rsidRDefault="005D2A52" w:rsidP="008A56A2">
            <w:pPr>
              <w:jc w:val="center"/>
              <w:rPr>
                <w:rFonts w:ascii="Arial" w:eastAsia="Arial" w:hAnsi="Arial" w:cs="Arial"/>
                <w:b/>
                <w:sz w:val="18"/>
                <w:szCs w:val="18"/>
              </w:rPr>
            </w:pPr>
            <w:bookmarkStart w:id="7" w:name="_3as4poj" w:colFirst="0" w:colLast="0"/>
            <w:bookmarkEnd w:id="7"/>
            <w:r w:rsidRPr="0047197B">
              <w:rPr>
                <w:rFonts w:ascii="Arial" w:eastAsia="Arial" w:hAnsi="Arial" w:cs="Arial"/>
                <w:b/>
                <w:sz w:val="18"/>
                <w:szCs w:val="18"/>
              </w:rPr>
              <w:t>SWOT =Me</w:t>
            </w:r>
          </w:p>
        </w:tc>
      </w:tr>
      <w:tr w:rsidR="005D2A52" w:rsidRPr="0047197B" w14:paraId="11F4E950" w14:textId="77777777" w:rsidTr="00F44C9D">
        <w:tc>
          <w:tcPr>
            <w:tcW w:w="4514" w:type="dxa"/>
            <w:shd w:val="clear" w:color="auto" w:fill="B4C6E7"/>
          </w:tcPr>
          <w:p w14:paraId="12A094BC" w14:textId="77777777" w:rsidR="006463DB" w:rsidRPr="0047197B" w:rsidRDefault="005D2A52" w:rsidP="00B96076">
            <w:pPr>
              <w:spacing w:line="240" w:lineRule="auto"/>
              <w:jc w:val="center"/>
              <w:rPr>
                <w:rFonts w:ascii="Arial" w:eastAsia="Arial" w:hAnsi="Arial" w:cs="Arial"/>
                <w:b/>
                <w:sz w:val="18"/>
                <w:szCs w:val="18"/>
              </w:rPr>
            </w:pPr>
            <w:r w:rsidRPr="0047197B">
              <w:rPr>
                <w:rFonts w:ascii="Arial" w:eastAsia="Arial" w:hAnsi="Arial" w:cs="Arial"/>
                <w:b/>
                <w:sz w:val="18"/>
                <w:szCs w:val="18"/>
              </w:rPr>
              <w:t>STRENGTHS</w:t>
            </w:r>
          </w:p>
          <w:p w14:paraId="1DD79ED1" w14:textId="37BE17B7" w:rsidR="005D2A52" w:rsidRPr="0047197B" w:rsidRDefault="005D2A52" w:rsidP="00B96076">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Friendly </w:t>
            </w:r>
          </w:p>
          <w:p w14:paraId="62B6FF3D" w14:textId="3195A337" w:rsidR="00DB271E" w:rsidRPr="0047197B" w:rsidRDefault="00DB271E" w:rsidP="00B96076">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Understanding </w:t>
            </w:r>
            <w:r w:rsidR="00E31CB5" w:rsidRPr="0047197B">
              <w:rPr>
                <w:rFonts w:ascii="Arial" w:eastAsia="Arial" w:hAnsi="Arial" w:cs="Arial"/>
                <w:b/>
                <w:sz w:val="18"/>
                <w:szCs w:val="18"/>
              </w:rPr>
              <w:t xml:space="preserve">of </w:t>
            </w:r>
            <w:r w:rsidR="005E43EA" w:rsidRPr="0047197B">
              <w:rPr>
                <w:rFonts w:ascii="Arial" w:eastAsia="Arial" w:hAnsi="Arial" w:cs="Arial"/>
                <w:b/>
                <w:sz w:val="18"/>
                <w:szCs w:val="18"/>
              </w:rPr>
              <w:t>work-life</w:t>
            </w:r>
            <w:r w:rsidR="00E31CB5" w:rsidRPr="0047197B">
              <w:rPr>
                <w:rFonts w:ascii="Arial" w:eastAsia="Arial" w:hAnsi="Arial" w:cs="Arial"/>
                <w:b/>
                <w:sz w:val="18"/>
                <w:szCs w:val="18"/>
              </w:rPr>
              <w:t xml:space="preserve"> balance</w:t>
            </w:r>
          </w:p>
          <w:p w14:paraId="73F47CA2" w14:textId="29DDADC4" w:rsidR="005D2A52" w:rsidRPr="0047197B" w:rsidRDefault="005D2A52" w:rsidP="00B96076">
            <w:pPr>
              <w:spacing w:line="240" w:lineRule="auto"/>
              <w:jc w:val="center"/>
              <w:rPr>
                <w:rFonts w:ascii="Arial" w:eastAsia="Arial" w:hAnsi="Arial" w:cs="Arial"/>
                <w:b/>
                <w:sz w:val="18"/>
                <w:szCs w:val="18"/>
              </w:rPr>
            </w:pPr>
            <w:r w:rsidRPr="0047197B">
              <w:rPr>
                <w:rFonts w:ascii="Arial" w:eastAsia="Arial" w:hAnsi="Arial" w:cs="Arial"/>
                <w:b/>
                <w:sz w:val="18"/>
                <w:szCs w:val="18"/>
              </w:rPr>
              <w:t>Empath</w:t>
            </w:r>
            <w:r w:rsidR="003D19FF" w:rsidRPr="0047197B">
              <w:rPr>
                <w:rFonts w:ascii="Arial" w:eastAsia="Arial" w:hAnsi="Arial" w:cs="Arial"/>
                <w:b/>
                <w:sz w:val="18"/>
                <w:szCs w:val="18"/>
              </w:rPr>
              <w:t xml:space="preserve"> (ADHD etc)</w:t>
            </w:r>
          </w:p>
          <w:p w14:paraId="055E4259" w14:textId="77777777" w:rsidR="005D2A52" w:rsidRPr="0047197B" w:rsidRDefault="005D2A52" w:rsidP="00B96076">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Eye for detail </w:t>
            </w:r>
          </w:p>
          <w:p w14:paraId="0C240E9A" w14:textId="77777777" w:rsidR="005D2A52" w:rsidRPr="0047197B" w:rsidRDefault="005D2A52" w:rsidP="00B96076">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Motivated </w:t>
            </w:r>
          </w:p>
          <w:p w14:paraId="229904D1" w14:textId="7ABCEDBA" w:rsidR="00A4703E" w:rsidRPr="0047197B" w:rsidRDefault="00A4703E" w:rsidP="00B96076">
            <w:pPr>
              <w:spacing w:line="240" w:lineRule="auto"/>
              <w:jc w:val="center"/>
              <w:rPr>
                <w:rFonts w:ascii="Arial" w:eastAsia="Arial" w:hAnsi="Arial" w:cs="Arial"/>
                <w:b/>
                <w:sz w:val="18"/>
                <w:szCs w:val="18"/>
              </w:rPr>
            </w:pPr>
            <w:r w:rsidRPr="0047197B">
              <w:rPr>
                <w:rFonts w:ascii="Arial" w:eastAsia="Arial" w:hAnsi="Arial" w:cs="Arial"/>
                <w:b/>
                <w:sz w:val="18"/>
                <w:szCs w:val="18"/>
              </w:rPr>
              <w:t>Good understanding of ideas</w:t>
            </w:r>
            <w:r w:rsidR="00484A74" w:rsidRPr="0047197B">
              <w:rPr>
                <w:rFonts w:ascii="Arial" w:eastAsia="Arial" w:hAnsi="Arial" w:cs="Arial"/>
                <w:b/>
                <w:sz w:val="18"/>
                <w:szCs w:val="18"/>
              </w:rPr>
              <w:t xml:space="preserve"> </w:t>
            </w:r>
            <w:r w:rsidR="005A5E40" w:rsidRPr="0047197B">
              <w:rPr>
                <w:rFonts w:ascii="Arial" w:eastAsia="Arial" w:hAnsi="Arial" w:cs="Arial"/>
                <w:b/>
                <w:sz w:val="18"/>
                <w:szCs w:val="18"/>
              </w:rPr>
              <w:t>through talking.</w:t>
            </w:r>
          </w:p>
          <w:p w14:paraId="6CB7222B" w14:textId="5B440F58" w:rsidR="005D2A52" w:rsidRPr="0047197B" w:rsidRDefault="00406171" w:rsidP="00B96076">
            <w:pPr>
              <w:spacing w:line="240" w:lineRule="auto"/>
              <w:jc w:val="center"/>
              <w:rPr>
                <w:rFonts w:ascii="Arial" w:eastAsia="Arial" w:hAnsi="Arial" w:cs="Arial"/>
                <w:color w:val="000000"/>
                <w:sz w:val="18"/>
                <w:szCs w:val="18"/>
              </w:rPr>
            </w:pPr>
            <w:r w:rsidRPr="0047197B">
              <w:rPr>
                <w:rFonts w:ascii="Arial" w:eastAsia="Arial" w:hAnsi="Arial" w:cs="Arial"/>
                <w:b/>
                <w:sz w:val="18"/>
                <w:szCs w:val="18"/>
              </w:rPr>
              <w:t>A</w:t>
            </w:r>
            <w:r w:rsidR="005D2A52" w:rsidRPr="0047197B">
              <w:rPr>
                <w:rFonts w:ascii="Arial" w:eastAsia="Arial" w:hAnsi="Arial" w:cs="Arial"/>
                <w:b/>
                <w:sz w:val="18"/>
                <w:szCs w:val="18"/>
              </w:rPr>
              <w:t>mbitious</w:t>
            </w:r>
          </w:p>
        </w:tc>
        <w:tc>
          <w:tcPr>
            <w:tcW w:w="4502" w:type="dxa"/>
            <w:shd w:val="clear" w:color="auto" w:fill="F2FD8D"/>
          </w:tcPr>
          <w:p w14:paraId="3D62A363" w14:textId="77777777"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WEAKNESSES</w:t>
            </w:r>
          </w:p>
          <w:p w14:paraId="0C22F45F" w14:textId="77777777"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Lack of confidence</w:t>
            </w:r>
          </w:p>
          <w:p w14:paraId="3405871A" w14:textId="77777777"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Punctuality </w:t>
            </w:r>
          </w:p>
          <w:p w14:paraId="531CB8D3" w14:textId="660B3C78" w:rsidR="005D2A52" w:rsidRPr="0047197B" w:rsidRDefault="00586DA3"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Prioritizing</w:t>
            </w:r>
            <w:r w:rsidR="005D2A52" w:rsidRPr="0047197B">
              <w:rPr>
                <w:rFonts w:ascii="Arial" w:eastAsia="Arial" w:hAnsi="Arial" w:cs="Arial"/>
                <w:b/>
                <w:sz w:val="18"/>
                <w:szCs w:val="18"/>
              </w:rPr>
              <w:t xml:space="preserve"> </w:t>
            </w:r>
          </w:p>
          <w:p w14:paraId="151BF164" w14:textId="2049456C" w:rsidR="005D2A52" w:rsidRPr="0047197B" w:rsidRDefault="002657D2" w:rsidP="00320698">
            <w:pPr>
              <w:spacing w:line="240" w:lineRule="auto"/>
              <w:jc w:val="center"/>
              <w:rPr>
                <w:rFonts w:ascii="Arial" w:eastAsia="Arial" w:hAnsi="Arial" w:cs="Arial"/>
                <w:sz w:val="18"/>
                <w:szCs w:val="18"/>
              </w:rPr>
            </w:pPr>
            <w:r w:rsidRPr="0047197B">
              <w:rPr>
                <w:rFonts w:ascii="Arial" w:eastAsia="Arial" w:hAnsi="Arial" w:cs="Arial"/>
                <w:b/>
                <w:sz w:val="18"/>
                <w:szCs w:val="18"/>
              </w:rPr>
              <w:t xml:space="preserve"> Being </w:t>
            </w:r>
            <w:r w:rsidR="005D2A52" w:rsidRPr="0047197B">
              <w:rPr>
                <w:rFonts w:ascii="Arial" w:eastAsia="Arial" w:hAnsi="Arial" w:cs="Arial"/>
                <w:b/>
                <w:sz w:val="18"/>
                <w:szCs w:val="18"/>
              </w:rPr>
              <w:t>Lou</w:t>
            </w:r>
            <w:r w:rsidR="00376941" w:rsidRPr="0047197B">
              <w:rPr>
                <w:rFonts w:ascii="Arial" w:eastAsia="Arial" w:hAnsi="Arial" w:cs="Arial"/>
                <w:b/>
                <w:sz w:val="18"/>
                <w:szCs w:val="18"/>
              </w:rPr>
              <w:t>d</w:t>
            </w:r>
            <w:r w:rsidR="00423B24" w:rsidRPr="0047197B">
              <w:rPr>
                <w:rFonts w:ascii="Arial" w:eastAsia="Arial" w:hAnsi="Arial" w:cs="Arial"/>
                <w:b/>
                <w:sz w:val="18"/>
                <w:szCs w:val="18"/>
              </w:rPr>
              <w:t xml:space="preserve"> and interrupting </w:t>
            </w:r>
          </w:p>
          <w:p w14:paraId="6C083562" w14:textId="77777777" w:rsidR="005D2A52" w:rsidRPr="0047197B" w:rsidRDefault="005D2A52" w:rsidP="00320698">
            <w:pPr>
              <w:spacing w:line="240" w:lineRule="auto"/>
              <w:rPr>
                <w:rFonts w:ascii="Arial" w:eastAsia="Arial" w:hAnsi="Arial" w:cs="Arial"/>
                <w:sz w:val="18"/>
                <w:szCs w:val="18"/>
              </w:rPr>
            </w:pPr>
          </w:p>
        </w:tc>
      </w:tr>
      <w:tr w:rsidR="005D2A52" w:rsidRPr="0047197B" w14:paraId="43E15824" w14:textId="77777777" w:rsidTr="00F44C9D">
        <w:tc>
          <w:tcPr>
            <w:tcW w:w="4514" w:type="dxa"/>
            <w:shd w:val="clear" w:color="auto" w:fill="F1B5DE"/>
          </w:tcPr>
          <w:p w14:paraId="7BA76D83" w14:textId="77777777" w:rsidR="005D2A52" w:rsidRPr="0047197B" w:rsidRDefault="005D2A52" w:rsidP="00320698">
            <w:pPr>
              <w:spacing w:line="240" w:lineRule="auto"/>
              <w:jc w:val="center"/>
              <w:rPr>
                <w:rFonts w:ascii="Arial" w:eastAsia="Arial" w:hAnsi="Arial" w:cs="Arial"/>
                <w:b/>
                <w:sz w:val="18"/>
                <w:szCs w:val="18"/>
              </w:rPr>
            </w:pPr>
          </w:p>
          <w:p w14:paraId="6121376B" w14:textId="77777777"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OPPORTUNITIES</w:t>
            </w:r>
          </w:p>
          <w:p w14:paraId="788E930A" w14:textId="7005CD25" w:rsidR="007D4488" w:rsidRPr="0047197B" w:rsidRDefault="007D4488"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Work with </w:t>
            </w:r>
            <w:r w:rsidR="007F653D">
              <w:rPr>
                <w:rFonts w:ascii="Arial" w:eastAsia="Arial" w:hAnsi="Arial" w:cs="Arial"/>
                <w:b/>
                <w:sz w:val="18"/>
                <w:szCs w:val="18"/>
              </w:rPr>
              <w:t>lecturer and students in class</w:t>
            </w:r>
            <w:r w:rsidRPr="0047197B">
              <w:rPr>
                <w:rFonts w:ascii="Arial" w:eastAsia="Arial" w:hAnsi="Arial" w:cs="Arial"/>
                <w:b/>
                <w:sz w:val="18"/>
                <w:szCs w:val="18"/>
              </w:rPr>
              <w:t xml:space="preserve"> </w:t>
            </w:r>
            <w:r w:rsidR="00670652" w:rsidRPr="0047197B">
              <w:rPr>
                <w:rFonts w:ascii="Arial" w:eastAsia="Arial" w:hAnsi="Arial" w:cs="Arial"/>
                <w:b/>
                <w:sz w:val="18"/>
                <w:szCs w:val="18"/>
              </w:rPr>
              <w:t xml:space="preserve">as I thrive off </w:t>
            </w:r>
            <w:r w:rsidR="00AA505D" w:rsidRPr="0047197B">
              <w:rPr>
                <w:rFonts w:ascii="Arial" w:eastAsia="Arial" w:hAnsi="Arial" w:cs="Arial"/>
                <w:b/>
                <w:sz w:val="18"/>
                <w:szCs w:val="18"/>
              </w:rPr>
              <w:t>communication</w:t>
            </w:r>
            <w:r w:rsidR="00670652" w:rsidRPr="0047197B">
              <w:rPr>
                <w:rFonts w:ascii="Arial" w:eastAsia="Arial" w:hAnsi="Arial" w:cs="Arial"/>
                <w:b/>
                <w:sz w:val="18"/>
                <w:szCs w:val="18"/>
              </w:rPr>
              <w:t xml:space="preserve"> </w:t>
            </w:r>
            <w:r w:rsidR="00AA505D" w:rsidRPr="0047197B">
              <w:rPr>
                <w:rFonts w:ascii="Arial" w:eastAsia="Arial" w:hAnsi="Arial" w:cs="Arial"/>
                <w:b/>
                <w:sz w:val="18"/>
                <w:szCs w:val="18"/>
              </w:rPr>
              <w:t xml:space="preserve">which </w:t>
            </w:r>
            <w:r w:rsidR="00BF2DF6" w:rsidRPr="0047197B">
              <w:rPr>
                <w:rFonts w:ascii="Arial" w:eastAsia="Arial" w:hAnsi="Arial" w:cs="Arial"/>
                <w:b/>
                <w:sz w:val="18"/>
                <w:szCs w:val="18"/>
              </w:rPr>
              <w:t>will allow me to learn</w:t>
            </w:r>
            <w:r w:rsidR="00AA505D" w:rsidRPr="0047197B">
              <w:rPr>
                <w:rFonts w:ascii="Arial" w:eastAsia="Arial" w:hAnsi="Arial" w:cs="Arial"/>
                <w:b/>
                <w:sz w:val="18"/>
                <w:szCs w:val="18"/>
              </w:rPr>
              <w:t xml:space="preserve"> more effectively.</w:t>
            </w:r>
          </w:p>
          <w:p w14:paraId="6218883F" w14:textId="0262BFD3" w:rsidR="006F37CB" w:rsidRPr="0047197B" w:rsidRDefault="007D4488"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Join </w:t>
            </w:r>
            <w:r w:rsidR="006F37CB" w:rsidRPr="0047197B">
              <w:rPr>
                <w:rFonts w:ascii="Arial" w:eastAsia="Arial" w:hAnsi="Arial" w:cs="Arial"/>
                <w:b/>
                <w:sz w:val="18"/>
                <w:szCs w:val="18"/>
              </w:rPr>
              <w:t xml:space="preserve">a network of women in </w:t>
            </w:r>
            <w:r w:rsidR="00CA6FD6" w:rsidRPr="0047197B">
              <w:rPr>
                <w:rFonts w:ascii="Arial" w:eastAsia="Arial" w:hAnsi="Arial" w:cs="Arial"/>
                <w:b/>
                <w:sz w:val="18"/>
                <w:szCs w:val="18"/>
              </w:rPr>
              <w:t>business</w:t>
            </w:r>
            <w:r w:rsidR="00814CFB" w:rsidRPr="0047197B">
              <w:rPr>
                <w:rFonts w:ascii="Arial" w:eastAsia="Arial" w:hAnsi="Arial" w:cs="Arial"/>
                <w:b/>
                <w:sz w:val="18"/>
                <w:szCs w:val="18"/>
              </w:rPr>
              <w:t xml:space="preserve">, this </w:t>
            </w:r>
            <w:r w:rsidR="003C5E52" w:rsidRPr="0047197B">
              <w:rPr>
                <w:rFonts w:ascii="Arial" w:eastAsia="Arial" w:hAnsi="Arial" w:cs="Arial"/>
                <w:b/>
                <w:sz w:val="18"/>
                <w:szCs w:val="18"/>
              </w:rPr>
              <w:t xml:space="preserve">Will allow me to learn from other women who are in </w:t>
            </w:r>
            <w:r w:rsidR="00CA6FD6" w:rsidRPr="0047197B">
              <w:rPr>
                <w:rFonts w:ascii="Arial" w:eastAsia="Arial" w:hAnsi="Arial" w:cs="Arial"/>
                <w:b/>
                <w:sz w:val="18"/>
                <w:szCs w:val="18"/>
              </w:rPr>
              <w:t>business</w:t>
            </w:r>
            <w:r w:rsidR="0005596D" w:rsidRPr="0047197B">
              <w:rPr>
                <w:rFonts w:ascii="Arial" w:eastAsia="Arial" w:hAnsi="Arial" w:cs="Arial"/>
                <w:b/>
                <w:sz w:val="18"/>
                <w:szCs w:val="18"/>
              </w:rPr>
              <w:t xml:space="preserve"> </w:t>
            </w:r>
            <w:r w:rsidR="005E43EA" w:rsidRPr="0047197B">
              <w:rPr>
                <w:rFonts w:ascii="Arial" w:eastAsia="Arial" w:hAnsi="Arial" w:cs="Arial"/>
                <w:b/>
                <w:sz w:val="18"/>
                <w:szCs w:val="18"/>
              </w:rPr>
              <w:t>and</w:t>
            </w:r>
            <w:r w:rsidR="0005596D" w:rsidRPr="0047197B">
              <w:rPr>
                <w:rFonts w:ascii="Arial" w:eastAsia="Arial" w:hAnsi="Arial" w:cs="Arial"/>
                <w:b/>
                <w:sz w:val="18"/>
                <w:szCs w:val="18"/>
              </w:rPr>
              <w:t xml:space="preserve"> face similar threats as me.</w:t>
            </w:r>
          </w:p>
          <w:p w14:paraId="46811C62" w14:textId="70C26DA5" w:rsidR="00587D69" w:rsidRPr="0047197B" w:rsidRDefault="00AC0541" w:rsidP="00320698">
            <w:pPr>
              <w:spacing w:line="240" w:lineRule="auto"/>
              <w:rPr>
                <w:rFonts w:ascii="Arial" w:eastAsia="Arial" w:hAnsi="Arial" w:cs="Arial"/>
                <w:b/>
                <w:sz w:val="18"/>
                <w:szCs w:val="18"/>
              </w:rPr>
            </w:pPr>
            <w:r w:rsidRPr="0047197B">
              <w:rPr>
                <w:rFonts w:ascii="Arial" w:eastAsia="Arial" w:hAnsi="Arial" w:cs="Arial"/>
                <w:b/>
                <w:sz w:val="18"/>
                <w:szCs w:val="18"/>
              </w:rPr>
              <w:t xml:space="preserve">Passing this degree will allow me to gain the skills to run my business </w:t>
            </w:r>
            <w:r w:rsidR="00CA6FD6" w:rsidRPr="0047197B">
              <w:rPr>
                <w:rFonts w:ascii="Arial" w:eastAsia="Arial" w:hAnsi="Arial" w:cs="Arial"/>
                <w:b/>
                <w:sz w:val="18"/>
                <w:szCs w:val="18"/>
              </w:rPr>
              <w:t>efficiently</w:t>
            </w:r>
            <w:r w:rsidR="00EE4E67" w:rsidRPr="0047197B">
              <w:rPr>
                <w:rFonts w:ascii="Arial" w:eastAsia="Arial" w:hAnsi="Arial" w:cs="Arial"/>
                <w:b/>
                <w:sz w:val="18"/>
                <w:szCs w:val="18"/>
              </w:rPr>
              <w:t xml:space="preserve"> and effectively </w:t>
            </w:r>
            <w:r w:rsidR="000F0279" w:rsidRPr="0047197B">
              <w:rPr>
                <w:rFonts w:ascii="Arial" w:eastAsia="Arial" w:hAnsi="Arial" w:cs="Arial"/>
                <w:b/>
                <w:sz w:val="18"/>
                <w:szCs w:val="18"/>
              </w:rPr>
              <w:t xml:space="preserve">and </w:t>
            </w:r>
            <w:r w:rsidR="00586DA3" w:rsidRPr="0047197B">
              <w:rPr>
                <w:rFonts w:ascii="Arial" w:eastAsia="Arial" w:hAnsi="Arial" w:cs="Arial"/>
                <w:b/>
                <w:sz w:val="18"/>
                <w:szCs w:val="18"/>
              </w:rPr>
              <w:t>manage</w:t>
            </w:r>
            <w:r w:rsidR="000F0279" w:rsidRPr="0047197B">
              <w:rPr>
                <w:rFonts w:ascii="Arial" w:eastAsia="Arial" w:hAnsi="Arial" w:cs="Arial"/>
                <w:b/>
                <w:sz w:val="18"/>
                <w:szCs w:val="18"/>
              </w:rPr>
              <w:t xml:space="preserve"> people better</w:t>
            </w:r>
            <w:r w:rsidR="00814CFB" w:rsidRPr="0047197B">
              <w:rPr>
                <w:rFonts w:ascii="Arial" w:eastAsia="Arial" w:hAnsi="Arial" w:cs="Arial"/>
                <w:b/>
                <w:sz w:val="18"/>
                <w:szCs w:val="18"/>
              </w:rPr>
              <w:t>.</w:t>
            </w:r>
          </w:p>
          <w:p w14:paraId="376F560F" w14:textId="65E3EECA" w:rsidR="005D2A52" w:rsidRPr="0047197B" w:rsidRDefault="00587D69" w:rsidP="00320698">
            <w:pPr>
              <w:spacing w:line="240" w:lineRule="auto"/>
              <w:rPr>
                <w:rFonts w:ascii="Arial" w:eastAsia="Arial" w:hAnsi="Arial" w:cs="Arial"/>
                <w:b/>
                <w:sz w:val="18"/>
                <w:szCs w:val="18"/>
              </w:rPr>
            </w:pPr>
            <w:r w:rsidRPr="0047197B">
              <w:rPr>
                <w:rFonts w:ascii="Arial" w:eastAsia="Arial" w:hAnsi="Arial" w:cs="Arial"/>
                <w:b/>
                <w:sz w:val="18"/>
                <w:szCs w:val="18"/>
              </w:rPr>
              <w:t xml:space="preserve">Using software such as </w:t>
            </w:r>
            <w:r w:rsidR="00BC316E" w:rsidRPr="0047197B">
              <w:rPr>
                <w:rFonts w:ascii="Arial" w:eastAsia="Arial" w:hAnsi="Arial" w:cs="Arial"/>
                <w:b/>
                <w:sz w:val="18"/>
                <w:szCs w:val="18"/>
              </w:rPr>
              <w:t>Dictaphone</w:t>
            </w:r>
            <w:r w:rsidRPr="0047197B">
              <w:rPr>
                <w:rFonts w:ascii="Arial" w:eastAsia="Arial" w:hAnsi="Arial" w:cs="Arial"/>
                <w:b/>
                <w:sz w:val="18"/>
                <w:szCs w:val="18"/>
              </w:rPr>
              <w:t xml:space="preserve"> will allow me to </w:t>
            </w:r>
            <w:r w:rsidR="000055C3" w:rsidRPr="0047197B">
              <w:rPr>
                <w:rFonts w:ascii="Arial" w:eastAsia="Arial" w:hAnsi="Arial" w:cs="Arial"/>
                <w:b/>
                <w:sz w:val="18"/>
                <w:szCs w:val="18"/>
              </w:rPr>
              <w:t xml:space="preserve">put my point across so I </w:t>
            </w:r>
            <w:r w:rsidR="00E32ADC" w:rsidRPr="0047197B">
              <w:rPr>
                <w:rFonts w:ascii="Arial" w:eastAsia="Arial" w:hAnsi="Arial" w:cs="Arial"/>
                <w:b/>
                <w:sz w:val="18"/>
                <w:szCs w:val="18"/>
              </w:rPr>
              <w:t>can pass this degree.</w:t>
            </w:r>
          </w:p>
          <w:p w14:paraId="2F478F64" w14:textId="19F9DFBE" w:rsidR="004C4148" w:rsidRPr="0047197B" w:rsidRDefault="008C25E5" w:rsidP="00320698">
            <w:pPr>
              <w:spacing w:line="240" w:lineRule="auto"/>
              <w:rPr>
                <w:rFonts w:ascii="Arial" w:eastAsia="Arial" w:hAnsi="Arial" w:cs="Arial"/>
                <w:b/>
                <w:sz w:val="18"/>
                <w:szCs w:val="18"/>
              </w:rPr>
            </w:pPr>
            <w:r w:rsidRPr="0047197B">
              <w:rPr>
                <w:rFonts w:ascii="Arial" w:eastAsia="Arial" w:hAnsi="Arial" w:cs="Arial"/>
                <w:b/>
                <w:sz w:val="18"/>
                <w:szCs w:val="18"/>
              </w:rPr>
              <w:t xml:space="preserve">Become more </w:t>
            </w:r>
            <w:r w:rsidR="00472E4B" w:rsidRPr="0047197B">
              <w:rPr>
                <w:rFonts w:ascii="Arial" w:eastAsia="Arial" w:hAnsi="Arial" w:cs="Arial"/>
                <w:b/>
                <w:sz w:val="18"/>
                <w:szCs w:val="18"/>
              </w:rPr>
              <w:t>punctual and</w:t>
            </w:r>
            <w:r w:rsidR="00BD46CF" w:rsidRPr="0047197B">
              <w:rPr>
                <w:rFonts w:ascii="Arial" w:eastAsia="Arial" w:hAnsi="Arial" w:cs="Arial"/>
                <w:b/>
                <w:sz w:val="18"/>
                <w:szCs w:val="18"/>
              </w:rPr>
              <w:t xml:space="preserve"> </w:t>
            </w:r>
            <w:r w:rsidR="00BC316E" w:rsidRPr="0047197B">
              <w:rPr>
                <w:rFonts w:ascii="Arial" w:eastAsia="Arial" w:hAnsi="Arial" w:cs="Arial"/>
                <w:b/>
                <w:sz w:val="18"/>
                <w:szCs w:val="18"/>
              </w:rPr>
              <w:t xml:space="preserve">prioritize </w:t>
            </w:r>
            <w:r w:rsidRPr="0047197B">
              <w:rPr>
                <w:rFonts w:ascii="Arial" w:eastAsia="Arial" w:hAnsi="Arial" w:cs="Arial"/>
                <w:b/>
                <w:sz w:val="18"/>
                <w:szCs w:val="18"/>
              </w:rPr>
              <w:t xml:space="preserve">(Steve Covey Matrix on </w:t>
            </w:r>
            <w:r w:rsidR="00BD46CF" w:rsidRPr="0047197B">
              <w:rPr>
                <w:rFonts w:ascii="Arial" w:eastAsia="Arial" w:hAnsi="Arial" w:cs="Arial"/>
                <w:b/>
                <w:sz w:val="18"/>
                <w:szCs w:val="18"/>
              </w:rPr>
              <w:t>Tim</w:t>
            </w:r>
            <w:r w:rsidR="00875EDA">
              <w:rPr>
                <w:rFonts w:ascii="Arial" w:eastAsia="Arial" w:hAnsi="Arial" w:cs="Arial"/>
                <w:b/>
                <w:sz w:val="18"/>
                <w:szCs w:val="18"/>
              </w:rPr>
              <w:t>e</w:t>
            </w:r>
            <w:r w:rsidR="00BD46CF" w:rsidRPr="0047197B">
              <w:rPr>
                <w:rFonts w:ascii="Arial" w:eastAsia="Arial" w:hAnsi="Arial" w:cs="Arial"/>
                <w:b/>
                <w:sz w:val="18"/>
                <w:szCs w:val="18"/>
              </w:rPr>
              <w:t xml:space="preserve"> management)</w:t>
            </w:r>
            <w:r w:rsidRPr="0047197B">
              <w:rPr>
                <w:rFonts w:ascii="Arial" w:eastAsia="Arial" w:hAnsi="Arial" w:cs="Arial"/>
                <w:b/>
                <w:sz w:val="18"/>
                <w:szCs w:val="18"/>
              </w:rPr>
              <w:t xml:space="preserve"> </w:t>
            </w:r>
          </w:p>
          <w:p w14:paraId="790E4C8F" w14:textId="5A793F91" w:rsidR="006C7153" w:rsidRPr="0047197B" w:rsidRDefault="006C7153" w:rsidP="00320698">
            <w:pPr>
              <w:spacing w:line="240" w:lineRule="auto"/>
              <w:rPr>
                <w:rFonts w:ascii="Arial" w:eastAsia="Arial" w:hAnsi="Arial" w:cs="Arial"/>
                <w:b/>
                <w:sz w:val="18"/>
                <w:szCs w:val="18"/>
              </w:rPr>
            </w:pPr>
            <w:r w:rsidRPr="0047197B">
              <w:rPr>
                <w:rFonts w:ascii="Arial" w:eastAsia="Arial" w:hAnsi="Arial" w:cs="Arial"/>
                <w:b/>
                <w:sz w:val="18"/>
                <w:szCs w:val="18"/>
              </w:rPr>
              <w:t xml:space="preserve">Use </w:t>
            </w:r>
            <w:r w:rsidR="00825933">
              <w:rPr>
                <w:rFonts w:ascii="Arial" w:eastAsia="Arial" w:hAnsi="Arial" w:cs="Arial"/>
                <w:b/>
                <w:sz w:val="18"/>
                <w:szCs w:val="18"/>
              </w:rPr>
              <w:t xml:space="preserve">my volume and enthusiasm </w:t>
            </w:r>
            <w:r w:rsidR="004F658A">
              <w:rPr>
                <w:rFonts w:ascii="Arial" w:eastAsia="Arial" w:hAnsi="Arial" w:cs="Arial"/>
                <w:b/>
                <w:sz w:val="18"/>
                <w:szCs w:val="18"/>
              </w:rPr>
              <w:t>to motivate others</w:t>
            </w:r>
          </w:p>
          <w:p w14:paraId="4E981CC8" w14:textId="09C18566" w:rsidR="00131719" w:rsidRPr="0047197B" w:rsidRDefault="00131719" w:rsidP="00320698">
            <w:pPr>
              <w:spacing w:line="240" w:lineRule="auto"/>
              <w:rPr>
                <w:rFonts w:ascii="Arial" w:eastAsia="Arial" w:hAnsi="Arial" w:cs="Arial"/>
                <w:b/>
                <w:sz w:val="18"/>
                <w:szCs w:val="18"/>
              </w:rPr>
            </w:pPr>
            <w:r w:rsidRPr="0047197B">
              <w:rPr>
                <w:rFonts w:ascii="Arial" w:eastAsia="Arial" w:hAnsi="Arial" w:cs="Arial"/>
                <w:b/>
                <w:sz w:val="18"/>
                <w:szCs w:val="18"/>
              </w:rPr>
              <w:t xml:space="preserve">Curb interruption tendencies </w:t>
            </w:r>
          </w:p>
          <w:p w14:paraId="35786675" w14:textId="5FF89ABB" w:rsidR="006C0E37" w:rsidRPr="0047197B" w:rsidRDefault="006C0E37" w:rsidP="00320698">
            <w:pPr>
              <w:spacing w:line="240" w:lineRule="auto"/>
              <w:rPr>
                <w:rFonts w:ascii="Arial" w:eastAsia="Arial" w:hAnsi="Arial" w:cs="Arial"/>
                <w:b/>
                <w:sz w:val="18"/>
                <w:szCs w:val="18"/>
              </w:rPr>
            </w:pPr>
            <w:r w:rsidRPr="0047197B">
              <w:rPr>
                <w:rFonts w:ascii="Arial" w:eastAsia="Arial" w:hAnsi="Arial" w:cs="Arial"/>
                <w:b/>
                <w:sz w:val="18"/>
                <w:szCs w:val="18"/>
              </w:rPr>
              <w:t xml:space="preserve">Use Gap analysis to keep a clear vision </w:t>
            </w:r>
            <w:r w:rsidR="00BC316E" w:rsidRPr="0047197B">
              <w:rPr>
                <w:rFonts w:ascii="Arial" w:eastAsia="Arial" w:hAnsi="Arial" w:cs="Arial"/>
                <w:b/>
                <w:sz w:val="18"/>
                <w:szCs w:val="18"/>
              </w:rPr>
              <w:t>of</w:t>
            </w:r>
            <w:r w:rsidRPr="0047197B">
              <w:rPr>
                <w:rFonts w:ascii="Arial" w:eastAsia="Arial" w:hAnsi="Arial" w:cs="Arial"/>
                <w:b/>
                <w:sz w:val="18"/>
                <w:szCs w:val="18"/>
              </w:rPr>
              <w:t xml:space="preserve"> how to get to the end </w:t>
            </w:r>
            <w:r w:rsidR="00472E4B" w:rsidRPr="0047197B">
              <w:rPr>
                <w:rFonts w:ascii="Arial" w:eastAsia="Arial" w:hAnsi="Arial" w:cs="Arial"/>
                <w:b/>
                <w:sz w:val="18"/>
                <w:szCs w:val="18"/>
              </w:rPr>
              <w:t>goal.</w:t>
            </w:r>
          </w:p>
          <w:p w14:paraId="65747501" w14:textId="5DC07450" w:rsidR="00CF2916" w:rsidRPr="0047197B" w:rsidRDefault="005F54E7" w:rsidP="000F0664">
            <w:pPr>
              <w:rPr>
                <w:rFonts w:ascii="Arial" w:eastAsia="Arial" w:hAnsi="Arial" w:cs="Arial"/>
                <w:color w:val="000000"/>
                <w:sz w:val="18"/>
                <w:szCs w:val="18"/>
              </w:rPr>
            </w:pPr>
            <w:r w:rsidRPr="0047197B">
              <w:rPr>
                <w:rFonts w:ascii="Arial" w:eastAsia="Arial" w:hAnsi="Arial" w:cs="Arial"/>
                <w:b/>
                <w:sz w:val="18"/>
                <w:szCs w:val="18"/>
              </w:rPr>
              <w:t>Ref.</w:t>
            </w:r>
            <w:r w:rsidRPr="0047197B">
              <w:rPr>
                <w:rFonts w:asciiTheme="minorHAnsi" w:eastAsiaTheme="minorEastAsia" w:cstheme="minorBidi"/>
                <w:color w:val="000000" w:themeColor="text1"/>
                <w:kern w:val="24"/>
                <w:sz w:val="18"/>
                <w:szCs w:val="18"/>
                <w:lang w:eastAsia="en-GB"/>
              </w:rPr>
              <w:t xml:space="preserve"> </w:t>
            </w:r>
            <w:r w:rsidRPr="0047197B">
              <w:rPr>
                <w:rFonts w:ascii="Arial" w:eastAsia="Arial" w:hAnsi="Arial" w:cs="Arial"/>
                <w:b/>
                <w:sz w:val="18"/>
                <w:szCs w:val="18"/>
              </w:rPr>
              <w:t xml:space="preserve">Scott, M. J. (1980). GAP Gap Analysis Project. </w:t>
            </w:r>
            <w:r w:rsidRPr="0047197B">
              <w:rPr>
                <w:rFonts w:ascii="Arial" w:eastAsia="Arial" w:hAnsi="Arial" w:cs="Arial"/>
                <w:b/>
                <w:i/>
                <w:iCs/>
                <w:sz w:val="18"/>
                <w:szCs w:val="18"/>
              </w:rPr>
              <w:t>University of Idaho</w:t>
            </w:r>
            <w:r w:rsidRPr="0047197B">
              <w:rPr>
                <w:rFonts w:ascii="Arial" w:eastAsia="Arial" w:hAnsi="Arial" w:cs="Arial"/>
                <w:b/>
                <w:sz w:val="18"/>
                <w:szCs w:val="18"/>
              </w:rPr>
              <w:t>.</w:t>
            </w:r>
          </w:p>
        </w:tc>
        <w:tc>
          <w:tcPr>
            <w:tcW w:w="4502" w:type="dxa"/>
            <w:shd w:val="clear" w:color="auto" w:fill="A8D08D"/>
          </w:tcPr>
          <w:p w14:paraId="3FB99FB3" w14:textId="77777777" w:rsidR="005D2A52" w:rsidRPr="0047197B" w:rsidRDefault="005D2A52" w:rsidP="00320698">
            <w:pPr>
              <w:spacing w:line="240" w:lineRule="auto"/>
              <w:jc w:val="center"/>
              <w:rPr>
                <w:rFonts w:ascii="Arial" w:eastAsia="Arial" w:hAnsi="Arial" w:cs="Arial"/>
                <w:b/>
                <w:sz w:val="18"/>
                <w:szCs w:val="18"/>
              </w:rPr>
            </w:pPr>
          </w:p>
          <w:p w14:paraId="4F3064ED" w14:textId="77777777"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THREATS</w:t>
            </w:r>
          </w:p>
          <w:p w14:paraId="0E9CBC35" w14:textId="77777777"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Distracted</w:t>
            </w:r>
          </w:p>
          <w:p w14:paraId="2DECE425" w14:textId="77777777"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Family commitments </w:t>
            </w:r>
          </w:p>
          <w:p w14:paraId="73F91D54" w14:textId="0396441E" w:rsidR="005D2A52" w:rsidRPr="0047197B" w:rsidRDefault="00586DA3"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Overthinking</w:t>
            </w:r>
            <w:r w:rsidR="005D2A52" w:rsidRPr="0047197B">
              <w:rPr>
                <w:rFonts w:ascii="Arial" w:eastAsia="Arial" w:hAnsi="Arial" w:cs="Arial"/>
                <w:b/>
                <w:sz w:val="18"/>
                <w:szCs w:val="18"/>
              </w:rPr>
              <w:t xml:space="preserve"> </w:t>
            </w:r>
          </w:p>
          <w:p w14:paraId="36E72111" w14:textId="66F63B6E" w:rsidR="005D2A52" w:rsidRPr="0047197B" w:rsidRDefault="005D2A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Strive for </w:t>
            </w:r>
            <w:r w:rsidR="00BB717E" w:rsidRPr="0047197B">
              <w:rPr>
                <w:rFonts w:ascii="Arial" w:eastAsia="Arial" w:hAnsi="Arial" w:cs="Arial"/>
                <w:b/>
                <w:sz w:val="18"/>
                <w:szCs w:val="18"/>
              </w:rPr>
              <w:t>perfection.</w:t>
            </w:r>
            <w:r w:rsidRPr="0047197B">
              <w:rPr>
                <w:rFonts w:ascii="Arial" w:eastAsia="Arial" w:hAnsi="Arial" w:cs="Arial"/>
                <w:b/>
                <w:sz w:val="18"/>
                <w:szCs w:val="18"/>
              </w:rPr>
              <w:t xml:space="preserve"> </w:t>
            </w:r>
          </w:p>
          <w:p w14:paraId="3C311F48" w14:textId="483C7898" w:rsidR="00813A72" w:rsidRPr="0047197B" w:rsidRDefault="00670652"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Dyslexia I struggle to learn things through </w:t>
            </w:r>
            <w:r w:rsidR="00472E4B" w:rsidRPr="0047197B">
              <w:rPr>
                <w:rFonts w:ascii="Arial" w:eastAsia="Arial" w:hAnsi="Arial" w:cs="Arial"/>
                <w:b/>
                <w:sz w:val="18"/>
                <w:szCs w:val="18"/>
              </w:rPr>
              <w:t>books.</w:t>
            </w:r>
            <w:r w:rsidRPr="0047197B">
              <w:rPr>
                <w:rFonts w:ascii="Arial" w:eastAsia="Arial" w:hAnsi="Arial" w:cs="Arial"/>
                <w:b/>
                <w:sz w:val="18"/>
                <w:szCs w:val="18"/>
              </w:rPr>
              <w:t xml:space="preserve"> </w:t>
            </w:r>
          </w:p>
          <w:p w14:paraId="773D6828" w14:textId="28078AC7" w:rsidR="00BB717E" w:rsidRPr="0047197B" w:rsidRDefault="00BB717E"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ADHD</w:t>
            </w:r>
          </w:p>
          <w:p w14:paraId="04398581" w14:textId="1B96F7FB" w:rsidR="00D0163B" w:rsidRPr="0047197B" w:rsidRDefault="00D0163B"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Competition </w:t>
            </w:r>
          </w:p>
          <w:p w14:paraId="7E63B0C2" w14:textId="1699EDDA" w:rsidR="005D2A52" w:rsidRPr="0047197B" w:rsidRDefault="00B22FBD"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Difficulty writing </w:t>
            </w:r>
            <w:r w:rsidR="00472E4B" w:rsidRPr="0047197B">
              <w:rPr>
                <w:rFonts w:ascii="Arial" w:eastAsia="Arial" w:hAnsi="Arial" w:cs="Arial"/>
                <w:b/>
                <w:sz w:val="18"/>
                <w:szCs w:val="18"/>
              </w:rPr>
              <w:t>explanations.</w:t>
            </w:r>
          </w:p>
          <w:p w14:paraId="71601A1E" w14:textId="0385B005" w:rsidR="006F4A75" w:rsidRPr="0047197B" w:rsidRDefault="002B47E0" w:rsidP="0032069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Trying to </w:t>
            </w:r>
            <w:r w:rsidR="00BC316E" w:rsidRPr="0047197B">
              <w:rPr>
                <w:rFonts w:ascii="Arial" w:eastAsia="Arial" w:hAnsi="Arial" w:cs="Arial"/>
                <w:b/>
                <w:sz w:val="18"/>
                <w:szCs w:val="18"/>
              </w:rPr>
              <w:t>over-achieve</w:t>
            </w:r>
          </w:p>
          <w:p w14:paraId="1A5A5506" w14:textId="18034FBD" w:rsidR="00A97CE2" w:rsidRPr="0047197B" w:rsidRDefault="005F54E7" w:rsidP="00320698">
            <w:pPr>
              <w:spacing w:line="240" w:lineRule="auto"/>
              <w:jc w:val="center"/>
              <w:rPr>
                <w:rFonts w:ascii="Arial" w:eastAsia="Arial" w:hAnsi="Arial" w:cs="Arial"/>
                <w:sz w:val="18"/>
                <w:szCs w:val="18"/>
              </w:rPr>
            </w:pPr>
            <w:r w:rsidRPr="0047197B">
              <w:rPr>
                <w:rFonts w:ascii="Arial" w:eastAsia="Arial" w:hAnsi="Arial" w:cs="Arial"/>
                <w:b/>
                <w:sz w:val="18"/>
                <w:szCs w:val="18"/>
              </w:rPr>
              <w:t>Procrastination</w:t>
            </w:r>
          </w:p>
          <w:p w14:paraId="5180FE08" w14:textId="77777777" w:rsidR="005D2A52" w:rsidRPr="0047197B" w:rsidRDefault="005D2A52" w:rsidP="00320698">
            <w:pPr>
              <w:spacing w:line="240" w:lineRule="auto"/>
              <w:rPr>
                <w:rFonts w:ascii="Arial" w:eastAsia="Arial" w:hAnsi="Arial" w:cs="Arial"/>
                <w:sz w:val="18"/>
                <w:szCs w:val="18"/>
              </w:rPr>
            </w:pPr>
          </w:p>
          <w:p w14:paraId="5C9E66F9" w14:textId="77777777" w:rsidR="005D2A52" w:rsidRPr="0047197B" w:rsidRDefault="005D2A52" w:rsidP="00320698">
            <w:pPr>
              <w:spacing w:line="240" w:lineRule="auto"/>
              <w:rPr>
                <w:rFonts w:ascii="Arial" w:eastAsia="Arial" w:hAnsi="Arial" w:cs="Arial"/>
                <w:sz w:val="18"/>
                <w:szCs w:val="18"/>
              </w:rPr>
            </w:pPr>
          </w:p>
        </w:tc>
      </w:tr>
    </w:tbl>
    <w:p w14:paraId="36FF3652" w14:textId="01BDBB93" w:rsidR="005D2A52" w:rsidRDefault="005D2A52" w:rsidP="005D2A52">
      <w:pPr>
        <w:spacing w:line="360" w:lineRule="auto"/>
        <w:rPr>
          <w:rFonts w:ascii="Arial" w:eastAsia="Arial" w:hAnsi="Arial" w:cs="Arial"/>
          <w:sz w:val="24"/>
          <w:szCs w:val="24"/>
        </w:rPr>
      </w:pPr>
    </w:p>
    <w:tbl>
      <w:tblPr>
        <w:tblW w:w="9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6"/>
        <w:gridCol w:w="4555"/>
      </w:tblGrid>
      <w:tr w:rsidR="005D2A52" w14:paraId="5BA4D678" w14:textId="77777777" w:rsidTr="006A1BE7">
        <w:trPr>
          <w:trHeight w:val="384"/>
        </w:trPr>
        <w:tc>
          <w:tcPr>
            <w:tcW w:w="9121" w:type="dxa"/>
            <w:gridSpan w:val="2"/>
            <w:shd w:val="clear" w:color="auto" w:fill="D9D9D9"/>
            <w:vAlign w:val="center"/>
          </w:tcPr>
          <w:p w14:paraId="795F64A4" w14:textId="7243DA5D" w:rsidR="005D2A52" w:rsidRPr="0047197B" w:rsidRDefault="005D2A52" w:rsidP="00442167">
            <w:pPr>
              <w:jc w:val="center"/>
              <w:rPr>
                <w:rFonts w:ascii="Arial" w:eastAsia="Arial" w:hAnsi="Arial" w:cs="Arial"/>
                <w:b/>
                <w:sz w:val="18"/>
                <w:szCs w:val="18"/>
              </w:rPr>
            </w:pPr>
            <w:r w:rsidRPr="0047197B">
              <w:rPr>
                <w:rFonts w:ascii="Arial" w:eastAsia="Arial" w:hAnsi="Arial" w:cs="Arial"/>
                <w:b/>
                <w:sz w:val="18"/>
                <w:szCs w:val="18"/>
              </w:rPr>
              <w:t>SWOT Person 2</w:t>
            </w:r>
          </w:p>
        </w:tc>
      </w:tr>
      <w:tr w:rsidR="005D2A52" w14:paraId="5BEA662B" w14:textId="77777777" w:rsidTr="006A1BE7">
        <w:trPr>
          <w:trHeight w:val="3517"/>
        </w:trPr>
        <w:tc>
          <w:tcPr>
            <w:tcW w:w="4566" w:type="dxa"/>
            <w:shd w:val="clear" w:color="auto" w:fill="B4C6E7"/>
          </w:tcPr>
          <w:p w14:paraId="5E1BA429" w14:textId="77777777" w:rsidR="005D2A52" w:rsidRPr="0047197B" w:rsidRDefault="005D2A52" w:rsidP="00F44C9D">
            <w:pPr>
              <w:jc w:val="center"/>
              <w:rPr>
                <w:rFonts w:ascii="Arial" w:eastAsia="Arial" w:hAnsi="Arial" w:cs="Arial"/>
                <w:b/>
                <w:sz w:val="18"/>
                <w:szCs w:val="18"/>
              </w:rPr>
            </w:pPr>
            <w:r w:rsidRPr="0047197B">
              <w:rPr>
                <w:rFonts w:ascii="Arial" w:eastAsia="Arial" w:hAnsi="Arial" w:cs="Arial"/>
                <w:b/>
                <w:sz w:val="18"/>
                <w:szCs w:val="18"/>
              </w:rPr>
              <w:lastRenderedPageBreak/>
              <w:t>STRENGTHS</w:t>
            </w:r>
          </w:p>
          <w:p w14:paraId="6BA2AA8D" w14:textId="24F732FE" w:rsidR="000C1DD7" w:rsidRPr="0047197B" w:rsidRDefault="000C1DD7" w:rsidP="00F44C9D">
            <w:pPr>
              <w:jc w:val="center"/>
              <w:rPr>
                <w:rFonts w:ascii="Arial" w:eastAsia="Arial" w:hAnsi="Arial" w:cs="Arial"/>
                <w:b/>
                <w:sz w:val="18"/>
                <w:szCs w:val="18"/>
              </w:rPr>
            </w:pPr>
            <w:r w:rsidRPr="0047197B">
              <w:rPr>
                <w:rFonts w:ascii="Arial" w:eastAsia="Arial" w:hAnsi="Arial" w:cs="Arial"/>
                <w:b/>
                <w:sz w:val="18"/>
                <w:szCs w:val="18"/>
              </w:rPr>
              <w:t>Intelligent</w:t>
            </w:r>
          </w:p>
          <w:p w14:paraId="469E5B2F" w14:textId="337B76DC" w:rsidR="000C1DD7" w:rsidRPr="0047197B" w:rsidRDefault="00BC316E" w:rsidP="00F44C9D">
            <w:pPr>
              <w:jc w:val="center"/>
              <w:rPr>
                <w:rFonts w:ascii="Arial" w:eastAsia="Arial" w:hAnsi="Arial" w:cs="Arial"/>
                <w:b/>
                <w:sz w:val="18"/>
                <w:szCs w:val="18"/>
              </w:rPr>
            </w:pPr>
            <w:r w:rsidRPr="0047197B">
              <w:rPr>
                <w:rFonts w:ascii="Arial" w:eastAsia="Arial" w:hAnsi="Arial" w:cs="Arial"/>
                <w:b/>
                <w:sz w:val="18"/>
                <w:szCs w:val="18"/>
              </w:rPr>
              <w:t>Organized</w:t>
            </w:r>
          </w:p>
          <w:p w14:paraId="1577AA0E" w14:textId="7A4110BB" w:rsidR="001F1656" w:rsidRPr="0047197B" w:rsidRDefault="001F1656" w:rsidP="00F44C9D">
            <w:pPr>
              <w:jc w:val="center"/>
              <w:rPr>
                <w:rFonts w:ascii="Arial" w:eastAsia="Arial" w:hAnsi="Arial" w:cs="Arial"/>
                <w:b/>
                <w:sz w:val="18"/>
                <w:szCs w:val="18"/>
              </w:rPr>
            </w:pPr>
            <w:r w:rsidRPr="0047197B">
              <w:rPr>
                <w:rFonts w:ascii="Arial" w:eastAsia="Arial" w:hAnsi="Arial" w:cs="Arial"/>
                <w:b/>
                <w:sz w:val="18"/>
                <w:szCs w:val="18"/>
              </w:rPr>
              <w:t>Smart</w:t>
            </w:r>
          </w:p>
          <w:p w14:paraId="4194B072" w14:textId="63E89BDC" w:rsidR="001F1656" w:rsidRPr="0047197B" w:rsidRDefault="001F1656" w:rsidP="00F44C9D">
            <w:pPr>
              <w:jc w:val="center"/>
              <w:rPr>
                <w:rFonts w:ascii="Arial" w:eastAsia="Arial" w:hAnsi="Arial" w:cs="Arial"/>
                <w:b/>
                <w:sz w:val="18"/>
                <w:szCs w:val="18"/>
              </w:rPr>
            </w:pPr>
            <w:r w:rsidRPr="0047197B">
              <w:rPr>
                <w:rFonts w:ascii="Arial" w:eastAsia="Arial" w:hAnsi="Arial" w:cs="Arial"/>
                <w:b/>
                <w:sz w:val="18"/>
                <w:szCs w:val="18"/>
              </w:rPr>
              <w:t>Quick learner</w:t>
            </w:r>
          </w:p>
          <w:p w14:paraId="25EDF757" w14:textId="7620E1C9" w:rsidR="000B56CD" w:rsidRPr="0047197B" w:rsidRDefault="000B56CD" w:rsidP="00F44C9D">
            <w:pPr>
              <w:jc w:val="center"/>
              <w:rPr>
                <w:rFonts w:ascii="Arial" w:eastAsia="Arial" w:hAnsi="Arial" w:cs="Arial"/>
                <w:b/>
                <w:sz w:val="18"/>
                <w:szCs w:val="18"/>
              </w:rPr>
            </w:pPr>
            <w:r w:rsidRPr="0047197B">
              <w:rPr>
                <w:rFonts w:ascii="Arial" w:eastAsia="Arial" w:hAnsi="Arial" w:cs="Arial"/>
                <w:b/>
                <w:sz w:val="18"/>
                <w:szCs w:val="18"/>
              </w:rPr>
              <w:t>Dedicated</w:t>
            </w:r>
          </w:p>
          <w:p w14:paraId="6ABC7632" w14:textId="2E426CCF" w:rsidR="000B56CD" w:rsidRPr="0047197B" w:rsidRDefault="00C079E4" w:rsidP="00F44C9D">
            <w:pPr>
              <w:jc w:val="center"/>
              <w:rPr>
                <w:rFonts w:ascii="Arial" w:eastAsia="Arial" w:hAnsi="Arial" w:cs="Arial"/>
                <w:b/>
                <w:sz w:val="18"/>
                <w:szCs w:val="18"/>
              </w:rPr>
            </w:pPr>
            <w:r w:rsidRPr="0047197B">
              <w:rPr>
                <w:rFonts w:ascii="Arial" w:eastAsia="Arial" w:hAnsi="Arial" w:cs="Arial"/>
                <w:b/>
                <w:sz w:val="18"/>
                <w:szCs w:val="18"/>
              </w:rPr>
              <w:t>Enthusiastic</w:t>
            </w:r>
          </w:p>
          <w:p w14:paraId="12CCB03D" w14:textId="6F4B30C1" w:rsidR="00C079E4" w:rsidRPr="0047197B" w:rsidRDefault="00C079E4" w:rsidP="00F44C9D">
            <w:pPr>
              <w:jc w:val="center"/>
              <w:rPr>
                <w:rFonts w:ascii="Arial" w:eastAsia="Arial" w:hAnsi="Arial" w:cs="Arial"/>
                <w:b/>
                <w:sz w:val="18"/>
                <w:szCs w:val="18"/>
              </w:rPr>
            </w:pPr>
            <w:r w:rsidRPr="0047197B">
              <w:rPr>
                <w:rFonts w:ascii="Arial" w:eastAsia="Arial" w:hAnsi="Arial" w:cs="Arial"/>
                <w:b/>
                <w:sz w:val="18"/>
                <w:szCs w:val="18"/>
              </w:rPr>
              <w:t>supportive</w:t>
            </w:r>
          </w:p>
          <w:p w14:paraId="566EC72C" w14:textId="069BC370" w:rsidR="005D2A52" w:rsidRPr="0047197B" w:rsidRDefault="00C14419" w:rsidP="009157C8">
            <w:pPr>
              <w:spacing w:line="240" w:lineRule="auto"/>
              <w:jc w:val="center"/>
              <w:rPr>
                <w:rFonts w:ascii="Arial" w:eastAsia="Arial" w:hAnsi="Arial" w:cs="Arial"/>
                <w:b/>
                <w:sz w:val="18"/>
                <w:szCs w:val="18"/>
              </w:rPr>
            </w:pPr>
            <w:r w:rsidRPr="0047197B">
              <w:rPr>
                <w:rFonts w:ascii="Arial" w:eastAsia="Arial" w:hAnsi="Arial" w:cs="Arial"/>
                <w:b/>
                <w:sz w:val="18"/>
                <w:szCs w:val="18"/>
              </w:rPr>
              <w:t xml:space="preserve">Friendly </w:t>
            </w:r>
          </w:p>
        </w:tc>
        <w:tc>
          <w:tcPr>
            <w:tcW w:w="4554" w:type="dxa"/>
            <w:shd w:val="clear" w:color="auto" w:fill="F2FD8D"/>
          </w:tcPr>
          <w:p w14:paraId="734C57CC" w14:textId="77777777" w:rsidR="005D2A52" w:rsidRPr="0047197B" w:rsidRDefault="005D2A52" w:rsidP="00F44C9D">
            <w:pPr>
              <w:jc w:val="center"/>
              <w:rPr>
                <w:rFonts w:ascii="Arial" w:eastAsia="Arial" w:hAnsi="Arial" w:cs="Arial"/>
                <w:b/>
                <w:sz w:val="18"/>
                <w:szCs w:val="18"/>
              </w:rPr>
            </w:pPr>
            <w:r w:rsidRPr="0047197B">
              <w:rPr>
                <w:rFonts w:ascii="Arial" w:eastAsia="Arial" w:hAnsi="Arial" w:cs="Arial"/>
                <w:b/>
                <w:sz w:val="18"/>
                <w:szCs w:val="18"/>
              </w:rPr>
              <w:t>WEAKNESSES</w:t>
            </w:r>
          </w:p>
          <w:p w14:paraId="2F0DB225" w14:textId="0C2EB8B3" w:rsidR="002F1035" w:rsidRPr="0047197B" w:rsidRDefault="00BC316E" w:rsidP="00F44C9D">
            <w:pPr>
              <w:jc w:val="center"/>
              <w:rPr>
                <w:rFonts w:ascii="Arial" w:eastAsia="Arial" w:hAnsi="Arial" w:cs="Arial"/>
                <w:b/>
                <w:sz w:val="18"/>
                <w:szCs w:val="18"/>
              </w:rPr>
            </w:pPr>
            <w:r w:rsidRPr="0047197B">
              <w:rPr>
                <w:rFonts w:ascii="Arial" w:eastAsia="Arial" w:hAnsi="Arial" w:cs="Arial"/>
                <w:b/>
                <w:sz w:val="18"/>
                <w:szCs w:val="18"/>
              </w:rPr>
              <w:t>Perfectionist</w:t>
            </w:r>
            <w:r w:rsidR="00A157EC" w:rsidRPr="0047197B">
              <w:rPr>
                <w:rFonts w:ascii="Arial" w:eastAsia="Arial" w:hAnsi="Arial" w:cs="Arial"/>
                <w:b/>
                <w:sz w:val="18"/>
                <w:szCs w:val="18"/>
              </w:rPr>
              <w:t xml:space="preserve"> (spending </w:t>
            </w:r>
            <w:r w:rsidRPr="0047197B">
              <w:rPr>
                <w:rFonts w:ascii="Arial" w:eastAsia="Arial" w:hAnsi="Arial" w:cs="Arial"/>
                <w:b/>
                <w:sz w:val="18"/>
                <w:szCs w:val="18"/>
              </w:rPr>
              <w:t>too</w:t>
            </w:r>
            <w:r w:rsidR="00A157EC" w:rsidRPr="0047197B">
              <w:rPr>
                <w:rFonts w:ascii="Arial" w:eastAsia="Arial" w:hAnsi="Arial" w:cs="Arial"/>
                <w:b/>
                <w:sz w:val="18"/>
                <w:szCs w:val="18"/>
              </w:rPr>
              <w:t xml:space="preserve"> much</w:t>
            </w:r>
            <w:r w:rsidR="00E2065B" w:rsidRPr="0047197B">
              <w:rPr>
                <w:rFonts w:ascii="Arial" w:eastAsia="Arial" w:hAnsi="Arial" w:cs="Arial"/>
                <w:b/>
                <w:sz w:val="18"/>
                <w:szCs w:val="18"/>
              </w:rPr>
              <w:t xml:space="preserve"> time)</w:t>
            </w:r>
          </w:p>
          <w:p w14:paraId="0B51F23E" w14:textId="5C150763" w:rsidR="002F1035" w:rsidRPr="0047197B" w:rsidRDefault="00CB2512" w:rsidP="00F44C9D">
            <w:pPr>
              <w:jc w:val="center"/>
              <w:rPr>
                <w:rFonts w:ascii="Arial" w:eastAsia="Arial" w:hAnsi="Arial" w:cs="Arial"/>
                <w:b/>
                <w:sz w:val="18"/>
                <w:szCs w:val="18"/>
              </w:rPr>
            </w:pPr>
            <w:r w:rsidRPr="0047197B">
              <w:rPr>
                <w:rFonts w:ascii="Arial" w:eastAsia="Arial" w:hAnsi="Arial" w:cs="Arial"/>
                <w:b/>
                <w:sz w:val="18"/>
                <w:szCs w:val="18"/>
              </w:rPr>
              <w:t>I</w:t>
            </w:r>
            <w:r w:rsidR="00A166CD" w:rsidRPr="0047197B">
              <w:rPr>
                <w:rFonts w:ascii="Arial" w:eastAsia="Arial" w:hAnsi="Arial" w:cs="Arial"/>
                <w:b/>
                <w:sz w:val="18"/>
                <w:szCs w:val="18"/>
              </w:rPr>
              <w:t>mpatient</w:t>
            </w:r>
          </w:p>
          <w:p w14:paraId="60FE17B7" w14:textId="26B277E6" w:rsidR="00CB2512" w:rsidRPr="0047197B" w:rsidRDefault="00CB2512" w:rsidP="00F44C9D">
            <w:pPr>
              <w:jc w:val="center"/>
              <w:rPr>
                <w:rFonts w:ascii="Arial" w:eastAsia="Arial" w:hAnsi="Arial" w:cs="Arial"/>
                <w:b/>
                <w:sz w:val="18"/>
                <w:szCs w:val="18"/>
              </w:rPr>
            </w:pPr>
            <w:r w:rsidRPr="0047197B">
              <w:rPr>
                <w:rFonts w:ascii="Arial" w:eastAsia="Arial" w:hAnsi="Arial" w:cs="Arial"/>
                <w:b/>
                <w:sz w:val="18"/>
                <w:szCs w:val="18"/>
              </w:rPr>
              <w:t xml:space="preserve">Quick to lose </w:t>
            </w:r>
            <w:r w:rsidR="00472E4B" w:rsidRPr="0047197B">
              <w:rPr>
                <w:rFonts w:ascii="Arial" w:eastAsia="Arial" w:hAnsi="Arial" w:cs="Arial"/>
                <w:b/>
                <w:sz w:val="18"/>
                <w:szCs w:val="18"/>
              </w:rPr>
              <w:t>interest.</w:t>
            </w:r>
          </w:p>
          <w:p w14:paraId="7DA201EE" w14:textId="2BACFAA2" w:rsidR="00CB2512" w:rsidRPr="0047197B" w:rsidRDefault="00F609B6" w:rsidP="00F44C9D">
            <w:pPr>
              <w:jc w:val="center"/>
              <w:rPr>
                <w:rFonts w:ascii="Arial" w:eastAsia="Arial" w:hAnsi="Arial" w:cs="Arial"/>
                <w:b/>
                <w:sz w:val="18"/>
                <w:szCs w:val="18"/>
              </w:rPr>
            </w:pPr>
            <w:r w:rsidRPr="0047197B">
              <w:rPr>
                <w:rFonts w:ascii="Arial" w:eastAsia="Arial" w:hAnsi="Arial" w:cs="Arial"/>
                <w:b/>
                <w:sz w:val="18"/>
                <w:szCs w:val="18"/>
              </w:rPr>
              <w:t xml:space="preserve">Taking on </w:t>
            </w:r>
            <w:r w:rsidR="00BC316E" w:rsidRPr="0047197B">
              <w:rPr>
                <w:rFonts w:ascii="Arial" w:eastAsia="Arial" w:hAnsi="Arial" w:cs="Arial"/>
                <w:b/>
                <w:sz w:val="18"/>
                <w:szCs w:val="18"/>
              </w:rPr>
              <w:t>too</w:t>
            </w:r>
            <w:r w:rsidRPr="0047197B">
              <w:rPr>
                <w:rFonts w:ascii="Arial" w:eastAsia="Arial" w:hAnsi="Arial" w:cs="Arial"/>
                <w:b/>
                <w:sz w:val="18"/>
                <w:szCs w:val="18"/>
              </w:rPr>
              <w:t xml:space="preserve"> much</w:t>
            </w:r>
          </w:p>
          <w:p w14:paraId="0369E141" w14:textId="4A2D400F" w:rsidR="00F2505A" w:rsidRPr="0047197B" w:rsidRDefault="00F2505A" w:rsidP="00F36EC9">
            <w:pPr>
              <w:spacing w:line="240" w:lineRule="auto"/>
              <w:rPr>
                <w:rFonts w:ascii="Arial" w:eastAsia="Arial" w:hAnsi="Arial" w:cs="Arial"/>
                <w:b/>
                <w:sz w:val="18"/>
                <w:szCs w:val="18"/>
              </w:rPr>
            </w:pPr>
          </w:p>
          <w:p w14:paraId="081655E8" w14:textId="77777777" w:rsidR="005D2A52" w:rsidRPr="0047197B" w:rsidRDefault="005D2A52" w:rsidP="00A264AB">
            <w:pPr>
              <w:spacing w:line="240" w:lineRule="auto"/>
              <w:jc w:val="center"/>
              <w:rPr>
                <w:rFonts w:ascii="Arial" w:eastAsia="Arial" w:hAnsi="Arial" w:cs="Arial"/>
                <w:sz w:val="18"/>
                <w:szCs w:val="18"/>
              </w:rPr>
            </w:pPr>
          </w:p>
        </w:tc>
      </w:tr>
      <w:tr w:rsidR="005D2A52" w14:paraId="0E33C7E1" w14:textId="77777777" w:rsidTr="006A1BE7">
        <w:trPr>
          <w:trHeight w:val="4961"/>
        </w:trPr>
        <w:tc>
          <w:tcPr>
            <w:tcW w:w="4566" w:type="dxa"/>
            <w:shd w:val="clear" w:color="auto" w:fill="F1B5DE"/>
          </w:tcPr>
          <w:p w14:paraId="4A5E6500" w14:textId="77777777" w:rsidR="005D2A52" w:rsidRPr="0047197B" w:rsidRDefault="005D2A52" w:rsidP="00F44C9D">
            <w:pPr>
              <w:jc w:val="center"/>
              <w:rPr>
                <w:rFonts w:ascii="Arial" w:eastAsia="Arial" w:hAnsi="Arial" w:cs="Arial"/>
                <w:b/>
                <w:sz w:val="18"/>
                <w:szCs w:val="18"/>
              </w:rPr>
            </w:pPr>
          </w:p>
          <w:p w14:paraId="225581A0" w14:textId="77777777" w:rsidR="005D2A52" w:rsidRPr="0047197B" w:rsidRDefault="005D2A52" w:rsidP="00F44C9D">
            <w:pPr>
              <w:jc w:val="center"/>
              <w:rPr>
                <w:rFonts w:ascii="Arial" w:eastAsia="Arial" w:hAnsi="Arial" w:cs="Arial"/>
                <w:b/>
                <w:sz w:val="18"/>
                <w:szCs w:val="18"/>
              </w:rPr>
            </w:pPr>
            <w:r w:rsidRPr="0047197B">
              <w:rPr>
                <w:rFonts w:ascii="Arial" w:eastAsia="Arial" w:hAnsi="Arial" w:cs="Arial"/>
                <w:b/>
                <w:sz w:val="18"/>
                <w:szCs w:val="18"/>
              </w:rPr>
              <w:t>OPPORTUNITIES</w:t>
            </w:r>
          </w:p>
          <w:p w14:paraId="3F6136AC" w14:textId="223A01E9" w:rsidR="000D30F5" w:rsidRPr="0047197B" w:rsidRDefault="00A157EC" w:rsidP="00F44C9D">
            <w:pPr>
              <w:jc w:val="center"/>
              <w:rPr>
                <w:rFonts w:ascii="Arial" w:eastAsia="Arial" w:hAnsi="Arial" w:cs="Arial"/>
                <w:b/>
                <w:sz w:val="18"/>
                <w:szCs w:val="18"/>
              </w:rPr>
            </w:pPr>
            <w:r w:rsidRPr="0047197B">
              <w:rPr>
                <w:rFonts w:ascii="Arial" w:eastAsia="Arial" w:hAnsi="Arial" w:cs="Arial"/>
                <w:b/>
                <w:sz w:val="18"/>
                <w:szCs w:val="18"/>
              </w:rPr>
              <w:t xml:space="preserve">Understanding </w:t>
            </w:r>
            <w:r w:rsidR="00BC316E" w:rsidRPr="0047197B">
              <w:rPr>
                <w:rFonts w:ascii="Arial" w:eastAsia="Arial" w:hAnsi="Arial" w:cs="Arial"/>
                <w:b/>
                <w:sz w:val="18"/>
                <w:szCs w:val="18"/>
              </w:rPr>
              <w:t xml:space="preserve">the </w:t>
            </w:r>
            <w:r w:rsidRPr="0047197B">
              <w:rPr>
                <w:rFonts w:ascii="Arial" w:eastAsia="Arial" w:hAnsi="Arial" w:cs="Arial"/>
                <w:b/>
                <w:sz w:val="18"/>
                <w:szCs w:val="18"/>
              </w:rPr>
              <w:t xml:space="preserve">end goal </w:t>
            </w:r>
            <w:r w:rsidR="00BC316E" w:rsidRPr="0047197B">
              <w:rPr>
                <w:rFonts w:ascii="Arial" w:eastAsia="Arial" w:hAnsi="Arial" w:cs="Arial"/>
                <w:b/>
                <w:sz w:val="18"/>
                <w:szCs w:val="18"/>
              </w:rPr>
              <w:t>of interacting</w:t>
            </w:r>
            <w:r w:rsidR="007B7D37" w:rsidRPr="0047197B">
              <w:rPr>
                <w:rFonts w:ascii="Arial" w:eastAsia="Arial" w:hAnsi="Arial" w:cs="Arial"/>
                <w:b/>
                <w:sz w:val="18"/>
                <w:szCs w:val="18"/>
              </w:rPr>
              <w:t xml:space="preserve"> with others </w:t>
            </w:r>
            <w:r w:rsidR="00711313" w:rsidRPr="0047197B">
              <w:rPr>
                <w:rFonts w:ascii="Arial" w:eastAsia="Arial" w:hAnsi="Arial" w:cs="Arial"/>
                <w:b/>
                <w:sz w:val="18"/>
                <w:szCs w:val="18"/>
              </w:rPr>
              <w:t xml:space="preserve">to get </w:t>
            </w:r>
            <w:r w:rsidR="00BC316E" w:rsidRPr="0047197B">
              <w:rPr>
                <w:rFonts w:ascii="Arial" w:eastAsia="Arial" w:hAnsi="Arial" w:cs="Arial"/>
                <w:b/>
                <w:sz w:val="18"/>
                <w:szCs w:val="18"/>
              </w:rPr>
              <w:t xml:space="preserve">an </w:t>
            </w:r>
            <w:r w:rsidR="00711313" w:rsidRPr="0047197B">
              <w:rPr>
                <w:rFonts w:ascii="Arial" w:eastAsia="Arial" w:hAnsi="Arial" w:cs="Arial"/>
                <w:b/>
                <w:sz w:val="18"/>
                <w:szCs w:val="18"/>
              </w:rPr>
              <w:t>opinion on work</w:t>
            </w:r>
            <w:r w:rsidR="00285C89" w:rsidRPr="0047197B">
              <w:rPr>
                <w:rFonts w:ascii="Arial" w:eastAsia="Arial" w:hAnsi="Arial" w:cs="Arial"/>
                <w:b/>
                <w:sz w:val="18"/>
                <w:szCs w:val="18"/>
              </w:rPr>
              <w:t xml:space="preserve"> (</w:t>
            </w:r>
            <w:r w:rsidR="00BC5D2C" w:rsidRPr="0047197B">
              <w:rPr>
                <w:rFonts w:ascii="Arial" w:eastAsia="Arial" w:hAnsi="Arial" w:cs="Arial"/>
                <w:b/>
                <w:sz w:val="18"/>
                <w:szCs w:val="18"/>
              </w:rPr>
              <w:t>ref.</w:t>
            </w:r>
            <w:r w:rsidR="000047E1" w:rsidRPr="0047197B">
              <w:rPr>
                <w:rFonts w:ascii="Arial" w:eastAsia="Arial" w:hAnsi="Arial" w:cs="Arial"/>
                <w:b/>
                <w:sz w:val="18"/>
                <w:szCs w:val="18"/>
              </w:rPr>
              <w:t xml:space="preserve"> Gilbert, A., &amp; Chakravorty, I. (2002). </w:t>
            </w:r>
            <w:r w:rsidR="000047E1" w:rsidRPr="0047197B">
              <w:rPr>
                <w:rFonts w:ascii="Arial" w:eastAsia="Arial" w:hAnsi="Arial" w:cs="Arial"/>
                <w:b/>
                <w:i/>
                <w:iCs/>
                <w:sz w:val="18"/>
                <w:szCs w:val="18"/>
              </w:rPr>
              <w:t>Go mad about coaching</w:t>
            </w:r>
            <w:r w:rsidR="000047E1" w:rsidRPr="0047197B">
              <w:rPr>
                <w:rFonts w:ascii="Arial" w:eastAsia="Arial" w:hAnsi="Arial" w:cs="Arial"/>
                <w:b/>
                <w:sz w:val="18"/>
                <w:szCs w:val="18"/>
              </w:rPr>
              <w:t>. Go Mad</w:t>
            </w:r>
            <w:r w:rsidR="00ED3C99" w:rsidRPr="0047197B">
              <w:rPr>
                <w:rFonts w:ascii="Arial" w:eastAsia="Arial" w:hAnsi="Arial" w:cs="Arial"/>
                <w:b/>
                <w:sz w:val="18"/>
                <w:szCs w:val="18"/>
              </w:rPr>
              <w:t>)</w:t>
            </w:r>
          </w:p>
          <w:p w14:paraId="30A4B73E" w14:textId="672AF2D9" w:rsidR="001319C5" w:rsidRPr="0047197B" w:rsidRDefault="00444196" w:rsidP="00F44C9D">
            <w:pPr>
              <w:jc w:val="center"/>
              <w:rPr>
                <w:rFonts w:ascii="Arial" w:eastAsia="Arial" w:hAnsi="Arial" w:cs="Arial"/>
                <w:b/>
                <w:sz w:val="18"/>
                <w:szCs w:val="18"/>
              </w:rPr>
            </w:pPr>
            <w:r w:rsidRPr="0047197B">
              <w:rPr>
                <w:rFonts w:ascii="Arial" w:eastAsia="Arial" w:hAnsi="Arial" w:cs="Arial"/>
                <w:b/>
                <w:sz w:val="18"/>
                <w:szCs w:val="18"/>
              </w:rPr>
              <w:t xml:space="preserve">Learn </w:t>
            </w:r>
            <w:r w:rsidR="00472E4B" w:rsidRPr="0047197B">
              <w:rPr>
                <w:rFonts w:ascii="Arial" w:eastAsia="Arial" w:hAnsi="Arial" w:cs="Arial"/>
                <w:b/>
                <w:sz w:val="18"/>
                <w:szCs w:val="18"/>
              </w:rPr>
              <w:t>patience.</w:t>
            </w:r>
            <w:r w:rsidRPr="0047197B">
              <w:rPr>
                <w:rFonts w:ascii="Arial" w:eastAsia="Arial" w:hAnsi="Arial" w:cs="Arial"/>
                <w:b/>
                <w:sz w:val="18"/>
                <w:szCs w:val="18"/>
              </w:rPr>
              <w:t xml:space="preserve"> </w:t>
            </w:r>
          </w:p>
          <w:p w14:paraId="7F9CDD7F" w14:textId="2DF20538" w:rsidR="00ED3C99" w:rsidRPr="0047197B" w:rsidRDefault="00473769" w:rsidP="00F44C9D">
            <w:pPr>
              <w:jc w:val="center"/>
              <w:rPr>
                <w:rFonts w:ascii="Arial" w:eastAsia="Arial" w:hAnsi="Arial" w:cs="Arial"/>
                <w:b/>
                <w:sz w:val="18"/>
                <w:szCs w:val="18"/>
              </w:rPr>
            </w:pPr>
            <w:r w:rsidRPr="0047197B">
              <w:rPr>
                <w:rFonts w:ascii="Arial" w:eastAsia="Arial" w:hAnsi="Arial" w:cs="Arial"/>
                <w:b/>
                <w:sz w:val="18"/>
                <w:szCs w:val="18"/>
              </w:rPr>
              <w:t xml:space="preserve">Maintain interest by discussing with </w:t>
            </w:r>
            <w:r w:rsidR="00472E4B" w:rsidRPr="0047197B">
              <w:rPr>
                <w:rFonts w:ascii="Arial" w:eastAsia="Arial" w:hAnsi="Arial" w:cs="Arial"/>
                <w:b/>
                <w:sz w:val="18"/>
                <w:szCs w:val="18"/>
              </w:rPr>
              <w:t>colleagues.</w:t>
            </w:r>
            <w:r w:rsidR="00C96A61" w:rsidRPr="0047197B">
              <w:rPr>
                <w:rFonts w:ascii="Arial" w:eastAsia="Arial" w:hAnsi="Arial" w:cs="Arial"/>
                <w:b/>
                <w:sz w:val="18"/>
                <w:szCs w:val="18"/>
              </w:rPr>
              <w:t xml:space="preserve"> </w:t>
            </w:r>
          </w:p>
          <w:p w14:paraId="4B7B221C" w14:textId="1A4B7B03" w:rsidR="00C96A61" w:rsidRPr="0047197B" w:rsidRDefault="00CD2C27" w:rsidP="00F44C9D">
            <w:pPr>
              <w:jc w:val="center"/>
              <w:rPr>
                <w:rFonts w:ascii="Arial" w:eastAsia="Arial" w:hAnsi="Arial" w:cs="Arial"/>
                <w:b/>
                <w:sz w:val="18"/>
                <w:szCs w:val="18"/>
              </w:rPr>
            </w:pPr>
            <w:r w:rsidRPr="0047197B">
              <w:rPr>
                <w:rFonts w:ascii="Arial" w:eastAsia="Arial" w:hAnsi="Arial" w:cs="Arial"/>
                <w:b/>
                <w:sz w:val="18"/>
                <w:szCs w:val="18"/>
              </w:rPr>
              <w:t xml:space="preserve">Use time management techniques </w:t>
            </w:r>
            <w:r w:rsidR="00686BDE" w:rsidRPr="0047197B">
              <w:rPr>
                <w:rFonts w:ascii="Arial" w:eastAsia="Arial" w:hAnsi="Arial" w:cs="Arial"/>
                <w:b/>
                <w:sz w:val="18"/>
                <w:szCs w:val="18"/>
              </w:rPr>
              <w:t>e.g.,</w:t>
            </w:r>
            <w:r w:rsidRPr="0047197B">
              <w:rPr>
                <w:rFonts w:ascii="Arial" w:eastAsia="Arial" w:hAnsi="Arial" w:cs="Arial"/>
                <w:b/>
                <w:sz w:val="18"/>
                <w:szCs w:val="18"/>
              </w:rPr>
              <w:t xml:space="preserve"> Stephen </w:t>
            </w:r>
            <w:r w:rsidR="00BC316E" w:rsidRPr="0047197B">
              <w:rPr>
                <w:rFonts w:ascii="Arial" w:eastAsia="Arial" w:hAnsi="Arial" w:cs="Arial"/>
                <w:b/>
                <w:sz w:val="18"/>
                <w:szCs w:val="18"/>
              </w:rPr>
              <w:t>Covey</w:t>
            </w:r>
            <w:r w:rsidRPr="0047197B">
              <w:rPr>
                <w:rFonts w:ascii="Arial" w:eastAsia="Arial" w:hAnsi="Arial" w:cs="Arial"/>
                <w:b/>
                <w:sz w:val="18"/>
                <w:szCs w:val="18"/>
              </w:rPr>
              <w:t xml:space="preserve"> and </w:t>
            </w:r>
            <w:r w:rsidR="00877A21" w:rsidRPr="0047197B">
              <w:rPr>
                <w:rFonts w:ascii="Arial" w:eastAsia="Arial" w:hAnsi="Arial" w:cs="Arial"/>
                <w:b/>
                <w:sz w:val="18"/>
                <w:szCs w:val="18"/>
              </w:rPr>
              <w:t>to-do</w:t>
            </w:r>
            <w:r w:rsidRPr="0047197B">
              <w:rPr>
                <w:rFonts w:ascii="Arial" w:eastAsia="Arial" w:hAnsi="Arial" w:cs="Arial"/>
                <w:b/>
                <w:sz w:val="18"/>
                <w:szCs w:val="18"/>
              </w:rPr>
              <w:t xml:space="preserve"> </w:t>
            </w:r>
            <w:r w:rsidR="00472E4B" w:rsidRPr="0047197B">
              <w:rPr>
                <w:rFonts w:ascii="Arial" w:eastAsia="Arial" w:hAnsi="Arial" w:cs="Arial"/>
                <w:b/>
                <w:sz w:val="18"/>
                <w:szCs w:val="18"/>
              </w:rPr>
              <w:t>lists.</w:t>
            </w:r>
          </w:p>
          <w:p w14:paraId="24833C8F" w14:textId="29347324" w:rsidR="005D2A52" w:rsidRPr="0047197B" w:rsidRDefault="00F94A14" w:rsidP="000F0664">
            <w:pPr>
              <w:jc w:val="center"/>
              <w:rPr>
                <w:rFonts w:ascii="Arial" w:eastAsia="Arial" w:hAnsi="Arial" w:cs="Arial"/>
                <w:color w:val="000000"/>
                <w:sz w:val="18"/>
                <w:szCs w:val="18"/>
              </w:rPr>
            </w:pPr>
            <w:r w:rsidRPr="0047197B">
              <w:rPr>
                <w:rFonts w:ascii="Arial" w:eastAsia="Arial" w:hAnsi="Arial" w:cs="Arial"/>
                <w:b/>
                <w:sz w:val="18"/>
                <w:szCs w:val="18"/>
              </w:rPr>
              <w:t xml:space="preserve">Prioritised </w:t>
            </w:r>
            <w:r w:rsidR="00BC316E" w:rsidRPr="0047197B">
              <w:rPr>
                <w:rFonts w:ascii="Arial" w:eastAsia="Arial" w:hAnsi="Arial" w:cs="Arial"/>
                <w:b/>
                <w:sz w:val="18"/>
                <w:szCs w:val="18"/>
              </w:rPr>
              <w:t>to-do</w:t>
            </w:r>
            <w:r w:rsidRPr="0047197B">
              <w:rPr>
                <w:rFonts w:ascii="Arial" w:eastAsia="Arial" w:hAnsi="Arial" w:cs="Arial"/>
                <w:b/>
                <w:sz w:val="18"/>
                <w:szCs w:val="18"/>
              </w:rPr>
              <w:t xml:space="preserve"> lists</w:t>
            </w:r>
          </w:p>
        </w:tc>
        <w:tc>
          <w:tcPr>
            <w:tcW w:w="4554" w:type="dxa"/>
            <w:shd w:val="clear" w:color="auto" w:fill="A8D08D"/>
          </w:tcPr>
          <w:p w14:paraId="59B6F43E" w14:textId="77777777" w:rsidR="005D2A52" w:rsidRPr="0047197B" w:rsidRDefault="005D2A52" w:rsidP="00F44C9D">
            <w:pPr>
              <w:jc w:val="center"/>
              <w:rPr>
                <w:rFonts w:ascii="Arial" w:eastAsia="Arial" w:hAnsi="Arial" w:cs="Arial"/>
                <w:b/>
                <w:sz w:val="18"/>
                <w:szCs w:val="18"/>
              </w:rPr>
            </w:pPr>
          </w:p>
          <w:p w14:paraId="6F7F8E43" w14:textId="071D476C" w:rsidR="005D2A52" w:rsidRPr="006A1BE7" w:rsidRDefault="005D2A52" w:rsidP="00A25337">
            <w:pPr>
              <w:jc w:val="center"/>
              <w:rPr>
                <w:rFonts w:ascii="Arial" w:eastAsia="Arial" w:hAnsi="Arial" w:cs="Arial"/>
                <w:b/>
                <w:sz w:val="18"/>
                <w:szCs w:val="18"/>
              </w:rPr>
            </w:pPr>
            <w:r w:rsidRPr="006A1BE7">
              <w:rPr>
                <w:rFonts w:ascii="Arial" w:eastAsia="Arial" w:hAnsi="Arial" w:cs="Arial"/>
                <w:b/>
                <w:sz w:val="18"/>
                <w:szCs w:val="18"/>
              </w:rPr>
              <w:t>THREAT</w:t>
            </w:r>
          </w:p>
          <w:p w14:paraId="01C9CC65" w14:textId="72E435D0" w:rsidR="00FC6E60" w:rsidRPr="006A1BE7" w:rsidRDefault="00FC6E60" w:rsidP="00A25337">
            <w:pPr>
              <w:jc w:val="center"/>
              <w:rPr>
                <w:rFonts w:ascii="Arial" w:eastAsia="Arial" w:hAnsi="Arial" w:cs="Arial"/>
                <w:b/>
                <w:sz w:val="18"/>
                <w:szCs w:val="18"/>
              </w:rPr>
            </w:pPr>
            <w:r w:rsidRPr="006A1BE7">
              <w:rPr>
                <w:rFonts w:ascii="Arial" w:eastAsia="Arial" w:hAnsi="Arial" w:cs="Arial"/>
                <w:b/>
                <w:sz w:val="18"/>
                <w:szCs w:val="18"/>
              </w:rPr>
              <w:t xml:space="preserve">Make people feel </w:t>
            </w:r>
            <w:r w:rsidR="00686BDE" w:rsidRPr="006A1BE7">
              <w:rPr>
                <w:rFonts w:ascii="Arial" w:eastAsia="Arial" w:hAnsi="Arial" w:cs="Arial"/>
                <w:b/>
                <w:sz w:val="18"/>
                <w:szCs w:val="18"/>
              </w:rPr>
              <w:t>inferior.</w:t>
            </w:r>
          </w:p>
          <w:p w14:paraId="12802621" w14:textId="44228BFD" w:rsidR="000837C4" w:rsidRPr="006A1BE7" w:rsidRDefault="008451DB" w:rsidP="00A25337">
            <w:pPr>
              <w:jc w:val="center"/>
              <w:rPr>
                <w:rFonts w:ascii="Arial" w:eastAsia="Arial" w:hAnsi="Arial" w:cs="Arial"/>
                <w:b/>
                <w:sz w:val="18"/>
                <w:szCs w:val="18"/>
              </w:rPr>
            </w:pPr>
            <w:r w:rsidRPr="006A1BE7">
              <w:rPr>
                <w:rFonts w:ascii="Arial" w:eastAsia="Arial" w:hAnsi="Arial" w:cs="Arial"/>
                <w:b/>
                <w:sz w:val="18"/>
                <w:szCs w:val="18"/>
              </w:rPr>
              <w:t xml:space="preserve">Not good with </w:t>
            </w:r>
            <w:r w:rsidR="00BC316E" w:rsidRPr="006A1BE7">
              <w:rPr>
                <w:rFonts w:ascii="Arial" w:eastAsia="Arial" w:hAnsi="Arial" w:cs="Arial"/>
                <w:b/>
                <w:sz w:val="18"/>
                <w:szCs w:val="18"/>
              </w:rPr>
              <w:t>disruptions</w:t>
            </w:r>
          </w:p>
          <w:p w14:paraId="7F242E64" w14:textId="23AF10B6" w:rsidR="008451DB" w:rsidRPr="006A1BE7" w:rsidRDefault="00F87D60" w:rsidP="00A25337">
            <w:pPr>
              <w:jc w:val="center"/>
              <w:rPr>
                <w:rFonts w:ascii="Arial" w:eastAsia="Arial" w:hAnsi="Arial" w:cs="Arial"/>
                <w:b/>
                <w:sz w:val="18"/>
                <w:szCs w:val="18"/>
              </w:rPr>
            </w:pPr>
            <w:r w:rsidRPr="006A1BE7">
              <w:rPr>
                <w:rFonts w:ascii="Arial" w:eastAsia="Arial" w:hAnsi="Arial" w:cs="Arial"/>
                <w:b/>
                <w:sz w:val="18"/>
                <w:szCs w:val="18"/>
              </w:rPr>
              <w:t xml:space="preserve">Can be </w:t>
            </w:r>
            <w:r w:rsidR="00686BDE" w:rsidRPr="006A1BE7">
              <w:rPr>
                <w:rFonts w:ascii="Arial" w:eastAsia="Arial" w:hAnsi="Arial" w:cs="Arial"/>
                <w:b/>
                <w:sz w:val="18"/>
                <w:szCs w:val="18"/>
              </w:rPr>
              <w:t>overdressed.</w:t>
            </w:r>
          </w:p>
          <w:p w14:paraId="577335DA" w14:textId="59E86063" w:rsidR="00F87D60" w:rsidRPr="006A1BE7" w:rsidRDefault="008A3984" w:rsidP="00A25337">
            <w:pPr>
              <w:jc w:val="center"/>
              <w:rPr>
                <w:rFonts w:ascii="Arial" w:eastAsia="Arial" w:hAnsi="Arial" w:cs="Arial"/>
                <w:b/>
                <w:sz w:val="18"/>
                <w:szCs w:val="18"/>
              </w:rPr>
            </w:pPr>
            <w:r w:rsidRPr="006A1BE7">
              <w:rPr>
                <w:rFonts w:ascii="Arial" w:eastAsia="Arial" w:hAnsi="Arial" w:cs="Arial"/>
                <w:b/>
                <w:sz w:val="18"/>
                <w:szCs w:val="18"/>
              </w:rPr>
              <w:t>Poor attention to detail</w:t>
            </w:r>
          </w:p>
          <w:p w14:paraId="14C4B714" w14:textId="3A812EF7" w:rsidR="008A3984" w:rsidRPr="006A1BE7" w:rsidRDefault="00BC316E" w:rsidP="00A25337">
            <w:pPr>
              <w:jc w:val="center"/>
              <w:rPr>
                <w:rFonts w:ascii="Arial" w:eastAsia="Arial" w:hAnsi="Arial" w:cs="Arial"/>
                <w:b/>
                <w:sz w:val="18"/>
                <w:szCs w:val="18"/>
              </w:rPr>
            </w:pPr>
            <w:r w:rsidRPr="006A1BE7">
              <w:rPr>
                <w:rFonts w:ascii="Arial" w:eastAsia="Arial" w:hAnsi="Arial" w:cs="Arial"/>
                <w:b/>
                <w:sz w:val="18"/>
                <w:szCs w:val="18"/>
              </w:rPr>
              <w:t>Work-life</w:t>
            </w:r>
            <w:r w:rsidR="008A3984" w:rsidRPr="006A1BE7">
              <w:rPr>
                <w:rFonts w:ascii="Arial" w:eastAsia="Arial" w:hAnsi="Arial" w:cs="Arial"/>
                <w:b/>
                <w:sz w:val="18"/>
                <w:szCs w:val="18"/>
              </w:rPr>
              <w:t xml:space="preserve"> bal</w:t>
            </w:r>
            <w:r w:rsidR="000D1DC5" w:rsidRPr="006A1BE7">
              <w:rPr>
                <w:rFonts w:ascii="Arial" w:eastAsia="Arial" w:hAnsi="Arial" w:cs="Arial"/>
                <w:b/>
                <w:sz w:val="18"/>
                <w:szCs w:val="18"/>
              </w:rPr>
              <w:t>ance</w:t>
            </w:r>
          </w:p>
          <w:p w14:paraId="5E7AD42C" w14:textId="6941B5A3" w:rsidR="000D1DC5" w:rsidRPr="006A1BE7" w:rsidRDefault="000D1DC5" w:rsidP="00A25337">
            <w:pPr>
              <w:jc w:val="center"/>
              <w:rPr>
                <w:rFonts w:ascii="Arial" w:eastAsia="Arial" w:hAnsi="Arial" w:cs="Arial"/>
                <w:b/>
                <w:sz w:val="18"/>
                <w:szCs w:val="18"/>
              </w:rPr>
            </w:pPr>
            <w:r w:rsidRPr="006A1BE7">
              <w:rPr>
                <w:rFonts w:ascii="Arial" w:eastAsia="Arial" w:hAnsi="Arial" w:cs="Arial"/>
                <w:b/>
                <w:sz w:val="18"/>
                <w:szCs w:val="18"/>
              </w:rPr>
              <w:t xml:space="preserve">Over enthusiasm </w:t>
            </w:r>
          </w:p>
          <w:p w14:paraId="5FD87600" w14:textId="11CBC89B" w:rsidR="005D2A52" w:rsidRPr="006A1BE7" w:rsidRDefault="00007EF3" w:rsidP="000F0664">
            <w:pPr>
              <w:jc w:val="center"/>
              <w:rPr>
                <w:rFonts w:ascii="Arial" w:eastAsia="Arial" w:hAnsi="Arial" w:cs="Arial"/>
                <w:sz w:val="18"/>
                <w:szCs w:val="18"/>
              </w:rPr>
            </w:pPr>
            <w:r w:rsidRPr="006A1BE7">
              <w:rPr>
                <w:rFonts w:ascii="Arial" w:eastAsia="Arial" w:hAnsi="Arial" w:cs="Arial"/>
                <w:b/>
                <w:sz w:val="18"/>
                <w:szCs w:val="18"/>
              </w:rPr>
              <w:t>Over b</w:t>
            </w:r>
            <w:r w:rsidR="000F0664">
              <w:rPr>
                <w:rFonts w:ascii="Arial" w:eastAsia="Arial" w:hAnsi="Arial" w:cs="Arial"/>
                <w:b/>
                <w:sz w:val="18"/>
                <w:szCs w:val="18"/>
              </w:rPr>
              <w:t>earing</w:t>
            </w:r>
          </w:p>
        </w:tc>
      </w:tr>
    </w:tbl>
    <w:p w14:paraId="7387A919" w14:textId="77777777" w:rsidR="005D2A52" w:rsidRDefault="005D2A52" w:rsidP="005D2A52">
      <w:pPr>
        <w:spacing w:line="360" w:lineRule="auto"/>
        <w:rPr>
          <w:rFonts w:ascii="Arial" w:eastAsia="Arial" w:hAnsi="Arial" w:cs="Arial"/>
          <w:sz w:val="24"/>
          <w:szCs w:val="24"/>
        </w:rPr>
      </w:pPr>
    </w:p>
    <w:p w14:paraId="366F2449" w14:textId="7BDE9811" w:rsidR="005D2A52" w:rsidRDefault="005D2A52" w:rsidP="005D2A52">
      <w:pPr>
        <w:spacing w:line="360" w:lineRule="auto"/>
        <w:rPr>
          <w:rFonts w:ascii="Arial" w:eastAsia="Arial" w:hAnsi="Arial" w:cs="Arial"/>
          <w:sz w:val="24"/>
          <w:szCs w:val="24"/>
        </w:rPr>
      </w:pPr>
      <w:r>
        <w:rPr>
          <w:rFonts w:ascii="Arial" w:eastAsia="Arial" w:hAnsi="Arial" w:cs="Arial"/>
          <w:sz w:val="24"/>
          <w:szCs w:val="24"/>
        </w:rPr>
        <w:t xml:space="preserve">Gap Analysis </w:t>
      </w:r>
      <w:r w:rsidR="00586DA3">
        <w:rPr>
          <w:rFonts w:ascii="Arial" w:eastAsia="Arial" w:hAnsi="Arial" w:cs="Arial"/>
          <w:sz w:val="24"/>
          <w:szCs w:val="24"/>
        </w:rPr>
        <w:t>Person</w:t>
      </w:r>
      <w:r>
        <w:rPr>
          <w:rFonts w:ascii="Arial" w:eastAsia="Arial" w:hAnsi="Arial" w:cs="Arial"/>
          <w:sz w:val="24"/>
          <w:szCs w:val="24"/>
        </w:rPr>
        <w:t xml:space="preserve"> 1 </w:t>
      </w:r>
    </w:p>
    <w:p w14:paraId="62DE5066" w14:textId="357A59F3" w:rsidR="00B03524" w:rsidRPr="00B03524" w:rsidRDefault="00B03524" w:rsidP="00B03524">
      <w:pPr>
        <w:spacing w:line="360" w:lineRule="auto"/>
        <w:ind w:left="720"/>
        <w:rPr>
          <w:rFonts w:ascii="Arial" w:eastAsia="Arial" w:hAnsi="Arial" w:cs="Arial"/>
          <w:sz w:val="24"/>
          <w:szCs w:val="24"/>
        </w:rPr>
      </w:pPr>
      <w:r w:rsidRPr="00B03524">
        <w:rPr>
          <w:rFonts w:ascii="Arial" w:eastAsia="Arial" w:hAnsi="Arial" w:cs="Arial"/>
          <w:sz w:val="24"/>
          <w:szCs w:val="24"/>
        </w:rPr>
        <w:t xml:space="preserve">If you can assess your work accurately and identify the gap between what is required and what you are producing, you are more likely to be able to </w:t>
      </w:r>
      <w:r w:rsidRPr="00B03524">
        <w:rPr>
          <w:rFonts w:ascii="Arial" w:eastAsia="Arial" w:hAnsi="Arial" w:cs="Arial"/>
          <w:i/>
          <w:iCs/>
          <w:sz w:val="24"/>
          <w:szCs w:val="24"/>
        </w:rPr>
        <w:t>close the gap</w:t>
      </w:r>
      <w:r w:rsidRPr="00B03524">
        <w:rPr>
          <w:rFonts w:ascii="Arial" w:eastAsia="Arial" w:hAnsi="Arial" w:cs="Arial"/>
          <w:sz w:val="24"/>
          <w:szCs w:val="24"/>
        </w:rPr>
        <w:t>, in other words</w:t>
      </w:r>
      <w:r w:rsidR="006F3542">
        <w:rPr>
          <w:rFonts w:ascii="Arial" w:eastAsia="Arial" w:hAnsi="Arial" w:cs="Arial"/>
          <w:sz w:val="24"/>
          <w:szCs w:val="24"/>
        </w:rPr>
        <w:t>,</w:t>
      </w:r>
      <w:r w:rsidRPr="00B03524">
        <w:rPr>
          <w:rFonts w:ascii="Arial" w:eastAsia="Arial" w:hAnsi="Arial" w:cs="Arial"/>
          <w:sz w:val="24"/>
          <w:szCs w:val="24"/>
        </w:rPr>
        <w:t xml:space="preserve"> </w:t>
      </w:r>
      <w:r w:rsidRPr="00B03524">
        <w:rPr>
          <w:rFonts w:ascii="Arial" w:eastAsia="Arial" w:hAnsi="Arial" w:cs="Arial"/>
          <w:i/>
          <w:iCs/>
          <w:sz w:val="24"/>
          <w:szCs w:val="24"/>
        </w:rPr>
        <w:t>improve</w:t>
      </w:r>
      <w:r w:rsidR="00C769F1">
        <w:rPr>
          <w:rFonts w:ascii="Arial" w:eastAsia="Arial" w:hAnsi="Arial" w:cs="Arial"/>
          <w:i/>
          <w:iCs/>
          <w:sz w:val="24"/>
          <w:szCs w:val="24"/>
        </w:rPr>
        <w:t>.</w:t>
      </w:r>
      <w:r w:rsidR="006F3542">
        <w:rPr>
          <w:rFonts w:ascii="Arial" w:eastAsia="Arial" w:hAnsi="Arial" w:cs="Arial"/>
          <w:i/>
          <w:iCs/>
          <w:sz w:val="24"/>
          <w:szCs w:val="24"/>
        </w:rPr>
        <w:t xml:space="preserve"> </w:t>
      </w:r>
      <w:r w:rsidR="00686BDE">
        <w:rPr>
          <w:rFonts w:ascii="Arial" w:eastAsia="Arial" w:hAnsi="Arial" w:cs="Arial"/>
          <w:i/>
          <w:iCs/>
          <w:sz w:val="24"/>
          <w:szCs w:val="24"/>
        </w:rPr>
        <w:t>(ref</w:t>
      </w:r>
      <w:r>
        <w:rPr>
          <w:rFonts w:ascii="Arial" w:eastAsia="Arial" w:hAnsi="Arial" w:cs="Arial"/>
          <w:i/>
          <w:iCs/>
          <w:sz w:val="24"/>
          <w:szCs w:val="24"/>
        </w:rPr>
        <w:t xml:space="preserve"> module</w:t>
      </w:r>
      <w:r w:rsidR="00862A57">
        <w:rPr>
          <w:rFonts w:ascii="Arial" w:eastAsia="Arial" w:hAnsi="Arial" w:cs="Arial"/>
          <w:i/>
          <w:iCs/>
          <w:sz w:val="24"/>
          <w:szCs w:val="24"/>
        </w:rPr>
        <w:t>)</w:t>
      </w:r>
      <w:r w:rsidR="00C769F1">
        <w:rPr>
          <w:rFonts w:ascii="Arial" w:eastAsia="Arial" w:hAnsi="Arial" w:cs="Arial"/>
          <w:i/>
          <w:iCs/>
          <w:sz w:val="24"/>
          <w:szCs w:val="24"/>
        </w:rPr>
        <w:t xml:space="preserve">. I have entered a table on how </w:t>
      </w:r>
      <w:r w:rsidR="00F133AE">
        <w:rPr>
          <w:rFonts w:ascii="Arial" w:eastAsia="Arial" w:hAnsi="Arial" w:cs="Arial"/>
          <w:i/>
          <w:iCs/>
          <w:sz w:val="24"/>
          <w:szCs w:val="24"/>
        </w:rPr>
        <w:t>to determine</w:t>
      </w:r>
      <w:r w:rsidR="00C769F1">
        <w:rPr>
          <w:rFonts w:ascii="Arial" w:eastAsia="Arial" w:hAnsi="Arial" w:cs="Arial"/>
          <w:i/>
          <w:iCs/>
          <w:sz w:val="24"/>
          <w:szCs w:val="24"/>
        </w:rPr>
        <w:t xml:space="preserve"> gap </w:t>
      </w:r>
      <w:r w:rsidR="009F41C5">
        <w:rPr>
          <w:rFonts w:ascii="Arial" w:eastAsia="Arial" w:hAnsi="Arial" w:cs="Arial"/>
          <w:i/>
          <w:iCs/>
          <w:sz w:val="24"/>
          <w:szCs w:val="24"/>
        </w:rPr>
        <w:t>analysis.</w:t>
      </w:r>
    </w:p>
    <w:p w14:paraId="39F329FD" w14:textId="77777777" w:rsidR="00B03524" w:rsidRDefault="00B03524" w:rsidP="005D2A52">
      <w:pPr>
        <w:spacing w:line="360" w:lineRule="auto"/>
        <w:rPr>
          <w:rFonts w:ascii="Arial" w:eastAsia="Arial" w:hAnsi="Arial" w:cs="Arial"/>
          <w:sz w:val="24"/>
          <w:szCs w:val="24"/>
        </w:rPr>
      </w:pPr>
    </w:p>
    <w:p w14:paraId="708C033D" w14:textId="00CC4C00" w:rsidR="0078606E" w:rsidRDefault="0078606E" w:rsidP="005D2A52">
      <w:pPr>
        <w:spacing w:line="360" w:lineRule="auto"/>
        <w:rPr>
          <w:rFonts w:ascii="Arial" w:eastAsia="Arial" w:hAnsi="Arial" w:cs="Arial"/>
          <w:sz w:val="24"/>
          <w:szCs w:val="24"/>
        </w:rPr>
      </w:pPr>
    </w:p>
    <w:p w14:paraId="60CFD644" w14:textId="77777777" w:rsidR="005D2A52" w:rsidRDefault="005D2A52" w:rsidP="005D2A52">
      <w:pPr>
        <w:spacing w:line="360" w:lineRule="auto"/>
        <w:rPr>
          <w:rFonts w:ascii="Arial" w:eastAsia="Arial" w:hAnsi="Arial" w:cs="Arial"/>
          <w:sz w:val="24"/>
          <w:szCs w:val="24"/>
        </w:rPr>
      </w:pPr>
    </w:p>
    <w:p w14:paraId="187C2649" w14:textId="57C32545" w:rsidR="005D2A52" w:rsidRDefault="005D2A52" w:rsidP="005D2A52">
      <w:pPr>
        <w:spacing w:line="360" w:lineRule="auto"/>
        <w:rPr>
          <w:rFonts w:ascii="Arial" w:eastAsia="Arial" w:hAnsi="Arial" w:cs="Arial"/>
          <w:sz w:val="24"/>
          <w:szCs w:val="24"/>
        </w:rPr>
      </w:pPr>
      <w:r>
        <w:rPr>
          <w:rFonts w:ascii="Arial" w:eastAsia="Arial" w:hAnsi="Arial" w:cs="Arial"/>
          <w:sz w:val="24"/>
          <w:szCs w:val="24"/>
        </w:rPr>
        <w:lastRenderedPageBreak/>
        <w:t xml:space="preserve">Gap Analysis </w:t>
      </w:r>
      <w:r w:rsidR="00586DA3">
        <w:rPr>
          <w:rFonts w:ascii="Arial" w:eastAsia="Arial" w:hAnsi="Arial" w:cs="Arial"/>
          <w:sz w:val="24"/>
          <w:szCs w:val="24"/>
        </w:rPr>
        <w:t>Person</w:t>
      </w:r>
      <w:r>
        <w:rPr>
          <w:rFonts w:ascii="Arial" w:eastAsia="Arial" w:hAnsi="Arial" w:cs="Arial"/>
          <w:sz w:val="24"/>
          <w:szCs w:val="24"/>
        </w:rPr>
        <w:t xml:space="preserve"> 2 </w:t>
      </w:r>
    </w:p>
    <w:p w14:paraId="62BFFA8A" w14:textId="66347650" w:rsidR="0078606E" w:rsidRDefault="0078606E" w:rsidP="005D2A52">
      <w:pPr>
        <w:spacing w:line="360" w:lineRule="auto"/>
        <w:rPr>
          <w:rFonts w:ascii="Arial" w:eastAsia="Arial" w:hAnsi="Arial" w:cs="Arial"/>
          <w:sz w:val="24"/>
          <w:szCs w:val="24"/>
        </w:rPr>
      </w:pPr>
      <w:r w:rsidRPr="0078606E">
        <w:rPr>
          <w:rFonts w:ascii="Arial" w:eastAsia="Arial" w:hAnsi="Arial" w:cs="Arial"/>
          <w:noProof/>
          <w:sz w:val="24"/>
          <w:szCs w:val="24"/>
        </w:rPr>
        <w:drawing>
          <wp:inline distT="0" distB="0" distL="0" distR="0" wp14:anchorId="05ABC7DD" wp14:editId="2A1F12DF">
            <wp:extent cx="5913706" cy="4686796"/>
            <wp:effectExtent l="0" t="0" r="0" b="0"/>
            <wp:docPr id="1085768566" name="Picture 1085768566" descr="A white rectangular grid with black text&#10;&#10;Description automatically generated">
              <a:extLst xmlns:a="http://schemas.openxmlformats.org/drawingml/2006/main">
                <a:ext uri="{FF2B5EF4-FFF2-40B4-BE49-F238E27FC236}">
                  <a16:creationId xmlns:a16="http://schemas.microsoft.com/office/drawing/2014/main" id="{072317A1-0F69-44B1-BC51-3BDD4EF69A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68566" name="Picture 1085768566" descr="A white rectangular grid with black text&#10;&#10;Description automatically generated">
                      <a:extLst>
                        <a:ext uri="{FF2B5EF4-FFF2-40B4-BE49-F238E27FC236}">
                          <a16:creationId xmlns:a16="http://schemas.microsoft.com/office/drawing/2014/main" id="{072317A1-0F69-44B1-BC51-3BDD4EF69A01}"/>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13706" cy="4686796"/>
                    </a:xfrm>
                    <a:prstGeom prst="rect">
                      <a:avLst/>
                    </a:prstGeom>
                  </pic:spPr>
                </pic:pic>
              </a:graphicData>
            </a:graphic>
          </wp:inline>
        </w:drawing>
      </w:r>
    </w:p>
    <w:p w14:paraId="6DD56E8C" w14:textId="6E825D25" w:rsidR="005D2A52" w:rsidRDefault="005D2A52" w:rsidP="005D2A52">
      <w:pPr>
        <w:pStyle w:val="Heading2"/>
      </w:pPr>
      <w:bookmarkStart w:id="8" w:name="_1pxezwc" w:colFirst="0" w:colLast="0"/>
      <w:bookmarkStart w:id="9" w:name="_Toc118713120"/>
      <w:bookmarkEnd w:id="8"/>
      <w:r>
        <w:t>1.3 Identify potential barriers to learning for self and another.</w:t>
      </w:r>
      <w:bookmarkEnd w:id="9"/>
      <w:r w:rsidR="00BF2DF6">
        <w:t xml:space="preserve"> </w:t>
      </w:r>
    </w:p>
    <w:p w14:paraId="5AA0893C" w14:textId="4B549181" w:rsidR="001A4F66" w:rsidRPr="001A4F66" w:rsidRDefault="009053B7" w:rsidP="00044E8E">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150" w:afterAutospacing="0"/>
        <w:jc w:val="both"/>
        <w:rPr>
          <w:rFonts w:ascii="__Roboto_Fallback_979022" w:hAnsi="__Roboto_Fallback_979022"/>
          <w:color w:val="1A1A1A"/>
        </w:rPr>
      </w:pPr>
      <w:r>
        <w:t>I have identified what would be a barrier for me to learn</w:t>
      </w:r>
      <w:r w:rsidR="00BF2DF6">
        <w:t>.</w:t>
      </w:r>
      <w:r>
        <w:t xml:space="preserve"> I have small children who need my attention and run a small business</w:t>
      </w:r>
      <w:r w:rsidR="005D4FDE">
        <w:t>,</w:t>
      </w:r>
      <w:r>
        <w:t xml:space="preserve"> to overcome these barriers I have put simple strategies in place</w:t>
      </w:r>
      <w:r w:rsidR="005D4FDE">
        <w:t xml:space="preserve"> -</w:t>
      </w:r>
      <w:r>
        <w:t xml:space="preserve"> relying on family and friends to help with childcare so I can concentrate and focus on what needs to be do</w:t>
      </w:r>
      <w:r w:rsidR="00484082">
        <w:t>ne</w:t>
      </w:r>
      <w:r w:rsidR="00E36DD4">
        <w:t>,</w:t>
      </w:r>
      <w:r>
        <w:t xml:space="preserve"> in regards to my business</w:t>
      </w:r>
      <w:r w:rsidR="00E36DD4">
        <w:t>,</w:t>
      </w:r>
      <w:r>
        <w:t xml:space="preserve"> I have adopted longer working hours on set days so I can take an extra day off within the week to learn rather than space my working week out and having a small time in the evening. </w:t>
      </w:r>
      <w:r w:rsidR="00344FDB">
        <w:t>This</w:t>
      </w:r>
      <w:r>
        <w:t xml:space="preserve"> method has opened my eyes to how to be more productive and supportive as a manager and help my employee identify their learning barriers so we can be forward thinking on ways we can manage this for example my employ</w:t>
      </w:r>
      <w:r w:rsidR="005C329B">
        <w:t xml:space="preserve">ee has </w:t>
      </w:r>
      <w:r w:rsidR="00502D70">
        <w:t xml:space="preserve">family commitments where </w:t>
      </w:r>
      <w:r w:rsidR="009D60D5">
        <w:t xml:space="preserve">she has to attend </w:t>
      </w:r>
      <w:r w:rsidR="00FB40E4">
        <w:t xml:space="preserve">we have via SWOT </w:t>
      </w:r>
      <w:r w:rsidR="00BC316E">
        <w:t>identified</w:t>
      </w:r>
      <w:r w:rsidR="00FB40E4">
        <w:t xml:space="preserve"> this and created a solution where we can use the same approach </w:t>
      </w:r>
      <w:r w:rsidR="00D07A3C">
        <w:t xml:space="preserve">by working longer hours on specific days to free up the days where she is needed for other commitments as a consequence we are getting so </w:t>
      </w:r>
      <w:r w:rsidR="00990CA6">
        <w:t>much</w:t>
      </w:r>
      <w:r w:rsidR="00D07A3C">
        <w:t xml:space="preserve"> more out of work/ training </w:t>
      </w:r>
      <w:r w:rsidR="00775EA5">
        <w:t>because this barrier is dealt with.</w:t>
      </w:r>
      <w:r w:rsidR="00645A82">
        <w:t xml:space="preserve"> Identifying the barriers is the first step so you can plan to overcome them</w:t>
      </w:r>
      <w:r w:rsidR="00E47889">
        <w:rPr>
          <w:rFonts w:ascii="__Roboto_Fallback_979022" w:hAnsi="__Roboto_Fallback_979022"/>
          <w:color w:val="1A1A1A"/>
          <w:bdr w:val="single" w:sz="2" w:space="0" w:color="E5E7EB" w:frame="1"/>
        </w:rPr>
        <w:t xml:space="preserve"> in mine and my </w:t>
      </w:r>
      <w:r w:rsidR="00370931">
        <w:rPr>
          <w:rFonts w:ascii="__Roboto_Fallback_979022" w:hAnsi="__Roboto_Fallback_979022"/>
          <w:color w:val="1A1A1A"/>
          <w:bdr w:val="single" w:sz="2" w:space="0" w:color="E5E7EB" w:frame="1"/>
        </w:rPr>
        <w:t>colleague</w:t>
      </w:r>
      <w:r w:rsidR="00AF5B29">
        <w:rPr>
          <w:rFonts w:ascii="__Roboto_Fallback_979022" w:hAnsi="__Roboto_Fallback_979022"/>
          <w:color w:val="1A1A1A"/>
          <w:bdr w:val="single" w:sz="2" w:space="0" w:color="E5E7EB" w:frame="1"/>
        </w:rPr>
        <w:t xml:space="preserve">’s </w:t>
      </w:r>
      <w:r w:rsidR="002D0AC5">
        <w:rPr>
          <w:rFonts w:ascii="__Roboto_Fallback_979022" w:hAnsi="__Roboto_Fallback_979022"/>
          <w:color w:val="1A1A1A"/>
          <w:bdr w:val="single" w:sz="2" w:space="0" w:color="E5E7EB" w:frame="1"/>
        </w:rPr>
        <w:t>.</w:t>
      </w:r>
      <w:r w:rsidR="00E47889">
        <w:rPr>
          <w:rFonts w:ascii="__Roboto_Fallback_979022" w:hAnsi="__Roboto_Fallback_979022"/>
          <w:color w:val="1A1A1A"/>
          <w:bdr w:val="single" w:sz="2" w:space="0" w:color="E5E7EB" w:frame="1"/>
        </w:rPr>
        <w:t xml:space="preserve">case </w:t>
      </w:r>
      <w:r w:rsidR="007116A5">
        <w:rPr>
          <w:rFonts w:ascii="__Roboto_Fallback_979022" w:hAnsi="__Roboto_Fallback_979022"/>
          <w:color w:val="1A1A1A"/>
          <w:bdr w:val="single" w:sz="2" w:space="0" w:color="E5E7EB" w:frame="1"/>
        </w:rPr>
        <w:t xml:space="preserve">we both need to work together to support </w:t>
      </w:r>
      <w:r w:rsidR="00C6313E">
        <w:rPr>
          <w:rFonts w:ascii="__Roboto_Fallback_979022" w:hAnsi="__Roboto_Fallback_979022"/>
          <w:color w:val="1A1A1A"/>
          <w:bdr w:val="single" w:sz="2" w:space="0" w:color="E5E7EB" w:frame="1"/>
        </w:rPr>
        <w:t>each other</w:t>
      </w:r>
      <w:r w:rsidR="007116A5">
        <w:rPr>
          <w:rFonts w:ascii="__Roboto_Fallback_979022" w:hAnsi="__Roboto_Fallback_979022"/>
          <w:color w:val="1A1A1A"/>
          <w:bdr w:val="single" w:sz="2" w:space="0" w:color="E5E7EB" w:frame="1"/>
        </w:rPr>
        <w:t xml:space="preserve"> so we can manage these barriers and </w:t>
      </w:r>
      <w:r w:rsidR="00C6313E">
        <w:rPr>
          <w:rFonts w:ascii="__Roboto_Fallback_979022" w:hAnsi="__Roboto_Fallback_979022"/>
          <w:color w:val="1A1A1A"/>
          <w:bdr w:val="single" w:sz="2" w:space="0" w:color="E5E7EB" w:frame="1"/>
        </w:rPr>
        <w:t>as mentioned</w:t>
      </w:r>
      <w:r w:rsidR="007116A5">
        <w:rPr>
          <w:rFonts w:ascii="__Roboto_Fallback_979022" w:hAnsi="__Roboto_Fallback_979022"/>
          <w:color w:val="1A1A1A"/>
          <w:bdr w:val="single" w:sz="2" w:space="0" w:color="E5E7EB" w:frame="1"/>
        </w:rPr>
        <w:t xml:space="preserve"> adopting </w:t>
      </w:r>
      <w:r w:rsidR="00344FDB">
        <w:rPr>
          <w:rFonts w:ascii="__Roboto_Fallback_979022" w:hAnsi="__Roboto_Fallback_979022"/>
          <w:color w:val="1A1A1A"/>
          <w:bdr w:val="single" w:sz="2" w:space="0" w:color="E5E7EB" w:frame="1"/>
        </w:rPr>
        <w:t>longer</w:t>
      </w:r>
      <w:r w:rsidR="007116A5">
        <w:rPr>
          <w:rFonts w:ascii="__Roboto_Fallback_979022" w:hAnsi="__Roboto_Fallback_979022"/>
          <w:color w:val="1A1A1A"/>
          <w:bdr w:val="single" w:sz="2" w:space="0" w:color="E5E7EB" w:frame="1"/>
        </w:rPr>
        <w:t xml:space="preserve"> </w:t>
      </w:r>
      <w:r w:rsidR="00A071D5">
        <w:rPr>
          <w:rFonts w:ascii="__Roboto_Fallback_979022" w:hAnsi="__Roboto_Fallback_979022"/>
          <w:color w:val="1A1A1A"/>
          <w:bdr w:val="single" w:sz="2" w:space="0" w:color="E5E7EB" w:frame="1"/>
        </w:rPr>
        <w:t xml:space="preserve">working hours with </w:t>
      </w:r>
      <w:r w:rsidR="00C6313E">
        <w:rPr>
          <w:rFonts w:ascii="__Roboto_Fallback_979022" w:hAnsi="__Roboto_Fallback_979022"/>
          <w:color w:val="1A1A1A"/>
          <w:bdr w:val="single" w:sz="2" w:space="0" w:color="E5E7EB" w:frame="1"/>
        </w:rPr>
        <w:t>fewer</w:t>
      </w:r>
      <w:r w:rsidR="00A071D5">
        <w:rPr>
          <w:rFonts w:ascii="__Roboto_Fallback_979022" w:hAnsi="__Roboto_Fallback_979022"/>
          <w:color w:val="1A1A1A"/>
          <w:bdr w:val="single" w:sz="2" w:space="0" w:color="E5E7EB" w:frame="1"/>
        </w:rPr>
        <w:t xml:space="preserve"> days has really helped as it gives </w:t>
      </w:r>
      <w:r w:rsidR="00344FDB">
        <w:rPr>
          <w:rFonts w:ascii="__Roboto_Fallback_979022" w:hAnsi="__Roboto_Fallback_979022"/>
          <w:color w:val="1A1A1A"/>
          <w:bdr w:val="single" w:sz="2" w:space="0" w:color="E5E7EB" w:frame="1"/>
        </w:rPr>
        <w:t>me more</w:t>
      </w:r>
      <w:r w:rsidR="00A071D5">
        <w:rPr>
          <w:rFonts w:ascii="__Roboto_Fallback_979022" w:hAnsi="__Roboto_Fallback_979022"/>
          <w:color w:val="1A1A1A"/>
          <w:bdr w:val="single" w:sz="2" w:space="0" w:color="E5E7EB" w:frame="1"/>
        </w:rPr>
        <w:t xml:space="preserve"> time </w:t>
      </w:r>
      <w:r w:rsidR="005B4098">
        <w:rPr>
          <w:rFonts w:ascii="__Roboto_Fallback_979022" w:hAnsi="__Roboto_Fallback_979022"/>
          <w:color w:val="1A1A1A"/>
          <w:bdr w:val="single" w:sz="2" w:space="0" w:color="E5E7EB" w:frame="1"/>
        </w:rPr>
        <w:t xml:space="preserve">to get tasks done in work </w:t>
      </w:r>
      <w:r w:rsidR="005B4098">
        <w:rPr>
          <w:rFonts w:ascii="__Roboto_Fallback_979022" w:hAnsi="__Roboto_Fallback_979022"/>
          <w:color w:val="1A1A1A"/>
          <w:bdr w:val="single" w:sz="2" w:space="0" w:color="E5E7EB" w:frame="1"/>
        </w:rPr>
        <w:lastRenderedPageBreak/>
        <w:t>still have family time and focus on my uni work</w:t>
      </w:r>
      <w:r w:rsidR="007F6BB2">
        <w:rPr>
          <w:rFonts w:ascii="__Roboto_Fallback_979022" w:hAnsi="__Roboto_Fallback_979022"/>
          <w:color w:val="1A1A1A"/>
          <w:bdr w:val="single" w:sz="2" w:space="0" w:color="E5E7EB" w:frame="1"/>
        </w:rPr>
        <w:t>.</w:t>
      </w:r>
      <w:r w:rsidR="001E7AD4">
        <w:rPr>
          <w:rFonts w:ascii="__Roboto_Fallback_979022" w:hAnsi="__Roboto_Fallback_979022"/>
          <w:color w:val="1A1A1A"/>
          <w:bdr w:val="single" w:sz="2" w:space="0" w:color="E5E7EB" w:frame="1"/>
        </w:rPr>
        <w:t xml:space="preserve"> But </w:t>
      </w:r>
      <w:r w:rsidR="00C6313E">
        <w:rPr>
          <w:rFonts w:ascii="__Roboto_Fallback_979022" w:hAnsi="__Roboto_Fallback_979022"/>
          <w:color w:val="1A1A1A"/>
          <w:bdr w:val="single" w:sz="2" w:space="0" w:color="E5E7EB" w:frame="1"/>
        </w:rPr>
        <w:t>while</w:t>
      </w:r>
      <w:r w:rsidR="001E7AD4">
        <w:rPr>
          <w:rFonts w:ascii="__Roboto_Fallback_979022" w:hAnsi="__Roboto_Fallback_979022"/>
          <w:color w:val="1A1A1A"/>
          <w:bdr w:val="single" w:sz="2" w:space="0" w:color="E5E7EB" w:frame="1"/>
        </w:rPr>
        <w:t xml:space="preserve"> I am aware of my barriers and my learning </w:t>
      </w:r>
      <w:r w:rsidR="00686BDE">
        <w:rPr>
          <w:rFonts w:ascii="__Roboto_Fallback_979022" w:hAnsi="__Roboto_Fallback_979022"/>
          <w:color w:val="1A1A1A"/>
          <w:bdr w:val="single" w:sz="2" w:space="0" w:color="E5E7EB" w:frame="1"/>
        </w:rPr>
        <w:t>style,</w:t>
      </w:r>
      <w:r w:rsidR="001E7AD4">
        <w:rPr>
          <w:rFonts w:ascii="__Roboto_Fallback_979022" w:hAnsi="__Roboto_Fallback_979022"/>
          <w:color w:val="1A1A1A"/>
          <w:bdr w:val="single" w:sz="2" w:space="0" w:color="E5E7EB" w:frame="1"/>
        </w:rPr>
        <w:t xml:space="preserve"> I am </w:t>
      </w:r>
      <w:r w:rsidR="00044E8E">
        <w:rPr>
          <w:rFonts w:ascii="__Roboto_Fallback_979022" w:hAnsi="__Roboto_Fallback_979022"/>
          <w:color w:val="1A1A1A"/>
          <w:bdr w:val="single" w:sz="2" w:space="0" w:color="E5E7EB" w:frame="1"/>
        </w:rPr>
        <w:t xml:space="preserve">flexible with trying different ways to find what works best for me as </w:t>
      </w:r>
    </w:p>
    <w:p w14:paraId="1429B67D" w14:textId="5BBDB450" w:rsidR="00BF2DF6" w:rsidRDefault="00BF2DF6" w:rsidP="009053B7"/>
    <w:p w14:paraId="270160F6" w14:textId="77777777" w:rsidR="00BF2DF6" w:rsidRDefault="00BF2DF6" w:rsidP="009053B7"/>
    <w:p w14:paraId="22ED45E9" w14:textId="77777777" w:rsidR="005D2A52" w:rsidRDefault="005D2A52" w:rsidP="005D2A52">
      <w:pPr>
        <w:spacing w:line="360" w:lineRule="auto"/>
        <w:rPr>
          <w:rFonts w:ascii="Arial" w:eastAsia="Arial" w:hAnsi="Arial" w:cs="Arial"/>
          <w:sz w:val="24"/>
          <w:szCs w:val="24"/>
        </w:rPr>
      </w:pPr>
    </w:p>
    <w:p w14:paraId="71921B24" w14:textId="01490157" w:rsidR="005D2A52" w:rsidRDefault="005D2A52" w:rsidP="00A650DA">
      <w:pPr>
        <w:pStyle w:val="Heading2"/>
      </w:pPr>
      <w:bookmarkStart w:id="10" w:name="_49x2ik5" w:colFirst="0" w:colLast="0"/>
      <w:bookmarkStart w:id="11" w:name="_Toc118713121"/>
      <w:bookmarkEnd w:id="10"/>
      <w:r>
        <w:t>1.4 Explain how these barriers to learning can be overcome.</w:t>
      </w:r>
      <w:bookmarkEnd w:id="11"/>
    </w:p>
    <w:p w14:paraId="3C576AD5" w14:textId="321B955C" w:rsidR="00B44CE0" w:rsidRDefault="007A52F8" w:rsidP="00B44CE0">
      <w:pPr>
        <w:pStyle w:val="NormalWeb"/>
        <w:spacing w:before="0" w:beforeAutospacing="0" w:after="0" w:afterAutospacing="0"/>
        <w:rPr>
          <w:rFonts w:ascii="Roboto" w:hAnsi="Roboto"/>
          <w:color w:val="111111"/>
        </w:rPr>
      </w:pPr>
      <w:r>
        <w:t xml:space="preserve">I have identified </w:t>
      </w:r>
      <w:r w:rsidR="00760200">
        <w:t>me</w:t>
      </w:r>
      <w:r>
        <w:t xml:space="preserve"> and my </w:t>
      </w:r>
      <w:r w:rsidR="00686BDE">
        <w:t>colleague’s</w:t>
      </w:r>
      <w:r>
        <w:t xml:space="preserve"> learning barriers </w:t>
      </w:r>
      <w:r w:rsidR="00E53BFA">
        <w:t xml:space="preserve">by identifying these we can think of ways to </w:t>
      </w:r>
      <w:r w:rsidR="00F133AE">
        <w:t>overcome</w:t>
      </w:r>
      <w:r w:rsidR="00E53BFA">
        <w:t xml:space="preserve"> these. A great way to take action is to use </w:t>
      </w:r>
      <w:r w:rsidR="00421B83">
        <w:t xml:space="preserve"> S.M.A.R.T objectives </w:t>
      </w:r>
      <w:r w:rsidR="00CB5BF7">
        <w:t xml:space="preserve">you can use these to get over barriers </w:t>
      </w:r>
      <w:r w:rsidR="00502207">
        <w:t xml:space="preserve">by setting </w:t>
      </w:r>
      <w:r w:rsidR="00760200">
        <w:t>achievable</w:t>
      </w:r>
      <w:r w:rsidR="00502207">
        <w:t xml:space="preserve"> </w:t>
      </w:r>
      <w:r w:rsidR="00012E94">
        <w:t>goals which are realistic and supportive</w:t>
      </w:r>
      <w:r w:rsidR="00B44CE0">
        <w:rPr>
          <w:rFonts w:ascii="Roboto" w:hAnsi="Roboto"/>
          <w:color w:val="111111"/>
        </w:rPr>
        <w:t>:</w:t>
      </w:r>
    </w:p>
    <w:p w14:paraId="00AA4413" w14:textId="2D56A03F" w:rsidR="00B44CE0" w:rsidRDefault="00B44CE0" w:rsidP="00B44CE0">
      <w:pPr>
        <w:numPr>
          <w:ilvl w:val="0"/>
          <w:numId w:val="12"/>
        </w:numPr>
        <w:spacing w:beforeAutospacing="1" w:after="0" w:afterAutospacing="1" w:line="240" w:lineRule="auto"/>
        <w:rPr>
          <w:rFonts w:ascii="Roboto" w:hAnsi="Roboto"/>
          <w:color w:val="111111"/>
        </w:rPr>
      </w:pPr>
      <w:r>
        <w:rPr>
          <w:rStyle w:val="Strong"/>
          <w:rFonts w:ascii="Roboto" w:hAnsi="Roboto"/>
          <w:color w:val="111111"/>
        </w:rPr>
        <w:t>Specific</w:t>
      </w:r>
      <w:r>
        <w:rPr>
          <w:rFonts w:ascii="Roboto" w:hAnsi="Roboto"/>
          <w:color w:val="111111"/>
        </w:rPr>
        <w:t>: Setting specific goals helps</w:t>
      </w:r>
      <w:r w:rsidR="007D59BB">
        <w:rPr>
          <w:rFonts w:ascii="Roboto" w:hAnsi="Roboto"/>
          <w:color w:val="111111"/>
        </w:rPr>
        <w:t xml:space="preserve"> </w:t>
      </w:r>
      <w:r w:rsidR="004013BC">
        <w:rPr>
          <w:rFonts w:ascii="Roboto" w:hAnsi="Roboto"/>
          <w:color w:val="111111"/>
        </w:rPr>
        <w:t>me concentrate</w:t>
      </w:r>
      <w:r w:rsidR="009A5B20">
        <w:rPr>
          <w:rFonts w:ascii="Roboto" w:hAnsi="Roboto"/>
          <w:color w:val="111111"/>
        </w:rPr>
        <w:t xml:space="preserve"> on what I am trying to do.</w:t>
      </w:r>
      <w:r>
        <w:rPr>
          <w:rFonts w:ascii="Roboto" w:hAnsi="Roboto"/>
          <w:color w:val="111111"/>
        </w:rPr>
        <w:t xml:space="preserve"> </w:t>
      </w:r>
    </w:p>
    <w:p w14:paraId="1F024673" w14:textId="2D0F3192" w:rsidR="00B44CE0" w:rsidRDefault="00B44CE0" w:rsidP="00B44CE0">
      <w:pPr>
        <w:numPr>
          <w:ilvl w:val="0"/>
          <w:numId w:val="12"/>
        </w:numPr>
        <w:spacing w:beforeAutospacing="1" w:after="0" w:afterAutospacing="1" w:line="240" w:lineRule="auto"/>
        <w:rPr>
          <w:rFonts w:ascii="Roboto" w:hAnsi="Roboto"/>
          <w:color w:val="111111"/>
        </w:rPr>
      </w:pPr>
      <w:r>
        <w:rPr>
          <w:rStyle w:val="Strong"/>
          <w:rFonts w:ascii="Roboto" w:hAnsi="Roboto"/>
          <w:color w:val="111111"/>
        </w:rPr>
        <w:t>Measurable</w:t>
      </w:r>
      <w:r>
        <w:rPr>
          <w:rFonts w:ascii="Roboto" w:hAnsi="Roboto"/>
          <w:color w:val="111111"/>
        </w:rPr>
        <w:t xml:space="preserve">: </w:t>
      </w:r>
      <w:r w:rsidR="00025FDA">
        <w:rPr>
          <w:rFonts w:ascii="Roboto" w:hAnsi="Roboto"/>
          <w:color w:val="111111"/>
        </w:rPr>
        <w:t xml:space="preserve">can measure my </w:t>
      </w:r>
      <w:r w:rsidR="00E31A8F">
        <w:rPr>
          <w:rFonts w:ascii="Roboto" w:hAnsi="Roboto"/>
          <w:color w:val="111111"/>
        </w:rPr>
        <w:t xml:space="preserve">work so I can keep motivated </w:t>
      </w:r>
      <w:r w:rsidR="006456D2">
        <w:rPr>
          <w:rFonts w:ascii="Roboto" w:hAnsi="Roboto"/>
          <w:color w:val="111111"/>
        </w:rPr>
        <w:t xml:space="preserve">and track how well I am doing. </w:t>
      </w:r>
    </w:p>
    <w:p w14:paraId="35557070" w14:textId="349A8C3A" w:rsidR="00B44CE0" w:rsidRDefault="00B44CE0" w:rsidP="00B44CE0">
      <w:pPr>
        <w:numPr>
          <w:ilvl w:val="0"/>
          <w:numId w:val="12"/>
        </w:numPr>
        <w:spacing w:beforeAutospacing="1" w:after="0" w:afterAutospacing="1" w:line="240" w:lineRule="auto"/>
        <w:rPr>
          <w:rFonts w:ascii="Roboto" w:hAnsi="Roboto"/>
          <w:color w:val="111111"/>
        </w:rPr>
      </w:pPr>
      <w:r>
        <w:rPr>
          <w:rStyle w:val="Strong"/>
          <w:rFonts w:ascii="Roboto" w:hAnsi="Roboto"/>
          <w:color w:val="111111"/>
        </w:rPr>
        <w:t>Achievable</w:t>
      </w:r>
      <w:r>
        <w:rPr>
          <w:rFonts w:ascii="Roboto" w:hAnsi="Roboto"/>
          <w:color w:val="111111"/>
        </w:rPr>
        <w:t xml:space="preserve">: </w:t>
      </w:r>
      <w:r w:rsidR="00460271">
        <w:rPr>
          <w:rFonts w:ascii="Roboto" w:hAnsi="Roboto"/>
          <w:color w:val="111111"/>
        </w:rPr>
        <w:t xml:space="preserve"> goals I can achieve so I build confidence </w:t>
      </w:r>
      <w:r w:rsidR="001B57F9">
        <w:rPr>
          <w:rFonts w:ascii="Roboto" w:hAnsi="Roboto"/>
          <w:color w:val="111111"/>
        </w:rPr>
        <w:t xml:space="preserve">and not </w:t>
      </w:r>
      <w:r w:rsidR="00686BDE">
        <w:rPr>
          <w:rFonts w:ascii="Roboto" w:hAnsi="Roboto"/>
          <w:color w:val="111111"/>
        </w:rPr>
        <w:t>self-sabotage</w:t>
      </w:r>
      <w:r w:rsidR="001B57F9">
        <w:rPr>
          <w:rFonts w:ascii="Roboto" w:hAnsi="Roboto"/>
          <w:color w:val="111111"/>
        </w:rPr>
        <w:t xml:space="preserve"> and complete what I am doing. </w:t>
      </w:r>
    </w:p>
    <w:p w14:paraId="29C742AE" w14:textId="75EBAF08" w:rsidR="00B44CE0" w:rsidRDefault="00B44CE0" w:rsidP="00B44CE0">
      <w:pPr>
        <w:numPr>
          <w:ilvl w:val="0"/>
          <w:numId w:val="12"/>
        </w:numPr>
        <w:spacing w:beforeAutospacing="1" w:after="0" w:afterAutospacing="1" w:line="240" w:lineRule="auto"/>
        <w:rPr>
          <w:rFonts w:ascii="Roboto" w:hAnsi="Roboto"/>
          <w:color w:val="111111"/>
        </w:rPr>
      </w:pPr>
      <w:r>
        <w:rPr>
          <w:rStyle w:val="Strong"/>
          <w:rFonts w:ascii="Roboto" w:hAnsi="Roboto"/>
          <w:color w:val="111111"/>
        </w:rPr>
        <w:t>Relevant</w:t>
      </w:r>
      <w:r>
        <w:rPr>
          <w:rFonts w:ascii="Roboto" w:hAnsi="Roboto"/>
          <w:color w:val="111111"/>
        </w:rPr>
        <w:t>:</w:t>
      </w:r>
      <w:r w:rsidR="00BC72A6">
        <w:rPr>
          <w:rFonts w:ascii="Roboto" w:hAnsi="Roboto"/>
          <w:color w:val="111111"/>
        </w:rPr>
        <w:t xml:space="preserve"> keeping my goals relevant so I don’t lose </w:t>
      </w:r>
      <w:r w:rsidR="00523031">
        <w:rPr>
          <w:rFonts w:ascii="Roboto" w:hAnsi="Roboto"/>
          <w:color w:val="111111"/>
        </w:rPr>
        <w:t xml:space="preserve">interest. </w:t>
      </w:r>
    </w:p>
    <w:p w14:paraId="5C55E211" w14:textId="7CB03880" w:rsidR="00B44CE0" w:rsidRDefault="00B44CE0" w:rsidP="00B44CE0">
      <w:pPr>
        <w:numPr>
          <w:ilvl w:val="0"/>
          <w:numId w:val="12"/>
        </w:numPr>
        <w:spacing w:beforeAutospacing="1" w:after="0" w:afterAutospacing="1" w:line="240" w:lineRule="auto"/>
        <w:rPr>
          <w:rFonts w:ascii="Roboto" w:hAnsi="Roboto"/>
          <w:color w:val="111111"/>
        </w:rPr>
      </w:pPr>
      <w:r>
        <w:rPr>
          <w:rStyle w:val="Strong"/>
          <w:rFonts w:ascii="Roboto" w:hAnsi="Roboto"/>
          <w:color w:val="111111"/>
        </w:rPr>
        <w:t>Time-bound</w:t>
      </w:r>
      <w:r>
        <w:rPr>
          <w:rFonts w:ascii="Roboto" w:hAnsi="Roboto"/>
          <w:color w:val="111111"/>
        </w:rPr>
        <w:t xml:space="preserve">: </w:t>
      </w:r>
      <w:r w:rsidR="00523031">
        <w:rPr>
          <w:rFonts w:ascii="Roboto" w:hAnsi="Roboto"/>
          <w:color w:val="111111"/>
        </w:rPr>
        <w:t xml:space="preserve">I can stay focused on the </w:t>
      </w:r>
      <w:r w:rsidR="00686BDE">
        <w:rPr>
          <w:rFonts w:ascii="Roboto" w:hAnsi="Roboto"/>
          <w:color w:val="111111"/>
        </w:rPr>
        <w:t>goal,</w:t>
      </w:r>
      <w:r w:rsidR="00523031">
        <w:rPr>
          <w:rFonts w:ascii="Roboto" w:hAnsi="Roboto"/>
          <w:color w:val="111111"/>
        </w:rPr>
        <w:t xml:space="preserve"> </w:t>
      </w:r>
      <w:r w:rsidR="00CD3022">
        <w:rPr>
          <w:rFonts w:ascii="Roboto" w:hAnsi="Roboto"/>
          <w:color w:val="111111"/>
        </w:rPr>
        <w:t>so I don’t end up procrastinating.</w:t>
      </w:r>
    </w:p>
    <w:p w14:paraId="65CE87FE" w14:textId="2F70292A" w:rsidR="00B44CE0" w:rsidRDefault="00B44CE0" w:rsidP="00B44CE0">
      <w:pPr>
        <w:pStyle w:val="NormalWeb"/>
        <w:spacing w:before="180" w:beforeAutospacing="0" w:after="0" w:afterAutospacing="0"/>
        <w:rPr>
          <w:rFonts w:ascii="Roboto" w:hAnsi="Roboto"/>
          <w:color w:val="111111"/>
        </w:rPr>
      </w:pPr>
      <w:r>
        <w:rPr>
          <w:rFonts w:ascii="Roboto" w:hAnsi="Roboto"/>
          <w:color w:val="111111"/>
        </w:rPr>
        <w:t xml:space="preserve">By </w:t>
      </w:r>
      <w:r w:rsidR="00CD3022">
        <w:rPr>
          <w:rFonts w:ascii="Roboto" w:hAnsi="Roboto"/>
          <w:color w:val="111111"/>
        </w:rPr>
        <w:t xml:space="preserve">using </w:t>
      </w:r>
      <w:r>
        <w:rPr>
          <w:rFonts w:ascii="Roboto" w:hAnsi="Roboto"/>
          <w:color w:val="111111"/>
        </w:rPr>
        <w:t>S.M.A.R.T objectives, l</w:t>
      </w:r>
      <w:r w:rsidR="004013BC">
        <w:rPr>
          <w:rFonts w:ascii="Roboto" w:hAnsi="Roboto"/>
          <w:color w:val="111111"/>
        </w:rPr>
        <w:t xml:space="preserve"> </w:t>
      </w:r>
      <w:r>
        <w:rPr>
          <w:rFonts w:ascii="Roboto" w:hAnsi="Roboto"/>
          <w:color w:val="111111"/>
        </w:rPr>
        <w:t xml:space="preserve">can overcome </w:t>
      </w:r>
      <w:r w:rsidR="00BA2859">
        <w:rPr>
          <w:rFonts w:ascii="Roboto" w:hAnsi="Roboto"/>
          <w:color w:val="111111"/>
        </w:rPr>
        <w:t>my</w:t>
      </w:r>
      <w:r>
        <w:rPr>
          <w:rFonts w:ascii="Roboto" w:hAnsi="Roboto"/>
          <w:color w:val="111111"/>
        </w:rPr>
        <w:t xml:space="preserve"> learning barriers and achieve </w:t>
      </w:r>
      <w:r w:rsidR="00BA2859">
        <w:rPr>
          <w:rFonts w:ascii="Roboto" w:hAnsi="Roboto"/>
          <w:color w:val="111111"/>
        </w:rPr>
        <w:t xml:space="preserve">my </w:t>
      </w:r>
      <w:r>
        <w:rPr>
          <w:rFonts w:ascii="Roboto" w:hAnsi="Roboto"/>
          <w:color w:val="111111"/>
        </w:rPr>
        <w:t>goals</w:t>
      </w:r>
      <w:r w:rsidR="00BA2859">
        <w:rPr>
          <w:rFonts w:ascii="Roboto" w:hAnsi="Roboto"/>
          <w:color w:val="111111"/>
        </w:rPr>
        <w:t xml:space="preserve"> in learning.</w:t>
      </w:r>
    </w:p>
    <w:p w14:paraId="0D282D9E" w14:textId="7EE7DE75" w:rsidR="005D2A52" w:rsidRPr="003A4F15" w:rsidRDefault="00B44CE0" w:rsidP="003A4F15">
      <w:r w:rsidRPr="002A5311">
        <w:t xml:space="preserve"> </w:t>
      </w:r>
    </w:p>
    <w:p w14:paraId="596AAB7D" w14:textId="7A152B53" w:rsidR="005D2A52" w:rsidRDefault="005D2A52" w:rsidP="005D2A52">
      <w:pPr>
        <w:pStyle w:val="Heading1"/>
      </w:pPr>
      <w:bookmarkStart w:id="12" w:name="_2p2csry" w:colFirst="0" w:colLast="0"/>
      <w:bookmarkStart w:id="13" w:name="_Toc118713122"/>
      <w:bookmarkEnd w:id="12"/>
      <w:r>
        <w:t xml:space="preserve">Section 2: Know how to develop self &amp; others to achieve </w:t>
      </w:r>
      <w:r w:rsidR="00C76CFC">
        <w:t>organizational</w:t>
      </w:r>
      <w:r>
        <w:t xml:space="preserve"> </w:t>
      </w:r>
      <w:bookmarkEnd w:id="13"/>
      <w:r w:rsidR="00686BDE">
        <w:t>objectives.</w:t>
      </w:r>
    </w:p>
    <w:p w14:paraId="08FDB07D" w14:textId="3F64BB31" w:rsidR="007E6464" w:rsidRDefault="005D2A52" w:rsidP="00BC0E62">
      <w:pPr>
        <w:pStyle w:val="is-style-fellow-post"/>
        <w:shd w:val="clear" w:color="auto" w:fill="FFFFFF"/>
        <w:spacing w:before="0" w:beforeAutospacing="0" w:after="0" w:afterAutospacing="0"/>
        <w:rPr>
          <w:rFonts w:ascii="Poppins" w:hAnsi="Poppins" w:cs="Poppins"/>
          <w:color w:val="151D21"/>
        </w:rPr>
      </w:pPr>
      <w:r>
        <w:t>The first way to develop</w:t>
      </w:r>
      <w:r w:rsidR="00823ADB">
        <w:t xml:space="preserve"> is</w:t>
      </w:r>
      <w:r w:rsidR="00E821C8">
        <w:t xml:space="preserve"> being</w:t>
      </w:r>
      <w:r>
        <w:t xml:space="preserve"> </w:t>
      </w:r>
      <w:r w:rsidR="00C76CFC">
        <w:t>self-aware</w:t>
      </w:r>
      <w:r w:rsidR="00E20EAA">
        <w:t xml:space="preserve"> and </w:t>
      </w:r>
      <w:r w:rsidR="00452FDF">
        <w:t>to know</w:t>
      </w:r>
      <w:r w:rsidR="00011BC0">
        <w:t xml:space="preserve"> where u need to develop because if you don’t know this how will you get there</w:t>
      </w:r>
      <w:r w:rsidR="00452FDF">
        <w:t>?</w:t>
      </w:r>
      <w:r w:rsidR="00B0115B">
        <w:t xml:space="preserve"> When doing my </w:t>
      </w:r>
      <w:r w:rsidR="00686BDE">
        <w:t>SWOT,</w:t>
      </w:r>
      <w:r w:rsidR="00B0115B">
        <w:t xml:space="preserve"> I identified that I am loud and although some may see this as a good quality it can sometimes be </w:t>
      </w:r>
      <w:r w:rsidR="00472E4B">
        <w:t>overbearing,</w:t>
      </w:r>
      <w:r w:rsidR="00B0115B">
        <w:t xml:space="preserve"> </w:t>
      </w:r>
      <w:r w:rsidR="00016968">
        <w:t xml:space="preserve">I need to be more aware of this as some people can find this intimidating </w:t>
      </w:r>
      <w:r w:rsidR="00914335">
        <w:t xml:space="preserve">so I have put things in place on how I can overcome this. Part of my loudness is </w:t>
      </w:r>
      <w:r w:rsidR="002D7A8A">
        <w:t xml:space="preserve">down to my ADHD I can interrupt when I am </w:t>
      </w:r>
      <w:r w:rsidR="00500BF6">
        <w:t>excited,</w:t>
      </w:r>
      <w:r w:rsidR="002D7A8A">
        <w:t xml:space="preserve"> I need to be more </w:t>
      </w:r>
      <w:r w:rsidR="00021FD0">
        <w:t xml:space="preserve">mindful </w:t>
      </w:r>
      <w:r w:rsidR="00452FDF">
        <w:t>of</w:t>
      </w:r>
      <w:r w:rsidR="00021FD0">
        <w:t xml:space="preserve"> these weaknesses and I will continue to use swot to identify </w:t>
      </w:r>
      <w:r w:rsidR="00452FDF">
        <w:t xml:space="preserve">them </w:t>
      </w:r>
      <w:r w:rsidR="007A32FB">
        <w:t>as I continue to develop</w:t>
      </w:r>
      <w:r w:rsidR="001156BC">
        <w:rPr>
          <w:rFonts w:ascii="Poppins" w:hAnsi="Poppins" w:cs="Poppins"/>
          <w:color w:val="151D21"/>
        </w:rPr>
        <w:t>.</w:t>
      </w:r>
    </w:p>
    <w:p w14:paraId="30DDB61F" w14:textId="77777777" w:rsidR="005D2A52" w:rsidRDefault="005D2A52" w:rsidP="005D2A52">
      <w:pPr>
        <w:spacing w:line="360" w:lineRule="auto"/>
        <w:rPr>
          <w:rFonts w:ascii="Arial" w:eastAsia="Arial" w:hAnsi="Arial" w:cs="Arial"/>
          <w:sz w:val="24"/>
          <w:szCs w:val="24"/>
        </w:rPr>
      </w:pPr>
    </w:p>
    <w:p w14:paraId="44A08799" w14:textId="10C5E089" w:rsidR="005D2A52" w:rsidRDefault="005D2A52" w:rsidP="005D2A52">
      <w:pPr>
        <w:pStyle w:val="Heading2"/>
      </w:pPr>
      <w:bookmarkStart w:id="14" w:name="_147n2zr" w:colFirst="0" w:colLast="0"/>
      <w:bookmarkStart w:id="15" w:name="_Toc118713123"/>
      <w:bookmarkEnd w:id="14"/>
      <w:r>
        <w:t xml:space="preserve">2.1 Analyse learning/development options to meet </w:t>
      </w:r>
      <w:r w:rsidR="00450FA3">
        <w:t xml:space="preserve">the </w:t>
      </w:r>
      <w:r>
        <w:t>needs of self &amp; another.</w:t>
      </w:r>
      <w:bookmarkEnd w:id="15"/>
      <w:r w:rsidR="0021780E">
        <w:t xml:space="preserve"> </w:t>
      </w:r>
    </w:p>
    <w:p w14:paraId="46DB4F3B" w14:textId="2E963053" w:rsidR="0021780E" w:rsidRDefault="0021780E" w:rsidP="0021780E">
      <w:r>
        <w:t>I can use techni</w:t>
      </w:r>
      <w:r w:rsidR="00B35A96">
        <w:t>ques to develop myself and others</w:t>
      </w:r>
      <w:r w:rsidR="00413EB9">
        <w:t xml:space="preserve"> is doing a SWOT to indicate where I need to </w:t>
      </w:r>
      <w:r w:rsidR="00500BF6">
        <w:t>develop,</w:t>
      </w:r>
      <w:r w:rsidR="00413EB9">
        <w:t xml:space="preserve"> I can also use this </w:t>
      </w:r>
      <w:r w:rsidR="00546F00">
        <w:t>on others</w:t>
      </w:r>
      <w:r w:rsidR="0022093E">
        <w:t xml:space="preserve">. </w:t>
      </w:r>
      <w:r w:rsidR="00452FDF">
        <w:t>Self-awareness</w:t>
      </w:r>
      <w:r w:rsidR="0022093E">
        <w:t xml:space="preserve"> is extremely important as </w:t>
      </w:r>
      <w:r w:rsidR="00855669">
        <w:t>sometimes you don’t even know where you need to develop. For example</w:t>
      </w:r>
      <w:r w:rsidR="00452FDF">
        <w:t>,</w:t>
      </w:r>
      <w:r w:rsidR="00855669">
        <w:t xml:space="preserve"> before I started this </w:t>
      </w:r>
      <w:r w:rsidR="00500BF6">
        <w:t>course,</w:t>
      </w:r>
      <w:r w:rsidR="00855669">
        <w:t xml:space="preserve"> I never even thought about </w:t>
      </w:r>
      <w:r w:rsidR="0030116E">
        <w:t xml:space="preserve">doing assignments I didn’t know that I struggled with </w:t>
      </w:r>
      <w:r w:rsidR="00344FDB">
        <w:t>them</w:t>
      </w:r>
      <w:r w:rsidR="0030116E">
        <w:t xml:space="preserve"> </w:t>
      </w:r>
      <w:r w:rsidR="00344FDB">
        <w:t>it</w:t>
      </w:r>
      <w:r w:rsidR="00AC639F">
        <w:t xml:space="preserve"> was </w:t>
      </w:r>
      <w:r w:rsidR="00877A21">
        <w:t>an</w:t>
      </w:r>
      <w:r w:rsidR="00452FDF">
        <w:t xml:space="preserve"> </w:t>
      </w:r>
      <w:r w:rsidR="00AC639F">
        <w:t xml:space="preserve">unconscious weakness of mine </w:t>
      </w:r>
      <w:r w:rsidR="00A501F8">
        <w:t xml:space="preserve">but by using SWOT I have noted </w:t>
      </w:r>
      <w:r w:rsidR="00472E4B">
        <w:t>that,</w:t>
      </w:r>
      <w:r w:rsidR="00A501F8">
        <w:t xml:space="preserve"> and I can use this course and feedback from assignments </w:t>
      </w:r>
      <w:r w:rsidR="00B2716D">
        <w:t>to become better.</w:t>
      </w:r>
    </w:p>
    <w:p w14:paraId="5D7EC53B" w14:textId="4593EB2E" w:rsidR="005D2A52" w:rsidRDefault="000249CF" w:rsidP="005D2A52">
      <w:r>
        <w:lastRenderedPageBreak/>
        <w:t xml:space="preserve">As mentioned </w:t>
      </w:r>
      <w:r w:rsidR="00452FDF">
        <w:t>previously</w:t>
      </w:r>
      <w:r>
        <w:t xml:space="preserve"> I used </w:t>
      </w:r>
      <w:r w:rsidR="00D96677">
        <w:t xml:space="preserve">profiling instruments to determine what learning style </w:t>
      </w:r>
      <w:r w:rsidR="00344FDB">
        <w:t>I</w:t>
      </w:r>
      <w:r w:rsidR="00D96677">
        <w:t xml:space="preserve"> and </w:t>
      </w:r>
      <w:r w:rsidR="00344FDB">
        <w:t>college</w:t>
      </w:r>
      <w:r w:rsidR="001E70ED">
        <w:t xml:space="preserve"> </w:t>
      </w:r>
      <w:r w:rsidR="003217D4">
        <w:t>this will allow me to use different approaches</w:t>
      </w:r>
      <w:r w:rsidR="00073D1E">
        <w:t xml:space="preserve">. Although I used profiling </w:t>
      </w:r>
      <w:r w:rsidR="00500BF6">
        <w:t>instruments,</w:t>
      </w:r>
      <w:r w:rsidR="00073D1E">
        <w:t xml:space="preserve"> </w:t>
      </w:r>
      <w:r w:rsidR="004C460C">
        <w:t xml:space="preserve">I can watch how they complete tasks and monitor </w:t>
      </w:r>
      <w:r w:rsidR="00500E7B">
        <w:t xml:space="preserve">how they engage in different learning approaches. </w:t>
      </w:r>
    </w:p>
    <w:p w14:paraId="636161AA" w14:textId="77777777" w:rsidR="005D2A52" w:rsidRDefault="005D2A52" w:rsidP="005D2A52">
      <w:pPr>
        <w:pBdr>
          <w:top w:val="nil"/>
          <w:left w:val="nil"/>
          <w:bottom w:val="nil"/>
          <w:right w:val="nil"/>
          <w:between w:val="nil"/>
        </w:pBdr>
        <w:spacing w:after="0" w:line="360" w:lineRule="auto"/>
        <w:ind w:left="720"/>
        <w:rPr>
          <w:rFonts w:ascii="Arial" w:eastAsia="Arial" w:hAnsi="Arial" w:cs="Arial"/>
          <w:color w:val="000000"/>
          <w:sz w:val="24"/>
          <w:szCs w:val="24"/>
        </w:rPr>
      </w:pPr>
    </w:p>
    <w:p w14:paraId="7DC64BB0" w14:textId="555EDEFA" w:rsidR="005D2A52" w:rsidRDefault="005D2A52" w:rsidP="005D2A52">
      <w:pPr>
        <w:pStyle w:val="Heading2"/>
      </w:pPr>
      <w:bookmarkStart w:id="16" w:name="_3o7alnk" w:colFirst="0" w:colLast="0"/>
      <w:bookmarkStart w:id="17" w:name="_Toc118713124"/>
      <w:bookmarkEnd w:id="16"/>
      <w:r>
        <w:t xml:space="preserve">2.2 Identify support mechanisms for the development of self &amp; </w:t>
      </w:r>
      <w:bookmarkEnd w:id="17"/>
      <w:r w:rsidR="00500BF6">
        <w:t>another.</w:t>
      </w:r>
    </w:p>
    <w:p w14:paraId="58F4E202" w14:textId="6EDB285D" w:rsidR="00B67495" w:rsidRDefault="00BE15E4" w:rsidP="00CC149F">
      <w:pPr>
        <w:ind w:left="1440"/>
      </w:pPr>
      <w:r>
        <w:t>Always having the end goal in sight is important so you know where you are</w:t>
      </w:r>
      <w:r w:rsidR="00D877EE">
        <w:t xml:space="preserve"> g</w:t>
      </w:r>
      <w:r>
        <w:t xml:space="preserve">oing </w:t>
      </w:r>
      <w:r w:rsidR="00497603">
        <w:t xml:space="preserve">one of the ways to do so is to use support mechanisms </w:t>
      </w:r>
      <w:r w:rsidR="00344FDB">
        <w:t xml:space="preserve">and </w:t>
      </w:r>
      <w:r w:rsidR="00500BF6" w:rsidRPr="00B67495">
        <w:t>understand</w:t>
      </w:r>
      <w:r w:rsidR="00B67495" w:rsidRPr="00B67495">
        <w:t xml:space="preserve"> the skills and knowledge needed for working effectivel</w:t>
      </w:r>
      <w:r w:rsidR="00E724F0">
        <w:t xml:space="preserve">y. One of those systems is </w:t>
      </w:r>
      <w:r w:rsidR="00500BF6">
        <w:t>“GO</w:t>
      </w:r>
      <w:r w:rsidR="00E724F0">
        <w:t xml:space="preserve"> MAD</w:t>
      </w:r>
      <w:r w:rsidR="00DF32A2">
        <w:t xml:space="preserve"> </w:t>
      </w:r>
      <w:r w:rsidR="00DF32A2" w:rsidRPr="00DF32A2">
        <w:t xml:space="preserve">Gilbert, A. and Chackrovaity, I. (2001) </w:t>
      </w:r>
      <w:r w:rsidR="00DF32A2" w:rsidRPr="00DF32A2">
        <w:rPr>
          <w:i/>
          <w:iCs/>
        </w:rPr>
        <w:t>“Go Mad: about coaching”</w:t>
      </w:r>
      <w:r w:rsidR="00DF32A2" w:rsidRPr="00DF32A2">
        <w:t>. Bath. Bath Press</w:t>
      </w:r>
    </w:p>
    <w:p w14:paraId="5E4DE8F1" w14:textId="1C42B297" w:rsidR="005D2A52" w:rsidRDefault="00755544" w:rsidP="00364B8E">
      <w:pPr>
        <w:ind w:left="1440"/>
      </w:pPr>
      <w:r>
        <w:t xml:space="preserve">This allows you to </w:t>
      </w:r>
      <w:r w:rsidRPr="00755544">
        <w:t>Establish employment goals develop a personal action plan</w:t>
      </w:r>
      <w:r w:rsidR="009027B8">
        <w:t xml:space="preserve"> and </w:t>
      </w:r>
      <w:r w:rsidR="009027B8" w:rsidRPr="009027B8">
        <w:t xml:space="preserve">Demonstrate readiness for employability and personal advancement through an understanding of strengths and areas </w:t>
      </w:r>
      <w:r w:rsidR="00D65403">
        <w:t>that</w:t>
      </w:r>
      <w:r w:rsidR="002F6E46">
        <w:t xml:space="preserve"> I </w:t>
      </w:r>
      <w:r w:rsidR="00D65403">
        <w:t>need to</w:t>
      </w:r>
      <w:r w:rsidR="00452FDF">
        <w:t xml:space="preserve"> </w:t>
      </w:r>
      <w:r w:rsidR="009027B8" w:rsidRPr="009027B8">
        <w:t>develo</w:t>
      </w:r>
      <w:bookmarkStart w:id="18" w:name="_23ckvvd" w:colFirst="0" w:colLast="0"/>
      <w:bookmarkEnd w:id="18"/>
      <w:r w:rsidR="00D65403">
        <w:t>p.</w:t>
      </w:r>
    </w:p>
    <w:p w14:paraId="45F14BC0" w14:textId="5DF171A2" w:rsidR="00A64EC4" w:rsidRPr="003A4F15" w:rsidRDefault="005D2A52" w:rsidP="003A4F15">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19" w:name="_ihv636" w:colFirst="0" w:colLast="0"/>
      <w:bookmarkEnd w:id="19"/>
      <w:r>
        <w:rPr>
          <w:b/>
          <w:color w:val="2E75B5"/>
          <w:sz w:val="26"/>
          <w:szCs w:val="26"/>
        </w:rPr>
        <w:t xml:space="preserve">2.3 Prepare development plans for yourself and another </w:t>
      </w:r>
      <w:r w:rsidR="00500BF6">
        <w:rPr>
          <w:b/>
          <w:color w:val="2E75B5"/>
          <w:sz w:val="26"/>
          <w:szCs w:val="26"/>
        </w:rPr>
        <w:t>person.</w:t>
      </w:r>
    </w:p>
    <w:p w14:paraId="5A1FD882" w14:textId="066AB012" w:rsidR="005D2A52" w:rsidRDefault="005D2A52" w:rsidP="005D2A52">
      <w:r>
        <w:t>Person 1</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D2A52" w14:paraId="31C88BF3" w14:textId="77777777" w:rsidTr="00F44C9D">
        <w:trPr>
          <w:trHeight w:val="615"/>
        </w:trPr>
        <w:tc>
          <w:tcPr>
            <w:tcW w:w="2139" w:type="dxa"/>
            <w:shd w:val="clear" w:color="auto" w:fill="D9D9D9"/>
          </w:tcPr>
          <w:p w14:paraId="12C1E0ED"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32DE9494"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FF6B940" w14:textId="77777777" w:rsidR="005D2A52" w:rsidRDefault="005D2A52" w:rsidP="00F44C9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72D8AAA" w14:textId="77777777" w:rsidR="005D2A52" w:rsidRDefault="005D2A52" w:rsidP="00F44C9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092D815D"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Target Date for Review</w:t>
            </w:r>
          </w:p>
        </w:tc>
      </w:tr>
      <w:tr w:rsidR="004716D4" w14:paraId="6FE8B1BF" w14:textId="77777777" w:rsidTr="00F44C9D">
        <w:trPr>
          <w:trHeight w:val="316"/>
        </w:trPr>
        <w:tc>
          <w:tcPr>
            <w:tcW w:w="2139" w:type="dxa"/>
          </w:tcPr>
          <w:p w14:paraId="707ACB72" w14:textId="7154C2F9" w:rsidR="004716D4" w:rsidRDefault="004716D4" w:rsidP="004716D4">
            <w:r>
              <w:t xml:space="preserve">How to run a business more effectively so I can rely on other </w:t>
            </w:r>
            <w:r w:rsidR="00500BF6">
              <w:t>people,</w:t>
            </w:r>
            <w:r>
              <w:t xml:space="preserve"> so the work-life balance is more </w:t>
            </w:r>
            <w:r w:rsidR="00472E4B">
              <w:t>manageable.</w:t>
            </w:r>
          </w:p>
          <w:p w14:paraId="75ADC7D5" w14:textId="77777777" w:rsidR="004716D4" w:rsidRDefault="004716D4" w:rsidP="004716D4"/>
          <w:p w14:paraId="26D83F6D" w14:textId="77777777" w:rsidR="004716D4" w:rsidRDefault="004716D4" w:rsidP="004716D4"/>
          <w:p w14:paraId="5105F49D" w14:textId="77777777" w:rsidR="004716D4" w:rsidRDefault="004716D4" w:rsidP="004716D4"/>
          <w:p w14:paraId="7871FD38" w14:textId="77777777" w:rsidR="004716D4" w:rsidRDefault="004716D4" w:rsidP="004716D4"/>
          <w:p w14:paraId="19C2F44C" w14:textId="77777777" w:rsidR="00D46DE9" w:rsidRDefault="00D46DE9" w:rsidP="004716D4"/>
          <w:p w14:paraId="3D418C34" w14:textId="77777777" w:rsidR="00D46DE9" w:rsidRDefault="00D46DE9" w:rsidP="004716D4"/>
          <w:p w14:paraId="16AC81B5" w14:textId="0695E266" w:rsidR="00D46DE9" w:rsidRDefault="00D46DE9" w:rsidP="00D46DE9"/>
          <w:p w14:paraId="6C8617D4" w14:textId="77777777" w:rsidR="00D46DE9" w:rsidRDefault="00D46DE9" w:rsidP="004716D4"/>
        </w:tc>
        <w:tc>
          <w:tcPr>
            <w:tcW w:w="1948" w:type="dxa"/>
          </w:tcPr>
          <w:p w14:paraId="374662EE" w14:textId="5B83BD3A" w:rsidR="004716D4" w:rsidRDefault="004716D4" w:rsidP="004716D4">
            <w:r>
              <w:t xml:space="preserve">I can do this by understanding my employees better on how to coach and develop them to a point where I can concentrate on the admin </w:t>
            </w:r>
            <w:r w:rsidR="00EB5420">
              <w:t>side</w:t>
            </w:r>
            <w:r>
              <w:t xml:space="preserve"> of </w:t>
            </w:r>
            <w:r w:rsidR="00500BF6">
              <w:t>things.</w:t>
            </w:r>
          </w:p>
          <w:p w14:paraId="2AE2CC15" w14:textId="1CB941E3" w:rsidR="00843039" w:rsidRDefault="00B77D3D" w:rsidP="004716D4">
            <w:r>
              <w:t>Attend</w:t>
            </w:r>
            <w:r w:rsidR="00843039">
              <w:t xml:space="preserve"> </w:t>
            </w:r>
            <w:r w:rsidR="00500BF6">
              <w:t>university.</w:t>
            </w:r>
            <w:r w:rsidR="00843039">
              <w:t xml:space="preserve"> </w:t>
            </w:r>
          </w:p>
          <w:p w14:paraId="5B4525FE" w14:textId="77777777" w:rsidR="00BA24D4" w:rsidRDefault="00BA24D4" w:rsidP="004716D4">
            <w:r>
              <w:t>Study modules</w:t>
            </w:r>
          </w:p>
          <w:p w14:paraId="6F4D1653" w14:textId="7EB92755" w:rsidR="00D46DE9" w:rsidRDefault="00BA24D4" w:rsidP="004716D4">
            <w:r>
              <w:t>Submit assignments on time</w:t>
            </w:r>
          </w:p>
        </w:tc>
        <w:tc>
          <w:tcPr>
            <w:tcW w:w="2045" w:type="dxa"/>
          </w:tcPr>
          <w:p w14:paraId="5FA5AAD5" w14:textId="37FFF0A6" w:rsidR="004716D4" w:rsidRDefault="00BF1CDD" w:rsidP="004716D4">
            <w:r>
              <w:t>Childcare</w:t>
            </w:r>
          </w:p>
          <w:p w14:paraId="5BB4936A" w14:textId="19945FE7" w:rsidR="00BF1CDD" w:rsidRDefault="008044C7" w:rsidP="004716D4">
            <w:r>
              <w:t xml:space="preserve">Networking </w:t>
            </w:r>
          </w:p>
          <w:p w14:paraId="023EB501" w14:textId="6094EBC3" w:rsidR="008044C7" w:rsidRDefault="00D32A64" w:rsidP="004716D4">
            <w:r>
              <w:t>Sharing experiences with other students</w:t>
            </w:r>
          </w:p>
          <w:p w14:paraId="70B87E6C" w14:textId="7552407C" w:rsidR="00B9254B" w:rsidRDefault="00B9254B" w:rsidP="004716D4">
            <w:r>
              <w:t>Lecturer support</w:t>
            </w:r>
          </w:p>
          <w:p w14:paraId="3BAFF383" w14:textId="0E5176C6" w:rsidR="00B9254B" w:rsidRDefault="00B9254B" w:rsidP="004716D4">
            <w:r>
              <w:t>Student services</w:t>
            </w:r>
          </w:p>
          <w:p w14:paraId="2DFF6F5B" w14:textId="5AE8BB5A" w:rsidR="00B9254B" w:rsidRDefault="00FF370B" w:rsidP="004716D4">
            <w:r>
              <w:t xml:space="preserve">Laptop and </w:t>
            </w:r>
            <w:r w:rsidR="00B77D3D">
              <w:t>internet</w:t>
            </w:r>
          </w:p>
          <w:p w14:paraId="7D569406" w14:textId="2574CA77" w:rsidR="00FF370B" w:rsidRDefault="00FF370B" w:rsidP="004716D4">
            <w:r>
              <w:t xml:space="preserve">Develop a </w:t>
            </w:r>
            <w:r w:rsidR="00500BF6">
              <w:t>plan.</w:t>
            </w:r>
            <w:r>
              <w:t xml:space="preserve"> </w:t>
            </w:r>
          </w:p>
          <w:p w14:paraId="4ED52B41" w14:textId="3016ADC1" w:rsidR="00D44C97" w:rsidRDefault="00D44C97" w:rsidP="004716D4">
            <w:r>
              <w:t xml:space="preserve">Research </w:t>
            </w:r>
            <w:r w:rsidR="00500BF6">
              <w:t>e.g.,</w:t>
            </w:r>
            <w:r>
              <w:t xml:space="preserve"> Ted Talks</w:t>
            </w:r>
          </w:p>
          <w:p w14:paraId="6A358E6E" w14:textId="77777777" w:rsidR="00BF1CDD" w:rsidRDefault="00BF1CDD" w:rsidP="004716D4"/>
          <w:p w14:paraId="7B5E6729" w14:textId="5BA840FA" w:rsidR="004716D4" w:rsidRDefault="004716D4" w:rsidP="004716D4">
            <w:r>
              <w:t xml:space="preserve"> </w:t>
            </w:r>
          </w:p>
        </w:tc>
        <w:tc>
          <w:tcPr>
            <w:tcW w:w="2045" w:type="dxa"/>
          </w:tcPr>
          <w:p w14:paraId="2D6D0A7B" w14:textId="77777777" w:rsidR="004716D4" w:rsidRDefault="004716D4" w:rsidP="004716D4">
            <w:r>
              <w:t xml:space="preserve">Test marks </w:t>
            </w:r>
          </w:p>
          <w:p w14:paraId="4B37E8A6" w14:textId="77777777" w:rsidR="004716D4" w:rsidRDefault="004716D4" w:rsidP="004716D4">
            <w:r>
              <w:t xml:space="preserve">Tutors feedback </w:t>
            </w:r>
          </w:p>
          <w:p w14:paraId="662D354E" w14:textId="44EFFDE2" w:rsidR="00D44C97" w:rsidRDefault="004716D4" w:rsidP="004716D4">
            <w:r>
              <w:t xml:space="preserve">Quantitative skills by counting </w:t>
            </w:r>
            <w:r w:rsidR="00EB5420">
              <w:t>clients</w:t>
            </w:r>
            <w:r w:rsidR="00500BF6">
              <w:t>.</w:t>
            </w:r>
          </w:p>
          <w:p w14:paraId="20D52536" w14:textId="77777777" w:rsidR="00A86AAB" w:rsidRDefault="00A86AAB" w:rsidP="004716D4">
            <w:r>
              <w:t>Attendance rates</w:t>
            </w:r>
          </w:p>
          <w:p w14:paraId="33BEA026" w14:textId="77777777" w:rsidR="00A86AAB" w:rsidRDefault="00A86AAB" w:rsidP="004716D4">
            <w:r>
              <w:t>Learning logs</w:t>
            </w:r>
          </w:p>
          <w:p w14:paraId="7D472909" w14:textId="16DE2C50" w:rsidR="00FA7E1E" w:rsidRDefault="00A86AAB" w:rsidP="004716D4">
            <w:r>
              <w:t xml:space="preserve">How I feel </w:t>
            </w:r>
            <w:r w:rsidR="00B77D3D">
              <w:t>about</w:t>
            </w:r>
            <w:r>
              <w:t xml:space="preserve"> myself </w:t>
            </w:r>
          </w:p>
          <w:p w14:paraId="6FA87738" w14:textId="697585D8" w:rsidR="004716D4" w:rsidRDefault="00FA7E1E" w:rsidP="004716D4">
            <w:r>
              <w:t xml:space="preserve">Feedback from family </w:t>
            </w:r>
            <w:r w:rsidR="004716D4">
              <w:t xml:space="preserve"> </w:t>
            </w:r>
          </w:p>
        </w:tc>
        <w:tc>
          <w:tcPr>
            <w:tcW w:w="1340" w:type="dxa"/>
          </w:tcPr>
          <w:p w14:paraId="17378069" w14:textId="7ED346D8" w:rsidR="00CA2415" w:rsidRDefault="00CA2415" w:rsidP="004716D4">
            <w:r>
              <w:t xml:space="preserve">Term </w:t>
            </w:r>
            <w:r w:rsidR="00500BF6">
              <w:t>reviews:</w:t>
            </w:r>
          </w:p>
          <w:p w14:paraId="167EAF64" w14:textId="77777777" w:rsidR="004716D4" w:rsidRDefault="0054027D" w:rsidP="004716D4">
            <w:r>
              <w:t>Feb 2024</w:t>
            </w:r>
          </w:p>
          <w:p w14:paraId="537F77C1" w14:textId="77777777" w:rsidR="00A85332" w:rsidRDefault="00A85332" w:rsidP="004716D4"/>
          <w:p w14:paraId="587A7414" w14:textId="77777777" w:rsidR="00A85332" w:rsidRDefault="00A85332" w:rsidP="004716D4">
            <w:r>
              <w:t xml:space="preserve">May </w:t>
            </w:r>
            <w:r w:rsidR="00633CEE">
              <w:t>2024</w:t>
            </w:r>
          </w:p>
          <w:p w14:paraId="7E808B3B" w14:textId="77777777" w:rsidR="00633CEE" w:rsidRDefault="00633CEE" w:rsidP="004716D4">
            <w:r>
              <w:t>July 2024</w:t>
            </w:r>
          </w:p>
          <w:p w14:paraId="2CF28BC4" w14:textId="31FFAF81" w:rsidR="00633CEE" w:rsidRDefault="003111FE" w:rsidP="004716D4">
            <w:r>
              <w:t>Continual</w:t>
            </w:r>
            <w:r w:rsidR="005077ED">
              <w:t xml:space="preserve"> review</w:t>
            </w:r>
          </w:p>
        </w:tc>
      </w:tr>
      <w:tr w:rsidR="004716D4" w14:paraId="3C60D37A" w14:textId="77777777" w:rsidTr="00F44C9D">
        <w:trPr>
          <w:trHeight w:val="329"/>
        </w:trPr>
        <w:tc>
          <w:tcPr>
            <w:tcW w:w="2139" w:type="dxa"/>
          </w:tcPr>
          <w:p w14:paraId="4CF7DA88" w14:textId="5323DD00" w:rsidR="004716D4" w:rsidRDefault="002850D3" w:rsidP="004716D4">
            <w:r>
              <w:t xml:space="preserve">Learn how </w:t>
            </w:r>
            <w:r w:rsidR="006D52BC">
              <w:t xml:space="preserve">to write </w:t>
            </w:r>
            <w:r w:rsidR="00500BF6">
              <w:t>assignments.</w:t>
            </w:r>
            <w:r w:rsidR="006D52BC">
              <w:t xml:space="preserve"> </w:t>
            </w:r>
          </w:p>
          <w:p w14:paraId="5E052576" w14:textId="77777777" w:rsidR="004716D4" w:rsidRDefault="004716D4" w:rsidP="004716D4"/>
        </w:tc>
        <w:tc>
          <w:tcPr>
            <w:tcW w:w="1948" w:type="dxa"/>
          </w:tcPr>
          <w:p w14:paraId="067B1788" w14:textId="51F3B256" w:rsidR="004716D4" w:rsidRDefault="006D52BC" w:rsidP="004716D4">
            <w:r>
              <w:t xml:space="preserve">Use feedback given to me </w:t>
            </w:r>
            <w:r w:rsidR="003111FE">
              <w:t>by</w:t>
            </w:r>
            <w:r>
              <w:t xml:space="preserve"> my </w:t>
            </w:r>
            <w:r>
              <w:lastRenderedPageBreak/>
              <w:t xml:space="preserve">Lecturer </w:t>
            </w:r>
            <w:r w:rsidR="005077ED">
              <w:t>on assignments</w:t>
            </w:r>
          </w:p>
        </w:tc>
        <w:tc>
          <w:tcPr>
            <w:tcW w:w="2045" w:type="dxa"/>
          </w:tcPr>
          <w:p w14:paraId="3B4272F4" w14:textId="4B281CB4" w:rsidR="004716D4" w:rsidRDefault="006D52BC" w:rsidP="004716D4">
            <w:r>
              <w:lastRenderedPageBreak/>
              <w:t>Student services</w:t>
            </w:r>
          </w:p>
        </w:tc>
        <w:tc>
          <w:tcPr>
            <w:tcW w:w="2045" w:type="dxa"/>
          </w:tcPr>
          <w:p w14:paraId="7F40DD78" w14:textId="634CFD20" w:rsidR="004716D4" w:rsidRDefault="006D52BC" w:rsidP="004716D4">
            <w:r>
              <w:t xml:space="preserve">Learning logs </w:t>
            </w:r>
          </w:p>
        </w:tc>
        <w:tc>
          <w:tcPr>
            <w:tcW w:w="1340" w:type="dxa"/>
          </w:tcPr>
          <w:p w14:paraId="767D34D5" w14:textId="03FEE2D2" w:rsidR="004716D4" w:rsidRDefault="003E6552" w:rsidP="004716D4">
            <w:r>
              <w:t xml:space="preserve">Dec 2024 ongoing </w:t>
            </w:r>
          </w:p>
        </w:tc>
      </w:tr>
    </w:tbl>
    <w:p w14:paraId="1F1DD6BD" w14:textId="77777777" w:rsidR="00A64EC4" w:rsidRDefault="00A64EC4" w:rsidP="005D2A52">
      <w:pPr>
        <w:rPr>
          <w:rFonts w:ascii="Arial Rounded" w:eastAsia="Arial Rounded" w:hAnsi="Arial Rounded" w:cs="Arial Rounded"/>
          <w:b/>
          <w:u w:val="single"/>
        </w:rPr>
      </w:pPr>
    </w:p>
    <w:p w14:paraId="30BDF393" w14:textId="77777777" w:rsidR="00A64EC4" w:rsidRDefault="00A64EC4" w:rsidP="005D2A52">
      <w:pPr>
        <w:rPr>
          <w:rFonts w:ascii="Arial Rounded" w:eastAsia="Arial Rounded" w:hAnsi="Arial Rounded" w:cs="Arial Rounded"/>
          <w:b/>
          <w:u w:val="single"/>
        </w:rPr>
      </w:pPr>
    </w:p>
    <w:p w14:paraId="72D522A4" w14:textId="77777777" w:rsidR="00A64EC4" w:rsidRDefault="00A64EC4" w:rsidP="005D2A52">
      <w:pPr>
        <w:rPr>
          <w:rFonts w:ascii="Arial Rounded" w:eastAsia="Arial Rounded" w:hAnsi="Arial Rounded" w:cs="Arial Rounded"/>
          <w:b/>
          <w:u w:val="single"/>
        </w:rPr>
      </w:pPr>
    </w:p>
    <w:p w14:paraId="353FEFAD" w14:textId="02362925" w:rsidR="005D2A52" w:rsidRDefault="005D2A52" w:rsidP="005D2A52">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70DA9676" w14:textId="77777777" w:rsidR="005D2A52" w:rsidRDefault="005D2A52" w:rsidP="005D2A52"/>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D2A52" w14:paraId="696A5ED6" w14:textId="77777777" w:rsidTr="00F44C9D">
        <w:trPr>
          <w:trHeight w:val="273"/>
        </w:trPr>
        <w:tc>
          <w:tcPr>
            <w:tcW w:w="8647" w:type="dxa"/>
            <w:shd w:val="clear" w:color="auto" w:fill="D9D9D9"/>
          </w:tcPr>
          <w:p w14:paraId="0CCB2C2C"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D2A52" w14:paraId="6058902B" w14:textId="77777777" w:rsidTr="00F44C9D">
        <w:trPr>
          <w:trHeight w:val="964"/>
        </w:trPr>
        <w:tc>
          <w:tcPr>
            <w:tcW w:w="8647" w:type="dxa"/>
          </w:tcPr>
          <w:p w14:paraId="30C52331" w14:textId="6F6EE3C2" w:rsidR="005D2A52" w:rsidRDefault="00DE55DD" w:rsidP="00F44C9D">
            <w:r>
              <w:t xml:space="preserve">Pass the first </w:t>
            </w:r>
            <w:r w:rsidR="00500BF6">
              <w:t>year.</w:t>
            </w:r>
          </w:p>
          <w:p w14:paraId="0D915ADA" w14:textId="2EEC6E81" w:rsidR="00DE55DD" w:rsidRDefault="00DE55DD" w:rsidP="00F44C9D">
            <w:r>
              <w:t xml:space="preserve">Maintain </w:t>
            </w:r>
            <w:r w:rsidR="001306AB">
              <w:t xml:space="preserve">and </w:t>
            </w:r>
            <w:r w:rsidR="003111FE">
              <w:t>increase</w:t>
            </w:r>
            <w:r w:rsidR="001306AB">
              <w:t xml:space="preserve"> business </w:t>
            </w:r>
            <w:r w:rsidR="00500BF6">
              <w:t>levels.</w:t>
            </w:r>
            <w:r w:rsidR="001306AB">
              <w:t xml:space="preserve"> </w:t>
            </w:r>
          </w:p>
          <w:p w14:paraId="1BF0C8DF" w14:textId="609DBFF1" w:rsidR="001306AB" w:rsidRDefault="001306AB" w:rsidP="00F44C9D">
            <w:r>
              <w:t xml:space="preserve">Develop </w:t>
            </w:r>
            <w:r w:rsidR="003111FE">
              <w:t>self-confidence</w:t>
            </w:r>
            <w:r>
              <w:t xml:space="preserve"> and </w:t>
            </w:r>
            <w:r w:rsidR="00500BF6">
              <w:t>happiness.</w:t>
            </w:r>
            <w:r>
              <w:t xml:space="preserve"> </w:t>
            </w:r>
          </w:p>
          <w:p w14:paraId="15E3D469" w14:textId="77777777" w:rsidR="005D2A52" w:rsidRDefault="005D2A52" w:rsidP="00F44C9D"/>
        </w:tc>
      </w:tr>
      <w:tr w:rsidR="005D2A52" w14:paraId="4610500E" w14:textId="77777777" w:rsidTr="00F44C9D">
        <w:trPr>
          <w:trHeight w:val="273"/>
        </w:trPr>
        <w:tc>
          <w:tcPr>
            <w:tcW w:w="8647" w:type="dxa"/>
            <w:shd w:val="clear" w:color="auto" w:fill="D9D9D9"/>
          </w:tcPr>
          <w:p w14:paraId="409F9B29"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Medium Term Goals (2-3 years)</w:t>
            </w:r>
          </w:p>
        </w:tc>
      </w:tr>
      <w:tr w:rsidR="005D2A52" w14:paraId="65E47D9E" w14:textId="77777777" w:rsidTr="00F44C9D">
        <w:trPr>
          <w:trHeight w:val="841"/>
        </w:trPr>
        <w:tc>
          <w:tcPr>
            <w:tcW w:w="8647" w:type="dxa"/>
          </w:tcPr>
          <w:p w14:paraId="7ADC12F5" w14:textId="769B0917" w:rsidR="005D2A52" w:rsidRDefault="003111FE" w:rsidP="00F44C9D">
            <w:r>
              <w:t>The decision</w:t>
            </w:r>
            <w:r w:rsidR="00E818EA">
              <w:t xml:space="preserve"> to be made </w:t>
            </w:r>
            <w:r w:rsidR="00D43490">
              <w:t xml:space="preserve">to </w:t>
            </w:r>
            <w:r w:rsidR="00500BF6">
              <w:t>prioritize.</w:t>
            </w:r>
            <w:r w:rsidR="00D43490">
              <w:t xml:space="preserve"> </w:t>
            </w:r>
          </w:p>
          <w:p w14:paraId="33B563D4" w14:textId="7C94756E" w:rsidR="00D43490" w:rsidRDefault="00D43490" w:rsidP="00F44C9D">
            <w:r>
              <w:t>Study 2</w:t>
            </w:r>
            <w:r w:rsidRPr="00D43490">
              <w:rPr>
                <w:vertAlign w:val="superscript"/>
              </w:rPr>
              <w:t>nd</w:t>
            </w:r>
            <w:r>
              <w:t xml:space="preserve"> and </w:t>
            </w:r>
            <w:r w:rsidR="00BD3EB3">
              <w:t>3</w:t>
            </w:r>
            <w:r w:rsidR="00BD3EB3" w:rsidRPr="00BD3EB3">
              <w:rPr>
                <w:vertAlign w:val="superscript"/>
              </w:rPr>
              <w:t>rd</w:t>
            </w:r>
            <w:r w:rsidR="00BD3EB3">
              <w:t xml:space="preserve"> year and/or concentrate on </w:t>
            </w:r>
            <w:r w:rsidR="00B77D3D">
              <w:t>business.</w:t>
            </w:r>
          </w:p>
          <w:p w14:paraId="7EB8D4AA" w14:textId="0292A3F9" w:rsidR="00BD3EB3" w:rsidRDefault="00344FDB" w:rsidP="00F44C9D">
            <w:r>
              <w:t>Complete</w:t>
            </w:r>
            <w:r w:rsidR="005F7E61">
              <w:t xml:space="preserve"> further years </w:t>
            </w:r>
          </w:p>
          <w:p w14:paraId="25469111" w14:textId="4F54707D" w:rsidR="005F7E61" w:rsidRDefault="005F7E61" w:rsidP="00F44C9D">
            <w:r>
              <w:t xml:space="preserve">Grow business and employ </w:t>
            </w:r>
            <w:r w:rsidR="00500BF6">
              <w:t>staff.</w:t>
            </w:r>
            <w:r>
              <w:t xml:space="preserve"> </w:t>
            </w:r>
          </w:p>
          <w:p w14:paraId="396B568F" w14:textId="519C6BEF" w:rsidR="005D2A52" w:rsidRDefault="00167A6D" w:rsidP="00F44C9D">
            <w:r>
              <w:t xml:space="preserve">Maintain </w:t>
            </w:r>
            <w:r w:rsidR="003111FE">
              <w:t>learned</w:t>
            </w:r>
            <w:r>
              <w:t xml:space="preserve"> skills </w:t>
            </w:r>
            <w:r w:rsidR="00B77D3D">
              <w:t>from the first</w:t>
            </w:r>
            <w:r>
              <w:t xml:space="preserve"> year to achieve success </w:t>
            </w:r>
            <w:r w:rsidR="003A5F56">
              <w:t xml:space="preserve">individually and as a </w:t>
            </w:r>
            <w:r w:rsidR="00500BF6">
              <w:t>business.</w:t>
            </w:r>
            <w:r w:rsidR="003A5F56">
              <w:t xml:space="preserve"> </w:t>
            </w:r>
          </w:p>
        </w:tc>
      </w:tr>
      <w:tr w:rsidR="005D2A52" w14:paraId="5CC2A464" w14:textId="77777777" w:rsidTr="00F44C9D">
        <w:trPr>
          <w:trHeight w:val="273"/>
        </w:trPr>
        <w:tc>
          <w:tcPr>
            <w:tcW w:w="8647" w:type="dxa"/>
            <w:shd w:val="clear" w:color="auto" w:fill="D9D9D9"/>
          </w:tcPr>
          <w:p w14:paraId="09B41628"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Long Term Goals (3-5 years)</w:t>
            </w:r>
          </w:p>
        </w:tc>
      </w:tr>
      <w:tr w:rsidR="005D2A52" w14:paraId="69EDAC35" w14:textId="77777777" w:rsidTr="00F44C9D">
        <w:trPr>
          <w:trHeight w:val="808"/>
        </w:trPr>
        <w:tc>
          <w:tcPr>
            <w:tcW w:w="8647" w:type="dxa"/>
          </w:tcPr>
          <w:p w14:paraId="6B423F16" w14:textId="4C675FEE" w:rsidR="005D2A52" w:rsidRDefault="003A5F56" w:rsidP="00F44C9D">
            <w:r>
              <w:t xml:space="preserve">Graduate </w:t>
            </w:r>
            <w:r w:rsidR="00C86780">
              <w:t xml:space="preserve"> make my family proud</w:t>
            </w:r>
          </w:p>
          <w:p w14:paraId="7D7E1B63" w14:textId="547539C3" w:rsidR="003A5F56" w:rsidRDefault="00E61F8C" w:rsidP="00F44C9D">
            <w:r>
              <w:t xml:space="preserve">Buy a new house </w:t>
            </w:r>
          </w:p>
        </w:tc>
      </w:tr>
    </w:tbl>
    <w:p w14:paraId="2796EAF2" w14:textId="77777777" w:rsidR="005D2A52" w:rsidRDefault="005D2A52" w:rsidP="005D2A52"/>
    <w:p w14:paraId="63C01DBA" w14:textId="08360D00" w:rsidR="005D2A52" w:rsidRDefault="005D2A52" w:rsidP="005D2A52"/>
    <w:p w14:paraId="40C29E97" w14:textId="71999530" w:rsidR="00A64EC4" w:rsidRDefault="00826F78" w:rsidP="005D2A52">
      <w:r>
        <w:t>Person 2</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D2A52" w14:paraId="5377ADEC" w14:textId="77777777" w:rsidTr="00F44C9D">
        <w:trPr>
          <w:trHeight w:val="615"/>
        </w:trPr>
        <w:tc>
          <w:tcPr>
            <w:tcW w:w="2139" w:type="dxa"/>
            <w:shd w:val="clear" w:color="auto" w:fill="D9D9D9"/>
          </w:tcPr>
          <w:p w14:paraId="5C416447" w14:textId="5C211611" w:rsidR="005D2A52" w:rsidRDefault="005D2A52" w:rsidP="00F44C9D">
            <w:pPr>
              <w:rPr>
                <w:rFonts w:ascii="Arial Rounded" w:eastAsia="Arial Rounded" w:hAnsi="Arial Rounded" w:cs="Arial Rounded"/>
                <w:b/>
              </w:rPr>
            </w:pPr>
            <w:r>
              <w:rPr>
                <w:rFonts w:ascii="Arial Rounded" w:eastAsia="Arial Rounded" w:hAnsi="Arial Rounded" w:cs="Arial Rounded"/>
                <w:b/>
              </w:rPr>
              <w:t>What do I want t</w:t>
            </w:r>
            <w:r w:rsidR="00401581">
              <w:rPr>
                <w:rFonts w:ascii="Arial Rounded" w:eastAsia="Arial Rounded" w:hAnsi="Arial Rounded" w:cs="Arial Rounded"/>
                <w:b/>
              </w:rPr>
              <w:t>hem to</w:t>
            </w:r>
            <w:r>
              <w:rPr>
                <w:rFonts w:ascii="Arial Rounded" w:eastAsia="Arial Rounded" w:hAnsi="Arial Rounded" w:cs="Arial Rounded"/>
                <w:b/>
              </w:rPr>
              <w:t xml:space="preserve"> learn?</w:t>
            </w:r>
          </w:p>
        </w:tc>
        <w:tc>
          <w:tcPr>
            <w:tcW w:w="1948" w:type="dxa"/>
            <w:shd w:val="clear" w:color="auto" w:fill="D9D9D9"/>
          </w:tcPr>
          <w:p w14:paraId="53B0CD5C"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40C32CE5" w14:textId="77777777" w:rsidR="005D2A52" w:rsidRDefault="005D2A52" w:rsidP="00F44C9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1A9E2B4E" w14:textId="77777777" w:rsidR="005D2A52" w:rsidRDefault="005D2A52" w:rsidP="00F44C9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0F00835"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Target Date for Review</w:t>
            </w:r>
          </w:p>
        </w:tc>
      </w:tr>
      <w:tr w:rsidR="005D2A52" w14:paraId="6A20BCD7" w14:textId="77777777" w:rsidTr="00F44C9D">
        <w:trPr>
          <w:trHeight w:val="316"/>
        </w:trPr>
        <w:tc>
          <w:tcPr>
            <w:tcW w:w="2139" w:type="dxa"/>
          </w:tcPr>
          <w:p w14:paraId="0A3F8DAC" w14:textId="1D8FF041" w:rsidR="00135678" w:rsidRDefault="00AC11ED" w:rsidP="00F44C9D">
            <w:r>
              <w:t xml:space="preserve">Marketing </w:t>
            </w:r>
            <w:r w:rsidR="00135678">
              <w:t xml:space="preserve">skills </w:t>
            </w:r>
          </w:p>
          <w:p w14:paraId="560D6907" w14:textId="225C009F" w:rsidR="00135678" w:rsidRDefault="00135678" w:rsidP="00F44C9D">
            <w:r>
              <w:t xml:space="preserve">Business admin skills </w:t>
            </w:r>
          </w:p>
          <w:p w14:paraId="4B0E1068" w14:textId="77777777" w:rsidR="00135678" w:rsidRDefault="00135678" w:rsidP="00F44C9D"/>
          <w:p w14:paraId="1BF65844" w14:textId="77777777" w:rsidR="005D2A52" w:rsidRDefault="005D2A52" w:rsidP="00F44C9D"/>
          <w:p w14:paraId="54A4DD14" w14:textId="77777777" w:rsidR="005D2A52" w:rsidRDefault="005D2A52" w:rsidP="00F44C9D"/>
          <w:p w14:paraId="53C220D4" w14:textId="77777777" w:rsidR="005D2A52" w:rsidRDefault="005D2A52" w:rsidP="00F44C9D"/>
        </w:tc>
        <w:tc>
          <w:tcPr>
            <w:tcW w:w="1948" w:type="dxa"/>
          </w:tcPr>
          <w:p w14:paraId="52E0070B" w14:textId="225148DF" w:rsidR="005D2A52" w:rsidRDefault="00135678" w:rsidP="00F44C9D">
            <w:r>
              <w:lastRenderedPageBreak/>
              <w:t>At</w:t>
            </w:r>
            <w:r w:rsidR="00701C21">
              <w:t xml:space="preserve">tend </w:t>
            </w:r>
            <w:r w:rsidR="00500BF6">
              <w:t>course.</w:t>
            </w:r>
            <w:r w:rsidR="00701C21">
              <w:t xml:space="preserve"> </w:t>
            </w:r>
          </w:p>
          <w:p w14:paraId="40D6F886" w14:textId="77777777" w:rsidR="00701C21" w:rsidRDefault="00701C21" w:rsidP="00F44C9D">
            <w:r>
              <w:t xml:space="preserve">Work with me </w:t>
            </w:r>
          </w:p>
          <w:p w14:paraId="346438E5" w14:textId="5858917A" w:rsidR="00701C21" w:rsidRDefault="003111FE" w:rsidP="00F44C9D">
            <w:r>
              <w:lastRenderedPageBreak/>
              <w:t>self-learning</w:t>
            </w:r>
            <w:r w:rsidR="00391024">
              <w:t xml:space="preserve"> </w:t>
            </w:r>
          </w:p>
          <w:p w14:paraId="61ED8934" w14:textId="58D1DEAB" w:rsidR="00AD1811" w:rsidRDefault="00AD1811" w:rsidP="00F44C9D">
            <w:r>
              <w:t xml:space="preserve">spend 1 </w:t>
            </w:r>
            <w:r w:rsidR="005C28F8">
              <w:t>hour per</w:t>
            </w:r>
            <w:r>
              <w:t xml:space="preserve"> day </w:t>
            </w:r>
            <w:r w:rsidR="005C28F8">
              <w:t>training</w:t>
            </w:r>
            <w:r w:rsidR="009E2C18">
              <w:t>.</w:t>
            </w:r>
          </w:p>
          <w:p w14:paraId="597259AE" w14:textId="6B454C67" w:rsidR="009E2C18" w:rsidRDefault="0010423F" w:rsidP="00F44C9D">
            <w:r>
              <w:t xml:space="preserve">discuss </w:t>
            </w:r>
            <w:r w:rsidR="009E2C18">
              <w:t xml:space="preserve">objectives and get employee agreement </w:t>
            </w:r>
          </w:p>
        </w:tc>
        <w:tc>
          <w:tcPr>
            <w:tcW w:w="2045" w:type="dxa"/>
          </w:tcPr>
          <w:p w14:paraId="15353C77" w14:textId="6124CFAC" w:rsidR="005D2A52" w:rsidRDefault="005C28F8" w:rsidP="00F44C9D">
            <w:r>
              <w:lastRenderedPageBreak/>
              <w:t xml:space="preserve">Look for funded </w:t>
            </w:r>
            <w:r w:rsidR="00500BF6">
              <w:t>courses.</w:t>
            </w:r>
          </w:p>
          <w:p w14:paraId="5FC2E37D" w14:textId="033E7335" w:rsidR="005C28F8" w:rsidRDefault="005C28F8" w:rsidP="00F44C9D">
            <w:r>
              <w:lastRenderedPageBreak/>
              <w:t xml:space="preserve">Set aside </w:t>
            </w:r>
            <w:r w:rsidR="00243F03">
              <w:t xml:space="preserve">enough money to </w:t>
            </w:r>
            <w:r w:rsidR="00500BF6">
              <w:t>pay.</w:t>
            </w:r>
            <w:r w:rsidR="00243F03">
              <w:t xml:space="preserve"> </w:t>
            </w:r>
          </w:p>
          <w:p w14:paraId="7BDF6015" w14:textId="77777777" w:rsidR="00243F03" w:rsidRDefault="00243F03" w:rsidP="00F44C9D">
            <w:r>
              <w:t xml:space="preserve">Personal planning to free up time </w:t>
            </w:r>
          </w:p>
          <w:p w14:paraId="4BCCAAAE" w14:textId="00081870" w:rsidR="008B5986" w:rsidRDefault="008B5986" w:rsidP="00F44C9D">
            <w:r>
              <w:t xml:space="preserve">Free up desk space one day a week for </w:t>
            </w:r>
            <w:r w:rsidR="003111FE">
              <w:t>in-office</w:t>
            </w:r>
            <w:r>
              <w:t xml:space="preserve"> working</w:t>
            </w:r>
          </w:p>
        </w:tc>
        <w:tc>
          <w:tcPr>
            <w:tcW w:w="2045" w:type="dxa"/>
          </w:tcPr>
          <w:p w14:paraId="6A493447" w14:textId="77777777" w:rsidR="005D2A52" w:rsidRDefault="005D2A52" w:rsidP="00F44C9D">
            <w:r>
              <w:lastRenderedPageBreak/>
              <w:t xml:space="preserve"> </w:t>
            </w:r>
            <w:r w:rsidR="00365F39">
              <w:t xml:space="preserve">Attendance rates </w:t>
            </w:r>
          </w:p>
          <w:p w14:paraId="44C3BE5B" w14:textId="77777777" w:rsidR="00365F39" w:rsidRDefault="00365F39" w:rsidP="00F44C9D">
            <w:r>
              <w:t xml:space="preserve">Course feedback </w:t>
            </w:r>
          </w:p>
          <w:p w14:paraId="648DECC0" w14:textId="77777777" w:rsidR="00365F39" w:rsidRDefault="00365F39" w:rsidP="00F44C9D">
            <w:r>
              <w:lastRenderedPageBreak/>
              <w:t xml:space="preserve">Social media presence </w:t>
            </w:r>
          </w:p>
          <w:p w14:paraId="64E010A6" w14:textId="2290573E" w:rsidR="00B848C8" w:rsidRDefault="00760200" w:rsidP="00F44C9D">
            <w:r>
              <w:t>Quantitative</w:t>
            </w:r>
            <w:r w:rsidR="006222E3">
              <w:t xml:space="preserve"> </w:t>
            </w:r>
            <w:r w:rsidR="00B42CC0">
              <w:t>analysis</w:t>
            </w:r>
            <w:r w:rsidR="006222E3">
              <w:t xml:space="preserve"> </w:t>
            </w:r>
            <w:r w:rsidR="00B848C8">
              <w:t xml:space="preserve">of clients </w:t>
            </w:r>
          </w:p>
          <w:p w14:paraId="25248A42" w14:textId="22A0C493" w:rsidR="00B848C8" w:rsidRDefault="00B848C8" w:rsidP="00DC3CCD">
            <w:r>
              <w:t>Emplo</w:t>
            </w:r>
            <w:r w:rsidR="00DC3CCD">
              <w:t>y</w:t>
            </w:r>
            <w:r>
              <w:t xml:space="preserve">ee feedback Client </w:t>
            </w:r>
            <w:r w:rsidR="000E49E2">
              <w:t>feedback</w:t>
            </w:r>
            <w:r>
              <w:t xml:space="preserve"> such as </w:t>
            </w:r>
            <w:r w:rsidR="00DC3CCD">
              <w:t>reviews</w:t>
            </w:r>
            <w:r>
              <w:t xml:space="preserve"> </w:t>
            </w:r>
            <w:r w:rsidR="00640C87">
              <w:t xml:space="preserve">on </w:t>
            </w:r>
            <w:r w:rsidR="00436591">
              <w:t>B</w:t>
            </w:r>
            <w:r w:rsidR="00640C87">
              <w:t>ooks</w:t>
            </w:r>
            <w:r w:rsidR="00DC3CCD">
              <w:t>ey</w:t>
            </w:r>
            <w:r w:rsidR="00640C87">
              <w:t xml:space="preserve"> </w:t>
            </w:r>
            <w:r w:rsidR="00436591">
              <w:t>Facebook</w:t>
            </w:r>
            <w:r w:rsidR="00640C87">
              <w:t xml:space="preserve"> </w:t>
            </w:r>
          </w:p>
        </w:tc>
        <w:tc>
          <w:tcPr>
            <w:tcW w:w="1340" w:type="dxa"/>
          </w:tcPr>
          <w:p w14:paraId="0F3BA99E" w14:textId="0C4FD85B" w:rsidR="005D2A52" w:rsidRDefault="00640C87" w:rsidP="00F44C9D">
            <w:r>
              <w:lastRenderedPageBreak/>
              <w:t xml:space="preserve">Employee </w:t>
            </w:r>
            <w:r w:rsidR="00B77D3D">
              <w:t>review</w:t>
            </w:r>
            <w:r>
              <w:t xml:space="preserve"> informal weekly or </w:t>
            </w:r>
            <w:r>
              <w:lastRenderedPageBreak/>
              <w:t xml:space="preserve">more </w:t>
            </w:r>
            <w:r w:rsidR="007C5D38">
              <w:t xml:space="preserve">employee review formal quarterly </w:t>
            </w:r>
          </w:p>
          <w:p w14:paraId="378E4038" w14:textId="77777777" w:rsidR="007C5D38" w:rsidRDefault="007C5D38" w:rsidP="00F44C9D">
            <w:r>
              <w:t>Business review monthly</w:t>
            </w:r>
          </w:p>
          <w:p w14:paraId="05D8D2EF" w14:textId="2F85F0D1" w:rsidR="009E2C18" w:rsidRDefault="009E2C18" w:rsidP="00F44C9D">
            <w:r>
              <w:t xml:space="preserve">Client feedback daily </w:t>
            </w:r>
          </w:p>
        </w:tc>
      </w:tr>
    </w:tbl>
    <w:p w14:paraId="1165CA85" w14:textId="77777777" w:rsidR="005D2A52" w:rsidRDefault="005D2A52" w:rsidP="005D2A52"/>
    <w:p w14:paraId="091713AE" w14:textId="77777777" w:rsidR="005D2A52" w:rsidRDefault="005D2A52" w:rsidP="005D2A52">
      <w:pPr>
        <w:rPr>
          <w:rFonts w:ascii="Arial Rounded" w:eastAsia="Arial Rounded" w:hAnsi="Arial Rounded" w:cs="Arial Rounded"/>
          <w:b/>
          <w:u w:val="single"/>
        </w:rPr>
      </w:pPr>
    </w:p>
    <w:p w14:paraId="555AB900" w14:textId="77777777" w:rsidR="005D2A52" w:rsidRDefault="005D2A52" w:rsidP="005D2A52">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14781716" w14:textId="77777777" w:rsidR="005D2A52" w:rsidRDefault="005D2A52" w:rsidP="005D2A52"/>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D2A52" w14:paraId="32B76EA8" w14:textId="77777777" w:rsidTr="00F44C9D">
        <w:trPr>
          <w:trHeight w:val="273"/>
        </w:trPr>
        <w:tc>
          <w:tcPr>
            <w:tcW w:w="8647" w:type="dxa"/>
            <w:shd w:val="clear" w:color="auto" w:fill="D9D9D9"/>
          </w:tcPr>
          <w:p w14:paraId="5E1A518D"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D2A52" w14:paraId="447A55C2" w14:textId="77777777" w:rsidTr="00F44C9D">
        <w:trPr>
          <w:trHeight w:val="964"/>
        </w:trPr>
        <w:tc>
          <w:tcPr>
            <w:tcW w:w="8647" w:type="dxa"/>
          </w:tcPr>
          <w:p w14:paraId="421CF41B" w14:textId="6691E370" w:rsidR="005D2A52" w:rsidRDefault="000E49E2" w:rsidP="00F44C9D">
            <w:r>
              <w:t>Employees</w:t>
            </w:r>
            <w:r w:rsidR="005E2191">
              <w:t xml:space="preserve"> to develop basic skills </w:t>
            </w:r>
            <w:r w:rsidR="00BC6BF4">
              <w:t xml:space="preserve">within the </w:t>
            </w:r>
            <w:r w:rsidR="00500BF6">
              <w:t>year.</w:t>
            </w:r>
            <w:r w:rsidR="00BC6BF4">
              <w:t xml:space="preserve"> </w:t>
            </w:r>
          </w:p>
          <w:p w14:paraId="0DC656F4" w14:textId="623ED029" w:rsidR="00BC6BF4" w:rsidRDefault="00BC6BF4" w:rsidP="00F44C9D">
            <w:r>
              <w:t>Increase new client contact via social media by 10%</w:t>
            </w:r>
          </w:p>
          <w:p w14:paraId="6BCD77D0" w14:textId="4B660FAB" w:rsidR="005D2A52" w:rsidRDefault="004E6ACD" w:rsidP="00F44C9D">
            <w:r>
              <w:t xml:space="preserve">Free up my time to concentrate on core business activities </w:t>
            </w:r>
            <w:r w:rsidR="00CE7FD2">
              <w:t xml:space="preserve">one day a week by the end of the </w:t>
            </w:r>
            <w:r w:rsidR="00500BF6">
              <w:t>year.</w:t>
            </w:r>
          </w:p>
        </w:tc>
      </w:tr>
      <w:tr w:rsidR="005D2A52" w14:paraId="2F9A0B96" w14:textId="77777777" w:rsidTr="00F44C9D">
        <w:trPr>
          <w:trHeight w:val="273"/>
        </w:trPr>
        <w:tc>
          <w:tcPr>
            <w:tcW w:w="8647" w:type="dxa"/>
            <w:shd w:val="clear" w:color="auto" w:fill="D9D9D9"/>
          </w:tcPr>
          <w:p w14:paraId="2438BC3C"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Medium Term Goals (2-3 years)</w:t>
            </w:r>
          </w:p>
        </w:tc>
      </w:tr>
      <w:tr w:rsidR="005D2A52" w14:paraId="3FB3EE53" w14:textId="77777777" w:rsidTr="00F44C9D">
        <w:trPr>
          <w:trHeight w:val="841"/>
        </w:trPr>
        <w:tc>
          <w:tcPr>
            <w:tcW w:w="8647" w:type="dxa"/>
          </w:tcPr>
          <w:p w14:paraId="43BB3F66" w14:textId="43BCDE6C" w:rsidR="005D2A52" w:rsidRDefault="00CE7FD2" w:rsidP="00F44C9D">
            <w:r>
              <w:t xml:space="preserve">Improve </w:t>
            </w:r>
            <w:r w:rsidR="00035576">
              <w:t xml:space="preserve">business turnover by new employee efforts </w:t>
            </w:r>
            <w:r w:rsidR="00C96F25">
              <w:t xml:space="preserve">5% year on </w:t>
            </w:r>
            <w:r w:rsidR="00500BF6">
              <w:t>year.</w:t>
            </w:r>
            <w:r w:rsidR="00C96F25">
              <w:t xml:space="preserve"> </w:t>
            </w:r>
          </w:p>
          <w:p w14:paraId="10AFB4B3" w14:textId="59C78793" w:rsidR="005D2A52" w:rsidRDefault="00C96F25" w:rsidP="00F44C9D">
            <w:r>
              <w:t xml:space="preserve">Identify and develop employee </w:t>
            </w:r>
            <w:r w:rsidR="00152B48">
              <w:t xml:space="preserve">needs after </w:t>
            </w:r>
            <w:r w:rsidR="007E4F32">
              <w:t xml:space="preserve">the </w:t>
            </w:r>
            <w:r w:rsidR="00500BF6">
              <w:t>first year</w:t>
            </w:r>
            <w:r w:rsidR="00152B48">
              <w:t xml:space="preserve"> </w:t>
            </w:r>
            <w:r w:rsidR="00472E4B">
              <w:t>review.</w:t>
            </w:r>
            <w:r w:rsidR="00152B48">
              <w:t xml:space="preserve"> </w:t>
            </w:r>
          </w:p>
        </w:tc>
      </w:tr>
      <w:tr w:rsidR="005D2A52" w14:paraId="23383DC5" w14:textId="77777777" w:rsidTr="00F44C9D">
        <w:trPr>
          <w:trHeight w:val="273"/>
        </w:trPr>
        <w:tc>
          <w:tcPr>
            <w:tcW w:w="8647" w:type="dxa"/>
            <w:shd w:val="clear" w:color="auto" w:fill="D9D9D9"/>
          </w:tcPr>
          <w:p w14:paraId="74CACD70" w14:textId="77777777" w:rsidR="005D2A52" w:rsidRDefault="005D2A52" w:rsidP="00F44C9D">
            <w:pPr>
              <w:rPr>
                <w:rFonts w:ascii="Arial Rounded" w:eastAsia="Arial Rounded" w:hAnsi="Arial Rounded" w:cs="Arial Rounded"/>
                <w:b/>
              </w:rPr>
            </w:pPr>
            <w:r>
              <w:rPr>
                <w:rFonts w:ascii="Arial Rounded" w:eastAsia="Arial Rounded" w:hAnsi="Arial Rounded" w:cs="Arial Rounded"/>
                <w:b/>
              </w:rPr>
              <w:t>Long Term Goals (3-5 years)</w:t>
            </w:r>
          </w:p>
        </w:tc>
      </w:tr>
      <w:tr w:rsidR="005D2A52" w14:paraId="434769E7" w14:textId="77777777" w:rsidTr="00F44C9D">
        <w:trPr>
          <w:trHeight w:val="808"/>
        </w:trPr>
        <w:tc>
          <w:tcPr>
            <w:tcW w:w="8647" w:type="dxa"/>
          </w:tcPr>
          <w:p w14:paraId="3FA6809D" w14:textId="082B069C" w:rsidR="005D2A52" w:rsidRDefault="00525F05" w:rsidP="00F44C9D">
            <w:r>
              <w:t xml:space="preserve">Take my employee to </w:t>
            </w:r>
            <w:r w:rsidR="007E4F32">
              <w:t>full-time</w:t>
            </w:r>
            <w:r>
              <w:t xml:space="preserve"> and continue </w:t>
            </w:r>
            <w:r w:rsidR="000E49E2">
              <w:t>year-on-year</w:t>
            </w:r>
            <w:r>
              <w:t xml:space="preserve"> business </w:t>
            </w:r>
            <w:r w:rsidR="00500BF6">
              <w:t>growth.</w:t>
            </w:r>
            <w:r>
              <w:t xml:space="preserve"> </w:t>
            </w:r>
          </w:p>
          <w:p w14:paraId="71A0DCE6" w14:textId="77777777" w:rsidR="005D2A52" w:rsidRDefault="005D2A52" w:rsidP="00F44C9D"/>
        </w:tc>
      </w:tr>
    </w:tbl>
    <w:p w14:paraId="5AF40D4D" w14:textId="77777777" w:rsidR="005D2A52" w:rsidRDefault="005D2A52" w:rsidP="005D2A52"/>
    <w:p w14:paraId="5FAF35D6" w14:textId="77777777" w:rsidR="005D2A52" w:rsidRDefault="005D2A52" w:rsidP="005D2A52">
      <w:pPr>
        <w:pStyle w:val="Heading2"/>
      </w:pPr>
      <w:bookmarkStart w:id="20" w:name="_32hioqz" w:colFirst="0" w:colLast="0"/>
      <w:bookmarkStart w:id="21" w:name="_Toc118713125"/>
      <w:bookmarkEnd w:id="20"/>
      <w:r>
        <w:t>2.4 Method used to monitor the development of self &amp; another.</w:t>
      </w:r>
      <w:bookmarkEnd w:id="21"/>
    </w:p>
    <w:p w14:paraId="193B6EB8" w14:textId="788D12BA" w:rsidR="00BC43A2" w:rsidRDefault="00BC43A2" w:rsidP="00BC43A2">
      <w:r>
        <w:t>I will need to reflect on my CPD</w:t>
      </w:r>
      <w:r w:rsidR="00446474">
        <w:t xml:space="preserve"> so I get a better understanding of development </w:t>
      </w:r>
      <w:r w:rsidR="004E436D">
        <w:t xml:space="preserve">one of the ways I have chosen to do that is to use </w:t>
      </w:r>
      <w:r w:rsidR="00D363FA">
        <w:t>ref</w:t>
      </w:r>
      <w:r w:rsidR="005F7DAC">
        <w:t xml:space="preserve">. </w:t>
      </w:r>
      <w:r w:rsidR="009E3EEA">
        <w:t>David</w:t>
      </w:r>
      <w:r w:rsidR="005F7DAC">
        <w:t xml:space="preserve"> </w:t>
      </w:r>
      <w:r w:rsidR="009E3EEA">
        <w:t>Klob</w:t>
      </w:r>
      <w:r w:rsidR="005F7DAC">
        <w:t xml:space="preserve"> and </w:t>
      </w:r>
      <w:r w:rsidR="009E3EEA">
        <w:t>Ron</w:t>
      </w:r>
      <w:r w:rsidR="000C180B">
        <w:t xml:space="preserve"> 4 stage diagram </w:t>
      </w:r>
      <w:r w:rsidR="004B3BCF">
        <w:t xml:space="preserve">will help me learn and develop through </w:t>
      </w:r>
      <w:r w:rsidR="007E4F32">
        <w:t>experience</w:t>
      </w:r>
      <w:r w:rsidR="004B3BCF">
        <w:t xml:space="preserve"> </w:t>
      </w:r>
      <w:r w:rsidR="00436591">
        <w:t>which</w:t>
      </w:r>
      <w:r w:rsidR="00671D70">
        <w:t xml:space="preserve"> </w:t>
      </w:r>
      <w:r w:rsidR="000E49E2">
        <w:t>helps</w:t>
      </w:r>
      <w:r w:rsidR="00671D70">
        <w:t xml:space="preserve"> with </w:t>
      </w:r>
      <w:r w:rsidR="00436591">
        <w:t>up-and-coming</w:t>
      </w:r>
      <w:r w:rsidR="00C006D1">
        <w:t xml:space="preserve"> </w:t>
      </w:r>
      <w:r w:rsidR="007E4F32">
        <w:t>decisions</w:t>
      </w:r>
      <w:r w:rsidR="00916A3D">
        <w:t xml:space="preserve"> this is a learning cycle</w:t>
      </w:r>
      <w:r w:rsidR="0039601A">
        <w:t xml:space="preserve">. </w:t>
      </w:r>
    </w:p>
    <w:p w14:paraId="3DF26F22" w14:textId="3F585B8E" w:rsidR="002C4F2F" w:rsidRPr="00BC43A2" w:rsidRDefault="002C4F2F" w:rsidP="00BC43A2"/>
    <w:p w14:paraId="5FB13E0A" w14:textId="77777777" w:rsidR="005D2A52" w:rsidRDefault="005D2A52" w:rsidP="005D2A52"/>
    <w:p w14:paraId="2DA5E3AB" w14:textId="77777777" w:rsidR="005D2A52" w:rsidRDefault="005D2A52" w:rsidP="005D2A52"/>
    <w:p w14:paraId="5CC75422" w14:textId="77777777" w:rsidR="005D2A52" w:rsidRDefault="005D2A52" w:rsidP="005D2A52">
      <w:bookmarkStart w:id="22" w:name="_1hmsyys" w:colFirst="0" w:colLast="0"/>
      <w:bookmarkEnd w:id="22"/>
    </w:p>
    <w:p w14:paraId="65F372E4" w14:textId="77777777" w:rsidR="005D2A52" w:rsidRDefault="005D2A52" w:rsidP="005D2A52">
      <w:pPr>
        <w:pStyle w:val="Heading1"/>
      </w:pPr>
      <w:bookmarkStart w:id="23" w:name="_Toc118713126"/>
      <w:r>
        <w:t>References</w:t>
      </w:r>
      <w:bookmarkEnd w:id="23"/>
    </w:p>
    <w:p w14:paraId="602BA598" w14:textId="557E2C9A" w:rsidR="00546CB2" w:rsidRPr="002110EC" w:rsidRDefault="00546CB2" w:rsidP="00546CB2">
      <w:pPr>
        <w:rPr>
          <w:rFonts w:ascii="Arial" w:eastAsia="Arial" w:hAnsi="Arial" w:cs="Arial"/>
          <w:b/>
        </w:rPr>
      </w:pPr>
      <w:r>
        <w:rPr>
          <w:rFonts w:ascii="Arial" w:eastAsia="Arial" w:hAnsi="Arial" w:cs="Arial"/>
          <w:b/>
          <w:sz w:val="24"/>
          <w:szCs w:val="24"/>
        </w:rPr>
        <w:t>Steve Covey Matrix on Tim</w:t>
      </w:r>
      <w:r w:rsidR="000E49E2">
        <w:rPr>
          <w:rFonts w:ascii="Arial" w:eastAsia="Arial" w:hAnsi="Arial" w:cs="Arial"/>
          <w:b/>
          <w:sz w:val="24"/>
          <w:szCs w:val="24"/>
        </w:rPr>
        <w:t>e</w:t>
      </w:r>
      <w:r>
        <w:rPr>
          <w:rFonts w:ascii="Arial" w:eastAsia="Arial" w:hAnsi="Arial" w:cs="Arial"/>
          <w:b/>
          <w:sz w:val="24"/>
          <w:szCs w:val="24"/>
        </w:rPr>
        <w:t xml:space="preserve"> </w:t>
      </w:r>
      <w:r w:rsidR="000E49E2">
        <w:rPr>
          <w:rFonts w:ascii="Arial" w:eastAsia="Arial" w:hAnsi="Arial" w:cs="Arial"/>
          <w:b/>
          <w:sz w:val="24"/>
          <w:szCs w:val="24"/>
        </w:rPr>
        <w:t>Management</w:t>
      </w:r>
      <w:r w:rsidR="002D19C2" w:rsidRPr="002D19C2">
        <w:rPr>
          <w:rFonts w:asciiTheme="minorHAnsi" w:eastAsiaTheme="minorEastAsia" w:cstheme="minorBidi"/>
          <w:color w:val="000000" w:themeColor="text1"/>
          <w:kern w:val="24"/>
          <w:sz w:val="56"/>
          <w:szCs w:val="56"/>
          <w:lang w:eastAsia="en-GB"/>
        </w:rPr>
        <w:t xml:space="preserve"> </w:t>
      </w:r>
      <w:r w:rsidR="002D19C2" w:rsidRPr="002D19C2">
        <w:rPr>
          <w:rFonts w:ascii="Arial" w:eastAsia="Arial" w:hAnsi="Arial" w:cs="Arial"/>
          <w:b/>
        </w:rPr>
        <w:t>Covey, S. R. (2013). 7 Habits Of Highly Effective People. Simon &amp; Schuster Ltd.</w:t>
      </w:r>
    </w:p>
    <w:p w14:paraId="7B189EBC" w14:textId="3AB1C144" w:rsidR="00C006D1" w:rsidRPr="00C006D1" w:rsidRDefault="00C32971" w:rsidP="00C006D1">
      <w:r>
        <w:t xml:space="preserve">Kolb. D. A and </w:t>
      </w:r>
      <w:r w:rsidR="00436591">
        <w:t>Fry</w:t>
      </w:r>
      <w:r>
        <w:t>, R</w:t>
      </w:r>
      <w:r w:rsidR="000511B6">
        <w:t xml:space="preserve">. (1975) </w:t>
      </w:r>
      <w:r w:rsidR="00472E4B">
        <w:t>“Toward</w:t>
      </w:r>
      <w:r w:rsidR="000511B6">
        <w:t xml:space="preserve"> an applied theory </w:t>
      </w:r>
      <w:r w:rsidR="0070493E">
        <w:t xml:space="preserve">of </w:t>
      </w:r>
      <w:r w:rsidR="00032CA1">
        <w:t>an</w:t>
      </w:r>
      <w:r w:rsidR="0070493E">
        <w:t xml:space="preserve"> experiential </w:t>
      </w:r>
      <w:r w:rsidR="00955871">
        <w:t>learning</w:t>
      </w:r>
      <w:r w:rsidR="0070493E">
        <w:t>”</w:t>
      </w:r>
      <w:r w:rsidR="00AC5D3D">
        <w:t xml:space="preserve">, in C. Cooper (ed.), Theories of </w:t>
      </w:r>
      <w:r w:rsidR="009E3EEA">
        <w:t>Group</w:t>
      </w:r>
      <w:r w:rsidR="00032CA1">
        <w:t xml:space="preserve"> Process, London: John </w:t>
      </w:r>
      <w:r w:rsidR="00955871">
        <w:t>Wiley</w:t>
      </w:r>
      <w:r w:rsidR="00032CA1">
        <w:t xml:space="preserve"> </w:t>
      </w:r>
    </w:p>
    <w:p w14:paraId="539A5596" w14:textId="77777777" w:rsidR="003902CF" w:rsidRDefault="002E2A2F" w:rsidP="003902CF">
      <w:pPr>
        <w:spacing w:line="216" w:lineRule="auto"/>
        <w:rPr>
          <w:i/>
          <w:iCs/>
          <w:color w:val="000000"/>
          <w:kern w:val="24"/>
        </w:rPr>
      </w:pPr>
      <w:r w:rsidRPr="002E2A2F">
        <w:rPr>
          <w:color w:val="000000"/>
          <w:kern w:val="24"/>
        </w:rPr>
        <w:t xml:space="preserve">Humphrey, A. (2005). SWOT Analysis for Management Consulting. </w:t>
      </w:r>
      <w:r w:rsidRPr="002E2A2F">
        <w:rPr>
          <w:i/>
          <w:iCs/>
          <w:color w:val="000000"/>
          <w:kern w:val="24"/>
        </w:rPr>
        <w:t>SRI Alumni Newsletter. SRI International.</w:t>
      </w:r>
    </w:p>
    <w:p w14:paraId="3651FFAD" w14:textId="2BA86C96" w:rsidR="003902CF" w:rsidRDefault="003902CF" w:rsidP="003902CF">
      <w:pPr>
        <w:spacing w:line="216" w:lineRule="auto"/>
      </w:pPr>
      <w:r>
        <w:t xml:space="preserve"> </w:t>
      </w:r>
      <w:r w:rsidR="00472E4B">
        <w:t>“GO</w:t>
      </w:r>
      <w:r>
        <w:t xml:space="preserve"> MAD </w:t>
      </w:r>
      <w:r w:rsidRPr="00DF32A2">
        <w:t xml:space="preserve">Gilbert, A. and Chackrovaity, I. (2001) </w:t>
      </w:r>
      <w:r w:rsidRPr="00DF32A2">
        <w:rPr>
          <w:i/>
          <w:iCs/>
        </w:rPr>
        <w:t>“Go Mad: about coaching”</w:t>
      </w:r>
      <w:r w:rsidRPr="00DF32A2">
        <w:t>. Bath. Bath Press</w:t>
      </w:r>
    </w:p>
    <w:p w14:paraId="34DC2B4A" w14:textId="77777777" w:rsidR="00BC4F8D" w:rsidRDefault="00BC4F8D" w:rsidP="0085644C">
      <w:pPr>
        <w:spacing w:line="216" w:lineRule="auto"/>
        <w:rPr>
          <w:i/>
          <w:iCs/>
          <w:color w:val="000000"/>
          <w:kern w:val="24"/>
        </w:rPr>
      </w:pPr>
      <w:r w:rsidRPr="00BC4F8D">
        <w:rPr>
          <w:i/>
          <w:iCs/>
          <w:color w:val="000000"/>
          <w:kern w:val="24"/>
        </w:rPr>
        <w:t>Doran, G. T. (1981). There’s a S.M.A.R.T. way to write management’s goals and objectives. Management Review. AMA FORUM.</w:t>
      </w:r>
    </w:p>
    <w:p w14:paraId="63D97D07" w14:textId="3DBD3BC3" w:rsidR="008C3467" w:rsidRPr="00BC4F8D" w:rsidRDefault="008C3467" w:rsidP="0085644C">
      <w:pPr>
        <w:spacing w:line="216" w:lineRule="auto"/>
        <w:rPr>
          <w:i/>
          <w:iCs/>
          <w:color w:val="000000"/>
          <w:kern w:val="24"/>
        </w:rPr>
      </w:pPr>
      <w:r w:rsidRPr="008C3467">
        <w:rPr>
          <w:i/>
          <w:iCs/>
          <w:color w:val="000000"/>
          <w:kern w:val="24"/>
        </w:rPr>
        <w:t>Honey, P., &amp; Mumford, A. (1992). The manual of learning styles.  Ardingly House</w:t>
      </w:r>
    </w:p>
    <w:p w14:paraId="4E799E70" w14:textId="77777777" w:rsidR="00BC4F8D" w:rsidRPr="003902CF" w:rsidRDefault="00BC4F8D" w:rsidP="003902CF">
      <w:pPr>
        <w:spacing w:line="216" w:lineRule="auto"/>
        <w:rPr>
          <w:i/>
          <w:iCs/>
          <w:color w:val="000000"/>
          <w:kern w:val="24"/>
        </w:rPr>
      </w:pPr>
    </w:p>
    <w:p w14:paraId="1967987F" w14:textId="77777777" w:rsidR="003902CF" w:rsidRPr="002E2A2F" w:rsidRDefault="003902CF" w:rsidP="002E2A2F">
      <w:pPr>
        <w:spacing w:line="216" w:lineRule="auto"/>
      </w:pPr>
    </w:p>
    <w:p w14:paraId="478B8D2A" w14:textId="77777777" w:rsidR="005D2A52" w:rsidRDefault="005D2A52" w:rsidP="005D2A52"/>
    <w:p w14:paraId="4FB35328" w14:textId="77777777" w:rsidR="005D2A52" w:rsidRDefault="005D2A52" w:rsidP="005D2A52"/>
    <w:p w14:paraId="2D8A09A3" w14:textId="77777777" w:rsidR="005D2A52" w:rsidRDefault="005D2A52" w:rsidP="005D2A52"/>
    <w:p w14:paraId="23A07F78" w14:textId="77777777" w:rsidR="005D2A52" w:rsidRDefault="005D2A52" w:rsidP="005D2A52"/>
    <w:p w14:paraId="5F46DC7C" w14:textId="77777777" w:rsidR="005D2A52" w:rsidRDefault="005D2A52" w:rsidP="005D2A52"/>
    <w:p w14:paraId="3C855C3C" w14:textId="77777777" w:rsidR="005D2A52" w:rsidRDefault="005D2A52" w:rsidP="005D2A52"/>
    <w:p w14:paraId="633045CF" w14:textId="77777777" w:rsidR="005D2A52" w:rsidRDefault="005D2A52" w:rsidP="005D2A52"/>
    <w:p w14:paraId="4DF2F223" w14:textId="77777777" w:rsidR="005D2A52" w:rsidRDefault="005D2A52" w:rsidP="005D2A52"/>
    <w:p w14:paraId="7C3FFDAE" w14:textId="77777777" w:rsidR="005D2A52" w:rsidRDefault="005D2A52" w:rsidP="005D2A52"/>
    <w:p w14:paraId="3DF3FBAA" w14:textId="77777777" w:rsidR="005D2A52" w:rsidRDefault="005D2A52" w:rsidP="005D2A52"/>
    <w:p w14:paraId="540A818C" w14:textId="77777777" w:rsidR="005D2A52" w:rsidRDefault="005D2A52" w:rsidP="005D2A52"/>
    <w:p w14:paraId="3218BB11" w14:textId="77777777" w:rsidR="005D2A52" w:rsidRDefault="005D2A52" w:rsidP="005D2A52"/>
    <w:p w14:paraId="79CD4188" w14:textId="77777777" w:rsidR="005D2A52" w:rsidRDefault="005D2A52" w:rsidP="005D2A52"/>
    <w:p w14:paraId="5257EDC0" w14:textId="77777777" w:rsidR="005D2A52" w:rsidRDefault="005D2A52" w:rsidP="005D2A52"/>
    <w:p w14:paraId="1248B598" w14:textId="77777777" w:rsidR="005D2A52" w:rsidRDefault="005D2A52" w:rsidP="005D2A52"/>
    <w:p w14:paraId="0A6B4FB4" w14:textId="77777777" w:rsidR="005D2A52" w:rsidRDefault="005D2A52" w:rsidP="005D2A52"/>
    <w:p w14:paraId="51DD6ACE" w14:textId="77777777" w:rsidR="005D2A52" w:rsidRDefault="005D2A52" w:rsidP="005D2A52"/>
    <w:p w14:paraId="36574671" w14:textId="77777777" w:rsidR="005D2A52" w:rsidRDefault="005D2A52" w:rsidP="005D2A52"/>
    <w:p w14:paraId="4D361C37" w14:textId="77777777" w:rsidR="005D2A52" w:rsidRDefault="005D2A52" w:rsidP="005D2A52"/>
    <w:p w14:paraId="2FE5488B" w14:textId="77777777" w:rsidR="005D2A52" w:rsidRDefault="005D2A52" w:rsidP="005D2A52"/>
    <w:p w14:paraId="0A1CB8D1" w14:textId="77777777" w:rsidR="005D2A52" w:rsidRDefault="005D2A52" w:rsidP="005D2A52"/>
    <w:p w14:paraId="0AEAE5DF" w14:textId="77777777" w:rsidR="005D2A52" w:rsidRDefault="005D2A52" w:rsidP="005D2A52"/>
    <w:p w14:paraId="70815B79" w14:textId="77777777" w:rsidR="005D2A52" w:rsidRDefault="005D2A52" w:rsidP="005D2A52"/>
    <w:p w14:paraId="2D9F2B64" w14:textId="77777777" w:rsidR="005D2A52" w:rsidRDefault="005D2A52" w:rsidP="005D2A52"/>
    <w:p w14:paraId="4E506DAC" w14:textId="77777777" w:rsidR="005D2A52" w:rsidRDefault="005D2A52" w:rsidP="005D2A52"/>
    <w:p w14:paraId="7E8C5139" w14:textId="77777777" w:rsidR="005D2A52" w:rsidRDefault="005D2A52" w:rsidP="005D2A52"/>
    <w:p w14:paraId="6814ED91" w14:textId="77777777" w:rsidR="005D2A52" w:rsidRDefault="005D2A52" w:rsidP="005D2A52"/>
    <w:p w14:paraId="05EAC93E" w14:textId="77777777" w:rsidR="005D2A52" w:rsidRDefault="005D2A52" w:rsidP="005D2A52">
      <w:pPr>
        <w:pStyle w:val="Heading1"/>
      </w:pPr>
      <w:bookmarkStart w:id="24" w:name="_Toc118713127"/>
      <w:r>
        <w:t>Appendix A Curriculum Vitae</w:t>
      </w:r>
      <w:bookmarkEnd w:id="24"/>
    </w:p>
    <w:p w14:paraId="1B3702C7" w14:textId="77777777" w:rsidR="005D2A52" w:rsidRDefault="005D2A52" w:rsidP="005D2A52"/>
    <w:p w14:paraId="28724910" w14:textId="77777777" w:rsidR="005D2A52" w:rsidRDefault="005D2A52" w:rsidP="005D2A52">
      <w:pPr>
        <w:rPr>
          <w:color w:val="FF0000"/>
        </w:rPr>
      </w:pPr>
      <w:r>
        <w:rPr>
          <w:color w:val="FF0000"/>
        </w:rPr>
        <w:t xml:space="preserve">CV </w:t>
      </w:r>
    </w:p>
    <w:p w14:paraId="4369AA34" w14:textId="77777777" w:rsidR="005D2A52" w:rsidRDefault="005D2A52" w:rsidP="005D2A52"/>
    <w:p w14:paraId="47B359FE" w14:textId="77777777" w:rsidR="005D2A52" w:rsidRDefault="005D2A52" w:rsidP="005D2A52"/>
    <w:p w14:paraId="46903B97" w14:textId="77777777" w:rsidR="005D2A52" w:rsidRDefault="005D2A52" w:rsidP="005D2A52"/>
    <w:p w14:paraId="264AF34A" w14:textId="77777777" w:rsidR="005D2A52" w:rsidRDefault="005D2A52" w:rsidP="005D2A52"/>
    <w:p w14:paraId="246412C9" w14:textId="77777777" w:rsidR="005D2A52" w:rsidRDefault="005D2A52" w:rsidP="005D2A52"/>
    <w:p w14:paraId="2E3165A3" w14:textId="77777777" w:rsidR="005D2A52" w:rsidRDefault="005D2A52" w:rsidP="005D2A52"/>
    <w:p w14:paraId="3814F608" w14:textId="77777777" w:rsidR="005D2A52" w:rsidRDefault="005D2A52" w:rsidP="005D2A52"/>
    <w:p w14:paraId="172F6641" w14:textId="77777777" w:rsidR="005D2A52" w:rsidRDefault="005D2A52" w:rsidP="005D2A52"/>
    <w:p w14:paraId="10727AD2" w14:textId="77777777" w:rsidR="005D2A52" w:rsidRDefault="005D2A52" w:rsidP="005D2A52"/>
    <w:p w14:paraId="12DE8E67" w14:textId="77777777" w:rsidR="005D2A52" w:rsidRDefault="005D2A52" w:rsidP="005D2A52"/>
    <w:p w14:paraId="7F09BD29" w14:textId="77777777" w:rsidR="005D2A52" w:rsidRDefault="005D2A52" w:rsidP="005D2A52"/>
    <w:p w14:paraId="33AAD37E" w14:textId="77777777" w:rsidR="005D2A52" w:rsidRDefault="005D2A52" w:rsidP="005D2A52"/>
    <w:p w14:paraId="3B805D85" w14:textId="77777777" w:rsidR="005D2A52" w:rsidRDefault="005D2A52" w:rsidP="005D2A52"/>
    <w:p w14:paraId="46907B80" w14:textId="77777777" w:rsidR="005D2A52" w:rsidRDefault="005D2A52" w:rsidP="005D2A52"/>
    <w:p w14:paraId="2FDEC294" w14:textId="77777777" w:rsidR="005D2A52" w:rsidRDefault="005D2A52" w:rsidP="005D2A52"/>
    <w:p w14:paraId="0FDB82E2" w14:textId="77777777" w:rsidR="005D2A52" w:rsidRDefault="005D2A52" w:rsidP="005D2A52"/>
    <w:p w14:paraId="7338C6C7" w14:textId="77777777" w:rsidR="005D2A52" w:rsidRDefault="005D2A52" w:rsidP="005D2A52"/>
    <w:p w14:paraId="642EC6B6" w14:textId="77777777" w:rsidR="005D2A52" w:rsidRDefault="005D2A52" w:rsidP="005D2A52"/>
    <w:p w14:paraId="718A2F39" w14:textId="77777777" w:rsidR="005D2A52" w:rsidRDefault="005D2A52" w:rsidP="005D2A52"/>
    <w:p w14:paraId="5D428841" w14:textId="77777777" w:rsidR="005D2A52" w:rsidRDefault="005D2A52" w:rsidP="005D2A52"/>
    <w:p w14:paraId="5C720AD7" w14:textId="77777777" w:rsidR="005D2A52" w:rsidRDefault="005D2A52" w:rsidP="005D2A52"/>
    <w:p w14:paraId="1E16C328" w14:textId="77777777" w:rsidR="005D2A52" w:rsidRDefault="005D2A52" w:rsidP="005D2A52"/>
    <w:p w14:paraId="6A49A255" w14:textId="77777777" w:rsidR="005D2A52" w:rsidRDefault="005D2A52" w:rsidP="005D2A52"/>
    <w:p w14:paraId="25E577B0" w14:textId="77777777" w:rsidR="005D2A52" w:rsidRDefault="005D2A52" w:rsidP="005D2A52"/>
    <w:p w14:paraId="6F2D687C" w14:textId="77777777" w:rsidR="005D2A52" w:rsidRDefault="005D2A52" w:rsidP="005D2A52"/>
    <w:p w14:paraId="3C0E5D2D" w14:textId="77777777" w:rsidR="005D2A52" w:rsidRDefault="005D2A52" w:rsidP="005D2A52">
      <w:pPr>
        <w:pStyle w:val="Heading1"/>
      </w:pPr>
      <w:bookmarkStart w:id="25" w:name="_Toc118713128"/>
      <w:r>
        <w:t>Appendix B Continuous Professional Development Record</w:t>
      </w:r>
      <w:bookmarkEnd w:id="25"/>
    </w:p>
    <w:p w14:paraId="0E195234" w14:textId="77777777" w:rsidR="005D2A52" w:rsidRDefault="005D2A52" w:rsidP="005D2A52"/>
    <w:p w14:paraId="7C7359F9" w14:textId="77777777" w:rsidR="005D2A52" w:rsidRDefault="005D2A52" w:rsidP="005D2A52">
      <w:pPr>
        <w:rPr>
          <w:color w:val="FF0000"/>
        </w:rPr>
      </w:pPr>
      <w:r>
        <w:rPr>
          <w:color w:val="FF0000"/>
        </w:rPr>
        <w:t xml:space="preserve">CPD </w:t>
      </w:r>
    </w:p>
    <w:p w14:paraId="704F916D" w14:textId="77777777" w:rsidR="005D2A52" w:rsidRDefault="005D2A52" w:rsidP="005D2A52"/>
    <w:p w14:paraId="378AF90F" w14:textId="77777777" w:rsidR="005D2A52" w:rsidRDefault="005D2A52" w:rsidP="005D2A52"/>
    <w:p w14:paraId="643D9011" w14:textId="77777777" w:rsidR="005D2A52" w:rsidRDefault="005D2A52"/>
    <w:sectPr w:rsidR="005D2A52">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__Roboto_Fallback_979022">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Poppins">
    <w:charset w:val="00"/>
    <w:family w:val="auto"/>
    <w:pitch w:val="variable"/>
    <w:sig w:usb0="00008007" w:usb1="00000000" w:usb2="00000000" w:usb3="00000000" w:csb0="00000093" w:csb1="00000000"/>
  </w:font>
  <w:font w:name="Arial Rounded">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57B7"/>
    <w:multiLevelType w:val="hybridMultilevel"/>
    <w:tmpl w:val="7E1A4718"/>
    <w:lvl w:ilvl="0" w:tplc="BB261084">
      <w:start w:val="1"/>
      <w:numFmt w:val="bullet"/>
      <w:lvlText w:val="•"/>
      <w:lvlJc w:val="left"/>
      <w:pPr>
        <w:tabs>
          <w:tab w:val="num" w:pos="720"/>
        </w:tabs>
        <w:ind w:left="720" w:hanging="360"/>
      </w:pPr>
      <w:rPr>
        <w:rFonts w:ascii="Arial" w:hAnsi="Arial" w:hint="default"/>
      </w:rPr>
    </w:lvl>
    <w:lvl w:ilvl="1" w:tplc="055AD0D8" w:tentative="1">
      <w:start w:val="1"/>
      <w:numFmt w:val="bullet"/>
      <w:lvlText w:val="•"/>
      <w:lvlJc w:val="left"/>
      <w:pPr>
        <w:tabs>
          <w:tab w:val="num" w:pos="1440"/>
        </w:tabs>
        <w:ind w:left="1440" w:hanging="360"/>
      </w:pPr>
      <w:rPr>
        <w:rFonts w:ascii="Arial" w:hAnsi="Arial" w:hint="default"/>
      </w:rPr>
    </w:lvl>
    <w:lvl w:ilvl="2" w:tplc="9A4E2ACA" w:tentative="1">
      <w:start w:val="1"/>
      <w:numFmt w:val="bullet"/>
      <w:lvlText w:val="•"/>
      <w:lvlJc w:val="left"/>
      <w:pPr>
        <w:tabs>
          <w:tab w:val="num" w:pos="2160"/>
        </w:tabs>
        <w:ind w:left="2160" w:hanging="360"/>
      </w:pPr>
      <w:rPr>
        <w:rFonts w:ascii="Arial" w:hAnsi="Arial" w:hint="default"/>
      </w:rPr>
    </w:lvl>
    <w:lvl w:ilvl="3" w:tplc="11EE207A" w:tentative="1">
      <w:start w:val="1"/>
      <w:numFmt w:val="bullet"/>
      <w:lvlText w:val="•"/>
      <w:lvlJc w:val="left"/>
      <w:pPr>
        <w:tabs>
          <w:tab w:val="num" w:pos="2880"/>
        </w:tabs>
        <w:ind w:left="2880" w:hanging="360"/>
      </w:pPr>
      <w:rPr>
        <w:rFonts w:ascii="Arial" w:hAnsi="Arial" w:hint="default"/>
      </w:rPr>
    </w:lvl>
    <w:lvl w:ilvl="4" w:tplc="5A2EFD70" w:tentative="1">
      <w:start w:val="1"/>
      <w:numFmt w:val="bullet"/>
      <w:lvlText w:val="•"/>
      <w:lvlJc w:val="left"/>
      <w:pPr>
        <w:tabs>
          <w:tab w:val="num" w:pos="3600"/>
        </w:tabs>
        <w:ind w:left="3600" w:hanging="360"/>
      </w:pPr>
      <w:rPr>
        <w:rFonts w:ascii="Arial" w:hAnsi="Arial" w:hint="default"/>
      </w:rPr>
    </w:lvl>
    <w:lvl w:ilvl="5" w:tplc="34F2AD34" w:tentative="1">
      <w:start w:val="1"/>
      <w:numFmt w:val="bullet"/>
      <w:lvlText w:val="•"/>
      <w:lvlJc w:val="left"/>
      <w:pPr>
        <w:tabs>
          <w:tab w:val="num" w:pos="4320"/>
        </w:tabs>
        <w:ind w:left="4320" w:hanging="360"/>
      </w:pPr>
      <w:rPr>
        <w:rFonts w:ascii="Arial" w:hAnsi="Arial" w:hint="default"/>
      </w:rPr>
    </w:lvl>
    <w:lvl w:ilvl="6" w:tplc="3BEEAD3C" w:tentative="1">
      <w:start w:val="1"/>
      <w:numFmt w:val="bullet"/>
      <w:lvlText w:val="•"/>
      <w:lvlJc w:val="left"/>
      <w:pPr>
        <w:tabs>
          <w:tab w:val="num" w:pos="5040"/>
        </w:tabs>
        <w:ind w:left="5040" w:hanging="360"/>
      </w:pPr>
      <w:rPr>
        <w:rFonts w:ascii="Arial" w:hAnsi="Arial" w:hint="default"/>
      </w:rPr>
    </w:lvl>
    <w:lvl w:ilvl="7" w:tplc="840EB624" w:tentative="1">
      <w:start w:val="1"/>
      <w:numFmt w:val="bullet"/>
      <w:lvlText w:val="•"/>
      <w:lvlJc w:val="left"/>
      <w:pPr>
        <w:tabs>
          <w:tab w:val="num" w:pos="5760"/>
        </w:tabs>
        <w:ind w:left="5760" w:hanging="360"/>
      </w:pPr>
      <w:rPr>
        <w:rFonts w:ascii="Arial" w:hAnsi="Arial" w:hint="default"/>
      </w:rPr>
    </w:lvl>
    <w:lvl w:ilvl="8" w:tplc="07884D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D63FC9"/>
    <w:multiLevelType w:val="hybridMultilevel"/>
    <w:tmpl w:val="65725A72"/>
    <w:lvl w:ilvl="0" w:tplc="3EEC402E">
      <w:start w:val="1"/>
      <w:numFmt w:val="bullet"/>
      <w:lvlText w:val="•"/>
      <w:lvlJc w:val="left"/>
      <w:pPr>
        <w:tabs>
          <w:tab w:val="num" w:pos="720"/>
        </w:tabs>
        <w:ind w:left="720" w:hanging="360"/>
      </w:pPr>
      <w:rPr>
        <w:rFonts w:ascii="Arial" w:hAnsi="Arial" w:hint="default"/>
      </w:rPr>
    </w:lvl>
    <w:lvl w:ilvl="1" w:tplc="7516301C" w:tentative="1">
      <w:start w:val="1"/>
      <w:numFmt w:val="bullet"/>
      <w:lvlText w:val="•"/>
      <w:lvlJc w:val="left"/>
      <w:pPr>
        <w:tabs>
          <w:tab w:val="num" w:pos="1440"/>
        </w:tabs>
        <w:ind w:left="1440" w:hanging="360"/>
      </w:pPr>
      <w:rPr>
        <w:rFonts w:ascii="Arial" w:hAnsi="Arial" w:hint="default"/>
      </w:rPr>
    </w:lvl>
    <w:lvl w:ilvl="2" w:tplc="FB04567C" w:tentative="1">
      <w:start w:val="1"/>
      <w:numFmt w:val="bullet"/>
      <w:lvlText w:val="•"/>
      <w:lvlJc w:val="left"/>
      <w:pPr>
        <w:tabs>
          <w:tab w:val="num" w:pos="2160"/>
        </w:tabs>
        <w:ind w:left="2160" w:hanging="360"/>
      </w:pPr>
      <w:rPr>
        <w:rFonts w:ascii="Arial" w:hAnsi="Arial" w:hint="default"/>
      </w:rPr>
    </w:lvl>
    <w:lvl w:ilvl="3" w:tplc="69B48394" w:tentative="1">
      <w:start w:val="1"/>
      <w:numFmt w:val="bullet"/>
      <w:lvlText w:val="•"/>
      <w:lvlJc w:val="left"/>
      <w:pPr>
        <w:tabs>
          <w:tab w:val="num" w:pos="2880"/>
        </w:tabs>
        <w:ind w:left="2880" w:hanging="360"/>
      </w:pPr>
      <w:rPr>
        <w:rFonts w:ascii="Arial" w:hAnsi="Arial" w:hint="default"/>
      </w:rPr>
    </w:lvl>
    <w:lvl w:ilvl="4" w:tplc="32AC7F78" w:tentative="1">
      <w:start w:val="1"/>
      <w:numFmt w:val="bullet"/>
      <w:lvlText w:val="•"/>
      <w:lvlJc w:val="left"/>
      <w:pPr>
        <w:tabs>
          <w:tab w:val="num" w:pos="3600"/>
        </w:tabs>
        <w:ind w:left="3600" w:hanging="360"/>
      </w:pPr>
      <w:rPr>
        <w:rFonts w:ascii="Arial" w:hAnsi="Arial" w:hint="default"/>
      </w:rPr>
    </w:lvl>
    <w:lvl w:ilvl="5" w:tplc="BAA24C04" w:tentative="1">
      <w:start w:val="1"/>
      <w:numFmt w:val="bullet"/>
      <w:lvlText w:val="•"/>
      <w:lvlJc w:val="left"/>
      <w:pPr>
        <w:tabs>
          <w:tab w:val="num" w:pos="4320"/>
        </w:tabs>
        <w:ind w:left="4320" w:hanging="360"/>
      </w:pPr>
      <w:rPr>
        <w:rFonts w:ascii="Arial" w:hAnsi="Arial" w:hint="default"/>
      </w:rPr>
    </w:lvl>
    <w:lvl w:ilvl="6" w:tplc="A16E73D6" w:tentative="1">
      <w:start w:val="1"/>
      <w:numFmt w:val="bullet"/>
      <w:lvlText w:val="•"/>
      <w:lvlJc w:val="left"/>
      <w:pPr>
        <w:tabs>
          <w:tab w:val="num" w:pos="5040"/>
        </w:tabs>
        <w:ind w:left="5040" w:hanging="360"/>
      </w:pPr>
      <w:rPr>
        <w:rFonts w:ascii="Arial" w:hAnsi="Arial" w:hint="default"/>
      </w:rPr>
    </w:lvl>
    <w:lvl w:ilvl="7" w:tplc="3D08A61C" w:tentative="1">
      <w:start w:val="1"/>
      <w:numFmt w:val="bullet"/>
      <w:lvlText w:val="•"/>
      <w:lvlJc w:val="left"/>
      <w:pPr>
        <w:tabs>
          <w:tab w:val="num" w:pos="5760"/>
        </w:tabs>
        <w:ind w:left="5760" w:hanging="360"/>
      </w:pPr>
      <w:rPr>
        <w:rFonts w:ascii="Arial" w:hAnsi="Arial" w:hint="default"/>
      </w:rPr>
    </w:lvl>
    <w:lvl w:ilvl="8" w:tplc="F5A8DD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843090"/>
    <w:multiLevelType w:val="multilevel"/>
    <w:tmpl w:val="77D6DA1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547DF7"/>
    <w:multiLevelType w:val="multilevel"/>
    <w:tmpl w:val="7510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36DBD"/>
    <w:multiLevelType w:val="multilevel"/>
    <w:tmpl w:val="92BC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D07FA"/>
    <w:multiLevelType w:val="hybridMultilevel"/>
    <w:tmpl w:val="5D143E7C"/>
    <w:lvl w:ilvl="0" w:tplc="77046232">
      <w:start w:val="1"/>
      <w:numFmt w:val="bullet"/>
      <w:lvlText w:val="•"/>
      <w:lvlJc w:val="left"/>
      <w:pPr>
        <w:tabs>
          <w:tab w:val="num" w:pos="720"/>
        </w:tabs>
        <w:ind w:left="720" w:hanging="360"/>
      </w:pPr>
      <w:rPr>
        <w:rFonts w:ascii="Arial" w:hAnsi="Arial" w:hint="default"/>
      </w:rPr>
    </w:lvl>
    <w:lvl w:ilvl="1" w:tplc="7402EDA8">
      <w:start w:val="1"/>
      <w:numFmt w:val="bullet"/>
      <w:lvlText w:val="•"/>
      <w:lvlJc w:val="left"/>
      <w:pPr>
        <w:tabs>
          <w:tab w:val="num" w:pos="1440"/>
        </w:tabs>
        <w:ind w:left="1440" w:hanging="360"/>
      </w:pPr>
      <w:rPr>
        <w:rFonts w:ascii="Arial" w:hAnsi="Arial" w:hint="default"/>
      </w:rPr>
    </w:lvl>
    <w:lvl w:ilvl="2" w:tplc="DAF47D8C" w:tentative="1">
      <w:start w:val="1"/>
      <w:numFmt w:val="bullet"/>
      <w:lvlText w:val="•"/>
      <w:lvlJc w:val="left"/>
      <w:pPr>
        <w:tabs>
          <w:tab w:val="num" w:pos="2160"/>
        </w:tabs>
        <w:ind w:left="2160" w:hanging="360"/>
      </w:pPr>
      <w:rPr>
        <w:rFonts w:ascii="Arial" w:hAnsi="Arial" w:hint="default"/>
      </w:rPr>
    </w:lvl>
    <w:lvl w:ilvl="3" w:tplc="0AC467B8" w:tentative="1">
      <w:start w:val="1"/>
      <w:numFmt w:val="bullet"/>
      <w:lvlText w:val="•"/>
      <w:lvlJc w:val="left"/>
      <w:pPr>
        <w:tabs>
          <w:tab w:val="num" w:pos="2880"/>
        </w:tabs>
        <w:ind w:left="2880" w:hanging="360"/>
      </w:pPr>
      <w:rPr>
        <w:rFonts w:ascii="Arial" w:hAnsi="Arial" w:hint="default"/>
      </w:rPr>
    </w:lvl>
    <w:lvl w:ilvl="4" w:tplc="8A6EFE32" w:tentative="1">
      <w:start w:val="1"/>
      <w:numFmt w:val="bullet"/>
      <w:lvlText w:val="•"/>
      <w:lvlJc w:val="left"/>
      <w:pPr>
        <w:tabs>
          <w:tab w:val="num" w:pos="3600"/>
        </w:tabs>
        <w:ind w:left="3600" w:hanging="360"/>
      </w:pPr>
      <w:rPr>
        <w:rFonts w:ascii="Arial" w:hAnsi="Arial" w:hint="default"/>
      </w:rPr>
    </w:lvl>
    <w:lvl w:ilvl="5" w:tplc="8BC8E146" w:tentative="1">
      <w:start w:val="1"/>
      <w:numFmt w:val="bullet"/>
      <w:lvlText w:val="•"/>
      <w:lvlJc w:val="left"/>
      <w:pPr>
        <w:tabs>
          <w:tab w:val="num" w:pos="4320"/>
        </w:tabs>
        <w:ind w:left="4320" w:hanging="360"/>
      </w:pPr>
      <w:rPr>
        <w:rFonts w:ascii="Arial" w:hAnsi="Arial" w:hint="default"/>
      </w:rPr>
    </w:lvl>
    <w:lvl w:ilvl="6" w:tplc="FBCC6B92" w:tentative="1">
      <w:start w:val="1"/>
      <w:numFmt w:val="bullet"/>
      <w:lvlText w:val="•"/>
      <w:lvlJc w:val="left"/>
      <w:pPr>
        <w:tabs>
          <w:tab w:val="num" w:pos="5040"/>
        </w:tabs>
        <w:ind w:left="5040" w:hanging="360"/>
      </w:pPr>
      <w:rPr>
        <w:rFonts w:ascii="Arial" w:hAnsi="Arial" w:hint="default"/>
      </w:rPr>
    </w:lvl>
    <w:lvl w:ilvl="7" w:tplc="582A9AA2" w:tentative="1">
      <w:start w:val="1"/>
      <w:numFmt w:val="bullet"/>
      <w:lvlText w:val="•"/>
      <w:lvlJc w:val="left"/>
      <w:pPr>
        <w:tabs>
          <w:tab w:val="num" w:pos="5760"/>
        </w:tabs>
        <w:ind w:left="5760" w:hanging="360"/>
      </w:pPr>
      <w:rPr>
        <w:rFonts w:ascii="Arial" w:hAnsi="Arial" w:hint="default"/>
      </w:rPr>
    </w:lvl>
    <w:lvl w:ilvl="8" w:tplc="D2C2040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45F620C"/>
    <w:multiLevelType w:val="hybridMultilevel"/>
    <w:tmpl w:val="7C041586"/>
    <w:lvl w:ilvl="0" w:tplc="0DCED4A0">
      <w:start w:val="1"/>
      <w:numFmt w:val="bullet"/>
      <w:lvlText w:val="•"/>
      <w:lvlJc w:val="left"/>
      <w:pPr>
        <w:tabs>
          <w:tab w:val="num" w:pos="720"/>
        </w:tabs>
        <w:ind w:left="720" w:hanging="360"/>
      </w:pPr>
      <w:rPr>
        <w:rFonts w:ascii="Arial" w:hAnsi="Arial" w:hint="default"/>
      </w:rPr>
    </w:lvl>
    <w:lvl w:ilvl="1" w:tplc="8126290E" w:tentative="1">
      <w:start w:val="1"/>
      <w:numFmt w:val="bullet"/>
      <w:lvlText w:val="•"/>
      <w:lvlJc w:val="left"/>
      <w:pPr>
        <w:tabs>
          <w:tab w:val="num" w:pos="1440"/>
        </w:tabs>
        <w:ind w:left="1440" w:hanging="360"/>
      </w:pPr>
      <w:rPr>
        <w:rFonts w:ascii="Arial" w:hAnsi="Arial" w:hint="default"/>
      </w:rPr>
    </w:lvl>
    <w:lvl w:ilvl="2" w:tplc="444EB49E" w:tentative="1">
      <w:start w:val="1"/>
      <w:numFmt w:val="bullet"/>
      <w:lvlText w:val="•"/>
      <w:lvlJc w:val="left"/>
      <w:pPr>
        <w:tabs>
          <w:tab w:val="num" w:pos="2160"/>
        </w:tabs>
        <w:ind w:left="2160" w:hanging="360"/>
      </w:pPr>
      <w:rPr>
        <w:rFonts w:ascii="Arial" w:hAnsi="Arial" w:hint="default"/>
      </w:rPr>
    </w:lvl>
    <w:lvl w:ilvl="3" w:tplc="97B473D8" w:tentative="1">
      <w:start w:val="1"/>
      <w:numFmt w:val="bullet"/>
      <w:lvlText w:val="•"/>
      <w:lvlJc w:val="left"/>
      <w:pPr>
        <w:tabs>
          <w:tab w:val="num" w:pos="2880"/>
        </w:tabs>
        <w:ind w:left="2880" w:hanging="360"/>
      </w:pPr>
      <w:rPr>
        <w:rFonts w:ascii="Arial" w:hAnsi="Arial" w:hint="default"/>
      </w:rPr>
    </w:lvl>
    <w:lvl w:ilvl="4" w:tplc="8F58CE28" w:tentative="1">
      <w:start w:val="1"/>
      <w:numFmt w:val="bullet"/>
      <w:lvlText w:val="•"/>
      <w:lvlJc w:val="left"/>
      <w:pPr>
        <w:tabs>
          <w:tab w:val="num" w:pos="3600"/>
        </w:tabs>
        <w:ind w:left="3600" w:hanging="360"/>
      </w:pPr>
      <w:rPr>
        <w:rFonts w:ascii="Arial" w:hAnsi="Arial" w:hint="default"/>
      </w:rPr>
    </w:lvl>
    <w:lvl w:ilvl="5" w:tplc="5BCAE444" w:tentative="1">
      <w:start w:val="1"/>
      <w:numFmt w:val="bullet"/>
      <w:lvlText w:val="•"/>
      <w:lvlJc w:val="left"/>
      <w:pPr>
        <w:tabs>
          <w:tab w:val="num" w:pos="4320"/>
        </w:tabs>
        <w:ind w:left="4320" w:hanging="360"/>
      </w:pPr>
      <w:rPr>
        <w:rFonts w:ascii="Arial" w:hAnsi="Arial" w:hint="default"/>
      </w:rPr>
    </w:lvl>
    <w:lvl w:ilvl="6" w:tplc="83F866B8" w:tentative="1">
      <w:start w:val="1"/>
      <w:numFmt w:val="bullet"/>
      <w:lvlText w:val="•"/>
      <w:lvlJc w:val="left"/>
      <w:pPr>
        <w:tabs>
          <w:tab w:val="num" w:pos="5040"/>
        </w:tabs>
        <w:ind w:left="5040" w:hanging="360"/>
      </w:pPr>
      <w:rPr>
        <w:rFonts w:ascii="Arial" w:hAnsi="Arial" w:hint="default"/>
      </w:rPr>
    </w:lvl>
    <w:lvl w:ilvl="7" w:tplc="1C9E4626" w:tentative="1">
      <w:start w:val="1"/>
      <w:numFmt w:val="bullet"/>
      <w:lvlText w:val="•"/>
      <w:lvlJc w:val="left"/>
      <w:pPr>
        <w:tabs>
          <w:tab w:val="num" w:pos="5760"/>
        </w:tabs>
        <w:ind w:left="5760" w:hanging="360"/>
      </w:pPr>
      <w:rPr>
        <w:rFonts w:ascii="Arial" w:hAnsi="Arial" w:hint="default"/>
      </w:rPr>
    </w:lvl>
    <w:lvl w:ilvl="8" w:tplc="95C05D3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0A560F0"/>
    <w:multiLevelType w:val="hybridMultilevel"/>
    <w:tmpl w:val="45983334"/>
    <w:lvl w:ilvl="0" w:tplc="D9541D12">
      <w:start w:val="1"/>
      <w:numFmt w:val="bullet"/>
      <w:lvlText w:val="•"/>
      <w:lvlJc w:val="left"/>
      <w:pPr>
        <w:tabs>
          <w:tab w:val="num" w:pos="720"/>
        </w:tabs>
        <w:ind w:left="720" w:hanging="360"/>
      </w:pPr>
      <w:rPr>
        <w:rFonts w:ascii="Arial" w:hAnsi="Arial" w:hint="default"/>
      </w:rPr>
    </w:lvl>
    <w:lvl w:ilvl="1" w:tplc="8E4A1FA4" w:tentative="1">
      <w:start w:val="1"/>
      <w:numFmt w:val="bullet"/>
      <w:lvlText w:val="•"/>
      <w:lvlJc w:val="left"/>
      <w:pPr>
        <w:tabs>
          <w:tab w:val="num" w:pos="1440"/>
        </w:tabs>
        <w:ind w:left="1440" w:hanging="360"/>
      </w:pPr>
      <w:rPr>
        <w:rFonts w:ascii="Arial" w:hAnsi="Arial" w:hint="default"/>
      </w:rPr>
    </w:lvl>
    <w:lvl w:ilvl="2" w:tplc="34D8886C" w:tentative="1">
      <w:start w:val="1"/>
      <w:numFmt w:val="bullet"/>
      <w:lvlText w:val="•"/>
      <w:lvlJc w:val="left"/>
      <w:pPr>
        <w:tabs>
          <w:tab w:val="num" w:pos="2160"/>
        </w:tabs>
        <w:ind w:left="2160" w:hanging="360"/>
      </w:pPr>
      <w:rPr>
        <w:rFonts w:ascii="Arial" w:hAnsi="Arial" w:hint="default"/>
      </w:rPr>
    </w:lvl>
    <w:lvl w:ilvl="3" w:tplc="26A8526E" w:tentative="1">
      <w:start w:val="1"/>
      <w:numFmt w:val="bullet"/>
      <w:lvlText w:val="•"/>
      <w:lvlJc w:val="left"/>
      <w:pPr>
        <w:tabs>
          <w:tab w:val="num" w:pos="2880"/>
        </w:tabs>
        <w:ind w:left="2880" w:hanging="360"/>
      </w:pPr>
      <w:rPr>
        <w:rFonts w:ascii="Arial" w:hAnsi="Arial" w:hint="default"/>
      </w:rPr>
    </w:lvl>
    <w:lvl w:ilvl="4" w:tplc="A6F80118" w:tentative="1">
      <w:start w:val="1"/>
      <w:numFmt w:val="bullet"/>
      <w:lvlText w:val="•"/>
      <w:lvlJc w:val="left"/>
      <w:pPr>
        <w:tabs>
          <w:tab w:val="num" w:pos="3600"/>
        </w:tabs>
        <w:ind w:left="3600" w:hanging="360"/>
      </w:pPr>
      <w:rPr>
        <w:rFonts w:ascii="Arial" w:hAnsi="Arial" w:hint="default"/>
      </w:rPr>
    </w:lvl>
    <w:lvl w:ilvl="5" w:tplc="4544BB3E" w:tentative="1">
      <w:start w:val="1"/>
      <w:numFmt w:val="bullet"/>
      <w:lvlText w:val="•"/>
      <w:lvlJc w:val="left"/>
      <w:pPr>
        <w:tabs>
          <w:tab w:val="num" w:pos="4320"/>
        </w:tabs>
        <w:ind w:left="4320" w:hanging="360"/>
      </w:pPr>
      <w:rPr>
        <w:rFonts w:ascii="Arial" w:hAnsi="Arial" w:hint="default"/>
      </w:rPr>
    </w:lvl>
    <w:lvl w:ilvl="6" w:tplc="BE902DA8" w:tentative="1">
      <w:start w:val="1"/>
      <w:numFmt w:val="bullet"/>
      <w:lvlText w:val="•"/>
      <w:lvlJc w:val="left"/>
      <w:pPr>
        <w:tabs>
          <w:tab w:val="num" w:pos="5040"/>
        </w:tabs>
        <w:ind w:left="5040" w:hanging="360"/>
      </w:pPr>
      <w:rPr>
        <w:rFonts w:ascii="Arial" w:hAnsi="Arial" w:hint="default"/>
      </w:rPr>
    </w:lvl>
    <w:lvl w:ilvl="7" w:tplc="EBCA339A" w:tentative="1">
      <w:start w:val="1"/>
      <w:numFmt w:val="bullet"/>
      <w:lvlText w:val="•"/>
      <w:lvlJc w:val="left"/>
      <w:pPr>
        <w:tabs>
          <w:tab w:val="num" w:pos="5760"/>
        </w:tabs>
        <w:ind w:left="5760" w:hanging="360"/>
      </w:pPr>
      <w:rPr>
        <w:rFonts w:ascii="Arial" w:hAnsi="Arial" w:hint="default"/>
      </w:rPr>
    </w:lvl>
    <w:lvl w:ilvl="8" w:tplc="FA3689E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AF4AA9"/>
    <w:multiLevelType w:val="multilevel"/>
    <w:tmpl w:val="F722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03664B"/>
    <w:multiLevelType w:val="hybridMultilevel"/>
    <w:tmpl w:val="0E7C2D4E"/>
    <w:lvl w:ilvl="0" w:tplc="5AAE5170">
      <w:start w:val="1"/>
      <w:numFmt w:val="bullet"/>
      <w:lvlText w:val="•"/>
      <w:lvlJc w:val="left"/>
      <w:pPr>
        <w:tabs>
          <w:tab w:val="num" w:pos="720"/>
        </w:tabs>
        <w:ind w:left="720" w:hanging="360"/>
      </w:pPr>
      <w:rPr>
        <w:rFonts w:ascii="Arial" w:hAnsi="Arial" w:hint="default"/>
      </w:rPr>
    </w:lvl>
    <w:lvl w:ilvl="1" w:tplc="88EA1F22">
      <w:start w:val="1"/>
      <w:numFmt w:val="bullet"/>
      <w:lvlText w:val="•"/>
      <w:lvlJc w:val="left"/>
      <w:pPr>
        <w:tabs>
          <w:tab w:val="num" w:pos="1440"/>
        </w:tabs>
        <w:ind w:left="1440" w:hanging="360"/>
      </w:pPr>
      <w:rPr>
        <w:rFonts w:ascii="Arial" w:hAnsi="Arial" w:hint="default"/>
      </w:rPr>
    </w:lvl>
    <w:lvl w:ilvl="2" w:tplc="BE1E1600" w:tentative="1">
      <w:start w:val="1"/>
      <w:numFmt w:val="bullet"/>
      <w:lvlText w:val="•"/>
      <w:lvlJc w:val="left"/>
      <w:pPr>
        <w:tabs>
          <w:tab w:val="num" w:pos="2160"/>
        </w:tabs>
        <w:ind w:left="2160" w:hanging="360"/>
      </w:pPr>
      <w:rPr>
        <w:rFonts w:ascii="Arial" w:hAnsi="Arial" w:hint="default"/>
      </w:rPr>
    </w:lvl>
    <w:lvl w:ilvl="3" w:tplc="71821B62" w:tentative="1">
      <w:start w:val="1"/>
      <w:numFmt w:val="bullet"/>
      <w:lvlText w:val="•"/>
      <w:lvlJc w:val="left"/>
      <w:pPr>
        <w:tabs>
          <w:tab w:val="num" w:pos="2880"/>
        </w:tabs>
        <w:ind w:left="2880" w:hanging="360"/>
      </w:pPr>
      <w:rPr>
        <w:rFonts w:ascii="Arial" w:hAnsi="Arial" w:hint="default"/>
      </w:rPr>
    </w:lvl>
    <w:lvl w:ilvl="4" w:tplc="EA1E1386" w:tentative="1">
      <w:start w:val="1"/>
      <w:numFmt w:val="bullet"/>
      <w:lvlText w:val="•"/>
      <w:lvlJc w:val="left"/>
      <w:pPr>
        <w:tabs>
          <w:tab w:val="num" w:pos="3600"/>
        </w:tabs>
        <w:ind w:left="3600" w:hanging="360"/>
      </w:pPr>
      <w:rPr>
        <w:rFonts w:ascii="Arial" w:hAnsi="Arial" w:hint="default"/>
      </w:rPr>
    </w:lvl>
    <w:lvl w:ilvl="5" w:tplc="3D68091E" w:tentative="1">
      <w:start w:val="1"/>
      <w:numFmt w:val="bullet"/>
      <w:lvlText w:val="•"/>
      <w:lvlJc w:val="left"/>
      <w:pPr>
        <w:tabs>
          <w:tab w:val="num" w:pos="4320"/>
        </w:tabs>
        <w:ind w:left="4320" w:hanging="360"/>
      </w:pPr>
      <w:rPr>
        <w:rFonts w:ascii="Arial" w:hAnsi="Arial" w:hint="default"/>
      </w:rPr>
    </w:lvl>
    <w:lvl w:ilvl="6" w:tplc="3D4014D2" w:tentative="1">
      <w:start w:val="1"/>
      <w:numFmt w:val="bullet"/>
      <w:lvlText w:val="•"/>
      <w:lvlJc w:val="left"/>
      <w:pPr>
        <w:tabs>
          <w:tab w:val="num" w:pos="5040"/>
        </w:tabs>
        <w:ind w:left="5040" w:hanging="360"/>
      </w:pPr>
      <w:rPr>
        <w:rFonts w:ascii="Arial" w:hAnsi="Arial" w:hint="default"/>
      </w:rPr>
    </w:lvl>
    <w:lvl w:ilvl="7" w:tplc="0A28DC1C" w:tentative="1">
      <w:start w:val="1"/>
      <w:numFmt w:val="bullet"/>
      <w:lvlText w:val="•"/>
      <w:lvlJc w:val="left"/>
      <w:pPr>
        <w:tabs>
          <w:tab w:val="num" w:pos="5760"/>
        </w:tabs>
        <w:ind w:left="5760" w:hanging="360"/>
      </w:pPr>
      <w:rPr>
        <w:rFonts w:ascii="Arial" w:hAnsi="Arial" w:hint="default"/>
      </w:rPr>
    </w:lvl>
    <w:lvl w:ilvl="8" w:tplc="C840D1E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4B638F0"/>
    <w:multiLevelType w:val="multilevel"/>
    <w:tmpl w:val="2056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755EDC"/>
    <w:multiLevelType w:val="hybridMultilevel"/>
    <w:tmpl w:val="C13A771C"/>
    <w:lvl w:ilvl="0" w:tplc="D35ABE88">
      <w:start w:val="1"/>
      <w:numFmt w:val="bullet"/>
      <w:lvlText w:val="•"/>
      <w:lvlJc w:val="left"/>
      <w:pPr>
        <w:tabs>
          <w:tab w:val="num" w:pos="720"/>
        </w:tabs>
        <w:ind w:left="720" w:hanging="360"/>
      </w:pPr>
      <w:rPr>
        <w:rFonts w:ascii="Arial" w:hAnsi="Arial" w:hint="default"/>
      </w:rPr>
    </w:lvl>
    <w:lvl w:ilvl="1" w:tplc="02E45270">
      <w:start w:val="1"/>
      <w:numFmt w:val="bullet"/>
      <w:lvlText w:val="•"/>
      <w:lvlJc w:val="left"/>
      <w:pPr>
        <w:tabs>
          <w:tab w:val="num" w:pos="1440"/>
        </w:tabs>
        <w:ind w:left="1440" w:hanging="360"/>
      </w:pPr>
      <w:rPr>
        <w:rFonts w:ascii="Arial" w:hAnsi="Arial" w:hint="default"/>
      </w:rPr>
    </w:lvl>
    <w:lvl w:ilvl="2" w:tplc="F8929F9E" w:tentative="1">
      <w:start w:val="1"/>
      <w:numFmt w:val="bullet"/>
      <w:lvlText w:val="•"/>
      <w:lvlJc w:val="left"/>
      <w:pPr>
        <w:tabs>
          <w:tab w:val="num" w:pos="2160"/>
        </w:tabs>
        <w:ind w:left="2160" w:hanging="360"/>
      </w:pPr>
      <w:rPr>
        <w:rFonts w:ascii="Arial" w:hAnsi="Arial" w:hint="default"/>
      </w:rPr>
    </w:lvl>
    <w:lvl w:ilvl="3" w:tplc="01CE9F58" w:tentative="1">
      <w:start w:val="1"/>
      <w:numFmt w:val="bullet"/>
      <w:lvlText w:val="•"/>
      <w:lvlJc w:val="left"/>
      <w:pPr>
        <w:tabs>
          <w:tab w:val="num" w:pos="2880"/>
        </w:tabs>
        <w:ind w:left="2880" w:hanging="360"/>
      </w:pPr>
      <w:rPr>
        <w:rFonts w:ascii="Arial" w:hAnsi="Arial" w:hint="default"/>
      </w:rPr>
    </w:lvl>
    <w:lvl w:ilvl="4" w:tplc="934076AA" w:tentative="1">
      <w:start w:val="1"/>
      <w:numFmt w:val="bullet"/>
      <w:lvlText w:val="•"/>
      <w:lvlJc w:val="left"/>
      <w:pPr>
        <w:tabs>
          <w:tab w:val="num" w:pos="3600"/>
        </w:tabs>
        <w:ind w:left="3600" w:hanging="360"/>
      </w:pPr>
      <w:rPr>
        <w:rFonts w:ascii="Arial" w:hAnsi="Arial" w:hint="default"/>
      </w:rPr>
    </w:lvl>
    <w:lvl w:ilvl="5" w:tplc="FA4A9F82" w:tentative="1">
      <w:start w:val="1"/>
      <w:numFmt w:val="bullet"/>
      <w:lvlText w:val="•"/>
      <w:lvlJc w:val="left"/>
      <w:pPr>
        <w:tabs>
          <w:tab w:val="num" w:pos="4320"/>
        </w:tabs>
        <w:ind w:left="4320" w:hanging="360"/>
      </w:pPr>
      <w:rPr>
        <w:rFonts w:ascii="Arial" w:hAnsi="Arial" w:hint="default"/>
      </w:rPr>
    </w:lvl>
    <w:lvl w:ilvl="6" w:tplc="C1A09BE2" w:tentative="1">
      <w:start w:val="1"/>
      <w:numFmt w:val="bullet"/>
      <w:lvlText w:val="•"/>
      <w:lvlJc w:val="left"/>
      <w:pPr>
        <w:tabs>
          <w:tab w:val="num" w:pos="5040"/>
        </w:tabs>
        <w:ind w:left="5040" w:hanging="360"/>
      </w:pPr>
      <w:rPr>
        <w:rFonts w:ascii="Arial" w:hAnsi="Arial" w:hint="default"/>
      </w:rPr>
    </w:lvl>
    <w:lvl w:ilvl="7" w:tplc="A414392E" w:tentative="1">
      <w:start w:val="1"/>
      <w:numFmt w:val="bullet"/>
      <w:lvlText w:val="•"/>
      <w:lvlJc w:val="left"/>
      <w:pPr>
        <w:tabs>
          <w:tab w:val="num" w:pos="5760"/>
        </w:tabs>
        <w:ind w:left="5760" w:hanging="360"/>
      </w:pPr>
      <w:rPr>
        <w:rFonts w:ascii="Arial" w:hAnsi="Arial" w:hint="default"/>
      </w:rPr>
    </w:lvl>
    <w:lvl w:ilvl="8" w:tplc="2A86B350" w:tentative="1">
      <w:start w:val="1"/>
      <w:numFmt w:val="bullet"/>
      <w:lvlText w:val="•"/>
      <w:lvlJc w:val="left"/>
      <w:pPr>
        <w:tabs>
          <w:tab w:val="num" w:pos="6480"/>
        </w:tabs>
        <w:ind w:left="6480" w:hanging="360"/>
      </w:pPr>
      <w:rPr>
        <w:rFonts w:ascii="Arial" w:hAnsi="Arial" w:hint="default"/>
      </w:rPr>
    </w:lvl>
  </w:abstractNum>
  <w:num w:numId="1" w16cid:durableId="1232543220">
    <w:abstractNumId w:val="6"/>
  </w:num>
  <w:num w:numId="2" w16cid:durableId="347800157">
    <w:abstractNumId w:val="0"/>
  </w:num>
  <w:num w:numId="3" w16cid:durableId="387071089">
    <w:abstractNumId w:val="5"/>
  </w:num>
  <w:num w:numId="4" w16cid:durableId="255334756">
    <w:abstractNumId w:val="9"/>
  </w:num>
  <w:num w:numId="5" w16cid:durableId="947661432">
    <w:abstractNumId w:val="11"/>
  </w:num>
  <w:num w:numId="6" w16cid:durableId="142939757">
    <w:abstractNumId w:val="2"/>
  </w:num>
  <w:num w:numId="7" w16cid:durableId="1549222513">
    <w:abstractNumId w:val="8"/>
  </w:num>
  <w:num w:numId="8" w16cid:durableId="1224414341">
    <w:abstractNumId w:val="3"/>
  </w:num>
  <w:num w:numId="9" w16cid:durableId="1778941154">
    <w:abstractNumId w:val="10"/>
  </w:num>
  <w:num w:numId="10" w16cid:durableId="1793212126">
    <w:abstractNumId w:val="7"/>
  </w:num>
  <w:num w:numId="11" w16cid:durableId="242300276">
    <w:abstractNumId w:val="1"/>
  </w:num>
  <w:num w:numId="12" w16cid:durableId="15148024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A52"/>
    <w:rsid w:val="000047E1"/>
    <w:rsid w:val="000055C3"/>
    <w:rsid w:val="00007EF3"/>
    <w:rsid w:val="00011BC0"/>
    <w:rsid w:val="00012E94"/>
    <w:rsid w:val="00016968"/>
    <w:rsid w:val="00021FD0"/>
    <w:rsid w:val="000249CF"/>
    <w:rsid w:val="00025FDA"/>
    <w:rsid w:val="00032CA1"/>
    <w:rsid w:val="00035576"/>
    <w:rsid w:val="00044E8E"/>
    <w:rsid w:val="000511B6"/>
    <w:rsid w:val="0005596D"/>
    <w:rsid w:val="00063218"/>
    <w:rsid w:val="00065D90"/>
    <w:rsid w:val="00073D1E"/>
    <w:rsid w:val="000742BC"/>
    <w:rsid w:val="000837C4"/>
    <w:rsid w:val="00087477"/>
    <w:rsid w:val="000944A8"/>
    <w:rsid w:val="000B4EF2"/>
    <w:rsid w:val="000B4FF6"/>
    <w:rsid w:val="000B56CD"/>
    <w:rsid w:val="000C180B"/>
    <w:rsid w:val="000C1DD7"/>
    <w:rsid w:val="000D1DC5"/>
    <w:rsid w:val="000D30F5"/>
    <w:rsid w:val="000E49E2"/>
    <w:rsid w:val="000F0279"/>
    <w:rsid w:val="000F0664"/>
    <w:rsid w:val="000F226B"/>
    <w:rsid w:val="000F55F0"/>
    <w:rsid w:val="0010423F"/>
    <w:rsid w:val="001156BC"/>
    <w:rsid w:val="00121D31"/>
    <w:rsid w:val="001306AB"/>
    <w:rsid w:val="00131719"/>
    <w:rsid w:val="001319C5"/>
    <w:rsid w:val="00135678"/>
    <w:rsid w:val="00152B48"/>
    <w:rsid w:val="00167A6D"/>
    <w:rsid w:val="001803EF"/>
    <w:rsid w:val="001872FC"/>
    <w:rsid w:val="001A4F66"/>
    <w:rsid w:val="001B331C"/>
    <w:rsid w:val="001B57F9"/>
    <w:rsid w:val="001D1CC0"/>
    <w:rsid w:val="001E70ED"/>
    <w:rsid w:val="001E7AD4"/>
    <w:rsid w:val="001F1656"/>
    <w:rsid w:val="002043FF"/>
    <w:rsid w:val="002110EC"/>
    <w:rsid w:val="0021780E"/>
    <w:rsid w:val="0022093E"/>
    <w:rsid w:val="00243F03"/>
    <w:rsid w:val="002657D2"/>
    <w:rsid w:val="002850D3"/>
    <w:rsid w:val="00285C89"/>
    <w:rsid w:val="0028623E"/>
    <w:rsid w:val="002A5311"/>
    <w:rsid w:val="002B47E0"/>
    <w:rsid w:val="002C4F2F"/>
    <w:rsid w:val="002D0AC5"/>
    <w:rsid w:val="002D19C2"/>
    <w:rsid w:val="002D7A8A"/>
    <w:rsid w:val="002E26B2"/>
    <w:rsid w:val="002E2A2F"/>
    <w:rsid w:val="002F1035"/>
    <w:rsid w:val="002F6E46"/>
    <w:rsid w:val="002F7D1E"/>
    <w:rsid w:val="0030116E"/>
    <w:rsid w:val="003111FE"/>
    <w:rsid w:val="00320698"/>
    <w:rsid w:val="003217D4"/>
    <w:rsid w:val="00331E55"/>
    <w:rsid w:val="00332E7F"/>
    <w:rsid w:val="003447BA"/>
    <w:rsid w:val="00344FDB"/>
    <w:rsid w:val="00364B8E"/>
    <w:rsid w:val="00365F39"/>
    <w:rsid w:val="00370931"/>
    <w:rsid w:val="00376941"/>
    <w:rsid w:val="0038766C"/>
    <w:rsid w:val="003902CF"/>
    <w:rsid w:val="00390FB3"/>
    <w:rsid w:val="00391024"/>
    <w:rsid w:val="00394E4A"/>
    <w:rsid w:val="0039601A"/>
    <w:rsid w:val="003A4F15"/>
    <w:rsid w:val="003A5F56"/>
    <w:rsid w:val="003A6E6F"/>
    <w:rsid w:val="003B2786"/>
    <w:rsid w:val="003C5E52"/>
    <w:rsid w:val="003D04A4"/>
    <w:rsid w:val="003D19FF"/>
    <w:rsid w:val="003D5408"/>
    <w:rsid w:val="003E6552"/>
    <w:rsid w:val="004013BC"/>
    <w:rsid w:val="00401581"/>
    <w:rsid w:val="00406171"/>
    <w:rsid w:val="00413EB9"/>
    <w:rsid w:val="004219B3"/>
    <w:rsid w:val="00421B83"/>
    <w:rsid w:val="00423B24"/>
    <w:rsid w:val="00433B35"/>
    <w:rsid w:val="00436591"/>
    <w:rsid w:val="00442167"/>
    <w:rsid w:val="00444196"/>
    <w:rsid w:val="00446474"/>
    <w:rsid w:val="00450FA3"/>
    <w:rsid w:val="00451FBA"/>
    <w:rsid w:val="00452FDF"/>
    <w:rsid w:val="00460271"/>
    <w:rsid w:val="004716D4"/>
    <w:rsid w:val="0047197B"/>
    <w:rsid w:val="00472E4B"/>
    <w:rsid w:val="00473769"/>
    <w:rsid w:val="00476719"/>
    <w:rsid w:val="00484082"/>
    <w:rsid w:val="00484A74"/>
    <w:rsid w:val="0048677D"/>
    <w:rsid w:val="00497603"/>
    <w:rsid w:val="004B3BCF"/>
    <w:rsid w:val="004B4712"/>
    <w:rsid w:val="004C1782"/>
    <w:rsid w:val="004C4148"/>
    <w:rsid w:val="004C460C"/>
    <w:rsid w:val="004C6DED"/>
    <w:rsid w:val="004D1A15"/>
    <w:rsid w:val="004E436D"/>
    <w:rsid w:val="004E6ACD"/>
    <w:rsid w:val="004F658A"/>
    <w:rsid w:val="00500BF6"/>
    <w:rsid w:val="00500E7B"/>
    <w:rsid w:val="00502207"/>
    <w:rsid w:val="00502D70"/>
    <w:rsid w:val="005077ED"/>
    <w:rsid w:val="0052019C"/>
    <w:rsid w:val="00521035"/>
    <w:rsid w:val="00523031"/>
    <w:rsid w:val="00525F05"/>
    <w:rsid w:val="00527796"/>
    <w:rsid w:val="0054027D"/>
    <w:rsid w:val="00542076"/>
    <w:rsid w:val="00546CB2"/>
    <w:rsid w:val="00546F00"/>
    <w:rsid w:val="00585C20"/>
    <w:rsid w:val="00586DA3"/>
    <w:rsid w:val="00587D69"/>
    <w:rsid w:val="005952A3"/>
    <w:rsid w:val="00596157"/>
    <w:rsid w:val="005A5631"/>
    <w:rsid w:val="005A5E40"/>
    <w:rsid w:val="005B4098"/>
    <w:rsid w:val="005B75E1"/>
    <w:rsid w:val="005C28F8"/>
    <w:rsid w:val="005C329B"/>
    <w:rsid w:val="005C3FA5"/>
    <w:rsid w:val="005D2A52"/>
    <w:rsid w:val="005D4FDE"/>
    <w:rsid w:val="005D707A"/>
    <w:rsid w:val="005E2191"/>
    <w:rsid w:val="005E43EA"/>
    <w:rsid w:val="005F54E7"/>
    <w:rsid w:val="005F7DAC"/>
    <w:rsid w:val="005F7E61"/>
    <w:rsid w:val="006222E3"/>
    <w:rsid w:val="00633CEE"/>
    <w:rsid w:val="00634CC2"/>
    <w:rsid w:val="00640C87"/>
    <w:rsid w:val="00643DEA"/>
    <w:rsid w:val="006456D2"/>
    <w:rsid w:val="00645A82"/>
    <w:rsid w:val="006463DB"/>
    <w:rsid w:val="00663FDD"/>
    <w:rsid w:val="00670652"/>
    <w:rsid w:val="00671D70"/>
    <w:rsid w:val="00683E58"/>
    <w:rsid w:val="00684C1E"/>
    <w:rsid w:val="00686BDE"/>
    <w:rsid w:val="00697773"/>
    <w:rsid w:val="006A1BE7"/>
    <w:rsid w:val="006C0E37"/>
    <w:rsid w:val="006C7153"/>
    <w:rsid w:val="006D52BC"/>
    <w:rsid w:val="006F2358"/>
    <w:rsid w:val="006F3542"/>
    <w:rsid w:val="006F37CB"/>
    <w:rsid w:val="006F4A75"/>
    <w:rsid w:val="00701C21"/>
    <w:rsid w:val="0070493E"/>
    <w:rsid w:val="00710628"/>
    <w:rsid w:val="00711313"/>
    <w:rsid w:val="007116A5"/>
    <w:rsid w:val="00755544"/>
    <w:rsid w:val="00760200"/>
    <w:rsid w:val="0076080F"/>
    <w:rsid w:val="00767556"/>
    <w:rsid w:val="00771B1D"/>
    <w:rsid w:val="00775EA5"/>
    <w:rsid w:val="0078606E"/>
    <w:rsid w:val="00790F47"/>
    <w:rsid w:val="007911D0"/>
    <w:rsid w:val="0079753B"/>
    <w:rsid w:val="007A32FB"/>
    <w:rsid w:val="007A52F8"/>
    <w:rsid w:val="007B7D37"/>
    <w:rsid w:val="007C5D38"/>
    <w:rsid w:val="007D4488"/>
    <w:rsid w:val="007D59BB"/>
    <w:rsid w:val="007E4F32"/>
    <w:rsid w:val="007E6464"/>
    <w:rsid w:val="007F653D"/>
    <w:rsid w:val="007F6BB2"/>
    <w:rsid w:val="007F7F1B"/>
    <w:rsid w:val="00800451"/>
    <w:rsid w:val="008044C7"/>
    <w:rsid w:val="00811112"/>
    <w:rsid w:val="00813A72"/>
    <w:rsid w:val="00814CFB"/>
    <w:rsid w:val="00816992"/>
    <w:rsid w:val="00823ADB"/>
    <w:rsid w:val="00825933"/>
    <w:rsid w:val="00826F78"/>
    <w:rsid w:val="0083559F"/>
    <w:rsid w:val="00843039"/>
    <w:rsid w:val="008451DB"/>
    <w:rsid w:val="008547F9"/>
    <w:rsid w:val="00855669"/>
    <w:rsid w:val="0085644C"/>
    <w:rsid w:val="00862A57"/>
    <w:rsid w:val="00875EDA"/>
    <w:rsid w:val="00877A21"/>
    <w:rsid w:val="008946D1"/>
    <w:rsid w:val="008A3984"/>
    <w:rsid w:val="008A56A2"/>
    <w:rsid w:val="008B5986"/>
    <w:rsid w:val="008C25E5"/>
    <w:rsid w:val="008C3467"/>
    <w:rsid w:val="008C679F"/>
    <w:rsid w:val="008C7B11"/>
    <w:rsid w:val="009027B8"/>
    <w:rsid w:val="009053B7"/>
    <w:rsid w:val="00914335"/>
    <w:rsid w:val="009157C8"/>
    <w:rsid w:val="00916A3D"/>
    <w:rsid w:val="00955871"/>
    <w:rsid w:val="009753C7"/>
    <w:rsid w:val="00980410"/>
    <w:rsid w:val="00990CA6"/>
    <w:rsid w:val="0099744D"/>
    <w:rsid w:val="009A5B20"/>
    <w:rsid w:val="009B3169"/>
    <w:rsid w:val="009B5824"/>
    <w:rsid w:val="009D60D5"/>
    <w:rsid w:val="009D6656"/>
    <w:rsid w:val="009E2C18"/>
    <w:rsid w:val="009E3EEA"/>
    <w:rsid w:val="009F41C5"/>
    <w:rsid w:val="00A071D5"/>
    <w:rsid w:val="00A157EC"/>
    <w:rsid w:val="00A166CD"/>
    <w:rsid w:val="00A22456"/>
    <w:rsid w:val="00A25337"/>
    <w:rsid w:val="00A264AB"/>
    <w:rsid w:val="00A4703E"/>
    <w:rsid w:val="00A501F8"/>
    <w:rsid w:val="00A64EC4"/>
    <w:rsid w:val="00A650DA"/>
    <w:rsid w:val="00A85332"/>
    <w:rsid w:val="00A86AAB"/>
    <w:rsid w:val="00A975BB"/>
    <w:rsid w:val="00A97CE2"/>
    <w:rsid w:val="00AA505D"/>
    <w:rsid w:val="00AC0541"/>
    <w:rsid w:val="00AC11ED"/>
    <w:rsid w:val="00AC5D3D"/>
    <w:rsid w:val="00AC639F"/>
    <w:rsid w:val="00AD1811"/>
    <w:rsid w:val="00AD79F3"/>
    <w:rsid w:val="00AF53E1"/>
    <w:rsid w:val="00AF5B29"/>
    <w:rsid w:val="00B0115B"/>
    <w:rsid w:val="00B0186C"/>
    <w:rsid w:val="00B019F7"/>
    <w:rsid w:val="00B02F53"/>
    <w:rsid w:val="00B03524"/>
    <w:rsid w:val="00B22FBD"/>
    <w:rsid w:val="00B2716D"/>
    <w:rsid w:val="00B35A96"/>
    <w:rsid w:val="00B42CC0"/>
    <w:rsid w:val="00B44CE0"/>
    <w:rsid w:val="00B57D00"/>
    <w:rsid w:val="00B67495"/>
    <w:rsid w:val="00B74E13"/>
    <w:rsid w:val="00B77D3D"/>
    <w:rsid w:val="00B848C8"/>
    <w:rsid w:val="00B855B5"/>
    <w:rsid w:val="00B91FC2"/>
    <w:rsid w:val="00B9254B"/>
    <w:rsid w:val="00B96076"/>
    <w:rsid w:val="00BA0D57"/>
    <w:rsid w:val="00BA24D4"/>
    <w:rsid w:val="00BA2859"/>
    <w:rsid w:val="00BB717E"/>
    <w:rsid w:val="00BC0E62"/>
    <w:rsid w:val="00BC316E"/>
    <w:rsid w:val="00BC43A2"/>
    <w:rsid w:val="00BC4F8D"/>
    <w:rsid w:val="00BC5D2C"/>
    <w:rsid w:val="00BC6BF4"/>
    <w:rsid w:val="00BC72A6"/>
    <w:rsid w:val="00BD3EB3"/>
    <w:rsid w:val="00BD46CF"/>
    <w:rsid w:val="00BD7B46"/>
    <w:rsid w:val="00BE15E4"/>
    <w:rsid w:val="00BF1CDD"/>
    <w:rsid w:val="00BF2DF6"/>
    <w:rsid w:val="00C006D1"/>
    <w:rsid w:val="00C079E4"/>
    <w:rsid w:val="00C14419"/>
    <w:rsid w:val="00C243D1"/>
    <w:rsid w:val="00C32269"/>
    <w:rsid w:val="00C32971"/>
    <w:rsid w:val="00C47A8F"/>
    <w:rsid w:val="00C52141"/>
    <w:rsid w:val="00C6313E"/>
    <w:rsid w:val="00C769F1"/>
    <w:rsid w:val="00C76CFC"/>
    <w:rsid w:val="00C86780"/>
    <w:rsid w:val="00C915D7"/>
    <w:rsid w:val="00C96A61"/>
    <w:rsid w:val="00C96F25"/>
    <w:rsid w:val="00CA2415"/>
    <w:rsid w:val="00CA6FD6"/>
    <w:rsid w:val="00CB2512"/>
    <w:rsid w:val="00CB30B6"/>
    <w:rsid w:val="00CB5BF7"/>
    <w:rsid w:val="00CC149F"/>
    <w:rsid w:val="00CC7F24"/>
    <w:rsid w:val="00CD1C5E"/>
    <w:rsid w:val="00CD2C27"/>
    <w:rsid w:val="00CD3022"/>
    <w:rsid w:val="00CD6F3D"/>
    <w:rsid w:val="00CE190A"/>
    <w:rsid w:val="00CE7FD2"/>
    <w:rsid w:val="00CF2916"/>
    <w:rsid w:val="00CF682C"/>
    <w:rsid w:val="00D0163B"/>
    <w:rsid w:val="00D0424F"/>
    <w:rsid w:val="00D07A3C"/>
    <w:rsid w:val="00D07A91"/>
    <w:rsid w:val="00D21D67"/>
    <w:rsid w:val="00D32A64"/>
    <w:rsid w:val="00D363FA"/>
    <w:rsid w:val="00D36E53"/>
    <w:rsid w:val="00D43490"/>
    <w:rsid w:val="00D44C97"/>
    <w:rsid w:val="00D46DE9"/>
    <w:rsid w:val="00D571EB"/>
    <w:rsid w:val="00D65403"/>
    <w:rsid w:val="00D75CE3"/>
    <w:rsid w:val="00D877EE"/>
    <w:rsid w:val="00D96677"/>
    <w:rsid w:val="00DA59DA"/>
    <w:rsid w:val="00DB271E"/>
    <w:rsid w:val="00DC3CCD"/>
    <w:rsid w:val="00DD5943"/>
    <w:rsid w:val="00DD7422"/>
    <w:rsid w:val="00DD74B7"/>
    <w:rsid w:val="00DE25B2"/>
    <w:rsid w:val="00DE55DD"/>
    <w:rsid w:val="00DF32A2"/>
    <w:rsid w:val="00E150C8"/>
    <w:rsid w:val="00E153C4"/>
    <w:rsid w:val="00E2065B"/>
    <w:rsid w:val="00E20EAA"/>
    <w:rsid w:val="00E30B6E"/>
    <w:rsid w:val="00E31A8F"/>
    <w:rsid w:val="00E31CB5"/>
    <w:rsid w:val="00E32ADC"/>
    <w:rsid w:val="00E33BDA"/>
    <w:rsid w:val="00E36DD4"/>
    <w:rsid w:val="00E47889"/>
    <w:rsid w:val="00E53BFA"/>
    <w:rsid w:val="00E61F8C"/>
    <w:rsid w:val="00E724F0"/>
    <w:rsid w:val="00E725A6"/>
    <w:rsid w:val="00E80AC9"/>
    <w:rsid w:val="00E80F11"/>
    <w:rsid w:val="00E818EA"/>
    <w:rsid w:val="00E821C8"/>
    <w:rsid w:val="00EB0119"/>
    <w:rsid w:val="00EB5420"/>
    <w:rsid w:val="00EC2C8E"/>
    <w:rsid w:val="00ED3C99"/>
    <w:rsid w:val="00EE4E67"/>
    <w:rsid w:val="00F133AE"/>
    <w:rsid w:val="00F2505A"/>
    <w:rsid w:val="00F2615B"/>
    <w:rsid w:val="00F30599"/>
    <w:rsid w:val="00F3664F"/>
    <w:rsid w:val="00F36EC9"/>
    <w:rsid w:val="00F5006D"/>
    <w:rsid w:val="00F54390"/>
    <w:rsid w:val="00F609B6"/>
    <w:rsid w:val="00F852BD"/>
    <w:rsid w:val="00F87D60"/>
    <w:rsid w:val="00F94A14"/>
    <w:rsid w:val="00FA3167"/>
    <w:rsid w:val="00FA6F59"/>
    <w:rsid w:val="00FA7E1E"/>
    <w:rsid w:val="00FB40E4"/>
    <w:rsid w:val="00FB6F42"/>
    <w:rsid w:val="00FC6E60"/>
    <w:rsid w:val="00FE0116"/>
    <w:rsid w:val="00FF3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70478"/>
  <w15:chartTrackingRefBased/>
  <w15:docId w15:val="{A736F82A-19E7-4718-A225-277599E31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A52"/>
    <w:rPr>
      <w:rFonts w:ascii="Calibri" w:eastAsia="Calibri" w:hAnsi="Calibri" w:cs="Calibri"/>
      <w:kern w:val="0"/>
      <w:lang w:eastAsia="zh-CN"/>
      <w14:ligatures w14:val="none"/>
    </w:rPr>
  </w:style>
  <w:style w:type="paragraph" w:styleId="Heading1">
    <w:name w:val="heading 1"/>
    <w:basedOn w:val="Normal"/>
    <w:next w:val="Normal"/>
    <w:link w:val="Heading1Char"/>
    <w:uiPriority w:val="9"/>
    <w:qFormat/>
    <w:rsid w:val="005D2A52"/>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rsid w:val="005D2A52"/>
    <w:pPr>
      <w:keepNext/>
      <w:keepLines/>
      <w:spacing w:before="40" w:after="0"/>
      <w:outlineLvl w:val="1"/>
    </w:pPr>
    <w:rPr>
      <w:color w:val="2E75B5"/>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A52"/>
    <w:rPr>
      <w:rFonts w:ascii="Calibri" w:eastAsia="Calibri" w:hAnsi="Calibri" w:cs="Calibri"/>
      <w:color w:val="2E75B5"/>
      <w:kern w:val="0"/>
      <w:sz w:val="32"/>
      <w:szCs w:val="32"/>
      <w:lang w:eastAsia="zh-CN"/>
      <w14:ligatures w14:val="none"/>
    </w:rPr>
  </w:style>
  <w:style w:type="character" w:customStyle="1" w:styleId="Heading2Char">
    <w:name w:val="Heading 2 Char"/>
    <w:basedOn w:val="DefaultParagraphFont"/>
    <w:link w:val="Heading2"/>
    <w:uiPriority w:val="9"/>
    <w:rsid w:val="005D2A52"/>
    <w:rPr>
      <w:rFonts w:ascii="Calibri" w:eastAsia="Calibri" w:hAnsi="Calibri" w:cs="Calibri"/>
      <w:color w:val="2E75B5"/>
      <w:kern w:val="0"/>
      <w:sz w:val="26"/>
      <w:szCs w:val="26"/>
      <w:lang w:eastAsia="zh-CN"/>
      <w14:ligatures w14:val="none"/>
    </w:rPr>
  </w:style>
  <w:style w:type="paragraph" w:styleId="TOC1">
    <w:name w:val="toc 1"/>
    <w:basedOn w:val="Normal"/>
    <w:next w:val="Normal"/>
    <w:autoRedefine/>
    <w:uiPriority w:val="39"/>
    <w:unhideWhenUsed/>
    <w:rsid w:val="005D2A52"/>
    <w:pPr>
      <w:spacing w:after="100"/>
    </w:pPr>
  </w:style>
  <w:style w:type="paragraph" w:styleId="TOC2">
    <w:name w:val="toc 2"/>
    <w:basedOn w:val="Normal"/>
    <w:next w:val="Normal"/>
    <w:autoRedefine/>
    <w:uiPriority w:val="39"/>
    <w:unhideWhenUsed/>
    <w:rsid w:val="005D2A52"/>
    <w:pPr>
      <w:spacing w:after="100"/>
      <w:ind w:left="220"/>
    </w:pPr>
  </w:style>
  <w:style w:type="character" w:styleId="Hyperlink">
    <w:name w:val="Hyperlink"/>
    <w:basedOn w:val="DefaultParagraphFont"/>
    <w:uiPriority w:val="99"/>
    <w:unhideWhenUsed/>
    <w:rsid w:val="005D2A52"/>
    <w:rPr>
      <w:color w:val="0563C1" w:themeColor="hyperlink"/>
      <w:u w:val="single"/>
    </w:rPr>
  </w:style>
  <w:style w:type="paragraph" w:styleId="ListParagraph">
    <w:name w:val="List Paragraph"/>
    <w:basedOn w:val="Normal"/>
    <w:uiPriority w:val="34"/>
    <w:qFormat/>
    <w:rsid w:val="00BA0D57"/>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F32A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F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tyle-fellow-post">
    <w:name w:val="is-style-fellow-post"/>
    <w:basedOn w:val="Normal"/>
    <w:rsid w:val="007E64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ow-for-sr">
    <w:name w:val="show-for-sr"/>
    <w:basedOn w:val="DefaultParagraphFont"/>
    <w:rsid w:val="00C915D7"/>
  </w:style>
  <w:style w:type="character" w:styleId="Strong">
    <w:name w:val="Strong"/>
    <w:basedOn w:val="DefaultParagraphFont"/>
    <w:uiPriority w:val="22"/>
    <w:qFormat/>
    <w:rsid w:val="00B44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4420">
      <w:bodyDiv w:val="1"/>
      <w:marLeft w:val="0"/>
      <w:marRight w:val="0"/>
      <w:marTop w:val="0"/>
      <w:marBottom w:val="0"/>
      <w:divBdr>
        <w:top w:val="none" w:sz="0" w:space="0" w:color="auto"/>
        <w:left w:val="none" w:sz="0" w:space="0" w:color="auto"/>
        <w:bottom w:val="none" w:sz="0" w:space="0" w:color="auto"/>
        <w:right w:val="none" w:sz="0" w:space="0" w:color="auto"/>
      </w:divBdr>
    </w:div>
    <w:div w:id="50734764">
      <w:bodyDiv w:val="1"/>
      <w:marLeft w:val="0"/>
      <w:marRight w:val="0"/>
      <w:marTop w:val="0"/>
      <w:marBottom w:val="0"/>
      <w:divBdr>
        <w:top w:val="none" w:sz="0" w:space="0" w:color="auto"/>
        <w:left w:val="none" w:sz="0" w:space="0" w:color="auto"/>
        <w:bottom w:val="none" w:sz="0" w:space="0" w:color="auto"/>
        <w:right w:val="none" w:sz="0" w:space="0" w:color="auto"/>
      </w:divBdr>
      <w:divsChild>
        <w:div w:id="1164122180">
          <w:marLeft w:val="360"/>
          <w:marRight w:val="0"/>
          <w:marTop w:val="200"/>
          <w:marBottom w:val="0"/>
          <w:divBdr>
            <w:top w:val="none" w:sz="0" w:space="0" w:color="auto"/>
            <w:left w:val="none" w:sz="0" w:space="0" w:color="auto"/>
            <w:bottom w:val="none" w:sz="0" w:space="0" w:color="auto"/>
            <w:right w:val="none" w:sz="0" w:space="0" w:color="auto"/>
          </w:divBdr>
        </w:div>
      </w:divsChild>
    </w:div>
    <w:div w:id="146092574">
      <w:bodyDiv w:val="1"/>
      <w:marLeft w:val="0"/>
      <w:marRight w:val="0"/>
      <w:marTop w:val="0"/>
      <w:marBottom w:val="0"/>
      <w:divBdr>
        <w:top w:val="none" w:sz="0" w:space="0" w:color="auto"/>
        <w:left w:val="none" w:sz="0" w:space="0" w:color="auto"/>
        <w:bottom w:val="none" w:sz="0" w:space="0" w:color="auto"/>
        <w:right w:val="none" w:sz="0" w:space="0" w:color="auto"/>
      </w:divBdr>
      <w:divsChild>
        <w:div w:id="284776975">
          <w:marLeft w:val="1080"/>
          <w:marRight w:val="0"/>
          <w:marTop w:val="100"/>
          <w:marBottom w:val="0"/>
          <w:divBdr>
            <w:top w:val="none" w:sz="0" w:space="0" w:color="auto"/>
            <w:left w:val="none" w:sz="0" w:space="0" w:color="auto"/>
            <w:bottom w:val="none" w:sz="0" w:space="0" w:color="auto"/>
            <w:right w:val="none" w:sz="0" w:space="0" w:color="auto"/>
          </w:divBdr>
        </w:div>
      </w:divsChild>
    </w:div>
    <w:div w:id="300622766">
      <w:bodyDiv w:val="1"/>
      <w:marLeft w:val="0"/>
      <w:marRight w:val="0"/>
      <w:marTop w:val="0"/>
      <w:marBottom w:val="0"/>
      <w:divBdr>
        <w:top w:val="none" w:sz="0" w:space="0" w:color="auto"/>
        <w:left w:val="none" w:sz="0" w:space="0" w:color="auto"/>
        <w:bottom w:val="none" w:sz="0" w:space="0" w:color="auto"/>
        <w:right w:val="none" w:sz="0" w:space="0" w:color="auto"/>
      </w:divBdr>
      <w:divsChild>
        <w:div w:id="362753871">
          <w:marLeft w:val="360"/>
          <w:marRight w:val="0"/>
          <w:marTop w:val="200"/>
          <w:marBottom w:val="0"/>
          <w:divBdr>
            <w:top w:val="none" w:sz="0" w:space="0" w:color="auto"/>
            <w:left w:val="none" w:sz="0" w:space="0" w:color="auto"/>
            <w:bottom w:val="none" w:sz="0" w:space="0" w:color="auto"/>
            <w:right w:val="none" w:sz="0" w:space="0" w:color="auto"/>
          </w:divBdr>
        </w:div>
      </w:divsChild>
    </w:div>
    <w:div w:id="407701222">
      <w:bodyDiv w:val="1"/>
      <w:marLeft w:val="0"/>
      <w:marRight w:val="0"/>
      <w:marTop w:val="0"/>
      <w:marBottom w:val="0"/>
      <w:divBdr>
        <w:top w:val="none" w:sz="0" w:space="0" w:color="auto"/>
        <w:left w:val="none" w:sz="0" w:space="0" w:color="auto"/>
        <w:bottom w:val="none" w:sz="0" w:space="0" w:color="auto"/>
        <w:right w:val="none" w:sz="0" w:space="0" w:color="auto"/>
      </w:divBdr>
      <w:divsChild>
        <w:div w:id="713847573">
          <w:marLeft w:val="360"/>
          <w:marRight w:val="0"/>
          <w:marTop w:val="0"/>
          <w:marBottom w:val="120"/>
          <w:divBdr>
            <w:top w:val="none" w:sz="0" w:space="0" w:color="auto"/>
            <w:left w:val="none" w:sz="0" w:space="0" w:color="auto"/>
            <w:bottom w:val="none" w:sz="0" w:space="0" w:color="auto"/>
            <w:right w:val="none" w:sz="0" w:space="0" w:color="auto"/>
          </w:divBdr>
        </w:div>
      </w:divsChild>
    </w:div>
    <w:div w:id="796529559">
      <w:bodyDiv w:val="1"/>
      <w:marLeft w:val="0"/>
      <w:marRight w:val="0"/>
      <w:marTop w:val="0"/>
      <w:marBottom w:val="0"/>
      <w:divBdr>
        <w:top w:val="none" w:sz="0" w:space="0" w:color="auto"/>
        <w:left w:val="none" w:sz="0" w:space="0" w:color="auto"/>
        <w:bottom w:val="none" w:sz="0" w:space="0" w:color="auto"/>
        <w:right w:val="none" w:sz="0" w:space="0" w:color="auto"/>
      </w:divBdr>
    </w:div>
    <w:div w:id="1127746568">
      <w:bodyDiv w:val="1"/>
      <w:marLeft w:val="0"/>
      <w:marRight w:val="0"/>
      <w:marTop w:val="0"/>
      <w:marBottom w:val="0"/>
      <w:divBdr>
        <w:top w:val="none" w:sz="0" w:space="0" w:color="auto"/>
        <w:left w:val="none" w:sz="0" w:space="0" w:color="auto"/>
        <w:bottom w:val="none" w:sz="0" w:space="0" w:color="auto"/>
        <w:right w:val="none" w:sz="0" w:space="0" w:color="auto"/>
      </w:divBdr>
    </w:div>
    <w:div w:id="1272083861">
      <w:bodyDiv w:val="1"/>
      <w:marLeft w:val="0"/>
      <w:marRight w:val="0"/>
      <w:marTop w:val="0"/>
      <w:marBottom w:val="0"/>
      <w:divBdr>
        <w:top w:val="none" w:sz="0" w:space="0" w:color="auto"/>
        <w:left w:val="none" w:sz="0" w:space="0" w:color="auto"/>
        <w:bottom w:val="none" w:sz="0" w:space="0" w:color="auto"/>
        <w:right w:val="none" w:sz="0" w:space="0" w:color="auto"/>
      </w:divBdr>
      <w:divsChild>
        <w:div w:id="1204752170">
          <w:marLeft w:val="360"/>
          <w:marRight w:val="0"/>
          <w:marTop w:val="200"/>
          <w:marBottom w:val="0"/>
          <w:divBdr>
            <w:top w:val="none" w:sz="0" w:space="0" w:color="auto"/>
            <w:left w:val="none" w:sz="0" w:space="0" w:color="auto"/>
            <w:bottom w:val="none" w:sz="0" w:space="0" w:color="auto"/>
            <w:right w:val="none" w:sz="0" w:space="0" w:color="auto"/>
          </w:divBdr>
        </w:div>
      </w:divsChild>
    </w:div>
    <w:div w:id="1553998425">
      <w:bodyDiv w:val="1"/>
      <w:marLeft w:val="0"/>
      <w:marRight w:val="0"/>
      <w:marTop w:val="0"/>
      <w:marBottom w:val="0"/>
      <w:divBdr>
        <w:top w:val="none" w:sz="0" w:space="0" w:color="auto"/>
        <w:left w:val="none" w:sz="0" w:space="0" w:color="auto"/>
        <w:bottom w:val="none" w:sz="0" w:space="0" w:color="auto"/>
        <w:right w:val="none" w:sz="0" w:space="0" w:color="auto"/>
      </w:divBdr>
    </w:div>
    <w:div w:id="1785271154">
      <w:bodyDiv w:val="1"/>
      <w:marLeft w:val="0"/>
      <w:marRight w:val="0"/>
      <w:marTop w:val="0"/>
      <w:marBottom w:val="0"/>
      <w:divBdr>
        <w:top w:val="none" w:sz="0" w:space="0" w:color="auto"/>
        <w:left w:val="none" w:sz="0" w:space="0" w:color="auto"/>
        <w:bottom w:val="none" w:sz="0" w:space="0" w:color="auto"/>
        <w:right w:val="none" w:sz="0" w:space="0" w:color="auto"/>
      </w:divBdr>
    </w:div>
    <w:div w:id="1807501833">
      <w:bodyDiv w:val="1"/>
      <w:marLeft w:val="0"/>
      <w:marRight w:val="0"/>
      <w:marTop w:val="0"/>
      <w:marBottom w:val="0"/>
      <w:divBdr>
        <w:top w:val="none" w:sz="0" w:space="0" w:color="auto"/>
        <w:left w:val="none" w:sz="0" w:space="0" w:color="auto"/>
        <w:bottom w:val="none" w:sz="0" w:space="0" w:color="auto"/>
        <w:right w:val="none" w:sz="0" w:space="0" w:color="auto"/>
      </w:divBdr>
      <w:divsChild>
        <w:div w:id="2066559099">
          <w:marLeft w:val="1080"/>
          <w:marRight w:val="0"/>
          <w:marTop w:val="100"/>
          <w:marBottom w:val="0"/>
          <w:divBdr>
            <w:top w:val="none" w:sz="0" w:space="0" w:color="auto"/>
            <w:left w:val="none" w:sz="0" w:space="0" w:color="auto"/>
            <w:bottom w:val="none" w:sz="0" w:space="0" w:color="auto"/>
            <w:right w:val="none" w:sz="0" w:space="0" w:color="auto"/>
          </w:divBdr>
        </w:div>
      </w:divsChild>
    </w:div>
    <w:div w:id="1923757249">
      <w:bodyDiv w:val="1"/>
      <w:marLeft w:val="0"/>
      <w:marRight w:val="0"/>
      <w:marTop w:val="0"/>
      <w:marBottom w:val="0"/>
      <w:divBdr>
        <w:top w:val="none" w:sz="0" w:space="0" w:color="auto"/>
        <w:left w:val="none" w:sz="0" w:space="0" w:color="auto"/>
        <w:bottom w:val="none" w:sz="0" w:space="0" w:color="auto"/>
        <w:right w:val="none" w:sz="0" w:space="0" w:color="auto"/>
      </w:divBdr>
    </w:div>
    <w:div w:id="1949192349">
      <w:bodyDiv w:val="1"/>
      <w:marLeft w:val="0"/>
      <w:marRight w:val="0"/>
      <w:marTop w:val="0"/>
      <w:marBottom w:val="0"/>
      <w:divBdr>
        <w:top w:val="none" w:sz="0" w:space="0" w:color="auto"/>
        <w:left w:val="none" w:sz="0" w:space="0" w:color="auto"/>
        <w:bottom w:val="none" w:sz="0" w:space="0" w:color="auto"/>
        <w:right w:val="none" w:sz="0" w:space="0" w:color="auto"/>
      </w:divBdr>
    </w:div>
    <w:div w:id="2052027290">
      <w:bodyDiv w:val="1"/>
      <w:marLeft w:val="0"/>
      <w:marRight w:val="0"/>
      <w:marTop w:val="0"/>
      <w:marBottom w:val="0"/>
      <w:divBdr>
        <w:top w:val="none" w:sz="0" w:space="0" w:color="auto"/>
        <w:left w:val="none" w:sz="0" w:space="0" w:color="auto"/>
        <w:bottom w:val="none" w:sz="0" w:space="0" w:color="auto"/>
        <w:right w:val="none" w:sz="0" w:space="0" w:color="auto"/>
      </w:divBdr>
      <w:divsChild>
        <w:div w:id="857889471">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2426</Words>
  <Characters>11909</Characters>
  <Application>Microsoft Office Word</Application>
  <DocSecurity>0</DocSecurity>
  <Lines>494</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Gillingham (2318119)</dc:creator>
  <cp:keywords/>
  <dc:description/>
  <cp:lastModifiedBy>Jessica</cp:lastModifiedBy>
  <cp:revision>51</cp:revision>
  <dcterms:created xsi:type="dcterms:W3CDTF">2023-11-27T00:37:00Z</dcterms:created>
  <dcterms:modified xsi:type="dcterms:W3CDTF">2023-11-27T13:04:00Z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26b836b2782102a0baa598021fa0733504b6ff2fa6ed04aea6ed5acbaa469398</vt:lpwstr>
  </property>
</Properties>
</file>