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1376A5" w14:textId="77777777" w:rsidR="001372EB" w:rsidRDefault="001372EB">
      <w:pPr>
        <w:spacing w:before="120" w:after="120" w:line="240" w:lineRule="auto"/>
        <w:ind w:firstLine="720"/>
        <w:rPr>
          <w:sz w:val="24"/>
          <w:szCs w:val="24"/>
        </w:rPr>
      </w:pPr>
    </w:p>
    <w:p w14:paraId="55888235" w14:textId="77777777" w:rsidR="001372EB" w:rsidRDefault="001372EB">
      <w:pPr>
        <w:spacing w:before="120" w:after="120" w:line="240" w:lineRule="auto"/>
        <w:ind w:firstLine="720"/>
        <w:rPr>
          <w:sz w:val="24"/>
          <w:szCs w:val="24"/>
        </w:rPr>
      </w:pPr>
    </w:p>
    <w:p w14:paraId="76F94F1A" w14:textId="77777777" w:rsidR="001372EB" w:rsidRDefault="001372EB">
      <w:pPr>
        <w:spacing w:before="120" w:after="120" w:line="240" w:lineRule="auto"/>
        <w:ind w:firstLine="720"/>
        <w:rPr>
          <w:sz w:val="24"/>
          <w:szCs w:val="24"/>
        </w:rPr>
      </w:pPr>
    </w:p>
    <w:p w14:paraId="5B1CB847" w14:textId="77777777" w:rsidR="001372EB" w:rsidRDefault="001372EB">
      <w:pPr>
        <w:spacing w:before="120" w:after="120" w:line="240" w:lineRule="auto"/>
        <w:ind w:firstLine="720"/>
        <w:rPr>
          <w:sz w:val="24"/>
          <w:szCs w:val="24"/>
        </w:rPr>
      </w:pPr>
    </w:p>
    <w:p w14:paraId="748BDA6D" w14:textId="77777777" w:rsidR="001372EB" w:rsidRDefault="001372EB">
      <w:pPr>
        <w:spacing w:before="120" w:after="120" w:line="240" w:lineRule="auto"/>
        <w:ind w:firstLine="720"/>
        <w:rPr>
          <w:sz w:val="24"/>
          <w:szCs w:val="24"/>
        </w:rPr>
      </w:pPr>
    </w:p>
    <w:p w14:paraId="35B6264B" w14:textId="77777777" w:rsidR="001372EB" w:rsidRDefault="001372EB">
      <w:pPr>
        <w:spacing w:before="120" w:after="120" w:line="240" w:lineRule="auto"/>
        <w:ind w:firstLine="720"/>
        <w:rPr>
          <w:sz w:val="24"/>
          <w:szCs w:val="24"/>
        </w:rPr>
      </w:pPr>
    </w:p>
    <w:p w14:paraId="0525004E" w14:textId="4A2DAA84" w:rsidR="00244A0E" w:rsidRPr="00C81015" w:rsidRDefault="00AB0D5A" w:rsidP="00244A0E">
      <w:pPr>
        <w:jc w:val="center"/>
        <w:rPr>
          <w:rFonts w:eastAsia="Times New Roman" w:cs="Times New Roman"/>
          <w:b/>
          <w:bCs/>
          <w:sz w:val="56"/>
          <w:szCs w:val="56"/>
        </w:rPr>
      </w:pPr>
      <w:r w:rsidRPr="00AB0D5A">
        <w:rPr>
          <w:sz w:val="56"/>
          <w:szCs w:val="56"/>
        </w:rPr>
        <w:t>Evaluating the role of technology in enhancing customer experiences</w:t>
      </w:r>
    </w:p>
    <w:p w14:paraId="77896B14" w14:textId="77777777" w:rsidR="00244A0E" w:rsidRPr="00CF033B" w:rsidRDefault="00244A0E" w:rsidP="00244A0E">
      <w:pPr>
        <w:spacing w:line="240" w:lineRule="auto"/>
        <w:rPr>
          <w:rFonts w:eastAsia="Times New Roman" w:cs="Times New Roman"/>
          <w:b/>
          <w:bCs/>
          <w:sz w:val="22"/>
        </w:rPr>
      </w:pPr>
    </w:p>
    <w:p w14:paraId="6DDDC7B0" w14:textId="77777777" w:rsidR="00244A0E" w:rsidRPr="00CF033B" w:rsidRDefault="00244A0E" w:rsidP="00244A0E">
      <w:pPr>
        <w:spacing w:line="240" w:lineRule="auto"/>
        <w:rPr>
          <w:rFonts w:eastAsia="Times New Roman" w:cs="Times New Roman"/>
          <w:b/>
          <w:bCs/>
          <w:sz w:val="22"/>
        </w:rPr>
      </w:pPr>
    </w:p>
    <w:p w14:paraId="70429AA7" w14:textId="77777777" w:rsidR="00244A0E" w:rsidRPr="00994263" w:rsidRDefault="00244A0E" w:rsidP="00244A0E">
      <w:pPr>
        <w:spacing w:line="240" w:lineRule="auto"/>
        <w:jc w:val="center"/>
        <w:rPr>
          <w:rFonts w:cs="Arial"/>
          <w:b/>
          <w:bCs/>
          <w:i/>
          <w:iCs/>
          <w:szCs w:val="28"/>
        </w:rPr>
      </w:pPr>
      <w:r w:rsidRPr="00994263">
        <w:rPr>
          <w:rFonts w:eastAsia="Times New Roman" w:cs="Arial"/>
          <w:b/>
          <w:bCs/>
          <w:szCs w:val="28"/>
        </w:rPr>
        <w:t xml:space="preserve">Student Name: </w:t>
      </w:r>
      <w:r w:rsidRPr="00994263">
        <w:rPr>
          <w:rFonts w:cs="Arial"/>
          <w:b/>
          <w:bCs/>
          <w:i/>
          <w:iCs/>
          <w:szCs w:val="28"/>
        </w:rPr>
        <w:t>LOREDANA LEONTE</w:t>
      </w:r>
    </w:p>
    <w:p w14:paraId="4633F247" w14:textId="77777777" w:rsidR="00244A0E" w:rsidRPr="00CF033B" w:rsidRDefault="00244A0E" w:rsidP="00244A0E">
      <w:pPr>
        <w:keepNext/>
        <w:spacing w:before="120" w:line="240" w:lineRule="auto"/>
        <w:jc w:val="center"/>
        <w:rPr>
          <w:rFonts w:cs="Arial"/>
          <w:i/>
          <w:iCs/>
          <w:szCs w:val="24"/>
        </w:rPr>
      </w:pPr>
      <w:r w:rsidRPr="00CF033B">
        <w:rPr>
          <w:rFonts w:eastAsia="Times New Roman" w:cs="Arial"/>
          <w:b/>
          <w:bCs/>
          <w:szCs w:val="24"/>
        </w:rPr>
        <w:t>Student ID:</w:t>
      </w:r>
      <w:r w:rsidRPr="00CF033B">
        <w:rPr>
          <w:rFonts w:cs="Arial"/>
          <w:b/>
          <w:bCs/>
          <w:noProof/>
          <w:szCs w:val="24"/>
          <w:lang w:eastAsia="en-GB"/>
        </w:rPr>
        <w:t xml:space="preserve"> 2234509</w:t>
      </w:r>
    </w:p>
    <w:p w14:paraId="51E26023" w14:textId="77777777" w:rsidR="00244A0E" w:rsidRPr="00CF033B" w:rsidRDefault="00244A0E" w:rsidP="00244A0E">
      <w:pPr>
        <w:keepNext/>
        <w:spacing w:before="120" w:line="240" w:lineRule="auto"/>
        <w:jc w:val="center"/>
        <w:rPr>
          <w:rFonts w:cs="Arial"/>
          <w:b/>
          <w:bCs/>
          <w:i/>
          <w:iCs/>
          <w:color w:val="BFBFBF" w:themeColor="background1" w:themeShade="BF"/>
          <w:szCs w:val="24"/>
        </w:rPr>
      </w:pPr>
    </w:p>
    <w:p w14:paraId="55F5A1B9" w14:textId="77777777" w:rsidR="00B2518E" w:rsidRPr="00B2518E" w:rsidRDefault="00244A0E" w:rsidP="00B2518E">
      <w:pPr>
        <w:pStyle w:val="Heading1"/>
        <w:shd w:val="clear" w:color="auto" w:fill="FFFFFF"/>
        <w:jc w:val="center"/>
        <w:textAlignment w:val="center"/>
        <w:rPr>
          <w:rFonts w:cs="Arial"/>
          <w:color w:val="1D2125"/>
          <w:sz w:val="24"/>
          <w:szCs w:val="24"/>
        </w:rPr>
      </w:pPr>
      <w:r w:rsidRPr="00CF033B">
        <w:rPr>
          <w:rFonts w:cs="Arial"/>
          <w:sz w:val="24"/>
          <w:szCs w:val="24"/>
        </w:rPr>
        <w:t>Module Title:</w:t>
      </w:r>
      <w:r w:rsidRPr="00CF033B">
        <w:rPr>
          <w:rFonts w:cs="Arial"/>
          <w:i/>
          <w:iCs/>
          <w:color w:val="BFBFBF" w:themeColor="background1" w:themeShade="BF"/>
          <w:sz w:val="24"/>
          <w:szCs w:val="24"/>
        </w:rPr>
        <w:t xml:space="preserve"> </w:t>
      </w:r>
      <w:r w:rsidR="00B2518E" w:rsidRPr="00B2518E">
        <w:rPr>
          <w:rFonts w:cs="Arial"/>
          <w:color w:val="1D2125"/>
          <w:sz w:val="24"/>
          <w:szCs w:val="24"/>
        </w:rPr>
        <w:t>Hotel Placement Research Project</w:t>
      </w:r>
    </w:p>
    <w:p w14:paraId="09467D91" w14:textId="19304310" w:rsidR="00244A0E" w:rsidRPr="00CF033B" w:rsidRDefault="00B2518E" w:rsidP="00B2518E">
      <w:pPr>
        <w:pStyle w:val="Heading1"/>
        <w:shd w:val="clear" w:color="auto" w:fill="FFFFFF"/>
        <w:spacing w:before="0"/>
        <w:jc w:val="center"/>
        <w:textAlignment w:val="center"/>
      </w:pPr>
      <w:r w:rsidRPr="00B2518E">
        <w:rPr>
          <w:rFonts w:cs="Arial"/>
          <w:color w:val="1D2125"/>
          <w:sz w:val="24"/>
          <w:szCs w:val="24"/>
        </w:rPr>
        <w:t xml:space="preserve">Module code: </w:t>
      </w:r>
      <w:r>
        <w:rPr>
          <w:rFonts w:cs="Arial"/>
          <w:color w:val="1D2125"/>
          <w:sz w:val="24"/>
          <w:szCs w:val="24"/>
        </w:rPr>
        <w:t>(</w:t>
      </w:r>
      <w:r w:rsidRPr="00B2518E">
        <w:rPr>
          <w:rFonts w:cs="Arial"/>
          <w:color w:val="1D2125"/>
          <w:sz w:val="24"/>
          <w:szCs w:val="24"/>
        </w:rPr>
        <w:t>BMIH6008</w:t>
      </w:r>
      <w:r>
        <w:rPr>
          <w:rFonts w:cs="Arial"/>
          <w:color w:val="1D2125"/>
          <w:sz w:val="24"/>
          <w:szCs w:val="24"/>
        </w:rPr>
        <w:t>)</w:t>
      </w:r>
    </w:p>
    <w:p w14:paraId="704BD6ED" w14:textId="77777777" w:rsidR="00244A0E" w:rsidRPr="00CF033B" w:rsidRDefault="00244A0E" w:rsidP="00244A0E"/>
    <w:p w14:paraId="2881253B" w14:textId="4AAEAD81" w:rsidR="00244A0E" w:rsidRPr="00994263" w:rsidRDefault="00244A0E" w:rsidP="00244A0E">
      <w:pPr>
        <w:keepNext/>
        <w:spacing w:before="120" w:line="240" w:lineRule="auto"/>
        <w:jc w:val="center"/>
        <w:rPr>
          <w:rFonts w:eastAsia="Times New Roman" w:cs="Arial"/>
          <w:b/>
          <w:bCs/>
          <w:szCs w:val="28"/>
        </w:rPr>
      </w:pPr>
      <w:r w:rsidRPr="00994263">
        <w:rPr>
          <w:rFonts w:eastAsia="Times New Roman" w:cs="Arial"/>
          <w:b/>
          <w:bCs/>
          <w:szCs w:val="28"/>
        </w:rPr>
        <w:t xml:space="preserve">Lecturer: </w:t>
      </w:r>
      <w:r w:rsidRPr="00EC21F3">
        <w:rPr>
          <w:rFonts w:eastAsia="Times New Roman" w:cs="Arial"/>
          <w:b/>
          <w:bCs/>
          <w:szCs w:val="28"/>
        </w:rPr>
        <w:t xml:space="preserve">Kathryn </w:t>
      </w:r>
      <w:r w:rsidR="00B2518E" w:rsidRPr="00B2518E">
        <w:rPr>
          <w:rFonts w:eastAsia="Times New Roman" w:cs="Arial"/>
          <w:b/>
          <w:bCs/>
          <w:szCs w:val="28"/>
        </w:rPr>
        <w:t>E Flynn</w:t>
      </w:r>
    </w:p>
    <w:p w14:paraId="7D7E07E5" w14:textId="77777777" w:rsidR="00244A0E" w:rsidRPr="00141199" w:rsidRDefault="00244A0E" w:rsidP="00244A0E">
      <w:pPr>
        <w:keepNext/>
        <w:spacing w:before="120" w:line="240" w:lineRule="auto"/>
        <w:jc w:val="center"/>
        <w:rPr>
          <w:rFonts w:eastAsia="Times New Roman" w:cs="Arial"/>
          <w:b/>
          <w:bCs/>
          <w:szCs w:val="24"/>
        </w:rPr>
      </w:pPr>
    </w:p>
    <w:p w14:paraId="6701D69F" w14:textId="088F12BA" w:rsidR="00244A0E" w:rsidRPr="00CF033B" w:rsidRDefault="00244A0E" w:rsidP="00244A0E">
      <w:pPr>
        <w:spacing w:before="120" w:after="120" w:line="240" w:lineRule="auto"/>
        <w:rPr>
          <w:rFonts w:cs="Arial"/>
          <w:szCs w:val="24"/>
        </w:rPr>
      </w:pPr>
      <w:r w:rsidRPr="00CF033B">
        <w:rPr>
          <w:rFonts w:cs="Arial"/>
          <w:b/>
          <w:bCs/>
          <w:noProof/>
          <w:szCs w:val="24"/>
        </w:rPr>
        <w:t xml:space="preserve">                                                      Date:</w:t>
      </w:r>
      <w:r w:rsidRPr="00CF033B">
        <w:rPr>
          <w:rFonts w:cs="Arial"/>
          <w:b/>
          <w:bCs/>
          <w:i/>
          <w:iCs/>
          <w:szCs w:val="24"/>
        </w:rPr>
        <w:t xml:space="preserve"> </w:t>
      </w:r>
      <w:r w:rsidR="00405ECD">
        <w:rPr>
          <w:rFonts w:cs="Arial"/>
          <w:b/>
          <w:bCs/>
          <w:i/>
          <w:iCs/>
          <w:szCs w:val="24"/>
        </w:rPr>
        <w:t>12</w:t>
      </w:r>
      <w:r>
        <w:rPr>
          <w:rFonts w:cs="Arial"/>
          <w:b/>
          <w:bCs/>
          <w:i/>
          <w:iCs/>
          <w:szCs w:val="24"/>
        </w:rPr>
        <w:t>.</w:t>
      </w:r>
      <w:r w:rsidR="00405ECD">
        <w:rPr>
          <w:rFonts w:cs="Arial"/>
          <w:b/>
          <w:bCs/>
          <w:i/>
          <w:iCs/>
          <w:szCs w:val="24"/>
        </w:rPr>
        <w:t>11</w:t>
      </w:r>
      <w:r>
        <w:rPr>
          <w:rFonts w:cs="Arial"/>
          <w:b/>
          <w:bCs/>
          <w:i/>
          <w:iCs/>
          <w:szCs w:val="24"/>
        </w:rPr>
        <w:t>.2025</w:t>
      </w:r>
    </w:p>
    <w:p w14:paraId="6562032D" w14:textId="77777777" w:rsidR="00FC4381" w:rsidRDefault="001372EB" w:rsidP="005765F7">
      <w:pPr>
        <w:rPr>
          <w:sz w:val="24"/>
          <w:szCs w:val="24"/>
        </w:rPr>
      </w:pPr>
      <w:r w:rsidRPr="00CF033B">
        <w:rPr>
          <w:b/>
          <w:bCs/>
          <w:noProof/>
        </w:rPr>
        <w:drawing>
          <wp:anchor distT="0" distB="0" distL="114300" distR="114300" simplePos="0" relativeHeight="251659264" behindDoc="0" locked="0" layoutInCell="1" allowOverlap="1" wp14:anchorId="712EC904" wp14:editId="2AE29DAF">
            <wp:simplePos x="0" y="0"/>
            <wp:positionH relativeFrom="column">
              <wp:posOffset>0</wp:posOffset>
            </wp:positionH>
            <wp:positionV relativeFrom="page">
              <wp:posOffset>1104900</wp:posOffset>
            </wp:positionV>
            <wp:extent cx="2099310" cy="935355"/>
            <wp:effectExtent l="12700" t="12700" r="8890" b="17145"/>
            <wp:wrapSquare wrapText="bothSides"/>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E97518">
        <w:rPr>
          <w:sz w:val="24"/>
          <w:szCs w:val="24"/>
        </w:rPr>
        <w:br w:type="page"/>
      </w:r>
    </w:p>
    <w:p w14:paraId="0EB0E1CF" w14:textId="77777777" w:rsidR="00FC4381" w:rsidRDefault="00FC4381" w:rsidP="005765F7">
      <w:pPr>
        <w:rPr>
          <w:sz w:val="24"/>
          <w:szCs w:val="24"/>
        </w:rPr>
      </w:pPr>
    </w:p>
    <w:p w14:paraId="7757EF0F" w14:textId="7C20BAF2" w:rsidR="005765F7" w:rsidRPr="0098025D" w:rsidRDefault="005765F7" w:rsidP="00E665AA">
      <w:pPr>
        <w:spacing w:line="480" w:lineRule="auto"/>
        <w:rPr>
          <w:rFonts w:cs="Times New Roman"/>
          <w:b/>
          <w:bCs/>
          <w:sz w:val="24"/>
          <w:szCs w:val="24"/>
          <w:u w:val="single"/>
        </w:rPr>
      </w:pPr>
      <w:r w:rsidRPr="0098025D">
        <w:rPr>
          <w:rFonts w:cs="Times New Roman"/>
          <w:b/>
          <w:bCs/>
          <w:sz w:val="24"/>
          <w:szCs w:val="24"/>
          <w:u w:val="single"/>
        </w:rPr>
        <w:t>Acknowledgement Statement format for AI Tool(s) usage.</w:t>
      </w:r>
    </w:p>
    <w:p w14:paraId="18D55C96" w14:textId="77777777" w:rsidR="00FC4381" w:rsidRPr="0098025D" w:rsidRDefault="00FC4381" w:rsidP="00E665AA">
      <w:pPr>
        <w:spacing w:line="480" w:lineRule="auto"/>
        <w:rPr>
          <w:rFonts w:cs="Times New Roman"/>
          <w:sz w:val="24"/>
          <w:szCs w:val="24"/>
        </w:rPr>
      </w:pPr>
    </w:p>
    <w:p w14:paraId="5B124E7E" w14:textId="77777777" w:rsidR="00FC4381" w:rsidRPr="0098025D" w:rsidRDefault="00FC4381" w:rsidP="00E665AA">
      <w:pPr>
        <w:spacing w:line="480" w:lineRule="auto"/>
        <w:rPr>
          <w:rFonts w:cs="Times New Roman"/>
          <w:sz w:val="24"/>
          <w:szCs w:val="24"/>
        </w:rPr>
      </w:pPr>
    </w:p>
    <w:p w14:paraId="0A494760" w14:textId="4C4DADD3" w:rsidR="00FC4381" w:rsidRPr="0098025D" w:rsidRDefault="00FC4381" w:rsidP="00E665AA">
      <w:pPr>
        <w:spacing w:line="480" w:lineRule="auto"/>
        <w:rPr>
          <w:rFonts w:cs="Times New Roman"/>
          <w:sz w:val="24"/>
          <w:szCs w:val="24"/>
        </w:rPr>
      </w:pPr>
      <w:r w:rsidRPr="0098025D">
        <w:rPr>
          <w:rFonts w:cs="Times New Roman"/>
          <w:sz w:val="24"/>
          <w:szCs w:val="24"/>
        </w:rPr>
        <w:t>I confirm that I have not presented any AI generated text as my own work. I confirm I have copies of my drafts, notes, and other resources I used before, and after the use of AI tools which I may be asked to provide in evidence.</w:t>
      </w:r>
    </w:p>
    <w:p w14:paraId="3843D31D" w14:textId="77777777" w:rsidR="00FC4381" w:rsidRPr="0098025D" w:rsidRDefault="00FC4381" w:rsidP="00E665AA">
      <w:pPr>
        <w:spacing w:line="480" w:lineRule="auto"/>
        <w:rPr>
          <w:rFonts w:cs="Times New Roman"/>
          <w:sz w:val="24"/>
          <w:szCs w:val="24"/>
        </w:rPr>
      </w:pPr>
    </w:p>
    <w:p w14:paraId="1D06E3F1" w14:textId="46F7BC1F" w:rsidR="00FC4381" w:rsidRPr="0098025D" w:rsidRDefault="00FC4381" w:rsidP="00E665AA">
      <w:pPr>
        <w:spacing w:line="480" w:lineRule="auto"/>
        <w:rPr>
          <w:rFonts w:cs="Times New Roman"/>
          <w:sz w:val="24"/>
          <w:szCs w:val="24"/>
        </w:rPr>
      </w:pPr>
      <w:r w:rsidRPr="0098025D">
        <w:rPr>
          <w:rFonts w:cs="Times New Roman"/>
          <w:sz w:val="24"/>
          <w:szCs w:val="24"/>
        </w:rPr>
        <w:t>Signed : Leonte Loredana</w:t>
      </w:r>
    </w:p>
    <w:p w14:paraId="06CCD0D5" w14:textId="037AFAD4" w:rsidR="006A5521" w:rsidRPr="0098025D" w:rsidRDefault="006A5521" w:rsidP="00E665AA">
      <w:pPr>
        <w:spacing w:before="120" w:after="120" w:line="480" w:lineRule="auto"/>
        <w:ind w:firstLine="720"/>
        <w:rPr>
          <w:rFonts w:cs="Times New Roman"/>
          <w:sz w:val="24"/>
          <w:szCs w:val="24"/>
        </w:rPr>
      </w:pPr>
    </w:p>
    <w:p w14:paraId="09DA135C" w14:textId="77777777" w:rsidR="00E97518" w:rsidRPr="0098025D" w:rsidRDefault="00E97518" w:rsidP="00E665AA">
      <w:pPr>
        <w:spacing w:before="120" w:after="120" w:line="480" w:lineRule="auto"/>
        <w:ind w:firstLine="720"/>
        <w:rPr>
          <w:rFonts w:cs="Times New Roman"/>
          <w:sz w:val="24"/>
          <w:szCs w:val="24"/>
        </w:rPr>
      </w:pPr>
    </w:p>
    <w:p w14:paraId="5F7C085A" w14:textId="7024FEA0" w:rsidR="006A5521" w:rsidRPr="0098025D" w:rsidRDefault="006A5521" w:rsidP="00E665AA">
      <w:pPr>
        <w:spacing w:before="120" w:after="120" w:line="480" w:lineRule="auto"/>
        <w:ind w:firstLine="720"/>
        <w:rPr>
          <w:rFonts w:cs="Times New Roman"/>
          <w:sz w:val="24"/>
          <w:szCs w:val="24"/>
        </w:rPr>
      </w:pPr>
      <w:r w:rsidRPr="0098025D">
        <w:rPr>
          <w:rFonts w:cs="Times New Roman"/>
          <w:sz w:val="24"/>
          <w:szCs w:val="24"/>
        </w:rPr>
        <w:br w:type="page"/>
      </w:r>
    </w:p>
    <w:p w14:paraId="126471FD" w14:textId="77777777" w:rsidR="004D1B47" w:rsidRPr="0098025D" w:rsidRDefault="004D1B47" w:rsidP="00E665AA">
      <w:pPr>
        <w:spacing w:before="120" w:after="120" w:line="480" w:lineRule="auto"/>
        <w:ind w:firstLine="720"/>
        <w:rPr>
          <w:rFonts w:cs="Times New Roman"/>
          <w:b/>
          <w:bCs/>
          <w:sz w:val="24"/>
          <w:szCs w:val="24"/>
        </w:rPr>
      </w:pPr>
      <w:r w:rsidRPr="0098025D">
        <w:rPr>
          <w:rFonts w:cs="Times New Roman"/>
          <w:b/>
          <w:bCs/>
          <w:sz w:val="24"/>
          <w:szCs w:val="24"/>
        </w:rPr>
        <w:lastRenderedPageBreak/>
        <w:t xml:space="preserve">Acknowledgement: </w:t>
      </w:r>
    </w:p>
    <w:p w14:paraId="05C563CB" w14:textId="77777777" w:rsidR="001B127D" w:rsidRPr="001B127D" w:rsidRDefault="001B127D" w:rsidP="00E665AA">
      <w:pPr>
        <w:spacing w:before="100" w:beforeAutospacing="1" w:after="100" w:afterAutospacing="1" w:line="480" w:lineRule="auto"/>
        <w:rPr>
          <w:rFonts w:eastAsia="Times New Roman" w:cs="Times New Roman"/>
          <w:color w:val="000000"/>
          <w:kern w:val="0"/>
          <w:sz w:val="24"/>
          <w:szCs w:val="24"/>
          <w:lang w:eastAsia="en-GB"/>
          <w14:ligatures w14:val="none"/>
        </w:rPr>
      </w:pPr>
      <w:r w:rsidRPr="001B127D">
        <w:rPr>
          <w:rFonts w:eastAsia="Times New Roman" w:cs="Times New Roman"/>
          <w:color w:val="000000"/>
          <w:kern w:val="0"/>
          <w:sz w:val="24"/>
          <w:szCs w:val="24"/>
          <w:lang w:eastAsia="en-GB"/>
          <w14:ligatures w14:val="none"/>
        </w:rPr>
        <w:t>I would like to express my sincere gratitude to everyone who has supported me throughout my studies and the completion of this research project.</w:t>
      </w:r>
    </w:p>
    <w:p w14:paraId="0092157A" w14:textId="184E0A26" w:rsidR="001B127D" w:rsidRPr="001B127D" w:rsidRDefault="001B127D" w:rsidP="00E665AA">
      <w:pPr>
        <w:spacing w:before="100" w:beforeAutospacing="1" w:after="100" w:afterAutospacing="1" w:line="480" w:lineRule="auto"/>
        <w:rPr>
          <w:rFonts w:eastAsia="Times New Roman" w:cs="Times New Roman"/>
          <w:color w:val="000000"/>
          <w:kern w:val="0"/>
          <w:sz w:val="24"/>
          <w:szCs w:val="24"/>
          <w:lang w:eastAsia="en-GB"/>
          <w14:ligatures w14:val="none"/>
        </w:rPr>
      </w:pPr>
      <w:r w:rsidRPr="001B127D">
        <w:rPr>
          <w:rFonts w:eastAsia="Times New Roman" w:cs="Times New Roman"/>
          <w:color w:val="000000"/>
          <w:kern w:val="0"/>
          <w:sz w:val="24"/>
          <w:szCs w:val="24"/>
          <w:lang w:eastAsia="en-GB"/>
          <w14:ligatures w14:val="none"/>
        </w:rPr>
        <w:t>My deepest thanks go to </w:t>
      </w:r>
      <w:r w:rsidRPr="001B127D">
        <w:rPr>
          <w:rFonts w:eastAsia="Times New Roman" w:cs="Times New Roman"/>
          <w:b/>
          <w:bCs/>
          <w:color w:val="000000"/>
          <w:kern w:val="0"/>
          <w:sz w:val="24"/>
          <w:szCs w:val="24"/>
          <w:lang w:eastAsia="en-GB"/>
          <w14:ligatures w14:val="none"/>
        </w:rPr>
        <w:t>Kathryn Flynn</w:t>
      </w:r>
      <w:r w:rsidRPr="001B127D">
        <w:rPr>
          <w:rFonts w:eastAsia="Times New Roman" w:cs="Times New Roman"/>
          <w:color w:val="000000"/>
          <w:kern w:val="0"/>
          <w:sz w:val="24"/>
          <w:szCs w:val="24"/>
          <w:lang w:eastAsia="en-GB"/>
          <w14:ligatures w14:val="none"/>
        </w:rPr>
        <w:t xml:space="preserve">, Module Lead, for her continuous guidance, encouragement, and invaluable feedback during the course of this module. </w:t>
      </w:r>
    </w:p>
    <w:p w14:paraId="7F4E9BAB" w14:textId="1BCA2A9F" w:rsidR="001B127D" w:rsidRPr="001B127D" w:rsidRDefault="001B127D" w:rsidP="00E665AA">
      <w:pPr>
        <w:spacing w:before="100" w:beforeAutospacing="1" w:after="100" w:afterAutospacing="1" w:line="480" w:lineRule="auto"/>
        <w:rPr>
          <w:rFonts w:eastAsia="Times New Roman" w:cs="Times New Roman"/>
          <w:color w:val="000000"/>
          <w:kern w:val="0"/>
          <w:sz w:val="24"/>
          <w:szCs w:val="24"/>
          <w:lang w:eastAsia="en-GB"/>
          <w14:ligatures w14:val="none"/>
        </w:rPr>
      </w:pPr>
      <w:r w:rsidRPr="001B127D">
        <w:rPr>
          <w:rFonts w:eastAsia="Times New Roman" w:cs="Times New Roman"/>
          <w:color w:val="000000"/>
          <w:kern w:val="0"/>
          <w:sz w:val="24"/>
          <w:szCs w:val="24"/>
          <w:lang w:eastAsia="en-GB"/>
          <w14:ligatures w14:val="none"/>
        </w:rPr>
        <w:t xml:space="preserve">I </w:t>
      </w:r>
      <w:r w:rsidR="00692C53" w:rsidRPr="0098025D">
        <w:rPr>
          <w:rFonts w:eastAsia="Times New Roman" w:cs="Times New Roman"/>
          <w:color w:val="000000"/>
          <w:kern w:val="0"/>
          <w:sz w:val="24"/>
          <w:szCs w:val="24"/>
          <w:lang w:eastAsia="en-GB"/>
          <w14:ligatures w14:val="none"/>
        </w:rPr>
        <w:t xml:space="preserve">also </w:t>
      </w:r>
      <w:r w:rsidRPr="001B127D">
        <w:rPr>
          <w:rFonts w:eastAsia="Times New Roman" w:cs="Times New Roman"/>
          <w:color w:val="000000"/>
          <w:kern w:val="0"/>
          <w:sz w:val="24"/>
          <w:szCs w:val="24"/>
          <w:lang w:eastAsia="en-GB"/>
          <w14:ligatures w14:val="none"/>
        </w:rPr>
        <w:t>wish to thank all participants and colleagues at the </w:t>
      </w:r>
      <w:r w:rsidRPr="001B127D">
        <w:rPr>
          <w:rFonts w:eastAsia="Times New Roman" w:cs="Times New Roman"/>
          <w:i/>
          <w:iCs/>
          <w:color w:val="000000"/>
          <w:kern w:val="0"/>
          <w:sz w:val="24"/>
          <w:szCs w:val="24"/>
          <w:lang w:eastAsia="en-GB"/>
          <w14:ligatures w14:val="none"/>
        </w:rPr>
        <w:t>Best Western White House Hotel, Watford</w:t>
      </w:r>
      <w:r w:rsidRPr="001B127D">
        <w:rPr>
          <w:rFonts w:eastAsia="Times New Roman" w:cs="Times New Roman"/>
          <w:color w:val="000000"/>
          <w:kern w:val="0"/>
          <w:sz w:val="24"/>
          <w:szCs w:val="24"/>
          <w:lang w:eastAsia="en-GB"/>
          <w14:ligatures w14:val="none"/>
        </w:rPr>
        <w:t>, whose time and cooperation made this research possible. Their openness and contribution were essential to bringing this project to life.</w:t>
      </w:r>
    </w:p>
    <w:p w14:paraId="603EC2C4" w14:textId="05471104" w:rsidR="0097780D" w:rsidRPr="0098025D" w:rsidRDefault="0097780D" w:rsidP="00E665AA">
      <w:pPr>
        <w:spacing w:before="120" w:after="120" w:line="480" w:lineRule="auto"/>
        <w:ind w:firstLine="720"/>
        <w:rPr>
          <w:rFonts w:cs="Times New Roman"/>
          <w:sz w:val="24"/>
          <w:szCs w:val="24"/>
        </w:rPr>
      </w:pPr>
      <w:r w:rsidRPr="0098025D">
        <w:rPr>
          <w:rFonts w:cs="Times New Roman"/>
          <w:sz w:val="24"/>
          <w:szCs w:val="24"/>
        </w:rPr>
        <w:br w:type="page"/>
      </w:r>
    </w:p>
    <w:p w14:paraId="60C582D9" w14:textId="2D8B9912" w:rsidR="00426826" w:rsidRPr="0098025D" w:rsidRDefault="00045800" w:rsidP="00903D2A">
      <w:pPr>
        <w:pStyle w:val="Heading1"/>
      </w:pPr>
      <w:r w:rsidRPr="0098025D">
        <w:lastRenderedPageBreak/>
        <w:t>Abstract</w:t>
      </w:r>
    </w:p>
    <w:p w14:paraId="3304B159" w14:textId="04D74A93" w:rsidR="00045800" w:rsidRDefault="00045800" w:rsidP="0073554F">
      <w:pPr>
        <w:spacing w:line="480" w:lineRule="auto"/>
        <w:rPr>
          <w:sz w:val="24"/>
          <w:szCs w:val="24"/>
        </w:rPr>
      </w:pPr>
      <w:r>
        <w:rPr>
          <w:sz w:val="24"/>
          <w:szCs w:val="24"/>
        </w:rPr>
        <w:t xml:space="preserve">This study is evaluating the role the technology has in the overall customer experience within </w:t>
      </w:r>
      <w:r w:rsidRPr="00045800">
        <w:rPr>
          <w:sz w:val="24"/>
          <w:szCs w:val="24"/>
        </w:rPr>
        <w:t>Best Western White House Hotel, Watford.</w:t>
      </w:r>
      <w:r>
        <w:rPr>
          <w:sz w:val="24"/>
          <w:szCs w:val="24"/>
        </w:rPr>
        <w:t xml:space="preserve"> Digital transformation increasingly changes how businesses in hospitality interact with guests, and the effectiveness of adopting advanced technology depends heavily on their degree of adoption, and on the perception that staff and customers have on it. To acquire data needed for this study, five semi-structured interviews were conducted with representatives from the following departments: </w:t>
      </w:r>
      <w:r w:rsidRPr="00045800">
        <w:rPr>
          <w:sz w:val="24"/>
          <w:szCs w:val="24"/>
        </w:rPr>
        <w:t>management, administration, reception, housekeeping, and kitchen</w:t>
      </w:r>
      <w:r>
        <w:rPr>
          <w:sz w:val="24"/>
          <w:szCs w:val="24"/>
        </w:rPr>
        <w:t xml:space="preserve">. Data was analysed thematically using the </w:t>
      </w:r>
      <w:r w:rsidRPr="00045800">
        <w:rPr>
          <w:sz w:val="24"/>
          <w:szCs w:val="24"/>
        </w:rPr>
        <w:t>6-step process</w:t>
      </w:r>
      <w:r>
        <w:rPr>
          <w:sz w:val="24"/>
          <w:szCs w:val="24"/>
        </w:rPr>
        <w:t xml:space="preserve"> framework described by Braun &amp; Clarke (2006)</w:t>
      </w:r>
      <w:r w:rsidR="00CA773A">
        <w:rPr>
          <w:sz w:val="24"/>
          <w:szCs w:val="24"/>
        </w:rPr>
        <w:t>. The findings reveal that technology efficiency, accuracy, and communication owe some of its success to adopted technologies, but overall, in the hotel the adoption of technology remains uneven. The reasons lie behind cost, infrastructure and need for training. Also the “functional” current state was reported as a possible reason. There is a general agreement between staff and management that technology and human staff should be set to work together, rather than the former to replace the latter. The research concludes that both guest satisfaction and operational efficiency could be improved by a more consistent adoption of technology across the departments. There are proposals to implement digital housekeeping systems, cross-departmental training</w:t>
      </w:r>
      <w:r w:rsidR="00C514EA">
        <w:rPr>
          <w:sz w:val="24"/>
          <w:szCs w:val="24"/>
        </w:rPr>
        <w:t>, focus on technologies that improve sustainability. This study contributes to the understanding of how points of view from different departments could help the healthy adoption of technologies in a hospitality setting that operates on mid-scale.</w:t>
      </w:r>
    </w:p>
    <w:p w14:paraId="12ABBA12" w14:textId="77777777" w:rsidR="00C514EA" w:rsidRDefault="00C514EA" w:rsidP="0073554F">
      <w:pPr>
        <w:spacing w:line="480" w:lineRule="auto"/>
        <w:rPr>
          <w:sz w:val="24"/>
          <w:szCs w:val="24"/>
        </w:rPr>
      </w:pPr>
    </w:p>
    <w:p w14:paraId="6F1BCCB1" w14:textId="1112D907" w:rsidR="00C514EA" w:rsidRDefault="00C514EA" w:rsidP="000478FA">
      <w:pPr>
        <w:pStyle w:val="Heading1"/>
      </w:pPr>
      <w:r>
        <w:t>Chapter 1: Introduction</w:t>
      </w:r>
    </w:p>
    <w:p w14:paraId="35597E18" w14:textId="1942098A" w:rsidR="00C514EA" w:rsidRPr="002719F7" w:rsidRDefault="00C514EA" w:rsidP="002719F7">
      <w:pPr>
        <w:spacing w:line="480" w:lineRule="auto"/>
        <w:rPr>
          <w:sz w:val="24"/>
          <w:szCs w:val="24"/>
        </w:rPr>
      </w:pPr>
      <w:r w:rsidRPr="002719F7">
        <w:rPr>
          <w:sz w:val="24"/>
          <w:szCs w:val="24"/>
        </w:rPr>
        <w:t>Background</w:t>
      </w:r>
    </w:p>
    <w:p w14:paraId="78027289" w14:textId="5A400B82" w:rsidR="00C514EA" w:rsidRDefault="00C514EA" w:rsidP="0073554F">
      <w:pPr>
        <w:spacing w:line="480" w:lineRule="auto"/>
        <w:rPr>
          <w:sz w:val="24"/>
          <w:szCs w:val="24"/>
        </w:rPr>
      </w:pPr>
      <w:r>
        <w:rPr>
          <w:sz w:val="24"/>
          <w:szCs w:val="24"/>
        </w:rPr>
        <w:lastRenderedPageBreak/>
        <w:t xml:space="preserve">Over the past decades there was a major paradigm shift in </w:t>
      </w:r>
      <w:r w:rsidR="004A5B51">
        <w:rPr>
          <w:sz w:val="24"/>
          <w:szCs w:val="24"/>
        </w:rPr>
        <w:t xml:space="preserve">in the adoption of the digital technologies in hospitality industry. </w:t>
      </w:r>
      <w:r w:rsidR="00803779">
        <w:rPr>
          <w:sz w:val="24"/>
          <w:szCs w:val="24"/>
        </w:rPr>
        <w:t xml:space="preserve">Online booking, digital </w:t>
      </w:r>
      <w:r w:rsidR="00383136">
        <w:rPr>
          <w:sz w:val="24"/>
          <w:szCs w:val="24"/>
        </w:rPr>
        <w:t>keycards</w:t>
      </w:r>
      <w:r w:rsidR="00803779">
        <w:rPr>
          <w:sz w:val="24"/>
          <w:szCs w:val="24"/>
        </w:rPr>
        <w:t xml:space="preserve">, </w:t>
      </w:r>
      <w:r w:rsidR="00003D9F" w:rsidRPr="00003D9F">
        <w:rPr>
          <w:sz w:val="24"/>
          <w:szCs w:val="24"/>
        </w:rPr>
        <w:t>Property Management System (PMS)</w:t>
      </w:r>
      <w:r w:rsidR="00003D9F">
        <w:rPr>
          <w:sz w:val="24"/>
          <w:szCs w:val="24"/>
        </w:rPr>
        <w:t xml:space="preserve"> and</w:t>
      </w:r>
      <w:r w:rsidR="00003D9F" w:rsidRPr="00003D9F">
        <w:rPr>
          <w:sz w:val="24"/>
          <w:szCs w:val="24"/>
        </w:rPr>
        <w:t xml:space="preserve"> Customer Relationship Management (CRM) tools</w:t>
      </w:r>
      <w:r w:rsidR="00003D9F">
        <w:rPr>
          <w:sz w:val="24"/>
          <w:szCs w:val="24"/>
        </w:rPr>
        <w:t xml:space="preserve"> have become </w:t>
      </w:r>
      <w:r w:rsidR="00E43DD1">
        <w:rPr>
          <w:sz w:val="24"/>
          <w:szCs w:val="24"/>
        </w:rPr>
        <w:t xml:space="preserve">an integral part of the hotel industry worldwide </w:t>
      </w:r>
      <w:r w:rsidR="004F6689">
        <w:rPr>
          <w:sz w:val="24"/>
          <w:szCs w:val="24"/>
        </w:rPr>
        <w:t>(</w:t>
      </w:r>
      <w:r w:rsidR="004F6689" w:rsidRPr="004F6689">
        <w:rPr>
          <w:sz w:val="24"/>
          <w:szCs w:val="24"/>
        </w:rPr>
        <w:t>Buhalis &amp; Leung, 2018</w:t>
      </w:r>
      <w:r w:rsidR="004F6689">
        <w:rPr>
          <w:sz w:val="24"/>
          <w:szCs w:val="24"/>
        </w:rPr>
        <w:t>)</w:t>
      </w:r>
      <w:r w:rsidR="0014739D">
        <w:rPr>
          <w:sz w:val="24"/>
          <w:szCs w:val="24"/>
        </w:rPr>
        <w:t xml:space="preserve">. </w:t>
      </w:r>
      <w:r w:rsidR="00344724">
        <w:rPr>
          <w:sz w:val="24"/>
          <w:szCs w:val="24"/>
        </w:rPr>
        <w:t xml:space="preserve">This adoption came with an </w:t>
      </w:r>
      <w:r w:rsidR="00D263B5">
        <w:rPr>
          <w:sz w:val="24"/>
          <w:szCs w:val="24"/>
        </w:rPr>
        <w:t>increasing</w:t>
      </w:r>
      <w:r w:rsidR="00344724">
        <w:rPr>
          <w:sz w:val="24"/>
          <w:szCs w:val="24"/>
        </w:rPr>
        <w:t xml:space="preserve"> dependency </w:t>
      </w:r>
      <w:r w:rsidR="00D263B5">
        <w:rPr>
          <w:sz w:val="24"/>
          <w:szCs w:val="24"/>
        </w:rPr>
        <w:t xml:space="preserve">of hotels on digital tools, without which it became, of late, almost impossible to </w:t>
      </w:r>
      <w:r w:rsidR="0078146B">
        <w:rPr>
          <w:sz w:val="24"/>
          <w:szCs w:val="24"/>
        </w:rPr>
        <w:t xml:space="preserve">keep up with the competition. Administrative processes, </w:t>
      </w:r>
      <w:r w:rsidR="00E13F31">
        <w:rPr>
          <w:sz w:val="24"/>
          <w:szCs w:val="24"/>
        </w:rPr>
        <w:t>personalisation of guest experience, competitiveness</w:t>
      </w:r>
      <w:r w:rsidR="006823C4">
        <w:rPr>
          <w:sz w:val="24"/>
          <w:szCs w:val="24"/>
        </w:rPr>
        <w:t xml:space="preserve"> </w:t>
      </w:r>
      <w:r w:rsidR="00E13F31">
        <w:rPr>
          <w:sz w:val="24"/>
          <w:szCs w:val="24"/>
        </w:rPr>
        <w:t xml:space="preserve">and </w:t>
      </w:r>
      <w:r w:rsidR="00DA4CBC">
        <w:rPr>
          <w:sz w:val="24"/>
          <w:szCs w:val="24"/>
        </w:rPr>
        <w:t xml:space="preserve">staff satisfaction can only be upheld </w:t>
      </w:r>
      <w:r w:rsidR="005D65A9">
        <w:rPr>
          <w:sz w:val="24"/>
          <w:szCs w:val="24"/>
        </w:rPr>
        <w:t>nowadays with the help of digital technology</w:t>
      </w:r>
      <w:r w:rsidR="00CD79B5">
        <w:rPr>
          <w:sz w:val="24"/>
          <w:szCs w:val="24"/>
        </w:rPr>
        <w:t xml:space="preserve"> (</w:t>
      </w:r>
      <w:r w:rsidR="00CD79B5" w:rsidRPr="00CD79B5">
        <w:rPr>
          <w:sz w:val="24"/>
          <w:szCs w:val="24"/>
        </w:rPr>
        <w:t>Anwar</w:t>
      </w:r>
      <w:r w:rsidR="00CD79B5">
        <w:rPr>
          <w:sz w:val="24"/>
          <w:szCs w:val="24"/>
        </w:rPr>
        <w:t>, 2024)</w:t>
      </w:r>
      <w:r w:rsidR="005D65A9">
        <w:rPr>
          <w:sz w:val="24"/>
          <w:szCs w:val="24"/>
        </w:rPr>
        <w:t>. However, there</w:t>
      </w:r>
      <w:r w:rsidR="00D523D4">
        <w:rPr>
          <w:sz w:val="24"/>
          <w:szCs w:val="24"/>
        </w:rPr>
        <w:t xml:space="preserve"> aren’t only advantages to integrating technology in the hospitality </w:t>
      </w:r>
      <w:r w:rsidR="00B32783">
        <w:rPr>
          <w:sz w:val="24"/>
          <w:szCs w:val="24"/>
        </w:rPr>
        <w:t>business but</w:t>
      </w:r>
      <w:r w:rsidR="00D523D4">
        <w:rPr>
          <w:sz w:val="24"/>
          <w:szCs w:val="24"/>
        </w:rPr>
        <w:t xml:space="preserve"> also challenges. </w:t>
      </w:r>
      <w:r w:rsidR="00980967">
        <w:rPr>
          <w:sz w:val="24"/>
          <w:szCs w:val="24"/>
        </w:rPr>
        <w:t xml:space="preserve">Indeed, automation – the direct result of digitalisation – can increase accuracy, </w:t>
      </w:r>
      <w:r w:rsidR="00C0634A">
        <w:rPr>
          <w:sz w:val="24"/>
          <w:szCs w:val="24"/>
        </w:rPr>
        <w:t xml:space="preserve">and therefore efficiency of operations. But overreliance on digital systems and automatic </w:t>
      </w:r>
      <w:r w:rsidR="00B32783">
        <w:rPr>
          <w:sz w:val="24"/>
          <w:szCs w:val="24"/>
        </w:rPr>
        <w:t xml:space="preserve">services can also </w:t>
      </w:r>
      <w:r w:rsidR="00D17C84">
        <w:rPr>
          <w:sz w:val="24"/>
          <w:szCs w:val="24"/>
        </w:rPr>
        <w:t xml:space="preserve">alienate guests due to the diminishing human touch that </w:t>
      </w:r>
      <w:r w:rsidR="00B84FE9">
        <w:rPr>
          <w:sz w:val="24"/>
          <w:szCs w:val="24"/>
        </w:rPr>
        <w:t>defines the very core of the hospitality industry</w:t>
      </w:r>
      <w:r w:rsidR="00C948AE">
        <w:rPr>
          <w:sz w:val="24"/>
          <w:szCs w:val="24"/>
        </w:rPr>
        <w:t xml:space="preserve"> (Tung &amp; Au, 2018)</w:t>
      </w:r>
      <w:r w:rsidR="00B84FE9">
        <w:rPr>
          <w:sz w:val="24"/>
          <w:szCs w:val="24"/>
        </w:rPr>
        <w:t>.</w:t>
      </w:r>
    </w:p>
    <w:p w14:paraId="3C33BD7F" w14:textId="77777777" w:rsidR="00EE09D8" w:rsidRDefault="00B84FE9" w:rsidP="0073554F">
      <w:pPr>
        <w:spacing w:line="480" w:lineRule="auto"/>
        <w:rPr>
          <w:sz w:val="24"/>
          <w:szCs w:val="24"/>
        </w:rPr>
      </w:pPr>
      <w:r>
        <w:rPr>
          <w:sz w:val="24"/>
          <w:szCs w:val="24"/>
        </w:rPr>
        <w:t xml:space="preserve">This is the context in which </w:t>
      </w:r>
      <w:r w:rsidRPr="00045800">
        <w:rPr>
          <w:sz w:val="24"/>
          <w:szCs w:val="24"/>
        </w:rPr>
        <w:t xml:space="preserve">Best Western White House Hotel, </w:t>
      </w:r>
      <w:r w:rsidR="000C0DF1">
        <w:rPr>
          <w:sz w:val="24"/>
          <w:szCs w:val="24"/>
        </w:rPr>
        <w:t xml:space="preserve">a medium sized </w:t>
      </w:r>
      <w:r w:rsidR="00D96148">
        <w:rPr>
          <w:sz w:val="24"/>
          <w:szCs w:val="24"/>
        </w:rPr>
        <w:t>property</w:t>
      </w:r>
      <w:r w:rsidR="000C0DF1">
        <w:rPr>
          <w:sz w:val="24"/>
          <w:szCs w:val="24"/>
        </w:rPr>
        <w:t xml:space="preserve"> in </w:t>
      </w:r>
      <w:r w:rsidRPr="00045800">
        <w:rPr>
          <w:sz w:val="24"/>
          <w:szCs w:val="24"/>
        </w:rPr>
        <w:t>Watford</w:t>
      </w:r>
      <w:r w:rsidR="00D96148">
        <w:rPr>
          <w:sz w:val="24"/>
          <w:szCs w:val="24"/>
        </w:rPr>
        <w:t xml:space="preserve"> town centre, </w:t>
      </w:r>
      <w:r w:rsidR="00A07D25">
        <w:rPr>
          <w:sz w:val="24"/>
          <w:szCs w:val="24"/>
        </w:rPr>
        <w:t xml:space="preserve">chose a gradual adoption of digital technology. </w:t>
      </w:r>
      <w:r w:rsidR="008C23A6">
        <w:rPr>
          <w:sz w:val="24"/>
          <w:szCs w:val="24"/>
        </w:rPr>
        <w:t>The hotel already adopted digital systems in areas like reception, HR</w:t>
      </w:r>
      <w:r w:rsidR="001E6111">
        <w:rPr>
          <w:sz w:val="24"/>
          <w:szCs w:val="24"/>
        </w:rPr>
        <w:t>, and the</w:t>
      </w:r>
      <w:r w:rsidR="001E6111" w:rsidRPr="001E6111">
        <w:rPr>
          <w:sz w:val="24"/>
          <w:szCs w:val="24"/>
        </w:rPr>
        <w:t xml:space="preserve"> </w:t>
      </w:r>
      <w:r w:rsidR="001E6111">
        <w:rPr>
          <w:sz w:val="24"/>
          <w:szCs w:val="24"/>
        </w:rPr>
        <w:t>administrative</w:t>
      </w:r>
      <w:r w:rsidR="008C23A6">
        <w:rPr>
          <w:sz w:val="24"/>
          <w:szCs w:val="24"/>
        </w:rPr>
        <w:t xml:space="preserve"> and </w:t>
      </w:r>
      <w:r w:rsidR="001E6111">
        <w:rPr>
          <w:sz w:val="24"/>
          <w:szCs w:val="24"/>
        </w:rPr>
        <w:t xml:space="preserve">management departments. Other departments, like kitchen and housekeeping </w:t>
      </w:r>
      <w:r w:rsidR="00821A60">
        <w:rPr>
          <w:sz w:val="24"/>
          <w:szCs w:val="24"/>
        </w:rPr>
        <w:t xml:space="preserve">remain mostly low tech managed. </w:t>
      </w:r>
      <w:r w:rsidR="00720F61">
        <w:rPr>
          <w:sz w:val="24"/>
          <w:szCs w:val="24"/>
        </w:rPr>
        <w:t>Th</w:t>
      </w:r>
      <w:r w:rsidR="001D0E72">
        <w:rPr>
          <w:sz w:val="24"/>
          <w:szCs w:val="24"/>
        </w:rPr>
        <w:t>ere is, then, an</w:t>
      </w:r>
      <w:r w:rsidR="00E11B5D">
        <w:rPr>
          <w:sz w:val="24"/>
          <w:szCs w:val="24"/>
        </w:rPr>
        <w:t xml:space="preserve"> uneven</w:t>
      </w:r>
      <w:r w:rsidR="00720F61">
        <w:rPr>
          <w:sz w:val="24"/>
          <w:szCs w:val="24"/>
        </w:rPr>
        <w:t xml:space="preserve"> </w:t>
      </w:r>
      <w:r w:rsidR="00E11B5D">
        <w:rPr>
          <w:sz w:val="24"/>
          <w:szCs w:val="24"/>
        </w:rPr>
        <w:t xml:space="preserve">adoption </w:t>
      </w:r>
      <w:r w:rsidR="001D0E72">
        <w:rPr>
          <w:sz w:val="24"/>
          <w:szCs w:val="24"/>
        </w:rPr>
        <w:t xml:space="preserve">of technology </w:t>
      </w:r>
      <w:r w:rsidR="00E11B5D">
        <w:rPr>
          <w:sz w:val="24"/>
          <w:szCs w:val="24"/>
        </w:rPr>
        <w:t>in</w:t>
      </w:r>
      <w:r w:rsidR="00720F61">
        <w:rPr>
          <w:sz w:val="24"/>
          <w:szCs w:val="24"/>
        </w:rPr>
        <w:t xml:space="preserve"> </w:t>
      </w:r>
      <w:r w:rsidR="00E11B5D">
        <w:rPr>
          <w:sz w:val="24"/>
          <w:szCs w:val="24"/>
        </w:rPr>
        <w:t xml:space="preserve">different </w:t>
      </w:r>
      <w:r w:rsidR="00720F61">
        <w:rPr>
          <w:sz w:val="24"/>
          <w:szCs w:val="24"/>
        </w:rPr>
        <w:t>dep</w:t>
      </w:r>
      <w:r w:rsidR="009042E0">
        <w:rPr>
          <w:sz w:val="24"/>
          <w:szCs w:val="24"/>
        </w:rPr>
        <w:t>artments</w:t>
      </w:r>
      <w:r w:rsidR="001D0E72">
        <w:rPr>
          <w:sz w:val="24"/>
          <w:szCs w:val="24"/>
        </w:rPr>
        <w:t>. This</w:t>
      </w:r>
      <w:r w:rsidR="009042E0">
        <w:rPr>
          <w:sz w:val="24"/>
          <w:szCs w:val="24"/>
        </w:rPr>
        <w:t xml:space="preserve"> </w:t>
      </w:r>
      <w:r w:rsidR="00E11B5D">
        <w:rPr>
          <w:sz w:val="24"/>
          <w:szCs w:val="24"/>
        </w:rPr>
        <w:t xml:space="preserve">has </w:t>
      </w:r>
      <w:r w:rsidR="00F57ED4">
        <w:rPr>
          <w:sz w:val="24"/>
          <w:szCs w:val="24"/>
        </w:rPr>
        <w:t>create</w:t>
      </w:r>
      <w:r w:rsidR="00E11B5D">
        <w:rPr>
          <w:sz w:val="24"/>
          <w:szCs w:val="24"/>
        </w:rPr>
        <w:t>d</w:t>
      </w:r>
      <w:r w:rsidR="00F57ED4">
        <w:rPr>
          <w:sz w:val="24"/>
          <w:szCs w:val="24"/>
        </w:rPr>
        <w:t xml:space="preserve"> </w:t>
      </w:r>
      <w:r w:rsidR="00E11B5D">
        <w:rPr>
          <w:sz w:val="24"/>
          <w:szCs w:val="24"/>
        </w:rPr>
        <w:t>the</w:t>
      </w:r>
      <w:r w:rsidR="00F57ED4">
        <w:rPr>
          <w:sz w:val="24"/>
          <w:szCs w:val="24"/>
        </w:rPr>
        <w:t xml:space="preserve"> opportunity</w:t>
      </w:r>
      <w:r w:rsidR="00E11B5D">
        <w:rPr>
          <w:sz w:val="24"/>
          <w:szCs w:val="24"/>
        </w:rPr>
        <w:t xml:space="preserve"> for this research</w:t>
      </w:r>
      <w:r w:rsidR="006934B3">
        <w:rPr>
          <w:sz w:val="24"/>
          <w:szCs w:val="24"/>
        </w:rPr>
        <w:t>,</w:t>
      </w:r>
      <w:r w:rsidR="00E11B5D">
        <w:rPr>
          <w:sz w:val="24"/>
          <w:szCs w:val="24"/>
        </w:rPr>
        <w:t xml:space="preserve"> </w:t>
      </w:r>
      <w:r w:rsidR="001D0E72">
        <w:rPr>
          <w:sz w:val="24"/>
          <w:szCs w:val="24"/>
        </w:rPr>
        <w:t>which</w:t>
      </w:r>
      <w:r w:rsidR="008E207D">
        <w:rPr>
          <w:sz w:val="24"/>
          <w:szCs w:val="24"/>
        </w:rPr>
        <w:t xml:space="preserve"> explor</w:t>
      </w:r>
      <w:r w:rsidR="001D0E72">
        <w:rPr>
          <w:sz w:val="24"/>
          <w:szCs w:val="24"/>
        </w:rPr>
        <w:t>s</w:t>
      </w:r>
      <w:r w:rsidR="008E207D">
        <w:rPr>
          <w:sz w:val="24"/>
          <w:szCs w:val="24"/>
        </w:rPr>
        <w:t xml:space="preserve"> the perception different staff </w:t>
      </w:r>
      <w:r w:rsidR="00E766BE">
        <w:rPr>
          <w:sz w:val="24"/>
          <w:szCs w:val="24"/>
        </w:rPr>
        <w:t>has o</w:t>
      </w:r>
      <w:r w:rsidR="001D0E72">
        <w:rPr>
          <w:sz w:val="24"/>
          <w:szCs w:val="24"/>
        </w:rPr>
        <w:t>n</w:t>
      </w:r>
      <w:r w:rsidR="00E766BE">
        <w:rPr>
          <w:sz w:val="24"/>
          <w:szCs w:val="24"/>
        </w:rPr>
        <w:t xml:space="preserve"> </w:t>
      </w:r>
      <w:r w:rsidR="005731B6">
        <w:rPr>
          <w:sz w:val="24"/>
          <w:szCs w:val="24"/>
        </w:rPr>
        <w:t>the role of technology in the delivery of service and customer experience</w:t>
      </w:r>
      <w:r w:rsidR="00E766BE">
        <w:rPr>
          <w:sz w:val="24"/>
          <w:szCs w:val="24"/>
        </w:rPr>
        <w:t xml:space="preserve"> in their department</w:t>
      </w:r>
      <w:r w:rsidR="005731B6">
        <w:rPr>
          <w:sz w:val="24"/>
          <w:szCs w:val="24"/>
        </w:rPr>
        <w:t>.</w:t>
      </w:r>
    </w:p>
    <w:p w14:paraId="6A325180" w14:textId="2B4DAA86" w:rsidR="005731B6" w:rsidRDefault="005731B6" w:rsidP="000478FA">
      <w:pPr>
        <w:pStyle w:val="Heading2"/>
      </w:pPr>
      <w:r>
        <w:t>1.2. Rationale for the study</w:t>
      </w:r>
    </w:p>
    <w:p w14:paraId="02109C39" w14:textId="32E57A6E" w:rsidR="005731B6" w:rsidRDefault="00314C00" w:rsidP="0073554F">
      <w:pPr>
        <w:spacing w:line="480" w:lineRule="auto"/>
        <w:rPr>
          <w:sz w:val="24"/>
          <w:szCs w:val="24"/>
        </w:rPr>
      </w:pPr>
      <w:r>
        <w:rPr>
          <w:sz w:val="24"/>
          <w:szCs w:val="24"/>
        </w:rPr>
        <w:t xml:space="preserve">According to </w:t>
      </w:r>
      <w:r w:rsidR="0025228D" w:rsidRPr="0025228D">
        <w:rPr>
          <w:sz w:val="24"/>
          <w:szCs w:val="24"/>
        </w:rPr>
        <w:t>Kandampully</w:t>
      </w:r>
      <w:r w:rsidR="0025228D">
        <w:rPr>
          <w:sz w:val="24"/>
          <w:szCs w:val="24"/>
        </w:rPr>
        <w:t xml:space="preserve"> (2019), </w:t>
      </w:r>
      <w:r w:rsidR="007316E6">
        <w:rPr>
          <w:sz w:val="24"/>
          <w:szCs w:val="24"/>
        </w:rPr>
        <w:t xml:space="preserve">one of the most influential factors in </w:t>
      </w:r>
      <w:r w:rsidR="006B0B2B">
        <w:rPr>
          <w:sz w:val="24"/>
          <w:szCs w:val="24"/>
        </w:rPr>
        <w:t xml:space="preserve">shaping guest </w:t>
      </w:r>
      <w:r w:rsidR="007316E6">
        <w:rPr>
          <w:sz w:val="24"/>
          <w:szCs w:val="24"/>
        </w:rPr>
        <w:t xml:space="preserve">satisfaction, </w:t>
      </w:r>
      <w:r w:rsidR="006B0B2B">
        <w:rPr>
          <w:sz w:val="24"/>
          <w:szCs w:val="24"/>
        </w:rPr>
        <w:t xml:space="preserve">loyalty and even brand reputation, is </w:t>
      </w:r>
      <w:r w:rsidR="00EA17C2">
        <w:rPr>
          <w:sz w:val="24"/>
          <w:szCs w:val="24"/>
        </w:rPr>
        <w:t xml:space="preserve">the </w:t>
      </w:r>
      <w:r w:rsidR="006B0B2B">
        <w:rPr>
          <w:sz w:val="24"/>
          <w:szCs w:val="24"/>
        </w:rPr>
        <w:t xml:space="preserve">customer experience. </w:t>
      </w:r>
      <w:r w:rsidR="00427852">
        <w:rPr>
          <w:sz w:val="24"/>
          <w:szCs w:val="24"/>
        </w:rPr>
        <w:t xml:space="preserve">When opposed to customer expectation, </w:t>
      </w:r>
      <w:r w:rsidR="00CE2DDA">
        <w:rPr>
          <w:sz w:val="24"/>
          <w:szCs w:val="24"/>
        </w:rPr>
        <w:t xml:space="preserve">it becomes a powerful tool to understand </w:t>
      </w:r>
      <w:r w:rsidR="007C661A">
        <w:rPr>
          <w:sz w:val="24"/>
          <w:szCs w:val="24"/>
        </w:rPr>
        <w:t xml:space="preserve">how speed, accuracy and convenience </w:t>
      </w:r>
      <w:r w:rsidR="007C661A">
        <w:rPr>
          <w:sz w:val="24"/>
          <w:szCs w:val="24"/>
        </w:rPr>
        <w:lastRenderedPageBreak/>
        <w:t>become standards tow</w:t>
      </w:r>
      <w:r w:rsidR="00557F31">
        <w:rPr>
          <w:sz w:val="24"/>
          <w:szCs w:val="24"/>
        </w:rPr>
        <w:t>ards which these expectations evolve</w:t>
      </w:r>
      <w:r w:rsidR="00EA17C2">
        <w:rPr>
          <w:sz w:val="24"/>
          <w:szCs w:val="24"/>
        </w:rPr>
        <w:t xml:space="preserve">, and </w:t>
      </w:r>
      <w:r w:rsidR="00CE3630">
        <w:rPr>
          <w:sz w:val="24"/>
          <w:szCs w:val="24"/>
        </w:rPr>
        <w:t>how technology contributes to achieving them</w:t>
      </w:r>
      <w:r w:rsidR="000A26BE">
        <w:rPr>
          <w:sz w:val="24"/>
          <w:szCs w:val="24"/>
        </w:rPr>
        <w:t xml:space="preserve"> (</w:t>
      </w:r>
      <w:r w:rsidR="000A26BE" w:rsidRPr="000A26BE">
        <w:rPr>
          <w:sz w:val="24"/>
          <w:szCs w:val="24"/>
        </w:rPr>
        <w:t>Fleming</w:t>
      </w:r>
      <w:r w:rsidR="000A26BE">
        <w:rPr>
          <w:sz w:val="24"/>
          <w:szCs w:val="24"/>
        </w:rPr>
        <w:t>, 2024)</w:t>
      </w:r>
      <w:r w:rsidR="00557F31">
        <w:rPr>
          <w:sz w:val="24"/>
          <w:szCs w:val="24"/>
        </w:rPr>
        <w:t xml:space="preserve">. </w:t>
      </w:r>
      <w:r w:rsidR="003505C9">
        <w:rPr>
          <w:sz w:val="24"/>
          <w:szCs w:val="24"/>
        </w:rPr>
        <w:t xml:space="preserve">As previous research focused mainly on </w:t>
      </w:r>
      <w:r w:rsidR="00605B26">
        <w:rPr>
          <w:sz w:val="24"/>
          <w:szCs w:val="24"/>
        </w:rPr>
        <w:t xml:space="preserve">large international hotel chains </w:t>
      </w:r>
      <w:r w:rsidR="0023368A">
        <w:rPr>
          <w:sz w:val="24"/>
          <w:szCs w:val="24"/>
        </w:rPr>
        <w:t xml:space="preserve">and </w:t>
      </w:r>
      <w:r w:rsidR="00B8566E">
        <w:rPr>
          <w:sz w:val="24"/>
          <w:szCs w:val="24"/>
        </w:rPr>
        <w:t xml:space="preserve">customer perspective </w:t>
      </w:r>
      <w:r w:rsidR="007238DC">
        <w:rPr>
          <w:sz w:val="24"/>
          <w:szCs w:val="24"/>
        </w:rPr>
        <w:t>(</w:t>
      </w:r>
      <w:r w:rsidR="00B0068D" w:rsidRPr="00B0068D">
        <w:rPr>
          <w:sz w:val="24"/>
          <w:szCs w:val="24"/>
        </w:rPr>
        <w:t>Singgalen</w:t>
      </w:r>
      <w:r w:rsidR="00B0068D">
        <w:rPr>
          <w:sz w:val="24"/>
          <w:szCs w:val="24"/>
        </w:rPr>
        <w:t>, 20</w:t>
      </w:r>
      <w:r w:rsidR="005357CD">
        <w:rPr>
          <w:sz w:val="24"/>
          <w:szCs w:val="24"/>
        </w:rPr>
        <w:t>2</w:t>
      </w:r>
      <w:r w:rsidR="00B0068D">
        <w:rPr>
          <w:sz w:val="24"/>
          <w:szCs w:val="24"/>
        </w:rPr>
        <w:t xml:space="preserve">4; </w:t>
      </w:r>
      <w:r w:rsidR="00717F8F">
        <w:rPr>
          <w:sz w:val="24"/>
          <w:szCs w:val="24"/>
        </w:rPr>
        <w:t>Morgan 2018</w:t>
      </w:r>
      <w:r w:rsidR="007238DC">
        <w:rPr>
          <w:sz w:val="24"/>
          <w:szCs w:val="24"/>
        </w:rPr>
        <w:t>)</w:t>
      </w:r>
      <w:r w:rsidR="003B3D8B">
        <w:rPr>
          <w:sz w:val="24"/>
          <w:szCs w:val="24"/>
        </w:rPr>
        <w:t xml:space="preserve">, and little attention was paid to </w:t>
      </w:r>
      <w:r w:rsidR="00FB5AFD">
        <w:rPr>
          <w:sz w:val="24"/>
          <w:szCs w:val="24"/>
        </w:rPr>
        <w:t xml:space="preserve">staff perception </w:t>
      </w:r>
      <w:r w:rsidR="00B2127E">
        <w:rPr>
          <w:sz w:val="24"/>
          <w:szCs w:val="24"/>
        </w:rPr>
        <w:t>on the impact of technology on service quality and guest experience, especially in small to mid-range hotels</w:t>
      </w:r>
      <w:r w:rsidR="00DD4098">
        <w:rPr>
          <w:sz w:val="24"/>
          <w:szCs w:val="24"/>
        </w:rPr>
        <w:t xml:space="preserve">, this study </w:t>
      </w:r>
      <w:r w:rsidR="00A07B19">
        <w:rPr>
          <w:sz w:val="24"/>
          <w:szCs w:val="24"/>
        </w:rPr>
        <w:t>addresses this gap by analysing the points of view of staff</w:t>
      </w:r>
      <w:r w:rsidR="00F76328">
        <w:rPr>
          <w:sz w:val="24"/>
          <w:szCs w:val="24"/>
        </w:rPr>
        <w:t xml:space="preserve"> within </w:t>
      </w:r>
      <w:r w:rsidR="00F76328" w:rsidRPr="00F76328">
        <w:rPr>
          <w:sz w:val="24"/>
          <w:szCs w:val="24"/>
        </w:rPr>
        <w:t>Best Western White House Hotel, Watford</w:t>
      </w:r>
      <w:r w:rsidR="00F76328">
        <w:rPr>
          <w:sz w:val="24"/>
          <w:szCs w:val="24"/>
        </w:rPr>
        <w:t xml:space="preserve">. This helps to offer valuable insights </w:t>
      </w:r>
      <w:r w:rsidR="00C277A6">
        <w:rPr>
          <w:sz w:val="24"/>
          <w:szCs w:val="24"/>
        </w:rPr>
        <w:t xml:space="preserve">into how technology is integrated gradually into different </w:t>
      </w:r>
      <w:r w:rsidR="005442F4">
        <w:rPr>
          <w:sz w:val="24"/>
          <w:szCs w:val="24"/>
        </w:rPr>
        <w:t>departments.</w:t>
      </w:r>
    </w:p>
    <w:p w14:paraId="3801E5A4" w14:textId="06A22E6B" w:rsidR="005442F4" w:rsidRDefault="005442F4" w:rsidP="000478FA">
      <w:pPr>
        <w:pStyle w:val="Heading2"/>
      </w:pPr>
      <w:r>
        <w:t>1.3. Aim and Objectives</w:t>
      </w:r>
    </w:p>
    <w:p w14:paraId="7E1756F9" w14:textId="1B78CCD9" w:rsidR="005442F4" w:rsidRDefault="005442F4" w:rsidP="0073554F">
      <w:pPr>
        <w:spacing w:line="480" w:lineRule="auto"/>
        <w:rPr>
          <w:sz w:val="24"/>
          <w:szCs w:val="24"/>
        </w:rPr>
      </w:pPr>
      <w:r>
        <w:rPr>
          <w:sz w:val="24"/>
          <w:szCs w:val="24"/>
        </w:rPr>
        <w:t>Aim:</w:t>
      </w:r>
    </w:p>
    <w:p w14:paraId="278632A3" w14:textId="2951890C" w:rsidR="005442F4" w:rsidRDefault="00351C66" w:rsidP="0073554F">
      <w:pPr>
        <w:spacing w:line="480" w:lineRule="auto"/>
        <w:rPr>
          <w:sz w:val="24"/>
          <w:szCs w:val="24"/>
        </w:rPr>
      </w:pPr>
      <w:r>
        <w:rPr>
          <w:sz w:val="24"/>
          <w:szCs w:val="24"/>
        </w:rPr>
        <w:t xml:space="preserve">To evaluate </w:t>
      </w:r>
      <w:r w:rsidR="00B333F6">
        <w:rPr>
          <w:sz w:val="24"/>
          <w:szCs w:val="24"/>
        </w:rPr>
        <w:t xml:space="preserve">the impact </w:t>
      </w:r>
      <w:r>
        <w:rPr>
          <w:sz w:val="24"/>
          <w:szCs w:val="24"/>
        </w:rPr>
        <w:t xml:space="preserve">technology </w:t>
      </w:r>
      <w:r w:rsidR="00B333F6">
        <w:rPr>
          <w:sz w:val="24"/>
          <w:szCs w:val="24"/>
        </w:rPr>
        <w:t xml:space="preserve">has on customer experience across </w:t>
      </w:r>
      <w:r w:rsidR="004213DB">
        <w:rPr>
          <w:sz w:val="24"/>
          <w:szCs w:val="24"/>
        </w:rPr>
        <w:t xml:space="preserve">operational departments in </w:t>
      </w:r>
      <w:r w:rsidR="004213DB" w:rsidRPr="004213DB">
        <w:rPr>
          <w:sz w:val="24"/>
          <w:szCs w:val="24"/>
        </w:rPr>
        <w:t>Best Western White House Hotel, Watford</w:t>
      </w:r>
      <w:r w:rsidR="004213DB">
        <w:rPr>
          <w:sz w:val="24"/>
          <w:szCs w:val="24"/>
        </w:rPr>
        <w:t>.</w:t>
      </w:r>
    </w:p>
    <w:p w14:paraId="731DD8C3" w14:textId="686DE190" w:rsidR="004213DB" w:rsidRDefault="004213DB" w:rsidP="0073554F">
      <w:pPr>
        <w:spacing w:line="480" w:lineRule="auto"/>
        <w:rPr>
          <w:sz w:val="24"/>
          <w:szCs w:val="24"/>
        </w:rPr>
      </w:pPr>
      <w:r>
        <w:rPr>
          <w:sz w:val="24"/>
          <w:szCs w:val="24"/>
        </w:rPr>
        <w:t>Objectives:</w:t>
      </w:r>
    </w:p>
    <w:p w14:paraId="0FDB0260" w14:textId="09C9A5BC" w:rsidR="004213DB" w:rsidRDefault="005E3AD1" w:rsidP="0073554F">
      <w:pPr>
        <w:pStyle w:val="ListParagraph"/>
        <w:numPr>
          <w:ilvl w:val="0"/>
          <w:numId w:val="2"/>
        </w:numPr>
        <w:spacing w:line="480" w:lineRule="auto"/>
        <w:rPr>
          <w:sz w:val="24"/>
          <w:szCs w:val="24"/>
        </w:rPr>
      </w:pPr>
      <w:r>
        <w:rPr>
          <w:sz w:val="24"/>
          <w:szCs w:val="24"/>
        </w:rPr>
        <w:t xml:space="preserve">To identify the </w:t>
      </w:r>
      <w:r w:rsidR="003377E6">
        <w:rPr>
          <w:sz w:val="24"/>
          <w:szCs w:val="24"/>
        </w:rPr>
        <w:t xml:space="preserve">current </w:t>
      </w:r>
      <w:r>
        <w:rPr>
          <w:sz w:val="24"/>
          <w:szCs w:val="24"/>
        </w:rPr>
        <w:t>use of technology in different departments of the hotel</w:t>
      </w:r>
    </w:p>
    <w:p w14:paraId="4C0686F3" w14:textId="55CD740C" w:rsidR="005E3AD1" w:rsidRDefault="006958B6" w:rsidP="0073554F">
      <w:pPr>
        <w:pStyle w:val="ListParagraph"/>
        <w:numPr>
          <w:ilvl w:val="0"/>
          <w:numId w:val="2"/>
        </w:numPr>
        <w:spacing w:line="480" w:lineRule="auto"/>
        <w:rPr>
          <w:sz w:val="24"/>
          <w:szCs w:val="24"/>
        </w:rPr>
      </w:pPr>
      <w:r>
        <w:rPr>
          <w:sz w:val="24"/>
          <w:szCs w:val="24"/>
        </w:rPr>
        <w:t xml:space="preserve">To </w:t>
      </w:r>
      <w:r w:rsidR="003377E6">
        <w:rPr>
          <w:sz w:val="24"/>
          <w:szCs w:val="24"/>
        </w:rPr>
        <w:t>analyse staff perception on the impact th</w:t>
      </w:r>
      <w:r w:rsidR="004D542A">
        <w:rPr>
          <w:sz w:val="24"/>
          <w:szCs w:val="24"/>
        </w:rPr>
        <w:t xml:space="preserve">at the use of technology has on service efficiency, communication, </w:t>
      </w:r>
      <w:r w:rsidR="00A23291">
        <w:rPr>
          <w:sz w:val="24"/>
          <w:szCs w:val="24"/>
        </w:rPr>
        <w:t>and customer satisfaction</w:t>
      </w:r>
      <w:r w:rsidR="00DD161C">
        <w:rPr>
          <w:sz w:val="24"/>
          <w:szCs w:val="24"/>
        </w:rPr>
        <w:t xml:space="preserve">. </w:t>
      </w:r>
    </w:p>
    <w:p w14:paraId="285131E3" w14:textId="0361F031" w:rsidR="00B97D00" w:rsidRDefault="00B97D00" w:rsidP="0073554F">
      <w:pPr>
        <w:pStyle w:val="ListParagraph"/>
        <w:numPr>
          <w:ilvl w:val="0"/>
          <w:numId w:val="2"/>
        </w:numPr>
        <w:spacing w:line="480" w:lineRule="auto"/>
        <w:rPr>
          <w:sz w:val="24"/>
          <w:szCs w:val="24"/>
        </w:rPr>
      </w:pPr>
      <w:r>
        <w:rPr>
          <w:sz w:val="24"/>
          <w:szCs w:val="24"/>
        </w:rPr>
        <w:t xml:space="preserve">To understand the challenges the adoption of technology </w:t>
      </w:r>
      <w:r w:rsidR="000F02C4">
        <w:rPr>
          <w:sz w:val="24"/>
          <w:szCs w:val="24"/>
        </w:rPr>
        <w:t xml:space="preserve">within different hotel departments </w:t>
      </w:r>
      <w:r>
        <w:rPr>
          <w:sz w:val="24"/>
          <w:szCs w:val="24"/>
        </w:rPr>
        <w:t xml:space="preserve">can </w:t>
      </w:r>
      <w:r w:rsidR="00285833">
        <w:rPr>
          <w:sz w:val="24"/>
          <w:szCs w:val="24"/>
        </w:rPr>
        <w:t>meet</w:t>
      </w:r>
      <w:r w:rsidR="000F02C4">
        <w:rPr>
          <w:sz w:val="24"/>
          <w:szCs w:val="24"/>
        </w:rPr>
        <w:t>.</w:t>
      </w:r>
    </w:p>
    <w:p w14:paraId="476EDEB0" w14:textId="74EEC31E" w:rsidR="000F02C4" w:rsidRDefault="009F1891" w:rsidP="0073554F">
      <w:pPr>
        <w:pStyle w:val="ListParagraph"/>
        <w:numPr>
          <w:ilvl w:val="0"/>
          <w:numId w:val="2"/>
        </w:numPr>
        <w:spacing w:line="480" w:lineRule="auto"/>
        <w:rPr>
          <w:sz w:val="24"/>
          <w:szCs w:val="24"/>
        </w:rPr>
      </w:pPr>
      <w:r>
        <w:rPr>
          <w:sz w:val="24"/>
          <w:szCs w:val="24"/>
        </w:rPr>
        <w:t xml:space="preserve">To evaluate the balance between </w:t>
      </w:r>
      <w:r w:rsidR="007A01D9">
        <w:rPr>
          <w:sz w:val="24"/>
          <w:szCs w:val="24"/>
        </w:rPr>
        <w:t xml:space="preserve">using technology and </w:t>
      </w:r>
      <w:r w:rsidR="00F30FC2">
        <w:rPr>
          <w:sz w:val="24"/>
          <w:szCs w:val="24"/>
        </w:rPr>
        <w:t xml:space="preserve">hiring </w:t>
      </w:r>
      <w:r w:rsidR="007A01D9">
        <w:rPr>
          <w:sz w:val="24"/>
          <w:szCs w:val="24"/>
        </w:rPr>
        <w:t>human staff</w:t>
      </w:r>
      <w:r w:rsidR="00F30FC2">
        <w:rPr>
          <w:sz w:val="24"/>
          <w:szCs w:val="24"/>
        </w:rPr>
        <w:t xml:space="preserve"> to interact with customers and deliver services.</w:t>
      </w:r>
    </w:p>
    <w:p w14:paraId="1AD3BF48" w14:textId="674CFAE9" w:rsidR="00F30FC2" w:rsidRDefault="003139F6" w:rsidP="0073554F">
      <w:pPr>
        <w:pStyle w:val="ListParagraph"/>
        <w:numPr>
          <w:ilvl w:val="0"/>
          <w:numId w:val="2"/>
        </w:numPr>
        <w:spacing w:line="480" w:lineRule="auto"/>
        <w:rPr>
          <w:sz w:val="24"/>
          <w:szCs w:val="24"/>
        </w:rPr>
      </w:pPr>
      <w:r>
        <w:rPr>
          <w:sz w:val="24"/>
          <w:szCs w:val="24"/>
        </w:rPr>
        <w:t xml:space="preserve">To propose recommendations for increasing the technology adoption </w:t>
      </w:r>
      <w:r w:rsidR="009F726A">
        <w:rPr>
          <w:sz w:val="24"/>
          <w:szCs w:val="24"/>
        </w:rPr>
        <w:t>in order to improve guest satisfaction.</w:t>
      </w:r>
    </w:p>
    <w:p w14:paraId="0B0F2824" w14:textId="116EFB41" w:rsidR="009F726A" w:rsidRDefault="009F726A" w:rsidP="0073554F">
      <w:pPr>
        <w:pStyle w:val="ListParagraph"/>
        <w:numPr>
          <w:ilvl w:val="0"/>
          <w:numId w:val="2"/>
        </w:numPr>
        <w:spacing w:line="480" w:lineRule="auto"/>
        <w:rPr>
          <w:sz w:val="24"/>
          <w:szCs w:val="24"/>
        </w:rPr>
      </w:pPr>
      <w:r>
        <w:rPr>
          <w:sz w:val="24"/>
          <w:szCs w:val="24"/>
        </w:rPr>
        <w:t>1.4. Research Question</w:t>
      </w:r>
    </w:p>
    <w:p w14:paraId="2EA85EEA" w14:textId="2CFA3254" w:rsidR="009F726A" w:rsidRDefault="009F726A" w:rsidP="0073554F">
      <w:pPr>
        <w:pStyle w:val="ListParagraph"/>
        <w:numPr>
          <w:ilvl w:val="0"/>
          <w:numId w:val="2"/>
        </w:numPr>
        <w:spacing w:line="480" w:lineRule="auto"/>
        <w:rPr>
          <w:sz w:val="24"/>
          <w:szCs w:val="24"/>
        </w:rPr>
      </w:pPr>
      <w:r>
        <w:rPr>
          <w:sz w:val="24"/>
          <w:szCs w:val="24"/>
        </w:rPr>
        <w:lastRenderedPageBreak/>
        <w:t xml:space="preserve">How does technology enhance </w:t>
      </w:r>
      <w:r w:rsidR="007C3D40">
        <w:rPr>
          <w:sz w:val="24"/>
          <w:szCs w:val="24"/>
        </w:rPr>
        <w:t xml:space="preserve">customer experience in a mid-sized hotel, considering the factors that influence </w:t>
      </w:r>
      <w:r w:rsidR="002C515D">
        <w:rPr>
          <w:sz w:val="24"/>
          <w:szCs w:val="24"/>
        </w:rPr>
        <w:t>its successful integration across different departments</w:t>
      </w:r>
      <w:r w:rsidR="00692919">
        <w:rPr>
          <w:sz w:val="24"/>
          <w:szCs w:val="24"/>
        </w:rPr>
        <w:t>?</w:t>
      </w:r>
    </w:p>
    <w:p w14:paraId="54FBF7C4" w14:textId="1D22D44D" w:rsidR="002C515D" w:rsidRDefault="007E23A5" w:rsidP="004210D1">
      <w:pPr>
        <w:pStyle w:val="Heading2"/>
      </w:pPr>
      <w:r>
        <w:t>1.5. Structure of the study:</w:t>
      </w:r>
    </w:p>
    <w:p w14:paraId="57C0636E" w14:textId="76E3AC87" w:rsidR="007E23A5" w:rsidRDefault="00EF03E1" w:rsidP="0073554F">
      <w:pPr>
        <w:spacing w:line="480" w:lineRule="auto"/>
        <w:rPr>
          <w:sz w:val="24"/>
          <w:szCs w:val="24"/>
        </w:rPr>
      </w:pPr>
      <w:r>
        <w:rPr>
          <w:sz w:val="24"/>
          <w:szCs w:val="24"/>
        </w:rPr>
        <w:t xml:space="preserve">Chapter 1 introduces the research context, </w:t>
      </w:r>
      <w:r w:rsidR="004F639A">
        <w:rPr>
          <w:sz w:val="24"/>
          <w:szCs w:val="24"/>
        </w:rPr>
        <w:t>research question, the aims and the objectives.</w:t>
      </w:r>
    </w:p>
    <w:p w14:paraId="2741424B" w14:textId="04A691AF" w:rsidR="004F639A" w:rsidRDefault="004F639A" w:rsidP="0073554F">
      <w:pPr>
        <w:spacing w:line="480" w:lineRule="auto"/>
        <w:rPr>
          <w:sz w:val="24"/>
          <w:szCs w:val="24"/>
        </w:rPr>
      </w:pPr>
      <w:r>
        <w:rPr>
          <w:sz w:val="24"/>
          <w:szCs w:val="24"/>
        </w:rPr>
        <w:t xml:space="preserve">Chapter 2 reviews relevant academic literature </w:t>
      </w:r>
      <w:r w:rsidR="00806BFE">
        <w:rPr>
          <w:sz w:val="24"/>
          <w:szCs w:val="24"/>
        </w:rPr>
        <w:t xml:space="preserve">on different subjects </w:t>
      </w:r>
      <w:r w:rsidR="004569F6">
        <w:rPr>
          <w:sz w:val="24"/>
          <w:szCs w:val="24"/>
        </w:rPr>
        <w:t>that</w:t>
      </w:r>
      <w:r w:rsidR="00806BFE">
        <w:rPr>
          <w:sz w:val="24"/>
          <w:szCs w:val="24"/>
        </w:rPr>
        <w:t xml:space="preserve"> are important for the subject: technology, customer satisfaction, </w:t>
      </w:r>
      <w:r w:rsidR="004569F6">
        <w:rPr>
          <w:sz w:val="24"/>
          <w:szCs w:val="24"/>
        </w:rPr>
        <w:t xml:space="preserve">and also theoretical frameworks like </w:t>
      </w:r>
      <w:r w:rsidR="00023E86">
        <w:rPr>
          <w:sz w:val="24"/>
          <w:szCs w:val="24"/>
        </w:rPr>
        <w:t xml:space="preserve">the </w:t>
      </w:r>
      <w:r w:rsidR="00023E86" w:rsidRPr="00023E86">
        <w:rPr>
          <w:sz w:val="24"/>
          <w:szCs w:val="24"/>
        </w:rPr>
        <w:t>Technology Acceptance Model (TAM)</w:t>
      </w:r>
      <w:r w:rsidR="00D509FF">
        <w:rPr>
          <w:sz w:val="24"/>
          <w:szCs w:val="24"/>
        </w:rPr>
        <w:t xml:space="preserve"> and </w:t>
      </w:r>
      <w:r w:rsidR="00377031" w:rsidRPr="00377031">
        <w:rPr>
          <w:sz w:val="24"/>
          <w:szCs w:val="24"/>
        </w:rPr>
        <w:t>SERVQUAL</w:t>
      </w:r>
      <w:r w:rsidR="00377031">
        <w:rPr>
          <w:sz w:val="24"/>
          <w:szCs w:val="24"/>
        </w:rPr>
        <w:t>.</w:t>
      </w:r>
    </w:p>
    <w:p w14:paraId="583E68F2" w14:textId="0E7B5C7B" w:rsidR="00EE4D11" w:rsidRDefault="009C6FE1" w:rsidP="0073554F">
      <w:pPr>
        <w:spacing w:line="480" w:lineRule="auto"/>
        <w:rPr>
          <w:sz w:val="24"/>
          <w:szCs w:val="24"/>
        </w:rPr>
      </w:pPr>
      <w:r>
        <w:rPr>
          <w:sz w:val="24"/>
          <w:szCs w:val="24"/>
        </w:rPr>
        <w:t>Chapter 3 presents the methodology, explaining the qualitative method approach.</w:t>
      </w:r>
    </w:p>
    <w:p w14:paraId="02354CC9" w14:textId="4611FF20" w:rsidR="00787797" w:rsidRDefault="00787797" w:rsidP="0073554F">
      <w:pPr>
        <w:spacing w:line="480" w:lineRule="auto"/>
        <w:rPr>
          <w:sz w:val="24"/>
          <w:szCs w:val="24"/>
        </w:rPr>
      </w:pPr>
      <w:r>
        <w:rPr>
          <w:sz w:val="24"/>
          <w:szCs w:val="24"/>
        </w:rPr>
        <w:t xml:space="preserve">Chapter 4 </w:t>
      </w:r>
      <w:r w:rsidR="00AB387A">
        <w:rPr>
          <w:sz w:val="24"/>
          <w:szCs w:val="24"/>
        </w:rPr>
        <w:t>discusses the findings from the 5 semi-structured interviews.</w:t>
      </w:r>
    </w:p>
    <w:p w14:paraId="1EF95CEE" w14:textId="64EA5F17" w:rsidR="00AB387A" w:rsidRDefault="002A202B" w:rsidP="0073554F">
      <w:pPr>
        <w:spacing w:line="480" w:lineRule="auto"/>
        <w:rPr>
          <w:sz w:val="24"/>
          <w:szCs w:val="24"/>
        </w:rPr>
      </w:pPr>
      <w:r>
        <w:rPr>
          <w:sz w:val="24"/>
          <w:szCs w:val="24"/>
        </w:rPr>
        <w:t xml:space="preserve">Chapter 5 concludes the study, </w:t>
      </w:r>
      <w:r w:rsidR="00653A4E">
        <w:rPr>
          <w:sz w:val="24"/>
          <w:szCs w:val="24"/>
        </w:rPr>
        <w:t xml:space="preserve">brings </w:t>
      </w:r>
      <w:r w:rsidR="00393468">
        <w:rPr>
          <w:sz w:val="24"/>
          <w:szCs w:val="24"/>
        </w:rPr>
        <w:t xml:space="preserve">key insights, and offers practical recommendations </w:t>
      </w:r>
      <w:r w:rsidR="00DA46D2">
        <w:rPr>
          <w:sz w:val="24"/>
          <w:szCs w:val="24"/>
        </w:rPr>
        <w:t>for the hotel management.</w:t>
      </w:r>
    </w:p>
    <w:p w14:paraId="05DBE460" w14:textId="4B458710" w:rsidR="00DA46D2" w:rsidRDefault="00DA46D2" w:rsidP="004210D1">
      <w:pPr>
        <w:pStyle w:val="Heading2"/>
      </w:pPr>
      <w:r>
        <w:t>1.6. Summary</w:t>
      </w:r>
    </w:p>
    <w:p w14:paraId="37301940" w14:textId="19A23524" w:rsidR="00DA46D2" w:rsidRDefault="00683B93" w:rsidP="0073554F">
      <w:pPr>
        <w:spacing w:line="480" w:lineRule="auto"/>
        <w:rPr>
          <w:sz w:val="24"/>
          <w:szCs w:val="24"/>
        </w:rPr>
      </w:pPr>
      <w:r w:rsidRPr="00683B93">
        <w:rPr>
          <w:sz w:val="24"/>
          <w:szCs w:val="24"/>
        </w:rPr>
        <w:t>This chapter established the background and</w:t>
      </w:r>
      <w:r>
        <w:rPr>
          <w:sz w:val="24"/>
          <w:szCs w:val="24"/>
        </w:rPr>
        <w:t xml:space="preserve"> the</w:t>
      </w:r>
      <w:r w:rsidRPr="00683B93">
        <w:rPr>
          <w:sz w:val="24"/>
          <w:szCs w:val="24"/>
        </w:rPr>
        <w:t xml:space="preserve"> purpose of the study, </w:t>
      </w:r>
      <w:r>
        <w:rPr>
          <w:sz w:val="24"/>
          <w:szCs w:val="24"/>
        </w:rPr>
        <w:t xml:space="preserve">giving insights into </w:t>
      </w:r>
      <w:r w:rsidRPr="00683B93">
        <w:rPr>
          <w:sz w:val="24"/>
          <w:szCs w:val="24"/>
        </w:rPr>
        <w:t xml:space="preserve">the growing </w:t>
      </w:r>
      <w:r w:rsidR="00E33B0B">
        <w:rPr>
          <w:sz w:val="24"/>
          <w:szCs w:val="24"/>
        </w:rPr>
        <w:t xml:space="preserve">impact </w:t>
      </w:r>
      <w:r w:rsidRPr="00683B93">
        <w:rPr>
          <w:sz w:val="24"/>
          <w:szCs w:val="24"/>
        </w:rPr>
        <w:t xml:space="preserve">technology </w:t>
      </w:r>
      <w:r w:rsidR="00E33B0B">
        <w:rPr>
          <w:sz w:val="24"/>
          <w:szCs w:val="24"/>
        </w:rPr>
        <w:t xml:space="preserve">has </w:t>
      </w:r>
      <w:r w:rsidRPr="00683B93">
        <w:rPr>
          <w:sz w:val="24"/>
          <w:szCs w:val="24"/>
        </w:rPr>
        <w:t>in delivering superior guest experiences</w:t>
      </w:r>
      <w:r w:rsidR="00C6310D">
        <w:rPr>
          <w:sz w:val="24"/>
          <w:szCs w:val="24"/>
        </w:rPr>
        <w:t>,</w:t>
      </w:r>
      <w:r w:rsidRPr="00683B93">
        <w:rPr>
          <w:sz w:val="24"/>
          <w:szCs w:val="24"/>
        </w:rPr>
        <w:t xml:space="preserve"> and the need to understand </w:t>
      </w:r>
      <w:r w:rsidR="00C6310D">
        <w:rPr>
          <w:sz w:val="24"/>
          <w:szCs w:val="24"/>
        </w:rPr>
        <w:t xml:space="preserve">the </w:t>
      </w:r>
      <w:r w:rsidRPr="00683B93">
        <w:rPr>
          <w:sz w:val="24"/>
          <w:szCs w:val="24"/>
        </w:rPr>
        <w:t>internal, employee-based perspective</w:t>
      </w:r>
      <w:r w:rsidR="00C6310D">
        <w:rPr>
          <w:sz w:val="24"/>
          <w:szCs w:val="24"/>
        </w:rPr>
        <w:t xml:space="preserve"> in the process of </w:t>
      </w:r>
      <w:r w:rsidR="00DE68D9">
        <w:rPr>
          <w:sz w:val="24"/>
          <w:szCs w:val="24"/>
        </w:rPr>
        <w:t>its integration</w:t>
      </w:r>
      <w:r w:rsidRPr="00683B93">
        <w:rPr>
          <w:sz w:val="24"/>
          <w:szCs w:val="24"/>
        </w:rPr>
        <w:t xml:space="preserve">. The following chapter </w:t>
      </w:r>
      <w:r w:rsidR="00DE68D9">
        <w:rPr>
          <w:sz w:val="24"/>
          <w:szCs w:val="24"/>
        </w:rPr>
        <w:t>reviews</w:t>
      </w:r>
      <w:r w:rsidRPr="00683B93">
        <w:rPr>
          <w:sz w:val="24"/>
          <w:szCs w:val="24"/>
        </w:rPr>
        <w:t xml:space="preserve"> existing literature</w:t>
      </w:r>
      <w:r w:rsidR="00DE68D9">
        <w:rPr>
          <w:sz w:val="24"/>
          <w:szCs w:val="24"/>
        </w:rPr>
        <w:t xml:space="preserve"> that debates the subject. This helps to</w:t>
      </w:r>
      <w:r w:rsidRPr="00683B93">
        <w:rPr>
          <w:sz w:val="24"/>
          <w:szCs w:val="24"/>
        </w:rPr>
        <w:t xml:space="preserve"> situate the research within current academic </w:t>
      </w:r>
      <w:r w:rsidR="00DE68D9">
        <w:rPr>
          <w:sz w:val="24"/>
          <w:szCs w:val="24"/>
        </w:rPr>
        <w:t>view</w:t>
      </w:r>
      <w:r w:rsidRPr="00683B93">
        <w:rPr>
          <w:sz w:val="24"/>
          <w:szCs w:val="24"/>
        </w:rPr>
        <w:t xml:space="preserve"> on technology adoption</w:t>
      </w:r>
      <w:r w:rsidR="006651B3">
        <w:rPr>
          <w:sz w:val="24"/>
          <w:szCs w:val="24"/>
        </w:rPr>
        <w:t xml:space="preserve"> and its effects on</w:t>
      </w:r>
      <w:r w:rsidRPr="00683B93">
        <w:rPr>
          <w:sz w:val="24"/>
          <w:szCs w:val="24"/>
        </w:rPr>
        <w:t xml:space="preserve"> service quality</w:t>
      </w:r>
      <w:r w:rsidR="006651B3">
        <w:rPr>
          <w:sz w:val="24"/>
          <w:szCs w:val="24"/>
        </w:rPr>
        <w:t>.</w:t>
      </w:r>
      <w:r w:rsidRPr="00683B93">
        <w:rPr>
          <w:sz w:val="24"/>
          <w:szCs w:val="24"/>
        </w:rPr>
        <w:t xml:space="preserve"> </w:t>
      </w:r>
      <w:r w:rsidR="006651B3">
        <w:rPr>
          <w:sz w:val="24"/>
          <w:szCs w:val="24"/>
        </w:rPr>
        <w:t xml:space="preserve">Importantly, it highlights </w:t>
      </w:r>
      <w:r w:rsidRPr="00683B93">
        <w:rPr>
          <w:sz w:val="24"/>
          <w:szCs w:val="24"/>
        </w:rPr>
        <w:t>the evolving balance between automation and human interaction in the hospitality industry</w:t>
      </w:r>
      <w:r w:rsidR="006218DE">
        <w:rPr>
          <w:sz w:val="24"/>
          <w:szCs w:val="24"/>
        </w:rPr>
        <w:t xml:space="preserve"> </w:t>
      </w:r>
      <w:r w:rsidR="00FB075A">
        <w:rPr>
          <w:sz w:val="24"/>
          <w:szCs w:val="24"/>
        </w:rPr>
        <w:t>as other studies have found (</w:t>
      </w:r>
      <w:r w:rsidR="006218DE">
        <w:rPr>
          <w:sz w:val="24"/>
          <w:szCs w:val="24"/>
        </w:rPr>
        <w:t xml:space="preserve">Roy, 2024; </w:t>
      </w:r>
      <w:r w:rsidR="00FB075A" w:rsidRPr="00FB075A">
        <w:rPr>
          <w:sz w:val="24"/>
          <w:szCs w:val="24"/>
        </w:rPr>
        <w:t>Şimşek</w:t>
      </w:r>
      <w:r w:rsidR="00FB075A">
        <w:rPr>
          <w:sz w:val="24"/>
          <w:szCs w:val="24"/>
        </w:rPr>
        <w:t>, 2025</w:t>
      </w:r>
      <w:r w:rsidR="007A3F98">
        <w:rPr>
          <w:sz w:val="24"/>
          <w:szCs w:val="24"/>
        </w:rPr>
        <w:t xml:space="preserve">; </w:t>
      </w:r>
      <w:r w:rsidR="007A3F98" w:rsidRPr="007A3F98">
        <w:rPr>
          <w:sz w:val="24"/>
          <w:szCs w:val="24"/>
        </w:rPr>
        <w:t>Prentice</w:t>
      </w:r>
      <w:r w:rsidR="007A3F98">
        <w:rPr>
          <w:sz w:val="24"/>
          <w:szCs w:val="24"/>
        </w:rPr>
        <w:t>, 2020</w:t>
      </w:r>
      <w:r w:rsidR="006218DE">
        <w:rPr>
          <w:sz w:val="24"/>
          <w:szCs w:val="24"/>
        </w:rPr>
        <w:t>)</w:t>
      </w:r>
      <w:r w:rsidRPr="00683B93">
        <w:rPr>
          <w:sz w:val="24"/>
          <w:szCs w:val="24"/>
        </w:rPr>
        <w:t>.</w:t>
      </w:r>
    </w:p>
    <w:p w14:paraId="23395FED" w14:textId="77777777" w:rsidR="00CF60EC" w:rsidRDefault="00CF60EC" w:rsidP="0073554F">
      <w:pPr>
        <w:spacing w:line="480" w:lineRule="auto"/>
        <w:rPr>
          <w:sz w:val="24"/>
          <w:szCs w:val="24"/>
        </w:rPr>
      </w:pPr>
    </w:p>
    <w:p w14:paraId="0C383A73" w14:textId="14F0F79D" w:rsidR="00CF60EC" w:rsidRDefault="00CF60EC" w:rsidP="004210D1">
      <w:pPr>
        <w:pStyle w:val="Heading1"/>
      </w:pPr>
      <w:r>
        <w:lastRenderedPageBreak/>
        <w:t>Chapter 2: literature review</w:t>
      </w:r>
    </w:p>
    <w:p w14:paraId="7C6086FF" w14:textId="3A58A8CF" w:rsidR="00CF60EC" w:rsidRDefault="00CF60EC" w:rsidP="004210D1">
      <w:pPr>
        <w:pStyle w:val="Heading2"/>
      </w:pPr>
      <w:r>
        <w:t>2.1. Introduction</w:t>
      </w:r>
    </w:p>
    <w:p w14:paraId="1A09AD4E" w14:textId="565C8238" w:rsidR="00CF60EC" w:rsidRDefault="0029492A" w:rsidP="0073554F">
      <w:pPr>
        <w:spacing w:line="480" w:lineRule="auto"/>
        <w:rPr>
          <w:sz w:val="24"/>
          <w:szCs w:val="24"/>
        </w:rPr>
      </w:pPr>
      <w:r>
        <w:rPr>
          <w:sz w:val="24"/>
          <w:szCs w:val="24"/>
        </w:rPr>
        <w:t xml:space="preserve">In this chapter the body of current knowledge </w:t>
      </w:r>
      <w:r w:rsidR="009C03C4">
        <w:rPr>
          <w:sz w:val="24"/>
          <w:szCs w:val="24"/>
        </w:rPr>
        <w:t>on the role technology has in enhancing customer experience with the hospitality industry</w:t>
      </w:r>
      <w:r w:rsidR="005B64A2">
        <w:rPr>
          <w:sz w:val="24"/>
          <w:szCs w:val="24"/>
        </w:rPr>
        <w:t xml:space="preserve"> is reviewed. </w:t>
      </w:r>
      <w:r w:rsidR="001A4EAE">
        <w:rPr>
          <w:sz w:val="24"/>
          <w:szCs w:val="24"/>
        </w:rPr>
        <w:t xml:space="preserve">It focuses on how </w:t>
      </w:r>
      <w:r w:rsidR="00020A80">
        <w:rPr>
          <w:sz w:val="24"/>
          <w:szCs w:val="24"/>
        </w:rPr>
        <w:t>digital innovation impacts service quality, efficiency and sustainability</w:t>
      </w:r>
      <w:r w:rsidR="008959BF">
        <w:rPr>
          <w:sz w:val="24"/>
          <w:szCs w:val="24"/>
        </w:rPr>
        <w:t xml:space="preserve">, examining different perspectives. </w:t>
      </w:r>
      <w:r w:rsidR="0069220D" w:rsidRPr="0069220D">
        <w:rPr>
          <w:sz w:val="24"/>
          <w:szCs w:val="24"/>
        </w:rPr>
        <w:t xml:space="preserve">This review synthesises previous studies and theoretical </w:t>
      </w:r>
      <w:r w:rsidR="00FF1262">
        <w:rPr>
          <w:sz w:val="24"/>
          <w:szCs w:val="24"/>
        </w:rPr>
        <w:t>frameworks</w:t>
      </w:r>
      <w:r w:rsidR="0069220D" w:rsidRPr="0069220D">
        <w:rPr>
          <w:sz w:val="24"/>
          <w:szCs w:val="24"/>
        </w:rPr>
        <w:t xml:space="preserve"> to establish the basis for evaluating how the Best Western White House Hotel, Watford uses technology to enhance guest experience while preserving the human essence of hospitality.</w:t>
      </w:r>
    </w:p>
    <w:p w14:paraId="5358C644" w14:textId="1CF9C8D3" w:rsidR="00644BE2" w:rsidRPr="00644BE2" w:rsidRDefault="00644BE2" w:rsidP="004210D1">
      <w:pPr>
        <w:pStyle w:val="Heading2"/>
      </w:pPr>
      <w:r w:rsidRPr="00644BE2">
        <w:t>2.2</w:t>
      </w:r>
      <w:r>
        <w:t>.</w:t>
      </w:r>
      <w:r w:rsidRPr="00644BE2">
        <w:t xml:space="preserve"> Technology in the Hospitality Industry</w:t>
      </w:r>
    </w:p>
    <w:p w14:paraId="0FBAF83F" w14:textId="2B19785B" w:rsidR="00644BE2" w:rsidRPr="00644BE2" w:rsidRDefault="00644BE2" w:rsidP="0073554F">
      <w:pPr>
        <w:spacing w:line="480" w:lineRule="auto"/>
        <w:rPr>
          <w:sz w:val="24"/>
          <w:szCs w:val="24"/>
        </w:rPr>
      </w:pPr>
      <w:r w:rsidRPr="00644BE2">
        <w:rPr>
          <w:sz w:val="24"/>
          <w:szCs w:val="24"/>
        </w:rPr>
        <w:t xml:space="preserve">The hospitality </w:t>
      </w:r>
      <w:r w:rsidR="00E876F9">
        <w:rPr>
          <w:sz w:val="24"/>
          <w:szCs w:val="24"/>
        </w:rPr>
        <w:t>industry</w:t>
      </w:r>
      <w:r w:rsidRPr="00644BE2">
        <w:rPr>
          <w:sz w:val="24"/>
          <w:szCs w:val="24"/>
        </w:rPr>
        <w:t xml:space="preserve"> has </w:t>
      </w:r>
      <w:r w:rsidR="00E876F9">
        <w:rPr>
          <w:sz w:val="24"/>
          <w:szCs w:val="24"/>
        </w:rPr>
        <w:t xml:space="preserve">experienced </w:t>
      </w:r>
      <w:r w:rsidRPr="00644BE2">
        <w:rPr>
          <w:sz w:val="24"/>
          <w:szCs w:val="24"/>
        </w:rPr>
        <w:t xml:space="preserve">a </w:t>
      </w:r>
      <w:r w:rsidR="00E876F9">
        <w:rPr>
          <w:sz w:val="24"/>
          <w:szCs w:val="24"/>
        </w:rPr>
        <w:t xml:space="preserve">serious </w:t>
      </w:r>
      <w:r w:rsidRPr="00644BE2">
        <w:rPr>
          <w:sz w:val="24"/>
          <w:szCs w:val="24"/>
        </w:rPr>
        <w:t>technological transformation over the last two decades</w:t>
      </w:r>
      <w:r w:rsidR="00E764A0">
        <w:rPr>
          <w:sz w:val="24"/>
          <w:szCs w:val="24"/>
        </w:rPr>
        <w:t xml:space="preserve"> or so</w:t>
      </w:r>
      <w:r w:rsidRPr="00644BE2">
        <w:rPr>
          <w:sz w:val="24"/>
          <w:szCs w:val="24"/>
        </w:rPr>
        <w:t xml:space="preserve">. Digitalisation </w:t>
      </w:r>
      <w:r w:rsidR="00E764A0">
        <w:rPr>
          <w:sz w:val="24"/>
          <w:szCs w:val="24"/>
        </w:rPr>
        <w:t>seeped in</w:t>
      </w:r>
      <w:r w:rsidR="009D32BA">
        <w:rPr>
          <w:sz w:val="24"/>
          <w:szCs w:val="24"/>
        </w:rPr>
        <w:t>to</w:t>
      </w:r>
      <w:r w:rsidRPr="00644BE2">
        <w:rPr>
          <w:sz w:val="24"/>
          <w:szCs w:val="24"/>
        </w:rPr>
        <w:t xml:space="preserve"> all aspects of hotel management</w:t>
      </w:r>
      <w:r w:rsidR="009D32BA">
        <w:rPr>
          <w:sz w:val="24"/>
          <w:szCs w:val="24"/>
        </w:rPr>
        <w:t xml:space="preserve">, </w:t>
      </w:r>
      <w:r w:rsidRPr="00644BE2">
        <w:rPr>
          <w:sz w:val="24"/>
          <w:szCs w:val="24"/>
        </w:rPr>
        <w:t>from reservations to housekeeping coordination and post-stay feedback (</w:t>
      </w:r>
      <w:r w:rsidR="002B60D9" w:rsidRPr="002B60D9">
        <w:rPr>
          <w:sz w:val="24"/>
          <w:szCs w:val="24"/>
        </w:rPr>
        <w:t>Zahidi</w:t>
      </w:r>
      <w:r w:rsidRPr="00644BE2">
        <w:rPr>
          <w:sz w:val="24"/>
          <w:szCs w:val="24"/>
        </w:rPr>
        <w:t>, 20</w:t>
      </w:r>
      <w:r w:rsidR="002B60D9">
        <w:rPr>
          <w:sz w:val="24"/>
          <w:szCs w:val="24"/>
        </w:rPr>
        <w:t>24</w:t>
      </w:r>
      <w:r w:rsidRPr="00644BE2">
        <w:rPr>
          <w:sz w:val="24"/>
          <w:szCs w:val="24"/>
        </w:rPr>
        <w:t>)</w:t>
      </w:r>
      <w:r w:rsidR="009D32BA">
        <w:rPr>
          <w:sz w:val="24"/>
          <w:szCs w:val="24"/>
        </w:rPr>
        <w:t xml:space="preserve">, and </w:t>
      </w:r>
      <w:r w:rsidR="00F67B0E">
        <w:rPr>
          <w:sz w:val="24"/>
          <w:szCs w:val="24"/>
        </w:rPr>
        <w:t>it now forms the backbone of the overwhelming majority of hotels across the globe</w:t>
      </w:r>
      <w:r w:rsidRPr="00644BE2">
        <w:rPr>
          <w:sz w:val="24"/>
          <w:szCs w:val="24"/>
        </w:rPr>
        <w:t xml:space="preserve">. </w:t>
      </w:r>
      <w:r w:rsidR="00F67B0E">
        <w:rPr>
          <w:sz w:val="24"/>
          <w:szCs w:val="24"/>
        </w:rPr>
        <w:t>S</w:t>
      </w:r>
      <w:r w:rsidRPr="00644BE2">
        <w:rPr>
          <w:sz w:val="24"/>
          <w:szCs w:val="24"/>
        </w:rPr>
        <w:t xml:space="preserve">ystems </w:t>
      </w:r>
      <w:r w:rsidR="00F67B0E">
        <w:rPr>
          <w:sz w:val="24"/>
          <w:szCs w:val="24"/>
        </w:rPr>
        <w:t xml:space="preserve">such as </w:t>
      </w:r>
      <w:r w:rsidRPr="00644BE2">
        <w:rPr>
          <w:sz w:val="24"/>
          <w:szCs w:val="24"/>
        </w:rPr>
        <w:t>Property Management System (PMS), Customer Relationship Management (CRM) tools, online booking engines, and electronic key-card technologies</w:t>
      </w:r>
      <w:r w:rsidR="00F67B0E">
        <w:rPr>
          <w:sz w:val="24"/>
          <w:szCs w:val="24"/>
        </w:rPr>
        <w:t xml:space="preserve"> </w:t>
      </w:r>
      <w:r w:rsidR="00B1460A">
        <w:rPr>
          <w:sz w:val="24"/>
          <w:szCs w:val="24"/>
        </w:rPr>
        <w:t>are so present now, that customers tend to notice more the</w:t>
      </w:r>
      <w:r w:rsidR="00065646">
        <w:rPr>
          <w:sz w:val="24"/>
          <w:szCs w:val="24"/>
        </w:rPr>
        <w:t>ir</w:t>
      </w:r>
      <w:r w:rsidR="00B1460A">
        <w:rPr>
          <w:sz w:val="24"/>
          <w:szCs w:val="24"/>
        </w:rPr>
        <w:t xml:space="preserve"> </w:t>
      </w:r>
      <w:r w:rsidR="00065646">
        <w:rPr>
          <w:sz w:val="24"/>
          <w:szCs w:val="24"/>
        </w:rPr>
        <w:t>absence or malfunctioning, than their adoption</w:t>
      </w:r>
      <w:r w:rsidRPr="00644BE2">
        <w:rPr>
          <w:sz w:val="24"/>
          <w:szCs w:val="24"/>
        </w:rPr>
        <w:t xml:space="preserve">. According to Sigala (2020), </w:t>
      </w:r>
      <w:r w:rsidR="00655D9C" w:rsidRPr="00644BE2">
        <w:rPr>
          <w:sz w:val="24"/>
          <w:szCs w:val="24"/>
        </w:rPr>
        <w:t xml:space="preserve">these systems </w:t>
      </w:r>
      <w:r w:rsidRPr="00644BE2">
        <w:rPr>
          <w:sz w:val="24"/>
          <w:szCs w:val="24"/>
        </w:rPr>
        <w:t>contribut</w:t>
      </w:r>
      <w:r w:rsidR="00655D9C">
        <w:rPr>
          <w:sz w:val="24"/>
          <w:szCs w:val="24"/>
        </w:rPr>
        <w:t>e</w:t>
      </w:r>
      <w:r w:rsidRPr="00644BE2">
        <w:rPr>
          <w:sz w:val="24"/>
          <w:szCs w:val="24"/>
        </w:rPr>
        <w:t xml:space="preserve"> </w:t>
      </w:r>
      <w:r w:rsidR="001825FF">
        <w:rPr>
          <w:sz w:val="24"/>
          <w:szCs w:val="24"/>
        </w:rPr>
        <w:t xml:space="preserve">greatly </w:t>
      </w:r>
      <w:r w:rsidR="008E7B14" w:rsidRPr="00644BE2">
        <w:rPr>
          <w:sz w:val="24"/>
          <w:szCs w:val="24"/>
        </w:rPr>
        <w:t>to</w:t>
      </w:r>
      <w:r w:rsidRPr="00644BE2">
        <w:rPr>
          <w:sz w:val="24"/>
          <w:szCs w:val="24"/>
        </w:rPr>
        <w:t xml:space="preserve"> </w:t>
      </w:r>
      <w:r w:rsidR="008E7B14">
        <w:rPr>
          <w:sz w:val="24"/>
          <w:szCs w:val="24"/>
        </w:rPr>
        <w:t xml:space="preserve">improving </w:t>
      </w:r>
      <w:r w:rsidR="001825FF">
        <w:rPr>
          <w:sz w:val="24"/>
          <w:szCs w:val="24"/>
        </w:rPr>
        <w:t>operations. Chief among the</w:t>
      </w:r>
      <w:r w:rsidR="008E7B14">
        <w:rPr>
          <w:sz w:val="24"/>
          <w:szCs w:val="24"/>
        </w:rPr>
        <w:t>se effects</w:t>
      </w:r>
      <w:r w:rsidR="001825FF">
        <w:rPr>
          <w:sz w:val="24"/>
          <w:szCs w:val="24"/>
        </w:rPr>
        <w:t xml:space="preserve"> </w:t>
      </w:r>
      <w:r w:rsidR="00134D9A">
        <w:rPr>
          <w:sz w:val="24"/>
          <w:szCs w:val="24"/>
        </w:rPr>
        <w:t>are</w:t>
      </w:r>
      <w:r w:rsidR="001825FF">
        <w:rPr>
          <w:sz w:val="24"/>
          <w:szCs w:val="24"/>
        </w:rPr>
        <w:t xml:space="preserve"> </w:t>
      </w:r>
      <w:r w:rsidR="00300F6D">
        <w:rPr>
          <w:sz w:val="24"/>
          <w:szCs w:val="24"/>
        </w:rPr>
        <w:t xml:space="preserve">optimising </w:t>
      </w:r>
      <w:r w:rsidRPr="00644BE2">
        <w:rPr>
          <w:sz w:val="24"/>
          <w:szCs w:val="24"/>
        </w:rPr>
        <w:t>information flows</w:t>
      </w:r>
      <w:r w:rsidR="00134D9A">
        <w:rPr>
          <w:sz w:val="24"/>
          <w:szCs w:val="24"/>
        </w:rPr>
        <w:t>,</w:t>
      </w:r>
      <w:r w:rsidRPr="00644BE2">
        <w:rPr>
          <w:sz w:val="24"/>
          <w:szCs w:val="24"/>
        </w:rPr>
        <w:t xml:space="preserve"> reducing transaction time</w:t>
      </w:r>
      <w:r w:rsidR="00134D9A">
        <w:rPr>
          <w:sz w:val="24"/>
          <w:szCs w:val="24"/>
        </w:rPr>
        <w:t>,</w:t>
      </w:r>
      <w:r w:rsidRPr="00644BE2">
        <w:rPr>
          <w:sz w:val="24"/>
          <w:szCs w:val="24"/>
        </w:rPr>
        <w:t xml:space="preserve"> and improving decision accuracy.</w:t>
      </w:r>
    </w:p>
    <w:p w14:paraId="31F490BD" w14:textId="71A805E2" w:rsidR="00FF1262" w:rsidRDefault="00644BE2" w:rsidP="0073554F">
      <w:pPr>
        <w:spacing w:line="480" w:lineRule="auto"/>
        <w:rPr>
          <w:sz w:val="24"/>
          <w:szCs w:val="24"/>
        </w:rPr>
      </w:pPr>
      <w:r w:rsidRPr="00644BE2">
        <w:rPr>
          <w:sz w:val="24"/>
          <w:szCs w:val="24"/>
        </w:rPr>
        <w:t>A</w:t>
      </w:r>
      <w:r w:rsidR="009908E3">
        <w:rPr>
          <w:sz w:val="24"/>
          <w:szCs w:val="24"/>
        </w:rPr>
        <w:t>nother of the effects of integrating digital technologies is a</w:t>
      </w:r>
      <w:r w:rsidRPr="00644BE2">
        <w:rPr>
          <w:sz w:val="24"/>
          <w:szCs w:val="24"/>
        </w:rPr>
        <w:t>utomation</w:t>
      </w:r>
      <w:r w:rsidR="009908E3">
        <w:rPr>
          <w:sz w:val="24"/>
          <w:szCs w:val="24"/>
        </w:rPr>
        <w:t xml:space="preserve">. </w:t>
      </w:r>
      <w:r w:rsidR="003E2B6F">
        <w:rPr>
          <w:sz w:val="24"/>
          <w:szCs w:val="24"/>
        </w:rPr>
        <w:t>According to</w:t>
      </w:r>
      <w:r w:rsidRPr="00644BE2">
        <w:rPr>
          <w:sz w:val="24"/>
          <w:szCs w:val="24"/>
        </w:rPr>
        <w:t xml:space="preserve"> </w:t>
      </w:r>
      <w:r w:rsidR="00DB72CA" w:rsidRPr="00DB72CA">
        <w:rPr>
          <w:sz w:val="24"/>
          <w:szCs w:val="24"/>
        </w:rPr>
        <w:t>Vaka</w:t>
      </w:r>
      <w:r w:rsidRPr="00644BE2">
        <w:rPr>
          <w:sz w:val="24"/>
          <w:szCs w:val="24"/>
        </w:rPr>
        <w:t xml:space="preserve"> (20</w:t>
      </w:r>
      <w:r w:rsidR="004C77B9">
        <w:rPr>
          <w:sz w:val="24"/>
          <w:szCs w:val="24"/>
        </w:rPr>
        <w:t>2</w:t>
      </w:r>
      <w:r w:rsidRPr="00644BE2">
        <w:rPr>
          <w:sz w:val="24"/>
          <w:szCs w:val="24"/>
        </w:rPr>
        <w:t>4)</w:t>
      </w:r>
      <w:r w:rsidR="003E2B6F">
        <w:rPr>
          <w:sz w:val="24"/>
          <w:szCs w:val="24"/>
        </w:rPr>
        <w:t>,</w:t>
      </w:r>
      <w:r w:rsidRPr="00644BE2">
        <w:rPr>
          <w:sz w:val="24"/>
          <w:szCs w:val="24"/>
        </w:rPr>
        <w:t xml:space="preserve"> by integrating</w:t>
      </w:r>
      <w:r w:rsidR="003E2B6F">
        <w:rPr>
          <w:sz w:val="24"/>
          <w:szCs w:val="24"/>
        </w:rPr>
        <w:t xml:space="preserve"> </w:t>
      </w:r>
      <w:r w:rsidR="003E2B6F" w:rsidRPr="00644BE2">
        <w:rPr>
          <w:sz w:val="24"/>
          <w:szCs w:val="24"/>
        </w:rPr>
        <w:t>functions</w:t>
      </w:r>
      <w:r w:rsidR="003E2B6F">
        <w:rPr>
          <w:sz w:val="24"/>
          <w:szCs w:val="24"/>
        </w:rPr>
        <w:t xml:space="preserve"> that improve</w:t>
      </w:r>
      <w:r w:rsidRPr="00644BE2">
        <w:rPr>
          <w:sz w:val="24"/>
          <w:szCs w:val="24"/>
        </w:rPr>
        <w:t xml:space="preserve"> property</w:t>
      </w:r>
      <w:r w:rsidR="003E2B6F">
        <w:rPr>
          <w:sz w:val="24"/>
          <w:szCs w:val="24"/>
        </w:rPr>
        <w:t xml:space="preserve"> management</w:t>
      </w:r>
      <w:r w:rsidRPr="00644BE2">
        <w:rPr>
          <w:sz w:val="24"/>
          <w:szCs w:val="24"/>
        </w:rPr>
        <w:t>, distribution, and financial</w:t>
      </w:r>
      <w:r w:rsidR="003E2B6F">
        <w:rPr>
          <w:sz w:val="24"/>
          <w:szCs w:val="24"/>
        </w:rPr>
        <w:t xml:space="preserve"> flow</w:t>
      </w:r>
      <w:r w:rsidRPr="00644BE2">
        <w:rPr>
          <w:sz w:val="24"/>
          <w:szCs w:val="24"/>
        </w:rPr>
        <w:t xml:space="preserve">, hotels can </w:t>
      </w:r>
      <w:r w:rsidR="00DD2C9E">
        <w:rPr>
          <w:sz w:val="24"/>
          <w:szCs w:val="24"/>
        </w:rPr>
        <w:t>benefit from</w:t>
      </w:r>
      <w:r w:rsidRPr="00644BE2">
        <w:rPr>
          <w:sz w:val="24"/>
          <w:szCs w:val="24"/>
        </w:rPr>
        <w:t xml:space="preserve"> control of inventory </w:t>
      </w:r>
      <w:r w:rsidR="00DD2C9E">
        <w:rPr>
          <w:sz w:val="24"/>
          <w:szCs w:val="24"/>
        </w:rPr>
        <w:t xml:space="preserve">in real time </w:t>
      </w:r>
      <w:r w:rsidRPr="00644BE2">
        <w:rPr>
          <w:sz w:val="24"/>
          <w:szCs w:val="24"/>
        </w:rPr>
        <w:t xml:space="preserve">and </w:t>
      </w:r>
      <w:r w:rsidR="00DD2C9E">
        <w:rPr>
          <w:sz w:val="24"/>
          <w:szCs w:val="24"/>
        </w:rPr>
        <w:t xml:space="preserve">increased </w:t>
      </w:r>
      <w:r w:rsidRPr="00644BE2">
        <w:rPr>
          <w:sz w:val="24"/>
          <w:szCs w:val="24"/>
        </w:rPr>
        <w:t>service performance. Empirical evidence</w:t>
      </w:r>
      <w:r w:rsidR="00DD2C9E">
        <w:rPr>
          <w:sz w:val="24"/>
          <w:szCs w:val="24"/>
        </w:rPr>
        <w:t xml:space="preserve"> found </w:t>
      </w:r>
      <w:r w:rsidR="00DD2C9E" w:rsidRPr="00644BE2">
        <w:rPr>
          <w:sz w:val="24"/>
          <w:szCs w:val="24"/>
        </w:rPr>
        <w:t>(Ivanov &amp; Webster, 2019)</w:t>
      </w:r>
      <w:r w:rsidRPr="00644BE2">
        <w:rPr>
          <w:sz w:val="24"/>
          <w:szCs w:val="24"/>
        </w:rPr>
        <w:t xml:space="preserve"> shows that automated check-in kiosks, mobile </w:t>
      </w:r>
      <w:r w:rsidRPr="00644BE2">
        <w:rPr>
          <w:sz w:val="24"/>
          <w:szCs w:val="24"/>
        </w:rPr>
        <w:lastRenderedPageBreak/>
        <w:t xml:space="preserve">applications, and digital payment systems </w:t>
      </w:r>
      <w:r w:rsidR="00140726">
        <w:rPr>
          <w:sz w:val="24"/>
          <w:szCs w:val="24"/>
        </w:rPr>
        <w:t xml:space="preserve">ease </w:t>
      </w:r>
      <w:r w:rsidR="001313CF">
        <w:rPr>
          <w:sz w:val="24"/>
          <w:szCs w:val="24"/>
        </w:rPr>
        <w:t xml:space="preserve">the access of these functions </w:t>
      </w:r>
      <w:r w:rsidRPr="00644BE2">
        <w:rPr>
          <w:sz w:val="24"/>
          <w:szCs w:val="24"/>
        </w:rPr>
        <w:t xml:space="preserve">and reduce </w:t>
      </w:r>
      <w:r w:rsidR="00FE085F">
        <w:rPr>
          <w:sz w:val="24"/>
          <w:szCs w:val="24"/>
        </w:rPr>
        <w:t>wait</w:t>
      </w:r>
      <w:r w:rsidRPr="00644BE2">
        <w:rPr>
          <w:sz w:val="24"/>
          <w:szCs w:val="24"/>
        </w:rPr>
        <w:t xml:space="preserve"> times</w:t>
      </w:r>
      <w:r w:rsidR="00FE085F">
        <w:rPr>
          <w:sz w:val="24"/>
          <w:szCs w:val="24"/>
        </w:rPr>
        <w:t xml:space="preserve"> for customers</w:t>
      </w:r>
      <w:r w:rsidRPr="00644BE2">
        <w:rPr>
          <w:sz w:val="24"/>
          <w:szCs w:val="24"/>
        </w:rPr>
        <w:t xml:space="preserve">. However, </w:t>
      </w:r>
      <w:r w:rsidR="00FE085F">
        <w:rPr>
          <w:sz w:val="24"/>
          <w:szCs w:val="24"/>
        </w:rPr>
        <w:t xml:space="preserve">a care has to be taken </w:t>
      </w:r>
      <w:r w:rsidR="00303563">
        <w:rPr>
          <w:sz w:val="24"/>
          <w:szCs w:val="24"/>
        </w:rPr>
        <w:t xml:space="preserve">about </w:t>
      </w:r>
      <w:r w:rsidRPr="00644BE2">
        <w:rPr>
          <w:sz w:val="24"/>
          <w:szCs w:val="24"/>
        </w:rPr>
        <w:t>excessive reliance on automation</w:t>
      </w:r>
      <w:r w:rsidR="00303563">
        <w:rPr>
          <w:sz w:val="24"/>
          <w:szCs w:val="24"/>
        </w:rPr>
        <w:t xml:space="preserve">. Such an approach might bring more </w:t>
      </w:r>
      <w:r w:rsidR="009D2F03">
        <w:rPr>
          <w:sz w:val="24"/>
          <w:szCs w:val="24"/>
        </w:rPr>
        <w:t>loss than gain, as it</w:t>
      </w:r>
      <w:r w:rsidRPr="00644BE2">
        <w:rPr>
          <w:sz w:val="24"/>
          <w:szCs w:val="24"/>
        </w:rPr>
        <w:t xml:space="preserve"> can diminish human interaction</w:t>
      </w:r>
      <w:r w:rsidR="009D2F03">
        <w:rPr>
          <w:sz w:val="24"/>
          <w:szCs w:val="24"/>
        </w:rPr>
        <w:t xml:space="preserve"> and implication</w:t>
      </w:r>
      <w:r w:rsidRPr="00644BE2">
        <w:rPr>
          <w:sz w:val="24"/>
          <w:szCs w:val="24"/>
        </w:rPr>
        <w:t xml:space="preserve">, which </w:t>
      </w:r>
      <w:r w:rsidR="009D2F03">
        <w:rPr>
          <w:sz w:val="24"/>
          <w:szCs w:val="24"/>
        </w:rPr>
        <w:t>is</w:t>
      </w:r>
      <w:r w:rsidR="00B47D56">
        <w:rPr>
          <w:sz w:val="24"/>
          <w:szCs w:val="24"/>
        </w:rPr>
        <w:t xml:space="preserve"> the core</w:t>
      </w:r>
      <w:r w:rsidRPr="00644BE2">
        <w:rPr>
          <w:sz w:val="24"/>
          <w:szCs w:val="24"/>
        </w:rPr>
        <w:t xml:space="preserve"> value </w:t>
      </w:r>
      <w:r w:rsidR="00B47D56">
        <w:rPr>
          <w:sz w:val="24"/>
          <w:szCs w:val="24"/>
        </w:rPr>
        <w:t xml:space="preserve">of </w:t>
      </w:r>
      <w:r w:rsidR="00B47D56" w:rsidRPr="00644BE2">
        <w:rPr>
          <w:sz w:val="24"/>
          <w:szCs w:val="24"/>
        </w:rPr>
        <w:t xml:space="preserve">hospitality </w:t>
      </w:r>
      <w:r w:rsidRPr="00644BE2">
        <w:rPr>
          <w:sz w:val="24"/>
          <w:szCs w:val="24"/>
        </w:rPr>
        <w:t>(</w:t>
      </w:r>
      <w:r w:rsidR="00552288" w:rsidRPr="00552288">
        <w:rPr>
          <w:sz w:val="24"/>
          <w:szCs w:val="24"/>
        </w:rPr>
        <w:t>Spatola</w:t>
      </w:r>
      <w:r w:rsidRPr="00644BE2">
        <w:rPr>
          <w:sz w:val="24"/>
          <w:szCs w:val="24"/>
        </w:rPr>
        <w:t>, 20</w:t>
      </w:r>
      <w:r w:rsidR="00552288">
        <w:rPr>
          <w:sz w:val="24"/>
          <w:szCs w:val="24"/>
        </w:rPr>
        <w:t>24</w:t>
      </w:r>
      <w:r w:rsidRPr="00644BE2">
        <w:rPr>
          <w:sz w:val="24"/>
          <w:szCs w:val="24"/>
        </w:rPr>
        <w:t xml:space="preserve">). The literature </w:t>
      </w:r>
      <w:r w:rsidR="005D6630">
        <w:rPr>
          <w:sz w:val="24"/>
          <w:szCs w:val="24"/>
        </w:rPr>
        <w:t xml:space="preserve">acknowledges </w:t>
      </w:r>
      <w:r w:rsidRPr="00644BE2">
        <w:rPr>
          <w:sz w:val="24"/>
          <w:szCs w:val="24"/>
        </w:rPr>
        <w:t xml:space="preserve">that technology should </w:t>
      </w:r>
      <w:r w:rsidR="005D6630">
        <w:rPr>
          <w:sz w:val="24"/>
          <w:szCs w:val="24"/>
        </w:rPr>
        <w:t>complement,</w:t>
      </w:r>
      <w:r w:rsidR="006823C4">
        <w:rPr>
          <w:sz w:val="24"/>
          <w:szCs w:val="24"/>
        </w:rPr>
        <w:t xml:space="preserve"> </w:t>
      </w:r>
      <w:r w:rsidRPr="00644BE2">
        <w:rPr>
          <w:sz w:val="24"/>
          <w:szCs w:val="24"/>
        </w:rPr>
        <w:t>not replace</w:t>
      </w:r>
      <w:r w:rsidR="005D6630">
        <w:rPr>
          <w:sz w:val="24"/>
          <w:szCs w:val="24"/>
        </w:rPr>
        <w:t xml:space="preserve">, </w:t>
      </w:r>
      <w:r w:rsidRPr="00644BE2">
        <w:rPr>
          <w:sz w:val="24"/>
          <w:szCs w:val="24"/>
        </w:rPr>
        <w:t>human service delivery</w:t>
      </w:r>
      <w:r w:rsidR="007A0864">
        <w:rPr>
          <w:sz w:val="24"/>
          <w:szCs w:val="24"/>
        </w:rPr>
        <w:t xml:space="preserve"> (</w:t>
      </w:r>
      <w:r w:rsidR="007A0864" w:rsidRPr="007A0864">
        <w:rPr>
          <w:sz w:val="24"/>
          <w:szCs w:val="24"/>
        </w:rPr>
        <w:t>Sezgin</w:t>
      </w:r>
      <w:r w:rsidR="007A0864">
        <w:rPr>
          <w:sz w:val="24"/>
          <w:szCs w:val="24"/>
        </w:rPr>
        <w:t xml:space="preserve">, 2023; </w:t>
      </w:r>
      <w:r w:rsidR="00906E76" w:rsidRPr="00906E76">
        <w:rPr>
          <w:sz w:val="24"/>
          <w:szCs w:val="24"/>
        </w:rPr>
        <w:t>Akingbola</w:t>
      </w:r>
      <w:r w:rsidR="00906E76">
        <w:rPr>
          <w:sz w:val="24"/>
          <w:szCs w:val="24"/>
        </w:rPr>
        <w:t>, 2024</w:t>
      </w:r>
      <w:r w:rsidR="007A0864">
        <w:rPr>
          <w:sz w:val="24"/>
          <w:szCs w:val="24"/>
        </w:rPr>
        <w:t>)</w:t>
      </w:r>
      <w:r w:rsidRPr="00644BE2">
        <w:rPr>
          <w:sz w:val="24"/>
          <w:szCs w:val="24"/>
        </w:rPr>
        <w:t>.</w:t>
      </w:r>
    </w:p>
    <w:p w14:paraId="5BEBD926" w14:textId="77777777" w:rsidR="00462938" w:rsidRPr="00462938" w:rsidRDefault="00462938" w:rsidP="004210D1">
      <w:pPr>
        <w:pStyle w:val="Heading2"/>
      </w:pPr>
      <w:r w:rsidRPr="00462938">
        <w:t>2.3 Customer Experience and Service Quality</w:t>
      </w:r>
    </w:p>
    <w:p w14:paraId="01F680DE" w14:textId="7E3F639F" w:rsidR="00462938" w:rsidRPr="00462938" w:rsidRDefault="00462938" w:rsidP="0073554F">
      <w:pPr>
        <w:spacing w:line="480" w:lineRule="auto"/>
        <w:rPr>
          <w:sz w:val="24"/>
          <w:szCs w:val="24"/>
        </w:rPr>
      </w:pPr>
      <w:r w:rsidRPr="00462938">
        <w:rPr>
          <w:sz w:val="24"/>
          <w:szCs w:val="24"/>
        </w:rPr>
        <w:t>Customer experience is the sum of all the cognitive, emotional, and sensory responses triggered by the interaction with a service provider (</w:t>
      </w:r>
      <w:r w:rsidR="007338DB" w:rsidRPr="007338DB">
        <w:rPr>
          <w:sz w:val="24"/>
          <w:szCs w:val="24"/>
        </w:rPr>
        <w:t>De Keyser et al., 2015</w:t>
      </w:r>
      <w:r w:rsidRPr="00462938">
        <w:rPr>
          <w:sz w:val="24"/>
          <w:szCs w:val="24"/>
        </w:rPr>
        <w:t>). In hospitality, the quality of customer experiences</w:t>
      </w:r>
      <w:r w:rsidR="006823C4">
        <w:rPr>
          <w:sz w:val="24"/>
          <w:szCs w:val="24"/>
        </w:rPr>
        <w:t xml:space="preserve"> </w:t>
      </w:r>
      <w:r w:rsidRPr="00462938">
        <w:rPr>
          <w:sz w:val="24"/>
          <w:szCs w:val="24"/>
        </w:rPr>
        <w:t>directly results in their satisfaction and loyalty, helping to build the brand of a hotel. Parasuraman, Zeithaml and Berry (1988) used the SERVQUAL model to help visualise service quality, identifying five dimensions - reliability, assurance, tangibles, empathy, and responsiveness, called the RATER dimensions, or RATER framework. Technology directly influences the RATER dimensions, by affecting accuracy and speed (objectively), and the perceived modernity of hotel facilities (subjectively).</w:t>
      </w:r>
    </w:p>
    <w:p w14:paraId="1A77075E" w14:textId="029B6FEB" w:rsidR="003E0B18" w:rsidRDefault="00462938" w:rsidP="0073554F">
      <w:pPr>
        <w:spacing w:line="480" w:lineRule="auto"/>
        <w:rPr>
          <w:sz w:val="24"/>
          <w:szCs w:val="24"/>
        </w:rPr>
      </w:pPr>
      <w:r w:rsidRPr="00462938">
        <w:rPr>
          <w:sz w:val="24"/>
          <w:szCs w:val="24"/>
        </w:rPr>
        <w:t xml:space="preserve">Another model for studying perceived quality is the Kano Model (Kano et al., 1984). It differentiates between three attributes: basic, performance, and excitement. Digital tools such as online booking, free Wi-Fi have, or digital key cards shifted in time, from excitement (when they were first introduced, at the beginning of the century) to basic expectations, clearly demonstrating how technological progress influences guest standards. Verhoef et al. (2009) point out that a fluent customer journey - where interactions across multiple touchpoints are consistent - is key to an increased guest satisfaction. </w:t>
      </w:r>
      <w:r w:rsidR="005540EE">
        <w:rPr>
          <w:sz w:val="24"/>
          <w:szCs w:val="24"/>
        </w:rPr>
        <w:t>Because of this</w:t>
      </w:r>
      <w:r w:rsidRPr="00462938">
        <w:rPr>
          <w:sz w:val="24"/>
          <w:szCs w:val="24"/>
        </w:rPr>
        <w:t xml:space="preserve">, the importance of aligning front- and back-office systems can not be underestimated. Research shows that, when technology integration is not consistent, customers perceive services as inefficient even when individual departments perform </w:t>
      </w:r>
      <w:r w:rsidRPr="00462938">
        <w:rPr>
          <w:sz w:val="24"/>
          <w:szCs w:val="24"/>
        </w:rPr>
        <w:lastRenderedPageBreak/>
        <w:t>well (Bilgihan et al., 2016). This insight underpins the current study’s focus on inter-departmental integration at Best Western White House Hotel.</w:t>
      </w:r>
    </w:p>
    <w:p w14:paraId="206BD085" w14:textId="77777777" w:rsidR="002D0768" w:rsidRPr="002D0768" w:rsidRDefault="002D0768" w:rsidP="004210D1">
      <w:pPr>
        <w:pStyle w:val="Heading2"/>
      </w:pPr>
      <w:r w:rsidRPr="002D0768">
        <w:t>2.4 Theoretical Models of Technology Adoption</w:t>
      </w:r>
    </w:p>
    <w:p w14:paraId="632B340A" w14:textId="134D9F70" w:rsidR="002D0768" w:rsidRPr="002D0768" w:rsidRDefault="002D0768" w:rsidP="0073554F">
      <w:pPr>
        <w:spacing w:line="480" w:lineRule="auto"/>
        <w:rPr>
          <w:sz w:val="24"/>
          <w:szCs w:val="24"/>
        </w:rPr>
      </w:pPr>
      <w:r w:rsidRPr="002D0768">
        <w:rPr>
          <w:sz w:val="24"/>
          <w:szCs w:val="24"/>
        </w:rPr>
        <w:t>Scholars have developed several frameworks to explain how individuals and organisations accept new technologies. The Technology Acceptance Model (TAM) (Davis, 1989) proposes that two factors—perceived usefulness and perceived ease of use—determine adoption. In hospitality, employees are more likely to embrace systems they find intuitive and beneficial to daily operations (Montargot &amp; Ben Lahouel, 2018; Guo et al, 2022). The Technology Readiness Index (TRI)</w:t>
      </w:r>
      <w:r w:rsidR="00B53759">
        <w:rPr>
          <w:sz w:val="24"/>
          <w:szCs w:val="24"/>
        </w:rPr>
        <w:t xml:space="preserve"> </w:t>
      </w:r>
      <w:r w:rsidRPr="002D0768">
        <w:rPr>
          <w:sz w:val="24"/>
          <w:szCs w:val="24"/>
        </w:rPr>
        <w:t>(Parasuraman, 2000) complements TAM by measuring four categories of factors that influence the acceptance of technology: optimism, innovativeness, discomfort, and insecurity. Even though extremely complex - comprises in total 28 factors - in a nutshell the author states that optimism and low discomfort predict positive readiness.</w:t>
      </w:r>
    </w:p>
    <w:p w14:paraId="24FD850D" w14:textId="512BAB0B" w:rsidR="00E757D4" w:rsidRDefault="002D0768" w:rsidP="0073554F">
      <w:pPr>
        <w:spacing w:line="480" w:lineRule="auto"/>
        <w:rPr>
          <w:sz w:val="24"/>
          <w:szCs w:val="24"/>
        </w:rPr>
      </w:pPr>
      <w:r w:rsidRPr="002D0768">
        <w:rPr>
          <w:sz w:val="24"/>
          <w:szCs w:val="24"/>
        </w:rPr>
        <w:t xml:space="preserve">For measuring the technological adoption readiness of organisations, a different model is used: Diffusion of Innovation (DOI) (Rogers, 2003). It defines 5 categorises of technology adopters: innovators, early adopters, early majority, late majority, and laggards. Their choice of adoption depends on relative advantage, compatibility, complexity, trialability, and, respectively, observability. Studies show that hotels often fall into the “early-majority” category, adopting proven technologies once risk and cost decrease (Rogers, 2003; </w:t>
      </w:r>
      <w:r w:rsidR="003D2C1C" w:rsidRPr="003D2C1C">
        <w:rPr>
          <w:sz w:val="24"/>
          <w:szCs w:val="24"/>
        </w:rPr>
        <w:t>Riverola</w:t>
      </w:r>
      <w:r w:rsidR="003D2C1C">
        <w:rPr>
          <w:sz w:val="24"/>
          <w:szCs w:val="24"/>
        </w:rPr>
        <w:t xml:space="preserve"> et al</w:t>
      </w:r>
      <w:r w:rsidRPr="002D0768">
        <w:rPr>
          <w:sz w:val="24"/>
          <w:szCs w:val="24"/>
        </w:rPr>
        <w:t>, 20</w:t>
      </w:r>
      <w:r w:rsidR="00B53759">
        <w:rPr>
          <w:sz w:val="24"/>
          <w:szCs w:val="24"/>
        </w:rPr>
        <w:t>16</w:t>
      </w:r>
      <w:r w:rsidRPr="002D0768">
        <w:rPr>
          <w:sz w:val="24"/>
          <w:szCs w:val="24"/>
        </w:rPr>
        <w:t>). The case study hotel presented in this research demonstrates this pattern: management implements systems incrementally, ensuring staff acceptance and reliability before expansion. Zou et al (2025) stresses that such pragmatic adoption reduces operational disruption while maintaining service consistency.</w:t>
      </w:r>
      <w:r w:rsidR="008B0067">
        <w:rPr>
          <w:sz w:val="24"/>
          <w:szCs w:val="24"/>
        </w:rPr>
        <w:t xml:space="preserve"> </w:t>
      </w:r>
    </w:p>
    <w:p w14:paraId="1CFB1C5E" w14:textId="77777777" w:rsidR="00E9690C" w:rsidRPr="00E9690C" w:rsidRDefault="00E9690C" w:rsidP="004210D1">
      <w:pPr>
        <w:pStyle w:val="Heading2"/>
      </w:pPr>
      <w:r w:rsidRPr="00E9690C">
        <w:t>2.5 Human versus Digital Service in Hospitality</w:t>
      </w:r>
    </w:p>
    <w:p w14:paraId="687BF28D" w14:textId="59971B8A" w:rsidR="00E9690C" w:rsidRPr="00E9690C" w:rsidRDefault="00E9690C" w:rsidP="0073554F">
      <w:pPr>
        <w:spacing w:line="480" w:lineRule="auto"/>
        <w:rPr>
          <w:sz w:val="24"/>
          <w:szCs w:val="24"/>
        </w:rPr>
      </w:pPr>
      <w:r w:rsidRPr="00E9690C">
        <w:rPr>
          <w:sz w:val="24"/>
          <w:szCs w:val="24"/>
        </w:rPr>
        <w:lastRenderedPageBreak/>
        <w:t xml:space="preserve">Even though technological efficiency is important, the emotional dimension of hospitality remains irreplaceable. Hochschild (1983) introduced the concept of emotional labour in his book “The Managed Heart”, emphasising that regulation of feelings is needed to create a welcoming environment. </w:t>
      </w:r>
      <w:r w:rsidR="006A53F9" w:rsidRPr="006A53F9">
        <w:rPr>
          <w:sz w:val="24"/>
          <w:szCs w:val="24"/>
        </w:rPr>
        <w:t xml:space="preserve">Tomaszek </w:t>
      </w:r>
      <w:r w:rsidRPr="00E9690C">
        <w:rPr>
          <w:sz w:val="24"/>
          <w:szCs w:val="24"/>
        </w:rPr>
        <w:t>(20</w:t>
      </w:r>
      <w:r w:rsidR="006A53F9">
        <w:rPr>
          <w:sz w:val="24"/>
          <w:szCs w:val="24"/>
        </w:rPr>
        <w:t>22</w:t>
      </w:r>
      <w:r w:rsidRPr="00E9690C">
        <w:rPr>
          <w:sz w:val="24"/>
          <w:szCs w:val="24"/>
        </w:rPr>
        <w:t>) found that empathy, authenticity, and spontaneity can create real differences between memorable experiences and those that are simply efficient. Over-reliance on automation can damage these affective qualities, and this leads to guests perceiving the hotel as impersonal</w:t>
      </w:r>
      <w:r w:rsidR="001A3193">
        <w:rPr>
          <w:sz w:val="24"/>
          <w:szCs w:val="24"/>
        </w:rPr>
        <w:t xml:space="preserve"> (</w:t>
      </w:r>
      <w:r w:rsidR="001A3193" w:rsidRPr="001A3193">
        <w:rPr>
          <w:sz w:val="24"/>
          <w:szCs w:val="24"/>
        </w:rPr>
        <w:t>Klingbeil</w:t>
      </w:r>
      <w:r w:rsidR="001A3193">
        <w:rPr>
          <w:sz w:val="24"/>
          <w:szCs w:val="24"/>
        </w:rPr>
        <w:t>, 2024)</w:t>
      </w:r>
      <w:r w:rsidRPr="00E9690C">
        <w:rPr>
          <w:sz w:val="24"/>
          <w:szCs w:val="24"/>
        </w:rPr>
        <w:t>.</w:t>
      </w:r>
    </w:p>
    <w:p w14:paraId="6DECFFAC" w14:textId="738C6783" w:rsidR="008B0067" w:rsidRDefault="00697313" w:rsidP="0073554F">
      <w:pPr>
        <w:spacing w:line="480" w:lineRule="auto"/>
        <w:rPr>
          <w:sz w:val="24"/>
          <w:szCs w:val="24"/>
        </w:rPr>
      </w:pPr>
      <w:r w:rsidRPr="00697313">
        <w:rPr>
          <w:sz w:val="24"/>
          <w:szCs w:val="24"/>
        </w:rPr>
        <w:t>Vahter</w:t>
      </w:r>
      <w:r w:rsidR="007E4C17">
        <w:rPr>
          <w:sz w:val="24"/>
          <w:szCs w:val="24"/>
        </w:rPr>
        <w:t xml:space="preserve"> </w:t>
      </w:r>
      <w:r w:rsidR="00E9690C" w:rsidRPr="00E9690C">
        <w:rPr>
          <w:sz w:val="24"/>
          <w:szCs w:val="24"/>
        </w:rPr>
        <w:t>(202</w:t>
      </w:r>
      <w:r w:rsidR="007E4C17">
        <w:rPr>
          <w:sz w:val="24"/>
          <w:szCs w:val="24"/>
        </w:rPr>
        <w:t>4</w:t>
      </w:r>
      <w:r w:rsidR="00E9690C" w:rsidRPr="00E9690C">
        <w:rPr>
          <w:sz w:val="24"/>
          <w:szCs w:val="24"/>
        </w:rPr>
        <w:t>) describe effective organisations as those achieving a technological complementarity, viewed as a balanced state in which digital systems support a complement employees to deliver higher-quality human service. Mandić et al (2023) reinforce this notion when they conclude that optimum guest satisfaction lies in settings where machines handle routine accuracy, but staff focuses on personalised empathic interaction. Such balance between organisational values and guest care exemplifies a truly ethical digital transformation.</w:t>
      </w:r>
    </w:p>
    <w:p w14:paraId="4C81739A" w14:textId="77777777" w:rsidR="00E03453" w:rsidRPr="00E03453" w:rsidRDefault="00E03453" w:rsidP="004210D1">
      <w:pPr>
        <w:pStyle w:val="Heading2"/>
      </w:pPr>
      <w:r w:rsidRPr="00E03453">
        <w:t>2.6 Sustainability and Future Trends</w:t>
      </w:r>
    </w:p>
    <w:p w14:paraId="1D3CC26C" w14:textId="4ED194C2" w:rsidR="00E03453" w:rsidRPr="00E03453" w:rsidRDefault="00E03453" w:rsidP="0073554F">
      <w:pPr>
        <w:spacing w:line="480" w:lineRule="auto"/>
        <w:rPr>
          <w:sz w:val="24"/>
          <w:szCs w:val="24"/>
        </w:rPr>
      </w:pPr>
      <w:r w:rsidRPr="00E03453">
        <w:rPr>
          <w:sz w:val="24"/>
          <w:szCs w:val="24"/>
        </w:rPr>
        <w:t>Recent studies point</w:t>
      </w:r>
      <w:r w:rsidR="0056516D">
        <w:rPr>
          <w:sz w:val="24"/>
          <w:szCs w:val="24"/>
        </w:rPr>
        <w:t xml:space="preserve"> to</w:t>
      </w:r>
      <w:r w:rsidRPr="00E03453">
        <w:rPr>
          <w:sz w:val="24"/>
          <w:szCs w:val="24"/>
        </w:rPr>
        <w:t xml:space="preserve"> the tendency to align technological adoption to environmental sustainability. </w:t>
      </w:r>
      <w:r w:rsidR="009445BE" w:rsidRPr="009445BE">
        <w:rPr>
          <w:sz w:val="24"/>
          <w:szCs w:val="24"/>
        </w:rPr>
        <w:t xml:space="preserve">Aldin </w:t>
      </w:r>
      <w:r w:rsidR="009445BE">
        <w:rPr>
          <w:sz w:val="24"/>
          <w:szCs w:val="24"/>
        </w:rPr>
        <w:t xml:space="preserve">et al </w:t>
      </w:r>
      <w:r w:rsidRPr="00E03453">
        <w:rPr>
          <w:sz w:val="24"/>
          <w:szCs w:val="24"/>
        </w:rPr>
        <w:t>(202</w:t>
      </w:r>
      <w:r w:rsidR="009445BE">
        <w:rPr>
          <w:sz w:val="24"/>
          <w:szCs w:val="24"/>
        </w:rPr>
        <w:t>4</w:t>
      </w:r>
      <w:r w:rsidRPr="00E03453">
        <w:rPr>
          <w:sz w:val="24"/>
          <w:szCs w:val="24"/>
        </w:rPr>
        <w:t xml:space="preserve">) observes that systems that monitor energy, waste tracking, combined with and Internet-of-Things (IoT) sensors, help hotels to monitor consumption. Adoption of artificial intelligence for predictive maintenance </w:t>
      </w:r>
      <w:r w:rsidR="00F17D5F">
        <w:rPr>
          <w:sz w:val="24"/>
          <w:szCs w:val="24"/>
        </w:rPr>
        <w:t>–</w:t>
      </w:r>
      <w:r w:rsidRPr="00E03453">
        <w:rPr>
          <w:sz w:val="24"/>
          <w:szCs w:val="24"/>
        </w:rPr>
        <w:t xml:space="preserve"> which</w:t>
      </w:r>
      <w:r w:rsidR="00F17D5F">
        <w:rPr>
          <w:sz w:val="24"/>
          <w:szCs w:val="24"/>
        </w:rPr>
        <w:t xml:space="preserve"> </w:t>
      </w:r>
      <w:r w:rsidRPr="00E03453">
        <w:rPr>
          <w:sz w:val="24"/>
          <w:szCs w:val="24"/>
        </w:rPr>
        <w:t>implies Monitoring [Data Collection], Analysis [Prediction], and Pre-Action [Scheduling]</w:t>
      </w:r>
      <w:r w:rsidR="0016354C">
        <w:rPr>
          <w:sz w:val="24"/>
          <w:szCs w:val="24"/>
        </w:rPr>
        <w:t xml:space="preserve"> (</w:t>
      </w:r>
      <w:r w:rsidR="0016354C" w:rsidRPr="0016354C">
        <w:rPr>
          <w:sz w:val="24"/>
          <w:szCs w:val="24"/>
        </w:rPr>
        <w:t>Scaife</w:t>
      </w:r>
      <w:r w:rsidR="0016354C">
        <w:rPr>
          <w:sz w:val="24"/>
          <w:szCs w:val="24"/>
        </w:rPr>
        <w:t>, 2023)</w:t>
      </w:r>
      <w:r w:rsidRPr="00E03453">
        <w:rPr>
          <w:sz w:val="24"/>
          <w:szCs w:val="24"/>
        </w:rPr>
        <w:t>, coupled with and energy control based on</w:t>
      </w:r>
      <w:r w:rsidR="006823C4">
        <w:rPr>
          <w:sz w:val="24"/>
          <w:szCs w:val="24"/>
        </w:rPr>
        <w:t xml:space="preserve"> </w:t>
      </w:r>
      <w:r w:rsidRPr="00E03453">
        <w:rPr>
          <w:sz w:val="24"/>
          <w:szCs w:val="24"/>
        </w:rPr>
        <w:t>occupancy, further contributes to resource efficiency, which Gretzel et al. call “smart tourism” (2019). Guests become more</w:t>
      </w:r>
      <w:r w:rsidR="006823C4">
        <w:rPr>
          <w:sz w:val="24"/>
          <w:szCs w:val="24"/>
        </w:rPr>
        <w:t xml:space="preserve"> </w:t>
      </w:r>
      <w:r w:rsidRPr="00E03453">
        <w:rPr>
          <w:sz w:val="24"/>
          <w:szCs w:val="24"/>
        </w:rPr>
        <w:t>conscious about the environment, choosing brands that demonstrate sustainability abilities (Fei et al., 2024).</w:t>
      </w:r>
    </w:p>
    <w:p w14:paraId="3A563DBF" w14:textId="4A911CE7" w:rsidR="00E9690C" w:rsidRDefault="00E03453" w:rsidP="0073554F">
      <w:pPr>
        <w:spacing w:line="480" w:lineRule="auto"/>
        <w:rPr>
          <w:sz w:val="24"/>
          <w:szCs w:val="24"/>
        </w:rPr>
      </w:pPr>
      <w:r w:rsidRPr="00E03453">
        <w:rPr>
          <w:sz w:val="24"/>
          <w:szCs w:val="24"/>
        </w:rPr>
        <w:lastRenderedPageBreak/>
        <w:t>For mid-sized hotels like the Best Western White House Hotel, investing in the latest, environmentally beneficial product, like monitoring water usage, is a great opportunity to increase income, and - with an appropriate marketing plan - to stand out in a crowded local market</w:t>
      </w:r>
      <w:r w:rsidR="00286350">
        <w:rPr>
          <w:sz w:val="24"/>
          <w:szCs w:val="24"/>
        </w:rPr>
        <w:t xml:space="preserve"> (</w:t>
      </w:r>
      <w:r w:rsidR="00286350" w:rsidRPr="00286350">
        <w:rPr>
          <w:sz w:val="24"/>
          <w:szCs w:val="24"/>
        </w:rPr>
        <w:t>Adeel</w:t>
      </w:r>
      <w:r w:rsidR="00D6431E">
        <w:rPr>
          <w:sz w:val="24"/>
          <w:szCs w:val="24"/>
        </w:rPr>
        <w:t xml:space="preserve"> et al</w:t>
      </w:r>
      <w:r w:rsidR="00286350">
        <w:rPr>
          <w:sz w:val="24"/>
          <w:szCs w:val="24"/>
        </w:rPr>
        <w:t>, 2024)</w:t>
      </w:r>
      <w:r w:rsidRPr="00E03453">
        <w:rPr>
          <w:sz w:val="24"/>
          <w:szCs w:val="24"/>
        </w:rPr>
        <w:t xml:space="preserve">. However, successful implementation of such strategies </w:t>
      </w:r>
      <w:r w:rsidR="00BD417C" w:rsidRPr="00E03453">
        <w:rPr>
          <w:sz w:val="24"/>
          <w:szCs w:val="24"/>
        </w:rPr>
        <w:t>needs</w:t>
      </w:r>
      <w:r w:rsidRPr="00E03453">
        <w:rPr>
          <w:sz w:val="24"/>
          <w:szCs w:val="24"/>
        </w:rPr>
        <w:t xml:space="preserve"> a keen eye and an experienced management team, that can handle the cost–benefit dilemma identified in the findings of this study</w:t>
      </w:r>
      <w:r w:rsidR="00C42210">
        <w:rPr>
          <w:sz w:val="24"/>
          <w:szCs w:val="24"/>
        </w:rPr>
        <w:t xml:space="preserve"> (</w:t>
      </w:r>
      <w:r w:rsidR="00C42210" w:rsidRPr="00C42210">
        <w:rPr>
          <w:sz w:val="24"/>
          <w:szCs w:val="24"/>
        </w:rPr>
        <w:t>Fleith de Medeiros</w:t>
      </w:r>
      <w:r w:rsidR="00D6431E">
        <w:rPr>
          <w:sz w:val="24"/>
          <w:szCs w:val="24"/>
        </w:rPr>
        <w:t xml:space="preserve"> et al</w:t>
      </w:r>
      <w:r w:rsidR="00C42210">
        <w:rPr>
          <w:sz w:val="24"/>
          <w:szCs w:val="24"/>
        </w:rPr>
        <w:t>, 2022)</w:t>
      </w:r>
      <w:r w:rsidRPr="00E03453">
        <w:rPr>
          <w:sz w:val="24"/>
          <w:szCs w:val="24"/>
        </w:rPr>
        <w:t>.</w:t>
      </w:r>
    </w:p>
    <w:p w14:paraId="29E449A3" w14:textId="77777777" w:rsidR="00B349A1" w:rsidRPr="00B349A1" w:rsidRDefault="00B349A1" w:rsidP="004210D1">
      <w:pPr>
        <w:pStyle w:val="Heading2"/>
      </w:pPr>
      <w:r w:rsidRPr="00B349A1">
        <w:t>2.7 Summary and Identified Gap</w:t>
      </w:r>
    </w:p>
    <w:p w14:paraId="35E9C191" w14:textId="655F979F" w:rsidR="00B349A1" w:rsidRPr="00B349A1" w:rsidRDefault="00B349A1" w:rsidP="0073554F">
      <w:pPr>
        <w:spacing w:line="480" w:lineRule="auto"/>
        <w:rPr>
          <w:sz w:val="24"/>
          <w:szCs w:val="24"/>
        </w:rPr>
      </w:pPr>
      <w:r w:rsidRPr="00B349A1">
        <w:rPr>
          <w:sz w:val="24"/>
          <w:szCs w:val="24"/>
        </w:rPr>
        <w:t>The reviewed literature confirms what this research has found: that</w:t>
      </w:r>
      <w:r w:rsidR="006823C4">
        <w:rPr>
          <w:sz w:val="24"/>
          <w:szCs w:val="24"/>
        </w:rPr>
        <w:t xml:space="preserve"> </w:t>
      </w:r>
      <w:r w:rsidRPr="00B349A1">
        <w:rPr>
          <w:sz w:val="24"/>
          <w:szCs w:val="24"/>
        </w:rPr>
        <w:t>in hospitality, technology brings benefits to operations, increasing the efficiency, and to service quality, by offering accuracy and speed. A care should be taken to effective adoption, however, as it depends on organisational culture, employee readiness (</w:t>
      </w:r>
      <w:r w:rsidR="00515462" w:rsidRPr="00515462">
        <w:rPr>
          <w:sz w:val="24"/>
          <w:szCs w:val="24"/>
        </w:rPr>
        <w:t>Gabutti</w:t>
      </w:r>
      <w:r w:rsidRPr="00B349A1">
        <w:rPr>
          <w:sz w:val="24"/>
          <w:szCs w:val="24"/>
        </w:rPr>
        <w:t>, 20</w:t>
      </w:r>
      <w:r w:rsidR="00515462">
        <w:rPr>
          <w:sz w:val="24"/>
          <w:szCs w:val="24"/>
        </w:rPr>
        <w:t>22</w:t>
      </w:r>
      <w:r w:rsidRPr="00B349A1">
        <w:rPr>
          <w:sz w:val="24"/>
          <w:szCs w:val="24"/>
        </w:rPr>
        <w:t>), and a balanced integration with the human element. Models such as TAM, TRI, and DOI help to understand acceptance from both guests and employees, while SERVQUAL (Parasuraman et al 1988) and customer-journey theory offer explanations for the effects technological change has for customer experience. Nevertheless, most of the existing studies focus on large international chains, or on single areas (e.g. front office or marketing), lnot being able to offer really valuable insight into how different departments within one hotel perceive and use technology.</w:t>
      </w:r>
    </w:p>
    <w:p w14:paraId="05712CA0" w14:textId="63B398DD" w:rsidR="00B349A1" w:rsidRDefault="00B349A1" w:rsidP="0073554F">
      <w:pPr>
        <w:spacing w:line="480" w:lineRule="auto"/>
        <w:rPr>
          <w:sz w:val="24"/>
          <w:szCs w:val="24"/>
        </w:rPr>
      </w:pPr>
      <w:r w:rsidRPr="00B349A1">
        <w:rPr>
          <w:sz w:val="24"/>
          <w:szCs w:val="24"/>
        </w:rPr>
        <w:t>The present research addresses this gap by adopting a multi-departmental qualitative case study of Best Western White House Hotel, Watford. By exploring the perspectives of management, administration, reception, housekeeping, and kitchen staff, it offers a new understanding of how internal diversity in technological engagement and implication impacts customer experience. The following chapter shows the research methodology used to investigate these issues in depth.</w:t>
      </w:r>
    </w:p>
    <w:p w14:paraId="05FE7045" w14:textId="77777777" w:rsidR="00456193" w:rsidRDefault="00456193" w:rsidP="0073554F">
      <w:pPr>
        <w:spacing w:line="480" w:lineRule="auto"/>
        <w:rPr>
          <w:sz w:val="24"/>
          <w:szCs w:val="24"/>
        </w:rPr>
      </w:pPr>
    </w:p>
    <w:p w14:paraId="00E9ED0F" w14:textId="58D888A1" w:rsidR="00456193" w:rsidRPr="00456193" w:rsidRDefault="00456193" w:rsidP="004210D1">
      <w:pPr>
        <w:pStyle w:val="Heading1"/>
      </w:pPr>
      <w:r w:rsidRPr="00456193">
        <w:t>Chapter 3: Methodology</w:t>
      </w:r>
    </w:p>
    <w:p w14:paraId="2937FD64" w14:textId="77777777" w:rsidR="00456193" w:rsidRPr="00456193" w:rsidRDefault="00456193" w:rsidP="004210D1">
      <w:pPr>
        <w:pStyle w:val="Heading2"/>
      </w:pPr>
      <w:r w:rsidRPr="00456193">
        <w:t>3.1 Introduction</w:t>
      </w:r>
    </w:p>
    <w:p w14:paraId="6400ADDC" w14:textId="77777777" w:rsidR="00456193" w:rsidRPr="00456193" w:rsidRDefault="00456193" w:rsidP="0073554F">
      <w:pPr>
        <w:spacing w:line="480" w:lineRule="auto"/>
        <w:rPr>
          <w:sz w:val="24"/>
          <w:szCs w:val="24"/>
        </w:rPr>
      </w:pPr>
      <w:r w:rsidRPr="00456193">
        <w:rPr>
          <w:sz w:val="24"/>
          <w:szCs w:val="24"/>
        </w:rPr>
        <w:t>This chapter explains the research design, the data-collection methods, and the analysis procedures used in this study. The objective is to examine the effects of technology adoption in shaping customer experience across multiple departments within Best Western White House Hotel, Watford. The methodology was chosen because it ensures that the data gathered is credible, is ethical, and is aligned with the principal aim of the project, which is exploring staff perceptions, rather than measuring numerical outcomes.</w:t>
      </w:r>
    </w:p>
    <w:p w14:paraId="5FD21414" w14:textId="77777777" w:rsidR="00456193" w:rsidRPr="00456193" w:rsidRDefault="00456193" w:rsidP="004210D1">
      <w:pPr>
        <w:pStyle w:val="Heading2"/>
      </w:pPr>
      <w:r w:rsidRPr="00456193">
        <w:t>3.2 Research Design</w:t>
      </w:r>
    </w:p>
    <w:p w14:paraId="3090460C" w14:textId="34A95269" w:rsidR="00B349A1" w:rsidRDefault="00456193" w:rsidP="0073554F">
      <w:pPr>
        <w:spacing w:line="480" w:lineRule="auto"/>
        <w:rPr>
          <w:sz w:val="24"/>
          <w:szCs w:val="24"/>
        </w:rPr>
      </w:pPr>
      <w:r w:rsidRPr="00456193">
        <w:rPr>
          <w:sz w:val="24"/>
          <w:szCs w:val="24"/>
        </w:rPr>
        <w:t xml:space="preserve">The study uses a case-study design, centred on Best Western White House Hotel, Watford, a mid-sized UK property. </w:t>
      </w:r>
      <w:r w:rsidR="009C0F86">
        <w:rPr>
          <w:sz w:val="24"/>
          <w:szCs w:val="24"/>
        </w:rPr>
        <w:t>The c</w:t>
      </w:r>
      <w:r w:rsidRPr="00456193">
        <w:rPr>
          <w:sz w:val="24"/>
          <w:szCs w:val="24"/>
        </w:rPr>
        <w:t>ase studies’ value reside</w:t>
      </w:r>
      <w:r w:rsidR="009C0F86">
        <w:rPr>
          <w:sz w:val="24"/>
          <w:szCs w:val="24"/>
        </w:rPr>
        <w:t>s</w:t>
      </w:r>
      <w:r w:rsidRPr="00456193">
        <w:rPr>
          <w:sz w:val="24"/>
          <w:szCs w:val="24"/>
        </w:rPr>
        <w:t xml:space="preserve"> in that </w:t>
      </w:r>
      <w:r w:rsidR="003F7AFE">
        <w:rPr>
          <w:sz w:val="24"/>
          <w:szCs w:val="24"/>
        </w:rPr>
        <w:t>it</w:t>
      </w:r>
      <w:r w:rsidRPr="00456193">
        <w:rPr>
          <w:sz w:val="24"/>
          <w:szCs w:val="24"/>
        </w:rPr>
        <w:t xml:space="preserve"> produce</w:t>
      </w:r>
      <w:r w:rsidR="003F7AFE">
        <w:rPr>
          <w:sz w:val="24"/>
          <w:szCs w:val="24"/>
        </w:rPr>
        <w:t>s</w:t>
      </w:r>
      <w:r w:rsidRPr="00456193">
        <w:rPr>
          <w:sz w:val="24"/>
          <w:szCs w:val="24"/>
        </w:rPr>
        <w:t xml:space="preserve"> understanding of real-life organisational processes in given context. The design, exploratory in nature, aimed to identify patterns and relationships, rather than to offer opportunities to generalise to the entire hospitality sector. This specific hotel was selected because it represents a typical example of a mid-scale, local brand, engaged in a gradual, long-time digital transformation.</w:t>
      </w:r>
    </w:p>
    <w:p w14:paraId="30194FA3" w14:textId="77777777" w:rsidR="009261D3" w:rsidRPr="009261D3" w:rsidRDefault="009261D3" w:rsidP="004210D1">
      <w:pPr>
        <w:pStyle w:val="Heading2"/>
      </w:pPr>
      <w:r w:rsidRPr="009261D3">
        <w:t>3.4 Data Collection Method</w:t>
      </w:r>
    </w:p>
    <w:p w14:paraId="5610E6DF" w14:textId="0C13ADA0" w:rsidR="009261D3" w:rsidRPr="009261D3" w:rsidRDefault="009261D3" w:rsidP="0073554F">
      <w:pPr>
        <w:spacing w:line="480" w:lineRule="auto"/>
        <w:rPr>
          <w:sz w:val="24"/>
          <w:szCs w:val="24"/>
        </w:rPr>
      </w:pPr>
      <w:r w:rsidRPr="009261D3">
        <w:rPr>
          <w:sz w:val="24"/>
          <w:szCs w:val="24"/>
        </w:rPr>
        <w:t xml:space="preserve">Data was collected using a series of five semi-structured interviews. Care was taken to allow participants to express their own opinions formed through genuine experiences. This created the opportunity to compare data across roles (Yin, 2018). Five interviews were conducted, each with one representative from key departments: management, administration, reception, housekeeping, and kitchen. The questions were open-ended and were designed to elicit information about the role </w:t>
      </w:r>
      <w:r w:rsidRPr="009261D3">
        <w:rPr>
          <w:sz w:val="24"/>
          <w:szCs w:val="24"/>
        </w:rPr>
        <w:lastRenderedPageBreak/>
        <w:t>technology has in daily operations, communication, efficiency, and also in guest satisfaction. The interviews were in written form. Each interviewee was given a list of questions and asked to answer as well as they can. The housekeeping list of questions was updated after the answer to the first question rendered the following questions null.</w:t>
      </w:r>
    </w:p>
    <w:p w14:paraId="01CD53DC" w14:textId="7EE32D05" w:rsidR="009261D3" w:rsidRPr="009261D3" w:rsidRDefault="009261D3" w:rsidP="0073554F">
      <w:pPr>
        <w:spacing w:line="480" w:lineRule="auto"/>
        <w:rPr>
          <w:sz w:val="24"/>
          <w:szCs w:val="24"/>
        </w:rPr>
      </w:pPr>
      <w:r w:rsidRPr="009261D3">
        <w:rPr>
          <w:sz w:val="24"/>
          <w:szCs w:val="24"/>
        </w:rPr>
        <w:t>The form of semi-structured interviews was chosen because these interviews offer flexibility for eliciting personalised responses, all the while maintaining focus on chosen themes (Bryman, 2021).</w:t>
      </w:r>
    </w:p>
    <w:p w14:paraId="3D16D9F7" w14:textId="77777777" w:rsidR="009261D3" w:rsidRPr="009261D3" w:rsidRDefault="009261D3" w:rsidP="004210D1">
      <w:pPr>
        <w:pStyle w:val="Heading2"/>
      </w:pPr>
      <w:r w:rsidRPr="009261D3">
        <w:t>3.5 Sampling Strategy and Participants</w:t>
      </w:r>
    </w:p>
    <w:p w14:paraId="1FF6EAEC" w14:textId="68664700" w:rsidR="009261D3" w:rsidRPr="009261D3" w:rsidRDefault="009261D3" w:rsidP="0073554F">
      <w:pPr>
        <w:spacing w:line="480" w:lineRule="auto"/>
        <w:rPr>
          <w:sz w:val="24"/>
          <w:szCs w:val="24"/>
        </w:rPr>
      </w:pPr>
      <w:r w:rsidRPr="009261D3">
        <w:rPr>
          <w:sz w:val="24"/>
          <w:szCs w:val="24"/>
        </w:rPr>
        <w:t>The chosen sampling was purposive sampling, because it ensures that each functional area of the hotel is represented. Participants were primarily selected based on their involvement with technological processes and their ability to provide informed insights. However, the inclusion of a housekeeping representative was deliberate even though this department has limited technological integration. The main purpose was to highlight the effect the lack of technology adoption can have on the employees. This allowed for contrasting experiences to be captured and compared across departments. All participants had at least six months of experience within the hotel. This ensured familiarity with hotel systems. Even though the sample size was small, the gain came from the fact that qualitative research values depth of understanding over breadth (Patton, 2015). The five departments provided an integral insight into the impact of technology across the most important departments in a hotel.</w:t>
      </w:r>
    </w:p>
    <w:p w14:paraId="5E9F245E" w14:textId="77777777" w:rsidR="009261D3" w:rsidRPr="009261D3" w:rsidRDefault="009261D3" w:rsidP="004210D1">
      <w:pPr>
        <w:pStyle w:val="Heading2"/>
      </w:pPr>
      <w:r w:rsidRPr="009261D3">
        <w:t>3.6 Data Analysis</w:t>
      </w:r>
    </w:p>
    <w:p w14:paraId="1A4312AD" w14:textId="77777777" w:rsidR="009261D3" w:rsidRPr="009261D3" w:rsidRDefault="009261D3" w:rsidP="0073554F">
      <w:pPr>
        <w:spacing w:line="480" w:lineRule="auto"/>
        <w:rPr>
          <w:sz w:val="24"/>
          <w:szCs w:val="24"/>
        </w:rPr>
      </w:pPr>
      <w:r w:rsidRPr="009261D3">
        <w:rPr>
          <w:sz w:val="24"/>
          <w:szCs w:val="24"/>
        </w:rPr>
        <w:t xml:space="preserve">The interviews were analysed using thematic analysis (Braun and Clarke, 2006) based on a six-phase framework: familiarisation, coding, theme generation, review, definition, and interpretation. </w:t>
      </w:r>
      <w:r w:rsidRPr="009261D3">
        <w:rPr>
          <w:sz w:val="24"/>
          <w:szCs w:val="24"/>
        </w:rPr>
        <w:lastRenderedPageBreak/>
        <w:t>Answers to the questions were thoroughly analysed to identify meaningful and repetitive units, which were then coded (e.g. efficiency, communication gap, training need). These codes were grouped into five overarching themes:</w:t>
      </w:r>
    </w:p>
    <w:p w14:paraId="1A30393D" w14:textId="77777777" w:rsidR="009261D3" w:rsidRPr="009261D3" w:rsidRDefault="009261D3" w:rsidP="0073554F">
      <w:pPr>
        <w:spacing w:line="480" w:lineRule="auto"/>
        <w:rPr>
          <w:sz w:val="24"/>
          <w:szCs w:val="24"/>
        </w:rPr>
      </w:pPr>
      <w:r w:rsidRPr="009261D3">
        <w:rPr>
          <w:sz w:val="24"/>
          <w:szCs w:val="24"/>
        </w:rPr>
        <w:t>1. Operational Efficiency and Accuracy;</w:t>
      </w:r>
    </w:p>
    <w:p w14:paraId="47108A17" w14:textId="77777777" w:rsidR="009261D3" w:rsidRPr="009261D3" w:rsidRDefault="009261D3" w:rsidP="0073554F">
      <w:pPr>
        <w:spacing w:line="480" w:lineRule="auto"/>
        <w:rPr>
          <w:sz w:val="24"/>
          <w:szCs w:val="24"/>
        </w:rPr>
      </w:pPr>
      <w:r w:rsidRPr="009261D3">
        <w:rPr>
          <w:sz w:val="24"/>
          <w:szCs w:val="24"/>
        </w:rPr>
        <w:t>2. Communication and Integration;</w:t>
      </w:r>
    </w:p>
    <w:p w14:paraId="608E5F48" w14:textId="77777777" w:rsidR="009261D3" w:rsidRPr="009261D3" w:rsidRDefault="009261D3" w:rsidP="0073554F">
      <w:pPr>
        <w:spacing w:line="480" w:lineRule="auto"/>
        <w:rPr>
          <w:sz w:val="24"/>
          <w:szCs w:val="24"/>
        </w:rPr>
      </w:pPr>
      <w:r w:rsidRPr="009261D3">
        <w:rPr>
          <w:sz w:val="24"/>
          <w:szCs w:val="24"/>
        </w:rPr>
        <w:t>3. Barriers to Technology Adoption;</w:t>
      </w:r>
    </w:p>
    <w:p w14:paraId="50EA3F92" w14:textId="77777777" w:rsidR="009261D3" w:rsidRPr="009261D3" w:rsidRDefault="009261D3" w:rsidP="0073554F">
      <w:pPr>
        <w:spacing w:line="480" w:lineRule="auto"/>
        <w:rPr>
          <w:sz w:val="24"/>
          <w:szCs w:val="24"/>
        </w:rPr>
      </w:pPr>
      <w:r w:rsidRPr="009261D3">
        <w:rPr>
          <w:sz w:val="24"/>
          <w:szCs w:val="24"/>
        </w:rPr>
        <w:t xml:space="preserve">4. Human versus Digital Service Balance; </w:t>
      </w:r>
    </w:p>
    <w:p w14:paraId="4595ABE4" w14:textId="77777777" w:rsidR="009261D3" w:rsidRPr="009261D3" w:rsidRDefault="009261D3" w:rsidP="0073554F">
      <w:pPr>
        <w:spacing w:line="480" w:lineRule="auto"/>
        <w:rPr>
          <w:sz w:val="24"/>
          <w:szCs w:val="24"/>
        </w:rPr>
      </w:pPr>
      <w:r w:rsidRPr="009261D3">
        <w:rPr>
          <w:sz w:val="24"/>
          <w:szCs w:val="24"/>
        </w:rPr>
        <w:t>and</w:t>
      </w:r>
    </w:p>
    <w:p w14:paraId="78FCB47D" w14:textId="19F01A3B" w:rsidR="00456193" w:rsidRDefault="009261D3" w:rsidP="0073554F">
      <w:pPr>
        <w:spacing w:line="480" w:lineRule="auto"/>
        <w:rPr>
          <w:sz w:val="24"/>
          <w:szCs w:val="24"/>
        </w:rPr>
      </w:pPr>
      <w:r w:rsidRPr="009261D3">
        <w:rPr>
          <w:sz w:val="24"/>
          <w:szCs w:val="24"/>
        </w:rPr>
        <w:t>5. Future Digital Opportunities. These themes were used as analytical basis for Chapter 4 (Findings and Discussion).</w:t>
      </w:r>
    </w:p>
    <w:p w14:paraId="044465CA" w14:textId="77777777" w:rsidR="00CC50D1" w:rsidRPr="00CC50D1" w:rsidRDefault="00CC50D1" w:rsidP="004210D1">
      <w:pPr>
        <w:pStyle w:val="Heading2"/>
      </w:pPr>
      <w:r w:rsidRPr="00CC50D1">
        <w:t>3.7 Ethical Considerations</w:t>
      </w:r>
    </w:p>
    <w:p w14:paraId="0BE7253B" w14:textId="5053499F" w:rsidR="00CC50D1" w:rsidRPr="00CC50D1" w:rsidRDefault="00CC50D1" w:rsidP="0073554F">
      <w:pPr>
        <w:spacing w:line="480" w:lineRule="auto"/>
        <w:rPr>
          <w:sz w:val="24"/>
          <w:szCs w:val="24"/>
        </w:rPr>
      </w:pPr>
      <w:r w:rsidRPr="00CC50D1">
        <w:rPr>
          <w:sz w:val="24"/>
          <w:szCs w:val="24"/>
        </w:rPr>
        <w:t>Ethical approval was granted by the university under the BMIH6008 Placement Research Project framework. All participants were provided with an information sheet explaining the purpose of the study, voluntary participation, and data confidentiality., which they signed. Written consent was obtained before each interview. No personal identifiers were recorded; roles were used instead (e.g. Housekeeping Staff). Data was stored securely on a password-protected university provided email account. The research complied with the Data Protection Act 2018 and the British Educational Research Association (BERA) ethical guidelines.</w:t>
      </w:r>
    </w:p>
    <w:p w14:paraId="3D8BF3BE" w14:textId="77777777" w:rsidR="00CC50D1" w:rsidRPr="00CC50D1" w:rsidRDefault="00CC50D1" w:rsidP="004210D1">
      <w:pPr>
        <w:pStyle w:val="Heading2"/>
      </w:pPr>
      <w:r w:rsidRPr="00CC50D1">
        <w:t>3.8 Limitations of the Methodology</w:t>
      </w:r>
    </w:p>
    <w:p w14:paraId="0D9445BD" w14:textId="7EE28D14" w:rsidR="00CC50D1" w:rsidRPr="00CC50D1" w:rsidRDefault="00CC50D1" w:rsidP="0073554F">
      <w:pPr>
        <w:spacing w:line="480" w:lineRule="auto"/>
        <w:rPr>
          <w:sz w:val="24"/>
          <w:szCs w:val="24"/>
        </w:rPr>
      </w:pPr>
      <w:r w:rsidRPr="00CC50D1">
        <w:rPr>
          <w:sz w:val="24"/>
          <w:szCs w:val="24"/>
        </w:rPr>
        <w:t>This is a</w:t>
      </w:r>
      <w:r w:rsidR="006823C4">
        <w:rPr>
          <w:sz w:val="24"/>
          <w:szCs w:val="24"/>
        </w:rPr>
        <w:t xml:space="preserve"> </w:t>
      </w:r>
      <w:r w:rsidRPr="00CC50D1">
        <w:rPr>
          <w:sz w:val="24"/>
          <w:szCs w:val="24"/>
        </w:rPr>
        <w:t>small sample interview. It restricts generalisation, but qualitative research is meant for analysis rather than statistical generalisation (</w:t>
      </w:r>
      <w:r w:rsidR="00917CB6" w:rsidRPr="00917CB6">
        <w:rPr>
          <w:sz w:val="24"/>
          <w:szCs w:val="24"/>
        </w:rPr>
        <w:t>Crouch</w:t>
      </w:r>
      <w:r w:rsidRPr="00CC50D1">
        <w:rPr>
          <w:sz w:val="24"/>
          <w:szCs w:val="24"/>
        </w:rPr>
        <w:t>, 20</w:t>
      </w:r>
      <w:r w:rsidR="00917CB6">
        <w:rPr>
          <w:sz w:val="24"/>
          <w:szCs w:val="24"/>
        </w:rPr>
        <w:t>06</w:t>
      </w:r>
      <w:r w:rsidRPr="00CC50D1">
        <w:rPr>
          <w:sz w:val="24"/>
          <w:szCs w:val="24"/>
        </w:rPr>
        <w:t xml:space="preserve">). Interviews depended on participants’ </w:t>
      </w:r>
      <w:r w:rsidRPr="00CC50D1">
        <w:rPr>
          <w:sz w:val="24"/>
          <w:szCs w:val="24"/>
        </w:rPr>
        <w:lastRenderedPageBreak/>
        <w:t xml:space="preserve">willingness and time availability, which </w:t>
      </w:r>
      <w:r w:rsidR="00985DF7" w:rsidRPr="00CC50D1">
        <w:rPr>
          <w:sz w:val="24"/>
          <w:szCs w:val="24"/>
        </w:rPr>
        <w:t>sometimes</w:t>
      </w:r>
      <w:r w:rsidRPr="00CC50D1">
        <w:rPr>
          <w:sz w:val="24"/>
          <w:szCs w:val="24"/>
        </w:rPr>
        <w:t xml:space="preserve"> meant the response depth was not as expected. There is also the issue of absence of guest perspectives, which means that findings reflect only internal (hotel employees) viewpoints. Despite these limitations, thematic correlations across departments helped to increase credibility.</w:t>
      </w:r>
    </w:p>
    <w:p w14:paraId="0C44090E" w14:textId="77777777" w:rsidR="00CC50D1" w:rsidRPr="00CC50D1" w:rsidRDefault="00CC50D1" w:rsidP="004210D1">
      <w:pPr>
        <w:pStyle w:val="Heading2"/>
      </w:pPr>
      <w:r w:rsidRPr="00CC50D1">
        <w:t>3.9 Summary</w:t>
      </w:r>
    </w:p>
    <w:p w14:paraId="291C03B4" w14:textId="77777777" w:rsidR="00CC50D1" w:rsidRPr="00CC50D1" w:rsidRDefault="00CC50D1" w:rsidP="0073554F">
      <w:pPr>
        <w:spacing w:line="480" w:lineRule="auto"/>
        <w:rPr>
          <w:sz w:val="24"/>
          <w:szCs w:val="24"/>
        </w:rPr>
      </w:pPr>
      <w:r w:rsidRPr="00CC50D1">
        <w:rPr>
          <w:sz w:val="24"/>
          <w:szCs w:val="24"/>
        </w:rPr>
        <w:t>This chapter described the qualitative case-study approach used in the research to explore how technology influences customer experience within Best Western White House Hotel, Watford. Semi-structured interviews with five departmental representatives generated valuable contextual insights. These findings were analysed using thematic analysis. Ethical and methodological rigour guarded the validity of the results. The following chapter presents and discusses the findings derived from this process.</w:t>
      </w:r>
    </w:p>
    <w:p w14:paraId="32C6CAE9" w14:textId="77777777" w:rsidR="00CC50D1" w:rsidRPr="00CC50D1" w:rsidRDefault="00CC50D1" w:rsidP="0073554F">
      <w:pPr>
        <w:spacing w:line="480" w:lineRule="auto"/>
        <w:rPr>
          <w:sz w:val="24"/>
          <w:szCs w:val="24"/>
        </w:rPr>
      </w:pPr>
    </w:p>
    <w:p w14:paraId="0F63212B" w14:textId="77777777" w:rsidR="00CC50D1" w:rsidRPr="00CC50D1" w:rsidRDefault="00CC50D1" w:rsidP="004210D1">
      <w:pPr>
        <w:pStyle w:val="Heading1"/>
      </w:pPr>
      <w:r w:rsidRPr="00CC50D1">
        <w:t>Chapter 4: Findings and Discussion</w:t>
      </w:r>
    </w:p>
    <w:p w14:paraId="2192B832" w14:textId="77777777" w:rsidR="00E97518" w:rsidRDefault="00CC50D1" w:rsidP="004210D1">
      <w:pPr>
        <w:pStyle w:val="Heading2"/>
      </w:pPr>
      <w:r w:rsidRPr="00CC50D1">
        <w:t>4.1 Introduction</w:t>
      </w:r>
    </w:p>
    <w:p w14:paraId="68FC1DE6" w14:textId="1C9BD6F8" w:rsidR="00CC50D1" w:rsidRPr="00CC50D1" w:rsidRDefault="00CC50D1" w:rsidP="0073554F">
      <w:pPr>
        <w:spacing w:line="480" w:lineRule="auto"/>
        <w:rPr>
          <w:sz w:val="24"/>
          <w:szCs w:val="24"/>
        </w:rPr>
      </w:pPr>
      <w:r w:rsidRPr="00CC50D1">
        <w:rPr>
          <w:sz w:val="24"/>
          <w:szCs w:val="24"/>
        </w:rPr>
        <w:t>This chapter presents and discusses the findings of the research conducted at Best Western White House Hotel, Watford. It examines how technology impacts customer experience in the hospitality context. Data was collected using five semi-structured interviews with members of staff from management, administration, reception, housekeeping, and kitchen departments. The analysis is based on the the thematic analysis model created by Braun and Clarke (2006). It involves familiarisation with the data, generating initial codes, identifying, reviewing, and defining common themes, and interpreting their meaning in relation to the research objectives.</w:t>
      </w:r>
    </w:p>
    <w:p w14:paraId="0AE4C6F2" w14:textId="3B8EE2E4" w:rsidR="001631EA" w:rsidRPr="001631EA" w:rsidRDefault="00985DF7" w:rsidP="0073554F">
      <w:pPr>
        <w:spacing w:line="480" w:lineRule="auto"/>
        <w:rPr>
          <w:sz w:val="24"/>
          <w:szCs w:val="24"/>
        </w:rPr>
      </w:pPr>
      <w:r>
        <w:rPr>
          <w:sz w:val="24"/>
          <w:szCs w:val="24"/>
        </w:rPr>
        <w:lastRenderedPageBreak/>
        <w:t>T</w:t>
      </w:r>
      <w:r w:rsidR="00CC50D1" w:rsidRPr="00CC50D1">
        <w:rPr>
          <w:sz w:val="24"/>
          <w:szCs w:val="24"/>
        </w:rPr>
        <w:t>his analysis</w:t>
      </w:r>
      <w:r>
        <w:rPr>
          <w:sz w:val="24"/>
          <w:szCs w:val="24"/>
        </w:rPr>
        <w:t xml:space="preserve"> returned</w:t>
      </w:r>
      <w:r w:rsidR="00CC50D1" w:rsidRPr="00CC50D1">
        <w:rPr>
          <w:sz w:val="24"/>
          <w:szCs w:val="24"/>
        </w:rPr>
        <w:t xml:space="preserve"> five major themes: (1) operational efficiency and accuracy; (2) integration of technology and communication between departments and with guests; (3) barriers to technology adoption; (4) the balance between human and digital service; and (5) future digital opportunities. Each theme is explored below</w:t>
      </w:r>
      <w:r>
        <w:rPr>
          <w:sz w:val="24"/>
          <w:szCs w:val="24"/>
        </w:rPr>
        <w:t xml:space="preserve"> by</w:t>
      </w:r>
      <w:r w:rsidR="00CC50D1" w:rsidRPr="00CC50D1">
        <w:rPr>
          <w:sz w:val="24"/>
          <w:szCs w:val="24"/>
        </w:rPr>
        <w:t xml:space="preserve"> combining the responses the participants gave</w:t>
      </w:r>
      <w:r w:rsidR="002E1431">
        <w:rPr>
          <w:sz w:val="24"/>
          <w:szCs w:val="24"/>
        </w:rPr>
        <w:t xml:space="preserve"> (triangulation)</w:t>
      </w:r>
      <w:r w:rsidR="00CC50D1" w:rsidRPr="00CC50D1">
        <w:rPr>
          <w:sz w:val="24"/>
          <w:szCs w:val="24"/>
        </w:rPr>
        <w:t xml:space="preserve"> with an interpretation of them, and references to existing literature. This helps to highlight how technology supports, constrains, or transforms guest experience in the hotel.</w:t>
      </w:r>
    </w:p>
    <w:p w14:paraId="0F718887" w14:textId="77777777" w:rsidR="008E7C21" w:rsidRDefault="001631EA" w:rsidP="004210D1">
      <w:pPr>
        <w:pStyle w:val="Heading2"/>
      </w:pPr>
      <w:r w:rsidRPr="001631EA">
        <w:t>4.2 Operational Efficiency and Accuracy</w:t>
      </w:r>
    </w:p>
    <w:p w14:paraId="05B0FA60" w14:textId="34272038" w:rsidR="001631EA" w:rsidRPr="001631EA" w:rsidRDefault="001631EA" w:rsidP="0073554F">
      <w:pPr>
        <w:spacing w:line="480" w:lineRule="auto"/>
        <w:rPr>
          <w:sz w:val="24"/>
          <w:szCs w:val="24"/>
        </w:rPr>
      </w:pPr>
      <w:r w:rsidRPr="001631EA">
        <w:rPr>
          <w:sz w:val="24"/>
          <w:szCs w:val="24"/>
        </w:rPr>
        <w:t xml:space="preserve">Across all departments, there was the consistent theme of perception of technology as a key contributor to operational efficiency, accuracy, and to service consistency. Both administrative and management staff mentioned that digital systems are important when it comes to improving reliability and to reducing errors. For instance, in the administrative interview answers, it is reported that the fingerprint tag-in / tag-out attendance system “removed complaints about hours not tagged correctly on the payroll.” This, in turn, led to more accurate wage calculation and </w:t>
      </w:r>
      <w:r w:rsidR="009B3894">
        <w:rPr>
          <w:sz w:val="24"/>
          <w:szCs w:val="24"/>
        </w:rPr>
        <w:t>the result was an</w:t>
      </w:r>
      <w:r w:rsidRPr="001631EA">
        <w:rPr>
          <w:sz w:val="24"/>
          <w:szCs w:val="24"/>
        </w:rPr>
        <w:t xml:space="preserve"> improved employee satisfaction. This is consistent with the findings from </w:t>
      </w:r>
      <w:r w:rsidR="00522AB8" w:rsidRPr="00522AB8">
        <w:rPr>
          <w:sz w:val="24"/>
          <w:szCs w:val="24"/>
        </w:rPr>
        <w:t xml:space="preserve">Kumar </w:t>
      </w:r>
      <w:r w:rsidRPr="001631EA">
        <w:rPr>
          <w:sz w:val="24"/>
          <w:szCs w:val="24"/>
        </w:rPr>
        <w:t>(202</w:t>
      </w:r>
      <w:r w:rsidR="00522AB8">
        <w:rPr>
          <w:sz w:val="24"/>
          <w:szCs w:val="24"/>
        </w:rPr>
        <w:t>4</w:t>
      </w:r>
      <w:r w:rsidRPr="001631EA">
        <w:rPr>
          <w:sz w:val="24"/>
          <w:szCs w:val="24"/>
        </w:rPr>
        <w:t>), who says that automation in administrative functions increases both accuracy and staff morale, thereby contributing indirectly to better service quality.</w:t>
      </w:r>
    </w:p>
    <w:p w14:paraId="7181DAC9" w14:textId="58AEE55F" w:rsidR="001631EA" w:rsidRPr="001631EA" w:rsidRDefault="001631EA" w:rsidP="0073554F">
      <w:pPr>
        <w:spacing w:line="480" w:lineRule="auto"/>
        <w:rPr>
          <w:sz w:val="24"/>
          <w:szCs w:val="24"/>
        </w:rPr>
      </w:pPr>
      <w:r w:rsidRPr="001631EA">
        <w:rPr>
          <w:sz w:val="24"/>
          <w:szCs w:val="24"/>
        </w:rPr>
        <w:t xml:space="preserve">Reception staff also mentioned how integrated systems such as the PMS, or the automated key-card technology eases the guest check-in and check-out processes. “Check-in and check-out are faster, and guests are happy,” the reception employee noted. This observation is in line with the argument that </w:t>
      </w:r>
      <w:r w:rsidR="004C7DAC" w:rsidRPr="004C7DAC">
        <w:rPr>
          <w:sz w:val="24"/>
          <w:szCs w:val="24"/>
        </w:rPr>
        <w:t xml:space="preserve">Shamdasani </w:t>
      </w:r>
      <w:r w:rsidRPr="001631EA">
        <w:rPr>
          <w:sz w:val="24"/>
          <w:szCs w:val="24"/>
        </w:rPr>
        <w:t>(20</w:t>
      </w:r>
      <w:r w:rsidR="004C7DAC">
        <w:rPr>
          <w:sz w:val="24"/>
          <w:szCs w:val="24"/>
        </w:rPr>
        <w:t>0</w:t>
      </w:r>
      <w:r w:rsidRPr="001631EA">
        <w:rPr>
          <w:sz w:val="24"/>
          <w:szCs w:val="24"/>
        </w:rPr>
        <w:t>8) bring, that technology-assisted front-office operations not only save time but also help to create a positive first impressions, which is a critical factor in perceived service quality.</w:t>
      </w:r>
    </w:p>
    <w:p w14:paraId="1DB34DC7" w14:textId="77777777" w:rsidR="001631EA" w:rsidRPr="001631EA" w:rsidRDefault="001631EA" w:rsidP="0073554F">
      <w:pPr>
        <w:spacing w:line="480" w:lineRule="auto"/>
        <w:rPr>
          <w:sz w:val="24"/>
          <w:szCs w:val="24"/>
        </w:rPr>
      </w:pPr>
      <w:r w:rsidRPr="001631EA">
        <w:rPr>
          <w:sz w:val="24"/>
          <w:szCs w:val="24"/>
        </w:rPr>
        <w:lastRenderedPageBreak/>
        <w:t>Management also described efficiency gains beyond the visible guest interface. The systems used for logging maintenance requests and for fire-prevention monitoring were introduced “to create better scheduling and safety compliance.” Such infrastructure is the base for consistent service delivery, even though in is not directly perceived by guests. This is in line with what Jaakkola et al (2015) findings, that back-of-house technologies are hidden facilitators of guest satisfaction because they offer operational stability.</w:t>
      </w:r>
    </w:p>
    <w:p w14:paraId="02BB8F68" w14:textId="510D18AE" w:rsidR="001631EA" w:rsidRPr="001631EA" w:rsidRDefault="001631EA" w:rsidP="0073554F">
      <w:pPr>
        <w:spacing w:line="480" w:lineRule="auto"/>
        <w:rPr>
          <w:sz w:val="24"/>
          <w:szCs w:val="24"/>
        </w:rPr>
      </w:pPr>
      <w:r w:rsidRPr="001631EA">
        <w:rPr>
          <w:sz w:val="24"/>
          <w:szCs w:val="24"/>
        </w:rPr>
        <w:t xml:space="preserve">The kitchen </w:t>
      </w:r>
      <w:r w:rsidR="00163F75">
        <w:rPr>
          <w:sz w:val="24"/>
          <w:szCs w:val="24"/>
        </w:rPr>
        <w:t xml:space="preserve">staff also </w:t>
      </w:r>
      <w:r w:rsidRPr="001631EA">
        <w:rPr>
          <w:sz w:val="24"/>
          <w:szCs w:val="24"/>
        </w:rPr>
        <w:t>experience</w:t>
      </w:r>
      <w:r w:rsidR="00163F75">
        <w:rPr>
          <w:sz w:val="24"/>
          <w:szCs w:val="24"/>
        </w:rPr>
        <w:t>d</w:t>
      </w:r>
      <w:r w:rsidRPr="001631EA">
        <w:rPr>
          <w:sz w:val="24"/>
          <w:szCs w:val="24"/>
        </w:rPr>
        <w:t xml:space="preserve"> an awareness of efficiency benefits. Even though most processes are still low tech, the stock-control link with reception allows them to “prepare food fresh for guests every day and reduce waste.” The link between efficiency, waste reduction, and sustainability is supported by Khan et al (2025), who found that technological readiness can support operations that assume environmental responsibility without losing sight of customer expectations for freshness and quality.</w:t>
      </w:r>
    </w:p>
    <w:p w14:paraId="08114D18" w14:textId="7105A370" w:rsidR="00471B51" w:rsidRDefault="001631EA" w:rsidP="0073554F">
      <w:pPr>
        <w:spacing w:line="480" w:lineRule="auto"/>
        <w:rPr>
          <w:sz w:val="24"/>
          <w:szCs w:val="24"/>
        </w:rPr>
      </w:pPr>
      <w:r w:rsidRPr="001631EA">
        <w:rPr>
          <w:sz w:val="24"/>
          <w:szCs w:val="24"/>
        </w:rPr>
        <w:t>Overall, the findings have confirmed that the adoption of technology in the Best Western White House Hotel increases speed, precision, and efficiency in daily operations. These improvements have a direct effect on the guest satisfaction and on the employees</w:t>
      </w:r>
      <w:r w:rsidR="008C0D65">
        <w:rPr>
          <w:sz w:val="24"/>
          <w:szCs w:val="24"/>
        </w:rPr>
        <w:t>’</w:t>
      </w:r>
      <w:r w:rsidRPr="001631EA">
        <w:rPr>
          <w:sz w:val="24"/>
          <w:szCs w:val="24"/>
        </w:rPr>
        <w:t xml:space="preserve"> well-being. However, these benefits appear unevenly distributed, which is explored in the next section.</w:t>
      </w:r>
    </w:p>
    <w:p w14:paraId="6EF37E28" w14:textId="77777777" w:rsidR="002570E7" w:rsidRDefault="00D80CAD" w:rsidP="004210D1">
      <w:pPr>
        <w:pStyle w:val="Heading2"/>
      </w:pPr>
      <w:r w:rsidRPr="00D80CAD">
        <w:t>4.3 Communication and Integration</w:t>
      </w:r>
    </w:p>
    <w:p w14:paraId="0D88810C" w14:textId="27A4891F" w:rsidR="00D80CAD" w:rsidRPr="00D80CAD" w:rsidRDefault="00D80CAD" w:rsidP="0073554F">
      <w:pPr>
        <w:spacing w:line="480" w:lineRule="auto"/>
        <w:rPr>
          <w:sz w:val="24"/>
          <w:szCs w:val="24"/>
        </w:rPr>
      </w:pPr>
      <w:r w:rsidRPr="00D80CAD">
        <w:rPr>
          <w:sz w:val="24"/>
          <w:szCs w:val="24"/>
        </w:rPr>
        <w:t>Communication between departments proved to be an important factor in establishing service quality</w:t>
      </w:r>
      <w:r w:rsidR="00E804E8">
        <w:rPr>
          <w:sz w:val="24"/>
          <w:szCs w:val="24"/>
        </w:rPr>
        <w:t xml:space="preserve"> (</w:t>
      </w:r>
      <w:r w:rsidR="00E804E8" w:rsidRPr="00E804E8">
        <w:rPr>
          <w:sz w:val="24"/>
          <w:szCs w:val="24"/>
        </w:rPr>
        <w:t>Wu</w:t>
      </w:r>
      <w:r w:rsidR="00E804E8">
        <w:rPr>
          <w:sz w:val="24"/>
          <w:szCs w:val="24"/>
        </w:rPr>
        <w:t>, 2021)</w:t>
      </w:r>
      <w:r w:rsidRPr="00D80CAD">
        <w:rPr>
          <w:sz w:val="24"/>
          <w:szCs w:val="24"/>
        </w:rPr>
        <w:t xml:space="preserve">. Even though technology helps with coordination in some areas, others continue to rely on informal, low-tech systems. Reception noted that the PMS “links with housekeeping and kitchen to share guest information such as breakfast numbers or room status.” This inter-departmental coordination offers real-time support and helps employees to satisfy guest </w:t>
      </w:r>
      <w:r w:rsidRPr="00D80CAD">
        <w:rPr>
          <w:sz w:val="24"/>
          <w:szCs w:val="24"/>
        </w:rPr>
        <w:lastRenderedPageBreak/>
        <w:t>needs. These findings are consistent with the principles of systems integration pointed out by Chikezie et al. (2024), who emphasise the importance of cross-functional information flow in hospitality efficiency.</w:t>
      </w:r>
    </w:p>
    <w:p w14:paraId="48CB55B7" w14:textId="44904C1A" w:rsidR="00D80CAD" w:rsidRPr="00D80CAD" w:rsidRDefault="005C520E" w:rsidP="0073554F">
      <w:pPr>
        <w:spacing w:line="480" w:lineRule="auto"/>
        <w:rPr>
          <w:sz w:val="24"/>
          <w:szCs w:val="24"/>
        </w:rPr>
      </w:pPr>
      <w:r>
        <w:rPr>
          <w:sz w:val="24"/>
          <w:szCs w:val="24"/>
        </w:rPr>
        <w:t>By</w:t>
      </w:r>
      <w:r w:rsidR="00D80CAD" w:rsidRPr="00D80CAD">
        <w:rPr>
          <w:sz w:val="24"/>
          <w:szCs w:val="24"/>
        </w:rPr>
        <w:t xml:space="preserve"> contrast, the housekeeping interview revealed a reliance on paper lists and WhatsApp messages for things like task allocation and updates. “Everything is done through reception on paper; some updates on WhatsApp,” the staff member explained. Although this method maintains daily operations, it shows a technological gap that may affect timeliness and coordination (could be further explored using different research methods). The use of </w:t>
      </w:r>
      <w:r w:rsidR="00CA610C">
        <w:rPr>
          <w:sz w:val="24"/>
          <w:szCs w:val="24"/>
        </w:rPr>
        <w:t xml:space="preserve">informal </w:t>
      </w:r>
      <w:r w:rsidR="00D80CAD" w:rsidRPr="00D80CAD">
        <w:rPr>
          <w:sz w:val="24"/>
          <w:szCs w:val="24"/>
        </w:rPr>
        <w:t>digital tools (WhatsApp), even though practical, introduces data-protection issues and lacks reliable traceability (</w:t>
      </w:r>
      <w:r w:rsidR="00B31C88" w:rsidRPr="00B31C88">
        <w:rPr>
          <w:sz w:val="24"/>
          <w:szCs w:val="24"/>
        </w:rPr>
        <w:t>Willie</w:t>
      </w:r>
      <w:r w:rsidR="00D80CAD" w:rsidRPr="00D80CAD">
        <w:rPr>
          <w:sz w:val="24"/>
          <w:szCs w:val="24"/>
        </w:rPr>
        <w:t xml:space="preserve"> 202</w:t>
      </w:r>
      <w:r w:rsidR="00830E30">
        <w:rPr>
          <w:sz w:val="24"/>
          <w:szCs w:val="24"/>
        </w:rPr>
        <w:t>5</w:t>
      </w:r>
      <w:r w:rsidR="00D80CAD" w:rsidRPr="00D80CAD">
        <w:rPr>
          <w:sz w:val="24"/>
          <w:szCs w:val="24"/>
        </w:rPr>
        <w:t>).</w:t>
      </w:r>
    </w:p>
    <w:p w14:paraId="3BA43BB3" w14:textId="5FEE339E" w:rsidR="00D80CAD" w:rsidRPr="00D80CAD" w:rsidRDefault="00D80CAD" w:rsidP="0073554F">
      <w:pPr>
        <w:spacing w:line="480" w:lineRule="auto"/>
        <w:rPr>
          <w:sz w:val="24"/>
          <w:szCs w:val="24"/>
        </w:rPr>
      </w:pPr>
      <w:r w:rsidRPr="00D80CAD">
        <w:rPr>
          <w:sz w:val="24"/>
          <w:szCs w:val="24"/>
        </w:rPr>
        <w:t xml:space="preserve">Management reported that digital scheduling brought improvements in </w:t>
      </w:r>
      <w:r w:rsidR="008C0D65" w:rsidRPr="00D80CAD">
        <w:rPr>
          <w:sz w:val="24"/>
          <w:szCs w:val="24"/>
        </w:rPr>
        <w:t>communication but</w:t>
      </w:r>
      <w:r w:rsidRPr="00D80CAD">
        <w:rPr>
          <w:sz w:val="24"/>
          <w:szCs w:val="24"/>
        </w:rPr>
        <w:t xml:space="preserve"> admitted the uneven implementation across departments found by this research. The digital housekeeping workflow system that management plans to implement is not yet accessible to the housekeeping team. </w:t>
      </w:r>
      <w:r w:rsidR="0066642C" w:rsidRPr="0066642C">
        <w:rPr>
          <w:sz w:val="24"/>
          <w:szCs w:val="24"/>
        </w:rPr>
        <w:t xml:space="preserve">Han </w:t>
      </w:r>
      <w:r w:rsidRPr="00D80CAD">
        <w:rPr>
          <w:sz w:val="24"/>
          <w:szCs w:val="24"/>
        </w:rPr>
        <w:t>et al (20</w:t>
      </w:r>
      <w:r w:rsidR="0066642C">
        <w:rPr>
          <w:sz w:val="24"/>
          <w:szCs w:val="24"/>
        </w:rPr>
        <w:t>2</w:t>
      </w:r>
      <w:r w:rsidRPr="00D80CAD">
        <w:rPr>
          <w:sz w:val="24"/>
          <w:szCs w:val="24"/>
        </w:rPr>
        <w:t>1) notes that partial adoption of systems can lead to inconsistent service standards within hotels, which is clearly shown by the findings of this research.</w:t>
      </w:r>
    </w:p>
    <w:p w14:paraId="415ED05A" w14:textId="026AAA45" w:rsidR="008E7C21" w:rsidRDefault="00D80CAD" w:rsidP="0073554F">
      <w:pPr>
        <w:spacing w:line="480" w:lineRule="auto"/>
        <w:rPr>
          <w:sz w:val="24"/>
          <w:szCs w:val="24"/>
        </w:rPr>
      </w:pPr>
      <w:r w:rsidRPr="00D80CAD">
        <w:rPr>
          <w:sz w:val="24"/>
          <w:szCs w:val="24"/>
        </w:rPr>
        <w:t>Effective communication in hospitality is a multi-lane highway, connecting front-of-house, back-of-house, and administrative departments</w:t>
      </w:r>
      <w:r w:rsidR="00396CD9">
        <w:rPr>
          <w:sz w:val="24"/>
          <w:szCs w:val="24"/>
        </w:rPr>
        <w:t xml:space="preserve"> (</w:t>
      </w:r>
      <w:r w:rsidR="00396CD9" w:rsidRPr="00396CD9">
        <w:rPr>
          <w:sz w:val="24"/>
          <w:szCs w:val="24"/>
        </w:rPr>
        <w:t>Shen</w:t>
      </w:r>
      <w:r w:rsidR="00396CD9">
        <w:rPr>
          <w:sz w:val="24"/>
          <w:szCs w:val="24"/>
        </w:rPr>
        <w:t>, 2020</w:t>
      </w:r>
      <w:r w:rsidR="00DE1AA3">
        <w:rPr>
          <w:sz w:val="24"/>
          <w:szCs w:val="24"/>
        </w:rPr>
        <w:t>)</w:t>
      </w:r>
      <w:r w:rsidRPr="00D80CAD">
        <w:rPr>
          <w:sz w:val="24"/>
          <w:szCs w:val="24"/>
        </w:rPr>
        <w:t>. These findings show that while some of these channels have been integrated technologically, others depend on low tech, manual,</w:t>
      </w:r>
      <w:r w:rsidR="00A465A7">
        <w:rPr>
          <w:sz w:val="24"/>
          <w:szCs w:val="24"/>
        </w:rPr>
        <w:t xml:space="preserve"> </w:t>
      </w:r>
      <w:r w:rsidRPr="00D80CAD">
        <w:rPr>
          <w:sz w:val="24"/>
          <w:szCs w:val="24"/>
        </w:rPr>
        <w:t>or improvised systems. The inconsistency that results can slow responses to guest requests and reduce their perceived smoothness of service. This gap should be bridged through a wider system implementation, which would likely increase both hotel efficiency and customer experience</w:t>
      </w:r>
      <w:r w:rsidR="00AA6E7B">
        <w:rPr>
          <w:sz w:val="24"/>
          <w:szCs w:val="24"/>
        </w:rPr>
        <w:t xml:space="preserve"> (</w:t>
      </w:r>
      <w:r w:rsidR="00AA6E7B" w:rsidRPr="00AA6E7B">
        <w:rPr>
          <w:sz w:val="24"/>
          <w:szCs w:val="24"/>
        </w:rPr>
        <w:t>Das</w:t>
      </w:r>
      <w:r w:rsidR="00AA6E7B">
        <w:rPr>
          <w:sz w:val="24"/>
          <w:szCs w:val="24"/>
        </w:rPr>
        <w:t xml:space="preserve">, </w:t>
      </w:r>
      <w:r w:rsidR="002570E7">
        <w:rPr>
          <w:sz w:val="24"/>
          <w:szCs w:val="24"/>
        </w:rPr>
        <w:t>2024)</w:t>
      </w:r>
      <w:r w:rsidRPr="00D80CAD">
        <w:rPr>
          <w:sz w:val="24"/>
          <w:szCs w:val="24"/>
        </w:rPr>
        <w:t>.</w:t>
      </w:r>
    </w:p>
    <w:p w14:paraId="141D1227" w14:textId="77777777" w:rsidR="002570E7" w:rsidRDefault="005154F8" w:rsidP="004210D1">
      <w:pPr>
        <w:pStyle w:val="Heading2"/>
      </w:pPr>
      <w:r w:rsidRPr="005154F8">
        <w:lastRenderedPageBreak/>
        <w:t>4.4 Barriers to Technology Adoption</w:t>
      </w:r>
    </w:p>
    <w:p w14:paraId="7F8140F1" w14:textId="4BD060C4" w:rsidR="005154F8" w:rsidRPr="005154F8" w:rsidRDefault="005154F8" w:rsidP="0073554F">
      <w:pPr>
        <w:spacing w:line="480" w:lineRule="auto"/>
        <w:rPr>
          <w:sz w:val="24"/>
          <w:szCs w:val="24"/>
        </w:rPr>
      </w:pPr>
      <w:r w:rsidRPr="005154F8">
        <w:rPr>
          <w:sz w:val="24"/>
          <w:szCs w:val="24"/>
        </w:rPr>
        <w:t>Despite the evident benefits of technology, this research</w:t>
      </w:r>
      <w:r w:rsidR="006823C4">
        <w:rPr>
          <w:sz w:val="24"/>
          <w:szCs w:val="24"/>
        </w:rPr>
        <w:t xml:space="preserve"> </w:t>
      </w:r>
      <w:r w:rsidRPr="005154F8">
        <w:rPr>
          <w:sz w:val="24"/>
          <w:szCs w:val="24"/>
        </w:rPr>
        <w:t xml:space="preserve">identified several barriers to full adoption. The most frequently mentioned one was the initial cost. The housekeeping representative blamed the limited investment on “initial costs, and the illusion that the current process is efficient.” </w:t>
      </w:r>
      <w:r w:rsidR="001935C2">
        <w:rPr>
          <w:sz w:val="24"/>
          <w:szCs w:val="24"/>
        </w:rPr>
        <w:t>In the same way</w:t>
      </w:r>
      <w:r w:rsidRPr="005154F8">
        <w:rPr>
          <w:sz w:val="24"/>
          <w:szCs w:val="24"/>
        </w:rPr>
        <w:t>, management admitted that “implementation costs are really high,” mentioning there are postponed plans for a power-failure protection system. This perception aligns with Rogers’ (2003) Diffusion of Innovation theory, which identifies financial investment as a major inhibitor of adoption.</w:t>
      </w:r>
    </w:p>
    <w:p w14:paraId="1CA55729" w14:textId="54045A8C" w:rsidR="005154F8" w:rsidRPr="005154F8" w:rsidRDefault="005154F8" w:rsidP="0073554F">
      <w:pPr>
        <w:spacing w:line="480" w:lineRule="auto"/>
        <w:rPr>
          <w:sz w:val="24"/>
          <w:szCs w:val="24"/>
        </w:rPr>
      </w:pPr>
      <w:r w:rsidRPr="005154F8">
        <w:rPr>
          <w:sz w:val="24"/>
          <w:szCs w:val="24"/>
        </w:rPr>
        <w:t>Another barrier is infrastructure reliability. Management noted that “everything functions with electricity, so a power outage can affect us seriously.” Although such outages are rare, the dependence on a single power source is certainly perceived as a vulnerability</w:t>
      </w:r>
      <w:r w:rsidR="007754C3">
        <w:rPr>
          <w:sz w:val="24"/>
          <w:szCs w:val="24"/>
        </w:rPr>
        <w:t xml:space="preserve"> (</w:t>
      </w:r>
      <w:r w:rsidR="007754C3" w:rsidRPr="007754C3">
        <w:rPr>
          <w:sz w:val="24"/>
          <w:szCs w:val="24"/>
        </w:rPr>
        <w:t>Moore</w:t>
      </w:r>
      <w:r w:rsidR="007754C3">
        <w:rPr>
          <w:sz w:val="24"/>
          <w:szCs w:val="24"/>
        </w:rPr>
        <w:t>, 2019)</w:t>
      </w:r>
      <w:r w:rsidRPr="005154F8">
        <w:rPr>
          <w:sz w:val="24"/>
          <w:szCs w:val="24"/>
        </w:rPr>
        <w:t>. According to Wei et al (2024), technological systems in hospitality require planning for maintaining the continuity of guest services. The hotel mitigates this through backup procedures, such as printing booking lists at reception, heavily relying on organisational skills of staff.</w:t>
      </w:r>
    </w:p>
    <w:p w14:paraId="0E0D923E" w14:textId="4AF5E386" w:rsidR="005154F8" w:rsidRPr="005154F8" w:rsidRDefault="005154F8" w:rsidP="0073554F">
      <w:pPr>
        <w:spacing w:line="480" w:lineRule="auto"/>
        <w:rPr>
          <w:sz w:val="24"/>
          <w:szCs w:val="24"/>
        </w:rPr>
      </w:pPr>
      <w:r w:rsidRPr="005154F8">
        <w:rPr>
          <w:sz w:val="24"/>
          <w:szCs w:val="24"/>
        </w:rPr>
        <w:t>A</w:t>
      </w:r>
      <w:r w:rsidR="008C0D65">
        <w:rPr>
          <w:sz w:val="24"/>
          <w:szCs w:val="24"/>
        </w:rPr>
        <w:t>nother</w:t>
      </w:r>
      <w:r w:rsidRPr="005154F8">
        <w:rPr>
          <w:sz w:val="24"/>
          <w:szCs w:val="24"/>
        </w:rPr>
        <w:t xml:space="preserve"> </w:t>
      </w:r>
      <w:r w:rsidR="008C0D65">
        <w:rPr>
          <w:sz w:val="24"/>
          <w:szCs w:val="24"/>
        </w:rPr>
        <w:t xml:space="preserve">barrier to adopting technology </w:t>
      </w:r>
      <w:r w:rsidRPr="005154F8">
        <w:rPr>
          <w:sz w:val="24"/>
          <w:szCs w:val="24"/>
        </w:rPr>
        <w:t xml:space="preserve">is training disparity. Reception and administrative teams </w:t>
      </w:r>
      <w:r w:rsidR="00043842">
        <w:rPr>
          <w:sz w:val="24"/>
          <w:szCs w:val="24"/>
        </w:rPr>
        <w:t>h</w:t>
      </w:r>
      <w:r w:rsidRPr="005154F8">
        <w:rPr>
          <w:sz w:val="24"/>
          <w:szCs w:val="24"/>
        </w:rPr>
        <w:t>ave reported receiving structured training from system providers, but operational departments such as housekeeping or kitchen</w:t>
      </w:r>
      <w:r w:rsidR="006823C4">
        <w:rPr>
          <w:sz w:val="24"/>
          <w:szCs w:val="24"/>
        </w:rPr>
        <w:t xml:space="preserve"> </w:t>
      </w:r>
      <w:r w:rsidRPr="005154F8">
        <w:rPr>
          <w:sz w:val="24"/>
          <w:szCs w:val="24"/>
        </w:rPr>
        <w:t>didn’t benefit from similar support. The housekeeping employee explicitly requested “the same kind of training given to front desk staff when their PMS was installed.” Training inequalities lead often to lack of technology confidence and a slower adoption (Kuo et al., 2017).</w:t>
      </w:r>
    </w:p>
    <w:p w14:paraId="39B01FE7" w14:textId="68FACB05" w:rsidR="005154F8" w:rsidRPr="005154F8" w:rsidRDefault="005154F8" w:rsidP="0073554F">
      <w:pPr>
        <w:spacing w:line="480" w:lineRule="auto"/>
        <w:rPr>
          <w:sz w:val="24"/>
          <w:szCs w:val="24"/>
        </w:rPr>
      </w:pPr>
      <w:r w:rsidRPr="005154F8">
        <w:rPr>
          <w:sz w:val="24"/>
          <w:szCs w:val="24"/>
        </w:rPr>
        <w:t>Cultural and managerial attitudes also play a role</w:t>
      </w:r>
      <w:r w:rsidR="008764B3">
        <w:rPr>
          <w:sz w:val="24"/>
          <w:szCs w:val="24"/>
        </w:rPr>
        <w:t xml:space="preserve"> (</w:t>
      </w:r>
      <w:r w:rsidR="008764B3" w:rsidRPr="008764B3">
        <w:rPr>
          <w:sz w:val="24"/>
          <w:szCs w:val="24"/>
        </w:rPr>
        <w:t>Sanguineti</w:t>
      </w:r>
      <w:r w:rsidR="008764B3">
        <w:rPr>
          <w:sz w:val="24"/>
          <w:szCs w:val="24"/>
        </w:rPr>
        <w:t>, 2024)</w:t>
      </w:r>
      <w:r w:rsidRPr="005154F8">
        <w:rPr>
          <w:sz w:val="24"/>
          <w:szCs w:val="24"/>
        </w:rPr>
        <w:t xml:space="preserve">. The management interviewee revealed a cautious insight: “We would rather continue to keep our employees than acquire more technology.” This, indeed, does protect employment and preserves the human aspect of service, </w:t>
      </w:r>
      <w:r w:rsidRPr="005154F8">
        <w:rPr>
          <w:sz w:val="24"/>
          <w:szCs w:val="24"/>
        </w:rPr>
        <w:lastRenderedPageBreak/>
        <w:t xml:space="preserve">but it may also, inadvertently, slow innovation. </w:t>
      </w:r>
      <w:r w:rsidR="00557479" w:rsidRPr="00557479">
        <w:rPr>
          <w:sz w:val="24"/>
          <w:szCs w:val="24"/>
        </w:rPr>
        <w:t xml:space="preserve">Golgeci </w:t>
      </w:r>
      <w:r w:rsidRPr="005154F8">
        <w:rPr>
          <w:sz w:val="24"/>
          <w:szCs w:val="24"/>
        </w:rPr>
        <w:t>(202</w:t>
      </w:r>
      <w:r w:rsidR="00557479">
        <w:rPr>
          <w:sz w:val="24"/>
          <w:szCs w:val="24"/>
        </w:rPr>
        <w:t>5</w:t>
      </w:r>
      <w:r w:rsidRPr="005154F8">
        <w:rPr>
          <w:sz w:val="24"/>
          <w:szCs w:val="24"/>
        </w:rPr>
        <w:t>) notes that managerial scepticism about automation can delay, or even completely stop digital transformation even when staff are open to change.</w:t>
      </w:r>
    </w:p>
    <w:p w14:paraId="2118D7CD" w14:textId="34C4B06B" w:rsidR="008D0ACF" w:rsidRDefault="005154F8" w:rsidP="0073554F">
      <w:pPr>
        <w:spacing w:line="480" w:lineRule="auto"/>
        <w:rPr>
          <w:sz w:val="24"/>
          <w:szCs w:val="24"/>
        </w:rPr>
      </w:pPr>
      <w:r w:rsidRPr="005154F8">
        <w:rPr>
          <w:sz w:val="24"/>
          <w:szCs w:val="24"/>
        </w:rPr>
        <w:t>In summary, technological adoption at the Best Western White House Hotel is constrained primarily by cost, infrastructure limitations, and a general managerial satisfaction with how things are currently going. Addressing these barriers is an essential step to ensure a consistent technological integration across all departments.</w:t>
      </w:r>
    </w:p>
    <w:p w14:paraId="05A3CAAF" w14:textId="77777777" w:rsidR="00B86157" w:rsidRDefault="00AB1272" w:rsidP="004210D1">
      <w:pPr>
        <w:pStyle w:val="Heading2"/>
      </w:pPr>
      <w:r w:rsidRPr="00AB1272">
        <w:t>4.5 Human versus Digital Service Balance</w:t>
      </w:r>
    </w:p>
    <w:p w14:paraId="36F318D5" w14:textId="620F7260" w:rsidR="00AB1272" w:rsidRPr="00AB1272" w:rsidRDefault="00AB1272" w:rsidP="0073554F">
      <w:pPr>
        <w:spacing w:line="480" w:lineRule="auto"/>
        <w:rPr>
          <w:sz w:val="24"/>
          <w:szCs w:val="24"/>
        </w:rPr>
      </w:pPr>
      <w:r w:rsidRPr="00AB1272">
        <w:rPr>
          <w:sz w:val="24"/>
          <w:szCs w:val="24"/>
        </w:rPr>
        <w:t>The research also showed a strong agreement on the importance of maintaining a balance between technology and human staff. Management staff, for instance, pointed this out</w:t>
      </w:r>
      <w:r w:rsidR="006823C4">
        <w:rPr>
          <w:sz w:val="24"/>
          <w:szCs w:val="24"/>
        </w:rPr>
        <w:t xml:space="preserve"> </w:t>
      </w:r>
      <w:r w:rsidRPr="00AB1272">
        <w:rPr>
          <w:sz w:val="24"/>
          <w:szCs w:val="24"/>
        </w:rPr>
        <w:t xml:space="preserve">clearly: “Technology should assist our staff, not replace them.” This point of view is consistent with </w:t>
      </w:r>
      <w:r w:rsidR="00CF42AA" w:rsidRPr="00CF42AA">
        <w:rPr>
          <w:sz w:val="24"/>
          <w:szCs w:val="24"/>
        </w:rPr>
        <w:t xml:space="preserve">Kuri </w:t>
      </w:r>
      <w:r w:rsidRPr="00AB1272">
        <w:rPr>
          <w:sz w:val="24"/>
          <w:szCs w:val="24"/>
        </w:rPr>
        <w:t>(20</w:t>
      </w:r>
      <w:r w:rsidR="00CF42AA">
        <w:rPr>
          <w:sz w:val="24"/>
          <w:szCs w:val="24"/>
        </w:rPr>
        <w:t>24</w:t>
      </w:r>
      <w:r w:rsidRPr="00AB1272">
        <w:rPr>
          <w:sz w:val="24"/>
          <w:szCs w:val="24"/>
        </w:rPr>
        <w:t xml:space="preserve">), who argue that emotional intelligence and empathy are the foundation of hospitality, and digital tools should aid operational capacity, </w:t>
      </w:r>
      <w:r w:rsidR="00A100F1" w:rsidRPr="00A100F1">
        <w:rPr>
          <w:sz w:val="24"/>
          <w:szCs w:val="24"/>
        </w:rPr>
        <w:t xml:space="preserve">Kirk </w:t>
      </w:r>
      <w:r w:rsidR="00A100F1">
        <w:rPr>
          <w:sz w:val="24"/>
          <w:szCs w:val="24"/>
        </w:rPr>
        <w:t xml:space="preserve">&amp; </w:t>
      </w:r>
      <w:r w:rsidR="008E728F">
        <w:rPr>
          <w:sz w:val="24"/>
          <w:szCs w:val="24"/>
        </w:rPr>
        <w:t xml:space="preserve">Givi </w:t>
      </w:r>
      <w:r w:rsidRPr="00AB1272">
        <w:rPr>
          <w:sz w:val="24"/>
          <w:szCs w:val="24"/>
        </w:rPr>
        <w:t>(2023), who show that excessive automation can reduce perceived warmth and authenticity, and with Kolbjørnsrud (2023), who insists that technology in hospitality should assist rather than replace staff, maintaining the human touch that underpins guest satisfaction.</w:t>
      </w:r>
    </w:p>
    <w:p w14:paraId="270C7F8B" w14:textId="19861723" w:rsidR="00AB1272" w:rsidRPr="00AB1272" w:rsidRDefault="00AB1272" w:rsidP="0073554F">
      <w:pPr>
        <w:spacing w:line="480" w:lineRule="auto"/>
        <w:rPr>
          <w:sz w:val="24"/>
          <w:szCs w:val="24"/>
        </w:rPr>
      </w:pPr>
      <w:r w:rsidRPr="00AB1272">
        <w:rPr>
          <w:sz w:val="24"/>
          <w:szCs w:val="24"/>
        </w:rPr>
        <w:t xml:space="preserve">Reception staff </w:t>
      </w:r>
      <w:r w:rsidR="001935C2">
        <w:rPr>
          <w:sz w:val="24"/>
          <w:szCs w:val="24"/>
        </w:rPr>
        <w:t>also</w:t>
      </w:r>
      <w:r w:rsidRPr="00AB1272">
        <w:rPr>
          <w:sz w:val="24"/>
          <w:szCs w:val="24"/>
        </w:rPr>
        <w:t xml:space="preserve"> reported that “technology and human service are well balanced” because “a human being is always using or supervising them.” The hotel is in line with Collis and Hussey’s (2014) technological complementarity, where digital systems support employees rather than automate interpersonal encounters.</w:t>
      </w:r>
    </w:p>
    <w:p w14:paraId="2585BB02" w14:textId="77777777" w:rsidR="00AB1272" w:rsidRPr="00AB1272" w:rsidRDefault="00AB1272" w:rsidP="0073554F">
      <w:pPr>
        <w:spacing w:line="480" w:lineRule="auto"/>
        <w:rPr>
          <w:sz w:val="24"/>
          <w:szCs w:val="24"/>
        </w:rPr>
      </w:pPr>
      <w:r w:rsidRPr="00AB1272">
        <w:rPr>
          <w:sz w:val="24"/>
          <w:szCs w:val="24"/>
        </w:rPr>
        <w:t xml:space="preserve">Operationally speaking, this balance is best iterated through hybrid systems. For example, where check-ins are computerised, employees should engage guests personally during the process, </w:t>
      </w:r>
      <w:r w:rsidRPr="00AB1272">
        <w:rPr>
          <w:sz w:val="24"/>
          <w:szCs w:val="24"/>
        </w:rPr>
        <w:lastRenderedPageBreak/>
        <w:t>providing warmth. This hybrid approach is also supported by Barta and Chatterji (2024), who found that when hotels combine automation with empathetic human services, higher satisfaction and loyalty scores are achieved. This appears to contrast those hotels that rely heavily on self-service technologies and over-automation.</w:t>
      </w:r>
    </w:p>
    <w:p w14:paraId="16640875" w14:textId="29FB0BBC" w:rsidR="00AB1272" w:rsidRPr="00AB1272" w:rsidRDefault="00AB1272" w:rsidP="0073554F">
      <w:pPr>
        <w:spacing w:line="480" w:lineRule="auto"/>
        <w:rPr>
          <w:sz w:val="24"/>
          <w:szCs w:val="24"/>
        </w:rPr>
      </w:pPr>
      <w:r w:rsidRPr="00AB1272">
        <w:rPr>
          <w:sz w:val="24"/>
          <w:szCs w:val="24"/>
        </w:rPr>
        <w:t xml:space="preserve">Housekeeping and kitchen staff described similar views. Both departments admitted that even though technology could improve the quality of the service, it should not reduce the human intervention. This reinforces </w:t>
      </w:r>
      <w:r w:rsidR="004C643D">
        <w:rPr>
          <w:sz w:val="24"/>
          <w:szCs w:val="24"/>
        </w:rPr>
        <w:t>Yang’s</w:t>
      </w:r>
      <w:r w:rsidRPr="00AB1272">
        <w:rPr>
          <w:sz w:val="24"/>
          <w:szCs w:val="24"/>
        </w:rPr>
        <w:t xml:space="preserve"> (</w:t>
      </w:r>
      <w:r w:rsidR="004C643D">
        <w:rPr>
          <w:sz w:val="24"/>
          <w:szCs w:val="24"/>
        </w:rPr>
        <w:t>2020</w:t>
      </w:r>
      <w:r w:rsidRPr="00AB1272">
        <w:rPr>
          <w:sz w:val="24"/>
          <w:szCs w:val="24"/>
        </w:rPr>
        <w:t xml:space="preserve">) view that emotional labour is indispensable in </w:t>
      </w:r>
      <w:r w:rsidR="00DB1D2E">
        <w:rPr>
          <w:sz w:val="24"/>
          <w:szCs w:val="24"/>
        </w:rPr>
        <w:t>i</w:t>
      </w:r>
      <w:r w:rsidRPr="00AB1272">
        <w:rPr>
          <w:sz w:val="24"/>
          <w:szCs w:val="24"/>
        </w:rPr>
        <w:t>ndustries where there is a direct contact with the customer, and technology can only supplement, not substitute, this dimension.</w:t>
      </w:r>
    </w:p>
    <w:p w14:paraId="364CBB8E" w14:textId="16A523FC" w:rsidR="00AB578F" w:rsidRDefault="00AB1272" w:rsidP="0073554F">
      <w:pPr>
        <w:spacing w:line="480" w:lineRule="auto"/>
        <w:rPr>
          <w:sz w:val="24"/>
          <w:szCs w:val="24"/>
        </w:rPr>
      </w:pPr>
      <w:r w:rsidRPr="00AB1272">
        <w:rPr>
          <w:sz w:val="24"/>
          <w:szCs w:val="24"/>
        </w:rPr>
        <w:t>Overall, the hotel demonstrates awareness of the ethical and experiential implications of digitalisation. The collective belief that “hospitality is built on human service” reflects a conscious organisational culture that aligns with sustainable service excellence, where both people and technology contribute to guest satisfaction.</w:t>
      </w:r>
    </w:p>
    <w:p w14:paraId="7889D693" w14:textId="77777777" w:rsidR="00B86157" w:rsidRDefault="00F3359B" w:rsidP="004210D1">
      <w:pPr>
        <w:pStyle w:val="Heading2"/>
      </w:pPr>
      <w:r w:rsidRPr="00F3359B">
        <w:t>4.6 Future Digital Opportunities</w:t>
      </w:r>
    </w:p>
    <w:p w14:paraId="3F9B8CD4" w14:textId="4EF71913" w:rsidR="00F3359B" w:rsidRPr="00F3359B" w:rsidRDefault="00F3359B" w:rsidP="0073554F">
      <w:pPr>
        <w:spacing w:line="480" w:lineRule="auto"/>
        <w:rPr>
          <w:sz w:val="24"/>
          <w:szCs w:val="24"/>
        </w:rPr>
      </w:pPr>
      <w:r w:rsidRPr="00F3359B">
        <w:rPr>
          <w:sz w:val="24"/>
          <w:szCs w:val="24"/>
        </w:rPr>
        <w:t>Some departments have, indeed, limited digital exposure, but all staff proved open to future technological developments. In housekeeping, staff proposed “tablets with Wi-Fi and apps connected to the front-office PMS.” Kitchen staff had the idea of a “QR codes for ordering and for replenishment of food and drinks.” Management said they have plans for installing systems to take care of “water-waste management” and “waste-tracking connected to purchasing.”</w:t>
      </w:r>
    </w:p>
    <w:p w14:paraId="4D7672D6" w14:textId="7C4C27DA" w:rsidR="00F3359B" w:rsidRPr="00F3359B" w:rsidRDefault="00F3359B" w:rsidP="0073554F">
      <w:pPr>
        <w:spacing w:line="480" w:lineRule="auto"/>
        <w:rPr>
          <w:sz w:val="24"/>
          <w:szCs w:val="24"/>
        </w:rPr>
      </w:pPr>
      <w:r w:rsidRPr="00F3359B">
        <w:rPr>
          <w:sz w:val="24"/>
          <w:szCs w:val="24"/>
        </w:rPr>
        <w:t xml:space="preserve">These shows that generally, staff is ready to accept technology adoption, as long as it is really helpful. </w:t>
      </w:r>
      <w:r w:rsidR="00302371" w:rsidRPr="00302371">
        <w:rPr>
          <w:sz w:val="24"/>
          <w:szCs w:val="24"/>
        </w:rPr>
        <w:t xml:space="preserve">Uren </w:t>
      </w:r>
      <w:r w:rsidRPr="00F3359B">
        <w:rPr>
          <w:sz w:val="24"/>
          <w:szCs w:val="24"/>
        </w:rPr>
        <w:t>(20</w:t>
      </w:r>
      <w:r w:rsidR="00302371">
        <w:rPr>
          <w:sz w:val="24"/>
          <w:szCs w:val="24"/>
        </w:rPr>
        <w:t>23</w:t>
      </w:r>
      <w:r w:rsidRPr="00F3359B">
        <w:rPr>
          <w:sz w:val="24"/>
          <w:szCs w:val="24"/>
        </w:rPr>
        <w:t xml:space="preserve">), explained that such an attitude is a result of the usefulness and ease of use staff think will get out of this adoption. These concepts play a central role in the Technology </w:t>
      </w:r>
      <w:r w:rsidRPr="00F3359B">
        <w:rPr>
          <w:sz w:val="24"/>
          <w:szCs w:val="24"/>
        </w:rPr>
        <w:lastRenderedPageBreak/>
        <w:t>Acceptance Model (TAM). Staff members in this study proved they</w:t>
      </w:r>
      <w:r w:rsidR="006823C4">
        <w:rPr>
          <w:sz w:val="24"/>
          <w:szCs w:val="24"/>
        </w:rPr>
        <w:t xml:space="preserve"> </w:t>
      </w:r>
      <w:r w:rsidRPr="00F3359B">
        <w:rPr>
          <w:sz w:val="24"/>
          <w:szCs w:val="24"/>
        </w:rPr>
        <w:t>understand clearly how future systems could help them be more efficient. They are also aware that this would lead to guest satisfaction. It is clear, then, that in the hotel, there is a favourable attitude toward adoption, once barriers are removed.</w:t>
      </w:r>
    </w:p>
    <w:p w14:paraId="54206311" w14:textId="2DAA8D2C" w:rsidR="00F3359B" w:rsidRPr="00F3359B" w:rsidRDefault="00F3359B" w:rsidP="0073554F">
      <w:pPr>
        <w:spacing w:line="480" w:lineRule="auto"/>
        <w:rPr>
          <w:sz w:val="24"/>
          <w:szCs w:val="24"/>
        </w:rPr>
      </w:pPr>
      <w:r w:rsidRPr="00F3359B">
        <w:rPr>
          <w:sz w:val="24"/>
          <w:szCs w:val="24"/>
        </w:rPr>
        <w:t>The employees, especially the management, emphasised the need for technologies that help with</w:t>
      </w:r>
      <w:r w:rsidR="006823C4">
        <w:rPr>
          <w:sz w:val="24"/>
          <w:szCs w:val="24"/>
        </w:rPr>
        <w:t xml:space="preserve"> </w:t>
      </w:r>
      <w:r w:rsidRPr="00F3359B">
        <w:rPr>
          <w:sz w:val="24"/>
          <w:szCs w:val="24"/>
        </w:rPr>
        <w:t>sustainability (e.g. waste and water monitoring). This is not only true for this hotel, but also for the broader industry. There seems to be an increase of digital tools when it comes to sustainability, and a rise in consumer expectations for hotels that show responsibility on environmental subjects (Sigala, 2020). If the hotel was to implement these systems, not only could they improve efficiency, but they could also improve the hotel’s social responsibility image.</w:t>
      </w:r>
    </w:p>
    <w:p w14:paraId="79856F85" w14:textId="65F4DA00" w:rsidR="00F3359B" w:rsidRPr="00F3359B" w:rsidRDefault="00F3359B" w:rsidP="0073554F">
      <w:pPr>
        <w:spacing w:line="480" w:lineRule="auto"/>
        <w:rPr>
          <w:sz w:val="24"/>
          <w:szCs w:val="24"/>
        </w:rPr>
      </w:pPr>
      <w:r w:rsidRPr="00F3359B">
        <w:rPr>
          <w:sz w:val="24"/>
          <w:szCs w:val="24"/>
        </w:rPr>
        <w:t>Staff suggested integration, rather than replacement, and this is important. For instance, housekeeping proposed tablets for schedule update. These are not meant to eliminate the staff, but to ease and quicken tasks and communication. This proves that they are mature in their thinking towards technology. In this sense, they fall into Rogers’ (2003) late / early adopters category (organisations that adopt technology immediately after its advantages are clear and the risks seem to decrease).</w:t>
      </w:r>
    </w:p>
    <w:p w14:paraId="573132B2" w14:textId="7F5A1783" w:rsidR="00AB1272" w:rsidRDefault="00F3359B" w:rsidP="0073554F">
      <w:pPr>
        <w:spacing w:line="480" w:lineRule="auto"/>
        <w:rPr>
          <w:sz w:val="24"/>
          <w:szCs w:val="24"/>
        </w:rPr>
      </w:pPr>
      <w:r w:rsidRPr="00F3359B">
        <w:rPr>
          <w:sz w:val="24"/>
          <w:szCs w:val="24"/>
        </w:rPr>
        <w:t>By introducing these technologies gradually, no matter the reason, the Best Western White House Hotel can take advantage of both operational sustainability and customer satisfaction. From these findings, it is clear then that the enthusiasm employees show for practical technological implementation can be taken as the foundation for future strategic investment.</w:t>
      </w:r>
    </w:p>
    <w:p w14:paraId="5548C0CA" w14:textId="77777777" w:rsidR="006659AA" w:rsidRDefault="00434BE4" w:rsidP="004210D1">
      <w:pPr>
        <w:pStyle w:val="Heading2"/>
      </w:pPr>
      <w:r w:rsidRPr="00434BE4">
        <w:t>4.7 Summary of Findings</w:t>
      </w:r>
    </w:p>
    <w:p w14:paraId="535E74B2" w14:textId="0E97168C" w:rsidR="00434BE4" w:rsidRPr="00434BE4" w:rsidRDefault="00434BE4" w:rsidP="0073554F">
      <w:pPr>
        <w:spacing w:line="480" w:lineRule="auto"/>
        <w:rPr>
          <w:sz w:val="24"/>
          <w:szCs w:val="24"/>
        </w:rPr>
      </w:pPr>
      <w:r w:rsidRPr="00434BE4">
        <w:rPr>
          <w:sz w:val="24"/>
          <w:szCs w:val="24"/>
        </w:rPr>
        <w:lastRenderedPageBreak/>
        <w:t>This chapter of thematic analysis identified five dimensions that are interconnected and describe the way technology influences customer experience at the Best Western White House Hotel, Watford:</w:t>
      </w:r>
    </w:p>
    <w:p w14:paraId="69AFAA5A" w14:textId="77777777" w:rsidR="00434BE4" w:rsidRPr="00434BE4" w:rsidRDefault="00434BE4" w:rsidP="0073554F">
      <w:pPr>
        <w:spacing w:line="480" w:lineRule="auto"/>
        <w:rPr>
          <w:sz w:val="24"/>
          <w:szCs w:val="24"/>
        </w:rPr>
      </w:pPr>
      <w:r w:rsidRPr="00434BE4">
        <w:rPr>
          <w:sz w:val="24"/>
          <w:szCs w:val="24"/>
        </w:rPr>
        <w:t>1. Operational Efficiency and Accuracy – Technology improved accuracy in HR and front-office activities, and both employees and guests benefited from this.</w:t>
      </w:r>
    </w:p>
    <w:p w14:paraId="132728CC" w14:textId="77777777" w:rsidR="00434BE4" w:rsidRPr="00434BE4" w:rsidRDefault="00434BE4" w:rsidP="0073554F">
      <w:pPr>
        <w:spacing w:line="480" w:lineRule="auto"/>
        <w:rPr>
          <w:sz w:val="24"/>
          <w:szCs w:val="24"/>
        </w:rPr>
      </w:pPr>
      <w:r w:rsidRPr="00434BE4">
        <w:rPr>
          <w:sz w:val="24"/>
          <w:szCs w:val="24"/>
        </w:rPr>
        <w:t>2. Communication and Integration – System integration in reception and administration resulted in a stronger coordination, but there is still reliance on manual or informal communication in other departments.</w:t>
      </w:r>
    </w:p>
    <w:p w14:paraId="6054D560" w14:textId="77777777" w:rsidR="00434BE4" w:rsidRPr="00434BE4" w:rsidRDefault="00434BE4" w:rsidP="0073554F">
      <w:pPr>
        <w:spacing w:line="480" w:lineRule="auto"/>
        <w:rPr>
          <w:sz w:val="24"/>
          <w:szCs w:val="24"/>
        </w:rPr>
      </w:pPr>
      <w:r w:rsidRPr="00434BE4">
        <w:rPr>
          <w:sz w:val="24"/>
          <w:szCs w:val="24"/>
        </w:rPr>
        <w:t>3. Barriers to Technology Adoption – The hotel’s digital expansion is hindered by high costs and infrastructure vulnerabilities.</w:t>
      </w:r>
    </w:p>
    <w:p w14:paraId="318AB7B7" w14:textId="77777777" w:rsidR="00434BE4" w:rsidRPr="00434BE4" w:rsidRDefault="00434BE4" w:rsidP="0073554F">
      <w:pPr>
        <w:spacing w:line="480" w:lineRule="auto"/>
        <w:rPr>
          <w:sz w:val="24"/>
          <w:szCs w:val="24"/>
        </w:rPr>
      </w:pPr>
      <w:r w:rsidRPr="00434BE4">
        <w:rPr>
          <w:sz w:val="24"/>
          <w:szCs w:val="24"/>
        </w:rPr>
        <w:t>4. Human versus Digital Service Balance – Staff and management view technology as a tool rather than a replacement for human staff, which is at the core of hospitality.</w:t>
      </w:r>
    </w:p>
    <w:p w14:paraId="31B6BA47" w14:textId="77777777" w:rsidR="00434BE4" w:rsidRPr="00434BE4" w:rsidRDefault="00434BE4" w:rsidP="0073554F">
      <w:pPr>
        <w:spacing w:line="480" w:lineRule="auto"/>
        <w:rPr>
          <w:sz w:val="24"/>
          <w:szCs w:val="24"/>
        </w:rPr>
      </w:pPr>
      <w:r w:rsidRPr="00434BE4">
        <w:rPr>
          <w:sz w:val="24"/>
          <w:szCs w:val="24"/>
        </w:rPr>
        <w:t>5. Future Digital Opportunities – Employees across departments are clearly ready to adopt new technologies because they improve efficiency, and sustainability. Also, they show awareness of guest satisfaction improvement that can be achieved by adoption of new technology.</w:t>
      </w:r>
    </w:p>
    <w:p w14:paraId="74E5690C" w14:textId="5DB40214" w:rsidR="00F86D18" w:rsidRDefault="00434BE4" w:rsidP="0073554F">
      <w:pPr>
        <w:spacing w:line="480" w:lineRule="auto"/>
        <w:rPr>
          <w:sz w:val="24"/>
          <w:szCs w:val="24"/>
        </w:rPr>
      </w:pPr>
      <w:r w:rsidRPr="00434BE4">
        <w:rPr>
          <w:sz w:val="24"/>
          <w:szCs w:val="24"/>
        </w:rPr>
        <w:t xml:space="preserve">In combination, these themes suggest that technology has a clearly positive impact on operational effectiveness and, indirectly, on customer experience at the Best Western White House Hotel. But if adoption is uneven and management is too cautious, the hotel might not be able to reach its full potential. The following chapter will synthesise these findings, present conclusions aligned with the research </w:t>
      </w:r>
      <w:r w:rsidR="006659AA" w:rsidRPr="00434BE4">
        <w:rPr>
          <w:sz w:val="24"/>
          <w:szCs w:val="24"/>
        </w:rPr>
        <w:t>objectives and</w:t>
      </w:r>
      <w:r w:rsidRPr="00434BE4">
        <w:rPr>
          <w:sz w:val="24"/>
          <w:szCs w:val="24"/>
        </w:rPr>
        <w:t xml:space="preserve"> propose actionable recommendations for enhancing technology integration across the hotel’s departments.</w:t>
      </w:r>
    </w:p>
    <w:p w14:paraId="67CB7EBD" w14:textId="77777777" w:rsidR="00E97518" w:rsidRDefault="00E97518" w:rsidP="0073554F">
      <w:pPr>
        <w:spacing w:line="480" w:lineRule="auto"/>
        <w:rPr>
          <w:sz w:val="24"/>
          <w:szCs w:val="24"/>
        </w:rPr>
      </w:pPr>
    </w:p>
    <w:p w14:paraId="4433980A" w14:textId="77777777" w:rsidR="00CF17A5" w:rsidRPr="00CF17A5" w:rsidRDefault="00CF17A5" w:rsidP="009805C9">
      <w:pPr>
        <w:pStyle w:val="Heading1"/>
      </w:pPr>
      <w:r w:rsidRPr="00CF17A5">
        <w:t>Chapter 5: Conclusions and Recommendations</w:t>
      </w:r>
    </w:p>
    <w:p w14:paraId="7429096D" w14:textId="77777777" w:rsidR="00E97518" w:rsidRDefault="00CF17A5" w:rsidP="009805C9">
      <w:pPr>
        <w:pStyle w:val="Heading2"/>
      </w:pPr>
      <w:r w:rsidRPr="00CF17A5">
        <w:t>5.1 Introduction</w:t>
      </w:r>
    </w:p>
    <w:p w14:paraId="0A5C839D" w14:textId="4A0D28F5" w:rsidR="00CF17A5" w:rsidRPr="00CF17A5" w:rsidRDefault="00CF17A5" w:rsidP="0073554F">
      <w:pPr>
        <w:spacing w:line="480" w:lineRule="auto"/>
        <w:rPr>
          <w:sz w:val="24"/>
          <w:szCs w:val="24"/>
        </w:rPr>
      </w:pPr>
      <w:r w:rsidRPr="00CF17A5">
        <w:rPr>
          <w:sz w:val="24"/>
          <w:szCs w:val="24"/>
        </w:rPr>
        <w:t>This chapter brings together the main findings</w:t>
      </w:r>
      <w:r w:rsidR="006823C4">
        <w:rPr>
          <w:sz w:val="24"/>
          <w:szCs w:val="24"/>
        </w:rPr>
        <w:t xml:space="preserve"> </w:t>
      </w:r>
      <w:r w:rsidRPr="00CF17A5">
        <w:rPr>
          <w:sz w:val="24"/>
          <w:szCs w:val="24"/>
        </w:rPr>
        <w:t>presented so far, of the investigation into the role that technology has in improving customer experience at Best Western White House Hotel, Watford. The research was guided by the following aim:</w:t>
      </w:r>
    </w:p>
    <w:p w14:paraId="1A31D88F" w14:textId="77777777" w:rsidR="00CF17A5" w:rsidRPr="00CF17A5" w:rsidRDefault="00CF17A5" w:rsidP="0073554F">
      <w:pPr>
        <w:spacing w:line="480" w:lineRule="auto"/>
        <w:rPr>
          <w:sz w:val="24"/>
          <w:szCs w:val="24"/>
        </w:rPr>
      </w:pPr>
      <w:r w:rsidRPr="00CF17A5">
        <w:rPr>
          <w:sz w:val="24"/>
          <w:szCs w:val="24"/>
        </w:rPr>
        <w:t>To evaluate how technology supports and influences customer experience across operational departments within the hotel.</w:t>
      </w:r>
    </w:p>
    <w:p w14:paraId="5E7F50A2" w14:textId="054D941C" w:rsidR="006659AA" w:rsidRDefault="00CF17A5" w:rsidP="0073554F">
      <w:pPr>
        <w:spacing w:line="480" w:lineRule="auto"/>
        <w:rPr>
          <w:sz w:val="24"/>
          <w:szCs w:val="24"/>
        </w:rPr>
      </w:pPr>
      <w:r w:rsidRPr="00CF17A5">
        <w:rPr>
          <w:sz w:val="24"/>
          <w:szCs w:val="24"/>
        </w:rPr>
        <w:t>To achieve this aim, five semi-structured interviews were conducted with representatives from management, administration, reception, housekeeping, and kitchen departments. The study adopted a qualitative case-study design. This provided the opportunity to enable a deeper exploration of the perceptions that employees have, and how organisational culture and operational practices are viewed by them. The analysis identified five main themes: operational efficiency and accuracy; communication and integration; barriers to technology adoption; the human–digital balance; and future digital opportunities. This chapter summarises the conclusions drawn from these findings and proposes a series of actionable recommendations for management. It also highlights the limitations of the current study and directions for further research.</w:t>
      </w:r>
    </w:p>
    <w:p w14:paraId="65E8D715" w14:textId="77777777" w:rsidR="006E3452" w:rsidRPr="006E3452" w:rsidRDefault="006E3452" w:rsidP="009805C9">
      <w:pPr>
        <w:pStyle w:val="Heading2"/>
      </w:pPr>
      <w:r w:rsidRPr="006E3452">
        <w:t>5.2 Conclusions</w:t>
      </w:r>
    </w:p>
    <w:p w14:paraId="5CE591E2" w14:textId="77777777" w:rsidR="00E97518" w:rsidRDefault="006E3452" w:rsidP="009805C9">
      <w:pPr>
        <w:pStyle w:val="Heading3"/>
      </w:pPr>
      <w:r w:rsidRPr="006E3452">
        <w:t>5.2.1 Operational Efficiency and Accuracy</w:t>
      </w:r>
    </w:p>
    <w:p w14:paraId="3090281B" w14:textId="055D0716" w:rsidR="006E3452" w:rsidRPr="006E3452" w:rsidRDefault="006E3452" w:rsidP="0073554F">
      <w:pPr>
        <w:spacing w:line="480" w:lineRule="auto"/>
        <w:rPr>
          <w:sz w:val="24"/>
          <w:szCs w:val="24"/>
        </w:rPr>
      </w:pPr>
      <w:r w:rsidRPr="006E3452">
        <w:rPr>
          <w:sz w:val="24"/>
          <w:szCs w:val="24"/>
        </w:rPr>
        <w:t xml:space="preserve">The findings of this research prove that technological adoption is important to improve accuracy and speed in communication, and in some areas of the administrative and management operations. </w:t>
      </w:r>
      <w:r w:rsidRPr="006E3452">
        <w:rPr>
          <w:sz w:val="24"/>
          <w:szCs w:val="24"/>
        </w:rPr>
        <w:lastRenderedPageBreak/>
        <w:t>For instance, the fingerprint attendance system has improved payroll accuracy and transparency, and the (PMS) eased procedures for check-in and check-out. Indeed, automation reduces human error and strengthens service consistency (Sigala, 2020; Kandampully, 2019). When operations became more accurate, the conflict between departments and staff was freed valuable guest interaction. It is clear then, that technology is one of the enablers of both employee satisfaction and customer convenience.</w:t>
      </w:r>
    </w:p>
    <w:p w14:paraId="0241B406" w14:textId="77777777" w:rsidR="00E97518" w:rsidRDefault="006E3452" w:rsidP="009805C9">
      <w:pPr>
        <w:pStyle w:val="Heading3"/>
      </w:pPr>
      <w:r w:rsidRPr="006E3452">
        <w:t>5.2.2 Communication and Integration</w:t>
      </w:r>
    </w:p>
    <w:p w14:paraId="255F67BB" w14:textId="0A0BD046" w:rsidR="006E3452" w:rsidRPr="006E3452" w:rsidRDefault="006E3452" w:rsidP="0073554F">
      <w:pPr>
        <w:spacing w:line="480" w:lineRule="auto"/>
        <w:rPr>
          <w:sz w:val="24"/>
          <w:szCs w:val="24"/>
        </w:rPr>
      </w:pPr>
      <w:r w:rsidRPr="006E3452">
        <w:rPr>
          <w:sz w:val="24"/>
          <w:szCs w:val="24"/>
        </w:rPr>
        <w:t>Inter-departmental communication was found by this research as being inefficient and uneven. Reception, administration and management use digital technology, while housekeeping and kitchen are still using manual lists and informal (WhatsApp) messaging. This is a disparity that creates delays and confusion. This can affect the guest indirectly. Information integration is crucial for guests to perceive service as qualitative. The hotel’s only partial connectivity shows how incomplete - or uneven) adoption can undermine the full potential of digital transformation.</w:t>
      </w:r>
    </w:p>
    <w:p w14:paraId="681D7442" w14:textId="77777777" w:rsidR="00E97518" w:rsidRDefault="006E3452" w:rsidP="009805C9">
      <w:pPr>
        <w:pStyle w:val="Heading3"/>
      </w:pPr>
      <w:r w:rsidRPr="006E3452">
        <w:t>5.2.3 Barriers to Technology Adoption</w:t>
      </w:r>
    </w:p>
    <w:p w14:paraId="581B3531" w14:textId="6729D41A" w:rsidR="006E3452" w:rsidRPr="006E3452" w:rsidRDefault="006E3452" w:rsidP="0073554F">
      <w:pPr>
        <w:spacing w:line="480" w:lineRule="auto"/>
        <w:rPr>
          <w:sz w:val="24"/>
          <w:szCs w:val="24"/>
        </w:rPr>
      </w:pPr>
      <w:r w:rsidRPr="006E3452">
        <w:rPr>
          <w:sz w:val="24"/>
          <w:szCs w:val="24"/>
        </w:rPr>
        <w:t xml:space="preserve">The most important obstacles preventing a full technological adoption are the initial costs and infrastructure vulnerability. The reluctance to invest in additional systems, which can be further justified again by costs, can also be found in Rogers’ (2003) Diffusion of Innovation model. The perceived risk and complexity of technology delay adoption, according to the author. Staff did express a willingness to engage with technology. This shows clearly that the barrier is not resistance to change, but lack of resources and also priorities that management has. As </w:t>
      </w:r>
      <w:r w:rsidR="00F35B34" w:rsidRPr="00F35B34">
        <w:rPr>
          <w:sz w:val="24"/>
          <w:szCs w:val="24"/>
        </w:rPr>
        <w:t>Demir</w:t>
      </w:r>
      <w:r w:rsidRPr="006E3452">
        <w:rPr>
          <w:sz w:val="24"/>
          <w:szCs w:val="24"/>
        </w:rPr>
        <w:t xml:space="preserve"> &amp; </w:t>
      </w:r>
      <w:r w:rsidR="00F35B34" w:rsidRPr="00F35B34">
        <w:rPr>
          <w:sz w:val="24"/>
          <w:szCs w:val="24"/>
        </w:rPr>
        <w:t xml:space="preserve">Demir </w:t>
      </w:r>
      <w:r w:rsidRPr="006E3452">
        <w:rPr>
          <w:sz w:val="24"/>
          <w:szCs w:val="24"/>
        </w:rPr>
        <w:t>(20</w:t>
      </w:r>
      <w:r w:rsidR="00F35B34">
        <w:rPr>
          <w:sz w:val="24"/>
          <w:szCs w:val="24"/>
        </w:rPr>
        <w:t>25</w:t>
      </w:r>
      <w:r w:rsidRPr="006E3452">
        <w:rPr>
          <w:sz w:val="24"/>
          <w:szCs w:val="24"/>
        </w:rPr>
        <w:t>) note, when it comes to technology strategies, both financial feasibility and human capability have to be considered.</w:t>
      </w:r>
    </w:p>
    <w:p w14:paraId="2C167296" w14:textId="77777777" w:rsidR="00E97518" w:rsidRDefault="006E3452" w:rsidP="009805C9">
      <w:pPr>
        <w:pStyle w:val="Heading3"/>
      </w:pPr>
      <w:r w:rsidRPr="006E3452">
        <w:lastRenderedPageBreak/>
        <w:t>5.2.4 Human versus Digital Service Balance</w:t>
      </w:r>
    </w:p>
    <w:p w14:paraId="26D484D9" w14:textId="0931AD3E" w:rsidR="006E3452" w:rsidRPr="006E3452" w:rsidRDefault="006E3452" w:rsidP="0073554F">
      <w:pPr>
        <w:spacing w:line="480" w:lineRule="auto"/>
        <w:rPr>
          <w:sz w:val="24"/>
          <w:szCs w:val="24"/>
        </w:rPr>
      </w:pPr>
      <w:r w:rsidRPr="006E3452">
        <w:rPr>
          <w:sz w:val="24"/>
          <w:szCs w:val="24"/>
        </w:rPr>
        <w:t>All the interviewed staff kept a consensus that hospitality must remain human-centred. Their opinion is that technology should assist rather than replace staff. Tung and Au (2018) found that emotional intelligence and empathy remain key drivers of guest satisfaction. This, coupled with Collis and Hussey’s (2014) findings</w:t>
      </w:r>
      <w:r w:rsidR="006823C4">
        <w:rPr>
          <w:sz w:val="24"/>
          <w:szCs w:val="24"/>
        </w:rPr>
        <w:t xml:space="preserve"> </w:t>
      </w:r>
      <w:r w:rsidRPr="006E3452">
        <w:rPr>
          <w:sz w:val="24"/>
          <w:szCs w:val="24"/>
        </w:rPr>
        <w:t>support the technological complementarity that seems to be the hotel’s current approach: retaining staff, but also introducing automation selectively. The challenge of maintaining this equilibrium as new systems are adopted is, therefore, not too great for this hotel.</w:t>
      </w:r>
    </w:p>
    <w:p w14:paraId="74F0539A" w14:textId="77777777" w:rsidR="00E97518" w:rsidRDefault="006E3452" w:rsidP="009805C9">
      <w:pPr>
        <w:pStyle w:val="Heading3"/>
      </w:pPr>
      <w:r w:rsidRPr="006E3452">
        <w:t>5.2.5 Future Digital Opportunities</w:t>
      </w:r>
    </w:p>
    <w:p w14:paraId="41F94FD3" w14:textId="5CCE7E2E" w:rsidR="006E3452" w:rsidRPr="006E3452" w:rsidRDefault="006E3452" w:rsidP="0073554F">
      <w:pPr>
        <w:spacing w:line="480" w:lineRule="auto"/>
        <w:rPr>
          <w:sz w:val="24"/>
          <w:szCs w:val="24"/>
        </w:rPr>
      </w:pPr>
      <w:r w:rsidRPr="006E3452">
        <w:rPr>
          <w:sz w:val="24"/>
          <w:szCs w:val="24"/>
        </w:rPr>
        <w:t xml:space="preserve">All departments agree that future innovation is needed, particularly if it’s about tools that simplify the work. If they also promote sustainability, then it’s even better. Suggestions such as housekeeping tablets, QR-code ordering, and water-waste monitoring show a digital maturity that the employers have. According to </w:t>
      </w:r>
      <w:r w:rsidR="00C802A7" w:rsidRPr="00C802A7">
        <w:rPr>
          <w:sz w:val="24"/>
          <w:szCs w:val="24"/>
        </w:rPr>
        <w:t xml:space="preserve">Mccall </w:t>
      </w:r>
      <w:r w:rsidRPr="006E3452">
        <w:rPr>
          <w:sz w:val="24"/>
          <w:szCs w:val="24"/>
        </w:rPr>
        <w:t>(20</w:t>
      </w:r>
      <w:r w:rsidR="00C802A7">
        <w:rPr>
          <w:sz w:val="24"/>
          <w:szCs w:val="24"/>
        </w:rPr>
        <w:t>25</w:t>
      </w:r>
      <w:r w:rsidRPr="006E3452">
        <w:rPr>
          <w:sz w:val="24"/>
          <w:szCs w:val="24"/>
        </w:rPr>
        <w:t xml:space="preserve">) and </w:t>
      </w:r>
      <w:r w:rsidR="001E40AC" w:rsidRPr="001E40AC">
        <w:rPr>
          <w:sz w:val="24"/>
          <w:szCs w:val="24"/>
        </w:rPr>
        <w:t xml:space="preserve">Höyng </w:t>
      </w:r>
      <w:r w:rsidRPr="006E3452">
        <w:rPr>
          <w:sz w:val="24"/>
          <w:szCs w:val="24"/>
        </w:rPr>
        <w:t>(202</w:t>
      </w:r>
      <w:r w:rsidR="001E40AC">
        <w:rPr>
          <w:sz w:val="24"/>
          <w:szCs w:val="24"/>
        </w:rPr>
        <w:t>3</w:t>
      </w:r>
      <w:r w:rsidRPr="006E3452">
        <w:rPr>
          <w:sz w:val="24"/>
          <w:szCs w:val="24"/>
        </w:rPr>
        <w:t>), technological readiness increases if employees understand that technology can be useful and that the organisation is ready to offer the necessary support, such as training. These findings suggest that staff at Best Western White House are prepared to adopt further systems, provided implementation comes with adequate training and communication.</w:t>
      </w:r>
    </w:p>
    <w:p w14:paraId="3C2DB16C" w14:textId="77777777" w:rsidR="00E97518" w:rsidRDefault="006E3452" w:rsidP="009805C9">
      <w:pPr>
        <w:pStyle w:val="Heading3"/>
      </w:pPr>
      <w:r w:rsidRPr="006E3452">
        <w:t>5.2.6 Synthesis of Findings</w:t>
      </w:r>
    </w:p>
    <w:p w14:paraId="2E8C40BB" w14:textId="7C1B3E30" w:rsidR="00CF17A5" w:rsidRDefault="006E3452" w:rsidP="0073554F">
      <w:pPr>
        <w:spacing w:line="480" w:lineRule="auto"/>
        <w:rPr>
          <w:sz w:val="24"/>
          <w:szCs w:val="24"/>
        </w:rPr>
      </w:pPr>
      <w:r w:rsidRPr="006E3452">
        <w:rPr>
          <w:sz w:val="24"/>
          <w:szCs w:val="24"/>
        </w:rPr>
        <w:t xml:space="preserve">Taken together, the research indicates that technology is already important in the home, even though it is yet uneven. Departments that benefit from technology, such as reception and administration seem to achieve operational efficiency faster, and they also report a more consistent guest satisfaction. Departments with no access to technology compensate through manual </w:t>
      </w:r>
      <w:r w:rsidRPr="006E3452">
        <w:rPr>
          <w:sz w:val="24"/>
          <w:szCs w:val="24"/>
        </w:rPr>
        <w:lastRenderedPageBreak/>
        <w:t>coordination and personal initiative, but efficiency is not as high. The overall conclusion is that the hotel is technologically competent but not yet technologically unified. Strategic alignment of systems and training across departments would be beneficial both for operational performance and for improving customer satisfaction.</w:t>
      </w:r>
    </w:p>
    <w:p w14:paraId="4B4B9A24" w14:textId="77777777" w:rsidR="00D96D7E" w:rsidRPr="00D96D7E" w:rsidRDefault="00D96D7E" w:rsidP="001E5093">
      <w:pPr>
        <w:pStyle w:val="Heading2"/>
      </w:pPr>
      <w:r w:rsidRPr="00D96D7E">
        <w:t>5.3 Recommendations</w:t>
      </w:r>
    </w:p>
    <w:p w14:paraId="2E65266E" w14:textId="225C4C6D" w:rsidR="00D96D7E" w:rsidRPr="00D96D7E" w:rsidRDefault="00D96D7E" w:rsidP="0073554F">
      <w:pPr>
        <w:spacing w:line="480" w:lineRule="auto"/>
        <w:rPr>
          <w:sz w:val="24"/>
          <w:szCs w:val="24"/>
        </w:rPr>
      </w:pPr>
      <w:r w:rsidRPr="00D96D7E">
        <w:rPr>
          <w:sz w:val="24"/>
          <w:szCs w:val="24"/>
        </w:rPr>
        <w:t xml:space="preserve">The recommendations below are based on the findings of this </w:t>
      </w:r>
      <w:r w:rsidR="00474B6D" w:rsidRPr="00D96D7E">
        <w:rPr>
          <w:sz w:val="24"/>
          <w:szCs w:val="24"/>
        </w:rPr>
        <w:t>research,</w:t>
      </w:r>
      <w:r w:rsidRPr="00D96D7E">
        <w:rPr>
          <w:sz w:val="24"/>
          <w:szCs w:val="24"/>
        </w:rPr>
        <w:t xml:space="preserve"> and they try to tackle feasibility and impact.</w:t>
      </w:r>
    </w:p>
    <w:p w14:paraId="406FD8EF" w14:textId="77777777" w:rsidR="00BD7AB7" w:rsidRDefault="00D96D7E" w:rsidP="001E5093">
      <w:pPr>
        <w:pStyle w:val="Heading3"/>
      </w:pPr>
      <w:r w:rsidRPr="00D96D7E">
        <w:t>5.3.1 Recommendation 1: Introduce an Integrated Housekeeping Management System</w:t>
      </w:r>
    </w:p>
    <w:p w14:paraId="79800B25" w14:textId="301E4E27" w:rsidR="00D96D7E" w:rsidRPr="00D96D7E" w:rsidRDefault="00D96D7E" w:rsidP="0073554F">
      <w:pPr>
        <w:spacing w:line="480" w:lineRule="auto"/>
        <w:rPr>
          <w:sz w:val="24"/>
          <w:szCs w:val="24"/>
        </w:rPr>
      </w:pPr>
      <w:r w:rsidRPr="00D96D7E">
        <w:rPr>
          <w:sz w:val="24"/>
          <w:szCs w:val="24"/>
        </w:rPr>
        <w:t>Housekeeping platform like HotSOS or Optii Keeper using tablets or smartphones are a solution to real-time task updates and reduction in paper use, and they would definitely improve communication with reception. Such an adoption should be accompanied by training, provided by the supplier of the platform. Turnaround times can be reduced by up to 30 percent if such systems are adopted,</w:t>
      </w:r>
      <w:r w:rsidR="006823C4">
        <w:rPr>
          <w:sz w:val="24"/>
          <w:szCs w:val="24"/>
        </w:rPr>
        <w:t xml:space="preserve"> </w:t>
      </w:r>
      <w:r w:rsidRPr="00D96D7E">
        <w:rPr>
          <w:sz w:val="24"/>
          <w:szCs w:val="24"/>
        </w:rPr>
        <w:t>research indicates (</w:t>
      </w:r>
      <w:r w:rsidR="000C37C9" w:rsidRPr="000C37C9">
        <w:rPr>
          <w:sz w:val="24"/>
          <w:szCs w:val="24"/>
        </w:rPr>
        <w:t xml:space="preserve">Malighetti </w:t>
      </w:r>
      <w:r w:rsidRPr="00D96D7E">
        <w:rPr>
          <w:sz w:val="24"/>
          <w:szCs w:val="24"/>
        </w:rPr>
        <w:t>et al., 20</w:t>
      </w:r>
      <w:r w:rsidR="000C37C9">
        <w:rPr>
          <w:sz w:val="24"/>
          <w:szCs w:val="24"/>
        </w:rPr>
        <w:t>22</w:t>
      </w:r>
      <w:r w:rsidRPr="00D96D7E">
        <w:rPr>
          <w:sz w:val="24"/>
          <w:szCs w:val="24"/>
        </w:rPr>
        <w:t>).</w:t>
      </w:r>
    </w:p>
    <w:p w14:paraId="5B8C237F" w14:textId="77777777" w:rsidR="00BD7AB7" w:rsidRDefault="00D96D7E" w:rsidP="001E5093">
      <w:pPr>
        <w:pStyle w:val="Heading3"/>
      </w:pPr>
      <w:r w:rsidRPr="00D96D7E">
        <w:t>5.3.2 Recommendation 2: Establish a Cross-Department Digital Training Programme</w:t>
      </w:r>
    </w:p>
    <w:p w14:paraId="40388BB1" w14:textId="2E046D69" w:rsidR="00D96D7E" w:rsidRPr="00D96D7E" w:rsidRDefault="00D96D7E" w:rsidP="0073554F">
      <w:pPr>
        <w:spacing w:line="480" w:lineRule="auto"/>
        <w:rPr>
          <w:sz w:val="24"/>
          <w:szCs w:val="24"/>
        </w:rPr>
      </w:pPr>
      <w:r w:rsidRPr="00D96D7E">
        <w:rPr>
          <w:sz w:val="24"/>
          <w:szCs w:val="24"/>
        </w:rPr>
        <w:t>If the training is unequal between departments,</w:t>
      </w:r>
      <w:r w:rsidR="006823C4">
        <w:rPr>
          <w:sz w:val="24"/>
          <w:szCs w:val="24"/>
        </w:rPr>
        <w:t xml:space="preserve"> </w:t>
      </w:r>
      <w:r w:rsidRPr="00D96D7E">
        <w:rPr>
          <w:sz w:val="24"/>
          <w:szCs w:val="24"/>
        </w:rPr>
        <w:t xml:space="preserve">there can be disparities in the knowledge staff has about the technology they use. The hotel should schedule regular internal workshops. This would help to familiarise all departments with existing and upcoming systems (Omoseebi et al, 2025). If </w:t>
      </w:r>
      <w:r w:rsidR="00474B6D" w:rsidRPr="00D96D7E">
        <w:rPr>
          <w:sz w:val="24"/>
          <w:szCs w:val="24"/>
        </w:rPr>
        <w:t>these kinds of initiatives</w:t>
      </w:r>
      <w:r w:rsidRPr="00D96D7E">
        <w:rPr>
          <w:sz w:val="24"/>
          <w:szCs w:val="24"/>
        </w:rPr>
        <w:t xml:space="preserve"> are implemented, they can help to minimise errors and to promote employee engagement. Saunders et al. (2012) present the same idea: staff competence is an important factor in determining successful technology adoption.</w:t>
      </w:r>
    </w:p>
    <w:p w14:paraId="46D6C7E8" w14:textId="77777777" w:rsidR="00BD7AB7" w:rsidRDefault="00D96D7E" w:rsidP="001E5093">
      <w:pPr>
        <w:pStyle w:val="Heading3"/>
      </w:pPr>
      <w:r w:rsidRPr="00D96D7E">
        <w:lastRenderedPageBreak/>
        <w:t>5.3.3 Recommendation 3: Develop a Contingency and Power-Backup Plan</w:t>
      </w:r>
    </w:p>
    <w:p w14:paraId="5453EBE0" w14:textId="27A3829F" w:rsidR="00D96D7E" w:rsidRPr="00D96D7E" w:rsidRDefault="00D96D7E" w:rsidP="0073554F">
      <w:pPr>
        <w:spacing w:line="480" w:lineRule="auto"/>
        <w:rPr>
          <w:sz w:val="24"/>
          <w:szCs w:val="24"/>
        </w:rPr>
      </w:pPr>
      <w:r w:rsidRPr="00D96D7E">
        <w:rPr>
          <w:sz w:val="24"/>
          <w:szCs w:val="24"/>
        </w:rPr>
        <w:t>Given management’s concern regarding power outages, the hotel should invest in a small-scale uninterruptible power supply (UPS) or generators for essential systems. This would protect the PMS, payment gateways, and security systems during outages. Koc (2019) identifies operational continuity as a critical element of service reliability and brand trust.</w:t>
      </w:r>
    </w:p>
    <w:p w14:paraId="46258BD6" w14:textId="77777777" w:rsidR="00BD7AB7" w:rsidRDefault="00D96D7E" w:rsidP="001E5093">
      <w:pPr>
        <w:pStyle w:val="Heading3"/>
      </w:pPr>
      <w:r w:rsidRPr="00D96D7E">
        <w:t>5.3.4 Recommendation 4: Gradually Expand Sustainable Digital Solutions</w:t>
      </w:r>
    </w:p>
    <w:p w14:paraId="328CE3C4" w14:textId="5D3B622F" w:rsidR="00D96D7E" w:rsidRPr="00D96D7E" w:rsidRDefault="00D96D7E" w:rsidP="0073554F">
      <w:pPr>
        <w:spacing w:line="480" w:lineRule="auto"/>
        <w:rPr>
          <w:sz w:val="24"/>
          <w:szCs w:val="24"/>
        </w:rPr>
      </w:pPr>
      <w:r w:rsidRPr="00D96D7E">
        <w:rPr>
          <w:sz w:val="24"/>
          <w:szCs w:val="24"/>
        </w:rPr>
        <w:t>Water-waste monitoring and waste-tracking are very important, so the implementation of these systems should be prioritised, as they would contribute to the hotel’s corporate social responsibility (CSR) objectives</w:t>
      </w:r>
      <w:r w:rsidR="00B1218D">
        <w:rPr>
          <w:sz w:val="24"/>
          <w:szCs w:val="24"/>
        </w:rPr>
        <w:t xml:space="preserve"> (</w:t>
      </w:r>
      <w:r w:rsidR="00B1218D" w:rsidRPr="002E539D">
        <w:rPr>
          <w:rFonts w:eastAsia="Times New Roman" w:cs="Times New Roman"/>
          <w:kern w:val="0"/>
          <w:sz w:val="24"/>
          <w:szCs w:val="24"/>
          <w:lang w:eastAsia="en-GB"/>
          <w14:ligatures w14:val="none"/>
        </w:rPr>
        <w:t>Escobar</w:t>
      </w:r>
      <w:r w:rsidR="00B1218D">
        <w:rPr>
          <w:rFonts w:eastAsia="Times New Roman" w:cs="Times New Roman"/>
          <w:kern w:val="0"/>
          <w:sz w:val="24"/>
          <w:szCs w:val="24"/>
          <w:lang w:eastAsia="en-GB"/>
          <w14:ligatures w14:val="none"/>
        </w:rPr>
        <w:t>, 2025</w:t>
      </w:r>
      <w:r w:rsidR="00B1218D">
        <w:rPr>
          <w:sz w:val="24"/>
          <w:szCs w:val="24"/>
        </w:rPr>
        <w:t>)</w:t>
      </w:r>
      <w:r w:rsidRPr="00D96D7E">
        <w:rPr>
          <w:sz w:val="24"/>
          <w:szCs w:val="24"/>
        </w:rPr>
        <w:t>. They would also be appealing to environmentally conscious guests. Also, adding sustainability metrics to the current software can help the hotel adhere to global hospitality standards, (Sigala, 2020)</w:t>
      </w:r>
    </w:p>
    <w:p w14:paraId="5EB544F3" w14:textId="77777777" w:rsidR="00BD7AB7" w:rsidRDefault="00D96D7E" w:rsidP="001E5093">
      <w:pPr>
        <w:pStyle w:val="Heading3"/>
      </w:pPr>
      <w:r w:rsidRPr="00D96D7E">
        <w:t>5.3.5 Recommendation 5: Adopt a Balanced Automation Strategy</w:t>
      </w:r>
    </w:p>
    <w:p w14:paraId="607DADC2" w14:textId="1CEFADED" w:rsidR="006E3452" w:rsidRDefault="00D96D7E" w:rsidP="0073554F">
      <w:pPr>
        <w:spacing w:line="480" w:lineRule="auto"/>
        <w:rPr>
          <w:sz w:val="24"/>
          <w:szCs w:val="24"/>
        </w:rPr>
      </w:pPr>
      <w:r w:rsidRPr="00D96D7E">
        <w:rPr>
          <w:sz w:val="24"/>
          <w:szCs w:val="24"/>
        </w:rPr>
        <w:t>Over-automation risks eroding the personalised service that</w:t>
      </w:r>
      <w:r w:rsidR="006823C4">
        <w:rPr>
          <w:sz w:val="24"/>
          <w:szCs w:val="24"/>
        </w:rPr>
        <w:t xml:space="preserve"> </w:t>
      </w:r>
      <w:r w:rsidRPr="00D96D7E">
        <w:rPr>
          <w:sz w:val="24"/>
          <w:szCs w:val="24"/>
        </w:rPr>
        <w:t>guests value. Because of this, the management should adopt a strategy where automation for back-office efficiency while reinforcing interpersonal skills through continuous training and performance feedback (Yusuf, 2024). This is an approach that preserves the emotional connection that differentiates hospitality from other service industries.</w:t>
      </w:r>
    </w:p>
    <w:p w14:paraId="6BFA06FF" w14:textId="77777777" w:rsidR="006C6EBE" w:rsidRDefault="00937FE3" w:rsidP="001E5093">
      <w:pPr>
        <w:pStyle w:val="Heading2"/>
      </w:pPr>
      <w:r w:rsidRPr="00937FE3">
        <w:t>5.4 Practical Implications</w:t>
      </w:r>
      <w:r w:rsidR="006C6EBE">
        <w:t xml:space="preserve"> </w:t>
      </w:r>
    </w:p>
    <w:p w14:paraId="755DD552" w14:textId="55279E8A" w:rsidR="00D96D7E" w:rsidRDefault="00937FE3" w:rsidP="0073554F">
      <w:pPr>
        <w:spacing w:line="480" w:lineRule="auto"/>
        <w:rPr>
          <w:sz w:val="24"/>
          <w:szCs w:val="24"/>
        </w:rPr>
      </w:pPr>
      <w:r w:rsidRPr="00937FE3">
        <w:rPr>
          <w:sz w:val="24"/>
          <w:szCs w:val="24"/>
        </w:rPr>
        <w:t xml:space="preserve">With the implementation of these recommendations tangible benefits could be seen for the Best Western White House Hotel. If the hotel’s systems are better connected, management would have a clearer, real-time picture of what’s happening across departments, and allocation of resources </w:t>
      </w:r>
      <w:r w:rsidRPr="00937FE3">
        <w:rPr>
          <w:sz w:val="24"/>
          <w:szCs w:val="24"/>
        </w:rPr>
        <w:lastRenderedPageBreak/>
        <w:t>can be more effective (Iranmanesh, 2022). Staff training would increase motivation and reduce turnover (Xu et al, 2022). Guests would experience faster service delivery, fewer errors, and a greater sense of reliability. Also, technologies that assure sustainability could strengthen the hotel’s competitive advantage by appealing to ethically aware travellers (Yolcu, 2025).</w:t>
      </w:r>
    </w:p>
    <w:p w14:paraId="0F7FFDC7" w14:textId="77777777" w:rsidR="00BD7AB7" w:rsidRDefault="00B94589" w:rsidP="001E5093">
      <w:pPr>
        <w:pStyle w:val="Heading2"/>
      </w:pPr>
      <w:r w:rsidRPr="00B94589">
        <w:t>5.5 Limitations of the Study</w:t>
      </w:r>
    </w:p>
    <w:p w14:paraId="6B6661DB" w14:textId="722A5B00" w:rsidR="006C6EBE" w:rsidRDefault="00C25973" w:rsidP="0073554F">
      <w:pPr>
        <w:spacing w:line="480" w:lineRule="auto"/>
        <w:rPr>
          <w:sz w:val="24"/>
          <w:szCs w:val="24"/>
        </w:rPr>
      </w:pPr>
      <w:r>
        <w:rPr>
          <w:sz w:val="24"/>
          <w:szCs w:val="24"/>
        </w:rPr>
        <w:t>There are</w:t>
      </w:r>
      <w:r w:rsidR="00B94589" w:rsidRPr="00B94589">
        <w:rPr>
          <w:sz w:val="24"/>
          <w:szCs w:val="24"/>
        </w:rPr>
        <w:t xml:space="preserve"> limitations </w:t>
      </w:r>
      <w:r>
        <w:rPr>
          <w:sz w:val="24"/>
          <w:szCs w:val="24"/>
        </w:rPr>
        <w:t xml:space="preserve">that </w:t>
      </w:r>
      <w:r w:rsidR="00B94589" w:rsidRPr="00B94589">
        <w:rPr>
          <w:sz w:val="24"/>
          <w:szCs w:val="24"/>
        </w:rPr>
        <w:t>must be acknowledged. First, the study relied on a small qualitative sample of five participants. Even though they represented distinct departments, and they provided depth, it does limit the possibility to generalise beyond this hotel’s case. Second, data was collected within a single property (hotel) and following a single timeframe; future research could include comparative analysis, as multiple hotels or brands could provide more points of view. Third, the study focused only on the perspectives of the employee. Incorporating guest interviews or survey data would provide a more comprehensive view of the impact that technology has on customer experience. Finally, due to lack of resource and to time constraints, the research could not observe longitudinally the post-implementation outcomes.</w:t>
      </w:r>
    </w:p>
    <w:p w14:paraId="2FBB4238" w14:textId="77777777" w:rsidR="00BD7AB7" w:rsidRDefault="000A4813" w:rsidP="001E5093">
      <w:pPr>
        <w:pStyle w:val="Heading2"/>
      </w:pPr>
      <w:r w:rsidRPr="000A4813">
        <w:t>5.6 Suggestions for Future Research</w:t>
      </w:r>
    </w:p>
    <w:p w14:paraId="18D3632A" w14:textId="3439FD68" w:rsidR="000A4813" w:rsidRPr="000A4813" w:rsidRDefault="000A4813" w:rsidP="0073554F">
      <w:pPr>
        <w:spacing w:line="480" w:lineRule="auto"/>
        <w:rPr>
          <w:sz w:val="24"/>
          <w:szCs w:val="24"/>
        </w:rPr>
      </w:pPr>
      <w:r w:rsidRPr="000A4813">
        <w:rPr>
          <w:sz w:val="24"/>
          <w:szCs w:val="24"/>
        </w:rPr>
        <w:t>Further investigation could explore:</w:t>
      </w:r>
    </w:p>
    <w:p w14:paraId="008FF18B" w14:textId="1BD96649" w:rsidR="000A4813" w:rsidRPr="00967774" w:rsidRDefault="000A4813" w:rsidP="00967774">
      <w:pPr>
        <w:pStyle w:val="ListParagraph"/>
        <w:numPr>
          <w:ilvl w:val="0"/>
          <w:numId w:val="7"/>
        </w:numPr>
        <w:spacing w:line="480" w:lineRule="auto"/>
        <w:rPr>
          <w:sz w:val="24"/>
          <w:szCs w:val="24"/>
        </w:rPr>
      </w:pPr>
      <w:r w:rsidRPr="00967774">
        <w:rPr>
          <w:sz w:val="24"/>
          <w:szCs w:val="24"/>
        </w:rPr>
        <w:t>The relationship between digital training and the retention of employees in hospitality.</w:t>
      </w:r>
    </w:p>
    <w:p w14:paraId="2D320636" w14:textId="70B4AA5F" w:rsidR="000A4813" w:rsidRPr="00967774" w:rsidRDefault="000A4813" w:rsidP="00967774">
      <w:pPr>
        <w:pStyle w:val="ListParagraph"/>
        <w:numPr>
          <w:ilvl w:val="0"/>
          <w:numId w:val="7"/>
        </w:numPr>
        <w:spacing w:line="480" w:lineRule="auto"/>
        <w:rPr>
          <w:sz w:val="24"/>
          <w:szCs w:val="24"/>
        </w:rPr>
      </w:pPr>
      <w:r w:rsidRPr="00967774">
        <w:rPr>
          <w:sz w:val="24"/>
          <w:szCs w:val="24"/>
        </w:rPr>
        <w:t>Comparative case studies assessing technology adoption across franchised and independent hotels.</w:t>
      </w:r>
    </w:p>
    <w:p w14:paraId="73251F9B" w14:textId="306DF0FA" w:rsidR="000A4813" w:rsidRPr="00967774" w:rsidRDefault="000A4813" w:rsidP="00967774">
      <w:pPr>
        <w:pStyle w:val="ListParagraph"/>
        <w:numPr>
          <w:ilvl w:val="0"/>
          <w:numId w:val="7"/>
        </w:numPr>
        <w:spacing w:line="480" w:lineRule="auto"/>
        <w:rPr>
          <w:sz w:val="24"/>
          <w:szCs w:val="24"/>
        </w:rPr>
      </w:pPr>
      <w:r w:rsidRPr="00967774">
        <w:rPr>
          <w:sz w:val="24"/>
          <w:szCs w:val="24"/>
        </w:rPr>
        <w:t>Quantitative assessment of guest satisfaction before and after the introduction of digital housekeeping systems.</w:t>
      </w:r>
    </w:p>
    <w:p w14:paraId="723A686A" w14:textId="310030E9" w:rsidR="000A4813" w:rsidRPr="00967774" w:rsidRDefault="000A4813" w:rsidP="00967774">
      <w:pPr>
        <w:pStyle w:val="ListParagraph"/>
        <w:numPr>
          <w:ilvl w:val="0"/>
          <w:numId w:val="7"/>
        </w:numPr>
        <w:spacing w:line="480" w:lineRule="auto"/>
        <w:rPr>
          <w:sz w:val="24"/>
          <w:szCs w:val="24"/>
        </w:rPr>
      </w:pPr>
      <w:r w:rsidRPr="00967774">
        <w:rPr>
          <w:sz w:val="24"/>
          <w:szCs w:val="24"/>
        </w:rPr>
        <w:lastRenderedPageBreak/>
        <w:t>The influence that emerging technologies, such as artificial intelligence driven systems, like chatbots, and predictive analytics has on guest engagement and loyalty.</w:t>
      </w:r>
    </w:p>
    <w:p w14:paraId="552BE7EE" w14:textId="45C4B0B4" w:rsidR="00B94589" w:rsidRDefault="000A4813" w:rsidP="0073554F">
      <w:pPr>
        <w:spacing w:line="480" w:lineRule="auto"/>
        <w:rPr>
          <w:sz w:val="24"/>
          <w:szCs w:val="24"/>
        </w:rPr>
      </w:pPr>
      <w:r w:rsidRPr="000A4813">
        <w:rPr>
          <w:sz w:val="24"/>
          <w:szCs w:val="24"/>
        </w:rPr>
        <w:t>Expanding research in these directions would contribute to a deeper understanding of digital transformation within small and medium-sized hospitality enterprises.</w:t>
      </w:r>
    </w:p>
    <w:p w14:paraId="5A6DD4E0" w14:textId="77777777" w:rsidR="00121261" w:rsidRDefault="007A2154" w:rsidP="00967774">
      <w:pPr>
        <w:pStyle w:val="Heading2"/>
      </w:pPr>
      <w:r w:rsidRPr="007A2154">
        <w:t>5.7 Overall Conclusion</w:t>
      </w:r>
    </w:p>
    <w:p w14:paraId="477E60F3" w14:textId="47065EC0" w:rsidR="007A2154" w:rsidRPr="007A2154" w:rsidRDefault="007A2154" w:rsidP="0073554F">
      <w:pPr>
        <w:spacing w:line="480" w:lineRule="auto"/>
        <w:rPr>
          <w:sz w:val="24"/>
          <w:szCs w:val="24"/>
        </w:rPr>
      </w:pPr>
      <w:r w:rsidRPr="007A2154">
        <w:rPr>
          <w:sz w:val="24"/>
          <w:szCs w:val="24"/>
        </w:rPr>
        <w:t>This research confirms that technology is an indispensable element of modern hotel operations. It is responsible for shaping both internal factors - like operational efficiency, and the external ones - like guest experience. At Best Western White House Hotel, Watford, technological adoption delivered measurable benefits in accuracy, transparency, and responsiveness. But incomplete integration and training disparities stop it from reaching its full potential. Employees demonstrate readiness for further innovation, and management recognises the importance of maintaining the human essence of hospitality.</w:t>
      </w:r>
    </w:p>
    <w:p w14:paraId="65DED3E9" w14:textId="565A2218" w:rsidR="000A4813" w:rsidRDefault="007A2154" w:rsidP="0073554F">
      <w:pPr>
        <w:spacing w:line="480" w:lineRule="auto"/>
        <w:rPr>
          <w:sz w:val="24"/>
          <w:szCs w:val="24"/>
        </w:rPr>
      </w:pPr>
      <w:r w:rsidRPr="007A2154">
        <w:rPr>
          <w:sz w:val="24"/>
          <w:szCs w:val="24"/>
        </w:rPr>
        <w:t>Adopting a more inclusive and sustainability-focused digital strategy, could help the hotel improve service quality, operational resilience, and competitive positioning. The study thus concludes that technology, when implemented ethically and collaboratively, improves not only customer experience but also organisational learning and employee satisfaction - the three pillars of sustainable hospitality excellence.</w:t>
      </w:r>
    </w:p>
    <w:p w14:paraId="29337FF9" w14:textId="77777777" w:rsidR="006C6EBE" w:rsidRDefault="006C6EBE" w:rsidP="0073554F">
      <w:pPr>
        <w:spacing w:line="480" w:lineRule="auto"/>
        <w:rPr>
          <w:sz w:val="24"/>
          <w:szCs w:val="24"/>
        </w:rPr>
      </w:pPr>
    </w:p>
    <w:p w14:paraId="6E30DAED" w14:textId="6AFFD0C8" w:rsidR="001F01DF" w:rsidRPr="001F01DF" w:rsidRDefault="002E539D" w:rsidP="00B56F36">
      <w:pPr>
        <w:spacing w:before="120" w:after="120" w:line="240" w:lineRule="auto"/>
        <w:ind w:firstLine="720"/>
        <w:jc w:val="center"/>
        <w:rPr>
          <w:b/>
          <w:bCs/>
          <w:sz w:val="24"/>
          <w:szCs w:val="24"/>
        </w:rPr>
      </w:pPr>
      <w:r>
        <w:rPr>
          <w:sz w:val="24"/>
          <w:szCs w:val="24"/>
        </w:rPr>
        <w:br w:type="page"/>
      </w:r>
    </w:p>
    <w:p w14:paraId="45862C79" w14:textId="77777777" w:rsidR="002E539D" w:rsidRDefault="002E539D">
      <w:pPr>
        <w:spacing w:before="120" w:after="120" w:line="240" w:lineRule="auto"/>
        <w:ind w:firstLine="720"/>
        <w:rPr>
          <w:sz w:val="24"/>
          <w:szCs w:val="24"/>
        </w:rPr>
      </w:pPr>
    </w:p>
    <w:p w14:paraId="218F877A" w14:textId="77777777" w:rsidR="00FB3107" w:rsidRPr="00FB3107" w:rsidRDefault="00FB3107" w:rsidP="00835F72">
      <w:pPr>
        <w:pStyle w:val="Heading1"/>
        <w:rPr>
          <w:lang w:eastAsia="en-GB"/>
        </w:rPr>
      </w:pPr>
      <w:r w:rsidRPr="00FB3107">
        <w:rPr>
          <w:lang w:eastAsia="en-GB"/>
        </w:rPr>
        <w:t>Reference list</w:t>
      </w:r>
    </w:p>
    <w:p w14:paraId="097502D8"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Adeel, H.B., Sabir, R.I., Shahnawaz, M. and Zafran, M. (2024). Adoption of environmental technologies in the hotel industry: development of sustainable intelligence and pro-environmental behavior. </w:t>
      </w:r>
      <w:r w:rsidRPr="005172E0">
        <w:rPr>
          <w:i/>
          <w:iCs/>
        </w:rPr>
        <w:t>Discover sustainability</w:t>
      </w:r>
      <w:r w:rsidRPr="005172E0">
        <w:t>, 5(1). doi:https://doi.org/10.1007/s43621-024-00270-x.</w:t>
      </w:r>
    </w:p>
    <w:p w14:paraId="68FADD7A"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Akingbola, A., Oluwatimilehin, A., Idris, A., Adewole, O. and Adegbesan, A. (2024). Artificial intelligence and the dehumanization of patient care. </w:t>
      </w:r>
      <w:r w:rsidRPr="005172E0">
        <w:rPr>
          <w:i/>
          <w:iCs/>
        </w:rPr>
        <w:t>Journal of Medicine Surgery and Public Health</w:t>
      </w:r>
      <w:r w:rsidRPr="005172E0">
        <w:t>, [online] 3(3), pp.100138–100138. doi:https://doi.org/10.1016/j.glmedi.2024.100138.</w:t>
      </w:r>
    </w:p>
    <w:p w14:paraId="7B0F7652"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Aldin, H.N.S., Ghods, M.R., Nayebipour, F. and Torshiz, M.N. (2024). A comprehensive review of energy harvesting and routing strategies for IoT sensors sustainability and communication technology. </w:t>
      </w:r>
      <w:r w:rsidRPr="005172E0">
        <w:rPr>
          <w:i/>
          <w:iCs/>
        </w:rPr>
        <w:t>Sensors International</w:t>
      </w:r>
      <w:r w:rsidRPr="005172E0">
        <w:t>, [online] 5, p.100258. doi:https://doi.org/10.1016/j.sintl.2023.100258.</w:t>
      </w:r>
    </w:p>
    <w:p w14:paraId="1B3B224D"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Anwar, F.A., Deliana, D. and Suyamto, S. (2024). Digital Transformation in the Hospitality Industry: Improving Efficiency and Guest Experience. </w:t>
      </w:r>
      <w:r w:rsidRPr="005172E0">
        <w:rPr>
          <w:i/>
          <w:iCs/>
        </w:rPr>
        <w:t>International Journal of Management Science and Information Technology</w:t>
      </w:r>
      <w:r w:rsidRPr="005172E0">
        <w:t>, [online] 4(2), pp.428–437. doi:https://doi.org/10.35870/ijmsit.v4i2.3201.</w:t>
      </w:r>
    </w:p>
    <w:p w14:paraId="469F96D9"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Bilgihan, A. (2016). Gen Y customer loyalty in online shopping: An integrated model of trust, user experience and branding. </w:t>
      </w:r>
      <w:r w:rsidRPr="005172E0">
        <w:rPr>
          <w:i/>
          <w:iCs/>
        </w:rPr>
        <w:t>Computers in Human Behavior</w:t>
      </w:r>
      <w:r w:rsidRPr="005172E0">
        <w:t>, 61(61), pp.103–113.</w:t>
      </w:r>
    </w:p>
    <w:p w14:paraId="736AE97B"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Bryman, A. (2021). </w:t>
      </w:r>
      <w:r w:rsidRPr="005172E0">
        <w:rPr>
          <w:i/>
          <w:iCs/>
        </w:rPr>
        <w:t>Social Research Methods</w:t>
      </w:r>
      <w:r w:rsidRPr="005172E0">
        <w:t>. 6th ed. Oxford: Oxford University Press.</w:t>
      </w:r>
    </w:p>
    <w:p w14:paraId="678C0E0A"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Buhalis, D. and Leung, R. (2018). Smart hospitality—Interconnectivity and Interoperability Towards an Ecosystem. </w:t>
      </w:r>
      <w:r w:rsidRPr="005172E0">
        <w:rPr>
          <w:i/>
          <w:iCs/>
        </w:rPr>
        <w:t>International Journal of Hospitality Management</w:t>
      </w:r>
      <w:r w:rsidRPr="005172E0">
        <w:t>, 71(1), pp.41–50.</w:t>
      </w:r>
    </w:p>
    <w:p w14:paraId="0303874E"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Chikezie, P.-M., Ewim, N., Achumie, G.O., Adeleke, A.G., Okeke, I.C. and Mokogwu, C. (2024). Developing a cross-functional team coordination framework: A model for </w:t>
      </w:r>
      <w:r w:rsidRPr="005172E0">
        <w:lastRenderedPageBreak/>
        <w:t xml:space="preserve">optimizing business operations. </w:t>
      </w:r>
      <w:r w:rsidRPr="005172E0">
        <w:rPr>
          <w:i/>
          <w:iCs/>
        </w:rPr>
        <w:t>International Journal of Frontline Research in Multidisciplinary Studies</w:t>
      </w:r>
      <w:r w:rsidRPr="005172E0">
        <w:t>, [online] 4(1), pp.015–034. doi:https://doi.org/10.56355/ijfrms.2024.4.1.0030.</w:t>
      </w:r>
    </w:p>
    <w:p w14:paraId="396A5D81"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Crouch, M. and McKenzie, H. (2006). The Logic of Small Samples in interview-based Qualitative Research. </w:t>
      </w:r>
      <w:r w:rsidRPr="005172E0">
        <w:rPr>
          <w:i/>
          <w:iCs/>
        </w:rPr>
        <w:t>Social Science Information</w:t>
      </w:r>
      <w:r w:rsidRPr="005172E0">
        <w:t>, 45(4), pp.483–499. doi:https://doi.org/10.1177/0539018406069584.</w:t>
      </w:r>
    </w:p>
    <w:p w14:paraId="4091F11C"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Das, M.P. and Philosophers, C. (2024). </w:t>
      </w:r>
      <w:r w:rsidRPr="005172E0">
        <w:rPr>
          <w:i/>
          <w:iCs/>
        </w:rPr>
        <w:t>Technology and Guest Experience: Innovations Reshaping Hotel Management</w:t>
      </w:r>
      <w:r w:rsidRPr="005172E0">
        <w:t>. [online] ResearchGate. Available at: https://www.researchgate.net/publication/379411864_Technology_and_Guest_Experience_Innovations_Reshaping_Hotel_Management.</w:t>
      </w:r>
    </w:p>
    <w:p w14:paraId="39DBA872"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Demir, M. and Demir, Ş.Ş. (2025). The relationship between technology investments, innovation strategies, and competitive performance in the hospitality industry: A mixed methods approach. </w:t>
      </w:r>
      <w:r w:rsidRPr="005172E0">
        <w:rPr>
          <w:i/>
          <w:iCs/>
        </w:rPr>
        <w:t>International Journal of Hospitality Management</w:t>
      </w:r>
      <w:r w:rsidRPr="005172E0">
        <w:t>, 128, p.104151. doi:https://doi.org/10.1016/j.ijhm.2025.104151.</w:t>
      </w:r>
    </w:p>
    <w:p w14:paraId="3AD9FF1F"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Escobar, M.C. (2025). </w:t>
      </w:r>
      <w:r w:rsidRPr="005172E0">
        <w:rPr>
          <w:i/>
          <w:iCs/>
        </w:rPr>
        <w:t>How a Smarter Procurement Strategy Leads to Greener F&amp;B Business Practices</w:t>
      </w:r>
      <w:r w:rsidRPr="005172E0">
        <w:t>. [online] Hospitality Technology. Available at: https://hospitalitytech.com/how-smarter-procurement-strategy-leads-greener-fb-business-practices [Accessed 12 Nov. 2025].</w:t>
      </w:r>
    </w:p>
    <w:p w14:paraId="581D1CB4"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Fei, A., Kim, J. and Kim, S. in (2024). Effects of environmental sustainability practice in the economy hotel to Gen Zer’s purchase decision: Behavior economy approach using choice based conjoint analysis. </w:t>
      </w:r>
      <w:r w:rsidRPr="005172E0">
        <w:rPr>
          <w:i/>
          <w:iCs/>
        </w:rPr>
        <w:t>International Journal of Hospitality Management</w:t>
      </w:r>
      <w:r w:rsidRPr="005172E0">
        <w:t>, [online] 118, p.103678. doi:https://doi.org/10.1016/j.ijhm.2023.103678.</w:t>
      </w:r>
    </w:p>
    <w:p w14:paraId="6FE31A6D"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Fleith de Medeiros, J., Bisognin Garlet, T., Duarte Ribeiro, J.L. and Nogueira Cortimiglia, M. (2022). Success factors for environmentally sustainable product innovation: An updated review. </w:t>
      </w:r>
      <w:r w:rsidRPr="005172E0">
        <w:rPr>
          <w:i/>
          <w:iCs/>
        </w:rPr>
        <w:t>Journal of Cleaner Production</w:t>
      </w:r>
      <w:r w:rsidRPr="005172E0">
        <w:t>, 345, p.131039. doi:https://doi.org/10.1016/j.jclepro.2022.131039.</w:t>
      </w:r>
    </w:p>
    <w:p w14:paraId="7679BD28" w14:textId="77777777" w:rsidR="005172E0" w:rsidRPr="005172E0" w:rsidRDefault="005172E0" w:rsidP="005172E0">
      <w:pPr>
        <w:pStyle w:val="NormalWeb"/>
        <w:numPr>
          <w:ilvl w:val="0"/>
          <w:numId w:val="8"/>
        </w:numPr>
        <w:spacing w:before="0" w:beforeAutospacing="0" w:after="240" w:afterAutospacing="0" w:line="360" w:lineRule="auto"/>
      </w:pPr>
      <w:r w:rsidRPr="005172E0">
        <w:lastRenderedPageBreak/>
        <w:t xml:space="preserve">Fleming, R.S. and Kowalsky, M. (2024). Understanding and Addressing Customer Expectations. </w:t>
      </w:r>
      <w:r w:rsidRPr="005172E0">
        <w:rPr>
          <w:i/>
          <w:iCs/>
        </w:rPr>
        <w:t>Springer texts in business and economics</w:t>
      </w:r>
      <w:r w:rsidRPr="005172E0">
        <w:t>, pp.193–195. doi:https://doi.org/10.1007/978-3-031-80516-5_58.</w:t>
      </w:r>
    </w:p>
    <w:p w14:paraId="375AA796"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Gabutti, I., Colizzi, C. and Sanna, T. (2022). Assessing organizational readiness to change through a framework applied to hospitals. </w:t>
      </w:r>
      <w:r w:rsidRPr="005172E0">
        <w:rPr>
          <w:i/>
          <w:iCs/>
        </w:rPr>
        <w:t>Public Organization Review</w:t>
      </w:r>
      <w:r w:rsidRPr="005172E0">
        <w:t>, [online] 23(1). doi:https://doi.org/10.1007/s11115-022-00628-7.</w:t>
      </w:r>
    </w:p>
    <w:p w14:paraId="2BDBE94E"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Golgeci, I., Ritala, P., Arslan, A., McKenna, B. and Ali, I. (2025). Confronting and alleviating AI resistance in the workplace: An integrative review and a process framework. </w:t>
      </w:r>
      <w:r w:rsidRPr="005172E0">
        <w:rPr>
          <w:i/>
          <w:iCs/>
        </w:rPr>
        <w:t>Human Resource Management Review</w:t>
      </w:r>
      <w:r w:rsidRPr="005172E0">
        <w:t>, 35(2), p.101075. doi:https://doi.org/10.1016/j.hrmr.2024.101075.</w:t>
      </w:r>
    </w:p>
    <w:p w14:paraId="2E921793"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Guo, Q., Zhu, D., Lin, M.-T. (Brian), Li, F. (Sam), Kim, P.B., Du, D. and Shu, Y. (2022). Hospitality employees’ technology adoption at the workplace: evidence from a meta-analysis. </w:t>
      </w:r>
      <w:r w:rsidRPr="005172E0">
        <w:rPr>
          <w:i/>
          <w:iCs/>
        </w:rPr>
        <w:t>International Journal of Contemporary Hospitality Management</w:t>
      </w:r>
      <w:r w:rsidRPr="005172E0">
        <w:t>, 35(7). doi:https://doi.org/10.1108/ijchm-06-2022-0701.</w:t>
      </w:r>
    </w:p>
    <w:p w14:paraId="359F2BC2"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Han, S.H., Lee, J., Edvardsson, B. and Verma, R. (2021). Mobile technology adoption among hotels: Managerial issues and opportunities. </w:t>
      </w:r>
      <w:r w:rsidRPr="005172E0">
        <w:rPr>
          <w:i/>
          <w:iCs/>
        </w:rPr>
        <w:t>Tourism Management Perspectives</w:t>
      </w:r>
      <w:r w:rsidRPr="005172E0">
        <w:t>, [online] 38, p.100811. doi:https://doi.org/10.1016/j.tmp.2021.100811.</w:t>
      </w:r>
    </w:p>
    <w:p w14:paraId="365E84A6"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Hochschild, A.R. (1985). </w:t>
      </w:r>
      <w:r w:rsidRPr="005172E0">
        <w:rPr>
          <w:i/>
          <w:iCs/>
        </w:rPr>
        <w:t>The managed heart : commercialization of human feeling</w:t>
      </w:r>
      <w:r w:rsidRPr="005172E0">
        <w:t>. Berkeley: University Of California Press.</w:t>
      </w:r>
    </w:p>
    <w:p w14:paraId="63139F9B"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Höyng, M. and Lau, A. (2023). Being ready for digital transformation: How to enhance employees’ intentional digital readiness. </w:t>
      </w:r>
      <w:r w:rsidRPr="005172E0">
        <w:rPr>
          <w:i/>
          <w:iCs/>
        </w:rPr>
        <w:t>Computers in Human Behavior Reports</w:t>
      </w:r>
      <w:r w:rsidRPr="005172E0">
        <w:t>, [online] 11, p.100314. doi:https://doi.org/10.1016/j.chbr.2023.100314.</w:t>
      </w:r>
    </w:p>
    <w:p w14:paraId="02DEEC35"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Iranmanesh, M., Ghobakhloo, M., Nilashi, M., Tseng, M.-L., Yadegaridehkordi, E. and Leung, N. (2022). Applications of disruptive digital technologies in hotel industry: A systematic review. </w:t>
      </w:r>
      <w:r w:rsidRPr="005172E0">
        <w:rPr>
          <w:i/>
          <w:iCs/>
        </w:rPr>
        <w:t>International Journal of Hospitality Management</w:t>
      </w:r>
      <w:r w:rsidRPr="005172E0">
        <w:t>, [online] 107(1), p.103304. doi:https://doi.org/10.1016/j.ijhm.2022.103304.</w:t>
      </w:r>
    </w:p>
    <w:p w14:paraId="3D185A23" w14:textId="77777777" w:rsidR="005172E0" w:rsidRPr="005172E0" w:rsidRDefault="005172E0" w:rsidP="005172E0">
      <w:pPr>
        <w:pStyle w:val="NormalWeb"/>
        <w:numPr>
          <w:ilvl w:val="0"/>
          <w:numId w:val="8"/>
        </w:numPr>
        <w:spacing w:before="0" w:beforeAutospacing="0" w:after="240" w:afterAutospacing="0" w:line="360" w:lineRule="auto"/>
      </w:pPr>
      <w:r w:rsidRPr="005172E0">
        <w:lastRenderedPageBreak/>
        <w:t xml:space="preserve">Jaakkola, E., Helkkula, A. and Aarikka-Stenroos, L. (2015). Service experience co-creation: conceptualization, implications, and future research directions. </w:t>
      </w:r>
      <w:r w:rsidRPr="005172E0">
        <w:rPr>
          <w:i/>
          <w:iCs/>
        </w:rPr>
        <w:t>Journal of Service Management</w:t>
      </w:r>
      <w:r w:rsidRPr="005172E0">
        <w:t>, 26(2), pp.182–205. doi:https://doi.org/10.1108/josm-12-2014-0323.</w:t>
      </w:r>
    </w:p>
    <w:p w14:paraId="6A46C2FC"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Kandampully, J., Zhang, T. and Jaakkola, E. (2018). Customer Experience Management in Hospitality. </w:t>
      </w:r>
      <w:r w:rsidRPr="005172E0">
        <w:rPr>
          <w:i/>
          <w:iCs/>
        </w:rPr>
        <w:t>International Journal of Contemporary Hospitality Management</w:t>
      </w:r>
      <w:r w:rsidRPr="005172E0">
        <w:t>, 30(1), pp.21–56. doi:https://doi.org/10.1108/ijchm-10-2015-0549.</w:t>
      </w:r>
    </w:p>
    <w:p w14:paraId="37B33F53"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Keyser, A.D., Lemon, K.N., Klaus, P. and Keiningham, T.L. (2015). </w:t>
      </w:r>
      <w:r w:rsidRPr="005172E0">
        <w:rPr>
          <w:i/>
          <w:iCs/>
        </w:rPr>
        <w:t>A Framework for Understanding and Managing the Customer Experience</w:t>
      </w:r>
      <w:r w:rsidRPr="005172E0">
        <w:t>. [online] ResearchGate. Available at: https://www.researchgate.net/publication/336916723_A_Framework_for_Understanding_and_Managing_the_Customer_Experience.</w:t>
      </w:r>
    </w:p>
    <w:p w14:paraId="72911DB4" w14:textId="77777777" w:rsidR="005172E0" w:rsidRPr="005172E0" w:rsidRDefault="005172E0" w:rsidP="005172E0">
      <w:pPr>
        <w:pStyle w:val="NormalWeb"/>
        <w:numPr>
          <w:ilvl w:val="0"/>
          <w:numId w:val="8"/>
        </w:numPr>
        <w:spacing w:before="0" w:beforeAutospacing="0" w:after="240" w:afterAutospacing="0" w:line="360" w:lineRule="auto"/>
      </w:pPr>
      <w:r w:rsidRPr="005172E0">
        <w:t>Khan, M.A., Yang, H., Waseem, M., Mehmood, T., Shah, F.-H., Uddin, M.S. and Bilal, R.M. (2025). Sustainability and Waste Reduction. pp.141–155. doi:https://doi.org/10.1007/978-3-031-87209-9_10.</w:t>
      </w:r>
    </w:p>
    <w:p w14:paraId="442D7854"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Kirk, C.P. and Givi, J. (2025). The AI-authorship effect: Understanding authenticity, moral disgust, and consumer responses to AI-generated marketing communications. </w:t>
      </w:r>
      <w:r w:rsidRPr="005172E0">
        <w:rPr>
          <w:i/>
          <w:iCs/>
        </w:rPr>
        <w:t>Journal of Business Research</w:t>
      </w:r>
      <w:r w:rsidRPr="005172E0">
        <w:t>, 186(1), p.114984. doi:https://doi.org/10.1016/j.jbusres.2024.114984.</w:t>
      </w:r>
    </w:p>
    <w:p w14:paraId="1F6E049C"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Klingbeil, A., Grützner, C. and Schreck, P. (2024). Trust and Reliance on AI — an Experimental Study on the Extent and Costs of Overreliance on AI. </w:t>
      </w:r>
      <w:r w:rsidRPr="005172E0">
        <w:rPr>
          <w:i/>
          <w:iCs/>
        </w:rPr>
        <w:t>Computers in Human Behavior</w:t>
      </w:r>
      <w:r w:rsidRPr="005172E0">
        <w:t>, [online] 160(108352), pp.108352–108352. doi:https://doi.org/10.1016/j.chb.2024.108352.</w:t>
      </w:r>
    </w:p>
    <w:p w14:paraId="5AB3A332"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Koc, E. (2019). Service failures and recovery in hospitality and tourism: a review of literature and recommendations for future research. </w:t>
      </w:r>
      <w:r w:rsidRPr="005172E0">
        <w:rPr>
          <w:i/>
          <w:iCs/>
        </w:rPr>
        <w:t>Journal of Hospitality Marketing &amp; Management</w:t>
      </w:r>
      <w:r w:rsidRPr="005172E0">
        <w:t>, 28(5), pp.513–537. doi:https://doi.org/10.1080/19368623.2019.1537139.</w:t>
      </w:r>
    </w:p>
    <w:p w14:paraId="38889CCA" w14:textId="77777777" w:rsidR="005172E0" w:rsidRPr="005172E0" w:rsidRDefault="005172E0" w:rsidP="005172E0">
      <w:pPr>
        <w:pStyle w:val="NormalWeb"/>
        <w:numPr>
          <w:ilvl w:val="0"/>
          <w:numId w:val="8"/>
        </w:numPr>
        <w:spacing w:before="0" w:beforeAutospacing="0" w:after="240" w:afterAutospacing="0" w:line="360" w:lineRule="auto"/>
      </w:pPr>
      <w:r w:rsidRPr="005172E0">
        <w:lastRenderedPageBreak/>
        <w:t xml:space="preserve">Kolbjørnsrud, V. (2023). Designing the Intelligent Organization: Six Principles for Human-AI Collaboration. </w:t>
      </w:r>
      <w:r w:rsidRPr="005172E0">
        <w:rPr>
          <w:i/>
          <w:iCs/>
        </w:rPr>
        <w:t>California Management Review</w:t>
      </w:r>
      <w:r w:rsidRPr="005172E0">
        <w:t>, 66(2). doi:https://doi.org/10.1177/00081256231211020.</w:t>
      </w:r>
    </w:p>
    <w:p w14:paraId="6BF3D33D"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Kumar, D. (2024). AI-DRIVEN AUTOMATION IN ADMINISTRATIVE PROCESSES: ENHANCING EFFICIENCY AND ACCURACY. </w:t>
      </w:r>
      <w:r w:rsidRPr="005172E0">
        <w:rPr>
          <w:i/>
          <w:iCs/>
        </w:rPr>
        <w:t>International Journal of Engineering Science and Humanities</w:t>
      </w:r>
      <w:r w:rsidRPr="005172E0">
        <w:t>, 14(Special Issue 1), pp.256–265. doi:https://doi.org/10.62904/qg004437.</w:t>
      </w:r>
    </w:p>
    <w:p w14:paraId="03FBAD8C"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Kuo, C.-M., Chen, L.-C. and Tseng, C.-Y. (2017). Investigating an innovative service with hospitality robots. </w:t>
      </w:r>
      <w:r w:rsidRPr="005172E0">
        <w:rPr>
          <w:i/>
          <w:iCs/>
        </w:rPr>
        <w:t>International Journal of Contemporary Hospitality Management</w:t>
      </w:r>
      <w:r w:rsidRPr="005172E0">
        <w:t>, 29(5), pp.1305–1321. doi:https://doi.org/10.1108/ijchm-08-2015-0414.</w:t>
      </w:r>
    </w:p>
    <w:p w14:paraId="693D7400"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Kuri, B.C., Biswas, C. and Shabbir, R. (2024). The Role of Emotional Intelligence in the Hospitality Industry. </w:t>
      </w:r>
      <w:r w:rsidRPr="005172E0">
        <w:rPr>
          <w:i/>
          <w:iCs/>
        </w:rPr>
        <w:t>Contributions to management science</w:t>
      </w:r>
      <w:r w:rsidRPr="005172E0">
        <w:t>, pp.91–111. doi:https://doi.org/10.1007/978-3-031-77543-7_7.</w:t>
      </w:r>
    </w:p>
    <w:p w14:paraId="75982147"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Malighetti, P., Morlotti, C., Redondi, R. and Paleari, S. (2022). The turnaround tactic and on-time performance: Implications for airlines’ efficiency. </w:t>
      </w:r>
      <w:r w:rsidRPr="005172E0">
        <w:rPr>
          <w:i/>
          <w:iCs/>
        </w:rPr>
        <w:t>Research in Transportation Business &amp; Management</w:t>
      </w:r>
      <w:r w:rsidRPr="005172E0">
        <w:t>, 46, p.100874. doi:https://doi.org/10.1016/j.rtbm.2022.100874.</w:t>
      </w:r>
    </w:p>
    <w:p w14:paraId="6841959B"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Mandić, D., Panić, A. and Šain, M.Č. (2023). Automated service delivery in hotels: balancing efficiency and human interaction for optimal guest satisfaction. </w:t>
      </w:r>
      <w:r w:rsidRPr="005172E0">
        <w:rPr>
          <w:i/>
          <w:iCs/>
        </w:rPr>
        <w:t>Automated service delivery in hotels: balancing efficiency and human interaction for optimal guest satisfaction</w:t>
      </w:r>
      <w:r w:rsidRPr="005172E0">
        <w:t>, 1(1). doi:https://doi.org/10.46793/icemit23.137m.</w:t>
      </w:r>
    </w:p>
    <w:p w14:paraId="37153C0B"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Mccall, A. (2025). </w:t>
      </w:r>
      <w:r w:rsidRPr="005172E0">
        <w:rPr>
          <w:i/>
          <w:iCs/>
        </w:rPr>
        <w:t>Technology Acceptance and Resistance: Understanding Employee Adaptation to Digital Tools</w:t>
      </w:r>
      <w:r w:rsidRPr="005172E0">
        <w:t>. [online] Available at: https://www.researchgate.net/publication/388753938_Technology_Acceptance_and_Resistance_Understanding_Employee_Adaptation_to_Digital_Tools.</w:t>
      </w:r>
    </w:p>
    <w:p w14:paraId="44AD3894"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Montargot, N. and Ben Lahouel, B. (2018). The acceptance of technological change in the hospitality industry from the perspective of front-line employees. </w:t>
      </w:r>
      <w:r w:rsidRPr="005172E0">
        <w:rPr>
          <w:i/>
          <w:iCs/>
        </w:rPr>
        <w:t xml:space="preserve">Journal of </w:t>
      </w:r>
      <w:r w:rsidRPr="005172E0">
        <w:rPr>
          <w:i/>
          <w:iCs/>
        </w:rPr>
        <w:lastRenderedPageBreak/>
        <w:t>Organizational Change Management</w:t>
      </w:r>
      <w:r w:rsidRPr="005172E0">
        <w:t>, 31(3), pp.637–655. doi:https://doi.org/10.1108/jocm-10-2016-0192.</w:t>
      </w:r>
    </w:p>
    <w:p w14:paraId="446063A7"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Moore, M.A. (2019). Socio-economic effects of electricity crisis and coping strategies. </w:t>
      </w:r>
      <w:r w:rsidRPr="005172E0">
        <w:rPr>
          <w:i/>
          <w:iCs/>
        </w:rPr>
        <w:t>African Journal of Hospitality and Tourism Management</w:t>
      </w:r>
      <w:r w:rsidRPr="005172E0">
        <w:t>, 1(2), pp.98–115. doi:https://doi.org/10.47963/ajthm.v1i2.140.</w:t>
      </w:r>
    </w:p>
    <w:p w14:paraId="40DBC7FF"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Morgan, K. (2018). </w:t>
      </w:r>
      <w:r w:rsidRPr="005172E0">
        <w:rPr>
          <w:i/>
          <w:iCs/>
        </w:rPr>
        <w:t>An Empirical Study in the U.S. Hotel Industry: How Quality Assurance, Customer Satisfaction, Brand Signaling, and Guest Loyalty Impact Revenue</w:t>
      </w:r>
      <w:r w:rsidRPr="005172E0">
        <w:t>. [online] Available at: https://api.semanticscholar.org/CorpusID:169922361 [Accessed 10 Nov. 2025].</w:t>
      </w:r>
    </w:p>
    <w:p w14:paraId="4A9462AB"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Omoseebi, A., Jayson, A. and Winston, W. (2025). </w:t>
      </w:r>
      <w:r w:rsidRPr="005172E0">
        <w:rPr>
          <w:i/>
          <w:iCs/>
        </w:rPr>
        <w:t>Skill Development: Training Programs to Equip Employees with Digital Skills</w:t>
      </w:r>
      <w:r w:rsidRPr="005172E0">
        <w:t>. [online] ResearchGate. Available at: https://www.researchgate.net/publication/389691208_Skill_Development_Training_Programs_to_Equip_Employees_with_Digital_Skills.</w:t>
      </w:r>
    </w:p>
    <w:p w14:paraId="399A1C94"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Page, S.J. and Connell, J. (2020). </w:t>
      </w:r>
      <w:r w:rsidRPr="005172E0">
        <w:rPr>
          <w:i/>
          <w:iCs/>
        </w:rPr>
        <w:t>Tourism</w:t>
      </w:r>
      <w:r w:rsidRPr="005172E0">
        <w:t>. Fifth Edition. | New York: Routledge, 2020. | “Fourth edition: Routledge. doi:https://doi.org/10.4324/9781003005520 Sigala, M. (2020) ‘Technology and tourism: Themes, concepts and issues’, in Page, S.J. &amp; Connell, J. (eds) Tourism: A Modern Synthesis. 5th edn. London: Routledge, pp. [page numbers of chapter]. doi:10.4324/9781003005520..</w:t>
      </w:r>
    </w:p>
    <w:p w14:paraId="6847272A"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Parasuraman, A. (2000). Technology Readiness Index (Tri): A Multiple-Item Scale to Measure Readiness to Embrace New Technologies. </w:t>
      </w:r>
      <w:r w:rsidRPr="005172E0">
        <w:rPr>
          <w:i/>
          <w:iCs/>
        </w:rPr>
        <w:t>Journal of Service Research</w:t>
      </w:r>
      <w:r w:rsidRPr="005172E0">
        <w:t>, 2(4), pp.307–320. doi:https://doi.org/10.1177/109467050024001.</w:t>
      </w:r>
    </w:p>
    <w:p w14:paraId="0CB66874"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Parasuraman, A.P., Zeithaml, V.A. and Berry, L.L. (1988). </w:t>
      </w:r>
      <w:r w:rsidRPr="005172E0">
        <w:rPr>
          <w:i/>
          <w:iCs/>
        </w:rPr>
        <w:t>SERVQUAL: A multiple- item scale for measuring consumer perceptions of service quality</w:t>
      </w:r>
      <w:r w:rsidRPr="005172E0">
        <w:t>. [online] ResearchGate. Available at: https://www.researchgate.net/publication/225083802_SERVQUAL_A_multiple-_Item_Scale_for_measuring_consumer_perceptions_of_service_quality.</w:t>
      </w:r>
    </w:p>
    <w:p w14:paraId="4CD1D6B9" w14:textId="77777777" w:rsidR="005172E0" w:rsidRPr="005172E0" w:rsidRDefault="005172E0" w:rsidP="005172E0">
      <w:pPr>
        <w:pStyle w:val="NormalWeb"/>
        <w:numPr>
          <w:ilvl w:val="0"/>
          <w:numId w:val="8"/>
        </w:numPr>
        <w:spacing w:before="0" w:beforeAutospacing="0" w:after="240" w:afterAutospacing="0" w:line="360" w:lineRule="auto"/>
      </w:pPr>
      <w:r w:rsidRPr="005172E0">
        <w:lastRenderedPageBreak/>
        <w:t xml:space="preserve">Patton, M.Q. (2015). </w:t>
      </w:r>
      <w:r w:rsidRPr="005172E0">
        <w:rPr>
          <w:i/>
          <w:iCs/>
        </w:rPr>
        <w:t>Qualitative research &amp; evaluation methods: Integrating theory and practice</w:t>
      </w:r>
      <w:r w:rsidRPr="005172E0">
        <w:t>. 4th ed. Sage Publications.</w:t>
      </w:r>
    </w:p>
    <w:p w14:paraId="292753F8"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Prentice, C., Lopes, S.D. and Wang, X. (2020). The Impact of Artificial Intelligence and Employee Service Quality on Customer Satisfaction and Loyalty. </w:t>
      </w:r>
      <w:r w:rsidRPr="005172E0">
        <w:rPr>
          <w:i/>
          <w:iCs/>
        </w:rPr>
        <w:t>Journal of Hospitality Marketing &amp; Management</w:t>
      </w:r>
      <w:r w:rsidRPr="005172E0">
        <w:t>, 29(7), pp.1–18.</w:t>
      </w:r>
    </w:p>
    <w:p w14:paraId="64CD25FC"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Riverola, C., Dedehayir, O. and Miralles, F. (2016). Who are the early adopters in the diffusion of innovations? A literature review. </w:t>
      </w:r>
      <w:r w:rsidRPr="005172E0">
        <w:rPr>
          <w:i/>
          <w:iCs/>
        </w:rPr>
        <w:t>ANZAM Conference (Australian &amp; New Zealand Academy of Management)</w:t>
      </w:r>
      <w:r w:rsidRPr="005172E0">
        <w:t>. [online] Available at: https://www.researchgate.net/publication/312632078_Who_are_the_early_adopters_in_the_diffusion_of_innovations_A_literature_review/citations.</w:t>
      </w:r>
    </w:p>
    <w:p w14:paraId="2D372D08"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Rogers, E.M., Singhal, A. and Quinlan, M.M. (2019). Diffusion of Innovations . </w:t>
      </w:r>
      <w:r w:rsidRPr="005172E0">
        <w:rPr>
          <w:i/>
          <w:iCs/>
        </w:rPr>
        <w:t>An Integrated Approach to Communication Theory and Research</w:t>
      </w:r>
      <w:r w:rsidRPr="005172E0">
        <w:t>, pp.415–434. doi:https://doi.org/10.4324/9780203710753-35.</w:t>
      </w:r>
    </w:p>
    <w:p w14:paraId="38C768BE"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Roy, B.K. and Pagaldiviti, S.R. (2024). Exploring the Balance of Automation and Human Touch: A Literature Review on AI and Robotics Adoption in the Hospitality Industry. </w:t>
      </w:r>
      <w:r w:rsidRPr="005172E0">
        <w:rPr>
          <w:i/>
          <w:iCs/>
        </w:rPr>
        <w:t>Asian Journal of Education and Social Studies</w:t>
      </w:r>
      <w:r w:rsidRPr="005172E0">
        <w:t>, 50(12), pp.38–54. doi:https://doi.org/10.9734/ajess/2024/v50i121674.</w:t>
      </w:r>
    </w:p>
    <w:p w14:paraId="550A1CE2"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Sanguineti, F. and Maran, T. (2024). Navigating the Clouds: Cultural Influences on Technology Acceptance in the Workplace. </w:t>
      </w:r>
      <w:r w:rsidRPr="005172E0">
        <w:rPr>
          <w:i/>
          <w:iCs/>
        </w:rPr>
        <w:t>Technology in society</w:t>
      </w:r>
      <w:r w:rsidRPr="005172E0">
        <w:t>, pp.102553–102553. doi:https://doi.org/10.1016/j.techsoc.2024.102553.</w:t>
      </w:r>
    </w:p>
    <w:p w14:paraId="0002FE78"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Saunders, M., Lewis, P., Thornhill, A. and Bristow, A. (2019). </w:t>
      </w:r>
      <w:r w:rsidRPr="005172E0">
        <w:rPr>
          <w:i/>
          <w:iCs/>
        </w:rPr>
        <w:t>Research Methods for Business Students</w:t>
      </w:r>
      <w:r w:rsidRPr="005172E0">
        <w:t>. Chapter 4: Understanding research philosophy and approaches to theory development.</w:t>
      </w:r>
    </w:p>
    <w:p w14:paraId="0DE8F872"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Scaife, A.D. (2023). Improve predictive maintenance through the application of artificial intelligence: A systematic review. </w:t>
      </w:r>
      <w:r w:rsidRPr="005172E0">
        <w:rPr>
          <w:i/>
          <w:iCs/>
        </w:rPr>
        <w:t>Results in Engineering</w:t>
      </w:r>
      <w:r w:rsidRPr="005172E0">
        <w:t>, [online] 21, p.101645. doi:https://doi.org/10.1016/j.rineng.2023.101645.</w:t>
      </w:r>
    </w:p>
    <w:p w14:paraId="3D8FDF65" w14:textId="77777777" w:rsidR="005172E0" w:rsidRPr="005172E0" w:rsidRDefault="005172E0" w:rsidP="005172E0">
      <w:pPr>
        <w:pStyle w:val="NormalWeb"/>
        <w:numPr>
          <w:ilvl w:val="0"/>
          <w:numId w:val="8"/>
        </w:numPr>
        <w:spacing w:before="0" w:beforeAutospacing="0" w:after="240" w:afterAutospacing="0" w:line="360" w:lineRule="auto"/>
      </w:pPr>
      <w:r w:rsidRPr="005172E0">
        <w:lastRenderedPageBreak/>
        <w:t xml:space="preserve">Sezgin, E. (2023). Artificial intelligence in healthcare: Complementing, not replacing, doctors and healthcare providers. </w:t>
      </w:r>
      <w:r w:rsidRPr="005172E0">
        <w:rPr>
          <w:i/>
          <w:iCs/>
        </w:rPr>
        <w:t>DIGITAL HEALTH</w:t>
      </w:r>
      <w:r w:rsidRPr="005172E0">
        <w:t>, 9(PMC10328041). doi:https://doi.org/10.1177/20552076231186520.</w:t>
      </w:r>
    </w:p>
    <w:p w14:paraId="5379ECEE"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Shamdasani, P., Mukherjee, A. and Malhotra, N. (2008). Antecedents and consequences of service quality in consumer evaluation of self-service internet technologies. </w:t>
      </w:r>
      <w:r w:rsidRPr="005172E0">
        <w:rPr>
          <w:i/>
          <w:iCs/>
        </w:rPr>
        <w:t>The Service Industries Journal</w:t>
      </w:r>
      <w:r w:rsidRPr="005172E0">
        <w:t>, 28(1), pp.117–138. doi:https://doi.org/10.1080/02642060701725669.</w:t>
      </w:r>
    </w:p>
    <w:p w14:paraId="07833E35"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Shen, L., Qian, J. and Chen, S.C. (2020). Effective Communication Strategies of Sustainable Hospitality: A Qualitative Exploration. </w:t>
      </w:r>
      <w:r w:rsidRPr="005172E0">
        <w:rPr>
          <w:i/>
          <w:iCs/>
        </w:rPr>
        <w:t>Sustainability</w:t>
      </w:r>
      <w:r w:rsidRPr="005172E0">
        <w:t>, [online] 12(17), p.6920. Available at: https://www.mdpi.com/2071-1050/12/17/6920.</w:t>
      </w:r>
    </w:p>
    <w:p w14:paraId="50F61F44"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Şimşek, T. (2025). Human-Machine Collaboration. </w:t>
      </w:r>
      <w:r w:rsidRPr="005172E0">
        <w:rPr>
          <w:i/>
          <w:iCs/>
        </w:rPr>
        <w:t>Advances in Computational Intelligence and Robotics</w:t>
      </w:r>
      <w:r w:rsidRPr="005172E0">
        <w:t>, pp.157–180. doi:https://doi.org/10.4018/979-8-3373-2612-2.ch006.</w:t>
      </w:r>
    </w:p>
    <w:p w14:paraId="0D1A4D65"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Singgalen, Y.A. (2024). Hotel Customer Satisfaction: A Comprehensive Analysis of Perceived Cleanliness, Location, Service, and Value. </w:t>
      </w:r>
      <w:r w:rsidRPr="005172E0">
        <w:rPr>
          <w:i/>
          <w:iCs/>
        </w:rPr>
        <w:t>Journal of Business and Economics Research (JBE)</w:t>
      </w:r>
      <w:r w:rsidRPr="005172E0">
        <w:t>, [online] 5(3), pp.352–369. doi:https://doi.org/10.47065/jbe.v5i3.6016.</w:t>
      </w:r>
    </w:p>
    <w:p w14:paraId="4517DF6D"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Spatola, N. (2024). The efficiency-accountability tradeoff in AI integration: Effects on human performance and over-reliance. </w:t>
      </w:r>
      <w:r w:rsidRPr="005172E0">
        <w:rPr>
          <w:i/>
          <w:iCs/>
        </w:rPr>
        <w:t>Computers in Human Behavior: Artificial Humans</w:t>
      </w:r>
      <w:r w:rsidRPr="005172E0">
        <w:t>, [online] 2(2), p.100099. doi:https://doi.org/10.1016/j.chbah.2024.100099.</w:t>
      </w:r>
    </w:p>
    <w:p w14:paraId="3FE33A3B"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Tomaszek, K. (2022). Do positive emotions prompt people to be more authentic? The mediation effect of gratitude and empathy dimensions on the relationship between humility state and perceived false self. </w:t>
      </w:r>
      <w:r w:rsidRPr="005172E0">
        <w:rPr>
          <w:i/>
          <w:iCs/>
        </w:rPr>
        <w:t>Current Issues in Personality Psychology</w:t>
      </w:r>
      <w:r w:rsidRPr="005172E0">
        <w:t>. doi:https://doi.org/10.5114/cipp.2022.116363.</w:t>
      </w:r>
    </w:p>
    <w:p w14:paraId="0B3DB6EA"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Tung, V.W.S. and Au, N. (2018). Exploring customer experiences with robotics in hospitality. </w:t>
      </w:r>
      <w:r w:rsidRPr="005172E0">
        <w:rPr>
          <w:i/>
          <w:iCs/>
        </w:rPr>
        <w:t>International Journal of Contemporary Hospitality Management</w:t>
      </w:r>
      <w:r w:rsidRPr="005172E0">
        <w:t>, 30(7), pp.2680–2697. doi:https://doi.org/10.1108/ijchm-06-2017-0322.</w:t>
      </w:r>
    </w:p>
    <w:p w14:paraId="599EDB70" w14:textId="77777777" w:rsidR="005172E0" w:rsidRPr="005172E0" w:rsidRDefault="005172E0" w:rsidP="005172E0">
      <w:pPr>
        <w:pStyle w:val="NormalWeb"/>
        <w:numPr>
          <w:ilvl w:val="0"/>
          <w:numId w:val="8"/>
        </w:numPr>
        <w:spacing w:before="0" w:beforeAutospacing="0" w:after="240" w:afterAutospacing="0" w:line="360" w:lineRule="auto"/>
      </w:pPr>
      <w:r w:rsidRPr="005172E0">
        <w:lastRenderedPageBreak/>
        <w:t xml:space="preserve">Uren, V. and Edwards, J.S. (2023). Technology readiness and the organizational journey towards AI adoption: An empirical study. </w:t>
      </w:r>
      <w:r w:rsidRPr="005172E0">
        <w:rPr>
          <w:i/>
          <w:iCs/>
        </w:rPr>
        <w:t>International Journal of Information Management</w:t>
      </w:r>
      <w:r w:rsidRPr="005172E0">
        <w:t>, [online] 68(1), p.102588. Available at: https://www.sciencedirect.com/science/article/pii/S0268401222001220.</w:t>
      </w:r>
    </w:p>
    <w:p w14:paraId="3E554CE0"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Vahter, P. and Vadi, M. (2024). The relationship of technological and organizational innovation with firm performance: Opening the black box of dynamic complementarities. </w:t>
      </w:r>
      <w:r w:rsidRPr="005172E0">
        <w:rPr>
          <w:i/>
          <w:iCs/>
        </w:rPr>
        <w:t>Technological forecasting &amp; social change/Technological forecasting and social change</w:t>
      </w:r>
      <w:r w:rsidRPr="005172E0">
        <w:t>, 206, pp.123516–123516. doi:https://doi.org/10.1016/j.techfore.2024.123516.</w:t>
      </w:r>
    </w:p>
    <w:p w14:paraId="69730A82"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Vaka, D.K. (2024). Integrating inventory management and distribution: A holistic supply chain strategy. </w:t>
      </w:r>
      <w:r w:rsidRPr="005172E0">
        <w:rPr>
          <w:i/>
          <w:iCs/>
        </w:rPr>
        <w:t>International Journal of Managing Value and Supply Chains</w:t>
      </w:r>
      <w:r w:rsidRPr="005172E0">
        <w:t>, 15(2), pp.13–23. doi:https://doi.org/10.5121/ijmvsc.2024.15202.</w:t>
      </w:r>
    </w:p>
    <w:p w14:paraId="7D6714F5"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Verhoef, P.C., Lemon, K.N., Parasuraman, A., Roggeveen, A., Tsiros, M. and Schlesinger, L.A. (2009). Customer Experience Creation: Determinants, Dynamics and Management Strategies. </w:t>
      </w:r>
      <w:r w:rsidRPr="005172E0">
        <w:rPr>
          <w:i/>
          <w:iCs/>
        </w:rPr>
        <w:t>Journal of Retailing</w:t>
      </w:r>
      <w:r w:rsidRPr="005172E0">
        <w:t>, 85(1), pp.31–41. doi:https://doi.org/10.1016/j.jretai.2008.11.001.</w:t>
      </w:r>
    </w:p>
    <w:p w14:paraId="769C053E"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Willie, M.M. (2025). </w:t>
      </w:r>
      <w:r w:rsidRPr="005172E0">
        <w:rPr>
          <w:i/>
          <w:iCs/>
        </w:rPr>
        <w:t>Use of Social Media Platforms Such as WhatsApp for Work-Related Activities: Challenges, Ethics, and Abuse</w:t>
      </w:r>
      <w:r w:rsidRPr="005172E0">
        <w:t>. [online] doi:https://doi.org/10.13140/RG.2.2.20587.66084.</w:t>
      </w:r>
    </w:p>
    <w:p w14:paraId="5A8220AB"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Wu, X., Wang, J. and Ling, Q. (2021). Managing internal service quality in hotels: Determinants and implications. </w:t>
      </w:r>
      <w:r w:rsidRPr="005172E0">
        <w:rPr>
          <w:i/>
          <w:iCs/>
        </w:rPr>
        <w:t>Tourism Management</w:t>
      </w:r>
      <w:r w:rsidRPr="005172E0">
        <w:t>, [online] 86, p.104329. doi:https://doi.org/10.1016/j.tourman.2021.104329.</w:t>
      </w:r>
    </w:p>
    <w:p w14:paraId="4D2C37C8"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Xu, Y., Jie, D., Wu, H., Shi, X., Badulescu, D., Akbar, S. and Badulescu, A. (2022). Reducing Employee Turnover Intentions in Tourism and Hospitality Sector: The Mediating Effect of Quality of Work Life and Intrinsic Motivation. </w:t>
      </w:r>
      <w:r w:rsidRPr="005172E0">
        <w:rPr>
          <w:i/>
          <w:iCs/>
        </w:rPr>
        <w:t>International Journal of Environmental Research and Public Health</w:t>
      </w:r>
      <w:r w:rsidRPr="005172E0">
        <w:t>, [online] 19(18), p.11222. doi:https://doi.org/10.3390/ijerph191811222.</w:t>
      </w:r>
    </w:p>
    <w:p w14:paraId="3464D092" w14:textId="77777777" w:rsidR="005172E0" w:rsidRPr="005172E0" w:rsidRDefault="005172E0" w:rsidP="005172E0">
      <w:pPr>
        <w:pStyle w:val="NormalWeb"/>
        <w:numPr>
          <w:ilvl w:val="0"/>
          <w:numId w:val="8"/>
        </w:numPr>
        <w:spacing w:before="0" w:beforeAutospacing="0" w:after="240" w:afterAutospacing="0" w:line="360" w:lineRule="auto"/>
      </w:pPr>
      <w:r w:rsidRPr="005172E0">
        <w:lastRenderedPageBreak/>
        <w:t xml:space="preserve">Yang, C. and Chen, A. (2020). Emotional labor: A comprehensive literature review. </w:t>
      </w:r>
      <w:r w:rsidRPr="005172E0">
        <w:rPr>
          <w:i/>
          <w:iCs/>
        </w:rPr>
        <w:t>Human Systems Management</w:t>
      </w:r>
      <w:r w:rsidRPr="005172E0">
        <w:t>, 40(4), pp.1–26. doi:https://doi.org/10.3233/hsm-200937.</w:t>
      </w:r>
    </w:p>
    <w:p w14:paraId="1AA22D82"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Yin, R.K. (2018). </w:t>
      </w:r>
      <w:r w:rsidRPr="005172E0">
        <w:rPr>
          <w:i/>
          <w:iCs/>
        </w:rPr>
        <w:t>Case Study Research and Applications: Design and Methods</w:t>
      </w:r>
      <w:r w:rsidRPr="005172E0">
        <w:t>. 6th ed. SAGE Publications.</w:t>
      </w:r>
    </w:p>
    <w:p w14:paraId="5AB89E1B"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Yolcu, S., Şahin, A. and Dirsehan, T. (2025). Gaining Ground: How Technology Fuels Hotel Competitiveness-A Systematic Review of the Literature. </w:t>
      </w:r>
      <w:r w:rsidRPr="005172E0">
        <w:rPr>
          <w:i/>
          <w:iCs/>
        </w:rPr>
        <w:t>Tourism Planning &amp; Development</w:t>
      </w:r>
      <w:r w:rsidRPr="005172E0">
        <w:t>, pp.1–31. doi:https://doi.org/10.1080/21568316.2025.2534903.</w:t>
      </w:r>
    </w:p>
    <w:p w14:paraId="77964F64"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Yusuf, S.O., Abubakar, J.E., Durodola, R., Ocran, G. and Paul-Adeleye, A.H. (2024). Impact of AI on continuous learning and skill development in the workplace: A comparative study with traditional methods. </w:t>
      </w:r>
      <w:r w:rsidRPr="005172E0">
        <w:rPr>
          <w:i/>
          <w:iCs/>
        </w:rPr>
        <w:t>World Journal of Advanced Research and Reviews</w:t>
      </w:r>
      <w:r w:rsidRPr="005172E0">
        <w:t>, 23(2), pp.1129–1140. doi:https://doi.org/10.30574/wjarr.2024.23.2.2439.</w:t>
      </w:r>
    </w:p>
    <w:p w14:paraId="5C70AA82"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Zahidi, F., Kaluvilla, B.B. and Mulla, T. (2024). Embracing the New Era: Artificial Intelligence and Its Multifaceted Impact on the Hospitality Industry. </w:t>
      </w:r>
      <w:r w:rsidRPr="005172E0">
        <w:rPr>
          <w:i/>
          <w:iCs/>
        </w:rPr>
        <w:t>Journal of Open Innovation Technology Market and Complexity</w:t>
      </w:r>
      <w:r w:rsidRPr="005172E0">
        <w:t>, [online] 10(4), pp.100390–100390. doi:https://doi.org/10.1016/j.joitmc.2024.100390.</w:t>
      </w:r>
    </w:p>
    <w:p w14:paraId="694A2EBE" w14:textId="77777777" w:rsidR="005172E0" w:rsidRPr="005172E0" w:rsidRDefault="005172E0" w:rsidP="005172E0">
      <w:pPr>
        <w:pStyle w:val="NormalWeb"/>
        <w:numPr>
          <w:ilvl w:val="0"/>
          <w:numId w:val="8"/>
        </w:numPr>
        <w:spacing w:before="0" w:beforeAutospacing="0" w:after="240" w:afterAutospacing="0" w:line="360" w:lineRule="auto"/>
      </w:pPr>
      <w:r w:rsidRPr="005172E0">
        <w:t xml:space="preserve">Zou, W., Man, S.-S., Hu, W., Zhou, S. and Chan, H.-S.A. (2025). Factors Influencing the Acceptance of Industry 4.0 Technologies in Various Sectors: A Systematic Review and Meta-Analysis. </w:t>
      </w:r>
      <w:r w:rsidRPr="005172E0">
        <w:rPr>
          <w:i/>
          <w:iCs/>
        </w:rPr>
        <w:t>Applied Sciences</w:t>
      </w:r>
      <w:r w:rsidRPr="005172E0">
        <w:t>, [online] 15(9), pp.4866–4866. doi:https://doi.org/10.3390/app15094866.</w:t>
      </w:r>
    </w:p>
    <w:p w14:paraId="6A473D99" w14:textId="1A81E367" w:rsidR="002E539D" w:rsidRPr="005172E0" w:rsidRDefault="002E539D" w:rsidP="005172E0">
      <w:pPr>
        <w:spacing w:after="240"/>
        <w:jc w:val="left"/>
        <w:rPr>
          <w:rFonts w:eastAsia="Times New Roman" w:cs="Times New Roman"/>
          <w:kern w:val="0"/>
          <w:sz w:val="24"/>
          <w:szCs w:val="24"/>
          <w:lang w:eastAsia="en-GB"/>
          <w14:ligatures w14:val="none"/>
        </w:rPr>
      </w:pPr>
    </w:p>
    <w:sectPr w:rsidR="002E539D" w:rsidRPr="005172E0">
      <w:footerReference w:type="even" r:id="rId8"/>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D1CB60" w14:textId="77777777" w:rsidR="007D5E79" w:rsidRDefault="007D5E79" w:rsidP="00C514EA">
      <w:pPr>
        <w:spacing w:after="0" w:line="240" w:lineRule="auto"/>
      </w:pPr>
      <w:r>
        <w:separator/>
      </w:r>
    </w:p>
  </w:endnote>
  <w:endnote w:type="continuationSeparator" w:id="0">
    <w:p w14:paraId="4F787991" w14:textId="77777777" w:rsidR="007D5E79" w:rsidRDefault="007D5E79" w:rsidP="00C514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Times New Roman (Body CS)">
    <w:altName w:val="Times New Roman"/>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31443092"/>
      <w:docPartObj>
        <w:docPartGallery w:val="Page Numbers (Bottom of Page)"/>
        <w:docPartUnique/>
      </w:docPartObj>
    </w:sdtPr>
    <w:sdtEndPr>
      <w:rPr>
        <w:rStyle w:val="PageNumber"/>
      </w:rPr>
    </w:sdtEndPr>
    <w:sdtContent>
      <w:p w14:paraId="2426C6B9" w14:textId="3AFB5E02" w:rsidR="00C514EA" w:rsidRDefault="00C514EA" w:rsidP="00AB0DB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D5C9DBF" w14:textId="77777777" w:rsidR="00C514EA" w:rsidRDefault="00C514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04569100"/>
      <w:docPartObj>
        <w:docPartGallery w:val="Page Numbers (Bottom of Page)"/>
        <w:docPartUnique/>
      </w:docPartObj>
    </w:sdtPr>
    <w:sdtEndPr>
      <w:rPr>
        <w:rStyle w:val="PageNumber"/>
      </w:rPr>
    </w:sdtEndPr>
    <w:sdtContent>
      <w:p w14:paraId="023E8DE7" w14:textId="515BC1F5" w:rsidR="00C514EA" w:rsidRDefault="00C514EA" w:rsidP="00AB0DB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EECB1E" w14:textId="77777777" w:rsidR="00C514EA" w:rsidRDefault="00C514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C82044" w14:textId="77777777" w:rsidR="007D5E79" w:rsidRDefault="007D5E79" w:rsidP="00C514EA">
      <w:pPr>
        <w:spacing w:after="0" w:line="240" w:lineRule="auto"/>
      </w:pPr>
      <w:r>
        <w:separator/>
      </w:r>
    </w:p>
  </w:footnote>
  <w:footnote w:type="continuationSeparator" w:id="0">
    <w:p w14:paraId="044224C1" w14:textId="77777777" w:rsidR="007D5E79" w:rsidRDefault="007D5E79" w:rsidP="00C514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741D86"/>
    <w:multiLevelType w:val="hybridMultilevel"/>
    <w:tmpl w:val="B0FEA4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DF102D"/>
    <w:multiLevelType w:val="hybridMultilevel"/>
    <w:tmpl w:val="661A5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ED11E4"/>
    <w:multiLevelType w:val="hybridMultilevel"/>
    <w:tmpl w:val="9B28FB6E"/>
    <w:lvl w:ilvl="0" w:tplc="4BEAD874">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59763D40"/>
    <w:multiLevelType w:val="multilevel"/>
    <w:tmpl w:val="EE0A796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59BC4B1D"/>
    <w:multiLevelType w:val="hybridMultilevel"/>
    <w:tmpl w:val="B8EA61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ECA3EE2"/>
    <w:multiLevelType w:val="hybridMultilevel"/>
    <w:tmpl w:val="5DA63E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76E148A"/>
    <w:multiLevelType w:val="hybridMultilevel"/>
    <w:tmpl w:val="58EE14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FBA5645"/>
    <w:multiLevelType w:val="hybridMultilevel"/>
    <w:tmpl w:val="DA9089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132941">
    <w:abstractNumId w:val="3"/>
  </w:num>
  <w:num w:numId="2" w16cid:durableId="1128007696">
    <w:abstractNumId w:val="7"/>
  </w:num>
  <w:num w:numId="3" w16cid:durableId="2040088604">
    <w:abstractNumId w:val="0"/>
  </w:num>
  <w:num w:numId="4" w16cid:durableId="278613723">
    <w:abstractNumId w:val="5"/>
  </w:num>
  <w:num w:numId="5" w16cid:durableId="482503893">
    <w:abstractNumId w:val="6"/>
  </w:num>
  <w:num w:numId="6" w16cid:durableId="1886136273">
    <w:abstractNumId w:val="1"/>
  </w:num>
  <w:num w:numId="7" w16cid:durableId="482936059">
    <w:abstractNumId w:val="2"/>
  </w:num>
  <w:num w:numId="8" w16cid:durableId="76129435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5800"/>
    <w:rsid w:val="00000F01"/>
    <w:rsid w:val="00003D9F"/>
    <w:rsid w:val="00020A80"/>
    <w:rsid w:val="00023E86"/>
    <w:rsid w:val="00033D12"/>
    <w:rsid w:val="00034898"/>
    <w:rsid w:val="00043842"/>
    <w:rsid w:val="00045800"/>
    <w:rsid w:val="000478FA"/>
    <w:rsid w:val="0006162D"/>
    <w:rsid w:val="00065646"/>
    <w:rsid w:val="00072C22"/>
    <w:rsid w:val="000A22CB"/>
    <w:rsid w:val="000A26BE"/>
    <w:rsid w:val="000A4813"/>
    <w:rsid w:val="000B45FC"/>
    <w:rsid w:val="000C0DF1"/>
    <w:rsid w:val="000C37C9"/>
    <w:rsid w:val="000F02C4"/>
    <w:rsid w:val="000F152F"/>
    <w:rsid w:val="001074B0"/>
    <w:rsid w:val="00107FAA"/>
    <w:rsid w:val="00121261"/>
    <w:rsid w:val="001313CF"/>
    <w:rsid w:val="00134D9A"/>
    <w:rsid w:val="001372EB"/>
    <w:rsid w:val="00140726"/>
    <w:rsid w:val="0014739D"/>
    <w:rsid w:val="001631EA"/>
    <w:rsid w:val="0016354C"/>
    <w:rsid w:val="00163F75"/>
    <w:rsid w:val="001704EA"/>
    <w:rsid w:val="001825FF"/>
    <w:rsid w:val="001935C2"/>
    <w:rsid w:val="001A3193"/>
    <w:rsid w:val="001A4EAE"/>
    <w:rsid w:val="001B127D"/>
    <w:rsid w:val="001C6262"/>
    <w:rsid w:val="001D0E72"/>
    <w:rsid w:val="001D5D24"/>
    <w:rsid w:val="001E40AC"/>
    <w:rsid w:val="001E5093"/>
    <w:rsid w:val="001E6111"/>
    <w:rsid w:val="001F01DF"/>
    <w:rsid w:val="002224F2"/>
    <w:rsid w:val="00223E8F"/>
    <w:rsid w:val="0023368A"/>
    <w:rsid w:val="00237B0A"/>
    <w:rsid w:val="00244A0E"/>
    <w:rsid w:val="0025228D"/>
    <w:rsid w:val="00255A0E"/>
    <w:rsid w:val="002570E7"/>
    <w:rsid w:val="002719F7"/>
    <w:rsid w:val="00285833"/>
    <w:rsid w:val="00286350"/>
    <w:rsid w:val="0029492A"/>
    <w:rsid w:val="002A202B"/>
    <w:rsid w:val="002B60D9"/>
    <w:rsid w:val="002C0F1D"/>
    <w:rsid w:val="002C515D"/>
    <w:rsid w:val="002D0768"/>
    <w:rsid w:val="002E1431"/>
    <w:rsid w:val="002E539D"/>
    <w:rsid w:val="00300F6D"/>
    <w:rsid w:val="00302371"/>
    <w:rsid w:val="00303563"/>
    <w:rsid w:val="00311B4D"/>
    <w:rsid w:val="003139F6"/>
    <w:rsid w:val="00313F6A"/>
    <w:rsid w:val="00314C00"/>
    <w:rsid w:val="00325176"/>
    <w:rsid w:val="003256BB"/>
    <w:rsid w:val="003377E6"/>
    <w:rsid w:val="00344724"/>
    <w:rsid w:val="003505C9"/>
    <w:rsid w:val="00351C66"/>
    <w:rsid w:val="00362B1B"/>
    <w:rsid w:val="00377031"/>
    <w:rsid w:val="00383136"/>
    <w:rsid w:val="0038416C"/>
    <w:rsid w:val="003859C1"/>
    <w:rsid w:val="00393468"/>
    <w:rsid w:val="00396CD9"/>
    <w:rsid w:val="003B3D8B"/>
    <w:rsid w:val="003D2C1C"/>
    <w:rsid w:val="003E0B18"/>
    <w:rsid w:val="003E2B6F"/>
    <w:rsid w:val="003F7AFE"/>
    <w:rsid w:val="004056FF"/>
    <w:rsid w:val="00405ECD"/>
    <w:rsid w:val="0041469A"/>
    <w:rsid w:val="004210D1"/>
    <w:rsid w:val="004213DB"/>
    <w:rsid w:val="0042233F"/>
    <w:rsid w:val="00426826"/>
    <w:rsid w:val="00427852"/>
    <w:rsid w:val="00434BE4"/>
    <w:rsid w:val="00456193"/>
    <w:rsid w:val="004569F6"/>
    <w:rsid w:val="00462938"/>
    <w:rsid w:val="0046456F"/>
    <w:rsid w:val="00471B51"/>
    <w:rsid w:val="00474B6D"/>
    <w:rsid w:val="004A5B51"/>
    <w:rsid w:val="004C643D"/>
    <w:rsid w:val="004C77B9"/>
    <w:rsid w:val="004C7DAC"/>
    <w:rsid w:val="004D1B47"/>
    <w:rsid w:val="004D542A"/>
    <w:rsid w:val="004D66FD"/>
    <w:rsid w:val="004E236B"/>
    <w:rsid w:val="004F639A"/>
    <w:rsid w:val="004F6689"/>
    <w:rsid w:val="00515462"/>
    <w:rsid w:val="005154F8"/>
    <w:rsid w:val="005172E0"/>
    <w:rsid w:val="00522AB8"/>
    <w:rsid w:val="00523241"/>
    <w:rsid w:val="005357CD"/>
    <w:rsid w:val="005442F4"/>
    <w:rsid w:val="00552288"/>
    <w:rsid w:val="005540EE"/>
    <w:rsid w:val="00557479"/>
    <w:rsid w:val="00557F31"/>
    <w:rsid w:val="0056516D"/>
    <w:rsid w:val="005731B6"/>
    <w:rsid w:val="005765F7"/>
    <w:rsid w:val="005B64A2"/>
    <w:rsid w:val="005C520E"/>
    <w:rsid w:val="005D65A9"/>
    <w:rsid w:val="005D6630"/>
    <w:rsid w:val="005E3AD1"/>
    <w:rsid w:val="00605B26"/>
    <w:rsid w:val="00607F0A"/>
    <w:rsid w:val="006218DE"/>
    <w:rsid w:val="00642425"/>
    <w:rsid w:val="00644BE2"/>
    <w:rsid w:val="006451C3"/>
    <w:rsid w:val="00653A4E"/>
    <w:rsid w:val="00655D9C"/>
    <w:rsid w:val="006651B3"/>
    <w:rsid w:val="006659AA"/>
    <w:rsid w:val="0066642C"/>
    <w:rsid w:val="006823C4"/>
    <w:rsid w:val="00683B93"/>
    <w:rsid w:val="0069220D"/>
    <w:rsid w:val="00692919"/>
    <w:rsid w:val="00692C53"/>
    <w:rsid w:val="006934B3"/>
    <w:rsid w:val="006958B6"/>
    <w:rsid w:val="00697313"/>
    <w:rsid w:val="006A53F9"/>
    <w:rsid w:val="006A5521"/>
    <w:rsid w:val="006A5BB4"/>
    <w:rsid w:val="006B0B2B"/>
    <w:rsid w:val="006C5CEC"/>
    <w:rsid w:val="006C6EBE"/>
    <w:rsid w:val="006E3452"/>
    <w:rsid w:val="00717E64"/>
    <w:rsid w:val="00717F8F"/>
    <w:rsid w:val="00720F61"/>
    <w:rsid w:val="007238DC"/>
    <w:rsid w:val="0073002C"/>
    <w:rsid w:val="007316E6"/>
    <w:rsid w:val="007338DB"/>
    <w:rsid w:val="0073554F"/>
    <w:rsid w:val="007603A5"/>
    <w:rsid w:val="00765064"/>
    <w:rsid w:val="0077313C"/>
    <w:rsid w:val="007754C3"/>
    <w:rsid w:val="0078146B"/>
    <w:rsid w:val="00787797"/>
    <w:rsid w:val="007A01D9"/>
    <w:rsid w:val="007A0864"/>
    <w:rsid w:val="007A2154"/>
    <w:rsid w:val="007A3F98"/>
    <w:rsid w:val="007C3D40"/>
    <w:rsid w:val="007C661A"/>
    <w:rsid w:val="007D5E79"/>
    <w:rsid w:val="007E23A5"/>
    <w:rsid w:val="007E4C17"/>
    <w:rsid w:val="007F311A"/>
    <w:rsid w:val="00803779"/>
    <w:rsid w:val="00806BFE"/>
    <w:rsid w:val="00821A60"/>
    <w:rsid w:val="00830E30"/>
    <w:rsid w:val="00835F72"/>
    <w:rsid w:val="008764B3"/>
    <w:rsid w:val="008959BF"/>
    <w:rsid w:val="008A07DC"/>
    <w:rsid w:val="008A6161"/>
    <w:rsid w:val="008B0067"/>
    <w:rsid w:val="008C0D65"/>
    <w:rsid w:val="008C23A6"/>
    <w:rsid w:val="008D0ACF"/>
    <w:rsid w:val="008D6DA6"/>
    <w:rsid w:val="008E207D"/>
    <w:rsid w:val="008E728F"/>
    <w:rsid w:val="008E7B14"/>
    <w:rsid w:val="008E7C21"/>
    <w:rsid w:val="00903D2A"/>
    <w:rsid w:val="009042E0"/>
    <w:rsid w:val="00906E76"/>
    <w:rsid w:val="00917CB6"/>
    <w:rsid w:val="009261D3"/>
    <w:rsid w:val="00937FE3"/>
    <w:rsid w:val="009445BE"/>
    <w:rsid w:val="00967774"/>
    <w:rsid w:val="0097706B"/>
    <w:rsid w:val="0097780D"/>
    <w:rsid w:val="0098025D"/>
    <w:rsid w:val="009805C9"/>
    <w:rsid w:val="00980967"/>
    <w:rsid w:val="00985DF7"/>
    <w:rsid w:val="009908E3"/>
    <w:rsid w:val="00993229"/>
    <w:rsid w:val="009B3894"/>
    <w:rsid w:val="009B3FD1"/>
    <w:rsid w:val="009C03C4"/>
    <w:rsid w:val="009C0F86"/>
    <w:rsid w:val="009C6FE1"/>
    <w:rsid w:val="009D2F03"/>
    <w:rsid w:val="009D32BA"/>
    <w:rsid w:val="009F1891"/>
    <w:rsid w:val="009F726A"/>
    <w:rsid w:val="00A07B19"/>
    <w:rsid w:val="00A07D25"/>
    <w:rsid w:val="00A100F1"/>
    <w:rsid w:val="00A23291"/>
    <w:rsid w:val="00A465A7"/>
    <w:rsid w:val="00AA6E7B"/>
    <w:rsid w:val="00AB0D5A"/>
    <w:rsid w:val="00AB1272"/>
    <w:rsid w:val="00AB387A"/>
    <w:rsid w:val="00AB578F"/>
    <w:rsid w:val="00AE359F"/>
    <w:rsid w:val="00B0068D"/>
    <w:rsid w:val="00B03031"/>
    <w:rsid w:val="00B1218D"/>
    <w:rsid w:val="00B1460A"/>
    <w:rsid w:val="00B20E89"/>
    <w:rsid w:val="00B2127E"/>
    <w:rsid w:val="00B2518E"/>
    <w:rsid w:val="00B31C88"/>
    <w:rsid w:val="00B32783"/>
    <w:rsid w:val="00B333F6"/>
    <w:rsid w:val="00B349A1"/>
    <w:rsid w:val="00B47D56"/>
    <w:rsid w:val="00B53759"/>
    <w:rsid w:val="00B56F36"/>
    <w:rsid w:val="00B66BF4"/>
    <w:rsid w:val="00B84FE9"/>
    <w:rsid w:val="00B8566E"/>
    <w:rsid w:val="00B86157"/>
    <w:rsid w:val="00B94589"/>
    <w:rsid w:val="00B95E96"/>
    <w:rsid w:val="00B97D00"/>
    <w:rsid w:val="00BA5C21"/>
    <w:rsid w:val="00BC49B8"/>
    <w:rsid w:val="00BD11CA"/>
    <w:rsid w:val="00BD417C"/>
    <w:rsid w:val="00BD7AB7"/>
    <w:rsid w:val="00C009EB"/>
    <w:rsid w:val="00C0634A"/>
    <w:rsid w:val="00C25973"/>
    <w:rsid w:val="00C277A6"/>
    <w:rsid w:val="00C42210"/>
    <w:rsid w:val="00C514EA"/>
    <w:rsid w:val="00C6310D"/>
    <w:rsid w:val="00C802A7"/>
    <w:rsid w:val="00C948AE"/>
    <w:rsid w:val="00CA610C"/>
    <w:rsid w:val="00CA773A"/>
    <w:rsid w:val="00CC50D1"/>
    <w:rsid w:val="00CD79B5"/>
    <w:rsid w:val="00CE2DDA"/>
    <w:rsid w:val="00CE3630"/>
    <w:rsid w:val="00CE7D7D"/>
    <w:rsid w:val="00CF17A5"/>
    <w:rsid w:val="00CF42AA"/>
    <w:rsid w:val="00CF60EC"/>
    <w:rsid w:val="00D00DA3"/>
    <w:rsid w:val="00D17C84"/>
    <w:rsid w:val="00D263B5"/>
    <w:rsid w:val="00D37755"/>
    <w:rsid w:val="00D509FF"/>
    <w:rsid w:val="00D50CFD"/>
    <w:rsid w:val="00D523D4"/>
    <w:rsid w:val="00D6431E"/>
    <w:rsid w:val="00D80CAD"/>
    <w:rsid w:val="00D96148"/>
    <w:rsid w:val="00D96D7E"/>
    <w:rsid w:val="00DA46D2"/>
    <w:rsid w:val="00DA4CBC"/>
    <w:rsid w:val="00DB1D2E"/>
    <w:rsid w:val="00DB72CA"/>
    <w:rsid w:val="00DC06AA"/>
    <w:rsid w:val="00DD00AB"/>
    <w:rsid w:val="00DD161C"/>
    <w:rsid w:val="00DD2C9E"/>
    <w:rsid w:val="00DD4098"/>
    <w:rsid w:val="00DE1AA3"/>
    <w:rsid w:val="00DE68D9"/>
    <w:rsid w:val="00E03453"/>
    <w:rsid w:val="00E11B5D"/>
    <w:rsid w:val="00E13F31"/>
    <w:rsid w:val="00E33B0B"/>
    <w:rsid w:val="00E43DD1"/>
    <w:rsid w:val="00E665AA"/>
    <w:rsid w:val="00E757D4"/>
    <w:rsid w:val="00E764A0"/>
    <w:rsid w:val="00E766BE"/>
    <w:rsid w:val="00E804E8"/>
    <w:rsid w:val="00E861A7"/>
    <w:rsid w:val="00E876F9"/>
    <w:rsid w:val="00E9521E"/>
    <w:rsid w:val="00E9690C"/>
    <w:rsid w:val="00E97518"/>
    <w:rsid w:val="00EA17C2"/>
    <w:rsid w:val="00EA6B06"/>
    <w:rsid w:val="00ED6547"/>
    <w:rsid w:val="00EE09D8"/>
    <w:rsid w:val="00EE33A7"/>
    <w:rsid w:val="00EE4D11"/>
    <w:rsid w:val="00EF03E1"/>
    <w:rsid w:val="00EF1670"/>
    <w:rsid w:val="00EF5C2D"/>
    <w:rsid w:val="00F17D5F"/>
    <w:rsid w:val="00F25D40"/>
    <w:rsid w:val="00F30FC2"/>
    <w:rsid w:val="00F3359B"/>
    <w:rsid w:val="00F35B34"/>
    <w:rsid w:val="00F56CAD"/>
    <w:rsid w:val="00F57ED4"/>
    <w:rsid w:val="00F66703"/>
    <w:rsid w:val="00F67B0E"/>
    <w:rsid w:val="00F76328"/>
    <w:rsid w:val="00F86D18"/>
    <w:rsid w:val="00FB075A"/>
    <w:rsid w:val="00FB3107"/>
    <w:rsid w:val="00FB5AFD"/>
    <w:rsid w:val="00FC4381"/>
    <w:rsid w:val="00FE085F"/>
    <w:rsid w:val="00FE20FD"/>
    <w:rsid w:val="00FF1262"/>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decimalSymbol w:val="."/>
  <w:listSeparator w:val=","/>
  <w14:docId w14:val="67EFD22F"/>
  <w15:chartTrackingRefBased/>
  <w15:docId w15:val="{8574539D-FE8F-F14E-B44F-D283242EEE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Body CS)"/>
        <w:kern w:val="2"/>
        <w:sz w:val="24"/>
        <w:lang w:val="en-GB" w:eastAsia="en-US" w:bidi="ar-SA"/>
        <w14:ligatures w14:val="standardContextual"/>
      </w:rPr>
    </w:rPrDefault>
    <w:pPrDefault>
      <w:pPr>
        <w:spacing w:before="120" w:after="120"/>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2B1B"/>
    <w:pPr>
      <w:spacing w:before="0" w:after="160" w:line="360" w:lineRule="auto"/>
      <w:ind w:firstLine="0"/>
    </w:pPr>
    <w:rPr>
      <w:rFonts w:cstheme="minorBidi"/>
      <w:sz w:val="28"/>
      <w:szCs w:val="22"/>
    </w:rPr>
  </w:style>
  <w:style w:type="paragraph" w:styleId="Heading1">
    <w:name w:val="heading 1"/>
    <w:basedOn w:val="Normal"/>
    <w:next w:val="Normal"/>
    <w:link w:val="Heading1Char"/>
    <w:uiPriority w:val="9"/>
    <w:qFormat/>
    <w:rsid w:val="00B03031"/>
    <w:pPr>
      <w:spacing w:before="300" w:after="40"/>
      <w:outlineLvl w:val="0"/>
    </w:pPr>
    <w:rPr>
      <w:smallCaps/>
      <w:spacing w:val="5"/>
      <w:sz w:val="32"/>
      <w:szCs w:val="32"/>
    </w:rPr>
  </w:style>
  <w:style w:type="paragraph" w:styleId="Heading2">
    <w:name w:val="heading 2"/>
    <w:basedOn w:val="Normal"/>
    <w:next w:val="Normal"/>
    <w:link w:val="Heading2Char"/>
    <w:uiPriority w:val="9"/>
    <w:unhideWhenUsed/>
    <w:qFormat/>
    <w:rsid w:val="00B03031"/>
    <w:pPr>
      <w:spacing w:before="240" w:after="80"/>
      <w:outlineLvl w:val="1"/>
    </w:pPr>
    <w:rPr>
      <w:smallCaps/>
      <w:spacing w:val="5"/>
      <w:szCs w:val="28"/>
    </w:rPr>
  </w:style>
  <w:style w:type="paragraph" w:styleId="Heading3">
    <w:name w:val="heading 3"/>
    <w:basedOn w:val="Normal"/>
    <w:next w:val="Normal"/>
    <w:link w:val="Heading3Char"/>
    <w:uiPriority w:val="9"/>
    <w:unhideWhenUsed/>
    <w:qFormat/>
    <w:rsid w:val="00B03031"/>
    <w:pPr>
      <w:outlineLvl w:val="2"/>
    </w:pPr>
    <w:rPr>
      <w:smallCaps/>
      <w:spacing w:val="5"/>
      <w:szCs w:val="24"/>
    </w:rPr>
  </w:style>
  <w:style w:type="paragraph" w:styleId="Heading4">
    <w:name w:val="heading 4"/>
    <w:basedOn w:val="Normal"/>
    <w:next w:val="Normal"/>
    <w:link w:val="Heading4Char"/>
    <w:uiPriority w:val="9"/>
    <w:semiHidden/>
    <w:unhideWhenUsed/>
    <w:qFormat/>
    <w:rsid w:val="00B03031"/>
    <w:pPr>
      <w:spacing w:before="240"/>
      <w:outlineLvl w:val="3"/>
    </w:pPr>
    <w:rPr>
      <w:smallCaps/>
      <w:spacing w:val="10"/>
      <w:sz w:val="22"/>
    </w:rPr>
  </w:style>
  <w:style w:type="paragraph" w:styleId="Heading5">
    <w:name w:val="heading 5"/>
    <w:basedOn w:val="Normal"/>
    <w:next w:val="Normal"/>
    <w:link w:val="Heading5Char"/>
    <w:uiPriority w:val="9"/>
    <w:semiHidden/>
    <w:unhideWhenUsed/>
    <w:qFormat/>
    <w:rsid w:val="00B03031"/>
    <w:pPr>
      <w:spacing w:before="200"/>
      <w:outlineLvl w:val="4"/>
    </w:pPr>
    <w:rPr>
      <w:smallCaps/>
      <w:color w:val="BF4E14" w:themeColor="accent2" w:themeShade="BF"/>
      <w:spacing w:val="10"/>
      <w:sz w:val="22"/>
      <w:szCs w:val="26"/>
    </w:rPr>
  </w:style>
  <w:style w:type="paragraph" w:styleId="Heading6">
    <w:name w:val="heading 6"/>
    <w:basedOn w:val="Normal"/>
    <w:next w:val="Normal"/>
    <w:link w:val="Heading6Char"/>
    <w:uiPriority w:val="9"/>
    <w:semiHidden/>
    <w:unhideWhenUsed/>
    <w:qFormat/>
    <w:rsid w:val="00B03031"/>
    <w:pPr>
      <w:outlineLvl w:val="5"/>
    </w:pPr>
    <w:rPr>
      <w:smallCaps/>
      <w:color w:val="E97132" w:themeColor="accent2"/>
      <w:spacing w:val="5"/>
      <w:sz w:val="22"/>
    </w:rPr>
  </w:style>
  <w:style w:type="paragraph" w:styleId="Heading7">
    <w:name w:val="heading 7"/>
    <w:basedOn w:val="Normal"/>
    <w:next w:val="Normal"/>
    <w:link w:val="Heading7Char"/>
    <w:uiPriority w:val="9"/>
    <w:semiHidden/>
    <w:unhideWhenUsed/>
    <w:qFormat/>
    <w:rsid w:val="00B03031"/>
    <w:pPr>
      <w:outlineLvl w:val="6"/>
    </w:pPr>
    <w:rPr>
      <w:b/>
      <w:smallCaps/>
      <w:color w:val="E97132" w:themeColor="accent2"/>
      <w:spacing w:val="10"/>
    </w:rPr>
  </w:style>
  <w:style w:type="paragraph" w:styleId="Heading8">
    <w:name w:val="heading 8"/>
    <w:basedOn w:val="Normal"/>
    <w:next w:val="Normal"/>
    <w:link w:val="Heading8Char"/>
    <w:uiPriority w:val="9"/>
    <w:semiHidden/>
    <w:unhideWhenUsed/>
    <w:qFormat/>
    <w:rsid w:val="00B03031"/>
    <w:pPr>
      <w:outlineLvl w:val="7"/>
    </w:pPr>
    <w:rPr>
      <w:b/>
      <w:i/>
      <w:smallCaps/>
      <w:color w:val="BF4E14" w:themeColor="accent2" w:themeShade="BF"/>
    </w:rPr>
  </w:style>
  <w:style w:type="paragraph" w:styleId="Heading9">
    <w:name w:val="heading 9"/>
    <w:basedOn w:val="Normal"/>
    <w:next w:val="Normal"/>
    <w:link w:val="Heading9Char"/>
    <w:uiPriority w:val="9"/>
    <w:semiHidden/>
    <w:unhideWhenUsed/>
    <w:qFormat/>
    <w:rsid w:val="00B03031"/>
    <w:pPr>
      <w:outlineLvl w:val="8"/>
    </w:pPr>
    <w:rPr>
      <w:b/>
      <w:i/>
      <w:smallCaps/>
      <w:color w:val="7F340D"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031"/>
    <w:rPr>
      <w:smallCaps/>
      <w:spacing w:val="5"/>
      <w:sz w:val="32"/>
      <w:szCs w:val="32"/>
    </w:rPr>
  </w:style>
  <w:style w:type="character" w:customStyle="1" w:styleId="Heading2Char">
    <w:name w:val="Heading 2 Char"/>
    <w:basedOn w:val="DefaultParagraphFont"/>
    <w:link w:val="Heading2"/>
    <w:uiPriority w:val="9"/>
    <w:rsid w:val="00B03031"/>
    <w:rPr>
      <w:smallCaps/>
      <w:spacing w:val="5"/>
      <w:sz w:val="28"/>
      <w:szCs w:val="28"/>
    </w:rPr>
  </w:style>
  <w:style w:type="character" w:customStyle="1" w:styleId="Heading3Char">
    <w:name w:val="Heading 3 Char"/>
    <w:basedOn w:val="DefaultParagraphFont"/>
    <w:link w:val="Heading3"/>
    <w:uiPriority w:val="9"/>
    <w:rsid w:val="00B03031"/>
    <w:rPr>
      <w:smallCaps/>
      <w:spacing w:val="5"/>
      <w:sz w:val="24"/>
      <w:szCs w:val="24"/>
    </w:rPr>
  </w:style>
  <w:style w:type="character" w:customStyle="1" w:styleId="Heading4Char">
    <w:name w:val="Heading 4 Char"/>
    <w:basedOn w:val="DefaultParagraphFont"/>
    <w:link w:val="Heading4"/>
    <w:uiPriority w:val="9"/>
    <w:semiHidden/>
    <w:rsid w:val="00B03031"/>
    <w:rPr>
      <w:smallCaps/>
      <w:spacing w:val="10"/>
      <w:sz w:val="22"/>
      <w:szCs w:val="22"/>
    </w:rPr>
  </w:style>
  <w:style w:type="character" w:customStyle="1" w:styleId="Heading5Char">
    <w:name w:val="Heading 5 Char"/>
    <w:basedOn w:val="DefaultParagraphFont"/>
    <w:link w:val="Heading5"/>
    <w:uiPriority w:val="9"/>
    <w:semiHidden/>
    <w:rsid w:val="00B03031"/>
    <w:rPr>
      <w:smallCaps/>
      <w:color w:val="BF4E14" w:themeColor="accent2" w:themeShade="BF"/>
      <w:spacing w:val="10"/>
      <w:sz w:val="22"/>
      <w:szCs w:val="26"/>
    </w:rPr>
  </w:style>
  <w:style w:type="character" w:customStyle="1" w:styleId="Heading6Char">
    <w:name w:val="Heading 6 Char"/>
    <w:basedOn w:val="DefaultParagraphFont"/>
    <w:link w:val="Heading6"/>
    <w:uiPriority w:val="9"/>
    <w:semiHidden/>
    <w:rsid w:val="00B03031"/>
    <w:rPr>
      <w:smallCaps/>
      <w:color w:val="E97132" w:themeColor="accent2"/>
      <w:spacing w:val="5"/>
      <w:sz w:val="22"/>
    </w:rPr>
  </w:style>
  <w:style w:type="character" w:customStyle="1" w:styleId="Heading7Char">
    <w:name w:val="Heading 7 Char"/>
    <w:basedOn w:val="DefaultParagraphFont"/>
    <w:link w:val="Heading7"/>
    <w:uiPriority w:val="9"/>
    <w:semiHidden/>
    <w:rsid w:val="00B03031"/>
    <w:rPr>
      <w:b/>
      <w:smallCaps/>
      <w:color w:val="E97132" w:themeColor="accent2"/>
      <w:spacing w:val="10"/>
    </w:rPr>
  </w:style>
  <w:style w:type="character" w:customStyle="1" w:styleId="Heading8Char">
    <w:name w:val="Heading 8 Char"/>
    <w:basedOn w:val="DefaultParagraphFont"/>
    <w:link w:val="Heading8"/>
    <w:uiPriority w:val="9"/>
    <w:semiHidden/>
    <w:rsid w:val="00B03031"/>
    <w:rPr>
      <w:b/>
      <w:i/>
      <w:smallCaps/>
      <w:color w:val="BF4E14" w:themeColor="accent2" w:themeShade="BF"/>
    </w:rPr>
  </w:style>
  <w:style w:type="character" w:customStyle="1" w:styleId="Heading9Char">
    <w:name w:val="Heading 9 Char"/>
    <w:basedOn w:val="DefaultParagraphFont"/>
    <w:link w:val="Heading9"/>
    <w:uiPriority w:val="9"/>
    <w:semiHidden/>
    <w:rsid w:val="00B03031"/>
    <w:rPr>
      <w:b/>
      <w:i/>
      <w:smallCaps/>
      <w:color w:val="7F340D" w:themeColor="accent2" w:themeShade="7F"/>
    </w:rPr>
  </w:style>
  <w:style w:type="paragraph" w:styleId="Caption">
    <w:name w:val="caption"/>
    <w:basedOn w:val="Normal"/>
    <w:next w:val="Normal"/>
    <w:uiPriority w:val="35"/>
    <w:semiHidden/>
    <w:unhideWhenUsed/>
    <w:qFormat/>
    <w:rsid w:val="00B03031"/>
    <w:rPr>
      <w:b/>
      <w:bCs/>
      <w:caps/>
      <w:sz w:val="16"/>
      <w:szCs w:val="18"/>
    </w:rPr>
  </w:style>
  <w:style w:type="paragraph" w:styleId="Title">
    <w:name w:val="Title"/>
    <w:basedOn w:val="Normal"/>
    <w:next w:val="Normal"/>
    <w:link w:val="TitleChar"/>
    <w:uiPriority w:val="10"/>
    <w:qFormat/>
    <w:rsid w:val="00B03031"/>
    <w:pPr>
      <w:pBdr>
        <w:top w:val="single" w:sz="12" w:space="1" w:color="E97132" w:themeColor="accent2"/>
      </w:pBdr>
      <w:jc w:val="right"/>
    </w:pPr>
    <w:rPr>
      <w:smallCaps/>
      <w:sz w:val="48"/>
    </w:rPr>
  </w:style>
  <w:style w:type="character" w:customStyle="1" w:styleId="TitleChar">
    <w:name w:val="Title Char"/>
    <w:basedOn w:val="DefaultParagraphFont"/>
    <w:link w:val="Title"/>
    <w:uiPriority w:val="10"/>
    <w:rsid w:val="00B03031"/>
    <w:rPr>
      <w:smallCaps/>
      <w:sz w:val="48"/>
      <w:szCs w:val="48"/>
    </w:rPr>
  </w:style>
  <w:style w:type="paragraph" w:styleId="Subtitle">
    <w:name w:val="Subtitle"/>
    <w:basedOn w:val="Normal"/>
    <w:next w:val="Normal"/>
    <w:link w:val="SubtitleChar"/>
    <w:uiPriority w:val="11"/>
    <w:qFormat/>
    <w:rsid w:val="00B03031"/>
    <w:pPr>
      <w:spacing w:after="720"/>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B03031"/>
    <w:rPr>
      <w:rFonts w:asciiTheme="majorHAnsi" w:eastAsiaTheme="majorEastAsia" w:hAnsiTheme="majorHAnsi" w:cstheme="majorBidi"/>
      <w:szCs w:val="22"/>
    </w:rPr>
  </w:style>
  <w:style w:type="character" w:styleId="Strong">
    <w:name w:val="Strong"/>
    <w:uiPriority w:val="22"/>
    <w:qFormat/>
    <w:rsid w:val="00B03031"/>
    <w:rPr>
      <w:b/>
      <w:color w:val="E97132" w:themeColor="accent2"/>
    </w:rPr>
  </w:style>
  <w:style w:type="character" w:styleId="Emphasis">
    <w:name w:val="Emphasis"/>
    <w:uiPriority w:val="20"/>
    <w:qFormat/>
    <w:rsid w:val="00B03031"/>
    <w:rPr>
      <w:b/>
      <w:i/>
      <w:spacing w:val="10"/>
    </w:rPr>
  </w:style>
  <w:style w:type="paragraph" w:styleId="NoSpacing">
    <w:name w:val="No Spacing"/>
    <w:basedOn w:val="Normal"/>
    <w:link w:val="NoSpacingChar"/>
    <w:uiPriority w:val="1"/>
    <w:qFormat/>
    <w:rsid w:val="00B03031"/>
  </w:style>
  <w:style w:type="character" w:customStyle="1" w:styleId="NoSpacingChar">
    <w:name w:val="No Spacing Char"/>
    <w:basedOn w:val="DefaultParagraphFont"/>
    <w:link w:val="NoSpacing"/>
    <w:uiPriority w:val="1"/>
    <w:rsid w:val="00B03031"/>
  </w:style>
  <w:style w:type="paragraph" w:styleId="ListParagraph">
    <w:name w:val="List Paragraph"/>
    <w:basedOn w:val="Normal"/>
    <w:uiPriority w:val="34"/>
    <w:qFormat/>
    <w:rsid w:val="00B03031"/>
    <w:pPr>
      <w:ind w:left="720"/>
      <w:contextualSpacing/>
    </w:pPr>
  </w:style>
  <w:style w:type="paragraph" w:styleId="Quote">
    <w:name w:val="Quote"/>
    <w:basedOn w:val="Normal"/>
    <w:next w:val="Normal"/>
    <w:link w:val="QuoteChar"/>
    <w:uiPriority w:val="29"/>
    <w:qFormat/>
    <w:rsid w:val="00B03031"/>
    <w:rPr>
      <w:i/>
    </w:rPr>
  </w:style>
  <w:style w:type="character" w:customStyle="1" w:styleId="QuoteChar">
    <w:name w:val="Quote Char"/>
    <w:basedOn w:val="DefaultParagraphFont"/>
    <w:link w:val="Quote"/>
    <w:uiPriority w:val="29"/>
    <w:rsid w:val="00B03031"/>
    <w:rPr>
      <w:i/>
    </w:rPr>
  </w:style>
  <w:style w:type="paragraph" w:styleId="IntenseQuote">
    <w:name w:val="Intense Quote"/>
    <w:basedOn w:val="Normal"/>
    <w:next w:val="Normal"/>
    <w:link w:val="IntenseQuoteChar"/>
    <w:uiPriority w:val="30"/>
    <w:qFormat/>
    <w:rsid w:val="00B03031"/>
    <w:pPr>
      <w:pBdr>
        <w:top w:val="single" w:sz="8" w:space="10" w:color="BF4E14" w:themeColor="accent2" w:themeShade="BF"/>
        <w:left w:val="single" w:sz="8" w:space="10" w:color="BF4E14" w:themeColor="accent2" w:themeShade="BF"/>
        <w:bottom w:val="single" w:sz="8" w:space="10" w:color="BF4E14" w:themeColor="accent2" w:themeShade="BF"/>
        <w:right w:val="single" w:sz="8" w:space="10" w:color="BF4E14" w:themeColor="accent2" w:themeShade="BF"/>
      </w:pBdr>
      <w:shd w:val="clear" w:color="auto" w:fill="E97132"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B03031"/>
    <w:rPr>
      <w:b/>
      <w:i/>
      <w:color w:val="FFFFFF" w:themeColor="background1"/>
      <w:shd w:val="clear" w:color="auto" w:fill="E97132" w:themeFill="accent2"/>
    </w:rPr>
  </w:style>
  <w:style w:type="character" w:styleId="SubtleEmphasis">
    <w:name w:val="Subtle Emphasis"/>
    <w:uiPriority w:val="19"/>
    <w:qFormat/>
    <w:rsid w:val="00B03031"/>
    <w:rPr>
      <w:i/>
    </w:rPr>
  </w:style>
  <w:style w:type="character" w:styleId="IntenseEmphasis">
    <w:name w:val="Intense Emphasis"/>
    <w:uiPriority w:val="21"/>
    <w:qFormat/>
    <w:rsid w:val="00B03031"/>
    <w:rPr>
      <w:b/>
      <w:i/>
      <w:color w:val="E97132" w:themeColor="accent2"/>
      <w:spacing w:val="10"/>
    </w:rPr>
  </w:style>
  <w:style w:type="character" w:styleId="SubtleReference">
    <w:name w:val="Subtle Reference"/>
    <w:uiPriority w:val="31"/>
    <w:qFormat/>
    <w:rsid w:val="00B03031"/>
    <w:rPr>
      <w:b/>
    </w:rPr>
  </w:style>
  <w:style w:type="character" w:styleId="IntenseReference">
    <w:name w:val="Intense Reference"/>
    <w:uiPriority w:val="32"/>
    <w:qFormat/>
    <w:rsid w:val="00B03031"/>
    <w:rPr>
      <w:b/>
      <w:bCs/>
      <w:smallCaps/>
      <w:spacing w:val="5"/>
      <w:sz w:val="22"/>
      <w:szCs w:val="22"/>
      <w:u w:val="single"/>
    </w:rPr>
  </w:style>
  <w:style w:type="character" w:styleId="BookTitle">
    <w:name w:val="Book Title"/>
    <w:uiPriority w:val="33"/>
    <w:qFormat/>
    <w:rsid w:val="00B03031"/>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B03031"/>
    <w:pPr>
      <w:outlineLvl w:val="9"/>
    </w:pPr>
  </w:style>
  <w:style w:type="paragraph" w:customStyle="1" w:styleId="Normal1">
    <w:name w:val="Normal1"/>
    <w:basedOn w:val="NoSpacing"/>
    <w:autoRedefine/>
    <w:rsid w:val="00E861A7"/>
    <w:pPr>
      <w:spacing w:after="0"/>
      <w:ind w:firstLine="720"/>
    </w:pPr>
  </w:style>
  <w:style w:type="paragraph" w:styleId="Header">
    <w:name w:val="header"/>
    <w:basedOn w:val="Normal"/>
    <w:link w:val="HeaderChar"/>
    <w:uiPriority w:val="99"/>
    <w:unhideWhenUsed/>
    <w:rsid w:val="00C514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14EA"/>
    <w:rPr>
      <w:rFonts w:cstheme="minorBidi"/>
      <w:sz w:val="28"/>
      <w:szCs w:val="22"/>
    </w:rPr>
  </w:style>
  <w:style w:type="paragraph" w:styleId="Footer">
    <w:name w:val="footer"/>
    <w:basedOn w:val="Normal"/>
    <w:link w:val="FooterChar"/>
    <w:uiPriority w:val="99"/>
    <w:unhideWhenUsed/>
    <w:rsid w:val="00C514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14EA"/>
    <w:rPr>
      <w:rFonts w:cstheme="minorBidi"/>
      <w:sz w:val="28"/>
      <w:szCs w:val="22"/>
    </w:rPr>
  </w:style>
  <w:style w:type="character" w:styleId="PageNumber">
    <w:name w:val="page number"/>
    <w:basedOn w:val="DefaultParagraphFont"/>
    <w:uiPriority w:val="99"/>
    <w:semiHidden/>
    <w:unhideWhenUsed/>
    <w:rsid w:val="00C514EA"/>
  </w:style>
  <w:style w:type="paragraph" w:styleId="NormalWeb">
    <w:name w:val="Normal (Web)"/>
    <w:basedOn w:val="Normal"/>
    <w:uiPriority w:val="99"/>
    <w:semiHidden/>
    <w:unhideWhenUsed/>
    <w:rsid w:val="002E539D"/>
    <w:pPr>
      <w:spacing w:before="100" w:beforeAutospacing="1" w:after="100" w:afterAutospacing="1" w:line="240" w:lineRule="auto"/>
      <w:jc w:val="left"/>
    </w:pPr>
    <w:rPr>
      <w:rFonts w:eastAsia="Times New Roman" w:cs="Times New Roman"/>
      <w:kern w:val="0"/>
      <w:sz w:val="24"/>
      <w:szCs w:val="24"/>
      <w:lang w:eastAsia="en-GB"/>
      <w14:ligatures w14:val="none"/>
    </w:rPr>
  </w:style>
  <w:style w:type="character" w:customStyle="1" w:styleId="apple-converted-space">
    <w:name w:val="apple-converted-space"/>
    <w:basedOn w:val="DefaultParagraphFont"/>
    <w:rsid w:val="001B12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41</Pages>
  <Words>10118</Words>
  <Characters>57678</Characters>
  <Application>Microsoft Office Word</Application>
  <DocSecurity>0</DocSecurity>
  <Lines>480</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PG-Leonte, Ovi</dc:creator>
  <cp:keywords/>
  <dc:description/>
  <cp:lastModifiedBy>PG-Leonte, Ovi</cp:lastModifiedBy>
  <cp:revision>20</cp:revision>
  <dcterms:created xsi:type="dcterms:W3CDTF">2025-11-12T22:59:00Z</dcterms:created>
  <dcterms:modified xsi:type="dcterms:W3CDTF">2025-11-13T09:05:00Z</dcterms:modified>
</cp:coreProperties>
</file>