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94BA7B" w14:textId="34C37CCA" w:rsidR="008B60F2" w:rsidRPr="00840A20" w:rsidRDefault="008B60F2" w:rsidP="00840A20">
      <w:pPr>
        <w:spacing w:line="360" w:lineRule="auto"/>
        <w:rPr>
          <w:rFonts w:ascii="Times New Roman" w:hAnsi="Times New Roman" w:cs="Times New Roman"/>
          <w:u w:val="single"/>
        </w:rPr>
      </w:pPr>
      <w:r w:rsidRPr="00840A20">
        <w:rPr>
          <w:rFonts w:ascii="Times New Roman" w:hAnsi="Times New Roman" w:cs="Times New Roman"/>
          <w:u w:val="single"/>
        </w:rPr>
        <w:t>Part 1</w:t>
      </w:r>
    </w:p>
    <w:p w14:paraId="41E94CF7" w14:textId="0AED45A0" w:rsidR="005D2BC3" w:rsidRPr="00840A20" w:rsidRDefault="009C704B" w:rsidP="00840A20">
      <w:pPr>
        <w:spacing w:line="360" w:lineRule="auto"/>
        <w:rPr>
          <w:rFonts w:ascii="Times New Roman" w:hAnsi="Times New Roman" w:cs="Times New Roman"/>
        </w:rPr>
      </w:pPr>
      <w:r w:rsidRPr="00840A20">
        <w:rPr>
          <w:rFonts w:ascii="Times New Roman" w:hAnsi="Times New Roman" w:cs="Times New Roman"/>
        </w:rPr>
        <w:t xml:space="preserve">Now days, technology is becoming an increasing part of educational experiences for children within the early years, as stated by Knowland and Formby (2015). With technology being part of a majority of </w:t>
      </w:r>
      <w:r w:rsidR="000668AF" w:rsidRPr="00840A20">
        <w:rPr>
          <w:rFonts w:ascii="Times New Roman" w:hAnsi="Times New Roman" w:cs="Times New Roman"/>
        </w:rPr>
        <w:t>people’s</w:t>
      </w:r>
      <w:r w:rsidRPr="00840A20">
        <w:rPr>
          <w:rFonts w:ascii="Times New Roman" w:hAnsi="Times New Roman" w:cs="Times New Roman"/>
        </w:rPr>
        <w:t xml:space="preserve"> everyday life, Johnston Et al. (2018) tell us that children’s access to technology is increasing, and they observe others using it as a type of resource. </w:t>
      </w:r>
    </w:p>
    <w:p w14:paraId="401AB35A" w14:textId="1E3DE204" w:rsidR="009C704B" w:rsidRPr="00840A20" w:rsidRDefault="009C704B" w:rsidP="00840A20">
      <w:pPr>
        <w:spacing w:line="360" w:lineRule="auto"/>
        <w:rPr>
          <w:rFonts w:ascii="Times New Roman" w:hAnsi="Times New Roman" w:cs="Times New Roman"/>
        </w:rPr>
      </w:pPr>
      <w:r w:rsidRPr="00840A20">
        <w:rPr>
          <w:rFonts w:ascii="Times New Roman" w:hAnsi="Times New Roman" w:cs="Times New Roman"/>
        </w:rPr>
        <w:t xml:space="preserve">Nutbrown (2011) explains that no matter what beliefs and practices that adults have on technology and </w:t>
      </w:r>
      <w:r w:rsidR="000668AF" w:rsidRPr="00840A20">
        <w:rPr>
          <w:rFonts w:ascii="Times New Roman" w:hAnsi="Times New Roman" w:cs="Times New Roman"/>
        </w:rPr>
        <w:t>digital</w:t>
      </w:r>
      <w:r w:rsidRPr="00840A20">
        <w:rPr>
          <w:rFonts w:ascii="Times New Roman" w:hAnsi="Times New Roman" w:cs="Times New Roman"/>
        </w:rPr>
        <w:t xml:space="preserve"> devices, the way that today’s culture is changing means that children are not able to escape from it, and it is something that they are having to adapt to. </w:t>
      </w:r>
    </w:p>
    <w:p w14:paraId="309517F7" w14:textId="5D826B8A" w:rsidR="009C704B" w:rsidRPr="00840A20" w:rsidRDefault="009C704B" w:rsidP="00840A20">
      <w:pPr>
        <w:spacing w:line="360" w:lineRule="auto"/>
        <w:rPr>
          <w:rFonts w:ascii="Times New Roman" w:hAnsi="Times New Roman" w:cs="Times New Roman"/>
        </w:rPr>
      </w:pPr>
      <w:r w:rsidRPr="00840A20">
        <w:rPr>
          <w:rFonts w:ascii="Times New Roman" w:hAnsi="Times New Roman" w:cs="Times New Roman"/>
        </w:rPr>
        <w:t>Brito Et al. (2018) states that we are in a rime of technological transformation, and young children are more often than not exposed to technology at an early age</w:t>
      </w:r>
      <w:r w:rsidR="000668AF" w:rsidRPr="00840A20">
        <w:rPr>
          <w:rFonts w:ascii="Times New Roman" w:hAnsi="Times New Roman" w:cs="Times New Roman"/>
        </w:rPr>
        <w:t>, and some will agree with allowing this to happen and others will not</w:t>
      </w:r>
      <w:r w:rsidRPr="00840A20">
        <w:rPr>
          <w:rFonts w:ascii="Times New Roman" w:hAnsi="Times New Roman" w:cs="Times New Roman"/>
        </w:rPr>
        <w:t xml:space="preserve">. Huber Et al. (2018) states that there is some widespread concern that time spent with screen media is slowly replacing more traditional forms of play such as being outside and colouring, which can be seen to have more benefits. </w:t>
      </w:r>
    </w:p>
    <w:p w14:paraId="10EE6188" w14:textId="77777777" w:rsidR="009C704B" w:rsidRPr="00840A20" w:rsidRDefault="009C704B" w:rsidP="00840A20">
      <w:pPr>
        <w:spacing w:line="360" w:lineRule="auto"/>
        <w:rPr>
          <w:rFonts w:ascii="Times New Roman" w:hAnsi="Times New Roman" w:cs="Times New Roman"/>
        </w:rPr>
      </w:pPr>
    </w:p>
    <w:p w14:paraId="4C3A0882" w14:textId="7DAFD341" w:rsidR="009C704B" w:rsidRPr="00840A20" w:rsidRDefault="009C704B" w:rsidP="00840A20">
      <w:pPr>
        <w:spacing w:line="360" w:lineRule="auto"/>
        <w:rPr>
          <w:rFonts w:ascii="Times New Roman" w:hAnsi="Times New Roman" w:cs="Times New Roman"/>
        </w:rPr>
      </w:pPr>
      <w:r w:rsidRPr="00840A20">
        <w:rPr>
          <w:rFonts w:ascii="Times New Roman" w:hAnsi="Times New Roman" w:cs="Times New Roman"/>
        </w:rPr>
        <w:t xml:space="preserve">Liberman and Bates (2009) state that research has suggested that well designed digital technology learning programmes can actually </w:t>
      </w:r>
      <w:r w:rsidR="000668AF" w:rsidRPr="00840A20">
        <w:rPr>
          <w:rFonts w:ascii="Times New Roman" w:hAnsi="Times New Roman" w:cs="Times New Roman"/>
        </w:rPr>
        <w:t>have a positive effect</w:t>
      </w:r>
      <w:r w:rsidRPr="00840A20">
        <w:rPr>
          <w:rFonts w:ascii="Times New Roman" w:hAnsi="Times New Roman" w:cs="Times New Roman"/>
        </w:rPr>
        <w:t xml:space="preserve"> in areas such as children’s vocabulary development. This supports what Segal-Dori and Shabat (2020) say with the use of digital technologies contributing to children’s improvement in memory, visual thinking skills and creative thinking which are children’s cognitive functions.</w:t>
      </w:r>
      <w:r w:rsidR="00BC0D14" w:rsidRPr="00840A20">
        <w:rPr>
          <w:rFonts w:ascii="Times New Roman" w:hAnsi="Times New Roman" w:cs="Times New Roman"/>
        </w:rPr>
        <w:t xml:space="preserve"> Liberman and Bates (2009) discusses the benefits that interactive toys and applications have on children’s reading readiness skills, such as learning the alphabet, phonics and word recognition. However, Plowman Et al. (2010) says that technology could put their intellectual development at risk, and this is due to maybe applications or interactive games not being suitable for children, which is why it is so important for practitioners and parents to monitor what types of applications the children are using. </w:t>
      </w:r>
    </w:p>
    <w:p w14:paraId="3B4A9EA8" w14:textId="6A9C0BEA" w:rsidR="000668AF" w:rsidRPr="00840A20" w:rsidRDefault="000668AF" w:rsidP="00840A20">
      <w:pPr>
        <w:spacing w:line="360" w:lineRule="auto"/>
        <w:rPr>
          <w:rFonts w:ascii="Times New Roman" w:hAnsi="Times New Roman" w:cs="Times New Roman"/>
        </w:rPr>
      </w:pPr>
      <w:r w:rsidRPr="00840A20">
        <w:rPr>
          <w:rFonts w:ascii="Times New Roman" w:hAnsi="Times New Roman" w:cs="Times New Roman"/>
        </w:rPr>
        <w:t xml:space="preserve">Knowland and Formby (2015) state that touchscreens are believed to be able to support the early emergence of reading and writing, in a new advanced way, and in addition to this Nutbrown (2011) states that literacy now days is not just the case of putting pen to paper, but is now putting fingers to keyboard or swiping on the touchscreens, and from a very young age, children are able to access digital devices and use them. However, although technology is changing the way that children develop, this is not always a good thing with Chassiakos Et al. (2016) explaining that with the increase in use of digital technologies, children are at risk of things such as obesity and depression, being exposed to content that is inaccurate or inappropriate and can have an effect on their sleep and their attention to learning. </w:t>
      </w:r>
    </w:p>
    <w:p w14:paraId="6C1B2463" w14:textId="77777777" w:rsidR="009C704B" w:rsidRPr="00840A20" w:rsidRDefault="009C704B" w:rsidP="00840A20">
      <w:pPr>
        <w:spacing w:line="360" w:lineRule="auto"/>
        <w:rPr>
          <w:rFonts w:ascii="Times New Roman" w:hAnsi="Times New Roman" w:cs="Times New Roman"/>
        </w:rPr>
      </w:pPr>
    </w:p>
    <w:p w14:paraId="4CBFEFC7" w14:textId="6E3043C5" w:rsidR="009C704B" w:rsidRPr="00840A20" w:rsidRDefault="000668AF" w:rsidP="00840A20">
      <w:pPr>
        <w:spacing w:line="360" w:lineRule="auto"/>
        <w:rPr>
          <w:rFonts w:ascii="Times New Roman" w:hAnsi="Times New Roman" w:cs="Times New Roman"/>
        </w:rPr>
      </w:pPr>
      <w:r w:rsidRPr="00840A20">
        <w:rPr>
          <w:rFonts w:ascii="Times New Roman" w:hAnsi="Times New Roman" w:cs="Times New Roman"/>
        </w:rPr>
        <w:t xml:space="preserve">In addition to this </w:t>
      </w:r>
      <w:r w:rsidR="009C704B" w:rsidRPr="00840A20">
        <w:rPr>
          <w:rFonts w:ascii="Times New Roman" w:hAnsi="Times New Roman" w:cs="Times New Roman"/>
        </w:rPr>
        <w:t xml:space="preserve">Erdogan Et al. (2018) </w:t>
      </w:r>
      <w:r w:rsidRPr="00840A20">
        <w:rPr>
          <w:rFonts w:ascii="Times New Roman" w:hAnsi="Times New Roman" w:cs="Times New Roman"/>
        </w:rPr>
        <w:t xml:space="preserve">also </w:t>
      </w:r>
      <w:r w:rsidR="009C704B" w:rsidRPr="00840A20">
        <w:rPr>
          <w:rFonts w:ascii="Times New Roman" w:hAnsi="Times New Roman" w:cs="Times New Roman"/>
        </w:rPr>
        <w:t xml:space="preserve">states that technology does have the potential to have negative impacts on children’s development and relation to this Plowman and McPake (2013) do not agree with this as they say that technology is thought to have adverse effects on children within the early years as they are still developing cognitively and socially, therefore young children should not be exposed to technology. Plowman Et al. (2010) discuss children’s cognitive development and technology, with them stating that children’s imagination is inhibited as they believe that technology encourages passivity, and their linguistic development becomes inhibited. </w:t>
      </w:r>
    </w:p>
    <w:p w14:paraId="4052B2CD" w14:textId="6D6C165D" w:rsidR="009C704B" w:rsidRPr="00840A20" w:rsidRDefault="009C704B" w:rsidP="00840A20">
      <w:pPr>
        <w:spacing w:line="360" w:lineRule="auto"/>
        <w:rPr>
          <w:rFonts w:ascii="Times New Roman" w:hAnsi="Times New Roman" w:cs="Times New Roman"/>
        </w:rPr>
      </w:pPr>
    </w:p>
    <w:p w14:paraId="502F80DE" w14:textId="09E8719F" w:rsidR="009C704B" w:rsidRPr="00840A20" w:rsidRDefault="00BC0D14" w:rsidP="00840A20">
      <w:pPr>
        <w:spacing w:line="360" w:lineRule="auto"/>
        <w:rPr>
          <w:rFonts w:ascii="Times New Roman" w:hAnsi="Times New Roman" w:cs="Times New Roman"/>
        </w:rPr>
      </w:pPr>
      <w:r w:rsidRPr="00840A20">
        <w:rPr>
          <w:rFonts w:ascii="Times New Roman" w:hAnsi="Times New Roman" w:cs="Times New Roman"/>
        </w:rPr>
        <w:t xml:space="preserve">Although </w:t>
      </w:r>
      <w:r w:rsidR="009C704B" w:rsidRPr="00840A20">
        <w:rPr>
          <w:rFonts w:ascii="Times New Roman" w:hAnsi="Times New Roman" w:cs="Times New Roman"/>
        </w:rPr>
        <w:t>Brito Et al. (2018) state that when children have access to digital devices such as IPad’s, there are educational benefits for them as they can be used for researching different topics in school. Children can use the iPad as the more knowledgeable other which links to Vygotsky</w:t>
      </w:r>
      <w:r w:rsidRPr="00840A20">
        <w:rPr>
          <w:rFonts w:ascii="Times New Roman" w:hAnsi="Times New Roman" w:cs="Times New Roman"/>
        </w:rPr>
        <w:t xml:space="preserve">’s theory, which Cicconi (2013) discusses. </w:t>
      </w:r>
    </w:p>
    <w:p w14:paraId="43C29FB5" w14:textId="017651A3" w:rsidR="009C704B" w:rsidRPr="00840A20" w:rsidRDefault="009C704B" w:rsidP="00840A20">
      <w:pPr>
        <w:spacing w:line="360" w:lineRule="auto"/>
        <w:rPr>
          <w:rFonts w:ascii="Times New Roman" w:hAnsi="Times New Roman" w:cs="Times New Roman"/>
        </w:rPr>
      </w:pPr>
      <w:r w:rsidRPr="00840A20">
        <w:rPr>
          <w:rFonts w:ascii="Times New Roman" w:hAnsi="Times New Roman" w:cs="Times New Roman"/>
        </w:rPr>
        <w:t xml:space="preserve">Chassiakos Et al. (2016) discusses the benefits that have been identified from digital media, and these include early learning and the exposure to new ideas and knowledge. </w:t>
      </w:r>
      <w:r w:rsidR="00BC0D14" w:rsidRPr="00840A20">
        <w:rPr>
          <w:rFonts w:ascii="Times New Roman" w:hAnsi="Times New Roman" w:cs="Times New Roman"/>
        </w:rPr>
        <w:t xml:space="preserve"> Harris (2012) states how </w:t>
      </w:r>
      <w:r w:rsidRPr="00840A20">
        <w:rPr>
          <w:rFonts w:ascii="Times New Roman" w:hAnsi="Times New Roman" w:cs="Times New Roman"/>
        </w:rPr>
        <w:t xml:space="preserve">Piaget talks about children being young scientist, and for them to be given the opportunity to do their own research on the Ipads in schools then this will make them their own scientists. </w:t>
      </w:r>
      <w:r w:rsidR="00BC0D14" w:rsidRPr="00840A20">
        <w:rPr>
          <w:rFonts w:ascii="Times New Roman" w:hAnsi="Times New Roman" w:cs="Times New Roman"/>
        </w:rPr>
        <w:t xml:space="preserve">However, Huber Et al. (2018) discusses how in Australia, it is recommended that children under the age of 2 should not have access to digital media, and with children aged between two and four should limit their screen time to less than one hour a day. This shows that although there are benefits to the use of technology, it should be considered the child’s age on how much time they should have with access to digital media. </w:t>
      </w:r>
    </w:p>
    <w:p w14:paraId="62189E55" w14:textId="657F0303" w:rsidR="009C704B" w:rsidRPr="00840A20" w:rsidRDefault="009C704B" w:rsidP="00840A20">
      <w:pPr>
        <w:spacing w:line="360" w:lineRule="auto"/>
        <w:rPr>
          <w:rFonts w:ascii="Times New Roman" w:hAnsi="Times New Roman" w:cs="Times New Roman"/>
        </w:rPr>
      </w:pPr>
    </w:p>
    <w:p w14:paraId="3ABBF961" w14:textId="3956E97B" w:rsidR="009C704B" w:rsidRPr="00840A20" w:rsidRDefault="009C704B" w:rsidP="00840A20">
      <w:pPr>
        <w:spacing w:line="360" w:lineRule="auto"/>
        <w:rPr>
          <w:rFonts w:ascii="Times New Roman" w:hAnsi="Times New Roman" w:cs="Times New Roman"/>
        </w:rPr>
      </w:pPr>
    </w:p>
    <w:p w14:paraId="54A365A7" w14:textId="683581C0" w:rsidR="009C704B" w:rsidRPr="00840A20" w:rsidRDefault="009C704B" w:rsidP="00840A20">
      <w:pPr>
        <w:spacing w:line="360" w:lineRule="auto"/>
        <w:rPr>
          <w:rFonts w:ascii="Times New Roman" w:hAnsi="Times New Roman" w:cs="Times New Roman"/>
        </w:rPr>
      </w:pPr>
      <w:r w:rsidRPr="00840A20">
        <w:rPr>
          <w:rFonts w:ascii="Times New Roman" w:hAnsi="Times New Roman" w:cs="Times New Roman"/>
        </w:rPr>
        <w:t xml:space="preserve">Dunn and Sweeney (2018) discuss how some early years practitioners recognise the benefits with using technology with young children, and from a research they conducted they found out that practitioners felt that when using Ipads or technology in the classroom, children get a sense of enjoyment and become enthusiastic as they do not feel as if they are doing work. This means that for some of the children who do not enjoy doing </w:t>
      </w:r>
      <w:r w:rsidR="00BC0D14" w:rsidRPr="00840A20">
        <w:rPr>
          <w:rFonts w:ascii="Times New Roman" w:hAnsi="Times New Roman" w:cs="Times New Roman"/>
        </w:rPr>
        <w:t>schoolwork</w:t>
      </w:r>
      <w:r w:rsidRPr="00840A20">
        <w:rPr>
          <w:rFonts w:ascii="Times New Roman" w:hAnsi="Times New Roman" w:cs="Times New Roman"/>
        </w:rPr>
        <w:t>, using Ipads could be a way for them to contribute while not having the feeling that they are actually doing work.</w:t>
      </w:r>
    </w:p>
    <w:p w14:paraId="557390A7" w14:textId="3B07D1C0" w:rsidR="009C704B" w:rsidRPr="00840A20" w:rsidRDefault="009C704B" w:rsidP="00840A20">
      <w:pPr>
        <w:spacing w:line="360" w:lineRule="auto"/>
        <w:rPr>
          <w:rFonts w:ascii="Times New Roman" w:hAnsi="Times New Roman" w:cs="Times New Roman"/>
        </w:rPr>
      </w:pPr>
      <w:r w:rsidRPr="00840A20">
        <w:rPr>
          <w:rFonts w:ascii="Times New Roman" w:hAnsi="Times New Roman" w:cs="Times New Roman"/>
        </w:rPr>
        <w:t xml:space="preserve">However, in contrast to the above, Knowland and Formby (2015) state that in a survey that they carried out, practitioners reported that they felt a lot less confident and felt less </w:t>
      </w:r>
      <w:r w:rsidRPr="00840A20">
        <w:rPr>
          <w:rFonts w:ascii="Times New Roman" w:hAnsi="Times New Roman" w:cs="Times New Roman"/>
        </w:rPr>
        <w:lastRenderedPageBreak/>
        <w:t xml:space="preserve">enjoyment when sharing stories on a touchscreen device, when compared to using printed stories. 92.2% of these practitioners reported that they preferred to use and share printed stories. </w:t>
      </w:r>
    </w:p>
    <w:p w14:paraId="08EB210E" w14:textId="77777777" w:rsidR="009C704B" w:rsidRPr="00840A20" w:rsidRDefault="009C704B" w:rsidP="00840A20">
      <w:pPr>
        <w:spacing w:line="360" w:lineRule="auto"/>
        <w:rPr>
          <w:rFonts w:ascii="Times New Roman" w:hAnsi="Times New Roman" w:cs="Times New Roman"/>
        </w:rPr>
      </w:pPr>
    </w:p>
    <w:p w14:paraId="4B9FE5CA" w14:textId="09FC2708" w:rsidR="009C704B" w:rsidRPr="00840A20" w:rsidRDefault="009C704B" w:rsidP="00840A20">
      <w:pPr>
        <w:spacing w:line="360" w:lineRule="auto"/>
        <w:rPr>
          <w:rFonts w:ascii="Times New Roman" w:hAnsi="Times New Roman" w:cs="Times New Roman"/>
        </w:rPr>
      </w:pPr>
    </w:p>
    <w:p w14:paraId="4BBBBA1C" w14:textId="2643E041" w:rsidR="009C704B" w:rsidRPr="00840A20" w:rsidRDefault="009C704B" w:rsidP="00840A20">
      <w:pPr>
        <w:spacing w:line="360" w:lineRule="auto"/>
        <w:rPr>
          <w:rFonts w:ascii="Times New Roman" w:hAnsi="Times New Roman" w:cs="Times New Roman"/>
        </w:rPr>
      </w:pPr>
      <w:r w:rsidRPr="00840A20">
        <w:rPr>
          <w:rFonts w:ascii="Times New Roman" w:hAnsi="Times New Roman" w:cs="Times New Roman"/>
        </w:rPr>
        <w:t>Technology has a role to play with children who have developmental needs or additional learning needs. Knowland and Formby (2015) discussed how practitioners believed that children who had additional learning needs benefited from using technology such as Ipads in the classroom as it was an easier way of contributing and learning. Segal-Dori and Shabat (2020) agree with this as they also say that children with additional learning needs and attention deficit disorders benefit greatly from technology in school an outside of school. Dunn and Sweeney (</w:t>
      </w:r>
      <w:r w:rsidRPr="00840A20">
        <w:rPr>
          <w:rFonts w:ascii="Times New Roman" w:hAnsi="Times New Roman" w:cs="Times New Roman"/>
          <w:color w:val="000000" w:themeColor="text1"/>
        </w:rPr>
        <w:t xml:space="preserve">2018) </w:t>
      </w:r>
      <w:r w:rsidRPr="00840A20">
        <w:rPr>
          <w:rFonts w:ascii="Times New Roman" w:hAnsi="Times New Roman" w:cs="Times New Roman"/>
        </w:rPr>
        <w:t xml:space="preserve">explain the benefits of technology for children with additional learning needs, which includes enhancing the child’s motivation and independence, which can sometimes be lacking in the teaching of writing. This would give the child the motivation needed to be successful in school and develop in different areas at a steady pace. </w:t>
      </w:r>
    </w:p>
    <w:p w14:paraId="14FEDD3B" w14:textId="14258B5E" w:rsidR="009C704B" w:rsidRPr="00840A20" w:rsidRDefault="009C704B" w:rsidP="00840A20">
      <w:pPr>
        <w:spacing w:line="360" w:lineRule="auto"/>
        <w:rPr>
          <w:rFonts w:ascii="Times New Roman" w:hAnsi="Times New Roman" w:cs="Times New Roman"/>
        </w:rPr>
      </w:pPr>
      <w:r w:rsidRPr="00840A20">
        <w:rPr>
          <w:rFonts w:ascii="Times New Roman" w:hAnsi="Times New Roman" w:cs="Times New Roman"/>
        </w:rPr>
        <w:t>Dunn and Sweeney (20</w:t>
      </w:r>
      <w:r w:rsidR="00840A20">
        <w:rPr>
          <w:rFonts w:ascii="Times New Roman" w:hAnsi="Times New Roman" w:cs="Times New Roman"/>
        </w:rPr>
        <w:t>18</w:t>
      </w:r>
      <w:r w:rsidRPr="00840A20">
        <w:rPr>
          <w:rFonts w:ascii="Times New Roman" w:hAnsi="Times New Roman" w:cs="Times New Roman"/>
        </w:rPr>
        <w:t xml:space="preserve">) discuss how children who have speech and language difficulties also </w:t>
      </w:r>
      <w:r w:rsidR="00BC0D14" w:rsidRPr="00840A20">
        <w:rPr>
          <w:rFonts w:ascii="Times New Roman" w:hAnsi="Times New Roman" w:cs="Times New Roman"/>
        </w:rPr>
        <w:t>benefit</w:t>
      </w:r>
      <w:r w:rsidRPr="00840A20">
        <w:rPr>
          <w:rFonts w:ascii="Times New Roman" w:hAnsi="Times New Roman" w:cs="Times New Roman"/>
        </w:rPr>
        <w:t xml:space="preserve"> from digital technology in the classroom, this is due to application’s that can be used which gives the children the option to record their own voice when creating a story and listening back to it. </w:t>
      </w:r>
    </w:p>
    <w:p w14:paraId="4CB6FF6C" w14:textId="2E14380E" w:rsidR="009C704B" w:rsidRPr="00840A20" w:rsidRDefault="009C704B" w:rsidP="00840A20">
      <w:pPr>
        <w:spacing w:line="360" w:lineRule="auto"/>
        <w:rPr>
          <w:rFonts w:ascii="Times New Roman" w:hAnsi="Times New Roman" w:cs="Times New Roman"/>
        </w:rPr>
      </w:pPr>
      <w:r w:rsidRPr="00840A20">
        <w:rPr>
          <w:rFonts w:ascii="Times New Roman" w:hAnsi="Times New Roman" w:cs="Times New Roman"/>
        </w:rPr>
        <w:t xml:space="preserve">Hatzigianni and Kalaitzidis (2018) state how the educators have a fundamental role when it comes to children using digital technology such as Ipads, and this is because they need to be there to watch and engage with the child when they are doing activities, as they can get them to repeat words and help them develop their vocabulary and literacy skills. </w:t>
      </w:r>
    </w:p>
    <w:p w14:paraId="0A6535EA" w14:textId="67D203E8" w:rsidR="009C704B" w:rsidRPr="00840A20" w:rsidRDefault="009C704B" w:rsidP="00840A20">
      <w:pPr>
        <w:spacing w:line="360" w:lineRule="auto"/>
        <w:rPr>
          <w:rFonts w:ascii="Times New Roman" w:hAnsi="Times New Roman" w:cs="Times New Roman"/>
        </w:rPr>
      </w:pPr>
    </w:p>
    <w:p w14:paraId="6451E89C" w14:textId="289168BE" w:rsidR="009C704B" w:rsidRPr="00840A20" w:rsidRDefault="009C704B" w:rsidP="00840A20">
      <w:pPr>
        <w:spacing w:line="360" w:lineRule="auto"/>
        <w:rPr>
          <w:rFonts w:ascii="Times New Roman" w:hAnsi="Times New Roman" w:cs="Times New Roman"/>
        </w:rPr>
      </w:pPr>
    </w:p>
    <w:p w14:paraId="3215733E" w14:textId="65C43990" w:rsidR="009C704B" w:rsidRPr="00840A20" w:rsidRDefault="009C704B" w:rsidP="00840A20">
      <w:pPr>
        <w:spacing w:line="360" w:lineRule="auto"/>
        <w:rPr>
          <w:rFonts w:ascii="Times New Roman" w:hAnsi="Times New Roman" w:cs="Times New Roman"/>
        </w:rPr>
      </w:pPr>
      <w:r w:rsidRPr="00840A20">
        <w:rPr>
          <w:rFonts w:ascii="Times New Roman" w:hAnsi="Times New Roman" w:cs="Times New Roman"/>
        </w:rPr>
        <w:t>Johnston Et al. (2018) states that technology is often not always seen as a pedagogical value for children in the early years when it comes to their development. For children, Plowman and McPake (2013) explains how children have been born into a digital world, therefore they have know</w:t>
      </w:r>
      <w:r w:rsidR="00BC0D14" w:rsidRPr="00840A20">
        <w:rPr>
          <w:rFonts w:ascii="Times New Roman" w:hAnsi="Times New Roman" w:cs="Times New Roman"/>
        </w:rPr>
        <w:t>n</w:t>
      </w:r>
      <w:r w:rsidRPr="00840A20">
        <w:rPr>
          <w:rFonts w:ascii="Times New Roman" w:hAnsi="Times New Roman" w:cs="Times New Roman"/>
        </w:rPr>
        <w:t xml:space="preserve"> no different during their lives, and are contrasted with adults such as parents and teachers who have had to adapt to technology later in their lives.</w:t>
      </w:r>
    </w:p>
    <w:p w14:paraId="73ADB32A" w14:textId="02AC34A7" w:rsidR="00BC0D14" w:rsidRPr="00840A20" w:rsidRDefault="009C704B" w:rsidP="00840A20">
      <w:pPr>
        <w:spacing w:line="360" w:lineRule="auto"/>
        <w:rPr>
          <w:rFonts w:ascii="Times New Roman" w:hAnsi="Times New Roman" w:cs="Times New Roman"/>
        </w:rPr>
      </w:pPr>
      <w:r w:rsidRPr="00840A20">
        <w:rPr>
          <w:rFonts w:ascii="Times New Roman" w:hAnsi="Times New Roman" w:cs="Times New Roman"/>
        </w:rPr>
        <w:t>Within the early years, Brito Et al. (2018) discusses th</w:t>
      </w:r>
      <w:r w:rsidR="00BC0D14" w:rsidRPr="00840A20">
        <w:rPr>
          <w:rFonts w:ascii="Times New Roman" w:hAnsi="Times New Roman" w:cs="Times New Roman"/>
        </w:rPr>
        <w:t xml:space="preserve">at research has conducted that parents or practitioners who have a positive perception and attitude towards technology are more likely to participate with the children while using digital technologies, which means they become scaffolders for the development of digital skills in parents. Also, if the parents and </w:t>
      </w:r>
      <w:r w:rsidR="00BC0D14" w:rsidRPr="00840A20">
        <w:rPr>
          <w:rFonts w:ascii="Times New Roman" w:hAnsi="Times New Roman" w:cs="Times New Roman"/>
        </w:rPr>
        <w:lastRenderedPageBreak/>
        <w:t xml:space="preserve">practitioners are allowing the children to use digital media and they also participate, this enables the parents to keep an eye on what the children are doing on the iPad. </w:t>
      </w:r>
    </w:p>
    <w:p w14:paraId="236CA201" w14:textId="1756F3BA" w:rsidR="00BC0D14" w:rsidRPr="00840A20" w:rsidRDefault="00BC0D14" w:rsidP="00840A20">
      <w:pPr>
        <w:spacing w:line="360" w:lineRule="auto"/>
        <w:rPr>
          <w:rFonts w:ascii="Times New Roman" w:hAnsi="Times New Roman" w:cs="Times New Roman"/>
        </w:rPr>
      </w:pPr>
      <w:r w:rsidRPr="00840A20">
        <w:rPr>
          <w:rFonts w:ascii="Times New Roman" w:hAnsi="Times New Roman" w:cs="Times New Roman"/>
        </w:rPr>
        <w:t>With there being many different benefits to the use of digital technologies within the early years, having practitioners who have a positive attitude towards the use of it makes it safe and worthwhile</w:t>
      </w:r>
      <w:r w:rsidR="00840A20">
        <w:rPr>
          <w:rFonts w:ascii="Times New Roman" w:hAnsi="Times New Roman" w:cs="Times New Roman"/>
        </w:rPr>
        <w:t xml:space="preserve"> as suggested by Brito Et al. (2018)</w:t>
      </w:r>
      <w:r w:rsidRPr="00840A20">
        <w:rPr>
          <w:rFonts w:ascii="Times New Roman" w:hAnsi="Times New Roman" w:cs="Times New Roman"/>
        </w:rPr>
        <w:t xml:space="preserve">. Dunn and Sweeney (2018) talk about the opposite of what Brito Et al. (2018) spoke about, with discussing that a lot of the hesitation to allowing children to use digital technology comes from practitioners having a negative attitude towards digital technology. Huber Et al. (2018) supports what Dunn and Sweeney (2018) say by stating that for the practitioners parents who have a negative attitude towards digital media, this may have come from the fact that when they were growing up, technology was not around until later in their life, meaning the childhood the parents and practitioners had would have been completely different to the childhood that children have these days. This shows us that </w:t>
      </w:r>
      <w:r w:rsidR="00840A20" w:rsidRPr="00840A20">
        <w:rPr>
          <w:rFonts w:ascii="Times New Roman" w:hAnsi="Times New Roman" w:cs="Times New Roman"/>
        </w:rPr>
        <w:t>today’s</w:t>
      </w:r>
      <w:r w:rsidRPr="00840A20">
        <w:rPr>
          <w:rFonts w:ascii="Times New Roman" w:hAnsi="Times New Roman" w:cs="Times New Roman"/>
        </w:rPr>
        <w:t xml:space="preserve"> parents and practitioners were used to being outside playing, colouring, playing games and not sitting inside watching YouTube videos or playing on Ipads, which means they have different understandings and experiences of technology as stated by Johnston Et al. (2018). </w:t>
      </w:r>
    </w:p>
    <w:p w14:paraId="49D3F987" w14:textId="737346BB" w:rsidR="009C704B" w:rsidRPr="00840A20" w:rsidRDefault="009C704B" w:rsidP="00840A20">
      <w:pPr>
        <w:spacing w:line="360" w:lineRule="auto"/>
        <w:rPr>
          <w:rFonts w:ascii="Times New Roman" w:hAnsi="Times New Roman" w:cs="Times New Roman"/>
        </w:rPr>
      </w:pPr>
    </w:p>
    <w:p w14:paraId="192E829C" w14:textId="3EB2D178" w:rsidR="00BC0D14" w:rsidRPr="00840A20" w:rsidRDefault="00BC0D14" w:rsidP="00840A20">
      <w:pPr>
        <w:spacing w:line="360" w:lineRule="auto"/>
        <w:rPr>
          <w:rFonts w:ascii="Times New Roman" w:hAnsi="Times New Roman" w:cs="Times New Roman"/>
        </w:rPr>
      </w:pPr>
      <w:r w:rsidRPr="00840A20">
        <w:rPr>
          <w:rFonts w:ascii="Times New Roman" w:hAnsi="Times New Roman" w:cs="Times New Roman"/>
        </w:rPr>
        <w:t>Nutbrown (2011) states that children lives are becoming increasingly filled with screen time, which bring the question of there maybe being less social interaction due to this. Vulchanova Et al. (</w:t>
      </w:r>
      <w:r w:rsidR="00840A20">
        <w:rPr>
          <w:rFonts w:ascii="Times New Roman" w:hAnsi="Times New Roman" w:cs="Times New Roman"/>
        </w:rPr>
        <w:t>2017</w:t>
      </w:r>
      <w:r w:rsidRPr="00840A20">
        <w:rPr>
          <w:rFonts w:ascii="Times New Roman" w:hAnsi="Times New Roman" w:cs="Times New Roman"/>
        </w:rPr>
        <w:t>) explains that with the way technology is taking over people’s lives, children are seeing their parents interacting through using digital devices such as mobile phones instead of actually physically speaking to them in person. This is showing children that it is okay to interact with others in this way, through a device instead of physically speaking to someone in person, and Plowman and McPake (2013) says that technology is responsible for children’s lack of social skills, and also their emotional skills, and this is something that is going to affect them later in life as they will fail to develop the communication skills that they need. Brito Et al. (2018) says something powerful by stating that once children connect with technology, the outside world ends. However, although those authors see technology as being a brick wall when it comes to social interaction, Huber Et al. (2018) see’s technology as being a social partner in itself by saying that touchscreens are physically interactiv</w:t>
      </w:r>
      <w:r w:rsidR="000668AF" w:rsidRPr="00840A20">
        <w:rPr>
          <w:rFonts w:ascii="Times New Roman" w:hAnsi="Times New Roman" w:cs="Times New Roman"/>
        </w:rPr>
        <w:t xml:space="preserve">e </w:t>
      </w:r>
      <w:r w:rsidRPr="00840A20">
        <w:rPr>
          <w:rFonts w:ascii="Times New Roman" w:hAnsi="Times New Roman" w:cs="Times New Roman"/>
        </w:rPr>
        <w:t>and can provide immediate contingent feedback in the absence of a social partner. In contrast to this, Nutbrown (2011) states that only real relationships, and not virtual ones will be able to inspire and prepare children.</w:t>
      </w:r>
    </w:p>
    <w:p w14:paraId="1A7A4B47" w14:textId="38BDF033" w:rsidR="009C704B" w:rsidRPr="00840A20" w:rsidRDefault="009C704B" w:rsidP="00840A20">
      <w:pPr>
        <w:spacing w:line="360" w:lineRule="auto"/>
        <w:rPr>
          <w:rFonts w:ascii="Times New Roman" w:hAnsi="Times New Roman" w:cs="Times New Roman"/>
        </w:rPr>
      </w:pPr>
    </w:p>
    <w:p w14:paraId="69B4969D" w14:textId="191D6D15" w:rsidR="00BC0D14" w:rsidRPr="00840A20" w:rsidRDefault="00BC0D14" w:rsidP="00840A20">
      <w:pPr>
        <w:spacing w:line="360" w:lineRule="auto"/>
        <w:rPr>
          <w:rFonts w:ascii="Times New Roman" w:hAnsi="Times New Roman" w:cs="Times New Roman"/>
        </w:rPr>
      </w:pPr>
      <w:r w:rsidRPr="00840A20">
        <w:rPr>
          <w:rFonts w:ascii="Times New Roman" w:hAnsi="Times New Roman" w:cs="Times New Roman"/>
        </w:rPr>
        <w:lastRenderedPageBreak/>
        <w:t>There is another downside to children having access to digital technologies, and Brito Et al. (2018) explains how with the increase and accessibility of digital toys increasing, there are risks associated with these such as privacy invasion, commercial exploitation and data collection. He also says that parents have fears that children may be accessing unsuitable content such as violence and explicit language, which are unsuitable for children.</w:t>
      </w:r>
    </w:p>
    <w:p w14:paraId="75C7F9BB" w14:textId="1EB8561F" w:rsidR="009C704B" w:rsidRPr="00840A20" w:rsidRDefault="00BC0D14" w:rsidP="00840A20">
      <w:pPr>
        <w:spacing w:line="360" w:lineRule="auto"/>
        <w:rPr>
          <w:rFonts w:ascii="Times New Roman" w:hAnsi="Times New Roman" w:cs="Times New Roman"/>
        </w:rPr>
      </w:pPr>
      <w:r w:rsidRPr="00840A20">
        <w:rPr>
          <w:rFonts w:ascii="Times New Roman" w:hAnsi="Times New Roman" w:cs="Times New Roman"/>
        </w:rPr>
        <w:t xml:space="preserve">Pacey (2016) says that it is important for practitioners and parents to have an understanding of the risks involved, and to understand what they can do to support the children in their access and use of digital media. Pacey (2016) say that one way to help children keep safe when accessing digital technology is to have parental controls and filtering, also parents can also monitor and watch what their children are doing. </w:t>
      </w:r>
    </w:p>
    <w:p w14:paraId="71701995" w14:textId="77777777" w:rsidR="009C704B" w:rsidRPr="00840A20" w:rsidRDefault="009C704B" w:rsidP="00840A20">
      <w:pPr>
        <w:spacing w:line="360" w:lineRule="auto"/>
        <w:rPr>
          <w:rFonts w:ascii="Times New Roman" w:hAnsi="Times New Roman" w:cs="Times New Roman"/>
        </w:rPr>
      </w:pPr>
    </w:p>
    <w:p w14:paraId="2D974BFC" w14:textId="204ADC03" w:rsidR="009C704B" w:rsidRPr="00840A20" w:rsidRDefault="009C704B" w:rsidP="00840A20">
      <w:pPr>
        <w:spacing w:line="360" w:lineRule="auto"/>
        <w:rPr>
          <w:rFonts w:ascii="Times New Roman" w:hAnsi="Times New Roman" w:cs="Times New Roman"/>
        </w:rPr>
      </w:pPr>
    </w:p>
    <w:p w14:paraId="72E73448" w14:textId="51BC199C" w:rsidR="009C704B" w:rsidRDefault="009C704B"/>
    <w:p w14:paraId="382F6205" w14:textId="0CD02652" w:rsidR="008B60F2" w:rsidRDefault="008B60F2"/>
    <w:p w14:paraId="285ADCBA" w14:textId="40D2833E" w:rsidR="008B60F2" w:rsidRDefault="008B60F2"/>
    <w:p w14:paraId="6701B9C9" w14:textId="4841532C" w:rsidR="008B60F2" w:rsidRDefault="008B60F2"/>
    <w:p w14:paraId="0D20A231" w14:textId="37FAF829" w:rsidR="008B60F2" w:rsidRDefault="008B60F2"/>
    <w:p w14:paraId="320F05E0" w14:textId="05613912" w:rsidR="008B60F2" w:rsidRDefault="008B60F2"/>
    <w:p w14:paraId="7DD72115" w14:textId="411D0FA6" w:rsidR="008B60F2" w:rsidRDefault="008B60F2"/>
    <w:p w14:paraId="12EE383C" w14:textId="57F022F9" w:rsidR="008B60F2" w:rsidRDefault="008B60F2"/>
    <w:p w14:paraId="327A87BE" w14:textId="21B66356" w:rsidR="008B60F2" w:rsidRDefault="008B60F2"/>
    <w:p w14:paraId="6D0D8F84" w14:textId="3C479A6A" w:rsidR="008B60F2" w:rsidRDefault="008B60F2"/>
    <w:p w14:paraId="21FB97DF" w14:textId="4BFE04CD" w:rsidR="008B60F2" w:rsidRDefault="008B60F2"/>
    <w:p w14:paraId="6B0B0E8D" w14:textId="223A2E83" w:rsidR="008B60F2" w:rsidRDefault="008B60F2"/>
    <w:p w14:paraId="2D1711A9" w14:textId="690D5177" w:rsidR="008B60F2" w:rsidRDefault="008B60F2"/>
    <w:p w14:paraId="3EFB309A" w14:textId="45844CC7" w:rsidR="008B60F2" w:rsidRDefault="008B60F2"/>
    <w:p w14:paraId="7F82370B" w14:textId="4186AF83" w:rsidR="008B60F2" w:rsidRDefault="008B60F2"/>
    <w:p w14:paraId="6707FAA5" w14:textId="382785C7" w:rsidR="008B60F2" w:rsidRDefault="008B60F2"/>
    <w:p w14:paraId="5F43E41B" w14:textId="4A92BE38" w:rsidR="008B60F2" w:rsidRDefault="008B60F2"/>
    <w:p w14:paraId="7A983F16" w14:textId="3DB9198A" w:rsidR="008B60F2" w:rsidRDefault="008B60F2"/>
    <w:p w14:paraId="0115A85D" w14:textId="36E8BA79" w:rsidR="008B60F2" w:rsidRDefault="008B60F2"/>
    <w:p w14:paraId="194680C3" w14:textId="40C67EC0" w:rsidR="008B60F2" w:rsidRDefault="008B60F2"/>
    <w:p w14:paraId="19F95149" w14:textId="0CB02694" w:rsidR="008B60F2" w:rsidRDefault="008B60F2"/>
    <w:p w14:paraId="5CC4B310" w14:textId="0116489B" w:rsidR="008B60F2" w:rsidRDefault="008B60F2"/>
    <w:p w14:paraId="4EEC02FA" w14:textId="4F3B1227" w:rsidR="008B60F2" w:rsidRDefault="008B60F2"/>
    <w:p w14:paraId="28344599" w14:textId="785ED9D7" w:rsidR="008B60F2" w:rsidRDefault="008B60F2"/>
    <w:p w14:paraId="69D81672" w14:textId="21E211AC" w:rsidR="008B60F2" w:rsidRDefault="008B60F2"/>
    <w:p w14:paraId="78CCA96E" w14:textId="5E8CD8C5" w:rsidR="008B60F2" w:rsidRDefault="008B60F2"/>
    <w:p w14:paraId="5C64E87D" w14:textId="2637E4F8" w:rsidR="008B60F2" w:rsidRDefault="008B60F2"/>
    <w:p w14:paraId="4957C49A" w14:textId="471E1EDD" w:rsidR="008B60F2" w:rsidRDefault="008B60F2"/>
    <w:p w14:paraId="6992D2BC" w14:textId="40AB56F4" w:rsidR="008B60F2" w:rsidRDefault="008B60F2"/>
    <w:p w14:paraId="0833B49F" w14:textId="42A4F368" w:rsidR="008B60F2" w:rsidRDefault="008B60F2"/>
    <w:p w14:paraId="4D1AA6BC" w14:textId="5003C8E9" w:rsidR="008B60F2" w:rsidRDefault="00840A20">
      <w:r>
        <w:rPr>
          <w:noProof/>
        </w:rPr>
        <w:lastRenderedPageBreak/>
        <mc:AlternateContent>
          <mc:Choice Requires="wps">
            <w:drawing>
              <wp:anchor distT="0" distB="0" distL="114300" distR="114300" simplePos="0" relativeHeight="251659264" behindDoc="0" locked="0" layoutInCell="1" allowOverlap="1" wp14:anchorId="6352FAA7" wp14:editId="2A6FC159">
                <wp:simplePos x="0" y="0"/>
                <wp:positionH relativeFrom="column">
                  <wp:posOffset>847627</wp:posOffset>
                </wp:positionH>
                <wp:positionV relativeFrom="paragraph">
                  <wp:posOffset>-49150</wp:posOffset>
                </wp:positionV>
                <wp:extent cx="3893270" cy="3346515"/>
                <wp:effectExtent l="0" t="0" r="18415" b="19050"/>
                <wp:wrapNone/>
                <wp:docPr id="2" name="Text Box 2"/>
                <wp:cNvGraphicFramePr/>
                <a:graphic xmlns:a="http://schemas.openxmlformats.org/drawingml/2006/main">
                  <a:graphicData uri="http://schemas.microsoft.com/office/word/2010/wordprocessingShape">
                    <wps:wsp>
                      <wps:cNvSpPr txBox="1"/>
                      <wps:spPr>
                        <a:xfrm>
                          <a:off x="0" y="0"/>
                          <a:ext cx="3893270" cy="3346515"/>
                        </a:xfrm>
                        <a:prstGeom prst="rect">
                          <a:avLst/>
                        </a:prstGeom>
                        <a:solidFill>
                          <a:srgbClr val="AAECFF"/>
                        </a:solidFill>
                        <a:ln w="6350">
                          <a:solidFill>
                            <a:prstClr val="black"/>
                          </a:solidFill>
                        </a:ln>
                      </wps:spPr>
                      <wps:txbx>
                        <w:txbxContent>
                          <w:p w14:paraId="5F618E4A" w14:textId="46BEA975" w:rsidR="008B60F2" w:rsidRPr="008B60F2" w:rsidRDefault="008B60F2" w:rsidP="008B60F2">
                            <w:pPr>
                              <w:jc w:val="center"/>
                              <w:rPr>
                                <w:b/>
                                <w:bCs/>
                                <w:color w:val="FF0000"/>
                                <w:sz w:val="96"/>
                                <w:szCs w:val="9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B60F2">
                              <w:rPr>
                                <w:b/>
                                <w:bCs/>
                                <w:color w:val="FF0000"/>
                                <w:sz w:val="96"/>
                                <w:szCs w:val="9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How we can keep </w:t>
                            </w:r>
                            <w:r w:rsidRPr="008B60F2">
                              <w:rPr>
                                <w:b/>
                                <w:bCs/>
                                <w:color w:val="FF0000"/>
                                <w:sz w:val="96"/>
                                <w:szCs w:val="96"/>
                                <w:u w:val="single"/>
                                <w14:shadow w14:blurRad="0" w14:dist="38100" w14:dir="2700000" w14:sx="100000" w14:sy="100000" w14:kx="0" w14:ky="0" w14:algn="bl">
                                  <w14:srgbClr w14:val="AAECFF"/>
                                </w14:shadow>
                                <w14:textOutline w14:w="6731" w14:cap="flat" w14:cmpd="sng" w14:algn="ctr">
                                  <w14:solidFill>
                                    <w14:schemeClr w14:val="bg1"/>
                                  </w14:solidFill>
                                  <w14:prstDash w14:val="solid"/>
                                  <w14:round/>
                                </w14:textOutline>
                              </w:rPr>
                              <w:t xml:space="preserve">our </w:t>
                            </w:r>
                            <w:r w:rsidRPr="008B60F2">
                              <w:rPr>
                                <w:b/>
                                <w:bCs/>
                                <w:color w:val="FF0000"/>
                                <w:sz w:val="96"/>
                                <w:szCs w:val="9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children safe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352FAA7" id="_x0000_t202" coordsize="21600,21600" o:spt="202" path="m,l,21600r21600,l21600,xe">
                <v:stroke joinstyle="miter"/>
                <v:path gradientshapeok="t" o:connecttype="rect"/>
              </v:shapetype>
              <v:shape id="Text Box 2" o:spid="_x0000_s1026" type="#_x0000_t202" style="position:absolute;margin-left:66.75pt;margin-top:-3.85pt;width:306.55pt;height:263.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" fillcolor="#aaecff" strokeweight=".5pt">
                <v:textbox>
                  <w:txbxContent>
                    <w:p w14:paraId="5F618E4A" w14:textId="46BEA975" w:rsidR="008B60F2" w:rsidRPr="008B60F2" w:rsidRDefault="008B60F2" w:rsidP="008B60F2">
                      <w:pPr>
                        <w:jc w:val="center"/>
                        <w:rPr>
                          <w:b/>
                          <w:bCs/>
                          <w:color w:val="FF0000"/>
                          <w:sz w:val="96"/>
                          <w:szCs w:val="9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B60F2">
                        <w:rPr>
                          <w:b/>
                          <w:bCs/>
                          <w:color w:val="FF0000"/>
                          <w:sz w:val="96"/>
                          <w:szCs w:val="9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How we can keep </w:t>
                      </w:r>
                      <w:r w:rsidRPr="008B60F2">
                        <w:rPr>
                          <w:b/>
                          <w:bCs/>
                          <w:color w:val="FF0000"/>
                          <w:sz w:val="96"/>
                          <w:szCs w:val="96"/>
                          <w:u w:val="single"/>
                          <w14:shadow w14:blurRad="0" w14:dist="38100" w14:dir="2700000" w14:sx="100000" w14:sy="100000" w14:kx="0" w14:ky="0" w14:algn="bl">
                            <w14:srgbClr w14:val="AAECFF"/>
                          </w14:shadow>
                          <w14:textOutline w14:w="6731" w14:cap="flat" w14:cmpd="sng" w14:algn="ctr">
                            <w14:solidFill>
                              <w14:schemeClr w14:val="bg1"/>
                            </w14:solidFill>
                            <w14:prstDash w14:val="solid"/>
                            <w14:round/>
                          </w14:textOutline>
                        </w:rPr>
                        <w:t xml:space="preserve">our </w:t>
                      </w:r>
                      <w:r w:rsidRPr="008B60F2">
                        <w:rPr>
                          <w:b/>
                          <w:bCs/>
                          <w:color w:val="FF0000"/>
                          <w:sz w:val="96"/>
                          <w:szCs w:val="9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children safe on-line</w:t>
                      </w:r>
                    </w:p>
                  </w:txbxContent>
                </v:textbox>
              </v:shape>
            </w:pict>
          </mc:Fallback>
        </mc:AlternateContent>
      </w:r>
    </w:p>
    <w:p w14:paraId="21F2A1E5" w14:textId="5F61D9A9" w:rsidR="008B60F2" w:rsidRDefault="008B60F2"/>
    <w:p w14:paraId="60CB0547" w14:textId="1AA33C68" w:rsidR="008B60F2" w:rsidRDefault="008B60F2"/>
    <w:p w14:paraId="0F3ECCE7" w14:textId="77476FA3" w:rsidR="008B60F2" w:rsidRDefault="008B60F2"/>
    <w:p w14:paraId="0A92C97D" w14:textId="3C486AE5" w:rsidR="008B60F2" w:rsidRDefault="008B60F2"/>
    <w:p w14:paraId="4139ACA8" w14:textId="09C119B4" w:rsidR="008B60F2" w:rsidRDefault="008B60F2"/>
    <w:p w14:paraId="3A743EB4" w14:textId="7516F75E" w:rsidR="008B60F2" w:rsidRDefault="008B60F2"/>
    <w:p w14:paraId="58E49562" w14:textId="4999E00A" w:rsidR="008B60F2" w:rsidRDefault="008B60F2"/>
    <w:p w14:paraId="44CBAD41" w14:textId="42ED31AD" w:rsidR="008B60F2" w:rsidRDefault="008B60F2"/>
    <w:p w14:paraId="4346D977" w14:textId="662902D3" w:rsidR="008B60F2" w:rsidRDefault="008B60F2"/>
    <w:p w14:paraId="0D491E17" w14:textId="72250143" w:rsidR="008B60F2" w:rsidRDefault="008B60F2"/>
    <w:p w14:paraId="22C028EA" w14:textId="6F252F53" w:rsidR="008B60F2" w:rsidRDefault="008B60F2"/>
    <w:p w14:paraId="117D3CC6" w14:textId="3DF11ED5" w:rsidR="008B60F2" w:rsidRDefault="008B60F2"/>
    <w:p w14:paraId="3880035A" w14:textId="30BB7D47" w:rsidR="008B60F2" w:rsidRPr="008B60F2" w:rsidRDefault="008B60F2" w:rsidP="008B60F2"/>
    <w:p w14:paraId="74CBD97F" w14:textId="31DFFFB7" w:rsidR="008B60F2" w:rsidRPr="008B60F2" w:rsidRDefault="008B60F2" w:rsidP="008B60F2"/>
    <w:p w14:paraId="4DE7CA1D" w14:textId="23A847A9" w:rsidR="008B60F2" w:rsidRPr="008B60F2" w:rsidRDefault="008B60F2" w:rsidP="008B60F2"/>
    <w:p w14:paraId="5F2CA587" w14:textId="60E8CD52" w:rsidR="008B60F2" w:rsidRPr="008B60F2" w:rsidRDefault="008B60F2" w:rsidP="008B60F2">
      <w:pPr>
        <w:rPr>
          <w:rFonts w:ascii="Times New Roman" w:eastAsia="Times New Roman" w:hAnsi="Times New Roman" w:cs="Times New Roman"/>
          <w:lang w:eastAsia="en-GB"/>
        </w:rPr>
      </w:pPr>
      <w:r w:rsidRPr="008B60F2">
        <w:rPr>
          <w:rFonts w:ascii="Times New Roman" w:eastAsia="Times New Roman" w:hAnsi="Times New Roman" w:cs="Times New Roman"/>
          <w:lang w:eastAsia="en-GB"/>
        </w:rPr>
        <w:fldChar w:fldCharType="begin"/>
      </w:r>
      <w:r w:rsidRPr="008B60F2">
        <w:rPr>
          <w:rFonts w:ascii="Times New Roman" w:eastAsia="Times New Roman" w:hAnsi="Times New Roman" w:cs="Times New Roman"/>
          <w:lang w:eastAsia="en-GB"/>
        </w:rPr>
        <w:instrText xml:space="preserve"> INCLUDEPICTURE "/var/folders/c0/703pr6_j1wg_2lx9jb9jh7mw0000gn/T/com.microsoft.Word/WebArchiveCopyPasteTempFiles/images?q=tbnANd9GcSQzHyGIpSou5YujVcFfPnGa9ZsNjlfjWCfCA&amp;usqp=CAU" \* MERGEFORMATINET </w:instrText>
      </w:r>
      <w:r w:rsidRPr="008B60F2">
        <w:rPr>
          <w:rFonts w:ascii="Times New Roman" w:eastAsia="Times New Roman" w:hAnsi="Times New Roman" w:cs="Times New Roman"/>
          <w:lang w:eastAsia="en-GB"/>
        </w:rPr>
        <w:fldChar w:fldCharType="end"/>
      </w:r>
    </w:p>
    <w:p w14:paraId="732C47C5" w14:textId="2192BD3C" w:rsidR="008B60F2" w:rsidRPr="008B60F2" w:rsidRDefault="00840A20" w:rsidP="008B60F2">
      <w:pPr>
        <w:rPr>
          <w:rFonts w:ascii="Times New Roman" w:eastAsia="Times New Roman" w:hAnsi="Times New Roman" w:cs="Times New Roman"/>
          <w:lang w:eastAsia="en-GB"/>
        </w:rPr>
      </w:pPr>
      <w:r>
        <w:rPr>
          <w:noProof/>
        </w:rPr>
        <mc:AlternateContent>
          <mc:Choice Requires="wps">
            <w:drawing>
              <wp:anchor distT="0" distB="0" distL="114300" distR="114300" simplePos="0" relativeHeight="251663360" behindDoc="0" locked="0" layoutInCell="1" allowOverlap="1" wp14:anchorId="477A2A67" wp14:editId="48E9F4EE">
                <wp:simplePos x="0" y="0"/>
                <wp:positionH relativeFrom="column">
                  <wp:posOffset>-131432</wp:posOffset>
                </wp:positionH>
                <wp:positionV relativeFrom="paragraph">
                  <wp:posOffset>1878192</wp:posOffset>
                </wp:positionV>
                <wp:extent cx="1319752" cy="235670"/>
                <wp:effectExtent l="0" t="0" r="13970" b="18415"/>
                <wp:wrapNone/>
                <wp:docPr id="6" name="Text Box 6"/>
                <wp:cNvGraphicFramePr/>
                <a:graphic xmlns:a="http://schemas.openxmlformats.org/drawingml/2006/main">
                  <a:graphicData uri="http://schemas.microsoft.com/office/word/2010/wordprocessingShape">
                    <wps:wsp>
                      <wps:cNvSpPr txBox="1"/>
                      <wps:spPr>
                        <a:xfrm>
                          <a:off x="0" y="0"/>
                          <a:ext cx="1319752" cy="235670"/>
                        </a:xfrm>
                        <a:prstGeom prst="rect">
                          <a:avLst/>
                        </a:prstGeom>
                        <a:solidFill>
                          <a:schemeClr val="lt1"/>
                        </a:solidFill>
                        <a:ln w="6350">
                          <a:solidFill>
                            <a:prstClr val="black"/>
                          </a:solidFill>
                        </a:ln>
                      </wps:spPr>
                      <wps:txbx>
                        <w:txbxContent>
                          <w:p w14:paraId="3965E194" w14:textId="43F45E29" w:rsidR="008B60F2" w:rsidRPr="008B60F2" w:rsidRDefault="008B60F2">
                            <w:pPr>
                              <w:rPr>
                                <w:sz w:val="18"/>
                                <w:szCs w:val="18"/>
                              </w:rPr>
                            </w:pPr>
                            <w:r w:rsidRPr="008B60F2">
                              <w:rPr>
                                <w:sz w:val="18"/>
                                <w:szCs w:val="18"/>
                              </w:rPr>
                              <w:t>Internet Matters,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7A2A67" id="Text Box 6" o:spid="_x0000_s1027" type="#_x0000_t202" style="position:absolute;margin-left:-10.35pt;margin-top:147.9pt;width:103.9pt;height:18.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" fillcolor="white [3201]" strokeweight=".5pt">
                <v:textbox>
                  <w:txbxContent>
                    <w:p w14:paraId="3965E194" w14:textId="43F45E29" w:rsidR="008B60F2" w:rsidRPr="008B60F2" w:rsidRDefault="008B60F2">
                      <w:pPr>
                        <w:rPr>
                          <w:sz w:val="18"/>
                          <w:szCs w:val="18"/>
                        </w:rPr>
                      </w:pPr>
                      <w:r w:rsidRPr="008B60F2">
                        <w:rPr>
                          <w:sz w:val="18"/>
                          <w:szCs w:val="18"/>
                        </w:rPr>
                        <w:t>Internet Matters, 2021.</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5627176C" wp14:editId="1FB53700">
                <wp:simplePos x="0" y="0"/>
                <wp:positionH relativeFrom="column">
                  <wp:posOffset>4354856</wp:posOffset>
                </wp:positionH>
                <wp:positionV relativeFrom="paragraph">
                  <wp:posOffset>1953214</wp:posOffset>
                </wp:positionV>
                <wp:extent cx="1555422" cy="245096"/>
                <wp:effectExtent l="0" t="0" r="6985" b="9525"/>
                <wp:wrapNone/>
                <wp:docPr id="5" name="Text Box 5"/>
                <wp:cNvGraphicFramePr/>
                <a:graphic xmlns:a="http://schemas.openxmlformats.org/drawingml/2006/main">
                  <a:graphicData uri="http://schemas.microsoft.com/office/word/2010/wordprocessingShape">
                    <wps:wsp>
                      <wps:cNvSpPr txBox="1"/>
                      <wps:spPr>
                        <a:xfrm>
                          <a:off x="0" y="0"/>
                          <a:ext cx="1555422" cy="245096"/>
                        </a:xfrm>
                        <a:prstGeom prst="rect">
                          <a:avLst/>
                        </a:prstGeom>
                        <a:solidFill>
                          <a:schemeClr val="lt1"/>
                        </a:solidFill>
                        <a:ln w="6350">
                          <a:solidFill>
                            <a:prstClr val="black"/>
                          </a:solidFill>
                        </a:ln>
                      </wps:spPr>
                      <wps:txbx>
                        <w:txbxContent>
                          <w:p w14:paraId="4DBAC9BA" w14:textId="2C9AC796" w:rsidR="008B60F2" w:rsidRPr="008B60F2" w:rsidRDefault="008B60F2">
                            <w:pPr>
                              <w:rPr>
                                <w:sz w:val="18"/>
                                <w:szCs w:val="18"/>
                              </w:rPr>
                            </w:pPr>
                            <w:r w:rsidRPr="008B60F2">
                              <w:rPr>
                                <w:sz w:val="18"/>
                                <w:szCs w:val="18"/>
                              </w:rPr>
                              <w:t>Burnside College,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27176C" id="Text Box 5" o:spid="_x0000_s1028" type="#_x0000_t202" style="position:absolute;margin-left:342.9pt;margin-top:153.8pt;width:122.45pt;height:19.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" fillcolor="white [3201]" strokeweight=".5pt">
                <v:textbox>
                  <w:txbxContent>
                    <w:p w14:paraId="4DBAC9BA" w14:textId="2C9AC796" w:rsidR="008B60F2" w:rsidRPr="008B60F2" w:rsidRDefault="008B60F2">
                      <w:pPr>
                        <w:rPr>
                          <w:sz w:val="18"/>
                          <w:szCs w:val="18"/>
                        </w:rPr>
                      </w:pPr>
                      <w:r w:rsidRPr="008B60F2">
                        <w:rPr>
                          <w:sz w:val="18"/>
                          <w:szCs w:val="18"/>
                        </w:rPr>
                        <w:t>Burnside College, No Date.</w:t>
                      </w:r>
                    </w:p>
                  </w:txbxContent>
                </v:textbox>
              </v:shape>
            </w:pict>
          </mc:Fallback>
        </mc:AlternateContent>
      </w:r>
      <w:r w:rsidRPr="008B60F2">
        <w:rPr>
          <w:rFonts w:ascii="Times New Roman" w:eastAsia="Times New Roman" w:hAnsi="Times New Roman" w:cs="Times New Roman"/>
          <w:noProof/>
          <w:lang w:eastAsia="en-GB"/>
        </w:rPr>
        <w:drawing>
          <wp:anchor distT="0" distB="0" distL="114300" distR="114300" simplePos="0" relativeHeight="251660288" behindDoc="1" locked="0" layoutInCell="1" allowOverlap="1" wp14:anchorId="27981803" wp14:editId="5E988B60">
            <wp:simplePos x="0" y="0"/>
            <wp:positionH relativeFrom="column">
              <wp:posOffset>3239344</wp:posOffset>
            </wp:positionH>
            <wp:positionV relativeFrom="paragraph">
              <wp:posOffset>235716</wp:posOffset>
            </wp:positionV>
            <wp:extent cx="2874645" cy="1828800"/>
            <wp:effectExtent l="0" t="0" r="0" b="0"/>
            <wp:wrapTight wrapText="bothSides">
              <wp:wrapPolygon edited="0">
                <wp:start x="0" y="0"/>
                <wp:lineTo x="0" y="21450"/>
                <wp:lineTo x="21471" y="21450"/>
                <wp:lineTo x="21471" y="0"/>
                <wp:lineTo x="0" y="0"/>
              </wp:wrapPolygon>
            </wp:wrapTight>
            <wp:docPr id="3" name="Picture 3" descr="Online Safety | Burnside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line Safety | Burnside Colle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4645" cy="18288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B60F2">
        <w:rPr>
          <w:rFonts w:ascii="Times New Roman" w:eastAsia="Times New Roman" w:hAnsi="Times New Roman" w:cs="Times New Roman"/>
          <w:noProof/>
          <w:lang w:eastAsia="en-GB"/>
        </w:rPr>
        <w:drawing>
          <wp:anchor distT="0" distB="0" distL="114300" distR="114300" simplePos="0" relativeHeight="251661312" behindDoc="1" locked="0" layoutInCell="1" allowOverlap="1" wp14:anchorId="5F46BCF8" wp14:editId="3434D42F">
            <wp:simplePos x="0" y="0"/>
            <wp:positionH relativeFrom="column">
              <wp:posOffset>-811092</wp:posOffset>
            </wp:positionH>
            <wp:positionV relativeFrom="paragraph">
              <wp:posOffset>181649</wp:posOffset>
            </wp:positionV>
            <wp:extent cx="3742055" cy="1969770"/>
            <wp:effectExtent l="0" t="0" r="4445" b="0"/>
            <wp:wrapTight wrapText="bothSides">
              <wp:wrapPolygon edited="0">
                <wp:start x="0" y="0"/>
                <wp:lineTo x="0" y="21447"/>
                <wp:lineTo x="21552" y="21447"/>
                <wp:lineTo x="21552" y="0"/>
                <wp:lineTo x="0" y="0"/>
              </wp:wrapPolygon>
            </wp:wrapTight>
            <wp:docPr id="4" name="Picture 4" descr="Online safety guide - Internet 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nline safety guide - Internet Matt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2055" cy="1969770"/>
                    </a:xfrm>
                    <a:prstGeom prst="rect">
                      <a:avLst/>
                    </a:prstGeom>
                    <a:noFill/>
                    <a:ln>
                      <a:noFill/>
                    </a:ln>
                  </pic:spPr>
                </pic:pic>
              </a:graphicData>
            </a:graphic>
            <wp14:sizeRelH relativeFrom="page">
              <wp14:pctWidth>0</wp14:pctWidth>
            </wp14:sizeRelH>
            <wp14:sizeRelV relativeFrom="page">
              <wp14:pctHeight>0</wp14:pctHeight>
            </wp14:sizeRelV>
          </wp:anchor>
        </w:drawing>
      </w:r>
      <w:r w:rsidR="008B60F2" w:rsidRPr="008B60F2">
        <w:rPr>
          <w:rFonts w:ascii="Times New Roman" w:eastAsia="Times New Roman" w:hAnsi="Times New Roman" w:cs="Times New Roman"/>
          <w:lang w:eastAsia="en-GB"/>
        </w:rPr>
        <w:fldChar w:fldCharType="begin"/>
      </w:r>
      <w:r w:rsidR="008B60F2" w:rsidRPr="008B60F2">
        <w:rPr>
          <w:rFonts w:ascii="Times New Roman" w:eastAsia="Times New Roman" w:hAnsi="Times New Roman" w:cs="Times New Roman"/>
          <w:lang w:eastAsia="en-GB"/>
        </w:rPr>
        <w:instrText xml:space="preserve"> INCLUDEPICTURE "/var/folders/c0/703pr6_j1wg_2lx9jb9jh7mw0000gn/T/com.microsoft.Word/WebArchiveCopyPasteTempFiles/AdobeStock_298256743-300x144.jpeg" \* MERGEFORMATINET </w:instrText>
      </w:r>
      <w:r w:rsidR="008B60F2" w:rsidRPr="008B60F2">
        <w:rPr>
          <w:rFonts w:ascii="Times New Roman" w:eastAsia="Times New Roman" w:hAnsi="Times New Roman" w:cs="Times New Roman"/>
          <w:lang w:eastAsia="en-GB"/>
        </w:rPr>
        <w:fldChar w:fldCharType="end"/>
      </w:r>
    </w:p>
    <w:p w14:paraId="797A493C" w14:textId="3B120948" w:rsidR="008B60F2" w:rsidRPr="008B60F2" w:rsidRDefault="00840A20" w:rsidP="008B60F2">
      <w:r>
        <w:rPr>
          <w:noProof/>
        </w:rPr>
        <mc:AlternateContent>
          <mc:Choice Requires="wps">
            <w:drawing>
              <wp:anchor distT="0" distB="0" distL="114300" distR="114300" simplePos="0" relativeHeight="251664384" behindDoc="0" locked="0" layoutInCell="1" allowOverlap="1" wp14:anchorId="42738535" wp14:editId="0DFD1456">
                <wp:simplePos x="0" y="0"/>
                <wp:positionH relativeFrom="column">
                  <wp:posOffset>-715848</wp:posOffset>
                </wp:positionH>
                <wp:positionV relativeFrom="paragraph">
                  <wp:posOffset>2146738</wp:posOffset>
                </wp:positionV>
                <wp:extent cx="7192652" cy="1036948"/>
                <wp:effectExtent l="0" t="0" r="8255" b="17780"/>
                <wp:wrapNone/>
                <wp:docPr id="10" name="Text Box 10"/>
                <wp:cNvGraphicFramePr/>
                <a:graphic xmlns:a="http://schemas.openxmlformats.org/drawingml/2006/main">
                  <a:graphicData uri="http://schemas.microsoft.com/office/word/2010/wordprocessingShape">
                    <wps:wsp>
                      <wps:cNvSpPr txBox="1"/>
                      <wps:spPr>
                        <a:xfrm>
                          <a:off x="0" y="0"/>
                          <a:ext cx="7192652" cy="1036948"/>
                        </a:xfrm>
                        <a:prstGeom prst="rect">
                          <a:avLst/>
                        </a:prstGeom>
                        <a:solidFill>
                          <a:srgbClr val="AAECFF"/>
                        </a:solidFill>
                        <a:ln w="6350">
                          <a:solidFill>
                            <a:prstClr val="black"/>
                          </a:solidFill>
                        </a:ln>
                      </wps:spPr>
                      <wps:txbx>
                        <w:txbxContent>
                          <w:p w14:paraId="3901EFAE" w14:textId="30C120EC" w:rsidR="008B60F2" w:rsidRPr="008B60F2" w:rsidRDefault="008B60F2" w:rsidP="008B60F2">
                            <w:pPr>
                              <w:jc w:val="center"/>
                              <w:rPr>
                                <w:color w:val="FF0000"/>
                              </w:rPr>
                            </w:pPr>
                            <w:r w:rsidRPr="008B60F2">
                              <w:rPr>
                                <w:color w:val="FF0000"/>
                              </w:rPr>
                              <w:t>This Leaflet is for parents or guardians of children who have access to any digital media.</w:t>
                            </w:r>
                          </w:p>
                          <w:p w14:paraId="76D412F0" w14:textId="557C0DA3" w:rsidR="008B60F2" w:rsidRPr="008B60F2" w:rsidRDefault="008B60F2" w:rsidP="008B60F2">
                            <w:pPr>
                              <w:jc w:val="center"/>
                              <w:rPr>
                                <w:color w:val="FF0000"/>
                              </w:rPr>
                            </w:pPr>
                            <w:r w:rsidRPr="008B60F2">
                              <w:rPr>
                                <w:color w:val="FF0000"/>
                              </w:rPr>
                              <w:t xml:space="preserve">The purpose is to inform you on how to support and safeguard your child when accessing digital media. This leaflet will help with the knowledge and understanding on the range of safeguarding issues that children face when using digital media and the internet. </w:t>
                            </w:r>
                          </w:p>
                          <w:p w14:paraId="6B20FB79" w14:textId="5B901580" w:rsidR="008B60F2" w:rsidRPr="008B60F2" w:rsidRDefault="008B60F2" w:rsidP="008B60F2">
                            <w:pPr>
                              <w:jc w:val="center"/>
                              <w:rPr>
                                <w:color w:val="FF0000"/>
                              </w:rPr>
                            </w:pPr>
                            <w:r w:rsidRPr="008B60F2">
                              <w:rPr>
                                <w:color w:val="FF0000"/>
                              </w:rPr>
                              <w:t xml:space="preserve">Positive points will be incorporated throughout the leaflet, while also looking at the negative effects.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738535" id="Text Box 10" o:spid="_x0000_s1029" type="#_x0000_t202" style="position:absolute;margin-left:-56.35pt;margin-top:169.05pt;width:566.35pt;height:81.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" fillcolor="#aaecff" strokeweight=".5pt">
                <v:textbox>
                  <w:txbxContent>
                    <w:p w14:paraId="3901EFAE" w14:textId="30C120EC" w:rsidR="008B60F2" w:rsidRPr="008B60F2" w:rsidRDefault="008B60F2" w:rsidP="008B60F2">
                      <w:pPr>
                        <w:jc w:val="center"/>
                        <w:rPr>
                          <w:color w:val="FF0000"/>
                        </w:rPr>
                      </w:pPr>
                      <w:r w:rsidRPr="008B60F2">
                        <w:rPr>
                          <w:color w:val="FF0000"/>
                        </w:rPr>
                        <w:t>This Leaflet is for parents or guardians of children who have access to any digital media.</w:t>
                      </w:r>
                    </w:p>
                    <w:p w14:paraId="76D412F0" w14:textId="557C0DA3" w:rsidR="008B60F2" w:rsidRPr="008B60F2" w:rsidRDefault="008B60F2" w:rsidP="008B60F2">
                      <w:pPr>
                        <w:jc w:val="center"/>
                        <w:rPr>
                          <w:color w:val="FF0000"/>
                        </w:rPr>
                      </w:pPr>
                      <w:r w:rsidRPr="008B60F2">
                        <w:rPr>
                          <w:color w:val="FF0000"/>
                        </w:rPr>
                        <w:t xml:space="preserve">The purpose is to inform you on how to support and safeguard your child when accessing digital media. This leaflet will help with the knowledge and understanding on the range of safeguarding issues that children face when using digital media and the internet. </w:t>
                      </w:r>
                    </w:p>
                    <w:p w14:paraId="6B20FB79" w14:textId="5B901580" w:rsidR="008B60F2" w:rsidRPr="008B60F2" w:rsidRDefault="008B60F2" w:rsidP="008B60F2">
                      <w:pPr>
                        <w:jc w:val="center"/>
                        <w:rPr>
                          <w:color w:val="FF0000"/>
                        </w:rPr>
                      </w:pPr>
                      <w:r w:rsidRPr="008B60F2">
                        <w:rPr>
                          <w:color w:val="FF0000"/>
                        </w:rPr>
                        <w:t xml:space="preserve">Positive points will be incorporated throughout the leaflet, while also looking at the negative effects. </w:t>
                      </w:r>
                    </w:p>
                  </w:txbxContent>
                </v:textbox>
              </v:shape>
            </w:pict>
          </mc:Fallback>
        </mc:AlternateContent>
      </w:r>
    </w:p>
    <w:p w14:paraId="55952986" w14:textId="0CFECB61" w:rsidR="008B60F2" w:rsidRPr="008B60F2" w:rsidRDefault="008B60F2" w:rsidP="008B60F2"/>
    <w:p w14:paraId="40BC5346" w14:textId="71E31905" w:rsidR="008B60F2" w:rsidRPr="008B60F2" w:rsidRDefault="008B60F2" w:rsidP="008B60F2"/>
    <w:p w14:paraId="34BC81F0" w14:textId="5B71A324" w:rsidR="008B60F2" w:rsidRPr="008B60F2" w:rsidRDefault="008B60F2" w:rsidP="008B60F2"/>
    <w:p w14:paraId="6054669F" w14:textId="7BBAC77A" w:rsidR="008B60F2" w:rsidRPr="008B60F2" w:rsidRDefault="00840A20" w:rsidP="008B60F2">
      <w:r>
        <w:rPr>
          <w:noProof/>
        </w:rPr>
        <mc:AlternateContent>
          <mc:Choice Requires="wps">
            <w:drawing>
              <wp:anchor distT="0" distB="0" distL="114300" distR="114300" simplePos="0" relativeHeight="251666432" behindDoc="0" locked="0" layoutInCell="1" allowOverlap="1" wp14:anchorId="4EBD40A5" wp14:editId="623D0223">
                <wp:simplePos x="0" y="0"/>
                <wp:positionH relativeFrom="column">
                  <wp:posOffset>-56561</wp:posOffset>
                </wp:positionH>
                <wp:positionV relativeFrom="paragraph">
                  <wp:posOffset>331353</wp:posOffset>
                </wp:positionV>
                <wp:extent cx="5721985" cy="2393950"/>
                <wp:effectExtent l="0" t="0" r="18415" b="19050"/>
                <wp:wrapSquare wrapText="bothSides"/>
                <wp:docPr id="1" name="Text Box 1"/>
                <wp:cNvGraphicFramePr/>
                <a:graphic xmlns:a="http://schemas.openxmlformats.org/drawingml/2006/main">
                  <a:graphicData uri="http://schemas.microsoft.com/office/word/2010/wordprocessingShape">
                    <wps:wsp>
                      <wps:cNvSpPr txBox="1"/>
                      <wps:spPr>
                        <a:xfrm>
                          <a:off x="0" y="0"/>
                          <a:ext cx="5721985" cy="2393950"/>
                        </a:xfrm>
                        <a:prstGeom prst="rect">
                          <a:avLst/>
                        </a:prstGeom>
                        <a:solidFill>
                          <a:srgbClr val="C9E8FF"/>
                        </a:solidFill>
                        <a:ln w="6350">
                          <a:solidFill>
                            <a:prstClr val="black"/>
                          </a:solidFill>
                        </a:ln>
                      </wps:spPr>
                      <wps:txbx>
                        <w:txbxContent>
                          <w:p w14:paraId="607EC8F6" w14:textId="77777777" w:rsidR="008B60F2" w:rsidRDefault="008B60F2" w:rsidP="008B60F2">
                            <w:pPr>
                              <w:jc w:val="center"/>
                              <w:rPr>
                                <w:b/>
                                <w:bCs/>
                                <w:color w:val="FF0000"/>
                                <w:sz w:val="28"/>
                                <w:szCs w:val="28"/>
                              </w:rPr>
                            </w:pPr>
                          </w:p>
                          <w:p w14:paraId="772FEFFE" w14:textId="71C30CFA" w:rsidR="008B60F2" w:rsidRPr="008B60F2" w:rsidRDefault="008B60F2" w:rsidP="008B60F2">
                            <w:pPr>
                              <w:jc w:val="center"/>
                              <w:rPr>
                                <w:b/>
                                <w:bCs/>
                                <w:color w:val="FF0000"/>
                                <w:sz w:val="28"/>
                                <w:szCs w:val="28"/>
                                <w:u w:val="single"/>
                              </w:rPr>
                            </w:pPr>
                            <w:r w:rsidRPr="008B60F2">
                              <w:rPr>
                                <w:b/>
                                <w:bCs/>
                                <w:color w:val="FF0000"/>
                                <w:sz w:val="28"/>
                                <w:szCs w:val="28"/>
                                <w:u w:val="single"/>
                              </w:rPr>
                              <w:t xml:space="preserve">Introduction </w:t>
                            </w:r>
                          </w:p>
                          <w:p w14:paraId="54F06BBC" w14:textId="1FA3CC18" w:rsidR="008B60F2" w:rsidRPr="00AA7BFE" w:rsidRDefault="008B60F2" w:rsidP="008B60F2">
                            <w:pPr>
                              <w:jc w:val="center"/>
                              <w:rPr>
                                <w:b/>
                                <w:bCs/>
                                <w:color w:val="FF0000"/>
                                <w:sz w:val="22"/>
                                <w:szCs w:val="22"/>
                              </w:rPr>
                            </w:pPr>
                            <w:r w:rsidRPr="00AA7BFE">
                              <w:rPr>
                                <w:b/>
                                <w:bCs/>
                                <w:color w:val="FF0000"/>
                                <w:sz w:val="22"/>
                                <w:szCs w:val="22"/>
                              </w:rPr>
                              <w:t>Majority of children these days have access to a broad range of technology, and they witness others using it every day. Technology has become a cultural tool that helps individuals and children have an understanding of the world. (Johnston, et al. 2018)</w:t>
                            </w:r>
                          </w:p>
                          <w:p w14:paraId="69D96D10" w14:textId="23D0C349" w:rsidR="00AA7BFE" w:rsidRPr="00AA7BFE" w:rsidRDefault="00AA7BFE" w:rsidP="008B60F2">
                            <w:pPr>
                              <w:jc w:val="center"/>
                              <w:rPr>
                                <w:b/>
                                <w:bCs/>
                                <w:color w:val="FF0000"/>
                                <w:sz w:val="22"/>
                                <w:szCs w:val="22"/>
                              </w:rPr>
                            </w:pPr>
                            <w:r w:rsidRPr="00AA7BFE">
                              <w:rPr>
                                <w:b/>
                                <w:bCs/>
                                <w:color w:val="FF0000"/>
                                <w:sz w:val="22"/>
                                <w:szCs w:val="22"/>
                              </w:rPr>
                              <w:t xml:space="preserve">The amount of time that children are using digital devices and being online is increasing, and most parents do understand that digital devices are now a part of life for children now, some parents who may not use it themselves have not got enough of an understanding about it. </w:t>
                            </w:r>
                          </w:p>
                          <w:p w14:paraId="1AE07C59" w14:textId="487BE577" w:rsidR="00AA7BFE" w:rsidRPr="00AA7BFE" w:rsidRDefault="00AA7BFE" w:rsidP="008B60F2">
                            <w:pPr>
                              <w:jc w:val="center"/>
                              <w:rPr>
                                <w:b/>
                                <w:bCs/>
                                <w:color w:val="FF0000"/>
                                <w:sz w:val="22"/>
                                <w:szCs w:val="22"/>
                              </w:rPr>
                            </w:pPr>
                            <w:r w:rsidRPr="00AA7BFE">
                              <w:rPr>
                                <w:b/>
                                <w:bCs/>
                                <w:color w:val="FF0000"/>
                                <w:sz w:val="22"/>
                                <w:szCs w:val="22"/>
                              </w:rPr>
                              <w:t>Something that we must consider is that when the internet was designed, it was not designed with children in mind, although now days a third of its users is children. It has few rules and is fast moving and some parents may feel out of their depth when it comes to their children</w:t>
                            </w:r>
                            <w:r w:rsidR="00840A20">
                              <w:rPr>
                                <w:b/>
                                <w:bCs/>
                                <w:color w:val="FF0000"/>
                                <w:sz w:val="22"/>
                                <w:szCs w:val="22"/>
                              </w:rPr>
                              <w:t>’</w:t>
                            </w:r>
                            <w:r w:rsidRPr="00AA7BFE">
                              <w:rPr>
                                <w:b/>
                                <w:bCs/>
                                <w:color w:val="FF0000"/>
                                <w:sz w:val="22"/>
                                <w:szCs w:val="22"/>
                              </w:rPr>
                              <w:t>s usage of online and digital devices. (Longfield,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BD40A5" id="Text Box 1" o:spid="_x0000_s1030" type="#_x0000_t202" style="position:absolute;margin-left:-4.45pt;margin-top:26.1pt;width:450.55pt;height:18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" fillcolor="#c9e8ff" strokeweight=".5pt">
                <v:textbox>
                  <w:txbxContent>
                    <w:p w14:paraId="607EC8F6" w14:textId="77777777" w:rsidR="008B60F2" w:rsidRDefault="008B60F2" w:rsidP="008B60F2">
                      <w:pPr>
                        <w:jc w:val="center"/>
                        <w:rPr>
                          <w:b/>
                          <w:bCs/>
                          <w:color w:val="FF0000"/>
                          <w:sz w:val="28"/>
                          <w:szCs w:val="28"/>
                        </w:rPr>
                      </w:pPr>
                    </w:p>
                    <w:p w14:paraId="772FEFFE" w14:textId="71C30CFA" w:rsidR="008B60F2" w:rsidRPr="008B60F2" w:rsidRDefault="008B60F2" w:rsidP="008B60F2">
                      <w:pPr>
                        <w:jc w:val="center"/>
                        <w:rPr>
                          <w:b/>
                          <w:bCs/>
                          <w:color w:val="FF0000"/>
                          <w:sz w:val="28"/>
                          <w:szCs w:val="28"/>
                          <w:u w:val="single"/>
                        </w:rPr>
                      </w:pPr>
                      <w:r w:rsidRPr="008B60F2">
                        <w:rPr>
                          <w:b/>
                          <w:bCs/>
                          <w:color w:val="FF0000"/>
                          <w:sz w:val="28"/>
                          <w:szCs w:val="28"/>
                          <w:u w:val="single"/>
                        </w:rPr>
                        <w:t xml:space="preserve">Introduction </w:t>
                      </w:r>
                    </w:p>
                    <w:p w14:paraId="54F06BBC" w14:textId="1FA3CC18" w:rsidR="008B60F2" w:rsidRPr="00AA7BFE" w:rsidRDefault="008B60F2" w:rsidP="008B60F2">
                      <w:pPr>
                        <w:jc w:val="center"/>
                        <w:rPr>
                          <w:b/>
                          <w:bCs/>
                          <w:color w:val="FF0000"/>
                          <w:sz w:val="22"/>
                          <w:szCs w:val="22"/>
                        </w:rPr>
                      </w:pPr>
                      <w:r w:rsidRPr="00AA7BFE">
                        <w:rPr>
                          <w:b/>
                          <w:bCs/>
                          <w:color w:val="FF0000"/>
                          <w:sz w:val="22"/>
                          <w:szCs w:val="22"/>
                        </w:rPr>
                        <w:t>Majority of children these days have access to a broad range of technology, and they witness others using it every day. Technology has become a cultural tool that helps individuals and children have an understanding of the world. (Johnston, et al. 2018)</w:t>
                      </w:r>
                    </w:p>
                    <w:p w14:paraId="69D96D10" w14:textId="23D0C349" w:rsidR="00AA7BFE" w:rsidRPr="00AA7BFE" w:rsidRDefault="00AA7BFE" w:rsidP="008B60F2">
                      <w:pPr>
                        <w:jc w:val="center"/>
                        <w:rPr>
                          <w:b/>
                          <w:bCs/>
                          <w:color w:val="FF0000"/>
                          <w:sz w:val="22"/>
                          <w:szCs w:val="22"/>
                        </w:rPr>
                      </w:pPr>
                      <w:r w:rsidRPr="00AA7BFE">
                        <w:rPr>
                          <w:b/>
                          <w:bCs/>
                          <w:color w:val="FF0000"/>
                          <w:sz w:val="22"/>
                          <w:szCs w:val="22"/>
                        </w:rPr>
                        <w:t xml:space="preserve">The amount of time that children are using digital devices and being online is increasing, and most parents do understand that digital devices are now a part of life for children now, some parents who may not use it themselves have not got enough of an understanding about it. </w:t>
                      </w:r>
                    </w:p>
                    <w:p w14:paraId="1AE07C59" w14:textId="487BE577" w:rsidR="00AA7BFE" w:rsidRPr="00AA7BFE" w:rsidRDefault="00AA7BFE" w:rsidP="008B60F2">
                      <w:pPr>
                        <w:jc w:val="center"/>
                        <w:rPr>
                          <w:b/>
                          <w:bCs/>
                          <w:color w:val="FF0000"/>
                          <w:sz w:val="22"/>
                          <w:szCs w:val="22"/>
                        </w:rPr>
                      </w:pPr>
                      <w:r w:rsidRPr="00AA7BFE">
                        <w:rPr>
                          <w:b/>
                          <w:bCs/>
                          <w:color w:val="FF0000"/>
                          <w:sz w:val="22"/>
                          <w:szCs w:val="22"/>
                        </w:rPr>
                        <w:t>Something that we must consider is that when the internet was designed, it was not designed with children in mind, although now days a third of its users is children. It has few rules and is fast moving and some parents may feel out of their depth when it comes to their children</w:t>
                      </w:r>
                      <w:r w:rsidR="00840A20">
                        <w:rPr>
                          <w:b/>
                          <w:bCs/>
                          <w:color w:val="FF0000"/>
                          <w:sz w:val="22"/>
                          <w:szCs w:val="22"/>
                        </w:rPr>
                        <w:t>’</w:t>
                      </w:r>
                      <w:r w:rsidRPr="00AA7BFE">
                        <w:rPr>
                          <w:b/>
                          <w:bCs/>
                          <w:color w:val="FF0000"/>
                          <w:sz w:val="22"/>
                          <w:szCs w:val="22"/>
                        </w:rPr>
                        <w:t>s usage of online and digital devices. (Longfield, 2015).</w:t>
                      </w:r>
                    </w:p>
                  </w:txbxContent>
                </v:textbox>
                <w10:wrap type="square"/>
              </v:shape>
            </w:pict>
          </mc:Fallback>
        </mc:AlternateContent>
      </w:r>
    </w:p>
    <w:p w14:paraId="74D0B373" w14:textId="2E98A433" w:rsidR="008B60F2" w:rsidRPr="008B60F2" w:rsidRDefault="00840A20" w:rsidP="008B60F2">
      <w:r>
        <w:rPr>
          <w:noProof/>
        </w:rPr>
        <w:lastRenderedPageBreak/>
        <mc:AlternateContent>
          <mc:Choice Requires="wps">
            <w:drawing>
              <wp:anchor distT="0" distB="0" distL="114300" distR="114300" simplePos="0" relativeHeight="251672576" behindDoc="0" locked="0" layoutInCell="1" allowOverlap="1" wp14:anchorId="22EF92B2" wp14:editId="1B144107">
                <wp:simplePos x="0" y="0"/>
                <wp:positionH relativeFrom="column">
                  <wp:posOffset>681414</wp:posOffset>
                </wp:positionH>
                <wp:positionV relativeFrom="paragraph">
                  <wp:posOffset>37754</wp:posOffset>
                </wp:positionV>
                <wp:extent cx="4845050" cy="1300899"/>
                <wp:effectExtent l="12700" t="0" r="31750" b="20320"/>
                <wp:wrapNone/>
                <wp:docPr id="15" name="Cloud 15"/>
                <wp:cNvGraphicFramePr/>
                <a:graphic xmlns:a="http://schemas.openxmlformats.org/drawingml/2006/main">
                  <a:graphicData uri="http://schemas.microsoft.com/office/word/2010/wordprocessingShape">
                    <wps:wsp>
                      <wps:cNvSpPr/>
                      <wps:spPr>
                        <a:xfrm>
                          <a:off x="0" y="0"/>
                          <a:ext cx="4845050" cy="1300899"/>
                        </a:xfrm>
                        <a:prstGeom prst="cloud">
                          <a:avLst/>
                        </a:prstGeom>
                        <a:solidFill>
                          <a:srgbClr val="C9E8F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A3D0C1B" id="Cloud 15" o:spid="_x0000_s1026" style="position:absolute;margin-left:53.65pt;margin-top:2.95pt;width:381.5pt;height:102.4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c9e8ff" strokecolor="#1f3763 [1604]" strokeweight="1pt">
                <v:stroke joinstyle="miter"/>
                <v:path arrowok="t" o:connecttype="custom" o:connectlocs="526338,788279;242253,764278;777002,1050928;652736,1062401;1848073,1177133;1773154,1124736;3233061,1046471;3203116,1103957;3827702,691223;4192314,906112;4687810,462361;4525411,542945;4298187,163395;4306711,201459;3261212,119008;3344430,70465;2483200,142135;2523464,100278;1570155,156349;1715955,196942;462859,475461;437400,432730" o:connectangles="0,0,0,0,0,0,0,0,0,0,0,0,0,0,0,0,0,0,0,0,0,0"/>
              </v:shape>
            </w:pict>
          </mc:Fallback>
        </mc:AlternateContent>
      </w:r>
    </w:p>
    <w:p w14:paraId="4B130795" w14:textId="5B9D80A7" w:rsidR="008B60F2" w:rsidRPr="008B60F2" w:rsidRDefault="00840A20" w:rsidP="008B60F2">
      <w:r>
        <w:rPr>
          <w:noProof/>
        </w:rPr>
        <mc:AlternateContent>
          <mc:Choice Requires="wps">
            <w:drawing>
              <wp:anchor distT="0" distB="0" distL="114300" distR="114300" simplePos="0" relativeHeight="251674624" behindDoc="0" locked="0" layoutInCell="1" allowOverlap="1" wp14:anchorId="1C0D746F" wp14:editId="6EE15494">
                <wp:simplePos x="0" y="0"/>
                <wp:positionH relativeFrom="column">
                  <wp:posOffset>1728719</wp:posOffset>
                </wp:positionH>
                <wp:positionV relativeFrom="paragraph">
                  <wp:posOffset>109154</wp:posOffset>
                </wp:positionV>
                <wp:extent cx="4845050" cy="210185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4845050" cy="2101850"/>
                        </a:xfrm>
                        <a:prstGeom prst="rect">
                          <a:avLst/>
                        </a:prstGeom>
                        <a:noFill/>
                        <a:ln>
                          <a:noFill/>
                        </a:ln>
                      </wps:spPr>
                      <wps:txbx>
                        <w:txbxContent>
                          <w:p w14:paraId="4A14AB65" w14:textId="592F7F0F" w:rsidR="008B60F2" w:rsidRPr="008B60F2" w:rsidRDefault="008B60F2" w:rsidP="008B60F2">
                            <w:pPr>
                              <w:tabs>
                                <w:tab w:val="left" w:pos="2123"/>
                              </w:tabs>
                              <w:rPr>
                                <w:b/>
                                <w:noProof/>
                                <w:color w:val="FF000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8B60F2">
                              <w:rPr>
                                <w:b/>
                                <w:noProof/>
                                <w:color w:val="FF000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Cyberbullying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C0D746F" id="Text Box 16" o:spid="_x0000_s1031" type="#_x0000_t202" style="position:absolute;margin-left:136.1pt;margin-top:8.6pt;width:381.5pt;height:165.5pt;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" filled="f" stroked="f">
                <v:fill o:detectmouseclick="t"/>
                <v:textbox style="mso-fit-shape-to-text:t">
                  <w:txbxContent>
                    <w:p w14:paraId="4A14AB65" w14:textId="592F7F0F" w:rsidR="008B60F2" w:rsidRPr="008B60F2" w:rsidRDefault="008B60F2" w:rsidP="008B60F2">
                      <w:pPr>
                        <w:tabs>
                          <w:tab w:val="left" w:pos="2123"/>
                        </w:tabs>
                        <w:rPr>
                          <w:b/>
                          <w:noProof/>
                          <w:color w:val="FF000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8B60F2">
                        <w:rPr>
                          <w:b/>
                          <w:noProof/>
                          <w:color w:val="FF000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Cyberbullying </w:t>
                      </w:r>
                    </w:p>
                  </w:txbxContent>
                </v:textbox>
              </v:shape>
            </w:pict>
          </mc:Fallback>
        </mc:AlternateContent>
      </w:r>
    </w:p>
    <w:p w14:paraId="67BCE883" w14:textId="7FC98EF4" w:rsidR="008B60F2" w:rsidRPr="008B60F2" w:rsidRDefault="008B60F2" w:rsidP="008B60F2">
      <w:r w:rsidRPr="008B60F2">
        <w:rPr>
          <w:rFonts w:ascii="Times New Roman" w:eastAsia="Times New Roman" w:hAnsi="Times New Roman" w:cs="Times New Roman"/>
          <w:lang w:eastAsia="en-GB"/>
        </w:rPr>
        <w:fldChar w:fldCharType="begin"/>
      </w:r>
      <w:r w:rsidRPr="008B60F2">
        <w:rPr>
          <w:rFonts w:ascii="Times New Roman" w:eastAsia="Times New Roman" w:hAnsi="Times New Roman" w:cs="Times New Roman"/>
          <w:lang w:eastAsia="en-GB"/>
        </w:rPr>
        <w:instrText xml:space="preserve"> INCLUDEPICTURE "https://encrypted-tbn0.gstatic.com/images?q=tbn:ANd9GcReQ-IBAdY00yRA-QpYKqpYJzJGD19kmduqXw&amp;usqp=CAU" \* MERGEFORMATINET </w:instrText>
      </w:r>
      <w:r w:rsidRPr="008B60F2">
        <w:rPr>
          <w:rFonts w:ascii="Times New Roman" w:eastAsia="Times New Roman" w:hAnsi="Times New Roman" w:cs="Times New Roman"/>
          <w:lang w:eastAsia="en-GB"/>
        </w:rPr>
        <w:fldChar w:fldCharType="end"/>
      </w:r>
    </w:p>
    <w:p w14:paraId="4E77DA16" w14:textId="3324528C" w:rsidR="008B60F2" w:rsidRPr="008B60F2" w:rsidRDefault="008B60F2" w:rsidP="008B60F2"/>
    <w:p w14:paraId="118C0F76" w14:textId="4954F73B" w:rsidR="008B60F2" w:rsidRPr="008B60F2" w:rsidRDefault="008B60F2" w:rsidP="008B60F2"/>
    <w:p w14:paraId="5935A60F" w14:textId="636ADABB" w:rsidR="008B60F2" w:rsidRPr="008B60F2" w:rsidRDefault="008B60F2" w:rsidP="008B60F2"/>
    <w:p w14:paraId="2F646322" w14:textId="2D8F6AB3" w:rsidR="008B60F2" w:rsidRPr="008B60F2" w:rsidRDefault="008B60F2" w:rsidP="008B60F2"/>
    <w:p w14:paraId="74596DD5" w14:textId="2256FD87" w:rsidR="008B60F2" w:rsidRPr="008B60F2" w:rsidRDefault="00840A20" w:rsidP="008B60F2">
      <w:r>
        <w:rPr>
          <w:noProof/>
        </w:rPr>
        <mc:AlternateContent>
          <mc:Choice Requires="wps">
            <w:drawing>
              <wp:anchor distT="0" distB="0" distL="114300" distR="114300" simplePos="0" relativeHeight="251676672" behindDoc="0" locked="0" layoutInCell="1" allowOverlap="1" wp14:anchorId="2AE8362B" wp14:editId="5D37ECA2">
                <wp:simplePos x="0" y="0"/>
                <wp:positionH relativeFrom="column">
                  <wp:posOffset>-763761</wp:posOffset>
                </wp:positionH>
                <wp:positionV relativeFrom="paragraph">
                  <wp:posOffset>148872</wp:posOffset>
                </wp:positionV>
                <wp:extent cx="7183120" cy="2167255"/>
                <wp:effectExtent l="0" t="0" r="17780" b="17145"/>
                <wp:wrapNone/>
                <wp:docPr id="17" name="Rounded Rectangle 17"/>
                <wp:cNvGraphicFramePr/>
                <a:graphic xmlns:a="http://schemas.openxmlformats.org/drawingml/2006/main">
                  <a:graphicData uri="http://schemas.microsoft.com/office/word/2010/wordprocessingShape">
                    <wps:wsp>
                      <wps:cNvSpPr/>
                      <wps:spPr>
                        <a:xfrm>
                          <a:off x="0" y="0"/>
                          <a:ext cx="7183120" cy="2167255"/>
                        </a:xfrm>
                        <a:prstGeom prst="roundRect">
                          <a:avLst/>
                        </a:prstGeom>
                        <a:solidFill>
                          <a:srgbClr val="AAECFF"/>
                        </a:solidFill>
                      </wps:spPr>
                      <wps:style>
                        <a:lnRef idx="2">
                          <a:schemeClr val="accent1">
                            <a:shade val="50000"/>
                          </a:schemeClr>
                        </a:lnRef>
                        <a:fillRef idx="1">
                          <a:schemeClr val="accent1"/>
                        </a:fillRef>
                        <a:effectRef idx="0">
                          <a:schemeClr val="accent1"/>
                        </a:effectRef>
                        <a:fontRef idx="minor">
                          <a:schemeClr val="lt1"/>
                        </a:fontRef>
                      </wps:style>
                      <wps:txbx>
                        <w:txbxContent>
                          <w:p w14:paraId="15B72D41" w14:textId="77777777" w:rsidR="008B60F2" w:rsidRDefault="008B60F2" w:rsidP="008B60F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E8362B" id="Rounded Rectangle 17" o:spid="_x0000_s1032" style="position:absolute;margin-left:-60.15pt;margin-top:11.7pt;width:565.6pt;height:170.6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" fillcolor="#aaecff" strokecolor="#1f3763 [1604]" strokeweight="1pt">
                <v:stroke joinstyle="miter"/>
                <v:textbox>
                  <w:txbxContent>
                    <w:p w14:paraId="15B72D41" w14:textId="77777777" w:rsidR="008B60F2" w:rsidRDefault="008B60F2" w:rsidP="008B60F2">
                      <w:pPr>
                        <w:jc w:val="center"/>
                      </w:pPr>
                    </w:p>
                  </w:txbxContent>
                </v:textbox>
              </v:roundrect>
            </w:pict>
          </mc:Fallback>
        </mc:AlternateContent>
      </w:r>
      <w:r>
        <w:rPr>
          <w:noProof/>
        </w:rPr>
        <mc:AlternateContent>
          <mc:Choice Requires="wps">
            <w:drawing>
              <wp:anchor distT="0" distB="0" distL="114300" distR="114300" simplePos="0" relativeHeight="251678720" behindDoc="0" locked="0" layoutInCell="1" allowOverlap="1" wp14:anchorId="15D2A13E" wp14:editId="38C0D3DD">
                <wp:simplePos x="0" y="0"/>
                <wp:positionH relativeFrom="column">
                  <wp:posOffset>-564809</wp:posOffset>
                </wp:positionH>
                <wp:positionV relativeFrom="paragraph">
                  <wp:posOffset>139785</wp:posOffset>
                </wp:positionV>
                <wp:extent cx="6806153" cy="2083324"/>
                <wp:effectExtent l="0" t="0" r="13970" b="12700"/>
                <wp:wrapNone/>
                <wp:docPr id="18" name="Text Box 18"/>
                <wp:cNvGraphicFramePr/>
                <a:graphic xmlns:a="http://schemas.openxmlformats.org/drawingml/2006/main">
                  <a:graphicData uri="http://schemas.microsoft.com/office/word/2010/wordprocessingShape">
                    <wps:wsp>
                      <wps:cNvSpPr txBox="1"/>
                      <wps:spPr>
                        <a:xfrm>
                          <a:off x="0" y="0"/>
                          <a:ext cx="6806153" cy="2083324"/>
                        </a:xfrm>
                        <a:prstGeom prst="rect">
                          <a:avLst/>
                        </a:prstGeom>
                        <a:noFill/>
                        <a:ln w="6350">
                          <a:solidFill>
                            <a:srgbClr val="AAECFF"/>
                          </a:solidFill>
                        </a:ln>
                      </wps:spPr>
                      <wps:txbx>
                        <w:txbxContent>
                          <w:p w14:paraId="2C21FDA7" w14:textId="5C65425D" w:rsidR="008B60F2" w:rsidRPr="00AA7BFE" w:rsidRDefault="008B60F2" w:rsidP="008B60F2">
                            <w:pPr>
                              <w:jc w:val="center"/>
                              <w:rPr>
                                <w:b/>
                                <w:bCs/>
                                <w:color w:val="FF0000"/>
                                <w:sz w:val="32"/>
                                <w:szCs w:val="32"/>
                                <w:u w:val="single"/>
                              </w:rPr>
                            </w:pPr>
                            <w:r w:rsidRPr="00AA7BFE">
                              <w:rPr>
                                <w:b/>
                                <w:bCs/>
                                <w:color w:val="FF0000"/>
                                <w:sz w:val="32"/>
                                <w:szCs w:val="32"/>
                                <w:u w:val="single"/>
                              </w:rPr>
                              <w:t>What is it?</w:t>
                            </w:r>
                          </w:p>
                          <w:p w14:paraId="33AFE03F" w14:textId="7D3AB164" w:rsidR="008B60F2" w:rsidRDefault="008B60F2" w:rsidP="008B60F2">
                            <w:pPr>
                              <w:jc w:val="center"/>
                            </w:pPr>
                          </w:p>
                          <w:p w14:paraId="36BF6A08" w14:textId="77777777" w:rsidR="008B60F2" w:rsidRDefault="008B60F2" w:rsidP="008B60F2">
                            <w:pPr>
                              <w:jc w:val="center"/>
                            </w:pPr>
                            <w:r>
                              <w:t xml:space="preserve">Cyberbullying is any form of bullying which takes place online, through computers, tablets or smartphones. (Bullying, 2021). </w:t>
                            </w:r>
                          </w:p>
                          <w:p w14:paraId="4FB447BB" w14:textId="7A0EFC2C" w:rsidR="008B60F2" w:rsidRDefault="008B60F2" w:rsidP="008B60F2">
                            <w:r>
                              <w:t xml:space="preserve">Cyberbullying includes: </w:t>
                            </w:r>
                          </w:p>
                          <w:p w14:paraId="2BED19C6" w14:textId="39487408" w:rsidR="008B60F2" w:rsidRDefault="008B60F2" w:rsidP="008B60F2">
                            <w:pPr>
                              <w:pStyle w:val="ListParagraph"/>
                              <w:numPr>
                                <w:ilvl w:val="0"/>
                                <w:numId w:val="2"/>
                              </w:numPr>
                            </w:pPr>
                            <w:r>
                              <w:t xml:space="preserve">Excluding a child from online games, activities or friendship groups. </w:t>
                            </w:r>
                          </w:p>
                          <w:p w14:paraId="703544A3" w14:textId="77777777" w:rsidR="008B60F2" w:rsidRDefault="008B60F2" w:rsidP="008B60F2">
                            <w:pPr>
                              <w:pStyle w:val="ListParagraph"/>
                              <w:numPr>
                                <w:ilvl w:val="0"/>
                                <w:numId w:val="2"/>
                              </w:numPr>
                            </w:pPr>
                            <w:r>
                              <w:t>Sending threatening, upsetting or abusive messages.</w:t>
                            </w:r>
                          </w:p>
                          <w:p w14:paraId="59FFDF9F" w14:textId="77777777" w:rsidR="008B60F2" w:rsidRDefault="008B60F2" w:rsidP="008B60F2">
                            <w:pPr>
                              <w:pStyle w:val="ListParagraph"/>
                              <w:numPr>
                                <w:ilvl w:val="0"/>
                                <w:numId w:val="2"/>
                              </w:numPr>
                            </w:pPr>
                            <w:r>
                              <w:t>Creating and sharing embarrassing or malicious images or videos.</w:t>
                            </w:r>
                          </w:p>
                          <w:p w14:paraId="2B982B34" w14:textId="555F210C" w:rsidR="008B60F2" w:rsidRDefault="008B60F2" w:rsidP="008B60F2">
                            <w:pPr>
                              <w:pStyle w:val="ListParagraph"/>
                              <w:numPr>
                                <w:ilvl w:val="0"/>
                                <w:numId w:val="2"/>
                              </w:numPr>
                            </w:pPr>
                            <w:r>
                              <w:t xml:space="preserve">Creating fake accounts, hijacking or stealing online identities. </w:t>
                            </w:r>
                          </w:p>
                          <w:p w14:paraId="3D83A72C" w14:textId="702D214D" w:rsidR="008B60F2" w:rsidRDefault="008B60F2" w:rsidP="008B60F2">
                            <w:pPr>
                              <w:ind w:left="360"/>
                            </w:pPr>
                            <w:r>
                              <w:t>(NSPCC,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D2A13E" id="Text Box 18" o:spid="_x0000_s1033" type="#_x0000_t202" style="position:absolute;margin-left:-44.45pt;margin-top:11pt;width:535.9pt;height:164.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" filled="f" strokecolor="#aaecff" strokeweight=".5pt">
                <v:fill o:detectmouseclick="t"/>
                <v:textbox>
                  <w:txbxContent>
                    <w:p w14:paraId="2C21FDA7" w14:textId="5C65425D" w:rsidR="008B60F2" w:rsidRPr="00AA7BFE" w:rsidRDefault="008B60F2" w:rsidP="008B60F2">
                      <w:pPr>
                        <w:jc w:val="center"/>
                        <w:rPr>
                          <w:b/>
                          <w:bCs/>
                          <w:color w:val="FF0000"/>
                          <w:sz w:val="32"/>
                          <w:szCs w:val="32"/>
                          <w:u w:val="single"/>
                        </w:rPr>
                      </w:pPr>
                      <w:r w:rsidRPr="00AA7BFE">
                        <w:rPr>
                          <w:b/>
                          <w:bCs/>
                          <w:color w:val="FF0000"/>
                          <w:sz w:val="32"/>
                          <w:szCs w:val="32"/>
                          <w:u w:val="single"/>
                        </w:rPr>
                        <w:t>What is it?</w:t>
                      </w:r>
                    </w:p>
                    <w:p w14:paraId="33AFE03F" w14:textId="7D3AB164" w:rsidR="008B60F2" w:rsidRDefault="008B60F2" w:rsidP="008B60F2">
                      <w:pPr>
                        <w:jc w:val="center"/>
                      </w:pPr>
                    </w:p>
                    <w:p w14:paraId="36BF6A08" w14:textId="77777777" w:rsidR="008B60F2" w:rsidRDefault="008B60F2" w:rsidP="008B60F2">
                      <w:pPr>
                        <w:jc w:val="center"/>
                      </w:pPr>
                      <w:r>
                        <w:t xml:space="preserve">Cyberbullying is any form of bullying which takes place online, through computers, tablets or smartphones. (Bullying, 2021). </w:t>
                      </w:r>
                    </w:p>
                    <w:p w14:paraId="4FB447BB" w14:textId="7A0EFC2C" w:rsidR="008B60F2" w:rsidRDefault="008B60F2" w:rsidP="008B60F2">
                      <w:r>
                        <w:t xml:space="preserve">Cyberbullying includes: </w:t>
                      </w:r>
                    </w:p>
                    <w:p w14:paraId="2BED19C6" w14:textId="39487408" w:rsidR="008B60F2" w:rsidRDefault="008B60F2" w:rsidP="008B60F2">
                      <w:pPr>
                        <w:pStyle w:val="ListParagraph"/>
                        <w:numPr>
                          <w:ilvl w:val="0"/>
                          <w:numId w:val="2"/>
                        </w:numPr>
                      </w:pPr>
                      <w:r>
                        <w:t xml:space="preserve">Excluding a child from online games, activities or friendship groups. </w:t>
                      </w:r>
                    </w:p>
                    <w:p w14:paraId="703544A3" w14:textId="77777777" w:rsidR="008B60F2" w:rsidRDefault="008B60F2" w:rsidP="008B60F2">
                      <w:pPr>
                        <w:pStyle w:val="ListParagraph"/>
                        <w:numPr>
                          <w:ilvl w:val="0"/>
                          <w:numId w:val="2"/>
                        </w:numPr>
                      </w:pPr>
                      <w:r>
                        <w:t>Sending threatening, upsetting or abusive messages.</w:t>
                      </w:r>
                    </w:p>
                    <w:p w14:paraId="59FFDF9F" w14:textId="77777777" w:rsidR="008B60F2" w:rsidRDefault="008B60F2" w:rsidP="008B60F2">
                      <w:pPr>
                        <w:pStyle w:val="ListParagraph"/>
                        <w:numPr>
                          <w:ilvl w:val="0"/>
                          <w:numId w:val="2"/>
                        </w:numPr>
                      </w:pPr>
                      <w:r>
                        <w:t>Creating and sharing embarrassing or malicious images or videos.</w:t>
                      </w:r>
                    </w:p>
                    <w:p w14:paraId="2B982B34" w14:textId="555F210C" w:rsidR="008B60F2" w:rsidRDefault="008B60F2" w:rsidP="008B60F2">
                      <w:pPr>
                        <w:pStyle w:val="ListParagraph"/>
                        <w:numPr>
                          <w:ilvl w:val="0"/>
                          <w:numId w:val="2"/>
                        </w:numPr>
                      </w:pPr>
                      <w:r>
                        <w:t xml:space="preserve">Creating fake accounts, hijacking or stealing online identities. </w:t>
                      </w:r>
                    </w:p>
                    <w:p w14:paraId="3D83A72C" w14:textId="702D214D" w:rsidR="008B60F2" w:rsidRDefault="008B60F2" w:rsidP="008B60F2">
                      <w:pPr>
                        <w:ind w:left="360"/>
                      </w:pPr>
                      <w:r>
                        <w:t>(NSPCC, 2021).</w:t>
                      </w:r>
                    </w:p>
                  </w:txbxContent>
                </v:textbox>
              </v:shape>
            </w:pict>
          </mc:Fallback>
        </mc:AlternateContent>
      </w:r>
    </w:p>
    <w:p w14:paraId="53F588B1" w14:textId="70E1820F" w:rsidR="008B60F2" w:rsidRPr="008B60F2" w:rsidRDefault="008B60F2" w:rsidP="008B60F2"/>
    <w:p w14:paraId="7A233AFF" w14:textId="617ABEB2" w:rsidR="008B60F2" w:rsidRPr="008B60F2" w:rsidRDefault="008B60F2" w:rsidP="008B60F2"/>
    <w:p w14:paraId="25AD0B86" w14:textId="50F356D5" w:rsidR="008B60F2" w:rsidRPr="008B60F2" w:rsidRDefault="008B60F2" w:rsidP="008B60F2">
      <w:pPr>
        <w:rPr>
          <w:rFonts w:ascii="Times New Roman" w:eastAsia="Times New Roman" w:hAnsi="Times New Roman" w:cs="Times New Roman"/>
          <w:lang w:eastAsia="en-GB"/>
        </w:rPr>
      </w:pPr>
    </w:p>
    <w:p w14:paraId="438B5A55" w14:textId="2180F8F7" w:rsidR="008B60F2" w:rsidRPr="008B60F2" w:rsidRDefault="008B60F2" w:rsidP="008B60F2"/>
    <w:p w14:paraId="517F1666" w14:textId="6D889274" w:rsidR="008B60F2" w:rsidRPr="008B60F2" w:rsidRDefault="008B60F2" w:rsidP="008B60F2"/>
    <w:p w14:paraId="5F08F9DE" w14:textId="232E7B26" w:rsidR="008B60F2" w:rsidRPr="008B60F2" w:rsidRDefault="00840A20" w:rsidP="008B60F2">
      <w:r w:rsidRPr="00AA7BFE">
        <w:rPr>
          <w:rFonts w:ascii="Times New Roman" w:eastAsia="Times New Roman" w:hAnsi="Times New Roman" w:cs="Times New Roman"/>
          <w:noProof/>
          <w:lang w:eastAsia="en-GB"/>
        </w:rPr>
        <w:drawing>
          <wp:anchor distT="0" distB="0" distL="114300" distR="114300" simplePos="0" relativeHeight="251706368" behindDoc="1" locked="0" layoutInCell="1" allowOverlap="1" wp14:anchorId="05083881" wp14:editId="2462DA3A">
            <wp:simplePos x="0" y="0"/>
            <wp:positionH relativeFrom="column">
              <wp:posOffset>4769439</wp:posOffset>
            </wp:positionH>
            <wp:positionV relativeFrom="paragraph">
              <wp:posOffset>117940</wp:posOffset>
            </wp:positionV>
            <wp:extent cx="1564005" cy="1043305"/>
            <wp:effectExtent l="0" t="0" r="0" b="0"/>
            <wp:wrapTight wrapText="bothSides">
              <wp:wrapPolygon edited="0">
                <wp:start x="0" y="0"/>
                <wp:lineTo x="0" y="21298"/>
                <wp:lineTo x="21398" y="21298"/>
                <wp:lineTo x="21398" y="0"/>
                <wp:lineTo x="0" y="0"/>
              </wp:wrapPolygon>
            </wp:wrapTight>
            <wp:docPr id="47" name="Picture 47" descr="Cyberbullying: What is it and how to stop it | UNIC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yberbullying: What is it and how to stop it | UNICE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64005" cy="10433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D61859" w14:textId="09CD029E" w:rsidR="008B60F2" w:rsidRPr="008B60F2" w:rsidRDefault="008B60F2" w:rsidP="008B60F2"/>
    <w:p w14:paraId="489B4E39" w14:textId="6FED1CC9" w:rsidR="008B60F2" w:rsidRPr="008B60F2" w:rsidRDefault="008B60F2" w:rsidP="008B60F2"/>
    <w:p w14:paraId="78B5FC04" w14:textId="57383AA4" w:rsidR="008B60F2" w:rsidRPr="008B60F2" w:rsidRDefault="008B60F2" w:rsidP="008B60F2"/>
    <w:p w14:paraId="16BED22E" w14:textId="418049E2" w:rsidR="008B60F2" w:rsidRPr="008B60F2" w:rsidRDefault="008B60F2" w:rsidP="008B60F2"/>
    <w:p w14:paraId="48E92BB5" w14:textId="24FB0580" w:rsidR="008B60F2" w:rsidRDefault="00840A20" w:rsidP="008B60F2">
      <w:pPr>
        <w:tabs>
          <w:tab w:val="left" w:pos="2123"/>
        </w:tabs>
      </w:pPr>
      <w:r>
        <w:rPr>
          <w:noProof/>
        </w:rPr>
        <mc:AlternateContent>
          <mc:Choice Requires="wps">
            <w:drawing>
              <wp:anchor distT="0" distB="0" distL="114300" distR="114300" simplePos="0" relativeHeight="251707392" behindDoc="0" locked="0" layoutInCell="1" allowOverlap="1" wp14:anchorId="74B9EECF" wp14:editId="49568296">
                <wp:simplePos x="0" y="0"/>
                <wp:positionH relativeFrom="column">
                  <wp:posOffset>5655408</wp:posOffset>
                </wp:positionH>
                <wp:positionV relativeFrom="paragraph">
                  <wp:posOffset>88972</wp:posOffset>
                </wp:positionV>
                <wp:extent cx="725864" cy="169683"/>
                <wp:effectExtent l="0" t="0" r="10795" b="8255"/>
                <wp:wrapNone/>
                <wp:docPr id="48" name="Text Box 48"/>
                <wp:cNvGraphicFramePr/>
                <a:graphic xmlns:a="http://schemas.openxmlformats.org/drawingml/2006/main">
                  <a:graphicData uri="http://schemas.microsoft.com/office/word/2010/wordprocessingShape">
                    <wps:wsp>
                      <wps:cNvSpPr txBox="1"/>
                      <wps:spPr>
                        <a:xfrm>
                          <a:off x="0" y="0"/>
                          <a:ext cx="725864" cy="169683"/>
                        </a:xfrm>
                        <a:prstGeom prst="rect">
                          <a:avLst/>
                        </a:prstGeom>
                        <a:solidFill>
                          <a:schemeClr val="lt1"/>
                        </a:solidFill>
                        <a:ln w="6350">
                          <a:solidFill>
                            <a:prstClr val="black"/>
                          </a:solidFill>
                        </a:ln>
                      </wps:spPr>
                      <wps:txbx>
                        <w:txbxContent>
                          <w:p w14:paraId="4C2D18D3" w14:textId="28E39F29" w:rsidR="00AA7BFE" w:rsidRPr="00AA7BFE" w:rsidRDefault="00AA7BFE">
                            <w:pPr>
                              <w:rPr>
                                <w:sz w:val="11"/>
                                <w:szCs w:val="11"/>
                              </w:rPr>
                            </w:pPr>
                            <w:r w:rsidRPr="00AA7BFE">
                              <w:rPr>
                                <w:sz w:val="11"/>
                                <w:szCs w:val="11"/>
                              </w:rPr>
                              <w:t>(UNICEF,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B9EECF" id="Text Box 48" o:spid="_x0000_s1034" type="#_x0000_t202" style="position:absolute;margin-left:445.3pt;margin-top:7pt;width:57.15pt;height:13.3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" fillcolor="white [3201]" strokeweight=".5pt">
                <v:textbox>
                  <w:txbxContent>
                    <w:p w14:paraId="4C2D18D3" w14:textId="28E39F29" w:rsidR="00AA7BFE" w:rsidRPr="00AA7BFE" w:rsidRDefault="00AA7BFE">
                      <w:pPr>
                        <w:rPr>
                          <w:sz w:val="11"/>
                          <w:szCs w:val="11"/>
                        </w:rPr>
                      </w:pPr>
                      <w:r w:rsidRPr="00AA7BFE">
                        <w:rPr>
                          <w:sz w:val="11"/>
                          <w:szCs w:val="11"/>
                        </w:rPr>
                        <w:t>(UNICEF, No Date)</w:t>
                      </w:r>
                    </w:p>
                  </w:txbxContent>
                </v:textbox>
              </v:shape>
            </w:pict>
          </mc:Fallback>
        </mc:AlternateContent>
      </w:r>
      <w:r w:rsidR="008B60F2">
        <w:tab/>
      </w:r>
    </w:p>
    <w:p w14:paraId="0C70A6D8" w14:textId="25EFFA59" w:rsidR="008B60F2" w:rsidRDefault="00840A20" w:rsidP="008B60F2">
      <w:pPr>
        <w:tabs>
          <w:tab w:val="left" w:pos="2123"/>
        </w:tabs>
      </w:pPr>
      <w:r>
        <w:rPr>
          <w:noProof/>
        </w:rPr>
        <mc:AlternateContent>
          <mc:Choice Requires="wps">
            <w:drawing>
              <wp:anchor distT="0" distB="0" distL="114300" distR="114300" simplePos="0" relativeHeight="251669504" behindDoc="0" locked="0" layoutInCell="1" allowOverlap="1" wp14:anchorId="17AF6785" wp14:editId="5DB19E84">
                <wp:simplePos x="0" y="0"/>
                <wp:positionH relativeFrom="column">
                  <wp:posOffset>3270250</wp:posOffset>
                </wp:positionH>
                <wp:positionV relativeFrom="paragraph">
                  <wp:posOffset>124048</wp:posOffset>
                </wp:positionV>
                <wp:extent cx="3082225" cy="2384563"/>
                <wp:effectExtent l="0" t="0" r="17145" b="15875"/>
                <wp:wrapNone/>
                <wp:docPr id="13" name="Rounded Rectangle 13"/>
                <wp:cNvGraphicFramePr/>
                <a:graphic xmlns:a="http://schemas.openxmlformats.org/drawingml/2006/main">
                  <a:graphicData uri="http://schemas.microsoft.com/office/word/2010/wordprocessingShape">
                    <wps:wsp>
                      <wps:cNvSpPr/>
                      <wps:spPr>
                        <a:xfrm>
                          <a:off x="0" y="0"/>
                          <a:ext cx="3082225" cy="2384563"/>
                        </a:xfrm>
                        <a:prstGeom prst="roundRect">
                          <a:avLst/>
                        </a:prstGeom>
                        <a:solidFill>
                          <a:srgbClr val="AAECF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9FCA76" id="Rounded Rectangle 13" o:spid="_x0000_s1026" style="position:absolute;margin-left:257.5pt;margin-top:9.75pt;width:242.7pt;height:187.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" fillcolor="#aaecff" strokecolor="#1f3763 [1604]" strokeweight="1pt">
                <v:stroke joinstyle="miter"/>
              </v:roundrect>
            </w:pict>
          </mc:Fallback>
        </mc:AlternateContent>
      </w:r>
      <w:r>
        <w:rPr>
          <w:noProof/>
        </w:rPr>
        <mc:AlternateContent>
          <mc:Choice Requires="wps">
            <w:drawing>
              <wp:anchor distT="0" distB="0" distL="114300" distR="114300" simplePos="0" relativeHeight="251667456" behindDoc="0" locked="0" layoutInCell="1" allowOverlap="1" wp14:anchorId="64A48C91" wp14:editId="388A7B3B">
                <wp:simplePos x="0" y="0"/>
                <wp:positionH relativeFrom="column">
                  <wp:posOffset>-762832</wp:posOffset>
                </wp:positionH>
                <wp:positionV relativeFrom="paragraph">
                  <wp:posOffset>223592</wp:posOffset>
                </wp:positionV>
                <wp:extent cx="3232785" cy="2648932"/>
                <wp:effectExtent l="0" t="0" r="18415" b="18415"/>
                <wp:wrapNone/>
                <wp:docPr id="12" name="Rounded Rectangle 12"/>
                <wp:cNvGraphicFramePr/>
                <a:graphic xmlns:a="http://schemas.openxmlformats.org/drawingml/2006/main">
                  <a:graphicData uri="http://schemas.microsoft.com/office/word/2010/wordprocessingShape">
                    <wps:wsp>
                      <wps:cNvSpPr/>
                      <wps:spPr>
                        <a:xfrm>
                          <a:off x="0" y="0"/>
                          <a:ext cx="3232785" cy="2648932"/>
                        </a:xfrm>
                        <a:prstGeom prst="roundRect">
                          <a:avLst/>
                        </a:prstGeom>
                        <a:solidFill>
                          <a:srgbClr val="AAECFF"/>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F7F8B3" w14:textId="5CFE2626" w:rsidR="008B60F2" w:rsidRDefault="008B60F2" w:rsidP="008B60F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A48C91" id="Rounded Rectangle 12" o:spid="_x0000_s1035" style="position:absolute;margin-left:-60.05pt;margin-top:17.6pt;width:254.55pt;height:208.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" fillcolor="#aaecff" strokecolor="#1f3763 [1604]" strokeweight="1pt">
                <v:stroke joinstyle="miter"/>
                <v:textbox>
                  <w:txbxContent>
                    <w:p w14:paraId="19F7F8B3" w14:textId="5CFE2626" w:rsidR="008B60F2" w:rsidRDefault="008B60F2" w:rsidP="008B60F2">
                      <w:pPr>
                        <w:jc w:val="center"/>
                      </w:pPr>
                    </w:p>
                  </w:txbxContent>
                </v:textbox>
              </v:roundrect>
            </w:pict>
          </mc:Fallback>
        </mc:AlternateContent>
      </w:r>
      <w:r>
        <w:rPr>
          <w:noProof/>
        </w:rPr>
        <mc:AlternateContent>
          <mc:Choice Requires="wps">
            <w:drawing>
              <wp:anchor distT="0" distB="0" distL="114300" distR="114300" simplePos="0" relativeHeight="251671552" behindDoc="0" locked="0" layoutInCell="1" allowOverlap="1" wp14:anchorId="42CFFC31" wp14:editId="7CF79321">
                <wp:simplePos x="0" y="0"/>
                <wp:positionH relativeFrom="column">
                  <wp:posOffset>-669303</wp:posOffset>
                </wp:positionH>
                <wp:positionV relativeFrom="paragraph">
                  <wp:posOffset>171692</wp:posOffset>
                </wp:positionV>
                <wp:extent cx="2884602" cy="2611224"/>
                <wp:effectExtent l="0" t="0" r="11430" b="17780"/>
                <wp:wrapNone/>
                <wp:docPr id="14" name="Text Box 14"/>
                <wp:cNvGraphicFramePr/>
                <a:graphic xmlns:a="http://schemas.openxmlformats.org/drawingml/2006/main">
                  <a:graphicData uri="http://schemas.microsoft.com/office/word/2010/wordprocessingShape">
                    <wps:wsp>
                      <wps:cNvSpPr txBox="1"/>
                      <wps:spPr>
                        <a:xfrm>
                          <a:off x="0" y="0"/>
                          <a:ext cx="2884602" cy="2611224"/>
                        </a:xfrm>
                        <a:prstGeom prst="rect">
                          <a:avLst/>
                        </a:prstGeom>
                        <a:noFill/>
                        <a:ln w="6350">
                          <a:solidFill>
                            <a:srgbClr val="AAECFF"/>
                          </a:solidFill>
                        </a:ln>
                      </wps:spPr>
                      <wps:txbx>
                        <w:txbxContent>
                          <w:p w14:paraId="13F2A43E" w14:textId="6A8384A8" w:rsidR="008B60F2" w:rsidRPr="008B60F2" w:rsidRDefault="008B60F2" w:rsidP="008B60F2">
                            <w:pPr>
                              <w:jc w:val="center"/>
                              <w:rPr>
                                <w:b/>
                                <w:bCs/>
                                <w:color w:val="FF0000"/>
                                <w:sz w:val="28"/>
                                <w:szCs w:val="28"/>
                                <w:u w:val="single"/>
                              </w:rPr>
                            </w:pPr>
                            <w:r w:rsidRPr="008B60F2">
                              <w:rPr>
                                <w:b/>
                                <w:bCs/>
                                <w:color w:val="FF0000"/>
                                <w:sz w:val="28"/>
                                <w:szCs w:val="28"/>
                                <w:u w:val="single"/>
                              </w:rPr>
                              <w:t>Signs of Cyberbullying</w:t>
                            </w:r>
                          </w:p>
                          <w:p w14:paraId="49E14345" w14:textId="3BBC91D9" w:rsidR="008B60F2" w:rsidRPr="00AA7BFE" w:rsidRDefault="00AA7BFE" w:rsidP="008B60F2">
                            <w:pPr>
                              <w:pStyle w:val="ListParagraph"/>
                              <w:numPr>
                                <w:ilvl w:val="0"/>
                                <w:numId w:val="1"/>
                              </w:numPr>
                              <w:rPr>
                                <w:sz w:val="21"/>
                                <w:szCs w:val="21"/>
                                <w:u w:val="single"/>
                              </w:rPr>
                            </w:pPr>
                            <w:r w:rsidRPr="00AA7BFE">
                              <w:rPr>
                                <w:sz w:val="21"/>
                                <w:szCs w:val="21"/>
                              </w:rPr>
                              <w:t>Children b</w:t>
                            </w:r>
                            <w:r w:rsidR="008B60F2" w:rsidRPr="00AA7BFE">
                              <w:rPr>
                                <w:sz w:val="21"/>
                                <w:szCs w:val="21"/>
                              </w:rPr>
                              <w:t>eing reluctant to go to school</w:t>
                            </w:r>
                            <w:r w:rsidRPr="00AA7BFE">
                              <w:rPr>
                                <w:sz w:val="21"/>
                                <w:szCs w:val="21"/>
                              </w:rPr>
                              <w:t>, not wanting to go.</w:t>
                            </w:r>
                          </w:p>
                          <w:p w14:paraId="34F28E6E" w14:textId="213D5504" w:rsidR="008B60F2" w:rsidRPr="00AA7BFE" w:rsidRDefault="00AA7BFE" w:rsidP="008B60F2">
                            <w:pPr>
                              <w:pStyle w:val="ListParagraph"/>
                              <w:numPr>
                                <w:ilvl w:val="0"/>
                                <w:numId w:val="1"/>
                              </w:numPr>
                              <w:rPr>
                                <w:sz w:val="21"/>
                                <w:szCs w:val="21"/>
                                <w:u w:val="single"/>
                              </w:rPr>
                            </w:pPr>
                            <w:r w:rsidRPr="00AA7BFE">
                              <w:rPr>
                                <w:sz w:val="21"/>
                                <w:szCs w:val="21"/>
                              </w:rPr>
                              <w:t>Children feeling</w:t>
                            </w:r>
                            <w:r w:rsidR="008B60F2" w:rsidRPr="00AA7BFE">
                              <w:rPr>
                                <w:sz w:val="21"/>
                                <w:szCs w:val="21"/>
                              </w:rPr>
                              <w:t xml:space="preserve"> distressed or anxious</w:t>
                            </w:r>
                            <w:r w:rsidRPr="00AA7BFE">
                              <w:rPr>
                                <w:sz w:val="21"/>
                                <w:szCs w:val="21"/>
                              </w:rPr>
                              <w:t>, which could be</w:t>
                            </w:r>
                            <w:r w:rsidR="008B60F2" w:rsidRPr="00AA7BFE">
                              <w:rPr>
                                <w:sz w:val="21"/>
                                <w:szCs w:val="21"/>
                              </w:rPr>
                              <w:t xml:space="preserve"> </w:t>
                            </w:r>
                            <w:r w:rsidRPr="00AA7BFE">
                              <w:rPr>
                                <w:sz w:val="21"/>
                                <w:szCs w:val="21"/>
                              </w:rPr>
                              <w:t xml:space="preserve">out of worry that they have to see the person who has been bullying them. </w:t>
                            </w:r>
                          </w:p>
                          <w:p w14:paraId="5D893726" w14:textId="08101855" w:rsidR="008B60F2" w:rsidRPr="00AA7BFE" w:rsidRDefault="008B60F2" w:rsidP="008B60F2">
                            <w:pPr>
                              <w:pStyle w:val="ListParagraph"/>
                              <w:numPr>
                                <w:ilvl w:val="0"/>
                                <w:numId w:val="1"/>
                              </w:numPr>
                              <w:rPr>
                                <w:sz w:val="21"/>
                                <w:szCs w:val="21"/>
                                <w:u w:val="single"/>
                              </w:rPr>
                            </w:pPr>
                            <w:r w:rsidRPr="00AA7BFE">
                              <w:rPr>
                                <w:sz w:val="21"/>
                                <w:szCs w:val="21"/>
                              </w:rPr>
                              <w:t>Losing confidence and becoming withdrawn</w:t>
                            </w:r>
                            <w:r w:rsidR="00AA7BFE">
                              <w:rPr>
                                <w:sz w:val="21"/>
                                <w:szCs w:val="21"/>
                              </w:rPr>
                              <w:t xml:space="preserve"> from the effects of cyberbullying. The cyberbully making the child feel low. </w:t>
                            </w:r>
                          </w:p>
                          <w:p w14:paraId="1499B150" w14:textId="18F8823E" w:rsidR="008B60F2" w:rsidRPr="00AA7BFE" w:rsidRDefault="008B60F2" w:rsidP="008B60F2">
                            <w:pPr>
                              <w:pStyle w:val="ListParagraph"/>
                              <w:numPr>
                                <w:ilvl w:val="0"/>
                                <w:numId w:val="1"/>
                              </w:numPr>
                              <w:rPr>
                                <w:sz w:val="21"/>
                                <w:szCs w:val="21"/>
                                <w:u w:val="single"/>
                              </w:rPr>
                            </w:pPr>
                            <w:r w:rsidRPr="00AA7BFE">
                              <w:rPr>
                                <w:sz w:val="21"/>
                                <w:szCs w:val="21"/>
                              </w:rPr>
                              <w:t>Changes in performance or behaviour at school</w:t>
                            </w:r>
                            <w:r w:rsidR="00AA7BFE">
                              <w:rPr>
                                <w:sz w:val="21"/>
                                <w:szCs w:val="21"/>
                              </w:rPr>
                              <w:t xml:space="preserve"> due to feelings of anxiousness or worry. </w:t>
                            </w:r>
                          </w:p>
                          <w:p w14:paraId="78789895" w14:textId="1ADE1FC1" w:rsidR="008B60F2" w:rsidRPr="008B60F2" w:rsidRDefault="008B60F2" w:rsidP="008B60F2">
                            <w:pPr>
                              <w:ind w:left="360"/>
                              <w:rPr>
                                <w:sz w:val="20"/>
                                <w:szCs w:val="20"/>
                                <w:u w:val="single"/>
                              </w:rPr>
                            </w:pPr>
                            <w:r w:rsidRPr="008B60F2">
                              <w:rPr>
                                <w:sz w:val="20"/>
                                <w:szCs w:val="20"/>
                              </w:rPr>
                              <w:t>(NSPCC,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FFC31" id="Text Box 14" o:spid="_x0000_s1036" type="#_x0000_t202" style="position:absolute;margin-left:-52.7pt;margin-top:13.5pt;width:227.15pt;height:205.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" filled="f" strokecolor="#aaecff" strokeweight=".5pt">
                <v:fill o:detectmouseclick="t"/>
                <v:textbox>
                  <w:txbxContent>
                    <w:p w14:paraId="13F2A43E" w14:textId="6A8384A8" w:rsidR="008B60F2" w:rsidRPr="008B60F2" w:rsidRDefault="008B60F2" w:rsidP="008B60F2">
                      <w:pPr>
                        <w:jc w:val="center"/>
                        <w:rPr>
                          <w:b/>
                          <w:bCs/>
                          <w:color w:val="FF0000"/>
                          <w:sz w:val="28"/>
                          <w:szCs w:val="28"/>
                          <w:u w:val="single"/>
                        </w:rPr>
                      </w:pPr>
                      <w:r w:rsidRPr="008B60F2">
                        <w:rPr>
                          <w:b/>
                          <w:bCs/>
                          <w:color w:val="FF0000"/>
                          <w:sz w:val="28"/>
                          <w:szCs w:val="28"/>
                          <w:u w:val="single"/>
                        </w:rPr>
                        <w:t>Signs of Cyberbullying</w:t>
                      </w:r>
                    </w:p>
                    <w:p w14:paraId="49E14345" w14:textId="3BBC91D9" w:rsidR="008B60F2" w:rsidRPr="00AA7BFE" w:rsidRDefault="00AA7BFE" w:rsidP="008B60F2">
                      <w:pPr>
                        <w:pStyle w:val="ListParagraph"/>
                        <w:numPr>
                          <w:ilvl w:val="0"/>
                          <w:numId w:val="1"/>
                        </w:numPr>
                        <w:rPr>
                          <w:sz w:val="21"/>
                          <w:szCs w:val="21"/>
                          <w:u w:val="single"/>
                        </w:rPr>
                      </w:pPr>
                      <w:r w:rsidRPr="00AA7BFE">
                        <w:rPr>
                          <w:sz w:val="21"/>
                          <w:szCs w:val="21"/>
                        </w:rPr>
                        <w:t>Children b</w:t>
                      </w:r>
                      <w:r w:rsidR="008B60F2" w:rsidRPr="00AA7BFE">
                        <w:rPr>
                          <w:sz w:val="21"/>
                          <w:szCs w:val="21"/>
                        </w:rPr>
                        <w:t>eing reluctant to go to school</w:t>
                      </w:r>
                      <w:r w:rsidRPr="00AA7BFE">
                        <w:rPr>
                          <w:sz w:val="21"/>
                          <w:szCs w:val="21"/>
                        </w:rPr>
                        <w:t>, not wanting to go.</w:t>
                      </w:r>
                    </w:p>
                    <w:p w14:paraId="34F28E6E" w14:textId="213D5504" w:rsidR="008B60F2" w:rsidRPr="00AA7BFE" w:rsidRDefault="00AA7BFE" w:rsidP="008B60F2">
                      <w:pPr>
                        <w:pStyle w:val="ListParagraph"/>
                        <w:numPr>
                          <w:ilvl w:val="0"/>
                          <w:numId w:val="1"/>
                        </w:numPr>
                        <w:rPr>
                          <w:sz w:val="21"/>
                          <w:szCs w:val="21"/>
                          <w:u w:val="single"/>
                        </w:rPr>
                      </w:pPr>
                      <w:r w:rsidRPr="00AA7BFE">
                        <w:rPr>
                          <w:sz w:val="21"/>
                          <w:szCs w:val="21"/>
                        </w:rPr>
                        <w:t>Children feeling</w:t>
                      </w:r>
                      <w:r w:rsidR="008B60F2" w:rsidRPr="00AA7BFE">
                        <w:rPr>
                          <w:sz w:val="21"/>
                          <w:szCs w:val="21"/>
                        </w:rPr>
                        <w:t xml:space="preserve"> distressed or anxious</w:t>
                      </w:r>
                      <w:r w:rsidRPr="00AA7BFE">
                        <w:rPr>
                          <w:sz w:val="21"/>
                          <w:szCs w:val="21"/>
                        </w:rPr>
                        <w:t>, which could be</w:t>
                      </w:r>
                      <w:r w:rsidR="008B60F2" w:rsidRPr="00AA7BFE">
                        <w:rPr>
                          <w:sz w:val="21"/>
                          <w:szCs w:val="21"/>
                        </w:rPr>
                        <w:t xml:space="preserve"> </w:t>
                      </w:r>
                      <w:r w:rsidRPr="00AA7BFE">
                        <w:rPr>
                          <w:sz w:val="21"/>
                          <w:szCs w:val="21"/>
                        </w:rPr>
                        <w:t xml:space="preserve">out of worry that they have to see the person who has been bullying them. </w:t>
                      </w:r>
                    </w:p>
                    <w:p w14:paraId="5D893726" w14:textId="08101855" w:rsidR="008B60F2" w:rsidRPr="00AA7BFE" w:rsidRDefault="008B60F2" w:rsidP="008B60F2">
                      <w:pPr>
                        <w:pStyle w:val="ListParagraph"/>
                        <w:numPr>
                          <w:ilvl w:val="0"/>
                          <w:numId w:val="1"/>
                        </w:numPr>
                        <w:rPr>
                          <w:sz w:val="21"/>
                          <w:szCs w:val="21"/>
                          <w:u w:val="single"/>
                        </w:rPr>
                      </w:pPr>
                      <w:r w:rsidRPr="00AA7BFE">
                        <w:rPr>
                          <w:sz w:val="21"/>
                          <w:szCs w:val="21"/>
                        </w:rPr>
                        <w:t>Losing confidence and becoming withdrawn</w:t>
                      </w:r>
                      <w:r w:rsidR="00AA7BFE">
                        <w:rPr>
                          <w:sz w:val="21"/>
                          <w:szCs w:val="21"/>
                        </w:rPr>
                        <w:t xml:space="preserve"> from the effects of cyberbullying. The cyberbully making the child feel low. </w:t>
                      </w:r>
                    </w:p>
                    <w:p w14:paraId="1499B150" w14:textId="18F8823E" w:rsidR="008B60F2" w:rsidRPr="00AA7BFE" w:rsidRDefault="008B60F2" w:rsidP="008B60F2">
                      <w:pPr>
                        <w:pStyle w:val="ListParagraph"/>
                        <w:numPr>
                          <w:ilvl w:val="0"/>
                          <w:numId w:val="1"/>
                        </w:numPr>
                        <w:rPr>
                          <w:sz w:val="21"/>
                          <w:szCs w:val="21"/>
                          <w:u w:val="single"/>
                        </w:rPr>
                      </w:pPr>
                      <w:r w:rsidRPr="00AA7BFE">
                        <w:rPr>
                          <w:sz w:val="21"/>
                          <w:szCs w:val="21"/>
                        </w:rPr>
                        <w:t>Changes in performance or behaviour at school</w:t>
                      </w:r>
                      <w:r w:rsidR="00AA7BFE">
                        <w:rPr>
                          <w:sz w:val="21"/>
                          <w:szCs w:val="21"/>
                        </w:rPr>
                        <w:t xml:space="preserve"> due to feelings of anxiousness or worry. </w:t>
                      </w:r>
                    </w:p>
                    <w:p w14:paraId="78789895" w14:textId="1ADE1FC1" w:rsidR="008B60F2" w:rsidRPr="008B60F2" w:rsidRDefault="008B60F2" w:rsidP="008B60F2">
                      <w:pPr>
                        <w:ind w:left="360"/>
                        <w:rPr>
                          <w:sz w:val="20"/>
                          <w:szCs w:val="20"/>
                          <w:u w:val="single"/>
                        </w:rPr>
                      </w:pPr>
                      <w:r w:rsidRPr="008B60F2">
                        <w:rPr>
                          <w:sz w:val="20"/>
                          <w:szCs w:val="20"/>
                        </w:rPr>
                        <w:t>(NSPCC, 2021).</w:t>
                      </w:r>
                    </w:p>
                  </w:txbxContent>
                </v:textbox>
              </v:shape>
            </w:pict>
          </mc:Fallback>
        </mc:AlternateContent>
      </w:r>
    </w:p>
    <w:p w14:paraId="278E203A" w14:textId="6DD285CB" w:rsidR="008B60F2" w:rsidRDefault="00840A20" w:rsidP="008B60F2">
      <w:pPr>
        <w:tabs>
          <w:tab w:val="left" w:pos="2123"/>
        </w:tabs>
      </w:pPr>
      <w:r>
        <w:rPr>
          <w:noProof/>
        </w:rPr>
        <mc:AlternateContent>
          <mc:Choice Requires="wps">
            <w:drawing>
              <wp:anchor distT="0" distB="0" distL="114300" distR="114300" simplePos="0" relativeHeight="251679744" behindDoc="0" locked="0" layoutInCell="1" allowOverlap="1" wp14:anchorId="27C2F5F8" wp14:editId="753D553A">
                <wp:simplePos x="0" y="0"/>
                <wp:positionH relativeFrom="column">
                  <wp:posOffset>3344983</wp:posOffset>
                </wp:positionH>
                <wp:positionV relativeFrom="paragraph">
                  <wp:posOffset>41936</wp:posOffset>
                </wp:positionV>
                <wp:extent cx="2865120" cy="2214880"/>
                <wp:effectExtent l="0" t="0" r="17780" b="7620"/>
                <wp:wrapNone/>
                <wp:docPr id="19" name="Text Box 19"/>
                <wp:cNvGraphicFramePr/>
                <a:graphic xmlns:a="http://schemas.openxmlformats.org/drawingml/2006/main">
                  <a:graphicData uri="http://schemas.microsoft.com/office/word/2010/wordprocessingShape">
                    <wps:wsp>
                      <wps:cNvSpPr txBox="1"/>
                      <wps:spPr>
                        <a:xfrm>
                          <a:off x="0" y="0"/>
                          <a:ext cx="2865120" cy="2214880"/>
                        </a:xfrm>
                        <a:prstGeom prst="rect">
                          <a:avLst/>
                        </a:prstGeom>
                        <a:solidFill>
                          <a:srgbClr val="AAECFF"/>
                        </a:solidFill>
                        <a:ln w="6350">
                          <a:solidFill>
                            <a:srgbClr val="AAECFF"/>
                          </a:solidFill>
                        </a:ln>
                      </wps:spPr>
                      <wps:txbx>
                        <w:txbxContent>
                          <w:p w14:paraId="27209E8C" w14:textId="10EEF04A" w:rsidR="008B60F2" w:rsidRDefault="008B60F2" w:rsidP="008B60F2">
                            <w:pPr>
                              <w:jc w:val="center"/>
                              <w:rPr>
                                <w:b/>
                                <w:bCs/>
                                <w:color w:val="FF0000"/>
                                <w:sz w:val="28"/>
                                <w:szCs w:val="28"/>
                                <w:u w:val="single"/>
                              </w:rPr>
                            </w:pPr>
                            <w:r w:rsidRPr="008B60F2">
                              <w:rPr>
                                <w:b/>
                                <w:bCs/>
                                <w:color w:val="FF0000"/>
                                <w:sz w:val="28"/>
                                <w:szCs w:val="28"/>
                                <w:u w:val="single"/>
                              </w:rPr>
                              <w:t>The effects of cyberbullying</w:t>
                            </w:r>
                          </w:p>
                          <w:p w14:paraId="3984F0C5" w14:textId="3C157DA6" w:rsidR="008B60F2" w:rsidRDefault="008B60F2" w:rsidP="008B60F2">
                            <w:pPr>
                              <w:jc w:val="center"/>
                              <w:rPr>
                                <w:b/>
                                <w:bCs/>
                                <w:color w:val="FF0000"/>
                                <w:sz w:val="28"/>
                                <w:szCs w:val="28"/>
                                <w:u w:val="single"/>
                              </w:rPr>
                            </w:pPr>
                          </w:p>
                          <w:p w14:paraId="1F82191B" w14:textId="1C8E9DC9" w:rsidR="008B60F2" w:rsidRPr="008B60F2" w:rsidRDefault="008B60F2" w:rsidP="008B60F2">
                            <w:pPr>
                              <w:pStyle w:val="ListParagraph"/>
                              <w:numPr>
                                <w:ilvl w:val="0"/>
                                <w:numId w:val="4"/>
                              </w:numPr>
                              <w:rPr>
                                <w:b/>
                                <w:bCs/>
                                <w:color w:val="000000" w:themeColor="text1"/>
                                <w:u w:val="single"/>
                              </w:rPr>
                            </w:pPr>
                            <w:r w:rsidRPr="008B60F2">
                              <w:rPr>
                                <w:b/>
                                <w:bCs/>
                                <w:color w:val="000000" w:themeColor="text1"/>
                                <w:u w:val="single"/>
                              </w:rPr>
                              <w:t>Mentally</w:t>
                            </w:r>
                            <w:proofErr w:type="gramStart"/>
                            <w:r w:rsidRPr="008B60F2">
                              <w:rPr>
                                <w:b/>
                                <w:bCs/>
                                <w:color w:val="000000" w:themeColor="text1"/>
                                <w:u w:val="single"/>
                              </w:rPr>
                              <w:t xml:space="preserve">- </w:t>
                            </w:r>
                            <w:r w:rsidRPr="008B60F2">
                              <w:rPr>
                                <w:color w:val="000000" w:themeColor="text1"/>
                              </w:rPr>
                              <w:t xml:space="preserve"> child</w:t>
                            </w:r>
                            <w:proofErr w:type="gramEnd"/>
                            <w:r w:rsidRPr="008B60F2">
                              <w:rPr>
                                <w:color w:val="000000" w:themeColor="text1"/>
                              </w:rPr>
                              <w:t xml:space="preserve"> may feel upset, embarrassed, stupid or angry. </w:t>
                            </w:r>
                          </w:p>
                          <w:p w14:paraId="2647E46A" w14:textId="4015E940" w:rsidR="008B60F2" w:rsidRPr="008B60F2" w:rsidRDefault="008B60F2" w:rsidP="008B60F2">
                            <w:pPr>
                              <w:pStyle w:val="ListParagraph"/>
                              <w:numPr>
                                <w:ilvl w:val="0"/>
                                <w:numId w:val="4"/>
                              </w:numPr>
                              <w:rPr>
                                <w:b/>
                                <w:bCs/>
                                <w:color w:val="000000" w:themeColor="text1"/>
                                <w:u w:val="single"/>
                              </w:rPr>
                            </w:pPr>
                            <w:r w:rsidRPr="008B60F2">
                              <w:rPr>
                                <w:b/>
                                <w:bCs/>
                                <w:color w:val="000000" w:themeColor="text1"/>
                                <w:u w:val="single"/>
                              </w:rPr>
                              <w:t>Emotionally-</w:t>
                            </w:r>
                            <w:r w:rsidRPr="008B60F2">
                              <w:t xml:space="preserve"> feeling ashamed, beginning to lose interest in things they love. </w:t>
                            </w:r>
                          </w:p>
                          <w:p w14:paraId="23A2223B" w14:textId="2CE409AE" w:rsidR="008B60F2" w:rsidRPr="008B60F2" w:rsidRDefault="008B60F2" w:rsidP="008B60F2">
                            <w:pPr>
                              <w:pStyle w:val="ListParagraph"/>
                              <w:numPr>
                                <w:ilvl w:val="0"/>
                                <w:numId w:val="4"/>
                              </w:numPr>
                              <w:rPr>
                                <w:b/>
                                <w:bCs/>
                                <w:color w:val="000000" w:themeColor="text1"/>
                                <w:u w:val="single"/>
                              </w:rPr>
                            </w:pPr>
                            <w:r w:rsidRPr="008B60F2">
                              <w:rPr>
                                <w:b/>
                                <w:bCs/>
                                <w:color w:val="000000" w:themeColor="text1"/>
                                <w:u w:val="single"/>
                              </w:rPr>
                              <w:t>Physically-</w:t>
                            </w:r>
                            <w:r w:rsidRPr="008B60F2">
                              <w:t xml:space="preserve"> tired due to loss of sleep or may experience symptoms like stomach aches and headaches. </w:t>
                            </w:r>
                          </w:p>
                          <w:p w14:paraId="4354229D" w14:textId="28679872" w:rsidR="008B60F2" w:rsidRPr="008B60F2" w:rsidRDefault="008B60F2" w:rsidP="008B60F2">
                            <w:pPr>
                              <w:ind w:left="360"/>
                              <w:rPr>
                                <w:color w:val="000000" w:themeColor="text1"/>
                                <w:sz w:val="18"/>
                                <w:szCs w:val="18"/>
                              </w:rPr>
                            </w:pPr>
                            <w:r w:rsidRPr="008B60F2">
                              <w:rPr>
                                <w:color w:val="000000" w:themeColor="text1"/>
                                <w:sz w:val="18"/>
                                <w:szCs w:val="18"/>
                              </w:rPr>
                              <w:t>(</w:t>
                            </w:r>
                            <w:r>
                              <w:rPr>
                                <w:color w:val="000000" w:themeColor="text1"/>
                                <w:sz w:val="18"/>
                                <w:szCs w:val="18"/>
                              </w:rPr>
                              <w:t xml:space="preserve">UNICEF, </w:t>
                            </w:r>
                            <w:proofErr w:type="gramStart"/>
                            <w:r w:rsidR="00840A20">
                              <w:rPr>
                                <w:color w:val="000000" w:themeColor="text1"/>
                                <w:sz w:val="18"/>
                                <w:szCs w:val="18"/>
                              </w:rPr>
                              <w:t>2019</w:t>
                            </w:r>
                            <w:r>
                              <w:rPr>
                                <w:color w:val="000000" w:themeColor="text1"/>
                                <w:sz w:val="18"/>
                                <w:szCs w:val="18"/>
                              </w:rPr>
                              <w:t xml:space="preserve"> </w:t>
                            </w:r>
                            <w:r w:rsidRPr="008B60F2">
                              <w:rPr>
                                <w:color w:val="000000" w:themeColor="text1"/>
                                <w:sz w:val="18"/>
                                <w:szCs w:val="18"/>
                              </w:rPr>
                              <w:t>)</w:t>
                            </w:r>
                            <w:proofErr w:type="gramEnd"/>
                            <w:r w:rsidRPr="008B60F2">
                              <w:rPr>
                                <w:color w:val="000000" w:themeColor="text1"/>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C2F5F8" id="Text Box 19" o:spid="_x0000_s1037" type="#_x0000_t202" style="position:absolute;margin-left:263.4pt;margin-top:3.3pt;width:225.6pt;height:174.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" fillcolor="#aaecff" strokecolor="#aaecff" strokeweight=".5pt">
                <v:textbox>
                  <w:txbxContent>
                    <w:p w14:paraId="27209E8C" w14:textId="10EEF04A" w:rsidR="008B60F2" w:rsidRDefault="008B60F2" w:rsidP="008B60F2">
                      <w:pPr>
                        <w:jc w:val="center"/>
                        <w:rPr>
                          <w:b/>
                          <w:bCs/>
                          <w:color w:val="FF0000"/>
                          <w:sz w:val="28"/>
                          <w:szCs w:val="28"/>
                          <w:u w:val="single"/>
                        </w:rPr>
                      </w:pPr>
                      <w:r w:rsidRPr="008B60F2">
                        <w:rPr>
                          <w:b/>
                          <w:bCs/>
                          <w:color w:val="FF0000"/>
                          <w:sz w:val="28"/>
                          <w:szCs w:val="28"/>
                          <w:u w:val="single"/>
                        </w:rPr>
                        <w:t>The effects of cyberbullying</w:t>
                      </w:r>
                    </w:p>
                    <w:p w14:paraId="3984F0C5" w14:textId="3C157DA6" w:rsidR="008B60F2" w:rsidRDefault="008B60F2" w:rsidP="008B60F2">
                      <w:pPr>
                        <w:jc w:val="center"/>
                        <w:rPr>
                          <w:b/>
                          <w:bCs/>
                          <w:color w:val="FF0000"/>
                          <w:sz w:val="28"/>
                          <w:szCs w:val="28"/>
                          <w:u w:val="single"/>
                        </w:rPr>
                      </w:pPr>
                    </w:p>
                    <w:p w14:paraId="1F82191B" w14:textId="1C8E9DC9" w:rsidR="008B60F2" w:rsidRPr="008B60F2" w:rsidRDefault="008B60F2" w:rsidP="008B60F2">
                      <w:pPr>
                        <w:pStyle w:val="ListParagraph"/>
                        <w:numPr>
                          <w:ilvl w:val="0"/>
                          <w:numId w:val="4"/>
                        </w:numPr>
                        <w:rPr>
                          <w:b/>
                          <w:bCs/>
                          <w:color w:val="000000" w:themeColor="text1"/>
                          <w:u w:val="single"/>
                        </w:rPr>
                      </w:pPr>
                      <w:r w:rsidRPr="008B60F2">
                        <w:rPr>
                          <w:b/>
                          <w:bCs/>
                          <w:color w:val="000000" w:themeColor="text1"/>
                          <w:u w:val="single"/>
                        </w:rPr>
                        <w:t>Mentally</w:t>
                      </w:r>
                      <w:proofErr w:type="gramStart"/>
                      <w:r w:rsidRPr="008B60F2">
                        <w:rPr>
                          <w:b/>
                          <w:bCs/>
                          <w:color w:val="000000" w:themeColor="text1"/>
                          <w:u w:val="single"/>
                        </w:rPr>
                        <w:t xml:space="preserve">- </w:t>
                      </w:r>
                      <w:r w:rsidRPr="008B60F2">
                        <w:rPr>
                          <w:color w:val="000000" w:themeColor="text1"/>
                        </w:rPr>
                        <w:t xml:space="preserve"> child</w:t>
                      </w:r>
                      <w:proofErr w:type="gramEnd"/>
                      <w:r w:rsidRPr="008B60F2">
                        <w:rPr>
                          <w:color w:val="000000" w:themeColor="text1"/>
                        </w:rPr>
                        <w:t xml:space="preserve"> may feel upset, embarrassed, stupid or angry. </w:t>
                      </w:r>
                    </w:p>
                    <w:p w14:paraId="2647E46A" w14:textId="4015E940" w:rsidR="008B60F2" w:rsidRPr="008B60F2" w:rsidRDefault="008B60F2" w:rsidP="008B60F2">
                      <w:pPr>
                        <w:pStyle w:val="ListParagraph"/>
                        <w:numPr>
                          <w:ilvl w:val="0"/>
                          <w:numId w:val="4"/>
                        </w:numPr>
                        <w:rPr>
                          <w:b/>
                          <w:bCs/>
                          <w:color w:val="000000" w:themeColor="text1"/>
                          <w:u w:val="single"/>
                        </w:rPr>
                      </w:pPr>
                      <w:r w:rsidRPr="008B60F2">
                        <w:rPr>
                          <w:b/>
                          <w:bCs/>
                          <w:color w:val="000000" w:themeColor="text1"/>
                          <w:u w:val="single"/>
                        </w:rPr>
                        <w:t>Emotionally-</w:t>
                      </w:r>
                      <w:r w:rsidRPr="008B60F2">
                        <w:t xml:space="preserve"> feeling ashamed, beginning to lose interest in things they love. </w:t>
                      </w:r>
                    </w:p>
                    <w:p w14:paraId="23A2223B" w14:textId="2CE409AE" w:rsidR="008B60F2" w:rsidRPr="008B60F2" w:rsidRDefault="008B60F2" w:rsidP="008B60F2">
                      <w:pPr>
                        <w:pStyle w:val="ListParagraph"/>
                        <w:numPr>
                          <w:ilvl w:val="0"/>
                          <w:numId w:val="4"/>
                        </w:numPr>
                        <w:rPr>
                          <w:b/>
                          <w:bCs/>
                          <w:color w:val="000000" w:themeColor="text1"/>
                          <w:u w:val="single"/>
                        </w:rPr>
                      </w:pPr>
                      <w:r w:rsidRPr="008B60F2">
                        <w:rPr>
                          <w:b/>
                          <w:bCs/>
                          <w:color w:val="000000" w:themeColor="text1"/>
                          <w:u w:val="single"/>
                        </w:rPr>
                        <w:t>Physically-</w:t>
                      </w:r>
                      <w:r w:rsidRPr="008B60F2">
                        <w:t xml:space="preserve"> tired due to loss of sleep or may experience symptoms like stomach aches and headaches. </w:t>
                      </w:r>
                    </w:p>
                    <w:p w14:paraId="4354229D" w14:textId="28679872" w:rsidR="008B60F2" w:rsidRPr="008B60F2" w:rsidRDefault="008B60F2" w:rsidP="008B60F2">
                      <w:pPr>
                        <w:ind w:left="360"/>
                        <w:rPr>
                          <w:color w:val="000000" w:themeColor="text1"/>
                          <w:sz w:val="18"/>
                          <w:szCs w:val="18"/>
                        </w:rPr>
                      </w:pPr>
                      <w:r w:rsidRPr="008B60F2">
                        <w:rPr>
                          <w:color w:val="000000" w:themeColor="text1"/>
                          <w:sz w:val="18"/>
                          <w:szCs w:val="18"/>
                        </w:rPr>
                        <w:t>(</w:t>
                      </w:r>
                      <w:r>
                        <w:rPr>
                          <w:color w:val="000000" w:themeColor="text1"/>
                          <w:sz w:val="18"/>
                          <w:szCs w:val="18"/>
                        </w:rPr>
                        <w:t xml:space="preserve">UNICEF, </w:t>
                      </w:r>
                      <w:proofErr w:type="gramStart"/>
                      <w:r w:rsidR="00840A20">
                        <w:rPr>
                          <w:color w:val="000000" w:themeColor="text1"/>
                          <w:sz w:val="18"/>
                          <w:szCs w:val="18"/>
                        </w:rPr>
                        <w:t>2019</w:t>
                      </w:r>
                      <w:r>
                        <w:rPr>
                          <w:color w:val="000000" w:themeColor="text1"/>
                          <w:sz w:val="18"/>
                          <w:szCs w:val="18"/>
                        </w:rPr>
                        <w:t xml:space="preserve"> </w:t>
                      </w:r>
                      <w:r w:rsidRPr="008B60F2">
                        <w:rPr>
                          <w:color w:val="000000" w:themeColor="text1"/>
                          <w:sz w:val="18"/>
                          <w:szCs w:val="18"/>
                        </w:rPr>
                        <w:t>)</w:t>
                      </w:r>
                      <w:proofErr w:type="gramEnd"/>
                      <w:r w:rsidRPr="008B60F2">
                        <w:rPr>
                          <w:color w:val="000000" w:themeColor="text1"/>
                          <w:sz w:val="18"/>
                          <w:szCs w:val="18"/>
                        </w:rPr>
                        <w:t>.</w:t>
                      </w:r>
                    </w:p>
                  </w:txbxContent>
                </v:textbox>
              </v:shape>
            </w:pict>
          </mc:Fallback>
        </mc:AlternateContent>
      </w:r>
    </w:p>
    <w:p w14:paraId="12D7D7BA" w14:textId="6BC0348B" w:rsidR="008B60F2" w:rsidRDefault="008B60F2" w:rsidP="008B60F2">
      <w:pPr>
        <w:tabs>
          <w:tab w:val="left" w:pos="2123"/>
        </w:tabs>
      </w:pPr>
    </w:p>
    <w:p w14:paraId="0BC85FEF" w14:textId="41FD1A8A" w:rsidR="008B60F2" w:rsidRDefault="008B60F2" w:rsidP="008B60F2">
      <w:pPr>
        <w:tabs>
          <w:tab w:val="left" w:pos="2123"/>
        </w:tabs>
      </w:pPr>
    </w:p>
    <w:p w14:paraId="3E0DEEEC" w14:textId="2B8DC864" w:rsidR="008B60F2" w:rsidRDefault="008B60F2" w:rsidP="008B60F2">
      <w:pPr>
        <w:tabs>
          <w:tab w:val="left" w:pos="2123"/>
        </w:tabs>
      </w:pPr>
    </w:p>
    <w:p w14:paraId="36AD7B21" w14:textId="42F78DB9" w:rsidR="008B60F2" w:rsidRDefault="008B60F2" w:rsidP="008B60F2">
      <w:pPr>
        <w:tabs>
          <w:tab w:val="left" w:pos="2123"/>
        </w:tabs>
      </w:pPr>
    </w:p>
    <w:p w14:paraId="76BFD9EF" w14:textId="0F7EAFD1" w:rsidR="008B60F2" w:rsidRDefault="008B60F2" w:rsidP="008B60F2">
      <w:pPr>
        <w:tabs>
          <w:tab w:val="left" w:pos="2123"/>
        </w:tabs>
      </w:pPr>
    </w:p>
    <w:p w14:paraId="7EF16B87" w14:textId="55760C52" w:rsidR="008B60F2" w:rsidRDefault="008B60F2" w:rsidP="008B60F2">
      <w:pPr>
        <w:tabs>
          <w:tab w:val="left" w:pos="2123"/>
        </w:tabs>
      </w:pPr>
    </w:p>
    <w:p w14:paraId="22D844CE" w14:textId="0F95EE48" w:rsidR="008B60F2" w:rsidRDefault="008B60F2" w:rsidP="008B60F2">
      <w:pPr>
        <w:tabs>
          <w:tab w:val="left" w:pos="2123"/>
        </w:tabs>
      </w:pPr>
    </w:p>
    <w:p w14:paraId="3466538E" w14:textId="60514556" w:rsidR="008B60F2" w:rsidRDefault="008B60F2" w:rsidP="008B60F2">
      <w:pPr>
        <w:tabs>
          <w:tab w:val="left" w:pos="2123"/>
        </w:tabs>
      </w:pPr>
    </w:p>
    <w:p w14:paraId="205B5990" w14:textId="2E72B452" w:rsidR="008B60F2" w:rsidRDefault="008B60F2" w:rsidP="008B60F2">
      <w:pPr>
        <w:tabs>
          <w:tab w:val="left" w:pos="2123"/>
        </w:tabs>
      </w:pPr>
    </w:p>
    <w:p w14:paraId="4D405B6D" w14:textId="1C3495EB" w:rsidR="008B60F2" w:rsidRDefault="008B60F2" w:rsidP="008B60F2">
      <w:pPr>
        <w:tabs>
          <w:tab w:val="left" w:pos="2123"/>
        </w:tabs>
      </w:pPr>
    </w:p>
    <w:p w14:paraId="63F2A1C6" w14:textId="3B90F36C" w:rsidR="008B60F2" w:rsidRDefault="008B60F2" w:rsidP="008B60F2">
      <w:pPr>
        <w:tabs>
          <w:tab w:val="left" w:pos="2123"/>
        </w:tabs>
      </w:pPr>
    </w:p>
    <w:p w14:paraId="07A5F878" w14:textId="11E9B588" w:rsidR="008B60F2" w:rsidRDefault="00840A20" w:rsidP="008B60F2">
      <w:pPr>
        <w:tabs>
          <w:tab w:val="left" w:pos="2123"/>
        </w:tabs>
      </w:pPr>
      <w:r>
        <w:rPr>
          <w:noProof/>
        </w:rPr>
        <mc:AlternateContent>
          <mc:Choice Requires="wps">
            <w:drawing>
              <wp:anchor distT="0" distB="0" distL="114300" distR="114300" simplePos="0" relativeHeight="251681792" behindDoc="0" locked="0" layoutInCell="1" allowOverlap="1" wp14:anchorId="623D12D0" wp14:editId="752038F4">
                <wp:simplePos x="0" y="0"/>
                <wp:positionH relativeFrom="column">
                  <wp:posOffset>804630</wp:posOffset>
                </wp:positionH>
                <wp:positionV relativeFrom="paragraph">
                  <wp:posOffset>147386</wp:posOffset>
                </wp:positionV>
                <wp:extent cx="5033868" cy="2724346"/>
                <wp:effectExtent l="50800" t="0" r="59055" b="120650"/>
                <wp:wrapNone/>
                <wp:docPr id="21" name="Text Box 21"/>
                <wp:cNvGraphicFramePr/>
                <a:graphic xmlns:a="http://schemas.openxmlformats.org/drawingml/2006/main">
                  <a:graphicData uri="http://schemas.microsoft.com/office/word/2010/wordprocessingShape">
                    <wps:wsp>
                      <wps:cNvSpPr txBox="1"/>
                      <wps:spPr>
                        <a:xfrm>
                          <a:off x="0" y="0"/>
                          <a:ext cx="5033868" cy="2724346"/>
                        </a:xfrm>
                        <a:prstGeom prst="rect">
                          <a:avLst/>
                        </a:prstGeom>
                        <a:solidFill>
                          <a:srgbClr val="AAECFF"/>
                        </a:solidFill>
                        <a:ln w="6350">
                          <a:solidFill>
                            <a:srgbClr val="AAECFF"/>
                          </a:solidFill>
                        </a:ln>
                        <a:effectLst>
                          <a:outerShdw blurRad="50800" dist="50800" dir="5400000" algn="ctr" rotWithShape="0">
                            <a:srgbClr val="AAECFF"/>
                          </a:outerShdw>
                        </a:effectLst>
                      </wps:spPr>
                      <wps:txbx>
                        <w:txbxContent>
                          <w:p w14:paraId="50B121C0" w14:textId="7EF7EB86" w:rsidR="008B60F2" w:rsidRPr="00AA7BFE" w:rsidRDefault="008B60F2">
                            <w:pPr>
                              <w:rPr>
                                <w:b/>
                                <w:bCs/>
                                <w:color w:val="FF0000"/>
                                <w:u w:val="single"/>
                              </w:rPr>
                            </w:pPr>
                            <w:r w:rsidRPr="00AA7BFE">
                              <w:rPr>
                                <w:b/>
                                <w:bCs/>
                                <w:color w:val="FF0000"/>
                                <w:u w:val="single"/>
                              </w:rPr>
                              <w:t>How Can we prevent cyberbullying?</w:t>
                            </w:r>
                          </w:p>
                          <w:p w14:paraId="081377B5" w14:textId="6DE41053" w:rsidR="008B60F2" w:rsidRDefault="008B60F2"/>
                          <w:p w14:paraId="61533B7C" w14:textId="616E9434" w:rsidR="008B60F2" w:rsidRDefault="008B60F2">
                            <w:r>
                              <w:t>One of the most important way to prevent cyberbullying is to talk to children about it and help them understand what cyberbullying is.  It is very important that they know that if they experience any form of cyberbullying, that they know the importance of telling someone if they are being bullied, or if someone else is being bullied. (NSPCC, 2021).</w:t>
                            </w:r>
                          </w:p>
                          <w:p w14:paraId="6A386AE6" w14:textId="1DB1E4F6" w:rsidR="00AA7BFE" w:rsidRDefault="00AA7BFE">
                            <w:r>
                              <w:t>Article 2 of the United Nations convention on the rights of the child, which is a child should not be discriminated against, (UNICEF</w:t>
                            </w:r>
                            <w:r w:rsidR="00840A20">
                              <w:t>, 2019</w:t>
                            </w:r>
                            <w:r>
                              <w:t xml:space="preserve">) means that children should not be discriminated against for their skin colour, religion and so on, meaning that to prevent this type of cyberbullying children need to be open and if they do </w:t>
                            </w:r>
                            <w:r w:rsidR="00840A20">
                              <w:t>experience</w:t>
                            </w:r>
                            <w:r>
                              <w:t xml:space="preserve"> any of these then they need to tell a parent or an adult who can deal with it and take it further, even if it is to the police in some </w:t>
                            </w:r>
                            <w:r w:rsidR="00840A20">
                              <w:t>circumstances</w:t>
                            </w:r>
                            <w:r>
                              <w:t xml:space="preserve">. </w:t>
                            </w:r>
                          </w:p>
                          <w:p w14:paraId="6C452789" w14:textId="77777777" w:rsidR="00AA7BFE" w:rsidRDefault="00AA7BF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3D12D0" id="Text Box 21" o:spid="_x0000_s1038" type="#_x0000_t202" style="position:absolute;margin-left:63.35pt;margin-top:11.6pt;width:396.35pt;height:214.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" fillcolor="#aaecff" strokecolor="#aaecff" strokeweight=".5pt">
                <v:shadow on="t" color="#aaecff" offset="0,4pt"/>
                <v:textbox>
                  <w:txbxContent>
                    <w:p w14:paraId="50B121C0" w14:textId="7EF7EB86" w:rsidR="008B60F2" w:rsidRPr="00AA7BFE" w:rsidRDefault="008B60F2">
                      <w:pPr>
                        <w:rPr>
                          <w:b/>
                          <w:bCs/>
                          <w:color w:val="FF0000"/>
                          <w:u w:val="single"/>
                        </w:rPr>
                      </w:pPr>
                      <w:r w:rsidRPr="00AA7BFE">
                        <w:rPr>
                          <w:b/>
                          <w:bCs/>
                          <w:color w:val="FF0000"/>
                          <w:u w:val="single"/>
                        </w:rPr>
                        <w:t>How Can we prevent cyberbullying?</w:t>
                      </w:r>
                    </w:p>
                    <w:p w14:paraId="081377B5" w14:textId="6DE41053" w:rsidR="008B60F2" w:rsidRDefault="008B60F2"/>
                    <w:p w14:paraId="61533B7C" w14:textId="616E9434" w:rsidR="008B60F2" w:rsidRDefault="008B60F2">
                      <w:r>
                        <w:t>One of the most important way to prevent cyberbullying is to talk to children about it and help them understand what cyberbullying is.  It is very important that they know that if they experience any form of cyberbullying, that they know the importance of telling someone if they are being bullied, or if someone else is being bullied. (NSPCC, 2021).</w:t>
                      </w:r>
                    </w:p>
                    <w:p w14:paraId="6A386AE6" w14:textId="1DB1E4F6" w:rsidR="00AA7BFE" w:rsidRDefault="00AA7BFE">
                      <w:r>
                        <w:t>Article 2 of the United Nations convention on the rights of the child, which is a child should not be discriminated against, (UNICEF</w:t>
                      </w:r>
                      <w:r w:rsidR="00840A20">
                        <w:t>, 2019</w:t>
                      </w:r>
                      <w:r>
                        <w:t xml:space="preserve">) means that children should not be discriminated against for their skin colour, religion and so on, meaning that to prevent this type of cyberbullying children need to be open and if they do </w:t>
                      </w:r>
                      <w:r w:rsidR="00840A20">
                        <w:t>experience</w:t>
                      </w:r>
                      <w:r>
                        <w:t xml:space="preserve"> any of these then they need to tell a parent or an adult who can deal with it and take it further, even if it is to the police in some </w:t>
                      </w:r>
                      <w:r w:rsidR="00840A20">
                        <w:t>circumstances</w:t>
                      </w:r>
                      <w:r>
                        <w:t xml:space="preserve">. </w:t>
                      </w:r>
                    </w:p>
                    <w:p w14:paraId="6C452789" w14:textId="77777777" w:rsidR="00AA7BFE" w:rsidRDefault="00AA7BFE"/>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34D0A1AC" wp14:editId="0723550D">
                <wp:simplePos x="0" y="0"/>
                <wp:positionH relativeFrom="column">
                  <wp:posOffset>314515</wp:posOffset>
                </wp:positionH>
                <wp:positionV relativeFrom="paragraph">
                  <wp:posOffset>67919</wp:posOffset>
                </wp:positionV>
                <wp:extent cx="6202680" cy="2856321"/>
                <wp:effectExtent l="12700" t="0" r="20320" b="13970"/>
                <wp:wrapNone/>
                <wp:docPr id="20" name="Preparation 20"/>
                <wp:cNvGraphicFramePr/>
                <a:graphic xmlns:a="http://schemas.openxmlformats.org/drawingml/2006/main">
                  <a:graphicData uri="http://schemas.microsoft.com/office/word/2010/wordprocessingShape">
                    <wps:wsp>
                      <wps:cNvSpPr/>
                      <wps:spPr>
                        <a:xfrm>
                          <a:off x="0" y="0"/>
                          <a:ext cx="6202680" cy="2856321"/>
                        </a:xfrm>
                        <a:prstGeom prst="flowChartPreparation">
                          <a:avLst/>
                        </a:prstGeom>
                        <a:solidFill>
                          <a:srgbClr val="AAECFF"/>
                        </a:solidFill>
                        <a:ln>
                          <a:solidFill>
                            <a:srgbClr val="AAEC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3BC8C89" id="_x0000_t117" coordsize="21600,21600" o:spt="117" path="m4353,l17214,r4386,10800l17214,21600r-12861,l,10800xe">
                <v:stroke joinstyle="miter"/>
                <v:path gradientshapeok="t" o:connecttype="rect" textboxrect="4353,0,17214,21600"/>
              </v:shapetype>
              <v:shape id="Preparation 20" o:spid="_x0000_s1026" type="#_x0000_t117" style="position:absolute;margin-left:24.75pt;margin-top:5.35pt;width:488.4pt;height:224.9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" fillcolor="#aaecff" strokecolor="#aaecff" strokeweight="1pt"/>
            </w:pict>
          </mc:Fallback>
        </mc:AlternateContent>
      </w:r>
    </w:p>
    <w:p w14:paraId="139F9A56" w14:textId="13E12FE0" w:rsidR="008B60F2" w:rsidRDefault="008B60F2" w:rsidP="008B60F2">
      <w:pPr>
        <w:tabs>
          <w:tab w:val="left" w:pos="2123"/>
        </w:tabs>
      </w:pPr>
    </w:p>
    <w:p w14:paraId="64073D83" w14:textId="22B1968F" w:rsidR="008B60F2" w:rsidRDefault="008B60F2" w:rsidP="008B60F2">
      <w:pPr>
        <w:tabs>
          <w:tab w:val="left" w:pos="2123"/>
        </w:tabs>
      </w:pPr>
    </w:p>
    <w:p w14:paraId="2FF1BE75" w14:textId="2EBB4936" w:rsidR="008B60F2" w:rsidRDefault="008B60F2" w:rsidP="008B60F2">
      <w:pPr>
        <w:tabs>
          <w:tab w:val="left" w:pos="2123"/>
        </w:tabs>
      </w:pPr>
    </w:p>
    <w:p w14:paraId="567098E6" w14:textId="3DDCBE68" w:rsidR="008B60F2" w:rsidRDefault="008B60F2" w:rsidP="008B60F2">
      <w:pPr>
        <w:tabs>
          <w:tab w:val="left" w:pos="2123"/>
        </w:tabs>
      </w:pPr>
    </w:p>
    <w:p w14:paraId="6BC30D64" w14:textId="3D0378AC" w:rsidR="008B60F2" w:rsidRDefault="008B60F2" w:rsidP="008B60F2">
      <w:pPr>
        <w:tabs>
          <w:tab w:val="left" w:pos="2123"/>
        </w:tabs>
      </w:pPr>
    </w:p>
    <w:p w14:paraId="685E5796" w14:textId="5DE3F6ED" w:rsidR="008B60F2" w:rsidRDefault="008B60F2" w:rsidP="008B60F2">
      <w:pPr>
        <w:tabs>
          <w:tab w:val="left" w:pos="2123"/>
        </w:tabs>
      </w:pPr>
    </w:p>
    <w:p w14:paraId="3A2C9997" w14:textId="45C2E448" w:rsidR="008B60F2" w:rsidRDefault="008B60F2" w:rsidP="008B60F2">
      <w:pPr>
        <w:tabs>
          <w:tab w:val="left" w:pos="2123"/>
        </w:tabs>
      </w:pPr>
    </w:p>
    <w:p w14:paraId="7AF21EE9" w14:textId="1930A995" w:rsidR="008B60F2" w:rsidRDefault="008B60F2" w:rsidP="008B60F2">
      <w:pPr>
        <w:tabs>
          <w:tab w:val="left" w:pos="2123"/>
        </w:tabs>
      </w:pPr>
    </w:p>
    <w:p w14:paraId="441AB4C9" w14:textId="4892AD95" w:rsidR="008B60F2" w:rsidRDefault="008B60F2" w:rsidP="008B60F2">
      <w:pPr>
        <w:tabs>
          <w:tab w:val="left" w:pos="2123"/>
        </w:tabs>
      </w:pPr>
    </w:p>
    <w:p w14:paraId="5804C39E" w14:textId="151547ED" w:rsidR="008B60F2" w:rsidRDefault="008B60F2" w:rsidP="008B60F2">
      <w:pPr>
        <w:tabs>
          <w:tab w:val="left" w:pos="2123"/>
        </w:tabs>
      </w:pPr>
    </w:p>
    <w:p w14:paraId="006C7816" w14:textId="7F7A0313" w:rsidR="008B60F2" w:rsidRDefault="008B60F2" w:rsidP="008B60F2">
      <w:pPr>
        <w:tabs>
          <w:tab w:val="left" w:pos="2123"/>
        </w:tabs>
      </w:pPr>
    </w:p>
    <w:p w14:paraId="40CFD0AC" w14:textId="7F853AA9" w:rsidR="008B60F2" w:rsidRDefault="008B60F2" w:rsidP="008B60F2">
      <w:pPr>
        <w:tabs>
          <w:tab w:val="left" w:pos="2123"/>
        </w:tabs>
      </w:pPr>
    </w:p>
    <w:p w14:paraId="35285FFA" w14:textId="1F4D1B2B" w:rsidR="008B60F2" w:rsidRDefault="008B60F2" w:rsidP="008B60F2">
      <w:pPr>
        <w:tabs>
          <w:tab w:val="left" w:pos="2123"/>
        </w:tabs>
      </w:pPr>
    </w:p>
    <w:p w14:paraId="61144134" w14:textId="708E1B64" w:rsidR="008B60F2" w:rsidRDefault="008B60F2" w:rsidP="008B60F2">
      <w:pPr>
        <w:tabs>
          <w:tab w:val="left" w:pos="2123"/>
        </w:tabs>
      </w:pPr>
    </w:p>
    <w:p w14:paraId="2DB0B6EF" w14:textId="0C4ACB4A" w:rsidR="008B60F2" w:rsidRDefault="00840A20" w:rsidP="008B60F2">
      <w:pPr>
        <w:tabs>
          <w:tab w:val="left" w:pos="2123"/>
        </w:tabs>
      </w:pPr>
      <w:r>
        <w:rPr>
          <w:noProof/>
          <w:u w:val="single"/>
        </w:rPr>
        <w:lastRenderedPageBreak/>
        <mc:AlternateContent>
          <mc:Choice Requires="wps">
            <w:drawing>
              <wp:anchor distT="0" distB="0" distL="114300" distR="114300" simplePos="0" relativeHeight="251694080" behindDoc="0" locked="0" layoutInCell="1" allowOverlap="1" wp14:anchorId="5DEB7173" wp14:editId="68A729D8">
                <wp:simplePos x="0" y="0"/>
                <wp:positionH relativeFrom="column">
                  <wp:posOffset>1704392</wp:posOffset>
                </wp:positionH>
                <wp:positionV relativeFrom="paragraph">
                  <wp:posOffset>65811</wp:posOffset>
                </wp:positionV>
                <wp:extent cx="2215299" cy="424089"/>
                <wp:effectExtent l="0" t="0" r="7620" b="8255"/>
                <wp:wrapNone/>
                <wp:docPr id="32" name="Text Box 32"/>
                <wp:cNvGraphicFramePr/>
                <a:graphic xmlns:a="http://schemas.openxmlformats.org/drawingml/2006/main">
                  <a:graphicData uri="http://schemas.microsoft.com/office/word/2010/wordprocessingShape">
                    <wps:wsp>
                      <wps:cNvSpPr txBox="1"/>
                      <wps:spPr>
                        <a:xfrm>
                          <a:off x="0" y="0"/>
                          <a:ext cx="2215299" cy="424089"/>
                        </a:xfrm>
                        <a:prstGeom prst="rect">
                          <a:avLst/>
                        </a:prstGeom>
                        <a:solidFill>
                          <a:srgbClr val="C9E8FF"/>
                        </a:solidFill>
                        <a:ln w="6350">
                          <a:solidFill>
                            <a:srgbClr val="C9E8FF"/>
                          </a:solidFill>
                        </a:ln>
                      </wps:spPr>
                      <wps:txbx>
                        <w:txbxContent>
                          <w:p w14:paraId="2EE8B12C" w14:textId="4532CDDF" w:rsidR="0034671C" w:rsidRPr="0034671C" w:rsidRDefault="0034671C" w:rsidP="0034671C">
                            <w:pPr>
                              <w:jc w:val="center"/>
                              <w:rPr>
                                <w:b/>
                                <w:bCs/>
                                <w:color w:val="FF0000"/>
                                <w:sz w:val="52"/>
                                <w:szCs w:val="52"/>
                              </w:rPr>
                            </w:pPr>
                            <w:r w:rsidRPr="0034671C">
                              <w:rPr>
                                <w:b/>
                                <w:bCs/>
                                <w:color w:val="FF0000"/>
                                <w:sz w:val="52"/>
                                <w:szCs w:val="52"/>
                              </w:rPr>
                              <w:t>Social Media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EB7173" id="Text Box 32" o:spid="_x0000_s1039" type="#_x0000_t202" style="position:absolute;margin-left:134.2pt;margin-top:5.2pt;width:174.45pt;height:33.4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" fillcolor="#c9e8ff" strokecolor="#c9e8ff" strokeweight=".5pt">
                <v:textbox>
                  <w:txbxContent>
                    <w:p w14:paraId="2EE8B12C" w14:textId="4532CDDF" w:rsidR="0034671C" w:rsidRPr="0034671C" w:rsidRDefault="0034671C" w:rsidP="0034671C">
                      <w:pPr>
                        <w:jc w:val="center"/>
                        <w:rPr>
                          <w:b/>
                          <w:bCs/>
                          <w:color w:val="FF0000"/>
                          <w:sz w:val="52"/>
                          <w:szCs w:val="52"/>
                        </w:rPr>
                      </w:pPr>
                      <w:r w:rsidRPr="0034671C">
                        <w:rPr>
                          <w:b/>
                          <w:bCs/>
                          <w:color w:val="FF0000"/>
                          <w:sz w:val="52"/>
                          <w:szCs w:val="52"/>
                        </w:rPr>
                        <w:t>Social Media</w:t>
                      </w:r>
                    </w:p>
                  </w:txbxContent>
                </v:textbox>
              </v:shape>
            </w:pict>
          </mc:Fallback>
        </mc:AlternateContent>
      </w:r>
      <w:r w:rsidRPr="0034671C">
        <w:rPr>
          <w:rFonts w:ascii="Times New Roman" w:eastAsia="Times New Roman" w:hAnsi="Times New Roman" w:cs="Times New Roman"/>
          <w:noProof/>
          <w:lang w:eastAsia="en-GB"/>
        </w:rPr>
        <w:drawing>
          <wp:anchor distT="0" distB="0" distL="114300" distR="114300" simplePos="0" relativeHeight="251686912" behindDoc="1" locked="0" layoutInCell="1" allowOverlap="1" wp14:anchorId="4BD63190" wp14:editId="1A3943A4">
            <wp:simplePos x="0" y="0"/>
            <wp:positionH relativeFrom="column">
              <wp:posOffset>4750265</wp:posOffset>
            </wp:positionH>
            <wp:positionV relativeFrom="paragraph">
              <wp:posOffset>72</wp:posOffset>
            </wp:positionV>
            <wp:extent cx="980440" cy="703580"/>
            <wp:effectExtent l="0" t="0" r="0" b="0"/>
            <wp:wrapTight wrapText="bothSides">
              <wp:wrapPolygon edited="0">
                <wp:start x="0" y="0"/>
                <wp:lineTo x="0" y="21054"/>
                <wp:lineTo x="21264" y="21054"/>
                <wp:lineTo x="21264" y="0"/>
                <wp:lineTo x="0" y="0"/>
              </wp:wrapPolygon>
            </wp:wrapTight>
            <wp:docPr id="26" name="Picture 26" descr="Snapchat Will Let Media Partners Curate, Monetize User Story Posts - Var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napchat Will Let Media Partners Curate, Monetize User Story Posts - Variet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80440" cy="7035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u w:val="single"/>
        </w:rPr>
        <mc:AlternateContent>
          <mc:Choice Requires="wps">
            <w:drawing>
              <wp:anchor distT="0" distB="0" distL="114300" distR="114300" simplePos="0" relativeHeight="251693056" behindDoc="0" locked="0" layoutInCell="1" allowOverlap="1" wp14:anchorId="0D604063" wp14:editId="5F9090AB">
                <wp:simplePos x="0" y="0"/>
                <wp:positionH relativeFrom="column">
                  <wp:posOffset>737530</wp:posOffset>
                </wp:positionH>
                <wp:positionV relativeFrom="paragraph">
                  <wp:posOffset>-189217</wp:posOffset>
                </wp:positionV>
                <wp:extent cx="3918278" cy="1111885"/>
                <wp:effectExtent l="12700" t="0" r="31750" b="31115"/>
                <wp:wrapNone/>
                <wp:docPr id="31" name="Cloud 31"/>
                <wp:cNvGraphicFramePr/>
                <a:graphic xmlns:a="http://schemas.openxmlformats.org/drawingml/2006/main">
                  <a:graphicData uri="http://schemas.microsoft.com/office/word/2010/wordprocessingShape">
                    <wps:wsp>
                      <wps:cNvSpPr/>
                      <wps:spPr>
                        <a:xfrm>
                          <a:off x="0" y="0"/>
                          <a:ext cx="3918278" cy="1111885"/>
                        </a:xfrm>
                        <a:prstGeom prst="cloud">
                          <a:avLst/>
                        </a:prstGeom>
                        <a:solidFill>
                          <a:srgbClr val="C9E8F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BF61E7" id="Cloud 31" o:spid="_x0000_s1026" style="position:absolute;margin-left:58.05pt;margin-top:-14.9pt;width:308.55pt;height:87.5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c9e8ff" strokecolor="#1f3763 [1604]" strokeweight="1pt">
                <v:stroke joinstyle="miter"/>
                <v:path arrowok="t" o:connecttype="custom" o:connectlocs="425659,673746;195914,653232;628376,898233;527879,908039;1494569,1006101;1433981,961317;2614634,894424;2590417,943558;3095530,590792;3390399,774459;3791115,395182;3659780,464058;3476021,139655;3482914,172188;2637400,101717;2704700,60227;2008208,121484;2040770,85708;1269812,133632;1387723,168327;374323,406379;353733,369856" o:connectangles="0,0,0,0,0,0,0,0,0,0,0,0,0,0,0,0,0,0,0,0,0,0"/>
              </v:shape>
            </w:pict>
          </mc:Fallback>
        </mc:AlternateContent>
      </w:r>
    </w:p>
    <w:p w14:paraId="54B9F89A" w14:textId="1B3CF334" w:rsidR="008B60F2" w:rsidRDefault="00840A20" w:rsidP="008B60F2">
      <w:pPr>
        <w:tabs>
          <w:tab w:val="left" w:pos="2123"/>
        </w:tabs>
      </w:pPr>
      <w:r w:rsidRPr="0034671C">
        <w:rPr>
          <w:rFonts w:ascii="Times New Roman" w:eastAsia="Times New Roman" w:hAnsi="Times New Roman" w:cs="Times New Roman"/>
          <w:noProof/>
          <w:lang w:eastAsia="en-GB"/>
        </w:rPr>
        <w:drawing>
          <wp:anchor distT="0" distB="0" distL="114300" distR="114300" simplePos="0" relativeHeight="251692032" behindDoc="1" locked="0" layoutInCell="1" allowOverlap="1" wp14:anchorId="7A7605AD" wp14:editId="6912B51E">
            <wp:simplePos x="0" y="0"/>
            <wp:positionH relativeFrom="column">
              <wp:posOffset>-707246</wp:posOffset>
            </wp:positionH>
            <wp:positionV relativeFrom="paragraph">
              <wp:posOffset>131033</wp:posOffset>
            </wp:positionV>
            <wp:extent cx="1140460" cy="828675"/>
            <wp:effectExtent l="0" t="0" r="2540" b="0"/>
            <wp:wrapNone/>
            <wp:docPr id="24" name="Picture 24" descr="Who Made That Twitter Bird? - The New York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o Made That Twitter Bird? - The New York Tim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40460" cy="828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2B2E8E" w14:textId="78861B02" w:rsidR="008B60F2" w:rsidRDefault="008B60F2" w:rsidP="008B60F2">
      <w:pPr>
        <w:tabs>
          <w:tab w:val="left" w:pos="2123"/>
        </w:tabs>
      </w:pPr>
    </w:p>
    <w:p w14:paraId="3F107E47" w14:textId="65E03B0C" w:rsidR="008B60F2" w:rsidRDefault="00840A20" w:rsidP="008B60F2">
      <w:pPr>
        <w:tabs>
          <w:tab w:val="left" w:pos="2123"/>
        </w:tabs>
      </w:pPr>
      <w:r w:rsidRPr="0034671C">
        <w:rPr>
          <w:rFonts w:ascii="Times New Roman" w:eastAsia="Times New Roman" w:hAnsi="Times New Roman" w:cs="Times New Roman"/>
          <w:noProof/>
          <w:lang w:eastAsia="en-GB"/>
        </w:rPr>
        <w:drawing>
          <wp:anchor distT="0" distB="0" distL="114300" distR="114300" simplePos="0" relativeHeight="251688960" behindDoc="1" locked="0" layoutInCell="1" allowOverlap="1" wp14:anchorId="4DBA498B" wp14:editId="2CA1D4EE">
            <wp:simplePos x="0" y="0"/>
            <wp:positionH relativeFrom="column">
              <wp:posOffset>4071391</wp:posOffset>
            </wp:positionH>
            <wp:positionV relativeFrom="paragraph">
              <wp:posOffset>58970</wp:posOffset>
            </wp:positionV>
            <wp:extent cx="914400" cy="686435"/>
            <wp:effectExtent l="0" t="0" r="0" b="0"/>
            <wp:wrapTight wrapText="bothSides">
              <wp:wrapPolygon edited="0">
                <wp:start x="0" y="0"/>
                <wp:lineTo x="0" y="21180"/>
                <wp:lineTo x="21300" y="21180"/>
                <wp:lineTo x="21300" y="0"/>
                <wp:lineTo x="0" y="0"/>
              </wp:wrapPolygon>
            </wp:wrapTight>
            <wp:docPr id="28" name="Picture 28" descr="Opinion: TikTok creators should not be paid for their lack of originality,  creativity | Opinion | lsureveill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Opinion: TikTok creators should not be paid for their lack of originality,  creativity | Opinion | lsureveille.co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14400" cy="68643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lang w:eastAsia="en-GB"/>
        </w:rPr>
        <mc:AlternateContent>
          <mc:Choice Requires="wps">
            <w:drawing>
              <wp:anchor distT="0" distB="0" distL="114300" distR="114300" simplePos="0" relativeHeight="251687936" behindDoc="0" locked="0" layoutInCell="1" allowOverlap="1" wp14:anchorId="04982695" wp14:editId="270B1039">
                <wp:simplePos x="0" y="0"/>
                <wp:positionH relativeFrom="column">
                  <wp:posOffset>5663906</wp:posOffset>
                </wp:positionH>
                <wp:positionV relativeFrom="paragraph">
                  <wp:posOffset>89005</wp:posOffset>
                </wp:positionV>
                <wp:extent cx="697584" cy="226244"/>
                <wp:effectExtent l="0" t="0" r="13970" b="15240"/>
                <wp:wrapNone/>
                <wp:docPr id="27" name="Text Box 27"/>
                <wp:cNvGraphicFramePr/>
                <a:graphic xmlns:a="http://schemas.openxmlformats.org/drawingml/2006/main">
                  <a:graphicData uri="http://schemas.microsoft.com/office/word/2010/wordprocessingShape">
                    <wps:wsp>
                      <wps:cNvSpPr txBox="1"/>
                      <wps:spPr>
                        <a:xfrm>
                          <a:off x="0" y="0"/>
                          <a:ext cx="697584" cy="226244"/>
                        </a:xfrm>
                        <a:prstGeom prst="rect">
                          <a:avLst/>
                        </a:prstGeom>
                        <a:solidFill>
                          <a:schemeClr val="lt1"/>
                        </a:solidFill>
                        <a:ln w="6350">
                          <a:solidFill>
                            <a:prstClr val="black"/>
                          </a:solidFill>
                        </a:ln>
                      </wps:spPr>
                      <wps:txbx>
                        <w:txbxContent>
                          <w:p w14:paraId="0D57A002" w14:textId="3A3E90CE" w:rsidR="0034671C" w:rsidRPr="0034671C" w:rsidRDefault="0034671C">
                            <w:pPr>
                              <w:rPr>
                                <w:sz w:val="13"/>
                                <w:szCs w:val="13"/>
                              </w:rPr>
                            </w:pPr>
                            <w:r w:rsidRPr="0034671C">
                              <w:rPr>
                                <w:sz w:val="13"/>
                                <w:szCs w:val="13"/>
                              </w:rPr>
                              <w:t>(variety,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982695" id="Text Box 27" o:spid="_x0000_s1040" type="#_x0000_t202" style="position:absolute;margin-left:446pt;margin-top:7pt;width:54.95pt;height:17.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" fillcolor="white [3201]" strokeweight=".5pt">
                <v:textbox>
                  <w:txbxContent>
                    <w:p w14:paraId="0D57A002" w14:textId="3A3E90CE" w:rsidR="0034671C" w:rsidRPr="0034671C" w:rsidRDefault="0034671C">
                      <w:pPr>
                        <w:rPr>
                          <w:sz w:val="13"/>
                          <w:szCs w:val="13"/>
                        </w:rPr>
                      </w:pPr>
                      <w:r w:rsidRPr="0034671C">
                        <w:rPr>
                          <w:sz w:val="13"/>
                          <w:szCs w:val="13"/>
                        </w:rPr>
                        <w:t>(variety, 2018)</w:t>
                      </w:r>
                    </w:p>
                  </w:txbxContent>
                </v:textbox>
              </v:shape>
            </w:pict>
          </mc:Fallback>
        </mc:AlternateContent>
      </w:r>
    </w:p>
    <w:p w14:paraId="213D3AA6" w14:textId="2B1B4AF8" w:rsidR="008B60F2" w:rsidRDefault="00840A20" w:rsidP="008B60F2">
      <w:pPr>
        <w:tabs>
          <w:tab w:val="left" w:pos="2123"/>
        </w:tabs>
      </w:pPr>
      <w:r w:rsidRPr="0034671C">
        <w:rPr>
          <w:rFonts w:ascii="Times New Roman" w:eastAsia="Times New Roman" w:hAnsi="Times New Roman" w:cs="Times New Roman"/>
          <w:noProof/>
          <w:lang w:eastAsia="en-GB"/>
        </w:rPr>
        <w:drawing>
          <wp:anchor distT="0" distB="0" distL="114300" distR="114300" simplePos="0" relativeHeight="251682816" behindDoc="1" locked="0" layoutInCell="1" allowOverlap="1" wp14:anchorId="09AD7B8F" wp14:editId="40B41589">
            <wp:simplePos x="0" y="0"/>
            <wp:positionH relativeFrom="column">
              <wp:posOffset>847764</wp:posOffset>
            </wp:positionH>
            <wp:positionV relativeFrom="paragraph">
              <wp:posOffset>46571</wp:posOffset>
            </wp:positionV>
            <wp:extent cx="725805" cy="725805"/>
            <wp:effectExtent l="0" t="0" r="0" b="0"/>
            <wp:wrapTight wrapText="bothSides">
              <wp:wrapPolygon edited="0">
                <wp:start x="0" y="0"/>
                <wp:lineTo x="0" y="21165"/>
                <wp:lineTo x="21165" y="21165"/>
                <wp:lineTo x="21165" y="0"/>
                <wp:lineTo x="0" y="0"/>
              </wp:wrapPolygon>
            </wp:wrapTight>
            <wp:docPr id="22" name="Picture 22" descr="Facebook – log in or sign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acebook – log in or sign u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25805" cy="7258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1008" behindDoc="0" locked="0" layoutInCell="1" allowOverlap="1" wp14:anchorId="7555B26C" wp14:editId="0E879F1A">
                <wp:simplePos x="0" y="0"/>
                <wp:positionH relativeFrom="column">
                  <wp:posOffset>4900746</wp:posOffset>
                </wp:positionH>
                <wp:positionV relativeFrom="paragraph">
                  <wp:posOffset>120271</wp:posOffset>
                </wp:positionV>
                <wp:extent cx="819785" cy="216535"/>
                <wp:effectExtent l="0" t="0" r="18415" b="12065"/>
                <wp:wrapSquare wrapText="bothSides"/>
                <wp:docPr id="29" name="Text Box 29"/>
                <wp:cNvGraphicFramePr/>
                <a:graphic xmlns:a="http://schemas.openxmlformats.org/drawingml/2006/main">
                  <a:graphicData uri="http://schemas.microsoft.com/office/word/2010/wordprocessingShape">
                    <wps:wsp>
                      <wps:cNvSpPr txBox="1"/>
                      <wps:spPr>
                        <a:xfrm>
                          <a:off x="0" y="0"/>
                          <a:ext cx="819785" cy="216535"/>
                        </a:xfrm>
                        <a:prstGeom prst="rect">
                          <a:avLst/>
                        </a:prstGeom>
                        <a:noFill/>
                        <a:ln w="6350">
                          <a:solidFill>
                            <a:prstClr val="black"/>
                          </a:solidFill>
                        </a:ln>
                      </wps:spPr>
                      <wps:txbx>
                        <w:txbxContent>
                          <w:p w14:paraId="4CD5C11D" w14:textId="7229CD9C" w:rsidR="0034671C" w:rsidRPr="0034671C" w:rsidRDefault="0034671C">
                            <w:pPr>
                              <w:rPr>
                                <w:rFonts w:eastAsia="Times New Roman" w:cstheme="majorHAnsi"/>
                                <w:noProof/>
                                <w:sz w:val="13"/>
                                <w:szCs w:val="13"/>
                              </w:rPr>
                            </w:pPr>
                            <w:r w:rsidRPr="0034671C">
                              <w:rPr>
                                <w:rFonts w:eastAsia="Times New Roman" w:cstheme="majorHAnsi"/>
                                <w:noProof/>
                                <w:sz w:val="13"/>
                                <w:szCs w:val="13"/>
                              </w:rPr>
                              <w:t>(Pinterest,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55B26C" id="Text Box 29" o:spid="_x0000_s1041" type="#_x0000_t202" style="position:absolute;margin-left:385.9pt;margin-top:9.45pt;width:64.55pt;height:17.0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" filled="f" strokeweight=".5pt">
                <v:fill o:detectmouseclick="t"/>
                <v:textbox>
                  <w:txbxContent>
                    <w:p w14:paraId="4CD5C11D" w14:textId="7229CD9C" w:rsidR="0034671C" w:rsidRPr="0034671C" w:rsidRDefault="0034671C">
                      <w:pPr>
                        <w:rPr>
                          <w:rFonts w:eastAsia="Times New Roman" w:cstheme="majorHAnsi"/>
                          <w:noProof/>
                          <w:sz w:val="13"/>
                          <w:szCs w:val="13"/>
                        </w:rPr>
                      </w:pPr>
                      <w:r w:rsidRPr="0034671C">
                        <w:rPr>
                          <w:rFonts w:eastAsia="Times New Roman" w:cstheme="majorHAnsi"/>
                          <w:noProof/>
                          <w:sz w:val="13"/>
                          <w:szCs w:val="13"/>
                        </w:rPr>
                        <w:t>(Pinterest, 2021)</w:t>
                      </w:r>
                    </w:p>
                  </w:txbxContent>
                </v:textbox>
                <w10:wrap type="square"/>
              </v:shape>
            </w:pict>
          </mc:Fallback>
        </mc:AlternateContent>
      </w:r>
    </w:p>
    <w:p w14:paraId="1FD52C54" w14:textId="5CD281AC" w:rsidR="008B60F2" w:rsidRDefault="00840A20" w:rsidP="008B60F2">
      <w:pPr>
        <w:tabs>
          <w:tab w:val="left" w:pos="2123"/>
        </w:tabs>
      </w:pPr>
      <w:r>
        <w:rPr>
          <w:rFonts w:ascii="Times New Roman" w:eastAsia="Times New Roman" w:hAnsi="Times New Roman" w:cs="Times New Roman"/>
          <w:noProof/>
          <w:lang w:eastAsia="en-GB"/>
        </w:rPr>
        <mc:AlternateContent>
          <mc:Choice Requires="wps">
            <w:drawing>
              <wp:anchor distT="0" distB="0" distL="114300" distR="114300" simplePos="0" relativeHeight="251683840" behindDoc="0" locked="0" layoutInCell="1" allowOverlap="1" wp14:anchorId="15B97B67" wp14:editId="6A28BDE0">
                <wp:simplePos x="0" y="0"/>
                <wp:positionH relativeFrom="column">
                  <wp:posOffset>1604698</wp:posOffset>
                </wp:positionH>
                <wp:positionV relativeFrom="paragraph">
                  <wp:posOffset>27534</wp:posOffset>
                </wp:positionV>
                <wp:extent cx="791852" cy="254000"/>
                <wp:effectExtent l="0" t="0" r="8255" b="12700"/>
                <wp:wrapNone/>
                <wp:docPr id="23" name="Text Box 23"/>
                <wp:cNvGraphicFramePr/>
                <a:graphic xmlns:a="http://schemas.openxmlformats.org/drawingml/2006/main">
                  <a:graphicData uri="http://schemas.microsoft.com/office/word/2010/wordprocessingShape">
                    <wps:wsp>
                      <wps:cNvSpPr txBox="1"/>
                      <wps:spPr>
                        <a:xfrm>
                          <a:off x="0" y="0"/>
                          <a:ext cx="791852" cy="254000"/>
                        </a:xfrm>
                        <a:prstGeom prst="rect">
                          <a:avLst/>
                        </a:prstGeom>
                        <a:solidFill>
                          <a:schemeClr val="lt1"/>
                        </a:solidFill>
                        <a:ln w="6350">
                          <a:solidFill>
                            <a:prstClr val="black"/>
                          </a:solidFill>
                        </a:ln>
                      </wps:spPr>
                      <wps:txbx>
                        <w:txbxContent>
                          <w:p w14:paraId="5110D5AE" w14:textId="1BEFD8B7" w:rsidR="0034671C" w:rsidRPr="0034671C" w:rsidRDefault="0034671C">
                            <w:pPr>
                              <w:rPr>
                                <w:sz w:val="13"/>
                                <w:szCs w:val="13"/>
                              </w:rPr>
                            </w:pPr>
                            <w:r w:rsidRPr="0034671C">
                              <w:rPr>
                                <w:sz w:val="13"/>
                                <w:szCs w:val="13"/>
                              </w:rPr>
                              <w:t>(Facebook,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B97B67" id="Text Box 23" o:spid="_x0000_s1042" type="#_x0000_t202" style="position:absolute;margin-left:126.35pt;margin-top:2.15pt;width:62.35pt;height:20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" fillcolor="white [3201]" strokeweight=".5pt">
                <v:textbox>
                  <w:txbxContent>
                    <w:p w14:paraId="5110D5AE" w14:textId="1BEFD8B7" w:rsidR="0034671C" w:rsidRPr="0034671C" w:rsidRDefault="0034671C">
                      <w:pPr>
                        <w:rPr>
                          <w:sz w:val="13"/>
                          <w:szCs w:val="13"/>
                        </w:rPr>
                      </w:pPr>
                      <w:r w:rsidRPr="0034671C">
                        <w:rPr>
                          <w:sz w:val="13"/>
                          <w:szCs w:val="13"/>
                        </w:rPr>
                        <w:t>(Facebook, 2021)</w:t>
                      </w:r>
                    </w:p>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85888" behindDoc="0" locked="0" layoutInCell="1" allowOverlap="1" wp14:anchorId="156079AB" wp14:editId="6CEE8C4C">
                <wp:simplePos x="0" y="0"/>
                <wp:positionH relativeFrom="column">
                  <wp:posOffset>-594543</wp:posOffset>
                </wp:positionH>
                <wp:positionV relativeFrom="paragraph">
                  <wp:posOffset>121848</wp:posOffset>
                </wp:positionV>
                <wp:extent cx="1112363" cy="263525"/>
                <wp:effectExtent l="0" t="0" r="18415" b="15875"/>
                <wp:wrapNone/>
                <wp:docPr id="25" name="Text Box 25"/>
                <wp:cNvGraphicFramePr/>
                <a:graphic xmlns:a="http://schemas.openxmlformats.org/drawingml/2006/main">
                  <a:graphicData uri="http://schemas.microsoft.com/office/word/2010/wordprocessingShape">
                    <wps:wsp>
                      <wps:cNvSpPr txBox="1"/>
                      <wps:spPr>
                        <a:xfrm>
                          <a:off x="0" y="0"/>
                          <a:ext cx="1112363" cy="263525"/>
                        </a:xfrm>
                        <a:prstGeom prst="rect">
                          <a:avLst/>
                        </a:prstGeom>
                        <a:solidFill>
                          <a:schemeClr val="lt1"/>
                        </a:solidFill>
                        <a:ln w="6350">
                          <a:solidFill>
                            <a:prstClr val="black"/>
                          </a:solidFill>
                        </a:ln>
                      </wps:spPr>
                      <wps:txbx>
                        <w:txbxContent>
                          <w:p w14:paraId="6085BE73" w14:textId="475963ED" w:rsidR="0034671C" w:rsidRPr="00AA7BFE" w:rsidRDefault="0034671C">
                            <w:pPr>
                              <w:rPr>
                                <w:sz w:val="11"/>
                                <w:szCs w:val="11"/>
                              </w:rPr>
                            </w:pPr>
                            <w:r w:rsidRPr="00AA7BFE">
                              <w:rPr>
                                <w:sz w:val="11"/>
                                <w:szCs w:val="11"/>
                              </w:rPr>
                              <w:t>(The New York Times,2021)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6079AB" id="Text Box 25" o:spid="_x0000_s1043" type="#_x0000_t202" style="position:absolute;margin-left:-46.8pt;margin-top:9.6pt;width:87.6pt;height:20.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" fillcolor="white [3201]" strokeweight=".5pt">
                <v:textbox>
                  <w:txbxContent>
                    <w:p w14:paraId="6085BE73" w14:textId="475963ED" w:rsidR="0034671C" w:rsidRPr="00AA7BFE" w:rsidRDefault="0034671C">
                      <w:pPr>
                        <w:rPr>
                          <w:sz w:val="11"/>
                          <w:szCs w:val="11"/>
                        </w:rPr>
                      </w:pPr>
                      <w:r w:rsidRPr="00AA7BFE">
                        <w:rPr>
                          <w:sz w:val="11"/>
                          <w:szCs w:val="11"/>
                        </w:rPr>
                        <w:t>(The New York Times,2021)</w:t>
                      </w:r>
                    </w:p>
                  </w:txbxContent>
                </v:textbox>
              </v:shape>
            </w:pict>
          </mc:Fallback>
        </mc:AlternateContent>
      </w:r>
    </w:p>
    <w:p w14:paraId="6B1C1006" w14:textId="2A3AC137" w:rsidR="008B60F2" w:rsidRDefault="008B60F2" w:rsidP="008B60F2">
      <w:pPr>
        <w:tabs>
          <w:tab w:val="left" w:pos="2123"/>
        </w:tabs>
      </w:pPr>
    </w:p>
    <w:p w14:paraId="400DA062" w14:textId="70715904" w:rsidR="008B60F2" w:rsidRDefault="008B60F2" w:rsidP="008B60F2">
      <w:pPr>
        <w:tabs>
          <w:tab w:val="left" w:pos="2123"/>
        </w:tabs>
      </w:pPr>
    </w:p>
    <w:p w14:paraId="447243C8" w14:textId="30178947" w:rsidR="008B60F2" w:rsidRDefault="00840A20" w:rsidP="008B60F2">
      <w:pPr>
        <w:tabs>
          <w:tab w:val="left" w:pos="2123"/>
        </w:tabs>
      </w:pPr>
      <w:r>
        <w:rPr>
          <w:noProof/>
          <w:u w:val="single"/>
        </w:rPr>
        <mc:AlternateContent>
          <mc:Choice Requires="wps">
            <w:drawing>
              <wp:anchor distT="0" distB="0" distL="114300" distR="114300" simplePos="0" relativeHeight="251696128" behindDoc="0" locked="0" layoutInCell="1" allowOverlap="1" wp14:anchorId="2E5189DC" wp14:editId="34BBC0C7">
                <wp:simplePos x="0" y="0"/>
                <wp:positionH relativeFrom="column">
                  <wp:posOffset>263427</wp:posOffset>
                </wp:positionH>
                <wp:positionV relativeFrom="paragraph">
                  <wp:posOffset>45314</wp:posOffset>
                </wp:positionV>
                <wp:extent cx="5307121" cy="1121790"/>
                <wp:effectExtent l="0" t="0" r="14605" b="8890"/>
                <wp:wrapNone/>
                <wp:docPr id="34" name="Text Box 34"/>
                <wp:cNvGraphicFramePr/>
                <a:graphic xmlns:a="http://schemas.openxmlformats.org/drawingml/2006/main">
                  <a:graphicData uri="http://schemas.microsoft.com/office/word/2010/wordprocessingShape">
                    <wps:wsp>
                      <wps:cNvSpPr txBox="1"/>
                      <wps:spPr>
                        <a:xfrm>
                          <a:off x="0" y="0"/>
                          <a:ext cx="5307121" cy="1121790"/>
                        </a:xfrm>
                        <a:prstGeom prst="rect">
                          <a:avLst/>
                        </a:prstGeom>
                        <a:solidFill>
                          <a:srgbClr val="AAECFF"/>
                        </a:solidFill>
                        <a:ln w="6350">
                          <a:solidFill>
                            <a:srgbClr val="AAECFF"/>
                          </a:solidFill>
                        </a:ln>
                      </wps:spPr>
                      <wps:txbx>
                        <w:txbxContent>
                          <w:p w14:paraId="311C2F92" w14:textId="556A1D92" w:rsidR="0034671C" w:rsidRPr="0034671C" w:rsidRDefault="0034671C">
                            <w:pPr>
                              <w:rPr>
                                <w:sz w:val="22"/>
                                <w:szCs w:val="22"/>
                              </w:rPr>
                            </w:pPr>
                            <w:r w:rsidRPr="0034671C">
                              <w:rPr>
                                <w:sz w:val="22"/>
                                <w:szCs w:val="22"/>
                              </w:rPr>
                              <w:t xml:space="preserve">Social media sites are very popular now days and are a huge favourite with children. Social networks are a great place for young people to demonstrate their creativity, but only when used appropriately. (Internet Matters, 2021). </w:t>
                            </w:r>
                          </w:p>
                          <w:p w14:paraId="62FD58EE" w14:textId="0017F1A0" w:rsidR="0034671C" w:rsidRPr="0034671C" w:rsidRDefault="0034671C">
                            <w:pPr>
                              <w:rPr>
                                <w:sz w:val="22"/>
                                <w:szCs w:val="22"/>
                              </w:rPr>
                            </w:pPr>
                            <w:r w:rsidRPr="0034671C">
                              <w:rPr>
                                <w:sz w:val="22"/>
                                <w:szCs w:val="22"/>
                              </w:rPr>
                              <w:t>Children are known to use technology in the home, with a high number of young children using them to watch things on social networking sites such as YouTube. (Knowland and Formby, 2015)</w:t>
                            </w:r>
                          </w:p>
                          <w:p w14:paraId="07568C97" w14:textId="47340121" w:rsidR="0034671C" w:rsidRDefault="0034671C">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189DC" id="Text Box 34" o:spid="_x0000_s1044" type="#_x0000_t202" style="position:absolute;margin-left:20.75pt;margin-top:3.55pt;width:417.9pt;height:88.3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" fillcolor="#aaecff" strokecolor="#aaecff" strokeweight=".5pt">
                <v:textbox>
                  <w:txbxContent>
                    <w:p w14:paraId="311C2F92" w14:textId="556A1D92" w:rsidR="0034671C" w:rsidRPr="0034671C" w:rsidRDefault="0034671C">
                      <w:pPr>
                        <w:rPr>
                          <w:sz w:val="22"/>
                          <w:szCs w:val="22"/>
                        </w:rPr>
                      </w:pPr>
                      <w:r w:rsidRPr="0034671C">
                        <w:rPr>
                          <w:sz w:val="22"/>
                          <w:szCs w:val="22"/>
                        </w:rPr>
                        <w:t xml:space="preserve">Social media sites are very popular now days and are a huge favourite with children. Social networks are a great place for young people to demonstrate their creativity, but only when used appropriately. (Internet Matters, 2021). </w:t>
                      </w:r>
                    </w:p>
                    <w:p w14:paraId="62FD58EE" w14:textId="0017F1A0" w:rsidR="0034671C" w:rsidRPr="0034671C" w:rsidRDefault="0034671C">
                      <w:pPr>
                        <w:rPr>
                          <w:sz w:val="22"/>
                          <w:szCs w:val="22"/>
                        </w:rPr>
                      </w:pPr>
                      <w:r w:rsidRPr="0034671C">
                        <w:rPr>
                          <w:sz w:val="22"/>
                          <w:szCs w:val="22"/>
                        </w:rPr>
                        <w:t>Children are known to use technology in the home, with a high number of young children using them to watch things on social networking sites such as YouTube. (Knowland and Formby, 2015)</w:t>
                      </w:r>
                    </w:p>
                    <w:p w14:paraId="07568C97" w14:textId="47340121" w:rsidR="0034671C" w:rsidRDefault="0034671C">
                      <w:r>
                        <w:t xml:space="preserve"> </w:t>
                      </w:r>
                    </w:p>
                  </w:txbxContent>
                </v:textbox>
              </v:shape>
            </w:pict>
          </mc:Fallback>
        </mc:AlternateContent>
      </w:r>
    </w:p>
    <w:p w14:paraId="276C6BBB" w14:textId="66DA256A" w:rsidR="00AA7BFE" w:rsidRPr="00AA7BFE" w:rsidRDefault="00AA7BFE" w:rsidP="00AA7BFE">
      <w:pPr>
        <w:rPr>
          <w:rFonts w:ascii="Times New Roman" w:eastAsia="Times New Roman" w:hAnsi="Times New Roman" w:cs="Times New Roman"/>
          <w:lang w:eastAsia="en-GB"/>
        </w:rPr>
      </w:pPr>
      <w:r w:rsidRPr="00AA7BFE">
        <w:rPr>
          <w:rFonts w:ascii="Times New Roman" w:eastAsia="Times New Roman" w:hAnsi="Times New Roman" w:cs="Times New Roman"/>
          <w:lang w:eastAsia="en-GB"/>
        </w:rPr>
        <w:fldChar w:fldCharType="begin"/>
      </w:r>
      <w:r w:rsidRPr="00AA7BFE">
        <w:rPr>
          <w:rFonts w:ascii="Times New Roman" w:eastAsia="Times New Roman" w:hAnsi="Times New Roman" w:cs="Times New Roman"/>
          <w:lang w:eastAsia="en-GB"/>
        </w:rPr>
        <w:instrText xml:space="preserve"> INCLUDEPICTURE "/var/folders/c0/703pr6_j1wg_2lx9jb9jh7mw0000gn/T/com.microsoft.Word/WebArchiveCopyPasteTempFiles/SID_2020_Hero_0.jpg?itok=w_MFU3KI" \* MERGEFORMATINET </w:instrText>
      </w:r>
      <w:r w:rsidRPr="00AA7BFE">
        <w:rPr>
          <w:rFonts w:ascii="Times New Roman" w:eastAsia="Times New Roman" w:hAnsi="Times New Roman" w:cs="Times New Roman"/>
          <w:lang w:eastAsia="en-GB"/>
        </w:rPr>
        <w:fldChar w:fldCharType="end"/>
      </w:r>
    </w:p>
    <w:p w14:paraId="57687761" w14:textId="11FA28DC" w:rsidR="008B60F2" w:rsidRDefault="008B60F2" w:rsidP="008B60F2">
      <w:pPr>
        <w:tabs>
          <w:tab w:val="left" w:pos="2123"/>
        </w:tabs>
      </w:pPr>
    </w:p>
    <w:p w14:paraId="0F362FB3" w14:textId="737379E0" w:rsidR="008B60F2" w:rsidRDefault="008B60F2" w:rsidP="008B60F2">
      <w:pPr>
        <w:tabs>
          <w:tab w:val="left" w:pos="2123"/>
        </w:tabs>
      </w:pPr>
    </w:p>
    <w:p w14:paraId="7901938D" w14:textId="7FF4002C" w:rsidR="008B60F2" w:rsidRDefault="008B60F2" w:rsidP="008B60F2">
      <w:pPr>
        <w:tabs>
          <w:tab w:val="left" w:pos="2123"/>
        </w:tabs>
      </w:pPr>
    </w:p>
    <w:p w14:paraId="146B3CC8" w14:textId="786AEB8A" w:rsidR="008B60F2" w:rsidRPr="008B60F2" w:rsidRDefault="00840A20" w:rsidP="008B60F2">
      <w:pPr>
        <w:tabs>
          <w:tab w:val="left" w:pos="2123"/>
        </w:tabs>
        <w:rPr>
          <w:u w:val="single"/>
        </w:rPr>
      </w:pPr>
      <w:r>
        <w:rPr>
          <w:noProof/>
          <w:u w:val="single"/>
        </w:rPr>
        <mc:AlternateContent>
          <mc:Choice Requires="wps">
            <w:drawing>
              <wp:anchor distT="0" distB="0" distL="114300" distR="114300" simplePos="0" relativeHeight="251698176" behindDoc="0" locked="0" layoutInCell="1" allowOverlap="1" wp14:anchorId="52D05374" wp14:editId="6A180B8A">
                <wp:simplePos x="0" y="0"/>
                <wp:positionH relativeFrom="column">
                  <wp:posOffset>-838095</wp:posOffset>
                </wp:positionH>
                <wp:positionV relativeFrom="paragraph">
                  <wp:posOffset>284669</wp:posOffset>
                </wp:positionV>
                <wp:extent cx="3016577" cy="2516956"/>
                <wp:effectExtent l="0" t="0" r="19050" b="10795"/>
                <wp:wrapNone/>
                <wp:docPr id="36" name="Text Box 36"/>
                <wp:cNvGraphicFramePr/>
                <a:graphic xmlns:a="http://schemas.openxmlformats.org/drawingml/2006/main">
                  <a:graphicData uri="http://schemas.microsoft.com/office/word/2010/wordprocessingShape">
                    <wps:wsp>
                      <wps:cNvSpPr txBox="1"/>
                      <wps:spPr>
                        <a:xfrm>
                          <a:off x="0" y="0"/>
                          <a:ext cx="3016577" cy="2516956"/>
                        </a:xfrm>
                        <a:prstGeom prst="rect">
                          <a:avLst/>
                        </a:prstGeom>
                        <a:solidFill>
                          <a:srgbClr val="AAECFF"/>
                        </a:solidFill>
                        <a:ln w="6350">
                          <a:solidFill>
                            <a:srgbClr val="AAECFF"/>
                          </a:solidFill>
                        </a:ln>
                      </wps:spPr>
                      <wps:txbx>
                        <w:txbxContent>
                          <w:p w14:paraId="2FD9655B" w14:textId="4F12DB3E" w:rsidR="0034671C" w:rsidRPr="00AA7BFE" w:rsidRDefault="0034671C" w:rsidP="0034671C">
                            <w:pPr>
                              <w:jc w:val="center"/>
                              <w:rPr>
                                <w:b/>
                                <w:bCs/>
                                <w:color w:val="FF0000"/>
                                <w:sz w:val="22"/>
                                <w:szCs w:val="22"/>
                                <w:u w:val="single"/>
                              </w:rPr>
                            </w:pPr>
                            <w:r w:rsidRPr="00AA7BFE">
                              <w:rPr>
                                <w:b/>
                                <w:bCs/>
                                <w:color w:val="FF0000"/>
                                <w:sz w:val="22"/>
                                <w:szCs w:val="22"/>
                                <w:u w:val="single"/>
                              </w:rPr>
                              <w:t>What is the dark side behind social media?</w:t>
                            </w:r>
                          </w:p>
                          <w:p w14:paraId="2171BA8F" w14:textId="1106540D" w:rsidR="0034671C" w:rsidRPr="0034671C" w:rsidRDefault="0034671C" w:rsidP="0034671C">
                            <w:pPr>
                              <w:pStyle w:val="ListParagraph"/>
                              <w:numPr>
                                <w:ilvl w:val="0"/>
                                <w:numId w:val="5"/>
                              </w:numPr>
                              <w:rPr>
                                <w:sz w:val="22"/>
                                <w:szCs w:val="22"/>
                              </w:rPr>
                            </w:pPr>
                            <w:r w:rsidRPr="0034671C">
                              <w:rPr>
                                <w:sz w:val="22"/>
                                <w:szCs w:val="22"/>
                              </w:rPr>
                              <w:t xml:space="preserve">Cyberbullying is more than likely to happen. When other individuals are able to comment or message, they could send nasty or upsetting things that will cause the child to feel angry or upset. </w:t>
                            </w:r>
                          </w:p>
                          <w:p w14:paraId="34C8FA46" w14:textId="71717069" w:rsidR="0034671C" w:rsidRPr="0034671C" w:rsidRDefault="0034671C" w:rsidP="0034671C">
                            <w:pPr>
                              <w:pStyle w:val="ListParagraph"/>
                              <w:numPr>
                                <w:ilvl w:val="0"/>
                                <w:numId w:val="5"/>
                              </w:numPr>
                              <w:rPr>
                                <w:sz w:val="22"/>
                                <w:szCs w:val="22"/>
                              </w:rPr>
                            </w:pPr>
                            <w:r w:rsidRPr="0034671C">
                              <w:rPr>
                                <w:sz w:val="22"/>
                                <w:szCs w:val="22"/>
                              </w:rPr>
                              <w:t xml:space="preserve">It’s very distracting, children would check their phones too often to see if they have any notifications such as likes, or followers. </w:t>
                            </w:r>
                          </w:p>
                          <w:p w14:paraId="27F25845" w14:textId="07051C6A" w:rsidR="0034671C" w:rsidRDefault="0034671C" w:rsidP="0034671C">
                            <w:pPr>
                              <w:pStyle w:val="ListParagraph"/>
                              <w:numPr>
                                <w:ilvl w:val="0"/>
                                <w:numId w:val="5"/>
                              </w:numPr>
                              <w:rPr>
                                <w:sz w:val="22"/>
                                <w:szCs w:val="22"/>
                              </w:rPr>
                            </w:pPr>
                            <w:r w:rsidRPr="0034671C">
                              <w:rPr>
                                <w:sz w:val="22"/>
                                <w:szCs w:val="22"/>
                              </w:rPr>
                              <w:t xml:space="preserve">Children’s privacy could become compromised, especially if there are no parental controls or no privacy settings in place. </w:t>
                            </w:r>
                            <w:r>
                              <w:rPr>
                                <w:sz w:val="22"/>
                                <w:szCs w:val="22"/>
                              </w:rPr>
                              <w:t xml:space="preserve"> (Morrison, 2021).</w:t>
                            </w:r>
                          </w:p>
                          <w:p w14:paraId="4D712FA1" w14:textId="77777777" w:rsidR="0034671C" w:rsidRPr="0034671C" w:rsidRDefault="0034671C" w:rsidP="0034671C">
                            <w:pPr>
                              <w:pStyle w:val="ListParagraph"/>
                              <w:numPr>
                                <w:ilvl w:val="0"/>
                                <w:numId w:val="5"/>
                              </w:num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D05374" id="Text Box 36" o:spid="_x0000_s1045" type="#_x0000_t202" style="position:absolute;margin-left:-66pt;margin-top:22.4pt;width:237.55pt;height:198.2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" fillcolor="#aaecff" strokecolor="#aaecff" strokeweight=".5pt">
                <v:textbox>
                  <w:txbxContent>
                    <w:p w14:paraId="2FD9655B" w14:textId="4F12DB3E" w:rsidR="0034671C" w:rsidRPr="00AA7BFE" w:rsidRDefault="0034671C" w:rsidP="0034671C">
                      <w:pPr>
                        <w:jc w:val="center"/>
                        <w:rPr>
                          <w:b/>
                          <w:bCs/>
                          <w:color w:val="FF0000"/>
                          <w:sz w:val="22"/>
                          <w:szCs w:val="22"/>
                          <w:u w:val="single"/>
                        </w:rPr>
                      </w:pPr>
                      <w:r w:rsidRPr="00AA7BFE">
                        <w:rPr>
                          <w:b/>
                          <w:bCs/>
                          <w:color w:val="FF0000"/>
                          <w:sz w:val="22"/>
                          <w:szCs w:val="22"/>
                          <w:u w:val="single"/>
                        </w:rPr>
                        <w:t>What is the dark side behind social media?</w:t>
                      </w:r>
                    </w:p>
                    <w:p w14:paraId="2171BA8F" w14:textId="1106540D" w:rsidR="0034671C" w:rsidRPr="0034671C" w:rsidRDefault="0034671C" w:rsidP="0034671C">
                      <w:pPr>
                        <w:pStyle w:val="ListParagraph"/>
                        <w:numPr>
                          <w:ilvl w:val="0"/>
                          <w:numId w:val="5"/>
                        </w:numPr>
                        <w:rPr>
                          <w:sz w:val="22"/>
                          <w:szCs w:val="22"/>
                        </w:rPr>
                      </w:pPr>
                      <w:r w:rsidRPr="0034671C">
                        <w:rPr>
                          <w:sz w:val="22"/>
                          <w:szCs w:val="22"/>
                        </w:rPr>
                        <w:t xml:space="preserve">Cyberbullying is more than likely to happen. When other individuals are able to comment or message, they could send nasty or upsetting things that will cause the child to feel angry or upset. </w:t>
                      </w:r>
                    </w:p>
                    <w:p w14:paraId="34C8FA46" w14:textId="71717069" w:rsidR="0034671C" w:rsidRPr="0034671C" w:rsidRDefault="0034671C" w:rsidP="0034671C">
                      <w:pPr>
                        <w:pStyle w:val="ListParagraph"/>
                        <w:numPr>
                          <w:ilvl w:val="0"/>
                          <w:numId w:val="5"/>
                        </w:numPr>
                        <w:rPr>
                          <w:sz w:val="22"/>
                          <w:szCs w:val="22"/>
                        </w:rPr>
                      </w:pPr>
                      <w:r w:rsidRPr="0034671C">
                        <w:rPr>
                          <w:sz w:val="22"/>
                          <w:szCs w:val="22"/>
                        </w:rPr>
                        <w:t xml:space="preserve">It’s very distracting, children would check their phones too often to see if they have any notifications such as likes, or followers. </w:t>
                      </w:r>
                    </w:p>
                    <w:p w14:paraId="27F25845" w14:textId="07051C6A" w:rsidR="0034671C" w:rsidRDefault="0034671C" w:rsidP="0034671C">
                      <w:pPr>
                        <w:pStyle w:val="ListParagraph"/>
                        <w:numPr>
                          <w:ilvl w:val="0"/>
                          <w:numId w:val="5"/>
                        </w:numPr>
                        <w:rPr>
                          <w:sz w:val="22"/>
                          <w:szCs w:val="22"/>
                        </w:rPr>
                      </w:pPr>
                      <w:r w:rsidRPr="0034671C">
                        <w:rPr>
                          <w:sz w:val="22"/>
                          <w:szCs w:val="22"/>
                        </w:rPr>
                        <w:t xml:space="preserve">Children’s privacy could become compromised, especially if there are no parental controls or no privacy settings in place. </w:t>
                      </w:r>
                      <w:r>
                        <w:rPr>
                          <w:sz w:val="22"/>
                          <w:szCs w:val="22"/>
                        </w:rPr>
                        <w:t xml:space="preserve"> (Morrison, 2021).</w:t>
                      </w:r>
                    </w:p>
                    <w:p w14:paraId="4D712FA1" w14:textId="77777777" w:rsidR="0034671C" w:rsidRPr="0034671C" w:rsidRDefault="0034671C" w:rsidP="0034671C">
                      <w:pPr>
                        <w:pStyle w:val="ListParagraph"/>
                        <w:numPr>
                          <w:ilvl w:val="0"/>
                          <w:numId w:val="5"/>
                        </w:numPr>
                        <w:rPr>
                          <w:sz w:val="22"/>
                          <w:szCs w:val="22"/>
                        </w:rPr>
                      </w:pPr>
                    </w:p>
                  </w:txbxContent>
                </v:textbox>
              </v:shape>
            </w:pict>
          </mc:Fallback>
        </mc:AlternateContent>
      </w:r>
    </w:p>
    <w:p w14:paraId="2FE55441" w14:textId="269C96E0" w:rsidR="008B60F2" w:rsidRDefault="00840A20" w:rsidP="008B60F2">
      <w:pPr>
        <w:tabs>
          <w:tab w:val="left" w:pos="2123"/>
        </w:tabs>
        <w:rPr>
          <w:u w:val="single"/>
        </w:rPr>
      </w:pPr>
      <w:r>
        <w:rPr>
          <w:noProof/>
          <w:u w:val="single"/>
        </w:rPr>
        <mc:AlternateContent>
          <mc:Choice Requires="wps">
            <w:drawing>
              <wp:anchor distT="0" distB="0" distL="114300" distR="114300" simplePos="0" relativeHeight="251700224" behindDoc="0" locked="0" layoutInCell="1" allowOverlap="1" wp14:anchorId="247472D0" wp14:editId="7B45745C">
                <wp:simplePos x="0" y="0"/>
                <wp:positionH relativeFrom="column">
                  <wp:posOffset>2825121</wp:posOffset>
                </wp:positionH>
                <wp:positionV relativeFrom="paragraph">
                  <wp:posOffset>79047</wp:posOffset>
                </wp:positionV>
                <wp:extent cx="3412189" cy="3497345"/>
                <wp:effectExtent l="0" t="0" r="17145" b="8255"/>
                <wp:wrapNone/>
                <wp:docPr id="38" name="Text Box 38"/>
                <wp:cNvGraphicFramePr/>
                <a:graphic xmlns:a="http://schemas.openxmlformats.org/drawingml/2006/main">
                  <a:graphicData uri="http://schemas.microsoft.com/office/word/2010/wordprocessingShape">
                    <wps:wsp>
                      <wps:cNvSpPr txBox="1"/>
                      <wps:spPr>
                        <a:xfrm>
                          <a:off x="0" y="0"/>
                          <a:ext cx="3412189" cy="3497345"/>
                        </a:xfrm>
                        <a:prstGeom prst="rect">
                          <a:avLst/>
                        </a:prstGeom>
                        <a:solidFill>
                          <a:srgbClr val="AAECFF"/>
                        </a:solidFill>
                        <a:ln w="6350">
                          <a:solidFill>
                            <a:srgbClr val="AAECFF"/>
                          </a:solidFill>
                        </a:ln>
                      </wps:spPr>
                      <wps:txbx>
                        <w:txbxContent>
                          <w:p w14:paraId="7562AA89" w14:textId="1E827A95" w:rsidR="0034671C" w:rsidRPr="00AA7BFE" w:rsidRDefault="0034671C" w:rsidP="0034671C">
                            <w:pPr>
                              <w:jc w:val="center"/>
                              <w:rPr>
                                <w:b/>
                                <w:bCs/>
                                <w:color w:val="FF0000"/>
                                <w:u w:val="single"/>
                              </w:rPr>
                            </w:pPr>
                            <w:r w:rsidRPr="00AA7BFE">
                              <w:rPr>
                                <w:b/>
                                <w:bCs/>
                                <w:color w:val="FF0000"/>
                                <w:u w:val="single"/>
                              </w:rPr>
                              <w:t>How can we keep children safe when accessing social media?</w:t>
                            </w:r>
                          </w:p>
                          <w:p w14:paraId="0EA566CC" w14:textId="1822AE63" w:rsidR="0034671C" w:rsidRPr="0034671C" w:rsidRDefault="0034671C" w:rsidP="0034671C">
                            <w:pPr>
                              <w:pStyle w:val="ListParagraph"/>
                              <w:numPr>
                                <w:ilvl w:val="0"/>
                                <w:numId w:val="8"/>
                              </w:numPr>
                              <w:rPr>
                                <w:b/>
                                <w:bCs/>
                                <w:sz w:val="20"/>
                                <w:szCs w:val="20"/>
                                <w:u w:val="single"/>
                              </w:rPr>
                            </w:pPr>
                            <w:r w:rsidRPr="0034671C">
                              <w:rPr>
                                <w:sz w:val="20"/>
                                <w:szCs w:val="20"/>
                              </w:rPr>
                              <w:t>Talk to your children about social media, and the dangers that it can bring if it is not used correctly, but also remember to highlight the positives about using it.  (Children’s Commissioner, No Date)</w:t>
                            </w:r>
                          </w:p>
                          <w:p w14:paraId="1BEAE97B" w14:textId="12357E6C" w:rsidR="0034671C" w:rsidRPr="0034671C" w:rsidRDefault="0034671C" w:rsidP="0034671C">
                            <w:pPr>
                              <w:pStyle w:val="ListParagraph"/>
                              <w:numPr>
                                <w:ilvl w:val="0"/>
                                <w:numId w:val="8"/>
                              </w:numPr>
                              <w:rPr>
                                <w:b/>
                                <w:bCs/>
                                <w:sz w:val="20"/>
                                <w:szCs w:val="20"/>
                                <w:u w:val="single"/>
                              </w:rPr>
                            </w:pPr>
                            <w:r w:rsidRPr="0034671C">
                              <w:rPr>
                                <w:sz w:val="20"/>
                                <w:szCs w:val="20"/>
                              </w:rPr>
                              <w:t xml:space="preserve">Discuss with your child about striking the right balance, encourage them to appreciate and keep real-life relationships outside of social media, as this is so important. </w:t>
                            </w:r>
                          </w:p>
                          <w:p w14:paraId="293FBA65" w14:textId="6468E794" w:rsidR="0034671C" w:rsidRPr="0034671C" w:rsidRDefault="0034671C" w:rsidP="0034671C">
                            <w:pPr>
                              <w:pStyle w:val="ListParagraph"/>
                              <w:numPr>
                                <w:ilvl w:val="0"/>
                                <w:numId w:val="8"/>
                              </w:numPr>
                              <w:rPr>
                                <w:b/>
                                <w:bCs/>
                                <w:sz w:val="20"/>
                                <w:szCs w:val="20"/>
                                <w:u w:val="single"/>
                              </w:rPr>
                            </w:pPr>
                            <w:r w:rsidRPr="0034671C">
                              <w:rPr>
                                <w:sz w:val="20"/>
                                <w:szCs w:val="20"/>
                              </w:rPr>
                              <w:t>Ensure that your child knows how to make use of the social platform’s privacy settings. Sit with them and do it with them so that you can ensure all the correct privacy settings are in place and talk to them about why you are doing it. (Internet matters, 2021).</w:t>
                            </w:r>
                          </w:p>
                          <w:p w14:paraId="27890231" w14:textId="69735495" w:rsidR="0034671C" w:rsidRPr="0034671C" w:rsidRDefault="0034671C" w:rsidP="0034671C">
                            <w:pPr>
                              <w:pStyle w:val="ListParagraph"/>
                              <w:numPr>
                                <w:ilvl w:val="0"/>
                                <w:numId w:val="8"/>
                              </w:numPr>
                              <w:rPr>
                                <w:b/>
                                <w:bCs/>
                                <w:sz w:val="20"/>
                                <w:szCs w:val="20"/>
                                <w:u w:val="single"/>
                              </w:rPr>
                            </w:pPr>
                            <w:r w:rsidRPr="0034671C">
                              <w:rPr>
                                <w:sz w:val="20"/>
                                <w:szCs w:val="20"/>
                              </w:rPr>
                              <w:t>Keep an eye on their social media, encourage them to sit with you at times when they are using it, so you can have a clear picture of what they are doing on it.</w:t>
                            </w:r>
                          </w:p>
                          <w:p w14:paraId="0880CBAC" w14:textId="06173686" w:rsidR="0034671C" w:rsidRPr="0034671C" w:rsidRDefault="0034671C" w:rsidP="0034671C">
                            <w:pPr>
                              <w:pStyle w:val="ListParagraph"/>
                              <w:numPr>
                                <w:ilvl w:val="0"/>
                                <w:numId w:val="8"/>
                              </w:numPr>
                              <w:rPr>
                                <w:b/>
                                <w:bCs/>
                                <w:u w:val="single"/>
                              </w:rPr>
                            </w:pPr>
                            <w:r w:rsidRPr="0034671C">
                              <w:rPr>
                                <w:sz w:val="20"/>
                                <w:szCs w:val="20"/>
                              </w:rPr>
                              <w:t>Stress the importance of only adding or following people that they kno</w:t>
                            </w:r>
                            <w:r>
                              <w:rPr>
                                <w:sz w:val="20"/>
                                <w:szCs w:val="20"/>
                              </w:rPr>
                              <w:t>w, and that they are aware of the dangers of adding a stranger.  (Youth first, 2019).</w:t>
                            </w:r>
                          </w:p>
                          <w:p w14:paraId="439356A5" w14:textId="77777777" w:rsidR="0034671C" w:rsidRPr="0034671C" w:rsidRDefault="0034671C" w:rsidP="0034671C">
                            <w:pPr>
                              <w:pStyle w:val="ListParagraph"/>
                              <w:rPr>
                                <w:b/>
                                <w:bCs/>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7472D0" id="Text Box 38" o:spid="_x0000_s1046" type="#_x0000_t202" style="position:absolute;margin-left:222.45pt;margin-top:6.2pt;width:268.7pt;height:275.4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" fillcolor="#aaecff" strokecolor="#aaecff" strokeweight=".5pt">
                <v:textbox>
                  <w:txbxContent>
                    <w:p w14:paraId="7562AA89" w14:textId="1E827A95" w:rsidR="0034671C" w:rsidRPr="00AA7BFE" w:rsidRDefault="0034671C" w:rsidP="0034671C">
                      <w:pPr>
                        <w:jc w:val="center"/>
                        <w:rPr>
                          <w:b/>
                          <w:bCs/>
                          <w:color w:val="FF0000"/>
                          <w:u w:val="single"/>
                        </w:rPr>
                      </w:pPr>
                      <w:r w:rsidRPr="00AA7BFE">
                        <w:rPr>
                          <w:b/>
                          <w:bCs/>
                          <w:color w:val="FF0000"/>
                          <w:u w:val="single"/>
                        </w:rPr>
                        <w:t>How can we keep children safe when accessing social media?</w:t>
                      </w:r>
                    </w:p>
                    <w:p w14:paraId="0EA566CC" w14:textId="1822AE63" w:rsidR="0034671C" w:rsidRPr="0034671C" w:rsidRDefault="0034671C" w:rsidP="0034671C">
                      <w:pPr>
                        <w:pStyle w:val="ListParagraph"/>
                        <w:numPr>
                          <w:ilvl w:val="0"/>
                          <w:numId w:val="8"/>
                        </w:numPr>
                        <w:rPr>
                          <w:b/>
                          <w:bCs/>
                          <w:sz w:val="20"/>
                          <w:szCs w:val="20"/>
                          <w:u w:val="single"/>
                        </w:rPr>
                      </w:pPr>
                      <w:r w:rsidRPr="0034671C">
                        <w:rPr>
                          <w:sz w:val="20"/>
                          <w:szCs w:val="20"/>
                        </w:rPr>
                        <w:t>Talk to your children about social media, and the dangers that it can bring if it is not used correctly, but also remember to highlight the positives about using it.  (Children’s Commissioner, No Date)</w:t>
                      </w:r>
                    </w:p>
                    <w:p w14:paraId="1BEAE97B" w14:textId="12357E6C" w:rsidR="0034671C" w:rsidRPr="0034671C" w:rsidRDefault="0034671C" w:rsidP="0034671C">
                      <w:pPr>
                        <w:pStyle w:val="ListParagraph"/>
                        <w:numPr>
                          <w:ilvl w:val="0"/>
                          <w:numId w:val="8"/>
                        </w:numPr>
                        <w:rPr>
                          <w:b/>
                          <w:bCs/>
                          <w:sz w:val="20"/>
                          <w:szCs w:val="20"/>
                          <w:u w:val="single"/>
                        </w:rPr>
                      </w:pPr>
                      <w:r w:rsidRPr="0034671C">
                        <w:rPr>
                          <w:sz w:val="20"/>
                          <w:szCs w:val="20"/>
                        </w:rPr>
                        <w:t xml:space="preserve">Discuss with your child about striking the right balance, encourage them to appreciate and keep real-life relationships outside of social media, as this is so important. </w:t>
                      </w:r>
                    </w:p>
                    <w:p w14:paraId="293FBA65" w14:textId="6468E794" w:rsidR="0034671C" w:rsidRPr="0034671C" w:rsidRDefault="0034671C" w:rsidP="0034671C">
                      <w:pPr>
                        <w:pStyle w:val="ListParagraph"/>
                        <w:numPr>
                          <w:ilvl w:val="0"/>
                          <w:numId w:val="8"/>
                        </w:numPr>
                        <w:rPr>
                          <w:b/>
                          <w:bCs/>
                          <w:sz w:val="20"/>
                          <w:szCs w:val="20"/>
                          <w:u w:val="single"/>
                        </w:rPr>
                      </w:pPr>
                      <w:r w:rsidRPr="0034671C">
                        <w:rPr>
                          <w:sz w:val="20"/>
                          <w:szCs w:val="20"/>
                        </w:rPr>
                        <w:t>Ensure that your child knows how to make use of the social platform’s privacy settings. Sit with them and do it with them so that you can ensure all the correct privacy settings are in place and talk to them about why you are doing it. (Internet matters, 2021).</w:t>
                      </w:r>
                    </w:p>
                    <w:p w14:paraId="27890231" w14:textId="69735495" w:rsidR="0034671C" w:rsidRPr="0034671C" w:rsidRDefault="0034671C" w:rsidP="0034671C">
                      <w:pPr>
                        <w:pStyle w:val="ListParagraph"/>
                        <w:numPr>
                          <w:ilvl w:val="0"/>
                          <w:numId w:val="8"/>
                        </w:numPr>
                        <w:rPr>
                          <w:b/>
                          <w:bCs/>
                          <w:sz w:val="20"/>
                          <w:szCs w:val="20"/>
                          <w:u w:val="single"/>
                        </w:rPr>
                      </w:pPr>
                      <w:r w:rsidRPr="0034671C">
                        <w:rPr>
                          <w:sz w:val="20"/>
                          <w:szCs w:val="20"/>
                        </w:rPr>
                        <w:t>Keep an eye on their social media, encourage them to sit with you at times when they are using it, so you can have a clear picture of what they are doing on it.</w:t>
                      </w:r>
                    </w:p>
                    <w:p w14:paraId="0880CBAC" w14:textId="06173686" w:rsidR="0034671C" w:rsidRPr="0034671C" w:rsidRDefault="0034671C" w:rsidP="0034671C">
                      <w:pPr>
                        <w:pStyle w:val="ListParagraph"/>
                        <w:numPr>
                          <w:ilvl w:val="0"/>
                          <w:numId w:val="8"/>
                        </w:numPr>
                        <w:rPr>
                          <w:b/>
                          <w:bCs/>
                          <w:u w:val="single"/>
                        </w:rPr>
                      </w:pPr>
                      <w:r w:rsidRPr="0034671C">
                        <w:rPr>
                          <w:sz w:val="20"/>
                          <w:szCs w:val="20"/>
                        </w:rPr>
                        <w:t>Stress the importance of only adding or following people that they kno</w:t>
                      </w:r>
                      <w:r>
                        <w:rPr>
                          <w:sz w:val="20"/>
                          <w:szCs w:val="20"/>
                        </w:rPr>
                        <w:t>w, and that they are aware of the dangers of adding a stranger.  (Youth first, 2019).</w:t>
                      </w:r>
                    </w:p>
                    <w:p w14:paraId="439356A5" w14:textId="77777777" w:rsidR="0034671C" w:rsidRPr="0034671C" w:rsidRDefault="0034671C" w:rsidP="0034671C">
                      <w:pPr>
                        <w:pStyle w:val="ListParagraph"/>
                        <w:rPr>
                          <w:b/>
                          <w:bCs/>
                          <w:u w:val="single"/>
                        </w:rPr>
                      </w:pPr>
                    </w:p>
                  </w:txbxContent>
                </v:textbox>
              </v:shape>
            </w:pict>
          </mc:Fallback>
        </mc:AlternateContent>
      </w:r>
    </w:p>
    <w:p w14:paraId="63D74BF8" w14:textId="4AA492B2" w:rsidR="0034671C" w:rsidRDefault="0034671C" w:rsidP="008B60F2">
      <w:pPr>
        <w:tabs>
          <w:tab w:val="left" w:pos="2123"/>
        </w:tabs>
        <w:rPr>
          <w:u w:val="single"/>
        </w:rPr>
      </w:pPr>
    </w:p>
    <w:p w14:paraId="38EDE62E" w14:textId="511B7EE8" w:rsidR="0034671C" w:rsidRDefault="0034671C" w:rsidP="008B60F2">
      <w:pPr>
        <w:tabs>
          <w:tab w:val="left" w:pos="2123"/>
        </w:tabs>
        <w:rPr>
          <w:u w:val="single"/>
        </w:rPr>
      </w:pPr>
    </w:p>
    <w:p w14:paraId="4E5BD76E" w14:textId="09DFC8B5" w:rsidR="0034671C" w:rsidRDefault="0034671C" w:rsidP="008B60F2">
      <w:pPr>
        <w:tabs>
          <w:tab w:val="left" w:pos="2123"/>
        </w:tabs>
        <w:rPr>
          <w:u w:val="single"/>
        </w:rPr>
      </w:pPr>
    </w:p>
    <w:p w14:paraId="0CBB34FA" w14:textId="1BF746FC" w:rsidR="0034671C" w:rsidRDefault="0034671C" w:rsidP="008B60F2">
      <w:pPr>
        <w:tabs>
          <w:tab w:val="left" w:pos="2123"/>
        </w:tabs>
        <w:rPr>
          <w:u w:val="single"/>
        </w:rPr>
      </w:pPr>
    </w:p>
    <w:p w14:paraId="6D271FB6" w14:textId="1FAE4F70" w:rsidR="0034671C" w:rsidRDefault="0034671C" w:rsidP="008B60F2">
      <w:pPr>
        <w:tabs>
          <w:tab w:val="left" w:pos="2123"/>
        </w:tabs>
        <w:rPr>
          <w:u w:val="single"/>
        </w:rPr>
      </w:pPr>
    </w:p>
    <w:p w14:paraId="297F6320" w14:textId="34F58C06" w:rsidR="0034671C" w:rsidRDefault="0034671C" w:rsidP="008B60F2">
      <w:pPr>
        <w:tabs>
          <w:tab w:val="left" w:pos="2123"/>
        </w:tabs>
        <w:rPr>
          <w:u w:val="single"/>
        </w:rPr>
      </w:pPr>
    </w:p>
    <w:p w14:paraId="0936200A" w14:textId="162B584B" w:rsidR="0034671C" w:rsidRDefault="0034671C" w:rsidP="008B60F2">
      <w:pPr>
        <w:tabs>
          <w:tab w:val="left" w:pos="2123"/>
        </w:tabs>
        <w:rPr>
          <w:u w:val="single"/>
        </w:rPr>
      </w:pPr>
    </w:p>
    <w:p w14:paraId="4888A328" w14:textId="0D782F3E" w:rsidR="0034671C" w:rsidRPr="0034671C" w:rsidRDefault="0034671C" w:rsidP="0034671C">
      <w:pPr>
        <w:rPr>
          <w:rFonts w:ascii="Times New Roman" w:eastAsia="Times New Roman" w:hAnsi="Times New Roman" w:cs="Times New Roman"/>
          <w:lang w:eastAsia="en-GB"/>
        </w:rPr>
      </w:pPr>
      <w:r w:rsidRPr="0034671C">
        <w:rPr>
          <w:rFonts w:ascii="Times New Roman" w:eastAsia="Times New Roman" w:hAnsi="Times New Roman" w:cs="Times New Roman"/>
          <w:lang w:eastAsia="en-GB"/>
        </w:rPr>
        <w:fldChar w:fldCharType="begin"/>
      </w:r>
      <w:r w:rsidRPr="0034671C">
        <w:rPr>
          <w:rFonts w:ascii="Times New Roman" w:eastAsia="Times New Roman" w:hAnsi="Times New Roman" w:cs="Times New Roman"/>
          <w:lang w:eastAsia="en-GB"/>
        </w:rPr>
        <w:instrText xml:space="preserve"> INCLUDEPICTURE "/var/folders/c0/703pr6_j1wg_2lx9jb9jh7mw0000gn/T/com.microsoft.Word/WebArchiveCopyPasteTempFiles/10wmt-superJumbo-v4.jpg" \* MERGEFORMATINET </w:instrText>
      </w:r>
      <w:r w:rsidRPr="0034671C">
        <w:rPr>
          <w:rFonts w:ascii="Times New Roman" w:eastAsia="Times New Roman" w:hAnsi="Times New Roman" w:cs="Times New Roman"/>
          <w:lang w:eastAsia="en-GB"/>
        </w:rPr>
        <w:fldChar w:fldCharType="end"/>
      </w:r>
    </w:p>
    <w:p w14:paraId="1EAAEB29" w14:textId="2CEC58A2" w:rsidR="0034671C" w:rsidRDefault="0034671C" w:rsidP="008B60F2">
      <w:pPr>
        <w:tabs>
          <w:tab w:val="left" w:pos="2123"/>
        </w:tabs>
        <w:rPr>
          <w:u w:val="single"/>
        </w:rPr>
      </w:pPr>
    </w:p>
    <w:p w14:paraId="7EA43056" w14:textId="1F5B3BED" w:rsidR="0034671C" w:rsidRPr="0034671C" w:rsidRDefault="0034671C" w:rsidP="0034671C">
      <w:pPr>
        <w:rPr>
          <w:rFonts w:ascii="Times New Roman" w:eastAsia="Times New Roman" w:hAnsi="Times New Roman" w:cs="Times New Roman"/>
          <w:lang w:eastAsia="en-GB"/>
        </w:rPr>
      </w:pPr>
      <w:r w:rsidRPr="0034671C">
        <w:rPr>
          <w:rFonts w:ascii="Times New Roman" w:eastAsia="Times New Roman" w:hAnsi="Times New Roman" w:cs="Times New Roman"/>
          <w:lang w:eastAsia="en-GB"/>
        </w:rPr>
        <w:fldChar w:fldCharType="begin"/>
      </w:r>
      <w:r w:rsidRPr="0034671C">
        <w:rPr>
          <w:rFonts w:ascii="Times New Roman" w:eastAsia="Times New Roman" w:hAnsi="Times New Roman" w:cs="Times New Roman"/>
          <w:lang w:eastAsia="en-GB"/>
        </w:rPr>
        <w:instrText xml:space="preserve"> INCLUDEPICTURE "/var/folders/c0/703pr6_j1wg_2lx9jb9jh7mw0000gn/T/com.microsoft.Word/WebArchiveCopyPasteTempFiles/9k=" \* MERGEFORMATINET </w:instrText>
      </w:r>
      <w:r w:rsidRPr="0034671C">
        <w:rPr>
          <w:rFonts w:ascii="Times New Roman" w:eastAsia="Times New Roman" w:hAnsi="Times New Roman" w:cs="Times New Roman"/>
          <w:lang w:eastAsia="en-GB"/>
        </w:rPr>
        <w:fldChar w:fldCharType="end"/>
      </w:r>
    </w:p>
    <w:p w14:paraId="76726622" w14:textId="311ABC37" w:rsidR="0034671C" w:rsidRPr="0034671C" w:rsidRDefault="0034671C" w:rsidP="0034671C">
      <w:pPr>
        <w:rPr>
          <w:rFonts w:ascii="Times New Roman" w:eastAsia="Times New Roman" w:hAnsi="Times New Roman" w:cs="Times New Roman"/>
          <w:lang w:eastAsia="en-GB"/>
        </w:rPr>
      </w:pPr>
    </w:p>
    <w:p w14:paraId="5991DCB2" w14:textId="2FF36887" w:rsidR="0034671C" w:rsidRDefault="0034671C" w:rsidP="008B60F2">
      <w:pPr>
        <w:tabs>
          <w:tab w:val="left" w:pos="2123"/>
        </w:tabs>
        <w:rPr>
          <w:u w:val="single"/>
        </w:rPr>
      </w:pPr>
    </w:p>
    <w:p w14:paraId="21C17DB0" w14:textId="477A658B" w:rsidR="0034671C" w:rsidRPr="0034671C" w:rsidRDefault="00840A20" w:rsidP="0034671C">
      <w:pPr>
        <w:rPr>
          <w:rFonts w:ascii="Times New Roman" w:eastAsia="Times New Roman" w:hAnsi="Times New Roman" w:cs="Times New Roman"/>
          <w:lang w:eastAsia="en-GB"/>
        </w:rPr>
      </w:pPr>
      <w:r>
        <w:rPr>
          <w:noProof/>
          <w:u w:val="single"/>
        </w:rPr>
        <mc:AlternateContent>
          <mc:Choice Requires="wps">
            <w:drawing>
              <wp:anchor distT="0" distB="0" distL="114300" distR="114300" simplePos="0" relativeHeight="251702272" behindDoc="0" locked="0" layoutInCell="1" allowOverlap="1" wp14:anchorId="6A65FBF2" wp14:editId="726B76E2">
                <wp:simplePos x="0" y="0"/>
                <wp:positionH relativeFrom="column">
                  <wp:posOffset>423326</wp:posOffset>
                </wp:positionH>
                <wp:positionV relativeFrom="paragraph">
                  <wp:posOffset>4613</wp:posOffset>
                </wp:positionV>
                <wp:extent cx="508343" cy="867164"/>
                <wp:effectExtent l="0" t="1588" r="0" b="23812"/>
                <wp:wrapNone/>
                <wp:docPr id="41" name="Right Arrow 41"/>
                <wp:cNvGraphicFramePr/>
                <a:graphic xmlns:a="http://schemas.openxmlformats.org/drawingml/2006/main">
                  <a:graphicData uri="http://schemas.microsoft.com/office/word/2010/wordprocessingShape">
                    <wps:wsp>
                      <wps:cNvSpPr/>
                      <wps:spPr>
                        <a:xfrm rot="5400000">
                          <a:off x="0" y="0"/>
                          <a:ext cx="508343" cy="867164"/>
                        </a:xfrm>
                        <a:prstGeom prst="right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A957D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1" o:spid="_x0000_s1026" type="#_x0000_t13" style="position:absolute;margin-left:33.35pt;margin-top:.35pt;width:40.05pt;height:68.3pt;rotation:90;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" adj="10800" fillcolor="red" strokecolor="#1f3763 [1604]" strokeweight="1pt"/>
            </w:pict>
          </mc:Fallback>
        </mc:AlternateContent>
      </w:r>
    </w:p>
    <w:p w14:paraId="7D854E34" w14:textId="49ABB772" w:rsidR="0034671C" w:rsidRDefault="0034671C" w:rsidP="008B60F2">
      <w:pPr>
        <w:tabs>
          <w:tab w:val="left" w:pos="2123"/>
        </w:tabs>
        <w:rPr>
          <w:u w:val="single"/>
        </w:rPr>
      </w:pPr>
    </w:p>
    <w:p w14:paraId="3250E3D8" w14:textId="037E69F1" w:rsidR="0034671C" w:rsidRDefault="0034671C" w:rsidP="008B60F2">
      <w:pPr>
        <w:tabs>
          <w:tab w:val="left" w:pos="2123"/>
        </w:tabs>
        <w:rPr>
          <w:u w:val="single"/>
        </w:rPr>
      </w:pPr>
    </w:p>
    <w:p w14:paraId="47E0B082" w14:textId="57495F92" w:rsidR="0034671C" w:rsidRDefault="00840A20" w:rsidP="008B60F2">
      <w:pPr>
        <w:tabs>
          <w:tab w:val="left" w:pos="2123"/>
        </w:tabs>
        <w:rPr>
          <w:u w:val="single"/>
        </w:rPr>
      </w:pPr>
      <w:r>
        <w:rPr>
          <w:noProof/>
          <w:u w:val="single"/>
        </w:rPr>
        <mc:AlternateContent>
          <mc:Choice Requires="wps">
            <w:drawing>
              <wp:anchor distT="0" distB="0" distL="114300" distR="114300" simplePos="0" relativeHeight="251703296" behindDoc="0" locked="0" layoutInCell="1" allowOverlap="1" wp14:anchorId="3239CF8E" wp14:editId="35B2D394">
                <wp:simplePos x="0" y="0"/>
                <wp:positionH relativeFrom="column">
                  <wp:posOffset>-763178</wp:posOffset>
                </wp:positionH>
                <wp:positionV relativeFrom="paragraph">
                  <wp:posOffset>257424</wp:posOffset>
                </wp:positionV>
                <wp:extent cx="2922310" cy="1970202"/>
                <wp:effectExtent l="0" t="0" r="11430" b="11430"/>
                <wp:wrapNone/>
                <wp:docPr id="42" name="Text Box 42"/>
                <wp:cNvGraphicFramePr/>
                <a:graphic xmlns:a="http://schemas.openxmlformats.org/drawingml/2006/main">
                  <a:graphicData uri="http://schemas.microsoft.com/office/word/2010/wordprocessingShape">
                    <wps:wsp>
                      <wps:cNvSpPr txBox="1"/>
                      <wps:spPr>
                        <a:xfrm>
                          <a:off x="0" y="0"/>
                          <a:ext cx="2922310" cy="1970202"/>
                        </a:xfrm>
                        <a:prstGeom prst="rect">
                          <a:avLst/>
                        </a:prstGeom>
                        <a:solidFill>
                          <a:srgbClr val="AAECFF"/>
                        </a:solidFill>
                        <a:ln w="6350">
                          <a:solidFill>
                            <a:prstClr val="black"/>
                          </a:solidFill>
                        </a:ln>
                      </wps:spPr>
                      <wps:txbx>
                        <w:txbxContent>
                          <w:p w14:paraId="66DE33B9" w14:textId="2BC2139D" w:rsidR="00AA7BFE" w:rsidRPr="00AA7BFE" w:rsidRDefault="00AA7BFE" w:rsidP="00AA7BFE">
                            <w:pPr>
                              <w:jc w:val="center"/>
                              <w:rPr>
                                <w:b/>
                                <w:bCs/>
                                <w:color w:val="FF0000"/>
                                <w:u w:val="single"/>
                              </w:rPr>
                            </w:pPr>
                            <w:r w:rsidRPr="00AA7BFE">
                              <w:rPr>
                                <w:b/>
                                <w:bCs/>
                                <w:color w:val="FF0000"/>
                                <w:u w:val="single"/>
                              </w:rPr>
                              <w:t>What are the benefits to social media?</w:t>
                            </w:r>
                          </w:p>
                          <w:p w14:paraId="4F773C56" w14:textId="2C5281F7" w:rsidR="00AA7BFE" w:rsidRDefault="00AA7BFE" w:rsidP="00AA7BFE">
                            <w:pPr>
                              <w:jc w:val="center"/>
                              <w:rPr>
                                <w:b/>
                                <w:bCs/>
                                <w:u w:val="single"/>
                              </w:rPr>
                            </w:pPr>
                          </w:p>
                          <w:p w14:paraId="3133565A" w14:textId="6295F04E" w:rsidR="00AA7BFE" w:rsidRPr="00AA7BFE" w:rsidRDefault="00AA7BFE" w:rsidP="00AA7BFE">
                            <w:pPr>
                              <w:pStyle w:val="ListParagraph"/>
                              <w:numPr>
                                <w:ilvl w:val="0"/>
                                <w:numId w:val="9"/>
                              </w:numPr>
                              <w:rPr>
                                <w:b/>
                                <w:bCs/>
                                <w:u w:val="single"/>
                              </w:rPr>
                            </w:pPr>
                            <w:r>
                              <w:t xml:space="preserve">For young people who use social media, it is a good way for them to keep in close contact with family members who live far. </w:t>
                            </w:r>
                          </w:p>
                          <w:p w14:paraId="12013192" w14:textId="3237B4B6" w:rsidR="00AA7BFE" w:rsidRPr="00AA7BFE" w:rsidRDefault="00AA7BFE" w:rsidP="00AA7BFE">
                            <w:pPr>
                              <w:pStyle w:val="ListParagraph"/>
                              <w:numPr>
                                <w:ilvl w:val="0"/>
                                <w:numId w:val="9"/>
                              </w:numPr>
                              <w:rPr>
                                <w:b/>
                                <w:bCs/>
                                <w:u w:val="single"/>
                              </w:rPr>
                            </w:pPr>
                            <w:r>
                              <w:t>It is a place for children to demonstrate their creativity, when used correctly. (Internet matters, 2021).</w:t>
                            </w:r>
                          </w:p>
                          <w:p w14:paraId="1E1C79C5" w14:textId="77777777" w:rsidR="00AA7BFE" w:rsidRPr="00AA7BFE" w:rsidRDefault="00AA7BFE" w:rsidP="00AA7BFE">
                            <w:pPr>
                              <w:ind w:left="360"/>
                              <w:rPr>
                                <w:b/>
                                <w:bCs/>
                                <w:u w:val="single"/>
                              </w:rPr>
                            </w:pPr>
                          </w:p>
                          <w:p w14:paraId="5BC3A9CE" w14:textId="77777777" w:rsidR="00AA7BFE" w:rsidRPr="00AA7BFE" w:rsidRDefault="00AA7BFE" w:rsidP="00AA7BFE">
                            <w:pPr>
                              <w:rPr>
                                <w:b/>
                                <w:bCs/>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39CF8E" id="Text Box 42" o:spid="_x0000_s1047" type="#_x0000_t202" style="position:absolute;margin-left:-60.1pt;margin-top:20.25pt;width:230.1pt;height:155.1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" fillcolor="#aaecff" strokeweight=".5pt">
                <v:textbox>
                  <w:txbxContent>
                    <w:p w14:paraId="66DE33B9" w14:textId="2BC2139D" w:rsidR="00AA7BFE" w:rsidRPr="00AA7BFE" w:rsidRDefault="00AA7BFE" w:rsidP="00AA7BFE">
                      <w:pPr>
                        <w:jc w:val="center"/>
                        <w:rPr>
                          <w:b/>
                          <w:bCs/>
                          <w:color w:val="FF0000"/>
                          <w:u w:val="single"/>
                        </w:rPr>
                      </w:pPr>
                      <w:r w:rsidRPr="00AA7BFE">
                        <w:rPr>
                          <w:b/>
                          <w:bCs/>
                          <w:color w:val="FF0000"/>
                          <w:u w:val="single"/>
                        </w:rPr>
                        <w:t>What are the benefits to social media?</w:t>
                      </w:r>
                    </w:p>
                    <w:p w14:paraId="4F773C56" w14:textId="2C5281F7" w:rsidR="00AA7BFE" w:rsidRDefault="00AA7BFE" w:rsidP="00AA7BFE">
                      <w:pPr>
                        <w:jc w:val="center"/>
                        <w:rPr>
                          <w:b/>
                          <w:bCs/>
                          <w:u w:val="single"/>
                        </w:rPr>
                      </w:pPr>
                    </w:p>
                    <w:p w14:paraId="3133565A" w14:textId="6295F04E" w:rsidR="00AA7BFE" w:rsidRPr="00AA7BFE" w:rsidRDefault="00AA7BFE" w:rsidP="00AA7BFE">
                      <w:pPr>
                        <w:pStyle w:val="ListParagraph"/>
                        <w:numPr>
                          <w:ilvl w:val="0"/>
                          <w:numId w:val="9"/>
                        </w:numPr>
                        <w:rPr>
                          <w:b/>
                          <w:bCs/>
                          <w:u w:val="single"/>
                        </w:rPr>
                      </w:pPr>
                      <w:r>
                        <w:t xml:space="preserve">For young people who use social media, it is a good way for them to keep in close contact with family members who live far. </w:t>
                      </w:r>
                    </w:p>
                    <w:p w14:paraId="12013192" w14:textId="3237B4B6" w:rsidR="00AA7BFE" w:rsidRPr="00AA7BFE" w:rsidRDefault="00AA7BFE" w:rsidP="00AA7BFE">
                      <w:pPr>
                        <w:pStyle w:val="ListParagraph"/>
                        <w:numPr>
                          <w:ilvl w:val="0"/>
                          <w:numId w:val="9"/>
                        </w:numPr>
                        <w:rPr>
                          <w:b/>
                          <w:bCs/>
                          <w:u w:val="single"/>
                        </w:rPr>
                      </w:pPr>
                      <w:r>
                        <w:t>It is a place for children to demonstrate their creativity, when used correctly. (Internet matters, 2021).</w:t>
                      </w:r>
                    </w:p>
                    <w:p w14:paraId="1E1C79C5" w14:textId="77777777" w:rsidR="00AA7BFE" w:rsidRPr="00AA7BFE" w:rsidRDefault="00AA7BFE" w:rsidP="00AA7BFE">
                      <w:pPr>
                        <w:ind w:left="360"/>
                        <w:rPr>
                          <w:b/>
                          <w:bCs/>
                          <w:u w:val="single"/>
                        </w:rPr>
                      </w:pPr>
                    </w:p>
                    <w:p w14:paraId="5BC3A9CE" w14:textId="77777777" w:rsidR="00AA7BFE" w:rsidRPr="00AA7BFE" w:rsidRDefault="00AA7BFE" w:rsidP="00AA7BFE">
                      <w:pPr>
                        <w:rPr>
                          <w:b/>
                          <w:bCs/>
                          <w:u w:val="single"/>
                        </w:rPr>
                      </w:pPr>
                    </w:p>
                  </w:txbxContent>
                </v:textbox>
              </v:shape>
            </w:pict>
          </mc:Fallback>
        </mc:AlternateContent>
      </w:r>
    </w:p>
    <w:p w14:paraId="6392B12C" w14:textId="6932207F" w:rsidR="0034671C" w:rsidRDefault="0034671C" w:rsidP="008B60F2">
      <w:pPr>
        <w:tabs>
          <w:tab w:val="left" w:pos="2123"/>
        </w:tabs>
        <w:rPr>
          <w:u w:val="single"/>
        </w:rPr>
      </w:pPr>
    </w:p>
    <w:p w14:paraId="7B47BB1E" w14:textId="51C7E4A2" w:rsidR="0034671C" w:rsidRPr="0034671C" w:rsidRDefault="0034671C" w:rsidP="0034671C">
      <w:pPr>
        <w:rPr>
          <w:rFonts w:ascii="Times New Roman" w:eastAsia="Times New Roman" w:hAnsi="Times New Roman" w:cs="Times New Roman"/>
          <w:lang w:eastAsia="en-GB"/>
        </w:rPr>
      </w:pPr>
      <w:r w:rsidRPr="0034671C">
        <w:rPr>
          <w:rFonts w:ascii="Times New Roman" w:eastAsia="Times New Roman" w:hAnsi="Times New Roman" w:cs="Times New Roman"/>
          <w:lang w:eastAsia="en-GB"/>
        </w:rPr>
        <w:fldChar w:fldCharType="begin"/>
      </w:r>
      <w:r w:rsidRPr="0034671C">
        <w:rPr>
          <w:rFonts w:ascii="Times New Roman" w:eastAsia="Times New Roman" w:hAnsi="Times New Roman" w:cs="Times New Roman"/>
          <w:lang w:eastAsia="en-GB"/>
        </w:rPr>
        <w:instrText xml:space="preserve"> INCLUDEPICTURE "/var/folders/c0/703pr6_j1wg_2lx9jb9jh7mw0000gn/T/com.microsoft.Word/WebArchiveCopyPasteTempFiles/fb_icon_325x325.png" \* MERGEFORMATINET </w:instrText>
      </w:r>
      <w:r w:rsidRPr="0034671C">
        <w:rPr>
          <w:rFonts w:ascii="Times New Roman" w:eastAsia="Times New Roman" w:hAnsi="Times New Roman" w:cs="Times New Roman"/>
          <w:lang w:eastAsia="en-GB"/>
        </w:rPr>
        <w:fldChar w:fldCharType="end"/>
      </w:r>
    </w:p>
    <w:p w14:paraId="63293948" w14:textId="54EDC408" w:rsidR="0034671C" w:rsidRDefault="0034671C" w:rsidP="008B60F2">
      <w:pPr>
        <w:tabs>
          <w:tab w:val="left" w:pos="2123"/>
        </w:tabs>
        <w:rPr>
          <w:u w:val="single"/>
        </w:rPr>
      </w:pPr>
    </w:p>
    <w:p w14:paraId="4811AD6D" w14:textId="12E2746A" w:rsidR="0034671C" w:rsidRDefault="00840A20" w:rsidP="008B60F2">
      <w:pPr>
        <w:tabs>
          <w:tab w:val="left" w:pos="2123"/>
        </w:tabs>
        <w:rPr>
          <w:u w:val="single"/>
        </w:rPr>
      </w:pPr>
      <w:r>
        <w:rPr>
          <w:noProof/>
          <w:u w:val="single"/>
        </w:rPr>
        <mc:AlternateContent>
          <mc:Choice Requires="wps">
            <w:drawing>
              <wp:anchor distT="0" distB="0" distL="114300" distR="114300" simplePos="0" relativeHeight="251704320" behindDoc="0" locked="0" layoutInCell="1" allowOverlap="1" wp14:anchorId="69EEFB43" wp14:editId="1D145AF9">
                <wp:simplePos x="0" y="0"/>
                <wp:positionH relativeFrom="column">
                  <wp:posOffset>2959198</wp:posOffset>
                </wp:positionH>
                <wp:positionV relativeFrom="paragraph">
                  <wp:posOffset>163785</wp:posOffset>
                </wp:positionV>
                <wp:extent cx="3431357" cy="2573518"/>
                <wp:effectExtent l="0" t="0" r="10795" b="17780"/>
                <wp:wrapNone/>
                <wp:docPr id="45" name="Text Box 45"/>
                <wp:cNvGraphicFramePr/>
                <a:graphic xmlns:a="http://schemas.openxmlformats.org/drawingml/2006/main">
                  <a:graphicData uri="http://schemas.microsoft.com/office/word/2010/wordprocessingShape">
                    <wps:wsp>
                      <wps:cNvSpPr txBox="1"/>
                      <wps:spPr>
                        <a:xfrm>
                          <a:off x="0" y="0"/>
                          <a:ext cx="3431357" cy="2573518"/>
                        </a:xfrm>
                        <a:prstGeom prst="rect">
                          <a:avLst/>
                        </a:prstGeom>
                        <a:solidFill>
                          <a:srgbClr val="C9E8FF"/>
                        </a:solidFill>
                        <a:ln w="6350">
                          <a:solidFill>
                            <a:prstClr val="black"/>
                          </a:solidFill>
                        </a:ln>
                      </wps:spPr>
                      <wps:txbx>
                        <w:txbxContent>
                          <w:p w14:paraId="31EB65AA" w14:textId="44C61E7D" w:rsidR="00AA7BFE" w:rsidRPr="00AA7BFE" w:rsidRDefault="00AA7BFE" w:rsidP="00AA7BFE">
                            <w:pPr>
                              <w:jc w:val="center"/>
                              <w:rPr>
                                <w:b/>
                                <w:bCs/>
                                <w:color w:val="FF0000"/>
                                <w:u w:val="single"/>
                              </w:rPr>
                            </w:pPr>
                            <w:r w:rsidRPr="00AA7BFE">
                              <w:rPr>
                                <w:b/>
                                <w:bCs/>
                                <w:color w:val="FF0000"/>
                                <w:u w:val="single"/>
                              </w:rPr>
                              <w:t xml:space="preserve">Social Media’s Policies. </w:t>
                            </w:r>
                          </w:p>
                          <w:p w14:paraId="7F8C6A9D" w14:textId="5D48172E" w:rsidR="00AA7BFE" w:rsidRDefault="00AA7BFE" w:rsidP="00AA7BFE">
                            <w:r>
                              <w:t xml:space="preserve">Social Media sites these days all have policies in place. </w:t>
                            </w:r>
                          </w:p>
                          <w:p w14:paraId="31AE34FA" w14:textId="2733A84B" w:rsidR="00AA7BFE" w:rsidRDefault="00AA7BFE" w:rsidP="00AA7BFE">
                            <w:r>
                              <w:t xml:space="preserve">Facebook and snapchat both have an age limit of users being 13 years old or above to be able to have an account and provide </w:t>
                            </w:r>
                            <w:proofErr w:type="gramStart"/>
                            <w:r>
                              <w:t>it’s</w:t>
                            </w:r>
                            <w:proofErr w:type="gramEnd"/>
                            <w:r>
                              <w:t xml:space="preserve"> users with privacy setting so that they are able to make it’s usage as safe as possible.</w:t>
                            </w:r>
                          </w:p>
                          <w:p w14:paraId="29492A6C" w14:textId="280F5F6A" w:rsidR="00AA7BFE" w:rsidRDefault="00AA7BFE" w:rsidP="00AA7BFE">
                            <w:r>
                              <w:t>For applications such as YouTube and Netflix, although you need to be 18 to have an account, there are settings available to put parental controls so that children can only access content that is suitable for them. (The Sun,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EEFB43" id="Text Box 45" o:spid="_x0000_s1048" type="#_x0000_t202" style="position:absolute;margin-left:233pt;margin-top:12.9pt;width:270.2pt;height:202.65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" fillcolor="#c9e8ff" strokeweight=".5pt">
                <v:textbox>
                  <w:txbxContent>
                    <w:p w14:paraId="31EB65AA" w14:textId="44C61E7D" w:rsidR="00AA7BFE" w:rsidRPr="00AA7BFE" w:rsidRDefault="00AA7BFE" w:rsidP="00AA7BFE">
                      <w:pPr>
                        <w:jc w:val="center"/>
                        <w:rPr>
                          <w:b/>
                          <w:bCs/>
                          <w:color w:val="FF0000"/>
                          <w:u w:val="single"/>
                        </w:rPr>
                      </w:pPr>
                      <w:r w:rsidRPr="00AA7BFE">
                        <w:rPr>
                          <w:b/>
                          <w:bCs/>
                          <w:color w:val="FF0000"/>
                          <w:u w:val="single"/>
                        </w:rPr>
                        <w:t xml:space="preserve">Social Media’s Policies. </w:t>
                      </w:r>
                    </w:p>
                    <w:p w14:paraId="7F8C6A9D" w14:textId="5D48172E" w:rsidR="00AA7BFE" w:rsidRDefault="00AA7BFE" w:rsidP="00AA7BFE">
                      <w:r>
                        <w:t xml:space="preserve">Social Media sites these days all have policies in place. </w:t>
                      </w:r>
                    </w:p>
                    <w:p w14:paraId="31AE34FA" w14:textId="2733A84B" w:rsidR="00AA7BFE" w:rsidRDefault="00AA7BFE" w:rsidP="00AA7BFE">
                      <w:r>
                        <w:t xml:space="preserve">Facebook and snapchat both have an age limit of users being 13 years old or above to be able to have an account and provide </w:t>
                      </w:r>
                      <w:proofErr w:type="gramStart"/>
                      <w:r>
                        <w:t>it’s</w:t>
                      </w:r>
                      <w:proofErr w:type="gramEnd"/>
                      <w:r>
                        <w:t xml:space="preserve"> users with privacy setting so that they are able to make it’s usage as safe as possible.</w:t>
                      </w:r>
                    </w:p>
                    <w:p w14:paraId="29492A6C" w14:textId="280F5F6A" w:rsidR="00AA7BFE" w:rsidRDefault="00AA7BFE" w:rsidP="00AA7BFE">
                      <w:r>
                        <w:t>For applications such as YouTube and Netflix, although you need to be 18 to have an account, there are settings available to put parental controls so that children can only access content that is suitable for them. (The Sun, DATE)</w:t>
                      </w:r>
                    </w:p>
                  </w:txbxContent>
                </v:textbox>
              </v:shape>
            </w:pict>
          </mc:Fallback>
        </mc:AlternateContent>
      </w:r>
    </w:p>
    <w:p w14:paraId="7BA9964F" w14:textId="0F1A728B" w:rsidR="0034671C" w:rsidRDefault="0034671C" w:rsidP="008B60F2">
      <w:pPr>
        <w:tabs>
          <w:tab w:val="left" w:pos="2123"/>
        </w:tabs>
        <w:rPr>
          <w:u w:val="single"/>
        </w:rPr>
      </w:pPr>
    </w:p>
    <w:p w14:paraId="553A9D91" w14:textId="6B1D1F5F" w:rsidR="0034671C" w:rsidRDefault="0034671C" w:rsidP="008B60F2">
      <w:pPr>
        <w:tabs>
          <w:tab w:val="left" w:pos="2123"/>
        </w:tabs>
        <w:rPr>
          <w:u w:val="single"/>
        </w:rPr>
      </w:pPr>
    </w:p>
    <w:p w14:paraId="73383D9F" w14:textId="45E3D3CF" w:rsidR="0034671C" w:rsidRPr="0034671C" w:rsidRDefault="0034671C" w:rsidP="0034671C">
      <w:pPr>
        <w:rPr>
          <w:rFonts w:ascii="Times New Roman" w:eastAsia="Times New Roman" w:hAnsi="Times New Roman" w:cs="Times New Roman"/>
          <w:lang w:eastAsia="en-GB"/>
        </w:rPr>
      </w:pPr>
      <w:r w:rsidRPr="0034671C">
        <w:rPr>
          <w:rFonts w:ascii="Times New Roman" w:eastAsia="Times New Roman" w:hAnsi="Times New Roman" w:cs="Times New Roman"/>
          <w:lang w:eastAsia="en-GB"/>
        </w:rPr>
        <w:fldChar w:fldCharType="begin"/>
      </w:r>
      <w:r w:rsidRPr="0034671C">
        <w:rPr>
          <w:rFonts w:ascii="Times New Roman" w:eastAsia="Times New Roman" w:hAnsi="Times New Roman" w:cs="Times New Roman"/>
          <w:lang w:eastAsia="en-GB"/>
        </w:rPr>
        <w:instrText xml:space="preserve"> INCLUDEPICTURE "/var/folders/c0/703pr6_j1wg_2lx9jb9jh7mw0000gn/T/com.microsoft.Word/WebArchiveCopyPasteTempFiles/snapchat-logo.jpg?w=700" \* MERGEFORMATINET </w:instrText>
      </w:r>
      <w:r w:rsidRPr="0034671C">
        <w:rPr>
          <w:rFonts w:ascii="Times New Roman" w:eastAsia="Times New Roman" w:hAnsi="Times New Roman" w:cs="Times New Roman"/>
          <w:lang w:eastAsia="en-GB"/>
        </w:rPr>
        <w:fldChar w:fldCharType="end"/>
      </w:r>
    </w:p>
    <w:p w14:paraId="6C71444E" w14:textId="0A1AEC12" w:rsidR="0034671C" w:rsidRDefault="0034671C" w:rsidP="008B60F2">
      <w:pPr>
        <w:tabs>
          <w:tab w:val="left" w:pos="2123"/>
        </w:tabs>
        <w:rPr>
          <w:u w:val="single"/>
        </w:rPr>
      </w:pPr>
    </w:p>
    <w:p w14:paraId="19D25C8C" w14:textId="55C1D603" w:rsidR="0034671C" w:rsidRDefault="0034671C" w:rsidP="008B60F2">
      <w:pPr>
        <w:tabs>
          <w:tab w:val="left" w:pos="2123"/>
        </w:tabs>
        <w:rPr>
          <w:u w:val="single"/>
        </w:rPr>
      </w:pPr>
    </w:p>
    <w:p w14:paraId="2D40526D" w14:textId="12A9915C" w:rsidR="0034671C" w:rsidRDefault="0034671C" w:rsidP="008B60F2">
      <w:pPr>
        <w:tabs>
          <w:tab w:val="left" w:pos="2123"/>
        </w:tabs>
        <w:rPr>
          <w:u w:val="single"/>
        </w:rPr>
      </w:pPr>
    </w:p>
    <w:p w14:paraId="79240D3B" w14:textId="72A54BC8" w:rsidR="0034671C" w:rsidRDefault="0034671C" w:rsidP="008B60F2">
      <w:pPr>
        <w:tabs>
          <w:tab w:val="left" w:pos="2123"/>
        </w:tabs>
        <w:rPr>
          <w:u w:val="single"/>
        </w:rPr>
      </w:pPr>
    </w:p>
    <w:p w14:paraId="1CC33C1A" w14:textId="3EB1C93C" w:rsidR="0034671C" w:rsidRDefault="0034671C" w:rsidP="008B60F2">
      <w:pPr>
        <w:tabs>
          <w:tab w:val="left" w:pos="2123"/>
        </w:tabs>
        <w:rPr>
          <w:u w:val="single"/>
        </w:rPr>
      </w:pPr>
    </w:p>
    <w:p w14:paraId="5FA156BF" w14:textId="342C536D" w:rsidR="0034671C" w:rsidRPr="0034671C" w:rsidRDefault="0034671C" w:rsidP="0034671C">
      <w:pPr>
        <w:rPr>
          <w:rFonts w:ascii="Times New Roman" w:eastAsia="Times New Roman" w:hAnsi="Times New Roman" w:cs="Times New Roman"/>
          <w:lang w:eastAsia="en-GB"/>
        </w:rPr>
      </w:pPr>
      <w:r w:rsidRPr="0034671C">
        <w:rPr>
          <w:rFonts w:ascii="Times New Roman" w:eastAsia="Times New Roman" w:hAnsi="Times New Roman" w:cs="Times New Roman"/>
          <w:lang w:eastAsia="en-GB"/>
        </w:rPr>
        <w:fldChar w:fldCharType="begin"/>
      </w:r>
      <w:r w:rsidRPr="0034671C">
        <w:rPr>
          <w:rFonts w:ascii="Times New Roman" w:eastAsia="Times New Roman" w:hAnsi="Times New Roman" w:cs="Times New Roman"/>
          <w:lang w:eastAsia="en-GB"/>
        </w:rPr>
        <w:instrText xml:space="preserve"> INCLUDEPICTURE "/var/folders/c0/703pr6_j1wg_2lx9jb9jh7mw0000gn/T/com.microsoft.Word/WebArchiveCopyPasteTempFiles/netflixlogo.0.0.png" \* MERGEFORMATINET </w:instrText>
      </w:r>
      <w:r w:rsidRPr="0034671C">
        <w:rPr>
          <w:rFonts w:ascii="Times New Roman" w:eastAsia="Times New Roman" w:hAnsi="Times New Roman" w:cs="Times New Roman"/>
          <w:lang w:eastAsia="en-GB"/>
        </w:rPr>
        <w:fldChar w:fldCharType="end"/>
      </w:r>
    </w:p>
    <w:p w14:paraId="648875F4" w14:textId="029332DA" w:rsidR="0034671C" w:rsidRDefault="0034671C" w:rsidP="008B60F2">
      <w:pPr>
        <w:tabs>
          <w:tab w:val="left" w:pos="2123"/>
        </w:tabs>
        <w:rPr>
          <w:u w:val="single"/>
        </w:rPr>
      </w:pPr>
    </w:p>
    <w:p w14:paraId="4F05294C" w14:textId="3AE2339A" w:rsidR="0034671C" w:rsidRDefault="0034671C" w:rsidP="008B60F2">
      <w:pPr>
        <w:tabs>
          <w:tab w:val="left" w:pos="2123"/>
        </w:tabs>
        <w:rPr>
          <w:u w:val="single"/>
        </w:rPr>
      </w:pPr>
    </w:p>
    <w:p w14:paraId="7DCAE1C1" w14:textId="2A9E289C" w:rsidR="0034671C" w:rsidRDefault="0034671C" w:rsidP="008B60F2">
      <w:pPr>
        <w:tabs>
          <w:tab w:val="left" w:pos="2123"/>
        </w:tabs>
        <w:rPr>
          <w:u w:val="single"/>
        </w:rPr>
      </w:pPr>
    </w:p>
    <w:p w14:paraId="1F4488D8" w14:textId="6EEAFD80" w:rsidR="0034671C" w:rsidRDefault="0034671C" w:rsidP="008B60F2">
      <w:pPr>
        <w:tabs>
          <w:tab w:val="left" w:pos="2123"/>
        </w:tabs>
        <w:rPr>
          <w:u w:val="single"/>
        </w:rPr>
      </w:pPr>
    </w:p>
    <w:p w14:paraId="4CC5171D" w14:textId="56BD6C6A" w:rsidR="0034671C" w:rsidRDefault="00840A20" w:rsidP="008B60F2">
      <w:pPr>
        <w:tabs>
          <w:tab w:val="left" w:pos="2123"/>
        </w:tabs>
        <w:rPr>
          <w:u w:val="single"/>
        </w:rPr>
      </w:pPr>
      <w:r>
        <w:rPr>
          <w:noProof/>
          <w:u w:val="single"/>
        </w:rPr>
        <w:lastRenderedPageBreak/>
        <mc:AlternateContent>
          <mc:Choice Requires="wps">
            <w:drawing>
              <wp:anchor distT="0" distB="0" distL="114300" distR="114300" simplePos="0" relativeHeight="251712512" behindDoc="0" locked="0" layoutInCell="1" allowOverlap="1" wp14:anchorId="108CC655" wp14:editId="65B9C188">
                <wp:simplePos x="0" y="0"/>
                <wp:positionH relativeFrom="column">
                  <wp:posOffset>-602818</wp:posOffset>
                </wp:positionH>
                <wp:positionV relativeFrom="paragraph">
                  <wp:posOffset>-161945</wp:posOffset>
                </wp:positionV>
                <wp:extent cx="6994689" cy="2535810"/>
                <wp:effectExtent l="0" t="0" r="15875" b="17145"/>
                <wp:wrapNone/>
                <wp:docPr id="49" name="Text Box 49"/>
                <wp:cNvGraphicFramePr/>
                <a:graphic xmlns:a="http://schemas.openxmlformats.org/drawingml/2006/main">
                  <a:graphicData uri="http://schemas.microsoft.com/office/word/2010/wordprocessingShape">
                    <wps:wsp>
                      <wps:cNvSpPr txBox="1"/>
                      <wps:spPr>
                        <a:xfrm>
                          <a:off x="0" y="0"/>
                          <a:ext cx="6994689" cy="2535810"/>
                        </a:xfrm>
                        <a:prstGeom prst="rect">
                          <a:avLst/>
                        </a:prstGeom>
                        <a:solidFill>
                          <a:srgbClr val="C9E8FF"/>
                        </a:solidFill>
                        <a:ln w="6350">
                          <a:solidFill>
                            <a:prstClr val="black"/>
                          </a:solidFill>
                        </a:ln>
                      </wps:spPr>
                      <wps:txbx>
                        <w:txbxContent>
                          <w:p w14:paraId="4358C58E" w14:textId="77777777" w:rsidR="00AA7BFE" w:rsidRPr="00AA7BFE" w:rsidRDefault="00AA7BFE" w:rsidP="00AA7BFE">
                            <w:pPr>
                              <w:jc w:val="center"/>
                              <w:rPr>
                                <w:b/>
                                <w:bCs/>
                                <w:color w:val="FF0000"/>
                                <w:sz w:val="28"/>
                                <w:szCs w:val="28"/>
                                <w:u w:val="single"/>
                              </w:rPr>
                            </w:pPr>
                            <w:r w:rsidRPr="00AA7BFE">
                              <w:rPr>
                                <w:b/>
                                <w:bCs/>
                                <w:color w:val="FF0000"/>
                                <w:sz w:val="28"/>
                                <w:szCs w:val="28"/>
                                <w:u w:val="single"/>
                              </w:rPr>
                              <w:t>TALK TO YOUR CHILD ABOUT ONLINE SAFETY</w:t>
                            </w:r>
                          </w:p>
                          <w:p w14:paraId="3F9FA084" w14:textId="77777777" w:rsidR="00AA7BFE" w:rsidRDefault="00AA7BFE"/>
                          <w:p w14:paraId="69DDD02D" w14:textId="77777777" w:rsidR="00AA7BFE" w:rsidRDefault="00AA7BFE">
                            <w:r>
                              <w:t xml:space="preserve">The NSPCC (2021) explain how that it can be difficult to know how to start talking about online safety to children, and to find out what they’re doing online or who they might be speaking to. Their advice </w:t>
                            </w:r>
                            <w:proofErr w:type="gramStart"/>
                            <w:r>
                              <w:t>include</w:t>
                            </w:r>
                            <w:proofErr w:type="gramEnd"/>
                            <w:r>
                              <w:t>:</w:t>
                            </w:r>
                          </w:p>
                          <w:p w14:paraId="7D884195" w14:textId="77777777" w:rsidR="00AA7BFE" w:rsidRDefault="00AA7BFE"/>
                          <w:p w14:paraId="6F48FF44" w14:textId="77777777" w:rsidR="00AA7BFE" w:rsidRDefault="00AA7BFE" w:rsidP="00AA7BFE">
                            <w:pPr>
                              <w:pStyle w:val="ListParagraph"/>
                              <w:numPr>
                                <w:ilvl w:val="0"/>
                                <w:numId w:val="10"/>
                              </w:numPr>
                            </w:pPr>
                            <w:r>
                              <w:t>Talking regularly about online safety and being relaxed about it will mean that when your child has any worries, they are able to come and speak to you.</w:t>
                            </w:r>
                          </w:p>
                          <w:p w14:paraId="5E75C392" w14:textId="77777777" w:rsidR="00AA7BFE" w:rsidRDefault="00AA7BFE" w:rsidP="00AA7BFE">
                            <w:pPr>
                              <w:pStyle w:val="ListParagraph"/>
                              <w:numPr>
                                <w:ilvl w:val="0"/>
                                <w:numId w:val="10"/>
                              </w:numPr>
                            </w:pPr>
                            <w:r>
                              <w:t>Reassure them that you are interested in what they are doing when they are online and even offline.</w:t>
                            </w:r>
                          </w:p>
                          <w:p w14:paraId="66DC9938" w14:textId="77777777" w:rsidR="00AA7BFE" w:rsidRDefault="00AA7BFE" w:rsidP="00AA7BFE">
                            <w:pPr>
                              <w:pStyle w:val="ListParagraph"/>
                              <w:numPr>
                                <w:ilvl w:val="0"/>
                                <w:numId w:val="10"/>
                              </w:numPr>
                            </w:pPr>
                            <w:r>
                              <w:t>Show an interest in the applications that they are using.</w:t>
                            </w:r>
                          </w:p>
                          <w:p w14:paraId="37EEE9BD" w14:textId="77777777" w:rsidR="00AA7BFE" w:rsidRDefault="00AA7BFE" w:rsidP="00AA7BFE">
                            <w:pPr>
                              <w:pStyle w:val="ListParagraph"/>
                              <w:numPr>
                                <w:ilvl w:val="0"/>
                                <w:numId w:val="10"/>
                              </w:numPr>
                            </w:pPr>
                            <w:r>
                              <w:t xml:space="preserve">Ask them about who their friend online </w:t>
                            </w:r>
                            <w:proofErr w:type="gramStart"/>
                            <w:r>
                              <w:t>are</w:t>
                            </w:r>
                            <w:proofErr w:type="gramEnd"/>
                            <w:r>
                              <w:t xml:space="preserve"> and if they actually know them or not. </w:t>
                            </w:r>
                          </w:p>
                          <w:p w14:paraId="6389BCD1" w14:textId="77777777" w:rsidR="00AA7BFE" w:rsidRDefault="00AA7BFE" w:rsidP="00AA7BFE">
                            <w:pPr>
                              <w:pStyle w:val="ListParagraph"/>
                              <w:numPr>
                                <w:ilvl w:val="0"/>
                                <w:numId w:val="10"/>
                              </w:numPr>
                            </w:pPr>
                            <w:r>
                              <w:t xml:space="preserve">Work together with your child to set rules about their social media and digital device usage. This will make the child feel a sense of responsibility and to be involved.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8CC655" id="Text Box 49" o:spid="_x0000_s1049" type="#_x0000_t202" style="position:absolute;margin-left:-47.45pt;margin-top:-12.75pt;width:550.75pt;height:199.6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" fillcolor="#c9e8ff" strokeweight=".5pt">
                <v:textbox>
                  <w:txbxContent>
                    <w:p w14:paraId="4358C58E" w14:textId="77777777" w:rsidR="00AA7BFE" w:rsidRPr="00AA7BFE" w:rsidRDefault="00AA7BFE" w:rsidP="00AA7BFE">
                      <w:pPr>
                        <w:jc w:val="center"/>
                        <w:rPr>
                          <w:b/>
                          <w:bCs/>
                          <w:color w:val="FF0000"/>
                          <w:sz w:val="28"/>
                          <w:szCs w:val="28"/>
                          <w:u w:val="single"/>
                        </w:rPr>
                      </w:pPr>
                      <w:r w:rsidRPr="00AA7BFE">
                        <w:rPr>
                          <w:b/>
                          <w:bCs/>
                          <w:color w:val="FF0000"/>
                          <w:sz w:val="28"/>
                          <w:szCs w:val="28"/>
                          <w:u w:val="single"/>
                        </w:rPr>
                        <w:t>TALK TO YOUR CHILD ABOUT ONLINE SAFETY</w:t>
                      </w:r>
                    </w:p>
                    <w:p w14:paraId="3F9FA084" w14:textId="77777777" w:rsidR="00AA7BFE" w:rsidRDefault="00AA7BFE"/>
                    <w:p w14:paraId="69DDD02D" w14:textId="77777777" w:rsidR="00AA7BFE" w:rsidRDefault="00AA7BFE">
                      <w:r>
                        <w:t xml:space="preserve">The NSPCC (2021) explain how that it can be difficult to know how to start talking about online safety to children, and to find out what they’re doing online or who they might be speaking to. Their advice </w:t>
                      </w:r>
                      <w:proofErr w:type="gramStart"/>
                      <w:r>
                        <w:t>include</w:t>
                      </w:r>
                      <w:proofErr w:type="gramEnd"/>
                      <w:r>
                        <w:t>:</w:t>
                      </w:r>
                    </w:p>
                    <w:p w14:paraId="7D884195" w14:textId="77777777" w:rsidR="00AA7BFE" w:rsidRDefault="00AA7BFE"/>
                    <w:p w14:paraId="6F48FF44" w14:textId="77777777" w:rsidR="00AA7BFE" w:rsidRDefault="00AA7BFE" w:rsidP="00AA7BFE">
                      <w:pPr>
                        <w:pStyle w:val="ListParagraph"/>
                        <w:numPr>
                          <w:ilvl w:val="0"/>
                          <w:numId w:val="10"/>
                        </w:numPr>
                      </w:pPr>
                      <w:r>
                        <w:t>Talking regularly about online safety and being relaxed about it will mean that when your child has any worries, they are able to come and speak to you.</w:t>
                      </w:r>
                    </w:p>
                    <w:p w14:paraId="5E75C392" w14:textId="77777777" w:rsidR="00AA7BFE" w:rsidRDefault="00AA7BFE" w:rsidP="00AA7BFE">
                      <w:pPr>
                        <w:pStyle w:val="ListParagraph"/>
                        <w:numPr>
                          <w:ilvl w:val="0"/>
                          <w:numId w:val="10"/>
                        </w:numPr>
                      </w:pPr>
                      <w:r>
                        <w:t>Reassure them that you are interested in what they are doing when they are online and even offline.</w:t>
                      </w:r>
                    </w:p>
                    <w:p w14:paraId="66DC9938" w14:textId="77777777" w:rsidR="00AA7BFE" w:rsidRDefault="00AA7BFE" w:rsidP="00AA7BFE">
                      <w:pPr>
                        <w:pStyle w:val="ListParagraph"/>
                        <w:numPr>
                          <w:ilvl w:val="0"/>
                          <w:numId w:val="10"/>
                        </w:numPr>
                      </w:pPr>
                      <w:r>
                        <w:t>Show an interest in the applications that they are using.</w:t>
                      </w:r>
                    </w:p>
                    <w:p w14:paraId="37EEE9BD" w14:textId="77777777" w:rsidR="00AA7BFE" w:rsidRDefault="00AA7BFE" w:rsidP="00AA7BFE">
                      <w:pPr>
                        <w:pStyle w:val="ListParagraph"/>
                        <w:numPr>
                          <w:ilvl w:val="0"/>
                          <w:numId w:val="10"/>
                        </w:numPr>
                      </w:pPr>
                      <w:r>
                        <w:t xml:space="preserve">Ask them about who their friend online </w:t>
                      </w:r>
                      <w:proofErr w:type="gramStart"/>
                      <w:r>
                        <w:t>are</w:t>
                      </w:r>
                      <w:proofErr w:type="gramEnd"/>
                      <w:r>
                        <w:t xml:space="preserve"> and if they actually know them or not. </w:t>
                      </w:r>
                    </w:p>
                    <w:p w14:paraId="6389BCD1" w14:textId="77777777" w:rsidR="00AA7BFE" w:rsidRDefault="00AA7BFE" w:rsidP="00AA7BFE">
                      <w:pPr>
                        <w:pStyle w:val="ListParagraph"/>
                        <w:numPr>
                          <w:ilvl w:val="0"/>
                          <w:numId w:val="10"/>
                        </w:numPr>
                      </w:pPr>
                      <w:r>
                        <w:t xml:space="preserve">Work together with your child to set rules about their social media and digital device usage. This will make the child feel a sense of responsibility and to be involved. </w:t>
                      </w:r>
                    </w:p>
                  </w:txbxContent>
                </v:textbox>
              </v:shape>
            </w:pict>
          </mc:Fallback>
        </mc:AlternateContent>
      </w:r>
    </w:p>
    <w:p w14:paraId="70D95E06" w14:textId="2172E80B" w:rsidR="0034671C" w:rsidRDefault="0034671C" w:rsidP="008B60F2">
      <w:pPr>
        <w:tabs>
          <w:tab w:val="left" w:pos="2123"/>
        </w:tabs>
        <w:rPr>
          <w:u w:val="single"/>
        </w:rPr>
      </w:pPr>
    </w:p>
    <w:p w14:paraId="36EC96E2" w14:textId="0FBAAE20" w:rsidR="0034671C" w:rsidRDefault="0034671C" w:rsidP="008B60F2">
      <w:pPr>
        <w:tabs>
          <w:tab w:val="left" w:pos="2123"/>
        </w:tabs>
        <w:rPr>
          <w:u w:val="single"/>
        </w:rPr>
      </w:pPr>
    </w:p>
    <w:p w14:paraId="1DAB1D8C" w14:textId="1198C9FA" w:rsidR="0034671C" w:rsidRDefault="0034671C" w:rsidP="008B60F2">
      <w:pPr>
        <w:tabs>
          <w:tab w:val="left" w:pos="2123"/>
        </w:tabs>
        <w:rPr>
          <w:u w:val="single"/>
        </w:rPr>
      </w:pPr>
    </w:p>
    <w:p w14:paraId="393A4C6C" w14:textId="7A841ACE" w:rsidR="0034671C" w:rsidRDefault="0034671C" w:rsidP="008B60F2">
      <w:pPr>
        <w:tabs>
          <w:tab w:val="left" w:pos="2123"/>
        </w:tabs>
        <w:rPr>
          <w:u w:val="single"/>
        </w:rPr>
      </w:pPr>
    </w:p>
    <w:p w14:paraId="7154F5C0" w14:textId="7C6103F7" w:rsidR="0034671C" w:rsidRDefault="0034671C" w:rsidP="008B60F2">
      <w:pPr>
        <w:tabs>
          <w:tab w:val="left" w:pos="2123"/>
        </w:tabs>
        <w:rPr>
          <w:u w:val="single"/>
        </w:rPr>
      </w:pPr>
    </w:p>
    <w:p w14:paraId="2D14663F" w14:textId="4E9FF170" w:rsidR="0034671C" w:rsidRDefault="0034671C" w:rsidP="008B60F2">
      <w:pPr>
        <w:tabs>
          <w:tab w:val="left" w:pos="2123"/>
        </w:tabs>
        <w:rPr>
          <w:u w:val="single"/>
        </w:rPr>
      </w:pPr>
    </w:p>
    <w:p w14:paraId="4EC9522A" w14:textId="3C7A96B1" w:rsidR="0034671C" w:rsidRDefault="0034671C" w:rsidP="008B60F2">
      <w:pPr>
        <w:tabs>
          <w:tab w:val="left" w:pos="2123"/>
        </w:tabs>
        <w:rPr>
          <w:u w:val="single"/>
        </w:rPr>
      </w:pPr>
    </w:p>
    <w:p w14:paraId="766BC03E" w14:textId="7D7196AF" w:rsidR="0034671C" w:rsidRDefault="0034671C" w:rsidP="008B60F2">
      <w:pPr>
        <w:tabs>
          <w:tab w:val="left" w:pos="2123"/>
        </w:tabs>
        <w:rPr>
          <w:u w:val="single"/>
        </w:rPr>
      </w:pPr>
    </w:p>
    <w:p w14:paraId="070AA52B" w14:textId="453FE464" w:rsidR="0034671C" w:rsidRDefault="0034671C" w:rsidP="008B60F2">
      <w:pPr>
        <w:tabs>
          <w:tab w:val="left" w:pos="2123"/>
        </w:tabs>
        <w:rPr>
          <w:u w:val="single"/>
        </w:rPr>
      </w:pPr>
    </w:p>
    <w:p w14:paraId="46A6EF24" w14:textId="79DC7626" w:rsidR="0034671C" w:rsidRDefault="0034671C" w:rsidP="008B60F2">
      <w:pPr>
        <w:tabs>
          <w:tab w:val="left" w:pos="2123"/>
        </w:tabs>
        <w:rPr>
          <w:u w:val="single"/>
        </w:rPr>
      </w:pPr>
    </w:p>
    <w:p w14:paraId="6A84A4E3" w14:textId="3ED868F1" w:rsidR="0034671C" w:rsidRDefault="00840A20" w:rsidP="008B60F2">
      <w:pPr>
        <w:tabs>
          <w:tab w:val="left" w:pos="2123"/>
        </w:tabs>
        <w:rPr>
          <w:u w:val="single"/>
        </w:rPr>
      </w:pPr>
      <w:r>
        <w:rPr>
          <w:noProof/>
        </w:rPr>
        <mc:AlternateContent>
          <mc:Choice Requires="wps">
            <w:drawing>
              <wp:anchor distT="0" distB="0" distL="114300" distR="114300" simplePos="0" relativeHeight="251718656" behindDoc="0" locked="0" layoutInCell="1" allowOverlap="1" wp14:anchorId="4D1790BA" wp14:editId="594419E2">
                <wp:simplePos x="0" y="0"/>
                <wp:positionH relativeFrom="column">
                  <wp:posOffset>4834851</wp:posOffset>
                </wp:positionH>
                <wp:positionV relativeFrom="paragraph">
                  <wp:posOffset>1625587</wp:posOffset>
                </wp:positionV>
                <wp:extent cx="1451610" cy="1828800"/>
                <wp:effectExtent l="0" t="0" r="8890" b="8255"/>
                <wp:wrapSquare wrapText="bothSides"/>
                <wp:docPr id="56" name="Text Box 56"/>
                <wp:cNvGraphicFramePr/>
                <a:graphic xmlns:a="http://schemas.openxmlformats.org/drawingml/2006/main">
                  <a:graphicData uri="http://schemas.microsoft.com/office/word/2010/wordprocessingShape">
                    <wps:wsp>
                      <wps:cNvSpPr txBox="1"/>
                      <wps:spPr>
                        <a:xfrm>
                          <a:off x="0" y="0"/>
                          <a:ext cx="1451610" cy="1828800"/>
                        </a:xfrm>
                        <a:prstGeom prst="rect">
                          <a:avLst/>
                        </a:prstGeom>
                        <a:noFill/>
                        <a:ln w="6350">
                          <a:solidFill>
                            <a:prstClr val="black"/>
                          </a:solidFill>
                        </a:ln>
                      </wps:spPr>
                      <wps:txbx>
                        <w:txbxContent>
                          <w:p w14:paraId="45B9ACC9" w14:textId="57B4DF56" w:rsidR="00AA7BFE" w:rsidRPr="00AA7BFE" w:rsidRDefault="00AA7BFE" w:rsidP="005B1BD6">
                            <w:pPr>
                              <w:tabs>
                                <w:tab w:val="left" w:pos="2123"/>
                              </w:tabs>
                              <w:rPr>
                                <w:noProof/>
                                <w:sz w:val="16"/>
                                <w:szCs w:val="16"/>
                                <w:u w:val="single"/>
                              </w:rPr>
                            </w:pPr>
                            <w:r w:rsidRPr="00AA7BFE">
                              <w:rPr>
                                <w:noProof/>
                                <w:sz w:val="16"/>
                                <w:szCs w:val="16"/>
                                <w:u w:val="single"/>
                              </w:rPr>
                              <w:t>(Pacey,</w:t>
                            </w:r>
                            <w:r w:rsidR="00840A20">
                              <w:rPr>
                                <w:noProof/>
                                <w:sz w:val="16"/>
                                <w:szCs w:val="16"/>
                                <w:u w:val="single"/>
                              </w:rPr>
                              <w:t xml:space="preserve"> 2016</w:t>
                            </w:r>
                            <w:r w:rsidRPr="00AA7BFE">
                              <w:rPr>
                                <w:noProof/>
                                <w:sz w:val="16"/>
                                <w:szCs w:val="16"/>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D1790BA" id="Text Box 56" o:spid="_x0000_s1050" type="#_x0000_t202" style="position:absolute;margin-left:380.7pt;margin-top:128pt;width:114.3pt;height:2in;z-index:25171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" filled="f" strokeweight=".5pt">
                <v:fill o:detectmouseclick="t"/>
                <v:textbox style="mso-fit-shape-to-text:t">
                  <w:txbxContent>
                    <w:p w14:paraId="45B9ACC9" w14:textId="57B4DF56" w:rsidR="00AA7BFE" w:rsidRPr="00AA7BFE" w:rsidRDefault="00AA7BFE" w:rsidP="005B1BD6">
                      <w:pPr>
                        <w:tabs>
                          <w:tab w:val="left" w:pos="2123"/>
                        </w:tabs>
                        <w:rPr>
                          <w:noProof/>
                          <w:sz w:val="16"/>
                          <w:szCs w:val="16"/>
                          <w:u w:val="single"/>
                        </w:rPr>
                      </w:pPr>
                      <w:r w:rsidRPr="00AA7BFE">
                        <w:rPr>
                          <w:noProof/>
                          <w:sz w:val="16"/>
                          <w:szCs w:val="16"/>
                          <w:u w:val="single"/>
                        </w:rPr>
                        <w:t>(Pacey,</w:t>
                      </w:r>
                      <w:r w:rsidR="00840A20">
                        <w:rPr>
                          <w:noProof/>
                          <w:sz w:val="16"/>
                          <w:szCs w:val="16"/>
                          <w:u w:val="single"/>
                        </w:rPr>
                        <w:t xml:space="preserve"> 2016</w:t>
                      </w:r>
                      <w:r w:rsidRPr="00AA7BFE">
                        <w:rPr>
                          <w:noProof/>
                          <w:sz w:val="16"/>
                          <w:szCs w:val="16"/>
                          <w:u w:val="single"/>
                        </w:rPr>
                        <w:t>)</w:t>
                      </w:r>
                    </w:p>
                  </w:txbxContent>
                </v:textbox>
                <w10:wrap type="square"/>
              </v:shape>
            </w:pict>
          </mc:Fallback>
        </mc:AlternateContent>
      </w:r>
      <w:r>
        <w:rPr>
          <w:noProof/>
          <w:u w:val="single"/>
        </w:rPr>
        <mc:AlternateContent>
          <mc:Choice Requires="wps">
            <w:drawing>
              <wp:anchor distT="0" distB="0" distL="114300" distR="114300" simplePos="0" relativeHeight="251709951" behindDoc="0" locked="0" layoutInCell="1" allowOverlap="1" wp14:anchorId="35DA3670" wp14:editId="37C88742">
                <wp:simplePos x="0" y="0"/>
                <wp:positionH relativeFrom="column">
                  <wp:posOffset>1055802</wp:posOffset>
                </wp:positionH>
                <wp:positionV relativeFrom="paragraph">
                  <wp:posOffset>1526154</wp:posOffset>
                </wp:positionV>
                <wp:extent cx="848412" cy="207390"/>
                <wp:effectExtent l="0" t="0" r="15240" b="8890"/>
                <wp:wrapNone/>
                <wp:docPr id="52" name="Text Box 52"/>
                <wp:cNvGraphicFramePr/>
                <a:graphic xmlns:a="http://schemas.openxmlformats.org/drawingml/2006/main">
                  <a:graphicData uri="http://schemas.microsoft.com/office/word/2010/wordprocessingShape">
                    <wps:wsp>
                      <wps:cNvSpPr txBox="1"/>
                      <wps:spPr>
                        <a:xfrm>
                          <a:off x="0" y="0"/>
                          <a:ext cx="848412" cy="207390"/>
                        </a:xfrm>
                        <a:prstGeom prst="rect">
                          <a:avLst/>
                        </a:prstGeom>
                        <a:solidFill>
                          <a:schemeClr val="lt1"/>
                        </a:solidFill>
                        <a:ln w="6350">
                          <a:solidFill>
                            <a:prstClr val="black"/>
                          </a:solidFill>
                        </a:ln>
                      </wps:spPr>
                      <wps:txbx>
                        <w:txbxContent>
                          <w:p w14:paraId="337A8F4A" w14:textId="17A4744D" w:rsidR="00AA7BFE" w:rsidRPr="00AA7BFE" w:rsidRDefault="00AA7BFE">
                            <w:pPr>
                              <w:rPr>
                                <w:sz w:val="15"/>
                                <w:szCs w:val="15"/>
                              </w:rPr>
                            </w:pPr>
                            <w:r w:rsidRPr="00AA7BFE">
                              <w:rPr>
                                <w:sz w:val="15"/>
                                <w:szCs w:val="15"/>
                              </w:rPr>
                              <w:t>(YouTube,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DA3670" id="Text Box 52" o:spid="_x0000_s1051" type="#_x0000_t202" style="position:absolute;margin-left:83.15pt;margin-top:120.15pt;width:66.8pt;height:16.35pt;z-index:2517099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" fillcolor="white [3201]" strokeweight=".5pt">
                <v:textbox>
                  <w:txbxContent>
                    <w:p w14:paraId="337A8F4A" w14:textId="17A4744D" w:rsidR="00AA7BFE" w:rsidRPr="00AA7BFE" w:rsidRDefault="00AA7BFE">
                      <w:pPr>
                        <w:rPr>
                          <w:sz w:val="15"/>
                          <w:szCs w:val="15"/>
                        </w:rPr>
                      </w:pPr>
                      <w:r w:rsidRPr="00AA7BFE">
                        <w:rPr>
                          <w:sz w:val="15"/>
                          <w:szCs w:val="15"/>
                        </w:rPr>
                        <w:t>(YouTube, 2018)</w:t>
                      </w:r>
                    </w:p>
                  </w:txbxContent>
                </v:textbox>
              </v:shape>
            </w:pict>
          </mc:Fallback>
        </mc:AlternateContent>
      </w:r>
      <w:r w:rsidRPr="00AA7BFE">
        <w:rPr>
          <w:rFonts w:ascii="Times New Roman" w:eastAsia="Times New Roman" w:hAnsi="Times New Roman" w:cs="Times New Roman"/>
          <w:noProof/>
          <w:lang w:eastAsia="en-GB"/>
        </w:rPr>
        <w:drawing>
          <wp:anchor distT="0" distB="0" distL="114300" distR="114300" simplePos="0" relativeHeight="251721728" behindDoc="1" locked="0" layoutInCell="1" allowOverlap="1" wp14:anchorId="24081496" wp14:editId="3CCBA58E">
            <wp:simplePos x="0" y="0"/>
            <wp:positionH relativeFrom="column">
              <wp:posOffset>4656409</wp:posOffset>
            </wp:positionH>
            <wp:positionV relativeFrom="paragraph">
              <wp:posOffset>335313</wp:posOffset>
            </wp:positionV>
            <wp:extent cx="1770380" cy="1290955"/>
            <wp:effectExtent l="0" t="0" r="0" b="4445"/>
            <wp:wrapTight wrapText="bothSides">
              <wp:wrapPolygon edited="0">
                <wp:start x="0" y="0"/>
                <wp:lineTo x="0" y="21462"/>
                <wp:lineTo x="21383" y="21462"/>
                <wp:lineTo x="21383" y="0"/>
                <wp:lineTo x="0" y="0"/>
              </wp:wrapPolygon>
            </wp:wrapTight>
            <wp:docPr id="55" name="Picture 55" descr="Spotlight on | PAC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potlight on | PACE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70380" cy="12909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EC03F6" w14:textId="5A4D1C87" w:rsidR="0034671C" w:rsidRDefault="00840A20" w:rsidP="008B60F2">
      <w:pPr>
        <w:tabs>
          <w:tab w:val="left" w:pos="2123"/>
        </w:tabs>
        <w:rPr>
          <w:u w:val="single"/>
        </w:rPr>
      </w:pPr>
      <w:r>
        <w:rPr>
          <w:noProof/>
          <w:u w:val="single"/>
        </w:rPr>
        <mc:AlternateContent>
          <mc:Choice Requires="wps">
            <w:drawing>
              <wp:anchor distT="0" distB="0" distL="114300" distR="114300" simplePos="0" relativeHeight="251722752" behindDoc="0" locked="0" layoutInCell="1" allowOverlap="1" wp14:anchorId="6B039BB2" wp14:editId="5354FD74">
                <wp:simplePos x="0" y="0"/>
                <wp:positionH relativeFrom="column">
                  <wp:posOffset>-848412</wp:posOffset>
                </wp:positionH>
                <wp:positionV relativeFrom="paragraph">
                  <wp:posOffset>1736024</wp:posOffset>
                </wp:positionV>
                <wp:extent cx="7145020" cy="1216057"/>
                <wp:effectExtent l="0" t="0" r="17780" b="15875"/>
                <wp:wrapNone/>
                <wp:docPr id="57" name="Text Box 57"/>
                <wp:cNvGraphicFramePr/>
                <a:graphic xmlns:a="http://schemas.openxmlformats.org/drawingml/2006/main">
                  <a:graphicData uri="http://schemas.microsoft.com/office/word/2010/wordprocessingShape">
                    <wps:wsp>
                      <wps:cNvSpPr txBox="1"/>
                      <wps:spPr>
                        <a:xfrm>
                          <a:off x="0" y="0"/>
                          <a:ext cx="7145020" cy="1216057"/>
                        </a:xfrm>
                        <a:prstGeom prst="rect">
                          <a:avLst/>
                        </a:prstGeom>
                        <a:solidFill>
                          <a:srgbClr val="AAECFF"/>
                        </a:solidFill>
                        <a:ln w="6350">
                          <a:solidFill>
                            <a:prstClr val="black"/>
                          </a:solidFill>
                        </a:ln>
                      </wps:spPr>
                      <wps:txbx>
                        <w:txbxContent>
                          <w:p w14:paraId="0B6FAF56" w14:textId="1E25BE61" w:rsidR="00AA7BFE" w:rsidRDefault="00AA7BFE" w:rsidP="00AA7BFE">
                            <w:pPr>
                              <w:jc w:val="center"/>
                              <w:rPr>
                                <w:b/>
                                <w:bCs/>
                                <w:color w:val="FF0000"/>
                                <w:u w:val="single"/>
                              </w:rPr>
                            </w:pPr>
                            <w:r w:rsidRPr="00AA7BFE">
                              <w:rPr>
                                <w:b/>
                                <w:bCs/>
                                <w:color w:val="FF0000"/>
                                <w:u w:val="single"/>
                              </w:rPr>
                              <w:t>Online Gaming. (Internet Matters, 2021).</w:t>
                            </w:r>
                          </w:p>
                          <w:p w14:paraId="290559DE" w14:textId="44692EDF" w:rsidR="00AA7BFE" w:rsidRDefault="00AA7BFE" w:rsidP="00AA7BFE">
                            <w:pPr>
                              <w:rPr>
                                <w:color w:val="000000" w:themeColor="text1"/>
                              </w:rPr>
                            </w:pPr>
                            <w:r>
                              <w:rPr>
                                <w:color w:val="000000" w:themeColor="text1"/>
                              </w:rPr>
                              <w:t xml:space="preserve">Online gaming is something that is becoming more and more popular, with the two most popular being a PlayStation or an X-box. </w:t>
                            </w:r>
                          </w:p>
                          <w:p w14:paraId="1238057E" w14:textId="3BAA2291" w:rsidR="00FC18EC" w:rsidRDefault="00FC18EC" w:rsidP="00AA7BFE">
                            <w:pPr>
                              <w:rPr>
                                <w:color w:val="000000" w:themeColor="text1"/>
                              </w:rPr>
                            </w:pPr>
                            <w:r>
                              <w:rPr>
                                <w:color w:val="000000" w:themeColor="text1"/>
                              </w:rPr>
                              <w:t xml:space="preserve">With the Coronavirus lockdown, it will possibly mean that children will be spending more time inside and playing online games. Gamin is a way for children to relax and socialise with their </w:t>
                            </w:r>
                            <w:proofErr w:type="gramStart"/>
                            <w:r>
                              <w:rPr>
                                <w:color w:val="000000" w:themeColor="text1"/>
                              </w:rPr>
                              <w:t>friends, and</w:t>
                            </w:r>
                            <w:proofErr w:type="gramEnd"/>
                            <w:r>
                              <w:rPr>
                                <w:color w:val="000000" w:themeColor="text1"/>
                              </w:rPr>
                              <w:t xml:space="preserve"> are able entertaining. (NSPCC, 2021). </w:t>
                            </w:r>
                          </w:p>
                          <w:p w14:paraId="5CB24DC2" w14:textId="77777777" w:rsidR="00AA7BFE" w:rsidRPr="00AA7BFE" w:rsidRDefault="00AA7BFE" w:rsidP="00AA7BFE">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039BB2" id="Text Box 57" o:spid="_x0000_s1052" type="#_x0000_t202" style="position:absolute;margin-left:-66.8pt;margin-top:136.7pt;width:562.6pt;height:95.7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" fillcolor="#aaecff" strokeweight=".5pt">
                <v:textbox>
                  <w:txbxContent>
                    <w:p w14:paraId="0B6FAF56" w14:textId="1E25BE61" w:rsidR="00AA7BFE" w:rsidRDefault="00AA7BFE" w:rsidP="00AA7BFE">
                      <w:pPr>
                        <w:jc w:val="center"/>
                        <w:rPr>
                          <w:b/>
                          <w:bCs/>
                          <w:color w:val="FF0000"/>
                          <w:u w:val="single"/>
                        </w:rPr>
                      </w:pPr>
                      <w:r w:rsidRPr="00AA7BFE">
                        <w:rPr>
                          <w:b/>
                          <w:bCs/>
                          <w:color w:val="FF0000"/>
                          <w:u w:val="single"/>
                        </w:rPr>
                        <w:t>Online Gaming. (Internet Matters, 2021).</w:t>
                      </w:r>
                    </w:p>
                    <w:p w14:paraId="290559DE" w14:textId="44692EDF" w:rsidR="00AA7BFE" w:rsidRDefault="00AA7BFE" w:rsidP="00AA7BFE">
                      <w:pPr>
                        <w:rPr>
                          <w:color w:val="000000" w:themeColor="text1"/>
                        </w:rPr>
                      </w:pPr>
                      <w:r>
                        <w:rPr>
                          <w:color w:val="000000" w:themeColor="text1"/>
                        </w:rPr>
                        <w:t xml:space="preserve">Online gaming is something that is becoming more and more popular, with the two most popular being a PlayStation or an X-box. </w:t>
                      </w:r>
                    </w:p>
                    <w:p w14:paraId="1238057E" w14:textId="3BAA2291" w:rsidR="00FC18EC" w:rsidRDefault="00FC18EC" w:rsidP="00AA7BFE">
                      <w:pPr>
                        <w:rPr>
                          <w:color w:val="000000" w:themeColor="text1"/>
                        </w:rPr>
                      </w:pPr>
                      <w:r>
                        <w:rPr>
                          <w:color w:val="000000" w:themeColor="text1"/>
                        </w:rPr>
                        <w:t xml:space="preserve">With the Coronavirus lockdown, it will possibly mean that children will be spending more time inside and playing online games. Gamin is a way for children to relax and socialise with their </w:t>
                      </w:r>
                      <w:proofErr w:type="gramStart"/>
                      <w:r>
                        <w:rPr>
                          <w:color w:val="000000" w:themeColor="text1"/>
                        </w:rPr>
                        <w:t>friends, and</w:t>
                      </w:r>
                      <w:proofErr w:type="gramEnd"/>
                      <w:r>
                        <w:rPr>
                          <w:color w:val="000000" w:themeColor="text1"/>
                        </w:rPr>
                        <w:t xml:space="preserve"> are able entertaining. (NSPCC, 2021). </w:t>
                      </w:r>
                    </w:p>
                    <w:p w14:paraId="5CB24DC2" w14:textId="77777777" w:rsidR="00AA7BFE" w:rsidRPr="00AA7BFE" w:rsidRDefault="00AA7BFE" w:rsidP="00AA7BFE">
                      <w:pPr>
                        <w:rPr>
                          <w:color w:val="000000" w:themeColor="text1"/>
                        </w:rPr>
                      </w:pPr>
                    </w:p>
                  </w:txbxContent>
                </v:textbox>
              </v:shape>
            </w:pict>
          </mc:Fallback>
        </mc:AlternateContent>
      </w:r>
      <w:r>
        <w:rPr>
          <w:noProof/>
          <w:u w:val="single"/>
        </w:rPr>
        <mc:AlternateContent>
          <mc:Choice Requires="wps">
            <w:drawing>
              <wp:anchor distT="0" distB="0" distL="114300" distR="114300" simplePos="0" relativeHeight="251720704" behindDoc="0" locked="0" layoutInCell="1" allowOverlap="1" wp14:anchorId="62575578" wp14:editId="5714E4E1">
                <wp:simplePos x="0" y="0"/>
                <wp:positionH relativeFrom="column">
                  <wp:posOffset>3299270</wp:posOffset>
                </wp:positionH>
                <wp:positionV relativeFrom="paragraph">
                  <wp:posOffset>1532359</wp:posOffset>
                </wp:positionV>
                <wp:extent cx="989815" cy="254524"/>
                <wp:effectExtent l="0" t="0" r="13970" b="12700"/>
                <wp:wrapNone/>
                <wp:docPr id="54" name="Text Box 54"/>
                <wp:cNvGraphicFramePr/>
                <a:graphic xmlns:a="http://schemas.openxmlformats.org/drawingml/2006/main">
                  <a:graphicData uri="http://schemas.microsoft.com/office/word/2010/wordprocessingShape">
                    <wps:wsp>
                      <wps:cNvSpPr txBox="1"/>
                      <wps:spPr>
                        <a:xfrm>
                          <a:off x="0" y="0"/>
                          <a:ext cx="989815" cy="254524"/>
                        </a:xfrm>
                        <a:prstGeom prst="rect">
                          <a:avLst/>
                        </a:prstGeom>
                        <a:solidFill>
                          <a:schemeClr val="lt1"/>
                        </a:solidFill>
                        <a:ln w="6350">
                          <a:solidFill>
                            <a:prstClr val="black"/>
                          </a:solidFill>
                        </a:ln>
                      </wps:spPr>
                      <wps:txbx>
                        <w:txbxContent>
                          <w:p w14:paraId="7F2673BB" w14:textId="77777777" w:rsidR="00AA7BFE" w:rsidRPr="00AA7BFE" w:rsidRDefault="00AA7BFE">
                            <w:pPr>
                              <w:rPr>
                                <w:sz w:val="15"/>
                                <w:szCs w:val="15"/>
                              </w:rPr>
                            </w:pPr>
                            <w:r w:rsidRPr="00AA7BFE">
                              <w:rPr>
                                <w:sz w:val="15"/>
                                <w:szCs w:val="15"/>
                              </w:rPr>
                              <w:t>(Third Sector,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575578" id="Text Box 54" o:spid="_x0000_s1053" type="#_x0000_t202" style="position:absolute;margin-left:259.8pt;margin-top:120.65pt;width:77.95pt;height:20.0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" fillcolor="white [3201]" strokeweight=".5pt">
                <v:textbox>
                  <w:txbxContent>
                    <w:p w14:paraId="7F2673BB" w14:textId="77777777" w:rsidR="00AA7BFE" w:rsidRPr="00AA7BFE" w:rsidRDefault="00AA7BFE">
                      <w:pPr>
                        <w:rPr>
                          <w:sz w:val="15"/>
                          <w:szCs w:val="15"/>
                        </w:rPr>
                      </w:pPr>
                      <w:r w:rsidRPr="00AA7BFE">
                        <w:rPr>
                          <w:sz w:val="15"/>
                          <w:szCs w:val="15"/>
                        </w:rPr>
                        <w:t>(Third Sector, 2014)</w:t>
                      </w:r>
                    </w:p>
                  </w:txbxContent>
                </v:textbox>
              </v:shape>
            </w:pict>
          </mc:Fallback>
        </mc:AlternateContent>
      </w:r>
      <w:r w:rsidRPr="00AA7BFE">
        <w:rPr>
          <w:rFonts w:ascii="Times New Roman" w:eastAsia="Times New Roman" w:hAnsi="Times New Roman" w:cs="Times New Roman"/>
          <w:noProof/>
          <w:lang w:eastAsia="en-GB"/>
        </w:rPr>
        <w:drawing>
          <wp:anchor distT="0" distB="0" distL="114300" distR="114300" simplePos="0" relativeHeight="251714560" behindDoc="1" locked="0" layoutInCell="1" allowOverlap="1" wp14:anchorId="7B3D20C0" wp14:editId="71703431">
            <wp:simplePos x="0" y="0"/>
            <wp:positionH relativeFrom="column">
              <wp:posOffset>2111087</wp:posOffset>
            </wp:positionH>
            <wp:positionV relativeFrom="paragraph">
              <wp:posOffset>172557</wp:posOffset>
            </wp:positionV>
            <wp:extent cx="2299970" cy="1529080"/>
            <wp:effectExtent l="0" t="0" r="0" b="0"/>
            <wp:wrapTight wrapText="bothSides">
              <wp:wrapPolygon edited="0">
                <wp:start x="0" y="0"/>
                <wp:lineTo x="0" y="21349"/>
                <wp:lineTo x="21469" y="21349"/>
                <wp:lineTo x="21469" y="0"/>
                <wp:lineTo x="0" y="0"/>
              </wp:wrapPolygon>
            </wp:wrapTight>
            <wp:docPr id="53" name="Picture 53" descr="NSPCC rebrands to 'focus on solutions to child abuse rather than the  problem' | Third S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NSPCC rebrands to 'focus on solutions to child abuse rather than the  problem' | Third Secto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99970" cy="15290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A7BFE">
        <w:rPr>
          <w:rFonts w:ascii="Times New Roman" w:eastAsia="Times New Roman" w:hAnsi="Times New Roman" w:cs="Times New Roman"/>
          <w:noProof/>
          <w:lang w:eastAsia="en-GB"/>
        </w:rPr>
        <w:drawing>
          <wp:anchor distT="0" distB="0" distL="114300" distR="114300" simplePos="0" relativeHeight="251719680" behindDoc="1" locked="0" layoutInCell="1" allowOverlap="1" wp14:anchorId="5D8C3FB6" wp14:editId="069F4C65">
            <wp:simplePos x="0" y="0"/>
            <wp:positionH relativeFrom="column">
              <wp:posOffset>-876882</wp:posOffset>
            </wp:positionH>
            <wp:positionV relativeFrom="paragraph">
              <wp:posOffset>141880</wp:posOffset>
            </wp:positionV>
            <wp:extent cx="2981960" cy="1677670"/>
            <wp:effectExtent l="0" t="0" r="2540" b="0"/>
            <wp:wrapTight wrapText="bothSides">
              <wp:wrapPolygon edited="0">
                <wp:start x="0" y="0"/>
                <wp:lineTo x="0" y="21420"/>
                <wp:lineTo x="21526" y="21420"/>
                <wp:lineTo x="21526" y="0"/>
                <wp:lineTo x="0" y="0"/>
              </wp:wrapPolygon>
            </wp:wrapTight>
            <wp:docPr id="50" name="Picture 50" descr="How To Be Safe Online | Pip's Tip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ow To Be Safe Online | Pip's Tips - YouTub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81960" cy="1677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F02C1F" w14:textId="28807D7C" w:rsidR="0034671C" w:rsidRDefault="0034671C" w:rsidP="008B60F2">
      <w:pPr>
        <w:tabs>
          <w:tab w:val="left" w:pos="2123"/>
        </w:tabs>
        <w:rPr>
          <w:u w:val="single"/>
        </w:rPr>
      </w:pPr>
    </w:p>
    <w:p w14:paraId="2C5F8E95" w14:textId="04624411" w:rsidR="0034671C" w:rsidRDefault="0034671C" w:rsidP="008B60F2">
      <w:pPr>
        <w:tabs>
          <w:tab w:val="left" w:pos="2123"/>
        </w:tabs>
        <w:rPr>
          <w:u w:val="single"/>
        </w:rPr>
      </w:pPr>
    </w:p>
    <w:p w14:paraId="0147F804" w14:textId="177EEA2B" w:rsidR="0034671C" w:rsidRDefault="0034671C" w:rsidP="008B60F2">
      <w:pPr>
        <w:tabs>
          <w:tab w:val="left" w:pos="2123"/>
        </w:tabs>
        <w:rPr>
          <w:u w:val="single"/>
        </w:rPr>
      </w:pPr>
    </w:p>
    <w:p w14:paraId="56A108C1" w14:textId="5B3452C5" w:rsidR="0034671C" w:rsidRDefault="0034671C" w:rsidP="008B60F2">
      <w:pPr>
        <w:tabs>
          <w:tab w:val="left" w:pos="2123"/>
        </w:tabs>
        <w:rPr>
          <w:u w:val="single"/>
        </w:rPr>
      </w:pPr>
    </w:p>
    <w:p w14:paraId="0FE42DEC" w14:textId="319EF0D2" w:rsidR="0034671C" w:rsidRDefault="0034671C" w:rsidP="008B60F2">
      <w:pPr>
        <w:tabs>
          <w:tab w:val="left" w:pos="2123"/>
        </w:tabs>
        <w:rPr>
          <w:u w:val="single"/>
        </w:rPr>
      </w:pPr>
    </w:p>
    <w:p w14:paraId="22151869" w14:textId="46D970F5" w:rsidR="0034671C" w:rsidRDefault="00840A20" w:rsidP="008B60F2">
      <w:pPr>
        <w:tabs>
          <w:tab w:val="left" w:pos="2123"/>
        </w:tabs>
        <w:rPr>
          <w:u w:val="single"/>
        </w:rPr>
      </w:pPr>
      <w:r>
        <w:rPr>
          <w:noProof/>
          <w:u w:val="single"/>
        </w:rPr>
        <mc:AlternateContent>
          <mc:Choice Requires="wps">
            <w:drawing>
              <wp:anchor distT="0" distB="0" distL="114300" distR="114300" simplePos="0" relativeHeight="251725824" behindDoc="0" locked="0" layoutInCell="1" allowOverlap="1" wp14:anchorId="180F3D70" wp14:editId="4DAF2557">
                <wp:simplePos x="0" y="0"/>
                <wp:positionH relativeFrom="column">
                  <wp:posOffset>3666346</wp:posOffset>
                </wp:positionH>
                <wp:positionV relativeFrom="paragraph">
                  <wp:posOffset>162763</wp:posOffset>
                </wp:positionV>
                <wp:extent cx="2648932" cy="2884602"/>
                <wp:effectExtent l="0" t="0" r="18415" b="11430"/>
                <wp:wrapNone/>
                <wp:docPr id="60" name="Text Box 60"/>
                <wp:cNvGraphicFramePr/>
                <a:graphic xmlns:a="http://schemas.openxmlformats.org/drawingml/2006/main">
                  <a:graphicData uri="http://schemas.microsoft.com/office/word/2010/wordprocessingShape">
                    <wps:wsp>
                      <wps:cNvSpPr txBox="1"/>
                      <wps:spPr>
                        <a:xfrm>
                          <a:off x="0" y="0"/>
                          <a:ext cx="2648932" cy="2884602"/>
                        </a:xfrm>
                        <a:prstGeom prst="rect">
                          <a:avLst/>
                        </a:prstGeom>
                        <a:solidFill>
                          <a:srgbClr val="C9E8FF"/>
                        </a:solidFill>
                        <a:ln w="6350">
                          <a:solidFill>
                            <a:prstClr val="black"/>
                          </a:solidFill>
                        </a:ln>
                      </wps:spPr>
                      <wps:txbx>
                        <w:txbxContent>
                          <w:p w14:paraId="6D1B8D8E" w14:textId="77777777" w:rsidR="00AA7BFE" w:rsidRPr="00AA7BFE" w:rsidRDefault="00AA7BFE">
                            <w:pPr>
                              <w:rPr>
                                <w:b/>
                                <w:bCs/>
                                <w:color w:val="FF0000"/>
                                <w:u w:val="single"/>
                              </w:rPr>
                            </w:pPr>
                            <w:r w:rsidRPr="00AA7BFE">
                              <w:rPr>
                                <w:b/>
                                <w:bCs/>
                                <w:color w:val="FF0000"/>
                                <w:u w:val="single"/>
                              </w:rPr>
                              <w:t>Advice on how to make it as safe as possible.</w:t>
                            </w:r>
                          </w:p>
                          <w:p w14:paraId="1696B832" w14:textId="2CCFB03B" w:rsidR="00AA7BFE" w:rsidRDefault="00AA7BFE" w:rsidP="00AA7BFE">
                            <w:pPr>
                              <w:pStyle w:val="ListParagraph"/>
                              <w:numPr>
                                <w:ilvl w:val="0"/>
                                <w:numId w:val="13"/>
                              </w:numPr>
                            </w:pPr>
                            <w:r>
                              <w:t xml:space="preserve">When purchasing video games, ensure you set up the online interaction setting sin it’s parental controls. </w:t>
                            </w:r>
                          </w:p>
                          <w:p w14:paraId="36A8991B" w14:textId="5D465189" w:rsidR="00AA7BFE" w:rsidRDefault="00AA7BFE" w:rsidP="00AA7BFE">
                            <w:pPr>
                              <w:pStyle w:val="ListParagraph"/>
                              <w:numPr>
                                <w:ilvl w:val="0"/>
                                <w:numId w:val="13"/>
                              </w:numPr>
                            </w:pPr>
                            <w:r>
                              <w:t xml:space="preserve">Play sound on speakers and not through a headset, so you can hear what is going on. </w:t>
                            </w:r>
                          </w:p>
                          <w:p w14:paraId="53EA603B" w14:textId="6DB2E529" w:rsidR="00AA7BFE" w:rsidRDefault="00AA7BFE" w:rsidP="00AA7BFE">
                            <w:pPr>
                              <w:pStyle w:val="ListParagraph"/>
                              <w:numPr>
                                <w:ilvl w:val="0"/>
                                <w:numId w:val="13"/>
                              </w:numPr>
                            </w:pPr>
                            <w:r>
                              <w:t xml:space="preserve">Install the community application for consoles so that you are notified of any direct messages, or purchases that need confirming. </w:t>
                            </w:r>
                          </w:p>
                          <w:p w14:paraId="030E416C" w14:textId="7623FAD9" w:rsidR="00AA7BFE" w:rsidRDefault="00AA7BFE" w:rsidP="00AA7BFE">
                            <w:pPr>
                              <w:ind w:left="419"/>
                            </w:pPr>
                            <w:r>
                              <w:t>(Internet matters,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0F3D70" id="Text Box 60" o:spid="_x0000_s1054" type="#_x0000_t202" style="position:absolute;margin-left:288.7pt;margin-top:12.8pt;width:208.6pt;height:227.1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" fillcolor="#c9e8ff" strokeweight=".5pt">
                <v:textbox>
                  <w:txbxContent>
                    <w:p w14:paraId="6D1B8D8E" w14:textId="77777777" w:rsidR="00AA7BFE" w:rsidRPr="00AA7BFE" w:rsidRDefault="00AA7BFE">
                      <w:pPr>
                        <w:rPr>
                          <w:b/>
                          <w:bCs/>
                          <w:color w:val="FF0000"/>
                          <w:u w:val="single"/>
                        </w:rPr>
                      </w:pPr>
                      <w:r w:rsidRPr="00AA7BFE">
                        <w:rPr>
                          <w:b/>
                          <w:bCs/>
                          <w:color w:val="FF0000"/>
                          <w:u w:val="single"/>
                        </w:rPr>
                        <w:t>Advice on how to make it as safe as possible.</w:t>
                      </w:r>
                    </w:p>
                    <w:p w14:paraId="1696B832" w14:textId="2CCFB03B" w:rsidR="00AA7BFE" w:rsidRDefault="00AA7BFE" w:rsidP="00AA7BFE">
                      <w:pPr>
                        <w:pStyle w:val="ListParagraph"/>
                        <w:numPr>
                          <w:ilvl w:val="0"/>
                          <w:numId w:val="13"/>
                        </w:numPr>
                      </w:pPr>
                      <w:r>
                        <w:t xml:space="preserve">When purchasing video games, ensure you set up the online interaction setting sin it’s parental controls. </w:t>
                      </w:r>
                    </w:p>
                    <w:p w14:paraId="36A8991B" w14:textId="5D465189" w:rsidR="00AA7BFE" w:rsidRDefault="00AA7BFE" w:rsidP="00AA7BFE">
                      <w:pPr>
                        <w:pStyle w:val="ListParagraph"/>
                        <w:numPr>
                          <w:ilvl w:val="0"/>
                          <w:numId w:val="13"/>
                        </w:numPr>
                      </w:pPr>
                      <w:r>
                        <w:t xml:space="preserve">Play sound on speakers and not through a headset, so you can hear what is going on. </w:t>
                      </w:r>
                    </w:p>
                    <w:p w14:paraId="53EA603B" w14:textId="6DB2E529" w:rsidR="00AA7BFE" w:rsidRDefault="00AA7BFE" w:rsidP="00AA7BFE">
                      <w:pPr>
                        <w:pStyle w:val="ListParagraph"/>
                        <w:numPr>
                          <w:ilvl w:val="0"/>
                          <w:numId w:val="13"/>
                        </w:numPr>
                      </w:pPr>
                      <w:r>
                        <w:t xml:space="preserve">Install the community application for consoles so that you are notified of any direct messages, or purchases that need confirming. </w:t>
                      </w:r>
                    </w:p>
                    <w:p w14:paraId="030E416C" w14:textId="7623FAD9" w:rsidR="00AA7BFE" w:rsidRDefault="00AA7BFE" w:rsidP="00AA7BFE">
                      <w:pPr>
                        <w:ind w:left="419"/>
                      </w:pPr>
                      <w:r>
                        <w:t>(Internet matters, 2021).</w:t>
                      </w:r>
                    </w:p>
                  </w:txbxContent>
                </v:textbox>
              </v:shape>
            </w:pict>
          </mc:Fallback>
        </mc:AlternateContent>
      </w:r>
      <w:r>
        <w:rPr>
          <w:noProof/>
          <w:u w:val="single"/>
        </w:rPr>
        <mc:AlternateContent>
          <mc:Choice Requires="wps">
            <w:drawing>
              <wp:anchor distT="0" distB="0" distL="114300" distR="114300" simplePos="0" relativeHeight="251724800" behindDoc="0" locked="0" layoutInCell="1" allowOverlap="1" wp14:anchorId="62F00272" wp14:editId="57396319">
                <wp:simplePos x="0" y="0"/>
                <wp:positionH relativeFrom="column">
                  <wp:posOffset>1535829</wp:posOffset>
                </wp:positionH>
                <wp:positionV relativeFrom="paragraph">
                  <wp:posOffset>182756</wp:posOffset>
                </wp:positionV>
                <wp:extent cx="2121031" cy="2630079"/>
                <wp:effectExtent l="0" t="0" r="12700" b="12065"/>
                <wp:wrapNone/>
                <wp:docPr id="59" name="Text Box 59"/>
                <wp:cNvGraphicFramePr/>
                <a:graphic xmlns:a="http://schemas.openxmlformats.org/drawingml/2006/main">
                  <a:graphicData uri="http://schemas.microsoft.com/office/word/2010/wordprocessingShape">
                    <wps:wsp>
                      <wps:cNvSpPr txBox="1"/>
                      <wps:spPr>
                        <a:xfrm>
                          <a:off x="0" y="0"/>
                          <a:ext cx="2121031" cy="2630079"/>
                        </a:xfrm>
                        <a:prstGeom prst="rect">
                          <a:avLst/>
                        </a:prstGeom>
                        <a:solidFill>
                          <a:srgbClr val="C9E8FF"/>
                        </a:solidFill>
                        <a:ln w="6350">
                          <a:solidFill>
                            <a:prstClr val="black"/>
                          </a:solidFill>
                        </a:ln>
                      </wps:spPr>
                      <wps:txbx>
                        <w:txbxContent>
                          <w:p w14:paraId="3250CFA9" w14:textId="0E66B6F4" w:rsidR="00AA7BFE" w:rsidRDefault="00AA7BFE" w:rsidP="00AA7BFE">
                            <w:pPr>
                              <w:jc w:val="center"/>
                            </w:pPr>
                            <w:r w:rsidRPr="00AA7BFE">
                              <w:rPr>
                                <w:b/>
                                <w:bCs/>
                                <w:color w:val="FF0000"/>
                                <w:u w:val="single"/>
                              </w:rPr>
                              <w:t>Benefits of online gaming</w:t>
                            </w:r>
                            <w:r>
                              <w:t>.</w:t>
                            </w:r>
                          </w:p>
                          <w:p w14:paraId="38681E63" w14:textId="21D37C2B" w:rsidR="00AA7BFE" w:rsidRDefault="00AA7BFE" w:rsidP="00AA7BFE">
                            <w:pPr>
                              <w:pStyle w:val="ListParagraph"/>
                              <w:numPr>
                                <w:ilvl w:val="0"/>
                                <w:numId w:val="12"/>
                              </w:numPr>
                            </w:pPr>
                            <w:r>
                              <w:t xml:space="preserve">It’s a great source to develop early learning skills for younger children. </w:t>
                            </w:r>
                          </w:p>
                          <w:p w14:paraId="494F372A" w14:textId="61DD6147" w:rsidR="00AA7BFE" w:rsidRDefault="00AA7BFE" w:rsidP="00AA7BFE">
                            <w:pPr>
                              <w:pStyle w:val="ListParagraph"/>
                              <w:numPr>
                                <w:ilvl w:val="0"/>
                                <w:numId w:val="12"/>
                              </w:numPr>
                            </w:pPr>
                            <w:r>
                              <w:t xml:space="preserve">Improves multi-tasking skills. </w:t>
                            </w:r>
                          </w:p>
                          <w:p w14:paraId="04E9D11D" w14:textId="66053AF0" w:rsidR="00AA7BFE" w:rsidRDefault="00AA7BFE" w:rsidP="00AA7BFE">
                            <w:pPr>
                              <w:pStyle w:val="ListParagraph"/>
                              <w:numPr>
                                <w:ilvl w:val="0"/>
                                <w:numId w:val="12"/>
                              </w:numPr>
                            </w:pPr>
                            <w:r>
                              <w:t xml:space="preserve">Enhances memory, brain speed and concentration. </w:t>
                            </w:r>
                          </w:p>
                          <w:p w14:paraId="71B2FDA0" w14:textId="249C6BD8" w:rsidR="00AA7BFE" w:rsidRDefault="00AA7BFE" w:rsidP="00AA7BFE">
                            <w:pPr>
                              <w:pStyle w:val="ListParagraph"/>
                              <w:numPr>
                                <w:ilvl w:val="0"/>
                                <w:numId w:val="12"/>
                              </w:numPr>
                            </w:pPr>
                            <w:r>
                              <w:t xml:space="preserve">Group play provides social benefits. </w:t>
                            </w:r>
                          </w:p>
                          <w:p w14:paraId="1FE1FDAF" w14:textId="0FCF585D" w:rsidR="00AA7BFE" w:rsidRDefault="00AA7BFE" w:rsidP="00AA7BFE">
                            <w:pPr>
                              <w:ind w:left="360"/>
                            </w:pPr>
                            <w:r>
                              <w:t>(Internet matters,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F00272" id="Text Box 59" o:spid="_x0000_s1055" type="#_x0000_t202" style="position:absolute;margin-left:120.95pt;margin-top:14.4pt;width:167pt;height:207.1pt;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" fillcolor="#c9e8ff" strokeweight=".5pt">
                <v:textbox>
                  <w:txbxContent>
                    <w:p w14:paraId="3250CFA9" w14:textId="0E66B6F4" w:rsidR="00AA7BFE" w:rsidRDefault="00AA7BFE" w:rsidP="00AA7BFE">
                      <w:pPr>
                        <w:jc w:val="center"/>
                      </w:pPr>
                      <w:r w:rsidRPr="00AA7BFE">
                        <w:rPr>
                          <w:b/>
                          <w:bCs/>
                          <w:color w:val="FF0000"/>
                          <w:u w:val="single"/>
                        </w:rPr>
                        <w:t>Benefits of online gaming</w:t>
                      </w:r>
                      <w:r>
                        <w:t>.</w:t>
                      </w:r>
                    </w:p>
                    <w:p w14:paraId="38681E63" w14:textId="21D37C2B" w:rsidR="00AA7BFE" w:rsidRDefault="00AA7BFE" w:rsidP="00AA7BFE">
                      <w:pPr>
                        <w:pStyle w:val="ListParagraph"/>
                        <w:numPr>
                          <w:ilvl w:val="0"/>
                          <w:numId w:val="12"/>
                        </w:numPr>
                      </w:pPr>
                      <w:r>
                        <w:t xml:space="preserve">It’s a great source to develop early learning skills for younger children. </w:t>
                      </w:r>
                    </w:p>
                    <w:p w14:paraId="494F372A" w14:textId="61DD6147" w:rsidR="00AA7BFE" w:rsidRDefault="00AA7BFE" w:rsidP="00AA7BFE">
                      <w:pPr>
                        <w:pStyle w:val="ListParagraph"/>
                        <w:numPr>
                          <w:ilvl w:val="0"/>
                          <w:numId w:val="12"/>
                        </w:numPr>
                      </w:pPr>
                      <w:r>
                        <w:t xml:space="preserve">Improves multi-tasking skills. </w:t>
                      </w:r>
                    </w:p>
                    <w:p w14:paraId="04E9D11D" w14:textId="66053AF0" w:rsidR="00AA7BFE" w:rsidRDefault="00AA7BFE" w:rsidP="00AA7BFE">
                      <w:pPr>
                        <w:pStyle w:val="ListParagraph"/>
                        <w:numPr>
                          <w:ilvl w:val="0"/>
                          <w:numId w:val="12"/>
                        </w:numPr>
                      </w:pPr>
                      <w:r>
                        <w:t xml:space="preserve">Enhances memory, brain speed and concentration. </w:t>
                      </w:r>
                    </w:p>
                    <w:p w14:paraId="71B2FDA0" w14:textId="249C6BD8" w:rsidR="00AA7BFE" w:rsidRDefault="00AA7BFE" w:rsidP="00AA7BFE">
                      <w:pPr>
                        <w:pStyle w:val="ListParagraph"/>
                        <w:numPr>
                          <w:ilvl w:val="0"/>
                          <w:numId w:val="12"/>
                        </w:numPr>
                      </w:pPr>
                      <w:r>
                        <w:t xml:space="preserve">Group play provides social benefits. </w:t>
                      </w:r>
                    </w:p>
                    <w:p w14:paraId="1FE1FDAF" w14:textId="0FCF585D" w:rsidR="00AA7BFE" w:rsidRDefault="00AA7BFE" w:rsidP="00AA7BFE">
                      <w:pPr>
                        <w:ind w:left="360"/>
                      </w:pPr>
                      <w:r>
                        <w:t>(Internet matters, 2021).</w:t>
                      </w:r>
                    </w:p>
                  </w:txbxContent>
                </v:textbox>
              </v:shape>
            </w:pict>
          </mc:Fallback>
        </mc:AlternateContent>
      </w:r>
      <w:r>
        <w:rPr>
          <w:noProof/>
          <w:u w:val="single"/>
        </w:rPr>
        <mc:AlternateContent>
          <mc:Choice Requires="wps">
            <w:drawing>
              <wp:anchor distT="0" distB="0" distL="114300" distR="114300" simplePos="0" relativeHeight="251723776" behindDoc="0" locked="0" layoutInCell="1" allowOverlap="1" wp14:anchorId="03CAE571" wp14:editId="516D87E6">
                <wp:simplePos x="0" y="0"/>
                <wp:positionH relativeFrom="column">
                  <wp:posOffset>-875764</wp:posOffset>
                </wp:positionH>
                <wp:positionV relativeFrom="paragraph">
                  <wp:posOffset>162704</wp:posOffset>
                </wp:positionV>
                <wp:extent cx="2403475" cy="2611120"/>
                <wp:effectExtent l="0" t="0" r="9525" b="17780"/>
                <wp:wrapNone/>
                <wp:docPr id="58" name="Text Box 58"/>
                <wp:cNvGraphicFramePr/>
                <a:graphic xmlns:a="http://schemas.openxmlformats.org/drawingml/2006/main">
                  <a:graphicData uri="http://schemas.microsoft.com/office/word/2010/wordprocessingShape">
                    <wps:wsp>
                      <wps:cNvSpPr txBox="1"/>
                      <wps:spPr>
                        <a:xfrm>
                          <a:off x="0" y="0"/>
                          <a:ext cx="2403475" cy="2611120"/>
                        </a:xfrm>
                        <a:prstGeom prst="rect">
                          <a:avLst/>
                        </a:prstGeom>
                        <a:solidFill>
                          <a:srgbClr val="C9E8FF"/>
                        </a:solidFill>
                        <a:ln w="6350">
                          <a:solidFill>
                            <a:prstClr val="black"/>
                          </a:solidFill>
                        </a:ln>
                      </wps:spPr>
                      <wps:txbx>
                        <w:txbxContent>
                          <w:p w14:paraId="3BAE4CDF" w14:textId="7B71C976" w:rsidR="00AA7BFE" w:rsidRPr="00AA7BFE" w:rsidRDefault="00AA7BFE" w:rsidP="00AA7BFE">
                            <w:pPr>
                              <w:jc w:val="center"/>
                              <w:rPr>
                                <w:b/>
                                <w:bCs/>
                                <w:color w:val="FF0000"/>
                                <w:u w:val="single"/>
                              </w:rPr>
                            </w:pPr>
                            <w:r w:rsidRPr="00AA7BFE">
                              <w:rPr>
                                <w:b/>
                                <w:bCs/>
                                <w:color w:val="FF0000"/>
                                <w:u w:val="single"/>
                              </w:rPr>
                              <w:t>Downside to online gaming.</w:t>
                            </w:r>
                          </w:p>
                          <w:p w14:paraId="506420D8" w14:textId="41B3FD37" w:rsidR="00AA7BFE" w:rsidRDefault="00AA7BFE" w:rsidP="00AA7BFE">
                            <w:pPr>
                              <w:pStyle w:val="ListParagraph"/>
                              <w:numPr>
                                <w:ilvl w:val="0"/>
                                <w:numId w:val="11"/>
                              </w:numPr>
                            </w:pPr>
                            <w:r>
                              <w:t xml:space="preserve">Bullying can be used as a tactic to win games. </w:t>
                            </w:r>
                          </w:p>
                          <w:p w14:paraId="3105FB33" w14:textId="0B155715" w:rsidR="00AA7BFE" w:rsidRDefault="00AA7BFE" w:rsidP="00AA7BFE">
                            <w:pPr>
                              <w:pStyle w:val="ListParagraph"/>
                              <w:numPr>
                                <w:ilvl w:val="0"/>
                                <w:numId w:val="11"/>
                              </w:numPr>
                            </w:pPr>
                            <w:r>
                              <w:t xml:space="preserve">Not everyone online is who they say they are. </w:t>
                            </w:r>
                          </w:p>
                          <w:p w14:paraId="4CBA6C63" w14:textId="7447B4FA" w:rsidR="00AA7BFE" w:rsidRDefault="00AA7BFE" w:rsidP="00AA7BFE">
                            <w:pPr>
                              <w:pStyle w:val="ListParagraph"/>
                              <w:numPr>
                                <w:ilvl w:val="0"/>
                                <w:numId w:val="11"/>
                              </w:numPr>
                            </w:pPr>
                            <w:r>
                              <w:t xml:space="preserve">Some games let children talk and play with people from all over the world. </w:t>
                            </w:r>
                          </w:p>
                          <w:p w14:paraId="7DF6C630" w14:textId="311CCE47" w:rsidR="00AA7BFE" w:rsidRDefault="00AA7BFE" w:rsidP="00AA7BFE">
                            <w:pPr>
                              <w:pStyle w:val="ListParagraph"/>
                              <w:numPr>
                                <w:ilvl w:val="0"/>
                                <w:numId w:val="11"/>
                              </w:numPr>
                            </w:pPr>
                            <w:r>
                              <w:t xml:space="preserve">It can become an addiction. </w:t>
                            </w:r>
                          </w:p>
                          <w:p w14:paraId="3922404D" w14:textId="6A79C9DA" w:rsidR="00AA7BFE" w:rsidRDefault="00AA7BFE" w:rsidP="00AA7BFE">
                            <w:pPr>
                              <w:pStyle w:val="ListParagraph"/>
                              <w:numPr>
                                <w:ilvl w:val="0"/>
                                <w:numId w:val="11"/>
                              </w:numPr>
                            </w:pPr>
                            <w:r>
                              <w:t xml:space="preserve">It can cost a lot of money with in-game purchases. </w:t>
                            </w:r>
                          </w:p>
                          <w:p w14:paraId="5D419592" w14:textId="207D95B8" w:rsidR="00AA7BFE" w:rsidRDefault="00AA7BFE" w:rsidP="00AA7BFE">
                            <w:pPr>
                              <w:ind w:left="360"/>
                            </w:pPr>
                            <w:r>
                              <w:t>(Internet matters,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CAE571" id="Text Box 58" o:spid="_x0000_s1056" type="#_x0000_t202" style="position:absolute;margin-left:-68.95pt;margin-top:12.8pt;width:189.25pt;height:205.6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" fillcolor="#c9e8ff" strokeweight=".5pt">
                <v:textbox>
                  <w:txbxContent>
                    <w:p w14:paraId="3BAE4CDF" w14:textId="7B71C976" w:rsidR="00AA7BFE" w:rsidRPr="00AA7BFE" w:rsidRDefault="00AA7BFE" w:rsidP="00AA7BFE">
                      <w:pPr>
                        <w:jc w:val="center"/>
                        <w:rPr>
                          <w:b/>
                          <w:bCs/>
                          <w:color w:val="FF0000"/>
                          <w:u w:val="single"/>
                        </w:rPr>
                      </w:pPr>
                      <w:r w:rsidRPr="00AA7BFE">
                        <w:rPr>
                          <w:b/>
                          <w:bCs/>
                          <w:color w:val="FF0000"/>
                          <w:u w:val="single"/>
                        </w:rPr>
                        <w:t>Downside to online gaming.</w:t>
                      </w:r>
                    </w:p>
                    <w:p w14:paraId="506420D8" w14:textId="41B3FD37" w:rsidR="00AA7BFE" w:rsidRDefault="00AA7BFE" w:rsidP="00AA7BFE">
                      <w:pPr>
                        <w:pStyle w:val="ListParagraph"/>
                        <w:numPr>
                          <w:ilvl w:val="0"/>
                          <w:numId w:val="11"/>
                        </w:numPr>
                      </w:pPr>
                      <w:r>
                        <w:t xml:space="preserve">Bullying can be used as a tactic to win games. </w:t>
                      </w:r>
                    </w:p>
                    <w:p w14:paraId="3105FB33" w14:textId="0B155715" w:rsidR="00AA7BFE" w:rsidRDefault="00AA7BFE" w:rsidP="00AA7BFE">
                      <w:pPr>
                        <w:pStyle w:val="ListParagraph"/>
                        <w:numPr>
                          <w:ilvl w:val="0"/>
                          <w:numId w:val="11"/>
                        </w:numPr>
                      </w:pPr>
                      <w:r>
                        <w:t xml:space="preserve">Not everyone online is who they say they are. </w:t>
                      </w:r>
                    </w:p>
                    <w:p w14:paraId="4CBA6C63" w14:textId="7447B4FA" w:rsidR="00AA7BFE" w:rsidRDefault="00AA7BFE" w:rsidP="00AA7BFE">
                      <w:pPr>
                        <w:pStyle w:val="ListParagraph"/>
                        <w:numPr>
                          <w:ilvl w:val="0"/>
                          <w:numId w:val="11"/>
                        </w:numPr>
                      </w:pPr>
                      <w:r>
                        <w:t xml:space="preserve">Some games let children talk and play with people from all over the world. </w:t>
                      </w:r>
                    </w:p>
                    <w:p w14:paraId="7DF6C630" w14:textId="311CCE47" w:rsidR="00AA7BFE" w:rsidRDefault="00AA7BFE" w:rsidP="00AA7BFE">
                      <w:pPr>
                        <w:pStyle w:val="ListParagraph"/>
                        <w:numPr>
                          <w:ilvl w:val="0"/>
                          <w:numId w:val="11"/>
                        </w:numPr>
                      </w:pPr>
                      <w:r>
                        <w:t xml:space="preserve">It can become an addiction. </w:t>
                      </w:r>
                    </w:p>
                    <w:p w14:paraId="3922404D" w14:textId="6A79C9DA" w:rsidR="00AA7BFE" w:rsidRDefault="00AA7BFE" w:rsidP="00AA7BFE">
                      <w:pPr>
                        <w:pStyle w:val="ListParagraph"/>
                        <w:numPr>
                          <w:ilvl w:val="0"/>
                          <w:numId w:val="11"/>
                        </w:numPr>
                      </w:pPr>
                      <w:r>
                        <w:t xml:space="preserve">It can cost a lot of money with in-game purchases. </w:t>
                      </w:r>
                    </w:p>
                    <w:p w14:paraId="5D419592" w14:textId="207D95B8" w:rsidR="00AA7BFE" w:rsidRDefault="00AA7BFE" w:rsidP="00AA7BFE">
                      <w:pPr>
                        <w:ind w:left="360"/>
                      </w:pPr>
                      <w:r>
                        <w:t>(Internet matters, 2021).</w:t>
                      </w:r>
                    </w:p>
                  </w:txbxContent>
                </v:textbox>
              </v:shape>
            </w:pict>
          </mc:Fallback>
        </mc:AlternateContent>
      </w:r>
    </w:p>
    <w:p w14:paraId="09F75A3E" w14:textId="1BC3EFF6" w:rsidR="00AA7BFE" w:rsidRDefault="00AA7BFE" w:rsidP="008B60F2">
      <w:pPr>
        <w:tabs>
          <w:tab w:val="left" w:pos="2123"/>
        </w:tabs>
        <w:rPr>
          <w:u w:val="single"/>
        </w:rPr>
      </w:pPr>
    </w:p>
    <w:p w14:paraId="4AF0127C" w14:textId="4B774DF9" w:rsidR="00AA7BFE" w:rsidRDefault="00AA7BFE" w:rsidP="008B60F2">
      <w:pPr>
        <w:tabs>
          <w:tab w:val="left" w:pos="2123"/>
        </w:tabs>
        <w:rPr>
          <w:u w:val="single"/>
        </w:rPr>
      </w:pPr>
    </w:p>
    <w:p w14:paraId="2170F13E" w14:textId="46A23C10" w:rsidR="00AA7BFE" w:rsidRDefault="00AA7BFE" w:rsidP="008B60F2">
      <w:pPr>
        <w:tabs>
          <w:tab w:val="left" w:pos="2123"/>
        </w:tabs>
        <w:rPr>
          <w:u w:val="single"/>
        </w:rPr>
      </w:pPr>
    </w:p>
    <w:p w14:paraId="2B9FAAE9" w14:textId="7C712F37" w:rsidR="00AA7BFE" w:rsidRDefault="00AA7BFE" w:rsidP="008B60F2">
      <w:pPr>
        <w:tabs>
          <w:tab w:val="left" w:pos="2123"/>
        </w:tabs>
        <w:rPr>
          <w:u w:val="single"/>
        </w:rPr>
      </w:pPr>
    </w:p>
    <w:p w14:paraId="07426DD0" w14:textId="52BAA174" w:rsidR="00AA7BFE" w:rsidRDefault="00AA7BFE" w:rsidP="008B60F2">
      <w:pPr>
        <w:tabs>
          <w:tab w:val="left" w:pos="2123"/>
        </w:tabs>
        <w:rPr>
          <w:u w:val="single"/>
        </w:rPr>
      </w:pPr>
    </w:p>
    <w:p w14:paraId="1660D1F4" w14:textId="7B9834DA" w:rsidR="00AA7BFE" w:rsidRDefault="00AA7BFE" w:rsidP="008B60F2">
      <w:pPr>
        <w:tabs>
          <w:tab w:val="left" w:pos="2123"/>
        </w:tabs>
        <w:rPr>
          <w:u w:val="single"/>
        </w:rPr>
      </w:pPr>
    </w:p>
    <w:p w14:paraId="58EFA95D" w14:textId="7A984693" w:rsidR="00AA7BFE" w:rsidRPr="00AA7BFE" w:rsidRDefault="00AA7BFE" w:rsidP="00AA7BFE">
      <w:pPr>
        <w:rPr>
          <w:rFonts w:ascii="Times New Roman" w:eastAsia="Times New Roman" w:hAnsi="Times New Roman" w:cs="Times New Roman"/>
          <w:lang w:eastAsia="en-GB"/>
        </w:rPr>
      </w:pPr>
      <w:r w:rsidRPr="00AA7BFE">
        <w:rPr>
          <w:rFonts w:ascii="Times New Roman" w:eastAsia="Times New Roman" w:hAnsi="Times New Roman" w:cs="Times New Roman"/>
          <w:lang w:eastAsia="en-GB"/>
        </w:rPr>
        <w:fldChar w:fldCharType="begin"/>
      </w:r>
      <w:r w:rsidRPr="00AA7BFE">
        <w:rPr>
          <w:rFonts w:ascii="Times New Roman" w:eastAsia="Times New Roman" w:hAnsi="Times New Roman" w:cs="Times New Roman"/>
          <w:lang w:eastAsia="en-GB"/>
        </w:rPr>
        <w:instrText xml:space="preserve"> INCLUDEPICTURE "/var/folders/c0/703pr6_j1wg_2lx9jb9jh7mw0000gn/T/com.microsoft.Word/WebArchiveCopyPasteTempFiles/maxresdefault.jpg" \* MERGEFORMATINET </w:instrText>
      </w:r>
      <w:r w:rsidRPr="00AA7BFE">
        <w:rPr>
          <w:rFonts w:ascii="Times New Roman" w:eastAsia="Times New Roman" w:hAnsi="Times New Roman" w:cs="Times New Roman"/>
          <w:lang w:eastAsia="en-GB"/>
        </w:rPr>
        <w:fldChar w:fldCharType="end"/>
      </w:r>
    </w:p>
    <w:p w14:paraId="4B766E7F" w14:textId="784DD097" w:rsidR="00AA7BFE" w:rsidRDefault="00AA7BFE" w:rsidP="008B60F2">
      <w:pPr>
        <w:tabs>
          <w:tab w:val="left" w:pos="2123"/>
        </w:tabs>
        <w:rPr>
          <w:u w:val="single"/>
        </w:rPr>
      </w:pPr>
    </w:p>
    <w:p w14:paraId="71B8AAFE" w14:textId="5B4F5735" w:rsidR="00AA7BFE" w:rsidRDefault="00AA7BFE" w:rsidP="008B60F2">
      <w:pPr>
        <w:tabs>
          <w:tab w:val="left" w:pos="2123"/>
        </w:tabs>
        <w:rPr>
          <w:u w:val="single"/>
        </w:rPr>
      </w:pPr>
    </w:p>
    <w:p w14:paraId="731E65E0" w14:textId="77EF961F" w:rsidR="00AA7BFE" w:rsidRPr="00AA7BFE" w:rsidRDefault="00AA7BFE" w:rsidP="00AA7BFE">
      <w:pPr>
        <w:rPr>
          <w:rFonts w:ascii="Times New Roman" w:eastAsia="Times New Roman" w:hAnsi="Times New Roman" w:cs="Times New Roman"/>
          <w:lang w:eastAsia="en-GB"/>
        </w:rPr>
      </w:pPr>
      <w:r w:rsidRPr="00AA7BFE">
        <w:rPr>
          <w:rFonts w:ascii="Times New Roman" w:eastAsia="Times New Roman" w:hAnsi="Times New Roman" w:cs="Times New Roman"/>
          <w:lang w:eastAsia="en-GB"/>
        </w:rPr>
        <w:fldChar w:fldCharType="begin"/>
      </w:r>
      <w:r w:rsidRPr="00AA7BFE">
        <w:rPr>
          <w:rFonts w:ascii="Times New Roman" w:eastAsia="Times New Roman" w:hAnsi="Times New Roman" w:cs="Times New Roman"/>
          <w:lang w:eastAsia="en-GB"/>
        </w:rPr>
        <w:instrText xml:space="preserve"> INCLUDEPICTURE "/var/folders/c0/703pr6_j1wg_2lx9jb9jh7mw0000gn/T/com.microsoft.Word/WebArchiveCopyPasteTempFiles/NSPCC1-20140926123859515.jpg" \* MERGEFORMATINET </w:instrText>
      </w:r>
      <w:r w:rsidRPr="00AA7BFE">
        <w:rPr>
          <w:rFonts w:ascii="Times New Roman" w:eastAsia="Times New Roman" w:hAnsi="Times New Roman" w:cs="Times New Roman"/>
          <w:lang w:eastAsia="en-GB"/>
        </w:rPr>
        <w:fldChar w:fldCharType="end"/>
      </w:r>
    </w:p>
    <w:p w14:paraId="020D97CD" w14:textId="5E374A9F" w:rsidR="00AA7BFE" w:rsidRDefault="00AA7BFE" w:rsidP="008B60F2">
      <w:pPr>
        <w:tabs>
          <w:tab w:val="left" w:pos="2123"/>
        </w:tabs>
        <w:rPr>
          <w:u w:val="single"/>
        </w:rPr>
      </w:pPr>
    </w:p>
    <w:p w14:paraId="3ACBC0C5" w14:textId="673A12E9" w:rsidR="00AA7BFE" w:rsidRDefault="00AA7BFE" w:rsidP="008B60F2">
      <w:pPr>
        <w:tabs>
          <w:tab w:val="left" w:pos="2123"/>
        </w:tabs>
        <w:rPr>
          <w:u w:val="single"/>
        </w:rPr>
      </w:pPr>
    </w:p>
    <w:p w14:paraId="2AB98DBD" w14:textId="633739DC" w:rsidR="00AA7BFE" w:rsidRPr="00AA7BFE" w:rsidRDefault="00AA7BFE" w:rsidP="00AA7BFE">
      <w:pPr>
        <w:rPr>
          <w:rFonts w:ascii="Times New Roman" w:eastAsia="Times New Roman" w:hAnsi="Times New Roman" w:cs="Times New Roman"/>
          <w:lang w:eastAsia="en-GB"/>
        </w:rPr>
      </w:pPr>
      <w:r w:rsidRPr="00AA7BFE">
        <w:rPr>
          <w:rFonts w:ascii="Times New Roman" w:eastAsia="Times New Roman" w:hAnsi="Times New Roman" w:cs="Times New Roman"/>
          <w:lang w:eastAsia="en-GB"/>
        </w:rPr>
        <w:fldChar w:fldCharType="begin"/>
      </w:r>
      <w:r w:rsidRPr="00AA7BFE">
        <w:rPr>
          <w:rFonts w:ascii="Times New Roman" w:eastAsia="Times New Roman" w:hAnsi="Times New Roman" w:cs="Times New Roman"/>
          <w:lang w:eastAsia="en-GB"/>
        </w:rPr>
        <w:instrText xml:space="preserve"> INCLUDEPICTURE "/var/folders/c0/703pr6_j1wg_2lx9jb9jh7mw0000gn/T/com.microsoft.Word/WebArchiveCopyPasteTempFiles/safety-letters-hands?width=600&amp;height=275" \* MERGEFORMATINET </w:instrText>
      </w:r>
      <w:r w:rsidRPr="00AA7BFE">
        <w:rPr>
          <w:rFonts w:ascii="Times New Roman" w:eastAsia="Times New Roman" w:hAnsi="Times New Roman" w:cs="Times New Roman"/>
          <w:lang w:eastAsia="en-GB"/>
        </w:rPr>
        <w:fldChar w:fldCharType="end"/>
      </w:r>
    </w:p>
    <w:p w14:paraId="1A1B2D0B" w14:textId="6F7BEE5E" w:rsidR="00AA7BFE" w:rsidRDefault="00840A20" w:rsidP="008B60F2">
      <w:pPr>
        <w:tabs>
          <w:tab w:val="left" w:pos="2123"/>
        </w:tabs>
        <w:rPr>
          <w:u w:val="single"/>
        </w:rPr>
      </w:pPr>
      <w:r>
        <w:rPr>
          <w:noProof/>
          <w:u w:val="single"/>
        </w:rPr>
        <mc:AlternateContent>
          <mc:Choice Requires="wps">
            <w:drawing>
              <wp:anchor distT="0" distB="0" distL="114300" distR="114300" simplePos="0" relativeHeight="251727872" behindDoc="0" locked="0" layoutInCell="1" allowOverlap="1" wp14:anchorId="4EA38715" wp14:editId="770A61A6">
                <wp:simplePos x="0" y="0"/>
                <wp:positionH relativeFrom="column">
                  <wp:posOffset>-234898</wp:posOffset>
                </wp:positionH>
                <wp:positionV relativeFrom="paragraph">
                  <wp:posOffset>233077</wp:posOffset>
                </wp:positionV>
                <wp:extent cx="848413" cy="273378"/>
                <wp:effectExtent l="0" t="0" r="15240" b="19050"/>
                <wp:wrapNone/>
                <wp:docPr id="62" name="Text Box 62"/>
                <wp:cNvGraphicFramePr/>
                <a:graphic xmlns:a="http://schemas.openxmlformats.org/drawingml/2006/main">
                  <a:graphicData uri="http://schemas.microsoft.com/office/word/2010/wordprocessingShape">
                    <wps:wsp>
                      <wps:cNvSpPr txBox="1"/>
                      <wps:spPr>
                        <a:xfrm>
                          <a:off x="0" y="0"/>
                          <a:ext cx="848413" cy="273378"/>
                        </a:xfrm>
                        <a:prstGeom prst="rect">
                          <a:avLst/>
                        </a:prstGeom>
                        <a:solidFill>
                          <a:schemeClr val="lt1"/>
                        </a:solidFill>
                        <a:ln w="6350">
                          <a:solidFill>
                            <a:prstClr val="black"/>
                          </a:solidFill>
                        </a:ln>
                      </wps:spPr>
                      <wps:txbx>
                        <w:txbxContent>
                          <w:p w14:paraId="45E34F4D" w14:textId="15D2335A" w:rsidR="00FC18EC" w:rsidRPr="00FC18EC" w:rsidRDefault="00FC18EC">
                            <w:pPr>
                              <w:rPr>
                                <w:sz w:val="13"/>
                                <w:szCs w:val="13"/>
                              </w:rPr>
                            </w:pPr>
                            <w:r w:rsidRPr="00FC18EC">
                              <w:rPr>
                                <w:sz w:val="13"/>
                                <w:szCs w:val="13"/>
                              </w:rPr>
                              <w:t xml:space="preserve">(Pinterest, No date).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EA38715" id="Text Box 62" o:spid="_x0000_s1057" type="#_x0000_t202" style="position:absolute;margin-left:-18.5pt;margin-top:18.35pt;width:66.8pt;height:21.55pt;z-index:251727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" fillcolor="white [3201]" strokeweight=".5pt">
                <v:textbox>
                  <w:txbxContent>
                    <w:p w14:paraId="45E34F4D" w14:textId="15D2335A" w:rsidR="00FC18EC" w:rsidRPr="00FC18EC" w:rsidRDefault="00FC18EC">
                      <w:pPr>
                        <w:rPr>
                          <w:sz w:val="13"/>
                          <w:szCs w:val="13"/>
                        </w:rPr>
                      </w:pPr>
                      <w:r w:rsidRPr="00FC18EC">
                        <w:rPr>
                          <w:sz w:val="13"/>
                          <w:szCs w:val="13"/>
                        </w:rPr>
                        <w:t xml:space="preserve">(Pinterest, No date). </w:t>
                      </w:r>
                    </w:p>
                  </w:txbxContent>
                </v:textbox>
              </v:shape>
            </w:pict>
          </mc:Fallback>
        </mc:AlternateContent>
      </w:r>
      <w:r w:rsidRPr="00FC18EC">
        <w:rPr>
          <w:rFonts w:ascii="Times New Roman" w:eastAsia="Times New Roman" w:hAnsi="Times New Roman" w:cs="Times New Roman"/>
          <w:noProof/>
          <w:lang w:eastAsia="en-GB"/>
        </w:rPr>
        <w:drawing>
          <wp:anchor distT="0" distB="0" distL="114300" distR="114300" simplePos="0" relativeHeight="251726848" behindDoc="1" locked="0" layoutInCell="1" allowOverlap="1" wp14:anchorId="5B785ED5" wp14:editId="75E16AB8">
            <wp:simplePos x="0" y="0"/>
            <wp:positionH relativeFrom="column">
              <wp:posOffset>-867874</wp:posOffset>
            </wp:positionH>
            <wp:positionV relativeFrom="paragraph">
              <wp:posOffset>209930</wp:posOffset>
            </wp:positionV>
            <wp:extent cx="889000" cy="876300"/>
            <wp:effectExtent l="0" t="0" r="0" b="0"/>
            <wp:wrapTight wrapText="bothSides">
              <wp:wrapPolygon edited="0">
                <wp:start x="0" y="0"/>
                <wp:lineTo x="0" y="21287"/>
                <wp:lineTo x="21291" y="21287"/>
                <wp:lineTo x="21291" y="0"/>
                <wp:lineTo x="0" y="0"/>
              </wp:wrapPolygon>
            </wp:wrapTight>
            <wp:docPr id="61" name="Picture 61" descr="10 Microsoft Xbox One ideas | xbox one, xbox, xbox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10 Microsoft Xbox One ideas | xbox one, xbox, xbox logo"/>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889000" cy="876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E3D494" w14:textId="2B0CBA4D" w:rsidR="00AA7BFE" w:rsidRDefault="00840A20" w:rsidP="008B60F2">
      <w:pPr>
        <w:tabs>
          <w:tab w:val="left" w:pos="2123"/>
        </w:tabs>
        <w:rPr>
          <w:u w:val="single"/>
        </w:rPr>
      </w:pPr>
      <w:r w:rsidRPr="00FC18EC">
        <w:rPr>
          <w:rFonts w:ascii="Times New Roman" w:eastAsia="Times New Roman" w:hAnsi="Times New Roman" w:cs="Times New Roman"/>
          <w:noProof/>
          <w:lang w:eastAsia="en-GB"/>
        </w:rPr>
        <w:drawing>
          <wp:anchor distT="0" distB="0" distL="114300" distR="114300" simplePos="0" relativeHeight="251728896" behindDoc="1" locked="0" layoutInCell="1" allowOverlap="1" wp14:anchorId="445CC22F" wp14:editId="51D6F384">
            <wp:simplePos x="0" y="0"/>
            <wp:positionH relativeFrom="column">
              <wp:posOffset>1272023</wp:posOffset>
            </wp:positionH>
            <wp:positionV relativeFrom="paragraph">
              <wp:posOffset>51945</wp:posOffset>
            </wp:positionV>
            <wp:extent cx="1096010" cy="734695"/>
            <wp:effectExtent l="0" t="0" r="0" b="1905"/>
            <wp:wrapTight wrapText="bothSides">
              <wp:wrapPolygon edited="0">
                <wp:start x="0" y="0"/>
                <wp:lineTo x="0" y="21283"/>
                <wp:lineTo x="21275" y="21283"/>
                <wp:lineTo x="21275" y="0"/>
                <wp:lineTo x="0" y="0"/>
              </wp:wrapPolygon>
            </wp:wrapTight>
            <wp:docPr id="63" name="Picture 63" descr="PlayStation Logo | Symbol, History, PNG (3840*2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layStation Logo | Symbol, History, PNG (3840*216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96010" cy="7346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3F2E28" w14:textId="1BCD90AC" w:rsidR="00AA7BFE" w:rsidRDefault="00840A20" w:rsidP="008B60F2">
      <w:pPr>
        <w:tabs>
          <w:tab w:val="left" w:pos="2123"/>
        </w:tabs>
        <w:rPr>
          <w:u w:val="single"/>
        </w:rPr>
      </w:pPr>
      <w:r>
        <w:rPr>
          <w:noProof/>
          <w:u w:val="single"/>
        </w:rPr>
        <mc:AlternateContent>
          <mc:Choice Requires="wps">
            <w:drawing>
              <wp:anchor distT="0" distB="0" distL="114300" distR="114300" simplePos="0" relativeHeight="251705344" behindDoc="0" locked="0" layoutInCell="1" allowOverlap="1" wp14:anchorId="1EDEF18E" wp14:editId="136BCF61">
                <wp:simplePos x="0" y="0"/>
                <wp:positionH relativeFrom="column">
                  <wp:posOffset>2459341</wp:posOffset>
                </wp:positionH>
                <wp:positionV relativeFrom="paragraph">
                  <wp:posOffset>70112</wp:posOffset>
                </wp:positionV>
                <wp:extent cx="3949700" cy="1621155"/>
                <wp:effectExtent l="0" t="0" r="12700" b="17145"/>
                <wp:wrapNone/>
                <wp:docPr id="46" name="Text Box 46"/>
                <wp:cNvGraphicFramePr/>
                <a:graphic xmlns:a="http://schemas.openxmlformats.org/drawingml/2006/main">
                  <a:graphicData uri="http://schemas.microsoft.com/office/word/2010/wordprocessingShape">
                    <wps:wsp>
                      <wps:cNvSpPr txBox="1"/>
                      <wps:spPr>
                        <a:xfrm>
                          <a:off x="0" y="0"/>
                          <a:ext cx="3949700" cy="1621155"/>
                        </a:xfrm>
                        <a:prstGeom prst="rect">
                          <a:avLst/>
                        </a:prstGeom>
                        <a:solidFill>
                          <a:schemeClr val="accent2">
                            <a:lumMod val="60000"/>
                            <a:lumOff val="40000"/>
                          </a:schemeClr>
                        </a:solidFill>
                        <a:ln w="6350">
                          <a:solidFill>
                            <a:prstClr val="black"/>
                          </a:solidFill>
                        </a:ln>
                      </wps:spPr>
                      <wps:txbx>
                        <w:txbxContent>
                          <w:p w14:paraId="0A9BDB3C" w14:textId="683B91A5" w:rsidR="00AA7BFE" w:rsidRPr="00AA7BFE" w:rsidRDefault="00AA7BFE">
                            <w:pPr>
                              <w:rPr>
                                <w:sz w:val="16"/>
                                <w:szCs w:val="16"/>
                              </w:rPr>
                            </w:pPr>
                            <w:r w:rsidRPr="00AA7BFE">
                              <w:rPr>
                                <w:sz w:val="16"/>
                                <w:szCs w:val="16"/>
                              </w:rPr>
                              <w:t>Here are some useful links for more information on any of the information above:</w:t>
                            </w:r>
                          </w:p>
                          <w:p w14:paraId="504F5024" w14:textId="29AEC9DA" w:rsidR="00AA7BFE" w:rsidRPr="00AA7BFE" w:rsidRDefault="00AA7BFE">
                            <w:pPr>
                              <w:rPr>
                                <w:sz w:val="16"/>
                                <w:szCs w:val="16"/>
                              </w:rPr>
                            </w:pPr>
                            <w:r w:rsidRPr="00AA7BFE">
                              <w:rPr>
                                <w:sz w:val="16"/>
                                <w:szCs w:val="16"/>
                              </w:rPr>
                              <w:t xml:space="preserve">NSPCC- </w:t>
                            </w:r>
                            <w:hyperlink r:id="rId19" w:history="1">
                              <w:r w:rsidRPr="00AA7BFE">
                                <w:rPr>
                                  <w:rStyle w:val="Hyperlink"/>
                                  <w:sz w:val="16"/>
                                  <w:szCs w:val="16"/>
                                </w:rPr>
                                <w:t>https://www.nspcc.org.uk/keeping-children-safe/online-safety/talking-child-online-safety/</w:t>
                              </w:r>
                            </w:hyperlink>
                          </w:p>
                          <w:p w14:paraId="78F0A2D8" w14:textId="31826F83" w:rsidR="00AA7BFE" w:rsidRPr="00AA7BFE" w:rsidRDefault="00AA7BFE">
                            <w:pPr>
                              <w:rPr>
                                <w:sz w:val="16"/>
                                <w:szCs w:val="16"/>
                              </w:rPr>
                            </w:pPr>
                          </w:p>
                          <w:p w14:paraId="73FCBAB8" w14:textId="6AE87C42" w:rsidR="00AA7BFE" w:rsidRPr="00AA7BFE" w:rsidRDefault="00620F03">
                            <w:pPr>
                              <w:rPr>
                                <w:sz w:val="16"/>
                                <w:szCs w:val="16"/>
                              </w:rPr>
                            </w:pPr>
                            <w:hyperlink r:id="rId20" w:history="1">
                              <w:r w:rsidR="00AA7BFE" w:rsidRPr="00AA7BFE">
                                <w:rPr>
                                  <w:rStyle w:val="Hyperlink"/>
                                  <w:sz w:val="16"/>
                                  <w:szCs w:val="16"/>
                                </w:rPr>
                                <w:t>https://www.nspcc.org.uk/keeping-children-safe/online-safety/online-games/</w:t>
                              </w:r>
                            </w:hyperlink>
                          </w:p>
                          <w:p w14:paraId="40971520" w14:textId="77777777" w:rsidR="00AA7BFE" w:rsidRPr="00AA7BFE" w:rsidRDefault="00AA7BFE">
                            <w:pPr>
                              <w:rPr>
                                <w:sz w:val="16"/>
                                <w:szCs w:val="16"/>
                              </w:rPr>
                            </w:pPr>
                          </w:p>
                          <w:p w14:paraId="45072C64" w14:textId="4757C56B" w:rsidR="00AA7BFE" w:rsidRPr="00AA7BFE" w:rsidRDefault="00620F03">
                            <w:pPr>
                              <w:rPr>
                                <w:sz w:val="16"/>
                                <w:szCs w:val="16"/>
                              </w:rPr>
                            </w:pPr>
                            <w:hyperlink r:id="rId21" w:history="1">
                              <w:r w:rsidR="00AA7BFE" w:rsidRPr="00AA7BFE">
                                <w:rPr>
                                  <w:rStyle w:val="Hyperlink"/>
                                  <w:sz w:val="16"/>
                                  <w:szCs w:val="16"/>
                                </w:rPr>
                                <w:t>https://www.nspcc.org.uk/keeping-children-safe/online-safety/parental-controls/</w:t>
                              </w:r>
                            </w:hyperlink>
                          </w:p>
                          <w:p w14:paraId="0D3D62A1" w14:textId="20DA25D5" w:rsidR="00AA7BFE" w:rsidRPr="00AA7BFE" w:rsidRDefault="00AA7BFE">
                            <w:pPr>
                              <w:rPr>
                                <w:sz w:val="16"/>
                                <w:szCs w:val="16"/>
                              </w:rPr>
                            </w:pPr>
                          </w:p>
                          <w:p w14:paraId="6BEA11CD" w14:textId="1ECEC99F" w:rsidR="00AA7BFE" w:rsidRPr="00AA7BFE" w:rsidRDefault="00AA7BFE">
                            <w:pPr>
                              <w:rPr>
                                <w:sz w:val="16"/>
                                <w:szCs w:val="16"/>
                              </w:rPr>
                            </w:pPr>
                            <w:r w:rsidRPr="00AA7BFE">
                              <w:rPr>
                                <w:sz w:val="16"/>
                                <w:szCs w:val="16"/>
                              </w:rPr>
                              <w:t xml:space="preserve">Get safe online- </w:t>
                            </w:r>
                            <w:hyperlink r:id="rId22" w:history="1">
                              <w:r w:rsidRPr="00AA7BFE">
                                <w:rPr>
                                  <w:rStyle w:val="Hyperlink"/>
                                  <w:sz w:val="16"/>
                                  <w:szCs w:val="16"/>
                                </w:rPr>
                                <w:t>https://www.getsafeonline.org/safeguarding-children/</w:t>
                              </w:r>
                            </w:hyperlink>
                          </w:p>
                          <w:p w14:paraId="7E199CF1" w14:textId="37A6D4FE" w:rsidR="00AA7BFE" w:rsidRPr="00AA7BFE" w:rsidRDefault="00AA7BFE">
                            <w:pPr>
                              <w:rPr>
                                <w:sz w:val="16"/>
                                <w:szCs w:val="16"/>
                              </w:rPr>
                            </w:pPr>
                          </w:p>
                          <w:p w14:paraId="1645EF77" w14:textId="5B1BAA2E" w:rsidR="00AA7BFE" w:rsidRPr="00AA7BFE" w:rsidRDefault="00AA7BFE">
                            <w:pPr>
                              <w:rPr>
                                <w:sz w:val="16"/>
                                <w:szCs w:val="16"/>
                              </w:rPr>
                            </w:pPr>
                            <w:r w:rsidRPr="00AA7BFE">
                              <w:rPr>
                                <w:sz w:val="16"/>
                                <w:szCs w:val="16"/>
                              </w:rPr>
                              <w:t xml:space="preserve">UKCCIS- </w:t>
                            </w:r>
                            <w:hyperlink r:id="rId23" w:history="1">
                              <w:r w:rsidRPr="00AA7BFE">
                                <w:rPr>
                                  <w:rStyle w:val="Hyperlink"/>
                                  <w:sz w:val="16"/>
                                  <w:szCs w:val="16"/>
                                </w:rPr>
                                <w:t>https://www.gov.uk/government/groups/uk-council-for-child-internet-safety-ukccis</w:t>
                              </w:r>
                            </w:hyperlink>
                          </w:p>
                          <w:p w14:paraId="163A6F2E" w14:textId="4F5C9228" w:rsidR="00AA7BFE" w:rsidRDefault="00AA7BFE"/>
                          <w:p w14:paraId="2D5FF481" w14:textId="77777777" w:rsidR="00AA7BFE" w:rsidRDefault="00AA7BFE"/>
                          <w:p w14:paraId="7D571766" w14:textId="77777777" w:rsidR="00AA7BFE" w:rsidRDefault="00AA7BFE"/>
                          <w:p w14:paraId="7B5357AF" w14:textId="77777777" w:rsidR="00AA7BFE" w:rsidRDefault="00AA7BFE"/>
                          <w:p w14:paraId="6CA61A57" w14:textId="77777777" w:rsidR="00AA7BFE" w:rsidRDefault="00AA7BF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DEF18E" id="Text Box 46" o:spid="_x0000_s1058" type="#_x0000_t202" style="position:absolute;margin-left:193.65pt;margin-top:5.5pt;width:311pt;height:127.6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" fillcolor="#f4b083 [1941]" strokeweight=".5pt">
                <v:textbox>
                  <w:txbxContent>
                    <w:p w14:paraId="0A9BDB3C" w14:textId="683B91A5" w:rsidR="00AA7BFE" w:rsidRPr="00AA7BFE" w:rsidRDefault="00AA7BFE">
                      <w:pPr>
                        <w:rPr>
                          <w:sz w:val="16"/>
                          <w:szCs w:val="16"/>
                        </w:rPr>
                      </w:pPr>
                      <w:r w:rsidRPr="00AA7BFE">
                        <w:rPr>
                          <w:sz w:val="16"/>
                          <w:szCs w:val="16"/>
                        </w:rPr>
                        <w:t>Here are some useful links for more information on any of the information above:</w:t>
                      </w:r>
                    </w:p>
                    <w:p w14:paraId="504F5024" w14:textId="29AEC9DA" w:rsidR="00AA7BFE" w:rsidRPr="00AA7BFE" w:rsidRDefault="00AA7BFE">
                      <w:pPr>
                        <w:rPr>
                          <w:sz w:val="16"/>
                          <w:szCs w:val="16"/>
                        </w:rPr>
                      </w:pPr>
                      <w:r w:rsidRPr="00AA7BFE">
                        <w:rPr>
                          <w:sz w:val="16"/>
                          <w:szCs w:val="16"/>
                        </w:rPr>
                        <w:t xml:space="preserve">NSPCC- </w:t>
                      </w:r>
                      <w:hyperlink r:id="rId24" w:history="1">
                        <w:r w:rsidRPr="00AA7BFE">
                          <w:rPr>
                            <w:rStyle w:val="Hyperlink"/>
                            <w:sz w:val="16"/>
                            <w:szCs w:val="16"/>
                          </w:rPr>
                          <w:t>https://www.nspcc.org.uk/keeping-children-safe/online-safety/talking-child-online-safety/</w:t>
                        </w:r>
                      </w:hyperlink>
                    </w:p>
                    <w:p w14:paraId="78F0A2D8" w14:textId="31826F83" w:rsidR="00AA7BFE" w:rsidRPr="00AA7BFE" w:rsidRDefault="00AA7BFE">
                      <w:pPr>
                        <w:rPr>
                          <w:sz w:val="16"/>
                          <w:szCs w:val="16"/>
                        </w:rPr>
                      </w:pPr>
                    </w:p>
                    <w:p w14:paraId="73FCBAB8" w14:textId="6AE87C42" w:rsidR="00AA7BFE" w:rsidRPr="00AA7BFE" w:rsidRDefault="00AA7BFE">
                      <w:pPr>
                        <w:rPr>
                          <w:sz w:val="16"/>
                          <w:szCs w:val="16"/>
                        </w:rPr>
                      </w:pPr>
                      <w:hyperlink r:id="rId25" w:history="1">
                        <w:r w:rsidRPr="00AA7BFE">
                          <w:rPr>
                            <w:rStyle w:val="Hyperlink"/>
                            <w:sz w:val="16"/>
                            <w:szCs w:val="16"/>
                          </w:rPr>
                          <w:t>https://www.nspcc.org.uk/keeping-children-safe/online-safety/online-games/</w:t>
                        </w:r>
                      </w:hyperlink>
                    </w:p>
                    <w:p w14:paraId="40971520" w14:textId="77777777" w:rsidR="00AA7BFE" w:rsidRPr="00AA7BFE" w:rsidRDefault="00AA7BFE">
                      <w:pPr>
                        <w:rPr>
                          <w:sz w:val="16"/>
                          <w:szCs w:val="16"/>
                        </w:rPr>
                      </w:pPr>
                    </w:p>
                    <w:p w14:paraId="45072C64" w14:textId="4757C56B" w:rsidR="00AA7BFE" w:rsidRPr="00AA7BFE" w:rsidRDefault="00AA7BFE">
                      <w:pPr>
                        <w:rPr>
                          <w:sz w:val="16"/>
                          <w:szCs w:val="16"/>
                        </w:rPr>
                      </w:pPr>
                      <w:hyperlink r:id="rId26" w:history="1">
                        <w:r w:rsidRPr="00AA7BFE">
                          <w:rPr>
                            <w:rStyle w:val="Hyperlink"/>
                            <w:sz w:val="16"/>
                            <w:szCs w:val="16"/>
                          </w:rPr>
                          <w:t>https://www.nspcc.org.uk/keeping-children-safe/online-safety/parental-controls/</w:t>
                        </w:r>
                      </w:hyperlink>
                    </w:p>
                    <w:p w14:paraId="0D3D62A1" w14:textId="20DA25D5" w:rsidR="00AA7BFE" w:rsidRPr="00AA7BFE" w:rsidRDefault="00AA7BFE">
                      <w:pPr>
                        <w:rPr>
                          <w:sz w:val="16"/>
                          <w:szCs w:val="16"/>
                        </w:rPr>
                      </w:pPr>
                    </w:p>
                    <w:p w14:paraId="6BEA11CD" w14:textId="1ECEC99F" w:rsidR="00AA7BFE" w:rsidRPr="00AA7BFE" w:rsidRDefault="00AA7BFE">
                      <w:pPr>
                        <w:rPr>
                          <w:sz w:val="16"/>
                          <w:szCs w:val="16"/>
                        </w:rPr>
                      </w:pPr>
                      <w:r w:rsidRPr="00AA7BFE">
                        <w:rPr>
                          <w:sz w:val="16"/>
                          <w:szCs w:val="16"/>
                        </w:rPr>
                        <w:t xml:space="preserve">Get safe online- </w:t>
                      </w:r>
                      <w:hyperlink r:id="rId27" w:history="1">
                        <w:r w:rsidRPr="00AA7BFE">
                          <w:rPr>
                            <w:rStyle w:val="Hyperlink"/>
                            <w:sz w:val="16"/>
                            <w:szCs w:val="16"/>
                          </w:rPr>
                          <w:t>https://www.getsafeonline.org/safeguarding-children/</w:t>
                        </w:r>
                      </w:hyperlink>
                    </w:p>
                    <w:p w14:paraId="7E199CF1" w14:textId="37A6D4FE" w:rsidR="00AA7BFE" w:rsidRPr="00AA7BFE" w:rsidRDefault="00AA7BFE">
                      <w:pPr>
                        <w:rPr>
                          <w:sz w:val="16"/>
                          <w:szCs w:val="16"/>
                        </w:rPr>
                      </w:pPr>
                    </w:p>
                    <w:p w14:paraId="1645EF77" w14:textId="5B1BAA2E" w:rsidR="00AA7BFE" w:rsidRPr="00AA7BFE" w:rsidRDefault="00AA7BFE">
                      <w:pPr>
                        <w:rPr>
                          <w:sz w:val="16"/>
                          <w:szCs w:val="16"/>
                        </w:rPr>
                      </w:pPr>
                      <w:r w:rsidRPr="00AA7BFE">
                        <w:rPr>
                          <w:sz w:val="16"/>
                          <w:szCs w:val="16"/>
                        </w:rPr>
                        <w:t xml:space="preserve">UKCCIS- </w:t>
                      </w:r>
                      <w:hyperlink r:id="rId28" w:history="1">
                        <w:r w:rsidRPr="00AA7BFE">
                          <w:rPr>
                            <w:rStyle w:val="Hyperlink"/>
                            <w:sz w:val="16"/>
                            <w:szCs w:val="16"/>
                          </w:rPr>
                          <w:t>https://www.gov.uk/government/groups/uk-council-for-child-internet-safety-ukccis</w:t>
                        </w:r>
                      </w:hyperlink>
                    </w:p>
                    <w:p w14:paraId="163A6F2E" w14:textId="4F5C9228" w:rsidR="00AA7BFE" w:rsidRDefault="00AA7BFE"/>
                    <w:p w14:paraId="2D5FF481" w14:textId="77777777" w:rsidR="00AA7BFE" w:rsidRDefault="00AA7BFE"/>
                    <w:p w14:paraId="7D571766" w14:textId="77777777" w:rsidR="00AA7BFE" w:rsidRDefault="00AA7BFE"/>
                    <w:p w14:paraId="7B5357AF" w14:textId="77777777" w:rsidR="00AA7BFE" w:rsidRDefault="00AA7BFE"/>
                    <w:p w14:paraId="6CA61A57" w14:textId="77777777" w:rsidR="00AA7BFE" w:rsidRDefault="00AA7BFE"/>
                  </w:txbxContent>
                </v:textbox>
              </v:shape>
            </w:pict>
          </mc:Fallback>
        </mc:AlternateContent>
      </w:r>
    </w:p>
    <w:p w14:paraId="4AC5567A" w14:textId="12D5E707" w:rsidR="00AA7BFE" w:rsidRDefault="00AA7BFE" w:rsidP="008B60F2">
      <w:pPr>
        <w:tabs>
          <w:tab w:val="left" w:pos="2123"/>
        </w:tabs>
        <w:rPr>
          <w:u w:val="single"/>
        </w:rPr>
      </w:pPr>
    </w:p>
    <w:p w14:paraId="219270F3" w14:textId="01BC4A5C" w:rsidR="00AA7BFE" w:rsidRDefault="00AA7BFE" w:rsidP="008B60F2">
      <w:pPr>
        <w:tabs>
          <w:tab w:val="left" w:pos="2123"/>
        </w:tabs>
        <w:rPr>
          <w:u w:val="single"/>
        </w:rPr>
      </w:pPr>
    </w:p>
    <w:p w14:paraId="54293B09" w14:textId="2F7D68F0" w:rsidR="00AA7BFE" w:rsidRDefault="00840A20" w:rsidP="008B60F2">
      <w:pPr>
        <w:tabs>
          <w:tab w:val="left" w:pos="2123"/>
        </w:tabs>
        <w:rPr>
          <w:u w:val="single"/>
        </w:rPr>
      </w:pPr>
      <w:r>
        <w:rPr>
          <w:noProof/>
          <w:u w:val="single"/>
        </w:rPr>
        <mc:AlternateContent>
          <mc:Choice Requires="wps">
            <w:drawing>
              <wp:anchor distT="0" distB="0" distL="114300" distR="114300" simplePos="0" relativeHeight="251729920" behindDoc="0" locked="0" layoutInCell="1" allowOverlap="1" wp14:anchorId="42218532" wp14:editId="3A0529A5">
                <wp:simplePos x="0" y="0"/>
                <wp:positionH relativeFrom="column">
                  <wp:posOffset>1121010</wp:posOffset>
                </wp:positionH>
                <wp:positionV relativeFrom="paragraph">
                  <wp:posOffset>52921</wp:posOffset>
                </wp:positionV>
                <wp:extent cx="1178350" cy="207390"/>
                <wp:effectExtent l="0" t="0" r="15875" b="8890"/>
                <wp:wrapNone/>
                <wp:docPr id="64" name="Text Box 64"/>
                <wp:cNvGraphicFramePr/>
                <a:graphic xmlns:a="http://schemas.openxmlformats.org/drawingml/2006/main">
                  <a:graphicData uri="http://schemas.microsoft.com/office/word/2010/wordprocessingShape">
                    <wps:wsp>
                      <wps:cNvSpPr txBox="1"/>
                      <wps:spPr>
                        <a:xfrm>
                          <a:off x="0" y="0"/>
                          <a:ext cx="1178350" cy="207390"/>
                        </a:xfrm>
                        <a:prstGeom prst="rect">
                          <a:avLst/>
                        </a:prstGeom>
                        <a:solidFill>
                          <a:schemeClr val="lt1"/>
                        </a:solidFill>
                        <a:ln w="6350">
                          <a:solidFill>
                            <a:prstClr val="black"/>
                          </a:solidFill>
                        </a:ln>
                      </wps:spPr>
                      <wps:txbx>
                        <w:txbxContent>
                          <w:p w14:paraId="76CE91C4" w14:textId="2764684D" w:rsidR="00FC18EC" w:rsidRPr="00FC18EC" w:rsidRDefault="00FC18EC">
                            <w:pPr>
                              <w:rPr>
                                <w:sz w:val="16"/>
                                <w:szCs w:val="16"/>
                              </w:rPr>
                            </w:pPr>
                            <w:r w:rsidRPr="00FC18EC">
                              <w:rPr>
                                <w:sz w:val="16"/>
                                <w:szCs w:val="16"/>
                              </w:rPr>
                              <w:t>(Logos World,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218532" id="Text Box 64" o:spid="_x0000_s1059" type="#_x0000_t202" style="position:absolute;margin-left:88.25pt;margin-top:4.15pt;width:92.8pt;height:16.3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" fillcolor="white [3201]" strokeweight=".5pt">
                <v:textbox>
                  <w:txbxContent>
                    <w:p w14:paraId="76CE91C4" w14:textId="2764684D" w:rsidR="00FC18EC" w:rsidRPr="00FC18EC" w:rsidRDefault="00FC18EC">
                      <w:pPr>
                        <w:rPr>
                          <w:sz w:val="16"/>
                          <w:szCs w:val="16"/>
                        </w:rPr>
                      </w:pPr>
                      <w:r w:rsidRPr="00FC18EC">
                        <w:rPr>
                          <w:sz w:val="16"/>
                          <w:szCs w:val="16"/>
                        </w:rPr>
                        <w:t>(Logos World, 2021)</w:t>
                      </w:r>
                    </w:p>
                  </w:txbxContent>
                </v:textbox>
              </v:shape>
            </w:pict>
          </mc:Fallback>
        </mc:AlternateContent>
      </w:r>
    </w:p>
    <w:p w14:paraId="66EB30C5" w14:textId="37AAA1D6" w:rsidR="00790EBC" w:rsidRPr="00840A20" w:rsidRDefault="00790EBC" w:rsidP="008B60F2">
      <w:pPr>
        <w:tabs>
          <w:tab w:val="left" w:pos="2123"/>
        </w:tabs>
        <w:rPr>
          <w:rFonts w:ascii="Times New Roman" w:hAnsi="Times New Roman" w:cs="Times New Roman"/>
          <w:u w:val="single"/>
        </w:rPr>
      </w:pPr>
      <w:r w:rsidRPr="00840A20">
        <w:rPr>
          <w:rFonts w:ascii="Times New Roman" w:hAnsi="Times New Roman" w:cs="Times New Roman"/>
          <w:u w:val="single"/>
        </w:rPr>
        <w:lastRenderedPageBreak/>
        <w:t>Part 3</w:t>
      </w:r>
    </w:p>
    <w:p w14:paraId="280F4D3C" w14:textId="77777777" w:rsidR="00790EBC" w:rsidRDefault="00790EBC" w:rsidP="008B60F2">
      <w:pPr>
        <w:tabs>
          <w:tab w:val="left" w:pos="2123"/>
        </w:tabs>
        <w:rPr>
          <w:u w:val="single"/>
        </w:rPr>
      </w:pPr>
    </w:p>
    <w:p w14:paraId="081A9345" w14:textId="7E908266" w:rsidR="00790EBC" w:rsidRDefault="00790EBC" w:rsidP="008B60F2">
      <w:pPr>
        <w:tabs>
          <w:tab w:val="left" w:pos="2123"/>
        </w:tabs>
        <w:rPr>
          <w:u w:val="single"/>
        </w:rPr>
      </w:pPr>
    </w:p>
    <w:p w14:paraId="08E77613" w14:textId="32A9637C" w:rsidR="00790EBC" w:rsidRDefault="00790EBC" w:rsidP="008B60F2">
      <w:pPr>
        <w:tabs>
          <w:tab w:val="left" w:pos="2123"/>
        </w:tabs>
        <w:rPr>
          <w:u w:val="single"/>
        </w:rPr>
      </w:pPr>
    </w:p>
    <w:p w14:paraId="275A68CF" w14:textId="5273A218" w:rsidR="00790EBC" w:rsidRDefault="00790EBC" w:rsidP="008B60F2">
      <w:pPr>
        <w:tabs>
          <w:tab w:val="left" w:pos="2123"/>
        </w:tabs>
        <w:rPr>
          <w:u w:val="single"/>
        </w:rPr>
      </w:pPr>
    </w:p>
    <w:tbl>
      <w:tblPr>
        <w:tblStyle w:val="TableGrid"/>
        <w:tblW w:w="0" w:type="auto"/>
        <w:tblLook w:val="04A0" w:firstRow="1" w:lastRow="0" w:firstColumn="1" w:lastColumn="0" w:noHBand="0" w:noVBand="1"/>
      </w:tblPr>
      <w:tblGrid>
        <w:gridCol w:w="2963"/>
        <w:gridCol w:w="3148"/>
        <w:gridCol w:w="2899"/>
      </w:tblGrid>
      <w:tr w:rsidR="00790EBC" w14:paraId="232F5481" w14:textId="77777777" w:rsidTr="005A1584">
        <w:tc>
          <w:tcPr>
            <w:tcW w:w="9016" w:type="dxa"/>
            <w:gridSpan w:val="3"/>
          </w:tcPr>
          <w:p w14:paraId="5FE9B0C5" w14:textId="77777777" w:rsidR="00790EBC" w:rsidRPr="00ED401F" w:rsidRDefault="00790EBC" w:rsidP="005A1584">
            <w:pPr>
              <w:jc w:val="center"/>
              <w:rPr>
                <w:i/>
              </w:rPr>
            </w:pPr>
            <w:r w:rsidRPr="00ED401F">
              <w:rPr>
                <w:b/>
                <w:i/>
              </w:rPr>
              <w:t>Activity Plan</w:t>
            </w:r>
            <w:r>
              <w:rPr>
                <w:b/>
                <w:i/>
              </w:rPr>
              <w:t xml:space="preserve"> for Digital Literacy Skills</w:t>
            </w:r>
          </w:p>
        </w:tc>
      </w:tr>
      <w:tr w:rsidR="00790EBC" w14:paraId="746A1EF4" w14:textId="77777777" w:rsidTr="005A1584">
        <w:tc>
          <w:tcPr>
            <w:tcW w:w="2965" w:type="dxa"/>
          </w:tcPr>
          <w:p w14:paraId="2F20566C" w14:textId="77777777" w:rsidR="00790EBC" w:rsidRPr="00ED401F" w:rsidRDefault="00790EBC" w:rsidP="005A1584">
            <w:pPr>
              <w:rPr>
                <w:b/>
                <w:i/>
              </w:rPr>
            </w:pPr>
            <w:r w:rsidRPr="00ED401F">
              <w:rPr>
                <w:b/>
                <w:i/>
              </w:rPr>
              <w:t>Number of children:</w:t>
            </w:r>
          </w:p>
          <w:p w14:paraId="06A02FB3" w14:textId="665D17A7" w:rsidR="00790EBC" w:rsidRPr="00840A20" w:rsidRDefault="00790EBC" w:rsidP="005A1584">
            <w:pPr>
              <w:rPr>
                <w:rFonts w:ascii="Times New Roman" w:hAnsi="Times New Roman" w:cs="Times New Roman"/>
              </w:rPr>
            </w:pPr>
            <w:r w:rsidRPr="00840A20">
              <w:rPr>
                <w:rFonts w:ascii="Times New Roman" w:hAnsi="Times New Roman" w:cs="Times New Roman"/>
              </w:rPr>
              <w:t>8</w:t>
            </w:r>
          </w:p>
        </w:tc>
        <w:tc>
          <w:tcPr>
            <w:tcW w:w="3150" w:type="dxa"/>
          </w:tcPr>
          <w:p w14:paraId="59BBD5D2" w14:textId="77777777" w:rsidR="00790EBC" w:rsidRDefault="00790EBC" w:rsidP="005A1584">
            <w:pPr>
              <w:rPr>
                <w:b/>
                <w:i/>
              </w:rPr>
            </w:pPr>
            <w:r w:rsidRPr="00ED401F">
              <w:rPr>
                <w:b/>
                <w:i/>
              </w:rPr>
              <w:t>Age of children:</w:t>
            </w:r>
          </w:p>
          <w:p w14:paraId="227CB7B6" w14:textId="036EBC2D" w:rsidR="00790EBC" w:rsidRPr="00840A20" w:rsidRDefault="00790EBC" w:rsidP="005A1584">
            <w:pPr>
              <w:rPr>
                <w:rFonts w:ascii="Times New Roman" w:hAnsi="Times New Roman" w:cs="Times New Roman"/>
                <w:bCs/>
                <w:iCs/>
              </w:rPr>
            </w:pPr>
            <w:r w:rsidRPr="00840A20">
              <w:rPr>
                <w:rFonts w:ascii="Times New Roman" w:hAnsi="Times New Roman" w:cs="Times New Roman"/>
                <w:bCs/>
                <w:iCs/>
              </w:rPr>
              <w:t>6/7</w:t>
            </w:r>
          </w:p>
        </w:tc>
        <w:tc>
          <w:tcPr>
            <w:tcW w:w="2901" w:type="dxa"/>
          </w:tcPr>
          <w:p w14:paraId="0D04BF34" w14:textId="77777777" w:rsidR="00790EBC" w:rsidRDefault="00790EBC" w:rsidP="005A1584">
            <w:pPr>
              <w:rPr>
                <w:b/>
                <w:i/>
              </w:rPr>
            </w:pPr>
            <w:r w:rsidRPr="00ED401F">
              <w:rPr>
                <w:b/>
                <w:i/>
              </w:rPr>
              <w:t>Number of adults:</w:t>
            </w:r>
          </w:p>
          <w:p w14:paraId="1ACE38EA" w14:textId="0A27EC76" w:rsidR="00790EBC" w:rsidRPr="00840A20" w:rsidRDefault="00790EBC" w:rsidP="005A1584">
            <w:pPr>
              <w:rPr>
                <w:rFonts w:ascii="Times New Roman" w:hAnsi="Times New Roman" w:cs="Times New Roman"/>
                <w:iCs/>
              </w:rPr>
            </w:pPr>
            <w:r w:rsidRPr="00840A20">
              <w:rPr>
                <w:rFonts w:ascii="Times New Roman" w:hAnsi="Times New Roman" w:cs="Times New Roman"/>
                <w:iCs/>
              </w:rPr>
              <w:t>2</w:t>
            </w:r>
          </w:p>
        </w:tc>
      </w:tr>
      <w:tr w:rsidR="00790EBC" w14:paraId="79E94710" w14:textId="77777777" w:rsidTr="005A1584">
        <w:tc>
          <w:tcPr>
            <w:tcW w:w="2965" w:type="dxa"/>
          </w:tcPr>
          <w:p w14:paraId="398DE096" w14:textId="77777777" w:rsidR="00790EBC" w:rsidRPr="00ED401F" w:rsidRDefault="00790EBC" w:rsidP="005A1584">
            <w:pPr>
              <w:rPr>
                <w:b/>
                <w:i/>
              </w:rPr>
            </w:pPr>
            <w:r w:rsidRPr="00ED401F">
              <w:rPr>
                <w:b/>
                <w:i/>
              </w:rPr>
              <w:t>Location:</w:t>
            </w:r>
          </w:p>
          <w:p w14:paraId="12EDA127" w14:textId="1BBCC571" w:rsidR="00790EBC" w:rsidRPr="00840A20" w:rsidRDefault="00790EBC" w:rsidP="005A1584">
            <w:pPr>
              <w:rPr>
                <w:rFonts w:ascii="Times New Roman" w:hAnsi="Times New Roman" w:cs="Times New Roman"/>
              </w:rPr>
            </w:pPr>
            <w:r w:rsidRPr="00840A20">
              <w:rPr>
                <w:rFonts w:ascii="Times New Roman" w:hAnsi="Times New Roman" w:cs="Times New Roman"/>
              </w:rPr>
              <w:t xml:space="preserve">School playground. </w:t>
            </w:r>
          </w:p>
        </w:tc>
        <w:tc>
          <w:tcPr>
            <w:tcW w:w="3150" w:type="dxa"/>
          </w:tcPr>
          <w:p w14:paraId="3B72F55A" w14:textId="1E48151B" w:rsidR="00790EBC" w:rsidRPr="00790EBC" w:rsidRDefault="00790EBC" w:rsidP="00840A20">
            <w:pPr>
              <w:spacing w:line="360" w:lineRule="auto"/>
              <w:rPr>
                <w:bCs/>
                <w:iCs/>
              </w:rPr>
            </w:pPr>
            <w:r w:rsidRPr="00ED401F">
              <w:rPr>
                <w:b/>
                <w:i/>
              </w:rPr>
              <w:t>Preparation time:</w:t>
            </w:r>
            <w:r>
              <w:rPr>
                <w:bCs/>
                <w:iCs/>
              </w:rPr>
              <w:t xml:space="preserve"> </w:t>
            </w:r>
            <w:r w:rsidRPr="00840A20">
              <w:rPr>
                <w:rFonts w:ascii="Times New Roman" w:hAnsi="Times New Roman" w:cs="Times New Roman"/>
                <w:bCs/>
                <w:iCs/>
              </w:rPr>
              <w:t>15 minutes- getting appropriate clothing on children- wellies and coats</w:t>
            </w:r>
            <w:r>
              <w:rPr>
                <w:bCs/>
                <w:iCs/>
              </w:rPr>
              <w:t xml:space="preserve">. </w:t>
            </w:r>
          </w:p>
        </w:tc>
        <w:tc>
          <w:tcPr>
            <w:tcW w:w="2901" w:type="dxa"/>
          </w:tcPr>
          <w:p w14:paraId="2D4459B1" w14:textId="77777777" w:rsidR="00790EBC" w:rsidRDefault="00790EBC" w:rsidP="005A1584">
            <w:pPr>
              <w:rPr>
                <w:b/>
                <w:i/>
              </w:rPr>
            </w:pPr>
            <w:r w:rsidRPr="00ED401F">
              <w:rPr>
                <w:b/>
                <w:i/>
              </w:rPr>
              <w:t>Activity time:</w:t>
            </w:r>
          </w:p>
          <w:p w14:paraId="7EF78D00" w14:textId="28D44C57" w:rsidR="00790EBC" w:rsidRPr="00840A20" w:rsidRDefault="00790EBC" w:rsidP="00840A20">
            <w:pPr>
              <w:spacing w:line="360" w:lineRule="auto"/>
              <w:rPr>
                <w:rFonts w:ascii="Times New Roman" w:hAnsi="Times New Roman" w:cs="Times New Roman"/>
                <w:bCs/>
                <w:iCs/>
              </w:rPr>
            </w:pPr>
            <w:r w:rsidRPr="00840A20">
              <w:rPr>
                <w:rFonts w:ascii="Times New Roman" w:hAnsi="Times New Roman" w:cs="Times New Roman"/>
                <w:bCs/>
                <w:iCs/>
              </w:rPr>
              <w:t xml:space="preserve">Estimated about 2 hours in total, but as the activity is child </w:t>
            </w:r>
            <w:proofErr w:type="gramStart"/>
            <w:r w:rsidRPr="00840A20">
              <w:rPr>
                <w:rFonts w:ascii="Times New Roman" w:hAnsi="Times New Roman" w:cs="Times New Roman"/>
                <w:bCs/>
                <w:iCs/>
              </w:rPr>
              <w:t>led</w:t>
            </w:r>
            <w:proofErr w:type="gramEnd"/>
            <w:r w:rsidRPr="00840A20">
              <w:rPr>
                <w:rFonts w:ascii="Times New Roman" w:hAnsi="Times New Roman" w:cs="Times New Roman"/>
                <w:bCs/>
                <w:iCs/>
              </w:rPr>
              <w:t xml:space="preserve"> I cannot guarantee that it will be 2 hours. It could be </w:t>
            </w:r>
            <w:proofErr w:type="gramStart"/>
            <w:r w:rsidRPr="00840A20">
              <w:rPr>
                <w:rFonts w:ascii="Times New Roman" w:hAnsi="Times New Roman" w:cs="Times New Roman"/>
                <w:bCs/>
                <w:iCs/>
              </w:rPr>
              <w:t>less</w:t>
            </w:r>
            <w:proofErr w:type="gramEnd"/>
            <w:r w:rsidRPr="00840A20">
              <w:rPr>
                <w:rFonts w:ascii="Times New Roman" w:hAnsi="Times New Roman" w:cs="Times New Roman"/>
                <w:bCs/>
                <w:iCs/>
              </w:rPr>
              <w:t xml:space="preserve"> or it could be more.</w:t>
            </w:r>
          </w:p>
        </w:tc>
      </w:tr>
      <w:tr w:rsidR="00790EBC" w14:paraId="27494EC1" w14:textId="77777777" w:rsidTr="005A1584">
        <w:tc>
          <w:tcPr>
            <w:tcW w:w="9016" w:type="dxa"/>
            <w:gridSpan w:val="3"/>
          </w:tcPr>
          <w:p w14:paraId="56C1FB4E" w14:textId="38A711AE" w:rsidR="00790EBC" w:rsidRDefault="00790EBC" w:rsidP="005A1584">
            <w:pPr>
              <w:rPr>
                <w:b/>
                <w:i/>
              </w:rPr>
            </w:pPr>
            <w:r w:rsidRPr="00ED401F">
              <w:rPr>
                <w:b/>
                <w:i/>
              </w:rPr>
              <w:t>Resources:</w:t>
            </w:r>
          </w:p>
          <w:p w14:paraId="7C5E1D7E" w14:textId="6E5A762A" w:rsidR="00790EBC" w:rsidRPr="00840A20" w:rsidRDefault="00790EBC" w:rsidP="00840A20">
            <w:pPr>
              <w:pStyle w:val="ListParagraph"/>
              <w:numPr>
                <w:ilvl w:val="0"/>
                <w:numId w:val="14"/>
              </w:numPr>
              <w:spacing w:line="360" w:lineRule="auto"/>
              <w:rPr>
                <w:rFonts w:ascii="Times New Roman" w:hAnsi="Times New Roman" w:cs="Times New Roman"/>
                <w:bCs/>
                <w:iCs/>
              </w:rPr>
            </w:pPr>
            <w:r w:rsidRPr="00840A20">
              <w:rPr>
                <w:rFonts w:ascii="Times New Roman" w:hAnsi="Times New Roman" w:cs="Times New Roman"/>
                <w:bCs/>
                <w:iCs/>
              </w:rPr>
              <w:t>4 iPa</w:t>
            </w:r>
            <w:r w:rsidR="001B416A">
              <w:rPr>
                <w:rFonts w:ascii="Times New Roman" w:hAnsi="Times New Roman" w:cs="Times New Roman"/>
                <w:bCs/>
                <w:iCs/>
              </w:rPr>
              <w:t>ds</w:t>
            </w:r>
            <w:r w:rsidRPr="00840A20">
              <w:rPr>
                <w:rFonts w:ascii="Times New Roman" w:hAnsi="Times New Roman" w:cs="Times New Roman"/>
                <w:bCs/>
                <w:iCs/>
              </w:rPr>
              <w:t xml:space="preserve">, 2 for each group. </w:t>
            </w:r>
          </w:p>
          <w:p w14:paraId="6258DD8E" w14:textId="30DCEEEC" w:rsidR="00790EBC" w:rsidRPr="00840A20" w:rsidRDefault="00790EBC" w:rsidP="00840A20">
            <w:pPr>
              <w:pStyle w:val="ListParagraph"/>
              <w:numPr>
                <w:ilvl w:val="0"/>
                <w:numId w:val="14"/>
              </w:numPr>
              <w:spacing w:line="360" w:lineRule="auto"/>
              <w:rPr>
                <w:rFonts w:ascii="Times New Roman" w:hAnsi="Times New Roman" w:cs="Times New Roman"/>
                <w:b/>
                <w:i/>
              </w:rPr>
            </w:pPr>
            <w:r w:rsidRPr="00840A20">
              <w:rPr>
                <w:rFonts w:ascii="Times New Roman" w:hAnsi="Times New Roman" w:cs="Times New Roman"/>
                <w:bCs/>
                <w:iCs/>
              </w:rPr>
              <w:t>mud kitchens.</w:t>
            </w:r>
          </w:p>
          <w:p w14:paraId="4923B53E" w14:textId="4047C316" w:rsidR="00790EBC" w:rsidRPr="00840A20" w:rsidRDefault="00790EBC" w:rsidP="00840A20">
            <w:pPr>
              <w:pStyle w:val="ListParagraph"/>
              <w:numPr>
                <w:ilvl w:val="0"/>
                <w:numId w:val="14"/>
              </w:numPr>
              <w:spacing w:line="360" w:lineRule="auto"/>
              <w:rPr>
                <w:rFonts w:ascii="Times New Roman" w:hAnsi="Times New Roman" w:cs="Times New Roman"/>
                <w:b/>
                <w:i/>
              </w:rPr>
            </w:pPr>
            <w:r w:rsidRPr="00840A20">
              <w:rPr>
                <w:rFonts w:ascii="Times New Roman" w:hAnsi="Times New Roman" w:cs="Times New Roman"/>
                <w:bCs/>
                <w:iCs/>
              </w:rPr>
              <w:t>Kitchen utensils.</w:t>
            </w:r>
          </w:p>
          <w:p w14:paraId="1C14090C" w14:textId="6E055DB1" w:rsidR="00790EBC" w:rsidRPr="00840A20" w:rsidRDefault="00790EBC" w:rsidP="00840A20">
            <w:pPr>
              <w:pStyle w:val="ListParagraph"/>
              <w:numPr>
                <w:ilvl w:val="0"/>
                <w:numId w:val="14"/>
              </w:numPr>
              <w:spacing w:line="360" w:lineRule="auto"/>
              <w:rPr>
                <w:rFonts w:ascii="Times New Roman" w:hAnsi="Times New Roman" w:cs="Times New Roman"/>
                <w:b/>
                <w:i/>
              </w:rPr>
            </w:pPr>
            <w:r w:rsidRPr="00840A20">
              <w:rPr>
                <w:rFonts w:ascii="Times New Roman" w:hAnsi="Times New Roman" w:cs="Times New Roman"/>
                <w:bCs/>
                <w:iCs/>
              </w:rPr>
              <w:t>Magnifying glass x8.</w:t>
            </w:r>
          </w:p>
          <w:p w14:paraId="5EE83CEB" w14:textId="77777777" w:rsidR="00790EBC" w:rsidRPr="00790EBC" w:rsidRDefault="00790EBC" w:rsidP="00790EBC">
            <w:pPr>
              <w:pStyle w:val="ListParagraph"/>
              <w:rPr>
                <w:b/>
                <w:i/>
              </w:rPr>
            </w:pPr>
          </w:p>
          <w:p w14:paraId="6AD2C40A" w14:textId="77777777" w:rsidR="00790EBC" w:rsidRDefault="00790EBC" w:rsidP="005A1584">
            <w:pPr>
              <w:jc w:val="center"/>
            </w:pPr>
          </w:p>
          <w:p w14:paraId="32B79245" w14:textId="77777777" w:rsidR="00790EBC" w:rsidRDefault="00790EBC" w:rsidP="005A1584"/>
          <w:p w14:paraId="4773246D" w14:textId="77777777" w:rsidR="00790EBC" w:rsidRDefault="00790EBC" w:rsidP="005A1584">
            <w:pPr>
              <w:jc w:val="center"/>
            </w:pPr>
          </w:p>
        </w:tc>
      </w:tr>
      <w:tr w:rsidR="00790EBC" w14:paraId="04271A92" w14:textId="77777777" w:rsidTr="005A1584">
        <w:tc>
          <w:tcPr>
            <w:tcW w:w="9016" w:type="dxa"/>
            <w:gridSpan w:val="3"/>
          </w:tcPr>
          <w:p w14:paraId="1E9E5B68" w14:textId="0E75F9B0" w:rsidR="00790EBC" w:rsidRPr="00840A20" w:rsidRDefault="00790EBC" w:rsidP="005A1584">
            <w:pPr>
              <w:rPr>
                <w:rFonts w:ascii="Times New Roman" w:hAnsi="Times New Roman" w:cs="Times New Roman"/>
                <w:b/>
                <w:i/>
              </w:rPr>
            </w:pPr>
            <w:r w:rsidRPr="00840A20">
              <w:rPr>
                <w:rFonts w:ascii="Times New Roman" w:hAnsi="Times New Roman" w:cs="Times New Roman"/>
                <w:b/>
                <w:i/>
              </w:rPr>
              <w:t>Links to digital literacy/competence outcomes:</w:t>
            </w:r>
          </w:p>
          <w:p w14:paraId="5EF88125" w14:textId="6FE04DC8" w:rsidR="00790EBC" w:rsidRPr="00840A20" w:rsidRDefault="00790EBC" w:rsidP="00840A20">
            <w:pPr>
              <w:spacing w:line="360" w:lineRule="auto"/>
              <w:rPr>
                <w:rFonts w:ascii="Times New Roman" w:hAnsi="Times New Roman" w:cs="Times New Roman"/>
                <w:bCs/>
                <w:iCs/>
              </w:rPr>
            </w:pPr>
            <w:r w:rsidRPr="00840A20">
              <w:rPr>
                <w:rFonts w:ascii="Times New Roman" w:hAnsi="Times New Roman" w:cs="Times New Roman"/>
                <w:bCs/>
                <w:iCs/>
              </w:rPr>
              <w:t>Citizenship:</w:t>
            </w:r>
          </w:p>
          <w:p w14:paraId="5EB5058D" w14:textId="0D25F82F" w:rsidR="00790EBC" w:rsidRPr="00840A20" w:rsidRDefault="00790EBC" w:rsidP="00840A20">
            <w:pPr>
              <w:spacing w:line="360" w:lineRule="auto"/>
              <w:rPr>
                <w:rFonts w:ascii="Times New Roman" w:hAnsi="Times New Roman" w:cs="Times New Roman"/>
                <w:bCs/>
                <w:iCs/>
              </w:rPr>
            </w:pPr>
            <w:r w:rsidRPr="00840A20">
              <w:rPr>
                <w:rFonts w:ascii="Times New Roman" w:hAnsi="Times New Roman" w:cs="Times New Roman"/>
                <w:bCs/>
                <w:iCs/>
              </w:rPr>
              <w:t xml:space="preserve">Health and well-being: children will use digital devices within a controlled environment, time and context. </w:t>
            </w:r>
          </w:p>
          <w:p w14:paraId="68477A67" w14:textId="192FACB8" w:rsidR="00790EBC" w:rsidRPr="00840A20" w:rsidRDefault="00790EBC" w:rsidP="00840A20">
            <w:pPr>
              <w:spacing w:line="360" w:lineRule="auto"/>
              <w:rPr>
                <w:rFonts w:ascii="Times New Roman" w:hAnsi="Times New Roman" w:cs="Times New Roman"/>
                <w:bCs/>
                <w:iCs/>
              </w:rPr>
            </w:pPr>
          </w:p>
          <w:p w14:paraId="5501C684" w14:textId="1AD62017" w:rsidR="00790EBC" w:rsidRPr="00840A20" w:rsidRDefault="00790EBC" w:rsidP="00840A20">
            <w:pPr>
              <w:spacing w:line="360" w:lineRule="auto"/>
              <w:rPr>
                <w:rFonts w:ascii="Times New Roman" w:hAnsi="Times New Roman" w:cs="Times New Roman"/>
                <w:bCs/>
                <w:iCs/>
              </w:rPr>
            </w:pPr>
            <w:r w:rsidRPr="00840A20">
              <w:rPr>
                <w:rFonts w:ascii="Times New Roman" w:hAnsi="Times New Roman" w:cs="Times New Roman"/>
                <w:bCs/>
                <w:iCs/>
              </w:rPr>
              <w:t xml:space="preserve">Interacting and collaborating: </w:t>
            </w:r>
          </w:p>
          <w:p w14:paraId="2399E288" w14:textId="04AECB17" w:rsidR="00790EBC" w:rsidRPr="00840A20" w:rsidRDefault="00790EBC" w:rsidP="00840A20">
            <w:pPr>
              <w:spacing w:line="360" w:lineRule="auto"/>
              <w:rPr>
                <w:rFonts w:ascii="Times New Roman" w:hAnsi="Times New Roman" w:cs="Times New Roman"/>
                <w:bCs/>
                <w:iCs/>
              </w:rPr>
            </w:pPr>
            <w:r w:rsidRPr="00840A20">
              <w:rPr>
                <w:rFonts w:ascii="Times New Roman" w:hAnsi="Times New Roman" w:cs="Times New Roman"/>
                <w:bCs/>
                <w:iCs/>
              </w:rPr>
              <w:t xml:space="preserve">Collaboration: collaborate with a partner on a piece of digital work. </w:t>
            </w:r>
          </w:p>
          <w:p w14:paraId="245FF736" w14:textId="109B9AB4" w:rsidR="00790EBC" w:rsidRPr="00840A20" w:rsidRDefault="00790EBC" w:rsidP="00840A20">
            <w:pPr>
              <w:spacing w:line="360" w:lineRule="auto"/>
              <w:rPr>
                <w:rFonts w:ascii="Times New Roman" w:hAnsi="Times New Roman" w:cs="Times New Roman"/>
                <w:bCs/>
                <w:iCs/>
              </w:rPr>
            </w:pPr>
          </w:p>
          <w:p w14:paraId="3C8A94D4" w14:textId="34DBD049" w:rsidR="00790EBC" w:rsidRPr="00840A20" w:rsidRDefault="00790EBC" w:rsidP="00840A20">
            <w:pPr>
              <w:spacing w:line="360" w:lineRule="auto"/>
              <w:rPr>
                <w:rFonts w:ascii="Times New Roman" w:hAnsi="Times New Roman" w:cs="Times New Roman"/>
                <w:bCs/>
                <w:iCs/>
              </w:rPr>
            </w:pPr>
            <w:r w:rsidRPr="00840A20">
              <w:rPr>
                <w:rFonts w:ascii="Times New Roman" w:hAnsi="Times New Roman" w:cs="Times New Roman"/>
                <w:bCs/>
                <w:iCs/>
              </w:rPr>
              <w:t xml:space="preserve">Producing: </w:t>
            </w:r>
          </w:p>
          <w:p w14:paraId="6FD25483" w14:textId="40B1E4AE" w:rsidR="00790EBC" w:rsidRPr="00840A20" w:rsidRDefault="00790EBC" w:rsidP="00840A20">
            <w:pPr>
              <w:spacing w:line="360" w:lineRule="auto"/>
              <w:rPr>
                <w:rFonts w:ascii="Times New Roman" w:hAnsi="Times New Roman" w:cs="Times New Roman"/>
                <w:bCs/>
                <w:iCs/>
              </w:rPr>
            </w:pPr>
            <w:r w:rsidRPr="00840A20">
              <w:rPr>
                <w:rFonts w:ascii="Times New Roman" w:hAnsi="Times New Roman" w:cs="Times New Roman"/>
                <w:bCs/>
                <w:iCs/>
              </w:rPr>
              <w:t xml:space="preserve"> Creating: children can select appropriate software to complete given tasks in order to use text, image, sound, animation and video. </w:t>
            </w:r>
          </w:p>
          <w:p w14:paraId="2AD5B6C7" w14:textId="74802500" w:rsidR="00790EBC" w:rsidRDefault="00790EBC" w:rsidP="00840A20">
            <w:pPr>
              <w:spacing w:line="360" w:lineRule="auto"/>
              <w:rPr>
                <w:rFonts w:ascii="Times New Roman" w:hAnsi="Times New Roman" w:cs="Times New Roman"/>
                <w:bCs/>
                <w:iCs/>
              </w:rPr>
            </w:pPr>
            <w:r w:rsidRPr="00840A20">
              <w:rPr>
                <w:rFonts w:ascii="Times New Roman" w:hAnsi="Times New Roman" w:cs="Times New Roman"/>
                <w:bCs/>
                <w:iCs/>
              </w:rPr>
              <w:t xml:space="preserve">Planning, sourcing and searching: Children can use internet browser independently. </w:t>
            </w:r>
          </w:p>
          <w:p w14:paraId="7318741F" w14:textId="10660CA7" w:rsidR="00840A20" w:rsidRPr="00840A20" w:rsidRDefault="00840A20" w:rsidP="00840A20">
            <w:pPr>
              <w:spacing w:line="360" w:lineRule="auto"/>
              <w:rPr>
                <w:rFonts w:ascii="Times New Roman" w:hAnsi="Times New Roman" w:cs="Times New Roman"/>
                <w:bCs/>
                <w:iCs/>
              </w:rPr>
            </w:pPr>
            <w:r>
              <w:rPr>
                <w:rFonts w:ascii="Times New Roman" w:hAnsi="Times New Roman" w:cs="Times New Roman"/>
                <w:bCs/>
                <w:iCs/>
              </w:rPr>
              <w:t>(Welsh Government, 2019)</w:t>
            </w:r>
          </w:p>
          <w:p w14:paraId="3C2575DB" w14:textId="77777777" w:rsidR="00790EBC" w:rsidRPr="00840A20" w:rsidRDefault="00790EBC" w:rsidP="005A1584">
            <w:pPr>
              <w:rPr>
                <w:rFonts w:ascii="Times New Roman" w:hAnsi="Times New Roman" w:cs="Times New Roman"/>
              </w:rPr>
            </w:pPr>
          </w:p>
        </w:tc>
      </w:tr>
      <w:tr w:rsidR="00790EBC" w14:paraId="0EEB3F51" w14:textId="77777777" w:rsidTr="005A1584">
        <w:tc>
          <w:tcPr>
            <w:tcW w:w="9016" w:type="dxa"/>
            <w:gridSpan w:val="3"/>
          </w:tcPr>
          <w:p w14:paraId="1D0144FC" w14:textId="63D1C05A" w:rsidR="00790EBC" w:rsidRDefault="00790EBC" w:rsidP="005A1584">
            <w:pPr>
              <w:rPr>
                <w:b/>
                <w:i/>
              </w:rPr>
            </w:pPr>
            <w:r>
              <w:rPr>
                <w:b/>
                <w:i/>
              </w:rPr>
              <w:t>Details of t</w:t>
            </w:r>
            <w:r w:rsidRPr="00ED401F">
              <w:rPr>
                <w:b/>
                <w:i/>
              </w:rPr>
              <w:t>he activity:</w:t>
            </w:r>
          </w:p>
          <w:p w14:paraId="3306D504" w14:textId="645C4ED0" w:rsidR="00790EBC" w:rsidRPr="00840A20" w:rsidRDefault="00790EBC" w:rsidP="00840A20">
            <w:pPr>
              <w:spacing w:line="360" w:lineRule="auto"/>
              <w:rPr>
                <w:rFonts w:ascii="Times New Roman" w:hAnsi="Times New Roman" w:cs="Times New Roman"/>
                <w:bCs/>
                <w:iCs/>
              </w:rPr>
            </w:pPr>
            <w:r w:rsidRPr="00840A20">
              <w:rPr>
                <w:rFonts w:ascii="Times New Roman" w:hAnsi="Times New Roman" w:cs="Times New Roman"/>
                <w:bCs/>
                <w:iCs/>
              </w:rPr>
              <w:t xml:space="preserve">Due to the current theme of work being on insects and bugs, children have decided that they would like to go and play outside in the mud kitchen to see what they can find.it will be a child led activity when they are outside in the mud kitchen.  Children will be given iPad with protective </w:t>
            </w:r>
            <w:r w:rsidRPr="00840A20">
              <w:rPr>
                <w:rFonts w:ascii="Times New Roman" w:hAnsi="Times New Roman" w:cs="Times New Roman"/>
                <w:bCs/>
                <w:iCs/>
              </w:rPr>
              <w:lastRenderedPageBreak/>
              <w:t xml:space="preserve">cover to take photos and videos of the insects that they come across. Once children have finished exploring and playing, they will be given the opportunity to make a story about the insects on an application called ‘Storyly’. </w:t>
            </w:r>
          </w:p>
          <w:p w14:paraId="72CE6BDE" w14:textId="667E19CD" w:rsidR="00790EBC" w:rsidRPr="00840A20" w:rsidRDefault="00790EBC" w:rsidP="00840A20">
            <w:pPr>
              <w:spacing w:line="360" w:lineRule="auto"/>
              <w:rPr>
                <w:rFonts w:ascii="Times New Roman" w:hAnsi="Times New Roman" w:cs="Times New Roman"/>
                <w:bCs/>
                <w:iCs/>
              </w:rPr>
            </w:pPr>
            <w:r w:rsidRPr="00840A20">
              <w:rPr>
                <w:rFonts w:ascii="Times New Roman" w:hAnsi="Times New Roman" w:cs="Times New Roman"/>
                <w:bCs/>
                <w:iCs/>
              </w:rPr>
              <w:t xml:space="preserve">In partners, children will be able to search the internet and create a story on the app. </w:t>
            </w:r>
          </w:p>
          <w:p w14:paraId="0EB0B2DB" w14:textId="6957DD6D" w:rsidR="00790EBC" w:rsidRPr="00840A20" w:rsidRDefault="00790EBC" w:rsidP="00840A20">
            <w:pPr>
              <w:spacing w:line="360" w:lineRule="auto"/>
              <w:rPr>
                <w:rFonts w:ascii="Times New Roman" w:hAnsi="Times New Roman" w:cs="Times New Roman"/>
                <w:bCs/>
                <w:iCs/>
              </w:rPr>
            </w:pPr>
            <w:r w:rsidRPr="00840A20">
              <w:rPr>
                <w:rFonts w:ascii="Times New Roman" w:hAnsi="Times New Roman" w:cs="Times New Roman"/>
                <w:bCs/>
                <w:iCs/>
              </w:rPr>
              <w:t xml:space="preserve">Once all children have finished their stories, in another session they will be given the opportunity to show their story to the rest of the group. </w:t>
            </w:r>
          </w:p>
          <w:p w14:paraId="54C03968" w14:textId="33EF3F97" w:rsidR="00790EBC" w:rsidRPr="00840A20" w:rsidRDefault="00790EBC" w:rsidP="00840A20">
            <w:pPr>
              <w:spacing w:line="360" w:lineRule="auto"/>
              <w:rPr>
                <w:rFonts w:ascii="Times New Roman" w:hAnsi="Times New Roman" w:cs="Times New Roman"/>
                <w:b/>
                <w:i/>
              </w:rPr>
            </w:pPr>
          </w:p>
          <w:p w14:paraId="7C675EE4" w14:textId="00168824" w:rsidR="00790EBC" w:rsidRPr="00840A20" w:rsidRDefault="00790EBC" w:rsidP="00840A20">
            <w:pPr>
              <w:spacing w:line="360" w:lineRule="auto"/>
              <w:rPr>
                <w:rFonts w:ascii="Times New Roman" w:hAnsi="Times New Roman" w:cs="Times New Roman"/>
                <w:bCs/>
                <w:iCs/>
              </w:rPr>
            </w:pPr>
            <w:r w:rsidRPr="00840A20">
              <w:rPr>
                <w:rFonts w:ascii="Times New Roman" w:hAnsi="Times New Roman" w:cs="Times New Roman"/>
                <w:bCs/>
                <w:iCs/>
              </w:rPr>
              <w:t xml:space="preserve">There will be two adults involved in this activity, but as the activity is going to be child </w:t>
            </w:r>
            <w:bookmarkStart w:id="0" w:name="_GoBack"/>
            <w:bookmarkEnd w:id="0"/>
            <w:r w:rsidR="001B416A" w:rsidRPr="00840A20">
              <w:rPr>
                <w:rFonts w:ascii="Times New Roman" w:hAnsi="Times New Roman" w:cs="Times New Roman"/>
                <w:bCs/>
                <w:iCs/>
              </w:rPr>
              <w:t>led,</w:t>
            </w:r>
            <w:r w:rsidRPr="00840A20">
              <w:rPr>
                <w:rFonts w:ascii="Times New Roman" w:hAnsi="Times New Roman" w:cs="Times New Roman"/>
                <w:bCs/>
                <w:iCs/>
              </w:rPr>
              <w:t xml:space="preserve"> they are only going to intervene if needed. It will take place on the school playground where there are mud kitchens available, and all resources already there. I have estimated that the activity will take around 2 hours, but again due to it being child led I cannot guarantee that it will take this time. </w:t>
            </w:r>
          </w:p>
          <w:p w14:paraId="6D673E05" w14:textId="77777777" w:rsidR="00790EBC" w:rsidRDefault="00790EBC" w:rsidP="005A1584">
            <w:pPr>
              <w:rPr>
                <w:b/>
                <w:i/>
              </w:rPr>
            </w:pPr>
          </w:p>
          <w:p w14:paraId="2CC32D98" w14:textId="77777777" w:rsidR="00790EBC" w:rsidRDefault="00790EBC" w:rsidP="005A1584">
            <w:pPr>
              <w:rPr>
                <w:b/>
                <w:i/>
              </w:rPr>
            </w:pPr>
          </w:p>
          <w:p w14:paraId="56B8E9B9" w14:textId="77777777" w:rsidR="00790EBC" w:rsidRPr="00ED401F" w:rsidRDefault="00790EBC" w:rsidP="005A1584">
            <w:pPr>
              <w:rPr>
                <w:b/>
                <w:i/>
              </w:rPr>
            </w:pPr>
          </w:p>
        </w:tc>
      </w:tr>
    </w:tbl>
    <w:p w14:paraId="391E44D7" w14:textId="5943C8F1" w:rsidR="00790EBC" w:rsidRDefault="00790EBC" w:rsidP="008B60F2">
      <w:pPr>
        <w:tabs>
          <w:tab w:val="left" w:pos="2123"/>
        </w:tabs>
        <w:rPr>
          <w:u w:val="single"/>
        </w:rPr>
      </w:pPr>
    </w:p>
    <w:p w14:paraId="1880A16A" w14:textId="19BD2D83" w:rsidR="00790EBC" w:rsidRDefault="00790EBC" w:rsidP="008B60F2">
      <w:pPr>
        <w:tabs>
          <w:tab w:val="left" w:pos="2123"/>
        </w:tabs>
        <w:rPr>
          <w:u w:val="single"/>
        </w:rPr>
      </w:pPr>
    </w:p>
    <w:p w14:paraId="0987B171" w14:textId="35AEEE07" w:rsidR="00790EBC" w:rsidRDefault="00790EBC" w:rsidP="008B60F2">
      <w:pPr>
        <w:tabs>
          <w:tab w:val="left" w:pos="2123"/>
        </w:tabs>
        <w:rPr>
          <w:u w:val="single"/>
        </w:rPr>
      </w:pPr>
    </w:p>
    <w:p w14:paraId="12EE624E" w14:textId="5E3E030E" w:rsidR="00790EBC" w:rsidRDefault="00790EBC" w:rsidP="008B60F2">
      <w:pPr>
        <w:tabs>
          <w:tab w:val="left" w:pos="2123"/>
        </w:tabs>
        <w:rPr>
          <w:u w:val="single"/>
        </w:rPr>
      </w:pPr>
    </w:p>
    <w:p w14:paraId="0C081D2F" w14:textId="2E545989" w:rsidR="00790EBC" w:rsidRDefault="00790EBC" w:rsidP="008B60F2">
      <w:pPr>
        <w:tabs>
          <w:tab w:val="left" w:pos="2123"/>
        </w:tabs>
        <w:rPr>
          <w:u w:val="single"/>
        </w:rPr>
      </w:pPr>
    </w:p>
    <w:p w14:paraId="74FB9EDA" w14:textId="740A1956" w:rsidR="00790EBC" w:rsidRDefault="00790EBC" w:rsidP="008B60F2">
      <w:pPr>
        <w:tabs>
          <w:tab w:val="left" w:pos="2123"/>
        </w:tabs>
        <w:rPr>
          <w:u w:val="single"/>
        </w:rPr>
      </w:pPr>
    </w:p>
    <w:p w14:paraId="427AFA18" w14:textId="02D93C52" w:rsidR="00790EBC" w:rsidRDefault="00790EBC" w:rsidP="008B60F2">
      <w:pPr>
        <w:tabs>
          <w:tab w:val="left" w:pos="2123"/>
        </w:tabs>
        <w:rPr>
          <w:u w:val="single"/>
        </w:rPr>
      </w:pPr>
    </w:p>
    <w:p w14:paraId="62EBC1D8" w14:textId="0978742F" w:rsidR="00790EBC" w:rsidRDefault="00790EBC" w:rsidP="008B60F2">
      <w:pPr>
        <w:tabs>
          <w:tab w:val="left" w:pos="2123"/>
        </w:tabs>
        <w:rPr>
          <w:u w:val="single"/>
        </w:rPr>
      </w:pPr>
    </w:p>
    <w:p w14:paraId="6D0DEB17" w14:textId="290A15EE" w:rsidR="00790EBC" w:rsidRDefault="00790EBC" w:rsidP="008B60F2">
      <w:pPr>
        <w:tabs>
          <w:tab w:val="left" w:pos="2123"/>
        </w:tabs>
        <w:rPr>
          <w:u w:val="single"/>
        </w:rPr>
      </w:pPr>
    </w:p>
    <w:p w14:paraId="02F808D5" w14:textId="00777DCB" w:rsidR="00790EBC" w:rsidRDefault="00790EBC" w:rsidP="008B60F2">
      <w:pPr>
        <w:tabs>
          <w:tab w:val="left" w:pos="2123"/>
        </w:tabs>
        <w:rPr>
          <w:u w:val="single"/>
        </w:rPr>
      </w:pPr>
    </w:p>
    <w:p w14:paraId="032180E3" w14:textId="375A280D" w:rsidR="00790EBC" w:rsidRDefault="00790EBC" w:rsidP="008B60F2">
      <w:pPr>
        <w:tabs>
          <w:tab w:val="left" w:pos="2123"/>
        </w:tabs>
        <w:rPr>
          <w:u w:val="single"/>
        </w:rPr>
      </w:pPr>
    </w:p>
    <w:p w14:paraId="18BF4C28" w14:textId="7DD95785" w:rsidR="00790EBC" w:rsidRDefault="00790EBC" w:rsidP="008B60F2">
      <w:pPr>
        <w:tabs>
          <w:tab w:val="left" w:pos="2123"/>
        </w:tabs>
        <w:rPr>
          <w:u w:val="single"/>
        </w:rPr>
      </w:pPr>
    </w:p>
    <w:p w14:paraId="15FF83FA" w14:textId="0676CEA3" w:rsidR="00790EBC" w:rsidRDefault="00790EBC" w:rsidP="008B60F2">
      <w:pPr>
        <w:tabs>
          <w:tab w:val="left" w:pos="2123"/>
        </w:tabs>
        <w:rPr>
          <w:u w:val="single"/>
        </w:rPr>
      </w:pPr>
    </w:p>
    <w:p w14:paraId="16E1FB44" w14:textId="76710E15" w:rsidR="00790EBC" w:rsidRDefault="00790EBC" w:rsidP="008B60F2">
      <w:pPr>
        <w:tabs>
          <w:tab w:val="left" w:pos="2123"/>
        </w:tabs>
        <w:rPr>
          <w:u w:val="single"/>
        </w:rPr>
      </w:pPr>
    </w:p>
    <w:p w14:paraId="6A36262D" w14:textId="3A637194" w:rsidR="00790EBC" w:rsidRDefault="00790EBC" w:rsidP="008B60F2">
      <w:pPr>
        <w:tabs>
          <w:tab w:val="left" w:pos="2123"/>
        </w:tabs>
        <w:rPr>
          <w:u w:val="single"/>
        </w:rPr>
      </w:pPr>
    </w:p>
    <w:p w14:paraId="1408FD74" w14:textId="37F017F1" w:rsidR="00790EBC" w:rsidRDefault="00790EBC" w:rsidP="008B60F2">
      <w:pPr>
        <w:tabs>
          <w:tab w:val="left" w:pos="2123"/>
        </w:tabs>
        <w:rPr>
          <w:u w:val="single"/>
        </w:rPr>
      </w:pPr>
    </w:p>
    <w:p w14:paraId="10D3595D" w14:textId="1717EBFA" w:rsidR="00790EBC" w:rsidRDefault="00790EBC" w:rsidP="008B60F2">
      <w:pPr>
        <w:tabs>
          <w:tab w:val="left" w:pos="2123"/>
        </w:tabs>
        <w:rPr>
          <w:u w:val="single"/>
        </w:rPr>
      </w:pPr>
    </w:p>
    <w:p w14:paraId="0BC4893A" w14:textId="0DD11A6A" w:rsidR="00790EBC" w:rsidRDefault="00790EBC" w:rsidP="008B60F2">
      <w:pPr>
        <w:tabs>
          <w:tab w:val="left" w:pos="2123"/>
        </w:tabs>
        <w:rPr>
          <w:u w:val="single"/>
        </w:rPr>
      </w:pPr>
    </w:p>
    <w:p w14:paraId="29EF0BA8" w14:textId="529EF9E2" w:rsidR="00790EBC" w:rsidRDefault="00790EBC" w:rsidP="008B60F2">
      <w:pPr>
        <w:tabs>
          <w:tab w:val="left" w:pos="2123"/>
        </w:tabs>
        <w:rPr>
          <w:u w:val="single"/>
        </w:rPr>
      </w:pPr>
    </w:p>
    <w:p w14:paraId="37E52260" w14:textId="6C649D75" w:rsidR="00790EBC" w:rsidRDefault="00790EBC" w:rsidP="008B60F2">
      <w:pPr>
        <w:tabs>
          <w:tab w:val="left" w:pos="2123"/>
        </w:tabs>
        <w:rPr>
          <w:u w:val="single"/>
        </w:rPr>
      </w:pPr>
    </w:p>
    <w:p w14:paraId="4537CB4C" w14:textId="77777777" w:rsidR="00840A20" w:rsidRDefault="00840A20" w:rsidP="00840A20">
      <w:pPr>
        <w:tabs>
          <w:tab w:val="left" w:pos="2123"/>
        </w:tabs>
        <w:spacing w:line="360" w:lineRule="auto"/>
        <w:rPr>
          <w:rFonts w:ascii="Times New Roman" w:hAnsi="Times New Roman" w:cs="Times New Roman"/>
          <w:u w:val="single"/>
        </w:rPr>
      </w:pPr>
    </w:p>
    <w:p w14:paraId="3CD435D0" w14:textId="77777777" w:rsidR="00840A20" w:rsidRDefault="00840A20" w:rsidP="00840A20">
      <w:pPr>
        <w:tabs>
          <w:tab w:val="left" w:pos="2123"/>
        </w:tabs>
        <w:spacing w:line="360" w:lineRule="auto"/>
        <w:rPr>
          <w:rFonts w:ascii="Times New Roman" w:hAnsi="Times New Roman" w:cs="Times New Roman"/>
          <w:u w:val="single"/>
        </w:rPr>
      </w:pPr>
    </w:p>
    <w:p w14:paraId="79326AA2" w14:textId="77777777" w:rsidR="00840A20" w:rsidRDefault="00840A20" w:rsidP="00840A20">
      <w:pPr>
        <w:tabs>
          <w:tab w:val="left" w:pos="2123"/>
        </w:tabs>
        <w:spacing w:line="360" w:lineRule="auto"/>
        <w:rPr>
          <w:rFonts w:ascii="Times New Roman" w:hAnsi="Times New Roman" w:cs="Times New Roman"/>
          <w:u w:val="single"/>
        </w:rPr>
      </w:pPr>
    </w:p>
    <w:p w14:paraId="763A586B" w14:textId="77777777" w:rsidR="00840A20" w:rsidRDefault="00840A20" w:rsidP="00840A20">
      <w:pPr>
        <w:tabs>
          <w:tab w:val="left" w:pos="2123"/>
        </w:tabs>
        <w:spacing w:line="360" w:lineRule="auto"/>
        <w:rPr>
          <w:rFonts w:ascii="Times New Roman" w:hAnsi="Times New Roman" w:cs="Times New Roman"/>
          <w:u w:val="single"/>
        </w:rPr>
      </w:pPr>
    </w:p>
    <w:p w14:paraId="53CA1B70" w14:textId="77777777" w:rsidR="00840A20" w:rsidRDefault="00840A20" w:rsidP="00840A20">
      <w:pPr>
        <w:tabs>
          <w:tab w:val="left" w:pos="2123"/>
        </w:tabs>
        <w:spacing w:line="360" w:lineRule="auto"/>
        <w:rPr>
          <w:rFonts w:ascii="Times New Roman" w:hAnsi="Times New Roman" w:cs="Times New Roman"/>
          <w:u w:val="single"/>
        </w:rPr>
      </w:pPr>
    </w:p>
    <w:p w14:paraId="0066B005" w14:textId="77777777" w:rsidR="00840A20" w:rsidRDefault="00840A20" w:rsidP="00840A20">
      <w:pPr>
        <w:tabs>
          <w:tab w:val="left" w:pos="2123"/>
        </w:tabs>
        <w:spacing w:line="360" w:lineRule="auto"/>
        <w:rPr>
          <w:rFonts w:ascii="Times New Roman" w:hAnsi="Times New Roman" w:cs="Times New Roman"/>
          <w:u w:val="single"/>
        </w:rPr>
      </w:pPr>
    </w:p>
    <w:p w14:paraId="5E386A72" w14:textId="77777777" w:rsidR="00840A20" w:rsidRDefault="00840A20" w:rsidP="00840A20">
      <w:pPr>
        <w:tabs>
          <w:tab w:val="left" w:pos="2123"/>
        </w:tabs>
        <w:spacing w:line="360" w:lineRule="auto"/>
        <w:rPr>
          <w:rFonts w:ascii="Times New Roman" w:hAnsi="Times New Roman" w:cs="Times New Roman"/>
          <w:u w:val="single"/>
        </w:rPr>
      </w:pPr>
    </w:p>
    <w:p w14:paraId="36182F88" w14:textId="7E7B60AB" w:rsidR="00790EBC" w:rsidRPr="00840A20" w:rsidRDefault="00790EBC" w:rsidP="00840A20">
      <w:pPr>
        <w:tabs>
          <w:tab w:val="left" w:pos="2123"/>
        </w:tabs>
        <w:spacing w:line="360" w:lineRule="auto"/>
        <w:rPr>
          <w:rFonts w:ascii="Times New Roman" w:hAnsi="Times New Roman" w:cs="Times New Roman"/>
          <w:u w:val="single"/>
        </w:rPr>
      </w:pPr>
      <w:r w:rsidRPr="00840A20">
        <w:rPr>
          <w:rFonts w:ascii="Times New Roman" w:hAnsi="Times New Roman" w:cs="Times New Roman"/>
          <w:u w:val="single"/>
        </w:rPr>
        <w:lastRenderedPageBreak/>
        <w:t>Part 4-</w:t>
      </w:r>
    </w:p>
    <w:p w14:paraId="198BAE1E" w14:textId="5530DEB9" w:rsidR="00790EBC" w:rsidRPr="00840A20" w:rsidRDefault="00790EBC" w:rsidP="00840A20">
      <w:pPr>
        <w:tabs>
          <w:tab w:val="left" w:pos="2123"/>
        </w:tabs>
        <w:spacing w:line="360" w:lineRule="auto"/>
        <w:rPr>
          <w:rFonts w:ascii="Times New Roman" w:hAnsi="Times New Roman" w:cs="Times New Roman"/>
          <w:u w:val="single"/>
        </w:rPr>
      </w:pPr>
    </w:p>
    <w:p w14:paraId="4EDD4B7A" w14:textId="69C2F478" w:rsidR="007F690A" w:rsidRPr="00840A20" w:rsidRDefault="007F690A" w:rsidP="00840A20">
      <w:pPr>
        <w:tabs>
          <w:tab w:val="left" w:pos="2123"/>
        </w:tabs>
        <w:spacing w:line="360" w:lineRule="auto"/>
        <w:rPr>
          <w:rFonts w:ascii="Times New Roman" w:hAnsi="Times New Roman" w:cs="Times New Roman"/>
        </w:rPr>
      </w:pPr>
      <w:r w:rsidRPr="00840A20">
        <w:rPr>
          <w:rFonts w:ascii="Times New Roman" w:hAnsi="Times New Roman" w:cs="Times New Roman"/>
        </w:rPr>
        <w:t xml:space="preserve">When planning the activity, the decision to use a mud kitchen was because Croner I (2021) stating that mud kitchen’s provide endless opportunities to support learning and development in the early years. There needed to be some links to the digital competence framework strands in order to ensure that the children are developing skills they need in the digital world. Although the activity had an overall aim of the children researching and producing their own story on insects, it was the children who wanted to explore in the mud kitchen to find the insects, and while doing so it was child led and the adults in the activity stepped back and would only intervene if needed. Croner I (2021) stated that the mud kitchen is a great way for children to explore and experiment, so this was a perfect place for the activity to take place as not only was it going to provide children with the chance to have some child initiated play and exploring, but it would also provide the children with the information and materials that they need to reach the aim of the activity. </w:t>
      </w:r>
    </w:p>
    <w:p w14:paraId="77298425" w14:textId="3B883E95" w:rsidR="007F690A" w:rsidRPr="00840A20" w:rsidRDefault="007F690A" w:rsidP="00840A20">
      <w:pPr>
        <w:tabs>
          <w:tab w:val="left" w:pos="2123"/>
        </w:tabs>
        <w:spacing w:line="360" w:lineRule="auto"/>
        <w:rPr>
          <w:rFonts w:ascii="Times New Roman" w:hAnsi="Times New Roman" w:cs="Times New Roman"/>
        </w:rPr>
      </w:pPr>
      <w:r w:rsidRPr="00840A20">
        <w:rPr>
          <w:rFonts w:ascii="Times New Roman" w:hAnsi="Times New Roman" w:cs="Times New Roman"/>
        </w:rPr>
        <w:t xml:space="preserve">The activity would meet some of the six areas of learning on the New curriculum for Wales, which is listed by the Welsh Government (2020). One of the areas of learning and experience that will have been met is science and technology. My activity involves both science and technology, with the insects and bugs being a big part of the activity, children are learning about biology and the different types of insects that we can see in our school garden/mud kitchen, while capably using technological devices to take photos, conduct simple research and produce a story using an application. </w:t>
      </w:r>
    </w:p>
    <w:p w14:paraId="626DC954" w14:textId="6D51C1C5" w:rsidR="007F690A" w:rsidRPr="00840A20" w:rsidRDefault="007F690A" w:rsidP="00840A20">
      <w:pPr>
        <w:tabs>
          <w:tab w:val="left" w:pos="2123"/>
        </w:tabs>
        <w:spacing w:line="360" w:lineRule="auto"/>
        <w:rPr>
          <w:rFonts w:ascii="Times New Roman" w:hAnsi="Times New Roman" w:cs="Times New Roman"/>
        </w:rPr>
      </w:pPr>
      <w:r w:rsidRPr="00840A20">
        <w:rPr>
          <w:rFonts w:ascii="Times New Roman" w:hAnsi="Times New Roman" w:cs="Times New Roman"/>
        </w:rPr>
        <w:t xml:space="preserve">Another learning experience stated by the Welsh Government (2020) is language, literacy and communication, and this will be met throughout my activity. Their language and literacy skills will be developed as the practitioners involved will be teaching them new vocabulary and about the outdoors and different names for the insects, while communicating with their partner as well as other children in the group. </w:t>
      </w:r>
    </w:p>
    <w:p w14:paraId="748391AF" w14:textId="396BA01E" w:rsidR="007F690A" w:rsidRPr="00840A20" w:rsidRDefault="007F690A" w:rsidP="00840A20">
      <w:pPr>
        <w:tabs>
          <w:tab w:val="left" w:pos="2123"/>
        </w:tabs>
        <w:spacing w:line="360" w:lineRule="auto"/>
        <w:rPr>
          <w:rFonts w:ascii="Times New Roman" w:hAnsi="Times New Roman" w:cs="Times New Roman"/>
        </w:rPr>
      </w:pPr>
      <w:r w:rsidRPr="00840A20">
        <w:rPr>
          <w:rFonts w:ascii="Times New Roman" w:hAnsi="Times New Roman" w:cs="Times New Roman"/>
        </w:rPr>
        <w:t xml:space="preserve">Pacey (2016) state that the practitioners are the ones that can develop children’s thinking across the curriculum through planning developing and reflecting, therefore when this activity is done next time, careful consideration will be taken into trying to incorporate most, if not all areas of learning in order to help the children acquire a deeper understanding that enables them to make sense of the world, which Pacey (2016) states. </w:t>
      </w:r>
    </w:p>
    <w:p w14:paraId="70EA5FA2" w14:textId="48022B3C" w:rsidR="00840A20" w:rsidRPr="00840A20" w:rsidRDefault="00840A20" w:rsidP="00840A20">
      <w:pPr>
        <w:tabs>
          <w:tab w:val="left" w:pos="2123"/>
        </w:tabs>
        <w:spacing w:line="360" w:lineRule="auto"/>
        <w:rPr>
          <w:rFonts w:ascii="Times New Roman" w:hAnsi="Times New Roman" w:cs="Times New Roman"/>
        </w:rPr>
      </w:pPr>
    </w:p>
    <w:p w14:paraId="16418147" w14:textId="4BEFC361" w:rsidR="00840A20" w:rsidRPr="00840A20" w:rsidRDefault="00840A20" w:rsidP="00840A20">
      <w:pPr>
        <w:tabs>
          <w:tab w:val="left" w:pos="2123"/>
        </w:tabs>
        <w:spacing w:line="360" w:lineRule="auto"/>
        <w:rPr>
          <w:rFonts w:ascii="Times New Roman" w:hAnsi="Times New Roman" w:cs="Times New Roman"/>
        </w:rPr>
      </w:pPr>
      <w:r w:rsidRPr="00840A20">
        <w:rPr>
          <w:rFonts w:ascii="Times New Roman" w:hAnsi="Times New Roman" w:cs="Times New Roman"/>
        </w:rPr>
        <w:t xml:space="preserve">One of the four purposes of the curriculum was ‘ethical informed citizens of Wales and the world’ Welsh Government (2020) and this is something that was not met within the activity, </w:t>
      </w:r>
      <w:r w:rsidRPr="00840A20">
        <w:rPr>
          <w:rFonts w:ascii="Times New Roman" w:hAnsi="Times New Roman" w:cs="Times New Roman"/>
        </w:rPr>
        <w:lastRenderedPageBreak/>
        <w:t>therefore next time the activity is done something to consider would be to have the children research about different insects that are around the world, and have them question things such as ‘does this insect only live in this country?’ and so on. Pacey (2016) state that Piaget’s theory influences the characteristics of effective learning, which is creating and thinking critically, which is children developing their own ideas and being able to make links between different things. Therefore</w:t>
      </w:r>
      <w:r>
        <w:rPr>
          <w:rFonts w:ascii="Times New Roman" w:hAnsi="Times New Roman" w:cs="Times New Roman"/>
        </w:rPr>
        <w:t>,</w:t>
      </w:r>
      <w:r w:rsidRPr="00840A20">
        <w:rPr>
          <w:rFonts w:ascii="Times New Roman" w:hAnsi="Times New Roman" w:cs="Times New Roman"/>
        </w:rPr>
        <w:t xml:space="preserve"> with trying to incorporate the types of insects in other countries, or how their way of life is by doing research online, children will be able to follow Piagets theory of development and become creative and think critically. </w:t>
      </w:r>
    </w:p>
    <w:p w14:paraId="2DCC4C02" w14:textId="118CB8D4" w:rsidR="007F690A" w:rsidRPr="00840A20" w:rsidRDefault="007F690A" w:rsidP="00840A20">
      <w:pPr>
        <w:tabs>
          <w:tab w:val="left" w:pos="2123"/>
        </w:tabs>
        <w:spacing w:line="360" w:lineRule="auto"/>
        <w:rPr>
          <w:rFonts w:ascii="Times New Roman" w:hAnsi="Times New Roman" w:cs="Times New Roman"/>
        </w:rPr>
      </w:pPr>
    </w:p>
    <w:p w14:paraId="0290E6E1" w14:textId="57E94283" w:rsidR="00790EBC" w:rsidRPr="00840A20" w:rsidRDefault="007F690A" w:rsidP="00840A20">
      <w:pPr>
        <w:tabs>
          <w:tab w:val="left" w:pos="2123"/>
        </w:tabs>
        <w:spacing w:line="360" w:lineRule="auto"/>
        <w:rPr>
          <w:rFonts w:ascii="Times New Roman" w:hAnsi="Times New Roman" w:cs="Times New Roman"/>
        </w:rPr>
      </w:pPr>
      <w:r w:rsidRPr="00840A20">
        <w:rPr>
          <w:rFonts w:ascii="Times New Roman" w:hAnsi="Times New Roman" w:cs="Times New Roman"/>
        </w:rPr>
        <w:t>The first strand within the digital competence framework is citizenship, and the Welsh Government (20</w:t>
      </w:r>
      <w:r w:rsidR="00840A20">
        <w:rPr>
          <w:rFonts w:ascii="Times New Roman" w:hAnsi="Times New Roman" w:cs="Times New Roman"/>
        </w:rPr>
        <w:t>19</w:t>
      </w:r>
      <w:r w:rsidRPr="00840A20">
        <w:rPr>
          <w:rFonts w:ascii="Times New Roman" w:hAnsi="Times New Roman" w:cs="Times New Roman"/>
        </w:rPr>
        <w:t>) state that one of the elements within this strand is health and well-being, which for the age group of my activity, is to be able to use digital devices within a controlled environment, time and context. The way that the activity has been planned out has meant that children will be monitored at all times when using digital devices, which will be IPad’s in the activity. Although the main purpose of the activity is to produce a story using an application called ‘storyly’ and to take photos and videos of insects outside and then do some research on the internet, they are not going to spend all of their time on the IPad’s. Plowman and McPake (2013) states how it is considered to be important for young children to have a balance between technology and the real life, which is why within the activity children will have some child-led and free play outside in the mud kitchens, where they will be able to play and explore for any insects.  It is important for children to have free play and child initiated activities as the United Nations Convention on the Rights of the Child article 12, is that every child should have the right to be able to express their feelings, views and wishes in anything that involves them, UNICEF (</w:t>
      </w:r>
      <w:r w:rsidR="00840A20">
        <w:rPr>
          <w:rFonts w:ascii="Times New Roman" w:hAnsi="Times New Roman" w:cs="Times New Roman"/>
        </w:rPr>
        <w:t>2019</w:t>
      </w:r>
      <w:r w:rsidRPr="00840A20">
        <w:rPr>
          <w:rFonts w:ascii="Times New Roman" w:hAnsi="Times New Roman" w:cs="Times New Roman"/>
        </w:rPr>
        <w:t xml:space="preserve">). This is why I asked the children if they would like to play in the mud kitchens and having child-initiated play while looking for insects. </w:t>
      </w:r>
    </w:p>
    <w:p w14:paraId="3CE71EEC" w14:textId="099A1363" w:rsidR="007F690A" w:rsidRPr="00840A20" w:rsidRDefault="007F690A" w:rsidP="00840A20">
      <w:pPr>
        <w:tabs>
          <w:tab w:val="left" w:pos="2123"/>
        </w:tabs>
        <w:spacing w:line="360" w:lineRule="auto"/>
        <w:rPr>
          <w:rFonts w:ascii="Times New Roman" w:hAnsi="Times New Roman" w:cs="Times New Roman"/>
        </w:rPr>
      </w:pPr>
    </w:p>
    <w:p w14:paraId="76E673A9" w14:textId="700B495D" w:rsidR="007F690A" w:rsidRPr="00840A20" w:rsidRDefault="007F690A" w:rsidP="00840A20">
      <w:pPr>
        <w:tabs>
          <w:tab w:val="left" w:pos="2123"/>
        </w:tabs>
        <w:spacing w:line="360" w:lineRule="auto"/>
        <w:rPr>
          <w:rFonts w:ascii="Times New Roman" w:hAnsi="Times New Roman" w:cs="Times New Roman"/>
        </w:rPr>
      </w:pPr>
      <w:r w:rsidRPr="00840A20">
        <w:rPr>
          <w:rFonts w:ascii="Times New Roman" w:hAnsi="Times New Roman" w:cs="Times New Roman"/>
        </w:rPr>
        <w:t>Another element of the strand citizenship is Digital rights, licensing and ownership and the Welsh Government (20</w:t>
      </w:r>
      <w:r w:rsidR="00840A20">
        <w:rPr>
          <w:rFonts w:ascii="Times New Roman" w:hAnsi="Times New Roman" w:cs="Times New Roman"/>
        </w:rPr>
        <w:t>19</w:t>
      </w:r>
      <w:r w:rsidRPr="00840A20">
        <w:rPr>
          <w:rFonts w:ascii="Times New Roman" w:hAnsi="Times New Roman" w:cs="Times New Roman"/>
        </w:rPr>
        <w:t xml:space="preserve">) describe this as children being able to add their name and the date to work that they have created. This element will definitely be met through my activity as children will get the opportunity to put their name and the date on their story, and any other additional pieces of work that they might do. This may include word documents if they have used it to make any notes or to put any photographs onto. </w:t>
      </w:r>
    </w:p>
    <w:p w14:paraId="40A60D88" w14:textId="603DAA7A" w:rsidR="007F690A" w:rsidRPr="00840A20" w:rsidRDefault="007F690A" w:rsidP="00840A20">
      <w:pPr>
        <w:tabs>
          <w:tab w:val="left" w:pos="2123"/>
        </w:tabs>
        <w:spacing w:line="360" w:lineRule="auto"/>
        <w:rPr>
          <w:rFonts w:ascii="Times New Roman" w:hAnsi="Times New Roman" w:cs="Times New Roman"/>
        </w:rPr>
      </w:pPr>
    </w:p>
    <w:p w14:paraId="38C1EDE7" w14:textId="2B6ED474" w:rsidR="007F690A" w:rsidRPr="00840A20" w:rsidRDefault="007F690A" w:rsidP="00840A20">
      <w:pPr>
        <w:tabs>
          <w:tab w:val="left" w:pos="2123"/>
        </w:tabs>
        <w:spacing w:line="360" w:lineRule="auto"/>
        <w:rPr>
          <w:rFonts w:ascii="Times New Roman" w:hAnsi="Times New Roman" w:cs="Times New Roman"/>
        </w:rPr>
      </w:pPr>
      <w:r w:rsidRPr="00840A20">
        <w:rPr>
          <w:rFonts w:ascii="Times New Roman" w:hAnsi="Times New Roman" w:cs="Times New Roman"/>
        </w:rPr>
        <w:lastRenderedPageBreak/>
        <w:t>The next strand is Interacting and collaborating, with the element of collaboration being included in my activity. The Welsh Government (20</w:t>
      </w:r>
      <w:r w:rsidR="00840A20">
        <w:rPr>
          <w:rFonts w:ascii="Times New Roman" w:hAnsi="Times New Roman" w:cs="Times New Roman"/>
        </w:rPr>
        <w:t>121</w:t>
      </w:r>
      <w:r w:rsidRPr="00840A20">
        <w:rPr>
          <w:rFonts w:ascii="Times New Roman" w:hAnsi="Times New Roman" w:cs="Times New Roman"/>
        </w:rPr>
        <w:t xml:space="preserve">) state that this is being able to collaborate with a partner on a digital piece of work. Alanis (2011) states that children’s mental, linguistic and social development can be supported through social interactions with others, and with those who are more competent, and this is based on the theory of Vygotsky. Due to this reason, I decided that within my activity there would be two groups of four, and then the children would work in pairs. Giving the children the opportunity to do the activity in pairs and pairing them with someone who may be more competent meant that they were there to support each other where needed. One child may be more competent in technology, and would be a support for the other when it would come to creating the story or researching on the internet, where on the other hand the other child may be more outgoing and enjoy getting stuck in in the mud and getting dirty, so they are going to bounce ideas and learn off one another. </w:t>
      </w:r>
    </w:p>
    <w:p w14:paraId="30748DC3" w14:textId="026F4AB5" w:rsidR="007F690A" w:rsidRPr="00840A20" w:rsidRDefault="007F690A" w:rsidP="00840A20">
      <w:pPr>
        <w:tabs>
          <w:tab w:val="left" w:pos="2123"/>
        </w:tabs>
        <w:spacing w:line="360" w:lineRule="auto"/>
        <w:rPr>
          <w:rFonts w:ascii="Times New Roman" w:hAnsi="Times New Roman" w:cs="Times New Roman"/>
        </w:rPr>
      </w:pPr>
    </w:p>
    <w:p w14:paraId="78BF499F" w14:textId="3D8BC1E8" w:rsidR="00790EBC" w:rsidRPr="00840A20" w:rsidRDefault="007F690A" w:rsidP="00840A20">
      <w:pPr>
        <w:tabs>
          <w:tab w:val="left" w:pos="2123"/>
        </w:tabs>
        <w:spacing w:line="360" w:lineRule="auto"/>
        <w:rPr>
          <w:rFonts w:ascii="Times New Roman" w:hAnsi="Times New Roman" w:cs="Times New Roman"/>
        </w:rPr>
      </w:pPr>
      <w:r w:rsidRPr="00840A20">
        <w:rPr>
          <w:rFonts w:ascii="Times New Roman" w:hAnsi="Times New Roman" w:cs="Times New Roman"/>
        </w:rPr>
        <w:t>Producing is the next strand, and the element that I will have met within this activity is planning sourcing and searching. The Welsh Government (20</w:t>
      </w:r>
      <w:r w:rsidR="00840A20">
        <w:rPr>
          <w:rFonts w:ascii="Times New Roman" w:hAnsi="Times New Roman" w:cs="Times New Roman"/>
        </w:rPr>
        <w:t>120</w:t>
      </w:r>
      <w:r w:rsidRPr="00840A20">
        <w:rPr>
          <w:rFonts w:ascii="Times New Roman" w:hAnsi="Times New Roman" w:cs="Times New Roman"/>
        </w:rPr>
        <w:t xml:space="preserve">) state that this is the ability to ‘use text when searching for information and use an internet browser independently’. One of the aims of my activity was for the children to get the opportunity after being out exploring and playing in the mud kitchen, to come in and do research on the internet of the insects they have found, or the ones that they would have liked to have found. Majority of the children in my group are capable of using the internet to search for information that they want, and if someone is unsure then the staff present can intervene if the child’s partner is unable to as well. The Welsh Government (2020) in their new curriculum guidance, state that one of the four purposes of the curriculum </w:t>
      </w:r>
      <w:proofErr w:type="gramStart"/>
      <w:r w:rsidRPr="00840A20">
        <w:rPr>
          <w:rFonts w:ascii="Times New Roman" w:hAnsi="Times New Roman" w:cs="Times New Roman"/>
        </w:rPr>
        <w:t>is</w:t>
      </w:r>
      <w:proofErr w:type="gramEnd"/>
      <w:r w:rsidRPr="00840A20">
        <w:rPr>
          <w:rFonts w:ascii="Times New Roman" w:hAnsi="Times New Roman" w:cs="Times New Roman"/>
        </w:rPr>
        <w:t xml:space="preserve"> to enable learners to develop as ‘ambitious, capable learners, ready to learn throughout their lives’ and within the activity this is something that will begin to be met. This is due to giving the children the opportunity to learn at their own pace in the mud kitchen without rushing them and encouraging them to ask questions and encourage them to want to learn about different things such as the names of different insects. </w:t>
      </w:r>
    </w:p>
    <w:p w14:paraId="6C39F622" w14:textId="77777777" w:rsidR="007F690A" w:rsidRPr="00840A20" w:rsidRDefault="007F690A" w:rsidP="00840A20">
      <w:pPr>
        <w:tabs>
          <w:tab w:val="left" w:pos="2123"/>
        </w:tabs>
        <w:spacing w:line="360" w:lineRule="auto"/>
        <w:rPr>
          <w:rFonts w:ascii="Times New Roman" w:hAnsi="Times New Roman" w:cs="Times New Roman"/>
        </w:rPr>
      </w:pPr>
    </w:p>
    <w:p w14:paraId="53C60AFB" w14:textId="1296E27F" w:rsidR="007F690A" w:rsidRPr="00840A20" w:rsidRDefault="007F690A" w:rsidP="00840A20">
      <w:pPr>
        <w:tabs>
          <w:tab w:val="left" w:pos="2123"/>
        </w:tabs>
        <w:spacing w:line="360" w:lineRule="auto"/>
        <w:rPr>
          <w:rFonts w:ascii="Times New Roman" w:hAnsi="Times New Roman" w:cs="Times New Roman"/>
        </w:rPr>
      </w:pPr>
      <w:r w:rsidRPr="00840A20">
        <w:rPr>
          <w:rFonts w:ascii="Times New Roman" w:hAnsi="Times New Roman" w:cs="Times New Roman"/>
        </w:rPr>
        <w:t xml:space="preserve">Something that was considered when planning the activity was children who may need additional support. Croner I (2021) has stated that practitioners need to understand that mud kitchens are something that children with sensory issues may not want to take part in. due to this reason, having the children work in pairs meant that one of the children would be able to just take photographs on the </w:t>
      </w:r>
      <w:r w:rsidR="00840A20" w:rsidRPr="00840A20">
        <w:rPr>
          <w:rFonts w:ascii="Times New Roman" w:hAnsi="Times New Roman" w:cs="Times New Roman"/>
        </w:rPr>
        <w:t>iPad</w:t>
      </w:r>
      <w:r w:rsidRPr="00840A20">
        <w:rPr>
          <w:rFonts w:ascii="Times New Roman" w:hAnsi="Times New Roman" w:cs="Times New Roman"/>
        </w:rPr>
        <w:t xml:space="preserve"> of the insects and bugs, meaning that we are respecting the </w:t>
      </w:r>
      <w:r w:rsidRPr="00840A20">
        <w:rPr>
          <w:rFonts w:ascii="Times New Roman" w:hAnsi="Times New Roman" w:cs="Times New Roman"/>
        </w:rPr>
        <w:lastRenderedPageBreak/>
        <w:t xml:space="preserve">wishes of the children who do not want to participate in digging and exploring in the mud kitchen. The mud kitchen is wheelchair accessible and at a short height so that it can be accessible for all. </w:t>
      </w:r>
    </w:p>
    <w:p w14:paraId="315496AA" w14:textId="10AEF861" w:rsidR="007F690A" w:rsidRPr="00840A20" w:rsidRDefault="007F690A" w:rsidP="00840A20">
      <w:pPr>
        <w:tabs>
          <w:tab w:val="left" w:pos="2123"/>
        </w:tabs>
        <w:spacing w:line="360" w:lineRule="auto"/>
        <w:rPr>
          <w:rFonts w:ascii="Times New Roman" w:hAnsi="Times New Roman" w:cs="Times New Roman"/>
        </w:rPr>
      </w:pPr>
    </w:p>
    <w:p w14:paraId="6DC2A869" w14:textId="5FC3B4D6" w:rsidR="00790EBC" w:rsidRDefault="00790EBC" w:rsidP="008B60F2">
      <w:pPr>
        <w:tabs>
          <w:tab w:val="left" w:pos="2123"/>
        </w:tabs>
        <w:rPr>
          <w:u w:val="single"/>
        </w:rPr>
      </w:pPr>
    </w:p>
    <w:p w14:paraId="71FD56C6" w14:textId="1EF6CC63" w:rsidR="00790EBC" w:rsidRDefault="00790EBC" w:rsidP="008B60F2">
      <w:pPr>
        <w:tabs>
          <w:tab w:val="left" w:pos="2123"/>
        </w:tabs>
        <w:rPr>
          <w:u w:val="single"/>
        </w:rPr>
      </w:pPr>
    </w:p>
    <w:p w14:paraId="7D0BBF83" w14:textId="46BF04B8" w:rsidR="00790EBC" w:rsidRDefault="00790EBC" w:rsidP="008B60F2">
      <w:pPr>
        <w:tabs>
          <w:tab w:val="left" w:pos="2123"/>
        </w:tabs>
        <w:rPr>
          <w:u w:val="single"/>
        </w:rPr>
      </w:pPr>
    </w:p>
    <w:p w14:paraId="2924D1B3" w14:textId="048D851D" w:rsidR="00790EBC" w:rsidRDefault="00790EBC" w:rsidP="008B60F2">
      <w:pPr>
        <w:tabs>
          <w:tab w:val="left" w:pos="2123"/>
        </w:tabs>
        <w:rPr>
          <w:u w:val="single"/>
        </w:rPr>
      </w:pPr>
    </w:p>
    <w:p w14:paraId="44386F25" w14:textId="440CAE77" w:rsidR="00790EBC" w:rsidRDefault="00790EBC" w:rsidP="008B60F2">
      <w:pPr>
        <w:tabs>
          <w:tab w:val="left" w:pos="2123"/>
        </w:tabs>
        <w:rPr>
          <w:u w:val="single"/>
        </w:rPr>
      </w:pPr>
    </w:p>
    <w:p w14:paraId="358DE4C5" w14:textId="1F8E35BB" w:rsidR="00790EBC" w:rsidRDefault="00790EBC" w:rsidP="008B60F2">
      <w:pPr>
        <w:tabs>
          <w:tab w:val="left" w:pos="2123"/>
        </w:tabs>
        <w:rPr>
          <w:u w:val="single"/>
        </w:rPr>
      </w:pPr>
    </w:p>
    <w:p w14:paraId="2DB00A72" w14:textId="558D8424" w:rsidR="00790EBC" w:rsidRDefault="00790EBC" w:rsidP="008B60F2">
      <w:pPr>
        <w:tabs>
          <w:tab w:val="left" w:pos="2123"/>
        </w:tabs>
        <w:rPr>
          <w:u w:val="single"/>
        </w:rPr>
      </w:pPr>
    </w:p>
    <w:p w14:paraId="311332EB" w14:textId="4895330B" w:rsidR="00790EBC" w:rsidRDefault="00790EBC" w:rsidP="008B60F2">
      <w:pPr>
        <w:tabs>
          <w:tab w:val="left" w:pos="2123"/>
        </w:tabs>
        <w:rPr>
          <w:u w:val="single"/>
        </w:rPr>
      </w:pPr>
    </w:p>
    <w:p w14:paraId="1ED40663" w14:textId="4705D231" w:rsidR="00790EBC" w:rsidRDefault="00790EBC" w:rsidP="008B60F2">
      <w:pPr>
        <w:tabs>
          <w:tab w:val="left" w:pos="2123"/>
        </w:tabs>
        <w:rPr>
          <w:u w:val="single"/>
        </w:rPr>
      </w:pPr>
    </w:p>
    <w:p w14:paraId="455D6D8E" w14:textId="2C40AC91" w:rsidR="00790EBC" w:rsidRDefault="00790EBC" w:rsidP="008B60F2">
      <w:pPr>
        <w:tabs>
          <w:tab w:val="left" w:pos="2123"/>
        </w:tabs>
        <w:rPr>
          <w:u w:val="single"/>
        </w:rPr>
      </w:pPr>
    </w:p>
    <w:p w14:paraId="4828F132" w14:textId="65B9DFAE" w:rsidR="00790EBC" w:rsidRDefault="00790EBC" w:rsidP="008B60F2">
      <w:pPr>
        <w:tabs>
          <w:tab w:val="left" w:pos="2123"/>
        </w:tabs>
        <w:rPr>
          <w:u w:val="single"/>
        </w:rPr>
      </w:pPr>
    </w:p>
    <w:p w14:paraId="26C71238" w14:textId="3E12B96C" w:rsidR="00790EBC" w:rsidRDefault="00790EBC" w:rsidP="008B60F2">
      <w:pPr>
        <w:tabs>
          <w:tab w:val="left" w:pos="2123"/>
        </w:tabs>
        <w:rPr>
          <w:u w:val="single"/>
        </w:rPr>
      </w:pPr>
    </w:p>
    <w:p w14:paraId="6F603E38" w14:textId="5A3FF050" w:rsidR="00790EBC" w:rsidRDefault="00790EBC" w:rsidP="008B60F2">
      <w:pPr>
        <w:tabs>
          <w:tab w:val="left" w:pos="2123"/>
        </w:tabs>
        <w:rPr>
          <w:u w:val="single"/>
        </w:rPr>
      </w:pPr>
    </w:p>
    <w:p w14:paraId="61F32492" w14:textId="47CEEA60" w:rsidR="00790EBC" w:rsidRDefault="00790EBC" w:rsidP="008B60F2">
      <w:pPr>
        <w:tabs>
          <w:tab w:val="left" w:pos="2123"/>
        </w:tabs>
        <w:rPr>
          <w:u w:val="single"/>
        </w:rPr>
      </w:pPr>
    </w:p>
    <w:p w14:paraId="68024FF2" w14:textId="3BC1E668" w:rsidR="00790EBC" w:rsidRDefault="00790EBC" w:rsidP="008B60F2">
      <w:pPr>
        <w:tabs>
          <w:tab w:val="left" w:pos="2123"/>
        </w:tabs>
        <w:rPr>
          <w:u w:val="single"/>
        </w:rPr>
      </w:pPr>
    </w:p>
    <w:p w14:paraId="18B1086A" w14:textId="5A9C7BCF" w:rsidR="00790EBC" w:rsidRDefault="00790EBC" w:rsidP="008B60F2">
      <w:pPr>
        <w:tabs>
          <w:tab w:val="left" w:pos="2123"/>
        </w:tabs>
        <w:rPr>
          <w:u w:val="single"/>
        </w:rPr>
      </w:pPr>
    </w:p>
    <w:p w14:paraId="4046A1F8" w14:textId="70C084E7" w:rsidR="00790EBC" w:rsidRDefault="00790EBC" w:rsidP="008B60F2">
      <w:pPr>
        <w:tabs>
          <w:tab w:val="left" w:pos="2123"/>
        </w:tabs>
        <w:rPr>
          <w:u w:val="single"/>
        </w:rPr>
      </w:pPr>
    </w:p>
    <w:p w14:paraId="24B77BA5" w14:textId="2E0F27CF" w:rsidR="00790EBC" w:rsidRDefault="00790EBC" w:rsidP="008B60F2">
      <w:pPr>
        <w:tabs>
          <w:tab w:val="left" w:pos="2123"/>
        </w:tabs>
        <w:rPr>
          <w:u w:val="single"/>
        </w:rPr>
      </w:pPr>
    </w:p>
    <w:p w14:paraId="1676F2E3" w14:textId="6C50BB44" w:rsidR="00790EBC" w:rsidRDefault="00790EBC" w:rsidP="008B60F2">
      <w:pPr>
        <w:tabs>
          <w:tab w:val="left" w:pos="2123"/>
        </w:tabs>
        <w:rPr>
          <w:u w:val="single"/>
        </w:rPr>
      </w:pPr>
    </w:p>
    <w:p w14:paraId="702D0082" w14:textId="09796F25" w:rsidR="00790EBC" w:rsidRDefault="00790EBC" w:rsidP="008B60F2">
      <w:pPr>
        <w:tabs>
          <w:tab w:val="left" w:pos="2123"/>
        </w:tabs>
        <w:rPr>
          <w:u w:val="single"/>
        </w:rPr>
      </w:pPr>
    </w:p>
    <w:p w14:paraId="12A991EC" w14:textId="0E4FB60C" w:rsidR="00790EBC" w:rsidRDefault="00790EBC" w:rsidP="008B60F2">
      <w:pPr>
        <w:tabs>
          <w:tab w:val="left" w:pos="2123"/>
        </w:tabs>
        <w:rPr>
          <w:u w:val="single"/>
        </w:rPr>
      </w:pPr>
    </w:p>
    <w:p w14:paraId="23079D63" w14:textId="762DAD30" w:rsidR="00790EBC" w:rsidRDefault="00790EBC" w:rsidP="008B60F2">
      <w:pPr>
        <w:tabs>
          <w:tab w:val="left" w:pos="2123"/>
        </w:tabs>
        <w:rPr>
          <w:u w:val="single"/>
        </w:rPr>
      </w:pPr>
    </w:p>
    <w:p w14:paraId="5159FC8D" w14:textId="043A9FA4" w:rsidR="00790EBC" w:rsidRDefault="00790EBC" w:rsidP="008B60F2">
      <w:pPr>
        <w:tabs>
          <w:tab w:val="left" w:pos="2123"/>
        </w:tabs>
        <w:rPr>
          <w:u w:val="single"/>
        </w:rPr>
      </w:pPr>
    </w:p>
    <w:p w14:paraId="580B1810" w14:textId="3CA71493" w:rsidR="00790EBC" w:rsidRDefault="00790EBC" w:rsidP="008B60F2">
      <w:pPr>
        <w:tabs>
          <w:tab w:val="left" w:pos="2123"/>
        </w:tabs>
        <w:rPr>
          <w:u w:val="single"/>
        </w:rPr>
      </w:pPr>
    </w:p>
    <w:p w14:paraId="70CD216B" w14:textId="0887F3CB" w:rsidR="00790EBC" w:rsidRDefault="00790EBC" w:rsidP="008B60F2">
      <w:pPr>
        <w:tabs>
          <w:tab w:val="left" w:pos="2123"/>
        </w:tabs>
        <w:rPr>
          <w:u w:val="single"/>
        </w:rPr>
      </w:pPr>
    </w:p>
    <w:p w14:paraId="62A07834" w14:textId="41304B57" w:rsidR="00790EBC" w:rsidRDefault="00790EBC" w:rsidP="008B60F2">
      <w:pPr>
        <w:tabs>
          <w:tab w:val="left" w:pos="2123"/>
        </w:tabs>
        <w:rPr>
          <w:u w:val="single"/>
        </w:rPr>
      </w:pPr>
    </w:p>
    <w:p w14:paraId="74C72A62" w14:textId="17B1F361" w:rsidR="00790EBC" w:rsidRDefault="00790EBC" w:rsidP="008B60F2">
      <w:pPr>
        <w:tabs>
          <w:tab w:val="left" w:pos="2123"/>
        </w:tabs>
        <w:rPr>
          <w:u w:val="single"/>
        </w:rPr>
      </w:pPr>
    </w:p>
    <w:p w14:paraId="20D29ACB" w14:textId="4A892D52" w:rsidR="00790EBC" w:rsidRDefault="00790EBC" w:rsidP="008B60F2">
      <w:pPr>
        <w:tabs>
          <w:tab w:val="left" w:pos="2123"/>
        </w:tabs>
        <w:rPr>
          <w:u w:val="single"/>
        </w:rPr>
      </w:pPr>
    </w:p>
    <w:p w14:paraId="0B9C78E3" w14:textId="0CD644A1" w:rsidR="00790EBC" w:rsidRDefault="00790EBC" w:rsidP="008B60F2">
      <w:pPr>
        <w:tabs>
          <w:tab w:val="left" w:pos="2123"/>
        </w:tabs>
        <w:rPr>
          <w:u w:val="single"/>
        </w:rPr>
      </w:pPr>
    </w:p>
    <w:p w14:paraId="131395C1" w14:textId="7164C89B" w:rsidR="00790EBC" w:rsidRDefault="00790EBC" w:rsidP="008B60F2">
      <w:pPr>
        <w:tabs>
          <w:tab w:val="left" w:pos="2123"/>
        </w:tabs>
        <w:rPr>
          <w:u w:val="single"/>
        </w:rPr>
      </w:pPr>
    </w:p>
    <w:p w14:paraId="4270C4B1" w14:textId="7B3680CE" w:rsidR="00790EBC" w:rsidRDefault="00790EBC" w:rsidP="008B60F2">
      <w:pPr>
        <w:tabs>
          <w:tab w:val="left" w:pos="2123"/>
        </w:tabs>
        <w:rPr>
          <w:u w:val="single"/>
        </w:rPr>
      </w:pPr>
    </w:p>
    <w:p w14:paraId="74F85C1D" w14:textId="77777777" w:rsidR="00790EBC" w:rsidRDefault="00790EBC" w:rsidP="008B60F2">
      <w:pPr>
        <w:tabs>
          <w:tab w:val="left" w:pos="2123"/>
        </w:tabs>
        <w:rPr>
          <w:u w:val="single"/>
        </w:rPr>
      </w:pPr>
    </w:p>
    <w:p w14:paraId="5BF13D4F" w14:textId="25E35B28" w:rsidR="00AA7BFE" w:rsidRDefault="00AA7BFE" w:rsidP="008B60F2">
      <w:pPr>
        <w:tabs>
          <w:tab w:val="left" w:pos="2123"/>
        </w:tabs>
        <w:rPr>
          <w:u w:val="single"/>
        </w:rPr>
      </w:pPr>
    </w:p>
    <w:p w14:paraId="6B12D026" w14:textId="1D04ECEA" w:rsidR="00AA7BFE" w:rsidRDefault="00AA7BFE" w:rsidP="008B60F2">
      <w:pPr>
        <w:tabs>
          <w:tab w:val="left" w:pos="2123"/>
        </w:tabs>
        <w:rPr>
          <w:u w:val="single"/>
        </w:rPr>
      </w:pPr>
    </w:p>
    <w:p w14:paraId="578B92AB" w14:textId="0CCFFDB1" w:rsidR="00AA7BFE" w:rsidRDefault="00AA7BFE" w:rsidP="008B60F2">
      <w:pPr>
        <w:tabs>
          <w:tab w:val="left" w:pos="2123"/>
        </w:tabs>
        <w:rPr>
          <w:u w:val="single"/>
        </w:rPr>
      </w:pPr>
    </w:p>
    <w:p w14:paraId="666F8448" w14:textId="1B45C551" w:rsidR="00AA7BFE" w:rsidRDefault="00AA7BFE" w:rsidP="008B60F2">
      <w:pPr>
        <w:tabs>
          <w:tab w:val="left" w:pos="2123"/>
        </w:tabs>
        <w:rPr>
          <w:u w:val="single"/>
        </w:rPr>
      </w:pPr>
    </w:p>
    <w:p w14:paraId="33DAF0FD" w14:textId="279A1555" w:rsidR="00FC18EC" w:rsidRPr="00FC18EC" w:rsidRDefault="00FC18EC" w:rsidP="00FC18EC">
      <w:pPr>
        <w:rPr>
          <w:rFonts w:ascii="Times New Roman" w:eastAsia="Times New Roman" w:hAnsi="Times New Roman" w:cs="Times New Roman"/>
          <w:lang w:eastAsia="en-GB"/>
        </w:rPr>
      </w:pPr>
      <w:r w:rsidRPr="00FC18EC">
        <w:rPr>
          <w:rFonts w:ascii="Times New Roman" w:eastAsia="Times New Roman" w:hAnsi="Times New Roman" w:cs="Times New Roman"/>
          <w:lang w:eastAsia="en-GB"/>
        </w:rPr>
        <w:fldChar w:fldCharType="begin"/>
      </w:r>
      <w:r w:rsidRPr="00FC18EC">
        <w:rPr>
          <w:rFonts w:ascii="Times New Roman" w:eastAsia="Times New Roman" w:hAnsi="Times New Roman" w:cs="Times New Roman"/>
          <w:lang w:eastAsia="en-GB"/>
        </w:rPr>
        <w:instrText xml:space="preserve"> INCLUDEPICTURE "/var/folders/c0/703pr6_j1wg_2lx9jb9jh7mw0000gn/T/com.microsoft.Word/WebArchiveCopyPasteTempFiles/9k=" \* MERGEFORMATINET </w:instrText>
      </w:r>
      <w:r w:rsidRPr="00FC18EC">
        <w:rPr>
          <w:rFonts w:ascii="Times New Roman" w:eastAsia="Times New Roman" w:hAnsi="Times New Roman" w:cs="Times New Roman"/>
          <w:lang w:eastAsia="en-GB"/>
        </w:rPr>
        <w:fldChar w:fldCharType="end"/>
      </w:r>
    </w:p>
    <w:p w14:paraId="3875C454" w14:textId="2CB19E4A" w:rsidR="00AA7BFE" w:rsidRDefault="00AA7BFE" w:rsidP="008B60F2">
      <w:pPr>
        <w:tabs>
          <w:tab w:val="left" w:pos="2123"/>
        </w:tabs>
        <w:rPr>
          <w:u w:val="single"/>
        </w:rPr>
      </w:pPr>
    </w:p>
    <w:p w14:paraId="3A42FE54" w14:textId="6C8A011C" w:rsidR="00AA7BFE" w:rsidRDefault="00AA7BFE" w:rsidP="008B60F2">
      <w:pPr>
        <w:tabs>
          <w:tab w:val="left" w:pos="2123"/>
        </w:tabs>
        <w:rPr>
          <w:u w:val="single"/>
        </w:rPr>
      </w:pPr>
    </w:p>
    <w:p w14:paraId="6FAD3783" w14:textId="77777777" w:rsidR="00AA7BFE" w:rsidRDefault="00AA7BFE" w:rsidP="008B60F2">
      <w:pPr>
        <w:tabs>
          <w:tab w:val="left" w:pos="2123"/>
        </w:tabs>
        <w:rPr>
          <w:u w:val="single"/>
        </w:rPr>
      </w:pPr>
    </w:p>
    <w:p w14:paraId="67504BE0" w14:textId="41A31740" w:rsidR="00AA7BFE" w:rsidRDefault="00AA7BFE" w:rsidP="008B60F2">
      <w:pPr>
        <w:tabs>
          <w:tab w:val="left" w:pos="2123"/>
        </w:tabs>
        <w:rPr>
          <w:u w:val="single"/>
        </w:rPr>
      </w:pPr>
    </w:p>
    <w:p w14:paraId="3968EFB7" w14:textId="06B3AD66" w:rsidR="00AA7BFE" w:rsidRDefault="00AA7BFE" w:rsidP="008B60F2">
      <w:pPr>
        <w:tabs>
          <w:tab w:val="left" w:pos="2123"/>
        </w:tabs>
        <w:rPr>
          <w:u w:val="single"/>
        </w:rPr>
      </w:pPr>
    </w:p>
    <w:p w14:paraId="4C6039B7" w14:textId="4F6D4D57" w:rsidR="00AA7BFE" w:rsidRDefault="00AA7BFE" w:rsidP="008B60F2">
      <w:pPr>
        <w:tabs>
          <w:tab w:val="left" w:pos="2123"/>
        </w:tabs>
        <w:rPr>
          <w:u w:val="single"/>
        </w:rPr>
      </w:pPr>
    </w:p>
    <w:p w14:paraId="7D38D984" w14:textId="2D568C68" w:rsidR="00AA7BFE" w:rsidRDefault="00CA7B15" w:rsidP="008B60F2">
      <w:pPr>
        <w:tabs>
          <w:tab w:val="left" w:pos="2123"/>
        </w:tabs>
        <w:rPr>
          <w:u w:val="single"/>
        </w:rPr>
      </w:pPr>
      <w:r>
        <w:rPr>
          <w:u w:val="single"/>
        </w:rPr>
        <w:t xml:space="preserve">Reference List </w:t>
      </w:r>
    </w:p>
    <w:p w14:paraId="1C1848E8" w14:textId="77777777" w:rsidR="00CA7B15" w:rsidRDefault="00CA7B15" w:rsidP="008B60F2">
      <w:pPr>
        <w:tabs>
          <w:tab w:val="left" w:pos="2123"/>
        </w:tabs>
        <w:rPr>
          <w:u w:val="single"/>
        </w:rPr>
      </w:pPr>
    </w:p>
    <w:p w14:paraId="43E59194"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Alanis, I. (2011) </w:t>
      </w:r>
      <w:r>
        <w:rPr>
          <w:rFonts w:ascii="Times New Roman" w:hAnsi="Times New Roman" w:cs="Times New Roman"/>
          <w:i/>
          <w:iCs/>
        </w:rPr>
        <w:t xml:space="preserve">Learning From Each Other. </w:t>
      </w:r>
      <w:r>
        <w:rPr>
          <w:rFonts w:ascii="Times New Roman" w:hAnsi="Times New Roman" w:cs="Times New Roman"/>
        </w:rPr>
        <w:t xml:space="preserve">Available at: </w:t>
      </w:r>
      <w:hyperlink r:id="rId29" w:history="1">
        <w:r w:rsidRPr="000F11D5">
          <w:rPr>
            <w:rStyle w:val="Hyperlink"/>
            <w:rFonts w:ascii="Times New Roman" w:hAnsi="Times New Roman" w:cs="Times New Roman"/>
          </w:rPr>
          <w:t>https://resources.finalsite.net/images/v1529612434/highlineschoolsorg/jobhktp144kgeuniwoci/Learning_From_Each_Other_1.pdf</w:t>
        </w:r>
      </w:hyperlink>
      <w:r>
        <w:rPr>
          <w:rFonts w:ascii="Times New Roman" w:hAnsi="Times New Roman" w:cs="Times New Roman"/>
        </w:rPr>
        <w:t>. (Accessed: 9</w:t>
      </w:r>
      <w:r w:rsidRPr="00A25A6E">
        <w:rPr>
          <w:rFonts w:ascii="Times New Roman" w:hAnsi="Times New Roman" w:cs="Times New Roman"/>
          <w:vertAlign w:val="superscript"/>
        </w:rPr>
        <w:t>th</w:t>
      </w:r>
      <w:r>
        <w:rPr>
          <w:rFonts w:ascii="Times New Roman" w:hAnsi="Times New Roman" w:cs="Times New Roman"/>
        </w:rPr>
        <w:t xml:space="preserve"> May 2021). </w:t>
      </w:r>
    </w:p>
    <w:p w14:paraId="590EB0C8"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Brito, R., Dias, P. and Oliveira, G. (2018) ‘Young Children, Digital Media and Smart Toys: How Perceptions Shape Adoption and Domestication’, </w:t>
      </w:r>
      <w:r>
        <w:rPr>
          <w:rFonts w:ascii="Times New Roman" w:hAnsi="Times New Roman" w:cs="Times New Roman"/>
          <w:i/>
          <w:iCs/>
        </w:rPr>
        <w:t xml:space="preserve">British Journal of Educational Technology, </w:t>
      </w:r>
      <w:r>
        <w:rPr>
          <w:rFonts w:ascii="Times New Roman" w:hAnsi="Times New Roman" w:cs="Times New Roman"/>
        </w:rPr>
        <w:t xml:space="preserve">49(5), pp. 807-820. </w:t>
      </w:r>
    </w:p>
    <w:p w14:paraId="23A0D694"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Bullying. (2021) </w:t>
      </w:r>
      <w:r>
        <w:rPr>
          <w:rFonts w:ascii="Times New Roman" w:hAnsi="Times New Roman" w:cs="Times New Roman"/>
          <w:i/>
          <w:iCs/>
        </w:rPr>
        <w:t xml:space="preserve">How </w:t>
      </w:r>
      <w:proofErr w:type="gramStart"/>
      <w:r>
        <w:rPr>
          <w:rFonts w:ascii="Times New Roman" w:hAnsi="Times New Roman" w:cs="Times New Roman"/>
          <w:i/>
          <w:iCs/>
        </w:rPr>
        <w:t>To</w:t>
      </w:r>
      <w:proofErr w:type="gramEnd"/>
      <w:r>
        <w:rPr>
          <w:rFonts w:ascii="Times New Roman" w:hAnsi="Times New Roman" w:cs="Times New Roman"/>
          <w:i/>
          <w:iCs/>
        </w:rPr>
        <w:t xml:space="preserve"> Deal With Cyber Bullying. </w:t>
      </w:r>
      <w:r>
        <w:rPr>
          <w:rFonts w:ascii="Times New Roman" w:hAnsi="Times New Roman" w:cs="Times New Roman"/>
        </w:rPr>
        <w:t xml:space="preserve">Available at:  </w:t>
      </w:r>
      <w:hyperlink r:id="rId30" w:history="1">
        <w:r w:rsidRPr="000F11D5">
          <w:rPr>
            <w:rStyle w:val="Hyperlink"/>
            <w:rFonts w:ascii="Times New Roman" w:hAnsi="Times New Roman" w:cs="Times New Roman"/>
          </w:rPr>
          <w:t>https://www.bullying.co.uk/cyberbullying/how-to-deal-with-cyberbullying/</w:t>
        </w:r>
      </w:hyperlink>
      <w:r>
        <w:rPr>
          <w:rFonts w:ascii="Times New Roman" w:hAnsi="Times New Roman" w:cs="Times New Roman"/>
        </w:rPr>
        <w:t>. (Accessed: 7</w:t>
      </w:r>
      <w:r w:rsidRPr="00A25A6E">
        <w:rPr>
          <w:rFonts w:ascii="Times New Roman" w:hAnsi="Times New Roman" w:cs="Times New Roman"/>
          <w:vertAlign w:val="superscript"/>
        </w:rPr>
        <w:t>th</w:t>
      </w:r>
      <w:r>
        <w:rPr>
          <w:rFonts w:ascii="Times New Roman" w:hAnsi="Times New Roman" w:cs="Times New Roman"/>
        </w:rPr>
        <w:t xml:space="preserve"> May 2021).</w:t>
      </w:r>
    </w:p>
    <w:p w14:paraId="6C54B126"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Burnside College. (No Date) </w:t>
      </w:r>
      <w:r>
        <w:rPr>
          <w:rFonts w:ascii="Times New Roman" w:hAnsi="Times New Roman" w:cs="Times New Roman"/>
          <w:i/>
          <w:iCs/>
        </w:rPr>
        <w:t xml:space="preserve">Online Safety. </w:t>
      </w:r>
      <w:r>
        <w:rPr>
          <w:rFonts w:ascii="Times New Roman" w:hAnsi="Times New Roman" w:cs="Times New Roman"/>
        </w:rPr>
        <w:t xml:space="preserve">Available at: </w:t>
      </w:r>
      <w:hyperlink r:id="rId31" w:history="1">
        <w:r w:rsidRPr="000F11D5">
          <w:rPr>
            <w:rStyle w:val="Hyperlink"/>
            <w:rFonts w:ascii="Times New Roman" w:hAnsi="Times New Roman" w:cs="Times New Roman"/>
          </w:rPr>
          <w:t>https://www.burnsidecollege.org.uk/parents/online-safety/</w:t>
        </w:r>
      </w:hyperlink>
      <w:r>
        <w:rPr>
          <w:rFonts w:ascii="Times New Roman" w:hAnsi="Times New Roman" w:cs="Times New Roman"/>
        </w:rPr>
        <w:t>. (Accessed: 9</w:t>
      </w:r>
      <w:r w:rsidRPr="00A25A6E">
        <w:rPr>
          <w:rFonts w:ascii="Times New Roman" w:hAnsi="Times New Roman" w:cs="Times New Roman"/>
          <w:vertAlign w:val="superscript"/>
        </w:rPr>
        <w:t>th</w:t>
      </w:r>
      <w:r>
        <w:rPr>
          <w:rFonts w:ascii="Times New Roman" w:hAnsi="Times New Roman" w:cs="Times New Roman"/>
        </w:rPr>
        <w:t xml:space="preserve"> May 2021).</w:t>
      </w:r>
    </w:p>
    <w:p w14:paraId="081CE04A"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Chassiakos, Y., Radesky, J., Christakis, D. and Moreno, M. (2016) </w:t>
      </w:r>
      <w:r>
        <w:rPr>
          <w:rFonts w:ascii="Times New Roman" w:hAnsi="Times New Roman" w:cs="Times New Roman"/>
          <w:i/>
          <w:iCs/>
        </w:rPr>
        <w:t xml:space="preserve">Children and Adolescents and Digital Media. </w:t>
      </w:r>
      <w:r>
        <w:rPr>
          <w:rFonts w:ascii="Times New Roman" w:hAnsi="Times New Roman" w:cs="Times New Roman"/>
        </w:rPr>
        <w:t xml:space="preserve">Available at: </w:t>
      </w:r>
      <w:hyperlink r:id="rId32" w:history="1">
        <w:r w:rsidRPr="000F11D5">
          <w:rPr>
            <w:rStyle w:val="Hyperlink"/>
            <w:rFonts w:ascii="Times New Roman" w:hAnsi="Times New Roman" w:cs="Times New Roman"/>
          </w:rPr>
          <w:t>https://pediatrics.aappublications.org/content/pediatrics/138/5/e20162593.full.pdf/</w:t>
        </w:r>
      </w:hyperlink>
      <w:r>
        <w:rPr>
          <w:rFonts w:ascii="Times New Roman" w:hAnsi="Times New Roman" w:cs="Times New Roman"/>
        </w:rPr>
        <w:t>. (Accessed: 7</w:t>
      </w:r>
      <w:r w:rsidRPr="00A25A6E">
        <w:rPr>
          <w:rFonts w:ascii="Times New Roman" w:hAnsi="Times New Roman" w:cs="Times New Roman"/>
          <w:vertAlign w:val="superscript"/>
        </w:rPr>
        <w:t>th</w:t>
      </w:r>
      <w:r>
        <w:rPr>
          <w:rFonts w:ascii="Times New Roman" w:hAnsi="Times New Roman" w:cs="Times New Roman"/>
        </w:rPr>
        <w:t xml:space="preserve"> May 2021). </w:t>
      </w:r>
    </w:p>
    <w:p w14:paraId="56D5367F"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Cicconi, M. (2013) ‘Vygotsky Meets Technology: A Reinvention of Collaboration in the Early Childhood Mathematics Classroom’, </w:t>
      </w:r>
      <w:r>
        <w:rPr>
          <w:rFonts w:ascii="Times New Roman" w:hAnsi="Times New Roman" w:cs="Times New Roman"/>
          <w:i/>
          <w:iCs/>
        </w:rPr>
        <w:t xml:space="preserve">Early Childhood Education Journal, </w:t>
      </w:r>
      <w:r>
        <w:rPr>
          <w:rFonts w:ascii="Times New Roman" w:hAnsi="Times New Roman" w:cs="Times New Roman"/>
        </w:rPr>
        <w:t>42(1), pp. 57-65.</w:t>
      </w:r>
    </w:p>
    <w:p w14:paraId="4C988824" w14:textId="77777777" w:rsidR="00CA7B15" w:rsidRPr="00A25A6E" w:rsidRDefault="00CA7B15" w:rsidP="00CA7B15">
      <w:pPr>
        <w:spacing w:line="360" w:lineRule="auto"/>
        <w:rPr>
          <w:rFonts w:ascii="Times New Roman" w:hAnsi="Times New Roman" w:cs="Times New Roman"/>
        </w:rPr>
      </w:pPr>
      <w:r>
        <w:rPr>
          <w:rFonts w:ascii="Times New Roman" w:hAnsi="Times New Roman" w:cs="Times New Roman"/>
        </w:rPr>
        <w:t xml:space="preserve">Croner I. (2021) </w:t>
      </w:r>
      <w:r>
        <w:rPr>
          <w:rFonts w:ascii="Times New Roman" w:hAnsi="Times New Roman" w:cs="Times New Roman"/>
          <w:i/>
          <w:iCs/>
        </w:rPr>
        <w:t xml:space="preserve">Mud Kitchens. </w:t>
      </w:r>
      <w:r>
        <w:rPr>
          <w:rFonts w:ascii="Times New Roman" w:hAnsi="Times New Roman" w:cs="Times New Roman"/>
        </w:rPr>
        <w:t xml:space="preserve">Available at: </w:t>
      </w:r>
    </w:p>
    <w:p w14:paraId="12ABBD66"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Dunn, J. and Sweeney, T. (2018) ‘Writing and Ipads in the Early Years: Perspectives </w:t>
      </w:r>
      <w:proofErr w:type="gramStart"/>
      <w:r>
        <w:rPr>
          <w:rFonts w:ascii="Times New Roman" w:hAnsi="Times New Roman" w:cs="Times New Roman"/>
        </w:rPr>
        <w:t>From</w:t>
      </w:r>
      <w:proofErr w:type="gramEnd"/>
      <w:r>
        <w:rPr>
          <w:rFonts w:ascii="Times New Roman" w:hAnsi="Times New Roman" w:cs="Times New Roman"/>
        </w:rPr>
        <w:t xml:space="preserve"> Within the Classroom’, </w:t>
      </w:r>
      <w:r>
        <w:rPr>
          <w:rFonts w:ascii="Times New Roman" w:hAnsi="Times New Roman" w:cs="Times New Roman"/>
          <w:i/>
          <w:iCs/>
        </w:rPr>
        <w:t xml:space="preserve">British Journal of Educational Technology, </w:t>
      </w:r>
      <w:r>
        <w:rPr>
          <w:rFonts w:ascii="Times New Roman" w:hAnsi="Times New Roman" w:cs="Times New Roman"/>
        </w:rPr>
        <w:t>49(5), pp. 859-869.</w:t>
      </w:r>
    </w:p>
    <w:p w14:paraId="618DB03E"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Erdogan, N., Johnson, J., Dong, P. and Qui, Z. (2018) ‘Do Parents Prefer Digital Play? Examination of Parental Preferences and Beliefs in Four Nations’, </w:t>
      </w:r>
      <w:r>
        <w:rPr>
          <w:rFonts w:ascii="Times New Roman" w:hAnsi="Times New Roman" w:cs="Times New Roman"/>
          <w:i/>
          <w:iCs/>
        </w:rPr>
        <w:t xml:space="preserve">Early Childhood Education Journal, </w:t>
      </w:r>
      <w:r>
        <w:rPr>
          <w:rFonts w:ascii="Times New Roman" w:hAnsi="Times New Roman" w:cs="Times New Roman"/>
        </w:rPr>
        <w:t>47(1), pp. 131-142.</w:t>
      </w:r>
    </w:p>
    <w:p w14:paraId="13AF3196"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Harris, P. (2012) </w:t>
      </w:r>
      <w:r>
        <w:rPr>
          <w:rFonts w:ascii="Times New Roman" w:hAnsi="Times New Roman" w:cs="Times New Roman"/>
          <w:i/>
          <w:iCs/>
        </w:rPr>
        <w:t xml:space="preserve">Trusting What Your Told: How Children Learn </w:t>
      </w:r>
      <w:proofErr w:type="gramStart"/>
      <w:r>
        <w:rPr>
          <w:rFonts w:ascii="Times New Roman" w:hAnsi="Times New Roman" w:cs="Times New Roman"/>
          <w:i/>
          <w:iCs/>
        </w:rPr>
        <w:t>From</w:t>
      </w:r>
      <w:proofErr w:type="gramEnd"/>
      <w:r>
        <w:rPr>
          <w:rFonts w:ascii="Times New Roman" w:hAnsi="Times New Roman" w:cs="Times New Roman"/>
          <w:i/>
          <w:iCs/>
        </w:rPr>
        <w:t xml:space="preserve"> Others. </w:t>
      </w:r>
      <w:r>
        <w:rPr>
          <w:rFonts w:ascii="Times New Roman" w:hAnsi="Times New Roman" w:cs="Times New Roman"/>
        </w:rPr>
        <w:t xml:space="preserve">London: Harvard University Press. </w:t>
      </w:r>
    </w:p>
    <w:p w14:paraId="430E1305"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Hatzigianni, M. and Kalaitzidid, I. (2018) ‘Early Childhood Educators Attitudes and Beliefs Around the Use of Touchscreen Technologies by Children Under Three Tears of Age’, </w:t>
      </w:r>
      <w:r>
        <w:rPr>
          <w:rFonts w:ascii="Times New Roman" w:hAnsi="Times New Roman" w:cs="Times New Roman"/>
          <w:i/>
          <w:iCs/>
        </w:rPr>
        <w:t xml:space="preserve">British Journal of Educational Technology, </w:t>
      </w:r>
      <w:r>
        <w:rPr>
          <w:rFonts w:ascii="Times New Roman" w:hAnsi="Times New Roman" w:cs="Times New Roman"/>
        </w:rPr>
        <w:t>49(5), pp 883-895.</w:t>
      </w:r>
    </w:p>
    <w:p w14:paraId="0DFC8441" w14:textId="77777777" w:rsidR="00CA7B15" w:rsidRDefault="00620F03" w:rsidP="00CA7B15">
      <w:pPr>
        <w:spacing w:line="360" w:lineRule="auto"/>
        <w:rPr>
          <w:rFonts w:ascii="Times New Roman" w:hAnsi="Times New Roman" w:cs="Times New Roman"/>
        </w:rPr>
      </w:pPr>
      <w:hyperlink r:id="rId33" w:history="1">
        <w:r w:rsidR="00CA7B15" w:rsidRPr="000F11D5">
          <w:rPr>
            <w:rStyle w:val="Hyperlink"/>
            <w:rFonts w:ascii="Times New Roman" w:hAnsi="Times New Roman" w:cs="Times New Roman"/>
          </w:rPr>
          <w:t>https://app.croneri.co.uk/feature-articles/mud-kitchens</w:t>
        </w:r>
      </w:hyperlink>
      <w:r w:rsidR="00CA7B15">
        <w:rPr>
          <w:rFonts w:ascii="Times New Roman" w:hAnsi="Times New Roman" w:cs="Times New Roman"/>
        </w:rPr>
        <w:t>. (Accessed: 11</w:t>
      </w:r>
      <w:r w:rsidR="00CA7B15" w:rsidRPr="00A25A6E">
        <w:rPr>
          <w:rFonts w:ascii="Times New Roman" w:hAnsi="Times New Roman" w:cs="Times New Roman"/>
          <w:vertAlign w:val="superscript"/>
        </w:rPr>
        <w:t>th</w:t>
      </w:r>
      <w:r w:rsidR="00CA7B15">
        <w:rPr>
          <w:rFonts w:ascii="Times New Roman" w:hAnsi="Times New Roman" w:cs="Times New Roman"/>
        </w:rPr>
        <w:t xml:space="preserve"> May 2021).</w:t>
      </w:r>
    </w:p>
    <w:p w14:paraId="2B6A787F" w14:textId="77777777" w:rsidR="00CA7B15" w:rsidRDefault="00620F03" w:rsidP="00CA7B15">
      <w:pPr>
        <w:spacing w:line="360" w:lineRule="auto"/>
        <w:rPr>
          <w:rFonts w:ascii="Times New Roman" w:hAnsi="Times New Roman" w:cs="Times New Roman"/>
        </w:rPr>
      </w:pPr>
      <w:hyperlink r:id="rId34" w:history="1">
        <w:r w:rsidR="00CA7B15" w:rsidRPr="000F11D5">
          <w:rPr>
            <w:rStyle w:val="Hyperlink"/>
            <w:rFonts w:ascii="Times New Roman" w:hAnsi="Times New Roman" w:cs="Times New Roman"/>
          </w:rPr>
          <w:t>https://www.lizmorrisontherapy.com/post/2015/11/10/take-a-look-at-the-pros-and-cons-of-social-media-for-kids</w:t>
        </w:r>
      </w:hyperlink>
      <w:r w:rsidR="00CA7B15">
        <w:rPr>
          <w:rFonts w:ascii="Times New Roman" w:hAnsi="Times New Roman" w:cs="Times New Roman"/>
        </w:rPr>
        <w:t>. (Accessed: 7</w:t>
      </w:r>
      <w:r w:rsidR="00CA7B15" w:rsidRPr="00A25A6E">
        <w:rPr>
          <w:rFonts w:ascii="Times New Roman" w:hAnsi="Times New Roman" w:cs="Times New Roman"/>
          <w:vertAlign w:val="superscript"/>
        </w:rPr>
        <w:t>th</w:t>
      </w:r>
      <w:r w:rsidR="00CA7B15">
        <w:rPr>
          <w:rFonts w:ascii="Times New Roman" w:hAnsi="Times New Roman" w:cs="Times New Roman"/>
        </w:rPr>
        <w:t xml:space="preserve"> May 2021).</w:t>
      </w:r>
    </w:p>
    <w:p w14:paraId="2E9D7389" w14:textId="77777777" w:rsidR="00CA7B15" w:rsidRDefault="00620F03" w:rsidP="00CA7B15">
      <w:pPr>
        <w:spacing w:line="360" w:lineRule="auto"/>
        <w:rPr>
          <w:rFonts w:ascii="Times New Roman" w:hAnsi="Times New Roman" w:cs="Times New Roman"/>
        </w:rPr>
      </w:pPr>
      <w:hyperlink r:id="rId35" w:history="1">
        <w:r w:rsidR="00CA7B15" w:rsidRPr="000F11D5">
          <w:rPr>
            <w:rStyle w:val="Hyperlink"/>
            <w:rFonts w:ascii="Times New Roman" w:hAnsi="Times New Roman" w:cs="Times New Roman"/>
          </w:rPr>
          <w:t>https://www.nytimes.com/2014/08/10/magazine/who-made-that-twitter-bird.html/</w:t>
        </w:r>
      </w:hyperlink>
      <w:r w:rsidR="00CA7B15">
        <w:rPr>
          <w:rFonts w:ascii="Times New Roman" w:hAnsi="Times New Roman" w:cs="Times New Roman"/>
        </w:rPr>
        <w:t>. (Accessed: 7</w:t>
      </w:r>
      <w:r w:rsidR="00CA7B15" w:rsidRPr="00A25A6E">
        <w:rPr>
          <w:rFonts w:ascii="Times New Roman" w:hAnsi="Times New Roman" w:cs="Times New Roman"/>
          <w:vertAlign w:val="superscript"/>
        </w:rPr>
        <w:t>th</w:t>
      </w:r>
      <w:r w:rsidR="00CA7B15">
        <w:rPr>
          <w:rFonts w:ascii="Times New Roman" w:hAnsi="Times New Roman" w:cs="Times New Roman"/>
        </w:rPr>
        <w:t xml:space="preserve"> May 2021).</w:t>
      </w:r>
    </w:p>
    <w:p w14:paraId="6966089D" w14:textId="77777777" w:rsidR="00CA7B15" w:rsidRDefault="00620F03" w:rsidP="00CA7B15">
      <w:pPr>
        <w:spacing w:line="360" w:lineRule="auto"/>
        <w:rPr>
          <w:rFonts w:ascii="Times New Roman" w:hAnsi="Times New Roman" w:cs="Times New Roman"/>
        </w:rPr>
      </w:pPr>
      <w:hyperlink r:id="rId36" w:history="1">
        <w:r w:rsidR="00CA7B15" w:rsidRPr="000F11D5">
          <w:rPr>
            <w:rStyle w:val="Hyperlink"/>
            <w:rFonts w:ascii="Times New Roman" w:hAnsi="Times New Roman" w:cs="Times New Roman"/>
          </w:rPr>
          <w:t>https://www.pacey.org.uk/Pacey/media/Website-files/PACEY%20member%20practice%20guides%20(PDFs)/PG09-supporting-children-to-use-technology-safely.pdf</w:t>
        </w:r>
      </w:hyperlink>
      <w:r w:rsidR="00CA7B15">
        <w:rPr>
          <w:rFonts w:ascii="Times New Roman" w:hAnsi="Times New Roman" w:cs="Times New Roman"/>
        </w:rPr>
        <w:t>. (Accessed: 9</w:t>
      </w:r>
      <w:r w:rsidR="00CA7B15" w:rsidRPr="00A25A6E">
        <w:rPr>
          <w:rFonts w:ascii="Times New Roman" w:hAnsi="Times New Roman" w:cs="Times New Roman"/>
          <w:vertAlign w:val="superscript"/>
        </w:rPr>
        <w:t>th</w:t>
      </w:r>
      <w:r w:rsidR="00CA7B15">
        <w:rPr>
          <w:rFonts w:ascii="Times New Roman" w:hAnsi="Times New Roman" w:cs="Times New Roman"/>
        </w:rPr>
        <w:t xml:space="preserve"> May 2021).</w:t>
      </w:r>
    </w:p>
    <w:p w14:paraId="0A655192"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Huber, B., Highfield, K. and Kaufman, J. (2018) ‘Detailing the Digital Experience: Parent Reports of Children’s Media Use in the Home Learning Environment’, </w:t>
      </w:r>
      <w:r>
        <w:rPr>
          <w:rFonts w:ascii="Times New Roman" w:hAnsi="Times New Roman" w:cs="Times New Roman"/>
          <w:i/>
          <w:iCs/>
        </w:rPr>
        <w:t xml:space="preserve">British Journal of Educational Technology, </w:t>
      </w:r>
      <w:r>
        <w:rPr>
          <w:rFonts w:ascii="Times New Roman" w:hAnsi="Times New Roman" w:cs="Times New Roman"/>
        </w:rPr>
        <w:t>49(5), pp.821-833.</w:t>
      </w:r>
    </w:p>
    <w:p w14:paraId="6BF6FC0B"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Internet Matters. (2021) </w:t>
      </w:r>
      <w:r>
        <w:rPr>
          <w:rFonts w:ascii="Times New Roman" w:hAnsi="Times New Roman" w:cs="Times New Roman"/>
          <w:i/>
          <w:iCs/>
        </w:rPr>
        <w:t xml:space="preserve">Online Safety Guide. </w:t>
      </w:r>
      <w:r>
        <w:rPr>
          <w:rFonts w:ascii="Times New Roman" w:hAnsi="Times New Roman" w:cs="Times New Roman"/>
        </w:rPr>
        <w:t xml:space="preserve">Available at: </w:t>
      </w:r>
      <w:hyperlink r:id="rId37" w:history="1">
        <w:r w:rsidRPr="000F11D5">
          <w:rPr>
            <w:rStyle w:val="Hyperlink"/>
            <w:rFonts w:ascii="Times New Roman" w:hAnsi="Times New Roman" w:cs="Times New Roman"/>
          </w:rPr>
          <w:t>https://www.internetmatters.org/resources/online-safety-guide/</w:t>
        </w:r>
      </w:hyperlink>
      <w:r>
        <w:rPr>
          <w:rFonts w:ascii="Times New Roman" w:hAnsi="Times New Roman" w:cs="Times New Roman"/>
        </w:rPr>
        <w:t>. (Accessed: 7</w:t>
      </w:r>
      <w:r w:rsidRPr="00A25A6E">
        <w:rPr>
          <w:rFonts w:ascii="Times New Roman" w:hAnsi="Times New Roman" w:cs="Times New Roman"/>
          <w:vertAlign w:val="superscript"/>
        </w:rPr>
        <w:t>th</w:t>
      </w:r>
      <w:r>
        <w:rPr>
          <w:rFonts w:ascii="Times New Roman" w:hAnsi="Times New Roman" w:cs="Times New Roman"/>
        </w:rPr>
        <w:t xml:space="preserve"> May 2021).</w:t>
      </w:r>
    </w:p>
    <w:p w14:paraId="7D302010"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Johnston, K., Highfield, K. and Hadley, F. (2018) ‘Supporting young children as digital citizens: The importance of shared understandings of technology to support integration in play-based learning’ </w:t>
      </w:r>
      <w:r>
        <w:rPr>
          <w:rFonts w:ascii="Times New Roman" w:hAnsi="Times New Roman" w:cs="Times New Roman"/>
          <w:i/>
          <w:iCs/>
        </w:rPr>
        <w:t xml:space="preserve">British Journal of Educational Technology, </w:t>
      </w:r>
      <w:r>
        <w:rPr>
          <w:rFonts w:ascii="Times New Roman" w:hAnsi="Times New Roman" w:cs="Times New Roman"/>
        </w:rPr>
        <w:t>49(5), pp. 896-910.</w:t>
      </w:r>
    </w:p>
    <w:p w14:paraId="3A4AFF92"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Knowland, V. and Formby, S. (2015) </w:t>
      </w:r>
      <w:r>
        <w:rPr>
          <w:rFonts w:ascii="Times New Roman" w:hAnsi="Times New Roman" w:cs="Times New Roman"/>
          <w:i/>
          <w:iCs/>
        </w:rPr>
        <w:t xml:space="preserve">The Use of Technology to Support Literacy in the Early Years in 2015. </w:t>
      </w:r>
      <w:r>
        <w:rPr>
          <w:rFonts w:ascii="Times New Roman" w:hAnsi="Times New Roman" w:cs="Times New Roman"/>
        </w:rPr>
        <w:t xml:space="preserve">Available at: </w:t>
      </w:r>
      <w:hyperlink r:id="rId38" w:history="1">
        <w:r w:rsidRPr="000F11D5">
          <w:rPr>
            <w:rStyle w:val="Hyperlink"/>
            <w:rFonts w:ascii="Times New Roman" w:hAnsi="Times New Roman" w:cs="Times New Roman"/>
          </w:rPr>
          <w:t>https://cdn.literacytrust.org.uk/media/documents/2016_06_16_free_research_-_technology_use_to_support_emergent_literacy_2015_6ts4w68.pdf</w:t>
        </w:r>
      </w:hyperlink>
      <w:r>
        <w:rPr>
          <w:rFonts w:ascii="Times New Roman" w:hAnsi="Times New Roman" w:cs="Times New Roman"/>
        </w:rPr>
        <w:t>. (Accessed: 9</w:t>
      </w:r>
      <w:r w:rsidRPr="00A25A6E">
        <w:rPr>
          <w:rFonts w:ascii="Times New Roman" w:hAnsi="Times New Roman" w:cs="Times New Roman"/>
          <w:vertAlign w:val="superscript"/>
        </w:rPr>
        <w:t>th</w:t>
      </w:r>
      <w:r>
        <w:rPr>
          <w:rFonts w:ascii="Times New Roman" w:hAnsi="Times New Roman" w:cs="Times New Roman"/>
        </w:rPr>
        <w:t xml:space="preserve"> May 2021). </w:t>
      </w:r>
    </w:p>
    <w:p w14:paraId="6A3B6452"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Liberman, D. and Bates, C. (2009) ‘Young Children’s Learning </w:t>
      </w:r>
      <w:proofErr w:type="gramStart"/>
      <w:r>
        <w:rPr>
          <w:rFonts w:ascii="Times New Roman" w:hAnsi="Times New Roman" w:cs="Times New Roman"/>
        </w:rPr>
        <w:t>With</w:t>
      </w:r>
      <w:proofErr w:type="gramEnd"/>
      <w:r>
        <w:rPr>
          <w:rFonts w:ascii="Times New Roman" w:hAnsi="Times New Roman" w:cs="Times New Roman"/>
        </w:rPr>
        <w:t xml:space="preserve"> Digital Media’, </w:t>
      </w:r>
      <w:r>
        <w:rPr>
          <w:rFonts w:ascii="Times New Roman" w:hAnsi="Times New Roman" w:cs="Times New Roman"/>
          <w:i/>
          <w:iCs/>
        </w:rPr>
        <w:t xml:space="preserve">Computers in The Schools, </w:t>
      </w:r>
      <w:r>
        <w:rPr>
          <w:rFonts w:ascii="Times New Roman" w:hAnsi="Times New Roman" w:cs="Times New Roman"/>
        </w:rPr>
        <w:t>26(4), pp. 271-283.</w:t>
      </w:r>
    </w:p>
    <w:p w14:paraId="0384874B"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Logos World. (2021) </w:t>
      </w:r>
      <w:r>
        <w:rPr>
          <w:rFonts w:ascii="Times New Roman" w:hAnsi="Times New Roman" w:cs="Times New Roman"/>
          <w:i/>
          <w:iCs/>
        </w:rPr>
        <w:t xml:space="preserve">PlayStation Logo. </w:t>
      </w:r>
      <w:r>
        <w:rPr>
          <w:rFonts w:ascii="Times New Roman" w:hAnsi="Times New Roman" w:cs="Times New Roman"/>
        </w:rPr>
        <w:t xml:space="preserve">Available at: </w:t>
      </w:r>
      <w:hyperlink r:id="rId39" w:history="1">
        <w:r w:rsidRPr="000F11D5">
          <w:rPr>
            <w:rStyle w:val="Hyperlink"/>
            <w:rFonts w:ascii="Times New Roman" w:hAnsi="Times New Roman" w:cs="Times New Roman"/>
          </w:rPr>
          <w:t>https://logos-world.net/playstation-logo/</w:t>
        </w:r>
      </w:hyperlink>
      <w:r>
        <w:rPr>
          <w:rFonts w:ascii="Times New Roman" w:hAnsi="Times New Roman" w:cs="Times New Roman"/>
        </w:rPr>
        <w:t>. (Accessed: 7</w:t>
      </w:r>
      <w:r w:rsidRPr="00A25A6E">
        <w:rPr>
          <w:rFonts w:ascii="Times New Roman" w:hAnsi="Times New Roman" w:cs="Times New Roman"/>
          <w:vertAlign w:val="superscript"/>
        </w:rPr>
        <w:t>th</w:t>
      </w:r>
      <w:r>
        <w:rPr>
          <w:rFonts w:ascii="Times New Roman" w:hAnsi="Times New Roman" w:cs="Times New Roman"/>
        </w:rPr>
        <w:t xml:space="preserve"> May 2021).</w:t>
      </w:r>
    </w:p>
    <w:p w14:paraId="0E46F222"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Longfield, A. (2015) </w:t>
      </w:r>
      <w:r w:rsidRPr="00A25A6E">
        <w:rPr>
          <w:rFonts w:ascii="Times New Roman" w:hAnsi="Times New Roman" w:cs="Times New Roman"/>
          <w:i/>
          <w:iCs/>
        </w:rPr>
        <w:t>Children’s Commissioner.</w:t>
      </w:r>
      <w:r>
        <w:rPr>
          <w:rFonts w:ascii="Times New Roman" w:hAnsi="Times New Roman" w:cs="Times New Roman"/>
        </w:rPr>
        <w:t xml:space="preserve">  Available at: </w:t>
      </w:r>
      <w:hyperlink r:id="rId40" w:history="1">
        <w:r w:rsidRPr="000F11D5">
          <w:rPr>
            <w:rStyle w:val="Hyperlink"/>
            <w:rFonts w:ascii="Times New Roman" w:hAnsi="Times New Roman" w:cs="Times New Roman"/>
          </w:rPr>
          <w:t>https://www.childrenscommissioner.gov.uk/wp-content/uploads/2018/01/Childrens-Commissioner-for-England-Life-in-Likes-3.pdf</w:t>
        </w:r>
      </w:hyperlink>
      <w:r>
        <w:rPr>
          <w:rFonts w:ascii="Times New Roman" w:hAnsi="Times New Roman" w:cs="Times New Roman"/>
        </w:rPr>
        <w:t>. (Accessed: 10</w:t>
      </w:r>
      <w:r w:rsidRPr="00A25A6E">
        <w:rPr>
          <w:rFonts w:ascii="Times New Roman" w:hAnsi="Times New Roman" w:cs="Times New Roman"/>
          <w:vertAlign w:val="superscript"/>
        </w:rPr>
        <w:t>th</w:t>
      </w:r>
      <w:r>
        <w:rPr>
          <w:rFonts w:ascii="Times New Roman" w:hAnsi="Times New Roman" w:cs="Times New Roman"/>
        </w:rPr>
        <w:t xml:space="preserve"> May 2021).</w:t>
      </w:r>
    </w:p>
    <w:p w14:paraId="52C3CA6F" w14:textId="77777777" w:rsidR="00CA7B15" w:rsidRPr="00A25A6E" w:rsidRDefault="00CA7B15" w:rsidP="00CA7B15">
      <w:pPr>
        <w:spacing w:line="360" w:lineRule="auto"/>
        <w:rPr>
          <w:rFonts w:ascii="Times New Roman" w:hAnsi="Times New Roman" w:cs="Times New Roman"/>
        </w:rPr>
      </w:pPr>
      <w:r>
        <w:rPr>
          <w:rFonts w:ascii="Times New Roman" w:hAnsi="Times New Roman" w:cs="Times New Roman"/>
        </w:rPr>
        <w:t xml:space="preserve">Morrison, L. (2021) </w:t>
      </w:r>
      <w:r>
        <w:rPr>
          <w:rFonts w:ascii="Times New Roman" w:hAnsi="Times New Roman" w:cs="Times New Roman"/>
          <w:i/>
          <w:iCs/>
        </w:rPr>
        <w:t xml:space="preserve">Take a Look at the Pros and Cons of Social Media for Kids. </w:t>
      </w:r>
      <w:r>
        <w:rPr>
          <w:rFonts w:ascii="Times New Roman" w:hAnsi="Times New Roman" w:cs="Times New Roman"/>
        </w:rPr>
        <w:t xml:space="preserve">Available at: </w:t>
      </w:r>
    </w:p>
    <w:p w14:paraId="3C39D420" w14:textId="77777777" w:rsidR="00CA7B15" w:rsidRPr="00A25A6E" w:rsidRDefault="00CA7B15" w:rsidP="00CA7B15">
      <w:pPr>
        <w:spacing w:line="360" w:lineRule="auto"/>
        <w:rPr>
          <w:rFonts w:ascii="Times New Roman" w:hAnsi="Times New Roman" w:cs="Times New Roman"/>
        </w:rPr>
      </w:pPr>
      <w:r>
        <w:rPr>
          <w:rFonts w:ascii="Times New Roman" w:hAnsi="Times New Roman" w:cs="Times New Roman"/>
        </w:rPr>
        <w:t xml:space="preserve">New York Times. (2021) </w:t>
      </w:r>
      <w:r>
        <w:rPr>
          <w:rFonts w:ascii="Times New Roman" w:hAnsi="Times New Roman" w:cs="Times New Roman"/>
          <w:i/>
          <w:iCs/>
        </w:rPr>
        <w:t xml:space="preserve">Who Made That Twitter Bird? </w:t>
      </w:r>
      <w:r>
        <w:rPr>
          <w:rFonts w:ascii="Times New Roman" w:hAnsi="Times New Roman" w:cs="Times New Roman"/>
        </w:rPr>
        <w:t xml:space="preserve">Available at: </w:t>
      </w:r>
    </w:p>
    <w:p w14:paraId="118B9443"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NSPCC. (2021) </w:t>
      </w:r>
      <w:r>
        <w:rPr>
          <w:rFonts w:ascii="Times New Roman" w:hAnsi="Times New Roman" w:cs="Times New Roman"/>
          <w:i/>
          <w:iCs/>
        </w:rPr>
        <w:t xml:space="preserve">Protecting Children </w:t>
      </w:r>
      <w:proofErr w:type="gramStart"/>
      <w:r>
        <w:rPr>
          <w:rFonts w:ascii="Times New Roman" w:hAnsi="Times New Roman" w:cs="Times New Roman"/>
          <w:i/>
          <w:iCs/>
        </w:rPr>
        <w:t>From</w:t>
      </w:r>
      <w:proofErr w:type="gramEnd"/>
      <w:r>
        <w:rPr>
          <w:rFonts w:ascii="Times New Roman" w:hAnsi="Times New Roman" w:cs="Times New Roman"/>
          <w:i/>
          <w:iCs/>
        </w:rPr>
        <w:t xml:space="preserve"> Bullying and Cyberbullying. </w:t>
      </w:r>
      <w:r>
        <w:rPr>
          <w:rFonts w:ascii="Times New Roman" w:hAnsi="Times New Roman" w:cs="Times New Roman"/>
        </w:rPr>
        <w:t xml:space="preserve">Available at: </w:t>
      </w:r>
      <w:hyperlink r:id="rId41" w:anchor="heading-top" w:history="1">
        <w:r w:rsidRPr="000F11D5">
          <w:rPr>
            <w:rStyle w:val="Hyperlink"/>
            <w:rFonts w:ascii="Times New Roman" w:hAnsi="Times New Roman" w:cs="Times New Roman"/>
          </w:rPr>
          <w:t>https://learning.nspcc.org.uk/child-abuse-and-neglect/bullying#heading-top</w:t>
        </w:r>
      </w:hyperlink>
      <w:r>
        <w:rPr>
          <w:rFonts w:ascii="Times New Roman" w:hAnsi="Times New Roman" w:cs="Times New Roman"/>
        </w:rPr>
        <w:t>. (Accessed: 9</w:t>
      </w:r>
      <w:r w:rsidRPr="00A25A6E">
        <w:rPr>
          <w:rFonts w:ascii="Times New Roman" w:hAnsi="Times New Roman" w:cs="Times New Roman"/>
          <w:vertAlign w:val="superscript"/>
        </w:rPr>
        <w:t>th</w:t>
      </w:r>
      <w:r>
        <w:rPr>
          <w:rFonts w:ascii="Times New Roman" w:hAnsi="Times New Roman" w:cs="Times New Roman"/>
        </w:rPr>
        <w:t xml:space="preserve"> May 2021).</w:t>
      </w:r>
    </w:p>
    <w:p w14:paraId="32C39081" w14:textId="77777777" w:rsidR="00CA7B15" w:rsidRDefault="00CA7B15" w:rsidP="00CA7B15">
      <w:pPr>
        <w:spacing w:line="360" w:lineRule="auto"/>
        <w:rPr>
          <w:rFonts w:ascii="Times New Roman" w:hAnsi="Times New Roman" w:cs="Times New Roman"/>
        </w:rPr>
      </w:pPr>
      <w:r>
        <w:rPr>
          <w:rFonts w:ascii="Times New Roman" w:hAnsi="Times New Roman" w:cs="Times New Roman"/>
        </w:rPr>
        <w:lastRenderedPageBreak/>
        <w:t xml:space="preserve">Nutbrown, C. (2011) </w:t>
      </w:r>
      <w:r>
        <w:rPr>
          <w:rFonts w:ascii="Times New Roman" w:hAnsi="Times New Roman" w:cs="Times New Roman"/>
          <w:i/>
          <w:iCs/>
        </w:rPr>
        <w:t xml:space="preserve">Key Concepts in Early Childhood Education and Care. </w:t>
      </w:r>
      <w:r>
        <w:rPr>
          <w:rFonts w:ascii="Times New Roman" w:hAnsi="Times New Roman" w:cs="Times New Roman"/>
        </w:rPr>
        <w:t>2</w:t>
      </w:r>
      <w:r w:rsidRPr="00A25A6E">
        <w:rPr>
          <w:rFonts w:ascii="Times New Roman" w:hAnsi="Times New Roman" w:cs="Times New Roman"/>
          <w:vertAlign w:val="superscript"/>
        </w:rPr>
        <w:t>nd</w:t>
      </w:r>
      <w:r>
        <w:rPr>
          <w:rFonts w:ascii="Times New Roman" w:hAnsi="Times New Roman" w:cs="Times New Roman"/>
        </w:rPr>
        <w:t xml:space="preserve"> Ed. London: Sage. </w:t>
      </w:r>
    </w:p>
    <w:p w14:paraId="138B6741" w14:textId="77777777" w:rsidR="00CA7B15" w:rsidRPr="00A25A6E" w:rsidRDefault="00CA7B15" w:rsidP="00CA7B15">
      <w:pPr>
        <w:spacing w:line="360" w:lineRule="auto"/>
        <w:rPr>
          <w:rFonts w:ascii="Times New Roman" w:hAnsi="Times New Roman" w:cs="Times New Roman"/>
        </w:rPr>
      </w:pPr>
      <w:r>
        <w:rPr>
          <w:rFonts w:ascii="Times New Roman" w:hAnsi="Times New Roman" w:cs="Times New Roman"/>
        </w:rPr>
        <w:t xml:space="preserve">Pacey. (2016) </w:t>
      </w:r>
      <w:r>
        <w:rPr>
          <w:rFonts w:ascii="Times New Roman" w:hAnsi="Times New Roman" w:cs="Times New Roman"/>
          <w:i/>
          <w:iCs/>
        </w:rPr>
        <w:t xml:space="preserve">Supporting Children to Use Technology Safely. </w:t>
      </w:r>
      <w:r>
        <w:rPr>
          <w:rFonts w:ascii="Times New Roman" w:hAnsi="Times New Roman" w:cs="Times New Roman"/>
        </w:rPr>
        <w:t xml:space="preserve">Available at: </w:t>
      </w:r>
    </w:p>
    <w:p w14:paraId="6604D98A"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Pinterest. (2021) </w:t>
      </w:r>
      <w:r>
        <w:rPr>
          <w:rFonts w:ascii="Times New Roman" w:hAnsi="Times New Roman" w:cs="Times New Roman"/>
          <w:i/>
          <w:iCs/>
        </w:rPr>
        <w:t xml:space="preserve">Microsoft Xbox one. </w:t>
      </w:r>
      <w:r>
        <w:rPr>
          <w:rFonts w:ascii="Times New Roman" w:hAnsi="Times New Roman" w:cs="Times New Roman"/>
        </w:rPr>
        <w:t xml:space="preserve">Available at: </w:t>
      </w:r>
      <w:hyperlink r:id="rId42" w:history="1">
        <w:r w:rsidRPr="000F11D5">
          <w:rPr>
            <w:rStyle w:val="Hyperlink"/>
            <w:rFonts w:ascii="Times New Roman" w:hAnsi="Times New Roman" w:cs="Times New Roman"/>
          </w:rPr>
          <w:t>https://www.pinterest.co.uk/THNK10/microsoft-xbox-one/</w:t>
        </w:r>
      </w:hyperlink>
      <w:r>
        <w:rPr>
          <w:rFonts w:ascii="Times New Roman" w:hAnsi="Times New Roman" w:cs="Times New Roman"/>
        </w:rPr>
        <w:t>. (Accessed: 7</w:t>
      </w:r>
      <w:r w:rsidRPr="00A25A6E">
        <w:rPr>
          <w:rFonts w:ascii="Times New Roman" w:hAnsi="Times New Roman" w:cs="Times New Roman"/>
          <w:vertAlign w:val="superscript"/>
        </w:rPr>
        <w:t>th</w:t>
      </w:r>
      <w:r>
        <w:rPr>
          <w:rFonts w:ascii="Times New Roman" w:hAnsi="Times New Roman" w:cs="Times New Roman"/>
        </w:rPr>
        <w:t xml:space="preserve"> May 2021).</w:t>
      </w:r>
    </w:p>
    <w:p w14:paraId="631A746C"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Plowman, L. and McPake, J. (2013) ‘Seven Myths About Young Children and Technology’, </w:t>
      </w:r>
      <w:r>
        <w:rPr>
          <w:rFonts w:ascii="Times New Roman" w:hAnsi="Times New Roman" w:cs="Times New Roman"/>
          <w:i/>
          <w:iCs/>
        </w:rPr>
        <w:t xml:space="preserve">Childhood Education, </w:t>
      </w:r>
      <w:r>
        <w:rPr>
          <w:rFonts w:ascii="Times New Roman" w:hAnsi="Times New Roman" w:cs="Times New Roman"/>
        </w:rPr>
        <w:t>89(1), pp. 27-33.</w:t>
      </w:r>
    </w:p>
    <w:p w14:paraId="08F145A7"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Plowman, L., McPake, J. and Stephen, C. (2010) ‘The Technologization of Childhood? Young Children and Technology in the Home’, </w:t>
      </w:r>
      <w:r>
        <w:rPr>
          <w:rFonts w:ascii="Times New Roman" w:hAnsi="Times New Roman" w:cs="Times New Roman"/>
          <w:i/>
          <w:iCs/>
        </w:rPr>
        <w:t xml:space="preserve">Children and Society, </w:t>
      </w:r>
      <w:r>
        <w:rPr>
          <w:rFonts w:ascii="Times New Roman" w:hAnsi="Times New Roman" w:cs="Times New Roman"/>
        </w:rPr>
        <w:t>24(1), pp. 63-74.</w:t>
      </w:r>
    </w:p>
    <w:p w14:paraId="2B09D928"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Segal-Dori, O. and Shabat, A. (2020) ‘Pre-schoolers Views on Integration of Digital Technologies’, </w:t>
      </w:r>
      <w:r>
        <w:rPr>
          <w:rFonts w:ascii="Times New Roman" w:hAnsi="Times New Roman" w:cs="Times New Roman"/>
          <w:i/>
          <w:iCs/>
        </w:rPr>
        <w:t xml:space="preserve">Journal of Childhood, Education and Society, </w:t>
      </w:r>
      <w:r>
        <w:rPr>
          <w:rFonts w:ascii="Times New Roman" w:hAnsi="Times New Roman" w:cs="Times New Roman"/>
        </w:rPr>
        <w:t>2(1), pp. 29-42.</w:t>
      </w:r>
    </w:p>
    <w:p w14:paraId="33DCA3EE"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The Sun. (2020) </w:t>
      </w:r>
      <w:r>
        <w:rPr>
          <w:rFonts w:ascii="Times New Roman" w:hAnsi="Times New Roman" w:cs="Times New Roman"/>
          <w:i/>
          <w:iCs/>
        </w:rPr>
        <w:t xml:space="preserve">Child’s Play. </w:t>
      </w:r>
      <w:r>
        <w:rPr>
          <w:rFonts w:ascii="Times New Roman" w:hAnsi="Times New Roman" w:cs="Times New Roman"/>
        </w:rPr>
        <w:t xml:space="preserve">Available at: </w:t>
      </w:r>
      <w:hyperlink r:id="rId43" w:history="1">
        <w:r w:rsidRPr="000F11D5">
          <w:rPr>
            <w:rStyle w:val="Hyperlink"/>
            <w:rFonts w:ascii="Times New Roman" w:hAnsi="Times New Roman" w:cs="Times New Roman"/>
          </w:rPr>
          <w:t>https://www.thesun.co.uk/tech/4136922/age-restrictions-facebook-snapchat-twitter-instagram/</w:t>
        </w:r>
      </w:hyperlink>
      <w:r>
        <w:rPr>
          <w:rFonts w:ascii="Times New Roman" w:hAnsi="Times New Roman" w:cs="Times New Roman"/>
        </w:rPr>
        <w:t>. (Accessed: 10</w:t>
      </w:r>
      <w:r w:rsidRPr="00A25A6E">
        <w:rPr>
          <w:rFonts w:ascii="Times New Roman" w:hAnsi="Times New Roman" w:cs="Times New Roman"/>
          <w:vertAlign w:val="superscript"/>
        </w:rPr>
        <w:t>th</w:t>
      </w:r>
      <w:r>
        <w:rPr>
          <w:rFonts w:ascii="Times New Roman" w:hAnsi="Times New Roman" w:cs="Times New Roman"/>
        </w:rPr>
        <w:t xml:space="preserve"> May 2021).</w:t>
      </w:r>
    </w:p>
    <w:p w14:paraId="3289B77B"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Third Sector. (2014) </w:t>
      </w:r>
      <w:r>
        <w:rPr>
          <w:rFonts w:ascii="Times New Roman" w:hAnsi="Times New Roman" w:cs="Times New Roman"/>
          <w:i/>
          <w:iCs/>
        </w:rPr>
        <w:t xml:space="preserve">NSPCC. </w:t>
      </w:r>
      <w:r>
        <w:rPr>
          <w:rFonts w:ascii="Times New Roman" w:hAnsi="Times New Roman" w:cs="Times New Roman"/>
        </w:rPr>
        <w:t xml:space="preserve">Available at: </w:t>
      </w:r>
      <w:hyperlink r:id="rId44" w:history="1">
        <w:r w:rsidRPr="000F11D5">
          <w:rPr>
            <w:rStyle w:val="Hyperlink"/>
            <w:rFonts w:ascii="Times New Roman" w:hAnsi="Times New Roman" w:cs="Times New Roman"/>
          </w:rPr>
          <w:t>https://www.thirdsector.co.uk/nspcc-rebrands-focus-solutions-child-abuse-rather-problem/communications/article/1314358</w:t>
        </w:r>
      </w:hyperlink>
      <w:r>
        <w:rPr>
          <w:rFonts w:ascii="Times New Roman" w:hAnsi="Times New Roman" w:cs="Times New Roman"/>
        </w:rPr>
        <w:t>. (Accessed: 7</w:t>
      </w:r>
      <w:r w:rsidRPr="00A25A6E">
        <w:rPr>
          <w:rFonts w:ascii="Times New Roman" w:hAnsi="Times New Roman" w:cs="Times New Roman"/>
          <w:vertAlign w:val="superscript"/>
        </w:rPr>
        <w:t>th</w:t>
      </w:r>
      <w:r>
        <w:rPr>
          <w:rFonts w:ascii="Times New Roman" w:hAnsi="Times New Roman" w:cs="Times New Roman"/>
        </w:rPr>
        <w:t xml:space="preserve"> May 2021).</w:t>
      </w:r>
    </w:p>
    <w:p w14:paraId="6850B13D"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UNICEF. (2019) </w:t>
      </w:r>
      <w:r>
        <w:rPr>
          <w:rFonts w:ascii="Times New Roman" w:hAnsi="Times New Roman" w:cs="Times New Roman"/>
          <w:i/>
          <w:iCs/>
        </w:rPr>
        <w:t xml:space="preserve">A Summary </w:t>
      </w:r>
      <w:proofErr w:type="gramStart"/>
      <w:r>
        <w:rPr>
          <w:rFonts w:ascii="Times New Roman" w:hAnsi="Times New Roman" w:cs="Times New Roman"/>
          <w:i/>
          <w:iCs/>
        </w:rPr>
        <w:t>Of</w:t>
      </w:r>
      <w:proofErr w:type="gramEnd"/>
      <w:r>
        <w:rPr>
          <w:rFonts w:ascii="Times New Roman" w:hAnsi="Times New Roman" w:cs="Times New Roman"/>
          <w:i/>
          <w:iCs/>
        </w:rPr>
        <w:t xml:space="preserve"> the UN Convention On the Rights of the Child. </w:t>
      </w:r>
      <w:r>
        <w:rPr>
          <w:rFonts w:ascii="Times New Roman" w:hAnsi="Times New Roman" w:cs="Times New Roman"/>
        </w:rPr>
        <w:t xml:space="preserve">Available at:  </w:t>
      </w:r>
      <w:hyperlink r:id="rId45" w:history="1">
        <w:r w:rsidRPr="000F11D5">
          <w:rPr>
            <w:rStyle w:val="Hyperlink"/>
            <w:rFonts w:ascii="Times New Roman" w:hAnsi="Times New Roman" w:cs="Times New Roman"/>
          </w:rPr>
          <w:t>https://downloads.unicef.org.uk/wp-content/uploads/2019/10/UNCRC_summary-1_1.pdf?_adal_sd=www.unicef.org.uk.1620813361052&amp;_adal_ca=so%3DGoogle%26me%3Dorganic%26ca%3D(not%2520set)%26co%3D(not%2520set)%26ke%3D(not%2520set).1620813361052&amp;_adal_cw=1620739844916.1620813361052&amp;_adal_id=d867eed4-9e21-4488-aad9-fdb2de4bf5ed.1620739845.3.1620813358.1620739868.713fe2f5-2d86-4ff4-96c6-a29c74d8ac86.1620813361052&amp;_ga=2.85286169.1690528071.1620739844-1081482989.1620739844</w:t>
        </w:r>
      </w:hyperlink>
      <w:r>
        <w:rPr>
          <w:rFonts w:ascii="Times New Roman" w:hAnsi="Times New Roman" w:cs="Times New Roman"/>
        </w:rPr>
        <w:t>. (Accessed: 8</w:t>
      </w:r>
      <w:r w:rsidRPr="00A25A6E">
        <w:rPr>
          <w:rFonts w:ascii="Times New Roman" w:hAnsi="Times New Roman" w:cs="Times New Roman"/>
          <w:vertAlign w:val="superscript"/>
        </w:rPr>
        <w:t>th</w:t>
      </w:r>
      <w:r>
        <w:rPr>
          <w:rFonts w:ascii="Times New Roman" w:hAnsi="Times New Roman" w:cs="Times New Roman"/>
        </w:rPr>
        <w:t xml:space="preserve"> May 2021).</w:t>
      </w:r>
    </w:p>
    <w:p w14:paraId="7AAC5CE7"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Variety. (2018) </w:t>
      </w:r>
      <w:r>
        <w:rPr>
          <w:rFonts w:ascii="Times New Roman" w:hAnsi="Times New Roman" w:cs="Times New Roman"/>
          <w:i/>
          <w:iCs/>
        </w:rPr>
        <w:t xml:space="preserve">Snapchat. </w:t>
      </w:r>
      <w:r>
        <w:rPr>
          <w:rFonts w:ascii="Times New Roman" w:hAnsi="Times New Roman" w:cs="Times New Roman"/>
        </w:rPr>
        <w:t xml:space="preserve">Available at: </w:t>
      </w:r>
      <w:hyperlink r:id="rId46" w:history="1">
        <w:r w:rsidRPr="000F11D5">
          <w:rPr>
            <w:rStyle w:val="Hyperlink"/>
            <w:rFonts w:ascii="Times New Roman" w:hAnsi="Times New Roman" w:cs="Times New Roman"/>
          </w:rPr>
          <w:t>https://variety.com/2018/digital/news/snapchat-curated-our-stories-media-parnters-1202938648/</w:t>
        </w:r>
      </w:hyperlink>
      <w:r>
        <w:rPr>
          <w:rFonts w:ascii="Times New Roman" w:hAnsi="Times New Roman" w:cs="Times New Roman"/>
        </w:rPr>
        <w:t>. (Accessed:7</w:t>
      </w:r>
      <w:r w:rsidRPr="00A25A6E">
        <w:rPr>
          <w:rFonts w:ascii="Times New Roman" w:hAnsi="Times New Roman" w:cs="Times New Roman"/>
          <w:vertAlign w:val="superscript"/>
        </w:rPr>
        <w:t>th</w:t>
      </w:r>
      <w:r>
        <w:rPr>
          <w:rFonts w:ascii="Times New Roman" w:hAnsi="Times New Roman" w:cs="Times New Roman"/>
        </w:rPr>
        <w:t xml:space="preserve"> May 2021).</w:t>
      </w:r>
    </w:p>
    <w:p w14:paraId="417511C3"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Vulchanova, M., Baggio, G., </w:t>
      </w:r>
      <w:proofErr w:type="spellStart"/>
      <w:r>
        <w:rPr>
          <w:rFonts w:ascii="Times New Roman" w:hAnsi="Times New Roman" w:cs="Times New Roman"/>
        </w:rPr>
        <w:t>Cangelosi</w:t>
      </w:r>
      <w:proofErr w:type="spellEnd"/>
      <w:r>
        <w:rPr>
          <w:rFonts w:ascii="Times New Roman" w:hAnsi="Times New Roman" w:cs="Times New Roman"/>
        </w:rPr>
        <w:t xml:space="preserve">, A. and Smith, L. (2017) </w:t>
      </w:r>
      <w:r w:rsidRPr="00A25A6E">
        <w:rPr>
          <w:rFonts w:ascii="Times New Roman" w:hAnsi="Times New Roman" w:cs="Times New Roman"/>
          <w:i/>
          <w:iCs/>
        </w:rPr>
        <w:t>Language Development in the Digital Age</w:t>
      </w:r>
      <w:r>
        <w:rPr>
          <w:rFonts w:ascii="Times New Roman" w:hAnsi="Times New Roman" w:cs="Times New Roman"/>
        </w:rPr>
        <w:t>. Available at:</w:t>
      </w:r>
      <w:r w:rsidRPr="00A25A6E">
        <w:t xml:space="preserve"> </w:t>
      </w:r>
      <w:hyperlink r:id="rId47" w:history="1">
        <w:r w:rsidRPr="000F11D5">
          <w:rPr>
            <w:rStyle w:val="Hyperlink"/>
            <w:rFonts w:ascii="Times New Roman" w:hAnsi="Times New Roman" w:cs="Times New Roman"/>
          </w:rPr>
          <w:t>https://www.frontiersin.org/articles/10.3389/fnhum.2017.00447/full</w:t>
        </w:r>
      </w:hyperlink>
      <w:r>
        <w:rPr>
          <w:rFonts w:ascii="Times New Roman" w:hAnsi="Times New Roman" w:cs="Times New Roman"/>
        </w:rPr>
        <w:t>.  (Accessed:11</w:t>
      </w:r>
      <w:r w:rsidRPr="00A25A6E">
        <w:rPr>
          <w:rFonts w:ascii="Times New Roman" w:hAnsi="Times New Roman" w:cs="Times New Roman"/>
          <w:vertAlign w:val="superscript"/>
        </w:rPr>
        <w:t>th</w:t>
      </w:r>
      <w:r>
        <w:rPr>
          <w:rFonts w:ascii="Times New Roman" w:hAnsi="Times New Roman" w:cs="Times New Roman"/>
        </w:rPr>
        <w:t xml:space="preserve"> </w:t>
      </w:r>
      <w:proofErr w:type="gramStart"/>
      <w:r>
        <w:rPr>
          <w:rFonts w:ascii="Times New Roman" w:hAnsi="Times New Roman" w:cs="Times New Roman"/>
        </w:rPr>
        <w:t>May,</w:t>
      </w:r>
      <w:proofErr w:type="gramEnd"/>
      <w:r>
        <w:rPr>
          <w:rFonts w:ascii="Times New Roman" w:hAnsi="Times New Roman" w:cs="Times New Roman"/>
        </w:rPr>
        <w:t xml:space="preserve"> 2021).</w:t>
      </w:r>
    </w:p>
    <w:p w14:paraId="43374BD1"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Welsh Government. (2020) </w:t>
      </w:r>
      <w:r w:rsidRPr="00A25A6E">
        <w:rPr>
          <w:rFonts w:ascii="Times New Roman" w:hAnsi="Times New Roman" w:cs="Times New Roman"/>
          <w:i/>
          <w:iCs/>
        </w:rPr>
        <w:t>Curriculum for Wales</w:t>
      </w:r>
      <w:r>
        <w:rPr>
          <w:rFonts w:ascii="Times New Roman" w:hAnsi="Times New Roman" w:cs="Times New Roman"/>
        </w:rPr>
        <w:t>. Available at:</w:t>
      </w:r>
      <w:r w:rsidRPr="00A25A6E">
        <w:t xml:space="preserve"> </w:t>
      </w:r>
      <w:hyperlink r:id="rId48" w:history="1">
        <w:r w:rsidRPr="000F11D5">
          <w:rPr>
            <w:rStyle w:val="Hyperlink"/>
            <w:rFonts w:ascii="Times New Roman" w:hAnsi="Times New Roman" w:cs="Times New Roman"/>
          </w:rPr>
          <w:t>https://hwb.gov.wales/curriculum-for-wales</w:t>
        </w:r>
      </w:hyperlink>
      <w:r>
        <w:rPr>
          <w:rFonts w:ascii="Times New Roman" w:hAnsi="Times New Roman" w:cs="Times New Roman"/>
        </w:rPr>
        <w:t>. (Accessed: 9</w:t>
      </w:r>
      <w:r w:rsidRPr="00A25A6E">
        <w:rPr>
          <w:rFonts w:ascii="Times New Roman" w:hAnsi="Times New Roman" w:cs="Times New Roman"/>
          <w:vertAlign w:val="superscript"/>
        </w:rPr>
        <w:t>th</w:t>
      </w:r>
      <w:r>
        <w:rPr>
          <w:rFonts w:ascii="Times New Roman" w:hAnsi="Times New Roman" w:cs="Times New Roman"/>
        </w:rPr>
        <w:t xml:space="preserve"> May 2021).</w:t>
      </w:r>
    </w:p>
    <w:p w14:paraId="3B6472EF" w14:textId="77777777" w:rsidR="00CA7B15" w:rsidRDefault="00CA7B15" w:rsidP="00CA7B15">
      <w:pPr>
        <w:spacing w:line="360" w:lineRule="auto"/>
        <w:rPr>
          <w:rFonts w:ascii="Times New Roman" w:hAnsi="Times New Roman" w:cs="Times New Roman"/>
        </w:rPr>
      </w:pPr>
      <w:r>
        <w:rPr>
          <w:rFonts w:ascii="Times New Roman" w:hAnsi="Times New Roman" w:cs="Times New Roman"/>
        </w:rPr>
        <w:lastRenderedPageBreak/>
        <w:t xml:space="preserve">Welsh Government. (2021) </w:t>
      </w:r>
      <w:r w:rsidRPr="00A25A6E">
        <w:rPr>
          <w:rFonts w:ascii="Times New Roman" w:hAnsi="Times New Roman" w:cs="Times New Roman"/>
          <w:i/>
          <w:iCs/>
        </w:rPr>
        <w:t>Digital Competence Framework.</w:t>
      </w:r>
      <w:r>
        <w:rPr>
          <w:rFonts w:ascii="Times New Roman" w:hAnsi="Times New Roman" w:cs="Times New Roman"/>
          <w:i/>
          <w:iCs/>
        </w:rPr>
        <w:t xml:space="preserve"> </w:t>
      </w:r>
      <w:r>
        <w:rPr>
          <w:rFonts w:ascii="Times New Roman" w:hAnsi="Times New Roman" w:cs="Times New Roman"/>
        </w:rPr>
        <w:t xml:space="preserve">Available at: </w:t>
      </w:r>
      <w:hyperlink r:id="rId49" w:history="1">
        <w:r w:rsidRPr="000F11D5">
          <w:rPr>
            <w:rStyle w:val="Hyperlink"/>
            <w:rFonts w:ascii="Times New Roman" w:hAnsi="Times New Roman" w:cs="Times New Roman"/>
          </w:rPr>
          <w:t>https://hwb.gov.wales/api/storage/1e388925-90c3-4a10-b076-a7fff89f7937/dcf-foundation-phase.pdf</w:t>
        </w:r>
      </w:hyperlink>
      <w:r>
        <w:rPr>
          <w:rFonts w:ascii="Times New Roman" w:hAnsi="Times New Roman" w:cs="Times New Roman"/>
        </w:rPr>
        <w:t>. (Accessed: 11</w:t>
      </w:r>
      <w:r w:rsidRPr="00A25A6E">
        <w:rPr>
          <w:rFonts w:ascii="Times New Roman" w:hAnsi="Times New Roman" w:cs="Times New Roman"/>
          <w:vertAlign w:val="superscript"/>
        </w:rPr>
        <w:t>th</w:t>
      </w:r>
      <w:r>
        <w:rPr>
          <w:rFonts w:ascii="Times New Roman" w:hAnsi="Times New Roman" w:cs="Times New Roman"/>
        </w:rPr>
        <w:t xml:space="preserve"> May 2021. </w:t>
      </w:r>
    </w:p>
    <w:p w14:paraId="179A04C8" w14:textId="77777777" w:rsidR="00CA7B15" w:rsidRDefault="00CA7B15" w:rsidP="00CA7B15">
      <w:pPr>
        <w:spacing w:line="360" w:lineRule="auto"/>
        <w:rPr>
          <w:rFonts w:ascii="Times New Roman" w:hAnsi="Times New Roman" w:cs="Times New Roman"/>
        </w:rPr>
      </w:pPr>
      <w:r>
        <w:rPr>
          <w:rFonts w:ascii="Times New Roman" w:hAnsi="Times New Roman" w:cs="Times New Roman"/>
        </w:rPr>
        <w:t xml:space="preserve">Youth First. (2019) </w:t>
      </w:r>
      <w:r>
        <w:rPr>
          <w:rFonts w:ascii="Times New Roman" w:hAnsi="Times New Roman" w:cs="Times New Roman"/>
          <w:i/>
          <w:iCs/>
        </w:rPr>
        <w:t xml:space="preserve">Social Media Safety Tips </w:t>
      </w:r>
      <w:proofErr w:type="gramStart"/>
      <w:r>
        <w:rPr>
          <w:rFonts w:ascii="Times New Roman" w:hAnsi="Times New Roman" w:cs="Times New Roman"/>
          <w:i/>
          <w:iCs/>
        </w:rPr>
        <w:t>For</w:t>
      </w:r>
      <w:proofErr w:type="gramEnd"/>
      <w:r>
        <w:rPr>
          <w:rFonts w:ascii="Times New Roman" w:hAnsi="Times New Roman" w:cs="Times New Roman"/>
          <w:i/>
          <w:iCs/>
        </w:rPr>
        <w:t xml:space="preserve"> Children. </w:t>
      </w:r>
      <w:r>
        <w:rPr>
          <w:rFonts w:ascii="Times New Roman" w:hAnsi="Times New Roman" w:cs="Times New Roman"/>
        </w:rPr>
        <w:t xml:space="preserve">Available at: </w:t>
      </w:r>
      <w:hyperlink r:id="rId50" w:history="1">
        <w:r w:rsidRPr="000F11D5">
          <w:rPr>
            <w:rStyle w:val="Hyperlink"/>
            <w:rFonts w:ascii="Times New Roman" w:hAnsi="Times New Roman" w:cs="Times New Roman"/>
          </w:rPr>
          <w:t>https://youthfirstinc.org/social-media-safety-tips-for-children/</w:t>
        </w:r>
      </w:hyperlink>
      <w:r>
        <w:rPr>
          <w:rFonts w:ascii="Times New Roman" w:hAnsi="Times New Roman" w:cs="Times New Roman"/>
        </w:rPr>
        <w:t>. (Accessed: 9</w:t>
      </w:r>
      <w:r w:rsidRPr="00A25A6E">
        <w:rPr>
          <w:rFonts w:ascii="Times New Roman" w:hAnsi="Times New Roman" w:cs="Times New Roman"/>
          <w:vertAlign w:val="superscript"/>
        </w:rPr>
        <w:t>th</w:t>
      </w:r>
      <w:r>
        <w:rPr>
          <w:rFonts w:ascii="Times New Roman" w:hAnsi="Times New Roman" w:cs="Times New Roman"/>
        </w:rPr>
        <w:t xml:space="preserve"> May 2021).</w:t>
      </w:r>
    </w:p>
    <w:p w14:paraId="3CA68675" w14:textId="0F0401E1" w:rsidR="00AA7BFE" w:rsidRDefault="00AA7BFE" w:rsidP="008B60F2">
      <w:pPr>
        <w:tabs>
          <w:tab w:val="left" w:pos="2123"/>
        </w:tabs>
        <w:rPr>
          <w:u w:val="single"/>
        </w:rPr>
      </w:pPr>
    </w:p>
    <w:p w14:paraId="00545D8B" w14:textId="13A33ECB" w:rsidR="00AA7BFE" w:rsidRDefault="00AA7BFE" w:rsidP="008B60F2">
      <w:pPr>
        <w:tabs>
          <w:tab w:val="left" w:pos="2123"/>
        </w:tabs>
        <w:rPr>
          <w:u w:val="single"/>
        </w:rPr>
      </w:pPr>
    </w:p>
    <w:p w14:paraId="5D927AAA" w14:textId="355C999E" w:rsidR="00AA7BFE" w:rsidRDefault="00AA7BFE" w:rsidP="008B60F2">
      <w:pPr>
        <w:tabs>
          <w:tab w:val="left" w:pos="2123"/>
        </w:tabs>
        <w:rPr>
          <w:u w:val="single"/>
        </w:rPr>
      </w:pPr>
    </w:p>
    <w:p w14:paraId="4D109240" w14:textId="7E17D720" w:rsidR="00AA7BFE" w:rsidRDefault="00AA7BFE" w:rsidP="008B60F2">
      <w:pPr>
        <w:tabs>
          <w:tab w:val="left" w:pos="2123"/>
        </w:tabs>
        <w:rPr>
          <w:u w:val="single"/>
        </w:rPr>
      </w:pPr>
    </w:p>
    <w:p w14:paraId="732BAEA1" w14:textId="77777777" w:rsidR="00AA7BFE" w:rsidRDefault="00AA7BFE" w:rsidP="008B60F2">
      <w:pPr>
        <w:tabs>
          <w:tab w:val="left" w:pos="2123"/>
        </w:tabs>
        <w:rPr>
          <w:u w:val="single"/>
        </w:rPr>
      </w:pPr>
    </w:p>
    <w:p w14:paraId="75544204" w14:textId="4CFD5E9C" w:rsidR="00AA7BFE" w:rsidRDefault="00AA7BFE" w:rsidP="008B60F2">
      <w:pPr>
        <w:tabs>
          <w:tab w:val="left" w:pos="2123"/>
        </w:tabs>
        <w:rPr>
          <w:u w:val="single"/>
        </w:rPr>
      </w:pPr>
    </w:p>
    <w:p w14:paraId="03EDF9F5" w14:textId="504870C6" w:rsidR="00AA7BFE" w:rsidRDefault="00AA7BFE" w:rsidP="008B60F2">
      <w:pPr>
        <w:tabs>
          <w:tab w:val="left" w:pos="2123"/>
        </w:tabs>
        <w:rPr>
          <w:u w:val="single"/>
        </w:rPr>
      </w:pPr>
    </w:p>
    <w:p w14:paraId="5F11E824" w14:textId="05DA58AA" w:rsidR="00AA7BFE" w:rsidRDefault="00AA7BFE" w:rsidP="008B60F2">
      <w:pPr>
        <w:tabs>
          <w:tab w:val="left" w:pos="2123"/>
        </w:tabs>
        <w:rPr>
          <w:u w:val="single"/>
        </w:rPr>
      </w:pPr>
    </w:p>
    <w:p w14:paraId="1B251981" w14:textId="1AFB5D20" w:rsidR="00AA7BFE" w:rsidRDefault="00AA7BFE" w:rsidP="008B60F2">
      <w:pPr>
        <w:tabs>
          <w:tab w:val="left" w:pos="2123"/>
        </w:tabs>
        <w:rPr>
          <w:u w:val="single"/>
        </w:rPr>
      </w:pPr>
    </w:p>
    <w:p w14:paraId="11AD8257" w14:textId="49C0C6FE" w:rsidR="00AA7BFE" w:rsidRDefault="00AA7BFE" w:rsidP="008B60F2">
      <w:pPr>
        <w:tabs>
          <w:tab w:val="left" w:pos="2123"/>
        </w:tabs>
        <w:rPr>
          <w:u w:val="single"/>
        </w:rPr>
      </w:pPr>
    </w:p>
    <w:p w14:paraId="3FDA5936" w14:textId="5D055CB0" w:rsidR="00AA7BFE" w:rsidRDefault="00AA7BFE" w:rsidP="008B60F2">
      <w:pPr>
        <w:tabs>
          <w:tab w:val="left" w:pos="2123"/>
        </w:tabs>
        <w:rPr>
          <w:u w:val="single"/>
        </w:rPr>
      </w:pPr>
    </w:p>
    <w:p w14:paraId="4B7F3E59" w14:textId="1D63B6EC" w:rsidR="00AA7BFE" w:rsidRDefault="00AA7BFE" w:rsidP="008B60F2">
      <w:pPr>
        <w:tabs>
          <w:tab w:val="left" w:pos="2123"/>
        </w:tabs>
        <w:rPr>
          <w:u w:val="single"/>
        </w:rPr>
      </w:pPr>
    </w:p>
    <w:p w14:paraId="4F61D34C" w14:textId="77777777" w:rsidR="00AA7BFE" w:rsidRDefault="00AA7BFE" w:rsidP="008B60F2">
      <w:pPr>
        <w:tabs>
          <w:tab w:val="left" w:pos="2123"/>
        </w:tabs>
        <w:rPr>
          <w:u w:val="single"/>
        </w:rPr>
      </w:pPr>
    </w:p>
    <w:p w14:paraId="0395F837" w14:textId="49B06470" w:rsidR="00AA7BFE" w:rsidRDefault="00AA7BFE" w:rsidP="008B60F2">
      <w:pPr>
        <w:tabs>
          <w:tab w:val="left" w:pos="2123"/>
        </w:tabs>
        <w:rPr>
          <w:u w:val="single"/>
        </w:rPr>
      </w:pPr>
    </w:p>
    <w:p w14:paraId="283D7B39" w14:textId="3EDA9C04" w:rsidR="00AA7BFE" w:rsidRPr="008B60F2" w:rsidRDefault="00AA7BFE" w:rsidP="008B60F2">
      <w:pPr>
        <w:tabs>
          <w:tab w:val="left" w:pos="2123"/>
        </w:tabs>
        <w:rPr>
          <w:u w:val="single"/>
        </w:rPr>
      </w:pPr>
    </w:p>
    <w:sectPr w:rsidR="00AA7BFE" w:rsidRPr="008B60F2" w:rsidSect="005B350C">
      <w:headerReference w:type="default" r:id="rId51"/>
      <w:footerReference w:type="even" r:id="rId52"/>
      <w:footerReference w:type="default" r:id="rId5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3BFA82" w14:textId="77777777" w:rsidR="00620F03" w:rsidRDefault="00620F03" w:rsidP="008B60F2">
      <w:r>
        <w:separator/>
      </w:r>
    </w:p>
  </w:endnote>
  <w:endnote w:type="continuationSeparator" w:id="0">
    <w:p w14:paraId="30A82241" w14:textId="77777777" w:rsidR="00620F03" w:rsidRDefault="00620F03" w:rsidP="008B60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14527495"/>
      <w:docPartObj>
        <w:docPartGallery w:val="Page Numbers (Bottom of Page)"/>
        <w:docPartUnique/>
      </w:docPartObj>
    </w:sdtPr>
    <w:sdtContent>
      <w:p w14:paraId="0571C88E" w14:textId="0176652D" w:rsidR="001B416A" w:rsidRDefault="001B416A" w:rsidP="000F11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48EB26" w14:textId="77777777" w:rsidR="001B416A" w:rsidRDefault="001B416A" w:rsidP="001B41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35879664"/>
      <w:docPartObj>
        <w:docPartGallery w:val="Page Numbers (Bottom of Page)"/>
        <w:docPartUnique/>
      </w:docPartObj>
    </w:sdtPr>
    <w:sdtContent>
      <w:p w14:paraId="20155093" w14:textId="35BF0825" w:rsidR="001B416A" w:rsidRDefault="001B416A" w:rsidP="000F11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7C32009A" w14:textId="69A39705" w:rsidR="00840A20" w:rsidRDefault="00840A20" w:rsidP="001B416A">
    <w:pPr>
      <w:pStyle w:val="Footer"/>
      <w:ind w:right="360"/>
    </w:pPr>
    <w:r>
      <w:t>Word Count: 5</w:t>
    </w:r>
    <w:r w:rsidR="00CA7B15">
      <w:t>172</w:t>
    </w:r>
  </w:p>
  <w:p w14:paraId="0D8AD2CE" w14:textId="77777777" w:rsidR="00840A20" w:rsidRDefault="00840A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BCA747" w14:textId="77777777" w:rsidR="00620F03" w:rsidRDefault="00620F03" w:rsidP="008B60F2">
      <w:r>
        <w:separator/>
      </w:r>
    </w:p>
  </w:footnote>
  <w:footnote w:type="continuationSeparator" w:id="0">
    <w:p w14:paraId="6F301CD8" w14:textId="77777777" w:rsidR="00620F03" w:rsidRDefault="00620F03" w:rsidP="008B60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AEC4DA" w14:textId="322A55EB" w:rsidR="00790EBC" w:rsidRDefault="00840A20">
    <w:pPr>
      <w:pStyle w:val="Header"/>
    </w:pPr>
    <w:r>
      <w:t>Ffion Howells</w:t>
    </w:r>
    <w:r>
      <w:ptab w:relativeTo="margin" w:alignment="center" w:leader="none"/>
    </w:r>
    <w:r>
      <w:t>1702897</w:t>
    </w:r>
    <w:r>
      <w:ptab w:relativeTo="margin" w:alignment="right" w:leader="none"/>
    </w:r>
    <w:sdt>
      <w:sdtPr>
        <w:id w:val="968859952"/>
        <w:placeholder>
          <w:docPart w:val="6E58133289630842ACD221F904497329"/>
        </w:placeholder>
        <w:temporary/>
        <w:showingPlcHdr/>
        <w15:appearance w15:val="hidden"/>
      </w:sdtPr>
      <w:sdtEndPr/>
      <w:sdtContent>
        <w:r>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FC220E"/>
    <w:multiLevelType w:val="hybridMultilevel"/>
    <w:tmpl w:val="37AA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217EB"/>
    <w:multiLevelType w:val="hybridMultilevel"/>
    <w:tmpl w:val="B4547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0E0750"/>
    <w:multiLevelType w:val="hybridMultilevel"/>
    <w:tmpl w:val="7F94F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4C1BB1"/>
    <w:multiLevelType w:val="hybridMultilevel"/>
    <w:tmpl w:val="F1DAD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9D764B"/>
    <w:multiLevelType w:val="hybridMultilevel"/>
    <w:tmpl w:val="E9946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A81097"/>
    <w:multiLevelType w:val="hybridMultilevel"/>
    <w:tmpl w:val="4A061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027650"/>
    <w:multiLevelType w:val="hybridMultilevel"/>
    <w:tmpl w:val="7E68D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113E34"/>
    <w:multiLevelType w:val="hybridMultilevel"/>
    <w:tmpl w:val="11E28E48"/>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abstractNum w:abstractNumId="8" w15:restartNumberingAfterBreak="0">
    <w:nsid w:val="555F6DDE"/>
    <w:multiLevelType w:val="hybridMultilevel"/>
    <w:tmpl w:val="68A60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2E3741"/>
    <w:multiLevelType w:val="hybridMultilevel"/>
    <w:tmpl w:val="F26EF0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D095FB3"/>
    <w:multiLevelType w:val="hybridMultilevel"/>
    <w:tmpl w:val="31725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DD342F"/>
    <w:multiLevelType w:val="hybridMultilevel"/>
    <w:tmpl w:val="4CE42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110612"/>
    <w:multiLevelType w:val="hybridMultilevel"/>
    <w:tmpl w:val="09CAC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641ADC"/>
    <w:multiLevelType w:val="hybridMultilevel"/>
    <w:tmpl w:val="61406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6"/>
  </w:num>
  <w:num w:numId="3">
    <w:abstractNumId w:val="10"/>
  </w:num>
  <w:num w:numId="4">
    <w:abstractNumId w:val="12"/>
  </w:num>
  <w:num w:numId="5">
    <w:abstractNumId w:val="2"/>
  </w:num>
  <w:num w:numId="6">
    <w:abstractNumId w:val="13"/>
  </w:num>
  <w:num w:numId="7">
    <w:abstractNumId w:val="9"/>
  </w:num>
  <w:num w:numId="8">
    <w:abstractNumId w:val="5"/>
  </w:num>
  <w:num w:numId="9">
    <w:abstractNumId w:val="8"/>
  </w:num>
  <w:num w:numId="10">
    <w:abstractNumId w:val="0"/>
  </w:num>
  <w:num w:numId="11">
    <w:abstractNumId w:val="3"/>
  </w:num>
  <w:num w:numId="12">
    <w:abstractNumId w:val="1"/>
  </w:num>
  <w:num w:numId="13">
    <w:abstractNumId w:val="7"/>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5"/>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04B"/>
    <w:rsid w:val="000668AF"/>
    <w:rsid w:val="001B416A"/>
    <w:rsid w:val="0034671C"/>
    <w:rsid w:val="00572680"/>
    <w:rsid w:val="005B350C"/>
    <w:rsid w:val="005D2BC3"/>
    <w:rsid w:val="00620F03"/>
    <w:rsid w:val="00790EBC"/>
    <w:rsid w:val="007F690A"/>
    <w:rsid w:val="00840A20"/>
    <w:rsid w:val="008B60F2"/>
    <w:rsid w:val="00993FD1"/>
    <w:rsid w:val="009C704B"/>
    <w:rsid w:val="00AA7BFE"/>
    <w:rsid w:val="00BC0D14"/>
    <w:rsid w:val="00CA7B15"/>
    <w:rsid w:val="00FC1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DD9620"/>
  <w14:defaultImageDpi w14:val="32767"/>
  <w15:chartTrackingRefBased/>
  <w15:docId w15:val="{576D9DBC-8530-AB4C-AFC5-63D5094D4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B60F2"/>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B60F2"/>
    <w:pPr>
      <w:tabs>
        <w:tab w:val="center" w:pos="4513"/>
        <w:tab w:val="right" w:pos="9026"/>
      </w:tabs>
    </w:pPr>
  </w:style>
  <w:style w:type="character" w:customStyle="1" w:styleId="HeaderChar">
    <w:name w:val="Header Char"/>
    <w:basedOn w:val="DefaultParagraphFont"/>
    <w:link w:val="Header"/>
    <w:uiPriority w:val="99"/>
    <w:rsid w:val="008B60F2"/>
  </w:style>
  <w:style w:type="paragraph" w:styleId="Footer">
    <w:name w:val="footer"/>
    <w:basedOn w:val="Normal"/>
    <w:link w:val="FooterChar"/>
    <w:uiPriority w:val="99"/>
    <w:unhideWhenUsed/>
    <w:rsid w:val="008B60F2"/>
    <w:pPr>
      <w:tabs>
        <w:tab w:val="center" w:pos="4513"/>
        <w:tab w:val="right" w:pos="9026"/>
      </w:tabs>
    </w:pPr>
  </w:style>
  <w:style w:type="character" w:customStyle="1" w:styleId="FooterChar">
    <w:name w:val="Footer Char"/>
    <w:basedOn w:val="DefaultParagraphFont"/>
    <w:link w:val="Footer"/>
    <w:uiPriority w:val="99"/>
    <w:rsid w:val="008B60F2"/>
  </w:style>
  <w:style w:type="paragraph" w:styleId="ListParagraph">
    <w:name w:val="List Paragraph"/>
    <w:basedOn w:val="Normal"/>
    <w:uiPriority w:val="34"/>
    <w:qFormat/>
    <w:rsid w:val="008B60F2"/>
    <w:pPr>
      <w:ind w:left="720"/>
      <w:contextualSpacing/>
    </w:pPr>
  </w:style>
  <w:style w:type="character" w:styleId="Hyperlink">
    <w:name w:val="Hyperlink"/>
    <w:basedOn w:val="DefaultParagraphFont"/>
    <w:uiPriority w:val="99"/>
    <w:unhideWhenUsed/>
    <w:rsid w:val="00AA7BFE"/>
    <w:rPr>
      <w:color w:val="0563C1" w:themeColor="hyperlink"/>
      <w:u w:val="single"/>
    </w:rPr>
  </w:style>
  <w:style w:type="character" w:styleId="UnresolvedMention">
    <w:name w:val="Unresolved Mention"/>
    <w:basedOn w:val="DefaultParagraphFont"/>
    <w:uiPriority w:val="99"/>
    <w:rsid w:val="00AA7BFE"/>
    <w:rPr>
      <w:color w:val="605E5C"/>
      <w:shd w:val="clear" w:color="auto" w:fill="E1DFDD"/>
    </w:rPr>
  </w:style>
  <w:style w:type="character" w:styleId="FollowedHyperlink">
    <w:name w:val="FollowedHyperlink"/>
    <w:basedOn w:val="DefaultParagraphFont"/>
    <w:uiPriority w:val="99"/>
    <w:semiHidden/>
    <w:unhideWhenUsed/>
    <w:rsid w:val="00AA7BFE"/>
    <w:rPr>
      <w:color w:val="954F72" w:themeColor="followedHyperlink"/>
      <w:u w:val="single"/>
    </w:rPr>
  </w:style>
  <w:style w:type="character" w:styleId="PageNumber">
    <w:name w:val="page number"/>
    <w:basedOn w:val="DefaultParagraphFont"/>
    <w:uiPriority w:val="99"/>
    <w:semiHidden/>
    <w:unhideWhenUsed/>
    <w:rsid w:val="001B41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9686912">
      <w:bodyDiv w:val="1"/>
      <w:marLeft w:val="0"/>
      <w:marRight w:val="0"/>
      <w:marTop w:val="0"/>
      <w:marBottom w:val="0"/>
      <w:divBdr>
        <w:top w:val="none" w:sz="0" w:space="0" w:color="auto"/>
        <w:left w:val="none" w:sz="0" w:space="0" w:color="auto"/>
        <w:bottom w:val="none" w:sz="0" w:space="0" w:color="auto"/>
        <w:right w:val="none" w:sz="0" w:space="0" w:color="auto"/>
      </w:divBdr>
    </w:div>
    <w:div w:id="771826495">
      <w:bodyDiv w:val="1"/>
      <w:marLeft w:val="0"/>
      <w:marRight w:val="0"/>
      <w:marTop w:val="0"/>
      <w:marBottom w:val="0"/>
      <w:divBdr>
        <w:top w:val="none" w:sz="0" w:space="0" w:color="auto"/>
        <w:left w:val="none" w:sz="0" w:space="0" w:color="auto"/>
        <w:bottom w:val="none" w:sz="0" w:space="0" w:color="auto"/>
        <w:right w:val="none" w:sz="0" w:space="0" w:color="auto"/>
      </w:divBdr>
    </w:div>
    <w:div w:id="823475946">
      <w:bodyDiv w:val="1"/>
      <w:marLeft w:val="0"/>
      <w:marRight w:val="0"/>
      <w:marTop w:val="0"/>
      <w:marBottom w:val="0"/>
      <w:divBdr>
        <w:top w:val="none" w:sz="0" w:space="0" w:color="auto"/>
        <w:left w:val="none" w:sz="0" w:space="0" w:color="auto"/>
        <w:bottom w:val="none" w:sz="0" w:space="0" w:color="auto"/>
        <w:right w:val="none" w:sz="0" w:space="0" w:color="auto"/>
      </w:divBdr>
    </w:div>
    <w:div w:id="902564096">
      <w:bodyDiv w:val="1"/>
      <w:marLeft w:val="0"/>
      <w:marRight w:val="0"/>
      <w:marTop w:val="0"/>
      <w:marBottom w:val="0"/>
      <w:divBdr>
        <w:top w:val="none" w:sz="0" w:space="0" w:color="auto"/>
        <w:left w:val="none" w:sz="0" w:space="0" w:color="auto"/>
        <w:bottom w:val="none" w:sz="0" w:space="0" w:color="auto"/>
        <w:right w:val="none" w:sz="0" w:space="0" w:color="auto"/>
      </w:divBdr>
    </w:div>
    <w:div w:id="1052967086">
      <w:bodyDiv w:val="1"/>
      <w:marLeft w:val="0"/>
      <w:marRight w:val="0"/>
      <w:marTop w:val="0"/>
      <w:marBottom w:val="0"/>
      <w:divBdr>
        <w:top w:val="none" w:sz="0" w:space="0" w:color="auto"/>
        <w:left w:val="none" w:sz="0" w:space="0" w:color="auto"/>
        <w:bottom w:val="none" w:sz="0" w:space="0" w:color="auto"/>
        <w:right w:val="none" w:sz="0" w:space="0" w:color="auto"/>
      </w:divBdr>
    </w:div>
    <w:div w:id="1251236081">
      <w:bodyDiv w:val="1"/>
      <w:marLeft w:val="0"/>
      <w:marRight w:val="0"/>
      <w:marTop w:val="0"/>
      <w:marBottom w:val="0"/>
      <w:divBdr>
        <w:top w:val="none" w:sz="0" w:space="0" w:color="auto"/>
        <w:left w:val="none" w:sz="0" w:space="0" w:color="auto"/>
        <w:bottom w:val="none" w:sz="0" w:space="0" w:color="auto"/>
        <w:right w:val="none" w:sz="0" w:space="0" w:color="auto"/>
      </w:divBdr>
    </w:div>
    <w:div w:id="1412968573">
      <w:bodyDiv w:val="1"/>
      <w:marLeft w:val="0"/>
      <w:marRight w:val="0"/>
      <w:marTop w:val="0"/>
      <w:marBottom w:val="0"/>
      <w:divBdr>
        <w:top w:val="none" w:sz="0" w:space="0" w:color="auto"/>
        <w:left w:val="none" w:sz="0" w:space="0" w:color="auto"/>
        <w:bottom w:val="none" w:sz="0" w:space="0" w:color="auto"/>
        <w:right w:val="none" w:sz="0" w:space="0" w:color="auto"/>
      </w:divBdr>
    </w:div>
    <w:div w:id="1461535207">
      <w:bodyDiv w:val="1"/>
      <w:marLeft w:val="0"/>
      <w:marRight w:val="0"/>
      <w:marTop w:val="0"/>
      <w:marBottom w:val="0"/>
      <w:divBdr>
        <w:top w:val="none" w:sz="0" w:space="0" w:color="auto"/>
        <w:left w:val="none" w:sz="0" w:space="0" w:color="auto"/>
        <w:bottom w:val="none" w:sz="0" w:space="0" w:color="auto"/>
        <w:right w:val="none" w:sz="0" w:space="0" w:color="auto"/>
      </w:divBdr>
    </w:div>
    <w:div w:id="1498493490">
      <w:bodyDiv w:val="1"/>
      <w:marLeft w:val="0"/>
      <w:marRight w:val="0"/>
      <w:marTop w:val="0"/>
      <w:marBottom w:val="0"/>
      <w:divBdr>
        <w:top w:val="none" w:sz="0" w:space="0" w:color="auto"/>
        <w:left w:val="none" w:sz="0" w:space="0" w:color="auto"/>
        <w:bottom w:val="none" w:sz="0" w:space="0" w:color="auto"/>
        <w:right w:val="none" w:sz="0" w:space="0" w:color="auto"/>
      </w:divBdr>
    </w:div>
    <w:div w:id="1656103254">
      <w:bodyDiv w:val="1"/>
      <w:marLeft w:val="0"/>
      <w:marRight w:val="0"/>
      <w:marTop w:val="0"/>
      <w:marBottom w:val="0"/>
      <w:divBdr>
        <w:top w:val="none" w:sz="0" w:space="0" w:color="auto"/>
        <w:left w:val="none" w:sz="0" w:space="0" w:color="auto"/>
        <w:bottom w:val="none" w:sz="0" w:space="0" w:color="auto"/>
        <w:right w:val="none" w:sz="0" w:space="0" w:color="auto"/>
      </w:divBdr>
    </w:div>
    <w:div w:id="1718512005">
      <w:bodyDiv w:val="1"/>
      <w:marLeft w:val="0"/>
      <w:marRight w:val="0"/>
      <w:marTop w:val="0"/>
      <w:marBottom w:val="0"/>
      <w:divBdr>
        <w:top w:val="none" w:sz="0" w:space="0" w:color="auto"/>
        <w:left w:val="none" w:sz="0" w:space="0" w:color="auto"/>
        <w:bottom w:val="none" w:sz="0" w:space="0" w:color="auto"/>
        <w:right w:val="none" w:sz="0" w:space="0" w:color="auto"/>
      </w:divBdr>
    </w:div>
    <w:div w:id="1779517758">
      <w:bodyDiv w:val="1"/>
      <w:marLeft w:val="0"/>
      <w:marRight w:val="0"/>
      <w:marTop w:val="0"/>
      <w:marBottom w:val="0"/>
      <w:divBdr>
        <w:top w:val="none" w:sz="0" w:space="0" w:color="auto"/>
        <w:left w:val="none" w:sz="0" w:space="0" w:color="auto"/>
        <w:bottom w:val="none" w:sz="0" w:space="0" w:color="auto"/>
        <w:right w:val="none" w:sz="0" w:space="0" w:color="auto"/>
      </w:divBdr>
    </w:div>
    <w:div w:id="1783842437">
      <w:bodyDiv w:val="1"/>
      <w:marLeft w:val="0"/>
      <w:marRight w:val="0"/>
      <w:marTop w:val="0"/>
      <w:marBottom w:val="0"/>
      <w:divBdr>
        <w:top w:val="none" w:sz="0" w:space="0" w:color="auto"/>
        <w:left w:val="none" w:sz="0" w:space="0" w:color="auto"/>
        <w:bottom w:val="none" w:sz="0" w:space="0" w:color="auto"/>
        <w:right w:val="none" w:sz="0" w:space="0" w:color="auto"/>
      </w:divBdr>
    </w:div>
    <w:div w:id="1920795614">
      <w:bodyDiv w:val="1"/>
      <w:marLeft w:val="0"/>
      <w:marRight w:val="0"/>
      <w:marTop w:val="0"/>
      <w:marBottom w:val="0"/>
      <w:divBdr>
        <w:top w:val="none" w:sz="0" w:space="0" w:color="auto"/>
        <w:left w:val="none" w:sz="0" w:space="0" w:color="auto"/>
        <w:bottom w:val="none" w:sz="0" w:space="0" w:color="auto"/>
        <w:right w:val="none" w:sz="0" w:space="0" w:color="auto"/>
      </w:divBdr>
    </w:div>
    <w:div w:id="1967589486">
      <w:bodyDiv w:val="1"/>
      <w:marLeft w:val="0"/>
      <w:marRight w:val="0"/>
      <w:marTop w:val="0"/>
      <w:marBottom w:val="0"/>
      <w:divBdr>
        <w:top w:val="none" w:sz="0" w:space="0" w:color="auto"/>
        <w:left w:val="none" w:sz="0" w:space="0" w:color="auto"/>
        <w:bottom w:val="none" w:sz="0" w:space="0" w:color="auto"/>
        <w:right w:val="none" w:sz="0" w:space="0" w:color="auto"/>
      </w:divBdr>
    </w:div>
    <w:div w:id="1974871527">
      <w:bodyDiv w:val="1"/>
      <w:marLeft w:val="0"/>
      <w:marRight w:val="0"/>
      <w:marTop w:val="0"/>
      <w:marBottom w:val="0"/>
      <w:divBdr>
        <w:top w:val="none" w:sz="0" w:space="0" w:color="auto"/>
        <w:left w:val="none" w:sz="0" w:space="0" w:color="auto"/>
        <w:bottom w:val="none" w:sz="0" w:space="0" w:color="auto"/>
        <w:right w:val="none" w:sz="0" w:space="0" w:color="auto"/>
      </w:divBdr>
    </w:div>
    <w:div w:id="2053769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nspcc.org.uk/keeping-children-safe/online-safety/parental-controls/" TargetMode="External"/><Relationship Id="rId39" Type="http://schemas.openxmlformats.org/officeDocument/2006/relationships/hyperlink" Target="https://logos-world.net/playstation-logo/" TargetMode="External"/><Relationship Id="rId21" Type="http://schemas.openxmlformats.org/officeDocument/2006/relationships/hyperlink" Target="https://www.nspcc.org.uk/keeping-children-safe/online-safety/parental-controls/" TargetMode="External"/><Relationship Id="rId34" Type="http://schemas.openxmlformats.org/officeDocument/2006/relationships/hyperlink" Target="https://www.lizmorrisontherapy.com/post/2015/11/10/take-a-look-at-the-pros-and-cons-of-social-media-for-kids" TargetMode="External"/><Relationship Id="rId42" Type="http://schemas.openxmlformats.org/officeDocument/2006/relationships/hyperlink" Target="https://www.pinterest.co.uk/THNK10/microsoft-xbox-one/" TargetMode="External"/><Relationship Id="rId47" Type="http://schemas.openxmlformats.org/officeDocument/2006/relationships/hyperlink" Target="https://www.frontiersin.org/articles/10.3389/fnhum.2017.00447/full" TargetMode="External"/><Relationship Id="rId50" Type="http://schemas.openxmlformats.org/officeDocument/2006/relationships/hyperlink" Target="https://youthfirstinc.org/social-media-safety-tips-for-children/" TargetMode="External"/><Relationship Id="rId55" Type="http://schemas.openxmlformats.org/officeDocument/2006/relationships/glossaryDocument" Target="glossary/document.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hyperlink" Target="https://resources.finalsite.net/images/v1529612434/highlineschoolsorg/jobhktp144kgeuniwoci/Learning_From_Each_Other_1.pdf" TargetMode="External"/><Relationship Id="rId11" Type="http://schemas.openxmlformats.org/officeDocument/2006/relationships/image" Target="media/image5.jpeg"/><Relationship Id="rId24" Type="http://schemas.openxmlformats.org/officeDocument/2006/relationships/hyperlink" Target="https://www.nspcc.org.uk/keeping-children-safe/online-safety/talking-child-online-safety/" TargetMode="External"/><Relationship Id="rId32" Type="http://schemas.openxmlformats.org/officeDocument/2006/relationships/hyperlink" Target="https://pediatrics.aappublications.org/content/pediatrics/138/5/e20162593.full.pdf/" TargetMode="External"/><Relationship Id="rId37" Type="http://schemas.openxmlformats.org/officeDocument/2006/relationships/hyperlink" Target="https://www.internetmatters.org/resources/online-safety-guide/" TargetMode="External"/><Relationship Id="rId40" Type="http://schemas.openxmlformats.org/officeDocument/2006/relationships/hyperlink" Target="https://www.childrenscommissioner.gov.uk/wp-content/uploads/2018/01/Childrens-Commissioner-for-England-Life-in-Likes-3.pdf" TargetMode="External"/><Relationship Id="rId45" Type="http://schemas.openxmlformats.org/officeDocument/2006/relationships/hyperlink" Target="https://downloads.unicef.org.uk/wp-content/uploads/2019/10/UNCRC_summary-1_1.pdf?_adal_sd=www.unicef.org.uk.1620813361052&amp;_adal_ca=so%3DGoogle%26me%3Dorganic%26ca%3D(not%2520set)%26co%3D(not%2520set)%26ke%3D(not%2520set).1620813361052&amp;_adal_cw=1620739844916.1620813361052&amp;_adal_id=d867eed4-9e21-4488-aad9-fdb2de4bf5ed.1620739845.3.1620813358.1620739868.713fe2f5-2d86-4ff4-96c6-a29c74d8ac86.1620813361052&amp;_ga=2.85286169.1690528071.1620739844-1081482989.1620739844" TargetMode="External"/><Relationship Id="rId53"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4.jpeg"/><Relationship Id="rId19" Type="http://schemas.openxmlformats.org/officeDocument/2006/relationships/hyperlink" Target="https://www.nspcc.org.uk/keeping-children-safe/online-safety/talking-child-online-safety/" TargetMode="External"/><Relationship Id="rId31" Type="http://schemas.openxmlformats.org/officeDocument/2006/relationships/hyperlink" Target="https://www.burnsidecollege.org.uk/parents/online-safety/" TargetMode="External"/><Relationship Id="rId44" Type="http://schemas.openxmlformats.org/officeDocument/2006/relationships/hyperlink" Target="https://www.thirdsector.co.uk/nspcc-rebrands-focus-solutions-child-abuse-rather-problem/communications/article/1314358"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getsafeonline.org/safeguarding-children/" TargetMode="External"/><Relationship Id="rId27" Type="http://schemas.openxmlformats.org/officeDocument/2006/relationships/hyperlink" Target="https://www.getsafeonline.org/safeguarding-children/" TargetMode="External"/><Relationship Id="rId30" Type="http://schemas.openxmlformats.org/officeDocument/2006/relationships/hyperlink" Target="https://www.bullying.co.uk/cyberbullying/how-to-deal-with-cyberbullying/" TargetMode="External"/><Relationship Id="rId35" Type="http://schemas.openxmlformats.org/officeDocument/2006/relationships/hyperlink" Target="https://www.nytimes.com/2014/08/10/magazine/who-made-that-twitter-bird.html/" TargetMode="External"/><Relationship Id="rId43" Type="http://schemas.openxmlformats.org/officeDocument/2006/relationships/hyperlink" Target="https://www.thesun.co.uk/tech/4136922/age-restrictions-facebook-snapchat-twitter-instagram/" TargetMode="External"/><Relationship Id="rId48" Type="http://schemas.openxmlformats.org/officeDocument/2006/relationships/hyperlink" Target="https://hwb.gov.wales/curriculum-for-wales" TargetMode="External"/><Relationship Id="rId56" Type="http://schemas.openxmlformats.org/officeDocument/2006/relationships/theme" Target="theme/theme1.xml"/><Relationship Id="rId8" Type="http://schemas.openxmlformats.org/officeDocument/2006/relationships/image" Target="media/image2.jpeg"/><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s://www.nspcc.org.uk/keeping-children-safe/online-safety/online-games/" TargetMode="External"/><Relationship Id="rId33" Type="http://schemas.openxmlformats.org/officeDocument/2006/relationships/hyperlink" Target="https://app.croneri.co.uk/feature-articles/mud-kitchens" TargetMode="External"/><Relationship Id="rId38" Type="http://schemas.openxmlformats.org/officeDocument/2006/relationships/hyperlink" Target="https://cdn.literacytrust.org.uk/media/documents/2016_06_16_free_research_-_technology_use_to_support_emergent_literacy_2015_6ts4w68.pdf" TargetMode="External"/><Relationship Id="rId46" Type="http://schemas.openxmlformats.org/officeDocument/2006/relationships/hyperlink" Target="https://variety.com/2018/digital/news/snapchat-curated-our-stories-media-parnters-1202938648/" TargetMode="External"/><Relationship Id="rId20" Type="http://schemas.openxmlformats.org/officeDocument/2006/relationships/hyperlink" Target="https://www.nspcc.org.uk/keeping-children-safe/online-safety/online-games/" TargetMode="External"/><Relationship Id="rId41" Type="http://schemas.openxmlformats.org/officeDocument/2006/relationships/hyperlink" Target="https://learning.nspcc.org.uk/child-abuse-and-neglect/bullying"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hyperlink" Target="https://www.gov.uk/government/groups/uk-council-for-child-internet-safety-ukccis" TargetMode="External"/><Relationship Id="rId28" Type="http://schemas.openxmlformats.org/officeDocument/2006/relationships/hyperlink" Target="https://www.gov.uk/government/groups/uk-council-for-child-internet-safety-ukccis" TargetMode="External"/><Relationship Id="rId36" Type="http://schemas.openxmlformats.org/officeDocument/2006/relationships/hyperlink" Target="https://www.pacey.org.uk/Pacey/media/Website-files/PACEY%20member%20practice%20guides%20(PDFs)/PG09-supporting-children-to-use-technology-safely.pdf" TargetMode="External"/><Relationship Id="rId49" Type="http://schemas.openxmlformats.org/officeDocument/2006/relationships/hyperlink" Target="https://hwb.gov.wales/api/storage/1e388925-90c3-4a10-b076-a7fff89f7937/dcf-foundation-phase.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E58133289630842ACD221F904497329"/>
        <w:category>
          <w:name w:val="General"/>
          <w:gallery w:val="placeholder"/>
        </w:category>
        <w:types>
          <w:type w:val="bbPlcHdr"/>
        </w:types>
        <w:behaviors>
          <w:behavior w:val="content"/>
        </w:behaviors>
        <w:guid w:val="{E7932483-0E44-E54E-830F-67AB735F424D}"/>
      </w:docPartPr>
      <w:docPartBody>
        <w:p w:rsidR="00A705C0" w:rsidRDefault="009F734C" w:rsidP="009F734C">
          <w:pPr>
            <w:pStyle w:val="6E58133289630842ACD221F904497329"/>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34C"/>
    <w:rsid w:val="000740BC"/>
    <w:rsid w:val="00627819"/>
    <w:rsid w:val="009F734C"/>
    <w:rsid w:val="00A70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58133289630842ACD221F904497329">
    <w:name w:val="6E58133289630842ACD221F904497329"/>
    <w:rsid w:val="009F734C"/>
  </w:style>
  <w:style w:type="paragraph" w:customStyle="1" w:styleId="FCF334EE200DF74EBB275B2806F9FAB1">
    <w:name w:val="FCF334EE200DF74EBB275B2806F9FAB1"/>
    <w:rsid w:val="009F73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6038</Words>
  <Characters>28079</Characters>
  <Application>Microsoft Office Word</Application>
  <DocSecurity>0</DocSecurity>
  <Lines>584</Lines>
  <Paragraphs>171</Paragraphs>
  <ScaleCrop>false</ScaleCrop>
  <Company/>
  <LinksUpToDate>false</LinksUpToDate>
  <CharactersWithSpaces>33946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howells</dc:creator>
  <cp:keywords/>
  <dc:description/>
  <cp:lastModifiedBy>ffion howells</cp:lastModifiedBy>
  <cp:revision>2</cp:revision>
  <dcterms:created xsi:type="dcterms:W3CDTF">2021-05-12T13:28:00Z</dcterms:created>
  <dcterms:modified xsi:type="dcterms:W3CDTF">2021-05-12T13:28:00Z</dcterms:modified>
</cp:coreProperties>
</file>