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BFE39" w14:textId="77777777" w:rsidR="00821B0A" w:rsidRPr="00CF3CD0" w:rsidRDefault="00821B0A" w:rsidP="00CF3CD0">
      <w:pPr>
        <w:pStyle w:val="Title"/>
        <w:jc w:val="both"/>
        <w:rPr>
          <w:rFonts w:cs="Arial"/>
          <w:sz w:val="22"/>
          <w:szCs w:val="22"/>
        </w:rPr>
      </w:pPr>
    </w:p>
    <w:p w14:paraId="46F499B0" w14:textId="77777777" w:rsidR="00821B0A" w:rsidRPr="00CF3CD0" w:rsidRDefault="00821B0A" w:rsidP="00CF3CD0">
      <w:pPr>
        <w:pStyle w:val="Title"/>
        <w:jc w:val="both"/>
        <w:rPr>
          <w:rFonts w:cs="Arial"/>
          <w:sz w:val="22"/>
          <w:szCs w:val="22"/>
        </w:rPr>
      </w:pPr>
    </w:p>
    <w:p w14:paraId="30B8CBA1" w14:textId="77777777" w:rsidR="00821B0A" w:rsidRPr="00CF3CD0" w:rsidRDefault="00821B0A" w:rsidP="00CF3CD0">
      <w:pPr>
        <w:pStyle w:val="Title"/>
        <w:jc w:val="both"/>
        <w:rPr>
          <w:rFonts w:cs="Arial"/>
          <w:sz w:val="22"/>
          <w:szCs w:val="22"/>
        </w:rPr>
      </w:pPr>
    </w:p>
    <w:p w14:paraId="3C68BF66" w14:textId="77777777" w:rsidR="00821B0A" w:rsidRPr="00CF3CD0" w:rsidRDefault="00821B0A" w:rsidP="00CF3CD0">
      <w:pPr>
        <w:pStyle w:val="Title"/>
        <w:jc w:val="both"/>
        <w:rPr>
          <w:rFonts w:cs="Arial"/>
          <w:sz w:val="22"/>
          <w:szCs w:val="22"/>
        </w:rPr>
      </w:pPr>
    </w:p>
    <w:p w14:paraId="198372B7" w14:textId="77777777" w:rsidR="00821B0A" w:rsidRPr="00CF3CD0" w:rsidRDefault="00821B0A" w:rsidP="00CF3CD0">
      <w:pPr>
        <w:pStyle w:val="Title"/>
        <w:jc w:val="both"/>
        <w:rPr>
          <w:rFonts w:cs="Arial"/>
          <w:sz w:val="22"/>
          <w:szCs w:val="22"/>
        </w:rPr>
      </w:pPr>
    </w:p>
    <w:p w14:paraId="62D494F8" w14:textId="2658BED4" w:rsidR="00611292" w:rsidRPr="00717605" w:rsidRDefault="00A1010C" w:rsidP="00717605">
      <w:pPr>
        <w:pStyle w:val="Title"/>
      </w:pPr>
      <w:r w:rsidRPr="00717605">
        <w:t>INTRODUCING MODERN WORKPLACE</w:t>
      </w:r>
    </w:p>
    <w:p w14:paraId="0FCB0F74" w14:textId="54A39579" w:rsidR="00A1010C" w:rsidRPr="00BE6F1A" w:rsidRDefault="00BE6F1A" w:rsidP="00A1010C">
      <w:pPr>
        <w:pStyle w:val="Subtitle"/>
        <w:jc w:val="center"/>
        <w:rPr>
          <w:rFonts w:ascii="Arial" w:hAnsi="Arial" w:cs="Arial"/>
        </w:rPr>
      </w:pPr>
      <w:r w:rsidRPr="00BE6F1A">
        <w:rPr>
          <w:rFonts w:ascii="Arial" w:hAnsi="Arial" w:cs="Arial"/>
        </w:rPr>
        <w:t xml:space="preserve">Title of </w:t>
      </w:r>
      <w:r w:rsidR="00891D27" w:rsidRPr="00BE6F1A">
        <w:rPr>
          <w:rFonts w:ascii="Arial" w:hAnsi="Arial" w:cs="Arial"/>
        </w:rPr>
        <w:t>assignment</w:t>
      </w:r>
      <w:r w:rsidR="00891D27">
        <w:rPr>
          <w:rFonts w:ascii="Arial" w:hAnsi="Arial" w:cs="Arial"/>
        </w:rPr>
        <w:t>: Amazon</w:t>
      </w:r>
    </w:p>
    <w:p w14:paraId="495D0A76" w14:textId="2109D019" w:rsidR="004E633F" w:rsidRDefault="004E633F" w:rsidP="00891D27">
      <w:pPr>
        <w:jc w:val="center"/>
      </w:pPr>
      <w:r>
        <w:t>Module code: LCBB4003</w:t>
      </w:r>
    </w:p>
    <w:p w14:paraId="10810D0D" w14:textId="0C352BA7" w:rsidR="00BE6F1A" w:rsidRDefault="00BE6F1A" w:rsidP="00891D27">
      <w:pPr>
        <w:jc w:val="center"/>
      </w:pPr>
      <w:r>
        <w:t>Lecturer name:</w:t>
      </w:r>
      <w:r w:rsidRPr="00BE6F1A">
        <w:t xml:space="preserve"> </w:t>
      </w:r>
      <w:r>
        <w:t>Dr. Anupam Mazumdar</w:t>
      </w:r>
    </w:p>
    <w:p w14:paraId="4F10027C" w14:textId="22AA2471" w:rsidR="004E633F" w:rsidRDefault="004E633F" w:rsidP="00891D27">
      <w:pPr>
        <w:jc w:val="center"/>
      </w:pPr>
      <w:r>
        <w:t>Student name: Sava Mantchev</w:t>
      </w:r>
    </w:p>
    <w:p w14:paraId="7444C296" w14:textId="0DFD38D3" w:rsidR="00891D27" w:rsidRDefault="00891D27" w:rsidP="00891D27">
      <w:pPr>
        <w:jc w:val="center"/>
      </w:pPr>
      <w:r>
        <w:t>Student number:2028706</w:t>
      </w:r>
    </w:p>
    <w:p w14:paraId="46876279" w14:textId="12BC7379" w:rsidR="004E633F" w:rsidRDefault="00BE6F1A" w:rsidP="00891D27">
      <w:pPr>
        <w:jc w:val="center"/>
      </w:pPr>
      <w:r>
        <w:t>Submission date: 03/01/2022</w:t>
      </w:r>
    </w:p>
    <w:p w14:paraId="62A6A8A5" w14:textId="1C8C68B8" w:rsidR="00BE6F1A" w:rsidRDefault="00BE6F1A" w:rsidP="00891D27">
      <w:pPr>
        <w:jc w:val="center"/>
      </w:pPr>
      <w:r>
        <w:t>Word count:2443</w:t>
      </w:r>
    </w:p>
    <w:p w14:paraId="519A21A6" w14:textId="77777777" w:rsidR="00BE6F1A" w:rsidRDefault="00BE6F1A" w:rsidP="004E633F"/>
    <w:p w14:paraId="3896563B" w14:textId="77777777" w:rsidR="004E633F" w:rsidRDefault="004E633F" w:rsidP="004E633F"/>
    <w:p w14:paraId="4562B2FE" w14:textId="77777777" w:rsidR="004E633F" w:rsidRPr="004E633F" w:rsidRDefault="004E633F" w:rsidP="004E633F"/>
    <w:p w14:paraId="342156D3" w14:textId="77777777" w:rsidR="004E633F" w:rsidRPr="004E633F" w:rsidRDefault="004E633F" w:rsidP="004E633F"/>
    <w:p w14:paraId="6C5BD675" w14:textId="77777777" w:rsidR="00A1010C" w:rsidRDefault="00A1010C">
      <w:pPr>
        <w:jc w:val="left"/>
        <w:rPr>
          <w:bCs/>
          <w:spacing w:val="5"/>
          <w:kern w:val="28"/>
        </w:rPr>
      </w:pPr>
      <w:r>
        <w:rPr>
          <w:b/>
          <w:bCs/>
        </w:rPr>
        <w:br w:type="page"/>
      </w:r>
    </w:p>
    <w:sdt>
      <w:sdtPr>
        <w:rPr>
          <w:rFonts w:eastAsiaTheme="minorHAnsi" w:cstheme="minorBidi"/>
          <w:b w:val="0"/>
          <w:bCs/>
          <w:spacing w:val="0"/>
          <w:kern w:val="0"/>
          <w:sz w:val="22"/>
          <w:szCs w:val="22"/>
        </w:rPr>
        <w:id w:val="3116730"/>
        <w:docPartObj>
          <w:docPartGallery w:val="Table of Contents"/>
          <w:docPartUnique/>
        </w:docPartObj>
      </w:sdtPr>
      <w:sdtEndPr>
        <w:rPr>
          <w:bCs w:val="0"/>
        </w:rPr>
      </w:sdtEndPr>
      <w:sdtContent>
        <w:p w14:paraId="65DC6331" w14:textId="7C1C7FB2" w:rsidR="002F18EE" w:rsidRDefault="00231C35" w:rsidP="00A1010C">
          <w:pPr>
            <w:pStyle w:val="Title"/>
            <w:jc w:val="both"/>
          </w:pPr>
          <w:r w:rsidRPr="00AA6AFD">
            <w:rPr>
              <w:rStyle w:val="Heading1Char"/>
              <w:b/>
              <w:sz w:val="22"/>
              <w:szCs w:val="22"/>
            </w:rPr>
            <w:t>Table of Contents</w:t>
          </w:r>
        </w:p>
        <w:p w14:paraId="52D62DF5" w14:textId="77777777" w:rsidR="002F18EE" w:rsidRDefault="00240E03">
          <w:pPr>
            <w:pStyle w:val="TOC1"/>
            <w:tabs>
              <w:tab w:val="right" w:leader="dot" w:pos="9350"/>
            </w:tabs>
            <w:rPr>
              <w:rStyle w:val="Hyperlink"/>
              <w:rFonts w:cs="Arial"/>
              <w:noProof/>
            </w:rPr>
          </w:pPr>
          <w:r>
            <w:fldChar w:fldCharType="begin"/>
          </w:r>
          <w:r w:rsidR="00231C35">
            <w:instrText xml:space="preserve"> TOC \o "1-3" \h \z \u </w:instrText>
          </w:r>
          <w:r>
            <w:fldChar w:fldCharType="separate"/>
          </w:r>
        </w:p>
        <w:p w14:paraId="7DAE0410" w14:textId="77777777" w:rsidR="002F18EE" w:rsidRDefault="00F424A4">
          <w:pPr>
            <w:pStyle w:val="TOC1"/>
            <w:tabs>
              <w:tab w:val="right" w:leader="dot" w:pos="9350"/>
            </w:tabs>
            <w:rPr>
              <w:rFonts w:asciiTheme="minorHAnsi" w:eastAsiaTheme="minorEastAsia" w:hAnsiTheme="minorHAnsi"/>
              <w:noProof/>
              <w:color w:val="auto"/>
            </w:rPr>
          </w:pPr>
          <w:hyperlink w:anchor="_Toc90025948" w:history="1">
            <w:r w:rsidR="00231C35" w:rsidRPr="002C65B2">
              <w:rPr>
                <w:rStyle w:val="Hyperlink"/>
                <w:rFonts w:cs="Arial"/>
                <w:noProof/>
              </w:rPr>
              <w:t>Introduction</w:t>
            </w:r>
            <w:r w:rsidR="00231C35">
              <w:rPr>
                <w:noProof/>
                <w:webHidden/>
              </w:rPr>
              <w:tab/>
            </w:r>
            <w:r w:rsidR="00240E03">
              <w:rPr>
                <w:noProof/>
                <w:webHidden/>
              </w:rPr>
              <w:fldChar w:fldCharType="begin"/>
            </w:r>
            <w:r w:rsidR="00231C35">
              <w:rPr>
                <w:noProof/>
                <w:webHidden/>
              </w:rPr>
              <w:instrText xml:space="preserve"> PAGEREF _Toc90025948 \h </w:instrText>
            </w:r>
            <w:r w:rsidR="00240E03">
              <w:rPr>
                <w:noProof/>
                <w:webHidden/>
              </w:rPr>
            </w:r>
            <w:r w:rsidR="00240E03">
              <w:rPr>
                <w:noProof/>
                <w:webHidden/>
              </w:rPr>
              <w:fldChar w:fldCharType="separate"/>
            </w:r>
            <w:r w:rsidR="00231C35">
              <w:rPr>
                <w:noProof/>
                <w:webHidden/>
              </w:rPr>
              <w:t>3</w:t>
            </w:r>
            <w:r w:rsidR="00240E03">
              <w:rPr>
                <w:noProof/>
                <w:webHidden/>
              </w:rPr>
              <w:fldChar w:fldCharType="end"/>
            </w:r>
          </w:hyperlink>
        </w:p>
        <w:p w14:paraId="17DEE7E1" w14:textId="77777777" w:rsidR="002F18EE" w:rsidRDefault="00F424A4">
          <w:pPr>
            <w:pStyle w:val="TOC1"/>
            <w:tabs>
              <w:tab w:val="right" w:leader="dot" w:pos="9350"/>
            </w:tabs>
            <w:rPr>
              <w:rFonts w:asciiTheme="minorHAnsi" w:eastAsiaTheme="minorEastAsia" w:hAnsiTheme="minorHAnsi"/>
              <w:noProof/>
              <w:color w:val="auto"/>
            </w:rPr>
          </w:pPr>
          <w:hyperlink w:anchor="_Toc90025949" w:history="1">
            <w:r w:rsidR="00231C35" w:rsidRPr="002C65B2">
              <w:rPr>
                <w:rStyle w:val="Hyperlink"/>
                <w:noProof/>
              </w:rPr>
              <w:t>Amazon.com, Inc.</w:t>
            </w:r>
            <w:r w:rsidR="00231C35">
              <w:rPr>
                <w:noProof/>
                <w:webHidden/>
              </w:rPr>
              <w:tab/>
            </w:r>
            <w:r w:rsidR="00240E03">
              <w:rPr>
                <w:noProof/>
                <w:webHidden/>
              </w:rPr>
              <w:fldChar w:fldCharType="begin"/>
            </w:r>
            <w:r w:rsidR="00231C35">
              <w:rPr>
                <w:noProof/>
                <w:webHidden/>
              </w:rPr>
              <w:instrText xml:space="preserve"> PAGEREF _Toc90025949 \h </w:instrText>
            </w:r>
            <w:r w:rsidR="00240E03">
              <w:rPr>
                <w:noProof/>
                <w:webHidden/>
              </w:rPr>
            </w:r>
            <w:r w:rsidR="00240E03">
              <w:rPr>
                <w:noProof/>
                <w:webHidden/>
              </w:rPr>
              <w:fldChar w:fldCharType="separate"/>
            </w:r>
            <w:r w:rsidR="00231C35">
              <w:rPr>
                <w:noProof/>
                <w:webHidden/>
              </w:rPr>
              <w:t>3</w:t>
            </w:r>
            <w:r w:rsidR="00240E03">
              <w:rPr>
                <w:noProof/>
                <w:webHidden/>
              </w:rPr>
              <w:fldChar w:fldCharType="end"/>
            </w:r>
          </w:hyperlink>
        </w:p>
        <w:p w14:paraId="5D726533" w14:textId="77777777" w:rsidR="002F18EE" w:rsidRDefault="00F424A4">
          <w:pPr>
            <w:pStyle w:val="TOC1"/>
            <w:tabs>
              <w:tab w:val="right" w:leader="dot" w:pos="9350"/>
            </w:tabs>
            <w:rPr>
              <w:rFonts w:asciiTheme="minorHAnsi" w:eastAsiaTheme="minorEastAsia" w:hAnsiTheme="minorHAnsi"/>
              <w:noProof/>
              <w:color w:val="auto"/>
            </w:rPr>
          </w:pPr>
          <w:hyperlink w:anchor="_Toc90025950" w:history="1">
            <w:r w:rsidR="00231C35" w:rsidRPr="002C65B2">
              <w:rPr>
                <w:rStyle w:val="Hyperlink"/>
                <w:rFonts w:cs="Arial"/>
                <w:noProof/>
              </w:rPr>
              <w:t>Ama</w:t>
            </w:r>
            <w:r w:rsidR="00231C35">
              <w:rPr>
                <w:rStyle w:val="Hyperlink"/>
                <w:rFonts w:cs="Arial"/>
                <w:noProof/>
              </w:rPr>
              <w:t>zon's Organizational Structure</w:t>
            </w:r>
            <w:r w:rsidR="00231C35">
              <w:rPr>
                <w:noProof/>
                <w:webHidden/>
              </w:rPr>
              <w:tab/>
            </w:r>
            <w:r w:rsidR="00240E03">
              <w:rPr>
                <w:noProof/>
                <w:webHidden/>
              </w:rPr>
              <w:fldChar w:fldCharType="begin"/>
            </w:r>
            <w:r w:rsidR="00231C35">
              <w:rPr>
                <w:noProof/>
                <w:webHidden/>
              </w:rPr>
              <w:instrText xml:space="preserve"> PAGEREF _Toc90025950 \h </w:instrText>
            </w:r>
            <w:r w:rsidR="00240E03">
              <w:rPr>
                <w:noProof/>
                <w:webHidden/>
              </w:rPr>
            </w:r>
            <w:r w:rsidR="00240E03">
              <w:rPr>
                <w:noProof/>
                <w:webHidden/>
              </w:rPr>
              <w:fldChar w:fldCharType="separate"/>
            </w:r>
            <w:r w:rsidR="00231C35">
              <w:rPr>
                <w:noProof/>
                <w:webHidden/>
              </w:rPr>
              <w:t>4</w:t>
            </w:r>
            <w:r w:rsidR="00240E03">
              <w:rPr>
                <w:noProof/>
                <w:webHidden/>
              </w:rPr>
              <w:fldChar w:fldCharType="end"/>
            </w:r>
          </w:hyperlink>
        </w:p>
        <w:p w14:paraId="08A133CA" w14:textId="77777777" w:rsidR="002F18EE" w:rsidRDefault="00F424A4">
          <w:pPr>
            <w:pStyle w:val="TOC1"/>
            <w:tabs>
              <w:tab w:val="right" w:leader="dot" w:pos="9350"/>
            </w:tabs>
            <w:rPr>
              <w:rFonts w:asciiTheme="minorHAnsi" w:eastAsiaTheme="minorEastAsia" w:hAnsiTheme="minorHAnsi"/>
              <w:noProof/>
              <w:color w:val="auto"/>
            </w:rPr>
          </w:pPr>
          <w:hyperlink w:anchor="_Toc90025951" w:history="1">
            <w:r w:rsidR="00231C35" w:rsidRPr="002C65B2">
              <w:rPr>
                <w:rStyle w:val="Hyperlink"/>
                <w:rFonts w:cs="Arial"/>
                <w:noProof/>
              </w:rPr>
              <w:t>Amazon’s organizational Culture and Behaviors.</w:t>
            </w:r>
            <w:r w:rsidR="00231C35">
              <w:rPr>
                <w:noProof/>
                <w:webHidden/>
              </w:rPr>
              <w:tab/>
            </w:r>
            <w:r w:rsidR="00240E03">
              <w:rPr>
                <w:noProof/>
                <w:webHidden/>
              </w:rPr>
              <w:fldChar w:fldCharType="begin"/>
            </w:r>
            <w:r w:rsidR="00231C35">
              <w:rPr>
                <w:noProof/>
                <w:webHidden/>
              </w:rPr>
              <w:instrText xml:space="preserve"> PAGEREF _Toc90025951 \h </w:instrText>
            </w:r>
            <w:r w:rsidR="00240E03">
              <w:rPr>
                <w:noProof/>
                <w:webHidden/>
              </w:rPr>
            </w:r>
            <w:r w:rsidR="00240E03">
              <w:rPr>
                <w:noProof/>
                <w:webHidden/>
              </w:rPr>
              <w:fldChar w:fldCharType="separate"/>
            </w:r>
            <w:r w:rsidR="00231C35">
              <w:rPr>
                <w:noProof/>
                <w:webHidden/>
              </w:rPr>
              <w:t>4</w:t>
            </w:r>
            <w:r w:rsidR="00240E03">
              <w:rPr>
                <w:noProof/>
                <w:webHidden/>
              </w:rPr>
              <w:fldChar w:fldCharType="end"/>
            </w:r>
          </w:hyperlink>
        </w:p>
        <w:p w14:paraId="2B4C9331" w14:textId="77777777" w:rsidR="002F18EE" w:rsidRDefault="00F424A4">
          <w:pPr>
            <w:pStyle w:val="TOC1"/>
            <w:tabs>
              <w:tab w:val="right" w:leader="dot" w:pos="9350"/>
            </w:tabs>
            <w:rPr>
              <w:rFonts w:asciiTheme="minorHAnsi" w:eastAsiaTheme="minorEastAsia" w:hAnsiTheme="minorHAnsi"/>
              <w:noProof/>
              <w:color w:val="auto"/>
            </w:rPr>
          </w:pPr>
          <w:hyperlink w:anchor="_Toc90025952" w:history="1">
            <w:r w:rsidR="00231C35" w:rsidRPr="002C65B2">
              <w:rPr>
                <w:rStyle w:val="Hyperlink"/>
                <w:rFonts w:cs="Arial"/>
                <w:noProof/>
              </w:rPr>
              <w:t>Identify the essential nature of managerial work at Am</w:t>
            </w:r>
            <w:r w:rsidR="00231C35">
              <w:rPr>
                <w:rStyle w:val="Hyperlink"/>
                <w:rFonts w:cs="Arial"/>
                <w:noProof/>
              </w:rPr>
              <w:t xml:space="preserve">azon.com, Inc. </w:t>
            </w:r>
            <w:r w:rsidR="00231C35">
              <w:rPr>
                <w:noProof/>
                <w:webHidden/>
              </w:rPr>
              <w:tab/>
            </w:r>
            <w:r w:rsidR="00240E03">
              <w:rPr>
                <w:noProof/>
                <w:webHidden/>
              </w:rPr>
              <w:fldChar w:fldCharType="begin"/>
            </w:r>
            <w:r w:rsidR="00231C35">
              <w:rPr>
                <w:noProof/>
                <w:webHidden/>
              </w:rPr>
              <w:instrText xml:space="preserve"> PAGEREF _Toc90025952 \h </w:instrText>
            </w:r>
            <w:r w:rsidR="00240E03">
              <w:rPr>
                <w:noProof/>
                <w:webHidden/>
              </w:rPr>
            </w:r>
            <w:r w:rsidR="00240E03">
              <w:rPr>
                <w:noProof/>
                <w:webHidden/>
              </w:rPr>
              <w:fldChar w:fldCharType="separate"/>
            </w:r>
            <w:r w:rsidR="00231C35">
              <w:rPr>
                <w:noProof/>
                <w:webHidden/>
              </w:rPr>
              <w:t>6</w:t>
            </w:r>
            <w:r w:rsidR="00240E03">
              <w:rPr>
                <w:noProof/>
                <w:webHidden/>
              </w:rPr>
              <w:fldChar w:fldCharType="end"/>
            </w:r>
          </w:hyperlink>
        </w:p>
        <w:p w14:paraId="33B78B3B" w14:textId="77777777" w:rsidR="002F18EE" w:rsidRDefault="00F424A4" w:rsidP="002F18EE">
          <w:pPr>
            <w:pStyle w:val="TOC1"/>
            <w:tabs>
              <w:tab w:val="right" w:leader="dot" w:pos="9350"/>
            </w:tabs>
            <w:rPr>
              <w:rFonts w:asciiTheme="minorHAnsi" w:eastAsiaTheme="minorEastAsia" w:hAnsiTheme="minorHAnsi"/>
              <w:noProof/>
              <w:color w:val="auto"/>
            </w:rPr>
          </w:pPr>
          <w:hyperlink w:anchor="_Toc90025953" w:history="1">
            <w:r w:rsidR="00231C35" w:rsidRPr="002C65B2">
              <w:rPr>
                <w:rStyle w:val="Hyperlink"/>
                <w:rFonts w:cs="Arial"/>
                <w:noProof/>
              </w:rPr>
              <w:t>Role of leadership at Amazon.com, Inc..</w:t>
            </w:r>
            <w:r w:rsidR="00231C35">
              <w:rPr>
                <w:noProof/>
                <w:webHidden/>
              </w:rPr>
              <w:tab/>
            </w:r>
            <w:r w:rsidR="00240E03">
              <w:rPr>
                <w:noProof/>
                <w:webHidden/>
              </w:rPr>
              <w:fldChar w:fldCharType="begin"/>
            </w:r>
            <w:r w:rsidR="00231C35">
              <w:rPr>
                <w:noProof/>
                <w:webHidden/>
              </w:rPr>
              <w:instrText xml:space="preserve"> PAGEREF _Toc90025953 \h </w:instrText>
            </w:r>
            <w:r w:rsidR="00240E03">
              <w:rPr>
                <w:noProof/>
                <w:webHidden/>
              </w:rPr>
            </w:r>
            <w:r w:rsidR="00240E03">
              <w:rPr>
                <w:noProof/>
                <w:webHidden/>
              </w:rPr>
              <w:fldChar w:fldCharType="separate"/>
            </w:r>
            <w:r w:rsidR="00231C35">
              <w:rPr>
                <w:noProof/>
                <w:webHidden/>
              </w:rPr>
              <w:t>7</w:t>
            </w:r>
            <w:r w:rsidR="00240E03">
              <w:rPr>
                <w:noProof/>
                <w:webHidden/>
              </w:rPr>
              <w:fldChar w:fldCharType="end"/>
            </w:r>
          </w:hyperlink>
        </w:p>
        <w:p w14:paraId="23651467" w14:textId="77777777" w:rsidR="002F18EE" w:rsidRDefault="00F424A4">
          <w:pPr>
            <w:pStyle w:val="TOC1"/>
            <w:tabs>
              <w:tab w:val="right" w:leader="dot" w:pos="9350"/>
            </w:tabs>
            <w:rPr>
              <w:rFonts w:asciiTheme="minorHAnsi" w:eastAsiaTheme="minorEastAsia" w:hAnsiTheme="minorHAnsi"/>
              <w:noProof/>
              <w:color w:val="auto"/>
            </w:rPr>
          </w:pPr>
          <w:hyperlink w:anchor="_Toc90025955" w:history="1">
            <w:r w:rsidR="00231C35" w:rsidRPr="002C65B2">
              <w:rPr>
                <w:rStyle w:val="Hyperlink"/>
                <w:rFonts w:cs="Arial"/>
                <w:noProof/>
              </w:rPr>
              <w:t>Behavioral Approach to management at Amazon.com, Inc..</w:t>
            </w:r>
            <w:r w:rsidR="00231C35">
              <w:rPr>
                <w:noProof/>
                <w:webHidden/>
              </w:rPr>
              <w:tab/>
            </w:r>
            <w:r w:rsidR="00240E03">
              <w:rPr>
                <w:noProof/>
                <w:webHidden/>
              </w:rPr>
              <w:fldChar w:fldCharType="begin"/>
            </w:r>
            <w:r w:rsidR="00231C35">
              <w:rPr>
                <w:noProof/>
                <w:webHidden/>
              </w:rPr>
              <w:instrText xml:space="preserve"> PAGEREF _Toc90025955 \h </w:instrText>
            </w:r>
            <w:r w:rsidR="00240E03">
              <w:rPr>
                <w:noProof/>
                <w:webHidden/>
              </w:rPr>
            </w:r>
            <w:r w:rsidR="00240E03">
              <w:rPr>
                <w:noProof/>
                <w:webHidden/>
              </w:rPr>
              <w:fldChar w:fldCharType="separate"/>
            </w:r>
            <w:r w:rsidR="00231C35">
              <w:rPr>
                <w:noProof/>
                <w:webHidden/>
              </w:rPr>
              <w:t>9</w:t>
            </w:r>
            <w:r w:rsidR="00240E03">
              <w:rPr>
                <w:noProof/>
                <w:webHidden/>
              </w:rPr>
              <w:fldChar w:fldCharType="end"/>
            </w:r>
          </w:hyperlink>
        </w:p>
        <w:p w14:paraId="77CC6F35" w14:textId="77777777" w:rsidR="002F18EE" w:rsidRDefault="00F424A4">
          <w:pPr>
            <w:pStyle w:val="TOC1"/>
            <w:tabs>
              <w:tab w:val="right" w:leader="dot" w:pos="9350"/>
            </w:tabs>
            <w:rPr>
              <w:rFonts w:asciiTheme="minorHAnsi" w:eastAsiaTheme="minorEastAsia" w:hAnsiTheme="minorHAnsi"/>
              <w:noProof/>
              <w:color w:val="auto"/>
            </w:rPr>
          </w:pPr>
          <w:hyperlink w:anchor="_Toc90025956" w:history="1">
            <w:r w:rsidR="00231C35" w:rsidRPr="002C65B2">
              <w:rPr>
                <w:rStyle w:val="Hyperlink"/>
                <w:rFonts w:cs="Arial"/>
                <w:noProof/>
              </w:rPr>
              <w:t>Various factors that have influenced individual behavior at Amazon.com, Inc. towards their mammoth sales and profit.</w:t>
            </w:r>
            <w:r w:rsidR="00231C35">
              <w:rPr>
                <w:noProof/>
                <w:webHidden/>
              </w:rPr>
              <w:tab/>
            </w:r>
            <w:r w:rsidR="00240E03">
              <w:rPr>
                <w:noProof/>
                <w:webHidden/>
              </w:rPr>
              <w:fldChar w:fldCharType="begin"/>
            </w:r>
            <w:r w:rsidR="00231C35">
              <w:rPr>
                <w:noProof/>
                <w:webHidden/>
              </w:rPr>
              <w:instrText xml:space="preserve"> PAGEREF _Toc90025956 \h </w:instrText>
            </w:r>
            <w:r w:rsidR="00240E03">
              <w:rPr>
                <w:noProof/>
                <w:webHidden/>
              </w:rPr>
            </w:r>
            <w:r w:rsidR="00240E03">
              <w:rPr>
                <w:noProof/>
                <w:webHidden/>
              </w:rPr>
              <w:fldChar w:fldCharType="separate"/>
            </w:r>
            <w:r w:rsidR="00231C35">
              <w:rPr>
                <w:noProof/>
                <w:webHidden/>
              </w:rPr>
              <w:t>9</w:t>
            </w:r>
            <w:r w:rsidR="00240E03">
              <w:rPr>
                <w:noProof/>
                <w:webHidden/>
              </w:rPr>
              <w:fldChar w:fldCharType="end"/>
            </w:r>
          </w:hyperlink>
        </w:p>
        <w:p w14:paraId="78D34281" w14:textId="77777777" w:rsidR="002F18EE" w:rsidRDefault="00F424A4">
          <w:pPr>
            <w:pStyle w:val="TOC1"/>
            <w:tabs>
              <w:tab w:val="right" w:leader="dot" w:pos="9350"/>
            </w:tabs>
            <w:rPr>
              <w:rFonts w:asciiTheme="minorHAnsi" w:eastAsiaTheme="minorEastAsia" w:hAnsiTheme="minorHAnsi"/>
              <w:noProof/>
              <w:color w:val="auto"/>
            </w:rPr>
          </w:pPr>
          <w:hyperlink w:anchor="_Toc90025957" w:history="1">
            <w:r w:rsidR="00231C35" w:rsidRPr="002C65B2">
              <w:rPr>
                <w:rStyle w:val="Hyperlink"/>
                <w:noProof/>
              </w:rPr>
              <w:t>Conclusion</w:t>
            </w:r>
            <w:r w:rsidR="00231C35">
              <w:rPr>
                <w:noProof/>
                <w:webHidden/>
              </w:rPr>
              <w:tab/>
            </w:r>
            <w:r w:rsidR="00240E03">
              <w:rPr>
                <w:noProof/>
                <w:webHidden/>
              </w:rPr>
              <w:fldChar w:fldCharType="begin"/>
            </w:r>
            <w:r w:rsidR="00231C35">
              <w:rPr>
                <w:noProof/>
                <w:webHidden/>
              </w:rPr>
              <w:instrText xml:space="preserve"> PAGEREF _Toc90025957 \h </w:instrText>
            </w:r>
            <w:r w:rsidR="00240E03">
              <w:rPr>
                <w:noProof/>
                <w:webHidden/>
              </w:rPr>
            </w:r>
            <w:r w:rsidR="00240E03">
              <w:rPr>
                <w:noProof/>
                <w:webHidden/>
              </w:rPr>
              <w:fldChar w:fldCharType="separate"/>
            </w:r>
            <w:r w:rsidR="00231C35">
              <w:rPr>
                <w:noProof/>
                <w:webHidden/>
              </w:rPr>
              <w:t>10</w:t>
            </w:r>
            <w:r w:rsidR="00240E03">
              <w:rPr>
                <w:noProof/>
                <w:webHidden/>
              </w:rPr>
              <w:fldChar w:fldCharType="end"/>
            </w:r>
          </w:hyperlink>
        </w:p>
        <w:p w14:paraId="5BAB519D" w14:textId="77777777" w:rsidR="002F18EE" w:rsidRDefault="00F424A4">
          <w:pPr>
            <w:pStyle w:val="TOC1"/>
            <w:tabs>
              <w:tab w:val="right" w:leader="dot" w:pos="9350"/>
            </w:tabs>
            <w:rPr>
              <w:rFonts w:asciiTheme="minorHAnsi" w:eastAsiaTheme="minorEastAsia" w:hAnsiTheme="minorHAnsi"/>
              <w:noProof/>
              <w:color w:val="auto"/>
            </w:rPr>
          </w:pPr>
          <w:hyperlink w:anchor="_Toc90025958" w:history="1">
            <w:r w:rsidR="00231C35" w:rsidRPr="002C65B2">
              <w:rPr>
                <w:rStyle w:val="Hyperlink"/>
                <w:rFonts w:cs="Arial"/>
                <w:noProof/>
              </w:rPr>
              <w:t>References</w:t>
            </w:r>
            <w:r w:rsidR="00231C35">
              <w:rPr>
                <w:noProof/>
                <w:webHidden/>
              </w:rPr>
              <w:tab/>
            </w:r>
            <w:r w:rsidR="00240E03">
              <w:rPr>
                <w:noProof/>
                <w:webHidden/>
              </w:rPr>
              <w:fldChar w:fldCharType="begin"/>
            </w:r>
            <w:r w:rsidR="00231C35">
              <w:rPr>
                <w:noProof/>
                <w:webHidden/>
              </w:rPr>
              <w:instrText xml:space="preserve"> PAGEREF _Toc90025958 \h </w:instrText>
            </w:r>
            <w:r w:rsidR="00240E03">
              <w:rPr>
                <w:noProof/>
                <w:webHidden/>
              </w:rPr>
            </w:r>
            <w:r w:rsidR="00240E03">
              <w:rPr>
                <w:noProof/>
                <w:webHidden/>
              </w:rPr>
              <w:fldChar w:fldCharType="separate"/>
            </w:r>
            <w:r w:rsidR="00231C35">
              <w:rPr>
                <w:noProof/>
                <w:webHidden/>
              </w:rPr>
              <w:t>11</w:t>
            </w:r>
            <w:r w:rsidR="00240E03">
              <w:rPr>
                <w:noProof/>
                <w:webHidden/>
              </w:rPr>
              <w:fldChar w:fldCharType="end"/>
            </w:r>
          </w:hyperlink>
        </w:p>
        <w:p w14:paraId="5666CC86" w14:textId="77777777" w:rsidR="002F18EE" w:rsidRDefault="00240E03">
          <w:r>
            <w:fldChar w:fldCharType="end"/>
          </w:r>
        </w:p>
      </w:sdtContent>
    </w:sdt>
    <w:p w14:paraId="40C11E60" w14:textId="77777777" w:rsidR="00821B0A" w:rsidRPr="00CF3CD0" w:rsidRDefault="00231C35" w:rsidP="00CF3CD0">
      <w:pPr>
        <w:pStyle w:val="Heading2"/>
        <w:spacing w:line="360" w:lineRule="auto"/>
        <w:rPr>
          <w:rFonts w:cs="Arial"/>
          <w:szCs w:val="22"/>
        </w:rPr>
      </w:pPr>
      <w:r w:rsidRPr="00CF3CD0">
        <w:rPr>
          <w:rFonts w:cs="Arial"/>
          <w:szCs w:val="22"/>
        </w:rPr>
        <w:br w:type="page"/>
      </w:r>
    </w:p>
    <w:p w14:paraId="4BB71FB7" w14:textId="77777777" w:rsidR="00E176DA" w:rsidRPr="00CF3CD0" w:rsidRDefault="00231C35" w:rsidP="00CF3CD0">
      <w:pPr>
        <w:pStyle w:val="Heading1"/>
        <w:spacing w:line="360" w:lineRule="auto"/>
        <w:rPr>
          <w:rFonts w:cs="Arial"/>
          <w:szCs w:val="22"/>
        </w:rPr>
      </w:pPr>
      <w:bookmarkStart w:id="0" w:name="_Toc90025948"/>
      <w:r w:rsidRPr="00CF3CD0">
        <w:rPr>
          <w:rFonts w:cs="Arial"/>
          <w:szCs w:val="22"/>
        </w:rPr>
        <w:lastRenderedPageBreak/>
        <w:t>Introduction</w:t>
      </w:r>
      <w:bookmarkEnd w:id="0"/>
      <w:r w:rsidR="00901D58" w:rsidRPr="00CF3CD0">
        <w:rPr>
          <w:rFonts w:cs="Arial"/>
          <w:szCs w:val="22"/>
        </w:rPr>
        <w:t xml:space="preserve"> </w:t>
      </w:r>
    </w:p>
    <w:p w14:paraId="4B489D53" w14:textId="77777777" w:rsidR="00D75151" w:rsidRPr="00CF3CD0" w:rsidRDefault="00231C35" w:rsidP="00CF3CD0">
      <w:pPr>
        <w:spacing w:line="360" w:lineRule="auto"/>
        <w:rPr>
          <w:rFonts w:cs="Arial"/>
        </w:rPr>
      </w:pPr>
      <w:r w:rsidRPr="00CF3CD0">
        <w:rPr>
          <w:rFonts w:cs="Arial"/>
        </w:rPr>
        <w:t xml:space="preserve">The </w:t>
      </w:r>
      <w:r w:rsidR="00757C00" w:rsidRPr="00CF3CD0">
        <w:rPr>
          <w:rFonts w:cs="Arial"/>
        </w:rPr>
        <w:t xml:space="preserve">report states the </w:t>
      </w:r>
      <w:r w:rsidR="00D2550A" w:rsidRPr="00CF3CD0">
        <w:rPr>
          <w:rFonts w:cs="Arial"/>
        </w:rPr>
        <w:t>working of Amazon</w:t>
      </w:r>
      <w:r w:rsidR="00A8785A" w:rsidRPr="00CF3CD0">
        <w:rPr>
          <w:rFonts w:cs="Arial"/>
        </w:rPr>
        <w:t>.com, Inc.</w:t>
      </w:r>
      <w:r w:rsidR="00D2550A" w:rsidRPr="00CF3CD0">
        <w:rPr>
          <w:rFonts w:cs="Arial"/>
        </w:rPr>
        <w:t xml:space="preserve"> </w:t>
      </w:r>
      <w:r w:rsidR="000877F2" w:rsidRPr="00CF3CD0">
        <w:rPr>
          <w:rFonts w:cs="Arial"/>
        </w:rPr>
        <w:t xml:space="preserve">in the covid-19 pandemic which affected the businesses in all the countries widely. </w:t>
      </w:r>
      <w:r w:rsidR="007A0C53" w:rsidRPr="00CF3CD0">
        <w:rPr>
          <w:rFonts w:cs="Arial"/>
        </w:rPr>
        <w:t>According to the facts and figures, Amazon</w:t>
      </w:r>
      <w:r w:rsidR="00A8785A" w:rsidRPr="00CF3CD0">
        <w:rPr>
          <w:rFonts w:cs="Arial"/>
        </w:rPr>
        <w:t>.com, Inc.</w:t>
      </w:r>
      <w:r w:rsidR="007A0C53" w:rsidRPr="00CF3CD0">
        <w:rPr>
          <w:rFonts w:cs="Arial"/>
        </w:rPr>
        <w:t xml:space="preserve"> </w:t>
      </w:r>
      <w:r w:rsidR="009111AB" w:rsidRPr="00CF3CD0">
        <w:rPr>
          <w:rFonts w:cs="Arial"/>
        </w:rPr>
        <w:t xml:space="preserve">has </w:t>
      </w:r>
      <w:r w:rsidR="00EB416B" w:rsidRPr="00CF3CD0">
        <w:rPr>
          <w:rFonts w:cs="Arial"/>
        </w:rPr>
        <w:t>done the sales of $ 108.5 billion in the first three months of the year 2021</w:t>
      </w:r>
      <w:r w:rsidR="00CA79BE" w:rsidRPr="00CF3CD0">
        <w:rPr>
          <w:rFonts w:cs="Arial"/>
        </w:rPr>
        <w:t xml:space="preserve">, and the company also recorded a profit of $ 8.1 billion. </w:t>
      </w:r>
      <w:r w:rsidR="004B4B55" w:rsidRPr="00CF3CD0">
        <w:rPr>
          <w:rFonts w:cs="Arial"/>
        </w:rPr>
        <w:t>The report will give the knowledge about the company Amazon</w:t>
      </w:r>
      <w:r w:rsidR="00A8785A" w:rsidRPr="00CF3CD0">
        <w:rPr>
          <w:rFonts w:cs="Arial"/>
        </w:rPr>
        <w:t>.com, Inc.</w:t>
      </w:r>
      <w:r w:rsidR="004B4B55" w:rsidRPr="00CF3CD0">
        <w:rPr>
          <w:rFonts w:cs="Arial"/>
        </w:rPr>
        <w:t xml:space="preserve">, </w:t>
      </w:r>
      <w:r w:rsidR="00A04A17" w:rsidRPr="00CF3CD0">
        <w:rPr>
          <w:rFonts w:cs="Arial"/>
        </w:rPr>
        <w:t xml:space="preserve">regarding the structure, culture, and behavior of the company’s management. </w:t>
      </w:r>
      <w:r w:rsidR="00B14F13" w:rsidRPr="00CF3CD0">
        <w:rPr>
          <w:rFonts w:cs="Arial"/>
        </w:rPr>
        <w:t>The behavioral approach is also discussed in the report to</w:t>
      </w:r>
      <w:r w:rsidR="00D73056" w:rsidRPr="00CF3CD0">
        <w:rPr>
          <w:rFonts w:cs="Arial"/>
        </w:rPr>
        <w:t xml:space="preserve"> assess the</w:t>
      </w:r>
      <w:r w:rsidR="00B14F13" w:rsidRPr="00CF3CD0">
        <w:rPr>
          <w:rFonts w:cs="Arial"/>
        </w:rPr>
        <w:t xml:space="preserve"> </w:t>
      </w:r>
      <w:r w:rsidR="00D73056" w:rsidRPr="00CF3CD0">
        <w:rPr>
          <w:rFonts w:cs="Arial"/>
        </w:rPr>
        <w:t>influence of individual behavior at Amazon</w:t>
      </w:r>
      <w:r w:rsidR="00A8785A" w:rsidRPr="00CF3CD0">
        <w:rPr>
          <w:rFonts w:cs="Arial"/>
        </w:rPr>
        <w:t>.com, Inc.</w:t>
      </w:r>
      <w:r w:rsidR="00D73056" w:rsidRPr="00CF3CD0">
        <w:rPr>
          <w:rFonts w:cs="Arial"/>
        </w:rPr>
        <w:t xml:space="preserve"> towards the huge sales and profit which were recorded by the company during the covid-19 pandemic</w:t>
      </w:r>
      <w:r w:rsidR="00B66DEA" w:rsidRPr="00CF3CD0">
        <w:rPr>
          <w:rFonts w:cs="Arial"/>
        </w:rPr>
        <w:t>.</w:t>
      </w:r>
    </w:p>
    <w:p w14:paraId="3BC85DEE" w14:textId="77777777" w:rsidR="00E176DA" w:rsidRPr="00CF3CD0" w:rsidRDefault="00231C35" w:rsidP="00CF3CD0">
      <w:pPr>
        <w:spacing w:line="360" w:lineRule="auto"/>
        <w:rPr>
          <w:rFonts w:cs="Arial"/>
          <w:b/>
        </w:rPr>
      </w:pPr>
      <w:r w:rsidRPr="00CF3CD0">
        <w:rPr>
          <w:rFonts w:cs="Arial"/>
          <w:b/>
        </w:rPr>
        <w:t>Introduction to Company –</w:t>
      </w:r>
    </w:p>
    <w:p w14:paraId="10C85911" w14:textId="77777777" w:rsidR="00E176DA" w:rsidRPr="00CF3CD0" w:rsidRDefault="00231C35" w:rsidP="00CF3CD0">
      <w:pPr>
        <w:spacing w:line="360" w:lineRule="auto"/>
        <w:rPr>
          <w:rFonts w:cs="Arial"/>
        </w:rPr>
      </w:pPr>
      <w:bookmarkStart w:id="1" w:name="_Toc90025949"/>
      <w:r w:rsidRPr="003C2681">
        <w:rPr>
          <w:rStyle w:val="Heading1Char"/>
        </w:rPr>
        <w:t>Amazon</w:t>
      </w:r>
      <w:r w:rsidR="005A2B3C" w:rsidRPr="003C2681">
        <w:rPr>
          <w:rStyle w:val="Heading1Char"/>
        </w:rPr>
        <w:t>.com, Inc.</w:t>
      </w:r>
      <w:bookmarkEnd w:id="1"/>
      <w:r w:rsidRPr="00CF3CD0">
        <w:rPr>
          <w:rFonts w:cs="Arial"/>
          <w:b/>
        </w:rPr>
        <w:t xml:space="preserve"> –</w:t>
      </w:r>
      <w:r w:rsidR="00901D58" w:rsidRPr="00CF3CD0">
        <w:rPr>
          <w:rFonts w:cs="Arial"/>
          <w:b/>
        </w:rPr>
        <w:t xml:space="preserve"> </w:t>
      </w:r>
      <w:r w:rsidR="00A60026" w:rsidRPr="00CF3CD0">
        <w:rPr>
          <w:rFonts w:cs="Arial"/>
        </w:rPr>
        <w:t xml:space="preserve">Amazon.com, Inc. is an </w:t>
      </w:r>
      <w:r w:rsidR="00A66A74" w:rsidRPr="00CF3CD0">
        <w:rPr>
          <w:rFonts w:cs="Arial"/>
        </w:rPr>
        <w:t xml:space="preserve">American multinational company (MNC) </w:t>
      </w:r>
      <w:r w:rsidR="008A3628" w:rsidRPr="00CF3CD0">
        <w:rPr>
          <w:rFonts w:cs="Arial"/>
        </w:rPr>
        <w:t>that was founded on 5</w:t>
      </w:r>
      <w:r w:rsidR="008A3628" w:rsidRPr="00CF3CD0">
        <w:rPr>
          <w:rFonts w:cs="Arial"/>
          <w:vertAlign w:val="superscript"/>
        </w:rPr>
        <w:t>th</w:t>
      </w:r>
      <w:r w:rsidR="008A3628" w:rsidRPr="00CF3CD0">
        <w:rPr>
          <w:rFonts w:cs="Arial"/>
        </w:rPr>
        <w:t xml:space="preserve"> July 1994, 27 years ago</w:t>
      </w:r>
      <w:r w:rsidR="008918B6" w:rsidRPr="00CF3CD0">
        <w:rPr>
          <w:rFonts w:cs="Arial"/>
        </w:rPr>
        <w:t xml:space="preserve"> by Jeff</w:t>
      </w:r>
      <w:r w:rsidR="00E40FF8" w:rsidRPr="00CF3CD0">
        <w:rPr>
          <w:rFonts w:cs="Arial"/>
        </w:rPr>
        <w:t>rey Preston</w:t>
      </w:r>
      <w:r w:rsidR="008918B6" w:rsidRPr="00CF3CD0">
        <w:rPr>
          <w:rFonts w:cs="Arial"/>
        </w:rPr>
        <w:t xml:space="preserve"> Bezos</w:t>
      </w:r>
      <w:r w:rsidR="00E40FF8" w:rsidRPr="00CF3CD0">
        <w:rPr>
          <w:rFonts w:cs="Arial"/>
        </w:rPr>
        <w:t xml:space="preserve"> (Jeff Bezos)</w:t>
      </w:r>
      <w:r w:rsidR="007E3120" w:rsidRPr="00CF3CD0">
        <w:rPr>
          <w:rFonts w:cs="Arial"/>
        </w:rPr>
        <w:t xml:space="preserve">, and the president and CEO of the company as of December 2021 are </w:t>
      </w:r>
      <w:r w:rsidR="009D1AD1" w:rsidRPr="00CF3CD0">
        <w:rPr>
          <w:rFonts w:cs="Arial"/>
        </w:rPr>
        <w:t>Andrew R. Jassy (</w:t>
      </w:r>
      <w:r w:rsidR="007E3120" w:rsidRPr="00CF3CD0">
        <w:rPr>
          <w:rFonts w:cs="Arial"/>
        </w:rPr>
        <w:t>Andy Jassy</w:t>
      </w:r>
      <w:r w:rsidR="009D1AD1" w:rsidRPr="00CF3CD0">
        <w:rPr>
          <w:rFonts w:cs="Arial"/>
        </w:rPr>
        <w:t>)</w:t>
      </w:r>
      <w:r w:rsidR="008918B6" w:rsidRPr="00CF3CD0">
        <w:rPr>
          <w:rFonts w:cs="Arial"/>
        </w:rPr>
        <w:t xml:space="preserve">. The company is headquartered in Seattle, Washington, United States (U.S.). </w:t>
      </w:r>
      <w:r w:rsidR="00503577" w:rsidRPr="00CF3CD0">
        <w:rPr>
          <w:rFonts w:cs="Arial"/>
        </w:rPr>
        <w:t>The</w:t>
      </w:r>
      <w:r w:rsidR="005310B4" w:rsidRPr="00CF3CD0">
        <w:rPr>
          <w:rFonts w:cs="Arial"/>
        </w:rPr>
        <w:t xml:space="preserve"> company serves its products and services across the globe</w:t>
      </w:r>
      <w:r w:rsidR="00963325" w:rsidRPr="00CF3CD0">
        <w:rPr>
          <w:rFonts w:cs="Arial"/>
        </w:rPr>
        <w:t xml:space="preserve">. </w:t>
      </w:r>
      <w:r w:rsidR="0090431E" w:rsidRPr="00CF3CD0">
        <w:rPr>
          <w:rFonts w:cs="Arial"/>
        </w:rPr>
        <w:t xml:space="preserve">The products provided by the Amazon.com, Inc. are fire table, fire TV, kindle, and many more. And the services provided by the company globally are, </w:t>
      </w:r>
      <w:r w:rsidR="00EA2358" w:rsidRPr="00CF3CD0">
        <w:rPr>
          <w:rFonts w:cs="Arial"/>
        </w:rPr>
        <w:t xml:space="preserve">Amazon.com, Amazon Alexa, Amazon Appstore, Amazon Music, Amazon prime video, Amazon web series, and many more other services. Amazon.com, Inc. serves its products and services in various </w:t>
      </w:r>
      <w:r w:rsidR="00530926" w:rsidRPr="00CF3CD0">
        <w:rPr>
          <w:rFonts w:cs="Arial"/>
        </w:rPr>
        <w:t>industries;</w:t>
      </w:r>
      <w:r w:rsidR="00EA2358" w:rsidRPr="00CF3CD0">
        <w:rPr>
          <w:rFonts w:cs="Arial"/>
        </w:rPr>
        <w:t xml:space="preserve"> they are as follows, </w:t>
      </w:r>
      <w:r w:rsidR="00530926" w:rsidRPr="00CF3CD0">
        <w:rPr>
          <w:rFonts w:cs="Arial"/>
        </w:rPr>
        <w:t xml:space="preserve">e-commerce, consumer electronics, </w:t>
      </w:r>
      <w:r w:rsidR="00D97738" w:rsidRPr="00CF3CD0">
        <w:rPr>
          <w:rFonts w:cs="Arial"/>
        </w:rPr>
        <w:t>supermarket, cloud computing, artificial intelligence, and many other industries are available out there in which the company serves its products and services</w:t>
      </w:r>
      <w:r w:rsidR="00D772B2" w:rsidRPr="00CF3CD0">
        <w:rPr>
          <w:rFonts w:cs="Arial"/>
        </w:rPr>
        <w:t xml:space="preserve"> (Crespo, 2021).</w:t>
      </w:r>
    </w:p>
    <w:p w14:paraId="710DA056" w14:textId="77777777" w:rsidR="00821B0A" w:rsidRPr="00CF3CD0" w:rsidRDefault="00231C35" w:rsidP="00CF3CD0">
      <w:pPr>
        <w:spacing w:line="360" w:lineRule="auto"/>
        <w:rPr>
          <w:rFonts w:eastAsiaTheme="majorEastAsia" w:cs="Arial"/>
        </w:rPr>
      </w:pPr>
      <w:r w:rsidRPr="00CF3CD0">
        <w:rPr>
          <w:rFonts w:cs="Arial"/>
        </w:rPr>
        <w:br w:type="page"/>
      </w:r>
    </w:p>
    <w:p w14:paraId="32CD082B" w14:textId="77777777" w:rsidR="00A9130D" w:rsidRPr="003C2681" w:rsidRDefault="00231C35" w:rsidP="00CF3CD0">
      <w:pPr>
        <w:pStyle w:val="Heading1"/>
        <w:spacing w:line="360" w:lineRule="auto"/>
        <w:rPr>
          <w:b w:val="0"/>
        </w:rPr>
      </w:pPr>
      <w:bookmarkStart w:id="2" w:name="_Toc90025950"/>
      <w:r w:rsidRPr="00CF3CD0">
        <w:rPr>
          <w:rFonts w:cs="Arial"/>
          <w:szCs w:val="22"/>
        </w:rPr>
        <w:lastRenderedPageBreak/>
        <w:t xml:space="preserve">Amazon’s </w:t>
      </w:r>
      <w:r w:rsidR="00E95FE7" w:rsidRPr="00CF3CD0">
        <w:rPr>
          <w:rFonts w:cs="Arial"/>
          <w:szCs w:val="22"/>
        </w:rPr>
        <w:t xml:space="preserve">organizational </w:t>
      </w:r>
      <w:r w:rsidRPr="00CF3CD0">
        <w:rPr>
          <w:rFonts w:cs="Arial"/>
          <w:szCs w:val="22"/>
        </w:rPr>
        <w:t>Structure –</w:t>
      </w:r>
      <w:r w:rsidR="00917C87" w:rsidRPr="00CF3CD0">
        <w:rPr>
          <w:rFonts w:cs="Arial"/>
          <w:szCs w:val="22"/>
        </w:rPr>
        <w:t xml:space="preserve"> </w:t>
      </w:r>
      <w:r w:rsidR="00E03102" w:rsidRPr="003C2681">
        <w:rPr>
          <w:b w:val="0"/>
        </w:rPr>
        <w:t xml:space="preserve">The objective of having an organizational structure for a company is to </w:t>
      </w:r>
      <w:r w:rsidR="00403614" w:rsidRPr="003C2681">
        <w:rPr>
          <w:b w:val="0"/>
        </w:rPr>
        <w:t xml:space="preserve">enhance the employee performance so that the employees can work effectively and efficiently with their full capacity. </w:t>
      </w:r>
      <w:r w:rsidR="009A3BF5" w:rsidRPr="003C2681">
        <w:rPr>
          <w:b w:val="0"/>
        </w:rPr>
        <w:t xml:space="preserve">The organizational structure of Amazon.com, Inc. is consists of three components, they are </w:t>
      </w:r>
      <w:r w:rsidR="009940EA" w:rsidRPr="003C2681">
        <w:rPr>
          <w:b w:val="0"/>
        </w:rPr>
        <w:t xml:space="preserve">Geographic divisions and subdivisions which refers to as, </w:t>
      </w:r>
      <w:r w:rsidR="00277A7B" w:rsidRPr="003C2681">
        <w:rPr>
          <w:b w:val="0"/>
        </w:rPr>
        <w:t xml:space="preserve">the company mainly focuses on its two major geographic locations that are international </w:t>
      </w:r>
      <w:proofErr w:type="gramStart"/>
      <w:r w:rsidR="00277A7B" w:rsidRPr="003C2681">
        <w:rPr>
          <w:b w:val="0"/>
        </w:rPr>
        <w:t xml:space="preserve">and </w:t>
      </w:r>
      <w:r w:rsidR="0074263D" w:rsidRPr="003C2681">
        <w:rPr>
          <w:b w:val="0"/>
        </w:rPr>
        <w:t xml:space="preserve"> </w:t>
      </w:r>
      <w:r w:rsidR="001E48E6" w:rsidRPr="003C2681">
        <w:rPr>
          <w:b w:val="0"/>
        </w:rPr>
        <w:t>North</w:t>
      </w:r>
      <w:proofErr w:type="gramEnd"/>
      <w:r w:rsidR="001E48E6" w:rsidRPr="003C2681">
        <w:rPr>
          <w:b w:val="0"/>
        </w:rPr>
        <w:t xml:space="preserve"> America. </w:t>
      </w:r>
      <w:r w:rsidR="009148B3" w:rsidRPr="003C2681">
        <w:rPr>
          <w:b w:val="0"/>
        </w:rPr>
        <w:t>Even though</w:t>
      </w:r>
      <w:r w:rsidR="001E48E6" w:rsidRPr="003C2681">
        <w:rPr>
          <w:b w:val="0"/>
        </w:rPr>
        <w:t>, the company performs its business globally.</w:t>
      </w:r>
      <w:r w:rsidR="009148B3" w:rsidRPr="003C2681">
        <w:rPr>
          <w:b w:val="0"/>
        </w:rPr>
        <w:t xml:space="preserve"> </w:t>
      </w:r>
      <w:r w:rsidR="00533C36" w:rsidRPr="003C2681">
        <w:rPr>
          <w:b w:val="0"/>
        </w:rPr>
        <w:t xml:space="preserve">Another component of the organizational structure of Amazon.com, Inc. is, </w:t>
      </w:r>
      <w:r w:rsidR="00F256A4" w:rsidRPr="003C2681">
        <w:rPr>
          <w:b w:val="0"/>
        </w:rPr>
        <w:t>Global hierarchy</w:t>
      </w:r>
      <w:r w:rsidR="008644AE" w:rsidRPr="003C2681">
        <w:rPr>
          <w:b w:val="0"/>
        </w:rPr>
        <w:t xml:space="preserve">, this approach is widely popular as most of the multinational companies follow this. It means that </w:t>
      </w:r>
      <w:r w:rsidR="003F7167" w:rsidRPr="003C2681">
        <w:rPr>
          <w:b w:val="0"/>
        </w:rPr>
        <w:t>the employees who work under the head of the company affect the flow of the business</w:t>
      </w:r>
      <w:r w:rsidR="00F67850" w:rsidRPr="003C2681">
        <w:rPr>
          <w:b w:val="0"/>
        </w:rPr>
        <w:t xml:space="preserve">. And the last component of Amazon’s organizational structure </w:t>
      </w:r>
      <w:r w:rsidR="00924F99" w:rsidRPr="003C2681">
        <w:rPr>
          <w:b w:val="0"/>
        </w:rPr>
        <w:t xml:space="preserve">is Global groups </w:t>
      </w:r>
      <w:proofErr w:type="gramStart"/>
      <w:r w:rsidR="00924F99" w:rsidRPr="003C2681">
        <w:rPr>
          <w:b w:val="0"/>
        </w:rPr>
        <w:t>on the basis of</w:t>
      </w:r>
      <w:proofErr w:type="gramEnd"/>
      <w:r w:rsidR="00924F99" w:rsidRPr="003C2681">
        <w:rPr>
          <w:b w:val="0"/>
        </w:rPr>
        <w:t xml:space="preserve"> </w:t>
      </w:r>
      <w:r w:rsidR="009F3C76" w:rsidRPr="003C2681">
        <w:rPr>
          <w:b w:val="0"/>
        </w:rPr>
        <w:t>function. It is the influential</w:t>
      </w:r>
      <w:r w:rsidR="003F7167" w:rsidRPr="003C2681">
        <w:rPr>
          <w:b w:val="0"/>
        </w:rPr>
        <w:t xml:space="preserve"> </w:t>
      </w:r>
      <w:r w:rsidR="009F3C76" w:rsidRPr="003C2681">
        <w:rPr>
          <w:b w:val="0"/>
        </w:rPr>
        <w:t>element of the Amazon’s organizational structure</w:t>
      </w:r>
      <w:r w:rsidR="001D263A" w:rsidRPr="003C2681">
        <w:rPr>
          <w:b w:val="0"/>
        </w:rPr>
        <w:t>. Th</w:t>
      </w:r>
      <w:r w:rsidR="004B28B3" w:rsidRPr="003C2681">
        <w:rPr>
          <w:b w:val="0"/>
        </w:rPr>
        <w:t xml:space="preserve">e chief purpose of the </w:t>
      </w:r>
      <w:r w:rsidR="00371EA8" w:rsidRPr="003C2681">
        <w:rPr>
          <w:b w:val="0"/>
        </w:rPr>
        <w:t>component is to provide efficiency and effectiveness to the management of the company to perform business operations productively</w:t>
      </w:r>
      <w:r w:rsidR="004B28B3" w:rsidRPr="003C2681">
        <w:rPr>
          <w:b w:val="0"/>
        </w:rPr>
        <w:t xml:space="preserve"> (</w:t>
      </w:r>
      <w:r w:rsidR="0074263D" w:rsidRPr="003C2681">
        <w:rPr>
          <w:b w:val="0"/>
        </w:rPr>
        <w:t>Verhoef, 2021).</w:t>
      </w:r>
      <w:bookmarkEnd w:id="2"/>
      <w:r w:rsidR="00924F99" w:rsidRPr="003C2681">
        <w:rPr>
          <w:b w:val="0"/>
        </w:rPr>
        <w:t xml:space="preserve"> </w:t>
      </w:r>
    </w:p>
    <w:p w14:paraId="7EBF1616" w14:textId="77777777" w:rsidR="00107D14" w:rsidRPr="00CF3CD0" w:rsidRDefault="00231C35" w:rsidP="00CF3CD0">
      <w:pPr>
        <w:pStyle w:val="Heading1"/>
        <w:spacing w:line="360" w:lineRule="auto"/>
        <w:rPr>
          <w:rFonts w:cs="Arial"/>
          <w:b w:val="0"/>
          <w:szCs w:val="22"/>
        </w:rPr>
      </w:pPr>
      <w:bookmarkStart w:id="3" w:name="_Toc90025951"/>
      <w:r w:rsidRPr="00CF3CD0">
        <w:rPr>
          <w:rFonts w:cs="Arial"/>
          <w:szCs w:val="22"/>
        </w:rPr>
        <w:t>Amazon’s</w:t>
      </w:r>
      <w:r w:rsidR="00E95FE7" w:rsidRPr="00CF3CD0">
        <w:rPr>
          <w:rFonts w:cs="Arial"/>
          <w:szCs w:val="22"/>
        </w:rPr>
        <w:t xml:space="preserve"> organizational</w:t>
      </w:r>
      <w:r w:rsidRPr="00CF3CD0">
        <w:rPr>
          <w:rFonts w:cs="Arial"/>
          <w:szCs w:val="22"/>
        </w:rPr>
        <w:t xml:space="preserve"> Culture and Behaviors –</w:t>
      </w:r>
      <w:r w:rsidR="00031815" w:rsidRPr="00CF3CD0">
        <w:rPr>
          <w:rFonts w:cs="Arial"/>
          <w:szCs w:val="22"/>
        </w:rPr>
        <w:t xml:space="preserve"> </w:t>
      </w:r>
      <w:r w:rsidR="00340F4F" w:rsidRPr="00CF3CD0">
        <w:rPr>
          <w:rFonts w:cs="Arial"/>
          <w:b w:val="0"/>
          <w:szCs w:val="22"/>
        </w:rPr>
        <w:t xml:space="preserve">Post covid-19, the Amazon's organizational culture, and behavior changed in a quite good way. </w:t>
      </w:r>
      <w:r w:rsidR="00314606" w:rsidRPr="00CF3CD0">
        <w:rPr>
          <w:rFonts w:cs="Arial"/>
          <w:b w:val="0"/>
          <w:szCs w:val="22"/>
        </w:rPr>
        <w:t xml:space="preserve">The management of Amazon.com, Inc. has </w:t>
      </w:r>
      <w:r w:rsidR="004644DE" w:rsidRPr="00CF3CD0">
        <w:rPr>
          <w:rFonts w:cs="Arial"/>
          <w:b w:val="0"/>
          <w:szCs w:val="22"/>
        </w:rPr>
        <w:t xml:space="preserve">come up with various ways through which they can enhance the organizational culture and behavior. In the meetings, </w:t>
      </w:r>
      <w:r w:rsidR="00CA42BD" w:rsidRPr="00CF3CD0">
        <w:rPr>
          <w:rFonts w:cs="Arial"/>
          <w:b w:val="0"/>
          <w:szCs w:val="22"/>
        </w:rPr>
        <w:t xml:space="preserve">the management uses agility to stimulate the corporate culture. It is referred to as, </w:t>
      </w:r>
      <w:r w:rsidR="00790B79" w:rsidRPr="00CF3CD0">
        <w:rPr>
          <w:rFonts w:cs="Arial"/>
          <w:b w:val="0"/>
          <w:szCs w:val="22"/>
        </w:rPr>
        <w:t>the teams formed in the company is to be that small, that the members in the team can be fed in two pizzas. This increases the employee productivity and enhances the feeling of accountability in the employees</w:t>
      </w:r>
      <w:r w:rsidR="00361785" w:rsidRPr="00CF3CD0">
        <w:rPr>
          <w:rFonts w:cs="Arial"/>
          <w:szCs w:val="22"/>
        </w:rPr>
        <w:t xml:space="preserve"> </w:t>
      </w:r>
      <w:r w:rsidR="00361785" w:rsidRPr="00CF3CD0">
        <w:rPr>
          <w:rFonts w:cs="Arial"/>
          <w:b w:val="0"/>
          <w:szCs w:val="22"/>
        </w:rPr>
        <w:t>(Morales, 2021).</w:t>
      </w:r>
      <w:r w:rsidR="00361785" w:rsidRPr="00CF3CD0">
        <w:rPr>
          <w:rFonts w:cs="Arial"/>
          <w:szCs w:val="22"/>
        </w:rPr>
        <w:t xml:space="preserve"> </w:t>
      </w:r>
      <w:r w:rsidR="00BF5913" w:rsidRPr="00CF3CD0">
        <w:rPr>
          <w:rFonts w:cs="Arial"/>
          <w:b w:val="0"/>
          <w:szCs w:val="22"/>
        </w:rPr>
        <w:t>Another component of organizational culture at Amazon.com, Inc. is</w:t>
      </w:r>
      <w:r w:rsidR="000C7BB8" w:rsidRPr="00CF3CD0">
        <w:rPr>
          <w:rFonts w:cs="Arial"/>
          <w:b w:val="0"/>
          <w:szCs w:val="22"/>
        </w:rPr>
        <w:t xml:space="preserve"> to drive the innovation. In the Amazon.com, Inc. the employees are pushed to come up with innovative ideas which will help the company. The employees are more focused on coming up with a creative solution than to hang around with the problem.</w:t>
      </w:r>
      <w:r w:rsidR="00115835" w:rsidRPr="00CF3CD0">
        <w:rPr>
          <w:rFonts w:cs="Arial"/>
          <w:b w:val="0"/>
          <w:szCs w:val="22"/>
        </w:rPr>
        <w:t xml:space="preserve"> Being a customer centric organization is also a major goal of the company. In Amazon.com, Inc. </w:t>
      </w:r>
      <w:r w:rsidR="009846D1" w:rsidRPr="00CF3CD0">
        <w:rPr>
          <w:rFonts w:cs="Arial"/>
          <w:b w:val="0"/>
          <w:szCs w:val="22"/>
        </w:rPr>
        <w:t xml:space="preserve">the customer satisfaction is the top tier </w:t>
      </w:r>
      <w:r w:rsidR="0063358B" w:rsidRPr="00CF3CD0">
        <w:rPr>
          <w:rFonts w:cs="Arial"/>
          <w:b w:val="0"/>
          <w:szCs w:val="22"/>
        </w:rPr>
        <w:t>main concern</w:t>
      </w:r>
      <w:r w:rsidR="009846D1" w:rsidRPr="00CF3CD0">
        <w:rPr>
          <w:rFonts w:cs="Arial"/>
          <w:b w:val="0"/>
          <w:szCs w:val="22"/>
        </w:rPr>
        <w:t xml:space="preserve"> of the company</w:t>
      </w:r>
      <w:r w:rsidR="0063358B" w:rsidRPr="00CF3CD0">
        <w:rPr>
          <w:rFonts w:cs="Arial"/>
          <w:b w:val="0"/>
          <w:szCs w:val="22"/>
        </w:rPr>
        <w:t xml:space="preserve">. </w:t>
      </w:r>
      <w:r w:rsidR="00933A0A" w:rsidRPr="00CF3CD0">
        <w:rPr>
          <w:rFonts w:cs="Arial"/>
          <w:b w:val="0"/>
          <w:szCs w:val="22"/>
        </w:rPr>
        <w:t xml:space="preserve">The human resource management of the company recruits the young </w:t>
      </w:r>
      <w:r w:rsidR="008628E1" w:rsidRPr="00CF3CD0">
        <w:rPr>
          <w:rFonts w:cs="Arial"/>
          <w:b w:val="0"/>
          <w:szCs w:val="22"/>
        </w:rPr>
        <w:t>talents who keep their eyes on the changing preferences of their customers and provide their products and services accordingly</w:t>
      </w:r>
      <w:r w:rsidR="008F42DA" w:rsidRPr="00CF3CD0">
        <w:rPr>
          <w:rFonts w:cs="Arial"/>
          <w:b w:val="0"/>
          <w:szCs w:val="22"/>
        </w:rPr>
        <w:t xml:space="preserve"> </w:t>
      </w:r>
      <w:r w:rsidR="00224373" w:rsidRPr="00CF3CD0">
        <w:rPr>
          <w:rFonts w:cs="Arial"/>
          <w:b w:val="0"/>
          <w:szCs w:val="22"/>
        </w:rPr>
        <w:t>(O’Reilly, 2021).</w:t>
      </w:r>
      <w:r w:rsidR="00304E9F" w:rsidRPr="00CF3CD0">
        <w:rPr>
          <w:rFonts w:cs="Arial"/>
          <w:b w:val="0"/>
          <w:szCs w:val="22"/>
        </w:rPr>
        <w:t xml:space="preserve"> </w:t>
      </w:r>
      <w:proofErr w:type="gramStart"/>
      <w:r w:rsidR="00304E9F" w:rsidRPr="00CF3CD0">
        <w:rPr>
          <w:rFonts w:cs="Arial"/>
          <w:b w:val="0"/>
          <w:szCs w:val="22"/>
        </w:rPr>
        <w:t>The another</w:t>
      </w:r>
      <w:proofErr w:type="gramEnd"/>
      <w:r w:rsidR="00304E9F" w:rsidRPr="00CF3CD0">
        <w:rPr>
          <w:rFonts w:cs="Arial"/>
          <w:b w:val="0"/>
          <w:szCs w:val="22"/>
        </w:rPr>
        <w:t xml:space="preserve"> component of organizational culture and behavior is, </w:t>
      </w:r>
      <w:r w:rsidR="008023A0" w:rsidRPr="00CF3CD0">
        <w:rPr>
          <w:rFonts w:cs="Arial"/>
          <w:b w:val="0"/>
          <w:szCs w:val="22"/>
        </w:rPr>
        <w:t>writing culture, which is said to be</w:t>
      </w:r>
      <w:r w:rsidR="00016B68" w:rsidRPr="00CF3CD0">
        <w:rPr>
          <w:rFonts w:cs="Arial"/>
          <w:b w:val="0"/>
          <w:szCs w:val="22"/>
        </w:rPr>
        <w:t xml:space="preserve"> </w:t>
      </w:r>
      <w:r w:rsidR="002A1015" w:rsidRPr="00CF3CD0">
        <w:rPr>
          <w:rFonts w:cs="Arial"/>
          <w:b w:val="0"/>
          <w:szCs w:val="22"/>
        </w:rPr>
        <w:t xml:space="preserve">when the management of the company </w:t>
      </w:r>
      <w:proofErr w:type="spellStart"/>
      <w:r w:rsidR="002A1015" w:rsidRPr="00CF3CD0">
        <w:rPr>
          <w:rFonts w:cs="Arial"/>
          <w:b w:val="0"/>
          <w:szCs w:val="22"/>
        </w:rPr>
        <w:t>held’s</w:t>
      </w:r>
      <w:proofErr w:type="spellEnd"/>
      <w:r w:rsidR="002A1015" w:rsidRPr="00CF3CD0">
        <w:rPr>
          <w:rFonts w:cs="Arial"/>
          <w:b w:val="0"/>
          <w:szCs w:val="22"/>
        </w:rPr>
        <w:t xml:space="preserve"> a meetin</w:t>
      </w:r>
      <w:r w:rsidR="000969D7" w:rsidRPr="00CF3CD0">
        <w:rPr>
          <w:rFonts w:cs="Arial"/>
          <w:b w:val="0"/>
          <w:szCs w:val="22"/>
        </w:rPr>
        <w:t xml:space="preserve">g </w:t>
      </w:r>
      <w:r w:rsidR="00B07ADE" w:rsidRPr="00CF3CD0">
        <w:rPr>
          <w:rFonts w:cs="Arial"/>
          <w:b w:val="0"/>
          <w:szCs w:val="22"/>
        </w:rPr>
        <w:t xml:space="preserve">all the employees write their </w:t>
      </w:r>
      <w:r w:rsidR="00437337" w:rsidRPr="00CF3CD0">
        <w:rPr>
          <w:rFonts w:cs="Arial"/>
          <w:b w:val="0"/>
          <w:szCs w:val="22"/>
        </w:rPr>
        <w:t xml:space="preserve">notes and suggestions according to which the conversation in the meeting takes place. </w:t>
      </w:r>
      <w:r w:rsidR="008A4DC1" w:rsidRPr="00CF3CD0">
        <w:rPr>
          <w:rFonts w:cs="Arial"/>
          <w:b w:val="0"/>
          <w:szCs w:val="22"/>
        </w:rPr>
        <w:t>This helps the company t</w:t>
      </w:r>
      <w:r w:rsidR="00EF2105" w:rsidRPr="00CF3CD0">
        <w:rPr>
          <w:rFonts w:cs="Arial"/>
          <w:b w:val="0"/>
          <w:szCs w:val="22"/>
        </w:rPr>
        <w:t xml:space="preserve">o </w:t>
      </w:r>
      <w:r w:rsidR="006C6C90" w:rsidRPr="00CF3CD0">
        <w:rPr>
          <w:rFonts w:cs="Arial"/>
          <w:b w:val="0"/>
          <w:szCs w:val="22"/>
        </w:rPr>
        <w:t>come to a productive conclusion at the end of the meeting and through this approach, all the key points can be covered as well.</w:t>
      </w:r>
      <w:bookmarkEnd w:id="3"/>
      <w:r w:rsidR="006C6C90" w:rsidRPr="00CF3CD0">
        <w:rPr>
          <w:rFonts w:cs="Arial"/>
          <w:b w:val="0"/>
          <w:szCs w:val="22"/>
        </w:rPr>
        <w:t xml:space="preserve"> </w:t>
      </w:r>
    </w:p>
    <w:p w14:paraId="03BF3A3D" w14:textId="77777777" w:rsidR="00A66C9E" w:rsidRPr="00CF3CD0" w:rsidRDefault="00231C35" w:rsidP="00CF3CD0">
      <w:pPr>
        <w:spacing w:line="360" w:lineRule="auto"/>
        <w:rPr>
          <w:rFonts w:cs="Arial"/>
        </w:rPr>
      </w:pPr>
      <w:r w:rsidRPr="00CF3CD0">
        <w:rPr>
          <w:rFonts w:cs="Arial"/>
        </w:rPr>
        <w:lastRenderedPageBreak/>
        <w:t>Th</w:t>
      </w:r>
      <w:r w:rsidR="00C87ED3" w:rsidRPr="00CF3CD0">
        <w:rPr>
          <w:rFonts w:cs="Arial"/>
        </w:rPr>
        <w:t xml:space="preserve">e Amazon's structure, culture, and behavior have influenced not only the business of the company but to the employee's efficiency, effectiveness, and their productivity as well. </w:t>
      </w:r>
      <w:r w:rsidR="007A189C" w:rsidRPr="00CF3CD0">
        <w:rPr>
          <w:rFonts w:cs="Arial"/>
        </w:rPr>
        <w:t xml:space="preserve">The productive measures used by the management of the company in the meetings help the staff of the company to </w:t>
      </w:r>
      <w:r w:rsidR="009C4946" w:rsidRPr="00CF3CD0">
        <w:rPr>
          <w:rFonts w:cs="Arial"/>
        </w:rPr>
        <w:t xml:space="preserve">focus on their assigned task and to be accountable for them. This develops the feeling of responsibility in the </w:t>
      </w:r>
      <w:proofErr w:type="gramStart"/>
      <w:r w:rsidR="009C4946" w:rsidRPr="00CF3CD0">
        <w:rPr>
          <w:rFonts w:cs="Arial"/>
        </w:rPr>
        <w:t>employees</w:t>
      </w:r>
      <w:proofErr w:type="gramEnd"/>
      <w:r w:rsidR="009C4946" w:rsidRPr="00CF3CD0">
        <w:rPr>
          <w:rFonts w:cs="Arial"/>
        </w:rPr>
        <w:t xml:space="preserve"> and they produce results accordingly. </w:t>
      </w:r>
      <w:r w:rsidR="00687F34" w:rsidRPr="00CF3CD0">
        <w:rPr>
          <w:rFonts w:cs="Arial"/>
        </w:rPr>
        <w:t xml:space="preserve">This type of organizational structure, culture, and behavior is the major reason the company </w:t>
      </w:r>
      <w:r w:rsidR="007733FA" w:rsidRPr="00CF3CD0">
        <w:rPr>
          <w:rFonts w:cs="Arial"/>
        </w:rPr>
        <w:t xml:space="preserve">was successful in attaining huge profits </w:t>
      </w:r>
      <w:r w:rsidR="00BC4978" w:rsidRPr="00CF3CD0">
        <w:rPr>
          <w:rFonts w:cs="Arial"/>
        </w:rPr>
        <w:t>and providing mammoth sales during the covid-19 pandemic as well.</w:t>
      </w:r>
    </w:p>
    <w:p w14:paraId="5A29ED88" w14:textId="77777777" w:rsidR="00107D14" w:rsidRPr="00CF3CD0" w:rsidRDefault="00231C35" w:rsidP="00CF3CD0">
      <w:pPr>
        <w:spacing w:line="360" w:lineRule="auto"/>
        <w:rPr>
          <w:rFonts w:eastAsiaTheme="majorEastAsia" w:cs="Arial"/>
          <w:bCs/>
        </w:rPr>
      </w:pPr>
      <w:r w:rsidRPr="00CF3CD0">
        <w:rPr>
          <w:rFonts w:cs="Arial"/>
          <w:b/>
        </w:rPr>
        <w:br w:type="page"/>
      </w:r>
    </w:p>
    <w:p w14:paraId="158A5D2A" w14:textId="77777777" w:rsidR="00733DD5" w:rsidRPr="00CF3CD0" w:rsidRDefault="00231C35" w:rsidP="00CF3CD0">
      <w:pPr>
        <w:spacing w:line="360" w:lineRule="auto"/>
        <w:rPr>
          <w:rFonts w:cs="Arial"/>
        </w:rPr>
      </w:pPr>
      <w:bookmarkStart w:id="4" w:name="_Toc90025952"/>
      <w:r w:rsidRPr="00CF3CD0">
        <w:rPr>
          <w:rStyle w:val="Heading1Char"/>
          <w:rFonts w:cs="Arial"/>
          <w:szCs w:val="22"/>
        </w:rPr>
        <w:lastRenderedPageBreak/>
        <w:t xml:space="preserve">Identify the essential nature of managerial work </w:t>
      </w:r>
      <w:r w:rsidR="008D6896" w:rsidRPr="00CF3CD0">
        <w:rPr>
          <w:rStyle w:val="Heading1Char"/>
          <w:rFonts w:cs="Arial"/>
          <w:szCs w:val="22"/>
        </w:rPr>
        <w:t xml:space="preserve">at Amazon.com, Inc. </w:t>
      </w:r>
      <w:r w:rsidRPr="00CF3CD0">
        <w:rPr>
          <w:rStyle w:val="Heading1Char"/>
          <w:rFonts w:cs="Arial"/>
          <w:szCs w:val="22"/>
        </w:rPr>
        <w:t>–</w:t>
      </w:r>
      <w:bookmarkEnd w:id="4"/>
      <w:r w:rsidRPr="00CF3CD0">
        <w:rPr>
          <w:rFonts w:cs="Arial"/>
        </w:rPr>
        <w:t xml:space="preserve"> </w:t>
      </w:r>
      <w:r w:rsidR="00950247" w:rsidRPr="00CF3CD0">
        <w:rPr>
          <w:rFonts w:cs="Arial"/>
        </w:rPr>
        <w:t>The essential nature of managerial work at Amazon.com, Inc. i</w:t>
      </w:r>
      <w:r w:rsidR="008A4FC4" w:rsidRPr="00CF3CD0">
        <w:rPr>
          <w:rFonts w:cs="Arial"/>
        </w:rPr>
        <w:t xml:space="preserve">s </w:t>
      </w:r>
      <w:r w:rsidR="009062D0" w:rsidRPr="00CF3CD0">
        <w:rPr>
          <w:rFonts w:cs="Arial"/>
        </w:rPr>
        <w:t xml:space="preserve">planning, organizing, </w:t>
      </w:r>
      <w:r w:rsidR="00BC3F27" w:rsidRPr="00CF3CD0">
        <w:rPr>
          <w:rFonts w:cs="Arial"/>
        </w:rPr>
        <w:t>staffing, leading, and controlling</w:t>
      </w:r>
      <w:r w:rsidR="00921A75" w:rsidRPr="00CF3CD0">
        <w:rPr>
          <w:rFonts w:cs="Arial"/>
        </w:rPr>
        <w:t xml:space="preserve">. </w:t>
      </w:r>
      <w:r w:rsidR="00254EC7" w:rsidRPr="00CF3CD0">
        <w:rPr>
          <w:rFonts w:cs="Arial"/>
        </w:rPr>
        <w:t xml:space="preserve">All the organization's work has been changed in some way or the other, post covid-19 pandemic. So does </w:t>
      </w:r>
      <w:r w:rsidR="00737B1B" w:rsidRPr="00CF3CD0">
        <w:rPr>
          <w:rFonts w:cs="Arial"/>
        </w:rPr>
        <w:t>happen</w:t>
      </w:r>
      <w:r w:rsidR="00254EC7" w:rsidRPr="00CF3CD0">
        <w:rPr>
          <w:rFonts w:cs="Arial"/>
        </w:rPr>
        <w:t xml:space="preserve"> with the Amazon.com, </w:t>
      </w:r>
      <w:r w:rsidR="00E008B5" w:rsidRPr="00CF3CD0">
        <w:rPr>
          <w:rFonts w:cs="Arial"/>
        </w:rPr>
        <w:t xml:space="preserve">Inc., </w:t>
      </w:r>
      <w:r w:rsidR="002713BC" w:rsidRPr="00CF3CD0">
        <w:rPr>
          <w:rFonts w:cs="Arial"/>
        </w:rPr>
        <w:t xml:space="preserve">here </w:t>
      </w:r>
      <w:r w:rsidR="00381303" w:rsidRPr="00CF3CD0">
        <w:rPr>
          <w:rFonts w:cs="Arial"/>
        </w:rPr>
        <w:t xml:space="preserve">are discussed some </w:t>
      </w:r>
      <w:r w:rsidR="00E008B5" w:rsidRPr="00CF3CD0">
        <w:rPr>
          <w:rFonts w:cs="Arial"/>
        </w:rPr>
        <w:t xml:space="preserve">ways in which the Amazon.com, Inc. </w:t>
      </w:r>
      <w:r w:rsidR="00ED06B2" w:rsidRPr="00CF3CD0">
        <w:rPr>
          <w:rFonts w:cs="Arial"/>
        </w:rPr>
        <w:t xml:space="preserve">has evolved itself after the covid-19 pandemic took place </w:t>
      </w:r>
      <w:r w:rsidR="0003341A" w:rsidRPr="00CF3CD0">
        <w:rPr>
          <w:rFonts w:cs="Arial"/>
        </w:rPr>
        <w:t>(Ramadan, 2021).</w:t>
      </w:r>
      <w:r w:rsidR="009062D0" w:rsidRPr="00CF3CD0">
        <w:rPr>
          <w:rFonts w:cs="Arial"/>
        </w:rPr>
        <w:t xml:space="preserve"> </w:t>
      </w:r>
    </w:p>
    <w:p w14:paraId="7824D72A" w14:textId="77777777" w:rsidR="005F7245" w:rsidRPr="00CF3CD0" w:rsidRDefault="00231C35" w:rsidP="00CF3CD0">
      <w:pPr>
        <w:pStyle w:val="ListParagraph"/>
        <w:numPr>
          <w:ilvl w:val="0"/>
          <w:numId w:val="1"/>
        </w:numPr>
        <w:spacing w:line="360" w:lineRule="auto"/>
        <w:rPr>
          <w:rFonts w:cs="Arial"/>
          <w:b/>
        </w:rPr>
      </w:pPr>
      <w:r w:rsidRPr="00CF3CD0">
        <w:rPr>
          <w:rFonts w:cs="Arial"/>
          <w:b/>
        </w:rPr>
        <w:t>Planning –</w:t>
      </w:r>
      <w:r w:rsidR="00BB0B38" w:rsidRPr="00CF3CD0">
        <w:rPr>
          <w:rFonts w:cs="Arial"/>
          <w:b/>
        </w:rPr>
        <w:t xml:space="preserve"> </w:t>
      </w:r>
      <w:r w:rsidR="00433010" w:rsidRPr="00CF3CD0">
        <w:rPr>
          <w:rFonts w:cs="Arial"/>
        </w:rPr>
        <w:t>Post covid-19 pandemic</w:t>
      </w:r>
      <w:r w:rsidR="00576CB8" w:rsidRPr="00CF3CD0">
        <w:rPr>
          <w:rFonts w:cs="Arial"/>
        </w:rPr>
        <w:t xml:space="preserve">, </w:t>
      </w:r>
      <w:r w:rsidR="00222B7E" w:rsidRPr="00CF3CD0">
        <w:rPr>
          <w:rFonts w:cs="Arial"/>
        </w:rPr>
        <w:t xml:space="preserve">the way Amazon.com, Inc. </w:t>
      </w:r>
      <w:r w:rsidR="00DD4C6A" w:rsidRPr="00CF3CD0">
        <w:rPr>
          <w:rFonts w:cs="Arial"/>
        </w:rPr>
        <w:t xml:space="preserve">plans for its business changed a lot. </w:t>
      </w:r>
      <w:r w:rsidR="00C272BA" w:rsidRPr="00CF3CD0">
        <w:rPr>
          <w:rFonts w:cs="Arial"/>
        </w:rPr>
        <w:t xml:space="preserve">The planning function helps any business </w:t>
      </w:r>
      <w:r w:rsidR="003B2283" w:rsidRPr="00CF3CD0">
        <w:rPr>
          <w:rFonts w:cs="Arial"/>
        </w:rPr>
        <w:t xml:space="preserve">to make the foundation regarding how the business is going to work </w:t>
      </w:r>
      <w:proofErr w:type="gramStart"/>
      <w:r w:rsidR="003B2283" w:rsidRPr="00CF3CD0">
        <w:rPr>
          <w:rFonts w:cs="Arial"/>
        </w:rPr>
        <w:t>in the near future</w:t>
      </w:r>
      <w:proofErr w:type="gramEnd"/>
      <w:r w:rsidR="003B2283" w:rsidRPr="00CF3CD0">
        <w:rPr>
          <w:rFonts w:cs="Arial"/>
        </w:rPr>
        <w:t>.</w:t>
      </w:r>
    </w:p>
    <w:p w14:paraId="385F6E54" w14:textId="77777777" w:rsidR="005F7245" w:rsidRPr="00CF3CD0" w:rsidRDefault="00231C35" w:rsidP="00CF3CD0">
      <w:pPr>
        <w:pStyle w:val="ListParagraph"/>
        <w:numPr>
          <w:ilvl w:val="0"/>
          <w:numId w:val="1"/>
        </w:numPr>
        <w:spacing w:line="360" w:lineRule="auto"/>
        <w:rPr>
          <w:rFonts w:cs="Arial"/>
          <w:b/>
        </w:rPr>
      </w:pPr>
      <w:r w:rsidRPr="00CF3CD0">
        <w:rPr>
          <w:rFonts w:cs="Arial"/>
          <w:b/>
        </w:rPr>
        <w:t>Organizing –</w:t>
      </w:r>
      <w:r w:rsidR="00C72E04" w:rsidRPr="00CF3CD0">
        <w:rPr>
          <w:rFonts w:cs="Arial"/>
          <w:b/>
        </w:rPr>
        <w:t xml:space="preserve"> </w:t>
      </w:r>
      <w:r w:rsidR="004E780D" w:rsidRPr="00CF3CD0">
        <w:rPr>
          <w:rFonts w:cs="Arial"/>
        </w:rPr>
        <w:t>Organizing is</w:t>
      </w:r>
      <w:r w:rsidR="00671B8E" w:rsidRPr="00CF3CD0">
        <w:rPr>
          <w:rFonts w:cs="Arial"/>
        </w:rPr>
        <w:t xml:space="preserve"> the second step of the nature of managerial work. It is</w:t>
      </w:r>
      <w:r w:rsidR="004E780D" w:rsidRPr="00CF3CD0">
        <w:rPr>
          <w:rFonts w:cs="Arial"/>
        </w:rPr>
        <w:t xml:space="preserve"> referred to as, </w:t>
      </w:r>
      <w:r w:rsidR="00EC3137" w:rsidRPr="00CF3CD0">
        <w:rPr>
          <w:rFonts w:cs="Arial"/>
        </w:rPr>
        <w:t>reviewing the organizational structure of Amazon.com, Inc. which will help th</w:t>
      </w:r>
      <w:r w:rsidR="00D52C9C" w:rsidRPr="00CF3CD0">
        <w:rPr>
          <w:rFonts w:cs="Arial"/>
        </w:rPr>
        <w:t xml:space="preserve">e </w:t>
      </w:r>
      <w:r w:rsidR="00C516A4" w:rsidRPr="00CF3CD0">
        <w:rPr>
          <w:rFonts w:cs="Arial"/>
        </w:rPr>
        <w:t xml:space="preserve">management of the organization in the </w:t>
      </w:r>
      <w:proofErr w:type="gramStart"/>
      <w:r w:rsidR="00C516A4" w:rsidRPr="00CF3CD0">
        <w:rPr>
          <w:rFonts w:cs="Arial"/>
        </w:rPr>
        <w:t>decision making</w:t>
      </w:r>
      <w:proofErr w:type="gramEnd"/>
      <w:r w:rsidR="00C516A4" w:rsidRPr="00CF3CD0">
        <w:rPr>
          <w:rFonts w:cs="Arial"/>
        </w:rPr>
        <w:t xml:space="preserve"> process.</w:t>
      </w:r>
      <w:r w:rsidR="00671B8E" w:rsidRPr="00CF3CD0">
        <w:rPr>
          <w:rFonts w:cs="Arial"/>
        </w:rPr>
        <w:t xml:space="preserve"> </w:t>
      </w:r>
    </w:p>
    <w:p w14:paraId="401860F6" w14:textId="77777777" w:rsidR="005F7245" w:rsidRPr="00CF3CD0" w:rsidRDefault="00231C35" w:rsidP="00CF3CD0">
      <w:pPr>
        <w:pStyle w:val="ListParagraph"/>
        <w:numPr>
          <w:ilvl w:val="0"/>
          <w:numId w:val="1"/>
        </w:numPr>
        <w:spacing w:line="360" w:lineRule="auto"/>
        <w:rPr>
          <w:rFonts w:cs="Arial"/>
          <w:b/>
        </w:rPr>
      </w:pPr>
      <w:r w:rsidRPr="00CF3CD0">
        <w:rPr>
          <w:rFonts w:cs="Arial"/>
          <w:b/>
        </w:rPr>
        <w:t>Staffing –</w:t>
      </w:r>
      <w:r w:rsidR="0059636E" w:rsidRPr="00CF3CD0">
        <w:rPr>
          <w:rFonts w:cs="Arial"/>
          <w:b/>
        </w:rPr>
        <w:t xml:space="preserve"> </w:t>
      </w:r>
      <w:r w:rsidR="00A53278" w:rsidRPr="00CF3CD0">
        <w:rPr>
          <w:rFonts w:cs="Arial"/>
        </w:rPr>
        <w:t>Staffing is referred to as placing the right thing at the right place and at the right time</w:t>
      </w:r>
      <w:r w:rsidR="004936FB" w:rsidRPr="00CF3CD0">
        <w:rPr>
          <w:rFonts w:cs="Arial"/>
        </w:rPr>
        <w:t xml:space="preserve"> as well</w:t>
      </w:r>
      <w:r w:rsidR="00A53278" w:rsidRPr="00CF3CD0">
        <w:rPr>
          <w:rFonts w:cs="Arial"/>
        </w:rPr>
        <w:t xml:space="preserve">. </w:t>
      </w:r>
      <w:r w:rsidR="00437C11" w:rsidRPr="00CF3CD0">
        <w:rPr>
          <w:rFonts w:cs="Arial"/>
        </w:rPr>
        <w:t xml:space="preserve">Post covid-19 pandemic, </w:t>
      </w:r>
      <w:r w:rsidR="006263D9" w:rsidRPr="00CF3CD0">
        <w:rPr>
          <w:rFonts w:cs="Arial"/>
        </w:rPr>
        <w:t xml:space="preserve">the management of Amazon.com, Inc. </w:t>
      </w:r>
      <w:r w:rsidR="00C75EBF" w:rsidRPr="00CF3CD0">
        <w:rPr>
          <w:rFonts w:cs="Arial"/>
        </w:rPr>
        <w:t xml:space="preserve">has </w:t>
      </w:r>
      <w:r w:rsidR="006831BB" w:rsidRPr="00CF3CD0">
        <w:rPr>
          <w:rFonts w:cs="Arial"/>
        </w:rPr>
        <w:t xml:space="preserve">become more specific and certain regarding the skills </w:t>
      </w:r>
      <w:r w:rsidR="000C4C83" w:rsidRPr="00CF3CD0">
        <w:rPr>
          <w:rFonts w:cs="Arial"/>
        </w:rPr>
        <w:t>of the candidates</w:t>
      </w:r>
      <w:r w:rsidR="0066128D" w:rsidRPr="00CF3CD0">
        <w:rPr>
          <w:rFonts w:cs="Arial"/>
        </w:rPr>
        <w:t>.</w:t>
      </w:r>
    </w:p>
    <w:p w14:paraId="024C8C0C" w14:textId="77777777" w:rsidR="005F7245" w:rsidRPr="00CF3CD0" w:rsidRDefault="00231C35" w:rsidP="00CF3CD0">
      <w:pPr>
        <w:pStyle w:val="ListParagraph"/>
        <w:numPr>
          <w:ilvl w:val="0"/>
          <w:numId w:val="1"/>
        </w:numPr>
        <w:spacing w:line="360" w:lineRule="auto"/>
        <w:rPr>
          <w:rFonts w:cs="Arial"/>
          <w:b/>
        </w:rPr>
      </w:pPr>
      <w:r w:rsidRPr="00CF3CD0">
        <w:rPr>
          <w:rFonts w:cs="Arial"/>
          <w:b/>
        </w:rPr>
        <w:t>Leading –</w:t>
      </w:r>
      <w:r w:rsidR="007A0688" w:rsidRPr="00CF3CD0">
        <w:rPr>
          <w:rFonts w:cs="Arial"/>
          <w:b/>
        </w:rPr>
        <w:t xml:space="preserve"> </w:t>
      </w:r>
      <w:r w:rsidR="00324CE7" w:rsidRPr="00CF3CD0">
        <w:rPr>
          <w:rFonts w:cs="Arial"/>
        </w:rPr>
        <w:t xml:space="preserve">The leading </w:t>
      </w:r>
      <w:r w:rsidR="00010B45" w:rsidRPr="00CF3CD0">
        <w:rPr>
          <w:rFonts w:cs="Arial"/>
        </w:rPr>
        <w:t xml:space="preserve">as the essential </w:t>
      </w:r>
      <w:r w:rsidR="00E6104B" w:rsidRPr="00CF3CD0">
        <w:rPr>
          <w:rFonts w:cs="Arial"/>
        </w:rPr>
        <w:t xml:space="preserve">component of managerial work </w:t>
      </w:r>
      <w:r w:rsidR="00010B45" w:rsidRPr="00CF3CD0">
        <w:rPr>
          <w:rFonts w:cs="Arial"/>
        </w:rPr>
        <w:t xml:space="preserve">at Amazon.com, Inc. is as </w:t>
      </w:r>
      <w:r w:rsidR="00BB2197" w:rsidRPr="00CF3CD0">
        <w:rPr>
          <w:rFonts w:cs="Arial"/>
        </w:rPr>
        <w:t xml:space="preserve">the company leads in its industry </w:t>
      </w:r>
      <w:r w:rsidR="00BA7593" w:rsidRPr="00CF3CD0">
        <w:rPr>
          <w:rFonts w:cs="Arial"/>
        </w:rPr>
        <w:t xml:space="preserve">post covid-19 pandemic as well. It is all possible through the </w:t>
      </w:r>
      <w:r w:rsidR="007B1A43" w:rsidRPr="00CF3CD0">
        <w:rPr>
          <w:rFonts w:cs="Arial"/>
        </w:rPr>
        <w:t xml:space="preserve">continuous managerial efforts which the company puts in </w:t>
      </w:r>
      <w:r w:rsidR="009A5226" w:rsidRPr="00CF3CD0">
        <w:rPr>
          <w:rFonts w:cs="Arial"/>
        </w:rPr>
        <w:t>providing its products and services to its target and potential audience.</w:t>
      </w:r>
    </w:p>
    <w:p w14:paraId="4DA55132" w14:textId="77777777" w:rsidR="002E4F3A" w:rsidRPr="00CF3CD0" w:rsidRDefault="00231C35" w:rsidP="00CF3CD0">
      <w:pPr>
        <w:pStyle w:val="ListParagraph"/>
        <w:numPr>
          <w:ilvl w:val="0"/>
          <w:numId w:val="1"/>
        </w:numPr>
        <w:spacing w:line="360" w:lineRule="auto"/>
        <w:rPr>
          <w:rFonts w:cs="Arial"/>
          <w:b/>
        </w:rPr>
      </w:pPr>
      <w:r w:rsidRPr="00CF3CD0">
        <w:rPr>
          <w:rFonts w:cs="Arial"/>
          <w:b/>
        </w:rPr>
        <w:t>Controlling –</w:t>
      </w:r>
      <w:r w:rsidR="009C69A1" w:rsidRPr="00CF3CD0">
        <w:rPr>
          <w:rFonts w:cs="Arial"/>
          <w:b/>
        </w:rPr>
        <w:t xml:space="preserve"> </w:t>
      </w:r>
      <w:r w:rsidR="00AE3A9D" w:rsidRPr="00CF3CD0">
        <w:rPr>
          <w:rFonts w:cs="Arial"/>
        </w:rPr>
        <w:t xml:space="preserve">Controlling is </w:t>
      </w:r>
      <w:r w:rsidR="005F4723" w:rsidRPr="00CF3CD0">
        <w:rPr>
          <w:rFonts w:cs="Arial"/>
        </w:rPr>
        <w:t xml:space="preserve">the </w:t>
      </w:r>
      <w:r w:rsidR="00AC3A21" w:rsidRPr="00CF3CD0">
        <w:rPr>
          <w:rFonts w:cs="Arial"/>
        </w:rPr>
        <w:t xml:space="preserve">last </w:t>
      </w:r>
      <w:r w:rsidR="00E23DF1" w:rsidRPr="00CF3CD0">
        <w:rPr>
          <w:rFonts w:cs="Arial"/>
        </w:rPr>
        <w:t>essential component of the nature of managerial work. It is referred to as</w:t>
      </w:r>
      <w:r w:rsidR="0085194C" w:rsidRPr="00CF3CD0">
        <w:rPr>
          <w:rFonts w:cs="Arial"/>
        </w:rPr>
        <w:t xml:space="preserve"> </w:t>
      </w:r>
      <w:r w:rsidR="00E43B40" w:rsidRPr="00CF3CD0">
        <w:rPr>
          <w:rFonts w:cs="Arial"/>
        </w:rPr>
        <w:t>keeping the eye on the organizational working and making changes in that if needed to perform organizational working effectively and efficiently.</w:t>
      </w:r>
    </w:p>
    <w:p w14:paraId="5A28C4C8" w14:textId="77777777" w:rsidR="002E4F3A" w:rsidRPr="00CF3CD0" w:rsidRDefault="002E4F3A" w:rsidP="00CF3CD0">
      <w:pPr>
        <w:pStyle w:val="ListParagraph"/>
        <w:spacing w:line="360" w:lineRule="auto"/>
        <w:rPr>
          <w:rFonts w:cs="Arial"/>
          <w:b/>
        </w:rPr>
      </w:pPr>
    </w:p>
    <w:p w14:paraId="6912006D" w14:textId="77777777" w:rsidR="00721692" w:rsidRPr="00CF3CD0" w:rsidRDefault="00231C35" w:rsidP="00CF3CD0">
      <w:pPr>
        <w:spacing w:line="360" w:lineRule="auto"/>
        <w:rPr>
          <w:rFonts w:eastAsiaTheme="majorEastAsia" w:cs="Arial"/>
          <w:b/>
          <w:bCs/>
        </w:rPr>
      </w:pPr>
      <w:r w:rsidRPr="00CF3CD0">
        <w:rPr>
          <w:rFonts w:cs="Arial"/>
        </w:rPr>
        <w:br w:type="page"/>
      </w:r>
    </w:p>
    <w:p w14:paraId="72A73248" w14:textId="77777777" w:rsidR="003C495F" w:rsidRPr="00CF3CD0" w:rsidRDefault="00231C35" w:rsidP="00CF3CD0">
      <w:pPr>
        <w:pStyle w:val="Heading1"/>
        <w:spacing w:line="360" w:lineRule="auto"/>
        <w:rPr>
          <w:rFonts w:cs="Arial"/>
          <w:b w:val="0"/>
          <w:szCs w:val="22"/>
        </w:rPr>
      </w:pPr>
      <w:bookmarkStart w:id="5" w:name="_Toc90025953"/>
      <w:r w:rsidRPr="00CF3CD0">
        <w:rPr>
          <w:rFonts w:cs="Arial"/>
          <w:szCs w:val="22"/>
        </w:rPr>
        <w:lastRenderedPageBreak/>
        <w:t xml:space="preserve">Role of leadership at Amazon.com, Inc. – </w:t>
      </w:r>
      <w:r w:rsidR="00FD531B" w:rsidRPr="00CF3CD0">
        <w:rPr>
          <w:rFonts w:cs="Arial"/>
          <w:b w:val="0"/>
          <w:szCs w:val="22"/>
        </w:rPr>
        <w:t xml:space="preserve">The leadership plays an important role in </w:t>
      </w:r>
      <w:r w:rsidR="0046291B" w:rsidRPr="00CF3CD0">
        <w:rPr>
          <w:rFonts w:cs="Arial"/>
          <w:b w:val="0"/>
          <w:szCs w:val="22"/>
        </w:rPr>
        <w:t xml:space="preserve">providing any organization a clear and persuasive guidance. </w:t>
      </w:r>
      <w:r w:rsidR="00C16849" w:rsidRPr="00CF3CD0">
        <w:rPr>
          <w:rFonts w:cs="Arial"/>
          <w:b w:val="0"/>
          <w:szCs w:val="22"/>
        </w:rPr>
        <w:t>Amazon.com, Inc. also follows various leadership principles for the better functioning of the organization. And post covid-19 pandemic, the company introduced two new leadership principles as well</w:t>
      </w:r>
      <w:r w:rsidR="00D532A0" w:rsidRPr="00CF3CD0">
        <w:rPr>
          <w:rFonts w:cs="Arial"/>
          <w:szCs w:val="22"/>
        </w:rPr>
        <w:t xml:space="preserve"> </w:t>
      </w:r>
      <w:r w:rsidRPr="00CF3CD0">
        <w:rPr>
          <w:rFonts w:cs="Arial"/>
          <w:b w:val="0"/>
          <w:szCs w:val="22"/>
        </w:rPr>
        <w:t>(Walton, 2021).</w:t>
      </w:r>
      <w:bookmarkEnd w:id="5"/>
      <w:r w:rsidR="00117BF2" w:rsidRPr="00CF3CD0">
        <w:rPr>
          <w:rFonts w:cs="Arial"/>
          <w:b w:val="0"/>
          <w:szCs w:val="22"/>
        </w:rPr>
        <w:t xml:space="preserve"> </w:t>
      </w:r>
    </w:p>
    <w:p w14:paraId="1340E873" w14:textId="77777777" w:rsidR="00ED5EFC" w:rsidRPr="00CF3CD0" w:rsidRDefault="00231C35" w:rsidP="00CF3CD0">
      <w:pPr>
        <w:pStyle w:val="ListParagraph"/>
        <w:numPr>
          <w:ilvl w:val="0"/>
          <w:numId w:val="2"/>
        </w:numPr>
        <w:spacing w:line="360" w:lineRule="auto"/>
        <w:rPr>
          <w:rFonts w:cs="Arial"/>
          <w:b/>
        </w:rPr>
      </w:pPr>
      <w:r w:rsidRPr="00CF3CD0">
        <w:rPr>
          <w:rFonts w:cs="Arial"/>
          <w:b/>
        </w:rPr>
        <w:t>Endeavor to be Earth’s finest employer –</w:t>
      </w:r>
      <w:r w:rsidR="00BA320A" w:rsidRPr="00CF3CD0">
        <w:rPr>
          <w:rFonts w:cs="Arial"/>
          <w:b/>
        </w:rPr>
        <w:t xml:space="preserve"> </w:t>
      </w:r>
      <w:r w:rsidR="001510D6" w:rsidRPr="00CF3CD0">
        <w:rPr>
          <w:rFonts w:cs="Arial"/>
        </w:rPr>
        <w:t xml:space="preserve">This leadership principle was recently introduced by the Amazon.com, Inc. post covid-19. As the organization changed its way of working in a certain way, </w:t>
      </w:r>
      <w:r w:rsidR="0077125F" w:rsidRPr="00CF3CD0">
        <w:rPr>
          <w:rFonts w:cs="Arial"/>
        </w:rPr>
        <w:t xml:space="preserve">the management of the company came up with </w:t>
      </w:r>
      <w:r w:rsidR="004F05BD" w:rsidRPr="00CF3CD0">
        <w:rPr>
          <w:rFonts w:cs="Arial"/>
        </w:rPr>
        <w:t xml:space="preserve">the principle to be the best employer on the Earth. </w:t>
      </w:r>
      <w:r w:rsidR="00656AFE" w:rsidRPr="00CF3CD0">
        <w:rPr>
          <w:rFonts w:cs="Arial"/>
        </w:rPr>
        <w:t xml:space="preserve">This </w:t>
      </w:r>
      <w:proofErr w:type="gramStart"/>
      <w:r w:rsidR="00656AFE" w:rsidRPr="00CF3CD0">
        <w:rPr>
          <w:rFonts w:cs="Arial"/>
        </w:rPr>
        <w:t>principle</w:t>
      </w:r>
      <w:proofErr w:type="gramEnd"/>
      <w:r w:rsidR="00656AFE" w:rsidRPr="00CF3CD0">
        <w:rPr>
          <w:rFonts w:cs="Arial"/>
        </w:rPr>
        <w:t xml:space="preserve"> approach by the Amazon.com, Inc. </w:t>
      </w:r>
      <w:r w:rsidR="00400041" w:rsidRPr="00CF3CD0">
        <w:rPr>
          <w:rFonts w:cs="Arial"/>
        </w:rPr>
        <w:t>refers to as the company wants to be the employer which not only focuses on the organizational growth but the management of the company wants its employees to grow as an individual as well.</w:t>
      </w:r>
    </w:p>
    <w:p w14:paraId="3C2233A8" w14:textId="77777777" w:rsidR="00ED5EFC" w:rsidRPr="00CF3CD0" w:rsidRDefault="00231C35" w:rsidP="00CF3CD0">
      <w:pPr>
        <w:pStyle w:val="ListParagraph"/>
        <w:numPr>
          <w:ilvl w:val="0"/>
          <w:numId w:val="2"/>
        </w:numPr>
        <w:spacing w:line="360" w:lineRule="auto"/>
        <w:rPr>
          <w:rFonts w:cs="Arial"/>
          <w:b/>
        </w:rPr>
      </w:pPr>
      <w:r w:rsidRPr="00CF3CD0">
        <w:rPr>
          <w:rFonts w:cs="Arial"/>
          <w:b/>
        </w:rPr>
        <w:t>Success and range carry extensive accountability –</w:t>
      </w:r>
      <w:r w:rsidR="00AD4394" w:rsidRPr="00CF3CD0">
        <w:rPr>
          <w:rFonts w:cs="Arial"/>
          <w:b/>
        </w:rPr>
        <w:t xml:space="preserve"> </w:t>
      </w:r>
      <w:r w:rsidR="00626F56" w:rsidRPr="00CF3CD0">
        <w:rPr>
          <w:rFonts w:cs="Arial"/>
        </w:rPr>
        <w:t xml:space="preserve">This leadership principle at Amazon.com, Inc. is referred to as, </w:t>
      </w:r>
      <w:r w:rsidR="00FF04F2" w:rsidRPr="00CF3CD0">
        <w:rPr>
          <w:rFonts w:cs="Arial"/>
        </w:rPr>
        <w:t xml:space="preserve">it is known by </w:t>
      </w:r>
      <w:r w:rsidR="000468B4" w:rsidRPr="00CF3CD0">
        <w:rPr>
          <w:rFonts w:cs="Arial"/>
        </w:rPr>
        <w:t>all that,</w:t>
      </w:r>
      <w:r w:rsidR="00FF04F2" w:rsidRPr="00CF3CD0">
        <w:rPr>
          <w:rFonts w:cs="Arial"/>
        </w:rPr>
        <w:t xml:space="preserve"> Amazon was started from a garage. </w:t>
      </w:r>
      <w:r w:rsidR="00446A00" w:rsidRPr="00CF3CD0">
        <w:rPr>
          <w:rFonts w:cs="Arial"/>
        </w:rPr>
        <w:t xml:space="preserve">And now the </w:t>
      </w:r>
      <w:r w:rsidR="0006505B" w:rsidRPr="00CF3CD0">
        <w:rPr>
          <w:rFonts w:cs="Arial"/>
        </w:rPr>
        <w:t>heights which the company reached are</w:t>
      </w:r>
      <w:r w:rsidR="00446A00" w:rsidRPr="00CF3CD0">
        <w:rPr>
          <w:rFonts w:cs="Arial"/>
        </w:rPr>
        <w:t xml:space="preserve"> immeasurable. </w:t>
      </w:r>
      <w:r w:rsidR="0006505B" w:rsidRPr="00CF3CD0">
        <w:rPr>
          <w:rFonts w:cs="Arial"/>
        </w:rPr>
        <w:t xml:space="preserve">And </w:t>
      </w:r>
      <w:r w:rsidR="00B2452C" w:rsidRPr="00CF3CD0">
        <w:rPr>
          <w:rFonts w:cs="Arial"/>
        </w:rPr>
        <w:t xml:space="preserve">the management of the organization </w:t>
      </w:r>
      <w:r w:rsidR="00A00ECB" w:rsidRPr="00CF3CD0">
        <w:rPr>
          <w:rFonts w:cs="Arial"/>
        </w:rPr>
        <w:t>hopes</w:t>
      </w:r>
      <w:r w:rsidR="00B2452C" w:rsidRPr="00CF3CD0">
        <w:rPr>
          <w:rFonts w:cs="Arial"/>
        </w:rPr>
        <w:t xml:space="preserve"> to perform better and better every day</w:t>
      </w:r>
      <w:r w:rsidR="00D779D8" w:rsidRPr="00CF3CD0">
        <w:rPr>
          <w:rFonts w:cs="Arial"/>
        </w:rPr>
        <w:t xml:space="preserve"> for its customers, for its partners, and for the world at large</w:t>
      </w:r>
      <w:r w:rsidR="00B2452C" w:rsidRPr="00CF3CD0">
        <w:rPr>
          <w:rFonts w:cs="Arial"/>
        </w:rPr>
        <w:t>. This</w:t>
      </w:r>
      <w:r w:rsidR="00D779D8" w:rsidRPr="00CF3CD0">
        <w:rPr>
          <w:rFonts w:cs="Arial"/>
        </w:rPr>
        <w:t xml:space="preserve"> </w:t>
      </w:r>
      <w:r w:rsidR="001F5351" w:rsidRPr="00CF3CD0">
        <w:rPr>
          <w:rFonts w:cs="Arial"/>
        </w:rPr>
        <w:t>tells about the priorit</w:t>
      </w:r>
      <w:r w:rsidR="00DB7202" w:rsidRPr="00CF3CD0">
        <w:rPr>
          <w:rFonts w:cs="Arial"/>
        </w:rPr>
        <w:t xml:space="preserve">y the customers hold for the company. And this is the major reason </w:t>
      </w:r>
      <w:r w:rsidR="00E061C0" w:rsidRPr="00CF3CD0">
        <w:rPr>
          <w:rFonts w:cs="Arial"/>
        </w:rPr>
        <w:t>Amazon.com, Inc. was successful to survive in the industry during and post covid-19 as well</w:t>
      </w:r>
      <w:r w:rsidR="00DC226A" w:rsidRPr="00CF3CD0">
        <w:rPr>
          <w:rFonts w:cs="Arial"/>
        </w:rPr>
        <w:t xml:space="preserve"> (Park, 2021).</w:t>
      </w:r>
    </w:p>
    <w:p w14:paraId="0724907F" w14:textId="77777777" w:rsidR="00156526" w:rsidRPr="00CF3CD0" w:rsidRDefault="00231C35" w:rsidP="00CF3CD0">
      <w:pPr>
        <w:spacing w:line="360" w:lineRule="auto"/>
        <w:rPr>
          <w:rFonts w:eastAsiaTheme="majorEastAsia" w:cs="Arial"/>
        </w:rPr>
      </w:pPr>
      <w:r w:rsidRPr="00CF3CD0">
        <w:rPr>
          <w:rFonts w:cs="Arial"/>
        </w:rPr>
        <w:br w:type="page"/>
      </w:r>
    </w:p>
    <w:p w14:paraId="20C81129" w14:textId="77777777" w:rsidR="002E015D" w:rsidRPr="00CF3CD0" w:rsidRDefault="00231C35" w:rsidP="00CF3CD0">
      <w:pPr>
        <w:pStyle w:val="Heading1"/>
        <w:spacing w:line="360" w:lineRule="auto"/>
        <w:rPr>
          <w:rFonts w:cs="Arial"/>
          <w:b w:val="0"/>
          <w:szCs w:val="22"/>
        </w:rPr>
      </w:pPr>
      <w:bookmarkStart w:id="6" w:name="_Toc90025954"/>
      <w:r w:rsidRPr="00CF3CD0">
        <w:rPr>
          <w:rFonts w:cs="Arial"/>
          <w:szCs w:val="22"/>
        </w:rPr>
        <w:lastRenderedPageBreak/>
        <w:t>Variables that determine effective management and leadership at Amazon.com, Inc</w:t>
      </w:r>
      <w:r w:rsidR="00F30D8E" w:rsidRPr="00CF3CD0">
        <w:rPr>
          <w:rFonts w:cs="Arial"/>
          <w:szCs w:val="22"/>
        </w:rPr>
        <w:t xml:space="preserve">. – </w:t>
      </w:r>
      <w:r w:rsidR="004000D5" w:rsidRPr="00CF3CD0">
        <w:rPr>
          <w:rFonts w:cs="Arial"/>
          <w:b w:val="0"/>
          <w:szCs w:val="22"/>
        </w:rPr>
        <w:t xml:space="preserve">The varieties of variables </w:t>
      </w:r>
      <w:r w:rsidR="00333B84" w:rsidRPr="00CF3CD0">
        <w:rPr>
          <w:rFonts w:cs="Arial"/>
          <w:b w:val="0"/>
          <w:szCs w:val="22"/>
        </w:rPr>
        <w:t>that determine effective management and leadership at Amazon.com, Inc. are, as follows</w:t>
      </w:r>
      <w:r w:rsidR="00156526" w:rsidRPr="00CF3CD0">
        <w:rPr>
          <w:rFonts w:cs="Arial"/>
          <w:b w:val="0"/>
          <w:szCs w:val="22"/>
        </w:rPr>
        <w:t>:</w:t>
      </w:r>
      <w:bookmarkEnd w:id="6"/>
    </w:p>
    <w:p w14:paraId="36470E23" w14:textId="77777777" w:rsidR="009D1C3C" w:rsidRPr="00CF3CD0" w:rsidRDefault="00231C35" w:rsidP="00CF3CD0">
      <w:pPr>
        <w:pStyle w:val="ListParagraph"/>
        <w:numPr>
          <w:ilvl w:val="0"/>
          <w:numId w:val="5"/>
        </w:numPr>
        <w:spacing w:line="360" w:lineRule="auto"/>
        <w:rPr>
          <w:rFonts w:cs="Arial"/>
        </w:rPr>
      </w:pPr>
      <w:r w:rsidRPr="00CF3CD0">
        <w:rPr>
          <w:rFonts w:cs="Arial"/>
          <w:b/>
        </w:rPr>
        <w:t>Critical thinking –</w:t>
      </w:r>
      <w:r w:rsidR="002E4F3A" w:rsidRPr="00CF3CD0">
        <w:rPr>
          <w:rFonts w:cs="Arial"/>
        </w:rPr>
        <w:t xml:space="preserve"> </w:t>
      </w:r>
      <w:r w:rsidR="000969F5" w:rsidRPr="00CF3CD0">
        <w:rPr>
          <w:rFonts w:cs="Arial"/>
        </w:rPr>
        <w:t xml:space="preserve">Critical thinking helps </w:t>
      </w:r>
      <w:r w:rsidR="005F6307" w:rsidRPr="00CF3CD0">
        <w:rPr>
          <w:rFonts w:cs="Arial"/>
        </w:rPr>
        <w:t xml:space="preserve">the leader to assess his or her decision making at all stages in the organization. </w:t>
      </w:r>
      <w:r w:rsidR="00755107" w:rsidRPr="00CF3CD0">
        <w:rPr>
          <w:rFonts w:cs="Arial"/>
        </w:rPr>
        <w:t>This assists</w:t>
      </w:r>
      <w:r w:rsidR="001376C7" w:rsidRPr="00CF3CD0">
        <w:rPr>
          <w:rFonts w:cs="Arial"/>
        </w:rPr>
        <w:t xml:space="preserve"> the </w:t>
      </w:r>
      <w:r w:rsidR="00755107" w:rsidRPr="00CF3CD0">
        <w:rPr>
          <w:rFonts w:cs="Arial"/>
        </w:rPr>
        <w:t>leader to understand that how his or her decision making impacted the organization’s working or functioning.</w:t>
      </w:r>
      <w:r w:rsidR="003708C5" w:rsidRPr="00CF3CD0">
        <w:rPr>
          <w:rFonts w:cs="Arial"/>
        </w:rPr>
        <w:t xml:space="preserve"> In Amazon.com, Inc. the critical thinking of Jeff Bezos has outlined the organizational structure of the company</w:t>
      </w:r>
      <w:r w:rsidR="008A53ED" w:rsidRPr="00CF3CD0">
        <w:rPr>
          <w:rFonts w:cs="Arial"/>
        </w:rPr>
        <w:t xml:space="preserve"> </w:t>
      </w:r>
      <w:r w:rsidR="00DC226A" w:rsidRPr="00CF3CD0">
        <w:rPr>
          <w:rFonts w:cs="Arial"/>
        </w:rPr>
        <w:t>(</w:t>
      </w:r>
      <w:proofErr w:type="spellStart"/>
      <w:r w:rsidR="00DC226A" w:rsidRPr="00CF3CD0">
        <w:rPr>
          <w:rFonts w:cs="Arial"/>
        </w:rPr>
        <w:t>Warrier</w:t>
      </w:r>
      <w:proofErr w:type="spellEnd"/>
      <w:r w:rsidR="00DC226A" w:rsidRPr="00CF3CD0">
        <w:rPr>
          <w:rFonts w:cs="Arial"/>
        </w:rPr>
        <w:t>, 2021).</w:t>
      </w:r>
    </w:p>
    <w:p w14:paraId="5EF6300D" w14:textId="77777777" w:rsidR="009D1C3C" w:rsidRPr="00CF3CD0" w:rsidRDefault="00231C35" w:rsidP="00CF3CD0">
      <w:pPr>
        <w:pStyle w:val="ListParagraph"/>
        <w:numPr>
          <w:ilvl w:val="0"/>
          <w:numId w:val="5"/>
        </w:numPr>
        <w:spacing w:line="360" w:lineRule="auto"/>
        <w:rPr>
          <w:rFonts w:cs="Arial"/>
        </w:rPr>
      </w:pPr>
      <w:r w:rsidRPr="00CF3CD0">
        <w:rPr>
          <w:rFonts w:cs="Arial"/>
          <w:b/>
        </w:rPr>
        <w:t>Change management –</w:t>
      </w:r>
      <w:r w:rsidRPr="00CF3CD0">
        <w:rPr>
          <w:rFonts w:cs="Arial"/>
        </w:rPr>
        <w:t xml:space="preserve"> </w:t>
      </w:r>
      <w:r w:rsidR="00B94B4A" w:rsidRPr="00CF3CD0">
        <w:rPr>
          <w:rFonts w:cs="Arial"/>
        </w:rPr>
        <w:t xml:space="preserve">Change management is referred to as the changes which are brought in the society through an organization or a leader. </w:t>
      </w:r>
      <w:r w:rsidR="0030500F" w:rsidRPr="00CF3CD0">
        <w:rPr>
          <w:rFonts w:cs="Arial"/>
        </w:rPr>
        <w:t xml:space="preserve">The change management factor of Amazon.com, Inc. has changed the way businesses work and this also helped the company to </w:t>
      </w:r>
      <w:r w:rsidR="008C6578" w:rsidRPr="00CF3CD0">
        <w:rPr>
          <w:rFonts w:cs="Arial"/>
        </w:rPr>
        <w:t>stand out from the crowd as its unique concept was easy to adopt by the customers widely</w:t>
      </w:r>
      <w:r w:rsidRPr="00CF3CD0">
        <w:rPr>
          <w:rFonts w:cs="Arial"/>
        </w:rPr>
        <w:t xml:space="preserve"> (Singh, 2021)</w:t>
      </w:r>
      <w:r w:rsidR="00EF662E">
        <w:rPr>
          <w:rFonts w:cs="Arial"/>
        </w:rPr>
        <w:t>.</w:t>
      </w:r>
    </w:p>
    <w:p w14:paraId="259E4CAC" w14:textId="77777777" w:rsidR="00EF03A2" w:rsidRPr="00CF3CD0" w:rsidRDefault="00231C35" w:rsidP="00CF3CD0">
      <w:pPr>
        <w:pStyle w:val="Heading1"/>
        <w:numPr>
          <w:ilvl w:val="0"/>
          <w:numId w:val="4"/>
        </w:numPr>
        <w:spacing w:line="360" w:lineRule="auto"/>
        <w:rPr>
          <w:rFonts w:cs="Arial"/>
          <w:b w:val="0"/>
          <w:szCs w:val="22"/>
        </w:rPr>
      </w:pPr>
      <w:r w:rsidRPr="00CF3CD0">
        <w:rPr>
          <w:rFonts w:cs="Arial"/>
          <w:b w:val="0"/>
          <w:szCs w:val="22"/>
        </w:rPr>
        <w:br w:type="page"/>
      </w:r>
    </w:p>
    <w:p w14:paraId="44F0362E" w14:textId="77777777" w:rsidR="007636B3" w:rsidRDefault="00231C35" w:rsidP="00CF3CD0">
      <w:pPr>
        <w:pStyle w:val="Heading1"/>
        <w:spacing w:line="360" w:lineRule="auto"/>
        <w:rPr>
          <w:rFonts w:cs="Arial"/>
          <w:b w:val="0"/>
          <w:szCs w:val="22"/>
        </w:rPr>
      </w:pPr>
      <w:bookmarkStart w:id="7" w:name="_Toc90025955"/>
      <w:r w:rsidRPr="00CF3CD0">
        <w:rPr>
          <w:rFonts w:cs="Arial"/>
          <w:szCs w:val="22"/>
        </w:rPr>
        <w:lastRenderedPageBreak/>
        <w:t>Behavior</w:t>
      </w:r>
      <w:r w:rsidR="000D4763">
        <w:rPr>
          <w:rFonts w:cs="Arial"/>
          <w:szCs w:val="22"/>
        </w:rPr>
        <w:t>al</w:t>
      </w:r>
      <w:r w:rsidRPr="00CF3CD0">
        <w:rPr>
          <w:rFonts w:cs="Arial"/>
          <w:szCs w:val="22"/>
        </w:rPr>
        <w:t xml:space="preserve"> Approach</w:t>
      </w:r>
      <w:r w:rsidR="00A641BA" w:rsidRPr="00CF3CD0">
        <w:rPr>
          <w:rFonts w:cs="Arial"/>
          <w:szCs w:val="22"/>
        </w:rPr>
        <w:t xml:space="preserve"> to management at Amazon.com, Inc.</w:t>
      </w:r>
      <w:r w:rsidRPr="00CF3CD0">
        <w:rPr>
          <w:rFonts w:cs="Arial"/>
          <w:szCs w:val="22"/>
        </w:rPr>
        <w:t xml:space="preserve"> –</w:t>
      </w:r>
      <w:r w:rsidR="00D93F97" w:rsidRPr="00CF3CD0">
        <w:rPr>
          <w:rFonts w:cs="Arial"/>
          <w:szCs w:val="22"/>
        </w:rPr>
        <w:t xml:space="preserve"> </w:t>
      </w:r>
      <w:r w:rsidR="00CC6178">
        <w:rPr>
          <w:rFonts w:cs="Arial"/>
          <w:b w:val="0"/>
          <w:szCs w:val="22"/>
        </w:rPr>
        <w:t xml:space="preserve">The behavioral approach to management is also known as the behavioral science approach. </w:t>
      </w:r>
      <w:r w:rsidR="00433056">
        <w:rPr>
          <w:rFonts w:cs="Arial"/>
          <w:b w:val="0"/>
          <w:szCs w:val="22"/>
        </w:rPr>
        <w:t xml:space="preserve">The behavioral approach to management </w:t>
      </w:r>
      <w:r w:rsidR="00321314">
        <w:rPr>
          <w:rFonts w:cs="Arial"/>
          <w:b w:val="0"/>
          <w:szCs w:val="22"/>
        </w:rPr>
        <w:t xml:space="preserve">is referred to as </w:t>
      </w:r>
      <w:r w:rsidR="00922CD1">
        <w:rPr>
          <w:rFonts w:cs="Arial"/>
          <w:b w:val="0"/>
          <w:szCs w:val="22"/>
        </w:rPr>
        <w:t xml:space="preserve">the </w:t>
      </w:r>
      <w:r w:rsidR="008A0C5E">
        <w:rPr>
          <w:rFonts w:cs="Arial"/>
          <w:b w:val="0"/>
          <w:szCs w:val="22"/>
        </w:rPr>
        <w:t xml:space="preserve">relationship between the </w:t>
      </w:r>
      <w:r w:rsidR="00EE30D2">
        <w:rPr>
          <w:rFonts w:cs="Arial"/>
          <w:b w:val="0"/>
          <w:szCs w:val="22"/>
        </w:rPr>
        <w:t xml:space="preserve">human resource management </w:t>
      </w:r>
      <w:r w:rsidR="00635CC1">
        <w:rPr>
          <w:rFonts w:cs="Arial"/>
          <w:b w:val="0"/>
          <w:szCs w:val="22"/>
        </w:rPr>
        <w:t xml:space="preserve">and the employees in the organization. </w:t>
      </w:r>
      <w:r w:rsidR="00DA7C46">
        <w:rPr>
          <w:rFonts w:cs="Arial"/>
          <w:b w:val="0"/>
          <w:szCs w:val="22"/>
        </w:rPr>
        <w:t xml:space="preserve">To understand the behavior of the employees in the organization, </w:t>
      </w:r>
      <w:r w:rsidR="00112AE3">
        <w:rPr>
          <w:rFonts w:cs="Arial"/>
          <w:b w:val="0"/>
          <w:szCs w:val="22"/>
        </w:rPr>
        <w:t xml:space="preserve">the human resource management </w:t>
      </w:r>
      <w:r w:rsidR="00097B4C">
        <w:rPr>
          <w:rFonts w:cs="Arial"/>
          <w:b w:val="0"/>
          <w:szCs w:val="22"/>
        </w:rPr>
        <w:t>of the organizatio</w:t>
      </w:r>
      <w:r w:rsidR="009066E2">
        <w:rPr>
          <w:rFonts w:cs="Arial"/>
          <w:b w:val="0"/>
          <w:szCs w:val="22"/>
        </w:rPr>
        <w:t xml:space="preserve">n </w:t>
      </w:r>
      <w:r w:rsidR="000E6AC3">
        <w:rPr>
          <w:rFonts w:cs="Arial"/>
          <w:b w:val="0"/>
          <w:szCs w:val="22"/>
        </w:rPr>
        <w:t>organizes</w:t>
      </w:r>
      <w:r w:rsidR="00E5444B">
        <w:rPr>
          <w:rFonts w:cs="Arial"/>
          <w:b w:val="0"/>
          <w:szCs w:val="22"/>
        </w:rPr>
        <w:t xml:space="preserve"> various programs which </w:t>
      </w:r>
      <w:r w:rsidR="00B608C8">
        <w:rPr>
          <w:rFonts w:cs="Arial"/>
          <w:b w:val="0"/>
          <w:szCs w:val="22"/>
        </w:rPr>
        <w:t>help</w:t>
      </w:r>
      <w:r w:rsidR="00E5444B">
        <w:rPr>
          <w:rFonts w:cs="Arial"/>
          <w:b w:val="0"/>
          <w:szCs w:val="22"/>
        </w:rPr>
        <w:t xml:space="preserve"> them to know and understand </w:t>
      </w:r>
      <w:r w:rsidR="00D4728C">
        <w:rPr>
          <w:rFonts w:cs="Arial"/>
          <w:b w:val="0"/>
          <w:szCs w:val="22"/>
        </w:rPr>
        <w:t>the behavior of any employee as an individual</w:t>
      </w:r>
      <w:r w:rsidR="00FB7F71">
        <w:rPr>
          <w:rFonts w:cs="Arial"/>
          <w:b w:val="0"/>
          <w:szCs w:val="22"/>
        </w:rPr>
        <w:t>.</w:t>
      </w:r>
      <w:r w:rsidR="00123C85">
        <w:rPr>
          <w:rFonts w:cs="Arial"/>
          <w:b w:val="0"/>
          <w:szCs w:val="22"/>
        </w:rPr>
        <w:t xml:space="preserve"> </w:t>
      </w:r>
      <w:r w:rsidR="00EC669F">
        <w:rPr>
          <w:rFonts w:cs="Arial"/>
          <w:b w:val="0"/>
          <w:szCs w:val="22"/>
        </w:rPr>
        <w:t xml:space="preserve">The behavioral </w:t>
      </w:r>
      <w:r w:rsidR="003F1F4A">
        <w:rPr>
          <w:rFonts w:cs="Arial"/>
          <w:b w:val="0"/>
          <w:szCs w:val="22"/>
        </w:rPr>
        <w:t xml:space="preserve">approach to management in any organization is recognized as the feature of leadership in the organization by the management and the staff. </w:t>
      </w:r>
      <w:r w:rsidR="00302B5B">
        <w:rPr>
          <w:rFonts w:cs="Arial"/>
          <w:b w:val="0"/>
          <w:szCs w:val="22"/>
        </w:rPr>
        <w:t>The leadership helps the organization to understand the employee as an individual better. And if the human resource management and the leader of the organization will know their employees better it will help them to implement the organizational strategies accordingly, and this will lead to the effective and efficient working of the employees with their full productivity</w:t>
      </w:r>
      <w:r w:rsidR="00073029">
        <w:rPr>
          <w:rFonts w:cs="Arial"/>
          <w:b w:val="0"/>
          <w:szCs w:val="22"/>
        </w:rPr>
        <w:t xml:space="preserve">. </w:t>
      </w:r>
      <w:r w:rsidR="00B208EE">
        <w:rPr>
          <w:rFonts w:cs="Arial"/>
          <w:b w:val="0"/>
          <w:szCs w:val="22"/>
        </w:rPr>
        <w:t xml:space="preserve">The Amazon.com, Inc.’s human resource management and the leaders of the organization also implemented the behavioral approach and various other approaches in the organization according to the needs and wants of their employees, and </w:t>
      </w:r>
      <w:r w:rsidR="005F5BB7">
        <w:rPr>
          <w:rFonts w:cs="Arial"/>
          <w:b w:val="0"/>
          <w:szCs w:val="22"/>
        </w:rPr>
        <w:t xml:space="preserve">this helped the organization being retaining the </w:t>
      </w:r>
      <w:r w:rsidR="00252253">
        <w:rPr>
          <w:rFonts w:cs="Arial"/>
          <w:b w:val="0"/>
          <w:szCs w:val="22"/>
        </w:rPr>
        <w:t xml:space="preserve">best employee base and it </w:t>
      </w:r>
      <w:proofErr w:type="gramStart"/>
      <w:r w:rsidR="00252253">
        <w:rPr>
          <w:rFonts w:cs="Arial"/>
          <w:b w:val="0"/>
          <w:szCs w:val="22"/>
        </w:rPr>
        <w:t>lead</w:t>
      </w:r>
      <w:proofErr w:type="gramEnd"/>
      <w:r w:rsidR="00252253">
        <w:rPr>
          <w:rFonts w:cs="Arial"/>
          <w:b w:val="0"/>
          <w:szCs w:val="22"/>
        </w:rPr>
        <w:t xml:space="preserve"> the organization </w:t>
      </w:r>
      <w:r w:rsidR="003E7ED9">
        <w:rPr>
          <w:rFonts w:cs="Arial"/>
          <w:b w:val="0"/>
          <w:szCs w:val="22"/>
        </w:rPr>
        <w:t>in a successful company during and post covid-19 pandemic as well</w:t>
      </w:r>
      <w:r w:rsidR="003E7ED9">
        <w:rPr>
          <w:rFonts w:cs="Arial"/>
          <w:szCs w:val="22"/>
        </w:rPr>
        <w:t xml:space="preserve"> </w:t>
      </w:r>
      <w:r w:rsidR="00977BEA" w:rsidRPr="00CF3CD0">
        <w:rPr>
          <w:rFonts w:cs="Arial"/>
          <w:b w:val="0"/>
          <w:szCs w:val="22"/>
        </w:rPr>
        <w:t>(Lorne, 2021).</w:t>
      </w:r>
      <w:bookmarkEnd w:id="7"/>
      <w:r w:rsidR="0053154B" w:rsidRPr="00CF3CD0">
        <w:rPr>
          <w:rFonts w:cs="Arial"/>
          <w:b w:val="0"/>
          <w:szCs w:val="22"/>
        </w:rPr>
        <w:t xml:space="preserve"> </w:t>
      </w:r>
    </w:p>
    <w:p w14:paraId="4E5B586E" w14:textId="77777777" w:rsidR="00EF03A2" w:rsidRPr="00CF3CD0" w:rsidRDefault="00231C35" w:rsidP="00CF3CD0">
      <w:pPr>
        <w:pStyle w:val="Heading1"/>
        <w:spacing w:line="360" w:lineRule="auto"/>
        <w:rPr>
          <w:rFonts w:cs="Arial"/>
          <w:b w:val="0"/>
          <w:szCs w:val="22"/>
        </w:rPr>
      </w:pPr>
      <w:bookmarkStart w:id="8" w:name="_Toc90025956"/>
      <w:r w:rsidRPr="00CF3CD0">
        <w:rPr>
          <w:rFonts w:cs="Arial"/>
          <w:szCs w:val="22"/>
        </w:rPr>
        <w:t>Various factors that have influenced individual behavior at Amazon</w:t>
      </w:r>
      <w:r w:rsidR="00292679" w:rsidRPr="00CF3CD0">
        <w:rPr>
          <w:rFonts w:cs="Arial"/>
          <w:szCs w:val="22"/>
        </w:rPr>
        <w:t>.com, Inc.</w:t>
      </w:r>
      <w:r w:rsidRPr="00CF3CD0">
        <w:rPr>
          <w:rFonts w:cs="Arial"/>
          <w:szCs w:val="22"/>
        </w:rPr>
        <w:t xml:space="preserve"> towards their mammoth sales and profit –</w:t>
      </w:r>
      <w:r w:rsidR="00D93F97" w:rsidRPr="00CF3CD0">
        <w:rPr>
          <w:rFonts w:cs="Arial"/>
          <w:szCs w:val="22"/>
        </w:rPr>
        <w:t xml:space="preserve"> </w:t>
      </w:r>
      <w:r w:rsidR="00AE229E" w:rsidRPr="00AE229E">
        <w:rPr>
          <w:rFonts w:cs="Arial"/>
          <w:b w:val="0"/>
          <w:szCs w:val="22"/>
        </w:rPr>
        <w:t xml:space="preserve">The </w:t>
      </w:r>
      <w:r w:rsidR="003959A7">
        <w:rPr>
          <w:rFonts w:cs="Arial"/>
          <w:b w:val="0"/>
          <w:szCs w:val="22"/>
        </w:rPr>
        <w:t xml:space="preserve">various factors which </w:t>
      </w:r>
      <w:r w:rsidR="007164B3">
        <w:rPr>
          <w:rFonts w:cs="Arial"/>
          <w:b w:val="0"/>
          <w:szCs w:val="22"/>
        </w:rPr>
        <w:t>influence</w:t>
      </w:r>
      <w:r w:rsidR="003959A7">
        <w:rPr>
          <w:rFonts w:cs="Arial"/>
          <w:b w:val="0"/>
          <w:szCs w:val="22"/>
        </w:rPr>
        <w:t xml:space="preserve"> the individual behavior at Amazon.com, Inc. towards the enormous</w:t>
      </w:r>
      <w:r w:rsidR="00D532A0" w:rsidRPr="00CF3CD0">
        <w:rPr>
          <w:rFonts w:cs="Arial"/>
          <w:szCs w:val="22"/>
        </w:rPr>
        <w:t xml:space="preserve"> </w:t>
      </w:r>
      <w:r w:rsidR="00930AEB">
        <w:rPr>
          <w:rFonts w:cs="Arial"/>
          <w:b w:val="0"/>
          <w:szCs w:val="22"/>
        </w:rPr>
        <w:t xml:space="preserve">sales and profits are as follows, </w:t>
      </w:r>
      <w:r w:rsidR="00D83442">
        <w:rPr>
          <w:rFonts w:cs="Arial"/>
          <w:b w:val="0"/>
          <w:szCs w:val="22"/>
        </w:rPr>
        <w:t xml:space="preserve">the company </w:t>
      </w:r>
      <w:r w:rsidR="00251E9A">
        <w:rPr>
          <w:rFonts w:cs="Arial"/>
          <w:b w:val="0"/>
          <w:szCs w:val="22"/>
        </w:rPr>
        <w:t xml:space="preserve">changes prices of its products and services according to the customer need and demand, this helps the company to acquire more customers which results in more </w:t>
      </w:r>
      <w:proofErr w:type="gramStart"/>
      <w:r w:rsidR="00251E9A">
        <w:rPr>
          <w:rFonts w:cs="Arial"/>
          <w:b w:val="0"/>
          <w:szCs w:val="22"/>
        </w:rPr>
        <w:t>sales</w:t>
      </w:r>
      <w:proofErr w:type="gramEnd"/>
      <w:r w:rsidR="00251E9A">
        <w:rPr>
          <w:rFonts w:cs="Arial"/>
          <w:b w:val="0"/>
          <w:szCs w:val="22"/>
        </w:rPr>
        <w:t xml:space="preserve"> and this leads to more and more profits to the company. </w:t>
      </w:r>
      <w:r w:rsidR="003F65CA">
        <w:rPr>
          <w:rFonts w:cs="Arial"/>
          <w:b w:val="0"/>
          <w:szCs w:val="22"/>
        </w:rPr>
        <w:t xml:space="preserve">Another factor that influences the individual behavior at the company is, </w:t>
      </w:r>
      <w:r w:rsidR="00700D1E">
        <w:rPr>
          <w:rFonts w:cs="Arial"/>
          <w:b w:val="0"/>
          <w:szCs w:val="22"/>
        </w:rPr>
        <w:t xml:space="preserve">convincing tracking </w:t>
      </w:r>
      <w:r w:rsidR="00651C32">
        <w:rPr>
          <w:rFonts w:cs="Arial"/>
          <w:b w:val="0"/>
          <w:szCs w:val="22"/>
        </w:rPr>
        <w:t xml:space="preserve">which means the customers can track their order's packaging after placing the order in the company. This convinces the customer that, </w:t>
      </w:r>
      <w:r w:rsidR="00055A0B">
        <w:rPr>
          <w:rFonts w:cs="Arial"/>
          <w:b w:val="0"/>
          <w:szCs w:val="22"/>
        </w:rPr>
        <w:t xml:space="preserve">they have the knowledge regarding their </w:t>
      </w:r>
      <w:r w:rsidR="001C1546">
        <w:rPr>
          <w:rFonts w:cs="Arial"/>
          <w:b w:val="0"/>
          <w:szCs w:val="22"/>
        </w:rPr>
        <w:t xml:space="preserve">order and can track the shipment of it. </w:t>
      </w:r>
      <w:r w:rsidR="00CF22FB">
        <w:rPr>
          <w:rFonts w:cs="Arial"/>
          <w:b w:val="0"/>
          <w:szCs w:val="22"/>
        </w:rPr>
        <w:t>Along with the price, the company also focuses on the quality of the product</w:t>
      </w:r>
      <w:r w:rsidR="00AF389C">
        <w:rPr>
          <w:rFonts w:cs="Arial"/>
          <w:b w:val="0"/>
          <w:szCs w:val="22"/>
        </w:rPr>
        <w:t>. Beside</w:t>
      </w:r>
      <w:r w:rsidR="009D1D4A">
        <w:rPr>
          <w:rFonts w:cs="Arial"/>
          <w:b w:val="0"/>
          <w:szCs w:val="22"/>
        </w:rPr>
        <w:t xml:space="preserve">s </w:t>
      </w:r>
      <w:r w:rsidR="00AF389C">
        <w:rPr>
          <w:rFonts w:cs="Arial"/>
          <w:b w:val="0"/>
          <w:szCs w:val="22"/>
        </w:rPr>
        <w:t xml:space="preserve">the price and quality of the products and services provided by the company, the management also focuses on the convenience of their customers, which means, if the product is not liked by the customers </w:t>
      </w:r>
      <w:r w:rsidR="00BE7F33">
        <w:rPr>
          <w:rFonts w:cs="Arial"/>
          <w:b w:val="0"/>
          <w:szCs w:val="22"/>
        </w:rPr>
        <w:t>after the delivery, they can return it and the company will refund all the money back to the customer. This is a major action taken by the company which helped it in the increased sales and profits</w:t>
      </w:r>
      <w:r w:rsidR="00AF389C">
        <w:rPr>
          <w:rFonts w:cs="Arial"/>
          <w:b w:val="0"/>
          <w:szCs w:val="22"/>
        </w:rPr>
        <w:t xml:space="preserve"> </w:t>
      </w:r>
      <w:r w:rsidR="002F7BB5" w:rsidRPr="00CF3CD0">
        <w:rPr>
          <w:rFonts w:cs="Arial"/>
          <w:b w:val="0"/>
          <w:szCs w:val="22"/>
        </w:rPr>
        <w:t>(Hynes, 2021).</w:t>
      </w:r>
      <w:bookmarkEnd w:id="8"/>
      <w:r w:rsidR="00A20670" w:rsidRPr="00CF3CD0">
        <w:rPr>
          <w:rFonts w:cs="Arial"/>
          <w:b w:val="0"/>
          <w:szCs w:val="22"/>
        </w:rPr>
        <w:t xml:space="preserve"> </w:t>
      </w:r>
    </w:p>
    <w:p w14:paraId="215C4602" w14:textId="77777777" w:rsidR="00E91022" w:rsidRPr="00CF3CD0" w:rsidRDefault="00E91022" w:rsidP="00CF3CD0">
      <w:pPr>
        <w:spacing w:line="360" w:lineRule="auto"/>
        <w:rPr>
          <w:rFonts w:cs="Arial"/>
        </w:rPr>
      </w:pPr>
    </w:p>
    <w:p w14:paraId="6BF69098" w14:textId="77777777" w:rsidR="00A232EF" w:rsidRPr="00CF3CD0" w:rsidRDefault="00231C35" w:rsidP="00F84AE8">
      <w:pPr>
        <w:pStyle w:val="Heading1"/>
      </w:pPr>
      <w:bookmarkStart w:id="9" w:name="_Toc90025957"/>
      <w:r w:rsidRPr="00CF3CD0">
        <w:lastRenderedPageBreak/>
        <w:t>Conclusion</w:t>
      </w:r>
      <w:bookmarkEnd w:id="9"/>
      <w:r w:rsidR="00D532A0" w:rsidRPr="00CF3CD0">
        <w:t xml:space="preserve"> </w:t>
      </w:r>
      <w:r w:rsidR="00901D58" w:rsidRPr="00CF3CD0">
        <w:t xml:space="preserve"> </w:t>
      </w:r>
    </w:p>
    <w:p w14:paraId="6D15F733" w14:textId="77777777" w:rsidR="00A232EF" w:rsidRPr="00CF3CD0" w:rsidRDefault="00231C35" w:rsidP="00CF3CD0">
      <w:pPr>
        <w:spacing w:line="360" w:lineRule="auto"/>
        <w:rPr>
          <w:rFonts w:eastAsiaTheme="majorEastAsia" w:cs="Arial"/>
        </w:rPr>
      </w:pPr>
      <w:r w:rsidRPr="00CF3CD0">
        <w:rPr>
          <w:rFonts w:cs="Arial"/>
        </w:rPr>
        <w:t xml:space="preserve">It is to conclude that, </w:t>
      </w:r>
      <w:r w:rsidR="00087ACE" w:rsidRPr="00CF3CD0">
        <w:rPr>
          <w:rFonts w:cs="Arial"/>
        </w:rPr>
        <w:t>post covid-19 pandemic</w:t>
      </w:r>
      <w:r w:rsidR="00307DD8" w:rsidRPr="00CF3CD0">
        <w:rPr>
          <w:rFonts w:cs="Arial"/>
        </w:rPr>
        <w:t xml:space="preserve"> the Amazon’s management has come up with various astonishing </w:t>
      </w:r>
      <w:r w:rsidR="00C241F8" w:rsidRPr="00CF3CD0">
        <w:rPr>
          <w:rFonts w:cs="Arial"/>
        </w:rPr>
        <w:t xml:space="preserve">ideas which helped the company to survive in all the industries where it performs its business. </w:t>
      </w:r>
      <w:r w:rsidR="00B8657C" w:rsidRPr="00CF3CD0">
        <w:rPr>
          <w:rFonts w:cs="Arial"/>
        </w:rPr>
        <w:t xml:space="preserve">The transformations made by the management of the company really assisted </w:t>
      </w:r>
      <w:r w:rsidR="00691F4B" w:rsidRPr="00CF3CD0">
        <w:rPr>
          <w:rFonts w:cs="Arial"/>
        </w:rPr>
        <w:t xml:space="preserve">it to be the top tier service provider in the industry throughout. </w:t>
      </w:r>
      <w:r w:rsidR="00B8564E" w:rsidRPr="00CF3CD0">
        <w:rPr>
          <w:rFonts w:cs="Arial"/>
        </w:rPr>
        <w:t>The way Amazon.com, Inc.</w:t>
      </w:r>
      <w:r w:rsidR="007746AF" w:rsidRPr="00CF3CD0">
        <w:rPr>
          <w:rFonts w:cs="Arial"/>
        </w:rPr>
        <w:t>’s staff</w:t>
      </w:r>
      <w:r w:rsidR="00B8564E" w:rsidRPr="00CF3CD0">
        <w:rPr>
          <w:rFonts w:cs="Arial"/>
        </w:rPr>
        <w:t xml:space="preserve"> has</w:t>
      </w:r>
      <w:r w:rsidR="00716758" w:rsidRPr="00CF3CD0">
        <w:rPr>
          <w:rFonts w:cs="Arial"/>
        </w:rPr>
        <w:t xml:space="preserve"> adopted the changes in the context of organizational nature, culture, and behavior has </w:t>
      </w:r>
      <w:r w:rsidR="004B0BD2" w:rsidRPr="00CF3CD0">
        <w:rPr>
          <w:rFonts w:cs="Arial"/>
        </w:rPr>
        <w:t>really been a game changer and i</w:t>
      </w:r>
      <w:r w:rsidR="000F2E68" w:rsidRPr="00CF3CD0">
        <w:rPr>
          <w:rFonts w:cs="Arial"/>
        </w:rPr>
        <w:t xml:space="preserve">t </w:t>
      </w:r>
      <w:r w:rsidR="00A90B2B" w:rsidRPr="00CF3CD0">
        <w:rPr>
          <w:rFonts w:cs="Arial"/>
        </w:rPr>
        <w:t>was the major factor the company was successful during and post covid-19 pandemic.</w:t>
      </w:r>
      <w:r w:rsidR="001E478E" w:rsidRPr="00CF3CD0">
        <w:rPr>
          <w:rFonts w:cs="Arial"/>
        </w:rPr>
        <w:t xml:space="preserve"> </w:t>
      </w:r>
      <w:r w:rsidR="002B772C" w:rsidRPr="00CF3CD0">
        <w:rPr>
          <w:rFonts w:cs="Arial"/>
        </w:rPr>
        <w:t xml:space="preserve">The behavioral approach which was adopted by the human resource management of the company </w:t>
      </w:r>
      <w:r w:rsidR="009D183C" w:rsidRPr="00CF3CD0">
        <w:rPr>
          <w:rFonts w:cs="Arial"/>
        </w:rPr>
        <w:t xml:space="preserve">also supported the organizational working during and post covid-19 pandemic as well. </w:t>
      </w:r>
      <w:r w:rsidRPr="00CF3CD0">
        <w:rPr>
          <w:rFonts w:cs="Arial"/>
        </w:rPr>
        <w:br w:type="page"/>
      </w:r>
    </w:p>
    <w:p w14:paraId="7EB95396" w14:textId="77777777" w:rsidR="00E8181C" w:rsidRPr="00CF3CD0" w:rsidRDefault="00231C35" w:rsidP="00CF3CD0">
      <w:pPr>
        <w:pStyle w:val="Heading1"/>
        <w:spacing w:line="360" w:lineRule="auto"/>
        <w:rPr>
          <w:rFonts w:cs="Arial"/>
          <w:szCs w:val="22"/>
        </w:rPr>
      </w:pPr>
      <w:bookmarkStart w:id="10" w:name="_Toc90025958"/>
      <w:r w:rsidRPr="00CF3CD0">
        <w:rPr>
          <w:rFonts w:cs="Arial"/>
          <w:szCs w:val="22"/>
        </w:rPr>
        <w:lastRenderedPageBreak/>
        <w:t>References</w:t>
      </w:r>
      <w:bookmarkEnd w:id="10"/>
    </w:p>
    <w:p w14:paraId="26C8AFA2" w14:textId="77777777" w:rsidR="00454175" w:rsidRPr="00CF3CD0" w:rsidRDefault="00231C35" w:rsidP="00CF3CD0">
      <w:pPr>
        <w:spacing w:line="360" w:lineRule="auto"/>
        <w:rPr>
          <w:rFonts w:cs="Arial"/>
          <w:shd w:val="clear" w:color="auto" w:fill="FFFFFF"/>
        </w:rPr>
      </w:pPr>
      <w:r w:rsidRPr="00CF3CD0">
        <w:rPr>
          <w:rFonts w:cs="Arial"/>
          <w:shd w:val="clear" w:color="auto" w:fill="FFFFFF"/>
        </w:rPr>
        <w:t xml:space="preserve">Crespo-Lopez, M.E., Augusto-Oliveira, M., Lopes-Araújo, A., Santos-Sacramento, L., Takeda, P.Y., de Matos </w:t>
      </w:r>
      <w:proofErr w:type="spellStart"/>
      <w:r w:rsidRPr="00CF3CD0">
        <w:rPr>
          <w:rFonts w:cs="Arial"/>
          <w:shd w:val="clear" w:color="auto" w:fill="FFFFFF"/>
        </w:rPr>
        <w:t>Macchi</w:t>
      </w:r>
      <w:proofErr w:type="spellEnd"/>
      <w:r w:rsidRPr="00CF3CD0">
        <w:rPr>
          <w:rFonts w:cs="Arial"/>
          <w:shd w:val="clear" w:color="auto" w:fill="FFFFFF"/>
        </w:rPr>
        <w:t xml:space="preserve">, B., do Nascimento, J.L.M., Maia, C.S., Lima, R.R. and </w:t>
      </w:r>
      <w:proofErr w:type="spellStart"/>
      <w:r w:rsidRPr="00CF3CD0">
        <w:rPr>
          <w:rFonts w:cs="Arial"/>
          <w:shd w:val="clear" w:color="auto" w:fill="FFFFFF"/>
        </w:rPr>
        <w:t>Arrifano</w:t>
      </w:r>
      <w:proofErr w:type="spellEnd"/>
      <w:r w:rsidRPr="00CF3CD0">
        <w:rPr>
          <w:rFonts w:cs="Arial"/>
          <w:shd w:val="clear" w:color="auto" w:fill="FFFFFF"/>
        </w:rPr>
        <w:t xml:space="preserve">, G.P. (2021). Mercury: What can we learn from the </w:t>
      </w:r>
      <w:proofErr w:type="gramStart"/>
      <w:r w:rsidRPr="00CF3CD0">
        <w:rPr>
          <w:rFonts w:cs="Arial"/>
          <w:shd w:val="clear" w:color="auto" w:fill="FFFFFF"/>
        </w:rPr>
        <w:t>Amazon?.</w:t>
      </w:r>
      <w:proofErr w:type="gramEnd"/>
      <w:r w:rsidRPr="00CF3CD0">
        <w:rPr>
          <w:rFonts w:cs="Arial"/>
          <w:shd w:val="clear" w:color="auto" w:fill="FFFFFF"/>
        </w:rPr>
        <w:t> </w:t>
      </w:r>
      <w:r w:rsidRPr="00CF3CD0">
        <w:rPr>
          <w:rFonts w:cs="Arial"/>
          <w:i/>
          <w:iCs/>
          <w:shd w:val="clear" w:color="auto" w:fill="FFFFFF"/>
        </w:rPr>
        <w:t>Environment International</w:t>
      </w:r>
      <w:r w:rsidRPr="00CF3CD0">
        <w:rPr>
          <w:rFonts w:cs="Arial"/>
          <w:shd w:val="clear" w:color="auto" w:fill="FFFFFF"/>
        </w:rPr>
        <w:t>, </w:t>
      </w:r>
      <w:r w:rsidRPr="00CF3CD0">
        <w:rPr>
          <w:rFonts w:cs="Arial"/>
          <w:i/>
          <w:iCs/>
          <w:shd w:val="clear" w:color="auto" w:fill="FFFFFF"/>
        </w:rPr>
        <w:t>146</w:t>
      </w:r>
      <w:r w:rsidRPr="00CF3CD0">
        <w:rPr>
          <w:rFonts w:cs="Arial"/>
          <w:shd w:val="clear" w:color="auto" w:fill="FFFFFF"/>
        </w:rPr>
        <w:t>, p.106223.</w:t>
      </w:r>
    </w:p>
    <w:p w14:paraId="7C06A35A" w14:textId="77777777" w:rsidR="00454175" w:rsidRPr="00CF3CD0" w:rsidRDefault="00231C35" w:rsidP="00CF3CD0">
      <w:pPr>
        <w:spacing w:line="360" w:lineRule="auto"/>
        <w:rPr>
          <w:rFonts w:cs="Arial"/>
          <w:shd w:val="clear" w:color="auto" w:fill="FFFFFF"/>
        </w:rPr>
      </w:pPr>
      <w:r w:rsidRPr="00CF3CD0">
        <w:rPr>
          <w:rFonts w:cs="Arial"/>
          <w:shd w:val="clear" w:color="auto" w:fill="FFFFFF"/>
        </w:rPr>
        <w:t>Hynes, M. (2021). The Digital Behemoths. In </w:t>
      </w:r>
      <w:r w:rsidRPr="00CF3CD0">
        <w:rPr>
          <w:rFonts w:cs="Arial"/>
          <w:i/>
          <w:iCs/>
          <w:shd w:val="clear" w:color="auto" w:fill="FFFFFF"/>
        </w:rPr>
        <w:t>The Social, Cultural and Environmental Costs of Hyper-Connectivity: Sleeping Through the Revolution</w:t>
      </w:r>
      <w:r w:rsidRPr="00CF3CD0">
        <w:rPr>
          <w:rFonts w:cs="Arial"/>
          <w:shd w:val="clear" w:color="auto" w:fill="FFFFFF"/>
        </w:rPr>
        <w:t>. Emerald Publishing Limited.</w:t>
      </w:r>
    </w:p>
    <w:p w14:paraId="25B5BB2B" w14:textId="77777777" w:rsidR="00454175" w:rsidRPr="00CF3CD0" w:rsidRDefault="00231C35" w:rsidP="00CF3CD0">
      <w:pPr>
        <w:spacing w:line="360" w:lineRule="auto"/>
        <w:rPr>
          <w:rFonts w:cs="Arial"/>
          <w:shd w:val="clear" w:color="auto" w:fill="FFFFFF"/>
        </w:rPr>
      </w:pPr>
      <w:r w:rsidRPr="00CF3CD0">
        <w:rPr>
          <w:rFonts w:cs="Arial"/>
          <w:shd w:val="clear" w:color="auto" w:fill="FFFFFF"/>
        </w:rPr>
        <w:t xml:space="preserve">Lorne, F.T. and </w:t>
      </w:r>
      <w:proofErr w:type="spellStart"/>
      <w:r w:rsidRPr="00CF3CD0">
        <w:rPr>
          <w:rFonts w:cs="Arial"/>
          <w:shd w:val="clear" w:color="auto" w:fill="FFFFFF"/>
        </w:rPr>
        <w:t>Gogireddy</w:t>
      </w:r>
      <w:proofErr w:type="spellEnd"/>
      <w:r w:rsidRPr="00CF3CD0">
        <w:rPr>
          <w:rFonts w:cs="Arial"/>
          <w:shd w:val="clear" w:color="auto" w:fill="FFFFFF"/>
        </w:rPr>
        <w:t>, M.R. (2021), March. Digital Social Contracts with AI Robots: Some Implications for Amazon. Com. In </w:t>
      </w:r>
      <w:r w:rsidRPr="00CF3CD0">
        <w:rPr>
          <w:rFonts w:cs="Arial"/>
          <w:i/>
          <w:iCs/>
          <w:shd w:val="clear" w:color="auto" w:fill="FFFFFF"/>
        </w:rPr>
        <w:t>European, Asian, Middle Eastern, North African Conference on Management &amp; Information Systems</w:t>
      </w:r>
      <w:r w:rsidRPr="00CF3CD0">
        <w:rPr>
          <w:rFonts w:cs="Arial"/>
          <w:shd w:val="clear" w:color="auto" w:fill="FFFFFF"/>
        </w:rPr>
        <w:t> (pp. 78-89). Springer, Cham.</w:t>
      </w:r>
    </w:p>
    <w:p w14:paraId="47DA23AF" w14:textId="77777777" w:rsidR="00454175" w:rsidRPr="00CF3CD0" w:rsidRDefault="00231C35" w:rsidP="00CF3CD0">
      <w:pPr>
        <w:spacing w:line="360" w:lineRule="auto"/>
        <w:rPr>
          <w:rFonts w:cs="Arial"/>
          <w:shd w:val="clear" w:color="auto" w:fill="FFFFFF"/>
        </w:rPr>
      </w:pPr>
      <w:r w:rsidRPr="00CF3CD0">
        <w:rPr>
          <w:rFonts w:cs="Arial"/>
          <w:shd w:val="clear" w:color="auto" w:fill="FFFFFF"/>
        </w:rPr>
        <w:t>Morales, V. (2021). </w:t>
      </w:r>
      <w:r w:rsidRPr="00CF3CD0">
        <w:rPr>
          <w:rFonts w:cs="Arial"/>
          <w:i/>
          <w:iCs/>
          <w:shd w:val="clear" w:color="auto" w:fill="FFFFFF"/>
        </w:rPr>
        <w:t xml:space="preserve">Organizational Culture: </w:t>
      </w:r>
      <w:proofErr w:type="gramStart"/>
      <w:r w:rsidRPr="00CF3CD0">
        <w:rPr>
          <w:rFonts w:cs="Arial"/>
          <w:i/>
          <w:iCs/>
          <w:shd w:val="clear" w:color="auto" w:fill="FFFFFF"/>
        </w:rPr>
        <w:t>an</w:t>
      </w:r>
      <w:proofErr w:type="gramEnd"/>
      <w:r w:rsidRPr="00CF3CD0">
        <w:rPr>
          <w:rFonts w:cs="Arial"/>
          <w:i/>
          <w:iCs/>
          <w:shd w:val="clear" w:color="auto" w:fill="FFFFFF"/>
        </w:rPr>
        <w:t xml:space="preserve"> Examination of Preferences Among Generations</w:t>
      </w:r>
      <w:r w:rsidRPr="00CF3CD0">
        <w:rPr>
          <w:rFonts w:cs="Arial"/>
          <w:shd w:val="clear" w:color="auto" w:fill="FFFFFF"/>
        </w:rPr>
        <w:t> (Doctoral dissertation, Azusa Pacific University).</w:t>
      </w:r>
    </w:p>
    <w:p w14:paraId="1697B9DB" w14:textId="77777777" w:rsidR="00454175" w:rsidRPr="00CF3CD0" w:rsidRDefault="00231C35" w:rsidP="00CF3CD0">
      <w:pPr>
        <w:spacing w:line="360" w:lineRule="auto"/>
        <w:rPr>
          <w:rFonts w:cs="Arial"/>
          <w:shd w:val="clear" w:color="auto" w:fill="FFFFFF"/>
        </w:rPr>
      </w:pPr>
      <w:r w:rsidRPr="00CF3CD0">
        <w:rPr>
          <w:rFonts w:cs="Arial"/>
          <w:shd w:val="clear" w:color="auto" w:fill="FFFFFF"/>
        </w:rPr>
        <w:t xml:space="preserve">O’Reilly III, </w:t>
      </w:r>
      <w:proofErr w:type="gramStart"/>
      <w:r w:rsidRPr="00CF3CD0">
        <w:rPr>
          <w:rFonts w:cs="Arial"/>
          <w:shd w:val="clear" w:color="auto" w:fill="FFFFFF"/>
        </w:rPr>
        <w:t>C.A.</w:t>
      </w:r>
      <w:proofErr w:type="gramEnd"/>
      <w:r w:rsidRPr="00CF3CD0">
        <w:rPr>
          <w:rFonts w:cs="Arial"/>
          <w:shd w:val="clear" w:color="auto" w:fill="FFFFFF"/>
        </w:rPr>
        <w:t xml:space="preserve"> and Tushman, M.L. (2021). </w:t>
      </w:r>
      <w:r w:rsidRPr="00CF3CD0">
        <w:rPr>
          <w:rFonts w:cs="Arial"/>
          <w:i/>
          <w:iCs/>
          <w:shd w:val="clear" w:color="auto" w:fill="FFFFFF"/>
        </w:rPr>
        <w:t>Lead and disrupt: How to solve the innovator's dilemma</w:t>
      </w:r>
      <w:r w:rsidRPr="00CF3CD0">
        <w:rPr>
          <w:rFonts w:cs="Arial"/>
          <w:shd w:val="clear" w:color="auto" w:fill="FFFFFF"/>
        </w:rPr>
        <w:t>. Stanford University Press.</w:t>
      </w:r>
    </w:p>
    <w:p w14:paraId="55C1D2C2" w14:textId="77777777" w:rsidR="00454175" w:rsidRPr="00CF3CD0" w:rsidRDefault="00231C35" w:rsidP="00CF3CD0">
      <w:pPr>
        <w:spacing w:line="360" w:lineRule="auto"/>
        <w:rPr>
          <w:rFonts w:cs="Arial"/>
          <w:shd w:val="clear" w:color="auto" w:fill="FFFFFF"/>
        </w:rPr>
      </w:pPr>
      <w:r w:rsidRPr="00CF3CD0">
        <w:rPr>
          <w:rFonts w:cs="Arial"/>
          <w:shd w:val="clear" w:color="auto" w:fill="FFFFFF"/>
        </w:rPr>
        <w:t xml:space="preserve">Park, Y.J., </w:t>
      </w:r>
      <w:proofErr w:type="spellStart"/>
      <w:r w:rsidRPr="00CF3CD0">
        <w:rPr>
          <w:rFonts w:cs="Arial"/>
          <w:shd w:val="clear" w:color="auto" w:fill="FFFFFF"/>
        </w:rPr>
        <w:t>Joo</w:t>
      </w:r>
      <w:proofErr w:type="spellEnd"/>
      <w:r w:rsidRPr="00CF3CD0">
        <w:rPr>
          <w:rFonts w:cs="Arial"/>
          <w:shd w:val="clear" w:color="auto" w:fill="FFFFFF"/>
        </w:rPr>
        <w:t xml:space="preserve">, J., </w:t>
      </w:r>
      <w:proofErr w:type="spellStart"/>
      <w:r w:rsidRPr="00CF3CD0">
        <w:rPr>
          <w:rFonts w:cs="Arial"/>
          <w:shd w:val="clear" w:color="auto" w:fill="FFFFFF"/>
        </w:rPr>
        <w:t>Polpanumas</w:t>
      </w:r>
      <w:proofErr w:type="spellEnd"/>
      <w:r w:rsidRPr="00CF3CD0">
        <w:rPr>
          <w:rFonts w:cs="Arial"/>
          <w:shd w:val="clear" w:color="auto" w:fill="FFFFFF"/>
        </w:rPr>
        <w:t>, C. and Yoon, Y. (2021). “Worse Than What I Read?” The External Effect of Review Ratings on the Online Review Generation Process: An Empirical Analysis of Multiple Product Categories Using Amazon. com Review Data. </w:t>
      </w:r>
      <w:r w:rsidRPr="00CF3CD0">
        <w:rPr>
          <w:rFonts w:cs="Arial"/>
          <w:i/>
          <w:iCs/>
          <w:shd w:val="clear" w:color="auto" w:fill="FFFFFF"/>
        </w:rPr>
        <w:t>Sustainability</w:t>
      </w:r>
      <w:r w:rsidRPr="00CF3CD0">
        <w:rPr>
          <w:rFonts w:cs="Arial"/>
          <w:shd w:val="clear" w:color="auto" w:fill="FFFFFF"/>
        </w:rPr>
        <w:t>, </w:t>
      </w:r>
      <w:r w:rsidRPr="00CF3CD0">
        <w:rPr>
          <w:rFonts w:cs="Arial"/>
          <w:i/>
          <w:iCs/>
          <w:shd w:val="clear" w:color="auto" w:fill="FFFFFF"/>
        </w:rPr>
        <w:t>13</w:t>
      </w:r>
      <w:r w:rsidRPr="00CF3CD0">
        <w:rPr>
          <w:rFonts w:cs="Arial"/>
          <w:shd w:val="clear" w:color="auto" w:fill="FFFFFF"/>
        </w:rPr>
        <w:t>(19), p.10912.</w:t>
      </w:r>
    </w:p>
    <w:p w14:paraId="07BF5245" w14:textId="77777777" w:rsidR="00454175" w:rsidRPr="00CF3CD0" w:rsidRDefault="00231C35" w:rsidP="00CF3CD0">
      <w:pPr>
        <w:spacing w:line="360" w:lineRule="auto"/>
        <w:rPr>
          <w:rFonts w:cs="Arial"/>
          <w:shd w:val="clear" w:color="auto" w:fill="FFFFFF"/>
        </w:rPr>
      </w:pPr>
      <w:r w:rsidRPr="00CF3CD0">
        <w:rPr>
          <w:rFonts w:cs="Arial"/>
          <w:shd w:val="clear" w:color="auto" w:fill="FFFFFF"/>
        </w:rPr>
        <w:t xml:space="preserve">Ramadan, Z., F Farah, M. and El </w:t>
      </w:r>
      <w:proofErr w:type="spellStart"/>
      <w:r w:rsidRPr="00CF3CD0">
        <w:rPr>
          <w:rFonts w:cs="Arial"/>
          <w:shd w:val="clear" w:color="auto" w:fill="FFFFFF"/>
        </w:rPr>
        <w:t>Essrawi</w:t>
      </w:r>
      <w:proofErr w:type="spellEnd"/>
      <w:r w:rsidRPr="00CF3CD0">
        <w:rPr>
          <w:rFonts w:cs="Arial"/>
          <w:shd w:val="clear" w:color="auto" w:fill="FFFFFF"/>
        </w:rPr>
        <w:t>, L. (2021). From Amazon. com to Amazon. love: How Alexa is redefining companionship and interdependence for people with special needs. </w:t>
      </w:r>
      <w:r w:rsidRPr="00CF3CD0">
        <w:rPr>
          <w:rFonts w:cs="Arial"/>
          <w:i/>
          <w:iCs/>
          <w:shd w:val="clear" w:color="auto" w:fill="FFFFFF"/>
        </w:rPr>
        <w:t>Psychology &amp; Marketing</w:t>
      </w:r>
      <w:r w:rsidRPr="00CF3CD0">
        <w:rPr>
          <w:rFonts w:cs="Arial"/>
          <w:shd w:val="clear" w:color="auto" w:fill="FFFFFF"/>
        </w:rPr>
        <w:t>, </w:t>
      </w:r>
      <w:r w:rsidRPr="00CF3CD0">
        <w:rPr>
          <w:rFonts w:cs="Arial"/>
          <w:i/>
          <w:iCs/>
          <w:shd w:val="clear" w:color="auto" w:fill="FFFFFF"/>
        </w:rPr>
        <w:t>38</w:t>
      </w:r>
      <w:r w:rsidRPr="00CF3CD0">
        <w:rPr>
          <w:rFonts w:cs="Arial"/>
          <w:shd w:val="clear" w:color="auto" w:fill="FFFFFF"/>
        </w:rPr>
        <w:t>(4), pp.596-609.</w:t>
      </w:r>
    </w:p>
    <w:p w14:paraId="51C3C2DC" w14:textId="77777777" w:rsidR="00454175" w:rsidRPr="00CF3CD0" w:rsidRDefault="00231C35" w:rsidP="00CF3CD0">
      <w:pPr>
        <w:spacing w:line="360" w:lineRule="auto"/>
        <w:rPr>
          <w:rFonts w:cs="Arial"/>
          <w:shd w:val="clear" w:color="auto" w:fill="FFFFFF"/>
        </w:rPr>
      </w:pPr>
      <w:r w:rsidRPr="00CF3CD0">
        <w:rPr>
          <w:rFonts w:cs="Arial"/>
          <w:shd w:val="clear" w:color="auto" w:fill="FFFFFF"/>
        </w:rPr>
        <w:t xml:space="preserve">Singh, </w:t>
      </w:r>
      <w:proofErr w:type="gramStart"/>
      <w:r w:rsidRPr="00CF3CD0">
        <w:rPr>
          <w:rFonts w:cs="Arial"/>
          <w:shd w:val="clear" w:color="auto" w:fill="FFFFFF"/>
        </w:rPr>
        <w:t>A.</w:t>
      </w:r>
      <w:proofErr w:type="gramEnd"/>
      <w:r w:rsidRPr="00CF3CD0">
        <w:rPr>
          <w:rFonts w:cs="Arial"/>
          <w:shd w:val="clear" w:color="auto" w:fill="FFFFFF"/>
        </w:rPr>
        <w:t xml:space="preserve"> and Pathak, G.S. (2021). Revisiting marketing strategy in emerging markets: a study of Amazon. com Inc. </w:t>
      </w:r>
      <w:r w:rsidRPr="00CF3CD0">
        <w:rPr>
          <w:rFonts w:cs="Arial"/>
          <w:i/>
          <w:iCs/>
          <w:shd w:val="clear" w:color="auto" w:fill="FFFFFF"/>
        </w:rPr>
        <w:t>International Journal of Economics and Business Research</w:t>
      </w:r>
      <w:r w:rsidRPr="00CF3CD0">
        <w:rPr>
          <w:rFonts w:cs="Arial"/>
          <w:shd w:val="clear" w:color="auto" w:fill="FFFFFF"/>
        </w:rPr>
        <w:t>, </w:t>
      </w:r>
      <w:r w:rsidRPr="00CF3CD0">
        <w:rPr>
          <w:rFonts w:cs="Arial"/>
          <w:i/>
          <w:iCs/>
          <w:shd w:val="clear" w:color="auto" w:fill="FFFFFF"/>
        </w:rPr>
        <w:t>22</w:t>
      </w:r>
      <w:r w:rsidRPr="00CF3CD0">
        <w:rPr>
          <w:rFonts w:cs="Arial"/>
          <w:shd w:val="clear" w:color="auto" w:fill="FFFFFF"/>
        </w:rPr>
        <w:t>(2-3), pp.113-126.</w:t>
      </w:r>
    </w:p>
    <w:p w14:paraId="5E1748B0" w14:textId="77777777" w:rsidR="00454175" w:rsidRPr="00CF3CD0" w:rsidRDefault="00231C35" w:rsidP="00CF3CD0">
      <w:pPr>
        <w:spacing w:line="360" w:lineRule="auto"/>
        <w:rPr>
          <w:rFonts w:cs="Arial"/>
          <w:shd w:val="clear" w:color="auto" w:fill="FFFFFF"/>
        </w:rPr>
      </w:pPr>
      <w:r w:rsidRPr="00CF3CD0">
        <w:rPr>
          <w:rFonts w:cs="Arial"/>
          <w:shd w:val="clear" w:color="auto" w:fill="FFFFFF"/>
        </w:rPr>
        <w:t xml:space="preserve">Verhoef, P.C., </w:t>
      </w:r>
      <w:proofErr w:type="spellStart"/>
      <w:r w:rsidRPr="00CF3CD0">
        <w:rPr>
          <w:rFonts w:cs="Arial"/>
          <w:shd w:val="clear" w:color="auto" w:fill="FFFFFF"/>
        </w:rPr>
        <w:t>Broekhuizen</w:t>
      </w:r>
      <w:proofErr w:type="spellEnd"/>
      <w:r w:rsidRPr="00CF3CD0">
        <w:rPr>
          <w:rFonts w:cs="Arial"/>
          <w:shd w:val="clear" w:color="auto" w:fill="FFFFFF"/>
        </w:rPr>
        <w:t xml:space="preserve">, T., Bart, Y., Bhattacharya, A., Dong, J.Q., Fabian, N. and </w:t>
      </w:r>
      <w:proofErr w:type="spellStart"/>
      <w:r w:rsidRPr="00CF3CD0">
        <w:rPr>
          <w:rFonts w:cs="Arial"/>
          <w:shd w:val="clear" w:color="auto" w:fill="FFFFFF"/>
        </w:rPr>
        <w:t>Haenlein</w:t>
      </w:r>
      <w:proofErr w:type="spellEnd"/>
      <w:r w:rsidRPr="00CF3CD0">
        <w:rPr>
          <w:rFonts w:cs="Arial"/>
          <w:shd w:val="clear" w:color="auto" w:fill="FFFFFF"/>
        </w:rPr>
        <w:t>, M. (2021). Digital transformation: A multidisciplinary reflection and research agenda. </w:t>
      </w:r>
      <w:r w:rsidRPr="00CF3CD0">
        <w:rPr>
          <w:rFonts w:cs="Arial"/>
          <w:i/>
          <w:iCs/>
          <w:shd w:val="clear" w:color="auto" w:fill="FFFFFF"/>
        </w:rPr>
        <w:t>Journal of Business Research</w:t>
      </w:r>
      <w:r w:rsidRPr="00CF3CD0">
        <w:rPr>
          <w:rFonts w:cs="Arial"/>
          <w:shd w:val="clear" w:color="auto" w:fill="FFFFFF"/>
        </w:rPr>
        <w:t>, </w:t>
      </w:r>
      <w:r w:rsidRPr="00CF3CD0">
        <w:rPr>
          <w:rFonts w:cs="Arial"/>
          <w:i/>
          <w:iCs/>
          <w:shd w:val="clear" w:color="auto" w:fill="FFFFFF"/>
        </w:rPr>
        <w:t>122</w:t>
      </w:r>
      <w:r w:rsidRPr="00CF3CD0">
        <w:rPr>
          <w:rFonts w:cs="Arial"/>
          <w:shd w:val="clear" w:color="auto" w:fill="FFFFFF"/>
        </w:rPr>
        <w:t>, pp.889-901.</w:t>
      </w:r>
    </w:p>
    <w:p w14:paraId="3E4C6ED1" w14:textId="77777777" w:rsidR="00454175" w:rsidRPr="00CF3CD0" w:rsidRDefault="00231C35" w:rsidP="00CF3CD0">
      <w:pPr>
        <w:spacing w:line="360" w:lineRule="auto"/>
        <w:rPr>
          <w:rFonts w:cs="Arial"/>
          <w:shd w:val="clear" w:color="auto" w:fill="FFFFFF"/>
        </w:rPr>
      </w:pPr>
      <w:r w:rsidRPr="00CF3CD0">
        <w:rPr>
          <w:rFonts w:cs="Arial"/>
          <w:shd w:val="clear" w:color="auto" w:fill="FFFFFF"/>
        </w:rPr>
        <w:t xml:space="preserve">Walton, M. (2021). Debating bad leadership: reasons and remedies: by Anders </w:t>
      </w:r>
      <w:proofErr w:type="spellStart"/>
      <w:r w:rsidRPr="00CF3CD0">
        <w:rPr>
          <w:rFonts w:cs="Arial"/>
          <w:shd w:val="clear" w:color="auto" w:fill="FFFFFF"/>
        </w:rPr>
        <w:t>Ortenblad</w:t>
      </w:r>
      <w:proofErr w:type="spellEnd"/>
      <w:r w:rsidRPr="00CF3CD0">
        <w:rPr>
          <w:rFonts w:cs="Arial"/>
          <w:shd w:val="clear" w:color="auto" w:fill="FFFFFF"/>
        </w:rPr>
        <w:t xml:space="preserve">, Cham, Palgrave Macmillan, 2021 (released 3 April 2021), 435 </w:t>
      </w:r>
      <w:proofErr w:type="gramStart"/>
      <w:r w:rsidRPr="00CF3CD0">
        <w:rPr>
          <w:rFonts w:cs="Arial"/>
          <w:shd w:val="clear" w:color="auto" w:fill="FFFFFF"/>
        </w:rPr>
        <w:t>pages,£</w:t>
      </w:r>
      <w:proofErr w:type="gramEnd"/>
      <w:r w:rsidRPr="00CF3CD0">
        <w:rPr>
          <w:rFonts w:cs="Arial"/>
          <w:shd w:val="clear" w:color="auto" w:fill="FFFFFF"/>
        </w:rPr>
        <w:t xml:space="preserve"> 99.99 (Hardcover)(as </w:t>
      </w:r>
      <w:r w:rsidRPr="00CF3CD0">
        <w:rPr>
          <w:rFonts w:cs="Arial"/>
          <w:shd w:val="clear" w:color="auto" w:fill="FFFFFF"/>
        </w:rPr>
        <w:lastRenderedPageBreak/>
        <w:t>per Amazon listing), ISSN 2524-5082 (</w:t>
      </w:r>
      <w:proofErr w:type="spellStart"/>
      <w:r w:rsidRPr="00CF3CD0">
        <w:rPr>
          <w:rFonts w:cs="Arial"/>
          <w:shd w:val="clear" w:color="auto" w:fill="FFFFFF"/>
        </w:rPr>
        <w:t>hbk</w:t>
      </w:r>
      <w:proofErr w:type="spellEnd"/>
      <w:r w:rsidRPr="00CF3CD0">
        <w:rPr>
          <w:rFonts w:cs="Arial"/>
          <w:shd w:val="clear" w:color="auto" w:fill="FFFFFF"/>
        </w:rPr>
        <w:t>), ISSN 2524-5090 (electronic), ISBN 978-3-030-65024-7, ISBN 978-3-030-65025-4 (eBook).</w:t>
      </w:r>
    </w:p>
    <w:p w14:paraId="15440A77" w14:textId="77777777" w:rsidR="00454175" w:rsidRPr="00CF3CD0" w:rsidRDefault="00231C35" w:rsidP="00CF3CD0">
      <w:pPr>
        <w:spacing w:line="360" w:lineRule="auto"/>
        <w:rPr>
          <w:rFonts w:cs="Arial"/>
          <w:shd w:val="clear" w:color="auto" w:fill="FFFFFF"/>
        </w:rPr>
      </w:pPr>
      <w:proofErr w:type="spellStart"/>
      <w:r w:rsidRPr="00CF3CD0">
        <w:rPr>
          <w:rFonts w:cs="Arial"/>
          <w:shd w:val="clear" w:color="auto" w:fill="FFFFFF"/>
        </w:rPr>
        <w:t>Warrier</w:t>
      </w:r>
      <w:proofErr w:type="spellEnd"/>
      <w:r w:rsidRPr="00CF3CD0">
        <w:rPr>
          <w:rFonts w:cs="Arial"/>
          <w:shd w:val="clear" w:color="auto" w:fill="FFFFFF"/>
        </w:rPr>
        <w:t xml:space="preserve">, U., Singh, P., </w:t>
      </w:r>
      <w:proofErr w:type="spellStart"/>
      <w:r w:rsidRPr="00CF3CD0">
        <w:rPr>
          <w:rFonts w:cs="Arial"/>
          <w:shd w:val="clear" w:color="auto" w:fill="FFFFFF"/>
        </w:rPr>
        <w:t>Jien</w:t>
      </w:r>
      <w:proofErr w:type="spellEnd"/>
      <w:r w:rsidRPr="00CF3CD0">
        <w:rPr>
          <w:rFonts w:cs="Arial"/>
          <w:shd w:val="clear" w:color="auto" w:fill="FFFFFF"/>
        </w:rPr>
        <w:t xml:space="preserve">, C.W., Kee, D.M.H., Yi, G.Z., </w:t>
      </w:r>
      <w:proofErr w:type="spellStart"/>
      <w:r w:rsidRPr="00CF3CD0">
        <w:rPr>
          <w:rFonts w:cs="Arial"/>
          <w:shd w:val="clear" w:color="auto" w:fill="FFFFFF"/>
        </w:rPr>
        <w:t>Jiann</w:t>
      </w:r>
      <w:proofErr w:type="spellEnd"/>
      <w:r w:rsidRPr="00CF3CD0">
        <w:rPr>
          <w:rFonts w:cs="Arial"/>
          <w:shd w:val="clear" w:color="auto" w:fill="FFFFFF"/>
        </w:rPr>
        <w:t xml:space="preserve">, T.W., Liang, T.Y., </w:t>
      </w:r>
      <w:proofErr w:type="spellStart"/>
      <w:r w:rsidRPr="00CF3CD0">
        <w:rPr>
          <w:rFonts w:cs="Arial"/>
          <w:shd w:val="clear" w:color="auto" w:fill="FFFFFF"/>
        </w:rPr>
        <w:t>Gopika</w:t>
      </w:r>
      <w:proofErr w:type="spellEnd"/>
      <w:r w:rsidRPr="00CF3CD0">
        <w:rPr>
          <w:rFonts w:cs="Arial"/>
          <w:shd w:val="clear" w:color="auto" w:fill="FFFFFF"/>
        </w:rPr>
        <w:t xml:space="preserve">, S.B., Nair, S., Nair, R.K. and </w:t>
      </w:r>
      <w:proofErr w:type="spellStart"/>
      <w:r w:rsidRPr="00CF3CD0">
        <w:rPr>
          <w:rFonts w:cs="Arial"/>
          <w:shd w:val="clear" w:color="auto" w:fill="FFFFFF"/>
        </w:rPr>
        <w:t>Lokhande</w:t>
      </w:r>
      <w:proofErr w:type="spellEnd"/>
      <w:r w:rsidRPr="00CF3CD0">
        <w:rPr>
          <w:rFonts w:cs="Arial"/>
          <w:shd w:val="clear" w:color="auto" w:fill="FFFFFF"/>
        </w:rPr>
        <w:t>, S.D. (2021). Factors that Lead Amazon. com to A Successful Online Shopping Platform. </w:t>
      </w:r>
      <w:r w:rsidRPr="00CF3CD0">
        <w:rPr>
          <w:rFonts w:cs="Arial"/>
          <w:i/>
          <w:iCs/>
          <w:shd w:val="clear" w:color="auto" w:fill="FFFFFF"/>
        </w:rPr>
        <w:t xml:space="preserve">International journal of Tourism and hospitality in Asia </w:t>
      </w:r>
      <w:proofErr w:type="spellStart"/>
      <w:r w:rsidRPr="00CF3CD0">
        <w:rPr>
          <w:rFonts w:cs="Arial"/>
          <w:i/>
          <w:iCs/>
          <w:shd w:val="clear" w:color="auto" w:fill="FFFFFF"/>
        </w:rPr>
        <w:t>Pasific</w:t>
      </w:r>
      <w:proofErr w:type="spellEnd"/>
      <w:r w:rsidRPr="00CF3CD0">
        <w:rPr>
          <w:rFonts w:cs="Arial"/>
          <w:i/>
          <w:iCs/>
          <w:shd w:val="clear" w:color="auto" w:fill="FFFFFF"/>
        </w:rPr>
        <w:t xml:space="preserve"> (IJTHAP)</w:t>
      </w:r>
      <w:r w:rsidRPr="00CF3CD0">
        <w:rPr>
          <w:rFonts w:cs="Arial"/>
          <w:shd w:val="clear" w:color="auto" w:fill="FFFFFF"/>
        </w:rPr>
        <w:t>, </w:t>
      </w:r>
      <w:r w:rsidRPr="00CF3CD0">
        <w:rPr>
          <w:rFonts w:cs="Arial"/>
          <w:i/>
          <w:iCs/>
          <w:shd w:val="clear" w:color="auto" w:fill="FFFFFF"/>
        </w:rPr>
        <w:t>4</w:t>
      </w:r>
      <w:r w:rsidRPr="00CF3CD0">
        <w:rPr>
          <w:rFonts w:cs="Arial"/>
          <w:shd w:val="clear" w:color="auto" w:fill="FFFFFF"/>
        </w:rPr>
        <w:t>(1), pp.7-17.</w:t>
      </w:r>
    </w:p>
    <w:p w14:paraId="6E523618" w14:textId="77777777" w:rsidR="000355C4" w:rsidRPr="00CF3CD0" w:rsidRDefault="000355C4" w:rsidP="00CF3CD0">
      <w:pPr>
        <w:spacing w:line="360" w:lineRule="auto"/>
        <w:rPr>
          <w:rFonts w:cs="Arial"/>
        </w:rPr>
      </w:pPr>
    </w:p>
    <w:p w14:paraId="62F21FC4" w14:textId="77777777" w:rsidR="00A36793" w:rsidRPr="00CF3CD0" w:rsidRDefault="00A36793" w:rsidP="00CF3CD0">
      <w:pPr>
        <w:spacing w:line="360" w:lineRule="auto"/>
        <w:rPr>
          <w:rFonts w:cs="Arial"/>
        </w:rPr>
      </w:pPr>
    </w:p>
    <w:sectPr w:rsidR="00A36793" w:rsidRPr="00CF3CD0" w:rsidSect="00B4580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8F413" w14:textId="77777777" w:rsidR="00E3697D" w:rsidRDefault="00E3697D" w:rsidP="00240E03">
      <w:pPr>
        <w:spacing w:after="0" w:line="240" w:lineRule="auto"/>
      </w:pPr>
      <w:r>
        <w:separator/>
      </w:r>
    </w:p>
  </w:endnote>
  <w:endnote w:type="continuationSeparator" w:id="0">
    <w:p w14:paraId="5A534538" w14:textId="77777777" w:rsidR="00E3697D" w:rsidRDefault="00E3697D" w:rsidP="00240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79052"/>
      <w:docPartObj>
        <w:docPartGallery w:val="Page Numbers (Bottom of Page)"/>
        <w:docPartUnique/>
      </w:docPartObj>
    </w:sdtPr>
    <w:sdtEndPr/>
    <w:sdtContent>
      <w:p w14:paraId="46B8C2EA" w14:textId="77777777" w:rsidR="002F4900" w:rsidRDefault="00240E03">
        <w:pPr>
          <w:pStyle w:val="Footer"/>
          <w:jc w:val="right"/>
        </w:pPr>
        <w:r>
          <w:fldChar w:fldCharType="begin"/>
        </w:r>
        <w:r w:rsidR="00231C35">
          <w:instrText xml:space="preserve"> PAGE   \* MERGEFORMAT </w:instrText>
        </w:r>
        <w:r>
          <w:fldChar w:fldCharType="separate"/>
        </w:r>
        <w:r w:rsidR="00AA6AFD">
          <w:rPr>
            <w:noProof/>
          </w:rPr>
          <w:t>2</w:t>
        </w:r>
        <w:r>
          <w:rPr>
            <w:noProof/>
          </w:rPr>
          <w:fldChar w:fldCharType="end"/>
        </w:r>
      </w:p>
    </w:sdtContent>
  </w:sdt>
  <w:p w14:paraId="391A599C" w14:textId="77777777" w:rsidR="002F4900" w:rsidRDefault="002F49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73057" w14:textId="77777777" w:rsidR="00E3697D" w:rsidRDefault="00E3697D" w:rsidP="00240E03">
      <w:pPr>
        <w:spacing w:after="0" w:line="240" w:lineRule="auto"/>
      </w:pPr>
      <w:r>
        <w:separator/>
      </w:r>
    </w:p>
  </w:footnote>
  <w:footnote w:type="continuationSeparator" w:id="0">
    <w:p w14:paraId="4A1A4815" w14:textId="77777777" w:rsidR="00E3697D" w:rsidRDefault="00E3697D" w:rsidP="00240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175DDF"/>
    <w:multiLevelType w:val="hybridMultilevel"/>
    <w:tmpl w:val="23106446"/>
    <w:lvl w:ilvl="0" w:tplc="F910A066">
      <w:start w:val="1"/>
      <w:numFmt w:val="bullet"/>
      <w:lvlText w:val=""/>
      <w:lvlJc w:val="left"/>
      <w:pPr>
        <w:ind w:left="720" w:hanging="360"/>
      </w:pPr>
      <w:rPr>
        <w:rFonts w:ascii="Symbol" w:hAnsi="Symbol" w:hint="default"/>
      </w:rPr>
    </w:lvl>
    <w:lvl w:ilvl="1" w:tplc="0EAA0706" w:tentative="1">
      <w:start w:val="1"/>
      <w:numFmt w:val="bullet"/>
      <w:lvlText w:val="o"/>
      <w:lvlJc w:val="left"/>
      <w:pPr>
        <w:ind w:left="1440" w:hanging="360"/>
      </w:pPr>
      <w:rPr>
        <w:rFonts w:ascii="Courier New" w:hAnsi="Courier New" w:cs="Courier New" w:hint="default"/>
      </w:rPr>
    </w:lvl>
    <w:lvl w:ilvl="2" w:tplc="CED8CFE6" w:tentative="1">
      <w:start w:val="1"/>
      <w:numFmt w:val="bullet"/>
      <w:lvlText w:val=""/>
      <w:lvlJc w:val="left"/>
      <w:pPr>
        <w:ind w:left="2160" w:hanging="360"/>
      </w:pPr>
      <w:rPr>
        <w:rFonts w:ascii="Wingdings" w:hAnsi="Wingdings" w:hint="default"/>
      </w:rPr>
    </w:lvl>
    <w:lvl w:ilvl="3" w:tplc="385A2618" w:tentative="1">
      <w:start w:val="1"/>
      <w:numFmt w:val="bullet"/>
      <w:lvlText w:val=""/>
      <w:lvlJc w:val="left"/>
      <w:pPr>
        <w:ind w:left="2880" w:hanging="360"/>
      </w:pPr>
      <w:rPr>
        <w:rFonts w:ascii="Symbol" w:hAnsi="Symbol" w:hint="default"/>
      </w:rPr>
    </w:lvl>
    <w:lvl w:ilvl="4" w:tplc="D29E98E6" w:tentative="1">
      <w:start w:val="1"/>
      <w:numFmt w:val="bullet"/>
      <w:lvlText w:val="o"/>
      <w:lvlJc w:val="left"/>
      <w:pPr>
        <w:ind w:left="3600" w:hanging="360"/>
      </w:pPr>
      <w:rPr>
        <w:rFonts w:ascii="Courier New" w:hAnsi="Courier New" w:cs="Courier New" w:hint="default"/>
      </w:rPr>
    </w:lvl>
    <w:lvl w:ilvl="5" w:tplc="1EAAB836" w:tentative="1">
      <w:start w:val="1"/>
      <w:numFmt w:val="bullet"/>
      <w:lvlText w:val=""/>
      <w:lvlJc w:val="left"/>
      <w:pPr>
        <w:ind w:left="4320" w:hanging="360"/>
      </w:pPr>
      <w:rPr>
        <w:rFonts w:ascii="Wingdings" w:hAnsi="Wingdings" w:hint="default"/>
      </w:rPr>
    </w:lvl>
    <w:lvl w:ilvl="6" w:tplc="5F6C4756" w:tentative="1">
      <w:start w:val="1"/>
      <w:numFmt w:val="bullet"/>
      <w:lvlText w:val=""/>
      <w:lvlJc w:val="left"/>
      <w:pPr>
        <w:ind w:left="5040" w:hanging="360"/>
      </w:pPr>
      <w:rPr>
        <w:rFonts w:ascii="Symbol" w:hAnsi="Symbol" w:hint="default"/>
      </w:rPr>
    </w:lvl>
    <w:lvl w:ilvl="7" w:tplc="0C9297F4" w:tentative="1">
      <w:start w:val="1"/>
      <w:numFmt w:val="bullet"/>
      <w:lvlText w:val="o"/>
      <w:lvlJc w:val="left"/>
      <w:pPr>
        <w:ind w:left="5760" w:hanging="360"/>
      </w:pPr>
      <w:rPr>
        <w:rFonts w:ascii="Courier New" w:hAnsi="Courier New" w:cs="Courier New" w:hint="default"/>
      </w:rPr>
    </w:lvl>
    <w:lvl w:ilvl="8" w:tplc="D270A8DE" w:tentative="1">
      <w:start w:val="1"/>
      <w:numFmt w:val="bullet"/>
      <w:lvlText w:val=""/>
      <w:lvlJc w:val="left"/>
      <w:pPr>
        <w:ind w:left="6480" w:hanging="360"/>
      </w:pPr>
      <w:rPr>
        <w:rFonts w:ascii="Wingdings" w:hAnsi="Wingdings" w:hint="default"/>
      </w:rPr>
    </w:lvl>
  </w:abstractNum>
  <w:abstractNum w:abstractNumId="1" w15:restartNumberingAfterBreak="0">
    <w:nsid w:val="300B54A1"/>
    <w:multiLevelType w:val="hybridMultilevel"/>
    <w:tmpl w:val="EC52BD76"/>
    <w:lvl w:ilvl="0" w:tplc="373083C6">
      <w:start w:val="1"/>
      <w:numFmt w:val="bullet"/>
      <w:lvlText w:val=""/>
      <w:lvlJc w:val="left"/>
      <w:pPr>
        <w:ind w:left="787" w:hanging="360"/>
      </w:pPr>
      <w:rPr>
        <w:rFonts w:ascii="Symbol" w:hAnsi="Symbol" w:hint="default"/>
      </w:rPr>
    </w:lvl>
    <w:lvl w:ilvl="1" w:tplc="D2E4FDF4" w:tentative="1">
      <w:start w:val="1"/>
      <w:numFmt w:val="bullet"/>
      <w:lvlText w:val="o"/>
      <w:lvlJc w:val="left"/>
      <w:pPr>
        <w:ind w:left="1507" w:hanging="360"/>
      </w:pPr>
      <w:rPr>
        <w:rFonts w:ascii="Courier New" w:hAnsi="Courier New" w:cs="Courier New" w:hint="default"/>
      </w:rPr>
    </w:lvl>
    <w:lvl w:ilvl="2" w:tplc="1714CABE" w:tentative="1">
      <w:start w:val="1"/>
      <w:numFmt w:val="bullet"/>
      <w:lvlText w:val=""/>
      <w:lvlJc w:val="left"/>
      <w:pPr>
        <w:ind w:left="2227" w:hanging="360"/>
      </w:pPr>
      <w:rPr>
        <w:rFonts w:ascii="Wingdings" w:hAnsi="Wingdings" w:hint="default"/>
      </w:rPr>
    </w:lvl>
    <w:lvl w:ilvl="3" w:tplc="759C61D4" w:tentative="1">
      <w:start w:val="1"/>
      <w:numFmt w:val="bullet"/>
      <w:lvlText w:val=""/>
      <w:lvlJc w:val="left"/>
      <w:pPr>
        <w:ind w:left="2947" w:hanging="360"/>
      </w:pPr>
      <w:rPr>
        <w:rFonts w:ascii="Symbol" w:hAnsi="Symbol" w:hint="default"/>
      </w:rPr>
    </w:lvl>
    <w:lvl w:ilvl="4" w:tplc="8A36C0C2" w:tentative="1">
      <w:start w:val="1"/>
      <w:numFmt w:val="bullet"/>
      <w:lvlText w:val="o"/>
      <w:lvlJc w:val="left"/>
      <w:pPr>
        <w:ind w:left="3667" w:hanging="360"/>
      </w:pPr>
      <w:rPr>
        <w:rFonts w:ascii="Courier New" w:hAnsi="Courier New" w:cs="Courier New" w:hint="default"/>
      </w:rPr>
    </w:lvl>
    <w:lvl w:ilvl="5" w:tplc="879E2878" w:tentative="1">
      <w:start w:val="1"/>
      <w:numFmt w:val="bullet"/>
      <w:lvlText w:val=""/>
      <w:lvlJc w:val="left"/>
      <w:pPr>
        <w:ind w:left="4387" w:hanging="360"/>
      </w:pPr>
      <w:rPr>
        <w:rFonts w:ascii="Wingdings" w:hAnsi="Wingdings" w:hint="default"/>
      </w:rPr>
    </w:lvl>
    <w:lvl w:ilvl="6" w:tplc="CEB48C1E" w:tentative="1">
      <w:start w:val="1"/>
      <w:numFmt w:val="bullet"/>
      <w:lvlText w:val=""/>
      <w:lvlJc w:val="left"/>
      <w:pPr>
        <w:ind w:left="5107" w:hanging="360"/>
      </w:pPr>
      <w:rPr>
        <w:rFonts w:ascii="Symbol" w:hAnsi="Symbol" w:hint="default"/>
      </w:rPr>
    </w:lvl>
    <w:lvl w:ilvl="7" w:tplc="04AE0312" w:tentative="1">
      <w:start w:val="1"/>
      <w:numFmt w:val="bullet"/>
      <w:lvlText w:val="o"/>
      <w:lvlJc w:val="left"/>
      <w:pPr>
        <w:ind w:left="5827" w:hanging="360"/>
      </w:pPr>
      <w:rPr>
        <w:rFonts w:ascii="Courier New" w:hAnsi="Courier New" w:cs="Courier New" w:hint="default"/>
      </w:rPr>
    </w:lvl>
    <w:lvl w:ilvl="8" w:tplc="07C46E64" w:tentative="1">
      <w:start w:val="1"/>
      <w:numFmt w:val="bullet"/>
      <w:lvlText w:val=""/>
      <w:lvlJc w:val="left"/>
      <w:pPr>
        <w:ind w:left="6547" w:hanging="360"/>
      </w:pPr>
      <w:rPr>
        <w:rFonts w:ascii="Wingdings" w:hAnsi="Wingdings" w:hint="default"/>
      </w:rPr>
    </w:lvl>
  </w:abstractNum>
  <w:abstractNum w:abstractNumId="2" w15:restartNumberingAfterBreak="0">
    <w:nsid w:val="318D3B59"/>
    <w:multiLevelType w:val="hybridMultilevel"/>
    <w:tmpl w:val="026C43EC"/>
    <w:lvl w:ilvl="0" w:tplc="333C0F20">
      <w:start w:val="1"/>
      <w:numFmt w:val="bullet"/>
      <w:lvlText w:val=""/>
      <w:lvlJc w:val="left"/>
      <w:pPr>
        <w:ind w:left="720" w:hanging="360"/>
      </w:pPr>
      <w:rPr>
        <w:rFonts w:ascii="Symbol" w:hAnsi="Symbol" w:hint="default"/>
      </w:rPr>
    </w:lvl>
    <w:lvl w:ilvl="1" w:tplc="88549B84" w:tentative="1">
      <w:start w:val="1"/>
      <w:numFmt w:val="bullet"/>
      <w:lvlText w:val="o"/>
      <w:lvlJc w:val="left"/>
      <w:pPr>
        <w:ind w:left="1440" w:hanging="360"/>
      </w:pPr>
      <w:rPr>
        <w:rFonts w:ascii="Courier New" w:hAnsi="Courier New" w:cs="Courier New" w:hint="default"/>
      </w:rPr>
    </w:lvl>
    <w:lvl w:ilvl="2" w:tplc="9BC07B6E" w:tentative="1">
      <w:start w:val="1"/>
      <w:numFmt w:val="bullet"/>
      <w:lvlText w:val=""/>
      <w:lvlJc w:val="left"/>
      <w:pPr>
        <w:ind w:left="2160" w:hanging="360"/>
      </w:pPr>
      <w:rPr>
        <w:rFonts w:ascii="Wingdings" w:hAnsi="Wingdings" w:hint="default"/>
      </w:rPr>
    </w:lvl>
    <w:lvl w:ilvl="3" w:tplc="8CBA3FAA" w:tentative="1">
      <w:start w:val="1"/>
      <w:numFmt w:val="bullet"/>
      <w:lvlText w:val=""/>
      <w:lvlJc w:val="left"/>
      <w:pPr>
        <w:ind w:left="2880" w:hanging="360"/>
      </w:pPr>
      <w:rPr>
        <w:rFonts w:ascii="Symbol" w:hAnsi="Symbol" w:hint="default"/>
      </w:rPr>
    </w:lvl>
    <w:lvl w:ilvl="4" w:tplc="E124D41E" w:tentative="1">
      <w:start w:val="1"/>
      <w:numFmt w:val="bullet"/>
      <w:lvlText w:val="o"/>
      <w:lvlJc w:val="left"/>
      <w:pPr>
        <w:ind w:left="3600" w:hanging="360"/>
      </w:pPr>
      <w:rPr>
        <w:rFonts w:ascii="Courier New" w:hAnsi="Courier New" w:cs="Courier New" w:hint="default"/>
      </w:rPr>
    </w:lvl>
    <w:lvl w:ilvl="5" w:tplc="FA563E1E" w:tentative="1">
      <w:start w:val="1"/>
      <w:numFmt w:val="bullet"/>
      <w:lvlText w:val=""/>
      <w:lvlJc w:val="left"/>
      <w:pPr>
        <w:ind w:left="4320" w:hanging="360"/>
      </w:pPr>
      <w:rPr>
        <w:rFonts w:ascii="Wingdings" w:hAnsi="Wingdings" w:hint="default"/>
      </w:rPr>
    </w:lvl>
    <w:lvl w:ilvl="6" w:tplc="4E546660" w:tentative="1">
      <w:start w:val="1"/>
      <w:numFmt w:val="bullet"/>
      <w:lvlText w:val=""/>
      <w:lvlJc w:val="left"/>
      <w:pPr>
        <w:ind w:left="5040" w:hanging="360"/>
      </w:pPr>
      <w:rPr>
        <w:rFonts w:ascii="Symbol" w:hAnsi="Symbol" w:hint="default"/>
      </w:rPr>
    </w:lvl>
    <w:lvl w:ilvl="7" w:tplc="CB808BD6" w:tentative="1">
      <w:start w:val="1"/>
      <w:numFmt w:val="bullet"/>
      <w:lvlText w:val="o"/>
      <w:lvlJc w:val="left"/>
      <w:pPr>
        <w:ind w:left="5760" w:hanging="360"/>
      </w:pPr>
      <w:rPr>
        <w:rFonts w:ascii="Courier New" w:hAnsi="Courier New" w:cs="Courier New" w:hint="default"/>
      </w:rPr>
    </w:lvl>
    <w:lvl w:ilvl="8" w:tplc="392484E4" w:tentative="1">
      <w:start w:val="1"/>
      <w:numFmt w:val="bullet"/>
      <w:lvlText w:val=""/>
      <w:lvlJc w:val="left"/>
      <w:pPr>
        <w:ind w:left="6480" w:hanging="360"/>
      </w:pPr>
      <w:rPr>
        <w:rFonts w:ascii="Wingdings" w:hAnsi="Wingdings" w:hint="default"/>
      </w:rPr>
    </w:lvl>
  </w:abstractNum>
  <w:abstractNum w:abstractNumId="3" w15:restartNumberingAfterBreak="0">
    <w:nsid w:val="46520373"/>
    <w:multiLevelType w:val="hybridMultilevel"/>
    <w:tmpl w:val="0840E160"/>
    <w:lvl w:ilvl="0" w:tplc="6918250E">
      <w:start w:val="1"/>
      <w:numFmt w:val="bullet"/>
      <w:lvlText w:val=""/>
      <w:lvlJc w:val="left"/>
      <w:pPr>
        <w:ind w:left="720" w:hanging="360"/>
      </w:pPr>
      <w:rPr>
        <w:rFonts w:ascii="Symbol" w:hAnsi="Symbol" w:hint="default"/>
      </w:rPr>
    </w:lvl>
    <w:lvl w:ilvl="1" w:tplc="D7C4FBDC" w:tentative="1">
      <w:start w:val="1"/>
      <w:numFmt w:val="bullet"/>
      <w:lvlText w:val="o"/>
      <w:lvlJc w:val="left"/>
      <w:pPr>
        <w:ind w:left="1440" w:hanging="360"/>
      </w:pPr>
      <w:rPr>
        <w:rFonts w:ascii="Courier New" w:hAnsi="Courier New" w:cs="Courier New" w:hint="default"/>
      </w:rPr>
    </w:lvl>
    <w:lvl w:ilvl="2" w:tplc="B21ECFFC" w:tentative="1">
      <w:start w:val="1"/>
      <w:numFmt w:val="bullet"/>
      <w:lvlText w:val=""/>
      <w:lvlJc w:val="left"/>
      <w:pPr>
        <w:ind w:left="2160" w:hanging="360"/>
      </w:pPr>
      <w:rPr>
        <w:rFonts w:ascii="Wingdings" w:hAnsi="Wingdings" w:hint="default"/>
      </w:rPr>
    </w:lvl>
    <w:lvl w:ilvl="3" w:tplc="A20E7FAE" w:tentative="1">
      <w:start w:val="1"/>
      <w:numFmt w:val="bullet"/>
      <w:lvlText w:val=""/>
      <w:lvlJc w:val="left"/>
      <w:pPr>
        <w:ind w:left="2880" w:hanging="360"/>
      </w:pPr>
      <w:rPr>
        <w:rFonts w:ascii="Symbol" w:hAnsi="Symbol" w:hint="default"/>
      </w:rPr>
    </w:lvl>
    <w:lvl w:ilvl="4" w:tplc="9550C31E" w:tentative="1">
      <w:start w:val="1"/>
      <w:numFmt w:val="bullet"/>
      <w:lvlText w:val="o"/>
      <w:lvlJc w:val="left"/>
      <w:pPr>
        <w:ind w:left="3600" w:hanging="360"/>
      </w:pPr>
      <w:rPr>
        <w:rFonts w:ascii="Courier New" w:hAnsi="Courier New" w:cs="Courier New" w:hint="default"/>
      </w:rPr>
    </w:lvl>
    <w:lvl w:ilvl="5" w:tplc="D64A7304" w:tentative="1">
      <w:start w:val="1"/>
      <w:numFmt w:val="bullet"/>
      <w:lvlText w:val=""/>
      <w:lvlJc w:val="left"/>
      <w:pPr>
        <w:ind w:left="4320" w:hanging="360"/>
      </w:pPr>
      <w:rPr>
        <w:rFonts w:ascii="Wingdings" w:hAnsi="Wingdings" w:hint="default"/>
      </w:rPr>
    </w:lvl>
    <w:lvl w:ilvl="6" w:tplc="02944A52" w:tentative="1">
      <w:start w:val="1"/>
      <w:numFmt w:val="bullet"/>
      <w:lvlText w:val=""/>
      <w:lvlJc w:val="left"/>
      <w:pPr>
        <w:ind w:left="5040" w:hanging="360"/>
      </w:pPr>
      <w:rPr>
        <w:rFonts w:ascii="Symbol" w:hAnsi="Symbol" w:hint="default"/>
      </w:rPr>
    </w:lvl>
    <w:lvl w:ilvl="7" w:tplc="8A36A2EC" w:tentative="1">
      <w:start w:val="1"/>
      <w:numFmt w:val="bullet"/>
      <w:lvlText w:val="o"/>
      <w:lvlJc w:val="left"/>
      <w:pPr>
        <w:ind w:left="5760" w:hanging="360"/>
      </w:pPr>
      <w:rPr>
        <w:rFonts w:ascii="Courier New" w:hAnsi="Courier New" w:cs="Courier New" w:hint="default"/>
      </w:rPr>
    </w:lvl>
    <w:lvl w:ilvl="8" w:tplc="9F3EA4B2" w:tentative="1">
      <w:start w:val="1"/>
      <w:numFmt w:val="bullet"/>
      <w:lvlText w:val=""/>
      <w:lvlJc w:val="left"/>
      <w:pPr>
        <w:ind w:left="6480" w:hanging="360"/>
      </w:pPr>
      <w:rPr>
        <w:rFonts w:ascii="Wingdings" w:hAnsi="Wingdings" w:hint="default"/>
      </w:rPr>
    </w:lvl>
  </w:abstractNum>
  <w:abstractNum w:abstractNumId="4" w15:restartNumberingAfterBreak="0">
    <w:nsid w:val="74CF0D7C"/>
    <w:multiLevelType w:val="hybridMultilevel"/>
    <w:tmpl w:val="DFC885EE"/>
    <w:lvl w:ilvl="0" w:tplc="D44AB132">
      <w:start w:val="1"/>
      <w:numFmt w:val="bullet"/>
      <w:lvlText w:val=""/>
      <w:lvlJc w:val="left"/>
      <w:pPr>
        <w:ind w:left="720" w:hanging="360"/>
      </w:pPr>
      <w:rPr>
        <w:rFonts w:ascii="Symbol" w:hAnsi="Symbol" w:hint="default"/>
      </w:rPr>
    </w:lvl>
    <w:lvl w:ilvl="1" w:tplc="59FA1D88" w:tentative="1">
      <w:start w:val="1"/>
      <w:numFmt w:val="bullet"/>
      <w:lvlText w:val="o"/>
      <w:lvlJc w:val="left"/>
      <w:pPr>
        <w:ind w:left="1440" w:hanging="360"/>
      </w:pPr>
      <w:rPr>
        <w:rFonts w:ascii="Courier New" w:hAnsi="Courier New" w:cs="Courier New" w:hint="default"/>
      </w:rPr>
    </w:lvl>
    <w:lvl w:ilvl="2" w:tplc="5F06D238" w:tentative="1">
      <w:start w:val="1"/>
      <w:numFmt w:val="bullet"/>
      <w:lvlText w:val=""/>
      <w:lvlJc w:val="left"/>
      <w:pPr>
        <w:ind w:left="2160" w:hanging="360"/>
      </w:pPr>
      <w:rPr>
        <w:rFonts w:ascii="Wingdings" w:hAnsi="Wingdings" w:hint="default"/>
      </w:rPr>
    </w:lvl>
    <w:lvl w:ilvl="3" w:tplc="485C611E" w:tentative="1">
      <w:start w:val="1"/>
      <w:numFmt w:val="bullet"/>
      <w:lvlText w:val=""/>
      <w:lvlJc w:val="left"/>
      <w:pPr>
        <w:ind w:left="2880" w:hanging="360"/>
      </w:pPr>
      <w:rPr>
        <w:rFonts w:ascii="Symbol" w:hAnsi="Symbol" w:hint="default"/>
      </w:rPr>
    </w:lvl>
    <w:lvl w:ilvl="4" w:tplc="1D349B84" w:tentative="1">
      <w:start w:val="1"/>
      <w:numFmt w:val="bullet"/>
      <w:lvlText w:val="o"/>
      <w:lvlJc w:val="left"/>
      <w:pPr>
        <w:ind w:left="3600" w:hanging="360"/>
      </w:pPr>
      <w:rPr>
        <w:rFonts w:ascii="Courier New" w:hAnsi="Courier New" w:cs="Courier New" w:hint="default"/>
      </w:rPr>
    </w:lvl>
    <w:lvl w:ilvl="5" w:tplc="AA38CE54" w:tentative="1">
      <w:start w:val="1"/>
      <w:numFmt w:val="bullet"/>
      <w:lvlText w:val=""/>
      <w:lvlJc w:val="left"/>
      <w:pPr>
        <w:ind w:left="4320" w:hanging="360"/>
      </w:pPr>
      <w:rPr>
        <w:rFonts w:ascii="Wingdings" w:hAnsi="Wingdings" w:hint="default"/>
      </w:rPr>
    </w:lvl>
    <w:lvl w:ilvl="6" w:tplc="F3B02FEC" w:tentative="1">
      <w:start w:val="1"/>
      <w:numFmt w:val="bullet"/>
      <w:lvlText w:val=""/>
      <w:lvlJc w:val="left"/>
      <w:pPr>
        <w:ind w:left="5040" w:hanging="360"/>
      </w:pPr>
      <w:rPr>
        <w:rFonts w:ascii="Symbol" w:hAnsi="Symbol" w:hint="default"/>
      </w:rPr>
    </w:lvl>
    <w:lvl w:ilvl="7" w:tplc="C14CF4B6" w:tentative="1">
      <w:start w:val="1"/>
      <w:numFmt w:val="bullet"/>
      <w:lvlText w:val="o"/>
      <w:lvlJc w:val="left"/>
      <w:pPr>
        <w:ind w:left="5760" w:hanging="360"/>
      </w:pPr>
      <w:rPr>
        <w:rFonts w:ascii="Courier New" w:hAnsi="Courier New" w:cs="Courier New" w:hint="default"/>
      </w:rPr>
    </w:lvl>
    <w:lvl w:ilvl="8" w:tplc="81CCCEEE"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65C"/>
    <w:rsid w:val="00003453"/>
    <w:rsid w:val="00010B45"/>
    <w:rsid w:val="00014359"/>
    <w:rsid w:val="00016B68"/>
    <w:rsid w:val="00031815"/>
    <w:rsid w:val="0003341A"/>
    <w:rsid w:val="000355C4"/>
    <w:rsid w:val="000468B4"/>
    <w:rsid w:val="00055A0B"/>
    <w:rsid w:val="00063B52"/>
    <w:rsid w:val="0006505B"/>
    <w:rsid w:val="00071F5E"/>
    <w:rsid w:val="00073029"/>
    <w:rsid w:val="00080BC2"/>
    <w:rsid w:val="000877F2"/>
    <w:rsid w:val="00087ACE"/>
    <w:rsid w:val="000909DA"/>
    <w:rsid w:val="000969D7"/>
    <w:rsid w:val="000969F5"/>
    <w:rsid w:val="00097B4C"/>
    <w:rsid w:val="000C4C83"/>
    <w:rsid w:val="000C6236"/>
    <w:rsid w:val="000C7BB8"/>
    <w:rsid w:val="000D229A"/>
    <w:rsid w:val="000D4763"/>
    <w:rsid w:val="000E04F7"/>
    <w:rsid w:val="000E6AC3"/>
    <w:rsid w:val="000F2E68"/>
    <w:rsid w:val="00107D14"/>
    <w:rsid w:val="00111FBA"/>
    <w:rsid w:val="00112AE3"/>
    <w:rsid w:val="001131AE"/>
    <w:rsid w:val="00115835"/>
    <w:rsid w:val="00117BF2"/>
    <w:rsid w:val="00117EA4"/>
    <w:rsid w:val="00123C85"/>
    <w:rsid w:val="001248D3"/>
    <w:rsid w:val="001376C7"/>
    <w:rsid w:val="00142D9C"/>
    <w:rsid w:val="001510D6"/>
    <w:rsid w:val="00156526"/>
    <w:rsid w:val="00163212"/>
    <w:rsid w:val="001807AB"/>
    <w:rsid w:val="001B2A24"/>
    <w:rsid w:val="001B3BDD"/>
    <w:rsid w:val="001C1546"/>
    <w:rsid w:val="001D263A"/>
    <w:rsid w:val="001E478E"/>
    <w:rsid w:val="001E48E6"/>
    <w:rsid w:val="001F3A80"/>
    <w:rsid w:val="001F5351"/>
    <w:rsid w:val="00203414"/>
    <w:rsid w:val="002210DA"/>
    <w:rsid w:val="00222B7E"/>
    <w:rsid w:val="00224373"/>
    <w:rsid w:val="002305BB"/>
    <w:rsid w:val="00230625"/>
    <w:rsid w:val="00231C35"/>
    <w:rsid w:val="00240E03"/>
    <w:rsid w:val="002502F1"/>
    <w:rsid w:val="00251E9A"/>
    <w:rsid w:val="00252253"/>
    <w:rsid w:val="00254EC7"/>
    <w:rsid w:val="0026522F"/>
    <w:rsid w:val="002713BC"/>
    <w:rsid w:val="00277A7B"/>
    <w:rsid w:val="00292679"/>
    <w:rsid w:val="00295B40"/>
    <w:rsid w:val="002A1015"/>
    <w:rsid w:val="002A7E75"/>
    <w:rsid w:val="002B772C"/>
    <w:rsid w:val="002C65B2"/>
    <w:rsid w:val="002D3A98"/>
    <w:rsid w:val="002E015D"/>
    <w:rsid w:val="002E4F3A"/>
    <w:rsid w:val="002E4F9E"/>
    <w:rsid w:val="002E6D9A"/>
    <w:rsid w:val="002F18EE"/>
    <w:rsid w:val="002F4900"/>
    <w:rsid w:val="002F7BB5"/>
    <w:rsid w:val="00302B5B"/>
    <w:rsid w:val="00304E9F"/>
    <w:rsid w:val="0030500F"/>
    <w:rsid w:val="00307DD8"/>
    <w:rsid w:val="00312D3B"/>
    <w:rsid w:val="00314606"/>
    <w:rsid w:val="00321314"/>
    <w:rsid w:val="00324CE7"/>
    <w:rsid w:val="00333B84"/>
    <w:rsid w:val="0034010C"/>
    <w:rsid w:val="00340F4F"/>
    <w:rsid w:val="003423CF"/>
    <w:rsid w:val="003478E9"/>
    <w:rsid w:val="00353CC9"/>
    <w:rsid w:val="00361785"/>
    <w:rsid w:val="003621BF"/>
    <w:rsid w:val="00364B3E"/>
    <w:rsid w:val="003708C5"/>
    <w:rsid w:val="00371EA8"/>
    <w:rsid w:val="00381303"/>
    <w:rsid w:val="003959A7"/>
    <w:rsid w:val="0039619A"/>
    <w:rsid w:val="003B2283"/>
    <w:rsid w:val="003B6E2B"/>
    <w:rsid w:val="003C2681"/>
    <w:rsid w:val="003C495F"/>
    <w:rsid w:val="003D39E8"/>
    <w:rsid w:val="003E7ED9"/>
    <w:rsid w:val="003F1F4A"/>
    <w:rsid w:val="003F21AD"/>
    <w:rsid w:val="003F63ED"/>
    <w:rsid w:val="003F65CA"/>
    <w:rsid w:val="003F7167"/>
    <w:rsid w:val="00400041"/>
    <w:rsid w:val="004000D5"/>
    <w:rsid w:val="004026C6"/>
    <w:rsid w:val="00403614"/>
    <w:rsid w:val="004109E4"/>
    <w:rsid w:val="00426093"/>
    <w:rsid w:val="00433010"/>
    <w:rsid w:val="00433056"/>
    <w:rsid w:val="00437337"/>
    <w:rsid w:val="00437C11"/>
    <w:rsid w:val="004462D6"/>
    <w:rsid w:val="00446A00"/>
    <w:rsid w:val="00454175"/>
    <w:rsid w:val="00454515"/>
    <w:rsid w:val="00456A51"/>
    <w:rsid w:val="0046291B"/>
    <w:rsid w:val="004644DE"/>
    <w:rsid w:val="00474DBD"/>
    <w:rsid w:val="004936FB"/>
    <w:rsid w:val="004B0BD2"/>
    <w:rsid w:val="004B28B3"/>
    <w:rsid w:val="004B4B55"/>
    <w:rsid w:val="004E17F8"/>
    <w:rsid w:val="004E633F"/>
    <w:rsid w:val="004E780D"/>
    <w:rsid w:val="004F05BD"/>
    <w:rsid w:val="00503577"/>
    <w:rsid w:val="00530926"/>
    <w:rsid w:val="0053102D"/>
    <w:rsid w:val="005310B4"/>
    <w:rsid w:val="0053135B"/>
    <w:rsid w:val="0053154B"/>
    <w:rsid w:val="005330D1"/>
    <w:rsid w:val="00533C36"/>
    <w:rsid w:val="00537E98"/>
    <w:rsid w:val="00542B4D"/>
    <w:rsid w:val="00543341"/>
    <w:rsid w:val="00556604"/>
    <w:rsid w:val="00564E07"/>
    <w:rsid w:val="005723BF"/>
    <w:rsid w:val="00576CB8"/>
    <w:rsid w:val="00590AA6"/>
    <w:rsid w:val="0059636E"/>
    <w:rsid w:val="005A2B3C"/>
    <w:rsid w:val="005F4723"/>
    <w:rsid w:val="005F51FA"/>
    <w:rsid w:val="005F5305"/>
    <w:rsid w:val="005F5BB7"/>
    <w:rsid w:val="005F6307"/>
    <w:rsid w:val="005F665C"/>
    <w:rsid w:val="005F7245"/>
    <w:rsid w:val="00601B41"/>
    <w:rsid w:val="00603768"/>
    <w:rsid w:val="00611292"/>
    <w:rsid w:val="006263D9"/>
    <w:rsid w:val="00626F56"/>
    <w:rsid w:val="0063358B"/>
    <w:rsid w:val="00635CC1"/>
    <w:rsid w:val="00642D67"/>
    <w:rsid w:val="00651C32"/>
    <w:rsid w:val="00656AFE"/>
    <w:rsid w:val="0066128D"/>
    <w:rsid w:val="0066618F"/>
    <w:rsid w:val="00671B8E"/>
    <w:rsid w:val="00676C4F"/>
    <w:rsid w:val="006831BB"/>
    <w:rsid w:val="00687F34"/>
    <w:rsid w:val="00691F4B"/>
    <w:rsid w:val="006A032A"/>
    <w:rsid w:val="006A5BA9"/>
    <w:rsid w:val="006C4B4A"/>
    <w:rsid w:val="006C6C90"/>
    <w:rsid w:val="006D2966"/>
    <w:rsid w:val="00700D1E"/>
    <w:rsid w:val="007164B3"/>
    <w:rsid w:val="00716758"/>
    <w:rsid w:val="00717605"/>
    <w:rsid w:val="00721692"/>
    <w:rsid w:val="0072685A"/>
    <w:rsid w:val="007271F9"/>
    <w:rsid w:val="00733DD5"/>
    <w:rsid w:val="00737B1B"/>
    <w:rsid w:val="0074225E"/>
    <w:rsid w:val="0074263D"/>
    <w:rsid w:val="00755107"/>
    <w:rsid w:val="00757627"/>
    <w:rsid w:val="00757C00"/>
    <w:rsid w:val="0076297D"/>
    <w:rsid w:val="007636B3"/>
    <w:rsid w:val="0077125F"/>
    <w:rsid w:val="007733FA"/>
    <w:rsid w:val="007746AF"/>
    <w:rsid w:val="00777831"/>
    <w:rsid w:val="00780A6C"/>
    <w:rsid w:val="00790B79"/>
    <w:rsid w:val="007A0688"/>
    <w:rsid w:val="007A0C53"/>
    <w:rsid w:val="007A189C"/>
    <w:rsid w:val="007A4554"/>
    <w:rsid w:val="007A6ACA"/>
    <w:rsid w:val="007B1A43"/>
    <w:rsid w:val="007B2A6C"/>
    <w:rsid w:val="007C3C95"/>
    <w:rsid w:val="007D52BD"/>
    <w:rsid w:val="007E3120"/>
    <w:rsid w:val="007E33CA"/>
    <w:rsid w:val="007E6EE9"/>
    <w:rsid w:val="008023A0"/>
    <w:rsid w:val="0081643F"/>
    <w:rsid w:val="008176DB"/>
    <w:rsid w:val="00821B0A"/>
    <w:rsid w:val="00826C4F"/>
    <w:rsid w:val="0085194C"/>
    <w:rsid w:val="008628E1"/>
    <w:rsid w:val="008644AE"/>
    <w:rsid w:val="00873A98"/>
    <w:rsid w:val="00884CEE"/>
    <w:rsid w:val="008918B6"/>
    <w:rsid w:val="00891D27"/>
    <w:rsid w:val="008944D6"/>
    <w:rsid w:val="008A0C5E"/>
    <w:rsid w:val="008A3628"/>
    <w:rsid w:val="008A41B9"/>
    <w:rsid w:val="008A4DC1"/>
    <w:rsid w:val="008A4FC4"/>
    <w:rsid w:val="008A53ED"/>
    <w:rsid w:val="008B7579"/>
    <w:rsid w:val="008C0876"/>
    <w:rsid w:val="008C6578"/>
    <w:rsid w:val="008D6896"/>
    <w:rsid w:val="008F02E8"/>
    <w:rsid w:val="008F42DA"/>
    <w:rsid w:val="00901D58"/>
    <w:rsid w:val="0090431E"/>
    <w:rsid w:val="009062D0"/>
    <w:rsid w:val="009066E2"/>
    <w:rsid w:val="009111AB"/>
    <w:rsid w:val="00913D97"/>
    <w:rsid w:val="009148B3"/>
    <w:rsid w:val="00917C87"/>
    <w:rsid w:val="00921A75"/>
    <w:rsid w:val="00922CD1"/>
    <w:rsid w:val="00924F99"/>
    <w:rsid w:val="00930AEB"/>
    <w:rsid w:val="00933A0A"/>
    <w:rsid w:val="0093565D"/>
    <w:rsid w:val="00940809"/>
    <w:rsid w:val="00941D97"/>
    <w:rsid w:val="009465B1"/>
    <w:rsid w:val="00950247"/>
    <w:rsid w:val="009616E6"/>
    <w:rsid w:val="00963325"/>
    <w:rsid w:val="00977BEA"/>
    <w:rsid w:val="009846D1"/>
    <w:rsid w:val="00992147"/>
    <w:rsid w:val="009940EA"/>
    <w:rsid w:val="00997FE3"/>
    <w:rsid w:val="009A3BF5"/>
    <w:rsid w:val="009A5210"/>
    <w:rsid w:val="009A5226"/>
    <w:rsid w:val="009B17D5"/>
    <w:rsid w:val="009B1E26"/>
    <w:rsid w:val="009C2123"/>
    <w:rsid w:val="009C4946"/>
    <w:rsid w:val="009C69A1"/>
    <w:rsid w:val="009D183C"/>
    <w:rsid w:val="009D1AD1"/>
    <w:rsid w:val="009D1C3C"/>
    <w:rsid w:val="009D1D4A"/>
    <w:rsid w:val="009F3C76"/>
    <w:rsid w:val="00A00ECB"/>
    <w:rsid w:val="00A04A17"/>
    <w:rsid w:val="00A1010C"/>
    <w:rsid w:val="00A17E50"/>
    <w:rsid w:val="00A20670"/>
    <w:rsid w:val="00A232EF"/>
    <w:rsid w:val="00A27673"/>
    <w:rsid w:val="00A27C99"/>
    <w:rsid w:val="00A36793"/>
    <w:rsid w:val="00A53278"/>
    <w:rsid w:val="00A60026"/>
    <w:rsid w:val="00A641BA"/>
    <w:rsid w:val="00A66A74"/>
    <w:rsid w:val="00A66C9E"/>
    <w:rsid w:val="00A747C7"/>
    <w:rsid w:val="00A8785A"/>
    <w:rsid w:val="00A90B2B"/>
    <w:rsid w:val="00A9130D"/>
    <w:rsid w:val="00AA6AFD"/>
    <w:rsid w:val="00AA79F4"/>
    <w:rsid w:val="00AC3A21"/>
    <w:rsid w:val="00AD0036"/>
    <w:rsid w:val="00AD4394"/>
    <w:rsid w:val="00AE229E"/>
    <w:rsid w:val="00AE3A9D"/>
    <w:rsid w:val="00AE463C"/>
    <w:rsid w:val="00AE50C7"/>
    <w:rsid w:val="00AF389C"/>
    <w:rsid w:val="00B04819"/>
    <w:rsid w:val="00B07ADE"/>
    <w:rsid w:val="00B14F13"/>
    <w:rsid w:val="00B208EE"/>
    <w:rsid w:val="00B2452C"/>
    <w:rsid w:val="00B4580E"/>
    <w:rsid w:val="00B608C8"/>
    <w:rsid w:val="00B66DEA"/>
    <w:rsid w:val="00B8564E"/>
    <w:rsid w:val="00B8657C"/>
    <w:rsid w:val="00B94B4A"/>
    <w:rsid w:val="00B957AF"/>
    <w:rsid w:val="00BA2016"/>
    <w:rsid w:val="00BA2702"/>
    <w:rsid w:val="00BA2C94"/>
    <w:rsid w:val="00BA320A"/>
    <w:rsid w:val="00BA7593"/>
    <w:rsid w:val="00BB0B38"/>
    <w:rsid w:val="00BB2197"/>
    <w:rsid w:val="00BC3F27"/>
    <w:rsid w:val="00BC4978"/>
    <w:rsid w:val="00BD0D7C"/>
    <w:rsid w:val="00BE3519"/>
    <w:rsid w:val="00BE6F1A"/>
    <w:rsid w:val="00BE7F33"/>
    <w:rsid w:val="00BF5913"/>
    <w:rsid w:val="00C04583"/>
    <w:rsid w:val="00C16849"/>
    <w:rsid w:val="00C241F8"/>
    <w:rsid w:val="00C272BA"/>
    <w:rsid w:val="00C4180A"/>
    <w:rsid w:val="00C516A4"/>
    <w:rsid w:val="00C72E04"/>
    <w:rsid w:val="00C75EBF"/>
    <w:rsid w:val="00C85388"/>
    <w:rsid w:val="00C87ED3"/>
    <w:rsid w:val="00C93F26"/>
    <w:rsid w:val="00CA1F97"/>
    <w:rsid w:val="00CA42BD"/>
    <w:rsid w:val="00CA5821"/>
    <w:rsid w:val="00CA6645"/>
    <w:rsid w:val="00CA79BE"/>
    <w:rsid w:val="00CA7AB5"/>
    <w:rsid w:val="00CC6178"/>
    <w:rsid w:val="00CD1809"/>
    <w:rsid w:val="00CF22FB"/>
    <w:rsid w:val="00CF25BB"/>
    <w:rsid w:val="00CF3CD0"/>
    <w:rsid w:val="00D1054A"/>
    <w:rsid w:val="00D2550A"/>
    <w:rsid w:val="00D32235"/>
    <w:rsid w:val="00D34A8D"/>
    <w:rsid w:val="00D45C13"/>
    <w:rsid w:val="00D4728C"/>
    <w:rsid w:val="00D52C9C"/>
    <w:rsid w:val="00D532A0"/>
    <w:rsid w:val="00D62AB7"/>
    <w:rsid w:val="00D73056"/>
    <w:rsid w:val="00D75151"/>
    <w:rsid w:val="00D772B2"/>
    <w:rsid w:val="00D779D8"/>
    <w:rsid w:val="00D77C14"/>
    <w:rsid w:val="00D81C7A"/>
    <w:rsid w:val="00D81D0E"/>
    <w:rsid w:val="00D83442"/>
    <w:rsid w:val="00D83685"/>
    <w:rsid w:val="00D8462A"/>
    <w:rsid w:val="00D93F97"/>
    <w:rsid w:val="00D97738"/>
    <w:rsid w:val="00DA1ED3"/>
    <w:rsid w:val="00DA7C46"/>
    <w:rsid w:val="00DB13FF"/>
    <w:rsid w:val="00DB7202"/>
    <w:rsid w:val="00DC226A"/>
    <w:rsid w:val="00DD4C6A"/>
    <w:rsid w:val="00DF6A04"/>
    <w:rsid w:val="00E008B5"/>
    <w:rsid w:val="00E00C86"/>
    <w:rsid w:val="00E03102"/>
    <w:rsid w:val="00E061C0"/>
    <w:rsid w:val="00E176DA"/>
    <w:rsid w:val="00E23DF1"/>
    <w:rsid w:val="00E302C0"/>
    <w:rsid w:val="00E3697D"/>
    <w:rsid w:val="00E40FF8"/>
    <w:rsid w:val="00E43B40"/>
    <w:rsid w:val="00E5444B"/>
    <w:rsid w:val="00E6104B"/>
    <w:rsid w:val="00E745C8"/>
    <w:rsid w:val="00E8181C"/>
    <w:rsid w:val="00E91022"/>
    <w:rsid w:val="00E95FE7"/>
    <w:rsid w:val="00EA2358"/>
    <w:rsid w:val="00EB416B"/>
    <w:rsid w:val="00EC3137"/>
    <w:rsid w:val="00EC669F"/>
    <w:rsid w:val="00ED06B2"/>
    <w:rsid w:val="00ED5EFC"/>
    <w:rsid w:val="00EE30D2"/>
    <w:rsid w:val="00EF03A2"/>
    <w:rsid w:val="00EF2105"/>
    <w:rsid w:val="00EF46A5"/>
    <w:rsid w:val="00EF662E"/>
    <w:rsid w:val="00F02C45"/>
    <w:rsid w:val="00F256A4"/>
    <w:rsid w:val="00F30D8E"/>
    <w:rsid w:val="00F424A4"/>
    <w:rsid w:val="00F42758"/>
    <w:rsid w:val="00F60988"/>
    <w:rsid w:val="00F67850"/>
    <w:rsid w:val="00F73D35"/>
    <w:rsid w:val="00F7443F"/>
    <w:rsid w:val="00F75F9F"/>
    <w:rsid w:val="00F8351B"/>
    <w:rsid w:val="00F84AE8"/>
    <w:rsid w:val="00F91E05"/>
    <w:rsid w:val="00FB7F71"/>
    <w:rsid w:val="00FC64E6"/>
    <w:rsid w:val="00FD531B"/>
    <w:rsid w:val="00FD562F"/>
    <w:rsid w:val="00FE5E11"/>
    <w:rsid w:val="00FF04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5C182"/>
  <w15:docId w15:val="{0A60F00C-06D5-4BF3-90A4-D8BD3300E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26A"/>
    <w:pPr>
      <w:jc w:val="both"/>
    </w:pPr>
    <w:rPr>
      <w:rFonts w:ascii="Arial" w:hAnsi="Arial"/>
      <w:color w:val="000000" w:themeColor="text1"/>
    </w:rPr>
  </w:style>
  <w:style w:type="paragraph" w:styleId="Heading1">
    <w:name w:val="heading 1"/>
    <w:basedOn w:val="Normal"/>
    <w:next w:val="Normal"/>
    <w:link w:val="Heading1Char"/>
    <w:uiPriority w:val="9"/>
    <w:qFormat/>
    <w:rsid w:val="002F18E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53CC9"/>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6522F"/>
    <w:pPr>
      <w:pBdr>
        <w:bottom w:val="single" w:sz="8" w:space="4" w:color="4F81BD" w:themeColor="accent1"/>
      </w:pBdr>
      <w:spacing w:after="300" w:line="360" w:lineRule="auto"/>
      <w:contextualSpacing/>
      <w:jc w:val="center"/>
    </w:pPr>
    <w:rPr>
      <w:rFonts w:eastAsiaTheme="majorEastAsia" w:cstheme="majorBidi"/>
      <w:b/>
      <w:spacing w:val="5"/>
      <w:kern w:val="28"/>
      <w:sz w:val="56"/>
      <w:szCs w:val="52"/>
    </w:rPr>
  </w:style>
  <w:style w:type="character" w:customStyle="1" w:styleId="TitleChar">
    <w:name w:val="Title Char"/>
    <w:basedOn w:val="DefaultParagraphFont"/>
    <w:link w:val="Title"/>
    <w:uiPriority w:val="10"/>
    <w:rsid w:val="0026522F"/>
    <w:rPr>
      <w:rFonts w:ascii="Arial" w:eastAsiaTheme="majorEastAsia" w:hAnsi="Arial" w:cstheme="majorBidi"/>
      <w:b/>
      <w:color w:val="000000" w:themeColor="text1"/>
      <w:spacing w:val="5"/>
      <w:kern w:val="28"/>
      <w:sz w:val="56"/>
      <w:szCs w:val="52"/>
    </w:rPr>
  </w:style>
  <w:style w:type="character" w:customStyle="1" w:styleId="Heading1Char">
    <w:name w:val="Heading 1 Char"/>
    <w:basedOn w:val="DefaultParagraphFont"/>
    <w:link w:val="Heading1"/>
    <w:uiPriority w:val="9"/>
    <w:rsid w:val="002F18EE"/>
    <w:rPr>
      <w:rFonts w:ascii="Arial" w:eastAsiaTheme="majorEastAsia" w:hAnsi="Arial" w:cstheme="majorBidi"/>
      <w:b/>
      <w:bCs/>
      <w:color w:val="000000" w:themeColor="text1"/>
      <w:szCs w:val="28"/>
    </w:rPr>
  </w:style>
  <w:style w:type="paragraph" w:styleId="Header">
    <w:name w:val="header"/>
    <w:basedOn w:val="Normal"/>
    <w:link w:val="HeaderChar"/>
    <w:uiPriority w:val="99"/>
    <w:semiHidden/>
    <w:unhideWhenUsed/>
    <w:rsid w:val="002F490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4900"/>
  </w:style>
  <w:style w:type="paragraph" w:styleId="Footer">
    <w:name w:val="footer"/>
    <w:basedOn w:val="Normal"/>
    <w:link w:val="FooterChar"/>
    <w:uiPriority w:val="99"/>
    <w:unhideWhenUsed/>
    <w:rsid w:val="002F49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4900"/>
  </w:style>
  <w:style w:type="character" w:customStyle="1" w:styleId="Heading2Char">
    <w:name w:val="Heading 2 Char"/>
    <w:basedOn w:val="DefaultParagraphFont"/>
    <w:link w:val="Heading2"/>
    <w:uiPriority w:val="9"/>
    <w:rsid w:val="00353CC9"/>
    <w:rPr>
      <w:rFonts w:ascii="Arial" w:eastAsiaTheme="majorEastAsia" w:hAnsi="Arial" w:cstheme="majorBidi"/>
      <w:b/>
      <w:bCs/>
      <w:color w:val="000000" w:themeColor="text1"/>
      <w:szCs w:val="26"/>
    </w:rPr>
  </w:style>
  <w:style w:type="paragraph" w:styleId="ListParagraph">
    <w:name w:val="List Paragraph"/>
    <w:basedOn w:val="Normal"/>
    <w:uiPriority w:val="34"/>
    <w:qFormat/>
    <w:rsid w:val="005F7245"/>
    <w:pPr>
      <w:ind w:left="720"/>
      <w:contextualSpacing/>
    </w:pPr>
  </w:style>
  <w:style w:type="paragraph" w:styleId="TOCHeading">
    <w:name w:val="TOC Heading"/>
    <w:basedOn w:val="Heading1"/>
    <w:next w:val="Normal"/>
    <w:uiPriority w:val="39"/>
    <w:semiHidden/>
    <w:unhideWhenUsed/>
    <w:qFormat/>
    <w:rsid w:val="003C2681"/>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3C2681"/>
    <w:pPr>
      <w:spacing w:after="100"/>
    </w:pPr>
  </w:style>
  <w:style w:type="character" w:styleId="Hyperlink">
    <w:name w:val="Hyperlink"/>
    <w:basedOn w:val="DefaultParagraphFont"/>
    <w:uiPriority w:val="99"/>
    <w:unhideWhenUsed/>
    <w:rsid w:val="003C2681"/>
    <w:rPr>
      <w:color w:val="0000FF" w:themeColor="hyperlink"/>
      <w:u w:val="single"/>
    </w:rPr>
  </w:style>
  <w:style w:type="paragraph" w:styleId="BalloonText">
    <w:name w:val="Balloon Text"/>
    <w:basedOn w:val="Normal"/>
    <w:link w:val="BalloonTextChar"/>
    <w:uiPriority w:val="99"/>
    <w:semiHidden/>
    <w:unhideWhenUsed/>
    <w:rsid w:val="003C26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2681"/>
    <w:rPr>
      <w:rFonts w:ascii="Tahoma" w:hAnsi="Tahoma" w:cs="Tahoma"/>
      <w:color w:val="000000" w:themeColor="text1"/>
      <w:sz w:val="16"/>
      <w:szCs w:val="16"/>
    </w:rPr>
  </w:style>
  <w:style w:type="paragraph" w:styleId="Subtitle">
    <w:name w:val="Subtitle"/>
    <w:basedOn w:val="Normal"/>
    <w:next w:val="Normal"/>
    <w:link w:val="SubtitleChar"/>
    <w:uiPriority w:val="11"/>
    <w:qFormat/>
    <w:rsid w:val="00A1010C"/>
    <w:pPr>
      <w:numPr>
        <w:ilvl w:val="1"/>
      </w:numPr>
      <w:spacing w:after="160"/>
    </w:pPr>
    <w:rPr>
      <w:rFonts w:asciiTheme="minorHAnsi" w:eastAsiaTheme="minorEastAsia" w:hAnsiTheme="minorHAnsi"/>
      <w:color w:val="5A5A5A" w:themeColor="text1" w:themeTint="A5"/>
      <w:spacing w:val="15"/>
    </w:rPr>
  </w:style>
  <w:style w:type="character" w:customStyle="1" w:styleId="SubtitleChar">
    <w:name w:val="Subtitle Char"/>
    <w:basedOn w:val="DefaultParagraphFont"/>
    <w:link w:val="Subtitle"/>
    <w:uiPriority w:val="11"/>
    <w:rsid w:val="00A1010C"/>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05ADAA-2FC6-4945-9148-FDAAAFCED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2507</Words>
  <Characters>14294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Sava Mantchev</cp:lastModifiedBy>
  <cp:revision>2</cp:revision>
  <dcterms:created xsi:type="dcterms:W3CDTF">2022-01-03T12:38:00Z</dcterms:created>
  <dcterms:modified xsi:type="dcterms:W3CDTF">2022-01-03T12:38:00Z</dcterms:modified>
</cp:coreProperties>
</file>