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F0B" w:rsidRPr="00766D4B" w:rsidRDefault="004B7F0B"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72"/>
          <w:szCs w:val="72"/>
          <w:u w:val="single"/>
          <w:lang w:eastAsia="en-GB"/>
        </w:rPr>
      </w:pPr>
      <w:r w:rsidRPr="00766D4B">
        <w:rPr>
          <w:rFonts w:ascii="Arial" w:eastAsia="Times New Roman" w:hAnsi="Arial" w:cs="Arial"/>
          <w:b/>
          <w:bCs/>
          <w:i/>
          <w:color w:val="000000" w:themeColor="text1"/>
          <w:kern w:val="36"/>
          <w:sz w:val="72"/>
          <w:szCs w:val="72"/>
          <w:u w:val="single"/>
          <w:lang w:eastAsia="en-GB"/>
        </w:rPr>
        <w:t>Problem Solving and Decision Making</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6"/>
          <w:szCs w:val="36"/>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lastRenderedPageBreak/>
        <w:t>Content Page</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Introduction</w:t>
      </w:r>
      <w:r w:rsidR="00552946" w:rsidRPr="00766D4B">
        <w:rPr>
          <w:rFonts w:ascii="Arial" w:eastAsia="Times New Roman" w:hAnsi="Arial" w:cs="Arial"/>
          <w:bCs/>
          <w:color w:val="000000" w:themeColor="text1"/>
          <w:kern w:val="36"/>
          <w:sz w:val="32"/>
          <w:szCs w:val="32"/>
          <w:lang w:eastAsia="en-GB"/>
        </w:rPr>
        <w:t>……………………………………………………….3</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Main Body </w:t>
      </w:r>
      <w:r w:rsidR="007F412C" w:rsidRPr="00766D4B">
        <w:rPr>
          <w:rFonts w:ascii="Arial" w:eastAsia="Times New Roman" w:hAnsi="Arial" w:cs="Arial"/>
          <w:bCs/>
          <w:color w:val="000000" w:themeColor="text1"/>
          <w:kern w:val="36"/>
          <w:sz w:val="32"/>
          <w:szCs w:val="32"/>
          <w:lang w:eastAsia="en-GB"/>
        </w:rPr>
        <w:t>……………………………………………………….</w:t>
      </w:r>
      <w:r w:rsidR="00552946" w:rsidRPr="00766D4B">
        <w:rPr>
          <w:rFonts w:ascii="Arial" w:eastAsia="Times New Roman" w:hAnsi="Arial" w:cs="Arial"/>
          <w:bCs/>
          <w:color w:val="000000" w:themeColor="text1"/>
          <w:kern w:val="36"/>
          <w:sz w:val="32"/>
          <w:szCs w:val="32"/>
          <w:lang w:eastAsia="en-GB"/>
        </w:rPr>
        <w:t>4</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    PESTLE Analysis</w:t>
      </w:r>
      <w:r w:rsidR="007F412C" w:rsidRPr="00766D4B">
        <w:rPr>
          <w:rFonts w:ascii="Arial" w:eastAsia="Times New Roman" w:hAnsi="Arial" w:cs="Arial"/>
          <w:bCs/>
          <w:color w:val="000000" w:themeColor="text1"/>
          <w:kern w:val="36"/>
          <w:sz w:val="32"/>
          <w:szCs w:val="32"/>
          <w:lang w:eastAsia="en-GB"/>
        </w:rPr>
        <w:t>……………………………………………..</w:t>
      </w:r>
      <w:r w:rsidR="00552946" w:rsidRPr="00766D4B">
        <w:rPr>
          <w:rFonts w:ascii="Arial" w:eastAsia="Times New Roman" w:hAnsi="Arial" w:cs="Arial"/>
          <w:bCs/>
          <w:color w:val="000000" w:themeColor="text1"/>
          <w:kern w:val="36"/>
          <w:sz w:val="32"/>
          <w:szCs w:val="32"/>
          <w:lang w:eastAsia="en-GB"/>
        </w:rPr>
        <w:t>4</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    Stakeholder Analysis</w:t>
      </w:r>
      <w:r w:rsidR="007F412C" w:rsidRPr="00766D4B">
        <w:rPr>
          <w:rFonts w:ascii="Arial" w:eastAsia="Times New Roman" w:hAnsi="Arial" w:cs="Arial"/>
          <w:bCs/>
          <w:color w:val="000000" w:themeColor="text1"/>
          <w:kern w:val="36"/>
          <w:sz w:val="32"/>
          <w:szCs w:val="32"/>
          <w:lang w:eastAsia="en-GB"/>
        </w:rPr>
        <w:t>………………………………………….</w:t>
      </w:r>
      <w:r w:rsidR="00552946" w:rsidRPr="00766D4B">
        <w:rPr>
          <w:rFonts w:ascii="Arial" w:eastAsia="Times New Roman" w:hAnsi="Arial" w:cs="Arial"/>
          <w:bCs/>
          <w:color w:val="000000" w:themeColor="text1"/>
          <w:kern w:val="36"/>
          <w:sz w:val="32"/>
          <w:szCs w:val="32"/>
          <w:lang w:eastAsia="en-GB"/>
        </w:rPr>
        <w:t>5</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    Current Problems</w:t>
      </w:r>
      <w:r w:rsidR="00766D4B">
        <w:rPr>
          <w:rFonts w:ascii="Arial" w:eastAsia="Times New Roman" w:hAnsi="Arial" w:cs="Arial"/>
          <w:bCs/>
          <w:color w:val="000000" w:themeColor="text1"/>
          <w:kern w:val="36"/>
          <w:sz w:val="32"/>
          <w:szCs w:val="32"/>
          <w:lang w:eastAsia="en-GB"/>
        </w:rPr>
        <w:t>……………………………………………5-6</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    Aging Population</w:t>
      </w:r>
      <w:r w:rsidR="007F412C" w:rsidRPr="00766D4B">
        <w:rPr>
          <w:rFonts w:ascii="Arial" w:eastAsia="Times New Roman" w:hAnsi="Arial" w:cs="Arial"/>
          <w:bCs/>
          <w:color w:val="000000" w:themeColor="text1"/>
          <w:kern w:val="36"/>
          <w:sz w:val="32"/>
          <w:szCs w:val="32"/>
          <w:lang w:eastAsia="en-GB"/>
        </w:rPr>
        <w:t>………………………………………………</w:t>
      </w:r>
      <w:r w:rsidR="00766D4B">
        <w:rPr>
          <w:rFonts w:ascii="Arial" w:eastAsia="Times New Roman" w:hAnsi="Arial" w:cs="Arial"/>
          <w:bCs/>
          <w:color w:val="000000" w:themeColor="text1"/>
          <w:kern w:val="36"/>
          <w:sz w:val="32"/>
          <w:szCs w:val="32"/>
          <w:lang w:eastAsia="en-GB"/>
        </w:rPr>
        <w:t>7-9</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    Problem Solving and Decision Making</w:t>
      </w:r>
      <w:r w:rsidR="007F412C" w:rsidRPr="00766D4B">
        <w:rPr>
          <w:rFonts w:ascii="Arial" w:eastAsia="Times New Roman" w:hAnsi="Arial" w:cs="Arial"/>
          <w:bCs/>
          <w:color w:val="000000" w:themeColor="text1"/>
          <w:kern w:val="36"/>
          <w:sz w:val="32"/>
          <w:szCs w:val="32"/>
          <w:lang w:eastAsia="en-GB"/>
        </w:rPr>
        <w:t>………………………</w:t>
      </w:r>
      <w:r w:rsidR="00766D4B">
        <w:rPr>
          <w:rFonts w:ascii="Arial" w:eastAsia="Times New Roman" w:hAnsi="Arial" w:cs="Arial"/>
          <w:bCs/>
          <w:color w:val="000000" w:themeColor="text1"/>
          <w:kern w:val="36"/>
          <w:sz w:val="32"/>
          <w:szCs w:val="32"/>
          <w:lang w:eastAsia="en-GB"/>
        </w:rPr>
        <w:t>9</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    </w:t>
      </w:r>
      <w:r w:rsidR="007F412C" w:rsidRPr="00766D4B">
        <w:rPr>
          <w:rFonts w:ascii="Arial" w:eastAsia="Times New Roman" w:hAnsi="Arial" w:cs="Arial"/>
          <w:bCs/>
          <w:color w:val="000000" w:themeColor="text1"/>
          <w:kern w:val="36"/>
          <w:sz w:val="32"/>
          <w:szCs w:val="32"/>
          <w:lang w:eastAsia="en-GB"/>
        </w:rPr>
        <w:t xml:space="preserve">  </w:t>
      </w:r>
      <w:r w:rsidRPr="00766D4B">
        <w:rPr>
          <w:rFonts w:ascii="Arial" w:eastAsia="Times New Roman" w:hAnsi="Arial" w:cs="Arial"/>
          <w:bCs/>
          <w:color w:val="000000" w:themeColor="text1"/>
          <w:kern w:val="36"/>
          <w:sz w:val="32"/>
          <w:szCs w:val="32"/>
          <w:lang w:eastAsia="en-GB"/>
        </w:rPr>
        <w:t>The Fishbone</w:t>
      </w:r>
      <w:r w:rsidR="007F412C" w:rsidRPr="00766D4B">
        <w:rPr>
          <w:rFonts w:ascii="Arial" w:eastAsia="Times New Roman" w:hAnsi="Arial" w:cs="Arial"/>
          <w:bCs/>
          <w:color w:val="000000" w:themeColor="text1"/>
          <w:kern w:val="36"/>
          <w:sz w:val="32"/>
          <w:szCs w:val="32"/>
          <w:lang w:eastAsia="en-GB"/>
        </w:rPr>
        <w:t>………………………………………………</w:t>
      </w:r>
      <w:r w:rsidR="00766D4B">
        <w:rPr>
          <w:rFonts w:ascii="Arial" w:eastAsia="Times New Roman" w:hAnsi="Arial" w:cs="Arial"/>
          <w:bCs/>
          <w:color w:val="000000" w:themeColor="text1"/>
          <w:kern w:val="36"/>
          <w:sz w:val="32"/>
          <w:szCs w:val="32"/>
          <w:lang w:eastAsia="en-GB"/>
        </w:rPr>
        <w:t>9</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   </w:t>
      </w:r>
      <w:r w:rsidR="007F412C" w:rsidRPr="00766D4B">
        <w:rPr>
          <w:rFonts w:ascii="Arial" w:eastAsia="Times New Roman" w:hAnsi="Arial" w:cs="Arial"/>
          <w:bCs/>
          <w:color w:val="000000" w:themeColor="text1"/>
          <w:kern w:val="36"/>
          <w:sz w:val="32"/>
          <w:szCs w:val="32"/>
          <w:lang w:eastAsia="en-GB"/>
        </w:rPr>
        <w:t xml:space="preserve">  </w:t>
      </w:r>
      <w:r w:rsidRPr="00766D4B">
        <w:rPr>
          <w:rFonts w:ascii="Arial" w:eastAsia="Times New Roman" w:hAnsi="Arial" w:cs="Arial"/>
          <w:bCs/>
          <w:color w:val="000000" w:themeColor="text1"/>
          <w:kern w:val="36"/>
          <w:sz w:val="32"/>
          <w:szCs w:val="32"/>
          <w:lang w:eastAsia="en-GB"/>
        </w:rPr>
        <w:t xml:space="preserve"> Brain Storming and Mind Mapping</w:t>
      </w:r>
      <w:r w:rsidR="007F412C" w:rsidRPr="00766D4B">
        <w:rPr>
          <w:rFonts w:ascii="Arial" w:eastAsia="Times New Roman" w:hAnsi="Arial" w:cs="Arial"/>
          <w:bCs/>
          <w:color w:val="000000" w:themeColor="text1"/>
          <w:kern w:val="36"/>
          <w:sz w:val="32"/>
          <w:szCs w:val="32"/>
          <w:lang w:eastAsia="en-GB"/>
        </w:rPr>
        <w:t>…………………………</w:t>
      </w:r>
      <w:r w:rsidR="00766D4B">
        <w:rPr>
          <w:rFonts w:ascii="Arial" w:eastAsia="Times New Roman" w:hAnsi="Arial" w:cs="Arial"/>
          <w:bCs/>
          <w:color w:val="000000" w:themeColor="text1"/>
          <w:kern w:val="36"/>
          <w:sz w:val="32"/>
          <w:szCs w:val="32"/>
          <w:lang w:eastAsia="en-GB"/>
        </w:rPr>
        <w:t>.10</w:t>
      </w:r>
    </w:p>
    <w:p w:rsidR="004B7F0B" w:rsidRPr="00766D4B" w:rsidRDefault="004B7F0B"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 xml:space="preserve">    </w:t>
      </w:r>
      <w:r w:rsidR="007F412C" w:rsidRPr="00766D4B">
        <w:rPr>
          <w:rFonts w:ascii="Arial" w:eastAsia="Times New Roman" w:hAnsi="Arial" w:cs="Arial"/>
          <w:bCs/>
          <w:color w:val="000000" w:themeColor="text1"/>
          <w:kern w:val="36"/>
          <w:sz w:val="32"/>
          <w:szCs w:val="32"/>
          <w:lang w:eastAsia="en-GB"/>
        </w:rPr>
        <w:t xml:space="preserve">  </w:t>
      </w:r>
      <w:r w:rsidRPr="00766D4B">
        <w:rPr>
          <w:rFonts w:ascii="Arial" w:eastAsia="Times New Roman" w:hAnsi="Arial" w:cs="Arial"/>
          <w:bCs/>
          <w:color w:val="000000" w:themeColor="text1"/>
          <w:kern w:val="36"/>
          <w:sz w:val="32"/>
          <w:szCs w:val="32"/>
          <w:lang w:eastAsia="en-GB"/>
        </w:rPr>
        <w:t>Edward de bono Six Thinking Hats</w:t>
      </w:r>
      <w:r w:rsidR="007F412C" w:rsidRPr="00766D4B">
        <w:rPr>
          <w:rFonts w:ascii="Arial" w:eastAsia="Times New Roman" w:hAnsi="Arial" w:cs="Arial"/>
          <w:bCs/>
          <w:color w:val="000000" w:themeColor="text1"/>
          <w:kern w:val="36"/>
          <w:sz w:val="32"/>
          <w:szCs w:val="32"/>
          <w:lang w:eastAsia="en-GB"/>
        </w:rPr>
        <w:t>………………………</w:t>
      </w:r>
      <w:r w:rsidR="00766D4B">
        <w:rPr>
          <w:rFonts w:ascii="Arial" w:eastAsia="Times New Roman" w:hAnsi="Arial" w:cs="Arial"/>
          <w:bCs/>
          <w:color w:val="000000" w:themeColor="text1"/>
          <w:kern w:val="36"/>
          <w:sz w:val="32"/>
          <w:szCs w:val="32"/>
          <w:lang w:eastAsia="en-GB"/>
        </w:rPr>
        <w:t>10</w:t>
      </w:r>
    </w:p>
    <w:p w:rsidR="004B7F0B" w:rsidRPr="00766D4B" w:rsidRDefault="007F412C" w:rsidP="004B7F0B">
      <w:pPr>
        <w:spacing w:before="100" w:beforeAutospacing="1" w:after="100" w:afterAutospacing="1" w:line="240" w:lineRule="auto"/>
        <w:outlineLvl w:val="0"/>
        <w:rPr>
          <w:rFonts w:ascii="Arial" w:eastAsia="Times New Roman" w:hAnsi="Arial" w:cs="Arial"/>
          <w:bCs/>
          <w:color w:val="000000" w:themeColor="text1"/>
          <w:kern w:val="36"/>
          <w:sz w:val="32"/>
          <w:szCs w:val="32"/>
          <w:lang w:eastAsia="en-GB"/>
        </w:rPr>
      </w:pPr>
      <w:r w:rsidRPr="00766D4B">
        <w:rPr>
          <w:rFonts w:ascii="Arial" w:eastAsia="Times New Roman" w:hAnsi="Arial" w:cs="Arial"/>
          <w:bCs/>
          <w:color w:val="000000" w:themeColor="text1"/>
          <w:kern w:val="36"/>
          <w:sz w:val="32"/>
          <w:szCs w:val="32"/>
          <w:lang w:eastAsia="en-GB"/>
        </w:rPr>
        <w:t>Conclusion…………………………………………………………</w:t>
      </w:r>
      <w:r w:rsidR="00AF11AC">
        <w:rPr>
          <w:rFonts w:ascii="Arial" w:eastAsia="Times New Roman" w:hAnsi="Arial" w:cs="Arial"/>
          <w:bCs/>
          <w:color w:val="000000" w:themeColor="text1"/>
          <w:kern w:val="36"/>
          <w:sz w:val="32"/>
          <w:szCs w:val="32"/>
          <w:lang w:eastAsia="en-GB"/>
        </w:rPr>
        <w:t>11</w:t>
      </w:r>
    </w:p>
    <w:p w:rsidR="00552946" w:rsidRPr="00766D4B" w:rsidRDefault="00552946" w:rsidP="00AF11AC">
      <w:pPr>
        <w:spacing w:before="100" w:beforeAutospacing="1" w:after="100" w:afterAutospacing="1" w:line="240" w:lineRule="auto"/>
        <w:outlineLvl w:val="0"/>
        <w:rPr>
          <w:rFonts w:ascii="Arial" w:eastAsia="Times New Roman" w:hAnsi="Arial" w:cs="Arial"/>
          <w:b/>
          <w:bCs/>
          <w:i/>
          <w:color w:val="000000" w:themeColor="text1"/>
          <w:kern w:val="36"/>
          <w:sz w:val="36"/>
          <w:szCs w:val="36"/>
          <w:u w:val="single"/>
          <w:lang w:eastAsia="en-GB"/>
        </w:rPr>
      </w:pPr>
    </w:p>
    <w:p w:rsidR="007F412C" w:rsidRPr="00766D4B" w:rsidRDefault="007F412C"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36"/>
          <w:szCs w:val="36"/>
          <w:u w:val="single"/>
          <w:lang w:eastAsia="en-GB"/>
        </w:rPr>
      </w:pPr>
    </w:p>
    <w:p w:rsidR="007F412C" w:rsidRPr="00766D4B" w:rsidRDefault="007F412C"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36"/>
          <w:szCs w:val="36"/>
          <w:u w:val="single"/>
          <w:lang w:eastAsia="en-GB"/>
        </w:rPr>
      </w:pPr>
    </w:p>
    <w:p w:rsidR="007F412C" w:rsidRPr="00766D4B" w:rsidRDefault="007F412C"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36"/>
          <w:szCs w:val="36"/>
          <w:u w:val="single"/>
          <w:lang w:eastAsia="en-GB"/>
        </w:rPr>
      </w:pPr>
    </w:p>
    <w:p w:rsidR="007F412C" w:rsidRPr="00766D4B" w:rsidRDefault="007F412C"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36"/>
          <w:szCs w:val="36"/>
          <w:u w:val="single"/>
          <w:lang w:eastAsia="en-GB"/>
        </w:rPr>
      </w:pPr>
    </w:p>
    <w:p w:rsidR="007F412C" w:rsidRPr="00766D4B" w:rsidRDefault="007F412C"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36"/>
          <w:szCs w:val="36"/>
          <w:u w:val="single"/>
          <w:lang w:eastAsia="en-GB"/>
        </w:rPr>
      </w:pPr>
    </w:p>
    <w:p w:rsidR="007F412C" w:rsidRPr="00766D4B" w:rsidRDefault="007F412C"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36"/>
          <w:szCs w:val="36"/>
          <w:u w:val="single"/>
          <w:lang w:eastAsia="en-GB"/>
        </w:rPr>
      </w:pPr>
    </w:p>
    <w:p w:rsidR="007F412C" w:rsidRPr="00766D4B" w:rsidRDefault="007F412C"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36"/>
          <w:szCs w:val="36"/>
          <w:u w:val="single"/>
          <w:lang w:eastAsia="en-GB"/>
        </w:rPr>
      </w:pPr>
    </w:p>
    <w:p w:rsidR="00A20B21" w:rsidRDefault="00A20B21"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24"/>
          <w:szCs w:val="24"/>
          <w:u w:val="single"/>
          <w:lang w:eastAsia="en-GB"/>
        </w:rPr>
      </w:pPr>
    </w:p>
    <w:p w:rsidR="004B7F0B" w:rsidRPr="00766D4B" w:rsidRDefault="004B7F0B"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24"/>
          <w:szCs w:val="24"/>
          <w:u w:val="single"/>
          <w:lang w:eastAsia="en-GB"/>
        </w:rPr>
      </w:pPr>
      <w:r w:rsidRPr="00766D4B">
        <w:rPr>
          <w:rFonts w:ascii="Arial" w:eastAsia="Times New Roman" w:hAnsi="Arial" w:cs="Arial"/>
          <w:b/>
          <w:bCs/>
          <w:i/>
          <w:color w:val="000000" w:themeColor="text1"/>
          <w:kern w:val="36"/>
          <w:sz w:val="24"/>
          <w:szCs w:val="24"/>
          <w:u w:val="single"/>
          <w:lang w:eastAsia="en-GB"/>
        </w:rPr>
        <w:lastRenderedPageBreak/>
        <w:t>Introduction</w:t>
      </w:r>
    </w:p>
    <w:p w:rsidR="00701062" w:rsidRPr="00766D4B" w:rsidRDefault="00701062" w:rsidP="004B7F0B">
      <w:pPr>
        <w:spacing w:before="100" w:beforeAutospacing="1" w:after="100" w:afterAutospacing="1" w:line="240" w:lineRule="auto"/>
        <w:jc w:val="center"/>
        <w:outlineLvl w:val="0"/>
        <w:rPr>
          <w:rFonts w:ascii="Arial" w:eastAsia="Times New Roman" w:hAnsi="Arial" w:cs="Arial"/>
          <w:b/>
          <w:bCs/>
          <w:i/>
          <w:color w:val="000000" w:themeColor="text1"/>
          <w:kern w:val="36"/>
          <w:sz w:val="24"/>
          <w:szCs w:val="24"/>
          <w:u w:val="single"/>
          <w:lang w:eastAsia="en-GB"/>
        </w:rPr>
      </w:pPr>
    </w:p>
    <w:p w:rsidR="00701062" w:rsidRPr="00766D4B" w:rsidRDefault="00574137" w:rsidP="00701062">
      <w:pPr>
        <w:spacing w:before="100" w:beforeAutospacing="1" w:after="100" w:afterAutospacing="1" w:line="240" w:lineRule="auto"/>
        <w:outlineLvl w:val="0"/>
        <w:rPr>
          <w:rFonts w:ascii="Arial" w:hAnsi="Arial" w:cs="Arial"/>
          <w:color w:val="000000" w:themeColor="text1"/>
          <w:sz w:val="24"/>
          <w:szCs w:val="24"/>
        </w:rPr>
      </w:pPr>
      <w:r>
        <w:rPr>
          <w:rFonts w:ascii="Arial" w:eastAsia="Times New Roman" w:hAnsi="Arial" w:cs="Arial"/>
          <w:bCs/>
          <w:color w:val="000000" w:themeColor="text1"/>
          <w:kern w:val="36"/>
          <w:sz w:val="24"/>
          <w:szCs w:val="24"/>
          <w:lang w:eastAsia="en-GB"/>
        </w:rPr>
        <w:t>I</w:t>
      </w:r>
      <w:r w:rsidR="00701062" w:rsidRPr="00766D4B">
        <w:rPr>
          <w:rFonts w:ascii="Arial" w:eastAsia="Times New Roman" w:hAnsi="Arial" w:cs="Arial"/>
          <w:bCs/>
          <w:color w:val="000000" w:themeColor="text1"/>
          <w:kern w:val="36"/>
          <w:sz w:val="24"/>
          <w:szCs w:val="24"/>
          <w:lang w:eastAsia="en-GB"/>
        </w:rPr>
        <w:t xml:space="preserve">n </w:t>
      </w:r>
      <w:r w:rsidRPr="00766D4B">
        <w:rPr>
          <w:rFonts w:ascii="Arial" w:eastAsia="Times New Roman" w:hAnsi="Arial" w:cs="Arial"/>
          <w:bCs/>
          <w:color w:val="000000" w:themeColor="text1"/>
          <w:kern w:val="36"/>
          <w:sz w:val="24"/>
          <w:szCs w:val="24"/>
          <w:lang w:eastAsia="en-GB"/>
        </w:rPr>
        <w:t>1948,</w:t>
      </w:r>
      <w:r w:rsidR="00847831">
        <w:rPr>
          <w:rFonts w:ascii="Arial" w:eastAsia="Times New Roman" w:hAnsi="Arial" w:cs="Arial"/>
          <w:bCs/>
          <w:color w:val="000000" w:themeColor="text1"/>
          <w:kern w:val="36"/>
          <w:sz w:val="24"/>
          <w:szCs w:val="24"/>
          <w:lang w:eastAsia="en-GB"/>
        </w:rPr>
        <w:t xml:space="preserve"> </w:t>
      </w:r>
      <w:r>
        <w:rPr>
          <w:rFonts w:ascii="Arial" w:eastAsia="Times New Roman" w:hAnsi="Arial" w:cs="Arial"/>
          <w:bCs/>
          <w:color w:val="000000" w:themeColor="text1"/>
          <w:kern w:val="36"/>
          <w:sz w:val="24"/>
          <w:szCs w:val="24"/>
          <w:lang w:eastAsia="en-GB"/>
        </w:rPr>
        <w:t>t</w:t>
      </w:r>
      <w:r w:rsidR="00847831" w:rsidRPr="00766D4B">
        <w:rPr>
          <w:rFonts w:ascii="Arial" w:eastAsia="Times New Roman" w:hAnsi="Arial" w:cs="Arial"/>
          <w:bCs/>
          <w:color w:val="000000" w:themeColor="text1"/>
          <w:kern w:val="36"/>
          <w:sz w:val="24"/>
          <w:szCs w:val="24"/>
          <w:lang w:eastAsia="en-GB"/>
        </w:rPr>
        <w:t>he NHS was launched</w:t>
      </w:r>
      <w:r w:rsidR="00701062" w:rsidRPr="00766D4B">
        <w:rPr>
          <w:rFonts w:ascii="Arial" w:eastAsia="Times New Roman" w:hAnsi="Arial" w:cs="Arial"/>
          <w:bCs/>
          <w:color w:val="000000" w:themeColor="text1"/>
          <w:kern w:val="36"/>
          <w:sz w:val="24"/>
          <w:szCs w:val="24"/>
          <w:lang w:eastAsia="en-GB"/>
        </w:rPr>
        <w:t xml:space="preserve">. It was created in order to keep everyone well and healthy no matter how wealthy you are. </w:t>
      </w:r>
      <w:r w:rsidRPr="00766D4B">
        <w:rPr>
          <w:rFonts w:ascii="Arial" w:eastAsia="Times New Roman" w:hAnsi="Arial" w:cs="Arial"/>
          <w:bCs/>
          <w:color w:val="000000" w:themeColor="text1"/>
          <w:kern w:val="36"/>
          <w:sz w:val="24"/>
          <w:szCs w:val="24"/>
          <w:lang w:eastAsia="en-GB"/>
        </w:rPr>
        <w:t xml:space="preserve">Aneurin Bevan </w:t>
      </w:r>
      <w:r>
        <w:rPr>
          <w:rFonts w:ascii="Arial" w:eastAsia="Times New Roman" w:hAnsi="Arial" w:cs="Arial"/>
          <w:bCs/>
          <w:color w:val="000000" w:themeColor="text1"/>
          <w:kern w:val="36"/>
          <w:sz w:val="24"/>
          <w:szCs w:val="24"/>
          <w:lang w:eastAsia="en-GB"/>
        </w:rPr>
        <w:t>is the founder of the NHS, born in</w:t>
      </w:r>
      <w:r w:rsidR="00701062" w:rsidRPr="00766D4B">
        <w:rPr>
          <w:rFonts w:ascii="Arial" w:eastAsia="Times New Roman" w:hAnsi="Arial" w:cs="Arial"/>
          <w:bCs/>
          <w:color w:val="000000" w:themeColor="text1"/>
          <w:kern w:val="36"/>
          <w:sz w:val="24"/>
          <w:szCs w:val="24"/>
          <w:lang w:eastAsia="en-GB"/>
        </w:rPr>
        <w:t xml:space="preserve"> </w:t>
      </w:r>
      <w:r w:rsidR="00701062" w:rsidRPr="00766D4B">
        <w:rPr>
          <w:rFonts w:ascii="Arial" w:hAnsi="Arial" w:cs="Arial"/>
          <w:color w:val="000000" w:themeColor="text1"/>
          <w:sz w:val="24"/>
          <w:szCs w:val="24"/>
        </w:rPr>
        <w:t xml:space="preserve">15 November 1897 – 6 July 1960 . The original goal for the NHS was to cure </w:t>
      </w:r>
      <w:bookmarkStart w:id="0" w:name="_GoBack"/>
      <w:r w:rsidR="00701062" w:rsidRPr="00766D4B">
        <w:rPr>
          <w:rFonts w:ascii="Arial" w:hAnsi="Arial" w:cs="Arial"/>
          <w:color w:val="000000" w:themeColor="text1"/>
          <w:sz w:val="24"/>
          <w:szCs w:val="24"/>
        </w:rPr>
        <w:t xml:space="preserve">new diseases that have can be a threat to the world but now the NHS is one of the </w:t>
      </w:r>
      <w:bookmarkEnd w:id="0"/>
      <w:r w:rsidR="00701062" w:rsidRPr="00766D4B">
        <w:rPr>
          <w:rFonts w:ascii="Arial" w:hAnsi="Arial" w:cs="Arial"/>
          <w:color w:val="000000" w:themeColor="text1"/>
          <w:sz w:val="24"/>
          <w:szCs w:val="24"/>
        </w:rPr>
        <w:t>most well known organisation in the world. From everyday check-ups to surgery for life threatening illnesses the NHS does everything to keep you healthy.</w:t>
      </w:r>
    </w:p>
    <w:p w:rsidR="00701062" w:rsidRPr="00766D4B" w:rsidRDefault="00701062" w:rsidP="00701062">
      <w:pPr>
        <w:spacing w:before="100" w:beforeAutospacing="1" w:after="100" w:afterAutospacing="1" w:line="240" w:lineRule="auto"/>
        <w:outlineLvl w:val="0"/>
        <w:rPr>
          <w:rFonts w:ascii="Arial" w:hAnsi="Arial" w:cs="Arial"/>
          <w:color w:val="000000" w:themeColor="text1"/>
          <w:sz w:val="24"/>
          <w:szCs w:val="24"/>
        </w:rPr>
      </w:pPr>
      <w:r w:rsidRPr="00766D4B">
        <w:rPr>
          <w:rFonts w:ascii="Arial" w:hAnsi="Arial" w:cs="Arial"/>
          <w:color w:val="000000" w:themeColor="text1"/>
          <w:sz w:val="24"/>
          <w:szCs w:val="24"/>
        </w:rPr>
        <w:t>All this can lead up to major problems for the NHS, problems like the rise of obesity, more and more people introduced to alcohol, the rising cost of tech and medication, an aging population, the change in public expectations and much more.</w:t>
      </w: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701062">
      <w:pPr>
        <w:spacing w:before="100" w:beforeAutospacing="1" w:after="100" w:afterAutospacing="1" w:line="240" w:lineRule="auto"/>
        <w:outlineLvl w:val="0"/>
        <w:rPr>
          <w:rFonts w:ascii="Arial" w:hAnsi="Arial" w:cs="Arial"/>
          <w:color w:val="000000" w:themeColor="text1"/>
          <w:sz w:val="24"/>
          <w:szCs w:val="24"/>
        </w:rPr>
      </w:pPr>
    </w:p>
    <w:p w:rsidR="007F412C" w:rsidRPr="00766D4B" w:rsidRDefault="007F412C"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282E5B" w:rsidRPr="00766D4B" w:rsidRDefault="00282E5B"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282E5B" w:rsidRPr="00766D4B" w:rsidRDefault="00282E5B"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282E5B" w:rsidRPr="00766D4B" w:rsidRDefault="00282E5B"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282E5B" w:rsidRPr="00766D4B" w:rsidRDefault="00282E5B"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282E5B" w:rsidRPr="00766D4B" w:rsidRDefault="00282E5B"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282E5B" w:rsidRPr="00766D4B" w:rsidRDefault="00282E5B"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282E5B" w:rsidRPr="00766D4B" w:rsidRDefault="00282E5B"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282E5B" w:rsidRPr="00766D4B" w:rsidRDefault="00282E5B"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p>
    <w:p w:rsidR="00552946" w:rsidRPr="00766D4B" w:rsidRDefault="00552946" w:rsidP="00552946">
      <w:pPr>
        <w:spacing w:before="100" w:beforeAutospacing="1" w:after="100" w:afterAutospacing="1" w:line="240" w:lineRule="auto"/>
        <w:jc w:val="center"/>
        <w:outlineLvl w:val="0"/>
        <w:rPr>
          <w:rFonts w:ascii="Arial" w:hAnsi="Arial" w:cs="Arial"/>
          <w:b/>
          <w:i/>
          <w:color w:val="000000" w:themeColor="text1"/>
          <w:sz w:val="24"/>
          <w:szCs w:val="24"/>
          <w:u w:val="single"/>
        </w:rPr>
      </w:pPr>
      <w:r w:rsidRPr="00766D4B">
        <w:rPr>
          <w:rFonts w:ascii="Arial" w:hAnsi="Arial" w:cs="Arial"/>
          <w:b/>
          <w:i/>
          <w:color w:val="000000" w:themeColor="text1"/>
          <w:sz w:val="24"/>
          <w:szCs w:val="24"/>
          <w:u w:val="single"/>
        </w:rPr>
        <w:lastRenderedPageBreak/>
        <w:t>Main Body</w:t>
      </w:r>
    </w:p>
    <w:p w:rsidR="00552946" w:rsidRPr="00766D4B" w:rsidRDefault="00552946" w:rsidP="00552946">
      <w:pPr>
        <w:spacing w:before="100" w:beforeAutospacing="1" w:after="100" w:afterAutospacing="1" w:line="240" w:lineRule="auto"/>
        <w:outlineLvl w:val="0"/>
        <w:rPr>
          <w:rFonts w:ascii="Arial" w:hAnsi="Arial" w:cs="Arial"/>
          <w:b/>
          <w:i/>
          <w:color w:val="000000" w:themeColor="text1"/>
          <w:sz w:val="24"/>
          <w:szCs w:val="24"/>
          <w:u w:val="single"/>
        </w:rPr>
      </w:pPr>
      <w:r w:rsidRPr="00766D4B">
        <w:rPr>
          <w:rFonts w:ascii="Arial" w:hAnsi="Arial" w:cs="Arial"/>
          <w:b/>
          <w:i/>
          <w:color w:val="000000" w:themeColor="text1"/>
          <w:sz w:val="24"/>
          <w:szCs w:val="24"/>
          <w:u w:val="single"/>
        </w:rPr>
        <w:t>PESTLE Analysis</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b/>
          <w:bCs/>
          <w:color w:val="000000" w:themeColor="text1"/>
          <w:sz w:val="24"/>
          <w:szCs w:val="24"/>
          <w:lang w:eastAsia="en-GB"/>
        </w:rPr>
        <w:t>Political</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Government policies can change how the NHS works. When new medicines are found they have to </w:t>
      </w:r>
      <w:r w:rsidR="006738D9" w:rsidRPr="00766D4B">
        <w:rPr>
          <w:rFonts w:ascii="Arial" w:eastAsia="Times New Roman" w:hAnsi="Arial" w:cs="Arial"/>
          <w:color w:val="000000" w:themeColor="text1"/>
          <w:sz w:val="24"/>
          <w:szCs w:val="24"/>
          <w:lang w:eastAsia="en-GB"/>
        </w:rPr>
        <w:t>approve</w:t>
      </w:r>
      <w:r w:rsidRPr="00766D4B">
        <w:rPr>
          <w:rFonts w:ascii="Arial" w:eastAsia="Times New Roman" w:hAnsi="Arial" w:cs="Arial"/>
          <w:color w:val="000000" w:themeColor="text1"/>
          <w:sz w:val="24"/>
          <w:szCs w:val="24"/>
          <w:lang w:eastAsia="en-GB"/>
        </w:rPr>
        <w:t xml:space="preserve"> by the government before being treated on people and the government can stop funding the NHS. </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b/>
          <w:bCs/>
          <w:color w:val="000000" w:themeColor="text1"/>
          <w:sz w:val="24"/>
          <w:szCs w:val="24"/>
          <w:lang w:eastAsia="en-GB"/>
        </w:rPr>
        <w:t>Economic</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The NHS is in an economic crisis right now. The main purpose for the NHS was to cure diseases but now it has too many responsibilities to handle like making regular appointments for the most smallest of illness like a cold. This is making it harder for the NHS because they have to hire more doctors and nurses to treat everyone. The price for service and medicines are also rising higher.  </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b/>
          <w:bCs/>
          <w:color w:val="000000" w:themeColor="text1"/>
          <w:sz w:val="24"/>
          <w:szCs w:val="24"/>
          <w:lang w:eastAsia="en-GB"/>
        </w:rPr>
        <w:t>Sociological</w:t>
      </w:r>
    </w:p>
    <w:p w:rsidR="00BB5088" w:rsidRPr="00766D4B" w:rsidRDefault="00552946"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“More and more people are visiting A&amp;E departments and minor injury units – which is stretching the ability of the departments to cope. Many of the visits are unavoidable, but some are visiting because of inconsistent management of their long-term health conditions, the inability to get a GP appointment or insufficient information on where to go with a particular complaint. Winter sees an even bigger rise in visitor numbers with staff finding it harder by the year to cope.”</w:t>
      </w:r>
    </w:p>
    <w:p w:rsidR="00552946" w:rsidRPr="00766D4B" w:rsidRDefault="00BB5088"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 </w:t>
      </w:r>
      <w:r w:rsidR="006738D9">
        <w:rPr>
          <w:rFonts w:ascii="Arial" w:eastAsia="Times New Roman" w:hAnsi="Arial" w:cs="Arial"/>
          <w:color w:val="000000" w:themeColor="text1"/>
          <w:sz w:val="24"/>
          <w:szCs w:val="24"/>
          <w:lang w:eastAsia="en-GB"/>
        </w:rPr>
        <w:t>(</w:t>
      </w:r>
      <w:r w:rsidR="00552946" w:rsidRPr="00766D4B">
        <w:rPr>
          <w:rFonts w:ascii="Arial" w:eastAsia="Times New Roman" w:hAnsi="Arial" w:cs="Arial"/>
          <w:color w:val="000000" w:themeColor="text1"/>
          <w:sz w:val="24"/>
          <w:szCs w:val="24"/>
          <w:lang w:eastAsia="en-GB"/>
        </w:rPr>
        <w:t>Today</w:t>
      </w:r>
      <w:r w:rsidR="006738D9">
        <w:rPr>
          <w:rFonts w:ascii="Arial" w:eastAsia="Times New Roman" w:hAnsi="Arial" w:cs="Arial"/>
          <w:color w:val="000000" w:themeColor="text1"/>
          <w:sz w:val="24"/>
          <w:szCs w:val="24"/>
          <w:lang w:eastAsia="en-GB"/>
        </w:rPr>
        <w:t xml:space="preserve">'s NHS - our current challenges, </w:t>
      </w:r>
      <w:hyperlink r:id="rId8" w:history="1">
        <w:r w:rsidR="006738D9" w:rsidRPr="00574C0C">
          <w:rPr>
            <w:rStyle w:val="Hyperlink"/>
            <w:rFonts w:ascii="Arial" w:eastAsia="Times New Roman" w:hAnsi="Arial" w:cs="Arial"/>
            <w:sz w:val="24"/>
            <w:szCs w:val="24"/>
            <w:lang w:eastAsia="en-GB"/>
          </w:rPr>
          <w:t>www.myhealth.london.nhs.uk</w:t>
        </w:r>
      </w:hyperlink>
      <w:r w:rsidR="006738D9">
        <w:rPr>
          <w:rFonts w:ascii="Arial" w:eastAsia="Times New Roman" w:hAnsi="Arial" w:cs="Arial"/>
          <w:color w:val="000000" w:themeColor="text1"/>
          <w:sz w:val="24"/>
          <w:szCs w:val="24"/>
          <w:lang w:eastAsia="en-GB"/>
        </w:rPr>
        <w:t xml:space="preserve">) </w:t>
      </w:r>
      <w:r w:rsidR="00552946" w:rsidRPr="00766D4B">
        <w:rPr>
          <w:rFonts w:ascii="Arial" w:eastAsia="Times New Roman" w:hAnsi="Arial" w:cs="Arial"/>
          <w:color w:val="000000" w:themeColor="text1"/>
          <w:sz w:val="24"/>
          <w:szCs w:val="24"/>
          <w:lang w:eastAsia="en-GB"/>
        </w:rPr>
        <w:t xml:space="preserve"> </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 </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b/>
          <w:bCs/>
          <w:color w:val="000000" w:themeColor="text1"/>
          <w:sz w:val="24"/>
          <w:szCs w:val="24"/>
          <w:lang w:eastAsia="en-GB"/>
        </w:rPr>
        <w:t>Technological</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Currently technology is rising with new developments like A.I robots and electric cars the NHS have to step up their game by buying the newest and latest medical </w:t>
      </w:r>
      <w:r w:rsidR="006738D9" w:rsidRPr="00766D4B">
        <w:rPr>
          <w:rFonts w:ascii="Arial" w:eastAsia="Times New Roman" w:hAnsi="Arial" w:cs="Arial"/>
          <w:color w:val="000000" w:themeColor="text1"/>
          <w:sz w:val="24"/>
          <w:szCs w:val="24"/>
          <w:lang w:eastAsia="en-GB"/>
        </w:rPr>
        <w:t>machines, which</w:t>
      </w:r>
      <w:r w:rsidRPr="00766D4B">
        <w:rPr>
          <w:rFonts w:ascii="Arial" w:eastAsia="Times New Roman" w:hAnsi="Arial" w:cs="Arial"/>
          <w:color w:val="000000" w:themeColor="text1"/>
          <w:sz w:val="24"/>
          <w:szCs w:val="24"/>
          <w:lang w:eastAsia="en-GB"/>
        </w:rPr>
        <w:t xml:space="preserve"> can save people's lives. This can also be a problem because new machines cost lots and lots of money and they have to buy a huge quantity of them. </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b/>
          <w:bCs/>
          <w:color w:val="000000" w:themeColor="text1"/>
          <w:sz w:val="24"/>
          <w:szCs w:val="24"/>
          <w:lang w:eastAsia="en-GB"/>
        </w:rPr>
        <w:t>Legal</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When new cures for diseases are found it</w:t>
      </w:r>
      <w:r w:rsidR="006738D9">
        <w:rPr>
          <w:rFonts w:ascii="Arial" w:eastAsia="Times New Roman" w:hAnsi="Arial" w:cs="Arial"/>
          <w:color w:val="000000" w:themeColor="text1"/>
          <w:sz w:val="24"/>
          <w:szCs w:val="24"/>
          <w:lang w:eastAsia="en-GB"/>
        </w:rPr>
        <w:t xml:space="preserve"> can be illegal, it is unable to be </w:t>
      </w:r>
      <w:r w:rsidRPr="00766D4B">
        <w:rPr>
          <w:rFonts w:ascii="Arial" w:eastAsia="Times New Roman" w:hAnsi="Arial" w:cs="Arial"/>
          <w:color w:val="000000" w:themeColor="text1"/>
          <w:sz w:val="24"/>
          <w:szCs w:val="24"/>
          <w:lang w:eastAsia="en-GB"/>
        </w:rPr>
        <w:t>give</w:t>
      </w:r>
      <w:r w:rsidR="006738D9">
        <w:rPr>
          <w:rFonts w:ascii="Arial" w:eastAsia="Times New Roman" w:hAnsi="Arial" w:cs="Arial"/>
          <w:color w:val="000000" w:themeColor="text1"/>
          <w:sz w:val="24"/>
          <w:szCs w:val="24"/>
          <w:lang w:eastAsia="en-GB"/>
        </w:rPr>
        <w:t>n</w:t>
      </w:r>
      <w:r w:rsidRPr="00766D4B">
        <w:rPr>
          <w:rFonts w:ascii="Arial" w:eastAsia="Times New Roman" w:hAnsi="Arial" w:cs="Arial"/>
          <w:color w:val="000000" w:themeColor="text1"/>
          <w:sz w:val="24"/>
          <w:szCs w:val="24"/>
          <w:lang w:eastAsia="en-GB"/>
        </w:rPr>
        <w:t xml:space="preserve"> to someone unless it is tested and approved. Therefore, when a cure is found it can still have side effects and problems. </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b/>
          <w:bCs/>
          <w:color w:val="000000" w:themeColor="text1"/>
          <w:sz w:val="24"/>
          <w:szCs w:val="24"/>
          <w:lang w:eastAsia="en-GB"/>
        </w:rPr>
        <w:t>Environmental</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Med</w:t>
      </w:r>
      <w:r w:rsidR="006738D9">
        <w:rPr>
          <w:rFonts w:ascii="Arial" w:eastAsia="Times New Roman" w:hAnsi="Arial" w:cs="Arial"/>
          <w:color w:val="000000" w:themeColor="text1"/>
          <w:sz w:val="24"/>
          <w:szCs w:val="24"/>
          <w:lang w:eastAsia="en-GB"/>
        </w:rPr>
        <w:t>icine is the most important resource</w:t>
      </w:r>
      <w:r w:rsidRPr="00766D4B">
        <w:rPr>
          <w:rFonts w:ascii="Arial" w:eastAsia="Times New Roman" w:hAnsi="Arial" w:cs="Arial"/>
          <w:color w:val="000000" w:themeColor="text1"/>
          <w:sz w:val="24"/>
          <w:szCs w:val="24"/>
          <w:lang w:eastAsia="en-GB"/>
        </w:rPr>
        <w:t xml:space="preserve"> in the world and it is in high demand so the resources it takes to make it are depleting really fast. Medical machines are also harming the world. Diseases are also spreading across the world when people walk into the waiting room at the pharmacy etc.</w:t>
      </w:r>
    </w:p>
    <w:p w:rsidR="00552946" w:rsidRDefault="00766D4B" w:rsidP="00552946">
      <w:pPr>
        <w:spacing w:before="100" w:beforeAutospacing="1" w:after="100" w:afterAutospacing="1" w:line="240" w:lineRule="auto"/>
        <w:outlineLvl w:val="0"/>
        <w:rPr>
          <w:rFonts w:ascii="Arial" w:hAnsi="Arial" w:cs="Arial"/>
          <w:color w:val="000000" w:themeColor="text1"/>
          <w:sz w:val="24"/>
          <w:szCs w:val="24"/>
        </w:rPr>
      </w:pPr>
      <w:r w:rsidRPr="00841BB1">
        <w:rPr>
          <w:rFonts w:ascii="Arial" w:hAnsi="Arial" w:cs="Arial"/>
          <w:color w:val="000000" w:themeColor="text1"/>
          <w:sz w:val="24"/>
          <w:szCs w:val="24"/>
        </w:rPr>
        <w:t xml:space="preserve"> “</w:t>
      </w:r>
      <w:r w:rsidRPr="00841BB1">
        <w:rPr>
          <w:rFonts w:ascii="Arial" w:hAnsi="Arial" w:cs="Arial"/>
          <w:color w:val="000000" w:themeColor="text1"/>
          <w:sz w:val="24"/>
          <w:szCs w:val="24"/>
        </w:rPr>
        <w:t xml:space="preserve">The number of reports of medicine shortages in the EU is </w:t>
      </w:r>
      <w:r w:rsidR="006738D9" w:rsidRPr="00841BB1">
        <w:rPr>
          <w:rFonts w:ascii="Arial" w:hAnsi="Arial" w:cs="Arial"/>
          <w:color w:val="000000" w:themeColor="text1"/>
          <w:sz w:val="24"/>
          <w:szCs w:val="24"/>
        </w:rPr>
        <w:t>increasing (</w:t>
      </w:r>
      <w:r w:rsidRPr="00841BB1">
        <w:rPr>
          <w:rFonts w:ascii="Arial" w:hAnsi="Arial" w:cs="Arial"/>
          <w:color w:val="000000" w:themeColor="text1"/>
          <w:sz w:val="24"/>
          <w:szCs w:val="24"/>
        </w:rPr>
        <w:t>1.;2.). Shortages are occurring across the supply chain and all classes of medicines are affected, from complex chemotherapy agents and anaesthetics to diabetes, hypertension, and asthma medication.</w:t>
      </w:r>
      <w:r w:rsidRPr="00841BB1">
        <w:rPr>
          <w:rFonts w:ascii="Arial" w:hAnsi="Arial" w:cs="Arial"/>
          <w:color w:val="000000" w:themeColor="text1"/>
          <w:sz w:val="24"/>
          <w:szCs w:val="24"/>
        </w:rPr>
        <w:t>” (</w:t>
      </w:r>
      <w:r w:rsidR="00841BB1" w:rsidRPr="00841BB1">
        <w:rPr>
          <w:rFonts w:ascii="Arial" w:hAnsi="Arial" w:cs="Arial"/>
          <w:color w:val="000000" w:themeColor="text1"/>
          <w:sz w:val="24"/>
          <w:szCs w:val="24"/>
        </w:rPr>
        <w:t>www.pgeu.eu</w:t>
      </w:r>
      <w:r w:rsidRPr="00841BB1">
        <w:rPr>
          <w:rFonts w:ascii="Arial" w:hAnsi="Arial" w:cs="Arial"/>
          <w:color w:val="000000" w:themeColor="text1"/>
          <w:sz w:val="24"/>
          <w:szCs w:val="24"/>
        </w:rPr>
        <w:t>)</w:t>
      </w:r>
    </w:p>
    <w:p w:rsidR="00841BB1" w:rsidRDefault="00841BB1" w:rsidP="00552946">
      <w:pPr>
        <w:spacing w:before="100" w:beforeAutospacing="1" w:after="100" w:afterAutospacing="1" w:line="240" w:lineRule="auto"/>
        <w:outlineLvl w:val="0"/>
        <w:rPr>
          <w:rFonts w:ascii="Arial" w:hAnsi="Arial" w:cs="Arial"/>
          <w:sz w:val="24"/>
          <w:szCs w:val="24"/>
        </w:rPr>
      </w:pPr>
      <w:r>
        <w:rPr>
          <w:rFonts w:ascii="Arial" w:hAnsi="Arial" w:cs="Arial"/>
          <w:sz w:val="24"/>
          <w:szCs w:val="24"/>
        </w:rPr>
        <w:t>“</w:t>
      </w:r>
      <w:r w:rsidRPr="00841BB1">
        <w:rPr>
          <w:rFonts w:ascii="Arial" w:hAnsi="Arial" w:cs="Arial"/>
          <w:sz w:val="24"/>
          <w:szCs w:val="24"/>
        </w:rPr>
        <w:t xml:space="preserve">The way that people use services has changed over the past ten years, often expecting to have the option of accessing services online or by telephone. Over the next two years the NHS will make very significant steps towards increasing how its </w:t>
      </w:r>
      <w:r w:rsidRPr="00841BB1">
        <w:rPr>
          <w:rFonts w:ascii="Arial" w:hAnsi="Arial" w:cs="Arial"/>
          <w:sz w:val="24"/>
          <w:szCs w:val="24"/>
        </w:rPr>
        <w:lastRenderedPageBreak/>
        <w:t>services can be accessed online, whilst remembering that healthcare is about people and that many patients want and need the reassurance of a real person to talk to face to face.</w:t>
      </w:r>
      <w:r>
        <w:rPr>
          <w:rFonts w:ascii="Arial" w:hAnsi="Arial" w:cs="Arial"/>
          <w:sz w:val="24"/>
          <w:szCs w:val="24"/>
        </w:rPr>
        <w:t>” (</w:t>
      </w:r>
      <w:r w:rsidRPr="00841BB1">
        <w:rPr>
          <w:rFonts w:ascii="Arial" w:hAnsi="Arial" w:cs="Arial"/>
          <w:sz w:val="24"/>
          <w:szCs w:val="24"/>
        </w:rPr>
        <w:t>england.nhs.uk</w:t>
      </w:r>
      <w:r w:rsidR="006738D9">
        <w:rPr>
          <w:rFonts w:ascii="Arial" w:hAnsi="Arial" w:cs="Arial"/>
          <w:sz w:val="24"/>
          <w:szCs w:val="24"/>
        </w:rPr>
        <w:t>, 2018</w:t>
      </w:r>
      <w:r>
        <w:rPr>
          <w:rFonts w:ascii="Arial" w:hAnsi="Arial" w:cs="Arial"/>
          <w:sz w:val="24"/>
          <w:szCs w:val="24"/>
        </w:rPr>
        <w:t>)</w:t>
      </w:r>
    </w:p>
    <w:p w:rsidR="00841BB1" w:rsidRPr="00841BB1" w:rsidRDefault="00841BB1" w:rsidP="00552946">
      <w:pPr>
        <w:spacing w:before="100" w:beforeAutospacing="1" w:after="100" w:afterAutospacing="1" w:line="240" w:lineRule="auto"/>
        <w:outlineLvl w:val="0"/>
        <w:rPr>
          <w:rFonts w:ascii="Arial" w:hAnsi="Arial" w:cs="Arial"/>
          <w:color w:val="000000" w:themeColor="text1"/>
          <w:sz w:val="24"/>
          <w:szCs w:val="24"/>
        </w:rPr>
      </w:pPr>
      <w:r>
        <w:rPr>
          <w:rFonts w:ascii="Arial" w:hAnsi="Arial" w:cs="Arial"/>
          <w:sz w:val="24"/>
          <w:szCs w:val="24"/>
        </w:rPr>
        <w:t>“</w:t>
      </w:r>
      <w:r w:rsidRPr="00841BB1">
        <w:rPr>
          <w:rFonts w:ascii="Arial" w:hAnsi="Arial" w:cs="Arial"/>
          <w:sz w:val="24"/>
          <w:szCs w:val="24"/>
        </w:rPr>
        <w:t>NHS 111 Online. Throughout 2017 we will be working to design online triage services that enable patients to enter their symptoms and receive tailored advice or a call back from a healthcare professional, according to their needs. We will be testing apps, web tools and interactive avatars in local areas and using detailed evaluation to define the best approach. By December 2017 all areas will have an NHS 111 online digital service available that will connect patients to their Integrated Urgent Care via NHS 111.</w:t>
      </w:r>
      <w:r>
        <w:rPr>
          <w:rFonts w:ascii="Arial" w:hAnsi="Arial" w:cs="Arial"/>
          <w:sz w:val="24"/>
          <w:szCs w:val="24"/>
        </w:rPr>
        <w:t xml:space="preserve">” </w:t>
      </w:r>
      <w:r>
        <w:rPr>
          <w:rFonts w:ascii="Arial" w:hAnsi="Arial" w:cs="Arial"/>
          <w:sz w:val="24"/>
          <w:szCs w:val="24"/>
        </w:rPr>
        <w:t>(</w:t>
      </w:r>
      <w:r w:rsidRPr="00841BB1">
        <w:rPr>
          <w:rFonts w:ascii="Arial" w:hAnsi="Arial" w:cs="Arial"/>
          <w:sz w:val="24"/>
          <w:szCs w:val="24"/>
        </w:rPr>
        <w:t>england.nhs.uk</w:t>
      </w:r>
      <w:r w:rsidR="006738D9">
        <w:rPr>
          <w:rFonts w:ascii="Arial" w:hAnsi="Arial" w:cs="Arial"/>
          <w:sz w:val="24"/>
          <w:szCs w:val="24"/>
        </w:rPr>
        <w:t>, 2018</w:t>
      </w:r>
      <w:r>
        <w:rPr>
          <w:rFonts w:ascii="Arial" w:hAnsi="Arial" w:cs="Arial"/>
          <w:sz w:val="24"/>
          <w:szCs w:val="24"/>
        </w:rPr>
        <w:t>)</w:t>
      </w:r>
      <w:r>
        <w:rPr>
          <w:rFonts w:ascii="Arial" w:hAnsi="Arial" w:cs="Arial"/>
          <w:sz w:val="24"/>
          <w:szCs w:val="24"/>
        </w:rPr>
        <w:t xml:space="preserve"> </w:t>
      </w:r>
    </w:p>
    <w:p w:rsidR="00552946" w:rsidRPr="00766D4B" w:rsidRDefault="00552946" w:rsidP="00552946">
      <w:pPr>
        <w:spacing w:before="100" w:beforeAutospacing="1" w:after="100" w:afterAutospacing="1" w:line="240" w:lineRule="auto"/>
        <w:outlineLvl w:val="0"/>
        <w:rPr>
          <w:rFonts w:ascii="Arial" w:hAnsi="Arial" w:cs="Arial"/>
          <w:color w:val="000000" w:themeColor="text1"/>
          <w:sz w:val="24"/>
          <w:szCs w:val="24"/>
        </w:rPr>
      </w:pPr>
    </w:p>
    <w:p w:rsidR="00552946" w:rsidRPr="00766D4B" w:rsidRDefault="00552946" w:rsidP="00552946">
      <w:pPr>
        <w:spacing w:after="0" w:line="240" w:lineRule="auto"/>
        <w:rPr>
          <w:rFonts w:ascii="Arial" w:hAnsi="Arial" w:cs="Arial"/>
          <w:color w:val="000000" w:themeColor="text1"/>
          <w:sz w:val="24"/>
          <w:szCs w:val="24"/>
        </w:rPr>
      </w:pPr>
    </w:p>
    <w:p w:rsidR="00282E5B" w:rsidRPr="00766D4B" w:rsidRDefault="00282E5B" w:rsidP="00552946">
      <w:pPr>
        <w:spacing w:after="0" w:line="240" w:lineRule="auto"/>
        <w:rPr>
          <w:rFonts w:ascii="Arial" w:hAnsi="Arial" w:cs="Arial"/>
          <w:b/>
          <w:i/>
          <w:color w:val="000000" w:themeColor="text1"/>
          <w:sz w:val="24"/>
          <w:szCs w:val="24"/>
          <w:u w:val="single"/>
        </w:rPr>
      </w:pPr>
    </w:p>
    <w:p w:rsidR="00282E5B" w:rsidRPr="00766D4B" w:rsidRDefault="00282E5B" w:rsidP="00552946">
      <w:pPr>
        <w:spacing w:after="0" w:line="240" w:lineRule="auto"/>
        <w:rPr>
          <w:rFonts w:ascii="Arial" w:hAnsi="Arial" w:cs="Arial"/>
          <w:b/>
          <w:i/>
          <w:color w:val="000000" w:themeColor="text1"/>
          <w:sz w:val="24"/>
          <w:szCs w:val="24"/>
          <w:u w:val="single"/>
        </w:rPr>
      </w:pPr>
    </w:p>
    <w:p w:rsidR="00282E5B" w:rsidRPr="00766D4B" w:rsidRDefault="00282E5B" w:rsidP="00552946">
      <w:pPr>
        <w:spacing w:after="0" w:line="240" w:lineRule="auto"/>
        <w:rPr>
          <w:rFonts w:ascii="Arial" w:hAnsi="Arial" w:cs="Arial"/>
          <w:b/>
          <w:i/>
          <w:color w:val="000000" w:themeColor="text1"/>
          <w:sz w:val="24"/>
          <w:szCs w:val="24"/>
          <w:u w:val="single"/>
        </w:rPr>
      </w:pPr>
    </w:p>
    <w:p w:rsidR="00552946" w:rsidRPr="00766D4B" w:rsidRDefault="00552946" w:rsidP="00552946">
      <w:pPr>
        <w:spacing w:after="0" w:line="240" w:lineRule="auto"/>
        <w:rPr>
          <w:rFonts w:ascii="Arial" w:hAnsi="Arial" w:cs="Arial"/>
          <w:b/>
          <w:i/>
          <w:color w:val="000000" w:themeColor="text1"/>
          <w:sz w:val="24"/>
          <w:szCs w:val="24"/>
          <w:u w:val="single"/>
        </w:rPr>
      </w:pPr>
      <w:r w:rsidRPr="00766D4B">
        <w:rPr>
          <w:rFonts w:ascii="Arial" w:hAnsi="Arial" w:cs="Arial"/>
          <w:b/>
          <w:i/>
          <w:color w:val="000000" w:themeColor="text1"/>
          <w:sz w:val="24"/>
          <w:szCs w:val="24"/>
          <w:u w:val="single"/>
        </w:rPr>
        <w:t>Stakeholder Analysis</w:t>
      </w:r>
    </w:p>
    <w:p w:rsidR="00552946" w:rsidRPr="00766D4B" w:rsidRDefault="00552946" w:rsidP="00552946">
      <w:pPr>
        <w:spacing w:after="0" w:line="240" w:lineRule="auto"/>
        <w:rPr>
          <w:rFonts w:ascii="Arial" w:hAnsi="Arial" w:cs="Arial"/>
          <w:color w:val="000000" w:themeColor="text1"/>
          <w:sz w:val="24"/>
          <w:szCs w:val="24"/>
        </w:rPr>
      </w:pPr>
    </w:p>
    <w:p w:rsidR="00552946" w:rsidRPr="00766D4B" w:rsidRDefault="006738D9" w:rsidP="00552946">
      <w:pPr>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Keep Satisfied - </w:t>
      </w:r>
      <w:r w:rsidR="00552946" w:rsidRPr="00766D4B">
        <w:rPr>
          <w:rFonts w:ascii="Arial" w:eastAsia="Times New Roman" w:hAnsi="Arial" w:cs="Arial"/>
          <w:color w:val="000000" w:themeColor="text1"/>
          <w:sz w:val="24"/>
          <w:szCs w:val="24"/>
          <w:lang w:eastAsia="en-GB"/>
        </w:rPr>
        <w:t xml:space="preserve">The government has so much power over the NHS they can stop funding them or they can completely stop them from doing their job. Most of the NHS’ funding funding comes from the government or taxes. They </w:t>
      </w:r>
      <w:r w:rsidRPr="00766D4B">
        <w:rPr>
          <w:rFonts w:ascii="Arial" w:eastAsia="Times New Roman" w:hAnsi="Arial" w:cs="Arial"/>
          <w:color w:val="000000" w:themeColor="text1"/>
          <w:sz w:val="24"/>
          <w:szCs w:val="24"/>
          <w:lang w:eastAsia="en-GB"/>
        </w:rPr>
        <w:t>do not</w:t>
      </w:r>
      <w:r w:rsidR="00552946" w:rsidRPr="00766D4B">
        <w:rPr>
          <w:rFonts w:ascii="Arial" w:eastAsia="Times New Roman" w:hAnsi="Arial" w:cs="Arial"/>
          <w:color w:val="000000" w:themeColor="text1"/>
          <w:sz w:val="24"/>
          <w:szCs w:val="24"/>
          <w:lang w:eastAsia="en-GB"/>
        </w:rPr>
        <w:t xml:space="preserve"> have an interest in stopping the NHS from doing their job because the world needs the NHS and they are doing the best they can but the government still have the power to stop and ban them. This </w:t>
      </w:r>
      <w:r w:rsidR="00BB5088" w:rsidRPr="00766D4B">
        <w:rPr>
          <w:rFonts w:ascii="Arial" w:eastAsia="Times New Roman" w:hAnsi="Arial" w:cs="Arial"/>
          <w:color w:val="000000" w:themeColor="text1"/>
          <w:sz w:val="24"/>
          <w:szCs w:val="24"/>
          <w:lang w:eastAsia="en-GB"/>
        </w:rPr>
        <w:t>I</w:t>
      </w:r>
      <w:r w:rsidR="00552946" w:rsidRPr="00766D4B">
        <w:rPr>
          <w:rFonts w:ascii="Arial" w:eastAsia="Times New Roman" w:hAnsi="Arial" w:cs="Arial"/>
          <w:color w:val="000000" w:themeColor="text1"/>
          <w:sz w:val="24"/>
          <w:szCs w:val="24"/>
          <w:lang w:eastAsia="en-GB"/>
        </w:rPr>
        <w:t xml:space="preserve"> why you should keep them satisfied because they can do whatever they want to the NHS</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Minimal Effort - The members of the public or regular people have no power over the NHS and they have no interest in the NHS other than to receive medication and health care. Citizens are there for a minimal effort because they </w:t>
      </w:r>
      <w:r w:rsidR="006738D9" w:rsidRPr="00766D4B">
        <w:rPr>
          <w:rFonts w:ascii="Arial" w:eastAsia="Times New Roman" w:hAnsi="Arial" w:cs="Arial"/>
          <w:color w:val="000000" w:themeColor="text1"/>
          <w:sz w:val="24"/>
          <w:szCs w:val="24"/>
          <w:lang w:eastAsia="en-GB"/>
        </w:rPr>
        <w:t>cannot</w:t>
      </w:r>
      <w:r w:rsidRPr="00766D4B">
        <w:rPr>
          <w:rFonts w:ascii="Arial" w:eastAsia="Times New Roman" w:hAnsi="Arial" w:cs="Arial"/>
          <w:color w:val="000000" w:themeColor="text1"/>
          <w:sz w:val="24"/>
          <w:szCs w:val="24"/>
          <w:lang w:eastAsia="en-GB"/>
        </w:rPr>
        <w:t xml:space="preserve"> do anything to the NHS and they have a low interest in them anyway</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Keep Informed - People who regularly go to hospitals or to the doctors can be highly interested in the NHS but they have no power over them. They have no power over them because they are just regular people but they can have a high interest because they can be interested in what the NHS does.</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Key Players - All though people have a low power and a low interest for the </w:t>
      </w:r>
      <w:r w:rsidR="006738D9" w:rsidRPr="00766D4B">
        <w:rPr>
          <w:rFonts w:ascii="Arial" w:eastAsia="Times New Roman" w:hAnsi="Arial" w:cs="Arial"/>
          <w:color w:val="000000" w:themeColor="text1"/>
          <w:sz w:val="24"/>
          <w:szCs w:val="24"/>
          <w:lang w:eastAsia="en-GB"/>
        </w:rPr>
        <w:t>NHS,</w:t>
      </w:r>
      <w:r w:rsidRPr="00766D4B">
        <w:rPr>
          <w:rFonts w:ascii="Arial" w:eastAsia="Times New Roman" w:hAnsi="Arial" w:cs="Arial"/>
          <w:color w:val="000000" w:themeColor="text1"/>
          <w:sz w:val="24"/>
          <w:szCs w:val="24"/>
          <w:lang w:eastAsia="en-GB"/>
        </w:rPr>
        <w:t xml:space="preserve"> they can still get what they want if they are in numbers. If the members of the public constantly complain about the </w:t>
      </w:r>
      <w:r w:rsidR="006738D9" w:rsidRPr="00766D4B">
        <w:rPr>
          <w:rFonts w:ascii="Arial" w:eastAsia="Times New Roman" w:hAnsi="Arial" w:cs="Arial"/>
          <w:color w:val="000000" w:themeColor="text1"/>
          <w:sz w:val="24"/>
          <w:szCs w:val="24"/>
          <w:lang w:eastAsia="en-GB"/>
        </w:rPr>
        <w:t>NHS,</w:t>
      </w:r>
      <w:r w:rsidRPr="00766D4B">
        <w:rPr>
          <w:rFonts w:ascii="Arial" w:eastAsia="Times New Roman" w:hAnsi="Arial" w:cs="Arial"/>
          <w:color w:val="000000" w:themeColor="text1"/>
          <w:sz w:val="24"/>
          <w:szCs w:val="24"/>
          <w:lang w:eastAsia="en-GB"/>
        </w:rPr>
        <w:t xml:space="preserve"> the government can get involved or they can create a petition and get people to sign them. </w:t>
      </w: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p>
    <w:p w:rsidR="00552946" w:rsidRPr="00766D4B" w:rsidRDefault="00552946" w:rsidP="00552946">
      <w:pPr>
        <w:spacing w:after="0" w:line="240" w:lineRule="auto"/>
        <w:rPr>
          <w:rFonts w:ascii="Arial" w:eastAsia="Times New Roman" w:hAnsi="Arial" w:cs="Arial"/>
          <w:b/>
          <w:i/>
          <w:color w:val="000000" w:themeColor="text1"/>
          <w:sz w:val="24"/>
          <w:szCs w:val="24"/>
          <w:u w:val="single"/>
          <w:lang w:eastAsia="en-GB"/>
        </w:rPr>
      </w:pPr>
      <w:r w:rsidRPr="00766D4B">
        <w:rPr>
          <w:rFonts w:ascii="Arial" w:eastAsia="Times New Roman" w:hAnsi="Arial" w:cs="Arial"/>
          <w:b/>
          <w:i/>
          <w:color w:val="000000" w:themeColor="text1"/>
          <w:sz w:val="24"/>
          <w:szCs w:val="24"/>
          <w:u w:val="single"/>
          <w:lang w:eastAsia="en-GB"/>
        </w:rPr>
        <w:t>Current Problems</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282E5B" w:rsidP="00552946">
      <w:p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 xml:space="preserve"> “</w:t>
      </w:r>
      <w:r w:rsidRPr="00766D4B">
        <w:rPr>
          <w:rFonts w:ascii="Arial" w:hAnsi="Arial" w:cs="Arial"/>
          <w:color w:val="000000" w:themeColor="text1"/>
          <w:sz w:val="24"/>
          <w:szCs w:val="24"/>
        </w:rPr>
        <w:t>The NHS was set up to treat people with diseases. Many of the diseases that would have killed people 65 years ago, have been cured, which is brilliant. While that means people are living for longe</w:t>
      </w:r>
      <w:r w:rsidR="006738D9">
        <w:rPr>
          <w:rFonts w:ascii="Arial" w:hAnsi="Arial" w:cs="Arial"/>
          <w:color w:val="000000" w:themeColor="text1"/>
          <w:sz w:val="24"/>
          <w:szCs w:val="24"/>
        </w:rPr>
        <w:t>r, it also means that they are probably</w:t>
      </w:r>
      <w:r w:rsidRPr="00766D4B">
        <w:rPr>
          <w:rFonts w:ascii="Arial" w:hAnsi="Arial" w:cs="Arial"/>
          <w:color w:val="000000" w:themeColor="text1"/>
          <w:sz w:val="24"/>
          <w:szCs w:val="24"/>
        </w:rPr>
        <w:t xml:space="preserve"> living with one or more illnesses (long-term complex conditions) such as diabetes, heart and kidney disease. In turn, that means ongoing treatment and specialist care.</w:t>
      </w:r>
      <w:r w:rsidR="006738D9">
        <w:rPr>
          <w:rFonts w:ascii="Arial" w:hAnsi="Arial" w:cs="Arial"/>
          <w:color w:val="000000" w:themeColor="text1"/>
          <w:sz w:val="24"/>
          <w:szCs w:val="24"/>
        </w:rPr>
        <w:t xml:space="preserve">” </w:t>
      </w:r>
      <w:r w:rsidRPr="00766D4B">
        <w:rPr>
          <w:rFonts w:ascii="Arial" w:hAnsi="Arial" w:cs="Arial"/>
          <w:color w:val="000000" w:themeColor="text1"/>
          <w:sz w:val="24"/>
          <w:szCs w:val="24"/>
        </w:rPr>
        <w:t>(</w:t>
      </w:r>
      <w:r w:rsidR="006738D9" w:rsidRPr="006738D9">
        <w:rPr>
          <w:rFonts w:ascii="Arial" w:hAnsi="Arial" w:cs="Arial"/>
          <w:color w:val="000000" w:themeColor="text1"/>
          <w:sz w:val="24"/>
          <w:szCs w:val="24"/>
        </w:rPr>
        <w:t>www.myhealth.london.nhs.uk</w:t>
      </w:r>
      <w:r w:rsidR="006738D9">
        <w:rPr>
          <w:rFonts w:ascii="Arial" w:hAnsi="Arial" w:cs="Arial"/>
          <w:color w:val="000000" w:themeColor="text1"/>
          <w:sz w:val="24"/>
          <w:szCs w:val="24"/>
        </w:rPr>
        <w:t>, 2017</w:t>
      </w:r>
      <w:r w:rsidRPr="00766D4B">
        <w:rPr>
          <w:rFonts w:ascii="Arial" w:hAnsi="Arial" w:cs="Arial"/>
          <w:color w:val="000000" w:themeColor="text1"/>
          <w:sz w:val="24"/>
          <w:szCs w:val="24"/>
        </w:rPr>
        <w:t>)</w:t>
      </w:r>
    </w:p>
    <w:p w:rsidR="00282E5B" w:rsidRPr="00766D4B" w:rsidRDefault="00282E5B"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We live in a world where people eat more healthily like drinking</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Alcohol and eating junk food and less exercise or physical activities. Which is leading to obesity and health problems.</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The rising cost of medication, services and equipment is rapidly increasing which require more investment and a hi</w:t>
      </w:r>
      <w:r w:rsidR="004B3724">
        <w:rPr>
          <w:rFonts w:ascii="Arial" w:eastAsia="Times New Roman" w:hAnsi="Arial" w:cs="Arial"/>
          <w:color w:val="000000" w:themeColor="text1"/>
          <w:sz w:val="24"/>
          <w:szCs w:val="24"/>
          <w:lang w:eastAsia="en-GB"/>
        </w:rPr>
        <w:t>gher number of people to help</w:t>
      </w:r>
      <w:r w:rsidRPr="00766D4B">
        <w:rPr>
          <w:rFonts w:ascii="Arial" w:eastAsia="Times New Roman" w:hAnsi="Arial" w:cs="Arial"/>
          <w:color w:val="000000" w:themeColor="text1"/>
          <w:sz w:val="24"/>
          <w:szCs w:val="24"/>
          <w:lang w:eastAsia="en-GB"/>
        </w:rPr>
        <w:t>.</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Originally, the </w:t>
      </w:r>
      <w:r w:rsidR="004B3724">
        <w:rPr>
          <w:rFonts w:ascii="Arial" w:eastAsia="Times New Roman" w:hAnsi="Arial" w:cs="Arial"/>
          <w:color w:val="000000" w:themeColor="text1"/>
          <w:sz w:val="24"/>
          <w:szCs w:val="24"/>
          <w:lang w:eastAsia="en-GB"/>
        </w:rPr>
        <w:t>NHS’s job was to cure diseases. It is</w:t>
      </w:r>
      <w:r w:rsidRPr="00766D4B">
        <w:rPr>
          <w:rFonts w:ascii="Arial" w:eastAsia="Times New Roman" w:hAnsi="Arial" w:cs="Arial"/>
          <w:color w:val="000000" w:themeColor="text1"/>
          <w:sz w:val="24"/>
          <w:szCs w:val="24"/>
          <w:lang w:eastAsia="en-GB"/>
        </w:rPr>
        <w:t xml:space="preserve"> </w:t>
      </w:r>
      <w:r w:rsidR="004B3724">
        <w:rPr>
          <w:rFonts w:ascii="Arial" w:eastAsia="Times New Roman" w:hAnsi="Arial" w:cs="Arial"/>
          <w:color w:val="000000" w:themeColor="text1"/>
          <w:sz w:val="24"/>
          <w:szCs w:val="24"/>
          <w:lang w:eastAsia="en-GB"/>
        </w:rPr>
        <w:t xml:space="preserve">now </w:t>
      </w:r>
      <w:r w:rsidRPr="00766D4B">
        <w:rPr>
          <w:rFonts w:ascii="Arial" w:eastAsia="Times New Roman" w:hAnsi="Arial" w:cs="Arial"/>
          <w:color w:val="000000" w:themeColor="text1"/>
          <w:sz w:val="24"/>
          <w:szCs w:val="24"/>
          <w:lang w:eastAsia="en-GB"/>
        </w:rPr>
        <w:t>used for other reasons like advice on healthcare management to mental health and social care, contraception, vaccines and much more. Even with all that to take care of there is a growing population with more people to take care of.</w:t>
      </w: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p>
    <w:p w:rsidR="00552946" w:rsidRPr="00766D4B" w:rsidRDefault="0055294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More and more people are making appointments for minor injuries which is making it harder for the NHS to cope with bigger problems and in the winter is will be even worse because people will make unnecessary appointments with staff finding it harder to cope each year.  </w:t>
      </w:r>
    </w:p>
    <w:p w:rsidR="00CE308A" w:rsidRPr="00766D4B" w:rsidRDefault="00D61256" w:rsidP="00552946">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 </w:t>
      </w:r>
    </w:p>
    <w:p w:rsidR="00D61256" w:rsidRPr="00766D4B" w:rsidRDefault="00D61256" w:rsidP="00552946">
      <w:pPr>
        <w:spacing w:after="0" w:line="240" w:lineRule="auto"/>
        <w:rPr>
          <w:rFonts w:ascii="Arial" w:eastAsia="Times New Roman" w:hAnsi="Arial" w:cs="Arial"/>
          <w:color w:val="000000" w:themeColor="text1"/>
          <w:sz w:val="24"/>
          <w:szCs w:val="24"/>
          <w:lang w:eastAsia="en-GB"/>
        </w:rPr>
      </w:pPr>
      <w:r w:rsidRPr="00766D4B">
        <w:rPr>
          <w:rFonts w:ascii="Arial" w:hAnsi="Arial" w:cs="Arial"/>
          <w:color w:val="000000" w:themeColor="text1"/>
          <w:sz w:val="24"/>
          <w:szCs w:val="24"/>
        </w:rPr>
        <w:t xml:space="preserve"> “</w:t>
      </w:r>
      <w:r w:rsidRPr="00766D4B">
        <w:rPr>
          <w:rFonts w:ascii="Arial" w:hAnsi="Arial" w:cs="Arial"/>
          <w:color w:val="000000" w:themeColor="text1"/>
          <w:sz w:val="24"/>
          <w:szCs w:val="24"/>
        </w:rPr>
        <w:t>Originally, tackling disease was the main job of the NHS. Now, we all expect so much more. From advice on healthcare management through to mental health and social care, contraception, antenatal and maternity services, vaccination programmes and the fast, efficient processing of our medication and appointments. All of this with a growing population due to living longer and higher birth rates with lower infant mortality.</w:t>
      </w:r>
      <w:r w:rsidRPr="00766D4B">
        <w:rPr>
          <w:rFonts w:ascii="Arial" w:hAnsi="Arial" w:cs="Arial"/>
          <w:color w:val="000000" w:themeColor="text1"/>
          <w:sz w:val="24"/>
          <w:szCs w:val="24"/>
        </w:rPr>
        <w:t xml:space="preserve">” </w:t>
      </w:r>
      <w:r w:rsidRPr="00766D4B">
        <w:rPr>
          <w:rFonts w:ascii="Arial" w:hAnsi="Arial" w:cs="Arial"/>
          <w:color w:val="000000" w:themeColor="text1"/>
          <w:sz w:val="24"/>
          <w:szCs w:val="24"/>
        </w:rPr>
        <w:t>(</w:t>
      </w:r>
      <w:r w:rsidR="006738D9" w:rsidRPr="006738D9">
        <w:rPr>
          <w:rFonts w:ascii="Arial" w:hAnsi="Arial" w:cs="Arial"/>
          <w:color w:val="000000" w:themeColor="text1"/>
          <w:sz w:val="24"/>
          <w:szCs w:val="24"/>
        </w:rPr>
        <w:t>www.myhealth.london.nhs.uk</w:t>
      </w:r>
      <w:r w:rsidR="006738D9">
        <w:rPr>
          <w:rFonts w:ascii="Arial" w:hAnsi="Arial" w:cs="Arial"/>
          <w:color w:val="000000" w:themeColor="text1"/>
          <w:sz w:val="24"/>
          <w:szCs w:val="24"/>
        </w:rPr>
        <w:t>, 2017</w:t>
      </w:r>
      <w:r w:rsidRPr="00766D4B">
        <w:rPr>
          <w:rFonts w:ascii="Arial" w:hAnsi="Arial" w:cs="Arial"/>
          <w:color w:val="000000" w:themeColor="text1"/>
          <w:sz w:val="24"/>
          <w:szCs w:val="24"/>
        </w:rPr>
        <w:t>)</w:t>
      </w:r>
      <w:r w:rsidRPr="00766D4B">
        <w:rPr>
          <w:rFonts w:ascii="Arial" w:hAnsi="Arial" w:cs="Arial"/>
          <w:color w:val="000000" w:themeColor="text1"/>
          <w:sz w:val="24"/>
          <w:szCs w:val="24"/>
        </w:rPr>
        <w:t xml:space="preserve"> </w:t>
      </w:r>
    </w:p>
    <w:p w:rsidR="00D61256" w:rsidRPr="00766D4B" w:rsidRDefault="00D61256" w:rsidP="00D61256">
      <w:pPr>
        <w:spacing w:after="0" w:line="240" w:lineRule="auto"/>
        <w:rPr>
          <w:rFonts w:ascii="Arial" w:hAnsi="Arial" w:cs="Arial"/>
          <w:color w:val="000000" w:themeColor="text1"/>
          <w:sz w:val="24"/>
          <w:szCs w:val="24"/>
        </w:rPr>
      </w:pPr>
    </w:p>
    <w:p w:rsidR="00D61256" w:rsidRPr="00766D4B" w:rsidRDefault="00D61256" w:rsidP="00D61256">
      <w:p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 xml:space="preserve"> “</w:t>
      </w:r>
      <w:r w:rsidRPr="00766D4B">
        <w:rPr>
          <w:rFonts w:ascii="Arial" w:hAnsi="Arial" w:cs="Arial"/>
          <w:color w:val="000000" w:themeColor="text1"/>
          <w:sz w:val="24"/>
          <w:szCs w:val="24"/>
        </w:rPr>
        <w:t>The current financial crisis, rising costs of services, energy and supplies; innovations and technological breakthroughs that require more investment – along with higher numbers of people to cater for – all spell out a huge economic disaster for the NHS.</w:t>
      </w:r>
      <w:r w:rsidRPr="00766D4B">
        <w:rPr>
          <w:rFonts w:ascii="Arial" w:hAnsi="Arial" w:cs="Arial"/>
          <w:color w:val="000000" w:themeColor="text1"/>
          <w:sz w:val="24"/>
          <w:szCs w:val="24"/>
        </w:rPr>
        <w:t xml:space="preserve"> </w:t>
      </w:r>
      <w:r w:rsidRPr="00766D4B">
        <w:rPr>
          <w:rFonts w:ascii="Arial" w:hAnsi="Arial" w:cs="Arial"/>
          <w:color w:val="000000" w:themeColor="text1"/>
          <w:sz w:val="24"/>
          <w:szCs w:val="24"/>
        </w:rPr>
        <w:t xml:space="preserve">It is estimated that without radical changes to the way the system works, as demand </w:t>
      </w:r>
      <w:r w:rsidR="004B3724" w:rsidRPr="00766D4B">
        <w:rPr>
          <w:rFonts w:ascii="Arial" w:hAnsi="Arial" w:cs="Arial"/>
          <w:color w:val="000000" w:themeColor="text1"/>
          <w:sz w:val="24"/>
          <w:szCs w:val="24"/>
        </w:rPr>
        <w:t>rises</w:t>
      </w:r>
      <w:r w:rsidRPr="00766D4B">
        <w:rPr>
          <w:rFonts w:ascii="Arial" w:hAnsi="Arial" w:cs="Arial"/>
          <w:color w:val="000000" w:themeColor="text1"/>
          <w:sz w:val="24"/>
          <w:szCs w:val="24"/>
        </w:rPr>
        <w:t xml:space="preserve"> and costs rise too, the NHS will become unsustainable, with huge financial pressures and debts. If we make no changes we face a £30 billion funding gap </w:t>
      </w:r>
      <w:r w:rsidRPr="00766D4B">
        <w:rPr>
          <w:rFonts w:ascii="Arial" w:hAnsi="Arial" w:cs="Arial"/>
          <w:color w:val="000000" w:themeColor="text1"/>
          <w:sz w:val="24"/>
          <w:szCs w:val="24"/>
        </w:rPr>
        <w:t xml:space="preserve">for the NHS nationally by 2020.” </w:t>
      </w:r>
      <w:r w:rsidRPr="00766D4B">
        <w:rPr>
          <w:rFonts w:ascii="Arial" w:hAnsi="Arial" w:cs="Arial"/>
          <w:color w:val="000000" w:themeColor="text1"/>
          <w:sz w:val="24"/>
          <w:szCs w:val="24"/>
        </w:rPr>
        <w:t>(</w:t>
      </w:r>
      <w:r w:rsidR="006738D9" w:rsidRPr="006738D9">
        <w:rPr>
          <w:rFonts w:ascii="Arial" w:hAnsi="Arial" w:cs="Arial"/>
          <w:color w:val="000000" w:themeColor="text1"/>
          <w:sz w:val="24"/>
          <w:szCs w:val="24"/>
        </w:rPr>
        <w:t>www.myhealth.london.nhs.uk</w:t>
      </w:r>
      <w:r w:rsidR="006738D9">
        <w:rPr>
          <w:rFonts w:ascii="Arial" w:hAnsi="Arial" w:cs="Arial"/>
          <w:color w:val="000000" w:themeColor="text1"/>
          <w:sz w:val="24"/>
          <w:szCs w:val="24"/>
        </w:rPr>
        <w:t>, 2017</w:t>
      </w:r>
      <w:r w:rsidRPr="00766D4B">
        <w:rPr>
          <w:rFonts w:ascii="Arial" w:hAnsi="Arial" w:cs="Arial"/>
          <w:color w:val="000000" w:themeColor="text1"/>
          <w:sz w:val="24"/>
          <w:szCs w:val="24"/>
        </w:rPr>
        <w:t>)</w:t>
      </w:r>
      <w:r w:rsidR="006738D9">
        <w:rPr>
          <w:rFonts w:ascii="Arial" w:hAnsi="Arial" w:cs="Arial"/>
          <w:color w:val="000000" w:themeColor="text1"/>
          <w:sz w:val="24"/>
          <w:szCs w:val="24"/>
        </w:rPr>
        <w:t xml:space="preserve"> </w:t>
      </w:r>
      <w:r w:rsidRPr="00766D4B">
        <w:rPr>
          <w:rFonts w:ascii="Arial" w:hAnsi="Arial" w:cs="Arial"/>
          <w:color w:val="000000" w:themeColor="text1"/>
          <w:sz w:val="24"/>
          <w:szCs w:val="24"/>
        </w:rPr>
        <w:t xml:space="preserve"> </w:t>
      </w:r>
    </w:p>
    <w:p w:rsidR="00766D4B" w:rsidRPr="00766D4B" w:rsidRDefault="00766D4B" w:rsidP="00D61256">
      <w:pPr>
        <w:spacing w:after="0" w:line="240" w:lineRule="auto"/>
        <w:rPr>
          <w:rFonts w:ascii="Arial" w:hAnsi="Arial" w:cs="Arial"/>
          <w:color w:val="000000" w:themeColor="text1"/>
          <w:sz w:val="24"/>
          <w:szCs w:val="24"/>
        </w:rPr>
      </w:pPr>
    </w:p>
    <w:p w:rsidR="00766D4B" w:rsidRPr="00766D4B" w:rsidRDefault="00766D4B" w:rsidP="00D61256">
      <w:p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8"/>
        </w:rPr>
        <w:t xml:space="preserve"> “</w:t>
      </w:r>
      <w:r w:rsidRPr="00766D4B">
        <w:rPr>
          <w:rFonts w:ascii="Arial" w:hAnsi="Arial" w:cs="Arial"/>
          <w:color w:val="000000" w:themeColor="text1"/>
          <w:sz w:val="24"/>
          <w:szCs w:val="28"/>
        </w:rPr>
        <w:t xml:space="preserve">The great news amongst all of this gloom is that there has never been a better time to face an overhaul. Huge advancements in medicine and surgery, alongside IT and technological innovations mean that there is a wealth of ideas and efficiencies that could potentially be implemented to bring our NHS up to modern standards to meet the needs of us all in the 21 Century. Utilising these new approaches within a major restructure the NHS could go on to be a reassuring source of health care and </w:t>
      </w:r>
      <w:r w:rsidRPr="00766D4B">
        <w:rPr>
          <w:rFonts w:ascii="Arial" w:hAnsi="Arial" w:cs="Arial"/>
          <w:color w:val="000000" w:themeColor="text1"/>
          <w:sz w:val="24"/>
          <w:szCs w:val="28"/>
        </w:rPr>
        <w:lastRenderedPageBreak/>
        <w:t>wellbeing, as well as an inspirational model of good working practice for years to come.</w:t>
      </w:r>
      <w:r w:rsidRPr="00766D4B">
        <w:rPr>
          <w:rFonts w:ascii="Arial" w:hAnsi="Arial" w:cs="Arial"/>
          <w:color w:val="000000" w:themeColor="text1"/>
          <w:sz w:val="24"/>
          <w:szCs w:val="28"/>
        </w:rPr>
        <w:t xml:space="preserve">” </w:t>
      </w:r>
      <w:r w:rsidRPr="00766D4B">
        <w:rPr>
          <w:rFonts w:ascii="Arial" w:hAnsi="Arial" w:cs="Arial"/>
          <w:color w:val="000000" w:themeColor="text1"/>
          <w:sz w:val="24"/>
          <w:szCs w:val="24"/>
        </w:rPr>
        <w:t>(</w:t>
      </w:r>
      <w:r w:rsidRPr="00766D4B">
        <w:rPr>
          <w:rFonts w:ascii="Arial" w:hAnsi="Arial" w:cs="Arial"/>
          <w:color w:val="000000" w:themeColor="text1"/>
          <w:sz w:val="24"/>
          <w:szCs w:val="24"/>
        </w:rPr>
        <w:t>www.myhealth.london.nhs.uk</w:t>
      </w:r>
      <w:r w:rsidRPr="00766D4B">
        <w:rPr>
          <w:rFonts w:ascii="Arial" w:hAnsi="Arial" w:cs="Arial"/>
          <w:color w:val="000000" w:themeColor="text1"/>
          <w:sz w:val="24"/>
          <w:szCs w:val="24"/>
        </w:rPr>
        <w:t>)</w:t>
      </w:r>
      <w:r w:rsidRPr="00766D4B">
        <w:rPr>
          <w:rFonts w:ascii="Arial" w:hAnsi="Arial" w:cs="Arial"/>
          <w:color w:val="000000" w:themeColor="text1"/>
          <w:sz w:val="24"/>
          <w:szCs w:val="24"/>
        </w:rPr>
        <w:t xml:space="preserve"> </w:t>
      </w:r>
    </w:p>
    <w:p w:rsidR="00766D4B" w:rsidRPr="00766D4B" w:rsidRDefault="00766D4B" w:rsidP="00D61256">
      <w:pPr>
        <w:spacing w:after="0" w:line="240" w:lineRule="auto"/>
        <w:rPr>
          <w:rFonts w:ascii="Arial" w:hAnsi="Arial" w:cs="Arial"/>
          <w:color w:val="000000" w:themeColor="text1"/>
          <w:sz w:val="24"/>
          <w:szCs w:val="28"/>
        </w:rPr>
      </w:pPr>
    </w:p>
    <w:p w:rsidR="004B7F0B" w:rsidRPr="006738D9" w:rsidRDefault="00552946" w:rsidP="004B7F0B">
      <w:pPr>
        <w:spacing w:before="100" w:beforeAutospacing="1" w:after="100" w:afterAutospacing="1" w:line="240" w:lineRule="auto"/>
        <w:outlineLvl w:val="0"/>
        <w:rPr>
          <w:rFonts w:ascii="Arial" w:eastAsia="Times New Roman" w:hAnsi="Arial" w:cs="Arial"/>
          <w:bCs/>
          <w:color w:val="000000" w:themeColor="text1"/>
          <w:kern w:val="36"/>
          <w:sz w:val="24"/>
          <w:szCs w:val="24"/>
          <w:lang w:eastAsia="en-GB"/>
        </w:rPr>
      </w:pPr>
      <w:r w:rsidRPr="00766D4B">
        <w:rPr>
          <w:rFonts w:ascii="Arial" w:eastAsia="Times New Roman" w:hAnsi="Arial" w:cs="Arial"/>
          <w:b/>
          <w:bCs/>
          <w:i/>
          <w:color w:val="000000" w:themeColor="text1"/>
          <w:kern w:val="36"/>
          <w:sz w:val="24"/>
          <w:szCs w:val="24"/>
          <w:u w:val="single"/>
          <w:lang w:eastAsia="en-GB"/>
        </w:rPr>
        <w:t>Aging Population</w:t>
      </w:r>
    </w:p>
    <w:p w:rsidR="007F412C" w:rsidRPr="00766D4B" w:rsidRDefault="007F412C" w:rsidP="004B7F0B">
      <w:pPr>
        <w:spacing w:before="100" w:beforeAutospacing="1" w:after="100" w:afterAutospacing="1" w:line="240" w:lineRule="auto"/>
        <w:outlineLvl w:val="0"/>
        <w:rPr>
          <w:rFonts w:ascii="Arial" w:eastAsia="Times New Roman" w:hAnsi="Arial" w:cs="Arial"/>
          <w:b/>
          <w:bCs/>
          <w:i/>
          <w:color w:val="000000" w:themeColor="text1"/>
          <w:kern w:val="36"/>
          <w:sz w:val="24"/>
          <w:szCs w:val="24"/>
          <w:u w:val="single"/>
          <w:lang w:eastAsia="en-GB"/>
        </w:rPr>
      </w:pPr>
      <w:r w:rsidRPr="00766D4B">
        <w:rPr>
          <w:rFonts w:ascii="Arial" w:hAnsi="Arial" w:cs="Arial"/>
          <w:color w:val="000000" w:themeColor="text1"/>
          <w:sz w:val="24"/>
          <w:szCs w:val="24"/>
        </w:rPr>
        <w:t xml:space="preserve"> “</w:t>
      </w:r>
      <w:r w:rsidRPr="00766D4B">
        <w:rPr>
          <w:rFonts w:ascii="Arial" w:hAnsi="Arial" w:cs="Arial"/>
          <w:color w:val="000000" w:themeColor="text1"/>
          <w:sz w:val="24"/>
          <w:szCs w:val="24"/>
        </w:rPr>
        <w:t>The number of people with chronic conditions, including cardiovascular diseases, is likely to increase with the predicted 53 per cent increase in the number of people aged 65 and over between 2001 and 2031.</w:t>
      </w:r>
      <w:r w:rsidRPr="00766D4B">
        <w:rPr>
          <w:rFonts w:ascii="Arial" w:hAnsi="Arial" w:cs="Arial"/>
          <w:color w:val="000000" w:themeColor="text1"/>
          <w:sz w:val="24"/>
          <w:szCs w:val="24"/>
        </w:rPr>
        <w:t>” (</w:t>
      </w:r>
      <w:r w:rsidR="004B3724" w:rsidRPr="00766D4B">
        <w:rPr>
          <w:rFonts w:ascii="Arial" w:hAnsi="Arial" w:cs="Arial"/>
          <w:color w:val="000000" w:themeColor="text1"/>
          <w:sz w:val="24"/>
          <w:szCs w:val="24"/>
        </w:rPr>
        <w:t>Pharmaceutical-journal.com</w:t>
      </w:r>
      <w:r w:rsidRPr="00766D4B">
        <w:rPr>
          <w:rFonts w:ascii="Arial" w:hAnsi="Arial" w:cs="Arial"/>
          <w:color w:val="000000" w:themeColor="text1"/>
          <w:sz w:val="24"/>
          <w:szCs w:val="24"/>
        </w:rPr>
        <w:t>, 2013)</w:t>
      </w:r>
    </w:p>
    <w:p w:rsidR="00CE308A" w:rsidRPr="00766D4B" w:rsidRDefault="00552946" w:rsidP="004B7F0B">
      <w:pPr>
        <w:spacing w:before="100" w:beforeAutospacing="1" w:after="100" w:afterAutospacing="1" w:line="240" w:lineRule="auto"/>
        <w:outlineLvl w:val="0"/>
        <w:rPr>
          <w:rFonts w:ascii="Arial" w:eastAsia="Times New Roman" w:hAnsi="Arial" w:cs="Arial"/>
          <w:bCs/>
          <w:color w:val="000000" w:themeColor="text1"/>
          <w:kern w:val="36"/>
          <w:sz w:val="24"/>
          <w:szCs w:val="24"/>
          <w:lang w:eastAsia="en-GB"/>
        </w:rPr>
      </w:pPr>
      <w:r w:rsidRPr="00766D4B">
        <w:rPr>
          <w:rFonts w:ascii="Arial" w:eastAsia="Times New Roman" w:hAnsi="Arial" w:cs="Arial"/>
          <w:bCs/>
          <w:color w:val="000000" w:themeColor="text1"/>
          <w:kern w:val="36"/>
          <w:sz w:val="24"/>
          <w:szCs w:val="24"/>
          <w:lang w:eastAsia="en-GB"/>
        </w:rPr>
        <w:t xml:space="preserve">Our population has currently more than three million people aged over 80 years old. Once we hit </w:t>
      </w:r>
      <w:r w:rsidR="004B3724" w:rsidRPr="00766D4B">
        <w:rPr>
          <w:rFonts w:ascii="Arial" w:eastAsia="Times New Roman" w:hAnsi="Arial" w:cs="Arial"/>
          <w:bCs/>
          <w:color w:val="000000" w:themeColor="text1"/>
          <w:kern w:val="36"/>
          <w:sz w:val="24"/>
          <w:szCs w:val="24"/>
          <w:lang w:eastAsia="en-GB"/>
        </w:rPr>
        <w:t>2030,</w:t>
      </w:r>
      <w:r w:rsidRPr="00766D4B">
        <w:rPr>
          <w:rFonts w:ascii="Arial" w:eastAsia="Times New Roman" w:hAnsi="Arial" w:cs="Arial"/>
          <w:bCs/>
          <w:color w:val="000000" w:themeColor="text1"/>
          <w:kern w:val="36"/>
          <w:sz w:val="24"/>
          <w:szCs w:val="24"/>
          <w:lang w:eastAsia="en-GB"/>
        </w:rPr>
        <w:t xml:space="preserve"> the estimated number will be doubled and by </w:t>
      </w:r>
      <w:r w:rsidR="004B3724" w:rsidRPr="00766D4B">
        <w:rPr>
          <w:rFonts w:ascii="Arial" w:eastAsia="Times New Roman" w:hAnsi="Arial" w:cs="Arial"/>
          <w:bCs/>
          <w:color w:val="000000" w:themeColor="text1"/>
          <w:kern w:val="36"/>
          <w:sz w:val="24"/>
          <w:szCs w:val="24"/>
          <w:lang w:eastAsia="en-GB"/>
        </w:rPr>
        <w:t>2050,</w:t>
      </w:r>
      <w:r w:rsidRPr="00766D4B">
        <w:rPr>
          <w:rFonts w:ascii="Arial" w:eastAsia="Times New Roman" w:hAnsi="Arial" w:cs="Arial"/>
          <w:bCs/>
          <w:color w:val="000000" w:themeColor="text1"/>
          <w:kern w:val="36"/>
          <w:sz w:val="24"/>
          <w:szCs w:val="24"/>
          <w:lang w:eastAsia="en-GB"/>
        </w:rPr>
        <w:t xml:space="preserve"> we will possibly hit eight million people aged over 80. A man who was born before 1990 has a life expectancy at birth of 84 years. </w:t>
      </w:r>
      <w:r w:rsidR="004B3724" w:rsidRPr="00766D4B">
        <w:rPr>
          <w:rFonts w:ascii="Arial" w:eastAsia="Times New Roman" w:hAnsi="Arial" w:cs="Arial"/>
          <w:bCs/>
          <w:color w:val="000000" w:themeColor="text1"/>
          <w:kern w:val="36"/>
          <w:sz w:val="24"/>
          <w:szCs w:val="24"/>
          <w:lang w:eastAsia="en-GB"/>
        </w:rPr>
        <w:t>However,</w:t>
      </w:r>
      <w:r w:rsidRPr="00766D4B">
        <w:rPr>
          <w:rFonts w:ascii="Arial" w:eastAsia="Times New Roman" w:hAnsi="Arial" w:cs="Arial"/>
          <w:bCs/>
          <w:color w:val="000000" w:themeColor="text1"/>
          <w:kern w:val="36"/>
          <w:sz w:val="24"/>
          <w:szCs w:val="24"/>
          <w:lang w:eastAsia="en-GB"/>
        </w:rPr>
        <w:t xml:space="preserve"> for a </w:t>
      </w:r>
      <w:r w:rsidR="004B3724" w:rsidRPr="00766D4B">
        <w:rPr>
          <w:rFonts w:ascii="Arial" w:eastAsia="Times New Roman" w:hAnsi="Arial" w:cs="Arial"/>
          <w:bCs/>
          <w:color w:val="000000" w:themeColor="text1"/>
          <w:kern w:val="36"/>
          <w:sz w:val="24"/>
          <w:szCs w:val="24"/>
          <w:lang w:eastAsia="en-GB"/>
        </w:rPr>
        <w:t>newborn</w:t>
      </w:r>
      <w:r w:rsidRPr="00766D4B">
        <w:rPr>
          <w:rFonts w:ascii="Arial" w:eastAsia="Times New Roman" w:hAnsi="Arial" w:cs="Arial"/>
          <w:bCs/>
          <w:color w:val="000000" w:themeColor="text1"/>
          <w:kern w:val="36"/>
          <w:sz w:val="24"/>
          <w:szCs w:val="24"/>
          <w:lang w:eastAsia="en-GB"/>
        </w:rPr>
        <w:t xml:space="preserve"> today their life expectancy should hit 89 and most likely 91 in 2030. </w:t>
      </w:r>
    </w:p>
    <w:p w:rsidR="007F412C" w:rsidRPr="00766D4B" w:rsidRDefault="007F412C" w:rsidP="004B7F0B">
      <w:pPr>
        <w:spacing w:before="100" w:beforeAutospacing="1" w:after="100" w:afterAutospacing="1" w:line="240" w:lineRule="auto"/>
        <w:outlineLvl w:val="0"/>
        <w:rPr>
          <w:rFonts w:ascii="Arial" w:eastAsia="Times New Roman" w:hAnsi="Arial" w:cs="Arial"/>
          <w:bCs/>
          <w:color w:val="000000" w:themeColor="text1"/>
          <w:kern w:val="36"/>
          <w:sz w:val="24"/>
          <w:szCs w:val="24"/>
          <w:lang w:eastAsia="en-GB"/>
        </w:rPr>
      </w:pPr>
      <w:r w:rsidRPr="00766D4B">
        <w:rPr>
          <w:rFonts w:ascii="Arial" w:hAnsi="Arial" w:cs="Arial"/>
          <w:color w:val="000000" w:themeColor="text1"/>
          <w:sz w:val="24"/>
          <w:szCs w:val="24"/>
        </w:rPr>
        <w:t xml:space="preserve"> “</w:t>
      </w:r>
      <w:r w:rsidRPr="00766D4B">
        <w:rPr>
          <w:rFonts w:ascii="Arial" w:hAnsi="Arial" w:cs="Arial"/>
          <w:color w:val="000000" w:themeColor="text1"/>
          <w:sz w:val="24"/>
          <w:szCs w:val="24"/>
        </w:rPr>
        <w:t xml:space="preserve">Demographic ageing undoubtedly increases health and social care costs. Around the turn of the 20th </w:t>
      </w:r>
      <w:r w:rsidRPr="00766D4B">
        <w:rPr>
          <w:rFonts w:ascii="Arial" w:hAnsi="Arial" w:cs="Arial"/>
          <w:color w:val="000000" w:themeColor="text1"/>
          <w:sz w:val="24"/>
          <w:szCs w:val="24"/>
        </w:rPr>
        <w:t>century,</w:t>
      </w:r>
      <w:r w:rsidRPr="00766D4B">
        <w:rPr>
          <w:rFonts w:ascii="Arial" w:hAnsi="Arial" w:cs="Arial"/>
          <w:color w:val="000000" w:themeColor="text1"/>
          <w:sz w:val="24"/>
          <w:szCs w:val="24"/>
        </w:rPr>
        <w:t xml:space="preserve"> there was a sharp fall in infant mortality. Prior to that people had had large families but many of the children had died. Later on in the 20th century, when people realised their children were going to survive, they started to have smaller families. But for about a generation there were large families most of whom survived.</w:t>
      </w:r>
      <w:r w:rsidRPr="00766D4B">
        <w:rPr>
          <w:rFonts w:ascii="Arial" w:hAnsi="Arial" w:cs="Arial"/>
          <w:color w:val="000000" w:themeColor="text1"/>
          <w:sz w:val="24"/>
          <w:szCs w:val="24"/>
        </w:rPr>
        <w:t>” (www.opendemocracy.net, 2017)</w:t>
      </w:r>
    </w:p>
    <w:p w:rsidR="00552946" w:rsidRPr="00766D4B" w:rsidRDefault="00552946" w:rsidP="004B7F0B">
      <w:pPr>
        <w:spacing w:before="100" w:beforeAutospacing="1" w:after="100" w:afterAutospacing="1" w:line="240" w:lineRule="auto"/>
        <w:outlineLvl w:val="0"/>
        <w:rPr>
          <w:rFonts w:ascii="Arial" w:eastAsia="Times New Roman" w:hAnsi="Arial" w:cs="Arial"/>
          <w:bCs/>
          <w:color w:val="000000" w:themeColor="text1"/>
          <w:kern w:val="36"/>
          <w:sz w:val="24"/>
          <w:szCs w:val="24"/>
          <w:lang w:eastAsia="en-GB"/>
        </w:rPr>
      </w:pPr>
      <w:r w:rsidRPr="00766D4B">
        <w:rPr>
          <w:rFonts w:ascii="Arial" w:eastAsia="Times New Roman" w:hAnsi="Arial" w:cs="Arial"/>
          <w:bCs/>
          <w:color w:val="000000" w:themeColor="text1"/>
          <w:kern w:val="36"/>
          <w:sz w:val="24"/>
          <w:szCs w:val="24"/>
          <w:lang w:eastAsia="en-GB"/>
        </w:rPr>
        <w:t xml:space="preserve">This is great news but with this great </w:t>
      </w:r>
      <w:r w:rsidR="005F17CE" w:rsidRPr="00766D4B">
        <w:rPr>
          <w:rFonts w:ascii="Arial" w:eastAsia="Times New Roman" w:hAnsi="Arial" w:cs="Arial"/>
          <w:bCs/>
          <w:color w:val="000000" w:themeColor="text1"/>
          <w:kern w:val="36"/>
          <w:sz w:val="24"/>
          <w:szCs w:val="24"/>
          <w:lang w:eastAsia="en-GB"/>
        </w:rPr>
        <w:t>news,</w:t>
      </w:r>
      <w:r w:rsidRPr="00766D4B">
        <w:rPr>
          <w:rFonts w:ascii="Arial" w:eastAsia="Times New Roman" w:hAnsi="Arial" w:cs="Arial"/>
          <w:bCs/>
          <w:color w:val="000000" w:themeColor="text1"/>
          <w:kern w:val="36"/>
          <w:sz w:val="24"/>
          <w:szCs w:val="24"/>
          <w:lang w:eastAsia="en-GB"/>
        </w:rPr>
        <w:t xml:space="preserve"> there will be bad news for the NHS. </w:t>
      </w:r>
      <w:r w:rsidR="005F17CE" w:rsidRPr="00766D4B">
        <w:rPr>
          <w:rFonts w:ascii="Arial" w:eastAsia="Times New Roman" w:hAnsi="Arial" w:cs="Arial"/>
          <w:bCs/>
          <w:color w:val="000000" w:themeColor="text1"/>
          <w:kern w:val="36"/>
          <w:sz w:val="24"/>
          <w:szCs w:val="24"/>
          <w:lang w:eastAsia="en-GB"/>
        </w:rPr>
        <w:t xml:space="preserve">The NHS must ensure that they provide high quality health and social care. So even if we live longer we will have a much healthier life and lifestyle.  </w:t>
      </w:r>
    </w:p>
    <w:p w:rsidR="00B26087" w:rsidRPr="00766D4B" w:rsidRDefault="005F17CE" w:rsidP="00B26087">
      <w:pPr>
        <w:spacing w:before="100" w:beforeAutospacing="1" w:after="100" w:afterAutospacing="1" w:line="240" w:lineRule="auto"/>
        <w:outlineLvl w:val="0"/>
        <w:rPr>
          <w:rFonts w:ascii="Arial" w:eastAsia="Times New Roman" w:hAnsi="Arial" w:cs="Arial"/>
          <w:bCs/>
          <w:color w:val="000000" w:themeColor="text1"/>
          <w:kern w:val="36"/>
          <w:sz w:val="24"/>
          <w:szCs w:val="24"/>
          <w:lang w:eastAsia="en-GB"/>
        </w:rPr>
      </w:pPr>
      <w:r w:rsidRPr="00766D4B">
        <w:rPr>
          <w:rFonts w:ascii="Arial" w:eastAsia="Times New Roman" w:hAnsi="Arial" w:cs="Arial"/>
          <w:bCs/>
          <w:color w:val="000000" w:themeColor="text1"/>
          <w:kern w:val="36"/>
          <w:sz w:val="24"/>
          <w:szCs w:val="24"/>
          <w:lang w:eastAsia="en-GB"/>
        </w:rPr>
        <w:t xml:space="preserve">With </w:t>
      </w:r>
      <w:r w:rsidR="004B3724" w:rsidRPr="00766D4B">
        <w:rPr>
          <w:rFonts w:ascii="Arial" w:eastAsia="Times New Roman" w:hAnsi="Arial" w:cs="Arial"/>
          <w:bCs/>
          <w:color w:val="000000" w:themeColor="text1"/>
          <w:kern w:val="36"/>
          <w:sz w:val="24"/>
          <w:szCs w:val="24"/>
          <w:lang w:eastAsia="en-GB"/>
        </w:rPr>
        <w:t>people that are more elderly</w:t>
      </w:r>
      <w:r w:rsidRPr="00766D4B">
        <w:rPr>
          <w:rFonts w:ascii="Arial" w:eastAsia="Times New Roman" w:hAnsi="Arial" w:cs="Arial"/>
          <w:bCs/>
          <w:color w:val="000000" w:themeColor="text1"/>
          <w:kern w:val="36"/>
          <w:sz w:val="24"/>
          <w:szCs w:val="24"/>
          <w:lang w:eastAsia="en-GB"/>
        </w:rPr>
        <w:t xml:space="preserve"> the NHS has to invest more amount money to keep care of them. Once we hit </w:t>
      </w:r>
      <w:r w:rsidR="004B3724" w:rsidRPr="00766D4B">
        <w:rPr>
          <w:rFonts w:ascii="Arial" w:eastAsia="Times New Roman" w:hAnsi="Arial" w:cs="Arial"/>
          <w:bCs/>
          <w:color w:val="000000" w:themeColor="text1"/>
          <w:kern w:val="36"/>
          <w:sz w:val="24"/>
          <w:szCs w:val="24"/>
          <w:lang w:eastAsia="en-GB"/>
        </w:rPr>
        <w:t>2050,</w:t>
      </w:r>
      <w:r w:rsidRPr="00766D4B">
        <w:rPr>
          <w:rFonts w:ascii="Arial" w:eastAsia="Times New Roman" w:hAnsi="Arial" w:cs="Arial"/>
          <w:bCs/>
          <w:color w:val="000000" w:themeColor="text1"/>
          <w:kern w:val="36"/>
          <w:sz w:val="24"/>
          <w:szCs w:val="24"/>
          <w:lang w:eastAsia="en-GB"/>
        </w:rPr>
        <w:t xml:space="preserve"> we will have to look after approximately 8 million elderly people. This will be tough on the </w:t>
      </w:r>
      <w:r w:rsidR="004B3724" w:rsidRPr="00766D4B">
        <w:rPr>
          <w:rFonts w:ascii="Arial" w:eastAsia="Times New Roman" w:hAnsi="Arial" w:cs="Arial"/>
          <w:bCs/>
          <w:color w:val="000000" w:themeColor="text1"/>
          <w:kern w:val="36"/>
          <w:sz w:val="24"/>
          <w:szCs w:val="24"/>
          <w:lang w:eastAsia="en-GB"/>
        </w:rPr>
        <w:t>NHS,</w:t>
      </w:r>
      <w:r w:rsidRPr="00766D4B">
        <w:rPr>
          <w:rFonts w:ascii="Arial" w:eastAsia="Times New Roman" w:hAnsi="Arial" w:cs="Arial"/>
          <w:bCs/>
          <w:color w:val="000000" w:themeColor="text1"/>
          <w:kern w:val="36"/>
          <w:sz w:val="24"/>
          <w:szCs w:val="24"/>
          <w:lang w:eastAsia="en-GB"/>
        </w:rPr>
        <w:t xml:space="preserve"> as they have to spend more money on the elderly instead of investing more for researching cures to diseases.</w:t>
      </w:r>
    </w:p>
    <w:p w:rsidR="00B26087" w:rsidRPr="00766D4B" w:rsidRDefault="00B26087" w:rsidP="00B26087">
      <w:pPr>
        <w:spacing w:before="100" w:beforeAutospacing="1" w:after="100" w:afterAutospacing="1" w:line="240" w:lineRule="auto"/>
        <w:outlineLvl w:val="0"/>
        <w:rPr>
          <w:rFonts w:ascii="Arial" w:hAnsi="Arial" w:cs="Arial"/>
          <w:color w:val="000000" w:themeColor="text1"/>
          <w:sz w:val="24"/>
          <w:szCs w:val="24"/>
        </w:rPr>
      </w:pPr>
      <w:r w:rsidRPr="00766D4B">
        <w:rPr>
          <w:rFonts w:ascii="Arial" w:eastAsia="Times New Roman" w:hAnsi="Arial" w:cs="Arial"/>
          <w:color w:val="000000" w:themeColor="text1"/>
          <w:sz w:val="24"/>
          <w:szCs w:val="24"/>
          <w:lang w:eastAsia="en-GB"/>
        </w:rPr>
        <w:t xml:space="preserve"> “</w:t>
      </w:r>
      <w:r w:rsidRPr="00B26087">
        <w:rPr>
          <w:rFonts w:ascii="Arial" w:eastAsia="Times New Roman" w:hAnsi="Arial" w:cs="Arial"/>
          <w:color w:val="000000" w:themeColor="text1"/>
          <w:sz w:val="24"/>
          <w:szCs w:val="24"/>
          <w:lang w:eastAsia="en-GB"/>
        </w:rPr>
        <w:t>We are committed to supporting NHS commissioners and providers to deliver the best care possible for older people with frailty, by developing new tools and resources to support this important area of work.  We want to explore what good care might look like for localities and how we can make these aspirations become a reality.</w:t>
      </w:r>
      <w:r w:rsidRPr="00766D4B">
        <w:rPr>
          <w:rFonts w:ascii="Arial" w:eastAsia="Times New Roman" w:hAnsi="Arial" w:cs="Arial"/>
          <w:color w:val="000000" w:themeColor="text1"/>
          <w:sz w:val="24"/>
          <w:szCs w:val="24"/>
          <w:lang w:eastAsia="en-GB"/>
        </w:rPr>
        <w:t xml:space="preserve"> </w:t>
      </w:r>
      <w:r w:rsidRPr="00B26087">
        <w:rPr>
          <w:rFonts w:ascii="Arial" w:eastAsia="Times New Roman" w:hAnsi="Arial" w:cs="Arial"/>
          <w:color w:val="000000" w:themeColor="text1"/>
          <w:sz w:val="24"/>
          <w:szCs w:val="24"/>
          <w:lang w:eastAsia="en-GB"/>
        </w:rPr>
        <w:t>Together, we can evolve our approach to identifying and managing the long term conditions associated with frailty, improve patient experience and empower our older population to live longer and healthier lives.</w:t>
      </w:r>
      <w:r w:rsidRPr="00766D4B">
        <w:rPr>
          <w:rFonts w:ascii="Arial" w:eastAsia="Times New Roman" w:hAnsi="Arial" w:cs="Arial"/>
          <w:color w:val="000000" w:themeColor="text1"/>
          <w:sz w:val="24"/>
          <w:szCs w:val="24"/>
          <w:lang w:eastAsia="en-GB"/>
        </w:rPr>
        <w:t>” (</w:t>
      </w:r>
      <w:r w:rsidRPr="00766D4B">
        <w:rPr>
          <w:rFonts w:ascii="Arial" w:hAnsi="Arial" w:cs="Arial"/>
          <w:color w:val="000000" w:themeColor="text1"/>
          <w:sz w:val="24"/>
          <w:szCs w:val="24"/>
        </w:rPr>
        <w:t xml:space="preserve">Catherine Thompson, </w:t>
      </w:r>
      <w:r w:rsidR="006738D9" w:rsidRPr="006738D9">
        <w:rPr>
          <w:rFonts w:ascii="Arial" w:hAnsi="Arial" w:cs="Arial"/>
          <w:color w:val="000000" w:themeColor="text1"/>
          <w:sz w:val="24"/>
          <w:szCs w:val="24"/>
        </w:rPr>
        <w:t>www.england.nhs.uk</w:t>
      </w:r>
      <w:r w:rsidR="006738D9">
        <w:rPr>
          <w:rFonts w:ascii="Arial" w:hAnsi="Arial" w:cs="Arial"/>
          <w:color w:val="000000" w:themeColor="text1"/>
          <w:sz w:val="24"/>
          <w:szCs w:val="24"/>
        </w:rPr>
        <w:t>, 2018</w:t>
      </w:r>
      <w:r w:rsidRPr="00766D4B">
        <w:rPr>
          <w:rFonts w:ascii="Arial" w:hAnsi="Arial" w:cs="Arial"/>
          <w:color w:val="000000" w:themeColor="text1"/>
          <w:sz w:val="24"/>
          <w:szCs w:val="24"/>
        </w:rPr>
        <w:t>)</w:t>
      </w:r>
    </w:p>
    <w:p w:rsidR="00B26087" w:rsidRPr="00766D4B" w:rsidRDefault="00B26087" w:rsidP="00B26087">
      <w:pPr>
        <w:spacing w:before="100" w:beforeAutospacing="1" w:after="100" w:afterAutospacing="1" w:line="240" w:lineRule="auto"/>
        <w:rPr>
          <w:rFonts w:ascii="Arial" w:hAnsi="Arial" w:cs="Arial"/>
          <w:color w:val="000000" w:themeColor="text1"/>
          <w:sz w:val="24"/>
          <w:szCs w:val="24"/>
        </w:rPr>
      </w:pPr>
    </w:p>
    <w:p w:rsidR="00B26087" w:rsidRPr="00766D4B" w:rsidRDefault="00B26087" w:rsidP="00B26087">
      <w:pPr>
        <w:spacing w:before="100" w:beforeAutospacing="1" w:after="100" w:afterAutospacing="1" w:line="240" w:lineRule="auto"/>
        <w:rPr>
          <w:rFonts w:ascii="Arial" w:eastAsia="Times New Roman" w:hAnsi="Arial" w:cs="Arial"/>
          <w:color w:val="000000" w:themeColor="text1"/>
          <w:sz w:val="24"/>
          <w:szCs w:val="24"/>
          <w:lang w:eastAsia="en-GB"/>
        </w:rPr>
      </w:pPr>
    </w:p>
    <w:p w:rsidR="00841BB1" w:rsidRDefault="00841BB1" w:rsidP="004B7F0B">
      <w:pPr>
        <w:spacing w:before="100" w:beforeAutospacing="1" w:after="100" w:afterAutospacing="1" w:line="240" w:lineRule="auto"/>
        <w:outlineLvl w:val="0"/>
        <w:rPr>
          <w:rFonts w:ascii="Arial" w:eastAsia="Times New Roman" w:hAnsi="Arial" w:cs="Arial"/>
          <w:b/>
          <w:bCs/>
          <w:i/>
          <w:color w:val="000000" w:themeColor="text1"/>
          <w:kern w:val="36"/>
          <w:sz w:val="24"/>
          <w:szCs w:val="24"/>
          <w:u w:val="single"/>
          <w:lang w:eastAsia="en-GB"/>
        </w:rPr>
      </w:pPr>
    </w:p>
    <w:p w:rsidR="00841BB1" w:rsidRDefault="00841BB1" w:rsidP="004B7F0B">
      <w:pPr>
        <w:spacing w:before="100" w:beforeAutospacing="1" w:after="100" w:afterAutospacing="1" w:line="240" w:lineRule="auto"/>
        <w:outlineLvl w:val="0"/>
        <w:rPr>
          <w:rFonts w:ascii="Arial" w:eastAsia="Times New Roman" w:hAnsi="Arial" w:cs="Arial"/>
          <w:b/>
          <w:bCs/>
          <w:i/>
          <w:color w:val="000000" w:themeColor="text1"/>
          <w:kern w:val="36"/>
          <w:sz w:val="24"/>
          <w:szCs w:val="24"/>
          <w:u w:val="single"/>
          <w:lang w:eastAsia="en-GB"/>
        </w:rPr>
      </w:pPr>
    </w:p>
    <w:p w:rsidR="006738D9" w:rsidRDefault="006738D9" w:rsidP="004B7F0B">
      <w:pPr>
        <w:spacing w:before="100" w:beforeAutospacing="1" w:after="100" w:afterAutospacing="1" w:line="240" w:lineRule="auto"/>
        <w:outlineLvl w:val="0"/>
        <w:rPr>
          <w:rFonts w:ascii="Arial" w:eastAsia="Times New Roman" w:hAnsi="Arial" w:cs="Arial"/>
          <w:b/>
          <w:bCs/>
          <w:i/>
          <w:color w:val="000000" w:themeColor="text1"/>
          <w:kern w:val="36"/>
          <w:sz w:val="24"/>
          <w:szCs w:val="24"/>
          <w:u w:val="single"/>
          <w:lang w:eastAsia="en-GB"/>
        </w:rPr>
      </w:pPr>
    </w:p>
    <w:p w:rsidR="005F17CE" w:rsidRPr="00766D4B" w:rsidRDefault="005F17CE" w:rsidP="004B7F0B">
      <w:pPr>
        <w:spacing w:before="100" w:beforeAutospacing="1" w:after="100" w:afterAutospacing="1" w:line="240" w:lineRule="auto"/>
        <w:outlineLvl w:val="0"/>
        <w:rPr>
          <w:rFonts w:ascii="Arial" w:eastAsia="Times New Roman" w:hAnsi="Arial" w:cs="Arial"/>
          <w:b/>
          <w:bCs/>
          <w:i/>
          <w:color w:val="000000" w:themeColor="text1"/>
          <w:kern w:val="36"/>
          <w:sz w:val="24"/>
          <w:szCs w:val="24"/>
          <w:u w:val="single"/>
          <w:lang w:eastAsia="en-GB"/>
        </w:rPr>
      </w:pPr>
      <w:r w:rsidRPr="00766D4B">
        <w:rPr>
          <w:rFonts w:ascii="Arial" w:eastAsia="Times New Roman" w:hAnsi="Arial" w:cs="Arial"/>
          <w:b/>
          <w:bCs/>
          <w:i/>
          <w:color w:val="000000" w:themeColor="text1"/>
          <w:kern w:val="36"/>
          <w:sz w:val="24"/>
          <w:szCs w:val="24"/>
          <w:u w:val="single"/>
          <w:lang w:eastAsia="en-GB"/>
        </w:rPr>
        <w:lastRenderedPageBreak/>
        <w:t xml:space="preserve">Changes in Lifestyle </w:t>
      </w:r>
    </w:p>
    <w:p w:rsidR="005F17CE" w:rsidRPr="00766D4B" w:rsidRDefault="005F17CE" w:rsidP="004B7F0B">
      <w:pPr>
        <w:spacing w:before="100" w:beforeAutospacing="1" w:after="100" w:afterAutospacing="1" w:line="240" w:lineRule="auto"/>
        <w:outlineLvl w:val="0"/>
        <w:rPr>
          <w:rFonts w:ascii="Arial" w:hAnsi="Arial" w:cs="Arial"/>
          <w:color w:val="000000" w:themeColor="text1"/>
          <w:sz w:val="24"/>
          <w:szCs w:val="24"/>
        </w:rPr>
      </w:pPr>
      <w:r w:rsidRPr="00766D4B">
        <w:rPr>
          <w:rFonts w:ascii="Arial" w:hAnsi="Arial" w:cs="Arial"/>
          <w:color w:val="000000" w:themeColor="text1"/>
          <w:sz w:val="24"/>
          <w:szCs w:val="24"/>
        </w:rPr>
        <w:t xml:space="preserve">In 2010, approximately 43% of </w:t>
      </w:r>
      <w:r w:rsidR="004B3724">
        <w:rPr>
          <w:rFonts w:ascii="Arial" w:hAnsi="Arial" w:cs="Arial"/>
          <w:color w:val="000000" w:themeColor="text1"/>
          <w:sz w:val="24"/>
          <w:szCs w:val="24"/>
        </w:rPr>
        <w:t>cancer cases seen in the UK were</w:t>
      </w:r>
      <w:r w:rsidRPr="00766D4B">
        <w:rPr>
          <w:rFonts w:ascii="Arial" w:hAnsi="Arial" w:cs="Arial"/>
          <w:color w:val="000000" w:themeColor="text1"/>
          <w:sz w:val="24"/>
          <w:szCs w:val="24"/>
        </w:rPr>
        <w:t xml:space="preserve"> caused by lifestyle and environmental factors. This equated to around 134,000 cancers caused by avoidable behaviours such as smoking, drinking alcohol and containing a poor diet.</w:t>
      </w:r>
    </w:p>
    <w:p w:rsidR="00282E5B" w:rsidRPr="00766D4B" w:rsidRDefault="00282E5B" w:rsidP="004B7F0B">
      <w:pPr>
        <w:spacing w:before="100" w:beforeAutospacing="1" w:after="100" w:afterAutospacing="1" w:line="240" w:lineRule="auto"/>
        <w:outlineLvl w:val="0"/>
        <w:rPr>
          <w:rFonts w:ascii="Arial" w:hAnsi="Arial" w:cs="Arial"/>
          <w:color w:val="000000" w:themeColor="text1"/>
          <w:sz w:val="24"/>
          <w:szCs w:val="24"/>
        </w:rPr>
      </w:pPr>
      <w:r w:rsidRPr="00766D4B">
        <w:rPr>
          <w:rFonts w:ascii="Arial" w:hAnsi="Arial" w:cs="Arial"/>
          <w:color w:val="000000" w:themeColor="text1"/>
          <w:sz w:val="24"/>
          <w:szCs w:val="24"/>
        </w:rPr>
        <w:t xml:space="preserve">The news is based on an extensive report that has estimated how lifestyle factors can influence a huge range of cancers. Tobacco like smoking was the highest risk for cancer, responsible for over 19% of all new cases. Other factors included obesity (5.5% of cases), having a terrible diet (9.2%) and drinking too much alcohol (4%). As cancers usually have multiple causes, these figures do not mean that we can identify specific people whose cancer was caused by each of these factors, but they can help to tell how many cases could be prevented by cutting out all of these harmful factors. </w:t>
      </w:r>
    </w:p>
    <w:p w:rsidR="00B26087" w:rsidRPr="00766D4B" w:rsidRDefault="00B26087" w:rsidP="00B26087">
      <w:pPr>
        <w:pStyle w:val="NormalWeb"/>
        <w:rPr>
          <w:rFonts w:ascii="Arial" w:hAnsi="Arial" w:cs="Arial"/>
          <w:color w:val="000000" w:themeColor="text1"/>
        </w:rPr>
      </w:pPr>
      <w:r w:rsidRPr="00766D4B">
        <w:rPr>
          <w:rFonts w:ascii="Arial" w:hAnsi="Arial" w:cs="Arial"/>
          <w:color w:val="000000" w:themeColor="text1"/>
        </w:rPr>
        <w:t xml:space="preserve"> “</w:t>
      </w:r>
      <w:r w:rsidRPr="00766D4B">
        <w:rPr>
          <w:rFonts w:ascii="Arial" w:hAnsi="Arial" w:cs="Arial"/>
          <w:color w:val="000000" w:themeColor="text1"/>
        </w:rPr>
        <w:t>A large body of evidence suggests a diet high in red and processed meat can increase your risk of developing bowel cancer. For this reason, the Department of Health advises people who eat more than 90g (cooked weight) a day of red an</w:t>
      </w:r>
      <w:r w:rsidR="004B3724">
        <w:rPr>
          <w:rFonts w:ascii="Arial" w:hAnsi="Arial" w:cs="Arial"/>
          <w:color w:val="000000" w:themeColor="text1"/>
        </w:rPr>
        <w:t>d processed meat cut down to 70g</w:t>
      </w:r>
      <w:r w:rsidRPr="00766D4B">
        <w:rPr>
          <w:rFonts w:ascii="Arial" w:hAnsi="Arial" w:cs="Arial"/>
          <w:color w:val="000000" w:themeColor="text1"/>
        </w:rPr>
        <w:t xml:space="preserve"> a day. There's also evidence that suggests a diet high in fibre could help reduce your bowel cancer risk.</w:t>
      </w:r>
      <w:r w:rsidRPr="00766D4B">
        <w:rPr>
          <w:rFonts w:ascii="Arial" w:hAnsi="Arial" w:cs="Arial"/>
          <w:color w:val="000000" w:themeColor="text1"/>
        </w:rPr>
        <w:t>” (</w:t>
      </w:r>
      <w:r w:rsidR="004B3724" w:rsidRPr="004B3724">
        <w:rPr>
          <w:rFonts w:ascii="Arial" w:hAnsi="Arial" w:cs="Arial"/>
          <w:color w:val="000000" w:themeColor="text1"/>
        </w:rPr>
        <w:t>www.nhs.uk</w:t>
      </w:r>
      <w:r w:rsidRPr="00766D4B">
        <w:rPr>
          <w:rFonts w:ascii="Arial" w:hAnsi="Arial" w:cs="Arial"/>
          <w:color w:val="000000" w:themeColor="text1"/>
        </w:rPr>
        <w:t>,</w:t>
      </w:r>
      <w:r w:rsidR="004B3724">
        <w:rPr>
          <w:rFonts w:ascii="Arial" w:hAnsi="Arial" w:cs="Arial"/>
          <w:color w:val="000000" w:themeColor="text1"/>
        </w:rPr>
        <w:t xml:space="preserve"> 2018</w:t>
      </w:r>
      <w:r w:rsidRPr="00766D4B">
        <w:rPr>
          <w:rFonts w:ascii="Arial" w:hAnsi="Arial" w:cs="Arial"/>
          <w:color w:val="000000" w:themeColor="text1"/>
        </w:rPr>
        <w:t>)</w:t>
      </w:r>
    </w:p>
    <w:p w:rsidR="00282E5B" w:rsidRPr="00766D4B" w:rsidRDefault="00282E5B" w:rsidP="00B26087">
      <w:pPr>
        <w:pStyle w:val="NormalWeb"/>
        <w:rPr>
          <w:rFonts w:ascii="Arial" w:hAnsi="Arial" w:cs="Arial"/>
          <w:color w:val="000000" w:themeColor="text1"/>
        </w:rPr>
      </w:pPr>
      <w:r w:rsidRPr="00766D4B">
        <w:rPr>
          <w:rFonts w:ascii="Arial" w:hAnsi="Arial" w:cs="Arial"/>
          <w:color w:val="000000" w:themeColor="text1"/>
        </w:rPr>
        <w:t xml:space="preserve"> “</w:t>
      </w:r>
      <w:r w:rsidRPr="00766D4B">
        <w:rPr>
          <w:rFonts w:ascii="Arial" w:hAnsi="Arial" w:cs="Arial"/>
          <w:color w:val="000000" w:themeColor="text1"/>
        </w:rPr>
        <w:t>People who smoke cigarettes are more likely to develop bowel cancer, as well as other types of cancer and other serious conditions, such as </w:t>
      </w:r>
      <w:r w:rsidRPr="00766D4B">
        <w:rPr>
          <w:rFonts w:ascii="Arial" w:hAnsi="Arial" w:cs="Arial"/>
          <w:color w:val="000000" w:themeColor="text1"/>
        </w:rPr>
        <w:t>heart disease.” (</w:t>
      </w:r>
      <w:r w:rsidR="004B3724" w:rsidRPr="004B3724">
        <w:rPr>
          <w:rFonts w:ascii="Arial" w:hAnsi="Arial" w:cs="Arial"/>
          <w:color w:val="000000" w:themeColor="text1"/>
        </w:rPr>
        <w:t>www.nhs.uk</w:t>
      </w:r>
      <w:r w:rsidR="004B3724">
        <w:rPr>
          <w:rFonts w:ascii="Arial" w:hAnsi="Arial" w:cs="Arial"/>
          <w:color w:val="000000" w:themeColor="text1"/>
        </w:rPr>
        <w:t>, 2018</w:t>
      </w:r>
      <w:r w:rsidRPr="00766D4B">
        <w:rPr>
          <w:rFonts w:ascii="Arial" w:hAnsi="Arial" w:cs="Arial"/>
          <w:color w:val="000000" w:themeColor="text1"/>
        </w:rPr>
        <w:t>)</w:t>
      </w:r>
    </w:p>
    <w:p w:rsidR="00282E5B" w:rsidRPr="00766D4B" w:rsidRDefault="00282E5B" w:rsidP="00282E5B">
      <w:pPr>
        <w:pStyle w:val="NormalWeb"/>
        <w:rPr>
          <w:rFonts w:ascii="Arial" w:hAnsi="Arial" w:cs="Arial"/>
          <w:color w:val="000000" w:themeColor="text1"/>
        </w:rPr>
      </w:pPr>
      <w:r w:rsidRPr="00766D4B">
        <w:rPr>
          <w:rFonts w:ascii="Arial" w:hAnsi="Arial" w:cs="Arial"/>
          <w:color w:val="000000" w:themeColor="text1"/>
        </w:rPr>
        <w:t xml:space="preserve"> “</w:t>
      </w:r>
      <w:r w:rsidRPr="00766D4B">
        <w:rPr>
          <w:rFonts w:ascii="Arial" w:hAnsi="Arial" w:cs="Arial"/>
          <w:color w:val="000000" w:themeColor="text1"/>
        </w:rPr>
        <w:t>Drinking alcohol has been shown to be associated with an increased risk of bowel cancer, particularly if you regularly drink large amounts.</w:t>
      </w:r>
      <w:r w:rsidRPr="00766D4B">
        <w:rPr>
          <w:rFonts w:ascii="Arial" w:hAnsi="Arial" w:cs="Arial"/>
          <w:color w:val="000000" w:themeColor="text1"/>
        </w:rPr>
        <w:t>” (</w:t>
      </w:r>
      <w:r w:rsidR="004B3724" w:rsidRPr="004B3724">
        <w:rPr>
          <w:rFonts w:ascii="Arial" w:hAnsi="Arial" w:cs="Arial"/>
          <w:color w:val="000000" w:themeColor="text1"/>
        </w:rPr>
        <w:t>www.nhs.uk</w:t>
      </w:r>
      <w:r w:rsidR="004B3724">
        <w:rPr>
          <w:rFonts w:ascii="Arial" w:hAnsi="Arial" w:cs="Arial"/>
          <w:color w:val="000000" w:themeColor="text1"/>
        </w:rPr>
        <w:t>, 2018</w:t>
      </w:r>
      <w:r w:rsidRPr="00766D4B">
        <w:rPr>
          <w:rFonts w:ascii="Arial" w:hAnsi="Arial" w:cs="Arial"/>
          <w:color w:val="000000" w:themeColor="text1"/>
        </w:rPr>
        <w:t xml:space="preserve">) </w:t>
      </w:r>
    </w:p>
    <w:p w:rsidR="00282E5B" w:rsidRPr="00766D4B" w:rsidRDefault="00282E5B" w:rsidP="00282E5B">
      <w:pPr>
        <w:pStyle w:val="NormalWeb"/>
        <w:rPr>
          <w:rFonts w:ascii="Arial" w:hAnsi="Arial" w:cs="Arial"/>
          <w:color w:val="000000" w:themeColor="text1"/>
        </w:rPr>
      </w:pPr>
      <w:r w:rsidRPr="00766D4B">
        <w:rPr>
          <w:rFonts w:ascii="Arial" w:hAnsi="Arial" w:cs="Arial"/>
          <w:color w:val="000000" w:themeColor="text1"/>
        </w:rPr>
        <w:t xml:space="preserve"> “</w:t>
      </w:r>
      <w:r w:rsidRPr="00766D4B">
        <w:rPr>
          <w:rFonts w:ascii="Arial" w:hAnsi="Arial" w:cs="Arial"/>
          <w:color w:val="000000" w:themeColor="text1"/>
        </w:rPr>
        <w:t xml:space="preserve">Being overweight or </w:t>
      </w:r>
      <w:r w:rsidRPr="00766D4B">
        <w:rPr>
          <w:rFonts w:ascii="Arial" w:hAnsi="Arial" w:cs="Arial"/>
          <w:color w:val="000000" w:themeColor="text1"/>
        </w:rPr>
        <w:t>obese</w:t>
      </w:r>
      <w:r w:rsidRPr="00766D4B">
        <w:rPr>
          <w:rFonts w:ascii="Arial" w:hAnsi="Arial" w:cs="Arial"/>
          <w:color w:val="000000" w:themeColor="text1"/>
        </w:rPr>
        <w:t xml:space="preserve"> is linked to an increased risk of bowel cancer, particularly in men.</w:t>
      </w:r>
      <w:r w:rsidRPr="00766D4B">
        <w:rPr>
          <w:rFonts w:ascii="Arial" w:hAnsi="Arial" w:cs="Arial"/>
          <w:color w:val="000000" w:themeColor="text1"/>
        </w:rPr>
        <w:t xml:space="preserve"> </w:t>
      </w:r>
      <w:r w:rsidRPr="00766D4B">
        <w:rPr>
          <w:rFonts w:ascii="Arial" w:hAnsi="Arial" w:cs="Arial"/>
          <w:color w:val="000000" w:themeColor="text1"/>
        </w:rPr>
        <w:t xml:space="preserve">If you're overweight or obese, </w:t>
      </w:r>
      <w:r w:rsidRPr="00766D4B">
        <w:rPr>
          <w:rFonts w:ascii="Arial" w:hAnsi="Arial" w:cs="Arial"/>
          <w:color w:val="000000" w:themeColor="text1"/>
        </w:rPr>
        <w:t>losing weight</w:t>
      </w:r>
      <w:r w:rsidRPr="00766D4B">
        <w:rPr>
          <w:rFonts w:ascii="Arial" w:hAnsi="Arial" w:cs="Arial"/>
          <w:color w:val="000000" w:themeColor="text1"/>
        </w:rPr>
        <w:t xml:space="preserve"> may help lower your chances of developing the condition</w:t>
      </w:r>
      <w:r w:rsidRPr="00766D4B">
        <w:rPr>
          <w:rFonts w:ascii="Arial" w:hAnsi="Arial" w:cs="Arial"/>
          <w:color w:val="000000" w:themeColor="text1"/>
        </w:rPr>
        <w:t xml:space="preserve">.” </w:t>
      </w:r>
      <w:r w:rsidRPr="00766D4B">
        <w:rPr>
          <w:rFonts w:ascii="Arial" w:hAnsi="Arial" w:cs="Arial"/>
          <w:color w:val="000000" w:themeColor="text1"/>
        </w:rPr>
        <w:t>(</w:t>
      </w:r>
      <w:hyperlink r:id="rId9" w:history="1">
        <w:r w:rsidR="006738D9" w:rsidRPr="00574C0C">
          <w:rPr>
            <w:rStyle w:val="Hyperlink"/>
            <w:rFonts w:ascii="Arial" w:hAnsi="Arial" w:cs="Arial"/>
          </w:rPr>
          <w:t>www.nhs.uk</w:t>
        </w:r>
      </w:hyperlink>
      <w:r w:rsidR="006738D9">
        <w:rPr>
          <w:rFonts w:ascii="Arial" w:hAnsi="Arial" w:cs="Arial"/>
          <w:color w:val="000000" w:themeColor="text1"/>
        </w:rPr>
        <w:t>, 2018</w:t>
      </w:r>
      <w:r w:rsidRPr="00766D4B">
        <w:rPr>
          <w:rFonts w:ascii="Arial" w:hAnsi="Arial" w:cs="Arial"/>
          <w:color w:val="000000" w:themeColor="text1"/>
        </w:rPr>
        <w:t>)</w:t>
      </w:r>
      <w:r w:rsidRPr="00766D4B">
        <w:rPr>
          <w:rFonts w:ascii="Arial" w:hAnsi="Arial" w:cs="Arial"/>
          <w:color w:val="000000" w:themeColor="text1"/>
        </w:rPr>
        <w:t xml:space="preserve"> </w:t>
      </w:r>
    </w:p>
    <w:p w:rsidR="00282E5B" w:rsidRPr="00766D4B" w:rsidRDefault="00282E5B" w:rsidP="00282E5B">
      <w:pPr>
        <w:pStyle w:val="NormalWeb"/>
        <w:rPr>
          <w:rFonts w:ascii="Arial" w:hAnsi="Arial" w:cs="Arial"/>
          <w:color w:val="000000" w:themeColor="text1"/>
        </w:rPr>
      </w:pPr>
      <w:r w:rsidRPr="00766D4B">
        <w:rPr>
          <w:rFonts w:ascii="Arial" w:hAnsi="Arial" w:cs="Arial"/>
          <w:color w:val="000000" w:themeColor="text1"/>
        </w:rPr>
        <w:t>“</w:t>
      </w:r>
      <w:r w:rsidRPr="00766D4B">
        <w:rPr>
          <w:rFonts w:ascii="Arial" w:hAnsi="Arial" w:cs="Arial"/>
          <w:color w:val="000000" w:themeColor="text1"/>
        </w:rPr>
        <w:t>People who are physically inactive have a higher risk of developing bowel cancer. You can help reduce your risk of bowel and other cancers by bei</w:t>
      </w:r>
      <w:r w:rsidRPr="00766D4B">
        <w:rPr>
          <w:rFonts w:ascii="Arial" w:hAnsi="Arial" w:cs="Arial"/>
          <w:color w:val="000000" w:themeColor="text1"/>
        </w:rPr>
        <w:t xml:space="preserve">ng physically active every day.” </w:t>
      </w:r>
      <w:r w:rsidRPr="00766D4B">
        <w:rPr>
          <w:rFonts w:ascii="Arial" w:hAnsi="Arial" w:cs="Arial"/>
          <w:color w:val="000000" w:themeColor="text1"/>
        </w:rPr>
        <w:t>(</w:t>
      </w:r>
      <w:hyperlink r:id="rId10" w:history="1">
        <w:r w:rsidR="006738D9" w:rsidRPr="00574C0C">
          <w:rPr>
            <w:rStyle w:val="Hyperlink"/>
            <w:rFonts w:ascii="Arial" w:hAnsi="Arial" w:cs="Arial"/>
          </w:rPr>
          <w:t>www.nhs.uk</w:t>
        </w:r>
      </w:hyperlink>
      <w:r w:rsidR="006738D9">
        <w:rPr>
          <w:rFonts w:ascii="Arial" w:hAnsi="Arial" w:cs="Arial"/>
          <w:color w:val="000000" w:themeColor="text1"/>
        </w:rPr>
        <w:t>, 2018</w:t>
      </w:r>
      <w:r w:rsidRPr="00766D4B">
        <w:rPr>
          <w:rFonts w:ascii="Arial" w:hAnsi="Arial" w:cs="Arial"/>
          <w:color w:val="000000" w:themeColor="text1"/>
        </w:rPr>
        <w:t>)</w:t>
      </w:r>
      <w:r w:rsidRPr="00766D4B">
        <w:rPr>
          <w:rFonts w:ascii="Arial" w:hAnsi="Arial" w:cs="Arial"/>
          <w:color w:val="000000" w:themeColor="text1"/>
        </w:rPr>
        <w:t xml:space="preserve"> </w:t>
      </w:r>
    </w:p>
    <w:p w:rsidR="00282E5B" w:rsidRPr="00766D4B" w:rsidRDefault="00282E5B" w:rsidP="00282E5B">
      <w:pPr>
        <w:pStyle w:val="NormalWeb"/>
        <w:rPr>
          <w:rFonts w:ascii="Arial" w:hAnsi="Arial" w:cs="Arial"/>
          <w:color w:val="000000" w:themeColor="text1"/>
        </w:rPr>
      </w:pPr>
      <w:r w:rsidRPr="00766D4B">
        <w:rPr>
          <w:rFonts w:ascii="Arial" w:hAnsi="Arial" w:cs="Arial"/>
          <w:color w:val="000000" w:themeColor="text1"/>
        </w:rPr>
        <w:t>“</w:t>
      </w:r>
      <w:r w:rsidRPr="00766D4B">
        <w:rPr>
          <w:rFonts w:ascii="Arial" w:hAnsi="Arial" w:cs="Arial"/>
          <w:color w:val="000000" w:themeColor="text1"/>
        </w:rPr>
        <w:t>Having a family history of bowel cancer in a first-degree relative – a mother, father, brother or sister – under the age of 50 can increase your lifetime risk of developing the condition yourself.</w:t>
      </w:r>
      <w:r w:rsidRPr="00766D4B">
        <w:rPr>
          <w:rFonts w:ascii="Arial" w:hAnsi="Arial" w:cs="Arial"/>
          <w:color w:val="000000" w:themeColor="text1"/>
        </w:rPr>
        <w:t xml:space="preserve"> </w:t>
      </w:r>
      <w:r w:rsidRPr="00766D4B">
        <w:rPr>
          <w:rFonts w:ascii="Arial" w:hAnsi="Arial" w:cs="Arial"/>
          <w:color w:val="000000" w:themeColor="text1"/>
        </w:rPr>
        <w:t xml:space="preserve">If </w:t>
      </w:r>
      <w:r w:rsidR="004B3724" w:rsidRPr="00766D4B">
        <w:rPr>
          <w:rFonts w:ascii="Arial" w:hAnsi="Arial" w:cs="Arial"/>
          <w:color w:val="000000" w:themeColor="text1"/>
        </w:rPr>
        <w:t>you are</w:t>
      </w:r>
      <w:r w:rsidRPr="00766D4B">
        <w:rPr>
          <w:rFonts w:ascii="Arial" w:hAnsi="Arial" w:cs="Arial"/>
          <w:color w:val="000000" w:themeColor="text1"/>
        </w:rPr>
        <w:t xml:space="preserve"> particularly concerned that your family's medical history may mean </w:t>
      </w:r>
      <w:r w:rsidR="004B3724" w:rsidRPr="00766D4B">
        <w:rPr>
          <w:rFonts w:ascii="Arial" w:hAnsi="Arial" w:cs="Arial"/>
          <w:color w:val="000000" w:themeColor="text1"/>
        </w:rPr>
        <w:t>you are</w:t>
      </w:r>
      <w:r w:rsidRPr="00766D4B">
        <w:rPr>
          <w:rFonts w:ascii="Arial" w:hAnsi="Arial" w:cs="Arial"/>
          <w:color w:val="000000" w:themeColor="text1"/>
        </w:rPr>
        <w:t xml:space="preserve"> at an increased risk of developing bowel cancer, it may help to speak to your GP. If necessary, your GP can refer you to a genetics specialist, who can offer more advice about your level of risk and recommend any necessary tests to periodically check for the condition.</w:t>
      </w:r>
      <w:r w:rsidRPr="00766D4B">
        <w:rPr>
          <w:rFonts w:ascii="Arial" w:hAnsi="Arial" w:cs="Arial"/>
          <w:color w:val="000000" w:themeColor="text1"/>
        </w:rPr>
        <w:t xml:space="preserve">” </w:t>
      </w:r>
      <w:r w:rsidRPr="00766D4B">
        <w:rPr>
          <w:rFonts w:ascii="Arial" w:hAnsi="Arial" w:cs="Arial"/>
          <w:color w:val="000000" w:themeColor="text1"/>
        </w:rPr>
        <w:t>(</w:t>
      </w:r>
      <w:r w:rsidR="006738D9" w:rsidRPr="006738D9">
        <w:rPr>
          <w:rFonts w:ascii="Arial" w:hAnsi="Arial" w:cs="Arial"/>
          <w:color w:val="000000" w:themeColor="text1"/>
        </w:rPr>
        <w:t>www.nhs.uk</w:t>
      </w:r>
      <w:r w:rsidR="006738D9">
        <w:rPr>
          <w:rFonts w:ascii="Arial" w:hAnsi="Arial" w:cs="Arial"/>
          <w:color w:val="000000" w:themeColor="text1"/>
        </w:rPr>
        <w:t>, 2018</w:t>
      </w:r>
      <w:r w:rsidRPr="00766D4B">
        <w:rPr>
          <w:rFonts w:ascii="Arial" w:hAnsi="Arial" w:cs="Arial"/>
          <w:color w:val="000000" w:themeColor="text1"/>
        </w:rPr>
        <w:t>)</w:t>
      </w:r>
      <w:r w:rsidRPr="00766D4B">
        <w:rPr>
          <w:rFonts w:ascii="Arial" w:hAnsi="Arial" w:cs="Arial"/>
          <w:color w:val="000000" w:themeColor="text1"/>
        </w:rPr>
        <w:t xml:space="preserve"> </w:t>
      </w:r>
    </w:p>
    <w:p w:rsidR="00282E5B" w:rsidRPr="00766D4B" w:rsidRDefault="00282E5B" w:rsidP="00282E5B">
      <w:pPr>
        <w:pStyle w:val="NormalWeb"/>
        <w:rPr>
          <w:rFonts w:ascii="Arial" w:hAnsi="Arial" w:cs="Arial"/>
          <w:color w:val="000000" w:themeColor="text1"/>
        </w:rPr>
      </w:pPr>
      <w:r w:rsidRPr="00766D4B">
        <w:rPr>
          <w:rFonts w:ascii="Arial" w:hAnsi="Arial" w:cs="Arial"/>
          <w:color w:val="000000" w:themeColor="text1"/>
        </w:rPr>
        <w:t xml:space="preserve"> “</w:t>
      </w:r>
      <w:r w:rsidRPr="00766D4B">
        <w:rPr>
          <w:rFonts w:ascii="Arial" w:hAnsi="Arial" w:cs="Arial"/>
          <w:color w:val="000000" w:themeColor="text1"/>
        </w:rPr>
        <w:t>Some conditions affecting the bowel may put you at a higher risk of developing bowel cancer. For example, bowel cancer is more common in people who have had extensive </w:t>
      </w:r>
      <w:r w:rsidRPr="00766D4B">
        <w:rPr>
          <w:rFonts w:ascii="Arial" w:hAnsi="Arial" w:cs="Arial"/>
          <w:color w:val="000000" w:themeColor="text1"/>
        </w:rPr>
        <w:t>Crohn's disease</w:t>
      </w:r>
      <w:r w:rsidRPr="00766D4B">
        <w:rPr>
          <w:rFonts w:ascii="Arial" w:hAnsi="Arial" w:cs="Arial"/>
          <w:color w:val="000000" w:themeColor="text1"/>
        </w:rPr>
        <w:t xml:space="preserve"> or </w:t>
      </w:r>
      <w:r w:rsidRPr="00766D4B">
        <w:rPr>
          <w:rFonts w:ascii="Arial" w:hAnsi="Arial" w:cs="Arial"/>
          <w:color w:val="000000" w:themeColor="text1"/>
        </w:rPr>
        <w:t>ulcerative colitis</w:t>
      </w:r>
      <w:r w:rsidRPr="00766D4B">
        <w:rPr>
          <w:rFonts w:ascii="Arial" w:hAnsi="Arial" w:cs="Arial"/>
          <w:color w:val="000000" w:themeColor="text1"/>
        </w:rPr>
        <w:t xml:space="preserve"> for more than 10 years.</w:t>
      </w:r>
      <w:r w:rsidRPr="00766D4B">
        <w:rPr>
          <w:rFonts w:ascii="Arial" w:hAnsi="Arial" w:cs="Arial"/>
          <w:color w:val="000000" w:themeColor="text1"/>
        </w:rPr>
        <w:t xml:space="preserve"> </w:t>
      </w:r>
      <w:r w:rsidRPr="00766D4B">
        <w:rPr>
          <w:rFonts w:ascii="Arial" w:hAnsi="Arial" w:cs="Arial"/>
          <w:color w:val="000000" w:themeColor="text1"/>
        </w:rPr>
        <w:t xml:space="preserve">If you have one of these conditions, </w:t>
      </w:r>
      <w:r w:rsidR="004B3724" w:rsidRPr="00766D4B">
        <w:rPr>
          <w:rFonts w:ascii="Arial" w:hAnsi="Arial" w:cs="Arial"/>
          <w:color w:val="000000" w:themeColor="text1"/>
        </w:rPr>
        <w:t>you will</w:t>
      </w:r>
      <w:r w:rsidRPr="00766D4B">
        <w:rPr>
          <w:rFonts w:ascii="Arial" w:hAnsi="Arial" w:cs="Arial"/>
          <w:color w:val="000000" w:themeColor="text1"/>
        </w:rPr>
        <w:t xml:space="preserve"> usually have regular check-ups to look for signs of bowel cancer from about 10 years after your symptoms first develop.</w:t>
      </w:r>
      <w:r w:rsidRPr="00766D4B">
        <w:rPr>
          <w:rFonts w:ascii="Arial" w:hAnsi="Arial" w:cs="Arial"/>
          <w:color w:val="000000" w:themeColor="text1"/>
        </w:rPr>
        <w:t xml:space="preserve"> </w:t>
      </w:r>
      <w:r w:rsidRPr="00766D4B">
        <w:rPr>
          <w:rFonts w:ascii="Arial" w:hAnsi="Arial" w:cs="Arial"/>
          <w:color w:val="000000" w:themeColor="text1"/>
        </w:rPr>
        <w:t xml:space="preserve">Check-ups involve examining your bowel with a </w:t>
      </w:r>
      <w:r w:rsidR="004B3724" w:rsidRPr="00766D4B">
        <w:rPr>
          <w:rFonts w:ascii="Arial" w:hAnsi="Arial" w:cs="Arial"/>
          <w:color w:val="000000" w:themeColor="text1"/>
        </w:rPr>
        <w:t>colonoscopy</w:t>
      </w:r>
      <w:r w:rsidRPr="00766D4B">
        <w:rPr>
          <w:rFonts w:ascii="Arial" w:hAnsi="Arial" w:cs="Arial"/>
          <w:color w:val="000000" w:themeColor="text1"/>
        </w:rPr>
        <w:t xml:space="preserve"> – a long, narrow flexible </w:t>
      </w:r>
      <w:r w:rsidRPr="00766D4B">
        <w:rPr>
          <w:rFonts w:ascii="Arial" w:hAnsi="Arial" w:cs="Arial"/>
          <w:color w:val="000000" w:themeColor="text1"/>
        </w:rPr>
        <w:lastRenderedPageBreak/>
        <w:t>tube that contains a small camera. This is inserted into your bottom. The frequency of the colonoscopy examinations will increase the longer you live with the condition. This also depends on factors such as how severe your ulcerative colitis is and whether you have a</w:t>
      </w:r>
      <w:r w:rsidRPr="00766D4B">
        <w:rPr>
          <w:rFonts w:ascii="Arial" w:hAnsi="Arial" w:cs="Arial"/>
          <w:color w:val="000000" w:themeColor="text1"/>
        </w:rPr>
        <w:t xml:space="preserve"> family history of bowel cancer</w:t>
      </w:r>
      <w:r w:rsidRPr="00766D4B">
        <w:rPr>
          <w:rFonts w:ascii="Arial" w:hAnsi="Arial" w:cs="Arial"/>
          <w:color w:val="000000" w:themeColor="text1"/>
        </w:rPr>
        <w:t>.” (</w:t>
      </w:r>
      <w:hyperlink r:id="rId11" w:history="1">
        <w:r w:rsidR="006738D9" w:rsidRPr="00574C0C">
          <w:rPr>
            <w:rStyle w:val="Hyperlink"/>
            <w:rFonts w:ascii="Arial" w:hAnsi="Arial" w:cs="Arial"/>
          </w:rPr>
          <w:t>www.nhs.uk</w:t>
        </w:r>
      </w:hyperlink>
      <w:r w:rsidR="006738D9">
        <w:rPr>
          <w:rFonts w:ascii="Arial" w:hAnsi="Arial" w:cs="Arial"/>
          <w:color w:val="000000" w:themeColor="text1"/>
        </w:rPr>
        <w:t>, 2018</w:t>
      </w:r>
      <w:r w:rsidRPr="00766D4B">
        <w:rPr>
          <w:rFonts w:ascii="Arial" w:hAnsi="Arial" w:cs="Arial"/>
          <w:color w:val="000000" w:themeColor="text1"/>
        </w:rPr>
        <w:t xml:space="preserve">) </w:t>
      </w:r>
    </w:p>
    <w:p w:rsidR="00BB5088" w:rsidRPr="00766D4B" w:rsidRDefault="00BB5088" w:rsidP="00282E5B">
      <w:pPr>
        <w:pStyle w:val="NormalWeb"/>
        <w:rPr>
          <w:rFonts w:ascii="Arial" w:hAnsi="Arial" w:cs="Arial"/>
          <w:color w:val="000000" w:themeColor="text1"/>
        </w:rPr>
      </w:pPr>
      <w:r w:rsidRPr="00766D4B">
        <w:rPr>
          <w:rFonts w:ascii="Arial" w:hAnsi="Arial" w:cs="Arial"/>
          <w:color w:val="000000" w:themeColor="text1"/>
        </w:rPr>
        <w:t xml:space="preserve"> “Many people believe cancer is down to fate or ‘in the genes’ and that it is the luck of the draw whether they get it,”. Looking at all the evidence it’s clear that around 40% of all cancers are caused by things we mostly have the power to change.” </w:t>
      </w:r>
      <w:r w:rsidR="00282E5B" w:rsidRPr="00766D4B">
        <w:rPr>
          <w:rFonts w:ascii="Arial" w:hAnsi="Arial" w:cs="Arial"/>
          <w:color w:val="000000" w:themeColor="text1"/>
        </w:rPr>
        <w:t xml:space="preserve"> (Professor Max Parkin,</w:t>
      </w:r>
      <w:r w:rsidRPr="00766D4B">
        <w:rPr>
          <w:rFonts w:ascii="Arial" w:hAnsi="Arial" w:cs="Arial"/>
          <w:color w:val="000000" w:themeColor="text1"/>
        </w:rPr>
        <w:t xml:space="preserve"> 1994)</w:t>
      </w:r>
    </w:p>
    <w:p w:rsidR="00AE5037" w:rsidRPr="00766D4B" w:rsidRDefault="00282E5B" w:rsidP="00282E5B">
      <w:pPr>
        <w:spacing w:before="100" w:beforeAutospacing="1" w:after="100" w:afterAutospacing="1" w:line="240" w:lineRule="auto"/>
        <w:outlineLvl w:val="0"/>
        <w:rPr>
          <w:rFonts w:ascii="Arial" w:hAnsi="Arial" w:cs="Arial"/>
          <w:color w:val="000000" w:themeColor="text1"/>
          <w:sz w:val="24"/>
          <w:szCs w:val="24"/>
        </w:rPr>
      </w:pPr>
      <w:r w:rsidRPr="00766D4B">
        <w:rPr>
          <w:rFonts w:ascii="Arial" w:hAnsi="Arial" w:cs="Arial"/>
          <w:color w:val="000000" w:themeColor="text1"/>
          <w:sz w:val="24"/>
          <w:szCs w:val="24"/>
        </w:rPr>
        <w:t xml:space="preserve">                                   </w:t>
      </w:r>
    </w:p>
    <w:p w:rsidR="00AE5037" w:rsidRPr="00766D4B" w:rsidRDefault="00AE5037" w:rsidP="00282E5B">
      <w:pPr>
        <w:spacing w:before="100" w:beforeAutospacing="1" w:after="100" w:afterAutospacing="1" w:line="240" w:lineRule="auto"/>
        <w:outlineLvl w:val="0"/>
        <w:rPr>
          <w:rFonts w:ascii="Arial" w:hAnsi="Arial" w:cs="Arial"/>
          <w:color w:val="000000" w:themeColor="text1"/>
          <w:sz w:val="24"/>
          <w:szCs w:val="24"/>
        </w:rPr>
      </w:pPr>
    </w:p>
    <w:p w:rsidR="00AE5037" w:rsidRPr="00766D4B" w:rsidRDefault="00AE5037" w:rsidP="00282E5B">
      <w:pPr>
        <w:spacing w:before="100" w:beforeAutospacing="1" w:after="100" w:afterAutospacing="1" w:line="240" w:lineRule="auto"/>
        <w:outlineLvl w:val="0"/>
        <w:rPr>
          <w:rFonts w:ascii="Arial" w:hAnsi="Arial" w:cs="Arial"/>
          <w:color w:val="000000" w:themeColor="text1"/>
          <w:sz w:val="24"/>
          <w:szCs w:val="24"/>
        </w:rPr>
      </w:pPr>
    </w:p>
    <w:p w:rsidR="00BB5088" w:rsidRPr="00766D4B" w:rsidRDefault="00AE5037" w:rsidP="00282E5B">
      <w:pPr>
        <w:spacing w:before="100" w:beforeAutospacing="1" w:after="100" w:afterAutospacing="1" w:line="240" w:lineRule="auto"/>
        <w:outlineLvl w:val="0"/>
        <w:rPr>
          <w:rFonts w:ascii="Arial" w:hAnsi="Arial" w:cs="Arial"/>
          <w:b/>
          <w:i/>
          <w:color w:val="000000" w:themeColor="text1"/>
          <w:sz w:val="24"/>
          <w:szCs w:val="24"/>
          <w:u w:val="single"/>
        </w:rPr>
      </w:pPr>
      <w:r w:rsidRPr="00766D4B">
        <w:rPr>
          <w:rFonts w:ascii="Arial" w:hAnsi="Arial" w:cs="Arial"/>
          <w:color w:val="000000" w:themeColor="text1"/>
          <w:sz w:val="24"/>
          <w:szCs w:val="24"/>
        </w:rPr>
        <w:t xml:space="preserve">                         </w:t>
      </w:r>
      <w:r w:rsidR="00282E5B" w:rsidRPr="00766D4B">
        <w:rPr>
          <w:rFonts w:ascii="Arial" w:hAnsi="Arial" w:cs="Arial"/>
          <w:color w:val="000000" w:themeColor="text1"/>
          <w:sz w:val="24"/>
          <w:szCs w:val="24"/>
        </w:rPr>
        <w:t xml:space="preserve">  </w:t>
      </w:r>
      <w:r w:rsidR="00BB5088" w:rsidRPr="00766D4B">
        <w:rPr>
          <w:rFonts w:ascii="Arial" w:hAnsi="Arial" w:cs="Arial"/>
          <w:b/>
          <w:i/>
          <w:color w:val="000000" w:themeColor="text1"/>
          <w:sz w:val="24"/>
          <w:szCs w:val="24"/>
          <w:u w:val="single"/>
        </w:rPr>
        <w:t>Problem Solving and Decision Making</w:t>
      </w:r>
    </w:p>
    <w:p w:rsidR="00BB5088" w:rsidRPr="00766D4B" w:rsidRDefault="00BB5088" w:rsidP="00BB5088">
      <w:pPr>
        <w:spacing w:before="100" w:beforeAutospacing="1" w:after="100" w:afterAutospacing="1" w:line="240" w:lineRule="auto"/>
        <w:outlineLvl w:val="0"/>
        <w:rPr>
          <w:rFonts w:ascii="Arial" w:hAnsi="Arial" w:cs="Arial"/>
          <w:color w:val="000000" w:themeColor="text1"/>
          <w:sz w:val="24"/>
          <w:szCs w:val="24"/>
        </w:rPr>
      </w:pPr>
    </w:p>
    <w:p w:rsidR="00BB5088" w:rsidRPr="00766D4B" w:rsidRDefault="00BB5088" w:rsidP="00BB5088">
      <w:pPr>
        <w:spacing w:before="100" w:beforeAutospacing="1" w:after="100" w:afterAutospacing="1" w:line="240" w:lineRule="auto"/>
        <w:outlineLvl w:val="0"/>
        <w:rPr>
          <w:rFonts w:ascii="Arial" w:hAnsi="Arial" w:cs="Arial"/>
          <w:b/>
          <w:i/>
          <w:color w:val="000000" w:themeColor="text1"/>
          <w:sz w:val="24"/>
          <w:szCs w:val="24"/>
          <w:u w:val="single"/>
        </w:rPr>
      </w:pPr>
      <w:r w:rsidRPr="00766D4B">
        <w:rPr>
          <w:rFonts w:ascii="Arial" w:hAnsi="Arial" w:cs="Arial"/>
          <w:b/>
          <w:i/>
          <w:color w:val="000000" w:themeColor="text1"/>
          <w:sz w:val="24"/>
          <w:szCs w:val="24"/>
          <w:u w:val="single"/>
        </w:rPr>
        <w:t>The Fishbone</w:t>
      </w:r>
    </w:p>
    <w:p w:rsidR="00BB5088" w:rsidRPr="00766D4B" w:rsidRDefault="00BB5088" w:rsidP="00BB5088">
      <w:pPr>
        <w:spacing w:before="100" w:beforeAutospacing="1" w:after="100" w:afterAutospacing="1" w:line="240" w:lineRule="auto"/>
        <w:outlineLvl w:val="0"/>
        <w:rPr>
          <w:rFonts w:ascii="Arial" w:hAnsi="Arial" w:cs="Arial"/>
          <w:color w:val="000000" w:themeColor="text1"/>
          <w:sz w:val="24"/>
          <w:szCs w:val="24"/>
        </w:rPr>
      </w:pPr>
      <w:r w:rsidRPr="00766D4B">
        <w:rPr>
          <w:rFonts w:ascii="Arial" w:hAnsi="Arial" w:cs="Arial"/>
          <w:color w:val="000000" w:themeColor="text1"/>
          <w:sz w:val="24"/>
          <w:szCs w:val="24"/>
        </w:rPr>
        <w:t xml:space="preserve">The Fishbone diagram can help to </w:t>
      </w:r>
      <w:r w:rsidR="004B3724" w:rsidRPr="00766D4B">
        <w:rPr>
          <w:rFonts w:ascii="Arial" w:hAnsi="Arial" w:cs="Arial"/>
          <w:color w:val="000000" w:themeColor="text1"/>
          <w:sz w:val="24"/>
          <w:szCs w:val="24"/>
        </w:rPr>
        <w:t>brainstorm</w:t>
      </w:r>
      <w:r w:rsidRPr="00766D4B">
        <w:rPr>
          <w:rFonts w:ascii="Arial" w:hAnsi="Arial" w:cs="Arial"/>
          <w:color w:val="000000" w:themeColor="text1"/>
          <w:sz w:val="24"/>
          <w:szCs w:val="24"/>
        </w:rPr>
        <w:t xml:space="preserve"> possible causes of a problem. The model </w:t>
      </w:r>
      <w:r w:rsidR="004B3724" w:rsidRPr="00766D4B">
        <w:rPr>
          <w:rFonts w:ascii="Arial" w:hAnsi="Arial" w:cs="Arial"/>
          <w:color w:val="000000" w:themeColor="text1"/>
          <w:sz w:val="24"/>
          <w:szCs w:val="24"/>
        </w:rPr>
        <w:t>is</w:t>
      </w:r>
      <w:r w:rsidRPr="00766D4B">
        <w:rPr>
          <w:rFonts w:ascii="Arial" w:hAnsi="Arial" w:cs="Arial"/>
          <w:color w:val="000000" w:themeColor="text1"/>
          <w:sz w:val="24"/>
          <w:szCs w:val="24"/>
        </w:rPr>
        <w:t xml:space="preserve"> a visual way to look at the causes and effects. The problem or effect is placed at the head of the fish bone, like a title. Possible contributions go on the bones like categories or factors.</w:t>
      </w:r>
    </w:p>
    <w:p w:rsidR="00BB5088" w:rsidRPr="00766D4B" w:rsidRDefault="009D76D6"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 </w:t>
      </w:r>
      <w:r w:rsidR="00BB5088" w:rsidRPr="00766D4B">
        <w:rPr>
          <w:rFonts w:ascii="Arial" w:eastAsia="Times New Roman" w:hAnsi="Arial" w:cs="Arial"/>
          <w:color w:val="000000" w:themeColor="text1"/>
          <w:sz w:val="24"/>
          <w:szCs w:val="24"/>
          <w:lang w:eastAsia="en-GB"/>
        </w:rPr>
        <w:t>The team using the fishbone diagram tool should carry out the steps listed below.</w:t>
      </w:r>
    </w:p>
    <w:p w:rsidR="00BB5088" w:rsidRPr="00766D4B" w:rsidRDefault="00BB5088"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w:t>
      </w:r>
      <w:r w:rsidR="009D76D6" w:rsidRPr="00766D4B">
        <w:rPr>
          <w:rFonts w:ascii="Arial" w:eastAsia="Times New Roman" w:hAnsi="Arial" w:cs="Arial"/>
          <w:color w:val="000000" w:themeColor="text1"/>
          <w:sz w:val="24"/>
          <w:szCs w:val="24"/>
          <w:lang w:eastAsia="en-GB"/>
        </w:rPr>
        <w:t xml:space="preserve"> </w:t>
      </w:r>
      <w:r w:rsidRPr="00766D4B">
        <w:rPr>
          <w:rFonts w:ascii="Arial" w:eastAsia="Times New Roman" w:hAnsi="Arial" w:cs="Arial"/>
          <w:color w:val="000000" w:themeColor="text1"/>
          <w:sz w:val="24"/>
          <w:szCs w:val="24"/>
          <w:lang w:eastAsia="en-GB"/>
        </w:rPr>
        <w:t xml:space="preserve">Agree on the problem statement (also referred to as the effect). This is written at the mouth of the </w:t>
      </w:r>
    </w:p>
    <w:p w:rsidR="00BB5088" w:rsidRPr="00766D4B" w:rsidRDefault="00BB5088"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w:t>
      </w:r>
      <w:r w:rsidR="009D76D6" w:rsidRPr="00766D4B">
        <w:rPr>
          <w:rFonts w:ascii="Arial" w:eastAsia="Times New Roman" w:hAnsi="Arial" w:cs="Arial"/>
          <w:color w:val="000000" w:themeColor="text1"/>
          <w:sz w:val="24"/>
          <w:szCs w:val="24"/>
          <w:lang w:eastAsia="en-GB"/>
        </w:rPr>
        <w:t>Fish</w:t>
      </w:r>
      <w:r w:rsidRPr="00766D4B">
        <w:rPr>
          <w:rFonts w:ascii="Arial" w:eastAsia="Times New Roman" w:hAnsi="Arial" w:cs="Arial"/>
          <w:color w:val="000000" w:themeColor="text1"/>
          <w:sz w:val="24"/>
          <w:szCs w:val="24"/>
          <w:lang w:eastAsia="en-GB"/>
        </w:rPr>
        <w:t xml:space="preserve">.” Be as clear and specific as you can about the problem. Beware of defining the problem in terms </w:t>
      </w:r>
      <w:r w:rsidR="009D76D6" w:rsidRPr="00766D4B">
        <w:rPr>
          <w:rFonts w:ascii="Arial" w:eastAsia="Times New Roman" w:hAnsi="Arial" w:cs="Arial"/>
          <w:color w:val="000000" w:themeColor="text1"/>
          <w:sz w:val="24"/>
          <w:szCs w:val="24"/>
          <w:lang w:eastAsia="en-GB"/>
        </w:rPr>
        <w:t>of</w:t>
      </w:r>
      <w:r w:rsidRPr="00766D4B">
        <w:rPr>
          <w:rFonts w:ascii="Arial" w:eastAsia="Times New Roman" w:hAnsi="Arial" w:cs="Arial"/>
          <w:color w:val="000000" w:themeColor="text1"/>
          <w:sz w:val="24"/>
          <w:szCs w:val="24"/>
          <w:lang w:eastAsia="en-GB"/>
        </w:rPr>
        <w:t xml:space="preserve"> a solution (e.g., we need more of something). </w:t>
      </w:r>
    </w:p>
    <w:p w:rsidR="00BB5088" w:rsidRPr="00766D4B" w:rsidRDefault="00BB5088"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w:t>
      </w:r>
      <w:r w:rsidR="009D76D6" w:rsidRPr="00766D4B">
        <w:rPr>
          <w:rFonts w:ascii="Arial" w:eastAsia="Times New Roman" w:hAnsi="Arial" w:cs="Arial"/>
          <w:color w:val="000000" w:themeColor="text1"/>
          <w:sz w:val="24"/>
          <w:szCs w:val="24"/>
          <w:lang w:eastAsia="en-GB"/>
        </w:rPr>
        <w:t xml:space="preserve"> </w:t>
      </w:r>
      <w:r w:rsidRPr="00766D4B">
        <w:rPr>
          <w:rFonts w:ascii="Arial" w:eastAsia="Times New Roman" w:hAnsi="Arial" w:cs="Arial"/>
          <w:color w:val="000000" w:themeColor="text1"/>
          <w:sz w:val="24"/>
          <w:szCs w:val="24"/>
          <w:lang w:eastAsia="en-GB"/>
        </w:rPr>
        <w:t xml:space="preserve">Agree on the major categories of causes of the problem (written as branches from the main arrow). </w:t>
      </w:r>
    </w:p>
    <w:p w:rsidR="00BB5088" w:rsidRPr="00766D4B" w:rsidRDefault="00BB5088"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Major categories often </w:t>
      </w:r>
      <w:r w:rsidR="009D76D6" w:rsidRPr="00766D4B">
        <w:rPr>
          <w:rFonts w:ascii="Arial" w:eastAsia="Times New Roman" w:hAnsi="Arial" w:cs="Arial"/>
          <w:color w:val="000000" w:themeColor="text1"/>
          <w:sz w:val="24"/>
          <w:szCs w:val="24"/>
          <w:lang w:eastAsia="en-GB"/>
        </w:rPr>
        <w:t>include</w:t>
      </w:r>
      <w:r w:rsidRPr="00766D4B">
        <w:rPr>
          <w:rFonts w:ascii="Arial" w:eastAsia="Times New Roman" w:hAnsi="Arial" w:cs="Arial"/>
          <w:color w:val="000000" w:themeColor="text1"/>
          <w:sz w:val="24"/>
          <w:szCs w:val="24"/>
          <w:lang w:eastAsia="en-GB"/>
        </w:rPr>
        <w:t xml:space="preserve"> equipment or supply factors, environmental factors, rules/policy/procedure factors, and people/staff factors. </w:t>
      </w:r>
    </w:p>
    <w:p w:rsidR="009D76D6" w:rsidRPr="00766D4B" w:rsidRDefault="00BB5088"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w:t>
      </w:r>
      <w:r w:rsidR="009D76D6" w:rsidRPr="00766D4B">
        <w:rPr>
          <w:rFonts w:ascii="Arial" w:eastAsia="Times New Roman" w:hAnsi="Arial" w:cs="Arial"/>
          <w:color w:val="000000" w:themeColor="text1"/>
          <w:sz w:val="24"/>
          <w:szCs w:val="24"/>
          <w:lang w:eastAsia="en-GB"/>
        </w:rPr>
        <w:t xml:space="preserve"> </w:t>
      </w:r>
      <w:r w:rsidRPr="00766D4B">
        <w:rPr>
          <w:rFonts w:ascii="Arial" w:eastAsia="Times New Roman" w:hAnsi="Arial" w:cs="Arial"/>
          <w:color w:val="000000" w:themeColor="text1"/>
          <w:sz w:val="24"/>
          <w:szCs w:val="24"/>
          <w:lang w:eastAsia="en-GB"/>
        </w:rPr>
        <w:t>Brainstorm all the possible causes of the problem. Ask “Why</w:t>
      </w:r>
      <w:r w:rsidR="009D76D6" w:rsidRPr="00766D4B">
        <w:rPr>
          <w:rFonts w:ascii="Arial" w:eastAsia="Times New Roman" w:hAnsi="Arial" w:cs="Arial"/>
          <w:color w:val="000000" w:themeColor="text1"/>
          <w:sz w:val="24"/>
          <w:szCs w:val="24"/>
          <w:lang w:eastAsia="en-GB"/>
        </w:rPr>
        <w:t xml:space="preserve"> </w:t>
      </w:r>
      <w:r w:rsidRPr="00766D4B">
        <w:rPr>
          <w:rFonts w:ascii="Arial" w:eastAsia="Times New Roman" w:hAnsi="Arial" w:cs="Arial"/>
          <w:color w:val="000000" w:themeColor="text1"/>
          <w:sz w:val="24"/>
          <w:szCs w:val="24"/>
          <w:lang w:eastAsia="en-GB"/>
        </w:rPr>
        <w:t xml:space="preserve">does this </w:t>
      </w:r>
      <w:r w:rsidR="009D76D6" w:rsidRPr="00766D4B">
        <w:rPr>
          <w:rFonts w:ascii="Arial" w:eastAsia="Times New Roman" w:hAnsi="Arial" w:cs="Arial"/>
          <w:color w:val="000000" w:themeColor="text1"/>
          <w:sz w:val="24"/>
          <w:szCs w:val="24"/>
          <w:lang w:eastAsia="en-GB"/>
        </w:rPr>
        <w:t xml:space="preserve">happen?” As each idea is given, </w:t>
      </w:r>
      <w:r w:rsidRPr="00766D4B">
        <w:rPr>
          <w:rFonts w:ascii="Arial" w:eastAsia="Times New Roman" w:hAnsi="Arial" w:cs="Arial"/>
          <w:color w:val="000000" w:themeColor="text1"/>
          <w:sz w:val="24"/>
          <w:szCs w:val="24"/>
          <w:lang w:eastAsia="en-GB"/>
        </w:rPr>
        <w:t xml:space="preserve">the facilitator writes the causal factor as a branch from the appropriate category (places it on the fishbone diagram). Causes can be written in several places if they relate to several categories. </w:t>
      </w:r>
    </w:p>
    <w:p w:rsidR="00BB5088" w:rsidRPr="00766D4B" w:rsidRDefault="00BB5088"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w:t>
      </w:r>
      <w:r w:rsidR="009D76D6" w:rsidRPr="00766D4B">
        <w:rPr>
          <w:rFonts w:ascii="Arial" w:eastAsia="Times New Roman" w:hAnsi="Arial" w:cs="Arial"/>
          <w:color w:val="000000" w:themeColor="text1"/>
          <w:sz w:val="24"/>
          <w:szCs w:val="24"/>
          <w:lang w:eastAsia="en-GB"/>
        </w:rPr>
        <w:t xml:space="preserve"> </w:t>
      </w:r>
      <w:r w:rsidRPr="00766D4B">
        <w:rPr>
          <w:rFonts w:ascii="Arial" w:eastAsia="Times New Roman" w:hAnsi="Arial" w:cs="Arial"/>
          <w:color w:val="000000" w:themeColor="text1"/>
          <w:sz w:val="24"/>
          <w:szCs w:val="24"/>
          <w:lang w:eastAsia="en-GB"/>
        </w:rPr>
        <w:t>Again asks “Why</w:t>
      </w:r>
      <w:r w:rsidR="009D76D6" w:rsidRPr="00766D4B">
        <w:rPr>
          <w:rFonts w:ascii="Arial" w:eastAsia="Times New Roman" w:hAnsi="Arial" w:cs="Arial"/>
          <w:color w:val="000000" w:themeColor="text1"/>
          <w:sz w:val="24"/>
          <w:szCs w:val="24"/>
          <w:lang w:eastAsia="en-GB"/>
        </w:rPr>
        <w:t xml:space="preserve"> </w:t>
      </w:r>
      <w:r w:rsidRPr="00766D4B">
        <w:rPr>
          <w:rFonts w:ascii="Arial" w:eastAsia="Times New Roman" w:hAnsi="Arial" w:cs="Arial"/>
          <w:color w:val="000000" w:themeColor="text1"/>
          <w:sz w:val="24"/>
          <w:szCs w:val="24"/>
          <w:lang w:eastAsia="en-GB"/>
        </w:rPr>
        <w:t xml:space="preserve">does this happen?” about each cause. Write sub-causes branching off the cause branches. </w:t>
      </w:r>
    </w:p>
    <w:p w:rsidR="00BB5088" w:rsidRPr="00766D4B" w:rsidRDefault="00BB5088"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Continues to ask “</w:t>
      </w:r>
      <w:r w:rsidR="009D76D6" w:rsidRPr="00766D4B">
        <w:rPr>
          <w:rFonts w:ascii="Arial" w:eastAsia="Times New Roman" w:hAnsi="Arial" w:cs="Arial"/>
          <w:color w:val="000000" w:themeColor="text1"/>
          <w:sz w:val="24"/>
          <w:szCs w:val="24"/>
          <w:lang w:eastAsia="en-GB"/>
        </w:rPr>
        <w:t>Why</w:t>
      </w:r>
      <w:r w:rsidR="004B3724">
        <w:rPr>
          <w:rFonts w:ascii="Arial" w:eastAsia="Times New Roman" w:hAnsi="Arial" w:cs="Arial"/>
          <w:color w:val="000000" w:themeColor="text1"/>
          <w:sz w:val="24"/>
          <w:szCs w:val="24"/>
          <w:lang w:eastAsia="en-GB"/>
        </w:rPr>
        <w:t>?”</w:t>
      </w:r>
      <w:r w:rsidR="009D76D6" w:rsidRPr="00766D4B">
        <w:rPr>
          <w:rFonts w:ascii="Arial" w:eastAsia="Times New Roman" w:hAnsi="Arial" w:cs="Arial"/>
          <w:color w:val="000000" w:themeColor="text1"/>
          <w:sz w:val="24"/>
          <w:szCs w:val="24"/>
          <w:lang w:eastAsia="en-GB"/>
        </w:rPr>
        <w:t xml:space="preserve"> generate deeper levels of causes,</w:t>
      </w:r>
      <w:r w:rsidRPr="00766D4B">
        <w:rPr>
          <w:rFonts w:ascii="Arial" w:eastAsia="Times New Roman" w:hAnsi="Arial" w:cs="Arial"/>
          <w:color w:val="000000" w:themeColor="text1"/>
          <w:sz w:val="24"/>
          <w:szCs w:val="24"/>
          <w:lang w:eastAsia="en-GB"/>
        </w:rPr>
        <w:t xml:space="preserve"> and continue organizing them under </w:t>
      </w:r>
      <w:r w:rsidR="009D76D6" w:rsidRPr="00766D4B">
        <w:rPr>
          <w:rFonts w:ascii="Arial" w:eastAsia="Times New Roman" w:hAnsi="Arial" w:cs="Arial"/>
          <w:color w:val="000000" w:themeColor="text1"/>
          <w:sz w:val="24"/>
          <w:szCs w:val="24"/>
          <w:lang w:eastAsia="en-GB"/>
        </w:rPr>
        <w:t>related</w:t>
      </w:r>
      <w:r w:rsidRPr="00766D4B">
        <w:rPr>
          <w:rFonts w:ascii="Arial" w:eastAsia="Times New Roman" w:hAnsi="Arial" w:cs="Arial"/>
          <w:color w:val="000000" w:themeColor="text1"/>
          <w:sz w:val="24"/>
          <w:szCs w:val="24"/>
          <w:lang w:eastAsia="en-GB"/>
        </w:rPr>
        <w:t xml:space="preserve"> causes or categories. This will help you to identify and then address root causes to prevent future problems. </w:t>
      </w:r>
    </w:p>
    <w:p w:rsidR="00BB5088" w:rsidRPr="00766D4B" w:rsidRDefault="00841BB1" w:rsidP="00BB5088">
      <w:pPr>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w:t>
      </w:r>
      <w:r w:rsidR="009D76D6" w:rsidRPr="00766D4B">
        <w:rPr>
          <w:rFonts w:ascii="Arial" w:eastAsia="Times New Roman" w:hAnsi="Arial" w:cs="Arial"/>
          <w:color w:val="000000" w:themeColor="text1"/>
          <w:sz w:val="24"/>
          <w:szCs w:val="24"/>
          <w:lang w:eastAsia="en-GB"/>
        </w:rPr>
        <w:t>www.cms.gov</w:t>
      </w:r>
      <w:r>
        <w:rPr>
          <w:rFonts w:ascii="Arial" w:eastAsia="Times New Roman" w:hAnsi="Arial" w:cs="Arial"/>
          <w:color w:val="000000" w:themeColor="text1"/>
          <w:sz w:val="24"/>
          <w:szCs w:val="24"/>
          <w:lang w:eastAsia="en-GB"/>
        </w:rPr>
        <w:t>)</w:t>
      </w:r>
    </w:p>
    <w:p w:rsidR="009D76D6" w:rsidRPr="00766D4B" w:rsidRDefault="009D76D6" w:rsidP="00BB5088">
      <w:pPr>
        <w:spacing w:after="0" w:line="240" w:lineRule="auto"/>
        <w:rPr>
          <w:rFonts w:ascii="Arial" w:eastAsia="Times New Roman" w:hAnsi="Arial" w:cs="Arial"/>
          <w:color w:val="000000" w:themeColor="text1"/>
          <w:sz w:val="24"/>
          <w:szCs w:val="24"/>
          <w:lang w:eastAsia="en-GB"/>
        </w:rPr>
      </w:pPr>
    </w:p>
    <w:p w:rsidR="000F14BE" w:rsidRPr="00766D4B" w:rsidRDefault="000F14BE" w:rsidP="00BB5088">
      <w:pPr>
        <w:spacing w:after="0" w:line="240" w:lineRule="auto"/>
        <w:rPr>
          <w:rFonts w:ascii="Arial" w:eastAsia="Times New Roman" w:hAnsi="Arial" w:cs="Arial"/>
          <w:color w:val="000000" w:themeColor="text1"/>
          <w:sz w:val="24"/>
          <w:szCs w:val="24"/>
          <w:lang w:eastAsia="en-GB"/>
        </w:rPr>
      </w:pPr>
    </w:p>
    <w:p w:rsidR="00766D4B" w:rsidRDefault="00766D4B" w:rsidP="00BB5088">
      <w:pPr>
        <w:spacing w:after="0" w:line="240" w:lineRule="auto"/>
        <w:rPr>
          <w:rFonts w:ascii="Arial" w:eastAsia="Times New Roman" w:hAnsi="Arial" w:cs="Arial"/>
          <w:color w:val="000000" w:themeColor="text1"/>
          <w:sz w:val="24"/>
          <w:szCs w:val="24"/>
          <w:lang w:eastAsia="en-GB"/>
        </w:rPr>
      </w:pPr>
    </w:p>
    <w:p w:rsidR="00766D4B" w:rsidRDefault="00766D4B" w:rsidP="00BB5088">
      <w:pPr>
        <w:spacing w:after="0" w:line="240" w:lineRule="auto"/>
        <w:rPr>
          <w:rFonts w:ascii="Arial" w:eastAsia="Times New Roman" w:hAnsi="Arial" w:cs="Arial"/>
          <w:color w:val="000000" w:themeColor="text1"/>
          <w:sz w:val="24"/>
          <w:szCs w:val="24"/>
          <w:lang w:eastAsia="en-GB"/>
        </w:rPr>
      </w:pPr>
    </w:p>
    <w:p w:rsidR="00766D4B" w:rsidRDefault="00766D4B" w:rsidP="00BB5088">
      <w:pPr>
        <w:spacing w:after="0" w:line="240" w:lineRule="auto"/>
        <w:rPr>
          <w:rFonts w:ascii="Arial" w:eastAsia="Times New Roman" w:hAnsi="Arial" w:cs="Arial"/>
          <w:color w:val="000000" w:themeColor="text1"/>
          <w:sz w:val="24"/>
          <w:szCs w:val="24"/>
          <w:lang w:eastAsia="en-GB"/>
        </w:rPr>
      </w:pPr>
    </w:p>
    <w:p w:rsidR="00766D4B" w:rsidRDefault="00766D4B" w:rsidP="00BB5088">
      <w:pPr>
        <w:spacing w:after="0" w:line="240" w:lineRule="auto"/>
        <w:rPr>
          <w:rFonts w:ascii="Arial" w:eastAsia="Times New Roman" w:hAnsi="Arial" w:cs="Arial"/>
          <w:color w:val="000000" w:themeColor="text1"/>
          <w:sz w:val="24"/>
          <w:szCs w:val="24"/>
          <w:lang w:eastAsia="en-GB"/>
        </w:rPr>
      </w:pPr>
    </w:p>
    <w:p w:rsidR="000F14BE" w:rsidRPr="00766D4B" w:rsidRDefault="000F14BE" w:rsidP="00BB5088">
      <w:pPr>
        <w:spacing w:after="0" w:line="240" w:lineRule="auto"/>
        <w:rPr>
          <w:rFonts w:ascii="Arial" w:eastAsia="Times New Roman" w:hAnsi="Arial" w:cs="Arial"/>
          <w:b/>
          <w:i/>
          <w:color w:val="000000" w:themeColor="text1"/>
          <w:sz w:val="24"/>
          <w:szCs w:val="24"/>
          <w:u w:val="single"/>
          <w:lang w:eastAsia="en-GB"/>
        </w:rPr>
      </w:pPr>
      <w:r w:rsidRPr="00766D4B">
        <w:rPr>
          <w:rFonts w:ascii="Arial" w:eastAsia="Times New Roman" w:hAnsi="Arial" w:cs="Arial"/>
          <w:b/>
          <w:i/>
          <w:color w:val="000000" w:themeColor="text1"/>
          <w:sz w:val="24"/>
          <w:szCs w:val="24"/>
          <w:u w:val="single"/>
          <w:lang w:eastAsia="en-GB"/>
        </w:rPr>
        <w:t>Brain Storming and Mind Mapping</w:t>
      </w:r>
    </w:p>
    <w:p w:rsidR="000F14BE" w:rsidRPr="00766D4B" w:rsidRDefault="000F14BE" w:rsidP="00BB5088">
      <w:pPr>
        <w:spacing w:after="0" w:line="240" w:lineRule="auto"/>
        <w:rPr>
          <w:rFonts w:ascii="Arial" w:eastAsia="Times New Roman" w:hAnsi="Arial" w:cs="Arial"/>
          <w:b/>
          <w:i/>
          <w:color w:val="000000" w:themeColor="text1"/>
          <w:sz w:val="24"/>
          <w:szCs w:val="24"/>
          <w:u w:val="single"/>
          <w:lang w:eastAsia="en-GB"/>
        </w:rPr>
      </w:pPr>
    </w:p>
    <w:p w:rsidR="009D76D6" w:rsidRPr="00766D4B" w:rsidRDefault="000F14BE"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Mind mapping is a visual way of brainstorming. You write down all your ideas around a topic and those ideas can become sub topics where ideas can be placed around it. Most people like to highlight colour parts of the mind map because they find it easier to read and understand. </w:t>
      </w:r>
      <w:r w:rsidR="00F874E8" w:rsidRPr="00766D4B">
        <w:rPr>
          <w:rFonts w:ascii="Arial" w:eastAsia="Times New Roman" w:hAnsi="Arial" w:cs="Arial"/>
          <w:color w:val="000000" w:themeColor="text1"/>
          <w:sz w:val="24"/>
          <w:szCs w:val="24"/>
          <w:lang w:eastAsia="en-GB"/>
        </w:rPr>
        <w:t xml:space="preserve">This idea </w:t>
      </w:r>
      <w:r w:rsidRPr="00766D4B">
        <w:rPr>
          <w:rFonts w:ascii="Arial" w:eastAsia="Times New Roman" w:hAnsi="Arial" w:cs="Arial"/>
          <w:color w:val="000000" w:themeColor="text1"/>
          <w:sz w:val="24"/>
          <w:szCs w:val="24"/>
          <w:lang w:eastAsia="en-GB"/>
        </w:rPr>
        <w:t xml:space="preserve">of </w:t>
      </w:r>
      <w:r w:rsidR="00F874E8" w:rsidRPr="00766D4B">
        <w:rPr>
          <w:rFonts w:ascii="Arial" w:eastAsia="Times New Roman" w:hAnsi="Arial" w:cs="Arial"/>
          <w:color w:val="000000" w:themeColor="text1"/>
          <w:sz w:val="24"/>
          <w:szCs w:val="24"/>
          <w:lang w:eastAsia="en-GB"/>
        </w:rPr>
        <w:t>brainstorming</w:t>
      </w:r>
      <w:r w:rsidRPr="00766D4B">
        <w:rPr>
          <w:rFonts w:ascii="Arial" w:eastAsia="Times New Roman" w:hAnsi="Arial" w:cs="Arial"/>
          <w:color w:val="000000" w:themeColor="text1"/>
          <w:sz w:val="24"/>
          <w:szCs w:val="24"/>
          <w:lang w:eastAsia="en-GB"/>
        </w:rPr>
        <w:t xml:space="preserve"> was created by Tony Buzan in the 1960s. Mind maps have no limitation they can </w:t>
      </w:r>
      <w:r w:rsidR="00F874E8" w:rsidRPr="00766D4B">
        <w:rPr>
          <w:rFonts w:ascii="Arial" w:eastAsia="Times New Roman" w:hAnsi="Arial" w:cs="Arial"/>
          <w:color w:val="000000" w:themeColor="text1"/>
          <w:sz w:val="24"/>
          <w:szCs w:val="24"/>
          <w:lang w:eastAsia="en-GB"/>
        </w:rPr>
        <w:t xml:space="preserve">go on forever. </w:t>
      </w:r>
    </w:p>
    <w:p w:rsidR="00F874E8" w:rsidRPr="00766D4B" w:rsidRDefault="00F874E8" w:rsidP="00BB5088">
      <w:pPr>
        <w:spacing w:after="0" w:line="240" w:lineRule="auto"/>
        <w:rPr>
          <w:rFonts w:ascii="Arial" w:eastAsia="Times New Roman" w:hAnsi="Arial" w:cs="Arial"/>
          <w:color w:val="000000" w:themeColor="text1"/>
          <w:sz w:val="24"/>
          <w:szCs w:val="24"/>
          <w:lang w:eastAsia="en-GB"/>
        </w:rPr>
      </w:pPr>
    </w:p>
    <w:p w:rsidR="00F874E8" w:rsidRPr="00766D4B" w:rsidRDefault="00F874E8" w:rsidP="00BB5088">
      <w:p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“Mind mapping can be a solo or team activity, and they can be used for all types of tasks: learning, thinking through ideas, strategic planning, mapping out processes or organizing overwhelming amounts of information. I’ve even come across mind maps made to plan weddings or organize Thanksgiving dinner.” (zapier.com, 2011)</w:t>
      </w:r>
    </w:p>
    <w:p w:rsidR="00F874E8" w:rsidRPr="00766D4B" w:rsidRDefault="00F874E8" w:rsidP="00BB5088">
      <w:pPr>
        <w:spacing w:after="0" w:line="240" w:lineRule="auto"/>
        <w:rPr>
          <w:rFonts w:ascii="Arial" w:hAnsi="Arial" w:cs="Arial"/>
          <w:color w:val="000000" w:themeColor="text1"/>
          <w:sz w:val="24"/>
          <w:szCs w:val="24"/>
        </w:rPr>
      </w:pPr>
    </w:p>
    <w:p w:rsidR="00F874E8" w:rsidRPr="00766D4B" w:rsidRDefault="00F874E8" w:rsidP="00BB5088">
      <w:pPr>
        <w:spacing w:after="0" w:line="240" w:lineRule="auto"/>
        <w:rPr>
          <w:rFonts w:ascii="Arial" w:hAnsi="Arial" w:cs="Arial"/>
          <w:b/>
          <w:i/>
          <w:color w:val="000000" w:themeColor="text1"/>
          <w:sz w:val="24"/>
          <w:szCs w:val="24"/>
          <w:u w:val="single"/>
        </w:rPr>
      </w:pPr>
      <w:r w:rsidRPr="00766D4B">
        <w:rPr>
          <w:rFonts w:ascii="Arial" w:hAnsi="Arial" w:cs="Arial"/>
          <w:b/>
          <w:i/>
          <w:color w:val="000000" w:themeColor="text1"/>
          <w:sz w:val="24"/>
          <w:szCs w:val="24"/>
          <w:u w:val="single"/>
        </w:rPr>
        <w:t>Edward de bono Six Thinking Hats</w:t>
      </w:r>
    </w:p>
    <w:p w:rsidR="00F874E8" w:rsidRPr="00766D4B" w:rsidRDefault="00F874E8" w:rsidP="00BB5088">
      <w:pPr>
        <w:spacing w:after="0" w:line="240" w:lineRule="auto"/>
        <w:rPr>
          <w:rFonts w:ascii="Arial" w:hAnsi="Arial" w:cs="Arial"/>
          <w:b/>
          <w:i/>
          <w:color w:val="000000" w:themeColor="text1"/>
          <w:sz w:val="24"/>
          <w:szCs w:val="24"/>
          <w:u w:val="single"/>
        </w:rPr>
      </w:pPr>
    </w:p>
    <w:p w:rsidR="00F874E8" w:rsidRPr="00766D4B" w:rsidRDefault="004B3724" w:rsidP="00BB5088">
      <w:pPr>
        <w:spacing w:after="0" w:line="240" w:lineRule="auto"/>
        <w:rPr>
          <w:rFonts w:ascii="Arial" w:hAnsi="Arial" w:cs="Arial"/>
          <w:color w:val="000000" w:themeColor="text1"/>
          <w:sz w:val="24"/>
          <w:szCs w:val="24"/>
        </w:rPr>
      </w:pPr>
      <w:r>
        <w:rPr>
          <w:rFonts w:ascii="Arial" w:hAnsi="Arial" w:cs="Arial"/>
          <w:color w:val="000000" w:themeColor="text1"/>
          <w:sz w:val="24"/>
          <w:szCs w:val="24"/>
        </w:rPr>
        <w:t>“</w:t>
      </w:r>
      <w:r w:rsidR="00F874E8" w:rsidRPr="00766D4B">
        <w:rPr>
          <w:rFonts w:ascii="Arial" w:hAnsi="Arial" w:cs="Arial"/>
          <w:color w:val="000000" w:themeColor="text1"/>
          <w:sz w:val="24"/>
          <w:szCs w:val="24"/>
        </w:rPr>
        <w:t xml:space="preserve">The six thinking hats is a good way to separate information into different categories so it is much </w:t>
      </w:r>
      <w:r w:rsidRPr="00766D4B">
        <w:rPr>
          <w:rFonts w:ascii="Arial" w:hAnsi="Arial" w:cs="Arial"/>
          <w:color w:val="000000" w:themeColor="text1"/>
          <w:sz w:val="24"/>
          <w:szCs w:val="24"/>
        </w:rPr>
        <w:t>easier</w:t>
      </w:r>
      <w:r w:rsidR="00F874E8" w:rsidRPr="00766D4B">
        <w:rPr>
          <w:rFonts w:ascii="Arial" w:hAnsi="Arial" w:cs="Arial"/>
          <w:color w:val="000000" w:themeColor="text1"/>
          <w:sz w:val="24"/>
          <w:szCs w:val="24"/>
        </w:rPr>
        <w:t xml:space="preserve"> to read and understand</w:t>
      </w:r>
      <w:r w:rsidR="006C729A" w:rsidRPr="00766D4B">
        <w:rPr>
          <w:rFonts w:ascii="Arial" w:hAnsi="Arial" w:cs="Arial"/>
          <w:color w:val="000000" w:themeColor="text1"/>
          <w:sz w:val="24"/>
          <w:szCs w:val="24"/>
        </w:rPr>
        <w:t>. Each co</w:t>
      </w:r>
      <w:r w:rsidR="00BA6DDB" w:rsidRPr="00766D4B">
        <w:rPr>
          <w:rFonts w:ascii="Arial" w:hAnsi="Arial" w:cs="Arial"/>
          <w:color w:val="000000" w:themeColor="text1"/>
          <w:sz w:val="24"/>
          <w:szCs w:val="24"/>
        </w:rPr>
        <w:t>lour represents a different hat</w:t>
      </w:r>
    </w:p>
    <w:p w:rsidR="00BA6DDB" w:rsidRPr="00766D4B" w:rsidRDefault="00BA6DDB" w:rsidP="00BB5088">
      <w:pPr>
        <w:spacing w:after="0" w:line="240" w:lineRule="auto"/>
        <w:rPr>
          <w:rFonts w:ascii="Arial" w:hAnsi="Arial" w:cs="Arial"/>
          <w:color w:val="000000" w:themeColor="text1"/>
          <w:sz w:val="24"/>
          <w:szCs w:val="24"/>
        </w:rPr>
      </w:pPr>
    </w:p>
    <w:p w:rsidR="00BA6DDB" w:rsidRPr="00766D4B" w:rsidRDefault="00BA6DDB" w:rsidP="008E5AA1">
      <w:pPr>
        <w:pStyle w:val="ListParagraph"/>
        <w:numPr>
          <w:ilvl w:val="0"/>
          <w:numId w:val="2"/>
        </w:num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The White Hat calls for information known or nee</w:t>
      </w:r>
      <w:r w:rsidR="008E5AA1" w:rsidRPr="00766D4B">
        <w:rPr>
          <w:rFonts w:ascii="Arial" w:hAnsi="Arial" w:cs="Arial"/>
          <w:color w:val="000000" w:themeColor="text1"/>
          <w:sz w:val="24"/>
          <w:szCs w:val="24"/>
        </w:rPr>
        <w:t xml:space="preserve">ded. </w:t>
      </w:r>
      <w:r w:rsidRPr="00766D4B">
        <w:rPr>
          <w:rFonts w:ascii="Arial" w:hAnsi="Arial" w:cs="Arial"/>
          <w:color w:val="000000" w:themeColor="text1"/>
          <w:sz w:val="24"/>
          <w:szCs w:val="24"/>
        </w:rPr>
        <w:t>The facts, just the facts</w:t>
      </w:r>
      <w:r w:rsidR="008E5AA1" w:rsidRPr="00766D4B">
        <w:rPr>
          <w:rFonts w:ascii="Arial" w:hAnsi="Arial" w:cs="Arial"/>
          <w:color w:val="000000" w:themeColor="text1"/>
          <w:sz w:val="24"/>
          <w:szCs w:val="24"/>
        </w:rPr>
        <w:t>.</w:t>
      </w:r>
    </w:p>
    <w:p w:rsidR="008E5AA1" w:rsidRPr="00766D4B" w:rsidRDefault="008E5AA1" w:rsidP="008E5AA1">
      <w:pPr>
        <w:pStyle w:val="ListParagraph"/>
        <w:numPr>
          <w:ilvl w:val="0"/>
          <w:numId w:val="2"/>
        </w:num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 xml:space="preserve">The Yellow Hat symbolizes brightness and optimism. Under this </w:t>
      </w:r>
      <w:r w:rsidR="004B3724" w:rsidRPr="00766D4B">
        <w:rPr>
          <w:rFonts w:ascii="Arial" w:hAnsi="Arial" w:cs="Arial"/>
          <w:color w:val="000000" w:themeColor="text1"/>
          <w:sz w:val="24"/>
          <w:szCs w:val="24"/>
        </w:rPr>
        <w:t>hat,</w:t>
      </w:r>
      <w:r w:rsidRPr="00766D4B">
        <w:rPr>
          <w:rFonts w:ascii="Arial" w:hAnsi="Arial" w:cs="Arial"/>
          <w:color w:val="000000" w:themeColor="text1"/>
          <w:sz w:val="24"/>
          <w:szCs w:val="24"/>
        </w:rPr>
        <w:t xml:space="preserve"> you explore the positives and probe for value and benefit. </w:t>
      </w:r>
    </w:p>
    <w:p w:rsidR="008E5AA1" w:rsidRPr="00766D4B" w:rsidRDefault="008E5AA1" w:rsidP="008E5AA1">
      <w:pPr>
        <w:pStyle w:val="ListParagraph"/>
        <w:numPr>
          <w:ilvl w:val="0"/>
          <w:numId w:val="2"/>
        </w:num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 xml:space="preserve">The Black Hat is judgment - the devil's advocate or why something may not work. Spot the difficulties and dangers; where things might go wrong. Probably the most powerful and useful of the Hats but a problem if overused. </w:t>
      </w:r>
    </w:p>
    <w:p w:rsidR="008E5AA1" w:rsidRPr="00766D4B" w:rsidRDefault="008E5AA1" w:rsidP="008E5AA1">
      <w:pPr>
        <w:pStyle w:val="ListParagraph"/>
        <w:numPr>
          <w:ilvl w:val="0"/>
          <w:numId w:val="2"/>
        </w:num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 xml:space="preserve">The Red Hat signifies feelings, hunches and intuition. When using this hat you can express </w:t>
      </w:r>
      <w:r w:rsidR="004B3724" w:rsidRPr="00766D4B">
        <w:rPr>
          <w:rFonts w:ascii="Arial" w:hAnsi="Arial" w:cs="Arial"/>
          <w:color w:val="000000" w:themeColor="text1"/>
          <w:sz w:val="24"/>
          <w:szCs w:val="24"/>
        </w:rPr>
        <w:t>emotions, feelings,</w:t>
      </w:r>
      <w:r w:rsidRPr="00766D4B">
        <w:rPr>
          <w:rFonts w:ascii="Arial" w:hAnsi="Arial" w:cs="Arial"/>
          <w:color w:val="000000" w:themeColor="text1"/>
          <w:sz w:val="24"/>
          <w:szCs w:val="24"/>
        </w:rPr>
        <w:t xml:space="preserve"> and share fears, likes, dislikes, loves, and hates. </w:t>
      </w:r>
    </w:p>
    <w:p w:rsidR="008E5AA1" w:rsidRPr="00766D4B" w:rsidRDefault="008E5AA1" w:rsidP="008E5AA1">
      <w:pPr>
        <w:pStyle w:val="ListParagraph"/>
        <w:numPr>
          <w:ilvl w:val="0"/>
          <w:numId w:val="2"/>
        </w:num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 xml:space="preserve">The Green Hat focuses on creativity; the possibilities, alternatives, and new ideas. </w:t>
      </w:r>
      <w:r w:rsidR="004B3724" w:rsidRPr="00766D4B">
        <w:rPr>
          <w:rFonts w:ascii="Arial" w:hAnsi="Arial" w:cs="Arial"/>
          <w:color w:val="000000" w:themeColor="text1"/>
          <w:sz w:val="24"/>
          <w:szCs w:val="24"/>
        </w:rPr>
        <w:t>It is</w:t>
      </w:r>
      <w:r w:rsidRPr="00766D4B">
        <w:rPr>
          <w:rFonts w:ascii="Arial" w:hAnsi="Arial" w:cs="Arial"/>
          <w:color w:val="000000" w:themeColor="text1"/>
          <w:sz w:val="24"/>
          <w:szCs w:val="24"/>
        </w:rPr>
        <w:t xml:space="preserve"> an opportunity to express new concepts and new perceptions. </w:t>
      </w:r>
    </w:p>
    <w:p w:rsidR="008E5AA1" w:rsidRPr="00766D4B" w:rsidRDefault="008E5AA1" w:rsidP="008E5AA1">
      <w:pPr>
        <w:pStyle w:val="ListParagraph"/>
        <w:numPr>
          <w:ilvl w:val="0"/>
          <w:numId w:val="2"/>
        </w:numPr>
        <w:spacing w:after="0" w:line="240" w:lineRule="auto"/>
        <w:rPr>
          <w:rFonts w:ascii="Arial" w:hAnsi="Arial" w:cs="Arial"/>
          <w:color w:val="000000" w:themeColor="text1"/>
          <w:sz w:val="24"/>
          <w:szCs w:val="24"/>
        </w:rPr>
      </w:pPr>
      <w:r w:rsidRPr="00766D4B">
        <w:rPr>
          <w:rFonts w:ascii="Arial" w:hAnsi="Arial" w:cs="Arial"/>
          <w:color w:val="000000" w:themeColor="text1"/>
          <w:sz w:val="24"/>
          <w:szCs w:val="24"/>
        </w:rPr>
        <w:t>The Blue Hat is used to manage the thinking process. It's the control mechanism that ensures the Six Thinking Hats® guidelines are observed.</w:t>
      </w:r>
      <w:r w:rsidR="004B3724">
        <w:rPr>
          <w:rFonts w:ascii="Arial" w:hAnsi="Arial" w:cs="Arial"/>
          <w:color w:val="000000" w:themeColor="text1"/>
          <w:sz w:val="24"/>
          <w:szCs w:val="24"/>
        </w:rPr>
        <w:t>”</w:t>
      </w:r>
    </w:p>
    <w:p w:rsidR="009D76D6" w:rsidRPr="00766D4B" w:rsidRDefault="008E5AA1" w:rsidP="00BB5088">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         (debonogroup.com)</w:t>
      </w:r>
    </w:p>
    <w:p w:rsidR="008E5AA1" w:rsidRPr="00766D4B" w:rsidRDefault="008E5AA1" w:rsidP="00BB5088">
      <w:pPr>
        <w:spacing w:after="0" w:line="240" w:lineRule="auto"/>
        <w:rPr>
          <w:rFonts w:ascii="Arial" w:eastAsia="Times New Roman" w:hAnsi="Arial" w:cs="Arial"/>
          <w:color w:val="000000" w:themeColor="text1"/>
          <w:sz w:val="24"/>
          <w:szCs w:val="24"/>
          <w:lang w:eastAsia="en-GB"/>
        </w:rPr>
      </w:pPr>
    </w:p>
    <w:p w:rsidR="008E5AA1" w:rsidRPr="00766D4B" w:rsidRDefault="008E5AA1" w:rsidP="00BB5088">
      <w:pPr>
        <w:spacing w:after="0" w:line="240" w:lineRule="auto"/>
        <w:rPr>
          <w:rFonts w:ascii="Arial" w:eastAsia="Times New Roman" w:hAnsi="Arial" w:cs="Arial"/>
          <w:color w:val="000000" w:themeColor="text1"/>
          <w:sz w:val="24"/>
          <w:szCs w:val="24"/>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8E5AA1" w:rsidRPr="00766D4B" w:rsidRDefault="008E5AA1" w:rsidP="00766D4B">
      <w:pPr>
        <w:spacing w:after="0" w:line="240" w:lineRule="auto"/>
        <w:jc w:val="center"/>
        <w:rPr>
          <w:rFonts w:ascii="Arial" w:eastAsia="Times New Roman" w:hAnsi="Arial" w:cs="Arial"/>
          <w:b/>
          <w:i/>
          <w:color w:val="000000" w:themeColor="text1"/>
          <w:sz w:val="24"/>
          <w:szCs w:val="24"/>
          <w:u w:val="single"/>
          <w:lang w:eastAsia="en-GB"/>
        </w:rPr>
      </w:pPr>
      <w:r w:rsidRPr="00766D4B">
        <w:rPr>
          <w:rFonts w:ascii="Arial" w:eastAsia="Times New Roman" w:hAnsi="Arial" w:cs="Arial"/>
          <w:b/>
          <w:i/>
          <w:color w:val="000000" w:themeColor="text1"/>
          <w:sz w:val="24"/>
          <w:szCs w:val="24"/>
          <w:u w:val="single"/>
          <w:lang w:eastAsia="en-GB"/>
        </w:rPr>
        <w:t>Conclusion</w:t>
      </w:r>
    </w:p>
    <w:p w:rsidR="00766D4B" w:rsidRPr="00766D4B" w:rsidRDefault="00766D4B" w:rsidP="00766D4B">
      <w:pPr>
        <w:spacing w:after="0" w:line="240" w:lineRule="auto"/>
        <w:jc w:val="center"/>
        <w:rPr>
          <w:rFonts w:ascii="Arial" w:eastAsia="Times New Roman" w:hAnsi="Arial" w:cs="Arial"/>
          <w:b/>
          <w:i/>
          <w:color w:val="000000" w:themeColor="text1"/>
          <w:sz w:val="24"/>
          <w:szCs w:val="24"/>
          <w:u w:val="single"/>
          <w:lang w:eastAsia="en-GB"/>
        </w:rPr>
      </w:pPr>
    </w:p>
    <w:p w:rsidR="008E5AA1" w:rsidRPr="00766D4B" w:rsidRDefault="008E5AA1" w:rsidP="008E5AA1">
      <w:pPr>
        <w:spacing w:after="0" w:line="240" w:lineRule="auto"/>
        <w:rPr>
          <w:rFonts w:ascii="Arial" w:eastAsia="Times New Roman" w:hAnsi="Arial" w:cs="Arial"/>
          <w:color w:val="000000" w:themeColor="text1"/>
          <w:sz w:val="24"/>
          <w:szCs w:val="24"/>
          <w:lang w:eastAsia="en-GB"/>
        </w:rPr>
      </w:pPr>
      <w:r w:rsidRPr="00766D4B">
        <w:rPr>
          <w:rFonts w:ascii="Arial" w:eastAsia="Times New Roman" w:hAnsi="Arial" w:cs="Arial"/>
          <w:color w:val="000000" w:themeColor="text1"/>
          <w:sz w:val="24"/>
          <w:szCs w:val="24"/>
          <w:lang w:eastAsia="en-GB"/>
        </w:rPr>
        <w:t xml:space="preserve">To resolve these problems that the NHS are facing first the government should fund them more so they can continue their research and take care of everyone. This can also help with rising </w:t>
      </w:r>
      <w:r w:rsidR="00CA6F44" w:rsidRPr="00766D4B">
        <w:rPr>
          <w:rFonts w:ascii="Arial" w:eastAsia="Times New Roman" w:hAnsi="Arial" w:cs="Arial"/>
          <w:color w:val="000000" w:themeColor="text1"/>
          <w:sz w:val="24"/>
          <w:szCs w:val="24"/>
          <w:lang w:eastAsia="en-GB"/>
        </w:rPr>
        <w:t xml:space="preserve">cost of medication, equipment and staff. Because less people </w:t>
      </w:r>
      <w:r w:rsidR="004B3724" w:rsidRPr="00766D4B">
        <w:rPr>
          <w:rFonts w:ascii="Arial" w:eastAsia="Times New Roman" w:hAnsi="Arial" w:cs="Arial"/>
          <w:color w:val="000000" w:themeColor="text1"/>
          <w:sz w:val="24"/>
          <w:szCs w:val="24"/>
          <w:lang w:eastAsia="en-GB"/>
        </w:rPr>
        <w:t>are,</w:t>
      </w:r>
      <w:r w:rsidR="00CA6F44" w:rsidRPr="00766D4B">
        <w:rPr>
          <w:rFonts w:ascii="Arial" w:eastAsia="Times New Roman" w:hAnsi="Arial" w:cs="Arial"/>
          <w:color w:val="000000" w:themeColor="text1"/>
          <w:sz w:val="24"/>
          <w:szCs w:val="24"/>
          <w:lang w:eastAsia="en-GB"/>
        </w:rPr>
        <w:t xml:space="preserve"> becoming doctors the NHS should visit schools and educate people about being a doctor.</w:t>
      </w:r>
    </w:p>
    <w:p w:rsidR="009D76D6" w:rsidRPr="00766D4B" w:rsidRDefault="009D76D6" w:rsidP="00BB5088">
      <w:pPr>
        <w:spacing w:after="0" w:line="240" w:lineRule="auto"/>
        <w:rPr>
          <w:rFonts w:ascii="Arial" w:eastAsia="Times New Roman" w:hAnsi="Arial" w:cs="Arial"/>
          <w:color w:val="000000" w:themeColor="text1"/>
          <w:sz w:val="24"/>
          <w:szCs w:val="24"/>
          <w:lang w:eastAsia="en-GB"/>
        </w:rPr>
      </w:pPr>
    </w:p>
    <w:p w:rsidR="009D76D6" w:rsidRPr="00766D4B" w:rsidRDefault="009D76D6" w:rsidP="00BB5088">
      <w:pPr>
        <w:spacing w:after="0" w:line="240" w:lineRule="auto"/>
        <w:rPr>
          <w:rFonts w:ascii="Arial" w:eastAsia="Times New Roman" w:hAnsi="Arial" w:cs="Arial"/>
          <w:color w:val="000000" w:themeColor="text1"/>
          <w:sz w:val="24"/>
          <w:szCs w:val="24"/>
          <w:lang w:eastAsia="en-GB"/>
        </w:rPr>
      </w:pPr>
    </w:p>
    <w:p w:rsidR="009D76D6" w:rsidRPr="00766D4B" w:rsidRDefault="009D76D6" w:rsidP="00BB5088">
      <w:pPr>
        <w:spacing w:after="0" w:line="240" w:lineRule="auto"/>
        <w:rPr>
          <w:rFonts w:ascii="Arial" w:eastAsia="Times New Roman" w:hAnsi="Arial" w:cs="Arial"/>
          <w:color w:val="000000" w:themeColor="text1"/>
          <w:sz w:val="24"/>
          <w:szCs w:val="24"/>
          <w:lang w:eastAsia="en-GB"/>
        </w:rPr>
      </w:pPr>
    </w:p>
    <w:p w:rsidR="00766D4B" w:rsidRPr="00766D4B" w:rsidRDefault="00766D4B" w:rsidP="00766D4B">
      <w:pPr>
        <w:spacing w:before="100" w:beforeAutospacing="1" w:after="100" w:afterAutospacing="1" w:line="240" w:lineRule="auto"/>
        <w:outlineLvl w:val="0"/>
        <w:rPr>
          <w:rFonts w:ascii="Arial" w:hAnsi="Arial" w:cs="Arial"/>
          <w:color w:val="000000" w:themeColor="text1"/>
          <w:sz w:val="24"/>
          <w:szCs w:val="24"/>
        </w:rPr>
      </w:pPr>
    </w:p>
    <w:sectPr w:rsidR="00766D4B" w:rsidRPr="00766D4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5D54" w:rsidRDefault="00B95D54" w:rsidP="00552946">
      <w:pPr>
        <w:spacing w:after="0" w:line="240" w:lineRule="auto"/>
      </w:pPr>
      <w:r>
        <w:separator/>
      </w:r>
    </w:p>
  </w:endnote>
  <w:endnote w:type="continuationSeparator" w:id="0">
    <w:p w:rsidR="00B95D54" w:rsidRDefault="00B95D54" w:rsidP="00552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7534986"/>
      <w:docPartObj>
        <w:docPartGallery w:val="Page Numbers (Bottom of Page)"/>
        <w:docPartUnique/>
      </w:docPartObj>
    </w:sdtPr>
    <w:sdtEndPr>
      <w:rPr>
        <w:noProof/>
      </w:rPr>
    </w:sdtEndPr>
    <w:sdtContent>
      <w:p w:rsidR="00552946" w:rsidRDefault="00552946">
        <w:pPr>
          <w:pStyle w:val="Footer"/>
          <w:jc w:val="right"/>
        </w:pPr>
        <w:r>
          <w:fldChar w:fldCharType="begin"/>
        </w:r>
        <w:r>
          <w:instrText xml:space="preserve"> PAGE   \* MERGEFORMAT </w:instrText>
        </w:r>
        <w:r>
          <w:fldChar w:fldCharType="separate"/>
        </w:r>
        <w:r w:rsidR="00574137">
          <w:rPr>
            <w:noProof/>
          </w:rPr>
          <w:t>3</w:t>
        </w:r>
        <w:r>
          <w:rPr>
            <w:noProof/>
          </w:rPr>
          <w:fldChar w:fldCharType="end"/>
        </w:r>
      </w:p>
    </w:sdtContent>
  </w:sdt>
  <w:p w:rsidR="00552946" w:rsidRDefault="005529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5D54" w:rsidRDefault="00B95D54" w:rsidP="00552946">
      <w:pPr>
        <w:spacing w:after="0" w:line="240" w:lineRule="auto"/>
      </w:pPr>
      <w:r>
        <w:separator/>
      </w:r>
    </w:p>
  </w:footnote>
  <w:footnote w:type="continuationSeparator" w:id="0">
    <w:p w:rsidR="00B95D54" w:rsidRDefault="00B95D54" w:rsidP="005529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867D0"/>
    <w:multiLevelType w:val="hybridMultilevel"/>
    <w:tmpl w:val="DD186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F33B67"/>
    <w:multiLevelType w:val="hybridMultilevel"/>
    <w:tmpl w:val="06FC6E0C"/>
    <w:lvl w:ilvl="0" w:tplc="92D2F5BE">
      <w:start w:val="1"/>
      <w:numFmt w:val="decimal"/>
      <w:lvlText w:val="%1."/>
      <w:lvlJc w:val="left"/>
      <w:pPr>
        <w:ind w:left="720" w:hanging="360"/>
      </w:pPr>
      <w:rPr>
        <w:rFonts w:ascii="Arial" w:hAnsi="Arial" w:cs="Arial"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F0B"/>
    <w:rsid w:val="000A4042"/>
    <w:rsid w:val="000F14BE"/>
    <w:rsid w:val="001C0D3B"/>
    <w:rsid w:val="00282E5B"/>
    <w:rsid w:val="004B3724"/>
    <w:rsid w:val="004B7F0B"/>
    <w:rsid w:val="004D4231"/>
    <w:rsid w:val="0051141C"/>
    <w:rsid w:val="00552946"/>
    <w:rsid w:val="00574137"/>
    <w:rsid w:val="005F17CE"/>
    <w:rsid w:val="006738D9"/>
    <w:rsid w:val="006C729A"/>
    <w:rsid w:val="00701062"/>
    <w:rsid w:val="00766D4B"/>
    <w:rsid w:val="007F412C"/>
    <w:rsid w:val="00841BB1"/>
    <w:rsid w:val="00847831"/>
    <w:rsid w:val="008E5AA1"/>
    <w:rsid w:val="009D76D6"/>
    <w:rsid w:val="00A20B21"/>
    <w:rsid w:val="00AE5037"/>
    <w:rsid w:val="00AF11AC"/>
    <w:rsid w:val="00B26087"/>
    <w:rsid w:val="00B95D54"/>
    <w:rsid w:val="00BA6DDB"/>
    <w:rsid w:val="00BB5088"/>
    <w:rsid w:val="00CA6F44"/>
    <w:rsid w:val="00CE308A"/>
    <w:rsid w:val="00D12BF2"/>
    <w:rsid w:val="00D61256"/>
    <w:rsid w:val="00F87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34D818-2CE3-4C76-BA58-D7D950DF4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B7F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5">
    <w:name w:val="heading 5"/>
    <w:basedOn w:val="Normal"/>
    <w:next w:val="Normal"/>
    <w:link w:val="Heading5Char"/>
    <w:uiPriority w:val="9"/>
    <w:semiHidden/>
    <w:unhideWhenUsed/>
    <w:qFormat/>
    <w:rsid w:val="00B26087"/>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F0B"/>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5529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946"/>
  </w:style>
  <w:style w:type="paragraph" w:styleId="Footer">
    <w:name w:val="footer"/>
    <w:basedOn w:val="Normal"/>
    <w:link w:val="FooterChar"/>
    <w:uiPriority w:val="99"/>
    <w:unhideWhenUsed/>
    <w:rsid w:val="005529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946"/>
  </w:style>
  <w:style w:type="paragraph" w:styleId="NormalWeb">
    <w:name w:val="Normal (Web)"/>
    <w:basedOn w:val="Normal"/>
    <w:uiPriority w:val="99"/>
    <w:unhideWhenUsed/>
    <w:rsid w:val="005529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52946"/>
    <w:rPr>
      <w:color w:val="0563C1" w:themeColor="hyperlink"/>
      <w:u w:val="single"/>
    </w:rPr>
  </w:style>
  <w:style w:type="paragraph" w:styleId="ListParagraph">
    <w:name w:val="List Paragraph"/>
    <w:basedOn w:val="Normal"/>
    <w:uiPriority w:val="34"/>
    <w:qFormat/>
    <w:rsid w:val="00BB5088"/>
    <w:pPr>
      <w:ind w:left="720"/>
      <w:contextualSpacing/>
    </w:pPr>
  </w:style>
  <w:style w:type="character" w:customStyle="1" w:styleId="Heading5Char">
    <w:name w:val="Heading 5 Char"/>
    <w:basedOn w:val="DefaultParagraphFont"/>
    <w:link w:val="Heading5"/>
    <w:uiPriority w:val="9"/>
    <w:semiHidden/>
    <w:rsid w:val="00B26087"/>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644033">
      <w:bodyDiv w:val="1"/>
      <w:marLeft w:val="0"/>
      <w:marRight w:val="0"/>
      <w:marTop w:val="0"/>
      <w:marBottom w:val="0"/>
      <w:divBdr>
        <w:top w:val="none" w:sz="0" w:space="0" w:color="auto"/>
        <w:left w:val="none" w:sz="0" w:space="0" w:color="auto"/>
        <w:bottom w:val="none" w:sz="0" w:space="0" w:color="auto"/>
        <w:right w:val="none" w:sz="0" w:space="0" w:color="auto"/>
      </w:divBdr>
    </w:div>
    <w:div w:id="403452925">
      <w:bodyDiv w:val="1"/>
      <w:marLeft w:val="0"/>
      <w:marRight w:val="0"/>
      <w:marTop w:val="0"/>
      <w:marBottom w:val="0"/>
      <w:divBdr>
        <w:top w:val="none" w:sz="0" w:space="0" w:color="auto"/>
        <w:left w:val="none" w:sz="0" w:space="0" w:color="auto"/>
        <w:bottom w:val="none" w:sz="0" w:space="0" w:color="auto"/>
        <w:right w:val="none" w:sz="0" w:space="0" w:color="auto"/>
      </w:divBdr>
    </w:div>
    <w:div w:id="483086046">
      <w:bodyDiv w:val="1"/>
      <w:marLeft w:val="0"/>
      <w:marRight w:val="0"/>
      <w:marTop w:val="0"/>
      <w:marBottom w:val="0"/>
      <w:divBdr>
        <w:top w:val="none" w:sz="0" w:space="0" w:color="auto"/>
        <w:left w:val="none" w:sz="0" w:space="0" w:color="auto"/>
        <w:bottom w:val="none" w:sz="0" w:space="0" w:color="auto"/>
        <w:right w:val="none" w:sz="0" w:space="0" w:color="auto"/>
      </w:divBdr>
    </w:div>
    <w:div w:id="624625134">
      <w:bodyDiv w:val="1"/>
      <w:marLeft w:val="0"/>
      <w:marRight w:val="0"/>
      <w:marTop w:val="0"/>
      <w:marBottom w:val="0"/>
      <w:divBdr>
        <w:top w:val="none" w:sz="0" w:space="0" w:color="auto"/>
        <w:left w:val="none" w:sz="0" w:space="0" w:color="auto"/>
        <w:bottom w:val="none" w:sz="0" w:space="0" w:color="auto"/>
        <w:right w:val="none" w:sz="0" w:space="0" w:color="auto"/>
      </w:divBdr>
    </w:div>
    <w:div w:id="641232486">
      <w:bodyDiv w:val="1"/>
      <w:marLeft w:val="0"/>
      <w:marRight w:val="0"/>
      <w:marTop w:val="0"/>
      <w:marBottom w:val="0"/>
      <w:divBdr>
        <w:top w:val="none" w:sz="0" w:space="0" w:color="auto"/>
        <w:left w:val="none" w:sz="0" w:space="0" w:color="auto"/>
        <w:bottom w:val="none" w:sz="0" w:space="0" w:color="auto"/>
        <w:right w:val="none" w:sz="0" w:space="0" w:color="auto"/>
      </w:divBdr>
    </w:div>
    <w:div w:id="938683390">
      <w:bodyDiv w:val="1"/>
      <w:marLeft w:val="0"/>
      <w:marRight w:val="0"/>
      <w:marTop w:val="0"/>
      <w:marBottom w:val="0"/>
      <w:divBdr>
        <w:top w:val="none" w:sz="0" w:space="0" w:color="auto"/>
        <w:left w:val="none" w:sz="0" w:space="0" w:color="auto"/>
        <w:bottom w:val="none" w:sz="0" w:space="0" w:color="auto"/>
        <w:right w:val="none" w:sz="0" w:space="0" w:color="auto"/>
      </w:divBdr>
    </w:div>
    <w:div w:id="954362549">
      <w:bodyDiv w:val="1"/>
      <w:marLeft w:val="0"/>
      <w:marRight w:val="0"/>
      <w:marTop w:val="0"/>
      <w:marBottom w:val="0"/>
      <w:divBdr>
        <w:top w:val="none" w:sz="0" w:space="0" w:color="auto"/>
        <w:left w:val="none" w:sz="0" w:space="0" w:color="auto"/>
        <w:bottom w:val="none" w:sz="0" w:space="0" w:color="auto"/>
        <w:right w:val="none" w:sz="0" w:space="0" w:color="auto"/>
      </w:divBdr>
    </w:div>
    <w:div w:id="1205944198">
      <w:bodyDiv w:val="1"/>
      <w:marLeft w:val="0"/>
      <w:marRight w:val="0"/>
      <w:marTop w:val="0"/>
      <w:marBottom w:val="0"/>
      <w:divBdr>
        <w:top w:val="none" w:sz="0" w:space="0" w:color="auto"/>
        <w:left w:val="none" w:sz="0" w:space="0" w:color="auto"/>
        <w:bottom w:val="none" w:sz="0" w:space="0" w:color="auto"/>
        <w:right w:val="none" w:sz="0" w:space="0" w:color="auto"/>
      </w:divBdr>
    </w:div>
    <w:div w:id="1333799324">
      <w:bodyDiv w:val="1"/>
      <w:marLeft w:val="0"/>
      <w:marRight w:val="0"/>
      <w:marTop w:val="0"/>
      <w:marBottom w:val="0"/>
      <w:divBdr>
        <w:top w:val="none" w:sz="0" w:space="0" w:color="auto"/>
        <w:left w:val="none" w:sz="0" w:space="0" w:color="auto"/>
        <w:bottom w:val="none" w:sz="0" w:space="0" w:color="auto"/>
        <w:right w:val="none" w:sz="0" w:space="0" w:color="auto"/>
      </w:divBdr>
    </w:div>
    <w:div w:id="1555921267">
      <w:bodyDiv w:val="1"/>
      <w:marLeft w:val="0"/>
      <w:marRight w:val="0"/>
      <w:marTop w:val="0"/>
      <w:marBottom w:val="0"/>
      <w:divBdr>
        <w:top w:val="none" w:sz="0" w:space="0" w:color="auto"/>
        <w:left w:val="none" w:sz="0" w:space="0" w:color="auto"/>
        <w:bottom w:val="none" w:sz="0" w:space="0" w:color="auto"/>
        <w:right w:val="none" w:sz="0" w:space="0" w:color="auto"/>
      </w:divBdr>
    </w:div>
    <w:div w:id="1747267144">
      <w:bodyDiv w:val="1"/>
      <w:marLeft w:val="0"/>
      <w:marRight w:val="0"/>
      <w:marTop w:val="0"/>
      <w:marBottom w:val="0"/>
      <w:divBdr>
        <w:top w:val="none" w:sz="0" w:space="0" w:color="auto"/>
        <w:left w:val="none" w:sz="0" w:space="0" w:color="auto"/>
        <w:bottom w:val="none" w:sz="0" w:space="0" w:color="auto"/>
        <w:right w:val="none" w:sz="0" w:space="0" w:color="auto"/>
      </w:divBdr>
    </w:div>
    <w:div w:id="1780293879">
      <w:bodyDiv w:val="1"/>
      <w:marLeft w:val="0"/>
      <w:marRight w:val="0"/>
      <w:marTop w:val="0"/>
      <w:marBottom w:val="0"/>
      <w:divBdr>
        <w:top w:val="none" w:sz="0" w:space="0" w:color="auto"/>
        <w:left w:val="none" w:sz="0" w:space="0" w:color="auto"/>
        <w:bottom w:val="none" w:sz="0" w:space="0" w:color="auto"/>
        <w:right w:val="none" w:sz="0" w:space="0" w:color="auto"/>
      </w:divBdr>
    </w:div>
    <w:div w:id="1857767855">
      <w:bodyDiv w:val="1"/>
      <w:marLeft w:val="0"/>
      <w:marRight w:val="0"/>
      <w:marTop w:val="0"/>
      <w:marBottom w:val="0"/>
      <w:divBdr>
        <w:top w:val="none" w:sz="0" w:space="0" w:color="auto"/>
        <w:left w:val="none" w:sz="0" w:space="0" w:color="auto"/>
        <w:bottom w:val="none" w:sz="0" w:space="0" w:color="auto"/>
        <w:right w:val="none" w:sz="0" w:space="0" w:color="auto"/>
      </w:divBdr>
    </w:div>
    <w:div w:id="1879003137">
      <w:bodyDiv w:val="1"/>
      <w:marLeft w:val="0"/>
      <w:marRight w:val="0"/>
      <w:marTop w:val="0"/>
      <w:marBottom w:val="0"/>
      <w:divBdr>
        <w:top w:val="none" w:sz="0" w:space="0" w:color="auto"/>
        <w:left w:val="none" w:sz="0" w:space="0" w:color="auto"/>
        <w:bottom w:val="none" w:sz="0" w:space="0" w:color="auto"/>
        <w:right w:val="none" w:sz="0" w:space="0" w:color="auto"/>
      </w:divBdr>
      <w:divsChild>
        <w:div w:id="796724816">
          <w:marLeft w:val="0"/>
          <w:marRight w:val="0"/>
          <w:marTop w:val="0"/>
          <w:marBottom w:val="0"/>
          <w:divBdr>
            <w:top w:val="none" w:sz="0" w:space="0" w:color="auto"/>
            <w:left w:val="none" w:sz="0" w:space="0" w:color="auto"/>
            <w:bottom w:val="none" w:sz="0" w:space="0" w:color="auto"/>
            <w:right w:val="none" w:sz="0" w:space="0" w:color="auto"/>
          </w:divBdr>
        </w:div>
        <w:div w:id="360865382">
          <w:marLeft w:val="0"/>
          <w:marRight w:val="0"/>
          <w:marTop w:val="0"/>
          <w:marBottom w:val="0"/>
          <w:divBdr>
            <w:top w:val="none" w:sz="0" w:space="0" w:color="auto"/>
            <w:left w:val="none" w:sz="0" w:space="0" w:color="auto"/>
            <w:bottom w:val="none" w:sz="0" w:space="0" w:color="auto"/>
            <w:right w:val="none" w:sz="0" w:space="0" w:color="auto"/>
          </w:divBdr>
        </w:div>
        <w:div w:id="425224203">
          <w:marLeft w:val="0"/>
          <w:marRight w:val="0"/>
          <w:marTop w:val="0"/>
          <w:marBottom w:val="0"/>
          <w:divBdr>
            <w:top w:val="none" w:sz="0" w:space="0" w:color="auto"/>
            <w:left w:val="none" w:sz="0" w:space="0" w:color="auto"/>
            <w:bottom w:val="none" w:sz="0" w:space="0" w:color="auto"/>
            <w:right w:val="none" w:sz="0" w:space="0" w:color="auto"/>
          </w:divBdr>
        </w:div>
        <w:div w:id="405419478">
          <w:marLeft w:val="0"/>
          <w:marRight w:val="0"/>
          <w:marTop w:val="0"/>
          <w:marBottom w:val="0"/>
          <w:divBdr>
            <w:top w:val="none" w:sz="0" w:space="0" w:color="auto"/>
            <w:left w:val="none" w:sz="0" w:space="0" w:color="auto"/>
            <w:bottom w:val="none" w:sz="0" w:space="0" w:color="auto"/>
            <w:right w:val="none" w:sz="0" w:space="0" w:color="auto"/>
          </w:divBdr>
        </w:div>
        <w:div w:id="1811365141">
          <w:marLeft w:val="0"/>
          <w:marRight w:val="0"/>
          <w:marTop w:val="0"/>
          <w:marBottom w:val="0"/>
          <w:divBdr>
            <w:top w:val="none" w:sz="0" w:space="0" w:color="auto"/>
            <w:left w:val="none" w:sz="0" w:space="0" w:color="auto"/>
            <w:bottom w:val="none" w:sz="0" w:space="0" w:color="auto"/>
            <w:right w:val="none" w:sz="0" w:space="0" w:color="auto"/>
          </w:divBdr>
        </w:div>
        <w:div w:id="1953591606">
          <w:marLeft w:val="0"/>
          <w:marRight w:val="0"/>
          <w:marTop w:val="0"/>
          <w:marBottom w:val="0"/>
          <w:divBdr>
            <w:top w:val="none" w:sz="0" w:space="0" w:color="auto"/>
            <w:left w:val="none" w:sz="0" w:space="0" w:color="auto"/>
            <w:bottom w:val="none" w:sz="0" w:space="0" w:color="auto"/>
            <w:right w:val="none" w:sz="0" w:space="0" w:color="auto"/>
          </w:divBdr>
        </w:div>
        <w:div w:id="1052968740">
          <w:marLeft w:val="0"/>
          <w:marRight w:val="0"/>
          <w:marTop w:val="0"/>
          <w:marBottom w:val="0"/>
          <w:divBdr>
            <w:top w:val="none" w:sz="0" w:space="0" w:color="auto"/>
            <w:left w:val="none" w:sz="0" w:space="0" w:color="auto"/>
            <w:bottom w:val="none" w:sz="0" w:space="0" w:color="auto"/>
            <w:right w:val="none" w:sz="0" w:space="0" w:color="auto"/>
          </w:divBdr>
        </w:div>
        <w:div w:id="192034290">
          <w:marLeft w:val="0"/>
          <w:marRight w:val="0"/>
          <w:marTop w:val="0"/>
          <w:marBottom w:val="0"/>
          <w:divBdr>
            <w:top w:val="none" w:sz="0" w:space="0" w:color="auto"/>
            <w:left w:val="none" w:sz="0" w:space="0" w:color="auto"/>
            <w:bottom w:val="none" w:sz="0" w:space="0" w:color="auto"/>
            <w:right w:val="none" w:sz="0" w:space="0" w:color="auto"/>
          </w:divBdr>
        </w:div>
        <w:div w:id="305017421">
          <w:marLeft w:val="0"/>
          <w:marRight w:val="0"/>
          <w:marTop w:val="0"/>
          <w:marBottom w:val="0"/>
          <w:divBdr>
            <w:top w:val="none" w:sz="0" w:space="0" w:color="auto"/>
            <w:left w:val="none" w:sz="0" w:space="0" w:color="auto"/>
            <w:bottom w:val="none" w:sz="0" w:space="0" w:color="auto"/>
            <w:right w:val="none" w:sz="0" w:space="0" w:color="auto"/>
          </w:divBdr>
        </w:div>
        <w:div w:id="1133670351">
          <w:marLeft w:val="0"/>
          <w:marRight w:val="0"/>
          <w:marTop w:val="0"/>
          <w:marBottom w:val="0"/>
          <w:divBdr>
            <w:top w:val="none" w:sz="0" w:space="0" w:color="auto"/>
            <w:left w:val="none" w:sz="0" w:space="0" w:color="auto"/>
            <w:bottom w:val="none" w:sz="0" w:space="0" w:color="auto"/>
            <w:right w:val="none" w:sz="0" w:space="0" w:color="auto"/>
          </w:divBdr>
        </w:div>
        <w:div w:id="149029530">
          <w:marLeft w:val="0"/>
          <w:marRight w:val="0"/>
          <w:marTop w:val="0"/>
          <w:marBottom w:val="0"/>
          <w:divBdr>
            <w:top w:val="none" w:sz="0" w:space="0" w:color="auto"/>
            <w:left w:val="none" w:sz="0" w:space="0" w:color="auto"/>
            <w:bottom w:val="none" w:sz="0" w:space="0" w:color="auto"/>
            <w:right w:val="none" w:sz="0" w:space="0" w:color="auto"/>
          </w:divBdr>
        </w:div>
        <w:div w:id="1710571155">
          <w:marLeft w:val="0"/>
          <w:marRight w:val="0"/>
          <w:marTop w:val="0"/>
          <w:marBottom w:val="0"/>
          <w:divBdr>
            <w:top w:val="none" w:sz="0" w:space="0" w:color="auto"/>
            <w:left w:val="none" w:sz="0" w:space="0" w:color="auto"/>
            <w:bottom w:val="none" w:sz="0" w:space="0" w:color="auto"/>
            <w:right w:val="none" w:sz="0" w:space="0" w:color="auto"/>
          </w:divBdr>
        </w:div>
        <w:div w:id="604271888">
          <w:marLeft w:val="0"/>
          <w:marRight w:val="0"/>
          <w:marTop w:val="0"/>
          <w:marBottom w:val="0"/>
          <w:divBdr>
            <w:top w:val="none" w:sz="0" w:space="0" w:color="auto"/>
            <w:left w:val="none" w:sz="0" w:space="0" w:color="auto"/>
            <w:bottom w:val="none" w:sz="0" w:space="0" w:color="auto"/>
            <w:right w:val="none" w:sz="0" w:space="0" w:color="auto"/>
          </w:divBdr>
        </w:div>
        <w:div w:id="571043681">
          <w:marLeft w:val="0"/>
          <w:marRight w:val="0"/>
          <w:marTop w:val="0"/>
          <w:marBottom w:val="0"/>
          <w:divBdr>
            <w:top w:val="none" w:sz="0" w:space="0" w:color="auto"/>
            <w:left w:val="none" w:sz="0" w:space="0" w:color="auto"/>
            <w:bottom w:val="none" w:sz="0" w:space="0" w:color="auto"/>
            <w:right w:val="none" w:sz="0" w:space="0" w:color="auto"/>
          </w:divBdr>
        </w:div>
        <w:div w:id="2051757470">
          <w:marLeft w:val="0"/>
          <w:marRight w:val="0"/>
          <w:marTop w:val="0"/>
          <w:marBottom w:val="0"/>
          <w:divBdr>
            <w:top w:val="none" w:sz="0" w:space="0" w:color="auto"/>
            <w:left w:val="none" w:sz="0" w:space="0" w:color="auto"/>
            <w:bottom w:val="none" w:sz="0" w:space="0" w:color="auto"/>
            <w:right w:val="none" w:sz="0" w:space="0" w:color="auto"/>
          </w:divBdr>
        </w:div>
        <w:div w:id="533536888">
          <w:marLeft w:val="0"/>
          <w:marRight w:val="0"/>
          <w:marTop w:val="0"/>
          <w:marBottom w:val="0"/>
          <w:divBdr>
            <w:top w:val="none" w:sz="0" w:space="0" w:color="auto"/>
            <w:left w:val="none" w:sz="0" w:space="0" w:color="auto"/>
            <w:bottom w:val="none" w:sz="0" w:space="0" w:color="auto"/>
            <w:right w:val="none" w:sz="0" w:space="0" w:color="auto"/>
          </w:divBdr>
        </w:div>
        <w:div w:id="513810181">
          <w:marLeft w:val="0"/>
          <w:marRight w:val="0"/>
          <w:marTop w:val="0"/>
          <w:marBottom w:val="0"/>
          <w:divBdr>
            <w:top w:val="none" w:sz="0" w:space="0" w:color="auto"/>
            <w:left w:val="none" w:sz="0" w:space="0" w:color="auto"/>
            <w:bottom w:val="none" w:sz="0" w:space="0" w:color="auto"/>
            <w:right w:val="none" w:sz="0" w:space="0" w:color="auto"/>
          </w:divBdr>
        </w:div>
        <w:div w:id="433787471">
          <w:marLeft w:val="0"/>
          <w:marRight w:val="0"/>
          <w:marTop w:val="0"/>
          <w:marBottom w:val="0"/>
          <w:divBdr>
            <w:top w:val="none" w:sz="0" w:space="0" w:color="auto"/>
            <w:left w:val="none" w:sz="0" w:space="0" w:color="auto"/>
            <w:bottom w:val="none" w:sz="0" w:space="0" w:color="auto"/>
            <w:right w:val="none" w:sz="0" w:space="0" w:color="auto"/>
          </w:divBdr>
        </w:div>
        <w:div w:id="2049598858">
          <w:marLeft w:val="0"/>
          <w:marRight w:val="0"/>
          <w:marTop w:val="0"/>
          <w:marBottom w:val="0"/>
          <w:divBdr>
            <w:top w:val="none" w:sz="0" w:space="0" w:color="auto"/>
            <w:left w:val="none" w:sz="0" w:space="0" w:color="auto"/>
            <w:bottom w:val="none" w:sz="0" w:space="0" w:color="auto"/>
            <w:right w:val="none" w:sz="0" w:space="0" w:color="auto"/>
          </w:divBdr>
        </w:div>
        <w:div w:id="276983123">
          <w:marLeft w:val="0"/>
          <w:marRight w:val="0"/>
          <w:marTop w:val="0"/>
          <w:marBottom w:val="0"/>
          <w:divBdr>
            <w:top w:val="none" w:sz="0" w:space="0" w:color="auto"/>
            <w:left w:val="none" w:sz="0" w:space="0" w:color="auto"/>
            <w:bottom w:val="none" w:sz="0" w:space="0" w:color="auto"/>
            <w:right w:val="none" w:sz="0" w:space="0" w:color="auto"/>
          </w:divBdr>
        </w:div>
        <w:div w:id="757024021">
          <w:marLeft w:val="0"/>
          <w:marRight w:val="0"/>
          <w:marTop w:val="0"/>
          <w:marBottom w:val="0"/>
          <w:divBdr>
            <w:top w:val="none" w:sz="0" w:space="0" w:color="auto"/>
            <w:left w:val="none" w:sz="0" w:space="0" w:color="auto"/>
            <w:bottom w:val="none" w:sz="0" w:space="0" w:color="auto"/>
            <w:right w:val="none" w:sz="0" w:space="0" w:color="auto"/>
          </w:divBdr>
        </w:div>
        <w:div w:id="1335958454">
          <w:marLeft w:val="0"/>
          <w:marRight w:val="0"/>
          <w:marTop w:val="0"/>
          <w:marBottom w:val="0"/>
          <w:divBdr>
            <w:top w:val="none" w:sz="0" w:space="0" w:color="auto"/>
            <w:left w:val="none" w:sz="0" w:space="0" w:color="auto"/>
            <w:bottom w:val="none" w:sz="0" w:space="0" w:color="auto"/>
            <w:right w:val="none" w:sz="0" w:space="0" w:color="auto"/>
          </w:divBdr>
        </w:div>
        <w:div w:id="552696490">
          <w:marLeft w:val="0"/>
          <w:marRight w:val="0"/>
          <w:marTop w:val="0"/>
          <w:marBottom w:val="0"/>
          <w:divBdr>
            <w:top w:val="none" w:sz="0" w:space="0" w:color="auto"/>
            <w:left w:val="none" w:sz="0" w:space="0" w:color="auto"/>
            <w:bottom w:val="none" w:sz="0" w:space="0" w:color="auto"/>
            <w:right w:val="none" w:sz="0" w:space="0" w:color="auto"/>
          </w:divBdr>
        </w:div>
        <w:div w:id="2133476920">
          <w:marLeft w:val="0"/>
          <w:marRight w:val="0"/>
          <w:marTop w:val="0"/>
          <w:marBottom w:val="0"/>
          <w:divBdr>
            <w:top w:val="none" w:sz="0" w:space="0" w:color="auto"/>
            <w:left w:val="none" w:sz="0" w:space="0" w:color="auto"/>
            <w:bottom w:val="none" w:sz="0" w:space="0" w:color="auto"/>
            <w:right w:val="none" w:sz="0" w:space="0" w:color="auto"/>
          </w:divBdr>
        </w:div>
        <w:div w:id="1620796687">
          <w:marLeft w:val="0"/>
          <w:marRight w:val="0"/>
          <w:marTop w:val="0"/>
          <w:marBottom w:val="0"/>
          <w:divBdr>
            <w:top w:val="none" w:sz="0" w:space="0" w:color="auto"/>
            <w:left w:val="none" w:sz="0" w:space="0" w:color="auto"/>
            <w:bottom w:val="none" w:sz="0" w:space="0" w:color="auto"/>
            <w:right w:val="none" w:sz="0" w:space="0" w:color="auto"/>
          </w:divBdr>
        </w:div>
        <w:div w:id="434593704">
          <w:marLeft w:val="0"/>
          <w:marRight w:val="0"/>
          <w:marTop w:val="0"/>
          <w:marBottom w:val="0"/>
          <w:divBdr>
            <w:top w:val="none" w:sz="0" w:space="0" w:color="auto"/>
            <w:left w:val="none" w:sz="0" w:space="0" w:color="auto"/>
            <w:bottom w:val="none" w:sz="0" w:space="0" w:color="auto"/>
            <w:right w:val="none" w:sz="0" w:space="0" w:color="auto"/>
          </w:divBdr>
        </w:div>
        <w:div w:id="1145316772">
          <w:marLeft w:val="0"/>
          <w:marRight w:val="0"/>
          <w:marTop w:val="0"/>
          <w:marBottom w:val="0"/>
          <w:divBdr>
            <w:top w:val="none" w:sz="0" w:space="0" w:color="auto"/>
            <w:left w:val="none" w:sz="0" w:space="0" w:color="auto"/>
            <w:bottom w:val="none" w:sz="0" w:space="0" w:color="auto"/>
            <w:right w:val="none" w:sz="0" w:space="0" w:color="auto"/>
          </w:divBdr>
        </w:div>
        <w:div w:id="7044491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yhealth.london.nhs.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hs.uk" TargetMode="External"/><Relationship Id="rId5" Type="http://schemas.openxmlformats.org/officeDocument/2006/relationships/webSettings" Target="webSettings.xml"/><Relationship Id="rId10" Type="http://schemas.openxmlformats.org/officeDocument/2006/relationships/hyperlink" Target="http://www.nhs.uk" TargetMode="External"/><Relationship Id="rId4" Type="http://schemas.openxmlformats.org/officeDocument/2006/relationships/settings" Target="settings.xml"/><Relationship Id="rId9" Type="http://schemas.openxmlformats.org/officeDocument/2006/relationships/hyperlink" Target="http://www.nhs.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3A901-9D40-4516-8777-28B878D31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11</Pages>
  <Words>2838</Words>
  <Characters>16178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tanzim ali</dc:creator>
  <cp:keywords/>
  <dc:description/>
  <cp:lastModifiedBy>tanzim ali</cp:lastModifiedBy>
  <cp:revision>8</cp:revision>
  <dcterms:created xsi:type="dcterms:W3CDTF">2018-04-18T16:30:00Z</dcterms:created>
  <dcterms:modified xsi:type="dcterms:W3CDTF">2018-04-22T17:32:00Z</dcterms:modified>
</cp:coreProperties>
</file>