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BECA231" w14:textId="73E53E58" w:rsidR="001A005D" w:rsidRPr="00243988" w:rsidRDefault="001A005D" w:rsidP="001A005D">
      <w:pPr>
        <w:rPr>
          <w:rFonts w:ascii="Calibri" w:hAnsi="Calibri" w:cs="Calibri"/>
          <w:sz w:val="24"/>
          <w:szCs w:val="24"/>
        </w:rPr>
      </w:pPr>
      <w:r w:rsidRPr="00243988">
        <w:rPr>
          <w:rFonts w:ascii="Calibri" w:hAnsi="Calibri" w:cs="Calibri"/>
          <w:sz w:val="24"/>
          <w:szCs w:val="24"/>
        </w:rPr>
        <w:t>It has been</w:t>
      </w:r>
      <w:r w:rsidR="004C3C2B">
        <w:rPr>
          <w:rFonts w:ascii="Calibri" w:hAnsi="Calibri" w:cs="Calibri"/>
          <w:sz w:val="24"/>
          <w:szCs w:val="24"/>
        </w:rPr>
        <w:t xml:space="preserve"> a</w:t>
      </w:r>
      <w:r w:rsidRPr="00243988">
        <w:rPr>
          <w:rFonts w:ascii="Calibri" w:hAnsi="Calibri" w:cs="Calibri"/>
          <w:sz w:val="24"/>
          <w:szCs w:val="24"/>
        </w:rPr>
        <w:t xml:space="preserve"> known</w:t>
      </w:r>
      <w:r w:rsidR="004C3C2B">
        <w:rPr>
          <w:rFonts w:ascii="Calibri" w:hAnsi="Calibri" w:cs="Calibri"/>
          <w:sz w:val="24"/>
          <w:szCs w:val="24"/>
        </w:rPr>
        <w:t xml:space="preserve"> </w:t>
      </w:r>
      <w:r w:rsidRPr="00243988">
        <w:rPr>
          <w:rFonts w:ascii="Calibri" w:hAnsi="Calibri" w:cs="Calibri"/>
          <w:sz w:val="24"/>
          <w:szCs w:val="24"/>
        </w:rPr>
        <w:t>standard practice for</w:t>
      </w:r>
      <w:r w:rsidRPr="004C3C2B">
        <w:rPr>
          <w:rFonts w:ascii="Calibri" w:hAnsi="Calibri" w:cs="Calibri"/>
          <w:sz w:val="24"/>
          <w:szCs w:val="24"/>
        </w:rPr>
        <w:t xml:space="preserve"> </w:t>
      </w:r>
      <w:r w:rsidR="003933D1" w:rsidRPr="004C3C2B">
        <w:rPr>
          <w:rFonts w:ascii="Calibri" w:hAnsi="Calibri" w:cs="Calibri"/>
          <w:sz w:val="24"/>
          <w:szCs w:val="24"/>
        </w:rPr>
        <w:t>many</w:t>
      </w:r>
      <w:r w:rsidRPr="00243988">
        <w:rPr>
          <w:rFonts w:ascii="Calibri" w:hAnsi="Calibri" w:cs="Calibri"/>
          <w:sz w:val="24"/>
          <w:szCs w:val="24"/>
        </w:rPr>
        <w:t xml:space="preserve"> years </w:t>
      </w:r>
      <w:r w:rsidR="001147EB">
        <w:rPr>
          <w:rFonts w:ascii="Calibri" w:hAnsi="Calibri" w:cs="Calibri"/>
          <w:sz w:val="24"/>
          <w:szCs w:val="24"/>
        </w:rPr>
        <w:t>that Police Officers have been utilised as the</w:t>
      </w:r>
      <w:r w:rsidRPr="00243988">
        <w:rPr>
          <w:rFonts w:ascii="Calibri" w:hAnsi="Calibri" w:cs="Calibri"/>
          <w:sz w:val="24"/>
          <w:szCs w:val="24"/>
        </w:rPr>
        <w:t xml:space="preserve"> initial resp</w:t>
      </w:r>
      <w:r w:rsidR="003933D1">
        <w:rPr>
          <w:rFonts w:ascii="Calibri" w:hAnsi="Calibri" w:cs="Calibri"/>
          <w:sz w:val="24"/>
          <w:szCs w:val="24"/>
        </w:rPr>
        <w:t>onse to mental health incidents. T</w:t>
      </w:r>
      <w:r w:rsidRPr="00243988">
        <w:rPr>
          <w:rFonts w:ascii="Calibri" w:hAnsi="Calibri" w:cs="Calibri"/>
          <w:sz w:val="24"/>
          <w:szCs w:val="24"/>
        </w:rPr>
        <w:t xml:space="preserve">his practice </w:t>
      </w:r>
      <w:r w:rsidR="003933D1">
        <w:rPr>
          <w:rFonts w:ascii="Calibri" w:hAnsi="Calibri" w:cs="Calibri"/>
          <w:sz w:val="24"/>
          <w:szCs w:val="24"/>
        </w:rPr>
        <w:t>removes many Police O</w:t>
      </w:r>
      <w:r w:rsidRPr="00243988">
        <w:rPr>
          <w:rFonts w:ascii="Calibri" w:hAnsi="Calibri" w:cs="Calibri"/>
          <w:sz w:val="24"/>
          <w:szCs w:val="24"/>
        </w:rPr>
        <w:t xml:space="preserve">fficers away from the core policing duties, </w:t>
      </w:r>
      <w:r w:rsidR="001147EB">
        <w:rPr>
          <w:rFonts w:ascii="Calibri" w:hAnsi="Calibri" w:cs="Calibri"/>
          <w:sz w:val="24"/>
          <w:szCs w:val="24"/>
        </w:rPr>
        <w:t>with many</w:t>
      </w:r>
      <w:r w:rsidR="003933D1">
        <w:rPr>
          <w:rFonts w:ascii="Calibri" w:hAnsi="Calibri" w:cs="Calibri"/>
          <w:sz w:val="24"/>
          <w:szCs w:val="24"/>
        </w:rPr>
        <w:t xml:space="preserve"> incidents taking excessive amounts of valuable </w:t>
      </w:r>
      <w:r w:rsidR="004C3C2B">
        <w:rPr>
          <w:rFonts w:ascii="Calibri" w:hAnsi="Calibri" w:cs="Calibri"/>
          <w:sz w:val="24"/>
          <w:szCs w:val="24"/>
        </w:rPr>
        <w:t xml:space="preserve">policing </w:t>
      </w:r>
      <w:r w:rsidR="004C3C2B" w:rsidRPr="00243988">
        <w:rPr>
          <w:rFonts w:ascii="Calibri" w:hAnsi="Calibri" w:cs="Calibri"/>
          <w:sz w:val="24"/>
          <w:szCs w:val="24"/>
        </w:rPr>
        <w:t>time</w:t>
      </w:r>
      <w:r w:rsidRPr="00243988">
        <w:rPr>
          <w:rFonts w:ascii="Calibri" w:hAnsi="Calibri" w:cs="Calibri"/>
          <w:sz w:val="24"/>
          <w:szCs w:val="24"/>
        </w:rPr>
        <w:t xml:space="preserve">, </w:t>
      </w:r>
      <w:r w:rsidR="004C3C2B">
        <w:rPr>
          <w:rFonts w:ascii="Calibri" w:hAnsi="Calibri" w:cs="Calibri"/>
          <w:sz w:val="24"/>
          <w:szCs w:val="24"/>
        </w:rPr>
        <w:t>it</w:t>
      </w:r>
      <w:r w:rsidR="001147EB">
        <w:rPr>
          <w:rFonts w:ascii="Calibri" w:hAnsi="Calibri" w:cs="Calibri"/>
          <w:sz w:val="24"/>
          <w:szCs w:val="24"/>
        </w:rPr>
        <w:t xml:space="preserve"> had become a common practice that Police O</w:t>
      </w:r>
      <w:r w:rsidRPr="00243988">
        <w:rPr>
          <w:rFonts w:ascii="Calibri" w:hAnsi="Calibri" w:cs="Calibri"/>
          <w:sz w:val="24"/>
          <w:szCs w:val="24"/>
        </w:rPr>
        <w:t>fficers having to remain with patients in waiting rooms across the United Kingdom</w:t>
      </w:r>
      <w:r w:rsidR="003933D1">
        <w:rPr>
          <w:rFonts w:ascii="Calibri" w:hAnsi="Calibri" w:cs="Calibri"/>
          <w:sz w:val="24"/>
          <w:szCs w:val="24"/>
        </w:rPr>
        <w:t xml:space="preserve"> for many hours at a time</w:t>
      </w:r>
      <w:r w:rsidR="001147EB">
        <w:rPr>
          <w:rFonts w:ascii="Calibri" w:hAnsi="Calibri" w:cs="Calibri"/>
          <w:sz w:val="24"/>
          <w:szCs w:val="24"/>
        </w:rPr>
        <w:t xml:space="preserve">, prior to them being accepted by the emergency services. </w:t>
      </w:r>
    </w:p>
    <w:p w14:paraId="1016F264" w14:textId="77777777" w:rsidR="001A005D" w:rsidRPr="00243988" w:rsidRDefault="001A005D" w:rsidP="001A005D">
      <w:pPr>
        <w:rPr>
          <w:rFonts w:ascii="Calibri" w:hAnsi="Calibri" w:cs="Calibri"/>
          <w:sz w:val="24"/>
          <w:szCs w:val="24"/>
        </w:rPr>
      </w:pPr>
      <w:r w:rsidRPr="00243988">
        <w:rPr>
          <w:rFonts w:ascii="Calibri" w:hAnsi="Calibri" w:cs="Calibri"/>
          <w:sz w:val="24"/>
          <w:szCs w:val="24"/>
        </w:rPr>
        <w:t>Humberside Police Force initially started the concept of Right Care Right Person</w:t>
      </w:r>
      <w:r w:rsidR="001147EB">
        <w:rPr>
          <w:rFonts w:ascii="Calibri" w:hAnsi="Calibri" w:cs="Calibri"/>
          <w:sz w:val="24"/>
          <w:szCs w:val="24"/>
        </w:rPr>
        <w:t xml:space="preserve"> (RCRP)</w:t>
      </w:r>
      <w:r w:rsidRPr="00243988">
        <w:rPr>
          <w:rFonts w:ascii="Calibri" w:hAnsi="Calibri" w:cs="Calibri"/>
          <w:sz w:val="24"/>
          <w:szCs w:val="24"/>
        </w:rPr>
        <w:t xml:space="preserve"> in 2019 after conducting research into how many hours their Police Officers were spending whilst at A&amp;E</w:t>
      </w:r>
      <w:r w:rsidR="001147EB">
        <w:rPr>
          <w:rFonts w:ascii="Calibri" w:hAnsi="Calibri" w:cs="Calibri"/>
          <w:sz w:val="24"/>
          <w:szCs w:val="24"/>
        </w:rPr>
        <w:t xml:space="preserve"> </w:t>
      </w:r>
      <w:r w:rsidRPr="00243988">
        <w:rPr>
          <w:rFonts w:ascii="Calibri" w:hAnsi="Calibri" w:cs="Calibri"/>
          <w:sz w:val="24"/>
          <w:szCs w:val="24"/>
        </w:rPr>
        <w:t xml:space="preserve">/ </w:t>
      </w:r>
      <w:r w:rsidR="001147EB">
        <w:rPr>
          <w:rFonts w:ascii="Calibri" w:hAnsi="Calibri" w:cs="Calibri"/>
          <w:sz w:val="24"/>
          <w:szCs w:val="24"/>
        </w:rPr>
        <w:t xml:space="preserve">Mental health </w:t>
      </w:r>
      <w:r w:rsidRPr="00243988">
        <w:rPr>
          <w:rFonts w:ascii="Calibri" w:hAnsi="Calibri" w:cs="Calibri"/>
          <w:sz w:val="24"/>
          <w:szCs w:val="24"/>
        </w:rPr>
        <w:t>crisis departments. Rig</w:t>
      </w:r>
      <w:r w:rsidR="001147EB">
        <w:rPr>
          <w:rFonts w:ascii="Calibri" w:hAnsi="Calibri" w:cs="Calibri"/>
          <w:sz w:val="24"/>
          <w:szCs w:val="24"/>
        </w:rPr>
        <w:t>ht Care Right Person was created</w:t>
      </w:r>
      <w:r w:rsidRPr="00243988">
        <w:rPr>
          <w:rFonts w:ascii="Calibri" w:hAnsi="Calibri" w:cs="Calibri"/>
          <w:sz w:val="24"/>
          <w:szCs w:val="24"/>
        </w:rPr>
        <w:t xml:space="preserve"> with a view </w:t>
      </w:r>
      <w:r w:rsidR="001147EB">
        <w:rPr>
          <w:rFonts w:ascii="Calibri" w:hAnsi="Calibri" w:cs="Calibri"/>
          <w:sz w:val="24"/>
          <w:szCs w:val="24"/>
        </w:rPr>
        <w:t xml:space="preserve">taking away the responsibility for </w:t>
      </w:r>
      <w:r w:rsidRPr="00243988">
        <w:rPr>
          <w:rFonts w:ascii="Calibri" w:hAnsi="Calibri" w:cs="Calibri"/>
          <w:sz w:val="24"/>
          <w:szCs w:val="24"/>
        </w:rPr>
        <w:t>responding to mental health incid</w:t>
      </w:r>
      <w:r w:rsidR="001147EB">
        <w:rPr>
          <w:rFonts w:ascii="Calibri" w:hAnsi="Calibri" w:cs="Calibri"/>
          <w:sz w:val="24"/>
          <w:szCs w:val="24"/>
        </w:rPr>
        <w:t>ents away from the</w:t>
      </w:r>
      <w:r w:rsidR="00D871E0">
        <w:rPr>
          <w:rFonts w:ascii="Calibri" w:hAnsi="Calibri" w:cs="Calibri"/>
          <w:sz w:val="24"/>
          <w:szCs w:val="24"/>
        </w:rPr>
        <w:t xml:space="preserve"> Police Services </w:t>
      </w:r>
      <w:r w:rsidR="001147EB">
        <w:rPr>
          <w:rFonts w:ascii="Calibri" w:hAnsi="Calibri" w:cs="Calibri"/>
          <w:sz w:val="24"/>
          <w:szCs w:val="24"/>
        </w:rPr>
        <w:t xml:space="preserve">and </w:t>
      </w:r>
      <w:r w:rsidR="00D871E0" w:rsidRPr="00243988">
        <w:rPr>
          <w:rFonts w:ascii="Calibri" w:hAnsi="Calibri" w:cs="Calibri"/>
          <w:sz w:val="24"/>
          <w:szCs w:val="24"/>
        </w:rPr>
        <w:t xml:space="preserve">placing the onus </w:t>
      </w:r>
      <w:r w:rsidR="00D871E0">
        <w:rPr>
          <w:rFonts w:ascii="Calibri" w:hAnsi="Calibri" w:cs="Calibri"/>
          <w:sz w:val="24"/>
          <w:szCs w:val="24"/>
        </w:rPr>
        <w:t>of attendance</w:t>
      </w:r>
      <w:r w:rsidR="001147EB">
        <w:rPr>
          <w:rFonts w:ascii="Calibri" w:hAnsi="Calibri" w:cs="Calibri"/>
          <w:sz w:val="24"/>
          <w:szCs w:val="24"/>
        </w:rPr>
        <w:t xml:space="preserve"> </w:t>
      </w:r>
      <w:r w:rsidRPr="00243988">
        <w:rPr>
          <w:rFonts w:ascii="Calibri" w:hAnsi="Calibri" w:cs="Calibri"/>
          <w:sz w:val="24"/>
          <w:szCs w:val="24"/>
        </w:rPr>
        <w:t xml:space="preserve">back to the Ambulance Services to enable them to provide the most appropriate care for the patient. </w:t>
      </w:r>
    </w:p>
    <w:p w14:paraId="5B5DAFD5" w14:textId="77777777" w:rsidR="001A005D" w:rsidRPr="00243988" w:rsidRDefault="001A005D" w:rsidP="001A005D">
      <w:pPr>
        <w:rPr>
          <w:rFonts w:ascii="Calibri" w:hAnsi="Calibri" w:cs="Calibri"/>
          <w:sz w:val="24"/>
          <w:szCs w:val="24"/>
        </w:rPr>
      </w:pPr>
      <w:r w:rsidRPr="00243988">
        <w:rPr>
          <w:rFonts w:ascii="Calibri" w:hAnsi="Calibri" w:cs="Calibri"/>
          <w:sz w:val="24"/>
          <w:szCs w:val="24"/>
        </w:rPr>
        <w:t xml:space="preserve">From the research </w:t>
      </w:r>
      <w:r w:rsidR="00493E83">
        <w:rPr>
          <w:rFonts w:ascii="Calibri" w:hAnsi="Calibri" w:cs="Calibri"/>
          <w:sz w:val="24"/>
          <w:szCs w:val="24"/>
        </w:rPr>
        <w:t>that</w:t>
      </w:r>
      <w:r w:rsidRPr="00243988">
        <w:rPr>
          <w:rFonts w:ascii="Calibri" w:hAnsi="Calibri" w:cs="Calibri"/>
          <w:sz w:val="24"/>
          <w:szCs w:val="24"/>
        </w:rPr>
        <w:t xml:space="preserve"> ha</w:t>
      </w:r>
      <w:r w:rsidR="00493E83">
        <w:rPr>
          <w:rFonts w:ascii="Calibri" w:hAnsi="Calibri" w:cs="Calibri"/>
          <w:sz w:val="24"/>
          <w:szCs w:val="24"/>
        </w:rPr>
        <w:t>s already been</w:t>
      </w:r>
      <w:r w:rsidRPr="00243988">
        <w:rPr>
          <w:rFonts w:ascii="Calibri" w:hAnsi="Calibri" w:cs="Calibri"/>
          <w:sz w:val="24"/>
          <w:szCs w:val="24"/>
        </w:rPr>
        <w:t xml:space="preserve"> conducted it has been noted that </w:t>
      </w:r>
      <w:r w:rsidR="0017763C">
        <w:rPr>
          <w:rFonts w:ascii="Calibri" w:hAnsi="Calibri" w:cs="Calibri"/>
          <w:sz w:val="24"/>
          <w:szCs w:val="24"/>
        </w:rPr>
        <w:t xml:space="preserve">the initial </w:t>
      </w:r>
      <w:r w:rsidRPr="00243988">
        <w:rPr>
          <w:rFonts w:ascii="Calibri" w:hAnsi="Calibri" w:cs="Calibri"/>
          <w:sz w:val="24"/>
          <w:szCs w:val="24"/>
        </w:rPr>
        <w:t xml:space="preserve">Police Officers’ attendance to incidents where someone is in mental health crisis can seriously aggravate the situation and that Police Officers were not medically trained to provide the </w:t>
      </w:r>
      <w:r w:rsidR="0017763C">
        <w:rPr>
          <w:rFonts w:ascii="Calibri" w:hAnsi="Calibri" w:cs="Calibri"/>
          <w:sz w:val="24"/>
          <w:szCs w:val="24"/>
        </w:rPr>
        <w:t xml:space="preserve">most </w:t>
      </w:r>
      <w:r w:rsidRPr="00243988">
        <w:rPr>
          <w:rFonts w:ascii="Calibri" w:hAnsi="Calibri" w:cs="Calibri"/>
          <w:sz w:val="24"/>
          <w:szCs w:val="24"/>
        </w:rPr>
        <w:t xml:space="preserve">appropriate care </w:t>
      </w:r>
      <w:r w:rsidR="0017763C">
        <w:rPr>
          <w:rFonts w:ascii="Calibri" w:hAnsi="Calibri" w:cs="Calibri"/>
          <w:sz w:val="24"/>
          <w:szCs w:val="24"/>
        </w:rPr>
        <w:t xml:space="preserve">to that patient in crisis </w:t>
      </w:r>
      <w:r w:rsidRPr="00243988">
        <w:rPr>
          <w:rFonts w:ascii="Calibri" w:hAnsi="Calibri" w:cs="Calibri"/>
          <w:sz w:val="24"/>
          <w:szCs w:val="24"/>
        </w:rPr>
        <w:t xml:space="preserve">in order </w:t>
      </w:r>
      <w:r w:rsidR="0017763C">
        <w:rPr>
          <w:rFonts w:ascii="Calibri" w:hAnsi="Calibri" w:cs="Calibri"/>
          <w:sz w:val="24"/>
          <w:szCs w:val="24"/>
        </w:rPr>
        <w:t>for them to receive treatment by medically trained Mental Health practitioners. Whilst P</w:t>
      </w:r>
      <w:r w:rsidRPr="00243988">
        <w:rPr>
          <w:rFonts w:ascii="Calibri" w:hAnsi="Calibri" w:cs="Calibri"/>
          <w:sz w:val="24"/>
          <w:szCs w:val="24"/>
        </w:rPr>
        <w:t xml:space="preserve">olice </w:t>
      </w:r>
      <w:r w:rsidR="0017763C">
        <w:rPr>
          <w:rFonts w:ascii="Calibri" w:hAnsi="Calibri" w:cs="Calibri"/>
          <w:sz w:val="24"/>
          <w:szCs w:val="24"/>
        </w:rPr>
        <w:t xml:space="preserve">Officers </w:t>
      </w:r>
      <w:r w:rsidRPr="00243988">
        <w:rPr>
          <w:rFonts w:ascii="Calibri" w:hAnsi="Calibri" w:cs="Calibri"/>
          <w:sz w:val="24"/>
          <w:szCs w:val="24"/>
        </w:rPr>
        <w:t xml:space="preserve">presence ensure that the </w:t>
      </w:r>
      <w:r w:rsidR="00E45F99">
        <w:rPr>
          <w:rFonts w:ascii="Calibri" w:hAnsi="Calibri" w:cs="Calibri"/>
          <w:sz w:val="24"/>
          <w:szCs w:val="24"/>
        </w:rPr>
        <w:t xml:space="preserve">personal </w:t>
      </w:r>
      <w:r w:rsidRPr="00243988">
        <w:rPr>
          <w:rFonts w:ascii="Calibri" w:hAnsi="Calibri" w:cs="Calibri"/>
          <w:sz w:val="24"/>
          <w:szCs w:val="24"/>
        </w:rPr>
        <w:t xml:space="preserve">safety of </w:t>
      </w:r>
      <w:r w:rsidR="00E45F99">
        <w:rPr>
          <w:rFonts w:ascii="Calibri" w:hAnsi="Calibri" w:cs="Calibri"/>
          <w:sz w:val="24"/>
          <w:szCs w:val="24"/>
        </w:rPr>
        <w:t xml:space="preserve">both </w:t>
      </w:r>
      <w:r w:rsidRPr="00243988">
        <w:rPr>
          <w:rFonts w:ascii="Calibri" w:hAnsi="Calibri" w:cs="Calibri"/>
          <w:sz w:val="24"/>
          <w:szCs w:val="24"/>
        </w:rPr>
        <w:t>the patient</w:t>
      </w:r>
      <w:r w:rsidR="00E45F99">
        <w:rPr>
          <w:rFonts w:ascii="Calibri" w:hAnsi="Calibri" w:cs="Calibri"/>
          <w:sz w:val="24"/>
          <w:szCs w:val="24"/>
        </w:rPr>
        <w:t xml:space="preserve"> and attending medical staff</w:t>
      </w:r>
      <w:r w:rsidRPr="00243988">
        <w:rPr>
          <w:rFonts w:ascii="Calibri" w:hAnsi="Calibri" w:cs="Calibri"/>
          <w:sz w:val="24"/>
          <w:szCs w:val="24"/>
        </w:rPr>
        <w:t xml:space="preserve"> is paramount, has </w:t>
      </w:r>
      <w:r w:rsidR="0017763C">
        <w:rPr>
          <w:rFonts w:ascii="Calibri" w:hAnsi="Calibri" w:cs="Calibri"/>
          <w:sz w:val="24"/>
          <w:szCs w:val="24"/>
        </w:rPr>
        <w:t>Police Officers h</w:t>
      </w:r>
      <w:r w:rsidRPr="00243988">
        <w:rPr>
          <w:rFonts w:ascii="Calibri" w:hAnsi="Calibri" w:cs="Calibri"/>
          <w:sz w:val="24"/>
          <w:szCs w:val="24"/>
        </w:rPr>
        <w:t xml:space="preserve">ave access to sufficient </w:t>
      </w:r>
      <w:r w:rsidR="0017763C">
        <w:rPr>
          <w:rFonts w:ascii="Calibri" w:hAnsi="Calibri" w:cs="Calibri"/>
          <w:sz w:val="24"/>
          <w:szCs w:val="24"/>
        </w:rPr>
        <w:t xml:space="preserve">safety </w:t>
      </w:r>
      <w:r w:rsidRPr="00243988">
        <w:rPr>
          <w:rFonts w:ascii="Calibri" w:hAnsi="Calibri" w:cs="Calibri"/>
          <w:sz w:val="24"/>
          <w:szCs w:val="24"/>
        </w:rPr>
        <w:t xml:space="preserve">appointments with regard to personal safety such as a baton, PAVA incapacitant spray, </w:t>
      </w:r>
      <w:r w:rsidR="00E74011" w:rsidRPr="00243988">
        <w:rPr>
          <w:rFonts w:ascii="Calibri" w:hAnsi="Calibri" w:cs="Calibri"/>
          <w:sz w:val="24"/>
          <w:szCs w:val="24"/>
        </w:rPr>
        <w:t>handcuffs,</w:t>
      </w:r>
      <w:r w:rsidR="0017763C">
        <w:rPr>
          <w:rFonts w:ascii="Calibri" w:hAnsi="Calibri" w:cs="Calibri"/>
          <w:sz w:val="24"/>
          <w:szCs w:val="24"/>
        </w:rPr>
        <w:t xml:space="preserve"> and limb restraints, which may assist in helping to de-escalate violent situations.</w:t>
      </w:r>
      <w:r w:rsidRPr="00243988">
        <w:rPr>
          <w:rFonts w:ascii="Calibri" w:hAnsi="Calibri" w:cs="Calibri"/>
          <w:sz w:val="24"/>
          <w:szCs w:val="24"/>
        </w:rPr>
        <w:t xml:space="preserve"> </w:t>
      </w:r>
    </w:p>
    <w:p w14:paraId="342F5F7D" w14:textId="19EC1381" w:rsidR="001A005D" w:rsidRPr="00243988" w:rsidRDefault="001A005D" w:rsidP="001A005D">
      <w:pPr>
        <w:rPr>
          <w:rFonts w:ascii="Calibri" w:hAnsi="Calibri" w:cs="Calibri"/>
          <w:sz w:val="24"/>
          <w:szCs w:val="24"/>
        </w:rPr>
      </w:pPr>
      <w:r w:rsidRPr="00243988">
        <w:rPr>
          <w:rFonts w:ascii="Calibri" w:hAnsi="Calibri" w:cs="Calibri"/>
          <w:sz w:val="24"/>
          <w:szCs w:val="24"/>
        </w:rPr>
        <w:t>It was noted from my research that ambulance staff who have now started t</w:t>
      </w:r>
      <w:r w:rsidR="00E45F99">
        <w:rPr>
          <w:rFonts w:ascii="Calibri" w:hAnsi="Calibri" w:cs="Calibri"/>
          <w:sz w:val="24"/>
          <w:szCs w:val="24"/>
        </w:rPr>
        <w:t>o attend persons in crisis incidents</w:t>
      </w:r>
      <w:r w:rsidRPr="00243988">
        <w:rPr>
          <w:rFonts w:ascii="Calibri" w:hAnsi="Calibri" w:cs="Calibri"/>
          <w:sz w:val="24"/>
          <w:szCs w:val="24"/>
        </w:rPr>
        <w:t xml:space="preserve"> do not receive sufficient training </w:t>
      </w:r>
      <w:r w:rsidR="004C3C2B" w:rsidRPr="00243988">
        <w:rPr>
          <w:rFonts w:ascii="Calibri" w:hAnsi="Calibri" w:cs="Calibri"/>
          <w:sz w:val="24"/>
          <w:szCs w:val="24"/>
        </w:rPr>
        <w:t>for</w:t>
      </w:r>
      <w:r w:rsidRPr="00243988">
        <w:rPr>
          <w:rFonts w:ascii="Calibri" w:hAnsi="Calibri" w:cs="Calibri"/>
          <w:sz w:val="24"/>
          <w:szCs w:val="24"/>
        </w:rPr>
        <w:t xml:space="preserve"> them to actively deal with aggressive patient</w:t>
      </w:r>
      <w:r w:rsidR="00FD448B">
        <w:rPr>
          <w:rFonts w:ascii="Calibri" w:hAnsi="Calibri" w:cs="Calibri"/>
          <w:sz w:val="24"/>
          <w:szCs w:val="24"/>
        </w:rPr>
        <w:t>s</w:t>
      </w:r>
      <w:r w:rsidRPr="00243988">
        <w:rPr>
          <w:rFonts w:ascii="Calibri" w:hAnsi="Calibri" w:cs="Calibri"/>
          <w:sz w:val="24"/>
          <w:szCs w:val="24"/>
        </w:rPr>
        <w:t xml:space="preserve"> and had not been issued the mo</w:t>
      </w:r>
      <w:r w:rsidR="00FD448B">
        <w:rPr>
          <w:rFonts w:ascii="Calibri" w:hAnsi="Calibri" w:cs="Calibri"/>
          <w:sz w:val="24"/>
          <w:szCs w:val="24"/>
        </w:rPr>
        <w:t xml:space="preserve">st appropriate safety equipment, or appropriately </w:t>
      </w:r>
      <w:r w:rsidRPr="00243988">
        <w:rPr>
          <w:rFonts w:ascii="Calibri" w:hAnsi="Calibri" w:cs="Calibri"/>
          <w:sz w:val="24"/>
          <w:szCs w:val="24"/>
        </w:rPr>
        <w:t xml:space="preserve">trained to the personal safety level of a Police officer. </w:t>
      </w:r>
      <w:r w:rsidR="00FD448B">
        <w:rPr>
          <w:rFonts w:ascii="Calibri" w:hAnsi="Calibri" w:cs="Calibri"/>
          <w:sz w:val="24"/>
          <w:szCs w:val="24"/>
        </w:rPr>
        <w:t xml:space="preserve">There is a genuine concern of Ambulance staff. </w:t>
      </w:r>
      <w:r w:rsidRPr="00243988">
        <w:rPr>
          <w:rFonts w:ascii="Calibri" w:hAnsi="Calibri" w:cs="Calibri"/>
          <w:sz w:val="24"/>
          <w:szCs w:val="24"/>
        </w:rPr>
        <w:t>This is a key issue.</w:t>
      </w:r>
    </w:p>
    <w:p w14:paraId="186F0179" w14:textId="659EC5CE" w:rsidR="001A005D" w:rsidRPr="00243988" w:rsidRDefault="001A005D" w:rsidP="001A005D">
      <w:pPr>
        <w:rPr>
          <w:rFonts w:ascii="Calibri" w:hAnsi="Calibri" w:cs="Calibri"/>
          <w:sz w:val="24"/>
          <w:szCs w:val="24"/>
        </w:rPr>
      </w:pPr>
      <w:r w:rsidRPr="00243988">
        <w:rPr>
          <w:rFonts w:ascii="Calibri" w:hAnsi="Calibri" w:cs="Calibri"/>
          <w:sz w:val="24"/>
          <w:szCs w:val="24"/>
        </w:rPr>
        <w:t xml:space="preserve">The aim of this </w:t>
      </w:r>
      <w:r w:rsidR="00D24958">
        <w:rPr>
          <w:rFonts w:ascii="Calibri" w:hAnsi="Calibri" w:cs="Calibri"/>
          <w:sz w:val="24"/>
          <w:szCs w:val="24"/>
        </w:rPr>
        <w:t>research project</w:t>
      </w:r>
      <w:r w:rsidRPr="00243988">
        <w:rPr>
          <w:rFonts w:ascii="Calibri" w:hAnsi="Calibri" w:cs="Calibri"/>
          <w:sz w:val="24"/>
          <w:szCs w:val="24"/>
        </w:rPr>
        <w:t xml:space="preserve"> is to identify</w:t>
      </w:r>
      <w:r w:rsidR="00D24958">
        <w:rPr>
          <w:rFonts w:ascii="Calibri" w:hAnsi="Calibri" w:cs="Calibri"/>
          <w:sz w:val="24"/>
          <w:szCs w:val="24"/>
        </w:rPr>
        <w:t xml:space="preserve"> that there are </w:t>
      </w:r>
      <w:r w:rsidRPr="00243988">
        <w:rPr>
          <w:rFonts w:ascii="Calibri" w:hAnsi="Calibri" w:cs="Calibri"/>
          <w:sz w:val="24"/>
          <w:szCs w:val="24"/>
        </w:rPr>
        <w:t>both positives and negatives of Right Care Right Person and how the corresponding services are currently dealing with the new problems raised by its implementation.</w:t>
      </w:r>
      <w:r w:rsidR="002312D6">
        <w:rPr>
          <w:rFonts w:ascii="Calibri" w:hAnsi="Calibri" w:cs="Calibri"/>
          <w:sz w:val="24"/>
          <w:szCs w:val="24"/>
        </w:rPr>
        <w:t xml:space="preserve"> It will </w:t>
      </w:r>
      <w:r w:rsidR="00D24958">
        <w:rPr>
          <w:rFonts w:ascii="Calibri" w:hAnsi="Calibri" w:cs="Calibri"/>
          <w:sz w:val="24"/>
          <w:szCs w:val="24"/>
        </w:rPr>
        <w:t xml:space="preserve">contain responses from surveys </w:t>
      </w:r>
      <w:r w:rsidR="00FD448B">
        <w:rPr>
          <w:rFonts w:ascii="Calibri" w:hAnsi="Calibri" w:cs="Calibri"/>
          <w:sz w:val="24"/>
          <w:szCs w:val="24"/>
        </w:rPr>
        <w:t>I have created in order to obtain</w:t>
      </w:r>
      <w:r w:rsidR="00D24958">
        <w:rPr>
          <w:rFonts w:ascii="Calibri" w:hAnsi="Calibri" w:cs="Calibri"/>
          <w:sz w:val="24"/>
          <w:szCs w:val="24"/>
        </w:rPr>
        <w:t xml:space="preserve"> a first-hand </w:t>
      </w:r>
      <w:r w:rsidR="00FD448B">
        <w:rPr>
          <w:rFonts w:ascii="Calibri" w:hAnsi="Calibri" w:cs="Calibri"/>
          <w:sz w:val="24"/>
          <w:szCs w:val="24"/>
        </w:rPr>
        <w:t>account from employees of both the Police Service</w:t>
      </w:r>
      <w:r w:rsidR="00D24958">
        <w:rPr>
          <w:rFonts w:ascii="Calibri" w:hAnsi="Calibri" w:cs="Calibri"/>
          <w:sz w:val="24"/>
          <w:szCs w:val="24"/>
        </w:rPr>
        <w:t xml:space="preserve"> and Ambulance Service, and </w:t>
      </w:r>
      <w:r w:rsidR="00FD448B">
        <w:rPr>
          <w:rFonts w:ascii="Calibri" w:hAnsi="Calibri" w:cs="Calibri"/>
          <w:sz w:val="24"/>
          <w:szCs w:val="24"/>
        </w:rPr>
        <w:t xml:space="preserve">specifically how they feel regarding the implementation of </w:t>
      </w:r>
      <w:r w:rsidR="004C3C2B">
        <w:rPr>
          <w:rFonts w:ascii="Calibri" w:hAnsi="Calibri" w:cs="Calibri"/>
          <w:sz w:val="24"/>
          <w:szCs w:val="24"/>
        </w:rPr>
        <w:t>the Right</w:t>
      </w:r>
      <w:r w:rsidR="00D24958">
        <w:rPr>
          <w:rFonts w:ascii="Calibri" w:hAnsi="Calibri" w:cs="Calibri"/>
          <w:sz w:val="24"/>
          <w:szCs w:val="24"/>
        </w:rPr>
        <w:t xml:space="preserve"> Care Right Person </w:t>
      </w:r>
      <w:r w:rsidR="00FD448B">
        <w:rPr>
          <w:rFonts w:ascii="Calibri" w:hAnsi="Calibri" w:cs="Calibri"/>
          <w:sz w:val="24"/>
          <w:szCs w:val="24"/>
        </w:rPr>
        <w:t xml:space="preserve">scheme </w:t>
      </w:r>
      <w:r w:rsidR="00D24958">
        <w:rPr>
          <w:rFonts w:ascii="Calibri" w:hAnsi="Calibri" w:cs="Calibri"/>
          <w:sz w:val="24"/>
          <w:szCs w:val="24"/>
        </w:rPr>
        <w:t xml:space="preserve">and </w:t>
      </w:r>
      <w:r w:rsidR="00FD448B">
        <w:rPr>
          <w:rFonts w:ascii="Calibri" w:hAnsi="Calibri" w:cs="Calibri"/>
          <w:sz w:val="24"/>
          <w:szCs w:val="24"/>
        </w:rPr>
        <w:t xml:space="preserve">of its the negative perception by the Ambulance </w:t>
      </w:r>
      <w:r w:rsidR="0012694E">
        <w:rPr>
          <w:rFonts w:ascii="Calibri" w:hAnsi="Calibri" w:cs="Calibri"/>
          <w:sz w:val="24"/>
          <w:szCs w:val="24"/>
        </w:rPr>
        <w:t>staff</w:t>
      </w:r>
      <w:r w:rsidR="00FD448B">
        <w:rPr>
          <w:rFonts w:ascii="Calibri" w:hAnsi="Calibri" w:cs="Calibri"/>
          <w:sz w:val="24"/>
          <w:szCs w:val="24"/>
        </w:rPr>
        <w:t xml:space="preserve"> due to the increase in working practices.</w:t>
      </w:r>
    </w:p>
    <w:p w14:paraId="7598483C" w14:textId="77777777" w:rsidR="001A005D" w:rsidRPr="00243988" w:rsidRDefault="001A005D" w:rsidP="001A005D">
      <w:pPr>
        <w:rPr>
          <w:rFonts w:ascii="Calibri" w:hAnsi="Calibri" w:cs="Calibri"/>
          <w:sz w:val="24"/>
          <w:szCs w:val="24"/>
        </w:rPr>
      </w:pPr>
      <w:r w:rsidRPr="00243988">
        <w:rPr>
          <w:rFonts w:ascii="Calibri" w:hAnsi="Calibri" w:cs="Calibri"/>
          <w:sz w:val="24"/>
          <w:szCs w:val="24"/>
        </w:rPr>
        <w:t>Police Forces have consistently explained that</w:t>
      </w:r>
      <w:r w:rsidR="00C314EF">
        <w:rPr>
          <w:rFonts w:ascii="Calibri" w:hAnsi="Calibri" w:cs="Calibri"/>
          <w:sz w:val="24"/>
          <w:szCs w:val="24"/>
        </w:rPr>
        <w:t xml:space="preserve"> the implementation of the </w:t>
      </w:r>
      <w:r w:rsidRPr="00243988">
        <w:rPr>
          <w:rFonts w:ascii="Calibri" w:hAnsi="Calibri" w:cs="Calibri"/>
          <w:sz w:val="24"/>
          <w:szCs w:val="24"/>
        </w:rPr>
        <w:t>Right Care Right Person</w:t>
      </w:r>
      <w:r w:rsidR="00C314EF">
        <w:rPr>
          <w:rFonts w:ascii="Calibri" w:hAnsi="Calibri" w:cs="Calibri"/>
          <w:sz w:val="24"/>
          <w:szCs w:val="24"/>
        </w:rPr>
        <w:t xml:space="preserve"> scheme</w:t>
      </w:r>
      <w:r w:rsidRPr="00243988">
        <w:rPr>
          <w:rFonts w:ascii="Calibri" w:hAnsi="Calibri" w:cs="Calibri"/>
          <w:sz w:val="24"/>
          <w:szCs w:val="24"/>
        </w:rPr>
        <w:t xml:space="preserve"> is a time saving model which allows Police Officers to spend more time targeting criminal activities and completing their investigations. The result of the implementation of the Right Care Right Person is that the c</w:t>
      </w:r>
      <w:r w:rsidR="001659C1">
        <w:rPr>
          <w:rFonts w:ascii="Calibri" w:hAnsi="Calibri" w:cs="Calibri"/>
          <w:sz w:val="24"/>
          <w:szCs w:val="24"/>
        </w:rPr>
        <w:t>ommunities are witnessing more Police O</w:t>
      </w:r>
      <w:r w:rsidRPr="00243988">
        <w:rPr>
          <w:rFonts w:ascii="Calibri" w:hAnsi="Calibri" w:cs="Calibri"/>
          <w:sz w:val="24"/>
          <w:szCs w:val="24"/>
        </w:rPr>
        <w:t>fficers actually on the streets, in readiness to respond to incidents of criminal behaviour.</w:t>
      </w:r>
      <w:r w:rsidR="00D24958">
        <w:rPr>
          <w:rFonts w:ascii="Calibri" w:hAnsi="Calibri" w:cs="Calibri"/>
          <w:sz w:val="24"/>
          <w:szCs w:val="24"/>
        </w:rPr>
        <w:t xml:space="preserve"> Many Police Forces have been able to provide statistics which are overwhelmingly positive in support of Right Care Right Person and that their Officers are </w:t>
      </w:r>
      <w:r w:rsidR="00C314EF">
        <w:rPr>
          <w:rFonts w:ascii="Calibri" w:hAnsi="Calibri" w:cs="Calibri"/>
          <w:sz w:val="24"/>
          <w:szCs w:val="24"/>
        </w:rPr>
        <w:lastRenderedPageBreak/>
        <w:t xml:space="preserve">now </w:t>
      </w:r>
      <w:r w:rsidR="00D24958">
        <w:rPr>
          <w:rFonts w:ascii="Calibri" w:hAnsi="Calibri" w:cs="Calibri"/>
          <w:sz w:val="24"/>
          <w:szCs w:val="24"/>
        </w:rPr>
        <w:t xml:space="preserve">able to concentrate on their workloads and investigate criminal offences instead of having to wait </w:t>
      </w:r>
      <w:r w:rsidR="00C314EF">
        <w:rPr>
          <w:rFonts w:ascii="Calibri" w:hAnsi="Calibri" w:cs="Calibri"/>
          <w:sz w:val="24"/>
          <w:szCs w:val="24"/>
        </w:rPr>
        <w:t xml:space="preserve">many hours </w:t>
      </w:r>
      <w:r w:rsidR="00D24958">
        <w:rPr>
          <w:rFonts w:ascii="Calibri" w:hAnsi="Calibri" w:cs="Calibri"/>
          <w:sz w:val="24"/>
          <w:szCs w:val="24"/>
        </w:rPr>
        <w:t>with a patient</w:t>
      </w:r>
      <w:r w:rsidR="00C314EF">
        <w:rPr>
          <w:rFonts w:ascii="Calibri" w:hAnsi="Calibri" w:cs="Calibri"/>
          <w:sz w:val="24"/>
          <w:szCs w:val="24"/>
        </w:rPr>
        <w:t xml:space="preserve"> at hospital</w:t>
      </w:r>
      <w:r w:rsidR="00D24958">
        <w:rPr>
          <w:rFonts w:ascii="Calibri" w:hAnsi="Calibri" w:cs="Calibri"/>
          <w:sz w:val="24"/>
          <w:szCs w:val="24"/>
        </w:rPr>
        <w:t>.</w:t>
      </w:r>
    </w:p>
    <w:p w14:paraId="6E18185C" w14:textId="26409692" w:rsidR="001A005D" w:rsidRPr="00243988" w:rsidRDefault="00D24958" w:rsidP="001A005D">
      <w:pPr>
        <w:rPr>
          <w:rFonts w:ascii="Calibri" w:hAnsi="Calibri" w:cs="Calibri"/>
          <w:sz w:val="24"/>
          <w:szCs w:val="24"/>
        </w:rPr>
      </w:pPr>
      <w:r>
        <w:rPr>
          <w:rFonts w:ascii="Calibri" w:hAnsi="Calibri" w:cs="Calibri"/>
          <w:sz w:val="24"/>
          <w:szCs w:val="24"/>
        </w:rPr>
        <w:t>The</w:t>
      </w:r>
      <w:r w:rsidR="001A005D" w:rsidRPr="00243988">
        <w:rPr>
          <w:rFonts w:ascii="Calibri" w:hAnsi="Calibri" w:cs="Calibri"/>
          <w:sz w:val="24"/>
          <w:szCs w:val="24"/>
        </w:rPr>
        <w:t xml:space="preserve"> research noted that the Police Forces have provided most of the positive’s aspects for the implementation of Right Care Right Person</w:t>
      </w:r>
      <w:r w:rsidR="00C314EF">
        <w:rPr>
          <w:rFonts w:ascii="Calibri" w:hAnsi="Calibri" w:cs="Calibri"/>
          <w:sz w:val="24"/>
          <w:szCs w:val="24"/>
        </w:rPr>
        <w:t xml:space="preserve"> </w:t>
      </w:r>
      <w:r w:rsidR="001659C1">
        <w:rPr>
          <w:rFonts w:ascii="Calibri" w:hAnsi="Calibri" w:cs="Calibri"/>
          <w:sz w:val="24"/>
          <w:szCs w:val="24"/>
        </w:rPr>
        <w:t>model</w:t>
      </w:r>
      <w:r w:rsidR="001A005D" w:rsidRPr="00243988">
        <w:rPr>
          <w:rFonts w:ascii="Calibri" w:hAnsi="Calibri" w:cs="Calibri"/>
          <w:sz w:val="24"/>
          <w:szCs w:val="24"/>
        </w:rPr>
        <w:t xml:space="preserve">. The negative side of Right Care Right Person </w:t>
      </w:r>
      <w:r>
        <w:rPr>
          <w:rFonts w:ascii="Calibri" w:hAnsi="Calibri" w:cs="Calibri"/>
          <w:sz w:val="24"/>
          <w:szCs w:val="24"/>
        </w:rPr>
        <w:t xml:space="preserve">and </w:t>
      </w:r>
      <w:r w:rsidR="00C314EF">
        <w:rPr>
          <w:rFonts w:ascii="Calibri" w:hAnsi="Calibri" w:cs="Calibri"/>
          <w:sz w:val="24"/>
          <w:szCs w:val="24"/>
        </w:rPr>
        <w:t xml:space="preserve">of </w:t>
      </w:r>
      <w:r>
        <w:rPr>
          <w:rFonts w:ascii="Calibri" w:hAnsi="Calibri" w:cs="Calibri"/>
          <w:sz w:val="24"/>
          <w:szCs w:val="24"/>
        </w:rPr>
        <w:t xml:space="preserve">the </w:t>
      </w:r>
      <w:r w:rsidR="004C3C2B">
        <w:rPr>
          <w:rFonts w:ascii="Calibri" w:hAnsi="Calibri" w:cs="Calibri"/>
          <w:sz w:val="24"/>
          <w:szCs w:val="24"/>
        </w:rPr>
        <w:t>initiative’s</w:t>
      </w:r>
      <w:r>
        <w:rPr>
          <w:rFonts w:ascii="Calibri" w:hAnsi="Calibri" w:cs="Calibri"/>
          <w:sz w:val="24"/>
          <w:szCs w:val="24"/>
        </w:rPr>
        <w:t xml:space="preserve"> </w:t>
      </w:r>
      <w:r w:rsidR="00C314EF">
        <w:rPr>
          <w:rFonts w:ascii="Calibri" w:hAnsi="Calibri" w:cs="Calibri"/>
          <w:sz w:val="24"/>
          <w:szCs w:val="24"/>
        </w:rPr>
        <w:t>implementation</w:t>
      </w:r>
      <w:r>
        <w:rPr>
          <w:rFonts w:ascii="Calibri" w:hAnsi="Calibri" w:cs="Calibri"/>
          <w:sz w:val="24"/>
          <w:szCs w:val="24"/>
        </w:rPr>
        <w:t xml:space="preserve"> </w:t>
      </w:r>
      <w:r w:rsidR="001A005D" w:rsidRPr="00243988">
        <w:rPr>
          <w:rFonts w:ascii="Calibri" w:hAnsi="Calibri" w:cs="Calibri"/>
          <w:sz w:val="24"/>
          <w:szCs w:val="24"/>
        </w:rPr>
        <w:t xml:space="preserve">have mostly come from the Ambulance Services and the increased workload this has </w:t>
      </w:r>
      <w:r w:rsidR="00C314EF">
        <w:rPr>
          <w:rFonts w:ascii="Calibri" w:hAnsi="Calibri" w:cs="Calibri"/>
          <w:sz w:val="24"/>
          <w:szCs w:val="24"/>
        </w:rPr>
        <w:t xml:space="preserve">been </w:t>
      </w:r>
      <w:r w:rsidR="001A005D" w:rsidRPr="00243988">
        <w:rPr>
          <w:rFonts w:ascii="Calibri" w:hAnsi="Calibri" w:cs="Calibri"/>
          <w:sz w:val="24"/>
          <w:szCs w:val="24"/>
        </w:rPr>
        <w:t>placed upon them</w:t>
      </w:r>
      <w:r w:rsidR="00E74011" w:rsidRPr="00243988">
        <w:rPr>
          <w:rFonts w:ascii="Calibri" w:hAnsi="Calibri" w:cs="Calibri"/>
          <w:sz w:val="24"/>
          <w:szCs w:val="24"/>
        </w:rPr>
        <w:t xml:space="preserve">. </w:t>
      </w:r>
    </w:p>
    <w:p w14:paraId="2D6B7749" w14:textId="77777777" w:rsidR="001A005D" w:rsidRPr="00243988" w:rsidRDefault="00A71803" w:rsidP="001A005D">
      <w:pPr>
        <w:rPr>
          <w:rFonts w:ascii="Calibri" w:hAnsi="Calibri" w:cs="Calibri"/>
          <w:sz w:val="24"/>
          <w:szCs w:val="24"/>
        </w:rPr>
      </w:pPr>
      <w:r>
        <w:rPr>
          <w:rFonts w:ascii="Calibri" w:hAnsi="Calibri" w:cs="Calibri"/>
          <w:sz w:val="24"/>
          <w:szCs w:val="24"/>
        </w:rPr>
        <w:t>This</w:t>
      </w:r>
      <w:r w:rsidR="001A005D" w:rsidRPr="00243988">
        <w:rPr>
          <w:rFonts w:ascii="Calibri" w:hAnsi="Calibri" w:cs="Calibri"/>
          <w:sz w:val="24"/>
          <w:szCs w:val="24"/>
        </w:rPr>
        <w:t xml:space="preserve"> dissertation</w:t>
      </w:r>
      <w:r w:rsidR="00D24958">
        <w:rPr>
          <w:rFonts w:ascii="Calibri" w:hAnsi="Calibri" w:cs="Calibri"/>
          <w:sz w:val="24"/>
          <w:szCs w:val="24"/>
        </w:rPr>
        <w:t xml:space="preserve"> and the research </w:t>
      </w:r>
      <w:r>
        <w:rPr>
          <w:rFonts w:ascii="Calibri" w:hAnsi="Calibri" w:cs="Calibri"/>
          <w:sz w:val="24"/>
          <w:szCs w:val="24"/>
        </w:rPr>
        <w:t xml:space="preserve">I have </w:t>
      </w:r>
      <w:r w:rsidR="00D24958">
        <w:rPr>
          <w:rFonts w:ascii="Calibri" w:hAnsi="Calibri" w:cs="Calibri"/>
          <w:sz w:val="24"/>
          <w:szCs w:val="24"/>
        </w:rPr>
        <w:t xml:space="preserve">conducted </w:t>
      </w:r>
      <w:r w:rsidR="001A005D" w:rsidRPr="00243988">
        <w:rPr>
          <w:rFonts w:ascii="Calibri" w:hAnsi="Calibri" w:cs="Calibri"/>
          <w:sz w:val="24"/>
          <w:szCs w:val="24"/>
        </w:rPr>
        <w:t xml:space="preserve">surrounding </w:t>
      </w:r>
      <w:r w:rsidR="00AE143C">
        <w:rPr>
          <w:rFonts w:ascii="Calibri" w:hAnsi="Calibri" w:cs="Calibri"/>
          <w:sz w:val="24"/>
          <w:szCs w:val="24"/>
        </w:rPr>
        <w:t xml:space="preserve">the </w:t>
      </w:r>
      <w:r w:rsidR="001A005D" w:rsidRPr="00243988">
        <w:rPr>
          <w:rFonts w:ascii="Calibri" w:hAnsi="Calibri" w:cs="Calibri"/>
          <w:sz w:val="24"/>
          <w:szCs w:val="24"/>
        </w:rPr>
        <w:t>Right Care Right Person</w:t>
      </w:r>
      <w:r w:rsidR="00AE143C">
        <w:rPr>
          <w:rFonts w:ascii="Calibri" w:hAnsi="Calibri" w:cs="Calibri"/>
          <w:sz w:val="24"/>
          <w:szCs w:val="24"/>
        </w:rPr>
        <w:t xml:space="preserve"> model</w:t>
      </w:r>
      <w:r w:rsidR="001A005D" w:rsidRPr="00243988">
        <w:rPr>
          <w:rFonts w:ascii="Calibri" w:hAnsi="Calibri" w:cs="Calibri"/>
          <w:sz w:val="24"/>
          <w:szCs w:val="24"/>
        </w:rPr>
        <w:t xml:space="preserve"> is important</w:t>
      </w:r>
      <w:r w:rsidR="00D24958">
        <w:rPr>
          <w:rFonts w:ascii="Calibri" w:hAnsi="Calibri" w:cs="Calibri"/>
          <w:sz w:val="24"/>
          <w:szCs w:val="24"/>
        </w:rPr>
        <w:t xml:space="preserve"> in highlighting the issues </w:t>
      </w:r>
      <w:r w:rsidR="00AE143C">
        <w:rPr>
          <w:rFonts w:ascii="Calibri" w:hAnsi="Calibri" w:cs="Calibri"/>
          <w:sz w:val="24"/>
          <w:szCs w:val="24"/>
        </w:rPr>
        <w:t>raised in</w:t>
      </w:r>
      <w:r w:rsidR="00D24958">
        <w:rPr>
          <w:rFonts w:ascii="Calibri" w:hAnsi="Calibri" w:cs="Calibri"/>
          <w:sz w:val="24"/>
          <w:szCs w:val="24"/>
        </w:rPr>
        <w:t xml:space="preserve"> </w:t>
      </w:r>
      <w:r>
        <w:rPr>
          <w:rFonts w:ascii="Calibri" w:hAnsi="Calibri" w:cs="Calibri"/>
          <w:sz w:val="24"/>
          <w:szCs w:val="24"/>
        </w:rPr>
        <w:t>the implementation of the model</w:t>
      </w:r>
      <w:r w:rsidR="001A005D" w:rsidRPr="00243988">
        <w:rPr>
          <w:rFonts w:ascii="Calibri" w:hAnsi="Calibri" w:cs="Calibri"/>
          <w:sz w:val="24"/>
          <w:szCs w:val="24"/>
        </w:rPr>
        <w:t>. It was clear that Right Care Right Person</w:t>
      </w:r>
      <w:r w:rsidR="00AE143C">
        <w:rPr>
          <w:rFonts w:ascii="Calibri" w:hAnsi="Calibri" w:cs="Calibri"/>
          <w:sz w:val="24"/>
          <w:szCs w:val="24"/>
        </w:rPr>
        <w:t xml:space="preserve"> model</w:t>
      </w:r>
      <w:r w:rsidR="001A005D" w:rsidRPr="00243988">
        <w:rPr>
          <w:rFonts w:ascii="Calibri" w:hAnsi="Calibri" w:cs="Calibri"/>
          <w:sz w:val="24"/>
          <w:szCs w:val="24"/>
        </w:rPr>
        <w:t xml:space="preserve"> is an extremely positive step forward for the Police Forces </w:t>
      </w:r>
      <w:r w:rsidR="001659C1">
        <w:rPr>
          <w:rFonts w:ascii="Calibri" w:hAnsi="Calibri" w:cs="Calibri"/>
          <w:sz w:val="24"/>
          <w:szCs w:val="24"/>
        </w:rPr>
        <w:t>within the UK</w:t>
      </w:r>
      <w:r w:rsidR="00AE143C">
        <w:rPr>
          <w:rFonts w:ascii="Calibri" w:hAnsi="Calibri" w:cs="Calibri"/>
          <w:sz w:val="24"/>
          <w:szCs w:val="24"/>
        </w:rPr>
        <w:t>,</w:t>
      </w:r>
      <w:r w:rsidR="001659C1">
        <w:rPr>
          <w:rFonts w:ascii="Calibri" w:hAnsi="Calibri" w:cs="Calibri"/>
          <w:sz w:val="24"/>
          <w:szCs w:val="24"/>
        </w:rPr>
        <w:t xml:space="preserve"> who have introduced this effective</w:t>
      </w:r>
      <w:r w:rsidR="001A005D" w:rsidRPr="00243988">
        <w:rPr>
          <w:rFonts w:ascii="Calibri" w:hAnsi="Calibri" w:cs="Calibri"/>
          <w:sz w:val="24"/>
          <w:szCs w:val="24"/>
        </w:rPr>
        <w:t xml:space="preserve"> model, and that the Police Forces have provided a number of key statistics surrounding how </w:t>
      </w:r>
      <w:r w:rsidR="00AE143C">
        <w:rPr>
          <w:rFonts w:ascii="Calibri" w:hAnsi="Calibri" w:cs="Calibri"/>
          <w:sz w:val="24"/>
          <w:szCs w:val="24"/>
        </w:rPr>
        <w:t>‘</w:t>
      </w:r>
      <w:r w:rsidR="001A005D" w:rsidRPr="00243988">
        <w:rPr>
          <w:rFonts w:ascii="Calibri" w:hAnsi="Calibri" w:cs="Calibri"/>
          <w:sz w:val="24"/>
          <w:szCs w:val="24"/>
        </w:rPr>
        <w:t>better resourced</w:t>
      </w:r>
      <w:r w:rsidR="00AE143C">
        <w:rPr>
          <w:rFonts w:ascii="Calibri" w:hAnsi="Calibri" w:cs="Calibri"/>
          <w:sz w:val="24"/>
          <w:szCs w:val="24"/>
        </w:rPr>
        <w:t>’</w:t>
      </w:r>
      <w:r w:rsidR="001A005D" w:rsidRPr="00243988">
        <w:rPr>
          <w:rFonts w:ascii="Calibri" w:hAnsi="Calibri" w:cs="Calibri"/>
          <w:sz w:val="24"/>
          <w:szCs w:val="24"/>
        </w:rPr>
        <w:t xml:space="preserve"> the </w:t>
      </w:r>
      <w:r w:rsidR="00AE143C">
        <w:rPr>
          <w:rFonts w:ascii="Calibri" w:hAnsi="Calibri" w:cs="Calibri"/>
          <w:sz w:val="24"/>
          <w:szCs w:val="24"/>
        </w:rPr>
        <w:t>Police O</w:t>
      </w:r>
      <w:r w:rsidR="001A005D" w:rsidRPr="00243988">
        <w:rPr>
          <w:rFonts w:ascii="Calibri" w:hAnsi="Calibri" w:cs="Calibri"/>
          <w:sz w:val="24"/>
          <w:szCs w:val="24"/>
        </w:rPr>
        <w:t xml:space="preserve">fficers are by reducing the number of Mental Health incidents that they have to attend.  </w:t>
      </w:r>
    </w:p>
    <w:p w14:paraId="0ECBFAB9" w14:textId="4FFE97A6" w:rsidR="001A005D" w:rsidRPr="00243988" w:rsidRDefault="002312D6" w:rsidP="001A005D">
      <w:pPr>
        <w:rPr>
          <w:rFonts w:ascii="Calibri" w:hAnsi="Calibri" w:cs="Calibri"/>
          <w:sz w:val="24"/>
          <w:szCs w:val="24"/>
        </w:rPr>
      </w:pPr>
      <w:r>
        <w:rPr>
          <w:rFonts w:ascii="Calibri" w:hAnsi="Calibri" w:cs="Calibri"/>
          <w:sz w:val="24"/>
          <w:szCs w:val="24"/>
        </w:rPr>
        <w:t xml:space="preserve">The </w:t>
      </w:r>
      <w:r w:rsidR="001A005D" w:rsidRPr="00243988">
        <w:rPr>
          <w:rFonts w:ascii="Calibri" w:hAnsi="Calibri" w:cs="Calibri"/>
          <w:sz w:val="24"/>
          <w:szCs w:val="24"/>
        </w:rPr>
        <w:t>initial research also highlighted that Police Officers were not able to respond to criminal incidents</w:t>
      </w:r>
      <w:r w:rsidR="00AE143C">
        <w:rPr>
          <w:rFonts w:ascii="Calibri" w:hAnsi="Calibri" w:cs="Calibri"/>
          <w:sz w:val="24"/>
          <w:szCs w:val="24"/>
        </w:rPr>
        <w:t xml:space="preserve"> due to being tied up at various hospitals with patients. It was noted </w:t>
      </w:r>
      <w:r w:rsidR="00D24958">
        <w:rPr>
          <w:rFonts w:ascii="Calibri" w:hAnsi="Calibri" w:cs="Calibri"/>
          <w:sz w:val="24"/>
          <w:szCs w:val="24"/>
        </w:rPr>
        <w:t xml:space="preserve">that the Officers are now </w:t>
      </w:r>
      <w:r w:rsidR="00AE143C">
        <w:rPr>
          <w:rFonts w:ascii="Calibri" w:hAnsi="Calibri" w:cs="Calibri"/>
          <w:sz w:val="24"/>
          <w:szCs w:val="24"/>
        </w:rPr>
        <w:t>returning to their core policing responsibilities of being a Police Officer. The introduction of the model has drastically reduced the time that they</w:t>
      </w:r>
      <w:r w:rsidR="00D24958">
        <w:rPr>
          <w:rFonts w:ascii="Calibri" w:hAnsi="Calibri" w:cs="Calibri"/>
          <w:sz w:val="24"/>
          <w:szCs w:val="24"/>
        </w:rPr>
        <w:t xml:space="preserve"> were </w:t>
      </w:r>
      <w:r w:rsidR="001A005D" w:rsidRPr="00243988">
        <w:rPr>
          <w:rFonts w:ascii="Calibri" w:hAnsi="Calibri" w:cs="Calibri"/>
          <w:sz w:val="24"/>
          <w:szCs w:val="24"/>
        </w:rPr>
        <w:t>being extracted from their duties</w:t>
      </w:r>
      <w:r w:rsidR="00D24958">
        <w:rPr>
          <w:rFonts w:ascii="Calibri" w:hAnsi="Calibri" w:cs="Calibri"/>
          <w:sz w:val="24"/>
          <w:szCs w:val="24"/>
        </w:rPr>
        <w:t xml:space="preserve"> or</w:t>
      </w:r>
      <w:r w:rsidR="001A005D" w:rsidRPr="00243988">
        <w:rPr>
          <w:rFonts w:ascii="Calibri" w:hAnsi="Calibri" w:cs="Calibri"/>
          <w:sz w:val="24"/>
          <w:szCs w:val="24"/>
        </w:rPr>
        <w:t xml:space="preserve"> </w:t>
      </w:r>
      <w:r w:rsidR="00D24958">
        <w:rPr>
          <w:rFonts w:ascii="Calibri" w:hAnsi="Calibri" w:cs="Calibri"/>
          <w:sz w:val="24"/>
          <w:szCs w:val="24"/>
        </w:rPr>
        <w:t xml:space="preserve">spending an unnecessary </w:t>
      </w:r>
      <w:r w:rsidR="004C3C2B">
        <w:rPr>
          <w:rFonts w:ascii="Calibri" w:hAnsi="Calibri" w:cs="Calibri"/>
          <w:sz w:val="24"/>
          <w:szCs w:val="24"/>
        </w:rPr>
        <w:t>number</w:t>
      </w:r>
      <w:r w:rsidR="00D24958">
        <w:rPr>
          <w:rFonts w:ascii="Calibri" w:hAnsi="Calibri" w:cs="Calibri"/>
          <w:sz w:val="24"/>
          <w:szCs w:val="24"/>
        </w:rPr>
        <w:t xml:space="preserve"> </w:t>
      </w:r>
      <w:r w:rsidR="004C3C2B">
        <w:rPr>
          <w:rFonts w:ascii="Calibri" w:hAnsi="Calibri" w:cs="Calibri"/>
          <w:sz w:val="24"/>
          <w:szCs w:val="24"/>
        </w:rPr>
        <w:t xml:space="preserve">of </w:t>
      </w:r>
      <w:r w:rsidR="004C3C2B" w:rsidRPr="00243988">
        <w:rPr>
          <w:rFonts w:ascii="Calibri" w:hAnsi="Calibri" w:cs="Calibri"/>
          <w:sz w:val="24"/>
          <w:szCs w:val="24"/>
        </w:rPr>
        <w:t>hours</w:t>
      </w:r>
      <w:r w:rsidR="001A005D" w:rsidRPr="00243988">
        <w:rPr>
          <w:rFonts w:ascii="Calibri" w:hAnsi="Calibri" w:cs="Calibri"/>
          <w:sz w:val="24"/>
          <w:szCs w:val="24"/>
        </w:rPr>
        <w:t xml:space="preserve"> dealing with Mental health incidents when, in reality </w:t>
      </w:r>
      <w:r w:rsidR="00AE143C">
        <w:rPr>
          <w:rFonts w:ascii="Calibri" w:hAnsi="Calibri" w:cs="Calibri"/>
          <w:sz w:val="24"/>
          <w:szCs w:val="24"/>
        </w:rPr>
        <w:t xml:space="preserve">when </w:t>
      </w:r>
      <w:r w:rsidR="001A005D" w:rsidRPr="00243988">
        <w:rPr>
          <w:rFonts w:ascii="Calibri" w:hAnsi="Calibri" w:cs="Calibri"/>
          <w:sz w:val="24"/>
          <w:szCs w:val="24"/>
        </w:rPr>
        <w:t xml:space="preserve">there was no need for a Police Officer to attend in the first instance.  </w:t>
      </w:r>
    </w:p>
    <w:p w14:paraId="425E3E75" w14:textId="77777777" w:rsidR="001A005D" w:rsidRPr="00243988" w:rsidRDefault="006C3408" w:rsidP="001A005D">
      <w:pPr>
        <w:rPr>
          <w:rFonts w:ascii="Calibri" w:hAnsi="Calibri" w:cs="Calibri"/>
          <w:sz w:val="24"/>
          <w:szCs w:val="24"/>
        </w:rPr>
      </w:pPr>
      <w:r>
        <w:rPr>
          <w:rFonts w:ascii="Calibri" w:hAnsi="Calibri" w:cs="Calibri"/>
          <w:sz w:val="24"/>
          <w:szCs w:val="24"/>
        </w:rPr>
        <w:t>The</w:t>
      </w:r>
      <w:r w:rsidR="001A005D" w:rsidRPr="00243988">
        <w:rPr>
          <w:rFonts w:ascii="Calibri" w:hAnsi="Calibri" w:cs="Calibri"/>
          <w:sz w:val="24"/>
          <w:szCs w:val="24"/>
        </w:rPr>
        <w:t xml:space="preserve"> research</w:t>
      </w:r>
      <w:r>
        <w:rPr>
          <w:rFonts w:ascii="Calibri" w:hAnsi="Calibri" w:cs="Calibri"/>
          <w:sz w:val="24"/>
          <w:szCs w:val="24"/>
        </w:rPr>
        <w:t xml:space="preserve"> conducted has further</w:t>
      </w:r>
      <w:r w:rsidR="001A005D" w:rsidRPr="00243988">
        <w:rPr>
          <w:rFonts w:ascii="Calibri" w:hAnsi="Calibri" w:cs="Calibri"/>
          <w:sz w:val="24"/>
          <w:szCs w:val="24"/>
        </w:rPr>
        <w:t xml:space="preserve"> highlighted that there is a lack of research surrounding the negatives to </w:t>
      </w:r>
      <w:r w:rsidR="001921BA">
        <w:rPr>
          <w:rFonts w:ascii="Calibri" w:hAnsi="Calibri" w:cs="Calibri"/>
          <w:sz w:val="24"/>
          <w:szCs w:val="24"/>
        </w:rPr>
        <w:t xml:space="preserve">the </w:t>
      </w:r>
      <w:r w:rsidR="001A005D" w:rsidRPr="00243988">
        <w:rPr>
          <w:rFonts w:ascii="Calibri" w:hAnsi="Calibri" w:cs="Calibri"/>
          <w:sz w:val="24"/>
          <w:szCs w:val="24"/>
        </w:rPr>
        <w:t>Right Care Right Person</w:t>
      </w:r>
      <w:r w:rsidR="001921BA">
        <w:rPr>
          <w:rFonts w:ascii="Calibri" w:hAnsi="Calibri" w:cs="Calibri"/>
          <w:sz w:val="24"/>
          <w:szCs w:val="24"/>
        </w:rPr>
        <w:t xml:space="preserve"> implementation,</w:t>
      </w:r>
      <w:r w:rsidR="001A005D" w:rsidRPr="00243988">
        <w:rPr>
          <w:rFonts w:ascii="Calibri" w:hAnsi="Calibri" w:cs="Calibri"/>
          <w:sz w:val="24"/>
          <w:szCs w:val="24"/>
        </w:rPr>
        <w:t xml:space="preserve"> and how the Ambulance Service are </w:t>
      </w:r>
      <w:r w:rsidR="001921BA">
        <w:rPr>
          <w:rFonts w:ascii="Calibri" w:hAnsi="Calibri" w:cs="Calibri"/>
          <w:sz w:val="24"/>
          <w:szCs w:val="24"/>
        </w:rPr>
        <w:t xml:space="preserve">now </w:t>
      </w:r>
      <w:r w:rsidR="001A005D" w:rsidRPr="00243988">
        <w:rPr>
          <w:rFonts w:ascii="Calibri" w:hAnsi="Calibri" w:cs="Calibri"/>
          <w:sz w:val="24"/>
          <w:szCs w:val="24"/>
        </w:rPr>
        <w:t>dealing with the increase in attendance of incidents. There is quite limited research which explained that the Ambulance Service are not specifically equipped to deal with the new demand and that they do not have the equipmen</w:t>
      </w:r>
      <w:r w:rsidR="001921BA">
        <w:rPr>
          <w:rFonts w:ascii="Calibri" w:hAnsi="Calibri" w:cs="Calibri"/>
          <w:sz w:val="24"/>
          <w:szCs w:val="24"/>
        </w:rPr>
        <w:t>t nor staffing levels appropriate</w:t>
      </w:r>
      <w:r w:rsidR="001A005D" w:rsidRPr="00243988">
        <w:rPr>
          <w:rFonts w:ascii="Calibri" w:hAnsi="Calibri" w:cs="Calibri"/>
          <w:sz w:val="24"/>
          <w:szCs w:val="24"/>
        </w:rPr>
        <w:t xml:space="preserve"> to provide this level of service that the implementation requires. The research also evidences that many members of the public who have reported Mental Health episodes have not received the appropriate care due to the disputed ownership of the incident between the Ambulance Service and </w:t>
      </w:r>
      <w:r w:rsidR="001921BA">
        <w:rPr>
          <w:rFonts w:ascii="Calibri" w:hAnsi="Calibri" w:cs="Calibri"/>
          <w:sz w:val="24"/>
          <w:szCs w:val="24"/>
        </w:rPr>
        <w:t>the Police Service</w:t>
      </w:r>
      <w:r w:rsidR="001A005D" w:rsidRPr="00243988">
        <w:rPr>
          <w:rFonts w:ascii="Calibri" w:hAnsi="Calibri" w:cs="Calibri"/>
          <w:sz w:val="24"/>
          <w:szCs w:val="24"/>
        </w:rPr>
        <w:t xml:space="preserve">. This can leave both patients and members of public in a </w:t>
      </w:r>
      <w:r w:rsidR="005C639A">
        <w:rPr>
          <w:rFonts w:ascii="Calibri" w:hAnsi="Calibri" w:cs="Calibri"/>
          <w:sz w:val="24"/>
          <w:szCs w:val="24"/>
        </w:rPr>
        <w:t>precarious</w:t>
      </w:r>
      <w:r w:rsidR="001A005D" w:rsidRPr="00243988">
        <w:rPr>
          <w:rFonts w:ascii="Calibri" w:hAnsi="Calibri" w:cs="Calibri"/>
          <w:sz w:val="24"/>
          <w:szCs w:val="24"/>
        </w:rPr>
        <w:t xml:space="preserve"> situation with no potential help.</w:t>
      </w:r>
    </w:p>
    <w:p w14:paraId="348EF1A3" w14:textId="77777777" w:rsidR="001A005D" w:rsidRPr="00243988" w:rsidRDefault="001A005D" w:rsidP="001A005D">
      <w:pPr>
        <w:rPr>
          <w:rFonts w:ascii="Calibri" w:hAnsi="Calibri" w:cs="Calibri"/>
          <w:sz w:val="24"/>
          <w:szCs w:val="24"/>
        </w:rPr>
      </w:pPr>
      <w:r w:rsidRPr="00243988">
        <w:rPr>
          <w:rFonts w:ascii="Calibri" w:hAnsi="Calibri" w:cs="Calibri"/>
          <w:sz w:val="24"/>
          <w:szCs w:val="24"/>
        </w:rPr>
        <w:t>Ambulance staff do not receive any form of personal safety equipment that Police Officers have. This potentially leaves Ambulance staff vulnerable should the patient become aggressive.</w:t>
      </w:r>
    </w:p>
    <w:p w14:paraId="6AD8B99A" w14:textId="77777777" w:rsidR="001A005D" w:rsidRPr="00243988" w:rsidRDefault="001A005D" w:rsidP="001A005D">
      <w:pPr>
        <w:rPr>
          <w:rFonts w:ascii="Calibri" w:hAnsi="Calibri" w:cs="Calibri"/>
          <w:sz w:val="24"/>
          <w:szCs w:val="24"/>
        </w:rPr>
      </w:pPr>
      <w:r w:rsidRPr="00243988">
        <w:rPr>
          <w:rFonts w:ascii="Calibri" w:hAnsi="Calibri" w:cs="Calibri"/>
          <w:sz w:val="24"/>
          <w:szCs w:val="24"/>
        </w:rPr>
        <w:t>The summary of the chapters are as follows, the literature review explains that there is a gap in the research surrounding the negative aspects to the introduction of the Right Care Right Person and that the Ambulance Service are ‘ill equipped’ to deal with the new rise in demand with regards to the own personal safety when responding to mental health incidents.</w:t>
      </w:r>
      <w:r w:rsidR="006C3408">
        <w:rPr>
          <w:rFonts w:ascii="Calibri" w:hAnsi="Calibri" w:cs="Calibri"/>
          <w:sz w:val="24"/>
          <w:szCs w:val="24"/>
        </w:rPr>
        <w:t xml:space="preserve"> The literature review has also added that whilst Police Forces are very </w:t>
      </w:r>
      <w:r w:rsidR="005E6775">
        <w:rPr>
          <w:rFonts w:ascii="Calibri" w:hAnsi="Calibri" w:cs="Calibri"/>
          <w:sz w:val="24"/>
          <w:szCs w:val="24"/>
        </w:rPr>
        <w:t>positive</w:t>
      </w:r>
      <w:r w:rsidR="006C3408">
        <w:rPr>
          <w:rFonts w:ascii="Calibri" w:hAnsi="Calibri" w:cs="Calibri"/>
          <w:sz w:val="24"/>
          <w:szCs w:val="24"/>
        </w:rPr>
        <w:t xml:space="preserve"> in explaining that RCRP is a positive initiative to be adopted they have not considered the further demand in workload on the Ambulance Service.</w:t>
      </w:r>
    </w:p>
    <w:p w14:paraId="17553C6A" w14:textId="44ED4EF6" w:rsidR="001A005D" w:rsidRPr="00243988" w:rsidRDefault="001A005D" w:rsidP="001A005D">
      <w:pPr>
        <w:rPr>
          <w:rFonts w:ascii="Calibri" w:hAnsi="Calibri" w:cs="Calibri"/>
          <w:sz w:val="24"/>
          <w:szCs w:val="24"/>
        </w:rPr>
      </w:pPr>
      <w:r w:rsidRPr="00243988">
        <w:rPr>
          <w:rFonts w:ascii="Calibri" w:hAnsi="Calibri" w:cs="Calibri"/>
          <w:sz w:val="24"/>
          <w:szCs w:val="24"/>
        </w:rPr>
        <w:lastRenderedPageBreak/>
        <w:t>My research also noted another extremely important negative aspect of the Ambulance Service attendance and that is many patients who needed treatment or have been subject to a report of Mental Health did not receive any assistance for a number of hours due to the Ambulance Service and Police Forces determining who is taking ownership of the Mental Health incident. Sadly, this meant that people</w:t>
      </w:r>
      <w:r w:rsidR="006C3408">
        <w:rPr>
          <w:rFonts w:ascii="Calibri" w:hAnsi="Calibri" w:cs="Calibri"/>
          <w:sz w:val="24"/>
          <w:szCs w:val="24"/>
        </w:rPr>
        <w:t xml:space="preserve"> have</w:t>
      </w:r>
      <w:r w:rsidRPr="00243988">
        <w:rPr>
          <w:rFonts w:ascii="Calibri" w:hAnsi="Calibri" w:cs="Calibri"/>
          <w:sz w:val="24"/>
          <w:szCs w:val="24"/>
        </w:rPr>
        <w:t xml:space="preserve"> died due to the disputed ownership </w:t>
      </w:r>
      <w:r w:rsidR="006C3408">
        <w:rPr>
          <w:rFonts w:ascii="Calibri" w:hAnsi="Calibri" w:cs="Calibri"/>
          <w:sz w:val="24"/>
          <w:szCs w:val="24"/>
        </w:rPr>
        <w:t xml:space="preserve">and how long it has taken to be resolved. It may be an issue of more people passing away until RCRP is fully </w:t>
      </w:r>
      <w:r w:rsidR="004C3C2B">
        <w:rPr>
          <w:rFonts w:ascii="Calibri" w:hAnsi="Calibri" w:cs="Calibri"/>
          <w:sz w:val="24"/>
          <w:szCs w:val="24"/>
        </w:rPr>
        <w:t>adopted,</w:t>
      </w:r>
      <w:r w:rsidR="006C3408">
        <w:rPr>
          <w:rFonts w:ascii="Calibri" w:hAnsi="Calibri" w:cs="Calibri"/>
          <w:sz w:val="24"/>
          <w:szCs w:val="24"/>
        </w:rPr>
        <w:t xml:space="preserve"> and the Ambulance service receive more funding for equipment.</w:t>
      </w:r>
    </w:p>
    <w:p w14:paraId="3BFB5E8A" w14:textId="77777777" w:rsidR="001A005D" w:rsidRPr="00243988" w:rsidRDefault="001A005D" w:rsidP="001A005D">
      <w:pPr>
        <w:rPr>
          <w:rFonts w:ascii="Calibri" w:hAnsi="Calibri" w:cs="Calibri"/>
          <w:sz w:val="24"/>
          <w:szCs w:val="24"/>
        </w:rPr>
      </w:pPr>
      <w:r w:rsidRPr="00243988">
        <w:rPr>
          <w:rFonts w:ascii="Calibri" w:hAnsi="Calibri" w:cs="Calibri"/>
          <w:sz w:val="24"/>
          <w:szCs w:val="24"/>
        </w:rPr>
        <w:t xml:space="preserve">The methodology explains that as part of </w:t>
      </w:r>
      <w:r w:rsidR="006C3408">
        <w:rPr>
          <w:rFonts w:ascii="Calibri" w:hAnsi="Calibri" w:cs="Calibri"/>
          <w:sz w:val="24"/>
          <w:szCs w:val="24"/>
        </w:rPr>
        <w:t>the</w:t>
      </w:r>
      <w:r w:rsidRPr="00243988">
        <w:rPr>
          <w:rFonts w:ascii="Calibri" w:hAnsi="Calibri" w:cs="Calibri"/>
          <w:sz w:val="24"/>
          <w:szCs w:val="24"/>
        </w:rPr>
        <w:t xml:space="preserve"> research</w:t>
      </w:r>
      <w:r w:rsidR="006C3408">
        <w:rPr>
          <w:rFonts w:ascii="Calibri" w:hAnsi="Calibri" w:cs="Calibri"/>
          <w:sz w:val="24"/>
          <w:szCs w:val="24"/>
        </w:rPr>
        <w:t xml:space="preserve"> was that</w:t>
      </w:r>
      <w:r w:rsidRPr="00243988">
        <w:rPr>
          <w:rFonts w:ascii="Calibri" w:hAnsi="Calibri" w:cs="Calibri"/>
          <w:sz w:val="24"/>
          <w:szCs w:val="24"/>
        </w:rPr>
        <w:t xml:space="preserve"> two surveys were created. One was sent to curren</w:t>
      </w:r>
      <w:r w:rsidR="00430C7B">
        <w:rPr>
          <w:rFonts w:ascii="Calibri" w:hAnsi="Calibri" w:cs="Calibri"/>
          <w:sz w:val="24"/>
          <w:szCs w:val="24"/>
        </w:rPr>
        <w:t xml:space="preserve">t serving Police Officers and the </w:t>
      </w:r>
      <w:r w:rsidRPr="00243988">
        <w:rPr>
          <w:rFonts w:ascii="Calibri" w:hAnsi="Calibri" w:cs="Calibri"/>
          <w:sz w:val="24"/>
          <w:szCs w:val="24"/>
        </w:rPr>
        <w:t>other survey was sent to serving frontline Ambulance Staff. The results of the surveys have further hig</w:t>
      </w:r>
      <w:r w:rsidR="00430C7B">
        <w:rPr>
          <w:rFonts w:ascii="Calibri" w:hAnsi="Calibri" w:cs="Calibri"/>
          <w:sz w:val="24"/>
          <w:szCs w:val="24"/>
        </w:rPr>
        <w:t>hlighted that there is a difficulty</w:t>
      </w:r>
      <w:r w:rsidRPr="00243988">
        <w:rPr>
          <w:rFonts w:ascii="Calibri" w:hAnsi="Calibri" w:cs="Calibri"/>
          <w:sz w:val="24"/>
          <w:szCs w:val="24"/>
        </w:rPr>
        <w:t xml:space="preserve"> on the Ambulance Staff side of the implementation of the Right Care Right Person, front line Ambulance staff have reiterated the need for more staffing and personal protection equipment however, they have not received any of this to date. The surveys have explained/evidenced that the Ambulance Services are not fully equipped nor are the hospitals to effectively meet the expectations placed upon them with the implantation of the Right Care Right Person.</w:t>
      </w:r>
    </w:p>
    <w:p w14:paraId="3566982B" w14:textId="77777777" w:rsidR="001A005D" w:rsidRPr="00243988" w:rsidRDefault="001A005D" w:rsidP="001A005D">
      <w:pPr>
        <w:rPr>
          <w:rFonts w:ascii="Calibri" w:hAnsi="Calibri" w:cs="Calibri"/>
          <w:sz w:val="24"/>
          <w:szCs w:val="24"/>
        </w:rPr>
      </w:pPr>
      <w:r w:rsidRPr="00243988">
        <w:rPr>
          <w:rFonts w:ascii="Calibri" w:hAnsi="Calibri" w:cs="Calibri"/>
          <w:sz w:val="24"/>
          <w:szCs w:val="24"/>
        </w:rPr>
        <w:t xml:space="preserve">There was a limitation in terms of conducting the research, Right Care Right Person is a new and controversial model due to the issues that it has raised with the Ambulance service, there is constant disagreement between the emergency service control room operators and how they </w:t>
      </w:r>
      <w:r w:rsidR="00430C7B">
        <w:rPr>
          <w:rFonts w:ascii="Calibri" w:hAnsi="Calibri" w:cs="Calibri"/>
          <w:sz w:val="24"/>
          <w:szCs w:val="24"/>
        </w:rPr>
        <w:t>‘</w:t>
      </w:r>
      <w:r w:rsidRPr="00243988">
        <w:rPr>
          <w:rFonts w:ascii="Calibri" w:hAnsi="Calibri" w:cs="Calibri"/>
          <w:sz w:val="24"/>
          <w:szCs w:val="24"/>
        </w:rPr>
        <w:t>triage calls</w:t>
      </w:r>
      <w:r w:rsidR="00430C7B">
        <w:rPr>
          <w:rFonts w:ascii="Calibri" w:hAnsi="Calibri" w:cs="Calibri"/>
          <w:sz w:val="24"/>
          <w:szCs w:val="24"/>
        </w:rPr>
        <w:t>’</w:t>
      </w:r>
      <w:r w:rsidRPr="00243988">
        <w:rPr>
          <w:rFonts w:ascii="Calibri" w:hAnsi="Calibri" w:cs="Calibri"/>
          <w:sz w:val="24"/>
          <w:szCs w:val="24"/>
        </w:rPr>
        <w:t>, there is “back and forth”</w:t>
      </w:r>
      <w:r w:rsidR="00430C7B">
        <w:rPr>
          <w:rFonts w:ascii="Calibri" w:hAnsi="Calibri" w:cs="Calibri"/>
          <w:sz w:val="24"/>
          <w:szCs w:val="24"/>
        </w:rPr>
        <w:t xml:space="preserve"> culture</w:t>
      </w:r>
      <w:r w:rsidRPr="00243988">
        <w:rPr>
          <w:rFonts w:ascii="Calibri" w:hAnsi="Calibri" w:cs="Calibri"/>
          <w:sz w:val="24"/>
          <w:szCs w:val="24"/>
        </w:rPr>
        <w:t xml:space="preserve"> to determine who is the best to attend, The surveys were sent to collate the opinions of those who are facing the issues raised by Right Care Right Person.</w:t>
      </w:r>
      <w:r w:rsidR="008B756D">
        <w:rPr>
          <w:rFonts w:ascii="Calibri" w:hAnsi="Calibri" w:cs="Calibri"/>
          <w:sz w:val="24"/>
          <w:szCs w:val="24"/>
        </w:rPr>
        <w:t xml:space="preserve"> An issue also arose with regards to the sending of a survey to WAST due to South Wales Police Policy.</w:t>
      </w:r>
    </w:p>
    <w:p w14:paraId="3BE880C3" w14:textId="77777777" w:rsidR="00373FD8" w:rsidRDefault="00243988">
      <w:pPr>
        <w:rPr>
          <w:rFonts w:ascii="Calibri" w:hAnsi="Calibri" w:cs="Calibri"/>
          <w:b/>
          <w:bCs/>
          <w:sz w:val="24"/>
          <w:szCs w:val="24"/>
          <w:u w:val="single"/>
        </w:rPr>
      </w:pPr>
      <w:r w:rsidRPr="00243988">
        <w:rPr>
          <w:rFonts w:ascii="Calibri" w:hAnsi="Calibri" w:cs="Calibri"/>
          <w:b/>
          <w:bCs/>
          <w:sz w:val="24"/>
          <w:szCs w:val="24"/>
          <w:u w:val="single"/>
        </w:rPr>
        <w:t>Chapter 2- Literature Review</w:t>
      </w:r>
    </w:p>
    <w:p w14:paraId="61A09C31" w14:textId="77777777" w:rsidR="00A035B9" w:rsidRPr="00A035B9" w:rsidRDefault="00A035B9">
      <w:pPr>
        <w:rPr>
          <w:rFonts w:ascii="Calibri" w:hAnsi="Calibri" w:cs="Calibri"/>
          <w:sz w:val="24"/>
          <w:szCs w:val="24"/>
        </w:rPr>
      </w:pPr>
      <w:r>
        <w:rPr>
          <w:rFonts w:ascii="Calibri" w:hAnsi="Calibri" w:cs="Calibri"/>
          <w:sz w:val="24"/>
          <w:szCs w:val="24"/>
        </w:rPr>
        <w:t xml:space="preserve">Upon starting the initial research into the literature and research surrounding RCRP, it was truly clear that there is a gap in the research. The current pieces of research and information only show that Police Forces are saving </w:t>
      </w:r>
      <w:r w:rsidR="00430C7B">
        <w:rPr>
          <w:rFonts w:ascii="Calibri" w:hAnsi="Calibri" w:cs="Calibri"/>
          <w:sz w:val="24"/>
          <w:szCs w:val="24"/>
        </w:rPr>
        <w:t>many</w:t>
      </w:r>
      <w:r>
        <w:rPr>
          <w:rFonts w:ascii="Calibri" w:hAnsi="Calibri" w:cs="Calibri"/>
          <w:sz w:val="24"/>
          <w:szCs w:val="24"/>
        </w:rPr>
        <w:t xml:space="preserve"> hours due to </w:t>
      </w:r>
      <w:r w:rsidR="00430C7B">
        <w:rPr>
          <w:rFonts w:ascii="Calibri" w:hAnsi="Calibri" w:cs="Calibri"/>
          <w:sz w:val="24"/>
          <w:szCs w:val="24"/>
        </w:rPr>
        <w:t xml:space="preserve">implementation of </w:t>
      </w:r>
      <w:r>
        <w:rPr>
          <w:rFonts w:ascii="Calibri" w:hAnsi="Calibri" w:cs="Calibri"/>
          <w:sz w:val="24"/>
          <w:szCs w:val="24"/>
        </w:rPr>
        <w:t>RCRP and that the Ambulance Service need to take onus on mental health calls. However, it has been highlighted that there is barely any research on how RCRP has negatively affected the Ambulance Service itself.</w:t>
      </w:r>
    </w:p>
    <w:p w14:paraId="6994FE75" w14:textId="77777777" w:rsidR="00A035B9" w:rsidRPr="00243988" w:rsidRDefault="00243988" w:rsidP="00243988">
      <w:pPr>
        <w:rPr>
          <w:rFonts w:ascii="Calibri" w:hAnsi="Calibri" w:cs="Calibri"/>
          <w:sz w:val="24"/>
          <w:szCs w:val="24"/>
        </w:rPr>
      </w:pPr>
      <w:r w:rsidRPr="00243988">
        <w:rPr>
          <w:rFonts w:ascii="Calibri" w:hAnsi="Calibri" w:cs="Calibri"/>
          <w:sz w:val="24"/>
          <w:szCs w:val="24"/>
        </w:rPr>
        <w:t>The Right Care Right Person is a model instigated by Humberside Police and it has been adopted by many other Territorial forces throughout the United Kingdom due</w:t>
      </w:r>
      <w:r w:rsidR="00430C7B">
        <w:rPr>
          <w:rFonts w:ascii="Calibri" w:hAnsi="Calibri" w:cs="Calibri"/>
          <w:sz w:val="24"/>
          <w:szCs w:val="24"/>
        </w:rPr>
        <w:t xml:space="preserve"> to the number of hours that were being spent by</w:t>
      </w:r>
      <w:r w:rsidRPr="00243988">
        <w:rPr>
          <w:rFonts w:ascii="Calibri" w:hAnsi="Calibri" w:cs="Calibri"/>
          <w:sz w:val="24"/>
          <w:szCs w:val="24"/>
        </w:rPr>
        <w:t xml:space="preserve"> their Police Officers dealing with calls that vary from mental health, medical health and social care issues for example Burns, S. (2024) explains that Norfolk Constabulary had received 22,959 welfare calls to which 12,638 had been attended by their Police Officers within 2023, this has highlighted as to whether a Police response is the most appropriate for people who may be in a mental health crisis or that the correct partnership should be the first to respond.</w:t>
      </w:r>
    </w:p>
    <w:p w14:paraId="13F2B59C" w14:textId="77777777" w:rsidR="00A97B8F" w:rsidRDefault="00243988" w:rsidP="00243988">
      <w:pPr>
        <w:rPr>
          <w:rFonts w:ascii="Calibri" w:hAnsi="Calibri" w:cs="Calibri"/>
          <w:sz w:val="24"/>
          <w:szCs w:val="24"/>
        </w:rPr>
      </w:pPr>
      <w:r w:rsidRPr="00243988">
        <w:rPr>
          <w:rFonts w:ascii="Calibri" w:hAnsi="Calibri" w:cs="Calibri"/>
          <w:sz w:val="24"/>
          <w:szCs w:val="24"/>
        </w:rPr>
        <w:t>This</w:t>
      </w:r>
      <w:r>
        <w:rPr>
          <w:rFonts w:ascii="Calibri" w:hAnsi="Calibri" w:cs="Calibri"/>
          <w:sz w:val="24"/>
          <w:szCs w:val="24"/>
        </w:rPr>
        <w:t xml:space="preserve"> dissertation and its research will attempt to answer</w:t>
      </w:r>
      <w:r w:rsidRPr="00243988">
        <w:rPr>
          <w:rFonts w:ascii="Calibri" w:hAnsi="Calibri" w:cs="Calibri"/>
          <w:sz w:val="24"/>
          <w:szCs w:val="24"/>
        </w:rPr>
        <w:t xml:space="preserve"> question surrounding the introduction of the Right Care Right Person Model (RCRP) and how it has affected both</w:t>
      </w:r>
      <w:r>
        <w:rPr>
          <w:rFonts w:ascii="Calibri" w:hAnsi="Calibri" w:cs="Calibri"/>
          <w:sz w:val="24"/>
          <w:szCs w:val="24"/>
        </w:rPr>
        <w:t>,</w:t>
      </w:r>
      <w:r w:rsidRPr="00243988">
        <w:rPr>
          <w:rFonts w:ascii="Calibri" w:hAnsi="Calibri" w:cs="Calibri"/>
          <w:sz w:val="24"/>
          <w:szCs w:val="24"/>
        </w:rPr>
        <w:t xml:space="preserve"> </w:t>
      </w:r>
      <w:r w:rsidRPr="00243988">
        <w:rPr>
          <w:rFonts w:ascii="Calibri" w:hAnsi="Calibri" w:cs="Calibri"/>
          <w:sz w:val="24"/>
          <w:szCs w:val="24"/>
        </w:rPr>
        <w:lastRenderedPageBreak/>
        <w:t xml:space="preserve">Police </w:t>
      </w:r>
      <w:r w:rsidR="00E74011" w:rsidRPr="00243988">
        <w:rPr>
          <w:rFonts w:ascii="Calibri" w:hAnsi="Calibri" w:cs="Calibri"/>
          <w:sz w:val="24"/>
          <w:szCs w:val="24"/>
        </w:rPr>
        <w:t>Force,</w:t>
      </w:r>
      <w:r w:rsidRPr="00243988">
        <w:rPr>
          <w:rFonts w:ascii="Calibri" w:hAnsi="Calibri" w:cs="Calibri"/>
          <w:sz w:val="24"/>
          <w:szCs w:val="24"/>
        </w:rPr>
        <w:t xml:space="preserve"> and the Ambulance Crews in South Wales</w:t>
      </w:r>
      <w:r w:rsidR="00FF46E6">
        <w:rPr>
          <w:rFonts w:ascii="Calibri" w:hAnsi="Calibri" w:cs="Calibri"/>
          <w:sz w:val="24"/>
          <w:szCs w:val="24"/>
        </w:rPr>
        <w:t xml:space="preserve">, </w:t>
      </w:r>
      <w:r w:rsidR="00A97B8F">
        <w:rPr>
          <w:rFonts w:ascii="Calibri" w:hAnsi="Calibri" w:cs="Calibri"/>
          <w:sz w:val="24"/>
          <w:szCs w:val="24"/>
        </w:rPr>
        <w:t>the</w:t>
      </w:r>
      <w:r w:rsidR="00FF46E6">
        <w:rPr>
          <w:rFonts w:ascii="Calibri" w:hAnsi="Calibri" w:cs="Calibri"/>
          <w:sz w:val="24"/>
          <w:szCs w:val="24"/>
        </w:rPr>
        <w:t xml:space="preserve"> research will cover the positives and negatives to RCR</w:t>
      </w:r>
      <w:r w:rsidR="00A97B8F">
        <w:rPr>
          <w:rFonts w:ascii="Calibri" w:hAnsi="Calibri" w:cs="Calibri"/>
          <w:sz w:val="24"/>
          <w:szCs w:val="24"/>
        </w:rPr>
        <w:t>P</w:t>
      </w:r>
      <w:r w:rsidR="00A035B9">
        <w:rPr>
          <w:rFonts w:ascii="Calibri" w:hAnsi="Calibri" w:cs="Calibri"/>
          <w:sz w:val="24"/>
          <w:szCs w:val="24"/>
        </w:rPr>
        <w:t>.</w:t>
      </w:r>
    </w:p>
    <w:p w14:paraId="612DD2C0" w14:textId="77777777" w:rsidR="00243988" w:rsidRPr="00243988" w:rsidRDefault="00243988" w:rsidP="00243988">
      <w:pPr>
        <w:rPr>
          <w:rFonts w:ascii="Calibri" w:hAnsi="Calibri" w:cs="Calibri"/>
          <w:sz w:val="24"/>
          <w:szCs w:val="24"/>
        </w:rPr>
      </w:pPr>
      <w:r w:rsidRPr="00243988">
        <w:rPr>
          <w:rFonts w:ascii="Calibri" w:hAnsi="Calibri" w:cs="Calibri"/>
          <w:sz w:val="24"/>
          <w:szCs w:val="24"/>
        </w:rPr>
        <w:t>There are numerous pieces of information and statistics</w:t>
      </w:r>
      <w:r>
        <w:rPr>
          <w:rFonts w:ascii="Calibri" w:hAnsi="Calibri" w:cs="Calibri"/>
          <w:sz w:val="24"/>
          <w:szCs w:val="24"/>
        </w:rPr>
        <w:t xml:space="preserve"> available to show how </w:t>
      </w:r>
      <w:r w:rsidRPr="00243988">
        <w:rPr>
          <w:rFonts w:ascii="Calibri" w:hAnsi="Calibri" w:cs="Calibri"/>
          <w:sz w:val="24"/>
          <w:szCs w:val="24"/>
        </w:rPr>
        <w:t>well territorial Police Forces have saved numerous Police Officer hours due to the reviewing of mental health calls, there is also a lot of information surrounding how long Police Officers were dealing with mental health calls such as</w:t>
      </w:r>
      <w:r w:rsidR="00430C7B">
        <w:rPr>
          <w:rFonts w:ascii="Calibri" w:hAnsi="Calibri" w:cs="Calibri"/>
          <w:sz w:val="24"/>
          <w:szCs w:val="24"/>
        </w:rPr>
        <w:t xml:space="preserve"> the excessive amount of hours lost by </w:t>
      </w:r>
      <w:r w:rsidRPr="00243988">
        <w:rPr>
          <w:rFonts w:ascii="Calibri" w:hAnsi="Calibri" w:cs="Calibri"/>
          <w:sz w:val="24"/>
          <w:szCs w:val="24"/>
        </w:rPr>
        <w:t xml:space="preserve">Officers </w:t>
      </w:r>
      <w:r w:rsidR="00430C7B">
        <w:rPr>
          <w:rFonts w:ascii="Calibri" w:hAnsi="Calibri" w:cs="Calibri"/>
          <w:sz w:val="24"/>
          <w:szCs w:val="24"/>
        </w:rPr>
        <w:t>at</w:t>
      </w:r>
      <w:r w:rsidRPr="00243988">
        <w:rPr>
          <w:rFonts w:ascii="Calibri" w:hAnsi="Calibri" w:cs="Calibri"/>
          <w:sz w:val="24"/>
          <w:szCs w:val="24"/>
        </w:rPr>
        <w:t xml:space="preserve"> Hospital with a </w:t>
      </w:r>
      <w:r w:rsidR="00430C7B">
        <w:rPr>
          <w:rFonts w:ascii="Calibri" w:hAnsi="Calibri" w:cs="Calibri"/>
          <w:sz w:val="24"/>
          <w:szCs w:val="24"/>
        </w:rPr>
        <w:t>‘</w:t>
      </w:r>
      <w:r w:rsidRPr="00243988">
        <w:rPr>
          <w:rFonts w:ascii="Calibri" w:hAnsi="Calibri" w:cs="Calibri"/>
          <w:sz w:val="24"/>
          <w:szCs w:val="24"/>
        </w:rPr>
        <w:t>sectioned</w:t>
      </w:r>
      <w:r w:rsidR="00430C7B">
        <w:rPr>
          <w:rFonts w:ascii="Calibri" w:hAnsi="Calibri" w:cs="Calibri"/>
          <w:sz w:val="24"/>
          <w:szCs w:val="24"/>
        </w:rPr>
        <w:t>’ mental health</w:t>
      </w:r>
      <w:r w:rsidRPr="00243988">
        <w:rPr>
          <w:rFonts w:ascii="Calibri" w:hAnsi="Calibri" w:cs="Calibri"/>
          <w:sz w:val="24"/>
          <w:szCs w:val="24"/>
        </w:rPr>
        <w:t xml:space="preserve"> patient. However, there is </w:t>
      </w:r>
      <w:r w:rsidR="00E74011" w:rsidRPr="00243988">
        <w:rPr>
          <w:rFonts w:ascii="Calibri" w:hAnsi="Calibri" w:cs="Calibri"/>
          <w:sz w:val="24"/>
          <w:szCs w:val="24"/>
        </w:rPr>
        <w:t>extremely limited</w:t>
      </w:r>
      <w:r w:rsidRPr="00243988">
        <w:rPr>
          <w:rFonts w:ascii="Calibri" w:hAnsi="Calibri" w:cs="Calibri"/>
          <w:sz w:val="24"/>
          <w:szCs w:val="24"/>
        </w:rPr>
        <w:t xml:space="preserve"> information on how the Ambulance Service and the crews within their designated sectors have been dealing with the new and increased demand due to the introduction of RCRP across the United Kingdom.</w:t>
      </w:r>
    </w:p>
    <w:p w14:paraId="35FAE89E" w14:textId="77777777" w:rsidR="00243988" w:rsidRPr="00243988" w:rsidRDefault="00243988" w:rsidP="00243988">
      <w:pPr>
        <w:rPr>
          <w:rFonts w:ascii="Calibri" w:hAnsi="Calibri" w:cs="Calibri"/>
          <w:sz w:val="24"/>
          <w:szCs w:val="24"/>
        </w:rPr>
      </w:pPr>
      <w:r w:rsidRPr="00B96321">
        <w:rPr>
          <w:rFonts w:ascii="Calibri" w:hAnsi="Calibri" w:cs="Calibri"/>
          <w:sz w:val="24"/>
          <w:szCs w:val="24"/>
        </w:rPr>
        <w:t>This literature review is</w:t>
      </w:r>
      <w:r w:rsidR="00551F8B" w:rsidRPr="00551F8B">
        <w:rPr>
          <w:rFonts w:ascii="Calibri" w:hAnsi="Calibri" w:cs="Calibri"/>
          <w:sz w:val="24"/>
          <w:szCs w:val="24"/>
        </w:rPr>
        <w:t xml:space="preserve"> </w:t>
      </w:r>
      <w:r w:rsidR="00551F8B">
        <w:rPr>
          <w:rFonts w:ascii="Calibri" w:hAnsi="Calibri" w:cs="Calibri"/>
          <w:sz w:val="24"/>
          <w:szCs w:val="24"/>
        </w:rPr>
        <w:t>extremely</w:t>
      </w:r>
      <w:r w:rsidRPr="00B96321">
        <w:rPr>
          <w:rFonts w:ascii="Calibri" w:hAnsi="Calibri" w:cs="Calibri"/>
          <w:sz w:val="24"/>
          <w:szCs w:val="24"/>
        </w:rPr>
        <w:t xml:space="preserve"> important </w:t>
      </w:r>
      <w:r w:rsidR="00551F8B">
        <w:rPr>
          <w:rFonts w:ascii="Calibri" w:hAnsi="Calibri" w:cs="Calibri"/>
          <w:sz w:val="24"/>
          <w:szCs w:val="24"/>
        </w:rPr>
        <w:t>has</w:t>
      </w:r>
      <w:r w:rsidRPr="00B96321">
        <w:rPr>
          <w:rFonts w:ascii="Calibri" w:hAnsi="Calibri" w:cs="Calibri"/>
          <w:sz w:val="24"/>
          <w:szCs w:val="24"/>
        </w:rPr>
        <w:t xml:space="preserve"> it will review the cur</w:t>
      </w:r>
      <w:r w:rsidR="00E502A8" w:rsidRPr="00B96321">
        <w:rPr>
          <w:rFonts w:ascii="Calibri" w:hAnsi="Calibri" w:cs="Calibri"/>
          <w:sz w:val="24"/>
          <w:szCs w:val="24"/>
        </w:rPr>
        <w:t xml:space="preserve">rent pieces of research and articles of information surrounding the </w:t>
      </w:r>
      <w:r w:rsidR="00ED3829" w:rsidRPr="00B96321">
        <w:rPr>
          <w:rFonts w:ascii="Calibri" w:hAnsi="Calibri" w:cs="Calibri"/>
          <w:sz w:val="24"/>
          <w:szCs w:val="24"/>
        </w:rPr>
        <w:t>positives</w:t>
      </w:r>
      <w:r w:rsidR="00E502A8" w:rsidRPr="00B96321">
        <w:rPr>
          <w:rFonts w:ascii="Calibri" w:hAnsi="Calibri" w:cs="Calibri"/>
          <w:sz w:val="24"/>
          <w:szCs w:val="24"/>
        </w:rPr>
        <w:t xml:space="preserve"> and negatives to RCRP and </w:t>
      </w:r>
      <w:r w:rsidR="00ED3829" w:rsidRPr="00B96321">
        <w:rPr>
          <w:rFonts w:ascii="Calibri" w:hAnsi="Calibri" w:cs="Calibri"/>
          <w:sz w:val="24"/>
          <w:szCs w:val="24"/>
        </w:rPr>
        <w:t>the statistics involved</w:t>
      </w:r>
      <w:r w:rsidRPr="00B96321">
        <w:rPr>
          <w:rFonts w:ascii="Calibri" w:hAnsi="Calibri" w:cs="Calibri"/>
          <w:sz w:val="24"/>
          <w:szCs w:val="24"/>
        </w:rPr>
        <w:t xml:space="preserve">. RCRP is a relevant and new concept which has been slowly introduced since 2021. This research will help form an understanding of how the introduction of RCRP has benefited serving Police Officers but also how it </w:t>
      </w:r>
      <w:r w:rsidR="0029597D" w:rsidRPr="00B96321">
        <w:rPr>
          <w:rFonts w:ascii="Calibri" w:hAnsi="Calibri" w:cs="Calibri"/>
          <w:sz w:val="24"/>
          <w:szCs w:val="24"/>
        </w:rPr>
        <w:t>has affected frontline</w:t>
      </w:r>
      <w:r w:rsidR="00551F8B">
        <w:rPr>
          <w:rFonts w:ascii="Calibri" w:hAnsi="Calibri" w:cs="Calibri"/>
          <w:sz w:val="24"/>
          <w:szCs w:val="24"/>
        </w:rPr>
        <w:t xml:space="preserve"> Ambulance staff</w:t>
      </w:r>
      <w:r w:rsidR="0029597D">
        <w:rPr>
          <w:rFonts w:ascii="Calibri" w:hAnsi="Calibri" w:cs="Calibri"/>
          <w:sz w:val="24"/>
          <w:szCs w:val="24"/>
        </w:rPr>
        <w:t>.</w:t>
      </w:r>
      <w:r w:rsidR="00ED3829">
        <w:rPr>
          <w:rFonts w:ascii="Calibri" w:hAnsi="Calibri" w:cs="Calibri"/>
          <w:sz w:val="24"/>
          <w:szCs w:val="24"/>
        </w:rPr>
        <w:t xml:space="preserve"> The literature review will</w:t>
      </w:r>
      <w:r w:rsidR="00B96321">
        <w:rPr>
          <w:rFonts w:ascii="Calibri" w:hAnsi="Calibri" w:cs="Calibri"/>
          <w:sz w:val="24"/>
          <w:szCs w:val="24"/>
        </w:rPr>
        <w:t xml:space="preserve"> also assist with covering the gap in research which is, how has</w:t>
      </w:r>
      <w:r w:rsidR="00551F8B">
        <w:rPr>
          <w:rFonts w:ascii="Calibri" w:hAnsi="Calibri" w:cs="Calibri"/>
          <w:sz w:val="24"/>
          <w:szCs w:val="24"/>
        </w:rPr>
        <w:t xml:space="preserve"> it affected the Ambulance staff who are currently facing this</w:t>
      </w:r>
      <w:r w:rsidR="00B96321">
        <w:rPr>
          <w:rFonts w:ascii="Calibri" w:hAnsi="Calibri" w:cs="Calibri"/>
          <w:sz w:val="24"/>
          <w:szCs w:val="24"/>
        </w:rPr>
        <w:t xml:space="preserve"> new demand.</w:t>
      </w:r>
      <w:r w:rsidR="0029597D">
        <w:rPr>
          <w:rFonts w:ascii="Calibri" w:hAnsi="Calibri" w:cs="Calibri"/>
          <w:sz w:val="24"/>
          <w:szCs w:val="24"/>
        </w:rPr>
        <w:t xml:space="preserve"> </w:t>
      </w:r>
    </w:p>
    <w:p w14:paraId="75BAB935" w14:textId="77777777" w:rsidR="00243988" w:rsidRDefault="00243988" w:rsidP="00243988">
      <w:pPr>
        <w:rPr>
          <w:rFonts w:ascii="Calibri" w:hAnsi="Calibri" w:cs="Calibri"/>
          <w:sz w:val="24"/>
          <w:szCs w:val="24"/>
        </w:rPr>
      </w:pPr>
      <w:r w:rsidRPr="00243988">
        <w:rPr>
          <w:rFonts w:ascii="Calibri" w:hAnsi="Calibri" w:cs="Calibri"/>
          <w:sz w:val="24"/>
          <w:szCs w:val="24"/>
        </w:rPr>
        <w:t>One of the main reasons why RCRP has been introduced by various Police Forces across the United Kingdom is due to the number of hours that Officers are spending at mental health calls, but there has always been an argument as to whether Police officers are adequately trained with regards to mental health incidents, Police Officers are very limited in what they can do with patients who may be suffering from a mental health crisis and the environment the patient is located in</w:t>
      </w:r>
      <w:r>
        <w:rPr>
          <w:rFonts w:ascii="Calibri" w:hAnsi="Calibri" w:cs="Calibri"/>
          <w:sz w:val="24"/>
          <w:szCs w:val="24"/>
        </w:rPr>
        <w:t>.</w:t>
      </w:r>
      <w:r w:rsidRPr="00243988">
        <w:rPr>
          <w:rFonts w:ascii="Calibri" w:hAnsi="Calibri" w:cs="Calibri"/>
          <w:sz w:val="24"/>
          <w:szCs w:val="24"/>
        </w:rPr>
        <w:t xml:space="preserve"> Borschmann, R. D. </w:t>
      </w:r>
      <w:r w:rsidRPr="00243988">
        <w:rPr>
          <w:rFonts w:ascii="Calibri" w:hAnsi="Calibri" w:cs="Calibri"/>
          <w:i/>
          <w:iCs/>
          <w:sz w:val="24"/>
          <w:szCs w:val="24"/>
        </w:rPr>
        <w:t>et al.</w:t>
      </w:r>
      <w:r w:rsidRPr="00243988">
        <w:rPr>
          <w:rFonts w:ascii="Calibri" w:hAnsi="Calibri" w:cs="Calibri"/>
          <w:sz w:val="24"/>
          <w:szCs w:val="24"/>
        </w:rPr>
        <w:t> (2010) explains that Section 136 of the Mental Health Act 1983 provided Police Officers the necessary powers to remove members of the public from a public place to a place of safety should the responding Officers deem that person to be in immediate need of treatment</w:t>
      </w:r>
      <w:r w:rsidR="00E74011" w:rsidRPr="00243988">
        <w:rPr>
          <w:rFonts w:ascii="Calibri" w:hAnsi="Calibri" w:cs="Calibri"/>
          <w:sz w:val="24"/>
          <w:szCs w:val="24"/>
        </w:rPr>
        <w:t xml:space="preserve">. </w:t>
      </w:r>
      <w:r w:rsidRPr="00243988">
        <w:rPr>
          <w:rFonts w:ascii="Calibri" w:hAnsi="Calibri" w:cs="Calibri"/>
          <w:sz w:val="24"/>
          <w:szCs w:val="24"/>
        </w:rPr>
        <w:t xml:space="preserve">The issue that is faced by responding Officers is that Section 136 cannot be utilised should the patient be within a </w:t>
      </w:r>
      <w:r w:rsidRPr="00551F8B">
        <w:rPr>
          <w:rFonts w:ascii="Calibri" w:hAnsi="Calibri" w:cs="Calibri"/>
          <w:i/>
          <w:sz w:val="24"/>
          <w:szCs w:val="24"/>
        </w:rPr>
        <w:t>private dwelling</w:t>
      </w:r>
      <w:r w:rsidRPr="00243988">
        <w:rPr>
          <w:rFonts w:ascii="Calibri" w:hAnsi="Calibri" w:cs="Calibri"/>
          <w:sz w:val="24"/>
          <w:szCs w:val="24"/>
        </w:rPr>
        <w:t>, statistics provided by the UK government, Gov.uk (no date) explains that within the</w:t>
      </w:r>
      <w:r>
        <w:rPr>
          <w:rFonts w:ascii="Calibri" w:hAnsi="Calibri" w:cs="Calibri"/>
          <w:sz w:val="24"/>
          <w:szCs w:val="24"/>
        </w:rPr>
        <w:t xml:space="preserve"> period</w:t>
      </w:r>
      <w:r w:rsidRPr="00243988">
        <w:rPr>
          <w:rFonts w:ascii="Calibri" w:hAnsi="Calibri" w:cs="Calibri"/>
          <w:sz w:val="24"/>
          <w:szCs w:val="24"/>
        </w:rPr>
        <w:t xml:space="preserve"> 2021 to 2022 year there was 36,594 detentions under the Section 136 power which had an 8% increase from 2021. RCRP was introduced by Humberside Police in 2021 and their Officers had only 6 detentions under Section 136/135 for an entire year due to the roll out of RCRP, this is a very low number compared to the highest on the list which is the Metropolitan Police with 1539 detentions under Section 136.</w:t>
      </w:r>
      <w:r w:rsidR="00B5264D">
        <w:rPr>
          <w:rFonts w:ascii="Calibri" w:hAnsi="Calibri" w:cs="Calibri"/>
          <w:sz w:val="24"/>
          <w:szCs w:val="24"/>
        </w:rPr>
        <w:t xml:space="preserve"> This has evidenced that the role out of RCRP has seriously limited how many mental health incidents that</w:t>
      </w:r>
      <w:r w:rsidR="00F85544">
        <w:rPr>
          <w:rFonts w:ascii="Calibri" w:hAnsi="Calibri" w:cs="Calibri"/>
          <w:sz w:val="24"/>
          <w:szCs w:val="24"/>
        </w:rPr>
        <w:t xml:space="preserve"> </w:t>
      </w:r>
      <w:proofErr w:type="gramStart"/>
      <w:r w:rsidR="00F85544">
        <w:rPr>
          <w:rFonts w:ascii="Calibri" w:hAnsi="Calibri" w:cs="Calibri"/>
          <w:sz w:val="24"/>
          <w:szCs w:val="24"/>
        </w:rPr>
        <w:t>actually require</w:t>
      </w:r>
      <w:proofErr w:type="gramEnd"/>
      <w:r w:rsidR="00F85544">
        <w:rPr>
          <w:rFonts w:ascii="Calibri" w:hAnsi="Calibri" w:cs="Calibri"/>
          <w:sz w:val="24"/>
          <w:szCs w:val="24"/>
        </w:rPr>
        <w:t xml:space="preserve"> the</w:t>
      </w:r>
      <w:r w:rsidR="00B5264D">
        <w:rPr>
          <w:rFonts w:ascii="Calibri" w:hAnsi="Calibri" w:cs="Calibri"/>
          <w:sz w:val="24"/>
          <w:szCs w:val="24"/>
        </w:rPr>
        <w:t xml:space="preserve"> Police to attend</w:t>
      </w:r>
      <w:r w:rsidR="00F85544">
        <w:rPr>
          <w:rFonts w:ascii="Calibri" w:hAnsi="Calibri" w:cs="Calibri"/>
          <w:sz w:val="24"/>
          <w:szCs w:val="24"/>
        </w:rPr>
        <w:t xml:space="preserve"> and that calls were not getting triaged properly by Emergency Service Call handlers.</w:t>
      </w:r>
    </w:p>
    <w:p w14:paraId="17600EDB" w14:textId="77777777" w:rsidR="00243988" w:rsidRPr="00243988" w:rsidRDefault="00243988" w:rsidP="00243988">
      <w:pPr>
        <w:rPr>
          <w:rFonts w:ascii="Calibri" w:hAnsi="Calibri" w:cs="Calibri"/>
          <w:sz w:val="24"/>
          <w:szCs w:val="24"/>
        </w:rPr>
      </w:pPr>
      <w:r w:rsidRPr="00243988">
        <w:rPr>
          <w:rFonts w:ascii="Calibri" w:hAnsi="Calibri" w:cs="Calibri"/>
          <w:sz w:val="24"/>
          <w:szCs w:val="24"/>
        </w:rPr>
        <w:t xml:space="preserve">Warrington, C. (2023) has provided a graph of statistics in relation </w:t>
      </w:r>
      <w:r>
        <w:rPr>
          <w:rFonts w:ascii="Calibri" w:hAnsi="Calibri" w:cs="Calibri"/>
          <w:sz w:val="24"/>
          <w:szCs w:val="24"/>
        </w:rPr>
        <w:t>to</w:t>
      </w:r>
      <w:r w:rsidRPr="00243988">
        <w:rPr>
          <w:rFonts w:ascii="Calibri" w:hAnsi="Calibri" w:cs="Calibri"/>
          <w:sz w:val="24"/>
          <w:szCs w:val="24"/>
        </w:rPr>
        <w:t xml:space="preserve"> </w:t>
      </w:r>
      <w:r>
        <w:rPr>
          <w:rFonts w:ascii="Calibri" w:hAnsi="Calibri" w:cs="Calibri"/>
          <w:sz w:val="24"/>
          <w:szCs w:val="24"/>
        </w:rPr>
        <w:t>s</w:t>
      </w:r>
      <w:r w:rsidRPr="00243988">
        <w:rPr>
          <w:rFonts w:ascii="Calibri" w:hAnsi="Calibri" w:cs="Calibri"/>
          <w:sz w:val="24"/>
          <w:szCs w:val="24"/>
        </w:rPr>
        <w:t>ection</w:t>
      </w:r>
      <w:r>
        <w:rPr>
          <w:rFonts w:ascii="Calibri" w:hAnsi="Calibri" w:cs="Calibri"/>
          <w:sz w:val="24"/>
          <w:szCs w:val="24"/>
        </w:rPr>
        <w:t xml:space="preserve"> </w:t>
      </w:r>
      <w:r w:rsidRPr="00243988">
        <w:rPr>
          <w:rFonts w:ascii="Calibri" w:hAnsi="Calibri" w:cs="Calibri"/>
          <w:sz w:val="24"/>
          <w:szCs w:val="24"/>
        </w:rPr>
        <w:t xml:space="preserve">detentions from 2017 to 2022. There has been a proven incline in mental health detentions where there was 29662 reported in 2017 up to 36594 in 2022. Police Scotland also stated that within 2019, four out of five 999 calls were about vulnerability and not crime related. Scantlebury, A. (2017) has provided </w:t>
      </w:r>
      <w:r w:rsidR="00E74011" w:rsidRPr="00243988">
        <w:rPr>
          <w:rFonts w:ascii="Calibri" w:hAnsi="Calibri" w:cs="Calibri"/>
          <w:sz w:val="24"/>
          <w:szCs w:val="24"/>
        </w:rPr>
        <w:t>an</w:t>
      </w:r>
      <w:r w:rsidRPr="00243988">
        <w:rPr>
          <w:rFonts w:ascii="Calibri" w:hAnsi="Calibri" w:cs="Calibri"/>
          <w:sz w:val="24"/>
          <w:szCs w:val="24"/>
        </w:rPr>
        <w:t xml:space="preserve"> article surrounding the Police use of Section 136 and how it has been labelled as a “sticking-plaster solution” which does not provide any solution to the problems </w:t>
      </w:r>
      <w:r w:rsidRPr="00243988">
        <w:rPr>
          <w:rFonts w:ascii="Calibri" w:hAnsi="Calibri" w:cs="Calibri"/>
          <w:sz w:val="24"/>
          <w:szCs w:val="24"/>
        </w:rPr>
        <w:lastRenderedPageBreak/>
        <w:t xml:space="preserve">that the patient may be facing and that 15-20% of Police Officers are continuously dealing with mental health reports. </w:t>
      </w:r>
    </w:p>
    <w:p w14:paraId="5B26B0E9" w14:textId="367355C6" w:rsidR="00243988" w:rsidRPr="00243988" w:rsidRDefault="00243988" w:rsidP="00243988">
      <w:pPr>
        <w:rPr>
          <w:rFonts w:ascii="Calibri" w:hAnsi="Calibri" w:cs="Calibri"/>
          <w:sz w:val="24"/>
          <w:szCs w:val="24"/>
        </w:rPr>
      </w:pPr>
      <w:r w:rsidRPr="00243988">
        <w:rPr>
          <w:rFonts w:ascii="Calibri" w:hAnsi="Calibri" w:cs="Calibri"/>
          <w:sz w:val="24"/>
          <w:szCs w:val="24"/>
        </w:rPr>
        <w:t>From the vast amount of research suggesting that Section 136</w:t>
      </w:r>
      <w:r w:rsidR="008F3994">
        <w:rPr>
          <w:rFonts w:ascii="Calibri" w:hAnsi="Calibri" w:cs="Calibri"/>
          <w:sz w:val="24"/>
          <w:szCs w:val="24"/>
        </w:rPr>
        <w:t xml:space="preserve"> of the Mental Health </w:t>
      </w:r>
      <w:r w:rsidR="004C3C2B">
        <w:rPr>
          <w:rFonts w:ascii="Calibri" w:hAnsi="Calibri" w:cs="Calibri"/>
          <w:sz w:val="24"/>
          <w:szCs w:val="24"/>
        </w:rPr>
        <w:t xml:space="preserve">Act </w:t>
      </w:r>
      <w:r w:rsidR="004C3C2B" w:rsidRPr="00243988">
        <w:rPr>
          <w:rFonts w:ascii="Calibri" w:hAnsi="Calibri" w:cs="Calibri"/>
          <w:sz w:val="24"/>
          <w:szCs w:val="24"/>
        </w:rPr>
        <w:t>is</w:t>
      </w:r>
      <w:r w:rsidRPr="00243988">
        <w:rPr>
          <w:rFonts w:ascii="Calibri" w:hAnsi="Calibri" w:cs="Calibri"/>
          <w:sz w:val="24"/>
          <w:szCs w:val="24"/>
        </w:rPr>
        <w:t xml:space="preserve"> overused and does not provide ample safeguarding for patients it all added to the roll out of RCRP as the Police were not deemed to be the appropriate responding agency.</w:t>
      </w:r>
    </w:p>
    <w:p w14:paraId="765DD42D" w14:textId="77777777" w:rsidR="00243988" w:rsidRPr="00243988" w:rsidRDefault="00243988" w:rsidP="00243988">
      <w:pPr>
        <w:rPr>
          <w:rFonts w:ascii="Calibri" w:hAnsi="Calibri" w:cs="Calibri"/>
          <w:sz w:val="24"/>
          <w:szCs w:val="24"/>
        </w:rPr>
      </w:pPr>
      <w:r w:rsidRPr="00243988">
        <w:rPr>
          <w:rFonts w:ascii="Calibri" w:hAnsi="Calibri" w:cs="Calibri"/>
          <w:sz w:val="24"/>
          <w:szCs w:val="24"/>
        </w:rPr>
        <w:t xml:space="preserve">This research will be in two different </w:t>
      </w:r>
      <w:r>
        <w:rPr>
          <w:rFonts w:ascii="Calibri" w:hAnsi="Calibri" w:cs="Calibri"/>
          <w:sz w:val="24"/>
          <w:szCs w:val="24"/>
        </w:rPr>
        <w:t xml:space="preserve">parts, </w:t>
      </w:r>
      <w:r w:rsidRPr="00243988">
        <w:rPr>
          <w:rFonts w:ascii="Calibri" w:hAnsi="Calibri" w:cs="Calibri"/>
          <w:sz w:val="24"/>
          <w:szCs w:val="24"/>
        </w:rPr>
        <w:t xml:space="preserve">one will be the benefits of Right Care, Right Person which is mainly based towards the Police and then one where research shows the negative sides of Right Care, Right </w:t>
      </w:r>
      <w:r w:rsidR="00E74011" w:rsidRPr="00243988">
        <w:rPr>
          <w:rFonts w:ascii="Calibri" w:hAnsi="Calibri" w:cs="Calibri"/>
          <w:sz w:val="24"/>
          <w:szCs w:val="24"/>
        </w:rPr>
        <w:t>Person,</w:t>
      </w:r>
      <w:r w:rsidRPr="00243988">
        <w:rPr>
          <w:rFonts w:ascii="Calibri" w:hAnsi="Calibri" w:cs="Calibri"/>
          <w:sz w:val="24"/>
          <w:szCs w:val="24"/>
        </w:rPr>
        <w:t xml:space="preserve"> and the issues it has caused</w:t>
      </w:r>
      <w:r>
        <w:rPr>
          <w:rFonts w:ascii="Calibri" w:hAnsi="Calibri" w:cs="Calibri"/>
          <w:sz w:val="24"/>
          <w:szCs w:val="24"/>
        </w:rPr>
        <w:t xml:space="preserve"> the Ambulance Service.</w:t>
      </w:r>
    </w:p>
    <w:p w14:paraId="08A1B405" w14:textId="77777777" w:rsidR="00243988" w:rsidRDefault="00243988" w:rsidP="00243988">
      <w:pPr>
        <w:rPr>
          <w:rFonts w:ascii="Calibri" w:hAnsi="Calibri" w:cs="Calibri"/>
          <w:sz w:val="24"/>
          <w:szCs w:val="24"/>
        </w:rPr>
      </w:pPr>
      <w:r w:rsidRPr="00243988">
        <w:rPr>
          <w:rFonts w:ascii="Calibri" w:hAnsi="Calibri" w:cs="Calibri"/>
          <w:i/>
          <w:iCs/>
          <w:sz w:val="24"/>
          <w:szCs w:val="24"/>
        </w:rPr>
        <w:t>National partnership agreement: Right care, right person (RCRP)</w:t>
      </w:r>
      <w:r w:rsidRPr="00243988">
        <w:rPr>
          <w:rFonts w:ascii="Calibri" w:hAnsi="Calibri" w:cs="Calibri"/>
          <w:sz w:val="24"/>
          <w:szCs w:val="24"/>
        </w:rPr>
        <w:t> (2024) explains the Department of Health and Social Care have created a policy named the National Partnership Agreement surrounding the introduction of RCRP</w:t>
      </w:r>
      <w:r w:rsidR="00E74011" w:rsidRPr="00243988">
        <w:rPr>
          <w:rFonts w:ascii="Calibri" w:hAnsi="Calibri" w:cs="Calibri"/>
          <w:sz w:val="24"/>
          <w:szCs w:val="24"/>
        </w:rPr>
        <w:t xml:space="preserve">. </w:t>
      </w:r>
      <w:r w:rsidRPr="00243988">
        <w:rPr>
          <w:rFonts w:ascii="Calibri" w:hAnsi="Calibri" w:cs="Calibri"/>
          <w:sz w:val="24"/>
          <w:szCs w:val="24"/>
        </w:rPr>
        <w:t>The National Partnership Agreement was made with the National Police Chief Council, National Health Service, Police Crime Commissioner and College of Policing. The policy was made to end the unnecessary deployment of Police Officers</w:t>
      </w:r>
      <w:r>
        <w:rPr>
          <w:rFonts w:ascii="Calibri" w:hAnsi="Calibri" w:cs="Calibri"/>
          <w:sz w:val="24"/>
          <w:szCs w:val="24"/>
        </w:rPr>
        <w:t xml:space="preserve"> to mental health incidents which did not warrant a police response.</w:t>
      </w:r>
    </w:p>
    <w:p w14:paraId="3E83C60F" w14:textId="77777777" w:rsidR="00243988" w:rsidRPr="00243988" w:rsidRDefault="00243988" w:rsidP="00243988">
      <w:pPr>
        <w:rPr>
          <w:rFonts w:ascii="Calibri" w:hAnsi="Calibri" w:cs="Calibri"/>
          <w:sz w:val="24"/>
          <w:szCs w:val="24"/>
        </w:rPr>
      </w:pPr>
      <w:r>
        <w:rPr>
          <w:rFonts w:ascii="Calibri" w:hAnsi="Calibri" w:cs="Calibri"/>
          <w:sz w:val="24"/>
          <w:szCs w:val="24"/>
        </w:rPr>
        <w:t>T</w:t>
      </w:r>
      <w:r w:rsidRPr="00243988">
        <w:rPr>
          <w:rFonts w:ascii="Calibri" w:hAnsi="Calibri" w:cs="Calibri"/>
          <w:sz w:val="24"/>
          <w:szCs w:val="24"/>
        </w:rPr>
        <w:t xml:space="preserve">he police have a threshold when an incident is reported whether a criminal offence has occurred or to protect people when there is a real and immediate risk to a life. This study is </w:t>
      </w:r>
      <w:r w:rsidR="00E74011" w:rsidRPr="00243988">
        <w:rPr>
          <w:rFonts w:ascii="Calibri" w:hAnsi="Calibri" w:cs="Calibri"/>
          <w:sz w:val="24"/>
          <w:szCs w:val="24"/>
        </w:rPr>
        <w:t>greatly beneficial</w:t>
      </w:r>
      <w:r w:rsidRPr="00243988">
        <w:rPr>
          <w:rFonts w:ascii="Calibri" w:hAnsi="Calibri" w:cs="Calibri"/>
          <w:sz w:val="24"/>
          <w:szCs w:val="24"/>
        </w:rPr>
        <w:t xml:space="preserve"> in terms of understanding what the RCRP model is and how it has been piloted to prevent Police Officers from attending medical and mental health calls. </w:t>
      </w:r>
      <w:r w:rsidR="00E74011" w:rsidRPr="00243988">
        <w:rPr>
          <w:rFonts w:ascii="Calibri" w:hAnsi="Calibri" w:cs="Calibri"/>
          <w:sz w:val="24"/>
          <w:szCs w:val="24"/>
        </w:rPr>
        <w:t>The United Kingdom’s Department of Health and Social Care have provided the research</w:t>
      </w:r>
      <w:r>
        <w:rPr>
          <w:rFonts w:ascii="Calibri" w:hAnsi="Calibri" w:cs="Calibri"/>
          <w:sz w:val="24"/>
          <w:szCs w:val="24"/>
        </w:rPr>
        <w:t>.</w:t>
      </w:r>
      <w:r w:rsidRPr="00243988">
        <w:rPr>
          <w:rFonts w:ascii="Calibri" w:hAnsi="Calibri" w:cs="Calibri"/>
          <w:sz w:val="24"/>
          <w:szCs w:val="24"/>
        </w:rPr>
        <w:t xml:space="preserve"> </w:t>
      </w:r>
      <w:r>
        <w:rPr>
          <w:rFonts w:ascii="Calibri" w:hAnsi="Calibri" w:cs="Calibri"/>
          <w:sz w:val="24"/>
          <w:szCs w:val="24"/>
        </w:rPr>
        <w:t>T</w:t>
      </w:r>
      <w:r w:rsidRPr="00243988">
        <w:rPr>
          <w:rFonts w:ascii="Calibri" w:hAnsi="Calibri" w:cs="Calibri"/>
          <w:sz w:val="24"/>
          <w:szCs w:val="24"/>
        </w:rPr>
        <w:t>here is limitation to the research due to the fact that the Department of Health and Social Care have not used any statistics or material to state how many Police hours have been used for mental health incidents nor does the material state how the ambulance service have been dealing with the extra workload and if they are receiving any financial support for the extra workload.</w:t>
      </w:r>
      <w:r>
        <w:rPr>
          <w:rFonts w:ascii="Calibri" w:hAnsi="Calibri" w:cs="Calibri"/>
          <w:sz w:val="24"/>
          <w:szCs w:val="24"/>
        </w:rPr>
        <w:t xml:space="preserve"> Brimelow, A (2020) explains that in 2020, Ambulance Services had a shortfall of £240 million in funding which is already negatively affecting patient care.</w:t>
      </w:r>
    </w:p>
    <w:p w14:paraId="605207A9" w14:textId="77777777" w:rsidR="00243988" w:rsidRPr="00243988" w:rsidRDefault="00243988" w:rsidP="00243988">
      <w:pPr>
        <w:rPr>
          <w:rFonts w:ascii="Calibri" w:hAnsi="Calibri" w:cs="Calibri"/>
          <w:sz w:val="24"/>
          <w:szCs w:val="24"/>
        </w:rPr>
      </w:pPr>
      <w:r w:rsidRPr="00243988">
        <w:rPr>
          <w:rFonts w:ascii="Calibri" w:hAnsi="Calibri" w:cs="Calibri"/>
          <w:sz w:val="24"/>
          <w:szCs w:val="24"/>
        </w:rPr>
        <w:t xml:space="preserve">Rowe,M. (2023) has provided research into how the </w:t>
      </w:r>
      <w:r w:rsidR="008F3994">
        <w:rPr>
          <w:rFonts w:ascii="Calibri" w:hAnsi="Calibri" w:cs="Calibri"/>
          <w:sz w:val="24"/>
          <w:szCs w:val="24"/>
        </w:rPr>
        <w:t>‘</w:t>
      </w:r>
      <w:r w:rsidRPr="00243988">
        <w:rPr>
          <w:rFonts w:ascii="Calibri" w:hAnsi="Calibri" w:cs="Calibri"/>
          <w:sz w:val="24"/>
          <w:szCs w:val="24"/>
        </w:rPr>
        <w:t>then</w:t>
      </w:r>
      <w:r w:rsidR="008F3994">
        <w:rPr>
          <w:rFonts w:ascii="Calibri" w:hAnsi="Calibri" w:cs="Calibri"/>
          <w:sz w:val="24"/>
          <w:szCs w:val="24"/>
        </w:rPr>
        <w:t>’</w:t>
      </w:r>
      <w:r w:rsidRPr="00243988">
        <w:rPr>
          <w:rFonts w:ascii="Calibri" w:hAnsi="Calibri" w:cs="Calibri"/>
          <w:sz w:val="24"/>
          <w:szCs w:val="24"/>
        </w:rPr>
        <w:t xml:space="preserve"> Home Secretary Ms Braverman explain that the College of Policing alongside Humberside Police had developed a working strategy to limit the number of hours of Police attendance at medical and mental health calls,  MS Braverman also stated that “ Police will play their part in mental health incidents when it is appropriate to do so”. </w:t>
      </w:r>
    </w:p>
    <w:p w14:paraId="45FCD2E8" w14:textId="77777777" w:rsidR="00243988" w:rsidRPr="00243988" w:rsidRDefault="00243988" w:rsidP="00243988">
      <w:pPr>
        <w:rPr>
          <w:rFonts w:ascii="Calibri" w:hAnsi="Calibri" w:cs="Calibri"/>
          <w:sz w:val="24"/>
          <w:szCs w:val="24"/>
        </w:rPr>
      </w:pPr>
      <w:r w:rsidRPr="00243988">
        <w:rPr>
          <w:rFonts w:ascii="Calibri" w:hAnsi="Calibri" w:cs="Calibri"/>
          <w:sz w:val="24"/>
          <w:szCs w:val="24"/>
        </w:rPr>
        <w:t>Association of Police Crime Commissioners APCC (2024) has provided detailed research about the Police use of Section 136 and how it has been utilised in the 2022/2023-time scale</w:t>
      </w:r>
      <w:r>
        <w:rPr>
          <w:rFonts w:ascii="Calibri" w:hAnsi="Calibri" w:cs="Calibri"/>
          <w:sz w:val="24"/>
          <w:szCs w:val="24"/>
        </w:rPr>
        <w:t>. T</w:t>
      </w:r>
      <w:r w:rsidRPr="00243988">
        <w:rPr>
          <w:rFonts w:ascii="Calibri" w:hAnsi="Calibri" w:cs="Calibri"/>
          <w:sz w:val="24"/>
          <w:szCs w:val="24"/>
        </w:rPr>
        <w:t>hroughout 2022/2023 there was a total of 34,685 detentions under Section 136 which had increased by 8%</w:t>
      </w:r>
      <w:r>
        <w:rPr>
          <w:rFonts w:ascii="Calibri" w:hAnsi="Calibri" w:cs="Calibri"/>
          <w:sz w:val="24"/>
          <w:szCs w:val="24"/>
        </w:rPr>
        <w:t xml:space="preserve"> from the previous year</w:t>
      </w:r>
      <w:r w:rsidRPr="00243988">
        <w:rPr>
          <w:rFonts w:ascii="Calibri" w:hAnsi="Calibri" w:cs="Calibri"/>
          <w:sz w:val="24"/>
          <w:szCs w:val="24"/>
        </w:rPr>
        <w:t>. To assist with the roll out of RCRP, the APCC had provided a detailed list on how Police Forces should evaluate whether or not the roll of RCRP would be effective; by measuring the statistics such as how long Police Officers were dealing with the incident and how long the hand over time to the relevant mental health team was taking. Kotecha</w:t>
      </w:r>
      <w:r>
        <w:rPr>
          <w:rFonts w:ascii="Calibri" w:hAnsi="Calibri" w:cs="Calibri"/>
          <w:sz w:val="24"/>
          <w:szCs w:val="24"/>
        </w:rPr>
        <w:t xml:space="preserve">, </w:t>
      </w:r>
      <w:r w:rsidRPr="00243988">
        <w:rPr>
          <w:rFonts w:ascii="Calibri" w:hAnsi="Calibri" w:cs="Calibri"/>
          <w:sz w:val="24"/>
          <w:szCs w:val="24"/>
        </w:rPr>
        <w:t xml:space="preserve">and Golding, (2023) provides in depth research about the incline of Police Officers attending mental health calls and that there has been an increase </w:t>
      </w:r>
      <w:r w:rsidRPr="00243988">
        <w:rPr>
          <w:rFonts w:ascii="Calibri" w:hAnsi="Calibri" w:cs="Calibri"/>
          <w:sz w:val="24"/>
          <w:szCs w:val="24"/>
        </w:rPr>
        <w:lastRenderedPageBreak/>
        <w:t>over the past five years</w:t>
      </w:r>
      <w:r>
        <w:rPr>
          <w:rFonts w:ascii="Calibri" w:hAnsi="Calibri" w:cs="Calibri"/>
          <w:sz w:val="24"/>
          <w:szCs w:val="24"/>
        </w:rPr>
        <w:t xml:space="preserve">. </w:t>
      </w:r>
      <w:r w:rsidR="00E74011" w:rsidRPr="00243988">
        <w:rPr>
          <w:rFonts w:ascii="Calibri" w:hAnsi="Calibri" w:cs="Calibri"/>
          <w:sz w:val="24"/>
          <w:szCs w:val="24"/>
        </w:rPr>
        <w:t>Twenty-one</w:t>
      </w:r>
      <w:r w:rsidRPr="00243988">
        <w:rPr>
          <w:rFonts w:ascii="Calibri" w:hAnsi="Calibri" w:cs="Calibri"/>
          <w:sz w:val="24"/>
          <w:szCs w:val="24"/>
        </w:rPr>
        <w:t xml:space="preserve"> out of the 48 Territorial Forces responded to the British Broadcast Company (BBC) reported a steady rise in mental health calls since 2017, Merseyside Police stated that in 2017 there was 7,629 mental health incidents which rose to 28,039 by 2023, a rise of 313%. the BBC states that Police Officers</w:t>
      </w:r>
      <w:r>
        <w:rPr>
          <w:rFonts w:ascii="Calibri" w:hAnsi="Calibri" w:cs="Calibri"/>
          <w:sz w:val="24"/>
          <w:szCs w:val="24"/>
        </w:rPr>
        <w:t xml:space="preserve"> have </w:t>
      </w:r>
      <w:r w:rsidRPr="00243988">
        <w:rPr>
          <w:rFonts w:ascii="Calibri" w:hAnsi="Calibri" w:cs="Calibri"/>
          <w:sz w:val="24"/>
          <w:szCs w:val="24"/>
        </w:rPr>
        <w:t>spen</w:t>
      </w:r>
      <w:r>
        <w:rPr>
          <w:rFonts w:ascii="Calibri" w:hAnsi="Calibri" w:cs="Calibri"/>
          <w:sz w:val="24"/>
          <w:szCs w:val="24"/>
        </w:rPr>
        <w:t>t</w:t>
      </w:r>
      <w:r w:rsidRPr="00243988">
        <w:rPr>
          <w:rFonts w:ascii="Calibri" w:hAnsi="Calibri" w:cs="Calibri"/>
          <w:sz w:val="24"/>
          <w:szCs w:val="24"/>
        </w:rPr>
        <w:t xml:space="preserve"> anywhere between 20% and 40% of their time at mental health incidents and roughly 14 hours sat in hospital A and E departments due to the long waits in mental health wards.</w:t>
      </w:r>
    </w:p>
    <w:p w14:paraId="0F33F96F" w14:textId="77777777" w:rsidR="00243988" w:rsidRPr="00243988" w:rsidRDefault="00243988" w:rsidP="00243988">
      <w:pPr>
        <w:rPr>
          <w:rFonts w:ascii="Calibri" w:hAnsi="Calibri" w:cs="Calibri"/>
          <w:sz w:val="24"/>
          <w:szCs w:val="24"/>
        </w:rPr>
      </w:pPr>
      <w:r w:rsidRPr="00243988">
        <w:rPr>
          <w:rFonts w:ascii="Calibri" w:hAnsi="Calibri" w:cs="Calibri"/>
          <w:sz w:val="24"/>
          <w:szCs w:val="24"/>
        </w:rPr>
        <w:t>The use of statistics provides a solid point that the research has been conducted and proves the question that mental health incidents attended by police have risen since 2017, the research also strengthens the point that Police Officers spend quite a lot of time whilst in Hospital with patients.</w:t>
      </w:r>
    </w:p>
    <w:p w14:paraId="57F4C10F" w14:textId="77777777" w:rsidR="00243988" w:rsidRPr="00243988" w:rsidRDefault="008F3994" w:rsidP="00243988">
      <w:pPr>
        <w:rPr>
          <w:rFonts w:ascii="Calibri" w:hAnsi="Calibri" w:cs="Calibri"/>
          <w:sz w:val="24"/>
          <w:szCs w:val="24"/>
        </w:rPr>
      </w:pPr>
      <w:r>
        <w:rPr>
          <w:rFonts w:ascii="Calibri" w:hAnsi="Calibri" w:cs="Calibri"/>
          <w:sz w:val="24"/>
          <w:szCs w:val="24"/>
        </w:rPr>
        <w:t>Jessup, (2024) provides sound</w:t>
      </w:r>
      <w:r w:rsidR="00243988" w:rsidRPr="00243988">
        <w:rPr>
          <w:rFonts w:ascii="Calibri" w:hAnsi="Calibri" w:cs="Calibri"/>
          <w:sz w:val="24"/>
          <w:szCs w:val="24"/>
        </w:rPr>
        <w:t xml:space="preserve"> research into how many hours the Police could save due to the roll out of RCRP</w:t>
      </w:r>
      <w:r w:rsidR="0080609B">
        <w:rPr>
          <w:rFonts w:ascii="Calibri" w:hAnsi="Calibri" w:cs="Calibri"/>
          <w:sz w:val="24"/>
          <w:szCs w:val="24"/>
        </w:rPr>
        <w:t>. T</w:t>
      </w:r>
      <w:r w:rsidR="00243988" w:rsidRPr="00243988">
        <w:rPr>
          <w:rFonts w:ascii="Calibri" w:hAnsi="Calibri" w:cs="Calibri"/>
          <w:sz w:val="24"/>
          <w:szCs w:val="24"/>
        </w:rPr>
        <w:t>he Metropolitan Police Force are responding to 6,000 fewer calls of mental health which could</w:t>
      </w:r>
      <w:r w:rsidR="0080609B">
        <w:rPr>
          <w:rFonts w:ascii="Calibri" w:hAnsi="Calibri" w:cs="Calibri"/>
          <w:sz w:val="24"/>
          <w:szCs w:val="24"/>
        </w:rPr>
        <w:t xml:space="preserve"> arguably</w:t>
      </w:r>
      <w:r w:rsidR="00243988" w:rsidRPr="00243988">
        <w:rPr>
          <w:rFonts w:ascii="Calibri" w:hAnsi="Calibri" w:cs="Calibri"/>
          <w:sz w:val="24"/>
          <w:szCs w:val="24"/>
        </w:rPr>
        <w:t xml:space="preserve"> free up to 34,000 hours to allow Officers to focus on their workloads and ongoing criminal investigations, Metropolitan Police Commissioner Sir Mark Rowley has stated that the Police </w:t>
      </w:r>
      <w:r w:rsidR="0080609B">
        <w:rPr>
          <w:rFonts w:ascii="Calibri" w:hAnsi="Calibri" w:cs="Calibri"/>
          <w:sz w:val="24"/>
          <w:szCs w:val="24"/>
        </w:rPr>
        <w:t xml:space="preserve">have now </w:t>
      </w:r>
      <w:r w:rsidR="00243988" w:rsidRPr="00243988">
        <w:rPr>
          <w:rFonts w:ascii="Calibri" w:hAnsi="Calibri" w:cs="Calibri"/>
          <w:sz w:val="24"/>
          <w:szCs w:val="24"/>
        </w:rPr>
        <w:t>attend</w:t>
      </w:r>
      <w:r w:rsidR="0080609B">
        <w:rPr>
          <w:rFonts w:ascii="Calibri" w:hAnsi="Calibri" w:cs="Calibri"/>
          <w:sz w:val="24"/>
          <w:szCs w:val="24"/>
        </w:rPr>
        <w:t>ed</w:t>
      </w:r>
      <w:r w:rsidR="00243988" w:rsidRPr="00243988">
        <w:rPr>
          <w:rFonts w:ascii="Calibri" w:hAnsi="Calibri" w:cs="Calibri"/>
          <w:sz w:val="24"/>
          <w:szCs w:val="24"/>
        </w:rPr>
        <w:t xml:space="preserve"> nearly </w:t>
      </w:r>
      <w:r w:rsidR="00E74011" w:rsidRPr="00243988">
        <w:rPr>
          <w:rFonts w:ascii="Calibri" w:hAnsi="Calibri" w:cs="Calibri"/>
          <w:sz w:val="24"/>
          <w:szCs w:val="24"/>
        </w:rPr>
        <w:t>five hundred</w:t>
      </w:r>
      <w:r w:rsidR="00243988" w:rsidRPr="00243988">
        <w:rPr>
          <w:rFonts w:ascii="Calibri" w:hAnsi="Calibri" w:cs="Calibri"/>
          <w:sz w:val="24"/>
          <w:szCs w:val="24"/>
        </w:rPr>
        <w:t xml:space="preserve"> more robberies a month. Harvey,</w:t>
      </w:r>
      <w:r w:rsidR="0080609B">
        <w:rPr>
          <w:rFonts w:ascii="Calibri" w:hAnsi="Calibri" w:cs="Calibri"/>
          <w:sz w:val="24"/>
          <w:szCs w:val="24"/>
        </w:rPr>
        <w:t xml:space="preserve"> </w:t>
      </w:r>
      <w:r w:rsidR="00243988" w:rsidRPr="00243988">
        <w:rPr>
          <w:rFonts w:ascii="Calibri" w:hAnsi="Calibri" w:cs="Calibri"/>
          <w:sz w:val="24"/>
          <w:szCs w:val="24"/>
        </w:rPr>
        <w:t>(2023) has provided an article that Police Officers were attending various hospitals and waiting between 500 and 600</w:t>
      </w:r>
      <w:r w:rsidR="0080609B">
        <w:rPr>
          <w:rFonts w:ascii="Calibri" w:hAnsi="Calibri" w:cs="Calibri"/>
          <w:sz w:val="24"/>
          <w:szCs w:val="24"/>
        </w:rPr>
        <w:t xml:space="preserve"> hours </w:t>
      </w:r>
      <w:r w:rsidR="00243988" w:rsidRPr="00243988">
        <w:rPr>
          <w:rFonts w:ascii="Calibri" w:hAnsi="Calibri" w:cs="Calibri"/>
          <w:sz w:val="24"/>
          <w:szCs w:val="24"/>
        </w:rPr>
        <w:t>a month and that Police Officers are trained to be compassionate and highly skilled just not in the mental health sector, which is why there are calls for healthcare</w:t>
      </w:r>
      <w:r w:rsidR="0080609B">
        <w:rPr>
          <w:rFonts w:ascii="Calibri" w:hAnsi="Calibri" w:cs="Calibri"/>
          <w:sz w:val="24"/>
          <w:szCs w:val="24"/>
        </w:rPr>
        <w:t xml:space="preserve"> professionals</w:t>
      </w:r>
      <w:r w:rsidR="00243988" w:rsidRPr="00243988">
        <w:rPr>
          <w:rFonts w:ascii="Calibri" w:hAnsi="Calibri" w:cs="Calibri"/>
          <w:sz w:val="24"/>
          <w:szCs w:val="24"/>
        </w:rPr>
        <w:t xml:space="preserve"> to take primacy at mental health incidents, the Metropolitan Police Commissioner Mark Rowley stated that the roll out of RCRP needs all agencies to work together</w:t>
      </w:r>
      <w:r w:rsidR="0080609B">
        <w:rPr>
          <w:rFonts w:ascii="Calibri" w:hAnsi="Calibri" w:cs="Calibri"/>
          <w:sz w:val="24"/>
          <w:szCs w:val="24"/>
        </w:rPr>
        <w:t>.</w:t>
      </w:r>
    </w:p>
    <w:p w14:paraId="639F3CF4" w14:textId="77777777" w:rsidR="00243988" w:rsidRPr="00243988" w:rsidRDefault="00243988" w:rsidP="00243988">
      <w:pPr>
        <w:rPr>
          <w:rFonts w:ascii="Calibri" w:hAnsi="Calibri" w:cs="Calibri"/>
          <w:sz w:val="24"/>
          <w:szCs w:val="24"/>
        </w:rPr>
      </w:pPr>
      <w:r w:rsidRPr="00243988">
        <w:rPr>
          <w:rFonts w:ascii="Calibri" w:hAnsi="Calibri" w:cs="Calibri"/>
          <w:sz w:val="24"/>
          <w:szCs w:val="24"/>
        </w:rPr>
        <w:t>The previous pieces of information have been a very Police heavy</w:t>
      </w:r>
      <w:r w:rsidR="0080609B">
        <w:rPr>
          <w:rFonts w:ascii="Calibri" w:hAnsi="Calibri" w:cs="Calibri"/>
          <w:sz w:val="24"/>
          <w:szCs w:val="24"/>
        </w:rPr>
        <w:t xml:space="preserve"> </w:t>
      </w:r>
      <w:r w:rsidRPr="00243988">
        <w:rPr>
          <w:rFonts w:ascii="Calibri" w:hAnsi="Calibri" w:cs="Calibri"/>
          <w:sz w:val="24"/>
          <w:szCs w:val="24"/>
        </w:rPr>
        <w:t>and there has been no thought of how the Ambulance Service are dealing with the new and increased workload.</w:t>
      </w:r>
    </w:p>
    <w:p w14:paraId="6EF25B0B" w14:textId="77777777" w:rsidR="00243988" w:rsidRPr="00243988" w:rsidRDefault="0080609B" w:rsidP="00243988">
      <w:pPr>
        <w:rPr>
          <w:rFonts w:ascii="Calibri" w:hAnsi="Calibri" w:cs="Calibri"/>
          <w:sz w:val="24"/>
          <w:szCs w:val="24"/>
        </w:rPr>
      </w:pPr>
      <w:r>
        <w:rPr>
          <w:rFonts w:ascii="Calibri" w:hAnsi="Calibri" w:cs="Calibri"/>
          <w:sz w:val="24"/>
          <w:szCs w:val="24"/>
        </w:rPr>
        <w:t>Arguments against the introduction of Right Care, Right Person.</w:t>
      </w:r>
    </w:p>
    <w:p w14:paraId="629B9F3E" w14:textId="77777777" w:rsidR="00243988" w:rsidRPr="00243988" w:rsidRDefault="008F3994" w:rsidP="00243988">
      <w:pPr>
        <w:rPr>
          <w:rFonts w:ascii="Calibri" w:hAnsi="Calibri" w:cs="Calibri"/>
          <w:sz w:val="24"/>
          <w:szCs w:val="24"/>
        </w:rPr>
      </w:pPr>
      <w:r>
        <w:rPr>
          <w:rFonts w:ascii="Calibri" w:hAnsi="Calibri" w:cs="Calibri"/>
          <w:sz w:val="24"/>
          <w:szCs w:val="24"/>
        </w:rPr>
        <w:t>The negatives regarding</w:t>
      </w:r>
      <w:r w:rsidR="00243988" w:rsidRPr="00243988">
        <w:rPr>
          <w:rFonts w:ascii="Calibri" w:hAnsi="Calibri" w:cs="Calibri"/>
          <w:sz w:val="24"/>
          <w:szCs w:val="24"/>
        </w:rPr>
        <w:t xml:space="preserve"> the RCRP model are that with the research included that the Services such as Ambulance Services and various mental health services and facilities are not having any extra financial support to deal with the upcoming demand from the roll out of RCRP</w:t>
      </w:r>
      <w:r w:rsidR="00E74011" w:rsidRPr="00243988">
        <w:rPr>
          <w:rFonts w:ascii="Calibri" w:hAnsi="Calibri" w:cs="Calibri"/>
          <w:sz w:val="24"/>
          <w:szCs w:val="24"/>
        </w:rPr>
        <w:t xml:space="preserve">. </w:t>
      </w:r>
      <w:r w:rsidR="00243988" w:rsidRPr="00243988">
        <w:rPr>
          <w:rFonts w:ascii="Calibri" w:hAnsi="Calibri" w:cs="Calibri"/>
          <w:sz w:val="24"/>
          <w:szCs w:val="24"/>
        </w:rPr>
        <w:t xml:space="preserve">Anonymous (2021) the person who </w:t>
      </w:r>
      <w:r w:rsidR="00E74011" w:rsidRPr="00243988">
        <w:rPr>
          <w:rFonts w:ascii="Calibri" w:hAnsi="Calibri" w:cs="Calibri"/>
          <w:sz w:val="24"/>
          <w:szCs w:val="24"/>
        </w:rPr>
        <w:t>authored</w:t>
      </w:r>
      <w:r w:rsidR="00243988" w:rsidRPr="00243988">
        <w:rPr>
          <w:rFonts w:ascii="Calibri" w:hAnsi="Calibri" w:cs="Calibri"/>
          <w:sz w:val="24"/>
          <w:szCs w:val="24"/>
        </w:rPr>
        <w:t xml:space="preserve"> this research did not want to provide their details due to being a serving Paramedic</w:t>
      </w:r>
      <w:r w:rsidR="0080609B">
        <w:rPr>
          <w:rFonts w:ascii="Calibri" w:hAnsi="Calibri" w:cs="Calibri"/>
          <w:sz w:val="24"/>
          <w:szCs w:val="24"/>
        </w:rPr>
        <w:t xml:space="preserve">. </w:t>
      </w:r>
      <w:r w:rsidR="00243988" w:rsidRPr="00243988">
        <w:rPr>
          <w:rFonts w:ascii="Calibri" w:hAnsi="Calibri" w:cs="Calibri"/>
          <w:sz w:val="24"/>
          <w:szCs w:val="24"/>
        </w:rPr>
        <w:t xml:space="preserve">The Paramedics explains that the NHS </w:t>
      </w:r>
      <w:r>
        <w:rPr>
          <w:rFonts w:ascii="Calibri" w:hAnsi="Calibri" w:cs="Calibri"/>
          <w:sz w:val="24"/>
          <w:szCs w:val="24"/>
        </w:rPr>
        <w:t>‘</w:t>
      </w:r>
      <w:r w:rsidR="00243988" w:rsidRPr="00243988">
        <w:rPr>
          <w:rFonts w:ascii="Calibri" w:hAnsi="Calibri" w:cs="Calibri"/>
          <w:sz w:val="24"/>
          <w:szCs w:val="24"/>
        </w:rPr>
        <w:t>is running on empty and that staff are already physically and mentally exhausted</w:t>
      </w:r>
      <w:r>
        <w:rPr>
          <w:rFonts w:ascii="Calibri" w:hAnsi="Calibri" w:cs="Calibri"/>
          <w:sz w:val="24"/>
          <w:szCs w:val="24"/>
        </w:rPr>
        <w:t>’</w:t>
      </w:r>
      <w:r w:rsidR="00243988" w:rsidRPr="00243988">
        <w:rPr>
          <w:rFonts w:ascii="Calibri" w:hAnsi="Calibri" w:cs="Calibri"/>
          <w:sz w:val="24"/>
          <w:szCs w:val="24"/>
        </w:rPr>
        <w:t xml:space="preserve">, the paramedic also explains further that patients are dying whilst on Ambulances also that people are ringing 999 late at night due to suicidal thoughts and that due to the numerous short staffing and that the Police are refusing to attend then an Ambulance is not able to </w:t>
      </w:r>
      <w:r>
        <w:rPr>
          <w:rFonts w:ascii="Calibri" w:hAnsi="Calibri" w:cs="Calibri"/>
          <w:sz w:val="24"/>
          <w:szCs w:val="24"/>
        </w:rPr>
        <w:t>attend the persons house until eight or nine</w:t>
      </w:r>
      <w:r w:rsidR="00243988" w:rsidRPr="00243988">
        <w:rPr>
          <w:rFonts w:ascii="Calibri" w:hAnsi="Calibri" w:cs="Calibri"/>
          <w:sz w:val="24"/>
          <w:szCs w:val="24"/>
        </w:rPr>
        <w:t xml:space="preserve"> hours have passed. This clearly shows that the Ambulance service is already far stretched and struggling with the demand, yet the start of RCRP is further adding to a never-ending list of demand.</w:t>
      </w:r>
    </w:p>
    <w:p w14:paraId="0738FD3F" w14:textId="77777777" w:rsidR="00243988" w:rsidRPr="00243988" w:rsidRDefault="00243988" w:rsidP="00243988">
      <w:pPr>
        <w:rPr>
          <w:rFonts w:ascii="Calibri" w:hAnsi="Calibri" w:cs="Calibri"/>
          <w:sz w:val="24"/>
          <w:szCs w:val="24"/>
        </w:rPr>
      </w:pPr>
      <w:r w:rsidRPr="00243988">
        <w:rPr>
          <w:rFonts w:ascii="Calibri" w:hAnsi="Calibri" w:cs="Calibri"/>
          <w:sz w:val="24"/>
          <w:szCs w:val="24"/>
        </w:rPr>
        <w:t>Hayhurst</w:t>
      </w:r>
      <w:r w:rsidR="0080609B">
        <w:rPr>
          <w:rFonts w:ascii="Calibri" w:hAnsi="Calibri" w:cs="Calibri"/>
          <w:sz w:val="24"/>
          <w:szCs w:val="24"/>
        </w:rPr>
        <w:t>,</w:t>
      </w:r>
      <w:r w:rsidRPr="00243988">
        <w:rPr>
          <w:rFonts w:ascii="Calibri" w:hAnsi="Calibri" w:cs="Calibri"/>
          <w:sz w:val="24"/>
          <w:szCs w:val="24"/>
        </w:rPr>
        <w:t xml:space="preserve"> and Sparkes,</w:t>
      </w:r>
      <w:r w:rsidR="0080609B">
        <w:rPr>
          <w:rFonts w:ascii="Calibri" w:hAnsi="Calibri" w:cs="Calibri"/>
          <w:sz w:val="24"/>
          <w:szCs w:val="24"/>
        </w:rPr>
        <w:t xml:space="preserve"> </w:t>
      </w:r>
      <w:r w:rsidRPr="00243988">
        <w:rPr>
          <w:rFonts w:ascii="Calibri" w:hAnsi="Calibri" w:cs="Calibri"/>
          <w:sz w:val="24"/>
          <w:szCs w:val="24"/>
        </w:rPr>
        <w:t>(2023) explains that the NHS were allocated a further £150m to improve the facilities and to assist with the</w:t>
      </w:r>
      <w:r w:rsidR="00230C8F">
        <w:rPr>
          <w:rFonts w:ascii="Calibri" w:hAnsi="Calibri" w:cs="Calibri"/>
          <w:sz w:val="24"/>
          <w:szCs w:val="24"/>
        </w:rPr>
        <w:t xml:space="preserve"> roll out and future </w:t>
      </w:r>
      <w:r w:rsidRPr="00243988">
        <w:rPr>
          <w:rFonts w:ascii="Calibri" w:hAnsi="Calibri" w:cs="Calibri"/>
          <w:sz w:val="24"/>
          <w:szCs w:val="24"/>
        </w:rPr>
        <w:t>demand</w:t>
      </w:r>
      <w:r w:rsidR="008E737A">
        <w:rPr>
          <w:rFonts w:ascii="Calibri" w:hAnsi="Calibri" w:cs="Calibri"/>
          <w:sz w:val="24"/>
          <w:szCs w:val="24"/>
        </w:rPr>
        <w:t xml:space="preserve"> </w:t>
      </w:r>
      <w:r w:rsidRPr="00243988">
        <w:rPr>
          <w:rFonts w:ascii="Calibri" w:hAnsi="Calibri" w:cs="Calibri"/>
          <w:sz w:val="24"/>
          <w:szCs w:val="24"/>
        </w:rPr>
        <w:t>of RCRP, the £150m would be used to upgrade mental health suites and also provide further staffing and a new “response” vehicle</w:t>
      </w:r>
      <w:r w:rsidR="0080609B">
        <w:rPr>
          <w:rFonts w:ascii="Calibri" w:hAnsi="Calibri" w:cs="Calibri"/>
          <w:sz w:val="24"/>
          <w:szCs w:val="24"/>
        </w:rPr>
        <w:t xml:space="preserve"> which</w:t>
      </w:r>
      <w:r w:rsidRPr="00243988">
        <w:rPr>
          <w:rFonts w:ascii="Calibri" w:hAnsi="Calibri" w:cs="Calibri"/>
          <w:sz w:val="24"/>
          <w:szCs w:val="24"/>
        </w:rPr>
        <w:t xml:space="preserve"> would</w:t>
      </w:r>
      <w:r w:rsidR="0080609B">
        <w:rPr>
          <w:rFonts w:ascii="Calibri" w:hAnsi="Calibri" w:cs="Calibri"/>
          <w:sz w:val="24"/>
          <w:szCs w:val="24"/>
        </w:rPr>
        <w:t xml:space="preserve"> include a fully</w:t>
      </w:r>
      <w:r w:rsidRPr="00243988">
        <w:rPr>
          <w:rFonts w:ascii="Calibri" w:hAnsi="Calibri" w:cs="Calibri"/>
          <w:sz w:val="24"/>
          <w:szCs w:val="24"/>
        </w:rPr>
        <w:t xml:space="preserve"> trained mental health nurse, they also argue that a hospital cannot be a guaranteed place of safety due to the fact that most hospitals do </w:t>
      </w:r>
      <w:r w:rsidRPr="00243988">
        <w:rPr>
          <w:rFonts w:ascii="Calibri" w:hAnsi="Calibri" w:cs="Calibri"/>
          <w:sz w:val="24"/>
          <w:szCs w:val="24"/>
        </w:rPr>
        <w:lastRenderedPageBreak/>
        <w:t>not need or require on site security</w:t>
      </w:r>
      <w:r w:rsidR="00D52819">
        <w:rPr>
          <w:rFonts w:ascii="Calibri" w:hAnsi="Calibri" w:cs="Calibri"/>
          <w:sz w:val="24"/>
          <w:szCs w:val="24"/>
        </w:rPr>
        <w:t xml:space="preserve"> which may result in a patient walk out.</w:t>
      </w:r>
      <w:r w:rsidRPr="00243988">
        <w:rPr>
          <w:rFonts w:ascii="Calibri" w:hAnsi="Calibri" w:cs="Calibri"/>
          <w:sz w:val="24"/>
          <w:szCs w:val="24"/>
        </w:rPr>
        <w:t xml:space="preserve"> Campell (2023) explains that the Ambulance Service were already spending nearly 1.8m hours at mental health calls throughout 2023 and the top ten Ambulance Services had nearly 524,485 mental health calls and this was prior to the roll out of RCRP in 2019, due to the further £150m given</w:t>
      </w:r>
      <w:r w:rsidR="0047011A">
        <w:rPr>
          <w:rFonts w:ascii="Calibri" w:hAnsi="Calibri" w:cs="Calibri"/>
          <w:sz w:val="24"/>
          <w:szCs w:val="24"/>
        </w:rPr>
        <w:t>,</w:t>
      </w:r>
      <w:r w:rsidRPr="00243988">
        <w:rPr>
          <w:rFonts w:ascii="Calibri" w:hAnsi="Calibri" w:cs="Calibri"/>
          <w:sz w:val="24"/>
          <w:szCs w:val="24"/>
        </w:rPr>
        <w:t xml:space="preserve"> the “response” cars have </w:t>
      </w:r>
      <w:r w:rsidR="0047011A">
        <w:rPr>
          <w:rFonts w:ascii="Calibri" w:hAnsi="Calibri" w:cs="Calibri"/>
          <w:sz w:val="24"/>
          <w:szCs w:val="24"/>
        </w:rPr>
        <w:t xml:space="preserve">proven they can assist with the demand due to the them </w:t>
      </w:r>
      <w:r w:rsidRPr="00243988">
        <w:rPr>
          <w:rFonts w:ascii="Calibri" w:hAnsi="Calibri" w:cs="Calibri"/>
          <w:sz w:val="24"/>
          <w:szCs w:val="24"/>
        </w:rPr>
        <w:t>responding to 17,000 mental health calls and only 16% needed to go to an emergency department, this is mainly due to the response cars having dedicated mental health nurses and practitioners instead of Police Officers and regular Ambulance crew attendance</w:t>
      </w:r>
      <w:r w:rsidR="0047011A">
        <w:rPr>
          <w:rFonts w:ascii="Calibri" w:hAnsi="Calibri" w:cs="Calibri"/>
          <w:sz w:val="24"/>
          <w:szCs w:val="24"/>
        </w:rPr>
        <w:t>.</w:t>
      </w:r>
    </w:p>
    <w:p w14:paraId="305806B2" w14:textId="77777777" w:rsidR="00243988" w:rsidRPr="00243988" w:rsidRDefault="00243988" w:rsidP="00243988">
      <w:pPr>
        <w:rPr>
          <w:rFonts w:ascii="Calibri" w:hAnsi="Calibri" w:cs="Calibri"/>
          <w:sz w:val="24"/>
          <w:szCs w:val="24"/>
        </w:rPr>
      </w:pPr>
    </w:p>
    <w:p w14:paraId="3C05A5F8" w14:textId="77777777" w:rsidR="00243988" w:rsidRPr="00243988" w:rsidRDefault="00243988" w:rsidP="00243988">
      <w:pPr>
        <w:rPr>
          <w:rFonts w:ascii="Calibri" w:hAnsi="Calibri" w:cs="Calibri"/>
          <w:sz w:val="24"/>
          <w:szCs w:val="24"/>
        </w:rPr>
      </w:pPr>
      <w:r w:rsidRPr="00243988">
        <w:rPr>
          <w:rFonts w:ascii="Calibri" w:hAnsi="Calibri" w:cs="Calibri"/>
          <w:sz w:val="24"/>
          <w:szCs w:val="24"/>
        </w:rPr>
        <w:t xml:space="preserve">Capital (2024) provides the argument against Humberside Police’ introduction of RCRP. The research shows that Ambulance Services were receiving a further two hundred to two hundred and fifty calls a day which have been transferred from the territorial Police Forces, The Association of Ambulance Chief Executives (AACE) explains that there has been concern raised over one hundred and sixty incidents to which the Police did not attend, this has then resulted in the deaths of four patients to which Humberside Police had no concerns over the incident. </w:t>
      </w:r>
    </w:p>
    <w:p w14:paraId="3FBCE3A0" w14:textId="77777777" w:rsidR="00243988" w:rsidRPr="00243988" w:rsidRDefault="00243988" w:rsidP="00243988">
      <w:pPr>
        <w:rPr>
          <w:rFonts w:ascii="Calibri" w:hAnsi="Calibri" w:cs="Calibri"/>
          <w:sz w:val="24"/>
          <w:szCs w:val="24"/>
        </w:rPr>
      </w:pPr>
      <w:r w:rsidRPr="00243988">
        <w:rPr>
          <w:rFonts w:ascii="Calibri" w:hAnsi="Calibri" w:cs="Calibri"/>
          <w:sz w:val="24"/>
          <w:szCs w:val="24"/>
        </w:rPr>
        <w:t>Mind (2023) provides an argument against the introduction of RCRP such as claiming that it would be dangerous for forces to step and let the local Ambulance Services and mental health services deal with the massively increased workload, Mind stated that the introduction of RCRP needs to be a slow and thought out process and for the appropriate agencies such as Ambulance Service and mental health services receive the appropriate funding to deal with the rise in emergency calls, Mind fear that without the adequate funding then patients may not receive any form of medical assistance. Mind is a mental health support charity who receive phone calls from members of the public who may require support. Mind provides a very valid argument against the introduction of RCRP, that key patients may be missed, Mind would have benefited from further research into the statistics of missed patients.</w:t>
      </w:r>
    </w:p>
    <w:p w14:paraId="4C75445F" w14:textId="77777777" w:rsidR="00243988" w:rsidRPr="00243988" w:rsidRDefault="00243988" w:rsidP="00243988">
      <w:pPr>
        <w:rPr>
          <w:rFonts w:ascii="Calibri" w:hAnsi="Calibri" w:cs="Calibri"/>
          <w:sz w:val="24"/>
          <w:szCs w:val="24"/>
        </w:rPr>
      </w:pPr>
      <w:r w:rsidRPr="00243988">
        <w:rPr>
          <w:rFonts w:ascii="Calibri" w:hAnsi="Calibri" w:cs="Calibri"/>
          <w:sz w:val="24"/>
          <w:szCs w:val="24"/>
        </w:rPr>
        <w:t>Moore, H. E. </w:t>
      </w:r>
      <w:r w:rsidRPr="00243988">
        <w:rPr>
          <w:rFonts w:ascii="Calibri" w:hAnsi="Calibri" w:cs="Calibri"/>
          <w:i/>
          <w:iCs/>
          <w:sz w:val="24"/>
          <w:szCs w:val="24"/>
        </w:rPr>
        <w:t>et al.</w:t>
      </w:r>
      <w:r w:rsidRPr="00243988">
        <w:rPr>
          <w:rFonts w:ascii="Calibri" w:hAnsi="Calibri" w:cs="Calibri"/>
          <w:sz w:val="24"/>
          <w:szCs w:val="24"/>
        </w:rPr>
        <w:t xml:space="preserve"> (2023) has conducted research about the West Midlands Ambulance Service, the Ambulance service already attended 102,079 calls related to mental health in 2020, with the roll out of RCRP this number which is already very high is just going to increase, causing further demand and strain on the Ambulance Service. </w:t>
      </w:r>
    </w:p>
    <w:p w14:paraId="49CCC2C8" w14:textId="77777777" w:rsidR="00243988" w:rsidRPr="00243988" w:rsidRDefault="00243988" w:rsidP="00243988">
      <w:pPr>
        <w:rPr>
          <w:rFonts w:ascii="Calibri" w:hAnsi="Calibri" w:cs="Calibri"/>
          <w:sz w:val="24"/>
          <w:szCs w:val="24"/>
        </w:rPr>
      </w:pPr>
      <w:r w:rsidRPr="00243988">
        <w:rPr>
          <w:rFonts w:ascii="Calibri" w:hAnsi="Calibri" w:cs="Calibri"/>
          <w:sz w:val="24"/>
          <w:szCs w:val="24"/>
        </w:rPr>
        <w:t>Precey</w:t>
      </w:r>
      <w:r w:rsidR="00710530">
        <w:rPr>
          <w:rFonts w:ascii="Calibri" w:hAnsi="Calibri" w:cs="Calibri"/>
          <w:sz w:val="24"/>
          <w:szCs w:val="24"/>
        </w:rPr>
        <w:t xml:space="preserve"> </w:t>
      </w:r>
      <w:r w:rsidRPr="00243988">
        <w:rPr>
          <w:rFonts w:ascii="Calibri" w:hAnsi="Calibri" w:cs="Calibri"/>
          <w:sz w:val="24"/>
          <w:szCs w:val="24"/>
        </w:rPr>
        <w:t>(2024) who works for BBC in Norfolk has provided a document about the RCRP and how Norfolk Constabulary are introducing RCRP. Norfolk Constabulary received 23,000 welfare calls which accounted for nearly 12% of all demand, Norfolk constabulary have post-poned the introduction of RCRP due to a local mental health trust closing their unit just as RCRP was being introduced,  the main reason for the postponement of RCRP was due to a very serious incident where a male who had tried to contact 999 about his mental state but instead had been re-directed to call the NHS 111 helpline, Police were not dispatched until receiving a second 999 call an hour later, this incident led to the deaths of four people including the male who attempted to contact 999. This caused RCRP to be delayed until Norfolk Constabulary have reviewed the tragedy.</w:t>
      </w:r>
    </w:p>
    <w:p w14:paraId="4F595D6E" w14:textId="77777777" w:rsidR="00243988" w:rsidRPr="00243988" w:rsidRDefault="00243988" w:rsidP="00243988">
      <w:pPr>
        <w:rPr>
          <w:rFonts w:ascii="Calibri" w:hAnsi="Calibri" w:cs="Calibri"/>
          <w:sz w:val="24"/>
          <w:szCs w:val="24"/>
        </w:rPr>
      </w:pPr>
      <w:r w:rsidRPr="00243988">
        <w:rPr>
          <w:rFonts w:ascii="Calibri" w:hAnsi="Calibri" w:cs="Calibri"/>
          <w:sz w:val="24"/>
          <w:szCs w:val="24"/>
        </w:rPr>
        <w:lastRenderedPageBreak/>
        <w:t>Issimdar, M. and Fox, N. (2024) has provided further documentary for the BBC following the incident in Norfolk, people in Norfolk are asking for Norfolk Constabulary stop the roll out of RCRP due to the deaths of four people and the fact that the mental health services and Ambulance services within Norfolk have not had any financial assistance to take over the demand should Norfolk Constabulary stop going to mental health calls.</w:t>
      </w:r>
    </w:p>
    <w:p w14:paraId="32621895" w14:textId="77777777" w:rsidR="00243988" w:rsidRPr="00243988" w:rsidRDefault="00243988" w:rsidP="00243988">
      <w:pPr>
        <w:rPr>
          <w:rFonts w:ascii="Calibri" w:hAnsi="Calibri" w:cs="Calibri"/>
          <w:sz w:val="24"/>
          <w:szCs w:val="24"/>
        </w:rPr>
      </w:pPr>
      <w:r w:rsidRPr="00243988">
        <w:rPr>
          <w:rFonts w:ascii="Calibri" w:hAnsi="Calibri" w:cs="Calibri"/>
          <w:sz w:val="24"/>
          <w:szCs w:val="24"/>
        </w:rPr>
        <w:t xml:space="preserve">Warrington (2023) has provided a piece of information with regards to RCRP, Adrian James who is the president of the Royal College of Psychiatrists said that the introduction of RCRP will be “unhelpful and impractical” and that there is a potential for many more lives to be lost due to the introduction of RCRP and that the Police will not be responding to the certain incidents that don’t meet the criteria for Police response. </w:t>
      </w:r>
    </w:p>
    <w:p w14:paraId="7855DAE0" w14:textId="77777777" w:rsidR="001A005D" w:rsidRPr="00243988" w:rsidRDefault="00243988" w:rsidP="00243988">
      <w:pPr>
        <w:rPr>
          <w:rFonts w:ascii="Calibri" w:hAnsi="Calibri" w:cs="Calibri"/>
          <w:sz w:val="24"/>
          <w:szCs w:val="24"/>
        </w:rPr>
      </w:pPr>
      <w:r w:rsidRPr="00243988">
        <w:rPr>
          <w:rFonts w:ascii="Calibri" w:hAnsi="Calibri" w:cs="Calibri"/>
          <w:sz w:val="24"/>
          <w:szCs w:val="24"/>
        </w:rPr>
        <w:t>In conclusion, this literature review has provided a number of benefits and negatives for the roll out of Right Care, Right Person, it has been proven that with RCRP that it is massively beneficial for the local Police Forces of Britain due to the control rooms risk assessing the calls prior to allocating them to response Police Officers, the control room are risk assessing whether or not it will be viable to send Police Officers or the fact that Police presence is just going to aggravate the situation, on the opposite side which is negative about the roll out of RCRP is the fact that, the Ambulance services and mental health units across Britain do not have the sufficient financial nor the staff power to now deal with the sharp rise in mental health incidents.</w:t>
      </w:r>
    </w:p>
    <w:p w14:paraId="10BABFE9" w14:textId="77777777" w:rsidR="001A005D" w:rsidRPr="00303B9F" w:rsidRDefault="0070543A">
      <w:pPr>
        <w:rPr>
          <w:rFonts w:ascii="Calibri" w:hAnsi="Calibri" w:cs="Calibri"/>
          <w:b/>
          <w:bCs/>
          <w:sz w:val="24"/>
          <w:szCs w:val="24"/>
          <w:u w:val="single"/>
        </w:rPr>
      </w:pPr>
      <w:r w:rsidRPr="00303B9F">
        <w:rPr>
          <w:rFonts w:ascii="Calibri" w:hAnsi="Calibri" w:cs="Calibri"/>
          <w:b/>
          <w:bCs/>
          <w:sz w:val="24"/>
          <w:szCs w:val="24"/>
          <w:u w:val="single"/>
        </w:rPr>
        <w:t>Chapter 3- Methodology.</w:t>
      </w:r>
    </w:p>
    <w:p w14:paraId="6760FCEC" w14:textId="77777777" w:rsidR="00303B9F" w:rsidRPr="00303B9F" w:rsidRDefault="00303B9F" w:rsidP="00303B9F">
      <w:pPr>
        <w:rPr>
          <w:rFonts w:ascii="Calibri" w:hAnsi="Calibri" w:cs="Calibri"/>
          <w:sz w:val="24"/>
          <w:szCs w:val="24"/>
        </w:rPr>
      </w:pPr>
      <w:r w:rsidRPr="00303B9F">
        <w:rPr>
          <w:rFonts w:ascii="Calibri" w:hAnsi="Calibri" w:cs="Calibri"/>
          <w:sz w:val="24"/>
          <w:szCs w:val="24"/>
        </w:rPr>
        <w:t xml:space="preserve">This methodology has been completed to aid </w:t>
      </w:r>
      <w:r w:rsidR="00744475">
        <w:rPr>
          <w:rFonts w:ascii="Calibri" w:hAnsi="Calibri" w:cs="Calibri"/>
          <w:sz w:val="24"/>
          <w:szCs w:val="24"/>
        </w:rPr>
        <w:t>the research</w:t>
      </w:r>
      <w:r w:rsidR="00A47B73">
        <w:rPr>
          <w:rFonts w:ascii="Calibri" w:hAnsi="Calibri" w:cs="Calibri"/>
          <w:sz w:val="24"/>
          <w:szCs w:val="24"/>
        </w:rPr>
        <w:t xml:space="preserve"> </w:t>
      </w:r>
      <w:r w:rsidRPr="00303B9F">
        <w:rPr>
          <w:rFonts w:ascii="Calibri" w:hAnsi="Calibri" w:cs="Calibri"/>
          <w:sz w:val="24"/>
          <w:szCs w:val="24"/>
        </w:rPr>
        <w:t>on</w:t>
      </w:r>
      <w:r w:rsidR="00A47B73">
        <w:rPr>
          <w:rFonts w:ascii="Calibri" w:hAnsi="Calibri" w:cs="Calibri"/>
          <w:sz w:val="24"/>
          <w:szCs w:val="24"/>
        </w:rPr>
        <w:t xml:space="preserve"> both</w:t>
      </w:r>
      <w:r w:rsidRPr="00303B9F">
        <w:rPr>
          <w:rFonts w:ascii="Calibri" w:hAnsi="Calibri" w:cs="Calibri"/>
          <w:sz w:val="24"/>
          <w:szCs w:val="24"/>
        </w:rPr>
        <w:t xml:space="preserve"> the positives and negatives of Right Care Right Person (RCRP) the aim of </w:t>
      </w:r>
      <w:r w:rsidR="00744475">
        <w:rPr>
          <w:rFonts w:ascii="Calibri" w:hAnsi="Calibri" w:cs="Calibri"/>
          <w:sz w:val="24"/>
          <w:szCs w:val="24"/>
        </w:rPr>
        <w:t>this</w:t>
      </w:r>
      <w:r w:rsidRPr="00303B9F">
        <w:rPr>
          <w:rFonts w:ascii="Calibri" w:hAnsi="Calibri" w:cs="Calibri"/>
          <w:sz w:val="24"/>
          <w:szCs w:val="24"/>
        </w:rPr>
        <w:t xml:space="preserve"> research was to get a better understanding of RCRP and how it has affected serving Police Officers along with how it has</w:t>
      </w:r>
      <w:r w:rsidR="00A47B73">
        <w:rPr>
          <w:rFonts w:ascii="Calibri" w:hAnsi="Calibri" w:cs="Calibri"/>
          <w:sz w:val="24"/>
          <w:szCs w:val="24"/>
        </w:rPr>
        <w:t xml:space="preserve"> </w:t>
      </w:r>
      <w:r w:rsidRPr="00303B9F">
        <w:rPr>
          <w:rFonts w:ascii="Calibri" w:hAnsi="Calibri" w:cs="Calibri"/>
          <w:sz w:val="24"/>
          <w:szCs w:val="24"/>
        </w:rPr>
        <w:t>/</w:t>
      </w:r>
      <w:r w:rsidR="00A47B73">
        <w:rPr>
          <w:rFonts w:ascii="Calibri" w:hAnsi="Calibri" w:cs="Calibri"/>
          <w:sz w:val="24"/>
          <w:szCs w:val="24"/>
        </w:rPr>
        <w:t xml:space="preserve"> </w:t>
      </w:r>
      <w:r w:rsidRPr="00303B9F">
        <w:rPr>
          <w:rFonts w:ascii="Calibri" w:hAnsi="Calibri" w:cs="Calibri"/>
          <w:sz w:val="24"/>
          <w:szCs w:val="24"/>
        </w:rPr>
        <w:t xml:space="preserve">is affecting the Welsh Ambulance Service Trust (WAST). </w:t>
      </w:r>
      <w:r w:rsidR="00A47B73">
        <w:rPr>
          <w:rFonts w:ascii="Calibri" w:hAnsi="Calibri" w:cs="Calibri"/>
          <w:sz w:val="24"/>
          <w:szCs w:val="24"/>
        </w:rPr>
        <w:t>It was identified t</w:t>
      </w:r>
      <w:r w:rsidRPr="00303B9F">
        <w:rPr>
          <w:rFonts w:ascii="Calibri" w:hAnsi="Calibri" w:cs="Calibri"/>
          <w:sz w:val="24"/>
          <w:szCs w:val="24"/>
        </w:rPr>
        <w:t xml:space="preserve">here was a gap in research since the introduction of RCRP on how it has affected serving Police </w:t>
      </w:r>
      <w:r w:rsidR="00A47B73">
        <w:rPr>
          <w:rFonts w:ascii="Calibri" w:hAnsi="Calibri" w:cs="Calibri"/>
          <w:sz w:val="24"/>
          <w:szCs w:val="24"/>
        </w:rPr>
        <w:t>Officers along with front line A</w:t>
      </w:r>
      <w:r w:rsidRPr="00303B9F">
        <w:rPr>
          <w:rFonts w:ascii="Calibri" w:hAnsi="Calibri" w:cs="Calibri"/>
          <w:sz w:val="24"/>
          <w:szCs w:val="24"/>
        </w:rPr>
        <w:t xml:space="preserve">mbulance workers, The research for both surveys was that it needed to be a qualitative method which meant that </w:t>
      </w:r>
      <w:r w:rsidR="00744475">
        <w:rPr>
          <w:rFonts w:ascii="Calibri" w:hAnsi="Calibri" w:cs="Calibri"/>
          <w:sz w:val="24"/>
          <w:szCs w:val="24"/>
        </w:rPr>
        <w:t xml:space="preserve">there </w:t>
      </w:r>
      <w:r w:rsidRPr="00303B9F">
        <w:rPr>
          <w:rFonts w:ascii="Calibri" w:hAnsi="Calibri" w:cs="Calibri"/>
          <w:sz w:val="24"/>
          <w:szCs w:val="24"/>
        </w:rPr>
        <w:t>would</w:t>
      </w:r>
      <w:r w:rsidR="00744475">
        <w:rPr>
          <w:rFonts w:ascii="Calibri" w:hAnsi="Calibri" w:cs="Calibri"/>
          <w:sz w:val="24"/>
          <w:szCs w:val="24"/>
        </w:rPr>
        <w:t xml:space="preserve"> need to be two surveys conducted</w:t>
      </w:r>
      <w:r w:rsidRPr="00303B9F">
        <w:rPr>
          <w:rFonts w:ascii="Calibri" w:hAnsi="Calibri" w:cs="Calibri"/>
          <w:sz w:val="24"/>
          <w:szCs w:val="24"/>
        </w:rPr>
        <w:t xml:space="preserve">. One to be sent to Police Officers and another to be sent to Welsh Ambulance Service Trust. Both surveys contained questions surrounding the effectiveness of RCRP along with some questions facing resources in the new demand on the WAST and Police Officers. The surveys were created using Microsoft forms which assisted with the creation of the surveys but also allowed for the surveys to be answered easily and </w:t>
      </w:r>
      <w:r w:rsidR="00744475">
        <w:rPr>
          <w:rFonts w:ascii="Calibri" w:hAnsi="Calibri" w:cs="Calibri"/>
          <w:sz w:val="24"/>
          <w:szCs w:val="24"/>
        </w:rPr>
        <w:t>the information and responses to the surveys are automatically collated and put into graph format for easier understanding</w:t>
      </w:r>
      <w:r w:rsidRPr="00303B9F">
        <w:rPr>
          <w:rFonts w:ascii="Calibri" w:hAnsi="Calibri" w:cs="Calibri"/>
          <w:sz w:val="24"/>
          <w:szCs w:val="24"/>
        </w:rPr>
        <w:t xml:space="preserve">. Microsoft forms allowed </w:t>
      </w:r>
      <w:r w:rsidR="00744475">
        <w:rPr>
          <w:rFonts w:ascii="Calibri" w:hAnsi="Calibri" w:cs="Calibri"/>
          <w:sz w:val="24"/>
          <w:szCs w:val="24"/>
        </w:rPr>
        <w:t>the surveys</w:t>
      </w:r>
      <w:r w:rsidRPr="00303B9F">
        <w:rPr>
          <w:rFonts w:ascii="Calibri" w:hAnsi="Calibri" w:cs="Calibri"/>
          <w:sz w:val="24"/>
          <w:szCs w:val="24"/>
        </w:rPr>
        <w:t xml:space="preserve"> to </w:t>
      </w:r>
      <w:r w:rsidR="00163DB0">
        <w:rPr>
          <w:rFonts w:ascii="Calibri" w:hAnsi="Calibri" w:cs="Calibri"/>
          <w:sz w:val="24"/>
          <w:szCs w:val="24"/>
        </w:rPr>
        <w:t xml:space="preserve">have the </w:t>
      </w:r>
      <w:r w:rsidR="00744475" w:rsidRPr="00303B9F">
        <w:rPr>
          <w:rFonts w:ascii="Calibri" w:hAnsi="Calibri" w:cs="Calibri"/>
          <w:sz w:val="24"/>
          <w:szCs w:val="24"/>
        </w:rPr>
        <w:t>sen</w:t>
      </w:r>
      <w:r w:rsidR="00744475">
        <w:rPr>
          <w:rFonts w:ascii="Calibri" w:hAnsi="Calibri" w:cs="Calibri"/>
          <w:sz w:val="24"/>
          <w:szCs w:val="24"/>
        </w:rPr>
        <w:t xml:space="preserve">t </w:t>
      </w:r>
      <w:r w:rsidRPr="00303B9F">
        <w:rPr>
          <w:rFonts w:ascii="Calibri" w:hAnsi="Calibri" w:cs="Calibri"/>
          <w:sz w:val="24"/>
          <w:szCs w:val="24"/>
        </w:rPr>
        <w:t>out via email for easier responses. The surveys were sent via the internal email for answers and the survey was sent to members of the WAST via email also.</w:t>
      </w:r>
    </w:p>
    <w:p w14:paraId="0ED3DB2E" w14:textId="77777777" w:rsidR="00303B9F" w:rsidRPr="00303B9F" w:rsidRDefault="00303B9F" w:rsidP="00303B9F">
      <w:pPr>
        <w:rPr>
          <w:rFonts w:ascii="Calibri" w:hAnsi="Calibri" w:cs="Calibri"/>
          <w:sz w:val="24"/>
          <w:szCs w:val="24"/>
        </w:rPr>
      </w:pPr>
      <w:r w:rsidRPr="00303B9F">
        <w:rPr>
          <w:rFonts w:ascii="Calibri" w:hAnsi="Calibri" w:cs="Calibri"/>
          <w:sz w:val="24"/>
          <w:szCs w:val="24"/>
        </w:rPr>
        <w:t xml:space="preserve">The data from </w:t>
      </w:r>
      <w:r w:rsidR="00A47B73">
        <w:rPr>
          <w:rFonts w:ascii="Calibri" w:hAnsi="Calibri" w:cs="Calibri"/>
          <w:sz w:val="24"/>
          <w:szCs w:val="24"/>
        </w:rPr>
        <w:t xml:space="preserve">both </w:t>
      </w:r>
      <w:r w:rsidRPr="00303B9F">
        <w:rPr>
          <w:rFonts w:ascii="Calibri" w:hAnsi="Calibri" w:cs="Calibri"/>
          <w:sz w:val="24"/>
          <w:szCs w:val="24"/>
        </w:rPr>
        <w:t xml:space="preserve">the surveys was also analysed to have a better understanding of RCRP, </w:t>
      </w:r>
      <w:r w:rsidR="00744475">
        <w:rPr>
          <w:rFonts w:ascii="Calibri" w:hAnsi="Calibri" w:cs="Calibri"/>
          <w:sz w:val="24"/>
          <w:szCs w:val="24"/>
        </w:rPr>
        <w:t xml:space="preserve">the research </w:t>
      </w:r>
      <w:r w:rsidRPr="00303B9F">
        <w:rPr>
          <w:rFonts w:ascii="Calibri" w:hAnsi="Calibri" w:cs="Calibri"/>
          <w:sz w:val="24"/>
          <w:szCs w:val="24"/>
        </w:rPr>
        <w:t>start</w:t>
      </w:r>
      <w:r w:rsidR="00744475">
        <w:rPr>
          <w:rFonts w:ascii="Calibri" w:hAnsi="Calibri" w:cs="Calibri"/>
          <w:sz w:val="24"/>
          <w:szCs w:val="24"/>
        </w:rPr>
        <w:t>ed</w:t>
      </w:r>
      <w:r w:rsidRPr="00303B9F">
        <w:rPr>
          <w:rFonts w:ascii="Calibri" w:hAnsi="Calibri" w:cs="Calibri"/>
          <w:sz w:val="24"/>
          <w:szCs w:val="24"/>
        </w:rPr>
        <w:t xml:space="preserve"> with the survey that was sent to South Wales Police Officers, the survey was centred around the introduction of RCRP by Sou</w:t>
      </w:r>
      <w:r w:rsidR="00A47B73">
        <w:rPr>
          <w:rFonts w:ascii="Calibri" w:hAnsi="Calibri" w:cs="Calibri"/>
          <w:sz w:val="24"/>
          <w:szCs w:val="24"/>
        </w:rPr>
        <w:t>th Wales Police and how it has a</w:t>
      </w:r>
      <w:r w:rsidRPr="00303B9F">
        <w:rPr>
          <w:rFonts w:ascii="Calibri" w:hAnsi="Calibri" w:cs="Calibri"/>
          <w:sz w:val="24"/>
          <w:szCs w:val="24"/>
        </w:rPr>
        <w:t>ffected serving Police Officers, there is a</w:t>
      </w:r>
      <w:r w:rsidR="001E7966">
        <w:rPr>
          <w:rFonts w:ascii="Calibri" w:hAnsi="Calibri" w:cs="Calibri"/>
          <w:sz w:val="24"/>
          <w:szCs w:val="24"/>
        </w:rPr>
        <w:t>lready a</w:t>
      </w:r>
      <w:r w:rsidRPr="00303B9F">
        <w:rPr>
          <w:rFonts w:ascii="Calibri" w:hAnsi="Calibri" w:cs="Calibri"/>
          <w:sz w:val="24"/>
          <w:szCs w:val="24"/>
        </w:rPr>
        <w:t xml:space="preserve"> number </w:t>
      </w:r>
      <w:r w:rsidR="00A47B73">
        <w:rPr>
          <w:rFonts w:ascii="Calibri" w:hAnsi="Calibri" w:cs="Calibri"/>
          <w:sz w:val="24"/>
          <w:szCs w:val="24"/>
        </w:rPr>
        <w:t>of articles and research prevously</w:t>
      </w:r>
      <w:r w:rsidRPr="00303B9F">
        <w:rPr>
          <w:rFonts w:ascii="Calibri" w:hAnsi="Calibri" w:cs="Calibri"/>
          <w:sz w:val="24"/>
          <w:szCs w:val="24"/>
        </w:rPr>
        <w:t xml:space="preserve"> conducted which states that Police Forces find that RCRP is very beneficial for saving time for </w:t>
      </w:r>
      <w:r w:rsidRPr="00303B9F">
        <w:rPr>
          <w:rFonts w:ascii="Calibri" w:hAnsi="Calibri" w:cs="Calibri"/>
          <w:sz w:val="24"/>
          <w:szCs w:val="24"/>
        </w:rPr>
        <w:lastRenderedPageBreak/>
        <w:t xml:space="preserve">resources and having Police Officers available to respond to criminal </w:t>
      </w:r>
      <w:r w:rsidR="00A47B73">
        <w:rPr>
          <w:rFonts w:ascii="Calibri" w:hAnsi="Calibri" w:cs="Calibri"/>
          <w:sz w:val="24"/>
          <w:szCs w:val="24"/>
        </w:rPr>
        <w:t>investigations</w:t>
      </w:r>
      <w:r w:rsidRPr="00303B9F">
        <w:rPr>
          <w:rFonts w:ascii="Calibri" w:hAnsi="Calibri" w:cs="Calibri"/>
          <w:sz w:val="24"/>
          <w:szCs w:val="24"/>
        </w:rPr>
        <w:t xml:space="preserve"> and serious incidents, RCRP and the introduction has meant that Police Officers are </w:t>
      </w:r>
      <w:r w:rsidR="00A47B73">
        <w:rPr>
          <w:rFonts w:ascii="Calibri" w:hAnsi="Calibri" w:cs="Calibri"/>
          <w:sz w:val="24"/>
          <w:szCs w:val="24"/>
        </w:rPr>
        <w:t>free to respond to criminal incident</w:t>
      </w:r>
      <w:r w:rsidRPr="00303B9F">
        <w:rPr>
          <w:rFonts w:ascii="Calibri" w:hAnsi="Calibri" w:cs="Calibri"/>
          <w:sz w:val="24"/>
          <w:szCs w:val="24"/>
        </w:rPr>
        <w:t xml:space="preserve"> instead of having to spend </w:t>
      </w:r>
      <w:r w:rsidR="00A47B73">
        <w:rPr>
          <w:rFonts w:ascii="Calibri" w:hAnsi="Calibri" w:cs="Calibri"/>
          <w:sz w:val="24"/>
          <w:szCs w:val="24"/>
        </w:rPr>
        <w:t>many</w:t>
      </w:r>
      <w:r w:rsidRPr="00303B9F">
        <w:rPr>
          <w:rFonts w:ascii="Calibri" w:hAnsi="Calibri" w:cs="Calibri"/>
          <w:sz w:val="24"/>
          <w:szCs w:val="24"/>
        </w:rPr>
        <w:t xml:space="preserve"> hours whilst in Hospital with patients that have been detained under Section 136</w:t>
      </w:r>
      <w:r w:rsidR="00A47B73">
        <w:rPr>
          <w:rFonts w:ascii="Calibri" w:hAnsi="Calibri" w:cs="Calibri"/>
          <w:sz w:val="24"/>
          <w:szCs w:val="24"/>
        </w:rPr>
        <w:t xml:space="preserve"> MHA</w:t>
      </w:r>
      <w:r w:rsidRPr="00303B9F">
        <w:rPr>
          <w:rFonts w:ascii="Calibri" w:hAnsi="Calibri" w:cs="Calibri"/>
          <w:sz w:val="24"/>
          <w:szCs w:val="24"/>
        </w:rPr>
        <w:t xml:space="preserve">. Numerous </w:t>
      </w:r>
      <w:r w:rsidR="00A47B73">
        <w:rPr>
          <w:rFonts w:ascii="Calibri" w:hAnsi="Calibri" w:cs="Calibri"/>
          <w:sz w:val="24"/>
          <w:szCs w:val="24"/>
        </w:rPr>
        <w:t xml:space="preserve">pieces of </w:t>
      </w:r>
      <w:r w:rsidRPr="00303B9F">
        <w:rPr>
          <w:rFonts w:ascii="Calibri" w:hAnsi="Calibri" w:cs="Calibri"/>
          <w:sz w:val="24"/>
          <w:szCs w:val="24"/>
        </w:rPr>
        <w:t>research conducted by the Metropolitan Police and Humberside Police have stated that Police Officers remaining in Hospitals is one of the main reasons as to why the RCRP model has been introduced.</w:t>
      </w:r>
    </w:p>
    <w:p w14:paraId="708C2755" w14:textId="77777777" w:rsidR="00303B9F" w:rsidRPr="00303B9F" w:rsidRDefault="00303B9F" w:rsidP="00303B9F">
      <w:pPr>
        <w:rPr>
          <w:rFonts w:ascii="Calibri" w:hAnsi="Calibri" w:cs="Calibri"/>
          <w:sz w:val="24"/>
          <w:szCs w:val="24"/>
        </w:rPr>
      </w:pPr>
      <w:r w:rsidRPr="00303B9F">
        <w:rPr>
          <w:rFonts w:ascii="Calibri" w:hAnsi="Calibri" w:cs="Calibri"/>
          <w:sz w:val="24"/>
          <w:szCs w:val="24"/>
        </w:rPr>
        <w:t>The survey was for exploratory research as there is quite a significant amount of research however the research that has been conducted was provided by the Police Force its</w:t>
      </w:r>
      <w:r w:rsidR="00A47B73">
        <w:rPr>
          <w:rFonts w:ascii="Calibri" w:hAnsi="Calibri" w:cs="Calibri"/>
          <w:sz w:val="24"/>
          <w:szCs w:val="24"/>
        </w:rPr>
        <w:t>elf and has not been gathered from</w:t>
      </w:r>
      <w:r w:rsidRPr="00303B9F">
        <w:rPr>
          <w:rFonts w:ascii="Calibri" w:hAnsi="Calibri" w:cs="Calibri"/>
          <w:sz w:val="24"/>
          <w:szCs w:val="24"/>
        </w:rPr>
        <w:t xml:space="preserve"> front line Police Officers, the survey allowed for</w:t>
      </w:r>
      <w:r w:rsidR="00A47B73">
        <w:rPr>
          <w:rFonts w:ascii="Calibri" w:hAnsi="Calibri" w:cs="Calibri"/>
          <w:sz w:val="24"/>
          <w:szCs w:val="24"/>
        </w:rPr>
        <w:t xml:space="preserve"> front line</w:t>
      </w:r>
      <w:r w:rsidRPr="00303B9F">
        <w:rPr>
          <w:rFonts w:ascii="Calibri" w:hAnsi="Calibri" w:cs="Calibri"/>
          <w:sz w:val="24"/>
          <w:szCs w:val="24"/>
        </w:rPr>
        <w:t xml:space="preserve"> officers to provide their own opinion on RCRP and whether they feel it</w:t>
      </w:r>
      <w:r w:rsidR="00A47B73">
        <w:rPr>
          <w:rFonts w:ascii="Calibri" w:hAnsi="Calibri" w:cs="Calibri"/>
          <w:sz w:val="24"/>
          <w:szCs w:val="24"/>
        </w:rPr>
        <w:t>s implementation</w:t>
      </w:r>
      <w:r w:rsidRPr="00303B9F">
        <w:rPr>
          <w:rFonts w:ascii="Calibri" w:hAnsi="Calibri" w:cs="Calibri"/>
          <w:sz w:val="24"/>
          <w:szCs w:val="24"/>
        </w:rPr>
        <w:t xml:space="preserve"> is beneficial.</w:t>
      </w:r>
    </w:p>
    <w:p w14:paraId="4BCDEDDA" w14:textId="77777777" w:rsidR="00303B9F" w:rsidRPr="00303B9F" w:rsidRDefault="00303B9F" w:rsidP="00303B9F">
      <w:pPr>
        <w:rPr>
          <w:rFonts w:ascii="Calibri" w:hAnsi="Calibri" w:cs="Calibri"/>
          <w:sz w:val="24"/>
          <w:szCs w:val="24"/>
        </w:rPr>
      </w:pPr>
      <w:r w:rsidRPr="00303B9F">
        <w:rPr>
          <w:rFonts w:ascii="Calibri" w:hAnsi="Calibri" w:cs="Calibri"/>
          <w:sz w:val="24"/>
          <w:szCs w:val="24"/>
        </w:rPr>
        <w:t xml:space="preserve">There was also another survey that was created and sent out to WAST. This survey was created as there is a gap in research conducted around the introduction of RCRP and how the </w:t>
      </w:r>
      <w:r w:rsidR="00FD12AE">
        <w:rPr>
          <w:rFonts w:ascii="Calibri" w:hAnsi="Calibri" w:cs="Calibri"/>
          <w:sz w:val="24"/>
          <w:szCs w:val="24"/>
        </w:rPr>
        <w:t>regional ambulances services were</w:t>
      </w:r>
      <w:r w:rsidRPr="00303B9F">
        <w:rPr>
          <w:rFonts w:ascii="Calibri" w:hAnsi="Calibri" w:cs="Calibri"/>
          <w:sz w:val="24"/>
          <w:szCs w:val="24"/>
        </w:rPr>
        <w:t xml:space="preserve"> dealing with the new increase</w:t>
      </w:r>
      <w:r w:rsidR="00FD12AE">
        <w:rPr>
          <w:rFonts w:ascii="Calibri" w:hAnsi="Calibri" w:cs="Calibri"/>
          <w:sz w:val="24"/>
          <w:szCs w:val="24"/>
        </w:rPr>
        <w:t>d workload</w:t>
      </w:r>
      <w:r w:rsidRPr="00303B9F">
        <w:rPr>
          <w:rFonts w:ascii="Calibri" w:hAnsi="Calibri" w:cs="Calibri"/>
          <w:sz w:val="24"/>
          <w:szCs w:val="24"/>
        </w:rPr>
        <w:t xml:space="preserve"> and demand since Police Forces are not sending Police Officers to incidents which do not warrant a Police response.</w:t>
      </w:r>
    </w:p>
    <w:p w14:paraId="362A9558" w14:textId="1A4BAC64" w:rsidR="00303B9F" w:rsidRPr="00303B9F" w:rsidRDefault="00303B9F" w:rsidP="00303B9F">
      <w:pPr>
        <w:rPr>
          <w:rFonts w:ascii="Calibri" w:hAnsi="Calibri" w:cs="Calibri"/>
          <w:sz w:val="24"/>
          <w:szCs w:val="24"/>
        </w:rPr>
      </w:pPr>
      <w:r w:rsidRPr="00303B9F">
        <w:rPr>
          <w:rFonts w:ascii="Calibri" w:hAnsi="Calibri" w:cs="Calibri"/>
          <w:sz w:val="24"/>
          <w:szCs w:val="24"/>
        </w:rPr>
        <w:t xml:space="preserve">Whilst completing the surveys </w:t>
      </w:r>
      <w:r w:rsidR="001E7966">
        <w:rPr>
          <w:rFonts w:ascii="Calibri" w:hAnsi="Calibri" w:cs="Calibri"/>
          <w:sz w:val="24"/>
          <w:szCs w:val="24"/>
        </w:rPr>
        <w:t xml:space="preserve">there was </w:t>
      </w:r>
      <w:r w:rsidR="004C3C2B">
        <w:rPr>
          <w:rFonts w:ascii="Calibri" w:hAnsi="Calibri" w:cs="Calibri"/>
          <w:sz w:val="24"/>
          <w:szCs w:val="24"/>
        </w:rPr>
        <w:t>a</w:t>
      </w:r>
      <w:r w:rsidR="001E7966">
        <w:rPr>
          <w:rFonts w:ascii="Calibri" w:hAnsi="Calibri" w:cs="Calibri"/>
          <w:sz w:val="24"/>
          <w:szCs w:val="24"/>
        </w:rPr>
        <w:t xml:space="preserve"> problem that was raised</w:t>
      </w:r>
      <w:r w:rsidRPr="00303B9F">
        <w:rPr>
          <w:rFonts w:ascii="Calibri" w:hAnsi="Calibri" w:cs="Calibri"/>
          <w:sz w:val="24"/>
          <w:szCs w:val="24"/>
        </w:rPr>
        <w:t xml:space="preserve"> </w:t>
      </w:r>
      <w:r w:rsidR="004C3C2B">
        <w:rPr>
          <w:rFonts w:ascii="Calibri" w:hAnsi="Calibri" w:cs="Calibri"/>
          <w:sz w:val="24"/>
          <w:szCs w:val="24"/>
        </w:rPr>
        <w:t>in</w:t>
      </w:r>
      <w:r w:rsidR="004C3C2B" w:rsidRPr="00303B9F">
        <w:rPr>
          <w:rFonts w:ascii="Calibri" w:hAnsi="Calibri" w:cs="Calibri"/>
          <w:sz w:val="24"/>
          <w:szCs w:val="24"/>
        </w:rPr>
        <w:t xml:space="preserve"> regard to</w:t>
      </w:r>
      <w:r w:rsidRPr="00303B9F">
        <w:rPr>
          <w:rFonts w:ascii="Calibri" w:hAnsi="Calibri" w:cs="Calibri"/>
          <w:sz w:val="24"/>
          <w:szCs w:val="24"/>
        </w:rPr>
        <w:t xml:space="preserve"> the survey that had been sent to WAST with regards to the internal policy of South Wales Police and to what answers had been provided by WAST on the surveys. WAST had explained that they are not ready to deal with the new increased demand and that Hospitals are also not ready for the number of ambulances that will be responding to mental health calls, the surveys were created for anonymity, as the surveys were created there was no need for people who are answering the survey to provide any form of personal details upon completing the questionnaire only with regards to employment status. There are no issues in terms of ethicality when conducting the surveys. The surveys were created with </w:t>
      </w:r>
      <w:r w:rsidR="00233FA9">
        <w:rPr>
          <w:rFonts w:ascii="Calibri" w:hAnsi="Calibri" w:cs="Calibri"/>
          <w:sz w:val="24"/>
          <w:szCs w:val="24"/>
        </w:rPr>
        <w:t>a number of</w:t>
      </w:r>
      <w:r w:rsidRPr="00303B9F">
        <w:rPr>
          <w:rFonts w:ascii="Calibri" w:hAnsi="Calibri" w:cs="Calibri"/>
          <w:sz w:val="24"/>
          <w:szCs w:val="24"/>
        </w:rPr>
        <w:t xml:space="preserve"> open-ended questions along with some closed questions such as employment status. T</w:t>
      </w:r>
      <w:r w:rsidR="00233FA9">
        <w:rPr>
          <w:rFonts w:ascii="Calibri" w:hAnsi="Calibri" w:cs="Calibri"/>
          <w:sz w:val="24"/>
          <w:szCs w:val="24"/>
        </w:rPr>
        <w:t>he questions also featured a number of</w:t>
      </w:r>
      <w:r w:rsidRPr="00303B9F">
        <w:rPr>
          <w:rFonts w:ascii="Calibri" w:hAnsi="Calibri" w:cs="Calibri"/>
          <w:sz w:val="24"/>
          <w:szCs w:val="24"/>
        </w:rPr>
        <w:t xml:space="preserve"> text boxes for the responders to be able to provide an in-depth response to the open-ended questions surrounding the introduction of RCRP. As the surveys for both WAST and South Wales Police Officers were created online, it allows for the responders to answer the survey at their own time and that there is no need to rush the responses.</w:t>
      </w:r>
    </w:p>
    <w:p w14:paraId="1AB01FF2" w14:textId="1D138721" w:rsidR="001E7966" w:rsidRPr="00303B9F" w:rsidRDefault="0068759D" w:rsidP="00303B9F">
      <w:pPr>
        <w:rPr>
          <w:rFonts w:ascii="Calibri" w:hAnsi="Calibri" w:cs="Calibri"/>
          <w:sz w:val="24"/>
          <w:szCs w:val="24"/>
        </w:rPr>
      </w:pPr>
      <w:r>
        <w:rPr>
          <w:rFonts w:ascii="Calibri" w:hAnsi="Calibri" w:cs="Calibri"/>
          <w:sz w:val="24"/>
          <w:szCs w:val="24"/>
        </w:rPr>
        <w:t>To summaris</w:t>
      </w:r>
      <w:r w:rsidR="00303B9F" w:rsidRPr="00303B9F">
        <w:rPr>
          <w:rFonts w:ascii="Calibri" w:hAnsi="Calibri" w:cs="Calibri"/>
          <w:sz w:val="24"/>
          <w:szCs w:val="24"/>
        </w:rPr>
        <w:t xml:space="preserve">e the methodology, the method of research for </w:t>
      </w:r>
      <w:r w:rsidR="00947219">
        <w:rPr>
          <w:rFonts w:ascii="Calibri" w:hAnsi="Calibri" w:cs="Calibri"/>
          <w:sz w:val="24"/>
          <w:szCs w:val="24"/>
        </w:rPr>
        <w:t xml:space="preserve">both </w:t>
      </w:r>
      <w:r w:rsidR="00303B9F" w:rsidRPr="00303B9F">
        <w:rPr>
          <w:rFonts w:ascii="Calibri" w:hAnsi="Calibri" w:cs="Calibri"/>
          <w:sz w:val="24"/>
          <w:szCs w:val="24"/>
        </w:rPr>
        <w:t xml:space="preserve">the negatives and positives to Right Care Right person was conducted by using two surveys that were sent to both South Wales Police </w:t>
      </w:r>
      <w:r w:rsidR="00947219">
        <w:rPr>
          <w:rFonts w:ascii="Calibri" w:hAnsi="Calibri" w:cs="Calibri"/>
          <w:sz w:val="24"/>
          <w:szCs w:val="24"/>
        </w:rPr>
        <w:t xml:space="preserve">Officers </w:t>
      </w:r>
      <w:r w:rsidR="00303B9F" w:rsidRPr="00303B9F">
        <w:rPr>
          <w:rFonts w:ascii="Calibri" w:hAnsi="Calibri" w:cs="Calibri"/>
          <w:sz w:val="24"/>
          <w:szCs w:val="24"/>
        </w:rPr>
        <w:t>and Welsh Ambulance Service Trust employees. The surveys were able to gather the information and opinions of those that the introduction of Right Care Right Person is most likely to effect and that is the front-line emergency workers. The surveys have established that it is effective</w:t>
      </w:r>
      <w:r w:rsidR="00947219">
        <w:rPr>
          <w:rFonts w:ascii="Calibri" w:hAnsi="Calibri" w:cs="Calibri"/>
          <w:sz w:val="24"/>
          <w:szCs w:val="24"/>
        </w:rPr>
        <w:t xml:space="preserve"> </w:t>
      </w:r>
      <w:r w:rsidR="00303B9F" w:rsidRPr="00303B9F">
        <w:rPr>
          <w:rFonts w:ascii="Calibri" w:hAnsi="Calibri" w:cs="Calibri"/>
          <w:sz w:val="24"/>
          <w:szCs w:val="24"/>
        </w:rPr>
        <w:t xml:space="preserve">for Police Forces to introduce RCRP </w:t>
      </w:r>
      <w:r w:rsidR="00947219">
        <w:rPr>
          <w:rFonts w:ascii="Calibri" w:hAnsi="Calibri" w:cs="Calibri"/>
          <w:sz w:val="24"/>
          <w:szCs w:val="24"/>
        </w:rPr>
        <w:t>with</w:t>
      </w:r>
      <w:r w:rsidR="00303B9F" w:rsidRPr="00303B9F">
        <w:rPr>
          <w:rFonts w:ascii="Calibri" w:hAnsi="Calibri" w:cs="Calibri"/>
          <w:sz w:val="24"/>
          <w:szCs w:val="24"/>
        </w:rPr>
        <w:t xml:space="preserve"> the</w:t>
      </w:r>
      <w:r w:rsidR="00947219">
        <w:rPr>
          <w:rFonts w:ascii="Calibri" w:hAnsi="Calibri" w:cs="Calibri"/>
          <w:sz w:val="24"/>
          <w:szCs w:val="24"/>
        </w:rPr>
        <w:t xml:space="preserve"> belief that the</w:t>
      </w:r>
      <w:r w:rsidR="00303B9F" w:rsidRPr="00303B9F">
        <w:rPr>
          <w:rFonts w:ascii="Calibri" w:hAnsi="Calibri" w:cs="Calibri"/>
          <w:sz w:val="24"/>
          <w:szCs w:val="24"/>
        </w:rPr>
        <w:t xml:space="preserve"> Ambulance service </w:t>
      </w:r>
      <w:r w:rsidR="00947219">
        <w:rPr>
          <w:rFonts w:ascii="Calibri" w:hAnsi="Calibri" w:cs="Calibri"/>
          <w:sz w:val="24"/>
          <w:szCs w:val="24"/>
        </w:rPr>
        <w:t xml:space="preserve">needs to meet their responsibilities and are </w:t>
      </w:r>
      <w:r w:rsidR="00303B9F" w:rsidRPr="00303B9F">
        <w:rPr>
          <w:rFonts w:ascii="Calibri" w:hAnsi="Calibri" w:cs="Calibri"/>
          <w:sz w:val="24"/>
          <w:szCs w:val="24"/>
        </w:rPr>
        <w:t>going to be better equipped</w:t>
      </w:r>
      <w:r w:rsidR="00947219">
        <w:rPr>
          <w:rFonts w:ascii="Calibri" w:hAnsi="Calibri" w:cs="Calibri"/>
          <w:sz w:val="24"/>
          <w:szCs w:val="24"/>
        </w:rPr>
        <w:t xml:space="preserve"> </w:t>
      </w:r>
      <w:r w:rsidR="004C3C2B">
        <w:rPr>
          <w:rFonts w:ascii="Calibri" w:hAnsi="Calibri" w:cs="Calibri"/>
          <w:sz w:val="24"/>
          <w:szCs w:val="24"/>
        </w:rPr>
        <w:t xml:space="preserve">with </w:t>
      </w:r>
      <w:r w:rsidR="004C3C2B" w:rsidRPr="00303B9F">
        <w:rPr>
          <w:rFonts w:ascii="Calibri" w:hAnsi="Calibri" w:cs="Calibri"/>
          <w:sz w:val="24"/>
          <w:szCs w:val="24"/>
        </w:rPr>
        <w:t>both</w:t>
      </w:r>
      <w:r w:rsidR="00303B9F" w:rsidRPr="00303B9F">
        <w:rPr>
          <w:rFonts w:ascii="Calibri" w:hAnsi="Calibri" w:cs="Calibri"/>
          <w:sz w:val="24"/>
          <w:szCs w:val="24"/>
        </w:rPr>
        <w:t xml:space="preserve"> staff and equipment to deal with the new demand that RCRP </w:t>
      </w:r>
      <w:r w:rsidR="00947219">
        <w:rPr>
          <w:rFonts w:ascii="Calibri" w:hAnsi="Calibri" w:cs="Calibri"/>
          <w:sz w:val="24"/>
          <w:szCs w:val="24"/>
        </w:rPr>
        <w:t>as placed upon them</w:t>
      </w:r>
      <w:r w:rsidR="00303B9F" w:rsidRPr="00303B9F">
        <w:rPr>
          <w:rFonts w:ascii="Calibri" w:hAnsi="Calibri" w:cs="Calibri"/>
          <w:sz w:val="24"/>
          <w:szCs w:val="24"/>
        </w:rPr>
        <w:t xml:space="preserve">. There were no ethical issues raised whilst doing the survey as it has anonymity and did not require any of the responders to provide any personal details. The survey has </w:t>
      </w:r>
      <w:r w:rsidR="00303B9F" w:rsidRPr="00303B9F">
        <w:rPr>
          <w:rFonts w:ascii="Calibri" w:hAnsi="Calibri" w:cs="Calibri"/>
          <w:sz w:val="24"/>
          <w:szCs w:val="24"/>
        </w:rPr>
        <w:lastRenderedPageBreak/>
        <w:t>assisted with the research question which is the positives and negatives of Right Care Right Person. The research question is specific on how it has affected the Police Forces implementing RCRP which is a positive but also allows the negative side of RCRP to be viewed by means of the survey that was sent to the Ambulance Services so there can be explanation how they are not equipped both staffing and equipment wise to deal with the new demand following RCRP.</w:t>
      </w:r>
      <w:r w:rsidR="001E7966">
        <w:rPr>
          <w:rFonts w:ascii="Calibri" w:hAnsi="Calibri" w:cs="Calibri"/>
          <w:sz w:val="24"/>
          <w:szCs w:val="24"/>
        </w:rPr>
        <w:t xml:space="preserve"> There is also quite a significant amount of how RCRP has effected the Police Forces that have adopted it however, there was hardly any research and information on how </w:t>
      </w:r>
      <w:r w:rsidR="008155C8">
        <w:rPr>
          <w:rFonts w:ascii="Calibri" w:hAnsi="Calibri" w:cs="Calibri"/>
          <w:sz w:val="24"/>
          <w:szCs w:val="24"/>
        </w:rPr>
        <w:t>it’s</w:t>
      </w:r>
      <w:r w:rsidR="001E7966">
        <w:rPr>
          <w:rFonts w:ascii="Calibri" w:hAnsi="Calibri" w:cs="Calibri"/>
          <w:sz w:val="24"/>
          <w:szCs w:val="24"/>
        </w:rPr>
        <w:t xml:space="preserve"> effected the Ambulance Services and the patients</w:t>
      </w:r>
      <w:r w:rsidR="008155C8">
        <w:rPr>
          <w:rFonts w:ascii="Calibri" w:hAnsi="Calibri" w:cs="Calibri"/>
          <w:sz w:val="24"/>
          <w:szCs w:val="24"/>
        </w:rPr>
        <w:t xml:space="preserve"> </w:t>
      </w:r>
      <w:r w:rsidR="001E7966">
        <w:rPr>
          <w:rFonts w:ascii="Calibri" w:hAnsi="Calibri" w:cs="Calibri"/>
          <w:sz w:val="24"/>
          <w:szCs w:val="24"/>
        </w:rPr>
        <w:t>/ members of public may face due to the ongoing argument over who is responding to incidents.</w:t>
      </w:r>
    </w:p>
    <w:p w14:paraId="71C64B9F" w14:textId="77777777" w:rsidR="0070543A" w:rsidRPr="00C56023" w:rsidRDefault="00C56023">
      <w:pPr>
        <w:rPr>
          <w:rFonts w:ascii="Calibri" w:hAnsi="Calibri" w:cs="Calibri"/>
          <w:b/>
          <w:bCs/>
          <w:sz w:val="24"/>
          <w:szCs w:val="24"/>
          <w:u w:val="single"/>
        </w:rPr>
      </w:pPr>
      <w:r w:rsidRPr="00C56023">
        <w:rPr>
          <w:rFonts w:ascii="Calibri" w:hAnsi="Calibri" w:cs="Calibri"/>
          <w:b/>
          <w:bCs/>
          <w:sz w:val="24"/>
          <w:szCs w:val="24"/>
          <w:u w:val="single"/>
        </w:rPr>
        <w:t>Chapter 4- Analysis of survey results</w:t>
      </w:r>
    </w:p>
    <w:p w14:paraId="5F500241" w14:textId="77777777" w:rsidR="00744475" w:rsidRPr="00744475" w:rsidRDefault="00744475" w:rsidP="00744475">
      <w:pPr>
        <w:rPr>
          <w:rFonts w:ascii="Calibri" w:hAnsi="Calibri" w:cs="Calibri"/>
          <w:color w:val="000000" w:themeColor="text1"/>
          <w:sz w:val="24"/>
          <w:szCs w:val="24"/>
        </w:rPr>
      </w:pPr>
      <w:r w:rsidRPr="00744475">
        <w:rPr>
          <w:rFonts w:ascii="Calibri" w:hAnsi="Calibri" w:cs="Calibri"/>
          <w:color w:val="000000" w:themeColor="text1"/>
          <w:sz w:val="24"/>
          <w:szCs w:val="24"/>
        </w:rPr>
        <w:t>The questionnaires were created using Microsoft Forms so it could be distributed throughout the internal email system, and the surveys were sent to both the NHS Ambulance staff and South Wales Police Officers.</w:t>
      </w:r>
    </w:p>
    <w:p w14:paraId="1B735C3F" w14:textId="77777777" w:rsidR="00744475" w:rsidRPr="00744475" w:rsidRDefault="00744475" w:rsidP="00744475">
      <w:pPr>
        <w:rPr>
          <w:rFonts w:ascii="Calibri" w:hAnsi="Calibri" w:cs="Calibri"/>
          <w:color w:val="000000" w:themeColor="text1"/>
          <w:sz w:val="24"/>
          <w:szCs w:val="24"/>
        </w:rPr>
      </w:pPr>
      <w:r w:rsidRPr="00744475">
        <w:rPr>
          <w:rFonts w:ascii="Calibri" w:hAnsi="Calibri" w:cs="Calibri"/>
          <w:color w:val="000000" w:themeColor="text1"/>
          <w:sz w:val="24"/>
          <w:szCs w:val="24"/>
        </w:rPr>
        <w:t>The thought process behind the surveys was to gather the perception of Right Care Right Person (RCRP) and its introduction into the workplace, the information on how serving Police Officers view the benefits of RCRP but also on how it has negatively affected the NHS and Ambulance service personnel.</w:t>
      </w:r>
    </w:p>
    <w:p w14:paraId="33A68E31" w14:textId="77777777" w:rsidR="00744475" w:rsidRPr="00744475" w:rsidRDefault="00744475" w:rsidP="00744475">
      <w:pPr>
        <w:rPr>
          <w:rFonts w:ascii="Calibri" w:hAnsi="Calibri" w:cs="Calibri"/>
          <w:color w:val="000000" w:themeColor="text1"/>
          <w:sz w:val="24"/>
          <w:szCs w:val="24"/>
        </w:rPr>
      </w:pPr>
      <w:r w:rsidRPr="00744475">
        <w:rPr>
          <w:rFonts w:ascii="Calibri" w:hAnsi="Calibri" w:cs="Calibri"/>
          <w:color w:val="000000" w:themeColor="text1"/>
          <w:sz w:val="24"/>
          <w:szCs w:val="24"/>
        </w:rPr>
        <w:t xml:space="preserve">The questionnaire had several responses, there was a survey conducted which was sent to the NHS staff, the replies received were mainly negative in nature whereby they have explained that the introduction of RCRP has caused an increase in demand that and that the Ambulance service here simply not equipped for the increase in demand. </w:t>
      </w:r>
    </w:p>
    <w:p w14:paraId="17A9B536" w14:textId="77777777" w:rsidR="00744475" w:rsidRPr="00744475" w:rsidRDefault="00744475" w:rsidP="00744475">
      <w:pPr>
        <w:rPr>
          <w:rFonts w:ascii="Calibri" w:hAnsi="Calibri" w:cs="Calibri"/>
          <w:color w:val="000000" w:themeColor="text1"/>
          <w:sz w:val="24"/>
          <w:szCs w:val="24"/>
        </w:rPr>
      </w:pPr>
      <w:r w:rsidRPr="00744475">
        <w:rPr>
          <w:rFonts w:ascii="Calibri" w:hAnsi="Calibri" w:cs="Calibri"/>
          <w:color w:val="000000" w:themeColor="text1"/>
          <w:sz w:val="24"/>
          <w:szCs w:val="24"/>
        </w:rPr>
        <w:t xml:space="preserve">It seems that one of the main contentious areas is that the Ambulance staff were not happy that the Police service are now refusing to attend incidents deemed as mental health. The Ambulance staff perceived that this left them vulnerable to injury should the aggressive nature of the patient rise and cause an assault to the Ambulance crews. They have expressed that RCRP has left a “gap” in the system which has meant that patients are facing a delay in Ambulance attendance and that Paramedic crews cannot attend mental health reports where a weapon has been mentioned as they do not receive the adequate personal safety training as Police Officers would nor do they have protective equipment. </w:t>
      </w:r>
    </w:p>
    <w:p w14:paraId="64999010" w14:textId="065BFE89" w:rsidR="00744475" w:rsidRPr="00744475" w:rsidRDefault="00744475" w:rsidP="00744475">
      <w:pPr>
        <w:rPr>
          <w:rFonts w:ascii="Calibri" w:hAnsi="Calibri" w:cs="Calibri"/>
          <w:color w:val="000000" w:themeColor="text1"/>
          <w:sz w:val="24"/>
          <w:szCs w:val="24"/>
        </w:rPr>
      </w:pPr>
      <w:r w:rsidRPr="00744475">
        <w:rPr>
          <w:rFonts w:ascii="Calibri" w:hAnsi="Calibri" w:cs="Calibri"/>
          <w:color w:val="000000" w:themeColor="text1"/>
          <w:sz w:val="24"/>
          <w:szCs w:val="24"/>
        </w:rPr>
        <w:t xml:space="preserve">The questions on the survey for the WAST questionnaire were focused </w:t>
      </w:r>
      <w:r w:rsidR="004C3C2B" w:rsidRPr="00744475">
        <w:rPr>
          <w:rFonts w:ascii="Calibri" w:hAnsi="Calibri" w:cs="Calibri"/>
          <w:color w:val="000000" w:themeColor="text1"/>
          <w:sz w:val="24"/>
          <w:szCs w:val="24"/>
        </w:rPr>
        <w:t>on</w:t>
      </w:r>
      <w:r w:rsidRPr="00744475">
        <w:rPr>
          <w:rFonts w:ascii="Calibri" w:hAnsi="Calibri" w:cs="Calibri"/>
          <w:color w:val="000000" w:themeColor="text1"/>
          <w:sz w:val="24"/>
          <w:szCs w:val="24"/>
        </w:rPr>
        <w:t xml:space="preserve"> the new rise in demand that the WAST are facing due to the Police Forces not responding</w:t>
      </w:r>
      <w:r w:rsidR="008155C8">
        <w:rPr>
          <w:rFonts w:ascii="Calibri" w:hAnsi="Calibri" w:cs="Calibri"/>
          <w:color w:val="000000" w:themeColor="text1"/>
          <w:sz w:val="24"/>
          <w:szCs w:val="24"/>
        </w:rPr>
        <w:t xml:space="preserve"> to mental health incidents</w:t>
      </w:r>
      <w:r w:rsidRPr="00744475">
        <w:rPr>
          <w:rFonts w:ascii="Calibri" w:hAnsi="Calibri" w:cs="Calibri"/>
          <w:color w:val="000000" w:themeColor="text1"/>
          <w:sz w:val="24"/>
          <w:szCs w:val="24"/>
        </w:rPr>
        <w:t>, there was also questions surrounding whether or not the employees of WAST have sufficient equipment. The majority of the responses were that WAST do not have the right equipment and that they spend a number of hours waiting at various A&amp;E departments due to the</w:t>
      </w:r>
      <w:r w:rsidR="008155C8">
        <w:rPr>
          <w:rFonts w:ascii="Calibri" w:hAnsi="Calibri" w:cs="Calibri"/>
          <w:color w:val="000000" w:themeColor="text1"/>
          <w:sz w:val="24"/>
          <w:szCs w:val="24"/>
        </w:rPr>
        <w:t>se</w:t>
      </w:r>
      <w:r w:rsidRPr="00744475">
        <w:rPr>
          <w:rFonts w:ascii="Calibri" w:hAnsi="Calibri" w:cs="Calibri"/>
          <w:color w:val="000000" w:themeColor="text1"/>
          <w:sz w:val="24"/>
          <w:szCs w:val="24"/>
        </w:rPr>
        <w:t xml:space="preserve"> issues.</w:t>
      </w:r>
    </w:p>
    <w:p w14:paraId="72389F89" w14:textId="77777777" w:rsidR="00744475" w:rsidRPr="00744475" w:rsidRDefault="00744475" w:rsidP="00744475">
      <w:pPr>
        <w:rPr>
          <w:rFonts w:ascii="Calibri" w:hAnsi="Calibri" w:cs="Calibri"/>
          <w:color w:val="000000" w:themeColor="text1"/>
          <w:sz w:val="24"/>
          <w:szCs w:val="24"/>
        </w:rPr>
      </w:pPr>
      <w:r w:rsidRPr="00744475">
        <w:rPr>
          <w:rFonts w:ascii="Calibri" w:hAnsi="Calibri" w:cs="Calibri"/>
          <w:color w:val="000000" w:themeColor="text1"/>
          <w:sz w:val="24"/>
          <w:szCs w:val="24"/>
        </w:rPr>
        <w:t xml:space="preserve">There have been times where an Ambulance control room supervisor has had to request Police attendance due to no attendance by the Police at a volatile incident. One respondent to the survey explained that all Welsh Ambulance Service Trust (WAST) personnel are trained in the highest available level, however this is not even comparable with the training received by the Police Community Support Officers level of training, therefore WAST are not </w:t>
      </w:r>
      <w:r w:rsidRPr="00744475">
        <w:rPr>
          <w:rFonts w:ascii="Calibri" w:hAnsi="Calibri" w:cs="Calibri"/>
          <w:color w:val="000000" w:themeColor="text1"/>
          <w:sz w:val="24"/>
          <w:szCs w:val="24"/>
        </w:rPr>
        <w:lastRenderedPageBreak/>
        <w:t xml:space="preserve">adequately trained to keep themselves safe. Seventeen responses to the survey have also explained that they would appreciate Police attendance at potentially volatile incidents due to the level of their personal safety training, nor do they carry any protective equipment that a Police Officer would have access to. Ten responses also stated that they have felt that their safety has been a compromised when attending mental health calls. </w:t>
      </w:r>
    </w:p>
    <w:p w14:paraId="014D2FED" w14:textId="77777777" w:rsidR="00744475" w:rsidRPr="00744475" w:rsidRDefault="00744475" w:rsidP="00744475">
      <w:pPr>
        <w:rPr>
          <w:rFonts w:ascii="Calibri" w:hAnsi="Calibri" w:cs="Calibri"/>
          <w:color w:val="000000" w:themeColor="text1"/>
          <w:sz w:val="24"/>
          <w:szCs w:val="24"/>
        </w:rPr>
      </w:pPr>
      <w:r w:rsidRPr="00744475">
        <w:rPr>
          <w:rFonts w:ascii="Calibri" w:hAnsi="Calibri" w:cs="Calibri"/>
          <w:color w:val="000000" w:themeColor="text1"/>
          <w:sz w:val="24"/>
          <w:szCs w:val="24"/>
        </w:rPr>
        <w:t>Nineteen responses to the survey have also explained that the Police service is refusing attendance to most mental health calls, following being graded under the RCRP system yet have no information about the call only the basic details, this is causing a significant gap in patient care. One respondent explained that a WAST crew had to sit with a patient for six hours after Police Officers refused to attend a mental health call where the patient was refusing to receive hospital treatment therefore wasting valuable time for both patient and WAST crews.</w:t>
      </w:r>
    </w:p>
    <w:p w14:paraId="093452F8" w14:textId="77777777" w:rsidR="00744475" w:rsidRPr="00744475" w:rsidRDefault="00744475" w:rsidP="00744475">
      <w:pPr>
        <w:rPr>
          <w:rFonts w:ascii="Calibri" w:hAnsi="Calibri" w:cs="Calibri"/>
          <w:color w:val="000000" w:themeColor="text1"/>
          <w:sz w:val="24"/>
          <w:szCs w:val="24"/>
        </w:rPr>
      </w:pPr>
      <w:r w:rsidRPr="00744475">
        <w:rPr>
          <w:rFonts w:ascii="Calibri" w:hAnsi="Calibri" w:cs="Calibri"/>
          <w:color w:val="000000" w:themeColor="text1"/>
          <w:sz w:val="24"/>
          <w:szCs w:val="24"/>
        </w:rPr>
        <w:t>Another anonymised survey was sent out to South Wales Police Officers, the responses are similar in</w:t>
      </w:r>
      <w:r w:rsidR="008155C8">
        <w:rPr>
          <w:rFonts w:ascii="Calibri" w:hAnsi="Calibri" w:cs="Calibri"/>
          <w:color w:val="000000" w:themeColor="text1"/>
          <w:sz w:val="24"/>
          <w:szCs w:val="24"/>
        </w:rPr>
        <w:t xml:space="preserve"> </w:t>
      </w:r>
      <w:r w:rsidRPr="00744475">
        <w:rPr>
          <w:rFonts w:ascii="Calibri" w:hAnsi="Calibri" w:cs="Calibri"/>
          <w:color w:val="000000" w:themeColor="text1"/>
          <w:sz w:val="24"/>
          <w:szCs w:val="24"/>
        </w:rPr>
        <w:t xml:space="preserve">nature, and evidence that the correct application of the RCRP process allows patients in need of treatment or indeed in mental health crisis are seen quickly and more effectively by the most appropriately trained person,  The responses also include that the benefits to RCRP are that the Police spend less time dealing with mental health calls which allows Police Officers to deal with </w:t>
      </w:r>
      <w:r w:rsidR="008155C8">
        <w:rPr>
          <w:rFonts w:ascii="Calibri" w:hAnsi="Calibri" w:cs="Calibri"/>
          <w:color w:val="000000" w:themeColor="text1"/>
          <w:sz w:val="24"/>
          <w:szCs w:val="24"/>
        </w:rPr>
        <w:t xml:space="preserve">ever increasing </w:t>
      </w:r>
      <w:r w:rsidRPr="00744475">
        <w:rPr>
          <w:rFonts w:ascii="Calibri" w:hAnsi="Calibri" w:cs="Calibri"/>
          <w:color w:val="000000" w:themeColor="text1"/>
          <w:sz w:val="24"/>
          <w:szCs w:val="24"/>
        </w:rPr>
        <w:t>workload</w:t>
      </w:r>
      <w:r w:rsidR="008155C8">
        <w:rPr>
          <w:rFonts w:ascii="Calibri" w:hAnsi="Calibri" w:cs="Calibri"/>
          <w:color w:val="000000" w:themeColor="text1"/>
          <w:sz w:val="24"/>
          <w:szCs w:val="24"/>
        </w:rPr>
        <w:t>s</w:t>
      </w:r>
      <w:r w:rsidRPr="00744475">
        <w:rPr>
          <w:rFonts w:ascii="Calibri" w:hAnsi="Calibri" w:cs="Calibri"/>
          <w:color w:val="000000" w:themeColor="text1"/>
          <w:sz w:val="24"/>
          <w:szCs w:val="24"/>
        </w:rPr>
        <w:t xml:space="preserve"> and crime related criminal allegations, Since the introduction of the RCRP within the South Wales Police service there has been a marked increase in Victim Satisfaction as this allows the Police officers to concentrate on their investigations and provide better victim care.</w:t>
      </w:r>
    </w:p>
    <w:p w14:paraId="375FAC97" w14:textId="77777777" w:rsidR="00744475" w:rsidRPr="00744475" w:rsidRDefault="00744475" w:rsidP="00744475">
      <w:pPr>
        <w:rPr>
          <w:rFonts w:ascii="Calibri" w:hAnsi="Calibri" w:cs="Calibri"/>
          <w:color w:val="000000" w:themeColor="text1"/>
          <w:sz w:val="24"/>
          <w:szCs w:val="24"/>
        </w:rPr>
      </w:pPr>
      <w:r w:rsidRPr="00744475">
        <w:rPr>
          <w:rFonts w:ascii="Calibri" w:hAnsi="Calibri" w:cs="Calibri"/>
          <w:color w:val="000000" w:themeColor="text1"/>
          <w:sz w:val="24"/>
          <w:szCs w:val="24"/>
        </w:rPr>
        <w:t>Several respondents have also explained that whilst at hospital they have had to wait up to four hours just for the patient to be seen by a doctor. Thus, taking the officers away from t</w:t>
      </w:r>
      <w:r w:rsidR="008155C8">
        <w:rPr>
          <w:rFonts w:ascii="Calibri" w:hAnsi="Calibri" w:cs="Calibri"/>
          <w:color w:val="000000" w:themeColor="text1"/>
          <w:sz w:val="24"/>
          <w:szCs w:val="24"/>
        </w:rPr>
        <w:t>heir core role of protecting our</w:t>
      </w:r>
      <w:r w:rsidRPr="00744475">
        <w:rPr>
          <w:rFonts w:ascii="Calibri" w:hAnsi="Calibri" w:cs="Calibri"/>
          <w:color w:val="000000" w:themeColor="text1"/>
          <w:sz w:val="24"/>
          <w:szCs w:val="24"/>
        </w:rPr>
        <w:t xml:space="preserve"> communities. </w:t>
      </w:r>
    </w:p>
    <w:p w14:paraId="6C6D008C" w14:textId="77777777" w:rsidR="00744475" w:rsidRPr="00744475" w:rsidRDefault="00744475" w:rsidP="00744475">
      <w:pPr>
        <w:rPr>
          <w:rFonts w:ascii="Calibri" w:hAnsi="Calibri" w:cs="Calibri"/>
          <w:color w:val="000000" w:themeColor="text1"/>
          <w:sz w:val="24"/>
          <w:szCs w:val="24"/>
        </w:rPr>
      </w:pPr>
      <w:r w:rsidRPr="00744475">
        <w:rPr>
          <w:rFonts w:ascii="Calibri" w:hAnsi="Calibri" w:cs="Calibri"/>
          <w:color w:val="000000" w:themeColor="text1"/>
          <w:sz w:val="24"/>
          <w:szCs w:val="24"/>
        </w:rPr>
        <w:t>Respondents have also claimed that their attendance at calls where a person is facing a mental health crisis does not need Police attendance and that by them attending the scene has caused the patient to become more aggravated. Each respondent bar one has stated that the situation has become aggravated on several occasions, purely due to police presence.</w:t>
      </w:r>
    </w:p>
    <w:p w14:paraId="2CBADB5E" w14:textId="77777777" w:rsidR="00744475" w:rsidRPr="00744475" w:rsidRDefault="00744475" w:rsidP="00744475">
      <w:pPr>
        <w:rPr>
          <w:rFonts w:ascii="Calibri" w:hAnsi="Calibri" w:cs="Calibri"/>
          <w:color w:val="000000" w:themeColor="text1"/>
          <w:sz w:val="24"/>
          <w:szCs w:val="24"/>
        </w:rPr>
      </w:pPr>
      <w:r w:rsidRPr="00744475">
        <w:rPr>
          <w:rFonts w:ascii="Calibri" w:hAnsi="Calibri" w:cs="Calibri"/>
          <w:color w:val="000000" w:themeColor="text1"/>
          <w:sz w:val="24"/>
          <w:szCs w:val="24"/>
        </w:rPr>
        <w:t>All respondents of the survey have stated that there are distinct benefits of the introduction of the RCRP process as that it allows the patient to be seen by the correct emergency service personal, instead of Police Officers who do not have the appropriate training to effectively care for the patient.</w:t>
      </w:r>
    </w:p>
    <w:p w14:paraId="177E7D31" w14:textId="77777777" w:rsidR="00744475" w:rsidRPr="00744475" w:rsidRDefault="00744475" w:rsidP="00744475">
      <w:pPr>
        <w:rPr>
          <w:rFonts w:ascii="Calibri" w:hAnsi="Calibri" w:cs="Calibri"/>
          <w:color w:val="000000" w:themeColor="text1"/>
          <w:sz w:val="24"/>
          <w:szCs w:val="24"/>
        </w:rPr>
      </w:pPr>
      <w:r w:rsidRPr="00744475">
        <w:rPr>
          <w:rFonts w:ascii="Calibri" w:hAnsi="Calibri" w:cs="Calibri"/>
          <w:color w:val="000000" w:themeColor="text1"/>
          <w:sz w:val="24"/>
          <w:szCs w:val="24"/>
        </w:rPr>
        <w:t xml:space="preserve">When asked would they like to add any comments regarding the introduction of the RCRP process within South Wales Police service, one respondent has commented that the RCRP process should have been introduced sooner and that the principle of the process is a very good concept however, there was a real need to manage expectations of our supporting agencies. Nearly all the respondents felt that the RCRP process should be enforced more to provide the patient with the most appropriate care available. </w:t>
      </w:r>
    </w:p>
    <w:p w14:paraId="6A9584AF" w14:textId="77777777" w:rsidR="00744475" w:rsidRPr="00744475" w:rsidRDefault="00744475" w:rsidP="00744475">
      <w:pPr>
        <w:rPr>
          <w:rFonts w:ascii="Calibri" w:hAnsi="Calibri" w:cs="Calibri"/>
          <w:color w:val="000000" w:themeColor="text1"/>
          <w:sz w:val="24"/>
          <w:szCs w:val="24"/>
        </w:rPr>
      </w:pPr>
      <w:r w:rsidRPr="00744475">
        <w:rPr>
          <w:rFonts w:ascii="Calibri" w:hAnsi="Calibri" w:cs="Calibri"/>
          <w:color w:val="000000" w:themeColor="text1"/>
          <w:sz w:val="24"/>
          <w:szCs w:val="24"/>
        </w:rPr>
        <w:lastRenderedPageBreak/>
        <w:t xml:space="preserve">Police Officers have also voiced the negatives to the introduction of the RCRP process, and that the control room staff to not </w:t>
      </w:r>
      <w:r w:rsidR="00B50776">
        <w:rPr>
          <w:rFonts w:ascii="Calibri" w:hAnsi="Calibri" w:cs="Calibri"/>
          <w:color w:val="000000" w:themeColor="text1"/>
          <w:sz w:val="24"/>
          <w:szCs w:val="24"/>
        </w:rPr>
        <w:t>‘</w:t>
      </w:r>
      <w:r w:rsidRPr="00744475">
        <w:rPr>
          <w:rFonts w:ascii="Calibri" w:hAnsi="Calibri" w:cs="Calibri"/>
          <w:color w:val="000000" w:themeColor="text1"/>
          <w:sz w:val="24"/>
          <w:szCs w:val="24"/>
        </w:rPr>
        <w:t>push back</w:t>
      </w:r>
      <w:r w:rsidR="00B50776">
        <w:rPr>
          <w:rFonts w:ascii="Calibri" w:hAnsi="Calibri" w:cs="Calibri"/>
          <w:color w:val="000000" w:themeColor="text1"/>
          <w:sz w:val="24"/>
          <w:szCs w:val="24"/>
        </w:rPr>
        <w:t>/stand their ground’</w:t>
      </w:r>
      <w:r w:rsidRPr="00744475">
        <w:rPr>
          <w:rFonts w:ascii="Calibri" w:hAnsi="Calibri" w:cs="Calibri"/>
          <w:color w:val="000000" w:themeColor="text1"/>
          <w:sz w:val="24"/>
          <w:szCs w:val="24"/>
        </w:rPr>
        <w:t xml:space="preserve"> enough to WAST when mental health calls are allocated to Police Officers.</w:t>
      </w:r>
    </w:p>
    <w:p w14:paraId="05101D25" w14:textId="77777777" w:rsidR="00744475" w:rsidRPr="00744475" w:rsidRDefault="00744475" w:rsidP="00744475">
      <w:pPr>
        <w:rPr>
          <w:rFonts w:ascii="Calibri" w:hAnsi="Calibri" w:cs="Calibri"/>
          <w:color w:val="000000" w:themeColor="text1"/>
          <w:sz w:val="24"/>
          <w:szCs w:val="24"/>
        </w:rPr>
      </w:pPr>
      <w:r w:rsidRPr="00744475">
        <w:rPr>
          <w:rFonts w:ascii="Calibri" w:hAnsi="Calibri" w:cs="Calibri"/>
          <w:color w:val="000000" w:themeColor="text1"/>
          <w:sz w:val="24"/>
          <w:szCs w:val="24"/>
        </w:rPr>
        <w:t xml:space="preserve">It was noted by the respondents that Police Officers face the clinical responsibility when attending mental health incidents, when they are not trained to the same level as the WAST staff yet are made accountable for the patient care. </w:t>
      </w:r>
    </w:p>
    <w:p w14:paraId="563AD9AD" w14:textId="77777777" w:rsidR="00744475" w:rsidRPr="00744475" w:rsidRDefault="00744475" w:rsidP="00744475">
      <w:pPr>
        <w:rPr>
          <w:rFonts w:ascii="Calibri" w:hAnsi="Calibri" w:cs="Calibri"/>
          <w:color w:val="000000" w:themeColor="text1"/>
          <w:sz w:val="24"/>
          <w:szCs w:val="24"/>
        </w:rPr>
      </w:pPr>
      <w:r w:rsidRPr="00744475">
        <w:rPr>
          <w:rFonts w:ascii="Calibri" w:hAnsi="Calibri" w:cs="Calibri"/>
          <w:color w:val="000000" w:themeColor="text1"/>
          <w:sz w:val="24"/>
          <w:szCs w:val="24"/>
        </w:rPr>
        <w:t>Several respondents stated that there are regular disputes over ownership of incidents which can cause potential risk to the patient and WAST, this can also mean that patients care is failed due to the arguing over who takes ownership of the incident.</w:t>
      </w:r>
    </w:p>
    <w:p w14:paraId="2ABD9565" w14:textId="77777777" w:rsidR="00744475" w:rsidRPr="00744475" w:rsidRDefault="00744475" w:rsidP="00744475">
      <w:pPr>
        <w:rPr>
          <w:rFonts w:ascii="Calibri" w:hAnsi="Calibri" w:cs="Calibri"/>
          <w:color w:val="000000" w:themeColor="text1"/>
          <w:sz w:val="24"/>
          <w:szCs w:val="24"/>
        </w:rPr>
      </w:pPr>
      <w:r w:rsidRPr="00744475">
        <w:rPr>
          <w:rFonts w:ascii="Calibri" w:hAnsi="Calibri" w:cs="Calibri"/>
          <w:color w:val="000000" w:themeColor="text1"/>
          <w:sz w:val="24"/>
          <w:szCs w:val="24"/>
        </w:rPr>
        <w:t>Both surveys sought to gather, both the positive and negatives of the introduction of the Right Care, Right Person process within the South Wales Police service area. The WAST survey has stated that they do not have enough personnel and equipment to deal with the increase in demand, and that they feel that patients will receive a lack in service due to the ownership of certain incidents involving patients in a mental health crisis.</w:t>
      </w:r>
    </w:p>
    <w:p w14:paraId="46190B79" w14:textId="77777777" w:rsidR="00744475" w:rsidRPr="00163DB0" w:rsidRDefault="00744475">
      <w:pPr>
        <w:rPr>
          <w:rFonts w:ascii="Calibri" w:hAnsi="Calibri" w:cs="Calibri"/>
          <w:color w:val="FF0000"/>
          <w:sz w:val="24"/>
          <w:szCs w:val="24"/>
        </w:rPr>
      </w:pPr>
      <w:r w:rsidRPr="00744475">
        <w:rPr>
          <w:rFonts w:ascii="Calibri" w:hAnsi="Calibri" w:cs="Calibri"/>
          <w:color w:val="000000" w:themeColor="text1"/>
          <w:sz w:val="24"/>
          <w:szCs w:val="24"/>
        </w:rPr>
        <w:t xml:space="preserve">The Police have also explained that they feel the patient will have a reduced level service regarding the dispute over the ownership of the mental health incidents if it is not remedied at the first point of contact with the patient. In contrast the </w:t>
      </w:r>
      <w:r w:rsidRPr="00744475">
        <w:rPr>
          <w:rFonts w:ascii="Calibri" w:hAnsi="Calibri" w:cs="Calibri"/>
          <w:sz w:val="24"/>
          <w:szCs w:val="24"/>
        </w:rPr>
        <w:t>WAST have also explained that the RCRP process is not effective because WAST are not adequately trained in dealing with physical violence.</w:t>
      </w:r>
    </w:p>
    <w:p w14:paraId="49D9FB3F" w14:textId="77777777" w:rsidR="00C56023" w:rsidRPr="00567A0F" w:rsidRDefault="00D6299D">
      <w:pPr>
        <w:rPr>
          <w:rFonts w:ascii="Calibri" w:hAnsi="Calibri" w:cs="Calibri"/>
          <w:b/>
          <w:bCs/>
          <w:sz w:val="24"/>
          <w:szCs w:val="24"/>
          <w:u w:val="single"/>
        </w:rPr>
      </w:pPr>
      <w:r w:rsidRPr="00567A0F">
        <w:rPr>
          <w:rFonts w:ascii="Calibri" w:hAnsi="Calibri" w:cs="Calibri"/>
          <w:b/>
          <w:bCs/>
          <w:sz w:val="24"/>
          <w:szCs w:val="24"/>
          <w:u w:val="single"/>
        </w:rPr>
        <w:t>Chapter 5</w:t>
      </w:r>
      <w:r w:rsidR="00B50776">
        <w:rPr>
          <w:rFonts w:ascii="Calibri" w:hAnsi="Calibri" w:cs="Calibri"/>
          <w:b/>
          <w:bCs/>
          <w:sz w:val="24"/>
          <w:szCs w:val="24"/>
          <w:u w:val="single"/>
        </w:rPr>
        <w:t xml:space="preserve"> C</w:t>
      </w:r>
      <w:r w:rsidR="00567A0F" w:rsidRPr="00567A0F">
        <w:rPr>
          <w:rFonts w:ascii="Calibri" w:hAnsi="Calibri" w:cs="Calibri"/>
          <w:b/>
          <w:bCs/>
          <w:sz w:val="24"/>
          <w:szCs w:val="24"/>
          <w:u w:val="single"/>
        </w:rPr>
        <w:t>onclusion</w:t>
      </w:r>
    </w:p>
    <w:p w14:paraId="4A887501" w14:textId="77777777" w:rsidR="00D4751D" w:rsidRDefault="00D6299D">
      <w:pPr>
        <w:rPr>
          <w:rFonts w:ascii="Calibri" w:hAnsi="Calibri" w:cs="Calibri"/>
          <w:sz w:val="24"/>
          <w:szCs w:val="24"/>
        </w:rPr>
      </w:pPr>
      <w:r>
        <w:rPr>
          <w:rFonts w:ascii="Calibri" w:hAnsi="Calibri" w:cs="Calibri"/>
          <w:sz w:val="24"/>
          <w:szCs w:val="24"/>
        </w:rPr>
        <w:t xml:space="preserve">To conclude the research paper, </w:t>
      </w:r>
      <w:r w:rsidR="00B440BA">
        <w:rPr>
          <w:rFonts w:ascii="Calibri" w:hAnsi="Calibri" w:cs="Calibri"/>
          <w:sz w:val="24"/>
          <w:szCs w:val="24"/>
        </w:rPr>
        <w:t xml:space="preserve">Following upon the two surveys being conducted anonymously, one to South Wales Police Officers and one to Welsh Ambulance Trust </w:t>
      </w:r>
      <w:r w:rsidR="009C1AB6">
        <w:rPr>
          <w:rFonts w:ascii="Calibri" w:hAnsi="Calibri" w:cs="Calibri"/>
          <w:sz w:val="24"/>
          <w:szCs w:val="24"/>
        </w:rPr>
        <w:t xml:space="preserve">paramedics and ambulance technicians, It is very clear that the positive impact from Right Care Right Person is solely aimed towards the Police Force as it is saving </w:t>
      </w:r>
      <w:r w:rsidR="00CD3F8B">
        <w:rPr>
          <w:rFonts w:ascii="Calibri" w:hAnsi="Calibri" w:cs="Calibri"/>
          <w:sz w:val="24"/>
          <w:szCs w:val="24"/>
        </w:rPr>
        <w:t>Police Forces and their Police Officers a significant amount of time</w:t>
      </w:r>
      <w:r w:rsidR="009730D3">
        <w:rPr>
          <w:rFonts w:ascii="Calibri" w:hAnsi="Calibri" w:cs="Calibri"/>
          <w:sz w:val="24"/>
          <w:szCs w:val="24"/>
        </w:rPr>
        <w:t xml:space="preserve">, as their Police Officers are no longer waiting </w:t>
      </w:r>
      <w:r w:rsidR="00B50776">
        <w:rPr>
          <w:rFonts w:ascii="Calibri" w:hAnsi="Calibri" w:cs="Calibri"/>
          <w:sz w:val="24"/>
          <w:szCs w:val="24"/>
        </w:rPr>
        <w:t>many</w:t>
      </w:r>
      <w:r w:rsidR="009730D3">
        <w:rPr>
          <w:rFonts w:ascii="Calibri" w:hAnsi="Calibri" w:cs="Calibri"/>
          <w:sz w:val="24"/>
          <w:szCs w:val="24"/>
        </w:rPr>
        <w:t xml:space="preserve"> hours with a patient in Hospital waiting rooms</w:t>
      </w:r>
      <w:r w:rsidR="00B50776">
        <w:rPr>
          <w:rFonts w:ascii="Calibri" w:hAnsi="Calibri" w:cs="Calibri"/>
          <w:sz w:val="24"/>
          <w:szCs w:val="24"/>
        </w:rPr>
        <w:t xml:space="preserve"> when</w:t>
      </w:r>
      <w:r w:rsidR="005C2726">
        <w:rPr>
          <w:rFonts w:ascii="Calibri" w:hAnsi="Calibri" w:cs="Calibri"/>
          <w:sz w:val="24"/>
          <w:szCs w:val="24"/>
        </w:rPr>
        <w:t xml:space="preserve"> patients waiting for medical assessments, It has significantly reduced the number of Section 136</w:t>
      </w:r>
      <w:r w:rsidR="00B50776">
        <w:rPr>
          <w:rFonts w:ascii="Calibri" w:hAnsi="Calibri" w:cs="Calibri"/>
          <w:sz w:val="24"/>
          <w:szCs w:val="24"/>
        </w:rPr>
        <w:t xml:space="preserve"> MHA</w:t>
      </w:r>
      <w:r w:rsidR="005C2726">
        <w:rPr>
          <w:rFonts w:ascii="Calibri" w:hAnsi="Calibri" w:cs="Calibri"/>
          <w:sz w:val="24"/>
          <w:szCs w:val="24"/>
        </w:rPr>
        <w:t xml:space="preserve"> power utilised by the Police Forces that have introduced Right Care Right Person </w:t>
      </w:r>
      <w:r w:rsidR="00D4751D">
        <w:rPr>
          <w:rFonts w:ascii="Calibri" w:hAnsi="Calibri" w:cs="Calibri"/>
          <w:sz w:val="24"/>
          <w:szCs w:val="24"/>
        </w:rPr>
        <w:t xml:space="preserve">as RCRP is </w:t>
      </w:r>
      <w:r w:rsidR="00B50776">
        <w:rPr>
          <w:rFonts w:ascii="Calibri" w:hAnsi="Calibri" w:cs="Calibri"/>
          <w:sz w:val="24"/>
          <w:szCs w:val="24"/>
        </w:rPr>
        <w:t xml:space="preserve">placing </w:t>
      </w:r>
      <w:r w:rsidR="00D4751D">
        <w:rPr>
          <w:rFonts w:ascii="Calibri" w:hAnsi="Calibri" w:cs="Calibri"/>
          <w:sz w:val="24"/>
          <w:szCs w:val="24"/>
        </w:rPr>
        <w:t>the onus back onto the Ambulance Service.</w:t>
      </w:r>
    </w:p>
    <w:p w14:paraId="6FFD8E63" w14:textId="518B29F6" w:rsidR="00F15085" w:rsidRDefault="00D4751D">
      <w:pPr>
        <w:rPr>
          <w:rFonts w:ascii="Calibri" w:hAnsi="Calibri" w:cs="Calibri"/>
          <w:sz w:val="24"/>
          <w:szCs w:val="24"/>
        </w:rPr>
      </w:pPr>
      <w:r>
        <w:rPr>
          <w:rFonts w:ascii="Calibri" w:hAnsi="Calibri" w:cs="Calibri"/>
          <w:sz w:val="24"/>
          <w:szCs w:val="24"/>
        </w:rPr>
        <w:t xml:space="preserve">This has been highlighted by the surveys sent to Police Officers, which some have stated they have waiting up to </w:t>
      </w:r>
      <w:r w:rsidR="00F15085">
        <w:rPr>
          <w:rFonts w:ascii="Calibri" w:hAnsi="Calibri" w:cs="Calibri"/>
          <w:sz w:val="24"/>
          <w:szCs w:val="24"/>
        </w:rPr>
        <w:t xml:space="preserve">nearly four hours just for </w:t>
      </w:r>
      <w:r w:rsidR="00B50776">
        <w:rPr>
          <w:rFonts w:ascii="Calibri" w:hAnsi="Calibri" w:cs="Calibri"/>
          <w:sz w:val="24"/>
          <w:szCs w:val="24"/>
        </w:rPr>
        <w:t xml:space="preserve">a compliant patient to receive a </w:t>
      </w:r>
      <w:r w:rsidR="00F15085">
        <w:rPr>
          <w:rFonts w:ascii="Calibri" w:hAnsi="Calibri" w:cs="Calibri"/>
          <w:sz w:val="24"/>
          <w:szCs w:val="24"/>
        </w:rPr>
        <w:t>medical assessment/ treatment</w:t>
      </w:r>
      <w:r w:rsidR="00B50776">
        <w:rPr>
          <w:rFonts w:ascii="Calibri" w:hAnsi="Calibri" w:cs="Calibri"/>
          <w:sz w:val="24"/>
          <w:szCs w:val="24"/>
        </w:rPr>
        <w:t xml:space="preserve"> BEFORE the hospital will take ownership of the patient</w:t>
      </w:r>
      <w:r w:rsidR="00F15085">
        <w:rPr>
          <w:rFonts w:ascii="Calibri" w:hAnsi="Calibri" w:cs="Calibri"/>
          <w:sz w:val="24"/>
          <w:szCs w:val="24"/>
        </w:rPr>
        <w:t xml:space="preserve">. </w:t>
      </w:r>
      <w:r w:rsidR="00B50776">
        <w:rPr>
          <w:rFonts w:ascii="Calibri" w:hAnsi="Calibri" w:cs="Calibri"/>
          <w:sz w:val="24"/>
          <w:szCs w:val="24"/>
        </w:rPr>
        <w:t>I</w:t>
      </w:r>
      <w:r w:rsidR="00F72866">
        <w:rPr>
          <w:rFonts w:ascii="Calibri" w:hAnsi="Calibri" w:cs="Calibri"/>
          <w:sz w:val="24"/>
          <w:szCs w:val="24"/>
        </w:rPr>
        <w:t xml:space="preserve">t has also been highlighted that due to the introduction of RCRP, Police Officers have more time to investigate criminal allegations and that they are able to provide </w:t>
      </w:r>
      <w:r w:rsidR="004C3C2B">
        <w:rPr>
          <w:rFonts w:ascii="Calibri" w:hAnsi="Calibri" w:cs="Calibri"/>
          <w:sz w:val="24"/>
          <w:szCs w:val="24"/>
        </w:rPr>
        <w:t>a</w:t>
      </w:r>
      <w:r w:rsidR="00F72866">
        <w:rPr>
          <w:rFonts w:ascii="Calibri" w:hAnsi="Calibri" w:cs="Calibri"/>
          <w:sz w:val="24"/>
          <w:szCs w:val="24"/>
        </w:rPr>
        <w:t xml:space="preserve"> </w:t>
      </w:r>
      <w:r w:rsidR="00B50776">
        <w:rPr>
          <w:rFonts w:ascii="Calibri" w:hAnsi="Calibri" w:cs="Calibri"/>
          <w:sz w:val="24"/>
          <w:szCs w:val="24"/>
        </w:rPr>
        <w:t xml:space="preserve">more </w:t>
      </w:r>
      <w:r w:rsidR="00F72866">
        <w:rPr>
          <w:rFonts w:ascii="Calibri" w:hAnsi="Calibri" w:cs="Calibri"/>
          <w:sz w:val="24"/>
          <w:szCs w:val="24"/>
        </w:rPr>
        <w:t xml:space="preserve">effective and efficient </w:t>
      </w:r>
      <w:r w:rsidR="00D01BA9">
        <w:rPr>
          <w:rFonts w:ascii="Calibri" w:hAnsi="Calibri" w:cs="Calibri"/>
          <w:sz w:val="24"/>
          <w:szCs w:val="24"/>
        </w:rPr>
        <w:t xml:space="preserve">victim support due to the time saving capacity of </w:t>
      </w:r>
      <w:r w:rsidR="00B50776">
        <w:rPr>
          <w:rFonts w:ascii="Calibri" w:hAnsi="Calibri" w:cs="Calibri"/>
          <w:sz w:val="24"/>
          <w:szCs w:val="24"/>
        </w:rPr>
        <w:t xml:space="preserve">the introduction of the </w:t>
      </w:r>
      <w:r w:rsidR="00D01BA9">
        <w:rPr>
          <w:rFonts w:ascii="Calibri" w:hAnsi="Calibri" w:cs="Calibri"/>
          <w:sz w:val="24"/>
          <w:szCs w:val="24"/>
        </w:rPr>
        <w:t>Right Care Right Perso</w:t>
      </w:r>
      <w:r w:rsidR="00B50776">
        <w:rPr>
          <w:rFonts w:ascii="Calibri" w:hAnsi="Calibri" w:cs="Calibri"/>
          <w:sz w:val="24"/>
          <w:szCs w:val="24"/>
        </w:rPr>
        <w:t>n model.</w:t>
      </w:r>
    </w:p>
    <w:p w14:paraId="6D4C62CC" w14:textId="77777777" w:rsidR="00D01BA9" w:rsidRDefault="00D01BA9">
      <w:pPr>
        <w:rPr>
          <w:rFonts w:ascii="Calibri" w:hAnsi="Calibri" w:cs="Calibri"/>
          <w:sz w:val="24"/>
          <w:szCs w:val="24"/>
        </w:rPr>
      </w:pPr>
      <w:r>
        <w:rPr>
          <w:rFonts w:ascii="Calibri" w:hAnsi="Calibri" w:cs="Calibri"/>
          <w:sz w:val="24"/>
          <w:szCs w:val="24"/>
        </w:rPr>
        <w:t>Police Officers have</w:t>
      </w:r>
      <w:r w:rsidR="00B50776">
        <w:rPr>
          <w:rFonts w:ascii="Calibri" w:hAnsi="Calibri" w:cs="Calibri"/>
          <w:sz w:val="24"/>
          <w:szCs w:val="24"/>
        </w:rPr>
        <w:t xml:space="preserve"> felt that their control room are</w:t>
      </w:r>
      <w:r>
        <w:rPr>
          <w:rFonts w:ascii="Calibri" w:hAnsi="Calibri" w:cs="Calibri"/>
          <w:sz w:val="24"/>
          <w:szCs w:val="24"/>
        </w:rPr>
        <w:t xml:space="preserve"> </w:t>
      </w:r>
      <w:r w:rsidR="00B50776">
        <w:rPr>
          <w:rFonts w:ascii="Calibri" w:hAnsi="Calibri" w:cs="Calibri"/>
          <w:sz w:val="24"/>
          <w:szCs w:val="24"/>
        </w:rPr>
        <w:t>‘</w:t>
      </w:r>
      <w:r>
        <w:rPr>
          <w:rFonts w:ascii="Calibri" w:hAnsi="Calibri" w:cs="Calibri"/>
          <w:sz w:val="24"/>
          <w:szCs w:val="24"/>
        </w:rPr>
        <w:t>not challenging the mental health incidents enough</w:t>
      </w:r>
      <w:r w:rsidR="00B50776">
        <w:rPr>
          <w:rFonts w:ascii="Calibri" w:hAnsi="Calibri" w:cs="Calibri"/>
          <w:sz w:val="24"/>
          <w:szCs w:val="24"/>
        </w:rPr>
        <w:t>’</w:t>
      </w:r>
      <w:r>
        <w:rPr>
          <w:rFonts w:ascii="Calibri" w:hAnsi="Calibri" w:cs="Calibri"/>
          <w:sz w:val="24"/>
          <w:szCs w:val="24"/>
        </w:rPr>
        <w:t xml:space="preserve"> and that more should be done to filter out the calls where Police Officers are actually required </w:t>
      </w:r>
      <w:r w:rsidR="00B50776">
        <w:rPr>
          <w:rFonts w:ascii="Calibri" w:hAnsi="Calibri" w:cs="Calibri"/>
          <w:sz w:val="24"/>
          <w:szCs w:val="24"/>
        </w:rPr>
        <w:t xml:space="preserve">to attend, </w:t>
      </w:r>
      <w:r>
        <w:rPr>
          <w:rFonts w:ascii="Calibri" w:hAnsi="Calibri" w:cs="Calibri"/>
          <w:sz w:val="24"/>
          <w:szCs w:val="24"/>
        </w:rPr>
        <w:t>such as an immediate risk to life.</w:t>
      </w:r>
    </w:p>
    <w:p w14:paraId="26772F9C" w14:textId="77777777" w:rsidR="00D01BA9" w:rsidRDefault="000F3909">
      <w:pPr>
        <w:rPr>
          <w:rFonts w:ascii="Calibri" w:hAnsi="Calibri" w:cs="Calibri"/>
          <w:sz w:val="24"/>
          <w:szCs w:val="24"/>
        </w:rPr>
      </w:pPr>
      <w:r>
        <w:rPr>
          <w:rFonts w:ascii="Calibri" w:hAnsi="Calibri" w:cs="Calibri"/>
          <w:sz w:val="24"/>
          <w:szCs w:val="24"/>
        </w:rPr>
        <w:lastRenderedPageBreak/>
        <w:t xml:space="preserve">What has been highlighted further between the literature review and the surveys that was sent to the Welsh Ambulance Service is that Right Care Right Person has only </w:t>
      </w:r>
      <w:r w:rsidR="001529DD">
        <w:rPr>
          <w:rFonts w:ascii="Calibri" w:hAnsi="Calibri" w:cs="Calibri"/>
          <w:sz w:val="24"/>
          <w:szCs w:val="24"/>
        </w:rPr>
        <w:t>given a negative impact to the Ambulance Service, It has been shown that Ambulance Services across the United Kingdom are severely underfunded and do not have the staff nor the equipment to deal with the rapid increase of demand due to Police Forces not sending Police Officers.</w:t>
      </w:r>
    </w:p>
    <w:p w14:paraId="456A451E" w14:textId="77777777" w:rsidR="001529DD" w:rsidRDefault="001529DD">
      <w:pPr>
        <w:rPr>
          <w:rFonts w:ascii="Calibri" w:hAnsi="Calibri" w:cs="Calibri"/>
          <w:sz w:val="24"/>
          <w:szCs w:val="24"/>
        </w:rPr>
      </w:pPr>
      <w:r>
        <w:rPr>
          <w:rFonts w:ascii="Calibri" w:hAnsi="Calibri" w:cs="Calibri"/>
          <w:sz w:val="24"/>
          <w:szCs w:val="24"/>
        </w:rPr>
        <w:t xml:space="preserve">It has been explained via the surveys that Paramedics and Ambulance Technicians are not </w:t>
      </w:r>
      <w:r w:rsidR="0035559A">
        <w:rPr>
          <w:rFonts w:ascii="Calibri" w:hAnsi="Calibri" w:cs="Calibri"/>
          <w:sz w:val="24"/>
          <w:szCs w:val="24"/>
        </w:rPr>
        <w:t xml:space="preserve">sufficiently trained </w:t>
      </w:r>
      <w:r w:rsidR="007F7FBE">
        <w:rPr>
          <w:rFonts w:ascii="Calibri" w:hAnsi="Calibri" w:cs="Calibri"/>
          <w:sz w:val="24"/>
          <w:szCs w:val="24"/>
        </w:rPr>
        <w:t xml:space="preserve">in personal safety techniques, they have explained that the highest level of personal safety is similar to </w:t>
      </w:r>
      <w:r w:rsidR="00B50776">
        <w:rPr>
          <w:rFonts w:ascii="Calibri" w:hAnsi="Calibri" w:cs="Calibri"/>
          <w:sz w:val="24"/>
          <w:szCs w:val="24"/>
        </w:rPr>
        <w:t xml:space="preserve">that of </w:t>
      </w:r>
      <w:r w:rsidR="007F7FBE">
        <w:rPr>
          <w:rFonts w:ascii="Calibri" w:hAnsi="Calibri" w:cs="Calibri"/>
          <w:sz w:val="24"/>
          <w:szCs w:val="24"/>
        </w:rPr>
        <w:t>a Police Community Support Officer and that they do not have any personal safety equipment whilst attending potentially volatile mental health incidents.</w:t>
      </w:r>
    </w:p>
    <w:p w14:paraId="18EA7AC0" w14:textId="77777777" w:rsidR="007F7FBE" w:rsidRDefault="00131AEB">
      <w:pPr>
        <w:rPr>
          <w:rFonts w:ascii="Calibri" w:hAnsi="Calibri" w:cs="Calibri"/>
          <w:sz w:val="24"/>
          <w:szCs w:val="24"/>
        </w:rPr>
      </w:pPr>
      <w:r>
        <w:rPr>
          <w:rFonts w:ascii="Calibri" w:hAnsi="Calibri" w:cs="Calibri"/>
          <w:sz w:val="24"/>
          <w:szCs w:val="24"/>
        </w:rPr>
        <w:t xml:space="preserve">Ambulance control room operators have also explained that due to the constant challenging by Police Forces and Ambulance control rooms then the person who is facing a mental health crisis </w:t>
      </w:r>
      <w:r w:rsidR="00BF4FEF">
        <w:rPr>
          <w:rFonts w:ascii="Calibri" w:hAnsi="Calibri" w:cs="Calibri"/>
          <w:sz w:val="24"/>
          <w:szCs w:val="24"/>
        </w:rPr>
        <w:t xml:space="preserve">could be a danger to themselves or people around them and that the person will not receive any form of safeguarding or protection for a number of hours whilst both control rooms decide who is going to </w:t>
      </w:r>
      <w:r w:rsidR="00B50776">
        <w:rPr>
          <w:rFonts w:ascii="Calibri" w:hAnsi="Calibri" w:cs="Calibri"/>
          <w:sz w:val="24"/>
          <w:szCs w:val="24"/>
        </w:rPr>
        <w:t>take ownership of the incident and respond.</w:t>
      </w:r>
    </w:p>
    <w:p w14:paraId="7673CBF9" w14:textId="77777777" w:rsidR="00BF4FEF" w:rsidRDefault="00BF4FEF">
      <w:pPr>
        <w:rPr>
          <w:rFonts w:ascii="Calibri" w:hAnsi="Calibri" w:cs="Calibri"/>
          <w:sz w:val="24"/>
          <w:szCs w:val="24"/>
        </w:rPr>
      </w:pPr>
      <w:r>
        <w:rPr>
          <w:rFonts w:ascii="Calibri" w:hAnsi="Calibri" w:cs="Calibri"/>
          <w:sz w:val="24"/>
          <w:szCs w:val="24"/>
        </w:rPr>
        <w:t xml:space="preserve">However, it is noted that both Police Officers and Ambulance Service </w:t>
      </w:r>
      <w:r w:rsidR="004245CE">
        <w:rPr>
          <w:rFonts w:ascii="Calibri" w:hAnsi="Calibri" w:cs="Calibri"/>
          <w:sz w:val="24"/>
          <w:szCs w:val="24"/>
        </w:rPr>
        <w:t xml:space="preserve">employees feel that due to the constant </w:t>
      </w:r>
      <w:r w:rsidR="00B50776">
        <w:rPr>
          <w:rFonts w:ascii="Calibri" w:hAnsi="Calibri" w:cs="Calibri"/>
          <w:sz w:val="24"/>
          <w:szCs w:val="24"/>
        </w:rPr>
        <w:t>‘</w:t>
      </w:r>
      <w:r w:rsidR="004245CE">
        <w:rPr>
          <w:rFonts w:ascii="Calibri" w:hAnsi="Calibri" w:cs="Calibri"/>
          <w:sz w:val="24"/>
          <w:szCs w:val="24"/>
        </w:rPr>
        <w:t>back and forth</w:t>
      </w:r>
      <w:r w:rsidR="00B50776">
        <w:rPr>
          <w:rFonts w:ascii="Calibri" w:hAnsi="Calibri" w:cs="Calibri"/>
          <w:sz w:val="24"/>
          <w:szCs w:val="24"/>
        </w:rPr>
        <w:t>’</w:t>
      </w:r>
      <w:r w:rsidR="004245CE">
        <w:rPr>
          <w:rFonts w:ascii="Calibri" w:hAnsi="Calibri" w:cs="Calibri"/>
          <w:sz w:val="24"/>
          <w:szCs w:val="24"/>
        </w:rPr>
        <w:t xml:space="preserve"> between control rooms may result in a</w:t>
      </w:r>
      <w:r w:rsidR="00074ADB">
        <w:rPr>
          <w:rFonts w:ascii="Calibri" w:hAnsi="Calibri" w:cs="Calibri"/>
          <w:sz w:val="24"/>
          <w:szCs w:val="24"/>
        </w:rPr>
        <w:t>n</w:t>
      </w:r>
      <w:r w:rsidR="004245CE">
        <w:rPr>
          <w:rFonts w:ascii="Calibri" w:hAnsi="Calibri" w:cs="Calibri"/>
          <w:sz w:val="24"/>
          <w:szCs w:val="24"/>
        </w:rPr>
        <w:t xml:space="preserve"> </w:t>
      </w:r>
      <w:r w:rsidR="00074ADB">
        <w:rPr>
          <w:rFonts w:ascii="Calibri" w:hAnsi="Calibri" w:cs="Calibri"/>
          <w:sz w:val="24"/>
          <w:szCs w:val="24"/>
        </w:rPr>
        <w:t>incident which could have been resolved should a certain Emergency Service take primacy.</w:t>
      </w:r>
      <w:r w:rsidR="0096751F">
        <w:rPr>
          <w:rFonts w:ascii="Calibri" w:hAnsi="Calibri" w:cs="Calibri"/>
          <w:sz w:val="24"/>
          <w:szCs w:val="24"/>
        </w:rPr>
        <w:t xml:space="preserve"> </w:t>
      </w:r>
    </w:p>
    <w:p w14:paraId="53650073" w14:textId="6755529C" w:rsidR="00D24958" w:rsidRDefault="0096751F">
      <w:pPr>
        <w:rPr>
          <w:rFonts w:ascii="Calibri" w:hAnsi="Calibri" w:cs="Calibri"/>
          <w:sz w:val="24"/>
          <w:szCs w:val="24"/>
        </w:rPr>
      </w:pPr>
      <w:r>
        <w:rPr>
          <w:rFonts w:ascii="Calibri" w:hAnsi="Calibri" w:cs="Calibri"/>
          <w:sz w:val="24"/>
          <w:szCs w:val="24"/>
        </w:rPr>
        <w:t xml:space="preserve">It has also been </w:t>
      </w:r>
      <w:r w:rsidR="004C3C2B">
        <w:rPr>
          <w:rFonts w:ascii="Calibri" w:hAnsi="Calibri" w:cs="Calibri"/>
          <w:sz w:val="24"/>
          <w:szCs w:val="24"/>
        </w:rPr>
        <w:t>highlighted</w:t>
      </w:r>
      <w:r>
        <w:rPr>
          <w:rFonts w:ascii="Calibri" w:hAnsi="Calibri" w:cs="Calibri"/>
          <w:sz w:val="24"/>
          <w:szCs w:val="24"/>
        </w:rPr>
        <w:t xml:space="preserve"> that Police Officers do not receive the correct mental health training to be the initial response to a person in crisis</w:t>
      </w:r>
      <w:r w:rsidR="00363C68">
        <w:rPr>
          <w:rFonts w:ascii="Calibri" w:hAnsi="Calibri" w:cs="Calibri"/>
          <w:sz w:val="24"/>
          <w:szCs w:val="24"/>
        </w:rPr>
        <w:t xml:space="preserve"> and this has been corroborated by both Ambulance Service and Police Officers, the main argument is the fact that the Police Officers can and do carry personal safety equipment such as baton, taser and PAVA incapacitant spray and Ambulance crews do not have any equipment and are not trained to the same standard which</w:t>
      </w:r>
      <w:r w:rsidR="00ED3D35">
        <w:rPr>
          <w:rFonts w:ascii="Calibri" w:hAnsi="Calibri" w:cs="Calibri"/>
          <w:sz w:val="24"/>
          <w:szCs w:val="24"/>
        </w:rPr>
        <w:t xml:space="preserve"> could</w:t>
      </w:r>
      <w:r w:rsidR="00363C68">
        <w:rPr>
          <w:rFonts w:ascii="Calibri" w:hAnsi="Calibri" w:cs="Calibri"/>
          <w:sz w:val="24"/>
          <w:szCs w:val="24"/>
        </w:rPr>
        <w:t xml:space="preserve"> mean a </w:t>
      </w:r>
      <w:r w:rsidR="00ED3D35">
        <w:rPr>
          <w:rFonts w:ascii="Calibri" w:hAnsi="Calibri" w:cs="Calibri"/>
          <w:sz w:val="24"/>
          <w:szCs w:val="24"/>
        </w:rPr>
        <w:t>very severe and dangerous outcome for attending Ambulance crews</w:t>
      </w:r>
      <w:r w:rsidR="00D24958">
        <w:rPr>
          <w:rFonts w:ascii="Calibri" w:hAnsi="Calibri" w:cs="Calibri"/>
          <w:sz w:val="24"/>
          <w:szCs w:val="24"/>
        </w:rPr>
        <w:t xml:space="preserve">, it was noted in one respondent to the survey that, Ambulance technicians and Paramedics receive personal safety training which </w:t>
      </w:r>
      <w:r w:rsidR="00B50776">
        <w:rPr>
          <w:rFonts w:ascii="Calibri" w:hAnsi="Calibri" w:cs="Calibri"/>
          <w:sz w:val="24"/>
          <w:szCs w:val="24"/>
        </w:rPr>
        <w:t>comparable with a</w:t>
      </w:r>
      <w:r w:rsidR="00D24958">
        <w:rPr>
          <w:rFonts w:ascii="Calibri" w:hAnsi="Calibri" w:cs="Calibri"/>
          <w:sz w:val="24"/>
          <w:szCs w:val="24"/>
        </w:rPr>
        <w:t xml:space="preserve"> Police Community Support Officer however a Police Community Support Officer received personal protective equipment such as a stab vest.</w:t>
      </w:r>
    </w:p>
    <w:p w14:paraId="64CF1251" w14:textId="7D4AAAC0" w:rsidR="00ED3D35" w:rsidRDefault="00E52BAD">
      <w:pPr>
        <w:rPr>
          <w:rFonts w:ascii="Calibri" w:hAnsi="Calibri" w:cs="Calibri"/>
          <w:sz w:val="24"/>
          <w:szCs w:val="24"/>
        </w:rPr>
      </w:pPr>
      <w:r>
        <w:rPr>
          <w:rFonts w:ascii="Calibri" w:hAnsi="Calibri" w:cs="Calibri"/>
          <w:sz w:val="24"/>
          <w:szCs w:val="24"/>
        </w:rPr>
        <w:t xml:space="preserve">There was a limitation whilst completing the </w:t>
      </w:r>
      <w:r w:rsidR="003C52C5">
        <w:rPr>
          <w:rFonts w:ascii="Calibri" w:hAnsi="Calibri" w:cs="Calibri"/>
          <w:sz w:val="24"/>
          <w:szCs w:val="24"/>
        </w:rPr>
        <w:t>dissertation</w:t>
      </w:r>
      <w:r w:rsidR="00F81DF4">
        <w:rPr>
          <w:rFonts w:ascii="Calibri" w:hAnsi="Calibri" w:cs="Calibri"/>
          <w:sz w:val="24"/>
          <w:szCs w:val="24"/>
        </w:rPr>
        <w:t xml:space="preserve"> with regards to </w:t>
      </w:r>
      <w:r w:rsidR="00EA3A79">
        <w:rPr>
          <w:rFonts w:ascii="Calibri" w:hAnsi="Calibri" w:cs="Calibri"/>
          <w:sz w:val="24"/>
          <w:szCs w:val="24"/>
        </w:rPr>
        <w:t xml:space="preserve">the surveys being sent to the Ambulance Service and Police Force, </w:t>
      </w:r>
      <w:r w:rsidR="003728BD">
        <w:rPr>
          <w:rFonts w:ascii="Calibri" w:hAnsi="Calibri" w:cs="Calibri"/>
          <w:sz w:val="24"/>
          <w:szCs w:val="24"/>
        </w:rPr>
        <w:t>it</w:t>
      </w:r>
      <w:r w:rsidR="00EA3A79">
        <w:rPr>
          <w:rFonts w:ascii="Calibri" w:hAnsi="Calibri" w:cs="Calibri"/>
          <w:sz w:val="24"/>
          <w:szCs w:val="24"/>
        </w:rPr>
        <w:t xml:space="preserve"> was challenged due to the </w:t>
      </w:r>
      <w:r w:rsidR="00BD5779">
        <w:rPr>
          <w:rFonts w:ascii="Calibri" w:hAnsi="Calibri" w:cs="Calibri"/>
          <w:sz w:val="24"/>
          <w:szCs w:val="24"/>
        </w:rPr>
        <w:t>relevancy and controversial nature of</w:t>
      </w:r>
      <w:r w:rsidR="00CC1546">
        <w:rPr>
          <w:rFonts w:ascii="Calibri" w:hAnsi="Calibri" w:cs="Calibri"/>
          <w:sz w:val="24"/>
          <w:szCs w:val="24"/>
        </w:rPr>
        <w:t xml:space="preserve"> the introduction of the</w:t>
      </w:r>
      <w:r w:rsidR="00BD5779">
        <w:rPr>
          <w:rFonts w:ascii="Calibri" w:hAnsi="Calibri" w:cs="Calibri"/>
          <w:sz w:val="24"/>
          <w:szCs w:val="24"/>
        </w:rPr>
        <w:t xml:space="preserve"> Right Care Right Person</w:t>
      </w:r>
      <w:r w:rsidR="00CC1546">
        <w:rPr>
          <w:rFonts w:ascii="Calibri" w:hAnsi="Calibri" w:cs="Calibri"/>
          <w:sz w:val="24"/>
          <w:szCs w:val="24"/>
        </w:rPr>
        <w:t xml:space="preserve"> model</w:t>
      </w:r>
      <w:r w:rsidR="00BD5779">
        <w:rPr>
          <w:rFonts w:ascii="Calibri" w:hAnsi="Calibri" w:cs="Calibri"/>
          <w:sz w:val="24"/>
          <w:szCs w:val="24"/>
        </w:rPr>
        <w:t xml:space="preserve"> and the issues both Emergency Services are facing when mental health incidents are </w:t>
      </w:r>
      <w:r w:rsidR="003728BD">
        <w:rPr>
          <w:rFonts w:ascii="Calibri" w:hAnsi="Calibri" w:cs="Calibri"/>
          <w:sz w:val="24"/>
          <w:szCs w:val="24"/>
        </w:rPr>
        <w:t>reported. This was overcome by speaking with those involved with the RCRP process</w:t>
      </w:r>
      <w:r w:rsidR="00066C76">
        <w:rPr>
          <w:rFonts w:ascii="Calibri" w:hAnsi="Calibri" w:cs="Calibri"/>
          <w:sz w:val="24"/>
          <w:szCs w:val="24"/>
        </w:rPr>
        <w:t xml:space="preserve">es and making them aware of the </w:t>
      </w:r>
      <w:r w:rsidR="008A580E">
        <w:rPr>
          <w:rFonts w:ascii="Calibri" w:hAnsi="Calibri" w:cs="Calibri"/>
          <w:sz w:val="24"/>
          <w:szCs w:val="24"/>
        </w:rPr>
        <w:t>type of information required for this research project.</w:t>
      </w:r>
      <w:r w:rsidR="000860DE">
        <w:rPr>
          <w:rFonts w:ascii="Calibri" w:hAnsi="Calibri" w:cs="Calibri"/>
          <w:sz w:val="24"/>
          <w:szCs w:val="24"/>
        </w:rPr>
        <w:t xml:space="preserve"> RCRP is a new initiative and has caused some </w:t>
      </w:r>
      <w:r w:rsidR="004C3C2B">
        <w:rPr>
          <w:rFonts w:ascii="Calibri" w:hAnsi="Calibri" w:cs="Calibri"/>
          <w:sz w:val="24"/>
          <w:szCs w:val="24"/>
        </w:rPr>
        <w:t>controversy.</w:t>
      </w:r>
      <w:r w:rsidR="000860DE">
        <w:rPr>
          <w:rFonts w:ascii="Calibri" w:hAnsi="Calibri" w:cs="Calibri"/>
          <w:sz w:val="24"/>
          <w:szCs w:val="24"/>
        </w:rPr>
        <w:t xml:space="preserve"> </w:t>
      </w:r>
    </w:p>
    <w:p w14:paraId="76FEA5C2" w14:textId="77777777" w:rsidR="00243988" w:rsidRDefault="00B17ED0">
      <w:pPr>
        <w:rPr>
          <w:rFonts w:ascii="Calibri" w:hAnsi="Calibri" w:cs="Calibri"/>
          <w:sz w:val="24"/>
          <w:szCs w:val="24"/>
        </w:rPr>
      </w:pPr>
      <w:r>
        <w:rPr>
          <w:rFonts w:ascii="Calibri" w:hAnsi="Calibri" w:cs="Calibri"/>
          <w:sz w:val="24"/>
          <w:szCs w:val="24"/>
        </w:rPr>
        <w:t xml:space="preserve">This research project has helped fill the </w:t>
      </w:r>
      <w:r w:rsidR="00263132">
        <w:rPr>
          <w:rFonts w:ascii="Calibri" w:hAnsi="Calibri" w:cs="Calibri"/>
          <w:sz w:val="24"/>
          <w:szCs w:val="24"/>
        </w:rPr>
        <w:t>gap</w:t>
      </w:r>
      <w:r w:rsidR="00AE53A8">
        <w:rPr>
          <w:rFonts w:ascii="Calibri" w:hAnsi="Calibri" w:cs="Calibri"/>
          <w:sz w:val="24"/>
          <w:szCs w:val="24"/>
        </w:rPr>
        <w:t xml:space="preserve"> in the research, </w:t>
      </w:r>
      <w:r>
        <w:rPr>
          <w:rFonts w:ascii="Calibri" w:hAnsi="Calibri" w:cs="Calibri"/>
          <w:sz w:val="24"/>
          <w:szCs w:val="24"/>
        </w:rPr>
        <w:t xml:space="preserve">which was noted during the initial literature review, that there </w:t>
      </w:r>
      <w:r w:rsidR="00AE53A8">
        <w:rPr>
          <w:rFonts w:ascii="Calibri" w:hAnsi="Calibri" w:cs="Calibri"/>
          <w:sz w:val="24"/>
          <w:szCs w:val="24"/>
        </w:rPr>
        <w:t>were</w:t>
      </w:r>
      <w:r>
        <w:rPr>
          <w:rFonts w:ascii="Calibri" w:hAnsi="Calibri" w:cs="Calibri"/>
          <w:sz w:val="24"/>
          <w:szCs w:val="24"/>
        </w:rPr>
        <w:t xml:space="preserve"> numerous pieces of information surrounding how RCRP has positively affected the Police Forces that introduced it</w:t>
      </w:r>
      <w:r w:rsidR="00DB74F8">
        <w:rPr>
          <w:rFonts w:ascii="Calibri" w:hAnsi="Calibri" w:cs="Calibri"/>
          <w:sz w:val="24"/>
          <w:szCs w:val="24"/>
        </w:rPr>
        <w:t xml:space="preserve"> but not how</w:t>
      </w:r>
      <w:r w:rsidR="00CC1546">
        <w:rPr>
          <w:rFonts w:ascii="Calibri" w:hAnsi="Calibri" w:cs="Calibri"/>
          <w:sz w:val="24"/>
          <w:szCs w:val="24"/>
        </w:rPr>
        <w:t xml:space="preserve"> it has impacted Ambulance staff</w:t>
      </w:r>
      <w:r w:rsidR="00DB74F8">
        <w:rPr>
          <w:rFonts w:ascii="Calibri" w:hAnsi="Calibri" w:cs="Calibri"/>
          <w:sz w:val="24"/>
          <w:szCs w:val="24"/>
        </w:rPr>
        <w:t xml:space="preserve">. There </w:t>
      </w:r>
      <w:r w:rsidR="00AE53A8">
        <w:rPr>
          <w:rFonts w:ascii="Calibri" w:hAnsi="Calibri" w:cs="Calibri"/>
          <w:sz w:val="24"/>
          <w:szCs w:val="24"/>
        </w:rPr>
        <w:t>are</w:t>
      </w:r>
      <w:r w:rsidR="00DB74F8">
        <w:rPr>
          <w:rFonts w:ascii="Calibri" w:hAnsi="Calibri" w:cs="Calibri"/>
          <w:sz w:val="24"/>
          <w:szCs w:val="24"/>
        </w:rPr>
        <w:t xml:space="preserve"> pieces of information which ascertain how the Ambulance </w:t>
      </w:r>
      <w:r w:rsidR="00DB74F8">
        <w:rPr>
          <w:rFonts w:ascii="Calibri" w:hAnsi="Calibri" w:cs="Calibri"/>
          <w:sz w:val="24"/>
          <w:szCs w:val="24"/>
        </w:rPr>
        <w:lastRenderedPageBreak/>
        <w:t xml:space="preserve">Service are not receiving the </w:t>
      </w:r>
      <w:r w:rsidR="00AE53A8">
        <w:rPr>
          <w:rFonts w:ascii="Calibri" w:hAnsi="Calibri" w:cs="Calibri"/>
          <w:sz w:val="24"/>
          <w:szCs w:val="24"/>
        </w:rPr>
        <w:t>extra funding following the increase in demand</w:t>
      </w:r>
      <w:r w:rsidR="0053425F">
        <w:rPr>
          <w:rFonts w:ascii="Calibri" w:hAnsi="Calibri" w:cs="Calibri"/>
          <w:sz w:val="24"/>
          <w:szCs w:val="24"/>
        </w:rPr>
        <w:t xml:space="preserve">, but no articles assisting with how actual Ambulance </w:t>
      </w:r>
      <w:r w:rsidR="00CC1546">
        <w:rPr>
          <w:rFonts w:ascii="Calibri" w:hAnsi="Calibri" w:cs="Calibri"/>
          <w:sz w:val="24"/>
          <w:szCs w:val="24"/>
        </w:rPr>
        <w:t>staff</w:t>
      </w:r>
      <w:r w:rsidR="0053425F">
        <w:rPr>
          <w:rFonts w:ascii="Calibri" w:hAnsi="Calibri" w:cs="Calibri"/>
          <w:sz w:val="24"/>
          <w:szCs w:val="24"/>
        </w:rPr>
        <w:t xml:space="preserve"> feel that RCRP has impacted their work</w:t>
      </w:r>
      <w:r w:rsidR="00CC1546">
        <w:rPr>
          <w:rFonts w:ascii="Calibri" w:hAnsi="Calibri" w:cs="Calibri"/>
          <w:sz w:val="24"/>
          <w:szCs w:val="24"/>
        </w:rPr>
        <w:t xml:space="preserve"> processes</w:t>
      </w:r>
      <w:r w:rsidR="0053425F">
        <w:rPr>
          <w:rFonts w:ascii="Calibri" w:hAnsi="Calibri" w:cs="Calibri"/>
          <w:sz w:val="24"/>
          <w:szCs w:val="24"/>
        </w:rPr>
        <w:t>.</w:t>
      </w:r>
    </w:p>
    <w:p w14:paraId="2229F8BE" w14:textId="6ED9E69A" w:rsidR="000860DE" w:rsidRDefault="000860DE">
      <w:pPr>
        <w:rPr>
          <w:rFonts w:ascii="Calibri" w:hAnsi="Calibri" w:cs="Calibri"/>
          <w:sz w:val="24"/>
          <w:szCs w:val="24"/>
        </w:rPr>
      </w:pPr>
      <w:r>
        <w:rPr>
          <w:rFonts w:ascii="Calibri" w:hAnsi="Calibri" w:cs="Calibri"/>
          <w:sz w:val="24"/>
          <w:szCs w:val="24"/>
        </w:rPr>
        <w:t xml:space="preserve">It has been noted by the research conducted and via the surveys. The Ambulance service </w:t>
      </w:r>
      <w:r w:rsidR="00AD557E">
        <w:rPr>
          <w:rFonts w:ascii="Calibri" w:hAnsi="Calibri" w:cs="Calibri"/>
          <w:sz w:val="24"/>
          <w:szCs w:val="24"/>
        </w:rPr>
        <w:t>is</w:t>
      </w:r>
      <w:r>
        <w:rPr>
          <w:rFonts w:ascii="Calibri" w:hAnsi="Calibri" w:cs="Calibri"/>
          <w:sz w:val="24"/>
          <w:szCs w:val="24"/>
        </w:rPr>
        <w:t xml:space="preserve"> not able to keep up the pace with the new demand following the</w:t>
      </w:r>
      <w:r w:rsidR="00CC1546">
        <w:rPr>
          <w:rFonts w:ascii="Calibri" w:hAnsi="Calibri" w:cs="Calibri"/>
          <w:sz w:val="24"/>
          <w:szCs w:val="24"/>
        </w:rPr>
        <w:t xml:space="preserve"> </w:t>
      </w:r>
      <w:r w:rsidR="004C3C2B">
        <w:rPr>
          <w:rFonts w:ascii="Calibri" w:hAnsi="Calibri" w:cs="Calibri"/>
          <w:sz w:val="24"/>
          <w:szCs w:val="24"/>
        </w:rPr>
        <w:t>national rise</w:t>
      </w:r>
      <w:r>
        <w:rPr>
          <w:rFonts w:ascii="Calibri" w:hAnsi="Calibri" w:cs="Calibri"/>
          <w:sz w:val="24"/>
          <w:szCs w:val="24"/>
        </w:rPr>
        <w:t xml:space="preserve"> in mental health incidents, the Ambulance serv</w:t>
      </w:r>
      <w:r w:rsidR="00CC1546">
        <w:rPr>
          <w:rFonts w:ascii="Calibri" w:hAnsi="Calibri" w:cs="Calibri"/>
          <w:sz w:val="24"/>
          <w:szCs w:val="24"/>
        </w:rPr>
        <w:t>ice employees are required to attend</w:t>
      </w:r>
      <w:r>
        <w:rPr>
          <w:rFonts w:ascii="Calibri" w:hAnsi="Calibri" w:cs="Calibri"/>
          <w:sz w:val="24"/>
          <w:szCs w:val="24"/>
        </w:rPr>
        <w:t xml:space="preserve"> mental health incidents under the RCRP directive but do not have sufficient means of protection should a patient become hostile.</w:t>
      </w:r>
    </w:p>
    <w:p w14:paraId="3F384ED7" w14:textId="77777777" w:rsidR="00A044AF" w:rsidRDefault="000860DE">
      <w:pPr>
        <w:rPr>
          <w:rFonts w:ascii="Calibri" w:hAnsi="Calibri" w:cs="Calibri"/>
          <w:sz w:val="24"/>
          <w:szCs w:val="24"/>
        </w:rPr>
      </w:pPr>
      <w:r>
        <w:rPr>
          <w:rFonts w:ascii="Calibri" w:hAnsi="Calibri" w:cs="Calibri"/>
          <w:sz w:val="24"/>
          <w:szCs w:val="24"/>
        </w:rPr>
        <w:t xml:space="preserve">As RCRP is currently underway and many Police Forces are accepting that </w:t>
      </w:r>
      <w:r w:rsidR="00865B7D">
        <w:rPr>
          <w:rFonts w:ascii="Calibri" w:hAnsi="Calibri" w:cs="Calibri"/>
          <w:sz w:val="24"/>
          <w:szCs w:val="24"/>
        </w:rPr>
        <w:t xml:space="preserve">the introduction of the </w:t>
      </w:r>
      <w:r>
        <w:rPr>
          <w:rFonts w:ascii="Calibri" w:hAnsi="Calibri" w:cs="Calibri"/>
          <w:sz w:val="24"/>
          <w:szCs w:val="24"/>
        </w:rPr>
        <w:t>RCRP</w:t>
      </w:r>
      <w:r w:rsidR="00865B7D">
        <w:rPr>
          <w:rFonts w:ascii="Calibri" w:hAnsi="Calibri" w:cs="Calibri"/>
          <w:sz w:val="24"/>
          <w:szCs w:val="24"/>
        </w:rPr>
        <w:t xml:space="preserve"> model</w:t>
      </w:r>
      <w:r>
        <w:rPr>
          <w:rFonts w:ascii="Calibri" w:hAnsi="Calibri" w:cs="Calibri"/>
          <w:sz w:val="24"/>
          <w:szCs w:val="24"/>
        </w:rPr>
        <w:t xml:space="preserve"> is the new way forward, there needs to be a </w:t>
      </w:r>
      <w:r w:rsidR="00AD557E">
        <w:rPr>
          <w:rFonts w:ascii="Calibri" w:hAnsi="Calibri" w:cs="Calibri"/>
          <w:sz w:val="24"/>
          <w:szCs w:val="24"/>
        </w:rPr>
        <w:t>certain evaluation of the current demand</w:t>
      </w:r>
      <w:r>
        <w:rPr>
          <w:rFonts w:ascii="Calibri" w:hAnsi="Calibri" w:cs="Calibri"/>
          <w:sz w:val="24"/>
          <w:szCs w:val="24"/>
        </w:rPr>
        <w:t xml:space="preserve"> of the Ambulance Services and the potential future demand they will inevitab</w:t>
      </w:r>
      <w:r w:rsidR="00E556C7">
        <w:rPr>
          <w:rFonts w:ascii="Calibri" w:hAnsi="Calibri" w:cs="Calibri"/>
          <w:sz w:val="24"/>
          <w:szCs w:val="24"/>
        </w:rPr>
        <w:t>ly face due to RCRP. The ways on</w:t>
      </w:r>
      <w:r>
        <w:rPr>
          <w:rFonts w:ascii="Calibri" w:hAnsi="Calibri" w:cs="Calibri"/>
          <w:sz w:val="24"/>
          <w:szCs w:val="24"/>
        </w:rPr>
        <w:t xml:space="preserve"> how Welsh Ambulance Service Trust </w:t>
      </w:r>
      <w:r w:rsidR="00E556C7">
        <w:rPr>
          <w:rFonts w:ascii="Calibri" w:hAnsi="Calibri" w:cs="Calibri"/>
          <w:sz w:val="24"/>
          <w:szCs w:val="24"/>
        </w:rPr>
        <w:t xml:space="preserve">personal </w:t>
      </w:r>
      <w:r>
        <w:rPr>
          <w:rFonts w:ascii="Calibri" w:hAnsi="Calibri" w:cs="Calibri"/>
          <w:sz w:val="24"/>
          <w:szCs w:val="24"/>
        </w:rPr>
        <w:t xml:space="preserve">are trained to deal with volatile situations and the potential need in the future for </w:t>
      </w:r>
      <w:r w:rsidR="00E556C7">
        <w:rPr>
          <w:rFonts w:ascii="Calibri" w:hAnsi="Calibri" w:cs="Calibri"/>
          <w:sz w:val="24"/>
          <w:szCs w:val="24"/>
        </w:rPr>
        <w:t xml:space="preserve">the issuing of </w:t>
      </w:r>
      <w:r>
        <w:rPr>
          <w:rFonts w:ascii="Calibri" w:hAnsi="Calibri" w:cs="Calibri"/>
          <w:sz w:val="24"/>
          <w:szCs w:val="24"/>
        </w:rPr>
        <w:t>personal protective equipment, not that they require the kit that Police Officers carry for their daily duty but potential equipment such as a s</w:t>
      </w:r>
      <w:r w:rsidR="00E556C7">
        <w:rPr>
          <w:rFonts w:ascii="Calibri" w:hAnsi="Calibri" w:cs="Calibri"/>
          <w:sz w:val="24"/>
          <w:szCs w:val="24"/>
        </w:rPr>
        <w:t>tab proof vest and restraints. I</w:t>
      </w:r>
      <w:r>
        <w:rPr>
          <w:rFonts w:ascii="Calibri" w:hAnsi="Calibri" w:cs="Calibri"/>
          <w:sz w:val="24"/>
          <w:szCs w:val="24"/>
        </w:rPr>
        <w:t xml:space="preserve">t may </w:t>
      </w:r>
      <w:r w:rsidR="00E556C7">
        <w:rPr>
          <w:rFonts w:ascii="Calibri" w:hAnsi="Calibri" w:cs="Calibri"/>
          <w:sz w:val="24"/>
          <w:szCs w:val="24"/>
        </w:rPr>
        <w:t>be a matter of time</w:t>
      </w:r>
      <w:r>
        <w:rPr>
          <w:rFonts w:ascii="Calibri" w:hAnsi="Calibri" w:cs="Calibri"/>
          <w:sz w:val="24"/>
          <w:szCs w:val="24"/>
        </w:rPr>
        <w:t xml:space="preserve"> before a Paramedic or Ambulance Technician gets badly assaulted or worse, due to both Ambulance and Police </w:t>
      </w:r>
      <w:r w:rsidR="00CF46C7">
        <w:rPr>
          <w:rFonts w:ascii="Calibri" w:hAnsi="Calibri" w:cs="Calibri"/>
          <w:sz w:val="24"/>
          <w:szCs w:val="24"/>
        </w:rPr>
        <w:t>control rooms determining who would be</w:t>
      </w:r>
      <w:r>
        <w:rPr>
          <w:rFonts w:ascii="Calibri" w:hAnsi="Calibri" w:cs="Calibri"/>
          <w:sz w:val="24"/>
          <w:szCs w:val="24"/>
        </w:rPr>
        <w:t xml:space="preserve"> the </w:t>
      </w:r>
      <w:r w:rsidR="00CF46C7">
        <w:rPr>
          <w:rFonts w:ascii="Calibri" w:hAnsi="Calibri" w:cs="Calibri"/>
          <w:sz w:val="24"/>
          <w:szCs w:val="24"/>
        </w:rPr>
        <w:t>most appropriate initial resource to attend the incident</w:t>
      </w:r>
      <w:r>
        <w:rPr>
          <w:rFonts w:ascii="Calibri" w:hAnsi="Calibri" w:cs="Calibri"/>
          <w:sz w:val="24"/>
          <w:szCs w:val="24"/>
        </w:rPr>
        <w:t xml:space="preserve"> </w:t>
      </w:r>
      <w:r w:rsidR="00CF46C7">
        <w:rPr>
          <w:rFonts w:ascii="Calibri" w:hAnsi="Calibri" w:cs="Calibri"/>
          <w:sz w:val="24"/>
          <w:szCs w:val="24"/>
        </w:rPr>
        <w:t xml:space="preserve">given that all mental health </w:t>
      </w:r>
      <w:r w:rsidR="00A044AF">
        <w:rPr>
          <w:rFonts w:ascii="Calibri" w:hAnsi="Calibri" w:cs="Calibri"/>
          <w:sz w:val="24"/>
          <w:szCs w:val="24"/>
        </w:rPr>
        <w:t xml:space="preserve">incidents present their own set of </w:t>
      </w:r>
      <w:r w:rsidR="00E556C7">
        <w:rPr>
          <w:rFonts w:ascii="Calibri" w:hAnsi="Calibri" w:cs="Calibri"/>
          <w:sz w:val="24"/>
          <w:szCs w:val="24"/>
        </w:rPr>
        <w:t xml:space="preserve">unique circumstances. </w:t>
      </w:r>
    </w:p>
    <w:p w14:paraId="446DCE28" w14:textId="2E31DD24" w:rsidR="000860DE" w:rsidRPr="00B341E7" w:rsidRDefault="00161FFD">
      <w:pPr>
        <w:rPr>
          <w:rFonts w:ascii="Calibri" w:hAnsi="Calibri" w:cs="Calibri"/>
          <w:sz w:val="24"/>
          <w:szCs w:val="24"/>
        </w:rPr>
      </w:pPr>
      <w:r>
        <w:rPr>
          <w:rFonts w:ascii="Calibri" w:hAnsi="Calibri" w:cs="Calibri"/>
          <w:sz w:val="24"/>
          <w:szCs w:val="24"/>
        </w:rPr>
        <w:t xml:space="preserve">This research paper </w:t>
      </w:r>
      <w:r w:rsidR="00732DB2">
        <w:rPr>
          <w:rFonts w:ascii="Calibri" w:hAnsi="Calibri" w:cs="Calibri"/>
          <w:sz w:val="24"/>
          <w:szCs w:val="24"/>
        </w:rPr>
        <w:t xml:space="preserve">has </w:t>
      </w:r>
      <w:r w:rsidR="00E556C7">
        <w:rPr>
          <w:rFonts w:ascii="Calibri" w:hAnsi="Calibri" w:cs="Calibri"/>
          <w:sz w:val="24"/>
          <w:szCs w:val="24"/>
        </w:rPr>
        <w:t xml:space="preserve">illustrated the need to </w:t>
      </w:r>
      <w:r w:rsidR="00732DB2">
        <w:rPr>
          <w:rFonts w:ascii="Calibri" w:hAnsi="Calibri" w:cs="Calibri"/>
          <w:sz w:val="24"/>
          <w:szCs w:val="24"/>
        </w:rPr>
        <w:t xml:space="preserve">being able to understand the negatives </w:t>
      </w:r>
      <w:r w:rsidR="00E556C7">
        <w:rPr>
          <w:rFonts w:ascii="Calibri" w:hAnsi="Calibri" w:cs="Calibri"/>
          <w:sz w:val="24"/>
          <w:szCs w:val="24"/>
        </w:rPr>
        <w:t xml:space="preserve">aspects that have been placed upon </w:t>
      </w:r>
      <w:r w:rsidR="00732DB2">
        <w:rPr>
          <w:rFonts w:ascii="Calibri" w:hAnsi="Calibri" w:cs="Calibri"/>
          <w:sz w:val="24"/>
          <w:szCs w:val="24"/>
        </w:rPr>
        <w:t>the Ambulance Service and that it may be able to provide insight in</w:t>
      </w:r>
      <w:r w:rsidR="00E556C7">
        <w:rPr>
          <w:rFonts w:ascii="Calibri" w:hAnsi="Calibri" w:cs="Calibri"/>
          <w:sz w:val="24"/>
          <w:szCs w:val="24"/>
        </w:rPr>
        <w:t>to</w:t>
      </w:r>
      <w:r w:rsidR="00732DB2">
        <w:rPr>
          <w:rFonts w:ascii="Calibri" w:hAnsi="Calibri" w:cs="Calibri"/>
          <w:sz w:val="24"/>
          <w:szCs w:val="24"/>
        </w:rPr>
        <w:t xml:space="preserve"> further training </w:t>
      </w:r>
      <w:r w:rsidR="00E556C7">
        <w:rPr>
          <w:rFonts w:ascii="Calibri" w:hAnsi="Calibri" w:cs="Calibri"/>
          <w:sz w:val="24"/>
          <w:szCs w:val="24"/>
        </w:rPr>
        <w:t>for Ambulance Service employees, with the possibility of a joint</w:t>
      </w:r>
      <w:r w:rsidR="00CF46C7">
        <w:rPr>
          <w:rFonts w:ascii="Calibri" w:hAnsi="Calibri" w:cs="Calibri"/>
          <w:sz w:val="24"/>
          <w:szCs w:val="24"/>
        </w:rPr>
        <w:t xml:space="preserve"> </w:t>
      </w:r>
      <w:r w:rsidR="00E556C7">
        <w:rPr>
          <w:rFonts w:ascii="Calibri" w:hAnsi="Calibri" w:cs="Calibri"/>
          <w:sz w:val="24"/>
          <w:szCs w:val="24"/>
        </w:rPr>
        <w:t>/</w:t>
      </w:r>
      <w:r w:rsidR="00CF46C7">
        <w:rPr>
          <w:rFonts w:ascii="Calibri" w:hAnsi="Calibri" w:cs="Calibri"/>
          <w:sz w:val="24"/>
          <w:szCs w:val="24"/>
        </w:rPr>
        <w:t xml:space="preserve"> </w:t>
      </w:r>
      <w:r w:rsidR="00A044AF">
        <w:rPr>
          <w:rFonts w:ascii="Calibri" w:hAnsi="Calibri" w:cs="Calibri"/>
          <w:sz w:val="24"/>
          <w:szCs w:val="24"/>
        </w:rPr>
        <w:t>bilateral police</w:t>
      </w:r>
      <w:r w:rsidR="00E556C7">
        <w:rPr>
          <w:rFonts w:ascii="Calibri" w:hAnsi="Calibri" w:cs="Calibri"/>
          <w:sz w:val="24"/>
          <w:szCs w:val="24"/>
        </w:rPr>
        <w:t xml:space="preserve"> /ambulance </w:t>
      </w:r>
      <w:r w:rsidR="00A044AF">
        <w:rPr>
          <w:rFonts w:ascii="Calibri" w:hAnsi="Calibri" w:cs="Calibri"/>
          <w:sz w:val="24"/>
          <w:szCs w:val="24"/>
        </w:rPr>
        <w:t xml:space="preserve">personal safety </w:t>
      </w:r>
      <w:r w:rsidR="00E556C7">
        <w:rPr>
          <w:rFonts w:ascii="Calibri" w:hAnsi="Calibri" w:cs="Calibri"/>
          <w:sz w:val="24"/>
          <w:szCs w:val="24"/>
        </w:rPr>
        <w:t>training day.</w:t>
      </w:r>
      <w:r w:rsidR="00A044AF">
        <w:rPr>
          <w:rFonts w:ascii="Calibri" w:hAnsi="Calibri" w:cs="Calibri"/>
          <w:sz w:val="24"/>
          <w:szCs w:val="24"/>
        </w:rPr>
        <w:t xml:space="preserve"> WAST personnel need to be issued with their own protective equipment.</w:t>
      </w:r>
    </w:p>
    <w:p w14:paraId="438AB3FD" w14:textId="77777777" w:rsidR="00243988" w:rsidRDefault="00243988">
      <w:r>
        <w:t>Bibliography</w:t>
      </w:r>
    </w:p>
    <w:p w14:paraId="3B27DA7C" w14:textId="77777777" w:rsidR="00243988" w:rsidRDefault="00243988" w:rsidP="00243988">
      <w:pPr>
        <w:pStyle w:val="NormalWeb"/>
        <w:rPr>
          <w:rFonts w:ascii="Georgia" w:hAnsi="Georgia"/>
        </w:rPr>
      </w:pPr>
      <w:r>
        <w:rPr>
          <w:rFonts w:ascii="Georgia" w:hAnsi="Georgia"/>
        </w:rPr>
        <w:t>Moore, H. E. </w:t>
      </w:r>
      <w:r>
        <w:rPr>
          <w:rFonts w:ascii="Georgia" w:hAnsi="Georgia"/>
          <w:i/>
          <w:iCs/>
        </w:rPr>
        <w:t>et al.</w:t>
      </w:r>
      <w:r>
        <w:rPr>
          <w:rFonts w:ascii="Georgia" w:hAnsi="Georgia"/>
        </w:rPr>
        <w:t> (2023) “Mental health emergencies attended by ambulances in the United Kingdom and the implications for health service delivery: A cross-sectional study,” </w:t>
      </w:r>
      <w:r>
        <w:rPr>
          <w:rFonts w:ascii="Georgia" w:hAnsi="Georgia"/>
          <w:i/>
          <w:iCs/>
        </w:rPr>
        <w:t>Journal of health services research &amp; policy</w:t>
      </w:r>
      <w:r>
        <w:rPr>
          <w:rFonts w:ascii="Georgia" w:hAnsi="Georgia"/>
        </w:rPr>
        <w:t>, 28(2), pp. 138–146. doi: 10.1177/13558196221119913.</w:t>
      </w:r>
    </w:p>
    <w:p w14:paraId="02F59E44" w14:textId="77777777" w:rsidR="00243988" w:rsidRPr="00163DB0" w:rsidRDefault="00243988" w:rsidP="00163DB0">
      <w:pPr>
        <w:pStyle w:val="NormalWeb"/>
        <w:rPr>
          <w:rFonts w:ascii="Georgia" w:hAnsi="Georgia"/>
        </w:rPr>
      </w:pPr>
      <w:r>
        <w:rPr>
          <w:rFonts w:ascii="Georgia" w:hAnsi="Georgia"/>
        </w:rPr>
        <w:t>Campbell, D. (2023) “England’s ambulance crews spend 1.8m hours a year on mental health callouts,” </w:t>
      </w:r>
      <w:r>
        <w:rPr>
          <w:rFonts w:ascii="Georgia" w:hAnsi="Georgia"/>
          <w:i/>
          <w:iCs/>
        </w:rPr>
        <w:t>The guardian</w:t>
      </w:r>
      <w:r>
        <w:rPr>
          <w:rFonts w:ascii="Georgia" w:hAnsi="Georgia"/>
        </w:rPr>
        <w:t>, 23 April. Available at: https://www.theguardian.com/society/2023/apr/23/englands-ambulance-crews-spend-18m-hours-a-year-on-mental-health-call-outs (Accessed: June 29, 2024).</w:t>
      </w:r>
    </w:p>
    <w:p w14:paraId="23C55AAA" w14:textId="77777777" w:rsidR="00243988" w:rsidRDefault="00243988" w:rsidP="00243988">
      <w:pPr>
        <w:pStyle w:val="NormalWeb"/>
        <w:rPr>
          <w:rFonts w:ascii="Georgia" w:hAnsi="Georgia"/>
        </w:rPr>
      </w:pPr>
      <w:r>
        <w:rPr>
          <w:rFonts w:ascii="Georgia" w:hAnsi="Georgia"/>
        </w:rPr>
        <w:t>Burns, S. (2024) </w:t>
      </w:r>
      <w:r>
        <w:rPr>
          <w:rFonts w:ascii="Georgia" w:hAnsi="Georgia"/>
          <w:i/>
          <w:iCs/>
        </w:rPr>
        <w:t>Right Care Right Person initiative to launch in Norfolk next week</w:t>
      </w:r>
      <w:r>
        <w:rPr>
          <w:rFonts w:ascii="Georgia" w:hAnsi="Georgia"/>
        </w:rPr>
        <w:t>, </w:t>
      </w:r>
      <w:r>
        <w:rPr>
          <w:rFonts w:ascii="Georgia" w:hAnsi="Georgia"/>
          <w:i/>
          <w:iCs/>
        </w:rPr>
        <w:t>Greatest Hits Radio (West Norfolk)</w:t>
      </w:r>
      <w:r>
        <w:rPr>
          <w:rFonts w:ascii="Georgia" w:hAnsi="Georgia"/>
        </w:rPr>
        <w:t>. Available at: https://planetradio.co.uk/greatest-hits/west-norfolk/news/right-care-right-person-police-launch-norfolk/ (Accessed: May 25, 2024).</w:t>
      </w:r>
    </w:p>
    <w:p w14:paraId="6533FBEE" w14:textId="77777777" w:rsidR="00243988" w:rsidRDefault="00243988" w:rsidP="00243988">
      <w:pPr>
        <w:pStyle w:val="NormalWeb"/>
        <w:rPr>
          <w:rFonts w:ascii="Georgia" w:hAnsi="Georgia"/>
        </w:rPr>
      </w:pPr>
      <w:r>
        <w:rPr>
          <w:rFonts w:ascii="Georgia" w:hAnsi="Georgia"/>
        </w:rPr>
        <w:t>National Police Chiefs’ Council (NPCC) (2023) </w:t>
      </w:r>
      <w:r>
        <w:rPr>
          <w:rFonts w:ascii="Georgia" w:hAnsi="Georgia"/>
          <w:i/>
          <w:iCs/>
        </w:rPr>
        <w:t>1M officer hours saved with new approach to mental health</w:t>
      </w:r>
      <w:r>
        <w:rPr>
          <w:rFonts w:ascii="Georgia" w:hAnsi="Georgia"/>
        </w:rPr>
        <w:t>. Available at: https://news.npcc.police.uk/releases/police-to-save-1-million-officer-hours-as-forces-adopt-new-model-to-ensure-specialist-care-for-health-incidents (Accessed: May 25, 2023</w:t>
      </w:r>
    </w:p>
    <w:p w14:paraId="1654D7F1" w14:textId="77777777" w:rsidR="00243988" w:rsidRDefault="00243988" w:rsidP="00243988">
      <w:pPr>
        <w:pStyle w:val="NormalWeb"/>
        <w:rPr>
          <w:rFonts w:ascii="Georgia" w:hAnsi="Georgia"/>
        </w:rPr>
      </w:pPr>
      <w:r>
        <w:rPr>
          <w:rFonts w:ascii="Georgia" w:hAnsi="Georgia"/>
        </w:rPr>
        <w:lastRenderedPageBreak/>
        <w:t>Hayhurst, C. and Sparkes, T. (2023) “Police in England and Wales step back from mental healthcare,” </w:t>
      </w:r>
      <w:r>
        <w:rPr>
          <w:rFonts w:ascii="Georgia" w:hAnsi="Georgia"/>
          <w:i/>
          <w:iCs/>
        </w:rPr>
        <w:t>BMJ (Clinical research ed.)</w:t>
      </w:r>
      <w:r>
        <w:rPr>
          <w:rFonts w:ascii="Georgia" w:hAnsi="Georgia"/>
        </w:rPr>
        <w:t>, 382, p. 1954. doi: 10.1136/</w:t>
      </w:r>
      <w:r w:rsidR="00E74011">
        <w:rPr>
          <w:rFonts w:ascii="Georgia" w:hAnsi="Georgia"/>
        </w:rPr>
        <w:t>bmj. p</w:t>
      </w:r>
      <w:r>
        <w:rPr>
          <w:rFonts w:ascii="Georgia" w:hAnsi="Georgia"/>
        </w:rPr>
        <w:t>1954.</w:t>
      </w:r>
    </w:p>
    <w:p w14:paraId="4FED0367" w14:textId="77777777" w:rsidR="00243988" w:rsidRDefault="00243988" w:rsidP="00243988">
      <w:pPr>
        <w:pStyle w:val="NormalWeb"/>
        <w:rPr>
          <w:rFonts w:ascii="Georgia" w:hAnsi="Georgia"/>
        </w:rPr>
      </w:pPr>
      <w:r>
        <w:rPr>
          <w:rFonts w:ascii="Georgia" w:hAnsi="Georgia"/>
        </w:rPr>
        <w:t>Mind (2024) </w:t>
      </w:r>
      <w:r>
        <w:rPr>
          <w:rFonts w:ascii="Georgia" w:hAnsi="Georgia"/>
          <w:i/>
          <w:iCs/>
        </w:rPr>
        <w:t>Mind responds to ambulance service concerns over Right Care Right Person</w:t>
      </w:r>
      <w:r>
        <w:rPr>
          <w:rFonts w:ascii="Georgia" w:hAnsi="Georgia"/>
        </w:rPr>
        <w:t>, </w:t>
      </w:r>
      <w:r>
        <w:rPr>
          <w:rFonts w:ascii="Georgia" w:hAnsi="Georgia"/>
          <w:i/>
          <w:iCs/>
        </w:rPr>
        <w:t>Org.uk</w:t>
      </w:r>
      <w:r>
        <w:rPr>
          <w:rFonts w:ascii="Georgia" w:hAnsi="Georgia"/>
        </w:rPr>
        <w:t>. Available at: https://www.mind.org.uk/news-campaigns/news/mind-responds-to-ambulance-service-concerns-over-right-care-right-person/ (Accessed: May 25, 2024).</w:t>
      </w:r>
    </w:p>
    <w:p w14:paraId="52A871DD" w14:textId="77777777" w:rsidR="00243988" w:rsidRDefault="00243988" w:rsidP="00243988">
      <w:pPr>
        <w:pStyle w:val="NormalWeb"/>
        <w:rPr>
          <w:rFonts w:ascii="Georgia" w:hAnsi="Georgia"/>
        </w:rPr>
      </w:pPr>
      <w:r>
        <w:rPr>
          <w:rFonts w:ascii="Georgia" w:hAnsi="Georgia"/>
        </w:rPr>
        <w:t>Rowe, M. (2023) “Right Care, Right Person going national,” </w:t>
      </w:r>
      <w:r>
        <w:rPr>
          <w:rFonts w:ascii="Georgia" w:hAnsi="Georgia"/>
          <w:i/>
          <w:iCs/>
        </w:rPr>
        <w:t>Professional Security</w:t>
      </w:r>
      <w:r>
        <w:rPr>
          <w:rFonts w:ascii="Georgia" w:hAnsi="Georgia"/>
        </w:rPr>
        <w:t>, 24 February. Available at: https://professionalsecurity.co.uk/news/vertical-markets/right-care-right-person-going-national/ (Accessed: May 25, 2024).</w:t>
      </w:r>
    </w:p>
    <w:p w14:paraId="23251742" w14:textId="77777777" w:rsidR="00243988" w:rsidRDefault="00243988" w:rsidP="00243988">
      <w:pPr>
        <w:pStyle w:val="NormalWeb"/>
        <w:rPr>
          <w:rFonts w:ascii="Georgia" w:hAnsi="Georgia"/>
        </w:rPr>
      </w:pPr>
      <w:r>
        <w:rPr>
          <w:rFonts w:ascii="Georgia" w:hAnsi="Georgia"/>
        </w:rPr>
        <w:t>Capital, F. C. (2024) </w:t>
      </w:r>
      <w:r>
        <w:rPr>
          <w:rFonts w:ascii="Georgia" w:hAnsi="Georgia"/>
          <w:i/>
          <w:iCs/>
        </w:rPr>
        <w:t>Ambulance chiefs criticise police over Right Care Right Person programme</w:t>
      </w:r>
      <w:r>
        <w:rPr>
          <w:rFonts w:ascii="Georgia" w:hAnsi="Georgia"/>
        </w:rPr>
        <w:t>. Available at: https://futurecarecapital.org.uk/latest/ambulance-chiefs-criticise-police-over-right-care-right-person/ (Accessed: May 25, 2024).</w:t>
      </w:r>
    </w:p>
    <w:p w14:paraId="60FA0F00" w14:textId="77777777" w:rsidR="00243988" w:rsidRDefault="00243988" w:rsidP="00243988">
      <w:pPr>
        <w:pStyle w:val="NormalWeb"/>
        <w:rPr>
          <w:rFonts w:ascii="Georgia" w:hAnsi="Georgia"/>
        </w:rPr>
      </w:pPr>
      <w:r>
        <w:rPr>
          <w:rFonts w:ascii="Georgia" w:hAnsi="Georgia"/>
        </w:rPr>
        <w:t>Mind (2023) </w:t>
      </w:r>
      <w:r>
        <w:rPr>
          <w:rFonts w:ascii="Georgia" w:hAnsi="Georgia"/>
          <w:i/>
          <w:iCs/>
        </w:rPr>
        <w:t>UK government announcement of Right Care Right Person approach</w:t>
      </w:r>
      <w:r>
        <w:rPr>
          <w:rFonts w:ascii="Georgia" w:hAnsi="Georgia"/>
        </w:rPr>
        <w:t>, </w:t>
      </w:r>
      <w:r>
        <w:rPr>
          <w:rFonts w:ascii="Georgia" w:hAnsi="Georgia"/>
          <w:i/>
          <w:iCs/>
        </w:rPr>
        <w:t>org.uk</w:t>
      </w:r>
      <w:r>
        <w:rPr>
          <w:rFonts w:ascii="Georgia" w:hAnsi="Georgia"/>
        </w:rPr>
        <w:t>. Available at: https://www.mind.org.uk/news-campaigns/news/mind-reacts-to-uk-government-announcement-of-right-care-right-person-approach/ (Accessed: May 25, 2024).</w:t>
      </w:r>
    </w:p>
    <w:p w14:paraId="741E4C89" w14:textId="77777777" w:rsidR="00243988" w:rsidRDefault="00243988" w:rsidP="00243988">
      <w:pPr>
        <w:pStyle w:val="NormalWeb"/>
        <w:rPr>
          <w:rFonts w:ascii="Georgia" w:hAnsi="Georgia"/>
        </w:rPr>
      </w:pPr>
      <w:r>
        <w:rPr>
          <w:rFonts w:ascii="Georgia" w:hAnsi="Georgia"/>
          <w:i/>
          <w:iCs/>
        </w:rPr>
        <w:t>National partnership agreement: Right care, right person (RCRP)</w:t>
      </w:r>
      <w:r>
        <w:rPr>
          <w:rFonts w:ascii="Georgia" w:hAnsi="Georgia"/>
        </w:rPr>
        <w:t> (2024) </w:t>
      </w:r>
      <w:r>
        <w:rPr>
          <w:rFonts w:ascii="Georgia" w:hAnsi="Georgia"/>
          <w:i/>
          <w:iCs/>
        </w:rPr>
        <w:t>Gov.uk</w:t>
      </w:r>
      <w:r>
        <w:rPr>
          <w:rFonts w:ascii="Georgia" w:hAnsi="Georgia"/>
        </w:rPr>
        <w:t>. Available at: https://www.gov.uk/government/publications/national-partnership-agreement-right-care-right-person/national-partnership-agreement-right-care-right-person-rcrp (Accessed: May 25, 2024).</w:t>
      </w:r>
    </w:p>
    <w:p w14:paraId="496B264B" w14:textId="77777777" w:rsidR="00243988" w:rsidRDefault="00243988" w:rsidP="00243988">
      <w:pPr>
        <w:pStyle w:val="NormalWeb"/>
        <w:rPr>
          <w:rFonts w:ascii="Georgia" w:hAnsi="Georgia"/>
        </w:rPr>
      </w:pPr>
      <w:r>
        <w:rPr>
          <w:rFonts w:ascii="Georgia" w:hAnsi="Georgia"/>
        </w:rPr>
        <w:t>Kotecha, S. and Golding, C. (2023) “Increase in mental health callouts received by police over past five years,” </w:t>
      </w:r>
      <w:r>
        <w:rPr>
          <w:rFonts w:ascii="Georgia" w:hAnsi="Georgia"/>
          <w:i/>
          <w:iCs/>
        </w:rPr>
        <w:t>BBC</w:t>
      </w:r>
      <w:r>
        <w:rPr>
          <w:rFonts w:ascii="Georgia" w:hAnsi="Georgia"/>
        </w:rPr>
        <w:t>, 9 March. Available at: https://www.bbc.co.uk/news/uk-64891572 (Accessed: May 25, 2024).</w:t>
      </w:r>
    </w:p>
    <w:p w14:paraId="2EA8F545" w14:textId="77777777" w:rsidR="00243988" w:rsidRDefault="00243988" w:rsidP="00243988">
      <w:pPr>
        <w:pStyle w:val="NormalWeb"/>
        <w:rPr>
          <w:rFonts w:ascii="Georgia" w:hAnsi="Georgia"/>
        </w:rPr>
      </w:pPr>
      <w:r>
        <w:rPr>
          <w:rFonts w:ascii="Georgia" w:hAnsi="Georgia"/>
        </w:rPr>
        <w:t>Precey, M. (2024) “Right Care, Right Person: Concerns ahead of delayed launch,” </w:t>
      </w:r>
      <w:r>
        <w:rPr>
          <w:rFonts w:ascii="Georgia" w:hAnsi="Georgia"/>
          <w:i/>
          <w:iCs/>
        </w:rPr>
        <w:t>BBC</w:t>
      </w:r>
      <w:r>
        <w:rPr>
          <w:rFonts w:ascii="Georgia" w:hAnsi="Georgia"/>
        </w:rPr>
        <w:t>, 24 May. Available at: https://www.bbc.co.uk/news/articles/cv2242m367ko (Accessed: May 25, 2024).</w:t>
      </w:r>
    </w:p>
    <w:p w14:paraId="22D632BB" w14:textId="77777777" w:rsidR="00243988" w:rsidRDefault="00243988" w:rsidP="00243988">
      <w:pPr>
        <w:pStyle w:val="NormalWeb"/>
        <w:rPr>
          <w:rFonts w:ascii="Georgia" w:hAnsi="Georgia"/>
        </w:rPr>
      </w:pPr>
      <w:r>
        <w:rPr>
          <w:rFonts w:ascii="Georgia" w:hAnsi="Georgia"/>
        </w:rPr>
        <w:t>Issimdar, M. and Fox, N. (2024) “Norwich deaths: Police urged not to adopt new 999 policy,” </w:t>
      </w:r>
      <w:r>
        <w:rPr>
          <w:rFonts w:ascii="Georgia" w:hAnsi="Georgia"/>
          <w:i/>
          <w:iCs/>
        </w:rPr>
        <w:t>BBC</w:t>
      </w:r>
      <w:r>
        <w:rPr>
          <w:rFonts w:ascii="Georgia" w:hAnsi="Georgia"/>
        </w:rPr>
        <w:t>, 25 January. Available at: https://www.bbc.co.uk/news/uk-england-norfolk-68085325 (Accessed: May 25, 2024).</w:t>
      </w:r>
    </w:p>
    <w:p w14:paraId="0E650189" w14:textId="77777777" w:rsidR="00243988" w:rsidRDefault="00243988" w:rsidP="00243988">
      <w:pPr>
        <w:pStyle w:val="NormalWeb"/>
        <w:rPr>
          <w:rFonts w:ascii="Georgia" w:hAnsi="Georgia"/>
        </w:rPr>
      </w:pPr>
      <w:r>
        <w:rPr>
          <w:rFonts w:ascii="Georgia" w:hAnsi="Georgia"/>
        </w:rPr>
        <w:t>Anonymous (2021) “As a paramedic, I can tell you why people are dying in the backs of ambulances, Mr Javid,” </w:t>
      </w:r>
      <w:r>
        <w:rPr>
          <w:rFonts w:ascii="Georgia" w:hAnsi="Georgia"/>
          <w:i/>
          <w:iCs/>
        </w:rPr>
        <w:t>The guardian</w:t>
      </w:r>
      <w:r>
        <w:rPr>
          <w:rFonts w:ascii="Georgia" w:hAnsi="Georgia"/>
        </w:rPr>
        <w:t>, 15 November. Available at: https://www.theguardian.com/commentisfree/2021/nov/15/people-dying-ambulances-javid-health-secretary (Accessed: May 25, 2024).</w:t>
      </w:r>
    </w:p>
    <w:p w14:paraId="53F890D4" w14:textId="77777777" w:rsidR="00243988" w:rsidRDefault="00243988" w:rsidP="00243988">
      <w:pPr>
        <w:pStyle w:val="NormalWeb"/>
        <w:rPr>
          <w:rFonts w:ascii="Georgia" w:hAnsi="Georgia"/>
        </w:rPr>
      </w:pPr>
      <w:r>
        <w:rPr>
          <w:rFonts w:ascii="Georgia" w:hAnsi="Georgia"/>
        </w:rPr>
        <w:t xml:space="preserve">Jessup, S. (2024) “Met Police: Fall in mental health </w:t>
      </w:r>
      <w:r w:rsidR="00E74011">
        <w:rPr>
          <w:rFonts w:ascii="Georgia" w:hAnsi="Georgia"/>
        </w:rPr>
        <w:t>callouts</w:t>
      </w:r>
      <w:r>
        <w:rPr>
          <w:rFonts w:ascii="Georgia" w:hAnsi="Georgia"/>
        </w:rPr>
        <w:t xml:space="preserve"> saves officers’ time,” </w:t>
      </w:r>
      <w:r>
        <w:rPr>
          <w:rFonts w:ascii="Georgia" w:hAnsi="Georgia"/>
          <w:i/>
          <w:iCs/>
        </w:rPr>
        <w:t>BBC</w:t>
      </w:r>
      <w:r>
        <w:rPr>
          <w:rFonts w:ascii="Georgia" w:hAnsi="Georgia"/>
        </w:rPr>
        <w:t>, 9 May. Available at: https://www.bbc.co.uk/news/articles/c3g8ynyp2z2o (Accessed: May 25, 2024).</w:t>
      </w:r>
    </w:p>
    <w:p w14:paraId="01D8E75E" w14:textId="77777777" w:rsidR="00243988" w:rsidRDefault="00243988" w:rsidP="00243988">
      <w:pPr>
        <w:pStyle w:val="NormalWeb"/>
        <w:rPr>
          <w:rFonts w:ascii="Georgia" w:hAnsi="Georgia"/>
        </w:rPr>
      </w:pPr>
      <w:r>
        <w:rPr>
          <w:rFonts w:ascii="Georgia" w:hAnsi="Georgia"/>
        </w:rPr>
        <w:t>Warrington, C. (2023) “Police forces across England plan to respond to fewer mental health calls – here’s why,” </w:t>
      </w:r>
      <w:r>
        <w:rPr>
          <w:rFonts w:ascii="Georgia" w:hAnsi="Georgia"/>
          <w:i/>
          <w:iCs/>
        </w:rPr>
        <w:t>The Conversation</w:t>
      </w:r>
      <w:r>
        <w:rPr>
          <w:rFonts w:ascii="Georgia" w:hAnsi="Georgia"/>
        </w:rPr>
        <w:t xml:space="preserve">, 20 June. Available at: </w:t>
      </w:r>
      <w:r>
        <w:rPr>
          <w:rFonts w:ascii="Georgia" w:hAnsi="Georgia"/>
        </w:rPr>
        <w:lastRenderedPageBreak/>
        <w:t>http://theconversation.com/police-forces-across-england-plan-to-respond-to-fewer-mental-health-calls-heres-why-207154 (Accessed: June 14, 2024).</w:t>
      </w:r>
    </w:p>
    <w:p w14:paraId="7930A629" w14:textId="77777777" w:rsidR="00243988" w:rsidRDefault="00243988" w:rsidP="00243988">
      <w:pPr>
        <w:pStyle w:val="NormalWeb"/>
        <w:rPr>
          <w:rFonts w:ascii="Georgia" w:hAnsi="Georgia"/>
        </w:rPr>
      </w:pPr>
      <w:r>
        <w:rPr>
          <w:rFonts w:ascii="Georgia" w:hAnsi="Georgia"/>
        </w:rPr>
        <w:t>Borschmann, R. D. </w:t>
      </w:r>
      <w:r>
        <w:rPr>
          <w:rFonts w:ascii="Georgia" w:hAnsi="Georgia"/>
          <w:i/>
          <w:iCs/>
        </w:rPr>
        <w:t>et al.</w:t>
      </w:r>
      <w:r>
        <w:rPr>
          <w:rFonts w:ascii="Georgia" w:hAnsi="Georgia"/>
        </w:rPr>
        <w:t> (2010) “Section 136 of the Mental Health Act: a new literature review,” </w:t>
      </w:r>
      <w:r>
        <w:rPr>
          <w:rFonts w:ascii="Georgia" w:hAnsi="Georgia"/>
          <w:i/>
          <w:iCs/>
        </w:rPr>
        <w:t>Medicine, science, and the law</w:t>
      </w:r>
      <w:r>
        <w:rPr>
          <w:rFonts w:ascii="Georgia" w:hAnsi="Georgia"/>
        </w:rPr>
        <w:t>, 50(1), pp. 34–39. doi: 10.1258/msl.2009.009004.</w:t>
      </w:r>
    </w:p>
    <w:p w14:paraId="5A6368C2" w14:textId="77777777" w:rsidR="00243988" w:rsidRDefault="00243988" w:rsidP="00243988">
      <w:pPr>
        <w:pStyle w:val="NormalWeb"/>
        <w:rPr>
          <w:rFonts w:ascii="Georgia" w:hAnsi="Georgia"/>
        </w:rPr>
      </w:pPr>
      <w:r>
        <w:rPr>
          <w:rFonts w:ascii="Georgia" w:hAnsi="Georgia"/>
          <w:i/>
          <w:iCs/>
        </w:rPr>
        <w:t>Police powers and procedures: Other PACE powers, England and Wales, year ending 31 March 2022</w:t>
      </w:r>
      <w:r>
        <w:rPr>
          <w:rFonts w:ascii="Georgia" w:hAnsi="Georgia"/>
        </w:rPr>
        <w:t> (no date) </w:t>
      </w:r>
      <w:r>
        <w:rPr>
          <w:rFonts w:ascii="Georgia" w:hAnsi="Georgia"/>
          <w:i/>
          <w:iCs/>
        </w:rPr>
        <w:t>Gov.uk</w:t>
      </w:r>
      <w:r>
        <w:rPr>
          <w:rFonts w:ascii="Georgia" w:hAnsi="Georgia"/>
        </w:rPr>
        <w:t>. Available at: https://www.gov.uk/government/statistics/police-powers-and-procedures-other-pace-powers-england-and-wales-year-ending-31-march-2022/police-powers-and-procedures-other-pace-powers-england-and-wales-year-ending-31-march-2022 (Accessed: June 14, 2024).</w:t>
      </w:r>
    </w:p>
    <w:p w14:paraId="32B6C09B" w14:textId="77777777" w:rsidR="00243988" w:rsidRPr="00243988" w:rsidRDefault="00243988" w:rsidP="00243988">
      <w:pPr>
        <w:pStyle w:val="NormalWeb"/>
        <w:rPr>
          <w:rFonts w:ascii="Georgia" w:hAnsi="Georgia"/>
        </w:rPr>
      </w:pPr>
      <w:r w:rsidRPr="00243988">
        <w:rPr>
          <w:rFonts w:ascii="Georgia" w:hAnsi="Georgia"/>
        </w:rPr>
        <w:t>Brimelow, A. (2020) </w:t>
      </w:r>
      <w:r w:rsidRPr="00243988">
        <w:rPr>
          <w:rFonts w:ascii="Georgia" w:hAnsi="Georgia"/>
          <w:i/>
          <w:iCs/>
        </w:rPr>
        <w:t>Time to end ambulance under-funding</w:t>
      </w:r>
      <w:r w:rsidRPr="00243988">
        <w:rPr>
          <w:rFonts w:ascii="Georgia" w:hAnsi="Georgia"/>
        </w:rPr>
        <w:t>, </w:t>
      </w:r>
      <w:r w:rsidRPr="00243988">
        <w:rPr>
          <w:rFonts w:ascii="Georgia" w:hAnsi="Georgia"/>
          <w:i/>
          <w:iCs/>
        </w:rPr>
        <w:t>NHS Providers</w:t>
      </w:r>
      <w:r w:rsidRPr="00243988">
        <w:rPr>
          <w:rFonts w:ascii="Georgia" w:hAnsi="Georgia"/>
        </w:rPr>
        <w:t>. Available at: https://nhsproviders.org/news-blogs/news/time-to-end-ambulance-under-funding (Accessed: October 18, 2024).</w:t>
      </w:r>
    </w:p>
    <w:p w14:paraId="2807C3E4" w14:textId="77777777" w:rsidR="00243988" w:rsidRDefault="00243988" w:rsidP="00243988">
      <w:pPr>
        <w:pStyle w:val="NormalWeb"/>
        <w:rPr>
          <w:rFonts w:ascii="Georgia" w:hAnsi="Georgia"/>
        </w:rPr>
      </w:pPr>
    </w:p>
    <w:p w14:paraId="4CF2C38A" w14:textId="77777777" w:rsidR="00243988" w:rsidRDefault="00243988" w:rsidP="00243988">
      <w:pPr>
        <w:pStyle w:val="NormalWeb"/>
        <w:rPr>
          <w:rFonts w:ascii="Georgia" w:hAnsi="Georgia"/>
        </w:rPr>
      </w:pPr>
      <w:r>
        <w:rPr>
          <w:rFonts w:ascii="Georgia" w:hAnsi="Georgia"/>
        </w:rPr>
        <w:t>Scantlebury, A. (2017) “British police dealing with mental health is a sticking-plaster solution that doesn’t get to the heart of the problem,” </w:t>
      </w:r>
      <w:r>
        <w:rPr>
          <w:rFonts w:ascii="Georgia" w:hAnsi="Georgia"/>
          <w:i/>
          <w:iCs/>
        </w:rPr>
        <w:t>The Conversation</w:t>
      </w:r>
      <w:r>
        <w:rPr>
          <w:rFonts w:ascii="Georgia" w:hAnsi="Georgia"/>
        </w:rPr>
        <w:t>, 22 September. Available at: http://theconversation.com/british-police-dealing-with-mental-health-is-a-sticking-plaster-solution-that-doesnt-get-to-the-heart-of-the-problem-84192 (Accessed: June 14, 2024).</w:t>
      </w:r>
    </w:p>
    <w:p w14:paraId="18446A70" w14:textId="77777777" w:rsidR="00243988" w:rsidRDefault="00243988" w:rsidP="00243988">
      <w:pPr>
        <w:pStyle w:val="NormalWeb"/>
        <w:rPr>
          <w:rFonts w:ascii="Georgia" w:hAnsi="Georgia"/>
        </w:rPr>
      </w:pPr>
      <w:r>
        <w:rPr>
          <w:rFonts w:ascii="Georgia" w:hAnsi="Georgia"/>
        </w:rPr>
        <w:t>Association of Police Crime Commissioners (2024) </w:t>
      </w:r>
      <w:r>
        <w:rPr>
          <w:rFonts w:ascii="Georgia" w:hAnsi="Georgia"/>
          <w:i/>
          <w:iCs/>
        </w:rPr>
        <w:t>Police.uk</w:t>
      </w:r>
      <w:r>
        <w:rPr>
          <w:rFonts w:ascii="Georgia" w:hAnsi="Georgia"/>
        </w:rPr>
        <w:t>. Available at: https://www.apccs.police.uk/media/9607/apcc-guidance-right-care-right-person-april-2024.pdf (Accessed: June 29, 2024).</w:t>
      </w:r>
    </w:p>
    <w:p w14:paraId="13B41458" w14:textId="77777777" w:rsidR="00243988" w:rsidRDefault="00243988" w:rsidP="00243988">
      <w:pPr>
        <w:pStyle w:val="NormalWeb"/>
        <w:rPr>
          <w:rFonts w:ascii="Georgia" w:hAnsi="Georgia"/>
        </w:rPr>
      </w:pPr>
      <w:r>
        <w:rPr>
          <w:rFonts w:ascii="Georgia" w:hAnsi="Georgia"/>
        </w:rPr>
        <w:t>Harvey, S. (2023) </w:t>
      </w:r>
      <w:r>
        <w:rPr>
          <w:rFonts w:ascii="Georgia" w:hAnsi="Georgia"/>
          <w:i/>
          <w:iCs/>
        </w:rPr>
        <w:t>Met Police officers to ‘stop attending mental health incidents,’</w:t>
      </w:r>
      <w:r>
        <w:rPr>
          <w:rFonts w:ascii="Georgia" w:hAnsi="Georgia"/>
        </w:rPr>
        <w:t> </w:t>
      </w:r>
      <w:r>
        <w:rPr>
          <w:rFonts w:ascii="Georgia" w:hAnsi="Georgia"/>
          <w:i/>
          <w:iCs/>
        </w:rPr>
        <w:t>Evening Standard</w:t>
      </w:r>
      <w:r>
        <w:rPr>
          <w:rFonts w:ascii="Georgia" w:hAnsi="Georgia"/>
        </w:rPr>
        <w:t>. Available at: https://www.standard.co.uk/news/london/met-police-officers-stop-attending-mental-healh-incidents-mark-rowley-london-b1084315.html (Accessed: June 29, 2024).</w:t>
      </w:r>
    </w:p>
    <w:p w14:paraId="7E7D3CA5" w14:textId="77777777" w:rsidR="00243988" w:rsidRDefault="00243988" w:rsidP="00243988">
      <w:pPr>
        <w:pStyle w:val="NormalWeb"/>
        <w:rPr>
          <w:rFonts w:ascii="Georgia" w:hAnsi="Georgia"/>
        </w:rPr>
      </w:pPr>
      <w:r>
        <w:rPr>
          <w:rFonts w:ascii="Georgia" w:hAnsi="Georgia"/>
        </w:rPr>
        <w:t>Hayhurst, C. and Sparkes, T. (2023) “Police in England and Wales step back from mental healthcare,” </w:t>
      </w:r>
      <w:r>
        <w:rPr>
          <w:rFonts w:ascii="Georgia" w:hAnsi="Georgia"/>
          <w:i/>
          <w:iCs/>
        </w:rPr>
        <w:t>BMJ (Clinical research ed.)</w:t>
      </w:r>
      <w:r>
        <w:rPr>
          <w:rFonts w:ascii="Georgia" w:hAnsi="Georgia"/>
        </w:rPr>
        <w:t>, 382, p. 1954. doi: 10.1136/</w:t>
      </w:r>
      <w:r w:rsidR="00E74011">
        <w:rPr>
          <w:rFonts w:ascii="Georgia" w:hAnsi="Georgia"/>
        </w:rPr>
        <w:t>bmj. p</w:t>
      </w:r>
      <w:r>
        <w:rPr>
          <w:rFonts w:ascii="Georgia" w:hAnsi="Georgia"/>
        </w:rPr>
        <w:t>1954.</w:t>
      </w:r>
    </w:p>
    <w:p w14:paraId="258C8D7D" w14:textId="77777777" w:rsidR="00243988" w:rsidRDefault="00243988"/>
    <w:sectPr w:rsidR="00243988" w:rsidSect="007D43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Georgia">
    <w:altName w:val="Georgia"/>
    <w:panose1 w:val="02040502050405020303"/>
    <w:charset w:val="00"/>
    <w:family w:val="roman"/>
    <w:pitch w:val="variable"/>
    <w:sig w:usb0="00000287" w:usb1="00000000"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005D"/>
    <w:rsid w:val="00066C76"/>
    <w:rsid w:val="00074ADB"/>
    <w:rsid w:val="000860DE"/>
    <w:rsid w:val="000F3909"/>
    <w:rsid w:val="00106813"/>
    <w:rsid w:val="001147EB"/>
    <w:rsid w:val="0012694E"/>
    <w:rsid w:val="00131AEB"/>
    <w:rsid w:val="001529DD"/>
    <w:rsid w:val="00161FFD"/>
    <w:rsid w:val="00163DB0"/>
    <w:rsid w:val="001659C1"/>
    <w:rsid w:val="001753CE"/>
    <w:rsid w:val="0017763C"/>
    <w:rsid w:val="001921BA"/>
    <w:rsid w:val="001A005D"/>
    <w:rsid w:val="001E7966"/>
    <w:rsid w:val="00230C8F"/>
    <w:rsid w:val="002312D6"/>
    <w:rsid w:val="00233FA9"/>
    <w:rsid w:val="00243988"/>
    <w:rsid w:val="00246D1A"/>
    <w:rsid w:val="00263132"/>
    <w:rsid w:val="0029597D"/>
    <w:rsid w:val="002B432C"/>
    <w:rsid w:val="00303B9F"/>
    <w:rsid w:val="0035559A"/>
    <w:rsid w:val="00361D6C"/>
    <w:rsid w:val="00363C68"/>
    <w:rsid w:val="003728BD"/>
    <w:rsid w:val="00373FD8"/>
    <w:rsid w:val="003933D1"/>
    <w:rsid w:val="003C52C5"/>
    <w:rsid w:val="004245CE"/>
    <w:rsid w:val="00430C7B"/>
    <w:rsid w:val="00431ECB"/>
    <w:rsid w:val="0047011A"/>
    <w:rsid w:val="004710AF"/>
    <w:rsid w:val="0047136C"/>
    <w:rsid w:val="00476E7A"/>
    <w:rsid w:val="00493E83"/>
    <w:rsid w:val="00494F74"/>
    <w:rsid w:val="004C3C2B"/>
    <w:rsid w:val="004C4C1E"/>
    <w:rsid w:val="0053425F"/>
    <w:rsid w:val="00551F8B"/>
    <w:rsid w:val="00567A0F"/>
    <w:rsid w:val="005C2726"/>
    <w:rsid w:val="005C639A"/>
    <w:rsid w:val="005E6775"/>
    <w:rsid w:val="00686C63"/>
    <w:rsid w:val="0068759D"/>
    <w:rsid w:val="006879A0"/>
    <w:rsid w:val="006C3408"/>
    <w:rsid w:val="006C412E"/>
    <w:rsid w:val="0070543A"/>
    <w:rsid w:val="00710530"/>
    <w:rsid w:val="00711149"/>
    <w:rsid w:val="00732DB2"/>
    <w:rsid w:val="00735FC1"/>
    <w:rsid w:val="00744475"/>
    <w:rsid w:val="007D43C5"/>
    <w:rsid w:val="007F7FBE"/>
    <w:rsid w:val="0080609B"/>
    <w:rsid w:val="008155C8"/>
    <w:rsid w:val="00865B7D"/>
    <w:rsid w:val="008A580E"/>
    <w:rsid w:val="008B756D"/>
    <w:rsid w:val="008E737A"/>
    <w:rsid w:val="008F3994"/>
    <w:rsid w:val="00915476"/>
    <w:rsid w:val="00947219"/>
    <w:rsid w:val="009642E2"/>
    <w:rsid w:val="0096751F"/>
    <w:rsid w:val="009730D3"/>
    <w:rsid w:val="009C1AB6"/>
    <w:rsid w:val="009D5D06"/>
    <w:rsid w:val="00A035B9"/>
    <w:rsid w:val="00A044AF"/>
    <w:rsid w:val="00A47B73"/>
    <w:rsid w:val="00A71803"/>
    <w:rsid w:val="00A97B8F"/>
    <w:rsid w:val="00AA46BB"/>
    <w:rsid w:val="00AD557E"/>
    <w:rsid w:val="00AE143C"/>
    <w:rsid w:val="00AE53A8"/>
    <w:rsid w:val="00AF7495"/>
    <w:rsid w:val="00B17ED0"/>
    <w:rsid w:val="00B341E7"/>
    <w:rsid w:val="00B440BA"/>
    <w:rsid w:val="00B50776"/>
    <w:rsid w:val="00B5264D"/>
    <w:rsid w:val="00B96321"/>
    <w:rsid w:val="00BD5779"/>
    <w:rsid w:val="00BF4FEF"/>
    <w:rsid w:val="00C314EF"/>
    <w:rsid w:val="00C56023"/>
    <w:rsid w:val="00CC1546"/>
    <w:rsid w:val="00CD0C29"/>
    <w:rsid w:val="00CD3F8B"/>
    <w:rsid w:val="00CF46C7"/>
    <w:rsid w:val="00D01BA9"/>
    <w:rsid w:val="00D24958"/>
    <w:rsid w:val="00D4751D"/>
    <w:rsid w:val="00D52819"/>
    <w:rsid w:val="00D6299D"/>
    <w:rsid w:val="00D871E0"/>
    <w:rsid w:val="00DB74F8"/>
    <w:rsid w:val="00DC3B0D"/>
    <w:rsid w:val="00E10A2F"/>
    <w:rsid w:val="00E16209"/>
    <w:rsid w:val="00E45F99"/>
    <w:rsid w:val="00E502A8"/>
    <w:rsid w:val="00E52BAD"/>
    <w:rsid w:val="00E556C7"/>
    <w:rsid w:val="00E74011"/>
    <w:rsid w:val="00EA3A79"/>
    <w:rsid w:val="00EA3F7C"/>
    <w:rsid w:val="00ED3829"/>
    <w:rsid w:val="00ED3D35"/>
    <w:rsid w:val="00F15085"/>
    <w:rsid w:val="00F725BF"/>
    <w:rsid w:val="00F72866"/>
    <w:rsid w:val="00F81DF4"/>
    <w:rsid w:val="00F85544"/>
    <w:rsid w:val="00FD12AE"/>
    <w:rsid w:val="00FD448B"/>
    <w:rsid w:val="00FF46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B4E015"/>
  <w15:docId w15:val="{2C68868A-2A5F-4569-8F13-9D5691CB75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ptos" w:eastAsia="Aptos" w:hAnsi="Aptos"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A005D"/>
    <w:pPr>
      <w:spacing w:after="160" w:line="259" w:lineRule="auto"/>
    </w:pPr>
    <w:rPr>
      <w:kern w:val="2"/>
      <w:sz w:val="22"/>
      <w:szCs w:val="22"/>
      <w:lang w:eastAsia="en-US"/>
    </w:rPr>
  </w:style>
  <w:style w:type="paragraph" w:styleId="Heading1">
    <w:name w:val="heading 1"/>
    <w:basedOn w:val="Normal"/>
    <w:next w:val="Normal"/>
    <w:link w:val="Heading1Char"/>
    <w:uiPriority w:val="9"/>
    <w:qFormat/>
    <w:rsid w:val="001A005D"/>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link w:val="Heading2Char"/>
    <w:uiPriority w:val="9"/>
    <w:semiHidden/>
    <w:unhideWhenUsed/>
    <w:qFormat/>
    <w:rsid w:val="001A005D"/>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link w:val="Heading3Char"/>
    <w:uiPriority w:val="9"/>
    <w:semiHidden/>
    <w:unhideWhenUsed/>
    <w:qFormat/>
    <w:rsid w:val="001A005D"/>
    <w:pPr>
      <w:keepNext/>
      <w:keepLines/>
      <w:spacing w:before="160" w:after="80"/>
      <w:outlineLvl w:val="2"/>
    </w:pPr>
    <w:rPr>
      <w:rFonts w:eastAsia="Times New Roman"/>
      <w:color w:val="0F4761"/>
      <w:sz w:val="28"/>
      <w:szCs w:val="28"/>
    </w:rPr>
  </w:style>
  <w:style w:type="paragraph" w:styleId="Heading4">
    <w:name w:val="heading 4"/>
    <w:basedOn w:val="Normal"/>
    <w:next w:val="Normal"/>
    <w:link w:val="Heading4Char"/>
    <w:uiPriority w:val="9"/>
    <w:semiHidden/>
    <w:unhideWhenUsed/>
    <w:qFormat/>
    <w:rsid w:val="001A005D"/>
    <w:pPr>
      <w:keepNext/>
      <w:keepLines/>
      <w:spacing w:before="80" w:after="40"/>
      <w:outlineLvl w:val="3"/>
    </w:pPr>
    <w:rPr>
      <w:rFonts w:eastAsia="Times New Roman"/>
      <w:i/>
      <w:iCs/>
      <w:color w:val="0F4761"/>
    </w:rPr>
  </w:style>
  <w:style w:type="paragraph" w:styleId="Heading5">
    <w:name w:val="heading 5"/>
    <w:basedOn w:val="Normal"/>
    <w:next w:val="Normal"/>
    <w:link w:val="Heading5Char"/>
    <w:uiPriority w:val="9"/>
    <w:semiHidden/>
    <w:unhideWhenUsed/>
    <w:qFormat/>
    <w:rsid w:val="001A005D"/>
    <w:pPr>
      <w:keepNext/>
      <w:keepLines/>
      <w:spacing w:before="80" w:after="40"/>
      <w:outlineLvl w:val="4"/>
    </w:pPr>
    <w:rPr>
      <w:rFonts w:eastAsia="Times New Roman"/>
      <w:color w:val="0F4761"/>
    </w:rPr>
  </w:style>
  <w:style w:type="paragraph" w:styleId="Heading6">
    <w:name w:val="heading 6"/>
    <w:basedOn w:val="Normal"/>
    <w:next w:val="Normal"/>
    <w:link w:val="Heading6Char"/>
    <w:uiPriority w:val="9"/>
    <w:semiHidden/>
    <w:unhideWhenUsed/>
    <w:qFormat/>
    <w:rsid w:val="001A005D"/>
    <w:pPr>
      <w:keepNext/>
      <w:keepLines/>
      <w:spacing w:before="40" w:after="0"/>
      <w:outlineLvl w:val="5"/>
    </w:pPr>
    <w:rPr>
      <w:rFonts w:eastAsia="Times New Roman"/>
      <w:i/>
      <w:iCs/>
      <w:color w:val="595959"/>
    </w:rPr>
  </w:style>
  <w:style w:type="paragraph" w:styleId="Heading7">
    <w:name w:val="heading 7"/>
    <w:basedOn w:val="Normal"/>
    <w:next w:val="Normal"/>
    <w:link w:val="Heading7Char"/>
    <w:uiPriority w:val="9"/>
    <w:semiHidden/>
    <w:unhideWhenUsed/>
    <w:qFormat/>
    <w:rsid w:val="001A005D"/>
    <w:pPr>
      <w:keepNext/>
      <w:keepLines/>
      <w:spacing w:before="40" w:after="0"/>
      <w:outlineLvl w:val="6"/>
    </w:pPr>
    <w:rPr>
      <w:rFonts w:eastAsia="Times New Roman"/>
      <w:color w:val="595959"/>
    </w:rPr>
  </w:style>
  <w:style w:type="paragraph" w:styleId="Heading8">
    <w:name w:val="heading 8"/>
    <w:basedOn w:val="Normal"/>
    <w:next w:val="Normal"/>
    <w:link w:val="Heading8Char"/>
    <w:uiPriority w:val="9"/>
    <w:semiHidden/>
    <w:unhideWhenUsed/>
    <w:qFormat/>
    <w:rsid w:val="001A005D"/>
    <w:pPr>
      <w:keepNext/>
      <w:keepLines/>
      <w:spacing w:after="0"/>
      <w:outlineLvl w:val="7"/>
    </w:pPr>
    <w:rPr>
      <w:rFonts w:eastAsia="Times New Roman"/>
      <w:i/>
      <w:iCs/>
      <w:color w:val="272727"/>
    </w:rPr>
  </w:style>
  <w:style w:type="paragraph" w:styleId="Heading9">
    <w:name w:val="heading 9"/>
    <w:basedOn w:val="Normal"/>
    <w:next w:val="Normal"/>
    <w:link w:val="Heading9Char"/>
    <w:uiPriority w:val="9"/>
    <w:semiHidden/>
    <w:unhideWhenUsed/>
    <w:qFormat/>
    <w:rsid w:val="001A005D"/>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A005D"/>
    <w:rPr>
      <w:rFonts w:ascii="Aptos Display" w:eastAsia="Times New Roman" w:hAnsi="Aptos Display" w:cs="Times New Roman"/>
      <w:color w:val="0F4761"/>
      <w:sz w:val="40"/>
      <w:szCs w:val="40"/>
    </w:rPr>
  </w:style>
  <w:style w:type="character" w:customStyle="1" w:styleId="Heading2Char">
    <w:name w:val="Heading 2 Char"/>
    <w:basedOn w:val="DefaultParagraphFont"/>
    <w:link w:val="Heading2"/>
    <w:uiPriority w:val="9"/>
    <w:semiHidden/>
    <w:rsid w:val="001A005D"/>
    <w:rPr>
      <w:rFonts w:ascii="Aptos Display" w:eastAsia="Times New Roman" w:hAnsi="Aptos Display" w:cs="Times New Roman"/>
      <w:color w:val="0F4761"/>
      <w:sz w:val="32"/>
      <w:szCs w:val="32"/>
    </w:rPr>
  </w:style>
  <w:style w:type="character" w:customStyle="1" w:styleId="Heading3Char">
    <w:name w:val="Heading 3 Char"/>
    <w:basedOn w:val="DefaultParagraphFont"/>
    <w:link w:val="Heading3"/>
    <w:uiPriority w:val="9"/>
    <w:semiHidden/>
    <w:rsid w:val="001A005D"/>
    <w:rPr>
      <w:rFonts w:eastAsia="Times New Roman" w:cs="Times New Roman"/>
      <w:color w:val="0F4761"/>
      <w:sz w:val="28"/>
      <w:szCs w:val="28"/>
    </w:rPr>
  </w:style>
  <w:style w:type="character" w:customStyle="1" w:styleId="Heading4Char">
    <w:name w:val="Heading 4 Char"/>
    <w:basedOn w:val="DefaultParagraphFont"/>
    <w:link w:val="Heading4"/>
    <w:uiPriority w:val="9"/>
    <w:semiHidden/>
    <w:rsid w:val="001A005D"/>
    <w:rPr>
      <w:rFonts w:eastAsia="Times New Roman" w:cs="Times New Roman"/>
      <w:i/>
      <w:iCs/>
      <w:color w:val="0F4761"/>
    </w:rPr>
  </w:style>
  <w:style w:type="character" w:customStyle="1" w:styleId="Heading5Char">
    <w:name w:val="Heading 5 Char"/>
    <w:basedOn w:val="DefaultParagraphFont"/>
    <w:link w:val="Heading5"/>
    <w:uiPriority w:val="9"/>
    <w:semiHidden/>
    <w:rsid w:val="001A005D"/>
    <w:rPr>
      <w:rFonts w:eastAsia="Times New Roman" w:cs="Times New Roman"/>
      <w:color w:val="0F4761"/>
    </w:rPr>
  </w:style>
  <w:style w:type="character" w:customStyle="1" w:styleId="Heading6Char">
    <w:name w:val="Heading 6 Char"/>
    <w:basedOn w:val="DefaultParagraphFont"/>
    <w:link w:val="Heading6"/>
    <w:uiPriority w:val="9"/>
    <w:semiHidden/>
    <w:rsid w:val="001A005D"/>
    <w:rPr>
      <w:rFonts w:eastAsia="Times New Roman" w:cs="Times New Roman"/>
      <w:i/>
      <w:iCs/>
      <w:color w:val="595959"/>
    </w:rPr>
  </w:style>
  <w:style w:type="character" w:customStyle="1" w:styleId="Heading7Char">
    <w:name w:val="Heading 7 Char"/>
    <w:basedOn w:val="DefaultParagraphFont"/>
    <w:link w:val="Heading7"/>
    <w:uiPriority w:val="9"/>
    <w:semiHidden/>
    <w:rsid w:val="001A005D"/>
    <w:rPr>
      <w:rFonts w:eastAsia="Times New Roman" w:cs="Times New Roman"/>
      <w:color w:val="595959"/>
    </w:rPr>
  </w:style>
  <w:style w:type="character" w:customStyle="1" w:styleId="Heading8Char">
    <w:name w:val="Heading 8 Char"/>
    <w:basedOn w:val="DefaultParagraphFont"/>
    <w:link w:val="Heading8"/>
    <w:uiPriority w:val="9"/>
    <w:semiHidden/>
    <w:rsid w:val="001A005D"/>
    <w:rPr>
      <w:rFonts w:eastAsia="Times New Roman" w:cs="Times New Roman"/>
      <w:i/>
      <w:iCs/>
      <w:color w:val="272727"/>
    </w:rPr>
  </w:style>
  <w:style w:type="character" w:customStyle="1" w:styleId="Heading9Char">
    <w:name w:val="Heading 9 Char"/>
    <w:basedOn w:val="DefaultParagraphFont"/>
    <w:link w:val="Heading9"/>
    <w:uiPriority w:val="9"/>
    <w:semiHidden/>
    <w:rsid w:val="001A005D"/>
    <w:rPr>
      <w:rFonts w:eastAsia="Times New Roman" w:cs="Times New Roman"/>
      <w:color w:val="272727"/>
    </w:rPr>
  </w:style>
  <w:style w:type="paragraph" w:styleId="Title">
    <w:name w:val="Title"/>
    <w:basedOn w:val="Normal"/>
    <w:next w:val="Normal"/>
    <w:link w:val="TitleChar"/>
    <w:uiPriority w:val="10"/>
    <w:qFormat/>
    <w:rsid w:val="001A005D"/>
    <w:pPr>
      <w:spacing w:after="80" w:line="240" w:lineRule="auto"/>
      <w:contextualSpacing/>
    </w:pPr>
    <w:rPr>
      <w:rFonts w:ascii="Aptos Display" w:eastAsia="Times New Roman" w:hAnsi="Aptos Display"/>
      <w:spacing w:val="-10"/>
      <w:kern w:val="28"/>
      <w:sz w:val="56"/>
      <w:szCs w:val="56"/>
    </w:rPr>
  </w:style>
  <w:style w:type="character" w:customStyle="1" w:styleId="TitleChar">
    <w:name w:val="Title Char"/>
    <w:basedOn w:val="DefaultParagraphFont"/>
    <w:link w:val="Title"/>
    <w:uiPriority w:val="10"/>
    <w:rsid w:val="001A005D"/>
    <w:rPr>
      <w:rFonts w:ascii="Aptos Display" w:eastAsia="Times New Roman" w:hAnsi="Aptos Display" w:cs="Times New Roman"/>
      <w:spacing w:val="-10"/>
      <w:kern w:val="28"/>
      <w:sz w:val="56"/>
      <w:szCs w:val="56"/>
    </w:rPr>
  </w:style>
  <w:style w:type="paragraph" w:styleId="Subtitle">
    <w:name w:val="Subtitle"/>
    <w:basedOn w:val="Normal"/>
    <w:next w:val="Normal"/>
    <w:link w:val="SubtitleChar"/>
    <w:uiPriority w:val="11"/>
    <w:qFormat/>
    <w:rsid w:val="001A005D"/>
    <w:pPr>
      <w:numPr>
        <w:ilvl w:val="1"/>
      </w:numPr>
    </w:pPr>
    <w:rPr>
      <w:rFonts w:eastAsia="Times New Roman"/>
      <w:color w:val="595959"/>
      <w:spacing w:val="15"/>
      <w:sz w:val="28"/>
      <w:szCs w:val="28"/>
    </w:rPr>
  </w:style>
  <w:style w:type="character" w:customStyle="1" w:styleId="SubtitleChar">
    <w:name w:val="Subtitle Char"/>
    <w:basedOn w:val="DefaultParagraphFont"/>
    <w:link w:val="Subtitle"/>
    <w:uiPriority w:val="11"/>
    <w:rsid w:val="001A005D"/>
    <w:rPr>
      <w:rFonts w:eastAsia="Times New Roman" w:cs="Times New Roman"/>
      <w:color w:val="595959"/>
      <w:spacing w:val="15"/>
      <w:sz w:val="28"/>
      <w:szCs w:val="28"/>
    </w:rPr>
  </w:style>
  <w:style w:type="paragraph" w:styleId="Quote">
    <w:name w:val="Quote"/>
    <w:basedOn w:val="Normal"/>
    <w:next w:val="Normal"/>
    <w:link w:val="QuoteChar"/>
    <w:uiPriority w:val="29"/>
    <w:qFormat/>
    <w:rsid w:val="001A005D"/>
    <w:pPr>
      <w:spacing w:before="160"/>
      <w:jc w:val="center"/>
    </w:pPr>
    <w:rPr>
      <w:i/>
      <w:iCs/>
      <w:color w:val="404040"/>
    </w:rPr>
  </w:style>
  <w:style w:type="character" w:customStyle="1" w:styleId="QuoteChar">
    <w:name w:val="Quote Char"/>
    <w:basedOn w:val="DefaultParagraphFont"/>
    <w:link w:val="Quote"/>
    <w:uiPriority w:val="29"/>
    <w:rsid w:val="001A005D"/>
    <w:rPr>
      <w:i/>
      <w:iCs/>
      <w:color w:val="404040"/>
    </w:rPr>
  </w:style>
  <w:style w:type="paragraph" w:styleId="ListParagraph">
    <w:name w:val="List Paragraph"/>
    <w:basedOn w:val="Normal"/>
    <w:uiPriority w:val="34"/>
    <w:qFormat/>
    <w:rsid w:val="001A005D"/>
    <w:pPr>
      <w:ind w:left="720"/>
      <w:contextualSpacing/>
    </w:pPr>
  </w:style>
  <w:style w:type="character" w:styleId="IntenseEmphasis">
    <w:name w:val="Intense Emphasis"/>
    <w:basedOn w:val="DefaultParagraphFont"/>
    <w:uiPriority w:val="21"/>
    <w:qFormat/>
    <w:rsid w:val="001A005D"/>
    <w:rPr>
      <w:i/>
      <w:iCs/>
      <w:color w:val="0F4761"/>
    </w:rPr>
  </w:style>
  <w:style w:type="paragraph" w:styleId="IntenseQuote">
    <w:name w:val="Intense Quote"/>
    <w:basedOn w:val="Normal"/>
    <w:next w:val="Normal"/>
    <w:link w:val="IntenseQuoteChar"/>
    <w:uiPriority w:val="30"/>
    <w:qFormat/>
    <w:rsid w:val="001A005D"/>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link w:val="IntenseQuote"/>
    <w:uiPriority w:val="30"/>
    <w:rsid w:val="001A005D"/>
    <w:rPr>
      <w:i/>
      <w:iCs/>
      <w:color w:val="0F4761"/>
    </w:rPr>
  </w:style>
  <w:style w:type="character" w:styleId="IntenseReference">
    <w:name w:val="Intense Reference"/>
    <w:basedOn w:val="DefaultParagraphFont"/>
    <w:uiPriority w:val="32"/>
    <w:qFormat/>
    <w:rsid w:val="001A005D"/>
    <w:rPr>
      <w:b/>
      <w:bCs/>
      <w:smallCaps/>
      <w:color w:val="0F4761"/>
      <w:spacing w:val="5"/>
    </w:rPr>
  </w:style>
  <w:style w:type="paragraph" w:styleId="NormalWeb">
    <w:name w:val="Normal (Web)"/>
    <w:basedOn w:val="Normal"/>
    <w:uiPriority w:val="99"/>
    <w:unhideWhenUsed/>
    <w:rsid w:val="00243988"/>
    <w:pPr>
      <w:spacing w:before="100" w:beforeAutospacing="1" w:after="100" w:afterAutospacing="1" w:line="240" w:lineRule="auto"/>
    </w:pPr>
    <w:rPr>
      <w:rFonts w:ascii="Times New Roman" w:eastAsia="Times New Roman" w:hAnsi="Times New Roman"/>
      <w:kern w:val="0"/>
      <w:sz w:val="24"/>
      <w:szCs w:val="24"/>
      <w:lang w:eastAsia="en-GB"/>
    </w:rPr>
  </w:style>
  <w:style w:type="paragraph" w:styleId="BalloonText">
    <w:name w:val="Balloon Text"/>
    <w:basedOn w:val="Normal"/>
    <w:link w:val="BalloonTextChar"/>
    <w:uiPriority w:val="99"/>
    <w:semiHidden/>
    <w:unhideWhenUsed/>
    <w:rsid w:val="00744475"/>
    <w:pPr>
      <w:spacing w:after="0" w:line="240" w:lineRule="auto"/>
    </w:pPr>
    <w:rPr>
      <w:rFonts w:ascii="Times New Roman" w:hAnsi="Times New Roman"/>
      <w:sz w:val="18"/>
      <w:szCs w:val="18"/>
    </w:rPr>
  </w:style>
  <w:style w:type="character" w:customStyle="1" w:styleId="BalloonTextChar">
    <w:name w:val="Balloon Text Char"/>
    <w:basedOn w:val="DefaultParagraphFont"/>
    <w:link w:val="BalloonText"/>
    <w:uiPriority w:val="99"/>
    <w:semiHidden/>
    <w:rsid w:val="00744475"/>
    <w:rPr>
      <w:rFonts w:ascii="Times New Roman" w:hAnsi="Times New Roman" w:cs="Times New Roman"/>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94609054">
      <w:bodyDiv w:val="1"/>
      <w:marLeft w:val="0"/>
      <w:marRight w:val="0"/>
      <w:marTop w:val="0"/>
      <w:marBottom w:val="0"/>
      <w:divBdr>
        <w:top w:val="none" w:sz="0" w:space="0" w:color="auto"/>
        <w:left w:val="none" w:sz="0" w:space="0" w:color="auto"/>
        <w:bottom w:val="none" w:sz="0" w:space="0" w:color="auto"/>
        <w:right w:val="none" w:sz="0" w:space="0" w:color="auto"/>
      </w:divBdr>
    </w:div>
    <w:div w:id="5014295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16</Pages>
  <Words>7601</Words>
  <Characters>43326</Characters>
  <Application>Microsoft Office Word</Application>
  <DocSecurity>0</DocSecurity>
  <Lines>361</Lines>
  <Paragraphs>101</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50826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Daley,Ryan swp8245</dc:creator>
  <cp:lastModifiedBy>Daley,Ryan swp8245</cp:lastModifiedBy>
  <cp:revision>6</cp:revision>
  <dcterms:created xsi:type="dcterms:W3CDTF">2025-01-06T10:20:00Z</dcterms:created>
  <dcterms:modified xsi:type="dcterms:W3CDTF">2025-01-06T10:28:00Z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2024-10-17T10:57:15Z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ebe5780b-ee53-434f-8d81-221f8f997c09</vt:lpwstr>
  </property>
  <property fmtid="{D5CDD505-2E9C-101B-9397-08002B2CF9AE}" pid="8" name="MSIP_Label_66cf8fe5-b7b7-4df7-b38d-1c61ac2f6639_ContentBits">
    <vt:lpwstr>0</vt:lpwstr>
  </property>
  <property fmtid="{D5CDD505-2E9C-101B-9397-08002B2CF9AE}" pid="9" name="_DocHome">
    <vt:i4>887144522</vt:i4>
  </property>
</Properties>
</file>