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1993907369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color w:val="auto"/>
          <w:sz w:val="24"/>
          <w:szCs w:val="24"/>
        </w:rPr>
      </w:sdtEndPr>
      <w:sdtContent>
        <w:p w14:paraId="1D1CFA73" w14:textId="77777777" w:rsidR="002E6FAD" w:rsidRDefault="002E6FAD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</w:p>
        <w:p w14:paraId="50F94379" w14:textId="0539FFF5" w:rsidR="00A9140A" w:rsidRDefault="00A9140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58F5D46" wp14:editId="57FA0C30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b/>
              <w:bCs/>
              <w:caps/>
              <w:sz w:val="72"/>
              <w:szCs w:val="72"/>
            </w:rPr>
            <w:alias w:val="Title"/>
            <w:tag w:val=""/>
            <w:id w:val="1735040861"/>
            <w:placeholder>
              <w:docPart w:val="17363C1766FC4F878C39EA37BE0D5B1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059E5FFD" w14:textId="2F116681" w:rsidR="00A9140A" w:rsidRPr="00EF3F5B" w:rsidRDefault="00EA3FC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b/>
                  <w:bCs/>
                  <w:caps/>
                  <w:color w:val="4472C4" w:themeColor="accent1"/>
                  <w:sz w:val="72"/>
                  <w:szCs w:val="72"/>
                </w:rPr>
              </w:pPr>
              <w:r>
                <w:rPr>
                  <w:rFonts w:ascii="Arial" w:eastAsiaTheme="majorEastAsia" w:hAnsi="Arial" w:cs="Arial"/>
                  <w:b/>
                  <w:bCs/>
                  <w:caps/>
                  <w:sz w:val="72"/>
                  <w:szCs w:val="72"/>
                </w:rPr>
                <w:t>Intercultural competence report</w:t>
              </w:r>
            </w:p>
          </w:sdtContent>
        </w:sdt>
        <w:sdt>
          <w:sdtPr>
            <w:rPr>
              <w:rFonts w:ascii="Arial" w:hAnsi="Arial" w:cs="Arial"/>
              <w:sz w:val="28"/>
              <w:szCs w:val="28"/>
            </w:rPr>
            <w:alias w:val="Subtitle"/>
            <w:tag w:val=""/>
            <w:id w:val="328029620"/>
            <w:placeholder>
              <w:docPart w:val="7F6F78AE8CA145969C233863D7CCC8F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7D51706" w14:textId="24850843" w:rsidR="00A9140A" w:rsidRPr="00EF3F5B" w:rsidRDefault="00EA3FC6">
              <w:pPr>
                <w:pStyle w:val="NoSpacing"/>
                <w:jc w:val="center"/>
                <w:rPr>
                  <w:rFonts w:ascii="Arial" w:hAnsi="Arial" w:cs="Arial"/>
                  <w:sz w:val="28"/>
                  <w:szCs w:val="28"/>
                </w:rPr>
              </w:pPr>
              <w:r>
                <w:rPr>
                  <w:rFonts w:ascii="Arial" w:hAnsi="Arial" w:cs="Arial"/>
                  <w:sz w:val="28"/>
                  <w:szCs w:val="28"/>
                </w:rPr>
                <w:t>Syeda Rahma Begum – 2207458</w:t>
              </w:r>
            </w:p>
          </w:sdtContent>
        </w:sdt>
        <w:p w14:paraId="34E0F7CE" w14:textId="77777777" w:rsidR="00A9140A" w:rsidRDefault="00A9140A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B26B66" wp14:editId="0DCEF95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8FBE3D3" w14:textId="530F27F4" w:rsidR="00A9140A" w:rsidRPr="007A6CB4" w:rsidRDefault="00911AC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 w:rsidRPr="007A6CB4">
                                      <w:rPr>
                                        <w:rFonts w:ascii="Arial" w:hAnsi="Arial" w:cs="Arial"/>
                                        <w:caps/>
                                        <w:sz w:val="28"/>
                                        <w:szCs w:val="28"/>
                                      </w:rPr>
                                      <w:t>Cultural Awareness</w:t>
                                    </w:r>
                                    <w:r w:rsidR="007A6CB4" w:rsidRPr="007A6CB4">
                                      <w:rPr>
                                        <w:rFonts w:ascii="Arial" w:hAnsi="Arial" w:cs="Arial"/>
                                        <w:caps/>
                                        <w:sz w:val="28"/>
                                        <w:szCs w:val="28"/>
                                      </w:rPr>
                                      <w:t xml:space="preserve"> – BMIH5003</w:t>
                                    </w:r>
                                  </w:p>
                                </w:sdtContent>
                              </w:sdt>
                              <w:p w14:paraId="025FE4EE" w14:textId="1F7EE6C9" w:rsidR="00A9140A" w:rsidRPr="007A6CB4" w:rsidRDefault="00C056F1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A3FC6">
                                      <w:rPr>
                                        <w:rFonts w:ascii="Arial" w:hAnsi="Arial" w:cs="Arial"/>
                                        <w:caps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33DE38AE" w14:textId="6068B826" w:rsidR="00A9140A" w:rsidRDefault="00C056F1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A6CB4" w:rsidRPr="007A6CB4">
                                      <w:rPr>
                                        <w:rFonts w:ascii="Arial" w:hAnsi="Arial" w:cs="Arial"/>
                                      </w:rPr>
                                      <w:t xml:space="preserve">Word Count: </w:t>
                                    </w:r>
                                    <w:r>
                                      <w:rPr>
                                        <w:rFonts w:ascii="Arial" w:hAnsi="Arial" w:cs="Arial"/>
                                      </w:rPr>
                                      <w:t>1025</w:t>
                                    </w:r>
                                    <w:r w:rsidR="007A6CB4" w:rsidRPr="007A6CB4">
                                      <w:rPr>
                                        <w:rFonts w:ascii="Arial" w:hAnsi="Arial" w:cs="Arial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172FFE51" w14:textId="77777777" w:rsidR="00075670" w:rsidRDefault="00075670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4C386D08" w14:textId="6BBDB9FF" w:rsidR="00075670" w:rsidRPr="007A6CB4" w:rsidRDefault="00075670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</w:rPr>
                                  <w:t xml:space="preserve">Lecturer: Guilia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</w:rPr>
                                  <w:t>Chifari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EB26B6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8FBE3D3" w14:textId="530F27F4" w:rsidR="00A9140A" w:rsidRPr="007A6CB4" w:rsidRDefault="00911AC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7A6CB4">
                                <w:rPr>
                                  <w:rFonts w:ascii="Arial" w:hAnsi="Arial" w:cs="Arial"/>
                                  <w:caps/>
                                  <w:sz w:val="28"/>
                                  <w:szCs w:val="28"/>
                                </w:rPr>
                                <w:t>Cultural Awareness</w:t>
                              </w:r>
                              <w:r w:rsidR="007A6CB4" w:rsidRPr="007A6CB4">
                                <w:rPr>
                                  <w:rFonts w:ascii="Arial" w:hAnsi="Arial" w:cs="Arial"/>
                                  <w:caps/>
                                  <w:sz w:val="28"/>
                                  <w:szCs w:val="28"/>
                                </w:rPr>
                                <w:t xml:space="preserve"> – BMIH5003</w:t>
                              </w:r>
                            </w:p>
                          </w:sdtContent>
                        </w:sdt>
                        <w:p w14:paraId="025FE4EE" w14:textId="1F7EE6C9" w:rsidR="00A9140A" w:rsidRPr="007A6CB4" w:rsidRDefault="00C056F1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A3FC6">
                                <w:rPr>
                                  <w:rFonts w:ascii="Arial" w:hAnsi="Arial" w:cs="Arial"/>
                                  <w:caps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33DE38AE" w14:textId="6068B826" w:rsidR="00A9140A" w:rsidRDefault="00C056F1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A6CB4" w:rsidRPr="007A6CB4">
                                <w:rPr>
                                  <w:rFonts w:ascii="Arial" w:hAnsi="Arial" w:cs="Arial"/>
                                </w:rPr>
                                <w:t xml:space="preserve">Word Count: 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1025</w:t>
                              </w:r>
                              <w:r w:rsidR="007A6CB4" w:rsidRPr="007A6CB4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172FFE51" w14:textId="77777777" w:rsidR="00075670" w:rsidRDefault="00075670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  <w:p w14:paraId="4C386D08" w14:textId="6BBDB9FF" w:rsidR="00075670" w:rsidRPr="007A6CB4" w:rsidRDefault="00075670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 xml:space="preserve">Lecturer: Guilia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</w:rPr>
                            <w:t>Chifari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840CE9B" wp14:editId="4942F324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5D762E8" w14:textId="4821516F" w:rsidR="00A9140A" w:rsidRDefault="00A9140A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02CBE4A5" w14:textId="19C57BBF" w:rsidR="00DA316E" w:rsidRPr="00AA739C" w:rsidRDefault="00AD462E" w:rsidP="00DA316E">
      <w:pPr>
        <w:spacing w:line="360" w:lineRule="auto"/>
        <w:jc w:val="both"/>
        <w:rPr>
          <w:rFonts w:ascii="Arial" w:hAnsi="Arial" w:cs="Arial"/>
        </w:rPr>
      </w:pPr>
      <w:r w:rsidRPr="00AA739C">
        <w:rPr>
          <w:rFonts w:ascii="Arial" w:hAnsi="Arial" w:cs="Arial"/>
          <w:b/>
          <w:bCs/>
        </w:rPr>
        <w:lastRenderedPageBreak/>
        <w:t xml:space="preserve">Executive Summary </w:t>
      </w:r>
    </w:p>
    <w:p w14:paraId="21CA2ACE" w14:textId="77777777" w:rsidR="00C45EB0" w:rsidRDefault="002C11E9" w:rsidP="00DA316E">
      <w:pPr>
        <w:spacing w:line="360" w:lineRule="auto"/>
        <w:jc w:val="both"/>
        <w:rPr>
          <w:rFonts w:ascii="Arial" w:hAnsi="Arial" w:cs="Arial"/>
        </w:rPr>
      </w:pPr>
      <w:r w:rsidRPr="00AA739C">
        <w:rPr>
          <w:rFonts w:ascii="Arial" w:hAnsi="Arial" w:cs="Arial"/>
        </w:rPr>
        <w:t>Th</w:t>
      </w:r>
      <w:r w:rsidR="007E45C0" w:rsidRPr="00AA739C">
        <w:rPr>
          <w:rFonts w:ascii="Arial" w:hAnsi="Arial" w:cs="Arial"/>
        </w:rPr>
        <w:t xml:space="preserve">is </w:t>
      </w:r>
      <w:r w:rsidR="0043719A" w:rsidRPr="00AA739C">
        <w:rPr>
          <w:rFonts w:ascii="Arial" w:hAnsi="Arial" w:cs="Arial"/>
        </w:rPr>
        <w:t xml:space="preserve">is a cultural competence </w:t>
      </w:r>
      <w:r w:rsidR="007E45C0" w:rsidRPr="00AA739C">
        <w:rPr>
          <w:rFonts w:ascii="Arial" w:hAnsi="Arial" w:cs="Arial"/>
        </w:rPr>
        <w:t xml:space="preserve">report </w:t>
      </w:r>
      <w:r w:rsidR="0043719A" w:rsidRPr="00AA739C">
        <w:rPr>
          <w:rFonts w:ascii="Arial" w:hAnsi="Arial" w:cs="Arial"/>
        </w:rPr>
        <w:t xml:space="preserve">which </w:t>
      </w:r>
      <w:r w:rsidR="007E45C0" w:rsidRPr="00AA739C">
        <w:rPr>
          <w:rFonts w:ascii="Arial" w:hAnsi="Arial" w:cs="Arial"/>
        </w:rPr>
        <w:t>has been prepared for the general manager of Hotel Diversity and Spa in London</w:t>
      </w:r>
      <w:r w:rsidR="00EA68C3" w:rsidRPr="00AA739C">
        <w:rPr>
          <w:rFonts w:ascii="Arial" w:hAnsi="Arial" w:cs="Arial"/>
        </w:rPr>
        <w:t>. This document will inform the general manager o</w:t>
      </w:r>
      <w:r w:rsidR="00BA5842" w:rsidRPr="00AA739C">
        <w:rPr>
          <w:rFonts w:ascii="Arial" w:hAnsi="Arial" w:cs="Arial"/>
        </w:rPr>
        <w:t>n the key cultural differences, customs</w:t>
      </w:r>
      <w:r w:rsidR="008F7F77" w:rsidRPr="00AA739C">
        <w:rPr>
          <w:rFonts w:ascii="Arial" w:hAnsi="Arial" w:cs="Arial"/>
        </w:rPr>
        <w:t>,</w:t>
      </w:r>
      <w:r w:rsidR="00BA5842" w:rsidRPr="00AA739C">
        <w:rPr>
          <w:rFonts w:ascii="Arial" w:hAnsi="Arial" w:cs="Arial"/>
        </w:rPr>
        <w:t xml:space="preserve"> and behaviour of </w:t>
      </w:r>
      <w:r w:rsidR="00BE46BF" w:rsidRPr="00AA739C">
        <w:rPr>
          <w:rFonts w:ascii="Arial" w:hAnsi="Arial" w:cs="Arial"/>
        </w:rPr>
        <w:t xml:space="preserve">Qatar. </w:t>
      </w:r>
    </w:p>
    <w:p w14:paraId="5C07EAC1" w14:textId="77777777" w:rsidR="00A66449" w:rsidRDefault="009F246B" w:rsidP="00DA316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several graphs within this report</w:t>
      </w:r>
      <w:r w:rsidR="00A66449">
        <w:rPr>
          <w:rFonts w:ascii="Arial" w:hAnsi="Arial" w:cs="Arial"/>
        </w:rPr>
        <w:t xml:space="preserve"> from the GLOBE project</w:t>
      </w:r>
      <w:r>
        <w:rPr>
          <w:rFonts w:ascii="Arial" w:hAnsi="Arial" w:cs="Arial"/>
        </w:rPr>
        <w:t xml:space="preserve"> that shows the </w:t>
      </w:r>
      <w:r w:rsidR="00FD7527">
        <w:rPr>
          <w:rFonts w:ascii="Arial" w:hAnsi="Arial" w:cs="Arial"/>
        </w:rPr>
        <w:t>cultural and leadership visualisation of data collected for Qatar</w:t>
      </w:r>
      <w:r w:rsidR="00507F44">
        <w:rPr>
          <w:rFonts w:ascii="Arial" w:hAnsi="Arial" w:cs="Arial"/>
        </w:rPr>
        <w:t xml:space="preserve"> </w:t>
      </w:r>
      <w:r w:rsidR="00445BA2">
        <w:rPr>
          <w:rFonts w:ascii="Arial" w:hAnsi="Arial" w:cs="Arial"/>
        </w:rPr>
        <w:t>and</w:t>
      </w:r>
      <w:r w:rsidR="00507F44">
        <w:rPr>
          <w:rFonts w:ascii="Arial" w:hAnsi="Arial" w:cs="Arial"/>
        </w:rPr>
        <w:t xml:space="preserve"> includes a graph showing </w:t>
      </w:r>
      <w:r w:rsidR="005C73B7">
        <w:rPr>
          <w:rFonts w:ascii="Arial" w:hAnsi="Arial" w:cs="Arial"/>
        </w:rPr>
        <w:t>H</w:t>
      </w:r>
      <w:r w:rsidR="00507F44">
        <w:rPr>
          <w:rFonts w:ascii="Arial" w:hAnsi="Arial" w:cs="Arial"/>
        </w:rPr>
        <w:t>ofstede’s 6D Model</w:t>
      </w:r>
      <w:r w:rsidR="005C73B7">
        <w:rPr>
          <w:rFonts w:ascii="Arial" w:hAnsi="Arial" w:cs="Arial"/>
        </w:rPr>
        <w:t xml:space="preserve"> of Qatar’s </w:t>
      </w:r>
      <w:r w:rsidR="00D938B9">
        <w:rPr>
          <w:rFonts w:ascii="Arial" w:hAnsi="Arial" w:cs="Arial"/>
        </w:rPr>
        <w:t xml:space="preserve">values. </w:t>
      </w:r>
    </w:p>
    <w:p w14:paraId="48FFFCC9" w14:textId="480AC471" w:rsidR="002C11E9" w:rsidRDefault="00604BD1" w:rsidP="00DA316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will briefly outline the importance of cultural </w:t>
      </w:r>
      <w:r w:rsidR="006B6557">
        <w:rPr>
          <w:rFonts w:ascii="Arial" w:hAnsi="Arial" w:cs="Arial"/>
        </w:rPr>
        <w:t xml:space="preserve">differences and customs within Qatar and how they have a variety of customs </w:t>
      </w:r>
      <w:r w:rsidR="009530C3">
        <w:rPr>
          <w:rFonts w:ascii="Arial" w:hAnsi="Arial" w:cs="Arial"/>
        </w:rPr>
        <w:t xml:space="preserve">which they follow. </w:t>
      </w:r>
      <w:r w:rsidR="00DD41D4">
        <w:rPr>
          <w:rFonts w:ascii="Arial" w:hAnsi="Arial" w:cs="Arial"/>
        </w:rPr>
        <w:t>Also</w:t>
      </w:r>
      <w:r w:rsidR="00175EA3">
        <w:rPr>
          <w:rFonts w:ascii="Arial" w:hAnsi="Arial" w:cs="Arial"/>
        </w:rPr>
        <w:t>,</w:t>
      </w:r>
      <w:r w:rsidR="00DD41D4">
        <w:rPr>
          <w:rFonts w:ascii="Arial" w:hAnsi="Arial" w:cs="Arial"/>
        </w:rPr>
        <w:t xml:space="preserve"> the importance of cultural sensitivity and </w:t>
      </w:r>
      <w:r w:rsidR="00175EA3">
        <w:rPr>
          <w:rFonts w:ascii="Arial" w:hAnsi="Arial" w:cs="Arial"/>
        </w:rPr>
        <w:t xml:space="preserve">the importance of cultural intelligence within the industry. </w:t>
      </w:r>
      <w:r w:rsidR="009530C3">
        <w:rPr>
          <w:rFonts w:ascii="Arial" w:hAnsi="Arial" w:cs="Arial"/>
        </w:rPr>
        <w:t xml:space="preserve">As a hotelier it is very important to be aware of this </w:t>
      </w:r>
      <w:r w:rsidR="00156055">
        <w:rPr>
          <w:rFonts w:ascii="Arial" w:hAnsi="Arial" w:cs="Arial"/>
        </w:rPr>
        <w:t xml:space="preserve">especially when a hotel is placed in a certain </w:t>
      </w:r>
      <w:r w:rsidR="0030223E">
        <w:rPr>
          <w:rFonts w:ascii="Arial" w:hAnsi="Arial" w:cs="Arial"/>
        </w:rPr>
        <w:t>country,</w:t>
      </w:r>
      <w:r w:rsidR="00156055">
        <w:rPr>
          <w:rFonts w:ascii="Arial" w:hAnsi="Arial" w:cs="Arial"/>
        </w:rPr>
        <w:t xml:space="preserve"> </w:t>
      </w:r>
      <w:r w:rsidR="00B0665A">
        <w:rPr>
          <w:rFonts w:ascii="Arial" w:hAnsi="Arial" w:cs="Arial"/>
        </w:rPr>
        <w:t xml:space="preserve">so employers and employees have knowledge </w:t>
      </w:r>
      <w:r w:rsidR="000F75EA">
        <w:rPr>
          <w:rFonts w:ascii="Arial" w:hAnsi="Arial" w:cs="Arial"/>
        </w:rPr>
        <w:t xml:space="preserve">and </w:t>
      </w:r>
      <w:r w:rsidR="00157D87">
        <w:rPr>
          <w:rFonts w:ascii="Arial" w:hAnsi="Arial" w:cs="Arial"/>
        </w:rPr>
        <w:t xml:space="preserve">awareness </w:t>
      </w:r>
      <w:r w:rsidR="00B0665A">
        <w:rPr>
          <w:rFonts w:ascii="Arial" w:hAnsi="Arial" w:cs="Arial"/>
        </w:rPr>
        <w:t xml:space="preserve">of cultural backgrounds </w:t>
      </w:r>
      <w:r w:rsidR="001F5368">
        <w:rPr>
          <w:rFonts w:ascii="Arial" w:hAnsi="Arial" w:cs="Arial"/>
        </w:rPr>
        <w:t xml:space="preserve">and customs </w:t>
      </w:r>
      <w:r w:rsidR="009530C3">
        <w:rPr>
          <w:rFonts w:ascii="Arial" w:hAnsi="Arial" w:cs="Arial"/>
        </w:rPr>
        <w:t xml:space="preserve">so </w:t>
      </w:r>
      <w:r w:rsidR="00AD196B">
        <w:rPr>
          <w:rFonts w:ascii="Arial" w:hAnsi="Arial" w:cs="Arial"/>
        </w:rPr>
        <w:t>cultural misunderstandings and problems do not occur</w:t>
      </w:r>
      <w:r w:rsidR="001F5368">
        <w:rPr>
          <w:rFonts w:ascii="Arial" w:hAnsi="Arial" w:cs="Arial"/>
        </w:rPr>
        <w:t xml:space="preserve">. </w:t>
      </w:r>
      <w:r w:rsidR="00E34D77">
        <w:rPr>
          <w:rFonts w:ascii="Arial" w:hAnsi="Arial" w:cs="Arial"/>
        </w:rPr>
        <w:t xml:space="preserve"> </w:t>
      </w:r>
    </w:p>
    <w:p w14:paraId="0A8FDA57" w14:textId="77777777" w:rsidR="00CF1908" w:rsidRPr="00AA739C" w:rsidRDefault="00CF1908" w:rsidP="00DA316E">
      <w:pPr>
        <w:spacing w:line="360" w:lineRule="auto"/>
        <w:jc w:val="both"/>
        <w:rPr>
          <w:rFonts w:ascii="Arial" w:hAnsi="Arial" w:cs="Arial"/>
        </w:rPr>
      </w:pPr>
    </w:p>
    <w:p w14:paraId="5B647682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3D9B149C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1FF65E91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33003F59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10267F46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3F73948C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0DF57C51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5757FFB4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30478F71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4A98F7DC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10559182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6B97B22C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1D0842A3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2A90B4E1" w14:textId="77777777" w:rsidR="00DA316E" w:rsidRPr="00AA739C" w:rsidRDefault="00DA316E" w:rsidP="00DA316E">
      <w:pPr>
        <w:spacing w:line="360" w:lineRule="auto"/>
        <w:jc w:val="both"/>
        <w:rPr>
          <w:rFonts w:ascii="Arial" w:hAnsi="Arial" w:cs="Arial"/>
        </w:rPr>
      </w:pPr>
    </w:p>
    <w:p w14:paraId="72E63993" w14:textId="77777777" w:rsidR="00AD462E" w:rsidRPr="00AA739C" w:rsidRDefault="00AD462E" w:rsidP="00DA316E">
      <w:pPr>
        <w:spacing w:line="360" w:lineRule="auto"/>
        <w:jc w:val="both"/>
        <w:rPr>
          <w:rFonts w:ascii="Arial" w:hAnsi="Arial" w:cs="Arial"/>
          <w:b/>
          <w:bCs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562327706"/>
        <w:docPartObj>
          <w:docPartGallery w:val="Table of Contents"/>
          <w:docPartUnique/>
        </w:docPartObj>
      </w:sdtPr>
      <w:sdtEndPr/>
      <w:sdtContent>
        <w:p w14:paraId="668547DE" w14:textId="02D2E240" w:rsidR="00C43615" w:rsidRDefault="00C43615">
          <w:pPr>
            <w:pStyle w:val="TOCHeading"/>
          </w:pPr>
          <w:r>
            <w:t>Table of Contents</w:t>
          </w:r>
        </w:p>
        <w:p w14:paraId="22230F1B" w14:textId="48ED4AB7" w:rsidR="00C43615" w:rsidRDefault="00C43615">
          <w:pPr>
            <w:pStyle w:val="TOC1"/>
          </w:pPr>
          <w:r>
            <w:rPr>
              <w:b/>
              <w:bCs/>
            </w:rPr>
            <w:t>Executive Summary</w:t>
          </w:r>
          <w:r>
            <w:ptab w:relativeTo="margin" w:alignment="right" w:leader="dot"/>
          </w:r>
          <w:r>
            <w:rPr>
              <w:b/>
              <w:bCs/>
            </w:rPr>
            <w:t>1</w:t>
          </w:r>
        </w:p>
        <w:p w14:paraId="4CF5CE21" w14:textId="43E13C23" w:rsidR="00C43615" w:rsidRDefault="00C43615" w:rsidP="00A97896">
          <w:pPr>
            <w:pStyle w:val="TOC2"/>
            <w:ind w:left="216"/>
          </w:pPr>
          <w:r>
            <w:t>Introduction</w:t>
          </w:r>
          <w:r>
            <w:ptab w:relativeTo="margin" w:alignment="right" w:leader="dot"/>
          </w:r>
          <w:r w:rsidR="00A97896">
            <w:t>3</w:t>
          </w:r>
        </w:p>
        <w:p w14:paraId="0CF1B8D5" w14:textId="0EFB5A0D" w:rsidR="00C43615" w:rsidRDefault="005A190C">
          <w:pPr>
            <w:pStyle w:val="TOC1"/>
          </w:pPr>
          <w:r>
            <w:rPr>
              <w:b/>
              <w:bCs/>
            </w:rPr>
            <w:t xml:space="preserve">    </w:t>
          </w:r>
          <w:r>
            <w:t>Main Findings</w:t>
          </w:r>
          <w:r w:rsidR="007345C7">
            <w:t xml:space="preserve"> – Culture Overview</w:t>
          </w:r>
          <w:r w:rsidR="00C43615">
            <w:ptab w:relativeTo="margin" w:alignment="right" w:leader="dot"/>
          </w:r>
          <w:r w:rsidR="00C43615" w:rsidRPr="00FE35F7">
            <w:t>4</w:t>
          </w:r>
        </w:p>
        <w:p w14:paraId="304C8BFC" w14:textId="73B42077" w:rsidR="00C43615" w:rsidRDefault="0098385A">
          <w:pPr>
            <w:pStyle w:val="TOC2"/>
            <w:ind w:left="216"/>
          </w:pPr>
          <w:r>
            <w:t>C</w:t>
          </w:r>
          <w:r w:rsidR="00746184">
            <w:t>ountry Analysis</w:t>
          </w:r>
          <w:r>
            <w:t xml:space="preserve"> </w:t>
          </w:r>
          <w:r w:rsidR="001639DE">
            <w:t>1</w:t>
          </w:r>
          <w:r w:rsidR="00C43615">
            <w:ptab w:relativeTo="margin" w:alignment="right" w:leader="dot"/>
          </w:r>
          <w:r w:rsidR="00C43615">
            <w:t>5</w:t>
          </w:r>
        </w:p>
        <w:p w14:paraId="53B04CFF" w14:textId="3B7226DD" w:rsidR="0098385A" w:rsidRDefault="00D95B3A" w:rsidP="00D95B3A">
          <w:pPr>
            <w:pStyle w:val="TOC3"/>
            <w:ind w:left="0"/>
          </w:pPr>
          <w:r>
            <w:t xml:space="preserve">    </w:t>
          </w:r>
          <w:r w:rsidR="00A10820">
            <w:t>Country Analysis</w:t>
          </w:r>
          <w:r w:rsidR="00AD2817">
            <w:t xml:space="preserve"> </w:t>
          </w:r>
          <w:r w:rsidR="001639DE">
            <w:t>1.</w:t>
          </w:r>
          <w:r w:rsidR="000C172C">
            <w:t>1</w:t>
          </w:r>
          <w:r w:rsidR="00C43615">
            <w:ptab w:relativeTo="margin" w:alignment="right" w:leader="dot"/>
          </w:r>
          <w:r w:rsidR="00C43615">
            <w:t>6</w:t>
          </w:r>
        </w:p>
        <w:p w14:paraId="3B57C51F" w14:textId="19C6FD95" w:rsidR="00D95B3A" w:rsidRDefault="00D95B3A" w:rsidP="00D95B3A">
          <w:pPr>
            <w:rPr>
              <w:lang w:val="en-US"/>
            </w:rPr>
          </w:pPr>
          <w:r>
            <w:rPr>
              <w:lang w:val="en-US"/>
            </w:rPr>
            <w:t xml:space="preserve">    </w:t>
          </w:r>
          <w:r w:rsidR="00A10820">
            <w:rPr>
              <w:lang w:val="en-US"/>
            </w:rPr>
            <w:t>Conclusion</w:t>
          </w:r>
          <w:r>
            <w:rPr>
              <w:lang w:val="en-US"/>
            </w:rPr>
            <w:t xml:space="preserve"> …………………………………………………………………………………………………………………………………….</w:t>
          </w:r>
          <w:r w:rsidR="00F63E11">
            <w:rPr>
              <w:lang w:val="en-US"/>
            </w:rPr>
            <w:t>7</w:t>
          </w:r>
        </w:p>
        <w:p w14:paraId="77AE7E35" w14:textId="1A4CBDCF" w:rsidR="00746184" w:rsidRDefault="00746184" w:rsidP="00D95B3A">
          <w:pPr>
            <w:rPr>
              <w:lang w:val="en-US"/>
            </w:rPr>
          </w:pPr>
          <w:r>
            <w:rPr>
              <w:lang w:val="en-US"/>
            </w:rPr>
            <w:t xml:space="preserve">    Recommendations</w:t>
          </w:r>
          <w:r w:rsidR="00A10820">
            <w:rPr>
              <w:lang w:val="en-US"/>
            </w:rPr>
            <w:t xml:space="preserve"> ……………………………………………………………………………………………………………………</w:t>
          </w:r>
          <w:proofErr w:type="gramStart"/>
          <w:r w:rsidR="00A10820">
            <w:rPr>
              <w:lang w:val="en-US"/>
            </w:rPr>
            <w:t>…..</w:t>
          </w:r>
          <w:proofErr w:type="gramEnd"/>
          <w:r w:rsidR="00A10820">
            <w:rPr>
              <w:lang w:val="en-US"/>
            </w:rPr>
            <w:t>8</w:t>
          </w:r>
        </w:p>
        <w:p w14:paraId="400D79C1" w14:textId="4ED1FB91" w:rsidR="00746184" w:rsidRPr="00D95B3A" w:rsidRDefault="00746184" w:rsidP="00D95B3A">
          <w:pPr>
            <w:rPr>
              <w:lang w:val="en-US"/>
            </w:rPr>
          </w:pPr>
          <w:r>
            <w:rPr>
              <w:lang w:val="en-US"/>
            </w:rPr>
            <w:t xml:space="preserve">    References </w:t>
          </w:r>
          <w:r w:rsidR="00A10820">
            <w:rPr>
              <w:lang w:val="en-US"/>
            </w:rPr>
            <w:t>……………………………………………………………………………………………………………………………………9</w:t>
          </w:r>
        </w:p>
        <w:p w14:paraId="03A31CC4" w14:textId="430C8DFF" w:rsidR="00C43615" w:rsidRPr="0098385A" w:rsidRDefault="00C056F1" w:rsidP="0098385A">
          <w:pPr>
            <w:rPr>
              <w:lang w:val="en-US"/>
            </w:rPr>
          </w:pPr>
        </w:p>
      </w:sdtContent>
    </w:sdt>
    <w:p w14:paraId="1B1064FF" w14:textId="5DF4687B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308A8D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3FC2C3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BB7F88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798AD0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C55979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D9558D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33565D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7B667D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B9EFA5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EDD107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3AA6EE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38C4AE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190E2F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7E4E76" w14:textId="77777777" w:rsidR="00465356" w:rsidRDefault="00465356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710524" w14:textId="77777777" w:rsidR="00465356" w:rsidRPr="00FE6C77" w:rsidRDefault="00465356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24B12A" w14:textId="77777777" w:rsidR="00DA316E" w:rsidRPr="00FE6C77" w:rsidRDefault="00DA316E" w:rsidP="00DA31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B4BDFC" w14:textId="35EDF294" w:rsidR="00DA316E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  <w:r w:rsidRPr="00AA739C">
        <w:rPr>
          <w:rFonts w:ascii="Arial" w:hAnsi="Arial" w:cs="Arial"/>
          <w:b/>
          <w:bCs/>
        </w:rPr>
        <w:t xml:space="preserve">Introduction </w:t>
      </w:r>
    </w:p>
    <w:p w14:paraId="2CCC7F0D" w14:textId="299BEA29" w:rsidR="000F0C2F" w:rsidRPr="00AA739C" w:rsidRDefault="00EA3FC6" w:rsidP="00AA739C">
      <w:pPr>
        <w:spacing w:line="360" w:lineRule="auto"/>
        <w:jc w:val="both"/>
        <w:rPr>
          <w:rFonts w:ascii="Arial" w:hAnsi="Arial" w:cs="Arial"/>
        </w:rPr>
      </w:pPr>
      <w:r w:rsidRPr="00AA739C">
        <w:rPr>
          <w:rFonts w:ascii="Arial" w:hAnsi="Arial" w:cs="Arial"/>
        </w:rPr>
        <w:t>The purpose of this report is to look at the cultur</w:t>
      </w:r>
      <w:r w:rsidR="0057723A">
        <w:rPr>
          <w:rFonts w:ascii="Arial" w:hAnsi="Arial" w:cs="Arial"/>
        </w:rPr>
        <w:t>al</w:t>
      </w:r>
      <w:r w:rsidRPr="00AA739C">
        <w:rPr>
          <w:rFonts w:ascii="Arial" w:hAnsi="Arial" w:cs="Arial"/>
        </w:rPr>
        <w:t xml:space="preserve"> overview</w:t>
      </w:r>
      <w:r w:rsidR="00D859AE" w:rsidRPr="00AA739C">
        <w:rPr>
          <w:rFonts w:ascii="Arial" w:hAnsi="Arial" w:cs="Arial"/>
        </w:rPr>
        <w:t xml:space="preserve"> and the GLOBE </w:t>
      </w:r>
      <w:r w:rsidR="002A4954" w:rsidRPr="00AA739C">
        <w:rPr>
          <w:rFonts w:ascii="Arial" w:hAnsi="Arial" w:cs="Arial"/>
        </w:rPr>
        <w:t xml:space="preserve">project country analysis of </w:t>
      </w:r>
      <w:r w:rsidR="00316E76" w:rsidRPr="00AA739C">
        <w:rPr>
          <w:rFonts w:ascii="Arial" w:hAnsi="Arial" w:cs="Arial"/>
        </w:rPr>
        <w:t xml:space="preserve">Qatar. </w:t>
      </w:r>
      <w:r w:rsidR="00D053DF" w:rsidRPr="00AA739C">
        <w:rPr>
          <w:rFonts w:ascii="Arial" w:hAnsi="Arial" w:cs="Arial"/>
        </w:rPr>
        <w:t xml:space="preserve">Qatar has a variety of cultures and customs. </w:t>
      </w:r>
      <w:r w:rsidR="00391C70" w:rsidRPr="00AA739C">
        <w:rPr>
          <w:rFonts w:ascii="Arial" w:hAnsi="Arial" w:cs="Arial"/>
        </w:rPr>
        <w:t xml:space="preserve">“The culture in Qatar is an exotic mix of </w:t>
      </w:r>
      <w:r w:rsidR="006E5534" w:rsidRPr="00AA739C">
        <w:rPr>
          <w:rFonts w:ascii="Arial" w:hAnsi="Arial" w:cs="Arial"/>
        </w:rPr>
        <w:t>past and future: the fascinating ancient traditions</w:t>
      </w:r>
      <w:r w:rsidR="008628DA" w:rsidRPr="00AA739C">
        <w:rPr>
          <w:rFonts w:ascii="Arial" w:hAnsi="Arial" w:cs="Arial"/>
        </w:rPr>
        <w:t xml:space="preserve"> and the facilities </w:t>
      </w:r>
      <w:r w:rsidR="000901BA" w:rsidRPr="00AA739C">
        <w:rPr>
          <w:rFonts w:ascii="Arial" w:hAnsi="Arial" w:cs="Arial"/>
        </w:rPr>
        <w:t>of an ultramodern world” (Camacho,</w:t>
      </w:r>
      <w:r w:rsidR="00F550EF" w:rsidRPr="00AA739C">
        <w:rPr>
          <w:rFonts w:ascii="Arial" w:hAnsi="Arial" w:cs="Arial"/>
        </w:rPr>
        <w:t xml:space="preserve"> </w:t>
      </w:r>
      <w:r w:rsidR="000901BA" w:rsidRPr="00AA739C">
        <w:rPr>
          <w:rFonts w:ascii="Arial" w:hAnsi="Arial" w:cs="Arial"/>
        </w:rPr>
        <w:t xml:space="preserve">2023). </w:t>
      </w:r>
      <w:r w:rsidR="00317029" w:rsidRPr="00AA739C">
        <w:rPr>
          <w:rFonts w:ascii="Arial" w:hAnsi="Arial" w:cs="Arial"/>
        </w:rPr>
        <w:t xml:space="preserve">There are many customs in Qatar such as </w:t>
      </w:r>
      <w:r w:rsidR="00603125" w:rsidRPr="00AA739C">
        <w:rPr>
          <w:rFonts w:ascii="Arial" w:hAnsi="Arial" w:cs="Arial"/>
        </w:rPr>
        <w:t xml:space="preserve">language as the </w:t>
      </w:r>
      <w:r w:rsidR="00C2435F" w:rsidRPr="00AA739C">
        <w:rPr>
          <w:rFonts w:ascii="Arial" w:hAnsi="Arial" w:cs="Arial"/>
        </w:rPr>
        <w:t>“official</w:t>
      </w:r>
      <w:r w:rsidR="00603125" w:rsidRPr="00AA739C">
        <w:rPr>
          <w:rFonts w:ascii="Arial" w:hAnsi="Arial" w:cs="Arial"/>
        </w:rPr>
        <w:t xml:space="preserve"> language spoken in Qatar is Arabic </w:t>
      </w:r>
      <w:r w:rsidR="00C2435F" w:rsidRPr="00AA739C">
        <w:rPr>
          <w:rFonts w:ascii="Arial" w:hAnsi="Arial" w:cs="Arial"/>
        </w:rPr>
        <w:t>however, English is also widely spoken in the country</w:t>
      </w:r>
      <w:r w:rsidR="002E4111" w:rsidRPr="00AA739C">
        <w:rPr>
          <w:rFonts w:ascii="Arial" w:hAnsi="Arial" w:cs="Arial"/>
        </w:rPr>
        <w:t xml:space="preserve"> and Persian and Urdu are often spoken too” (Camacho, 2023). </w:t>
      </w:r>
      <w:r w:rsidR="002812BE" w:rsidRPr="00AA739C">
        <w:rPr>
          <w:rFonts w:ascii="Arial" w:hAnsi="Arial" w:cs="Arial"/>
        </w:rPr>
        <w:t xml:space="preserve">There are a few main </w:t>
      </w:r>
      <w:r w:rsidR="00583EAE" w:rsidRPr="00AA739C">
        <w:rPr>
          <w:rFonts w:ascii="Arial" w:hAnsi="Arial" w:cs="Arial"/>
        </w:rPr>
        <w:t xml:space="preserve">cultural customs in Qatar such as, </w:t>
      </w:r>
      <w:r w:rsidR="00CB468E" w:rsidRPr="00AA739C">
        <w:rPr>
          <w:rFonts w:ascii="Arial" w:hAnsi="Arial" w:cs="Arial"/>
        </w:rPr>
        <w:t>“</w:t>
      </w:r>
      <w:r w:rsidR="00583EAE" w:rsidRPr="00AA739C">
        <w:rPr>
          <w:rFonts w:ascii="Arial" w:hAnsi="Arial" w:cs="Arial"/>
        </w:rPr>
        <w:t>Food, marriage, and religious beliefs</w:t>
      </w:r>
      <w:r w:rsidR="0054533F" w:rsidRPr="00AA739C">
        <w:rPr>
          <w:rFonts w:ascii="Arial" w:hAnsi="Arial" w:cs="Arial"/>
        </w:rPr>
        <w:t xml:space="preserve">. </w:t>
      </w:r>
      <w:r w:rsidR="00622B39" w:rsidRPr="00AA739C">
        <w:rPr>
          <w:rFonts w:ascii="Arial" w:hAnsi="Arial" w:cs="Arial"/>
        </w:rPr>
        <w:t>Islam is the official religion in Qatar, and the regime and government are linked to Islamic Sharia”</w:t>
      </w:r>
      <w:r w:rsidR="005A3085" w:rsidRPr="00AA739C">
        <w:rPr>
          <w:rFonts w:ascii="Arial" w:hAnsi="Arial" w:cs="Arial"/>
        </w:rPr>
        <w:t xml:space="preserve"> </w:t>
      </w:r>
      <w:r w:rsidR="00CB468E" w:rsidRPr="00AA739C">
        <w:rPr>
          <w:rFonts w:ascii="Arial" w:hAnsi="Arial" w:cs="Arial"/>
        </w:rPr>
        <w:t xml:space="preserve">(Info Countries, 2023). </w:t>
      </w:r>
      <w:r w:rsidR="004D2464" w:rsidRPr="00AA739C">
        <w:rPr>
          <w:rFonts w:ascii="Arial" w:hAnsi="Arial" w:cs="Arial"/>
        </w:rPr>
        <w:t>Clothing</w:t>
      </w:r>
      <w:r w:rsidR="00FB0793" w:rsidRPr="00AA739C">
        <w:rPr>
          <w:rFonts w:ascii="Arial" w:hAnsi="Arial" w:cs="Arial"/>
        </w:rPr>
        <w:t xml:space="preserve"> </w:t>
      </w:r>
      <w:r w:rsidR="004C319B" w:rsidRPr="00AA739C">
        <w:rPr>
          <w:rFonts w:ascii="Arial" w:hAnsi="Arial" w:cs="Arial"/>
        </w:rPr>
        <w:t xml:space="preserve">is also a cultural </w:t>
      </w:r>
      <w:r w:rsidR="00A94C7F" w:rsidRPr="00AA739C">
        <w:rPr>
          <w:rFonts w:ascii="Arial" w:hAnsi="Arial" w:cs="Arial"/>
        </w:rPr>
        <w:t xml:space="preserve">entity </w:t>
      </w:r>
      <w:r w:rsidR="00FB0793" w:rsidRPr="00AA739C">
        <w:rPr>
          <w:rFonts w:ascii="Arial" w:hAnsi="Arial" w:cs="Arial"/>
        </w:rPr>
        <w:t xml:space="preserve">as they all dress very modest </w:t>
      </w:r>
      <w:r w:rsidR="00786572" w:rsidRPr="00AA739C">
        <w:rPr>
          <w:rFonts w:ascii="Arial" w:hAnsi="Arial" w:cs="Arial"/>
        </w:rPr>
        <w:t xml:space="preserve">for example </w:t>
      </w:r>
      <w:r w:rsidR="00FB0793" w:rsidRPr="00AA739C">
        <w:rPr>
          <w:rFonts w:ascii="Arial" w:hAnsi="Arial" w:cs="Arial"/>
        </w:rPr>
        <w:t xml:space="preserve">the </w:t>
      </w:r>
      <w:r w:rsidR="00910A6B" w:rsidRPr="00AA739C">
        <w:rPr>
          <w:rFonts w:ascii="Arial" w:hAnsi="Arial" w:cs="Arial"/>
        </w:rPr>
        <w:t>“</w:t>
      </w:r>
      <w:r w:rsidR="00FB0793" w:rsidRPr="00AA739C">
        <w:rPr>
          <w:rFonts w:ascii="Arial" w:hAnsi="Arial" w:cs="Arial"/>
        </w:rPr>
        <w:t>wom</w:t>
      </w:r>
      <w:r w:rsidR="00786572" w:rsidRPr="00AA739C">
        <w:rPr>
          <w:rFonts w:ascii="Arial" w:hAnsi="Arial" w:cs="Arial"/>
        </w:rPr>
        <w:t>en</w:t>
      </w:r>
      <w:r w:rsidR="00F26785" w:rsidRPr="00AA739C">
        <w:rPr>
          <w:rFonts w:ascii="Arial" w:hAnsi="Arial" w:cs="Arial"/>
        </w:rPr>
        <w:t xml:space="preserve"> are expected to dress appropriately</w:t>
      </w:r>
      <w:r w:rsidR="00144D66" w:rsidRPr="00AA739C">
        <w:rPr>
          <w:rFonts w:ascii="Arial" w:hAnsi="Arial" w:cs="Arial"/>
        </w:rPr>
        <w:t xml:space="preserve"> and i</w:t>
      </w:r>
      <w:r w:rsidR="00DF5565" w:rsidRPr="00AA739C">
        <w:rPr>
          <w:rFonts w:ascii="Arial" w:hAnsi="Arial" w:cs="Arial"/>
        </w:rPr>
        <w:t xml:space="preserve">n Qatar it is also rude to “stare </w:t>
      </w:r>
      <w:r w:rsidR="007F7D82" w:rsidRPr="00AA739C">
        <w:rPr>
          <w:rFonts w:ascii="Arial" w:hAnsi="Arial" w:cs="Arial"/>
        </w:rPr>
        <w:t>at people</w:t>
      </w:r>
      <w:r w:rsidR="008811DD" w:rsidRPr="00AA739C">
        <w:rPr>
          <w:rFonts w:ascii="Arial" w:hAnsi="Arial" w:cs="Arial"/>
        </w:rPr>
        <w:t xml:space="preserve"> for</w:t>
      </w:r>
      <w:r w:rsidR="007F7D82" w:rsidRPr="00AA739C">
        <w:rPr>
          <w:rFonts w:ascii="Arial" w:hAnsi="Arial" w:cs="Arial"/>
        </w:rPr>
        <w:t xml:space="preserve"> too long</w:t>
      </w:r>
      <w:r w:rsidR="000E5243">
        <w:rPr>
          <w:rFonts w:ascii="Arial" w:hAnsi="Arial" w:cs="Arial"/>
        </w:rPr>
        <w:t>. Also</w:t>
      </w:r>
      <w:r w:rsidR="00B02A48">
        <w:rPr>
          <w:rFonts w:ascii="Arial" w:hAnsi="Arial" w:cs="Arial"/>
        </w:rPr>
        <w:t>,</w:t>
      </w:r>
      <w:r w:rsidR="000E5243">
        <w:rPr>
          <w:rFonts w:ascii="Arial" w:hAnsi="Arial" w:cs="Arial"/>
        </w:rPr>
        <w:t xml:space="preserve"> </w:t>
      </w:r>
      <w:r w:rsidR="00FA1639" w:rsidRPr="00AA739C">
        <w:rPr>
          <w:rFonts w:ascii="Arial" w:hAnsi="Arial" w:cs="Arial"/>
        </w:rPr>
        <w:t xml:space="preserve">in Muslim </w:t>
      </w:r>
      <w:proofErr w:type="gramStart"/>
      <w:r w:rsidR="00B64DBA" w:rsidRPr="00AA739C">
        <w:rPr>
          <w:rFonts w:ascii="Arial" w:hAnsi="Arial" w:cs="Arial"/>
        </w:rPr>
        <w:t>communities</w:t>
      </w:r>
      <w:proofErr w:type="gramEnd"/>
      <w:r w:rsidR="00110DBC" w:rsidRPr="00AA739C">
        <w:rPr>
          <w:rFonts w:ascii="Arial" w:hAnsi="Arial" w:cs="Arial"/>
        </w:rPr>
        <w:t xml:space="preserve"> </w:t>
      </w:r>
      <w:r w:rsidR="00700B0F" w:rsidRPr="00AA739C">
        <w:rPr>
          <w:rFonts w:ascii="Arial" w:hAnsi="Arial" w:cs="Arial"/>
        </w:rPr>
        <w:t xml:space="preserve">handshakes are avoided between a man </w:t>
      </w:r>
      <w:r w:rsidR="00060AD3" w:rsidRPr="00AA739C">
        <w:rPr>
          <w:rFonts w:ascii="Arial" w:hAnsi="Arial" w:cs="Arial"/>
        </w:rPr>
        <w:t xml:space="preserve">and a woman” </w:t>
      </w:r>
      <w:r w:rsidR="00885223">
        <w:rPr>
          <w:rFonts w:ascii="Arial" w:hAnsi="Arial" w:cs="Arial"/>
        </w:rPr>
        <w:t xml:space="preserve">therefore </w:t>
      </w:r>
      <w:r w:rsidR="000B2C2F">
        <w:rPr>
          <w:rFonts w:ascii="Arial" w:hAnsi="Arial" w:cs="Arial"/>
        </w:rPr>
        <w:t>it is better to wait for the first approach rather than offending anyone</w:t>
      </w:r>
      <w:r w:rsidR="005612B2">
        <w:rPr>
          <w:rFonts w:ascii="Arial" w:hAnsi="Arial" w:cs="Arial"/>
        </w:rPr>
        <w:t xml:space="preserve"> </w:t>
      </w:r>
      <w:r w:rsidR="007F7D82" w:rsidRPr="00AA739C">
        <w:rPr>
          <w:rFonts w:ascii="Arial" w:hAnsi="Arial" w:cs="Arial"/>
        </w:rPr>
        <w:t>(</w:t>
      </w:r>
      <w:proofErr w:type="spellStart"/>
      <w:r w:rsidR="007F7D82" w:rsidRPr="00AA739C">
        <w:rPr>
          <w:rFonts w:ascii="Arial" w:hAnsi="Arial" w:cs="Arial"/>
        </w:rPr>
        <w:t>Qatarofw</w:t>
      </w:r>
      <w:proofErr w:type="spellEnd"/>
      <w:r w:rsidR="007F7D82" w:rsidRPr="00AA739C">
        <w:rPr>
          <w:rFonts w:ascii="Arial" w:hAnsi="Arial" w:cs="Arial"/>
        </w:rPr>
        <w:t xml:space="preserve">, 2022). </w:t>
      </w:r>
      <w:r w:rsidR="003C320F" w:rsidRPr="00AA739C">
        <w:rPr>
          <w:rFonts w:ascii="Arial" w:hAnsi="Arial" w:cs="Arial"/>
        </w:rPr>
        <w:t xml:space="preserve">However, </w:t>
      </w:r>
      <w:r w:rsidR="00491528" w:rsidRPr="00AA739C">
        <w:rPr>
          <w:rFonts w:ascii="Arial" w:hAnsi="Arial" w:cs="Arial"/>
        </w:rPr>
        <w:t xml:space="preserve">“adjusting to Qatari culture is not as difficult </w:t>
      </w:r>
      <w:r w:rsidR="00CD2260" w:rsidRPr="00AA739C">
        <w:rPr>
          <w:rFonts w:ascii="Arial" w:hAnsi="Arial" w:cs="Arial"/>
        </w:rPr>
        <w:t xml:space="preserve">as it is in other Arab nations because a strong majority of </w:t>
      </w:r>
      <w:r w:rsidR="00B91FF7" w:rsidRPr="00AA739C">
        <w:rPr>
          <w:rFonts w:ascii="Arial" w:hAnsi="Arial" w:cs="Arial"/>
        </w:rPr>
        <w:t>people living in this country are foreign born” (</w:t>
      </w:r>
      <w:proofErr w:type="spellStart"/>
      <w:r w:rsidR="00B91FF7" w:rsidRPr="00AA739C">
        <w:rPr>
          <w:rFonts w:ascii="Arial" w:hAnsi="Arial" w:cs="Arial"/>
        </w:rPr>
        <w:t>Qatarofw</w:t>
      </w:r>
      <w:proofErr w:type="spellEnd"/>
      <w:r w:rsidR="00B91FF7" w:rsidRPr="00AA739C">
        <w:rPr>
          <w:rFonts w:ascii="Arial" w:hAnsi="Arial" w:cs="Arial"/>
        </w:rPr>
        <w:t xml:space="preserve">, </w:t>
      </w:r>
      <w:r w:rsidR="00321E83" w:rsidRPr="00AA739C">
        <w:rPr>
          <w:rFonts w:ascii="Arial" w:hAnsi="Arial" w:cs="Arial"/>
        </w:rPr>
        <w:t xml:space="preserve">2022). </w:t>
      </w:r>
    </w:p>
    <w:p w14:paraId="4352C6DD" w14:textId="77777777" w:rsidR="00331597" w:rsidRPr="00AA739C" w:rsidRDefault="00331597" w:rsidP="00AA739C">
      <w:pPr>
        <w:spacing w:line="360" w:lineRule="auto"/>
        <w:jc w:val="both"/>
        <w:rPr>
          <w:rFonts w:ascii="Arial" w:hAnsi="Arial" w:cs="Arial"/>
        </w:rPr>
      </w:pPr>
    </w:p>
    <w:p w14:paraId="56C6AE8D" w14:textId="77777777" w:rsidR="00152A47" w:rsidRPr="00AA739C" w:rsidRDefault="00152A47" w:rsidP="00AA739C">
      <w:pPr>
        <w:spacing w:line="360" w:lineRule="auto"/>
        <w:jc w:val="both"/>
        <w:rPr>
          <w:rFonts w:ascii="Arial" w:hAnsi="Arial" w:cs="Arial"/>
        </w:rPr>
      </w:pPr>
    </w:p>
    <w:p w14:paraId="1733DF59" w14:textId="77777777" w:rsidR="00F408A7" w:rsidRPr="00AA739C" w:rsidRDefault="00F408A7" w:rsidP="00AA739C">
      <w:pPr>
        <w:spacing w:line="360" w:lineRule="auto"/>
        <w:jc w:val="both"/>
        <w:rPr>
          <w:rFonts w:ascii="Arial" w:hAnsi="Arial" w:cs="Arial"/>
        </w:rPr>
      </w:pPr>
    </w:p>
    <w:p w14:paraId="3FB9C720" w14:textId="77777777" w:rsidR="00D27B5F" w:rsidRPr="00AA739C" w:rsidRDefault="00D27B5F" w:rsidP="00AA739C">
      <w:pPr>
        <w:spacing w:line="360" w:lineRule="auto"/>
        <w:jc w:val="both"/>
        <w:rPr>
          <w:rFonts w:ascii="Arial" w:hAnsi="Arial" w:cs="Arial"/>
        </w:rPr>
      </w:pPr>
    </w:p>
    <w:p w14:paraId="20AE525D" w14:textId="77777777" w:rsidR="00770DF6" w:rsidRPr="00AA739C" w:rsidRDefault="00770DF6" w:rsidP="00AA739C">
      <w:pPr>
        <w:spacing w:line="360" w:lineRule="auto"/>
        <w:jc w:val="both"/>
        <w:rPr>
          <w:rFonts w:ascii="Arial" w:hAnsi="Arial" w:cs="Arial"/>
        </w:rPr>
      </w:pPr>
    </w:p>
    <w:p w14:paraId="34410B2F" w14:textId="77777777" w:rsidR="00B30EAD" w:rsidRPr="00AA739C" w:rsidRDefault="00B30EAD" w:rsidP="00AA739C">
      <w:pPr>
        <w:spacing w:line="360" w:lineRule="auto"/>
        <w:jc w:val="both"/>
        <w:rPr>
          <w:rFonts w:ascii="Arial" w:hAnsi="Arial" w:cs="Arial"/>
        </w:rPr>
      </w:pPr>
    </w:p>
    <w:p w14:paraId="3395FD59" w14:textId="77777777" w:rsidR="00BD5003" w:rsidRPr="00AA739C" w:rsidRDefault="00BD5003" w:rsidP="00AA739C">
      <w:pPr>
        <w:spacing w:line="360" w:lineRule="auto"/>
        <w:jc w:val="both"/>
        <w:rPr>
          <w:rFonts w:ascii="Arial" w:hAnsi="Arial" w:cs="Arial"/>
        </w:rPr>
      </w:pPr>
    </w:p>
    <w:p w14:paraId="685F4D79" w14:textId="77777777" w:rsidR="00E26629" w:rsidRPr="00AA739C" w:rsidRDefault="00E26629" w:rsidP="00AA739C">
      <w:pPr>
        <w:spacing w:line="360" w:lineRule="auto"/>
        <w:jc w:val="both"/>
        <w:rPr>
          <w:rFonts w:ascii="Arial" w:hAnsi="Arial" w:cs="Arial"/>
        </w:rPr>
      </w:pPr>
    </w:p>
    <w:p w14:paraId="096CE883" w14:textId="77777777" w:rsidR="006745E1" w:rsidRPr="00AA739C" w:rsidRDefault="006745E1" w:rsidP="00AA739C">
      <w:pPr>
        <w:spacing w:line="360" w:lineRule="auto"/>
        <w:jc w:val="both"/>
        <w:rPr>
          <w:rFonts w:ascii="Arial" w:hAnsi="Arial" w:cs="Arial"/>
        </w:rPr>
      </w:pPr>
    </w:p>
    <w:p w14:paraId="373FE8B4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58DA00C8" w14:textId="77777777" w:rsidR="008B51F0" w:rsidRPr="00AA739C" w:rsidRDefault="008B51F0" w:rsidP="00AA739C">
      <w:pPr>
        <w:spacing w:line="360" w:lineRule="auto"/>
        <w:jc w:val="both"/>
        <w:rPr>
          <w:rFonts w:ascii="Arial" w:hAnsi="Arial" w:cs="Arial"/>
        </w:rPr>
      </w:pPr>
    </w:p>
    <w:p w14:paraId="7A003662" w14:textId="77777777" w:rsidR="009E3E59" w:rsidRPr="00AA739C" w:rsidRDefault="009E3E59" w:rsidP="00AA739C">
      <w:pPr>
        <w:spacing w:line="360" w:lineRule="auto"/>
        <w:jc w:val="both"/>
        <w:rPr>
          <w:rFonts w:ascii="Arial" w:hAnsi="Arial" w:cs="Arial"/>
        </w:rPr>
      </w:pPr>
    </w:p>
    <w:p w14:paraId="467EADA8" w14:textId="77777777" w:rsidR="00432A90" w:rsidRDefault="00432A90" w:rsidP="00AA739C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D3B0372" w14:textId="77777777" w:rsidR="003D332D" w:rsidRDefault="003D332D" w:rsidP="00AA739C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089CEBF" w14:textId="77777777" w:rsidR="00432A90" w:rsidRDefault="00432A90" w:rsidP="00AA739C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7D659E7" w14:textId="21C20F2F" w:rsidR="0004646F" w:rsidRPr="00AA739C" w:rsidRDefault="00C93151" w:rsidP="00AA739C">
      <w:pPr>
        <w:spacing w:line="360" w:lineRule="auto"/>
        <w:jc w:val="both"/>
        <w:rPr>
          <w:rFonts w:ascii="Arial" w:hAnsi="Arial" w:cs="Arial"/>
        </w:rPr>
      </w:pPr>
      <w:r w:rsidRPr="00AA739C">
        <w:rPr>
          <w:rFonts w:ascii="Arial" w:hAnsi="Arial" w:cs="Arial"/>
          <w:b/>
          <w:bCs/>
          <w:u w:val="single"/>
        </w:rPr>
        <w:t>Cultur</w:t>
      </w:r>
      <w:r w:rsidR="00E9177D">
        <w:rPr>
          <w:rFonts w:ascii="Arial" w:hAnsi="Arial" w:cs="Arial"/>
          <w:b/>
          <w:bCs/>
          <w:u w:val="single"/>
        </w:rPr>
        <w:t>al</w:t>
      </w:r>
      <w:r w:rsidRPr="00AA739C">
        <w:rPr>
          <w:rFonts w:ascii="Arial" w:hAnsi="Arial" w:cs="Arial"/>
          <w:b/>
          <w:bCs/>
          <w:u w:val="single"/>
        </w:rPr>
        <w:t xml:space="preserve"> Overview</w:t>
      </w:r>
      <w:r w:rsidR="00E9177D">
        <w:rPr>
          <w:rFonts w:ascii="Arial" w:hAnsi="Arial" w:cs="Arial"/>
          <w:b/>
          <w:bCs/>
          <w:u w:val="single"/>
        </w:rPr>
        <w:t xml:space="preserve"> of Qatar</w:t>
      </w:r>
      <w:r w:rsidRPr="00AA739C">
        <w:rPr>
          <w:rFonts w:ascii="Arial" w:hAnsi="Arial" w:cs="Arial"/>
          <w:b/>
          <w:bCs/>
          <w:u w:val="single"/>
        </w:rPr>
        <w:t xml:space="preserve"> </w:t>
      </w:r>
    </w:p>
    <w:p w14:paraId="797B9571" w14:textId="77777777" w:rsidR="00803FF3" w:rsidRDefault="00206C7F" w:rsidP="00AA73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“Although being a country booming with development, Qatar hasn’t forgotten its </w:t>
      </w:r>
      <w:r w:rsidR="00F466F6">
        <w:rPr>
          <w:rFonts w:ascii="Arial" w:hAnsi="Arial" w:cs="Arial"/>
        </w:rPr>
        <w:t>roots,</w:t>
      </w:r>
      <w:r>
        <w:rPr>
          <w:rFonts w:ascii="Arial" w:hAnsi="Arial" w:cs="Arial"/>
        </w:rPr>
        <w:t xml:space="preserve"> and the natives carry immense faith </w:t>
      </w:r>
      <w:r w:rsidR="00526516">
        <w:rPr>
          <w:rFonts w:ascii="Arial" w:hAnsi="Arial" w:cs="Arial"/>
        </w:rPr>
        <w:t xml:space="preserve">in Islam which is the official religion of the country. </w:t>
      </w:r>
      <w:r w:rsidR="00F466F6">
        <w:rPr>
          <w:rFonts w:ascii="Arial" w:hAnsi="Arial" w:cs="Arial"/>
        </w:rPr>
        <w:t xml:space="preserve">Although </w:t>
      </w:r>
      <w:r w:rsidR="000C2AF8">
        <w:rPr>
          <w:rFonts w:ascii="Arial" w:hAnsi="Arial" w:cs="Arial"/>
        </w:rPr>
        <w:t xml:space="preserve">this is the case </w:t>
      </w:r>
      <w:r w:rsidR="00BB3D61">
        <w:rPr>
          <w:rFonts w:ascii="Arial" w:hAnsi="Arial" w:cs="Arial"/>
        </w:rPr>
        <w:t xml:space="preserve">the country doesn’t impose any restrictions </w:t>
      </w:r>
      <w:r w:rsidR="0013373F">
        <w:rPr>
          <w:rFonts w:ascii="Arial" w:hAnsi="Arial" w:cs="Arial"/>
        </w:rPr>
        <w:t>on any other religious identity</w:t>
      </w:r>
      <w:r w:rsidR="003915F3">
        <w:rPr>
          <w:rFonts w:ascii="Arial" w:hAnsi="Arial" w:cs="Arial"/>
        </w:rPr>
        <w:t>” (</w:t>
      </w:r>
      <w:r w:rsidR="007C636B">
        <w:rPr>
          <w:rFonts w:ascii="Arial" w:hAnsi="Arial" w:cs="Arial"/>
        </w:rPr>
        <w:t xml:space="preserve">Kanoja, 2021). </w:t>
      </w:r>
      <w:r w:rsidR="00AD556E">
        <w:rPr>
          <w:rFonts w:ascii="Arial" w:hAnsi="Arial" w:cs="Arial"/>
        </w:rPr>
        <w:t>Furthermore, “</w:t>
      </w:r>
      <w:r w:rsidR="0001479F">
        <w:rPr>
          <w:rFonts w:ascii="Arial" w:hAnsi="Arial" w:cs="Arial"/>
        </w:rPr>
        <w:t>Even though the</w:t>
      </w:r>
      <w:r w:rsidR="002954EE">
        <w:rPr>
          <w:rFonts w:ascii="Arial" w:hAnsi="Arial" w:cs="Arial"/>
        </w:rPr>
        <w:t xml:space="preserve"> </w:t>
      </w:r>
      <w:r w:rsidR="008E4FA8">
        <w:rPr>
          <w:rFonts w:ascii="Arial" w:hAnsi="Arial" w:cs="Arial"/>
        </w:rPr>
        <w:t xml:space="preserve">Qataris have a strong sense of family </w:t>
      </w:r>
      <w:r w:rsidR="002954EE">
        <w:rPr>
          <w:rFonts w:ascii="Arial" w:hAnsi="Arial" w:cs="Arial"/>
        </w:rPr>
        <w:t>privacy, they always extend their hospitality to strangers</w:t>
      </w:r>
      <w:r w:rsidR="000F23F5">
        <w:rPr>
          <w:rFonts w:ascii="Arial" w:hAnsi="Arial" w:cs="Arial"/>
        </w:rPr>
        <w:t xml:space="preserve"> a</w:t>
      </w:r>
      <w:r w:rsidR="00502BC4">
        <w:rPr>
          <w:rFonts w:ascii="Arial" w:hAnsi="Arial" w:cs="Arial"/>
        </w:rPr>
        <w:t>nd the elderly people are given great respect and politely spoken to by the younger generation” (</w:t>
      </w:r>
      <w:r w:rsidR="00A82044">
        <w:rPr>
          <w:rFonts w:ascii="Arial" w:hAnsi="Arial" w:cs="Arial"/>
        </w:rPr>
        <w:t xml:space="preserve">Nag, 2018). </w:t>
      </w:r>
      <w:r w:rsidR="0001479F">
        <w:rPr>
          <w:rFonts w:ascii="Arial" w:hAnsi="Arial" w:cs="Arial"/>
        </w:rPr>
        <w:t xml:space="preserve">Qatar is a country with a variety of cultures and customs and in order not to disrespect or offend anyone it is </w:t>
      </w:r>
      <w:r w:rsidR="0001479F">
        <w:rPr>
          <w:rFonts w:ascii="Arial" w:hAnsi="Arial" w:cs="Arial"/>
        </w:rPr>
        <w:lastRenderedPageBreak/>
        <w:t>important to respect the country’s religion, faith and the cultural and customs that they have.</w:t>
      </w:r>
      <w:r w:rsidR="00C74ADD">
        <w:rPr>
          <w:rFonts w:ascii="Arial" w:hAnsi="Arial" w:cs="Arial"/>
        </w:rPr>
        <w:t xml:space="preserve"> </w:t>
      </w:r>
    </w:p>
    <w:p w14:paraId="6675ACE6" w14:textId="71CEA1C0" w:rsidR="007163E0" w:rsidRDefault="00C0438A" w:rsidP="00AA73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a hotel personnel cultural intelligence is very important as </w:t>
      </w:r>
      <w:r w:rsidR="003F67FA">
        <w:rPr>
          <w:rFonts w:ascii="Arial" w:hAnsi="Arial" w:cs="Arial"/>
        </w:rPr>
        <w:t xml:space="preserve">it “refers to the knowledge of a person by which the person understands </w:t>
      </w:r>
      <w:r w:rsidR="00B7689C">
        <w:rPr>
          <w:rFonts w:ascii="Arial" w:hAnsi="Arial" w:cs="Arial"/>
        </w:rPr>
        <w:t>how people of a different country</w:t>
      </w:r>
      <w:r w:rsidR="00E15BBA">
        <w:rPr>
          <w:rFonts w:ascii="Arial" w:hAnsi="Arial" w:cs="Arial"/>
        </w:rPr>
        <w:t>, religion and race behave or lead lif</w:t>
      </w:r>
      <w:r w:rsidR="00BA2F50">
        <w:rPr>
          <w:rFonts w:ascii="Arial" w:hAnsi="Arial" w:cs="Arial"/>
        </w:rPr>
        <w:t>e it is the ability to work in a multi-cultural environment” (</w:t>
      </w:r>
      <w:r w:rsidR="00A93DC8">
        <w:rPr>
          <w:rFonts w:ascii="Arial" w:hAnsi="Arial" w:cs="Arial"/>
        </w:rPr>
        <w:t xml:space="preserve">GBR, 2022). </w:t>
      </w:r>
      <w:r w:rsidR="00B10CD8">
        <w:rPr>
          <w:rFonts w:ascii="Arial" w:hAnsi="Arial" w:cs="Arial"/>
        </w:rPr>
        <w:t xml:space="preserve">Cultural </w:t>
      </w:r>
      <w:r w:rsidR="00502EB8">
        <w:rPr>
          <w:rFonts w:ascii="Arial" w:hAnsi="Arial" w:cs="Arial"/>
        </w:rPr>
        <w:t xml:space="preserve">sensitivity within the </w:t>
      </w:r>
      <w:r w:rsidR="00C81D64">
        <w:rPr>
          <w:rFonts w:ascii="Arial" w:hAnsi="Arial" w:cs="Arial"/>
        </w:rPr>
        <w:t xml:space="preserve">workplace “is represented through the organisational and interpersonal recognition </w:t>
      </w:r>
      <w:r w:rsidR="009343B6">
        <w:rPr>
          <w:rFonts w:ascii="Arial" w:hAnsi="Arial" w:cs="Arial"/>
        </w:rPr>
        <w:t>and appreciation of cultural diversity among professionals</w:t>
      </w:r>
      <w:r w:rsidR="00CD1F34">
        <w:rPr>
          <w:rFonts w:ascii="Arial" w:hAnsi="Arial" w:cs="Arial"/>
        </w:rPr>
        <w:t xml:space="preserve"> the success of this is dependent on the polices and behaviours” (Indeed, 2023). </w:t>
      </w:r>
      <w:r w:rsidR="00F212DE">
        <w:rPr>
          <w:rFonts w:ascii="Arial" w:hAnsi="Arial" w:cs="Arial"/>
        </w:rPr>
        <w:t>By prioritising cultural sensitivity in the workplace</w:t>
      </w:r>
      <w:r w:rsidR="00DA5F5B">
        <w:rPr>
          <w:rFonts w:ascii="Arial" w:hAnsi="Arial" w:cs="Arial"/>
        </w:rPr>
        <w:t>,</w:t>
      </w:r>
      <w:r w:rsidR="00F212DE">
        <w:rPr>
          <w:rFonts w:ascii="Arial" w:hAnsi="Arial" w:cs="Arial"/>
        </w:rPr>
        <w:t xml:space="preserve"> it creates a “safe working environment, </w:t>
      </w:r>
      <w:r w:rsidR="00CB7F93">
        <w:rPr>
          <w:rFonts w:ascii="Arial" w:hAnsi="Arial" w:cs="Arial"/>
        </w:rPr>
        <w:t xml:space="preserve">minimises bias, diversifies and strengthens the talent pool, inspires innovation and creativity, improves collaboration, </w:t>
      </w:r>
      <w:r w:rsidR="00C20C79">
        <w:rPr>
          <w:rFonts w:ascii="Arial" w:hAnsi="Arial" w:cs="Arial"/>
        </w:rPr>
        <w:t xml:space="preserve">boosts job satisfaction and increases audience engagement” (Indeed, 2023). </w:t>
      </w:r>
    </w:p>
    <w:p w14:paraId="0694C6E2" w14:textId="77777777" w:rsidR="003A4ED0" w:rsidRDefault="003A4ED0" w:rsidP="00AA739C">
      <w:pPr>
        <w:spacing w:line="360" w:lineRule="auto"/>
        <w:jc w:val="both"/>
        <w:rPr>
          <w:rFonts w:ascii="Arial" w:hAnsi="Arial" w:cs="Arial"/>
        </w:rPr>
      </w:pPr>
    </w:p>
    <w:p w14:paraId="0455B6EB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139BE03F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54663F49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3D65AA02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79A2EE36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6CDA7456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16AB2ECD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6D60FFFD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457034A1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1DBC1BB2" w14:textId="77777777" w:rsidR="00AD2817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31DDE01C" w14:textId="77777777" w:rsidR="00AD2817" w:rsidRPr="00AA739C" w:rsidRDefault="00AD2817" w:rsidP="00AA739C">
      <w:pPr>
        <w:spacing w:line="360" w:lineRule="auto"/>
        <w:jc w:val="both"/>
        <w:rPr>
          <w:rFonts w:ascii="Arial" w:hAnsi="Arial" w:cs="Arial"/>
        </w:rPr>
      </w:pPr>
    </w:p>
    <w:p w14:paraId="5B148530" w14:textId="27E62773" w:rsidR="004B5B8F" w:rsidRDefault="004B5B8F" w:rsidP="004B5B8F">
      <w:pPr>
        <w:tabs>
          <w:tab w:val="left" w:pos="6670"/>
        </w:tabs>
        <w:spacing w:line="360" w:lineRule="auto"/>
        <w:jc w:val="both"/>
        <w:rPr>
          <w:rFonts w:ascii="Arial" w:hAnsi="Arial" w:cs="Arial"/>
        </w:rPr>
      </w:pPr>
      <w:r w:rsidRPr="004B5B8F">
        <w:rPr>
          <w:rFonts w:ascii="Arial" w:hAnsi="Arial" w:cs="Arial"/>
          <w:b/>
          <w:bCs/>
          <w:u w:val="single"/>
        </w:rPr>
        <w:t>Country Analysi</w:t>
      </w:r>
      <w:r w:rsidR="00DF564D">
        <w:rPr>
          <w:rFonts w:ascii="Arial" w:hAnsi="Arial" w:cs="Arial"/>
          <w:b/>
          <w:bCs/>
          <w:u w:val="single"/>
        </w:rPr>
        <w:t xml:space="preserve">s of Qatar </w:t>
      </w:r>
    </w:p>
    <w:p w14:paraId="73AB1F81" w14:textId="38103D65" w:rsidR="00902CE8" w:rsidRDefault="00DF564D" w:rsidP="004B5B8F">
      <w:pPr>
        <w:tabs>
          <w:tab w:val="left" w:pos="667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Below is the cultural and leadership visual</w:t>
      </w:r>
      <w:r w:rsidR="00756887">
        <w:rPr>
          <w:rFonts w:ascii="Arial" w:hAnsi="Arial" w:cs="Arial"/>
        </w:rPr>
        <w:t>isation of data collected for Qatar</w:t>
      </w:r>
      <w:r w:rsidR="009179B5">
        <w:rPr>
          <w:rFonts w:ascii="Arial" w:hAnsi="Arial" w:cs="Arial"/>
        </w:rPr>
        <w:t xml:space="preserve"> according to the GLOBE project. </w:t>
      </w:r>
    </w:p>
    <w:p w14:paraId="20E4D4EB" w14:textId="77777777" w:rsidR="008B188E" w:rsidRPr="00902CE8" w:rsidRDefault="008B188E" w:rsidP="004B5B8F">
      <w:pPr>
        <w:tabs>
          <w:tab w:val="left" w:pos="6670"/>
        </w:tabs>
        <w:spacing w:line="360" w:lineRule="auto"/>
        <w:jc w:val="both"/>
        <w:rPr>
          <w:rFonts w:ascii="Arial" w:hAnsi="Arial" w:cs="Arial"/>
        </w:rPr>
      </w:pPr>
    </w:p>
    <w:p w14:paraId="67368207" w14:textId="77777777" w:rsidR="006D196C" w:rsidRDefault="001816AB" w:rsidP="004B5B8F">
      <w:pPr>
        <w:tabs>
          <w:tab w:val="left" w:pos="6670"/>
        </w:tabs>
        <w:spacing w:line="360" w:lineRule="auto"/>
        <w:jc w:val="both"/>
        <w:rPr>
          <w:rFonts w:ascii="Arial" w:hAnsi="Arial" w:cs="Arial"/>
        </w:rPr>
      </w:pPr>
      <w:r w:rsidRPr="001816AB">
        <w:rPr>
          <w:rFonts w:ascii="Arial" w:hAnsi="Arial" w:cs="Arial"/>
          <w:noProof/>
        </w:rPr>
        <w:drawing>
          <wp:inline distT="0" distB="0" distL="0" distR="0" wp14:anchorId="6C35AB7E" wp14:editId="27C5DD37">
            <wp:extent cx="5731510" cy="3500755"/>
            <wp:effectExtent l="0" t="0" r="2540" b="4445"/>
            <wp:docPr id="361808183" name="Picture 1" descr="A graph with a variety of 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808183" name="Picture 1" descr="A graph with a variety of color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9B859" w14:textId="61B88390" w:rsidR="00CD18B5" w:rsidRDefault="007163E0" w:rsidP="004B5B8F">
      <w:pPr>
        <w:tabs>
          <w:tab w:val="left" w:pos="6670"/>
        </w:tabs>
        <w:spacing w:line="360" w:lineRule="auto"/>
        <w:jc w:val="both"/>
        <w:rPr>
          <w:rFonts w:ascii="Arial" w:hAnsi="Arial" w:cs="Arial"/>
        </w:rPr>
      </w:pPr>
      <w:r w:rsidRPr="007163E0">
        <w:rPr>
          <w:rFonts w:ascii="Arial" w:hAnsi="Arial" w:cs="Arial"/>
          <w:noProof/>
        </w:rPr>
        <w:lastRenderedPageBreak/>
        <w:drawing>
          <wp:inline distT="0" distB="0" distL="0" distR="0" wp14:anchorId="4918016B" wp14:editId="1664F71E">
            <wp:extent cx="5731510" cy="3079115"/>
            <wp:effectExtent l="0" t="0" r="2540" b="6985"/>
            <wp:docPr id="787487884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487884" name="Picture 1" descr="A screenshot of a graph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7069">
        <w:rPr>
          <w:rFonts w:ascii="Arial" w:hAnsi="Arial" w:cs="Arial"/>
        </w:rPr>
        <w:t>(</w:t>
      </w:r>
      <w:r w:rsidR="00A928AC">
        <w:rPr>
          <w:rFonts w:ascii="Arial" w:hAnsi="Arial" w:cs="Arial"/>
        </w:rPr>
        <w:t>Globe, 2020</w:t>
      </w:r>
      <w:r w:rsidR="00CD18B5">
        <w:rPr>
          <w:rFonts w:ascii="Arial" w:hAnsi="Arial" w:cs="Arial"/>
        </w:rPr>
        <w:t>)</w:t>
      </w:r>
    </w:p>
    <w:p w14:paraId="60A98B29" w14:textId="34BD91C2" w:rsidR="004B5B8F" w:rsidRDefault="00CD18B5" w:rsidP="004B5B8F">
      <w:pPr>
        <w:tabs>
          <w:tab w:val="left" w:pos="6670"/>
        </w:tabs>
        <w:spacing w:line="360" w:lineRule="auto"/>
        <w:jc w:val="both"/>
        <w:rPr>
          <w:rFonts w:ascii="Arial" w:hAnsi="Arial" w:cs="Arial"/>
        </w:rPr>
      </w:pPr>
      <w:r w:rsidRPr="00CD18B5">
        <w:rPr>
          <w:rFonts w:ascii="Arial" w:hAnsi="Arial" w:cs="Arial"/>
          <w:noProof/>
        </w:rPr>
        <w:lastRenderedPageBreak/>
        <w:drawing>
          <wp:inline distT="0" distB="0" distL="0" distR="0" wp14:anchorId="7C7FCC02" wp14:editId="22CE2072">
            <wp:extent cx="5731510" cy="2437130"/>
            <wp:effectExtent l="0" t="0" r="2540" b="1270"/>
            <wp:docPr id="94023944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23944" name="Picture 1" descr="A screenshot of a graph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1606">
        <w:rPr>
          <w:rFonts w:ascii="Arial" w:hAnsi="Arial" w:cs="Arial"/>
        </w:rPr>
        <w:t xml:space="preserve"> (</w:t>
      </w:r>
      <w:r w:rsidR="00B87CD1">
        <w:rPr>
          <w:rFonts w:ascii="Arial" w:hAnsi="Arial" w:cs="Arial"/>
        </w:rPr>
        <w:t>Hofstede Insights, 202</w:t>
      </w:r>
      <w:r w:rsidR="003B34EC">
        <w:rPr>
          <w:rFonts w:ascii="Arial" w:hAnsi="Arial" w:cs="Arial"/>
        </w:rPr>
        <w:t>2</w:t>
      </w:r>
      <w:r w:rsidR="00B87CD1">
        <w:rPr>
          <w:rFonts w:ascii="Arial" w:hAnsi="Arial" w:cs="Arial"/>
        </w:rPr>
        <w:t xml:space="preserve">). </w:t>
      </w:r>
    </w:p>
    <w:p w14:paraId="5FF3ECD7" w14:textId="56A3AA55" w:rsidR="003F41E7" w:rsidRDefault="00255FB3" w:rsidP="00C90BD7">
      <w:pPr>
        <w:tabs>
          <w:tab w:val="left" w:pos="667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Looking at the above chart on</w:t>
      </w:r>
      <w:r w:rsidR="004F782C">
        <w:rPr>
          <w:rFonts w:ascii="Arial" w:hAnsi="Arial" w:cs="Arial"/>
        </w:rPr>
        <w:t xml:space="preserve"> Hofstede’s 6</w:t>
      </w:r>
      <w:r w:rsidR="00CC7876">
        <w:rPr>
          <w:rFonts w:ascii="Arial" w:hAnsi="Arial" w:cs="Arial"/>
        </w:rPr>
        <w:t xml:space="preserve">D Model </w:t>
      </w:r>
      <w:r w:rsidR="00424D5C">
        <w:rPr>
          <w:rFonts w:ascii="Arial" w:hAnsi="Arial" w:cs="Arial"/>
        </w:rPr>
        <w:t>it shows that Qatar has a power distance of 93,</w:t>
      </w:r>
      <w:r w:rsidR="008E36DC">
        <w:rPr>
          <w:rFonts w:ascii="Arial" w:hAnsi="Arial" w:cs="Arial"/>
        </w:rPr>
        <w:t xml:space="preserve"> </w:t>
      </w:r>
      <w:r w:rsidR="00E47CA7">
        <w:rPr>
          <w:rFonts w:ascii="Arial" w:hAnsi="Arial" w:cs="Arial"/>
        </w:rPr>
        <w:t xml:space="preserve">Qatar scores high on this because it shows “that people accept </w:t>
      </w:r>
      <w:r w:rsidR="00125A01">
        <w:rPr>
          <w:rFonts w:ascii="Arial" w:hAnsi="Arial" w:cs="Arial"/>
        </w:rPr>
        <w:t xml:space="preserve">a hierarchical order in which everybody has a place, </w:t>
      </w:r>
      <w:r w:rsidR="00F53D19">
        <w:rPr>
          <w:rFonts w:ascii="Arial" w:hAnsi="Arial" w:cs="Arial"/>
        </w:rPr>
        <w:t>and which needs no further justification” (</w:t>
      </w:r>
      <w:r w:rsidR="00EF6D18">
        <w:rPr>
          <w:rFonts w:ascii="Arial" w:hAnsi="Arial" w:cs="Arial"/>
        </w:rPr>
        <w:t>Hofstede Insights, 2022).</w:t>
      </w:r>
      <w:r w:rsidR="00935FBB">
        <w:rPr>
          <w:rFonts w:ascii="Arial" w:hAnsi="Arial" w:cs="Arial"/>
        </w:rPr>
        <w:t xml:space="preserve"> </w:t>
      </w:r>
      <w:r w:rsidR="00ED3440">
        <w:rPr>
          <w:rFonts w:ascii="Arial" w:hAnsi="Arial" w:cs="Arial"/>
        </w:rPr>
        <w:t>“With a score of 18, Qatar is certainly a collective society. This is manifest in a close long-term commitment to the member ‘group</w:t>
      </w:r>
      <w:r w:rsidR="002F6A08">
        <w:rPr>
          <w:rFonts w:ascii="Arial" w:hAnsi="Arial" w:cs="Arial"/>
        </w:rPr>
        <w:t>’,</w:t>
      </w:r>
      <w:r w:rsidR="00ED3440">
        <w:rPr>
          <w:rFonts w:ascii="Arial" w:hAnsi="Arial" w:cs="Arial"/>
        </w:rPr>
        <w:t xml:space="preserve"> be that a family, extended family, or extended relationships” (</w:t>
      </w:r>
      <w:r w:rsidR="002F6A08">
        <w:rPr>
          <w:rFonts w:ascii="Arial" w:hAnsi="Arial" w:cs="Arial"/>
        </w:rPr>
        <w:t>Hofstede Insights, 2022). Also</w:t>
      </w:r>
      <w:r w:rsidR="00F1565D">
        <w:rPr>
          <w:rFonts w:ascii="Arial" w:hAnsi="Arial" w:cs="Arial"/>
        </w:rPr>
        <w:t>,</w:t>
      </w:r>
      <w:r w:rsidR="002F6A08">
        <w:rPr>
          <w:rFonts w:ascii="Arial" w:hAnsi="Arial" w:cs="Arial"/>
        </w:rPr>
        <w:t xml:space="preserve"> with </w:t>
      </w:r>
      <w:r w:rsidR="00014231">
        <w:rPr>
          <w:rFonts w:ascii="Arial" w:hAnsi="Arial" w:cs="Arial"/>
        </w:rPr>
        <w:t xml:space="preserve">motivation towards achievement and success </w:t>
      </w:r>
      <w:r w:rsidR="00750314">
        <w:rPr>
          <w:rFonts w:ascii="Arial" w:hAnsi="Arial" w:cs="Arial"/>
        </w:rPr>
        <w:t>Qatar scored</w:t>
      </w:r>
      <w:r w:rsidR="00024615">
        <w:rPr>
          <w:rFonts w:ascii="Arial" w:hAnsi="Arial" w:cs="Arial"/>
        </w:rPr>
        <w:t xml:space="preserve"> </w:t>
      </w:r>
      <w:r w:rsidR="00014231">
        <w:rPr>
          <w:rFonts w:ascii="Arial" w:hAnsi="Arial" w:cs="Arial"/>
        </w:rPr>
        <w:t>55</w:t>
      </w:r>
      <w:r w:rsidR="00313CA0">
        <w:rPr>
          <w:rFonts w:ascii="Arial" w:hAnsi="Arial" w:cs="Arial"/>
        </w:rPr>
        <w:t xml:space="preserve"> this score “indicates </w:t>
      </w:r>
      <w:r w:rsidR="00F1565D">
        <w:rPr>
          <w:rFonts w:ascii="Arial" w:hAnsi="Arial" w:cs="Arial"/>
        </w:rPr>
        <w:t xml:space="preserve">a tendency towards </w:t>
      </w:r>
      <w:r w:rsidR="006A1176">
        <w:rPr>
          <w:rFonts w:ascii="Arial" w:hAnsi="Arial" w:cs="Arial"/>
        </w:rPr>
        <w:t xml:space="preserve">decisive </w:t>
      </w:r>
      <w:r w:rsidR="006A1176">
        <w:rPr>
          <w:rFonts w:ascii="Arial" w:hAnsi="Arial" w:cs="Arial"/>
        </w:rPr>
        <w:lastRenderedPageBreak/>
        <w:t xml:space="preserve">society. Where people </w:t>
      </w:r>
      <w:r w:rsidR="00A7270E">
        <w:rPr>
          <w:rFonts w:ascii="Arial" w:hAnsi="Arial" w:cs="Arial"/>
        </w:rPr>
        <w:t>‘live to work’</w:t>
      </w:r>
      <w:r w:rsidR="00033C12">
        <w:rPr>
          <w:rFonts w:ascii="Arial" w:hAnsi="Arial" w:cs="Arial"/>
        </w:rPr>
        <w:t xml:space="preserve"> so managers are expected to be decisive and assertive” (</w:t>
      </w:r>
      <w:r w:rsidR="00E57DAD">
        <w:rPr>
          <w:rFonts w:ascii="Arial" w:hAnsi="Arial" w:cs="Arial"/>
        </w:rPr>
        <w:t>Hofstede Insights, 2022).</w:t>
      </w:r>
      <w:r w:rsidR="00F1565D">
        <w:rPr>
          <w:rFonts w:ascii="Arial" w:hAnsi="Arial" w:cs="Arial"/>
        </w:rPr>
        <w:t xml:space="preserve"> </w:t>
      </w:r>
      <w:r w:rsidR="00E60DCF">
        <w:rPr>
          <w:rFonts w:ascii="Arial" w:hAnsi="Arial" w:cs="Arial"/>
        </w:rPr>
        <w:t xml:space="preserve">Furthermore, with a high score of 80 in uncertainty avoidance </w:t>
      </w:r>
      <w:r w:rsidR="0085507F">
        <w:rPr>
          <w:rFonts w:ascii="Arial" w:hAnsi="Arial" w:cs="Arial"/>
        </w:rPr>
        <w:t>this “indicates a high preference to avoid unpredictability</w:t>
      </w:r>
      <w:r w:rsidR="00B36552">
        <w:rPr>
          <w:rFonts w:ascii="Arial" w:hAnsi="Arial" w:cs="Arial"/>
        </w:rPr>
        <w:t xml:space="preserve">. </w:t>
      </w:r>
      <w:r w:rsidR="00FC3145">
        <w:rPr>
          <w:rFonts w:ascii="Arial" w:hAnsi="Arial" w:cs="Arial"/>
        </w:rPr>
        <w:t xml:space="preserve">Qatar maintains rigid codes of belief and behaviour </w:t>
      </w:r>
      <w:r w:rsidR="00344374">
        <w:rPr>
          <w:rFonts w:ascii="Arial" w:hAnsi="Arial" w:cs="Arial"/>
        </w:rPr>
        <w:t>and is tolerant to unorthodox behaviour and ideas. In these cultures, there is an emotional need for rules</w:t>
      </w:r>
      <w:r w:rsidR="001A26B9">
        <w:rPr>
          <w:rFonts w:ascii="Arial" w:hAnsi="Arial" w:cs="Arial"/>
        </w:rPr>
        <w:t>”</w:t>
      </w:r>
      <w:r w:rsidR="003F41E7">
        <w:rPr>
          <w:rFonts w:ascii="Arial" w:hAnsi="Arial" w:cs="Arial"/>
        </w:rPr>
        <w:t xml:space="preserve"> (Hofstede Insights, 2022). </w:t>
      </w:r>
      <w:r w:rsidR="00B53BEA">
        <w:rPr>
          <w:rFonts w:ascii="Arial" w:hAnsi="Arial" w:cs="Arial"/>
        </w:rPr>
        <w:t xml:space="preserve">Moreover, </w:t>
      </w:r>
      <w:r w:rsidR="00265C45">
        <w:rPr>
          <w:rFonts w:ascii="Arial" w:hAnsi="Arial" w:cs="Arial"/>
        </w:rPr>
        <w:t>“</w:t>
      </w:r>
      <w:r w:rsidR="00B53BEA">
        <w:rPr>
          <w:rFonts w:ascii="Arial" w:hAnsi="Arial" w:cs="Arial"/>
        </w:rPr>
        <w:t>with a low score of 14 means that Qatar</w:t>
      </w:r>
      <w:r w:rsidR="00265C45">
        <w:rPr>
          <w:rFonts w:ascii="Arial" w:hAnsi="Arial" w:cs="Arial"/>
        </w:rPr>
        <w:t xml:space="preserve"> has a normative culture</w:t>
      </w:r>
      <w:r w:rsidR="00AB63A8">
        <w:rPr>
          <w:rFonts w:ascii="Arial" w:hAnsi="Arial" w:cs="Arial"/>
        </w:rPr>
        <w:t xml:space="preserve">, they exhibit great respect for traditions and are normative in their thinking” (Hofstede Insights, 2022). </w:t>
      </w:r>
      <w:r w:rsidR="005969EC">
        <w:rPr>
          <w:rFonts w:ascii="Arial" w:hAnsi="Arial" w:cs="Arial"/>
        </w:rPr>
        <w:t>Finally</w:t>
      </w:r>
      <w:r w:rsidR="00F87B9C">
        <w:rPr>
          <w:rFonts w:ascii="Arial" w:hAnsi="Arial" w:cs="Arial"/>
        </w:rPr>
        <w:t>,</w:t>
      </w:r>
      <w:r w:rsidR="005969EC">
        <w:rPr>
          <w:rFonts w:ascii="Arial" w:hAnsi="Arial" w:cs="Arial"/>
        </w:rPr>
        <w:t xml:space="preserve"> </w:t>
      </w:r>
      <w:r w:rsidR="003D7A26">
        <w:rPr>
          <w:rFonts w:ascii="Arial" w:hAnsi="Arial" w:cs="Arial"/>
        </w:rPr>
        <w:t xml:space="preserve">Qatar has scored 0 in indulgence </w:t>
      </w:r>
      <w:r w:rsidR="00053E94">
        <w:rPr>
          <w:rFonts w:ascii="Arial" w:hAnsi="Arial" w:cs="Arial"/>
        </w:rPr>
        <w:t xml:space="preserve">as the rating has not been done </w:t>
      </w:r>
      <w:r w:rsidR="00E06A0D">
        <w:rPr>
          <w:rFonts w:ascii="Arial" w:hAnsi="Arial" w:cs="Arial"/>
        </w:rPr>
        <w:t xml:space="preserve">yet but </w:t>
      </w:r>
      <w:r w:rsidR="00507F2B">
        <w:rPr>
          <w:rFonts w:ascii="Arial" w:hAnsi="Arial" w:cs="Arial"/>
        </w:rPr>
        <w:t xml:space="preserve">in Qatar </w:t>
      </w:r>
      <w:r w:rsidR="00731AC3">
        <w:rPr>
          <w:rFonts w:ascii="Arial" w:hAnsi="Arial" w:cs="Arial"/>
        </w:rPr>
        <w:t xml:space="preserve">the indulgence would be relatively low as it is a </w:t>
      </w:r>
      <w:r w:rsidR="00A75D0B">
        <w:rPr>
          <w:rFonts w:ascii="Arial" w:hAnsi="Arial" w:cs="Arial"/>
        </w:rPr>
        <w:t>Muslim</w:t>
      </w:r>
      <w:r w:rsidR="00731AC3">
        <w:rPr>
          <w:rFonts w:ascii="Arial" w:hAnsi="Arial" w:cs="Arial"/>
        </w:rPr>
        <w:t xml:space="preserve"> country </w:t>
      </w:r>
      <w:r w:rsidR="003D7A26">
        <w:rPr>
          <w:rFonts w:ascii="Arial" w:hAnsi="Arial" w:cs="Arial"/>
        </w:rPr>
        <w:t xml:space="preserve">which means </w:t>
      </w:r>
      <w:r w:rsidR="00107F34">
        <w:rPr>
          <w:rFonts w:ascii="Arial" w:hAnsi="Arial" w:cs="Arial"/>
        </w:rPr>
        <w:t>they know relatively well</w:t>
      </w:r>
      <w:r w:rsidR="00030922">
        <w:rPr>
          <w:rFonts w:ascii="Arial" w:hAnsi="Arial" w:cs="Arial"/>
        </w:rPr>
        <w:t xml:space="preserve"> and are expected</w:t>
      </w:r>
      <w:r w:rsidR="00A75D0B">
        <w:rPr>
          <w:rFonts w:ascii="Arial" w:hAnsi="Arial" w:cs="Arial"/>
        </w:rPr>
        <w:t xml:space="preserve"> to</w:t>
      </w:r>
      <w:r w:rsidR="00107F34">
        <w:rPr>
          <w:rFonts w:ascii="Arial" w:hAnsi="Arial" w:cs="Arial"/>
        </w:rPr>
        <w:t xml:space="preserve"> control their impulses and desires</w:t>
      </w:r>
      <w:r w:rsidR="00F44301">
        <w:rPr>
          <w:rFonts w:ascii="Arial" w:hAnsi="Arial" w:cs="Arial"/>
        </w:rPr>
        <w:t xml:space="preserve"> no matter how tempting it may be hence why the woman and men dress a certain way and </w:t>
      </w:r>
      <w:r w:rsidR="00813427">
        <w:rPr>
          <w:rFonts w:ascii="Arial" w:hAnsi="Arial" w:cs="Arial"/>
        </w:rPr>
        <w:t xml:space="preserve">a lot of segregation is within the country between both male and female. </w:t>
      </w:r>
    </w:p>
    <w:p w14:paraId="2FB36190" w14:textId="77777777" w:rsidR="00C90BD7" w:rsidRDefault="00C90BD7" w:rsidP="00C90BD7">
      <w:pPr>
        <w:tabs>
          <w:tab w:val="left" w:pos="6670"/>
        </w:tabs>
        <w:spacing w:line="360" w:lineRule="auto"/>
        <w:jc w:val="both"/>
        <w:rPr>
          <w:rFonts w:ascii="Arial" w:hAnsi="Arial" w:cs="Arial"/>
        </w:rPr>
      </w:pPr>
    </w:p>
    <w:p w14:paraId="2FF8337C" w14:textId="77777777" w:rsidR="003F41E7" w:rsidRDefault="003F41E7" w:rsidP="00AA739C">
      <w:pPr>
        <w:spacing w:line="360" w:lineRule="auto"/>
        <w:jc w:val="both"/>
        <w:rPr>
          <w:rFonts w:ascii="Arial" w:hAnsi="Arial" w:cs="Arial"/>
        </w:rPr>
      </w:pPr>
    </w:p>
    <w:p w14:paraId="13DC7DFE" w14:textId="77777777" w:rsidR="003F41E7" w:rsidRDefault="003F41E7" w:rsidP="00AA739C">
      <w:pPr>
        <w:spacing w:line="360" w:lineRule="auto"/>
        <w:jc w:val="both"/>
        <w:rPr>
          <w:rFonts w:ascii="Arial" w:hAnsi="Arial" w:cs="Arial"/>
        </w:rPr>
      </w:pPr>
    </w:p>
    <w:p w14:paraId="33502786" w14:textId="77777777" w:rsidR="003F41E7" w:rsidRDefault="003F41E7" w:rsidP="00AA739C">
      <w:pPr>
        <w:spacing w:line="360" w:lineRule="auto"/>
        <w:jc w:val="both"/>
        <w:rPr>
          <w:rFonts w:ascii="Arial" w:hAnsi="Arial" w:cs="Arial"/>
        </w:rPr>
      </w:pPr>
    </w:p>
    <w:p w14:paraId="06F9D04C" w14:textId="77777777" w:rsidR="00432A90" w:rsidRPr="00AA739C" w:rsidRDefault="00432A90" w:rsidP="00432A90">
      <w:pPr>
        <w:spacing w:line="360" w:lineRule="auto"/>
        <w:rPr>
          <w:rFonts w:ascii="Arial" w:hAnsi="Arial" w:cs="Arial"/>
        </w:rPr>
      </w:pPr>
    </w:p>
    <w:p w14:paraId="04E394D3" w14:textId="38B89D1F" w:rsidR="0004646F" w:rsidRDefault="0004646F" w:rsidP="00432A90">
      <w:pPr>
        <w:spacing w:line="360" w:lineRule="auto"/>
        <w:jc w:val="center"/>
        <w:rPr>
          <w:rFonts w:ascii="Arial" w:hAnsi="Arial" w:cs="Arial"/>
        </w:rPr>
      </w:pPr>
      <w:r w:rsidRPr="00432A90">
        <w:rPr>
          <w:rFonts w:ascii="Arial" w:hAnsi="Arial" w:cs="Arial"/>
          <w:b/>
          <w:bCs/>
          <w:u w:val="single"/>
        </w:rPr>
        <w:t>Conclusion</w:t>
      </w:r>
      <w:r w:rsidR="00432A90">
        <w:rPr>
          <w:rFonts w:ascii="Arial" w:hAnsi="Arial" w:cs="Arial"/>
          <w:b/>
          <w:bCs/>
          <w:u w:val="single"/>
        </w:rPr>
        <w:t xml:space="preserve"> </w:t>
      </w:r>
    </w:p>
    <w:p w14:paraId="5187FED0" w14:textId="6B3DFE46" w:rsidR="008A38AB" w:rsidRDefault="00D61E20" w:rsidP="00AA73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conclude this report</w:t>
      </w:r>
      <w:r w:rsidR="00B11B21">
        <w:rPr>
          <w:rFonts w:ascii="Arial" w:hAnsi="Arial" w:cs="Arial"/>
        </w:rPr>
        <w:t xml:space="preserve"> </w:t>
      </w:r>
      <w:r w:rsidR="00AD63F6">
        <w:rPr>
          <w:rFonts w:ascii="Arial" w:hAnsi="Arial" w:cs="Arial"/>
        </w:rPr>
        <w:t xml:space="preserve">the general manager must ensure that all hotel </w:t>
      </w:r>
      <w:r w:rsidR="000C37A1">
        <w:rPr>
          <w:rFonts w:ascii="Arial" w:hAnsi="Arial" w:cs="Arial"/>
        </w:rPr>
        <w:t>personnel</w:t>
      </w:r>
      <w:r w:rsidR="00AD63F6">
        <w:rPr>
          <w:rFonts w:ascii="Arial" w:hAnsi="Arial" w:cs="Arial"/>
        </w:rPr>
        <w:t xml:space="preserve"> </w:t>
      </w:r>
      <w:r w:rsidR="00984AEC">
        <w:rPr>
          <w:rFonts w:ascii="Arial" w:hAnsi="Arial" w:cs="Arial"/>
        </w:rPr>
        <w:t>have got adequate training and are aware</w:t>
      </w:r>
      <w:r w:rsidR="009E3B1C">
        <w:rPr>
          <w:rFonts w:ascii="Arial" w:hAnsi="Arial" w:cs="Arial"/>
        </w:rPr>
        <w:t xml:space="preserve"> and have knowledge</w:t>
      </w:r>
      <w:r w:rsidR="00984AEC">
        <w:rPr>
          <w:rFonts w:ascii="Arial" w:hAnsi="Arial" w:cs="Arial"/>
        </w:rPr>
        <w:t xml:space="preserve"> of the cultural differences</w:t>
      </w:r>
      <w:r w:rsidR="00CA5459">
        <w:rPr>
          <w:rFonts w:ascii="Arial" w:hAnsi="Arial" w:cs="Arial"/>
        </w:rPr>
        <w:t xml:space="preserve">, cultural sensitivity, cultural </w:t>
      </w:r>
      <w:proofErr w:type="gramStart"/>
      <w:r w:rsidR="00CA5459">
        <w:rPr>
          <w:rFonts w:ascii="Arial" w:hAnsi="Arial" w:cs="Arial"/>
        </w:rPr>
        <w:t>intelligence</w:t>
      </w:r>
      <w:proofErr w:type="gramEnd"/>
      <w:r w:rsidR="00CA5459">
        <w:rPr>
          <w:rFonts w:ascii="Arial" w:hAnsi="Arial" w:cs="Arial"/>
        </w:rPr>
        <w:t xml:space="preserve"> and </w:t>
      </w:r>
      <w:r w:rsidR="00984AEC">
        <w:rPr>
          <w:rFonts w:ascii="Arial" w:hAnsi="Arial" w:cs="Arial"/>
        </w:rPr>
        <w:t xml:space="preserve">customs that the people of Qatar have. </w:t>
      </w:r>
      <w:r w:rsidR="000C37A1">
        <w:rPr>
          <w:rFonts w:ascii="Arial" w:hAnsi="Arial" w:cs="Arial"/>
        </w:rPr>
        <w:t>As compared to the Hotel Diversity</w:t>
      </w:r>
      <w:r w:rsidR="003048CD">
        <w:rPr>
          <w:rFonts w:ascii="Arial" w:hAnsi="Arial" w:cs="Arial"/>
        </w:rPr>
        <w:t xml:space="preserve"> and</w:t>
      </w:r>
      <w:r w:rsidR="000C37A1">
        <w:rPr>
          <w:rFonts w:ascii="Arial" w:hAnsi="Arial" w:cs="Arial"/>
        </w:rPr>
        <w:t xml:space="preserve"> Spa in London the cultures are both very different</w:t>
      </w:r>
      <w:r w:rsidR="00A30BDA">
        <w:rPr>
          <w:rFonts w:ascii="Arial" w:hAnsi="Arial" w:cs="Arial"/>
        </w:rPr>
        <w:t xml:space="preserve"> and it is important not to offend anyone. </w:t>
      </w:r>
      <w:r w:rsidR="00FD232C">
        <w:rPr>
          <w:rFonts w:ascii="Arial" w:hAnsi="Arial" w:cs="Arial"/>
        </w:rPr>
        <w:t xml:space="preserve">“Employees of hotels </w:t>
      </w:r>
      <w:proofErr w:type="gramStart"/>
      <w:r w:rsidR="00FD232C">
        <w:rPr>
          <w:rFonts w:ascii="Arial" w:hAnsi="Arial" w:cs="Arial"/>
        </w:rPr>
        <w:t>have to</w:t>
      </w:r>
      <w:proofErr w:type="gramEnd"/>
      <w:r w:rsidR="00FD232C">
        <w:rPr>
          <w:rFonts w:ascii="Arial" w:hAnsi="Arial" w:cs="Arial"/>
        </w:rPr>
        <w:t xml:space="preserve"> face people from different countries of a range of cultures. </w:t>
      </w:r>
      <w:r w:rsidR="005D5B4E">
        <w:rPr>
          <w:rFonts w:ascii="Arial" w:hAnsi="Arial" w:cs="Arial"/>
        </w:rPr>
        <w:t>Such cultures are very different from one another. Therefore, employees of such hotel</w:t>
      </w:r>
      <w:r w:rsidR="008F1E02">
        <w:rPr>
          <w:rFonts w:ascii="Arial" w:hAnsi="Arial" w:cs="Arial"/>
        </w:rPr>
        <w:t xml:space="preserve">s </w:t>
      </w:r>
      <w:proofErr w:type="gramStart"/>
      <w:r w:rsidR="008F1E02">
        <w:rPr>
          <w:rFonts w:ascii="Arial" w:hAnsi="Arial" w:cs="Arial"/>
        </w:rPr>
        <w:t>have to</w:t>
      </w:r>
      <w:proofErr w:type="gramEnd"/>
      <w:r w:rsidR="008F1E02">
        <w:rPr>
          <w:rFonts w:ascii="Arial" w:hAnsi="Arial" w:cs="Arial"/>
        </w:rPr>
        <w:t xml:space="preserve"> have a sound understanding of </w:t>
      </w:r>
      <w:r w:rsidR="00057F13">
        <w:rPr>
          <w:rFonts w:ascii="Arial" w:hAnsi="Arial" w:cs="Arial"/>
        </w:rPr>
        <w:t>different</w:t>
      </w:r>
      <w:r w:rsidR="00235580">
        <w:rPr>
          <w:rFonts w:ascii="Arial" w:hAnsi="Arial" w:cs="Arial"/>
        </w:rPr>
        <w:t xml:space="preserve"> cultures, customs and </w:t>
      </w:r>
      <w:r w:rsidR="008574AE">
        <w:rPr>
          <w:rFonts w:ascii="Arial" w:hAnsi="Arial" w:cs="Arial"/>
        </w:rPr>
        <w:t>behaviour</w:t>
      </w:r>
      <w:r w:rsidR="00235580">
        <w:rPr>
          <w:rFonts w:ascii="Arial" w:hAnsi="Arial" w:cs="Arial"/>
        </w:rPr>
        <w:t>” (</w:t>
      </w:r>
      <w:r w:rsidR="00303380">
        <w:rPr>
          <w:rFonts w:ascii="Arial" w:hAnsi="Arial" w:cs="Arial"/>
        </w:rPr>
        <w:t xml:space="preserve">GBR, 2022). </w:t>
      </w:r>
      <w:r w:rsidR="0056674E">
        <w:rPr>
          <w:rFonts w:ascii="Arial" w:hAnsi="Arial" w:cs="Arial"/>
        </w:rPr>
        <w:t>I</w:t>
      </w:r>
      <w:r w:rsidR="00BF180D">
        <w:rPr>
          <w:rFonts w:ascii="Arial" w:hAnsi="Arial" w:cs="Arial"/>
        </w:rPr>
        <w:t>t is</w:t>
      </w:r>
      <w:r w:rsidR="000C7E14">
        <w:rPr>
          <w:rFonts w:ascii="Arial" w:hAnsi="Arial" w:cs="Arial"/>
        </w:rPr>
        <w:t xml:space="preserve"> also</w:t>
      </w:r>
      <w:r w:rsidR="00BF180D">
        <w:rPr>
          <w:rFonts w:ascii="Arial" w:hAnsi="Arial" w:cs="Arial"/>
        </w:rPr>
        <w:t xml:space="preserve"> important for the general manager to </w:t>
      </w:r>
      <w:r w:rsidR="00FE0553">
        <w:rPr>
          <w:rFonts w:ascii="Arial" w:hAnsi="Arial" w:cs="Arial"/>
        </w:rPr>
        <w:t xml:space="preserve">ensure that </w:t>
      </w:r>
      <w:r w:rsidR="000C7E14">
        <w:rPr>
          <w:rFonts w:ascii="Arial" w:hAnsi="Arial" w:cs="Arial"/>
        </w:rPr>
        <w:t>all employees</w:t>
      </w:r>
      <w:r w:rsidR="00FE0553">
        <w:rPr>
          <w:rFonts w:ascii="Arial" w:hAnsi="Arial" w:cs="Arial"/>
        </w:rPr>
        <w:t xml:space="preserve"> do</w:t>
      </w:r>
      <w:r w:rsidR="000C7E14">
        <w:rPr>
          <w:rFonts w:ascii="Arial" w:hAnsi="Arial" w:cs="Arial"/>
        </w:rPr>
        <w:t xml:space="preserve"> </w:t>
      </w:r>
      <w:r w:rsidR="00FE0553">
        <w:rPr>
          <w:rFonts w:ascii="Arial" w:hAnsi="Arial" w:cs="Arial"/>
        </w:rPr>
        <w:t xml:space="preserve">not </w:t>
      </w:r>
      <w:r w:rsidR="00FF1FAA">
        <w:rPr>
          <w:rFonts w:ascii="Arial" w:hAnsi="Arial" w:cs="Arial"/>
        </w:rPr>
        <w:t>unconsciously</w:t>
      </w:r>
      <w:r w:rsidR="00FE0553">
        <w:rPr>
          <w:rFonts w:ascii="Arial" w:hAnsi="Arial" w:cs="Arial"/>
        </w:rPr>
        <w:t xml:space="preserve"> bias guests and </w:t>
      </w:r>
      <w:r w:rsidR="00FF1FAA">
        <w:rPr>
          <w:rFonts w:ascii="Arial" w:hAnsi="Arial" w:cs="Arial"/>
        </w:rPr>
        <w:t>colleagues</w:t>
      </w:r>
      <w:r w:rsidR="00FE0553">
        <w:rPr>
          <w:rFonts w:ascii="Arial" w:hAnsi="Arial" w:cs="Arial"/>
        </w:rPr>
        <w:t xml:space="preserve"> as</w:t>
      </w:r>
      <w:r w:rsidR="008A2BA9">
        <w:rPr>
          <w:rFonts w:ascii="Arial" w:hAnsi="Arial" w:cs="Arial"/>
        </w:rPr>
        <w:t xml:space="preserve"> even though</w:t>
      </w:r>
      <w:r w:rsidR="00FE0553">
        <w:rPr>
          <w:rFonts w:ascii="Arial" w:hAnsi="Arial" w:cs="Arial"/>
        </w:rPr>
        <w:t xml:space="preserve"> Qatar is a </w:t>
      </w:r>
      <w:r w:rsidR="008A2BA9">
        <w:rPr>
          <w:rFonts w:ascii="Arial" w:hAnsi="Arial" w:cs="Arial"/>
        </w:rPr>
        <w:t xml:space="preserve">modern </w:t>
      </w:r>
      <w:r w:rsidR="00FE0553">
        <w:rPr>
          <w:rFonts w:ascii="Arial" w:hAnsi="Arial" w:cs="Arial"/>
        </w:rPr>
        <w:t xml:space="preserve">country </w:t>
      </w:r>
      <w:r w:rsidR="008A2BA9">
        <w:rPr>
          <w:rFonts w:ascii="Arial" w:hAnsi="Arial" w:cs="Arial"/>
        </w:rPr>
        <w:t xml:space="preserve">it still has a strong </w:t>
      </w:r>
      <w:r w:rsidR="007F6F48">
        <w:rPr>
          <w:rFonts w:ascii="Arial" w:hAnsi="Arial" w:cs="Arial"/>
        </w:rPr>
        <w:t xml:space="preserve">sense of </w:t>
      </w:r>
      <w:r w:rsidR="00FE0553">
        <w:rPr>
          <w:rFonts w:ascii="Arial" w:hAnsi="Arial" w:cs="Arial"/>
        </w:rPr>
        <w:t>cultures and customs</w:t>
      </w:r>
      <w:r w:rsidR="000242B6">
        <w:rPr>
          <w:rFonts w:ascii="Arial" w:hAnsi="Arial" w:cs="Arial"/>
        </w:rPr>
        <w:t xml:space="preserve"> so b</w:t>
      </w:r>
      <w:r w:rsidR="00052290">
        <w:rPr>
          <w:rFonts w:ascii="Arial" w:hAnsi="Arial" w:cs="Arial"/>
        </w:rPr>
        <w:t>y understanding this it ensures a welcoming environment for co workers not just guests</w:t>
      </w:r>
      <w:r w:rsidR="00143698">
        <w:rPr>
          <w:rFonts w:ascii="Arial" w:hAnsi="Arial" w:cs="Arial"/>
        </w:rPr>
        <w:t xml:space="preserve"> for example when greeting guests </w:t>
      </w:r>
      <w:r w:rsidR="007C5866">
        <w:rPr>
          <w:rFonts w:ascii="Arial" w:hAnsi="Arial" w:cs="Arial"/>
        </w:rPr>
        <w:t xml:space="preserve">it is better to wait for them </w:t>
      </w:r>
      <w:r w:rsidR="00EF433A">
        <w:rPr>
          <w:rFonts w:ascii="Arial" w:hAnsi="Arial" w:cs="Arial"/>
        </w:rPr>
        <w:t>if they want to</w:t>
      </w:r>
      <w:r w:rsidR="007C5866">
        <w:rPr>
          <w:rFonts w:ascii="Arial" w:hAnsi="Arial" w:cs="Arial"/>
        </w:rPr>
        <w:t xml:space="preserve"> shake your hand as some women do shake hands</w:t>
      </w:r>
      <w:r w:rsidR="00AC0D83">
        <w:rPr>
          <w:rFonts w:ascii="Arial" w:hAnsi="Arial" w:cs="Arial"/>
        </w:rPr>
        <w:t xml:space="preserve"> in Qatar</w:t>
      </w:r>
      <w:r w:rsidR="007C5866">
        <w:rPr>
          <w:rFonts w:ascii="Arial" w:hAnsi="Arial" w:cs="Arial"/>
        </w:rPr>
        <w:t xml:space="preserve"> but some don’t due to cultural customs</w:t>
      </w:r>
      <w:r w:rsidR="00EF433A">
        <w:rPr>
          <w:rFonts w:ascii="Arial" w:hAnsi="Arial" w:cs="Arial"/>
        </w:rPr>
        <w:t xml:space="preserve"> </w:t>
      </w:r>
      <w:r w:rsidR="00AC0D83">
        <w:rPr>
          <w:rFonts w:ascii="Arial" w:hAnsi="Arial" w:cs="Arial"/>
        </w:rPr>
        <w:t>and religious beliefs</w:t>
      </w:r>
      <w:r w:rsidR="00EC36B6">
        <w:rPr>
          <w:rFonts w:ascii="Arial" w:hAnsi="Arial" w:cs="Arial"/>
        </w:rPr>
        <w:t>. This will prevent offense to anyone</w:t>
      </w:r>
      <w:r w:rsidR="009E3B7C">
        <w:rPr>
          <w:rFonts w:ascii="Arial" w:hAnsi="Arial" w:cs="Arial"/>
        </w:rPr>
        <w:t xml:space="preserve"> and will show cultural knowledge to the guest. </w:t>
      </w:r>
    </w:p>
    <w:p w14:paraId="6E5E2903" w14:textId="77777777" w:rsidR="008A38AB" w:rsidRDefault="008A38AB" w:rsidP="00AA739C">
      <w:pPr>
        <w:spacing w:line="360" w:lineRule="auto"/>
        <w:jc w:val="both"/>
        <w:rPr>
          <w:rFonts w:ascii="Arial" w:hAnsi="Arial" w:cs="Arial"/>
        </w:rPr>
      </w:pPr>
    </w:p>
    <w:p w14:paraId="5F045B3C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67B28036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43CCC8A8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3E3CCABD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0A4B983F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066100DC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61D3B300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00BC8F24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1A152193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517BA2FD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231C0D3A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1BF34C47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2704D3E0" w14:textId="77777777" w:rsidR="00091160" w:rsidRDefault="00091160" w:rsidP="00AA739C">
      <w:pPr>
        <w:spacing w:line="360" w:lineRule="auto"/>
        <w:jc w:val="both"/>
        <w:rPr>
          <w:rFonts w:ascii="Arial" w:hAnsi="Arial" w:cs="Arial"/>
        </w:rPr>
      </w:pPr>
    </w:p>
    <w:p w14:paraId="7C81AF60" w14:textId="77777777" w:rsidR="00091160" w:rsidRPr="00AA739C" w:rsidRDefault="00091160" w:rsidP="00AA739C">
      <w:pPr>
        <w:spacing w:line="360" w:lineRule="auto"/>
        <w:jc w:val="both"/>
        <w:rPr>
          <w:rFonts w:ascii="Arial" w:hAnsi="Arial" w:cs="Arial"/>
        </w:rPr>
      </w:pPr>
    </w:p>
    <w:p w14:paraId="60CC66D9" w14:textId="5281A1F4" w:rsidR="00DA32C7" w:rsidRPr="00DA32C7" w:rsidRDefault="0004646F" w:rsidP="0005034E">
      <w:pPr>
        <w:spacing w:line="360" w:lineRule="auto"/>
        <w:jc w:val="center"/>
        <w:rPr>
          <w:rFonts w:ascii="Arial" w:hAnsi="Arial" w:cs="Arial"/>
        </w:rPr>
      </w:pPr>
      <w:r w:rsidRPr="007B0C7D">
        <w:rPr>
          <w:rFonts w:ascii="Arial" w:hAnsi="Arial" w:cs="Arial"/>
          <w:b/>
          <w:bCs/>
          <w:u w:val="single"/>
        </w:rPr>
        <w:t>Recommendations</w:t>
      </w:r>
      <w:r w:rsidR="007B0C7D">
        <w:rPr>
          <w:rFonts w:ascii="Arial" w:hAnsi="Arial" w:cs="Arial"/>
          <w:b/>
          <w:bCs/>
          <w:u w:val="single"/>
        </w:rPr>
        <w:t xml:space="preserve"> </w:t>
      </w:r>
    </w:p>
    <w:p w14:paraId="226187BD" w14:textId="06AA235B" w:rsidR="007B0C7D" w:rsidRDefault="00195C0E" w:rsidP="00195C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build cultural awareness </w:t>
      </w:r>
      <w:r w:rsidR="00CE437E">
        <w:rPr>
          <w:rFonts w:ascii="Arial" w:hAnsi="Arial" w:cs="Arial"/>
        </w:rPr>
        <w:t xml:space="preserve">and cultural sensitivity </w:t>
      </w:r>
      <w:r>
        <w:rPr>
          <w:rFonts w:ascii="Arial" w:hAnsi="Arial" w:cs="Arial"/>
        </w:rPr>
        <w:t>in the workplace below are a few points</w:t>
      </w:r>
      <w:r w:rsidR="00C1137B">
        <w:rPr>
          <w:rFonts w:ascii="Arial" w:hAnsi="Arial" w:cs="Arial"/>
        </w:rPr>
        <w:t xml:space="preserve"> that the hotel manager can implement: </w:t>
      </w:r>
    </w:p>
    <w:p w14:paraId="75A1054F" w14:textId="009C547D" w:rsidR="00195C0E" w:rsidRDefault="00195C0E" w:rsidP="00195C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Celebrate cultural </w:t>
      </w:r>
      <w:proofErr w:type="gramStart"/>
      <w:r>
        <w:rPr>
          <w:rFonts w:ascii="Arial" w:hAnsi="Arial" w:cs="Arial"/>
        </w:rPr>
        <w:t>differences</w:t>
      </w:r>
      <w:proofErr w:type="gramEnd"/>
    </w:p>
    <w:p w14:paraId="54C6EF26" w14:textId="729CB36D" w:rsidR="00195C0E" w:rsidRDefault="003D6E23" w:rsidP="00195C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Prioritise fairness and </w:t>
      </w:r>
      <w:proofErr w:type="gramStart"/>
      <w:r>
        <w:rPr>
          <w:rFonts w:ascii="Arial" w:hAnsi="Arial" w:cs="Arial"/>
        </w:rPr>
        <w:t>Inclusion</w:t>
      </w:r>
      <w:proofErr w:type="gramEnd"/>
      <w:r>
        <w:rPr>
          <w:rFonts w:ascii="Arial" w:hAnsi="Arial" w:cs="Arial"/>
        </w:rPr>
        <w:t xml:space="preserve"> </w:t>
      </w:r>
    </w:p>
    <w:p w14:paraId="615BDBF3" w14:textId="67E5B6A5" w:rsidR="003D6E23" w:rsidRDefault="003D6E23" w:rsidP="00195C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Seek out cultural sensitivity </w:t>
      </w:r>
      <w:proofErr w:type="gramStart"/>
      <w:r>
        <w:rPr>
          <w:rFonts w:ascii="Arial" w:hAnsi="Arial" w:cs="Arial"/>
        </w:rPr>
        <w:t>training</w:t>
      </w:r>
      <w:proofErr w:type="gramEnd"/>
    </w:p>
    <w:p w14:paraId="1BAD7171" w14:textId="40CC93DB" w:rsidR="003D6E23" w:rsidRDefault="00045F4B" w:rsidP="00195C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Practise active listening</w:t>
      </w:r>
      <w:r w:rsidR="008044AD">
        <w:rPr>
          <w:rFonts w:ascii="Arial" w:hAnsi="Arial" w:cs="Arial"/>
        </w:rPr>
        <w:t xml:space="preserve"> </w:t>
      </w:r>
      <w:r w:rsidR="00B97EF5">
        <w:rPr>
          <w:rFonts w:ascii="Arial" w:hAnsi="Arial" w:cs="Arial"/>
        </w:rPr>
        <w:t>(Indeed, 2023)</w:t>
      </w:r>
    </w:p>
    <w:p w14:paraId="53F7A830" w14:textId="4DE259B3" w:rsidR="00BF17BA" w:rsidRDefault="00BF17BA" w:rsidP="00195C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 conscious of food </w:t>
      </w:r>
      <w:proofErr w:type="gramStart"/>
      <w:r>
        <w:rPr>
          <w:rFonts w:ascii="Arial" w:hAnsi="Arial" w:cs="Arial"/>
        </w:rPr>
        <w:t>requirements</w:t>
      </w:r>
      <w:proofErr w:type="gramEnd"/>
      <w:r>
        <w:rPr>
          <w:rFonts w:ascii="Arial" w:hAnsi="Arial" w:cs="Arial"/>
        </w:rPr>
        <w:t xml:space="preserve"> </w:t>
      </w:r>
    </w:p>
    <w:p w14:paraId="0694E76D" w14:textId="4CC100E0" w:rsidR="00BF17BA" w:rsidRDefault="00925968" w:rsidP="00195C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Accommodate religious beliefs and </w:t>
      </w:r>
      <w:proofErr w:type="gramStart"/>
      <w:r>
        <w:rPr>
          <w:rFonts w:ascii="Arial" w:hAnsi="Arial" w:cs="Arial"/>
        </w:rPr>
        <w:t>rituals</w:t>
      </w:r>
      <w:proofErr w:type="gramEnd"/>
    </w:p>
    <w:p w14:paraId="22C3E778" w14:textId="6B271735" w:rsidR="00925968" w:rsidRDefault="00925968" w:rsidP="00195C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Educate yourself on customs and </w:t>
      </w:r>
      <w:proofErr w:type="gramStart"/>
      <w:r>
        <w:rPr>
          <w:rFonts w:ascii="Arial" w:hAnsi="Arial" w:cs="Arial"/>
        </w:rPr>
        <w:t>preferences</w:t>
      </w:r>
      <w:proofErr w:type="gramEnd"/>
      <w:r>
        <w:rPr>
          <w:rFonts w:ascii="Arial" w:hAnsi="Arial" w:cs="Arial"/>
        </w:rPr>
        <w:t xml:space="preserve"> </w:t>
      </w:r>
    </w:p>
    <w:p w14:paraId="0F06C82C" w14:textId="038CC948" w:rsidR="006E2D1E" w:rsidRPr="006E2D1E" w:rsidRDefault="006E2D1E" w:rsidP="006E2D1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Know how to get the best out of the employees (</w:t>
      </w:r>
      <w:proofErr w:type="spellStart"/>
      <w:r>
        <w:rPr>
          <w:rFonts w:ascii="Arial" w:hAnsi="Arial" w:cs="Arial"/>
        </w:rPr>
        <w:t>Siteminder</w:t>
      </w:r>
      <w:proofErr w:type="spellEnd"/>
      <w:r>
        <w:rPr>
          <w:rFonts w:ascii="Arial" w:hAnsi="Arial" w:cs="Arial"/>
        </w:rPr>
        <w:t>, 2020)</w:t>
      </w:r>
      <w:r w:rsidR="00E72491">
        <w:rPr>
          <w:rFonts w:ascii="Arial" w:hAnsi="Arial" w:cs="Arial"/>
        </w:rPr>
        <w:t xml:space="preserve"> </w:t>
      </w:r>
    </w:p>
    <w:p w14:paraId="255C568B" w14:textId="77777777" w:rsidR="00C420D9" w:rsidRPr="00B54298" w:rsidRDefault="00C420D9" w:rsidP="00B54298">
      <w:pPr>
        <w:spacing w:line="360" w:lineRule="auto"/>
        <w:jc w:val="both"/>
        <w:rPr>
          <w:rFonts w:ascii="Arial" w:hAnsi="Arial" w:cs="Arial"/>
        </w:rPr>
      </w:pPr>
    </w:p>
    <w:p w14:paraId="3499E95B" w14:textId="77777777" w:rsidR="00195C0E" w:rsidRPr="00045F4B" w:rsidRDefault="00195C0E" w:rsidP="00045F4B">
      <w:pPr>
        <w:spacing w:line="360" w:lineRule="auto"/>
        <w:jc w:val="both"/>
        <w:rPr>
          <w:rFonts w:ascii="Arial" w:hAnsi="Arial" w:cs="Arial"/>
        </w:rPr>
      </w:pPr>
    </w:p>
    <w:p w14:paraId="7F4FACC7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7169C430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4C105277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74983B0C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1236BF39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53152D33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705E7D2F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28EDEB63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2E7B06C5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0B0BD539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6B7C6BE6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1C3F9C89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6F94B033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11BB4F13" w14:textId="77777777" w:rsidR="009F74EF" w:rsidRPr="00AA739C" w:rsidRDefault="009F74EF" w:rsidP="00AA739C">
      <w:pPr>
        <w:spacing w:line="360" w:lineRule="auto"/>
        <w:jc w:val="both"/>
        <w:rPr>
          <w:rFonts w:ascii="Arial" w:hAnsi="Arial" w:cs="Arial"/>
        </w:rPr>
      </w:pPr>
    </w:p>
    <w:p w14:paraId="260C2A19" w14:textId="77777777" w:rsidR="0004646F" w:rsidRPr="00AA739C" w:rsidRDefault="0004646F" w:rsidP="00AA739C">
      <w:pPr>
        <w:spacing w:line="360" w:lineRule="auto"/>
        <w:jc w:val="both"/>
        <w:rPr>
          <w:rFonts w:ascii="Arial" w:hAnsi="Arial" w:cs="Arial"/>
        </w:rPr>
      </w:pPr>
    </w:p>
    <w:p w14:paraId="32B5C0D7" w14:textId="26496381" w:rsidR="0004646F" w:rsidRPr="00AA739C" w:rsidRDefault="0004646F" w:rsidP="00AA739C">
      <w:pPr>
        <w:spacing w:line="360" w:lineRule="auto"/>
        <w:jc w:val="center"/>
        <w:rPr>
          <w:rFonts w:ascii="Arial" w:hAnsi="Arial" w:cs="Arial"/>
        </w:rPr>
      </w:pPr>
      <w:r w:rsidRPr="00AA739C">
        <w:rPr>
          <w:rFonts w:ascii="Arial" w:hAnsi="Arial" w:cs="Arial"/>
          <w:b/>
          <w:bCs/>
          <w:u w:val="single"/>
        </w:rPr>
        <w:t>References</w:t>
      </w:r>
    </w:p>
    <w:p w14:paraId="73DA1F6F" w14:textId="119155DB" w:rsidR="00DA316E" w:rsidRDefault="00601D63" w:rsidP="00AA739C">
      <w:pPr>
        <w:spacing w:line="360" w:lineRule="auto"/>
        <w:jc w:val="both"/>
        <w:rPr>
          <w:rFonts w:ascii="Arial" w:hAnsi="Arial" w:cs="Arial"/>
        </w:rPr>
      </w:pPr>
      <w:r w:rsidRPr="00AA739C">
        <w:rPr>
          <w:rFonts w:ascii="Arial" w:hAnsi="Arial" w:cs="Arial"/>
        </w:rPr>
        <w:t xml:space="preserve">Camacho, B (2023) </w:t>
      </w:r>
      <w:r w:rsidRPr="00AA739C">
        <w:rPr>
          <w:rFonts w:ascii="Arial" w:hAnsi="Arial" w:cs="Arial"/>
          <w:i/>
          <w:iCs/>
        </w:rPr>
        <w:t>Culture and social etiquette in Qatar</w:t>
      </w:r>
      <w:r w:rsidR="0024729B" w:rsidRPr="00AA739C">
        <w:rPr>
          <w:rFonts w:ascii="Arial" w:hAnsi="Arial" w:cs="Arial"/>
          <w:i/>
          <w:iCs/>
        </w:rPr>
        <w:t xml:space="preserve">, </w:t>
      </w:r>
      <w:r w:rsidR="0024729B" w:rsidRPr="00AA739C">
        <w:rPr>
          <w:rFonts w:ascii="Arial" w:hAnsi="Arial" w:cs="Arial"/>
        </w:rPr>
        <w:t xml:space="preserve">15 March. </w:t>
      </w:r>
      <w:r w:rsidR="00456055" w:rsidRPr="00AA739C">
        <w:rPr>
          <w:rFonts w:ascii="Arial" w:hAnsi="Arial" w:cs="Arial"/>
        </w:rPr>
        <w:t xml:space="preserve">Available at: </w:t>
      </w:r>
      <w:hyperlink r:id="rId14" w:history="1">
        <w:r w:rsidR="007D7E75" w:rsidRPr="00AA739C">
          <w:rPr>
            <w:rStyle w:val="Hyperlink"/>
            <w:rFonts w:ascii="Arial" w:hAnsi="Arial" w:cs="Arial"/>
          </w:rPr>
          <w:t>A guide to social norms and etiquette in Qatar | Expatica</w:t>
        </w:r>
      </w:hyperlink>
      <w:r w:rsidR="007D7E75" w:rsidRPr="00AA739C">
        <w:rPr>
          <w:rFonts w:ascii="Arial" w:hAnsi="Arial" w:cs="Arial"/>
        </w:rPr>
        <w:t xml:space="preserve"> (Accessed:</w:t>
      </w:r>
      <w:r w:rsidR="00456055" w:rsidRPr="00AA739C">
        <w:rPr>
          <w:rFonts w:ascii="Arial" w:hAnsi="Arial" w:cs="Arial"/>
        </w:rPr>
        <w:t xml:space="preserve"> 04 November 2023)</w:t>
      </w:r>
      <w:r w:rsidR="00B87BCA" w:rsidRPr="00AA739C">
        <w:rPr>
          <w:rFonts w:ascii="Arial" w:hAnsi="Arial" w:cs="Arial"/>
        </w:rPr>
        <w:t xml:space="preserve">. </w:t>
      </w:r>
    </w:p>
    <w:p w14:paraId="0F707DB0" w14:textId="6094DC7F" w:rsidR="000447EF" w:rsidRDefault="000447EF" w:rsidP="00AA73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GBR Editorial Team (2022) </w:t>
      </w:r>
      <w:r>
        <w:rPr>
          <w:rFonts w:ascii="Arial" w:hAnsi="Arial" w:cs="Arial"/>
          <w:i/>
          <w:iCs/>
        </w:rPr>
        <w:t xml:space="preserve">Importance of cultural intelligence for hotel </w:t>
      </w:r>
      <w:proofErr w:type="spellStart"/>
      <w:r>
        <w:rPr>
          <w:rFonts w:ascii="Arial" w:hAnsi="Arial" w:cs="Arial"/>
          <w:i/>
          <w:iCs/>
        </w:rPr>
        <w:t>personeel</w:t>
      </w:r>
      <w:proofErr w:type="spellEnd"/>
      <w:r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</w:rPr>
        <w:t xml:space="preserve">17 October. Available at: </w:t>
      </w:r>
      <w:hyperlink r:id="rId15" w:history="1">
        <w:r w:rsidRPr="003A4ED0">
          <w:rPr>
            <w:rStyle w:val="Hyperlink"/>
            <w:rFonts w:ascii="Arial" w:hAnsi="Arial" w:cs="Arial"/>
          </w:rPr>
          <w:t>Importance of cultural intelligence for hotel personnel (george-business-review.com)</w:t>
        </w:r>
      </w:hyperlink>
      <w:r>
        <w:rPr>
          <w:rFonts w:ascii="Arial" w:hAnsi="Arial" w:cs="Arial"/>
        </w:rPr>
        <w:t xml:space="preserve"> (Accessed: 5 November 2023). </w:t>
      </w:r>
    </w:p>
    <w:p w14:paraId="7AABF958" w14:textId="7A5BBF5B" w:rsidR="00591EC3" w:rsidRDefault="00591EC3" w:rsidP="00AA739C">
      <w:pPr>
        <w:spacing w:line="360" w:lineRule="auto"/>
        <w:jc w:val="both"/>
        <w:rPr>
          <w:rFonts w:ascii="Arial" w:hAnsi="Arial" w:cs="Arial"/>
        </w:rPr>
      </w:pPr>
      <w:r w:rsidRPr="00591EC3">
        <w:rPr>
          <w:rFonts w:ascii="Arial" w:hAnsi="Arial" w:cs="Arial"/>
        </w:rPr>
        <w:t xml:space="preserve">Globe (2020) </w:t>
      </w:r>
      <w:r w:rsidR="00D97ABF" w:rsidRPr="005D6246">
        <w:rPr>
          <w:rFonts w:ascii="Arial" w:hAnsi="Arial" w:cs="Arial"/>
          <w:i/>
          <w:iCs/>
          <w:shd w:val="clear" w:color="auto" w:fill="FFFFFF"/>
        </w:rPr>
        <w:t xml:space="preserve">A unique large-scale study of cultural practices, leadership ideals, and generalized and interpersonal trust in 150 countries in collaboration with </w:t>
      </w:r>
      <w:r w:rsidR="00D97ABF" w:rsidRPr="005D6246">
        <w:rPr>
          <w:rFonts w:ascii="Arial" w:hAnsi="Arial" w:cs="Arial"/>
          <w:i/>
          <w:iCs/>
          <w:shd w:val="clear" w:color="auto" w:fill="FFFFFF"/>
        </w:rPr>
        <w:lastRenderedPageBreak/>
        <w:t>nearly 500 researchers.</w:t>
      </w:r>
      <w:r w:rsidRPr="005D6246">
        <w:rPr>
          <w:rFonts w:ascii="Arial" w:hAnsi="Arial" w:cs="Arial"/>
          <w:i/>
          <w:iCs/>
        </w:rPr>
        <w:t xml:space="preserve"> </w:t>
      </w:r>
      <w:r w:rsidRPr="00591EC3">
        <w:rPr>
          <w:rFonts w:ascii="Arial" w:hAnsi="Arial" w:cs="Arial"/>
        </w:rPr>
        <w:t xml:space="preserve">Available at: </w:t>
      </w:r>
      <w:hyperlink r:id="rId16" w:anchor="country" w:history="1">
        <w:r w:rsidRPr="00591EC3">
          <w:rPr>
            <w:rStyle w:val="Hyperlink"/>
            <w:rFonts w:ascii="Arial" w:hAnsi="Arial" w:cs="Arial"/>
          </w:rPr>
          <w:t>Results - Qatar GLOBE Project</w:t>
        </w:r>
      </w:hyperlink>
      <w:r w:rsidRPr="00591EC3">
        <w:rPr>
          <w:rFonts w:ascii="Arial" w:hAnsi="Arial" w:cs="Arial"/>
        </w:rPr>
        <w:t xml:space="preserve"> (Accessed: 04 November 2023). </w:t>
      </w:r>
    </w:p>
    <w:p w14:paraId="01E9415E" w14:textId="154DA40A" w:rsidR="00442860" w:rsidRDefault="00442860" w:rsidP="00AA739C">
      <w:pPr>
        <w:spacing w:line="360" w:lineRule="auto"/>
        <w:jc w:val="both"/>
        <w:rPr>
          <w:rFonts w:ascii="Arial" w:hAnsi="Arial" w:cs="Arial"/>
        </w:rPr>
      </w:pPr>
      <w:r w:rsidRPr="00442860">
        <w:rPr>
          <w:rFonts w:ascii="Arial" w:hAnsi="Arial" w:cs="Arial"/>
        </w:rPr>
        <w:t xml:space="preserve">Hofstede Insights (2023) </w:t>
      </w:r>
      <w:r w:rsidRPr="00442860">
        <w:rPr>
          <w:rFonts w:ascii="Arial" w:hAnsi="Arial" w:cs="Arial"/>
          <w:i/>
          <w:iCs/>
        </w:rPr>
        <w:t xml:space="preserve">Country comparison Tool. </w:t>
      </w:r>
      <w:r w:rsidRPr="00442860">
        <w:rPr>
          <w:rFonts w:ascii="Arial" w:hAnsi="Arial" w:cs="Arial"/>
        </w:rPr>
        <w:t xml:space="preserve">Available at: </w:t>
      </w:r>
      <w:hyperlink r:id="rId17" w:history="1">
        <w:r w:rsidRPr="00442860">
          <w:rPr>
            <w:rStyle w:val="Hyperlink"/>
            <w:rFonts w:ascii="Arial" w:hAnsi="Arial" w:cs="Arial"/>
          </w:rPr>
          <w:t>Country comparison tool (hofstede-insights.com)</w:t>
        </w:r>
      </w:hyperlink>
      <w:r w:rsidRPr="00442860">
        <w:rPr>
          <w:rFonts w:ascii="Arial" w:hAnsi="Arial" w:cs="Arial"/>
        </w:rPr>
        <w:t xml:space="preserve"> (Accessed: 04 November 2023). </w:t>
      </w:r>
    </w:p>
    <w:p w14:paraId="6C92CF52" w14:textId="192D005F" w:rsidR="008953CF" w:rsidRPr="008953CF" w:rsidRDefault="006775D2" w:rsidP="00AA73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Indeed (2023) </w:t>
      </w:r>
      <w:r>
        <w:rPr>
          <w:rFonts w:ascii="Arial" w:hAnsi="Arial" w:cs="Arial"/>
          <w:i/>
          <w:iCs/>
        </w:rPr>
        <w:t xml:space="preserve">Importance of Cultural Sensitivity in Today’s Workplace, </w:t>
      </w:r>
      <w:r w:rsidR="00351EFD">
        <w:rPr>
          <w:rFonts w:ascii="Arial" w:hAnsi="Arial" w:cs="Arial"/>
        </w:rPr>
        <w:t xml:space="preserve">4 February. </w:t>
      </w:r>
      <w:r w:rsidR="008953CF">
        <w:rPr>
          <w:rFonts w:ascii="Arial" w:hAnsi="Arial" w:cs="Arial"/>
        </w:rPr>
        <w:t xml:space="preserve">Available at: </w:t>
      </w:r>
      <w:hyperlink r:id="rId18" w:history="1">
        <w:r w:rsidR="008953CF" w:rsidRPr="008953CF">
          <w:rPr>
            <w:rStyle w:val="Hyperlink"/>
            <w:rFonts w:ascii="Arial" w:hAnsi="Arial" w:cs="Arial"/>
          </w:rPr>
          <w:t>Importance of Cultural Sensitivity in Today's Workplace | Indeed.com</w:t>
        </w:r>
      </w:hyperlink>
      <w:r w:rsidR="008953CF">
        <w:rPr>
          <w:rFonts w:ascii="Arial" w:hAnsi="Arial" w:cs="Arial"/>
        </w:rPr>
        <w:t xml:space="preserve"> (Accessed: 05 November 2023). </w:t>
      </w:r>
    </w:p>
    <w:p w14:paraId="3F0F8EFC" w14:textId="34CC2322" w:rsidR="00B87BCA" w:rsidRDefault="00492FBA" w:rsidP="00AA739C">
      <w:pPr>
        <w:spacing w:line="360" w:lineRule="auto"/>
        <w:jc w:val="both"/>
        <w:rPr>
          <w:rFonts w:ascii="Arial" w:hAnsi="Arial" w:cs="Arial"/>
        </w:rPr>
      </w:pPr>
      <w:r w:rsidRPr="00AA739C">
        <w:rPr>
          <w:rFonts w:ascii="Arial" w:hAnsi="Arial" w:cs="Arial"/>
        </w:rPr>
        <w:t xml:space="preserve">Info Countries (2023) </w:t>
      </w:r>
      <w:r w:rsidR="002B7700" w:rsidRPr="00AA739C">
        <w:rPr>
          <w:rFonts w:ascii="Arial" w:hAnsi="Arial" w:cs="Arial"/>
          <w:i/>
          <w:iCs/>
        </w:rPr>
        <w:t xml:space="preserve">Qatari Traditions and Customs. </w:t>
      </w:r>
      <w:r w:rsidR="002B7700" w:rsidRPr="00AA739C">
        <w:rPr>
          <w:rFonts w:ascii="Arial" w:hAnsi="Arial" w:cs="Arial"/>
        </w:rPr>
        <w:t xml:space="preserve">Available at: </w:t>
      </w:r>
      <w:hyperlink r:id="rId19" w:history="1">
        <w:r w:rsidR="00DE7822" w:rsidRPr="00AA739C">
          <w:rPr>
            <w:rStyle w:val="Hyperlink"/>
            <w:rFonts w:ascii="Cambria Math" w:hAnsi="Cambria Math" w:cs="Cambria Math"/>
          </w:rPr>
          <w:t>▷▷</w:t>
        </w:r>
        <w:r w:rsidR="00DE7822" w:rsidRPr="00AA739C">
          <w:rPr>
            <w:rStyle w:val="Hyperlink"/>
            <w:rFonts w:ascii="Arial" w:hAnsi="Arial" w:cs="Arial"/>
          </w:rPr>
          <w:t xml:space="preserve"> Qatari traditions and customs - Info Countries (info-countries.com)</w:t>
        </w:r>
      </w:hyperlink>
      <w:r w:rsidR="00DE7822" w:rsidRPr="00AA739C">
        <w:rPr>
          <w:rFonts w:ascii="Arial" w:hAnsi="Arial" w:cs="Arial"/>
        </w:rPr>
        <w:t xml:space="preserve"> (Accessed: 04 November 2023). </w:t>
      </w:r>
    </w:p>
    <w:p w14:paraId="66946170" w14:textId="1AD08CD7" w:rsidR="008F0AD2" w:rsidRDefault="008F0AD2" w:rsidP="00AA739C">
      <w:pPr>
        <w:spacing w:line="360" w:lineRule="auto"/>
        <w:jc w:val="both"/>
        <w:rPr>
          <w:rFonts w:ascii="Arial" w:hAnsi="Arial" w:cs="Arial"/>
        </w:rPr>
      </w:pPr>
      <w:r w:rsidRPr="003B10C0">
        <w:rPr>
          <w:rFonts w:ascii="Arial" w:hAnsi="Arial" w:cs="Arial"/>
        </w:rPr>
        <w:t>Kanojia</w:t>
      </w:r>
      <w:r>
        <w:rPr>
          <w:rFonts w:ascii="Arial" w:hAnsi="Arial" w:cs="Arial"/>
        </w:rPr>
        <w:t>,</w:t>
      </w:r>
      <w:r w:rsidRPr="003B10C0">
        <w:rPr>
          <w:rFonts w:ascii="Arial" w:hAnsi="Arial" w:cs="Arial"/>
        </w:rPr>
        <w:t xml:space="preserve"> R (2021) </w:t>
      </w:r>
      <w:r w:rsidRPr="003B10C0">
        <w:rPr>
          <w:rFonts w:ascii="Arial" w:hAnsi="Arial" w:cs="Arial"/>
          <w:i/>
          <w:iCs/>
        </w:rPr>
        <w:t xml:space="preserve">Culture of Qatar: A Glimpse </w:t>
      </w:r>
      <w:proofErr w:type="gramStart"/>
      <w:r w:rsidRPr="003B10C0">
        <w:rPr>
          <w:rFonts w:ascii="Arial" w:hAnsi="Arial" w:cs="Arial"/>
          <w:i/>
          <w:iCs/>
        </w:rPr>
        <w:t>Into</w:t>
      </w:r>
      <w:proofErr w:type="gramEnd"/>
      <w:r w:rsidRPr="003B10C0">
        <w:rPr>
          <w:rFonts w:ascii="Arial" w:hAnsi="Arial" w:cs="Arial"/>
          <w:i/>
          <w:iCs/>
        </w:rPr>
        <w:t xml:space="preserve"> The Life Of The Natives, 18 February. </w:t>
      </w:r>
      <w:r w:rsidRPr="003B10C0">
        <w:rPr>
          <w:rFonts w:ascii="Arial" w:hAnsi="Arial" w:cs="Arial"/>
        </w:rPr>
        <w:t xml:space="preserve">Available at: </w:t>
      </w:r>
      <w:hyperlink r:id="rId20" w:history="1">
        <w:r w:rsidRPr="003B10C0">
          <w:rPr>
            <w:rStyle w:val="Hyperlink"/>
            <w:rFonts w:ascii="Arial" w:hAnsi="Arial" w:cs="Arial"/>
          </w:rPr>
          <w:t xml:space="preserve">Culture </w:t>
        </w:r>
        <w:proofErr w:type="gramStart"/>
        <w:r w:rsidRPr="003B10C0">
          <w:rPr>
            <w:rStyle w:val="Hyperlink"/>
            <w:rFonts w:ascii="Arial" w:hAnsi="Arial" w:cs="Arial"/>
          </w:rPr>
          <w:t>Of</w:t>
        </w:r>
        <w:proofErr w:type="gramEnd"/>
        <w:r w:rsidRPr="003B10C0">
          <w:rPr>
            <w:rStyle w:val="Hyperlink"/>
            <w:rFonts w:ascii="Arial" w:hAnsi="Arial" w:cs="Arial"/>
          </w:rPr>
          <w:t xml:space="preserve"> Qatar: All One Needs To Know About This Vibrant Country (myholidays.com)</w:t>
        </w:r>
      </w:hyperlink>
      <w:r w:rsidRPr="003B10C0">
        <w:rPr>
          <w:rFonts w:ascii="Arial" w:hAnsi="Arial" w:cs="Arial"/>
        </w:rPr>
        <w:t xml:space="preserve"> (Accessed: 04 November 2023). </w:t>
      </w:r>
    </w:p>
    <w:p w14:paraId="7DA0B7AD" w14:textId="1E26EE02" w:rsidR="00C2002D" w:rsidRPr="00AA739C" w:rsidRDefault="00C2002D" w:rsidP="00AA73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Nag, S, O</w:t>
      </w:r>
      <w:r w:rsidRPr="00560E72">
        <w:rPr>
          <w:rFonts w:ascii="Arial" w:hAnsi="Arial" w:cs="Arial"/>
        </w:rPr>
        <w:t xml:space="preserve"> (20</w:t>
      </w:r>
      <w:r>
        <w:rPr>
          <w:rFonts w:ascii="Arial" w:hAnsi="Arial" w:cs="Arial"/>
        </w:rPr>
        <w:t>18</w:t>
      </w:r>
      <w:r w:rsidRPr="00560E72">
        <w:rPr>
          <w:rFonts w:ascii="Arial" w:hAnsi="Arial" w:cs="Arial"/>
        </w:rPr>
        <w:t xml:space="preserve">) </w:t>
      </w:r>
      <w:r w:rsidRPr="00560E72">
        <w:rPr>
          <w:rFonts w:ascii="Arial" w:hAnsi="Arial" w:cs="Arial"/>
          <w:i/>
          <w:iCs/>
        </w:rPr>
        <w:t xml:space="preserve">The Culture </w:t>
      </w:r>
      <w:proofErr w:type="gramStart"/>
      <w:r w:rsidRPr="00560E72">
        <w:rPr>
          <w:rFonts w:ascii="Arial" w:hAnsi="Arial" w:cs="Arial"/>
          <w:i/>
          <w:iCs/>
        </w:rPr>
        <w:t>Of</w:t>
      </w:r>
      <w:proofErr w:type="gramEnd"/>
      <w:r w:rsidRPr="00560E72">
        <w:rPr>
          <w:rFonts w:ascii="Arial" w:hAnsi="Arial" w:cs="Arial"/>
          <w:i/>
          <w:iCs/>
        </w:rPr>
        <w:t xml:space="preserve"> Qatar</w:t>
      </w:r>
      <w:r>
        <w:rPr>
          <w:rFonts w:ascii="Arial" w:hAnsi="Arial" w:cs="Arial"/>
          <w:i/>
          <w:iCs/>
        </w:rPr>
        <w:t>, 29 November.</w:t>
      </w:r>
      <w:r w:rsidRPr="00560E72">
        <w:rPr>
          <w:rFonts w:ascii="Arial" w:hAnsi="Arial" w:cs="Arial"/>
          <w:i/>
          <w:iCs/>
        </w:rPr>
        <w:t xml:space="preserve"> </w:t>
      </w:r>
      <w:r w:rsidRPr="00560E72">
        <w:rPr>
          <w:rFonts w:ascii="Arial" w:hAnsi="Arial" w:cs="Arial"/>
        </w:rPr>
        <w:t xml:space="preserve">Available at: </w:t>
      </w:r>
      <w:hyperlink r:id="rId21" w:history="1">
        <w:r w:rsidRPr="00560E72">
          <w:rPr>
            <w:rStyle w:val="Hyperlink"/>
            <w:rFonts w:ascii="Arial" w:hAnsi="Arial" w:cs="Arial"/>
          </w:rPr>
          <w:t xml:space="preserve">The Culture </w:t>
        </w:r>
        <w:proofErr w:type="gramStart"/>
        <w:r w:rsidRPr="00560E72">
          <w:rPr>
            <w:rStyle w:val="Hyperlink"/>
            <w:rFonts w:ascii="Arial" w:hAnsi="Arial" w:cs="Arial"/>
          </w:rPr>
          <w:t>Of</w:t>
        </w:r>
        <w:proofErr w:type="gramEnd"/>
        <w:r w:rsidRPr="00560E72">
          <w:rPr>
            <w:rStyle w:val="Hyperlink"/>
            <w:rFonts w:ascii="Arial" w:hAnsi="Arial" w:cs="Arial"/>
          </w:rPr>
          <w:t xml:space="preserve"> Qatar - </w:t>
        </w:r>
        <w:proofErr w:type="spellStart"/>
        <w:r w:rsidRPr="00560E72">
          <w:rPr>
            <w:rStyle w:val="Hyperlink"/>
            <w:rFonts w:ascii="Arial" w:hAnsi="Arial" w:cs="Arial"/>
          </w:rPr>
          <w:t>WorldAtlas</w:t>
        </w:r>
        <w:proofErr w:type="spellEnd"/>
      </w:hyperlink>
      <w:r w:rsidRPr="00560E72">
        <w:rPr>
          <w:rFonts w:ascii="Arial" w:hAnsi="Arial" w:cs="Arial"/>
        </w:rPr>
        <w:t xml:space="preserve"> (Accessed: 04 November 2023). </w:t>
      </w:r>
    </w:p>
    <w:p w14:paraId="0A4E414B" w14:textId="6D42938E" w:rsidR="00986D9F" w:rsidRDefault="00986D9F" w:rsidP="00AA739C">
      <w:pPr>
        <w:spacing w:line="360" w:lineRule="auto"/>
        <w:jc w:val="both"/>
        <w:rPr>
          <w:rFonts w:ascii="Arial" w:hAnsi="Arial" w:cs="Arial"/>
        </w:rPr>
      </w:pPr>
      <w:r w:rsidRPr="00AA739C">
        <w:rPr>
          <w:rFonts w:ascii="Arial" w:hAnsi="Arial" w:cs="Arial"/>
        </w:rPr>
        <w:t xml:space="preserve">Qatar OFW (2022) </w:t>
      </w:r>
      <w:r w:rsidRPr="00AA739C">
        <w:rPr>
          <w:rFonts w:ascii="Arial" w:hAnsi="Arial" w:cs="Arial"/>
          <w:i/>
          <w:iCs/>
        </w:rPr>
        <w:t xml:space="preserve">5 Things You Need </w:t>
      </w:r>
      <w:proofErr w:type="gramStart"/>
      <w:r w:rsidRPr="00AA739C">
        <w:rPr>
          <w:rFonts w:ascii="Arial" w:hAnsi="Arial" w:cs="Arial"/>
          <w:i/>
          <w:iCs/>
        </w:rPr>
        <w:t>To</w:t>
      </w:r>
      <w:proofErr w:type="gramEnd"/>
      <w:r w:rsidRPr="00AA739C">
        <w:rPr>
          <w:rFonts w:ascii="Arial" w:hAnsi="Arial" w:cs="Arial"/>
          <w:i/>
          <w:iCs/>
        </w:rPr>
        <w:t xml:space="preserve"> Know About Qatar Culture. </w:t>
      </w:r>
      <w:r w:rsidRPr="00AA739C">
        <w:rPr>
          <w:rFonts w:ascii="Arial" w:hAnsi="Arial" w:cs="Arial"/>
        </w:rPr>
        <w:t xml:space="preserve">Available at: </w:t>
      </w:r>
      <w:hyperlink r:id="rId22" w:history="1">
        <w:r w:rsidRPr="00AA739C">
          <w:rPr>
            <w:rStyle w:val="Hyperlink"/>
            <w:rFonts w:ascii="Arial" w:hAnsi="Arial" w:cs="Arial"/>
          </w:rPr>
          <w:t>5 Things You Need to Know About Qatar Culture · Qatar OFW</w:t>
        </w:r>
      </w:hyperlink>
      <w:r w:rsidRPr="00AA739C">
        <w:rPr>
          <w:rFonts w:ascii="Arial" w:hAnsi="Arial" w:cs="Arial"/>
        </w:rPr>
        <w:t xml:space="preserve"> (Accessed: 04 November 2023). </w:t>
      </w:r>
    </w:p>
    <w:p w14:paraId="1729F080" w14:textId="03FB371A" w:rsidR="003642DD" w:rsidRPr="00AA739C" w:rsidRDefault="003642DD" w:rsidP="00AA73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Site Minder (2020) </w:t>
      </w:r>
      <w:r>
        <w:rPr>
          <w:rFonts w:ascii="Arial" w:hAnsi="Arial" w:cs="Arial"/>
          <w:i/>
          <w:iCs/>
        </w:rPr>
        <w:t xml:space="preserve">Cultural Sensitivity: Does your hotel cater for all? </w:t>
      </w:r>
      <w:r>
        <w:rPr>
          <w:rFonts w:ascii="Arial" w:hAnsi="Arial" w:cs="Arial"/>
        </w:rPr>
        <w:t xml:space="preserve">28 December. Available at: </w:t>
      </w:r>
      <w:hyperlink r:id="rId23" w:history="1">
        <w:r w:rsidRPr="001E7DD1">
          <w:rPr>
            <w:rStyle w:val="Hyperlink"/>
            <w:rFonts w:ascii="Arial" w:hAnsi="Arial" w:cs="Arial"/>
          </w:rPr>
          <w:t>Cultural Sensitivity: Does your hotel cater for all? - SiteMinder</w:t>
        </w:r>
      </w:hyperlink>
      <w:r>
        <w:rPr>
          <w:rFonts w:ascii="Arial" w:hAnsi="Arial" w:cs="Arial"/>
        </w:rPr>
        <w:t xml:space="preserve"> (Accessed: 05 November 2023). </w:t>
      </w:r>
    </w:p>
    <w:p w14:paraId="7BE712DA" w14:textId="722A81DB" w:rsidR="00246C09" w:rsidRDefault="004727C1" w:rsidP="00AA739C">
      <w:pPr>
        <w:spacing w:line="360" w:lineRule="auto"/>
        <w:jc w:val="both"/>
        <w:rPr>
          <w:rFonts w:ascii="Arial" w:hAnsi="Arial" w:cs="Arial"/>
        </w:rPr>
      </w:pPr>
      <w:r w:rsidRPr="00AA739C">
        <w:rPr>
          <w:rFonts w:ascii="Arial" w:hAnsi="Arial" w:cs="Arial"/>
        </w:rPr>
        <w:t xml:space="preserve">Travel S Helper (2022) </w:t>
      </w:r>
      <w:r w:rsidR="00F00B7C" w:rsidRPr="00AA739C">
        <w:rPr>
          <w:rFonts w:ascii="Arial" w:hAnsi="Arial" w:cs="Arial"/>
          <w:i/>
          <w:iCs/>
        </w:rPr>
        <w:t xml:space="preserve">Traditions &amp; Customs in Qatar. </w:t>
      </w:r>
      <w:r w:rsidR="000D00BB" w:rsidRPr="00AA739C">
        <w:rPr>
          <w:rFonts w:ascii="Arial" w:hAnsi="Arial" w:cs="Arial"/>
        </w:rPr>
        <w:t xml:space="preserve">Available at: </w:t>
      </w:r>
      <w:hyperlink r:id="rId24" w:anchor=":~:text=Traditions%20%26%20Customs%20in%20Qatar%201%20Dress%20Code,society.%20...%206%20Ramadan%20traditions%20in%20Qatar%20" w:history="1">
        <w:r w:rsidR="00246C09" w:rsidRPr="00AA739C">
          <w:rPr>
            <w:rStyle w:val="Hyperlink"/>
            <w:rFonts w:ascii="Arial" w:hAnsi="Arial" w:cs="Arial"/>
          </w:rPr>
          <w:t>Traditions &amp; Customs in Qatar - (2023) By Travel S Helper</w:t>
        </w:r>
      </w:hyperlink>
      <w:r w:rsidR="00246C09" w:rsidRPr="00AA739C">
        <w:rPr>
          <w:rFonts w:ascii="Arial" w:hAnsi="Arial" w:cs="Arial"/>
        </w:rPr>
        <w:t xml:space="preserve"> (Accessed: </w:t>
      </w:r>
      <w:r w:rsidR="000D00BB" w:rsidRPr="00AA739C">
        <w:rPr>
          <w:rFonts w:ascii="Arial" w:hAnsi="Arial" w:cs="Arial"/>
        </w:rPr>
        <w:t xml:space="preserve">04 November 2023). </w:t>
      </w:r>
    </w:p>
    <w:p w14:paraId="6803AE18" w14:textId="77777777" w:rsidR="00867C9F" w:rsidRPr="00AA739C" w:rsidRDefault="00867C9F" w:rsidP="00AA739C">
      <w:pPr>
        <w:spacing w:line="240" w:lineRule="auto"/>
        <w:jc w:val="both"/>
        <w:rPr>
          <w:rFonts w:ascii="Arial" w:hAnsi="Arial" w:cs="Arial"/>
        </w:rPr>
      </w:pPr>
    </w:p>
    <w:p w14:paraId="19945741" w14:textId="77777777" w:rsidR="00867C9F" w:rsidRPr="00AA739C" w:rsidRDefault="00867C9F" w:rsidP="00AA739C">
      <w:pPr>
        <w:spacing w:line="240" w:lineRule="auto"/>
        <w:jc w:val="both"/>
        <w:rPr>
          <w:rFonts w:ascii="Arial" w:hAnsi="Arial" w:cs="Arial"/>
        </w:rPr>
      </w:pPr>
    </w:p>
    <w:sectPr w:rsidR="00867C9F" w:rsidRPr="00AA739C" w:rsidSect="00A9140A">
      <w:footerReference w:type="default" r:id="rId25"/>
      <w:footerReference w:type="first" r:id="rId26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51D17" w14:textId="77777777" w:rsidR="00243C3C" w:rsidRDefault="00243C3C" w:rsidP="005C4049">
      <w:pPr>
        <w:spacing w:after="0" w:line="240" w:lineRule="auto"/>
      </w:pPr>
      <w:r>
        <w:separator/>
      </w:r>
    </w:p>
  </w:endnote>
  <w:endnote w:type="continuationSeparator" w:id="0">
    <w:p w14:paraId="22E61FD3" w14:textId="77777777" w:rsidR="00243C3C" w:rsidRDefault="00243C3C" w:rsidP="005C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821496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69ADEDF" w14:textId="4086FF62" w:rsidR="005C4049" w:rsidRDefault="005C404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ADAA879" w14:textId="77777777" w:rsidR="005C4049" w:rsidRDefault="005C40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0409170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016F224" w14:textId="743A2D7E" w:rsidR="00BE6AF3" w:rsidRDefault="00BE6AF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32AA8CE" w14:textId="77777777" w:rsidR="005C4049" w:rsidRDefault="005C40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4DBA4" w14:textId="77777777" w:rsidR="00243C3C" w:rsidRDefault="00243C3C" w:rsidP="005C4049">
      <w:pPr>
        <w:spacing w:after="0" w:line="240" w:lineRule="auto"/>
      </w:pPr>
      <w:r>
        <w:separator/>
      </w:r>
    </w:p>
  </w:footnote>
  <w:footnote w:type="continuationSeparator" w:id="0">
    <w:p w14:paraId="5F15F2A1" w14:textId="77777777" w:rsidR="00243C3C" w:rsidRDefault="00243C3C" w:rsidP="005C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F6D7D"/>
    <w:multiLevelType w:val="hybridMultilevel"/>
    <w:tmpl w:val="5B7C0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D2D47"/>
    <w:multiLevelType w:val="hybridMultilevel"/>
    <w:tmpl w:val="6CB85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E7762C"/>
    <w:multiLevelType w:val="hybridMultilevel"/>
    <w:tmpl w:val="F3AEE0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2C15C5"/>
    <w:multiLevelType w:val="hybridMultilevel"/>
    <w:tmpl w:val="CC4AB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4627292">
    <w:abstractNumId w:val="2"/>
  </w:num>
  <w:num w:numId="2" w16cid:durableId="226303625">
    <w:abstractNumId w:val="1"/>
  </w:num>
  <w:num w:numId="3" w16cid:durableId="1480993991">
    <w:abstractNumId w:val="0"/>
  </w:num>
  <w:num w:numId="4" w16cid:durableId="10882346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DF8"/>
    <w:rsid w:val="00000884"/>
    <w:rsid w:val="000111F9"/>
    <w:rsid w:val="00012CD6"/>
    <w:rsid w:val="00014231"/>
    <w:rsid w:val="0001479F"/>
    <w:rsid w:val="000163D3"/>
    <w:rsid w:val="000242B6"/>
    <w:rsid w:val="00024615"/>
    <w:rsid w:val="000254AA"/>
    <w:rsid w:val="00030922"/>
    <w:rsid w:val="00033C12"/>
    <w:rsid w:val="0003591B"/>
    <w:rsid w:val="000447EF"/>
    <w:rsid w:val="00045F4B"/>
    <w:rsid w:val="0004646F"/>
    <w:rsid w:val="0004759D"/>
    <w:rsid w:val="0005034E"/>
    <w:rsid w:val="00052290"/>
    <w:rsid w:val="00053E94"/>
    <w:rsid w:val="00057F13"/>
    <w:rsid w:val="00060AD3"/>
    <w:rsid w:val="00060D5A"/>
    <w:rsid w:val="00075670"/>
    <w:rsid w:val="00077D64"/>
    <w:rsid w:val="00086181"/>
    <w:rsid w:val="000901BA"/>
    <w:rsid w:val="00091160"/>
    <w:rsid w:val="00094B7F"/>
    <w:rsid w:val="00095B3C"/>
    <w:rsid w:val="000B2C2F"/>
    <w:rsid w:val="000C172C"/>
    <w:rsid w:val="000C2AF8"/>
    <w:rsid w:val="000C37A1"/>
    <w:rsid w:val="000C7E14"/>
    <w:rsid w:val="000D00BB"/>
    <w:rsid w:val="000E1899"/>
    <w:rsid w:val="000E5243"/>
    <w:rsid w:val="000F0C2F"/>
    <w:rsid w:val="000F23F5"/>
    <w:rsid w:val="000F6737"/>
    <w:rsid w:val="000F75EA"/>
    <w:rsid w:val="000F7C65"/>
    <w:rsid w:val="00107F34"/>
    <w:rsid w:val="00110DBC"/>
    <w:rsid w:val="001163A7"/>
    <w:rsid w:val="00125A01"/>
    <w:rsid w:val="0013373F"/>
    <w:rsid w:val="00143698"/>
    <w:rsid w:val="00144D66"/>
    <w:rsid w:val="00152A47"/>
    <w:rsid w:val="00156055"/>
    <w:rsid w:val="00157D87"/>
    <w:rsid w:val="001639DE"/>
    <w:rsid w:val="0017381A"/>
    <w:rsid w:val="00175EA3"/>
    <w:rsid w:val="001816AB"/>
    <w:rsid w:val="00194B1F"/>
    <w:rsid w:val="00195C0E"/>
    <w:rsid w:val="001974F2"/>
    <w:rsid w:val="00197788"/>
    <w:rsid w:val="001A26B9"/>
    <w:rsid w:val="001B0C33"/>
    <w:rsid w:val="001C1606"/>
    <w:rsid w:val="001E7DD1"/>
    <w:rsid w:val="001F1E2C"/>
    <w:rsid w:val="001F5368"/>
    <w:rsid w:val="00206C7F"/>
    <w:rsid w:val="00220329"/>
    <w:rsid w:val="00227B6E"/>
    <w:rsid w:val="00234CEE"/>
    <w:rsid w:val="00235580"/>
    <w:rsid w:val="00243C3C"/>
    <w:rsid w:val="00246C09"/>
    <w:rsid w:val="0024729B"/>
    <w:rsid w:val="00255FB3"/>
    <w:rsid w:val="00265C45"/>
    <w:rsid w:val="002812BE"/>
    <w:rsid w:val="002954EE"/>
    <w:rsid w:val="0029618B"/>
    <w:rsid w:val="002A4954"/>
    <w:rsid w:val="002A580E"/>
    <w:rsid w:val="002B2561"/>
    <w:rsid w:val="002B7700"/>
    <w:rsid w:val="002C11E9"/>
    <w:rsid w:val="002D1F76"/>
    <w:rsid w:val="002E275F"/>
    <w:rsid w:val="002E4111"/>
    <w:rsid w:val="002E6FAD"/>
    <w:rsid w:val="002F1FD1"/>
    <w:rsid w:val="002F6A08"/>
    <w:rsid w:val="0030223E"/>
    <w:rsid w:val="00303380"/>
    <w:rsid w:val="003048CD"/>
    <w:rsid w:val="00313CA0"/>
    <w:rsid w:val="00315AE4"/>
    <w:rsid w:val="00316E76"/>
    <w:rsid w:val="00317029"/>
    <w:rsid w:val="00321E83"/>
    <w:rsid w:val="00325EDA"/>
    <w:rsid w:val="00331597"/>
    <w:rsid w:val="00332647"/>
    <w:rsid w:val="00344374"/>
    <w:rsid w:val="00350B86"/>
    <w:rsid w:val="00351EFD"/>
    <w:rsid w:val="0036011B"/>
    <w:rsid w:val="003642DD"/>
    <w:rsid w:val="0036781C"/>
    <w:rsid w:val="003915F3"/>
    <w:rsid w:val="00391C70"/>
    <w:rsid w:val="0039354D"/>
    <w:rsid w:val="00393BED"/>
    <w:rsid w:val="003A22E9"/>
    <w:rsid w:val="003A4ED0"/>
    <w:rsid w:val="003B10C0"/>
    <w:rsid w:val="003B34EC"/>
    <w:rsid w:val="003B381C"/>
    <w:rsid w:val="003B7337"/>
    <w:rsid w:val="003C189D"/>
    <w:rsid w:val="003C320F"/>
    <w:rsid w:val="003C37F7"/>
    <w:rsid w:val="003D332D"/>
    <w:rsid w:val="003D5514"/>
    <w:rsid w:val="003D6E23"/>
    <w:rsid w:val="003D7A26"/>
    <w:rsid w:val="003F41E7"/>
    <w:rsid w:val="003F67FA"/>
    <w:rsid w:val="00413040"/>
    <w:rsid w:val="00424D5C"/>
    <w:rsid w:val="00432A90"/>
    <w:rsid w:val="0043719A"/>
    <w:rsid w:val="00442860"/>
    <w:rsid w:val="00445BA2"/>
    <w:rsid w:val="00456055"/>
    <w:rsid w:val="004567A4"/>
    <w:rsid w:val="00465356"/>
    <w:rsid w:val="004727C1"/>
    <w:rsid w:val="004772D7"/>
    <w:rsid w:val="00483A20"/>
    <w:rsid w:val="00486C4A"/>
    <w:rsid w:val="00491528"/>
    <w:rsid w:val="00492FBA"/>
    <w:rsid w:val="004B5B8F"/>
    <w:rsid w:val="004C319B"/>
    <w:rsid w:val="004C7FD3"/>
    <w:rsid w:val="004D2464"/>
    <w:rsid w:val="004D63C1"/>
    <w:rsid w:val="004F782C"/>
    <w:rsid w:val="00502BC4"/>
    <w:rsid w:val="00502EB8"/>
    <w:rsid w:val="00507F2B"/>
    <w:rsid w:val="00507F44"/>
    <w:rsid w:val="0051782F"/>
    <w:rsid w:val="00526516"/>
    <w:rsid w:val="00532637"/>
    <w:rsid w:val="00533A38"/>
    <w:rsid w:val="00543AF8"/>
    <w:rsid w:val="0054533F"/>
    <w:rsid w:val="00550588"/>
    <w:rsid w:val="00560E72"/>
    <w:rsid w:val="005612B2"/>
    <w:rsid w:val="00565E28"/>
    <w:rsid w:val="0056674E"/>
    <w:rsid w:val="0057723A"/>
    <w:rsid w:val="00583EAE"/>
    <w:rsid w:val="00585CCE"/>
    <w:rsid w:val="00591EC3"/>
    <w:rsid w:val="005969EC"/>
    <w:rsid w:val="005A190C"/>
    <w:rsid w:val="005A2848"/>
    <w:rsid w:val="005A3085"/>
    <w:rsid w:val="005B12CF"/>
    <w:rsid w:val="005B30A4"/>
    <w:rsid w:val="005C4049"/>
    <w:rsid w:val="005C73B7"/>
    <w:rsid w:val="005D5B4E"/>
    <w:rsid w:val="005D6246"/>
    <w:rsid w:val="00601747"/>
    <w:rsid w:val="00601D63"/>
    <w:rsid w:val="00603125"/>
    <w:rsid w:val="00604BD1"/>
    <w:rsid w:val="00622241"/>
    <w:rsid w:val="00622B39"/>
    <w:rsid w:val="00627177"/>
    <w:rsid w:val="00647405"/>
    <w:rsid w:val="006745E1"/>
    <w:rsid w:val="006775D2"/>
    <w:rsid w:val="006A1176"/>
    <w:rsid w:val="006B2513"/>
    <w:rsid w:val="006B6557"/>
    <w:rsid w:val="006B7069"/>
    <w:rsid w:val="006D196C"/>
    <w:rsid w:val="006D3319"/>
    <w:rsid w:val="006E2D1E"/>
    <w:rsid w:val="006E3943"/>
    <w:rsid w:val="006E5511"/>
    <w:rsid w:val="006E5534"/>
    <w:rsid w:val="00700370"/>
    <w:rsid w:val="00700B0F"/>
    <w:rsid w:val="007163E0"/>
    <w:rsid w:val="00731AC3"/>
    <w:rsid w:val="007345C7"/>
    <w:rsid w:val="00746184"/>
    <w:rsid w:val="0074762A"/>
    <w:rsid w:val="00750314"/>
    <w:rsid w:val="00754268"/>
    <w:rsid w:val="00756887"/>
    <w:rsid w:val="00770DF6"/>
    <w:rsid w:val="00770F58"/>
    <w:rsid w:val="00786572"/>
    <w:rsid w:val="00793CC6"/>
    <w:rsid w:val="007A6CB4"/>
    <w:rsid w:val="007B0C7D"/>
    <w:rsid w:val="007C5866"/>
    <w:rsid w:val="007C636B"/>
    <w:rsid w:val="007D7E75"/>
    <w:rsid w:val="007E1D29"/>
    <w:rsid w:val="007E45C0"/>
    <w:rsid w:val="007F6F48"/>
    <w:rsid w:val="007F7D82"/>
    <w:rsid w:val="00803FF3"/>
    <w:rsid w:val="008044AD"/>
    <w:rsid w:val="00813427"/>
    <w:rsid w:val="00825DFA"/>
    <w:rsid w:val="0085507F"/>
    <w:rsid w:val="008574AE"/>
    <w:rsid w:val="008628DA"/>
    <w:rsid w:val="00863924"/>
    <w:rsid w:val="00865C80"/>
    <w:rsid w:val="00867C9F"/>
    <w:rsid w:val="00876582"/>
    <w:rsid w:val="008811DD"/>
    <w:rsid w:val="00885223"/>
    <w:rsid w:val="008953CF"/>
    <w:rsid w:val="008A1E74"/>
    <w:rsid w:val="008A2BA9"/>
    <w:rsid w:val="008A38AB"/>
    <w:rsid w:val="008B188E"/>
    <w:rsid w:val="008B51F0"/>
    <w:rsid w:val="008C4EC6"/>
    <w:rsid w:val="008D36F6"/>
    <w:rsid w:val="008E36DC"/>
    <w:rsid w:val="008E4FA8"/>
    <w:rsid w:val="008F0AD2"/>
    <w:rsid w:val="008F1E02"/>
    <w:rsid w:val="008F49E0"/>
    <w:rsid w:val="008F7F77"/>
    <w:rsid w:val="00902CE8"/>
    <w:rsid w:val="00910A6B"/>
    <w:rsid w:val="00911ACE"/>
    <w:rsid w:val="00913871"/>
    <w:rsid w:val="009179B5"/>
    <w:rsid w:val="00925968"/>
    <w:rsid w:val="009343B6"/>
    <w:rsid w:val="00935FBB"/>
    <w:rsid w:val="00950DB7"/>
    <w:rsid w:val="00951F81"/>
    <w:rsid w:val="009530C3"/>
    <w:rsid w:val="0098385A"/>
    <w:rsid w:val="00984411"/>
    <w:rsid w:val="00984AEC"/>
    <w:rsid w:val="00986D9F"/>
    <w:rsid w:val="009A020F"/>
    <w:rsid w:val="009B2940"/>
    <w:rsid w:val="009E1D4B"/>
    <w:rsid w:val="009E3B1C"/>
    <w:rsid w:val="009E3B7C"/>
    <w:rsid w:val="009E3E59"/>
    <w:rsid w:val="009E4001"/>
    <w:rsid w:val="009E5599"/>
    <w:rsid w:val="009E6D81"/>
    <w:rsid w:val="009F246B"/>
    <w:rsid w:val="009F74EF"/>
    <w:rsid w:val="00A01DF8"/>
    <w:rsid w:val="00A0692A"/>
    <w:rsid w:val="00A10820"/>
    <w:rsid w:val="00A116BA"/>
    <w:rsid w:val="00A11E94"/>
    <w:rsid w:val="00A21881"/>
    <w:rsid w:val="00A30BDA"/>
    <w:rsid w:val="00A629C0"/>
    <w:rsid w:val="00A66449"/>
    <w:rsid w:val="00A7270E"/>
    <w:rsid w:val="00A75D0B"/>
    <w:rsid w:val="00A82044"/>
    <w:rsid w:val="00A90867"/>
    <w:rsid w:val="00A9140A"/>
    <w:rsid w:val="00A928AC"/>
    <w:rsid w:val="00A93DC8"/>
    <w:rsid w:val="00A94C7F"/>
    <w:rsid w:val="00A97896"/>
    <w:rsid w:val="00AA739C"/>
    <w:rsid w:val="00AB63A8"/>
    <w:rsid w:val="00AC0D83"/>
    <w:rsid w:val="00AD196B"/>
    <w:rsid w:val="00AD2817"/>
    <w:rsid w:val="00AD462E"/>
    <w:rsid w:val="00AD556E"/>
    <w:rsid w:val="00AD63F6"/>
    <w:rsid w:val="00AE059A"/>
    <w:rsid w:val="00AF3DF9"/>
    <w:rsid w:val="00B02A48"/>
    <w:rsid w:val="00B0665A"/>
    <w:rsid w:val="00B077E9"/>
    <w:rsid w:val="00B10CD8"/>
    <w:rsid w:val="00B11B21"/>
    <w:rsid w:val="00B21461"/>
    <w:rsid w:val="00B23FB1"/>
    <w:rsid w:val="00B30EAD"/>
    <w:rsid w:val="00B36552"/>
    <w:rsid w:val="00B53BEA"/>
    <w:rsid w:val="00B54298"/>
    <w:rsid w:val="00B64DBA"/>
    <w:rsid w:val="00B6630D"/>
    <w:rsid w:val="00B679B3"/>
    <w:rsid w:val="00B7689C"/>
    <w:rsid w:val="00B87BCA"/>
    <w:rsid w:val="00B87C87"/>
    <w:rsid w:val="00B87CD1"/>
    <w:rsid w:val="00B91FF7"/>
    <w:rsid w:val="00B97EB5"/>
    <w:rsid w:val="00B97EF5"/>
    <w:rsid w:val="00BA2F50"/>
    <w:rsid w:val="00BA4688"/>
    <w:rsid w:val="00BA5842"/>
    <w:rsid w:val="00BB3D61"/>
    <w:rsid w:val="00BD5003"/>
    <w:rsid w:val="00BE46BF"/>
    <w:rsid w:val="00BE6AF3"/>
    <w:rsid w:val="00BF17BA"/>
    <w:rsid w:val="00BF180D"/>
    <w:rsid w:val="00C0438A"/>
    <w:rsid w:val="00C056F1"/>
    <w:rsid w:val="00C1137B"/>
    <w:rsid w:val="00C2002D"/>
    <w:rsid w:val="00C20C79"/>
    <w:rsid w:val="00C2435F"/>
    <w:rsid w:val="00C25D05"/>
    <w:rsid w:val="00C3471F"/>
    <w:rsid w:val="00C420D9"/>
    <w:rsid w:val="00C43615"/>
    <w:rsid w:val="00C45EB0"/>
    <w:rsid w:val="00C471E3"/>
    <w:rsid w:val="00C57335"/>
    <w:rsid w:val="00C64601"/>
    <w:rsid w:val="00C74ADD"/>
    <w:rsid w:val="00C80E49"/>
    <w:rsid w:val="00C81D64"/>
    <w:rsid w:val="00C878D3"/>
    <w:rsid w:val="00C90BD7"/>
    <w:rsid w:val="00C93151"/>
    <w:rsid w:val="00CA5459"/>
    <w:rsid w:val="00CA6BE0"/>
    <w:rsid w:val="00CB25B4"/>
    <w:rsid w:val="00CB468E"/>
    <w:rsid w:val="00CB7F93"/>
    <w:rsid w:val="00CC5496"/>
    <w:rsid w:val="00CC7876"/>
    <w:rsid w:val="00CD18B5"/>
    <w:rsid w:val="00CD1F34"/>
    <w:rsid w:val="00CD2260"/>
    <w:rsid w:val="00CE437E"/>
    <w:rsid w:val="00CF1908"/>
    <w:rsid w:val="00D053DF"/>
    <w:rsid w:val="00D27B5F"/>
    <w:rsid w:val="00D41692"/>
    <w:rsid w:val="00D45FB7"/>
    <w:rsid w:val="00D50742"/>
    <w:rsid w:val="00D52504"/>
    <w:rsid w:val="00D53E70"/>
    <w:rsid w:val="00D61E20"/>
    <w:rsid w:val="00D859AE"/>
    <w:rsid w:val="00D86A13"/>
    <w:rsid w:val="00D91CD3"/>
    <w:rsid w:val="00D938B9"/>
    <w:rsid w:val="00D95B3A"/>
    <w:rsid w:val="00D97ABF"/>
    <w:rsid w:val="00DA1098"/>
    <w:rsid w:val="00DA316E"/>
    <w:rsid w:val="00DA32C7"/>
    <w:rsid w:val="00DA5F5B"/>
    <w:rsid w:val="00DA6BA0"/>
    <w:rsid w:val="00DB637F"/>
    <w:rsid w:val="00DC0284"/>
    <w:rsid w:val="00DC1912"/>
    <w:rsid w:val="00DC209F"/>
    <w:rsid w:val="00DD41D4"/>
    <w:rsid w:val="00DD5446"/>
    <w:rsid w:val="00DE7822"/>
    <w:rsid w:val="00DF3102"/>
    <w:rsid w:val="00DF5565"/>
    <w:rsid w:val="00DF564D"/>
    <w:rsid w:val="00E06A0D"/>
    <w:rsid w:val="00E15BBA"/>
    <w:rsid w:val="00E26629"/>
    <w:rsid w:val="00E34D77"/>
    <w:rsid w:val="00E47CA7"/>
    <w:rsid w:val="00E57DAD"/>
    <w:rsid w:val="00E60DCF"/>
    <w:rsid w:val="00E72491"/>
    <w:rsid w:val="00E9177D"/>
    <w:rsid w:val="00E979A1"/>
    <w:rsid w:val="00EA3FC6"/>
    <w:rsid w:val="00EA68C3"/>
    <w:rsid w:val="00EA7503"/>
    <w:rsid w:val="00EC1F3F"/>
    <w:rsid w:val="00EC36B6"/>
    <w:rsid w:val="00EC4389"/>
    <w:rsid w:val="00EC4667"/>
    <w:rsid w:val="00EC56EE"/>
    <w:rsid w:val="00EC63AA"/>
    <w:rsid w:val="00ED3440"/>
    <w:rsid w:val="00ED6261"/>
    <w:rsid w:val="00EE3A84"/>
    <w:rsid w:val="00EE7CBC"/>
    <w:rsid w:val="00EF3F5B"/>
    <w:rsid w:val="00EF433A"/>
    <w:rsid w:val="00EF6D18"/>
    <w:rsid w:val="00F00B7C"/>
    <w:rsid w:val="00F01A94"/>
    <w:rsid w:val="00F1565D"/>
    <w:rsid w:val="00F212DE"/>
    <w:rsid w:val="00F232A1"/>
    <w:rsid w:val="00F26785"/>
    <w:rsid w:val="00F408A7"/>
    <w:rsid w:val="00F44301"/>
    <w:rsid w:val="00F466F6"/>
    <w:rsid w:val="00F53D19"/>
    <w:rsid w:val="00F550EF"/>
    <w:rsid w:val="00F61C2A"/>
    <w:rsid w:val="00F63E11"/>
    <w:rsid w:val="00F64830"/>
    <w:rsid w:val="00F83C6C"/>
    <w:rsid w:val="00F87B9C"/>
    <w:rsid w:val="00F95BA6"/>
    <w:rsid w:val="00FA1639"/>
    <w:rsid w:val="00FB0793"/>
    <w:rsid w:val="00FB1CDC"/>
    <w:rsid w:val="00FB7289"/>
    <w:rsid w:val="00FC0B2F"/>
    <w:rsid w:val="00FC3145"/>
    <w:rsid w:val="00FD232C"/>
    <w:rsid w:val="00FD7527"/>
    <w:rsid w:val="00FE0553"/>
    <w:rsid w:val="00FE16AF"/>
    <w:rsid w:val="00FE35F7"/>
    <w:rsid w:val="00FE6C77"/>
    <w:rsid w:val="00FF1FAA"/>
    <w:rsid w:val="00FF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DBE85"/>
  <w15:chartTrackingRefBased/>
  <w15:docId w15:val="{C9D6DF24-1E56-4F83-B73A-FFFA1DBA0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C4A"/>
  </w:style>
  <w:style w:type="paragraph" w:styleId="Heading1">
    <w:name w:val="heading 1"/>
    <w:basedOn w:val="Normal"/>
    <w:next w:val="Normal"/>
    <w:link w:val="Heading1Char"/>
    <w:uiPriority w:val="9"/>
    <w:qFormat/>
    <w:rsid w:val="00486C4A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C4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C4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C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C4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C4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C4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C4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C4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C4A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6C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6C4A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C4A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6C4A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C4A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C4A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C4A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C4A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86C4A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486C4A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86C4A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C4A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6C4A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486C4A"/>
    <w:rPr>
      <w:b/>
      <w:bCs/>
    </w:rPr>
  </w:style>
  <w:style w:type="character" w:styleId="Emphasis">
    <w:name w:val="Emphasis"/>
    <w:basedOn w:val="DefaultParagraphFont"/>
    <w:uiPriority w:val="20"/>
    <w:qFormat/>
    <w:rsid w:val="00486C4A"/>
    <w:rPr>
      <w:i/>
      <w:iCs/>
    </w:rPr>
  </w:style>
  <w:style w:type="paragraph" w:styleId="NoSpacing">
    <w:name w:val="No Spacing"/>
    <w:link w:val="NoSpacingChar"/>
    <w:uiPriority w:val="1"/>
    <w:qFormat/>
    <w:rsid w:val="00486C4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86C4A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86C4A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C4A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6C4A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486C4A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86C4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86C4A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486C4A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486C4A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unhideWhenUsed/>
    <w:qFormat/>
    <w:rsid w:val="00486C4A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A9140A"/>
  </w:style>
  <w:style w:type="paragraph" w:styleId="Header">
    <w:name w:val="header"/>
    <w:basedOn w:val="Normal"/>
    <w:link w:val="HeaderChar"/>
    <w:uiPriority w:val="99"/>
    <w:unhideWhenUsed/>
    <w:rsid w:val="005C4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4049"/>
  </w:style>
  <w:style w:type="paragraph" w:styleId="Footer">
    <w:name w:val="footer"/>
    <w:basedOn w:val="Normal"/>
    <w:link w:val="FooterChar"/>
    <w:uiPriority w:val="99"/>
    <w:unhideWhenUsed/>
    <w:rsid w:val="005C4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4049"/>
  </w:style>
  <w:style w:type="paragraph" w:styleId="ListParagraph">
    <w:name w:val="List Paragraph"/>
    <w:basedOn w:val="Normal"/>
    <w:uiPriority w:val="34"/>
    <w:qFormat/>
    <w:rsid w:val="00483A20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C43615"/>
    <w:pPr>
      <w:spacing w:after="100"/>
      <w:ind w:left="220"/>
    </w:pPr>
    <w:rPr>
      <w:rFonts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3615"/>
    <w:pPr>
      <w:spacing w:after="100"/>
    </w:pPr>
    <w:rPr>
      <w:rFonts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C43615"/>
    <w:pPr>
      <w:spacing w:after="100"/>
      <w:ind w:left="440"/>
    </w:pPr>
    <w:rPr>
      <w:rFonts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D7E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www.indeed.com/career-advice/career-development/importance-of-cultural-sensitivity" TargetMode="External"/><Relationship Id="rId26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hyperlink" Target="https://www.worldatlas.com/articles/the-culture-of-qatar.html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www.hofstede-insights.com/country-comparison-tool?countries=qatar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globeproject.com/results/countries/QAT?menu=list" TargetMode="External"/><Relationship Id="rId20" Type="http://schemas.openxmlformats.org/officeDocument/2006/relationships/hyperlink" Target="https://www.myholidays.com/blog/culture-of-qatar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travelshelper.com/qatar/traditions-customs-in-qatar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eorge-business-review.com/importance-of-cultural-intelligence-for-hotel-personnel/" TargetMode="External"/><Relationship Id="rId23" Type="http://schemas.openxmlformats.org/officeDocument/2006/relationships/hyperlink" Target="https://www.siteminder.com/r/trends-advice/hotel-guest-experience/cultural-sensitivity-hotel-cater-guests/" TargetMode="External"/><Relationship Id="rId28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yperlink" Target="https://info-countries.com/qatari-traditions-and-customs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expatica.com/qa/living/integration/culture-and-social-etiquette-in-qatar-70936/" TargetMode="External"/><Relationship Id="rId22" Type="http://schemas.openxmlformats.org/officeDocument/2006/relationships/hyperlink" Target="https://qatarofw.com/know-qatar-culture/?expand_article=1" TargetMode="External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7363C1766FC4F878C39EA37BE0D5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63A8E-E7E5-4175-A3DB-B78E7CDF9D04}"/>
      </w:docPartPr>
      <w:docPartBody>
        <w:p w:rsidR="006B0F4B" w:rsidRDefault="00125B07" w:rsidP="00125B07">
          <w:pPr>
            <w:pStyle w:val="17363C1766FC4F878C39EA37BE0D5B1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F6F78AE8CA145969C233863D7CCC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30D6D-BFCB-4082-A5DA-DCC7C6617CB7}"/>
      </w:docPartPr>
      <w:docPartBody>
        <w:p w:rsidR="006B0F4B" w:rsidRDefault="00125B07" w:rsidP="00125B07">
          <w:pPr>
            <w:pStyle w:val="7F6F78AE8CA145969C233863D7CCC8F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B07"/>
    <w:rsid w:val="00125B07"/>
    <w:rsid w:val="006B0F4B"/>
    <w:rsid w:val="007D1061"/>
    <w:rsid w:val="0090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7363C1766FC4F878C39EA37BE0D5B1D">
    <w:name w:val="17363C1766FC4F878C39EA37BE0D5B1D"/>
    <w:rsid w:val="00125B07"/>
  </w:style>
  <w:style w:type="paragraph" w:customStyle="1" w:styleId="7F6F78AE8CA145969C233863D7CCC8FC">
    <w:name w:val="7F6F78AE8CA145969C233863D7CCC8FC"/>
    <w:rsid w:val="00125B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Cultural Awareness – BMIH5003</PublishDate>
  <Abstract/>
  <CompanyAddress>Word Count: 1025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DE4E68A-C89A-4920-BD0E-4FEDE37EF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10</Pages>
  <Words>1665</Words>
  <Characters>9495</Characters>
  <Application>Microsoft Office Word</Application>
  <DocSecurity>0</DocSecurity>
  <Lines>79</Lines>
  <Paragraphs>22</Paragraphs>
  <ScaleCrop>false</ScaleCrop>
  <Company/>
  <LinksUpToDate>false</LinksUpToDate>
  <CharactersWithSpaces>11138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Intercultural competence report</dc:title>
  <dc:subject>Syeda Rahma Begum – 2207458</dc:subject>
  <dc:creator>Rahma Begum</dc:creator>
  <cp:keywords/>
  <dc:description/>
  <cp:lastModifiedBy>Rahma Begum</cp:lastModifiedBy>
  <cp:revision>486</cp:revision>
  <dcterms:created xsi:type="dcterms:W3CDTF">2023-10-31T18:09:00Z</dcterms:created>
  <dcterms:modified xsi:type="dcterms:W3CDTF">2023-11-08T19:15:00Z</dcterms:modified>
</cp:coreProperties>
</file>