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8E1C4E" w14:textId="68769FE2" w:rsidR="00611079" w:rsidRPr="00FF3142" w:rsidRDefault="00335B27" w:rsidP="0011013E">
      <w:pPr>
        <w:rPr>
          <w:rFonts w:cs="Times New Roman"/>
          <w:b/>
          <w:bCs/>
        </w:rPr>
      </w:pPr>
      <w:r w:rsidRPr="00FF3142">
        <w:rPr>
          <w:rFonts w:cs="Times New Roman"/>
          <w:b/>
          <w:bCs/>
          <w:noProof/>
          <w:lang w:eastAsia="en-GB"/>
        </w:rPr>
        <w:drawing>
          <wp:inline distT="0" distB="0" distL="0" distR="0" wp14:anchorId="29E0A234" wp14:editId="29BB7D75">
            <wp:extent cx="3286584" cy="118126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86584" cy="1181265"/>
                    </a:xfrm>
                    <a:prstGeom prst="rect">
                      <a:avLst/>
                    </a:prstGeom>
                  </pic:spPr>
                </pic:pic>
              </a:graphicData>
            </a:graphic>
          </wp:inline>
        </w:drawing>
      </w:r>
    </w:p>
    <w:tbl>
      <w:tblPr>
        <w:tblW w:w="0" w:type="auto"/>
        <w:tblCellMar>
          <w:top w:w="15" w:type="dxa"/>
          <w:left w:w="15" w:type="dxa"/>
          <w:bottom w:w="15" w:type="dxa"/>
          <w:right w:w="15" w:type="dxa"/>
        </w:tblCellMar>
        <w:tblLook w:val="04A0" w:firstRow="1" w:lastRow="0" w:firstColumn="1" w:lastColumn="0" w:noHBand="0" w:noVBand="1"/>
      </w:tblPr>
      <w:tblGrid>
        <w:gridCol w:w="1710"/>
        <w:gridCol w:w="2506"/>
        <w:gridCol w:w="2774"/>
        <w:gridCol w:w="2016"/>
      </w:tblGrid>
      <w:tr w:rsidR="00047E2D" w:rsidRPr="00047E2D" w14:paraId="3CA47404" w14:textId="77777777" w:rsidTr="00047E2D">
        <w:trPr>
          <w:trHeight w:val="5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AF0396" w14:textId="77777777" w:rsidR="00047E2D" w:rsidRPr="00047E2D" w:rsidRDefault="00047E2D" w:rsidP="00047E2D">
            <w:pPr>
              <w:spacing w:after="0" w:line="240" w:lineRule="auto"/>
              <w:ind w:left="143"/>
              <w:jc w:val="left"/>
              <w:rPr>
                <w:rFonts w:eastAsia="Times New Roman" w:cs="Times New Roman"/>
                <w:color w:val="auto"/>
                <w:szCs w:val="24"/>
                <w:lang w:eastAsia="en-GB"/>
              </w:rPr>
            </w:pPr>
            <w:r w:rsidRPr="00047E2D">
              <w:rPr>
                <w:rFonts w:eastAsia="Times New Roman" w:cs="Times New Roman"/>
                <w:b/>
                <w:bCs/>
                <w:color w:val="000000"/>
                <w:sz w:val="23"/>
                <w:szCs w:val="23"/>
                <w:lang w:eastAsia="en-GB"/>
              </w:rPr>
              <w:t>Student name: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29881B" w14:textId="1A7984E9" w:rsidR="00047E2D" w:rsidRPr="00047E2D" w:rsidRDefault="00E57898" w:rsidP="00047E2D">
            <w:pPr>
              <w:spacing w:after="0" w:line="240" w:lineRule="auto"/>
              <w:jc w:val="left"/>
              <w:rPr>
                <w:rFonts w:eastAsia="Times New Roman" w:cs="Times New Roman"/>
                <w:color w:val="auto"/>
                <w:szCs w:val="24"/>
                <w:lang w:eastAsia="en-GB"/>
              </w:rPr>
            </w:pPr>
            <w:r>
              <w:rPr>
                <w:rFonts w:eastAsia="Times New Roman" w:cs="Times New Roman"/>
                <w:color w:val="auto"/>
                <w:szCs w:val="24"/>
                <w:lang w:eastAsia="en-GB"/>
              </w:rPr>
              <w:t>Maria Alejandra Giraldo Granada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573BF7" w14:textId="77777777" w:rsidR="00047E2D" w:rsidRPr="00047E2D" w:rsidRDefault="00047E2D" w:rsidP="00047E2D">
            <w:pPr>
              <w:spacing w:after="0" w:line="240" w:lineRule="auto"/>
              <w:jc w:val="center"/>
              <w:rPr>
                <w:rFonts w:eastAsia="Times New Roman" w:cs="Times New Roman"/>
                <w:color w:val="auto"/>
                <w:szCs w:val="24"/>
                <w:lang w:eastAsia="en-GB"/>
              </w:rPr>
            </w:pPr>
            <w:r w:rsidRPr="00047E2D">
              <w:rPr>
                <w:rFonts w:eastAsia="Times New Roman" w:cs="Times New Roman"/>
                <w:b/>
                <w:bCs/>
                <w:color w:val="000000"/>
                <w:sz w:val="23"/>
                <w:szCs w:val="23"/>
                <w:lang w:eastAsia="en-GB"/>
              </w:rPr>
              <w:t>Student ID number: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A4497F" w14:textId="4AE26770" w:rsidR="00047E2D" w:rsidRPr="00047E2D" w:rsidRDefault="00E57898" w:rsidP="00047E2D">
            <w:pPr>
              <w:spacing w:after="0" w:line="240" w:lineRule="auto"/>
              <w:jc w:val="left"/>
              <w:rPr>
                <w:rFonts w:eastAsia="Times New Roman" w:cs="Times New Roman"/>
                <w:color w:val="auto"/>
                <w:szCs w:val="24"/>
                <w:lang w:eastAsia="en-GB"/>
              </w:rPr>
            </w:pPr>
            <w:r>
              <w:rPr>
                <w:rFonts w:eastAsia="Times New Roman" w:cs="Times New Roman"/>
                <w:color w:val="auto"/>
                <w:szCs w:val="24"/>
                <w:lang w:eastAsia="en-GB"/>
              </w:rPr>
              <w:t>2322891</w:t>
            </w:r>
          </w:p>
        </w:tc>
      </w:tr>
      <w:tr w:rsidR="00047E2D" w:rsidRPr="00047E2D" w14:paraId="4BC311C4" w14:textId="77777777" w:rsidTr="00047E2D">
        <w:trPr>
          <w:trHeight w:val="49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037FFE" w14:textId="77777777" w:rsidR="00047E2D" w:rsidRPr="00047E2D" w:rsidRDefault="00047E2D" w:rsidP="00047E2D">
            <w:pPr>
              <w:spacing w:after="0" w:line="240" w:lineRule="auto"/>
              <w:ind w:left="151"/>
              <w:jc w:val="left"/>
              <w:rPr>
                <w:rFonts w:eastAsia="Times New Roman" w:cs="Times New Roman"/>
                <w:color w:val="auto"/>
                <w:szCs w:val="24"/>
                <w:lang w:eastAsia="en-GB"/>
              </w:rPr>
            </w:pPr>
            <w:r w:rsidRPr="00047E2D">
              <w:rPr>
                <w:rFonts w:eastAsia="Times New Roman" w:cs="Times New Roman"/>
                <w:b/>
                <w:bCs/>
                <w:color w:val="000000"/>
                <w:sz w:val="23"/>
                <w:szCs w:val="23"/>
                <w:lang w:eastAsia="en-GB"/>
              </w:rPr>
              <w:t>Programme: </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51F223" w14:textId="77777777" w:rsidR="00047E2D" w:rsidRPr="00047E2D" w:rsidRDefault="00047E2D" w:rsidP="00047E2D">
            <w:pPr>
              <w:spacing w:after="0" w:line="240" w:lineRule="auto"/>
              <w:ind w:left="136"/>
              <w:jc w:val="left"/>
              <w:rPr>
                <w:rFonts w:eastAsia="Times New Roman" w:cs="Times New Roman"/>
                <w:color w:val="auto"/>
                <w:szCs w:val="24"/>
                <w:lang w:eastAsia="en-GB"/>
              </w:rPr>
            </w:pPr>
            <w:r w:rsidRPr="00047E2D">
              <w:rPr>
                <w:rFonts w:eastAsia="Times New Roman" w:cs="Times New Roman"/>
                <w:b/>
                <w:bCs/>
                <w:color w:val="000000"/>
                <w:sz w:val="23"/>
                <w:szCs w:val="23"/>
                <w:lang w:eastAsia="en-GB"/>
              </w:rPr>
              <w:t>BA (Hons) Leadership and Management Skills for the Workplace </w:t>
            </w:r>
          </w:p>
        </w:tc>
      </w:tr>
      <w:tr w:rsidR="00047E2D" w:rsidRPr="00047E2D" w14:paraId="6815A550" w14:textId="77777777" w:rsidTr="00047E2D">
        <w:trPr>
          <w:trHeight w:val="5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8D5928" w14:textId="77777777" w:rsidR="00047E2D" w:rsidRPr="00047E2D" w:rsidRDefault="00047E2D" w:rsidP="00047E2D">
            <w:pPr>
              <w:spacing w:after="0" w:line="240" w:lineRule="auto"/>
              <w:ind w:left="151"/>
              <w:jc w:val="left"/>
              <w:rPr>
                <w:rFonts w:eastAsia="Times New Roman" w:cs="Times New Roman"/>
                <w:color w:val="auto"/>
                <w:szCs w:val="24"/>
                <w:lang w:eastAsia="en-GB"/>
              </w:rPr>
            </w:pPr>
            <w:r w:rsidRPr="00047E2D">
              <w:rPr>
                <w:rFonts w:eastAsia="Times New Roman" w:cs="Times New Roman"/>
                <w:b/>
                <w:bCs/>
                <w:color w:val="000000"/>
                <w:sz w:val="23"/>
                <w:szCs w:val="23"/>
                <w:lang w:eastAsia="en-GB"/>
              </w:rPr>
              <w:t>Module: </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A21BE9" w14:textId="77777777" w:rsidR="00047E2D" w:rsidRPr="00047E2D" w:rsidRDefault="00047E2D" w:rsidP="00047E2D">
            <w:pPr>
              <w:spacing w:after="0" w:line="240" w:lineRule="auto"/>
              <w:ind w:left="136"/>
              <w:jc w:val="left"/>
              <w:rPr>
                <w:rFonts w:eastAsia="Times New Roman" w:cs="Times New Roman"/>
                <w:color w:val="auto"/>
                <w:szCs w:val="24"/>
                <w:lang w:eastAsia="en-GB"/>
              </w:rPr>
            </w:pPr>
            <w:r w:rsidRPr="00047E2D">
              <w:rPr>
                <w:rFonts w:eastAsia="Times New Roman" w:cs="Times New Roman"/>
                <w:b/>
                <w:bCs/>
                <w:color w:val="000000"/>
                <w:sz w:val="23"/>
                <w:szCs w:val="23"/>
                <w:lang w:eastAsia="en-GB"/>
              </w:rPr>
              <w:t>Research Methods for Business</w:t>
            </w:r>
          </w:p>
        </w:tc>
      </w:tr>
      <w:tr w:rsidR="00047E2D" w:rsidRPr="00047E2D" w14:paraId="1B048247" w14:textId="77777777" w:rsidTr="00047E2D">
        <w:trPr>
          <w:trHeight w:val="76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73EEF1" w14:textId="77777777" w:rsidR="00047E2D" w:rsidRPr="00047E2D" w:rsidRDefault="00047E2D" w:rsidP="00047E2D">
            <w:pPr>
              <w:spacing w:after="0" w:line="240" w:lineRule="auto"/>
              <w:ind w:left="151"/>
              <w:jc w:val="left"/>
              <w:rPr>
                <w:rFonts w:eastAsia="Times New Roman" w:cs="Times New Roman"/>
                <w:color w:val="auto"/>
                <w:szCs w:val="24"/>
                <w:lang w:eastAsia="en-GB"/>
              </w:rPr>
            </w:pPr>
            <w:r w:rsidRPr="00047E2D">
              <w:rPr>
                <w:rFonts w:eastAsia="Times New Roman" w:cs="Times New Roman"/>
                <w:b/>
                <w:bCs/>
                <w:color w:val="000000"/>
                <w:sz w:val="23"/>
                <w:szCs w:val="23"/>
                <w:lang w:eastAsia="en-GB"/>
              </w:rPr>
              <w:t>Module code: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A25735" w14:textId="77777777" w:rsidR="00047E2D" w:rsidRPr="00047E2D" w:rsidRDefault="00047E2D" w:rsidP="00047E2D">
            <w:pPr>
              <w:spacing w:after="0" w:line="240" w:lineRule="auto"/>
              <w:ind w:left="137"/>
              <w:jc w:val="left"/>
              <w:rPr>
                <w:rFonts w:eastAsia="Times New Roman" w:cs="Times New Roman"/>
                <w:color w:val="auto"/>
                <w:szCs w:val="24"/>
                <w:lang w:eastAsia="en-GB"/>
              </w:rPr>
            </w:pPr>
            <w:r w:rsidRPr="00047E2D">
              <w:rPr>
                <w:rFonts w:eastAsia="Times New Roman" w:cs="Times New Roman"/>
                <w:b/>
                <w:bCs/>
                <w:color w:val="000000"/>
                <w:sz w:val="23"/>
                <w:szCs w:val="23"/>
                <w:lang w:eastAsia="en-GB"/>
              </w:rPr>
              <w:t>LCLM6004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F88D48" w14:textId="77777777" w:rsidR="00047E2D" w:rsidRPr="00E57898" w:rsidRDefault="00047E2D" w:rsidP="00047E2D">
            <w:pPr>
              <w:spacing w:after="0" w:line="240" w:lineRule="auto"/>
              <w:ind w:left="120" w:right="30" w:firstLine="11"/>
              <w:rPr>
                <w:rFonts w:eastAsia="Times New Roman" w:cs="Times New Roman"/>
                <w:color w:val="auto"/>
                <w:szCs w:val="24"/>
                <w:lang w:eastAsia="en-GB"/>
              </w:rPr>
            </w:pPr>
            <w:r w:rsidRPr="00E57898">
              <w:rPr>
                <w:rFonts w:eastAsia="Times New Roman" w:cs="Times New Roman"/>
                <w:color w:val="000000"/>
                <w:sz w:val="23"/>
                <w:szCs w:val="23"/>
                <w:shd w:val="clear" w:color="auto" w:fill="D9D9D9"/>
                <w:lang w:eastAsia="en-GB"/>
              </w:rPr>
              <w:t xml:space="preserve">Contribution to </w:t>
            </w:r>
            <w:r w:rsidRPr="00E57898">
              <w:rPr>
                <w:rFonts w:eastAsia="Times New Roman" w:cs="Times New Roman"/>
                <w:color w:val="000000"/>
                <w:sz w:val="23"/>
                <w:szCs w:val="23"/>
                <w:lang w:eastAsia="en-GB"/>
              </w:rPr>
              <w:t> </w:t>
            </w:r>
            <w:r w:rsidRPr="00E57898">
              <w:rPr>
                <w:rFonts w:eastAsia="Times New Roman" w:cs="Times New Roman"/>
                <w:color w:val="000000"/>
                <w:sz w:val="23"/>
                <w:szCs w:val="23"/>
                <w:shd w:val="clear" w:color="auto" w:fill="D9D9D9"/>
                <w:lang w:eastAsia="en-GB"/>
              </w:rPr>
              <w:t xml:space="preserve">Overall Module </w:t>
            </w:r>
            <w:r w:rsidRPr="00E57898">
              <w:rPr>
                <w:rFonts w:eastAsia="Times New Roman" w:cs="Times New Roman"/>
                <w:color w:val="000000"/>
                <w:sz w:val="23"/>
                <w:szCs w:val="23"/>
                <w:lang w:eastAsia="en-GB"/>
              </w:rPr>
              <w:t> A</w:t>
            </w:r>
            <w:r w:rsidRPr="00E57898">
              <w:rPr>
                <w:rFonts w:eastAsia="Times New Roman" w:cs="Times New Roman"/>
                <w:color w:val="000000"/>
                <w:sz w:val="23"/>
                <w:szCs w:val="23"/>
                <w:shd w:val="clear" w:color="auto" w:fill="D9D9D9"/>
                <w:lang w:eastAsia="en-GB"/>
              </w:rPr>
              <w:t>ssessment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50D4E7" w14:textId="77777777" w:rsidR="00047E2D" w:rsidRPr="00047E2D" w:rsidRDefault="00047E2D" w:rsidP="00047E2D">
            <w:pPr>
              <w:spacing w:after="0" w:line="240" w:lineRule="auto"/>
              <w:ind w:left="130"/>
              <w:jc w:val="left"/>
              <w:rPr>
                <w:rFonts w:eastAsia="Times New Roman" w:cs="Times New Roman"/>
                <w:color w:val="auto"/>
                <w:szCs w:val="24"/>
                <w:lang w:eastAsia="en-GB"/>
              </w:rPr>
            </w:pPr>
            <w:r w:rsidRPr="00047E2D">
              <w:rPr>
                <w:rFonts w:eastAsia="Times New Roman" w:cs="Times New Roman"/>
                <w:b/>
                <w:bCs/>
                <w:color w:val="000000"/>
                <w:sz w:val="23"/>
                <w:szCs w:val="23"/>
                <w:lang w:eastAsia="en-GB"/>
              </w:rPr>
              <w:t>50%</w:t>
            </w:r>
          </w:p>
        </w:tc>
      </w:tr>
      <w:tr w:rsidR="00047E2D" w:rsidRPr="00047E2D" w14:paraId="6C1F46D5" w14:textId="77777777" w:rsidTr="00047E2D">
        <w:trPr>
          <w:trHeight w:val="88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06A7E6" w14:textId="77777777" w:rsidR="00047E2D" w:rsidRPr="00047E2D" w:rsidRDefault="00047E2D" w:rsidP="00047E2D">
            <w:pPr>
              <w:spacing w:after="0" w:line="240" w:lineRule="auto"/>
              <w:jc w:val="center"/>
              <w:rPr>
                <w:rFonts w:eastAsia="Times New Roman" w:cs="Times New Roman"/>
                <w:color w:val="auto"/>
                <w:szCs w:val="24"/>
                <w:lang w:eastAsia="en-GB"/>
              </w:rPr>
            </w:pPr>
            <w:r w:rsidRPr="00047E2D">
              <w:rPr>
                <w:rFonts w:eastAsia="Times New Roman" w:cs="Times New Roman"/>
                <w:b/>
                <w:bCs/>
                <w:color w:val="000000"/>
                <w:sz w:val="23"/>
                <w:szCs w:val="23"/>
                <w:lang w:eastAsia="en-GB"/>
              </w:rPr>
              <w:t>Module Leaders: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C87808" w14:textId="6E105AC9" w:rsidR="00047E2D" w:rsidRPr="00047E2D" w:rsidRDefault="00E57898" w:rsidP="00E57898">
            <w:pPr>
              <w:spacing w:after="0" w:line="240" w:lineRule="auto"/>
              <w:ind w:left="136"/>
              <w:jc w:val="left"/>
              <w:rPr>
                <w:rFonts w:eastAsia="Times New Roman" w:cs="Times New Roman"/>
                <w:color w:val="auto"/>
                <w:szCs w:val="24"/>
                <w:lang w:eastAsia="en-GB"/>
              </w:rPr>
            </w:pPr>
            <w:r>
              <w:rPr>
                <w:rFonts w:eastAsia="Times New Roman" w:cs="Times New Roman"/>
                <w:color w:val="auto"/>
                <w:szCs w:val="24"/>
                <w:lang w:eastAsia="en-GB"/>
              </w:rPr>
              <w:t>Dr. Rajeev Nath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B19742" w14:textId="77777777" w:rsidR="00047E2D" w:rsidRPr="00047E2D" w:rsidRDefault="00047E2D" w:rsidP="00047E2D">
            <w:pPr>
              <w:spacing w:after="0" w:line="240" w:lineRule="auto"/>
              <w:ind w:left="136"/>
              <w:jc w:val="left"/>
              <w:rPr>
                <w:rFonts w:eastAsia="Times New Roman" w:cs="Times New Roman"/>
                <w:color w:val="auto"/>
                <w:szCs w:val="24"/>
                <w:lang w:eastAsia="en-GB"/>
              </w:rPr>
            </w:pPr>
            <w:r w:rsidRPr="00047E2D">
              <w:rPr>
                <w:rFonts w:eastAsia="Times New Roman" w:cs="Times New Roman"/>
                <w:b/>
                <w:bCs/>
                <w:color w:val="000000"/>
                <w:sz w:val="23"/>
                <w:szCs w:val="23"/>
                <w:lang w:eastAsia="en-GB"/>
              </w:rPr>
              <w:t>Internal Verifier: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049C57" w14:textId="77777777" w:rsidR="00047E2D" w:rsidRPr="00047E2D" w:rsidRDefault="00047E2D" w:rsidP="00047E2D">
            <w:pPr>
              <w:spacing w:after="0" w:line="240" w:lineRule="auto"/>
              <w:ind w:left="136"/>
              <w:jc w:val="left"/>
              <w:rPr>
                <w:rFonts w:eastAsia="Times New Roman" w:cs="Times New Roman"/>
                <w:color w:val="auto"/>
                <w:szCs w:val="24"/>
                <w:lang w:eastAsia="en-GB"/>
              </w:rPr>
            </w:pPr>
            <w:r w:rsidRPr="00047E2D">
              <w:rPr>
                <w:rFonts w:eastAsia="Times New Roman" w:cs="Times New Roman"/>
                <w:b/>
                <w:bCs/>
                <w:color w:val="000000"/>
                <w:sz w:val="23"/>
                <w:szCs w:val="23"/>
                <w:lang w:eastAsia="en-GB"/>
              </w:rPr>
              <w:t>Md Kalam </w:t>
            </w:r>
          </w:p>
          <w:p w14:paraId="19EE7586" w14:textId="77777777" w:rsidR="00047E2D" w:rsidRPr="00047E2D" w:rsidRDefault="00047E2D" w:rsidP="00047E2D">
            <w:pPr>
              <w:spacing w:before="112" w:after="0" w:line="240" w:lineRule="auto"/>
              <w:ind w:left="128"/>
              <w:jc w:val="left"/>
              <w:rPr>
                <w:rFonts w:eastAsia="Times New Roman" w:cs="Times New Roman"/>
                <w:color w:val="auto"/>
                <w:szCs w:val="24"/>
                <w:lang w:eastAsia="en-GB"/>
              </w:rPr>
            </w:pPr>
            <w:r w:rsidRPr="00047E2D">
              <w:rPr>
                <w:rFonts w:eastAsia="Times New Roman" w:cs="Times New Roman"/>
                <w:b/>
                <w:bCs/>
                <w:color w:val="000000"/>
                <w:sz w:val="23"/>
                <w:szCs w:val="23"/>
                <w:lang w:eastAsia="en-GB"/>
              </w:rPr>
              <w:t>Samuel Ofori</w:t>
            </w:r>
          </w:p>
        </w:tc>
      </w:tr>
      <w:tr w:rsidR="00047E2D" w:rsidRPr="00047E2D" w14:paraId="10264524" w14:textId="77777777" w:rsidTr="00047E2D">
        <w:trPr>
          <w:trHeight w:val="112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ED3937" w14:textId="77777777" w:rsidR="00047E2D" w:rsidRPr="00047E2D" w:rsidRDefault="00047E2D" w:rsidP="00047E2D">
            <w:pPr>
              <w:spacing w:after="0" w:line="240" w:lineRule="auto"/>
              <w:jc w:val="center"/>
              <w:rPr>
                <w:rFonts w:eastAsia="Times New Roman" w:cs="Times New Roman"/>
                <w:color w:val="auto"/>
                <w:szCs w:val="24"/>
                <w:lang w:eastAsia="en-GB"/>
              </w:rPr>
            </w:pPr>
            <w:r w:rsidRPr="00047E2D">
              <w:rPr>
                <w:rFonts w:eastAsia="Times New Roman" w:cs="Times New Roman"/>
                <w:b/>
                <w:bCs/>
                <w:color w:val="000000"/>
                <w:sz w:val="23"/>
                <w:szCs w:val="23"/>
                <w:lang w:eastAsia="en-GB"/>
              </w:rPr>
              <w:t>Assignment Title: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B8B2BE" w14:textId="77777777" w:rsidR="00047E2D" w:rsidRPr="00047E2D" w:rsidRDefault="00047E2D" w:rsidP="00047E2D">
            <w:pPr>
              <w:spacing w:after="0" w:line="240" w:lineRule="auto"/>
              <w:ind w:left="131" w:right="44" w:hanging="7"/>
              <w:jc w:val="left"/>
              <w:rPr>
                <w:rFonts w:eastAsia="Times New Roman" w:cs="Times New Roman"/>
                <w:color w:val="auto"/>
                <w:szCs w:val="24"/>
                <w:lang w:eastAsia="en-GB"/>
              </w:rPr>
            </w:pPr>
            <w:r w:rsidRPr="00047E2D">
              <w:rPr>
                <w:rFonts w:eastAsia="Times New Roman" w:cs="Times New Roman"/>
                <w:b/>
                <w:bCs/>
                <w:color w:val="000000"/>
                <w:sz w:val="23"/>
                <w:szCs w:val="23"/>
                <w:lang w:eastAsia="en-GB"/>
              </w:rPr>
              <w:t xml:space="preserve">Component 1 – </w:t>
            </w:r>
            <w:r w:rsidRPr="00047E2D">
              <w:rPr>
                <w:rFonts w:eastAsia="Times New Roman" w:cs="Times New Roman"/>
                <w:color w:val="000000"/>
                <w:sz w:val="23"/>
                <w:szCs w:val="23"/>
                <w:lang w:eastAsia="en-GB"/>
              </w:rPr>
              <w:t>Business  Research Proposal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AE12F8" w14:textId="77777777" w:rsidR="00047E2D" w:rsidRPr="00047E2D" w:rsidRDefault="00047E2D" w:rsidP="00047E2D">
            <w:pPr>
              <w:spacing w:after="0" w:line="240" w:lineRule="auto"/>
              <w:ind w:left="121" w:right="29" w:hanging="7"/>
              <w:jc w:val="left"/>
              <w:rPr>
                <w:rFonts w:eastAsia="Times New Roman" w:cs="Times New Roman"/>
                <w:color w:val="auto"/>
                <w:szCs w:val="24"/>
                <w:lang w:eastAsia="en-GB"/>
              </w:rPr>
            </w:pPr>
            <w:r w:rsidRPr="00047E2D">
              <w:rPr>
                <w:rFonts w:eastAsia="Times New Roman" w:cs="Times New Roman"/>
                <w:b/>
                <w:bCs/>
                <w:color w:val="000000"/>
                <w:sz w:val="23"/>
                <w:szCs w:val="23"/>
                <w:lang w:eastAsia="en-GB"/>
              </w:rPr>
              <w:t>Word count (or  equivalent):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1A75CF" w14:textId="77777777" w:rsidR="00047E2D" w:rsidRPr="00047E2D" w:rsidRDefault="00047E2D" w:rsidP="00047E2D">
            <w:pPr>
              <w:spacing w:after="0" w:line="240" w:lineRule="auto"/>
              <w:ind w:left="126"/>
              <w:jc w:val="left"/>
              <w:rPr>
                <w:rFonts w:eastAsia="Times New Roman" w:cs="Times New Roman"/>
                <w:color w:val="auto"/>
                <w:szCs w:val="24"/>
                <w:lang w:eastAsia="en-GB"/>
              </w:rPr>
            </w:pPr>
            <w:r w:rsidRPr="00047E2D">
              <w:rPr>
                <w:rFonts w:eastAsia="Times New Roman" w:cs="Times New Roman"/>
                <w:b/>
                <w:bCs/>
                <w:color w:val="000000"/>
                <w:sz w:val="23"/>
                <w:szCs w:val="23"/>
                <w:lang w:eastAsia="en-GB"/>
              </w:rPr>
              <w:t>2000 ±10% words</w:t>
            </w:r>
          </w:p>
        </w:tc>
      </w:tr>
      <w:tr w:rsidR="00047E2D" w:rsidRPr="00047E2D" w14:paraId="30B311D9" w14:textId="77777777" w:rsidTr="00047E2D">
        <w:trPr>
          <w:trHeight w:val="112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373FBC" w14:textId="77777777" w:rsidR="00047E2D" w:rsidRPr="00047E2D" w:rsidRDefault="00047E2D" w:rsidP="00047E2D">
            <w:pPr>
              <w:spacing w:after="0" w:line="240" w:lineRule="auto"/>
              <w:ind w:left="143"/>
              <w:jc w:val="left"/>
              <w:rPr>
                <w:rFonts w:eastAsia="Times New Roman" w:cs="Times New Roman"/>
                <w:color w:val="auto"/>
                <w:szCs w:val="24"/>
                <w:lang w:eastAsia="en-GB"/>
              </w:rPr>
            </w:pPr>
            <w:r w:rsidRPr="00047E2D">
              <w:rPr>
                <w:rFonts w:eastAsia="Times New Roman" w:cs="Times New Roman"/>
                <w:b/>
                <w:bCs/>
                <w:color w:val="000000"/>
                <w:sz w:val="23"/>
                <w:szCs w:val="23"/>
                <w:lang w:eastAsia="en-GB"/>
              </w:rPr>
              <w:t>Submission  </w:t>
            </w:r>
          </w:p>
          <w:p w14:paraId="0D94D7FB" w14:textId="77777777" w:rsidR="00047E2D" w:rsidRPr="00047E2D" w:rsidRDefault="00047E2D" w:rsidP="00047E2D">
            <w:pPr>
              <w:spacing w:after="0" w:line="240" w:lineRule="auto"/>
              <w:ind w:left="144"/>
              <w:jc w:val="left"/>
              <w:rPr>
                <w:rFonts w:eastAsia="Times New Roman" w:cs="Times New Roman"/>
                <w:color w:val="auto"/>
                <w:szCs w:val="24"/>
                <w:lang w:eastAsia="en-GB"/>
              </w:rPr>
            </w:pPr>
            <w:r w:rsidRPr="00047E2D">
              <w:rPr>
                <w:rFonts w:eastAsia="Times New Roman" w:cs="Times New Roman"/>
                <w:b/>
                <w:bCs/>
                <w:color w:val="000000"/>
                <w:sz w:val="23"/>
                <w:szCs w:val="23"/>
                <w:lang w:eastAsia="en-GB"/>
              </w:rPr>
              <w:t>deadline: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2E7301" w14:textId="77777777" w:rsidR="00047E2D" w:rsidRPr="00047E2D" w:rsidRDefault="00047E2D" w:rsidP="00047E2D">
            <w:pPr>
              <w:spacing w:after="0" w:line="240" w:lineRule="auto"/>
              <w:ind w:left="127" w:right="75" w:firstLine="9"/>
              <w:jc w:val="left"/>
              <w:rPr>
                <w:rFonts w:eastAsia="Times New Roman" w:cs="Times New Roman"/>
                <w:color w:val="auto"/>
                <w:szCs w:val="24"/>
                <w:lang w:eastAsia="en-GB"/>
              </w:rPr>
            </w:pPr>
            <w:r w:rsidRPr="00047E2D">
              <w:rPr>
                <w:rFonts w:eastAsia="Times New Roman" w:cs="Times New Roman"/>
                <w:b/>
                <w:bCs/>
                <w:color w:val="FF0000"/>
                <w:sz w:val="23"/>
                <w:szCs w:val="23"/>
                <w:lang w:eastAsia="en-GB"/>
              </w:rPr>
              <w:t>Individual Report 12/08/  2026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FEB764" w14:textId="77777777" w:rsidR="00047E2D" w:rsidRPr="00047E2D" w:rsidRDefault="00047E2D" w:rsidP="00047E2D">
            <w:pPr>
              <w:spacing w:after="0" w:line="240" w:lineRule="auto"/>
              <w:ind w:left="130" w:right="30" w:firstLine="7"/>
              <w:rPr>
                <w:rFonts w:eastAsia="Times New Roman" w:cs="Times New Roman"/>
                <w:color w:val="auto"/>
                <w:szCs w:val="24"/>
                <w:lang w:eastAsia="en-GB"/>
              </w:rPr>
            </w:pPr>
            <w:r w:rsidRPr="00047E2D">
              <w:rPr>
                <w:rFonts w:eastAsia="Times New Roman" w:cs="Times New Roman"/>
                <w:b/>
                <w:bCs/>
                <w:color w:val="000000"/>
                <w:sz w:val="23"/>
                <w:szCs w:val="23"/>
                <w:lang w:eastAsia="en-GB"/>
              </w:rPr>
              <w:t xml:space="preserve">Return date of  </w:t>
            </w:r>
            <w:r w:rsidRPr="00047E2D">
              <w:rPr>
                <w:rFonts w:eastAsia="Times New Roman" w:cs="Times New Roman"/>
                <w:b/>
                <w:bCs/>
                <w:color w:val="000000"/>
                <w:sz w:val="23"/>
                <w:szCs w:val="23"/>
                <w:shd w:val="clear" w:color="auto" w:fill="D9D9D9"/>
                <w:lang w:eastAsia="en-GB"/>
              </w:rPr>
              <w:t xml:space="preserve">provisional marks </w:t>
            </w:r>
            <w:r w:rsidRPr="00047E2D">
              <w:rPr>
                <w:rFonts w:eastAsia="Times New Roman" w:cs="Times New Roman"/>
                <w:b/>
                <w:bCs/>
                <w:color w:val="000000"/>
                <w:sz w:val="23"/>
                <w:szCs w:val="23"/>
                <w:lang w:eastAsia="en-GB"/>
              </w:rPr>
              <w:t> &amp; written feedback: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CE62DA" w14:textId="77777777" w:rsidR="00047E2D" w:rsidRPr="00047E2D" w:rsidRDefault="00047E2D" w:rsidP="00047E2D">
            <w:pPr>
              <w:spacing w:after="0" w:line="240" w:lineRule="auto"/>
              <w:ind w:left="137" w:right="30" w:hanging="1"/>
              <w:jc w:val="left"/>
              <w:rPr>
                <w:rFonts w:eastAsia="Times New Roman" w:cs="Times New Roman"/>
                <w:color w:val="auto"/>
                <w:szCs w:val="24"/>
                <w:lang w:eastAsia="en-GB"/>
              </w:rPr>
            </w:pPr>
            <w:r w:rsidRPr="00047E2D">
              <w:rPr>
                <w:rFonts w:eastAsia="Times New Roman" w:cs="Times New Roman"/>
                <w:b/>
                <w:bCs/>
                <w:color w:val="FF0000"/>
                <w:sz w:val="23"/>
                <w:szCs w:val="23"/>
                <w:lang w:eastAsia="en-GB"/>
              </w:rPr>
              <w:t>Friday, September  11, 2026</w:t>
            </w:r>
          </w:p>
        </w:tc>
      </w:tr>
    </w:tbl>
    <w:p w14:paraId="3DEA204C" w14:textId="323ADC13" w:rsidR="0042396E" w:rsidRPr="00FF3142" w:rsidRDefault="0042396E" w:rsidP="0011013E">
      <w:pPr>
        <w:rPr>
          <w:rFonts w:cs="Times New Roman"/>
          <w:b/>
          <w:bCs/>
        </w:rPr>
      </w:pPr>
    </w:p>
    <w:p w14:paraId="03D3272F" w14:textId="77777777" w:rsidR="00E57898" w:rsidRDefault="00E57898" w:rsidP="0042396E">
      <w:pPr>
        <w:jc w:val="center"/>
        <w:rPr>
          <w:rFonts w:cs="Times New Roman"/>
          <w:b/>
          <w:sz w:val="28"/>
          <w:szCs w:val="28"/>
        </w:rPr>
      </w:pPr>
    </w:p>
    <w:p w14:paraId="5E052D29" w14:textId="77777777" w:rsidR="00E57898" w:rsidRDefault="00E57898" w:rsidP="0042396E">
      <w:pPr>
        <w:jc w:val="center"/>
        <w:rPr>
          <w:rFonts w:cs="Times New Roman"/>
          <w:b/>
          <w:sz w:val="28"/>
          <w:szCs w:val="28"/>
        </w:rPr>
      </w:pPr>
    </w:p>
    <w:p w14:paraId="6A507EAA" w14:textId="07A25A82" w:rsidR="00335B27" w:rsidRPr="00FF3142" w:rsidRDefault="00335B27" w:rsidP="0042396E">
      <w:pPr>
        <w:jc w:val="center"/>
        <w:rPr>
          <w:rFonts w:cs="Times New Roman"/>
          <w:b/>
          <w:sz w:val="28"/>
          <w:szCs w:val="28"/>
        </w:rPr>
      </w:pPr>
      <w:r w:rsidRPr="00FF3142">
        <w:rPr>
          <w:rFonts w:cs="Times New Roman"/>
          <w:b/>
          <w:sz w:val="28"/>
          <w:szCs w:val="28"/>
        </w:rPr>
        <w:t>The Influence of Sustainability Initiatives on Consumer Trust: A Study of Unilever</w:t>
      </w:r>
    </w:p>
    <w:p w14:paraId="4C6BFC3D" w14:textId="42CAC4F2" w:rsidR="009A52DE" w:rsidRPr="00FF3142" w:rsidRDefault="009A52DE" w:rsidP="00191AC2">
      <w:pPr>
        <w:jc w:val="center"/>
        <w:rPr>
          <w:rFonts w:cs="Times New Roman"/>
          <w:b/>
        </w:rPr>
      </w:pPr>
    </w:p>
    <w:p w14:paraId="0000724A" w14:textId="00706D14" w:rsidR="003B78C2" w:rsidRPr="00FF3142" w:rsidRDefault="003B78C2" w:rsidP="0011013E">
      <w:pPr>
        <w:rPr>
          <w:rFonts w:cs="Times New Roman"/>
        </w:rPr>
      </w:pPr>
    </w:p>
    <w:p w14:paraId="17F41BB1" w14:textId="2E48ECE9" w:rsidR="00CF7DEF" w:rsidRPr="00FF3142" w:rsidRDefault="00CF7DEF">
      <w:pPr>
        <w:spacing w:line="259" w:lineRule="auto"/>
        <w:jc w:val="left"/>
        <w:rPr>
          <w:rFonts w:cs="Times New Roman"/>
        </w:rPr>
      </w:pPr>
      <w:r w:rsidRPr="00FF3142">
        <w:rPr>
          <w:rFonts w:cs="Times New Roman"/>
        </w:rPr>
        <w:br w:type="page"/>
      </w:r>
    </w:p>
    <w:sdt>
      <w:sdtPr>
        <w:rPr>
          <w:rFonts w:eastAsiaTheme="minorHAnsi" w:cs="Times New Roman"/>
          <w:color w:val="000000" w:themeColor="text1"/>
          <w:sz w:val="24"/>
          <w:szCs w:val="22"/>
          <w:lang w:val="en-GB"/>
        </w:rPr>
        <w:id w:val="2129742659"/>
        <w:docPartObj>
          <w:docPartGallery w:val="Table of Contents"/>
          <w:docPartUnique/>
        </w:docPartObj>
      </w:sdtPr>
      <w:sdtEndPr>
        <w:rPr>
          <w:b/>
          <w:bCs/>
          <w:noProof/>
        </w:rPr>
      </w:sdtEndPr>
      <w:sdtContent>
        <w:p w14:paraId="13DFC6FC" w14:textId="59677EEF" w:rsidR="006E4F04" w:rsidRPr="00FF3142" w:rsidRDefault="006E4F04">
          <w:pPr>
            <w:pStyle w:val="TOCHeading"/>
            <w:rPr>
              <w:rFonts w:cs="Times New Roman"/>
            </w:rPr>
          </w:pPr>
          <w:r w:rsidRPr="00FF3142">
            <w:rPr>
              <w:rFonts w:cs="Times New Roman"/>
            </w:rPr>
            <w:t>Table of Contents</w:t>
          </w:r>
        </w:p>
        <w:p w14:paraId="378855D2" w14:textId="005CBC6F" w:rsidR="00800763" w:rsidRPr="00FF3142" w:rsidRDefault="006E4F04">
          <w:pPr>
            <w:pStyle w:val="TOC1"/>
            <w:tabs>
              <w:tab w:val="right" w:leader="dot" w:pos="9016"/>
            </w:tabs>
            <w:rPr>
              <w:rFonts w:eastAsiaTheme="minorEastAsia" w:cs="Times New Roman"/>
              <w:noProof/>
              <w:color w:val="auto"/>
              <w:sz w:val="22"/>
              <w:lang w:eastAsia="en-GB"/>
            </w:rPr>
          </w:pPr>
          <w:r w:rsidRPr="00FF3142">
            <w:rPr>
              <w:rFonts w:cs="Times New Roman"/>
            </w:rPr>
            <w:fldChar w:fldCharType="begin"/>
          </w:r>
          <w:r w:rsidRPr="00FF3142">
            <w:rPr>
              <w:rFonts w:cs="Times New Roman"/>
            </w:rPr>
            <w:instrText xml:space="preserve"> TOC \o "1-3" \h \z \u </w:instrText>
          </w:r>
          <w:r w:rsidRPr="00FF3142">
            <w:rPr>
              <w:rFonts w:cs="Times New Roman"/>
            </w:rPr>
            <w:fldChar w:fldCharType="separate"/>
          </w:r>
          <w:hyperlink w:anchor="_Toc236416009" w:history="1">
            <w:r w:rsidR="00800763" w:rsidRPr="00FF3142">
              <w:rPr>
                <w:rStyle w:val="Hyperlink"/>
                <w:rFonts w:cs="Times New Roman"/>
                <w:noProof/>
              </w:rPr>
              <w:t>1. Problem Statement</w:t>
            </w:r>
            <w:r w:rsidR="00800763" w:rsidRPr="00FF3142">
              <w:rPr>
                <w:rFonts w:cs="Times New Roman"/>
                <w:noProof/>
                <w:webHidden/>
              </w:rPr>
              <w:tab/>
            </w:r>
            <w:r w:rsidR="00800763" w:rsidRPr="00FF3142">
              <w:rPr>
                <w:rFonts w:cs="Times New Roman"/>
                <w:noProof/>
                <w:webHidden/>
              </w:rPr>
              <w:fldChar w:fldCharType="begin"/>
            </w:r>
            <w:r w:rsidR="00800763" w:rsidRPr="00FF3142">
              <w:rPr>
                <w:rFonts w:cs="Times New Roman"/>
                <w:noProof/>
                <w:webHidden/>
              </w:rPr>
              <w:instrText xml:space="preserve"> PAGEREF _Toc236416009 \h </w:instrText>
            </w:r>
            <w:r w:rsidR="00800763" w:rsidRPr="00FF3142">
              <w:rPr>
                <w:rFonts w:cs="Times New Roman"/>
                <w:noProof/>
                <w:webHidden/>
              </w:rPr>
            </w:r>
            <w:r w:rsidR="00800763" w:rsidRPr="00FF3142">
              <w:rPr>
                <w:rFonts w:cs="Times New Roman"/>
                <w:noProof/>
                <w:webHidden/>
              </w:rPr>
              <w:fldChar w:fldCharType="separate"/>
            </w:r>
            <w:r w:rsidR="00800763" w:rsidRPr="00FF3142">
              <w:rPr>
                <w:rFonts w:cs="Times New Roman"/>
                <w:noProof/>
                <w:webHidden/>
              </w:rPr>
              <w:t>3</w:t>
            </w:r>
            <w:r w:rsidR="00800763" w:rsidRPr="00FF3142">
              <w:rPr>
                <w:rFonts w:cs="Times New Roman"/>
                <w:noProof/>
                <w:webHidden/>
              </w:rPr>
              <w:fldChar w:fldCharType="end"/>
            </w:r>
          </w:hyperlink>
        </w:p>
        <w:p w14:paraId="045119E2" w14:textId="6F78D25D" w:rsidR="00800763" w:rsidRPr="00FF3142" w:rsidRDefault="00800763">
          <w:pPr>
            <w:pStyle w:val="TOC1"/>
            <w:tabs>
              <w:tab w:val="right" w:leader="dot" w:pos="9016"/>
            </w:tabs>
            <w:rPr>
              <w:rFonts w:eastAsiaTheme="minorEastAsia" w:cs="Times New Roman"/>
              <w:noProof/>
              <w:color w:val="auto"/>
              <w:sz w:val="22"/>
              <w:lang w:eastAsia="en-GB"/>
            </w:rPr>
          </w:pPr>
          <w:hyperlink w:anchor="_Toc236416010" w:history="1">
            <w:r w:rsidRPr="00FF3142">
              <w:rPr>
                <w:rStyle w:val="Hyperlink"/>
                <w:rFonts w:cs="Times New Roman"/>
                <w:noProof/>
              </w:rPr>
              <w:t>2. Research Aim, Objectives and Questions</w:t>
            </w:r>
            <w:r w:rsidRPr="00FF3142">
              <w:rPr>
                <w:rFonts w:cs="Times New Roman"/>
                <w:noProof/>
                <w:webHidden/>
              </w:rPr>
              <w:tab/>
            </w:r>
            <w:r w:rsidRPr="00FF3142">
              <w:rPr>
                <w:rFonts w:cs="Times New Roman"/>
                <w:noProof/>
                <w:webHidden/>
              </w:rPr>
              <w:fldChar w:fldCharType="begin"/>
            </w:r>
            <w:r w:rsidRPr="00FF3142">
              <w:rPr>
                <w:rFonts w:cs="Times New Roman"/>
                <w:noProof/>
                <w:webHidden/>
              </w:rPr>
              <w:instrText xml:space="preserve"> PAGEREF _Toc236416010 \h </w:instrText>
            </w:r>
            <w:r w:rsidRPr="00FF3142">
              <w:rPr>
                <w:rFonts w:cs="Times New Roman"/>
                <w:noProof/>
                <w:webHidden/>
              </w:rPr>
            </w:r>
            <w:r w:rsidRPr="00FF3142">
              <w:rPr>
                <w:rFonts w:cs="Times New Roman"/>
                <w:noProof/>
                <w:webHidden/>
              </w:rPr>
              <w:fldChar w:fldCharType="separate"/>
            </w:r>
            <w:r w:rsidRPr="00FF3142">
              <w:rPr>
                <w:rFonts w:cs="Times New Roman"/>
                <w:noProof/>
                <w:webHidden/>
              </w:rPr>
              <w:t>4</w:t>
            </w:r>
            <w:r w:rsidRPr="00FF3142">
              <w:rPr>
                <w:rFonts w:cs="Times New Roman"/>
                <w:noProof/>
                <w:webHidden/>
              </w:rPr>
              <w:fldChar w:fldCharType="end"/>
            </w:r>
          </w:hyperlink>
        </w:p>
        <w:p w14:paraId="365A963E" w14:textId="571572A0" w:rsidR="00800763" w:rsidRPr="00FF3142" w:rsidRDefault="00800763">
          <w:pPr>
            <w:pStyle w:val="TOC1"/>
            <w:tabs>
              <w:tab w:val="right" w:leader="dot" w:pos="9016"/>
            </w:tabs>
            <w:rPr>
              <w:rFonts w:eastAsiaTheme="minorEastAsia" w:cs="Times New Roman"/>
              <w:noProof/>
              <w:color w:val="auto"/>
              <w:sz w:val="22"/>
              <w:lang w:eastAsia="en-GB"/>
            </w:rPr>
          </w:pPr>
          <w:hyperlink w:anchor="_Toc236416011" w:history="1">
            <w:r w:rsidRPr="00FF3142">
              <w:rPr>
                <w:rStyle w:val="Hyperlink"/>
                <w:rFonts w:cs="Times New Roman"/>
                <w:noProof/>
              </w:rPr>
              <w:t>3. Critical Literature Review</w:t>
            </w:r>
            <w:r w:rsidRPr="00FF3142">
              <w:rPr>
                <w:rFonts w:cs="Times New Roman"/>
                <w:noProof/>
                <w:webHidden/>
              </w:rPr>
              <w:tab/>
            </w:r>
            <w:r w:rsidRPr="00FF3142">
              <w:rPr>
                <w:rFonts w:cs="Times New Roman"/>
                <w:noProof/>
                <w:webHidden/>
              </w:rPr>
              <w:fldChar w:fldCharType="begin"/>
            </w:r>
            <w:r w:rsidRPr="00FF3142">
              <w:rPr>
                <w:rFonts w:cs="Times New Roman"/>
                <w:noProof/>
                <w:webHidden/>
              </w:rPr>
              <w:instrText xml:space="preserve"> PAGEREF _Toc236416011 \h </w:instrText>
            </w:r>
            <w:r w:rsidRPr="00FF3142">
              <w:rPr>
                <w:rFonts w:cs="Times New Roman"/>
                <w:noProof/>
                <w:webHidden/>
              </w:rPr>
            </w:r>
            <w:r w:rsidRPr="00FF3142">
              <w:rPr>
                <w:rFonts w:cs="Times New Roman"/>
                <w:noProof/>
                <w:webHidden/>
              </w:rPr>
              <w:fldChar w:fldCharType="separate"/>
            </w:r>
            <w:r w:rsidRPr="00FF3142">
              <w:rPr>
                <w:rFonts w:cs="Times New Roman"/>
                <w:noProof/>
                <w:webHidden/>
              </w:rPr>
              <w:t>5</w:t>
            </w:r>
            <w:r w:rsidRPr="00FF3142">
              <w:rPr>
                <w:rFonts w:cs="Times New Roman"/>
                <w:noProof/>
                <w:webHidden/>
              </w:rPr>
              <w:fldChar w:fldCharType="end"/>
            </w:r>
          </w:hyperlink>
        </w:p>
        <w:p w14:paraId="4C42A9A1" w14:textId="707DDD8D" w:rsidR="00800763" w:rsidRPr="00FF3142" w:rsidRDefault="00800763">
          <w:pPr>
            <w:pStyle w:val="TOC2"/>
            <w:tabs>
              <w:tab w:val="right" w:leader="dot" w:pos="9016"/>
            </w:tabs>
            <w:rPr>
              <w:rFonts w:eastAsiaTheme="minorEastAsia" w:cs="Times New Roman"/>
              <w:noProof/>
              <w:color w:val="auto"/>
              <w:sz w:val="22"/>
              <w:lang w:eastAsia="en-GB"/>
            </w:rPr>
          </w:pPr>
          <w:hyperlink w:anchor="_Toc236416012" w:history="1">
            <w:r w:rsidRPr="00FF3142">
              <w:rPr>
                <w:rStyle w:val="Hyperlink"/>
                <w:rFonts w:cs="Times New Roman"/>
                <w:noProof/>
              </w:rPr>
              <w:t>3.1 The Major Benefits of Sustainability Initiatives</w:t>
            </w:r>
            <w:r w:rsidRPr="00FF3142">
              <w:rPr>
                <w:rFonts w:cs="Times New Roman"/>
                <w:noProof/>
                <w:webHidden/>
              </w:rPr>
              <w:tab/>
            </w:r>
            <w:r w:rsidRPr="00FF3142">
              <w:rPr>
                <w:rFonts w:cs="Times New Roman"/>
                <w:noProof/>
                <w:webHidden/>
              </w:rPr>
              <w:fldChar w:fldCharType="begin"/>
            </w:r>
            <w:r w:rsidRPr="00FF3142">
              <w:rPr>
                <w:rFonts w:cs="Times New Roman"/>
                <w:noProof/>
                <w:webHidden/>
              </w:rPr>
              <w:instrText xml:space="preserve"> PAGEREF _Toc236416012 \h </w:instrText>
            </w:r>
            <w:r w:rsidRPr="00FF3142">
              <w:rPr>
                <w:rFonts w:cs="Times New Roman"/>
                <w:noProof/>
                <w:webHidden/>
              </w:rPr>
            </w:r>
            <w:r w:rsidRPr="00FF3142">
              <w:rPr>
                <w:rFonts w:cs="Times New Roman"/>
                <w:noProof/>
                <w:webHidden/>
              </w:rPr>
              <w:fldChar w:fldCharType="separate"/>
            </w:r>
            <w:r w:rsidRPr="00FF3142">
              <w:rPr>
                <w:rFonts w:cs="Times New Roman"/>
                <w:noProof/>
                <w:webHidden/>
              </w:rPr>
              <w:t>5</w:t>
            </w:r>
            <w:r w:rsidRPr="00FF3142">
              <w:rPr>
                <w:rFonts w:cs="Times New Roman"/>
                <w:noProof/>
                <w:webHidden/>
              </w:rPr>
              <w:fldChar w:fldCharType="end"/>
            </w:r>
          </w:hyperlink>
        </w:p>
        <w:p w14:paraId="34726EEA" w14:textId="2C5F45C5" w:rsidR="00800763" w:rsidRPr="00FF3142" w:rsidRDefault="00800763">
          <w:pPr>
            <w:pStyle w:val="TOC2"/>
            <w:tabs>
              <w:tab w:val="right" w:leader="dot" w:pos="9016"/>
            </w:tabs>
            <w:rPr>
              <w:rFonts w:eastAsiaTheme="minorEastAsia" w:cs="Times New Roman"/>
              <w:noProof/>
              <w:color w:val="auto"/>
              <w:sz w:val="22"/>
              <w:lang w:eastAsia="en-GB"/>
            </w:rPr>
          </w:pPr>
          <w:hyperlink w:anchor="_Toc236416013" w:history="1">
            <w:r w:rsidRPr="00FF3142">
              <w:rPr>
                <w:rStyle w:val="Hyperlink"/>
                <w:rFonts w:cs="Times New Roman"/>
                <w:noProof/>
              </w:rPr>
              <w:t>3.2 The Strategic Approach to Attain Customer Trust</w:t>
            </w:r>
            <w:r w:rsidRPr="00FF3142">
              <w:rPr>
                <w:rFonts w:cs="Times New Roman"/>
                <w:noProof/>
                <w:webHidden/>
              </w:rPr>
              <w:tab/>
            </w:r>
            <w:r w:rsidRPr="00FF3142">
              <w:rPr>
                <w:rFonts w:cs="Times New Roman"/>
                <w:noProof/>
                <w:webHidden/>
              </w:rPr>
              <w:fldChar w:fldCharType="begin"/>
            </w:r>
            <w:r w:rsidRPr="00FF3142">
              <w:rPr>
                <w:rFonts w:cs="Times New Roman"/>
                <w:noProof/>
                <w:webHidden/>
              </w:rPr>
              <w:instrText xml:space="preserve"> PAGEREF _Toc236416013 \h </w:instrText>
            </w:r>
            <w:r w:rsidRPr="00FF3142">
              <w:rPr>
                <w:rFonts w:cs="Times New Roman"/>
                <w:noProof/>
                <w:webHidden/>
              </w:rPr>
            </w:r>
            <w:r w:rsidRPr="00FF3142">
              <w:rPr>
                <w:rFonts w:cs="Times New Roman"/>
                <w:noProof/>
                <w:webHidden/>
              </w:rPr>
              <w:fldChar w:fldCharType="separate"/>
            </w:r>
            <w:r w:rsidRPr="00FF3142">
              <w:rPr>
                <w:rFonts w:cs="Times New Roman"/>
                <w:noProof/>
                <w:webHidden/>
              </w:rPr>
              <w:t>5</w:t>
            </w:r>
            <w:r w:rsidRPr="00FF3142">
              <w:rPr>
                <w:rFonts w:cs="Times New Roman"/>
                <w:noProof/>
                <w:webHidden/>
              </w:rPr>
              <w:fldChar w:fldCharType="end"/>
            </w:r>
          </w:hyperlink>
        </w:p>
        <w:p w14:paraId="2515D04A" w14:textId="29892732" w:rsidR="00800763" w:rsidRPr="00FF3142" w:rsidRDefault="00800763">
          <w:pPr>
            <w:pStyle w:val="TOC2"/>
            <w:tabs>
              <w:tab w:val="right" w:leader="dot" w:pos="9016"/>
            </w:tabs>
            <w:rPr>
              <w:rFonts w:eastAsiaTheme="minorEastAsia" w:cs="Times New Roman"/>
              <w:noProof/>
              <w:color w:val="auto"/>
              <w:sz w:val="22"/>
              <w:lang w:eastAsia="en-GB"/>
            </w:rPr>
          </w:pPr>
          <w:hyperlink w:anchor="_Toc236416014" w:history="1">
            <w:r w:rsidRPr="00FF3142">
              <w:rPr>
                <w:rStyle w:val="Hyperlink"/>
                <w:rFonts w:cs="Times New Roman"/>
                <w:noProof/>
              </w:rPr>
              <w:t>3.3 The Influence of Sustainability Initiatives to Attain Customer Trust</w:t>
            </w:r>
            <w:r w:rsidRPr="00FF3142">
              <w:rPr>
                <w:rFonts w:cs="Times New Roman"/>
                <w:noProof/>
                <w:webHidden/>
              </w:rPr>
              <w:tab/>
            </w:r>
            <w:r w:rsidRPr="00FF3142">
              <w:rPr>
                <w:rFonts w:cs="Times New Roman"/>
                <w:noProof/>
                <w:webHidden/>
              </w:rPr>
              <w:fldChar w:fldCharType="begin"/>
            </w:r>
            <w:r w:rsidRPr="00FF3142">
              <w:rPr>
                <w:rFonts w:cs="Times New Roman"/>
                <w:noProof/>
                <w:webHidden/>
              </w:rPr>
              <w:instrText xml:space="preserve"> PAGEREF _Toc236416014 \h </w:instrText>
            </w:r>
            <w:r w:rsidRPr="00FF3142">
              <w:rPr>
                <w:rFonts w:cs="Times New Roman"/>
                <w:noProof/>
                <w:webHidden/>
              </w:rPr>
            </w:r>
            <w:r w:rsidRPr="00FF3142">
              <w:rPr>
                <w:rFonts w:cs="Times New Roman"/>
                <w:noProof/>
                <w:webHidden/>
              </w:rPr>
              <w:fldChar w:fldCharType="separate"/>
            </w:r>
            <w:r w:rsidRPr="00FF3142">
              <w:rPr>
                <w:rFonts w:cs="Times New Roman"/>
                <w:noProof/>
                <w:webHidden/>
              </w:rPr>
              <w:t>6</w:t>
            </w:r>
            <w:r w:rsidRPr="00FF3142">
              <w:rPr>
                <w:rFonts w:cs="Times New Roman"/>
                <w:noProof/>
                <w:webHidden/>
              </w:rPr>
              <w:fldChar w:fldCharType="end"/>
            </w:r>
          </w:hyperlink>
        </w:p>
        <w:p w14:paraId="50E47316" w14:textId="44B50204" w:rsidR="00800763" w:rsidRPr="00FF3142" w:rsidRDefault="00800763">
          <w:pPr>
            <w:pStyle w:val="TOC2"/>
            <w:tabs>
              <w:tab w:val="right" w:leader="dot" w:pos="9016"/>
            </w:tabs>
            <w:rPr>
              <w:rFonts w:eastAsiaTheme="minorEastAsia" w:cs="Times New Roman"/>
              <w:noProof/>
              <w:color w:val="auto"/>
              <w:sz w:val="22"/>
              <w:lang w:eastAsia="en-GB"/>
            </w:rPr>
          </w:pPr>
          <w:hyperlink w:anchor="_Toc236416015" w:history="1">
            <w:r w:rsidRPr="00FF3142">
              <w:rPr>
                <w:rStyle w:val="Hyperlink"/>
                <w:rFonts w:cs="Times New Roman"/>
                <w:noProof/>
              </w:rPr>
              <w:t>3.4 Conceptual Framework</w:t>
            </w:r>
            <w:r w:rsidRPr="00FF3142">
              <w:rPr>
                <w:rFonts w:cs="Times New Roman"/>
                <w:noProof/>
                <w:webHidden/>
              </w:rPr>
              <w:tab/>
            </w:r>
            <w:r w:rsidRPr="00FF3142">
              <w:rPr>
                <w:rFonts w:cs="Times New Roman"/>
                <w:noProof/>
                <w:webHidden/>
              </w:rPr>
              <w:fldChar w:fldCharType="begin"/>
            </w:r>
            <w:r w:rsidRPr="00FF3142">
              <w:rPr>
                <w:rFonts w:cs="Times New Roman"/>
                <w:noProof/>
                <w:webHidden/>
              </w:rPr>
              <w:instrText xml:space="preserve"> PAGEREF _Toc236416015 \h </w:instrText>
            </w:r>
            <w:r w:rsidRPr="00FF3142">
              <w:rPr>
                <w:rFonts w:cs="Times New Roman"/>
                <w:noProof/>
                <w:webHidden/>
              </w:rPr>
            </w:r>
            <w:r w:rsidRPr="00FF3142">
              <w:rPr>
                <w:rFonts w:cs="Times New Roman"/>
                <w:noProof/>
                <w:webHidden/>
              </w:rPr>
              <w:fldChar w:fldCharType="separate"/>
            </w:r>
            <w:r w:rsidRPr="00FF3142">
              <w:rPr>
                <w:rFonts w:cs="Times New Roman"/>
                <w:noProof/>
                <w:webHidden/>
              </w:rPr>
              <w:t>6</w:t>
            </w:r>
            <w:r w:rsidRPr="00FF3142">
              <w:rPr>
                <w:rFonts w:cs="Times New Roman"/>
                <w:noProof/>
                <w:webHidden/>
              </w:rPr>
              <w:fldChar w:fldCharType="end"/>
            </w:r>
          </w:hyperlink>
        </w:p>
        <w:p w14:paraId="671FE26A" w14:textId="4AC3DB2A" w:rsidR="00800763" w:rsidRPr="00FF3142" w:rsidRDefault="00800763">
          <w:pPr>
            <w:pStyle w:val="TOC1"/>
            <w:tabs>
              <w:tab w:val="right" w:leader="dot" w:pos="9016"/>
            </w:tabs>
            <w:rPr>
              <w:rFonts w:eastAsiaTheme="minorEastAsia" w:cs="Times New Roman"/>
              <w:noProof/>
              <w:color w:val="auto"/>
              <w:sz w:val="22"/>
              <w:lang w:eastAsia="en-GB"/>
            </w:rPr>
          </w:pPr>
          <w:hyperlink w:anchor="_Toc236416016" w:history="1">
            <w:r w:rsidRPr="00FF3142">
              <w:rPr>
                <w:rStyle w:val="Hyperlink"/>
                <w:rFonts w:cs="Times New Roman"/>
                <w:noProof/>
              </w:rPr>
              <w:t>4. Research Methodology and Design</w:t>
            </w:r>
            <w:r w:rsidRPr="00FF3142">
              <w:rPr>
                <w:rFonts w:cs="Times New Roman"/>
                <w:noProof/>
                <w:webHidden/>
              </w:rPr>
              <w:tab/>
            </w:r>
            <w:r w:rsidRPr="00FF3142">
              <w:rPr>
                <w:rFonts w:cs="Times New Roman"/>
                <w:noProof/>
                <w:webHidden/>
              </w:rPr>
              <w:fldChar w:fldCharType="begin"/>
            </w:r>
            <w:r w:rsidRPr="00FF3142">
              <w:rPr>
                <w:rFonts w:cs="Times New Roman"/>
                <w:noProof/>
                <w:webHidden/>
              </w:rPr>
              <w:instrText xml:space="preserve"> PAGEREF _Toc236416016 \h </w:instrText>
            </w:r>
            <w:r w:rsidRPr="00FF3142">
              <w:rPr>
                <w:rFonts w:cs="Times New Roman"/>
                <w:noProof/>
                <w:webHidden/>
              </w:rPr>
            </w:r>
            <w:r w:rsidRPr="00FF3142">
              <w:rPr>
                <w:rFonts w:cs="Times New Roman"/>
                <w:noProof/>
                <w:webHidden/>
              </w:rPr>
              <w:fldChar w:fldCharType="separate"/>
            </w:r>
            <w:r w:rsidRPr="00FF3142">
              <w:rPr>
                <w:rFonts w:cs="Times New Roman"/>
                <w:noProof/>
                <w:webHidden/>
              </w:rPr>
              <w:t>8</w:t>
            </w:r>
            <w:r w:rsidRPr="00FF3142">
              <w:rPr>
                <w:rFonts w:cs="Times New Roman"/>
                <w:noProof/>
                <w:webHidden/>
              </w:rPr>
              <w:fldChar w:fldCharType="end"/>
            </w:r>
          </w:hyperlink>
        </w:p>
        <w:p w14:paraId="4D3DEB07" w14:textId="1C2609F9" w:rsidR="00800763" w:rsidRPr="00FF3142" w:rsidRDefault="00800763">
          <w:pPr>
            <w:pStyle w:val="TOC2"/>
            <w:tabs>
              <w:tab w:val="right" w:leader="dot" w:pos="9016"/>
            </w:tabs>
            <w:rPr>
              <w:rFonts w:eastAsiaTheme="minorEastAsia" w:cs="Times New Roman"/>
              <w:noProof/>
              <w:color w:val="auto"/>
              <w:sz w:val="22"/>
              <w:lang w:eastAsia="en-GB"/>
            </w:rPr>
          </w:pPr>
          <w:hyperlink w:anchor="_Toc236416017" w:history="1">
            <w:r w:rsidRPr="00FF3142">
              <w:rPr>
                <w:rStyle w:val="Hyperlink"/>
                <w:rFonts w:cs="Times New Roman"/>
                <w:noProof/>
              </w:rPr>
              <w:t>4.1 Research Approach</w:t>
            </w:r>
            <w:r w:rsidRPr="00FF3142">
              <w:rPr>
                <w:rFonts w:cs="Times New Roman"/>
                <w:noProof/>
                <w:webHidden/>
              </w:rPr>
              <w:tab/>
            </w:r>
            <w:r w:rsidRPr="00FF3142">
              <w:rPr>
                <w:rFonts w:cs="Times New Roman"/>
                <w:noProof/>
                <w:webHidden/>
              </w:rPr>
              <w:fldChar w:fldCharType="begin"/>
            </w:r>
            <w:r w:rsidRPr="00FF3142">
              <w:rPr>
                <w:rFonts w:cs="Times New Roman"/>
                <w:noProof/>
                <w:webHidden/>
              </w:rPr>
              <w:instrText xml:space="preserve"> PAGEREF _Toc236416017 \h </w:instrText>
            </w:r>
            <w:r w:rsidRPr="00FF3142">
              <w:rPr>
                <w:rFonts w:cs="Times New Roman"/>
                <w:noProof/>
                <w:webHidden/>
              </w:rPr>
            </w:r>
            <w:r w:rsidRPr="00FF3142">
              <w:rPr>
                <w:rFonts w:cs="Times New Roman"/>
                <w:noProof/>
                <w:webHidden/>
              </w:rPr>
              <w:fldChar w:fldCharType="separate"/>
            </w:r>
            <w:r w:rsidRPr="00FF3142">
              <w:rPr>
                <w:rFonts w:cs="Times New Roman"/>
                <w:noProof/>
                <w:webHidden/>
              </w:rPr>
              <w:t>8</w:t>
            </w:r>
            <w:r w:rsidRPr="00FF3142">
              <w:rPr>
                <w:rFonts w:cs="Times New Roman"/>
                <w:noProof/>
                <w:webHidden/>
              </w:rPr>
              <w:fldChar w:fldCharType="end"/>
            </w:r>
          </w:hyperlink>
        </w:p>
        <w:p w14:paraId="5B6E424F" w14:textId="25E3DB61" w:rsidR="00800763" w:rsidRPr="00FF3142" w:rsidRDefault="00800763">
          <w:pPr>
            <w:pStyle w:val="TOC2"/>
            <w:tabs>
              <w:tab w:val="right" w:leader="dot" w:pos="9016"/>
            </w:tabs>
            <w:rPr>
              <w:rFonts w:eastAsiaTheme="minorEastAsia" w:cs="Times New Roman"/>
              <w:noProof/>
              <w:color w:val="auto"/>
              <w:sz w:val="22"/>
              <w:lang w:eastAsia="en-GB"/>
            </w:rPr>
          </w:pPr>
          <w:hyperlink w:anchor="_Toc236416018" w:history="1">
            <w:r w:rsidRPr="00FF3142">
              <w:rPr>
                <w:rStyle w:val="Hyperlink"/>
                <w:rFonts w:cs="Times New Roman"/>
                <w:noProof/>
              </w:rPr>
              <w:t>4.2 Data Source</w:t>
            </w:r>
            <w:r w:rsidRPr="00FF3142">
              <w:rPr>
                <w:rFonts w:cs="Times New Roman"/>
                <w:noProof/>
                <w:webHidden/>
              </w:rPr>
              <w:tab/>
            </w:r>
            <w:r w:rsidRPr="00FF3142">
              <w:rPr>
                <w:rFonts w:cs="Times New Roman"/>
                <w:noProof/>
                <w:webHidden/>
              </w:rPr>
              <w:fldChar w:fldCharType="begin"/>
            </w:r>
            <w:r w:rsidRPr="00FF3142">
              <w:rPr>
                <w:rFonts w:cs="Times New Roman"/>
                <w:noProof/>
                <w:webHidden/>
              </w:rPr>
              <w:instrText xml:space="preserve"> PAGEREF _Toc236416018 \h </w:instrText>
            </w:r>
            <w:r w:rsidRPr="00FF3142">
              <w:rPr>
                <w:rFonts w:cs="Times New Roman"/>
                <w:noProof/>
                <w:webHidden/>
              </w:rPr>
            </w:r>
            <w:r w:rsidRPr="00FF3142">
              <w:rPr>
                <w:rFonts w:cs="Times New Roman"/>
                <w:noProof/>
                <w:webHidden/>
              </w:rPr>
              <w:fldChar w:fldCharType="separate"/>
            </w:r>
            <w:r w:rsidRPr="00FF3142">
              <w:rPr>
                <w:rFonts w:cs="Times New Roman"/>
                <w:noProof/>
                <w:webHidden/>
              </w:rPr>
              <w:t>8</w:t>
            </w:r>
            <w:r w:rsidRPr="00FF3142">
              <w:rPr>
                <w:rFonts w:cs="Times New Roman"/>
                <w:noProof/>
                <w:webHidden/>
              </w:rPr>
              <w:fldChar w:fldCharType="end"/>
            </w:r>
          </w:hyperlink>
        </w:p>
        <w:p w14:paraId="2FF2B794" w14:textId="56DD7531" w:rsidR="00800763" w:rsidRPr="00FF3142" w:rsidRDefault="00800763">
          <w:pPr>
            <w:pStyle w:val="TOC2"/>
            <w:tabs>
              <w:tab w:val="right" w:leader="dot" w:pos="9016"/>
            </w:tabs>
            <w:rPr>
              <w:rFonts w:eastAsiaTheme="minorEastAsia" w:cs="Times New Roman"/>
              <w:noProof/>
              <w:color w:val="auto"/>
              <w:sz w:val="22"/>
              <w:lang w:eastAsia="en-GB"/>
            </w:rPr>
          </w:pPr>
          <w:hyperlink w:anchor="_Toc236416019" w:history="1">
            <w:r w:rsidRPr="00FF3142">
              <w:rPr>
                <w:rStyle w:val="Hyperlink"/>
                <w:rFonts w:cs="Times New Roman"/>
                <w:noProof/>
              </w:rPr>
              <w:t>4.3 Data Analysis</w:t>
            </w:r>
            <w:r w:rsidRPr="00FF3142">
              <w:rPr>
                <w:rFonts w:cs="Times New Roman"/>
                <w:noProof/>
                <w:webHidden/>
              </w:rPr>
              <w:tab/>
            </w:r>
            <w:r w:rsidRPr="00FF3142">
              <w:rPr>
                <w:rFonts w:cs="Times New Roman"/>
                <w:noProof/>
                <w:webHidden/>
              </w:rPr>
              <w:fldChar w:fldCharType="begin"/>
            </w:r>
            <w:r w:rsidRPr="00FF3142">
              <w:rPr>
                <w:rFonts w:cs="Times New Roman"/>
                <w:noProof/>
                <w:webHidden/>
              </w:rPr>
              <w:instrText xml:space="preserve"> PAGEREF _Toc236416019 \h </w:instrText>
            </w:r>
            <w:r w:rsidRPr="00FF3142">
              <w:rPr>
                <w:rFonts w:cs="Times New Roman"/>
                <w:noProof/>
                <w:webHidden/>
              </w:rPr>
            </w:r>
            <w:r w:rsidRPr="00FF3142">
              <w:rPr>
                <w:rFonts w:cs="Times New Roman"/>
                <w:noProof/>
                <w:webHidden/>
              </w:rPr>
              <w:fldChar w:fldCharType="separate"/>
            </w:r>
            <w:r w:rsidRPr="00FF3142">
              <w:rPr>
                <w:rFonts w:cs="Times New Roman"/>
                <w:noProof/>
                <w:webHidden/>
              </w:rPr>
              <w:t>8</w:t>
            </w:r>
            <w:r w:rsidRPr="00FF3142">
              <w:rPr>
                <w:rFonts w:cs="Times New Roman"/>
                <w:noProof/>
                <w:webHidden/>
              </w:rPr>
              <w:fldChar w:fldCharType="end"/>
            </w:r>
          </w:hyperlink>
        </w:p>
        <w:p w14:paraId="0D796B4E" w14:textId="5C4CC55C" w:rsidR="00800763" w:rsidRPr="00FF3142" w:rsidRDefault="00800763">
          <w:pPr>
            <w:pStyle w:val="TOC2"/>
            <w:tabs>
              <w:tab w:val="right" w:leader="dot" w:pos="9016"/>
            </w:tabs>
            <w:rPr>
              <w:rFonts w:eastAsiaTheme="minorEastAsia" w:cs="Times New Roman"/>
              <w:noProof/>
              <w:color w:val="auto"/>
              <w:sz w:val="22"/>
              <w:lang w:eastAsia="en-GB"/>
            </w:rPr>
          </w:pPr>
          <w:hyperlink w:anchor="_Toc236416020" w:history="1">
            <w:r w:rsidRPr="00FF3142">
              <w:rPr>
                <w:rStyle w:val="Hyperlink"/>
                <w:rFonts w:cs="Times New Roman"/>
                <w:noProof/>
              </w:rPr>
              <w:t>4.4 Research Ethics</w:t>
            </w:r>
            <w:r w:rsidRPr="00FF3142">
              <w:rPr>
                <w:rFonts w:cs="Times New Roman"/>
                <w:noProof/>
                <w:webHidden/>
              </w:rPr>
              <w:tab/>
            </w:r>
            <w:r w:rsidRPr="00FF3142">
              <w:rPr>
                <w:rFonts w:cs="Times New Roman"/>
                <w:noProof/>
                <w:webHidden/>
              </w:rPr>
              <w:fldChar w:fldCharType="begin"/>
            </w:r>
            <w:r w:rsidRPr="00FF3142">
              <w:rPr>
                <w:rFonts w:cs="Times New Roman"/>
                <w:noProof/>
                <w:webHidden/>
              </w:rPr>
              <w:instrText xml:space="preserve"> PAGEREF _Toc236416020 \h </w:instrText>
            </w:r>
            <w:r w:rsidRPr="00FF3142">
              <w:rPr>
                <w:rFonts w:cs="Times New Roman"/>
                <w:noProof/>
                <w:webHidden/>
              </w:rPr>
            </w:r>
            <w:r w:rsidRPr="00FF3142">
              <w:rPr>
                <w:rFonts w:cs="Times New Roman"/>
                <w:noProof/>
                <w:webHidden/>
              </w:rPr>
              <w:fldChar w:fldCharType="separate"/>
            </w:r>
            <w:r w:rsidRPr="00FF3142">
              <w:rPr>
                <w:rFonts w:cs="Times New Roman"/>
                <w:noProof/>
                <w:webHidden/>
              </w:rPr>
              <w:t>8</w:t>
            </w:r>
            <w:r w:rsidRPr="00FF3142">
              <w:rPr>
                <w:rFonts w:cs="Times New Roman"/>
                <w:noProof/>
                <w:webHidden/>
              </w:rPr>
              <w:fldChar w:fldCharType="end"/>
            </w:r>
          </w:hyperlink>
        </w:p>
        <w:p w14:paraId="06164E34" w14:textId="580C0ECD" w:rsidR="00800763" w:rsidRPr="00FF3142" w:rsidRDefault="00800763">
          <w:pPr>
            <w:pStyle w:val="TOC2"/>
            <w:tabs>
              <w:tab w:val="right" w:leader="dot" w:pos="9016"/>
            </w:tabs>
            <w:rPr>
              <w:rFonts w:eastAsiaTheme="minorEastAsia" w:cs="Times New Roman"/>
              <w:noProof/>
              <w:color w:val="auto"/>
              <w:sz w:val="22"/>
              <w:lang w:eastAsia="en-GB"/>
            </w:rPr>
          </w:pPr>
          <w:hyperlink w:anchor="_Toc236416021" w:history="1">
            <w:r w:rsidRPr="00FF3142">
              <w:rPr>
                <w:rStyle w:val="Hyperlink"/>
                <w:rFonts w:cs="Times New Roman"/>
                <w:noProof/>
              </w:rPr>
              <w:t>4.5 Reliability and Validity</w:t>
            </w:r>
            <w:r w:rsidRPr="00FF3142">
              <w:rPr>
                <w:rFonts w:cs="Times New Roman"/>
                <w:noProof/>
                <w:webHidden/>
              </w:rPr>
              <w:tab/>
            </w:r>
            <w:r w:rsidRPr="00FF3142">
              <w:rPr>
                <w:rFonts w:cs="Times New Roman"/>
                <w:noProof/>
                <w:webHidden/>
              </w:rPr>
              <w:fldChar w:fldCharType="begin"/>
            </w:r>
            <w:r w:rsidRPr="00FF3142">
              <w:rPr>
                <w:rFonts w:cs="Times New Roman"/>
                <w:noProof/>
                <w:webHidden/>
              </w:rPr>
              <w:instrText xml:space="preserve"> PAGEREF _Toc236416021 \h </w:instrText>
            </w:r>
            <w:r w:rsidRPr="00FF3142">
              <w:rPr>
                <w:rFonts w:cs="Times New Roman"/>
                <w:noProof/>
                <w:webHidden/>
              </w:rPr>
            </w:r>
            <w:r w:rsidRPr="00FF3142">
              <w:rPr>
                <w:rFonts w:cs="Times New Roman"/>
                <w:noProof/>
                <w:webHidden/>
              </w:rPr>
              <w:fldChar w:fldCharType="separate"/>
            </w:r>
            <w:r w:rsidRPr="00FF3142">
              <w:rPr>
                <w:rFonts w:cs="Times New Roman"/>
                <w:noProof/>
                <w:webHidden/>
              </w:rPr>
              <w:t>9</w:t>
            </w:r>
            <w:r w:rsidRPr="00FF3142">
              <w:rPr>
                <w:rFonts w:cs="Times New Roman"/>
                <w:noProof/>
                <w:webHidden/>
              </w:rPr>
              <w:fldChar w:fldCharType="end"/>
            </w:r>
          </w:hyperlink>
        </w:p>
        <w:p w14:paraId="20C2E394" w14:textId="2A5F9CC6" w:rsidR="00800763" w:rsidRPr="00FF3142" w:rsidRDefault="00800763">
          <w:pPr>
            <w:pStyle w:val="TOC1"/>
            <w:tabs>
              <w:tab w:val="right" w:leader="dot" w:pos="9016"/>
            </w:tabs>
            <w:rPr>
              <w:rFonts w:eastAsiaTheme="minorEastAsia" w:cs="Times New Roman"/>
              <w:noProof/>
              <w:color w:val="auto"/>
              <w:sz w:val="22"/>
              <w:lang w:eastAsia="en-GB"/>
            </w:rPr>
          </w:pPr>
          <w:hyperlink w:anchor="_Toc236416022" w:history="1">
            <w:r w:rsidRPr="00FF3142">
              <w:rPr>
                <w:rStyle w:val="Hyperlink"/>
                <w:rFonts w:cs="Times New Roman"/>
                <w:noProof/>
              </w:rPr>
              <w:t>5. Business Relevance and Practical Implication</w:t>
            </w:r>
            <w:r w:rsidRPr="00FF3142">
              <w:rPr>
                <w:rFonts w:cs="Times New Roman"/>
                <w:noProof/>
                <w:webHidden/>
              </w:rPr>
              <w:tab/>
            </w:r>
            <w:r w:rsidRPr="00FF3142">
              <w:rPr>
                <w:rFonts w:cs="Times New Roman"/>
                <w:noProof/>
                <w:webHidden/>
              </w:rPr>
              <w:fldChar w:fldCharType="begin"/>
            </w:r>
            <w:r w:rsidRPr="00FF3142">
              <w:rPr>
                <w:rFonts w:cs="Times New Roman"/>
                <w:noProof/>
                <w:webHidden/>
              </w:rPr>
              <w:instrText xml:space="preserve"> PAGEREF _Toc236416022 \h </w:instrText>
            </w:r>
            <w:r w:rsidRPr="00FF3142">
              <w:rPr>
                <w:rFonts w:cs="Times New Roman"/>
                <w:noProof/>
                <w:webHidden/>
              </w:rPr>
            </w:r>
            <w:r w:rsidRPr="00FF3142">
              <w:rPr>
                <w:rFonts w:cs="Times New Roman"/>
                <w:noProof/>
                <w:webHidden/>
              </w:rPr>
              <w:fldChar w:fldCharType="separate"/>
            </w:r>
            <w:r w:rsidRPr="00FF3142">
              <w:rPr>
                <w:rFonts w:cs="Times New Roman"/>
                <w:noProof/>
                <w:webHidden/>
              </w:rPr>
              <w:t>10</w:t>
            </w:r>
            <w:r w:rsidRPr="00FF3142">
              <w:rPr>
                <w:rFonts w:cs="Times New Roman"/>
                <w:noProof/>
                <w:webHidden/>
              </w:rPr>
              <w:fldChar w:fldCharType="end"/>
            </w:r>
          </w:hyperlink>
        </w:p>
        <w:p w14:paraId="6FA17191" w14:textId="436752F3" w:rsidR="00800763" w:rsidRPr="00FF3142" w:rsidRDefault="00800763">
          <w:pPr>
            <w:pStyle w:val="TOC1"/>
            <w:tabs>
              <w:tab w:val="right" w:leader="dot" w:pos="9016"/>
            </w:tabs>
            <w:rPr>
              <w:rFonts w:eastAsiaTheme="minorEastAsia" w:cs="Times New Roman"/>
              <w:noProof/>
              <w:color w:val="auto"/>
              <w:sz w:val="22"/>
              <w:lang w:eastAsia="en-GB"/>
            </w:rPr>
          </w:pPr>
          <w:hyperlink w:anchor="_Toc236416023" w:history="1">
            <w:r w:rsidRPr="00FF3142">
              <w:rPr>
                <w:rStyle w:val="Hyperlink"/>
                <w:rFonts w:cs="Times New Roman"/>
                <w:noProof/>
              </w:rPr>
              <w:t>References</w:t>
            </w:r>
            <w:r w:rsidRPr="00FF3142">
              <w:rPr>
                <w:rFonts w:cs="Times New Roman"/>
                <w:noProof/>
                <w:webHidden/>
              </w:rPr>
              <w:tab/>
            </w:r>
            <w:r w:rsidRPr="00FF3142">
              <w:rPr>
                <w:rFonts w:cs="Times New Roman"/>
                <w:noProof/>
                <w:webHidden/>
              </w:rPr>
              <w:fldChar w:fldCharType="begin"/>
            </w:r>
            <w:r w:rsidRPr="00FF3142">
              <w:rPr>
                <w:rFonts w:cs="Times New Roman"/>
                <w:noProof/>
                <w:webHidden/>
              </w:rPr>
              <w:instrText xml:space="preserve"> PAGEREF _Toc236416023 \h </w:instrText>
            </w:r>
            <w:r w:rsidRPr="00FF3142">
              <w:rPr>
                <w:rFonts w:cs="Times New Roman"/>
                <w:noProof/>
                <w:webHidden/>
              </w:rPr>
            </w:r>
            <w:r w:rsidRPr="00FF3142">
              <w:rPr>
                <w:rFonts w:cs="Times New Roman"/>
                <w:noProof/>
                <w:webHidden/>
              </w:rPr>
              <w:fldChar w:fldCharType="separate"/>
            </w:r>
            <w:r w:rsidRPr="00FF3142">
              <w:rPr>
                <w:rFonts w:cs="Times New Roman"/>
                <w:noProof/>
                <w:webHidden/>
              </w:rPr>
              <w:t>11</w:t>
            </w:r>
            <w:r w:rsidRPr="00FF3142">
              <w:rPr>
                <w:rFonts w:cs="Times New Roman"/>
                <w:noProof/>
                <w:webHidden/>
              </w:rPr>
              <w:fldChar w:fldCharType="end"/>
            </w:r>
          </w:hyperlink>
        </w:p>
        <w:p w14:paraId="0AE1633A" w14:textId="6375C15F" w:rsidR="006E4F04" w:rsidRPr="00FF3142" w:rsidRDefault="006E4F04">
          <w:pPr>
            <w:rPr>
              <w:rFonts w:cs="Times New Roman"/>
            </w:rPr>
          </w:pPr>
          <w:r w:rsidRPr="00FF3142">
            <w:rPr>
              <w:rFonts w:cs="Times New Roman"/>
              <w:b/>
              <w:bCs/>
              <w:noProof/>
            </w:rPr>
            <w:fldChar w:fldCharType="end"/>
          </w:r>
        </w:p>
      </w:sdtContent>
    </w:sdt>
    <w:p w14:paraId="3C67747A" w14:textId="262D3BB8" w:rsidR="001834FC" w:rsidRPr="00FF3142" w:rsidRDefault="006E4F04" w:rsidP="00534C10">
      <w:pPr>
        <w:spacing w:line="259" w:lineRule="auto"/>
        <w:jc w:val="left"/>
        <w:rPr>
          <w:rFonts w:cs="Times New Roman"/>
          <w:b/>
          <w:sz w:val="28"/>
          <w:szCs w:val="28"/>
        </w:rPr>
      </w:pPr>
      <w:r w:rsidRPr="00FF3142">
        <w:rPr>
          <w:rFonts w:cs="Times New Roman"/>
          <w:b/>
          <w:sz w:val="28"/>
          <w:szCs w:val="28"/>
        </w:rPr>
        <w:br w:type="page"/>
      </w:r>
    </w:p>
    <w:p w14:paraId="2DCBD271" w14:textId="6394AA36" w:rsidR="00335B27" w:rsidRPr="00FF3142" w:rsidRDefault="00335B27" w:rsidP="00A0286D">
      <w:pPr>
        <w:pStyle w:val="Heading1"/>
        <w:rPr>
          <w:rFonts w:cs="Times New Roman"/>
        </w:rPr>
      </w:pPr>
      <w:bookmarkStart w:id="0" w:name="_Toc236416009"/>
      <w:r w:rsidRPr="00FF3142">
        <w:rPr>
          <w:rFonts w:cs="Times New Roman"/>
        </w:rPr>
        <w:lastRenderedPageBreak/>
        <w:t>1. Problem Statement</w:t>
      </w:r>
      <w:bookmarkEnd w:id="0"/>
      <w:r w:rsidRPr="00FF3142">
        <w:rPr>
          <w:rFonts w:cs="Times New Roman"/>
        </w:rPr>
        <w:t xml:space="preserve"> </w:t>
      </w:r>
    </w:p>
    <w:p w14:paraId="5952BEC5" w14:textId="708BD142" w:rsidR="00707483" w:rsidRPr="00FF3142" w:rsidRDefault="00707483" w:rsidP="00707483">
      <w:pPr>
        <w:rPr>
          <w:rFonts w:cs="Times New Roman"/>
        </w:rPr>
      </w:pPr>
      <w:r w:rsidRPr="00FF3142">
        <w:rPr>
          <w:rFonts w:cs="Times New Roman"/>
        </w:rPr>
        <w:t>The business organisation in the contemporary world experience</w:t>
      </w:r>
      <w:r w:rsidR="001107BE" w:rsidRPr="00FF3142">
        <w:rPr>
          <w:rFonts w:cs="Times New Roman"/>
        </w:rPr>
        <w:t>s</w:t>
      </w:r>
      <w:r w:rsidRPr="00FF3142">
        <w:rPr>
          <w:rFonts w:cs="Times New Roman"/>
        </w:rPr>
        <w:t xml:space="preserve"> numerous issues </w:t>
      </w:r>
      <w:r w:rsidR="001107BE" w:rsidRPr="00FF3142">
        <w:rPr>
          <w:rFonts w:cs="Times New Roman"/>
        </w:rPr>
        <w:t>in</w:t>
      </w:r>
      <w:r w:rsidRPr="00FF3142">
        <w:rPr>
          <w:rFonts w:cs="Times New Roman"/>
        </w:rPr>
        <w:t xml:space="preserve"> gaining more trust </w:t>
      </w:r>
      <w:r w:rsidR="001107BE" w:rsidRPr="00FF3142">
        <w:rPr>
          <w:rFonts w:cs="Times New Roman"/>
        </w:rPr>
        <w:t>from</w:t>
      </w:r>
      <w:r w:rsidRPr="00FF3142">
        <w:rPr>
          <w:rFonts w:cs="Times New Roman"/>
        </w:rPr>
        <w:t xml:space="preserve"> customers</w:t>
      </w:r>
      <w:r w:rsidR="00BD03BD" w:rsidRPr="00FF3142">
        <w:rPr>
          <w:rFonts w:cs="Times New Roman"/>
        </w:rPr>
        <w:t xml:space="preserve"> (</w:t>
      </w:r>
      <w:r w:rsidR="00BD03BD" w:rsidRPr="00FF3142">
        <w:rPr>
          <w:rFonts w:cs="Times New Roman"/>
          <w:color w:val="222222"/>
          <w:szCs w:val="24"/>
          <w:shd w:val="clear" w:color="auto" w:fill="FFFFFF"/>
        </w:rPr>
        <w:t>Neumann et al., 2021)</w:t>
      </w:r>
      <w:r w:rsidRPr="00FF3142">
        <w:rPr>
          <w:rFonts w:cs="Times New Roman"/>
        </w:rPr>
        <w:t>. It is the way to overcome the competitive challenge and generat</w:t>
      </w:r>
      <w:r w:rsidR="001107BE" w:rsidRPr="00FF3142">
        <w:rPr>
          <w:rFonts w:cs="Times New Roman"/>
        </w:rPr>
        <w:t>e</w:t>
      </w:r>
      <w:r w:rsidRPr="00FF3142">
        <w:rPr>
          <w:rFonts w:cs="Times New Roman"/>
        </w:rPr>
        <w:t xml:space="preserve"> higher profitability. </w:t>
      </w:r>
      <w:r w:rsidR="001107BE" w:rsidRPr="00FF3142">
        <w:rPr>
          <w:rFonts w:cs="Times New Roman"/>
        </w:rPr>
        <w:t>To attain</w:t>
      </w:r>
      <w:r w:rsidRPr="00FF3142">
        <w:rPr>
          <w:rFonts w:cs="Times New Roman"/>
        </w:rPr>
        <w:t xml:space="preserve"> customer trust</w:t>
      </w:r>
      <w:r w:rsidR="001107BE" w:rsidRPr="00FF3142">
        <w:rPr>
          <w:rFonts w:cs="Times New Roman"/>
        </w:rPr>
        <w:t>,</w:t>
      </w:r>
      <w:r w:rsidRPr="00FF3142">
        <w:rPr>
          <w:rFonts w:cs="Times New Roman"/>
        </w:rPr>
        <w:t xml:space="preserve"> organisations produce different strategic plans and develop </w:t>
      </w:r>
      <w:r w:rsidR="001107BE" w:rsidRPr="00FF3142">
        <w:rPr>
          <w:rFonts w:cs="Times New Roman"/>
        </w:rPr>
        <w:t>product</w:t>
      </w:r>
      <w:r w:rsidRPr="00FF3142">
        <w:rPr>
          <w:rFonts w:cs="Times New Roman"/>
        </w:rPr>
        <w:t xml:space="preserve"> and service quality consistently. But meeting the demand of diverse customers </w:t>
      </w:r>
      <w:r w:rsidR="001107BE" w:rsidRPr="00FF3142">
        <w:rPr>
          <w:rFonts w:cs="Times New Roman"/>
        </w:rPr>
        <w:t>is</w:t>
      </w:r>
      <w:r w:rsidRPr="00FF3142">
        <w:rPr>
          <w:rFonts w:cs="Times New Roman"/>
        </w:rPr>
        <w:t xml:space="preserve"> highly challenging</w:t>
      </w:r>
      <w:r w:rsidR="001107BE" w:rsidRPr="00FF3142">
        <w:rPr>
          <w:rFonts w:cs="Times New Roman"/>
        </w:rPr>
        <w:t>,</w:t>
      </w:r>
      <w:r w:rsidRPr="00FF3142">
        <w:rPr>
          <w:rFonts w:cs="Times New Roman"/>
        </w:rPr>
        <w:t xml:space="preserve"> which is one of the major issue</w:t>
      </w:r>
      <w:r w:rsidR="001107BE" w:rsidRPr="00FF3142">
        <w:rPr>
          <w:rFonts w:cs="Times New Roman"/>
        </w:rPr>
        <w:t>s</w:t>
      </w:r>
      <w:r w:rsidRPr="00FF3142">
        <w:rPr>
          <w:rFonts w:cs="Times New Roman"/>
        </w:rPr>
        <w:t xml:space="preserve"> for any kind of business. FMCG organisations mostly s</w:t>
      </w:r>
      <w:r w:rsidR="001107BE" w:rsidRPr="00FF3142">
        <w:rPr>
          <w:rFonts w:cs="Times New Roman"/>
        </w:rPr>
        <w:t>truggle</w:t>
      </w:r>
      <w:r w:rsidRPr="00FF3142">
        <w:rPr>
          <w:rFonts w:cs="Times New Roman"/>
        </w:rPr>
        <w:t xml:space="preserve"> to gain </w:t>
      </w:r>
      <w:r w:rsidR="001107BE" w:rsidRPr="00FF3142">
        <w:rPr>
          <w:rFonts w:cs="Times New Roman"/>
        </w:rPr>
        <w:t xml:space="preserve">the </w:t>
      </w:r>
      <w:r w:rsidRPr="00FF3142">
        <w:rPr>
          <w:rFonts w:cs="Times New Roman"/>
        </w:rPr>
        <w:t xml:space="preserve">trust of diverse customers in the global market </w:t>
      </w:r>
      <w:r w:rsidR="001107BE" w:rsidRPr="00FF3142">
        <w:rPr>
          <w:rFonts w:cs="Times New Roman"/>
        </w:rPr>
        <w:t>due to</w:t>
      </w:r>
      <w:r w:rsidRPr="00FF3142">
        <w:rPr>
          <w:rFonts w:cs="Times New Roman"/>
        </w:rPr>
        <w:t xml:space="preserve"> the diversity of their demand</w:t>
      </w:r>
      <w:r w:rsidR="00BD03BD" w:rsidRPr="00FF3142">
        <w:rPr>
          <w:rFonts w:cs="Times New Roman"/>
        </w:rPr>
        <w:t xml:space="preserve"> (</w:t>
      </w:r>
      <w:r w:rsidR="00BD03BD" w:rsidRPr="00FF3142">
        <w:rPr>
          <w:rFonts w:cs="Times New Roman"/>
          <w:color w:val="222222"/>
          <w:szCs w:val="24"/>
          <w:shd w:val="clear" w:color="auto" w:fill="FFFFFF"/>
        </w:rPr>
        <w:t>Waris et al., 2024)</w:t>
      </w:r>
      <w:r w:rsidRPr="00FF3142">
        <w:rPr>
          <w:rFonts w:cs="Times New Roman"/>
        </w:rPr>
        <w:t xml:space="preserve">. </w:t>
      </w:r>
      <w:r w:rsidR="001107BE" w:rsidRPr="00FF3142">
        <w:rPr>
          <w:rFonts w:cs="Times New Roman"/>
        </w:rPr>
        <w:t>S</w:t>
      </w:r>
      <w:r w:rsidRPr="00FF3142">
        <w:rPr>
          <w:rFonts w:cs="Times New Roman"/>
        </w:rPr>
        <w:t xml:space="preserve">ustainability initiatives can be </w:t>
      </w:r>
      <w:r w:rsidR="001107BE" w:rsidRPr="00FF3142">
        <w:rPr>
          <w:rFonts w:cs="Times New Roman"/>
        </w:rPr>
        <w:t>a</w:t>
      </w:r>
      <w:r w:rsidRPr="00FF3142">
        <w:rPr>
          <w:rFonts w:cs="Times New Roman"/>
        </w:rPr>
        <w:t xml:space="preserve"> way to attain more customer engagement and trust to reach in the targets. </w:t>
      </w:r>
      <w:r w:rsidR="001107BE" w:rsidRPr="00FF3142">
        <w:rPr>
          <w:rFonts w:cs="Times New Roman"/>
        </w:rPr>
        <w:t>I</w:t>
      </w:r>
      <w:r w:rsidRPr="00FF3142">
        <w:rPr>
          <w:rFonts w:cs="Times New Roman"/>
        </w:rPr>
        <w:t xml:space="preserve">t is </w:t>
      </w:r>
      <w:r w:rsidR="001107BE" w:rsidRPr="00FF3142">
        <w:rPr>
          <w:rFonts w:cs="Times New Roman"/>
        </w:rPr>
        <w:t>a</w:t>
      </w:r>
      <w:r w:rsidRPr="00FF3142">
        <w:rPr>
          <w:rFonts w:cs="Times New Roman"/>
        </w:rPr>
        <w:t xml:space="preserve"> way to attract many customers by developing plans for protecting </w:t>
      </w:r>
      <w:r w:rsidR="001107BE" w:rsidRPr="00FF3142">
        <w:rPr>
          <w:rFonts w:cs="Times New Roman"/>
        </w:rPr>
        <w:t xml:space="preserve">the </w:t>
      </w:r>
      <w:r w:rsidRPr="00FF3142">
        <w:rPr>
          <w:rFonts w:cs="Times New Roman"/>
        </w:rPr>
        <w:t xml:space="preserve">environment and improving </w:t>
      </w:r>
      <w:r w:rsidR="00311E8B" w:rsidRPr="00FF3142">
        <w:rPr>
          <w:rFonts w:cs="Times New Roman"/>
        </w:rPr>
        <w:t xml:space="preserve">public health. </w:t>
      </w:r>
      <w:r w:rsidR="004D6A13" w:rsidRPr="00FF3142">
        <w:rPr>
          <w:rFonts w:cs="Times New Roman"/>
        </w:rPr>
        <w:t>So the researcher identified that sustainability init</w:t>
      </w:r>
      <w:r w:rsidR="001B6B99" w:rsidRPr="00FF3142">
        <w:rPr>
          <w:rFonts w:cs="Times New Roman"/>
        </w:rPr>
        <w:t>i</w:t>
      </w:r>
      <w:r w:rsidR="004D6A13" w:rsidRPr="00FF3142">
        <w:rPr>
          <w:rFonts w:cs="Times New Roman"/>
        </w:rPr>
        <w:t xml:space="preserve">atives and </w:t>
      </w:r>
      <w:r w:rsidR="001B6B99" w:rsidRPr="00FF3142">
        <w:rPr>
          <w:rFonts w:cs="Times New Roman"/>
        </w:rPr>
        <w:t>their</w:t>
      </w:r>
      <w:r w:rsidR="004D6A13" w:rsidRPr="00FF3142">
        <w:rPr>
          <w:rFonts w:cs="Times New Roman"/>
        </w:rPr>
        <w:t xml:space="preserve"> impact on customer trust </w:t>
      </w:r>
      <w:r w:rsidR="001B6B99" w:rsidRPr="00FF3142">
        <w:rPr>
          <w:rFonts w:cs="Times New Roman"/>
        </w:rPr>
        <w:t>are</w:t>
      </w:r>
      <w:r w:rsidR="004D6A13" w:rsidRPr="00FF3142">
        <w:rPr>
          <w:rFonts w:cs="Times New Roman"/>
        </w:rPr>
        <w:t xml:space="preserve"> a major challenge for </w:t>
      </w:r>
      <w:r w:rsidR="001B6B99" w:rsidRPr="00FF3142">
        <w:rPr>
          <w:rFonts w:cs="Times New Roman"/>
        </w:rPr>
        <w:t>businesse</w:t>
      </w:r>
      <w:r w:rsidR="004D6A13" w:rsidRPr="00FF3142">
        <w:rPr>
          <w:rFonts w:cs="Times New Roman"/>
        </w:rPr>
        <w:t xml:space="preserve">s in </w:t>
      </w:r>
      <w:r w:rsidR="001B6B99" w:rsidRPr="00FF3142">
        <w:rPr>
          <w:rFonts w:cs="Times New Roman"/>
        </w:rPr>
        <w:t xml:space="preserve">recent </w:t>
      </w:r>
      <w:r w:rsidR="004D6A13" w:rsidRPr="00FF3142">
        <w:rPr>
          <w:rFonts w:cs="Times New Roman"/>
        </w:rPr>
        <w:t xml:space="preserve">times. </w:t>
      </w:r>
      <w:r w:rsidR="00311E8B" w:rsidRPr="00FF3142">
        <w:rPr>
          <w:rFonts w:cs="Times New Roman"/>
        </w:rPr>
        <w:t>The organisations need to take every possible initiative for protecting the people and planet from major harm to g</w:t>
      </w:r>
      <w:r w:rsidR="001107BE" w:rsidRPr="00FF3142">
        <w:rPr>
          <w:rFonts w:cs="Times New Roman"/>
        </w:rPr>
        <w:t>ain</w:t>
      </w:r>
      <w:r w:rsidR="00311E8B" w:rsidRPr="00FF3142">
        <w:rPr>
          <w:rFonts w:cs="Times New Roman"/>
        </w:rPr>
        <w:t xml:space="preserve"> their trust and enhance the brand reputation. </w:t>
      </w:r>
    </w:p>
    <w:p w14:paraId="39D79BA1" w14:textId="291B8361" w:rsidR="00311E8B" w:rsidRPr="00FF3142" w:rsidRDefault="00311E8B" w:rsidP="00707483">
      <w:pPr>
        <w:rPr>
          <w:rFonts w:cs="Times New Roman"/>
        </w:rPr>
      </w:pPr>
      <w:r w:rsidRPr="00FF3142">
        <w:rPr>
          <w:rFonts w:cs="Times New Roman"/>
        </w:rPr>
        <w:t xml:space="preserve">In the contemporary age, every organisation wants to attract customers </w:t>
      </w:r>
      <w:r w:rsidR="001107BE" w:rsidRPr="00FF3142">
        <w:rPr>
          <w:rFonts w:cs="Times New Roman"/>
        </w:rPr>
        <w:t>in a</w:t>
      </w:r>
      <w:r w:rsidRPr="00FF3142">
        <w:rPr>
          <w:rFonts w:cs="Times New Roman"/>
        </w:rPr>
        <w:t xml:space="preserve"> systematic way for attaining higher sales and revenue</w:t>
      </w:r>
      <w:r w:rsidR="00BD03BD" w:rsidRPr="00FF3142">
        <w:rPr>
          <w:rFonts w:cs="Times New Roman"/>
        </w:rPr>
        <w:t xml:space="preserve"> (</w:t>
      </w:r>
      <w:r w:rsidR="00BD03BD" w:rsidRPr="00FF3142">
        <w:rPr>
          <w:rFonts w:cs="Times New Roman"/>
          <w:color w:val="222222"/>
          <w:szCs w:val="24"/>
          <w:shd w:val="clear" w:color="auto" w:fill="FFFFFF"/>
        </w:rPr>
        <w:t>Wu et al., 2025)</w:t>
      </w:r>
      <w:r w:rsidRPr="00FF3142">
        <w:rPr>
          <w:rFonts w:cs="Times New Roman"/>
        </w:rPr>
        <w:t xml:space="preserve">. Unilever is getting more sales in the global market for its effectiveness in developing sustainability plans. It has </w:t>
      </w:r>
      <w:r w:rsidR="001107BE" w:rsidRPr="00FF3142">
        <w:rPr>
          <w:rFonts w:cs="Times New Roman"/>
        </w:rPr>
        <w:t xml:space="preserve">a </w:t>
      </w:r>
      <w:r w:rsidRPr="00FF3142">
        <w:rPr>
          <w:rFonts w:cs="Times New Roman"/>
        </w:rPr>
        <w:t xml:space="preserve">strong customer base in diverse market who contributes </w:t>
      </w:r>
      <w:r w:rsidR="001107BE" w:rsidRPr="00FF3142">
        <w:rPr>
          <w:rFonts w:cs="Times New Roman"/>
        </w:rPr>
        <w:t>to</w:t>
      </w:r>
      <w:r w:rsidRPr="00FF3142">
        <w:rPr>
          <w:rFonts w:cs="Times New Roman"/>
        </w:rPr>
        <w:t xml:space="preserve"> the improvement of brand promotion and increasing sales volume. It take</w:t>
      </w:r>
      <w:r w:rsidR="001107BE" w:rsidRPr="00FF3142">
        <w:rPr>
          <w:rFonts w:cs="Times New Roman"/>
        </w:rPr>
        <w:t>s</w:t>
      </w:r>
      <w:r w:rsidRPr="00FF3142">
        <w:rPr>
          <w:rFonts w:cs="Times New Roman"/>
        </w:rPr>
        <w:t xml:space="preserve"> new initiatives for the wellness of the people and influence</w:t>
      </w:r>
      <w:r w:rsidR="001107BE" w:rsidRPr="00FF3142">
        <w:rPr>
          <w:rFonts w:cs="Times New Roman"/>
        </w:rPr>
        <w:t>s</w:t>
      </w:r>
      <w:r w:rsidRPr="00FF3142">
        <w:rPr>
          <w:rFonts w:cs="Times New Roman"/>
        </w:rPr>
        <w:t xml:space="preserve"> them </w:t>
      </w:r>
      <w:r w:rsidR="001107BE" w:rsidRPr="00FF3142">
        <w:rPr>
          <w:rFonts w:cs="Times New Roman"/>
        </w:rPr>
        <w:t>to decide</w:t>
      </w:r>
      <w:r w:rsidRPr="00FF3142">
        <w:rPr>
          <w:rFonts w:cs="Times New Roman"/>
        </w:rPr>
        <w:t xml:space="preserve"> to purchase the products. It uses renewable energy for the reduction of operating cost</w:t>
      </w:r>
      <w:r w:rsidR="001107BE" w:rsidRPr="00FF3142">
        <w:rPr>
          <w:rFonts w:cs="Times New Roman"/>
        </w:rPr>
        <w:t>s</w:t>
      </w:r>
      <w:r w:rsidRPr="00FF3142">
        <w:rPr>
          <w:rFonts w:cs="Times New Roman"/>
        </w:rPr>
        <w:t xml:space="preserve"> and protect the environment from massive harm. For its effective waste management process</w:t>
      </w:r>
      <w:r w:rsidR="001107BE" w:rsidRPr="00FF3142">
        <w:rPr>
          <w:rFonts w:cs="Times New Roman"/>
        </w:rPr>
        <w:t>,</w:t>
      </w:r>
      <w:r w:rsidRPr="00FF3142">
        <w:rPr>
          <w:rFonts w:cs="Times New Roman"/>
        </w:rPr>
        <w:t xml:space="preserve"> it can attract the customer for showing positive inten</w:t>
      </w:r>
      <w:r w:rsidR="001107BE" w:rsidRPr="00FF3142">
        <w:rPr>
          <w:rFonts w:cs="Times New Roman"/>
        </w:rPr>
        <w:t>t</w:t>
      </w:r>
      <w:r w:rsidRPr="00FF3142">
        <w:rPr>
          <w:rFonts w:cs="Times New Roman"/>
        </w:rPr>
        <w:t xml:space="preserve"> toward the brand and get more sales from the global market</w:t>
      </w:r>
      <w:r w:rsidR="00BD03BD" w:rsidRPr="00FF3142">
        <w:rPr>
          <w:rFonts w:cs="Times New Roman"/>
        </w:rPr>
        <w:t xml:space="preserve"> (</w:t>
      </w:r>
      <w:r w:rsidR="00BD03BD" w:rsidRPr="00FF3142">
        <w:rPr>
          <w:rFonts w:cs="Times New Roman"/>
          <w:color w:val="222222"/>
          <w:szCs w:val="24"/>
          <w:shd w:val="clear" w:color="auto" w:fill="FFFFFF"/>
        </w:rPr>
        <w:t>Guerreiro and Pacheco, 2021)</w:t>
      </w:r>
      <w:r w:rsidRPr="00FF3142">
        <w:rPr>
          <w:rFonts w:cs="Times New Roman"/>
        </w:rPr>
        <w:t xml:space="preserve">. The researcher also identified numerous benefits of </w:t>
      </w:r>
      <w:r w:rsidR="001107BE" w:rsidRPr="00FF3142">
        <w:rPr>
          <w:rFonts w:cs="Times New Roman"/>
        </w:rPr>
        <w:t xml:space="preserve">Unilever's </w:t>
      </w:r>
      <w:r w:rsidRPr="00FF3142">
        <w:rPr>
          <w:rFonts w:cs="Times New Roman"/>
        </w:rPr>
        <w:t xml:space="preserve">sustainability initiatives to produce better results. But it was not possible to collect specific information </w:t>
      </w:r>
      <w:r w:rsidR="001107BE" w:rsidRPr="00FF3142">
        <w:rPr>
          <w:rFonts w:cs="Times New Roman"/>
        </w:rPr>
        <w:t xml:space="preserve">on </w:t>
      </w:r>
      <w:r w:rsidRPr="00FF3142">
        <w:rPr>
          <w:rFonts w:cs="Times New Roman"/>
        </w:rPr>
        <w:t xml:space="preserve">how sustainability initiatives influence customer trust in the company. </w:t>
      </w:r>
    </w:p>
    <w:p w14:paraId="28A8E45D" w14:textId="77777777" w:rsidR="00335B27" w:rsidRPr="00FF3142" w:rsidRDefault="00335B27">
      <w:pPr>
        <w:spacing w:line="259" w:lineRule="auto"/>
        <w:jc w:val="left"/>
        <w:rPr>
          <w:rFonts w:eastAsiaTheme="majorEastAsia" w:cs="Times New Roman"/>
          <w:b/>
          <w:sz w:val="32"/>
          <w:szCs w:val="32"/>
        </w:rPr>
      </w:pPr>
      <w:r w:rsidRPr="00FF3142">
        <w:rPr>
          <w:rFonts w:cs="Times New Roman"/>
        </w:rPr>
        <w:br w:type="page"/>
      </w:r>
    </w:p>
    <w:p w14:paraId="479601CE" w14:textId="227F5AAA" w:rsidR="00335B27" w:rsidRPr="00FF3142" w:rsidRDefault="00335B27" w:rsidP="00A0286D">
      <w:pPr>
        <w:pStyle w:val="Heading1"/>
        <w:rPr>
          <w:rFonts w:cs="Times New Roman"/>
        </w:rPr>
      </w:pPr>
      <w:bookmarkStart w:id="1" w:name="_Toc236416010"/>
      <w:r w:rsidRPr="00FF3142">
        <w:rPr>
          <w:rFonts w:cs="Times New Roman"/>
        </w:rPr>
        <w:lastRenderedPageBreak/>
        <w:t>2. Research Aim, Objectives and Questions</w:t>
      </w:r>
      <w:bookmarkEnd w:id="1"/>
      <w:r w:rsidRPr="00FF3142">
        <w:rPr>
          <w:rFonts w:cs="Times New Roman"/>
        </w:rPr>
        <w:t xml:space="preserve"> </w:t>
      </w:r>
    </w:p>
    <w:p w14:paraId="0AC5E83B" w14:textId="6CED56BE" w:rsidR="00335B27" w:rsidRPr="00FF3142" w:rsidRDefault="00335B27" w:rsidP="00335B27">
      <w:pPr>
        <w:rPr>
          <w:rFonts w:cs="Times New Roman"/>
          <w:b/>
        </w:rPr>
      </w:pPr>
      <w:r w:rsidRPr="00FF3142">
        <w:rPr>
          <w:rFonts w:cs="Times New Roman"/>
          <w:b/>
        </w:rPr>
        <w:t xml:space="preserve">Aim </w:t>
      </w:r>
    </w:p>
    <w:p w14:paraId="606BA398" w14:textId="74CF15D8" w:rsidR="00335B27" w:rsidRPr="00FF3142" w:rsidRDefault="00335B27" w:rsidP="00335B27">
      <w:pPr>
        <w:rPr>
          <w:rFonts w:cs="Times New Roman"/>
        </w:rPr>
      </w:pPr>
      <w:r w:rsidRPr="00FF3142">
        <w:rPr>
          <w:rFonts w:cs="Times New Roman"/>
        </w:rPr>
        <w:t xml:space="preserve">The </w:t>
      </w:r>
      <w:r w:rsidR="001107BE" w:rsidRPr="00FF3142">
        <w:rPr>
          <w:rFonts w:cs="Times New Roman"/>
        </w:rPr>
        <w:t>study aim</w:t>
      </w:r>
      <w:r w:rsidRPr="00FF3142">
        <w:rPr>
          <w:rFonts w:cs="Times New Roman"/>
        </w:rPr>
        <w:t xml:space="preserve">s to investigate the influence of sustainability initiatives on customer trust in </w:t>
      </w:r>
      <w:r w:rsidR="00270796" w:rsidRPr="00FF3142">
        <w:rPr>
          <w:rFonts w:cs="Times New Roman"/>
        </w:rPr>
        <w:t xml:space="preserve">the </w:t>
      </w:r>
      <w:r w:rsidRPr="00FF3142">
        <w:rPr>
          <w:rFonts w:cs="Times New Roman"/>
        </w:rPr>
        <w:t xml:space="preserve">FMCG industry. </w:t>
      </w:r>
    </w:p>
    <w:p w14:paraId="5362CEAE" w14:textId="5DC43146" w:rsidR="00335B27" w:rsidRPr="00FF3142" w:rsidRDefault="00335B27" w:rsidP="00335B27">
      <w:pPr>
        <w:rPr>
          <w:rFonts w:cs="Times New Roman"/>
          <w:b/>
        </w:rPr>
      </w:pPr>
      <w:r w:rsidRPr="00FF3142">
        <w:rPr>
          <w:rFonts w:cs="Times New Roman"/>
          <w:b/>
        </w:rPr>
        <w:t xml:space="preserve">Objectives </w:t>
      </w:r>
    </w:p>
    <w:p w14:paraId="4AA32877" w14:textId="2BD4DF8E" w:rsidR="00335B27" w:rsidRPr="00FF3142" w:rsidRDefault="00335B27" w:rsidP="00707483">
      <w:pPr>
        <w:pStyle w:val="ListParagraph"/>
        <w:numPr>
          <w:ilvl w:val="0"/>
          <w:numId w:val="9"/>
        </w:numPr>
        <w:rPr>
          <w:rFonts w:cs="Times New Roman"/>
        </w:rPr>
      </w:pPr>
      <w:r w:rsidRPr="00FF3142">
        <w:rPr>
          <w:rFonts w:cs="Times New Roman"/>
        </w:rPr>
        <w:t xml:space="preserve">To explore the major benefits of sustainability initiatives in Unilever </w:t>
      </w:r>
    </w:p>
    <w:p w14:paraId="30AE5F2C" w14:textId="424DE0CE" w:rsidR="00335B27" w:rsidRPr="00FF3142" w:rsidRDefault="00335B27" w:rsidP="00707483">
      <w:pPr>
        <w:pStyle w:val="ListParagraph"/>
        <w:numPr>
          <w:ilvl w:val="0"/>
          <w:numId w:val="9"/>
        </w:numPr>
        <w:rPr>
          <w:rFonts w:cs="Times New Roman"/>
        </w:rPr>
      </w:pPr>
      <w:r w:rsidRPr="00FF3142">
        <w:rPr>
          <w:rFonts w:cs="Times New Roman"/>
        </w:rPr>
        <w:t xml:space="preserve">To evaluate the strategic approach of Unilever to attain customer trust. </w:t>
      </w:r>
    </w:p>
    <w:p w14:paraId="40B606B1" w14:textId="13DC6CFB" w:rsidR="00335B27" w:rsidRPr="00FF3142" w:rsidRDefault="00335B27" w:rsidP="00707483">
      <w:pPr>
        <w:pStyle w:val="ListParagraph"/>
        <w:numPr>
          <w:ilvl w:val="0"/>
          <w:numId w:val="9"/>
        </w:numPr>
        <w:rPr>
          <w:rFonts w:cs="Times New Roman"/>
        </w:rPr>
      </w:pPr>
      <w:r w:rsidRPr="00FF3142">
        <w:rPr>
          <w:rFonts w:cs="Times New Roman"/>
        </w:rPr>
        <w:t xml:space="preserve">To investigate the influence of </w:t>
      </w:r>
      <w:r w:rsidR="00270796" w:rsidRPr="00FF3142">
        <w:rPr>
          <w:rFonts w:cs="Times New Roman"/>
        </w:rPr>
        <w:t xml:space="preserve">Unilever's </w:t>
      </w:r>
      <w:r w:rsidRPr="00FF3142">
        <w:rPr>
          <w:rFonts w:cs="Times New Roman"/>
        </w:rPr>
        <w:t xml:space="preserve">sustainability initiatives </w:t>
      </w:r>
      <w:r w:rsidR="00707483" w:rsidRPr="00FF3142">
        <w:rPr>
          <w:rFonts w:cs="Times New Roman"/>
        </w:rPr>
        <w:t xml:space="preserve">of Unilever </w:t>
      </w:r>
      <w:r w:rsidRPr="00FF3142">
        <w:rPr>
          <w:rFonts w:cs="Times New Roman"/>
        </w:rPr>
        <w:t xml:space="preserve">to attain </w:t>
      </w:r>
      <w:r w:rsidR="00707483" w:rsidRPr="00FF3142">
        <w:rPr>
          <w:rFonts w:cs="Times New Roman"/>
        </w:rPr>
        <w:t xml:space="preserve">customer trust. </w:t>
      </w:r>
    </w:p>
    <w:p w14:paraId="005B3617" w14:textId="0AB18EE8" w:rsidR="00707483" w:rsidRPr="00FF3142" w:rsidRDefault="00707483" w:rsidP="00707483">
      <w:pPr>
        <w:pStyle w:val="ListParagraph"/>
        <w:numPr>
          <w:ilvl w:val="0"/>
          <w:numId w:val="9"/>
        </w:numPr>
        <w:rPr>
          <w:rFonts w:cs="Times New Roman"/>
        </w:rPr>
      </w:pPr>
      <w:r w:rsidRPr="00FF3142">
        <w:rPr>
          <w:rFonts w:cs="Times New Roman"/>
        </w:rPr>
        <w:t xml:space="preserve">To recommend some effective processes for Unilever </w:t>
      </w:r>
      <w:r w:rsidR="001B6B99" w:rsidRPr="00FF3142">
        <w:rPr>
          <w:rFonts w:cs="Times New Roman"/>
        </w:rPr>
        <w:t>to take</w:t>
      </w:r>
      <w:r w:rsidRPr="00FF3142">
        <w:rPr>
          <w:rFonts w:cs="Times New Roman"/>
        </w:rPr>
        <w:t xml:space="preserve"> sustainability initiatives to attain more trust of diverse customers. </w:t>
      </w:r>
    </w:p>
    <w:p w14:paraId="7F5A9C06" w14:textId="4369E16B" w:rsidR="00707483" w:rsidRPr="00FF3142" w:rsidRDefault="00707483">
      <w:pPr>
        <w:spacing w:line="259" w:lineRule="auto"/>
        <w:jc w:val="left"/>
        <w:rPr>
          <w:rFonts w:cs="Times New Roman"/>
          <w:b/>
        </w:rPr>
      </w:pPr>
      <w:r w:rsidRPr="00FF3142">
        <w:rPr>
          <w:rFonts w:cs="Times New Roman"/>
          <w:b/>
        </w:rPr>
        <w:t xml:space="preserve">Questions </w:t>
      </w:r>
    </w:p>
    <w:p w14:paraId="594AAA6A" w14:textId="3C8FE1F2" w:rsidR="00707483" w:rsidRPr="00FF3142" w:rsidRDefault="00707483" w:rsidP="00707483">
      <w:pPr>
        <w:pStyle w:val="ListParagraph"/>
        <w:numPr>
          <w:ilvl w:val="0"/>
          <w:numId w:val="9"/>
        </w:numPr>
        <w:rPr>
          <w:rFonts w:cs="Times New Roman"/>
        </w:rPr>
      </w:pPr>
      <w:r w:rsidRPr="00FF3142">
        <w:rPr>
          <w:rFonts w:cs="Times New Roman"/>
        </w:rPr>
        <w:t xml:space="preserve">What are the major benefits of sustainability initiatives in </w:t>
      </w:r>
      <w:r w:rsidR="00B03845" w:rsidRPr="00FF3142">
        <w:rPr>
          <w:rFonts w:cs="Times New Roman"/>
        </w:rPr>
        <w:t>Unilever?</w:t>
      </w:r>
      <w:r w:rsidRPr="00FF3142">
        <w:rPr>
          <w:rFonts w:cs="Times New Roman"/>
        </w:rPr>
        <w:t xml:space="preserve"> </w:t>
      </w:r>
    </w:p>
    <w:p w14:paraId="20788432" w14:textId="45EA25F0" w:rsidR="00707483" w:rsidRPr="00FF3142" w:rsidRDefault="00707483" w:rsidP="00707483">
      <w:pPr>
        <w:pStyle w:val="ListParagraph"/>
        <w:numPr>
          <w:ilvl w:val="0"/>
          <w:numId w:val="9"/>
        </w:numPr>
        <w:rPr>
          <w:rFonts w:cs="Times New Roman"/>
        </w:rPr>
      </w:pPr>
      <w:r w:rsidRPr="00FF3142">
        <w:rPr>
          <w:rFonts w:cs="Times New Roman"/>
        </w:rPr>
        <w:t xml:space="preserve">What </w:t>
      </w:r>
      <w:r w:rsidR="00270796" w:rsidRPr="00FF3142">
        <w:rPr>
          <w:rFonts w:cs="Times New Roman"/>
        </w:rPr>
        <w:t>is</w:t>
      </w:r>
      <w:r w:rsidRPr="00FF3142">
        <w:rPr>
          <w:rFonts w:cs="Times New Roman"/>
        </w:rPr>
        <w:t xml:space="preserve"> the strategic approach to attain customer </w:t>
      </w:r>
      <w:r w:rsidR="00B03845" w:rsidRPr="00FF3142">
        <w:rPr>
          <w:rFonts w:cs="Times New Roman"/>
        </w:rPr>
        <w:t>trust?</w:t>
      </w:r>
      <w:r w:rsidRPr="00FF3142">
        <w:rPr>
          <w:rFonts w:cs="Times New Roman"/>
        </w:rPr>
        <w:t xml:space="preserve"> </w:t>
      </w:r>
    </w:p>
    <w:p w14:paraId="4A7423EB" w14:textId="767D28EF" w:rsidR="00707483" w:rsidRPr="00FF3142" w:rsidRDefault="00707483" w:rsidP="00707483">
      <w:pPr>
        <w:pStyle w:val="ListParagraph"/>
        <w:numPr>
          <w:ilvl w:val="0"/>
          <w:numId w:val="9"/>
        </w:numPr>
        <w:rPr>
          <w:rFonts w:cs="Times New Roman"/>
        </w:rPr>
      </w:pPr>
      <w:r w:rsidRPr="00FF3142">
        <w:rPr>
          <w:rFonts w:cs="Times New Roman"/>
        </w:rPr>
        <w:t xml:space="preserve">How do sustainability initiatives influence customer </w:t>
      </w:r>
      <w:r w:rsidR="00B03845" w:rsidRPr="00FF3142">
        <w:rPr>
          <w:rFonts w:cs="Times New Roman"/>
        </w:rPr>
        <w:t>trust?</w:t>
      </w:r>
      <w:r w:rsidRPr="00FF3142">
        <w:rPr>
          <w:rFonts w:cs="Times New Roman"/>
        </w:rPr>
        <w:t xml:space="preserve"> </w:t>
      </w:r>
    </w:p>
    <w:p w14:paraId="6492B939" w14:textId="06CE4F56" w:rsidR="00707483" w:rsidRPr="00FF3142" w:rsidRDefault="00707483" w:rsidP="00707483">
      <w:pPr>
        <w:pStyle w:val="ListParagraph"/>
        <w:numPr>
          <w:ilvl w:val="0"/>
          <w:numId w:val="9"/>
        </w:numPr>
        <w:rPr>
          <w:rFonts w:cs="Times New Roman"/>
        </w:rPr>
      </w:pPr>
      <w:r w:rsidRPr="00FF3142">
        <w:rPr>
          <w:rFonts w:cs="Times New Roman"/>
        </w:rPr>
        <w:t xml:space="preserve">What are some effective processes for Unilever </w:t>
      </w:r>
      <w:r w:rsidR="001B6B99" w:rsidRPr="00FF3142">
        <w:rPr>
          <w:rFonts w:cs="Times New Roman"/>
        </w:rPr>
        <w:t>to take</w:t>
      </w:r>
      <w:r w:rsidRPr="00FF3142">
        <w:rPr>
          <w:rFonts w:cs="Times New Roman"/>
        </w:rPr>
        <w:t xml:space="preserve"> sustainability initiatives to attain more trust of diverse </w:t>
      </w:r>
      <w:r w:rsidR="00B03845" w:rsidRPr="00FF3142">
        <w:rPr>
          <w:rFonts w:cs="Times New Roman"/>
        </w:rPr>
        <w:t>customers?</w:t>
      </w:r>
      <w:r w:rsidRPr="00FF3142">
        <w:rPr>
          <w:rFonts w:cs="Times New Roman"/>
        </w:rPr>
        <w:t xml:space="preserve"> </w:t>
      </w:r>
    </w:p>
    <w:p w14:paraId="384A27B1" w14:textId="48E4749E" w:rsidR="00335B27" w:rsidRPr="00FF3142" w:rsidRDefault="00335B27">
      <w:pPr>
        <w:spacing w:line="259" w:lineRule="auto"/>
        <w:jc w:val="left"/>
        <w:rPr>
          <w:rFonts w:eastAsiaTheme="majorEastAsia" w:cs="Times New Roman"/>
          <w:b/>
          <w:sz w:val="32"/>
          <w:szCs w:val="32"/>
        </w:rPr>
      </w:pPr>
      <w:r w:rsidRPr="00FF3142">
        <w:rPr>
          <w:rFonts w:cs="Times New Roman"/>
        </w:rPr>
        <w:br w:type="page"/>
      </w:r>
    </w:p>
    <w:p w14:paraId="30CFECDE" w14:textId="47FFE6E1" w:rsidR="00335B27" w:rsidRPr="00FF3142" w:rsidRDefault="00335B27" w:rsidP="00A0286D">
      <w:pPr>
        <w:pStyle w:val="Heading1"/>
        <w:rPr>
          <w:rFonts w:cs="Times New Roman"/>
        </w:rPr>
      </w:pPr>
      <w:bookmarkStart w:id="2" w:name="_Toc236416011"/>
      <w:r w:rsidRPr="00FF3142">
        <w:rPr>
          <w:rFonts w:cs="Times New Roman"/>
        </w:rPr>
        <w:lastRenderedPageBreak/>
        <w:t>3. Critical Literature Review</w:t>
      </w:r>
      <w:bookmarkEnd w:id="2"/>
      <w:r w:rsidRPr="00FF3142">
        <w:rPr>
          <w:rFonts w:cs="Times New Roman"/>
        </w:rPr>
        <w:t xml:space="preserve"> </w:t>
      </w:r>
    </w:p>
    <w:p w14:paraId="3E9D73EB" w14:textId="3EFBA832" w:rsidR="004C634E" w:rsidRPr="00FF3142" w:rsidRDefault="004C634E" w:rsidP="004C634E">
      <w:pPr>
        <w:pStyle w:val="Heading2"/>
        <w:rPr>
          <w:rFonts w:ascii="Times New Roman" w:hAnsi="Times New Roman" w:cs="Times New Roman"/>
        </w:rPr>
      </w:pPr>
      <w:bookmarkStart w:id="3" w:name="_Toc236416012"/>
      <w:r w:rsidRPr="00FF3142">
        <w:rPr>
          <w:rFonts w:ascii="Times New Roman" w:hAnsi="Times New Roman" w:cs="Times New Roman"/>
        </w:rPr>
        <w:t>3.1 The Major Benefits of Sustainability Initiatives</w:t>
      </w:r>
      <w:bookmarkEnd w:id="3"/>
      <w:r w:rsidRPr="00FF3142">
        <w:rPr>
          <w:rFonts w:ascii="Times New Roman" w:hAnsi="Times New Roman" w:cs="Times New Roman"/>
        </w:rPr>
        <w:t xml:space="preserve"> </w:t>
      </w:r>
    </w:p>
    <w:p w14:paraId="577062D9" w14:textId="3FF8A58C" w:rsidR="00A27AEF" w:rsidRPr="00FF3142" w:rsidRDefault="00A27AEF" w:rsidP="00A27AEF">
      <w:pPr>
        <w:rPr>
          <w:rFonts w:cs="Times New Roman"/>
          <w:lang w:val="en-US"/>
        </w:rPr>
      </w:pPr>
      <w:r w:rsidRPr="00FF3142">
        <w:rPr>
          <w:rFonts w:cs="Times New Roman"/>
          <w:lang w:val="en-US"/>
        </w:rPr>
        <w:t>According to</w:t>
      </w:r>
      <w:r w:rsidR="00A864D6" w:rsidRPr="00FF3142">
        <w:rPr>
          <w:rFonts w:cs="Times New Roman"/>
          <w:color w:val="222222"/>
          <w:szCs w:val="24"/>
          <w:shd w:val="clear" w:color="auto" w:fill="FFFFFF"/>
        </w:rPr>
        <w:t xml:space="preserve"> </w:t>
      </w:r>
      <w:proofErr w:type="spellStart"/>
      <w:r w:rsidR="00A864D6" w:rsidRPr="00FF3142">
        <w:rPr>
          <w:rFonts w:cs="Times New Roman"/>
          <w:color w:val="222222"/>
          <w:szCs w:val="24"/>
          <w:shd w:val="clear" w:color="auto" w:fill="FFFFFF"/>
        </w:rPr>
        <w:t>Widyastuti</w:t>
      </w:r>
      <w:proofErr w:type="spellEnd"/>
      <w:r w:rsidR="00A864D6" w:rsidRPr="00FF3142">
        <w:rPr>
          <w:rFonts w:cs="Times New Roman"/>
          <w:color w:val="222222"/>
          <w:szCs w:val="24"/>
          <w:shd w:val="clear" w:color="auto" w:fill="FFFFFF"/>
        </w:rPr>
        <w:t xml:space="preserve"> et al. (2019)</w:t>
      </w:r>
      <w:r w:rsidRPr="00FF3142">
        <w:rPr>
          <w:rFonts w:cs="Times New Roman"/>
          <w:lang w:val="en-US"/>
        </w:rPr>
        <w:t xml:space="preserve">, </w:t>
      </w:r>
      <w:r w:rsidR="008D339D" w:rsidRPr="00FF3142">
        <w:rPr>
          <w:rFonts w:cs="Times New Roman"/>
          <w:lang w:val="en-US"/>
        </w:rPr>
        <w:t xml:space="preserve">sustainability initiatives reduce </w:t>
      </w:r>
      <w:r w:rsidR="001B6B99" w:rsidRPr="00FF3142">
        <w:rPr>
          <w:rFonts w:cs="Times New Roman"/>
          <w:lang w:val="en-US"/>
        </w:rPr>
        <w:t xml:space="preserve">the </w:t>
      </w:r>
      <w:r w:rsidR="008D339D" w:rsidRPr="00FF3142">
        <w:rPr>
          <w:rFonts w:cs="Times New Roman"/>
          <w:lang w:val="en-US"/>
        </w:rPr>
        <w:t>carbon footprint</w:t>
      </w:r>
      <w:r w:rsidR="001B6B99" w:rsidRPr="00FF3142">
        <w:rPr>
          <w:rFonts w:cs="Times New Roman"/>
          <w:lang w:val="en-US"/>
        </w:rPr>
        <w:t>,</w:t>
      </w:r>
      <w:r w:rsidR="008D339D" w:rsidRPr="00FF3142">
        <w:rPr>
          <w:rFonts w:cs="Times New Roman"/>
          <w:lang w:val="en-US"/>
        </w:rPr>
        <w:t xml:space="preserve"> that boost brand reputation to gain more customer engagement and generat</w:t>
      </w:r>
      <w:r w:rsidR="001B6B99" w:rsidRPr="00FF3142">
        <w:rPr>
          <w:rFonts w:cs="Times New Roman"/>
          <w:lang w:val="en-US"/>
        </w:rPr>
        <w:t>e</w:t>
      </w:r>
      <w:r w:rsidR="008D339D" w:rsidRPr="00FF3142">
        <w:rPr>
          <w:rFonts w:cs="Times New Roman"/>
          <w:lang w:val="en-US"/>
        </w:rPr>
        <w:t xml:space="preserve"> better results. </w:t>
      </w:r>
      <w:r w:rsidR="00A864D6" w:rsidRPr="00FF3142">
        <w:rPr>
          <w:rFonts w:cs="Times New Roman"/>
          <w:color w:val="222222"/>
          <w:szCs w:val="24"/>
          <w:shd w:val="clear" w:color="auto" w:fill="FFFFFF"/>
        </w:rPr>
        <w:t xml:space="preserve">Waites et al. (2020) </w:t>
      </w:r>
      <w:r w:rsidR="008D339D" w:rsidRPr="00FF3142">
        <w:rPr>
          <w:rFonts w:cs="Times New Roman"/>
          <w:lang w:val="en-US"/>
        </w:rPr>
        <w:t xml:space="preserve">supported the evidence of </w:t>
      </w:r>
      <w:proofErr w:type="spellStart"/>
      <w:r w:rsidR="00A864D6" w:rsidRPr="00FF3142">
        <w:rPr>
          <w:rFonts w:cs="Times New Roman"/>
          <w:color w:val="222222"/>
          <w:szCs w:val="24"/>
          <w:shd w:val="clear" w:color="auto" w:fill="FFFFFF"/>
        </w:rPr>
        <w:t>Widyastuti</w:t>
      </w:r>
      <w:proofErr w:type="spellEnd"/>
      <w:r w:rsidR="00A864D6" w:rsidRPr="00FF3142">
        <w:rPr>
          <w:rFonts w:cs="Times New Roman"/>
          <w:color w:val="222222"/>
          <w:szCs w:val="24"/>
          <w:shd w:val="clear" w:color="auto" w:fill="FFFFFF"/>
        </w:rPr>
        <w:t xml:space="preserve"> et al. (2019)</w:t>
      </w:r>
      <w:r w:rsidR="008D339D" w:rsidRPr="00FF3142">
        <w:rPr>
          <w:rFonts w:cs="Times New Roman"/>
          <w:lang w:val="en-US"/>
        </w:rPr>
        <w:t>, and added that organisations can reduce operational cost</w:t>
      </w:r>
      <w:r w:rsidR="001B6B99" w:rsidRPr="00FF3142">
        <w:rPr>
          <w:rFonts w:cs="Times New Roman"/>
          <w:lang w:val="en-US"/>
        </w:rPr>
        <w:t>s</w:t>
      </w:r>
      <w:r w:rsidR="008D339D" w:rsidRPr="00FF3142">
        <w:rPr>
          <w:rFonts w:cs="Times New Roman"/>
          <w:lang w:val="en-US"/>
        </w:rPr>
        <w:t xml:space="preserve"> by using renewable energy and developing plans for ensuring the best use of resources to produce higher revenues and profitability. </w:t>
      </w:r>
      <w:r w:rsidR="00A864D6" w:rsidRPr="00FF3142">
        <w:rPr>
          <w:rFonts w:cs="Times New Roman"/>
          <w:color w:val="222222"/>
          <w:szCs w:val="24"/>
          <w:shd w:val="clear" w:color="auto" w:fill="FFFFFF"/>
        </w:rPr>
        <w:t xml:space="preserve">Essa and </w:t>
      </w:r>
      <w:proofErr w:type="spellStart"/>
      <w:r w:rsidR="00A864D6" w:rsidRPr="00FF3142">
        <w:rPr>
          <w:rFonts w:cs="Times New Roman"/>
          <w:color w:val="222222"/>
          <w:szCs w:val="24"/>
          <w:shd w:val="clear" w:color="auto" w:fill="FFFFFF"/>
        </w:rPr>
        <w:t>Mardikaningsih</w:t>
      </w:r>
      <w:proofErr w:type="spellEnd"/>
      <w:r w:rsidR="00A864D6" w:rsidRPr="00FF3142">
        <w:rPr>
          <w:rFonts w:cs="Times New Roman"/>
          <w:color w:val="222222"/>
          <w:szCs w:val="24"/>
          <w:shd w:val="clear" w:color="auto" w:fill="FFFFFF"/>
        </w:rPr>
        <w:t xml:space="preserve"> (2021) </w:t>
      </w:r>
      <w:r w:rsidR="008D339D" w:rsidRPr="00FF3142">
        <w:rPr>
          <w:rFonts w:cs="Times New Roman"/>
          <w:lang w:val="en-US"/>
        </w:rPr>
        <w:t xml:space="preserve">argued with </w:t>
      </w:r>
      <w:r w:rsidR="00A864D6" w:rsidRPr="00FF3142">
        <w:rPr>
          <w:rFonts w:cs="Times New Roman"/>
          <w:color w:val="222222"/>
          <w:szCs w:val="24"/>
          <w:shd w:val="clear" w:color="auto" w:fill="FFFFFF"/>
        </w:rPr>
        <w:t>Waites et al. (2020)</w:t>
      </w:r>
      <w:r w:rsidR="008D339D" w:rsidRPr="00FF3142">
        <w:rPr>
          <w:rFonts w:cs="Times New Roman"/>
          <w:lang w:val="en-US"/>
        </w:rPr>
        <w:t xml:space="preserve"> and said that organisations take sustainability initiatives for the wellness of the people</w:t>
      </w:r>
      <w:r w:rsidR="001B6B99" w:rsidRPr="00FF3142">
        <w:rPr>
          <w:rFonts w:cs="Times New Roman"/>
          <w:lang w:val="en-US"/>
        </w:rPr>
        <w:t>,</w:t>
      </w:r>
      <w:r w:rsidR="008D339D" w:rsidRPr="00FF3142">
        <w:rPr>
          <w:rFonts w:cs="Times New Roman"/>
          <w:lang w:val="en-US"/>
        </w:rPr>
        <w:t xml:space="preserve"> which increase the operational cost within the organisations and reduce the profitability. </w:t>
      </w:r>
    </w:p>
    <w:p w14:paraId="163F6607" w14:textId="0AF7EFA6" w:rsidR="008D339D" w:rsidRPr="00FF3142" w:rsidRDefault="008D339D" w:rsidP="00A27AEF">
      <w:pPr>
        <w:rPr>
          <w:rFonts w:cs="Times New Roman"/>
          <w:lang w:val="en-US"/>
        </w:rPr>
      </w:pPr>
      <w:r w:rsidRPr="00FF3142">
        <w:rPr>
          <w:rFonts w:cs="Times New Roman"/>
          <w:lang w:val="en-US"/>
        </w:rPr>
        <w:t>Resource-Based View (RBV) developed by Jay Barney explored that the effectiveness of using valuable, rare, inimitable</w:t>
      </w:r>
      <w:r w:rsidR="001B6B99" w:rsidRPr="00FF3142">
        <w:rPr>
          <w:rFonts w:cs="Times New Roman"/>
          <w:lang w:val="en-US"/>
        </w:rPr>
        <w:t>,</w:t>
      </w:r>
      <w:r w:rsidRPr="00FF3142">
        <w:rPr>
          <w:rFonts w:cs="Times New Roman"/>
          <w:lang w:val="en-US"/>
        </w:rPr>
        <w:t xml:space="preserve"> and well-organised resources enable</w:t>
      </w:r>
      <w:r w:rsidR="001B6B99" w:rsidRPr="00FF3142">
        <w:rPr>
          <w:rFonts w:cs="Times New Roman"/>
          <w:lang w:val="en-US"/>
        </w:rPr>
        <w:t>s</w:t>
      </w:r>
      <w:r w:rsidRPr="00FF3142">
        <w:rPr>
          <w:rFonts w:cs="Times New Roman"/>
          <w:lang w:val="en-US"/>
        </w:rPr>
        <w:t xml:space="preserve"> the organisations to attain the most competitive benefits. </w:t>
      </w:r>
      <w:r w:rsidR="0024661E" w:rsidRPr="00FF3142">
        <w:rPr>
          <w:rFonts w:cs="Times New Roman"/>
          <w:lang w:val="en-US"/>
        </w:rPr>
        <w:t>By developing sustainability plans</w:t>
      </w:r>
      <w:r w:rsidR="001B6B99" w:rsidRPr="00FF3142">
        <w:rPr>
          <w:rFonts w:cs="Times New Roman"/>
          <w:lang w:val="en-US"/>
        </w:rPr>
        <w:t>,</w:t>
      </w:r>
      <w:r w:rsidR="0024661E" w:rsidRPr="00FF3142">
        <w:rPr>
          <w:rFonts w:cs="Times New Roman"/>
          <w:lang w:val="en-US"/>
        </w:rPr>
        <w:t xml:space="preserve"> the organisations can attract more customers and overcome the competitive challenges. </w:t>
      </w:r>
      <w:r w:rsidR="00A864D6" w:rsidRPr="00FF3142">
        <w:rPr>
          <w:rFonts w:cs="Times New Roman"/>
          <w:color w:val="222222"/>
          <w:szCs w:val="24"/>
          <w:shd w:val="clear" w:color="auto" w:fill="FFFFFF"/>
        </w:rPr>
        <w:t xml:space="preserve">Waris et al. (2024) </w:t>
      </w:r>
      <w:r w:rsidR="0024661E" w:rsidRPr="00FF3142">
        <w:rPr>
          <w:rFonts w:cs="Times New Roman"/>
          <w:lang w:val="en-US"/>
        </w:rPr>
        <w:t>stated that the organisations can get the employees more focused to use the resources to reduce the cost and enhanc</w:t>
      </w:r>
      <w:r w:rsidR="001B6B99" w:rsidRPr="00FF3142">
        <w:rPr>
          <w:rFonts w:cs="Times New Roman"/>
          <w:lang w:val="en-US"/>
        </w:rPr>
        <w:t>e</w:t>
      </w:r>
      <w:r w:rsidR="0024661E" w:rsidRPr="00FF3142">
        <w:rPr>
          <w:rFonts w:cs="Times New Roman"/>
          <w:lang w:val="en-US"/>
        </w:rPr>
        <w:t xml:space="preserve"> operational efficiency for making the brand more credible. </w:t>
      </w:r>
    </w:p>
    <w:p w14:paraId="3974C21B" w14:textId="3241F379" w:rsidR="004C634E" w:rsidRPr="00FF3142" w:rsidRDefault="004C634E" w:rsidP="004C634E">
      <w:pPr>
        <w:pStyle w:val="Heading2"/>
        <w:rPr>
          <w:rFonts w:ascii="Times New Roman" w:hAnsi="Times New Roman" w:cs="Times New Roman"/>
        </w:rPr>
      </w:pPr>
      <w:bookmarkStart w:id="4" w:name="_Toc236416013"/>
      <w:r w:rsidRPr="00FF3142">
        <w:rPr>
          <w:rFonts w:ascii="Times New Roman" w:hAnsi="Times New Roman" w:cs="Times New Roman"/>
        </w:rPr>
        <w:t>3.2 The Strategic Approach to Attain Customer Trust</w:t>
      </w:r>
      <w:bookmarkEnd w:id="4"/>
      <w:r w:rsidRPr="00FF3142">
        <w:rPr>
          <w:rFonts w:ascii="Times New Roman" w:hAnsi="Times New Roman" w:cs="Times New Roman"/>
        </w:rPr>
        <w:t xml:space="preserve"> </w:t>
      </w:r>
    </w:p>
    <w:p w14:paraId="2726323D" w14:textId="1CFD3F92" w:rsidR="0024661E" w:rsidRPr="00FF3142" w:rsidRDefault="0024661E" w:rsidP="0024661E">
      <w:pPr>
        <w:rPr>
          <w:rFonts w:cs="Times New Roman"/>
          <w:lang w:val="en-US"/>
        </w:rPr>
      </w:pPr>
      <w:r w:rsidRPr="00FF3142">
        <w:rPr>
          <w:rFonts w:cs="Times New Roman"/>
          <w:lang w:val="en-US"/>
        </w:rPr>
        <w:t>As per</w:t>
      </w:r>
      <w:r w:rsidR="00BD03BD" w:rsidRPr="00FF3142">
        <w:rPr>
          <w:rFonts w:cs="Times New Roman"/>
          <w:color w:val="222222"/>
          <w:szCs w:val="24"/>
          <w:shd w:val="clear" w:color="auto" w:fill="FFFFFF"/>
        </w:rPr>
        <w:t xml:space="preserve"> Guerreiro and Pacheco (2021) </w:t>
      </w:r>
      <w:r w:rsidRPr="00FF3142">
        <w:rPr>
          <w:rFonts w:cs="Times New Roman"/>
          <w:lang w:val="en-US"/>
        </w:rPr>
        <w:t>for achieving customer trust</w:t>
      </w:r>
      <w:r w:rsidR="001B6B99" w:rsidRPr="00FF3142">
        <w:rPr>
          <w:rFonts w:cs="Times New Roman"/>
          <w:lang w:val="en-US"/>
        </w:rPr>
        <w:t>,</w:t>
      </w:r>
      <w:r w:rsidRPr="00FF3142">
        <w:rPr>
          <w:rFonts w:cs="Times New Roman"/>
          <w:lang w:val="en-US"/>
        </w:rPr>
        <w:t xml:space="preserve"> the organisations </w:t>
      </w:r>
      <w:r w:rsidR="00271321" w:rsidRPr="00FF3142">
        <w:rPr>
          <w:rFonts w:cs="Times New Roman"/>
          <w:lang w:val="en-US"/>
        </w:rPr>
        <w:t xml:space="preserve">need to develop </w:t>
      </w:r>
      <w:r w:rsidR="001B6B99" w:rsidRPr="00FF3142">
        <w:rPr>
          <w:rFonts w:cs="Times New Roman"/>
          <w:lang w:val="en-US"/>
        </w:rPr>
        <w:t>a</w:t>
      </w:r>
      <w:r w:rsidR="00271321" w:rsidRPr="00FF3142">
        <w:rPr>
          <w:rFonts w:cs="Times New Roman"/>
          <w:lang w:val="en-US"/>
        </w:rPr>
        <w:t xml:space="preserve"> culture with higher standard</w:t>
      </w:r>
      <w:r w:rsidR="001B6B99" w:rsidRPr="00FF3142">
        <w:rPr>
          <w:rFonts w:cs="Times New Roman"/>
          <w:lang w:val="en-US"/>
        </w:rPr>
        <w:t>s</w:t>
      </w:r>
      <w:r w:rsidR="00271321" w:rsidRPr="00FF3142">
        <w:rPr>
          <w:rFonts w:cs="Times New Roman"/>
          <w:lang w:val="en-US"/>
        </w:rPr>
        <w:t xml:space="preserve"> where everyone gets the chance of transparent communication for sharing and collecting information. </w:t>
      </w:r>
      <w:r w:rsidR="00BD03BD" w:rsidRPr="00FF3142">
        <w:rPr>
          <w:rFonts w:cs="Times New Roman"/>
          <w:color w:val="222222"/>
          <w:szCs w:val="24"/>
          <w:shd w:val="clear" w:color="auto" w:fill="FFFFFF"/>
        </w:rPr>
        <w:t xml:space="preserve">Amin and Tarun (2021) </w:t>
      </w:r>
      <w:r w:rsidR="00271321" w:rsidRPr="00FF3142">
        <w:rPr>
          <w:rFonts w:cs="Times New Roman"/>
          <w:lang w:val="en-US"/>
        </w:rPr>
        <w:t xml:space="preserve">supported the statement of </w:t>
      </w:r>
      <w:r w:rsidR="00BD03BD" w:rsidRPr="00FF3142">
        <w:rPr>
          <w:rFonts w:cs="Times New Roman"/>
          <w:color w:val="222222"/>
          <w:szCs w:val="24"/>
          <w:shd w:val="clear" w:color="auto" w:fill="FFFFFF"/>
        </w:rPr>
        <w:t>Guerreiro and Pacheco (2021)</w:t>
      </w:r>
      <w:r w:rsidR="00271321" w:rsidRPr="00FF3142">
        <w:rPr>
          <w:rFonts w:cs="Times New Roman"/>
          <w:lang w:val="en-US"/>
        </w:rPr>
        <w:t>, and added that it is necessary to evaluate the feedback and suggestion</w:t>
      </w:r>
      <w:r w:rsidR="001B6B99" w:rsidRPr="00FF3142">
        <w:rPr>
          <w:rFonts w:cs="Times New Roman"/>
          <w:lang w:val="en-US"/>
        </w:rPr>
        <w:t>s</w:t>
      </w:r>
      <w:r w:rsidR="00271321" w:rsidRPr="00FF3142">
        <w:rPr>
          <w:rFonts w:cs="Times New Roman"/>
          <w:lang w:val="en-US"/>
        </w:rPr>
        <w:t xml:space="preserve"> of the customers to make them more confident and take immediate actions for the enhancement of their satisfaction for showing more faith and trust toward the brand. But </w:t>
      </w:r>
      <w:r w:rsidR="00BD03BD" w:rsidRPr="00FF3142">
        <w:rPr>
          <w:rFonts w:cs="Times New Roman"/>
          <w:color w:val="222222"/>
          <w:szCs w:val="24"/>
          <w:shd w:val="clear" w:color="auto" w:fill="FFFFFF"/>
        </w:rPr>
        <w:t xml:space="preserve">Saif et al. (2024) </w:t>
      </w:r>
      <w:r w:rsidR="00271321" w:rsidRPr="00FF3142">
        <w:rPr>
          <w:rFonts w:cs="Times New Roman"/>
          <w:lang w:val="en-US"/>
        </w:rPr>
        <w:t xml:space="preserve">opposed to </w:t>
      </w:r>
      <w:r w:rsidR="00BD03BD" w:rsidRPr="00FF3142">
        <w:rPr>
          <w:rFonts w:cs="Times New Roman"/>
          <w:color w:val="222222"/>
          <w:szCs w:val="24"/>
          <w:shd w:val="clear" w:color="auto" w:fill="FFFFFF"/>
        </w:rPr>
        <w:t>Amin and Tarun (2021)</w:t>
      </w:r>
      <w:r w:rsidR="00271321" w:rsidRPr="00FF3142">
        <w:rPr>
          <w:rFonts w:cs="Times New Roman"/>
          <w:lang w:val="en-US"/>
        </w:rPr>
        <w:t>, and said that the effectiveness of the organisations to develop the products and service quality constantly along with the plans of fostering innovation enable the organisations to build strong relationship</w:t>
      </w:r>
      <w:r w:rsidR="001B6B99" w:rsidRPr="00FF3142">
        <w:rPr>
          <w:rFonts w:cs="Times New Roman"/>
          <w:lang w:val="en-US"/>
        </w:rPr>
        <w:t>s</w:t>
      </w:r>
      <w:r w:rsidR="00271321" w:rsidRPr="00FF3142">
        <w:rPr>
          <w:rFonts w:cs="Times New Roman"/>
          <w:lang w:val="en-US"/>
        </w:rPr>
        <w:t xml:space="preserve"> with the customers for making the brand more popular. </w:t>
      </w:r>
    </w:p>
    <w:p w14:paraId="58A2F46D" w14:textId="7FFFDD96" w:rsidR="00271321" w:rsidRPr="00FF3142" w:rsidRDefault="00271321" w:rsidP="0024661E">
      <w:pPr>
        <w:rPr>
          <w:rFonts w:cs="Times New Roman"/>
          <w:lang w:val="en-US"/>
        </w:rPr>
      </w:pPr>
      <w:r w:rsidRPr="00FF3142">
        <w:rPr>
          <w:rFonts w:cs="Times New Roman"/>
          <w:lang w:val="en-US"/>
        </w:rPr>
        <w:t>Relationship Marketing Theory of Morgan and Hunt (1994)</w:t>
      </w:r>
      <w:r w:rsidR="001B6B99" w:rsidRPr="00FF3142">
        <w:rPr>
          <w:rFonts w:cs="Times New Roman"/>
          <w:lang w:val="en-US"/>
        </w:rPr>
        <w:t>:</w:t>
      </w:r>
      <w:r w:rsidRPr="00FF3142">
        <w:rPr>
          <w:rFonts w:cs="Times New Roman"/>
          <w:lang w:val="en-US"/>
        </w:rPr>
        <w:t xml:space="preserve"> trust and commitment are the foundation of organisational success. The organisations need to take sustainability initiatives for strengthen</w:t>
      </w:r>
      <w:r w:rsidR="001B6B99" w:rsidRPr="00FF3142">
        <w:rPr>
          <w:rFonts w:cs="Times New Roman"/>
          <w:lang w:val="en-US"/>
        </w:rPr>
        <w:t>ing relationships</w:t>
      </w:r>
      <w:r w:rsidRPr="00FF3142">
        <w:rPr>
          <w:rFonts w:cs="Times New Roman"/>
          <w:lang w:val="en-US"/>
        </w:rPr>
        <w:t xml:space="preserve"> with the customers and getting the most competitive advantage. </w:t>
      </w:r>
      <w:r w:rsidR="00BD03BD" w:rsidRPr="00FF3142">
        <w:rPr>
          <w:rFonts w:cs="Times New Roman"/>
          <w:color w:val="222222"/>
          <w:szCs w:val="24"/>
          <w:shd w:val="clear" w:color="auto" w:fill="FFFFFF"/>
        </w:rPr>
        <w:t xml:space="preserve">Neumann et al. (2021) </w:t>
      </w:r>
      <w:r w:rsidRPr="00FF3142">
        <w:rPr>
          <w:rFonts w:cs="Times New Roman"/>
          <w:lang w:val="en-US"/>
        </w:rPr>
        <w:t xml:space="preserve">stated that organisations need to offer </w:t>
      </w:r>
      <w:r w:rsidR="001B6B99" w:rsidRPr="00FF3142">
        <w:rPr>
          <w:rFonts w:cs="Times New Roman"/>
          <w:lang w:val="en-US"/>
        </w:rPr>
        <w:t xml:space="preserve">the </w:t>
      </w:r>
      <w:r w:rsidRPr="00FF3142">
        <w:rPr>
          <w:rFonts w:cs="Times New Roman"/>
          <w:lang w:val="en-US"/>
        </w:rPr>
        <w:t>best services to the customers along with quality product</w:t>
      </w:r>
      <w:r w:rsidR="001B6B99" w:rsidRPr="00FF3142">
        <w:rPr>
          <w:rFonts w:cs="Times New Roman"/>
          <w:lang w:val="en-US"/>
        </w:rPr>
        <w:t>s</w:t>
      </w:r>
      <w:r w:rsidRPr="00FF3142">
        <w:rPr>
          <w:rFonts w:cs="Times New Roman"/>
          <w:lang w:val="en-US"/>
        </w:rPr>
        <w:t xml:space="preserve"> for gaining higher trust of the customers and increasing the rate of </w:t>
      </w:r>
      <w:r w:rsidRPr="00FF3142">
        <w:rPr>
          <w:rFonts w:cs="Times New Roman"/>
          <w:lang w:val="en-US"/>
        </w:rPr>
        <w:lastRenderedPageBreak/>
        <w:t xml:space="preserve">retention. </w:t>
      </w:r>
      <w:r w:rsidR="00BD03BD" w:rsidRPr="00FF3142">
        <w:rPr>
          <w:rFonts w:cs="Times New Roman"/>
          <w:color w:val="222222"/>
          <w:szCs w:val="24"/>
          <w:shd w:val="clear" w:color="auto" w:fill="FFFFFF"/>
        </w:rPr>
        <w:t xml:space="preserve">Agu et al. (2024) </w:t>
      </w:r>
      <w:r w:rsidRPr="00FF3142">
        <w:rPr>
          <w:rFonts w:cs="Times New Roman"/>
          <w:lang w:val="en-US"/>
        </w:rPr>
        <w:t xml:space="preserve">agreed with </w:t>
      </w:r>
      <w:r w:rsidR="00BD03BD" w:rsidRPr="00FF3142">
        <w:rPr>
          <w:rFonts w:cs="Times New Roman"/>
          <w:color w:val="222222"/>
          <w:szCs w:val="24"/>
          <w:shd w:val="clear" w:color="auto" w:fill="FFFFFF"/>
        </w:rPr>
        <w:t>Neumann et al. (2021)</w:t>
      </w:r>
      <w:r w:rsidRPr="00FF3142">
        <w:rPr>
          <w:rFonts w:cs="Times New Roman"/>
          <w:lang w:val="en-US"/>
        </w:rPr>
        <w:t xml:space="preserve">, and added that it is necessary to communicate with the customers and hear from them for the improvement of the product and service quality to make the customer more confident and engaged to overcome any kind of competitive challenge. </w:t>
      </w:r>
    </w:p>
    <w:p w14:paraId="4F476771" w14:textId="246925A3" w:rsidR="004C634E" w:rsidRPr="00FF3142" w:rsidRDefault="004C634E" w:rsidP="004C634E">
      <w:pPr>
        <w:pStyle w:val="Heading2"/>
        <w:rPr>
          <w:rFonts w:ascii="Times New Roman" w:hAnsi="Times New Roman" w:cs="Times New Roman"/>
        </w:rPr>
      </w:pPr>
      <w:bookmarkStart w:id="5" w:name="_Toc236416014"/>
      <w:r w:rsidRPr="00FF3142">
        <w:rPr>
          <w:rFonts w:ascii="Times New Roman" w:hAnsi="Times New Roman" w:cs="Times New Roman"/>
        </w:rPr>
        <w:t>3.3 The Influence of Sustainability Initiatives to Attain Customer Trust</w:t>
      </w:r>
      <w:bookmarkEnd w:id="5"/>
    </w:p>
    <w:p w14:paraId="70D598A8" w14:textId="0F4DC9BD" w:rsidR="00CC271E" w:rsidRPr="00FF3142" w:rsidRDefault="00CC271E" w:rsidP="00CC271E">
      <w:pPr>
        <w:rPr>
          <w:rFonts w:cs="Times New Roman"/>
          <w:lang w:val="en-US"/>
        </w:rPr>
      </w:pPr>
      <w:r w:rsidRPr="00FF3142">
        <w:rPr>
          <w:rFonts w:cs="Times New Roman"/>
          <w:lang w:val="en-US"/>
        </w:rPr>
        <w:t>According to</w:t>
      </w:r>
      <w:r w:rsidR="00BD03BD" w:rsidRPr="00FF3142">
        <w:rPr>
          <w:rFonts w:cs="Times New Roman"/>
          <w:color w:val="222222"/>
          <w:szCs w:val="24"/>
          <w:shd w:val="clear" w:color="auto" w:fill="FFFFFF"/>
        </w:rPr>
        <w:t xml:space="preserve"> </w:t>
      </w:r>
      <w:proofErr w:type="spellStart"/>
      <w:r w:rsidR="00BD03BD" w:rsidRPr="00FF3142">
        <w:rPr>
          <w:rFonts w:cs="Times New Roman"/>
          <w:color w:val="222222"/>
          <w:szCs w:val="24"/>
          <w:shd w:val="clear" w:color="auto" w:fill="FFFFFF"/>
        </w:rPr>
        <w:t>Widyastuti</w:t>
      </w:r>
      <w:proofErr w:type="spellEnd"/>
      <w:r w:rsidR="00BD03BD" w:rsidRPr="00FF3142">
        <w:rPr>
          <w:rFonts w:cs="Times New Roman"/>
          <w:color w:val="222222"/>
          <w:szCs w:val="24"/>
          <w:shd w:val="clear" w:color="auto" w:fill="FFFFFF"/>
        </w:rPr>
        <w:t xml:space="preserve"> et al. (2019)</w:t>
      </w:r>
      <w:r w:rsidRPr="00FF3142">
        <w:rPr>
          <w:rFonts w:cs="Times New Roman"/>
          <w:lang w:val="en-US"/>
        </w:rPr>
        <w:t>, sustainability initiatives promote transparency and accountability which are the ways of getting more concern of the focused groups to make them more confident toward the organisational initiatives</w:t>
      </w:r>
      <w:r w:rsidR="00BD03BD" w:rsidRPr="00FF3142">
        <w:rPr>
          <w:rFonts w:cs="Times New Roman"/>
          <w:lang w:val="en-US"/>
        </w:rPr>
        <w:t>.</w:t>
      </w:r>
      <w:r w:rsidR="00BD03BD" w:rsidRPr="00FF3142">
        <w:rPr>
          <w:rFonts w:cs="Times New Roman"/>
          <w:color w:val="222222"/>
          <w:szCs w:val="24"/>
          <w:shd w:val="clear" w:color="auto" w:fill="FFFFFF"/>
        </w:rPr>
        <w:t xml:space="preserve"> Waites et al. (2020) </w:t>
      </w:r>
      <w:r w:rsidR="00986FCF" w:rsidRPr="00FF3142">
        <w:rPr>
          <w:rFonts w:cs="Times New Roman"/>
          <w:lang w:val="en-US"/>
        </w:rPr>
        <w:t xml:space="preserve">strongly supported the statement of </w:t>
      </w:r>
      <w:proofErr w:type="spellStart"/>
      <w:r w:rsidR="00BD03BD" w:rsidRPr="00FF3142">
        <w:rPr>
          <w:rFonts w:cs="Times New Roman"/>
          <w:color w:val="222222"/>
          <w:szCs w:val="24"/>
          <w:shd w:val="clear" w:color="auto" w:fill="FFFFFF"/>
        </w:rPr>
        <w:t>Widyastuti</w:t>
      </w:r>
      <w:proofErr w:type="spellEnd"/>
      <w:r w:rsidR="00BD03BD" w:rsidRPr="00FF3142">
        <w:rPr>
          <w:rFonts w:cs="Times New Roman"/>
          <w:color w:val="222222"/>
          <w:szCs w:val="24"/>
          <w:shd w:val="clear" w:color="auto" w:fill="FFFFFF"/>
        </w:rPr>
        <w:t xml:space="preserve"> et al. (2019)</w:t>
      </w:r>
      <w:r w:rsidR="00986FCF" w:rsidRPr="00FF3142">
        <w:rPr>
          <w:rFonts w:cs="Times New Roman"/>
          <w:lang w:val="en-US"/>
        </w:rPr>
        <w:t xml:space="preserve">, and added that the organisations provide more importance toward the demand of the employees and take necessary </w:t>
      </w:r>
      <w:r w:rsidR="00A864D6" w:rsidRPr="00FF3142">
        <w:rPr>
          <w:rFonts w:cs="Times New Roman"/>
          <w:lang w:val="en-US"/>
        </w:rPr>
        <w:t>initiatives</w:t>
      </w:r>
      <w:r w:rsidR="00986FCF" w:rsidRPr="00FF3142">
        <w:rPr>
          <w:rFonts w:cs="Times New Roman"/>
          <w:lang w:val="en-US"/>
        </w:rPr>
        <w:t xml:space="preserve"> for the enhancement of customer well-being for its accountability toward the people and planet which is very effective for building relationship of trust and getting the customers more engaged for attaining the desired goals. </w:t>
      </w:r>
      <w:r w:rsidR="00BD03BD" w:rsidRPr="00FF3142">
        <w:rPr>
          <w:rFonts w:cs="Times New Roman"/>
          <w:color w:val="222222"/>
          <w:szCs w:val="24"/>
          <w:shd w:val="clear" w:color="auto" w:fill="FFFFFF"/>
        </w:rPr>
        <w:t xml:space="preserve">Essa and </w:t>
      </w:r>
      <w:proofErr w:type="spellStart"/>
      <w:r w:rsidR="00BD03BD" w:rsidRPr="00FF3142">
        <w:rPr>
          <w:rFonts w:cs="Times New Roman"/>
          <w:color w:val="222222"/>
          <w:szCs w:val="24"/>
          <w:shd w:val="clear" w:color="auto" w:fill="FFFFFF"/>
        </w:rPr>
        <w:t>Mardikaningsih</w:t>
      </w:r>
      <w:proofErr w:type="spellEnd"/>
      <w:r w:rsidR="00BD03BD" w:rsidRPr="00FF3142">
        <w:rPr>
          <w:rFonts w:cs="Times New Roman"/>
          <w:color w:val="222222"/>
          <w:szCs w:val="24"/>
          <w:shd w:val="clear" w:color="auto" w:fill="FFFFFF"/>
        </w:rPr>
        <w:t xml:space="preserve"> (2021) </w:t>
      </w:r>
      <w:r w:rsidR="00986FCF" w:rsidRPr="00FF3142">
        <w:rPr>
          <w:rFonts w:cs="Times New Roman"/>
          <w:lang w:val="en-US"/>
        </w:rPr>
        <w:t xml:space="preserve">did not agree with </w:t>
      </w:r>
      <w:r w:rsidR="00BD03BD" w:rsidRPr="00FF3142">
        <w:rPr>
          <w:rFonts w:cs="Times New Roman"/>
          <w:color w:val="222222"/>
          <w:szCs w:val="24"/>
          <w:shd w:val="clear" w:color="auto" w:fill="FFFFFF"/>
        </w:rPr>
        <w:t>Waites et al. (2020)</w:t>
      </w:r>
      <w:r w:rsidR="00986FCF" w:rsidRPr="00FF3142">
        <w:rPr>
          <w:rFonts w:cs="Times New Roman"/>
          <w:lang w:val="en-US"/>
        </w:rPr>
        <w:t>, and said that the customers evaluate the quality and pricing of the products and services instead of the sustainability initiatives</w:t>
      </w:r>
      <w:r w:rsidR="001B6B99" w:rsidRPr="00FF3142">
        <w:rPr>
          <w:rFonts w:cs="Times New Roman"/>
          <w:lang w:val="en-US"/>
        </w:rPr>
        <w:t>,</w:t>
      </w:r>
      <w:r w:rsidR="00986FCF" w:rsidRPr="00FF3142">
        <w:rPr>
          <w:rFonts w:cs="Times New Roman"/>
          <w:lang w:val="en-US"/>
        </w:rPr>
        <w:t xml:space="preserve"> which means</w:t>
      </w:r>
      <w:r w:rsidRPr="00FF3142">
        <w:rPr>
          <w:rFonts w:cs="Times New Roman"/>
          <w:lang w:val="en-US"/>
        </w:rPr>
        <w:t xml:space="preserve"> </w:t>
      </w:r>
      <w:r w:rsidR="00986FCF" w:rsidRPr="00FF3142">
        <w:rPr>
          <w:rFonts w:cs="Times New Roman"/>
          <w:lang w:val="en-US"/>
        </w:rPr>
        <w:t xml:space="preserve">investing </w:t>
      </w:r>
      <w:r w:rsidR="001B6B99" w:rsidRPr="00FF3142">
        <w:rPr>
          <w:rFonts w:cs="Times New Roman"/>
          <w:lang w:val="en-US"/>
        </w:rPr>
        <w:t>in</w:t>
      </w:r>
      <w:r w:rsidR="00986FCF" w:rsidRPr="00FF3142">
        <w:rPr>
          <w:rFonts w:cs="Times New Roman"/>
          <w:lang w:val="en-US"/>
        </w:rPr>
        <w:t xml:space="preserve"> the wellness of the people and planet reduce</w:t>
      </w:r>
      <w:r w:rsidR="001B6B99" w:rsidRPr="00FF3142">
        <w:rPr>
          <w:rFonts w:cs="Times New Roman"/>
          <w:lang w:val="en-US"/>
        </w:rPr>
        <w:t>s</w:t>
      </w:r>
      <w:r w:rsidR="00986FCF" w:rsidRPr="00FF3142">
        <w:rPr>
          <w:rFonts w:cs="Times New Roman"/>
          <w:lang w:val="en-US"/>
        </w:rPr>
        <w:t xml:space="preserve"> organisational capability to attain customer trust and boost brand value. </w:t>
      </w:r>
    </w:p>
    <w:p w14:paraId="6E9B91A8" w14:textId="3C05F679" w:rsidR="00986FCF" w:rsidRPr="00FF3142" w:rsidRDefault="00986FCF" w:rsidP="00CC271E">
      <w:pPr>
        <w:rPr>
          <w:rFonts w:cs="Times New Roman"/>
          <w:lang w:val="en-US"/>
        </w:rPr>
      </w:pPr>
      <w:r w:rsidRPr="00FF3142">
        <w:rPr>
          <w:rFonts w:cs="Times New Roman"/>
          <w:lang w:val="en-US"/>
        </w:rPr>
        <w:t xml:space="preserve">The Stakeholder Theory of Free explained that organisations can build trust and brand credibility by assessing </w:t>
      </w:r>
      <w:r w:rsidR="001B6B99" w:rsidRPr="00FF3142">
        <w:rPr>
          <w:rFonts w:cs="Times New Roman"/>
          <w:lang w:val="en-US"/>
        </w:rPr>
        <w:t xml:space="preserve">the </w:t>
      </w:r>
      <w:r w:rsidRPr="00FF3142">
        <w:rPr>
          <w:rFonts w:cs="Times New Roman"/>
          <w:lang w:val="en-US"/>
        </w:rPr>
        <w:t>demand and needs of the stakeholders. Through sustainability initiatives</w:t>
      </w:r>
      <w:r w:rsidR="001B6B99" w:rsidRPr="00FF3142">
        <w:rPr>
          <w:rFonts w:cs="Times New Roman"/>
          <w:lang w:val="en-US"/>
        </w:rPr>
        <w:t>,</w:t>
      </w:r>
      <w:r w:rsidRPr="00FF3142">
        <w:rPr>
          <w:rFonts w:cs="Times New Roman"/>
          <w:lang w:val="en-US"/>
        </w:rPr>
        <w:t xml:space="preserve"> the organisations shows its concern </w:t>
      </w:r>
      <w:r w:rsidR="001B6B99" w:rsidRPr="00FF3142">
        <w:rPr>
          <w:rFonts w:cs="Times New Roman"/>
          <w:lang w:val="en-US"/>
        </w:rPr>
        <w:t>for</w:t>
      </w:r>
      <w:r w:rsidRPr="00FF3142">
        <w:rPr>
          <w:rFonts w:cs="Times New Roman"/>
          <w:lang w:val="en-US"/>
        </w:rPr>
        <w:t xml:space="preserve"> balancing economic, social and environmental factors. The inten</w:t>
      </w:r>
      <w:r w:rsidR="001B6B99" w:rsidRPr="00FF3142">
        <w:rPr>
          <w:rFonts w:cs="Times New Roman"/>
          <w:lang w:val="en-US"/>
        </w:rPr>
        <w:t>t</w:t>
      </w:r>
      <w:r w:rsidRPr="00FF3142">
        <w:rPr>
          <w:rFonts w:cs="Times New Roman"/>
          <w:lang w:val="en-US"/>
        </w:rPr>
        <w:t xml:space="preserve">ion of the organisations to produce plans for </w:t>
      </w:r>
      <w:r w:rsidR="001B6B99" w:rsidRPr="00FF3142">
        <w:rPr>
          <w:rFonts w:cs="Times New Roman"/>
          <w:lang w:val="en-US"/>
        </w:rPr>
        <w:t>social</w:t>
      </w:r>
      <w:r w:rsidRPr="00FF3142">
        <w:rPr>
          <w:rFonts w:cs="Times New Roman"/>
          <w:lang w:val="en-US"/>
        </w:rPr>
        <w:t xml:space="preserve"> wellness offer</w:t>
      </w:r>
      <w:r w:rsidR="001B6B99" w:rsidRPr="00FF3142">
        <w:rPr>
          <w:rFonts w:cs="Times New Roman"/>
          <w:lang w:val="en-US"/>
        </w:rPr>
        <w:t>s</w:t>
      </w:r>
      <w:r w:rsidRPr="00FF3142">
        <w:rPr>
          <w:rFonts w:cs="Times New Roman"/>
          <w:lang w:val="en-US"/>
        </w:rPr>
        <w:t xml:space="preserve"> the chance of overcoming the </w:t>
      </w:r>
      <w:r w:rsidR="004D6A13" w:rsidRPr="00FF3142">
        <w:rPr>
          <w:rFonts w:cs="Times New Roman"/>
          <w:lang w:val="en-US"/>
        </w:rPr>
        <w:t>competitive</w:t>
      </w:r>
      <w:r w:rsidRPr="00FF3142">
        <w:rPr>
          <w:rFonts w:cs="Times New Roman"/>
          <w:lang w:val="en-US"/>
        </w:rPr>
        <w:t xml:space="preserve"> challenges. </w:t>
      </w:r>
      <w:r w:rsidR="00BD03BD" w:rsidRPr="00FF3142">
        <w:rPr>
          <w:rFonts w:cs="Times New Roman"/>
          <w:color w:val="222222"/>
          <w:szCs w:val="24"/>
          <w:shd w:val="clear" w:color="auto" w:fill="FFFFFF"/>
        </w:rPr>
        <w:t xml:space="preserve">Wu et al. (2025) </w:t>
      </w:r>
      <w:r w:rsidRPr="00FF3142">
        <w:rPr>
          <w:rFonts w:cs="Times New Roman"/>
          <w:lang w:val="en-US"/>
        </w:rPr>
        <w:t xml:space="preserve">sated that the organisations </w:t>
      </w:r>
      <w:r w:rsidR="001B6B99" w:rsidRPr="00FF3142">
        <w:rPr>
          <w:rFonts w:cs="Times New Roman"/>
          <w:lang w:val="en-US"/>
        </w:rPr>
        <w:t>need</w:t>
      </w:r>
      <w:r w:rsidRPr="00FF3142">
        <w:rPr>
          <w:rFonts w:cs="Times New Roman"/>
          <w:lang w:val="en-US"/>
        </w:rPr>
        <w:t xml:space="preserve"> to provide more importance to the expectation</w:t>
      </w:r>
      <w:r w:rsidR="001B6B99" w:rsidRPr="00FF3142">
        <w:rPr>
          <w:rFonts w:cs="Times New Roman"/>
          <w:lang w:val="en-US"/>
        </w:rPr>
        <w:t>s</w:t>
      </w:r>
      <w:r w:rsidRPr="00FF3142">
        <w:rPr>
          <w:rFonts w:cs="Times New Roman"/>
          <w:lang w:val="en-US"/>
        </w:rPr>
        <w:t xml:space="preserve"> of the stakeholders and need to take necessary </w:t>
      </w:r>
      <w:r w:rsidR="004D6A13" w:rsidRPr="00FF3142">
        <w:rPr>
          <w:rFonts w:cs="Times New Roman"/>
          <w:lang w:val="en-US"/>
        </w:rPr>
        <w:t>initiatives</w:t>
      </w:r>
      <w:r w:rsidRPr="00FF3142">
        <w:rPr>
          <w:rFonts w:cs="Times New Roman"/>
          <w:lang w:val="en-US"/>
        </w:rPr>
        <w:t xml:space="preserve"> for attaining their trust and acceptance to grow continuously. </w:t>
      </w:r>
    </w:p>
    <w:p w14:paraId="321A1660" w14:textId="5DD4AAEB" w:rsidR="00986FCF" w:rsidRPr="00FF3142" w:rsidRDefault="00986FCF" w:rsidP="00986FCF">
      <w:pPr>
        <w:pStyle w:val="Heading2"/>
        <w:rPr>
          <w:rFonts w:ascii="Times New Roman" w:hAnsi="Times New Roman" w:cs="Times New Roman"/>
        </w:rPr>
      </w:pPr>
      <w:bookmarkStart w:id="6" w:name="_Toc236416015"/>
      <w:r w:rsidRPr="00FF3142">
        <w:rPr>
          <w:rFonts w:ascii="Times New Roman" w:hAnsi="Times New Roman" w:cs="Times New Roman"/>
        </w:rPr>
        <w:t>3.4 Conceptual Framework</w:t>
      </w:r>
      <w:bookmarkEnd w:id="6"/>
      <w:r w:rsidRPr="00FF3142">
        <w:rPr>
          <w:rFonts w:ascii="Times New Roman" w:hAnsi="Times New Roman" w:cs="Times New Roman"/>
        </w:rPr>
        <w:t xml:space="preserve"> </w:t>
      </w:r>
    </w:p>
    <w:p w14:paraId="4AF65350" w14:textId="103CE420" w:rsidR="00FE624D" w:rsidRPr="00FF3142" w:rsidRDefault="00FE624D" w:rsidP="00FE624D">
      <w:pPr>
        <w:rPr>
          <w:rFonts w:cs="Times New Roman"/>
          <w:lang w:val="en-US"/>
        </w:rPr>
      </w:pPr>
      <w:r w:rsidRPr="00FF3142">
        <w:rPr>
          <w:rFonts w:cs="Times New Roman"/>
          <w:lang w:val="en-US"/>
        </w:rPr>
        <w:t xml:space="preserve">The researcher prepared the following conceptual framework </w:t>
      </w:r>
      <w:r w:rsidR="001B6B99" w:rsidRPr="00FF3142">
        <w:rPr>
          <w:rFonts w:cs="Times New Roman"/>
          <w:lang w:val="en-US"/>
        </w:rPr>
        <w:t xml:space="preserve">by </w:t>
      </w:r>
      <w:r w:rsidRPr="00FF3142">
        <w:rPr>
          <w:rFonts w:cs="Times New Roman"/>
          <w:lang w:val="en-US"/>
        </w:rPr>
        <w:t xml:space="preserve">assessing the existing literature and articles. </w:t>
      </w:r>
    </w:p>
    <w:p w14:paraId="57AF2FEA" w14:textId="77777777" w:rsidR="00FE624D" w:rsidRPr="00FF3142" w:rsidRDefault="00FE624D" w:rsidP="00FE624D">
      <w:pPr>
        <w:keepNext/>
        <w:jc w:val="center"/>
        <w:rPr>
          <w:rFonts w:cs="Times New Roman"/>
        </w:rPr>
      </w:pPr>
      <w:r w:rsidRPr="00FF3142">
        <w:rPr>
          <w:rFonts w:cs="Times New Roman"/>
          <w:noProof/>
          <w:lang w:eastAsia="en-GB"/>
        </w:rPr>
        <w:lastRenderedPageBreak/>
        <w:drawing>
          <wp:inline distT="0" distB="0" distL="0" distR="0" wp14:anchorId="727FCB1C" wp14:editId="43A689A3">
            <wp:extent cx="5731510" cy="27901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790190"/>
                    </a:xfrm>
                    <a:prstGeom prst="rect">
                      <a:avLst/>
                    </a:prstGeom>
                  </pic:spPr>
                </pic:pic>
              </a:graphicData>
            </a:graphic>
          </wp:inline>
        </w:drawing>
      </w:r>
    </w:p>
    <w:p w14:paraId="48A188A5" w14:textId="77777777" w:rsidR="00FE624D" w:rsidRPr="00FF3142" w:rsidRDefault="00FE624D" w:rsidP="00FE624D">
      <w:pPr>
        <w:pStyle w:val="Caption"/>
        <w:jc w:val="center"/>
        <w:rPr>
          <w:rFonts w:cs="Times New Roman"/>
        </w:rPr>
      </w:pPr>
      <w:r w:rsidRPr="00FF3142">
        <w:rPr>
          <w:rFonts w:cs="Times New Roman"/>
        </w:rPr>
        <w:t xml:space="preserve">Figure </w:t>
      </w:r>
      <w:r w:rsidRPr="00FF3142">
        <w:rPr>
          <w:rFonts w:cs="Times New Roman"/>
        </w:rPr>
        <w:fldChar w:fldCharType="begin"/>
      </w:r>
      <w:r w:rsidRPr="00FF3142">
        <w:rPr>
          <w:rFonts w:cs="Times New Roman"/>
        </w:rPr>
        <w:instrText xml:space="preserve"> SEQ Figure \* ARABIC </w:instrText>
      </w:r>
      <w:r w:rsidRPr="00FF3142">
        <w:rPr>
          <w:rFonts w:cs="Times New Roman"/>
        </w:rPr>
        <w:fldChar w:fldCharType="separate"/>
      </w:r>
      <w:r w:rsidRPr="00FF3142">
        <w:rPr>
          <w:rFonts w:cs="Times New Roman"/>
          <w:noProof/>
        </w:rPr>
        <w:t>1</w:t>
      </w:r>
      <w:r w:rsidRPr="00FF3142">
        <w:rPr>
          <w:rFonts w:cs="Times New Roman"/>
        </w:rPr>
        <w:fldChar w:fldCharType="end"/>
      </w:r>
      <w:r w:rsidRPr="00FF3142">
        <w:rPr>
          <w:rFonts w:cs="Times New Roman"/>
        </w:rPr>
        <w:t xml:space="preserve">: Conceptual framework. </w:t>
      </w:r>
    </w:p>
    <w:p w14:paraId="01CFABA5" w14:textId="7F1F1A6B" w:rsidR="00986FCF" w:rsidRPr="00FF3142" w:rsidRDefault="00FE624D" w:rsidP="00FE624D">
      <w:pPr>
        <w:pStyle w:val="Caption"/>
        <w:jc w:val="center"/>
        <w:rPr>
          <w:rFonts w:cs="Times New Roman"/>
        </w:rPr>
      </w:pPr>
      <w:r w:rsidRPr="00FF3142">
        <w:rPr>
          <w:rFonts w:cs="Times New Roman"/>
        </w:rPr>
        <w:t>Source: (Author)</w:t>
      </w:r>
    </w:p>
    <w:p w14:paraId="674587BC" w14:textId="71685DEB" w:rsidR="00FE624D" w:rsidRPr="00FF3142" w:rsidRDefault="00FE624D" w:rsidP="00FE624D">
      <w:pPr>
        <w:rPr>
          <w:rFonts w:cs="Times New Roman"/>
        </w:rPr>
      </w:pPr>
      <w:r w:rsidRPr="00FF3142">
        <w:rPr>
          <w:rFonts w:cs="Times New Roman"/>
        </w:rPr>
        <w:t xml:space="preserve">Sustainability initiatives promote transparency for attaining more acceptance and trust of the customers. It is </w:t>
      </w:r>
      <w:r w:rsidR="001B6B99" w:rsidRPr="00FF3142">
        <w:rPr>
          <w:rFonts w:cs="Times New Roman"/>
        </w:rPr>
        <w:t>a</w:t>
      </w:r>
      <w:r w:rsidRPr="00FF3142">
        <w:rPr>
          <w:rFonts w:cs="Times New Roman"/>
        </w:rPr>
        <w:t xml:space="preserve"> way of enhancing </w:t>
      </w:r>
      <w:r w:rsidR="001B6B99" w:rsidRPr="00FF3142">
        <w:rPr>
          <w:rFonts w:cs="Times New Roman"/>
        </w:rPr>
        <w:t xml:space="preserve">the </w:t>
      </w:r>
      <w:r w:rsidRPr="00FF3142">
        <w:rPr>
          <w:rFonts w:cs="Times New Roman"/>
        </w:rPr>
        <w:t>wellness of the people and planet that enable</w:t>
      </w:r>
      <w:r w:rsidR="001B6B99" w:rsidRPr="00FF3142">
        <w:rPr>
          <w:rFonts w:cs="Times New Roman"/>
        </w:rPr>
        <w:t>s</w:t>
      </w:r>
      <w:r w:rsidRPr="00FF3142">
        <w:rPr>
          <w:rFonts w:cs="Times New Roman"/>
        </w:rPr>
        <w:t xml:space="preserve"> organisations to interact with the focus group more effectively to gain higher trust. It improves operational efficiency for making the customers hi</w:t>
      </w:r>
      <w:r w:rsidR="001B6B99" w:rsidRPr="00FF3142">
        <w:rPr>
          <w:rFonts w:cs="Times New Roman"/>
        </w:rPr>
        <w:t>gh</w:t>
      </w:r>
      <w:r w:rsidRPr="00FF3142">
        <w:rPr>
          <w:rFonts w:cs="Times New Roman"/>
        </w:rPr>
        <w:t>ly satisfied and strengthening relationship</w:t>
      </w:r>
      <w:r w:rsidR="001B6B99" w:rsidRPr="00FF3142">
        <w:rPr>
          <w:rFonts w:cs="Times New Roman"/>
        </w:rPr>
        <w:t>s</w:t>
      </w:r>
      <w:r w:rsidRPr="00FF3142">
        <w:rPr>
          <w:rFonts w:cs="Times New Roman"/>
        </w:rPr>
        <w:t>. The organisations can reduce the opera</w:t>
      </w:r>
      <w:r w:rsidR="001B6B99" w:rsidRPr="00FF3142">
        <w:rPr>
          <w:rFonts w:cs="Times New Roman"/>
        </w:rPr>
        <w:t>tiona</w:t>
      </w:r>
      <w:r w:rsidRPr="00FF3142">
        <w:rPr>
          <w:rFonts w:cs="Times New Roman"/>
        </w:rPr>
        <w:t xml:space="preserve">l cost to offer the best quality products and services for making the customer more satisfied and getting their trust.  </w:t>
      </w:r>
    </w:p>
    <w:p w14:paraId="677369A6" w14:textId="77777777" w:rsidR="00CC271E" w:rsidRPr="00FF3142" w:rsidRDefault="00CC271E" w:rsidP="00CC271E">
      <w:pPr>
        <w:rPr>
          <w:rFonts w:cs="Times New Roman"/>
          <w:lang w:val="en-US"/>
        </w:rPr>
      </w:pPr>
    </w:p>
    <w:p w14:paraId="3F491011" w14:textId="77777777" w:rsidR="004C634E" w:rsidRPr="00FF3142" w:rsidRDefault="004C634E" w:rsidP="004C634E">
      <w:pPr>
        <w:rPr>
          <w:rFonts w:cs="Times New Roman"/>
        </w:rPr>
      </w:pPr>
    </w:p>
    <w:p w14:paraId="600DF0EC" w14:textId="77777777" w:rsidR="00335B27" w:rsidRPr="00FF3142" w:rsidRDefault="00335B27">
      <w:pPr>
        <w:spacing w:line="259" w:lineRule="auto"/>
        <w:jc w:val="left"/>
        <w:rPr>
          <w:rFonts w:eastAsiaTheme="majorEastAsia" w:cs="Times New Roman"/>
          <w:b/>
          <w:sz w:val="32"/>
          <w:szCs w:val="32"/>
        </w:rPr>
      </w:pPr>
      <w:r w:rsidRPr="00FF3142">
        <w:rPr>
          <w:rFonts w:cs="Times New Roman"/>
        </w:rPr>
        <w:br w:type="page"/>
      </w:r>
    </w:p>
    <w:p w14:paraId="1EF5D568" w14:textId="3574ABF7" w:rsidR="00335B27" w:rsidRPr="00FF3142" w:rsidRDefault="00335B27" w:rsidP="00A0286D">
      <w:pPr>
        <w:pStyle w:val="Heading1"/>
        <w:rPr>
          <w:rFonts w:cs="Times New Roman"/>
        </w:rPr>
      </w:pPr>
      <w:bookmarkStart w:id="7" w:name="_Toc236416016"/>
      <w:r w:rsidRPr="00FF3142">
        <w:rPr>
          <w:rFonts w:cs="Times New Roman"/>
        </w:rPr>
        <w:lastRenderedPageBreak/>
        <w:t>4. Research Methodology and Design</w:t>
      </w:r>
      <w:bookmarkEnd w:id="7"/>
      <w:r w:rsidRPr="00FF3142">
        <w:rPr>
          <w:rFonts w:cs="Times New Roman"/>
        </w:rPr>
        <w:t xml:space="preserve"> </w:t>
      </w:r>
    </w:p>
    <w:p w14:paraId="57F5E6D7" w14:textId="37ABAB71" w:rsidR="004C634E" w:rsidRPr="00FF3142" w:rsidRDefault="004C634E" w:rsidP="004C634E">
      <w:pPr>
        <w:pStyle w:val="Heading2"/>
        <w:rPr>
          <w:rFonts w:ascii="Times New Roman" w:hAnsi="Times New Roman" w:cs="Times New Roman"/>
        </w:rPr>
      </w:pPr>
      <w:bookmarkStart w:id="8" w:name="_Toc236416017"/>
      <w:r w:rsidRPr="00FF3142">
        <w:rPr>
          <w:rFonts w:ascii="Times New Roman" w:hAnsi="Times New Roman" w:cs="Times New Roman"/>
        </w:rPr>
        <w:t>4.1 Research Approach</w:t>
      </w:r>
      <w:bookmarkEnd w:id="8"/>
      <w:r w:rsidRPr="00FF3142">
        <w:rPr>
          <w:rFonts w:ascii="Times New Roman" w:hAnsi="Times New Roman" w:cs="Times New Roman"/>
        </w:rPr>
        <w:t xml:space="preserve"> </w:t>
      </w:r>
    </w:p>
    <w:p w14:paraId="4FDCD89B" w14:textId="6E69C868" w:rsidR="004C634E" w:rsidRPr="00FF3142" w:rsidRDefault="004C634E" w:rsidP="004C634E">
      <w:pPr>
        <w:rPr>
          <w:rFonts w:cs="Times New Roman"/>
          <w:lang w:val="en-US"/>
        </w:rPr>
      </w:pPr>
      <w:r w:rsidRPr="00FF3142">
        <w:rPr>
          <w:rFonts w:cs="Times New Roman"/>
          <w:lang w:val="en-US"/>
        </w:rPr>
        <w:t>The study develops for attaining specific objectives where it requires to input specific type</w:t>
      </w:r>
      <w:r w:rsidR="00270796" w:rsidRPr="00FF3142">
        <w:rPr>
          <w:rFonts w:cs="Times New Roman"/>
          <w:lang w:val="en-US"/>
        </w:rPr>
        <w:t>s</w:t>
      </w:r>
      <w:r w:rsidRPr="00FF3142">
        <w:rPr>
          <w:rFonts w:cs="Times New Roman"/>
          <w:lang w:val="en-US"/>
        </w:rPr>
        <w:t xml:space="preserve"> of data by considering their relevancy and authenticity</w:t>
      </w:r>
      <w:r w:rsidR="0080303A" w:rsidRPr="00FF3142">
        <w:rPr>
          <w:rFonts w:cs="Times New Roman"/>
          <w:lang w:val="en-US"/>
        </w:rPr>
        <w:t xml:space="preserve"> </w:t>
      </w:r>
      <w:r w:rsidR="0080303A" w:rsidRPr="00FF3142">
        <w:rPr>
          <w:rFonts w:cs="Times New Roman"/>
          <w:color w:val="222222"/>
          <w:szCs w:val="24"/>
          <w:shd w:val="clear" w:color="auto" w:fill="FFFFFF"/>
        </w:rPr>
        <w:t>(Saunders et al., 2019)</w:t>
      </w:r>
      <w:r w:rsidRPr="00FF3142">
        <w:rPr>
          <w:rFonts w:cs="Times New Roman"/>
          <w:lang w:val="en-US"/>
        </w:rPr>
        <w:t xml:space="preserve">. The researcher will include </w:t>
      </w:r>
      <w:r w:rsidR="00FA1D47" w:rsidRPr="00FF3142">
        <w:rPr>
          <w:rFonts w:cs="Times New Roman"/>
          <w:lang w:val="en-US"/>
        </w:rPr>
        <w:t xml:space="preserve">qualitative data in this study </w:t>
      </w:r>
      <w:r w:rsidR="00270796" w:rsidRPr="00FF3142">
        <w:rPr>
          <w:rFonts w:cs="Times New Roman"/>
          <w:lang w:val="en-US"/>
        </w:rPr>
        <w:t>to provide</w:t>
      </w:r>
      <w:r w:rsidR="00FA1D47" w:rsidRPr="00FF3142">
        <w:rPr>
          <w:rFonts w:cs="Times New Roman"/>
          <w:lang w:val="en-US"/>
        </w:rPr>
        <w:t xml:space="preserve"> clear and </w:t>
      </w:r>
      <w:r w:rsidR="00270796" w:rsidRPr="00FF3142">
        <w:rPr>
          <w:rFonts w:cs="Times New Roman"/>
          <w:lang w:val="en-US"/>
        </w:rPr>
        <w:t>in-</w:t>
      </w:r>
      <w:r w:rsidR="00FA1D47" w:rsidRPr="00FF3142">
        <w:rPr>
          <w:rFonts w:cs="Times New Roman"/>
          <w:lang w:val="en-US"/>
        </w:rPr>
        <w:t>depth information to enhance knowledge of the readers. It will be possible to explore the importance and impact of sustainability initiatives in Unilever that will enable the readers to make the best decision for practical implication</w:t>
      </w:r>
      <w:r w:rsidR="00270796" w:rsidRPr="00FF3142">
        <w:rPr>
          <w:rFonts w:cs="Times New Roman"/>
          <w:lang w:val="en-US"/>
        </w:rPr>
        <w:t>s</w:t>
      </w:r>
      <w:r w:rsidR="00FA1D47" w:rsidRPr="00FF3142">
        <w:rPr>
          <w:rFonts w:cs="Times New Roman"/>
          <w:lang w:val="en-US"/>
        </w:rPr>
        <w:t xml:space="preserve">. </w:t>
      </w:r>
      <w:r w:rsidR="00B03845" w:rsidRPr="00FF3142">
        <w:rPr>
          <w:rFonts w:cs="Times New Roman"/>
          <w:lang w:val="en-US"/>
        </w:rPr>
        <w:t>For capturing rich and detailed information</w:t>
      </w:r>
      <w:r w:rsidR="00270796" w:rsidRPr="00FF3142">
        <w:rPr>
          <w:rFonts w:cs="Times New Roman"/>
          <w:lang w:val="en-US"/>
        </w:rPr>
        <w:t>,</w:t>
      </w:r>
      <w:r w:rsidR="00B03845" w:rsidRPr="00FF3142">
        <w:rPr>
          <w:rFonts w:cs="Times New Roman"/>
          <w:lang w:val="en-US"/>
        </w:rPr>
        <w:t xml:space="preserve"> it will be possible to make the results more credible and authentic. </w:t>
      </w:r>
    </w:p>
    <w:p w14:paraId="12E941B9" w14:textId="21550702" w:rsidR="004C634E" w:rsidRPr="00FF3142" w:rsidRDefault="004C634E" w:rsidP="004C634E">
      <w:pPr>
        <w:pStyle w:val="Heading2"/>
        <w:rPr>
          <w:rFonts w:ascii="Times New Roman" w:hAnsi="Times New Roman" w:cs="Times New Roman"/>
        </w:rPr>
      </w:pPr>
      <w:bookmarkStart w:id="9" w:name="_Toc236416018"/>
      <w:r w:rsidRPr="00FF3142">
        <w:rPr>
          <w:rFonts w:ascii="Times New Roman" w:hAnsi="Times New Roman" w:cs="Times New Roman"/>
        </w:rPr>
        <w:t>4.2 Data Source</w:t>
      </w:r>
      <w:bookmarkEnd w:id="9"/>
      <w:r w:rsidRPr="00FF3142">
        <w:rPr>
          <w:rFonts w:ascii="Times New Roman" w:hAnsi="Times New Roman" w:cs="Times New Roman"/>
        </w:rPr>
        <w:t xml:space="preserve"> </w:t>
      </w:r>
    </w:p>
    <w:p w14:paraId="55FAA414" w14:textId="3F98F597" w:rsidR="00B03845" w:rsidRPr="00FF3142" w:rsidRDefault="00B03845" w:rsidP="00B03845">
      <w:pPr>
        <w:rPr>
          <w:rFonts w:cs="Times New Roman"/>
          <w:lang w:val="en-US"/>
        </w:rPr>
      </w:pPr>
      <w:r w:rsidRPr="00FF3142">
        <w:rPr>
          <w:rFonts w:cs="Times New Roman"/>
          <w:lang w:val="en-US"/>
        </w:rPr>
        <w:t>The researchers require to collect data from any place or location to achieve the focused objectives</w:t>
      </w:r>
      <w:r w:rsidR="00270796" w:rsidRPr="00FF3142">
        <w:rPr>
          <w:rFonts w:cs="Times New Roman"/>
          <w:lang w:val="en-US"/>
        </w:rPr>
        <w:t>,</w:t>
      </w:r>
      <w:r w:rsidRPr="00FF3142">
        <w:rPr>
          <w:rFonts w:cs="Times New Roman"/>
          <w:lang w:val="en-US"/>
        </w:rPr>
        <w:t xml:space="preserve"> which </w:t>
      </w:r>
      <w:r w:rsidR="00270796" w:rsidRPr="00FF3142">
        <w:rPr>
          <w:rFonts w:cs="Times New Roman"/>
          <w:lang w:val="en-US"/>
        </w:rPr>
        <w:t xml:space="preserve">is </w:t>
      </w:r>
      <w:r w:rsidRPr="00FF3142">
        <w:rPr>
          <w:rFonts w:cs="Times New Roman"/>
          <w:lang w:val="en-US"/>
        </w:rPr>
        <w:t xml:space="preserve">known as </w:t>
      </w:r>
      <w:r w:rsidR="00270796" w:rsidRPr="00FF3142">
        <w:rPr>
          <w:rFonts w:cs="Times New Roman"/>
          <w:lang w:val="en-US"/>
        </w:rPr>
        <w:t xml:space="preserve">a </w:t>
      </w:r>
      <w:r w:rsidRPr="00FF3142">
        <w:rPr>
          <w:rFonts w:cs="Times New Roman"/>
          <w:lang w:val="en-US"/>
        </w:rPr>
        <w:t>data source</w:t>
      </w:r>
      <w:r w:rsidR="0080303A" w:rsidRPr="00FF3142">
        <w:rPr>
          <w:rFonts w:cs="Times New Roman"/>
          <w:lang w:val="en-US"/>
        </w:rPr>
        <w:t xml:space="preserve"> </w:t>
      </w:r>
      <w:r w:rsidR="0080303A" w:rsidRPr="00FF3142">
        <w:rPr>
          <w:rFonts w:cs="Times New Roman"/>
          <w:color w:val="222222"/>
          <w:szCs w:val="24"/>
          <w:shd w:val="clear" w:color="auto" w:fill="FFFFFF"/>
        </w:rPr>
        <w:t>(Crowther and Lancaster, 2009)</w:t>
      </w:r>
      <w:r w:rsidRPr="00FF3142">
        <w:rPr>
          <w:rFonts w:cs="Times New Roman"/>
          <w:lang w:val="en-US"/>
        </w:rPr>
        <w:t xml:space="preserve">. Secondary source data will </w:t>
      </w:r>
      <w:r w:rsidR="00270796" w:rsidRPr="00FF3142">
        <w:rPr>
          <w:rFonts w:cs="Times New Roman"/>
          <w:lang w:val="en-US"/>
        </w:rPr>
        <w:t>be collected</w:t>
      </w:r>
      <w:r w:rsidRPr="00FF3142">
        <w:rPr>
          <w:rFonts w:cs="Times New Roman"/>
          <w:lang w:val="en-US"/>
        </w:rPr>
        <w:t xml:space="preserve"> for this study to produce the most credible results within the limited time. The researcher will fix 10 most relevant studies to collect more specific and authentic data about sustainability initiatives and </w:t>
      </w:r>
      <w:r w:rsidR="00270796" w:rsidRPr="00FF3142">
        <w:rPr>
          <w:rFonts w:cs="Times New Roman"/>
          <w:lang w:val="en-US"/>
        </w:rPr>
        <w:t>their</w:t>
      </w:r>
      <w:r w:rsidRPr="00FF3142">
        <w:rPr>
          <w:rFonts w:cs="Times New Roman"/>
          <w:lang w:val="en-US"/>
        </w:rPr>
        <w:t xml:space="preserve"> contribution to build</w:t>
      </w:r>
      <w:r w:rsidR="00270796" w:rsidRPr="00FF3142">
        <w:rPr>
          <w:rFonts w:cs="Times New Roman"/>
          <w:lang w:val="en-US"/>
        </w:rPr>
        <w:t>ing a</w:t>
      </w:r>
      <w:r w:rsidRPr="00FF3142">
        <w:rPr>
          <w:rFonts w:cs="Times New Roman"/>
          <w:lang w:val="en-US"/>
        </w:rPr>
        <w:t xml:space="preserve"> strong relationship of trust with the customers. It will be supportive for concluding the study within the limited budget as the researcher will not </w:t>
      </w:r>
      <w:r w:rsidR="00270796" w:rsidRPr="00FF3142">
        <w:rPr>
          <w:rFonts w:cs="Times New Roman"/>
          <w:lang w:val="en-US"/>
        </w:rPr>
        <w:t>be required</w:t>
      </w:r>
      <w:r w:rsidRPr="00FF3142">
        <w:rPr>
          <w:rFonts w:cs="Times New Roman"/>
          <w:lang w:val="en-US"/>
        </w:rPr>
        <w:t xml:space="preserve"> to </w:t>
      </w:r>
      <w:r w:rsidR="00270796" w:rsidRPr="00FF3142">
        <w:rPr>
          <w:rFonts w:cs="Times New Roman"/>
          <w:lang w:val="en-US"/>
        </w:rPr>
        <w:t>incur</w:t>
      </w:r>
      <w:r w:rsidRPr="00FF3142">
        <w:rPr>
          <w:rFonts w:cs="Times New Roman"/>
          <w:lang w:val="en-US"/>
        </w:rPr>
        <w:t xml:space="preserve"> any cost for collecting mass data to generate the best solution </w:t>
      </w:r>
      <w:r w:rsidR="00270796" w:rsidRPr="00FF3142">
        <w:rPr>
          <w:rFonts w:cs="Times New Roman"/>
          <w:lang w:val="en-US"/>
        </w:rPr>
        <w:t>to</w:t>
      </w:r>
      <w:r w:rsidRPr="00FF3142">
        <w:rPr>
          <w:rFonts w:cs="Times New Roman"/>
          <w:lang w:val="en-US"/>
        </w:rPr>
        <w:t xml:space="preserve"> the identified issues. </w:t>
      </w:r>
    </w:p>
    <w:p w14:paraId="00F4B304" w14:textId="403C2AE0" w:rsidR="004C634E" w:rsidRPr="00FF3142" w:rsidRDefault="00B03845" w:rsidP="004C634E">
      <w:pPr>
        <w:pStyle w:val="Heading2"/>
        <w:rPr>
          <w:rFonts w:ascii="Times New Roman" w:hAnsi="Times New Roman" w:cs="Times New Roman"/>
        </w:rPr>
      </w:pPr>
      <w:bookmarkStart w:id="10" w:name="_Toc236416019"/>
      <w:r w:rsidRPr="00FF3142">
        <w:rPr>
          <w:rFonts w:ascii="Times New Roman" w:hAnsi="Times New Roman" w:cs="Times New Roman"/>
        </w:rPr>
        <w:t>4.3 Data Analysis</w:t>
      </w:r>
      <w:bookmarkEnd w:id="10"/>
      <w:r w:rsidRPr="00FF3142">
        <w:rPr>
          <w:rFonts w:ascii="Times New Roman" w:hAnsi="Times New Roman" w:cs="Times New Roman"/>
        </w:rPr>
        <w:t xml:space="preserve"> </w:t>
      </w:r>
    </w:p>
    <w:p w14:paraId="5F45971C" w14:textId="3B8FC765" w:rsidR="00B03845" w:rsidRPr="00FF3142" w:rsidRDefault="00B03845" w:rsidP="00B03845">
      <w:pPr>
        <w:rPr>
          <w:rFonts w:cs="Times New Roman"/>
          <w:lang w:val="en-US"/>
        </w:rPr>
      </w:pPr>
      <w:r w:rsidRPr="00FF3142">
        <w:rPr>
          <w:rFonts w:cs="Times New Roman"/>
          <w:lang w:val="en-US"/>
        </w:rPr>
        <w:t xml:space="preserve">The researchers need to examine the findings before including </w:t>
      </w:r>
      <w:r w:rsidR="00270796" w:rsidRPr="00FF3142">
        <w:rPr>
          <w:rFonts w:cs="Times New Roman"/>
          <w:lang w:val="en-US"/>
        </w:rPr>
        <w:t xml:space="preserve">them </w:t>
      </w:r>
      <w:r w:rsidRPr="00FF3142">
        <w:rPr>
          <w:rFonts w:cs="Times New Roman"/>
          <w:lang w:val="en-US"/>
        </w:rPr>
        <w:t xml:space="preserve">in the study for better presentation and increasing </w:t>
      </w:r>
      <w:r w:rsidR="00270796" w:rsidRPr="00FF3142">
        <w:rPr>
          <w:rFonts w:cs="Times New Roman"/>
          <w:lang w:val="en-US"/>
        </w:rPr>
        <w:t xml:space="preserve">the </w:t>
      </w:r>
      <w:r w:rsidRPr="00FF3142">
        <w:rPr>
          <w:rFonts w:cs="Times New Roman"/>
          <w:lang w:val="en-US"/>
        </w:rPr>
        <w:t>credibility of the outcom</w:t>
      </w:r>
      <w:r w:rsidR="00D57AA7" w:rsidRPr="00FF3142">
        <w:rPr>
          <w:rFonts w:cs="Times New Roman"/>
          <w:lang w:val="en-US"/>
        </w:rPr>
        <w:t>es</w:t>
      </w:r>
      <w:r w:rsidR="00270796" w:rsidRPr="00FF3142">
        <w:rPr>
          <w:rFonts w:cs="Times New Roman"/>
          <w:lang w:val="en-US"/>
        </w:rPr>
        <w:t>,</w:t>
      </w:r>
      <w:r w:rsidR="00D57AA7" w:rsidRPr="00FF3142">
        <w:rPr>
          <w:rFonts w:cs="Times New Roman"/>
          <w:lang w:val="en-US"/>
        </w:rPr>
        <w:t xml:space="preserve"> which </w:t>
      </w:r>
      <w:r w:rsidR="00270796" w:rsidRPr="00FF3142">
        <w:rPr>
          <w:rFonts w:cs="Times New Roman"/>
          <w:lang w:val="en-US"/>
        </w:rPr>
        <w:t xml:space="preserve">is </w:t>
      </w:r>
      <w:r w:rsidR="00D57AA7" w:rsidRPr="00FF3142">
        <w:rPr>
          <w:rFonts w:cs="Times New Roman"/>
          <w:lang w:val="en-US"/>
        </w:rPr>
        <w:t>known as data analysis</w:t>
      </w:r>
      <w:r w:rsidR="0080303A" w:rsidRPr="00FF3142">
        <w:rPr>
          <w:rFonts w:cs="Times New Roman"/>
          <w:lang w:val="en-US"/>
        </w:rPr>
        <w:t xml:space="preserve"> </w:t>
      </w:r>
      <w:r w:rsidR="0080303A" w:rsidRPr="00FF3142">
        <w:rPr>
          <w:rFonts w:cs="Times New Roman"/>
          <w:color w:val="222222"/>
          <w:szCs w:val="24"/>
          <w:shd w:val="clear" w:color="auto" w:fill="FFFFFF"/>
        </w:rPr>
        <w:t>(Cooper and Schindler, 2014)</w:t>
      </w:r>
      <w:r w:rsidR="00D57AA7" w:rsidRPr="00FF3142">
        <w:rPr>
          <w:rFonts w:cs="Times New Roman"/>
          <w:lang w:val="en-US"/>
        </w:rPr>
        <w:t xml:space="preserve">. </w:t>
      </w:r>
      <w:r w:rsidR="00270796" w:rsidRPr="00FF3142">
        <w:rPr>
          <w:rFonts w:cs="Times New Roman"/>
          <w:lang w:val="en-US"/>
        </w:rPr>
        <w:t>To analyse</w:t>
      </w:r>
      <w:r w:rsidR="00D57AA7" w:rsidRPr="00FF3142">
        <w:rPr>
          <w:rFonts w:cs="Times New Roman"/>
          <w:lang w:val="en-US"/>
        </w:rPr>
        <w:t xml:space="preserve"> the qualitative data faster and </w:t>
      </w:r>
      <w:r w:rsidR="00270796" w:rsidRPr="00FF3142">
        <w:rPr>
          <w:rFonts w:cs="Times New Roman"/>
          <w:lang w:val="en-US"/>
        </w:rPr>
        <w:t xml:space="preserve">more </w:t>
      </w:r>
      <w:r w:rsidR="00D57AA7" w:rsidRPr="00FF3142">
        <w:rPr>
          <w:rFonts w:cs="Times New Roman"/>
          <w:lang w:val="en-US"/>
        </w:rPr>
        <w:t>effectively</w:t>
      </w:r>
      <w:r w:rsidR="00270796" w:rsidRPr="00FF3142">
        <w:rPr>
          <w:rFonts w:cs="Times New Roman"/>
          <w:lang w:val="en-US"/>
        </w:rPr>
        <w:t>,</w:t>
      </w:r>
      <w:r w:rsidR="00D57AA7" w:rsidRPr="00FF3142">
        <w:rPr>
          <w:rFonts w:cs="Times New Roman"/>
          <w:lang w:val="en-US"/>
        </w:rPr>
        <w:t xml:space="preserve"> the researcher will adopt </w:t>
      </w:r>
      <w:r w:rsidR="00270796" w:rsidRPr="00FF3142">
        <w:rPr>
          <w:rFonts w:cs="Times New Roman"/>
          <w:lang w:val="en-US"/>
        </w:rPr>
        <w:t xml:space="preserve">a </w:t>
      </w:r>
      <w:r w:rsidR="00D57AA7" w:rsidRPr="00FF3142">
        <w:rPr>
          <w:rFonts w:cs="Times New Roman"/>
          <w:lang w:val="en-US"/>
        </w:rPr>
        <w:t>qualitative analysis technique here. Thematic analysis approach will be more effective for critically analysing the findings and producing the results with higher credibility. The researcher will develop the relevant th</w:t>
      </w:r>
      <w:r w:rsidR="00AB3784" w:rsidRPr="00FF3142">
        <w:rPr>
          <w:rFonts w:cs="Times New Roman"/>
          <w:lang w:val="en-US"/>
        </w:rPr>
        <w:t xml:space="preserve">emes by focusing </w:t>
      </w:r>
      <w:r w:rsidR="00270796" w:rsidRPr="00FF3142">
        <w:rPr>
          <w:rFonts w:cs="Times New Roman"/>
          <w:lang w:val="en-US"/>
        </w:rPr>
        <w:t>on</w:t>
      </w:r>
      <w:r w:rsidR="00AB3784" w:rsidRPr="00FF3142">
        <w:rPr>
          <w:rFonts w:cs="Times New Roman"/>
          <w:lang w:val="en-US"/>
        </w:rPr>
        <w:t xml:space="preserve"> objectivity to achieve the objectives. </w:t>
      </w:r>
    </w:p>
    <w:p w14:paraId="01428B91" w14:textId="2A86B3C1" w:rsidR="004C634E" w:rsidRPr="00FF3142" w:rsidRDefault="004C634E" w:rsidP="004C634E">
      <w:pPr>
        <w:pStyle w:val="Heading2"/>
        <w:rPr>
          <w:rFonts w:ascii="Times New Roman" w:hAnsi="Times New Roman" w:cs="Times New Roman"/>
        </w:rPr>
      </w:pPr>
      <w:bookmarkStart w:id="11" w:name="_Toc236416020"/>
      <w:r w:rsidRPr="00FF3142">
        <w:rPr>
          <w:rFonts w:ascii="Times New Roman" w:hAnsi="Times New Roman" w:cs="Times New Roman"/>
        </w:rPr>
        <w:t>4.4 Research Ethics</w:t>
      </w:r>
      <w:bookmarkEnd w:id="11"/>
      <w:r w:rsidRPr="00FF3142">
        <w:rPr>
          <w:rFonts w:ascii="Times New Roman" w:hAnsi="Times New Roman" w:cs="Times New Roman"/>
        </w:rPr>
        <w:t xml:space="preserve"> </w:t>
      </w:r>
    </w:p>
    <w:p w14:paraId="0CAAC803" w14:textId="0BD54103" w:rsidR="00AB3784" w:rsidRPr="00FF3142" w:rsidRDefault="00AB3784" w:rsidP="00AB3784">
      <w:pPr>
        <w:rPr>
          <w:rFonts w:cs="Times New Roman"/>
          <w:lang w:val="en-US"/>
        </w:rPr>
      </w:pPr>
      <w:r w:rsidRPr="00FF3142">
        <w:rPr>
          <w:rFonts w:cs="Times New Roman"/>
          <w:lang w:val="en-US"/>
        </w:rPr>
        <w:t xml:space="preserve">The researcher will follow the ethical guidance of the university strictly to complete the study in </w:t>
      </w:r>
      <w:r w:rsidR="00270796" w:rsidRPr="00FF3142">
        <w:rPr>
          <w:rFonts w:cs="Times New Roman"/>
          <w:lang w:val="en-US"/>
        </w:rPr>
        <w:t xml:space="preserve">a </w:t>
      </w:r>
      <w:r w:rsidRPr="00FF3142">
        <w:rPr>
          <w:rFonts w:cs="Times New Roman"/>
          <w:lang w:val="en-US"/>
        </w:rPr>
        <w:t xml:space="preserve">fair </w:t>
      </w:r>
      <w:r w:rsidR="00270796" w:rsidRPr="00FF3142">
        <w:rPr>
          <w:rFonts w:cs="Times New Roman"/>
          <w:lang w:val="en-US"/>
        </w:rPr>
        <w:t>manner</w:t>
      </w:r>
      <w:r w:rsidR="0080303A" w:rsidRPr="00FF3142">
        <w:rPr>
          <w:rFonts w:cs="Times New Roman"/>
          <w:lang w:val="en-US"/>
        </w:rPr>
        <w:t xml:space="preserve"> </w:t>
      </w:r>
      <w:r w:rsidR="0080303A" w:rsidRPr="00FF3142">
        <w:rPr>
          <w:rFonts w:cs="Times New Roman"/>
          <w:color w:val="222222"/>
          <w:szCs w:val="24"/>
          <w:shd w:val="clear" w:color="auto" w:fill="FFFFFF"/>
        </w:rPr>
        <w:t>(</w:t>
      </w:r>
      <w:proofErr w:type="spellStart"/>
      <w:r w:rsidR="0080303A" w:rsidRPr="00FF3142">
        <w:rPr>
          <w:rFonts w:cs="Times New Roman"/>
          <w:color w:val="222222"/>
          <w:szCs w:val="24"/>
          <w:shd w:val="clear" w:color="auto" w:fill="FFFFFF"/>
        </w:rPr>
        <w:t>Walliman</w:t>
      </w:r>
      <w:proofErr w:type="spellEnd"/>
      <w:r w:rsidR="0080303A" w:rsidRPr="00FF3142">
        <w:rPr>
          <w:rFonts w:cs="Times New Roman"/>
          <w:color w:val="222222"/>
          <w:szCs w:val="24"/>
          <w:shd w:val="clear" w:color="auto" w:fill="FFFFFF"/>
        </w:rPr>
        <w:t>, 2004)</w:t>
      </w:r>
      <w:r w:rsidRPr="00FF3142">
        <w:rPr>
          <w:rFonts w:cs="Times New Roman"/>
          <w:lang w:val="en-US"/>
        </w:rPr>
        <w:t xml:space="preserve">. The data will </w:t>
      </w:r>
      <w:r w:rsidR="00270796" w:rsidRPr="00FF3142">
        <w:rPr>
          <w:rFonts w:cs="Times New Roman"/>
          <w:lang w:val="en-US"/>
        </w:rPr>
        <w:t>be collected</w:t>
      </w:r>
      <w:r w:rsidRPr="00FF3142">
        <w:rPr>
          <w:rFonts w:cs="Times New Roman"/>
          <w:lang w:val="en-US"/>
        </w:rPr>
        <w:t xml:space="preserve"> after assessing their </w:t>
      </w:r>
      <w:r w:rsidR="00572BB5" w:rsidRPr="00FF3142">
        <w:rPr>
          <w:rFonts w:cs="Times New Roman"/>
          <w:lang w:val="en-US"/>
        </w:rPr>
        <w:t xml:space="preserve">accuracy and authenticity to make the results more credible. The researcher will present the information in </w:t>
      </w:r>
      <w:r w:rsidR="00270796" w:rsidRPr="00FF3142">
        <w:rPr>
          <w:rFonts w:cs="Times New Roman"/>
          <w:lang w:val="en-US"/>
        </w:rPr>
        <w:t xml:space="preserve">their </w:t>
      </w:r>
      <w:r w:rsidR="00572BB5" w:rsidRPr="00FF3142">
        <w:rPr>
          <w:rFonts w:cs="Times New Roman"/>
          <w:lang w:val="en-US"/>
        </w:rPr>
        <w:t xml:space="preserve">own language to avoid plagiarism </w:t>
      </w:r>
      <w:r w:rsidR="00655EB0" w:rsidRPr="00FF3142">
        <w:rPr>
          <w:rFonts w:cs="Times New Roman"/>
          <w:lang w:val="en-US"/>
        </w:rPr>
        <w:t xml:space="preserve">and ensure that the data captures actual information. </w:t>
      </w:r>
      <w:r w:rsidR="00655EB0" w:rsidRPr="00FF3142">
        <w:rPr>
          <w:rFonts w:cs="Times New Roman"/>
          <w:lang w:val="en-US"/>
        </w:rPr>
        <w:lastRenderedPageBreak/>
        <w:t>During the period of data collation and stor</w:t>
      </w:r>
      <w:r w:rsidR="00270796" w:rsidRPr="00FF3142">
        <w:rPr>
          <w:rFonts w:cs="Times New Roman"/>
          <w:lang w:val="en-US"/>
        </w:rPr>
        <w:t>age,</w:t>
      </w:r>
      <w:r w:rsidR="00655EB0" w:rsidRPr="00FF3142">
        <w:rPr>
          <w:rFonts w:cs="Times New Roman"/>
          <w:lang w:val="en-US"/>
        </w:rPr>
        <w:t xml:space="preserve"> the researcher will maintain higher confidentiality </w:t>
      </w:r>
      <w:r w:rsidR="00270796" w:rsidRPr="00FF3142">
        <w:rPr>
          <w:rFonts w:cs="Times New Roman"/>
          <w:lang w:val="en-US"/>
        </w:rPr>
        <w:t>to avoid</w:t>
      </w:r>
      <w:r w:rsidR="00655EB0" w:rsidRPr="00FF3142">
        <w:rPr>
          <w:rFonts w:cs="Times New Roman"/>
          <w:lang w:val="en-US"/>
        </w:rPr>
        <w:t xml:space="preserve"> further relevant complication</w:t>
      </w:r>
      <w:r w:rsidR="00270796" w:rsidRPr="00FF3142">
        <w:rPr>
          <w:rFonts w:cs="Times New Roman"/>
          <w:lang w:val="en-US"/>
        </w:rPr>
        <w:t>s</w:t>
      </w:r>
      <w:r w:rsidR="00655EB0" w:rsidRPr="00FF3142">
        <w:rPr>
          <w:rFonts w:cs="Times New Roman"/>
          <w:lang w:val="en-US"/>
        </w:rPr>
        <w:t xml:space="preserve">. </w:t>
      </w:r>
    </w:p>
    <w:p w14:paraId="180FE532" w14:textId="4535B020" w:rsidR="004C634E" w:rsidRPr="00FF3142" w:rsidRDefault="004C634E" w:rsidP="004C634E">
      <w:pPr>
        <w:pStyle w:val="Heading2"/>
        <w:rPr>
          <w:rFonts w:ascii="Times New Roman" w:hAnsi="Times New Roman" w:cs="Times New Roman"/>
        </w:rPr>
      </w:pPr>
      <w:bookmarkStart w:id="12" w:name="_Toc236416021"/>
      <w:r w:rsidRPr="00FF3142">
        <w:rPr>
          <w:rFonts w:ascii="Times New Roman" w:hAnsi="Times New Roman" w:cs="Times New Roman"/>
        </w:rPr>
        <w:t>4.5 Reliability and Validity</w:t>
      </w:r>
      <w:bookmarkEnd w:id="12"/>
      <w:r w:rsidRPr="00FF3142">
        <w:rPr>
          <w:rFonts w:ascii="Times New Roman" w:hAnsi="Times New Roman" w:cs="Times New Roman"/>
        </w:rPr>
        <w:t xml:space="preserve"> </w:t>
      </w:r>
    </w:p>
    <w:p w14:paraId="37B28548" w14:textId="74B1C778" w:rsidR="00655EB0" w:rsidRPr="00FF3142" w:rsidRDefault="00655EB0" w:rsidP="00655EB0">
      <w:pPr>
        <w:rPr>
          <w:rFonts w:cs="Times New Roman"/>
          <w:lang w:val="en-US"/>
        </w:rPr>
      </w:pPr>
      <w:r w:rsidRPr="00FF3142">
        <w:rPr>
          <w:rFonts w:cs="Times New Roman"/>
          <w:lang w:val="en-US"/>
        </w:rPr>
        <w:t xml:space="preserve">Assessing </w:t>
      </w:r>
      <w:r w:rsidR="00270796" w:rsidRPr="00FF3142">
        <w:rPr>
          <w:rFonts w:cs="Times New Roman"/>
          <w:lang w:val="en-US"/>
        </w:rPr>
        <w:t xml:space="preserve">the </w:t>
      </w:r>
      <w:r w:rsidRPr="00FF3142">
        <w:rPr>
          <w:rFonts w:cs="Times New Roman"/>
          <w:lang w:val="en-US"/>
        </w:rPr>
        <w:t xml:space="preserve">reliability and validity of the research findings </w:t>
      </w:r>
      <w:r w:rsidR="00270796" w:rsidRPr="00FF3142">
        <w:rPr>
          <w:rFonts w:cs="Times New Roman"/>
          <w:lang w:val="en-US"/>
        </w:rPr>
        <w:t>is</w:t>
      </w:r>
      <w:r w:rsidRPr="00FF3142">
        <w:rPr>
          <w:rFonts w:cs="Times New Roman"/>
          <w:lang w:val="en-US"/>
        </w:rPr>
        <w:t xml:space="preserve"> very important for ensuring higher quality of the research outcomes. </w:t>
      </w:r>
      <w:r w:rsidR="00270796" w:rsidRPr="00FF3142">
        <w:rPr>
          <w:rFonts w:cs="Times New Roman"/>
          <w:lang w:val="en-US"/>
        </w:rPr>
        <w:t>To ensure</w:t>
      </w:r>
      <w:r w:rsidRPr="00FF3142">
        <w:rPr>
          <w:rFonts w:cs="Times New Roman"/>
          <w:lang w:val="en-US"/>
        </w:rPr>
        <w:t xml:space="preserve"> data reliability</w:t>
      </w:r>
      <w:r w:rsidR="00270796" w:rsidRPr="00FF3142">
        <w:rPr>
          <w:rFonts w:cs="Times New Roman"/>
          <w:lang w:val="en-US"/>
        </w:rPr>
        <w:t>,</w:t>
      </w:r>
      <w:r w:rsidRPr="00FF3142">
        <w:rPr>
          <w:rFonts w:cs="Times New Roman"/>
          <w:lang w:val="en-US"/>
        </w:rPr>
        <w:t xml:space="preserve"> the researcher will collect data consistently. The data published within </w:t>
      </w:r>
      <w:r w:rsidR="00270796" w:rsidRPr="00FF3142">
        <w:rPr>
          <w:rFonts w:cs="Times New Roman"/>
          <w:lang w:val="en-US"/>
        </w:rPr>
        <w:t xml:space="preserve">the </w:t>
      </w:r>
      <w:r w:rsidRPr="00FF3142">
        <w:rPr>
          <w:rFonts w:cs="Times New Roman"/>
          <w:lang w:val="en-US"/>
        </w:rPr>
        <w:t xml:space="preserve">last 10 years will </w:t>
      </w:r>
      <w:r w:rsidR="00270796" w:rsidRPr="00FF3142">
        <w:rPr>
          <w:rFonts w:cs="Times New Roman"/>
          <w:lang w:val="en-US"/>
        </w:rPr>
        <w:t>be included</w:t>
      </w:r>
      <w:r w:rsidRPr="00FF3142">
        <w:rPr>
          <w:rFonts w:cs="Times New Roman"/>
          <w:lang w:val="en-US"/>
        </w:rPr>
        <w:t xml:space="preserve"> here </w:t>
      </w:r>
      <w:r w:rsidR="00270796" w:rsidRPr="00FF3142">
        <w:rPr>
          <w:rFonts w:cs="Times New Roman"/>
          <w:lang w:val="en-US"/>
        </w:rPr>
        <w:t>to ensure</w:t>
      </w:r>
      <w:r w:rsidRPr="00FF3142">
        <w:rPr>
          <w:rFonts w:cs="Times New Roman"/>
          <w:lang w:val="en-US"/>
        </w:rPr>
        <w:t xml:space="preserve"> that all of the findings are valid </w:t>
      </w:r>
      <w:r w:rsidR="000221E2" w:rsidRPr="00FF3142">
        <w:rPr>
          <w:rFonts w:cs="Times New Roman"/>
          <w:lang w:val="en-US"/>
        </w:rPr>
        <w:t xml:space="preserve">and up-to-date. </w:t>
      </w:r>
      <w:r w:rsidR="001B6B99" w:rsidRPr="00FF3142">
        <w:rPr>
          <w:rFonts w:cs="Times New Roman"/>
          <w:lang w:val="en-US"/>
        </w:rPr>
        <w:t>To ensure the</w:t>
      </w:r>
      <w:r w:rsidR="000221E2" w:rsidRPr="00FF3142">
        <w:rPr>
          <w:rFonts w:cs="Times New Roman"/>
          <w:lang w:val="en-US"/>
        </w:rPr>
        <w:t xml:space="preserve"> validity of the findings</w:t>
      </w:r>
      <w:r w:rsidR="00270796" w:rsidRPr="00FF3142">
        <w:rPr>
          <w:rFonts w:cs="Times New Roman"/>
          <w:lang w:val="en-US"/>
        </w:rPr>
        <w:t>,</w:t>
      </w:r>
      <w:r w:rsidR="000221E2" w:rsidRPr="00FF3142">
        <w:rPr>
          <w:rFonts w:cs="Times New Roman"/>
          <w:lang w:val="en-US"/>
        </w:rPr>
        <w:t xml:space="preserve"> the researcher will compare them with the ongoing business issues related </w:t>
      </w:r>
      <w:r w:rsidR="00270796" w:rsidRPr="00FF3142">
        <w:rPr>
          <w:rFonts w:cs="Times New Roman"/>
          <w:lang w:val="en-US"/>
        </w:rPr>
        <w:t>to</w:t>
      </w:r>
      <w:r w:rsidR="000221E2" w:rsidRPr="00FF3142">
        <w:rPr>
          <w:rFonts w:cs="Times New Roman"/>
          <w:lang w:val="en-US"/>
        </w:rPr>
        <w:t xml:space="preserve"> sustainability initiatives and customer trust</w:t>
      </w:r>
      <w:r w:rsidR="00270796" w:rsidRPr="00FF3142">
        <w:rPr>
          <w:rFonts w:cs="Times New Roman"/>
          <w:lang w:val="en-US"/>
        </w:rPr>
        <w:t>, which</w:t>
      </w:r>
      <w:r w:rsidR="000221E2" w:rsidRPr="00FF3142">
        <w:rPr>
          <w:rFonts w:cs="Times New Roman"/>
          <w:lang w:val="en-US"/>
        </w:rPr>
        <w:t xml:space="preserve"> will be very effective </w:t>
      </w:r>
      <w:r w:rsidR="00270796" w:rsidRPr="00FF3142">
        <w:rPr>
          <w:rFonts w:cs="Times New Roman"/>
          <w:lang w:val="en-US"/>
        </w:rPr>
        <w:t>in producing</w:t>
      </w:r>
      <w:r w:rsidR="000221E2" w:rsidRPr="00FF3142">
        <w:rPr>
          <w:rFonts w:cs="Times New Roman"/>
          <w:lang w:val="en-US"/>
        </w:rPr>
        <w:t xml:space="preserve"> more accuracy and authenticity. </w:t>
      </w:r>
    </w:p>
    <w:p w14:paraId="2B846BF1" w14:textId="77777777" w:rsidR="00335B27" w:rsidRPr="00FF3142" w:rsidRDefault="00335B27">
      <w:pPr>
        <w:spacing w:line="259" w:lineRule="auto"/>
        <w:jc w:val="left"/>
        <w:rPr>
          <w:rFonts w:eastAsiaTheme="majorEastAsia" w:cs="Times New Roman"/>
          <w:b/>
          <w:sz w:val="32"/>
          <w:szCs w:val="32"/>
        </w:rPr>
      </w:pPr>
      <w:r w:rsidRPr="00FF3142">
        <w:rPr>
          <w:rFonts w:cs="Times New Roman"/>
        </w:rPr>
        <w:br w:type="page"/>
      </w:r>
    </w:p>
    <w:p w14:paraId="1DC5AA4C" w14:textId="79EBAD8D" w:rsidR="00335B27" w:rsidRPr="00FF3142" w:rsidRDefault="00335B27" w:rsidP="00A0286D">
      <w:pPr>
        <w:pStyle w:val="Heading1"/>
        <w:rPr>
          <w:rFonts w:cs="Times New Roman"/>
        </w:rPr>
      </w:pPr>
      <w:bookmarkStart w:id="13" w:name="_Toc236416022"/>
      <w:r w:rsidRPr="00FF3142">
        <w:rPr>
          <w:rFonts w:cs="Times New Roman"/>
        </w:rPr>
        <w:lastRenderedPageBreak/>
        <w:t>5. Business Relevance and Practical Implication</w:t>
      </w:r>
      <w:bookmarkEnd w:id="13"/>
      <w:r w:rsidRPr="00FF3142">
        <w:rPr>
          <w:rFonts w:cs="Times New Roman"/>
        </w:rPr>
        <w:t xml:space="preserve"> </w:t>
      </w:r>
    </w:p>
    <w:p w14:paraId="616DE811" w14:textId="7E25EB26" w:rsidR="000221E2" w:rsidRPr="00FF3142" w:rsidRDefault="000221E2" w:rsidP="000221E2">
      <w:pPr>
        <w:rPr>
          <w:rFonts w:cs="Times New Roman"/>
        </w:rPr>
      </w:pPr>
      <w:r w:rsidRPr="00FF3142">
        <w:rPr>
          <w:rFonts w:cs="Times New Roman"/>
        </w:rPr>
        <w:t xml:space="preserve">The proposed research carries huge importance in the context of </w:t>
      </w:r>
      <w:r w:rsidR="00270796" w:rsidRPr="00FF3142">
        <w:rPr>
          <w:rFonts w:cs="Times New Roman"/>
        </w:rPr>
        <w:t xml:space="preserve">the </w:t>
      </w:r>
      <w:r w:rsidRPr="00FF3142">
        <w:rPr>
          <w:rFonts w:cs="Times New Roman"/>
        </w:rPr>
        <w:t>ongoing business situation where every organisation provides more importance to build</w:t>
      </w:r>
      <w:r w:rsidR="00270796" w:rsidRPr="00FF3142">
        <w:rPr>
          <w:rFonts w:cs="Times New Roman"/>
        </w:rPr>
        <w:t>ing a</w:t>
      </w:r>
      <w:r w:rsidRPr="00FF3142">
        <w:rPr>
          <w:rFonts w:cs="Times New Roman"/>
        </w:rPr>
        <w:t xml:space="preserve"> relationship of trust with diverse customers. It will provide clear ideas about the process of developing </w:t>
      </w:r>
      <w:r w:rsidR="00270796" w:rsidRPr="00FF3142">
        <w:rPr>
          <w:rFonts w:cs="Times New Roman"/>
        </w:rPr>
        <w:t xml:space="preserve">a </w:t>
      </w:r>
      <w:r w:rsidRPr="00FF3142">
        <w:rPr>
          <w:rFonts w:cs="Times New Roman"/>
        </w:rPr>
        <w:t xml:space="preserve">plan for sustainability practice to attain more acceptance from the customers. The organisations should focus on implementing innovative </w:t>
      </w:r>
      <w:r w:rsidR="002D1700" w:rsidRPr="00FF3142">
        <w:rPr>
          <w:rFonts w:cs="Times New Roman"/>
        </w:rPr>
        <w:t xml:space="preserve">sustainability plans to draw </w:t>
      </w:r>
      <w:r w:rsidR="00270796" w:rsidRPr="00FF3142">
        <w:rPr>
          <w:rFonts w:cs="Times New Roman"/>
        </w:rPr>
        <w:t xml:space="preserve">the </w:t>
      </w:r>
      <w:r w:rsidR="002D1700" w:rsidRPr="00FF3142">
        <w:rPr>
          <w:rFonts w:cs="Times New Roman"/>
        </w:rPr>
        <w:t>attention of many new customers and retain the existing</w:t>
      </w:r>
      <w:r w:rsidR="00270796" w:rsidRPr="00FF3142">
        <w:rPr>
          <w:rFonts w:cs="Times New Roman"/>
        </w:rPr>
        <w:t xml:space="preserve"> ones</w:t>
      </w:r>
      <w:r w:rsidR="002D1700" w:rsidRPr="00FF3142">
        <w:rPr>
          <w:rFonts w:cs="Times New Roman"/>
        </w:rPr>
        <w:t>. Through the project</w:t>
      </w:r>
      <w:r w:rsidR="00270796" w:rsidRPr="00FF3142">
        <w:rPr>
          <w:rFonts w:cs="Times New Roman"/>
        </w:rPr>
        <w:t>,</w:t>
      </w:r>
      <w:r w:rsidR="002D1700" w:rsidRPr="00FF3142">
        <w:rPr>
          <w:rFonts w:cs="Times New Roman"/>
        </w:rPr>
        <w:t xml:space="preserve"> I can realise that enhancing knowledge about sustainability practice will enable me to attain a better career. </w:t>
      </w:r>
      <w:r w:rsidR="009B4EA7" w:rsidRPr="00FF3142">
        <w:rPr>
          <w:rFonts w:cs="Times New Roman"/>
        </w:rPr>
        <w:t>I will also be able to research specific topic</w:t>
      </w:r>
      <w:r w:rsidR="001B6B99" w:rsidRPr="00FF3142">
        <w:rPr>
          <w:rFonts w:cs="Times New Roman"/>
        </w:rPr>
        <w:t>s</w:t>
      </w:r>
      <w:r w:rsidR="009B4EA7" w:rsidRPr="00FF3142">
        <w:rPr>
          <w:rFonts w:cs="Times New Roman"/>
        </w:rPr>
        <w:t xml:space="preserve"> for </w:t>
      </w:r>
      <w:r w:rsidR="001B6B99" w:rsidRPr="00FF3142">
        <w:rPr>
          <w:rFonts w:cs="Times New Roman"/>
        </w:rPr>
        <w:t xml:space="preserve">the </w:t>
      </w:r>
      <w:r w:rsidR="009B4EA7" w:rsidRPr="00FF3142">
        <w:rPr>
          <w:rFonts w:cs="Times New Roman"/>
        </w:rPr>
        <w:t xml:space="preserve">identification of further scopes </w:t>
      </w:r>
      <w:r w:rsidR="001B6B99" w:rsidRPr="00FF3142">
        <w:rPr>
          <w:rFonts w:cs="Times New Roman"/>
        </w:rPr>
        <w:t>fo</w:t>
      </w:r>
      <w:r w:rsidR="009B4EA7" w:rsidRPr="00FF3142">
        <w:rPr>
          <w:rFonts w:cs="Times New Roman"/>
        </w:rPr>
        <w:t xml:space="preserve">r improvement based on the evidence. </w:t>
      </w:r>
    </w:p>
    <w:p w14:paraId="700A3174" w14:textId="77777777" w:rsidR="00335B27" w:rsidRPr="00FF3142" w:rsidRDefault="00335B27">
      <w:pPr>
        <w:spacing w:line="259" w:lineRule="auto"/>
        <w:jc w:val="left"/>
        <w:rPr>
          <w:rFonts w:eastAsiaTheme="majorEastAsia" w:cs="Times New Roman"/>
          <w:b/>
          <w:sz w:val="32"/>
          <w:szCs w:val="32"/>
        </w:rPr>
      </w:pPr>
      <w:r w:rsidRPr="00FF3142">
        <w:rPr>
          <w:rFonts w:cs="Times New Roman"/>
        </w:rPr>
        <w:br w:type="page"/>
      </w:r>
    </w:p>
    <w:p w14:paraId="3019D61B" w14:textId="7F6B12C2" w:rsidR="00A0286D" w:rsidRPr="00FF3142" w:rsidRDefault="00335B27" w:rsidP="00A0286D">
      <w:pPr>
        <w:pStyle w:val="Heading1"/>
        <w:rPr>
          <w:rFonts w:cs="Times New Roman"/>
        </w:rPr>
      </w:pPr>
      <w:bookmarkStart w:id="14" w:name="_Toc236416023"/>
      <w:r w:rsidRPr="00FF3142">
        <w:rPr>
          <w:rFonts w:cs="Times New Roman"/>
        </w:rPr>
        <w:lastRenderedPageBreak/>
        <w:t>References</w:t>
      </w:r>
      <w:bookmarkEnd w:id="14"/>
      <w:r w:rsidRPr="00FF3142">
        <w:rPr>
          <w:rFonts w:cs="Times New Roman"/>
        </w:rPr>
        <w:t xml:space="preserve"> </w:t>
      </w:r>
    </w:p>
    <w:p w14:paraId="7039C587" w14:textId="77777777" w:rsidR="00C47FC9" w:rsidRPr="00FF3142" w:rsidRDefault="00C47FC9" w:rsidP="0099100F">
      <w:pPr>
        <w:ind w:left="720" w:hanging="720"/>
        <w:rPr>
          <w:rFonts w:cs="Times New Roman"/>
          <w:color w:val="222222"/>
          <w:szCs w:val="24"/>
          <w:shd w:val="clear" w:color="auto" w:fill="FFFFFF"/>
        </w:rPr>
      </w:pPr>
      <w:r w:rsidRPr="00FF3142">
        <w:rPr>
          <w:rFonts w:cs="Times New Roman"/>
          <w:color w:val="222222"/>
          <w:szCs w:val="24"/>
          <w:shd w:val="clear" w:color="auto" w:fill="FFFFFF"/>
        </w:rPr>
        <w:t xml:space="preserve">Agu, E.E., </w:t>
      </w:r>
      <w:proofErr w:type="spellStart"/>
      <w:r w:rsidRPr="00FF3142">
        <w:rPr>
          <w:rFonts w:cs="Times New Roman"/>
          <w:color w:val="222222"/>
          <w:szCs w:val="24"/>
          <w:shd w:val="clear" w:color="auto" w:fill="FFFFFF"/>
        </w:rPr>
        <w:t>Iyelolu</w:t>
      </w:r>
      <w:proofErr w:type="spellEnd"/>
      <w:r w:rsidRPr="00FF3142">
        <w:rPr>
          <w:rFonts w:cs="Times New Roman"/>
          <w:color w:val="222222"/>
          <w:szCs w:val="24"/>
          <w:shd w:val="clear" w:color="auto" w:fill="FFFFFF"/>
        </w:rPr>
        <w:t xml:space="preserve">, T.V., Idemudia, C. and </w:t>
      </w:r>
      <w:proofErr w:type="spellStart"/>
      <w:r w:rsidRPr="00FF3142">
        <w:rPr>
          <w:rFonts w:cs="Times New Roman"/>
          <w:color w:val="222222"/>
          <w:szCs w:val="24"/>
          <w:shd w:val="clear" w:color="auto" w:fill="FFFFFF"/>
        </w:rPr>
        <w:t>Ijomah</w:t>
      </w:r>
      <w:proofErr w:type="spellEnd"/>
      <w:r w:rsidRPr="00FF3142">
        <w:rPr>
          <w:rFonts w:cs="Times New Roman"/>
          <w:color w:val="222222"/>
          <w:szCs w:val="24"/>
          <w:shd w:val="clear" w:color="auto" w:fill="FFFFFF"/>
        </w:rPr>
        <w:t>, T.I., 2024. Exploring the relationship between sustainable business practices and increased brand loyalty. </w:t>
      </w:r>
      <w:r w:rsidRPr="00FF3142">
        <w:rPr>
          <w:rFonts w:cs="Times New Roman"/>
          <w:i/>
          <w:iCs/>
          <w:color w:val="222222"/>
          <w:szCs w:val="24"/>
          <w:shd w:val="clear" w:color="auto" w:fill="FFFFFF"/>
        </w:rPr>
        <w:t>International Journal of Management &amp; Entrepreneurship Research</w:t>
      </w:r>
      <w:r w:rsidRPr="00FF3142">
        <w:rPr>
          <w:rFonts w:cs="Times New Roman"/>
          <w:color w:val="222222"/>
          <w:szCs w:val="24"/>
          <w:shd w:val="clear" w:color="auto" w:fill="FFFFFF"/>
        </w:rPr>
        <w:t>, </w:t>
      </w:r>
      <w:r w:rsidRPr="00FF3142">
        <w:rPr>
          <w:rFonts w:cs="Times New Roman"/>
          <w:i/>
          <w:iCs/>
          <w:color w:val="222222"/>
          <w:szCs w:val="24"/>
          <w:shd w:val="clear" w:color="auto" w:fill="FFFFFF"/>
        </w:rPr>
        <w:t>6</w:t>
      </w:r>
      <w:r w:rsidRPr="00FF3142">
        <w:rPr>
          <w:rFonts w:cs="Times New Roman"/>
          <w:color w:val="222222"/>
          <w:szCs w:val="24"/>
          <w:shd w:val="clear" w:color="auto" w:fill="FFFFFF"/>
        </w:rPr>
        <w:t>(8), pp.2463-2475.</w:t>
      </w:r>
    </w:p>
    <w:p w14:paraId="735BD216" w14:textId="77777777" w:rsidR="00C47FC9" w:rsidRPr="00FF3142" w:rsidRDefault="00C47FC9" w:rsidP="0099100F">
      <w:pPr>
        <w:ind w:left="720" w:hanging="720"/>
        <w:rPr>
          <w:rFonts w:cs="Times New Roman"/>
          <w:color w:val="222222"/>
          <w:szCs w:val="24"/>
          <w:shd w:val="clear" w:color="auto" w:fill="FFFFFF"/>
        </w:rPr>
      </w:pPr>
      <w:r w:rsidRPr="00FF3142">
        <w:rPr>
          <w:rFonts w:cs="Times New Roman"/>
          <w:color w:val="222222"/>
          <w:szCs w:val="24"/>
          <w:shd w:val="clear" w:color="auto" w:fill="FFFFFF"/>
        </w:rPr>
        <w:t>Amin, S. and Tarun, M.T., 2021. Effect of consumption values on customers’ green purchase intention: a mediating role of green trust. </w:t>
      </w:r>
      <w:r w:rsidRPr="00FF3142">
        <w:rPr>
          <w:rFonts w:cs="Times New Roman"/>
          <w:i/>
          <w:iCs/>
          <w:color w:val="222222"/>
          <w:szCs w:val="24"/>
          <w:shd w:val="clear" w:color="auto" w:fill="FFFFFF"/>
        </w:rPr>
        <w:t>Social Responsibility Journal</w:t>
      </w:r>
      <w:r w:rsidRPr="00FF3142">
        <w:rPr>
          <w:rFonts w:cs="Times New Roman"/>
          <w:color w:val="222222"/>
          <w:szCs w:val="24"/>
          <w:shd w:val="clear" w:color="auto" w:fill="FFFFFF"/>
        </w:rPr>
        <w:t>, </w:t>
      </w:r>
      <w:r w:rsidRPr="00FF3142">
        <w:rPr>
          <w:rFonts w:cs="Times New Roman"/>
          <w:i/>
          <w:iCs/>
          <w:color w:val="222222"/>
          <w:szCs w:val="24"/>
          <w:shd w:val="clear" w:color="auto" w:fill="FFFFFF"/>
        </w:rPr>
        <w:t>17</w:t>
      </w:r>
      <w:r w:rsidRPr="00FF3142">
        <w:rPr>
          <w:rFonts w:cs="Times New Roman"/>
          <w:color w:val="222222"/>
          <w:szCs w:val="24"/>
          <w:shd w:val="clear" w:color="auto" w:fill="FFFFFF"/>
        </w:rPr>
        <w:t>(8), pp.1320-1336.</w:t>
      </w:r>
    </w:p>
    <w:p w14:paraId="2497948C" w14:textId="77777777" w:rsidR="00C47FC9" w:rsidRPr="00FF3142" w:rsidRDefault="00C47FC9" w:rsidP="00E72805">
      <w:pPr>
        <w:ind w:left="720" w:hanging="720"/>
        <w:rPr>
          <w:rFonts w:cs="Times New Roman"/>
          <w:color w:val="222222"/>
          <w:szCs w:val="24"/>
          <w:shd w:val="clear" w:color="auto" w:fill="FFFFFF"/>
        </w:rPr>
      </w:pPr>
      <w:r w:rsidRPr="00FF3142">
        <w:rPr>
          <w:rFonts w:cs="Times New Roman"/>
          <w:color w:val="222222"/>
          <w:szCs w:val="24"/>
          <w:shd w:val="clear" w:color="auto" w:fill="FFFFFF"/>
        </w:rPr>
        <w:t>Cooper, D. R., and Schindler P. S. 2014. Business Research Methods. 12th ed. McGraw Hill</w:t>
      </w:r>
    </w:p>
    <w:p w14:paraId="662A90C1" w14:textId="4699A4E7" w:rsidR="00C47FC9" w:rsidRPr="00FF3142" w:rsidRDefault="00C47FC9" w:rsidP="00924B26">
      <w:pPr>
        <w:ind w:left="720" w:hanging="720"/>
        <w:rPr>
          <w:rFonts w:cs="Times New Roman"/>
          <w:color w:val="222222"/>
          <w:szCs w:val="24"/>
          <w:shd w:val="clear" w:color="auto" w:fill="FFFFFF"/>
        </w:rPr>
      </w:pPr>
      <w:r w:rsidRPr="00FF3142">
        <w:rPr>
          <w:rFonts w:cs="Times New Roman"/>
          <w:color w:val="222222"/>
          <w:szCs w:val="24"/>
          <w:shd w:val="clear" w:color="auto" w:fill="FFFFFF"/>
        </w:rPr>
        <w:t>Crowther, D., and Lancaster, G. 2009. Research Methods: A Concise Introduction to Research in Management and Business Consultancy. 2</w:t>
      </w:r>
      <w:r w:rsidRPr="00FF3142">
        <w:rPr>
          <w:rFonts w:cs="Times New Roman"/>
          <w:color w:val="222222"/>
          <w:szCs w:val="24"/>
          <w:shd w:val="clear" w:color="auto" w:fill="FFFFFF"/>
          <w:vertAlign w:val="superscript"/>
        </w:rPr>
        <w:t>nd</w:t>
      </w:r>
      <w:r w:rsidRPr="00FF3142">
        <w:rPr>
          <w:rFonts w:cs="Times New Roman"/>
          <w:color w:val="222222"/>
          <w:szCs w:val="24"/>
          <w:shd w:val="clear" w:color="auto" w:fill="FFFFFF"/>
        </w:rPr>
        <w:t xml:space="preserve"> Elsevier Butterworth-Heinemann, Oxford</w:t>
      </w:r>
    </w:p>
    <w:p w14:paraId="0A002A69" w14:textId="77777777" w:rsidR="00C47FC9" w:rsidRPr="00FF3142" w:rsidRDefault="00C47FC9" w:rsidP="0099100F">
      <w:pPr>
        <w:ind w:left="720" w:hanging="720"/>
        <w:rPr>
          <w:rFonts w:cs="Times New Roman"/>
          <w:color w:val="222222"/>
          <w:szCs w:val="24"/>
          <w:shd w:val="clear" w:color="auto" w:fill="FFFFFF"/>
        </w:rPr>
      </w:pPr>
      <w:r w:rsidRPr="00FF3142">
        <w:rPr>
          <w:rFonts w:cs="Times New Roman"/>
          <w:color w:val="222222"/>
          <w:szCs w:val="24"/>
          <w:shd w:val="clear" w:color="auto" w:fill="FFFFFF"/>
        </w:rPr>
        <w:t xml:space="preserve">Essa, N.E. and </w:t>
      </w:r>
      <w:proofErr w:type="spellStart"/>
      <w:r w:rsidRPr="00FF3142">
        <w:rPr>
          <w:rFonts w:cs="Times New Roman"/>
          <w:color w:val="222222"/>
          <w:szCs w:val="24"/>
          <w:shd w:val="clear" w:color="auto" w:fill="FFFFFF"/>
        </w:rPr>
        <w:t>Mardikaningsih</w:t>
      </w:r>
      <w:proofErr w:type="spellEnd"/>
      <w:r w:rsidRPr="00FF3142">
        <w:rPr>
          <w:rFonts w:cs="Times New Roman"/>
          <w:color w:val="222222"/>
          <w:szCs w:val="24"/>
          <w:shd w:val="clear" w:color="auto" w:fill="FFFFFF"/>
        </w:rPr>
        <w:t>, R., 2021. Sustainability Communication through Green Marketing: Strengthening Consumer Awareness and Corporate Environmental Integrity. </w:t>
      </w:r>
      <w:r w:rsidRPr="00FF3142">
        <w:rPr>
          <w:rFonts w:cs="Times New Roman"/>
          <w:i/>
          <w:iCs/>
          <w:color w:val="222222"/>
          <w:szCs w:val="24"/>
          <w:shd w:val="clear" w:color="auto" w:fill="FFFFFF"/>
        </w:rPr>
        <w:t>Journal of Social Science Studies</w:t>
      </w:r>
      <w:r w:rsidRPr="00FF3142">
        <w:rPr>
          <w:rFonts w:cs="Times New Roman"/>
          <w:color w:val="222222"/>
          <w:szCs w:val="24"/>
          <w:shd w:val="clear" w:color="auto" w:fill="FFFFFF"/>
        </w:rPr>
        <w:t>, </w:t>
      </w:r>
      <w:r w:rsidRPr="00FF3142">
        <w:rPr>
          <w:rFonts w:cs="Times New Roman"/>
          <w:i/>
          <w:iCs/>
          <w:color w:val="222222"/>
          <w:szCs w:val="24"/>
          <w:shd w:val="clear" w:color="auto" w:fill="FFFFFF"/>
        </w:rPr>
        <w:t>1</w:t>
      </w:r>
      <w:r w:rsidRPr="00FF3142">
        <w:rPr>
          <w:rFonts w:cs="Times New Roman"/>
          <w:color w:val="222222"/>
          <w:szCs w:val="24"/>
          <w:shd w:val="clear" w:color="auto" w:fill="FFFFFF"/>
        </w:rPr>
        <w:t>(2), pp.233-238.</w:t>
      </w:r>
    </w:p>
    <w:p w14:paraId="4367C002" w14:textId="77777777" w:rsidR="00C47FC9" w:rsidRPr="00FF3142" w:rsidRDefault="00C47FC9" w:rsidP="0099100F">
      <w:pPr>
        <w:ind w:left="720" w:hanging="720"/>
        <w:rPr>
          <w:rFonts w:cs="Times New Roman"/>
          <w:color w:val="222222"/>
          <w:szCs w:val="24"/>
          <w:shd w:val="clear" w:color="auto" w:fill="FFFFFF"/>
        </w:rPr>
      </w:pPr>
      <w:r w:rsidRPr="00FF3142">
        <w:rPr>
          <w:rFonts w:cs="Times New Roman"/>
          <w:color w:val="222222"/>
          <w:szCs w:val="24"/>
          <w:shd w:val="clear" w:color="auto" w:fill="FFFFFF"/>
        </w:rPr>
        <w:t>Guerreiro, J. and Pacheco, M., 2021. How green trust, consumer brand engagement and green word-of-mouth mediate purchasing intentions. </w:t>
      </w:r>
      <w:r w:rsidRPr="00FF3142">
        <w:rPr>
          <w:rFonts w:cs="Times New Roman"/>
          <w:i/>
          <w:iCs/>
          <w:color w:val="222222"/>
          <w:szCs w:val="24"/>
          <w:shd w:val="clear" w:color="auto" w:fill="FFFFFF"/>
        </w:rPr>
        <w:t>Sustainability</w:t>
      </w:r>
      <w:r w:rsidRPr="00FF3142">
        <w:rPr>
          <w:rFonts w:cs="Times New Roman"/>
          <w:color w:val="222222"/>
          <w:szCs w:val="24"/>
          <w:shd w:val="clear" w:color="auto" w:fill="FFFFFF"/>
        </w:rPr>
        <w:t>, </w:t>
      </w:r>
      <w:r w:rsidRPr="00FF3142">
        <w:rPr>
          <w:rFonts w:cs="Times New Roman"/>
          <w:i/>
          <w:iCs/>
          <w:color w:val="222222"/>
          <w:szCs w:val="24"/>
          <w:shd w:val="clear" w:color="auto" w:fill="FFFFFF"/>
        </w:rPr>
        <w:t>13</w:t>
      </w:r>
      <w:r w:rsidRPr="00FF3142">
        <w:rPr>
          <w:rFonts w:cs="Times New Roman"/>
          <w:color w:val="222222"/>
          <w:szCs w:val="24"/>
          <w:shd w:val="clear" w:color="auto" w:fill="FFFFFF"/>
        </w:rPr>
        <w:t>(14), p.7877.</w:t>
      </w:r>
    </w:p>
    <w:p w14:paraId="7E3DD999" w14:textId="77777777" w:rsidR="00C47FC9" w:rsidRPr="00FF3142" w:rsidRDefault="00C47FC9" w:rsidP="0099100F">
      <w:pPr>
        <w:ind w:left="720" w:hanging="720"/>
        <w:rPr>
          <w:rFonts w:cs="Times New Roman"/>
          <w:color w:val="222222"/>
          <w:szCs w:val="24"/>
          <w:shd w:val="clear" w:color="auto" w:fill="FFFFFF"/>
        </w:rPr>
      </w:pPr>
      <w:r w:rsidRPr="00FF3142">
        <w:rPr>
          <w:rFonts w:cs="Times New Roman"/>
          <w:color w:val="222222"/>
          <w:szCs w:val="24"/>
          <w:shd w:val="clear" w:color="auto" w:fill="FFFFFF"/>
        </w:rPr>
        <w:t>Neumann, H.L., Martinez, L.M. and Martinez, L.F., 2021. Sustainability efforts in the fast fashion industry: consumer perception, trust and purchase intention. </w:t>
      </w:r>
      <w:r w:rsidRPr="00FF3142">
        <w:rPr>
          <w:rFonts w:cs="Times New Roman"/>
          <w:i/>
          <w:iCs/>
          <w:color w:val="222222"/>
          <w:szCs w:val="24"/>
          <w:shd w:val="clear" w:color="auto" w:fill="FFFFFF"/>
        </w:rPr>
        <w:t>Sustainability Accounting, Management and Policy Journal</w:t>
      </w:r>
      <w:r w:rsidRPr="00FF3142">
        <w:rPr>
          <w:rFonts w:cs="Times New Roman"/>
          <w:color w:val="222222"/>
          <w:szCs w:val="24"/>
          <w:shd w:val="clear" w:color="auto" w:fill="FFFFFF"/>
        </w:rPr>
        <w:t>, </w:t>
      </w:r>
      <w:r w:rsidRPr="00FF3142">
        <w:rPr>
          <w:rFonts w:cs="Times New Roman"/>
          <w:i/>
          <w:iCs/>
          <w:color w:val="222222"/>
          <w:szCs w:val="24"/>
          <w:shd w:val="clear" w:color="auto" w:fill="FFFFFF"/>
        </w:rPr>
        <w:t>12</w:t>
      </w:r>
      <w:r w:rsidRPr="00FF3142">
        <w:rPr>
          <w:rFonts w:cs="Times New Roman"/>
          <w:color w:val="222222"/>
          <w:szCs w:val="24"/>
          <w:shd w:val="clear" w:color="auto" w:fill="FFFFFF"/>
        </w:rPr>
        <w:t>(3), pp.571-590.</w:t>
      </w:r>
    </w:p>
    <w:p w14:paraId="25D1D0B9" w14:textId="77777777" w:rsidR="00C47FC9" w:rsidRPr="00FF3142" w:rsidRDefault="00C47FC9" w:rsidP="0099100F">
      <w:pPr>
        <w:ind w:left="720" w:hanging="720"/>
        <w:rPr>
          <w:rFonts w:cs="Times New Roman"/>
          <w:color w:val="222222"/>
          <w:szCs w:val="24"/>
          <w:shd w:val="clear" w:color="auto" w:fill="FFFFFF"/>
        </w:rPr>
      </w:pPr>
      <w:r w:rsidRPr="00FF3142">
        <w:rPr>
          <w:rFonts w:cs="Times New Roman"/>
          <w:color w:val="222222"/>
          <w:szCs w:val="24"/>
          <w:shd w:val="clear" w:color="auto" w:fill="FFFFFF"/>
        </w:rPr>
        <w:t xml:space="preserve">Saif, S., Zameer, H., Wang, Y. and Ali, Q., 2024. The effect of retailer CSR and consumer environmental responsibility on green consumption </w:t>
      </w:r>
      <w:proofErr w:type="spellStart"/>
      <w:r w:rsidRPr="00FF3142">
        <w:rPr>
          <w:rFonts w:cs="Times New Roman"/>
          <w:color w:val="222222"/>
          <w:szCs w:val="24"/>
          <w:shd w:val="clear" w:color="auto" w:fill="FFFFFF"/>
        </w:rPr>
        <w:t>behaviors</w:t>
      </w:r>
      <w:proofErr w:type="spellEnd"/>
      <w:r w:rsidRPr="00FF3142">
        <w:rPr>
          <w:rFonts w:cs="Times New Roman"/>
          <w:color w:val="222222"/>
          <w:szCs w:val="24"/>
          <w:shd w:val="clear" w:color="auto" w:fill="FFFFFF"/>
        </w:rPr>
        <w:t>: mediation of environmental concern and customer trust. </w:t>
      </w:r>
      <w:r w:rsidRPr="00FF3142">
        <w:rPr>
          <w:rFonts w:cs="Times New Roman"/>
          <w:i/>
          <w:iCs/>
          <w:color w:val="222222"/>
          <w:szCs w:val="24"/>
          <w:shd w:val="clear" w:color="auto" w:fill="FFFFFF"/>
        </w:rPr>
        <w:t>Marketing Intelligence &amp; Planning</w:t>
      </w:r>
      <w:r w:rsidRPr="00FF3142">
        <w:rPr>
          <w:rFonts w:cs="Times New Roman"/>
          <w:color w:val="222222"/>
          <w:szCs w:val="24"/>
          <w:shd w:val="clear" w:color="auto" w:fill="FFFFFF"/>
        </w:rPr>
        <w:t>, </w:t>
      </w:r>
      <w:r w:rsidRPr="00FF3142">
        <w:rPr>
          <w:rFonts w:cs="Times New Roman"/>
          <w:i/>
          <w:iCs/>
          <w:color w:val="222222"/>
          <w:szCs w:val="24"/>
          <w:shd w:val="clear" w:color="auto" w:fill="FFFFFF"/>
        </w:rPr>
        <w:t>42</w:t>
      </w:r>
      <w:r w:rsidRPr="00FF3142">
        <w:rPr>
          <w:rFonts w:cs="Times New Roman"/>
          <w:color w:val="222222"/>
          <w:szCs w:val="24"/>
          <w:shd w:val="clear" w:color="auto" w:fill="FFFFFF"/>
        </w:rPr>
        <w:t>(1), pp.149-167.</w:t>
      </w:r>
    </w:p>
    <w:p w14:paraId="7D4112B5" w14:textId="77777777" w:rsidR="00C47FC9" w:rsidRPr="00FF3142" w:rsidRDefault="00C47FC9" w:rsidP="00924B26">
      <w:pPr>
        <w:ind w:left="720" w:hanging="720"/>
        <w:rPr>
          <w:rFonts w:cs="Times New Roman"/>
          <w:color w:val="222222"/>
          <w:szCs w:val="24"/>
          <w:shd w:val="clear" w:color="auto" w:fill="FFFFFF"/>
        </w:rPr>
      </w:pPr>
      <w:r w:rsidRPr="00FF3142">
        <w:rPr>
          <w:rFonts w:cs="Times New Roman"/>
          <w:color w:val="222222"/>
          <w:szCs w:val="24"/>
          <w:shd w:val="clear" w:color="auto" w:fill="FFFFFF"/>
        </w:rPr>
        <w:t>Saunders, M.N.K., Lewis, P., and Thornhill, A. 2019. Research Methods for Business Students. 8</w:t>
      </w:r>
      <w:r w:rsidRPr="00FF3142">
        <w:rPr>
          <w:rFonts w:cs="Times New Roman"/>
          <w:color w:val="222222"/>
          <w:szCs w:val="24"/>
          <w:shd w:val="clear" w:color="auto" w:fill="FFFFFF"/>
          <w:vertAlign w:val="superscript"/>
        </w:rPr>
        <w:t>th</w:t>
      </w:r>
      <w:r w:rsidRPr="00FF3142">
        <w:rPr>
          <w:rFonts w:cs="Times New Roman"/>
          <w:color w:val="222222"/>
          <w:szCs w:val="24"/>
          <w:shd w:val="clear" w:color="auto" w:fill="FFFFFF"/>
        </w:rPr>
        <w:t>, Pearson, Harlow</w:t>
      </w:r>
    </w:p>
    <w:p w14:paraId="4477B139" w14:textId="77777777" w:rsidR="00C47FC9" w:rsidRPr="00FF3142" w:rsidRDefault="00C47FC9" w:rsidP="0099100F">
      <w:pPr>
        <w:ind w:left="720" w:hanging="720"/>
        <w:rPr>
          <w:rFonts w:cs="Times New Roman"/>
          <w:color w:val="222222"/>
          <w:szCs w:val="24"/>
          <w:shd w:val="clear" w:color="auto" w:fill="FFFFFF"/>
        </w:rPr>
      </w:pPr>
      <w:r w:rsidRPr="00FF3142">
        <w:rPr>
          <w:rFonts w:cs="Times New Roman"/>
          <w:color w:val="222222"/>
          <w:szCs w:val="24"/>
          <w:shd w:val="clear" w:color="auto" w:fill="FFFFFF"/>
        </w:rPr>
        <w:t xml:space="preserve">Waites, S.F., Stevens, J.L. and Hancock, T., 2020. </w:t>
      </w:r>
      <w:proofErr w:type="spellStart"/>
      <w:r w:rsidRPr="00FF3142">
        <w:rPr>
          <w:rFonts w:cs="Times New Roman"/>
          <w:color w:val="222222"/>
          <w:szCs w:val="24"/>
          <w:shd w:val="clear" w:color="auto" w:fill="FFFFFF"/>
        </w:rPr>
        <w:t>Signaling</w:t>
      </w:r>
      <w:proofErr w:type="spellEnd"/>
      <w:r w:rsidRPr="00FF3142">
        <w:rPr>
          <w:rFonts w:cs="Times New Roman"/>
          <w:color w:val="222222"/>
          <w:szCs w:val="24"/>
          <w:shd w:val="clear" w:color="auto" w:fill="FFFFFF"/>
        </w:rPr>
        <w:t xml:space="preserve"> green: Investigating signals of expertise and prosocial orientation to enhance consumer trust. </w:t>
      </w:r>
      <w:r w:rsidRPr="00FF3142">
        <w:rPr>
          <w:rFonts w:cs="Times New Roman"/>
          <w:i/>
          <w:iCs/>
          <w:color w:val="222222"/>
          <w:szCs w:val="24"/>
          <w:shd w:val="clear" w:color="auto" w:fill="FFFFFF"/>
        </w:rPr>
        <w:t>Journal of Consumer Behaviour</w:t>
      </w:r>
      <w:r w:rsidRPr="00FF3142">
        <w:rPr>
          <w:rFonts w:cs="Times New Roman"/>
          <w:color w:val="222222"/>
          <w:szCs w:val="24"/>
          <w:shd w:val="clear" w:color="auto" w:fill="FFFFFF"/>
        </w:rPr>
        <w:t>, </w:t>
      </w:r>
      <w:r w:rsidRPr="00FF3142">
        <w:rPr>
          <w:rFonts w:cs="Times New Roman"/>
          <w:i/>
          <w:iCs/>
          <w:color w:val="222222"/>
          <w:szCs w:val="24"/>
          <w:shd w:val="clear" w:color="auto" w:fill="FFFFFF"/>
        </w:rPr>
        <w:t>19</w:t>
      </w:r>
      <w:r w:rsidRPr="00FF3142">
        <w:rPr>
          <w:rFonts w:cs="Times New Roman"/>
          <w:color w:val="222222"/>
          <w:szCs w:val="24"/>
          <w:shd w:val="clear" w:color="auto" w:fill="FFFFFF"/>
        </w:rPr>
        <w:t>(6), pp.632-644.</w:t>
      </w:r>
    </w:p>
    <w:p w14:paraId="3ED6C122" w14:textId="77777777" w:rsidR="00C47FC9" w:rsidRPr="00FF3142" w:rsidRDefault="00C47FC9" w:rsidP="00E72805">
      <w:pPr>
        <w:ind w:left="720" w:hanging="720"/>
        <w:rPr>
          <w:rFonts w:cs="Times New Roman"/>
          <w:color w:val="222222"/>
          <w:szCs w:val="24"/>
          <w:shd w:val="clear" w:color="auto" w:fill="FFFFFF"/>
        </w:rPr>
      </w:pPr>
      <w:proofErr w:type="spellStart"/>
      <w:r w:rsidRPr="00FF3142">
        <w:rPr>
          <w:rFonts w:cs="Times New Roman"/>
          <w:color w:val="222222"/>
          <w:szCs w:val="24"/>
          <w:shd w:val="clear" w:color="auto" w:fill="FFFFFF"/>
        </w:rPr>
        <w:lastRenderedPageBreak/>
        <w:t>Walliman</w:t>
      </w:r>
      <w:proofErr w:type="spellEnd"/>
      <w:r w:rsidRPr="00FF3142">
        <w:rPr>
          <w:rFonts w:cs="Times New Roman"/>
          <w:color w:val="222222"/>
          <w:szCs w:val="24"/>
          <w:shd w:val="clear" w:color="auto" w:fill="FFFFFF"/>
        </w:rPr>
        <w:t xml:space="preserve"> N. 2004. Your Research Project, a step-by-step guide for the first-time researcher. Sage Publications.</w:t>
      </w:r>
    </w:p>
    <w:p w14:paraId="4FBBFEA1" w14:textId="77777777" w:rsidR="00C47FC9" w:rsidRPr="00FF3142" w:rsidRDefault="00C47FC9" w:rsidP="0099100F">
      <w:pPr>
        <w:ind w:left="720" w:hanging="720"/>
        <w:rPr>
          <w:rFonts w:cs="Times New Roman"/>
          <w:color w:val="222222"/>
          <w:szCs w:val="24"/>
          <w:shd w:val="clear" w:color="auto" w:fill="FFFFFF"/>
        </w:rPr>
      </w:pPr>
      <w:r w:rsidRPr="00FF3142">
        <w:rPr>
          <w:rFonts w:cs="Times New Roman"/>
          <w:color w:val="222222"/>
          <w:szCs w:val="24"/>
          <w:shd w:val="clear" w:color="auto" w:fill="FFFFFF"/>
        </w:rPr>
        <w:t>Waris, I., Suki, N.M., Ahmed, A. and Barkat, W., 2024. Environmental corporate social responsibility initiatives and green customer citizenship behavior in tourism industry: the mediating roles of green trust, customer-company identification and green corporate image. </w:t>
      </w:r>
      <w:r w:rsidRPr="00FF3142">
        <w:rPr>
          <w:rFonts w:cs="Times New Roman"/>
          <w:i/>
          <w:iCs/>
          <w:color w:val="222222"/>
          <w:szCs w:val="24"/>
          <w:shd w:val="clear" w:color="auto" w:fill="FFFFFF"/>
        </w:rPr>
        <w:t>Social Responsibility Journal</w:t>
      </w:r>
      <w:r w:rsidRPr="00FF3142">
        <w:rPr>
          <w:rFonts w:cs="Times New Roman"/>
          <w:color w:val="222222"/>
          <w:szCs w:val="24"/>
          <w:shd w:val="clear" w:color="auto" w:fill="FFFFFF"/>
        </w:rPr>
        <w:t>, </w:t>
      </w:r>
      <w:r w:rsidRPr="00FF3142">
        <w:rPr>
          <w:rFonts w:cs="Times New Roman"/>
          <w:i/>
          <w:iCs/>
          <w:color w:val="222222"/>
          <w:szCs w:val="24"/>
          <w:shd w:val="clear" w:color="auto" w:fill="FFFFFF"/>
        </w:rPr>
        <w:t>20</w:t>
      </w:r>
      <w:r w:rsidRPr="00FF3142">
        <w:rPr>
          <w:rFonts w:cs="Times New Roman"/>
          <w:color w:val="222222"/>
          <w:szCs w:val="24"/>
          <w:shd w:val="clear" w:color="auto" w:fill="FFFFFF"/>
        </w:rPr>
        <w:t>(6), pp.1138-1156.</w:t>
      </w:r>
    </w:p>
    <w:p w14:paraId="7A24590D" w14:textId="77777777" w:rsidR="00C47FC9" w:rsidRPr="00FF3142" w:rsidRDefault="00C47FC9" w:rsidP="0099100F">
      <w:pPr>
        <w:ind w:left="720" w:hanging="720"/>
        <w:rPr>
          <w:rFonts w:cs="Times New Roman"/>
          <w:color w:val="222222"/>
          <w:szCs w:val="24"/>
          <w:shd w:val="clear" w:color="auto" w:fill="FFFFFF"/>
        </w:rPr>
      </w:pPr>
      <w:proofErr w:type="spellStart"/>
      <w:r w:rsidRPr="00FF3142">
        <w:rPr>
          <w:rFonts w:cs="Times New Roman"/>
          <w:color w:val="222222"/>
          <w:szCs w:val="24"/>
          <w:shd w:val="clear" w:color="auto" w:fill="FFFFFF"/>
        </w:rPr>
        <w:t>Widyastuti</w:t>
      </w:r>
      <w:proofErr w:type="spellEnd"/>
      <w:r w:rsidRPr="00FF3142">
        <w:rPr>
          <w:rFonts w:cs="Times New Roman"/>
          <w:color w:val="222222"/>
          <w:szCs w:val="24"/>
          <w:shd w:val="clear" w:color="auto" w:fill="FFFFFF"/>
        </w:rPr>
        <w:t xml:space="preserve">, S., Said, M., </w:t>
      </w:r>
      <w:proofErr w:type="spellStart"/>
      <w:r w:rsidRPr="00FF3142">
        <w:rPr>
          <w:rFonts w:cs="Times New Roman"/>
          <w:color w:val="222222"/>
          <w:szCs w:val="24"/>
          <w:shd w:val="clear" w:color="auto" w:fill="FFFFFF"/>
        </w:rPr>
        <w:t>Siswono</w:t>
      </w:r>
      <w:proofErr w:type="spellEnd"/>
      <w:r w:rsidRPr="00FF3142">
        <w:rPr>
          <w:rFonts w:cs="Times New Roman"/>
          <w:color w:val="222222"/>
          <w:szCs w:val="24"/>
          <w:shd w:val="clear" w:color="auto" w:fill="FFFFFF"/>
        </w:rPr>
        <w:t>, S. and Firmansyah, D.A., 2019. Customer trust through green corporate image, green marketing strategy, and social responsibility: A case study.</w:t>
      </w:r>
    </w:p>
    <w:p w14:paraId="5F793D82" w14:textId="77777777" w:rsidR="00C47FC9" w:rsidRPr="00FF3142" w:rsidRDefault="00C47FC9" w:rsidP="0099100F">
      <w:pPr>
        <w:ind w:left="720" w:hanging="720"/>
        <w:rPr>
          <w:rFonts w:cs="Times New Roman"/>
          <w:color w:val="222222"/>
          <w:szCs w:val="24"/>
          <w:shd w:val="clear" w:color="auto" w:fill="FFFFFF"/>
        </w:rPr>
      </w:pPr>
      <w:r w:rsidRPr="00FF3142">
        <w:rPr>
          <w:rFonts w:cs="Times New Roman"/>
          <w:color w:val="222222"/>
          <w:szCs w:val="24"/>
          <w:shd w:val="clear" w:color="auto" w:fill="FFFFFF"/>
        </w:rPr>
        <w:t>Wu, S., Lim, A.F. and Lim, W.Y., 2025. The role of green influencers in shaping green brand image: A mediation analysis of green consumer trust. </w:t>
      </w:r>
      <w:r w:rsidRPr="00FF3142">
        <w:rPr>
          <w:rFonts w:cs="Times New Roman"/>
          <w:i/>
          <w:iCs/>
          <w:color w:val="222222"/>
          <w:szCs w:val="24"/>
          <w:shd w:val="clear" w:color="auto" w:fill="FFFFFF"/>
        </w:rPr>
        <w:t>Journal of Information &amp; Knowledge Management</w:t>
      </w:r>
      <w:r w:rsidRPr="00FF3142">
        <w:rPr>
          <w:rFonts w:cs="Times New Roman"/>
          <w:color w:val="222222"/>
          <w:szCs w:val="24"/>
          <w:shd w:val="clear" w:color="auto" w:fill="FFFFFF"/>
        </w:rPr>
        <w:t>, </w:t>
      </w:r>
      <w:r w:rsidRPr="00FF3142">
        <w:rPr>
          <w:rFonts w:cs="Times New Roman"/>
          <w:i/>
          <w:iCs/>
          <w:color w:val="222222"/>
          <w:szCs w:val="24"/>
          <w:shd w:val="clear" w:color="auto" w:fill="FFFFFF"/>
        </w:rPr>
        <w:t>24</w:t>
      </w:r>
      <w:r w:rsidRPr="00FF3142">
        <w:rPr>
          <w:rFonts w:cs="Times New Roman"/>
          <w:color w:val="222222"/>
          <w:szCs w:val="24"/>
          <w:shd w:val="clear" w:color="auto" w:fill="FFFFFF"/>
        </w:rPr>
        <w:t>(05), p.2550051.</w:t>
      </w:r>
    </w:p>
    <w:p w14:paraId="0A7BFC5A" w14:textId="77777777" w:rsidR="0099100F" w:rsidRPr="00FF3142" w:rsidRDefault="0099100F" w:rsidP="0099100F">
      <w:pPr>
        <w:rPr>
          <w:rFonts w:cs="Times New Roman"/>
        </w:rPr>
      </w:pPr>
    </w:p>
    <w:p w14:paraId="2E99E3A0" w14:textId="0377E868" w:rsidR="00B33685" w:rsidRPr="00FF3142" w:rsidRDefault="00B33685" w:rsidP="0042396E">
      <w:pPr>
        <w:spacing w:line="259" w:lineRule="auto"/>
        <w:jc w:val="left"/>
        <w:rPr>
          <w:rFonts w:eastAsiaTheme="majorEastAsia" w:cs="Times New Roman"/>
          <w:b/>
          <w:sz w:val="32"/>
          <w:szCs w:val="32"/>
        </w:rPr>
      </w:pPr>
    </w:p>
    <w:sectPr w:rsidR="00B33685" w:rsidRPr="00FF3142" w:rsidSect="00731705">
      <w:headerReference w:type="even" r:id="rId10"/>
      <w:headerReference w:type="default" r:id="rId11"/>
      <w:footerReference w:type="even" r:id="rId12"/>
      <w:footerReference w:type="default" r:id="rId13"/>
      <w:headerReference w:type="first" r:id="rId14"/>
      <w:footerReference w:type="first" r:id="rId1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EA2D59" w14:textId="77777777" w:rsidR="00DE21D0" w:rsidRDefault="00DE21D0" w:rsidP="001834FC">
      <w:pPr>
        <w:spacing w:after="0" w:line="240" w:lineRule="auto"/>
      </w:pPr>
      <w:r>
        <w:separator/>
      </w:r>
    </w:p>
  </w:endnote>
  <w:endnote w:type="continuationSeparator" w:id="0">
    <w:p w14:paraId="21B37B55" w14:textId="77777777" w:rsidR="00DE21D0" w:rsidRDefault="00DE21D0"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0D1FFC" w14:textId="77777777" w:rsidR="00924B26" w:rsidRDefault="00924B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0564993"/>
      <w:docPartObj>
        <w:docPartGallery w:val="Page Numbers (Bottom of Page)"/>
        <w:docPartUnique/>
      </w:docPartObj>
    </w:sdtPr>
    <w:sdtEndPr>
      <w:rPr>
        <w:noProof/>
      </w:rPr>
    </w:sdtEndPr>
    <w:sdtContent>
      <w:p w14:paraId="626AF6E3" w14:textId="4CC1ECA4" w:rsidR="00924B26" w:rsidRDefault="00924B26">
        <w:pPr>
          <w:pStyle w:val="Footer"/>
          <w:jc w:val="right"/>
        </w:pPr>
        <w:r>
          <w:fldChar w:fldCharType="begin"/>
        </w:r>
        <w:r>
          <w:instrText xml:space="preserve"> PAGE   \* MERGEFORMAT </w:instrText>
        </w:r>
        <w:r>
          <w:fldChar w:fldCharType="separate"/>
        </w:r>
        <w:r w:rsidR="00FF3142">
          <w:rPr>
            <w:noProof/>
          </w:rPr>
          <w:t>10</w:t>
        </w:r>
        <w:r>
          <w:rPr>
            <w:noProof/>
          </w:rPr>
          <w:fldChar w:fldCharType="end"/>
        </w:r>
      </w:p>
    </w:sdtContent>
  </w:sdt>
  <w:p w14:paraId="32ED363F" w14:textId="77777777" w:rsidR="00924B26" w:rsidRDefault="00924B2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2451D0" w14:textId="77777777" w:rsidR="00924B26" w:rsidRDefault="00924B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C03411" w14:textId="77777777" w:rsidR="00DE21D0" w:rsidRDefault="00DE21D0" w:rsidP="001834FC">
      <w:pPr>
        <w:spacing w:after="0" w:line="240" w:lineRule="auto"/>
      </w:pPr>
      <w:r>
        <w:separator/>
      </w:r>
    </w:p>
  </w:footnote>
  <w:footnote w:type="continuationSeparator" w:id="0">
    <w:p w14:paraId="549CE484" w14:textId="77777777" w:rsidR="00DE21D0" w:rsidRDefault="00DE21D0" w:rsidP="001834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4089CF" w14:textId="77777777" w:rsidR="00924B26" w:rsidRDefault="00924B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B4D09C" w14:textId="77777777" w:rsidR="00924B26" w:rsidRDefault="00924B2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B09BB2" w14:textId="77777777" w:rsidR="00924B26" w:rsidRDefault="00924B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E81C1A"/>
    <w:multiLevelType w:val="hybridMultilevel"/>
    <w:tmpl w:val="B014A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B85C54"/>
    <w:multiLevelType w:val="hybridMultilevel"/>
    <w:tmpl w:val="AD32D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6B7A85"/>
    <w:multiLevelType w:val="hybridMultilevel"/>
    <w:tmpl w:val="46162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9470DB"/>
    <w:multiLevelType w:val="hybridMultilevel"/>
    <w:tmpl w:val="B8A07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305386"/>
    <w:multiLevelType w:val="hybridMultilevel"/>
    <w:tmpl w:val="1E68C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C17011"/>
    <w:multiLevelType w:val="hybridMultilevel"/>
    <w:tmpl w:val="22F0A0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EB731C5"/>
    <w:multiLevelType w:val="multilevel"/>
    <w:tmpl w:val="FE5486D2"/>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47FE0D8C"/>
    <w:multiLevelType w:val="hybridMultilevel"/>
    <w:tmpl w:val="EE26E8A2"/>
    <w:lvl w:ilvl="0" w:tplc="2950637E">
      <w:start w:val="1"/>
      <w:numFmt w:val="bullet"/>
      <w:lvlText w:val="•"/>
      <w:lvlJc w:val="left"/>
      <w:pPr>
        <w:ind w:left="720"/>
      </w:pPr>
      <w:rPr>
        <w:rFonts w:ascii="Arial" w:eastAsia="Arial" w:hAnsi="Arial" w:cs="Arial"/>
        <w:b w:val="0"/>
        <w:i w:val="0"/>
        <w:strike w:val="0"/>
        <w:dstrike w:val="0"/>
        <w:color w:val="5F497A"/>
        <w:sz w:val="22"/>
        <w:szCs w:val="22"/>
        <w:u w:val="none" w:color="000000"/>
        <w:bdr w:val="none" w:sz="0" w:space="0" w:color="auto"/>
        <w:shd w:val="clear" w:color="auto" w:fill="auto"/>
        <w:vertAlign w:val="baseline"/>
      </w:rPr>
    </w:lvl>
    <w:lvl w:ilvl="1" w:tplc="4AECACB2">
      <w:start w:val="1"/>
      <w:numFmt w:val="bullet"/>
      <w:lvlText w:val="o"/>
      <w:lvlJc w:val="left"/>
      <w:pPr>
        <w:ind w:left="1401"/>
      </w:pPr>
      <w:rPr>
        <w:rFonts w:ascii="Segoe UI Symbol" w:eastAsia="Segoe UI Symbol" w:hAnsi="Segoe UI Symbol" w:cs="Segoe UI Symbol"/>
        <w:b w:val="0"/>
        <w:i w:val="0"/>
        <w:strike w:val="0"/>
        <w:dstrike w:val="0"/>
        <w:color w:val="5F497A"/>
        <w:sz w:val="22"/>
        <w:szCs w:val="22"/>
        <w:u w:val="none" w:color="000000"/>
        <w:bdr w:val="none" w:sz="0" w:space="0" w:color="auto"/>
        <w:shd w:val="clear" w:color="auto" w:fill="auto"/>
        <w:vertAlign w:val="baseline"/>
      </w:rPr>
    </w:lvl>
    <w:lvl w:ilvl="2" w:tplc="D21E64F0">
      <w:start w:val="1"/>
      <w:numFmt w:val="bullet"/>
      <w:lvlText w:val="▪"/>
      <w:lvlJc w:val="left"/>
      <w:pPr>
        <w:ind w:left="2121"/>
      </w:pPr>
      <w:rPr>
        <w:rFonts w:ascii="Segoe UI Symbol" w:eastAsia="Segoe UI Symbol" w:hAnsi="Segoe UI Symbol" w:cs="Segoe UI Symbol"/>
        <w:b w:val="0"/>
        <w:i w:val="0"/>
        <w:strike w:val="0"/>
        <w:dstrike w:val="0"/>
        <w:color w:val="5F497A"/>
        <w:sz w:val="22"/>
        <w:szCs w:val="22"/>
        <w:u w:val="none" w:color="000000"/>
        <w:bdr w:val="none" w:sz="0" w:space="0" w:color="auto"/>
        <w:shd w:val="clear" w:color="auto" w:fill="auto"/>
        <w:vertAlign w:val="baseline"/>
      </w:rPr>
    </w:lvl>
    <w:lvl w:ilvl="3" w:tplc="C4521900">
      <w:start w:val="1"/>
      <w:numFmt w:val="bullet"/>
      <w:lvlText w:val="•"/>
      <w:lvlJc w:val="left"/>
      <w:pPr>
        <w:ind w:left="2841"/>
      </w:pPr>
      <w:rPr>
        <w:rFonts w:ascii="Arial" w:eastAsia="Arial" w:hAnsi="Arial" w:cs="Arial"/>
        <w:b w:val="0"/>
        <w:i w:val="0"/>
        <w:strike w:val="0"/>
        <w:dstrike w:val="0"/>
        <w:color w:val="5F497A"/>
        <w:sz w:val="22"/>
        <w:szCs w:val="22"/>
        <w:u w:val="none" w:color="000000"/>
        <w:bdr w:val="none" w:sz="0" w:space="0" w:color="auto"/>
        <w:shd w:val="clear" w:color="auto" w:fill="auto"/>
        <w:vertAlign w:val="baseline"/>
      </w:rPr>
    </w:lvl>
    <w:lvl w:ilvl="4" w:tplc="91F26EF4">
      <w:start w:val="1"/>
      <w:numFmt w:val="bullet"/>
      <w:lvlText w:val="o"/>
      <w:lvlJc w:val="left"/>
      <w:pPr>
        <w:ind w:left="3561"/>
      </w:pPr>
      <w:rPr>
        <w:rFonts w:ascii="Segoe UI Symbol" w:eastAsia="Segoe UI Symbol" w:hAnsi="Segoe UI Symbol" w:cs="Segoe UI Symbol"/>
        <w:b w:val="0"/>
        <w:i w:val="0"/>
        <w:strike w:val="0"/>
        <w:dstrike w:val="0"/>
        <w:color w:val="5F497A"/>
        <w:sz w:val="22"/>
        <w:szCs w:val="22"/>
        <w:u w:val="none" w:color="000000"/>
        <w:bdr w:val="none" w:sz="0" w:space="0" w:color="auto"/>
        <w:shd w:val="clear" w:color="auto" w:fill="auto"/>
        <w:vertAlign w:val="baseline"/>
      </w:rPr>
    </w:lvl>
    <w:lvl w:ilvl="5" w:tplc="0CD6BE66">
      <w:start w:val="1"/>
      <w:numFmt w:val="bullet"/>
      <w:lvlText w:val="▪"/>
      <w:lvlJc w:val="left"/>
      <w:pPr>
        <w:ind w:left="4281"/>
      </w:pPr>
      <w:rPr>
        <w:rFonts w:ascii="Segoe UI Symbol" w:eastAsia="Segoe UI Symbol" w:hAnsi="Segoe UI Symbol" w:cs="Segoe UI Symbol"/>
        <w:b w:val="0"/>
        <w:i w:val="0"/>
        <w:strike w:val="0"/>
        <w:dstrike w:val="0"/>
        <w:color w:val="5F497A"/>
        <w:sz w:val="22"/>
        <w:szCs w:val="22"/>
        <w:u w:val="none" w:color="000000"/>
        <w:bdr w:val="none" w:sz="0" w:space="0" w:color="auto"/>
        <w:shd w:val="clear" w:color="auto" w:fill="auto"/>
        <w:vertAlign w:val="baseline"/>
      </w:rPr>
    </w:lvl>
    <w:lvl w:ilvl="6" w:tplc="E402A8FC">
      <w:start w:val="1"/>
      <w:numFmt w:val="bullet"/>
      <w:lvlText w:val="•"/>
      <w:lvlJc w:val="left"/>
      <w:pPr>
        <w:ind w:left="5001"/>
      </w:pPr>
      <w:rPr>
        <w:rFonts w:ascii="Arial" w:eastAsia="Arial" w:hAnsi="Arial" w:cs="Arial"/>
        <w:b w:val="0"/>
        <w:i w:val="0"/>
        <w:strike w:val="0"/>
        <w:dstrike w:val="0"/>
        <w:color w:val="5F497A"/>
        <w:sz w:val="22"/>
        <w:szCs w:val="22"/>
        <w:u w:val="none" w:color="000000"/>
        <w:bdr w:val="none" w:sz="0" w:space="0" w:color="auto"/>
        <w:shd w:val="clear" w:color="auto" w:fill="auto"/>
        <w:vertAlign w:val="baseline"/>
      </w:rPr>
    </w:lvl>
    <w:lvl w:ilvl="7" w:tplc="67B86D80">
      <w:start w:val="1"/>
      <w:numFmt w:val="bullet"/>
      <w:lvlText w:val="o"/>
      <w:lvlJc w:val="left"/>
      <w:pPr>
        <w:ind w:left="5721"/>
      </w:pPr>
      <w:rPr>
        <w:rFonts w:ascii="Segoe UI Symbol" w:eastAsia="Segoe UI Symbol" w:hAnsi="Segoe UI Symbol" w:cs="Segoe UI Symbol"/>
        <w:b w:val="0"/>
        <w:i w:val="0"/>
        <w:strike w:val="0"/>
        <w:dstrike w:val="0"/>
        <w:color w:val="5F497A"/>
        <w:sz w:val="22"/>
        <w:szCs w:val="22"/>
        <w:u w:val="none" w:color="000000"/>
        <w:bdr w:val="none" w:sz="0" w:space="0" w:color="auto"/>
        <w:shd w:val="clear" w:color="auto" w:fill="auto"/>
        <w:vertAlign w:val="baseline"/>
      </w:rPr>
    </w:lvl>
    <w:lvl w:ilvl="8" w:tplc="327AFFF0">
      <w:start w:val="1"/>
      <w:numFmt w:val="bullet"/>
      <w:lvlText w:val="▪"/>
      <w:lvlJc w:val="left"/>
      <w:pPr>
        <w:ind w:left="6441"/>
      </w:pPr>
      <w:rPr>
        <w:rFonts w:ascii="Segoe UI Symbol" w:eastAsia="Segoe UI Symbol" w:hAnsi="Segoe UI Symbol" w:cs="Segoe UI Symbol"/>
        <w:b w:val="0"/>
        <w:i w:val="0"/>
        <w:strike w:val="0"/>
        <w:dstrike w:val="0"/>
        <w:color w:val="5F497A"/>
        <w:sz w:val="22"/>
        <w:szCs w:val="22"/>
        <w:u w:val="none" w:color="000000"/>
        <w:bdr w:val="none" w:sz="0" w:space="0" w:color="auto"/>
        <w:shd w:val="clear" w:color="auto" w:fill="auto"/>
        <w:vertAlign w:val="baseline"/>
      </w:rPr>
    </w:lvl>
  </w:abstractNum>
  <w:abstractNum w:abstractNumId="8" w15:restartNumberingAfterBreak="0">
    <w:nsid w:val="51B971D6"/>
    <w:multiLevelType w:val="hybridMultilevel"/>
    <w:tmpl w:val="BEBCC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4675278">
    <w:abstractNumId w:val="3"/>
  </w:num>
  <w:num w:numId="2" w16cid:durableId="2089498791">
    <w:abstractNumId w:val="5"/>
  </w:num>
  <w:num w:numId="3" w16cid:durableId="1571187876">
    <w:abstractNumId w:val="8"/>
  </w:num>
  <w:num w:numId="4" w16cid:durableId="263073636">
    <w:abstractNumId w:val="0"/>
  </w:num>
  <w:num w:numId="5" w16cid:durableId="1914774593">
    <w:abstractNumId w:val="6"/>
  </w:num>
  <w:num w:numId="6" w16cid:durableId="1609846773">
    <w:abstractNumId w:val="7"/>
  </w:num>
  <w:num w:numId="7" w16cid:durableId="1159542435">
    <w:abstractNumId w:val="4"/>
  </w:num>
  <w:num w:numId="8" w16cid:durableId="1920015924">
    <w:abstractNumId w:val="2"/>
  </w:num>
  <w:num w:numId="9" w16cid:durableId="3709574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MaoFAKbyT4MtAAAA"/>
  </w:docVars>
  <w:rsids>
    <w:rsidRoot w:val="00A60069"/>
    <w:rsid w:val="0000064E"/>
    <w:rsid w:val="000024B4"/>
    <w:rsid w:val="00007F5A"/>
    <w:rsid w:val="0001105E"/>
    <w:rsid w:val="00014A5F"/>
    <w:rsid w:val="0002169B"/>
    <w:rsid w:val="000221E2"/>
    <w:rsid w:val="00023E66"/>
    <w:rsid w:val="00034D0B"/>
    <w:rsid w:val="00040C9F"/>
    <w:rsid w:val="00047E2D"/>
    <w:rsid w:val="00055393"/>
    <w:rsid w:val="00056E05"/>
    <w:rsid w:val="00060402"/>
    <w:rsid w:val="00060C08"/>
    <w:rsid w:val="00066269"/>
    <w:rsid w:val="00067AA3"/>
    <w:rsid w:val="000729F6"/>
    <w:rsid w:val="00082342"/>
    <w:rsid w:val="0008353A"/>
    <w:rsid w:val="000841A0"/>
    <w:rsid w:val="000A5DA5"/>
    <w:rsid w:val="000B23AD"/>
    <w:rsid w:val="000B3D53"/>
    <w:rsid w:val="000B639F"/>
    <w:rsid w:val="000B78EE"/>
    <w:rsid w:val="000C1CDE"/>
    <w:rsid w:val="000C5DA5"/>
    <w:rsid w:val="000D0E23"/>
    <w:rsid w:val="000E047C"/>
    <w:rsid w:val="000E18FE"/>
    <w:rsid w:val="000F02BF"/>
    <w:rsid w:val="000F12FF"/>
    <w:rsid w:val="000F2109"/>
    <w:rsid w:val="000F6CE3"/>
    <w:rsid w:val="0011013E"/>
    <w:rsid w:val="001107BE"/>
    <w:rsid w:val="00116FA0"/>
    <w:rsid w:val="00122F9C"/>
    <w:rsid w:val="00124734"/>
    <w:rsid w:val="001318DE"/>
    <w:rsid w:val="001332A2"/>
    <w:rsid w:val="00135178"/>
    <w:rsid w:val="00146D5E"/>
    <w:rsid w:val="00147B9A"/>
    <w:rsid w:val="001503C2"/>
    <w:rsid w:val="00154AAA"/>
    <w:rsid w:val="0015627F"/>
    <w:rsid w:val="00164512"/>
    <w:rsid w:val="0016569B"/>
    <w:rsid w:val="0017064E"/>
    <w:rsid w:val="00173417"/>
    <w:rsid w:val="001755AF"/>
    <w:rsid w:val="0018119F"/>
    <w:rsid w:val="001834FC"/>
    <w:rsid w:val="001863F9"/>
    <w:rsid w:val="00187A9C"/>
    <w:rsid w:val="00187EC2"/>
    <w:rsid w:val="001907EA"/>
    <w:rsid w:val="00191AC2"/>
    <w:rsid w:val="00191F7C"/>
    <w:rsid w:val="00192AC2"/>
    <w:rsid w:val="00193581"/>
    <w:rsid w:val="001A0612"/>
    <w:rsid w:val="001A1B7E"/>
    <w:rsid w:val="001A6776"/>
    <w:rsid w:val="001A6C79"/>
    <w:rsid w:val="001B0E32"/>
    <w:rsid w:val="001B6B99"/>
    <w:rsid w:val="001C4A6E"/>
    <w:rsid w:val="001C6909"/>
    <w:rsid w:val="001D16F6"/>
    <w:rsid w:val="001F3F60"/>
    <w:rsid w:val="002045BA"/>
    <w:rsid w:val="00214BC1"/>
    <w:rsid w:val="0021573D"/>
    <w:rsid w:val="00216932"/>
    <w:rsid w:val="00222E5B"/>
    <w:rsid w:val="00223561"/>
    <w:rsid w:val="0022399E"/>
    <w:rsid w:val="00234CA6"/>
    <w:rsid w:val="0023789D"/>
    <w:rsid w:val="0024661E"/>
    <w:rsid w:val="0024765C"/>
    <w:rsid w:val="00252195"/>
    <w:rsid w:val="002527F4"/>
    <w:rsid w:val="00253C88"/>
    <w:rsid w:val="002703E0"/>
    <w:rsid w:val="00270796"/>
    <w:rsid w:val="00271321"/>
    <w:rsid w:val="0028107C"/>
    <w:rsid w:val="00287C8F"/>
    <w:rsid w:val="002A1CD7"/>
    <w:rsid w:val="002A4247"/>
    <w:rsid w:val="002A582E"/>
    <w:rsid w:val="002A6241"/>
    <w:rsid w:val="002B12A5"/>
    <w:rsid w:val="002B1650"/>
    <w:rsid w:val="002B24A2"/>
    <w:rsid w:val="002B4056"/>
    <w:rsid w:val="002B68BC"/>
    <w:rsid w:val="002C0367"/>
    <w:rsid w:val="002C1FF4"/>
    <w:rsid w:val="002D1700"/>
    <w:rsid w:val="002D26DA"/>
    <w:rsid w:val="002D3A5F"/>
    <w:rsid w:val="002D55E5"/>
    <w:rsid w:val="002D642F"/>
    <w:rsid w:val="002E587B"/>
    <w:rsid w:val="002E5B86"/>
    <w:rsid w:val="002E767C"/>
    <w:rsid w:val="002F0A3C"/>
    <w:rsid w:val="002F1F5D"/>
    <w:rsid w:val="002F78C9"/>
    <w:rsid w:val="002F7C37"/>
    <w:rsid w:val="00305368"/>
    <w:rsid w:val="0030652F"/>
    <w:rsid w:val="00311E8B"/>
    <w:rsid w:val="00313AF9"/>
    <w:rsid w:val="00323CB9"/>
    <w:rsid w:val="003277EE"/>
    <w:rsid w:val="00335B27"/>
    <w:rsid w:val="00343EDB"/>
    <w:rsid w:val="003500F3"/>
    <w:rsid w:val="00350B6E"/>
    <w:rsid w:val="00350DE0"/>
    <w:rsid w:val="00350FD2"/>
    <w:rsid w:val="00354955"/>
    <w:rsid w:val="003618B9"/>
    <w:rsid w:val="0038125C"/>
    <w:rsid w:val="00384938"/>
    <w:rsid w:val="0039101C"/>
    <w:rsid w:val="003922C0"/>
    <w:rsid w:val="00392862"/>
    <w:rsid w:val="0039343F"/>
    <w:rsid w:val="0039412D"/>
    <w:rsid w:val="00394487"/>
    <w:rsid w:val="003A0176"/>
    <w:rsid w:val="003A0272"/>
    <w:rsid w:val="003A3102"/>
    <w:rsid w:val="003B2D81"/>
    <w:rsid w:val="003B51CE"/>
    <w:rsid w:val="003B78C2"/>
    <w:rsid w:val="003C1053"/>
    <w:rsid w:val="003C281C"/>
    <w:rsid w:val="003D17C2"/>
    <w:rsid w:val="003D48F7"/>
    <w:rsid w:val="003D6260"/>
    <w:rsid w:val="003D6654"/>
    <w:rsid w:val="003E1808"/>
    <w:rsid w:val="003E63AA"/>
    <w:rsid w:val="003F4792"/>
    <w:rsid w:val="003F77BB"/>
    <w:rsid w:val="003F78D0"/>
    <w:rsid w:val="003F7C62"/>
    <w:rsid w:val="00400664"/>
    <w:rsid w:val="00403227"/>
    <w:rsid w:val="004129FA"/>
    <w:rsid w:val="00412C39"/>
    <w:rsid w:val="00420305"/>
    <w:rsid w:val="00420631"/>
    <w:rsid w:val="0042396E"/>
    <w:rsid w:val="004254A1"/>
    <w:rsid w:val="004333DA"/>
    <w:rsid w:val="00433A30"/>
    <w:rsid w:val="00441262"/>
    <w:rsid w:val="0044301B"/>
    <w:rsid w:val="00445CF4"/>
    <w:rsid w:val="004513F6"/>
    <w:rsid w:val="00455AB5"/>
    <w:rsid w:val="00456D37"/>
    <w:rsid w:val="00456DDD"/>
    <w:rsid w:val="00463E3B"/>
    <w:rsid w:val="00471A02"/>
    <w:rsid w:val="00471DAD"/>
    <w:rsid w:val="00477E6F"/>
    <w:rsid w:val="004801AE"/>
    <w:rsid w:val="00481BA3"/>
    <w:rsid w:val="004829F7"/>
    <w:rsid w:val="00483154"/>
    <w:rsid w:val="00494A64"/>
    <w:rsid w:val="0049599D"/>
    <w:rsid w:val="004A43A4"/>
    <w:rsid w:val="004A47E1"/>
    <w:rsid w:val="004A60FC"/>
    <w:rsid w:val="004B725E"/>
    <w:rsid w:val="004B76E6"/>
    <w:rsid w:val="004C634E"/>
    <w:rsid w:val="004D2427"/>
    <w:rsid w:val="004D6A13"/>
    <w:rsid w:val="004E1519"/>
    <w:rsid w:val="004E6FD6"/>
    <w:rsid w:val="00500CCF"/>
    <w:rsid w:val="005014A7"/>
    <w:rsid w:val="005064F2"/>
    <w:rsid w:val="00514D80"/>
    <w:rsid w:val="005169E3"/>
    <w:rsid w:val="005175F8"/>
    <w:rsid w:val="005201E3"/>
    <w:rsid w:val="00526276"/>
    <w:rsid w:val="005300B6"/>
    <w:rsid w:val="00532B8D"/>
    <w:rsid w:val="00534C10"/>
    <w:rsid w:val="00540A4B"/>
    <w:rsid w:val="005430B5"/>
    <w:rsid w:val="005441EA"/>
    <w:rsid w:val="005541D4"/>
    <w:rsid w:val="00554E99"/>
    <w:rsid w:val="00555C7E"/>
    <w:rsid w:val="005571F8"/>
    <w:rsid w:val="00560D63"/>
    <w:rsid w:val="00560DD6"/>
    <w:rsid w:val="00565844"/>
    <w:rsid w:val="005701C1"/>
    <w:rsid w:val="00572BB5"/>
    <w:rsid w:val="00573F05"/>
    <w:rsid w:val="00574B03"/>
    <w:rsid w:val="00582F85"/>
    <w:rsid w:val="00585DE4"/>
    <w:rsid w:val="00593F44"/>
    <w:rsid w:val="00594FFB"/>
    <w:rsid w:val="005961E8"/>
    <w:rsid w:val="005A0126"/>
    <w:rsid w:val="005A55DE"/>
    <w:rsid w:val="005B28F5"/>
    <w:rsid w:val="005B65A0"/>
    <w:rsid w:val="005B7123"/>
    <w:rsid w:val="005B7125"/>
    <w:rsid w:val="005C28B4"/>
    <w:rsid w:val="005C72D9"/>
    <w:rsid w:val="005D2D72"/>
    <w:rsid w:val="005E22F8"/>
    <w:rsid w:val="005E3F4F"/>
    <w:rsid w:val="005E6101"/>
    <w:rsid w:val="005F2C87"/>
    <w:rsid w:val="005F325B"/>
    <w:rsid w:val="005F658C"/>
    <w:rsid w:val="005F7A98"/>
    <w:rsid w:val="006022CD"/>
    <w:rsid w:val="00606936"/>
    <w:rsid w:val="00611079"/>
    <w:rsid w:val="00612D17"/>
    <w:rsid w:val="00614AB4"/>
    <w:rsid w:val="00614D1C"/>
    <w:rsid w:val="00617FB4"/>
    <w:rsid w:val="00620FE5"/>
    <w:rsid w:val="0063423F"/>
    <w:rsid w:val="0063488F"/>
    <w:rsid w:val="00636EE2"/>
    <w:rsid w:val="006533FA"/>
    <w:rsid w:val="00654FFD"/>
    <w:rsid w:val="00655EB0"/>
    <w:rsid w:val="00655F36"/>
    <w:rsid w:val="0066130D"/>
    <w:rsid w:val="00666424"/>
    <w:rsid w:val="00673475"/>
    <w:rsid w:val="00674221"/>
    <w:rsid w:val="00674F1B"/>
    <w:rsid w:val="00680051"/>
    <w:rsid w:val="00682074"/>
    <w:rsid w:val="006850BA"/>
    <w:rsid w:val="00686A3E"/>
    <w:rsid w:val="00694178"/>
    <w:rsid w:val="006A3F40"/>
    <w:rsid w:val="006A6889"/>
    <w:rsid w:val="006B2AFA"/>
    <w:rsid w:val="006B2E28"/>
    <w:rsid w:val="006B311B"/>
    <w:rsid w:val="006D2639"/>
    <w:rsid w:val="006D4DC9"/>
    <w:rsid w:val="006D6941"/>
    <w:rsid w:val="006D77EE"/>
    <w:rsid w:val="006E1C24"/>
    <w:rsid w:val="006E2BDA"/>
    <w:rsid w:val="006E316E"/>
    <w:rsid w:val="006E4551"/>
    <w:rsid w:val="006E4F04"/>
    <w:rsid w:val="006F0F81"/>
    <w:rsid w:val="006F3E7B"/>
    <w:rsid w:val="00704B98"/>
    <w:rsid w:val="007063F2"/>
    <w:rsid w:val="00706FF0"/>
    <w:rsid w:val="00707483"/>
    <w:rsid w:val="0070750E"/>
    <w:rsid w:val="00710323"/>
    <w:rsid w:val="00714DE5"/>
    <w:rsid w:val="00731440"/>
    <w:rsid w:val="00731705"/>
    <w:rsid w:val="00733C1E"/>
    <w:rsid w:val="00742106"/>
    <w:rsid w:val="00744D57"/>
    <w:rsid w:val="00753D2E"/>
    <w:rsid w:val="007543DA"/>
    <w:rsid w:val="00762904"/>
    <w:rsid w:val="00764766"/>
    <w:rsid w:val="00771360"/>
    <w:rsid w:val="007713A6"/>
    <w:rsid w:val="007714A6"/>
    <w:rsid w:val="00771AC0"/>
    <w:rsid w:val="00773D0D"/>
    <w:rsid w:val="00784752"/>
    <w:rsid w:val="00787A5E"/>
    <w:rsid w:val="00791EA4"/>
    <w:rsid w:val="00792AC7"/>
    <w:rsid w:val="007A31A9"/>
    <w:rsid w:val="007A5BE9"/>
    <w:rsid w:val="007A699A"/>
    <w:rsid w:val="007B3148"/>
    <w:rsid w:val="007B70EB"/>
    <w:rsid w:val="007C12DC"/>
    <w:rsid w:val="007C22A8"/>
    <w:rsid w:val="007C5075"/>
    <w:rsid w:val="007C7D85"/>
    <w:rsid w:val="007D1F6D"/>
    <w:rsid w:val="007D35F9"/>
    <w:rsid w:val="007E3F5A"/>
    <w:rsid w:val="007E4EF0"/>
    <w:rsid w:val="007F0F79"/>
    <w:rsid w:val="007F1A32"/>
    <w:rsid w:val="007F1A3A"/>
    <w:rsid w:val="007F44B1"/>
    <w:rsid w:val="007F5BE6"/>
    <w:rsid w:val="00800763"/>
    <w:rsid w:val="0080303A"/>
    <w:rsid w:val="008059A7"/>
    <w:rsid w:val="0081428A"/>
    <w:rsid w:val="00815A6C"/>
    <w:rsid w:val="00822FD4"/>
    <w:rsid w:val="00830512"/>
    <w:rsid w:val="008314BF"/>
    <w:rsid w:val="00833FAD"/>
    <w:rsid w:val="0084782C"/>
    <w:rsid w:val="00847EC7"/>
    <w:rsid w:val="00850E9E"/>
    <w:rsid w:val="008511F4"/>
    <w:rsid w:val="0085352C"/>
    <w:rsid w:val="00865F99"/>
    <w:rsid w:val="00873694"/>
    <w:rsid w:val="00883F14"/>
    <w:rsid w:val="00885709"/>
    <w:rsid w:val="008A2446"/>
    <w:rsid w:val="008A3EFA"/>
    <w:rsid w:val="008B1013"/>
    <w:rsid w:val="008B524C"/>
    <w:rsid w:val="008C0AE0"/>
    <w:rsid w:val="008C396C"/>
    <w:rsid w:val="008C4915"/>
    <w:rsid w:val="008C5132"/>
    <w:rsid w:val="008D14CD"/>
    <w:rsid w:val="008D339D"/>
    <w:rsid w:val="008E04A5"/>
    <w:rsid w:val="008E7170"/>
    <w:rsid w:val="008F1A1F"/>
    <w:rsid w:val="008F552B"/>
    <w:rsid w:val="008F57C3"/>
    <w:rsid w:val="009049C8"/>
    <w:rsid w:val="00905759"/>
    <w:rsid w:val="009057A0"/>
    <w:rsid w:val="00913C8F"/>
    <w:rsid w:val="00923C1B"/>
    <w:rsid w:val="00924B26"/>
    <w:rsid w:val="009271B4"/>
    <w:rsid w:val="00932AF9"/>
    <w:rsid w:val="00940A28"/>
    <w:rsid w:val="009573E1"/>
    <w:rsid w:val="00961BC9"/>
    <w:rsid w:val="00963069"/>
    <w:rsid w:val="009634C1"/>
    <w:rsid w:val="00965141"/>
    <w:rsid w:val="00975554"/>
    <w:rsid w:val="00985AE8"/>
    <w:rsid w:val="00986FCF"/>
    <w:rsid w:val="0099100F"/>
    <w:rsid w:val="0099465F"/>
    <w:rsid w:val="00996C4E"/>
    <w:rsid w:val="009A169E"/>
    <w:rsid w:val="009A376A"/>
    <w:rsid w:val="009A52DE"/>
    <w:rsid w:val="009A6E48"/>
    <w:rsid w:val="009A73E7"/>
    <w:rsid w:val="009B4BEE"/>
    <w:rsid w:val="009B4EA7"/>
    <w:rsid w:val="009C7A4C"/>
    <w:rsid w:val="009D1075"/>
    <w:rsid w:val="009D2408"/>
    <w:rsid w:val="009D2D0A"/>
    <w:rsid w:val="009E31CE"/>
    <w:rsid w:val="009F3333"/>
    <w:rsid w:val="009F4ED1"/>
    <w:rsid w:val="009F534F"/>
    <w:rsid w:val="00A0286D"/>
    <w:rsid w:val="00A030A3"/>
    <w:rsid w:val="00A0363D"/>
    <w:rsid w:val="00A04A01"/>
    <w:rsid w:val="00A05355"/>
    <w:rsid w:val="00A152A4"/>
    <w:rsid w:val="00A23E66"/>
    <w:rsid w:val="00A23EAF"/>
    <w:rsid w:val="00A27AEF"/>
    <w:rsid w:val="00A30FD2"/>
    <w:rsid w:val="00A37033"/>
    <w:rsid w:val="00A40EED"/>
    <w:rsid w:val="00A4602F"/>
    <w:rsid w:val="00A46686"/>
    <w:rsid w:val="00A5225A"/>
    <w:rsid w:val="00A5324E"/>
    <w:rsid w:val="00A54006"/>
    <w:rsid w:val="00A60069"/>
    <w:rsid w:val="00A6192B"/>
    <w:rsid w:val="00A62871"/>
    <w:rsid w:val="00A664F5"/>
    <w:rsid w:val="00A66BA2"/>
    <w:rsid w:val="00A7060F"/>
    <w:rsid w:val="00A740D3"/>
    <w:rsid w:val="00A75B31"/>
    <w:rsid w:val="00A77B11"/>
    <w:rsid w:val="00A864D6"/>
    <w:rsid w:val="00A96790"/>
    <w:rsid w:val="00AA236B"/>
    <w:rsid w:val="00AB304A"/>
    <w:rsid w:val="00AB3784"/>
    <w:rsid w:val="00AB4BF5"/>
    <w:rsid w:val="00AC5A62"/>
    <w:rsid w:val="00AD4398"/>
    <w:rsid w:val="00AE07BA"/>
    <w:rsid w:val="00AE7D0A"/>
    <w:rsid w:val="00AF091B"/>
    <w:rsid w:val="00AF4210"/>
    <w:rsid w:val="00AF5328"/>
    <w:rsid w:val="00AF55CE"/>
    <w:rsid w:val="00AF741C"/>
    <w:rsid w:val="00B003CE"/>
    <w:rsid w:val="00B03845"/>
    <w:rsid w:val="00B04ED1"/>
    <w:rsid w:val="00B0503C"/>
    <w:rsid w:val="00B0717A"/>
    <w:rsid w:val="00B077E4"/>
    <w:rsid w:val="00B152C1"/>
    <w:rsid w:val="00B1582B"/>
    <w:rsid w:val="00B166CF"/>
    <w:rsid w:val="00B222E2"/>
    <w:rsid w:val="00B25700"/>
    <w:rsid w:val="00B309BB"/>
    <w:rsid w:val="00B3193E"/>
    <w:rsid w:val="00B33685"/>
    <w:rsid w:val="00B423A0"/>
    <w:rsid w:val="00B47740"/>
    <w:rsid w:val="00B50A04"/>
    <w:rsid w:val="00B5502C"/>
    <w:rsid w:val="00B55031"/>
    <w:rsid w:val="00B55D9F"/>
    <w:rsid w:val="00B652CF"/>
    <w:rsid w:val="00B70D6C"/>
    <w:rsid w:val="00B759BA"/>
    <w:rsid w:val="00B7664A"/>
    <w:rsid w:val="00B83276"/>
    <w:rsid w:val="00B9289A"/>
    <w:rsid w:val="00B9440A"/>
    <w:rsid w:val="00B949BA"/>
    <w:rsid w:val="00B9510E"/>
    <w:rsid w:val="00B956DF"/>
    <w:rsid w:val="00BA0004"/>
    <w:rsid w:val="00BA21C7"/>
    <w:rsid w:val="00BA4B62"/>
    <w:rsid w:val="00BB1261"/>
    <w:rsid w:val="00BB1278"/>
    <w:rsid w:val="00BB5EEE"/>
    <w:rsid w:val="00BB6D54"/>
    <w:rsid w:val="00BD03BD"/>
    <w:rsid w:val="00BD386E"/>
    <w:rsid w:val="00BD7939"/>
    <w:rsid w:val="00BE546B"/>
    <w:rsid w:val="00BF05FD"/>
    <w:rsid w:val="00BF309D"/>
    <w:rsid w:val="00BF5BCA"/>
    <w:rsid w:val="00C12739"/>
    <w:rsid w:val="00C2064D"/>
    <w:rsid w:val="00C21A1E"/>
    <w:rsid w:val="00C22F2E"/>
    <w:rsid w:val="00C23F51"/>
    <w:rsid w:val="00C26842"/>
    <w:rsid w:val="00C315B2"/>
    <w:rsid w:val="00C32AF9"/>
    <w:rsid w:val="00C32D51"/>
    <w:rsid w:val="00C330D7"/>
    <w:rsid w:val="00C44388"/>
    <w:rsid w:val="00C453CE"/>
    <w:rsid w:val="00C455E7"/>
    <w:rsid w:val="00C47FC9"/>
    <w:rsid w:val="00C5060B"/>
    <w:rsid w:val="00C50E25"/>
    <w:rsid w:val="00C60E1F"/>
    <w:rsid w:val="00C633CA"/>
    <w:rsid w:val="00C660A3"/>
    <w:rsid w:val="00C67BF6"/>
    <w:rsid w:val="00C71DC0"/>
    <w:rsid w:val="00C86A6C"/>
    <w:rsid w:val="00C900C4"/>
    <w:rsid w:val="00CB0C40"/>
    <w:rsid w:val="00CC271E"/>
    <w:rsid w:val="00CC6173"/>
    <w:rsid w:val="00CD0FB0"/>
    <w:rsid w:val="00CD61D1"/>
    <w:rsid w:val="00CD6C63"/>
    <w:rsid w:val="00CF1619"/>
    <w:rsid w:val="00CF284D"/>
    <w:rsid w:val="00CF3263"/>
    <w:rsid w:val="00CF7DEF"/>
    <w:rsid w:val="00D10993"/>
    <w:rsid w:val="00D17CD4"/>
    <w:rsid w:val="00D250E7"/>
    <w:rsid w:val="00D25A9B"/>
    <w:rsid w:val="00D26BD8"/>
    <w:rsid w:val="00D3219E"/>
    <w:rsid w:val="00D3340E"/>
    <w:rsid w:val="00D35CF0"/>
    <w:rsid w:val="00D44B73"/>
    <w:rsid w:val="00D54E4D"/>
    <w:rsid w:val="00D57A5E"/>
    <w:rsid w:val="00D57AA7"/>
    <w:rsid w:val="00D61310"/>
    <w:rsid w:val="00D629C8"/>
    <w:rsid w:val="00D62C72"/>
    <w:rsid w:val="00D66878"/>
    <w:rsid w:val="00D72429"/>
    <w:rsid w:val="00D74087"/>
    <w:rsid w:val="00D7588D"/>
    <w:rsid w:val="00D810C7"/>
    <w:rsid w:val="00D8208C"/>
    <w:rsid w:val="00D8760D"/>
    <w:rsid w:val="00D92B3E"/>
    <w:rsid w:val="00DB69FE"/>
    <w:rsid w:val="00DC36A3"/>
    <w:rsid w:val="00DC3FBD"/>
    <w:rsid w:val="00DC7DAE"/>
    <w:rsid w:val="00DD0941"/>
    <w:rsid w:val="00DE21D0"/>
    <w:rsid w:val="00DE5718"/>
    <w:rsid w:val="00DE5AA7"/>
    <w:rsid w:val="00DF6242"/>
    <w:rsid w:val="00E10F18"/>
    <w:rsid w:val="00E11F07"/>
    <w:rsid w:val="00E177AB"/>
    <w:rsid w:val="00E20D65"/>
    <w:rsid w:val="00E23CEF"/>
    <w:rsid w:val="00E24D1A"/>
    <w:rsid w:val="00E3154C"/>
    <w:rsid w:val="00E32C47"/>
    <w:rsid w:val="00E32DC1"/>
    <w:rsid w:val="00E45B68"/>
    <w:rsid w:val="00E53E2B"/>
    <w:rsid w:val="00E57898"/>
    <w:rsid w:val="00E60348"/>
    <w:rsid w:val="00E60907"/>
    <w:rsid w:val="00E62C30"/>
    <w:rsid w:val="00E67F1D"/>
    <w:rsid w:val="00E71398"/>
    <w:rsid w:val="00E72805"/>
    <w:rsid w:val="00E728E6"/>
    <w:rsid w:val="00E73814"/>
    <w:rsid w:val="00E73BD3"/>
    <w:rsid w:val="00E80E82"/>
    <w:rsid w:val="00E83A8C"/>
    <w:rsid w:val="00E864BD"/>
    <w:rsid w:val="00E95595"/>
    <w:rsid w:val="00E95C24"/>
    <w:rsid w:val="00EA255B"/>
    <w:rsid w:val="00EA755F"/>
    <w:rsid w:val="00EB2B4B"/>
    <w:rsid w:val="00EB550E"/>
    <w:rsid w:val="00EB63E3"/>
    <w:rsid w:val="00EB7A2D"/>
    <w:rsid w:val="00EC16C3"/>
    <w:rsid w:val="00EC31BE"/>
    <w:rsid w:val="00EC3508"/>
    <w:rsid w:val="00ED0E0F"/>
    <w:rsid w:val="00EF1B21"/>
    <w:rsid w:val="00EF3605"/>
    <w:rsid w:val="00F00EED"/>
    <w:rsid w:val="00F07845"/>
    <w:rsid w:val="00F103AC"/>
    <w:rsid w:val="00F114C1"/>
    <w:rsid w:val="00F208BE"/>
    <w:rsid w:val="00F25AF1"/>
    <w:rsid w:val="00F26E4E"/>
    <w:rsid w:val="00F30F30"/>
    <w:rsid w:val="00F33962"/>
    <w:rsid w:val="00F34150"/>
    <w:rsid w:val="00F3500C"/>
    <w:rsid w:val="00F367E2"/>
    <w:rsid w:val="00F6077B"/>
    <w:rsid w:val="00F61FFA"/>
    <w:rsid w:val="00F65DCE"/>
    <w:rsid w:val="00F6634B"/>
    <w:rsid w:val="00F80103"/>
    <w:rsid w:val="00F8094D"/>
    <w:rsid w:val="00F81782"/>
    <w:rsid w:val="00F817A6"/>
    <w:rsid w:val="00F8462F"/>
    <w:rsid w:val="00F849C0"/>
    <w:rsid w:val="00F85564"/>
    <w:rsid w:val="00F940A9"/>
    <w:rsid w:val="00FA1D47"/>
    <w:rsid w:val="00FB07AD"/>
    <w:rsid w:val="00FB1BDB"/>
    <w:rsid w:val="00FB4F71"/>
    <w:rsid w:val="00FC2BB8"/>
    <w:rsid w:val="00FC59A9"/>
    <w:rsid w:val="00FC6BCA"/>
    <w:rsid w:val="00FD60A5"/>
    <w:rsid w:val="00FE282A"/>
    <w:rsid w:val="00FE4E1D"/>
    <w:rsid w:val="00FE4EB1"/>
    <w:rsid w:val="00FE624D"/>
    <w:rsid w:val="00FF0FFF"/>
    <w:rsid w:val="00FF2953"/>
    <w:rsid w:val="00FF3142"/>
    <w:rsid w:val="00FF3EF2"/>
    <w:rsid w:val="00FF707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E81675"/>
  <w15:chartTrackingRefBased/>
  <w15:docId w15:val="{DC4D2D13-5395-4C85-BD86-C167A1E32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833FAD"/>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833FAD"/>
    <w:pPr>
      <w:keepNext/>
      <w:keepLines/>
      <w:spacing w:before="40" w:after="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833FAD"/>
    <w:rPr>
      <w:rFonts w:ascii="Times New Roman" w:eastAsiaTheme="majorEastAsia" w:hAnsi="Times New Roman"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customStyle="1" w:styleId="Heading3Char">
    <w:name w:val="Heading 3 Char"/>
    <w:basedOn w:val="DefaultParagraphFont"/>
    <w:link w:val="Heading3"/>
    <w:uiPriority w:val="9"/>
    <w:rsid w:val="00833FAD"/>
    <w:rPr>
      <w:rFonts w:ascii="Times New Roman" w:eastAsiaTheme="majorEastAsia" w:hAnsi="Times New Roman" w:cstheme="majorBidi"/>
      <w:b/>
      <w:color w:val="1F3763" w:themeColor="accent1" w:themeShade="7F"/>
      <w:sz w:val="24"/>
      <w:szCs w:val="24"/>
      <w:lang w:val="en-GB"/>
    </w:rPr>
  </w:style>
  <w:style w:type="paragraph" w:styleId="TOC2">
    <w:name w:val="toc 2"/>
    <w:basedOn w:val="Normal"/>
    <w:next w:val="Normal"/>
    <w:autoRedefine/>
    <w:uiPriority w:val="39"/>
    <w:unhideWhenUsed/>
    <w:rsid w:val="005B28F5"/>
    <w:pPr>
      <w:spacing w:after="100"/>
      <w:ind w:left="240"/>
    </w:pPr>
  </w:style>
  <w:style w:type="paragraph" w:styleId="TOC3">
    <w:name w:val="toc 3"/>
    <w:basedOn w:val="Normal"/>
    <w:next w:val="Normal"/>
    <w:autoRedefine/>
    <w:uiPriority w:val="39"/>
    <w:unhideWhenUsed/>
    <w:rsid w:val="005B28F5"/>
    <w:pPr>
      <w:spacing w:after="100"/>
      <w:ind w:left="480"/>
    </w:pPr>
  </w:style>
  <w:style w:type="table" w:customStyle="1" w:styleId="GridTable1Light-Accent11">
    <w:name w:val="Grid Table 1 Light - Accent 11"/>
    <w:basedOn w:val="TableNormal"/>
    <w:uiPriority w:val="46"/>
    <w:rsid w:val="000B639F"/>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TableofFigures">
    <w:name w:val="table of figures"/>
    <w:basedOn w:val="Normal"/>
    <w:next w:val="Normal"/>
    <w:uiPriority w:val="99"/>
    <w:unhideWhenUsed/>
    <w:rsid w:val="00400664"/>
    <w:pPr>
      <w:spacing w:after="0"/>
    </w:pPr>
  </w:style>
  <w:style w:type="paragraph" w:styleId="ListParagraph">
    <w:name w:val="List Paragraph"/>
    <w:basedOn w:val="Normal"/>
    <w:uiPriority w:val="34"/>
    <w:qFormat/>
    <w:rsid w:val="001332A2"/>
    <w:pPr>
      <w:ind w:left="720"/>
      <w:contextualSpacing/>
    </w:pPr>
  </w:style>
  <w:style w:type="paragraph" w:styleId="NormalWeb">
    <w:name w:val="Normal (Web)"/>
    <w:basedOn w:val="Normal"/>
    <w:uiPriority w:val="99"/>
    <w:semiHidden/>
    <w:unhideWhenUsed/>
    <w:rsid w:val="00D66878"/>
    <w:pPr>
      <w:spacing w:before="100" w:beforeAutospacing="1" w:after="100" w:afterAutospacing="1" w:line="240" w:lineRule="auto"/>
      <w:jc w:val="left"/>
    </w:pPr>
    <w:rPr>
      <w:rFonts w:eastAsia="Times New Roman" w:cs="Times New Roman"/>
      <w:color w:val="auto"/>
      <w:szCs w:val="24"/>
      <w:lang w:eastAsia="en-GB"/>
    </w:rPr>
  </w:style>
  <w:style w:type="table" w:styleId="TableGrid">
    <w:name w:val="Table Grid"/>
    <w:basedOn w:val="TableNormal"/>
    <w:uiPriority w:val="39"/>
    <w:rsid w:val="00B550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FB4F71"/>
    <w:rPr>
      <w:sz w:val="16"/>
      <w:szCs w:val="16"/>
    </w:rPr>
  </w:style>
  <w:style w:type="paragraph" w:styleId="CommentText">
    <w:name w:val="annotation text"/>
    <w:basedOn w:val="Normal"/>
    <w:link w:val="CommentTextChar"/>
    <w:uiPriority w:val="99"/>
    <w:semiHidden/>
    <w:unhideWhenUsed/>
    <w:rsid w:val="00FB4F71"/>
    <w:pPr>
      <w:spacing w:line="240" w:lineRule="auto"/>
    </w:pPr>
    <w:rPr>
      <w:sz w:val="20"/>
      <w:szCs w:val="20"/>
    </w:rPr>
  </w:style>
  <w:style w:type="character" w:customStyle="1" w:styleId="CommentTextChar">
    <w:name w:val="Comment Text Char"/>
    <w:basedOn w:val="DefaultParagraphFont"/>
    <w:link w:val="CommentText"/>
    <w:uiPriority w:val="99"/>
    <w:semiHidden/>
    <w:rsid w:val="00FB4F71"/>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FB4F71"/>
    <w:rPr>
      <w:b/>
      <w:bCs/>
    </w:rPr>
  </w:style>
  <w:style w:type="character" w:customStyle="1" w:styleId="CommentSubjectChar">
    <w:name w:val="Comment Subject Char"/>
    <w:basedOn w:val="CommentTextChar"/>
    <w:link w:val="CommentSubject"/>
    <w:uiPriority w:val="99"/>
    <w:semiHidden/>
    <w:rsid w:val="00FB4F71"/>
    <w:rPr>
      <w:rFonts w:ascii="Times New Roman" w:hAnsi="Times New Roman"/>
      <w:b/>
      <w:bCs/>
      <w:color w:val="000000" w:themeColor="text1"/>
      <w:sz w:val="20"/>
      <w:szCs w:val="20"/>
      <w:lang w:val="en-GB"/>
    </w:rPr>
  </w:style>
  <w:style w:type="paragraph" w:styleId="BalloonText">
    <w:name w:val="Balloon Text"/>
    <w:basedOn w:val="Normal"/>
    <w:link w:val="BalloonTextChar"/>
    <w:uiPriority w:val="99"/>
    <w:semiHidden/>
    <w:unhideWhenUsed/>
    <w:rsid w:val="00FD60A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60A5"/>
    <w:rPr>
      <w:rFonts w:ascii="Segoe UI" w:hAnsi="Segoe UI" w:cs="Segoe UI"/>
      <w:color w:val="000000" w:themeColor="text1"/>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5389605">
      <w:bodyDiv w:val="1"/>
      <w:marLeft w:val="0"/>
      <w:marRight w:val="0"/>
      <w:marTop w:val="0"/>
      <w:marBottom w:val="0"/>
      <w:divBdr>
        <w:top w:val="none" w:sz="0" w:space="0" w:color="auto"/>
        <w:left w:val="none" w:sz="0" w:space="0" w:color="auto"/>
        <w:bottom w:val="none" w:sz="0" w:space="0" w:color="auto"/>
        <w:right w:val="none" w:sz="0" w:space="0" w:color="auto"/>
      </w:divBdr>
    </w:div>
    <w:div w:id="1261838628">
      <w:bodyDiv w:val="1"/>
      <w:marLeft w:val="0"/>
      <w:marRight w:val="0"/>
      <w:marTop w:val="0"/>
      <w:marBottom w:val="0"/>
      <w:divBdr>
        <w:top w:val="none" w:sz="0" w:space="0" w:color="auto"/>
        <w:left w:val="none" w:sz="0" w:space="0" w:color="auto"/>
        <w:bottom w:val="none" w:sz="0" w:space="0" w:color="auto"/>
        <w:right w:val="none" w:sz="0" w:space="0" w:color="auto"/>
      </w:divBdr>
    </w:div>
    <w:div w:id="1414815548">
      <w:bodyDiv w:val="1"/>
      <w:marLeft w:val="0"/>
      <w:marRight w:val="0"/>
      <w:marTop w:val="0"/>
      <w:marBottom w:val="0"/>
      <w:divBdr>
        <w:top w:val="none" w:sz="0" w:space="0" w:color="auto"/>
        <w:left w:val="none" w:sz="0" w:space="0" w:color="auto"/>
        <w:bottom w:val="none" w:sz="0" w:space="0" w:color="auto"/>
        <w:right w:val="none" w:sz="0" w:space="0" w:color="auto"/>
      </w:divBdr>
      <w:divsChild>
        <w:div w:id="52702787">
          <w:marLeft w:val="496"/>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81EA0FC-3ACD-4260-AD8D-405FBEB35C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2615</Words>
  <Characters>14908</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ALEJANDRA GIRALDO</dc:creator>
  <cp:keywords/>
  <dc:description/>
  <cp:lastModifiedBy>ALEJANDRA GIRALDO</cp:lastModifiedBy>
  <cp:revision>2</cp:revision>
  <dcterms:created xsi:type="dcterms:W3CDTF">2026-08-12T08:44:00Z</dcterms:created>
  <dcterms:modified xsi:type="dcterms:W3CDTF">2026-08-12T08:44:00Z</dcterms:modified>
</cp:coreProperties>
</file>