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CF232D" w:rsidRDefault="00A51109" w:rsidP="00E84BC8">
      <w:pPr>
        <w:tabs>
          <w:tab w:val="left" w:pos="5103"/>
        </w:tabs>
        <w:jc w:val="center"/>
        <w:rPr>
          <w:rFonts w:ascii="Arial" w:hAnsi="Arial" w:cs="Arial"/>
          <w:b/>
          <w:bCs/>
          <w:sz w:val="24"/>
          <w:szCs w:val="24"/>
        </w:rPr>
      </w:pPr>
      <w:r w:rsidRPr="00CF232D">
        <w:rPr>
          <w:rFonts w:ascii="Arial" w:hAnsi="Arial" w:cs="Arial"/>
          <w:b/>
          <w:bCs/>
          <w:sz w:val="24"/>
          <w:szCs w:val="24"/>
        </w:rPr>
        <w:t>APPLICATION FOR ETHICAL APPROVAL</w:t>
      </w:r>
    </w:p>
    <w:p w14:paraId="58B198E2" w14:textId="77777777" w:rsidR="00CA7D5E" w:rsidRPr="00CF232D" w:rsidRDefault="00CA7D5E" w:rsidP="00682C6A">
      <w:pPr>
        <w:tabs>
          <w:tab w:val="left" w:pos="5103"/>
        </w:tabs>
        <w:ind w:right="282"/>
        <w:jc w:val="center"/>
        <w:rPr>
          <w:rFonts w:ascii="Arial" w:hAnsi="Arial" w:cs="Arial"/>
          <w:b/>
          <w:bCs/>
        </w:rPr>
      </w:pPr>
    </w:p>
    <w:p w14:paraId="3042F9D5" w14:textId="77777777" w:rsidR="00CA7D5E" w:rsidRPr="00CF232D" w:rsidRDefault="00C70796" w:rsidP="00280A88">
      <w:pPr>
        <w:tabs>
          <w:tab w:val="left" w:pos="5103"/>
        </w:tabs>
        <w:ind w:right="282"/>
        <w:jc w:val="both"/>
        <w:rPr>
          <w:rFonts w:ascii="Arial" w:hAnsi="Arial" w:cs="Arial"/>
          <w:b/>
          <w:bCs/>
          <w:sz w:val="22"/>
          <w:szCs w:val="22"/>
        </w:rPr>
      </w:pPr>
      <w:proofErr w:type="gramStart"/>
      <w:r w:rsidRPr="00CF232D">
        <w:rPr>
          <w:rFonts w:ascii="Arial" w:hAnsi="Arial" w:cs="Arial"/>
          <w:b/>
          <w:bCs/>
          <w:sz w:val="22"/>
          <w:szCs w:val="22"/>
        </w:rPr>
        <w:t>In order for</w:t>
      </w:r>
      <w:proofErr w:type="gramEnd"/>
      <w:r w:rsidRPr="00CF232D">
        <w:rPr>
          <w:rFonts w:ascii="Arial" w:hAnsi="Arial" w:cs="Arial"/>
          <w:b/>
          <w:bCs/>
          <w:sz w:val="22"/>
          <w:szCs w:val="22"/>
        </w:rPr>
        <w:t xml:space="preserve"> research to result in be</w:t>
      </w:r>
      <w:r w:rsidR="00280A88" w:rsidRPr="00CF232D">
        <w:rPr>
          <w:rFonts w:ascii="Arial" w:hAnsi="Arial" w:cs="Arial"/>
          <w:b/>
          <w:bCs/>
          <w:sz w:val="22"/>
          <w:szCs w:val="22"/>
        </w:rPr>
        <w:t>nefit and minimise risk of harm, it must be con</w:t>
      </w:r>
      <w:r w:rsidR="003C07E3" w:rsidRPr="00CF232D">
        <w:rPr>
          <w:rFonts w:ascii="Arial" w:hAnsi="Arial" w:cs="Arial"/>
          <w:b/>
          <w:bCs/>
          <w:sz w:val="22"/>
          <w:szCs w:val="22"/>
        </w:rPr>
        <w:t>ducted ethically. A researcher may</w:t>
      </w:r>
      <w:r w:rsidR="00280A88" w:rsidRPr="00CF232D">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CF232D" w:rsidRDefault="00280A88" w:rsidP="00280A88">
      <w:pPr>
        <w:tabs>
          <w:tab w:val="left" w:pos="5103"/>
        </w:tabs>
        <w:ind w:right="282"/>
        <w:jc w:val="center"/>
        <w:rPr>
          <w:rFonts w:ascii="Arial" w:hAnsi="Arial" w:cs="Arial"/>
          <w:b/>
          <w:bCs/>
          <w:sz w:val="16"/>
          <w:szCs w:val="16"/>
        </w:rPr>
      </w:pPr>
    </w:p>
    <w:p w14:paraId="3BA577AA" w14:textId="77777777" w:rsidR="00280A88" w:rsidRPr="00CF232D" w:rsidRDefault="00280A88" w:rsidP="00700361">
      <w:pPr>
        <w:tabs>
          <w:tab w:val="left" w:pos="5103"/>
        </w:tabs>
        <w:ind w:right="282"/>
        <w:jc w:val="both"/>
        <w:rPr>
          <w:rFonts w:ascii="Arial" w:hAnsi="Arial" w:cs="Arial"/>
          <w:sz w:val="22"/>
          <w:szCs w:val="22"/>
        </w:rPr>
      </w:pPr>
      <w:r w:rsidRPr="00CF232D">
        <w:rPr>
          <w:rFonts w:ascii="Arial" w:hAnsi="Arial" w:cs="Arial"/>
          <w:sz w:val="22"/>
          <w:szCs w:val="22"/>
        </w:rPr>
        <w:t>The</w:t>
      </w:r>
      <w:r w:rsidR="00B2018A" w:rsidRPr="00CF232D">
        <w:rPr>
          <w:rFonts w:ascii="Arial" w:hAnsi="Arial" w:cs="Arial"/>
          <w:sz w:val="22"/>
          <w:szCs w:val="22"/>
        </w:rPr>
        <w:t xml:space="preserve"> University </w:t>
      </w:r>
      <w:r w:rsidR="00EF6306" w:rsidRPr="00CF232D">
        <w:rPr>
          <w:rFonts w:ascii="Arial" w:hAnsi="Arial" w:cs="Arial"/>
          <w:sz w:val="22"/>
          <w:szCs w:val="22"/>
        </w:rPr>
        <w:t xml:space="preserve">follows the OECD Frascati manual </w:t>
      </w:r>
      <w:r w:rsidR="00B2018A" w:rsidRPr="00CF232D">
        <w:rPr>
          <w:rFonts w:ascii="Arial" w:hAnsi="Arial" w:cs="Arial"/>
          <w:sz w:val="22"/>
          <w:szCs w:val="22"/>
        </w:rPr>
        <w:t>defin</w:t>
      </w:r>
      <w:r w:rsidR="00EF6306" w:rsidRPr="00CF232D">
        <w:rPr>
          <w:rFonts w:ascii="Arial" w:hAnsi="Arial" w:cs="Arial"/>
          <w:sz w:val="22"/>
          <w:szCs w:val="22"/>
        </w:rPr>
        <w:t xml:space="preserve">ition of </w:t>
      </w:r>
      <w:r w:rsidR="00EF6306" w:rsidRPr="00CF232D">
        <w:rPr>
          <w:rFonts w:ascii="Arial" w:hAnsi="Arial" w:cs="Arial"/>
          <w:b/>
          <w:sz w:val="22"/>
          <w:szCs w:val="22"/>
        </w:rPr>
        <w:t>research activity</w:t>
      </w:r>
      <w:r w:rsidR="00B2018A" w:rsidRPr="00CF232D">
        <w:rPr>
          <w:rFonts w:ascii="Arial" w:hAnsi="Arial" w:cs="Arial"/>
          <w:sz w:val="22"/>
          <w:szCs w:val="22"/>
        </w:rPr>
        <w:t xml:space="preserve">: </w:t>
      </w:r>
      <w:r w:rsidR="00EF6306" w:rsidRPr="00CF232D">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CF232D" w:rsidRDefault="00EF6306" w:rsidP="00700361">
      <w:pPr>
        <w:tabs>
          <w:tab w:val="left" w:pos="5103"/>
        </w:tabs>
        <w:ind w:right="282"/>
        <w:jc w:val="both"/>
        <w:rPr>
          <w:rFonts w:ascii="Arial" w:hAnsi="Arial" w:cs="Arial"/>
          <w:sz w:val="22"/>
          <w:szCs w:val="22"/>
        </w:rPr>
      </w:pPr>
    </w:p>
    <w:p w14:paraId="6F133628" w14:textId="77777777" w:rsidR="00280A88" w:rsidRPr="00CF232D" w:rsidRDefault="0082781D" w:rsidP="00700361">
      <w:pPr>
        <w:tabs>
          <w:tab w:val="left" w:pos="5103"/>
        </w:tabs>
        <w:ind w:right="282"/>
        <w:jc w:val="both"/>
        <w:rPr>
          <w:rFonts w:ascii="Arial" w:hAnsi="Arial" w:cs="Arial"/>
          <w:sz w:val="22"/>
          <w:szCs w:val="22"/>
        </w:rPr>
      </w:pPr>
      <w:r w:rsidRPr="00CF232D">
        <w:rPr>
          <w:rFonts w:ascii="Arial" w:hAnsi="Arial" w:cs="Arial"/>
          <w:sz w:val="22"/>
          <w:szCs w:val="22"/>
        </w:rPr>
        <w:t>The individual undertaking the research activity is known as the “principal researcher”.</w:t>
      </w:r>
    </w:p>
    <w:p w14:paraId="4F1192C4" w14:textId="77777777" w:rsidR="00280A88" w:rsidRPr="00CF232D" w:rsidRDefault="00280A88" w:rsidP="00700361">
      <w:pPr>
        <w:tabs>
          <w:tab w:val="left" w:pos="5103"/>
        </w:tabs>
        <w:ind w:right="282"/>
        <w:jc w:val="both"/>
        <w:rPr>
          <w:rFonts w:ascii="Arial" w:hAnsi="Arial" w:cs="Arial"/>
          <w:sz w:val="22"/>
          <w:szCs w:val="22"/>
        </w:rPr>
      </w:pPr>
    </w:p>
    <w:p w14:paraId="32A7DD19" w14:textId="231595FF" w:rsidR="0041408E" w:rsidRPr="00CF232D" w:rsidRDefault="00EF6306" w:rsidP="00CF232D">
      <w:pPr>
        <w:tabs>
          <w:tab w:val="left" w:pos="5103"/>
        </w:tabs>
        <w:ind w:right="282"/>
        <w:jc w:val="both"/>
        <w:rPr>
          <w:rFonts w:ascii="Arial" w:hAnsi="Arial" w:cs="Arial"/>
          <w:sz w:val="22"/>
          <w:szCs w:val="22"/>
        </w:rPr>
      </w:pPr>
      <w:r w:rsidRPr="00CF232D">
        <w:rPr>
          <w:rFonts w:ascii="Arial" w:hAnsi="Arial" w:cs="Arial"/>
          <w:sz w:val="22"/>
          <w:szCs w:val="22"/>
        </w:rPr>
        <w:t>Ethical approval is not required for routine audits, performance reviews, quality assurance studies, testing within normal educational requirements, and literary or artistic criticism.</w:t>
      </w:r>
    </w:p>
    <w:p w14:paraId="6CD9DD59" w14:textId="77777777" w:rsidR="00280A88" w:rsidRPr="00CF232D"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CF232D" w:rsidRDefault="00A51109"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SECTION A: About You</w:t>
      </w:r>
      <w:r w:rsidR="0082781D" w:rsidRPr="00CF232D">
        <w:rPr>
          <w:rFonts w:ascii="Arial" w:hAnsi="Arial" w:cs="Arial"/>
          <w:b/>
          <w:sz w:val="22"/>
          <w:szCs w:val="22"/>
        </w:rPr>
        <w:t xml:space="preserve"> (P</w:t>
      </w:r>
      <w:r w:rsidR="001A4F87" w:rsidRPr="00CF232D">
        <w:rPr>
          <w:rFonts w:ascii="Arial" w:hAnsi="Arial" w:cs="Arial"/>
          <w:b/>
          <w:sz w:val="22"/>
          <w:szCs w:val="22"/>
        </w:rPr>
        <w:t xml:space="preserve">rincipal </w:t>
      </w:r>
      <w:r w:rsidR="0082781D" w:rsidRPr="00CF232D">
        <w:rPr>
          <w:rFonts w:ascii="Arial" w:hAnsi="Arial" w:cs="Arial"/>
          <w:b/>
          <w:sz w:val="22"/>
          <w:szCs w:val="22"/>
        </w:rPr>
        <w:t>R</w:t>
      </w:r>
      <w:r w:rsidR="00CA7241" w:rsidRPr="00CF232D">
        <w:rPr>
          <w:rFonts w:ascii="Arial" w:hAnsi="Arial" w:cs="Arial"/>
          <w:b/>
          <w:sz w:val="22"/>
          <w:szCs w:val="22"/>
        </w:rPr>
        <w:t>esearcher</w:t>
      </w:r>
      <w:r w:rsidR="001A4F87" w:rsidRPr="00CF232D">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CF232D" w14:paraId="5591AC9F" w14:textId="77777777" w:rsidTr="003257BD">
        <w:trPr>
          <w:trHeight w:val="439"/>
        </w:trPr>
        <w:tc>
          <w:tcPr>
            <w:tcW w:w="3253" w:type="dxa"/>
            <w:gridSpan w:val="2"/>
            <w:shd w:val="clear" w:color="auto" w:fill="F2F2F2" w:themeFill="background1" w:themeFillShade="F2"/>
          </w:tcPr>
          <w:p w14:paraId="0CFEEFEB" w14:textId="77777777" w:rsidR="00CE6A00" w:rsidRPr="00CF232D" w:rsidRDefault="00A51109" w:rsidP="008C4441">
            <w:pPr>
              <w:rPr>
                <w:rFonts w:ascii="Arial" w:hAnsi="Arial" w:cs="Arial"/>
                <w:sz w:val="22"/>
                <w:szCs w:val="22"/>
              </w:rPr>
            </w:pPr>
            <w:r w:rsidRPr="00CF232D">
              <w:rPr>
                <w:rFonts w:ascii="Arial" w:hAnsi="Arial" w:cs="Arial"/>
                <w:sz w:val="22"/>
                <w:szCs w:val="22"/>
              </w:rPr>
              <w:t>Full</w:t>
            </w:r>
            <w:r w:rsidR="00CE6A00" w:rsidRPr="00CF232D">
              <w:rPr>
                <w:rFonts w:ascii="Arial" w:hAnsi="Arial" w:cs="Arial"/>
                <w:sz w:val="22"/>
                <w:szCs w:val="22"/>
              </w:rPr>
              <w:t xml:space="preserve"> Name:</w:t>
            </w:r>
          </w:p>
        </w:tc>
        <w:tc>
          <w:tcPr>
            <w:tcW w:w="6636" w:type="dxa"/>
            <w:gridSpan w:val="4"/>
          </w:tcPr>
          <w:p w14:paraId="2B46C8CA" w14:textId="3936BA70" w:rsidR="00CE6A00" w:rsidRPr="00BB52FB" w:rsidRDefault="009B130E" w:rsidP="008C4441">
            <w:pPr>
              <w:rPr>
                <w:rFonts w:ascii="Arial" w:hAnsi="Arial" w:cs="Arial"/>
                <w:sz w:val="24"/>
                <w:szCs w:val="24"/>
              </w:rPr>
            </w:pPr>
            <w:r w:rsidRPr="00BB52FB">
              <w:rPr>
                <w:rFonts w:ascii="Arial" w:hAnsi="Arial" w:cs="Arial"/>
                <w:sz w:val="24"/>
                <w:szCs w:val="24"/>
              </w:rPr>
              <w:t>Victoria Anne Walsh</w:t>
            </w:r>
          </w:p>
        </w:tc>
      </w:tr>
      <w:tr w:rsidR="00425DA7" w:rsidRPr="00CF232D"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CF232D" w:rsidRDefault="00425DA7" w:rsidP="003257BD">
            <w:pPr>
              <w:rPr>
                <w:rFonts w:ascii="Arial" w:hAnsi="Arial" w:cs="Arial"/>
                <w:sz w:val="22"/>
                <w:szCs w:val="22"/>
              </w:rPr>
            </w:pPr>
            <w:r w:rsidRPr="00CF232D">
              <w:rPr>
                <w:rFonts w:ascii="Arial" w:hAnsi="Arial" w:cs="Arial"/>
                <w:sz w:val="22"/>
                <w:szCs w:val="22"/>
              </w:rPr>
              <w:t>Tick all boxes which apply:</w:t>
            </w:r>
          </w:p>
          <w:p w14:paraId="7A413670" w14:textId="77777777" w:rsidR="00425DA7" w:rsidRPr="00CF232D"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CF232D" w:rsidRDefault="00425DA7" w:rsidP="003257BD">
            <w:pPr>
              <w:rPr>
                <w:rFonts w:ascii="Arial" w:hAnsi="Arial" w:cs="Arial"/>
                <w:sz w:val="22"/>
                <w:szCs w:val="22"/>
              </w:rPr>
            </w:pPr>
            <w:r w:rsidRPr="00CF232D">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CF232D" w:rsidRDefault="00425DA7" w:rsidP="00425DA7">
            <w:pPr>
              <w:jc w:val="center"/>
              <w:rPr>
                <w:rFonts w:ascii="Arial" w:hAnsi="Arial" w:cs="Arial"/>
                <w:sz w:val="22"/>
                <w:szCs w:val="22"/>
              </w:rPr>
            </w:pPr>
            <w:r w:rsidRPr="00CF232D">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F9158DC" w14:textId="77777777" w:rsidR="00425DA7" w:rsidRPr="00CF232D" w:rsidRDefault="00425DA7" w:rsidP="003257BD">
            <w:pPr>
              <w:rPr>
                <w:rFonts w:ascii="Arial" w:hAnsi="Arial" w:cs="Arial"/>
                <w:sz w:val="22"/>
                <w:szCs w:val="22"/>
              </w:rPr>
            </w:pPr>
            <w:r w:rsidRPr="00CF232D">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CF232D" w:rsidRDefault="00425DA7" w:rsidP="00425DA7">
            <w:pPr>
              <w:jc w:val="center"/>
              <w:rPr>
                <w:rFonts w:ascii="Arial" w:hAnsi="Arial" w:cs="Arial"/>
                <w:sz w:val="22"/>
                <w:szCs w:val="22"/>
              </w:rPr>
            </w:pPr>
            <w:r w:rsidRPr="00CF232D">
              <w:rPr>
                <w:rFonts w:ascii="Segoe UI Symbol" w:eastAsia="MS Gothic" w:hAnsi="Segoe UI Symbol" w:cs="Segoe UI Symbol"/>
                <w:sz w:val="22"/>
                <w:szCs w:val="22"/>
              </w:rPr>
              <w:t>☐</w:t>
            </w:r>
          </w:p>
        </w:tc>
      </w:tr>
      <w:tr w:rsidR="00425DA7" w:rsidRPr="00CF232D"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CF232D" w:rsidRDefault="00425DA7" w:rsidP="003257BD">
            <w:pPr>
              <w:rPr>
                <w:rFonts w:ascii="Arial" w:hAnsi="Arial" w:cs="Arial"/>
                <w:sz w:val="22"/>
                <w:szCs w:val="22"/>
              </w:rPr>
            </w:pPr>
            <w:r w:rsidRPr="00CF232D">
              <w:rPr>
                <w:rFonts w:ascii="Arial" w:hAnsi="Arial" w:cs="Arial"/>
                <w:sz w:val="22"/>
                <w:szCs w:val="22"/>
              </w:rPr>
              <w:t>U</w:t>
            </w:r>
            <w:r w:rsidR="0076027F" w:rsidRPr="00CF232D">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3AF31143" w:rsidR="00425DA7" w:rsidRPr="00CF232D" w:rsidRDefault="00B54769" w:rsidP="00425DA7">
                <w:pPr>
                  <w:jc w:val="center"/>
                  <w:rPr>
                    <w:rFonts w:ascii="Arial" w:hAnsi="Arial" w:cs="Arial"/>
                    <w:sz w:val="22"/>
                    <w:szCs w:val="22"/>
                  </w:rPr>
                </w:pPr>
                <w:r w:rsidRPr="00CF232D">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D416F30" w14:textId="77777777" w:rsidR="00425DA7" w:rsidRPr="00CF232D" w:rsidRDefault="0076027F" w:rsidP="003257BD">
            <w:pPr>
              <w:rPr>
                <w:rFonts w:ascii="Arial" w:hAnsi="Arial" w:cs="Arial"/>
                <w:sz w:val="22"/>
                <w:szCs w:val="22"/>
              </w:rPr>
            </w:pPr>
            <w:r w:rsidRPr="00CF232D">
              <w:rPr>
                <w:rFonts w:ascii="Arial" w:hAnsi="Arial" w:cs="Arial"/>
                <w:sz w:val="22"/>
                <w:szCs w:val="22"/>
              </w:rPr>
              <w:t>Taught Postgraduate</w:t>
            </w:r>
            <w:r w:rsidR="00425DA7" w:rsidRPr="00CF232D">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Pr="00CF232D" w:rsidRDefault="0076027F" w:rsidP="00425DA7">
                <w:pPr>
                  <w:jc w:val="center"/>
                  <w:rPr>
                    <w:rFonts w:ascii="Arial" w:hAnsi="Arial" w:cs="Arial"/>
                    <w:sz w:val="22"/>
                    <w:szCs w:val="22"/>
                  </w:rPr>
                </w:pPr>
                <w:r w:rsidRPr="00CF232D">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66B180C" w14:textId="77777777" w:rsidR="00425DA7" w:rsidRPr="00CF232D" w:rsidRDefault="0076027F" w:rsidP="003257BD">
            <w:pPr>
              <w:rPr>
                <w:rFonts w:ascii="Arial" w:hAnsi="Arial" w:cs="Arial"/>
                <w:sz w:val="22"/>
                <w:szCs w:val="22"/>
              </w:rPr>
            </w:pPr>
            <w:r w:rsidRPr="00CF232D">
              <w:rPr>
                <w:rFonts w:ascii="Arial" w:hAnsi="Arial" w:cs="Arial"/>
                <w:sz w:val="22"/>
                <w:szCs w:val="22"/>
              </w:rPr>
              <w:t xml:space="preserve">Postgraduate Research </w:t>
            </w:r>
            <w:r w:rsidR="00425DA7" w:rsidRPr="00CF232D">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084C9A8D" w:rsidR="00425DA7" w:rsidRPr="00CF232D" w:rsidRDefault="00B54769" w:rsidP="00425DA7">
                <w:pPr>
                  <w:jc w:val="center"/>
                  <w:rPr>
                    <w:rFonts w:ascii="Arial" w:hAnsi="Arial" w:cs="Arial"/>
                    <w:sz w:val="22"/>
                    <w:szCs w:val="22"/>
                  </w:rPr>
                </w:pPr>
                <w:r w:rsidRPr="00CF232D">
                  <w:rPr>
                    <w:rFonts w:ascii="Segoe UI Symbol" w:eastAsia="MS Gothic" w:hAnsi="Segoe UI Symbol" w:cs="Segoe UI Symbol"/>
                    <w:sz w:val="22"/>
                    <w:szCs w:val="22"/>
                  </w:rPr>
                  <w:t>☐</w:t>
                </w:r>
              </w:p>
            </w:tc>
          </w:sdtContent>
        </w:sdt>
      </w:tr>
    </w:tbl>
    <w:p w14:paraId="1B12D28B" w14:textId="77777777" w:rsidR="00A51109" w:rsidRPr="00CF232D"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CF232D" w14:paraId="2D9E2B54" w14:textId="77777777" w:rsidTr="00E16786">
        <w:trPr>
          <w:cantSplit/>
          <w:trHeight w:val="334"/>
        </w:trPr>
        <w:tc>
          <w:tcPr>
            <w:tcW w:w="3253" w:type="dxa"/>
            <w:shd w:val="clear" w:color="auto" w:fill="F2F2F2" w:themeFill="background1" w:themeFillShade="F2"/>
          </w:tcPr>
          <w:p w14:paraId="3C23EEBF" w14:textId="77777777" w:rsidR="00A51109" w:rsidRPr="00CF232D" w:rsidRDefault="00A51109" w:rsidP="008C4441">
            <w:pPr>
              <w:rPr>
                <w:rFonts w:ascii="Arial" w:hAnsi="Arial" w:cs="Arial"/>
                <w:sz w:val="22"/>
                <w:szCs w:val="22"/>
              </w:rPr>
            </w:pPr>
            <w:r w:rsidRPr="00CF232D">
              <w:rPr>
                <w:rFonts w:ascii="Arial" w:hAnsi="Arial" w:cs="Arial"/>
                <w:sz w:val="22"/>
                <w:szCs w:val="22"/>
              </w:rPr>
              <w:t>Faculty/School/Centre:</w:t>
            </w:r>
          </w:p>
        </w:tc>
        <w:tc>
          <w:tcPr>
            <w:tcW w:w="6636" w:type="dxa"/>
          </w:tcPr>
          <w:p w14:paraId="294E1734" w14:textId="77777777" w:rsidR="003257BD" w:rsidRPr="00BB52FB" w:rsidRDefault="005C4513" w:rsidP="008C4441">
            <w:pPr>
              <w:rPr>
                <w:rFonts w:ascii="Arial" w:hAnsi="Arial" w:cs="Arial"/>
                <w:sz w:val="24"/>
                <w:szCs w:val="24"/>
              </w:rPr>
            </w:pPr>
            <w:r w:rsidRPr="00BB52FB">
              <w:rPr>
                <w:rFonts w:ascii="Arial" w:hAnsi="Arial" w:cs="Arial"/>
                <w:sz w:val="24"/>
                <w:szCs w:val="24"/>
              </w:rPr>
              <w:t>University of Wales Trinity S</w:t>
            </w:r>
            <w:r w:rsidR="003D6C25" w:rsidRPr="00BB52FB">
              <w:rPr>
                <w:rFonts w:ascii="Arial" w:hAnsi="Arial" w:cs="Arial"/>
                <w:sz w:val="24"/>
                <w:szCs w:val="24"/>
              </w:rPr>
              <w:t>aint David</w:t>
            </w:r>
          </w:p>
          <w:p w14:paraId="6F5F1464" w14:textId="2B3EF51D" w:rsidR="00D65CF2" w:rsidRPr="00BB52FB" w:rsidRDefault="00D65CF2" w:rsidP="008C4441">
            <w:pPr>
              <w:rPr>
                <w:rFonts w:ascii="Arial" w:hAnsi="Arial" w:cs="Arial"/>
                <w:sz w:val="24"/>
                <w:szCs w:val="24"/>
              </w:rPr>
            </w:pPr>
          </w:p>
        </w:tc>
      </w:tr>
      <w:tr w:rsidR="00494691" w:rsidRPr="00CF232D" w14:paraId="4BAFA04E" w14:textId="77777777" w:rsidTr="00E16786">
        <w:trPr>
          <w:cantSplit/>
          <w:trHeight w:val="340"/>
        </w:trPr>
        <w:tc>
          <w:tcPr>
            <w:tcW w:w="3253" w:type="dxa"/>
            <w:shd w:val="clear" w:color="auto" w:fill="F2F2F2" w:themeFill="background1" w:themeFillShade="F2"/>
          </w:tcPr>
          <w:p w14:paraId="27F0F7AE" w14:textId="77777777" w:rsidR="00494691" w:rsidRPr="00CF232D" w:rsidRDefault="00494691" w:rsidP="008C4441">
            <w:pPr>
              <w:rPr>
                <w:rFonts w:ascii="Arial" w:hAnsi="Arial" w:cs="Arial"/>
                <w:sz w:val="22"/>
                <w:szCs w:val="22"/>
              </w:rPr>
            </w:pPr>
            <w:r w:rsidRPr="00CF232D">
              <w:rPr>
                <w:rFonts w:ascii="Arial" w:hAnsi="Arial" w:cs="Arial"/>
                <w:sz w:val="22"/>
                <w:szCs w:val="22"/>
              </w:rPr>
              <w:t>Campus:</w:t>
            </w:r>
          </w:p>
        </w:tc>
        <w:tc>
          <w:tcPr>
            <w:tcW w:w="6636" w:type="dxa"/>
          </w:tcPr>
          <w:p w14:paraId="68C071DE" w14:textId="77777777" w:rsidR="003257BD" w:rsidRPr="00BB52FB" w:rsidRDefault="009B130E" w:rsidP="008C4441">
            <w:pPr>
              <w:rPr>
                <w:rFonts w:ascii="Arial" w:hAnsi="Arial" w:cs="Arial"/>
                <w:sz w:val="24"/>
                <w:szCs w:val="24"/>
              </w:rPr>
            </w:pPr>
            <w:r w:rsidRPr="00BB52FB">
              <w:rPr>
                <w:rFonts w:ascii="Arial" w:hAnsi="Arial" w:cs="Arial"/>
                <w:sz w:val="24"/>
                <w:szCs w:val="24"/>
              </w:rPr>
              <w:t>UWTSD Carmarthen</w:t>
            </w:r>
          </w:p>
          <w:p w14:paraId="476A14E0" w14:textId="65EDA42E" w:rsidR="00D65CF2" w:rsidRPr="00BB52FB" w:rsidRDefault="00D65CF2" w:rsidP="008C4441">
            <w:pPr>
              <w:rPr>
                <w:rFonts w:ascii="Arial" w:hAnsi="Arial" w:cs="Arial"/>
                <w:sz w:val="24"/>
                <w:szCs w:val="24"/>
              </w:rPr>
            </w:pPr>
          </w:p>
        </w:tc>
      </w:tr>
      <w:tr w:rsidR="00494691" w:rsidRPr="00CF232D" w14:paraId="1D9A112C" w14:textId="77777777" w:rsidTr="00E16786">
        <w:trPr>
          <w:cantSplit/>
          <w:trHeight w:val="340"/>
        </w:trPr>
        <w:tc>
          <w:tcPr>
            <w:tcW w:w="3253" w:type="dxa"/>
            <w:shd w:val="clear" w:color="auto" w:fill="F2F2F2" w:themeFill="background1" w:themeFillShade="F2"/>
          </w:tcPr>
          <w:p w14:paraId="2BA59C64" w14:textId="77777777" w:rsidR="00494691" w:rsidRPr="00CF232D" w:rsidRDefault="00FD436F" w:rsidP="008C4441">
            <w:pPr>
              <w:rPr>
                <w:rFonts w:ascii="Arial" w:hAnsi="Arial" w:cs="Arial"/>
                <w:sz w:val="22"/>
                <w:szCs w:val="22"/>
              </w:rPr>
            </w:pPr>
            <w:r w:rsidRPr="00CF232D">
              <w:rPr>
                <w:rFonts w:ascii="Arial" w:hAnsi="Arial" w:cs="Arial"/>
                <w:sz w:val="22"/>
                <w:szCs w:val="22"/>
              </w:rPr>
              <w:t>E-mail address</w:t>
            </w:r>
            <w:r w:rsidR="00494691" w:rsidRPr="00CF232D">
              <w:rPr>
                <w:rFonts w:ascii="Arial" w:hAnsi="Arial" w:cs="Arial"/>
                <w:sz w:val="22"/>
                <w:szCs w:val="22"/>
              </w:rPr>
              <w:t>:</w:t>
            </w:r>
          </w:p>
        </w:tc>
        <w:tc>
          <w:tcPr>
            <w:tcW w:w="6636" w:type="dxa"/>
          </w:tcPr>
          <w:p w14:paraId="31571A13" w14:textId="5CC3F43C" w:rsidR="003257BD" w:rsidRPr="00BB52FB" w:rsidRDefault="008D4907" w:rsidP="008C4441">
            <w:pPr>
              <w:rPr>
                <w:rFonts w:ascii="Arial" w:hAnsi="Arial" w:cs="Arial"/>
                <w:sz w:val="24"/>
                <w:szCs w:val="24"/>
              </w:rPr>
            </w:pPr>
            <w:hyperlink r:id="rId11" w:history="1">
              <w:r w:rsidR="00D65CF2" w:rsidRPr="00BB52FB">
                <w:rPr>
                  <w:rStyle w:val="Hyperlink"/>
                  <w:rFonts w:ascii="Arial" w:hAnsi="Arial" w:cs="Arial"/>
                  <w:sz w:val="24"/>
                  <w:szCs w:val="24"/>
                </w:rPr>
                <w:t>2009308@student.uwstd.ac.uk</w:t>
              </w:r>
            </w:hyperlink>
          </w:p>
          <w:p w14:paraId="7F814752" w14:textId="5727EA5F" w:rsidR="00D65CF2" w:rsidRPr="00BB52FB" w:rsidRDefault="00D65CF2" w:rsidP="008C4441">
            <w:pPr>
              <w:rPr>
                <w:rFonts w:ascii="Arial" w:hAnsi="Arial" w:cs="Arial"/>
                <w:sz w:val="24"/>
                <w:szCs w:val="24"/>
              </w:rPr>
            </w:pPr>
          </w:p>
        </w:tc>
      </w:tr>
      <w:tr w:rsidR="00494691" w:rsidRPr="00CF232D" w14:paraId="6646BC52" w14:textId="77777777" w:rsidTr="00E16786">
        <w:trPr>
          <w:cantSplit/>
          <w:trHeight w:val="340"/>
        </w:trPr>
        <w:tc>
          <w:tcPr>
            <w:tcW w:w="3253" w:type="dxa"/>
            <w:shd w:val="clear" w:color="auto" w:fill="F2F2F2" w:themeFill="background1" w:themeFillShade="F2"/>
          </w:tcPr>
          <w:p w14:paraId="3A918C8B" w14:textId="77777777" w:rsidR="00494691" w:rsidRPr="00CF232D" w:rsidRDefault="00FD436F" w:rsidP="008C4441">
            <w:pPr>
              <w:rPr>
                <w:rFonts w:ascii="Arial" w:hAnsi="Arial" w:cs="Arial"/>
                <w:sz w:val="22"/>
                <w:szCs w:val="22"/>
              </w:rPr>
            </w:pPr>
            <w:r w:rsidRPr="00CF232D">
              <w:rPr>
                <w:rFonts w:ascii="Arial" w:hAnsi="Arial" w:cs="Arial"/>
                <w:sz w:val="22"/>
                <w:szCs w:val="22"/>
              </w:rPr>
              <w:t>Contact Telephone Number</w:t>
            </w:r>
            <w:r w:rsidR="00494691" w:rsidRPr="00CF232D">
              <w:rPr>
                <w:rFonts w:ascii="Arial" w:hAnsi="Arial" w:cs="Arial"/>
                <w:sz w:val="22"/>
                <w:szCs w:val="22"/>
              </w:rPr>
              <w:t>:</w:t>
            </w:r>
          </w:p>
        </w:tc>
        <w:tc>
          <w:tcPr>
            <w:tcW w:w="6636" w:type="dxa"/>
          </w:tcPr>
          <w:p w14:paraId="2DD6E25C" w14:textId="77777777" w:rsidR="003257BD" w:rsidRPr="00BB52FB" w:rsidRDefault="009B130E" w:rsidP="008C4441">
            <w:pPr>
              <w:rPr>
                <w:rFonts w:ascii="Arial" w:hAnsi="Arial" w:cs="Arial"/>
                <w:sz w:val="24"/>
                <w:szCs w:val="24"/>
              </w:rPr>
            </w:pPr>
            <w:r w:rsidRPr="00BB52FB">
              <w:rPr>
                <w:rFonts w:ascii="Arial" w:hAnsi="Arial" w:cs="Arial"/>
                <w:sz w:val="24"/>
                <w:szCs w:val="24"/>
              </w:rPr>
              <w:t>07908316478</w:t>
            </w:r>
          </w:p>
          <w:p w14:paraId="57BC1A38" w14:textId="77059FF8" w:rsidR="00D65CF2" w:rsidRPr="00BB52FB" w:rsidRDefault="00D65CF2" w:rsidP="008C4441">
            <w:pPr>
              <w:rPr>
                <w:rFonts w:ascii="Arial" w:hAnsi="Arial" w:cs="Arial"/>
                <w:sz w:val="24"/>
                <w:szCs w:val="24"/>
              </w:rPr>
            </w:pPr>
          </w:p>
        </w:tc>
      </w:tr>
      <w:tr w:rsidR="00494691" w:rsidRPr="00CF232D" w14:paraId="7A07970F" w14:textId="77777777" w:rsidTr="002A152D">
        <w:tc>
          <w:tcPr>
            <w:tcW w:w="9889" w:type="dxa"/>
            <w:gridSpan w:val="2"/>
            <w:shd w:val="clear" w:color="auto" w:fill="BFBFBF" w:themeFill="background1" w:themeFillShade="BF"/>
          </w:tcPr>
          <w:p w14:paraId="42B377CC" w14:textId="77777777" w:rsidR="00494691" w:rsidRPr="00CF232D" w:rsidRDefault="00494691" w:rsidP="008C4441">
            <w:pPr>
              <w:rPr>
                <w:rFonts w:ascii="Arial" w:hAnsi="Arial" w:cs="Arial"/>
                <w:sz w:val="22"/>
                <w:szCs w:val="22"/>
              </w:rPr>
            </w:pPr>
            <w:r w:rsidRPr="00CF232D">
              <w:rPr>
                <w:rFonts w:ascii="Arial" w:hAnsi="Arial" w:cs="Arial"/>
                <w:b/>
                <w:i/>
                <w:sz w:val="22"/>
                <w:szCs w:val="22"/>
              </w:rPr>
              <w:t>For students:</w:t>
            </w:r>
          </w:p>
        </w:tc>
      </w:tr>
      <w:tr w:rsidR="00090CF7" w:rsidRPr="00CF232D"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CF232D" w:rsidRDefault="00090CF7" w:rsidP="00090CF7">
            <w:pPr>
              <w:rPr>
                <w:rFonts w:ascii="Arial" w:hAnsi="Arial" w:cs="Arial"/>
                <w:sz w:val="22"/>
                <w:szCs w:val="22"/>
              </w:rPr>
            </w:pPr>
            <w:r w:rsidRPr="00CF232D">
              <w:rPr>
                <w:rFonts w:ascii="Arial" w:hAnsi="Arial" w:cs="Arial"/>
                <w:sz w:val="22"/>
                <w:szCs w:val="22"/>
              </w:rPr>
              <w:t>Student Number:</w:t>
            </w:r>
          </w:p>
        </w:tc>
        <w:tc>
          <w:tcPr>
            <w:tcW w:w="6636" w:type="dxa"/>
          </w:tcPr>
          <w:p w14:paraId="481557FF" w14:textId="6508876E" w:rsidR="00090CF7" w:rsidRPr="00BB52FB" w:rsidRDefault="009B130E" w:rsidP="00090CF7">
            <w:pPr>
              <w:rPr>
                <w:rFonts w:ascii="Arial" w:hAnsi="Arial" w:cs="Arial"/>
                <w:sz w:val="24"/>
                <w:szCs w:val="24"/>
              </w:rPr>
            </w:pPr>
            <w:r w:rsidRPr="00BB52FB">
              <w:rPr>
                <w:rFonts w:ascii="Arial" w:hAnsi="Arial" w:cs="Arial"/>
                <w:sz w:val="24"/>
                <w:szCs w:val="24"/>
              </w:rPr>
              <w:t>2009308</w:t>
            </w:r>
          </w:p>
        </w:tc>
      </w:tr>
      <w:tr w:rsidR="00090CF7" w:rsidRPr="00CF232D"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CF232D" w:rsidRDefault="00090CF7" w:rsidP="00090CF7">
            <w:pPr>
              <w:rPr>
                <w:rFonts w:ascii="Arial" w:hAnsi="Arial" w:cs="Arial"/>
                <w:sz w:val="22"/>
                <w:szCs w:val="22"/>
              </w:rPr>
            </w:pPr>
            <w:r w:rsidRPr="00CF232D">
              <w:rPr>
                <w:rFonts w:ascii="Arial" w:hAnsi="Arial" w:cs="Arial"/>
                <w:sz w:val="22"/>
                <w:szCs w:val="22"/>
              </w:rPr>
              <w:t>Programme of Study:</w:t>
            </w:r>
          </w:p>
        </w:tc>
        <w:tc>
          <w:tcPr>
            <w:tcW w:w="6636" w:type="dxa"/>
          </w:tcPr>
          <w:p w14:paraId="331F3049" w14:textId="6B977282" w:rsidR="00090CF7" w:rsidRPr="00BB52FB" w:rsidRDefault="009B130E" w:rsidP="00090CF7">
            <w:pPr>
              <w:rPr>
                <w:rFonts w:ascii="Arial" w:hAnsi="Arial" w:cs="Arial"/>
                <w:sz w:val="24"/>
                <w:szCs w:val="24"/>
              </w:rPr>
            </w:pPr>
            <w:r w:rsidRPr="00BB52FB">
              <w:rPr>
                <w:rFonts w:ascii="Arial" w:hAnsi="Arial" w:cs="Arial"/>
                <w:sz w:val="24"/>
                <w:szCs w:val="24"/>
              </w:rPr>
              <w:t>Early Years</w:t>
            </w:r>
            <w:r w:rsidR="00D83824" w:rsidRPr="00BB52FB">
              <w:rPr>
                <w:rFonts w:ascii="Arial" w:hAnsi="Arial" w:cs="Arial"/>
                <w:sz w:val="24"/>
                <w:szCs w:val="24"/>
              </w:rPr>
              <w:t xml:space="preserve"> Education and Care</w:t>
            </w:r>
          </w:p>
        </w:tc>
      </w:tr>
      <w:tr w:rsidR="00090CF7" w:rsidRPr="00CF232D"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CF232D" w:rsidRDefault="00090CF7" w:rsidP="00090CF7">
            <w:pPr>
              <w:rPr>
                <w:rFonts w:ascii="Arial" w:hAnsi="Arial" w:cs="Arial"/>
                <w:sz w:val="22"/>
                <w:szCs w:val="22"/>
              </w:rPr>
            </w:pPr>
            <w:r w:rsidRPr="00CF232D">
              <w:rPr>
                <w:rFonts w:ascii="Arial" w:hAnsi="Arial" w:cs="Arial"/>
                <w:sz w:val="22"/>
                <w:szCs w:val="22"/>
              </w:rPr>
              <w:t>Director of Studies/Supervisor:</w:t>
            </w:r>
          </w:p>
        </w:tc>
        <w:tc>
          <w:tcPr>
            <w:tcW w:w="6636" w:type="dxa"/>
          </w:tcPr>
          <w:p w14:paraId="65BA4E9E" w14:textId="051FFA05" w:rsidR="00090CF7" w:rsidRPr="00BB52FB" w:rsidRDefault="003D6C25" w:rsidP="00090CF7">
            <w:pPr>
              <w:rPr>
                <w:rFonts w:ascii="Arial" w:hAnsi="Arial" w:cs="Arial"/>
                <w:sz w:val="24"/>
                <w:szCs w:val="24"/>
              </w:rPr>
            </w:pPr>
            <w:r w:rsidRPr="00BB52FB">
              <w:rPr>
                <w:rFonts w:ascii="Arial" w:hAnsi="Arial" w:cs="Arial"/>
                <w:sz w:val="24"/>
                <w:szCs w:val="24"/>
              </w:rPr>
              <w:t>Paul Darby</w:t>
            </w:r>
          </w:p>
        </w:tc>
      </w:tr>
    </w:tbl>
    <w:p w14:paraId="1B46CE33" w14:textId="0BB42B0F" w:rsidR="00425DA7" w:rsidRPr="00CF232D" w:rsidRDefault="00425DA7">
      <w:pPr>
        <w:rPr>
          <w:rFonts w:ascii="Arial" w:hAnsi="Arial" w:cs="Arial"/>
          <w:b/>
          <w:sz w:val="22"/>
          <w:szCs w:val="22"/>
        </w:rPr>
      </w:pPr>
    </w:p>
    <w:p w14:paraId="06614562" w14:textId="77777777" w:rsidR="00A51109" w:rsidRPr="00CF232D" w:rsidRDefault="00A51109"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SECTION B: Approval</w:t>
      </w:r>
      <w:r w:rsidR="0041408E" w:rsidRPr="00CF232D">
        <w:rPr>
          <w:rFonts w:ascii="Arial" w:hAnsi="Arial" w:cs="Arial"/>
          <w:b/>
          <w:sz w:val="22"/>
          <w:szCs w:val="22"/>
        </w:rPr>
        <w:t xml:space="preserve"> for Research A</w:t>
      </w:r>
      <w:r w:rsidR="00B2018A" w:rsidRPr="00CF232D">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CF232D" w14:paraId="01B60280" w14:textId="77777777" w:rsidTr="00065801">
        <w:tc>
          <w:tcPr>
            <w:tcW w:w="6232" w:type="dxa"/>
            <w:gridSpan w:val="2"/>
            <w:shd w:val="clear" w:color="auto" w:fill="F2F2F2" w:themeFill="background1" w:themeFillShade="F2"/>
            <w:vAlign w:val="center"/>
          </w:tcPr>
          <w:p w14:paraId="5CAF85AF" w14:textId="77777777" w:rsidR="00A51109" w:rsidRPr="00CF232D" w:rsidRDefault="00A51109" w:rsidP="0082781D">
            <w:pPr>
              <w:autoSpaceDE w:val="0"/>
              <w:autoSpaceDN w:val="0"/>
              <w:adjustRightInd w:val="0"/>
              <w:rPr>
                <w:rFonts w:ascii="Arial" w:hAnsi="Arial" w:cs="Arial"/>
                <w:sz w:val="22"/>
                <w:szCs w:val="22"/>
              </w:rPr>
            </w:pPr>
            <w:r w:rsidRPr="00CF232D">
              <w:rPr>
                <w:rFonts w:ascii="Arial" w:hAnsi="Arial" w:cs="Arial"/>
                <w:sz w:val="22"/>
                <w:szCs w:val="22"/>
              </w:rPr>
              <w:t xml:space="preserve">Has the </w:t>
            </w:r>
            <w:r w:rsidR="00B2018A" w:rsidRPr="00CF232D">
              <w:rPr>
                <w:rFonts w:ascii="Arial" w:hAnsi="Arial" w:cs="Arial"/>
                <w:sz w:val="22"/>
                <w:szCs w:val="22"/>
              </w:rPr>
              <w:t>research activity</w:t>
            </w:r>
            <w:r w:rsidRPr="00CF232D">
              <w:rPr>
                <w:rFonts w:ascii="Arial" w:hAnsi="Arial" w:cs="Arial"/>
                <w:sz w:val="22"/>
                <w:szCs w:val="22"/>
              </w:rPr>
              <w:t xml:space="preserve"> received approval in principle?</w:t>
            </w:r>
          </w:p>
          <w:p w14:paraId="54A8768C" w14:textId="77777777" w:rsidR="00494691" w:rsidRPr="00CF232D" w:rsidRDefault="005D6613" w:rsidP="003A5C91">
            <w:pPr>
              <w:autoSpaceDE w:val="0"/>
              <w:autoSpaceDN w:val="0"/>
              <w:adjustRightInd w:val="0"/>
              <w:rPr>
                <w:rFonts w:ascii="Arial" w:hAnsi="Arial" w:cs="Arial"/>
                <w:sz w:val="22"/>
                <w:szCs w:val="22"/>
              </w:rPr>
            </w:pPr>
            <w:r w:rsidRPr="00CF232D">
              <w:rPr>
                <w:rFonts w:ascii="Arial" w:hAnsi="Arial" w:cs="Arial"/>
                <w:sz w:val="22"/>
                <w:szCs w:val="22"/>
              </w:rPr>
              <w:t>(</w:t>
            </w:r>
            <w:proofErr w:type="gramStart"/>
            <w:r w:rsidRPr="00CF232D">
              <w:rPr>
                <w:rFonts w:ascii="Arial" w:hAnsi="Arial" w:cs="Arial"/>
                <w:sz w:val="22"/>
                <w:szCs w:val="22"/>
              </w:rPr>
              <w:t>please</w:t>
            </w:r>
            <w:proofErr w:type="gramEnd"/>
            <w:r w:rsidRPr="00CF232D">
              <w:rPr>
                <w:rFonts w:ascii="Arial" w:hAnsi="Arial" w:cs="Arial"/>
                <w:sz w:val="22"/>
                <w:szCs w:val="22"/>
              </w:rPr>
              <w:t xml:space="preserve"> check the Guidance Notes</w:t>
            </w:r>
            <w:r w:rsidR="003A5C91" w:rsidRPr="00CF232D">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CF232D" w:rsidRDefault="00A51109" w:rsidP="0082781D">
            <w:pPr>
              <w:autoSpaceDE w:val="0"/>
              <w:autoSpaceDN w:val="0"/>
              <w:adjustRightInd w:val="0"/>
              <w:jc w:val="center"/>
              <w:rPr>
                <w:rFonts w:ascii="Arial" w:hAnsi="Arial" w:cs="Arial"/>
                <w:b/>
                <w:sz w:val="22"/>
                <w:szCs w:val="22"/>
              </w:rPr>
            </w:pPr>
            <w:r w:rsidRPr="00CF232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0401D5F0" w:rsidR="00A51109" w:rsidRPr="00CF232D" w:rsidRDefault="00296D83" w:rsidP="0082781D">
                <w:pPr>
                  <w:autoSpaceDE w:val="0"/>
                  <w:autoSpaceDN w:val="0"/>
                  <w:adjustRightInd w:val="0"/>
                  <w:jc w:val="center"/>
                  <w:rPr>
                    <w:rFonts w:ascii="Arial" w:hAnsi="Arial" w:cs="Arial"/>
                    <w:b/>
                    <w:sz w:val="22"/>
                    <w:szCs w:val="22"/>
                  </w:rPr>
                </w:pPr>
                <w:r w:rsidRPr="00CF232D">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656BD2BD" w14:textId="77777777" w:rsidR="00A51109" w:rsidRPr="00CF232D" w:rsidRDefault="00A51109" w:rsidP="0082781D">
            <w:pPr>
              <w:autoSpaceDE w:val="0"/>
              <w:autoSpaceDN w:val="0"/>
              <w:adjustRightInd w:val="0"/>
              <w:jc w:val="center"/>
              <w:rPr>
                <w:rFonts w:ascii="Arial" w:hAnsi="Arial" w:cs="Arial"/>
                <w:b/>
                <w:sz w:val="22"/>
                <w:szCs w:val="22"/>
              </w:rPr>
            </w:pPr>
            <w:r w:rsidRPr="00CF232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CF232D" w:rsidRDefault="00DD0929" w:rsidP="0082781D">
                <w:pPr>
                  <w:autoSpaceDE w:val="0"/>
                  <w:autoSpaceDN w:val="0"/>
                  <w:adjustRightInd w:val="0"/>
                  <w:jc w:val="center"/>
                  <w:rPr>
                    <w:rFonts w:ascii="Arial" w:hAnsi="Arial" w:cs="Arial"/>
                    <w:b/>
                    <w:sz w:val="22"/>
                    <w:szCs w:val="22"/>
                  </w:rPr>
                </w:pPr>
                <w:r w:rsidRPr="00CF232D">
                  <w:rPr>
                    <w:rFonts w:ascii="Segoe UI Symbol" w:hAnsi="Segoe UI Symbol" w:cs="Segoe UI Symbol"/>
                    <w:b/>
                    <w:sz w:val="22"/>
                    <w:szCs w:val="22"/>
                  </w:rPr>
                  <w:t>☐</w:t>
                </w:r>
              </w:p>
            </w:tc>
          </w:sdtContent>
        </w:sdt>
      </w:tr>
      <w:tr w:rsidR="00B20CAD" w:rsidRPr="00CF232D" w14:paraId="0756AD2B" w14:textId="77777777" w:rsidTr="00090CF7">
        <w:tc>
          <w:tcPr>
            <w:tcW w:w="8075" w:type="dxa"/>
            <w:gridSpan w:val="4"/>
            <w:shd w:val="clear" w:color="auto" w:fill="F2F2F2" w:themeFill="background1" w:themeFillShade="F2"/>
          </w:tcPr>
          <w:p w14:paraId="3E8A9BFA" w14:textId="77777777" w:rsidR="00B20CAD" w:rsidRPr="00CF232D"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CF232D" w:rsidRDefault="00B20CAD" w:rsidP="00B20CAD">
            <w:pPr>
              <w:autoSpaceDE w:val="0"/>
              <w:autoSpaceDN w:val="0"/>
              <w:adjustRightInd w:val="0"/>
              <w:jc w:val="center"/>
              <w:rPr>
                <w:rFonts w:ascii="Arial" w:hAnsi="Arial" w:cs="Arial"/>
                <w:b/>
                <w:bCs/>
                <w:i/>
                <w:sz w:val="22"/>
                <w:szCs w:val="22"/>
              </w:rPr>
            </w:pPr>
            <w:r w:rsidRPr="00CF232D">
              <w:rPr>
                <w:rFonts w:ascii="Arial" w:hAnsi="Arial" w:cs="Arial"/>
                <w:b/>
                <w:bCs/>
                <w:i/>
                <w:sz w:val="22"/>
                <w:szCs w:val="22"/>
              </w:rPr>
              <w:t>Date</w:t>
            </w:r>
          </w:p>
        </w:tc>
      </w:tr>
      <w:tr w:rsidR="00B2018A" w:rsidRPr="00CF232D"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CF232D" w:rsidRDefault="00B2018A" w:rsidP="008C4441">
            <w:pPr>
              <w:autoSpaceDE w:val="0"/>
              <w:autoSpaceDN w:val="0"/>
              <w:adjustRightInd w:val="0"/>
              <w:jc w:val="both"/>
              <w:rPr>
                <w:rFonts w:ascii="Arial" w:hAnsi="Arial" w:cs="Arial"/>
                <w:sz w:val="22"/>
                <w:szCs w:val="22"/>
              </w:rPr>
            </w:pPr>
            <w:r w:rsidRPr="00CF232D">
              <w:rPr>
                <w:rFonts w:ascii="Arial" w:hAnsi="Arial" w:cs="Arial"/>
                <w:sz w:val="22"/>
                <w:szCs w:val="22"/>
              </w:rPr>
              <w:t xml:space="preserve">If </w:t>
            </w:r>
            <w:proofErr w:type="gramStart"/>
            <w:r w:rsidRPr="00CF232D">
              <w:rPr>
                <w:rFonts w:ascii="Arial" w:hAnsi="Arial" w:cs="Arial"/>
                <w:sz w:val="22"/>
                <w:szCs w:val="22"/>
              </w:rPr>
              <w:t>Yes</w:t>
            </w:r>
            <w:proofErr w:type="gramEnd"/>
            <w:r w:rsidRPr="00CF232D">
              <w:rPr>
                <w:rFonts w:ascii="Arial" w:hAnsi="Arial" w:cs="Arial"/>
                <w:sz w:val="22"/>
                <w:szCs w:val="22"/>
              </w:rPr>
              <w:t>, please indicate source of approval</w:t>
            </w:r>
            <w:r w:rsidR="00B20CAD" w:rsidRPr="00CF232D">
              <w:rPr>
                <w:rFonts w:ascii="Arial" w:hAnsi="Arial" w:cs="Arial"/>
                <w:sz w:val="22"/>
                <w:szCs w:val="22"/>
              </w:rPr>
              <w:t xml:space="preserve"> (and date where known)</w:t>
            </w:r>
            <w:r w:rsidRPr="00CF232D">
              <w:rPr>
                <w:rFonts w:ascii="Arial" w:hAnsi="Arial" w:cs="Arial"/>
                <w:sz w:val="22"/>
                <w:szCs w:val="22"/>
              </w:rPr>
              <w:t>:</w:t>
            </w:r>
            <w:r w:rsidR="00E16786" w:rsidRPr="00CF232D">
              <w:rPr>
                <w:rFonts w:ascii="Arial" w:hAnsi="Arial" w:cs="Arial"/>
                <w:bCs/>
                <w:i/>
                <w:iCs/>
                <w:color w:val="FF0000"/>
              </w:rPr>
              <w:t xml:space="preserve"> </w:t>
            </w:r>
            <w:r w:rsidR="00E16786" w:rsidRPr="00CF232D">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CF232D" w:rsidRDefault="00B2018A" w:rsidP="0082781D">
            <w:pPr>
              <w:autoSpaceDE w:val="0"/>
              <w:autoSpaceDN w:val="0"/>
              <w:adjustRightInd w:val="0"/>
              <w:rPr>
                <w:rFonts w:ascii="Arial" w:hAnsi="Arial" w:cs="Arial"/>
                <w:sz w:val="22"/>
                <w:szCs w:val="22"/>
              </w:rPr>
            </w:pPr>
            <w:r w:rsidRPr="00CF232D">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CF232D" w:rsidRDefault="006B1685" w:rsidP="0082781D">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tc>
          </w:sdtContent>
        </w:sdt>
        <w:tc>
          <w:tcPr>
            <w:tcW w:w="1843" w:type="dxa"/>
            <w:gridSpan w:val="2"/>
            <w:vAlign w:val="center"/>
          </w:tcPr>
          <w:p w14:paraId="19DBA9F2" w14:textId="77777777" w:rsidR="00B2018A" w:rsidRPr="00CF232D" w:rsidRDefault="00B2018A" w:rsidP="0082781D">
            <w:pPr>
              <w:autoSpaceDE w:val="0"/>
              <w:autoSpaceDN w:val="0"/>
              <w:adjustRightInd w:val="0"/>
              <w:jc w:val="center"/>
              <w:rPr>
                <w:rFonts w:ascii="Arial" w:hAnsi="Arial" w:cs="Arial"/>
                <w:b/>
                <w:bCs/>
                <w:sz w:val="22"/>
                <w:szCs w:val="22"/>
              </w:rPr>
            </w:pPr>
          </w:p>
        </w:tc>
      </w:tr>
      <w:tr w:rsidR="00B2018A" w:rsidRPr="00CF232D" w14:paraId="004A172C" w14:textId="77777777" w:rsidTr="00090CF7">
        <w:trPr>
          <w:trHeight w:val="415"/>
        </w:trPr>
        <w:tc>
          <w:tcPr>
            <w:tcW w:w="3693" w:type="dxa"/>
            <w:vMerge/>
            <w:shd w:val="clear" w:color="auto" w:fill="F2F2F2" w:themeFill="background1" w:themeFillShade="F2"/>
          </w:tcPr>
          <w:p w14:paraId="509E4792" w14:textId="77777777" w:rsidR="00B2018A" w:rsidRPr="00CF232D"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CF232D" w:rsidRDefault="00B2018A" w:rsidP="0082781D">
            <w:pPr>
              <w:autoSpaceDE w:val="0"/>
              <w:autoSpaceDN w:val="0"/>
              <w:adjustRightInd w:val="0"/>
              <w:rPr>
                <w:rFonts w:ascii="Arial" w:hAnsi="Arial" w:cs="Arial"/>
                <w:sz w:val="22"/>
                <w:szCs w:val="22"/>
              </w:rPr>
            </w:pPr>
            <w:r w:rsidRPr="00CF232D">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CF232D" w:rsidRDefault="006B1685" w:rsidP="0082781D">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tc>
          </w:sdtContent>
        </w:sdt>
        <w:tc>
          <w:tcPr>
            <w:tcW w:w="1843" w:type="dxa"/>
            <w:gridSpan w:val="2"/>
            <w:vAlign w:val="center"/>
          </w:tcPr>
          <w:p w14:paraId="7405097E" w14:textId="77777777" w:rsidR="00B2018A" w:rsidRPr="00CF232D" w:rsidRDefault="00B2018A" w:rsidP="0082781D">
            <w:pPr>
              <w:autoSpaceDE w:val="0"/>
              <w:autoSpaceDN w:val="0"/>
              <w:adjustRightInd w:val="0"/>
              <w:jc w:val="center"/>
              <w:rPr>
                <w:rFonts w:ascii="Arial" w:hAnsi="Arial" w:cs="Arial"/>
                <w:b/>
                <w:bCs/>
                <w:sz w:val="22"/>
                <w:szCs w:val="22"/>
              </w:rPr>
            </w:pPr>
          </w:p>
        </w:tc>
      </w:tr>
      <w:tr w:rsidR="00B2018A" w:rsidRPr="00CF232D" w14:paraId="71BFBCFF" w14:textId="77777777" w:rsidTr="00090CF7">
        <w:tc>
          <w:tcPr>
            <w:tcW w:w="3693" w:type="dxa"/>
            <w:vMerge/>
            <w:shd w:val="clear" w:color="auto" w:fill="F2F2F2" w:themeFill="background1" w:themeFillShade="F2"/>
          </w:tcPr>
          <w:p w14:paraId="356791C8" w14:textId="77777777" w:rsidR="00B2018A" w:rsidRPr="00CF232D"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061699CA" w:rsidR="00B2018A" w:rsidRPr="00CF232D" w:rsidRDefault="00296D83" w:rsidP="0082781D">
            <w:pPr>
              <w:autoSpaceDE w:val="0"/>
              <w:autoSpaceDN w:val="0"/>
              <w:adjustRightInd w:val="0"/>
              <w:rPr>
                <w:rFonts w:ascii="Arial" w:hAnsi="Arial" w:cs="Arial"/>
                <w:sz w:val="22"/>
                <w:szCs w:val="22"/>
              </w:rPr>
            </w:pPr>
            <w:r w:rsidRPr="00CF232D">
              <w:rPr>
                <w:rFonts w:ascii="Arial" w:hAnsi="Arial" w:cs="Arial"/>
                <w:sz w:val="22"/>
                <w:szCs w:val="22"/>
              </w:rPr>
              <w:t>Paul Darby</w:t>
            </w:r>
          </w:p>
          <w:p w14:paraId="663B4215" w14:textId="77777777" w:rsidR="00FD436F" w:rsidRPr="00CF232D"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1A7851C4" w:rsidR="00B2018A" w:rsidRPr="00CF232D" w:rsidRDefault="00AE23E1" w:rsidP="0082781D">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tc>
          </w:sdtContent>
        </w:sdt>
        <w:tc>
          <w:tcPr>
            <w:tcW w:w="1843" w:type="dxa"/>
            <w:gridSpan w:val="2"/>
            <w:vAlign w:val="center"/>
          </w:tcPr>
          <w:p w14:paraId="1713E833" w14:textId="77777777" w:rsidR="00B2018A" w:rsidRPr="00CF232D" w:rsidRDefault="00B2018A" w:rsidP="0082781D">
            <w:pPr>
              <w:autoSpaceDE w:val="0"/>
              <w:autoSpaceDN w:val="0"/>
              <w:adjustRightInd w:val="0"/>
              <w:jc w:val="center"/>
              <w:rPr>
                <w:rFonts w:ascii="Arial" w:hAnsi="Arial" w:cs="Arial"/>
                <w:b/>
                <w:bCs/>
                <w:sz w:val="22"/>
                <w:szCs w:val="22"/>
              </w:rPr>
            </w:pPr>
          </w:p>
        </w:tc>
      </w:tr>
    </w:tbl>
    <w:p w14:paraId="63C285FC" w14:textId="77777777" w:rsidR="00E16786" w:rsidRPr="00CF232D" w:rsidRDefault="00E16786" w:rsidP="00354F34">
      <w:pPr>
        <w:autoSpaceDE w:val="0"/>
        <w:autoSpaceDN w:val="0"/>
        <w:adjustRightInd w:val="0"/>
        <w:spacing w:after="240"/>
        <w:jc w:val="both"/>
        <w:rPr>
          <w:rFonts w:ascii="Arial" w:hAnsi="Arial" w:cs="Arial"/>
          <w:bCs/>
          <w:iCs/>
        </w:rPr>
      </w:pPr>
    </w:p>
    <w:p w14:paraId="6005DC87" w14:textId="77777777" w:rsidR="001C69B0" w:rsidRDefault="001C69B0" w:rsidP="00354F34">
      <w:pPr>
        <w:autoSpaceDE w:val="0"/>
        <w:autoSpaceDN w:val="0"/>
        <w:adjustRightInd w:val="0"/>
        <w:spacing w:after="240"/>
        <w:jc w:val="both"/>
        <w:rPr>
          <w:rFonts w:ascii="Arial" w:hAnsi="Arial" w:cs="Arial"/>
          <w:b/>
          <w:sz w:val="22"/>
          <w:szCs w:val="22"/>
        </w:rPr>
      </w:pPr>
    </w:p>
    <w:p w14:paraId="389AFE6C" w14:textId="484D7ECA" w:rsidR="003A5C91" w:rsidRPr="00CF232D" w:rsidRDefault="003A5C91"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SECTION</w:t>
      </w:r>
      <w:r w:rsidR="0041408E" w:rsidRPr="00CF232D">
        <w:rPr>
          <w:rFonts w:ascii="Arial" w:hAnsi="Arial" w:cs="Arial"/>
          <w:b/>
          <w:sz w:val="22"/>
          <w:szCs w:val="22"/>
        </w:rPr>
        <w:t xml:space="preserve"> C:  </w:t>
      </w:r>
      <w:r w:rsidR="00C1657B" w:rsidRPr="00CF232D">
        <w:rPr>
          <w:rFonts w:ascii="Arial" w:hAnsi="Arial" w:cs="Arial"/>
          <w:b/>
          <w:sz w:val="22"/>
          <w:szCs w:val="22"/>
        </w:rPr>
        <w:t xml:space="preserve">Internal and </w:t>
      </w:r>
      <w:r w:rsidR="0041408E" w:rsidRPr="00CF232D">
        <w:rPr>
          <w:rFonts w:ascii="Arial" w:hAnsi="Arial" w:cs="Arial"/>
          <w:b/>
          <w:sz w:val="22"/>
          <w:szCs w:val="22"/>
        </w:rPr>
        <w:t>External Ethical Guidance M</w:t>
      </w:r>
      <w:r w:rsidRPr="00CF232D">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CF232D" w14:paraId="23325435" w14:textId="77777777" w:rsidTr="00354F34">
        <w:tc>
          <w:tcPr>
            <w:tcW w:w="9918" w:type="dxa"/>
            <w:gridSpan w:val="2"/>
            <w:shd w:val="clear" w:color="auto" w:fill="F2F2F2" w:themeFill="background1" w:themeFillShade="F2"/>
          </w:tcPr>
          <w:p w14:paraId="2D1F41F6" w14:textId="77777777" w:rsidR="00604C9F" w:rsidRPr="00CF232D" w:rsidRDefault="00604C9F" w:rsidP="003A5C91">
            <w:pPr>
              <w:autoSpaceDE w:val="0"/>
              <w:autoSpaceDN w:val="0"/>
              <w:adjustRightInd w:val="0"/>
              <w:rPr>
                <w:rFonts w:ascii="Arial" w:hAnsi="Arial" w:cs="Arial"/>
                <w:sz w:val="22"/>
                <w:szCs w:val="22"/>
              </w:rPr>
            </w:pPr>
            <w:r w:rsidRPr="00CF232D">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CF232D">
              <w:rPr>
                <w:rFonts w:ascii="Arial" w:hAnsi="Arial" w:cs="Arial"/>
                <w:sz w:val="22"/>
                <w:szCs w:val="22"/>
              </w:rPr>
              <w:t>and also</w:t>
            </w:r>
            <w:proofErr w:type="gramEnd"/>
            <w:r w:rsidRPr="00CF232D">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CF232D" w14:paraId="356C60F8" w14:textId="77777777" w:rsidTr="00BE2189">
        <w:trPr>
          <w:trHeight w:val="227"/>
        </w:trPr>
        <w:tc>
          <w:tcPr>
            <w:tcW w:w="8784" w:type="dxa"/>
          </w:tcPr>
          <w:p w14:paraId="5CD546ED" w14:textId="77777777" w:rsidR="00604C9F" w:rsidRPr="00CF232D" w:rsidRDefault="008D4907" w:rsidP="00604C9F">
            <w:pPr>
              <w:autoSpaceDE w:val="0"/>
              <w:autoSpaceDN w:val="0"/>
              <w:adjustRightInd w:val="0"/>
              <w:rPr>
                <w:rStyle w:val="Hyperlink"/>
                <w:rFonts w:ascii="Arial" w:hAnsi="Arial" w:cs="Arial"/>
                <w:b/>
                <w:bCs/>
                <w:color w:val="auto"/>
                <w:sz w:val="22"/>
                <w:szCs w:val="22"/>
                <w:u w:val="none"/>
              </w:rPr>
            </w:pPr>
            <w:hyperlink r:id="rId12" w:history="1">
              <w:r w:rsidR="00C1657B" w:rsidRPr="00CF232D">
                <w:rPr>
                  <w:rStyle w:val="Hyperlink"/>
                  <w:rFonts w:ascii="Arial" w:hAnsi="Arial" w:cs="Arial"/>
                  <w:b/>
                  <w:bCs/>
                  <w:color w:val="auto"/>
                  <w:sz w:val="22"/>
                  <w:szCs w:val="22"/>
                  <w:u w:val="none"/>
                </w:rPr>
                <w:t>UWTSD Research Ethi</w:t>
              </w:r>
              <w:r w:rsidR="006C1FDD" w:rsidRPr="00CF232D">
                <w:rPr>
                  <w:rStyle w:val="Hyperlink"/>
                  <w:rFonts w:ascii="Arial" w:hAnsi="Arial" w:cs="Arial"/>
                  <w:b/>
                  <w:bCs/>
                  <w:color w:val="auto"/>
                  <w:sz w:val="22"/>
                  <w:szCs w:val="22"/>
                  <w:u w:val="none"/>
                </w:rPr>
                <w:t>cs &amp; Integrity Code of Practice</w:t>
              </w:r>
            </w:hyperlink>
          </w:p>
          <w:p w14:paraId="7D0ECB7C" w14:textId="77777777" w:rsidR="003257BD" w:rsidRPr="00CF232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49692AC9" w:rsidR="00604C9F" w:rsidRPr="00CF232D" w:rsidRDefault="00E84172" w:rsidP="008F29DD">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tc>
          </w:sdtContent>
        </w:sdt>
      </w:tr>
      <w:tr w:rsidR="003C07E3" w:rsidRPr="00CF232D" w14:paraId="392B71C2" w14:textId="77777777" w:rsidTr="00BE2189">
        <w:trPr>
          <w:trHeight w:val="227"/>
        </w:trPr>
        <w:tc>
          <w:tcPr>
            <w:tcW w:w="8784" w:type="dxa"/>
          </w:tcPr>
          <w:p w14:paraId="3A132231" w14:textId="77777777" w:rsidR="003257BD" w:rsidRPr="00CF232D" w:rsidRDefault="00360046" w:rsidP="006C1FDD">
            <w:pPr>
              <w:autoSpaceDE w:val="0"/>
              <w:autoSpaceDN w:val="0"/>
              <w:adjustRightInd w:val="0"/>
              <w:rPr>
                <w:rFonts w:ascii="Arial" w:hAnsi="Arial" w:cs="Arial"/>
                <w:b/>
                <w:bCs/>
                <w:sz w:val="22"/>
                <w:szCs w:val="22"/>
              </w:rPr>
            </w:pPr>
            <w:r w:rsidRPr="00CF232D">
              <w:rPr>
                <w:rFonts w:ascii="Arial" w:hAnsi="Arial" w:cs="Arial"/>
                <w:b/>
                <w:bCs/>
                <w:sz w:val="22"/>
                <w:szCs w:val="22"/>
              </w:rPr>
              <w:t>General Data Protection Regulation (GDPR)</w:t>
            </w:r>
          </w:p>
          <w:p w14:paraId="7BB1516B" w14:textId="5A138646" w:rsidR="00FF1834" w:rsidRPr="00CF232D" w:rsidRDefault="00FF1834" w:rsidP="006C1FDD">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4421C90" w:rsidR="00604C9F" w:rsidRPr="00CF232D" w:rsidRDefault="00E84172" w:rsidP="008F29DD">
                <w:pPr>
                  <w:autoSpaceDE w:val="0"/>
                  <w:autoSpaceDN w:val="0"/>
                  <w:adjustRightInd w:val="0"/>
                  <w:jc w:val="center"/>
                  <w:rPr>
                    <w:rFonts w:ascii="Arial" w:hAnsi="Arial" w:cs="Arial"/>
                    <w:b/>
                    <w:bCs/>
                    <w:i/>
                    <w:sz w:val="22"/>
                    <w:szCs w:val="22"/>
                  </w:rPr>
                </w:pPr>
                <w:r w:rsidRPr="00CF232D">
                  <w:rPr>
                    <w:rFonts w:ascii="Segoe UI Symbol" w:eastAsia="MS Gothic" w:hAnsi="Segoe UI Symbol" w:cs="Segoe UI Symbol"/>
                    <w:b/>
                    <w:bCs/>
                    <w:sz w:val="22"/>
                    <w:szCs w:val="22"/>
                  </w:rPr>
                  <w:t>☒</w:t>
                </w:r>
              </w:p>
            </w:sdtContent>
          </w:sdt>
        </w:tc>
      </w:tr>
      <w:tr w:rsidR="006C1FDD" w:rsidRPr="00CF232D" w14:paraId="6E95AA3C" w14:textId="77777777" w:rsidTr="00BE2189">
        <w:trPr>
          <w:trHeight w:val="227"/>
        </w:trPr>
        <w:tc>
          <w:tcPr>
            <w:tcW w:w="8784" w:type="dxa"/>
          </w:tcPr>
          <w:p w14:paraId="1A05CAFF" w14:textId="77777777" w:rsidR="006C1FDD" w:rsidRPr="00CF232D" w:rsidRDefault="00D36DFF" w:rsidP="00303350">
            <w:pPr>
              <w:autoSpaceDE w:val="0"/>
              <w:autoSpaceDN w:val="0"/>
              <w:adjustRightInd w:val="0"/>
              <w:rPr>
                <w:rFonts w:ascii="Arial" w:hAnsi="Arial" w:cs="Arial"/>
                <w:b/>
                <w:bCs/>
                <w:iCs/>
                <w:sz w:val="22"/>
                <w:szCs w:val="22"/>
              </w:rPr>
            </w:pPr>
            <w:r w:rsidRPr="00CF232D">
              <w:rPr>
                <w:rFonts w:ascii="Arial" w:hAnsi="Arial" w:cs="Arial"/>
                <w:b/>
                <w:bCs/>
                <w:iCs/>
                <w:sz w:val="22"/>
                <w:szCs w:val="22"/>
              </w:rPr>
              <w:t xml:space="preserve">British Education </w:t>
            </w:r>
            <w:r w:rsidR="004E6768" w:rsidRPr="00CF232D">
              <w:rPr>
                <w:rFonts w:ascii="Arial" w:hAnsi="Arial" w:cs="Arial"/>
                <w:b/>
                <w:bCs/>
                <w:iCs/>
                <w:sz w:val="22"/>
                <w:szCs w:val="22"/>
              </w:rPr>
              <w:t>Research Centre (BERA)</w:t>
            </w:r>
          </w:p>
          <w:p w14:paraId="74AE2392" w14:textId="017253CF" w:rsidR="00FF1834" w:rsidRPr="00CF232D" w:rsidRDefault="00FF1834"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03D635EB" w:rsidR="006C1FDD" w:rsidRPr="00CF232D" w:rsidRDefault="004E6768" w:rsidP="00303350">
                <w:pPr>
                  <w:autoSpaceDE w:val="0"/>
                  <w:autoSpaceDN w:val="0"/>
                  <w:adjustRightInd w:val="0"/>
                  <w:jc w:val="center"/>
                  <w:rPr>
                    <w:rFonts w:ascii="Arial" w:hAnsi="Arial" w:cs="Arial"/>
                    <w:b/>
                    <w:bCs/>
                    <w:i/>
                    <w:sz w:val="22"/>
                    <w:szCs w:val="22"/>
                  </w:rPr>
                </w:pPr>
                <w:r w:rsidRPr="00CF232D">
                  <w:rPr>
                    <w:rFonts w:ascii="Segoe UI Symbol" w:eastAsia="MS Gothic" w:hAnsi="Segoe UI Symbol" w:cs="Segoe UI Symbol"/>
                    <w:b/>
                    <w:bCs/>
                    <w:sz w:val="22"/>
                    <w:szCs w:val="22"/>
                  </w:rPr>
                  <w:t>☒</w:t>
                </w:r>
              </w:p>
            </w:sdtContent>
          </w:sdt>
        </w:tc>
      </w:tr>
      <w:tr w:rsidR="004E6768" w:rsidRPr="00CF232D" w14:paraId="1B84C95D" w14:textId="77777777" w:rsidTr="00BE2189">
        <w:trPr>
          <w:trHeight w:val="227"/>
        </w:trPr>
        <w:tc>
          <w:tcPr>
            <w:tcW w:w="8784" w:type="dxa"/>
          </w:tcPr>
          <w:p w14:paraId="1750C88B" w14:textId="36E3678C" w:rsidR="004E6768" w:rsidRPr="00CF232D" w:rsidRDefault="00E84172" w:rsidP="00303350">
            <w:pPr>
              <w:autoSpaceDE w:val="0"/>
              <w:autoSpaceDN w:val="0"/>
              <w:adjustRightInd w:val="0"/>
              <w:rPr>
                <w:rFonts w:ascii="Arial" w:hAnsi="Arial" w:cs="Arial"/>
                <w:b/>
                <w:bCs/>
                <w:iCs/>
                <w:sz w:val="22"/>
                <w:szCs w:val="22"/>
              </w:rPr>
            </w:pPr>
            <w:r w:rsidRPr="00CF232D">
              <w:rPr>
                <w:rFonts w:ascii="Arial" w:hAnsi="Arial" w:cs="Arial"/>
                <w:b/>
                <w:bCs/>
                <w:iCs/>
                <w:sz w:val="22"/>
                <w:szCs w:val="22"/>
              </w:rPr>
              <w:t xml:space="preserve">Ethical </w:t>
            </w:r>
            <w:r w:rsidR="00232642" w:rsidRPr="00CF232D">
              <w:rPr>
                <w:rFonts w:ascii="Arial" w:hAnsi="Arial" w:cs="Arial"/>
                <w:b/>
                <w:bCs/>
                <w:iCs/>
                <w:sz w:val="22"/>
                <w:szCs w:val="22"/>
              </w:rPr>
              <w:t>Research Involving Children (ERIC)</w:t>
            </w:r>
          </w:p>
        </w:tc>
        <w:tc>
          <w:tcPr>
            <w:tcW w:w="1134" w:type="dxa"/>
            <w:shd w:val="clear" w:color="auto" w:fill="BFBFBF" w:themeFill="background1" w:themeFillShade="BF"/>
          </w:tcPr>
          <w:sdt>
            <w:sdtPr>
              <w:rPr>
                <w:rFonts w:ascii="Arial" w:hAnsi="Arial" w:cs="Arial"/>
                <w:b/>
                <w:bCs/>
                <w:sz w:val="22"/>
                <w:szCs w:val="22"/>
              </w:rPr>
              <w:id w:val="-943225021"/>
              <w14:checkbox>
                <w14:checked w14:val="1"/>
                <w14:checkedState w14:val="2612" w14:font="MS Gothic"/>
                <w14:uncheckedState w14:val="2610" w14:font="MS Gothic"/>
              </w14:checkbox>
            </w:sdtPr>
            <w:sdtEndPr/>
            <w:sdtContent>
              <w:p w14:paraId="393C3A1F" w14:textId="77777777" w:rsidR="00E84172" w:rsidRPr="00CF232D" w:rsidRDefault="00E84172" w:rsidP="00E84172">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sdtContent>
          </w:sdt>
          <w:p w14:paraId="112A36CB" w14:textId="77777777" w:rsidR="004E6768" w:rsidRPr="00CF232D" w:rsidRDefault="004E6768" w:rsidP="00303350">
            <w:pPr>
              <w:autoSpaceDE w:val="0"/>
              <w:autoSpaceDN w:val="0"/>
              <w:adjustRightInd w:val="0"/>
              <w:jc w:val="center"/>
              <w:rPr>
                <w:rFonts w:ascii="Arial" w:hAnsi="Arial" w:cs="Arial"/>
                <w:b/>
                <w:bCs/>
                <w:sz w:val="22"/>
                <w:szCs w:val="22"/>
              </w:rPr>
            </w:pPr>
          </w:p>
        </w:tc>
      </w:tr>
    </w:tbl>
    <w:p w14:paraId="7EB0B522" w14:textId="77777777" w:rsidR="003C07E3" w:rsidRPr="00CF232D"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CF232D" w:rsidRDefault="00B20CAD"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 xml:space="preserve">SECTION </w:t>
      </w:r>
      <w:r w:rsidR="003A5C91" w:rsidRPr="00CF232D">
        <w:rPr>
          <w:rFonts w:ascii="Arial" w:hAnsi="Arial" w:cs="Arial"/>
          <w:b/>
          <w:sz w:val="22"/>
          <w:szCs w:val="22"/>
        </w:rPr>
        <w:t>D</w:t>
      </w:r>
      <w:r w:rsidRPr="00CF232D">
        <w:rPr>
          <w:rFonts w:ascii="Arial" w:hAnsi="Arial" w:cs="Arial"/>
          <w:b/>
          <w:sz w:val="22"/>
          <w:szCs w:val="22"/>
        </w:rPr>
        <w:t xml:space="preserve">: </w:t>
      </w:r>
      <w:r w:rsidR="00CA7241" w:rsidRPr="00CF232D">
        <w:rPr>
          <w:rFonts w:ascii="Arial" w:hAnsi="Arial" w:cs="Arial"/>
          <w:b/>
          <w:sz w:val="22"/>
          <w:szCs w:val="22"/>
        </w:rPr>
        <w:t xml:space="preserve">External </w:t>
      </w:r>
      <w:r w:rsidR="00AC189C" w:rsidRPr="00CF232D">
        <w:rPr>
          <w:rFonts w:ascii="Arial" w:hAnsi="Arial" w:cs="Arial"/>
          <w:b/>
          <w:sz w:val="22"/>
          <w:szCs w:val="22"/>
        </w:rPr>
        <w:t xml:space="preserve">Collaborative </w:t>
      </w:r>
      <w:r w:rsidR="00CA7241" w:rsidRPr="00CF232D">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CF232D" w14:paraId="045EBEC7" w14:textId="77777777" w:rsidTr="003257BD">
        <w:tc>
          <w:tcPr>
            <w:tcW w:w="6232" w:type="dxa"/>
            <w:gridSpan w:val="2"/>
            <w:shd w:val="clear" w:color="auto" w:fill="F2F2F2" w:themeFill="background1" w:themeFillShade="F2"/>
          </w:tcPr>
          <w:p w14:paraId="167F128C" w14:textId="77777777" w:rsidR="00494691" w:rsidRPr="00CF232D" w:rsidRDefault="00D929F1" w:rsidP="00D929F1">
            <w:pPr>
              <w:autoSpaceDE w:val="0"/>
              <w:autoSpaceDN w:val="0"/>
              <w:adjustRightInd w:val="0"/>
              <w:jc w:val="both"/>
              <w:rPr>
                <w:rFonts w:ascii="Arial" w:hAnsi="Arial" w:cs="Arial"/>
                <w:sz w:val="22"/>
                <w:szCs w:val="22"/>
              </w:rPr>
            </w:pPr>
            <w:r w:rsidRPr="00CF232D">
              <w:rPr>
                <w:rFonts w:ascii="Arial" w:hAnsi="Arial" w:cs="Arial"/>
                <w:sz w:val="22"/>
                <w:szCs w:val="22"/>
              </w:rPr>
              <w:t>Does the</w:t>
            </w:r>
            <w:r w:rsidR="00494691" w:rsidRPr="00CF232D">
              <w:rPr>
                <w:rFonts w:ascii="Arial" w:hAnsi="Arial" w:cs="Arial"/>
                <w:sz w:val="22"/>
                <w:szCs w:val="22"/>
              </w:rPr>
              <w:t xml:space="preserve"> research activity </w:t>
            </w:r>
            <w:r w:rsidRPr="00CF232D">
              <w:rPr>
                <w:rFonts w:ascii="Arial" w:hAnsi="Arial" w:cs="Arial"/>
                <w:sz w:val="22"/>
                <w:szCs w:val="22"/>
              </w:rPr>
              <w:t>involve collaborators outside of the University</w:t>
            </w:r>
            <w:r w:rsidR="00494691" w:rsidRPr="00CF232D">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CF232D" w:rsidRDefault="00494691" w:rsidP="00D37BF1">
            <w:pPr>
              <w:autoSpaceDE w:val="0"/>
              <w:autoSpaceDN w:val="0"/>
              <w:adjustRightInd w:val="0"/>
              <w:jc w:val="center"/>
              <w:rPr>
                <w:rFonts w:ascii="Arial" w:hAnsi="Arial" w:cs="Arial"/>
                <w:b/>
                <w:sz w:val="22"/>
                <w:szCs w:val="22"/>
              </w:rPr>
            </w:pPr>
            <w:r w:rsidRPr="00CF232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CF232D" w:rsidRDefault="00DD0929" w:rsidP="00D37BF1">
                <w:pPr>
                  <w:autoSpaceDE w:val="0"/>
                  <w:autoSpaceDN w:val="0"/>
                  <w:adjustRightInd w:val="0"/>
                  <w:jc w:val="center"/>
                  <w:rPr>
                    <w:rFonts w:ascii="Arial" w:hAnsi="Arial" w:cs="Arial"/>
                    <w:b/>
                    <w:sz w:val="22"/>
                    <w:szCs w:val="22"/>
                  </w:rPr>
                </w:pPr>
                <w:r w:rsidRPr="00CF232D">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CF232D" w:rsidRDefault="00494691" w:rsidP="00D37BF1">
            <w:pPr>
              <w:autoSpaceDE w:val="0"/>
              <w:autoSpaceDN w:val="0"/>
              <w:adjustRightInd w:val="0"/>
              <w:jc w:val="center"/>
              <w:rPr>
                <w:rFonts w:ascii="Arial" w:hAnsi="Arial" w:cs="Arial"/>
                <w:b/>
                <w:sz w:val="22"/>
                <w:szCs w:val="22"/>
              </w:rPr>
            </w:pPr>
            <w:r w:rsidRPr="00CF232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074E4AD9" w:rsidR="00494691" w:rsidRPr="00CF232D" w:rsidRDefault="00FF1834" w:rsidP="00D37BF1">
                <w:pPr>
                  <w:autoSpaceDE w:val="0"/>
                  <w:autoSpaceDN w:val="0"/>
                  <w:adjustRightInd w:val="0"/>
                  <w:jc w:val="center"/>
                  <w:rPr>
                    <w:rFonts w:ascii="Arial" w:hAnsi="Arial" w:cs="Arial"/>
                    <w:b/>
                    <w:sz w:val="22"/>
                    <w:szCs w:val="22"/>
                  </w:rPr>
                </w:pPr>
                <w:r w:rsidRPr="00CF232D">
                  <w:rPr>
                    <w:rFonts w:ascii="Segoe UI Symbol" w:eastAsia="MS Gothic" w:hAnsi="Segoe UI Symbol" w:cs="Segoe UI Symbol"/>
                    <w:b/>
                    <w:sz w:val="22"/>
                    <w:szCs w:val="22"/>
                  </w:rPr>
                  <w:t>☒</w:t>
                </w:r>
              </w:p>
            </w:sdtContent>
          </w:sdt>
        </w:tc>
      </w:tr>
      <w:tr w:rsidR="00FD436F" w:rsidRPr="00CF232D" w14:paraId="03D21C22" w14:textId="77777777" w:rsidTr="00354F34">
        <w:tc>
          <w:tcPr>
            <w:tcW w:w="9918" w:type="dxa"/>
            <w:gridSpan w:val="8"/>
          </w:tcPr>
          <w:p w14:paraId="41C98CBE" w14:textId="77777777" w:rsidR="00FD436F" w:rsidRPr="00CF232D" w:rsidRDefault="00FD436F" w:rsidP="00FD436F">
            <w:pPr>
              <w:autoSpaceDE w:val="0"/>
              <w:autoSpaceDN w:val="0"/>
              <w:adjustRightInd w:val="0"/>
              <w:rPr>
                <w:rFonts w:ascii="Arial" w:hAnsi="Arial" w:cs="Arial"/>
                <w:sz w:val="16"/>
                <w:szCs w:val="16"/>
              </w:rPr>
            </w:pPr>
          </w:p>
          <w:p w14:paraId="6C29348E" w14:textId="77777777" w:rsidR="00FD436F" w:rsidRPr="00CF232D" w:rsidRDefault="00FD436F" w:rsidP="00FD436F">
            <w:pPr>
              <w:autoSpaceDE w:val="0"/>
              <w:autoSpaceDN w:val="0"/>
              <w:adjustRightInd w:val="0"/>
              <w:rPr>
                <w:rFonts w:ascii="Arial" w:hAnsi="Arial" w:cs="Arial"/>
                <w:b/>
                <w:bCs/>
                <w:i/>
                <w:sz w:val="22"/>
                <w:szCs w:val="22"/>
              </w:rPr>
            </w:pPr>
            <w:r w:rsidRPr="00CF232D">
              <w:rPr>
                <w:rFonts w:ascii="Arial" w:hAnsi="Arial" w:cs="Arial"/>
                <w:sz w:val="22"/>
                <w:szCs w:val="22"/>
              </w:rPr>
              <w:t xml:space="preserve">If </w:t>
            </w:r>
            <w:proofErr w:type="gramStart"/>
            <w:r w:rsidRPr="00CF232D">
              <w:rPr>
                <w:rFonts w:ascii="Arial" w:hAnsi="Arial" w:cs="Arial"/>
                <w:sz w:val="22"/>
                <w:szCs w:val="22"/>
              </w:rPr>
              <w:t>Yes</w:t>
            </w:r>
            <w:proofErr w:type="gramEnd"/>
            <w:r w:rsidRPr="00CF232D">
              <w:rPr>
                <w:rFonts w:ascii="Arial" w:hAnsi="Arial" w:cs="Arial"/>
                <w:sz w:val="22"/>
                <w:szCs w:val="22"/>
              </w:rPr>
              <w:t xml:space="preserve">, please provide </w:t>
            </w:r>
            <w:r w:rsidR="00674DD6" w:rsidRPr="00CF232D">
              <w:rPr>
                <w:rFonts w:ascii="Arial" w:hAnsi="Arial" w:cs="Arial"/>
                <w:sz w:val="22"/>
                <w:szCs w:val="22"/>
              </w:rPr>
              <w:t xml:space="preserve">the </w:t>
            </w:r>
            <w:r w:rsidRPr="00CF232D">
              <w:rPr>
                <w:rFonts w:ascii="Arial" w:hAnsi="Arial" w:cs="Arial"/>
                <w:sz w:val="22"/>
                <w:szCs w:val="22"/>
              </w:rPr>
              <w:t xml:space="preserve">name of </w:t>
            </w:r>
            <w:r w:rsidR="00674DD6" w:rsidRPr="00CF232D">
              <w:rPr>
                <w:rFonts w:ascii="Arial" w:hAnsi="Arial" w:cs="Arial"/>
                <w:sz w:val="22"/>
                <w:szCs w:val="22"/>
              </w:rPr>
              <w:t xml:space="preserve">the </w:t>
            </w:r>
            <w:r w:rsidRPr="00CF232D">
              <w:rPr>
                <w:rFonts w:ascii="Arial" w:hAnsi="Arial" w:cs="Arial"/>
                <w:sz w:val="22"/>
                <w:szCs w:val="22"/>
              </w:rPr>
              <w:t>external organisation and name and contact details for the main contact person</w:t>
            </w:r>
            <w:r w:rsidR="00BE2189" w:rsidRPr="00CF232D">
              <w:rPr>
                <w:rFonts w:ascii="Arial" w:hAnsi="Arial" w:cs="Arial"/>
                <w:sz w:val="22"/>
                <w:szCs w:val="22"/>
              </w:rPr>
              <w:t xml:space="preserve"> </w:t>
            </w:r>
            <w:r w:rsidR="00303350" w:rsidRPr="00CF232D">
              <w:rPr>
                <w:rFonts w:ascii="Arial" w:hAnsi="Arial" w:cs="Arial"/>
                <w:sz w:val="22"/>
                <w:szCs w:val="22"/>
              </w:rPr>
              <w:t>and confirmation this person has consented to their personal data being shared.as part of this collaboration.</w:t>
            </w:r>
          </w:p>
        </w:tc>
      </w:tr>
      <w:tr w:rsidR="00FD436F" w:rsidRPr="00CF232D" w14:paraId="3A1120E6" w14:textId="77777777" w:rsidTr="00BE2189">
        <w:trPr>
          <w:trHeight w:val="227"/>
        </w:trPr>
        <w:tc>
          <w:tcPr>
            <w:tcW w:w="3823" w:type="dxa"/>
            <w:shd w:val="clear" w:color="auto" w:fill="F2F2F2" w:themeFill="background1" w:themeFillShade="F2"/>
          </w:tcPr>
          <w:p w14:paraId="2E8DF13C" w14:textId="77777777" w:rsidR="00FD436F" w:rsidRPr="00CF232D" w:rsidRDefault="00FD436F" w:rsidP="00494691">
            <w:pPr>
              <w:autoSpaceDE w:val="0"/>
              <w:autoSpaceDN w:val="0"/>
              <w:adjustRightInd w:val="0"/>
              <w:jc w:val="both"/>
              <w:rPr>
                <w:rFonts w:ascii="Arial" w:hAnsi="Arial" w:cs="Arial"/>
                <w:sz w:val="22"/>
                <w:szCs w:val="22"/>
              </w:rPr>
            </w:pPr>
            <w:r w:rsidRPr="00CF232D">
              <w:rPr>
                <w:rFonts w:ascii="Arial" w:hAnsi="Arial" w:cs="Arial"/>
                <w:sz w:val="22"/>
                <w:szCs w:val="22"/>
              </w:rPr>
              <w:t>Institution</w:t>
            </w:r>
          </w:p>
        </w:tc>
        <w:tc>
          <w:tcPr>
            <w:tcW w:w="6095" w:type="dxa"/>
            <w:gridSpan w:val="7"/>
          </w:tcPr>
          <w:p w14:paraId="166C5D12" w14:textId="77777777" w:rsidR="00FD436F" w:rsidRPr="00CF232D" w:rsidRDefault="00FD436F" w:rsidP="00F75F59">
            <w:pPr>
              <w:autoSpaceDE w:val="0"/>
              <w:autoSpaceDN w:val="0"/>
              <w:adjustRightInd w:val="0"/>
              <w:rPr>
                <w:rFonts w:ascii="Arial" w:hAnsi="Arial" w:cs="Arial"/>
                <w:bCs/>
                <w:sz w:val="22"/>
                <w:szCs w:val="22"/>
              </w:rPr>
            </w:pPr>
          </w:p>
          <w:p w14:paraId="563B3FF3" w14:textId="77777777" w:rsidR="009D2E0B" w:rsidRPr="00CF232D" w:rsidRDefault="009D2E0B" w:rsidP="00F75F59">
            <w:pPr>
              <w:autoSpaceDE w:val="0"/>
              <w:autoSpaceDN w:val="0"/>
              <w:adjustRightInd w:val="0"/>
              <w:rPr>
                <w:rFonts w:ascii="Arial" w:hAnsi="Arial" w:cs="Arial"/>
                <w:bCs/>
                <w:sz w:val="22"/>
                <w:szCs w:val="22"/>
              </w:rPr>
            </w:pPr>
          </w:p>
        </w:tc>
      </w:tr>
      <w:tr w:rsidR="00FD436F" w:rsidRPr="00CF232D" w14:paraId="0BAC7C91" w14:textId="77777777" w:rsidTr="00BE2189">
        <w:trPr>
          <w:trHeight w:val="227"/>
        </w:trPr>
        <w:tc>
          <w:tcPr>
            <w:tcW w:w="3823" w:type="dxa"/>
            <w:shd w:val="clear" w:color="auto" w:fill="F2F2F2" w:themeFill="background1" w:themeFillShade="F2"/>
          </w:tcPr>
          <w:p w14:paraId="3E27E64E" w14:textId="77777777" w:rsidR="00FD436F" w:rsidRPr="00CF232D" w:rsidRDefault="00FD436F" w:rsidP="008C4441">
            <w:pPr>
              <w:autoSpaceDE w:val="0"/>
              <w:autoSpaceDN w:val="0"/>
              <w:adjustRightInd w:val="0"/>
              <w:jc w:val="both"/>
              <w:rPr>
                <w:rFonts w:ascii="Arial" w:hAnsi="Arial" w:cs="Arial"/>
                <w:sz w:val="22"/>
                <w:szCs w:val="22"/>
              </w:rPr>
            </w:pPr>
            <w:r w:rsidRPr="00CF232D">
              <w:rPr>
                <w:rFonts w:ascii="Arial" w:hAnsi="Arial" w:cs="Arial"/>
                <w:sz w:val="22"/>
                <w:szCs w:val="22"/>
              </w:rPr>
              <w:t>Contact person name</w:t>
            </w:r>
          </w:p>
        </w:tc>
        <w:tc>
          <w:tcPr>
            <w:tcW w:w="6095" w:type="dxa"/>
            <w:gridSpan w:val="7"/>
          </w:tcPr>
          <w:p w14:paraId="1BBB1482" w14:textId="77777777" w:rsidR="00FD436F" w:rsidRPr="00CF232D" w:rsidRDefault="00FD436F" w:rsidP="00F75F59">
            <w:pPr>
              <w:autoSpaceDE w:val="0"/>
              <w:autoSpaceDN w:val="0"/>
              <w:adjustRightInd w:val="0"/>
              <w:rPr>
                <w:rFonts w:ascii="Arial" w:hAnsi="Arial" w:cs="Arial"/>
                <w:bCs/>
                <w:sz w:val="22"/>
                <w:szCs w:val="22"/>
              </w:rPr>
            </w:pPr>
          </w:p>
          <w:p w14:paraId="730E6E5B" w14:textId="77777777" w:rsidR="009D2E0B" w:rsidRPr="00CF232D" w:rsidRDefault="009D2E0B" w:rsidP="00F75F59">
            <w:pPr>
              <w:autoSpaceDE w:val="0"/>
              <w:autoSpaceDN w:val="0"/>
              <w:adjustRightInd w:val="0"/>
              <w:rPr>
                <w:rFonts w:ascii="Arial" w:hAnsi="Arial" w:cs="Arial"/>
                <w:bCs/>
                <w:sz w:val="22"/>
                <w:szCs w:val="22"/>
              </w:rPr>
            </w:pPr>
          </w:p>
        </w:tc>
      </w:tr>
      <w:tr w:rsidR="00BE2189" w:rsidRPr="00CF232D" w14:paraId="412AECD0" w14:textId="77777777" w:rsidTr="00BE2189">
        <w:trPr>
          <w:trHeight w:val="227"/>
        </w:trPr>
        <w:tc>
          <w:tcPr>
            <w:tcW w:w="3823" w:type="dxa"/>
            <w:shd w:val="clear" w:color="auto" w:fill="F2F2F2" w:themeFill="background1" w:themeFillShade="F2"/>
          </w:tcPr>
          <w:p w14:paraId="7333828A" w14:textId="77777777" w:rsidR="00BE2189" w:rsidRPr="00CF232D" w:rsidRDefault="00BE2189" w:rsidP="008C4441">
            <w:pPr>
              <w:autoSpaceDE w:val="0"/>
              <w:autoSpaceDN w:val="0"/>
              <w:adjustRightInd w:val="0"/>
              <w:jc w:val="both"/>
              <w:rPr>
                <w:rFonts w:ascii="Arial" w:hAnsi="Arial" w:cs="Arial"/>
                <w:sz w:val="22"/>
                <w:szCs w:val="22"/>
              </w:rPr>
            </w:pPr>
            <w:r w:rsidRPr="00CF232D">
              <w:rPr>
                <w:rFonts w:ascii="Arial" w:hAnsi="Arial" w:cs="Arial"/>
                <w:sz w:val="22"/>
                <w:szCs w:val="22"/>
              </w:rPr>
              <w:t>Contact person e-mail address</w:t>
            </w:r>
          </w:p>
          <w:p w14:paraId="1A23ED5C" w14:textId="77777777" w:rsidR="00BE2189" w:rsidRPr="00CF232D"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Pr="00CF232D" w:rsidRDefault="00BE2189" w:rsidP="00F75F59">
            <w:pPr>
              <w:autoSpaceDE w:val="0"/>
              <w:autoSpaceDN w:val="0"/>
              <w:adjustRightInd w:val="0"/>
              <w:rPr>
                <w:rFonts w:ascii="Arial" w:hAnsi="Arial" w:cs="Arial"/>
                <w:bCs/>
                <w:sz w:val="22"/>
                <w:szCs w:val="22"/>
              </w:rPr>
            </w:pPr>
          </w:p>
        </w:tc>
      </w:tr>
      <w:tr w:rsidR="00BE2189" w:rsidRPr="00CF232D" w14:paraId="5010E084" w14:textId="77777777" w:rsidTr="00B93605">
        <w:tc>
          <w:tcPr>
            <w:tcW w:w="6232" w:type="dxa"/>
            <w:gridSpan w:val="2"/>
            <w:shd w:val="clear" w:color="auto" w:fill="F2F2F2" w:themeFill="background1" w:themeFillShade="F2"/>
          </w:tcPr>
          <w:p w14:paraId="26CBC6CC" w14:textId="77777777" w:rsidR="00BE2189" w:rsidRPr="00CF232D" w:rsidRDefault="00BE2189" w:rsidP="00B93605">
            <w:pPr>
              <w:autoSpaceDE w:val="0"/>
              <w:autoSpaceDN w:val="0"/>
              <w:adjustRightInd w:val="0"/>
              <w:rPr>
                <w:rFonts w:ascii="Arial" w:hAnsi="Arial" w:cs="Arial"/>
                <w:sz w:val="22"/>
                <w:szCs w:val="22"/>
              </w:rPr>
            </w:pPr>
            <w:r w:rsidRPr="00CF232D">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CF232D" w:rsidRDefault="00BE2189" w:rsidP="00B93605">
            <w:pPr>
              <w:autoSpaceDE w:val="0"/>
              <w:autoSpaceDN w:val="0"/>
              <w:adjustRightInd w:val="0"/>
              <w:jc w:val="center"/>
              <w:rPr>
                <w:rFonts w:ascii="Arial" w:hAnsi="Arial" w:cs="Arial"/>
                <w:bCs/>
                <w:sz w:val="22"/>
                <w:szCs w:val="22"/>
              </w:rPr>
            </w:pPr>
            <w:r w:rsidRPr="00CF232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CF232D" w:rsidRDefault="008D490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sidRPr="00CF232D">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CF232D" w:rsidRDefault="00BE2189" w:rsidP="00B93605">
            <w:pPr>
              <w:autoSpaceDE w:val="0"/>
              <w:autoSpaceDN w:val="0"/>
              <w:adjustRightInd w:val="0"/>
              <w:jc w:val="center"/>
              <w:rPr>
                <w:rFonts w:ascii="Arial" w:hAnsi="Arial" w:cs="Arial"/>
                <w:bCs/>
                <w:sz w:val="22"/>
                <w:szCs w:val="22"/>
              </w:rPr>
            </w:pPr>
            <w:r w:rsidRPr="00CF232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D1D173A" w14:textId="729F1B76" w:rsidR="00BE2189" w:rsidRPr="00CF232D" w:rsidRDefault="00FF1834" w:rsidP="00B93605">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Cs/>
                    <w:sz w:val="22"/>
                    <w:szCs w:val="22"/>
                  </w:rPr>
                  <w:t>☒</w:t>
                </w:r>
              </w:p>
            </w:sdtContent>
          </w:sdt>
        </w:tc>
      </w:tr>
      <w:tr w:rsidR="00065801" w:rsidRPr="00CF232D" w14:paraId="387DC107" w14:textId="77777777" w:rsidTr="00090CF7">
        <w:tc>
          <w:tcPr>
            <w:tcW w:w="6232" w:type="dxa"/>
            <w:gridSpan w:val="2"/>
            <w:shd w:val="clear" w:color="auto" w:fill="F2F2F2" w:themeFill="background1" w:themeFillShade="F2"/>
          </w:tcPr>
          <w:p w14:paraId="3281F6A1" w14:textId="77777777" w:rsidR="00065801" w:rsidRPr="00CF232D" w:rsidRDefault="00065801" w:rsidP="00065801">
            <w:pPr>
              <w:autoSpaceDE w:val="0"/>
              <w:autoSpaceDN w:val="0"/>
              <w:adjustRightInd w:val="0"/>
              <w:rPr>
                <w:rFonts w:ascii="Arial" w:hAnsi="Arial" w:cs="Arial"/>
                <w:sz w:val="22"/>
                <w:szCs w:val="22"/>
              </w:rPr>
            </w:pPr>
            <w:r w:rsidRPr="00CF232D">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CF232D" w:rsidRDefault="00065801" w:rsidP="00090CF7">
            <w:pPr>
              <w:autoSpaceDE w:val="0"/>
              <w:autoSpaceDN w:val="0"/>
              <w:adjustRightInd w:val="0"/>
              <w:jc w:val="center"/>
              <w:rPr>
                <w:rFonts w:ascii="Arial" w:hAnsi="Arial" w:cs="Arial"/>
                <w:bCs/>
                <w:sz w:val="22"/>
                <w:szCs w:val="22"/>
              </w:rPr>
            </w:pPr>
            <w:r w:rsidRPr="00CF232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CF232D" w:rsidRDefault="008D490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sidRPr="00CF232D">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CF232D" w:rsidRDefault="00065801" w:rsidP="00090CF7">
            <w:pPr>
              <w:autoSpaceDE w:val="0"/>
              <w:autoSpaceDN w:val="0"/>
              <w:adjustRightInd w:val="0"/>
              <w:jc w:val="center"/>
              <w:rPr>
                <w:rFonts w:ascii="Arial" w:hAnsi="Arial" w:cs="Arial"/>
                <w:bCs/>
                <w:sz w:val="22"/>
                <w:szCs w:val="22"/>
              </w:rPr>
            </w:pPr>
            <w:r w:rsidRPr="00CF232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6731872" w14:textId="1A19579B" w:rsidR="00065801" w:rsidRPr="00CF232D" w:rsidRDefault="00FF1834" w:rsidP="00090CF7">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Cs/>
                    <w:sz w:val="22"/>
                    <w:szCs w:val="22"/>
                  </w:rPr>
                  <w:t>☒</w:t>
                </w:r>
              </w:p>
            </w:sdtContent>
          </w:sdt>
        </w:tc>
      </w:tr>
      <w:tr w:rsidR="00C32EFB" w:rsidRPr="00CF232D" w14:paraId="250AA5A3" w14:textId="77777777" w:rsidTr="006033AC">
        <w:tc>
          <w:tcPr>
            <w:tcW w:w="6232" w:type="dxa"/>
            <w:gridSpan w:val="2"/>
            <w:shd w:val="clear" w:color="auto" w:fill="F2F2F2" w:themeFill="background1" w:themeFillShade="F2"/>
          </w:tcPr>
          <w:p w14:paraId="4B630DDF" w14:textId="77777777" w:rsidR="00C32EFB" w:rsidRPr="00CF232D" w:rsidRDefault="00C32EFB" w:rsidP="006033AC">
            <w:pPr>
              <w:autoSpaceDE w:val="0"/>
              <w:autoSpaceDN w:val="0"/>
              <w:adjustRightInd w:val="0"/>
              <w:rPr>
                <w:rFonts w:ascii="Arial" w:hAnsi="Arial" w:cs="Arial"/>
                <w:sz w:val="22"/>
                <w:szCs w:val="22"/>
              </w:rPr>
            </w:pPr>
            <w:r w:rsidRPr="00CF232D">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CF232D" w:rsidRDefault="00C32EFB" w:rsidP="006033AC">
            <w:pPr>
              <w:autoSpaceDE w:val="0"/>
              <w:autoSpaceDN w:val="0"/>
              <w:adjustRightInd w:val="0"/>
              <w:jc w:val="center"/>
              <w:rPr>
                <w:rFonts w:ascii="Arial" w:hAnsi="Arial" w:cs="Arial"/>
                <w:bCs/>
                <w:sz w:val="22"/>
                <w:szCs w:val="22"/>
              </w:rPr>
            </w:pPr>
            <w:r w:rsidRPr="00CF232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CF232D" w:rsidRDefault="008D490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sidRPr="00CF232D">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CF232D" w:rsidRDefault="00C32EFB" w:rsidP="006033AC">
            <w:pPr>
              <w:autoSpaceDE w:val="0"/>
              <w:autoSpaceDN w:val="0"/>
              <w:adjustRightInd w:val="0"/>
              <w:jc w:val="center"/>
              <w:rPr>
                <w:rFonts w:ascii="Arial" w:hAnsi="Arial" w:cs="Arial"/>
                <w:bCs/>
                <w:sz w:val="22"/>
                <w:szCs w:val="22"/>
              </w:rPr>
            </w:pPr>
            <w:r w:rsidRPr="00CF232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FBC475D" w14:textId="6C82CAC7" w:rsidR="00C32EFB" w:rsidRPr="00CF232D" w:rsidRDefault="00FF1834" w:rsidP="006033AC">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Cs/>
                    <w:sz w:val="22"/>
                    <w:szCs w:val="22"/>
                  </w:rPr>
                  <w:t>☒</w:t>
                </w:r>
              </w:p>
            </w:sdtContent>
          </w:sdt>
        </w:tc>
      </w:tr>
      <w:tr w:rsidR="00EC0070" w:rsidRPr="00CF232D" w14:paraId="1CBE7442" w14:textId="77777777" w:rsidTr="00354F34">
        <w:trPr>
          <w:trHeight w:val="386"/>
        </w:trPr>
        <w:tc>
          <w:tcPr>
            <w:tcW w:w="3823" w:type="dxa"/>
            <w:vMerge w:val="restart"/>
            <w:shd w:val="clear" w:color="auto" w:fill="F2F2F2" w:themeFill="background1" w:themeFillShade="F2"/>
          </w:tcPr>
          <w:p w14:paraId="24811297" w14:textId="77777777" w:rsidR="00EC0070" w:rsidRPr="00CF232D" w:rsidRDefault="00090CF7" w:rsidP="00065801">
            <w:pPr>
              <w:autoSpaceDE w:val="0"/>
              <w:autoSpaceDN w:val="0"/>
              <w:adjustRightInd w:val="0"/>
              <w:rPr>
                <w:rFonts w:ascii="Arial" w:hAnsi="Arial" w:cs="Arial"/>
                <w:sz w:val="22"/>
                <w:szCs w:val="22"/>
              </w:rPr>
            </w:pPr>
            <w:r w:rsidRPr="00CF232D">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Pr="00CF232D" w:rsidRDefault="00EC0070" w:rsidP="00EC0070">
            <w:pPr>
              <w:autoSpaceDE w:val="0"/>
              <w:autoSpaceDN w:val="0"/>
              <w:adjustRightInd w:val="0"/>
              <w:rPr>
                <w:rFonts w:ascii="Arial" w:hAnsi="Arial" w:cs="Arial"/>
                <w:bCs/>
                <w:sz w:val="22"/>
                <w:szCs w:val="22"/>
              </w:rPr>
            </w:pPr>
            <w:r w:rsidRPr="00CF232D">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CF232D" w:rsidRDefault="00EC0070" w:rsidP="002A152D">
            <w:pPr>
              <w:autoSpaceDE w:val="0"/>
              <w:autoSpaceDN w:val="0"/>
              <w:adjustRightInd w:val="0"/>
              <w:jc w:val="center"/>
              <w:rPr>
                <w:rFonts w:ascii="Arial" w:hAnsi="Arial" w:cs="Arial"/>
                <w:b/>
                <w:bCs/>
                <w:sz w:val="22"/>
                <w:szCs w:val="22"/>
              </w:rPr>
            </w:pPr>
            <w:r w:rsidRPr="00CF232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Pr="00CF232D" w:rsidRDefault="00EC0070" w:rsidP="002A152D">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CF232D" w:rsidRDefault="00EC0070" w:rsidP="002A152D">
            <w:pPr>
              <w:autoSpaceDE w:val="0"/>
              <w:autoSpaceDN w:val="0"/>
              <w:adjustRightInd w:val="0"/>
              <w:jc w:val="center"/>
              <w:rPr>
                <w:rFonts w:ascii="Arial" w:hAnsi="Arial" w:cs="Arial"/>
                <w:b/>
                <w:bCs/>
                <w:sz w:val="22"/>
                <w:szCs w:val="22"/>
              </w:rPr>
            </w:pPr>
            <w:r w:rsidRPr="00CF232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DF074D2" w14:textId="4BD52782" w:rsidR="00EC0070" w:rsidRPr="00CF232D" w:rsidRDefault="00FF1834" w:rsidP="002A152D">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Cs/>
                    <w:sz w:val="22"/>
                    <w:szCs w:val="22"/>
                  </w:rPr>
                  <w:t>☒</w:t>
                </w:r>
              </w:p>
            </w:sdtContent>
          </w:sdt>
        </w:tc>
      </w:tr>
      <w:tr w:rsidR="00EC0070" w:rsidRPr="00CF232D" w14:paraId="00FC386D" w14:textId="77777777" w:rsidTr="00354F34">
        <w:trPr>
          <w:trHeight w:val="386"/>
        </w:trPr>
        <w:tc>
          <w:tcPr>
            <w:tcW w:w="3823" w:type="dxa"/>
            <w:vMerge/>
            <w:shd w:val="clear" w:color="auto" w:fill="F2F2F2" w:themeFill="background1" w:themeFillShade="F2"/>
          </w:tcPr>
          <w:p w14:paraId="517EC4E4" w14:textId="77777777" w:rsidR="00EC0070" w:rsidRPr="00CF232D"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Pr="00CF232D" w:rsidRDefault="00EC0070" w:rsidP="00EC0070">
            <w:pPr>
              <w:autoSpaceDE w:val="0"/>
              <w:autoSpaceDN w:val="0"/>
              <w:adjustRightInd w:val="0"/>
              <w:rPr>
                <w:rFonts w:ascii="Arial" w:hAnsi="Arial" w:cs="Arial"/>
                <w:bCs/>
                <w:sz w:val="22"/>
                <w:szCs w:val="22"/>
              </w:rPr>
            </w:pPr>
            <w:r w:rsidRPr="00CF232D">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CF232D" w:rsidRDefault="00EC0070" w:rsidP="002A152D">
            <w:pPr>
              <w:autoSpaceDE w:val="0"/>
              <w:autoSpaceDN w:val="0"/>
              <w:adjustRightInd w:val="0"/>
              <w:jc w:val="center"/>
              <w:rPr>
                <w:rFonts w:ascii="Arial" w:hAnsi="Arial" w:cs="Arial"/>
                <w:b/>
                <w:bCs/>
                <w:sz w:val="22"/>
                <w:szCs w:val="22"/>
              </w:rPr>
            </w:pPr>
            <w:r w:rsidRPr="00CF232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Pr="00CF232D" w:rsidRDefault="00EC0070" w:rsidP="002A152D">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CF232D" w:rsidRDefault="00EC0070" w:rsidP="002A152D">
            <w:pPr>
              <w:autoSpaceDE w:val="0"/>
              <w:autoSpaceDN w:val="0"/>
              <w:adjustRightInd w:val="0"/>
              <w:jc w:val="center"/>
              <w:rPr>
                <w:rFonts w:ascii="Arial" w:hAnsi="Arial" w:cs="Arial"/>
                <w:b/>
                <w:bCs/>
                <w:sz w:val="22"/>
                <w:szCs w:val="22"/>
              </w:rPr>
            </w:pPr>
            <w:r w:rsidRPr="00CF232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0859D9B" w14:textId="43D7DABE" w:rsidR="00EC0070" w:rsidRPr="00CF232D" w:rsidRDefault="00FF1834" w:rsidP="002A152D">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Cs/>
                    <w:sz w:val="22"/>
                    <w:szCs w:val="22"/>
                  </w:rPr>
                  <w:t>☒</w:t>
                </w:r>
              </w:p>
            </w:sdtContent>
          </w:sdt>
        </w:tc>
      </w:tr>
      <w:tr w:rsidR="008461DD" w:rsidRPr="00CF232D" w14:paraId="1507E2FE" w14:textId="77777777" w:rsidTr="00354F34">
        <w:tc>
          <w:tcPr>
            <w:tcW w:w="3823" w:type="dxa"/>
            <w:shd w:val="clear" w:color="auto" w:fill="F2F2F2" w:themeFill="background1" w:themeFillShade="F2"/>
          </w:tcPr>
          <w:p w14:paraId="670D5D66" w14:textId="77777777" w:rsidR="008461DD" w:rsidRPr="00CF232D" w:rsidRDefault="008461DD" w:rsidP="003C5BF3">
            <w:pPr>
              <w:autoSpaceDE w:val="0"/>
              <w:autoSpaceDN w:val="0"/>
              <w:adjustRightInd w:val="0"/>
              <w:rPr>
                <w:rFonts w:ascii="Arial" w:hAnsi="Arial" w:cs="Arial"/>
                <w:sz w:val="22"/>
                <w:szCs w:val="22"/>
              </w:rPr>
            </w:pPr>
            <w:r w:rsidRPr="00CF232D">
              <w:rPr>
                <w:rFonts w:ascii="Arial" w:hAnsi="Arial" w:cs="Arial"/>
                <w:sz w:val="22"/>
                <w:szCs w:val="22"/>
              </w:rPr>
              <w:t xml:space="preserve">Is the research being undertaken within an existing UWTSD </w:t>
            </w:r>
            <w:proofErr w:type="spellStart"/>
            <w:r w:rsidR="003C5BF3" w:rsidRPr="00CF232D">
              <w:rPr>
                <w:rFonts w:ascii="Arial" w:hAnsi="Arial" w:cs="Arial"/>
                <w:sz w:val="22"/>
                <w:szCs w:val="22"/>
              </w:rPr>
              <w:t>Athrofa</w:t>
            </w:r>
            <w:proofErr w:type="spellEnd"/>
            <w:r w:rsidR="003C5BF3" w:rsidRPr="00CF232D">
              <w:rPr>
                <w:rFonts w:ascii="Arial" w:hAnsi="Arial" w:cs="Arial"/>
                <w:sz w:val="22"/>
                <w:szCs w:val="22"/>
              </w:rPr>
              <w:t xml:space="preserve"> Professional Learning Partnership (APLP)</w:t>
            </w:r>
          </w:p>
        </w:tc>
        <w:tc>
          <w:tcPr>
            <w:tcW w:w="2409" w:type="dxa"/>
          </w:tcPr>
          <w:p w14:paraId="06C50DEB" w14:textId="77777777" w:rsidR="008461DD" w:rsidRPr="00CF232D" w:rsidRDefault="008461DD" w:rsidP="003C5BF3">
            <w:pPr>
              <w:autoSpaceDE w:val="0"/>
              <w:autoSpaceDN w:val="0"/>
              <w:adjustRightInd w:val="0"/>
              <w:rPr>
                <w:rFonts w:ascii="Arial" w:hAnsi="Arial" w:cs="Arial"/>
                <w:bCs/>
                <w:sz w:val="22"/>
                <w:szCs w:val="22"/>
              </w:rPr>
            </w:pPr>
            <w:r w:rsidRPr="00CF232D">
              <w:rPr>
                <w:rFonts w:ascii="Arial" w:hAnsi="Arial" w:cs="Arial"/>
                <w:bCs/>
                <w:sz w:val="22"/>
                <w:szCs w:val="22"/>
              </w:rPr>
              <w:t xml:space="preserve">If </w:t>
            </w:r>
            <w:proofErr w:type="gramStart"/>
            <w:r w:rsidRPr="00CF232D">
              <w:rPr>
                <w:rFonts w:ascii="Arial" w:hAnsi="Arial" w:cs="Arial"/>
                <w:bCs/>
                <w:sz w:val="22"/>
                <w:szCs w:val="22"/>
              </w:rPr>
              <w:t>YES</w:t>
            </w:r>
            <w:proofErr w:type="gramEnd"/>
            <w:r w:rsidRPr="00CF232D">
              <w:rPr>
                <w:rFonts w:ascii="Arial" w:hAnsi="Arial" w:cs="Arial"/>
                <w:bCs/>
                <w:sz w:val="22"/>
                <w:szCs w:val="22"/>
              </w:rPr>
              <w:t xml:space="preserve"> </w:t>
            </w:r>
            <w:r w:rsidR="003C5BF3" w:rsidRPr="00CF232D">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CF232D" w:rsidRDefault="008461DD" w:rsidP="002A152D">
            <w:pPr>
              <w:autoSpaceDE w:val="0"/>
              <w:autoSpaceDN w:val="0"/>
              <w:adjustRightInd w:val="0"/>
              <w:jc w:val="center"/>
              <w:rPr>
                <w:rFonts w:ascii="Arial" w:hAnsi="Arial" w:cs="Arial"/>
                <w:b/>
                <w:bCs/>
                <w:sz w:val="22"/>
                <w:szCs w:val="22"/>
              </w:rPr>
            </w:pPr>
            <w:r w:rsidRPr="00CF232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F232D" w:rsidRDefault="008D490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sidRPr="00CF232D">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CF232D" w:rsidRDefault="008461DD" w:rsidP="002A152D">
            <w:pPr>
              <w:autoSpaceDE w:val="0"/>
              <w:autoSpaceDN w:val="0"/>
              <w:adjustRightInd w:val="0"/>
              <w:jc w:val="center"/>
              <w:rPr>
                <w:rFonts w:ascii="Arial" w:hAnsi="Arial" w:cs="Arial"/>
                <w:b/>
                <w:bCs/>
                <w:sz w:val="22"/>
                <w:szCs w:val="22"/>
              </w:rPr>
            </w:pPr>
            <w:r w:rsidRPr="00CF232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2FBE835" w14:textId="642488CC" w:rsidR="008461DD" w:rsidRPr="00CF232D" w:rsidRDefault="00FF1834" w:rsidP="002A152D">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Cs/>
                    <w:sz w:val="22"/>
                    <w:szCs w:val="22"/>
                  </w:rPr>
                  <w:t>☒</w:t>
                </w:r>
              </w:p>
            </w:sdtContent>
          </w:sdt>
        </w:tc>
      </w:tr>
      <w:tr w:rsidR="008461DD" w:rsidRPr="00CF232D" w14:paraId="0B1E031A" w14:textId="77777777" w:rsidTr="00354F34">
        <w:tc>
          <w:tcPr>
            <w:tcW w:w="3823" w:type="dxa"/>
            <w:shd w:val="clear" w:color="auto" w:fill="F2F2F2" w:themeFill="background1" w:themeFillShade="F2"/>
          </w:tcPr>
          <w:p w14:paraId="6A9BE46B" w14:textId="77777777" w:rsidR="008461DD" w:rsidRPr="00CF232D" w:rsidRDefault="008461DD" w:rsidP="00065801">
            <w:pPr>
              <w:autoSpaceDE w:val="0"/>
              <w:autoSpaceDN w:val="0"/>
              <w:adjustRightInd w:val="0"/>
              <w:rPr>
                <w:rFonts w:ascii="Arial" w:hAnsi="Arial" w:cs="Arial"/>
                <w:sz w:val="22"/>
                <w:szCs w:val="22"/>
              </w:rPr>
            </w:pPr>
            <w:r w:rsidRPr="00CF232D">
              <w:rPr>
                <w:rFonts w:ascii="Arial" w:hAnsi="Arial" w:cs="Arial"/>
                <w:sz w:val="22"/>
                <w:szCs w:val="22"/>
              </w:rPr>
              <w:t>Permission to undertake the research has been provided by the partner organisation</w:t>
            </w:r>
          </w:p>
        </w:tc>
        <w:tc>
          <w:tcPr>
            <w:tcW w:w="2409" w:type="dxa"/>
          </w:tcPr>
          <w:p w14:paraId="7996CBE9" w14:textId="77777777" w:rsidR="008461DD" w:rsidRPr="00CF232D" w:rsidRDefault="00113E57" w:rsidP="008461DD">
            <w:pPr>
              <w:autoSpaceDE w:val="0"/>
              <w:autoSpaceDN w:val="0"/>
              <w:adjustRightInd w:val="0"/>
              <w:rPr>
                <w:rFonts w:ascii="Arial" w:hAnsi="Arial" w:cs="Arial"/>
                <w:bCs/>
                <w:sz w:val="22"/>
                <w:szCs w:val="22"/>
              </w:rPr>
            </w:pPr>
            <w:r w:rsidRPr="00CF232D">
              <w:rPr>
                <w:rFonts w:ascii="Arial" w:hAnsi="Arial" w:cs="Arial"/>
                <w:bCs/>
                <w:sz w:val="22"/>
                <w:szCs w:val="22"/>
              </w:rPr>
              <w:t>(</w:t>
            </w:r>
            <w:r w:rsidR="008461DD" w:rsidRPr="00CF232D">
              <w:rPr>
                <w:rFonts w:ascii="Arial" w:hAnsi="Arial" w:cs="Arial"/>
                <w:bCs/>
                <w:sz w:val="22"/>
                <w:szCs w:val="22"/>
              </w:rPr>
              <w:t>If YES attach copy)</w:t>
            </w:r>
          </w:p>
          <w:p w14:paraId="2919B131" w14:textId="77777777" w:rsidR="008461DD" w:rsidRPr="00CF232D" w:rsidDel="008461DD" w:rsidRDefault="008461DD" w:rsidP="008461DD">
            <w:pPr>
              <w:autoSpaceDE w:val="0"/>
              <w:autoSpaceDN w:val="0"/>
              <w:adjustRightInd w:val="0"/>
              <w:rPr>
                <w:rFonts w:ascii="Arial" w:hAnsi="Arial" w:cs="Arial"/>
                <w:bCs/>
                <w:sz w:val="22"/>
                <w:szCs w:val="22"/>
              </w:rPr>
            </w:pPr>
            <w:r w:rsidRPr="00CF232D">
              <w:rPr>
                <w:rFonts w:ascii="Arial" w:hAnsi="Arial" w:cs="Arial"/>
                <w:bCs/>
                <w:sz w:val="22"/>
                <w:szCs w:val="22"/>
              </w:rPr>
              <w:t xml:space="preserve">If </w:t>
            </w:r>
            <w:proofErr w:type="gramStart"/>
            <w:r w:rsidRPr="00CF232D">
              <w:rPr>
                <w:rFonts w:ascii="Arial" w:hAnsi="Arial" w:cs="Arial"/>
                <w:bCs/>
                <w:sz w:val="22"/>
                <w:szCs w:val="22"/>
              </w:rPr>
              <w:t>NO</w:t>
            </w:r>
            <w:proofErr w:type="gramEnd"/>
            <w:r w:rsidRPr="00CF232D">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CF232D" w:rsidRDefault="008461DD" w:rsidP="002A152D">
            <w:pPr>
              <w:autoSpaceDE w:val="0"/>
              <w:autoSpaceDN w:val="0"/>
              <w:adjustRightInd w:val="0"/>
              <w:jc w:val="center"/>
              <w:rPr>
                <w:rFonts w:ascii="Arial" w:hAnsi="Arial" w:cs="Arial"/>
                <w:b/>
                <w:sz w:val="22"/>
                <w:szCs w:val="22"/>
              </w:rPr>
            </w:pPr>
            <w:r w:rsidRPr="00CF232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F232D" w:rsidRDefault="008D490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CF232D">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CF232D" w:rsidRDefault="008461DD" w:rsidP="002A152D">
            <w:pPr>
              <w:autoSpaceDE w:val="0"/>
              <w:autoSpaceDN w:val="0"/>
              <w:adjustRightInd w:val="0"/>
              <w:jc w:val="center"/>
              <w:rPr>
                <w:rFonts w:ascii="Arial" w:hAnsi="Arial" w:cs="Arial"/>
                <w:b/>
                <w:sz w:val="22"/>
                <w:szCs w:val="22"/>
              </w:rPr>
            </w:pPr>
            <w:r w:rsidRPr="00CF232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E1D0A3A" w14:textId="7F68467E" w:rsidR="008461DD" w:rsidRPr="00CF232D" w:rsidRDefault="00FF1834" w:rsidP="002A152D">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Cs/>
                    <w:sz w:val="22"/>
                    <w:szCs w:val="22"/>
                  </w:rPr>
                  <w:t>☒</w:t>
                </w:r>
              </w:p>
            </w:sdtContent>
          </w:sdt>
        </w:tc>
      </w:tr>
    </w:tbl>
    <w:p w14:paraId="1969C07C" w14:textId="77777777" w:rsidR="008C4441" w:rsidRPr="00CF232D" w:rsidRDefault="008C4441">
      <w:pPr>
        <w:rPr>
          <w:rFonts w:ascii="Arial" w:hAnsi="Arial" w:cs="Arial"/>
          <w:bCs/>
          <w:iCs/>
          <w:sz w:val="16"/>
          <w:szCs w:val="16"/>
        </w:rPr>
      </w:pPr>
    </w:p>
    <w:p w14:paraId="090A05D4" w14:textId="77777777" w:rsidR="009D2E0B" w:rsidRPr="00CF232D" w:rsidRDefault="009D2E0B">
      <w:pPr>
        <w:rPr>
          <w:rFonts w:ascii="Arial" w:hAnsi="Arial" w:cs="Arial"/>
          <w:b/>
          <w:bCs/>
          <w:iCs/>
          <w:sz w:val="22"/>
          <w:szCs w:val="22"/>
        </w:rPr>
      </w:pPr>
    </w:p>
    <w:p w14:paraId="608E5301" w14:textId="77777777" w:rsidR="00CA7241" w:rsidRPr="00CF232D" w:rsidRDefault="00767FC7"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CF232D"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CF232D" w:rsidRDefault="00CA7241" w:rsidP="00767FC7">
            <w:pPr>
              <w:autoSpaceDE w:val="0"/>
              <w:autoSpaceDN w:val="0"/>
              <w:adjustRightInd w:val="0"/>
              <w:rPr>
                <w:rFonts w:ascii="Arial" w:hAnsi="Arial" w:cs="Arial"/>
                <w:bCs/>
                <w:sz w:val="22"/>
                <w:szCs w:val="22"/>
              </w:rPr>
            </w:pPr>
            <w:r w:rsidRPr="00CF232D">
              <w:rPr>
                <w:rFonts w:ascii="Arial" w:hAnsi="Arial" w:cs="Arial"/>
                <w:bCs/>
                <w:sz w:val="22"/>
                <w:szCs w:val="22"/>
              </w:rPr>
              <w:t>Does this organisation have its own ethics approval system</w:t>
            </w:r>
            <w:r w:rsidR="00767FC7" w:rsidRPr="00CF232D">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CF232D" w:rsidRDefault="00CA7241" w:rsidP="00767FC7">
            <w:pPr>
              <w:autoSpaceDE w:val="0"/>
              <w:autoSpaceDN w:val="0"/>
              <w:adjustRightInd w:val="0"/>
              <w:jc w:val="center"/>
              <w:rPr>
                <w:rFonts w:ascii="Arial" w:hAnsi="Arial" w:cs="Arial"/>
                <w:b/>
                <w:bCs/>
                <w:sz w:val="22"/>
                <w:szCs w:val="22"/>
              </w:rPr>
            </w:pPr>
            <w:r w:rsidRPr="00CF232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CF232D" w:rsidRDefault="00DD0929" w:rsidP="00767FC7">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3C9AD86E" w14:textId="77777777" w:rsidR="00CA7241" w:rsidRPr="00CF232D" w:rsidRDefault="00CA7241" w:rsidP="00767FC7">
            <w:pPr>
              <w:autoSpaceDE w:val="0"/>
              <w:autoSpaceDN w:val="0"/>
              <w:adjustRightInd w:val="0"/>
              <w:jc w:val="center"/>
              <w:rPr>
                <w:rFonts w:ascii="Arial" w:hAnsi="Arial" w:cs="Arial"/>
                <w:b/>
                <w:bCs/>
                <w:sz w:val="22"/>
                <w:szCs w:val="22"/>
              </w:rPr>
            </w:pPr>
            <w:r w:rsidRPr="00CF232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B6DB7C6" w14:textId="71C52407" w:rsidR="00CA7241" w:rsidRPr="00CF232D" w:rsidRDefault="00FF1834" w:rsidP="00767FC7">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CA7241" w:rsidRPr="00CF232D" w14:paraId="64644E74" w14:textId="77777777" w:rsidTr="00354F34">
        <w:tc>
          <w:tcPr>
            <w:tcW w:w="9923" w:type="dxa"/>
            <w:gridSpan w:val="5"/>
          </w:tcPr>
          <w:p w14:paraId="5A1C0870" w14:textId="77777777" w:rsidR="00425DA7" w:rsidRPr="00CF232D" w:rsidRDefault="00425DA7" w:rsidP="00CA7241">
            <w:pPr>
              <w:autoSpaceDE w:val="0"/>
              <w:autoSpaceDN w:val="0"/>
              <w:adjustRightInd w:val="0"/>
              <w:rPr>
                <w:rFonts w:ascii="Arial" w:hAnsi="Arial" w:cs="Arial"/>
                <w:bCs/>
                <w:sz w:val="22"/>
                <w:szCs w:val="22"/>
              </w:rPr>
            </w:pPr>
          </w:p>
          <w:p w14:paraId="007C9518" w14:textId="664B02CE" w:rsidR="00CA7241" w:rsidRPr="00CF232D" w:rsidRDefault="00CA7241" w:rsidP="00CA7241">
            <w:pPr>
              <w:autoSpaceDE w:val="0"/>
              <w:autoSpaceDN w:val="0"/>
              <w:adjustRightInd w:val="0"/>
              <w:rPr>
                <w:rFonts w:ascii="Arial" w:hAnsi="Arial" w:cs="Arial"/>
                <w:bCs/>
                <w:sz w:val="22"/>
                <w:szCs w:val="22"/>
              </w:rPr>
            </w:pPr>
            <w:r w:rsidRPr="00CF232D">
              <w:rPr>
                <w:rFonts w:ascii="Arial" w:hAnsi="Arial" w:cs="Arial"/>
                <w:bCs/>
                <w:sz w:val="22"/>
                <w:szCs w:val="22"/>
              </w:rPr>
              <w:t xml:space="preserve">If </w:t>
            </w:r>
            <w:r w:rsidR="00EF0827" w:rsidRPr="00CF232D">
              <w:rPr>
                <w:rFonts w:ascii="Arial" w:hAnsi="Arial" w:cs="Arial"/>
                <w:bCs/>
                <w:sz w:val="22"/>
                <w:szCs w:val="22"/>
              </w:rPr>
              <w:t>yes</w:t>
            </w:r>
            <w:r w:rsidRPr="00CF232D">
              <w:rPr>
                <w:rFonts w:ascii="Arial" w:hAnsi="Arial" w:cs="Arial"/>
                <w:bCs/>
                <w:sz w:val="22"/>
                <w:szCs w:val="22"/>
              </w:rPr>
              <w:t>, please attach a copy of any final approval (or interim approval) from the organisation</w:t>
            </w:r>
          </w:p>
          <w:p w14:paraId="46707C7B" w14:textId="77777777" w:rsidR="00425DA7" w:rsidRPr="00CF232D" w:rsidRDefault="00425DA7" w:rsidP="00CA7241">
            <w:pPr>
              <w:autoSpaceDE w:val="0"/>
              <w:autoSpaceDN w:val="0"/>
              <w:adjustRightInd w:val="0"/>
              <w:rPr>
                <w:rFonts w:ascii="Arial" w:hAnsi="Arial" w:cs="Arial"/>
                <w:b/>
                <w:bCs/>
                <w:sz w:val="22"/>
                <w:szCs w:val="22"/>
              </w:rPr>
            </w:pPr>
          </w:p>
        </w:tc>
      </w:tr>
    </w:tbl>
    <w:p w14:paraId="7722A04A" w14:textId="77777777" w:rsidR="008C4441" w:rsidRPr="00CF232D" w:rsidRDefault="008C4441" w:rsidP="00354F34">
      <w:pPr>
        <w:autoSpaceDE w:val="0"/>
        <w:autoSpaceDN w:val="0"/>
        <w:adjustRightInd w:val="0"/>
        <w:spacing w:after="240"/>
        <w:jc w:val="both"/>
        <w:rPr>
          <w:rFonts w:ascii="Arial" w:hAnsi="Arial" w:cs="Arial"/>
          <w:bCs/>
          <w:iCs/>
        </w:rPr>
      </w:pPr>
    </w:p>
    <w:p w14:paraId="0E938D8C" w14:textId="77777777" w:rsidR="00CD5B98" w:rsidRDefault="00CD5B98" w:rsidP="00354F34">
      <w:pPr>
        <w:autoSpaceDE w:val="0"/>
        <w:autoSpaceDN w:val="0"/>
        <w:adjustRightInd w:val="0"/>
        <w:spacing w:after="240"/>
        <w:jc w:val="both"/>
        <w:rPr>
          <w:rFonts w:ascii="Arial" w:hAnsi="Arial" w:cs="Arial"/>
          <w:b/>
          <w:sz w:val="22"/>
          <w:szCs w:val="22"/>
        </w:rPr>
      </w:pPr>
    </w:p>
    <w:p w14:paraId="08CC4F0D" w14:textId="77777777" w:rsidR="00CD5B98" w:rsidRDefault="00CD5B98" w:rsidP="00354F34">
      <w:pPr>
        <w:autoSpaceDE w:val="0"/>
        <w:autoSpaceDN w:val="0"/>
        <w:adjustRightInd w:val="0"/>
        <w:spacing w:after="240"/>
        <w:jc w:val="both"/>
        <w:rPr>
          <w:rFonts w:ascii="Arial" w:hAnsi="Arial" w:cs="Arial"/>
          <w:b/>
          <w:sz w:val="22"/>
          <w:szCs w:val="22"/>
        </w:rPr>
      </w:pPr>
    </w:p>
    <w:p w14:paraId="066C2328" w14:textId="4DA9DE91" w:rsidR="003C07E3" w:rsidRPr="00CF232D" w:rsidRDefault="003C07E3"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CF232D"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CF232D" w:rsidRDefault="003C07E3" w:rsidP="003C07E3">
            <w:pPr>
              <w:rPr>
                <w:rFonts w:ascii="Arial" w:hAnsi="Arial" w:cs="Arial"/>
                <w:sz w:val="22"/>
                <w:szCs w:val="22"/>
              </w:rPr>
            </w:pPr>
            <w:r w:rsidRPr="00CF232D">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65C077A" w14:textId="3D9A188D" w:rsidR="00D8448D" w:rsidRPr="00BB52FB" w:rsidRDefault="00BC17F1" w:rsidP="00D8448D">
            <w:pPr>
              <w:spacing w:line="360" w:lineRule="auto"/>
              <w:jc w:val="both"/>
              <w:rPr>
                <w:rFonts w:ascii="Arial" w:eastAsia="Arial" w:hAnsi="Arial" w:cs="Arial"/>
                <w:color w:val="FF0000"/>
                <w:sz w:val="24"/>
                <w:szCs w:val="24"/>
              </w:rPr>
            </w:pPr>
            <w:r w:rsidRPr="00BB52FB">
              <w:rPr>
                <w:rFonts w:ascii="Arial" w:eastAsia="+mn-ea" w:hAnsi="Arial" w:cs="Arial"/>
                <w:color w:val="000000"/>
                <w:kern w:val="24"/>
                <w:sz w:val="24"/>
                <w:szCs w:val="24"/>
              </w:rPr>
              <w:t>Exploring the strategies used to support young children with ALN in the early year’s settings: Are they effective?</w:t>
            </w:r>
          </w:p>
          <w:p w14:paraId="37B9E41A" w14:textId="77777777" w:rsidR="003C07E3" w:rsidRPr="00CF232D" w:rsidRDefault="003C07E3" w:rsidP="003C07E3">
            <w:pPr>
              <w:rPr>
                <w:rFonts w:ascii="Arial" w:hAnsi="Arial" w:cs="Arial"/>
                <w:sz w:val="22"/>
                <w:szCs w:val="22"/>
              </w:rPr>
            </w:pPr>
          </w:p>
        </w:tc>
      </w:tr>
      <w:tr w:rsidR="003C07E3" w:rsidRPr="00CF232D"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CF232D" w:rsidRDefault="003C07E3" w:rsidP="003C07E3">
            <w:pPr>
              <w:rPr>
                <w:rFonts w:ascii="Arial" w:hAnsi="Arial" w:cs="Arial"/>
                <w:sz w:val="22"/>
                <w:szCs w:val="22"/>
              </w:rPr>
            </w:pPr>
            <w:r w:rsidRPr="00CF232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15D0A37D" w:rsidR="003C07E3" w:rsidRPr="005F703F" w:rsidRDefault="002046AD" w:rsidP="003C07E3">
            <w:pPr>
              <w:rPr>
                <w:rFonts w:ascii="Arial" w:hAnsi="Arial" w:cs="Arial"/>
                <w:sz w:val="24"/>
                <w:szCs w:val="24"/>
              </w:rPr>
            </w:pPr>
            <w:r w:rsidRPr="005F703F">
              <w:rPr>
                <w:rFonts w:ascii="Arial" w:hAnsi="Arial" w:cs="Arial"/>
                <w:sz w:val="24"/>
                <w:szCs w:val="24"/>
              </w:rPr>
              <w:t>September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CF232D" w:rsidRDefault="003C07E3" w:rsidP="003C07E3">
            <w:pPr>
              <w:rPr>
                <w:rFonts w:ascii="Arial" w:hAnsi="Arial" w:cs="Arial"/>
                <w:sz w:val="22"/>
                <w:szCs w:val="22"/>
              </w:rPr>
            </w:pPr>
            <w:r w:rsidRPr="00CF232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20D070DC" w:rsidR="003C07E3" w:rsidRPr="005F703F" w:rsidRDefault="002046AD" w:rsidP="003C07E3">
            <w:pPr>
              <w:rPr>
                <w:rFonts w:ascii="Arial" w:hAnsi="Arial" w:cs="Arial"/>
                <w:sz w:val="24"/>
                <w:szCs w:val="24"/>
              </w:rPr>
            </w:pPr>
            <w:r w:rsidRPr="005F703F">
              <w:rPr>
                <w:rFonts w:ascii="Arial" w:hAnsi="Arial" w:cs="Arial"/>
                <w:sz w:val="24"/>
                <w:szCs w:val="24"/>
              </w:rPr>
              <w:t>October 2020</w:t>
            </w:r>
          </w:p>
        </w:tc>
      </w:tr>
      <w:tr w:rsidR="003C07E3" w:rsidRPr="00CF232D"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Pr="00CF232D" w:rsidRDefault="00090CF7" w:rsidP="00065801">
            <w:pPr>
              <w:spacing w:before="120" w:after="120"/>
              <w:rPr>
                <w:rFonts w:ascii="Arial" w:hAnsi="Arial" w:cs="Arial"/>
                <w:b/>
                <w:sz w:val="22"/>
                <w:szCs w:val="22"/>
              </w:rPr>
            </w:pPr>
            <w:r w:rsidRPr="00CF232D">
              <w:rPr>
                <w:rFonts w:ascii="Arial" w:hAnsi="Arial" w:cs="Arial"/>
                <w:b/>
                <w:sz w:val="22"/>
                <w:szCs w:val="22"/>
              </w:rPr>
              <w:t>Introduction to the Research (maximum 300 words)</w:t>
            </w:r>
          </w:p>
          <w:p w14:paraId="1FAD9B84" w14:textId="77777777" w:rsidR="009D2E0B" w:rsidRPr="00CF232D" w:rsidRDefault="009D2E0B" w:rsidP="00065801">
            <w:pPr>
              <w:spacing w:before="120" w:after="120"/>
              <w:rPr>
                <w:rFonts w:ascii="Arial" w:hAnsi="Arial" w:cs="Arial"/>
                <w:b/>
                <w:sz w:val="22"/>
                <w:szCs w:val="22"/>
              </w:rPr>
            </w:pPr>
            <w:r w:rsidRPr="00CF232D">
              <w:rPr>
                <w:rFonts w:ascii="Arial" w:hAnsi="Arial" w:cs="Arial"/>
                <w:b/>
                <w:sz w:val="22"/>
                <w:szCs w:val="22"/>
              </w:rPr>
              <w:t xml:space="preserve">Ensure that you write for a </w:t>
            </w:r>
            <w:r w:rsidRPr="00CF232D">
              <w:rPr>
                <w:rFonts w:ascii="Arial" w:hAnsi="Arial" w:cs="Arial"/>
                <w:b/>
                <w:sz w:val="22"/>
                <w:szCs w:val="22"/>
                <w:u w:val="single"/>
              </w:rPr>
              <w:t>Non-Specialist Audience</w:t>
            </w:r>
            <w:r w:rsidRPr="00CF232D">
              <w:rPr>
                <w:rFonts w:ascii="Arial" w:hAnsi="Arial" w:cs="Arial"/>
                <w:b/>
                <w:sz w:val="22"/>
                <w:szCs w:val="22"/>
              </w:rPr>
              <w:t xml:space="preserve"> when outlining your response to the three points below:</w:t>
            </w:r>
          </w:p>
          <w:p w14:paraId="6233E673" w14:textId="77777777" w:rsidR="009D2E0B" w:rsidRPr="00CF232D" w:rsidRDefault="003C07E3" w:rsidP="00065801">
            <w:pPr>
              <w:pStyle w:val="ListParagraph"/>
              <w:numPr>
                <w:ilvl w:val="0"/>
                <w:numId w:val="26"/>
              </w:numPr>
              <w:contextualSpacing w:val="0"/>
              <w:rPr>
                <w:rFonts w:ascii="Arial" w:hAnsi="Arial" w:cs="Arial"/>
                <w:i/>
              </w:rPr>
            </w:pPr>
            <w:r w:rsidRPr="00CF232D">
              <w:rPr>
                <w:rFonts w:ascii="Arial" w:hAnsi="Arial" w:cs="Arial"/>
                <w:i/>
              </w:rPr>
              <w:t xml:space="preserve">Purpose of </w:t>
            </w:r>
            <w:r w:rsidR="009D2E0B" w:rsidRPr="00CF232D">
              <w:rPr>
                <w:rFonts w:ascii="Arial" w:hAnsi="Arial" w:cs="Arial"/>
                <w:i/>
              </w:rPr>
              <w:t>R</w:t>
            </w:r>
            <w:r w:rsidRPr="00CF232D">
              <w:rPr>
                <w:rFonts w:ascii="Arial" w:hAnsi="Arial" w:cs="Arial"/>
                <w:i/>
              </w:rPr>
              <w:t xml:space="preserve">esearch </w:t>
            </w:r>
            <w:r w:rsidR="009D2E0B" w:rsidRPr="00CF232D">
              <w:rPr>
                <w:rFonts w:ascii="Arial" w:hAnsi="Arial" w:cs="Arial"/>
                <w:i/>
              </w:rPr>
              <w:t>A</w:t>
            </w:r>
            <w:r w:rsidRPr="00CF232D">
              <w:rPr>
                <w:rFonts w:ascii="Arial" w:hAnsi="Arial" w:cs="Arial"/>
                <w:i/>
              </w:rPr>
              <w:t>ctivity</w:t>
            </w:r>
          </w:p>
          <w:p w14:paraId="7C1CBF43" w14:textId="77777777" w:rsidR="003264AE" w:rsidRPr="00CF232D" w:rsidRDefault="003264AE" w:rsidP="00065801">
            <w:pPr>
              <w:pStyle w:val="ListParagraph"/>
              <w:numPr>
                <w:ilvl w:val="0"/>
                <w:numId w:val="26"/>
              </w:numPr>
              <w:contextualSpacing w:val="0"/>
              <w:rPr>
                <w:rFonts w:ascii="Arial" w:hAnsi="Arial" w:cs="Arial"/>
                <w:i/>
              </w:rPr>
            </w:pPr>
            <w:r w:rsidRPr="00CF232D">
              <w:rPr>
                <w:rFonts w:ascii="Arial" w:hAnsi="Arial" w:cs="Arial"/>
                <w:i/>
              </w:rPr>
              <w:t>Proposed Research Question</w:t>
            </w:r>
          </w:p>
          <w:p w14:paraId="75E26659" w14:textId="77777777" w:rsidR="009D2E0B" w:rsidRPr="00CF232D" w:rsidRDefault="009D2E0B" w:rsidP="00065801">
            <w:pPr>
              <w:pStyle w:val="ListParagraph"/>
              <w:numPr>
                <w:ilvl w:val="0"/>
                <w:numId w:val="26"/>
              </w:numPr>
              <w:contextualSpacing w:val="0"/>
              <w:rPr>
                <w:rFonts w:ascii="Arial" w:hAnsi="Arial" w:cs="Arial"/>
                <w:i/>
              </w:rPr>
            </w:pPr>
            <w:r w:rsidRPr="00CF232D">
              <w:rPr>
                <w:rFonts w:ascii="Arial" w:hAnsi="Arial" w:cs="Arial"/>
                <w:i/>
              </w:rPr>
              <w:t>Aims of Research Activity</w:t>
            </w:r>
          </w:p>
          <w:p w14:paraId="097D4BA9" w14:textId="77777777" w:rsidR="009D2E0B" w:rsidRPr="00CF232D" w:rsidRDefault="009D2E0B" w:rsidP="00065801">
            <w:pPr>
              <w:pStyle w:val="ListParagraph"/>
              <w:numPr>
                <w:ilvl w:val="0"/>
                <w:numId w:val="26"/>
              </w:numPr>
              <w:ind w:left="714" w:hanging="357"/>
              <w:contextualSpacing w:val="0"/>
              <w:rPr>
                <w:rFonts w:ascii="Arial" w:hAnsi="Arial" w:cs="Arial"/>
                <w:i/>
              </w:rPr>
            </w:pPr>
            <w:r w:rsidRPr="00CF232D">
              <w:rPr>
                <w:rFonts w:ascii="Arial" w:hAnsi="Arial" w:cs="Arial"/>
                <w:i/>
              </w:rPr>
              <w:t>Objectives of Research Activity</w:t>
            </w:r>
          </w:p>
          <w:p w14:paraId="26CC5874" w14:textId="77777777" w:rsidR="009D2E0B" w:rsidRPr="00CF232D" w:rsidRDefault="009D2E0B" w:rsidP="00065801">
            <w:pPr>
              <w:spacing w:after="120"/>
              <w:rPr>
                <w:rFonts w:ascii="Arial" w:hAnsi="Arial" w:cs="Arial"/>
                <w:sz w:val="22"/>
                <w:szCs w:val="22"/>
              </w:rPr>
            </w:pPr>
            <w:r w:rsidRPr="00CF232D">
              <w:rPr>
                <w:rFonts w:ascii="Arial" w:hAnsi="Arial" w:cs="Arial"/>
                <w:sz w:val="22"/>
                <w:szCs w:val="22"/>
              </w:rPr>
              <w:t>Demonstrate,</w:t>
            </w:r>
            <w:r w:rsidR="003C07E3" w:rsidRPr="00CF232D">
              <w:rPr>
                <w:rFonts w:ascii="Arial" w:hAnsi="Arial" w:cs="Arial"/>
                <w:sz w:val="22"/>
                <w:szCs w:val="22"/>
              </w:rPr>
              <w:t xml:space="preserve"> briefly</w:t>
            </w:r>
            <w:r w:rsidRPr="00CF232D">
              <w:rPr>
                <w:rFonts w:ascii="Arial" w:hAnsi="Arial" w:cs="Arial"/>
                <w:sz w:val="22"/>
                <w:szCs w:val="22"/>
              </w:rPr>
              <w:t>,</w:t>
            </w:r>
            <w:r w:rsidR="003C07E3" w:rsidRPr="00CF232D">
              <w:rPr>
                <w:rFonts w:ascii="Arial" w:hAnsi="Arial" w:cs="Arial"/>
                <w:sz w:val="22"/>
                <w:szCs w:val="22"/>
              </w:rPr>
              <w:t xml:space="preserve"> how </w:t>
            </w:r>
            <w:r w:rsidRPr="00CF232D">
              <w:rPr>
                <w:rFonts w:ascii="Arial" w:hAnsi="Arial" w:cs="Arial"/>
                <w:b/>
                <w:sz w:val="22"/>
                <w:szCs w:val="22"/>
                <w:u w:val="single"/>
              </w:rPr>
              <w:t>Existing Research</w:t>
            </w:r>
            <w:r w:rsidRPr="00CF232D">
              <w:rPr>
                <w:rFonts w:ascii="Arial" w:hAnsi="Arial" w:cs="Arial"/>
                <w:sz w:val="22"/>
                <w:szCs w:val="22"/>
              </w:rPr>
              <w:t xml:space="preserve"> </w:t>
            </w:r>
            <w:r w:rsidR="003C07E3" w:rsidRPr="00CF232D">
              <w:rPr>
                <w:rFonts w:ascii="Arial" w:hAnsi="Arial" w:cs="Arial"/>
                <w:sz w:val="22"/>
                <w:szCs w:val="22"/>
              </w:rPr>
              <w:t>has informed the proposed activity and explain</w:t>
            </w:r>
          </w:p>
          <w:p w14:paraId="086A2D9D" w14:textId="77777777" w:rsidR="009D2E0B" w:rsidRPr="00CF232D" w:rsidRDefault="009D2E0B" w:rsidP="00065801">
            <w:pPr>
              <w:pStyle w:val="ListParagraph"/>
              <w:numPr>
                <w:ilvl w:val="0"/>
                <w:numId w:val="26"/>
              </w:numPr>
              <w:contextualSpacing w:val="0"/>
              <w:rPr>
                <w:rFonts w:ascii="Arial" w:hAnsi="Arial" w:cs="Arial"/>
                <w:i/>
              </w:rPr>
            </w:pPr>
            <w:r w:rsidRPr="00CF232D">
              <w:rPr>
                <w:rFonts w:ascii="Arial" w:hAnsi="Arial" w:cs="Arial"/>
                <w:i/>
              </w:rPr>
              <w:t>Wh</w:t>
            </w:r>
            <w:r w:rsidR="003C07E3" w:rsidRPr="00CF232D">
              <w:rPr>
                <w:rFonts w:ascii="Arial" w:hAnsi="Arial" w:cs="Arial"/>
                <w:i/>
              </w:rPr>
              <w:t xml:space="preserve">at the research activity will </w:t>
            </w:r>
            <w:r w:rsidRPr="00CF232D">
              <w:rPr>
                <w:rFonts w:ascii="Arial" w:hAnsi="Arial" w:cs="Arial"/>
                <w:i/>
              </w:rPr>
              <w:t xml:space="preserve">add to the body of knowledge </w:t>
            </w:r>
          </w:p>
          <w:p w14:paraId="6C64A0D9" w14:textId="77777777" w:rsidR="003C07E3" w:rsidRPr="00CF232D" w:rsidRDefault="009D2E0B" w:rsidP="00090CF7">
            <w:pPr>
              <w:pStyle w:val="ListParagraph"/>
              <w:numPr>
                <w:ilvl w:val="0"/>
                <w:numId w:val="26"/>
              </w:numPr>
              <w:contextualSpacing w:val="0"/>
              <w:rPr>
                <w:rFonts w:ascii="Arial" w:hAnsi="Arial" w:cs="Arial"/>
              </w:rPr>
            </w:pPr>
            <w:r w:rsidRPr="00CF232D">
              <w:rPr>
                <w:rFonts w:ascii="Arial" w:hAnsi="Arial" w:cs="Arial"/>
                <w:i/>
              </w:rPr>
              <w:t>H</w:t>
            </w:r>
            <w:r w:rsidR="003C07E3" w:rsidRPr="00CF232D">
              <w:rPr>
                <w:rFonts w:ascii="Arial" w:hAnsi="Arial" w:cs="Arial"/>
                <w:i/>
              </w:rPr>
              <w:t xml:space="preserve">ow it addresses an area of importance. </w:t>
            </w:r>
          </w:p>
        </w:tc>
      </w:tr>
      <w:tr w:rsidR="002A152D" w:rsidRPr="00901E28" w:rsidDel="002A152D" w14:paraId="3F091809" w14:textId="77777777" w:rsidTr="00354F34">
        <w:trPr>
          <w:trHeight w:val="454"/>
        </w:trPr>
        <w:tc>
          <w:tcPr>
            <w:tcW w:w="5000" w:type="pct"/>
            <w:gridSpan w:val="4"/>
            <w:vAlign w:val="center"/>
          </w:tcPr>
          <w:p w14:paraId="7C66B644" w14:textId="77777777" w:rsidR="002A152D" w:rsidRPr="00901E28" w:rsidRDefault="002A152D" w:rsidP="009D2E0B">
            <w:pPr>
              <w:autoSpaceDE w:val="0"/>
              <w:autoSpaceDN w:val="0"/>
              <w:adjustRightInd w:val="0"/>
              <w:rPr>
                <w:rFonts w:ascii="Arial" w:hAnsi="Arial" w:cs="Arial"/>
                <w:b/>
                <w:bCs/>
              </w:rPr>
            </w:pPr>
            <w:r w:rsidRPr="00901E28">
              <w:rPr>
                <w:rFonts w:ascii="Arial" w:hAnsi="Arial" w:cs="Arial"/>
                <w:b/>
                <w:bCs/>
              </w:rPr>
              <w:t>Purpose of Research Activity</w:t>
            </w:r>
          </w:p>
          <w:p w14:paraId="08E54EE7" w14:textId="77777777" w:rsidR="005D5F59" w:rsidRPr="00901E28" w:rsidRDefault="005D5F59" w:rsidP="002A152D">
            <w:pPr>
              <w:rPr>
                <w:rFonts w:ascii="Arial" w:hAnsi="Arial" w:cs="Arial"/>
              </w:rPr>
            </w:pPr>
          </w:p>
          <w:p w14:paraId="2B831147" w14:textId="64B44D11" w:rsidR="002A152D" w:rsidRPr="00695745" w:rsidRDefault="00047B3B" w:rsidP="002A152D">
            <w:pPr>
              <w:rPr>
                <w:rFonts w:ascii="Arial" w:hAnsi="Arial" w:cs="Arial"/>
                <w:sz w:val="24"/>
                <w:szCs w:val="24"/>
              </w:rPr>
            </w:pPr>
            <w:r w:rsidRPr="00695745">
              <w:rPr>
                <w:rFonts w:ascii="Arial" w:hAnsi="Arial" w:cs="Arial"/>
                <w:sz w:val="24"/>
                <w:szCs w:val="24"/>
              </w:rPr>
              <w:t xml:space="preserve">The purpose of </w:t>
            </w:r>
            <w:r w:rsidR="00197D65" w:rsidRPr="00695745">
              <w:rPr>
                <w:rFonts w:ascii="Arial" w:hAnsi="Arial" w:cs="Arial"/>
                <w:sz w:val="24"/>
                <w:szCs w:val="24"/>
              </w:rPr>
              <w:t xml:space="preserve">the study is to learn how Autistic Spectrum Disorder (ASD) </w:t>
            </w:r>
            <w:r w:rsidR="00C157EF" w:rsidRPr="00695745">
              <w:rPr>
                <w:rFonts w:ascii="Arial" w:hAnsi="Arial" w:cs="Arial"/>
                <w:sz w:val="24"/>
                <w:szCs w:val="24"/>
              </w:rPr>
              <w:t>is defin</w:t>
            </w:r>
            <w:r w:rsidR="00134B87" w:rsidRPr="00695745">
              <w:rPr>
                <w:rFonts w:ascii="Arial" w:hAnsi="Arial" w:cs="Arial"/>
                <w:sz w:val="24"/>
                <w:szCs w:val="24"/>
              </w:rPr>
              <w:t>ed</w:t>
            </w:r>
            <w:r w:rsidR="008C4536" w:rsidRPr="00695745">
              <w:rPr>
                <w:rFonts w:ascii="Arial" w:hAnsi="Arial" w:cs="Arial"/>
                <w:sz w:val="24"/>
                <w:szCs w:val="24"/>
              </w:rPr>
              <w:t xml:space="preserve"> </w:t>
            </w:r>
            <w:r w:rsidR="00204910" w:rsidRPr="00695745">
              <w:rPr>
                <w:rFonts w:ascii="Arial" w:hAnsi="Arial" w:cs="Arial"/>
                <w:sz w:val="24"/>
                <w:szCs w:val="24"/>
              </w:rPr>
              <w:t xml:space="preserve">and </w:t>
            </w:r>
            <w:r w:rsidR="00A57B5E" w:rsidRPr="00695745">
              <w:rPr>
                <w:rFonts w:ascii="Arial" w:hAnsi="Arial" w:cs="Arial"/>
                <w:sz w:val="24"/>
                <w:szCs w:val="24"/>
              </w:rPr>
              <w:t xml:space="preserve">how </w:t>
            </w:r>
            <w:r w:rsidR="00D318BB" w:rsidRPr="00695745">
              <w:rPr>
                <w:rFonts w:ascii="Arial" w:hAnsi="Arial" w:cs="Arial"/>
                <w:sz w:val="24"/>
                <w:szCs w:val="24"/>
              </w:rPr>
              <w:t>individuals</w:t>
            </w:r>
            <w:r w:rsidR="00204910" w:rsidRPr="00695745">
              <w:rPr>
                <w:rFonts w:ascii="Arial" w:hAnsi="Arial" w:cs="Arial"/>
                <w:sz w:val="24"/>
                <w:szCs w:val="24"/>
              </w:rPr>
              <w:t xml:space="preserve"> have different views in what they </w:t>
            </w:r>
            <w:r w:rsidR="00182F79" w:rsidRPr="00695745">
              <w:rPr>
                <w:rFonts w:ascii="Arial" w:hAnsi="Arial" w:cs="Arial"/>
                <w:sz w:val="24"/>
                <w:szCs w:val="24"/>
              </w:rPr>
              <w:t>believe</w:t>
            </w:r>
            <w:r w:rsidR="000A0F77" w:rsidRPr="00695745">
              <w:rPr>
                <w:rFonts w:ascii="Arial" w:hAnsi="Arial" w:cs="Arial"/>
                <w:sz w:val="24"/>
                <w:szCs w:val="24"/>
              </w:rPr>
              <w:t xml:space="preserve"> and </w:t>
            </w:r>
            <w:r w:rsidR="00901E28" w:rsidRPr="00695745">
              <w:rPr>
                <w:rFonts w:ascii="Arial" w:hAnsi="Arial" w:cs="Arial"/>
                <w:sz w:val="24"/>
                <w:szCs w:val="24"/>
              </w:rPr>
              <w:t xml:space="preserve">how </w:t>
            </w:r>
            <w:r w:rsidR="00D318BB" w:rsidRPr="00695745">
              <w:rPr>
                <w:rFonts w:ascii="Arial" w:hAnsi="Arial" w:cs="Arial"/>
                <w:sz w:val="24"/>
                <w:szCs w:val="24"/>
              </w:rPr>
              <w:t>individuals</w:t>
            </w:r>
            <w:r w:rsidR="00901E28" w:rsidRPr="00695745">
              <w:rPr>
                <w:rFonts w:ascii="Arial" w:hAnsi="Arial" w:cs="Arial"/>
                <w:sz w:val="24"/>
                <w:szCs w:val="24"/>
              </w:rPr>
              <w:t xml:space="preserve"> opinions </w:t>
            </w:r>
            <w:r w:rsidR="003B054B" w:rsidRPr="00695745">
              <w:rPr>
                <w:rFonts w:ascii="Arial" w:hAnsi="Arial" w:cs="Arial"/>
                <w:sz w:val="24"/>
                <w:szCs w:val="24"/>
              </w:rPr>
              <w:t>differentiate from each other.</w:t>
            </w:r>
          </w:p>
          <w:p w14:paraId="521D8B5F" w14:textId="77777777" w:rsidR="007D7AEC" w:rsidRDefault="007D7AEC" w:rsidP="002A152D">
            <w:pPr>
              <w:rPr>
                <w:rFonts w:ascii="Arial" w:eastAsia="Arial" w:hAnsi="Arial" w:cs="Arial"/>
                <w:sz w:val="24"/>
                <w:szCs w:val="24"/>
              </w:rPr>
            </w:pPr>
          </w:p>
          <w:p w14:paraId="1AD5E15D" w14:textId="77B411D8" w:rsidR="00182F79" w:rsidRPr="00695745" w:rsidRDefault="00D40EC6" w:rsidP="002A152D">
            <w:pPr>
              <w:rPr>
                <w:rFonts w:ascii="Arial" w:eastAsia="Arial" w:hAnsi="Arial" w:cs="Arial"/>
                <w:sz w:val="24"/>
                <w:szCs w:val="24"/>
              </w:rPr>
            </w:pPr>
            <w:proofErr w:type="spellStart"/>
            <w:r w:rsidRPr="00695745">
              <w:rPr>
                <w:rFonts w:ascii="Arial" w:eastAsia="Arial" w:hAnsi="Arial" w:cs="Arial"/>
                <w:sz w:val="24"/>
                <w:szCs w:val="24"/>
              </w:rPr>
              <w:t>Otsimo</w:t>
            </w:r>
            <w:proofErr w:type="spellEnd"/>
            <w:r w:rsidRPr="00695745">
              <w:rPr>
                <w:rFonts w:ascii="Arial" w:eastAsia="Arial" w:hAnsi="Arial" w:cs="Arial"/>
                <w:sz w:val="24"/>
                <w:szCs w:val="24"/>
              </w:rPr>
              <w:t xml:space="preserve"> 2021 suggests autism is </w:t>
            </w:r>
            <w:r w:rsidR="009C2AE5" w:rsidRPr="00695745">
              <w:rPr>
                <w:rFonts w:ascii="Arial" w:eastAsia="Arial" w:hAnsi="Arial" w:cs="Arial"/>
                <w:sz w:val="24"/>
                <w:szCs w:val="24"/>
              </w:rPr>
              <w:t>like</w:t>
            </w:r>
            <w:r w:rsidRPr="00695745">
              <w:rPr>
                <w:rFonts w:ascii="Arial" w:eastAsia="Arial" w:hAnsi="Arial" w:cs="Arial"/>
                <w:sz w:val="24"/>
                <w:szCs w:val="24"/>
              </w:rPr>
              <w:t xml:space="preserve"> schizophrenia as it has developmental difficulties and symptoms of children feeling alone which can cause them to become withdrawn. Additionally,</w:t>
            </w:r>
            <w:r w:rsidR="00407A51" w:rsidRPr="00695745">
              <w:rPr>
                <w:rFonts w:ascii="Arial" w:eastAsia="Arial" w:hAnsi="Arial" w:cs="Arial"/>
                <w:sz w:val="24"/>
                <w:szCs w:val="24"/>
              </w:rPr>
              <w:t xml:space="preserve"> </w:t>
            </w:r>
            <w:proofErr w:type="spellStart"/>
            <w:r w:rsidR="00407A51" w:rsidRPr="00695745">
              <w:rPr>
                <w:rFonts w:ascii="Arial" w:eastAsia="Arial" w:hAnsi="Arial" w:cs="Arial"/>
                <w:sz w:val="24"/>
                <w:szCs w:val="24"/>
              </w:rPr>
              <w:t>Billstedt</w:t>
            </w:r>
            <w:proofErr w:type="spellEnd"/>
            <w:r w:rsidR="00407A51" w:rsidRPr="00695745">
              <w:rPr>
                <w:rFonts w:ascii="Arial" w:eastAsia="Arial" w:hAnsi="Arial" w:cs="Arial"/>
                <w:sz w:val="24"/>
                <w:szCs w:val="24"/>
              </w:rPr>
              <w:t xml:space="preserve">, </w:t>
            </w:r>
            <w:proofErr w:type="spellStart"/>
            <w:r w:rsidR="00407A51" w:rsidRPr="00695745">
              <w:rPr>
                <w:rFonts w:ascii="Arial" w:eastAsia="Arial" w:hAnsi="Arial" w:cs="Arial"/>
                <w:sz w:val="24"/>
                <w:szCs w:val="24"/>
              </w:rPr>
              <w:t>Gillberg</w:t>
            </w:r>
            <w:proofErr w:type="spellEnd"/>
            <w:r w:rsidR="00407A51" w:rsidRPr="00695745">
              <w:rPr>
                <w:rFonts w:ascii="Arial" w:eastAsia="Arial" w:hAnsi="Arial" w:cs="Arial"/>
                <w:sz w:val="24"/>
                <w:szCs w:val="24"/>
              </w:rPr>
              <w:t xml:space="preserve"> and</w:t>
            </w:r>
            <w:r w:rsidRPr="00695745">
              <w:rPr>
                <w:rFonts w:ascii="Arial" w:eastAsia="Arial" w:hAnsi="Arial" w:cs="Arial"/>
                <w:sz w:val="24"/>
                <w:szCs w:val="24"/>
              </w:rPr>
              <w:t xml:space="preserve"> </w:t>
            </w:r>
            <w:proofErr w:type="spellStart"/>
            <w:r w:rsidRPr="00695745">
              <w:rPr>
                <w:rFonts w:ascii="Arial" w:eastAsia="Arial" w:hAnsi="Arial" w:cs="Arial"/>
                <w:sz w:val="24"/>
                <w:szCs w:val="24"/>
              </w:rPr>
              <w:t>Gillberg</w:t>
            </w:r>
            <w:proofErr w:type="spellEnd"/>
            <w:r w:rsidRPr="00695745">
              <w:rPr>
                <w:rFonts w:ascii="Arial" w:eastAsia="Arial" w:hAnsi="Arial" w:cs="Arial"/>
                <w:sz w:val="24"/>
                <w:szCs w:val="24"/>
              </w:rPr>
              <w:t xml:space="preserve"> 2007 suggests autism is a rare disorder, and although once it is recognised it can be easily diagnosed. </w:t>
            </w:r>
          </w:p>
          <w:p w14:paraId="42370289" w14:textId="77777777" w:rsidR="00182F79" w:rsidRPr="00695745" w:rsidRDefault="00182F79" w:rsidP="002A152D">
            <w:pPr>
              <w:rPr>
                <w:rFonts w:ascii="Arial" w:eastAsia="Arial" w:hAnsi="Arial" w:cs="Arial"/>
                <w:sz w:val="24"/>
                <w:szCs w:val="24"/>
              </w:rPr>
            </w:pPr>
          </w:p>
          <w:p w14:paraId="626A6A18" w14:textId="77777777" w:rsidR="00901E28" w:rsidRPr="00695745" w:rsidRDefault="00D40EC6" w:rsidP="002A152D">
            <w:pPr>
              <w:rPr>
                <w:rFonts w:ascii="Arial" w:eastAsia="Arial" w:hAnsi="Arial" w:cs="Arial"/>
                <w:sz w:val="24"/>
                <w:szCs w:val="24"/>
              </w:rPr>
            </w:pPr>
            <w:r w:rsidRPr="00695745">
              <w:rPr>
                <w:rFonts w:ascii="Arial" w:eastAsia="Arial" w:hAnsi="Arial" w:cs="Arial"/>
                <w:sz w:val="24"/>
                <w:szCs w:val="24"/>
              </w:rPr>
              <w:t xml:space="preserve">Healthy London Partnership (2017) believes that 1 in 100 children in the UK will be diagnosed with ASD however there are children who may not get diagnosed until later in their young lives. </w:t>
            </w:r>
            <w:proofErr w:type="spellStart"/>
            <w:r w:rsidRPr="00695745">
              <w:rPr>
                <w:rFonts w:ascii="Arial" w:eastAsia="Arial" w:hAnsi="Arial" w:cs="Arial"/>
                <w:sz w:val="24"/>
                <w:szCs w:val="24"/>
              </w:rPr>
              <w:t>Murkoff</w:t>
            </w:r>
            <w:proofErr w:type="spellEnd"/>
            <w:r w:rsidRPr="00695745">
              <w:rPr>
                <w:rFonts w:ascii="Arial" w:eastAsia="Arial" w:hAnsi="Arial" w:cs="Arial"/>
                <w:sz w:val="24"/>
                <w:szCs w:val="24"/>
              </w:rPr>
              <w:t xml:space="preserve"> 2018 disagrees with Healthy London Partnership 2017, </w:t>
            </w:r>
            <w:proofErr w:type="spellStart"/>
            <w:r w:rsidRPr="00695745">
              <w:rPr>
                <w:rFonts w:ascii="Arial" w:eastAsia="Arial" w:hAnsi="Arial" w:cs="Arial"/>
                <w:sz w:val="24"/>
                <w:szCs w:val="24"/>
              </w:rPr>
              <w:t>Murkoff</w:t>
            </w:r>
            <w:proofErr w:type="spellEnd"/>
            <w:r w:rsidRPr="00695745">
              <w:rPr>
                <w:rFonts w:ascii="Arial" w:eastAsia="Arial" w:hAnsi="Arial" w:cs="Arial"/>
                <w:sz w:val="24"/>
                <w:szCs w:val="24"/>
              </w:rPr>
              <w:t xml:space="preserve"> 2018 believes 1 in 59 children have ASD although </w:t>
            </w:r>
            <w:proofErr w:type="spellStart"/>
            <w:r w:rsidRPr="00695745">
              <w:rPr>
                <w:rFonts w:ascii="Arial" w:eastAsia="Arial" w:hAnsi="Arial" w:cs="Arial"/>
                <w:sz w:val="24"/>
                <w:szCs w:val="24"/>
              </w:rPr>
              <w:t>Murkoff</w:t>
            </w:r>
            <w:proofErr w:type="spellEnd"/>
            <w:r w:rsidRPr="00695745">
              <w:rPr>
                <w:rFonts w:ascii="Arial" w:eastAsia="Arial" w:hAnsi="Arial" w:cs="Arial"/>
                <w:sz w:val="24"/>
                <w:szCs w:val="24"/>
              </w:rPr>
              <w:t xml:space="preserve"> 2018 recognises the statistics may not be correct, due to the heightened awareness and the wider range in the development of the disorder in children.</w:t>
            </w:r>
          </w:p>
          <w:p w14:paraId="4348D87C" w14:textId="77777777" w:rsidR="00901E28" w:rsidRPr="00695745" w:rsidRDefault="00901E28" w:rsidP="002A152D">
            <w:pPr>
              <w:rPr>
                <w:rFonts w:ascii="Arial" w:eastAsia="Arial" w:hAnsi="Arial" w:cs="Arial"/>
                <w:sz w:val="24"/>
                <w:szCs w:val="24"/>
              </w:rPr>
            </w:pPr>
          </w:p>
          <w:p w14:paraId="5E3A8863" w14:textId="4E3E3374" w:rsidR="00D71982" w:rsidRPr="00695745" w:rsidRDefault="00D40EC6" w:rsidP="002A152D">
            <w:pPr>
              <w:rPr>
                <w:rFonts w:ascii="Arial" w:hAnsi="Arial" w:cs="Arial"/>
                <w:sz w:val="24"/>
                <w:szCs w:val="24"/>
              </w:rPr>
            </w:pPr>
            <w:r w:rsidRPr="00695745">
              <w:rPr>
                <w:rFonts w:ascii="Arial" w:eastAsia="Arial" w:hAnsi="Arial" w:cs="Arial"/>
                <w:sz w:val="24"/>
                <w:szCs w:val="24"/>
              </w:rPr>
              <w:t xml:space="preserve">Tassoni 2003 believes that boys are more likely to have ASD than girls although the disorder is not completely known. </w:t>
            </w:r>
            <w:proofErr w:type="gramStart"/>
            <w:r w:rsidRPr="00695745">
              <w:rPr>
                <w:rFonts w:ascii="Arial" w:eastAsia="Arial" w:hAnsi="Arial" w:cs="Arial"/>
                <w:sz w:val="24"/>
                <w:szCs w:val="24"/>
              </w:rPr>
              <w:t>However</w:t>
            </w:r>
            <w:proofErr w:type="gramEnd"/>
            <w:r w:rsidRPr="00695745">
              <w:rPr>
                <w:rFonts w:ascii="Arial" w:eastAsia="Arial" w:hAnsi="Arial" w:cs="Arial"/>
                <w:sz w:val="24"/>
                <w:szCs w:val="24"/>
              </w:rPr>
              <w:t xml:space="preserve"> as </w:t>
            </w:r>
            <w:proofErr w:type="spellStart"/>
            <w:r w:rsidRPr="00695745">
              <w:rPr>
                <w:rFonts w:ascii="Arial" w:eastAsia="Arial" w:hAnsi="Arial" w:cs="Arial"/>
                <w:sz w:val="24"/>
                <w:szCs w:val="24"/>
              </w:rPr>
              <w:t>Zeliadt</w:t>
            </w:r>
            <w:proofErr w:type="spellEnd"/>
            <w:r w:rsidRPr="00695745">
              <w:rPr>
                <w:rFonts w:ascii="Arial" w:eastAsia="Arial" w:hAnsi="Arial" w:cs="Arial"/>
                <w:sz w:val="24"/>
                <w:szCs w:val="24"/>
              </w:rPr>
              <w:t xml:space="preserve"> (2018) suggests girls are more likely to copy piers of which is socially acceptable and harder to diagnose. Kirchner, Schmitz and </w:t>
            </w:r>
            <w:proofErr w:type="spellStart"/>
            <w:r w:rsidRPr="00695745">
              <w:rPr>
                <w:rFonts w:ascii="Arial" w:eastAsia="Arial" w:hAnsi="Arial" w:cs="Arial"/>
                <w:sz w:val="24"/>
                <w:szCs w:val="24"/>
              </w:rPr>
              <w:t>Dziobek</w:t>
            </w:r>
            <w:proofErr w:type="spellEnd"/>
            <w:r w:rsidRPr="00695745">
              <w:rPr>
                <w:rFonts w:ascii="Arial" w:eastAsia="Arial" w:hAnsi="Arial" w:cs="Arial"/>
                <w:sz w:val="24"/>
                <w:szCs w:val="24"/>
              </w:rPr>
              <w:t xml:space="preserve"> (2012) disagree with </w:t>
            </w:r>
            <w:proofErr w:type="spellStart"/>
            <w:r w:rsidRPr="00695745">
              <w:rPr>
                <w:rFonts w:ascii="Arial" w:eastAsia="Arial" w:hAnsi="Arial" w:cs="Arial"/>
                <w:sz w:val="24"/>
                <w:szCs w:val="24"/>
              </w:rPr>
              <w:t>Zeliadt</w:t>
            </w:r>
            <w:proofErr w:type="spellEnd"/>
            <w:r w:rsidRPr="00695745">
              <w:rPr>
                <w:rFonts w:ascii="Arial" w:eastAsia="Arial" w:hAnsi="Arial" w:cs="Arial"/>
                <w:sz w:val="24"/>
                <w:szCs w:val="24"/>
              </w:rPr>
              <w:t xml:space="preserve"> 2018 they believed stereotypes are not prevalent as there is scientific differentiation in cognitive abilities between genders which can affect whether a child is on the autistic spectrum.</w:t>
            </w:r>
          </w:p>
          <w:p w14:paraId="068F35A1" w14:textId="2B29C736" w:rsidR="002A152D" w:rsidRPr="00901E28" w:rsidDel="00425DA7" w:rsidRDefault="002A152D" w:rsidP="002A152D">
            <w:pPr>
              <w:rPr>
                <w:rFonts w:ascii="Arial" w:hAnsi="Arial" w:cs="Arial"/>
              </w:rPr>
            </w:pPr>
          </w:p>
        </w:tc>
      </w:tr>
      <w:tr w:rsidR="006C1FDD" w:rsidRPr="00CF232D" w:rsidDel="002A152D" w14:paraId="23648AB4" w14:textId="77777777" w:rsidTr="00354F34">
        <w:trPr>
          <w:trHeight w:val="454"/>
        </w:trPr>
        <w:tc>
          <w:tcPr>
            <w:tcW w:w="5000" w:type="pct"/>
            <w:gridSpan w:val="4"/>
            <w:vAlign w:val="center"/>
          </w:tcPr>
          <w:p w14:paraId="5AEBF419" w14:textId="77777777" w:rsidR="00113E57" w:rsidRPr="00CF232D" w:rsidRDefault="00113E57" w:rsidP="009D2E0B">
            <w:pPr>
              <w:autoSpaceDE w:val="0"/>
              <w:autoSpaceDN w:val="0"/>
              <w:adjustRightInd w:val="0"/>
              <w:rPr>
                <w:rFonts w:ascii="Arial" w:hAnsi="Arial" w:cs="Arial"/>
                <w:b/>
                <w:bCs/>
                <w:sz w:val="22"/>
                <w:szCs w:val="22"/>
              </w:rPr>
            </w:pPr>
            <w:r w:rsidRPr="00CF232D">
              <w:rPr>
                <w:rFonts w:ascii="Arial" w:hAnsi="Arial" w:cs="Arial"/>
                <w:b/>
                <w:bCs/>
                <w:sz w:val="22"/>
                <w:szCs w:val="22"/>
              </w:rPr>
              <w:t>Research Question</w:t>
            </w:r>
          </w:p>
          <w:p w14:paraId="29005354" w14:textId="77777777" w:rsidR="00113E57" w:rsidRPr="00CF232D" w:rsidRDefault="00113E57" w:rsidP="00113E57">
            <w:pPr>
              <w:rPr>
                <w:rFonts w:ascii="Arial" w:hAnsi="Arial" w:cs="Arial"/>
              </w:rPr>
            </w:pPr>
          </w:p>
          <w:p w14:paraId="1BFF3664" w14:textId="77777777" w:rsidR="00C900F3" w:rsidRPr="00D726EE" w:rsidRDefault="00C900F3" w:rsidP="00C900F3">
            <w:pPr>
              <w:spacing w:line="360" w:lineRule="auto"/>
              <w:jc w:val="both"/>
              <w:rPr>
                <w:rFonts w:ascii="Arial" w:eastAsia="Arial" w:hAnsi="Arial" w:cs="Arial"/>
                <w:sz w:val="24"/>
                <w:szCs w:val="24"/>
              </w:rPr>
            </w:pPr>
            <w:r w:rsidRPr="00D726EE">
              <w:rPr>
                <w:rFonts w:ascii="Arial" w:eastAsia="Arial" w:hAnsi="Arial" w:cs="Arial"/>
                <w:sz w:val="24"/>
                <w:szCs w:val="24"/>
              </w:rPr>
              <w:t xml:space="preserve">How can children with Autism be supported in the early year’s settings?  </w:t>
            </w:r>
          </w:p>
          <w:p w14:paraId="736C78D5" w14:textId="6E08F264" w:rsidR="00113E57" w:rsidRPr="00CF232D" w:rsidRDefault="00113E57" w:rsidP="00113E57">
            <w:pPr>
              <w:autoSpaceDE w:val="0"/>
              <w:autoSpaceDN w:val="0"/>
              <w:adjustRightInd w:val="0"/>
              <w:rPr>
                <w:rFonts w:ascii="Arial" w:hAnsi="Arial" w:cs="Arial"/>
                <w:b/>
                <w:bCs/>
                <w:sz w:val="22"/>
                <w:szCs w:val="22"/>
              </w:rPr>
            </w:pPr>
          </w:p>
        </w:tc>
      </w:tr>
      <w:tr w:rsidR="00425DA7" w:rsidRPr="00CF232D" w14:paraId="2175C649" w14:textId="77777777" w:rsidTr="00354F34">
        <w:trPr>
          <w:trHeight w:val="454"/>
        </w:trPr>
        <w:tc>
          <w:tcPr>
            <w:tcW w:w="5000" w:type="pct"/>
            <w:gridSpan w:val="4"/>
            <w:vAlign w:val="center"/>
          </w:tcPr>
          <w:p w14:paraId="6329D0AA" w14:textId="77777777" w:rsidR="00425DA7" w:rsidRPr="00CF232D" w:rsidRDefault="00425DA7" w:rsidP="009D2E0B">
            <w:pPr>
              <w:autoSpaceDE w:val="0"/>
              <w:autoSpaceDN w:val="0"/>
              <w:adjustRightInd w:val="0"/>
              <w:rPr>
                <w:rFonts w:ascii="Arial" w:hAnsi="Arial" w:cs="Arial"/>
                <w:b/>
                <w:bCs/>
                <w:sz w:val="22"/>
                <w:szCs w:val="22"/>
              </w:rPr>
            </w:pPr>
            <w:r w:rsidRPr="00CF232D">
              <w:rPr>
                <w:rFonts w:ascii="Arial" w:hAnsi="Arial" w:cs="Arial"/>
                <w:b/>
                <w:bCs/>
                <w:sz w:val="22"/>
                <w:szCs w:val="22"/>
              </w:rPr>
              <w:t xml:space="preserve">Aims of </w:t>
            </w:r>
            <w:r w:rsidR="002A152D" w:rsidRPr="00CF232D">
              <w:rPr>
                <w:rFonts w:ascii="Arial" w:hAnsi="Arial" w:cs="Arial"/>
                <w:b/>
                <w:bCs/>
                <w:sz w:val="22"/>
                <w:szCs w:val="22"/>
              </w:rPr>
              <w:t>R</w:t>
            </w:r>
            <w:r w:rsidRPr="00CF232D">
              <w:rPr>
                <w:rFonts w:ascii="Arial" w:hAnsi="Arial" w:cs="Arial"/>
                <w:b/>
                <w:bCs/>
                <w:sz w:val="22"/>
                <w:szCs w:val="22"/>
              </w:rPr>
              <w:t xml:space="preserve">esearch </w:t>
            </w:r>
            <w:r w:rsidR="002A152D" w:rsidRPr="00CF232D">
              <w:rPr>
                <w:rFonts w:ascii="Arial" w:hAnsi="Arial" w:cs="Arial"/>
                <w:b/>
                <w:bCs/>
                <w:sz w:val="22"/>
                <w:szCs w:val="22"/>
              </w:rPr>
              <w:t>A</w:t>
            </w:r>
            <w:r w:rsidRPr="00CF232D">
              <w:rPr>
                <w:rFonts w:ascii="Arial" w:hAnsi="Arial" w:cs="Arial"/>
                <w:b/>
                <w:bCs/>
                <w:sz w:val="22"/>
                <w:szCs w:val="22"/>
              </w:rPr>
              <w:t>ctivity</w:t>
            </w:r>
          </w:p>
          <w:p w14:paraId="5636E937" w14:textId="77777777" w:rsidR="00425DA7" w:rsidRPr="00CF232D" w:rsidRDefault="00425DA7" w:rsidP="00425DA7">
            <w:pPr>
              <w:rPr>
                <w:rFonts w:ascii="Arial" w:hAnsi="Arial" w:cs="Arial"/>
              </w:rPr>
            </w:pPr>
          </w:p>
          <w:p w14:paraId="139DCC8F" w14:textId="7E5BE6E1" w:rsidR="00D71982" w:rsidRPr="00D726EE" w:rsidRDefault="00586DDD" w:rsidP="00425DA7">
            <w:pPr>
              <w:rPr>
                <w:rFonts w:ascii="Arial" w:hAnsi="Arial" w:cs="Arial"/>
                <w:sz w:val="24"/>
                <w:szCs w:val="24"/>
              </w:rPr>
            </w:pPr>
            <w:r w:rsidRPr="00D726EE">
              <w:rPr>
                <w:rFonts w:ascii="Arial" w:hAnsi="Arial" w:cs="Arial"/>
                <w:sz w:val="24"/>
                <w:szCs w:val="24"/>
              </w:rPr>
              <w:lastRenderedPageBreak/>
              <w:t xml:space="preserve">The aims of the research activity </w:t>
            </w:r>
            <w:proofErr w:type="gramStart"/>
            <w:r w:rsidR="00E516C1" w:rsidRPr="00D726EE">
              <w:rPr>
                <w:rFonts w:ascii="Arial" w:hAnsi="Arial" w:cs="Arial"/>
                <w:sz w:val="24"/>
                <w:szCs w:val="24"/>
              </w:rPr>
              <w:t>is</w:t>
            </w:r>
            <w:proofErr w:type="gramEnd"/>
            <w:r w:rsidR="00E516C1" w:rsidRPr="00D726EE">
              <w:rPr>
                <w:rFonts w:ascii="Arial" w:hAnsi="Arial" w:cs="Arial"/>
                <w:sz w:val="24"/>
                <w:szCs w:val="24"/>
              </w:rPr>
              <w:t xml:space="preserve"> to</w:t>
            </w:r>
            <w:r w:rsidR="00092BFE" w:rsidRPr="00D726EE">
              <w:rPr>
                <w:rFonts w:ascii="Arial" w:hAnsi="Arial" w:cs="Arial"/>
                <w:sz w:val="24"/>
                <w:szCs w:val="24"/>
              </w:rPr>
              <w:t>o</w:t>
            </w:r>
            <w:r w:rsidR="00964A6C" w:rsidRPr="00D726EE">
              <w:rPr>
                <w:rFonts w:ascii="Arial" w:hAnsi="Arial" w:cs="Arial"/>
                <w:sz w:val="24"/>
                <w:szCs w:val="24"/>
              </w:rPr>
              <w:t xml:space="preserve"> </w:t>
            </w:r>
            <w:r w:rsidR="005E3C8E" w:rsidRPr="00D726EE">
              <w:rPr>
                <w:rFonts w:ascii="Arial" w:hAnsi="Arial" w:cs="Arial"/>
                <w:sz w:val="24"/>
                <w:szCs w:val="24"/>
              </w:rPr>
              <w:t xml:space="preserve">research how Autism effects children and how practitioners </w:t>
            </w:r>
            <w:r w:rsidR="008338DA" w:rsidRPr="00D726EE">
              <w:rPr>
                <w:rFonts w:ascii="Arial" w:hAnsi="Arial" w:cs="Arial"/>
                <w:sz w:val="24"/>
                <w:szCs w:val="24"/>
              </w:rPr>
              <w:t>can</w:t>
            </w:r>
            <w:r w:rsidR="00381DD4" w:rsidRPr="00D726EE">
              <w:rPr>
                <w:rFonts w:ascii="Arial" w:hAnsi="Arial" w:cs="Arial"/>
                <w:sz w:val="24"/>
                <w:szCs w:val="24"/>
              </w:rPr>
              <w:t xml:space="preserve"> support t</w:t>
            </w:r>
            <w:r w:rsidR="00FA1DDC" w:rsidRPr="00D726EE">
              <w:rPr>
                <w:rFonts w:ascii="Arial" w:hAnsi="Arial" w:cs="Arial"/>
                <w:sz w:val="24"/>
                <w:szCs w:val="24"/>
              </w:rPr>
              <w:t>he child</w:t>
            </w:r>
            <w:r w:rsidR="00381DD4" w:rsidRPr="00D726EE">
              <w:rPr>
                <w:rFonts w:ascii="Arial" w:hAnsi="Arial" w:cs="Arial"/>
                <w:sz w:val="24"/>
                <w:szCs w:val="24"/>
              </w:rPr>
              <w:t xml:space="preserve"> in the early years settings</w:t>
            </w:r>
            <w:r w:rsidR="008D02B7" w:rsidRPr="00D726EE">
              <w:rPr>
                <w:rFonts w:ascii="Arial" w:hAnsi="Arial" w:cs="Arial"/>
                <w:sz w:val="24"/>
                <w:szCs w:val="24"/>
              </w:rPr>
              <w:t xml:space="preserve"> (Natio</w:t>
            </w:r>
            <w:r w:rsidR="006C054F" w:rsidRPr="00D726EE">
              <w:rPr>
                <w:rFonts w:ascii="Arial" w:hAnsi="Arial" w:cs="Arial"/>
                <w:sz w:val="24"/>
                <w:szCs w:val="24"/>
              </w:rPr>
              <w:t>nal Autistic Society</w:t>
            </w:r>
            <w:r w:rsidR="008D4747">
              <w:rPr>
                <w:rFonts w:ascii="Arial" w:hAnsi="Arial" w:cs="Arial"/>
                <w:sz w:val="24"/>
                <w:szCs w:val="24"/>
              </w:rPr>
              <w:t xml:space="preserve">, </w:t>
            </w:r>
            <w:r w:rsidR="00246841">
              <w:rPr>
                <w:rFonts w:ascii="Arial" w:hAnsi="Arial" w:cs="Arial"/>
                <w:sz w:val="24"/>
                <w:szCs w:val="24"/>
              </w:rPr>
              <w:t>2020</w:t>
            </w:r>
            <w:r w:rsidR="006C054F" w:rsidRPr="00D726EE">
              <w:rPr>
                <w:rFonts w:ascii="Arial" w:hAnsi="Arial" w:cs="Arial"/>
                <w:sz w:val="24"/>
                <w:szCs w:val="24"/>
              </w:rPr>
              <w:t xml:space="preserve">). </w:t>
            </w:r>
            <w:r w:rsidR="00FA1DDC" w:rsidRPr="00D726EE">
              <w:rPr>
                <w:rFonts w:ascii="Arial" w:hAnsi="Arial" w:cs="Arial"/>
                <w:sz w:val="24"/>
                <w:szCs w:val="24"/>
              </w:rPr>
              <w:t xml:space="preserve"> </w:t>
            </w:r>
          </w:p>
          <w:p w14:paraId="2185B4CC" w14:textId="0B1A72BB" w:rsidR="00425DA7" w:rsidRPr="00CF232D" w:rsidRDefault="00425DA7" w:rsidP="00425DA7">
            <w:pPr>
              <w:rPr>
                <w:rFonts w:ascii="Arial" w:hAnsi="Arial" w:cs="Arial"/>
              </w:rPr>
            </w:pPr>
          </w:p>
        </w:tc>
      </w:tr>
      <w:tr w:rsidR="00425DA7" w:rsidRPr="00CF232D" w14:paraId="5113F30D" w14:textId="77777777" w:rsidTr="00354F34">
        <w:trPr>
          <w:trHeight w:val="454"/>
        </w:trPr>
        <w:tc>
          <w:tcPr>
            <w:tcW w:w="5000" w:type="pct"/>
            <w:gridSpan w:val="4"/>
            <w:vAlign w:val="center"/>
          </w:tcPr>
          <w:p w14:paraId="3E449FA2" w14:textId="77777777" w:rsidR="00425DA7" w:rsidRPr="00CF232D" w:rsidRDefault="00425DA7" w:rsidP="009D2E0B">
            <w:pPr>
              <w:autoSpaceDE w:val="0"/>
              <w:autoSpaceDN w:val="0"/>
              <w:adjustRightInd w:val="0"/>
              <w:rPr>
                <w:rFonts w:ascii="Arial" w:hAnsi="Arial" w:cs="Arial"/>
                <w:b/>
                <w:bCs/>
                <w:sz w:val="22"/>
                <w:szCs w:val="22"/>
              </w:rPr>
            </w:pPr>
            <w:r w:rsidRPr="00CF232D">
              <w:rPr>
                <w:rFonts w:ascii="Arial" w:hAnsi="Arial" w:cs="Arial"/>
                <w:b/>
                <w:bCs/>
                <w:sz w:val="22"/>
                <w:szCs w:val="22"/>
              </w:rPr>
              <w:lastRenderedPageBreak/>
              <w:t xml:space="preserve">Objectives of </w:t>
            </w:r>
            <w:r w:rsidR="002A152D" w:rsidRPr="00CF232D">
              <w:rPr>
                <w:rFonts w:ascii="Arial" w:hAnsi="Arial" w:cs="Arial"/>
                <w:b/>
                <w:bCs/>
                <w:sz w:val="22"/>
                <w:szCs w:val="22"/>
              </w:rPr>
              <w:t>R</w:t>
            </w:r>
            <w:r w:rsidRPr="00CF232D">
              <w:rPr>
                <w:rFonts w:ascii="Arial" w:hAnsi="Arial" w:cs="Arial"/>
                <w:b/>
                <w:bCs/>
                <w:sz w:val="22"/>
                <w:szCs w:val="22"/>
              </w:rPr>
              <w:t xml:space="preserve">esearch </w:t>
            </w:r>
            <w:r w:rsidR="002A152D" w:rsidRPr="00CF232D">
              <w:rPr>
                <w:rFonts w:ascii="Arial" w:hAnsi="Arial" w:cs="Arial"/>
                <w:b/>
                <w:bCs/>
                <w:sz w:val="22"/>
                <w:szCs w:val="22"/>
              </w:rPr>
              <w:t>A</w:t>
            </w:r>
            <w:r w:rsidRPr="00CF232D">
              <w:rPr>
                <w:rFonts w:ascii="Arial" w:hAnsi="Arial" w:cs="Arial"/>
                <w:b/>
                <w:bCs/>
                <w:sz w:val="22"/>
                <w:szCs w:val="22"/>
              </w:rPr>
              <w:t>ctivity</w:t>
            </w:r>
          </w:p>
          <w:p w14:paraId="69ACDDC5" w14:textId="77777777" w:rsidR="00425DA7" w:rsidRPr="00CF232D" w:rsidRDefault="00425DA7" w:rsidP="00425DA7">
            <w:pPr>
              <w:rPr>
                <w:rFonts w:ascii="Arial" w:hAnsi="Arial" w:cs="Arial"/>
              </w:rPr>
            </w:pPr>
          </w:p>
          <w:p w14:paraId="27C4B931" w14:textId="3292BD91" w:rsidR="00425DA7" w:rsidRPr="00D726EE" w:rsidRDefault="009C5487" w:rsidP="00425DA7">
            <w:pPr>
              <w:rPr>
                <w:rFonts w:ascii="Arial" w:hAnsi="Arial" w:cs="Arial"/>
                <w:sz w:val="24"/>
                <w:szCs w:val="24"/>
              </w:rPr>
            </w:pPr>
            <w:r w:rsidRPr="00D726EE">
              <w:rPr>
                <w:rFonts w:ascii="Arial" w:hAnsi="Arial" w:cs="Arial"/>
                <w:sz w:val="24"/>
                <w:szCs w:val="24"/>
              </w:rPr>
              <w:t xml:space="preserve">The research is to </w:t>
            </w:r>
            <w:r w:rsidR="002964A1" w:rsidRPr="00D726EE">
              <w:rPr>
                <w:rFonts w:ascii="Arial" w:hAnsi="Arial" w:cs="Arial"/>
                <w:sz w:val="24"/>
                <w:szCs w:val="24"/>
              </w:rPr>
              <w:t>find strategies</w:t>
            </w:r>
            <w:r w:rsidR="007A003B" w:rsidRPr="00D726EE">
              <w:rPr>
                <w:rFonts w:ascii="Arial" w:hAnsi="Arial" w:cs="Arial"/>
                <w:sz w:val="24"/>
                <w:szCs w:val="24"/>
              </w:rPr>
              <w:t xml:space="preserve"> through observation </w:t>
            </w:r>
            <w:r w:rsidR="00F11DFC" w:rsidRPr="00D726EE">
              <w:rPr>
                <w:rFonts w:ascii="Arial" w:hAnsi="Arial" w:cs="Arial"/>
                <w:sz w:val="24"/>
                <w:szCs w:val="24"/>
              </w:rPr>
              <w:t xml:space="preserve">and </w:t>
            </w:r>
            <w:r w:rsidR="0092319F" w:rsidRPr="00D726EE">
              <w:rPr>
                <w:rFonts w:ascii="Arial" w:hAnsi="Arial" w:cs="Arial"/>
                <w:sz w:val="24"/>
                <w:szCs w:val="24"/>
              </w:rPr>
              <w:t>asking questions</w:t>
            </w:r>
            <w:r w:rsidR="006A7943" w:rsidRPr="00D726EE">
              <w:rPr>
                <w:rFonts w:ascii="Arial" w:hAnsi="Arial" w:cs="Arial"/>
                <w:sz w:val="24"/>
                <w:szCs w:val="24"/>
              </w:rPr>
              <w:t>. Different methods</w:t>
            </w:r>
            <w:r w:rsidR="000E04E7" w:rsidRPr="00D726EE">
              <w:rPr>
                <w:rFonts w:ascii="Arial" w:hAnsi="Arial" w:cs="Arial"/>
                <w:sz w:val="24"/>
                <w:szCs w:val="24"/>
              </w:rPr>
              <w:t xml:space="preserve"> and </w:t>
            </w:r>
            <w:r w:rsidR="00A932FA" w:rsidRPr="00D726EE">
              <w:rPr>
                <w:rFonts w:ascii="Arial" w:hAnsi="Arial" w:cs="Arial"/>
                <w:sz w:val="24"/>
                <w:szCs w:val="24"/>
              </w:rPr>
              <w:t>assessments</w:t>
            </w:r>
            <w:r w:rsidR="006A7943" w:rsidRPr="00D726EE">
              <w:rPr>
                <w:rFonts w:ascii="Arial" w:hAnsi="Arial" w:cs="Arial"/>
                <w:sz w:val="24"/>
                <w:szCs w:val="24"/>
              </w:rPr>
              <w:t xml:space="preserve"> can be used</w:t>
            </w:r>
            <w:r w:rsidR="0092319F" w:rsidRPr="00D726EE">
              <w:rPr>
                <w:rFonts w:ascii="Arial" w:hAnsi="Arial" w:cs="Arial"/>
                <w:sz w:val="24"/>
                <w:szCs w:val="24"/>
              </w:rPr>
              <w:t xml:space="preserve"> to help </w:t>
            </w:r>
            <w:r w:rsidR="00FE370B" w:rsidRPr="00D726EE">
              <w:rPr>
                <w:rFonts w:ascii="Arial" w:hAnsi="Arial" w:cs="Arial"/>
                <w:sz w:val="24"/>
                <w:szCs w:val="24"/>
              </w:rPr>
              <w:t>practitioners</w:t>
            </w:r>
            <w:r w:rsidR="0092319F" w:rsidRPr="00D726EE">
              <w:rPr>
                <w:rFonts w:ascii="Arial" w:hAnsi="Arial" w:cs="Arial"/>
                <w:sz w:val="24"/>
                <w:szCs w:val="24"/>
              </w:rPr>
              <w:t xml:space="preserve"> </w:t>
            </w:r>
            <w:r w:rsidR="00FE370B" w:rsidRPr="00D726EE">
              <w:rPr>
                <w:rFonts w:ascii="Arial" w:hAnsi="Arial" w:cs="Arial"/>
                <w:sz w:val="24"/>
                <w:szCs w:val="24"/>
              </w:rPr>
              <w:t xml:space="preserve">understand </w:t>
            </w:r>
            <w:r w:rsidR="00156774" w:rsidRPr="00D726EE">
              <w:rPr>
                <w:rFonts w:ascii="Arial" w:hAnsi="Arial" w:cs="Arial"/>
                <w:sz w:val="24"/>
                <w:szCs w:val="24"/>
              </w:rPr>
              <w:t xml:space="preserve">how </w:t>
            </w:r>
            <w:r w:rsidR="00C96797" w:rsidRPr="00D726EE">
              <w:rPr>
                <w:rFonts w:ascii="Arial" w:hAnsi="Arial" w:cs="Arial"/>
                <w:sz w:val="24"/>
                <w:szCs w:val="24"/>
              </w:rPr>
              <w:t>to further support children with autism.</w:t>
            </w:r>
            <w:r w:rsidR="00D32DF3" w:rsidRPr="00D726EE">
              <w:rPr>
                <w:rFonts w:ascii="Arial" w:hAnsi="Arial" w:cs="Arial"/>
                <w:sz w:val="24"/>
                <w:szCs w:val="24"/>
              </w:rPr>
              <w:t xml:space="preserve"> </w:t>
            </w:r>
            <w:r w:rsidR="00A932FA" w:rsidRPr="00D726EE">
              <w:rPr>
                <w:rFonts w:ascii="Arial" w:hAnsi="Arial" w:cs="Arial"/>
                <w:sz w:val="24"/>
                <w:szCs w:val="24"/>
              </w:rPr>
              <w:t xml:space="preserve">(Child Autism </w:t>
            </w:r>
            <w:r w:rsidR="005A36A4" w:rsidRPr="00D726EE">
              <w:rPr>
                <w:rFonts w:ascii="Arial" w:hAnsi="Arial" w:cs="Arial"/>
                <w:sz w:val="24"/>
                <w:szCs w:val="24"/>
              </w:rPr>
              <w:t>UK</w:t>
            </w:r>
            <w:r w:rsidR="0009504C">
              <w:rPr>
                <w:rFonts w:ascii="Arial" w:hAnsi="Arial" w:cs="Arial"/>
                <w:sz w:val="24"/>
                <w:szCs w:val="24"/>
              </w:rPr>
              <w:t xml:space="preserve">, </w:t>
            </w:r>
            <w:r w:rsidR="005A36A4" w:rsidRPr="00D726EE">
              <w:rPr>
                <w:rFonts w:ascii="Arial" w:hAnsi="Arial" w:cs="Arial"/>
                <w:sz w:val="24"/>
                <w:szCs w:val="24"/>
              </w:rPr>
              <w:t>no date).</w:t>
            </w:r>
          </w:p>
          <w:p w14:paraId="6AC63609" w14:textId="786B82A7" w:rsidR="00425DA7" w:rsidRPr="00CF232D" w:rsidRDefault="00425DA7" w:rsidP="00425DA7">
            <w:pPr>
              <w:rPr>
                <w:rFonts w:ascii="Arial" w:hAnsi="Arial" w:cs="Arial"/>
                <w:sz w:val="22"/>
                <w:szCs w:val="22"/>
              </w:rPr>
            </w:pPr>
          </w:p>
        </w:tc>
      </w:tr>
      <w:tr w:rsidR="003C07E3" w:rsidRPr="00CF232D"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CF232D" w:rsidRDefault="003C07E3" w:rsidP="00090CF7">
            <w:pPr>
              <w:spacing w:before="120" w:after="120"/>
              <w:rPr>
                <w:rFonts w:ascii="Arial" w:hAnsi="Arial" w:cs="Arial"/>
                <w:b/>
                <w:sz w:val="22"/>
                <w:szCs w:val="22"/>
              </w:rPr>
            </w:pPr>
            <w:r w:rsidRPr="00CF232D">
              <w:rPr>
                <w:rFonts w:ascii="Arial" w:hAnsi="Arial" w:cs="Arial"/>
                <w:b/>
                <w:sz w:val="22"/>
                <w:szCs w:val="22"/>
              </w:rPr>
              <w:t>Proposed methods</w:t>
            </w:r>
            <w:r w:rsidR="00090CF7" w:rsidRPr="00CF232D">
              <w:rPr>
                <w:rFonts w:ascii="Arial" w:hAnsi="Arial" w:cs="Arial"/>
                <w:b/>
                <w:sz w:val="22"/>
                <w:szCs w:val="22"/>
              </w:rPr>
              <w:t xml:space="preserve"> (maximum 600 words)</w:t>
            </w:r>
          </w:p>
          <w:p w14:paraId="5242C854" w14:textId="77777777" w:rsidR="003C07E3" w:rsidRPr="00CF232D" w:rsidRDefault="003C07E3" w:rsidP="003C07E3">
            <w:pPr>
              <w:rPr>
                <w:rFonts w:ascii="Arial" w:hAnsi="Arial" w:cs="Arial"/>
                <w:sz w:val="22"/>
                <w:szCs w:val="22"/>
              </w:rPr>
            </w:pPr>
            <w:r w:rsidRPr="00CF232D">
              <w:rPr>
                <w:rFonts w:ascii="Arial" w:hAnsi="Arial" w:cs="Arial"/>
                <w:sz w:val="22"/>
                <w:szCs w:val="22"/>
              </w:rPr>
              <w:t xml:space="preserve">Provide a brief summary of all the methods that </w:t>
            </w:r>
            <w:r w:rsidRPr="00CF232D">
              <w:rPr>
                <w:rFonts w:ascii="Arial" w:hAnsi="Arial" w:cs="Arial"/>
                <w:b/>
                <w:sz w:val="22"/>
                <w:szCs w:val="22"/>
              </w:rPr>
              <w:t>may</w:t>
            </w:r>
            <w:r w:rsidRPr="00CF232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F232D">
              <w:rPr>
                <w:rFonts w:ascii="Arial" w:hAnsi="Arial" w:cs="Arial"/>
                <w:sz w:val="22"/>
                <w:szCs w:val="22"/>
              </w:rPr>
              <w:t>ll be needed.</w:t>
            </w:r>
          </w:p>
        </w:tc>
      </w:tr>
      <w:tr w:rsidR="003C07E3" w:rsidRPr="00CF232D" w14:paraId="570F8986" w14:textId="77777777" w:rsidTr="00354F34">
        <w:trPr>
          <w:trHeight w:val="454"/>
        </w:trPr>
        <w:tc>
          <w:tcPr>
            <w:tcW w:w="5000" w:type="pct"/>
            <w:gridSpan w:val="4"/>
            <w:vAlign w:val="center"/>
          </w:tcPr>
          <w:p w14:paraId="56C164B6" w14:textId="77777777" w:rsidR="003C07E3" w:rsidRPr="00CF232D" w:rsidRDefault="003C07E3" w:rsidP="003C07E3">
            <w:pPr>
              <w:rPr>
                <w:rFonts w:ascii="Arial" w:hAnsi="Arial" w:cs="Arial"/>
                <w:color w:val="FF0000"/>
                <w:sz w:val="22"/>
                <w:szCs w:val="22"/>
              </w:rPr>
            </w:pPr>
          </w:p>
          <w:p w14:paraId="11D6DA02" w14:textId="79E3E87D" w:rsidR="003C07E3" w:rsidRDefault="001D7739" w:rsidP="003C07E3">
            <w:pPr>
              <w:rPr>
                <w:rFonts w:ascii="Arial" w:hAnsi="Arial" w:cs="Arial"/>
                <w:sz w:val="24"/>
                <w:szCs w:val="24"/>
              </w:rPr>
            </w:pPr>
            <w:r>
              <w:rPr>
                <w:rFonts w:ascii="Arial" w:hAnsi="Arial" w:cs="Arial"/>
                <w:sz w:val="24"/>
                <w:szCs w:val="24"/>
              </w:rPr>
              <w:t xml:space="preserve">The purpose of the research is to understand </w:t>
            </w:r>
            <w:r w:rsidR="00484C17">
              <w:rPr>
                <w:rFonts w:ascii="Arial" w:hAnsi="Arial" w:cs="Arial"/>
                <w:sz w:val="24"/>
                <w:szCs w:val="24"/>
              </w:rPr>
              <w:t xml:space="preserve">how </w:t>
            </w:r>
            <w:r w:rsidR="00BD2029">
              <w:rPr>
                <w:rFonts w:ascii="Arial" w:hAnsi="Arial" w:cs="Arial"/>
                <w:sz w:val="24"/>
                <w:szCs w:val="24"/>
              </w:rPr>
              <w:t>autism</w:t>
            </w:r>
            <w:r w:rsidR="00484C17">
              <w:rPr>
                <w:rFonts w:ascii="Arial" w:hAnsi="Arial" w:cs="Arial"/>
                <w:sz w:val="24"/>
                <w:szCs w:val="24"/>
              </w:rPr>
              <w:t xml:space="preserve"> affects children and how practitioners ca</w:t>
            </w:r>
            <w:r w:rsidR="00366003">
              <w:rPr>
                <w:rFonts w:ascii="Arial" w:hAnsi="Arial" w:cs="Arial"/>
                <w:sz w:val="24"/>
                <w:szCs w:val="24"/>
              </w:rPr>
              <w:t xml:space="preserve">n support them </w:t>
            </w:r>
            <w:r w:rsidR="00BD2029">
              <w:rPr>
                <w:rFonts w:ascii="Arial" w:hAnsi="Arial" w:cs="Arial"/>
                <w:sz w:val="24"/>
                <w:szCs w:val="24"/>
              </w:rPr>
              <w:t xml:space="preserve">using different </w:t>
            </w:r>
            <w:r w:rsidR="0009504C">
              <w:rPr>
                <w:rFonts w:ascii="Arial" w:hAnsi="Arial" w:cs="Arial"/>
                <w:sz w:val="24"/>
                <w:szCs w:val="24"/>
              </w:rPr>
              <w:t>methods. The</w:t>
            </w:r>
            <w:r w:rsidR="00C946E2">
              <w:rPr>
                <w:rFonts w:ascii="Arial" w:hAnsi="Arial" w:cs="Arial"/>
                <w:sz w:val="24"/>
                <w:szCs w:val="24"/>
              </w:rPr>
              <w:t xml:space="preserve"> </w:t>
            </w:r>
            <w:r w:rsidR="009811F0">
              <w:rPr>
                <w:rFonts w:ascii="Arial" w:hAnsi="Arial" w:cs="Arial"/>
                <w:sz w:val="24"/>
                <w:szCs w:val="24"/>
              </w:rPr>
              <w:t xml:space="preserve">research </w:t>
            </w:r>
            <w:r w:rsidR="00C946E2">
              <w:rPr>
                <w:rFonts w:ascii="Arial" w:hAnsi="Arial" w:cs="Arial"/>
                <w:sz w:val="24"/>
                <w:szCs w:val="24"/>
              </w:rPr>
              <w:t>is to ensure chil</w:t>
            </w:r>
            <w:r w:rsidR="009811F0">
              <w:rPr>
                <w:rFonts w:ascii="Arial" w:hAnsi="Arial" w:cs="Arial"/>
                <w:sz w:val="24"/>
                <w:szCs w:val="24"/>
              </w:rPr>
              <w:t xml:space="preserve">dren </w:t>
            </w:r>
            <w:r w:rsidR="0049665A">
              <w:rPr>
                <w:rFonts w:ascii="Arial" w:hAnsi="Arial" w:cs="Arial"/>
                <w:sz w:val="24"/>
                <w:szCs w:val="24"/>
              </w:rPr>
              <w:t>k</w:t>
            </w:r>
            <w:r w:rsidR="009811F0">
              <w:rPr>
                <w:rFonts w:ascii="Arial" w:hAnsi="Arial" w:cs="Arial"/>
                <w:sz w:val="24"/>
                <w:szCs w:val="24"/>
              </w:rPr>
              <w:t>no</w:t>
            </w:r>
            <w:r w:rsidR="0049665A">
              <w:rPr>
                <w:rFonts w:ascii="Arial" w:hAnsi="Arial" w:cs="Arial"/>
                <w:sz w:val="24"/>
                <w:szCs w:val="24"/>
              </w:rPr>
              <w:t>w</w:t>
            </w:r>
            <w:r w:rsidR="009811F0">
              <w:rPr>
                <w:rFonts w:ascii="Arial" w:hAnsi="Arial" w:cs="Arial"/>
                <w:sz w:val="24"/>
                <w:szCs w:val="24"/>
              </w:rPr>
              <w:t xml:space="preserve"> their </w:t>
            </w:r>
            <w:r w:rsidR="003B4F62">
              <w:rPr>
                <w:rFonts w:ascii="Arial" w:hAnsi="Arial" w:cs="Arial"/>
                <w:sz w:val="24"/>
                <w:szCs w:val="24"/>
              </w:rPr>
              <w:t>rights under</w:t>
            </w:r>
            <w:r w:rsidR="00A437C3">
              <w:rPr>
                <w:rFonts w:ascii="Arial" w:hAnsi="Arial" w:cs="Arial"/>
                <w:sz w:val="24"/>
                <w:szCs w:val="24"/>
              </w:rPr>
              <w:t xml:space="preserve"> the Gen</w:t>
            </w:r>
            <w:r w:rsidR="00CA582D">
              <w:rPr>
                <w:rFonts w:ascii="Arial" w:hAnsi="Arial" w:cs="Arial"/>
                <w:sz w:val="24"/>
                <w:szCs w:val="24"/>
              </w:rPr>
              <w:t xml:space="preserve">eral Data Protection Regulation </w:t>
            </w:r>
            <w:r w:rsidR="00443BEA">
              <w:rPr>
                <w:rFonts w:ascii="Arial" w:hAnsi="Arial" w:cs="Arial"/>
                <w:sz w:val="24"/>
                <w:szCs w:val="24"/>
              </w:rPr>
              <w:t xml:space="preserve">(GDPR), </w:t>
            </w:r>
            <w:r w:rsidR="003B4F62">
              <w:rPr>
                <w:rFonts w:ascii="Arial" w:hAnsi="Arial" w:cs="Arial"/>
                <w:sz w:val="24"/>
                <w:szCs w:val="24"/>
              </w:rPr>
              <w:t xml:space="preserve">this </w:t>
            </w:r>
            <w:r w:rsidR="00C12A00">
              <w:rPr>
                <w:rFonts w:ascii="Arial" w:hAnsi="Arial" w:cs="Arial"/>
                <w:sz w:val="24"/>
                <w:szCs w:val="24"/>
              </w:rPr>
              <w:t xml:space="preserve">will </w:t>
            </w:r>
            <w:r w:rsidR="003B4F62">
              <w:rPr>
                <w:rFonts w:ascii="Arial" w:hAnsi="Arial" w:cs="Arial"/>
                <w:sz w:val="24"/>
                <w:szCs w:val="24"/>
              </w:rPr>
              <w:t xml:space="preserve">ensure the children’s personal </w:t>
            </w:r>
            <w:r w:rsidR="00C12A00">
              <w:rPr>
                <w:rFonts w:ascii="Arial" w:hAnsi="Arial" w:cs="Arial"/>
                <w:sz w:val="24"/>
                <w:szCs w:val="24"/>
              </w:rPr>
              <w:t xml:space="preserve">information will be protected and </w:t>
            </w:r>
            <w:r w:rsidR="0049665A">
              <w:rPr>
                <w:rFonts w:ascii="Arial" w:hAnsi="Arial" w:cs="Arial"/>
                <w:sz w:val="24"/>
                <w:szCs w:val="24"/>
              </w:rPr>
              <w:t>remains confidential</w:t>
            </w:r>
            <w:r w:rsidR="00DD519D">
              <w:rPr>
                <w:rFonts w:ascii="Arial" w:hAnsi="Arial" w:cs="Arial"/>
                <w:sz w:val="24"/>
                <w:szCs w:val="24"/>
              </w:rPr>
              <w:t xml:space="preserve"> (DPO, 2021).</w:t>
            </w:r>
          </w:p>
          <w:p w14:paraId="48D709FA" w14:textId="205BB764" w:rsidR="008A0024" w:rsidRDefault="008A0024" w:rsidP="003C07E3">
            <w:pPr>
              <w:rPr>
                <w:rFonts w:ascii="Arial" w:hAnsi="Arial" w:cs="Arial"/>
                <w:sz w:val="24"/>
                <w:szCs w:val="24"/>
              </w:rPr>
            </w:pPr>
          </w:p>
          <w:p w14:paraId="5A57089D" w14:textId="0A78C1C5" w:rsidR="00E110EE" w:rsidRDefault="00E110EE" w:rsidP="003C07E3">
            <w:pPr>
              <w:rPr>
                <w:rFonts w:ascii="Arial" w:hAnsi="Arial" w:cs="Arial"/>
                <w:bCs/>
                <w:sz w:val="24"/>
                <w:szCs w:val="24"/>
              </w:rPr>
            </w:pPr>
            <w:r w:rsidRPr="00E110EE">
              <w:rPr>
                <w:rFonts w:ascii="Arial" w:hAnsi="Arial" w:cs="Arial"/>
                <w:bCs/>
                <w:sz w:val="24"/>
                <w:szCs w:val="24"/>
              </w:rPr>
              <w:t>P</w:t>
            </w:r>
            <w:r>
              <w:rPr>
                <w:rFonts w:ascii="Arial" w:hAnsi="Arial" w:cs="Arial"/>
                <w:bCs/>
                <w:sz w:val="24"/>
                <w:szCs w:val="24"/>
              </w:rPr>
              <w:t>ractitioners and</w:t>
            </w:r>
            <w:r w:rsidR="00A33D3F">
              <w:rPr>
                <w:rFonts w:ascii="Arial" w:hAnsi="Arial" w:cs="Arial"/>
                <w:bCs/>
                <w:sz w:val="24"/>
                <w:szCs w:val="24"/>
              </w:rPr>
              <w:t xml:space="preserve"> Parents will be informed </w:t>
            </w:r>
            <w:r w:rsidR="00E807E6">
              <w:rPr>
                <w:rFonts w:ascii="Arial" w:hAnsi="Arial" w:cs="Arial"/>
                <w:bCs/>
                <w:sz w:val="24"/>
                <w:szCs w:val="24"/>
              </w:rPr>
              <w:t>verbal</w:t>
            </w:r>
            <w:r w:rsidR="00A33D3F">
              <w:rPr>
                <w:rFonts w:ascii="Arial" w:hAnsi="Arial" w:cs="Arial"/>
                <w:bCs/>
                <w:sz w:val="24"/>
                <w:szCs w:val="24"/>
              </w:rPr>
              <w:t xml:space="preserve"> </w:t>
            </w:r>
            <w:r w:rsidR="004476E5">
              <w:rPr>
                <w:rFonts w:ascii="Arial" w:hAnsi="Arial" w:cs="Arial"/>
                <w:bCs/>
                <w:sz w:val="24"/>
                <w:szCs w:val="24"/>
              </w:rPr>
              <w:t xml:space="preserve">information </w:t>
            </w:r>
            <w:r w:rsidR="00C541BD">
              <w:rPr>
                <w:rFonts w:ascii="Arial" w:hAnsi="Arial" w:cs="Arial"/>
                <w:bCs/>
                <w:sz w:val="24"/>
                <w:szCs w:val="24"/>
              </w:rPr>
              <w:t>regarding the research study</w:t>
            </w:r>
            <w:r w:rsidR="009B5637">
              <w:rPr>
                <w:rFonts w:ascii="Arial" w:hAnsi="Arial" w:cs="Arial"/>
                <w:bCs/>
                <w:sz w:val="24"/>
                <w:szCs w:val="24"/>
              </w:rPr>
              <w:t>. Where they will be inform</w:t>
            </w:r>
            <w:r w:rsidR="000449DB">
              <w:rPr>
                <w:rFonts w:ascii="Arial" w:hAnsi="Arial" w:cs="Arial"/>
                <w:bCs/>
                <w:sz w:val="24"/>
                <w:szCs w:val="24"/>
              </w:rPr>
              <w:t xml:space="preserve">ed about the </w:t>
            </w:r>
            <w:r w:rsidR="000032E4">
              <w:rPr>
                <w:rFonts w:ascii="Arial" w:hAnsi="Arial" w:cs="Arial"/>
                <w:bCs/>
                <w:sz w:val="24"/>
                <w:szCs w:val="24"/>
              </w:rPr>
              <w:t>importance</w:t>
            </w:r>
            <w:r w:rsidR="000449DB">
              <w:rPr>
                <w:rFonts w:ascii="Arial" w:hAnsi="Arial" w:cs="Arial"/>
                <w:bCs/>
                <w:sz w:val="24"/>
                <w:szCs w:val="24"/>
              </w:rPr>
              <w:t xml:space="preserve"> of </w:t>
            </w:r>
            <w:r w:rsidR="000032E4">
              <w:rPr>
                <w:rFonts w:ascii="Arial" w:hAnsi="Arial" w:cs="Arial"/>
                <w:bCs/>
                <w:sz w:val="24"/>
                <w:szCs w:val="24"/>
              </w:rPr>
              <w:t>consent</w:t>
            </w:r>
            <w:r w:rsidR="009F64E7">
              <w:rPr>
                <w:rFonts w:ascii="Arial" w:hAnsi="Arial" w:cs="Arial"/>
                <w:bCs/>
                <w:sz w:val="24"/>
                <w:szCs w:val="24"/>
              </w:rPr>
              <w:t xml:space="preserve"> (BERA,</w:t>
            </w:r>
            <w:r w:rsidR="00813FA7">
              <w:rPr>
                <w:rFonts w:ascii="Arial" w:hAnsi="Arial" w:cs="Arial"/>
                <w:bCs/>
                <w:sz w:val="24"/>
                <w:szCs w:val="24"/>
              </w:rPr>
              <w:t xml:space="preserve"> 2019).</w:t>
            </w:r>
            <w:r w:rsidR="005C7EF6">
              <w:rPr>
                <w:rFonts w:ascii="Arial" w:hAnsi="Arial" w:cs="Arial"/>
                <w:bCs/>
                <w:sz w:val="24"/>
                <w:szCs w:val="24"/>
              </w:rPr>
              <w:t xml:space="preserve"> This will allow </w:t>
            </w:r>
            <w:r w:rsidR="00AC6FD2">
              <w:rPr>
                <w:rFonts w:ascii="Arial" w:hAnsi="Arial" w:cs="Arial"/>
                <w:bCs/>
                <w:sz w:val="24"/>
                <w:szCs w:val="24"/>
              </w:rPr>
              <w:t>the</w:t>
            </w:r>
            <w:r w:rsidR="005C7EF6">
              <w:rPr>
                <w:rFonts w:ascii="Arial" w:hAnsi="Arial" w:cs="Arial"/>
                <w:bCs/>
                <w:sz w:val="24"/>
                <w:szCs w:val="24"/>
              </w:rPr>
              <w:t xml:space="preserve"> participants to understand </w:t>
            </w:r>
            <w:r w:rsidR="00AC6FD2">
              <w:rPr>
                <w:rFonts w:ascii="Arial" w:hAnsi="Arial" w:cs="Arial"/>
                <w:bCs/>
                <w:sz w:val="24"/>
                <w:szCs w:val="24"/>
              </w:rPr>
              <w:t xml:space="preserve">the purpose of the </w:t>
            </w:r>
            <w:r w:rsidR="0061492E">
              <w:rPr>
                <w:rFonts w:ascii="Arial" w:hAnsi="Arial" w:cs="Arial"/>
                <w:bCs/>
                <w:sz w:val="24"/>
                <w:szCs w:val="24"/>
              </w:rPr>
              <w:t>research study</w:t>
            </w:r>
            <w:r w:rsidR="00BC3567">
              <w:rPr>
                <w:rFonts w:ascii="Arial" w:hAnsi="Arial" w:cs="Arial"/>
                <w:bCs/>
                <w:sz w:val="24"/>
                <w:szCs w:val="24"/>
              </w:rPr>
              <w:t xml:space="preserve">, to ensure they understand that </w:t>
            </w:r>
            <w:r w:rsidR="007B3A31">
              <w:rPr>
                <w:rFonts w:ascii="Arial" w:hAnsi="Arial" w:cs="Arial"/>
                <w:bCs/>
                <w:sz w:val="24"/>
                <w:szCs w:val="24"/>
              </w:rPr>
              <w:t>no harm will be caused</w:t>
            </w:r>
            <w:r w:rsidR="00A044BA">
              <w:rPr>
                <w:rFonts w:ascii="Arial" w:hAnsi="Arial" w:cs="Arial"/>
                <w:bCs/>
                <w:sz w:val="24"/>
                <w:szCs w:val="24"/>
              </w:rPr>
              <w:t xml:space="preserve"> to the child or the participants.</w:t>
            </w:r>
            <w:r w:rsidR="00D54224">
              <w:rPr>
                <w:rFonts w:ascii="Arial" w:hAnsi="Arial" w:cs="Arial"/>
                <w:bCs/>
                <w:sz w:val="24"/>
                <w:szCs w:val="24"/>
              </w:rPr>
              <w:t xml:space="preserve"> BERA (2019) consent must be </w:t>
            </w:r>
            <w:r w:rsidR="00B20A1B">
              <w:rPr>
                <w:rFonts w:ascii="Arial" w:hAnsi="Arial" w:cs="Arial"/>
                <w:bCs/>
                <w:sz w:val="24"/>
                <w:szCs w:val="24"/>
              </w:rPr>
              <w:t>verbal</w:t>
            </w:r>
            <w:r w:rsidR="00A044BA">
              <w:rPr>
                <w:rFonts w:ascii="Arial" w:hAnsi="Arial" w:cs="Arial"/>
                <w:bCs/>
                <w:sz w:val="24"/>
                <w:szCs w:val="24"/>
              </w:rPr>
              <w:t xml:space="preserve"> </w:t>
            </w:r>
            <w:r w:rsidR="001C1A04">
              <w:rPr>
                <w:rFonts w:ascii="Arial" w:hAnsi="Arial" w:cs="Arial"/>
                <w:bCs/>
                <w:sz w:val="24"/>
                <w:szCs w:val="24"/>
              </w:rPr>
              <w:t xml:space="preserve">and written, all participates must agree for the research </w:t>
            </w:r>
            <w:r w:rsidR="001252CC">
              <w:rPr>
                <w:rFonts w:ascii="Arial" w:hAnsi="Arial" w:cs="Arial"/>
                <w:bCs/>
                <w:sz w:val="24"/>
                <w:szCs w:val="24"/>
              </w:rPr>
              <w:t xml:space="preserve">study. Practitioners, parents and </w:t>
            </w:r>
            <w:r w:rsidR="005A6FCB">
              <w:rPr>
                <w:rFonts w:ascii="Arial" w:hAnsi="Arial" w:cs="Arial"/>
                <w:bCs/>
                <w:sz w:val="24"/>
                <w:szCs w:val="24"/>
              </w:rPr>
              <w:t>the child should be informed that they can withdraw from the research at any time</w:t>
            </w:r>
            <w:r w:rsidR="000B5497">
              <w:rPr>
                <w:rFonts w:ascii="Arial" w:hAnsi="Arial" w:cs="Arial"/>
                <w:bCs/>
                <w:sz w:val="24"/>
                <w:szCs w:val="24"/>
              </w:rPr>
              <w:t xml:space="preserve"> regardless to how far into the research </w:t>
            </w:r>
            <w:r w:rsidR="00A16E9F">
              <w:rPr>
                <w:rFonts w:ascii="Arial" w:hAnsi="Arial" w:cs="Arial"/>
                <w:bCs/>
                <w:sz w:val="24"/>
                <w:szCs w:val="24"/>
              </w:rPr>
              <w:t xml:space="preserve">is. All information should </w:t>
            </w:r>
            <w:r w:rsidR="00055A8E">
              <w:rPr>
                <w:rFonts w:ascii="Arial" w:hAnsi="Arial" w:cs="Arial"/>
                <w:bCs/>
                <w:sz w:val="24"/>
                <w:szCs w:val="24"/>
              </w:rPr>
              <w:t>be voluntary</w:t>
            </w:r>
            <w:r w:rsidR="00F346D0">
              <w:rPr>
                <w:rFonts w:ascii="Arial" w:hAnsi="Arial" w:cs="Arial"/>
                <w:bCs/>
                <w:sz w:val="24"/>
                <w:szCs w:val="24"/>
              </w:rPr>
              <w:t xml:space="preserve"> for the child </w:t>
            </w:r>
            <w:r w:rsidR="008C75B2">
              <w:rPr>
                <w:rFonts w:ascii="Arial" w:hAnsi="Arial" w:cs="Arial"/>
                <w:bCs/>
                <w:sz w:val="24"/>
                <w:szCs w:val="24"/>
              </w:rPr>
              <w:t>as it impacts the chid directly (ERIC</w:t>
            </w:r>
            <w:r w:rsidR="00945586">
              <w:rPr>
                <w:rFonts w:ascii="Arial" w:hAnsi="Arial" w:cs="Arial"/>
                <w:bCs/>
                <w:sz w:val="24"/>
                <w:szCs w:val="24"/>
              </w:rPr>
              <w:t>,</w:t>
            </w:r>
            <w:r w:rsidR="008C75B2">
              <w:rPr>
                <w:rFonts w:ascii="Arial" w:hAnsi="Arial" w:cs="Arial"/>
                <w:bCs/>
                <w:sz w:val="24"/>
                <w:szCs w:val="24"/>
              </w:rPr>
              <w:t xml:space="preserve"> </w:t>
            </w:r>
            <w:r w:rsidR="00945586">
              <w:rPr>
                <w:rFonts w:ascii="Arial" w:hAnsi="Arial" w:cs="Arial"/>
                <w:bCs/>
                <w:sz w:val="24"/>
                <w:szCs w:val="24"/>
              </w:rPr>
              <w:t>no date).</w:t>
            </w:r>
          </w:p>
          <w:p w14:paraId="55AE6913" w14:textId="1F01D4D2" w:rsidR="00935441" w:rsidRDefault="00935441" w:rsidP="003C07E3">
            <w:pPr>
              <w:rPr>
                <w:rFonts w:ascii="Arial" w:hAnsi="Arial" w:cs="Arial"/>
                <w:bCs/>
                <w:sz w:val="24"/>
                <w:szCs w:val="24"/>
              </w:rPr>
            </w:pPr>
          </w:p>
          <w:p w14:paraId="67E64C4F" w14:textId="133192E4" w:rsidR="004C1D94" w:rsidRDefault="00F65A59" w:rsidP="003C07E3">
            <w:pPr>
              <w:rPr>
                <w:rFonts w:ascii="Arial" w:hAnsi="Arial" w:cs="Arial"/>
                <w:bCs/>
                <w:sz w:val="24"/>
                <w:szCs w:val="24"/>
              </w:rPr>
            </w:pPr>
            <w:r>
              <w:rPr>
                <w:rFonts w:ascii="Arial" w:hAnsi="Arial" w:cs="Arial"/>
                <w:bCs/>
                <w:sz w:val="24"/>
                <w:szCs w:val="24"/>
              </w:rPr>
              <w:t xml:space="preserve">The research study is to undertake </w:t>
            </w:r>
            <w:r w:rsidR="00AC7369">
              <w:rPr>
                <w:rFonts w:ascii="Arial" w:hAnsi="Arial" w:cs="Arial"/>
                <w:bCs/>
                <w:sz w:val="24"/>
                <w:szCs w:val="24"/>
              </w:rPr>
              <w:t>various methods</w:t>
            </w:r>
            <w:r w:rsidR="00B810F8">
              <w:rPr>
                <w:rFonts w:ascii="Arial" w:hAnsi="Arial" w:cs="Arial"/>
                <w:bCs/>
                <w:sz w:val="24"/>
                <w:szCs w:val="24"/>
              </w:rPr>
              <w:t xml:space="preserve">, </w:t>
            </w:r>
            <w:r w:rsidR="009B28A3">
              <w:rPr>
                <w:rFonts w:ascii="Arial" w:hAnsi="Arial" w:cs="Arial"/>
                <w:bCs/>
                <w:sz w:val="24"/>
                <w:szCs w:val="24"/>
              </w:rPr>
              <w:t xml:space="preserve">such as </w:t>
            </w:r>
            <w:r w:rsidR="00A61C22">
              <w:rPr>
                <w:rFonts w:ascii="Arial" w:hAnsi="Arial" w:cs="Arial"/>
                <w:bCs/>
                <w:sz w:val="24"/>
                <w:szCs w:val="24"/>
              </w:rPr>
              <w:t>questionnaires, observation</w:t>
            </w:r>
            <w:r w:rsidR="00C427F6">
              <w:rPr>
                <w:rFonts w:ascii="Arial" w:hAnsi="Arial" w:cs="Arial"/>
                <w:bCs/>
                <w:sz w:val="24"/>
                <w:szCs w:val="24"/>
              </w:rPr>
              <w:t xml:space="preserve"> through video recording and observing from a distance</w:t>
            </w:r>
            <w:r w:rsidR="008E0870">
              <w:rPr>
                <w:rFonts w:ascii="Arial" w:hAnsi="Arial" w:cs="Arial"/>
                <w:bCs/>
                <w:sz w:val="24"/>
                <w:szCs w:val="24"/>
              </w:rPr>
              <w:t xml:space="preserve"> and interviews with the participants. </w:t>
            </w:r>
            <w:r w:rsidR="0002022E">
              <w:rPr>
                <w:rFonts w:ascii="Arial" w:hAnsi="Arial" w:cs="Arial"/>
                <w:bCs/>
                <w:sz w:val="24"/>
                <w:szCs w:val="24"/>
              </w:rPr>
              <w:t xml:space="preserve">The methods with be conducted as </w:t>
            </w:r>
            <w:r w:rsidR="00A76BCC">
              <w:rPr>
                <w:rFonts w:ascii="Arial" w:hAnsi="Arial" w:cs="Arial"/>
                <w:bCs/>
                <w:sz w:val="24"/>
                <w:szCs w:val="24"/>
              </w:rPr>
              <w:t>qualitative and quantitated</w:t>
            </w:r>
            <w:r w:rsidR="00EE6CA1">
              <w:rPr>
                <w:rFonts w:ascii="Arial" w:hAnsi="Arial" w:cs="Arial"/>
                <w:bCs/>
                <w:sz w:val="24"/>
                <w:szCs w:val="24"/>
              </w:rPr>
              <w:t xml:space="preserve">, </w:t>
            </w:r>
            <w:r w:rsidR="005F7A9F">
              <w:rPr>
                <w:rFonts w:ascii="Arial" w:hAnsi="Arial" w:cs="Arial"/>
                <w:bCs/>
                <w:sz w:val="24"/>
                <w:szCs w:val="24"/>
              </w:rPr>
              <w:t>using statics and numerical data</w:t>
            </w:r>
            <w:r w:rsidR="00266743">
              <w:rPr>
                <w:rFonts w:ascii="Arial" w:hAnsi="Arial" w:cs="Arial"/>
                <w:bCs/>
                <w:sz w:val="24"/>
                <w:szCs w:val="24"/>
              </w:rPr>
              <w:t xml:space="preserve"> and the views of practitioners and parents</w:t>
            </w:r>
            <w:r w:rsidR="00BE7C79">
              <w:rPr>
                <w:rFonts w:ascii="Arial" w:hAnsi="Arial" w:cs="Arial"/>
                <w:bCs/>
                <w:sz w:val="24"/>
                <w:szCs w:val="24"/>
              </w:rPr>
              <w:t xml:space="preserve"> there for triangulation </w:t>
            </w:r>
            <w:r w:rsidR="005C153D">
              <w:rPr>
                <w:rFonts w:ascii="Arial" w:hAnsi="Arial" w:cs="Arial"/>
                <w:bCs/>
                <w:sz w:val="24"/>
                <w:szCs w:val="24"/>
              </w:rPr>
              <w:t xml:space="preserve">methods as it gives a wider </w:t>
            </w:r>
            <w:r w:rsidR="00303645">
              <w:rPr>
                <w:rFonts w:ascii="Arial" w:hAnsi="Arial" w:cs="Arial"/>
                <w:bCs/>
                <w:sz w:val="24"/>
                <w:szCs w:val="24"/>
              </w:rPr>
              <w:t xml:space="preserve">range of understanding </w:t>
            </w:r>
            <w:r w:rsidR="00332674">
              <w:rPr>
                <w:rFonts w:ascii="Arial" w:hAnsi="Arial" w:cs="Arial"/>
                <w:bCs/>
                <w:sz w:val="24"/>
                <w:szCs w:val="24"/>
              </w:rPr>
              <w:t>to the topic of which is being researched. (</w:t>
            </w:r>
            <w:r w:rsidR="00010FF3">
              <w:rPr>
                <w:rFonts w:ascii="Arial" w:eastAsia="Arial" w:hAnsi="Arial" w:cs="Arial"/>
                <w:sz w:val="24"/>
                <w:szCs w:val="24"/>
              </w:rPr>
              <w:t xml:space="preserve">Vibha, </w:t>
            </w:r>
            <w:proofErr w:type="spellStart"/>
            <w:r w:rsidR="00010FF3">
              <w:rPr>
                <w:rFonts w:ascii="Arial" w:eastAsia="Arial" w:hAnsi="Arial" w:cs="Arial"/>
                <w:sz w:val="24"/>
                <w:szCs w:val="24"/>
              </w:rPr>
              <w:t>Bijayini</w:t>
            </w:r>
            <w:proofErr w:type="spellEnd"/>
            <w:r w:rsidR="00010FF3">
              <w:rPr>
                <w:rFonts w:ascii="Arial" w:eastAsia="Arial" w:hAnsi="Arial" w:cs="Arial"/>
                <w:sz w:val="24"/>
                <w:szCs w:val="24"/>
              </w:rPr>
              <w:t>, and Sanjay</w:t>
            </w:r>
            <w:r w:rsidR="00484AB9">
              <w:rPr>
                <w:rFonts w:ascii="Arial" w:eastAsia="Arial" w:hAnsi="Arial" w:cs="Arial"/>
                <w:sz w:val="24"/>
                <w:szCs w:val="24"/>
              </w:rPr>
              <w:t>,</w:t>
            </w:r>
            <w:r w:rsidR="00010FF3">
              <w:rPr>
                <w:rFonts w:ascii="Arial" w:eastAsia="Arial" w:hAnsi="Arial" w:cs="Arial"/>
                <w:sz w:val="24"/>
                <w:szCs w:val="24"/>
              </w:rPr>
              <w:t xml:space="preserve"> 2013</w:t>
            </w:r>
            <w:r w:rsidR="00AB14BB">
              <w:rPr>
                <w:rFonts w:ascii="Arial" w:eastAsia="Arial" w:hAnsi="Arial" w:cs="Arial"/>
                <w:sz w:val="24"/>
                <w:szCs w:val="24"/>
              </w:rPr>
              <w:t>).</w:t>
            </w:r>
          </w:p>
          <w:p w14:paraId="1BF1C88D" w14:textId="77777777" w:rsidR="00A93E56" w:rsidRDefault="00A93E56" w:rsidP="003C07E3">
            <w:pPr>
              <w:rPr>
                <w:rFonts w:ascii="Arial" w:eastAsia="Arial" w:hAnsi="Arial" w:cs="Arial"/>
                <w:sz w:val="24"/>
                <w:szCs w:val="24"/>
              </w:rPr>
            </w:pPr>
          </w:p>
          <w:p w14:paraId="6D016677" w14:textId="69914118" w:rsidR="004C1D94" w:rsidRDefault="006115FC" w:rsidP="003C07E3">
            <w:pPr>
              <w:rPr>
                <w:rFonts w:ascii="Arial" w:hAnsi="Arial" w:cs="Arial"/>
                <w:bCs/>
                <w:sz w:val="24"/>
                <w:szCs w:val="24"/>
              </w:rPr>
            </w:pPr>
            <w:r>
              <w:rPr>
                <w:rFonts w:ascii="Arial" w:eastAsia="Arial" w:hAnsi="Arial" w:cs="Arial"/>
                <w:sz w:val="24"/>
                <w:szCs w:val="24"/>
              </w:rPr>
              <w:t>Stakes and Horney (2000)</w:t>
            </w:r>
            <w:r w:rsidR="004C1D94">
              <w:rPr>
                <w:rFonts w:ascii="Arial" w:hAnsi="Arial" w:cs="Arial"/>
                <w:bCs/>
                <w:sz w:val="24"/>
                <w:szCs w:val="24"/>
              </w:rPr>
              <w:t xml:space="preserve"> ob</w:t>
            </w:r>
            <w:r w:rsidR="00745A09">
              <w:rPr>
                <w:rFonts w:ascii="Arial" w:hAnsi="Arial" w:cs="Arial"/>
                <w:bCs/>
                <w:sz w:val="24"/>
                <w:szCs w:val="24"/>
              </w:rPr>
              <w:t xml:space="preserve">servation will be </w:t>
            </w:r>
            <w:r w:rsidR="003F37AD">
              <w:rPr>
                <w:rFonts w:ascii="Arial" w:hAnsi="Arial" w:cs="Arial"/>
                <w:bCs/>
                <w:sz w:val="24"/>
                <w:szCs w:val="24"/>
              </w:rPr>
              <w:t xml:space="preserve">focused </w:t>
            </w:r>
            <w:r w:rsidR="00745A09">
              <w:rPr>
                <w:rFonts w:ascii="Arial" w:hAnsi="Arial" w:cs="Arial"/>
                <w:bCs/>
                <w:sz w:val="24"/>
                <w:szCs w:val="24"/>
              </w:rPr>
              <w:t xml:space="preserve">on </w:t>
            </w:r>
            <w:r w:rsidR="00BC13BD">
              <w:rPr>
                <w:rFonts w:ascii="Arial" w:hAnsi="Arial" w:cs="Arial"/>
                <w:bCs/>
                <w:sz w:val="24"/>
                <w:szCs w:val="24"/>
              </w:rPr>
              <w:t>two children with autism, as a</w:t>
            </w:r>
            <w:r w:rsidR="00080783">
              <w:rPr>
                <w:rFonts w:ascii="Arial" w:hAnsi="Arial" w:cs="Arial"/>
                <w:bCs/>
                <w:sz w:val="24"/>
                <w:szCs w:val="24"/>
              </w:rPr>
              <w:t>u</w:t>
            </w:r>
            <w:r w:rsidR="00BC13BD">
              <w:rPr>
                <w:rFonts w:ascii="Arial" w:hAnsi="Arial" w:cs="Arial"/>
                <w:bCs/>
                <w:sz w:val="24"/>
                <w:szCs w:val="24"/>
              </w:rPr>
              <w:t>tis</w:t>
            </w:r>
            <w:r w:rsidR="00080783">
              <w:rPr>
                <w:rFonts w:ascii="Arial" w:hAnsi="Arial" w:cs="Arial"/>
                <w:bCs/>
                <w:sz w:val="24"/>
                <w:szCs w:val="24"/>
              </w:rPr>
              <w:t xml:space="preserve">m </w:t>
            </w:r>
            <w:r w:rsidR="00D413AB">
              <w:rPr>
                <w:rFonts w:ascii="Arial" w:hAnsi="Arial" w:cs="Arial"/>
                <w:bCs/>
                <w:sz w:val="24"/>
                <w:szCs w:val="24"/>
              </w:rPr>
              <w:t xml:space="preserve">is a </w:t>
            </w:r>
            <w:r w:rsidR="003E683A">
              <w:rPr>
                <w:rFonts w:ascii="Arial" w:hAnsi="Arial" w:cs="Arial"/>
                <w:bCs/>
                <w:sz w:val="24"/>
                <w:szCs w:val="24"/>
              </w:rPr>
              <w:t>social, behaviour</w:t>
            </w:r>
            <w:r w:rsidR="00D413AB">
              <w:rPr>
                <w:rFonts w:ascii="Arial" w:hAnsi="Arial" w:cs="Arial"/>
                <w:bCs/>
                <w:sz w:val="24"/>
                <w:szCs w:val="24"/>
              </w:rPr>
              <w:t xml:space="preserve"> and emotional </w:t>
            </w:r>
            <w:r w:rsidR="003E683A">
              <w:rPr>
                <w:rFonts w:ascii="Arial" w:hAnsi="Arial" w:cs="Arial"/>
                <w:bCs/>
                <w:sz w:val="24"/>
                <w:szCs w:val="24"/>
              </w:rPr>
              <w:t>development disorder</w:t>
            </w:r>
            <w:r>
              <w:rPr>
                <w:rFonts w:ascii="Arial" w:hAnsi="Arial" w:cs="Arial"/>
                <w:bCs/>
                <w:sz w:val="24"/>
                <w:szCs w:val="24"/>
              </w:rPr>
              <w:t>,</w:t>
            </w:r>
            <w:r w:rsidR="001859FD">
              <w:rPr>
                <w:rFonts w:ascii="Arial" w:hAnsi="Arial" w:cs="Arial"/>
                <w:bCs/>
                <w:sz w:val="24"/>
                <w:szCs w:val="24"/>
              </w:rPr>
              <w:t xml:space="preserve"> </w:t>
            </w:r>
            <w:r w:rsidR="001E135B">
              <w:rPr>
                <w:rFonts w:ascii="Arial" w:hAnsi="Arial" w:cs="Arial"/>
                <w:bCs/>
                <w:sz w:val="24"/>
                <w:szCs w:val="24"/>
              </w:rPr>
              <w:t xml:space="preserve">the observation is to </w:t>
            </w:r>
            <w:r w:rsidR="005A63BD">
              <w:rPr>
                <w:rFonts w:ascii="Arial" w:hAnsi="Arial" w:cs="Arial"/>
                <w:bCs/>
                <w:sz w:val="24"/>
                <w:szCs w:val="24"/>
              </w:rPr>
              <w:t>help</w:t>
            </w:r>
            <w:r w:rsidR="002E6E82">
              <w:rPr>
                <w:rFonts w:ascii="Arial" w:eastAsia="Arial" w:hAnsi="Arial" w:cs="Arial"/>
                <w:sz w:val="24"/>
                <w:szCs w:val="24"/>
              </w:rPr>
              <w:t xml:space="preserve"> strategies </w:t>
            </w:r>
            <w:r w:rsidR="00393A25">
              <w:rPr>
                <w:rFonts w:ascii="Arial" w:eastAsia="Arial" w:hAnsi="Arial" w:cs="Arial"/>
                <w:sz w:val="24"/>
                <w:szCs w:val="24"/>
              </w:rPr>
              <w:t>in</w:t>
            </w:r>
            <w:r w:rsidR="002E6E82">
              <w:rPr>
                <w:rFonts w:ascii="Arial" w:eastAsia="Arial" w:hAnsi="Arial" w:cs="Arial"/>
                <w:sz w:val="24"/>
                <w:szCs w:val="24"/>
              </w:rPr>
              <w:t xml:space="preserve"> supporting children in the early year setting, as a practitioner a structure can be built to support </w:t>
            </w:r>
            <w:r w:rsidR="00DB386D">
              <w:rPr>
                <w:rFonts w:ascii="Arial" w:eastAsia="Arial" w:hAnsi="Arial" w:cs="Arial"/>
                <w:sz w:val="24"/>
                <w:szCs w:val="24"/>
              </w:rPr>
              <w:t>the child.</w:t>
            </w:r>
            <w:r w:rsidR="00AC229F">
              <w:rPr>
                <w:rFonts w:ascii="Arial" w:eastAsia="Arial" w:hAnsi="Arial" w:cs="Arial"/>
                <w:sz w:val="24"/>
                <w:szCs w:val="24"/>
              </w:rPr>
              <w:t xml:space="preserve"> </w:t>
            </w:r>
          </w:p>
          <w:p w14:paraId="35ED7C49" w14:textId="6FECD875" w:rsidR="001515FD" w:rsidRDefault="007D4E57" w:rsidP="003C07E3">
            <w:pPr>
              <w:rPr>
                <w:rFonts w:ascii="Arial" w:eastAsia="Arial" w:hAnsi="Arial" w:cs="Arial"/>
                <w:sz w:val="24"/>
                <w:szCs w:val="24"/>
              </w:rPr>
            </w:pPr>
            <w:r>
              <w:rPr>
                <w:rFonts w:ascii="Arial" w:eastAsia="Arial" w:hAnsi="Arial" w:cs="Arial"/>
                <w:sz w:val="24"/>
                <w:szCs w:val="24"/>
              </w:rPr>
              <w:t xml:space="preserve">Glyn, </w:t>
            </w:r>
            <w:proofErr w:type="spellStart"/>
            <w:r>
              <w:rPr>
                <w:rFonts w:ascii="Arial" w:eastAsia="Arial" w:hAnsi="Arial" w:cs="Arial"/>
                <w:sz w:val="24"/>
                <w:szCs w:val="24"/>
              </w:rPr>
              <w:t>Wearmouth</w:t>
            </w:r>
            <w:proofErr w:type="spellEnd"/>
            <w:r>
              <w:rPr>
                <w:rFonts w:ascii="Arial" w:eastAsia="Arial" w:hAnsi="Arial" w:cs="Arial"/>
                <w:sz w:val="24"/>
                <w:szCs w:val="24"/>
              </w:rPr>
              <w:t xml:space="preserve"> and Berryman (2006) </w:t>
            </w:r>
            <w:r>
              <w:rPr>
                <w:rFonts w:ascii="Arial" w:eastAsia="Arial" w:hAnsi="Arial" w:cs="Arial"/>
                <w:sz w:val="24"/>
                <w:szCs w:val="24"/>
              </w:rPr>
              <w:t>suggests chi</w:t>
            </w:r>
            <w:r w:rsidR="005A697D">
              <w:rPr>
                <w:rFonts w:ascii="Arial" w:eastAsia="Arial" w:hAnsi="Arial" w:cs="Arial"/>
                <w:sz w:val="24"/>
                <w:szCs w:val="24"/>
              </w:rPr>
              <w:t xml:space="preserve">ldren should be observed </w:t>
            </w:r>
            <w:r w:rsidR="00E319A2">
              <w:rPr>
                <w:rFonts w:ascii="Arial" w:eastAsia="Arial" w:hAnsi="Arial" w:cs="Arial"/>
                <w:sz w:val="24"/>
                <w:szCs w:val="24"/>
              </w:rPr>
              <w:t>continuously</w:t>
            </w:r>
            <w:r w:rsidR="006C45DE">
              <w:rPr>
                <w:rFonts w:ascii="Arial" w:eastAsia="Arial" w:hAnsi="Arial" w:cs="Arial"/>
                <w:sz w:val="24"/>
                <w:szCs w:val="24"/>
              </w:rPr>
              <w:t xml:space="preserve"> to understand the support they need</w:t>
            </w:r>
            <w:r w:rsidR="00540A5D">
              <w:rPr>
                <w:rFonts w:ascii="Arial" w:eastAsia="Arial" w:hAnsi="Arial" w:cs="Arial"/>
                <w:sz w:val="24"/>
                <w:szCs w:val="24"/>
              </w:rPr>
              <w:t>,</w:t>
            </w:r>
            <w:r w:rsidR="005B08B0">
              <w:rPr>
                <w:rFonts w:ascii="Arial" w:eastAsia="Arial" w:hAnsi="Arial" w:cs="Arial"/>
                <w:sz w:val="24"/>
                <w:szCs w:val="24"/>
              </w:rPr>
              <w:t xml:space="preserve"> within</w:t>
            </w:r>
            <w:r w:rsidR="00E319A2">
              <w:rPr>
                <w:rFonts w:ascii="Arial" w:eastAsia="Arial" w:hAnsi="Arial" w:cs="Arial"/>
                <w:sz w:val="24"/>
                <w:szCs w:val="24"/>
              </w:rPr>
              <w:t xml:space="preserve"> </w:t>
            </w:r>
            <w:r>
              <w:rPr>
                <w:rFonts w:ascii="Arial" w:eastAsia="Arial" w:hAnsi="Arial" w:cs="Arial"/>
                <w:sz w:val="24"/>
                <w:szCs w:val="24"/>
              </w:rPr>
              <w:t>Vygotsky zone of proximal development</w:t>
            </w:r>
            <w:r w:rsidR="003E5AFB">
              <w:rPr>
                <w:rFonts w:ascii="Arial" w:eastAsia="Arial" w:hAnsi="Arial" w:cs="Arial"/>
                <w:sz w:val="24"/>
                <w:szCs w:val="24"/>
              </w:rPr>
              <w:t xml:space="preserve"> children can be </w:t>
            </w:r>
            <w:r w:rsidR="00BE4A4F">
              <w:rPr>
                <w:rFonts w:ascii="Arial" w:eastAsia="Arial" w:hAnsi="Arial" w:cs="Arial"/>
                <w:sz w:val="24"/>
                <w:szCs w:val="24"/>
              </w:rPr>
              <w:t xml:space="preserve">observed by practitioners </w:t>
            </w:r>
            <w:r w:rsidR="00CB1EAA">
              <w:rPr>
                <w:rFonts w:ascii="Arial" w:eastAsia="Arial" w:hAnsi="Arial" w:cs="Arial"/>
                <w:sz w:val="24"/>
                <w:szCs w:val="24"/>
              </w:rPr>
              <w:t>to help them understand a child’s developmental skills</w:t>
            </w:r>
            <w:r w:rsidR="00F17FFB">
              <w:rPr>
                <w:rFonts w:ascii="Arial" w:eastAsia="Arial" w:hAnsi="Arial" w:cs="Arial"/>
                <w:sz w:val="24"/>
                <w:szCs w:val="24"/>
              </w:rPr>
              <w:t xml:space="preserve">, </w:t>
            </w:r>
            <w:r w:rsidR="00FE0FE0">
              <w:rPr>
                <w:rFonts w:ascii="Arial" w:eastAsia="Arial" w:hAnsi="Arial" w:cs="Arial"/>
                <w:sz w:val="24"/>
                <w:szCs w:val="24"/>
              </w:rPr>
              <w:t xml:space="preserve">for </w:t>
            </w:r>
            <w:r w:rsidR="00AB14BB">
              <w:rPr>
                <w:rFonts w:ascii="Arial" w:eastAsia="Arial" w:hAnsi="Arial" w:cs="Arial"/>
                <w:sz w:val="24"/>
                <w:szCs w:val="24"/>
              </w:rPr>
              <w:t>practitioners</w:t>
            </w:r>
            <w:r w:rsidR="005808FC">
              <w:rPr>
                <w:rFonts w:ascii="Arial" w:eastAsia="Arial" w:hAnsi="Arial" w:cs="Arial"/>
                <w:sz w:val="24"/>
                <w:szCs w:val="24"/>
              </w:rPr>
              <w:t xml:space="preserve"> to</w:t>
            </w:r>
            <w:r>
              <w:rPr>
                <w:rFonts w:ascii="Arial" w:eastAsia="Arial" w:hAnsi="Arial" w:cs="Arial"/>
                <w:sz w:val="24"/>
                <w:szCs w:val="24"/>
              </w:rPr>
              <w:t xml:space="preserve"> scaffold them</w:t>
            </w:r>
            <w:r w:rsidR="005808FC">
              <w:rPr>
                <w:rFonts w:ascii="Arial" w:eastAsia="Arial" w:hAnsi="Arial" w:cs="Arial"/>
                <w:sz w:val="24"/>
                <w:szCs w:val="24"/>
              </w:rPr>
              <w:t>,</w:t>
            </w:r>
            <w:r>
              <w:rPr>
                <w:rFonts w:ascii="Arial" w:eastAsia="Arial" w:hAnsi="Arial" w:cs="Arial"/>
                <w:sz w:val="24"/>
                <w:szCs w:val="24"/>
              </w:rPr>
              <w:t xml:space="preserve"> </w:t>
            </w:r>
            <w:r w:rsidR="005808FC">
              <w:rPr>
                <w:rFonts w:ascii="Arial" w:eastAsia="Arial" w:hAnsi="Arial" w:cs="Arial"/>
                <w:sz w:val="24"/>
                <w:szCs w:val="24"/>
              </w:rPr>
              <w:t>this</w:t>
            </w:r>
            <w:r>
              <w:rPr>
                <w:rFonts w:ascii="Arial" w:eastAsia="Arial" w:hAnsi="Arial" w:cs="Arial"/>
                <w:sz w:val="24"/>
                <w:szCs w:val="24"/>
              </w:rPr>
              <w:t xml:space="preserve"> can help a practitioner understand how much a child cannot do without help, this can ensure that a practitioners can encourage and guild a child to learn new skills and be more independent.</w:t>
            </w:r>
          </w:p>
          <w:p w14:paraId="174487F7" w14:textId="3B20C9B3" w:rsidR="00340ECB" w:rsidRDefault="00340ECB" w:rsidP="003C07E3">
            <w:pPr>
              <w:rPr>
                <w:rFonts w:ascii="Arial" w:hAnsi="Arial" w:cs="Arial"/>
                <w:bCs/>
                <w:color w:val="FF0000"/>
                <w:sz w:val="24"/>
                <w:szCs w:val="24"/>
              </w:rPr>
            </w:pPr>
          </w:p>
          <w:p w14:paraId="1C9BAAFB" w14:textId="77777777" w:rsidR="005808FC" w:rsidRDefault="00E2238B" w:rsidP="003C07E3">
            <w:pPr>
              <w:rPr>
                <w:rFonts w:ascii="Arial" w:eastAsia="Arial" w:hAnsi="Arial" w:cs="Arial"/>
                <w:sz w:val="24"/>
                <w:szCs w:val="24"/>
              </w:rPr>
            </w:pPr>
            <w:r w:rsidRPr="000E4A71">
              <w:rPr>
                <w:rFonts w:ascii="Arial" w:hAnsi="Arial" w:cs="Arial"/>
                <w:bCs/>
                <w:sz w:val="24"/>
                <w:szCs w:val="24"/>
              </w:rPr>
              <w:t>Practi</w:t>
            </w:r>
            <w:r w:rsidR="000E4A71">
              <w:rPr>
                <w:rFonts w:ascii="Arial" w:hAnsi="Arial" w:cs="Arial"/>
                <w:bCs/>
                <w:sz w:val="24"/>
                <w:szCs w:val="24"/>
              </w:rPr>
              <w:t xml:space="preserve">tioners and parents </w:t>
            </w:r>
            <w:r w:rsidR="00FA1935">
              <w:rPr>
                <w:rFonts w:ascii="Arial" w:hAnsi="Arial" w:cs="Arial"/>
                <w:bCs/>
                <w:sz w:val="24"/>
                <w:szCs w:val="24"/>
              </w:rPr>
              <w:t>will be</w:t>
            </w:r>
            <w:r w:rsidR="00530E5E">
              <w:rPr>
                <w:rFonts w:ascii="Arial" w:hAnsi="Arial" w:cs="Arial"/>
                <w:bCs/>
                <w:sz w:val="24"/>
                <w:szCs w:val="24"/>
              </w:rPr>
              <w:t xml:space="preserve"> </w:t>
            </w:r>
            <w:r w:rsidR="00FA1935">
              <w:rPr>
                <w:rFonts w:ascii="Arial" w:hAnsi="Arial" w:cs="Arial"/>
                <w:bCs/>
                <w:sz w:val="24"/>
                <w:szCs w:val="24"/>
              </w:rPr>
              <w:t>given questionnaires</w:t>
            </w:r>
            <w:r w:rsidR="00530E5E">
              <w:rPr>
                <w:rFonts w:ascii="Arial" w:hAnsi="Arial" w:cs="Arial"/>
                <w:bCs/>
                <w:sz w:val="24"/>
                <w:szCs w:val="24"/>
              </w:rPr>
              <w:t xml:space="preserve"> </w:t>
            </w:r>
            <w:r w:rsidR="00770AFF">
              <w:rPr>
                <w:rFonts w:ascii="Arial" w:hAnsi="Arial" w:cs="Arial"/>
                <w:bCs/>
                <w:sz w:val="24"/>
                <w:szCs w:val="24"/>
              </w:rPr>
              <w:t xml:space="preserve">to fill out, the questions will be about the </w:t>
            </w:r>
            <w:r w:rsidR="00656C7C">
              <w:rPr>
                <w:rFonts w:ascii="Arial" w:hAnsi="Arial" w:cs="Arial"/>
                <w:bCs/>
                <w:sz w:val="24"/>
                <w:szCs w:val="24"/>
              </w:rPr>
              <w:t xml:space="preserve">child that is being observed, they will be informed that if they do not wish to answer any of the </w:t>
            </w:r>
            <w:r w:rsidR="00526BE6">
              <w:rPr>
                <w:rFonts w:ascii="Arial" w:hAnsi="Arial" w:cs="Arial"/>
                <w:bCs/>
                <w:sz w:val="24"/>
                <w:szCs w:val="24"/>
              </w:rPr>
              <w:t>questions,</w:t>
            </w:r>
            <w:r w:rsidR="00656C7C">
              <w:rPr>
                <w:rFonts w:ascii="Arial" w:hAnsi="Arial" w:cs="Arial"/>
                <w:bCs/>
                <w:sz w:val="24"/>
                <w:szCs w:val="24"/>
              </w:rPr>
              <w:t xml:space="preserve"> </w:t>
            </w:r>
            <w:r w:rsidR="00526BE6">
              <w:rPr>
                <w:rFonts w:ascii="Arial" w:hAnsi="Arial" w:cs="Arial"/>
                <w:bCs/>
                <w:sz w:val="24"/>
                <w:szCs w:val="24"/>
              </w:rPr>
              <w:t>they have the rights not to</w:t>
            </w:r>
            <w:r w:rsidR="006044FC">
              <w:rPr>
                <w:rFonts w:ascii="Arial" w:hAnsi="Arial" w:cs="Arial"/>
                <w:bCs/>
                <w:sz w:val="24"/>
                <w:szCs w:val="24"/>
              </w:rPr>
              <w:t xml:space="preserve"> (BERA, 2019)</w:t>
            </w:r>
            <w:r w:rsidR="00526BE6">
              <w:rPr>
                <w:rFonts w:ascii="Arial" w:hAnsi="Arial" w:cs="Arial"/>
                <w:bCs/>
                <w:sz w:val="24"/>
                <w:szCs w:val="24"/>
              </w:rPr>
              <w:t xml:space="preserve">. </w:t>
            </w:r>
            <w:r w:rsidR="00A701F0">
              <w:rPr>
                <w:rFonts w:ascii="Arial" w:eastAsia="Arial" w:hAnsi="Arial" w:cs="Arial"/>
                <w:sz w:val="24"/>
                <w:szCs w:val="24"/>
              </w:rPr>
              <w:t xml:space="preserve">Eaves et al. (2006) states children with </w:t>
            </w:r>
            <w:r w:rsidR="00D96777">
              <w:rPr>
                <w:rFonts w:ascii="Arial" w:eastAsia="Arial" w:hAnsi="Arial" w:cs="Arial"/>
                <w:sz w:val="24"/>
                <w:szCs w:val="24"/>
              </w:rPr>
              <w:t xml:space="preserve">autism </w:t>
            </w:r>
            <w:r w:rsidR="00A701F0">
              <w:rPr>
                <w:rFonts w:ascii="Arial" w:eastAsia="Arial" w:hAnsi="Arial" w:cs="Arial"/>
                <w:sz w:val="24"/>
                <w:szCs w:val="24"/>
              </w:rPr>
              <w:t xml:space="preserve">may not be able to fill in </w:t>
            </w:r>
            <w:r w:rsidR="001A4331">
              <w:rPr>
                <w:rFonts w:ascii="Arial" w:eastAsia="Arial" w:hAnsi="Arial" w:cs="Arial"/>
                <w:sz w:val="24"/>
                <w:szCs w:val="24"/>
              </w:rPr>
              <w:t xml:space="preserve">a </w:t>
            </w:r>
            <w:r w:rsidR="00C941C9">
              <w:rPr>
                <w:rFonts w:ascii="Arial" w:eastAsia="Arial" w:hAnsi="Arial" w:cs="Arial"/>
                <w:sz w:val="24"/>
                <w:szCs w:val="24"/>
              </w:rPr>
              <w:t>questionnaire</w:t>
            </w:r>
            <w:r w:rsidR="00A701F0">
              <w:rPr>
                <w:rFonts w:ascii="Arial" w:eastAsia="Arial" w:hAnsi="Arial" w:cs="Arial"/>
                <w:sz w:val="24"/>
                <w:szCs w:val="24"/>
              </w:rPr>
              <w:t xml:space="preserve">, however it is the parents that will undertake a ‘social communication questionnaire’ which is to validate and understand a </w:t>
            </w:r>
            <w:r w:rsidR="00A701F0">
              <w:rPr>
                <w:rFonts w:ascii="Arial" w:eastAsia="Arial" w:hAnsi="Arial" w:cs="Arial"/>
                <w:sz w:val="24"/>
                <w:szCs w:val="24"/>
              </w:rPr>
              <w:lastRenderedPageBreak/>
              <w:t xml:space="preserve">child’s individual needs. </w:t>
            </w:r>
            <w:r w:rsidR="00A701F0" w:rsidRPr="00921F0D">
              <w:rPr>
                <w:rFonts w:ascii="Arial" w:eastAsia="Arial" w:hAnsi="Arial" w:cs="Arial"/>
                <w:sz w:val="24"/>
                <w:szCs w:val="24"/>
              </w:rPr>
              <w:t xml:space="preserve">Within the questionnaire </w:t>
            </w:r>
            <w:r w:rsidR="006F5100">
              <w:rPr>
                <w:rFonts w:ascii="Arial" w:eastAsia="Arial" w:hAnsi="Arial" w:cs="Arial"/>
                <w:sz w:val="24"/>
                <w:szCs w:val="24"/>
              </w:rPr>
              <w:t>the children</w:t>
            </w:r>
            <w:r w:rsidR="00C941C9">
              <w:rPr>
                <w:rFonts w:ascii="Arial" w:eastAsia="Arial" w:hAnsi="Arial" w:cs="Arial"/>
                <w:sz w:val="24"/>
                <w:szCs w:val="24"/>
              </w:rPr>
              <w:t>’</w:t>
            </w:r>
            <w:r w:rsidR="006F5100">
              <w:rPr>
                <w:rFonts w:ascii="Arial" w:eastAsia="Arial" w:hAnsi="Arial" w:cs="Arial"/>
                <w:sz w:val="24"/>
                <w:szCs w:val="24"/>
              </w:rPr>
              <w:t>s</w:t>
            </w:r>
            <w:r w:rsidR="00C27D4D">
              <w:rPr>
                <w:rFonts w:ascii="Arial" w:eastAsia="Arial" w:hAnsi="Arial" w:cs="Arial"/>
                <w:sz w:val="24"/>
                <w:szCs w:val="24"/>
              </w:rPr>
              <w:t xml:space="preserve"> names do not get written down</w:t>
            </w:r>
            <w:r w:rsidR="00C941C9">
              <w:rPr>
                <w:rFonts w:ascii="Arial" w:eastAsia="Arial" w:hAnsi="Arial" w:cs="Arial"/>
                <w:sz w:val="24"/>
                <w:szCs w:val="24"/>
              </w:rPr>
              <w:t xml:space="preserve"> to protect their identity </w:t>
            </w:r>
            <w:r w:rsidR="00A701F0">
              <w:rPr>
                <w:rFonts w:ascii="Arial" w:eastAsia="Arial" w:hAnsi="Arial" w:cs="Arial"/>
                <w:sz w:val="24"/>
                <w:szCs w:val="24"/>
              </w:rPr>
              <w:t>as discussed by UNICEF (no date)</w:t>
            </w:r>
            <w:r w:rsidR="00C941C9">
              <w:rPr>
                <w:rFonts w:ascii="Arial" w:eastAsia="Arial" w:hAnsi="Arial" w:cs="Arial"/>
                <w:sz w:val="24"/>
                <w:szCs w:val="24"/>
              </w:rPr>
              <w:t>.</w:t>
            </w:r>
          </w:p>
          <w:p w14:paraId="61E8F286" w14:textId="77777777" w:rsidR="004F39FF" w:rsidRDefault="004F39FF" w:rsidP="003C07E3">
            <w:pPr>
              <w:rPr>
                <w:rFonts w:ascii="Arial" w:hAnsi="Arial" w:cs="Arial"/>
                <w:bCs/>
                <w:sz w:val="24"/>
                <w:szCs w:val="24"/>
              </w:rPr>
            </w:pPr>
          </w:p>
          <w:p w14:paraId="2FF8C81A" w14:textId="77777777" w:rsidR="00BB31CD" w:rsidRDefault="00A9286B" w:rsidP="003C07E3">
            <w:pPr>
              <w:rPr>
                <w:rFonts w:ascii="Arial" w:hAnsi="Arial" w:cs="Arial"/>
                <w:sz w:val="24"/>
                <w:szCs w:val="24"/>
                <w:shd w:val="clear" w:color="auto" w:fill="FFFFFF"/>
              </w:rPr>
            </w:pPr>
            <w:r>
              <w:rPr>
                <w:rFonts w:ascii="Arial" w:hAnsi="Arial" w:cs="Arial"/>
                <w:bCs/>
                <w:sz w:val="24"/>
                <w:szCs w:val="24"/>
              </w:rPr>
              <w:t xml:space="preserve">A meeting </w:t>
            </w:r>
            <w:r w:rsidR="00A87ADB">
              <w:rPr>
                <w:rFonts w:ascii="Arial" w:hAnsi="Arial" w:cs="Arial"/>
                <w:bCs/>
                <w:sz w:val="24"/>
                <w:szCs w:val="24"/>
              </w:rPr>
              <w:t xml:space="preserve">(focus group) </w:t>
            </w:r>
            <w:r w:rsidR="00A6661F">
              <w:rPr>
                <w:rFonts w:ascii="Arial" w:hAnsi="Arial" w:cs="Arial"/>
                <w:bCs/>
                <w:sz w:val="24"/>
                <w:szCs w:val="24"/>
              </w:rPr>
              <w:t xml:space="preserve">should be put in place with </w:t>
            </w:r>
            <w:r w:rsidR="00666212">
              <w:rPr>
                <w:rFonts w:ascii="Arial" w:hAnsi="Arial" w:cs="Arial"/>
                <w:bCs/>
                <w:sz w:val="24"/>
                <w:szCs w:val="24"/>
              </w:rPr>
              <w:t xml:space="preserve">all the </w:t>
            </w:r>
            <w:r w:rsidR="00A6661F">
              <w:rPr>
                <w:rFonts w:ascii="Arial" w:hAnsi="Arial" w:cs="Arial"/>
                <w:bCs/>
                <w:sz w:val="24"/>
                <w:szCs w:val="24"/>
              </w:rPr>
              <w:t>participants</w:t>
            </w:r>
            <w:r w:rsidR="00666212">
              <w:rPr>
                <w:rFonts w:ascii="Arial" w:hAnsi="Arial" w:cs="Arial"/>
                <w:bCs/>
                <w:sz w:val="24"/>
                <w:szCs w:val="24"/>
              </w:rPr>
              <w:t xml:space="preserve"> inv</w:t>
            </w:r>
            <w:r w:rsidR="0035069E">
              <w:rPr>
                <w:rFonts w:ascii="Arial" w:hAnsi="Arial" w:cs="Arial"/>
                <w:bCs/>
                <w:sz w:val="24"/>
                <w:szCs w:val="24"/>
              </w:rPr>
              <w:t>olved with</w:t>
            </w:r>
            <w:r w:rsidR="008E2BEC">
              <w:rPr>
                <w:rFonts w:ascii="Arial" w:hAnsi="Arial" w:cs="Arial"/>
                <w:bCs/>
                <w:sz w:val="24"/>
                <w:szCs w:val="24"/>
              </w:rPr>
              <w:t>in</w:t>
            </w:r>
            <w:r w:rsidR="0035069E">
              <w:rPr>
                <w:rFonts w:ascii="Arial" w:hAnsi="Arial" w:cs="Arial"/>
                <w:bCs/>
                <w:sz w:val="24"/>
                <w:szCs w:val="24"/>
              </w:rPr>
              <w:t xml:space="preserve"> the research study this must include the child that </w:t>
            </w:r>
            <w:r w:rsidR="008E2BEC">
              <w:rPr>
                <w:rFonts w:ascii="Arial" w:hAnsi="Arial" w:cs="Arial"/>
                <w:bCs/>
                <w:sz w:val="24"/>
                <w:szCs w:val="24"/>
              </w:rPr>
              <w:t>is</w:t>
            </w:r>
            <w:r w:rsidR="0035069E">
              <w:rPr>
                <w:rFonts w:ascii="Arial" w:hAnsi="Arial" w:cs="Arial"/>
                <w:bCs/>
                <w:sz w:val="24"/>
                <w:szCs w:val="24"/>
              </w:rPr>
              <w:t xml:space="preserve"> being observed</w:t>
            </w:r>
            <w:r w:rsidR="008E2BEC">
              <w:rPr>
                <w:rFonts w:ascii="Arial" w:hAnsi="Arial" w:cs="Arial"/>
                <w:bCs/>
                <w:sz w:val="24"/>
                <w:szCs w:val="24"/>
              </w:rPr>
              <w:t xml:space="preserve">, </w:t>
            </w:r>
            <w:r w:rsidR="001E6EEC">
              <w:rPr>
                <w:rFonts w:ascii="Arial" w:hAnsi="Arial" w:cs="Arial"/>
                <w:bCs/>
                <w:sz w:val="24"/>
                <w:szCs w:val="24"/>
              </w:rPr>
              <w:t xml:space="preserve">this </w:t>
            </w:r>
            <w:r w:rsidR="00821F79">
              <w:rPr>
                <w:rFonts w:ascii="Arial" w:hAnsi="Arial" w:cs="Arial"/>
                <w:bCs/>
                <w:sz w:val="24"/>
                <w:szCs w:val="24"/>
              </w:rPr>
              <w:t xml:space="preserve">is </w:t>
            </w:r>
            <w:r w:rsidR="001E6EEC">
              <w:rPr>
                <w:rFonts w:ascii="Arial" w:hAnsi="Arial" w:cs="Arial"/>
                <w:bCs/>
                <w:sz w:val="24"/>
                <w:szCs w:val="24"/>
              </w:rPr>
              <w:t xml:space="preserve">to </w:t>
            </w:r>
            <w:r w:rsidR="00821F79">
              <w:rPr>
                <w:rFonts w:ascii="Arial" w:hAnsi="Arial" w:cs="Arial"/>
                <w:bCs/>
                <w:sz w:val="24"/>
                <w:szCs w:val="24"/>
              </w:rPr>
              <w:t>discuss</w:t>
            </w:r>
            <w:r w:rsidR="001E6EEC">
              <w:rPr>
                <w:rFonts w:ascii="Arial" w:hAnsi="Arial" w:cs="Arial"/>
                <w:bCs/>
                <w:sz w:val="24"/>
                <w:szCs w:val="24"/>
              </w:rPr>
              <w:t xml:space="preserve"> any concerns parti</w:t>
            </w:r>
            <w:r w:rsidR="00FC7ECC">
              <w:rPr>
                <w:rFonts w:ascii="Arial" w:hAnsi="Arial" w:cs="Arial"/>
                <w:bCs/>
                <w:sz w:val="24"/>
                <w:szCs w:val="24"/>
              </w:rPr>
              <w:t>cipants may have, ask questions</w:t>
            </w:r>
            <w:r w:rsidR="00685641">
              <w:rPr>
                <w:rFonts w:ascii="Arial" w:hAnsi="Arial" w:cs="Arial"/>
                <w:bCs/>
                <w:sz w:val="24"/>
                <w:szCs w:val="24"/>
              </w:rPr>
              <w:t xml:space="preserve"> and if there</w:t>
            </w:r>
            <w:r w:rsidR="008E2BEC">
              <w:rPr>
                <w:rFonts w:ascii="Arial" w:hAnsi="Arial" w:cs="Arial"/>
                <w:bCs/>
                <w:sz w:val="24"/>
                <w:szCs w:val="24"/>
              </w:rPr>
              <w:t xml:space="preserve"> </w:t>
            </w:r>
            <w:r w:rsidR="00F04E12">
              <w:rPr>
                <w:rFonts w:ascii="Arial" w:hAnsi="Arial" w:cs="Arial"/>
                <w:bCs/>
                <w:sz w:val="24"/>
                <w:szCs w:val="24"/>
              </w:rPr>
              <w:t xml:space="preserve">is any </w:t>
            </w:r>
            <w:r w:rsidR="00736094">
              <w:rPr>
                <w:rFonts w:ascii="Arial" w:hAnsi="Arial" w:cs="Arial"/>
                <w:bCs/>
                <w:sz w:val="24"/>
                <w:szCs w:val="24"/>
              </w:rPr>
              <w:t>unexcepted information</w:t>
            </w:r>
            <w:r w:rsidR="00E41165">
              <w:rPr>
                <w:rFonts w:ascii="Arial" w:hAnsi="Arial" w:cs="Arial"/>
                <w:bCs/>
                <w:sz w:val="24"/>
                <w:szCs w:val="24"/>
              </w:rPr>
              <w:t xml:space="preserve">. </w:t>
            </w:r>
            <w:r w:rsidR="000E448B">
              <w:rPr>
                <w:rFonts w:ascii="Arial" w:hAnsi="Arial" w:cs="Arial"/>
                <w:bCs/>
                <w:sz w:val="24"/>
                <w:szCs w:val="24"/>
              </w:rPr>
              <w:t xml:space="preserve">This can allow </w:t>
            </w:r>
            <w:r w:rsidR="005473B4">
              <w:rPr>
                <w:rFonts w:ascii="Arial" w:hAnsi="Arial" w:cs="Arial"/>
                <w:bCs/>
                <w:sz w:val="24"/>
                <w:szCs w:val="24"/>
              </w:rPr>
              <w:t xml:space="preserve">a better understanding to the </w:t>
            </w:r>
            <w:r w:rsidR="007F610B">
              <w:rPr>
                <w:rFonts w:ascii="Arial" w:hAnsi="Arial" w:cs="Arial"/>
                <w:bCs/>
                <w:sz w:val="24"/>
                <w:szCs w:val="24"/>
              </w:rPr>
              <w:t>research study and if additional support is need for the c</w:t>
            </w:r>
            <w:r w:rsidR="007F610B" w:rsidRPr="00F34A3B">
              <w:rPr>
                <w:rFonts w:ascii="Arial" w:hAnsi="Arial" w:cs="Arial"/>
                <w:bCs/>
                <w:sz w:val="24"/>
                <w:szCs w:val="24"/>
              </w:rPr>
              <w:t>hild</w:t>
            </w:r>
            <w:r w:rsidR="005930E2" w:rsidRPr="00F34A3B">
              <w:rPr>
                <w:rFonts w:ascii="Arial" w:hAnsi="Arial" w:cs="Arial"/>
                <w:bCs/>
                <w:sz w:val="24"/>
                <w:szCs w:val="24"/>
              </w:rPr>
              <w:t xml:space="preserve"> (</w:t>
            </w:r>
            <w:hyperlink r:id="rId13" w:history="1">
              <w:r w:rsidR="005930E2" w:rsidRPr="00F34A3B">
                <w:rPr>
                  <w:rFonts w:ascii="Arial" w:hAnsi="Arial" w:cs="Arial"/>
                  <w:sz w:val="24"/>
                  <w:szCs w:val="24"/>
                  <w:shd w:val="clear" w:color="auto" w:fill="FFFFFF"/>
                </w:rPr>
                <w:t>Adler</w:t>
              </w:r>
            </w:hyperlink>
            <w:r w:rsidR="00A64706" w:rsidRPr="00F34A3B">
              <w:rPr>
                <w:rFonts w:ascii="Arial" w:hAnsi="Arial" w:cs="Arial"/>
                <w:sz w:val="24"/>
                <w:szCs w:val="24"/>
                <w:shd w:val="clear" w:color="auto" w:fill="FFFFFF"/>
              </w:rPr>
              <w:t>,</w:t>
            </w:r>
            <w:r w:rsidR="00834BC6" w:rsidRPr="00F34A3B">
              <w:rPr>
                <w:rFonts w:ascii="Arial" w:hAnsi="Arial" w:cs="Arial"/>
                <w:sz w:val="24"/>
                <w:szCs w:val="24"/>
                <w:shd w:val="clear" w:color="auto" w:fill="FFFFFF"/>
                <w:vertAlign w:val="superscript"/>
              </w:rPr>
              <w:t xml:space="preserve"> </w:t>
            </w:r>
            <w:hyperlink r:id="rId14" w:history="1">
              <w:r w:rsidR="005930E2" w:rsidRPr="00F34A3B">
                <w:rPr>
                  <w:rFonts w:ascii="Arial" w:hAnsi="Arial" w:cs="Arial"/>
                  <w:sz w:val="24"/>
                  <w:szCs w:val="24"/>
                  <w:shd w:val="clear" w:color="auto" w:fill="FFFFFF"/>
                </w:rPr>
                <w:t xml:space="preserve"> </w:t>
              </w:r>
              <w:proofErr w:type="spellStart"/>
              <w:r w:rsidR="005930E2" w:rsidRPr="00F34A3B">
                <w:rPr>
                  <w:rFonts w:ascii="Arial" w:hAnsi="Arial" w:cs="Arial"/>
                  <w:sz w:val="24"/>
                  <w:szCs w:val="24"/>
                  <w:shd w:val="clear" w:color="auto" w:fill="FFFFFF"/>
                </w:rPr>
                <w:t>Salanterä</w:t>
              </w:r>
              <w:proofErr w:type="spellEnd"/>
            </w:hyperlink>
            <w:r w:rsidR="00834BC6" w:rsidRPr="00F34A3B">
              <w:rPr>
                <w:rFonts w:ascii="Arial" w:hAnsi="Arial" w:cs="Arial"/>
                <w:sz w:val="24"/>
                <w:szCs w:val="24"/>
                <w:shd w:val="clear" w:color="auto" w:fill="FFFFFF"/>
              </w:rPr>
              <w:t xml:space="preserve"> and</w:t>
            </w:r>
            <w:r w:rsidR="005930E2" w:rsidRPr="00F34A3B">
              <w:rPr>
                <w:rFonts w:ascii="Arial" w:hAnsi="Arial" w:cs="Arial"/>
                <w:sz w:val="24"/>
                <w:szCs w:val="24"/>
                <w:shd w:val="clear" w:color="auto" w:fill="FFFFFF"/>
              </w:rPr>
              <w:t> </w:t>
            </w:r>
            <w:hyperlink r:id="rId15" w:history="1">
              <w:r w:rsidR="005930E2" w:rsidRPr="00F34A3B">
                <w:rPr>
                  <w:rFonts w:ascii="Arial" w:hAnsi="Arial" w:cs="Arial"/>
                  <w:sz w:val="24"/>
                  <w:szCs w:val="24"/>
                  <w:shd w:val="clear" w:color="auto" w:fill="FFFFFF"/>
                </w:rPr>
                <w:t xml:space="preserve"> </w:t>
              </w:r>
              <w:proofErr w:type="spellStart"/>
              <w:r w:rsidR="005930E2" w:rsidRPr="00F34A3B">
                <w:rPr>
                  <w:rFonts w:ascii="Arial" w:hAnsi="Arial" w:cs="Arial"/>
                  <w:sz w:val="24"/>
                  <w:szCs w:val="24"/>
                  <w:shd w:val="clear" w:color="auto" w:fill="FFFFFF"/>
                </w:rPr>
                <w:t>Zumstein-Shaha</w:t>
              </w:r>
              <w:proofErr w:type="spellEnd"/>
            </w:hyperlink>
            <w:r w:rsidR="00F34A3B" w:rsidRPr="00F34A3B">
              <w:rPr>
                <w:rFonts w:ascii="Arial" w:hAnsi="Arial" w:cs="Arial"/>
                <w:sz w:val="24"/>
                <w:szCs w:val="24"/>
                <w:shd w:val="clear" w:color="auto" w:fill="FFFFFF"/>
              </w:rPr>
              <w:t>, 2019).</w:t>
            </w:r>
          </w:p>
          <w:p w14:paraId="7AD4F6DE" w14:textId="70C0D002" w:rsidR="00484AB9" w:rsidRPr="00526BE6" w:rsidRDefault="00484AB9" w:rsidP="003C07E3">
            <w:pPr>
              <w:rPr>
                <w:rFonts w:ascii="Arial" w:hAnsi="Arial" w:cs="Arial"/>
                <w:bCs/>
                <w:sz w:val="24"/>
                <w:szCs w:val="24"/>
              </w:rPr>
            </w:pPr>
          </w:p>
        </w:tc>
      </w:tr>
    </w:tbl>
    <w:p w14:paraId="765F8A02" w14:textId="4A3E5A06" w:rsidR="003E172A" w:rsidRDefault="003E172A">
      <w:pPr>
        <w:rPr>
          <w:rFonts w:ascii="Arial" w:hAnsi="Arial" w:cs="Arial"/>
        </w:rPr>
      </w:pPr>
    </w:p>
    <w:p w14:paraId="55107637" w14:textId="77777777" w:rsidR="003E172A" w:rsidRPr="00CF232D" w:rsidRDefault="003E172A">
      <w:pPr>
        <w:rPr>
          <w:rFonts w:ascii="Arial" w:hAnsi="Arial" w:cs="Arial"/>
        </w:rPr>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CF232D"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CF232D" w:rsidRDefault="003C07E3" w:rsidP="003C07E3">
            <w:pPr>
              <w:spacing w:before="120"/>
              <w:rPr>
                <w:rFonts w:ascii="Arial" w:hAnsi="Arial" w:cs="Arial"/>
                <w:b/>
                <w:sz w:val="22"/>
                <w:szCs w:val="22"/>
              </w:rPr>
            </w:pPr>
            <w:r w:rsidRPr="00CF232D">
              <w:rPr>
                <w:rFonts w:ascii="Arial" w:hAnsi="Arial" w:cs="Arial"/>
                <w:b/>
                <w:sz w:val="22"/>
                <w:szCs w:val="22"/>
              </w:rPr>
              <w:t>Location of research activity</w:t>
            </w:r>
          </w:p>
          <w:p w14:paraId="45E83F37" w14:textId="77777777" w:rsidR="003C07E3" w:rsidRPr="00CF232D" w:rsidRDefault="003C07E3" w:rsidP="003C07E3">
            <w:pPr>
              <w:rPr>
                <w:rFonts w:ascii="Arial" w:hAnsi="Arial" w:cs="Arial"/>
                <w:sz w:val="22"/>
                <w:szCs w:val="22"/>
              </w:rPr>
            </w:pPr>
            <w:r w:rsidRPr="00CF232D">
              <w:rPr>
                <w:rFonts w:ascii="Arial" w:hAnsi="Arial" w:cs="Arial"/>
                <w:sz w:val="22"/>
                <w:szCs w:val="22"/>
              </w:rPr>
              <w:t>Identify all locations where research activity will take place.</w:t>
            </w:r>
          </w:p>
        </w:tc>
      </w:tr>
      <w:tr w:rsidR="003C07E3" w:rsidRPr="00CF232D" w14:paraId="72C3AE9E" w14:textId="77777777" w:rsidTr="00113E57">
        <w:trPr>
          <w:trHeight w:val="454"/>
        </w:trPr>
        <w:tc>
          <w:tcPr>
            <w:tcW w:w="5000" w:type="pct"/>
            <w:vAlign w:val="center"/>
          </w:tcPr>
          <w:p w14:paraId="7AED9E4E" w14:textId="014C013A" w:rsidR="003C07E3" w:rsidRPr="00FA2DC3" w:rsidRDefault="002542C8" w:rsidP="003C07E3">
            <w:pPr>
              <w:rPr>
                <w:rFonts w:ascii="Arial" w:hAnsi="Arial" w:cs="Arial"/>
                <w:sz w:val="24"/>
                <w:szCs w:val="24"/>
              </w:rPr>
            </w:pPr>
            <w:r w:rsidRPr="00FA2DC3">
              <w:rPr>
                <w:rFonts w:ascii="Arial" w:hAnsi="Arial" w:cs="Arial"/>
                <w:sz w:val="24"/>
                <w:szCs w:val="24"/>
              </w:rPr>
              <w:t>Early Years Setting within Carmarthen</w:t>
            </w:r>
          </w:p>
          <w:p w14:paraId="08DF1F62" w14:textId="644635F0" w:rsidR="003C07E3" w:rsidRPr="00CF232D" w:rsidRDefault="003C07E3" w:rsidP="003C07E3">
            <w:pPr>
              <w:rPr>
                <w:rFonts w:ascii="Arial" w:hAnsi="Arial" w:cs="Arial"/>
                <w:b/>
                <w:sz w:val="22"/>
                <w:szCs w:val="22"/>
              </w:rPr>
            </w:pPr>
          </w:p>
        </w:tc>
      </w:tr>
      <w:tr w:rsidR="003C07E3" w:rsidRPr="00CF232D"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CF232D" w:rsidRDefault="003C07E3" w:rsidP="003C07E3">
            <w:pPr>
              <w:spacing w:before="120"/>
              <w:rPr>
                <w:rFonts w:ascii="Arial" w:hAnsi="Arial" w:cs="Arial"/>
                <w:b/>
                <w:sz w:val="22"/>
                <w:szCs w:val="22"/>
              </w:rPr>
            </w:pPr>
            <w:r w:rsidRPr="00CF232D">
              <w:rPr>
                <w:rFonts w:ascii="Arial" w:hAnsi="Arial" w:cs="Arial"/>
                <w:b/>
                <w:sz w:val="22"/>
                <w:szCs w:val="22"/>
              </w:rPr>
              <w:t>Research activity outside of the UK</w:t>
            </w:r>
          </w:p>
          <w:p w14:paraId="4B55DE1D" w14:textId="77777777" w:rsidR="003C07E3" w:rsidRPr="00CF232D" w:rsidRDefault="003C07E3" w:rsidP="003C07E3">
            <w:pPr>
              <w:autoSpaceDE w:val="0"/>
              <w:autoSpaceDN w:val="0"/>
              <w:adjustRightInd w:val="0"/>
              <w:rPr>
                <w:rFonts w:ascii="Arial" w:hAnsi="Arial" w:cs="Arial"/>
                <w:sz w:val="22"/>
                <w:szCs w:val="22"/>
              </w:rPr>
            </w:pPr>
            <w:r w:rsidRPr="00CF232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CF232D">
              <w:rPr>
                <w:rFonts w:ascii="Arial" w:hAnsi="Arial" w:cs="Arial"/>
                <w:sz w:val="22"/>
                <w:szCs w:val="22"/>
              </w:rPr>
              <w:t>e.g.</w:t>
            </w:r>
            <w:proofErr w:type="gramEnd"/>
            <w:r w:rsidRPr="00CF232D">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CF232D">
              <w:rPr>
                <w:rFonts w:ascii="Arial" w:hAnsi="Arial" w:cs="Arial"/>
                <w:sz w:val="22"/>
                <w:szCs w:val="22"/>
              </w:rPr>
              <w:t>particular cultural</w:t>
            </w:r>
            <w:proofErr w:type="gramEnd"/>
            <w:r w:rsidRPr="00CF232D">
              <w:rPr>
                <w:rFonts w:ascii="Arial" w:hAnsi="Arial" w:cs="Arial"/>
                <w:sz w:val="22"/>
                <w:szCs w:val="22"/>
              </w:rPr>
              <w:t xml:space="preserve"> </w:t>
            </w:r>
            <w:r w:rsidR="00303350" w:rsidRPr="00CF232D">
              <w:rPr>
                <w:rFonts w:ascii="Arial" w:hAnsi="Arial" w:cs="Arial"/>
                <w:sz w:val="22"/>
                <w:szCs w:val="22"/>
              </w:rPr>
              <w:t xml:space="preserve">and/or legal </w:t>
            </w:r>
            <w:r w:rsidRPr="00CF232D">
              <w:rPr>
                <w:rFonts w:ascii="Arial" w:hAnsi="Arial" w:cs="Arial"/>
                <w:sz w:val="22"/>
                <w:szCs w:val="22"/>
              </w:rPr>
              <w:t>sensitivities or vulnerabilities of participants.</w:t>
            </w:r>
          </w:p>
        </w:tc>
      </w:tr>
      <w:tr w:rsidR="003C07E3" w:rsidRPr="00CF232D" w14:paraId="318C4BD4" w14:textId="77777777" w:rsidTr="00113E57">
        <w:trPr>
          <w:trHeight w:val="454"/>
        </w:trPr>
        <w:tc>
          <w:tcPr>
            <w:tcW w:w="5000" w:type="pct"/>
            <w:vAlign w:val="center"/>
          </w:tcPr>
          <w:p w14:paraId="4F37FA5B" w14:textId="716E35FD" w:rsidR="003C07E3" w:rsidRPr="00EC1F25" w:rsidRDefault="003A3C69" w:rsidP="003C07E3">
            <w:pPr>
              <w:rPr>
                <w:rFonts w:ascii="Arial" w:hAnsi="Arial" w:cs="Arial"/>
                <w:bCs/>
                <w:iCs/>
                <w:sz w:val="24"/>
                <w:szCs w:val="24"/>
              </w:rPr>
            </w:pPr>
            <w:r w:rsidRPr="00EC1F25">
              <w:rPr>
                <w:rFonts w:ascii="Arial" w:hAnsi="Arial" w:cs="Arial"/>
                <w:bCs/>
                <w:iCs/>
                <w:sz w:val="24"/>
                <w:szCs w:val="24"/>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CF232D" w14:paraId="342530C5" w14:textId="77777777" w:rsidTr="00090CF7">
        <w:tc>
          <w:tcPr>
            <w:tcW w:w="8222" w:type="dxa"/>
            <w:vMerge w:val="restart"/>
            <w:shd w:val="clear" w:color="auto" w:fill="F2F2F2" w:themeFill="background1" w:themeFillShade="F2"/>
            <w:vAlign w:val="center"/>
          </w:tcPr>
          <w:p w14:paraId="6E45C487" w14:textId="77777777" w:rsidR="00090CF7" w:rsidRPr="00CF232D" w:rsidRDefault="00090CF7" w:rsidP="003257BD">
            <w:pPr>
              <w:autoSpaceDE w:val="0"/>
              <w:autoSpaceDN w:val="0"/>
              <w:adjustRightInd w:val="0"/>
              <w:rPr>
                <w:rFonts w:ascii="Arial" w:hAnsi="Arial" w:cs="Arial"/>
                <w:sz w:val="22"/>
                <w:szCs w:val="22"/>
              </w:rPr>
            </w:pPr>
            <w:r w:rsidRPr="00CF232D">
              <w:rPr>
                <w:rFonts w:ascii="Arial" w:hAnsi="Arial" w:cs="Arial"/>
                <w:sz w:val="22"/>
                <w:szCs w:val="22"/>
              </w:rPr>
              <w:t xml:space="preserve">Use of documentation not in the public domain: Are any documents </w:t>
            </w:r>
            <w:r w:rsidRPr="00CF232D">
              <w:rPr>
                <w:rFonts w:ascii="Arial" w:hAnsi="Arial" w:cs="Arial"/>
                <w:b/>
                <w:sz w:val="22"/>
                <w:szCs w:val="22"/>
                <w:u w:val="single"/>
              </w:rPr>
              <w:t>NOT</w:t>
            </w:r>
            <w:r w:rsidRPr="00CF232D">
              <w:rPr>
                <w:rFonts w:ascii="Arial" w:hAnsi="Arial" w:cs="Arial"/>
                <w:sz w:val="22"/>
                <w:szCs w:val="22"/>
              </w:rPr>
              <w:t xml:space="preserve"> publicly available?   </w:t>
            </w:r>
          </w:p>
          <w:p w14:paraId="059157F2" w14:textId="77777777" w:rsidR="00090CF7" w:rsidRPr="00CF232D"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CF232D" w:rsidRDefault="00090CF7" w:rsidP="003257BD">
            <w:pPr>
              <w:autoSpaceDE w:val="0"/>
              <w:autoSpaceDN w:val="0"/>
              <w:adjustRightInd w:val="0"/>
              <w:jc w:val="center"/>
              <w:rPr>
                <w:rFonts w:ascii="Arial" w:hAnsi="Arial" w:cs="Arial"/>
                <w:b/>
                <w:sz w:val="22"/>
                <w:szCs w:val="22"/>
              </w:rPr>
            </w:pPr>
            <w:r w:rsidRPr="00CF232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7C6B8916" w:rsidR="00090CF7" w:rsidRPr="00CF232D" w:rsidRDefault="002542C8" w:rsidP="003257BD">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Cs/>
                    <w:sz w:val="22"/>
                    <w:szCs w:val="22"/>
                  </w:rPr>
                  <w:t>☒</w:t>
                </w:r>
              </w:p>
            </w:sdtContent>
          </w:sdt>
        </w:tc>
      </w:tr>
      <w:tr w:rsidR="00090CF7" w:rsidRPr="00CF232D" w14:paraId="36A7ABA4" w14:textId="77777777" w:rsidTr="00090CF7">
        <w:tc>
          <w:tcPr>
            <w:tcW w:w="8222" w:type="dxa"/>
            <w:vMerge/>
            <w:shd w:val="clear" w:color="auto" w:fill="F2F2F2" w:themeFill="background1" w:themeFillShade="F2"/>
          </w:tcPr>
          <w:p w14:paraId="11CCD660" w14:textId="77777777" w:rsidR="00090CF7" w:rsidRPr="00CF232D"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CF232D" w:rsidRDefault="00090CF7" w:rsidP="003257BD">
            <w:pPr>
              <w:autoSpaceDE w:val="0"/>
              <w:autoSpaceDN w:val="0"/>
              <w:adjustRightInd w:val="0"/>
              <w:jc w:val="center"/>
              <w:rPr>
                <w:rFonts w:ascii="Arial" w:hAnsi="Arial" w:cs="Arial"/>
                <w:b/>
                <w:sz w:val="22"/>
                <w:szCs w:val="22"/>
              </w:rPr>
            </w:pPr>
            <w:r w:rsidRPr="00CF232D">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CF232D" w:rsidRDefault="008D490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CF232D">
                  <w:rPr>
                    <w:rFonts w:ascii="Segoe UI Symbol" w:eastAsia="MS Gothic" w:hAnsi="Segoe UI Symbol" w:cs="Segoe UI Symbol"/>
                    <w:bCs/>
                    <w:sz w:val="22"/>
                    <w:szCs w:val="22"/>
                  </w:rPr>
                  <w:t>☐</w:t>
                </w:r>
              </w:sdtContent>
            </w:sdt>
          </w:p>
        </w:tc>
      </w:tr>
      <w:tr w:rsidR="00090CF7" w:rsidRPr="00CF232D" w14:paraId="16C022FB" w14:textId="77777777" w:rsidTr="00354F34">
        <w:tc>
          <w:tcPr>
            <w:tcW w:w="9923" w:type="dxa"/>
            <w:gridSpan w:val="3"/>
            <w:shd w:val="clear" w:color="auto" w:fill="FFFFFF" w:themeFill="background1"/>
          </w:tcPr>
          <w:p w14:paraId="597077A9" w14:textId="77777777" w:rsidR="003257BD" w:rsidRPr="00CF232D" w:rsidRDefault="003257BD" w:rsidP="003257BD">
            <w:pPr>
              <w:autoSpaceDE w:val="0"/>
              <w:autoSpaceDN w:val="0"/>
              <w:adjustRightInd w:val="0"/>
              <w:rPr>
                <w:rFonts w:ascii="Arial" w:hAnsi="Arial" w:cs="Arial"/>
                <w:sz w:val="22"/>
                <w:szCs w:val="22"/>
              </w:rPr>
            </w:pPr>
            <w:r w:rsidRPr="00CF232D">
              <w:rPr>
                <w:rFonts w:ascii="Arial" w:hAnsi="Arial" w:cs="Arial"/>
                <w:sz w:val="22"/>
                <w:szCs w:val="22"/>
              </w:rPr>
              <w:t xml:space="preserve">If </w:t>
            </w:r>
            <w:proofErr w:type="gramStart"/>
            <w:r w:rsidRPr="00CF232D">
              <w:rPr>
                <w:rFonts w:ascii="Arial" w:hAnsi="Arial" w:cs="Arial"/>
                <w:sz w:val="22"/>
                <w:szCs w:val="22"/>
              </w:rPr>
              <w:t>Y</w:t>
            </w:r>
            <w:r w:rsidR="00090CF7" w:rsidRPr="00CF232D">
              <w:rPr>
                <w:rFonts w:ascii="Arial" w:hAnsi="Arial" w:cs="Arial"/>
                <w:sz w:val="22"/>
                <w:szCs w:val="22"/>
              </w:rPr>
              <w:t>es</w:t>
            </w:r>
            <w:proofErr w:type="gramEnd"/>
            <w:r w:rsidR="00090CF7" w:rsidRPr="00CF232D">
              <w:rPr>
                <w:rFonts w:ascii="Arial" w:hAnsi="Arial" w:cs="Arial"/>
                <w:sz w:val="22"/>
                <w:szCs w:val="22"/>
              </w:rPr>
              <w:t>, please provide details here of how you will gain access to specific documentation that is not in the public domain</w:t>
            </w:r>
            <w:r w:rsidR="00303350" w:rsidRPr="00CF232D">
              <w:rPr>
                <w:rFonts w:ascii="Arial" w:hAnsi="Arial" w:cs="Arial"/>
                <w:sz w:val="22"/>
                <w:szCs w:val="22"/>
              </w:rPr>
              <w:t xml:space="preserve"> and that this is in accordance with</w:t>
            </w:r>
            <w:r w:rsidR="00BE2189" w:rsidRPr="00CF232D">
              <w:rPr>
                <w:rFonts w:ascii="Arial" w:hAnsi="Arial" w:cs="Arial"/>
                <w:sz w:val="22"/>
                <w:szCs w:val="22"/>
              </w:rPr>
              <w:t xml:space="preserve"> </w:t>
            </w:r>
            <w:r w:rsidR="00303350" w:rsidRPr="00CF232D">
              <w:rPr>
                <w:rFonts w:ascii="Arial" w:hAnsi="Arial" w:cs="Arial"/>
                <w:sz w:val="22"/>
                <w:szCs w:val="22"/>
              </w:rPr>
              <w:t>prevailing data protection law of the country in question and England and Wales.</w:t>
            </w:r>
          </w:p>
          <w:p w14:paraId="0C8CF5D8" w14:textId="03F28CC7" w:rsidR="003257BD" w:rsidRPr="00CF232D" w:rsidRDefault="003257BD" w:rsidP="003257BD">
            <w:pPr>
              <w:autoSpaceDE w:val="0"/>
              <w:autoSpaceDN w:val="0"/>
              <w:adjustRightInd w:val="0"/>
              <w:rPr>
                <w:rFonts w:ascii="Arial" w:hAnsi="Arial" w:cs="Arial"/>
                <w:bCs/>
                <w:sz w:val="22"/>
                <w:szCs w:val="22"/>
              </w:rPr>
            </w:pPr>
          </w:p>
        </w:tc>
      </w:tr>
    </w:tbl>
    <w:p w14:paraId="0C0A9B7D" w14:textId="1B942171" w:rsidR="003264AE" w:rsidRPr="00CF232D" w:rsidRDefault="003264AE">
      <w:pPr>
        <w:rPr>
          <w:rFonts w:ascii="Arial" w:hAnsi="Arial" w:cs="Arial"/>
          <w:b/>
          <w:sz w:val="22"/>
          <w:szCs w:val="22"/>
        </w:rPr>
      </w:pPr>
    </w:p>
    <w:p w14:paraId="0DFBB5B9" w14:textId="77777777" w:rsidR="00354F34" w:rsidRPr="00CF232D" w:rsidRDefault="00354F34"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CF232D" w14:paraId="36CA32A7" w14:textId="77777777" w:rsidTr="00354F34">
        <w:tc>
          <w:tcPr>
            <w:tcW w:w="8227" w:type="dxa"/>
            <w:shd w:val="clear" w:color="auto" w:fill="F2F2F2" w:themeFill="background1" w:themeFillShade="F2"/>
          </w:tcPr>
          <w:p w14:paraId="0C772D3D" w14:textId="77777777" w:rsidR="008C4441" w:rsidRPr="00CF232D" w:rsidRDefault="008C4441" w:rsidP="008C4441">
            <w:pPr>
              <w:autoSpaceDE w:val="0"/>
              <w:autoSpaceDN w:val="0"/>
              <w:adjustRightInd w:val="0"/>
              <w:jc w:val="both"/>
              <w:rPr>
                <w:rFonts w:ascii="Arial" w:hAnsi="Arial" w:cs="Arial"/>
                <w:b/>
                <w:sz w:val="22"/>
                <w:szCs w:val="22"/>
              </w:rPr>
            </w:pPr>
            <w:r w:rsidRPr="00CF232D">
              <w:rPr>
                <w:rFonts w:ascii="Arial" w:hAnsi="Arial" w:cs="Arial"/>
                <w:b/>
                <w:sz w:val="22"/>
                <w:szCs w:val="22"/>
              </w:rPr>
              <w:t xml:space="preserve">Will the research activity </w:t>
            </w:r>
            <w:proofErr w:type="gramStart"/>
            <w:r w:rsidRPr="00CF232D">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CF232D" w:rsidRDefault="00986FD8" w:rsidP="008C4441">
            <w:pPr>
              <w:autoSpaceDE w:val="0"/>
              <w:autoSpaceDN w:val="0"/>
              <w:adjustRightInd w:val="0"/>
              <w:jc w:val="center"/>
              <w:rPr>
                <w:rFonts w:ascii="Arial" w:hAnsi="Arial" w:cs="Arial"/>
                <w:b/>
                <w:bCs/>
                <w:sz w:val="22"/>
                <w:szCs w:val="22"/>
              </w:rPr>
            </w:pPr>
          </w:p>
          <w:p w14:paraId="070C22F0" w14:textId="77777777" w:rsidR="008C4441" w:rsidRPr="00CF232D" w:rsidRDefault="008C4441" w:rsidP="008C4441">
            <w:pPr>
              <w:autoSpaceDE w:val="0"/>
              <w:autoSpaceDN w:val="0"/>
              <w:adjustRightInd w:val="0"/>
              <w:jc w:val="center"/>
              <w:rPr>
                <w:rFonts w:ascii="Arial" w:hAnsi="Arial" w:cs="Arial"/>
                <w:b/>
                <w:bCs/>
                <w:sz w:val="22"/>
                <w:szCs w:val="22"/>
              </w:rPr>
            </w:pPr>
            <w:r w:rsidRPr="00CF232D">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CF232D" w:rsidRDefault="00986FD8" w:rsidP="008C4441">
            <w:pPr>
              <w:autoSpaceDE w:val="0"/>
              <w:autoSpaceDN w:val="0"/>
              <w:adjustRightInd w:val="0"/>
              <w:jc w:val="center"/>
              <w:rPr>
                <w:rFonts w:ascii="Arial" w:hAnsi="Arial" w:cs="Arial"/>
                <w:b/>
                <w:bCs/>
                <w:sz w:val="22"/>
                <w:szCs w:val="22"/>
              </w:rPr>
            </w:pPr>
          </w:p>
          <w:p w14:paraId="0E9CF75C" w14:textId="77777777" w:rsidR="008C4441" w:rsidRPr="00CF232D" w:rsidRDefault="008C4441" w:rsidP="008C4441">
            <w:pPr>
              <w:autoSpaceDE w:val="0"/>
              <w:autoSpaceDN w:val="0"/>
              <w:adjustRightInd w:val="0"/>
              <w:jc w:val="center"/>
              <w:rPr>
                <w:rFonts w:ascii="Arial" w:hAnsi="Arial" w:cs="Arial"/>
                <w:b/>
                <w:bCs/>
                <w:sz w:val="22"/>
                <w:szCs w:val="22"/>
              </w:rPr>
            </w:pPr>
            <w:r w:rsidRPr="00CF232D">
              <w:rPr>
                <w:rFonts w:ascii="Arial" w:hAnsi="Arial" w:cs="Arial"/>
                <w:b/>
                <w:bCs/>
                <w:sz w:val="22"/>
                <w:szCs w:val="22"/>
              </w:rPr>
              <w:t>NO</w:t>
            </w:r>
          </w:p>
        </w:tc>
      </w:tr>
      <w:tr w:rsidR="008C4441" w:rsidRPr="00CF232D"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CF232D" w:rsidRDefault="008C4441" w:rsidP="008C4441">
            <w:pPr>
              <w:autoSpaceDE w:val="0"/>
              <w:autoSpaceDN w:val="0"/>
              <w:adjustRightInd w:val="0"/>
              <w:rPr>
                <w:rFonts w:ascii="Arial" w:hAnsi="Arial" w:cs="Arial"/>
                <w:sz w:val="22"/>
                <w:szCs w:val="22"/>
              </w:rPr>
            </w:pPr>
            <w:r w:rsidRPr="00CF232D">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1384A1D" w14:textId="6ED5E2AC" w:rsidR="008C4441" w:rsidRPr="00CF232D" w:rsidRDefault="00E03725"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8014E6" w14:textId="77777777" w:rsidR="008C4441" w:rsidRPr="00CF232D" w:rsidRDefault="00DD0929"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8C4441" w:rsidRPr="00CF232D"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CF232D" w:rsidRDefault="008C4441" w:rsidP="008C4441">
            <w:pPr>
              <w:autoSpaceDE w:val="0"/>
              <w:autoSpaceDN w:val="0"/>
              <w:adjustRightInd w:val="0"/>
              <w:rPr>
                <w:rFonts w:ascii="Arial" w:hAnsi="Arial" w:cs="Arial"/>
                <w:sz w:val="22"/>
                <w:szCs w:val="22"/>
              </w:rPr>
            </w:pPr>
            <w:r w:rsidRPr="00CF232D">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7777777" w:rsidR="008C4441" w:rsidRPr="00CF232D" w:rsidRDefault="00DD0929"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42223773" w:rsidR="008C4441" w:rsidRPr="00CF232D" w:rsidRDefault="00E03725"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8C4441" w:rsidRPr="00CF232D"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CF232D" w:rsidRDefault="008C4441" w:rsidP="008C4441">
            <w:pPr>
              <w:autoSpaceDE w:val="0"/>
              <w:autoSpaceDN w:val="0"/>
              <w:adjustRightInd w:val="0"/>
              <w:rPr>
                <w:rFonts w:ascii="Arial" w:hAnsi="Arial" w:cs="Arial"/>
                <w:sz w:val="22"/>
                <w:szCs w:val="22"/>
              </w:rPr>
            </w:pPr>
            <w:r w:rsidRPr="00CF232D">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CF232D" w:rsidRDefault="00DD0929"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21FF0DB9" w:rsidR="008C4441" w:rsidRPr="00CF232D" w:rsidRDefault="00E03725"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8C4441" w:rsidRPr="00CF232D"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CF232D" w:rsidRDefault="008C4441" w:rsidP="008C4441">
            <w:pPr>
              <w:autoSpaceDE w:val="0"/>
              <w:autoSpaceDN w:val="0"/>
              <w:adjustRightInd w:val="0"/>
              <w:rPr>
                <w:rFonts w:ascii="Arial" w:hAnsi="Arial" w:cs="Arial"/>
                <w:sz w:val="22"/>
                <w:szCs w:val="22"/>
              </w:rPr>
            </w:pPr>
            <w:r w:rsidRPr="00CF232D">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2C4ABEA2" w:rsidR="008C4441" w:rsidRPr="00CF232D" w:rsidRDefault="00E03725"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CF232D" w:rsidRDefault="00DD0929"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8C4441" w:rsidRPr="00CF232D"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CF232D" w:rsidRDefault="008C4441" w:rsidP="008C4441">
            <w:pPr>
              <w:autoSpaceDE w:val="0"/>
              <w:autoSpaceDN w:val="0"/>
              <w:adjustRightInd w:val="0"/>
              <w:rPr>
                <w:rFonts w:ascii="Arial" w:hAnsi="Arial" w:cs="Arial"/>
                <w:sz w:val="22"/>
                <w:szCs w:val="22"/>
              </w:rPr>
            </w:pPr>
            <w:r w:rsidRPr="00CF232D">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CF232D" w:rsidRDefault="00DD0929"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2DD56E74" w:rsidR="008C4441" w:rsidRPr="00CF232D" w:rsidRDefault="00E03725"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8C4441" w:rsidRPr="00CF232D"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CF232D" w:rsidRDefault="003C07E3" w:rsidP="008C4441">
            <w:pPr>
              <w:autoSpaceDE w:val="0"/>
              <w:autoSpaceDN w:val="0"/>
              <w:adjustRightInd w:val="0"/>
              <w:rPr>
                <w:rFonts w:ascii="Arial" w:hAnsi="Arial" w:cs="Arial"/>
                <w:sz w:val="22"/>
                <w:szCs w:val="22"/>
              </w:rPr>
            </w:pPr>
            <w:r w:rsidRPr="00CF232D">
              <w:rPr>
                <w:rFonts w:ascii="Arial" w:hAnsi="Arial" w:cs="Arial"/>
                <w:sz w:val="22"/>
                <w:szCs w:val="22"/>
              </w:rPr>
              <w:t>Use of video or audio recording</w:t>
            </w:r>
            <w:r w:rsidR="008C4441" w:rsidRPr="00CF232D">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0E58AB35" w:rsidR="008C4441" w:rsidRPr="00CF232D" w:rsidRDefault="00B5409A"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CF232D" w:rsidRDefault="00DD0929"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8C4441" w:rsidRPr="00CF232D"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CF232D" w:rsidRDefault="008C4441" w:rsidP="008C4441">
            <w:pPr>
              <w:autoSpaceDE w:val="0"/>
              <w:autoSpaceDN w:val="0"/>
              <w:adjustRightInd w:val="0"/>
              <w:rPr>
                <w:rFonts w:ascii="Arial" w:hAnsi="Arial" w:cs="Arial"/>
                <w:sz w:val="22"/>
                <w:szCs w:val="22"/>
              </w:rPr>
            </w:pPr>
            <w:r w:rsidRPr="00CF232D">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CF232D" w:rsidRDefault="00DD0929"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53FFAA86" w:rsidR="008C4441" w:rsidRPr="00CF232D" w:rsidRDefault="00B5409A"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8C4441" w:rsidRPr="00CF232D"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CF232D" w:rsidRDefault="006D29FD" w:rsidP="008C4441">
            <w:pPr>
              <w:autoSpaceDE w:val="0"/>
              <w:autoSpaceDN w:val="0"/>
              <w:adjustRightInd w:val="0"/>
              <w:rPr>
                <w:rFonts w:ascii="Arial" w:hAnsi="Arial" w:cs="Arial"/>
                <w:sz w:val="22"/>
                <w:szCs w:val="22"/>
              </w:rPr>
            </w:pPr>
            <w:r w:rsidRPr="00CF232D">
              <w:rPr>
                <w:rFonts w:ascii="Arial" w:hAnsi="Arial" w:cs="Arial"/>
                <w:sz w:val="22"/>
                <w:szCs w:val="22"/>
              </w:rPr>
              <w:t>Administration of any questions, test stimuli, presentation that may be experienced as physically, mentally or emotionally harmful / offensive</w:t>
            </w:r>
            <w:r w:rsidR="008C4441" w:rsidRPr="00CF232D">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CF232D" w:rsidRDefault="00DD0929"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63C66EB1" w:rsidR="008C4441" w:rsidRPr="00CF232D" w:rsidRDefault="00B5409A" w:rsidP="008C4441">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6D29FD" w:rsidRPr="00CF232D"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CF232D" w:rsidRDefault="006D29FD" w:rsidP="008C4441">
            <w:pPr>
              <w:autoSpaceDE w:val="0"/>
              <w:autoSpaceDN w:val="0"/>
              <w:adjustRightInd w:val="0"/>
              <w:rPr>
                <w:rFonts w:ascii="Arial" w:hAnsi="Arial" w:cs="Arial"/>
                <w:sz w:val="22"/>
                <w:szCs w:val="22"/>
              </w:rPr>
            </w:pPr>
            <w:r w:rsidRPr="00CF232D">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CF232D" w:rsidRDefault="00DD0929"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3DE3B83A" w:rsidR="006D29FD" w:rsidRPr="00CF232D" w:rsidRDefault="00B5409A"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6D29FD" w:rsidRPr="00CF232D"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CF232D" w:rsidRDefault="006D29FD" w:rsidP="008C4441">
            <w:pPr>
              <w:autoSpaceDE w:val="0"/>
              <w:autoSpaceDN w:val="0"/>
              <w:adjustRightInd w:val="0"/>
              <w:rPr>
                <w:rFonts w:ascii="Arial" w:hAnsi="Arial" w:cs="Arial"/>
                <w:sz w:val="22"/>
                <w:szCs w:val="22"/>
              </w:rPr>
            </w:pPr>
            <w:r w:rsidRPr="00CF232D">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CF232D" w:rsidRDefault="00DD0929"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6D37A0CF" w:rsidR="006D29FD" w:rsidRPr="00CF232D" w:rsidRDefault="009536AE"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6D29FD" w:rsidRPr="00CF232D"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CF232D" w:rsidRDefault="006D29FD" w:rsidP="008C4441">
            <w:pPr>
              <w:autoSpaceDE w:val="0"/>
              <w:autoSpaceDN w:val="0"/>
              <w:adjustRightInd w:val="0"/>
              <w:rPr>
                <w:rFonts w:ascii="Arial" w:hAnsi="Arial" w:cs="Arial"/>
                <w:sz w:val="22"/>
                <w:szCs w:val="22"/>
              </w:rPr>
            </w:pPr>
            <w:r w:rsidRPr="00CF232D">
              <w:rPr>
                <w:rFonts w:ascii="Arial" w:hAnsi="Arial" w:cs="Arial"/>
                <w:sz w:val="22"/>
                <w:szCs w:val="22"/>
              </w:rPr>
              <w:lastRenderedPageBreak/>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CF232D" w:rsidRDefault="00DD0929"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3046848C" w:rsidR="006D29FD" w:rsidRPr="00CF232D" w:rsidRDefault="009536AE"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6D29FD" w:rsidRPr="00CF232D"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CF232D" w:rsidRDefault="006D29FD" w:rsidP="008C4441">
            <w:pPr>
              <w:autoSpaceDE w:val="0"/>
              <w:autoSpaceDN w:val="0"/>
              <w:adjustRightInd w:val="0"/>
              <w:rPr>
                <w:rFonts w:ascii="Arial" w:hAnsi="Arial" w:cs="Arial"/>
                <w:sz w:val="22"/>
                <w:szCs w:val="22"/>
              </w:rPr>
            </w:pPr>
            <w:r w:rsidRPr="00CF232D">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CF232D" w:rsidRDefault="00DD0929"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6F876384" w:rsidR="006D29FD" w:rsidRPr="00CF232D" w:rsidRDefault="009536AE"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6D29FD" w:rsidRPr="00CF232D"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CF232D" w:rsidRDefault="00674DD6" w:rsidP="00674DD6">
            <w:pPr>
              <w:autoSpaceDE w:val="0"/>
              <w:autoSpaceDN w:val="0"/>
              <w:adjustRightInd w:val="0"/>
              <w:rPr>
                <w:rFonts w:ascii="Arial" w:hAnsi="Arial" w:cs="Arial"/>
                <w:sz w:val="22"/>
                <w:szCs w:val="22"/>
              </w:rPr>
            </w:pPr>
            <w:r w:rsidRPr="00CF232D">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CF232D" w:rsidRDefault="00DD0929"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32633D7E" w:rsidR="006D29FD" w:rsidRPr="00CF232D" w:rsidRDefault="009536AE" w:rsidP="008C4441">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6C1FDD" w:rsidRPr="00CF232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CF232D" w:rsidRDefault="00113E57" w:rsidP="00BB1B85">
            <w:pPr>
              <w:autoSpaceDE w:val="0"/>
              <w:autoSpaceDN w:val="0"/>
              <w:adjustRightInd w:val="0"/>
              <w:rPr>
                <w:rFonts w:ascii="Arial" w:hAnsi="Arial" w:cs="Arial"/>
                <w:sz w:val="22"/>
                <w:szCs w:val="22"/>
              </w:rPr>
            </w:pPr>
            <w:r w:rsidRPr="00CF232D">
              <w:rPr>
                <w:rFonts w:ascii="Arial" w:hAnsi="Arial" w:cs="Arial"/>
                <w:sz w:val="22"/>
                <w:szCs w:val="22"/>
              </w:rPr>
              <w:t>Other primary data collection methods, please explain in this box</w:t>
            </w:r>
          </w:p>
          <w:p w14:paraId="6BD2E344" w14:textId="77777777" w:rsidR="00113E57" w:rsidRPr="00CF232D" w:rsidRDefault="00113E57" w:rsidP="00BB1B85">
            <w:pPr>
              <w:autoSpaceDE w:val="0"/>
              <w:autoSpaceDN w:val="0"/>
              <w:adjustRightInd w:val="0"/>
              <w:rPr>
                <w:rFonts w:ascii="Arial" w:hAnsi="Arial" w:cs="Arial"/>
                <w:sz w:val="22"/>
                <w:szCs w:val="22"/>
              </w:rPr>
            </w:pPr>
            <w:r w:rsidRPr="00CF232D">
              <w:rPr>
                <w:rFonts w:ascii="Arial" w:hAnsi="Arial" w:cs="Arial"/>
                <w:sz w:val="22"/>
                <w:szCs w:val="22"/>
              </w:rPr>
              <w:t xml:space="preserve">For example, ‘focus </w:t>
            </w:r>
            <w:proofErr w:type="gramStart"/>
            <w:r w:rsidRPr="00CF232D">
              <w:rPr>
                <w:rFonts w:ascii="Arial" w:hAnsi="Arial" w:cs="Arial"/>
                <w:sz w:val="22"/>
                <w:szCs w:val="22"/>
              </w:rPr>
              <w:t>groups’</w:t>
            </w:r>
            <w:proofErr w:type="gramEnd"/>
            <w:r w:rsidRPr="00CF232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CF232D" w:rsidRDefault="00113E57" w:rsidP="00BB1B85">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1F424B51" w:rsidR="00113E57" w:rsidRPr="00CF232D" w:rsidRDefault="00CC7A4D" w:rsidP="00BB1B85">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sdtContent>
          </w:sdt>
        </w:tc>
      </w:tr>
      <w:tr w:rsidR="006C1FDD" w:rsidRPr="00CF232D" w14:paraId="34867DA8" w14:textId="77777777" w:rsidTr="00113E57">
        <w:trPr>
          <w:trHeight w:val="403"/>
        </w:trPr>
        <w:tc>
          <w:tcPr>
            <w:tcW w:w="8227" w:type="dxa"/>
            <w:shd w:val="clear" w:color="auto" w:fill="auto"/>
            <w:vAlign w:val="center"/>
          </w:tcPr>
          <w:p w14:paraId="3A7556DC" w14:textId="77777777" w:rsidR="00113E57" w:rsidRPr="00CF232D" w:rsidRDefault="00113E57" w:rsidP="00BB1B85">
            <w:pPr>
              <w:autoSpaceDE w:val="0"/>
              <w:autoSpaceDN w:val="0"/>
              <w:adjustRightInd w:val="0"/>
              <w:rPr>
                <w:rFonts w:ascii="Arial" w:hAnsi="Arial" w:cs="Arial"/>
                <w:sz w:val="22"/>
                <w:szCs w:val="22"/>
              </w:rPr>
            </w:pPr>
            <w:r w:rsidRPr="00CF232D">
              <w:rPr>
                <w:rFonts w:ascii="Arial" w:hAnsi="Arial" w:cs="Arial"/>
                <w:sz w:val="22"/>
                <w:szCs w:val="22"/>
              </w:rPr>
              <w:t>D</w:t>
            </w:r>
            <w:r w:rsidR="006C1FDD" w:rsidRPr="00CF232D">
              <w:rPr>
                <w:rFonts w:ascii="Arial" w:hAnsi="Arial" w:cs="Arial"/>
                <w:sz w:val="22"/>
                <w:szCs w:val="22"/>
              </w:rPr>
              <w:t>etails of any other primary d</w:t>
            </w:r>
            <w:r w:rsidRPr="00CF232D">
              <w:rPr>
                <w:rFonts w:ascii="Arial" w:hAnsi="Arial" w:cs="Arial"/>
                <w:sz w:val="22"/>
                <w:szCs w:val="22"/>
              </w:rPr>
              <w:t>ata collection method:</w:t>
            </w:r>
          </w:p>
          <w:p w14:paraId="4291F90F" w14:textId="77777777" w:rsidR="00113E57" w:rsidRPr="00CF232D" w:rsidRDefault="00113E57" w:rsidP="00113E57">
            <w:pPr>
              <w:rPr>
                <w:rFonts w:ascii="Arial" w:hAnsi="Arial" w:cs="Arial"/>
              </w:rPr>
            </w:pPr>
          </w:p>
          <w:p w14:paraId="79BDF51E" w14:textId="13D8AF88" w:rsidR="00113E57" w:rsidRPr="00CF232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077178E9" w14:textId="77777777" w:rsidR="00113E57" w:rsidRPr="00CF232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CF232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CF232D" w:rsidRDefault="00BF0733" w:rsidP="003C07E3">
      <w:pPr>
        <w:jc w:val="both"/>
        <w:rPr>
          <w:rFonts w:ascii="Arial" w:hAnsi="Arial" w:cs="Arial"/>
          <w:bCs/>
          <w:iCs/>
          <w:sz w:val="22"/>
          <w:szCs w:val="22"/>
        </w:rPr>
      </w:pPr>
      <w:r w:rsidRPr="00CF232D">
        <w:rPr>
          <w:rFonts w:ascii="Arial" w:hAnsi="Arial" w:cs="Arial"/>
          <w:bCs/>
          <w:iCs/>
          <w:sz w:val="22"/>
          <w:szCs w:val="22"/>
        </w:rPr>
        <w:t xml:space="preserve">If NO to every question, then the research activity is (ethically) low risk and </w:t>
      </w:r>
      <w:r w:rsidRPr="00CF232D">
        <w:rPr>
          <w:rFonts w:ascii="Arial" w:hAnsi="Arial" w:cs="Arial"/>
          <w:b/>
          <w:bCs/>
          <w:iCs/>
          <w:sz w:val="22"/>
          <w:szCs w:val="22"/>
        </w:rPr>
        <w:t>may</w:t>
      </w:r>
      <w:r w:rsidRPr="00CF232D">
        <w:rPr>
          <w:rFonts w:ascii="Arial" w:hAnsi="Arial" w:cs="Arial"/>
          <w:bCs/>
          <w:iCs/>
          <w:sz w:val="22"/>
          <w:szCs w:val="22"/>
        </w:rPr>
        <w:t xml:space="preserve"> be exempt from </w:t>
      </w:r>
      <w:r w:rsidRPr="00CF232D">
        <w:rPr>
          <w:rFonts w:ascii="Arial" w:hAnsi="Arial" w:cs="Arial"/>
          <w:b/>
          <w:bCs/>
          <w:iCs/>
          <w:sz w:val="22"/>
          <w:szCs w:val="22"/>
        </w:rPr>
        <w:t>some</w:t>
      </w:r>
      <w:r w:rsidRPr="00CF232D">
        <w:rPr>
          <w:rFonts w:ascii="Arial" w:hAnsi="Arial" w:cs="Arial"/>
          <w:bCs/>
          <w:iCs/>
          <w:sz w:val="22"/>
          <w:szCs w:val="22"/>
        </w:rPr>
        <w:t xml:space="preserve"> of the following sections</w:t>
      </w:r>
      <w:r w:rsidR="003C07E3" w:rsidRPr="00CF232D">
        <w:rPr>
          <w:rFonts w:ascii="Arial" w:hAnsi="Arial" w:cs="Arial"/>
          <w:bCs/>
          <w:iCs/>
          <w:sz w:val="22"/>
          <w:szCs w:val="22"/>
        </w:rPr>
        <w:t xml:space="preserve"> (please refer to Guidance Notes)</w:t>
      </w:r>
      <w:r w:rsidRPr="00CF232D">
        <w:rPr>
          <w:rFonts w:ascii="Arial" w:hAnsi="Arial" w:cs="Arial"/>
          <w:bCs/>
          <w:iCs/>
          <w:sz w:val="22"/>
          <w:szCs w:val="22"/>
        </w:rPr>
        <w:t>.</w:t>
      </w:r>
    </w:p>
    <w:p w14:paraId="65C3E6B4" w14:textId="77777777" w:rsidR="003C07E3" w:rsidRPr="00CF232D" w:rsidRDefault="003C07E3">
      <w:pPr>
        <w:rPr>
          <w:rFonts w:ascii="Arial" w:hAnsi="Arial" w:cs="Arial"/>
          <w:bCs/>
          <w:iCs/>
          <w:sz w:val="22"/>
          <w:szCs w:val="22"/>
        </w:rPr>
      </w:pPr>
    </w:p>
    <w:p w14:paraId="2776656D" w14:textId="77777777" w:rsidR="00BF0733" w:rsidRPr="00CF232D" w:rsidRDefault="00BF0733">
      <w:pPr>
        <w:rPr>
          <w:rFonts w:ascii="Arial" w:hAnsi="Arial" w:cs="Arial"/>
          <w:bCs/>
          <w:iCs/>
          <w:sz w:val="22"/>
          <w:szCs w:val="22"/>
        </w:rPr>
      </w:pPr>
      <w:r w:rsidRPr="00CF232D">
        <w:rPr>
          <w:rFonts w:ascii="Arial" w:hAnsi="Arial" w:cs="Arial"/>
          <w:bCs/>
          <w:iCs/>
          <w:sz w:val="22"/>
          <w:szCs w:val="22"/>
        </w:rPr>
        <w:t xml:space="preserve">If YES to any question, then </w:t>
      </w:r>
      <w:r w:rsidR="00122E21" w:rsidRPr="00CF232D">
        <w:rPr>
          <w:rFonts w:ascii="Arial" w:hAnsi="Arial" w:cs="Arial"/>
          <w:bCs/>
          <w:iCs/>
          <w:sz w:val="22"/>
          <w:szCs w:val="22"/>
        </w:rPr>
        <w:t xml:space="preserve">no research activity should be undertaken until full ethical approval has been obtained. </w:t>
      </w:r>
    </w:p>
    <w:p w14:paraId="041DDEDE" w14:textId="77777777" w:rsidR="00354F34" w:rsidRPr="00CF232D" w:rsidRDefault="00354F34">
      <w:pPr>
        <w:rPr>
          <w:rFonts w:ascii="Arial" w:hAnsi="Arial" w:cs="Arial"/>
          <w:bCs/>
          <w:iCs/>
          <w:sz w:val="22"/>
          <w:szCs w:val="22"/>
        </w:rPr>
      </w:pPr>
    </w:p>
    <w:p w14:paraId="08FB9D14" w14:textId="45EF1976" w:rsidR="003264AE" w:rsidRPr="00CF232D" w:rsidRDefault="003264AE">
      <w:pPr>
        <w:rPr>
          <w:rFonts w:ascii="Arial" w:hAnsi="Arial" w:cs="Arial"/>
          <w:b/>
          <w:sz w:val="22"/>
          <w:szCs w:val="22"/>
        </w:rPr>
      </w:pPr>
    </w:p>
    <w:p w14:paraId="37C5C51C" w14:textId="77777777" w:rsidR="00A63265" w:rsidRPr="00CF232D" w:rsidRDefault="00F230F0"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 xml:space="preserve">SECTION </w:t>
      </w:r>
      <w:r w:rsidR="003A5C91" w:rsidRPr="00CF232D">
        <w:rPr>
          <w:rFonts w:ascii="Arial" w:hAnsi="Arial" w:cs="Arial"/>
          <w:b/>
          <w:sz w:val="22"/>
          <w:szCs w:val="22"/>
        </w:rPr>
        <w:t>G</w:t>
      </w:r>
      <w:r w:rsidRPr="00CF232D">
        <w:rPr>
          <w:rFonts w:ascii="Arial" w:hAnsi="Arial" w:cs="Arial"/>
          <w:b/>
          <w:sz w:val="22"/>
          <w:szCs w:val="22"/>
        </w:rPr>
        <w:t xml:space="preserve">: </w:t>
      </w:r>
      <w:r w:rsidR="001A4F87" w:rsidRPr="00CF232D">
        <w:rPr>
          <w:rFonts w:ascii="Arial" w:hAnsi="Arial" w:cs="Arial"/>
          <w:b/>
          <w:sz w:val="22"/>
          <w:szCs w:val="22"/>
        </w:rPr>
        <w:t>Intended P</w:t>
      </w:r>
      <w:r w:rsidR="00986FD8" w:rsidRPr="00CF232D">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CF232D" w14:paraId="5184911B" w14:textId="77777777" w:rsidTr="00354F34">
        <w:tc>
          <w:tcPr>
            <w:tcW w:w="8217" w:type="dxa"/>
            <w:shd w:val="clear" w:color="auto" w:fill="F2F2F2" w:themeFill="background1" w:themeFillShade="F2"/>
          </w:tcPr>
          <w:p w14:paraId="39278988" w14:textId="77777777" w:rsidR="00986FD8" w:rsidRPr="00CF232D" w:rsidRDefault="00986FD8" w:rsidP="00986FD8">
            <w:pPr>
              <w:autoSpaceDE w:val="0"/>
              <w:autoSpaceDN w:val="0"/>
              <w:adjustRightInd w:val="0"/>
              <w:jc w:val="both"/>
              <w:rPr>
                <w:rFonts w:ascii="Arial" w:hAnsi="Arial" w:cs="Arial"/>
                <w:b/>
                <w:sz w:val="22"/>
                <w:szCs w:val="22"/>
              </w:rPr>
            </w:pPr>
            <w:r w:rsidRPr="00CF232D">
              <w:rPr>
                <w:rFonts w:ascii="Arial" w:hAnsi="Arial" w:cs="Arial"/>
                <w:b/>
                <w:sz w:val="22"/>
                <w:szCs w:val="22"/>
              </w:rPr>
              <w:t xml:space="preserve">Who are the intended </w:t>
            </w:r>
            <w:proofErr w:type="gramStart"/>
            <w:r w:rsidRPr="00CF232D">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CF232D" w:rsidRDefault="00986FD8" w:rsidP="00986FD8">
            <w:pPr>
              <w:autoSpaceDE w:val="0"/>
              <w:autoSpaceDN w:val="0"/>
              <w:adjustRightInd w:val="0"/>
              <w:jc w:val="center"/>
              <w:rPr>
                <w:rFonts w:ascii="Arial" w:hAnsi="Arial" w:cs="Arial"/>
                <w:b/>
                <w:bCs/>
                <w:sz w:val="22"/>
                <w:szCs w:val="22"/>
              </w:rPr>
            </w:pPr>
          </w:p>
          <w:p w14:paraId="29937FA9" w14:textId="77777777" w:rsidR="00986FD8" w:rsidRPr="00CF232D" w:rsidRDefault="00986FD8" w:rsidP="00986FD8">
            <w:pPr>
              <w:autoSpaceDE w:val="0"/>
              <w:autoSpaceDN w:val="0"/>
              <w:adjustRightInd w:val="0"/>
              <w:jc w:val="center"/>
              <w:rPr>
                <w:rFonts w:ascii="Arial" w:hAnsi="Arial" w:cs="Arial"/>
                <w:b/>
                <w:bCs/>
                <w:sz w:val="22"/>
                <w:szCs w:val="22"/>
              </w:rPr>
            </w:pPr>
            <w:r w:rsidRPr="00CF232D">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CF232D" w:rsidRDefault="00986FD8" w:rsidP="00986FD8">
            <w:pPr>
              <w:autoSpaceDE w:val="0"/>
              <w:autoSpaceDN w:val="0"/>
              <w:adjustRightInd w:val="0"/>
              <w:jc w:val="center"/>
              <w:rPr>
                <w:rFonts w:ascii="Arial" w:hAnsi="Arial" w:cs="Arial"/>
                <w:b/>
                <w:bCs/>
                <w:sz w:val="22"/>
                <w:szCs w:val="22"/>
              </w:rPr>
            </w:pPr>
          </w:p>
          <w:p w14:paraId="685CF735" w14:textId="77777777" w:rsidR="00986FD8" w:rsidRPr="00CF232D" w:rsidRDefault="00986FD8" w:rsidP="00986FD8">
            <w:pPr>
              <w:autoSpaceDE w:val="0"/>
              <w:autoSpaceDN w:val="0"/>
              <w:adjustRightInd w:val="0"/>
              <w:jc w:val="center"/>
              <w:rPr>
                <w:rFonts w:ascii="Arial" w:hAnsi="Arial" w:cs="Arial"/>
                <w:b/>
                <w:bCs/>
                <w:sz w:val="22"/>
                <w:szCs w:val="22"/>
              </w:rPr>
            </w:pPr>
            <w:r w:rsidRPr="00CF232D">
              <w:rPr>
                <w:rFonts w:ascii="Arial" w:hAnsi="Arial" w:cs="Arial"/>
                <w:b/>
                <w:bCs/>
                <w:sz w:val="22"/>
                <w:szCs w:val="22"/>
              </w:rPr>
              <w:t>NO</w:t>
            </w:r>
          </w:p>
        </w:tc>
      </w:tr>
      <w:tr w:rsidR="00986FD8" w:rsidRPr="00CF232D"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CF232D" w:rsidRDefault="00986FD8" w:rsidP="00986FD8">
            <w:pPr>
              <w:autoSpaceDE w:val="0"/>
              <w:autoSpaceDN w:val="0"/>
              <w:adjustRightInd w:val="0"/>
              <w:rPr>
                <w:rFonts w:ascii="Arial" w:hAnsi="Arial" w:cs="Arial"/>
                <w:sz w:val="22"/>
                <w:szCs w:val="22"/>
              </w:rPr>
            </w:pPr>
            <w:r w:rsidRPr="00CF232D">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CF232D" w:rsidRDefault="006B1685"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15174893" w:rsidR="00986FD8" w:rsidRPr="00CF232D" w:rsidRDefault="00CC7A4D"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986FD8" w:rsidRPr="00CF232D"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CF232D" w:rsidRDefault="00986FD8" w:rsidP="00986FD8">
            <w:pPr>
              <w:autoSpaceDE w:val="0"/>
              <w:autoSpaceDN w:val="0"/>
              <w:adjustRightInd w:val="0"/>
              <w:rPr>
                <w:rFonts w:ascii="Arial" w:hAnsi="Arial" w:cs="Arial"/>
                <w:sz w:val="22"/>
                <w:szCs w:val="22"/>
              </w:rPr>
            </w:pPr>
            <w:r w:rsidRPr="00CF232D">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77A2B3F1" w:rsidR="00986FD8" w:rsidRPr="00CF232D" w:rsidRDefault="00CC7A4D"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08902397" w:rsidR="00986FD8" w:rsidRPr="00CF232D" w:rsidRDefault="00CC7A4D"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986FD8" w:rsidRPr="00CF232D"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CF232D" w:rsidRDefault="00CA7241" w:rsidP="00986FD8">
            <w:pPr>
              <w:autoSpaceDE w:val="0"/>
              <w:autoSpaceDN w:val="0"/>
              <w:adjustRightInd w:val="0"/>
              <w:rPr>
                <w:rFonts w:ascii="Arial" w:hAnsi="Arial" w:cs="Arial"/>
                <w:sz w:val="22"/>
                <w:szCs w:val="22"/>
              </w:rPr>
            </w:pPr>
            <w:r w:rsidRPr="00CF232D">
              <w:rPr>
                <w:rFonts w:ascii="Arial" w:hAnsi="Arial" w:cs="Arial"/>
                <w:sz w:val="22"/>
                <w:szCs w:val="22"/>
              </w:rPr>
              <w:t>Vulnerable adults</w:t>
            </w:r>
            <w:r w:rsidR="00986FD8" w:rsidRPr="00CF232D">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CF232D" w:rsidRDefault="00DD0929"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5E96E47B" w:rsidR="00986FD8" w:rsidRPr="00CF232D" w:rsidRDefault="00CC7A4D"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986FD8" w:rsidRPr="00CF232D"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CF232D" w:rsidRDefault="00CA7241">
            <w:pPr>
              <w:autoSpaceDE w:val="0"/>
              <w:autoSpaceDN w:val="0"/>
              <w:adjustRightInd w:val="0"/>
              <w:rPr>
                <w:rFonts w:ascii="Arial" w:hAnsi="Arial" w:cs="Arial"/>
                <w:sz w:val="22"/>
                <w:szCs w:val="22"/>
              </w:rPr>
            </w:pPr>
            <w:r w:rsidRPr="00CF232D">
              <w:rPr>
                <w:rFonts w:ascii="Arial" w:hAnsi="Arial" w:cs="Arial"/>
                <w:sz w:val="22"/>
                <w:szCs w:val="22"/>
              </w:rPr>
              <w:t xml:space="preserve">Children </w:t>
            </w:r>
            <w:r w:rsidR="007C044B" w:rsidRPr="00CF232D">
              <w:rPr>
                <w:rFonts w:ascii="Arial" w:hAnsi="Arial" w:cs="Arial"/>
                <w:sz w:val="22"/>
                <w:szCs w:val="22"/>
              </w:rPr>
              <w:t xml:space="preserve">and Young People </w:t>
            </w:r>
            <w:r w:rsidRPr="00CF232D">
              <w:rPr>
                <w:rFonts w:ascii="Arial" w:hAnsi="Arial" w:cs="Arial"/>
                <w:sz w:val="22"/>
                <w:szCs w:val="22"/>
              </w:rPr>
              <w:t xml:space="preserve">under </w:t>
            </w:r>
            <w:r w:rsidR="007C044B" w:rsidRPr="00CF232D">
              <w:rPr>
                <w:rFonts w:ascii="Arial" w:hAnsi="Arial" w:cs="Arial"/>
                <w:sz w:val="22"/>
                <w:szCs w:val="22"/>
              </w:rPr>
              <w:t xml:space="preserve">the age of </w:t>
            </w:r>
            <w:r w:rsidR="00266AB2" w:rsidRPr="00CF232D">
              <w:rPr>
                <w:rFonts w:ascii="Arial" w:hAnsi="Arial" w:cs="Arial"/>
                <w:sz w:val="22"/>
                <w:szCs w:val="22"/>
              </w:rPr>
              <w:t>1</w:t>
            </w:r>
            <w:r w:rsidRPr="00CF232D">
              <w:rPr>
                <w:rFonts w:ascii="Arial" w:hAnsi="Arial" w:cs="Arial"/>
                <w:sz w:val="22"/>
                <w:szCs w:val="22"/>
              </w:rPr>
              <w:t>8?</w:t>
            </w:r>
            <w:r w:rsidR="00AD5E63" w:rsidRPr="00CF232D">
              <w:rPr>
                <w:rFonts w:ascii="Arial" w:hAnsi="Arial" w:cs="Arial"/>
                <w:sz w:val="22"/>
                <w:szCs w:val="22"/>
              </w:rPr>
              <w:t xml:space="preserve"> </w:t>
            </w:r>
            <w:r w:rsidR="007C044B" w:rsidRPr="00CF232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4AD7C7D7" w:rsidR="00986FD8" w:rsidRPr="00CF232D" w:rsidRDefault="00DB4D1B"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CF232D" w:rsidRDefault="00DD0929"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986FD8" w:rsidRPr="00CF232D"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CF232D" w:rsidRDefault="001A4F87" w:rsidP="00986FD8">
            <w:pPr>
              <w:autoSpaceDE w:val="0"/>
              <w:autoSpaceDN w:val="0"/>
              <w:adjustRightInd w:val="0"/>
              <w:rPr>
                <w:rFonts w:ascii="Arial" w:hAnsi="Arial" w:cs="Arial"/>
                <w:sz w:val="22"/>
                <w:szCs w:val="22"/>
              </w:rPr>
            </w:pPr>
            <w:r w:rsidRPr="00CF232D">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CF232D" w:rsidRDefault="00DD0929"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366C5614" w:rsidR="00986FD8" w:rsidRPr="00CF232D" w:rsidRDefault="00DB4D1B"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986FD8" w:rsidRPr="00CF232D"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CF232D" w:rsidRDefault="001A4F87" w:rsidP="00986FD8">
            <w:pPr>
              <w:autoSpaceDE w:val="0"/>
              <w:autoSpaceDN w:val="0"/>
              <w:adjustRightInd w:val="0"/>
              <w:rPr>
                <w:rFonts w:ascii="Arial" w:hAnsi="Arial" w:cs="Arial"/>
                <w:sz w:val="22"/>
                <w:szCs w:val="22"/>
              </w:rPr>
            </w:pPr>
            <w:r w:rsidRPr="00CF232D">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CF232D" w:rsidRDefault="00DD0929"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274BFE60" w:rsidR="00986FD8" w:rsidRPr="00CF232D" w:rsidRDefault="00DB4D1B" w:rsidP="00986FD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986FD8" w:rsidRPr="00CF232D"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CF232D" w:rsidRDefault="001A4F87" w:rsidP="00986FD8">
            <w:pPr>
              <w:autoSpaceDE w:val="0"/>
              <w:autoSpaceDN w:val="0"/>
              <w:adjustRightInd w:val="0"/>
              <w:rPr>
                <w:rFonts w:ascii="Arial" w:hAnsi="Arial" w:cs="Arial"/>
                <w:sz w:val="22"/>
                <w:szCs w:val="22"/>
              </w:rPr>
            </w:pPr>
            <w:r w:rsidRPr="00CF232D">
              <w:rPr>
                <w:rFonts w:ascii="Arial" w:hAnsi="Arial" w:cs="Arial"/>
                <w:sz w:val="22"/>
                <w:szCs w:val="22"/>
              </w:rPr>
              <w:t>Those who could be considered to have a particularly dependent relationship with the investigator or a gatekeeper</w:t>
            </w:r>
            <w:r w:rsidR="00397B49" w:rsidRPr="00CF232D">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CF232D" w:rsidRDefault="00DD0929" w:rsidP="00986FD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7311DB96" w:rsidR="00986FD8" w:rsidRPr="00CF232D" w:rsidRDefault="00DB4D1B" w:rsidP="00986FD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986FD8" w:rsidRPr="00CF232D"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CF232D" w:rsidRDefault="001A4F87" w:rsidP="00986FD8">
            <w:pPr>
              <w:autoSpaceDE w:val="0"/>
              <w:autoSpaceDN w:val="0"/>
              <w:adjustRightInd w:val="0"/>
              <w:rPr>
                <w:rFonts w:ascii="Arial" w:hAnsi="Arial" w:cs="Arial"/>
                <w:sz w:val="22"/>
                <w:szCs w:val="22"/>
              </w:rPr>
            </w:pPr>
            <w:r w:rsidRPr="00CF232D">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CF232D" w:rsidRDefault="00DD0929" w:rsidP="00986FD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2487E9B1" w:rsidR="00986FD8" w:rsidRPr="00CF232D" w:rsidRDefault="00DB4D1B" w:rsidP="00986FD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113E57" w:rsidRPr="00CF232D"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CF232D" w:rsidRDefault="00113E57" w:rsidP="00986FD8">
            <w:pPr>
              <w:autoSpaceDE w:val="0"/>
              <w:autoSpaceDN w:val="0"/>
              <w:adjustRightInd w:val="0"/>
              <w:rPr>
                <w:rFonts w:ascii="Arial" w:hAnsi="Arial" w:cs="Arial"/>
                <w:sz w:val="22"/>
                <w:szCs w:val="22"/>
              </w:rPr>
            </w:pPr>
            <w:r w:rsidRPr="00CF232D">
              <w:rPr>
                <w:rFonts w:ascii="Arial" w:hAnsi="Arial" w:cs="Arial"/>
                <w:sz w:val="22"/>
                <w:szCs w:val="22"/>
              </w:rPr>
              <w:t>Others (please identify specifically any group who may be unable to give consent) please indicate here and tick the appropriate box.</w:t>
            </w:r>
          </w:p>
          <w:p w14:paraId="4A1C21FF" w14:textId="77777777" w:rsidR="00113E57" w:rsidRPr="00CF232D"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CF232D" w:rsidRDefault="006C1FDD" w:rsidP="00986FD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2D2A29F3" w:rsidR="00113E57" w:rsidRPr="00CF232D" w:rsidRDefault="00DB4D1B" w:rsidP="00986FD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r>
      <w:tr w:rsidR="00113E57" w:rsidRPr="00CF232D" w14:paraId="16921681" w14:textId="77777777" w:rsidTr="00113E57">
        <w:trPr>
          <w:trHeight w:val="403"/>
        </w:trPr>
        <w:tc>
          <w:tcPr>
            <w:tcW w:w="8217" w:type="dxa"/>
            <w:shd w:val="clear" w:color="auto" w:fill="auto"/>
            <w:vAlign w:val="center"/>
          </w:tcPr>
          <w:p w14:paraId="523FC3AA" w14:textId="77777777" w:rsidR="00113E57" w:rsidRPr="00CF232D" w:rsidRDefault="00113E57" w:rsidP="00113E57">
            <w:pPr>
              <w:autoSpaceDE w:val="0"/>
              <w:autoSpaceDN w:val="0"/>
              <w:adjustRightInd w:val="0"/>
              <w:rPr>
                <w:rFonts w:ascii="Arial" w:hAnsi="Arial" w:cs="Arial"/>
                <w:sz w:val="22"/>
                <w:szCs w:val="22"/>
              </w:rPr>
            </w:pPr>
            <w:r w:rsidRPr="00CF232D">
              <w:rPr>
                <w:rFonts w:ascii="Arial" w:hAnsi="Arial" w:cs="Arial"/>
                <w:sz w:val="22"/>
                <w:szCs w:val="22"/>
              </w:rPr>
              <w:t>Other – please indicate here:</w:t>
            </w:r>
          </w:p>
          <w:p w14:paraId="56FDD492" w14:textId="64344A46" w:rsidR="00113E57" w:rsidRPr="00CF232D"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62D0BD87" w14:textId="77777777" w:rsidR="00113E57" w:rsidRPr="00CF232D"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Pr="00CF232D"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CF232D"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CF232D"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CF232D" w:rsidRDefault="00720BA7" w:rsidP="00720BA7">
            <w:pPr>
              <w:rPr>
                <w:rFonts w:ascii="Arial" w:hAnsi="Arial" w:cs="Arial"/>
                <w:b/>
                <w:sz w:val="22"/>
                <w:szCs w:val="22"/>
              </w:rPr>
            </w:pPr>
            <w:r w:rsidRPr="00CF232D">
              <w:rPr>
                <w:rFonts w:ascii="Arial" w:hAnsi="Arial" w:cs="Arial"/>
                <w:b/>
                <w:sz w:val="22"/>
                <w:szCs w:val="22"/>
              </w:rPr>
              <w:t>Participant numbers and source</w:t>
            </w:r>
          </w:p>
          <w:p w14:paraId="59CD9D07" w14:textId="77777777" w:rsidR="00720BA7" w:rsidRPr="00CF232D" w:rsidRDefault="00720BA7" w:rsidP="00720BA7">
            <w:pPr>
              <w:autoSpaceDE w:val="0"/>
              <w:autoSpaceDN w:val="0"/>
              <w:adjustRightInd w:val="0"/>
              <w:rPr>
                <w:rFonts w:ascii="Arial" w:hAnsi="Arial" w:cs="Arial"/>
                <w:sz w:val="22"/>
                <w:szCs w:val="22"/>
              </w:rPr>
            </w:pPr>
            <w:r w:rsidRPr="00CF232D">
              <w:rPr>
                <w:rFonts w:ascii="Arial" w:hAnsi="Arial" w:cs="Arial"/>
                <w:sz w:val="22"/>
                <w:szCs w:val="22"/>
              </w:rPr>
              <w:t xml:space="preserve">Provide an estimate of the expected number of participants. How will you identify participants and how will they be recruited? </w:t>
            </w:r>
          </w:p>
        </w:tc>
      </w:tr>
      <w:tr w:rsidR="00AD5E63" w:rsidRPr="00CF232D"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CF232D" w:rsidRDefault="00AD5E63" w:rsidP="00720BA7">
            <w:pPr>
              <w:rPr>
                <w:rFonts w:ascii="Arial" w:hAnsi="Arial" w:cs="Arial"/>
                <w:sz w:val="22"/>
                <w:szCs w:val="22"/>
              </w:rPr>
            </w:pPr>
            <w:r w:rsidRPr="00CF232D">
              <w:rPr>
                <w:rFonts w:ascii="Arial" w:hAnsi="Arial" w:cs="Arial"/>
                <w:sz w:val="22"/>
                <w:szCs w:val="22"/>
              </w:rPr>
              <w:t>How many participants are expected?</w:t>
            </w:r>
          </w:p>
          <w:p w14:paraId="681062E1" w14:textId="77777777" w:rsidR="00AD5E63" w:rsidRPr="00CF232D"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1F2454" w14:textId="42AB4FF6" w:rsidR="00296E69" w:rsidRPr="009020D4" w:rsidRDefault="007E5415" w:rsidP="003257BD">
            <w:pPr>
              <w:rPr>
                <w:rFonts w:ascii="Arial" w:hAnsi="Arial" w:cs="Arial"/>
                <w:sz w:val="24"/>
                <w:szCs w:val="24"/>
              </w:rPr>
            </w:pPr>
            <w:r w:rsidRPr="009020D4">
              <w:rPr>
                <w:rFonts w:ascii="Arial" w:hAnsi="Arial" w:cs="Arial"/>
                <w:sz w:val="24"/>
                <w:szCs w:val="24"/>
              </w:rPr>
              <w:t>2 Childre</w:t>
            </w:r>
            <w:r w:rsidR="001707B1" w:rsidRPr="009020D4">
              <w:rPr>
                <w:rFonts w:ascii="Arial" w:hAnsi="Arial" w:cs="Arial"/>
                <w:sz w:val="24"/>
                <w:szCs w:val="24"/>
              </w:rPr>
              <w:t xml:space="preserve">n </w:t>
            </w:r>
          </w:p>
          <w:p w14:paraId="566FE52F" w14:textId="68E07C98" w:rsidR="00296E69" w:rsidRPr="009020D4" w:rsidRDefault="003F37AD" w:rsidP="003257BD">
            <w:pPr>
              <w:rPr>
                <w:rFonts w:ascii="Arial" w:hAnsi="Arial" w:cs="Arial"/>
                <w:sz w:val="24"/>
                <w:szCs w:val="24"/>
              </w:rPr>
            </w:pPr>
            <w:r>
              <w:rPr>
                <w:rFonts w:ascii="Arial" w:hAnsi="Arial" w:cs="Arial"/>
                <w:sz w:val="24"/>
                <w:szCs w:val="24"/>
              </w:rPr>
              <w:t>1</w:t>
            </w:r>
            <w:r w:rsidR="001707B1" w:rsidRPr="009020D4">
              <w:rPr>
                <w:rFonts w:ascii="Arial" w:hAnsi="Arial" w:cs="Arial"/>
                <w:sz w:val="24"/>
                <w:szCs w:val="24"/>
              </w:rPr>
              <w:t xml:space="preserve"> Practitioners</w:t>
            </w:r>
          </w:p>
          <w:p w14:paraId="1F473B45" w14:textId="1FF6B44E" w:rsidR="003257BD" w:rsidRPr="009020D4" w:rsidRDefault="001707B1" w:rsidP="003257BD">
            <w:pPr>
              <w:rPr>
                <w:rFonts w:ascii="Arial" w:hAnsi="Arial" w:cs="Arial"/>
                <w:sz w:val="24"/>
                <w:szCs w:val="24"/>
              </w:rPr>
            </w:pPr>
            <w:r w:rsidRPr="009020D4">
              <w:rPr>
                <w:rFonts w:ascii="Arial" w:hAnsi="Arial" w:cs="Arial"/>
                <w:sz w:val="24"/>
                <w:szCs w:val="24"/>
              </w:rPr>
              <w:t xml:space="preserve">4 </w:t>
            </w:r>
            <w:r w:rsidR="00296E69" w:rsidRPr="009020D4">
              <w:rPr>
                <w:rFonts w:ascii="Arial" w:hAnsi="Arial" w:cs="Arial"/>
                <w:sz w:val="24"/>
                <w:szCs w:val="24"/>
              </w:rPr>
              <w:t>Parents</w:t>
            </w:r>
          </w:p>
          <w:p w14:paraId="0AB97E6B" w14:textId="57C17225" w:rsidR="00AD5E63" w:rsidRPr="009020D4" w:rsidRDefault="00AD5E63" w:rsidP="003257BD">
            <w:pPr>
              <w:rPr>
                <w:rFonts w:ascii="Arial" w:hAnsi="Arial" w:cs="Arial"/>
                <w:b/>
                <w:sz w:val="24"/>
                <w:szCs w:val="24"/>
              </w:rPr>
            </w:pPr>
          </w:p>
        </w:tc>
      </w:tr>
      <w:tr w:rsidR="00AD5E63" w:rsidRPr="00CF232D"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Pr="00CF232D" w:rsidRDefault="00AD5E63" w:rsidP="00720BA7">
            <w:pPr>
              <w:rPr>
                <w:rFonts w:ascii="Arial" w:hAnsi="Arial" w:cs="Arial"/>
                <w:sz w:val="22"/>
                <w:szCs w:val="22"/>
              </w:rPr>
            </w:pPr>
            <w:r w:rsidRPr="00CF232D">
              <w:rPr>
                <w:rFonts w:ascii="Arial" w:hAnsi="Arial" w:cs="Arial"/>
                <w:sz w:val="22"/>
                <w:szCs w:val="22"/>
              </w:rPr>
              <w:t>Who will the participants be?</w:t>
            </w:r>
          </w:p>
          <w:p w14:paraId="7AB2907E" w14:textId="77777777" w:rsidR="00AD5E63" w:rsidRPr="00CF232D"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9C48B9B" w14:textId="30C3C3B8" w:rsidR="003257BD" w:rsidRPr="009020D4" w:rsidRDefault="00FA700B" w:rsidP="003257BD">
            <w:pPr>
              <w:rPr>
                <w:rFonts w:ascii="Arial" w:hAnsi="Arial" w:cs="Arial"/>
                <w:sz w:val="24"/>
                <w:szCs w:val="24"/>
              </w:rPr>
            </w:pPr>
            <w:r w:rsidRPr="009020D4">
              <w:rPr>
                <w:rFonts w:ascii="Arial" w:hAnsi="Arial" w:cs="Arial"/>
                <w:sz w:val="24"/>
                <w:szCs w:val="24"/>
              </w:rPr>
              <w:t>P</w:t>
            </w:r>
            <w:r w:rsidR="00F217A2" w:rsidRPr="009020D4">
              <w:rPr>
                <w:rFonts w:ascii="Arial" w:hAnsi="Arial" w:cs="Arial"/>
                <w:sz w:val="24"/>
                <w:szCs w:val="24"/>
              </w:rPr>
              <w:t>arents</w:t>
            </w:r>
            <w:r w:rsidR="00EE2900" w:rsidRPr="009020D4">
              <w:rPr>
                <w:rFonts w:ascii="Arial" w:hAnsi="Arial" w:cs="Arial"/>
                <w:sz w:val="24"/>
                <w:szCs w:val="24"/>
              </w:rPr>
              <w:t>,</w:t>
            </w:r>
            <w:r w:rsidR="00F217A2" w:rsidRPr="009020D4">
              <w:rPr>
                <w:rFonts w:ascii="Arial" w:hAnsi="Arial" w:cs="Arial"/>
                <w:sz w:val="24"/>
                <w:szCs w:val="24"/>
              </w:rPr>
              <w:t xml:space="preserve"> practitioners and children </w:t>
            </w:r>
          </w:p>
          <w:p w14:paraId="0F23F2D0" w14:textId="38D08520" w:rsidR="002A152D" w:rsidRPr="009020D4" w:rsidRDefault="002A152D" w:rsidP="003257BD">
            <w:pPr>
              <w:rPr>
                <w:rFonts w:ascii="Arial" w:hAnsi="Arial" w:cs="Arial"/>
                <w:i/>
                <w:color w:val="808080"/>
                <w:sz w:val="24"/>
                <w:szCs w:val="24"/>
              </w:rPr>
            </w:pPr>
          </w:p>
        </w:tc>
      </w:tr>
      <w:tr w:rsidR="00AD5E63" w:rsidRPr="00CF232D"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Pr="00CF232D" w:rsidRDefault="00AD5E63" w:rsidP="00720BA7">
            <w:pPr>
              <w:rPr>
                <w:rFonts w:ascii="Arial" w:hAnsi="Arial" w:cs="Arial"/>
                <w:sz w:val="22"/>
                <w:szCs w:val="22"/>
              </w:rPr>
            </w:pPr>
            <w:r w:rsidRPr="00CF232D">
              <w:rPr>
                <w:rFonts w:ascii="Arial" w:hAnsi="Arial" w:cs="Arial"/>
                <w:sz w:val="22"/>
                <w:szCs w:val="22"/>
              </w:rPr>
              <w:t>How will you identify the participants?</w:t>
            </w:r>
          </w:p>
        </w:tc>
        <w:tc>
          <w:tcPr>
            <w:tcW w:w="6633" w:type="dxa"/>
            <w:tcBorders>
              <w:top w:val="single" w:sz="4" w:space="0" w:color="auto"/>
            </w:tcBorders>
            <w:vAlign w:val="center"/>
          </w:tcPr>
          <w:p w14:paraId="0098ECFD" w14:textId="63DC3784" w:rsidR="003257BD" w:rsidRPr="009020D4" w:rsidRDefault="00F772DE" w:rsidP="003257BD">
            <w:pPr>
              <w:rPr>
                <w:rFonts w:ascii="Arial" w:hAnsi="Arial" w:cs="Arial"/>
                <w:sz w:val="24"/>
                <w:szCs w:val="24"/>
              </w:rPr>
            </w:pPr>
            <w:r w:rsidRPr="009020D4">
              <w:rPr>
                <w:rFonts w:ascii="Arial" w:hAnsi="Arial" w:cs="Arial"/>
                <w:sz w:val="24"/>
                <w:szCs w:val="24"/>
              </w:rPr>
              <w:t>Dis</w:t>
            </w:r>
            <w:r w:rsidR="00A36BEC" w:rsidRPr="009020D4">
              <w:rPr>
                <w:rFonts w:ascii="Arial" w:hAnsi="Arial" w:cs="Arial"/>
                <w:sz w:val="24"/>
                <w:szCs w:val="24"/>
              </w:rPr>
              <w:t xml:space="preserve">cussion with </w:t>
            </w:r>
            <w:r w:rsidR="00EE2900" w:rsidRPr="009020D4">
              <w:rPr>
                <w:rFonts w:ascii="Arial" w:hAnsi="Arial" w:cs="Arial"/>
                <w:sz w:val="24"/>
                <w:szCs w:val="24"/>
              </w:rPr>
              <w:t xml:space="preserve">the </w:t>
            </w:r>
            <w:r w:rsidR="00A36BEC" w:rsidRPr="009020D4">
              <w:rPr>
                <w:rFonts w:ascii="Arial" w:hAnsi="Arial" w:cs="Arial"/>
                <w:sz w:val="24"/>
                <w:szCs w:val="24"/>
              </w:rPr>
              <w:t>practitioner</w:t>
            </w:r>
            <w:r w:rsidR="006F0AD6" w:rsidRPr="009020D4">
              <w:rPr>
                <w:rFonts w:ascii="Arial" w:hAnsi="Arial" w:cs="Arial"/>
                <w:sz w:val="24"/>
                <w:szCs w:val="24"/>
              </w:rPr>
              <w:t xml:space="preserve"> within the early year</w:t>
            </w:r>
            <w:r w:rsidR="007E6A95" w:rsidRPr="009020D4">
              <w:rPr>
                <w:rFonts w:ascii="Arial" w:hAnsi="Arial" w:cs="Arial"/>
                <w:sz w:val="24"/>
                <w:szCs w:val="24"/>
              </w:rPr>
              <w:t>’s setting</w:t>
            </w:r>
            <w:r w:rsidR="00314F17">
              <w:rPr>
                <w:rFonts w:ascii="Arial" w:hAnsi="Arial" w:cs="Arial"/>
                <w:sz w:val="24"/>
                <w:szCs w:val="24"/>
              </w:rPr>
              <w:t>.</w:t>
            </w:r>
          </w:p>
          <w:p w14:paraId="05C8508C" w14:textId="618682BC" w:rsidR="00AD5E63" w:rsidRPr="009020D4" w:rsidRDefault="00AD5E63" w:rsidP="003257BD">
            <w:pPr>
              <w:rPr>
                <w:rFonts w:ascii="Arial" w:hAnsi="Arial" w:cs="Arial"/>
                <w:color w:val="808080"/>
                <w:sz w:val="24"/>
                <w:szCs w:val="24"/>
              </w:rPr>
            </w:pPr>
          </w:p>
        </w:tc>
      </w:tr>
    </w:tbl>
    <w:p w14:paraId="15890F01" w14:textId="2D51795F" w:rsidR="00720BA7" w:rsidRDefault="00720BA7" w:rsidP="009955DD">
      <w:pPr>
        <w:rPr>
          <w:rFonts w:ascii="Arial" w:hAnsi="Arial" w:cs="Arial"/>
          <w:bCs/>
          <w:sz w:val="24"/>
          <w:szCs w:val="24"/>
        </w:rPr>
      </w:pPr>
    </w:p>
    <w:p w14:paraId="29A9FA32" w14:textId="78F00AFB" w:rsidR="002F0C44" w:rsidRDefault="002F0C44" w:rsidP="009955DD">
      <w:pPr>
        <w:rPr>
          <w:rFonts w:ascii="Arial" w:hAnsi="Arial" w:cs="Arial"/>
          <w:bCs/>
          <w:sz w:val="24"/>
          <w:szCs w:val="24"/>
        </w:rPr>
      </w:pPr>
    </w:p>
    <w:p w14:paraId="2BE22F94" w14:textId="1F4805ED" w:rsidR="002F0C44" w:rsidRDefault="002F0C44" w:rsidP="009955DD">
      <w:pPr>
        <w:rPr>
          <w:rFonts w:ascii="Arial" w:hAnsi="Arial" w:cs="Arial"/>
          <w:bCs/>
          <w:sz w:val="24"/>
          <w:szCs w:val="24"/>
        </w:rPr>
      </w:pPr>
    </w:p>
    <w:p w14:paraId="77B27533" w14:textId="77777777" w:rsidR="005A3ADF" w:rsidRPr="00CF232D" w:rsidRDefault="005A3ADF" w:rsidP="009955DD">
      <w:pPr>
        <w:rPr>
          <w:rFonts w:ascii="Arial" w:hAnsi="Arial" w:cs="Arial"/>
          <w:bCs/>
          <w:sz w:val="24"/>
          <w:szCs w:val="24"/>
        </w:rPr>
      </w:pPr>
    </w:p>
    <w:p w14:paraId="461168DD" w14:textId="6138396A" w:rsidR="00065801" w:rsidRPr="00CF232D" w:rsidRDefault="00065801">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397B49" w:rsidRPr="00CF232D" w14:paraId="61BEDF2C" w14:textId="77777777" w:rsidTr="00354F34">
        <w:tc>
          <w:tcPr>
            <w:tcW w:w="7225" w:type="dxa"/>
            <w:shd w:val="clear" w:color="auto" w:fill="F2F2F2" w:themeFill="background1" w:themeFillShade="F2"/>
          </w:tcPr>
          <w:p w14:paraId="24F0B569" w14:textId="77777777" w:rsidR="00397B49" w:rsidRPr="00CF232D" w:rsidRDefault="00397B49" w:rsidP="00694EA8">
            <w:pPr>
              <w:autoSpaceDE w:val="0"/>
              <w:autoSpaceDN w:val="0"/>
              <w:adjustRightInd w:val="0"/>
              <w:jc w:val="both"/>
              <w:rPr>
                <w:rFonts w:ascii="Arial" w:hAnsi="Arial" w:cs="Arial"/>
                <w:b/>
                <w:sz w:val="22"/>
                <w:szCs w:val="22"/>
              </w:rPr>
            </w:pPr>
            <w:r w:rsidRPr="00CF232D">
              <w:rPr>
                <w:rFonts w:ascii="Arial" w:hAnsi="Arial" w:cs="Arial"/>
                <w:b/>
                <w:sz w:val="22"/>
                <w:szCs w:val="22"/>
              </w:rPr>
              <w:t>Information for participants:</w:t>
            </w:r>
          </w:p>
        </w:tc>
        <w:tc>
          <w:tcPr>
            <w:tcW w:w="992" w:type="dxa"/>
            <w:shd w:val="clear" w:color="auto" w:fill="F2F2F2" w:themeFill="background1" w:themeFillShade="F2"/>
            <w:vAlign w:val="bottom"/>
          </w:tcPr>
          <w:p w14:paraId="416C4FCA" w14:textId="77777777" w:rsidR="00397B49" w:rsidRPr="00CF232D" w:rsidRDefault="00397B49" w:rsidP="00720BA7">
            <w:pPr>
              <w:autoSpaceDE w:val="0"/>
              <w:autoSpaceDN w:val="0"/>
              <w:adjustRightInd w:val="0"/>
              <w:jc w:val="center"/>
              <w:rPr>
                <w:rFonts w:ascii="Arial" w:hAnsi="Arial" w:cs="Arial"/>
                <w:b/>
                <w:bCs/>
                <w:sz w:val="16"/>
                <w:szCs w:val="16"/>
              </w:rPr>
            </w:pPr>
          </w:p>
          <w:p w14:paraId="733DDFA2" w14:textId="77777777" w:rsidR="00397B49" w:rsidRPr="00CF232D" w:rsidRDefault="00397B49" w:rsidP="00720BA7">
            <w:pPr>
              <w:autoSpaceDE w:val="0"/>
              <w:autoSpaceDN w:val="0"/>
              <w:adjustRightInd w:val="0"/>
              <w:jc w:val="center"/>
              <w:rPr>
                <w:rFonts w:ascii="Arial" w:hAnsi="Arial" w:cs="Arial"/>
                <w:b/>
                <w:bCs/>
                <w:sz w:val="22"/>
                <w:szCs w:val="22"/>
              </w:rPr>
            </w:pPr>
            <w:r w:rsidRPr="00CF232D">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CF232D" w:rsidRDefault="00397B49" w:rsidP="00397B49">
            <w:pPr>
              <w:autoSpaceDE w:val="0"/>
              <w:autoSpaceDN w:val="0"/>
              <w:adjustRightInd w:val="0"/>
              <w:jc w:val="center"/>
              <w:rPr>
                <w:rFonts w:ascii="Arial" w:hAnsi="Arial" w:cs="Arial"/>
                <w:b/>
                <w:bCs/>
                <w:sz w:val="22"/>
                <w:szCs w:val="22"/>
              </w:rPr>
            </w:pPr>
            <w:r w:rsidRPr="00CF232D">
              <w:rPr>
                <w:rFonts w:ascii="Arial" w:hAnsi="Arial" w:cs="Arial"/>
                <w:b/>
                <w:bCs/>
                <w:sz w:val="22"/>
                <w:szCs w:val="22"/>
              </w:rPr>
              <w:t>NO</w:t>
            </w:r>
          </w:p>
        </w:tc>
        <w:tc>
          <w:tcPr>
            <w:tcW w:w="822" w:type="dxa"/>
            <w:shd w:val="clear" w:color="auto" w:fill="F2F2F2" w:themeFill="background1" w:themeFillShade="F2"/>
          </w:tcPr>
          <w:p w14:paraId="0655BB23" w14:textId="77777777" w:rsidR="00397B49" w:rsidRPr="00CF232D" w:rsidRDefault="00397B49" w:rsidP="00694EA8">
            <w:pPr>
              <w:autoSpaceDE w:val="0"/>
              <w:autoSpaceDN w:val="0"/>
              <w:adjustRightInd w:val="0"/>
              <w:jc w:val="center"/>
              <w:rPr>
                <w:rFonts w:ascii="Arial" w:hAnsi="Arial" w:cs="Arial"/>
                <w:b/>
                <w:bCs/>
                <w:sz w:val="16"/>
                <w:szCs w:val="16"/>
              </w:rPr>
            </w:pPr>
          </w:p>
          <w:p w14:paraId="21F8D2E2" w14:textId="77777777" w:rsidR="00397B49" w:rsidRPr="00CF232D" w:rsidRDefault="00397B49" w:rsidP="00694EA8">
            <w:pPr>
              <w:autoSpaceDE w:val="0"/>
              <w:autoSpaceDN w:val="0"/>
              <w:adjustRightInd w:val="0"/>
              <w:jc w:val="center"/>
              <w:rPr>
                <w:rFonts w:ascii="Arial" w:hAnsi="Arial" w:cs="Arial"/>
                <w:b/>
                <w:bCs/>
                <w:sz w:val="22"/>
                <w:szCs w:val="22"/>
              </w:rPr>
            </w:pPr>
            <w:r w:rsidRPr="00CF232D">
              <w:rPr>
                <w:rFonts w:ascii="Arial" w:hAnsi="Arial" w:cs="Arial"/>
                <w:b/>
                <w:bCs/>
                <w:sz w:val="22"/>
                <w:szCs w:val="22"/>
              </w:rPr>
              <w:t>N/A</w:t>
            </w:r>
          </w:p>
        </w:tc>
      </w:tr>
      <w:tr w:rsidR="00397B49" w:rsidRPr="00CF232D"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CF232D" w:rsidRDefault="00397B49" w:rsidP="003C07E3">
            <w:pPr>
              <w:autoSpaceDE w:val="0"/>
              <w:autoSpaceDN w:val="0"/>
              <w:adjustRightInd w:val="0"/>
              <w:rPr>
                <w:rFonts w:ascii="Arial" w:hAnsi="Arial" w:cs="Arial"/>
                <w:sz w:val="22"/>
                <w:szCs w:val="22"/>
              </w:rPr>
            </w:pPr>
            <w:r w:rsidRPr="00CF232D">
              <w:rPr>
                <w:rFonts w:ascii="Arial" w:hAnsi="Arial" w:cs="Arial"/>
                <w:sz w:val="22"/>
                <w:szCs w:val="22"/>
              </w:rPr>
              <w:t xml:space="preserve">Will you describe the main </w:t>
            </w:r>
            <w:r w:rsidR="006578CB" w:rsidRPr="00CF232D">
              <w:rPr>
                <w:rFonts w:ascii="Arial" w:hAnsi="Arial" w:cs="Arial"/>
                <w:sz w:val="22"/>
                <w:szCs w:val="22"/>
              </w:rPr>
              <w:t>research</w:t>
            </w:r>
            <w:r w:rsidR="003C07E3" w:rsidRPr="00CF232D">
              <w:rPr>
                <w:rFonts w:ascii="Arial" w:hAnsi="Arial" w:cs="Arial"/>
                <w:sz w:val="22"/>
                <w:szCs w:val="22"/>
              </w:rPr>
              <w:t xml:space="preserve"> p</w:t>
            </w:r>
            <w:r w:rsidRPr="00CF232D">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402B8FE6" w:rsidR="00397B49" w:rsidRPr="00CF232D" w:rsidRDefault="00A36BEC"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CF232D" w:rsidRDefault="00DD0929"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CF232D" w:rsidRDefault="00C86572" w:rsidP="00C86572">
            <w:pPr>
              <w:autoSpaceDE w:val="0"/>
              <w:autoSpaceDN w:val="0"/>
              <w:adjustRightInd w:val="0"/>
              <w:rPr>
                <w:rFonts w:ascii="Arial" w:hAnsi="Arial" w:cs="Arial"/>
                <w:sz w:val="22"/>
                <w:szCs w:val="22"/>
              </w:rPr>
            </w:pPr>
            <w:r w:rsidRPr="00CF232D">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3F716D56" w:rsidR="00C86572" w:rsidRPr="00CF232D" w:rsidRDefault="00A36BEC"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CF232D" w:rsidRDefault="00DD0929"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CF232D" w:rsidRDefault="00C86572" w:rsidP="00C86572">
            <w:pPr>
              <w:autoSpaceDE w:val="0"/>
              <w:autoSpaceDN w:val="0"/>
              <w:adjustRightInd w:val="0"/>
              <w:rPr>
                <w:rFonts w:ascii="Arial" w:hAnsi="Arial" w:cs="Arial"/>
                <w:sz w:val="22"/>
                <w:szCs w:val="22"/>
              </w:rPr>
            </w:pPr>
            <w:r w:rsidRPr="00CF232D">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2355F3F4" w:rsidR="00C86572" w:rsidRPr="00CF232D" w:rsidRDefault="00A36BEC"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CF232D" w:rsidRDefault="00DD0929"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CF232D" w:rsidRDefault="00C86572" w:rsidP="00C86572">
            <w:pPr>
              <w:autoSpaceDE w:val="0"/>
              <w:autoSpaceDN w:val="0"/>
              <w:adjustRightInd w:val="0"/>
              <w:rPr>
                <w:rFonts w:ascii="Arial" w:hAnsi="Arial" w:cs="Arial"/>
                <w:sz w:val="22"/>
                <w:szCs w:val="22"/>
              </w:rPr>
            </w:pPr>
            <w:r w:rsidRPr="00CF232D">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4E86F1D3" w:rsidR="00C86572" w:rsidRPr="00CF232D" w:rsidRDefault="00A36BEC"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CF232D" w:rsidRDefault="00DD0929"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CF232D" w:rsidRDefault="00C86572" w:rsidP="00C86572">
            <w:pPr>
              <w:autoSpaceDE w:val="0"/>
              <w:autoSpaceDN w:val="0"/>
              <w:adjustRightInd w:val="0"/>
              <w:rPr>
                <w:rFonts w:ascii="Arial" w:hAnsi="Arial" w:cs="Arial"/>
                <w:sz w:val="22"/>
                <w:szCs w:val="22"/>
              </w:rPr>
            </w:pPr>
            <w:r w:rsidRPr="00CF232D">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2C9571D3" w:rsidR="00C86572" w:rsidRPr="00CF232D" w:rsidRDefault="00A36BEC"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CF232D" w:rsidRDefault="00DD0929"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CF232D" w:rsidRDefault="00C86572" w:rsidP="00C86572">
            <w:pPr>
              <w:autoSpaceDE w:val="0"/>
              <w:autoSpaceDN w:val="0"/>
              <w:adjustRightInd w:val="0"/>
              <w:rPr>
                <w:rFonts w:ascii="Arial" w:hAnsi="Arial" w:cs="Arial"/>
                <w:sz w:val="22"/>
                <w:szCs w:val="22"/>
              </w:rPr>
            </w:pPr>
            <w:r w:rsidRPr="00CF232D">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3616E443" w:rsidR="00C86572" w:rsidRPr="00CF232D" w:rsidRDefault="00A36BEC"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CF232D" w:rsidRDefault="00DD0929"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CF232D" w:rsidRDefault="00C86572" w:rsidP="00C86572">
            <w:pPr>
              <w:autoSpaceDE w:val="0"/>
              <w:autoSpaceDN w:val="0"/>
              <w:adjustRightInd w:val="0"/>
              <w:rPr>
                <w:rFonts w:ascii="Arial" w:hAnsi="Arial" w:cs="Arial"/>
                <w:sz w:val="22"/>
                <w:szCs w:val="22"/>
              </w:rPr>
            </w:pPr>
            <w:r w:rsidRPr="00CF232D">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4F2B352E" w:rsidR="00C86572" w:rsidRPr="00CF232D" w:rsidRDefault="00A36BEC"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CF232D" w:rsidRDefault="00DD0929"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CF232D" w:rsidRDefault="00C86572" w:rsidP="00C86572">
            <w:pPr>
              <w:autoSpaceDE w:val="0"/>
              <w:autoSpaceDN w:val="0"/>
              <w:adjustRightInd w:val="0"/>
              <w:rPr>
                <w:rFonts w:ascii="Arial" w:hAnsi="Arial" w:cs="Arial"/>
                <w:sz w:val="22"/>
                <w:szCs w:val="22"/>
              </w:rPr>
            </w:pPr>
            <w:r w:rsidRPr="00CF232D">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7ACBC7AA" w:rsidR="00C86572" w:rsidRPr="00CF232D" w:rsidRDefault="00A36BEC"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CF232D" w:rsidRDefault="00DD0929"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CF232D" w:rsidRDefault="00C86572" w:rsidP="003C07E3">
            <w:pPr>
              <w:autoSpaceDE w:val="0"/>
              <w:autoSpaceDN w:val="0"/>
              <w:adjustRightInd w:val="0"/>
              <w:rPr>
                <w:rFonts w:ascii="Arial" w:hAnsi="Arial" w:cs="Arial"/>
                <w:sz w:val="22"/>
                <w:szCs w:val="22"/>
              </w:rPr>
            </w:pPr>
            <w:r w:rsidRPr="00CF232D">
              <w:rPr>
                <w:rFonts w:ascii="Arial" w:hAnsi="Arial" w:cs="Arial"/>
                <w:sz w:val="22"/>
                <w:szCs w:val="22"/>
              </w:rPr>
              <w:t>Will you debrief participants at</w:t>
            </w:r>
            <w:r w:rsidR="003C07E3" w:rsidRPr="00CF232D">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0408D7BD" w:rsidR="00C86572" w:rsidRPr="00CF232D" w:rsidRDefault="00A36BEC"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CF232D" w:rsidRDefault="00DD0929" w:rsidP="00C86572">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CF232D" w:rsidRDefault="00DD0929" w:rsidP="00C86572">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C86572" w:rsidRPr="00CF232D"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CF232D" w:rsidRDefault="00C86572" w:rsidP="00C86572">
            <w:pPr>
              <w:autoSpaceDE w:val="0"/>
              <w:autoSpaceDN w:val="0"/>
              <w:adjustRightInd w:val="0"/>
              <w:rPr>
                <w:rFonts w:ascii="Arial" w:hAnsi="Arial" w:cs="Arial"/>
                <w:sz w:val="22"/>
                <w:szCs w:val="22"/>
              </w:rPr>
            </w:pPr>
            <w:r w:rsidRPr="00CF232D">
              <w:rPr>
                <w:rFonts w:ascii="Arial" w:hAnsi="Arial" w:cs="Arial"/>
                <w:sz w:val="22"/>
                <w:szCs w:val="22"/>
              </w:rPr>
              <w:t>If NO</w:t>
            </w:r>
            <w:r w:rsidRPr="00CF232D">
              <w:rPr>
                <w:rFonts w:ascii="Arial" w:hAnsi="Arial" w:cs="Arial"/>
                <w:b/>
                <w:bCs/>
                <w:sz w:val="22"/>
                <w:szCs w:val="22"/>
              </w:rPr>
              <w:t xml:space="preserve"> </w:t>
            </w:r>
            <w:r w:rsidRPr="00CF232D">
              <w:rPr>
                <w:rFonts w:ascii="Arial" w:hAnsi="Arial" w:cs="Arial"/>
                <w:sz w:val="22"/>
                <w:szCs w:val="22"/>
              </w:rPr>
              <w:t xml:space="preserve">to any of above questions, please give an explanation </w:t>
            </w:r>
          </w:p>
        </w:tc>
      </w:tr>
      <w:tr w:rsidR="00C86572" w:rsidRPr="00CF232D" w14:paraId="77A36B27" w14:textId="77777777" w:rsidTr="00354F34">
        <w:trPr>
          <w:trHeight w:val="403"/>
        </w:trPr>
        <w:tc>
          <w:tcPr>
            <w:tcW w:w="9889" w:type="dxa"/>
            <w:gridSpan w:val="4"/>
            <w:vAlign w:val="center"/>
          </w:tcPr>
          <w:p w14:paraId="572D355B" w14:textId="77777777" w:rsidR="003257BD" w:rsidRPr="00CF232D" w:rsidRDefault="003257BD" w:rsidP="003257BD">
            <w:pPr>
              <w:rPr>
                <w:rFonts w:ascii="Arial" w:hAnsi="Arial" w:cs="Arial"/>
                <w:sz w:val="22"/>
                <w:szCs w:val="22"/>
              </w:rPr>
            </w:pPr>
          </w:p>
          <w:p w14:paraId="2EAB2B28" w14:textId="3B53A369" w:rsidR="00C86572" w:rsidRPr="00CF232D" w:rsidRDefault="00C86572" w:rsidP="003257BD">
            <w:pPr>
              <w:autoSpaceDE w:val="0"/>
              <w:autoSpaceDN w:val="0"/>
              <w:adjustRightInd w:val="0"/>
              <w:rPr>
                <w:rFonts w:ascii="Arial" w:hAnsi="Arial" w:cs="Arial"/>
              </w:rPr>
            </w:pPr>
          </w:p>
        </w:tc>
      </w:tr>
    </w:tbl>
    <w:p w14:paraId="5352BE43" w14:textId="77777777" w:rsidR="003C07E3" w:rsidRPr="00CF232D" w:rsidRDefault="003C07E3">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E45AB0" w:rsidRPr="00CF232D" w14:paraId="11866E48" w14:textId="77777777" w:rsidTr="00354F34">
        <w:tc>
          <w:tcPr>
            <w:tcW w:w="7225" w:type="dxa"/>
            <w:shd w:val="clear" w:color="auto" w:fill="F2F2F2" w:themeFill="background1" w:themeFillShade="F2"/>
          </w:tcPr>
          <w:p w14:paraId="2859FD5D" w14:textId="77777777" w:rsidR="00E45AB0" w:rsidRPr="00CF232D" w:rsidRDefault="00E45AB0" w:rsidP="00C70796">
            <w:pPr>
              <w:autoSpaceDE w:val="0"/>
              <w:autoSpaceDN w:val="0"/>
              <w:adjustRightInd w:val="0"/>
              <w:jc w:val="both"/>
              <w:rPr>
                <w:rFonts w:ascii="Arial" w:hAnsi="Arial" w:cs="Arial"/>
                <w:b/>
                <w:sz w:val="22"/>
                <w:szCs w:val="22"/>
              </w:rPr>
            </w:pPr>
            <w:r w:rsidRPr="00CF232D">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CF232D" w:rsidRDefault="00E45AB0" w:rsidP="00720BA7">
            <w:pPr>
              <w:autoSpaceDE w:val="0"/>
              <w:autoSpaceDN w:val="0"/>
              <w:adjustRightInd w:val="0"/>
              <w:jc w:val="center"/>
              <w:rPr>
                <w:rFonts w:ascii="Arial" w:hAnsi="Arial" w:cs="Arial"/>
                <w:b/>
                <w:bCs/>
                <w:sz w:val="16"/>
                <w:szCs w:val="16"/>
              </w:rPr>
            </w:pPr>
          </w:p>
          <w:p w14:paraId="4B0D4500" w14:textId="77777777" w:rsidR="00E45AB0" w:rsidRPr="00CF232D" w:rsidRDefault="00E45AB0" w:rsidP="00720BA7">
            <w:pPr>
              <w:autoSpaceDE w:val="0"/>
              <w:autoSpaceDN w:val="0"/>
              <w:adjustRightInd w:val="0"/>
              <w:jc w:val="center"/>
              <w:rPr>
                <w:rFonts w:ascii="Arial" w:hAnsi="Arial" w:cs="Arial"/>
                <w:b/>
                <w:bCs/>
                <w:sz w:val="22"/>
                <w:szCs w:val="22"/>
              </w:rPr>
            </w:pPr>
            <w:r w:rsidRPr="00CF232D">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CF232D" w:rsidRDefault="00E45AB0" w:rsidP="00720BA7">
            <w:pPr>
              <w:autoSpaceDE w:val="0"/>
              <w:autoSpaceDN w:val="0"/>
              <w:adjustRightInd w:val="0"/>
              <w:jc w:val="center"/>
              <w:rPr>
                <w:rFonts w:ascii="Arial" w:hAnsi="Arial" w:cs="Arial"/>
                <w:b/>
                <w:bCs/>
                <w:sz w:val="22"/>
                <w:szCs w:val="22"/>
              </w:rPr>
            </w:pPr>
            <w:r w:rsidRPr="00CF232D">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CF232D" w:rsidRDefault="00E45AB0" w:rsidP="00720BA7">
            <w:pPr>
              <w:autoSpaceDE w:val="0"/>
              <w:autoSpaceDN w:val="0"/>
              <w:adjustRightInd w:val="0"/>
              <w:jc w:val="center"/>
              <w:rPr>
                <w:rFonts w:ascii="Arial" w:hAnsi="Arial" w:cs="Arial"/>
                <w:b/>
                <w:bCs/>
                <w:sz w:val="16"/>
                <w:szCs w:val="16"/>
              </w:rPr>
            </w:pPr>
          </w:p>
          <w:p w14:paraId="001A71A5" w14:textId="77777777" w:rsidR="00E45AB0" w:rsidRPr="00CF232D" w:rsidRDefault="00E45AB0" w:rsidP="00720BA7">
            <w:pPr>
              <w:autoSpaceDE w:val="0"/>
              <w:autoSpaceDN w:val="0"/>
              <w:adjustRightInd w:val="0"/>
              <w:jc w:val="center"/>
              <w:rPr>
                <w:rFonts w:ascii="Arial" w:hAnsi="Arial" w:cs="Arial"/>
                <w:b/>
                <w:bCs/>
                <w:sz w:val="22"/>
                <w:szCs w:val="22"/>
              </w:rPr>
            </w:pPr>
            <w:r w:rsidRPr="00CF232D">
              <w:rPr>
                <w:rFonts w:ascii="Arial" w:hAnsi="Arial" w:cs="Arial"/>
                <w:b/>
                <w:bCs/>
                <w:sz w:val="22"/>
                <w:szCs w:val="22"/>
              </w:rPr>
              <w:t>N/A</w:t>
            </w:r>
          </w:p>
        </w:tc>
      </w:tr>
      <w:tr w:rsidR="00E45AB0" w:rsidRPr="00CF232D"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CF232D" w:rsidRDefault="00E45AB0" w:rsidP="00C70796">
            <w:pPr>
              <w:autoSpaceDE w:val="0"/>
              <w:autoSpaceDN w:val="0"/>
              <w:adjustRightInd w:val="0"/>
              <w:rPr>
                <w:rFonts w:ascii="Arial" w:hAnsi="Arial" w:cs="Arial"/>
                <w:sz w:val="22"/>
                <w:szCs w:val="22"/>
              </w:rPr>
            </w:pPr>
            <w:r w:rsidRPr="00CF232D">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CF232D" w:rsidRDefault="00743859" w:rsidP="00C70796">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28EB2003" w:rsidR="00E45AB0" w:rsidRPr="00CF232D" w:rsidRDefault="00A36BEC" w:rsidP="00C70796">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CF232D" w:rsidRDefault="00DD0929" w:rsidP="00C70796">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E45AB0" w:rsidRPr="00CF232D"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CF232D" w:rsidRDefault="00E45AB0" w:rsidP="00C70796">
            <w:pPr>
              <w:autoSpaceDE w:val="0"/>
              <w:autoSpaceDN w:val="0"/>
              <w:adjustRightInd w:val="0"/>
              <w:rPr>
                <w:rFonts w:ascii="Arial" w:hAnsi="Arial" w:cs="Arial"/>
                <w:sz w:val="22"/>
                <w:szCs w:val="22"/>
              </w:rPr>
            </w:pPr>
            <w:r w:rsidRPr="00CF232D">
              <w:rPr>
                <w:rFonts w:ascii="Arial" w:hAnsi="Arial" w:cs="Arial"/>
                <w:sz w:val="22"/>
                <w:szCs w:val="22"/>
              </w:rPr>
              <w:t xml:space="preserve">Is </w:t>
            </w:r>
            <w:r w:rsidR="00E17AFC" w:rsidRPr="00CF232D">
              <w:rPr>
                <w:rFonts w:ascii="Arial" w:hAnsi="Arial" w:cs="Arial"/>
                <w:sz w:val="22"/>
                <w:szCs w:val="22"/>
              </w:rPr>
              <w:t xml:space="preserve">specialist </w:t>
            </w:r>
            <w:r w:rsidRPr="00CF232D">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E9782A9" w14:textId="05C797DF" w:rsidR="00E45AB0" w:rsidRPr="00CF232D" w:rsidRDefault="00F85927" w:rsidP="00C70796">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57C86B3" w14:textId="77777777" w:rsidR="00E45AB0" w:rsidRPr="00CF232D" w:rsidRDefault="00DD0929" w:rsidP="00C70796">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CF232D" w:rsidRDefault="00DD0929" w:rsidP="00C70796">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E45AB0" w:rsidRPr="00CF232D"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CF232D" w:rsidRDefault="00E45AB0" w:rsidP="00C70796">
            <w:pPr>
              <w:autoSpaceDE w:val="0"/>
              <w:autoSpaceDN w:val="0"/>
              <w:adjustRightInd w:val="0"/>
              <w:rPr>
                <w:rFonts w:ascii="Arial" w:hAnsi="Arial" w:cs="Arial"/>
                <w:sz w:val="22"/>
                <w:szCs w:val="22"/>
              </w:rPr>
            </w:pPr>
            <w:r w:rsidRPr="00CF232D">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CF232D" w:rsidRDefault="00DD0929" w:rsidP="00C70796">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30457F3F" w:rsidR="00E45AB0" w:rsidRPr="00CF232D" w:rsidRDefault="009A3BC0" w:rsidP="00C70796">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CF232D" w:rsidRDefault="00DD0929" w:rsidP="00C70796">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E45AB0" w:rsidRPr="00CF232D"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CF232D" w:rsidRDefault="00E45AB0" w:rsidP="00C70796">
            <w:pPr>
              <w:autoSpaceDE w:val="0"/>
              <w:autoSpaceDN w:val="0"/>
              <w:adjustRightInd w:val="0"/>
              <w:rPr>
                <w:rFonts w:ascii="Arial" w:hAnsi="Arial" w:cs="Arial"/>
                <w:sz w:val="22"/>
                <w:szCs w:val="22"/>
              </w:rPr>
            </w:pPr>
            <w:r w:rsidRPr="00CF232D">
              <w:rPr>
                <w:rFonts w:ascii="Arial" w:hAnsi="Arial" w:cs="Arial"/>
                <w:sz w:val="22"/>
                <w:szCs w:val="22"/>
              </w:rPr>
              <w:t>Will the research activity involve deliberately misleading participants in any way</w:t>
            </w:r>
            <w:r w:rsidR="00E17AFC" w:rsidRPr="00CF232D">
              <w:rPr>
                <w:rFonts w:ascii="Arial" w:hAnsi="Arial" w:cs="Arial"/>
                <w:sz w:val="22"/>
                <w:szCs w:val="22"/>
              </w:rPr>
              <w:t>, or the partial or full concealment of the specific study aims</w:t>
            </w:r>
            <w:r w:rsidRPr="00CF232D">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CF232D" w:rsidRDefault="00DD0929" w:rsidP="00C70796">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126F1752" w:rsidR="00E45AB0" w:rsidRPr="00CF232D" w:rsidRDefault="00F85927" w:rsidP="00C70796">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CF232D" w:rsidRDefault="00DD0929" w:rsidP="00C70796">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tc>
      </w:tr>
      <w:tr w:rsidR="00E45AB0" w:rsidRPr="00CF232D"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CF232D" w:rsidRDefault="00E45AB0" w:rsidP="00C70796">
            <w:pPr>
              <w:autoSpaceDE w:val="0"/>
              <w:autoSpaceDN w:val="0"/>
              <w:adjustRightInd w:val="0"/>
              <w:rPr>
                <w:rFonts w:ascii="Arial" w:hAnsi="Arial" w:cs="Arial"/>
                <w:sz w:val="22"/>
                <w:szCs w:val="22"/>
              </w:rPr>
            </w:pPr>
            <w:r w:rsidRPr="00CF232D">
              <w:rPr>
                <w:rFonts w:ascii="Arial" w:hAnsi="Arial" w:cs="Arial"/>
                <w:sz w:val="22"/>
                <w:szCs w:val="22"/>
              </w:rPr>
              <w:t>If YES</w:t>
            </w:r>
            <w:r w:rsidRPr="00CF232D">
              <w:rPr>
                <w:rFonts w:ascii="Arial" w:hAnsi="Arial" w:cs="Arial"/>
                <w:b/>
                <w:bCs/>
                <w:sz w:val="22"/>
                <w:szCs w:val="22"/>
              </w:rPr>
              <w:t xml:space="preserve"> </w:t>
            </w:r>
            <w:r w:rsidRPr="00CF232D">
              <w:rPr>
                <w:rFonts w:ascii="Arial" w:hAnsi="Arial" w:cs="Arial"/>
                <w:sz w:val="22"/>
                <w:szCs w:val="22"/>
              </w:rPr>
              <w:t xml:space="preserve">to any question, please provide full details </w:t>
            </w:r>
          </w:p>
        </w:tc>
      </w:tr>
      <w:tr w:rsidR="00E45AB0" w:rsidRPr="00CF232D" w14:paraId="43A604A8" w14:textId="77777777" w:rsidTr="00C70796">
        <w:trPr>
          <w:trHeight w:val="403"/>
        </w:trPr>
        <w:tc>
          <w:tcPr>
            <w:tcW w:w="9889" w:type="dxa"/>
            <w:gridSpan w:val="4"/>
            <w:vAlign w:val="center"/>
          </w:tcPr>
          <w:p w14:paraId="2C4E12A8" w14:textId="52C30ED3" w:rsidR="003257BD" w:rsidRPr="00DB1649" w:rsidRDefault="00E30464" w:rsidP="003257BD">
            <w:pPr>
              <w:rPr>
                <w:rFonts w:ascii="Arial" w:hAnsi="Arial" w:cs="Arial"/>
                <w:sz w:val="24"/>
                <w:szCs w:val="24"/>
              </w:rPr>
            </w:pPr>
            <w:r w:rsidRPr="00DB1649">
              <w:rPr>
                <w:rFonts w:ascii="Arial" w:hAnsi="Arial" w:cs="Arial"/>
                <w:sz w:val="24"/>
                <w:szCs w:val="24"/>
              </w:rPr>
              <w:t xml:space="preserve">Using a video camera </w:t>
            </w:r>
            <w:r w:rsidR="00090140" w:rsidRPr="00DB1649">
              <w:rPr>
                <w:rFonts w:ascii="Arial" w:hAnsi="Arial" w:cs="Arial"/>
                <w:sz w:val="24"/>
                <w:szCs w:val="24"/>
              </w:rPr>
              <w:t>during observa</w:t>
            </w:r>
            <w:r w:rsidR="00AE5DB5" w:rsidRPr="00DB1649">
              <w:rPr>
                <w:rFonts w:ascii="Arial" w:hAnsi="Arial" w:cs="Arial"/>
                <w:sz w:val="24"/>
                <w:szCs w:val="24"/>
              </w:rPr>
              <w:t>tion</w:t>
            </w:r>
            <w:r w:rsidR="00FE6ACA" w:rsidRPr="00DB1649">
              <w:rPr>
                <w:rFonts w:ascii="Arial" w:hAnsi="Arial" w:cs="Arial"/>
                <w:sz w:val="24"/>
                <w:szCs w:val="24"/>
              </w:rPr>
              <w:t>.</w:t>
            </w:r>
          </w:p>
          <w:p w14:paraId="6B2348A0" w14:textId="6D51BE32" w:rsidR="00E45AB0" w:rsidRPr="00945FC9" w:rsidRDefault="00E45AB0" w:rsidP="003257BD">
            <w:pPr>
              <w:autoSpaceDE w:val="0"/>
              <w:autoSpaceDN w:val="0"/>
              <w:adjustRightInd w:val="0"/>
              <w:rPr>
                <w:rFonts w:ascii="Arial" w:hAnsi="Arial" w:cs="Arial"/>
              </w:rPr>
            </w:pPr>
          </w:p>
        </w:tc>
      </w:tr>
    </w:tbl>
    <w:p w14:paraId="466097FF" w14:textId="4AF3EA2D" w:rsidR="00065801" w:rsidRPr="00CF232D" w:rsidRDefault="00065801">
      <w:pPr>
        <w:rPr>
          <w:rFonts w:ascii="Arial" w:hAnsi="Arial" w:cs="Arial"/>
          <w:b/>
          <w:sz w:val="22"/>
          <w:szCs w:val="22"/>
        </w:rPr>
      </w:pPr>
    </w:p>
    <w:p w14:paraId="02B3E0D7" w14:textId="77777777" w:rsidR="00C86572" w:rsidRPr="00CF232D" w:rsidRDefault="00C86572"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 xml:space="preserve">SECTION </w:t>
      </w:r>
      <w:r w:rsidR="003A5C91" w:rsidRPr="00CF232D">
        <w:rPr>
          <w:rFonts w:ascii="Arial" w:hAnsi="Arial" w:cs="Arial"/>
          <w:b/>
          <w:sz w:val="22"/>
          <w:szCs w:val="22"/>
        </w:rPr>
        <w:t>H</w:t>
      </w:r>
      <w:r w:rsidRPr="00CF232D">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CF232D"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Pr="00CF232D" w:rsidRDefault="00C86572" w:rsidP="00C86572">
            <w:pPr>
              <w:pStyle w:val="Heading1"/>
              <w:jc w:val="left"/>
              <w:rPr>
                <w:rFonts w:ascii="Arial" w:hAnsi="Arial" w:cs="Arial"/>
              </w:rPr>
            </w:pPr>
            <w:r w:rsidRPr="00CF232D">
              <w:rPr>
                <w:rFonts w:ascii="Arial" w:hAnsi="Arial" w:cs="Arial"/>
              </w:rPr>
              <w:br w:type="page"/>
              <w:t>Outline any anticipated risks</w:t>
            </w:r>
            <w:r w:rsidRPr="00CF232D">
              <w:rPr>
                <w:rFonts w:ascii="Arial" w:eastAsia="SimSun" w:hAnsi="Arial" w:cs="Arial"/>
                <w:lang w:eastAsia="zh-CN"/>
              </w:rPr>
              <w:t xml:space="preserve"> </w:t>
            </w:r>
            <w:r w:rsidRPr="00CF232D">
              <w:rPr>
                <w:rFonts w:ascii="Arial" w:hAnsi="Arial" w:cs="Arial"/>
              </w:rPr>
              <w:t xml:space="preserve">that may adversely affect any of the participants, the researchers and/or the University, and the steps that will be taken to address them. </w:t>
            </w:r>
          </w:p>
          <w:p w14:paraId="6CE1BF31" w14:textId="4B99F738" w:rsidR="00B71FC2" w:rsidRPr="00CF232D" w:rsidRDefault="00B71FC2" w:rsidP="00B71FC2">
            <w:pPr>
              <w:rPr>
                <w:rFonts w:ascii="Arial" w:hAnsi="Arial" w:cs="Arial"/>
              </w:rPr>
            </w:pPr>
          </w:p>
        </w:tc>
      </w:tr>
      <w:tr w:rsidR="00425DA7" w:rsidRPr="00CF232D" w14:paraId="6D7DC327" w14:textId="77777777" w:rsidTr="00354F34">
        <w:tc>
          <w:tcPr>
            <w:tcW w:w="8251" w:type="dxa"/>
            <w:gridSpan w:val="2"/>
            <w:vMerge w:val="restart"/>
            <w:shd w:val="clear" w:color="auto" w:fill="F2F2F2" w:themeFill="background1" w:themeFillShade="F2"/>
          </w:tcPr>
          <w:p w14:paraId="1B7E6CAC" w14:textId="77777777" w:rsidR="00425DA7" w:rsidRPr="00CF232D" w:rsidRDefault="00425DA7" w:rsidP="00EC0070">
            <w:pPr>
              <w:pStyle w:val="Heading1"/>
              <w:jc w:val="left"/>
              <w:rPr>
                <w:rFonts w:ascii="Arial" w:hAnsi="Arial" w:cs="Arial"/>
                <w:sz w:val="20"/>
                <w:szCs w:val="16"/>
              </w:rPr>
            </w:pPr>
            <w:r w:rsidRPr="00CF232D">
              <w:rPr>
                <w:rFonts w:ascii="Arial" w:hAnsi="Arial" w:cs="Arial"/>
                <w:sz w:val="20"/>
                <w:szCs w:val="16"/>
              </w:rPr>
              <w:t xml:space="preserve">Full risk assessment completed and appended? </w:t>
            </w:r>
          </w:p>
          <w:p w14:paraId="5C1BBF7A" w14:textId="77777777" w:rsidR="00425DA7" w:rsidRPr="00CF232D"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CF232D" w:rsidRDefault="00425DA7" w:rsidP="00EC0070">
            <w:pPr>
              <w:pStyle w:val="Heading1"/>
              <w:jc w:val="left"/>
              <w:rPr>
                <w:rFonts w:ascii="Arial" w:hAnsi="Arial" w:cs="Arial"/>
              </w:rPr>
            </w:pPr>
            <w:r w:rsidRPr="00CF232D">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CF232D" w:rsidRDefault="008D490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sidRPr="00CF232D">
                  <w:rPr>
                    <w:rFonts w:ascii="Segoe UI Symbol" w:eastAsia="MS Gothic" w:hAnsi="Segoe UI Symbol" w:cs="Segoe UI Symbol"/>
                    <w:b w:val="0"/>
                    <w:bCs w:val="0"/>
                  </w:rPr>
                  <w:t>☐</w:t>
                </w:r>
              </w:sdtContent>
            </w:sdt>
          </w:p>
        </w:tc>
      </w:tr>
      <w:tr w:rsidR="00425DA7" w:rsidRPr="00CF232D"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CF232D"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CF232D" w:rsidRDefault="00425DA7" w:rsidP="00EC0070">
            <w:pPr>
              <w:pStyle w:val="Heading1"/>
              <w:jc w:val="left"/>
              <w:rPr>
                <w:rFonts w:ascii="Arial" w:hAnsi="Arial" w:cs="Arial"/>
              </w:rPr>
            </w:pPr>
            <w:r w:rsidRPr="00CF232D">
              <w:rPr>
                <w:rFonts w:ascii="Arial" w:hAnsi="Arial" w:cs="Arial"/>
              </w:rPr>
              <w:t>No</w:t>
            </w:r>
          </w:p>
        </w:tc>
        <w:tc>
          <w:tcPr>
            <w:tcW w:w="822" w:type="dxa"/>
            <w:tcBorders>
              <w:bottom w:val="single" w:sz="4" w:space="0" w:color="auto"/>
            </w:tcBorders>
            <w:shd w:val="clear" w:color="auto" w:fill="BFBFBF" w:themeFill="background1" w:themeFillShade="BF"/>
          </w:tcPr>
          <w:p w14:paraId="4E7EC0A0" w14:textId="2C3FEED6" w:rsidR="00425DA7" w:rsidRPr="00CF232D" w:rsidRDefault="008D490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E5DB5" w:rsidRPr="00CF232D">
                  <w:rPr>
                    <w:rFonts w:ascii="Segoe UI Symbol" w:eastAsia="MS Gothic" w:hAnsi="Segoe UI Symbol" w:cs="Segoe UI Symbol"/>
                    <w:b w:val="0"/>
                    <w:bCs w:val="0"/>
                  </w:rPr>
                  <w:t>☒</w:t>
                </w:r>
              </w:sdtContent>
            </w:sdt>
          </w:p>
        </w:tc>
      </w:tr>
      <w:tr w:rsidR="00C86572" w:rsidRPr="00CF232D"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CF232D" w:rsidRDefault="00C86572" w:rsidP="00C86572">
            <w:pPr>
              <w:rPr>
                <w:rFonts w:ascii="Arial" w:hAnsi="Arial" w:cs="Arial"/>
                <w:sz w:val="22"/>
                <w:szCs w:val="22"/>
              </w:rPr>
            </w:pPr>
            <w:r w:rsidRPr="00CF232D">
              <w:rPr>
                <w:rFonts w:ascii="Arial" w:hAnsi="Arial" w:cs="Arial"/>
                <w:b/>
                <w:sz w:val="22"/>
                <w:szCs w:val="22"/>
              </w:rPr>
              <w:t>Risks to participants</w:t>
            </w:r>
          </w:p>
          <w:p w14:paraId="030E5CEA" w14:textId="223B3DCC" w:rsidR="00C86572" w:rsidRPr="00CF232D" w:rsidRDefault="00C86572" w:rsidP="006F307C">
            <w:pPr>
              <w:rPr>
                <w:rFonts w:ascii="Arial" w:hAnsi="Arial" w:cs="Arial"/>
                <w:sz w:val="22"/>
                <w:szCs w:val="22"/>
              </w:rPr>
            </w:pPr>
          </w:p>
        </w:tc>
      </w:tr>
      <w:tr w:rsidR="00AD5E63" w:rsidRPr="00CF232D" w14:paraId="163ACCE2" w14:textId="77777777" w:rsidTr="00354F34">
        <w:tc>
          <w:tcPr>
            <w:tcW w:w="4849" w:type="dxa"/>
            <w:tcBorders>
              <w:top w:val="single" w:sz="4" w:space="0" w:color="auto"/>
              <w:bottom w:val="single" w:sz="4" w:space="0" w:color="auto"/>
            </w:tcBorders>
          </w:tcPr>
          <w:p w14:paraId="33BE9983" w14:textId="77777777" w:rsidR="00AD5E63" w:rsidRPr="00DB1649" w:rsidRDefault="00AD5E63" w:rsidP="00C86572">
            <w:pPr>
              <w:autoSpaceDE w:val="0"/>
              <w:autoSpaceDN w:val="0"/>
              <w:adjustRightInd w:val="0"/>
              <w:rPr>
                <w:rFonts w:ascii="Arial" w:hAnsi="Arial" w:cs="Arial"/>
                <w:sz w:val="24"/>
                <w:szCs w:val="24"/>
              </w:rPr>
            </w:pPr>
            <w:r w:rsidRPr="00DB1649">
              <w:rPr>
                <w:rFonts w:ascii="Arial" w:hAnsi="Arial" w:cs="Arial"/>
                <w:sz w:val="24"/>
                <w:szCs w:val="24"/>
              </w:rPr>
              <w:t>Risk to Participant</w:t>
            </w:r>
            <w:r w:rsidR="00CE6A02" w:rsidRPr="00DB1649">
              <w:rPr>
                <w:rFonts w:ascii="Arial" w:hAnsi="Arial" w:cs="Arial"/>
                <w:sz w:val="24"/>
                <w:szCs w:val="24"/>
              </w:rPr>
              <w:t>:</w:t>
            </w:r>
          </w:p>
          <w:p w14:paraId="53E5F0B2" w14:textId="77777777" w:rsidR="00655BE4" w:rsidRPr="00DB1649" w:rsidRDefault="00655BE4" w:rsidP="003257BD">
            <w:pPr>
              <w:rPr>
                <w:rFonts w:ascii="Arial" w:hAnsi="Arial" w:cs="Arial"/>
                <w:sz w:val="24"/>
                <w:szCs w:val="24"/>
              </w:rPr>
            </w:pPr>
          </w:p>
          <w:p w14:paraId="3213FCA6" w14:textId="4A525725" w:rsidR="003257BD" w:rsidRPr="00DB1649" w:rsidRDefault="008F5A98" w:rsidP="003257BD">
            <w:pPr>
              <w:rPr>
                <w:rFonts w:ascii="Arial" w:hAnsi="Arial" w:cs="Arial"/>
                <w:sz w:val="24"/>
                <w:szCs w:val="24"/>
              </w:rPr>
            </w:pPr>
            <w:r w:rsidRPr="00DB1649">
              <w:rPr>
                <w:rFonts w:ascii="Arial" w:hAnsi="Arial" w:cs="Arial"/>
                <w:sz w:val="24"/>
                <w:szCs w:val="24"/>
              </w:rPr>
              <w:t xml:space="preserve">During </w:t>
            </w:r>
            <w:r w:rsidR="00FB08E8" w:rsidRPr="00DB1649">
              <w:rPr>
                <w:rFonts w:ascii="Arial" w:hAnsi="Arial" w:cs="Arial"/>
                <w:sz w:val="24"/>
                <w:szCs w:val="24"/>
              </w:rPr>
              <w:t>observation a practitioner</w:t>
            </w:r>
            <w:r w:rsidR="00313076" w:rsidRPr="00DB1649">
              <w:rPr>
                <w:rFonts w:ascii="Arial" w:hAnsi="Arial" w:cs="Arial"/>
                <w:sz w:val="24"/>
                <w:szCs w:val="24"/>
              </w:rPr>
              <w:t xml:space="preserve"> or </w:t>
            </w:r>
            <w:r w:rsidR="005C2A7F" w:rsidRPr="00DB1649">
              <w:rPr>
                <w:rFonts w:ascii="Arial" w:hAnsi="Arial" w:cs="Arial"/>
                <w:sz w:val="24"/>
                <w:szCs w:val="24"/>
              </w:rPr>
              <w:t xml:space="preserve">the </w:t>
            </w:r>
            <w:r w:rsidR="00313076" w:rsidRPr="00DB1649">
              <w:rPr>
                <w:rFonts w:ascii="Arial" w:hAnsi="Arial" w:cs="Arial"/>
                <w:sz w:val="24"/>
                <w:szCs w:val="24"/>
              </w:rPr>
              <w:t>chil</w:t>
            </w:r>
            <w:r w:rsidR="005C2A7F" w:rsidRPr="00DB1649">
              <w:rPr>
                <w:rFonts w:ascii="Arial" w:hAnsi="Arial" w:cs="Arial"/>
                <w:sz w:val="24"/>
                <w:szCs w:val="24"/>
              </w:rPr>
              <w:t>dren</w:t>
            </w:r>
            <w:r w:rsidR="00FB08E8" w:rsidRPr="00DB1649">
              <w:rPr>
                <w:rFonts w:ascii="Arial" w:hAnsi="Arial" w:cs="Arial"/>
                <w:sz w:val="24"/>
                <w:szCs w:val="24"/>
              </w:rPr>
              <w:t xml:space="preserve"> may feel </w:t>
            </w:r>
            <w:r w:rsidR="00313076" w:rsidRPr="00DB1649">
              <w:rPr>
                <w:rFonts w:ascii="Arial" w:hAnsi="Arial" w:cs="Arial"/>
                <w:sz w:val="24"/>
                <w:szCs w:val="24"/>
              </w:rPr>
              <w:t xml:space="preserve">uncomfortable </w:t>
            </w:r>
            <w:r w:rsidR="008E214E" w:rsidRPr="00DB1649">
              <w:rPr>
                <w:rFonts w:ascii="Arial" w:hAnsi="Arial" w:cs="Arial"/>
                <w:sz w:val="24"/>
                <w:szCs w:val="24"/>
              </w:rPr>
              <w:t xml:space="preserve">while notes are written </w:t>
            </w:r>
            <w:r w:rsidR="00140563" w:rsidRPr="00DB1649">
              <w:rPr>
                <w:rFonts w:ascii="Arial" w:hAnsi="Arial" w:cs="Arial"/>
                <w:sz w:val="24"/>
                <w:szCs w:val="24"/>
              </w:rPr>
              <w:t xml:space="preserve">down or while they are being </w:t>
            </w:r>
            <w:r w:rsidR="001E32C3" w:rsidRPr="00DB1649">
              <w:rPr>
                <w:rFonts w:ascii="Arial" w:hAnsi="Arial" w:cs="Arial"/>
                <w:sz w:val="24"/>
                <w:szCs w:val="24"/>
              </w:rPr>
              <w:t xml:space="preserve">recorded </w:t>
            </w:r>
            <w:r w:rsidR="00140563" w:rsidRPr="00DB1649">
              <w:rPr>
                <w:rFonts w:ascii="Arial" w:hAnsi="Arial" w:cs="Arial"/>
                <w:sz w:val="24"/>
                <w:szCs w:val="24"/>
              </w:rPr>
              <w:t>by a</w:t>
            </w:r>
            <w:r w:rsidR="00A50C96" w:rsidRPr="00DB1649">
              <w:rPr>
                <w:rFonts w:ascii="Arial" w:hAnsi="Arial" w:cs="Arial"/>
                <w:sz w:val="24"/>
                <w:szCs w:val="24"/>
              </w:rPr>
              <w:t>n</w:t>
            </w:r>
            <w:r w:rsidR="00140563" w:rsidRPr="00DB1649">
              <w:rPr>
                <w:rFonts w:ascii="Arial" w:hAnsi="Arial" w:cs="Arial"/>
                <w:sz w:val="24"/>
                <w:szCs w:val="24"/>
              </w:rPr>
              <w:t xml:space="preserve"> </w:t>
            </w:r>
            <w:r w:rsidR="001E32C3" w:rsidRPr="00DB1649">
              <w:rPr>
                <w:rFonts w:ascii="Arial" w:hAnsi="Arial" w:cs="Arial"/>
                <w:sz w:val="24"/>
                <w:szCs w:val="24"/>
              </w:rPr>
              <w:t>investigator, which</w:t>
            </w:r>
            <w:r w:rsidR="00A50C96" w:rsidRPr="00DB1649">
              <w:rPr>
                <w:rFonts w:ascii="Arial" w:hAnsi="Arial" w:cs="Arial"/>
                <w:sz w:val="24"/>
                <w:szCs w:val="24"/>
              </w:rPr>
              <w:t xml:space="preserve"> can cause </w:t>
            </w:r>
            <w:r w:rsidR="00DF5D5A" w:rsidRPr="00DB1649">
              <w:rPr>
                <w:rFonts w:ascii="Arial" w:hAnsi="Arial" w:cs="Arial"/>
                <w:sz w:val="24"/>
                <w:szCs w:val="24"/>
              </w:rPr>
              <w:t xml:space="preserve">practitioners and children to feel </w:t>
            </w:r>
            <w:r w:rsidR="002B7DA5" w:rsidRPr="00DB1649">
              <w:rPr>
                <w:rFonts w:ascii="Arial" w:hAnsi="Arial" w:cs="Arial"/>
                <w:sz w:val="24"/>
                <w:szCs w:val="24"/>
              </w:rPr>
              <w:lastRenderedPageBreak/>
              <w:t>uncomfortable, this can</w:t>
            </w:r>
            <w:r w:rsidR="00280993" w:rsidRPr="00DB1649">
              <w:rPr>
                <w:rFonts w:ascii="Arial" w:hAnsi="Arial" w:cs="Arial"/>
                <w:sz w:val="24"/>
                <w:szCs w:val="24"/>
              </w:rPr>
              <w:t xml:space="preserve"> </w:t>
            </w:r>
            <w:r w:rsidR="002B7DA5" w:rsidRPr="00DB1649">
              <w:rPr>
                <w:rFonts w:ascii="Arial" w:hAnsi="Arial" w:cs="Arial"/>
                <w:sz w:val="24"/>
                <w:szCs w:val="24"/>
              </w:rPr>
              <w:t>cause</w:t>
            </w:r>
            <w:r w:rsidR="00280993" w:rsidRPr="00DB1649">
              <w:rPr>
                <w:rFonts w:ascii="Arial" w:hAnsi="Arial" w:cs="Arial"/>
                <w:sz w:val="24"/>
                <w:szCs w:val="24"/>
              </w:rPr>
              <w:t xml:space="preserve"> the outcome of the observation </w:t>
            </w:r>
            <w:r w:rsidR="002C453B" w:rsidRPr="00DB1649">
              <w:rPr>
                <w:rFonts w:ascii="Arial" w:hAnsi="Arial" w:cs="Arial"/>
                <w:sz w:val="24"/>
                <w:szCs w:val="24"/>
              </w:rPr>
              <w:t xml:space="preserve">difficult </w:t>
            </w:r>
            <w:r w:rsidR="0040592E" w:rsidRPr="00DB1649">
              <w:rPr>
                <w:rFonts w:ascii="Arial" w:hAnsi="Arial" w:cs="Arial"/>
                <w:sz w:val="24"/>
                <w:szCs w:val="24"/>
              </w:rPr>
              <w:t>to assess.</w:t>
            </w:r>
          </w:p>
          <w:p w14:paraId="2631635C" w14:textId="77777777" w:rsidR="00DD4341" w:rsidRPr="00DB1649" w:rsidRDefault="00DD4341" w:rsidP="003257BD">
            <w:pPr>
              <w:rPr>
                <w:rFonts w:ascii="Arial" w:hAnsi="Arial" w:cs="Arial"/>
                <w:sz w:val="24"/>
                <w:szCs w:val="24"/>
              </w:rPr>
            </w:pPr>
          </w:p>
          <w:p w14:paraId="2D883F8B" w14:textId="6194D80D" w:rsidR="0040592E" w:rsidRPr="00DB1649" w:rsidRDefault="0040592E" w:rsidP="003257BD">
            <w:pPr>
              <w:rPr>
                <w:rFonts w:ascii="Arial" w:hAnsi="Arial" w:cs="Arial"/>
                <w:sz w:val="24"/>
                <w:szCs w:val="24"/>
              </w:rPr>
            </w:pPr>
            <w:r w:rsidRPr="00DB1649">
              <w:rPr>
                <w:rFonts w:ascii="Arial" w:hAnsi="Arial" w:cs="Arial"/>
                <w:sz w:val="24"/>
                <w:szCs w:val="24"/>
              </w:rPr>
              <w:t xml:space="preserve">Parents </w:t>
            </w:r>
            <w:r w:rsidR="001C5D24" w:rsidRPr="00DB1649">
              <w:rPr>
                <w:rFonts w:ascii="Arial" w:hAnsi="Arial" w:cs="Arial"/>
                <w:sz w:val="24"/>
                <w:szCs w:val="24"/>
              </w:rPr>
              <w:t xml:space="preserve">may become offended </w:t>
            </w:r>
            <w:r w:rsidR="00252A49" w:rsidRPr="00DB1649">
              <w:rPr>
                <w:rFonts w:ascii="Arial" w:hAnsi="Arial" w:cs="Arial"/>
                <w:sz w:val="24"/>
                <w:szCs w:val="24"/>
              </w:rPr>
              <w:t xml:space="preserve">or uncomfortable </w:t>
            </w:r>
            <w:r w:rsidR="00A21129" w:rsidRPr="00DB1649">
              <w:rPr>
                <w:rFonts w:ascii="Arial" w:hAnsi="Arial" w:cs="Arial"/>
                <w:sz w:val="24"/>
                <w:szCs w:val="24"/>
              </w:rPr>
              <w:t xml:space="preserve">with questions during the observation </w:t>
            </w:r>
            <w:r w:rsidR="00A0413F" w:rsidRPr="00DB1649">
              <w:rPr>
                <w:rFonts w:ascii="Arial" w:hAnsi="Arial" w:cs="Arial"/>
                <w:sz w:val="24"/>
                <w:szCs w:val="24"/>
              </w:rPr>
              <w:t>which can cause them to withdraw</w:t>
            </w:r>
            <w:r w:rsidR="002B45CE" w:rsidRPr="00DB1649">
              <w:rPr>
                <w:rFonts w:ascii="Arial" w:hAnsi="Arial" w:cs="Arial"/>
                <w:sz w:val="24"/>
                <w:szCs w:val="24"/>
              </w:rPr>
              <w:t xml:space="preserve"> from the </w:t>
            </w:r>
            <w:r w:rsidR="00705129" w:rsidRPr="00DB1649">
              <w:rPr>
                <w:rFonts w:ascii="Arial" w:hAnsi="Arial" w:cs="Arial"/>
                <w:sz w:val="24"/>
                <w:szCs w:val="24"/>
              </w:rPr>
              <w:t>observation and recording.</w:t>
            </w:r>
          </w:p>
          <w:p w14:paraId="0BED2230" w14:textId="77777777" w:rsidR="0078199D" w:rsidRPr="00DB1649" w:rsidRDefault="0078199D" w:rsidP="003257BD">
            <w:pPr>
              <w:autoSpaceDE w:val="0"/>
              <w:autoSpaceDN w:val="0"/>
              <w:adjustRightInd w:val="0"/>
              <w:rPr>
                <w:rFonts w:ascii="Arial" w:hAnsi="Arial" w:cs="Arial"/>
                <w:sz w:val="24"/>
                <w:szCs w:val="24"/>
              </w:rPr>
            </w:pPr>
          </w:p>
          <w:p w14:paraId="6C24E24C" w14:textId="5A1FAAED" w:rsidR="00AD5E63" w:rsidRPr="00DB1649" w:rsidRDefault="006823EF" w:rsidP="003257BD">
            <w:pPr>
              <w:autoSpaceDE w:val="0"/>
              <w:autoSpaceDN w:val="0"/>
              <w:adjustRightInd w:val="0"/>
              <w:rPr>
                <w:rFonts w:ascii="Arial" w:hAnsi="Arial" w:cs="Arial"/>
                <w:sz w:val="24"/>
                <w:szCs w:val="24"/>
              </w:rPr>
            </w:pPr>
            <w:r w:rsidRPr="00DB1649">
              <w:rPr>
                <w:rFonts w:ascii="Arial" w:hAnsi="Arial" w:cs="Arial"/>
                <w:sz w:val="24"/>
                <w:szCs w:val="24"/>
              </w:rPr>
              <w:t>O</w:t>
            </w:r>
            <w:r w:rsidR="00BD0DF8" w:rsidRPr="00DB1649">
              <w:rPr>
                <w:rFonts w:ascii="Arial" w:hAnsi="Arial" w:cs="Arial"/>
                <w:sz w:val="24"/>
                <w:szCs w:val="24"/>
              </w:rPr>
              <w:t>bservation with a chi</w:t>
            </w:r>
            <w:r w:rsidRPr="00DB1649">
              <w:rPr>
                <w:rFonts w:ascii="Arial" w:hAnsi="Arial" w:cs="Arial"/>
                <w:sz w:val="24"/>
                <w:szCs w:val="24"/>
              </w:rPr>
              <w:t>l</w:t>
            </w:r>
            <w:r w:rsidR="00BD0DF8" w:rsidRPr="00DB1649">
              <w:rPr>
                <w:rFonts w:ascii="Arial" w:hAnsi="Arial" w:cs="Arial"/>
                <w:sz w:val="24"/>
                <w:szCs w:val="24"/>
              </w:rPr>
              <w:t xml:space="preserve">d </w:t>
            </w:r>
            <w:r w:rsidRPr="00DB1649">
              <w:rPr>
                <w:rFonts w:ascii="Arial" w:hAnsi="Arial" w:cs="Arial"/>
                <w:sz w:val="24"/>
                <w:szCs w:val="24"/>
              </w:rPr>
              <w:t xml:space="preserve">is conducted </w:t>
            </w:r>
            <w:r w:rsidR="00297218" w:rsidRPr="00DB1649">
              <w:rPr>
                <w:rFonts w:ascii="Arial" w:hAnsi="Arial" w:cs="Arial"/>
                <w:sz w:val="24"/>
                <w:szCs w:val="24"/>
              </w:rPr>
              <w:t xml:space="preserve">as an </w:t>
            </w:r>
            <w:r w:rsidR="00B4794C" w:rsidRPr="00DB1649">
              <w:rPr>
                <w:rFonts w:ascii="Arial" w:hAnsi="Arial" w:cs="Arial"/>
                <w:sz w:val="24"/>
                <w:szCs w:val="24"/>
              </w:rPr>
              <w:t>individual</w:t>
            </w:r>
            <w:r w:rsidR="001E23AA" w:rsidRPr="00DB1649">
              <w:rPr>
                <w:rFonts w:ascii="Arial" w:hAnsi="Arial" w:cs="Arial"/>
                <w:sz w:val="24"/>
                <w:szCs w:val="24"/>
              </w:rPr>
              <w:t xml:space="preserve">, there for the child would know they are being watched and </w:t>
            </w:r>
            <w:r w:rsidR="005A2F6E" w:rsidRPr="00DB1649">
              <w:rPr>
                <w:rFonts w:ascii="Arial" w:hAnsi="Arial" w:cs="Arial"/>
                <w:sz w:val="24"/>
                <w:szCs w:val="24"/>
              </w:rPr>
              <w:t xml:space="preserve">they may feel uncomfortable </w:t>
            </w:r>
            <w:r w:rsidR="005C03C1" w:rsidRPr="00DB1649">
              <w:rPr>
                <w:rFonts w:ascii="Arial" w:hAnsi="Arial" w:cs="Arial"/>
                <w:sz w:val="24"/>
                <w:szCs w:val="24"/>
              </w:rPr>
              <w:t>and feel they have been excluded</w:t>
            </w:r>
            <w:r w:rsidR="007E39D9" w:rsidRPr="00DB1649">
              <w:rPr>
                <w:rFonts w:ascii="Arial" w:hAnsi="Arial" w:cs="Arial"/>
                <w:sz w:val="24"/>
                <w:szCs w:val="24"/>
              </w:rPr>
              <w:t xml:space="preserve"> this can cause observation and </w:t>
            </w:r>
            <w:r w:rsidR="008A2306" w:rsidRPr="00DB1649">
              <w:rPr>
                <w:rFonts w:ascii="Arial" w:hAnsi="Arial" w:cs="Arial"/>
                <w:sz w:val="24"/>
                <w:szCs w:val="24"/>
              </w:rPr>
              <w:t>recording difficult to undertake</w:t>
            </w:r>
            <w:r w:rsidR="00655BE4" w:rsidRPr="00DB1649">
              <w:rPr>
                <w:rFonts w:ascii="Arial" w:hAnsi="Arial" w:cs="Arial"/>
                <w:sz w:val="24"/>
                <w:szCs w:val="24"/>
              </w:rPr>
              <w:t>, as the child may not want to participate.</w:t>
            </w:r>
          </w:p>
          <w:p w14:paraId="495EC838" w14:textId="03584392" w:rsidR="00B4794C" w:rsidRPr="00DB1649" w:rsidRDefault="00B4794C" w:rsidP="003257BD">
            <w:pPr>
              <w:autoSpaceDE w:val="0"/>
              <w:autoSpaceDN w:val="0"/>
              <w:adjustRightInd w:val="0"/>
              <w:rPr>
                <w:rFonts w:ascii="Arial" w:hAnsi="Arial" w:cs="Arial"/>
                <w:sz w:val="24"/>
                <w:szCs w:val="24"/>
              </w:rPr>
            </w:pPr>
          </w:p>
        </w:tc>
        <w:tc>
          <w:tcPr>
            <w:tcW w:w="5074" w:type="dxa"/>
            <w:gridSpan w:val="3"/>
            <w:tcBorders>
              <w:top w:val="single" w:sz="4" w:space="0" w:color="auto"/>
              <w:bottom w:val="single" w:sz="4" w:space="0" w:color="auto"/>
            </w:tcBorders>
          </w:tcPr>
          <w:p w14:paraId="5433E116" w14:textId="3DED5EB3" w:rsidR="00AD5E63" w:rsidRPr="00DB1649" w:rsidRDefault="00CE6A02" w:rsidP="00CE6A02">
            <w:pPr>
              <w:autoSpaceDE w:val="0"/>
              <w:autoSpaceDN w:val="0"/>
              <w:adjustRightInd w:val="0"/>
              <w:rPr>
                <w:rFonts w:ascii="Arial" w:hAnsi="Arial" w:cs="Arial"/>
                <w:iCs/>
                <w:sz w:val="24"/>
                <w:szCs w:val="24"/>
              </w:rPr>
            </w:pPr>
            <w:r w:rsidRPr="00DB1649">
              <w:rPr>
                <w:rFonts w:ascii="Arial" w:hAnsi="Arial" w:cs="Arial"/>
                <w:iCs/>
                <w:sz w:val="24"/>
                <w:szCs w:val="24"/>
              </w:rPr>
              <w:lastRenderedPageBreak/>
              <w:t>How will you m</w:t>
            </w:r>
            <w:r w:rsidR="00AD5E63" w:rsidRPr="00DB1649">
              <w:rPr>
                <w:rFonts w:ascii="Arial" w:hAnsi="Arial" w:cs="Arial"/>
                <w:iCs/>
                <w:sz w:val="24"/>
                <w:szCs w:val="24"/>
              </w:rPr>
              <w:t>itigat</w:t>
            </w:r>
            <w:r w:rsidRPr="00DB1649">
              <w:rPr>
                <w:rFonts w:ascii="Arial" w:hAnsi="Arial" w:cs="Arial"/>
                <w:iCs/>
                <w:sz w:val="24"/>
                <w:szCs w:val="24"/>
              </w:rPr>
              <w:t>e the</w:t>
            </w:r>
            <w:r w:rsidR="00AD5E63" w:rsidRPr="00DB1649">
              <w:rPr>
                <w:rFonts w:ascii="Arial" w:hAnsi="Arial" w:cs="Arial"/>
                <w:iCs/>
                <w:sz w:val="24"/>
                <w:szCs w:val="24"/>
              </w:rPr>
              <w:t xml:space="preserve"> Risk</w:t>
            </w:r>
            <w:r w:rsidRPr="00DB1649">
              <w:rPr>
                <w:rFonts w:ascii="Arial" w:hAnsi="Arial" w:cs="Arial"/>
                <w:iCs/>
                <w:sz w:val="24"/>
                <w:szCs w:val="24"/>
              </w:rPr>
              <w:t xml:space="preserve"> to Participant</w:t>
            </w:r>
            <w:r w:rsidR="00DD0653" w:rsidRPr="00DB1649">
              <w:rPr>
                <w:rFonts w:ascii="Arial" w:hAnsi="Arial" w:cs="Arial"/>
                <w:iCs/>
                <w:sz w:val="24"/>
                <w:szCs w:val="24"/>
              </w:rPr>
              <w:t>?</w:t>
            </w:r>
          </w:p>
          <w:p w14:paraId="20E1DA37" w14:textId="77777777" w:rsidR="003257BD" w:rsidRPr="00DB1649" w:rsidRDefault="003257BD" w:rsidP="003257BD">
            <w:pPr>
              <w:rPr>
                <w:rFonts w:ascii="Arial" w:hAnsi="Arial" w:cs="Arial"/>
                <w:sz w:val="24"/>
                <w:szCs w:val="24"/>
              </w:rPr>
            </w:pPr>
          </w:p>
          <w:p w14:paraId="137D24BC" w14:textId="2B82A415" w:rsidR="003257BD" w:rsidRPr="00DB1649" w:rsidRDefault="002D648B" w:rsidP="003257BD">
            <w:pPr>
              <w:rPr>
                <w:rFonts w:ascii="Arial" w:eastAsia="Arial" w:hAnsi="Arial" w:cs="Arial"/>
                <w:sz w:val="24"/>
                <w:szCs w:val="24"/>
              </w:rPr>
            </w:pPr>
            <w:r w:rsidRPr="00DB1649">
              <w:rPr>
                <w:rFonts w:ascii="Arial" w:hAnsi="Arial" w:cs="Arial"/>
                <w:sz w:val="24"/>
                <w:szCs w:val="24"/>
              </w:rPr>
              <w:t xml:space="preserve">To mitigate this, </w:t>
            </w:r>
            <w:r w:rsidR="00B5695D" w:rsidRPr="00DB1649">
              <w:rPr>
                <w:rFonts w:ascii="Arial" w:hAnsi="Arial" w:cs="Arial"/>
                <w:sz w:val="24"/>
                <w:szCs w:val="24"/>
              </w:rPr>
              <w:t xml:space="preserve">consent must be </w:t>
            </w:r>
            <w:r w:rsidR="001D511F" w:rsidRPr="00DB1649">
              <w:rPr>
                <w:rFonts w:ascii="Arial" w:hAnsi="Arial" w:cs="Arial"/>
                <w:sz w:val="24"/>
                <w:szCs w:val="24"/>
              </w:rPr>
              <w:t>given,</w:t>
            </w:r>
            <w:r w:rsidR="00B5695D" w:rsidRPr="00DB1649">
              <w:rPr>
                <w:rFonts w:ascii="Arial" w:hAnsi="Arial" w:cs="Arial"/>
                <w:sz w:val="24"/>
                <w:szCs w:val="24"/>
              </w:rPr>
              <w:t xml:space="preserve"> </w:t>
            </w:r>
            <w:r w:rsidR="0079065B" w:rsidRPr="00DB1649">
              <w:rPr>
                <w:rFonts w:ascii="Arial" w:hAnsi="Arial" w:cs="Arial"/>
                <w:sz w:val="24"/>
                <w:szCs w:val="24"/>
              </w:rPr>
              <w:t>and</w:t>
            </w:r>
            <w:r w:rsidR="00433A00" w:rsidRPr="00DB1649">
              <w:rPr>
                <w:rFonts w:ascii="Arial" w:hAnsi="Arial" w:cs="Arial"/>
                <w:sz w:val="24"/>
                <w:szCs w:val="24"/>
              </w:rPr>
              <w:t xml:space="preserve"> </w:t>
            </w:r>
            <w:r w:rsidR="0079065B" w:rsidRPr="00DB1649">
              <w:rPr>
                <w:rFonts w:ascii="Arial" w:hAnsi="Arial" w:cs="Arial"/>
                <w:sz w:val="24"/>
                <w:szCs w:val="24"/>
              </w:rPr>
              <w:t>participants</w:t>
            </w:r>
            <w:r w:rsidR="00D05E71" w:rsidRPr="00DB1649">
              <w:rPr>
                <w:rFonts w:ascii="Arial" w:hAnsi="Arial" w:cs="Arial"/>
                <w:sz w:val="24"/>
                <w:szCs w:val="24"/>
              </w:rPr>
              <w:t xml:space="preserve"> can withdraw from the observation </w:t>
            </w:r>
            <w:r w:rsidR="00850E33" w:rsidRPr="00DB1649">
              <w:rPr>
                <w:rFonts w:ascii="Arial" w:hAnsi="Arial" w:cs="Arial"/>
                <w:sz w:val="24"/>
                <w:szCs w:val="24"/>
              </w:rPr>
              <w:t xml:space="preserve">at any time </w:t>
            </w:r>
            <w:r w:rsidR="00704844" w:rsidRPr="00DB1649">
              <w:rPr>
                <w:rFonts w:ascii="Arial" w:hAnsi="Arial" w:cs="Arial"/>
                <w:sz w:val="24"/>
                <w:szCs w:val="24"/>
              </w:rPr>
              <w:t xml:space="preserve">as stated by </w:t>
            </w:r>
            <w:proofErr w:type="spellStart"/>
            <w:r w:rsidR="00D96A79" w:rsidRPr="00DB1649">
              <w:rPr>
                <w:rFonts w:ascii="Arial" w:hAnsi="Arial" w:cs="Arial"/>
                <w:sz w:val="24"/>
                <w:szCs w:val="24"/>
              </w:rPr>
              <w:t>Bera</w:t>
            </w:r>
            <w:proofErr w:type="spellEnd"/>
            <w:r w:rsidR="00D96A79" w:rsidRPr="00DB1649">
              <w:rPr>
                <w:rFonts w:ascii="Arial" w:hAnsi="Arial" w:cs="Arial"/>
                <w:sz w:val="24"/>
                <w:szCs w:val="24"/>
              </w:rPr>
              <w:t xml:space="preserve"> (2019) and Eric </w:t>
            </w:r>
            <w:r w:rsidR="00E06EF5" w:rsidRPr="00DB1649">
              <w:rPr>
                <w:rFonts w:ascii="Arial" w:hAnsi="Arial" w:cs="Arial"/>
                <w:sz w:val="24"/>
                <w:szCs w:val="24"/>
              </w:rPr>
              <w:t>(no date).</w:t>
            </w:r>
            <w:r w:rsidR="002B38CB" w:rsidRPr="00DB1649">
              <w:rPr>
                <w:rFonts w:ascii="Arial" w:hAnsi="Arial" w:cs="Arial"/>
                <w:sz w:val="24"/>
                <w:szCs w:val="24"/>
              </w:rPr>
              <w:t xml:space="preserve"> </w:t>
            </w:r>
            <w:r w:rsidR="00936514" w:rsidRPr="00DB1649">
              <w:rPr>
                <w:rFonts w:ascii="Arial" w:hAnsi="Arial" w:cs="Arial"/>
                <w:sz w:val="24"/>
                <w:szCs w:val="24"/>
              </w:rPr>
              <w:t xml:space="preserve"> Defend </w:t>
            </w:r>
            <w:r w:rsidR="00877BA8" w:rsidRPr="00DB1649">
              <w:rPr>
                <w:rFonts w:ascii="Arial" w:hAnsi="Arial" w:cs="Arial"/>
                <w:sz w:val="24"/>
                <w:szCs w:val="24"/>
              </w:rPr>
              <w:t>I</w:t>
            </w:r>
            <w:r w:rsidR="00C8026A" w:rsidRPr="00DB1649">
              <w:rPr>
                <w:rFonts w:ascii="Arial" w:hAnsi="Arial" w:cs="Arial"/>
                <w:sz w:val="24"/>
                <w:szCs w:val="24"/>
              </w:rPr>
              <w:t>n</w:t>
            </w:r>
            <w:r w:rsidR="00936514" w:rsidRPr="00DB1649">
              <w:rPr>
                <w:rFonts w:ascii="Arial" w:hAnsi="Arial" w:cs="Arial"/>
                <w:sz w:val="24"/>
                <w:szCs w:val="24"/>
              </w:rPr>
              <w:t xml:space="preserve">nocence </w:t>
            </w:r>
            <w:r w:rsidR="00877BA8" w:rsidRPr="00DB1649">
              <w:rPr>
                <w:rFonts w:ascii="Arial" w:hAnsi="Arial" w:cs="Arial"/>
                <w:sz w:val="24"/>
                <w:szCs w:val="24"/>
              </w:rPr>
              <w:t xml:space="preserve">(no date) states </w:t>
            </w:r>
            <w:r w:rsidR="008B06B2" w:rsidRPr="00DB1649">
              <w:rPr>
                <w:rFonts w:ascii="Arial" w:hAnsi="Arial" w:cs="Arial"/>
                <w:sz w:val="24"/>
                <w:szCs w:val="24"/>
              </w:rPr>
              <w:t>consent</w:t>
            </w:r>
            <w:r w:rsidR="003F1E4D" w:rsidRPr="00DB1649">
              <w:rPr>
                <w:rFonts w:ascii="Arial" w:hAnsi="Arial" w:cs="Arial"/>
                <w:sz w:val="24"/>
                <w:szCs w:val="24"/>
              </w:rPr>
              <w:t xml:space="preserve"> </w:t>
            </w:r>
            <w:r w:rsidR="008B06B2" w:rsidRPr="00DB1649">
              <w:rPr>
                <w:rFonts w:ascii="Arial" w:hAnsi="Arial" w:cs="Arial"/>
                <w:sz w:val="24"/>
                <w:szCs w:val="24"/>
              </w:rPr>
              <w:t xml:space="preserve">is important from a </w:t>
            </w:r>
            <w:r w:rsidR="008B06B2" w:rsidRPr="00DB1649">
              <w:rPr>
                <w:rFonts w:ascii="Arial" w:hAnsi="Arial" w:cs="Arial"/>
                <w:sz w:val="24"/>
                <w:szCs w:val="24"/>
              </w:rPr>
              <w:lastRenderedPageBreak/>
              <w:t xml:space="preserve">child as </w:t>
            </w:r>
            <w:r w:rsidR="00E65A56" w:rsidRPr="00DB1649">
              <w:rPr>
                <w:rFonts w:ascii="Arial" w:eastAsia="Arial" w:hAnsi="Arial" w:cs="Arial"/>
                <w:sz w:val="24"/>
                <w:szCs w:val="24"/>
              </w:rPr>
              <w:t>every child has the right to a voice</w:t>
            </w:r>
            <w:r w:rsidR="00C62DCE" w:rsidRPr="00DB1649">
              <w:rPr>
                <w:rFonts w:ascii="Arial" w:eastAsia="Arial" w:hAnsi="Arial" w:cs="Arial"/>
                <w:sz w:val="24"/>
                <w:szCs w:val="24"/>
              </w:rPr>
              <w:t xml:space="preserve">, </w:t>
            </w:r>
            <w:r w:rsidR="00E77668" w:rsidRPr="00DB1649">
              <w:rPr>
                <w:rFonts w:ascii="Arial" w:eastAsia="Arial" w:hAnsi="Arial" w:cs="Arial"/>
                <w:sz w:val="24"/>
                <w:szCs w:val="24"/>
              </w:rPr>
              <w:t xml:space="preserve">children </w:t>
            </w:r>
            <w:r w:rsidR="00CE592A" w:rsidRPr="00DB1649">
              <w:rPr>
                <w:rFonts w:ascii="Arial" w:eastAsia="Arial" w:hAnsi="Arial" w:cs="Arial"/>
                <w:sz w:val="24"/>
                <w:szCs w:val="24"/>
              </w:rPr>
              <w:t>have t</w:t>
            </w:r>
            <w:r w:rsidR="00903A0D" w:rsidRPr="00DB1649">
              <w:rPr>
                <w:rFonts w:ascii="Arial" w:eastAsia="Arial" w:hAnsi="Arial" w:cs="Arial"/>
                <w:sz w:val="24"/>
                <w:szCs w:val="24"/>
              </w:rPr>
              <w:t>he right to</w:t>
            </w:r>
            <w:r w:rsidR="00CE592A" w:rsidRPr="00DB1649">
              <w:rPr>
                <w:rFonts w:ascii="Arial" w:eastAsia="Arial" w:hAnsi="Arial" w:cs="Arial"/>
                <w:sz w:val="24"/>
                <w:szCs w:val="24"/>
              </w:rPr>
              <w:t xml:space="preserve"> say yes or no</w:t>
            </w:r>
            <w:r w:rsidR="00DC25A8" w:rsidRPr="00DB1649">
              <w:rPr>
                <w:rFonts w:ascii="Arial" w:eastAsia="Arial" w:hAnsi="Arial" w:cs="Arial"/>
                <w:sz w:val="24"/>
                <w:szCs w:val="24"/>
              </w:rPr>
              <w:t>.</w:t>
            </w:r>
          </w:p>
          <w:p w14:paraId="33E73908" w14:textId="77777777" w:rsidR="0078199D" w:rsidRPr="00DB1649" w:rsidRDefault="0078199D" w:rsidP="003257BD">
            <w:pPr>
              <w:rPr>
                <w:rFonts w:ascii="Arial" w:eastAsia="Arial" w:hAnsi="Arial" w:cs="Arial"/>
                <w:sz w:val="24"/>
                <w:szCs w:val="24"/>
              </w:rPr>
            </w:pPr>
          </w:p>
          <w:p w14:paraId="4DDD8C93" w14:textId="234547FB" w:rsidR="008F2098" w:rsidRPr="00DB1649" w:rsidRDefault="00784DFB" w:rsidP="003257BD">
            <w:pPr>
              <w:rPr>
                <w:rFonts w:ascii="Arial" w:eastAsia="Arial" w:hAnsi="Arial" w:cs="Arial"/>
                <w:sz w:val="24"/>
                <w:szCs w:val="24"/>
              </w:rPr>
            </w:pPr>
            <w:r w:rsidRPr="00DB1649">
              <w:rPr>
                <w:rFonts w:ascii="Arial" w:eastAsia="Arial" w:hAnsi="Arial" w:cs="Arial"/>
                <w:sz w:val="24"/>
                <w:szCs w:val="24"/>
              </w:rPr>
              <w:t>ICO (no date) suggest d</w:t>
            </w:r>
            <w:r w:rsidR="00421147" w:rsidRPr="00DB1649">
              <w:rPr>
                <w:rFonts w:ascii="Arial" w:eastAsia="Arial" w:hAnsi="Arial" w:cs="Arial"/>
                <w:sz w:val="24"/>
                <w:szCs w:val="24"/>
              </w:rPr>
              <w:t xml:space="preserve">iscussing with the child the aims of the observation </w:t>
            </w:r>
            <w:r w:rsidR="00A231C6" w:rsidRPr="00DB1649">
              <w:rPr>
                <w:rFonts w:ascii="Arial" w:eastAsia="Arial" w:hAnsi="Arial" w:cs="Arial"/>
                <w:sz w:val="24"/>
                <w:szCs w:val="24"/>
              </w:rPr>
              <w:t xml:space="preserve">and they will not be the only child </w:t>
            </w:r>
            <w:r w:rsidR="005C4F83" w:rsidRPr="00DB1649">
              <w:rPr>
                <w:rFonts w:ascii="Arial" w:eastAsia="Arial" w:hAnsi="Arial" w:cs="Arial"/>
                <w:sz w:val="24"/>
                <w:szCs w:val="24"/>
              </w:rPr>
              <w:t>that will participate</w:t>
            </w:r>
            <w:r w:rsidR="003914B4" w:rsidRPr="00DB1649">
              <w:rPr>
                <w:rFonts w:ascii="Arial" w:eastAsia="Arial" w:hAnsi="Arial" w:cs="Arial"/>
                <w:sz w:val="24"/>
                <w:szCs w:val="24"/>
              </w:rPr>
              <w:t xml:space="preserve"> and informing them that they will all be observed</w:t>
            </w:r>
            <w:r w:rsidR="00DD21A0" w:rsidRPr="00DB1649">
              <w:rPr>
                <w:rFonts w:ascii="Arial" w:eastAsia="Arial" w:hAnsi="Arial" w:cs="Arial"/>
                <w:sz w:val="24"/>
                <w:szCs w:val="24"/>
              </w:rPr>
              <w:t xml:space="preserve"> individually</w:t>
            </w:r>
            <w:r w:rsidR="003914B4" w:rsidRPr="00DB1649">
              <w:rPr>
                <w:rFonts w:ascii="Arial" w:eastAsia="Arial" w:hAnsi="Arial" w:cs="Arial"/>
                <w:sz w:val="24"/>
                <w:szCs w:val="24"/>
              </w:rPr>
              <w:t xml:space="preserve"> </w:t>
            </w:r>
            <w:r w:rsidR="00DD21A0" w:rsidRPr="00DB1649">
              <w:rPr>
                <w:rFonts w:ascii="Arial" w:eastAsia="Arial" w:hAnsi="Arial" w:cs="Arial"/>
                <w:sz w:val="24"/>
                <w:szCs w:val="24"/>
              </w:rPr>
              <w:t>however they should not disclo</w:t>
            </w:r>
            <w:r w:rsidR="002311A4" w:rsidRPr="00DB1649">
              <w:rPr>
                <w:rFonts w:ascii="Arial" w:eastAsia="Arial" w:hAnsi="Arial" w:cs="Arial"/>
                <w:sz w:val="24"/>
                <w:szCs w:val="24"/>
              </w:rPr>
              <w:t>se any information about the other children</w:t>
            </w:r>
            <w:r w:rsidR="00325916" w:rsidRPr="00DB1649">
              <w:rPr>
                <w:rFonts w:ascii="Arial" w:eastAsia="Arial" w:hAnsi="Arial" w:cs="Arial"/>
                <w:sz w:val="24"/>
                <w:szCs w:val="24"/>
              </w:rPr>
              <w:t xml:space="preserve"> as</w:t>
            </w:r>
            <w:r w:rsidR="00AE32F8" w:rsidRPr="00DB1649">
              <w:rPr>
                <w:rFonts w:ascii="Arial" w:eastAsia="Arial" w:hAnsi="Arial" w:cs="Arial"/>
                <w:sz w:val="24"/>
                <w:szCs w:val="24"/>
              </w:rPr>
              <w:t xml:space="preserve"> the GDPR applies to all participants.</w:t>
            </w:r>
          </w:p>
          <w:p w14:paraId="082A8469" w14:textId="77777777" w:rsidR="0078199D" w:rsidRPr="00DB1649" w:rsidRDefault="0078199D" w:rsidP="003257BD">
            <w:pPr>
              <w:rPr>
                <w:rFonts w:ascii="Arial" w:hAnsi="Arial" w:cs="Arial"/>
                <w:sz w:val="24"/>
                <w:szCs w:val="24"/>
              </w:rPr>
            </w:pPr>
          </w:p>
          <w:p w14:paraId="04669748" w14:textId="35152B4A" w:rsidR="00E54BA0" w:rsidRPr="00DB1649" w:rsidRDefault="006E42FF" w:rsidP="003257BD">
            <w:pPr>
              <w:rPr>
                <w:rFonts w:ascii="Arial" w:hAnsi="Arial" w:cs="Arial"/>
                <w:sz w:val="24"/>
                <w:szCs w:val="24"/>
              </w:rPr>
            </w:pPr>
            <w:r w:rsidRPr="00DB1649">
              <w:rPr>
                <w:rFonts w:ascii="Arial" w:hAnsi="Arial" w:cs="Arial"/>
                <w:sz w:val="24"/>
                <w:szCs w:val="24"/>
              </w:rPr>
              <w:t>Squi</w:t>
            </w:r>
            <w:r w:rsidR="008E10C2" w:rsidRPr="00DB1649">
              <w:rPr>
                <w:rFonts w:ascii="Arial" w:hAnsi="Arial" w:cs="Arial"/>
                <w:sz w:val="24"/>
                <w:szCs w:val="24"/>
              </w:rPr>
              <w:t xml:space="preserve">res, Potter and </w:t>
            </w:r>
            <w:r w:rsidR="00C5388A" w:rsidRPr="00DB1649">
              <w:rPr>
                <w:rFonts w:ascii="Arial" w:hAnsi="Arial" w:cs="Arial"/>
                <w:sz w:val="24"/>
                <w:szCs w:val="24"/>
              </w:rPr>
              <w:t xml:space="preserve">Bricker (2002) suggest </w:t>
            </w:r>
            <w:r w:rsidR="00964C11" w:rsidRPr="00DB1649">
              <w:rPr>
                <w:rFonts w:ascii="Arial" w:hAnsi="Arial" w:cs="Arial"/>
                <w:sz w:val="24"/>
                <w:szCs w:val="24"/>
              </w:rPr>
              <w:t>helping</w:t>
            </w:r>
            <w:r w:rsidR="00B17B1C" w:rsidRPr="00DB1649">
              <w:rPr>
                <w:rFonts w:ascii="Arial" w:hAnsi="Arial" w:cs="Arial"/>
                <w:sz w:val="24"/>
                <w:szCs w:val="24"/>
              </w:rPr>
              <w:t xml:space="preserve"> parents understand that questions </w:t>
            </w:r>
            <w:r w:rsidR="005E056C" w:rsidRPr="00DB1649">
              <w:rPr>
                <w:rFonts w:ascii="Arial" w:hAnsi="Arial" w:cs="Arial"/>
                <w:sz w:val="24"/>
                <w:szCs w:val="24"/>
              </w:rPr>
              <w:t>are</w:t>
            </w:r>
            <w:r w:rsidR="00D954AA" w:rsidRPr="00DB1649">
              <w:rPr>
                <w:rFonts w:ascii="Arial" w:hAnsi="Arial" w:cs="Arial"/>
                <w:sz w:val="24"/>
                <w:szCs w:val="24"/>
              </w:rPr>
              <w:t xml:space="preserve"> not</w:t>
            </w:r>
            <w:r w:rsidR="005E056C" w:rsidRPr="00DB1649">
              <w:rPr>
                <w:rFonts w:ascii="Arial" w:hAnsi="Arial" w:cs="Arial"/>
                <w:sz w:val="24"/>
                <w:szCs w:val="24"/>
              </w:rPr>
              <w:t xml:space="preserve"> specifically for them</w:t>
            </w:r>
            <w:r w:rsidR="00633E56" w:rsidRPr="00DB1649">
              <w:rPr>
                <w:rFonts w:ascii="Arial" w:hAnsi="Arial" w:cs="Arial"/>
                <w:sz w:val="24"/>
                <w:szCs w:val="24"/>
              </w:rPr>
              <w:t xml:space="preserve">, </w:t>
            </w:r>
            <w:r w:rsidR="002366FF" w:rsidRPr="00DB1649">
              <w:rPr>
                <w:rFonts w:ascii="Arial" w:hAnsi="Arial" w:cs="Arial"/>
                <w:sz w:val="24"/>
                <w:szCs w:val="24"/>
              </w:rPr>
              <w:t>state that</w:t>
            </w:r>
            <w:r w:rsidR="00633E56" w:rsidRPr="00DB1649">
              <w:rPr>
                <w:rFonts w:ascii="Arial" w:hAnsi="Arial" w:cs="Arial"/>
                <w:sz w:val="24"/>
                <w:szCs w:val="24"/>
              </w:rPr>
              <w:t xml:space="preserve"> other parents </w:t>
            </w:r>
            <w:r w:rsidR="00D954AA" w:rsidRPr="00DB1649">
              <w:rPr>
                <w:rFonts w:ascii="Arial" w:hAnsi="Arial" w:cs="Arial"/>
                <w:sz w:val="24"/>
                <w:szCs w:val="24"/>
              </w:rPr>
              <w:t>would</w:t>
            </w:r>
            <w:r w:rsidR="00633E56" w:rsidRPr="00DB1649">
              <w:rPr>
                <w:rFonts w:ascii="Arial" w:hAnsi="Arial" w:cs="Arial"/>
                <w:sz w:val="24"/>
                <w:szCs w:val="24"/>
              </w:rPr>
              <w:t xml:space="preserve"> be given the same </w:t>
            </w:r>
            <w:r w:rsidR="00D954AA" w:rsidRPr="00DB1649">
              <w:rPr>
                <w:rFonts w:ascii="Arial" w:hAnsi="Arial" w:cs="Arial"/>
                <w:sz w:val="24"/>
                <w:szCs w:val="24"/>
              </w:rPr>
              <w:t>questionnaire</w:t>
            </w:r>
            <w:r w:rsidR="002366FF" w:rsidRPr="00DB1649">
              <w:rPr>
                <w:rFonts w:ascii="Arial" w:hAnsi="Arial" w:cs="Arial"/>
                <w:sz w:val="24"/>
                <w:szCs w:val="24"/>
              </w:rPr>
              <w:t>,</w:t>
            </w:r>
            <w:r w:rsidR="00CC0305" w:rsidRPr="00DB1649">
              <w:rPr>
                <w:rFonts w:ascii="Arial" w:hAnsi="Arial" w:cs="Arial"/>
                <w:sz w:val="24"/>
                <w:szCs w:val="24"/>
              </w:rPr>
              <w:t xml:space="preserve"> which can help them feel more comfortable</w:t>
            </w:r>
            <w:r w:rsidR="00BA08C2" w:rsidRPr="00DB1649">
              <w:rPr>
                <w:rFonts w:ascii="Arial" w:hAnsi="Arial" w:cs="Arial"/>
                <w:sz w:val="24"/>
                <w:szCs w:val="24"/>
              </w:rPr>
              <w:t>.</w:t>
            </w:r>
            <w:r w:rsidR="00A17CEB" w:rsidRPr="00DB1649">
              <w:rPr>
                <w:rFonts w:ascii="Arial" w:hAnsi="Arial" w:cs="Arial"/>
                <w:sz w:val="24"/>
                <w:szCs w:val="24"/>
              </w:rPr>
              <w:t xml:space="preserve"> </w:t>
            </w:r>
          </w:p>
          <w:p w14:paraId="36C04801" w14:textId="5A43EABD" w:rsidR="00A17CEB" w:rsidRPr="00DB1649" w:rsidRDefault="00A17CEB" w:rsidP="003257BD">
            <w:pPr>
              <w:rPr>
                <w:rFonts w:ascii="Arial" w:hAnsi="Arial" w:cs="Arial"/>
                <w:sz w:val="24"/>
                <w:szCs w:val="24"/>
              </w:rPr>
            </w:pPr>
          </w:p>
          <w:p w14:paraId="7A912CC6" w14:textId="2D072A64" w:rsidR="00F14586" w:rsidRPr="00DB1649" w:rsidRDefault="00B057C6" w:rsidP="003257BD">
            <w:pPr>
              <w:rPr>
                <w:rFonts w:ascii="Arial" w:hAnsi="Arial" w:cs="Arial"/>
                <w:sz w:val="24"/>
                <w:szCs w:val="24"/>
              </w:rPr>
            </w:pPr>
            <w:r w:rsidRPr="00DB1649">
              <w:rPr>
                <w:rFonts w:ascii="Arial" w:hAnsi="Arial" w:cs="Arial"/>
                <w:sz w:val="24"/>
                <w:szCs w:val="24"/>
              </w:rPr>
              <w:t xml:space="preserve">Practitioners will undertake </w:t>
            </w:r>
            <w:r w:rsidR="008412AA" w:rsidRPr="00DB1649">
              <w:rPr>
                <w:rFonts w:ascii="Arial" w:hAnsi="Arial" w:cs="Arial"/>
                <w:sz w:val="24"/>
                <w:szCs w:val="24"/>
              </w:rPr>
              <w:t>an interview in the staff room</w:t>
            </w:r>
            <w:r w:rsidR="00A52EDB" w:rsidRPr="00DB1649">
              <w:rPr>
                <w:rFonts w:ascii="Arial" w:hAnsi="Arial" w:cs="Arial"/>
                <w:sz w:val="24"/>
                <w:szCs w:val="24"/>
              </w:rPr>
              <w:t>, where they would feel comfortable</w:t>
            </w:r>
            <w:r w:rsidR="00EF7546" w:rsidRPr="00DB1649">
              <w:rPr>
                <w:rFonts w:ascii="Arial" w:hAnsi="Arial" w:cs="Arial"/>
                <w:sz w:val="24"/>
                <w:szCs w:val="24"/>
              </w:rPr>
              <w:t xml:space="preserve">, they would be informed there will be no pressure </w:t>
            </w:r>
            <w:r w:rsidR="00A76D01" w:rsidRPr="00DB1649">
              <w:rPr>
                <w:rFonts w:ascii="Arial" w:hAnsi="Arial" w:cs="Arial"/>
                <w:sz w:val="24"/>
                <w:szCs w:val="24"/>
              </w:rPr>
              <w:t xml:space="preserve">on them and any questions they are asked </w:t>
            </w:r>
            <w:r w:rsidR="003B383D" w:rsidRPr="00DB1649">
              <w:rPr>
                <w:rFonts w:ascii="Arial" w:hAnsi="Arial" w:cs="Arial"/>
                <w:sz w:val="24"/>
                <w:szCs w:val="24"/>
              </w:rPr>
              <w:t>they do not have to repl</w:t>
            </w:r>
            <w:r w:rsidR="00A40C95" w:rsidRPr="00DB1649">
              <w:rPr>
                <w:rFonts w:ascii="Arial" w:hAnsi="Arial" w:cs="Arial"/>
                <w:sz w:val="24"/>
                <w:szCs w:val="24"/>
              </w:rPr>
              <w:t xml:space="preserve">y </w:t>
            </w:r>
            <w:r w:rsidR="00846EFE" w:rsidRPr="00DB1649">
              <w:rPr>
                <w:rFonts w:ascii="Arial" w:hAnsi="Arial" w:cs="Arial"/>
                <w:sz w:val="24"/>
                <w:szCs w:val="24"/>
              </w:rPr>
              <w:t>to,</w:t>
            </w:r>
            <w:r w:rsidR="00A40C95" w:rsidRPr="00DB1649">
              <w:rPr>
                <w:rFonts w:ascii="Arial" w:hAnsi="Arial" w:cs="Arial"/>
                <w:sz w:val="24"/>
                <w:szCs w:val="24"/>
              </w:rPr>
              <w:t xml:space="preserve"> and they will be informed of </w:t>
            </w:r>
            <w:r w:rsidR="00072802" w:rsidRPr="00DB1649">
              <w:rPr>
                <w:rFonts w:ascii="Arial" w:hAnsi="Arial" w:cs="Arial"/>
                <w:sz w:val="24"/>
                <w:szCs w:val="24"/>
              </w:rPr>
              <w:t xml:space="preserve">the </w:t>
            </w:r>
            <w:r w:rsidR="00927D9D" w:rsidRPr="00DB1649">
              <w:rPr>
                <w:rFonts w:ascii="Arial" w:hAnsi="Arial" w:cs="Arial"/>
                <w:sz w:val="24"/>
                <w:szCs w:val="24"/>
              </w:rPr>
              <w:t>relevant information and at any time they can withdraw from part</w:t>
            </w:r>
            <w:r w:rsidR="003C5E3E" w:rsidRPr="00DB1649">
              <w:rPr>
                <w:rFonts w:ascii="Arial" w:hAnsi="Arial" w:cs="Arial"/>
                <w:sz w:val="24"/>
                <w:szCs w:val="24"/>
              </w:rPr>
              <w:t xml:space="preserve">icipating. </w:t>
            </w:r>
            <w:r w:rsidR="00A5235F" w:rsidRPr="00DB1649">
              <w:rPr>
                <w:rFonts w:ascii="Arial" w:hAnsi="Arial" w:cs="Arial"/>
                <w:sz w:val="24"/>
                <w:szCs w:val="24"/>
              </w:rPr>
              <w:t xml:space="preserve">As stated </w:t>
            </w:r>
            <w:r w:rsidR="00634175" w:rsidRPr="00DB1649">
              <w:rPr>
                <w:rFonts w:ascii="Arial" w:hAnsi="Arial" w:cs="Arial"/>
                <w:sz w:val="24"/>
                <w:szCs w:val="24"/>
              </w:rPr>
              <w:t xml:space="preserve">by </w:t>
            </w:r>
            <w:proofErr w:type="spellStart"/>
            <w:r w:rsidR="00634175" w:rsidRPr="00DB1649">
              <w:rPr>
                <w:rFonts w:ascii="Arial" w:hAnsi="Arial" w:cs="Arial"/>
                <w:sz w:val="24"/>
                <w:szCs w:val="24"/>
              </w:rPr>
              <w:t>Bera</w:t>
            </w:r>
            <w:proofErr w:type="spellEnd"/>
            <w:r w:rsidR="00634175" w:rsidRPr="00DB1649">
              <w:rPr>
                <w:rFonts w:ascii="Arial" w:hAnsi="Arial" w:cs="Arial"/>
                <w:sz w:val="24"/>
                <w:szCs w:val="24"/>
              </w:rPr>
              <w:t xml:space="preserve"> (2019) parents would </w:t>
            </w:r>
            <w:r w:rsidR="00E31D12" w:rsidRPr="00DB1649">
              <w:rPr>
                <w:rFonts w:ascii="Arial" w:hAnsi="Arial" w:cs="Arial"/>
                <w:sz w:val="24"/>
                <w:szCs w:val="24"/>
              </w:rPr>
              <w:t xml:space="preserve">also be informed and they do not have to </w:t>
            </w:r>
            <w:r w:rsidR="00BB3E9D" w:rsidRPr="00DB1649">
              <w:rPr>
                <w:rFonts w:ascii="Arial" w:hAnsi="Arial" w:cs="Arial"/>
                <w:sz w:val="24"/>
                <w:szCs w:val="24"/>
              </w:rPr>
              <w:t xml:space="preserve">reply to any questions and the can withdraw at </w:t>
            </w:r>
            <w:r w:rsidR="00560B8E" w:rsidRPr="00DB1649">
              <w:rPr>
                <w:rFonts w:ascii="Arial" w:hAnsi="Arial" w:cs="Arial"/>
                <w:sz w:val="24"/>
                <w:szCs w:val="24"/>
              </w:rPr>
              <w:t>any time.</w:t>
            </w:r>
          </w:p>
          <w:p w14:paraId="42F6EEFA" w14:textId="0D03153C" w:rsidR="00354F34" w:rsidRPr="00DB1649" w:rsidRDefault="00354F34" w:rsidP="003257BD">
            <w:pPr>
              <w:autoSpaceDE w:val="0"/>
              <w:autoSpaceDN w:val="0"/>
              <w:adjustRightInd w:val="0"/>
              <w:rPr>
                <w:rFonts w:ascii="Arial" w:hAnsi="Arial" w:cs="Arial"/>
                <w:i/>
                <w:sz w:val="24"/>
                <w:szCs w:val="24"/>
              </w:rPr>
            </w:pPr>
          </w:p>
        </w:tc>
      </w:tr>
      <w:tr w:rsidR="006F307C" w:rsidRPr="00CF232D"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CF232D" w:rsidRDefault="0023172C" w:rsidP="006F307C">
            <w:pPr>
              <w:rPr>
                <w:rFonts w:ascii="Arial" w:hAnsi="Arial" w:cs="Arial"/>
                <w:sz w:val="22"/>
                <w:szCs w:val="22"/>
              </w:rPr>
            </w:pPr>
            <w:r w:rsidRPr="00CF232D">
              <w:rPr>
                <w:rFonts w:ascii="Arial" w:hAnsi="Arial" w:cs="Arial"/>
                <w:bCs/>
                <w:sz w:val="22"/>
                <w:szCs w:val="22"/>
              </w:rPr>
              <w:lastRenderedPageBreak/>
              <w:t xml:space="preserve">If research activity </w:t>
            </w:r>
            <w:r w:rsidR="006F307C" w:rsidRPr="00CF232D">
              <w:rPr>
                <w:rFonts w:ascii="Arial" w:hAnsi="Arial" w:cs="Arial"/>
                <w:bCs/>
                <w:sz w:val="22"/>
                <w:szCs w:val="22"/>
              </w:rPr>
              <w:t>may include sensitive, embarrassing or upsetting topics (</w:t>
            </w:r>
            <w:proofErr w:type="gramStart"/>
            <w:r w:rsidR="006F307C" w:rsidRPr="00CF232D">
              <w:rPr>
                <w:rFonts w:ascii="Arial" w:hAnsi="Arial" w:cs="Arial"/>
                <w:bCs/>
                <w:sz w:val="22"/>
                <w:szCs w:val="22"/>
              </w:rPr>
              <w:t>e.g.</w:t>
            </w:r>
            <w:proofErr w:type="gramEnd"/>
            <w:r w:rsidR="006F307C" w:rsidRPr="00CF232D">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CF232D">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CF232D">
              <w:rPr>
                <w:rFonts w:ascii="Arial" w:hAnsi="Arial" w:cs="Arial"/>
                <w:color w:val="161616"/>
                <w:sz w:val="22"/>
                <w:szCs w:val="22"/>
                <w:lang w:val="en-US" w:eastAsia="en-GB"/>
              </w:rPr>
              <w:t>actually illegal</w:t>
            </w:r>
            <w:proofErr w:type="gramEnd"/>
            <w:r w:rsidR="006F307C" w:rsidRPr="00CF232D">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CF232D" w14:paraId="7D386AFA" w14:textId="77777777" w:rsidTr="00694EA8">
        <w:tc>
          <w:tcPr>
            <w:tcW w:w="9923" w:type="dxa"/>
            <w:gridSpan w:val="4"/>
            <w:tcBorders>
              <w:top w:val="single" w:sz="4" w:space="0" w:color="auto"/>
              <w:bottom w:val="single" w:sz="4" w:space="0" w:color="auto"/>
            </w:tcBorders>
          </w:tcPr>
          <w:p w14:paraId="233FA1F7" w14:textId="77777777" w:rsidR="00BC4F2A" w:rsidRDefault="00BC4F2A" w:rsidP="003257BD">
            <w:pPr>
              <w:rPr>
                <w:rFonts w:ascii="Arial" w:hAnsi="Arial" w:cs="Arial"/>
                <w:sz w:val="24"/>
                <w:szCs w:val="24"/>
              </w:rPr>
            </w:pPr>
          </w:p>
          <w:p w14:paraId="04B28CA5" w14:textId="3DF9625F" w:rsidR="003257BD" w:rsidRPr="00846EFE" w:rsidRDefault="00D61BBE" w:rsidP="003257BD">
            <w:pPr>
              <w:rPr>
                <w:rFonts w:ascii="Arial" w:hAnsi="Arial" w:cs="Arial"/>
                <w:sz w:val="24"/>
                <w:szCs w:val="24"/>
              </w:rPr>
            </w:pPr>
            <w:r w:rsidRPr="00846EFE">
              <w:rPr>
                <w:rFonts w:ascii="Arial" w:hAnsi="Arial" w:cs="Arial"/>
                <w:sz w:val="24"/>
                <w:szCs w:val="24"/>
              </w:rPr>
              <w:t>N/A</w:t>
            </w:r>
          </w:p>
          <w:p w14:paraId="50CA5554" w14:textId="0A9855D5" w:rsidR="006F307C" w:rsidRPr="00CF232D" w:rsidRDefault="006F307C" w:rsidP="003257BD">
            <w:pPr>
              <w:autoSpaceDE w:val="0"/>
              <w:autoSpaceDN w:val="0"/>
              <w:adjustRightInd w:val="0"/>
              <w:rPr>
                <w:rFonts w:ascii="Arial" w:hAnsi="Arial" w:cs="Arial"/>
              </w:rPr>
            </w:pPr>
          </w:p>
        </w:tc>
      </w:tr>
      <w:tr w:rsidR="00C86572" w:rsidRPr="00CF232D"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CF232D" w:rsidRDefault="00C86572" w:rsidP="006F307C">
            <w:pPr>
              <w:rPr>
                <w:rFonts w:ascii="Arial" w:hAnsi="Arial" w:cs="Arial"/>
                <w:sz w:val="22"/>
                <w:szCs w:val="22"/>
              </w:rPr>
            </w:pPr>
            <w:r w:rsidRPr="00CF232D">
              <w:rPr>
                <w:rFonts w:ascii="Arial" w:hAnsi="Arial" w:cs="Arial"/>
                <w:b/>
                <w:sz w:val="22"/>
                <w:szCs w:val="22"/>
              </w:rPr>
              <w:t xml:space="preserve">Risks to </w:t>
            </w:r>
            <w:r w:rsidR="006F307C" w:rsidRPr="00CF232D">
              <w:rPr>
                <w:rFonts w:ascii="Arial" w:hAnsi="Arial" w:cs="Arial"/>
                <w:b/>
                <w:sz w:val="22"/>
                <w:szCs w:val="22"/>
              </w:rPr>
              <w:t>investigator</w:t>
            </w:r>
          </w:p>
          <w:p w14:paraId="071312EF" w14:textId="1975AED8" w:rsidR="00C86572" w:rsidRPr="00CF232D" w:rsidRDefault="00C86572" w:rsidP="006F307C">
            <w:pPr>
              <w:rPr>
                <w:rFonts w:ascii="Arial" w:hAnsi="Arial" w:cs="Arial"/>
                <w:sz w:val="22"/>
                <w:szCs w:val="22"/>
              </w:rPr>
            </w:pPr>
          </w:p>
        </w:tc>
      </w:tr>
      <w:tr w:rsidR="00AD5E63" w:rsidRPr="00CF232D" w14:paraId="381AB9C2" w14:textId="77777777" w:rsidTr="00354F34">
        <w:tc>
          <w:tcPr>
            <w:tcW w:w="4849" w:type="dxa"/>
            <w:tcBorders>
              <w:top w:val="single" w:sz="4" w:space="0" w:color="auto"/>
              <w:bottom w:val="single" w:sz="4" w:space="0" w:color="auto"/>
            </w:tcBorders>
          </w:tcPr>
          <w:p w14:paraId="3FCCEF0F" w14:textId="77777777" w:rsidR="00AD5E63" w:rsidRPr="00274039" w:rsidRDefault="00AD5E63" w:rsidP="006F307C">
            <w:pPr>
              <w:autoSpaceDE w:val="0"/>
              <w:autoSpaceDN w:val="0"/>
              <w:adjustRightInd w:val="0"/>
              <w:rPr>
                <w:rFonts w:ascii="Arial" w:hAnsi="Arial" w:cs="Arial"/>
                <w:sz w:val="24"/>
                <w:szCs w:val="24"/>
              </w:rPr>
            </w:pPr>
            <w:r w:rsidRPr="00274039">
              <w:rPr>
                <w:rFonts w:ascii="Arial" w:hAnsi="Arial" w:cs="Arial"/>
                <w:sz w:val="24"/>
                <w:szCs w:val="24"/>
              </w:rPr>
              <w:t>Risk to Investigator:</w:t>
            </w:r>
          </w:p>
          <w:p w14:paraId="33FBE626" w14:textId="2521ADC8" w:rsidR="003257BD" w:rsidRPr="00274039" w:rsidRDefault="003257BD" w:rsidP="003257BD">
            <w:pPr>
              <w:rPr>
                <w:rFonts w:ascii="Arial" w:hAnsi="Arial" w:cs="Arial"/>
                <w:sz w:val="24"/>
                <w:szCs w:val="24"/>
              </w:rPr>
            </w:pPr>
          </w:p>
          <w:p w14:paraId="18148702" w14:textId="02F0B32A" w:rsidR="00583F50" w:rsidRPr="00274039" w:rsidRDefault="004B15DD" w:rsidP="003257BD">
            <w:pPr>
              <w:rPr>
                <w:rFonts w:ascii="Arial" w:hAnsi="Arial" w:cs="Arial"/>
                <w:sz w:val="24"/>
                <w:szCs w:val="24"/>
              </w:rPr>
            </w:pPr>
            <w:r w:rsidRPr="00274039">
              <w:rPr>
                <w:rFonts w:ascii="Arial" w:hAnsi="Arial" w:cs="Arial"/>
                <w:sz w:val="24"/>
                <w:szCs w:val="24"/>
              </w:rPr>
              <w:t>I</w:t>
            </w:r>
            <w:r w:rsidR="00A96276" w:rsidRPr="00274039">
              <w:rPr>
                <w:rFonts w:ascii="Arial" w:hAnsi="Arial" w:cs="Arial"/>
                <w:sz w:val="24"/>
                <w:szCs w:val="24"/>
              </w:rPr>
              <w:t>f a</w:t>
            </w:r>
            <w:r w:rsidR="00755DFC" w:rsidRPr="00274039">
              <w:rPr>
                <w:rFonts w:ascii="Arial" w:hAnsi="Arial" w:cs="Arial"/>
                <w:sz w:val="24"/>
                <w:szCs w:val="24"/>
              </w:rPr>
              <w:t xml:space="preserve"> </w:t>
            </w:r>
            <w:r w:rsidR="00A96276" w:rsidRPr="00274039">
              <w:rPr>
                <w:rFonts w:ascii="Arial" w:hAnsi="Arial" w:cs="Arial"/>
                <w:sz w:val="24"/>
                <w:szCs w:val="24"/>
              </w:rPr>
              <w:t>child</w:t>
            </w:r>
            <w:r w:rsidR="00755DFC" w:rsidRPr="00274039">
              <w:rPr>
                <w:rFonts w:ascii="Arial" w:hAnsi="Arial" w:cs="Arial"/>
                <w:sz w:val="24"/>
                <w:szCs w:val="24"/>
              </w:rPr>
              <w:t xml:space="preserve"> </w:t>
            </w:r>
            <w:r w:rsidR="00A96276" w:rsidRPr="00274039">
              <w:rPr>
                <w:rFonts w:ascii="Arial" w:hAnsi="Arial" w:cs="Arial"/>
                <w:sz w:val="24"/>
                <w:szCs w:val="24"/>
              </w:rPr>
              <w:t xml:space="preserve">gets </w:t>
            </w:r>
            <w:r w:rsidR="00E35A56" w:rsidRPr="00274039">
              <w:rPr>
                <w:rFonts w:ascii="Arial" w:hAnsi="Arial" w:cs="Arial"/>
                <w:sz w:val="24"/>
                <w:szCs w:val="24"/>
              </w:rPr>
              <w:t xml:space="preserve">overwhelmed and has a physical </w:t>
            </w:r>
            <w:r w:rsidR="0084775D" w:rsidRPr="00274039">
              <w:rPr>
                <w:rFonts w:ascii="Arial" w:hAnsi="Arial" w:cs="Arial"/>
                <w:sz w:val="24"/>
                <w:szCs w:val="24"/>
              </w:rPr>
              <w:t>outburst</w:t>
            </w:r>
            <w:r w:rsidR="00B34CFD" w:rsidRPr="00274039">
              <w:rPr>
                <w:rFonts w:ascii="Arial" w:hAnsi="Arial" w:cs="Arial"/>
                <w:sz w:val="24"/>
                <w:szCs w:val="24"/>
              </w:rPr>
              <w:t xml:space="preserve"> and harms the </w:t>
            </w:r>
            <w:r w:rsidR="00F51E06" w:rsidRPr="00274039">
              <w:rPr>
                <w:rFonts w:ascii="Arial" w:hAnsi="Arial" w:cs="Arial"/>
                <w:sz w:val="24"/>
                <w:szCs w:val="24"/>
              </w:rPr>
              <w:t xml:space="preserve">investigator </w:t>
            </w:r>
            <w:r w:rsidR="00644722" w:rsidRPr="00274039">
              <w:rPr>
                <w:rFonts w:ascii="Arial" w:hAnsi="Arial" w:cs="Arial"/>
                <w:sz w:val="24"/>
                <w:szCs w:val="24"/>
              </w:rPr>
              <w:t>and</w:t>
            </w:r>
            <w:r w:rsidR="00CA6DC5" w:rsidRPr="00274039">
              <w:rPr>
                <w:rFonts w:ascii="Arial" w:hAnsi="Arial" w:cs="Arial"/>
                <w:sz w:val="24"/>
                <w:szCs w:val="24"/>
              </w:rPr>
              <w:t xml:space="preserve"> puts</w:t>
            </w:r>
            <w:r w:rsidR="00F51E06" w:rsidRPr="00274039">
              <w:rPr>
                <w:rFonts w:ascii="Arial" w:hAnsi="Arial" w:cs="Arial"/>
                <w:sz w:val="24"/>
                <w:szCs w:val="24"/>
              </w:rPr>
              <w:t xml:space="preserve"> their perso</w:t>
            </w:r>
            <w:r w:rsidRPr="00274039">
              <w:rPr>
                <w:rFonts w:ascii="Arial" w:hAnsi="Arial" w:cs="Arial"/>
                <w:sz w:val="24"/>
                <w:szCs w:val="24"/>
              </w:rPr>
              <w:t>nal safety is at risk.</w:t>
            </w:r>
          </w:p>
          <w:p w14:paraId="3288CB50" w14:textId="77777777" w:rsidR="0084775D" w:rsidRPr="00274039" w:rsidRDefault="0084775D" w:rsidP="003257BD">
            <w:pPr>
              <w:rPr>
                <w:rFonts w:ascii="Arial" w:hAnsi="Arial" w:cs="Arial"/>
                <w:sz w:val="24"/>
                <w:szCs w:val="24"/>
              </w:rPr>
            </w:pPr>
          </w:p>
          <w:p w14:paraId="61B90629" w14:textId="7273AB3E" w:rsidR="003257BD" w:rsidRPr="00274039" w:rsidRDefault="0084775D" w:rsidP="003257BD">
            <w:pPr>
              <w:rPr>
                <w:rFonts w:ascii="Arial" w:hAnsi="Arial" w:cs="Arial"/>
                <w:sz w:val="24"/>
                <w:szCs w:val="24"/>
              </w:rPr>
            </w:pPr>
            <w:r w:rsidRPr="00274039">
              <w:rPr>
                <w:rFonts w:ascii="Arial" w:hAnsi="Arial" w:cs="Arial"/>
                <w:sz w:val="24"/>
                <w:szCs w:val="24"/>
              </w:rPr>
              <w:t xml:space="preserve">Parents may not like </w:t>
            </w:r>
            <w:r w:rsidR="000367C1" w:rsidRPr="00274039">
              <w:rPr>
                <w:rFonts w:ascii="Arial" w:hAnsi="Arial" w:cs="Arial"/>
                <w:sz w:val="24"/>
                <w:szCs w:val="24"/>
              </w:rPr>
              <w:t xml:space="preserve">the questions the investigator is </w:t>
            </w:r>
            <w:r w:rsidR="00CA6DC5" w:rsidRPr="00274039">
              <w:rPr>
                <w:rFonts w:ascii="Arial" w:hAnsi="Arial" w:cs="Arial"/>
                <w:sz w:val="24"/>
                <w:szCs w:val="24"/>
              </w:rPr>
              <w:t>asking;</w:t>
            </w:r>
            <w:r w:rsidR="009F32E7" w:rsidRPr="00274039">
              <w:rPr>
                <w:rFonts w:ascii="Arial" w:hAnsi="Arial" w:cs="Arial"/>
                <w:sz w:val="24"/>
                <w:szCs w:val="24"/>
              </w:rPr>
              <w:t xml:space="preserve"> they may make accusations and harm the </w:t>
            </w:r>
            <w:r w:rsidR="0063774B" w:rsidRPr="00274039">
              <w:rPr>
                <w:rFonts w:ascii="Arial" w:hAnsi="Arial" w:cs="Arial"/>
                <w:sz w:val="24"/>
                <w:szCs w:val="24"/>
              </w:rPr>
              <w:t>investigator.</w:t>
            </w:r>
          </w:p>
          <w:p w14:paraId="13AFF4DB" w14:textId="5A7D5319" w:rsidR="00354F34" w:rsidRPr="00274039" w:rsidRDefault="00354F34" w:rsidP="003257BD">
            <w:pPr>
              <w:autoSpaceDE w:val="0"/>
              <w:autoSpaceDN w:val="0"/>
              <w:adjustRightInd w:val="0"/>
              <w:rPr>
                <w:rFonts w:ascii="Arial" w:hAnsi="Arial" w:cs="Arial"/>
                <w:sz w:val="24"/>
                <w:szCs w:val="24"/>
              </w:rPr>
            </w:pPr>
          </w:p>
        </w:tc>
        <w:tc>
          <w:tcPr>
            <w:tcW w:w="5074" w:type="dxa"/>
            <w:gridSpan w:val="3"/>
            <w:tcBorders>
              <w:top w:val="single" w:sz="4" w:space="0" w:color="auto"/>
              <w:bottom w:val="single" w:sz="4" w:space="0" w:color="auto"/>
            </w:tcBorders>
          </w:tcPr>
          <w:p w14:paraId="60512F1A" w14:textId="0D596DFC" w:rsidR="00AD5E63" w:rsidRPr="00274039" w:rsidRDefault="00CE6A02" w:rsidP="00AD5E63">
            <w:pPr>
              <w:autoSpaceDE w:val="0"/>
              <w:autoSpaceDN w:val="0"/>
              <w:adjustRightInd w:val="0"/>
              <w:rPr>
                <w:rFonts w:ascii="Arial" w:hAnsi="Arial" w:cs="Arial"/>
                <w:iCs/>
                <w:sz w:val="24"/>
                <w:szCs w:val="24"/>
              </w:rPr>
            </w:pPr>
            <w:r w:rsidRPr="00274039">
              <w:rPr>
                <w:rFonts w:ascii="Arial" w:hAnsi="Arial" w:cs="Arial"/>
                <w:iCs/>
                <w:sz w:val="24"/>
                <w:szCs w:val="24"/>
              </w:rPr>
              <w:t xml:space="preserve">How will you mitigate the Risk to </w:t>
            </w:r>
            <w:r w:rsidR="000E1BB8" w:rsidRPr="00274039">
              <w:rPr>
                <w:rFonts w:ascii="Arial" w:hAnsi="Arial" w:cs="Arial"/>
                <w:iCs/>
                <w:sz w:val="24"/>
                <w:szCs w:val="24"/>
              </w:rPr>
              <w:t>Investigator?</w:t>
            </w:r>
          </w:p>
          <w:p w14:paraId="2588E578" w14:textId="77777777" w:rsidR="003257BD" w:rsidRPr="00274039" w:rsidRDefault="003257BD" w:rsidP="003257BD">
            <w:pPr>
              <w:rPr>
                <w:rFonts w:ascii="Arial" w:hAnsi="Arial" w:cs="Arial"/>
                <w:sz w:val="24"/>
                <w:szCs w:val="24"/>
              </w:rPr>
            </w:pPr>
          </w:p>
          <w:p w14:paraId="4F3987B3" w14:textId="77777777" w:rsidR="00354F34" w:rsidRPr="00274039" w:rsidRDefault="00644722" w:rsidP="003257BD">
            <w:pPr>
              <w:autoSpaceDE w:val="0"/>
              <w:autoSpaceDN w:val="0"/>
              <w:adjustRightInd w:val="0"/>
              <w:rPr>
                <w:rFonts w:ascii="Arial" w:hAnsi="Arial" w:cs="Arial"/>
                <w:sz w:val="24"/>
                <w:szCs w:val="24"/>
              </w:rPr>
            </w:pPr>
            <w:r w:rsidRPr="00274039">
              <w:rPr>
                <w:rFonts w:ascii="Arial" w:hAnsi="Arial" w:cs="Arial"/>
                <w:sz w:val="24"/>
                <w:szCs w:val="24"/>
              </w:rPr>
              <w:t xml:space="preserve">To ensure the safety of the </w:t>
            </w:r>
            <w:r w:rsidR="000E1BB8" w:rsidRPr="00274039">
              <w:rPr>
                <w:rFonts w:ascii="Arial" w:hAnsi="Arial" w:cs="Arial"/>
                <w:sz w:val="24"/>
                <w:szCs w:val="24"/>
              </w:rPr>
              <w:t>investigator is not at risk</w:t>
            </w:r>
            <w:r w:rsidR="001C554F" w:rsidRPr="00274039">
              <w:rPr>
                <w:rFonts w:ascii="Arial" w:hAnsi="Arial" w:cs="Arial"/>
                <w:sz w:val="24"/>
                <w:szCs w:val="24"/>
              </w:rPr>
              <w:t xml:space="preserve">, a </w:t>
            </w:r>
            <w:r w:rsidR="009256DF" w:rsidRPr="00274039">
              <w:rPr>
                <w:rFonts w:ascii="Arial" w:hAnsi="Arial" w:cs="Arial"/>
                <w:sz w:val="24"/>
                <w:szCs w:val="24"/>
              </w:rPr>
              <w:t xml:space="preserve">practitioner can ensure </w:t>
            </w:r>
            <w:r w:rsidR="00DB0218" w:rsidRPr="00274039">
              <w:rPr>
                <w:rFonts w:ascii="Arial" w:hAnsi="Arial" w:cs="Arial"/>
                <w:sz w:val="24"/>
                <w:szCs w:val="24"/>
              </w:rPr>
              <w:t>they are aware of any change in a child’s behaviour.</w:t>
            </w:r>
          </w:p>
          <w:p w14:paraId="4559AA44" w14:textId="77777777" w:rsidR="005167B6" w:rsidRPr="00274039" w:rsidRDefault="005167B6" w:rsidP="003257BD">
            <w:pPr>
              <w:autoSpaceDE w:val="0"/>
              <w:autoSpaceDN w:val="0"/>
              <w:adjustRightInd w:val="0"/>
              <w:rPr>
                <w:rFonts w:ascii="Arial" w:hAnsi="Arial" w:cs="Arial"/>
                <w:sz w:val="24"/>
                <w:szCs w:val="24"/>
              </w:rPr>
            </w:pPr>
          </w:p>
          <w:p w14:paraId="009D92F0" w14:textId="7D335F43" w:rsidR="005167B6" w:rsidRPr="00274039" w:rsidRDefault="004E348C" w:rsidP="003257BD">
            <w:pPr>
              <w:autoSpaceDE w:val="0"/>
              <w:autoSpaceDN w:val="0"/>
              <w:adjustRightInd w:val="0"/>
              <w:rPr>
                <w:rFonts w:ascii="Arial" w:hAnsi="Arial" w:cs="Arial"/>
                <w:sz w:val="24"/>
                <w:szCs w:val="24"/>
              </w:rPr>
            </w:pPr>
            <w:r w:rsidRPr="00274039">
              <w:rPr>
                <w:rFonts w:ascii="Arial" w:hAnsi="Arial" w:cs="Arial"/>
                <w:sz w:val="24"/>
                <w:szCs w:val="24"/>
              </w:rPr>
              <w:t xml:space="preserve">Explain to a parent they are under no obligation to answer questions </w:t>
            </w:r>
            <w:r w:rsidR="006B065E" w:rsidRPr="00274039">
              <w:rPr>
                <w:rFonts w:ascii="Arial" w:hAnsi="Arial" w:cs="Arial"/>
                <w:sz w:val="24"/>
                <w:szCs w:val="24"/>
              </w:rPr>
              <w:t>they are unhappy with</w:t>
            </w:r>
            <w:r w:rsidR="004307B6" w:rsidRPr="00274039">
              <w:rPr>
                <w:rFonts w:ascii="Arial" w:hAnsi="Arial" w:cs="Arial"/>
                <w:sz w:val="24"/>
                <w:szCs w:val="24"/>
              </w:rPr>
              <w:t>. Th</w:t>
            </w:r>
            <w:r w:rsidR="002F0299" w:rsidRPr="00274039">
              <w:rPr>
                <w:rFonts w:ascii="Arial" w:hAnsi="Arial" w:cs="Arial"/>
                <w:sz w:val="24"/>
                <w:szCs w:val="24"/>
              </w:rPr>
              <w:t>is</w:t>
            </w:r>
            <w:r w:rsidR="004307B6" w:rsidRPr="00274039">
              <w:rPr>
                <w:rFonts w:ascii="Arial" w:hAnsi="Arial" w:cs="Arial"/>
                <w:sz w:val="24"/>
                <w:szCs w:val="24"/>
              </w:rPr>
              <w:t xml:space="preserve"> corresponds with giving consents </w:t>
            </w:r>
            <w:r w:rsidR="006964B5" w:rsidRPr="00274039">
              <w:rPr>
                <w:rFonts w:ascii="Arial" w:hAnsi="Arial" w:cs="Arial"/>
                <w:sz w:val="24"/>
                <w:szCs w:val="24"/>
              </w:rPr>
              <w:t xml:space="preserve">and they may withdraw at any time </w:t>
            </w:r>
            <w:r w:rsidR="00742AFA" w:rsidRPr="00274039">
              <w:rPr>
                <w:rFonts w:ascii="Arial" w:hAnsi="Arial" w:cs="Arial"/>
                <w:sz w:val="24"/>
                <w:szCs w:val="24"/>
              </w:rPr>
              <w:t>if they are unhappy with the investigation</w:t>
            </w:r>
            <w:r w:rsidR="001B2098" w:rsidRPr="00274039">
              <w:rPr>
                <w:rFonts w:ascii="Arial" w:hAnsi="Arial" w:cs="Arial"/>
                <w:sz w:val="24"/>
                <w:szCs w:val="24"/>
              </w:rPr>
              <w:t xml:space="preserve"> (BERA</w:t>
            </w:r>
            <w:r w:rsidR="00ED6C80" w:rsidRPr="00274039">
              <w:rPr>
                <w:rFonts w:ascii="Arial" w:hAnsi="Arial" w:cs="Arial"/>
                <w:sz w:val="24"/>
                <w:szCs w:val="24"/>
              </w:rPr>
              <w:t>,</w:t>
            </w:r>
            <w:r w:rsidR="001B2098" w:rsidRPr="00274039">
              <w:rPr>
                <w:rFonts w:ascii="Arial" w:hAnsi="Arial" w:cs="Arial"/>
                <w:sz w:val="24"/>
                <w:szCs w:val="24"/>
              </w:rPr>
              <w:t xml:space="preserve"> 2019</w:t>
            </w:r>
            <w:r w:rsidR="00ED6C80" w:rsidRPr="00274039">
              <w:rPr>
                <w:rFonts w:ascii="Arial" w:hAnsi="Arial" w:cs="Arial"/>
                <w:sz w:val="24"/>
                <w:szCs w:val="24"/>
              </w:rPr>
              <w:t>).</w:t>
            </w:r>
          </w:p>
        </w:tc>
      </w:tr>
      <w:tr w:rsidR="00C86572" w:rsidRPr="00CF232D"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274039" w:rsidRDefault="00C86572" w:rsidP="006F307C">
            <w:pPr>
              <w:rPr>
                <w:rFonts w:ascii="Arial" w:hAnsi="Arial" w:cs="Arial"/>
                <w:sz w:val="24"/>
                <w:szCs w:val="24"/>
              </w:rPr>
            </w:pPr>
            <w:r w:rsidRPr="00274039">
              <w:rPr>
                <w:rFonts w:ascii="Arial" w:hAnsi="Arial" w:cs="Arial"/>
                <w:b/>
                <w:sz w:val="24"/>
                <w:szCs w:val="24"/>
              </w:rPr>
              <w:lastRenderedPageBreak/>
              <w:t>University/institutional risks</w:t>
            </w:r>
          </w:p>
          <w:p w14:paraId="01B81462" w14:textId="77777777" w:rsidR="00C86572" w:rsidRPr="00274039" w:rsidRDefault="006F307C" w:rsidP="006F307C">
            <w:pPr>
              <w:rPr>
                <w:rFonts w:ascii="Arial" w:hAnsi="Arial" w:cs="Arial"/>
                <w:sz w:val="24"/>
                <w:szCs w:val="24"/>
              </w:rPr>
            </w:pPr>
            <w:r w:rsidRPr="00274039">
              <w:rPr>
                <w:rFonts w:ascii="Arial" w:hAnsi="Arial" w:cs="Arial"/>
                <w:sz w:val="24"/>
                <w:szCs w:val="24"/>
              </w:rPr>
              <w:t xml:space="preserve">For example: </w:t>
            </w:r>
            <w:r w:rsidR="00C86572" w:rsidRPr="00274039">
              <w:rPr>
                <w:rFonts w:ascii="Arial" w:hAnsi="Arial" w:cs="Arial"/>
                <w:sz w:val="24"/>
                <w:szCs w:val="24"/>
              </w:rPr>
              <w:t>adverse publicity,</w:t>
            </w:r>
            <w:r w:rsidRPr="00274039">
              <w:rPr>
                <w:rFonts w:ascii="Arial" w:hAnsi="Arial" w:cs="Arial"/>
                <w:sz w:val="24"/>
                <w:szCs w:val="24"/>
              </w:rPr>
              <w:t xml:space="preserve"> financial loss, data protection</w:t>
            </w:r>
          </w:p>
        </w:tc>
      </w:tr>
      <w:tr w:rsidR="00AD5E63" w:rsidRPr="00CF232D" w14:paraId="504D8180" w14:textId="77777777" w:rsidTr="00354F34">
        <w:tc>
          <w:tcPr>
            <w:tcW w:w="4849" w:type="dxa"/>
            <w:tcBorders>
              <w:top w:val="single" w:sz="4" w:space="0" w:color="auto"/>
              <w:bottom w:val="single" w:sz="4" w:space="0" w:color="auto"/>
            </w:tcBorders>
          </w:tcPr>
          <w:p w14:paraId="31E67198" w14:textId="77777777" w:rsidR="00AD5E63" w:rsidRPr="00274039" w:rsidRDefault="00AD5E63" w:rsidP="006F307C">
            <w:pPr>
              <w:autoSpaceDE w:val="0"/>
              <w:autoSpaceDN w:val="0"/>
              <w:adjustRightInd w:val="0"/>
              <w:rPr>
                <w:rFonts w:ascii="Arial" w:hAnsi="Arial" w:cs="Arial"/>
                <w:sz w:val="24"/>
                <w:szCs w:val="24"/>
              </w:rPr>
            </w:pPr>
            <w:r w:rsidRPr="00274039">
              <w:rPr>
                <w:rFonts w:ascii="Arial" w:hAnsi="Arial" w:cs="Arial"/>
                <w:sz w:val="24"/>
                <w:szCs w:val="24"/>
              </w:rPr>
              <w:t>Risk to University</w:t>
            </w:r>
            <w:r w:rsidR="00CE6A02" w:rsidRPr="00274039">
              <w:rPr>
                <w:rFonts w:ascii="Arial" w:hAnsi="Arial" w:cs="Arial"/>
                <w:sz w:val="24"/>
                <w:szCs w:val="24"/>
              </w:rPr>
              <w:t>:</w:t>
            </w:r>
          </w:p>
          <w:p w14:paraId="70A0ADD5" w14:textId="77777777" w:rsidR="003257BD" w:rsidRPr="00274039" w:rsidRDefault="003257BD" w:rsidP="003257BD">
            <w:pPr>
              <w:rPr>
                <w:rFonts w:ascii="Arial" w:hAnsi="Arial" w:cs="Arial"/>
                <w:sz w:val="24"/>
                <w:szCs w:val="24"/>
              </w:rPr>
            </w:pPr>
          </w:p>
          <w:p w14:paraId="69C63F92" w14:textId="5BBF795C" w:rsidR="00354F34" w:rsidRPr="00274039" w:rsidRDefault="00C20957" w:rsidP="003257BD">
            <w:pPr>
              <w:autoSpaceDE w:val="0"/>
              <w:autoSpaceDN w:val="0"/>
              <w:adjustRightInd w:val="0"/>
              <w:rPr>
                <w:rFonts w:ascii="Arial" w:hAnsi="Arial" w:cs="Arial"/>
                <w:sz w:val="24"/>
                <w:szCs w:val="24"/>
              </w:rPr>
            </w:pPr>
            <w:r w:rsidRPr="00274039">
              <w:rPr>
                <w:rFonts w:ascii="Arial" w:hAnsi="Arial" w:cs="Arial"/>
                <w:sz w:val="24"/>
                <w:szCs w:val="24"/>
              </w:rPr>
              <w:t xml:space="preserve">If </w:t>
            </w:r>
            <w:r w:rsidR="00B95787" w:rsidRPr="00274039">
              <w:rPr>
                <w:rFonts w:ascii="Arial" w:hAnsi="Arial" w:cs="Arial"/>
                <w:sz w:val="24"/>
                <w:szCs w:val="24"/>
              </w:rPr>
              <w:t xml:space="preserve">student </w:t>
            </w:r>
            <w:r w:rsidR="00183256" w:rsidRPr="00274039">
              <w:rPr>
                <w:rFonts w:ascii="Arial" w:hAnsi="Arial" w:cs="Arial"/>
                <w:sz w:val="24"/>
                <w:szCs w:val="24"/>
              </w:rPr>
              <w:t xml:space="preserve">fails to comply to </w:t>
            </w:r>
            <w:r w:rsidR="00944F8C" w:rsidRPr="00274039">
              <w:rPr>
                <w:rFonts w:ascii="Arial" w:hAnsi="Arial" w:cs="Arial"/>
                <w:sz w:val="24"/>
                <w:szCs w:val="24"/>
              </w:rPr>
              <w:t xml:space="preserve">a </w:t>
            </w:r>
            <w:r w:rsidR="00F1743F" w:rsidRPr="00274039">
              <w:rPr>
                <w:rFonts w:ascii="Arial" w:hAnsi="Arial" w:cs="Arial"/>
                <w:sz w:val="24"/>
                <w:szCs w:val="24"/>
              </w:rPr>
              <w:t>settings policy</w:t>
            </w:r>
            <w:r w:rsidR="0031168C" w:rsidRPr="00274039">
              <w:rPr>
                <w:rFonts w:ascii="Arial" w:hAnsi="Arial" w:cs="Arial"/>
                <w:sz w:val="24"/>
                <w:szCs w:val="24"/>
              </w:rPr>
              <w:t>,</w:t>
            </w:r>
            <w:r w:rsidR="00944F8C" w:rsidRPr="00274039">
              <w:rPr>
                <w:rFonts w:ascii="Arial" w:hAnsi="Arial" w:cs="Arial"/>
                <w:sz w:val="24"/>
                <w:szCs w:val="24"/>
              </w:rPr>
              <w:t xml:space="preserve"> </w:t>
            </w:r>
            <w:r w:rsidR="00B95787" w:rsidRPr="00274039">
              <w:rPr>
                <w:rFonts w:ascii="Arial" w:hAnsi="Arial" w:cs="Arial"/>
                <w:sz w:val="24"/>
                <w:szCs w:val="24"/>
              </w:rPr>
              <w:t xml:space="preserve">it will give negative </w:t>
            </w:r>
            <w:r w:rsidR="006A472A" w:rsidRPr="00274039">
              <w:rPr>
                <w:rFonts w:ascii="Arial" w:hAnsi="Arial" w:cs="Arial"/>
                <w:sz w:val="24"/>
                <w:szCs w:val="24"/>
              </w:rPr>
              <w:t>impact to the University</w:t>
            </w:r>
            <w:r w:rsidR="001117E2" w:rsidRPr="00274039">
              <w:rPr>
                <w:rFonts w:ascii="Arial" w:hAnsi="Arial" w:cs="Arial"/>
                <w:sz w:val="24"/>
                <w:szCs w:val="24"/>
              </w:rPr>
              <w:t xml:space="preserve"> as they are a student</w:t>
            </w:r>
            <w:r w:rsidR="0031168C" w:rsidRPr="00274039">
              <w:rPr>
                <w:rFonts w:ascii="Arial" w:hAnsi="Arial" w:cs="Arial"/>
                <w:sz w:val="24"/>
                <w:szCs w:val="24"/>
              </w:rPr>
              <w:t>.</w:t>
            </w:r>
          </w:p>
          <w:p w14:paraId="0A52FE3D" w14:textId="77777777" w:rsidR="006A472A" w:rsidRPr="00274039" w:rsidRDefault="006A472A" w:rsidP="003257BD">
            <w:pPr>
              <w:autoSpaceDE w:val="0"/>
              <w:autoSpaceDN w:val="0"/>
              <w:adjustRightInd w:val="0"/>
              <w:rPr>
                <w:rFonts w:ascii="Arial" w:hAnsi="Arial" w:cs="Arial"/>
                <w:sz w:val="24"/>
                <w:szCs w:val="24"/>
              </w:rPr>
            </w:pPr>
          </w:p>
          <w:p w14:paraId="31C74928" w14:textId="24E6603A" w:rsidR="006A472A" w:rsidRPr="00274039" w:rsidRDefault="006A472A" w:rsidP="003257BD">
            <w:pPr>
              <w:autoSpaceDE w:val="0"/>
              <w:autoSpaceDN w:val="0"/>
              <w:adjustRightInd w:val="0"/>
              <w:rPr>
                <w:rFonts w:ascii="Arial" w:hAnsi="Arial" w:cs="Arial"/>
                <w:sz w:val="24"/>
                <w:szCs w:val="24"/>
              </w:rPr>
            </w:pPr>
            <w:r w:rsidRPr="00274039">
              <w:rPr>
                <w:rFonts w:ascii="Arial" w:hAnsi="Arial" w:cs="Arial"/>
                <w:sz w:val="24"/>
                <w:szCs w:val="24"/>
              </w:rPr>
              <w:t>A student mu</w:t>
            </w:r>
            <w:r w:rsidR="0031168C" w:rsidRPr="00274039">
              <w:rPr>
                <w:rFonts w:ascii="Arial" w:hAnsi="Arial" w:cs="Arial"/>
                <w:sz w:val="24"/>
                <w:szCs w:val="24"/>
              </w:rPr>
              <w:t>st</w:t>
            </w:r>
            <w:r w:rsidRPr="00274039">
              <w:rPr>
                <w:rFonts w:ascii="Arial" w:hAnsi="Arial" w:cs="Arial"/>
                <w:sz w:val="24"/>
                <w:szCs w:val="24"/>
              </w:rPr>
              <w:t xml:space="preserve"> </w:t>
            </w:r>
            <w:r w:rsidR="0068730E" w:rsidRPr="00274039">
              <w:rPr>
                <w:rFonts w:ascii="Arial" w:hAnsi="Arial" w:cs="Arial"/>
                <w:sz w:val="24"/>
                <w:szCs w:val="24"/>
              </w:rPr>
              <w:t xml:space="preserve">follow league policies </w:t>
            </w:r>
            <w:r w:rsidR="006C1F3B" w:rsidRPr="00274039">
              <w:rPr>
                <w:rFonts w:ascii="Arial" w:hAnsi="Arial" w:cs="Arial"/>
                <w:sz w:val="24"/>
                <w:szCs w:val="24"/>
              </w:rPr>
              <w:t>under the data protection</w:t>
            </w:r>
            <w:r w:rsidR="00B51630" w:rsidRPr="00274039">
              <w:rPr>
                <w:rFonts w:ascii="Arial" w:hAnsi="Arial" w:cs="Arial"/>
                <w:sz w:val="24"/>
                <w:szCs w:val="24"/>
              </w:rPr>
              <w:t xml:space="preserve"> act,</w:t>
            </w:r>
            <w:r w:rsidR="006C1F3B" w:rsidRPr="00274039">
              <w:rPr>
                <w:rFonts w:ascii="Arial" w:hAnsi="Arial" w:cs="Arial"/>
                <w:sz w:val="24"/>
                <w:szCs w:val="24"/>
              </w:rPr>
              <w:t xml:space="preserve"> if they do not comply with this</w:t>
            </w:r>
            <w:r w:rsidR="00B51630" w:rsidRPr="00274039">
              <w:rPr>
                <w:rFonts w:ascii="Arial" w:hAnsi="Arial" w:cs="Arial"/>
                <w:sz w:val="24"/>
                <w:szCs w:val="24"/>
              </w:rPr>
              <w:t xml:space="preserve"> the University </w:t>
            </w:r>
            <w:r w:rsidR="00650BB4" w:rsidRPr="00274039">
              <w:rPr>
                <w:rFonts w:ascii="Arial" w:hAnsi="Arial" w:cs="Arial"/>
                <w:sz w:val="24"/>
                <w:szCs w:val="24"/>
              </w:rPr>
              <w:t>would be held</w:t>
            </w:r>
            <w:r w:rsidR="00484179" w:rsidRPr="00274039">
              <w:rPr>
                <w:rFonts w:ascii="Arial" w:hAnsi="Arial" w:cs="Arial"/>
                <w:sz w:val="24"/>
                <w:szCs w:val="24"/>
              </w:rPr>
              <w:t xml:space="preserve"> responsible </w:t>
            </w:r>
            <w:r w:rsidR="00F260AA" w:rsidRPr="00274039">
              <w:rPr>
                <w:rFonts w:ascii="Arial" w:hAnsi="Arial" w:cs="Arial"/>
                <w:sz w:val="24"/>
                <w:szCs w:val="24"/>
              </w:rPr>
              <w:t xml:space="preserve">for not </w:t>
            </w:r>
            <w:r w:rsidR="0007430A" w:rsidRPr="00274039">
              <w:rPr>
                <w:rFonts w:ascii="Arial" w:hAnsi="Arial" w:cs="Arial"/>
                <w:sz w:val="24"/>
                <w:szCs w:val="24"/>
              </w:rPr>
              <w:t xml:space="preserve">discussing the rules and regulations of </w:t>
            </w:r>
            <w:r w:rsidR="006E3EB6" w:rsidRPr="00274039">
              <w:rPr>
                <w:rFonts w:ascii="Arial" w:hAnsi="Arial" w:cs="Arial"/>
                <w:sz w:val="24"/>
                <w:szCs w:val="24"/>
              </w:rPr>
              <w:t>data protection.</w:t>
            </w:r>
          </w:p>
        </w:tc>
        <w:tc>
          <w:tcPr>
            <w:tcW w:w="5074" w:type="dxa"/>
            <w:gridSpan w:val="3"/>
            <w:tcBorders>
              <w:top w:val="single" w:sz="4" w:space="0" w:color="auto"/>
              <w:bottom w:val="single" w:sz="4" w:space="0" w:color="auto"/>
            </w:tcBorders>
          </w:tcPr>
          <w:p w14:paraId="454E55BA" w14:textId="3861E7A4" w:rsidR="00AD5E63" w:rsidRPr="00274039" w:rsidRDefault="00CE6A02" w:rsidP="006F307C">
            <w:pPr>
              <w:autoSpaceDE w:val="0"/>
              <w:autoSpaceDN w:val="0"/>
              <w:adjustRightInd w:val="0"/>
              <w:rPr>
                <w:rFonts w:ascii="Arial" w:hAnsi="Arial" w:cs="Arial"/>
                <w:iCs/>
                <w:sz w:val="24"/>
                <w:szCs w:val="24"/>
              </w:rPr>
            </w:pPr>
            <w:r w:rsidRPr="00274039">
              <w:rPr>
                <w:rFonts w:ascii="Arial" w:hAnsi="Arial" w:cs="Arial"/>
                <w:iCs/>
                <w:sz w:val="24"/>
                <w:szCs w:val="24"/>
              </w:rPr>
              <w:t xml:space="preserve">How will you mitigate the Risk to </w:t>
            </w:r>
            <w:r w:rsidR="00AD5E63" w:rsidRPr="00274039">
              <w:rPr>
                <w:rFonts w:ascii="Arial" w:hAnsi="Arial" w:cs="Arial"/>
                <w:iCs/>
                <w:sz w:val="24"/>
                <w:szCs w:val="24"/>
              </w:rPr>
              <w:t>University</w:t>
            </w:r>
            <w:r w:rsidR="00672B31" w:rsidRPr="00274039">
              <w:rPr>
                <w:rFonts w:ascii="Arial" w:hAnsi="Arial" w:cs="Arial"/>
                <w:iCs/>
                <w:sz w:val="24"/>
                <w:szCs w:val="24"/>
              </w:rPr>
              <w:t>?</w:t>
            </w:r>
          </w:p>
          <w:p w14:paraId="693BA45F" w14:textId="77777777" w:rsidR="003257BD" w:rsidRPr="00274039" w:rsidRDefault="003257BD" w:rsidP="003257BD">
            <w:pPr>
              <w:rPr>
                <w:rFonts w:ascii="Arial" w:hAnsi="Arial" w:cs="Arial"/>
                <w:sz w:val="24"/>
                <w:szCs w:val="24"/>
              </w:rPr>
            </w:pPr>
          </w:p>
          <w:p w14:paraId="20C896A7" w14:textId="2140E74F" w:rsidR="00354F34" w:rsidRPr="00274039" w:rsidRDefault="000265A2" w:rsidP="003257BD">
            <w:pPr>
              <w:autoSpaceDE w:val="0"/>
              <w:autoSpaceDN w:val="0"/>
              <w:adjustRightInd w:val="0"/>
              <w:rPr>
                <w:rFonts w:ascii="Arial" w:hAnsi="Arial" w:cs="Arial"/>
                <w:sz w:val="24"/>
                <w:szCs w:val="24"/>
              </w:rPr>
            </w:pPr>
            <w:r w:rsidRPr="00274039">
              <w:rPr>
                <w:rFonts w:ascii="Arial" w:hAnsi="Arial" w:cs="Arial"/>
                <w:sz w:val="24"/>
                <w:szCs w:val="24"/>
              </w:rPr>
              <w:t xml:space="preserve">To mitigate </w:t>
            </w:r>
            <w:r w:rsidR="00483F9F" w:rsidRPr="00274039">
              <w:rPr>
                <w:rFonts w:ascii="Arial" w:hAnsi="Arial" w:cs="Arial"/>
                <w:sz w:val="24"/>
                <w:szCs w:val="24"/>
              </w:rPr>
              <w:t>the student should read the policies in place at the setting. It</w:t>
            </w:r>
            <w:r w:rsidR="008F4034" w:rsidRPr="00274039">
              <w:rPr>
                <w:rFonts w:ascii="Arial" w:hAnsi="Arial" w:cs="Arial"/>
                <w:sz w:val="24"/>
                <w:szCs w:val="24"/>
              </w:rPr>
              <w:t xml:space="preserve"> is the </w:t>
            </w:r>
            <w:r w:rsidR="00F35142" w:rsidRPr="00274039">
              <w:rPr>
                <w:rFonts w:ascii="Arial" w:hAnsi="Arial" w:cs="Arial"/>
                <w:sz w:val="24"/>
                <w:szCs w:val="24"/>
              </w:rPr>
              <w:t>student</w:t>
            </w:r>
            <w:r w:rsidR="008F4034" w:rsidRPr="00274039">
              <w:rPr>
                <w:rFonts w:ascii="Arial" w:hAnsi="Arial" w:cs="Arial"/>
                <w:sz w:val="24"/>
                <w:szCs w:val="24"/>
              </w:rPr>
              <w:t xml:space="preserve">s </w:t>
            </w:r>
            <w:r w:rsidR="00EF0D3A" w:rsidRPr="00274039">
              <w:rPr>
                <w:rFonts w:ascii="Arial" w:hAnsi="Arial" w:cs="Arial"/>
                <w:sz w:val="24"/>
                <w:szCs w:val="24"/>
              </w:rPr>
              <w:t xml:space="preserve">responsible to understand and uphold the </w:t>
            </w:r>
            <w:r w:rsidR="00C56CBA" w:rsidRPr="00274039">
              <w:rPr>
                <w:rFonts w:ascii="Arial" w:hAnsi="Arial" w:cs="Arial"/>
                <w:sz w:val="24"/>
                <w:szCs w:val="24"/>
              </w:rPr>
              <w:t xml:space="preserve">settings policy, to ensure </w:t>
            </w:r>
            <w:r w:rsidR="00267127" w:rsidRPr="00274039">
              <w:rPr>
                <w:rFonts w:ascii="Arial" w:hAnsi="Arial" w:cs="Arial"/>
                <w:sz w:val="24"/>
                <w:szCs w:val="24"/>
              </w:rPr>
              <w:t>no one is at harm</w:t>
            </w:r>
            <w:r w:rsidR="00F4700B" w:rsidRPr="00274039">
              <w:rPr>
                <w:rFonts w:ascii="Arial" w:hAnsi="Arial" w:cs="Arial"/>
                <w:sz w:val="24"/>
                <w:szCs w:val="24"/>
              </w:rPr>
              <w:t xml:space="preserve">. </w:t>
            </w:r>
            <w:r w:rsidR="00C57BB5" w:rsidRPr="00274039">
              <w:rPr>
                <w:rFonts w:ascii="Arial" w:hAnsi="Arial" w:cs="Arial"/>
                <w:sz w:val="24"/>
                <w:szCs w:val="24"/>
              </w:rPr>
              <w:t xml:space="preserve">They should visit the </w:t>
            </w:r>
            <w:r w:rsidR="00F35142" w:rsidRPr="00274039">
              <w:rPr>
                <w:rFonts w:ascii="Arial" w:hAnsi="Arial" w:cs="Arial"/>
                <w:sz w:val="24"/>
                <w:szCs w:val="24"/>
              </w:rPr>
              <w:t>setting to</w:t>
            </w:r>
            <w:r w:rsidR="00142C83" w:rsidRPr="00274039">
              <w:rPr>
                <w:rFonts w:ascii="Arial" w:hAnsi="Arial" w:cs="Arial"/>
                <w:sz w:val="24"/>
                <w:szCs w:val="24"/>
              </w:rPr>
              <w:t xml:space="preserve"> learn </w:t>
            </w:r>
            <w:r w:rsidR="00236808" w:rsidRPr="00274039">
              <w:rPr>
                <w:rFonts w:ascii="Arial" w:hAnsi="Arial" w:cs="Arial"/>
                <w:sz w:val="24"/>
                <w:szCs w:val="24"/>
              </w:rPr>
              <w:t xml:space="preserve">their methods </w:t>
            </w:r>
            <w:r w:rsidR="00F35142" w:rsidRPr="00274039">
              <w:rPr>
                <w:rFonts w:ascii="Arial" w:hAnsi="Arial" w:cs="Arial"/>
                <w:sz w:val="24"/>
                <w:szCs w:val="24"/>
              </w:rPr>
              <w:t>and how the setting is run</w:t>
            </w:r>
            <w:r w:rsidR="00262DB4" w:rsidRPr="00274039">
              <w:rPr>
                <w:rFonts w:ascii="Arial" w:hAnsi="Arial" w:cs="Arial"/>
                <w:sz w:val="24"/>
                <w:szCs w:val="24"/>
              </w:rPr>
              <w:t xml:space="preserve"> this is to ensure it is a safe environment </w:t>
            </w:r>
            <w:r w:rsidR="006D378E" w:rsidRPr="00274039">
              <w:rPr>
                <w:rFonts w:ascii="Arial" w:hAnsi="Arial" w:cs="Arial"/>
                <w:sz w:val="24"/>
                <w:szCs w:val="24"/>
              </w:rPr>
              <w:t>for and there is no harm to others.</w:t>
            </w:r>
          </w:p>
          <w:p w14:paraId="51EEDA79" w14:textId="77777777" w:rsidR="00A632D9" w:rsidRPr="00274039" w:rsidRDefault="00A632D9" w:rsidP="003257BD">
            <w:pPr>
              <w:autoSpaceDE w:val="0"/>
              <w:autoSpaceDN w:val="0"/>
              <w:adjustRightInd w:val="0"/>
              <w:rPr>
                <w:rFonts w:ascii="Arial" w:hAnsi="Arial" w:cs="Arial"/>
                <w:sz w:val="24"/>
                <w:szCs w:val="24"/>
              </w:rPr>
            </w:pPr>
          </w:p>
          <w:p w14:paraId="1ABCFC96" w14:textId="77777777" w:rsidR="00A632D9" w:rsidRPr="00274039" w:rsidRDefault="00A632D9" w:rsidP="003257BD">
            <w:pPr>
              <w:autoSpaceDE w:val="0"/>
              <w:autoSpaceDN w:val="0"/>
              <w:adjustRightInd w:val="0"/>
              <w:rPr>
                <w:rFonts w:ascii="Arial" w:hAnsi="Arial" w:cs="Arial"/>
                <w:sz w:val="24"/>
                <w:szCs w:val="24"/>
              </w:rPr>
            </w:pPr>
            <w:r w:rsidRPr="00274039">
              <w:rPr>
                <w:rFonts w:ascii="Arial" w:hAnsi="Arial" w:cs="Arial"/>
                <w:sz w:val="24"/>
                <w:szCs w:val="24"/>
              </w:rPr>
              <w:t>Students must not disclose any personal data</w:t>
            </w:r>
            <w:r w:rsidR="00163F94" w:rsidRPr="00274039">
              <w:rPr>
                <w:rFonts w:ascii="Arial" w:hAnsi="Arial" w:cs="Arial"/>
                <w:sz w:val="24"/>
                <w:szCs w:val="24"/>
              </w:rPr>
              <w:t xml:space="preserve">, </w:t>
            </w:r>
            <w:r w:rsidR="001E5684" w:rsidRPr="00274039">
              <w:rPr>
                <w:rFonts w:ascii="Arial" w:hAnsi="Arial" w:cs="Arial"/>
                <w:sz w:val="24"/>
                <w:szCs w:val="24"/>
              </w:rPr>
              <w:t xml:space="preserve">to ensure the safety of </w:t>
            </w:r>
            <w:r w:rsidR="00607470" w:rsidRPr="00274039">
              <w:rPr>
                <w:rFonts w:ascii="Arial" w:hAnsi="Arial" w:cs="Arial"/>
                <w:sz w:val="24"/>
                <w:szCs w:val="24"/>
              </w:rPr>
              <w:t>all parties this includes themselves</w:t>
            </w:r>
            <w:r w:rsidR="00A721C6" w:rsidRPr="00274039">
              <w:rPr>
                <w:rFonts w:ascii="Arial" w:hAnsi="Arial" w:cs="Arial"/>
                <w:sz w:val="24"/>
                <w:szCs w:val="24"/>
              </w:rPr>
              <w:t xml:space="preserve">, as the general data protection </w:t>
            </w:r>
            <w:r w:rsidR="00AA4CFC" w:rsidRPr="00274039">
              <w:rPr>
                <w:rFonts w:ascii="Arial" w:hAnsi="Arial" w:cs="Arial"/>
                <w:sz w:val="24"/>
                <w:szCs w:val="24"/>
              </w:rPr>
              <w:t>act,</w:t>
            </w:r>
            <w:r w:rsidR="00A721C6" w:rsidRPr="00274039">
              <w:rPr>
                <w:rFonts w:ascii="Arial" w:hAnsi="Arial" w:cs="Arial"/>
                <w:sz w:val="24"/>
                <w:szCs w:val="24"/>
              </w:rPr>
              <w:t xml:space="preserve"> </w:t>
            </w:r>
            <w:r w:rsidR="003E6BA5" w:rsidRPr="00274039">
              <w:rPr>
                <w:rFonts w:ascii="Arial" w:hAnsi="Arial" w:cs="Arial"/>
                <w:sz w:val="24"/>
                <w:szCs w:val="24"/>
              </w:rPr>
              <w:t xml:space="preserve">and confidentiality </w:t>
            </w:r>
            <w:r w:rsidR="00F362CA" w:rsidRPr="00274039">
              <w:rPr>
                <w:rFonts w:ascii="Arial" w:hAnsi="Arial" w:cs="Arial"/>
                <w:sz w:val="24"/>
                <w:szCs w:val="24"/>
              </w:rPr>
              <w:t xml:space="preserve">are law to protect everyone. </w:t>
            </w:r>
            <w:r w:rsidR="001B3ECD" w:rsidRPr="00274039">
              <w:rPr>
                <w:rFonts w:ascii="Arial" w:hAnsi="Arial" w:cs="Arial"/>
                <w:sz w:val="24"/>
                <w:szCs w:val="24"/>
              </w:rPr>
              <w:t xml:space="preserve">To enforce this all </w:t>
            </w:r>
            <w:r w:rsidR="007E453C" w:rsidRPr="00274039">
              <w:rPr>
                <w:rFonts w:ascii="Arial" w:hAnsi="Arial" w:cs="Arial"/>
                <w:sz w:val="24"/>
                <w:szCs w:val="24"/>
              </w:rPr>
              <w:t xml:space="preserve">data will be locked away </w:t>
            </w:r>
            <w:r w:rsidR="00B24120" w:rsidRPr="00274039">
              <w:rPr>
                <w:rFonts w:ascii="Arial" w:hAnsi="Arial" w:cs="Arial"/>
                <w:sz w:val="24"/>
                <w:szCs w:val="24"/>
              </w:rPr>
              <w:t xml:space="preserve">in a safe or shred </w:t>
            </w:r>
            <w:r w:rsidR="00217A08" w:rsidRPr="00274039">
              <w:rPr>
                <w:rFonts w:ascii="Arial" w:hAnsi="Arial" w:cs="Arial"/>
                <w:sz w:val="24"/>
                <w:szCs w:val="24"/>
              </w:rPr>
              <w:t xml:space="preserve">once applied to a computer </w:t>
            </w:r>
            <w:r w:rsidR="003E7391" w:rsidRPr="00274039">
              <w:rPr>
                <w:rFonts w:ascii="Arial" w:hAnsi="Arial" w:cs="Arial"/>
                <w:sz w:val="24"/>
                <w:szCs w:val="24"/>
              </w:rPr>
              <w:t xml:space="preserve">ensuring there is a strong password that </w:t>
            </w:r>
            <w:r w:rsidR="00AF265F" w:rsidRPr="00274039">
              <w:rPr>
                <w:rFonts w:ascii="Arial" w:hAnsi="Arial" w:cs="Arial"/>
                <w:sz w:val="24"/>
                <w:szCs w:val="24"/>
              </w:rPr>
              <w:t xml:space="preserve">makes it hard to access and </w:t>
            </w:r>
            <w:r w:rsidR="00B77736" w:rsidRPr="00274039">
              <w:rPr>
                <w:rFonts w:ascii="Arial" w:hAnsi="Arial" w:cs="Arial"/>
                <w:sz w:val="24"/>
                <w:szCs w:val="24"/>
              </w:rPr>
              <w:t xml:space="preserve">the computer </w:t>
            </w:r>
            <w:r w:rsidR="00B10454" w:rsidRPr="00274039">
              <w:rPr>
                <w:rFonts w:ascii="Arial" w:hAnsi="Arial" w:cs="Arial"/>
                <w:sz w:val="24"/>
                <w:szCs w:val="24"/>
              </w:rPr>
              <w:t>is</w:t>
            </w:r>
            <w:r w:rsidR="00B77736" w:rsidRPr="00274039">
              <w:rPr>
                <w:rFonts w:ascii="Arial" w:hAnsi="Arial" w:cs="Arial"/>
                <w:sz w:val="24"/>
                <w:szCs w:val="24"/>
              </w:rPr>
              <w:t xml:space="preserve"> locked away</w:t>
            </w:r>
            <w:r w:rsidR="00B10454" w:rsidRPr="00274039">
              <w:rPr>
                <w:rFonts w:ascii="Arial" w:hAnsi="Arial" w:cs="Arial"/>
                <w:sz w:val="24"/>
                <w:szCs w:val="24"/>
              </w:rPr>
              <w:t>.</w:t>
            </w:r>
          </w:p>
          <w:p w14:paraId="5C29F29E" w14:textId="70D79D5D" w:rsidR="00AA4CFC" w:rsidRPr="00274039" w:rsidRDefault="00AA4CFC" w:rsidP="003257BD">
            <w:pPr>
              <w:autoSpaceDE w:val="0"/>
              <w:autoSpaceDN w:val="0"/>
              <w:adjustRightInd w:val="0"/>
              <w:rPr>
                <w:rFonts w:ascii="Arial" w:hAnsi="Arial" w:cs="Arial"/>
                <w:sz w:val="24"/>
                <w:szCs w:val="24"/>
              </w:rPr>
            </w:pPr>
          </w:p>
        </w:tc>
      </w:tr>
    </w:tbl>
    <w:p w14:paraId="486DDDC5" w14:textId="77777777" w:rsidR="00065801" w:rsidRPr="00CF232D" w:rsidRDefault="00065801">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CF232D"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CF232D" w:rsidRDefault="00E45AB0" w:rsidP="00E45AB0">
            <w:pPr>
              <w:autoSpaceDE w:val="0"/>
              <w:autoSpaceDN w:val="0"/>
              <w:adjustRightInd w:val="0"/>
              <w:rPr>
                <w:rFonts w:ascii="Arial" w:hAnsi="Arial" w:cs="Arial"/>
                <w:b/>
                <w:sz w:val="22"/>
                <w:szCs w:val="22"/>
              </w:rPr>
            </w:pPr>
            <w:r w:rsidRPr="00CF232D">
              <w:rPr>
                <w:rFonts w:ascii="Arial" w:hAnsi="Arial" w:cs="Arial"/>
                <w:b/>
                <w:sz w:val="22"/>
                <w:szCs w:val="22"/>
              </w:rPr>
              <w:t>Disclosure and Barring Service</w:t>
            </w:r>
          </w:p>
        </w:tc>
      </w:tr>
      <w:tr w:rsidR="00CE6A02" w:rsidRPr="00CF232D"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CF232D" w:rsidRDefault="00CE6A02" w:rsidP="00CE6A02">
            <w:pPr>
              <w:autoSpaceDE w:val="0"/>
              <w:autoSpaceDN w:val="0"/>
              <w:adjustRightInd w:val="0"/>
              <w:rPr>
                <w:rFonts w:ascii="Arial" w:hAnsi="Arial" w:cs="Arial"/>
                <w:sz w:val="16"/>
                <w:szCs w:val="16"/>
              </w:rPr>
            </w:pPr>
            <w:r w:rsidRPr="00CF232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Pr="00CF232D" w:rsidRDefault="00CE6A02" w:rsidP="00354F34">
            <w:pPr>
              <w:autoSpaceDE w:val="0"/>
              <w:autoSpaceDN w:val="0"/>
              <w:adjustRightInd w:val="0"/>
              <w:jc w:val="center"/>
              <w:rPr>
                <w:rFonts w:ascii="Arial" w:hAnsi="Arial" w:cs="Arial"/>
                <w:b/>
                <w:bCs/>
                <w:sz w:val="22"/>
                <w:szCs w:val="22"/>
              </w:rPr>
            </w:pPr>
            <w:r w:rsidRPr="00CF232D">
              <w:rPr>
                <w:rFonts w:ascii="Arial" w:hAnsi="Arial" w:cs="Arial"/>
                <w:b/>
                <w:bCs/>
                <w:sz w:val="22"/>
                <w:szCs w:val="22"/>
              </w:rPr>
              <w:t>YES</w:t>
            </w:r>
          </w:p>
          <w:p w14:paraId="074EC500" w14:textId="77777777" w:rsidR="00CE6A02" w:rsidRPr="00CF232D"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Pr="00CF232D" w:rsidRDefault="00CE6A02" w:rsidP="00354F34">
            <w:pPr>
              <w:autoSpaceDE w:val="0"/>
              <w:autoSpaceDN w:val="0"/>
              <w:adjustRightInd w:val="0"/>
              <w:jc w:val="center"/>
              <w:rPr>
                <w:rFonts w:ascii="Arial" w:hAnsi="Arial" w:cs="Arial"/>
                <w:b/>
                <w:bCs/>
                <w:sz w:val="22"/>
                <w:szCs w:val="22"/>
              </w:rPr>
            </w:pPr>
            <w:r w:rsidRPr="00CF232D">
              <w:rPr>
                <w:rFonts w:ascii="Arial" w:hAnsi="Arial" w:cs="Arial"/>
                <w:b/>
                <w:bCs/>
                <w:sz w:val="22"/>
                <w:szCs w:val="22"/>
              </w:rPr>
              <w:t>NO</w:t>
            </w:r>
          </w:p>
          <w:p w14:paraId="320A9D4F" w14:textId="77777777" w:rsidR="00CE6A02" w:rsidRPr="00CF232D"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Pr="00CF232D" w:rsidRDefault="00CE6A02" w:rsidP="00354F34">
            <w:pPr>
              <w:autoSpaceDE w:val="0"/>
              <w:autoSpaceDN w:val="0"/>
              <w:adjustRightInd w:val="0"/>
              <w:jc w:val="center"/>
              <w:rPr>
                <w:rFonts w:ascii="Arial" w:hAnsi="Arial" w:cs="Arial"/>
                <w:b/>
                <w:bCs/>
                <w:sz w:val="22"/>
                <w:szCs w:val="22"/>
              </w:rPr>
            </w:pPr>
            <w:r w:rsidRPr="00CF232D">
              <w:rPr>
                <w:rFonts w:ascii="Arial" w:hAnsi="Arial" w:cs="Arial"/>
                <w:b/>
                <w:bCs/>
                <w:sz w:val="22"/>
                <w:szCs w:val="22"/>
              </w:rPr>
              <w:t>N/A</w:t>
            </w:r>
          </w:p>
          <w:p w14:paraId="613B2C02" w14:textId="77777777" w:rsidR="00CE6A02" w:rsidRPr="00CF232D" w:rsidRDefault="00CE6A02" w:rsidP="00354F34">
            <w:pPr>
              <w:autoSpaceDE w:val="0"/>
              <w:autoSpaceDN w:val="0"/>
              <w:adjustRightInd w:val="0"/>
              <w:jc w:val="center"/>
              <w:rPr>
                <w:rFonts w:ascii="Arial" w:hAnsi="Arial" w:cs="Arial"/>
                <w:b/>
                <w:sz w:val="22"/>
                <w:szCs w:val="22"/>
              </w:rPr>
            </w:pPr>
          </w:p>
        </w:tc>
      </w:tr>
      <w:tr w:rsidR="00CE6A02" w:rsidRPr="00CF232D"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CF232D" w:rsidRDefault="00CE6A02" w:rsidP="00CE6A02">
            <w:pPr>
              <w:autoSpaceDE w:val="0"/>
              <w:autoSpaceDN w:val="0"/>
              <w:adjustRightInd w:val="0"/>
              <w:rPr>
                <w:rFonts w:ascii="Arial" w:hAnsi="Arial" w:cs="Arial"/>
                <w:sz w:val="22"/>
                <w:szCs w:val="22"/>
              </w:rPr>
            </w:pPr>
            <w:r w:rsidRPr="00CF232D">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40F8BACA" w:rsidR="00CE6A02" w:rsidRPr="00CF232D" w:rsidRDefault="008D49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D57E2" w:rsidRPr="00CF232D">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CF232D" w:rsidRDefault="008D49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sidRPr="00CF232D">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CF232D" w:rsidRDefault="008D49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sidRPr="00CF232D">
                  <w:rPr>
                    <w:rFonts w:ascii="Segoe UI Symbol" w:eastAsia="MS Gothic" w:hAnsi="Segoe UI Symbol" w:cs="Segoe UI Symbol"/>
                    <w:b/>
                    <w:bCs/>
                    <w:sz w:val="22"/>
                    <w:szCs w:val="22"/>
                  </w:rPr>
                  <w:t>☐</w:t>
                </w:r>
              </w:sdtContent>
            </w:sdt>
          </w:p>
        </w:tc>
      </w:tr>
    </w:tbl>
    <w:p w14:paraId="0F769748" w14:textId="216A811D" w:rsidR="00A50649" w:rsidRPr="00CF232D" w:rsidRDefault="00A50649">
      <w:pPr>
        <w:rPr>
          <w:rFonts w:ascii="Arial" w:hAnsi="Arial" w:cs="Arial"/>
          <w:b/>
          <w:sz w:val="22"/>
          <w:szCs w:val="22"/>
        </w:rPr>
      </w:pPr>
    </w:p>
    <w:p w14:paraId="53966E10" w14:textId="77777777" w:rsidR="00C20294" w:rsidRPr="00CF232D" w:rsidRDefault="00C20294"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 xml:space="preserve">SECTION </w:t>
      </w:r>
      <w:r w:rsidR="003A5C91" w:rsidRPr="00CF232D">
        <w:rPr>
          <w:rFonts w:ascii="Arial" w:hAnsi="Arial" w:cs="Arial"/>
          <w:b/>
          <w:sz w:val="22"/>
          <w:szCs w:val="22"/>
        </w:rPr>
        <w:t>I</w:t>
      </w:r>
      <w:r w:rsidR="008102B5" w:rsidRPr="00CF232D">
        <w:rPr>
          <w:rFonts w:ascii="Arial" w:hAnsi="Arial" w:cs="Arial"/>
          <w:b/>
          <w:sz w:val="22"/>
          <w:szCs w:val="22"/>
        </w:rPr>
        <w:t xml:space="preserve">: </w:t>
      </w:r>
      <w:r w:rsidR="0041408E" w:rsidRPr="00CF232D">
        <w:rPr>
          <w:rFonts w:ascii="Arial" w:hAnsi="Arial" w:cs="Arial"/>
          <w:b/>
          <w:sz w:val="22"/>
          <w:szCs w:val="22"/>
        </w:rPr>
        <w:t>Feedback, C</w:t>
      </w:r>
      <w:r w:rsidR="008102B5" w:rsidRPr="00CF232D">
        <w:rPr>
          <w:rFonts w:ascii="Arial" w:hAnsi="Arial" w:cs="Arial"/>
          <w:b/>
          <w:sz w:val="22"/>
          <w:szCs w:val="22"/>
        </w:rPr>
        <w:t>onsent</w:t>
      </w:r>
      <w:r w:rsidR="0041408E" w:rsidRPr="00CF232D">
        <w:rPr>
          <w:rFonts w:ascii="Arial" w:hAnsi="Arial" w:cs="Arial"/>
          <w:b/>
          <w:sz w:val="22"/>
          <w:szCs w:val="22"/>
        </w:rPr>
        <w:t xml:space="preserve"> and C</w:t>
      </w:r>
      <w:r w:rsidR="00025AC4" w:rsidRPr="00CF232D">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CF232D"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CF232D" w:rsidRDefault="00C20294" w:rsidP="00694EA8">
            <w:pPr>
              <w:rPr>
                <w:rFonts w:ascii="Arial" w:hAnsi="Arial" w:cs="Arial"/>
                <w:sz w:val="22"/>
                <w:szCs w:val="22"/>
              </w:rPr>
            </w:pPr>
            <w:r w:rsidRPr="00CF232D">
              <w:rPr>
                <w:rFonts w:ascii="Arial" w:hAnsi="Arial" w:cs="Arial"/>
                <w:b/>
                <w:sz w:val="22"/>
                <w:szCs w:val="22"/>
              </w:rPr>
              <w:t>Feedback</w:t>
            </w:r>
          </w:p>
          <w:p w14:paraId="73D80ACC" w14:textId="77777777" w:rsidR="00C20294" w:rsidRPr="00CF232D" w:rsidRDefault="00C20294" w:rsidP="00694EA8">
            <w:pPr>
              <w:rPr>
                <w:rFonts w:ascii="Arial" w:hAnsi="Arial" w:cs="Arial"/>
                <w:sz w:val="22"/>
                <w:szCs w:val="22"/>
              </w:rPr>
            </w:pPr>
            <w:r w:rsidRPr="00CF232D">
              <w:rPr>
                <w:rFonts w:ascii="Arial" w:hAnsi="Arial" w:cs="Arial"/>
                <w:sz w:val="22"/>
                <w:szCs w:val="22"/>
              </w:rPr>
              <w:t xml:space="preserve">What </w:t>
            </w:r>
            <w:r w:rsidR="005704BE" w:rsidRPr="00CF232D">
              <w:rPr>
                <w:rFonts w:ascii="Arial" w:hAnsi="Arial" w:cs="Arial"/>
                <w:sz w:val="22"/>
                <w:szCs w:val="22"/>
              </w:rPr>
              <w:t xml:space="preserve">de-briefing and </w:t>
            </w:r>
            <w:r w:rsidRPr="00CF232D">
              <w:rPr>
                <w:rFonts w:ascii="Arial" w:hAnsi="Arial" w:cs="Arial"/>
                <w:sz w:val="22"/>
                <w:szCs w:val="22"/>
              </w:rPr>
              <w:t xml:space="preserve">feedback will be provided to participants, how will this be done and when? </w:t>
            </w:r>
          </w:p>
        </w:tc>
      </w:tr>
      <w:tr w:rsidR="00C20294" w:rsidRPr="00CF232D" w14:paraId="0DC07B2C" w14:textId="77777777" w:rsidTr="00694EA8">
        <w:tc>
          <w:tcPr>
            <w:tcW w:w="9923" w:type="dxa"/>
            <w:tcBorders>
              <w:top w:val="single" w:sz="4" w:space="0" w:color="auto"/>
              <w:bottom w:val="single" w:sz="4" w:space="0" w:color="auto"/>
            </w:tcBorders>
          </w:tcPr>
          <w:p w14:paraId="71527844" w14:textId="77777777" w:rsidR="00D56BFF" w:rsidRPr="00274039" w:rsidRDefault="00D56BFF" w:rsidP="002F20B6">
            <w:pPr>
              <w:rPr>
                <w:rFonts w:ascii="Arial" w:hAnsi="Arial" w:cs="Arial"/>
                <w:sz w:val="24"/>
                <w:szCs w:val="24"/>
              </w:rPr>
            </w:pPr>
          </w:p>
          <w:p w14:paraId="536415B5" w14:textId="11A118BF" w:rsidR="00C20294" w:rsidRPr="00274039" w:rsidRDefault="002F20B6" w:rsidP="002F20B6">
            <w:pPr>
              <w:rPr>
                <w:rFonts w:ascii="Arial" w:hAnsi="Arial" w:cs="Arial"/>
                <w:sz w:val="24"/>
                <w:szCs w:val="24"/>
              </w:rPr>
            </w:pPr>
            <w:r w:rsidRPr="00274039">
              <w:rPr>
                <w:rFonts w:ascii="Arial" w:hAnsi="Arial" w:cs="Arial"/>
                <w:sz w:val="24"/>
                <w:szCs w:val="24"/>
              </w:rPr>
              <w:t>All parti</w:t>
            </w:r>
            <w:r w:rsidR="00D56BFF" w:rsidRPr="00274039">
              <w:rPr>
                <w:rFonts w:ascii="Arial" w:hAnsi="Arial" w:cs="Arial"/>
                <w:sz w:val="24"/>
                <w:szCs w:val="24"/>
              </w:rPr>
              <w:t>cipants involved with the study</w:t>
            </w:r>
            <w:r w:rsidR="00550809" w:rsidRPr="00274039">
              <w:rPr>
                <w:rFonts w:ascii="Arial" w:hAnsi="Arial" w:cs="Arial"/>
                <w:sz w:val="24"/>
                <w:szCs w:val="24"/>
              </w:rPr>
              <w:t xml:space="preserve"> should have their own opinions on how they feel about the </w:t>
            </w:r>
            <w:r w:rsidR="002E178C" w:rsidRPr="00274039">
              <w:rPr>
                <w:rFonts w:ascii="Arial" w:hAnsi="Arial" w:cs="Arial"/>
                <w:sz w:val="24"/>
                <w:szCs w:val="24"/>
              </w:rPr>
              <w:t>research</w:t>
            </w:r>
            <w:r w:rsidR="00313D82" w:rsidRPr="00274039">
              <w:rPr>
                <w:rFonts w:ascii="Arial" w:hAnsi="Arial" w:cs="Arial"/>
                <w:sz w:val="24"/>
                <w:szCs w:val="24"/>
              </w:rPr>
              <w:t>, they will all receive a report</w:t>
            </w:r>
            <w:r w:rsidR="0089684C" w:rsidRPr="00274039">
              <w:rPr>
                <w:rFonts w:ascii="Arial" w:hAnsi="Arial" w:cs="Arial"/>
                <w:sz w:val="24"/>
                <w:szCs w:val="24"/>
              </w:rPr>
              <w:t>,</w:t>
            </w:r>
            <w:r w:rsidR="00313D82" w:rsidRPr="00274039">
              <w:rPr>
                <w:rFonts w:ascii="Arial" w:hAnsi="Arial" w:cs="Arial"/>
                <w:sz w:val="24"/>
                <w:szCs w:val="24"/>
              </w:rPr>
              <w:t xml:space="preserve"> </w:t>
            </w:r>
            <w:r w:rsidR="007546C6" w:rsidRPr="00274039">
              <w:rPr>
                <w:rFonts w:ascii="Arial" w:hAnsi="Arial" w:cs="Arial"/>
                <w:sz w:val="24"/>
                <w:szCs w:val="24"/>
              </w:rPr>
              <w:t>and a meeting</w:t>
            </w:r>
            <w:r w:rsidR="0089684C" w:rsidRPr="00274039">
              <w:rPr>
                <w:rFonts w:ascii="Arial" w:hAnsi="Arial" w:cs="Arial"/>
                <w:sz w:val="24"/>
                <w:szCs w:val="24"/>
              </w:rPr>
              <w:t xml:space="preserve"> would be arranged in the</w:t>
            </w:r>
            <w:r w:rsidR="00174DDC" w:rsidRPr="00274039">
              <w:rPr>
                <w:rFonts w:ascii="Arial" w:hAnsi="Arial" w:cs="Arial"/>
                <w:sz w:val="24"/>
                <w:szCs w:val="24"/>
              </w:rPr>
              <w:t xml:space="preserve"> setting</w:t>
            </w:r>
            <w:r w:rsidR="0089684C" w:rsidRPr="00274039">
              <w:rPr>
                <w:rFonts w:ascii="Arial" w:hAnsi="Arial" w:cs="Arial"/>
                <w:sz w:val="24"/>
                <w:szCs w:val="24"/>
              </w:rPr>
              <w:t xml:space="preserve"> </w:t>
            </w:r>
            <w:r w:rsidR="007546C6" w:rsidRPr="00274039">
              <w:rPr>
                <w:rFonts w:ascii="Arial" w:hAnsi="Arial" w:cs="Arial"/>
                <w:sz w:val="24"/>
                <w:szCs w:val="24"/>
              </w:rPr>
              <w:t xml:space="preserve">to discuss how they feel </w:t>
            </w:r>
            <w:r w:rsidR="00174DDC" w:rsidRPr="00274039">
              <w:rPr>
                <w:rFonts w:ascii="Arial" w:hAnsi="Arial" w:cs="Arial"/>
                <w:sz w:val="24"/>
                <w:szCs w:val="24"/>
              </w:rPr>
              <w:t xml:space="preserve">about </w:t>
            </w:r>
            <w:r w:rsidR="00FF1ABF" w:rsidRPr="00274039">
              <w:rPr>
                <w:rFonts w:ascii="Arial" w:hAnsi="Arial" w:cs="Arial"/>
                <w:sz w:val="24"/>
                <w:szCs w:val="24"/>
              </w:rPr>
              <w:t>how research is going</w:t>
            </w:r>
            <w:r w:rsidR="00BC65E4" w:rsidRPr="00274039">
              <w:rPr>
                <w:rFonts w:ascii="Arial" w:hAnsi="Arial" w:cs="Arial"/>
                <w:sz w:val="24"/>
                <w:szCs w:val="24"/>
              </w:rPr>
              <w:t xml:space="preserve">. They will be informed they </w:t>
            </w:r>
            <w:r w:rsidR="00536308" w:rsidRPr="00274039">
              <w:rPr>
                <w:rFonts w:ascii="Arial" w:hAnsi="Arial" w:cs="Arial"/>
                <w:sz w:val="24"/>
                <w:szCs w:val="24"/>
              </w:rPr>
              <w:t>can withdraw from the research at any time</w:t>
            </w:r>
            <w:r w:rsidR="0092121D" w:rsidRPr="00274039">
              <w:rPr>
                <w:rFonts w:ascii="Arial" w:hAnsi="Arial" w:cs="Arial"/>
                <w:sz w:val="24"/>
                <w:szCs w:val="24"/>
              </w:rPr>
              <w:t xml:space="preserve"> within their rights</w:t>
            </w:r>
            <w:r w:rsidR="00054CD7" w:rsidRPr="00274039">
              <w:rPr>
                <w:rFonts w:ascii="Arial" w:hAnsi="Arial" w:cs="Arial"/>
                <w:sz w:val="24"/>
                <w:szCs w:val="24"/>
              </w:rPr>
              <w:t xml:space="preserve"> (</w:t>
            </w:r>
            <w:proofErr w:type="spellStart"/>
            <w:r w:rsidR="00054CD7" w:rsidRPr="00274039">
              <w:rPr>
                <w:rFonts w:ascii="Arial" w:hAnsi="Arial" w:cs="Arial"/>
                <w:sz w:val="24"/>
                <w:szCs w:val="24"/>
              </w:rPr>
              <w:t>S</w:t>
            </w:r>
            <w:r w:rsidR="00FE6E5A" w:rsidRPr="00274039">
              <w:rPr>
                <w:rFonts w:ascii="Arial" w:hAnsi="Arial" w:cs="Arial"/>
                <w:sz w:val="24"/>
                <w:szCs w:val="24"/>
              </w:rPr>
              <w:t>chaer</w:t>
            </w:r>
            <w:proofErr w:type="spellEnd"/>
            <w:r w:rsidR="001F76FE" w:rsidRPr="00274039">
              <w:rPr>
                <w:rFonts w:ascii="Arial" w:hAnsi="Arial" w:cs="Arial"/>
                <w:sz w:val="24"/>
                <w:szCs w:val="24"/>
              </w:rPr>
              <w:t xml:space="preserve"> and </w:t>
            </w:r>
            <w:r w:rsidR="00B9388F" w:rsidRPr="00274039">
              <w:rPr>
                <w:rFonts w:ascii="Arial" w:hAnsi="Arial" w:cs="Arial"/>
                <w:sz w:val="24"/>
                <w:szCs w:val="24"/>
              </w:rPr>
              <w:t>Wertheimer, 2010).</w:t>
            </w:r>
          </w:p>
          <w:p w14:paraId="3FBB412F" w14:textId="12BC0DA4" w:rsidR="00D56BFF" w:rsidRPr="00274039" w:rsidRDefault="00D56BFF" w:rsidP="002F20B6">
            <w:pPr>
              <w:rPr>
                <w:rFonts w:ascii="Arial" w:hAnsi="Arial" w:cs="Arial"/>
                <w:sz w:val="24"/>
                <w:szCs w:val="24"/>
              </w:rPr>
            </w:pPr>
          </w:p>
        </w:tc>
      </w:tr>
      <w:tr w:rsidR="00C20294" w:rsidRPr="00CF232D"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CF232D" w:rsidRDefault="00C20294" w:rsidP="00694EA8">
            <w:pPr>
              <w:rPr>
                <w:rFonts w:ascii="Arial" w:hAnsi="Arial" w:cs="Arial"/>
                <w:sz w:val="22"/>
                <w:szCs w:val="22"/>
              </w:rPr>
            </w:pPr>
            <w:r w:rsidRPr="00CF232D">
              <w:rPr>
                <w:rFonts w:ascii="Arial" w:hAnsi="Arial" w:cs="Arial"/>
                <w:b/>
                <w:sz w:val="22"/>
                <w:szCs w:val="22"/>
              </w:rPr>
              <w:t>Informed consent</w:t>
            </w:r>
          </w:p>
          <w:p w14:paraId="7CB91570" w14:textId="77777777" w:rsidR="00C20294" w:rsidRPr="00CF232D" w:rsidRDefault="00C20294" w:rsidP="00BE2189">
            <w:pPr>
              <w:autoSpaceDE w:val="0"/>
              <w:autoSpaceDN w:val="0"/>
              <w:adjustRightInd w:val="0"/>
              <w:rPr>
                <w:rFonts w:ascii="Arial" w:hAnsi="Arial" w:cs="Arial"/>
                <w:sz w:val="22"/>
                <w:szCs w:val="22"/>
                <w:lang w:eastAsia="en-GB"/>
              </w:rPr>
            </w:pPr>
            <w:r w:rsidRPr="00CF232D">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CF232D">
              <w:rPr>
                <w:rFonts w:ascii="Arial" w:hAnsi="Arial" w:cs="Arial"/>
                <w:sz w:val="22"/>
                <w:szCs w:val="22"/>
                <w:lang w:eastAsia="en-GB"/>
              </w:rPr>
              <w:t>participants to provide</w:t>
            </w:r>
            <w:r w:rsidRPr="00CF232D">
              <w:rPr>
                <w:rFonts w:ascii="Arial" w:hAnsi="Arial" w:cs="Arial"/>
                <w:sz w:val="22"/>
                <w:szCs w:val="22"/>
                <w:lang w:eastAsia="en-GB"/>
              </w:rPr>
              <w:t xml:space="preserve"> full consent before data collection begins. If gaining consent in this way is</w:t>
            </w:r>
            <w:r w:rsidR="00C61A6D" w:rsidRPr="00CF232D">
              <w:rPr>
                <w:rFonts w:ascii="Arial" w:hAnsi="Arial" w:cs="Arial"/>
                <w:sz w:val="22"/>
                <w:szCs w:val="22"/>
                <w:lang w:eastAsia="en-GB"/>
              </w:rPr>
              <w:t xml:space="preserve"> </w:t>
            </w:r>
            <w:r w:rsidRPr="00CF232D">
              <w:rPr>
                <w:rFonts w:ascii="Arial" w:hAnsi="Arial" w:cs="Arial"/>
                <w:sz w:val="22"/>
                <w:szCs w:val="22"/>
                <w:lang w:eastAsia="en-GB"/>
              </w:rPr>
              <w:t>inappropriate, explain how consent will be obtained and recorded</w:t>
            </w:r>
            <w:r w:rsidR="00303350" w:rsidRPr="00CF232D">
              <w:rPr>
                <w:rFonts w:ascii="Arial" w:hAnsi="Arial" w:cs="Arial"/>
                <w:sz w:val="22"/>
                <w:szCs w:val="22"/>
                <w:lang w:eastAsia="en-GB"/>
              </w:rPr>
              <w:t xml:space="preserve"> in accordance with prevailing data protection l</w:t>
            </w:r>
            <w:r w:rsidR="00BE2189" w:rsidRPr="00CF232D">
              <w:rPr>
                <w:rFonts w:ascii="Arial" w:hAnsi="Arial" w:cs="Arial"/>
                <w:sz w:val="22"/>
                <w:szCs w:val="22"/>
                <w:lang w:eastAsia="en-GB"/>
              </w:rPr>
              <w:t>egislation.</w:t>
            </w:r>
          </w:p>
        </w:tc>
      </w:tr>
      <w:tr w:rsidR="00C20294" w:rsidRPr="00CF232D" w14:paraId="7EACCD85" w14:textId="77777777" w:rsidTr="00694EA8">
        <w:tc>
          <w:tcPr>
            <w:tcW w:w="9923" w:type="dxa"/>
            <w:tcBorders>
              <w:top w:val="single" w:sz="4" w:space="0" w:color="auto"/>
              <w:bottom w:val="single" w:sz="4" w:space="0" w:color="auto"/>
            </w:tcBorders>
          </w:tcPr>
          <w:p w14:paraId="51708B7F" w14:textId="77777777" w:rsidR="00E249AC" w:rsidRDefault="00E249AC" w:rsidP="003257BD">
            <w:pPr>
              <w:rPr>
                <w:rFonts w:ascii="Arial" w:hAnsi="Arial" w:cs="Arial"/>
                <w:sz w:val="22"/>
                <w:szCs w:val="22"/>
              </w:rPr>
            </w:pPr>
          </w:p>
          <w:p w14:paraId="7B011DF9" w14:textId="285F0A88" w:rsidR="003257BD" w:rsidRPr="00771282" w:rsidRDefault="00E249AC" w:rsidP="003257BD">
            <w:pPr>
              <w:rPr>
                <w:rFonts w:ascii="Arial" w:hAnsi="Arial" w:cs="Arial"/>
                <w:sz w:val="24"/>
                <w:szCs w:val="24"/>
              </w:rPr>
            </w:pPr>
            <w:r w:rsidRPr="00771282">
              <w:rPr>
                <w:rFonts w:ascii="Arial" w:hAnsi="Arial" w:cs="Arial"/>
                <w:sz w:val="24"/>
                <w:szCs w:val="24"/>
              </w:rPr>
              <w:t xml:space="preserve">A meeting will be arranged </w:t>
            </w:r>
            <w:r w:rsidR="00EE2F03" w:rsidRPr="00771282">
              <w:rPr>
                <w:rFonts w:ascii="Arial" w:hAnsi="Arial" w:cs="Arial"/>
                <w:sz w:val="24"/>
                <w:szCs w:val="24"/>
              </w:rPr>
              <w:t>with</w:t>
            </w:r>
            <w:r w:rsidR="007B156B" w:rsidRPr="00771282">
              <w:rPr>
                <w:rFonts w:ascii="Arial" w:hAnsi="Arial" w:cs="Arial"/>
                <w:sz w:val="24"/>
                <w:szCs w:val="24"/>
              </w:rPr>
              <w:t xml:space="preserve"> parents, practitioner</w:t>
            </w:r>
            <w:r w:rsidR="002D17BD" w:rsidRPr="00771282">
              <w:rPr>
                <w:rFonts w:ascii="Arial" w:hAnsi="Arial" w:cs="Arial"/>
                <w:sz w:val="24"/>
                <w:szCs w:val="24"/>
              </w:rPr>
              <w:t xml:space="preserve"> </w:t>
            </w:r>
            <w:r w:rsidR="00DA3205" w:rsidRPr="00771282">
              <w:rPr>
                <w:rFonts w:ascii="Arial" w:hAnsi="Arial" w:cs="Arial"/>
                <w:sz w:val="24"/>
                <w:szCs w:val="24"/>
              </w:rPr>
              <w:t xml:space="preserve">and the child to discuss </w:t>
            </w:r>
            <w:r w:rsidR="004A4534" w:rsidRPr="00771282">
              <w:rPr>
                <w:rFonts w:ascii="Arial" w:hAnsi="Arial" w:cs="Arial"/>
                <w:sz w:val="24"/>
                <w:szCs w:val="24"/>
              </w:rPr>
              <w:t>the research</w:t>
            </w:r>
            <w:r w:rsidR="00F13DC0" w:rsidRPr="00771282">
              <w:rPr>
                <w:rFonts w:ascii="Arial" w:hAnsi="Arial" w:cs="Arial"/>
                <w:sz w:val="24"/>
                <w:szCs w:val="24"/>
              </w:rPr>
              <w:t xml:space="preserve">. They will all be informed that </w:t>
            </w:r>
            <w:r w:rsidR="00BB3975" w:rsidRPr="00771282">
              <w:rPr>
                <w:rFonts w:ascii="Arial" w:hAnsi="Arial" w:cs="Arial"/>
                <w:sz w:val="24"/>
                <w:szCs w:val="24"/>
              </w:rPr>
              <w:t>a study is going to take place</w:t>
            </w:r>
            <w:r w:rsidR="00767A42" w:rsidRPr="00771282">
              <w:rPr>
                <w:rFonts w:ascii="Arial" w:hAnsi="Arial" w:cs="Arial"/>
                <w:sz w:val="24"/>
                <w:szCs w:val="24"/>
              </w:rPr>
              <w:t xml:space="preserve"> of the child, this will be done through the child being observed </w:t>
            </w:r>
            <w:r w:rsidR="00DC0CCE" w:rsidRPr="00771282">
              <w:rPr>
                <w:rFonts w:ascii="Arial" w:hAnsi="Arial" w:cs="Arial"/>
                <w:sz w:val="24"/>
                <w:szCs w:val="24"/>
              </w:rPr>
              <w:t>in their early years setting</w:t>
            </w:r>
            <w:r w:rsidR="00301154" w:rsidRPr="00771282">
              <w:rPr>
                <w:rFonts w:ascii="Arial" w:hAnsi="Arial" w:cs="Arial"/>
                <w:sz w:val="24"/>
                <w:szCs w:val="24"/>
              </w:rPr>
              <w:t xml:space="preserve"> by asking questions to all the participants </w:t>
            </w:r>
            <w:r w:rsidR="00EC38AE" w:rsidRPr="00771282">
              <w:rPr>
                <w:rFonts w:ascii="Arial" w:hAnsi="Arial" w:cs="Arial"/>
                <w:sz w:val="24"/>
                <w:szCs w:val="24"/>
              </w:rPr>
              <w:t xml:space="preserve">and filming the observation of the child, this will be done to ensure the child has the best support they can </w:t>
            </w:r>
            <w:r w:rsidR="009E3627" w:rsidRPr="00771282">
              <w:rPr>
                <w:rFonts w:ascii="Arial" w:hAnsi="Arial" w:cs="Arial"/>
                <w:sz w:val="24"/>
                <w:szCs w:val="24"/>
              </w:rPr>
              <w:t>provide in the setting.</w:t>
            </w:r>
            <w:r w:rsidR="0094288A" w:rsidRPr="00771282">
              <w:rPr>
                <w:rFonts w:ascii="Arial" w:hAnsi="Arial" w:cs="Arial"/>
                <w:sz w:val="24"/>
                <w:szCs w:val="24"/>
              </w:rPr>
              <w:t xml:space="preserve"> </w:t>
            </w:r>
            <w:r w:rsidR="00B10A77" w:rsidRPr="00771282">
              <w:rPr>
                <w:rFonts w:ascii="Arial" w:hAnsi="Arial" w:cs="Arial"/>
                <w:sz w:val="24"/>
                <w:szCs w:val="24"/>
              </w:rPr>
              <w:t xml:space="preserve">Under the data </w:t>
            </w:r>
            <w:r w:rsidR="00037209" w:rsidRPr="00771282">
              <w:rPr>
                <w:rFonts w:ascii="Arial" w:hAnsi="Arial" w:cs="Arial"/>
                <w:sz w:val="24"/>
                <w:szCs w:val="24"/>
              </w:rPr>
              <w:t>protection</w:t>
            </w:r>
            <w:r w:rsidR="00B10A77" w:rsidRPr="00771282">
              <w:rPr>
                <w:rFonts w:ascii="Arial" w:hAnsi="Arial" w:cs="Arial"/>
                <w:sz w:val="24"/>
                <w:szCs w:val="24"/>
              </w:rPr>
              <w:t xml:space="preserve"> act</w:t>
            </w:r>
            <w:r w:rsidR="00EC7A3A" w:rsidRPr="00771282">
              <w:rPr>
                <w:rFonts w:ascii="Arial" w:hAnsi="Arial" w:cs="Arial"/>
                <w:sz w:val="24"/>
                <w:szCs w:val="24"/>
              </w:rPr>
              <w:t>, t</w:t>
            </w:r>
            <w:r w:rsidR="00037209" w:rsidRPr="00771282">
              <w:rPr>
                <w:rFonts w:ascii="Arial" w:hAnsi="Arial" w:cs="Arial"/>
                <w:sz w:val="24"/>
                <w:szCs w:val="24"/>
              </w:rPr>
              <w:t>he observation video</w:t>
            </w:r>
            <w:r w:rsidR="00EC7A3A" w:rsidRPr="00771282">
              <w:rPr>
                <w:rFonts w:ascii="Arial" w:hAnsi="Arial" w:cs="Arial"/>
                <w:sz w:val="24"/>
                <w:szCs w:val="24"/>
              </w:rPr>
              <w:t xml:space="preserve"> data will be stored in a locked </w:t>
            </w:r>
            <w:r w:rsidR="00FB1097" w:rsidRPr="00771282">
              <w:rPr>
                <w:rFonts w:ascii="Arial" w:hAnsi="Arial" w:cs="Arial"/>
                <w:sz w:val="24"/>
                <w:szCs w:val="24"/>
              </w:rPr>
              <w:t xml:space="preserve">safe, </w:t>
            </w:r>
            <w:r w:rsidR="00BC4F2A" w:rsidRPr="00771282">
              <w:rPr>
                <w:rFonts w:ascii="Arial" w:hAnsi="Arial" w:cs="Arial"/>
                <w:sz w:val="24"/>
                <w:szCs w:val="24"/>
              </w:rPr>
              <w:t>all</w:t>
            </w:r>
            <w:r w:rsidR="003B5CB3" w:rsidRPr="00771282">
              <w:rPr>
                <w:rFonts w:ascii="Arial" w:hAnsi="Arial" w:cs="Arial"/>
                <w:sz w:val="24"/>
                <w:szCs w:val="24"/>
              </w:rPr>
              <w:t xml:space="preserve"> data that has been </w:t>
            </w:r>
            <w:proofErr w:type="gramStart"/>
            <w:r w:rsidR="003B5CB3" w:rsidRPr="00771282">
              <w:rPr>
                <w:rFonts w:ascii="Arial" w:hAnsi="Arial" w:cs="Arial"/>
                <w:sz w:val="24"/>
                <w:szCs w:val="24"/>
              </w:rPr>
              <w:t>hand written</w:t>
            </w:r>
            <w:proofErr w:type="gramEnd"/>
            <w:r w:rsidR="00AB7DEC" w:rsidRPr="00771282">
              <w:rPr>
                <w:rFonts w:ascii="Arial" w:hAnsi="Arial" w:cs="Arial"/>
                <w:sz w:val="24"/>
                <w:szCs w:val="24"/>
              </w:rPr>
              <w:t xml:space="preserve"> </w:t>
            </w:r>
            <w:r w:rsidR="00587E05" w:rsidRPr="00771282">
              <w:rPr>
                <w:rFonts w:ascii="Arial" w:hAnsi="Arial" w:cs="Arial"/>
                <w:sz w:val="24"/>
                <w:szCs w:val="24"/>
              </w:rPr>
              <w:t xml:space="preserve">will safely </w:t>
            </w:r>
            <w:r w:rsidR="00AB7DEC" w:rsidRPr="00771282">
              <w:rPr>
                <w:rFonts w:ascii="Arial" w:hAnsi="Arial" w:cs="Arial"/>
                <w:sz w:val="24"/>
                <w:szCs w:val="24"/>
              </w:rPr>
              <w:t xml:space="preserve">be </w:t>
            </w:r>
            <w:r w:rsidR="00587E05" w:rsidRPr="00771282">
              <w:rPr>
                <w:rFonts w:ascii="Arial" w:hAnsi="Arial" w:cs="Arial"/>
                <w:sz w:val="24"/>
                <w:szCs w:val="24"/>
              </w:rPr>
              <w:t xml:space="preserve">put on a computer with a strong password and </w:t>
            </w:r>
            <w:r w:rsidR="003052EE" w:rsidRPr="00771282">
              <w:rPr>
                <w:rFonts w:ascii="Arial" w:hAnsi="Arial" w:cs="Arial"/>
                <w:sz w:val="24"/>
                <w:szCs w:val="24"/>
              </w:rPr>
              <w:t xml:space="preserve">with anti-virus to ensure </w:t>
            </w:r>
            <w:r w:rsidR="0063105D" w:rsidRPr="00771282">
              <w:rPr>
                <w:rFonts w:ascii="Arial" w:hAnsi="Arial" w:cs="Arial"/>
                <w:sz w:val="24"/>
                <w:szCs w:val="24"/>
              </w:rPr>
              <w:t xml:space="preserve">no </w:t>
            </w:r>
            <w:r w:rsidR="0063105D" w:rsidRPr="00771282">
              <w:rPr>
                <w:rFonts w:ascii="Arial" w:hAnsi="Arial" w:cs="Arial"/>
                <w:sz w:val="24"/>
                <w:szCs w:val="24"/>
              </w:rPr>
              <w:lastRenderedPageBreak/>
              <w:t>one will breach the data protection code</w:t>
            </w:r>
            <w:r w:rsidR="001660DA" w:rsidRPr="00771282">
              <w:rPr>
                <w:rFonts w:ascii="Arial" w:hAnsi="Arial" w:cs="Arial"/>
                <w:sz w:val="24"/>
                <w:szCs w:val="24"/>
              </w:rPr>
              <w:t>, and</w:t>
            </w:r>
            <w:r w:rsidR="0063105D" w:rsidRPr="00771282">
              <w:rPr>
                <w:rFonts w:ascii="Arial" w:hAnsi="Arial" w:cs="Arial"/>
                <w:sz w:val="24"/>
                <w:szCs w:val="24"/>
              </w:rPr>
              <w:t xml:space="preserve"> </w:t>
            </w:r>
            <w:r w:rsidR="001660DA" w:rsidRPr="00771282">
              <w:rPr>
                <w:rFonts w:ascii="Arial" w:hAnsi="Arial" w:cs="Arial"/>
                <w:sz w:val="24"/>
                <w:szCs w:val="24"/>
              </w:rPr>
              <w:t>the computer will be locked away in a cupboard</w:t>
            </w:r>
            <w:r w:rsidR="00277BF5" w:rsidRPr="00771282">
              <w:rPr>
                <w:rFonts w:ascii="Arial" w:hAnsi="Arial" w:cs="Arial"/>
                <w:sz w:val="24"/>
                <w:szCs w:val="24"/>
              </w:rPr>
              <w:t>.</w:t>
            </w:r>
            <w:r w:rsidR="00440B4F" w:rsidRPr="00771282">
              <w:rPr>
                <w:rFonts w:ascii="Arial" w:hAnsi="Arial" w:cs="Arial"/>
                <w:sz w:val="24"/>
                <w:szCs w:val="24"/>
              </w:rPr>
              <w:t xml:space="preserve"> All participants will</w:t>
            </w:r>
            <w:r w:rsidR="00AC6430" w:rsidRPr="00771282">
              <w:rPr>
                <w:rFonts w:ascii="Arial" w:hAnsi="Arial" w:cs="Arial"/>
                <w:sz w:val="24"/>
                <w:szCs w:val="24"/>
              </w:rPr>
              <w:t xml:space="preserve"> be</w:t>
            </w:r>
            <w:r w:rsidR="00440B4F" w:rsidRPr="00771282">
              <w:rPr>
                <w:rFonts w:ascii="Arial" w:hAnsi="Arial" w:cs="Arial"/>
                <w:sz w:val="24"/>
                <w:szCs w:val="24"/>
              </w:rPr>
              <w:t xml:space="preserve"> ask</w:t>
            </w:r>
            <w:r w:rsidR="00AC6430" w:rsidRPr="00771282">
              <w:rPr>
                <w:rFonts w:ascii="Arial" w:hAnsi="Arial" w:cs="Arial"/>
                <w:sz w:val="24"/>
                <w:szCs w:val="24"/>
              </w:rPr>
              <w:t xml:space="preserve">ed </w:t>
            </w:r>
            <w:r w:rsidR="00A5277F" w:rsidRPr="00771282">
              <w:rPr>
                <w:rFonts w:ascii="Arial" w:hAnsi="Arial" w:cs="Arial"/>
                <w:sz w:val="24"/>
                <w:szCs w:val="24"/>
              </w:rPr>
              <w:t>if they</w:t>
            </w:r>
            <w:r w:rsidR="00AC6430" w:rsidRPr="00771282">
              <w:rPr>
                <w:rFonts w:ascii="Arial" w:hAnsi="Arial" w:cs="Arial"/>
                <w:sz w:val="24"/>
                <w:szCs w:val="24"/>
              </w:rPr>
              <w:t xml:space="preserve"> consent verbally</w:t>
            </w:r>
            <w:r w:rsidR="00A5277F" w:rsidRPr="00771282">
              <w:rPr>
                <w:rFonts w:ascii="Arial" w:hAnsi="Arial" w:cs="Arial"/>
                <w:sz w:val="24"/>
                <w:szCs w:val="24"/>
              </w:rPr>
              <w:t xml:space="preserve">, however they will be informed </w:t>
            </w:r>
            <w:r w:rsidR="00E062B1" w:rsidRPr="00771282">
              <w:rPr>
                <w:rFonts w:ascii="Arial" w:hAnsi="Arial" w:cs="Arial"/>
                <w:sz w:val="24"/>
                <w:szCs w:val="24"/>
              </w:rPr>
              <w:t xml:space="preserve">if they are not willing to consent to the </w:t>
            </w:r>
            <w:r w:rsidR="00A47A2D" w:rsidRPr="00771282">
              <w:rPr>
                <w:rFonts w:ascii="Arial" w:hAnsi="Arial" w:cs="Arial"/>
                <w:sz w:val="24"/>
                <w:szCs w:val="24"/>
              </w:rPr>
              <w:t>research,</w:t>
            </w:r>
            <w:r w:rsidR="00E062B1" w:rsidRPr="00771282">
              <w:rPr>
                <w:rFonts w:ascii="Arial" w:hAnsi="Arial" w:cs="Arial"/>
                <w:sz w:val="24"/>
                <w:szCs w:val="24"/>
              </w:rPr>
              <w:t xml:space="preserve"> </w:t>
            </w:r>
            <w:r w:rsidR="00101750" w:rsidRPr="00771282">
              <w:rPr>
                <w:rFonts w:ascii="Arial" w:hAnsi="Arial" w:cs="Arial"/>
                <w:sz w:val="24"/>
                <w:szCs w:val="24"/>
              </w:rPr>
              <w:t>they are within their right</w:t>
            </w:r>
            <w:r w:rsidR="00B503EB" w:rsidRPr="00771282">
              <w:rPr>
                <w:rFonts w:ascii="Arial" w:hAnsi="Arial" w:cs="Arial"/>
                <w:sz w:val="24"/>
                <w:szCs w:val="24"/>
              </w:rPr>
              <w:t>s</w:t>
            </w:r>
            <w:r w:rsidR="00101750" w:rsidRPr="00771282">
              <w:rPr>
                <w:rFonts w:ascii="Arial" w:hAnsi="Arial" w:cs="Arial"/>
                <w:sz w:val="24"/>
                <w:szCs w:val="24"/>
              </w:rPr>
              <w:t xml:space="preserve"> to say no. </w:t>
            </w:r>
            <w:r w:rsidR="004D584A" w:rsidRPr="00771282">
              <w:rPr>
                <w:rFonts w:ascii="Arial" w:hAnsi="Arial" w:cs="Arial"/>
                <w:sz w:val="24"/>
                <w:szCs w:val="24"/>
              </w:rPr>
              <w:t xml:space="preserve">They will be informed </w:t>
            </w:r>
            <w:r w:rsidR="00A47A2D" w:rsidRPr="00771282">
              <w:rPr>
                <w:rFonts w:ascii="Arial" w:hAnsi="Arial" w:cs="Arial"/>
                <w:sz w:val="24"/>
                <w:szCs w:val="24"/>
              </w:rPr>
              <w:t xml:space="preserve">that </w:t>
            </w:r>
            <w:r w:rsidR="00FB1097" w:rsidRPr="00771282">
              <w:rPr>
                <w:rFonts w:ascii="Arial" w:hAnsi="Arial" w:cs="Arial"/>
                <w:sz w:val="24"/>
                <w:szCs w:val="24"/>
              </w:rPr>
              <w:t xml:space="preserve">at any time </w:t>
            </w:r>
            <w:r w:rsidR="00A47A2D" w:rsidRPr="00771282">
              <w:rPr>
                <w:rFonts w:ascii="Arial" w:hAnsi="Arial" w:cs="Arial"/>
                <w:sz w:val="24"/>
                <w:szCs w:val="24"/>
              </w:rPr>
              <w:t>they are not happy with the research</w:t>
            </w:r>
            <w:r w:rsidR="00F2523F" w:rsidRPr="00771282">
              <w:rPr>
                <w:rFonts w:ascii="Arial" w:hAnsi="Arial" w:cs="Arial"/>
                <w:sz w:val="24"/>
                <w:szCs w:val="24"/>
              </w:rPr>
              <w:t>,</w:t>
            </w:r>
            <w:r w:rsidR="00A47A2D" w:rsidRPr="00771282">
              <w:rPr>
                <w:rFonts w:ascii="Arial" w:hAnsi="Arial" w:cs="Arial"/>
                <w:sz w:val="24"/>
                <w:szCs w:val="24"/>
              </w:rPr>
              <w:t xml:space="preserve"> they can withdraw at any time</w:t>
            </w:r>
            <w:r w:rsidR="00BB2BA0" w:rsidRPr="00771282">
              <w:rPr>
                <w:rFonts w:ascii="Arial" w:hAnsi="Arial" w:cs="Arial"/>
                <w:sz w:val="24"/>
                <w:szCs w:val="24"/>
              </w:rPr>
              <w:t xml:space="preserve"> (</w:t>
            </w:r>
            <w:r w:rsidR="00764174" w:rsidRPr="00771282">
              <w:rPr>
                <w:rFonts w:ascii="Arial" w:hAnsi="Arial" w:cs="Arial"/>
                <w:sz w:val="24"/>
                <w:szCs w:val="24"/>
              </w:rPr>
              <w:t>DPO, 2021)</w:t>
            </w:r>
          </w:p>
          <w:p w14:paraId="74E7E0ED" w14:textId="79D3545F" w:rsidR="00C20294" w:rsidRPr="00CF232D" w:rsidRDefault="00C20294" w:rsidP="003257BD">
            <w:pPr>
              <w:autoSpaceDE w:val="0"/>
              <w:autoSpaceDN w:val="0"/>
              <w:adjustRightInd w:val="0"/>
              <w:rPr>
                <w:rFonts w:ascii="Arial" w:hAnsi="Arial" w:cs="Arial"/>
              </w:rPr>
            </w:pPr>
          </w:p>
        </w:tc>
      </w:tr>
      <w:tr w:rsidR="00C20294" w:rsidRPr="00CF232D"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CF232D" w:rsidRDefault="00C61A6D" w:rsidP="00694EA8">
            <w:pPr>
              <w:rPr>
                <w:rFonts w:ascii="Arial" w:hAnsi="Arial" w:cs="Arial"/>
                <w:b/>
                <w:sz w:val="22"/>
                <w:szCs w:val="22"/>
              </w:rPr>
            </w:pPr>
            <w:r w:rsidRPr="00CF232D">
              <w:rPr>
                <w:rFonts w:ascii="Arial" w:hAnsi="Arial" w:cs="Arial"/>
                <w:b/>
                <w:sz w:val="22"/>
                <w:szCs w:val="22"/>
              </w:rPr>
              <w:lastRenderedPageBreak/>
              <w:t>Confidentiality / Anonymity</w:t>
            </w:r>
          </w:p>
          <w:p w14:paraId="52F8C784" w14:textId="77777777" w:rsidR="00C20294" w:rsidRPr="00CF232D" w:rsidRDefault="00C61A6D" w:rsidP="00C61A6D">
            <w:pPr>
              <w:rPr>
                <w:rFonts w:ascii="Arial" w:hAnsi="Arial" w:cs="Arial"/>
                <w:sz w:val="22"/>
                <w:szCs w:val="22"/>
              </w:rPr>
            </w:pPr>
            <w:r w:rsidRPr="00CF232D">
              <w:rPr>
                <w:rFonts w:ascii="Arial" w:hAnsi="Arial" w:cs="Arial"/>
                <w:sz w:val="22"/>
                <w:szCs w:val="22"/>
              </w:rPr>
              <w:t>Set out how anonymity of participants and confidentiality will be ensured</w:t>
            </w:r>
            <w:r w:rsidR="00331A88" w:rsidRPr="00CF232D">
              <w:rPr>
                <w:rFonts w:ascii="Arial" w:hAnsi="Arial" w:cs="Arial"/>
                <w:sz w:val="22"/>
                <w:szCs w:val="22"/>
              </w:rPr>
              <w:t xml:space="preserve"> in any outputs</w:t>
            </w:r>
            <w:r w:rsidRPr="00CF232D">
              <w:rPr>
                <w:rFonts w:ascii="Arial" w:hAnsi="Arial" w:cs="Arial"/>
                <w:sz w:val="22"/>
                <w:szCs w:val="22"/>
              </w:rPr>
              <w:t xml:space="preserve">. If anonymity is not being offered, explain why this is the case. </w:t>
            </w:r>
          </w:p>
        </w:tc>
      </w:tr>
      <w:tr w:rsidR="00C20294" w:rsidRPr="00CF232D" w14:paraId="02FFDB64" w14:textId="77777777" w:rsidTr="00694EA8">
        <w:tc>
          <w:tcPr>
            <w:tcW w:w="9923" w:type="dxa"/>
            <w:tcBorders>
              <w:top w:val="single" w:sz="4" w:space="0" w:color="auto"/>
              <w:bottom w:val="single" w:sz="4" w:space="0" w:color="auto"/>
            </w:tcBorders>
          </w:tcPr>
          <w:p w14:paraId="1608A67C" w14:textId="77777777" w:rsidR="003257BD" w:rsidRPr="00CF232D" w:rsidRDefault="003257BD" w:rsidP="003257BD">
            <w:pPr>
              <w:rPr>
                <w:rFonts w:ascii="Arial" w:hAnsi="Arial" w:cs="Arial"/>
                <w:sz w:val="22"/>
                <w:szCs w:val="22"/>
              </w:rPr>
            </w:pPr>
          </w:p>
          <w:p w14:paraId="64E7904D" w14:textId="33383D0C" w:rsidR="003257BD" w:rsidRPr="00CF232D" w:rsidRDefault="00720BAB" w:rsidP="003257BD">
            <w:pPr>
              <w:rPr>
                <w:rFonts w:ascii="Arial" w:hAnsi="Arial" w:cs="Arial"/>
                <w:sz w:val="22"/>
                <w:szCs w:val="22"/>
              </w:rPr>
            </w:pPr>
            <w:r>
              <w:rPr>
                <w:rFonts w:ascii="Arial" w:eastAsia="Arial" w:hAnsi="Arial" w:cs="Arial"/>
                <w:sz w:val="24"/>
                <w:szCs w:val="24"/>
              </w:rPr>
              <w:t xml:space="preserve">UNICEF (no date) the UNCRC states </w:t>
            </w:r>
            <w:r w:rsidR="004E3841">
              <w:rPr>
                <w:rFonts w:ascii="Arial" w:eastAsia="Arial" w:hAnsi="Arial" w:cs="Arial"/>
                <w:sz w:val="24"/>
                <w:szCs w:val="24"/>
              </w:rPr>
              <w:t xml:space="preserve">all participates have the right to </w:t>
            </w:r>
            <w:r>
              <w:rPr>
                <w:rFonts w:ascii="Arial" w:eastAsia="Arial" w:hAnsi="Arial" w:cs="Arial"/>
                <w:sz w:val="24"/>
                <w:szCs w:val="24"/>
              </w:rPr>
              <w:t xml:space="preserve">their identity be protected </w:t>
            </w:r>
            <w:r w:rsidR="00CE385E">
              <w:rPr>
                <w:rFonts w:ascii="Arial" w:eastAsia="Arial" w:hAnsi="Arial" w:cs="Arial"/>
                <w:sz w:val="24"/>
                <w:szCs w:val="24"/>
              </w:rPr>
              <w:t xml:space="preserve">to ensure </w:t>
            </w:r>
            <w:r w:rsidR="00765E22">
              <w:rPr>
                <w:rFonts w:ascii="Arial" w:eastAsia="Arial" w:hAnsi="Arial" w:cs="Arial"/>
                <w:sz w:val="24"/>
                <w:szCs w:val="24"/>
              </w:rPr>
              <w:t xml:space="preserve">their personal information is protected, </w:t>
            </w:r>
            <w:r>
              <w:rPr>
                <w:rFonts w:ascii="Arial" w:eastAsia="Arial" w:hAnsi="Arial" w:cs="Arial"/>
                <w:sz w:val="24"/>
                <w:szCs w:val="24"/>
              </w:rPr>
              <w:t>this coincides with the General data protection regulation (GDPR).</w:t>
            </w:r>
            <w:r w:rsidR="00FA55C3">
              <w:rPr>
                <w:rFonts w:ascii="Arial" w:eastAsia="Arial" w:hAnsi="Arial" w:cs="Arial"/>
                <w:sz w:val="24"/>
                <w:szCs w:val="24"/>
              </w:rPr>
              <w:t xml:space="preserve"> </w:t>
            </w:r>
            <w:r w:rsidR="002A5E14">
              <w:rPr>
                <w:rFonts w:ascii="Arial" w:eastAsia="Arial" w:hAnsi="Arial" w:cs="Arial"/>
                <w:sz w:val="24"/>
                <w:szCs w:val="24"/>
              </w:rPr>
              <w:t>Children will not have their names on</w:t>
            </w:r>
            <w:r w:rsidR="00410B33">
              <w:rPr>
                <w:rFonts w:ascii="Arial" w:eastAsia="Arial" w:hAnsi="Arial" w:cs="Arial"/>
                <w:sz w:val="24"/>
                <w:szCs w:val="24"/>
              </w:rPr>
              <w:t xml:space="preserve"> questionnaires</w:t>
            </w:r>
            <w:r w:rsidR="003C2647">
              <w:rPr>
                <w:rFonts w:ascii="Arial" w:eastAsia="Arial" w:hAnsi="Arial" w:cs="Arial"/>
                <w:sz w:val="24"/>
                <w:szCs w:val="24"/>
              </w:rPr>
              <w:t>, and within the questionnaire practitioners and parents are not ob</w:t>
            </w:r>
            <w:r w:rsidR="00DC3802">
              <w:rPr>
                <w:rFonts w:ascii="Arial" w:eastAsia="Arial" w:hAnsi="Arial" w:cs="Arial"/>
                <w:sz w:val="24"/>
                <w:szCs w:val="24"/>
              </w:rPr>
              <w:t xml:space="preserve">liged to write their names </w:t>
            </w:r>
            <w:r w:rsidR="00D10A4C">
              <w:rPr>
                <w:rFonts w:ascii="Arial" w:eastAsia="Arial" w:hAnsi="Arial" w:cs="Arial"/>
                <w:sz w:val="24"/>
                <w:szCs w:val="24"/>
              </w:rPr>
              <w:t xml:space="preserve">to protect their </w:t>
            </w:r>
            <w:r w:rsidR="00B76F24">
              <w:rPr>
                <w:rFonts w:ascii="Arial" w:eastAsia="Arial" w:hAnsi="Arial" w:cs="Arial"/>
                <w:sz w:val="24"/>
                <w:szCs w:val="24"/>
              </w:rPr>
              <w:t>personal data</w:t>
            </w:r>
            <w:r w:rsidR="00001819">
              <w:rPr>
                <w:rFonts w:ascii="Arial" w:eastAsia="Arial" w:hAnsi="Arial" w:cs="Arial"/>
                <w:sz w:val="24"/>
                <w:szCs w:val="24"/>
              </w:rPr>
              <w:t>, to uphold confidentiality.</w:t>
            </w:r>
          </w:p>
          <w:p w14:paraId="34F05529" w14:textId="49F8DF9C" w:rsidR="00C20294" w:rsidRPr="00CF232D" w:rsidRDefault="00C20294" w:rsidP="003257BD">
            <w:pPr>
              <w:autoSpaceDE w:val="0"/>
              <w:autoSpaceDN w:val="0"/>
              <w:adjustRightInd w:val="0"/>
              <w:rPr>
                <w:rFonts w:ascii="Arial" w:hAnsi="Arial" w:cs="Arial"/>
              </w:rPr>
            </w:pPr>
          </w:p>
        </w:tc>
      </w:tr>
    </w:tbl>
    <w:p w14:paraId="2C904879" w14:textId="77777777" w:rsidR="00C20294" w:rsidRPr="00CF232D" w:rsidRDefault="00C20294" w:rsidP="000700F9">
      <w:pPr>
        <w:rPr>
          <w:rFonts w:ascii="Arial" w:hAnsi="Arial" w:cs="Arial"/>
          <w:sz w:val="22"/>
          <w:szCs w:val="22"/>
        </w:rPr>
      </w:pPr>
    </w:p>
    <w:p w14:paraId="363905D4" w14:textId="112181A8" w:rsidR="00065801" w:rsidRPr="00CF232D" w:rsidRDefault="00065801">
      <w:pPr>
        <w:rPr>
          <w:rFonts w:ascii="Arial" w:hAnsi="Arial" w:cs="Arial"/>
          <w:b/>
          <w:sz w:val="22"/>
          <w:szCs w:val="22"/>
        </w:rPr>
      </w:pPr>
    </w:p>
    <w:p w14:paraId="44A16584" w14:textId="77777777" w:rsidR="00CE6A02" w:rsidRPr="00CF232D" w:rsidRDefault="00CE6A02" w:rsidP="00065801">
      <w:pPr>
        <w:rPr>
          <w:rFonts w:ascii="Arial" w:hAnsi="Arial" w:cs="Arial"/>
          <w:b/>
          <w:sz w:val="22"/>
          <w:szCs w:val="22"/>
        </w:rPr>
      </w:pPr>
      <w:r w:rsidRPr="00CF232D">
        <w:rPr>
          <w:rFonts w:ascii="Arial" w:hAnsi="Arial" w:cs="Arial"/>
          <w:b/>
          <w:sz w:val="22"/>
          <w:szCs w:val="22"/>
        </w:rPr>
        <w:t>SECTION J: Data Protection and Storage</w:t>
      </w:r>
    </w:p>
    <w:p w14:paraId="7EC04813" w14:textId="77777777" w:rsidR="00CE6A02" w:rsidRPr="00CF232D" w:rsidRDefault="00CE6A02" w:rsidP="00CE6A02">
      <w:pPr>
        <w:pStyle w:val="NormalWeb"/>
        <w:jc w:val="both"/>
        <w:rPr>
          <w:rFonts w:ascii="Arial" w:hAnsi="Arial" w:cs="Arial"/>
          <w:color w:val="000000"/>
        </w:rPr>
      </w:pPr>
      <w:r w:rsidRPr="00CF232D">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sidRPr="00CF232D">
          <w:rPr>
            <w:rStyle w:val="Hyperlink"/>
            <w:rFonts w:ascii="Arial" w:hAnsi="Arial" w:cs="Arial"/>
            <w:sz w:val="22"/>
            <w:szCs w:val="22"/>
          </w:rPr>
          <w:t>http://uwtsd.ac.uk/library/research-data-management/</w:t>
        </w:r>
      </w:hyperlink>
      <w:r w:rsidRPr="00CF232D">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CF232D"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Pr="00CF232D" w:rsidRDefault="00947984" w:rsidP="00947984">
            <w:pPr>
              <w:pStyle w:val="NormalWeb"/>
              <w:autoSpaceDE w:val="0"/>
              <w:autoSpaceDN w:val="0"/>
              <w:adjustRightInd w:val="0"/>
              <w:rPr>
                <w:rFonts w:ascii="Arial" w:hAnsi="Arial" w:cs="Arial"/>
                <w:sz w:val="22"/>
                <w:szCs w:val="22"/>
              </w:rPr>
            </w:pPr>
            <w:r w:rsidRPr="00CF232D">
              <w:rPr>
                <w:rFonts w:ascii="Arial" w:hAnsi="Arial" w:cs="Arial"/>
                <w:sz w:val="22"/>
                <w:szCs w:val="22"/>
              </w:rPr>
              <w:t>Does the research activity involve personal da</w:t>
            </w:r>
            <w:r w:rsidRPr="00CF232D">
              <w:rPr>
                <w:rFonts w:ascii="Arial" w:hAnsi="Arial" w:cs="Arial"/>
                <w:sz w:val="22"/>
                <w:szCs w:val="22"/>
                <w:shd w:val="clear" w:color="auto" w:fill="F2F2F2" w:themeFill="background1" w:themeFillShade="F2"/>
              </w:rPr>
              <w:t>t</w:t>
            </w:r>
            <w:r w:rsidRPr="00CF232D">
              <w:rPr>
                <w:rFonts w:ascii="Arial" w:hAnsi="Arial" w:cs="Arial"/>
                <w:sz w:val="22"/>
                <w:szCs w:val="22"/>
              </w:rPr>
              <w:t>a (as defined by the General Data Protection Regulation</w:t>
            </w:r>
            <w:r w:rsidR="00B65EC6" w:rsidRPr="00CF232D">
              <w:rPr>
                <w:rFonts w:ascii="Arial" w:hAnsi="Arial" w:cs="Arial"/>
                <w:sz w:val="22"/>
                <w:szCs w:val="22"/>
              </w:rPr>
              <w:t xml:space="preserve"> 2016 “GDPR” and the Data Protection Act 2018 “DPA”)</w:t>
            </w:r>
            <w:r w:rsidRPr="00CF232D">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Pr="00CF232D" w:rsidRDefault="00947984" w:rsidP="00947984">
            <w:pPr>
              <w:pStyle w:val="NormalWeb"/>
              <w:autoSpaceDE w:val="0"/>
              <w:autoSpaceDN w:val="0"/>
              <w:adjustRightInd w:val="0"/>
              <w:jc w:val="center"/>
              <w:rPr>
                <w:rFonts w:ascii="Arial" w:eastAsia="MS Gothic" w:hAnsi="Arial" w:cs="Arial"/>
                <w:b/>
                <w:bCs/>
                <w:sz w:val="22"/>
                <w:szCs w:val="22"/>
                <w:lang w:val="en-US"/>
              </w:rPr>
            </w:pPr>
            <w:r w:rsidRPr="00CF232D">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Pr="00CF232D" w:rsidRDefault="00947984" w:rsidP="00947984">
            <w:pPr>
              <w:pStyle w:val="NormalWeb"/>
              <w:autoSpaceDE w:val="0"/>
              <w:autoSpaceDN w:val="0"/>
              <w:adjustRightInd w:val="0"/>
              <w:jc w:val="center"/>
              <w:rPr>
                <w:rFonts w:ascii="Arial" w:eastAsia="MS Gothic" w:hAnsi="Arial" w:cs="Arial"/>
                <w:b/>
                <w:bCs/>
                <w:sz w:val="22"/>
                <w:szCs w:val="22"/>
                <w:lang w:val="en-US"/>
              </w:rPr>
            </w:pPr>
            <w:r w:rsidRPr="00CF232D">
              <w:rPr>
                <w:rFonts w:ascii="Arial" w:hAnsi="Arial" w:cs="Arial"/>
                <w:b/>
                <w:bCs/>
                <w:sz w:val="22"/>
                <w:szCs w:val="22"/>
              </w:rPr>
              <w:t>NO</w:t>
            </w:r>
          </w:p>
        </w:tc>
      </w:tr>
      <w:tr w:rsidR="00947984" w:rsidRPr="00CF232D"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Pr="00CF232D"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CF232D">
              <w:rPr>
                <w:rFonts w:ascii="Arial" w:hAnsi="Arial" w:cs="Arial"/>
                <w:b/>
                <w:bCs/>
                <w:i/>
                <w:iCs/>
                <w:sz w:val="22"/>
                <w:szCs w:val="22"/>
              </w:rPr>
              <w:t>“Personal data”</w:t>
            </w:r>
            <w:r w:rsidRPr="00CF232D">
              <w:rPr>
                <w:rFonts w:ascii="Arial" w:hAnsi="Arial" w:cs="Arial"/>
                <w:i/>
                <w:iCs/>
                <w:sz w:val="22"/>
                <w:szCs w:val="22"/>
              </w:rPr>
              <w:t xml:space="preserve"> </w:t>
            </w:r>
            <w:r w:rsidRPr="00CF232D">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CF232D">
              <w:rPr>
                <w:rFonts w:ascii="Arial" w:hAnsi="Arial" w:cs="Arial"/>
                <w:i/>
                <w:iCs/>
                <w:color w:val="333333"/>
                <w:sz w:val="22"/>
                <w:shd w:val="clear" w:color="auto" w:fill="F2F2F2" w:themeFill="background1" w:themeFillShade="F2"/>
              </w:rPr>
              <w:t>in particular by</w:t>
            </w:r>
            <w:proofErr w:type="gramEnd"/>
            <w:r w:rsidRPr="00CF232D">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77777777" w:rsidR="00947984" w:rsidRPr="00CF232D" w:rsidRDefault="00947984" w:rsidP="00947984">
            <w:pPr>
              <w:pStyle w:val="NormalWeb"/>
              <w:autoSpaceDE w:val="0"/>
              <w:autoSpaceDN w:val="0"/>
              <w:adjustRightInd w:val="0"/>
              <w:jc w:val="center"/>
              <w:rPr>
                <w:rFonts w:ascii="Arial" w:eastAsia="MS Gothic" w:hAnsi="Arial" w:cs="Arial"/>
                <w:b/>
                <w:bCs/>
                <w:sz w:val="22"/>
                <w:szCs w:val="22"/>
                <w:lang w:val="en-US"/>
              </w:rPr>
            </w:pPr>
            <w:r w:rsidRPr="00CF232D">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06432597"/>
              <w14:checkbox>
                <w14:checked w14:val="1"/>
                <w14:checkedState w14:val="2612" w14:font="MS Gothic"/>
                <w14:uncheckedState w14:val="2610" w14:font="MS Gothic"/>
              </w14:checkbox>
            </w:sdtPr>
            <w:sdtEndPr/>
            <w:sdtContent>
              <w:p w14:paraId="31E8CF5F" w14:textId="77777777" w:rsidR="001864A2" w:rsidRPr="00CF232D" w:rsidRDefault="001864A2" w:rsidP="001864A2">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sdtContent>
          </w:sdt>
          <w:p w14:paraId="514A3221" w14:textId="538FEA45" w:rsidR="00947984" w:rsidRPr="00CF232D" w:rsidRDefault="00947984" w:rsidP="00947984">
            <w:pPr>
              <w:pStyle w:val="NormalWeb"/>
              <w:autoSpaceDE w:val="0"/>
              <w:autoSpaceDN w:val="0"/>
              <w:adjustRightInd w:val="0"/>
              <w:jc w:val="center"/>
              <w:rPr>
                <w:rFonts w:ascii="Arial" w:eastAsia="MS Gothic" w:hAnsi="Arial" w:cs="Arial"/>
                <w:b/>
                <w:bCs/>
                <w:sz w:val="22"/>
                <w:szCs w:val="22"/>
                <w:lang w:val="en-US"/>
              </w:rPr>
            </w:pPr>
          </w:p>
        </w:tc>
      </w:tr>
      <w:tr w:rsidR="00947984" w:rsidRPr="00CF232D"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Pr="00CF232D" w:rsidRDefault="00947984" w:rsidP="00947984">
            <w:pPr>
              <w:pStyle w:val="NormalWeb"/>
              <w:autoSpaceDE w:val="0"/>
              <w:autoSpaceDN w:val="0"/>
              <w:adjustRightInd w:val="0"/>
              <w:rPr>
                <w:rFonts w:ascii="Arial" w:hAnsi="Arial" w:cs="Arial"/>
              </w:rPr>
            </w:pPr>
            <w:r w:rsidRPr="00CF232D">
              <w:rPr>
                <w:rFonts w:ascii="Arial" w:hAnsi="Arial" w:cs="Arial"/>
                <w:sz w:val="22"/>
                <w:szCs w:val="22"/>
              </w:rPr>
              <w:t>If YES, provide a</w:t>
            </w:r>
            <w:r w:rsidRPr="00CF232D">
              <w:rPr>
                <w:rFonts w:ascii="Arial" w:hAnsi="Arial" w:cs="Arial"/>
                <w:b/>
                <w:bCs/>
                <w:sz w:val="22"/>
                <w:szCs w:val="22"/>
              </w:rPr>
              <w:t xml:space="preserve"> </w:t>
            </w:r>
            <w:r w:rsidRPr="00CF232D">
              <w:rPr>
                <w:rFonts w:ascii="Arial" w:hAnsi="Arial" w:cs="Arial"/>
                <w:sz w:val="22"/>
                <w:szCs w:val="22"/>
              </w:rPr>
              <w:t>description of the data and explain why this data needs to be collected:</w:t>
            </w:r>
          </w:p>
        </w:tc>
      </w:tr>
      <w:tr w:rsidR="00947984" w:rsidRPr="00CF232D"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5201BF" w14:textId="18A0CC24" w:rsidR="00947984" w:rsidRPr="00CF232D" w:rsidRDefault="00947984" w:rsidP="003257BD">
            <w:pPr>
              <w:autoSpaceDE w:val="0"/>
              <w:autoSpaceDN w:val="0"/>
              <w:adjustRightInd w:val="0"/>
              <w:rPr>
                <w:rFonts w:ascii="Arial" w:hAnsi="Arial" w:cs="Arial"/>
                <w:i/>
              </w:rPr>
            </w:pPr>
          </w:p>
        </w:tc>
      </w:tr>
      <w:tr w:rsidR="00947984" w:rsidRPr="00CF232D"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CF232D" w:rsidRDefault="00947984" w:rsidP="00B65EC6">
            <w:pPr>
              <w:pStyle w:val="NormalWeb"/>
              <w:autoSpaceDE w:val="0"/>
              <w:autoSpaceDN w:val="0"/>
              <w:adjustRightInd w:val="0"/>
              <w:spacing w:before="0" w:beforeAutospacing="0" w:after="0" w:afterAutospacing="0"/>
              <w:rPr>
                <w:rFonts w:ascii="Arial" w:eastAsiaTheme="minorHAnsi" w:hAnsi="Arial" w:cs="Arial"/>
              </w:rPr>
            </w:pPr>
            <w:r w:rsidRPr="00CF232D">
              <w:rPr>
                <w:rFonts w:ascii="Arial" w:hAnsi="Arial" w:cs="Arial"/>
                <w:sz w:val="22"/>
                <w:szCs w:val="22"/>
              </w:rPr>
              <w:t>Does it involve special category data (as defined by the</w:t>
            </w:r>
            <w:r w:rsidR="00BE2189" w:rsidRPr="00CF232D">
              <w:rPr>
                <w:rFonts w:ascii="Arial" w:hAnsi="Arial" w:cs="Arial"/>
                <w:sz w:val="22"/>
                <w:szCs w:val="22"/>
              </w:rPr>
              <w:t xml:space="preserve"> </w:t>
            </w:r>
            <w:r w:rsidR="00B65EC6" w:rsidRPr="00CF232D">
              <w:rPr>
                <w:rFonts w:ascii="Arial" w:hAnsi="Arial" w:cs="Arial"/>
                <w:sz w:val="22"/>
                <w:szCs w:val="22"/>
              </w:rPr>
              <w:t>GDPR</w:t>
            </w:r>
            <w:r w:rsidRPr="00CF232D">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Pr="00CF232D" w:rsidRDefault="00947984" w:rsidP="009D2E0B">
            <w:pPr>
              <w:pStyle w:val="NormalWeb"/>
              <w:autoSpaceDE w:val="0"/>
              <w:autoSpaceDN w:val="0"/>
              <w:adjustRightInd w:val="0"/>
              <w:jc w:val="center"/>
              <w:rPr>
                <w:rFonts w:ascii="Arial" w:eastAsia="MS Gothic" w:hAnsi="Arial" w:cs="Arial"/>
                <w:b/>
                <w:bCs/>
                <w:sz w:val="22"/>
                <w:szCs w:val="22"/>
                <w:lang w:val="en-US"/>
              </w:rPr>
            </w:pPr>
            <w:r w:rsidRPr="00CF232D">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Pr="00CF232D" w:rsidRDefault="00947984" w:rsidP="009D2E0B">
            <w:pPr>
              <w:pStyle w:val="NormalWeb"/>
              <w:autoSpaceDE w:val="0"/>
              <w:autoSpaceDN w:val="0"/>
              <w:adjustRightInd w:val="0"/>
              <w:jc w:val="center"/>
              <w:rPr>
                <w:rFonts w:ascii="Arial" w:eastAsia="MS Gothic" w:hAnsi="Arial" w:cs="Arial"/>
                <w:b/>
                <w:bCs/>
                <w:sz w:val="22"/>
                <w:szCs w:val="22"/>
                <w:lang w:val="en-US"/>
              </w:rPr>
            </w:pPr>
            <w:r w:rsidRPr="00CF232D">
              <w:rPr>
                <w:rFonts w:ascii="Arial" w:hAnsi="Arial" w:cs="Arial"/>
                <w:b/>
                <w:bCs/>
                <w:sz w:val="22"/>
                <w:szCs w:val="22"/>
              </w:rPr>
              <w:t>NO</w:t>
            </w:r>
          </w:p>
        </w:tc>
      </w:tr>
      <w:tr w:rsidR="00947984" w:rsidRPr="00CF232D"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Pr="00CF232D" w:rsidRDefault="00947984" w:rsidP="00947984">
            <w:pPr>
              <w:pStyle w:val="NormalWeb"/>
              <w:spacing w:before="0" w:beforeAutospacing="0" w:after="0" w:afterAutospacing="0"/>
              <w:ind w:left="567" w:right="567"/>
              <w:rPr>
                <w:rFonts w:ascii="Arial" w:hAnsi="Arial" w:cs="Arial"/>
              </w:rPr>
            </w:pPr>
            <w:r w:rsidRPr="00CF232D">
              <w:rPr>
                <w:rStyle w:val="Strong"/>
                <w:rFonts w:ascii="Arial" w:hAnsi="Arial" w:cs="Arial"/>
                <w:i/>
                <w:iCs/>
                <w:color w:val="000000"/>
                <w:sz w:val="20"/>
                <w:szCs w:val="23"/>
              </w:rPr>
              <w:t>“Special category data”</w:t>
            </w:r>
            <w:r w:rsidRPr="00CF232D">
              <w:rPr>
                <w:rFonts w:ascii="Arial" w:hAnsi="Arial" w:cs="Arial"/>
                <w:i/>
                <w:iCs/>
                <w:color w:val="000000"/>
                <w:sz w:val="20"/>
                <w:szCs w:val="23"/>
              </w:rPr>
              <w:t xml:space="preserve"> means sensitive personal data consisting of information as to </w:t>
            </w:r>
            <w:r w:rsidR="001312E4" w:rsidRPr="00CF232D">
              <w:rPr>
                <w:rFonts w:ascii="Arial" w:hAnsi="Arial" w:cs="Arial"/>
                <w:i/>
                <w:iCs/>
                <w:color w:val="000000"/>
                <w:sz w:val="20"/>
                <w:szCs w:val="23"/>
              </w:rPr>
              <w:t xml:space="preserve">the data subjects’ </w:t>
            </w:r>
            <w:r w:rsidRPr="00CF232D">
              <w:rPr>
                <w:rFonts w:ascii="Arial" w:hAnsi="Arial" w:cs="Arial"/>
                <w:i/>
                <w:iCs/>
                <w:color w:val="000000"/>
                <w:sz w:val="20"/>
                <w:szCs w:val="23"/>
              </w:rPr>
              <w:t>–</w:t>
            </w:r>
          </w:p>
          <w:p w14:paraId="4D892AC5" w14:textId="77777777" w:rsidR="00947984" w:rsidRPr="00CF232D" w:rsidRDefault="001312E4" w:rsidP="00354F34">
            <w:pPr>
              <w:pStyle w:val="NormalWeb"/>
              <w:spacing w:before="0" w:beforeAutospacing="0" w:after="0" w:afterAutospacing="0"/>
              <w:ind w:left="1134" w:right="567"/>
              <w:rPr>
                <w:rFonts w:ascii="Arial" w:hAnsi="Arial" w:cs="Arial"/>
              </w:rPr>
            </w:pPr>
            <w:r w:rsidRPr="00CF232D">
              <w:rPr>
                <w:rFonts w:ascii="Arial" w:hAnsi="Arial" w:cs="Arial"/>
                <w:i/>
                <w:iCs/>
                <w:color w:val="000000"/>
                <w:sz w:val="20"/>
                <w:szCs w:val="23"/>
              </w:rPr>
              <w:t xml:space="preserve">(a) </w:t>
            </w:r>
            <w:r w:rsidR="00947984" w:rsidRPr="00CF232D">
              <w:rPr>
                <w:rFonts w:ascii="Arial" w:hAnsi="Arial" w:cs="Arial"/>
                <w:i/>
                <w:iCs/>
                <w:color w:val="000000"/>
                <w:sz w:val="20"/>
                <w:szCs w:val="23"/>
              </w:rPr>
              <w:t>racial or e</w:t>
            </w:r>
            <w:r w:rsidRPr="00CF232D">
              <w:rPr>
                <w:rFonts w:ascii="Arial" w:hAnsi="Arial" w:cs="Arial"/>
                <w:i/>
                <w:iCs/>
                <w:color w:val="000000"/>
                <w:sz w:val="20"/>
                <w:szCs w:val="23"/>
              </w:rPr>
              <w:t>thnic origin</w:t>
            </w:r>
            <w:r w:rsidR="00947984" w:rsidRPr="00CF232D">
              <w:rPr>
                <w:rFonts w:ascii="Arial" w:hAnsi="Arial" w:cs="Arial"/>
                <w:i/>
                <w:iCs/>
                <w:color w:val="000000"/>
                <w:sz w:val="20"/>
                <w:szCs w:val="23"/>
              </w:rPr>
              <w:t>,</w:t>
            </w:r>
          </w:p>
          <w:p w14:paraId="223A9EC9" w14:textId="77777777" w:rsidR="00947984" w:rsidRPr="00CF232D" w:rsidRDefault="001312E4" w:rsidP="00354F34">
            <w:pPr>
              <w:pStyle w:val="NormalWeb"/>
              <w:spacing w:before="0" w:beforeAutospacing="0" w:after="0" w:afterAutospacing="0"/>
              <w:ind w:left="1134" w:right="567"/>
              <w:rPr>
                <w:rFonts w:ascii="Arial" w:hAnsi="Arial" w:cs="Arial"/>
              </w:rPr>
            </w:pPr>
            <w:r w:rsidRPr="00CF232D">
              <w:rPr>
                <w:rFonts w:ascii="Arial" w:hAnsi="Arial" w:cs="Arial"/>
                <w:i/>
                <w:iCs/>
                <w:color w:val="000000"/>
                <w:sz w:val="20"/>
                <w:szCs w:val="23"/>
              </w:rPr>
              <w:t xml:space="preserve">(b) </w:t>
            </w:r>
            <w:r w:rsidR="00947984" w:rsidRPr="00CF232D">
              <w:rPr>
                <w:rFonts w:ascii="Arial" w:hAnsi="Arial" w:cs="Arial"/>
                <w:i/>
                <w:iCs/>
                <w:color w:val="000000"/>
                <w:sz w:val="20"/>
                <w:szCs w:val="23"/>
              </w:rPr>
              <w:t>political opinions,</w:t>
            </w:r>
          </w:p>
          <w:p w14:paraId="3DEA48FB" w14:textId="77777777" w:rsidR="00947984" w:rsidRPr="00CF232D" w:rsidRDefault="001312E4" w:rsidP="00354F34">
            <w:pPr>
              <w:pStyle w:val="NormalWeb"/>
              <w:spacing w:before="0" w:beforeAutospacing="0" w:after="0" w:afterAutospacing="0"/>
              <w:ind w:left="1134" w:right="567"/>
              <w:rPr>
                <w:rFonts w:ascii="Arial" w:hAnsi="Arial" w:cs="Arial"/>
              </w:rPr>
            </w:pPr>
            <w:r w:rsidRPr="00CF232D">
              <w:rPr>
                <w:rFonts w:ascii="Arial" w:hAnsi="Arial" w:cs="Arial"/>
                <w:i/>
                <w:iCs/>
                <w:color w:val="000000"/>
                <w:sz w:val="20"/>
                <w:szCs w:val="23"/>
              </w:rPr>
              <w:t>(</w:t>
            </w:r>
            <w:proofErr w:type="gramStart"/>
            <w:r w:rsidRPr="00CF232D">
              <w:rPr>
                <w:rFonts w:ascii="Arial" w:hAnsi="Arial" w:cs="Arial"/>
                <w:i/>
                <w:iCs/>
                <w:color w:val="000000"/>
                <w:sz w:val="20"/>
                <w:szCs w:val="23"/>
              </w:rPr>
              <w:t>c )</w:t>
            </w:r>
            <w:proofErr w:type="gramEnd"/>
            <w:r w:rsidRPr="00CF232D">
              <w:rPr>
                <w:rFonts w:ascii="Arial" w:hAnsi="Arial" w:cs="Arial"/>
                <w:i/>
                <w:iCs/>
                <w:color w:val="000000"/>
                <w:sz w:val="20"/>
                <w:szCs w:val="23"/>
              </w:rPr>
              <w:t xml:space="preserve"> </w:t>
            </w:r>
            <w:r w:rsidR="00947984" w:rsidRPr="00CF232D">
              <w:rPr>
                <w:rFonts w:ascii="Arial" w:hAnsi="Arial" w:cs="Arial"/>
                <w:i/>
                <w:iCs/>
                <w:color w:val="000000"/>
                <w:sz w:val="20"/>
                <w:szCs w:val="23"/>
              </w:rPr>
              <w:t>religious beliefs or other beliefs of a similar nature,</w:t>
            </w:r>
          </w:p>
          <w:p w14:paraId="5FFE955B" w14:textId="77777777" w:rsidR="00947984" w:rsidRPr="00CF232D" w:rsidRDefault="001312E4" w:rsidP="00354F34">
            <w:pPr>
              <w:pStyle w:val="NormalWeb"/>
              <w:spacing w:before="0" w:beforeAutospacing="0" w:after="0" w:afterAutospacing="0"/>
              <w:ind w:left="1134" w:right="567"/>
              <w:rPr>
                <w:rFonts w:ascii="Arial" w:hAnsi="Arial" w:cs="Arial"/>
              </w:rPr>
            </w:pPr>
            <w:r w:rsidRPr="00CF232D">
              <w:rPr>
                <w:rFonts w:ascii="Arial" w:hAnsi="Arial" w:cs="Arial"/>
                <w:i/>
                <w:iCs/>
                <w:color w:val="000000"/>
                <w:sz w:val="20"/>
                <w:szCs w:val="23"/>
              </w:rPr>
              <w:t xml:space="preserve">(d) </w:t>
            </w:r>
            <w:r w:rsidR="00947984" w:rsidRPr="00CF232D">
              <w:rPr>
                <w:rFonts w:ascii="Arial" w:hAnsi="Arial" w:cs="Arial"/>
                <w:i/>
                <w:iCs/>
                <w:color w:val="000000"/>
                <w:sz w:val="20"/>
                <w:szCs w:val="23"/>
              </w:rPr>
              <w:t>member</w:t>
            </w:r>
            <w:r w:rsidRPr="00CF232D">
              <w:rPr>
                <w:rFonts w:ascii="Arial" w:hAnsi="Arial" w:cs="Arial"/>
                <w:i/>
                <w:iCs/>
                <w:color w:val="000000"/>
                <w:sz w:val="20"/>
                <w:szCs w:val="23"/>
              </w:rPr>
              <w:t>ship</w:t>
            </w:r>
            <w:r w:rsidR="00947984" w:rsidRPr="00CF232D">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Pr="00CF232D" w:rsidRDefault="001312E4" w:rsidP="00354F34">
            <w:pPr>
              <w:pStyle w:val="NormalWeb"/>
              <w:spacing w:before="0" w:beforeAutospacing="0" w:after="0" w:afterAutospacing="0"/>
              <w:ind w:left="1134" w:right="567"/>
              <w:rPr>
                <w:rFonts w:ascii="Arial" w:hAnsi="Arial" w:cs="Arial"/>
              </w:rPr>
            </w:pPr>
            <w:r w:rsidRPr="00CF232D">
              <w:rPr>
                <w:rFonts w:ascii="Arial" w:hAnsi="Arial" w:cs="Arial"/>
                <w:i/>
                <w:iCs/>
                <w:color w:val="000000"/>
                <w:sz w:val="20"/>
                <w:szCs w:val="23"/>
              </w:rPr>
              <w:t xml:space="preserve">(e) </w:t>
            </w:r>
            <w:r w:rsidR="00947984" w:rsidRPr="00CF232D">
              <w:rPr>
                <w:rFonts w:ascii="Arial" w:hAnsi="Arial" w:cs="Arial"/>
                <w:i/>
                <w:iCs/>
                <w:color w:val="000000"/>
                <w:sz w:val="20"/>
                <w:szCs w:val="23"/>
              </w:rPr>
              <w:t>physical or mental health or condition,</w:t>
            </w:r>
          </w:p>
          <w:p w14:paraId="62257AB0" w14:textId="77777777" w:rsidR="00947984" w:rsidRPr="00CF232D" w:rsidRDefault="001312E4" w:rsidP="00354F34">
            <w:pPr>
              <w:pStyle w:val="NormalWeb"/>
              <w:spacing w:before="0" w:beforeAutospacing="0" w:after="0" w:afterAutospacing="0"/>
              <w:ind w:left="1134" w:right="567"/>
              <w:rPr>
                <w:rFonts w:ascii="Arial" w:hAnsi="Arial" w:cs="Arial"/>
              </w:rPr>
            </w:pPr>
            <w:r w:rsidRPr="00CF232D">
              <w:rPr>
                <w:rFonts w:ascii="Arial" w:hAnsi="Arial" w:cs="Arial"/>
                <w:i/>
                <w:iCs/>
                <w:color w:val="000000"/>
                <w:sz w:val="20"/>
                <w:szCs w:val="23"/>
              </w:rPr>
              <w:t xml:space="preserve">(f) </w:t>
            </w:r>
            <w:r w:rsidR="00947984" w:rsidRPr="00CF232D">
              <w:rPr>
                <w:rFonts w:ascii="Arial" w:hAnsi="Arial" w:cs="Arial"/>
                <w:i/>
                <w:iCs/>
                <w:color w:val="000000"/>
                <w:sz w:val="20"/>
                <w:szCs w:val="23"/>
              </w:rPr>
              <w:t>sexual life,</w:t>
            </w:r>
          </w:p>
          <w:p w14:paraId="52E09C8F" w14:textId="77777777" w:rsidR="00947984" w:rsidRPr="00CF232D" w:rsidRDefault="001312E4" w:rsidP="00354F34">
            <w:pPr>
              <w:pStyle w:val="NormalWeb"/>
              <w:spacing w:before="0" w:beforeAutospacing="0" w:after="0" w:afterAutospacing="0"/>
              <w:ind w:left="1134" w:right="567"/>
              <w:rPr>
                <w:rFonts w:ascii="Arial" w:hAnsi="Arial" w:cs="Arial"/>
              </w:rPr>
            </w:pPr>
            <w:r w:rsidRPr="00CF232D">
              <w:rPr>
                <w:rFonts w:ascii="Arial" w:hAnsi="Arial" w:cs="Arial"/>
                <w:i/>
                <w:iCs/>
                <w:color w:val="000000"/>
                <w:sz w:val="20"/>
                <w:szCs w:val="23"/>
              </w:rPr>
              <w:t xml:space="preserve">(g) </w:t>
            </w:r>
            <w:r w:rsidR="00947984" w:rsidRPr="00CF232D">
              <w:rPr>
                <w:rFonts w:ascii="Arial" w:hAnsi="Arial" w:cs="Arial"/>
                <w:i/>
                <w:iCs/>
                <w:color w:val="000000"/>
                <w:sz w:val="20"/>
                <w:szCs w:val="23"/>
              </w:rPr>
              <w:t>genetics,</w:t>
            </w:r>
          </w:p>
          <w:p w14:paraId="0DE30600" w14:textId="77777777" w:rsidR="00947984" w:rsidRPr="00CF232D" w:rsidRDefault="001312E4" w:rsidP="001312E4">
            <w:pPr>
              <w:pStyle w:val="NormalWeb"/>
              <w:spacing w:before="0" w:beforeAutospacing="0" w:after="0" w:afterAutospacing="0"/>
              <w:ind w:left="1134" w:right="567"/>
              <w:rPr>
                <w:rFonts w:ascii="Arial" w:hAnsi="Arial" w:cs="Arial"/>
                <w:i/>
                <w:iCs/>
                <w:color w:val="000000"/>
                <w:sz w:val="20"/>
                <w:szCs w:val="23"/>
              </w:rPr>
            </w:pPr>
            <w:r w:rsidRPr="00CF232D">
              <w:rPr>
                <w:rFonts w:ascii="Arial" w:hAnsi="Arial" w:cs="Arial"/>
                <w:i/>
                <w:iCs/>
                <w:color w:val="000000"/>
                <w:sz w:val="20"/>
                <w:szCs w:val="23"/>
              </w:rPr>
              <w:t xml:space="preserve">(h) </w:t>
            </w:r>
            <w:r w:rsidR="00947984" w:rsidRPr="00CF232D">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Pr="00CF232D" w:rsidRDefault="00354F34" w:rsidP="00947984">
            <w:pPr>
              <w:pStyle w:val="NormalWeb"/>
              <w:autoSpaceDE w:val="0"/>
              <w:autoSpaceDN w:val="0"/>
              <w:adjustRightInd w:val="0"/>
              <w:jc w:val="center"/>
              <w:rPr>
                <w:rFonts w:ascii="Arial" w:eastAsia="MS Gothic" w:hAnsi="Arial" w:cs="Arial"/>
                <w:b/>
                <w:bCs/>
                <w:sz w:val="22"/>
                <w:szCs w:val="22"/>
                <w:lang w:val="en-US"/>
              </w:rPr>
            </w:pPr>
          </w:p>
          <w:p w14:paraId="4D8E9BE8" w14:textId="77777777" w:rsidR="00947984" w:rsidRPr="00CF232D" w:rsidRDefault="00947984" w:rsidP="00947984">
            <w:pPr>
              <w:pStyle w:val="NormalWeb"/>
              <w:autoSpaceDE w:val="0"/>
              <w:autoSpaceDN w:val="0"/>
              <w:adjustRightInd w:val="0"/>
              <w:jc w:val="center"/>
              <w:rPr>
                <w:rFonts w:ascii="Arial" w:hAnsi="Arial" w:cs="Arial"/>
              </w:rPr>
            </w:pPr>
            <w:r w:rsidRPr="00CF232D">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Pr="00CF232D" w:rsidRDefault="00354F34" w:rsidP="00947984">
            <w:pPr>
              <w:pStyle w:val="NormalWeb"/>
              <w:autoSpaceDE w:val="0"/>
              <w:autoSpaceDN w:val="0"/>
              <w:adjustRightInd w:val="0"/>
              <w:jc w:val="center"/>
              <w:rPr>
                <w:rFonts w:ascii="Arial" w:eastAsia="MS Gothic" w:hAnsi="Arial" w:cs="Arial"/>
                <w:b/>
                <w:bCs/>
                <w:sz w:val="22"/>
                <w:szCs w:val="22"/>
                <w:lang w:val="en-US"/>
              </w:rPr>
            </w:pPr>
          </w:p>
          <w:sdt>
            <w:sdtPr>
              <w:rPr>
                <w:rFonts w:ascii="Arial" w:hAnsi="Arial" w:cs="Arial"/>
                <w:b/>
                <w:bCs/>
                <w:sz w:val="22"/>
                <w:szCs w:val="22"/>
              </w:rPr>
              <w:id w:val="-1743706926"/>
              <w14:checkbox>
                <w14:checked w14:val="1"/>
                <w14:checkedState w14:val="2612" w14:font="MS Gothic"/>
                <w14:uncheckedState w14:val="2610" w14:font="MS Gothic"/>
              </w14:checkbox>
            </w:sdtPr>
            <w:sdtEndPr/>
            <w:sdtContent>
              <w:p w14:paraId="75FC0524" w14:textId="77777777" w:rsidR="009B6199" w:rsidRPr="00CF232D" w:rsidRDefault="009B6199" w:rsidP="009B6199">
                <w:pPr>
                  <w:autoSpaceDE w:val="0"/>
                  <w:autoSpaceDN w:val="0"/>
                  <w:adjustRightInd w:val="0"/>
                  <w:jc w:val="center"/>
                  <w:rPr>
                    <w:rFonts w:ascii="Arial" w:hAnsi="Arial" w:cs="Arial"/>
                    <w:b/>
                    <w:bCs/>
                    <w:sz w:val="22"/>
                    <w:szCs w:val="22"/>
                  </w:rPr>
                </w:pPr>
                <w:r w:rsidRPr="00CF232D">
                  <w:rPr>
                    <w:rFonts w:ascii="Segoe UI Symbol" w:eastAsia="MS Gothic" w:hAnsi="Segoe UI Symbol" w:cs="Segoe UI Symbol"/>
                    <w:b/>
                    <w:bCs/>
                    <w:sz w:val="22"/>
                    <w:szCs w:val="22"/>
                  </w:rPr>
                  <w:t>☒</w:t>
                </w:r>
              </w:p>
            </w:sdtContent>
          </w:sdt>
          <w:p w14:paraId="5FA00B47" w14:textId="6C4C73F2" w:rsidR="00947984" w:rsidRPr="00CF232D" w:rsidRDefault="00947984" w:rsidP="00947984">
            <w:pPr>
              <w:pStyle w:val="NormalWeb"/>
              <w:autoSpaceDE w:val="0"/>
              <w:autoSpaceDN w:val="0"/>
              <w:adjustRightInd w:val="0"/>
              <w:jc w:val="center"/>
              <w:rPr>
                <w:rFonts w:ascii="Arial" w:hAnsi="Arial" w:cs="Arial"/>
              </w:rPr>
            </w:pPr>
          </w:p>
        </w:tc>
      </w:tr>
      <w:tr w:rsidR="00947984" w:rsidRPr="00CF232D"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Pr="00CF232D" w:rsidRDefault="00947984" w:rsidP="00947984">
            <w:pPr>
              <w:pStyle w:val="NormalWeb"/>
              <w:autoSpaceDE w:val="0"/>
              <w:autoSpaceDN w:val="0"/>
              <w:adjustRightInd w:val="0"/>
              <w:rPr>
                <w:rFonts w:ascii="Arial" w:hAnsi="Arial" w:cs="Arial"/>
              </w:rPr>
            </w:pPr>
            <w:r w:rsidRPr="00CF232D">
              <w:rPr>
                <w:rFonts w:ascii="Arial" w:hAnsi="Arial" w:cs="Arial"/>
                <w:sz w:val="22"/>
                <w:szCs w:val="22"/>
              </w:rPr>
              <w:t>If YES, provide a</w:t>
            </w:r>
            <w:r w:rsidRPr="00CF232D">
              <w:rPr>
                <w:rFonts w:ascii="Arial" w:hAnsi="Arial" w:cs="Arial"/>
                <w:b/>
                <w:bCs/>
                <w:sz w:val="22"/>
                <w:szCs w:val="22"/>
              </w:rPr>
              <w:t xml:space="preserve"> </w:t>
            </w:r>
            <w:r w:rsidRPr="00CF232D">
              <w:rPr>
                <w:rFonts w:ascii="Arial" w:hAnsi="Arial" w:cs="Arial"/>
                <w:sz w:val="22"/>
                <w:szCs w:val="22"/>
              </w:rPr>
              <w:t xml:space="preserve">description of the </w:t>
            </w:r>
            <w:r w:rsidR="00B65EC6" w:rsidRPr="00CF232D">
              <w:rPr>
                <w:rFonts w:ascii="Arial" w:hAnsi="Arial" w:cs="Arial"/>
                <w:sz w:val="22"/>
                <w:szCs w:val="22"/>
              </w:rPr>
              <w:t xml:space="preserve">special category </w:t>
            </w:r>
            <w:r w:rsidRPr="00CF232D">
              <w:rPr>
                <w:rFonts w:ascii="Arial" w:hAnsi="Arial" w:cs="Arial"/>
                <w:sz w:val="22"/>
                <w:szCs w:val="22"/>
              </w:rPr>
              <w:t>data and explain why this data needs to be collected:</w:t>
            </w:r>
          </w:p>
        </w:tc>
      </w:tr>
      <w:tr w:rsidR="00947984" w:rsidRPr="00CF232D"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Pr="00CF232D" w:rsidRDefault="003257BD" w:rsidP="003257BD">
            <w:pPr>
              <w:rPr>
                <w:rFonts w:ascii="Arial" w:hAnsi="Arial" w:cs="Arial"/>
                <w:sz w:val="22"/>
                <w:szCs w:val="22"/>
              </w:rPr>
            </w:pPr>
          </w:p>
          <w:p w14:paraId="4511DDF3" w14:textId="79094947" w:rsidR="00947984" w:rsidRPr="00CF232D" w:rsidRDefault="00947984" w:rsidP="003257BD">
            <w:pPr>
              <w:autoSpaceDE w:val="0"/>
              <w:autoSpaceDN w:val="0"/>
              <w:adjustRightInd w:val="0"/>
              <w:rPr>
                <w:rFonts w:ascii="Arial" w:hAnsi="Arial" w:cs="Arial"/>
              </w:rPr>
            </w:pPr>
          </w:p>
        </w:tc>
      </w:tr>
    </w:tbl>
    <w:tbl>
      <w:tblPr>
        <w:tblStyle w:val="TableGrid"/>
        <w:tblW w:w="9889" w:type="dxa"/>
        <w:tblLook w:val="04A0" w:firstRow="1" w:lastRow="0" w:firstColumn="1" w:lastColumn="0" w:noHBand="0" w:noVBand="1"/>
      </w:tblPr>
      <w:tblGrid>
        <w:gridCol w:w="7763"/>
        <w:gridCol w:w="992"/>
        <w:gridCol w:w="1134"/>
      </w:tblGrid>
      <w:tr w:rsidR="007407AA" w:rsidRPr="00CF232D" w14:paraId="40FC1112" w14:textId="77777777" w:rsidTr="677AF1BD">
        <w:trPr>
          <w:trHeight w:val="439"/>
        </w:trPr>
        <w:tc>
          <w:tcPr>
            <w:tcW w:w="7763" w:type="dxa"/>
            <w:shd w:val="clear" w:color="auto" w:fill="F2F2F2" w:themeFill="background1" w:themeFillShade="F2"/>
          </w:tcPr>
          <w:p w14:paraId="1D0A495F" w14:textId="77777777" w:rsidR="007407AA" w:rsidRPr="00CF232D" w:rsidRDefault="00065801" w:rsidP="00633574">
            <w:pPr>
              <w:autoSpaceDE w:val="0"/>
              <w:autoSpaceDN w:val="0"/>
              <w:adjustRightInd w:val="0"/>
              <w:rPr>
                <w:rFonts w:ascii="Arial" w:hAnsi="Arial" w:cs="Arial"/>
                <w:b/>
                <w:bCs/>
                <w:sz w:val="22"/>
                <w:szCs w:val="22"/>
              </w:rPr>
            </w:pPr>
            <w:r w:rsidRPr="00CF232D">
              <w:rPr>
                <w:rFonts w:ascii="Arial" w:hAnsi="Arial" w:cs="Arial"/>
              </w:rPr>
              <w:br w:type="page"/>
            </w:r>
            <w:r w:rsidR="007407AA" w:rsidRPr="00CF232D">
              <w:rPr>
                <w:rFonts w:ascii="Arial" w:hAnsi="Arial" w:cs="Arial"/>
                <w:sz w:val="22"/>
                <w:szCs w:val="22"/>
              </w:rPr>
              <w:t xml:space="preserve">Will the research activity </w:t>
            </w:r>
            <w:r w:rsidR="007407AA" w:rsidRPr="00CF232D">
              <w:rPr>
                <w:rFonts w:ascii="Arial" w:hAnsi="Arial" w:cs="Arial"/>
                <w:bCs/>
                <w:sz w:val="22"/>
                <w:szCs w:val="22"/>
              </w:rPr>
              <w:t>involve storing personal data</w:t>
            </w:r>
            <w:r w:rsidR="00633574" w:rsidRPr="00CF232D">
              <w:rPr>
                <w:rFonts w:ascii="Arial" w:hAnsi="Arial" w:cs="Arial"/>
                <w:bCs/>
                <w:sz w:val="22"/>
                <w:szCs w:val="22"/>
              </w:rPr>
              <w:t xml:space="preserve"> and/or special category data</w:t>
            </w:r>
            <w:r w:rsidR="007407AA" w:rsidRPr="00CF232D">
              <w:rPr>
                <w:rFonts w:ascii="Arial" w:hAnsi="Arial" w:cs="Arial"/>
                <w:bCs/>
                <w:sz w:val="22"/>
                <w:szCs w:val="22"/>
              </w:rPr>
              <w:t xml:space="preserve"> on one of the </w:t>
            </w:r>
            <w:proofErr w:type="gramStart"/>
            <w:r w:rsidR="007407AA" w:rsidRPr="00CF232D">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CF232D" w:rsidRDefault="007407AA" w:rsidP="00C1657B">
            <w:pPr>
              <w:autoSpaceDE w:val="0"/>
              <w:autoSpaceDN w:val="0"/>
              <w:adjustRightInd w:val="0"/>
              <w:jc w:val="center"/>
              <w:rPr>
                <w:rFonts w:ascii="Arial" w:hAnsi="Arial" w:cs="Arial"/>
                <w:b/>
                <w:bCs/>
                <w:sz w:val="22"/>
                <w:szCs w:val="22"/>
              </w:rPr>
            </w:pPr>
            <w:r w:rsidRPr="00CF232D">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CF232D" w:rsidRDefault="007407AA" w:rsidP="00C1657B">
            <w:pPr>
              <w:autoSpaceDE w:val="0"/>
              <w:autoSpaceDN w:val="0"/>
              <w:adjustRightInd w:val="0"/>
              <w:jc w:val="center"/>
              <w:rPr>
                <w:rFonts w:ascii="Arial" w:hAnsi="Arial" w:cs="Arial"/>
                <w:b/>
                <w:bCs/>
                <w:sz w:val="22"/>
                <w:szCs w:val="22"/>
              </w:rPr>
            </w:pPr>
            <w:r w:rsidRPr="00CF232D">
              <w:rPr>
                <w:rFonts w:ascii="Arial" w:hAnsi="Arial" w:cs="Arial"/>
                <w:b/>
                <w:bCs/>
                <w:sz w:val="22"/>
                <w:szCs w:val="22"/>
              </w:rPr>
              <w:t>NO</w:t>
            </w:r>
          </w:p>
        </w:tc>
      </w:tr>
      <w:tr w:rsidR="007407AA" w:rsidRPr="00CF232D" w14:paraId="303A57F4" w14:textId="77777777" w:rsidTr="677AF1BD">
        <w:trPr>
          <w:trHeight w:val="439"/>
        </w:trPr>
        <w:tc>
          <w:tcPr>
            <w:tcW w:w="7763" w:type="dxa"/>
            <w:shd w:val="clear" w:color="auto" w:fill="F2F2F2" w:themeFill="background1" w:themeFillShade="F2"/>
          </w:tcPr>
          <w:p w14:paraId="2127B57C" w14:textId="77777777" w:rsidR="007407AA" w:rsidRPr="00CF232D" w:rsidRDefault="007407AA" w:rsidP="00C1657B">
            <w:pPr>
              <w:autoSpaceDE w:val="0"/>
              <w:autoSpaceDN w:val="0"/>
              <w:adjustRightInd w:val="0"/>
              <w:rPr>
                <w:rFonts w:ascii="Arial" w:hAnsi="Arial" w:cs="Arial"/>
                <w:sz w:val="22"/>
                <w:szCs w:val="22"/>
              </w:rPr>
            </w:pPr>
            <w:r w:rsidRPr="00CF232D">
              <w:rPr>
                <w:rFonts w:ascii="Arial" w:hAnsi="Arial" w:cs="Arial"/>
                <w:sz w:val="22"/>
                <w:szCs w:val="22"/>
              </w:rPr>
              <w:t>Manual files (</w:t>
            </w:r>
            <w:proofErr w:type="gramStart"/>
            <w:r w:rsidRPr="00CF232D">
              <w:rPr>
                <w:rFonts w:ascii="Arial" w:hAnsi="Arial" w:cs="Arial"/>
                <w:sz w:val="22"/>
                <w:szCs w:val="22"/>
              </w:rPr>
              <w:t>i.e.</w:t>
            </w:r>
            <w:proofErr w:type="gramEnd"/>
            <w:r w:rsidRPr="00CF232D">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02F8BD87" w:rsidR="007407AA" w:rsidRPr="00CF232D" w:rsidRDefault="00FA0305" w:rsidP="00C1657B">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7C6C7430" w14:textId="77777777" w:rsidR="677AF1BD" w:rsidRDefault="677AF1BD"/>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CF232D" w:rsidRDefault="007407AA" w:rsidP="00C1657B">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0F3120BC" w14:textId="77777777" w:rsidR="677AF1BD" w:rsidRDefault="677AF1BD"/>
        </w:tc>
      </w:tr>
      <w:tr w:rsidR="007407AA" w:rsidRPr="00CF232D" w14:paraId="4EB8315C" w14:textId="77777777" w:rsidTr="677AF1BD">
        <w:trPr>
          <w:trHeight w:val="403"/>
        </w:trPr>
        <w:tc>
          <w:tcPr>
            <w:tcW w:w="7763" w:type="dxa"/>
            <w:shd w:val="clear" w:color="auto" w:fill="F2F2F2" w:themeFill="background1" w:themeFillShade="F2"/>
          </w:tcPr>
          <w:p w14:paraId="494CEEB4" w14:textId="77777777" w:rsidR="007407AA" w:rsidRPr="00CF232D" w:rsidRDefault="007407AA" w:rsidP="00C1657B">
            <w:pPr>
              <w:autoSpaceDE w:val="0"/>
              <w:autoSpaceDN w:val="0"/>
              <w:adjustRightInd w:val="0"/>
              <w:rPr>
                <w:rFonts w:ascii="Arial" w:hAnsi="Arial" w:cs="Arial"/>
                <w:sz w:val="22"/>
                <w:szCs w:val="22"/>
              </w:rPr>
            </w:pPr>
            <w:r w:rsidRPr="00CF232D">
              <w:rPr>
                <w:rFonts w:ascii="Arial" w:hAnsi="Arial" w:cs="Arial"/>
                <w:sz w:val="22"/>
                <w:szCs w:val="22"/>
              </w:rPr>
              <w:lastRenderedPageBreak/>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696F54E0" w:rsidR="007407AA" w:rsidRPr="00CF232D" w:rsidRDefault="00945DB0" w:rsidP="00C1657B">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1C79F4C9" w14:textId="77777777" w:rsidR="677AF1BD" w:rsidRDefault="677AF1BD"/>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CF232D" w:rsidRDefault="007407AA" w:rsidP="00C1657B">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0A9678B6" w14:textId="77777777" w:rsidR="677AF1BD" w:rsidRDefault="677AF1BD"/>
        </w:tc>
      </w:tr>
      <w:tr w:rsidR="007407AA" w:rsidRPr="00CF232D" w14:paraId="6FD53CDF" w14:textId="77777777" w:rsidTr="677AF1BD">
        <w:trPr>
          <w:trHeight w:val="439"/>
        </w:trPr>
        <w:tc>
          <w:tcPr>
            <w:tcW w:w="7763" w:type="dxa"/>
            <w:shd w:val="clear" w:color="auto" w:fill="F2F2F2" w:themeFill="background1" w:themeFillShade="F2"/>
          </w:tcPr>
          <w:p w14:paraId="0B4A84F2" w14:textId="77777777" w:rsidR="007407AA" w:rsidRPr="00CF232D" w:rsidRDefault="007407AA" w:rsidP="00C1657B">
            <w:pPr>
              <w:autoSpaceDE w:val="0"/>
              <w:autoSpaceDN w:val="0"/>
              <w:adjustRightInd w:val="0"/>
              <w:rPr>
                <w:rFonts w:ascii="Arial" w:hAnsi="Arial" w:cs="Arial"/>
                <w:sz w:val="22"/>
                <w:szCs w:val="22"/>
              </w:rPr>
            </w:pPr>
            <w:r w:rsidRPr="00CF232D">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CF232D" w:rsidRDefault="007407AA" w:rsidP="00C1657B">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0D79AC69" w14:textId="77777777" w:rsidR="677AF1BD" w:rsidRDefault="677AF1BD"/>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07B63AD3" w:rsidR="007407AA" w:rsidRPr="00CF232D" w:rsidRDefault="00945DB0" w:rsidP="00C1657B">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4756D78C" w14:textId="77777777" w:rsidR="677AF1BD" w:rsidRDefault="677AF1BD"/>
        </w:tc>
      </w:tr>
      <w:tr w:rsidR="007407AA" w:rsidRPr="00CF232D" w14:paraId="775CE891" w14:textId="77777777" w:rsidTr="677AF1BD">
        <w:trPr>
          <w:trHeight w:val="403"/>
        </w:trPr>
        <w:tc>
          <w:tcPr>
            <w:tcW w:w="7763" w:type="dxa"/>
            <w:shd w:val="clear" w:color="auto" w:fill="F2F2F2" w:themeFill="background1" w:themeFillShade="F2"/>
          </w:tcPr>
          <w:p w14:paraId="628D1C3D" w14:textId="77777777" w:rsidR="007407AA" w:rsidRPr="00CF232D" w:rsidRDefault="007407AA" w:rsidP="00C1657B">
            <w:pPr>
              <w:autoSpaceDE w:val="0"/>
              <w:autoSpaceDN w:val="0"/>
              <w:adjustRightInd w:val="0"/>
              <w:rPr>
                <w:rFonts w:ascii="Arial" w:hAnsi="Arial" w:cs="Arial"/>
                <w:sz w:val="22"/>
                <w:szCs w:val="22"/>
              </w:rPr>
            </w:pPr>
            <w:r w:rsidRPr="00CF232D">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CF232D" w:rsidRDefault="007407AA" w:rsidP="00C1657B">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05632789" w14:textId="77777777" w:rsidR="677AF1BD" w:rsidRDefault="677AF1BD"/>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6AB31DDE" w:rsidR="007407AA" w:rsidRPr="00CF232D" w:rsidRDefault="00945DB0" w:rsidP="00C1657B">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14BA6DD8" w14:textId="77777777" w:rsidR="677AF1BD" w:rsidRDefault="677AF1BD"/>
        </w:tc>
      </w:tr>
      <w:tr w:rsidR="007407AA" w:rsidRPr="00CF232D" w14:paraId="5B1941C1" w14:textId="77777777" w:rsidTr="677AF1BD">
        <w:trPr>
          <w:trHeight w:val="403"/>
        </w:trPr>
        <w:tc>
          <w:tcPr>
            <w:tcW w:w="7763" w:type="dxa"/>
            <w:shd w:val="clear" w:color="auto" w:fill="F2F2F2" w:themeFill="background1" w:themeFillShade="F2"/>
          </w:tcPr>
          <w:p w14:paraId="4252F6F7" w14:textId="77777777" w:rsidR="007407AA" w:rsidRPr="00CF232D" w:rsidRDefault="007407AA" w:rsidP="00C1657B">
            <w:pPr>
              <w:autoSpaceDE w:val="0"/>
              <w:autoSpaceDN w:val="0"/>
              <w:adjustRightInd w:val="0"/>
              <w:rPr>
                <w:rFonts w:ascii="Arial" w:hAnsi="Arial" w:cs="Arial"/>
                <w:sz w:val="22"/>
                <w:szCs w:val="22"/>
              </w:rPr>
            </w:pPr>
            <w:r w:rsidRPr="00CF232D">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3D937FA" w14:textId="7A39AE40" w:rsidR="007407AA" w:rsidRPr="00CF232D" w:rsidRDefault="00945DB0" w:rsidP="00C1657B">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1E8E8ADC" w14:textId="77777777" w:rsidR="677AF1BD" w:rsidRDefault="677AF1BD"/>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F4527EB" w14:textId="77777777" w:rsidR="007407AA" w:rsidRPr="00CF232D" w:rsidRDefault="007407AA" w:rsidP="00C1657B">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17B94763" w14:textId="77777777" w:rsidR="677AF1BD" w:rsidRDefault="677AF1BD"/>
        </w:tc>
      </w:tr>
      <w:tr w:rsidR="007407AA" w:rsidRPr="00CF232D" w14:paraId="436951F6" w14:textId="77777777" w:rsidTr="677AF1BD">
        <w:trPr>
          <w:trHeight w:val="403"/>
        </w:trPr>
        <w:tc>
          <w:tcPr>
            <w:tcW w:w="7763" w:type="dxa"/>
            <w:shd w:val="clear" w:color="auto" w:fill="F2F2F2" w:themeFill="background1" w:themeFillShade="F2"/>
          </w:tcPr>
          <w:p w14:paraId="72FC6BB7" w14:textId="77777777" w:rsidR="007407AA" w:rsidRPr="00CF232D" w:rsidRDefault="007407AA" w:rsidP="00C1657B">
            <w:pPr>
              <w:autoSpaceDE w:val="0"/>
              <w:autoSpaceDN w:val="0"/>
              <w:adjustRightInd w:val="0"/>
              <w:rPr>
                <w:rFonts w:ascii="Arial" w:hAnsi="Arial" w:cs="Arial"/>
                <w:sz w:val="22"/>
                <w:szCs w:val="22"/>
              </w:rPr>
            </w:pPr>
            <w:r w:rsidRPr="00CF232D">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CF232D" w:rsidRDefault="007407AA" w:rsidP="00C1657B">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0369D5BF" w14:textId="77777777" w:rsidR="677AF1BD" w:rsidRDefault="677AF1BD"/>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14D253CD" w:rsidR="007407AA" w:rsidRPr="00CF232D" w:rsidRDefault="004B5326" w:rsidP="00C1657B">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293D61BA" w14:textId="77777777" w:rsidR="677AF1BD" w:rsidRDefault="677AF1BD"/>
        </w:tc>
      </w:tr>
      <w:tr w:rsidR="007407AA" w:rsidRPr="00CF232D" w14:paraId="4FE53510" w14:textId="77777777" w:rsidTr="677AF1BD">
        <w:trPr>
          <w:trHeight w:val="403"/>
        </w:trPr>
        <w:tc>
          <w:tcPr>
            <w:tcW w:w="7763" w:type="dxa"/>
            <w:shd w:val="clear" w:color="auto" w:fill="F2F2F2" w:themeFill="background1" w:themeFillShade="F2"/>
          </w:tcPr>
          <w:p w14:paraId="3A7A1C1D" w14:textId="77777777" w:rsidR="007407AA" w:rsidRPr="00CF232D" w:rsidRDefault="007407AA" w:rsidP="00C1657B">
            <w:pPr>
              <w:autoSpaceDE w:val="0"/>
              <w:autoSpaceDN w:val="0"/>
              <w:adjustRightInd w:val="0"/>
              <w:rPr>
                <w:rFonts w:ascii="Arial" w:hAnsi="Arial" w:cs="Arial"/>
                <w:sz w:val="22"/>
                <w:szCs w:val="22"/>
              </w:rPr>
            </w:pPr>
            <w:r w:rsidRPr="00CF232D">
              <w:rPr>
                <w:rFonts w:ascii="Arial" w:hAnsi="Arial" w:cs="Arial"/>
                <w:sz w:val="22"/>
                <w:szCs w:val="22"/>
              </w:rPr>
              <w:t>Other – specify:</w:t>
            </w:r>
          </w:p>
          <w:p w14:paraId="799564E4" w14:textId="77777777" w:rsidR="007407AA" w:rsidRPr="00CF232D"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CF232D" w:rsidRDefault="007407AA" w:rsidP="00C1657B">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4B530222" w14:textId="77777777" w:rsidR="677AF1BD" w:rsidRDefault="677AF1BD"/>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7B291017" w:rsidR="007407AA" w:rsidRPr="00CF232D" w:rsidRDefault="004B5326" w:rsidP="00C1657B">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255E5850" w14:textId="77777777" w:rsidR="677AF1BD" w:rsidRDefault="677AF1BD"/>
        </w:tc>
      </w:tr>
      <w:tr w:rsidR="007407AA" w:rsidRPr="00CF232D" w14:paraId="2F864AD6" w14:textId="77777777" w:rsidTr="677AF1BD">
        <w:trPr>
          <w:trHeight w:val="403"/>
        </w:trPr>
        <w:tc>
          <w:tcPr>
            <w:tcW w:w="9889" w:type="dxa"/>
            <w:gridSpan w:val="3"/>
            <w:shd w:val="clear" w:color="auto" w:fill="F2F2F2" w:themeFill="background1" w:themeFillShade="F2"/>
          </w:tcPr>
          <w:p w14:paraId="273175F0" w14:textId="77777777" w:rsidR="007407AA" w:rsidRPr="00CF232D" w:rsidRDefault="007407AA" w:rsidP="00204E14">
            <w:pPr>
              <w:autoSpaceDE w:val="0"/>
              <w:autoSpaceDN w:val="0"/>
              <w:adjustRightInd w:val="0"/>
              <w:rPr>
                <w:rFonts w:ascii="Arial" w:hAnsi="Arial" w:cs="Arial"/>
                <w:b/>
                <w:bCs/>
                <w:sz w:val="22"/>
                <w:szCs w:val="22"/>
              </w:rPr>
            </w:pPr>
            <w:r w:rsidRPr="00CF232D">
              <w:rPr>
                <w:rFonts w:ascii="Arial" w:hAnsi="Arial" w:cs="Arial"/>
                <w:bCs/>
                <w:sz w:val="22"/>
                <w:szCs w:val="22"/>
              </w:rPr>
              <w:t xml:space="preserve">For all stored data, explain the measures in place to ensure </w:t>
            </w:r>
            <w:r w:rsidR="00B65EC6" w:rsidRPr="00CF232D">
              <w:rPr>
                <w:rFonts w:ascii="Arial" w:hAnsi="Arial" w:cs="Arial"/>
                <w:bCs/>
                <w:sz w:val="22"/>
                <w:szCs w:val="22"/>
              </w:rPr>
              <w:t xml:space="preserve">the security of the data collected, </w:t>
            </w:r>
            <w:r w:rsidRPr="00CF232D">
              <w:rPr>
                <w:rFonts w:ascii="Arial" w:hAnsi="Arial" w:cs="Arial"/>
                <w:bCs/>
                <w:sz w:val="22"/>
                <w:szCs w:val="22"/>
              </w:rPr>
              <w:t xml:space="preserve">data confidentiality, including details of </w:t>
            </w:r>
            <w:r w:rsidRPr="00CF232D">
              <w:rPr>
                <w:rFonts w:ascii="Arial" w:hAnsi="Arial" w:cs="Arial"/>
                <w:bCs/>
                <w:sz w:val="22"/>
                <w:szCs w:val="22"/>
                <w:shd w:val="clear" w:color="auto" w:fill="F2F2F2" w:themeFill="background1" w:themeFillShade="F2"/>
              </w:rPr>
              <w:t>password</w:t>
            </w:r>
            <w:r w:rsidR="00633574" w:rsidRPr="00CF232D">
              <w:rPr>
                <w:rFonts w:ascii="Arial" w:hAnsi="Arial" w:cs="Arial"/>
                <w:bCs/>
                <w:sz w:val="22"/>
                <w:szCs w:val="22"/>
              </w:rPr>
              <w:t xml:space="preserve"> </w:t>
            </w:r>
            <w:r w:rsidR="00021B2B" w:rsidRPr="00CF232D">
              <w:rPr>
                <w:rFonts w:ascii="Arial" w:hAnsi="Arial" w:cs="Arial"/>
                <w:bCs/>
                <w:sz w:val="22"/>
                <w:szCs w:val="22"/>
              </w:rPr>
              <w:t>protection, encryption, anonymisation and pseudonymis</w:t>
            </w:r>
            <w:r w:rsidR="00633574" w:rsidRPr="00CF232D">
              <w:rPr>
                <w:rFonts w:ascii="Arial" w:hAnsi="Arial" w:cs="Arial"/>
                <w:bCs/>
                <w:sz w:val="22"/>
                <w:szCs w:val="22"/>
              </w:rPr>
              <w:t>ation</w:t>
            </w:r>
            <w:r w:rsidRPr="00CF232D">
              <w:rPr>
                <w:rFonts w:ascii="Arial" w:hAnsi="Arial" w:cs="Arial"/>
                <w:sz w:val="22"/>
                <w:szCs w:val="22"/>
              </w:rPr>
              <w:t>:</w:t>
            </w:r>
          </w:p>
        </w:tc>
      </w:tr>
      <w:tr w:rsidR="007407AA" w:rsidRPr="00CF232D" w14:paraId="680D53FD" w14:textId="77777777" w:rsidTr="677AF1BD">
        <w:trPr>
          <w:trHeight w:val="403"/>
        </w:trPr>
        <w:tc>
          <w:tcPr>
            <w:tcW w:w="9889" w:type="dxa"/>
            <w:gridSpan w:val="3"/>
          </w:tcPr>
          <w:p w14:paraId="4DF1B4A1" w14:textId="77777777" w:rsidR="003257BD" w:rsidRPr="007D3B29" w:rsidRDefault="003257BD" w:rsidP="003257BD">
            <w:pPr>
              <w:rPr>
                <w:rFonts w:ascii="Arial" w:hAnsi="Arial" w:cs="Arial"/>
                <w:sz w:val="24"/>
                <w:szCs w:val="24"/>
              </w:rPr>
            </w:pPr>
          </w:p>
          <w:p w14:paraId="7488C419" w14:textId="00E48D83" w:rsidR="007407AA" w:rsidRPr="007D3B29" w:rsidRDefault="00B05FB3" w:rsidP="003257BD">
            <w:pPr>
              <w:autoSpaceDE w:val="0"/>
              <w:autoSpaceDN w:val="0"/>
              <w:adjustRightInd w:val="0"/>
              <w:rPr>
                <w:rFonts w:ascii="Arial" w:hAnsi="Arial" w:cs="Arial"/>
                <w:sz w:val="24"/>
                <w:szCs w:val="24"/>
              </w:rPr>
            </w:pPr>
            <w:r w:rsidRPr="007D3B29">
              <w:rPr>
                <w:rFonts w:ascii="Arial" w:hAnsi="Arial" w:cs="Arial"/>
                <w:sz w:val="24"/>
                <w:szCs w:val="24"/>
              </w:rPr>
              <w:t>Practitioners</w:t>
            </w:r>
            <w:r w:rsidR="00C4366A" w:rsidRPr="007D3B29">
              <w:rPr>
                <w:rFonts w:ascii="Arial" w:hAnsi="Arial" w:cs="Arial"/>
                <w:sz w:val="24"/>
                <w:szCs w:val="24"/>
              </w:rPr>
              <w:t xml:space="preserve"> must </w:t>
            </w:r>
            <w:r w:rsidRPr="007D3B29">
              <w:rPr>
                <w:rFonts w:ascii="Arial" w:hAnsi="Arial" w:cs="Arial"/>
                <w:sz w:val="24"/>
                <w:szCs w:val="24"/>
              </w:rPr>
              <w:t>ensure</w:t>
            </w:r>
            <w:r w:rsidR="00C4366A" w:rsidRPr="007D3B29">
              <w:rPr>
                <w:rFonts w:ascii="Arial" w:hAnsi="Arial" w:cs="Arial"/>
                <w:sz w:val="24"/>
                <w:szCs w:val="24"/>
              </w:rPr>
              <w:t xml:space="preserve"> all files</w:t>
            </w:r>
            <w:r w:rsidR="00C76795" w:rsidRPr="007D3B29">
              <w:rPr>
                <w:rFonts w:ascii="Arial" w:hAnsi="Arial" w:cs="Arial"/>
                <w:sz w:val="24"/>
                <w:szCs w:val="24"/>
              </w:rPr>
              <w:t xml:space="preserve"> </w:t>
            </w:r>
            <w:r w:rsidR="004E4D4B" w:rsidRPr="007D3B29">
              <w:rPr>
                <w:rFonts w:ascii="Arial" w:hAnsi="Arial" w:cs="Arial"/>
                <w:sz w:val="24"/>
                <w:szCs w:val="24"/>
              </w:rPr>
              <w:t xml:space="preserve">have been </w:t>
            </w:r>
            <w:r w:rsidR="00C76795" w:rsidRPr="007D3B29">
              <w:rPr>
                <w:rFonts w:ascii="Arial" w:hAnsi="Arial" w:cs="Arial"/>
                <w:sz w:val="24"/>
                <w:szCs w:val="24"/>
              </w:rPr>
              <w:t>shredded once they have been transferred to a</w:t>
            </w:r>
            <w:r w:rsidRPr="007D3B29">
              <w:rPr>
                <w:rFonts w:ascii="Arial" w:hAnsi="Arial" w:cs="Arial"/>
                <w:sz w:val="24"/>
                <w:szCs w:val="24"/>
              </w:rPr>
              <w:t xml:space="preserve"> </w:t>
            </w:r>
            <w:r w:rsidR="00C76795" w:rsidRPr="007D3B29">
              <w:rPr>
                <w:rFonts w:ascii="Arial" w:hAnsi="Arial" w:cs="Arial"/>
                <w:sz w:val="24"/>
                <w:szCs w:val="24"/>
              </w:rPr>
              <w:t>computer</w:t>
            </w:r>
            <w:r w:rsidR="000D77D7" w:rsidRPr="007D3B29">
              <w:rPr>
                <w:rFonts w:ascii="Arial" w:hAnsi="Arial" w:cs="Arial"/>
                <w:sz w:val="24"/>
                <w:szCs w:val="24"/>
              </w:rPr>
              <w:t>. A</w:t>
            </w:r>
            <w:r w:rsidR="001F523B" w:rsidRPr="007D3B29">
              <w:rPr>
                <w:rFonts w:ascii="Arial" w:hAnsi="Arial" w:cs="Arial"/>
                <w:sz w:val="24"/>
                <w:szCs w:val="24"/>
              </w:rPr>
              <w:t>ll data</w:t>
            </w:r>
            <w:r w:rsidR="000D77D7" w:rsidRPr="007D3B29">
              <w:rPr>
                <w:rFonts w:ascii="Arial" w:hAnsi="Arial" w:cs="Arial"/>
                <w:sz w:val="24"/>
                <w:szCs w:val="24"/>
              </w:rPr>
              <w:t xml:space="preserve"> on the computer</w:t>
            </w:r>
            <w:r w:rsidR="001F523B" w:rsidRPr="007D3B29">
              <w:rPr>
                <w:rFonts w:ascii="Arial" w:hAnsi="Arial" w:cs="Arial"/>
                <w:sz w:val="24"/>
                <w:szCs w:val="24"/>
              </w:rPr>
              <w:t xml:space="preserve"> will be protected by and anti-virus and a strong password </w:t>
            </w:r>
            <w:r w:rsidR="003733CE" w:rsidRPr="007D3B29">
              <w:rPr>
                <w:rFonts w:ascii="Arial" w:hAnsi="Arial" w:cs="Arial"/>
                <w:sz w:val="24"/>
                <w:szCs w:val="24"/>
              </w:rPr>
              <w:t xml:space="preserve">should be </w:t>
            </w:r>
            <w:r w:rsidR="00C40950" w:rsidRPr="007D3B29">
              <w:rPr>
                <w:rFonts w:ascii="Arial" w:hAnsi="Arial" w:cs="Arial"/>
                <w:sz w:val="24"/>
                <w:szCs w:val="24"/>
              </w:rPr>
              <w:t>entered</w:t>
            </w:r>
            <w:r w:rsidR="003733CE" w:rsidRPr="007D3B29">
              <w:rPr>
                <w:rFonts w:ascii="Arial" w:hAnsi="Arial" w:cs="Arial"/>
                <w:sz w:val="24"/>
                <w:szCs w:val="24"/>
              </w:rPr>
              <w:t xml:space="preserve"> into the computer</w:t>
            </w:r>
            <w:r w:rsidR="007775E1" w:rsidRPr="007D3B29">
              <w:rPr>
                <w:rFonts w:ascii="Arial" w:hAnsi="Arial" w:cs="Arial"/>
                <w:sz w:val="24"/>
                <w:szCs w:val="24"/>
              </w:rPr>
              <w:t>,</w:t>
            </w:r>
            <w:r w:rsidR="00C40950" w:rsidRPr="007D3B29">
              <w:rPr>
                <w:rFonts w:ascii="Arial" w:hAnsi="Arial" w:cs="Arial"/>
                <w:sz w:val="24"/>
                <w:szCs w:val="24"/>
              </w:rPr>
              <w:t xml:space="preserve"> the practitioner should be the only person t</w:t>
            </w:r>
            <w:r w:rsidR="004B3C9B" w:rsidRPr="007D3B29">
              <w:rPr>
                <w:rFonts w:ascii="Arial" w:hAnsi="Arial" w:cs="Arial"/>
                <w:sz w:val="24"/>
                <w:szCs w:val="24"/>
              </w:rPr>
              <w:t>hat knows the password</w:t>
            </w:r>
            <w:r w:rsidR="002A7DC9" w:rsidRPr="007D3B29">
              <w:rPr>
                <w:rFonts w:ascii="Arial" w:hAnsi="Arial" w:cs="Arial"/>
                <w:sz w:val="24"/>
                <w:szCs w:val="24"/>
              </w:rPr>
              <w:t>, the computer should be locked away in a cupboard</w:t>
            </w:r>
            <w:r w:rsidR="004B3C9B" w:rsidRPr="007D3B29">
              <w:rPr>
                <w:rFonts w:ascii="Arial" w:hAnsi="Arial" w:cs="Arial"/>
                <w:sz w:val="24"/>
                <w:szCs w:val="24"/>
              </w:rPr>
              <w:t xml:space="preserve"> </w:t>
            </w:r>
            <w:r w:rsidR="004908D5" w:rsidRPr="007D3B29">
              <w:rPr>
                <w:rFonts w:ascii="Arial" w:hAnsi="Arial" w:cs="Arial"/>
                <w:sz w:val="24"/>
                <w:szCs w:val="24"/>
              </w:rPr>
              <w:t xml:space="preserve">to </w:t>
            </w:r>
            <w:r w:rsidR="002A7DC9" w:rsidRPr="007D3B29">
              <w:rPr>
                <w:rFonts w:ascii="Arial" w:hAnsi="Arial" w:cs="Arial"/>
                <w:sz w:val="24"/>
                <w:szCs w:val="24"/>
              </w:rPr>
              <w:t>ensure all data is fully protected</w:t>
            </w:r>
            <w:r w:rsidR="000F2CA0" w:rsidRPr="007D3B29">
              <w:rPr>
                <w:rFonts w:ascii="Arial" w:hAnsi="Arial" w:cs="Arial"/>
                <w:sz w:val="24"/>
                <w:szCs w:val="24"/>
              </w:rPr>
              <w:t>.</w:t>
            </w:r>
            <w:r w:rsidR="007775E1" w:rsidRPr="007D3B29">
              <w:rPr>
                <w:rFonts w:ascii="Arial" w:hAnsi="Arial" w:cs="Arial"/>
                <w:sz w:val="24"/>
                <w:szCs w:val="24"/>
              </w:rPr>
              <w:t xml:space="preserve"> I</w:t>
            </w:r>
            <w:r w:rsidR="00A03CB8" w:rsidRPr="007D3B29">
              <w:rPr>
                <w:rFonts w:ascii="Arial" w:hAnsi="Arial" w:cs="Arial"/>
                <w:sz w:val="24"/>
                <w:szCs w:val="24"/>
              </w:rPr>
              <w:t xml:space="preserve">f a video or recording is made </w:t>
            </w:r>
            <w:r w:rsidR="00F23A55" w:rsidRPr="007D3B29">
              <w:rPr>
                <w:rFonts w:ascii="Arial" w:hAnsi="Arial" w:cs="Arial"/>
                <w:sz w:val="24"/>
                <w:szCs w:val="24"/>
              </w:rPr>
              <w:t xml:space="preserve">practitioners should lock them in safe </w:t>
            </w:r>
            <w:r w:rsidR="00CB0676" w:rsidRPr="007D3B29">
              <w:rPr>
                <w:rFonts w:ascii="Arial" w:hAnsi="Arial" w:cs="Arial"/>
                <w:sz w:val="24"/>
                <w:szCs w:val="24"/>
              </w:rPr>
              <w:t>that only they can access.</w:t>
            </w:r>
          </w:p>
          <w:p w14:paraId="67093A45" w14:textId="11C2AD8D" w:rsidR="00B05FB3" w:rsidRPr="007D3B29" w:rsidRDefault="00B05FB3" w:rsidP="003257BD">
            <w:pPr>
              <w:autoSpaceDE w:val="0"/>
              <w:autoSpaceDN w:val="0"/>
              <w:adjustRightInd w:val="0"/>
              <w:rPr>
                <w:rFonts w:ascii="Arial" w:hAnsi="Arial" w:cs="Arial"/>
                <w:b/>
                <w:bCs/>
                <w:sz w:val="24"/>
                <w:szCs w:val="24"/>
              </w:rPr>
            </w:pPr>
          </w:p>
        </w:tc>
      </w:tr>
      <w:tr w:rsidR="00633574" w:rsidRPr="00CF232D" w14:paraId="7C71AC19" w14:textId="77777777" w:rsidTr="677AF1BD">
        <w:trPr>
          <w:trHeight w:val="439"/>
        </w:trPr>
        <w:tc>
          <w:tcPr>
            <w:tcW w:w="9889" w:type="dxa"/>
            <w:gridSpan w:val="3"/>
            <w:shd w:val="clear" w:color="auto" w:fill="F2F2F2" w:themeFill="background1" w:themeFillShade="F2"/>
            <w:vAlign w:val="center"/>
          </w:tcPr>
          <w:p w14:paraId="625BF277" w14:textId="77777777" w:rsidR="00633574" w:rsidRPr="00CF232D" w:rsidRDefault="00633574" w:rsidP="00633574">
            <w:pPr>
              <w:autoSpaceDE w:val="0"/>
              <w:autoSpaceDN w:val="0"/>
              <w:adjustRightInd w:val="0"/>
              <w:rPr>
                <w:rFonts w:ascii="Arial" w:hAnsi="Arial" w:cs="Arial"/>
                <w:b/>
                <w:bCs/>
                <w:sz w:val="22"/>
                <w:szCs w:val="22"/>
              </w:rPr>
            </w:pPr>
            <w:r w:rsidRPr="00CF232D">
              <w:rPr>
                <w:rFonts w:ascii="Arial" w:hAnsi="Arial" w:cs="Arial"/>
                <w:b/>
                <w:bCs/>
                <w:sz w:val="22"/>
                <w:szCs w:val="22"/>
              </w:rPr>
              <w:t>All Data Storage</w:t>
            </w:r>
          </w:p>
        </w:tc>
      </w:tr>
      <w:tr w:rsidR="00331A88" w:rsidRPr="00CF232D" w14:paraId="5C7E341E" w14:textId="77777777" w:rsidTr="677AF1BD">
        <w:trPr>
          <w:trHeight w:val="439"/>
        </w:trPr>
        <w:tc>
          <w:tcPr>
            <w:tcW w:w="7763" w:type="dxa"/>
            <w:shd w:val="clear" w:color="auto" w:fill="F2F2F2" w:themeFill="background1" w:themeFillShade="F2"/>
            <w:vAlign w:val="center"/>
          </w:tcPr>
          <w:p w14:paraId="2FE4385D" w14:textId="77777777" w:rsidR="00331A88" w:rsidRPr="00CF232D" w:rsidRDefault="00331A88" w:rsidP="00694EA8">
            <w:pPr>
              <w:autoSpaceDE w:val="0"/>
              <w:autoSpaceDN w:val="0"/>
              <w:adjustRightInd w:val="0"/>
              <w:rPr>
                <w:rFonts w:ascii="Arial" w:hAnsi="Arial" w:cs="Arial"/>
                <w:b/>
                <w:bCs/>
                <w:sz w:val="22"/>
                <w:szCs w:val="22"/>
              </w:rPr>
            </w:pPr>
            <w:r w:rsidRPr="00CF232D">
              <w:rPr>
                <w:rFonts w:ascii="Arial" w:hAnsi="Arial" w:cs="Arial"/>
                <w:sz w:val="22"/>
                <w:szCs w:val="22"/>
              </w:rPr>
              <w:t xml:space="preserve">Will the research activity </w:t>
            </w:r>
            <w:r w:rsidRPr="00CF232D">
              <w:rPr>
                <w:rFonts w:ascii="Arial" w:hAnsi="Arial" w:cs="Arial"/>
                <w:bCs/>
                <w:sz w:val="22"/>
                <w:szCs w:val="22"/>
              </w:rPr>
              <w:t xml:space="preserve">involve any of the following </w:t>
            </w:r>
            <w:proofErr w:type="gramStart"/>
            <w:r w:rsidRPr="00CF232D">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CF232D" w:rsidRDefault="00331A88" w:rsidP="00694EA8">
            <w:pPr>
              <w:autoSpaceDE w:val="0"/>
              <w:autoSpaceDN w:val="0"/>
              <w:adjustRightInd w:val="0"/>
              <w:jc w:val="center"/>
              <w:rPr>
                <w:rFonts w:ascii="Arial" w:hAnsi="Arial" w:cs="Arial"/>
                <w:b/>
                <w:bCs/>
                <w:sz w:val="22"/>
                <w:szCs w:val="22"/>
              </w:rPr>
            </w:pPr>
            <w:r w:rsidRPr="00CF232D">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CF232D" w:rsidRDefault="00331A88" w:rsidP="00694EA8">
            <w:pPr>
              <w:autoSpaceDE w:val="0"/>
              <w:autoSpaceDN w:val="0"/>
              <w:adjustRightInd w:val="0"/>
              <w:jc w:val="center"/>
              <w:rPr>
                <w:rFonts w:ascii="Arial" w:hAnsi="Arial" w:cs="Arial"/>
                <w:b/>
                <w:bCs/>
                <w:sz w:val="22"/>
                <w:szCs w:val="22"/>
              </w:rPr>
            </w:pPr>
            <w:r w:rsidRPr="00CF232D">
              <w:rPr>
                <w:rFonts w:ascii="Arial" w:hAnsi="Arial" w:cs="Arial"/>
                <w:b/>
                <w:bCs/>
                <w:sz w:val="22"/>
                <w:szCs w:val="22"/>
              </w:rPr>
              <w:t>NO</w:t>
            </w:r>
          </w:p>
        </w:tc>
      </w:tr>
      <w:tr w:rsidR="00331A88" w:rsidRPr="00CF232D" w14:paraId="1C141944" w14:textId="77777777" w:rsidTr="677AF1BD">
        <w:trPr>
          <w:trHeight w:val="439"/>
        </w:trPr>
        <w:tc>
          <w:tcPr>
            <w:tcW w:w="7763" w:type="dxa"/>
            <w:shd w:val="clear" w:color="auto" w:fill="F2F2F2" w:themeFill="background1" w:themeFillShade="F2"/>
            <w:vAlign w:val="center"/>
          </w:tcPr>
          <w:p w14:paraId="70A244E7" w14:textId="77777777" w:rsidR="00331A88" w:rsidRPr="00CF232D" w:rsidRDefault="00331A88" w:rsidP="00694EA8">
            <w:pPr>
              <w:autoSpaceDE w:val="0"/>
              <w:autoSpaceDN w:val="0"/>
              <w:adjustRightInd w:val="0"/>
              <w:rPr>
                <w:rFonts w:ascii="Arial" w:hAnsi="Arial" w:cs="Arial"/>
                <w:sz w:val="22"/>
                <w:szCs w:val="22"/>
              </w:rPr>
            </w:pPr>
            <w:r w:rsidRPr="00CF232D">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C3A423D" w14:textId="5F443884" w:rsidR="00331A88" w:rsidRPr="00CF232D" w:rsidRDefault="00A959E8"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5AD10C69" w14:textId="77777777" w:rsidR="677AF1BD" w:rsidRDefault="677AF1BD"/>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20BDC6E" w14:textId="77777777" w:rsidR="00331A88" w:rsidRPr="00CF232D" w:rsidRDefault="00DD0929"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32E5B3B7" w14:textId="77777777" w:rsidR="677AF1BD" w:rsidRDefault="677AF1BD"/>
        </w:tc>
      </w:tr>
      <w:tr w:rsidR="00331A88" w:rsidRPr="00CF232D" w14:paraId="48015BDE" w14:textId="77777777" w:rsidTr="677AF1BD">
        <w:trPr>
          <w:trHeight w:val="403"/>
        </w:trPr>
        <w:tc>
          <w:tcPr>
            <w:tcW w:w="7763" w:type="dxa"/>
            <w:shd w:val="clear" w:color="auto" w:fill="F2F2F2" w:themeFill="background1" w:themeFillShade="F2"/>
            <w:vAlign w:val="center"/>
          </w:tcPr>
          <w:p w14:paraId="4A1A0D1D" w14:textId="77777777" w:rsidR="00331A88" w:rsidRPr="00CF232D" w:rsidRDefault="00331A88" w:rsidP="00694EA8">
            <w:pPr>
              <w:autoSpaceDE w:val="0"/>
              <w:autoSpaceDN w:val="0"/>
              <w:adjustRightInd w:val="0"/>
              <w:rPr>
                <w:rFonts w:ascii="Arial" w:hAnsi="Arial" w:cs="Arial"/>
                <w:sz w:val="22"/>
                <w:szCs w:val="22"/>
              </w:rPr>
            </w:pPr>
            <w:r w:rsidRPr="00CF232D">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CF232D" w:rsidRDefault="00DD0929"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7273C0E3" w14:textId="77777777" w:rsidR="677AF1BD" w:rsidRDefault="677AF1BD"/>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435769F0" w:rsidR="00331A88" w:rsidRPr="00CF232D" w:rsidRDefault="00A959E8"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3D38EA88" w14:textId="77777777" w:rsidR="677AF1BD" w:rsidRDefault="677AF1BD"/>
        </w:tc>
      </w:tr>
      <w:tr w:rsidR="00331A88" w:rsidRPr="00CF232D" w14:paraId="7F25CD03" w14:textId="77777777" w:rsidTr="677AF1BD">
        <w:trPr>
          <w:trHeight w:val="439"/>
        </w:trPr>
        <w:tc>
          <w:tcPr>
            <w:tcW w:w="7763" w:type="dxa"/>
            <w:shd w:val="clear" w:color="auto" w:fill="F2F2F2" w:themeFill="background1" w:themeFillShade="F2"/>
            <w:vAlign w:val="center"/>
          </w:tcPr>
          <w:p w14:paraId="772E35A7" w14:textId="77777777" w:rsidR="00331A88" w:rsidRPr="00CF232D" w:rsidRDefault="00331A88" w:rsidP="00694EA8">
            <w:pPr>
              <w:autoSpaceDE w:val="0"/>
              <w:autoSpaceDN w:val="0"/>
              <w:adjustRightInd w:val="0"/>
              <w:rPr>
                <w:rFonts w:ascii="Arial" w:hAnsi="Arial" w:cs="Arial"/>
                <w:sz w:val="22"/>
                <w:szCs w:val="22"/>
              </w:rPr>
            </w:pPr>
            <w:r w:rsidRPr="00CF232D">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CF232D" w:rsidRDefault="00DD0929"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2CF5F321" w14:textId="77777777" w:rsidR="677AF1BD" w:rsidRDefault="677AF1BD"/>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7C0FC407" w:rsidR="00331A88" w:rsidRPr="00CF232D" w:rsidRDefault="00A959E8"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7C658D5A" w14:textId="77777777" w:rsidR="677AF1BD" w:rsidRDefault="677AF1BD"/>
        </w:tc>
      </w:tr>
      <w:tr w:rsidR="00331A88" w:rsidRPr="00CF232D" w14:paraId="509CC913" w14:textId="77777777" w:rsidTr="677AF1BD">
        <w:trPr>
          <w:trHeight w:val="403"/>
        </w:trPr>
        <w:tc>
          <w:tcPr>
            <w:tcW w:w="7763" w:type="dxa"/>
            <w:shd w:val="clear" w:color="auto" w:fill="F2F2F2" w:themeFill="background1" w:themeFillShade="F2"/>
            <w:vAlign w:val="center"/>
          </w:tcPr>
          <w:p w14:paraId="6836D9DC" w14:textId="77777777" w:rsidR="00331A88" w:rsidRPr="00CF232D" w:rsidRDefault="00331A88" w:rsidP="00694EA8">
            <w:pPr>
              <w:autoSpaceDE w:val="0"/>
              <w:autoSpaceDN w:val="0"/>
              <w:adjustRightInd w:val="0"/>
              <w:rPr>
                <w:rFonts w:ascii="Arial" w:hAnsi="Arial" w:cs="Arial"/>
                <w:sz w:val="22"/>
                <w:szCs w:val="22"/>
              </w:rPr>
            </w:pPr>
            <w:r w:rsidRPr="00CF232D">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CF232D" w:rsidRDefault="00DD0929"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0335843C" w14:textId="77777777" w:rsidR="677AF1BD" w:rsidRDefault="677AF1BD"/>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4C8E17A7" w:rsidR="00331A88" w:rsidRPr="00CF232D" w:rsidRDefault="00A959E8"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68E97B50" w14:textId="77777777" w:rsidR="677AF1BD" w:rsidRDefault="677AF1BD"/>
        </w:tc>
      </w:tr>
      <w:tr w:rsidR="00331A88" w:rsidRPr="00CF232D" w14:paraId="43F692E7" w14:textId="77777777" w:rsidTr="677AF1BD">
        <w:trPr>
          <w:trHeight w:val="403"/>
        </w:trPr>
        <w:tc>
          <w:tcPr>
            <w:tcW w:w="7763" w:type="dxa"/>
            <w:shd w:val="clear" w:color="auto" w:fill="F2F2F2" w:themeFill="background1" w:themeFillShade="F2"/>
            <w:vAlign w:val="center"/>
          </w:tcPr>
          <w:p w14:paraId="29DAC05C" w14:textId="77777777" w:rsidR="00331A88" w:rsidRPr="00CF232D" w:rsidRDefault="00331A88" w:rsidP="00694EA8">
            <w:pPr>
              <w:autoSpaceDE w:val="0"/>
              <w:autoSpaceDN w:val="0"/>
              <w:adjustRightInd w:val="0"/>
              <w:rPr>
                <w:rFonts w:ascii="Arial" w:hAnsi="Arial" w:cs="Arial"/>
                <w:sz w:val="22"/>
                <w:szCs w:val="22"/>
              </w:rPr>
            </w:pPr>
            <w:r w:rsidRPr="00CF232D">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CF232D" w:rsidRDefault="00DD0929"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701FE8AB" w14:textId="77777777" w:rsidR="677AF1BD" w:rsidRDefault="677AF1BD"/>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455CBCFD" w:rsidR="00331A88" w:rsidRPr="00CF232D" w:rsidRDefault="00A959E8"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59461D85" w14:textId="77777777" w:rsidR="677AF1BD" w:rsidRDefault="677AF1BD"/>
        </w:tc>
      </w:tr>
      <w:tr w:rsidR="00331A88" w:rsidRPr="00CF232D" w14:paraId="5C0667C7" w14:textId="77777777" w:rsidTr="677AF1BD">
        <w:trPr>
          <w:trHeight w:val="403"/>
        </w:trPr>
        <w:tc>
          <w:tcPr>
            <w:tcW w:w="7763" w:type="dxa"/>
            <w:shd w:val="clear" w:color="auto" w:fill="F2F2F2" w:themeFill="background1" w:themeFillShade="F2"/>
            <w:vAlign w:val="center"/>
          </w:tcPr>
          <w:p w14:paraId="656E7145" w14:textId="77777777" w:rsidR="00331A88" w:rsidRPr="00CF232D" w:rsidRDefault="00331A88" w:rsidP="00694EA8">
            <w:pPr>
              <w:autoSpaceDE w:val="0"/>
              <w:autoSpaceDN w:val="0"/>
              <w:adjustRightInd w:val="0"/>
              <w:rPr>
                <w:rFonts w:ascii="Arial" w:hAnsi="Arial" w:cs="Arial"/>
                <w:sz w:val="22"/>
                <w:szCs w:val="22"/>
              </w:rPr>
            </w:pPr>
            <w:r w:rsidRPr="00CF232D">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CF232D" w:rsidRDefault="00DD0929"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4C6D15C0" w14:textId="77777777" w:rsidR="677AF1BD" w:rsidRDefault="677AF1BD"/>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2DB16898" w:rsidR="00331A88" w:rsidRPr="00CF232D" w:rsidRDefault="006750FD"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5B223AE2" w14:textId="77777777" w:rsidR="677AF1BD" w:rsidRDefault="677AF1BD"/>
        </w:tc>
      </w:tr>
      <w:tr w:rsidR="00331A88" w:rsidRPr="00CF232D" w14:paraId="3798D4FB" w14:textId="77777777" w:rsidTr="677AF1BD">
        <w:trPr>
          <w:trHeight w:val="403"/>
        </w:trPr>
        <w:tc>
          <w:tcPr>
            <w:tcW w:w="7763" w:type="dxa"/>
            <w:shd w:val="clear" w:color="auto" w:fill="F2F2F2" w:themeFill="background1" w:themeFillShade="F2"/>
            <w:vAlign w:val="center"/>
          </w:tcPr>
          <w:p w14:paraId="7CC836E6" w14:textId="77777777" w:rsidR="00331A88" w:rsidRPr="00CF232D" w:rsidRDefault="00331A88" w:rsidP="00694EA8">
            <w:pPr>
              <w:autoSpaceDE w:val="0"/>
              <w:autoSpaceDN w:val="0"/>
              <w:adjustRightInd w:val="0"/>
              <w:rPr>
                <w:rFonts w:ascii="Arial" w:hAnsi="Arial" w:cs="Arial"/>
                <w:sz w:val="22"/>
                <w:szCs w:val="22"/>
              </w:rPr>
            </w:pPr>
            <w:r w:rsidRPr="00CF232D">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CF232D" w:rsidRDefault="00DD0929"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18924088" w14:textId="77777777" w:rsidR="677AF1BD" w:rsidRDefault="677AF1BD"/>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31DCA2ED" w:rsidR="00331A88" w:rsidRPr="00CF232D" w:rsidRDefault="006750FD" w:rsidP="00694EA8">
                <w:pPr>
                  <w:autoSpaceDE w:val="0"/>
                  <w:autoSpaceDN w:val="0"/>
                  <w:adjustRightInd w:val="0"/>
                  <w:jc w:val="center"/>
                  <w:rPr>
                    <w:rFonts w:ascii="Arial" w:hAnsi="Arial" w:cs="Arial"/>
                    <w:sz w:val="22"/>
                    <w:szCs w:val="22"/>
                  </w:rPr>
                </w:pPr>
                <w:r w:rsidRPr="00CF232D">
                  <w:rPr>
                    <w:rFonts w:ascii="Segoe UI Symbol" w:eastAsia="MS Gothic" w:hAnsi="Segoe UI Symbol" w:cs="Segoe UI Symbol"/>
                    <w:b/>
                    <w:bCs/>
                    <w:sz w:val="22"/>
                    <w:szCs w:val="22"/>
                  </w:rPr>
                  <w:t>☒</w:t>
                </w:r>
              </w:p>
            </w:sdtContent>
          </w:sdt>
          <w:p w14:paraId="14CF5E22" w14:textId="77777777" w:rsidR="677AF1BD" w:rsidRDefault="677AF1BD"/>
        </w:tc>
      </w:tr>
      <w:tr w:rsidR="00331A88" w:rsidRPr="00CF232D" w14:paraId="3B407E67" w14:textId="77777777" w:rsidTr="677AF1BD">
        <w:trPr>
          <w:trHeight w:val="403"/>
        </w:trPr>
        <w:tc>
          <w:tcPr>
            <w:tcW w:w="7763" w:type="dxa"/>
            <w:shd w:val="clear" w:color="auto" w:fill="F2F2F2" w:themeFill="background1" w:themeFillShade="F2"/>
            <w:vAlign w:val="center"/>
          </w:tcPr>
          <w:p w14:paraId="7D2F67B0" w14:textId="77777777" w:rsidR="00331A88" w:rsidRPr="00CF232D" w:rsidRDefault="00331A88" w:rsidP="00694EA8">
            <w:pPr>
              <w:autoSpaceDE w:val="0"/>
              <w:autoSpaceDN w:val="0"/>
              <w:adjustRightInd w:val="0"/>
              <w:rPr>
                <w:rFonts w:ascii="Arial" w:hAnsi="Arial" w:cs="Arial"/>
                <w:b/>
                <w:bCs/>
                <w:sz w:val="22"/>
                <w:szCs w:val="22"/>
              </w:rPr>
            </w:pPr>
            <w:r w:rsidRPr="00CF232D">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CF232D" w:rsidRDefault="00DD0929"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48341AA9" w14:textId="77777777" w:rsidR="677AF1BD" w:rsidRDefault="677AF1BD"/>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0F3AFCD3" w:rsidR="00331A88" w:rsidRPr="00CF232D" w:rsidRDefault="006750FD" w:rsidP="00694EA8">
                <w:pPr>
                  <w:autoSpaceDE w:val="0"/>
                  <w:autoSpaceDN w:val="0"/>
                  <w:adjustRightInd w:val="0"/>
                  <w:jc w:val="center"/>
                  <w:rPr>
                    <w:rFonts w:ascii="Arial" w:hAnsi="Arial" w:cs="Arial"/>
                    <w:bCs/>
                    <w:sz w:val="22"/>
                    <w:szCs w:val="22"/>
                  </w:rPr>
                </w:pPr>
                <w:r w:rsidRPr="00CF232D">
                  <w:rPr>
                    <w:rFonts w:ascii="Segoe UI Symbol" w:eastAsia="MS Gothic" w:hAnsi="Segoe UI Symbol" w:cs="Segoe UI Symbol"/>
                    <w:b/>
                    <w:bCs/>
                    <w:sz w:val="22"/>
                    <w:szCs w:val="22"/>
                  </w:rPr>
                  <w:t>☒</w:t>
                </w:r>
              </w:p>
            </w:sdtContent>
          </w:sdt>
          <w:p w14:paraId="639EA812" w14:textId="77777777" w:rsidR="677AF1BD" w:rsidRDefault="677AF1BD"/>
        </w:tc>
      </w:tr>
      <w:tr w:rsidR="00331A88" w:rsidRPr="00CF232D" w14:paraId="4DB39370" w14:textId="77777777" w:rsidTr="677AF1BD">
        <w:trPr>
          <w:trHeight w:val="403"/>
        </w:trPr>
        <w:tc>
          <w:tcPr>
            <w:tcW w:w="9889" w:type="dxa"/>
            <w:gridSpan w:val="3"/>
            <w:shd w:val="clear" w:color="auto" w:fill="F2F2F2" w:themeFill="background1" w:themeFillShade="F2"/>
            <w:vAlign w:val="center"/>
          </w:tcPr>
          <w:p w14:paraId="343E1B8C" w14:textId="77777777" w:rsidR="00331A88" w:rsidRPr="007D3B29" w:rsidRDefault="00331A88" w:rsidP="00B65EC6">
            <w:pPr>
              <w:spacing w:before="120" w:after="120"/>
              <w:rPr>
                <w:rFonts w:ascii="Arial" w:hAnsi="Arial" w:cs="Arial"/>
                <w:bCs/>
                <w:sz w:val="24"/>
                <w:szCs w:val="24"/>
              </w:rPr>
            </w:pPr>
            <w:r w:rsidRPr="007D3B29">
              <w:rPr>
                <w:rFonts w:ascii="Arial" w:hAnsi="Arial" w:cs="Arial"/>
                <w:sz w:val="24"/>
                <w:szCs w:val="24"/>
              </w:rPr>
              <w:t>If YES</w:t>
            </w:r>
            <w:r w:rsidRPr="007D3B29">
              <w:rPr>
                <w:rFonts w:ascii="Arial" w:hAnsi="Arial" w:cs="Arial"/>
                <w:b/>
                <w:bCs/>
                <w:sz w:val="24"/>
                <w:szCs w:val="24"/>
              </w:rPr>
              <w:t xml:space="preserve"> </w:t>
            </w:r>
            <w:r w:rsidRPr="007D3B29">
              <w:rPr>
                <w:rFonts w:ascii="Arial" w:hAnsi="Arial" w:cs="Arial"/>
                <w:sz w:val="24"/>
                <w:szCs w:val="24"/>
              </w:rPr>
              <w:t xml:space="preserve">to any question, please provide full details, </w:t>
            </w:r>
            <w:r w:rsidRPr="007D3B29">
              <w:rPr>
                <w:rFonts w:ascii="Arial" w:hAnsi="Arial" w:cs="Arial"/>
                <w:bCs/>
                <w:sz w:val="24"/>
                <w:szCs w:val="24"/>
              </w:rPr>
              <w:t xml:space="preserve">explaining how this will be conducted in accordance with the </w:t>
            </w:r>
            <w:r w:rsidR="00573226" w:rsidRPr="007D3B29">
              <w:rPr>
                <w:rFonts w:ascii="Arial" w:hAnsi="Arial" w:cs="Arial"/>
                <w:bCs/>
                <w:sz w:val="24"/>
                <w:szCs w:val="24"/>
              </w:rPr>
              <w:t>G</w:t>
            </w:r>
            <w:r w:rsidR="00B65EC6" w:rsidRPr="007D3B29">
              <w:rPr>
                <w:rFonts w:ascii="Arial" w:hAnsi="Arial" w:cs="Arial"/>
                <w:bCs/>
                <w:sz w:val="24"/>
                <w:szCs w:val="24"/>
              </w:rPr>
              <w:t>DPR and DPA</w:t>
            </w:r>
            <w:r w:rsidRPr="007D3B29">
              <w:rPr>
                <w:rFonts w:ascii="Arial" w:hAnsi="Arial" w:cs="Arial"/>
                <w:bCs/>
                <w:sz w:val="24"/>
                <w:szCs w:val="24"/>
              </w:rPr>
              <w:t xml:space="preserve"> (and/or any international equivalent):</w:t>
            </w:r>
          </w:p>
        </w:tc>
      </w:tr>
      <w:tr w:rsidR="00331A88" w:rsidRPr="00CF232D" w14:paraId="10DD3F06" w14:textId="77777777" w:rsidTr="677AF1BD">
        <w:trPr>
          <w:trHeight w:val="403"/>
        </w:trPr>
        <w:tc>
          <w:tcPr>
            <w:tcW w:w="9889" w:type="dxa"/>
            <w:gridSpan w:val="3"/>
            <w:vAlign w:val="center"/>
          </w:tcPr>
          <w:p w14:paraId="7D2C17C2" w14:textId="3C7801D1" w:rsidR="003257BD" w:rsidRPr="007D3B29" w:rsidRDefault="003257BD" w:rsidP="003257BD">
            <w:pPr>
              <w:autoSpaceDE w:val="0"/>
              <w:autoSpaceDN w:val="0"/>
              <w:adjustRightInd w:val="0"/>
              <w:rPr>
                <w:rFonts w:ascii="Arial" w:hAnsi="Arial" w:cs="Arial"/>
                <w:sz w:val="24"/>
                <w:szCs w:val="24"/>
              </w:rPr>
            </w:pPr>
          </w:p>
          <w:p w14:paraId="21E1B90E" w14:textId="520338EF" w:rsidR="00A73C12" w:rsidRPr="007D3B29" w:rsidRDefault="401B8864" w:rsidP="677AF1BD">
            <w:pPr>
              <w:autoSpaceDE w:val="0"/>
              <w:autoSpaceDN w:val="0"/>
              <w:adjustRightInd w:val="0"/>
              <w:spacing w:line="360" w:lineRule="auto"/>
              <w:jc w:val="both"/>
              <w:rPr>
                <w:rFonts w:ascii="Arial" w:eastAsia="Arial" w:hAnsi="Arial" w:cs="Arial"/>
                <w:sz w:val="24"/>
                <w:szCs w:val="24"/>
              </w:rPr>
            </w:pPr>
            <w:r w:rsidRPr="007D3B29">
              <w:rPr>
                <w:rFonts w:ascii="Arial" w:eastAsia="Arial" w:hAnsi="Arial" w:cs="Arial"/>
                <w:sz w:val="24"/>
                <w:szCs w:val="24"/>
              </w:rPr>
              <w:t xml:space="preserve">DPO (2021) </w:t>
            </w:r>
            <w:r w:rsidR="6C3AF625" w:rsidRPr="007D3B29">
              <w:rPr>
                <w:rFonts w:ascii="Arial" w:eastAsia="Arial" w:hAnsi="Arial" w:cs="Arial"/>
                <w:sz w:val="24"/>
                <w:szCs w:val="24"/>
              </w:rPr>
              <w:t>states all data should be protected due to the change in technology and how data is stored. The GDPR is in place to protect the privacy of children and their families to ensure there is no miss use of their personal information unless consent has been given to use the information.</w:t>
            </w:r>
            <w:r w:rsidR="77619C6C" w:rsidRPr="007D3B29">
              <w:rPr>
                <w:rFonts w:ascii="Arial" w:eastAsia="Arial" w:hAnsi="Arial" w:cs="Arial"/>
                <w:sz w:val="24"/>
                <w:szCs w:val="24"/>
              </w:rPr>
              <w:t xml:space="preserve"> ICO</w:t>
            </w:r>
            <w:r w:rsidR="19840973" w:rsidRPr="007D3B29">
              <w:rPr>
                <w:rFonts w:ascii="Arial" w:eastAsia="Arial" w:hAnsi="Arial" w:cs="Arial"/>
                <w:sz w:val="24"/>
                <w:szCs w:val="24"/>
              </w:rPr>
              <w:t xml:space="preserve"> </w:t>
            </w:r>
            <w:r w:rsidR="77619C6C" w:rsidRPr="007D3B29">
              <w:rPr>
                <w:rFonts w:ascii="Arial" w:eastAsia="Arial" w:hAnsi="Arial" w:cs="Arial"/>
                <w:sz w:val="24"/>
                <w:szCs w:val="24"/>
              </w:rPr>
              <w:t>(</w:t>
            </w:r>
            <w:r w:rsidR="68EFCD2C" w:rsidRPr="007D3B29">
              <w:rPr>
                <w:rFonts w:ascii="Arial" w:eastAsia="Arial" w:hAnsi="Arial" w:cs="Arial"/>
                <w:sz w:val="24"/>
                <w:szCs w:val="24"/>
              </w:rPr>
              <w:t>no date</w:t>
            </w:r>
            <w:r w:rsidR="77619C6C" w:rsidRPr="007D3B29">
              <w:rPr>
                <w:rFonts w:ascii="Arial" w:eastAsia="Arial" w:hAnsi="Arial" w:cs="Arial"/>
                <w:sz w:val="24"/>
                <w:szCs w:val="24"/>
              </w:rPr>
              <w:t xml:space="preserve">) states information </w:t>
            </w:r>
            <w:r w:rsidR="50D1AAC3" w:rsidRPr="007D3B29">
              <w:rPr>
                <w:rFonts w:ascii="Arial" w:eastAsia="Arial" w:hAnsi="Arial" w:cs="Arial"/>
                <w:sz w:val="24"/>
                <w:szCs w:val="24"/>
              </w:rPr>
              <w:t>that is usually</w:t>
            </w:r>
            <w:r w:rsidR="0B042843" w:rsidRPr="007D3B29">
              <w:rPr>
                <w:rFonts w:ascii="Arial" w:eastAsia="Arial" w:hAnsi="Arial" w:cs="Arial"/>
                <w:sz w:val="24"/>
                <w:szCs w:val="24"/>
              </w:rPr>
              <w:t xml:space="preserve"> </w:t>
            </w:r>
            <w:r w:rsidR="3776A5D0" w:rsidRPr="007D3B29">
              <w:rPr>
                <w:rFonts w:ascii="Arial" w:eastAsia="Arial" w:hAnsi="Arial" w:cs="Arial"/>
                <w:sz w:val="24"/>
                <w:szCs w:val="24"/>
              </w:rPr>
              <w:t xml:space="preserve">gathered with technology </w:t>
            </w:r>
            <w:r w:rsidR="0B042843" w:rsidRPr="007D3B29">
              <w:rPr>
                <w:rFonts w:ascii="Arial" w:eastAsia="Arial" w:hAnsi="Arial" w:cs="Arial"/>
                <w:sz w:val="24"/>
                <w:szCs w:val="24"/>
              </w:rPr>
              <w:t>is</w:t>
            </w:r>
            <w:r w:rsidR="50D1AAC3" w:rsidRPr="007D3B29">
              <w:rPr>
                <w:rFonts w:ascii="Arial" w:eastAsia="Arial" w:hAnsi="Arial" w:cs="Arial"/>
                <w:sz w:val="24"/>
                <w:szCs w:val="24"/>
              </w:rPr>
              <w:t xml:space="preserve"> stored on a </w:t>
            </w:r>
            <w:r w:rsidR="097D1D01" w:rsidRPr="007D3B29">
              <w:rPr>
                <w:rFonts w:ascii="Arial" w:eastAsia="Arial" w:hAnsi="Arial" w:cs="Arial"/>
                <w:sz w:val="24"/>
                <w:szCs w:val="24"/>
              </w:rPr>
              <w:t>c</w:t>
            </w:r>
            <w:r w:rsidR="50D1AAC3" w:rsidRPr="007D3B29">
              <w:rPr>
                <w:rFonts w:ascii="Arial" w:eastAsia="Arial" w:hAnsi="Arial" w:cs="Arial"/>
                <w:sz w:val="24"/>
                <w:szCs w:val="24"/>
              </w:rPr>
              <w:t>omp</w:t>
            </w:r>
            <w:r w:rsidR="694F3822" w:rsidRPr="007D3B29">
              <w:rPr>
                <w:rFonts w:ascii="Arial" w:eastAsia="Arial" w:hAnsi="Arial" w:cs="Arial"/>
                <w:sz w:val="24"/>
                <w:szCs w:val="24"/>
              </w:rPr>
              <w:t>u</w:t>
            </w:r>
            <w:r w:rsidR="50D1AAC3" w:rsidRPr="007D3B29">
              <w:rPr>
                <w:rFonts w:ascii="Arial" w:eastAsia="Arial" w:hAnsi="Arial" w:cs="Arial"/>
                <w:sz w:val="24"/>
                <w:szCs w:val="24"/>
              </w:rPr>
              <w:t>ter</w:t>
            </w:r>
            <w:r w:rsidR="5AE8A1EE" w:rsidRPr="007D3B29">
              <w:rPr>
                <w:rFonts w:ascii="Arial" w:eastAsia="Arial" w:hAnsi="Arial" w:cs="Arial"/>
                <w:sz w:val="24"/>
                <w:szCs w:val="24"/>
              </w:rPr>
              <w:t xml:space="preserve">. Any </w:t>
            </w:r>
            <w:r w:rsidR="77619C6C" w:rsidRPr="007D3B29">
              <w:rPr>
                <w:rFonts w:ascii="Arial" w:eastAsia="Arial" w:hAnsi="Arial" w:cs="Arial"/>
                <w:sz w:val="24"/>
                <w:szCs w:val="24"/>
              </w:rPr>
              <w:t>information</w:t>
            </w:r>
            <w:r w:rsidR="1C43BCBD" w:rsidRPr="007D3B29">
              <w:rPr>
                <w:rFonts w:ascii="Arial" w:eastAsia="Arial" w:hAnsi="Arial" w:cs="Arial"/>
                <w:sz w:val="24"/>
                <w:szCs w:val="24"/>
              </w:rPr>
              <w:t xml:space="preserve"> that’s written on paper</w:t>
            </w:r>
            <w:r w:rsidR="4B653F89" w:rsidRPr="007D3B29">
              <w:rPr>
                <w:rFonts w:ascii="Arial" w:eastAsia="Arial" w:hAnsi="Arial" w:cs="Arial"/>
                <w:sz w:val="24"/>
                <w:szCs w:val="24"/>
              </w:rPr>
              <w:t xml:space="preserve"> or recorded </w:t>
            </w:r>
            <w:r w:rsidR="1C43BCBD" w:rsidRPr="007D3B29">
              <w:rPr>
                <w:rFonts w:ascii="Arial" w:eastAsia="Arial" w:hAnsi="Arial" w:cs="Arial"/>
                <w:sz w:val="24"/>
                <w:szCs w:val="24"/>
              </w:rPr>
              <w:t xml:space="preserve">should be stored </w:t>
            </w:r>
            <w:r w:rsidR="1C43BCBD" w:rsidRPr="007D3B29">
              <w:rPr>
                <w:rFonts w:ascii="Arial" w:eastAsia="Arial" w:hAnsi="Arial" w:cs="Arial"/>
                <w:sz w:val="24"/>
                <w:szCs w:val="24"/>
              </w:rPr>
              <w:lastRenderedPageBreak/>
              <w:t>within a filling system</w:t>
            </w:r>
            <w:r w:rsidR="33EB02AA" w:rsidRPr="007D3B29">
              <w:rPr>
                <w:rFonts w:ascii="Arial" w:eastAsia="Arial" w:hAnsi="Arial" w:cs="Arial"/>
                <w:sz w:val="24"/>
                <w:szCs w:val="24"/>
              </w:rPr>
              <w:t>.</w:t>
            </w:r>
            <w:r w:rsidR="16531F61" w:rsidRPr="007D3B29">
              <w:rPr>
                <w:rFonts w:ascii="Arial" w:eastAsia="Arial" w:hAnsi="Arial" w:cs="Arial"/>
                <w:sz w:val="24"/>
                <w:szCs w:val="24"/>
              </w:rPr>
              <w:t xml:space="preserve"> Any i</w:t>
            </w:r>
            <w:r w:rsidR="77619C6C" w:rsidRPr="007D3B29">
              <w:rPr>
                <w:rFonts w:ascii="Arial" w:eastAsia="Arial" w:hAnsi="Arial" w:cs="Arial"/>
                <w:sz w:val="24"/>
                <w:szCs w:val="24"/>
              </w:rPr>
              <w:t>nformation</w:t>
            </w:r>
            <w:r w:rsidR="5ADA68D4" w:rsidRPr="007D3B29">
              <w:rPr>
                <w:rFonts w:ascii="Arial" w:eastAsia="Arial" w:hAnsi="Arial" w:cs="Arial"/>
                <w:sz w:val="24"/>
                <w:szCs w:val="24"/>
              </w:rPr>
              <w:t xml:space="preserve"> with</w:t>
            </w:r>
            <w:r w:rsidR="10E6B427" w:rsidRPr="007D3B29">
              <w:rPr>
                <w:rFonts w:ascii="Arial" w:eastAsia="Arial" w:hAnsi="Arial" w:cs="Arial"/>
                <w:sz w:val="24"/>
                <w:szCs w:val="24"/>
              </w:rPr>
              <w:t>in the</w:t>
            </w:r>
            <w:r w:rsidR="77619C6C" w:rsidRPr="007D3B29">
              <w:rPr>
                <w:rFonts w:ascii="Arial" w:eastAsia="Arial" w:hAnsi="Arial" w:cs="Arial"/>
                <w:sz w:val="24"/>
                <w:szCs w:val="24"/>
              </w:rPr>
              <w:t xml:space="preserve"> public authority</w:t>
            </w:r>
            <w:r w:rsidR="7239A2DE" w:rsidRPr="007D3B29">
              <w:rPr>
                <w:rFonts w:ascii="Arial" w:eastAsia="Arial" w:hAnsi="Arial" w:cs="Arial"/>
                <w:sz w:val="24"/>
                <w:szCs w:val="24"/>
              </w:rPr>
              <w:t xml:space="preserve"> should be </w:t>
            </w:r>
            <w:r w:rsidR="78D1C09E" w:rsidRPr="007D3B29">
              <w:rPr>
                <w:rFonts w:ascii="Arial" w:eastAsia="Arial" w:hAnsi="Arial" w:cs="Arial"/>
                <w:sz w:val="24"/>
                <w:szCs w:val="24"/>
              </w:rPr>
              <w:t>referred</w:t>
            </w:r>
            <w:r w:rsidR="7239A2DE" w:rsidRPr="007D3B29">
              <w:rPr>
                <w:rFonts w:ascii="Arial" w:eastAsia="Arial" w:hAnsi="Arial" w:cs="Arial"/>
                <w:sz w:val="24"/>
                <w:szCs w:val="24"/>
              </w:rPr>
              <w:t xml:space="preserve"> to </w:t>
            </w:r>
            <w:r w:rsidR="492502F4" w:rsidRPr="007D3B29">
              <w:rPr>
                <w:rFonts w:ascii="Arial" w:eastAsia="Arial" w:hAnsi="Arial" w:cs="Arial"/>
                <w:sz w:val="24"/>
                <w:szCs w:val="24"/>
              </w:rPr>
              <w:t xml:space="preserve">as </w:t>
            </w:r>
            <w:r w:rsidR="7239A2DE" w:rsidRPr="007D3B29">
              <w:rPr>
                <w:rFonts w:ascii="Arial" w:eastAsia="Arial" w:hAnsi="Arial" w:cs="Arial"/>
                <w:sz w:val="24"/>
                <w:szCs w:val="24"/>
              </w:rPr>
              <w:t xml:space="preserve">category </w:t>
            </w:r>
            <w:r w:rsidR="39C245C5" w:rsidRPr="007D3B29">
              <w:rPr>
                <w:rFonts w:ascii="Arial" w:eastAsia="Arial" w:hAnsi="Arial" w:cs="Arial"/>
                <w:sz w:val="24"/>
                <w:szCs w:val="24"/>
              </w:rPr>
              <w:t>‘E’</w:t>
            </w:r>
            <w:r w:rsidR="7239A2DE" w:rsidRPr="007D3B29">
              <w:rPr>
                <w:rFonts w:ascii="Arial" w:eastAsia="Arial" w:hAnsi="Arial" w:cs="Arial"/>
                <w:sz w:val="24"/>
                <w:szCs w:val="24"/>
              </w:rPr>
              <w:t xml:space="preserve"> as it </w:t>
            </w:r>
            <w:r w:rsidR="6140FF38" w:rsidRPr="007D3B29">
              <w:rPr>
                <w:rFonts w:ascii="Arial" w:eastAsia="Arial" w:hAnsi="Arial" w:cs="Arial"/>
                <w:sz w:val="24"/>
                <w:szCs w:val="24"/>
              </w:rPr>
              <w:t>is under paragraph (</w:t>
            </w:r>
            <w:r w:rsidR="7C4526BC" w:rsidRPr="007D3B29">
              <w:rPr>
                <w:rFonts w:ascii="Arial" w:eastAsia="Arial" w:hAnsi="Arial" w:cs="Arial"/>
                <w:sz w:val="24"/>
                <w:szCs w:val="24"/>
              </w:rPr>
              <w:t>E</w:t>
            </w:r>
            <w:r w:rsidR="6140FF38" w:rsidRPr="007D3B29">
              <w:rPr>
                <w:rFonts w:ascii="Arial" w:eastAsia="Arial" w:hAnsi="Arial" w:cs="Arial"/>
                <w:sz w:val="24"/>
                <w:szCs w:val="24"/>
              </w:rPr>
              <w:t>) section one of the DPA.</w:t>
            </w:r>
            <w:r w:rsidR="77619C6C" w:rsidRPr="007D3B29">
              <w:rPr>
                <w:rFonts w:ascii="Arial" w:eastAsia="Arial" w:hAnsi="Arial" w:cs="Arial"/>
                <w:sz w:val="24"/>
                <w:szCs w:val="24"/>
              </w:rPr>
              <w:t xml:space="preserve"> </w:t>
            </w:r>
          </w:p>
          <w:p w14:paraId="506369C3" w14:textId="4295D399" w:rsidR="00331A88" w:rsidRPr="007D3B29" w:rsidRDefault="00331A88" w:rsidP="003257BD">
            <w:pPr>
              <w:autoSpaceDE w:val="0"/>
              <w:autoSpaceDN w:val="0"/>
              <w:adjustRightInd w:val="0"/>
              <w:rPr>
                <w:rFonts w:ascii="Arial" w:hAnsi="Arial" w:cs="Arial"/>
                <w:sz w:val="24"/>
                <w:szCs w:val="24"/>
              </w:rPr>
            </w:pPr>
          </w:p>
        </w:tc>
      </w:tr>
      <w:tr w:rsidR="00947984" w:rsidRPr="00CF232D" w14:paraId="0D6743C8" w14:textId="77777777" w:rsidTr="677AF1BD">
        <w:trPr>
          <w:trHeight w:val="403"/>
        </w:trPr>
        <w:tc>
          <w:tcPr>
            <w:tcW w:w="9889" w:type="dxa"/>
            <w:gridSpan w:val="3"/>
            <w:shd w:val="clear" w:color="auto" w:fill="F2F2F2" w:themeFill="background1" w:themeFillShade="F2"/>
            <w:vAlign w:val="center"/>
          </w:tcPr>
          <w:p w14:paraId="12C79336" w14:textId="77777777" w:rsidR="00947984" w:rsidRPr="00CF232D" w:rsidRDefault="00947984" w:rsidP="00947984">
            <w:pPr>
              <w:autoSpaceDE w:val="0"/>
              <w:autoSpaceDN w:val="0"/>
              <w:adjustRightInd w:val="0"/>
              <w:rPr>
                <w:rFonts w:ascii="Arial" w:hAnsi="Arial" w:cs="Arial"/>
                <w:sz w:val="22"/>
                <w:szCs w:val="22"/>
              </w:rPr>
            </w:pPr>
            <w:r w:rsidRPr="00CF232D">
              <w:rPr>
                <w:rFonts w:ascii="Arial" w:hAnsi="Arial" w:cs="Arial"/>
                <w:bCs/>
                <w:sz w:val="22"/>
                <w:szCs w:val="22"/>
              </w:rPr>
              <w:lastRenderedPageBreak/>
              <w:t>List all who will have access to the data generated by the research activity</w:t>
            </w:r>
            <w:r w:rsidRPr="00CF232D">
              <w:rPr>
                <w:rFonts w:ascii="Arial" w:hAnsi="Arial" w:cs="Arial"/>
                <w:sz w:val="22"/>
                <w:szCs w:val="22"/>
              </w:rPr>
              <w:t>:</w:t>
            </w:r>
          </w:p>
        </w:tc>
      </w:tr>
      <w:tr w:rsidR="00947984" w:rsidRPr="00CF232D" w14:paraId="7144A324" w14:textId="77777777" w:rsidTr="677AF1BD">
        <w:trPr>
          <w:trHeight w:val="403"/>
        </w:trPr>
        <w:tc>
          <w:tcPr>
            <w:tcW w:w="9889" w:type="dxa"/>
            <w:gridSpan w:val="3"/>
            <w:vAlign w:val="center"/>
          </w:tcPr>
          <w:p w14:paraId="4D9FF5DF" w14:textId="77777777" w:rsidR="003257BD" w:rsidRPr="00CF232D" w:rsidRDefault="003257BD" w:rsidP="003257BD">
            <w:pPr>
              <w:autoSpaceDE w:val="0"/>
              <w:autoSpaceDN w:val="0"/>
              <w:adjustRightInd w:val="0"/>
              <w:rPr>
                <w:rFonts w:ascii="Arial" w:hAnsi="Arial" w:cs="Arial"/>
                <w:sz w:val="22"/>
                <w:szCs w:val="22"/>
              </w:rPr>
            </w:pPr>
          </w:p>
          <w:p w14:paraId="0CA837EB" w14:textId="33EAC85C" w:rsidR="003257BD" w:rsidRPr="007D3B29" w:rsidRDefault="00DB2870" w:rsidP="003257BD">
            <w:pPr>
              <w:autoSpaceDE w:val="0"/>
              <w:autoSpaceDN w:val="0"/>
              <w:adjustRightInd w:val="0"/>
              <w:rPr>
                <w:rFonts w:ascii="Arial" w:hAnsi="Arial" w:cs="Arial"/>
                <w:sz w:val="24"/>
                <w:szCs w:val="24"/>
              </w:rPr>
            </w:pPr>
            <w:r w:rsidRPr="007D3B29">
              <w:rPr>
                <w:rFonts w:ascii="Arial" w:hAnsi="Arial" w:cs="Arial"/>
                <w:sz w:val="24"/>
                <w:szCs w:val="24"/>
              </w:rPr>
              <w:t xml:space="preserve">Victoria </w:t>
            </w:r>
            <w:r w:rsidR="00EE2900" w:rsidRPr="007D3B29">
              <w:rPr>
                <w:rFonts w:ascii="Arial" w:hAnsi="Arial" w:cs="Arial"/>
                <w:sz w:val="24"/>
                <w:szCs w:val="24"/>
              </w:rPr>
              <w:t>Walsh (Myself) and Paul Darby</w:t>
            </w:r>
          </w:p>
          <w:p w14:paraId="42026760" w14:textId="18D73010" w:rsidR="00947984" w:rsidRPr="00CF232D" w:rsidRDefault="00947984" w:rsidP="003257BD">
            <w:pPr>
              <w:autoSpaceDE w:val="0"/>
              <w:autoSpaceDN w:val="0"/>
              <w:adjustRightInd w:val="0"/>
              <w:rPr>
                <w:rFonts w:ascii="Arial" w:hAnsi="Arial" w:cs="Arial"/>
                <w:sz w:val="22"/>
                <w:szCs w:val="22"/>
              </w:rPr>
            </w:pPr>
          </w:p>
        </w:tc>
      </w:tr>
      <w:tr w:rsidR="00947984" w:rsidRPr="00CF232D" w14:paraId="62501B4D" w14:textId="77777777" w:rsidTr="677AF1BD">
        <w:trPr>
          <w:trHeight w:val="403"/>
        </w:trPr>
        <w:tc>
          <w:tcPr>
            <w:tcW w:w="9889" w:type="dxa"/>
            <w:gridSpan w:val="3"/>
            <w:shd w:val="clear" w:color="auto" w:fill="F2F2F2" w:themeFill="background1" w:themeFillShade="F2"/>
          </w:tcPr>
          <w:p w14:paraId="7133910A" w14:textId="77777777" w:rsidR="00947984" w:rsidRPr="00CF232D" w:rsidRDefault="00947984" w:rsidP="00947984">
            <w:pPr>
              <w:autoSpaceDE w:val="0"/>
              <w:autoSpaceDN w:val="0"/>
              <w:adjustRightInd w:val="0"/>
              <w:rPr>
                <w:rFonts w:ascii="Arial" w:hAnsi="Arial" w:cs="Arial"/>
                <w:sz w:val="22"/>
                <w:szCs w:val="22"/>
              </w:rPr>
            </w:pPr>
            <w:r w:rsidRPr="00CF232D">
              <w:rPr>
                <w:rFonts w:ascii="Arial" w:hAnsi="Arial" w:cs="Arial"/>
                <w:bCs/>
                <w:sz w:val="22"/>
                <w:szCs w:val="22"/>
              </w:rPr>
              <w:t>List who will have control of, and act as custodian(s) for, data generated by the research activity</w:t>
            </w:r>
            <w:r w:rsidRPr="00CF232D">
              <w:rPr>
                <w:rFonts w:ascii="Arial" w:hAnsi="Arial" w:cs="Arial"/>
                <w:sz w:val="22"/>
                <w:szCs w:val="22"/>
              </w:rPr>
              <w:t>:</w:t>
            </w:r>
          </w:p>
        </w:tc>
      </w:tr>
      <w:tr w:rsidR="00947984" w:rsidRPr="00CF232D" w14:paraId="6B1E4E62" w14:textId="77777777" w:rsidTr="677AF1BD">
        <w:trPr>
          <w:trHeight w:val="403"/>
        </w:trPr>
        <w:tc>
          <w:tcPr>
            <w:tcW w:w="9889" w:type="dxa"/>
            <w:gridSpan w:val="3"/>
          </w:tcPr>
          <w:p w14:paraId="0D31D45B" w14:textId="79FBA6D0" w:rsidR="003257BD" w:rsidRDefault="003257BD" w:rsidP="003257BD">
            <w:pPr>
              <w:autoSpaceDE w:val="0"/>
              <w:autoSpaceDN w:val="0"/>
              <w:adjustRightInd w:val="0"/>
              <w:rPr>
                <w:rFonts w:ascii="Arial" w:hAnsi="Arial" w:cs="Arial"/>
                <w:sz w:val="22"/>
                <w:szCs w:val="22"/>
              </w:rPr>
            </w:pPr>
          </w:p>
          <w:p w14:paraId="463B6216" w14:textId="1993888C" w:rsidR="00EE2900" w:rsidRPr="007D3B29" w:rsidRDefault="00EE2900" w:rsidP="003257BD">
            <w:pPr>
              <w:autoSpaceDE w:val="0"/>
              <w:autoSpaceDN w:val="0"/>
              <w:adjustRightInd w:val="0"/>
              <w:rPr>
                <w:rFonts w:ascii="Arial" w:hAnsi="Arial" w:cs="Arial"/>
                <w:sz w:val="24"/>
                <w:szCs w:val="24"/>
              </w:rPr>
            </w:pPr>
            <w:r w:rsidRPr="007D3B29">
              <w:rPr>
                <w:rFonts w:ascii="Arial" w:hAnsi="Arial" w:cs="Arial"/>
                <w:sz w:val="24"/>
                <w:szCs w:val="24"/>
              </w:rPr>
              <w:t>Victoria Walsh (My</w:t>
            </w:r>
            <w:r w:rsidR="009A1AD6" w:rsidRPr="007D3B29">
              <w:rPr>
                <w:rFonts w:ascii="Arial" w:hAnsi="Arial" w:cs="Arial"/>
                <w:sz w:val="24"/>
                <w:szCs w:val="24"/>
              </w:rPr>
              <w:t>self)</w:t>
            </w:r>
          </w:p>
          <w:p w14:paraId="2FDA7745" w14:textId="7947E1F6" w:rsidR="00947984" w:rsidRPr="00CF232D" w:rsidRDefault="00947984" w:rsidP="003257BD">
            <w:pPr>
              <w:autoSpaceDE w:val="0"/>
              <w:autoSpaceDN w:val="0"/>
              <w:adjustRightInd w:val="0"/>
              <w:rPr>
                <w:rFonts w:ascii="Arial" w:hAnsi="Arial" w:cs="Arial"/>
                <w:sz w:val="22"/>
                <w:szCs w:val="22"/>
              </w:rPr>
            </w:pPr>
          </w:p>
        </w:tc>
      </w:tr>
      <w:tr w:rsidR="00947984" w:rsidRPr="00CF232D" w14:paraId="381A951C" w14:textId="77777777" w:rsidTr="677AF1BD">
        <w:trPr>
          <w:trHeight w:val="403"/>
        </w:trPr>
        <w:tc>
          <w:tcPr>
            <w:tcW w:w="9889" w:type="dxa"/>
            <w:gridSpan w:val="3"/>
            <w:shd w:val="clear" w:color="auto" w:fill="F2F2F2" w:themeFill="background1" w:themeFillShade="F2"/>
          </w:tcPr>
          <w:p w14:paraId="04B1E7E9" w14:textId="77777777" w:rsidR="00947984" w:rsidRPr="00CF232D" w:rsidRDefault="00947984" w:rsidP="00947984">
            <w:pPr>
              <w:autoSpaceDE w:val="0"/>
              <w:autoSpaceDN w:val="0"/>
              <w:adjustRightInd w:val="0"/>
              <w:rPr>
                <w:rFonts w:ascii="Arial" w:hAnsi="Arial" w:cs="Arial"/>
                <w:sz w:val="22"/>
                <w:szCs w:val="22"/>
              </w:rPr>
            </w:pPr>
            <w:r w:rsidRPr="00CF232D">
              <w:rPr>
                <w:rFonts w:ascii="Arial" w:hAnsi="Arial" w:cs="Arial"/>
                <w:bCs/>
                <w:sz w:val="22"/>
                <w:szCs w:val="22"/>
              </w:rPr>
              <w:t xml:space="preserve">Give details of data storage arrangements, including </w:t>
            </w:r>
            <w:r w:rsidR="00B65EC6" w:rsidRPr="00CF232D">
              <w:rPr>
                <w:rFonts w:ascii="Arial" w:hAnsi="Arial" w:cs="Arial"/>
                <w:bCs/>
                <w:sz w:val="22"/>
                <w:szCs w:val="22"/>
              </w:rPr>
              <w:t xml:space="preserve">security measures in place to protect the data, </w:t>
            </w:r>
            <w:r w:rsidRPr="00CF232D">
              <w:rPr>
                <w:rFonts w:ascii="Arial" w:hAnsi="Arial" w:cs="Arial"/>
                <w:bCs/>
                <w:sz w:val="22"/>
                <w:szCs w:val="22"/>
              </w:rPr>
              <w:t xml:space="preserve">where data will be stored, how long for, and in what form. Will data be archived – if so how and if not </w:t>
            </w:r>
            <w:proofErr w:type="gramStart"/>
            <w:r w:rsidRPr="00CF232D">
              <w:rPr>
                <w:rFonts w:ascii="Arial" w:hAnsi="Arial" w:cs="Arial"/>
                <w:bCs/>
                <w:sz w:val="22"/>
                <w:szCs w:val="22"/>
              </w:rPr>
              <w:t>why not</w:t>
            </w:r>
            <w:proofErr w:type="gramEnd"/>
            <w:r w:rsidRPr="00CF232D">
              <w:rPr>
                <w:rFonts w:ascii="Arial" w:hAnsi="Arial" w:cs="Arial"/>
                <w:bCs/>
                <w:sz w:val="22"/>
                <w:szCs w:val="22"/>
              </w:rPr>
              <w:t xml:space="preserve">.  </w:t>
            </w:r>
          </w:p>
        </w:tc>
      </w:tr>
      <w:tr w:rsidR="00947984" w:rsidRPr="00CF232D" w14:paraId="0AE1E5A1" w14:textId="77777777" w:rsidTr="677AF1BD">
        <w:trPr>
          <w:trHeight w:val="403"/>
        </w:trPr>
        <w:tc>
          <w:tcPr>
            <w:tcW w:w="9889" w:type="dxa"/>
            <w:gridSpan w:val="3"/>
          </w:tcPr>
          <w:p w14:paraId="4F0947B8" w14:textId="596B0641" w:rsidR="003257BD" w:rsidRPr="007D3B29" w:rsidRDefault="003257BD" w:rsidP="003257BD">
            <w:pPr>
              <w:autoSpaceDE w:val="0"/>
              <w:autoSpaceDN w:val="0"/>
              <w:adjustRightInd w:val="0"/>
              <w:rPr>
                <w:rFonts w:ascii="Arial" w:hAnsi="Arial" w:cs="Arial"/>
                <w:sz w:val="24"/>
                <w:szCs w:val="24"/>
              </w:rPr>
            </w:pPr>
          </w:p>
          <w:p w14:paraId="79DBE239" w14:textId="255973E6" w:rsidR="009A1AD6" w:rsidRPr="007D3B29" w:rsidRDefault="00762101" w:rsidP="003257BD">
            <w:pPr>
              <w:autoSpaceDE w:val="0"/>
              <w:autoSpaceDN w:val="0"/>
              <w:adjustRightInd w:val="0"/>
              <w:rPr>
                <w:rFonts w:ascii="Arial" w:hAnsi="Arial" w:cs="Arial"/>
                <w:sz w:val="24"/>
                <w:szCs w:val="24"/>
              </w:rPr>
            </w:pPr>
            <w:r w:rsidRPr="007D3B29">
              <w:rPr>
                <w:rFonts w:ascii="Arial" w:hAnsi="Arial" w:cs="Arial"/>
                <w:sz w:val="24"/>
                <w:szCs w:val="24"/>
              </w:rPr>
              <w:t>T</w:t>
            </w:r>
            <w:r w:rsidR="009741E0" w:rsidRPr="007D3B29">
              <w:rPr>
                <w:rFonts w:ascii="Arial" w:hAnsi="Arial" w:cs="Arial"/>
                <w:sz w:val="24"/>
                <w:szCs w:val="24"/>
              </w:rPr>
              <w:t>he stored dat</w:t>
            </w:r>
            <w:r w:rsidR="009F33D3" w:rsidRPr="007D3B29">
              <w:rPr>
                <w:rFonts w:ascii="Arial" w:hAnsi="Arial" w:cs="Arial"/>
                <w:sz w:val="24"/>
                <w:szCs w:val="24"/>
              </w:rPr>
              <w:t xml:space="preserve">a will be on a computer </w:t>
            </w:r>
            <w:r w:rsidR="00F96E71" w:rsidRPr="007D3B29">
              <w:rPr>
                <w:rFonts w:ascii="Arial" w:hAnsi="Arial" w:cs="Arial"/>
                <w:sz w:val="24"/>
                <w:szCs w:val="24"/>
              </w:rPr>
              <w:t xml:space="preserve">which has a password </w:t>
            </w:r>
            <w:r w:rsidR="00CD3B32" w:rsidRPr="007D3B29">
              <w:rPr>
                <w:rFonts w:ascii="Arial" w:hAnsi="Arial" w:cs="Arial"/>
                <w:sz w:val="24"/>
                <w:szCs w:val="24"/>
              </w:rPr>
              <w:t>with an anti-</w:t>
            </w:r>
            <w:r w:rsidR="00BB03DC" w:rsidRPr="007D3B29">
              <w:rPr>
                <w:rFonts w:ascii="Arial" w:hAnsi="Arial" w:cs="Arial"/>
                <w:sz w:val="24"/>
                <w:szCs w:val="24"/>
              </w:rPr>
              <w:t>virus protection on</w:t>
            </w:r>
            <w:r w:rsidRPr="007D3B29">
              <w:rPr>
                <w:rFonts w:ascii="Arial" w:hAnsi="Arial" w:cs="Arial"/>
                <w:sz w:val="24"/>
                <w:szCs w:val="24"/>
              </w:rPr>
              <w:t xml:space="preserve">. </w:t>
            </w:r>
            <w:r w:rsidR="001E1D55" w:rsidRPr="007D3B29">
              <w:rPr>
                <w:rFonts w:ascii="Arial" w:hAnsi="Arial" w:cs="Arial"/>
                <w:sz w:val="24"/>
                <w:szCs w:val="24"/>
              </w:rPr>
              <w:t xml:space="preserve">Only one person will have the password to protect any </w:t>
            </w:r>
            <w:r w:rsidR="001A1FD2" w:rsidRPr="007D3B29">
              <w:rPr>
                <w:rFonts w:ascii="Arial" w:hAnsi="Arial" w:cs="Arial"/>
                <w:sz w:val="24"/>
                <w:szCs w:val="24"/>
              </w:rPr>
              <w:t>data within the computer.</w:t>
            </w:r>
          </w:p>
          <w:p w14:paraId="5B1334EA" w14:textId="6FA5235F" w:rsidR="00947984" w:rsidRPr="00CF232D" w:rsidRDefault="00947984" w:rsidP="003257BD">
            <w:pPr>
              <w:autoSpaceDE w:val="0"/>
              <w:autoSpaceDN w:val="0"/>
              <w:adjustRightInd w:val="0"/>
              <w:rPr>
                <w:rFonts w:ascii="Arial" w:hAnsi="Arial" w:cs="Arial"/>
                <w:sz w:val="22"/>
                <w:szCs w:val="22"/>
              </w:rPr>
            </w:pPr>
          </w:p>
        </w:tc>
      </w:tr>
      <w:tr w:rsidR="00B93605" w:rsidRPr="00CF232D" w14:paraId="1B5AE904" w14:textId="77777777" w:rsidTr="677AF1BD">
        <w:trPr>
          <w:trHeight w:val="403"/>
        </w:trPr>
        <w:tc>
          <w:tcPr>
            <w:tcW w:w="9889" w:type="dxa"/>
            <w:gridSpan w:val="3"/>
          </w:tcPr>
          <w:p w14:paraId="17330531" w14:textId="77777777" w:rsidR="00B93605" w:rsidRPr="00CF232D" w:rsidRDefault="00C32EFB" w:rsidP="003257BD">
            <w:pPr>
              <w:autoSpaceDE w:val="0"/>
              <w:autoSpaceDN w:val="0"/>
              <w:adjustRightInd w:val="0"/>
              <w:rPr>
                <w:rFonts w:ascii="Arial" w:hAnsi="Arial" w:cs="Arial"/>
                <w:sz w:val="22"/>
                <w:szCs w:val="22"/>
              </w:rPr>
            </w:pPr>
            <w:r w:rsidRPr="00CF232D">
              <w:rPr>
                <w:rFonts w:ascii="Arial" w:hAnsi="Arial" w:cs="Arial"/>
                <w:sz w:val="22"/>
                <w:szCs w:val="22"/>
              </w:rPr>
              <w:t xml:space="preserve">Please indicate if your data will be stored in the UWTSD Research Data Repository (see </w:t>
            </w:r>
            <w:hyperlink r:id="rId17" w:history="1">
              <w:r w:rsidRPr="00CF232D">
                <w:rPr>
                  <w:rStyle w:val="Hyperlink"/>
                  <w:rFonts w:ascii="Arial" w:hAnsi="Arial" w:cs="Arial"/>
                  <w:color w:val="000000"/>
                  <w:sz w:val="22"/>
                  <w:szCs w:val="22"/>
                </w:rPr>
                <w:t>https://researchdata.uwtsd.ac.uk/</w:t>
              </w:r>
            </w:hyperlink>
            <w:r w:rsidRPr="00CF232D">
              <w:rPr>
                <w:rFonts w:ascii="Arial" w:hAnsi="Arial" w:cs="Arial"/>
                <w:color w:val="000000"/>
                <w:sz w:val="22"/>
                <w:szCs w:val="22"/>
              </w:rPr>
              <w:t xml:space="preserve"> ).   If </w:t>
            </w:r>
            <w:proofErr w:type="gramStart"/>
            <w:r w:rsidRPr="00CF232D">
              <w:rPr>
                <w:rFonts w:ascii="Arial" w:hAnsi="Arial" w:cs="Arial"/>
                <w:color w:val="000000"/>
                <w:sz w:val="22"/>
                <w:szCs w:val="22"/>
              </w:rPr>
              <w:t>so</w:t>
            </w:r>
            <w:proofErr w:type="gramEnd"/>
            <w:r w:rsidRPr="00CF232D">
              <w:rPr>
                <w:rFonts w:ascii="Arial" w:hAnsi="Arial" w:cs="Arial"/>
                <w:color w:val="000000"/>
                <w:sz w:val="22"/>
                <w:szCs w:val="22"/>
              </w:rPr>
              <w:t xml:space="preserve"> please explain. (</w:t>
            </w:r>
            <w:r w:rsidRPr="00CF232D">
              <w:rPr>
                <w:rFonts w:ascii="Arial" w:hAnsi="Arial" w:cs="Arial"/>
                <w:i/>
                <w:color w:val="000000"/>
                <w:sz w:val="22"/>
                <w:szCs w:val="22"/>
              </w:rPr>
              <w:t>Most relevant to academic staff)</w:t>
            </w:r>
            <w:r w:rsidRPr="00CF232D">
              <w:rPr>
                <w:rFonts w:ascii="Arial" w:hAnsi="Arial" w:cs="Arial"/>
                <w:color w:val="000000"/>
              </w:rPr>
              <w:t xml:space="preserve"> </w:t>
            </w:r>
          </w:p>
        </w:tc>
      </w:tr>
      <w:tr w:rsidR="00B93605" w:rsidRPr="00CF232D" w14:paraId="3D6874E8" w14:textId="77777777" w:rsidTr="677AF1BD">
        <w:trPr>
          <w:trHeight w:val="403"/>
        </w:trPr>
        <w:tc>
          <w:tcPr>
            <w:tcW w:w="9889" w:type="dxa"/>
            <w:gridSpan w:val="3"/>
          </w:tcPr>
          <w:p w14:paraId="09AA0B7C" w14:textId="77777777" w:rsidR="00C32EFB" w:rsidRPr="00CF232D" w:rsidRDefault="00C32EFB" w:rsidP="00C32EFB">
            <w:pPr>
              <w:autoSpaceDE w:val="0"/>
              <w:autoSpaceDN w:val="0"/>
              <w:adjustRightInd w:val="0"/>
              <w:rPr>
                <w:rFonts w:ascii="Arial" w:hAnsi="Arial" w:cs="Arial"/>
                <w:sz w:val="22"/>
                <w:szCs w:val="22"/>
              </w:rPr>
            </w:pPr>
          </w:p>
          <w:p w14:paraId="5B873D08" w14:textId="4632DAC4" w:rsidR="00C32EFB" w:rsidRPr="007D3B29" w:rsidRDefault="00BE5588" w:rsidP="00C32EFB">
            <w:pPr>
              <w:autoSpaceDE w:val="0"/>
              <w:autoSpaceDN w:val="0"/>
              <w:adjustRightInd w:val="0"/>
              <w:rPr>
                <w:rFonts w:ascii="Arial" w:hAnsi="Arial" w:cs="Arial"/>
                <w:sz w:val="24"/>
                <w:szCs w:val="24"/>
              </w:rPr>
            </w:pPr>
            <w:r w:rsidRPr="007D3B29">
              <w:rPr>
                <w:rFonts w:ascii="Arial" w:hAnsi="Arial" w:cs="Arial"/>
                <w:sz w:val="24"/>
                <w:szCs w:val="24"/>
              </w:rPr>
              <w:t>No</w:t>
            </w:r>
          </w:p>
          <w:p w14:paraId="3F51BA64" w14:textId="7157695E" w:rsidR="00B93605" w:rsidRPr="00CF232D" w:rsidRDefault="00B93605" w:rsidP="00C32EFB">
            <w:pPr>
              <w:autoSpaceDE w:val="0"/>
              <w:autoSpaceDN w:val="0"/>
              <w:adjustRightInd w:val="0"/>
              <w:rPr>
                <w:rFonts w:ascii="Arial" w:hAnsi="Arial" w:cs="Arial"/>
                <w:sz w:val="22"/>
                <w:szCs w:val="22"/>
              </w:rPr>
            </w:pPr>
          </w:p>
        </w:tc>
      </w:tr>
      <w:tr w:rsidR="00C32EFB" w:rsidRPr="00CF232D" w14:paraId="1DEFB0AC" w14:textId="77777777" w:rsidTr="677AF1BD">
        <w:trPr>
          <w:trHeight w:val="252"/>
        </w:trPr>
        <w:tc>
          <w:tcPr>
            <w:tcW w:w="7763" w:type="dxa"/>
            <w:vMerge w:val="restart"/>
            <w:shd w:val="clear" w:color="auto" w:fill="F2F2F2" w:themeFill="background1" w:themeFillShade="F2"/>
          </w:tcPr>
          <w:p w14:paraId="6B59B54E" w14:textId="77777777" w:rsidR="00C32EFB" w:rsidRPr="00CF232D" w:rsidRDefault="00C32EFB" w:rsidP="00C32EFB">
            <w:pPr>
              <w:autoSpaceDE w:val="0"/>
              <w:autoSpaceDN w:val="0"/>
              <w:adjustRightInd w:val="0"/>
              <w:rPr>
                <w:rFonts w:ascii="Arial" w:hAnsi="Arial" w:cs="Arial"/>
                <w:color w:val="000000"/>
                <w:sz w:val="22"/>
                <w:szCs w:val="22"/>
              </w:rPr>
            </w:pPr>
            <w:r w:rsidRPr="00CF232D">
              <w:rPr>
                <w:rFonts w:ascii="Arial" w:hAnsi="Arial" w:cs="Arial"/>
                <w:bCs/>
                <w:sz w:val="22"/>
                <w:szCs w:val="22"/>
              </w:rPr>
              <w:t xml:space="preserve">Confirm that you have read the UWTSD guidance on data management (see </w:t>
            </w:r>
            <w:hyperlink r:id="rId18" w:history="1">
              <w:r w:rsidRPr="00CF232D">
                <w:rPr>
                  <w:rStyle w:val="Hyperlink"/>
                  <w:rFonts w:ascii="Arial" w:hAnsi="Arial" w:cs="Arial"/>
                  <w:color w:val="000000"/>
                  <w:sz w:val="22"/>
                  <w:szCs w:val="22"/>
                </w:rPr>
                <w:t>https://www.uwtsd.ac.uk/library/research-data-management/</w:t>
              </w:r>
            </w:hyperlink>
            <w:r w:rsidRPr="00CF232D">
              <w:rPr>
                <w:rFonts w:ascii="Arial" w:hAnsi="Arial" w:cs="Arial"/>
                <w:color w:val="000000"/>
                <w:sz w:val="22"/>
                <w:szCs w:val="22"/>
              </w:rPr>
              <w:t>)</w:t>
            </w:r>
          </w:p>
          <w:p w14:paraId="6B8D670C" w14:textId="77777777" w:rsidR="00C32EFB" w:rsidRPr="00CF232D"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CF232D" w:rsidRDefault="00C32EFB" w:rsidP="00C32EFB">
            <w:pPr>
              <w:autoSpaceDE w:val="0"/>
              <w:autoSpaceDN w:val="0"/>
              <w:adjustRightInd w:val="0"/>
              <w:jc w:val="center"/>
              <w:rPr>
                <w:rFonts w:ascii="Arial" w:hAnsi="Arial" w:cs="Arial"/>
                <w:b/>
                <w:sz w:val="22"/>
                <w:szCs w:val="22"/>
              </w:rPr>
            </w:pPr>
            <w:r w:rsidRPr="00CF232D">
              <w:rPr>
                <w:rFonts w:ascii="Arial" w:hAnsi="Arial" w:cs="Arial"/>
                <w:b/>
                <w:sz w:val="22"/>
              </w:rPr>
              <w:t>YES</w:t>
            </w:r>
          </w:p>
        </w:tc>
        <w:tc>
          <w:tcPr>
            <w:tcW w:w="1134" w:type="dxa"/>
            <w:shd w:val="clear" w:color="auto" w:fill="BFBFBF" w:themeFill="background1" w:themeFillShade="BF"/>
          </w:tcPr>
          <w:p w14:paraId="4E2C8B7A" w14:textId="0A2DD407" w:rsidR="00C32EFB" w:rsidRPr="00CF232D" w:rsidRDefault="008D490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E5588" w:rsidRPr="00CF232D">
                  <w:rPr>
                    <w:rFonts w:ascii="Segoe UI Symbol" w:eastAsia="MS Gothic" w:hAnsi="Segoe UI Symbol" w:cs="Segoe UI Symbol"/>
                    <w:b/>
                    <w:bCs/>
                  </w:rPr>
                  <w:t>☒</w:t>
                </w:r>
              </w:sdtContent>
            </w:sdt>
          </w:p>
        </w:tc>
      </w:tr>
      <w:tr w:rsidR="00C32EFB" w:rsidRPr="00CF232D" w14:paraId="687C85A0" w14:textId="77777777" w:rsidTr="677AF1BD">
        <w:trPr>
          <w:trHeight w:val="252"/>
        </w:trPr>
        <w:tc>
          <w:tcPr>
            <w:tcW w:w="7763" w:type="dxa"/>
            <w:vMerge/>
          </w:tcPr>
          <w:p w14:paraId="0F5978CD" w14:textId="77777777" w:rsidR="00C32EFB" w:rsidRPr="00CF232D"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CF232D" w:rsidRDefault="00C32EFB" w:rsidP="00C32EFB">
            <w:pPr>
              <w:autoSpaceDE w:val="0"/>
              <w:autoSpaceDN w:val="0"/>
              <w:adjustRightInd w:val="0"/>
              <w:jc w:val="center"/>
              <w:rPr>
                <w:rFonts w:ascii="Arial" w:hAnsi="Arial" w:cs="Arial"/>
                <w:b/>
                <w:sz w:val="22"/>
              </w:rPr>
            </w:pPr>
            <w:r w:rsidRPr="00CF232D">
              <w:rPr>
                <w:rFonts w:ascii="Arial" w:hAnsi="Arial" w:cs="Arial"/>
                <w:b/>
                <w:sz w:val="22"/>
              </w:rPr>
              <w:t>NO</w:t>
            </w:r>
          </w:p>
        </w:tc>
        <w:tc>
          <w:tcPr>
            <w:tcW w:w="1134" w:type="dxa"/>
            <w:shd w:val="clear" w:color="auto" w:fill="BFBFBF" w:themeFill="background1" w:themeFillShade="BF"/>
          </w:tcPr>
          <w:p w14:paraId="0D434361" w14:textId="77777777" w:rsidR="00C32EFB" w:rsidRPr="00CF232D" w:rsidRDefault="008D490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sidRPr="00CF232D">
                  <w:rPr>
                    <w:rFonts w:ascii="Segoe UI Symbol" w:eastAsia="MS Gothic" w:hAnsi="Segoe UI Symbol" w:cs="Segoe UI Symbol"/>
                    <w:b/>
                    <w:bCs/>
                  </w:rPr>
                  <w:t>☐</w:t>
                </w:r>
              </w:sdtContent>
            </w:sdt>
          </w:p>
        </w:tc>
      </w:tr>
      <w:tr w:rsidR="00C32EFB" w:rsidRPr="00CF232D" w14:paraId="29B95EBB" w14:textId="77777777" w:rsidTr="677AF1BD">
        <w:trPr>
          <w:trHeight w:val="311"/>
        </w:trPr>
        <w:tc>
          <w:tcPr>
            <w:tcW w:w="7763" w:type="dxa"/>
            <w:vMerge w:val="restart"/>
            <w:shd w:val="clear" w:color="auto" w:fill="F2F2F2" w:themeFill="background1" w:themeFillShade="F2"/>
          </w:tcPr>
          <w:p w14:paraId="0C1F3D78" w14:textId="77777777" w:rsidR="00C32EFB" w:rsidRPr="00CF232D" w:rsidRDefault="00C32EFB" w:rsidP="00C32EFB">
            <w:pPr>
              <w:autoSpaceDE w:val="0"/>
              <w:autoSpaceDN w:val="0"/>
              <w:adjustRightInd w:val="0"/>
              <w:rPr>
                <w:rFonts w:ascii="Arial" w:hAnsi="Arial" w:cs="Arial"/>
                <w:sz w:val="22"/>
                <w:szCs w:val="22"/>
              </w:rPr>
            </w:pPr>
            <w:r w:rsidRPr="00CF232D">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CF232D" w:rsidRDefault="00C32EFB" w:rsidP="00C32EFB">
            <w:pPr>
              <w:autoSpaceDE w:val="0"/>
              <w:autoSpaceDN w:val="0"/>
              <w:adjustRightInd w:val="0"/>
              <w:jc w:val="center"/>
              <w:rPr>
                <w:rFonts w:ascii="Arial" w:hAnsi="Arial" w:cs="Arial"/>
                <w:b/>
                <w:sz w:val="22"/>
                <w:szCs w:val="22"/>
              </w:rPr>
            </w:pPr>
            <w:r w:rsidRPr="00CF232D">
              <w:rPr>
                <w:rFonts w:ascii="Arial" w:hAnsi="Arial" w:cs="Arial"/>
                <w:b/>
                <w:sz w:val="22"/>
              </w:rPr>
              <w:t>YES</w:t>
            </w:r>
          </w:p>
        </w:tc>
        <w:tc>
          <w:tcPr>
            <w:tcW w:w="1134" w:type="dxa"/>
            <w:shd w:val="clear" w:color="auto" w:fill="BFBFBF" w:themeFill="background1" w:themeFillShade="BF"/>
          </w:tcPr>
          <w:p w14:paraId="1BCD300F" w14:textId="7B30CCC9" w:rsidR="00C32EFB" w:rsidRPr="00CF232D" w:rsidRDefault="008D490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E5588" w:rsidRPr="00CF232D">
                  <w:rPr>
                    <w:rFonts w:ascii="Segoe UI Symbol" w:eastAsia="MS Gothic" w:hAnsi="Segoe UI Symbol" w:cs="Segoe UI Symbol"/>
                    <w:b/>
                    <w:bCs/>
                  </w:rPr>
                  <w:t>☒</w:t>
                </w:r>
              </w:sdtContent>
            </w:sdt>
          </w:p>
        </w:tc>
      </w:tr>
      <w:tr w:rsidR="00C32EFB" w:rsidRPr="00CF232D" w14:paraId="606C5085" w14:textId="77777777" w:rsidTr="677AF1BD">
        <w:trPr>
          <w:trHeight w:val="311"/>
        </w:trPr>
        <w:tc>
          <w:tcPr>
            <w:tcW w:w="7763" w:type="dxa"/>
            <w:vMerge/>
          </w:tcPr>
          <w:p w14:paraId="4773F703" w14:textId="77777777" w:rsidR="00C32EFB" w:rsidRPr="00CF232D"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CF232D" w:rsidRDefault="00C32EFB" w:rsidP="00C32EFB">
            <w:pPr>
              <w:autoSpaceDE w:val="0"/>
              <w:autoSpaceDN w:val="0"/>
              <w:adjustRightInd w:val="0"/>
              <w:jc w:val="center"/>
              <w:rPr>
                <w:rFonts w:ascii="Arial" w:hAnsi="Arial" w:cs="Arial"/>
                <w:b/>
                <w:sz w:val="22"/>
                <w:szCs w:val="22"/>
              </w:rPr>
            </w:pPr>
            <w:r w:rsidRPr="00CF232D">
              <w:rPr>
                <w:rFonts w:ascii="Arial" w:hAnsi="Arial" w:cs="Arial"/>
                <w:b/>
                <w:sz w:val="22"/>
              </w:rPr>
              <w:t>NO</w:t>
            </w:r>
          </w:p>
        </w:tc>
        <w:tc>
          <w:tcPr>
            <w:tcW w:w="1134" w:type="dxa"/>
            <w:shd w:val="clear" w:color="auto" w:fill="BFBFBF" w:themeFill="background1" w:themeFillShade="BF"/>
          </w:tcPr>
          <w:p w14:paraId="68BAC6DF" w14:textId="77777777" w:rsidR="00C32EFB" w:rsidRPr="00CF232D" w:rsidRDefault="008D490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sidRPr="00CF232D">
                  <w:rPr>
                    <w:rFonts w:ascii="Segoe UI Symbol" w:eastAsia="MS Gothic" w:hAnsi="Segoe UI Symbol" w:cs="Segoe UI Symbol"/>
                    <w:b/>
                    <w:bCs/>
                  </w:rPr>
                  <w:t>☐</w:t>
                </w:r>
              </w:sdtContent>
            </w:sdt>
          </w:p>
        </w:tc>
      </w:tr>
    </w:tbl>
    <w:p w14:paraId="3659F3A8" w14:textId="77777777" w:rsidR="0092487B" w:rsidRPr="00CF232D" w:rsidRDefault="0092487B" w:rsidP="00694EA8">
      <w:pPr>
        <w:rPr>
          <w:rFonts w:ascii="Arial" w:hAnsi="Arial" w:cs="Arial"/>
          <w:b/>
          <w:bCs/>
          <w:sz w:val="22"/>
          <w:szCs w:val="22"/>
        </w:rPr>
      </w:pPr>
    </w:p>
    <w:p w14:paraId="33E538BE" w14:textId="113E5F9B" w:rsidR="002A152D" w:rsidRPr="00CF232D" w:rsidRDefault="002A152D">
      <w:pPr>
        <w:rPr>
          <w:rFonts w:ascii="Arial" w:hAnsi="Arial" w:cs="Arial"/>
          <w:b/>
          <w:bCs/>
          <w:sz w:val="22"/>
          <w:szCs w:val="22"/>
        </w:rPr>
      </w:pPr>
    </w:p>
    <w:p w14:paraId="7BBE9A26" w14:textId="77777777" w:rsidR="00694EA8" w:rsidRPr="00CF232D" w:rsidRDefault="00694EA8" w:rsidP="00354F34">
      <w:pPr>
        <w:autoSpaceDE w:val="0"/>
        <w:autoSpaceDN w:val="0"/>
        <w:adjustRightInd w:val="0"/>
        <w:spacing w:after="240"/>
        <w:jc w:val="both"/>
        <w:rPr>
          <w:rFonts w:ascii="Arial" w:hAnsi="Arial" w:cs="Arial"/>
          <w:b/>
          <w:sz w:val="22"/>
          <w:szCs w:val="22"/>
        </w:rPr>
      </w:pPr>
      <w:r w:rsidRPr="00CF232D">
        <w:rPr>
          <w:rFonts w:ascii="Arial" w:hAnsi="Arial" w:cs="Arial"/>
          <w:b/>
          <w:sz w:val="22"/>
          <w:szCs w:val="22"/>
        </w:rPr>
        <w:t xml:space="preserve">SECTION </w:t>
      </w:r>
      <w:r w:rsidR="003A5C91" w:rsidRPr="00CF232D">
        <w:rPr>
          <w:rFonts w:ascii="Arial" w:hAnsi="Arial" w:cs="Arial"/>
          <w:b/>
          <w:sz w:val="22"/>
          <w:szCs w:val="22"/>
        </w:rPr>
        <w:t>K</w:t>
      </w:r>
      <w:r w:rsidRPr="00CF232D">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CF232D"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CF232D" w:rsidRDefault="00694EA8" w:rsidP="00694EA8">
            <w:pPr>
              <w:jc w:val="both"/>
              <w:rPr>
                <w:rFonts w:ascii="Arial" w:hAnsi="Arial" w:cs="Arial"/>
                <w:b/>
                <w:bCs/>
                <w:color w:val="000000"/>
                <w:sz w:val="22"/>
                <w:szCs w:val="22"/>
              </w:rPr>
            </w:pPr>
            <w:r w:rsidRPr="00CF232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CF232D">
              <w:rPr>
                <w:rFonts w:ascii="Arial" w:hAnsi="Arial" w:cs="Arial"/>
                <w:b/>
                <w:bCs/>
                <w:color w:val="000000"/>
                <w:sz w:val="22"/>
                <w:szCs w:val="22"/>
              </w:rPr>
              <w:t>.</w:t>
            </w:r>
          </w:p>
          <w:p w14:paraId="7F3A9FD9" w14:textId="77777777" w:rsidR="00694EA8" w:rsidRPr="00CF232D" w:rsidRDefault="00694EA8" w:rsidP="00694EA8">
            <w:pPr>
              <w:jc w:val="both"/>
              <w:rPr>
                <w:rFonts w:ascii="Arial" w:hAnsi="Arial" w:cs="Arial"/>
                <w:b/>
                <w:bCs/>
                <w:color w:val="000000"/>
                <w:sz w:val="22"/>
                <w:szCs w:val="22"/>
              </w:rPr>
            </w:pPr>
          </w:p>
          <w:p w14:paraId="07133C93" w14:textId="77777777" w:rsidR="00694EA8" w:rsidRPr="00CF232D" w:rsidRDefault="00694EA8" w:rsidP="000C3A29">
            <w:pPr>
              <w:jc w:val="both"/>
              <w:rPr>
                <w:rFonts w:ascii="Arial" w:hAnsi="Arial" w:cs="Arial"/>
                <w:color w:val="000080"/>
                <w:sz w:val="22"/>
                <w:szCs w:val="22"/>
              </w:rPr>
            </w:pPr>
            <w:r w:rsidRPr="00CF232D">
              <w:rPr>
                <w:rFonts w:ascii="Arial" w:hAnsi="Arial" w:cs="Arial"/>
                <w:sz w:val="22"/>
                <w:szCs w:val="22"/>
              </w:rPr>
              <w:t xml:space="preserve">In submitting this application I hereby confirm that I undertake to ensure that the above named research activity </w:t>
            </w:r>
            <w:r w:rsidR="000C3A29" w:rsidRPr="00CF232D">
              <w:rPr>
                <w:rFonts w:ascii="Arial" w:hAnsi="Arial" w:cs="Arial"/>
                <w:sz w:val="22"/>
                <w:szCs w:val="22"/>
              </w:rPr>
              <w:t xml:space="preserve">will meet the University’s </w:t>
            </w:r>
            <w:hyperlink r:id="rId19" w:history="1">
              <w:r w:rsidR="000C3A29" w:rsidRPr="00CF232D">
                <w:rPr>
                  <w:rStyle w:val="Hyperlink"/>
                  <w:rFonts w:ascii="Arial" w:hAnsi="Arial" w:cs="Arial"/>
                  <w:sz w:val="22"/>
                  <w:szCs w:val="22"/>
                </w:rPr>
                <w:t>Research Ethics and Integrity Code of Practice</w:t>
              </w:r>
            </w:hyperlink>
          </w:p>
        </w:tc>
      </w:tr>
      <w:tr w:rsidR="0092487B" w:rsidRPr="00CF232D"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CF232D" w:rsidRDefault="0092487B" w:rsidP="000C3A29">
            <w:pPr>
              <w:spacing w:before="100" w:beforeAutospacing="1" w:after="100" w:afterAutospacing="1"/>
              <w:rPr>
                <w:rFonts w:ascii="Arial" w:hAnsi="Arial" w:cs="Arial"/>
                <w:sz w:val="22"/>
                <w:szCs w:val="22"/>
              </w:rPr>
            </w:pPr>
            <w:r w:rsidRPr="00CF232D">
              <w:rPr>
                <w:rFonts w:ascii="Arial" w:hAnsi="Arial" w:cs="Arial"/>
                <w:b/>
                <w:bCs/>
                <w:sz w:val="22"/>
                <w:szCs w:val="22"/>
              </w:rPr>
              <w:t>Signature of applicant:</w:t>
            </w:r>
          </w:p>
        </w:tc>
        <w:tc>
          <w:tcPr>
            <w:tcW w:w="4820" w:type="dxa"/>
            <w:tcBorders>
              <w:left w:val="single" w:sz="4" w:space="0" w:color="auto"/>
            </w:tcBorders>
            <w:vAlign w:val="center"/>
          </w:tcPr>
          <w:p w14:paraId="39309089" w14:textId="77C86B66" w:rsidR="0092487B" w:rsidRPr="007D3B29" w:rsidRDefault="004B7E40" w:rsidP="00694EA8">
            <w:pPr>
              <w:spacing w:before="100" w:beforeAutospacing="1" w:after="100" w:afterAutospacing="1"/>
              <w:rPr>
                <w:rFonts w:ascii="Arial" w:hAnsi="Arial" w:cs="Arial"/>
                <w:sz w:val="24"/>
                <w:szCs w:val="24"/>
              </w:rPr>
            </w:pPr>
            <w:r w:rsidRPr="007D3B29">
              <w:rPr>
                <w:rFonts w:ascii="Arial" w:hAnsi="Arial" w:cs="Arial"/>
                <w:sz w:val="24"/>
                <w:szCs w:val="24"/>
              </w:rPr>
              <w:t>VA Walsh</w:t>
            </w:r>
          </w:p>
        </w:tc>
        <w:tc>
          <w:tcPr>
            <w:tcW w:w="2239" w:type="dxa"/>
            <w:vAlign w:val="center"/>
          </w:tcPr>
          <w:p w14:paraId="1A5DF364" w14:textId="14F81C49" w:rsidR="004643CE" w:rsidRPr="004643CE" w:rsidRDefault="0092487B" w:rsidP="00694EA8">
            <w:pPr>
              <w:spacing w:before="100" w:beforeAutospacing="1" w:after="100" w:afterAutospacing="1"/>
              <w:rPr>
                <w:rFonts w:ascii="Arial" w:hAnsi="Arial" w:cs="Arial"/>
                <w:b/>
                <w:bCs/>
                <w:sz w:val="22"/>
                <w:szCs w:val="22"/>
              </w:rPr>
            </w:pPr>
            <w:r w:rsidRPr="00CF232D">
              <w:rPr>
                <w:rFonts w:ascii="Arial" w:hAnsi="Arial" w:cs="Arial"/>
                <w:b/>
                <w:bCs/>
                <w:sz w:val="22"/>
                <w:szCs w:val="22"/>
              </w:rPr>
              <w:t>Date:</w:t>
            </w:r>
            <w:r w:rsidR="004643CE">
              <w:rPr>
                <w:rFonts w:ascii="Arial" w:hAnsi="Arial" w:cs="Arial"/>
                <w:b/>
                <w:bCs/>
                <w:sz w:val="22"/>
                <w:szCs w:val="22"/>
              </w:rPr>
              <w:t xml:space="preserve"> </w:t>
            </w:r>
            <w:r w:rsidR="004643CE" w:rsidRPr="004F0070">
              <w:rPr>
                <w:rFonts w:ascii="Arial" w:hAnsi="Arial" w:cs="Arial"/>
                <w:sz w:val="24"/>
                <w:szCs w:val="24"/>
              </w:rPr>
              <w:t>22/10/2021</w:t>
            </w:r>
          </w:p>
        </w:tc>
      </w:tr>
    </w:tbl>
    <w:p w14:paraId="710B0437" w14:textId="77777777" w:rsidR="00694EA8" w:rsidRPr="00CF232D" w:rsidRDefault="00694EA8" w:rsidP="000700F9">
      <w:pPr>
        <w:rPr>
          <w:rFonts w:ascii="Arial" w:hAnsi="Arial" w:cs="Arial"/>
          <w:sz w:val="22"/>
          <w:szCs w:val="22"/>
        </w:rPr>
      </w:pPr>
    </w:p>
    <w:p w14:paraId="4EADACDD" w14:textId="77777777" w:rsidR="000C3A29" w:rsidRPr="00CF232D" w:rsidRDefault="00E45AB0" w:rsidP="000700F9">
      <w:pPr>
        <w:rPr>
          <w:rFonts w:ascii="Arial" w:hAnsi="Arial" w:cs="Arial"/>
          <w:b/>
          <w:i/>
          <w:sz w:val="22"/>
          <w:szCs w:val="22"/>
        </w:rPr>
      </w:pPr>
      <w:r w:rsidRPr="00CF232D">
        <w:rPr>
          <w:rFonts w:ascii="Arial" w:hAnsi="Arial" w:cs="Arial"/>
          <w:b/>
          <w:i/>
          <w:sz w:val="22"/>
          <w:szCs w:val="22"/>
        </w:rPr>
        <w:t>For</w:t>
      </w:r>
      <w:r w:rsidR="0092487B" w:rsidRPr="00CF232D">
        <w:rPr>
          <w:rFonts w:ascii="Arial" w:hAnsi="Arial" w:cs="Arial"/>
          <w:b/>
          <w:i/>
          <w:sz w:val="22"/>
          <w:szCs w:val="22"/>
        </w:rPr>
        <w:t xml:space="preserve"> STUDENT Submissions</w:t>
      </w:r>
      <w:r w:rsidR="000C3A29" w:rsidRPr="00CF232D">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CF232D"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CF232D" w:rsidRDefault="0092487B" w:rsidP="00CA7241">
            <w:pPr>
              <w:pStyle w:val="ListParagraph"/>
              <w:ind w:left="0"/>
              <w:rPr>
                <w:rFonts w:ascii="Arial" w:hAnsi="Arial" w:cs="Arial"/>
              </w:rPr>
            </w:pPr>
            <w:r w:rsidRPr="00CF232D">
              <w:rPr>
                <w:rFonts w:ascii="Arial" w:hAnsi="Arial" w:cs="Arial"/>
              </w:rPr>
              <w:t>Director of Studies/Supervisor:</w:t>
            </w:r>
          </w:p>
        </w:tc>
        <w:tc>
          <w:tcPr>
            <w:tcW w:w="2490" w:type="pct"/>
            <w:shd w:val="clear" w:color="auto" w:fill="auto"/>
            <w:vAlign w:val="center"/>
          </w:tcPr>
          <w:p w14:paraId="1F4BC88B" w14:textId="77777777" w:rsidR="0092487B" w:rsidRPr="00CF232D" w:rsidRDefault="0092487B" w:rsidP="00CA7241">
            <w:pPr>
              <w:pStyle w:val="ListParagraph"/>
              <w:ind w:left="0"/>
              <w:rPr>
                <w:rFonts w:ascii="Arial" w:hAnsi="Arial" w:cs="Arial"/>
              </w:rPr>
            </w:pPr>
          </w:p>
        </w:tc>
        <w:tc>
          <w:tcPr>
            <w:tcW w:w="1087" w:type="pct"/>
            <w:vMerge w:val="restart"/>
          </w:tcPr>
          <w:p w14:paraId="39593046" w14:textId="77777777" w:rsidR="0092487B" w:rsidRPr="00CF232D" w:rsidRDefault="0092487B" w:rsidP="0092487B">
            <w:pPr>
              <w:pStyle w:val="ListParagraph"/>
              <w:ind w:left="0"/>
              <w:rPr>
                <w:rFonts w:ascii="Arial" w:hAnsi="Arial" w:cs="Arial"/>
              </w:rPr>
            </w:pPr>
            <w:r w:rsidRPr="00CF232D">
              <w:rPr>
                <w:rFonts w:ascii="Arial" w:hAnsi="Arial" w:cs="Arial"/>
                <w:b/>
                <w:bCs/>
              </w:rPr>
              <w:t>Date:</w:t>
            </w:r>
          </w:p>
        </w:tc>
      </w:tr>
      <w:tr w:rsidR="0092487B" w:rsidRPr="00CF232D"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CF232D" w:rsidRDefault="0092487B" w:rsidP="0092487B">
            <w:pPr>
              <w:pStyle w:val="ListParagraph"/>
              <w:ind w:left="0"/>
              <w:rPr>
                <w:rFonts w:ascii="Arial" w:hAnsi="Arial" w:cs="Arial"/>
              </w:rPr>
            </w:pPr>
            <w:r w:rsidRPr="00CF232D">
              <w:rPr>
                <w:rFonts w:ascii="Arial" w:hAnsi="Arial" w:cs="Arial"/>
              </w:rPr>
              <w:t>Signature:</w:t>
            </w:r>
          </w:p>
        </w:tc>
        <w:tc>
          <w:tcPr>
            <w:tcW w:w="2490" w:type="pct"/>
            <w:shd w:val="clear" w:color="auto" w:fill="auto"/>
            <w:vAlign w:val="center"/>
          </w:tcPr>
          <w:p w14:paraId="65D1F446" w14:textId="77777777" w:rsidR="0092487B" w:rsidRPr="00CF232D" w:rsidRDefault="0092487B" w:rsidP="0092487B">
            <w:pPr>
              <w:pStyle w:val="ListParagraph"/>
              <w:ind w:left="0"/>
              <w:rPr>
                <w:rFonts w:ascii="Arial" w:hAnsi="Arial" w:cs="Arial"/>
              </w:rPr>
            </w:pPr>
          </w:p>
          <w:p w14:paraId="42950576" w14:textId="77777777" w:rsidR="0092487B" w:rsidRPr="00CF232D" w:rsidRDefault="0092487B" w:rsidP="0092487B">
            <w:pPr>
              <w:pStyle w:val="ListParagraph"/>
              <w:ind w:left="0"/>
              <w:rPr>
                <w:rFonts w:ascii="Arial" w:hAnsi="Arial" w:cs="Arial"/>
              </w:rPr>
            </w:pPr>
          </w:p>
        </w:tc>
        <w:tc>
          <w:tcPr>
            <w:tcW w:w="1087" w:type="pct"/>
            <w:vMerge/>
            <w:vAlign w:val="center"/>
          </w:tcPr>
          <w:p w14:paraId="69FF4626" w14:textId="77777777" w:rsidR="0092487B" w:rsidRPr="00CF232D" w:rsidRDefault="0092487B" w:rsidP="0092487B">
            <w:pPr>
              <w:pStyle w:val="ListParagraph"/>
              <w:ind w:left="0"/>
              <w:rPr>
                <w:rFonts w:ascii="Arial" w:hAnsi="Arial" w:cs="Arial"/>
              </w:rPr>
            </w:pPr>
          </w:p>
        </w:tc>
      </w:tr>
    </w:tbl>
    <w:p w14:paraId="1DCDA787" w14:textId="77777777" w:rsidR="000C3A29" w:rsidRPr="00CF232D" w:rsidRDefault="000C3A29" w:rsidP="000700F9">
      <w:pPr>
        <w:rPr>
          <w:rFonts w:ascii="Arial" w:hAnsi="Arial" w:cs="Arial"/>
          <w:sz w:val="22"/>
          <w:szCs w:val="22"/>
        </w:rPr>
      </w:pPr>
    </w:p>
    <w:p w14:paraId="75A09F36" w14:textId="77777777" w:rsidR="000C3A29" w:rsidRPr="00CF232D" w:rsidRDefault="000C3A29" w:rsidP="000700F9">
      <w:pPr>
        <w:rPr>
          <w:rFonts w:ascii="Arial" w:hAnsi="Arial" w:cs="Arial"/>
          <w:b/>
          <w:i/>
          <w:sz w:val="22"/>
          <w:szCs w:val="22"/>
        </w:rPr>
      </w:pPr>
      <w:r w:rsidRPr="00CF232D">
        <w:rPr>
          <w:rFonts w:ascii="Arial" w:hAnsi="Arial" w:cs="Arial"/>
          <w:b/>
          <w:i/>
          <w:sz w:val="22"/>
          <w:szCs w:val="22"/>
        </w:rPr>
        <w:t xml:space="preserve">For </w:t>
      </w:r>
      <w:r w:rsidR="0092487B" w:rsidRPr="00CF232D">
        <w:rPr>
          <w:rFonts w:ascii="Arial" w:hAnsi="Arial" w:cs="Arial"/>
          <w:b/>
          <w:i/>
          <w:sz w:val="22"/>
          <w:szCs w:val="22"/>
        </w:rPr>
        <w:t>STAFF S</w:t>
      </w:r>
      <w:r w:rsidR="00425DA7" w:rsidRPr="00CF232D">
        <w:rPr>
          <w:rFonts w:ascii="Arial" w:hAnsi="Arial" w:cs="Arial"/>
          <w:b/>
          <w:i/>
          <w:sz w:val="22"/>
          <w:szCs w:val="22"/>
        </w:rPr>
        <w:t>ubmissions</w:t>
      </w:r>
      <w:r w:rsidRPr="00CF232D">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CF232D"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CF232D" w:rsidRDefault="0092487B" w:rsidP="009D2E0B">
            <w:pPr>
              <w:pStyle w:val="ListParagraph"/>
              <w:ind w:left="0"/>
              <w:rPr>
                <w:rFonts w:ascii="Arial" w:hAnsi="Arial" w:cs="Arial"/>
              </w:rPr>
            </w:pPr>
            <w:r w:rsidRPr="00CF232D">
              <w:rPr>
                <w:rFonts w:ascii="Arial" w:hAnsi="Arial" w:cs="Arial"/>
              </w:rPr>
              <w:t>Head of School/Assistant Dean:</w:t>
            </w:r>
          </w:p>
        </w:tc>
        <w:tc>
          <w:tcPr>
            <w:tcW w:w="2490" w:type="pct"/>
            <w:shd w:val="clear" w:color="auto" w:fill="auto"/>
            <w:vAlign w:val="center"/>
          </w:tcPr>
          <w:p w14:paraId="241FF32E" w14:textId="77777777" w:rsidR="0092487B" w:rsidRPr="00CF232D" w:rsidRDefault="0092487B" w:rsidP="009D2E0B">
            <w:pPr>
              <w:pStyle w:val="ListParagraph"/>
              <w:ind w:left="0"/>
              <w:rPr>
                <w:rFonts w:ascii="Arial" w:hAnsi="Arial" w:cs="Arial"/>
              </w:rPr>
            </w:pPr>
          </w:p>
        </w:tc>
        <w:tc>
          <w:tcPr>
            <w:tcW w:w="1087" w:type="pct"/>
            <w:vMerge w:val="restart"/>
          </w:tcPr>
          <w:p w14:paraId="78C0E0C2" w14:textId="77777777" w:rsidR="0092487B" w:rsidRPr="00CF232D" w:rsidRDefault="0092487B" w:rsidP="009D2E0B">
            <w:pPr>
              <w:pStyle w:val="ListParagraph"/>
              <w:ind w:left="0"/>
              <w:rPr>
                <w:rFonts w:ascii="Arial" w:hAnsi="Arial" w:cs="Arial"/>
              </w:rPr>
            </w:pPr>
            <w:r w:rsidRPr="00CF232D">
              <w:rPr>
                <w:rFonts w:ascii="Arial" w:hAnsi="Arial" w:cs="Arial"/>
                <w:b/>
                <w:bCs/>
              </w:rPr>
              <w:t>Date:</w:t>
            </w:r>
          </w:p>
        </w:tc>
      </w:tr>
      <w:tr w:rsidR="0092487B" w:rsidRPr="00CF232D"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CF232D" w:rsidRDefault="0092487B" w:rsidP="009D2E0B">
            <w:pPr>
              <w:pStyle w:val="ListParagraph"/>
              <w:ind w:left="0"/>
              <w:rPr>
                <w:rFonts w:ascii="Arial" w:hAnsi="Arial" w:cs="Arial"/>
              </w:rPr>
            </w:pPr>
            <w:r w:rsidRPr="00CF232D">
              <w:rPr>
                <w:rFonts w:ascii="Arial" w:hAnsi="Arial" w:cs="Arial"/>
              </w:rPr>
              <w:t>Signature:</w:t>
            </w:r>
          </w:p>
        </w:tc>
        <w:tc>
          <w:tcPr>
            <w:tcW w:w="2490" w:type="pct"/>
            <w:shd w:val="clear" w:color="auto" w:fill="auto"/>
            <w:vAlign w:val="center"/>
          </w:tcPr>
          <w:p w14:paraId="5A248BAA" w14:textId="77777777" w:rsidR="0092487B" w:rsidRPr="00CF232D" w:rsidRDefault="0092487B" w:rsidP="009D2E0B">
            <w:pPr>
              <w:pStyle w:val="ListParagraph"/>
              <w:ind w:left="0"/>
              <w:rPr>
                <w:rFonts w:ascii="Arial" w:hAnsi="Arial" w:cs="Arial"/>
              </w:rPr>
            </w:pPr>
          </w:p>
          <w:p w14:paraId="470EE986" w14:textId="77777777" w:rsidR="0092487B" w:rsidRPr="00CF232D" w:rsidRDefault="0092487B" w:rsidP="009D2E0B">
            <w:pPr>
              <w:pStyle w:val="ListParagraph"/>
              <w:ind w:left="0"/>
              <w:rPr>
                <w:rFonts w:ascii="Arial" w:hAnsi="Arial" w:cs="Arial"/>
              </w:rPr>
            </w:pPr>
          </w:p>
        </w:tc>
        <w:tc>
          <w:tcPr>
            <w:tcW w:w="1087" w:type="pct"/>
            <w:vMerge/>
            <w:vAlign w:val="center"/>
          </w:tcPr>
          <w:p w14:paraId="2221A1AF" w14:textId="77777777" w:rsidR="0092487B" w:rsidRPr="00CF232D" w:rsidRDefault="0092487B" w:rsidP="009D2E0B">
            <w:pPr>
              <w:pStyle w:val="ListParagraph"/>
              <w:ind w:left="0"/>
              <w:rPr>
                <w:rFonts w:ascii="Arial" w:hAnsi="Arial" w:cs="Arial"/>
              </w:rPr>
            </w:pPr>
          </w:p>
        </w:tc>
      </w:tr>
    </w:tbl>
    <w:p w14:paraId="7F51BEA2" w14:textId="77777777" w:rsidR="0076027F" w:rsidRPr="00CF232D" w:rsidRDefault="0076027F" w:rsidP="000C3A29">
      <w:pPr>
        <w:rPr>
          <w:rFonts w:ascii="Arial" w:hAnsi="Arial" w:cs="Arial"/>
          <w:b/>
          <w:sz w:val="22"/>
          <w:szCs w:val="22"/>
        </w:rPr>
      </w:pPr>
    </w:p>
    <w:p w14:paraId="7E0B3BAB" w14:textId="77777777" w:rsidR="00CC2661" w:rsidRPr="00CF232D" w:rsidRDefault="00CC2661" w:rsidP="00354F34">
      <w:pPr>
        <w:autoSpaceDE w:val="0"/>
        <w:autoSpaceDN w:val="0"/>
        <w:adjustRightInd w:val="0"/>
        <w:spacing w:after="240"/>
        <w:jc w:val="both"/>
        <w:rPr>
          <w:rFonts w:ascii="Arial" w:hAnsi="Arial" w:cs="Arial"/>
          <w:bCs/>
          <w:sz w:val="22"/>
          <w:szCs w:val="22"/>
        </w:rPr>
      </w:pPr>
      <w:r w:rsidRPr="00CF232D">
        <w:rPr>
          <w:rFonts w:ascii="Arial" w:hAnsi="Arial" w:cs="Arial"/>
          <w:b/>
          <w:sz w:val="22"/>
          <w:szCs w:val="22"/>
        </w:rPr>
        <w:lastRenderedPageBreak/>
        <w:t xml:space="preserve">Checklist: </w:t>
      </w:r>
      <w:r w:rsidRPr="00CF232D">
        <w:rPr>
          <w:rFonts w:ascii="Arial" w:hAnsi="Arial" w:cs="Arial"/>
          <w:bCs/>
          <w:sz w:val="22"/>
          <w:szCs w:val="22"/>
        </w:rPr>
        <w:t xml:space="preserve">Please complete the checklist below to ensure that you have completed the form according to the guidelines and attached </w:t>
      </w:r>
      <w:r w:rsidR="000C3A29" w:rsidRPr="00CF232D">
        <w:rPr>
          <w:rFonts w:ascii="Arial" w:hAnsi="Arial" w:cs="Arial"/>
          <w:bCs/>
          <w:sz w:val="22"/>
          <w:szCs w:val="22"/>
        </w:rPr>
        <w:t>any</w:t>
      </w:r>
      <w:r w:rsidRPr="00CF232D">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CF232D"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15E4FE2D" w:rsidR="00CC2661" w:rsidRPr="00CF232D" w:rsidRDefault="00A74B9D" w:rsidP="000700F9">
                <w:pPr>
                  <w:jc w:val="center"/>
                  <w:rPr>
                    <w:rFonts w:ascii="Arial" w:eastAsia="MS Gothic" w:hAnsi="Arial" w:cs="Arial"/>
                    <w:bCs/>
                    <w:sz w:val="22"/>
                    <w:szCs w:val="22"/>
                  </w:rPr>
                </w:pPr>
                <w:r w:rsidRPr="00CF232D">
                  <w:rPr>
                    <w:rFonts w:ascii="Segoe UI Symbol" w:eastAsia="MS Gothic" w:hAnsi="Segoe UI Symbol" w:cs="Segoe UI Symbol"/>
                    <w:b/>
                    <w:bCs/>
                  </w:rPr>
                  <w:t>☒</w:t>
                </w:r>
              </w:p>
            </w:sdtContent>
          </w:sdt>
        </w:tc>
        <w:tc>
          <w:tcPr>
            <w:tcW w:w="9356" w:type="dxa"/>
            <w:vAlign w:val="center"/>
          </w:tcPr>
          <w:p w14:paraId="783C4C2D" w14:textId="77777777" w:rsidR="00CC2661" w:rsidRPr="00CF232D" w:rsidRDefault="00CC2661" w:rsidP="000700F9">
            <w:pPr>
              <w:rPr>
                <w:rFonts w:ascii="Arial" w:eastAsia="MS Gothic" w:hAnsi="Arial" w:cs="Arial"/>
                <w:bCs/>
                <w:sz w:val="22"/>
                <w:szCs w:val="22"/>
              </w:rPr>
            </w:pPr>
            <w:r w:rsidRPr="00CF232D">
              <w:rPr>
                <w:rFonts w:ascii="Arial" w:eastAsia="MS Gothic" w:hAnsi="Arial" w:cs="Arial"/>
                <w:bCs/>
                <w:sz w:val="22"/>
                <w:szCs w:val="22"/>
              </w:rPr>
              <w:t>I have read the guidance notes supplied before completing the form.</w:t>
            </w:r>
          </w:p>
        </w:tc>
      </w:tr>
      <w:tr w:rsidR="00CC2661" w:rsidRPr="00CF232D"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6E80B562" w:rsidR="00CC2661" w:rsidRPr="00CF232D" w:rsidRDefault="00923110" w:rsidP="000700F9">
                <w:pPr>
                  <w:jc w:val="center"/>
                  <w:rPr>
                    <w:rFonts w:ascii="Arial" w:eastAsia="MS Gothic" w:hAnsi="Arial" w:cs="Arial"/>
                    <w:bCs/>
                    <w:sz w:val="22"/>
                    <w:szCs w:val="22"/>
                  </w:rPr>
                </w:pPr>
                <w:r w:rsidRPr="00CF232D">
                  <w:rPr>
                    <w:rFonts w:ascii="Segoe UI Symbol" w:eastAsia="MS Gothic" w:hAnsi="Segoe UI Symbol" w:cs="Segoe UI Symbol"/>
                    <w:b/>
                    <w:bCs/>
                  </w:rPr>
                  <w:t>☒</w:t>
                </w:r>
              </w:p>
            </w:sdtContent>
          </w:sdt>
        </w:tc>
        <w:tc>
          <w:tcPr>
            <w:tcW w:w="9356" w:type="dxa"/>
            <w:vAlign w:val="center"/>
          </w:tcPr>
          <w:p w14:paraId="3532D7FC" w14:textId="77777777" w:rsidR="00CC2661" w:rsidRPr="00CF232D" w:rsidRDefault="00D37BF1" w:rsidP="000C3A29">
            <w:pPr>
              <w:rPr>
                <w:rFonts w:ascii="Arial" w:hAnsi="Arial" w:cs="Arial"/>
                <w:sz w:val="22"/>
                <w:szCs w:val="22"/>
              </w:rPr>
            </w:pPr>
            <w:r w:rsidRPr="00CF232D">
              <w:rPr>
                <w:rFonts w:ascii="Arial" w:hAnsi="Arial" w:cs="Arial"/>
                <w:sz w:val="22"/>
                <w:szCs w:val="22"/>
              </w:rPr>
              <w:t xml:space="preserve">I have completed </w:t>
            </w:r>
            <w:r w:rsidRPr="00CF232D">
              <w:rPr>
                <w:rFonts w:ascii="Arial" w:hAnsi="Arial" w:cs="Arial"/>
                <w:b/>
                <w:sz w:val="22"/>
                <w:szCs w:val="22"/>
              </w:rPr>
              <w:t>ALL</w:t>
            </w:r>
            <w:r w:rsidR="004C3A0B" w:rsidRPr="00CF232D">
              <w:rPr>
                <w:rFonts w:ascii="Arial" w:hAnsi="Arial" w:cs="Arial"/>
                <w:b/>
                <w:sz w:val="22"/>
                <w:szCs w:val="22"/>
              </w:rPr>
              <w:t xml:space="preserve"> RELEVANT</w:t>
            </w:r>
            <w:r w:rsidRPr="00CF232D">
              <w:rPr>
                <w:rFonts w:ascii="Arial" w:hAnsi="Arial" w:cs="Arial"/>
                <w:sz w:val="22"/>
                <w:szCs w:val="22"/>
              </w:rPr>
              <w:t xml:space="preserve"> sections of the form in full.</w:t>
            </w:r>
          </w:p>
        </w:tc>
      </w:tr>
      <w:tr w:rsidR="00CC2661" w:rsidRPr="00CF232D"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184DD491" w:rsidR="00CC2661" w:rsidRPr="00CF232D" w:rsidRDefault="00A74B9D" w:rsidP="000700F9">
                <w:pPr>
                  <w:jc w:val="center"/>
                  <w:rPr>
                    <w:rFonts w:ascii="Arial" w:hAnsi="Arial" w:cs="Arial"/>
                    <w:sz w:val="22"/>
                    <w:szCs w:val="22"/>
                  </w:rPr>
                </w:pPr>
                <w:r w:rsidRPr="00CF232D">
                  <w:rPr>
                    <w:rFonts w:ascii="Segoe UI Symbol" w:eastAsia="MS Gothic" w:hAnsi="Segoe UI Symbol" w:cs="Segoe UI Symbol"/>
                    <w:b/>
                    <w:bCs/>
                  </w:rPr>
                  <w:t>☒</w:t>
                </w:r>
              </w:p>
            </w:sdtContent>
          </w:sdt>
        </w:tc>
        <w:tc>
          <w:tcPr>
            <w:tcW w:w="9356" w:type="dxa"/>
            <w:vAlign w:val="center"/>
          </w:tcPr>
          <w:p w14:paraId="53CAB8E1" w14:textId="77777777" w:rsidR="00CC2661" w:rsidRPr="00CF232D" w:rsidRDefault="0023172C" w:rsidP="002D1837">
            <w:pPr>
              <w:rPr>
                <w:rFonts w:ascii="Arial" w:hAnsi="Arial" w:cs="Arial"/>
                <w:sz w:val="22"/>
                <w:szCs w:val="22"/>
              </w:rPr>
            </w:pPr>
            <w:r w:rsidRPr="00CF232D">
              <w:rPr>
                <w:rFonts w:ascii="Arial" w:hAnsi="Arial" w:cs="Arial"/>
                <w:sz w:val="22"/>
                <w:szCs w:val="22"/>
              </w:rPr>
              <w:t>I confirm that the research activity has received approval in principle</w:t>
            </w:r>
          </w:p>
        </w:tc>
      </w:tr>
      <w:tr w:rsidR="00CC2661" w:rsidRPr="00CF232D"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CF232D" w:rsidRDefault="00743859" w:rsidP="000700F9">
                <w:pPr>
                  <w:jc w:val="center"/>
                  <w:rPr>
                    <w:rFonts w:ascii="Arial" w:hAnsi="Arial" w:cs="Arial"/>
                    <w:sz w:val="22"/>
                    <w:szCs w:val="22"/>
                  </w:rPr>
                </w:pPr>
                <w:r w:rsidRPr="00CF232D">
                  <w:rPr>
                    <w:rFonts w:ascii="Segoe UI Symbol" w:eastAsia="MS Gothic" w:hAnsi="Segoe UI Symbol" w:cs="Segoe UI Symbol"/>
                    <w:b/>
                    <w:bCs/>
                  </w:rPr>
                  <w:t>☐</w:t>
                </w:r>
              </w:p>
            </w:sdtContent>
          </w:sdt>
        </w:tc>
        <w:tc>
          <w:tcPr>
            <w:tcW w:w="9356" w:type="dxa"/>
            <w:vAlign w:val="center"/>
          </w:tcPr>
          <w:p w14:paraId="50881450" w14:textId="77777777" w:rsidR="000C3A29" w:rsidRPr="00CF232D" w:rsidRDefault="0023172C" w:rsidP="000C3A29">
            <w:pPr>
              <w:rPr>
                <w:rFonts w:ascii="Arial" w:hAnsi="Arial" w:cs="Arial"/>
                <w:sz w:val="22"/>
                <w:szCs w:val="22"/>
              </w:rPr>
            </w:pPr>
            <w:r w:rsidRPr="00CF232D">
              <w:rPr>
                <w:rFonts w:ascii="Arial" w:hAnsi="Arial" w:cs="Arial"/>
                <w:sz w:val="22"/>
                <w:szCs w:val="22"/>
              </w:rPr>
              <w:t>I have attached a copy of final/interim approval from external organisation (</w:t>
            </w:r>
            <w:r w:rsidRPr="00CF232D">
              <w:rPr>
                <w:rFonts w:ascii="Arial" w:hAnsi="Arial" w:cs="Arial"/>
                <w:b/>
                <w:sz w:val="22"/>
                <w:szCs w:val="22"/>
              </w:rPr>
              <w:t>where appropriate</w:t>
            </w:r>
            <w:r w:rsidRPr="00CF232D">
              <w:rPr>
                <w:rFonts w:ascii="Arial" w:hAnsi="Arial" w:cs="Arial"/>
                <w:sz w:val="22"/>
                <w:szCs w:val="22"/>
              </w:rPr>
              <w:t>)</w:t>
            </w:r>
          </w:p>
        </w:tc>
      </w:tr>
      <w:tr w:rsidR="00743859" w:rsidRPr="00CF232D"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Pr="00CF232D" w:rsidRDefault="00743859" w:rsidP="00743859">
                <w:pPr>
                  <w:jc w:val="center"/>
                  <w:rPr>
                    <w:rFonts w:ascii="Arial" w:hAnsi="Arial" w:cs="Arial"/>
                    <w:b/>
                    <w:bCs/>
                  </w:rPr>
                </w:pPr>
                <w:r w:rsidRPr="00CF232D">
                  <w:rPr>
                    <w:rFonts w:ascii="Segoe UI Symbol" w:eastAsia="MS Gothic" w:hAnsi="Segoe UI Symbol" w:cs="Segoe UI Symbol"/>
                    <w:b/>
                    <w:bCs/>
                  </w:rPr>
                  <w:t>☐</w:t>
                </w:r>
              </w:p>
            </w:sdtContent>
          </w:sdt>
        </w:tc>
        <w:tc>
          <w:tcPr>
            <w:tcW w:w="9356" w:type="dxa"/>
            <w:vAlign w:val="center"/>
          </w:tcPr>
          <w:p w14:paraId="51A1F160" w14:textId="77777777" w:rsidR="00743859" w:rsidRPr="00CF232D" w:rsidRDefault="00743859" w:rsidP="00A50649">
            <w:pPr>
              <w:rPr>
                <w:rFonts w:ascii="Arial" w:hAnsi="Arial" w:cs="Arial"/>
                <w:sz w:val="22"/>
                <w:szCs w:val="22"/>
              </w:rPr>
            </w:pPr>
            <w:r w:rsidRPr="00CF232D">
              <w:rPr>
                <w:rFonts w:ascii="Arial" w:hAnsi="Arial" w:cs="Arial"/>
                <w:sz w:val="22"/>
                <w:szCs w:val="22"/>
              </w:rPr>
              <w:t xml:space="preserve">I have attached a full risk assessment (and have NOT completed Section H of this form) (where </w:t>
            </w:r>
            <w:proofErr w:type="gramStart"/>
            <w:r w:rsidRPr="00CF232D">
              <w:rPr>
                <w:rFonts w:ascii="Arial" w:hAnsi="Arial" w:cs="Arial"/>
                <w:sz w:val="22"/>
                <w:szCs w:val="22"/>
              </w:rPr>
              <w:t>appropriate)</w:t>
            </w:r>
            <w:r w:rsidR="00424773" w:rsidRPr="00CF232D">
              <w:rPr>
                <w:rFonts w:ascii="Arial" w:hAnsi="Arial" w:cs="Arial"/>
                <w:sz w:val="22"/>
                <w:szCs w:val="22"/>
              </w:rPr>
              <w:t xml:space="preserve"> </w:t>
            </w:r>
            <w:r w:rsidR="00A50649" w:rsidRPr="00CF232D">
              <w:rPr>
                <w:rFonts w:ascii="Arial" w:hAnsi="Arial" w:cs="Arial"/>
                <w:sz w:val="22"/>
                <w:szCs w:val="22"/>
              </w:rPr>
              <w:t xml:space="preserve"> </w:t>
            </w:r>
            <w:r w:rsidR="00424773" w:rsidRPr="00CF232D">
              <w:rPr>
                <w:rFonts w:ascii="Arial" w:hAnsi="Arial" w:cs="Arial"/>
                <w:i/>
                <w:sz w:val="22"/>
                <w:szCs w:val="22"/>
              </w:rPr>
              <w:t>ONLY</w:t>
            </w:r>
            <w:proofErr w:type="gramEnd"/>
            <w:r w:rsidR="00424773" w:rsidRPr="00CF232D">
              <w:rPr>
                <w:rFonts w:ascii="Arial" w:hAnsi="Arial" w:cs="Arial"/>
                <w:i/>
                <w:sz w:val="22"/>
                <w:szCs w:val="22"/>
              </w:rPr>
              <w:t xml:space="preserve"> TICK IF YOU HAVE</w:t>
            </w:r>
            <w:r w:rsidR="00424773" w:rsidRPr="00CF232D">
              <w:rPr>
                <w:rFonts w:ascii="Arial" w:hAnsi="Arial" w:cs="Arial"/>
                <w:b/>
                <w:i/>
                <w:sz w:val="22"/>
                <w:szCs w:val="22"/>
              </w:rPr>
              <w:t xml:space="preserve"> ATTACHED A FULL RISK ASSESSMENT</w:t>
            </w:r>
          </w:p>
        </w:tc>
      </w:tr>
      <w:tr w:rsidR="00743859" w:rsidRPr="00CF232D"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552796EF" w:rsidR="00743859" w:rsidRPr="00CF232D" w:rsidRDefault="00C21234" w:rsidP="00743859">
                <w:pPr>
                  <w:jc w:val="center"/>
                  <w:rPr>
                    <w:rFonts w:ascii="Arial" w:hAnsi="Arial" w:cs="Arial"/>
                    <w:sz w:val="22"/>
                    <w:szCs w:val="22"/>
                  </w:rPr>
                </w:pPr>
                <w:r w:rsidRPr="00CF232D">
                  <w:rPr>
                    <w:rFonts w:ascii="Segoe UI Symbol" w:eastAsia="MS Gothic" w:hAnsi="Segoe UI Symbol" w:cs="Segoe UI Symbol"/>
                    <w:b/>
                    <w:bCs/>
                  </w:rPr>
                  <w:t>☒</w:t>
                </w:r>
              </w:p>
            </w:sdtContent>
          </w:sdt>
        </w:tc>
        <w:tc>
          <w:tcPr>
            <w:tcW w:w="9356" w:type="dxa"/>
            <w:vAlign w:val="center"/>
          </w:tcPr>
          <w:p w14:paraId="4A9CC626" w14:textId="77777777" w:rsidR="00743859" w:rsidRPr="00CF232D" w:rsidRDefault="00743859" w:rsidP="00743859">
            <w:pPr>
              <w:rPr>
                <w:rFonts w:ascii="Arial" w:hAnsi="Arial" w:cs="Arial"/>
                <w:sz w:val="22"/>
                <w:szCs w:val="22"/>
              </w:rPr>
            </w:pPr>
            <w:r w:rsidRPr="00CF232D">
              <w:rPr>
                <w:rFonts w:ascii="Arial" w:hAnsi="Arial" w:cs="Arial"/>
                <w:sz w:val="22"/>
                <w:szCs w:val="22"/>
              </w:rPr>
              <w:t xml:space="preserve">I understand that it is my responsibility to ensure that the </w:t>
            </w:r>
            <w:proofErr w:type="gramStart"/>
            <w:r w:rsidRPr="00CF232D">
              <w:rPr>
                <w:rFonts w:ascii="Arial" w:hAnsi="Arial" w:cs="Arial"/>
                <w:sz w:val="22"/>
                <w:szCs w:val="22"/>
              </w:rPr>
              <w:t>above named</w:t>
            </w:r>
            <w:proofErr w:type="gramEnd"/>
            <w:r w:rsidRPr="00CF232D">
              <w:rPr>
                <w:rFonts w:ascii="Arial" w:hAnsi="Arial" w:cs="Arial"/>
                <w:sz w:val="22"/>
                <w:szCs w:val="22"/>
              </w:rPr>
              <w:t xml:space="preserve"> research activity will meet the University’s Research Ethics and Integrity Code of Practice.</w:t>
            </w:r>
          </w:p>
        </w:tc>
      </w:tr>
      <w:tr w:rsidR="00743859" w:rsidRPr="00CF232D"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383B6CE4" w:rsidR="00743859" w:rsidRPr="00CF232D" w:rsidRDefault="00C21234" w:rsidP="00743859">
                <w:pPr>
                  <w:jc w:val="center"/>
                  <w:rPr>
                    <w:rFonts w:ascii="Arial" w:hAnsi="Arial" w:cs="Arial"/>
                    <w:sz w:val="22"/>
                    <w:szCs w:val="22"/>
                  </w:rPr>
                </w:pPr>
                <w:r w:rsidRPr="00CF232D">
                  <w:rPr>
                    <w:rFonts w:ascii="Segoe UI Symbol" w:eastAsia="MS Gothic" w:hAnsi="Segoe UI Symbol" w:cs="Segoe UI Symbol"/>
                    <w:b/>
                    <w:bCs/>
                  </w:rPr>
                  <w:t>☒</w:t>
                </w:r>
              </w:p>
            </w:sdtContent>
          </w:sdt>
        </w:tc>
        <w:tc>
          <w:tcPr>
            <w:tcW w:w="9356" w:type="dxa"/>
            <w:vAlign w:val="center"/>
          </w:tcPr>
          <w:p w14:paraId="7CBDF332" w14:textId="77777777" w:rsidR="00743859" w:rsidRPr="00CF232D" w:rsidRDefault="00743859" w:rsidP="0076027F">
            <w:pPr>
              <w:rPr>
                <w:rFonts w:ascii="Arial" w:hAnsi="Arial" w:cs="Arial"/>
                <w:sz w:val="22"/>
                <w:szCs w:val="22"/>
              </w:rPr>
            </w:pPr>
            <w:r w:rsidRPr="00CF232D">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CF232D"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0F143359" w:rsidR="00424773" w:rsidRPr="00CF232D" w:rsidRDefault="00C21234" w:rsidP="00424773">
                <w:pPr>
                  <w:jc w:val="center"/>
                  <w:rPr>
                    <w:rFonts w:ascii="Arial" w:hAnsi="Arial" w:cs="Arial"/>
                    <w:b/>
                    <w:bCs/>
                  </w:rPr>
                </w:pPr>
                <w:r w:rsidRPr="00CF232D">
                  <w:rPr>
                    <w:rFonts w:ascii="Segoe UI Symbol" w:eastAsia="MS Gothic" w:hAnsi="Segoe UI Symbol" w:cs="Segoe UI Symbol"/>
                    <w:b/>
                    <w:bCs/>
                  </w:rPr>
                  <w:t>☒</w:t>
                </w:r>
              </w:p>
            </w:sdtContent>
          </w:sdt>
          <w:p w14:paraId="2071D927" w14:textId="77777777" w:rsidR="00424773" w:rsidRPr="00CF232D" w:rsidRDefault="00424773" w:rsidP="00743859">
            <w:pPr>
              <w:jc w:val="center"/>
              <w:rPr>
                <w:rFonts w:ascii="Arial" w:eastAsia="MS Gothic" w:hAnsi="Arial" w:cs="Arial"/>
                <w:b/>
                <w:bCs/>
              </w:rPr>
            </w:pPr>
          </w:p>
        </w:tc>
        <w:tc>
          <w:tcPr>
            <w:tcW w:w="9356" w:type="dxa"/>
            <w:vAlign w:val="center"/>
          </w:tcPr>
          <w:p w14:paraId="4AA47852" w14:textId="77777777" w:rsidR="00424773" w:rsidRPr="00CF232D" w:rsidRDefault="00424773" w:rsidP="00743859">
            <w:pPr>
              <w:rPr>
                <w:rFonts w:ascii="Arial" w:hAnsi="Arial" w:cs="Arial"/>
                <w:sz w:val="22"/>
                <w:szCs w:val="22"/>
              </w:rPr>
            </w:pPr>
            <w:r w:rsidRPr="00CF232D">
              <w:rPr>
                <w:rFonts w:ascii="Arial" w:hAnsi="Arial" w:cs="Arial"/>
                <w:sz w:val="22"/>
                <w:szCs w:val="22"/>
              </w:rPr>
              <w:t>I have deleted the guidance notes before submitting the PG2 for consideration</w:t>
            </w:r>
          </w:p>
        </w:tc>
      </w:tr>
    </w:tbl>
    <w:p w14:paraId="039E9F0C" w14:textId="1E4BE27D" w:rsidR="009F6BB7" w:rsidRPr="00CF232D" w:rsidRDefault="009F6BB7" w:rsidP="008330B6">
      <w:pPr>
        <w:tabs>
          <w:tab w:val="left" w:pos="5103"/>
        </w:tabs>
        <w:jc w:val="both"/>
        <w:rPr>
          <w:rFonts w:ascii="Arial" w:hAnsi="Arial" w:cs="Arial"/>
          <w:bCs/>
          <w:sz w:val="12"/>
          <w:szCs w:val="12"/>
        </w:rPr>
      </w:pPr>
    </w:p>
    <w:p w14:paraId="348F459E" w14:textId="77777777" w:rsidR="003C07E3" w:rsidRPr="00CF232D" w:rsidRDefault="003C07E3" w:rsidP="008330B6">
      <w:pPr>
        <w:tabs>
          <w:tab w:val="left" w:pos="5103"/>
        </w:tabs>
        <w:jc w:val="both"/>
        <w:rPr>
          <w:rFonts w:ascii="Arial" w:hAnsi="Arial" w:cs="Arial"/>
          <w:bCs/>
        </w:rPr>
      </w:pPr>
    </w:p>
    <w:p w14:paraId="167B9848" w14:textId="4A136713" w:rsidR="00025AC4" w:rsidRPr="00AE3977" w:rsidRDefault="00025AC4" w:rsidP="008330B6">
      <w:pPr>
        <w:jc w:val="both"/>
        <w:rPr>
          <w:rFonts w:ascii="Arial" w:eastAsiaTheme="minorHAnsi" w:hAnsi="Arial" w:cs="Arial"/>
          <w:b/>
        </w:rPr>
      </w:pPr>
    </w:p>
    <w:p w14:paraId="7FC49C18" w14:textId="5B2B1366" w:rsidR="00AE5461" w:rsidRDefault="00AE5461" w:rsidP="008330B6">
      <w:pPr>
        <w:jc w:val="both"/>
        <w:rPr>
          <w:rFonts w:ascii="Arial" w:eastAsiaTheme="minorHAnsi" w:hAnsi="Arial" w:cs="Arial"/>
        </w:rPr>
      </w:pPr>
    </w:p>
    <w:p w14:paraId="0EE2A96A" w14:textId="77777777" w:rsidR="00D1472A" w:rsidRPr="00477680" w:rsidRDefault="00AE3977" w:rsidP="00AE3977">
      <w:pPr>
        <w:spacing w:line="360" w:lineRule="auto"/>
        <w:jc w:val="both"/>
        <w:rPr>
          <w:rFonts w:ascii="Arial" w:hAnsi="Arial" w:cs="Arial"/>
          <w:sz w:val="24"/>
          <w:szCs w:val="24"/>
          <w:u w:val="single"/>
        </w:rPr>
      </w:pPr>
      <w:r w:rsidRPr="00477680">
        <w:rPr>
          <w:rFonts w:ascii="Arial" w:hAnsi="Arial" w:cs="Arial"/>
          <w:sz w:val="24"/>
          <w:szCs w:val="24"/>
        </w:rPr>
        <w:t xml:space="preserve">                                       </w:t>
      </w:r>
      <w:r w:rsidR="00430F6C" w:rsidRPr="00477680">
        <w:rPr>
          <w:rFonts w:ascii="Arial" w:hAnsi="Arial" w:cs="Arial"/>
          <w:sz w:val="24"/>
          <w:szCs w:val="24"/>
        </w:rPr>
        <w:t xml:space="preserve">          </w:t>
      </w:r>
      <w:r w:rsidR="00F319AD" w:rsidRPr="00477680">
        <w:rPr>
          <w:rFonts w:ascii="Arial" w:hAnsi="Arial" w:cs="Arial"/>
          <w:sz w:val="24"/>
          <w:szCs w:val="24"/>
        </w:rPr>
        <w:t xml:space="preserve">              </w:t>
      </w:r>
      <w:r w:rsidRPr="00477680">
        <w:rPr>
          <w:rFonts w:ascii="Arial" w:hAnsi="Arial" w:cs="Arial"/>
          <w:sz w:val="24"/>
          <w:szCs w:val="24"/>
        </w:rPr>
        <w:t xml:space="preserve"> </w:t>
      </w:r>
      <w:r w:rsidRPr="00477680">
        <w:rPr>
          <w:rFonts w:ascii="Arial" w:hAnsi="Arial" w:cs="Arial"/>
          <w:sz w:val="24"/>
          <w:szCs w:val="24"/>
          <w:u w:val="single"/>
        </w:rPr>
        <w:t>REFERENCE LIST</w:t>
      </w:r>
    </w:p>
    <w:p w14:paraId="7CC967FF" w14:textId="31E46453" w:rsidR="00AE3977" w:rsidRPr="00E14CEC" w:rsidRDefault="00AE3977" w:rsidP="00AE3977">
      <w:pPr>
        <w:spacing w:line="360" w:lineRule="auto"/>
        <w:jc w:val="both"/>
        <w:rPr>
          <w:rFonts w:ascii="Arial" w:hAnsi="Arial" w:cs="Arial"/>
          <w:sz w:val="24"/>
          <w:szCs w:val="24"/>
          <w:u w:val="single"/>
        </w:rPr>
      </w:pPr>
      <w:r w:rsidRPr="00E14CEC">
        <w:rPr>
          <w:rFonts w:ascii="Arial" w:hAnsi="Arial" w:cs="Arial"/>
          <w:sz w:val="24"/>
          <w:szCs w:val="24"/>
          <w:u w:val="single"/>
        </w:rPr>
        <w:t>Research for Learning</w:t>
      </w:r>
    </w:p>
    <w:p w14:paraId="55A78AAF" w14:textId="57414CB4"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Autism</w:t>
      </w:r>
      <w:r w:rsidR="007D3B29" w:rsidRPr="00E14CEC">
        <w:rPr>
          <w:rFonts w:ascii="Arial" w:hAnsi="Arial" w:cs="Arial"/>
          <w:sz w:val="24"/>
          <w:szCs w:val="24"/>
        </w:rPr>
        <w:t xml:space="preserve"> </w:t>
      </w:r>
      <w:r w:rsidRPr="00E14CEC">
        <w:rPr>
          <w:rFonts w:ascii="Arial" w:hAnsi="Arial" w:cs="Arial"/>
          <w:sz w:val="24"/>
          <w:szCs w:val="24"/>
        </w:rPr>
        <w:t xml:space="preserve">speaks (2018) </w:t>
      </w:r>
      <w:r w:rsidRPr="00E14CEC">
        <w:rPr>
          <w:rFonts w:ascii="Arial" w:hAnsi="Arial" w:cs="Arial"/>
          <w:i/>
          <w:iCs/>
          <w:sz w:val="24"/>
          <w:szCs w:val="24"/>
        </w:rPr>
        <w:t xml:space="preserve">Autism and Social Skills in Development </w:t>
      </w:r>
      <w:r w:rsidRPr="00E14CEC">
        <w:rPr>
          <w:rFonts w:ascii="Arial" w:hAnsi="Arial" w:cs="Arial"/>
          <w:sz w:val="24"/>
          <w:szCs w:val="24"/>
        </w:rPr>
        <w:t xml:space="preserve">Available at: </w:t>
      </w:r>
      <w:hyperlink r:id="rId20" w:history="1">
        <w:r w:rsidRPr="00E14CEC">
          <w:rPr>
            <w:rStyle w:val="Hyperlink"/>
            <w:rFonts w:ascii="Arial" w:hAnsi="Arial" w:cs="Arial"/>
            <w:sz w:val="24"/>
            <w:szCs w:val="24"/>
          </w:rPr>
          <w:t>https://www.autismspeaks.org/tool-kit-excerpt/autism-and-social-skills-development</w:t>
        </w:r>
      </w:hyperlink>
    </w:p>
    <w:p w14:paraId="17804EE4"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(Accessed: October 18, 2021).</w:t>
      </w:r>
    </w:p>
    <w:p w14:paraId="305F4936"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Autism Wales (2020) </w:t>
      </w:r>
      <w:r w:rsidRPr="00E14CEC">
        <w:rPr>
          <w:rFonts w:ascii="Arial" w:hAnsi="Arial" w:cs="Arial"/>
          <w:i/>
          <w:iCs/>
          <w:sz w:val="24"/>
          <w:szCs w:val="24"/>
        </w:rPr>
        <w:t xml:space="preserve">What is autism? </w:t>
      </w:r>
      <w:r w:rsidRPr="00E14CEC">
        <w:rPr>
          <w:rFonts w:ascii="Arial" w:hAnsi="Arial" w:cs="Arial"/>
          <w:sz w:val="24"/>
          <w:szCs w:val="24"/>
        </w:rPr>
        <w:t xml:space="preserve">Available at: </w:t>
      </w:r>
      <w:hyperlink r:id="rId21" w:history="1">
        <w:r w:rsidRPr="00E14CEC">
          <w:rPr>
            <w:rStyle w:val="Hyperlink"/>
            <w:rFonts w:ascii="Arial" w:hAnsi="Arial" w:cs="Arial"/>
            <w:sz w:val="24"/>
            <w:szCs w:val="24"/>
          </w:rPr>
          <w:t>https://autismwales.org/en/parents-carers/what-is-autism/</w:t>
        </w:r>
      </w:hyperlink>
      <w:r w:rsidRPr="00E14CEC">
        <w:rPr>
          <w:rFonts w:ascii="Arial" w:hAnsi="Arial" w:cs="Arial"/>
          <w:sz w:val="24"/>
          <w:szCs w:val="24"/>
        </w:rPr>
        <w:t xml:space="preserve"> (Accessed: October 16, 2021).</w:t>
      </w:r>
    </w:p>
    <w:p w14:paraId="528861ED"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Autism Wales (2020) </w:t>
      </w:r>
      <w:r w:rsidRPr="00E14CEC">
        <w:rPr>
          <w:rFonts w:ascii="Arial" w:hAnsi="Arial" w:cs="Arial"/>
          <w:i/>
          <w:iCs/>
          <w:sz w:val="24"/>
          <w:szCs w:val="24"/>
        </w:rPr>
        <w:t xml:space="preserve">Cue Cards </w:t>
      </w:r>
      <w:r w:rsidRPr="00E14CEC">
        <w:rPr>
          <w:rFonts w:ascii="Arial" w:hAnsi="Arial" w:cs="Arial"/>
          <w:sz w:val="24"/>
          <w:szCs w:val="24"/>
        </w:rPr>
        <w:t xml:space="preserve">Available at: </w:t>
      </w:r>
      <w:hyperlink r:id="rId22" w:history="1">
        <w:r w:rsidRPr="00E14CEC">
          <w:rPr>
            <w:rStyle w:val="Hyperlink"/>
            <w:rFonts w:ascii="Arial" w:hAnsi="Arial" w:cs="Arial"/>
            <w:sz w:val="24"/>
            <w:szCs w:val="24"/>
          </w:rPr>
          <w:t>https://autismwales.org/en/education/i-work-in-an-early-years-setting/cue-cards/</w:t>
        </w:r>
      </w:hyperlink>
      <w:r w:rsidRPr="00E14CEC">
        <w:rPr>
          <w:rFonts w:ascii="Arial" w:hAnsi="Arial" w:cs="Arial"/>
          <w:sz w:val="24"/>
          <w:szCs w:val="24"/>
        </w:rPr>
        <w:t xml:space="preserve"> (Accessed: October 18, 2021).</w:t>
      </w:r>
    </w:p>
    <w:p w14:paraId="55219B9C" w14:textId="6F63E2D4" w:rsidR="00AE3977" w:rsidRPr="00E14CEC" w:rsidRDefault="00AE3977" w:rsidP="00AE3977">
      <w:pPr>
        <w:spacing w:line="360" w:lineRule="auto"/>
        <w:jc w:val="both"/>
        <w:rPr>
          <w:rFonts w:ascii="Arial" w:hAnsi="Arial" w:cs="Arial"/>
          <w:sz w:val="24"/>
          <w:szCs w:val="24"/>
        </w:rPr>
      </w:pPr>
      <w:bookmarkStart w:id="0" w:name="_Hlk85789764"/>
      <w:r w:rsidRPr="00E14CEC">
        <w:rPr>
          <w:rFonts w:ascii="Arial" w:hAnsi="Arial" w:cs="Arial"/>
          <w:sz w:val="24"/>
          <w:szCs w:val="24"/>
        </w:rPr>
        <w:t xml:space="preserve">BERA (2019) </w:t>
      </w:r>
      <w:r w:rsidRPr="00E14CEC">
        <w:rPr>
          <w:rFonts w:ascii="Arial" w:hAnsi="Arial" w:cs="Arial"/>
          <w:i/>
          <w:iCs/>
          <w:sz w:val="24"/>
          <w:szCs w:val="24"/>
        </w:rPr>
        <w:t xml:space="preserve">Ethical Guidelines for Educational Research. </w:t>
      </w:r>
      <w:r w:rsidRPr="00E14CEC">
        <w:rPr>
          <w:rFonts w:ascii="Arial" w:hAnsi="Arial" w:cs="Arial"/>
          <w:sz w:val="24"/>
          <w:szCs w:val="24"/>
        </w:rPr>
        <w:t>London: BERA.</w:t>
      </w:r>
    </w:p>
    <w:p w14:paraId="7A63D5C7" w14:textId="77777777" w:rsidR="00422BD0" w:rsidRPr="00E14CEC" w:rsidRDefault="00422BD0" w:rsidP="00422BD0">
      <w:pPr>
        <w:pStyle w:val="Heading1"/>
        <w:shd w:val="clear" w:color="auto" w:fill="FFFFFF"/>
        <w:jc w:val="left"/>
        <w:rPr>
          <w:rFonts w:ascii="Arial" w:hAnsi="Arial" w:cs="Arial"/>
          <w:b w:val="0"/>
          <w:bCs w:val="0"/>
          <w:color w:val="212121"/>
          <w:kern w:val="36"/>
          <w:sz w:val="24"/>
          <w:szCs w:val="24"/>
          <w:lang w:eastAsia="zh-CN"/>
        </w:rPr>
      </w:pPr>
      <w:proofErr w:type="spellStart"/>
      <w:r w:rsidRPr="00E14CEC">
        <w:rPr>
          <w:rFonts w:ascii="Arial" w:hAnsi="Arial" w:cs="Arial"/>
          <w:b w:val="0"/>
          <w:bCs w:val="0"/>
          <w:sz w:val="24"/>
          <w:szCs w:val="24"/>
        </w:rPr>
        <w:t>Billsdeth</w:t>
      </w:r>
      <w:proofErr w:type="spellEnd"/>
      <w:r w:rsidRPr="00E14CEC">
        <w:rPr>
          <w:rFonts w:ascii="Arial" w:hAnsi="Arial" w:cs="Arial"/>
          <w:b w:val="0"/>
          <w:bCs w:val="0"/>
          <w:sz w:val="24"/>
          <w:szCs w:val="24"/>
        </w:rPr>
        <w:t xml:space="preserve">, E., </w:t>
      </w:r>
      <w:proofErr w:type="spellStart"/>
      <w:r w:rsidRPr="00E14CEC">
        <w:rPr>
          <w:rFonts w:ascii="Arial" w:hAnsi="Arial" w:cs="Arial"/>
          <w:b w:val="0"/>
          <w:bCs w:val="0"/>
          <w:sz w:val="24"/>
          <w:szCs w:val="24"/>
        </w:rPr>
        <w:t>Gillberg</w:t>
      </w:r>
      <w:proofErr w:type="spellEnd"/>
      <w:r w:rsidRPr="00E14CEC">
        <w:rPr>
          <w:rFonts w:ascii="Arial" w:hAnsi="Arial" w:cs="Arial"/>
          <w:b w:val="0"/>
          <w:bCs w:val="0"/>
          <w:sz w:val="24"/>
          <w:szCs w:val="24"/>
        </w:rPr>
        <w:t xml:space="preserve">, I. and </w:t>
      </w:r>
      <w:proofErr w:type="spellStart"/>
      <w:r w:rsidRPr="00E14CEC">
        <w:rPr>
          <w:rFonts w:ascii="Arial" w:hAnsi="Arial" w:cs="Arial"/>
          <w:b w:val="0"/>
          <w:bCs w:val="0"/>
          <w:sz w:val="24"/>
          <w:szCs w:val="24"/>
        </w:rPr>
        <w:t>Gillberg</w:t>
      </w:r>
      <w:proofErr w:type="spellEnd"/>
      <w:r w:rsidRPr="00E14CEC">
        <w:rPr>
          <w:rFonts w:ascii="Arial" w:hAnsi="Arial" w:cs="Arial"/>
          <w:b w:val="0"/>
          <w:bCs w:val="0"/>
          <w:sz w:val="24"/>
          <w:szCs w:val="24"/>
        </w:rPr>
        <w:t>, C. (2007) ‘</w:t>
      </w:r>
      <w:r w:rsidRPr="00E14CEC">
        <w:rPr>
          <w:rFonts w:ascii="Arial" w:hAnsi="Arial" w:cs="Arial"/>
          <w:b w:val="0"/>
          <w:bCs w:val="0"/>
          <w:color w:val="212121"/>
          <w:kern w:val="36"/>
          <w:sz w:val="24"/>
          <w:szCs w:val="24"/>
          <w:lang w:eastAsia="zh-CN"/>
        </w:rPr>
        <w:t xml:space="preserve">Autism in adults: symptom patterns and early childhood predictors. Use of the DISCO in a community sample followed from childhood’ </w:t>
      </w:r>
      <w:r w:rsidRPr="00E14CEC">
        <w:rPr>
          <w:rFonts w:ascii="Arial" w:hAnsi="Arial" w:cs="Arial"/>
          <w:b w:val="0"/>
          <w:bCs w:val="0"/>
          <w:i/>
          <w:iCs/>
          <w:color w:val="212121"/>
          <w:kern w:val="36"/>
          <w:sz w:val="24"/>
          <w:szCs w:val="24"/>
          <w:lang w:eastAsia="zh-CN"/>
        </w:rPr>
        <w:t>National Library of Medicine</w:t>
      </w:r>
      <w:r w:rsidRPr="00E14CEC">
        <w:rPr>
          <w:rFonts w:ascii="Arial" w:hAnsi="Arial" w:cs="Arial"/>
          <w:b w:val="0"/>
          <w:bCs w:val="0"/>
          <w:color w:val="212121"/>
          <w:kern w:val="36"/>
          <w:sz w:val="24"/>
          <w:szCs w:val="24"/>
          <w:lang w:eastAsia="zh-CN"/>
        </w:rPr>
        <w:t xml:space="preserve">. 48 (11) pp. 1102-1110. DOI: </w:t>
      </w:r>
      <w:hyperlink r:id="rId23" w:tgtFrame="_blank" w:history="1">
        <w:r w:rsidRPr="00E14CEC">
          <w:rPr>
            <w:rFonts w:ascii="Arial" w:hAnsi="Arial" w:cs="Arial"/>
            <w:b w:val="0"/>
            <w:bCs w:val="0"/>
            <w:color w:val="4F81BD" w:themeColor="accent1"/>
            <w:sz w:val="24"/>
            <w:szCs w:val="24"/>
            <w:lang w:eastAsia="zh-CN"/>
          </w:rPr>
          <w:t>10.1111/j.1469-7610.</w:t>
        </w:r>
        <w:proofErr w:type="gramStart"/>
        <w:r w:rsidRPr="00E14CEC">
          <w:rPr>
            <w:rFonts w:ascii="Arial" w:hAnsi="Arial" w:cs="Arial"/>
            <w:b w:val="0"/>
            <w:bCs w:val="0"/>
            <w:color w:val="4F81BD" w:themeColor="accent1"/>
            <w:sz w:val="24"/>
            <w:szCs w:val="24"/>
            <w:lang w:eastAsia="zh-CN"/>
          </w:rPr>
          <w:t>2007.01774.x</w:t>
        </w:r>
        <w:proofErr w:type="gramEnd"/>
      </w:hyperlink>
      <w:r w:rsidRPr="00E14CEC">
        <w:rPr>
          <w:rFonts w:ascii="Arial" w:hAnsi="Arial" w:cs="Arial"/>
          <w:color w:val="4F81BD" w:themeColor="accent1"/>
          <w:sz w:val="24"/>
          <w:szCs w:val="24"/>
          <w:lang w:eastAsia="zh-CN"/>
        </w:rPr>
        <w:t xml:space="preserve"> </w:t>
      </w:r>
      <w:r w:rsidRPr="00E14CEC">
        <w:rPr>
          <w:rFonts w:ascii="Arial" w:hAnsi="Arial" w:cs="Arial"/>
          <w:b w:val="0"/>
          <w:bCs w:val="0"/>
          <w:sz w:val="24"/>
          <w:szCs w:val="24"/>
          <w:lang w:eastAsia="zh-CN"/>
        </w:rPr>
        <w:t>(Accessed: October 22, 2021).</w:t>
      </w:r>
    </w:p>
    <w:bookmarkEnd w:id="0"/>
    <w:p w14:paraId="055B99B3" w14:textId="77777777" w:rsidR="00AE3977" w:rsidRPr="00E14CEC" w:rsidRDefault="00AE3977" w:rsidP="00AE3977">
      <w:pPr>
        <w:spacing w:line="360" w:lineRule="auto"/>
        <w:jc w:val="both"/>
        <w:rPr>
          <w:rFonts w:ascii="Arial" w:hAnsi="Arial" w:cs="Arial"/>
          <w:sz w:val="24"/>
          <w:szCs w:val="24"/>
        </w:rPr>
      </w:pPr>
      <w:proofErr w:type="spellStart"/>
      <w:r w:rsidRPr="00E14CEC">
        <w:rPr>
          <w:rFonts w:ascii="Arial" w:hAnsi="Arial" w:cs="Arial"/>
          <w:sz w:val="24"/>
          <w:szCs w:val="24"/>
        </w:rPr>
        <w:t>Bodrova</w:t>
      </w:r>
      <w:proofErr w:type="spellEnd"/>
      <w:r w:rsidRPr="00E14CEC">
        <w:rPr>
          <w:rFonts w:ascii="Arial" w:hAnsi="Arial" w:cs="Arial"/>
          <w:sz w:val="24"/>
          <w:szCs w:val="24"/>
        </w:rPr>
        <w:t xml:space="preserve">, E. and Leong, D.J. (2015) ‘Vygotskian and Post- Vygotskian views on Children’s Play’ </w:t>
      </w:r>
      <w:r w:rsidRPr="00E14CEC">
        <w:rPr>
          <w:rFonts w:ascii="Arial" w:hAnsi="Arial" w:cs="Arial"/>
          <w:i/>
          <w:iCs/>
          <w:sz w:val="24"/>
          <w:szCs w:val="24"/>
        </w:rPr>
        <w:t xml:space="preserve">American Journal of Play. </w:t>
      </w:r>
      <w:r w:rsidRPr="00E14CEC">
        <w:rPr>
          <w:rFonts w:ascii="Arial" w:hAnsi="Arial" w:cs="Arial"/>
          <w:sz w:val="24"/>
          <w:szCs w:val="24"/>
        </w:rPr>
        <w:t xml:space="preserve">7 (3) pp. 371-388. Available at: </w:t>
      </w:r>
      <w:hyperlink r:id="rId24" w:history="1">
        <w:r w:rsidRPr="00E14CEC">
          <w:rPr>
            <w:rStyle w:val="Hyperlink"/>
            <w:rFonts w:ascii="Arial" w:hAnsi="Arial" w:cs="Arial"/>
            <w:sz w:val="24"/>
            <w:szCs w:val="24"/>
          </w:rPr>
          <w:t>https://files.eric.ed.gov/fulltext/EJ1070266.pdf</w:t>
        </w:r>
      </w:hyperlink>
      <w:r w:rsidRPr="00E14CEC">
        <w:rPr>
          <w:rFonts w:ascii="Arial" w:hAnsi="Arial" w:cs="Arial"/>
          <w:sz w:val="24"/>
          <w:szCs w:val="24"/>
        </w:rPr>
        <w:t xml:space="preserve"> (Accessed: October 19, 2021). </w:t>
      </w:r>
    </w:p>
    <w:p w14:paraId="26241C54"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Cohen, L., Manion, L. and Morrison, K. (2018) </w:t>
      </w:r>
      <w:r w:rsidRPr="00E14CEC">
        <w:rPr>
          <w:rFonts w:ascii="Arial" w:hAnsi="Arial" w:cs="Arial"/>
          <w:i/>
          <w:iCs/>
          <w:sz w:val="24"/>
          <w:szCs w:val="24"/>
        </w:rPr>
        <w:t xml:space="preserve">Research Methods in Education. </w:t>
      </w:r>
      <w:r w:rsidRPr="00E14CEC">
        <w:rPr>
          <w:rFonts w:ascii="Arial" w:hAnsi="Arial" w:cs="Arial"/>
          <w:sz w:val="24"/>
          <w:szCs w:val="24"/>
        </w:rPr>
        <w:t>8</w:t>
      </w:r>
      <w:r w:rsidRPr="00E14CEC">
        <w:rPr>
          <w:rFonts w:ascii="Arial" w:hAnsi="Arial" w:cs="Arial"/>
          <w:sz w:val="24"/>
          <w:szCs w:val="24"/>
          <w:vertAlign w:val="superscript"/>
        </w:rPr>
        <w:t>th</w:t>
      </w:r>
      <w:r w:rsidRPr="00E14CEC">
        <w:rPr>
          <w:rFonts w:ascii="Arial" w:hAnsi="Arial" w:cs="Arial"/>
          <w:sz w:val="24"/>
          <w:szCs w:val="24"/>
        </w:rPr>
        <w:t xml:space="preserve"> </w:t>
      </w:r>
      <w:proofErr w:type="spellStart"/>
      <w:r w:rsidRPr="00E14CEC">
        <w:rPr>
          <w:rFonts w:ascii="Arial" w:hAnsi="Arial" w:cs="Arial"/>
          <w:sz w:val="24"/>
          <w:szCs w:val="24"/>
        </w:rPr>
        <w:t>edn</w:t>
      </w:r>
      <w:proofErr w:type="spellEnd"/>
      <w:r w:rsidRPr="00E14CEC">
        <w:rPr>
          <w:rFonts w:ascii="Arial" w:hAnsi="Arial" w:cs="Arial"/>
          <w:sz w:val="24"/>
          <w:szCs w:val="24"/>
        </w:rPr>
        <w:t>. London: Routledge.</w:t>
      </w:r>
    </w:p>
    <w:p w14:paraId="525F941D"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Denning, C.B. (2013) ‘Supporting Students with Autism Spectrum Disorders in Inclusive Settings: Rethinking Instruction and Design’ </w:t>
      </w:r>
      <w:r w:rsidRPr="00E14CEC">
        <w:rPr>
          <w:rFonts w:ascii="Arial" w:hAnsi="Arial" w:cs="Arial"/>
          <w:i/>
          <w:iCs/>
          <w:sz w:val="24"/>
          <w:szCs w:val="24"/>
        </w:rPr>
        <w:t>Electronic Journal for Inclusive Education.</w:t>
      </w:r>
      <w:r w:rsidRPr="00E14CEC">
        <w:rPr>
          <w:rFonts w:ascii="Arial" w:hAnsi="Arial" w:cs="Arial"/>
          <w:sz w:val="24"/>
          <w:szCs w:val="24"/>
        </w:rPr>
        <w:t xml:space="preserve"> 3 </w:t>
      </w:r>
      <w:r w:rsidRPr="00E14CEC">
        <w:rPr>
          <w:rFonts w:ascii="Arial" w:hAnsi="Arial" w:cs="Arial"/>
          <w:sz w:val="24"/>
          <w:szCs w:val="24"/>
        </w:rPr>
        <w:lastRenderedPageBreak/>
        <w:t xml:space="preserve">(1). pp. 1-12. Available at: </w:t>
      </w:r>
      <w:hyperlink r:id="rId25" w:history="1">
        <w:r w:rsidRPr="00E14CEC">
          <w:rPr>
            <w:rStyle w:val="Hyperlink"/>
            <w:rFonts w:ascii="Arial" w:hAnsi="Arial" w:cs="Arial"/>
            <w:sz w:val="24"/>
            <w:szCs w:val="24"/>
          </w:rPr>
          <w:t>https://corescholar.libraries.wright.edu/cgi/viewcontent.cgi?article=1153&amp;context=ejie</w:t>
        </w:r>
      </w:hyperlink>
      <w:r w:rsidRPr="00E14CEC">
        <w:rPr>
          <w:rFonts w:ascii="Arial" w:hAnsi="Arial" w:cs="Arial"/>
          <w:sz w:val="24"/>
          <w:szCs w:val="24"/>
        </w:rPr>
        <w:t xml:space="preserve"> (Accessed: October 16, 2021).</w:t>
      </w:r>
    </w:p>
    <w:p w14:paraId="37C1EEF5" w14:textId="77777777" w:rsidR="00AE3977" w:rsidRPr="00E14CEC" w:rsidRDefault="00AE3977" w:rsidP="00AE3977">
      <w:pPr>
        <w:spacing w:line="360" w:lineRule="auto"/>
        <w:jc w:val="both"/>
        <w:rPr>
          <w:rFonts w:ascii="Arial" w:hAnsi="Arial" w:cs="Arial"/>
          <w:sz w:val="24"/>
          <w:szCs w:val="24"/>
        </w:rPr>
      </w:pPr>
      <w:bookmarkStart w:id="1" w:name="_Hlk85809756"/>
      <w:r w:rsidRPr="00E14CEC">
        <w:rPr>
          <w:rFonts w:ascii="Arial" w:hAnsi="Arial" w:cs="Arial"/>
          <w:sz w:val="24"/>
          <w:szCs w:val="24"/>
        </w:rPr>
        <w:t xml:space="preserve">DOP (2021) Background to the GDPR and the UK Data Protection Act 2018 </w:t>
      </w:r>
      <w:proofErr w:type="spellStart"/>
      <w:r w:rsidRPr="00E14CEC">
        <w:rPr>
          <w:rFonts w:ascii="Arial" w:hAnsi="Arial" w:cs="Arial"/>
          <w:sz w:val="24"/>
          <w:szCs w:val="24"/>
        </w:rPr>
        <w:t>Avaiable</w:t>
      </w:r>
      <w:proofErr w:type="spellEnd"/>
      <w:r w:rsidRPr="00E14CEC">
        <w:rPr>
          <w:rFonts w:ascii="Arial" w:hAnsi="Arial" w:cs="Arial"/>
          <w:sz w:val="24"/>
          <w:szCs w:val="24"/>
        </w:rPr>
        <w:t xml:space="preserve"> at: </w:t>
      </w:r>
      <w:hyperlink r:id="rId26" w:history="1">
        <w:r w:rsidRPr="00E14CEC">
          <w:rPr>
            <w:rStyle w:val="Hyperlink"/>
            <w:rFonts w:ascii="Arial" w:hAnsi="Arial" w:cs="Arial"/>
            <w:sz w:val="24"/>
            <w:szCs w:val="24"/>
          </w:rPr>
          <w:t>https://www.dpocentre.com/resources/gdpr-basics/?utm_term=data</w:t>
        </w:r>
      </w:hyperlink>
      <w:r w:rsidRPr="00E14CEC">
        <w:rPr>
          <w:rFonts w:ascii="Arial" w:hAnsi="Arial" w:cs="Arial"/>
          <w:sz w:val="24"/>
          <w:szCs w:val="24"/>
        </w:rPr>
        <w:t xml:space="preserve"> (Accessed: October 20, 2021).</w:t>
      </w:r>
    </w:p>
    <w:bookmarkEnd w:id="1"/>
    <w:p w14:paraId="25F8FF5A" w14:textId="77777777" w:rsidR="00AE3977" w:rsidRPr="00E14CEC" w:rsidRDefault="00AE3977" w:rsidP="00AE3977">
      <w:pPr>
        <w:spacing w:line="360" w:lineRule="auto"/>
        <w:jc w:val="both"/>
        <w:rPr>
          <w:rFonts w:ascii="Arial" w:hAnsi="Arial" w:cs="Arial"/>
          <w:i/>
          <w:iCs/>
          <w:sz w:val="24"/>
          <w:szCs w:val="24"/>
        </w:rPr>
      </w:pPr>
      <w:r w:rsidRPr="00E14CEC">
        <w:rPr>
          <w:rFonts w:ascii="Arial" w:hAnsi="Arial" w:cs="Arial"/>
          <w:sz w:val="24"/>
          <w:szCs w:val="24"/>
        </w:rPr>
        <w:t xml:space="preserve">Dyson, A. and Millward, A. (2000) </w:t>
      </w:r>
      <w:r w:rsidRPr="00E14CEC">
        <w:rPr>
          <w:rFonts w:ascii="Arial" w:hAnsi="Arial" w:cs="Arial"/>
          <w:i/>
          <w:iCs/>
          <w:sz w:val="24"/>
          <w:szCs w:val="24"/>
        </w:rPr>
        <w:t>Schools and Special Needs Issues of Innovation and Inclusion.</w:t>
      </w:r>
      <w:r w:rsidRPr="00E14CEC">
        <w:rPr>
          <w:rFonts w:ascii="Arial" w:hAnsi="Arial" w:cs="Arial"/>
          <w:sz w:val="24"/>
          <w:szCs w:val="24"/>
        </w:rPr>
        <w:t xml:space="preserve"> London: Paul Chapman Publishing Ltd.  </w:t>
      </w:r>
      <w:r w:rsidRPr="00E14CEC">
        <w:rPr>
          <w:rFonts w:ascii="Arial" w:hAnsi="Arial" w:cs="Arial"/>
          <w:i/>
          <w:iCs/>
          <w:sz w:val="24"/>
          <w:szCs w:val="24"/>
        </w:rPr>
        <w:t xml:space="preserve"> </w:t>
      </w:r>
    </w:p>
    <w:p w14:paraId="5C68EB12"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Dr </w:t>
      </w:r>
      <w:proofErr w:type="spellStart"/>
      <w:r w:rsidRPr="00E14CEC">
        <w:rPr>
          <w:rFonts w:ascii="Arial" w:hAnsi="Arial" w:cs="Arial"/>
          <w:sz w:val="24"/>
          <w:szCs w:val="24"/>
        </w:rPr>
        <w:t>Perepa</w:t>
      </w:r>
      <w:proofErr w:type="spellEnd"/>
      <w:r w:rsidRPr="00E14CEC">
        <w:rPr>
          <w:rFonts w:ascii="Arial" w:hAnsi="Arial" w:cs="Arial"/>
          <w:sz w:val="24"/>
          <w:szCs w:val="24"/>
        </w:rPr>
        <w:t xml:space="preserve">, P. (2020) EYFS Best Practice - All about… Autism Available at: </w:t>
      </w:r>
      <w:hyperlink r:id="rId27" w:history="1">
        <w:r w:rsidRPr="00E14CEC">
          <w:rPr>
            <w:rStyle w:val="Hyperlink"/>
            <w:rFonts w:ascii="Arial" w:hAnsi="Arial" w:cs="Arial"/>
            <w:sz w:val="24"/>
            <w:szCs w:val="24"/>
          </w:rPr>
          <w:t>https://www.nurseryworld.co.uk/features/article/eyfs-best-practice-all-about-autism</w:t>
        </w:r>
      </w:hyperlink>
      <w:r w:rsidRPr="00E14CEC">
        <w:rPr>
          <w:rFonts w:ascii="Arial" w:hAnsi="Arial" w:cs="Arial"/>
          <w:sz w:val="24"/>
          <w:szCs w:val="24"/>
        </w:rPr>
        <w:t xml:space="preserve"> (Accessed: October 7, 2021). </w:t>
      </w:r>
    </w:p>
    <w:p w14:paraId="400F0767" w14:textId="77777777" w:rsidR="00AE3977" w:rsidRPr="00E14CEC" w:rsidRDefault="00AE3977" w:rsidP="00AE3977">
      <w:pPr>
        <w:spacing w:line="360" w:lineRule="auto"/>
        <w:jc w:val="both"/>
        <w:rPr>
          <w:rFonts w:ascii="Arial" w:hAnsi="Arial" w:cs="Arial"/>
          <w:sz w:val="24"/>
          <w:szCs w:val="24"/>
        </w:rPr>
      </w:pPr>
      <w:bookmarkStart w:id="2" w:name="_Hlk85789710"/>
      <w:r w:rsidRPr="00E14CEC">
        <w:rPr>
          <w:rFonts w:ascii="Arial" w:hAnsi="Arial" w:cs="Arial"/>
          <w:sz w:val="24"/>
          <w:szCs w:val="24"/>
        </w:rPr>
        <w:t xml:space="preserve">ERIC (no date) ‘Ethical Guidance: Informed Consent’ </w:t>
      </w:r>
      <w:r w:rsidRPr="00E14CEC">
        <w:rPr>
          <w:rFonts w:ascii="Arial" w:hAnsi="Arial" w:cs="Arial"/>
          <w:i/>
          <w:iCs/>
          <w:sz w:val="24"/>
          <w:szCs w:val="24"/>
        </w:rPr>
        <w:t xml:space="preserve">Ethical Research Involving Children. </w:t>
      </w:r>
      <w:r w:rsidRPr="00E14CEC">
        <w:rPr>
          <w:rFonts w:ascii="Arial" w:hAnsi="Arial" w:cs="Arial"/>
          <w:sz w:val="24"/>
          <w:szCs w:val="24"/>
        </w:rPr>
        <w:t xml:space="preserve">pp. 56-70. Available at: </w:t>
      </w:r>
      <w:hyperlink r:id="rId28" w:history="1">
        <w:r w:rsidRPr="00E14CEC">
          <w:rPr>
            <w:rStyle w:val="Hyperlink"/>
            <w:rFonts w:ascii="Arial" w:hAnsi="Arial" w:cs="Arial"/>
            <w:sz w:val="24"/>
            <w:szCs w:val="24"/>
          </w:rPr>
          <w:t>file:///C:/Users/victo/Downloads/ERIC-compendium-Ethical-Guidance-Informed-consent-section-only.pdf</w:t>
        </w:r>
      </w:hyperlink>
      <w:r w:rsidRPr="00E14CEC">
        <w:rPr>
          <w:rFonts w:ascii="Arial" w:hAnsi="Arial" w:cs="Arial"/>
          <w:sz w:val="24"/>
          <w:szCs w:val="24"/>
        </w:rPr>
        <w:t xml:space="preserve"> (Accessed: October 19, 2021).</w:t>
      </w:r>
    </w:p>
    <w:bookmarkEnd w:id="2"/>
    <w:p w14:paraId="1B9BC98B" w14:textId="77777777" w:rsidR="00AE3977" w:rsidRPr="00E14CEC" w:rsidRDefault="00AE3977" w:rsidP="00AE3977">
      <w:pPr>
        <w:spacing w:line="360" w:lineRule="auto"/>
        <w:jc w:val="both"/>
        <w:rPr>
          <w:rFonts w:ascii="Arial" w:hAnsi="Arial" w:cs="Arial"/>
          <w:sz w:val="24"/>
          <w:szCs w:val="24"/>
          <w:shd w:val="clear" w:color="auto" w:fill="FCFCFC"/>
        </w:rPr>
      </w:pPr>
      <w:proofErr w:type="spellStart"/>
      <w:r w:rsidRPr="00E14CEC">
        <w:rPr>
          <w:rFonts w:ascii="Arial" w:hAnsi="Arial" w:cs="Arial"/>
          <w:sz w:val="24"/>
          <w:szCs w:val="24"/>
        </w:rPr>
        <w:t>Escalona</w:t>
      </w:r>
      <w:proofErr w:type="spellEnd"/>
      <w:r w:rsidRPr="00E14CEC">
        <w:rPr>
          <w:rFonts w:ascii="Arial" w:hAnsi="Arial" w:cs="Arial"/>
          <w:sz w:val="24"/>
          <w:szCs w:val="24"/>
        </w:rPr>
        <w:t xml:space="preserve">, A. (2002) ‘Brief Report: Imitation Effects of Children with Autism’ </w:t>
      </w:r>
      <w:r w:rsidRPr="00E14CEC">
        <w:rPr>
          <w:rFonts w:ascii="Arial" w:hAnsi="Arial" w:cs="Arial"/>
          <w:i/>
          <w:iCs/>
          <w:sz w:val="24"/>
          <w:szCs w:val="24"/>
        </w:rPr>
        <w:t xml:space="preserve">Journal of Autism and Developmental Disorders. </w:t>
      </w:r>
      <w:r w:rsidRPr="00E14CEC">
        <w:rPr>
          <w:rFonts w:ascii="Arial" w:hAnsi="Arial" w:cs="Arial"/>
          <w:sz w:val="24"/>
          <w:szCs w:val="24"/>
        </w:rPr>
        <w:t xml:space="preserve">32 (1). pp.141-144. DOI: </w:t>
      </w:r>
      <w:r w:rsidRPr="00E14CEC">
        <w:rPr>
          <w:rFonts w:ascii="Arial" w:hAnsi="Arial" w:cs="Arial"/>
          <w:color w:val="333333"/>
          <w:sz w:val="24"/>
          <w:szCs w:val="24"/>
          <w:shd w:val="clear" w:color="auto" w:fill="FCFCFC"/>
        </w:rPr>
        <w:t> </w:t>
      </w:r>
      <w:hyperlink r:id="rId29" w:history="1">
        <w:r w:rsidRPr="00E14CEC">
          <w:rPr>
            <w:rStyle w:val="Hyperlink"/>
            <w:rFonts w:ascii="Arial" w:hAnsi="Arial" w:cs="Arial"/>
            <w:sz w:val="24"/>
            <w:szCs w:val="24"/>
            <w:shd w:val="clear" w:color="auto" w:fill="FCFCFC"/>
          </w:rPr>
          <w:t>https://doi.org/10.1023/A:1014896707002</w:t>
        </w:r>
      </w:hyperlink>
      <w:r w:rsidRPr="00E14CEC">
        <w:rPr>
          <w:rFonts w:ascii="Arial" w:hAnsi="Arial" w:cs="Arial"/>
          <w:color w:val="333333"/>
          <w:sz w:val="24"/>
          <w:szCs w:val="24"/>
          <w:shd w:val="clear" w:color="auto" w:fill="FCFCFC"/>
        </w:rPr>
        <w:t xml:space="preserve"> </w:t>
      </w:r>
      <w:r w:rsidRPr="00E14CEC">
        <w:rPr>
          <w:rFonts w:ascii="Arial" w:hAnsi="Arial" w:cs="Arial"/>
          <w:sz w:val="24"/>
          <w:szCs w:val="24"/>
          <w:shd w:val="clear" w:color="auto" w:fill="FCFCFC"/>
        </w:rPr>
        <w:t>(Accessed: October 16, 2021).</w:t>
      </w:r>
    </w:p>
    <w:p w14:paraId="428FAC24" w14:textId="77777777" w:rsidR="00AE3977" w:rsidRPr="00E14CEC" w:rsidRDefault="00AE3977" w:rsidP="00AE3977">
      <w:pPr>
        <w:pStyle w:val="Heading1"/>
        <w:shd w:val="clear" w:color="auto" w:fill="FFFFFF"/>
        <w:spacing w:after="60" w:line="360" w:lineRule="auto"/>
        <w:jc w:val="both"/>
        <w:rPr>
          <w:rFonts w:ascii="Arial" w:hAnsi="Arial" w:cs="Arial"/>
          <w:b w:val="0"/>
          <w:bCs w:val="0"/>
          <w:color w:val="000000"/>
          <w:kern w:val="36"/>
          <w:sz w:val="24"/>
          <w:szCs w:val="24"/>
          <w:lang w:eastAsia="zh-CN"/>
        </w:rPr>
      </w:pPr>
      <w:r w:rsidRPr="00E14CEC">
        <w:rPr>
          <w:rFonts w:ascii="Arial" w:hAnsi="Arial" w:cs="Arial"/>
          <w:b w:val="0"/>
          <w:bCs w:val="0"/>
          <w:sz w:val="24"/>
          <w:szCs w:val="24"/>
          <w:shd w:val="clear" w:color="auto" w:fill="FCFCFC"/>
        </w:rPr>
        <w:t xml:space="preserve">Eaves, </w:t>
      </w:r>
      <w:proofErr w:type="gramStart"/>
      <w:r w:rsidRPr="00E14CEC">
        <w:rPr>
          <w:rFonts w:ascii="Arial" w:hAnsi="Arial" w:cs="Arial"/>
          <w:b w:val="0"/>
          <w:bCs w:val="0"/>
          <w:sz w:val="24"/>
          <w:szCs w:val="24"/>
          <w:shd w:val="clear" w:color="auto" w:fill="FCFCFC"/>
        </w:rPr>
        <w:t>L,C.</w:t>
      </w:r>
      <w:proofErr w:type="gramEnd"/>
      <w:r w:rsidRPr="00E14CEC">
        <w:rPr>
          <w:rFonts w:ascii="Arial" w:hAnsi="Arial" w:cs="Arial"/>
          <w:b w:val="0"/>
          <w:bCs w:val="0"/>
          <w:sz w:val="24"/>
          <w:szCs w:val="24"/>
          <w:shd w:val="clear" w:color="auto" w:fill="FCFCFC"/>
        </w:rPr>
        <w:t xml:space="preserve"> et al. (2006) ‘</w:t>
      </w:r>
      <w:r w:rsidRPr="00E14CEC">
        <w:rPr>
          <w:rFonts w:ascii="Arial" w:hAnsi="Arial" w:cs="Arial"/>
          <w:b w:val="0"/>
          <w:bCs w:val="0"/>
          <w:color w:val="000000"/>
          <w:kern w:val="36"/>
          <w:sz w:val="24"/>
          <w:szCs w:val="24"/>
          <w:lang w:eastAsia="zh-CN"/>
        </w:rPr>
        <w:t xml:space="preserve">Screening for Autism Spectrum Disorders With the Social Communication </w:t>
      </w:r>
      <w:r w:rsidRPr="00E14CEC">
        <w:rPr>
          <w:rFonts w:ascii="Arial" w:hAnsi="Arial" w:cs="Arial"/>
          <w:b w:val="0"/>
          <w:bCs w:val="0"/>
          <w:kern w:val="36"/>
          <w:sz w:val="24"/>
          <w:szCs w:val="24"/>
          <w:lang w:eastAsia="zh-CN"/>
        </w:rPr>
        <w:t xml:space="preserve">Questionnaire’ </w:t>
      </w:r>
      <w:r w:rsidRPr="00E14CEC">
        <w:rPr>
          <w:rFonts w:ascii="Arial" w:eastAsiaTheme="minorHAnsi" w:hAnsi="Arial" w:cs="Arial"/>
          <w:b w:val="0"/>
          <w:bCs w:val="0"/>
          <w:i/>
          <w:iCs/>
          <w:sz w:val="24"/>
          <w:szCs w:val="24"/>
          <w:shd w:val="clear" w:color="auto" w:fill="FFFFFF"/>
        </w:rPr>
        <w:t>Journal of Developmental &amp; Behavioural Paediatrics</w:t>
      </w:r>
      <w:r w:rsidRPr="00E14CEC">
        <w:rPr>
          <w:rFonts w:ascii="Arial" w:eastAsiaTheme="minorHAnsi" w:hAnsi="Arial" w:cs="Arial"/>
          <w:b w:val="0"/>
          <w:bCs w:val="0"/>
          <w:sz w:val="24"/>
          <w:szCs w:val="24"/>
          <w:shd w:val="clear" w:color="auto" w:fill="FFFFFF"/>
        </w:rPr>
        <w:t> </w:t>
      </w:r>
      <w:hyperlink r:id="rId30" w:history="1">
        <w:r w:rsidRPr="00E14CEC">
          <w:rPr>
            <w:rFonts w:ascii="Arial" w:eastAsiaTheme="minorHAnsi" w:hAnsi="Arial" w:cs="Arial"/>
            <w:b w:val="0"/>
            <w:bCs w:val="0"/>
            <w:sz w:val="24"/>
            <w:szCs w:val="24"/>
          </w:rPr>
          <w:t xml:space="preserve"> 27 (2). pp. 95-103</w:t>
        </w:r>
      </w:hyperlink>
      <w:r w:rsidRPr="00E14CEC">
        <w:rPr>
          <w:rFonts w:ascii="Arial" w:eastAsiaTheme="minorHAnsi" w:hAnsi="Arial" w:cs="Arial"/>
          <w:b w:val="0"/>
          <w:bCs w:val="0"/>
          <w:sz w:val="24"/>
          <w:szCs w:val="24"/>
          <w:shd w:val="clear" w:color="auto" w:fill="FFFFFF"/>
        </w:rPr>
        <w:t xml:space="preserve"> Available at: </w:t>
      </w:r>
      <w:hyperlink r:id="rId31" w:history="1">
        <w:r w:rsidRPr="00E14CEC">
          <w:rPr>
            <w:rStyle w:val="Hyperlink"/>
            <w:rFonts w:ascii="Arial" w:eastAsiaTheme="minorHAnsi" w:hAnsi="Arial" w:cs="Arial"/>
            <w:b w:val="0"/>
            <w:bCs w:val="0"/>
            <w:sz w:val="24"/>
            <w:szCs w:val="24"/>
            <w:shd w:val="clear" w:color="auto" w:fill="FFFFFF"/>
          </w:rPr>
          <w:t>https://journals.lww.com/jrnldbp/Abstract/2006/04002/Screening_for_Autism_Spectrum_Disorders_With_the.7.aspx</w:t>
        </w:r>
      </w:hyperlink>
      <w:r w:rsidRPr="00E14CEC">
        <w:rPr>
          <w:rFonts w:ascii="Arial" w:eastAsiaTheme="minorHAnsi" w:hAnsi="Arial" w:cs="Arial"/>
          <w:b w:val="0"/>
          <w:bCs w:val="0"/>
          <w:sz w:val="24"/>
          <w:szCs w:val="24"/>
          <w:shd w:val="clear" w:color="auto" w:fill="FFFFFF"/>
        </w:rPr>
        <w:t xml:space="preserve"> (Accessed: October 20, 2021).</w:t>
      </w:r>
    </w:p>
    <w:p w14:paraId="1CCBC855" w14:textId="24D31934" w:rsidR="00AE3977" w:rsidRPr="00E14CEC" w:rsidRDefault="00AE3977" w:rsidP="00AE3977">
      <w:pPr>
        <w:spacing w:line="360" w:lineRule="auto"/>
        <w:jc w:val="both"/>
        <w:rPr>
          <w:rFonts w:ascii="Arial" w:hAnsi="Arial" w:cs="Arial"/>
          <w:sz w:val="24"/>
          <w:szCs w:val="24"/>
        </w:rPr>
      </w:pPr>
      <w:proofErr w:type="spellStart"/>
      <w:r w:rsidRPr="00E14CEC">
        <w:rPr>
          <w:rFonts w:ascii="Arial" w:hAnsi="Arial" w:cs="Arial"/>
          <w:sz w:val="24"/>
          <w:szCs w:val="24"/>
          <w:shd w:val="clear" w:color="auto" w:fill="FCFCFC"/>
        </w:rPr>
        <w:t>Foti</w:t>
      </w:r>
      <w:proofErr w:type="spellEnd"/>
      <w:r w:rsidRPr="00E14CEC">
        <w:rPr>
          <w:rFonts w:ascii="Arial" w:hAnsi="Arial" w:cs="Arial"/>
          <w:sz w:val="24"/>
          <w:szCs w:val="24"/>
          <w:shd w:val="clear" w:color="auto" w:fill="FCFCFC"/>
        </w:rPr>
        <w:t xml:space="preserve">, F. et al. (2014) ‘Learning by observation in children with autism spectrum disorder. </w:t>
      </w:r>
      <w:r w:rsidRPr="00E14CEC">
        <w:rPr>
          <w:rFonts w:ascii="Arial" w:hAnsi="Arial" w:cs="Arial"/>
          <w:i/>
          <w:iCs/>
          <w:sz w:val="24"/>
          <w:szCs w:val="24"/>
          <w:shd w:val="clear" w:color="auto" w:fill="FCFCFC"/>
        </w:rPr>
        <w:t xml:space="preserve">Psychological Medicine. </w:t>
      </w:r>
      <w:r w:rsidRPr="00E14CEC">
        <w:rPr>
          <w:rFonts w:ascii="Arial" w:hAnsi="Arial" w:cs="Arial"/>
          <w:sz w:val="24"/>
          <w:szCs w:val="24"/>
          <w:shd w:val="clear" w:color="auto" w:fill="FCFCFC"/>
        </w:rPr>
        <w:t xml:space="preserve">44 (11), pp. 2437-2447. DOI: </w:t>
      </w:r>
      <w:r w:rsidRPr="00E14CEC">
        <w:rPr>
          <w:rFonts w:ascii="Arial" w:hAnsi="Arial" w:cs="Arial"/>
          <w:color w:val="333333"/>
          <w:sz w:val="24"/>
          <w:szCs w:val="24"/>
          <w:shd w:val="clear" w:color="auto" w:fill="F3F3F3"/>
        </w:rPr>
        <w:t> </w:t>
      </w:r>
      <w:hyperlink r:id="rId32" w:tgtFrame="_blank" w:history="1">
        <w:r w:rsidRPr="00E14CEC">
          <w:rPr>
            <w:rStyle w:val="text"/>
            <w:rFonts w:ascii="Arial" w:hAnsi="Arial" w:cs="Arial"/>
            <w:sz w:val="24"/>
            <w:szCs w:val="24"/>
            <w:u w:val="single"/>
            <w:bdr w:val="none" w:sz="0" w:space="0" w:color="auto" w:frame="1"/>
            <w:shd w:val="clear" w:color="auto" w:fill="F3F3F3"/>
          </w:rPr>
          <w:t>https://doi.org/10.1017/S003329171300322X</w:t>
        </w:r>
      </w:hyperlink>
      <w:r w:rsidRPr="00E14CEC">
        <w:rPr>
          <w:rFonts w:ascii="Arial" w:hAnsi="Arial" w:cs="Arial"/>
          <w:sz w:val="24"/>
          <w:szCs w:val="24"/>
        </w:rPr>
        <w:t xml:space="preserve"> (Accessed: October 19, 2021).</w:t>
      </w:r>
    </w:p>
    <w:p w14:paraId="50D123E5" w14:textId="77777777" w:rsidR="00AE3977" w:rsidRPr="00E14CEC" w:rsidRDefault="00AE3977" w:rsidP="00AE3977">
      <w:pPr>
        <w:spacing w:line="360" w:lineRule="auto"/>
        <w:jc w:val="both"/>
        <w:rPr>
          <w:rFonts w:ascii="Arial" w:hAnsi="Arial" w:cs="Arial"/>
          <w:sz w:val="24"/>
          <w:szCs w:val="24"/>
        </w:rPr>
      </w:pPr>
      <w:bookmarkStart w:id="3" w:name="_Hlk85800612"/>
      <w:r w:rsidRPr="00E14CEC">
        <w:rPr>
          <w:rFonts w:ascii="Arial" w:hAnsi="Arial" w:cs="Arial"/>
          <w:sz w:val="24"/>
          <w:szCs w:val="24"/>
        </w:rPr>
        <w:t xml:space="preserve">Glyn, T., </w:t>
      </w:r>
      <w:proofErr w:type="spellStart"/>
      <w:r w:rsidRPr="00E14CEC">
        <w:rPr>
          <w:rFonts w:ascii="Arial" w:hAnsi="Arial" w:cs="Arial"/>
          <w:sz w:val="24"/>
          <w:szCs w:val="24"/>
        </w:rPr>
        <w:t>Wearmouth</w:t>
      </w:r>
      <w:proofErr w:type="spellEnd"/>
      <w:r w:rsidRPr="00E14CEC">
        <w:rPr>
          <w:rFonts w:ascii="Arial" w:hAnsi="Arial" w:cs="Arial"/>
          <w:sz w:val="24"/>
          <w:szCs w:val="24"/>
        </w:rPr>
        <w:t xml:space="preserve">, J. and Berryman, M. (2006) </w:t>
      </w:r>
      <w:r w:rsidRPr="00E14CEC">
        <w:rPr>
          <w:rFonts w:ascii="Arial" w:hAnsi="Arial" w:cs="Arial"/>
          <w:i/>
          <w:iCs/>
          <w:sz w:val="24"/>
          <w:szCs w:val="24"/>
        </w:rPr>
        <w:t>Supporting Students with Literacy Difficulties.</w:t>
      </w:r>
      <w:r w:rsidRPr="00E14CEC">
        <w:rPr>
          <w:rFonts w:ascii="Arial" w:hAnsi="Arial" w:cs="Arial"/>
          <w:sz w:val="24"/>
          <w:szCs w:val="24"/>
        </w:rPr>
        <w:t xml:space="preserve"> England: Open University Press.</w:t>
      </w:r>
    </w:p>
    <w:bookmarkEnd w:id="3"/>
    <w:p w14:paraId="025AD8D1"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Healthy London Partnership (2017) </w:t>
      </w:r>
      <w:r w:rsidRPr="00E14CEC">
        <w:rPr>
          <w:rFonts w:ascii="Arial" w:hAnsi="Arial" w:cs="Arial"/>
          <w:i/>
          <w:iCs/>
          <w:sz w:val="24"/>
          <w:szCs w:val="24"/>
        </w:rPr>
        <w:t xml:space="preserve">Children and young people with autism spectrum disorder </w:t>
      </w:r>
      <w:r w:rsidRPr="00E14CEC">
        <w:rPr>
          <w:rFonts w:ascii="Arial" w:hAnsi="Arial" w:cs="Arial"/>
          <w:sz w:val="24"/>
          <w:szCs w:val="24"/>
        </w:rPr>
        <w:t xml:space="preserve">Available at: </w:t>
      </w:r>
      <w:hyperlink r:id="rId33" w:history="1">
        <w:r w:rsidRPr="00E14CEC">
          <w:rPr>
            <w:rStyle w:val="Hyperlink"/>
            <w:rFonts w:ascii="Arial" w:hAnsi="Arial" w:cs="Arial"/>
            <w:sz w:val="24"/>
            <w:szCs w:val="24"/>
          </w:rPr>
          <w:t>https://www.healthylondon.org/wp-content/uploads/2018/11/Children-and-young-people-with-austism-spectrum-disorder-case-for-change-Oct-2017.pdf</w:t>
        </w:r>
      </w:hyperlink>
      <w:r w:rsidRPr="00E14CEC">
        <w:rPr>
          <w:rFonts w:ascii="Arial" w:hAnsi="Arial" w:cs="Arial"/>
          <w:sz w:val="24"/>
          <w:szCs w:val="24"/>
        </w:rPr>
        <w:t xml:space="preserve"> (Accessed: October 13, 2021).</w:t>
      </w:r>
    </w:p>
    <w:p w14:paraId="723C8E7C"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Howard, E.R., Sugarman, J. and Coburn, C. (2006) ‘Adapting the Sheltered Instruction Observation Protocol (SIOP) for Two-Way Immersion Education: An Introduction to the TWIOP’. </w:t>
      </w:r>
      <w:r w:rsidRPr="00E14CEC">
        <w:rPr>
          <w:rFonts w:ascii="Arial" w:hAnsi="Arial" w:cs="Arial"/>
          <w:i/>
          <w:iCs/>
          <w:sz w:val="24"/>
          <w:szCs w:val="24"/>
        </w:rPr>
        <w:t>Centre for Applied Linguistics.</w:t>
      </w:r>
      <w:r w:rsidRPr="00E14CEC">
        <w:rPr>
          <w:rFonts w:ascii="Arial" w:hAnsi="Arial" w:cs="Arial"/>
          <w:sz w:val="24"/>
          <w:szCs w:val="24"/>
        </w:rPr>
        <w:t xml:space="preserve"> Available at:  </w:t>
      </w:r>
      <w:hyperlink r:id="rId34" w:history="1">
        <w:r w:rsidRPr="00E14CEC">
          <w:rPr>
            <w:rStyle w:val="Hyperlink"/>
            <w:rFonts w:ascii="Arial" w:hAnsi="Arial" w:cs="Arial"/>
            <w:sz w:val="24"/>
            <w:szCs w:val="24"/>
          </w:rPr>
          <w:t>https://cal.org/siop/pdfs/Adapting-SIOP-for-Two-Way-Immersion-Education.pdf</w:t>
        </w:r>
      </w:hyperlink>
      <w:r w:rsidRPr="00E14CEC">
        <w:rPr>
          <w:rFonts w:ascii="Arial" w:hAnsi="Arial" w:cs="Arial"/>
          <w:sz w:val="24"/>
          <w:szCs w:val="24"/>
        </w:rPr>
        <w:t xml:space="preserve"> (Accessed: October 19, 2021). </w:t>
      </w:r>
    </w:p>
    <w:p w14:paraId="18330C9C" w14:textId="77777777" w:rsidR="00AE3977" w:rsidRPr="00E14CEC" w:rsidRDefault="00AE3977" w:rsidP="00AE3977">
      <w:pPr>
        <w:spacing w:line="360" w:lineRule="auto"/>
        <w:jc w:val="both"/>
        <w:rPr>
          <w:rFonts w:ascii="Arial" w:hAnsi="Arial" w:cs="Arial"/>
          <w:b/>
          <w:bCs/>
          <w:sz w:val="24"/>
          <w:szCs w:val="24"/>
        </w:rPr>
      </w:pPr>
      <w:bookmarkStart w:id="4" w:name="_Hlk85798186"/>
      <w:r w:rsidRPr="00E14CEC">
        <w:rPr>
          <w:rFonts w:ascii="Arial" w:hAnsi="Arial" w:cs="Arial"/>
          <w:sz w:val="24"/>
          <w:szCs w:val="24"/>
        </w:rPr>
        <w:lastRenderedPageBreak/>
        <w:t xml:space="preserve">Kirchner, J.C., </w:t>
      </w:r>
      <w:proofErr w:type="spellStart"/>
      <w:r w:rsidRPr="00E14CEC">
        <w:rPr>
          <w:rFonts w:ascii="Arial" w:hAnsi="Arial" w:cs="Arial"/>
          <w:sz w:val="24"/>
          <w:szCs w:val="24"/>
        </w:rPr>
        <w:t>Smhmitz</w:t>
      </w:r>
      <w:proofErr w:type="spellEnd"/>
      <w:r w:rsidRPr="00E14CEC">
        <w:rPr>
          <w:rFonts w:ascii="Arial" w:hAnsi="Arial" w:cs="Arial"/>
          <w:sz w:val="24"/>
          <w:szCs w:val="24"/>
        </w:rPr>
        <w:t xml:space="preserve">, F. and </w:t>
      </w:r>
      <w:proofErr w:type="spellStart"/>
      <w:r w:rsidRPr="00E14CEC">
        <w:rPr>
          <w:rFonts w:ascii="Arial" w:hAnsi="Arial" w:cs="Arial"/>
          <w:sz w:val="24"/>
          <w:szCs w:val="24"/>
        </w:rPr>
        <w:t>Dziobek</w:t>
      </w:r>
      <w:proofErr w:type="spellEnd"/>
      <w:r w:rsidRPr="00E14CEC">
        <w:rPr>
          <w:rFonts w:ascii="Arial" w:hAnsi="Arial" w:cs="Arial"/>
          <w:sz w:val="24"/>
          <w:szCs w:val="24"/>
        </w:rPr>
        <w:t xml:space="preserve">, I. (2012) ‘Brief Report: Stereotypes in Autism Revisited’ </w:t>
      </w:r>
      <w:r w:rsidRPr="00E14CEC">
        <w:rPr>
          <w:rFonts w:ascii="Arial" w:hAnsi="Arial" w:cs="Arial"/>
          <w:i/>
          <w:iCs/>
          <w:sz w:val="24"/>
          <w:szCs w:val="24"/>
        </w:rPr>
        <w:t xml:space="preserve">Journal of Autism and Developmental Disorders, </w:t>
      </w:r>
      <w:r w:rsidRPr="00E14CEC">
        <w:rPr>
          <w:rFonts w:ascii="Arial" w:hAnsi="Arial" w:cs="Arial"/>
          <w:sz w:val="24"/>
          <w:szCs w:val="24"/>
        </w:rPr>
        <w:t xml:space="preserve">42 (1), pp. 2246-2251. DOI: </w:t>
      </w:r>
      <w:r w:rsidRPr="00E14CEC">
        <w:rPr>
          <w:rFonts w:ascii="Arial" w:hAnsi="Arial" w:cs="Arial"/>
          <w:i/>
          <w:iCs/>
          <w:sz w:val="24"/>
          <w:szCs w:val="24"/>
        </w:rPr>
        <w:t xml:space="preserve"> </w:t>
      </w:r>
      <w:r w:rsidRPr="00E14CEC">
        <w:rPr>
          <w:rFonts w:ascii="Arial" w:hAnsi="Arial" w:cs="Arial"/>
          <w:sz w:val="24"/>
          <w:szCs w:val="24"/>
        </w:rPr>
        <w:t xml:space="preserve"> </w:t>
      </w:r>
      <w:hyperlink r:id="rId35" w:history="1">
        <w:r w:rsidRPr="00E14CEC">
          <w:rPr>
            <w:rStyle w:val="Hyperlink"/>
            <w:rFonts w:ascii="Arial" w:hAnsi="Arial" w:cs="Arial"/>
            <w:sz w:val="24"/>
            <w:szCs w:val="24"/>
            <w:shd w:val="clear" w:color="auto" w:fill="FCFCFC"/>
          </w:rPr>
          <w:t>https://doi.org/10.1007/s10803-012-1460-9</w:t>
        </w:r>
      </w:hyperlink>
      <w:r w:rsidRPr="00E14CEC">
        <w:rPr>
          <w:rFonts w:ascii="Arial" w:hAnsi="Arial" w:cs="Arial"/>
          <w:color w:val="333333"/>
          <w:sz w:val="24"/>
          <w:szCs w:val="24"/>
          <w:shd w:val="clear" w:color="auto" w:fill="FCFCFC"/>
        </w:rPr>
        <w:t xml:space="preserve"> </w:t>
      </w:r>
      <w:r w:rsidRPr="00E14CEC">
        <w:rPr>
          <w:rFonts w:ascii="Arial" w:hAnsi="Arial" w:cs="Arial"/>
          <w:sz w:val="24"/>
          <w:szCs w:val="24"/>
          <w:shd w:val="clear" w:color="auto" w:fill="FCFCFC"/>
        </w:rPr>
        <w:t>(Accessed: October 16, 2021).</w:t>
      </w:r>
    </w:p>
    <w:bookmarkEnd w:id="4"/>
    <w:p w14:paraId="797773E4" w14:textId="77777777" w:rsidR="00AE3977" w:rsidRPr="00E14CEC" w:rsidRDefault="00AE3977" w:rsidP="00AE3977">
      <w:pPr>
        <w:spacing w:line="360" w:lineRule="auto"/>
        <w:jc w:val="both"/>
        <w:rPr>
          <w:rFonts w:ascii="Arial" w:hAnsi="Arial" w:cs="Arial"/>
          <w:sz w:val="24"/>
          <w:szCs w:val="24"/>
        </w:rPr>
      </w:pPr>
      <w:proofErr w:type="spellStart"/>
      <w:r w:rsidRPr="00E14CEC">
        <w:rPr>
          <w:rFonts w:ascii="Arial" w:hAnsi="Arial" w:cs="Arial"/>
          <w:sz w:val="24"/>
          <w:szCs w:val="24"/>
        </w:rPr>
        <w:t>Losinski</w:t>
      </w:r>
      <w:proofErr w:type="spellEnd"/>
      <w:r w:rsidRPr="00E14CEC">
        <w:rPr>
          <w:rFonts w:ascii="Arial" w:hAnsi="Arial" w:cs="Arial"/>
          <w:sz w:val="24"/>
          <w:szCs w:val="24"/>
        </w:rPr>
        <w:t xml:space="preserve">, M. et.al. (2017) ‘The Effects of Deep Pressure Therapies an Antecedent Exercise on Stereotypical Behaviours of Students with Autism Spectrum Disorder’ </w:t>
      </w:r>
      <w:r w:rsidRPr="00E14CEC">
        <w:rPr>
          <w:rFonts w:ascii="Arial" w:hAnsi="Arial" w:cs="Arial"/>
          <w:i/>
          <w:iCs/>
          <w:sz w:val="24"/>
          <w:szCs w:val="24"/>
        </w:rPr>
        <w:t xml:space="preserve">Behaviour Disorders, </w:t>
      </w:r>
      <w:r w:rsidRPr="00E14CEC">
        <w:rPr>
          <w:rFonts w:ascii="Arial" w:hAnsi="Arial" w:cs="Arial"/>
          <w:sz w:val="24"/>
          <w:szCs w:val="24"/>
        </w:rPr>
        <w:t xml:space="preserve">42 (4), pp.196-208. DOI:   </w:t>
      </w:r>
      <w:hyperlink r:id="rId36" w:history="1">
        <w:r w:rsidRPr="00E14CEC">
          <w:rPr>
            <w:rStyle w:val="Hyperlink"/>
            <w:rFonts w:ascii="Arial" w:hAnsi="Arial" w:cs="Arial"/>
            <w:sz w:val="24"/>
            <w:szCs w:val="24"/>
          </w:rPr>
          <w:t>https://doi.org/10.1177/0198742917715873</w:t>
        </w:r>
      </w:hyperlink>
      <w:r w:rsidRPr="00E14CEC">
        <w:rPr>
          <w:rFonts w:ascii="Arial" w:hAnsi="Arial" w:cs="Arial"/>
          <w:sz w:val="24"/>
          <w:szCs w:val="24"/>
        </w:rPr>
        <w:t xml:space="preserve"> (Accessed: October 13, 2021).</w:t>
      </w:r>
    </w:p>
    <w:p w14:paraId="76A5ED02"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Montessori Print Shop (no date) </w:t>
      </w:r>
      <w:r w:rsidRPr="00E14CEC">
        <w:rPr>
          <w:rFonts w:ascii="Arial" w:hAnsi="Arial" w:cs="Arial"/>
          <w:i/>
          <w:iCs/>
          <w:sz w:val="24"/>
          <w:szCs w:val="24"/>
        </w:rPr>
        <w:t xml:space="preserve">Observation in a Montessori Classroom </w:t>
      </w:r>
      <w:r w:rsidRPr="00E14CEC">
        <w:rPr>
          <w:rFonts w:ascii="Arial" w:hAnsi="Arial" w:cs="Arial"/>
          <w:sz w:val="24"/>
          <w:szCs w:val="24"/>
        </w:rPr>
        <w:t xml:space="preserve">Available at: </w:t>
      </w:r>
      <w:hyperlink r:id="rId37" w:history="1">
        <w:r w:rsidRPr="00E14CEC">
          <w:rPr>
            <w:rStyle w:val="Hyperlink"/>
            <w:rFonts w:ascii="Arial" w:hAnsi="Arial" w:cs="Arial"/>
            <w:sz w:val="24"/>
            <w:szCs w:val="24"/>
          </w:rPr>
          <w:t>https://www.montessoriprintshop.com/observation.html</w:t>
        </w:r>
      </w:hyperlink>
      <w:r w:rsidRPr="00E14CEC">
        <w:rPr>
          <w:rFonts w:ascii="Arial" w:hAnsi="Arial" w:cs="Arial"/>
          <w:sz w:val="24"/>
          <w:szCs w:val="24"/>
        </w:rPr>
        <w:t xml:space="preserve"> (Accessed: October 20, 2021).</w:t>
      </w:r>
    </w:p>
    <w:p w14:paraId="5682573E" w14:textId="77777777" w:rsidR="00AE3977" w:rsidRPr="00E14CEC" w:rsidRDefault="00AE3977" w:rsidP="00AE3977">
      <w:pPr>
        <w:spacing w:line="360" w:lineRule="auto"/>
        <w:jc w:val="both"/>
        <w:rPr>
          <w:rFonts w:ascii="Arial" w:hAnsi="Arial" w:cs="Arial"/>
          <w:sz w:val="24"/>
          <w:szCs w:val="24"/>
        </w:rPr>
      </w:pPr>
      <w:bookmarkStart w:id="5" w:name="_Hlk85798064"/>
      <w:proofErr w:type="spellStart"/>
      <w:r w:rsidRPr="00E14CEC">
        <w:rPr>
          <w:rFonts w:ascii="Arial" w:hAnsi="Arial" w:cs="Arial"/>
          <w:sz w:val="24"/>
          <w:szCs w:val="24"/>
        </w:rPr>
        <w:t>Murkoff</w:t>
      </w:r>
      <w:proofErr w:type="spellEnd"/>
      <w:r w:rsidRPr="00E14CEC">
        <w:rPr>
          <w:rFonts w:ascii="Arial" w:hAnsi="Arial" w:cs="Arial"/>
          <w:sz w:val="24"/>
          <w:szCs w:val="24"/>
        </w:rPr>
        <w:t xml:space="preserve">, H. (2018) </w:t>
      </w:r>
      <w:r w:rsidRPr="00E14CEC">
        <w:rPr>
          <w:rFonts w:ascii="Arial" w:hAnsi="Arial" w:cs="Arial"/>
          <w:i/>
          <w:sz w:val="24"/>
          <w:szCs w:val="24"/>
        </w:rPr>
        <w:t>Worried Your Child Will Have Autism? Here’s What You Need to Know</w:t>
      </w:r>
      <w:r w:rsidRPr="00E14CEC">
        <w:rPr>
          <w:rFonts w:ascii="Arial" w:hAnsi="Arial" w:cs="Arial"/>
          <w:sz w:val="24"/>
          <w:szCs w:val="24"/>
        </w:rPr>
        <w:t xml:space="preserve"> Available At:  </w:t>
      </w:r>
      <w:hyperlink r:id="rId38" w:history="1">
        <w:r w:rsidRPr="00E14CEC">
          <w:rPr>
            <w:rStyle w:val="Hyperlink"/>
            <w:rFonts w:ascii="Arial" w:hAnsi="Arial" w:cs="Arial"/>
            <w:sz w:val="24"/>
            <w:szCs w:val="24"/>
          </w:rPr>
          <w:t>https://www.whattoexpect.com/first-year/ask-heidi/autism.aspx</w:t>
        </w:r>
      </w:hyperlink>
      <w:r w:rsidRPr="00E14CEC">
        <w:rPr>
          <w:rFonts w:ascii="Arial" w:hAnsi="Arial" w:cs="Arial"/>
          <w:sz w:val="24"/>
          <w:szCs w:val="24"/>
        </w:rPr>
        <w:t xml:space="preserve"> (Accessed: October 7, 2021).</w:t>
      </w:r>
    </w:p>
    <w:bookmarkEnd w:id="5"/>
    <w:p w14:paraId="6159C68E"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National Autistic Society (2020) </w:t>
      </w:r>
      <w:r w:rsidRPr="00E14CEC">
        <w:rPr>
          <w:rFonts w:ascii="Arial" w:hAnsi="Arial" w:cs="Arial"/>
          <w:i/>
          <w:iCs/>
          <w:sz w:val="24"/>
          <w:szCs w:val="24"/>
        </w:rPr>
        <w:t xml:space="preserve">Visual Supports </w:t>
      </w:r>
      <w:r w:rsidRPr="00E14CEC">
        <w:rPr>
          <w:rFonts w:ascii="Arial" w:hAnsi="Arial" w:cs="Arial"/>
          <w:sz w:val="24"/>
          <w:szCs w:val="24"/>
        </w:rPr>
        <w:t xml:space="preserve">Available at: </w:t>
      </w:r>
      <w:hyperlink r:id="rId39" w:history="1">
        <w:r w:rsidRPr="00E14CEC">
          <w:rPr>
            <w:rStyle w:val="Hyperlink"/>
            <w:rFonts w:ascii="Arial" w:hAnsi="Arial" w:cs="Arial"/>
            <w:sz w:val="24"/>
            <w:szCs w:val="24"/>
          </w:rPr>
          <w:t>https://www.autism.org.uk/advice-and-guidance/topics/communication/communication-tools/visual-supports</w:t>
        </w:r>
      </w:hyperlink>
      <w:r w:rsidRPr="00E14CEC">
        <w:rPr>
          <w:rFonts w:ascii="Arial" w:hAnsi="Arial" w:cs="Arial"/>
          <w:sz w:val="24"/>
          <w:szCs w:val="24"/>
        </w:rPr>
        <w:t xml:space="preserve"> (Accessed: October 18, 2021).</w:t>
      </w:r>
    </w:p>
    <w:p w14:paraId="4C23180B"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NHS Wales (2015 - 2016) ‘Autism Spectrum Disorders’ </w:t>
      </w:r>
      <w:r w:rsidRPr="00E14CEC">
        <w:rPr>
          <w:rFonts w:ascii="Arial" w:hAnsi="Arial" w:cs="Arial"/>
          <w:i/>
          <w:iCs/>
          <w:sz w:val="24"/>
          <w:szCs w:val="24"/>
        </w:rPr>
        <w:t xml:space="preserve">Health in Wales </w:t>
      </w:r>
      <w:r w:rsidRPr="00E14CEC">
        <w:rPr>
          <w:rFonts w:ascii="Arial" w:hAnsi="Arial" w:cs="Arial"/>
          <w:sz w:val="24"/>
          <w:szCs w:val="24"/>
        </w:rPr>
        <w:t xml:space="preserve">1 (1) pp unknown Available at: </w:t>
      </w:r>
      <w:hyperlink r:id="rId40" w:history="1">
        <w:r w:rsidRPr="00E14CEC">
          <w:rPr>
            <w:rStyle w:val="Hyperlink"/>
            <w:rFonts w:ascii="Arial" w:hAnsi="Arial" w:cs="Arial"/>
            <w:sz w:val="24"/>
            <w:szCs w:val="24"/>
          </w:rPr>
          <w:t>https://www.wales.nhs.uk/healthtopics/conditions/autismspectrumdisorders</w:t>
        </w:r>
      </w:hyperlink>
      <w:r w:rsidRPr="00E14CEC">
        <w:rPr>
          <w:rFonts w:ascii="Arial" w:hAnsi="Arial" w:cs="Arial"/>
          <w:sz w:val="24"/>
          <w:szCs w:val="24"/>
        </w:rPr>
        <w:t xml:space="preserve"> (Accessed: October 13, 2021).</w:t>
      </w:r>
    </w:p>
    <w:p w14:paraId="795E2B65" w14:textId="77777777" w:rsidR="00AE3977" w:rsidRPr="00E14CEC" w:rsidRDefault="00AE3977" w:rsidP="00AE3977">
      <w:pPr>
        <w:spacing w:line="360" w:lineRule="auto"/>
        <w:jc w:val="both"/>
        <w:rPr>
          <w:rFonts w:ascii="Arial" w:hAnsi="Arial" w:cs="Arial"/>
          <w:i/>
          <w:iCs/>
          <w:sz w:val="24"/>
          <w:szCs w:val="24"/>
        </w:rPr>
      </w:pPr>
      <w:r w:rsidRPr="00E14CEC">
        <w:rPr>
          <w:rFonts w:ascii="Arial" w:hAnsi="Arial" w:cs="Arial"/>
          <w:sz w:val="24"/>
          <w:szCs w:val="24"/>
        </w:rPr>
        <w:t xml:space="preserve">Noble, H. and Smith, J. (no date) ‘Issues of validity and reliability in qualitative research’ </w:t>
      </w:r>
      <w:r w:rsidRPr="00E14CEC">
        <w:rPr>
          <w:rFonts w:ascii="Arial" w:hAnsi="Arial" w:cs="Arial"/>
          <w:i/>
          <w:iCs/>
          <w:sz w:val="24"/>
          <w:szCs w:val="24"/>
        </w:rPr>
        <w:t xml:space="preserve">BMJ Journals. </w:t>
      </w:r>
      <w:r w:rsidRPr="00E14CEC">
        <w:rPr>
          <w:rFonts w:ascii="Arial" w:hAnsi="Arial" w:cs="Arial"/>
          <w:sz w:val="24"/>
          <w:szCs w:val="24"/>
        </w:rPr>
        <w:t xml:space="preserve">18 (2). DOI: </w:t>
      </w:r>
      <w:hyperlink r:id="rId41" w:history="1">
        <w:r w:rsidRPr="00E14CEC">
          <w:rPr>
            <w:rStyle w:val="Hyperlink"/>
            <w:rFonts w:ascii="Arial" w:hAnsi="Arial" w:cs="Arial"/>
            <w:sz w:val="24"/>
            <w:szCs w:val="24"/>
          </w:rPr>
          <w:t>http://dx.doi.org/10.1136/eb-2015-102054</w:t>
        </w:r>
      </w:hyperlink>
      <w:r w:rsidRPr="00E14CEC">
        <w:rPr>
          <w:rFonts w:ascii="Arial" w:hAnsi="Arial" w:cs="Arial"/>
          <w:sz w:val="24"/>
          <w:szCs w:val="24"/>
        </w:rPr>
        <w:t xml:space="preserve"> (Accessed: October 20, 2021).</w:t>
      </w:r>
    </w:p>
    <w:p w14:paraId="2CB3B3E2"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Park, et.al (2016) ‘A Short Review on the Current Understanding of Autism Spectrum Disorder’ </w:t>
      </w:r>
      <w:r w:rsidRPr="00E14CEC">
        <w:rPr>
          <w:rFonts w:ascii="Arial" w:hAnsi="Arial" w:cs="Arial"/>
          <w:i/>
          <w:iCs/>
          <w:sz w:val="24"/>
          <w:szCs w:val="24"/>
        </w:rPr>
        <w:t>Experimental Neurobiology</w:t>
      </w:r>
      <w:r w:rsidRPr="00E14CEC">
        <w:rPr>
          <w:rFonts w:ascii="Arial" w:hAnsi="Arial" w:cs="Arial"/>
          <w:sz w:val="24"/>
          <w:szCs w:val="24"/>
        </w:rPr>
        <w:t xml:space="preserve"> 1 (1) pp unknown Available at: </w:t>
      </w:r>
      <w:hyperlink r:id="rId42" w:history="1">
        <w:r w:rsidRPr="00E14CEC">
          <w:rPr>
            <w:rStyle w:val="Hyperlink"/>
            <w:rFonts w:ascii="Arial" w:hAnsi="Arial" w:cs="Arial"/>
            <w:sz w:val="24"/>
            <w:szCs w:val="24"/>
          </w:rPr>
          <w:t>https://www.ncbi.nlm.nih.gov/pmc/articles/PMC4766109/</w:t>
        </w:r>
      </w:hyperlink>
      <w:r w:rsidRPr="00E14CEC">
        <w:rPr>
          <w:rFonts w:ascii="Arial" w:hAnsi="Arial" w:cs="Arial"/>
          <w:sz w:val="24"/>
          <w:szCs w:val="24"/>
        </w:rPr>
        <w:t xml:space="preserve"> (Accessed: October 13, 2021).</w:t>
      </w:r>
    </w:p>
    <w:p w14:paraId="10F83ED1" w14:textId="77777777" w:rsidR="00B4447F" w:rsidRPr="00E14CEC" w:rsidRDefault="00AE3977" w:rsidP="00B4447F">
      <w:pPr>
        <w:spacing w:after="160" w:line="360" w:lineRule="auto"/>
        <w:jc w:val="both"/>
        <w:rPr>
          <w:rFonts w:ascii="Arial" w:eastAsiaTheme="minorHAnsi" w:hAnsi="Arial" w:cs="Arial"/>
          <w:sz w:val="24"/>
          <w:szCs w:val="24"/>
        </w:rPr>
      </w:pPr>
      <w:r w:rsidRPr="00E14CEC">
        <w:rPr>
          <w:rFonts w:ascii="Arial" w:hAnsi="Arial" w:cs="Arial"/>
          <w:sz w:val="24"/>
          <w:szCs w:val="24"/>
        </w:rPr>
        <w:t>Robson, S. (2011) ‘Producing</w:t>
      </w:r>
      <w:r w:rsidRPr="00E14CEC">
        <w:rPr>
          <w:rFonts w:ascii="Arial" w:hAnsi="Arial" w:cs="Arial"/>
          <w:b/>
          <w:bCs/>
          <w:kern w:val="36"/>
          <w:sz w:val="24"/>
          <w:szCs w:val="24"/>
          <w:lang w:eastAsia="zh-CN"/>
        </w:rPr>
        <w:t xml:space="preserve"> </w:t>
      </w:r>
      <w:r w:rsidRPr="00E14CEC">
        <w:rPr>
          <w:rFonts w:ascii="Arial" w:hAnsi="Arial" w:cs="Arial"/>
          <w:kern w:val="36"/>
          <w:sz w:val="24"/>
          <w:szCs w:val="24"/>
          <w:lang w:eastAsia="zh-CN"/>
        </w:rPr>
        <w:t xml:space="preserve">and Using Video Data in the Early Years: Ethical Questions and Practical Consequences in Research with Young Children’ </w:t>
      </w:r>
      <w:r w:rsidRPr="00E14CEC">
        <w:rPr>
          <w:rFonts w:ascii="Arial" w:hAnsi="Arial" w:cs="Arial"/>
          <w:i/>
          <w:iCs/>
          <w:kern w:val="36"/>
          <w:sz w:val="24"/>
          <w:szCs w:val="24"/>
          <w:lang w:eastAsia="zh-CN"/>
        </w:rPr>
        <w:t xml:space="preserve">National Childs bureau. </w:t>
      </w:r>
      <w:r w:rsidRPr="00E14CEC">
        <w:rPr>
          <w:rFonts w:ascii="Arial" w:hAnsi="Arial" w:cs="Arial"/>
          <w:kern w:val="36"/>
          <w:sz w:val="24"/>
          <w:szCs w:val="24"/>
          <w:lang w:eastAsia="zh-CN"/>
        </w:rPr>
        <w:t xml:space="preserve">London. DOI: </w:t>
      </w:r>
      <w:r w:rsidRPr="00E14CEC">
        <w:rPr>
          <w:rFonts w:ascii="Arial" w:hAnsi="Arial" w:cs="Arial"/>
          <w:color w:val="767676"/>
          <w:sz w:val="24"/>
          <w:szCs w:val="24"/>
          <w:shd w:val="clear" w:color="auto" w:fill="FFFFFF"/>
          <w:lang w:eastAsia="zh-CN"/>
        </w:rPr>
        <w:t> </w:t>
      </w:r>
      <w:hyperlink r:id="rId43" w:history="1">
        <w:r w:rsidRPr="00E14CEC">
          <w:rPr>
            <w:rStyle w:val="Hyperlink"/>
            <w:rFonts w:ascii="Arial" w:hAnsi="Arial" w:cs="Arial"/>
            <w:sz w:val="24"/>
            <w:szCs w:val="24"/>
            <w:lang w:eastAsia="zh-CN"/>
          </w:rPr>
          <w:t>https://doi.org/10.1111/j.1099-0860.2009.00267.x</w:t>
        </w:r>
      </w:hyperlink>
      <w:r w:rsidRPr="00E14CEC">
        <w:rPr>
          <w:rFonts w:ascii="Arial" w:hAnsi="Arial" w:cs="Arial"/>
          <w:sz w:val="24"/>
          <w:szCs w:val="24"/>
          <w:lang w:eastAsia="zh-CN"/>
        </w:rPr>
        <w:t xml:space="preserve"> (Accessed: October 20, 2021). </w:t>
      </w:r>
    </w:p>
    <w:p w14:paraId="4EE4FE11" w14:textId="77777777" w:rsidR="00E06354" w:rsidRPr="00E14CEC" w:rsidRDefault="00AE3977" w:rsidP="00E06354">
      <w:pPr>
        <w:spacing w:after="160" w:line="360" w:lineRule="auto"/>
        <w:jc w:val="both"/>
        <w:rPr>
          <w:rFonts w:ascii="Arial" w:hAnsi="Arial" w:cs="Arial"/>
          <w:sz w:val="24"/>
          <w:szCs w:val="24"/>
        </w:rPr>
      </w:pPr>
      <w:r w:rsidRPr="00E14CEC">
        <w:rPr>
          <w:rFonts w:ascii="Arial" w:hAnsi="Arial" w:cs="Arial"/>
          <w:sz w:val="24"/>
          <w:szCs w:val="24"/>
        </w:rPr>
        <w:t xml:space="preserve">Stakes, R. and Horney, G. (2000) </w:t>
      </w:r>
      <w:r w:rsidRPr="00E14CEC">
        <w:rPr>
          <w:rFonts w:ascii="Arial" w:hAnsi="Arial" w:cs="Arial"/>
          <w:i/>
          <w:iCs/>
          <w:sz w:val="24"/>
          <w:szCs w:val="24"/>
        </w:rPr>
        <w:t xml:space="preserve">Meeting Special Needs in Mainstream Schools. </w:t>
      </w:r>
      <w:r w:rsidRPr="00E14CEC">
        <w:rPr>
          <w:rFonts w:ascii="Arial" w:hAnsi="Arial" w:cs="Arial"/>
          <w:sz w:val="24"/>
          <w:szCs w:val="24"/>
        </w:rPr>
        <w:t>2</w:t>
      </w:r>
      <w:r w:rsidRPr="00E14CEC">
        <w:rPr>
          <w:rFonts w:ascii="Arial" w:hAnsi="Arial" w:cs="Arial"/>
          <w:sz w:val="24"/>
          <w:szCs w:val="24"/>
          <w:vertAlign w:val="superscript"/>
        </w:rPr>
        <w:t>nd</w:t>
      </w:r>
      <w:r w:rsidRPr="00E14CEC">
        <w:rPr>
          <w:rFonts w:ascii="Arial" w:hAnsi="Arial" w:cs="Arial"/>
          <w:sz w:val="24"/>
          <w:szCs w:val="24"/>
        </w:rPr>
        <w:t xml:space="preserve"> </w:t>
      </w:r>
      <w:proofErr w:type="spellStart"/>
      <w:r w:rsidRPr="00E14CEC">
        <w:rPr>
          <w:rFonts w:ascii="Arial" w:hAnsi="Arial" w:cs="Arial"/>
          <w:sz w:val="24"/>
          <w:szCs w:val="24"/>
        </w:rPr>
        <w:t>edn</w:t>
      </w:r>
      <w:proofErr w:type="spellEnd"/>
      <w:r w:rsidRPr="00E14CEC">
        <w:rPr>
          <w:rFonts w:ascii="Arial" w:hAnsi="Arial" w:cs="Arial"/>
          <w:sz w:val="24"/>
          <w:szCs w:val="24"/>
        </w:rPr>
        <w:t>.</w:t>
      </w:r>
      <w:r w:rsidRPr="00E14CEC">
        <w:rPr>
          <w:rFonts w:ascii="Arial" w:hAnsi="Arial" w:cs="Arial"/>
          <w:i/>
          <w:iCs/>
          <w:sz w:val="24"/>
          <w:szCs w:val="24"/>
        </w:rPr>
        <w:t xml:space="preserve"> </w:t>
      </w:r>
      <w:r w:rsidRPr="00E14CEC">
        <w:rPr>
          <w:rFonts w:ascii="Arial" w:hAnsi="Arial" w:cs="Arial"/>
          <w:sz w:val="24"/>
          <w:szCs w:val="24"/>
        </w:rPr>
        <w:t xml:space="preserve">London: David Fulton Publishers. </w:t>
      </w:r>
    </w:p>
    <w:p w14:paraId="3A3582F9" w14:textId="3423724F" w:rsidR="00C93146" w:rsidRPr="00E14CEC" w:rsidRDefault="00C93146" w:rsidP="00E06354">
      <w:pPr>
        <w:spacing w:after="160" w:line="360" w:lineRule="auto"/>
        <w:jc w:val="both"/>
        <w:rPr>
          <w:rFonts w:ascii="Arial" w:hAnsi="Arial" w:cs="Arial"/>
          <w:sz w:val="24"/>
          <w:szCs w:val="24"/>
        </w:rPr>
      </w:pPr>
      <w:r w:rsidRPr="00E14CEC">
        <w:rPr>
          <w:rFonts w:ascii="Arial" w:hAnsi="Arial" w:cs="Arial"/>
          <w:sz w:val="24"/>
          <w:szCs w:val="24"/>
        </w:rPr>
        <w:t>Tassoni, P. (2003) ‘Supporting Special Needs: Understanding Inclusion in the Early Years’, Heinemann: USA.</w:t>
      </w:r>
    </w:p>
    <w:p w14:paraId="482B5728" w14:textId="77777777" w:rsidR="00AE3977" w:rsidRPr="00E14CEC" w:rsidRDefault="00AE3977" w:rsidP="00AE3977">
      <w:pPr>
        <w:spacing w:line="360" w:lineRule="auto"/>
        <w:jc w:val="both"/>
        <w:rPr>
          <w:rFonts w:ascii="Arial" w:hAnsi="Arial" w:cs="Arial"/>
          <w:sz w:val="24"/>
          <w:szCs w:val="24"/>
        </w:rPr>
      </w:pPr>
      <w:bookmarkStart w:id="6" w:name="_Hlk85810619"/>
      <w:r w:rsidRPr="00E14CEC">
        <w:rPr>
          <w:rFonts w:ascii="Arial" w:hAnsi="Arial" w:cs="Arial"/>
          <w:sz w:val="24"/>
          <w:szCs w:val="24"/>
        </w:rPr>
        <w:t xml:space="preserve">UNICEF (no date) ‘What is the UNCRC’ </w:t>
      </w:r>
      <w:proofErr w:type="spellStart"/>
      <w:r w:rsidRPr="00E14CEC">
        <w:rPr>
          <w:rFonts w:ascii="Arial" w:hAnsi="Arial" w:cs="Arial"/>
          <w:i/>
          <w:iCs/>
          <w:sz w:val="24"/>
          <w:szCs w:val="24"/>
        </w:rPr>
        <w:t>Unicef</w:t>
      </w:r>
      <w:proofErr w:type="spellEnd"/>
      <w:r w:rsidRPr="00E14CEC">
        <w:rPr>
          <w:rFonts w:ascii="Arial" w:hAnsi="Arial" w:cs="Arial"/>
          <w:i/>
          <w:iCs/>
          <w:sz w:val="24"/>
          <w:szCs w:val="24"/>
        </w:rPr>
        <w:t xml:space="preserve">: </w:t>
      </w:r>
      <w:r w:rsidRPr="00E14CEC">
        <w:rPr>
          <w:rFonts w:ascii="Arial" w:hAnsi="Arial" w:cs="Arial"/>
          <w:sz w:val="24"/>
          <w:szCs w:val="24"/>
        </w:rPr>
        <w:t>United Kingdom.</w:t>
      </w:r>
      <w:r w:rsidRPr="00E14CEC">
        <w:rPr>
          <w:rFonts w:ascii="Arial" w:hAnsi="Arial" w:cs="Arial"/>
          <w:i/>
          <w:iCs/>
          <w:sz w:val="24"/>
          <w:szCs w:val="24"/>
        </w:rPr>
        <w:t xml:space="preserve"> </w:t>
      </w:r>
      <w:r w:rsidRPr="00E14CEC">
        <w:rPr>
          <w:rFonts w:ascii="Arial" w:hAnsi="Arial" w:cs="Arial"/>
          <w:sz w:val="24"/>
          <w:szCs w:val="24"/>
        </w:rPr>
        <w:t xml:space="preserve">Available at: </w:t>
      </w:r>
      <w:hyperlink r:id="rId44" w:history="1">
        <w:r w:rsidRPr="00E14CEC">
          <w:rPr>
            <w:rStyle w:val="Hyperlink"/>
            <w:rFonts w:ascii="Arial" w:hAnsi="Arial" w:cs="Arial"/>
            <w:sz w:val="24"/>
            <w:szCs w:val="24"/>
          </w:rPr>
          <w:t>https://www.unicef.org.uk/what-we-do/un-convention-child-</w:t>
        </w:r>
        <w:r w:rsidRPr="00E14CEC">
          <w:rPr>
            <w:rStyle w:val="Hyperlink"/>
            <w:rFonts w:ascii="Arial" w:hAnsi="Arial" w:cs="Arial"/>
            <w:sz w:val="24"/>
            <w:szCs w:val="24"/>
          </w:rPr>
          <w:lastRenderedPageBreak/>
          <w:t>rights/?sisearchengine=284&amp;siproduct=Campaign_G_02_Our_Work&amp;gclid=EAIaIQobChMI49b_k9LY8wIVVOnmCh1p5A8cEAAYAyAAEgI1RPD_BwE</w:t>
        </w:r>
      </w:hyperlink>
      <w:r w:rsidRPr="00E14CEC">
        <w:rPr>
          <w:rFonts w:ascii="Arial" w:hAnsi="Arial" w:cs="Arial"/>
          <w:sz w:val="24"/>
          <w:szCs w:val="24"/>
        </w:rPr>
        <w:t xml:space="preserve"> (Accessed: October 20,2021).</w:t>
      </w:r>
    </w:p>
    <w:bookmarkEnd w:id="6"/>
    <w:p w14:paraId="41BB6BA7"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UNICEF (2021) ‘RRSA SCHOOL QUESTIONNAIRE GUIDANCE’ </w:t>
      </w:r>
      <w:proofErr w:type="spellStart"/>
      <w:r w:rsidRPr="00E14CEC">
        <w:rPr>
          <w:rFonts w:ascii="Arial" w:hAnsi="Arial" w:cs="Arial"/>
          <w:i/>
          <w:iCs/>
          <w:sz w:val="24"/>
          <w:szCs w:val="24"/>
        </w:rPr>
        <w:t>Unicef</w:t>
      </w:r>
      <w:proofErr w:type="spellEnd"/>
      <w:r w:rsidRPr="00E14CEC">
        <w:rPr>
          <w:rFonts w:ascii="Arial" w:hAnsi="Arial" w:cs="Arial"/>
          <w:sz w:val="24"/>
          <w:szCs w:val="24"/>
        </w:rPr>
        <w:t xml:space="preserve">: United Kingdom. Available at: </w:t>
      </w:r>
      <w:hyperlink r:id="rId45" w:history="1">
        <w:r w:rsidRPr="00E14CEC">
          <w:rPr>
            <w:rStyle w:val="Hyperlink"/>
            <w:rFonts w:ascii="Arial" w:hAnsi="Arial" w:cs="Arial"/>
            <w:sz w:val="24"/>
            <w:szCs w:val="24"/>
          </w:rPr>
          <w:t>https://www.unicef.org.uk/rights-respecting-schools/wp-content/uploads/sites/4/2020/04/RRSA-School-Questionnaire-Guidance-1.pdf</w:t>
        </w:r>
      </w:hyperlink>
      <w:r w:rsidRPr="00E14CEC">
        <w:rPr>
          <w:rFonts w:ascii="Arial" w:hAnsi="Arial" w:cs="Arial"/>
          <w:sz w:val="24"/>
          <w:szCs w:val="24"/>
        </w:rPr>
        <w:t xml:space="preserve"> (Accessed: October 20, 2021).</w:t>
      </w:r>
    </w:p>
    <w:p w14:paraId="4E1DC281" w14:textId="77777777" w:rsidR="00AE3977" w:rsidRPr="00E14CEC" w:rsidRDefault="00AE3977" w:rsidP="00AE3977">
      <w:pPr>
        <w:spacing w:line="360" w:lineRule="auto"/>
        <w:jc w:val="both"/>
        <w:rPr>
          <w:rFonts w:ascii="Arial" w:hAnsi="Arial" w:cs="Arial"/>
          <w:sz w:val="24"/>
          <w:szCs w:val="24"/>
        </w:rPr>
      </w:pPr>
      <w:r w:rsidRPr="00E14CEC">
        <w:rPr>
          <w:rFonts w:ascii="Arial" w:hAnsi="Arial" w:cs="Arial"/>
          <w:sz w:val="24"/>
          <w:szCs w:val="24"/>
        </w:rPr>
        <w:t xml:space="preserve">Vibha, P., </w:t>
      </w:r>
      <w:proofErr w:type="spellStart"/>
      <w:r w:rsidRPr="00E14CEC">
        <w:rPr>
          <w:rFonts w:ascii="Arial" w:hAnsi="Arial" w:cs="Arial"/>
          <w:sz w:val="24"/>
          <w:szCs w:val="24"/>
        </w:rPr>
        <w:t>Bijayini</w:t>
      </w:r>
      <w:proofErr w:type="spellEnd"/>
      <w:r w:rsidRPr="00E14CEC">
        <w:rPr>
          <w:rFonts w:ascii="Arial" w:hAnsi="Arial" w:cs="Arial"/>
          <w:sz w:val="24"/>
          <w:szCs w:val="24"/>
        </w:rPr>
        <w:t xml:space="preserve">, J. and Sanjay, K (2013) ‘Qualitative Research’ </w:t>
      </w:r>
      <w:r w:rsidRPr="00E14CEC">
        <w:rPr>
          <w:rFonts w:ascii="Arial" w:hAnsi="Arial" w:cs="Arial"/>
          <w:i/>
          <w:iCs/>
          <w:sz w:val="24"/>
          <w:szCs w:val="24"/>
        </w:rPr>
        <w:t xml:space="preserve">Perspectives in Clinical Research, </w:t>
      </w:r>
      <w:r w:rsidRPr="00E14CEC">
        <w:rPr>
          <w:rFonts w:ascii="Arial" w:hAnsi="Arial" w:cs="Arial"/>
          <w:sz w:val="24"/>
          <w:szCs w:val="24"/>
        </w:rPr>
        <w:t>Mumbai</w:t>
      </w:r>
      <w:r w:rsidRPr="00E14CEC">
        <w:rPr>
          <w:rFonts w:ascii="Arial" w:hAnsi="Arial" w:cs="Arial"/>
          <w:i/>
          <w:iCs/>
          <w:sz w:val="24"/>
          <w:szCs w:val="24"/>
        </w:rPr>
        <w:t xml:space="preserve">. </w:t>
      </w:r>
      <w:r w:rsidRPr="00E14CEC">
        <w:rPr>
          <w:rFonts w:ascii="Arial" w:hAnsi="Arial" w:cs="Arial"/>
          <w:sz w:val="24"/>
          <w:szCs w:val="24"/>
        </w:rPr>
        <w:t>4 (3) DOI:</w:t>
      </w:r>
      <w:r w:rsidRPr="00E14CEC">
        <w:rPr>
          <w:rFonts w:ascii="Arial" w:hAnsi="Arial" w:cs="Arial"/>
          <w:color w:val="555555"/>
          <w:sz w:val="24"/>
          <w:szCs w:val="24"/>
          <w:shd w:val="clear" w:color="auto" w:fill="FFFFFF"/>
        </w:rPr>
        <w:t xml:space="preserve"> DOI:10.4103/2229-3485.115389 </w:t>
      </w:r>
      <w:r w:rsidRPr="00E14CEC">
        <w:rPr>
          <w:rFonts w:ascii="Arial" w:hAnsi="Arial" w:cs="Arial"/>
          <w:sz w:val="24"/>
          <w:szCs w:val="24"/>
          <w:shd w:val="clear" w:color="auto" w:fill="FFFFFF"/>
        </w:rPr>
        <w:t>(Accessed: October 19, 2021).</w:t>
      </w:r>
    </w:p>
    <w:p w14:paraId="66BBAAB9" w14:textId="77777777" w:rsidR="00AE3977" w:rsidRPr="00E14CEC" w:rsidRDefault="00AE3977" w:rsidP="00AE3977">
      <w:pPr>
        <w:spacing w:line="360" w:lineRule="auto"/>
        <w:jc w:val="both"/>
        <w:rPr>
          <w:rFonts w:ascii="Arial" w:hAnsi="Arial" w:cs="Arial"/>
          <w:sz w:val="24"/>
          <w:szCs w:val="24"/>
        </w:rPr>
      </w:pPr>
      <w:bookmarkStart w:id="7" w:name="_Hlk85798233"/>
      <w:proofErr w:type="spellStart"/>
      <w:r w:rsidRPr="00E14CEC">
        <w:rPr>
          <w:rFonts w:ascii="Arial" w:hAnsi="Arial" w:cs="Arial"/>
          <w:sz w:val="24"/>
          <w:szCs w:val="24"/>
        </w:rPr>
        <w:t>Zeldovidch</w:t>
      </w:r>
      <w:proofErr w:type="spellEnd"/>
      <w:r w:rsidRPr="00E14CEC">
        <w:rPr>
          <w:rFonts w:ascii="Arial" w:hAnsi="Arial" w:cs="Arial"/>
          <w:sz w:val="24"/>
          <w:szCs w:val="24"/>
        </w:rPr>
        <w:t>, L. (2018) ‘The Evolution of ‘autism’ as a Diagnosis, explained,</w:t>
      </w:r>
      <w:r w:rsidRPr="00E14CEC">
        <w:rPr>
          <w:rFonts w:ascii="Arial" w:hAnsi="Arial" w:cs="Arial"/>
          <w:i/>
          <w:iCs/>
          <w:sz w:val="24"/>
          <w:szCs w:val="24"/>
        </w:rPr>
        <w:t xml:space="preserve"> Spectrum, </w:t>
      </w:r>
      <w:r w:rsidRPr="00E14CEC">
        <w:rPr>
          <w:rFonts w:ascii="Arial" w:hAnsi="Arial" w:cs="Arial"/>
          <w:sz w:val="24"/>
          <w:szCs w:val="24"/>
        </w:rPr>
        <w:t>1 (1), pp. Unknown Available at:</w:t>
      </w:r>
      <w:r w:rsidRPr="00E14CEC">
        <w:rPr>
          <w:rFonts w:ascii="Arial" w:hAnsi="Arial" w:cs="Arial"/>
          <w:i/>
          <w:iCs/>
          <w:sz w:val="24"/>
          <w:szCs w:val="24"/>
        </w:rPr>
        <w:t xml:space="preserve"> </w:t>
      </w:r>
      <w:hyperlink r:id="rId46" w:history="1">
        <w:r w:rsidRPr="00E14CEC">
          <w:rPr>
            <w:rStyle w:val="Hyperlink"/>
            <w:rFonts w:ascii="Arial" w:hAnsi="Arial" w:cs="Arial"/>
            <w:sz w:val="24"/>
            <w:szCs w:val="24"/>
          </w:rPr>
          <w:t>https://www.spectrumnews.org/news/evolution-autism-diagnosis-explained/</w:t>
        </w:r>
      </w:hyperlink>
      <w:r w:rsidRPr="00E14CEC">
        <w:rPr>
          <w:rFonts w:ascii="Arial" w:hAnsi="Arial" w:cs="Arial"/>
          <w:sz w:val="24"/>
          <w:szCs w:val="24"/>
        </w:rPr>
        <w:t xml:space="preserve"> (Accessed: October 11, 2021).</w:t>
      </w:r>
    </w:p>
    <w:p w14:paraId="48916F92" w14:textId="77777777" w:rsidR="00AE3977" w:rsidRPr="00E14CEC" w:rsidRDefault="00AE3977" w:rsidP="00AE3977">
      <w:pPr>
        <w:spacing w:line="360" w:lineRule="auto"/>
        <w:jc w:val="both"/>
        <w:rPr>
          <w:rFonts w:ascii="Arial" w:hAnsi="Arial" w:cs="Arial"/>
          <w:sz w:val="24"/>
          <w:szCs w:val="24"/>
        </w:rPr>
      </w:pPr>
      <w:bookmarkStart w:id="8" w:name="_Hlk85798266"/>
      <w:bookmarkEnd w:id="7"/>
      <w:proofErr w:type="spellStart"/>
      <w:r w:rsidRPr="00E14CEC">
        <w:rPr>
          <w:rFonts w:ascii="Arial" w:hAnsi="Arial" w:cs="Arial"/>
          <w:sz w:val="24"/>
          <w:szCs w:val="24"/>
        </w:rPr>
        <w:t>Zeliadt</w:t>
      </w:r>
      <w:proofErr w:type="spellEnd"/>
      <w:r w:rsidRPr="00E14CEC">
        <w:rPr>
          <w:rFonts w:ascii="Arial" w:hAnsi="Arial" w:cs="Arial"/>
          <w:sz w:val="24"/>
          <w:szCs w:val="24"/>
        </w:rPr>
        <w:t xml:space="preserve">, N. (2018) </w:t>
      </w:r>
      <w:r w:rsidRPr="00E14CEC">
        <w:rPr>
          <w:rFonts w:ascii="Arial" w:hAnsi="Arial" w:cs="Arial"/>
          <w:i/>
          <w:iCs/>
          <w:sz w:val="24"/>
          <w:szCs w:val="24"/>
        </w:rPr>
        <w:t xml:space="preserve">Autism’s sex ratio explained </w:t>
      </w:r>
      <w:r w:rsidRPr="00E14CEC">
        <w:rPr>
          <w:rFonts w:ascii="Arial" w:hAnsi="Arial" w:cs="Arial"/>
          <w:sz w:val="24"/>
          <w:szCs w:val="24"/>
        </w:rPr>
        <w:t xml:space="preserve">Available at: </w:t>
      </w:r>
      <w:hyperlink r:id="rId47" w:history="1">
        <w:r w:rsidRPr="00E14CEC">
          <w:rPr>
            <w:rStyle w:val="Hyperlink"/>
            <w:rFonts w:ascii="Arial" w:hAnsi="Arial" w:cs="Arial"/>
            <w:sz w:val="24"/>
            <w:szCs w:val="24"/>
          </w:rPr>
          <w:t>https://www.spectrumnews.org/news/autisms-sex-ratio-explained/?fbclid=IwAR3Hn6VkVkhLSoxMWBrdIcovNjESyknsl9Ymo8dP7Ft_Trrvlookl5pm6As</w:t>
        </w:r>
      </w:hyperlink>
      <w:r w:rsidRPr="00E14CEC">
        <w:rPr>
          <w:rFonts w:ascii="Arial" w:hAnsi="Arial" w:cs="Arial"/>
          <w:sz w:val="24"/>
          <w:szCs w:val="24"/>
        </w:rPr>
        <w:t xml:space="preserve"> (Accessed: October 14, 2021).</w:t>
      </w:r>
    </w:p>
    <w:bookmarkEnd w:id="8"/>
    <w:p w14:paraId="0E721141" w14:textId="77777777" w:rsidR="00AE3977" w:rsidRPr="00E14CEC" w:rsidRDefault="00AE3977" w:rsidP="00AE3977">
      <w:pPr>
        <w:spacing w:line="360" w:lineRule="auto"/>
        <w:jc w:val="both"/>
        <w:rPr>
          <w:rFonts w:ascii="Arial" w:hAnsi="Arial" w:cs="Arial"/>
          <w:sz w:val="24"/>
          <w:szCs w:val="24"/>
        </w:rPr>
      </w:pPr>
    </w:p>
    <w:p w14:paraId="3ABB58AB" w14:textId="78CCBBC4" w:rsidR="001824DC" w:rsidRPr="00E14CEC" w:rsidRDefault="001824DC" w:rsidP="00E11FAC">
      <w:pPr>
        <w:spacing w:line="360" w:lineRule="auto"/>
        <w:jc w:val="both"/>
        <w:rPr>
          <w:rFonts w:ascii="Arial" w:hAnsi="Arial" w:cs="Arial"/>
          <w:sz w:val="24"/>
          <w:szCs w:val="24"/>
          <w:u w:val="single"/>
        </w:rPr>
      </w:pPr>
    </w:p>
    <w:p w14:paraId="3A2D4C58" w14:textId="77777777" w:rsidR="00E06354" w:rsidRPr="00E14CEC" w:rsidRDefault="005B33BF" w:rsidP="00E06354">
      <w:pPr>
        <w:spacing w:line="360" w:lineRule="auto"/>
        <w:jc w:val="both"/>
        <w:rPr>
          <w:rFonts w:ascii="Arial" w:hAnsi="Arial" w:cs="Arial"/>
          <w:sz w:val="24"/>
          <w:szCs w:val="24"/>
          <w:u w:val="single"/>
        </w:rPr>
      </w:pPr>
      <w:r w:rsidRPr="00E14CEC">
        <w:rPr>
          <w:rFonts w:ascii="Arial" w:hAnsi="Arial" w:cs="Arial"/>
          <w:sz w:val="24"/>
          <w:szCs w:val="24"/>
          <w:u w:val="single"/>
        </w:rPr>
        <w:t>Ethics Form</w:t>
      </w:r>
      <w:r w:rsidR="006F1C93" w:rsidRPr="00E14CEC">
        <w:rPr>
          <w:rFonts w:ascii="Arial" w:hAnsi="Arial" w:cs="Arial"/>
          <w:sz w:val="24"/>
          <w:szCs w:val="24"/>
          <w:u w:val="single"/>
        </w:rPr>
        <w:t xml:space="preserve">                                                        </w:t>
      </w:r>
      <w:r w:rsidR="001824DC" w:rsidRPr="00E14CEC">
        <w:rPr>
          <w:rFonts w:ascii="Arial" w:hAnsi="Arial" w:cs="Arial"/>
          <w:sz w:val="24"/>
          <w:szCs w:val="24"/>
          <w:u w:val="single"/>
        </w:rPr>
        <w:t xml:space="preserve"> </w:t>
      </w:r>
    </w:p>
    <w:p w14:paraId="2A4BE554" w14:textId="042FD5E4" w:rsidR="004A19AF" w:rsidRPr="00E14CEC" w:rsidRDefault="00F675A3" w:rsidP="00E06354">
      <w:pPr>
        <w:spacing w:line="360" w:lineRule="auto"/>
        <w:jc w:val="both"/>
        <w:rPr>
          <w:rFonts w:ascii="Arial" w:hAnsi="Arial" w:cs="Arial"/>
          <w:sz w:val="24"/>
          <w:szCs w:val="24"/>
          <w:u w:val="single"/>
        </w:rPr>
      </w:pPr>
      <w:hyperlink r:id="rId48" w:history="1">
        <w:r w:rsidRPr="00E14CEC">
          <w:rPr>
            <w:rFonts w:ascii="Arial" w:hAnsi="Arial" w:cs="Arial"/>
            <w:sz w:val="24"/>
            <w:szCs w:val="24"/>
            <w:shd w:val="clear" w:color="auto" w:fill="FFFFFF"/>
          </w:rPr>
          <w:t>Adler</w:t>
        </w:r>
      </w:hyperlink>
      <w:r w:rsidRPr="00E14CEC">
        <w:rPr>
          <w:rFonts w:ascii="Arial" w:hAnsi="Arial" w:cs="Arial"/>
          <w:sz w:val="24"/>
          <w:szCs w:val="24"/>
          <w:shd w:val="clear" w:color="auto" w:fill="FFFFFF"/>
        </w:rPr>
        <w:t>,</w:t>
      </w:r>
      <w:r w:rsidR="007E0CF0" w:rsidRPr="00E14CEC">
        <w:rPr>
          <w:rFonts w:ascii="Arial" w:hAnsi="Arial" w:cs="Arial"/>
          <w:sz w:val="24"/>
          <w:szCs w:val="24"/>
          <w:shd w:val="clear" w:color="auto" w:fill="FFFFFF"/>
        </w:rPr>
        <w:t xml:space="preserve"> K.,</w:t>
      </w:r>
      <w:r w:rsidRPr="00E14CEC">
        <w:rPr>
          <w:rFonts w:ascii="Arial" w:hAnsi="Arial" w:cs="Arial"/>
          <w:sz w:val="24"/>
          <w:szCs w:val="24"/>
          <w:shd w:val="clear" w:color="auto" w:fill="FFFFFF"/>
        </w:rPr>
        <w:t> </w:t>
      </w:r>
      <w:hyperlink r:id="rId49" w:history="1">
        <w:r w:rsidRPr="00E14CEC">
          <w:rPr>
            <w:rFonts w:ascii="Arial" w:hAnsi="Arial" w:cs="Arial"/>
            <w:sz w:val="24"/>
            <w:szCs w:val="24"/>
            <w:shd w:val="clear" w:color="auto" w:fill="FFFFFF"/>
          </w:rPr>
          <w:t>Salanterä</w:t>
        </w:r>
      </w:hyperlink>
      <w:r w:rsidRPr="00E14CEC">
        <w:rPr>
          <w:rFonts w:ascii="Arial" w:hAnsi="Arial" w:cs="Arial"/>
          <w:sz w:val="24"/>
          <w:szCs w:val="24"/>
          <w:shd w:val="clear" w:color="auto" w:fill="FFFFFF"/>
        </w:rPr>
        <w:t>,</w:t>
      </w:r>
      <w:r w:rsidR="00283D6A" w:rsidRPr="00E14CEC">
        <w:rPr>
          <w:rFonts w:ascii="Arial" w:hAnsi="Arial" w:cs="Arial"/>
          <w:sz w:val="24"/>
          <w:szCs w:val="24"/>
          <w:shd w:val="clear" w:color="auto" w:fill="FFFFFF"/>
        </w:rPr>
        <w:t xml:space="preserve"> S</w:t>
      </w:r>
      <w:r w:rsidR="007E0CF0" w:rsidRPr="00E14CEC">
        <w:rPr>
          <w:rFonts w:ascii="Arial" w:hAnsi="Arial" w:cs="Arial"/>
          <w:sz w:val="24"/>
          <w:szCs w:val="24"/>
          <w:shd w:val="clear" w:color="auto" w:fill="FFFFFF"/>
        </w:rPr>
        <w:t>.</w:t>
      </w:r>
      <w:r w:rsidR="00283D6A" w:rsidRPr="00E14CEC">
        <w:rPr>
          <w:rFonts w:ascii="Arial" w:hAnsi="Arial" w:cs="Arial"/>
          <w:sz w:val="24"/>
          <w:szCs w:val="24"/>
          <w:shd w:val="clear" w:color="auto" w:fill="FFFFFF"/>
        </w:rPr>
        <w:t xml:space="preserve"> and</w:t>
      </w:r>
      <w:r w:rsidRPr="00E14CEC">
        <w:rPr>
          <w:rFonts w:ascii="Arial" w:hAnsi="Arial" w:cs="Arial"/>
          <w:sz w:val="24"/>
          <w:szCs w:val="24"/>
          <w:shd w:val="clear" w:color="auto" w:fill="FFFFFF"/>
        </w:rPr>
        <w:t> </w:t>
      </w:r>
      <w:hyperlink r:id="rId50" w:history="1">
        <w:r w:rsidRPr="00E14CEC">
          <w:rPr>
            <w:rFonts w:ascii="Arial" w:hAnsi="Arial" w:cs="Arial"/>
            <w:sz w:val="24"/>
            <w:szCs w:val="24"/>
            <w:shd w:val="clear" w:color="auto" w:fill="FFFFFF"/>
          </w:rPr>
          <w:t>Zumstein-Shaha</w:t>
        </w:r>
      </w:hyperlink>
      <w:r w:rsidR="00AA6DBB" w:rsidRPr="00E14CEC">
        <w:rPr>
          <w:rFonts w:ascii="Arial" w:hAnsi="Arial" w:cs="Arial"/>
          <w:sz w:val="24"/>
          <w:szCs w:val="24"/>
          <w:shd w:val="clear" w:color="auto" w:fill="FFFFFF"/>
        </w:rPr>
        <w:t>, M.</w:t>
      </w:r>
      <w:r w:rsidR="007E0CF0" w:rsidRPr="00E14CEC">
        <w:rPr>
          <w:rFonts w:ascii="Arial" w:hAnsi="Arial" w:cs="Arial"/>
          <w:sz w:val="24"/>
          <w:szCs w:val="24"/>
          <w:shd w:val="clear" w:color="auto" w:fill="FFFFFF"/>
        </w:rPr>
        <w:t xml:space="preserve"> (20</w:t>
      </w:r>
      <w:r w:rsidR="006F0E5A" w:rsidRPr="00E14CEC">
        <w:rPr>
          <w:rFonts w:ascii="Arial" w:hAnsi="Arial" w:cs="Arial"/>
          <w:sz w:val="24"/>
          <w:szCs w:val="24"/>
          <w:shd w:val="clear" w:color="auto" w:fill="FFFFFF"/>
        </w:rPr>
        <w:t xml:space="preserve">19) </w:t>
      </w:r>
      <w:r w:rsidR="00FB3264" w:rsidRPr="00E14CEC">
        <w:rPr>
          <w:rFonts w:ascii="Arial" w:hAnsi="Arial" w:cs="Arial"/>
          <w:sz w:val="24"/>
          <w:szCs w:val="24"/>
          <w:shd w:val="clear" w:color="auto" w:fill="FFFFFF"/>
        </w:rPr>
        <w:t>‘</w:t>
      </w:r>
      <w:r w:rsidR="004A19AF" w:rsidRPr="00E14CEC">
        <w:rPr>
          <w:rFonts w:ascii="Arial" w:hAnsi="Arial" w:cs="Arial"/>
          <w:kern w:val="36"/>
          <w:sz w:val="24"/>
          <w:szCs w:val="24"/>
          <w:lang w:eastAsia="zh-CN"/>
        </w:rPr>
        <w:t>Focus Group Interviews in Child, Youth, and Parent Research: An Integrative Literature Review</w:t>
      </w:r>
      <w:r w:rsidR="00FB3264" w:rsidRPr="00E14CEC">
        <w:rPr>
          <w:rFonts w:ascii="Arial" w:hAnsi="Arial" w:cs="Arial"/>
          <w:kern w:val="36"/>
          <w:sz w:val="24"/>
          <w:szCs w:val="24"/>
          <w:lang w:eastAsia="zh-CN"/>
        </w:rPr>
        <w:t xml:space="preserve">’ </w:t>
      </w:r>
      <w:r w:rsidR="002B62F8" w:rsidRPr="00E14CEC">
        <w:rPr>
          <w:rFonts w:ascii="Arial" w:hAnsi="Arial" w:cs="Arial"/>
          <w:i/>
          <w:iCs/>
          <w:kern w:val="36"/>
          <w:sz w:val="24"/>
          <w:szCs w:val="24"/>
          <w:lang w:eastAsia="zh-CN"/>
        </w:rPr>
        <w:t>University of Albe</w:t>
      </w:r>
      <w:r w:rsidR="00945CA6" w:rsidRPr="00E14CEC">
        <w:rPr>
          <w:rFonts w:ascii="Arial" w:hAnsi="Arial" w:cs="Arial"/>
          <w:i/>
          <w:iCs/>
          <w:kern w:val="36"/>
          <w:sz w:val="24"/>
          <w:szCs w:val="24"/>
          <w:lang w:eastAsia="zh-CN"/>
        </w:rPr>
        <w:t>rta</w:t>
      </w:r>
      <w:r w:rsidR="00945CA6" w:rsidRPr="00E14CEC">
        <w:rPr>
          <w:rFonts w:ascii="Arial" w:hAnsi="Arial" w:cs="Arial"/>
          <w:kern w:val="36"/>
          <w:sz w:val="24"/>
          <w:szCs w:val="24"/>
          <w:lang w:eastAsia="zh-CN"/>
        </w:rPr>
        <w:t xml:space="preserve">. 18 (1) </w:t>
      </w:r>
      <w:r w:rsidR="00DA512C" w:rsidRPr="00E14CEC">
        <w:rPr>
          <w:rFonts w:ascii="Arial" w:hAnsi="Arial" w:cs="Arial"/>
          <w:kern w:val="36"/>
          <w:sz w:val="24"/>
          <w:szCs w:val="24"/>
          <w:lang w:eastAsia="zh-CN"/>
        </w:rPr>
        <w:t xml:space="preserve">DOI: </w:t>
      </w:r>
      <w:hyperlink r:id="rId51" w:history="1">
        <w:r w:rsidR="00F1621A" w:rsidRPr="00E14CEC">
          <w:rPr>
            <w:rStyle w:val="Hyperlink"/>
            <w:rFonts w:ascii="Arial" w:hAnsi="Arial" w:cs="Arial"/>
            <w:kern w:val="36"/>
            <w:sz w:val="24"/>
            <w:szCs w:val="24"/>
            <w:lang w:eastAsia="zh-CN"/>
          </w:rPr>
          <w:t>https://journals.sagepub.com/doi/10.1177/1609406919887274</w:t>
        </w:r>
      </w:hyperlink>
      <w:r w:rsidR="00F1621A" w:rsidRPr="00E14CEC">
        <w:rPr>
          <w:rFonts w:ascii="Arial" w:hAnsi="Arial" w:cs="Arial"/>
          <w:kern w:val="36"/>
          <w:sz w:val="24"/>
          <w:szCs w:val="24"/>
          <w:lang w:eastAsia="zh-CN"/>
        </w:rPr>
        <w:t xml:space="preserve"> (Accessed: </w:t>
      </w:r>
      <w:r w:rsidR="00CA05DB" w:rsidRPr="00E14CEC">
        <w:rPr>
          <w:rFonts w:ascii="Arial" w:hAnsi="Arial" w:cs="Arial"/>
          <w:kern w:val="36"/>
          <w:sz w:val="24"/>
          <w:szCs w:val="24"/>
          <w:lang w:eastAsia="zh-CN"/>
        </w:rPr>
        <w:t>October 23, 2021).</w:t>
      </w:r>
    </w:p>
    <w:p w14:paraId="1F8A8CB8" w14:textId="3AA0F6A5" w:rsidR="00B65175" w:rsidRPr="00E14CEC" w:rsidRDefault="00B65175" w:rsidP="00B65175">
      <w:pPr>
        <w:spacing w:line="360" w:lineRule="auto"/>
        <w:jc w:val="both"/>
        <w:rPr>
          <w:rFonts w:ascii="Arial" w:hAnsi="Arial" w:cs="Arial"/>
          <w:sz w:val="24"/>
          <w:szCs w:val="24"/>
        </w:rPr>
      </w:pPr>
      <w:r w:rsidRPr="00E14CEC">
        <w:rPr>
          <w:rFonts w:ascii="Arial" w:hAnsi="Arial" w:cs="Arial"/>
          <w:sz w:val="24"/>
          <w:szCs w:val="24"/>
        </w:rPr>
        <w:t xml:space="preserve">BERA (2019) </w:t>
      </w:r>
      <w:r w:rsidRPr="00E14CEC">
        <w:rPr>
          <w:rFonts w:ascii="Arial" w:hAnsi="Arial" w:cs="Arial"/>
          <w:i/>
          <w:iCs/>
          <w:sz w:val="24"/>
          <w:szCs w:val="24"/>
        </w:rPr>
        <w:t xml:space="preserve">Ethical Guidelines for Educational Research. </w:t>
      </w:r>
      <w:r w:rsidRPr="00E14CEC">
        <w:rPr>
          <w:rFonts w:ascii="Arial" w:hAnsi="Arial" w:cs="Arial"/>
          <w:sz w:val="24"/>
          <w:szCs w:val="24"/>
        </w:rPr>
        <w:t>London: BERA.</w:t>
      </w:r>
    </w:p>
    <w:p w14:paraId="7941372D" w14:textId="77777777" w:rsidR="00D42843" w:rsidRPr="00E14CEC" w:rsidRDefault="00D42843" w:rsidP="00D42843">
      <w:pPr>
        <w:pStyle w:val="Heading1"/>
        <w:shd w:val="clear" w:color="auto" w:fill="FFFFFF"/>
        <w:jc w:val="left"/>
        <w:rPr>
          <w:rFonts w:ascii="Arial" w:hAnsi="Arial" w:cs="Arial"/>
          <w:b w:val="0"/>
          <w:bCs w:val="0"/>
          <w:color w:val="212121"/>
          <w:kern w:val="36"/>
          <w:sz w:val="24"/>
          <w:szCs w:val="24"/>
          <w:lang w:eastAsia="zh-CN"/>
        </w:rPr>
      </w:pPr>
      <w:proofErr w:type="spellStart"/>
      <w:r w:rsidRPr="00E14CEC">
        <w:rPr>
          <w:rFonts w:ascii="Arial" w:hAnsi="Arial" w:cs="Arial"/>
          <w:b w:val="0"/>
          <w:bCs w:val="0"/>
          <w:sz w:val="24"/>
          <w:szCs w:val="24"/>
        </w:rPr>
        <w:t>Billsdeth</w:t>
      </w:r>
      <w:proofErr w:type="spellEnd"/>
      <w:r w:rsidRPr="00E14CEC">
        <w:rPr>
          <w:rFonts w:ascii="Arial" w:hAnsi="Arial" w:cs="Arial"/>
          <w:b w:val="0"/>
          <w:bCs w:val="0"/>
          <w:sz w:val="24"/>
          <w:szCs w:val="24"/>
        </w:rPr>
        <w:t xml:space="preserve">, E., </w:t>
      </w:r>
      <w:proofErr w:type="spellStart"/>
      <w:r w:rsidRPr="00E14CEC">
        <w:rPr>
          <w:rFonts w:ascii="Arial" w:hAnsi="Arial" w:cs="Arial"/>
          <w:b w:val="0"/>
          <w:bCs w:val="0"/>
          <w:sz w:val="24"/>
          <w:szCs w:val="24"/>
        </w:rPr>
        <w:t>Gillberg</w:t>
      </w:r>
      <w:proofErr w:type="spellEnd"/>
      <w:r w:rsidRPr="00E14CEC">
        <w:rPr>
          <w:rFonts w:ascii="Arial" w:hAnsi="Arial" w:cs="Arial"/>
          <w:b w:val="0"/>
          <w:bCs w:val="0"/>
          <w:sz w:val="24"/>
          <w:szCs w:val="24"/>
        </w:rPr>
        <w:t xml:space="preserve">, I. and </w:t>
      </w:r>
      <w:proofErr w:type="spellStart"/>
      <w:r w:rsidRPr="00E14CEC">
        <w:rPr>
          <w:rFonts w:ascii="Arial" w:hAnsi="Arial" w:cs="Arial"/>
          <w:b w:val="0"/>
          <w:bCs w:val="0"/>
          <w:sz w:val="24"/>
          <w:szCs w:val="24"/>
        </w:rPr>
        <w:t>Gillberg</w:t>
      </w:r>
      <w:proofErr w:type="spellEnd"/>
      <w:r w:rsidRPr="00E14CEC">
        <w:rPr>
          <w:rFonts w:ascii="Arial" w:hAnsi="Arial" w:cs="Arial"/>
          <w:b w:val="0"/>
          <w:bCs w:val="0"/>
          <w:sz w:val="24"/>
          <w:szCs w:val="24"/>
        </w:rPr>
        <w:t>, C. (2007) ‘</w:t>
      </w:r>
      <w:r w:rsidRPr="00E14CEC">
        <w:rPr>
          <w:rFonts w:ascii="Arial" w:hAnsi="Arial" w:cs="Arial"/>
          <w:b w:val="0"/>
          <w:bCs w:val="0"/>
          <w:color w:val="212121"/>
          <w:kern w:val="36"/>
          <w:sz w:val="24"/>
          <w:szCs w:val="24"/>
          <w:lang w:eastAsia="zh-CN"/>
        </w:rPr>
        <w:t xml:space="preserve">Autism in adults: symptom patterns and early childhood predictors. Use of the DISCO in a community sample followed from childhood’ </w:t>
      </w:r>
      <w:r w:rsidRPr="00E14CEC">
        <w:rPr>
          <w:rFonts w:ascii="Arial" w:hAnsi="Arial" w:cs="Arial"/>
          <w:b w:val="0"/>
          <w:bCs w:val="0"/>
          <w:i/>
          <w:iCs/>
          <w:color w:val="212121"/>
          <w:kern w:val="36"/>
          <w:sz w:val="24"/>
          <w:szCs w:val="24"/>
          <w:lang w:eastAsia="zh-CN"/>
        </w:rPr>
        <w:t>National Library of Medicine</w:t>
      </w:r>
      <w:r w:rsidRPr="00E14CEC">
        <w:rPr>
          <w:rFonts w:ascii="Arial" w:hAnsi="Arial" w:cs="Arial"/>
          <w:b w:val="0"/>
          <w:bCs w:val="0"/>
          <w:color w:val="212121"/>
          <w:kern w:val="36"/>
          <w:sz w:val="24"/>
          <w:szCs w:val="24"/>
          <w:lang w:eastAsia="zh-CN"/>
        </w:rPr>
        <w:t xml:space="preserve">. 48 (11) pp. 1102-1110. DOI: </w:t>
      </w:r>
      <w:hyperlink r:id="rId52" w:tgtFrame="_blank" w:history="1">
        <w:r w:rsidRPr="00E14CEC">
          <w:rPr>
            <w:rFonts w:ascii="Arial" w:hAnsi="Arial" w:cs="Arial"/>
            <w:b w:val="0"/>
            <w:bCs w:val="0"/>
            <w:color w:val="4F81BD" w:themeColor="accent1"/>
            <w:sz w:val="24"/>
            <w:szCs w:val="24"/>
            <w:lang w:eastAsia="zh-CN"/>
          </w:rPr>
          <w:t>10.1111/j.1469-7610.</w:t>
        </w:r>
        <w:proofErr w:type="gramStart"/>
        <w:r w:rsidRPr="00E14CEC">
          <w:rPr>
            <w:rFonts w:ascii="Arial" w:hAnsi="Arial" w:cs="Arial"/>
            <w:b w:val="0"/>
            <w:bCs w:val="0"/>
            <w:color w:val="4F81BD" w:themeColor="accent1"/>
            <w:sz w:val="24"/>
            <w:szCs w:val="24"/>
            <w:lang w:eastAsia="zh-CN"/>
          </w:rPr>
          <w:t>2007.01774.x</w:t>
        </w:r>
        <w:proofErr w:type="gramEnd"/>
      </w:hyperlink>
      <w:r w:rsidRPr="00E14CEC">
        <w:rPr>
          <w:rFonts w:ascii="Arial" w:hAnsi="Arial" w:cs="Arial"/>
          <w:color w:val="4F81BD" w:themeColor="accent1"/>
          <w:sz w:val="24"/>
          <w:szCs w:val="24"/>
          <w:lang w:eastAsia="zh-CN"/>
        </w:rPr>
        <w:t xml:space="preserve"> </w:t>
      </w:r>
      <w:r w:rsidRPr="00E14CEC">
        <w:rPr>
          <w:rFonts w:ascii="Arial" w:hAnsi="Arial" w:cs="Arial"/>
          <w:b w:val="0"/>
          <w:bCs w:val="0"/>
          <w:sz w:val="24"/>
          <w:szCs w:val="24"/>
          <w:lang w:eastAsia="zh-CN"/>
        </w:rPr>
        <w:t>(Accessed: October 22, 2021).</w:t>
      </w:r>
    </w:p>
    <w:p w14:paraId="1BD3633D" w14:textId="5784AB0E" w:rsidR="00DC25A8" w:rsidRPr="00E14CEC" w:rsidRDefault="007B5B75" w:rsidP="00B65175">
      <w:pPr>
        <w:spacing w:line="360" w:lineRule="auto"/>
        <w:jc w:val="both"/>
        <w:rPr>
          <w:rFonts w:ascii="Arial" w:hAnsi="Arial" w:cs="Arial"/>
          <w:sz w:val="24"/>
          <w:szCs w:val="24"/>
        </w:rPr>
      </w:pPr>
      <w:r w:rsidRPr="00E14CEC">
        <w:rPr>
          <w:rFonts w:ascii="Arial" w:hAnsi="Arial" w:cs="Arial"/>
          <w:sz w:val="24"/>
          <w:szCs w:val="24"/>
        </w:rPr>
        <w:t xml:space="preserve">Defend Innocence (no date) </w:t>
      </w:r>
      <w:r w:rsidR="00DC0C91" w:rsidRPr="00E14CEC">
        <w:rPr>
          <w:rFonts w:ascii="Arial" w:hAnsi="Arial" w:cs="Arial"/>
          <w:sz w:val="24"/>
          <w:szCs w:val="24"/>
        </w:rPr>
        <w:t xml:space="preserve">The Importance of </w:t>
      </w:r>
      <w:r w:rsidR="00F1425F" w:rsidRPr="00E14CEC">
        <w:rPr>
          <w:rFonts w:ascii="Arial" w:hAnsi="Arial" w:cs="Arial"/>
          <w:sz w:val="24"/>
          <w:szCs w:val="24"/>
        </w:rPr>
        <w:t>Consent and How to Teach it to Your Child</w:t>
      </w:r>
      <w:r w:rsidR="009A1726" w:rsidRPr="00E14CEC">
        <w:rPr>
          <w:rFonts w:ascii="Arial" w:hAnsi="Arial" w:cs="Arial"/>
          <w:sz w:val="24"/>
          <w:szCs w:val="24"/>
        </w:rPr>
        <w:t xml:space="preserve"> Available at: </w:t>
      </w:r>
      <w:hyperlink r:id="rId53" w:history="1">
        <w:r w:rsidR="009A1726" w:rsidRPr="00E14CEC">
          <w:rPr>
            <w:rStyle w:val="Hyperlink"/>
            <w:rFonts w:ascii="Arial" w:hAnsi="Arial" w:cs="Arial"/>
            <w:sz w:val="24"/>
            <w:szCs w:val="24"/>
          </w:rPr>
          <w:t>https://defendinnocence.org/child-sexual-abuse-risk-reduction/raising-capable-kids/practice-consent/the-importance-of-consent-and-how-to-teach-it/</w:t>
        </w:r>
      </w:hyperlink>
      <w:r w:rsidR="009A1726" w:rsidRPr="00E14CEC">
        <w:rPr>
          <w:rFonts w:ascii="Arial" w:hAnsi="Arial" w:cs="Arial"/>
          <w:sz w:val="24"/>
          <w:szCs w:val="24"/>
        </w:rPr>
        <w:t xml:space="preserve"> (Accessed: October </w:t>
      </w:r>
      <w:r w:rsidR="00FE1665" w:rsidRPr="00E14CEC">
        <w:rPr>
          <w:rFonts w:ascii="Arial" w:hAnsi="Arial" w:cs="Arial"/>
          <w:sz w:val="24"/>
          <w:szCs w:val="24"/>
        </w:rPr>
        <w:t>22, 2021).</w:t>
      </w:r>
    </w:p>
    <w:p w14:paraId="7E74675C" w14:textId="62FB824B" w:rsidR="00826556" w:rsidRPr="00E14CEC" w:rsidRDefault="00826556" w:rsidP="00826556">
      <w:pPr>
        <w:spacing w:line="360" w:lineRule="auto"/>
        <w:jc w:val="both"/>
        <w:rPr>
          <w:rFonts w:ascii="Arial" w:hAnsi="Arial" w:cs="Arial"/>
          <w:sz w:val="24"/>
          <w:szCs w:val="24"/>
        </w:rPr>
      </w:pPr>
      <w:r w:rsidRPr="00E14CEC">
        <w:rPr>
          <w:rFonts w:ascii="Arial" w:hAnsi="Arial" w:cs="Arial"/>
          <w:sz w:val="24"/>
          <w:szCs w:val="24"/>
        </w:rPr>
        <w:t xml:space="preserve">DOP (2021) Background to the GDPR and the UK Data Protection Act 2018 Available at: </w:t>
      </w:r>
      <w:hyperlink r:id="rId54" w:history="1">
        <w:r w:rsidRPr="00E14CEC">
          <w:rPr>
            <w:rStyle w:val="Hyperlink"/>
            <w:rFonts w:ascii="Arial" w:hAnsi="Arial" w:cs="Arial"/>
            <w:sz w:val="24"/>
            <w:szCs w:val="24"/>
          </w:rPr>
          <w:t>https://www.dpocentre.com/resources/gdpr-basics/?utm_term=data</w:t>
        </w:r>
      </w:hyperlink>
      <w:r w:rsidRPr="00E14CEC">
        <w:rPr>
          <w:rFonts w:ascii="Arial" w:hAnsi="Arial" w:cs="Arial"/>
          <w:sz w:val="24"/>
          <w:szCs w:val="24"/>
        </w:rPr>
        <w:t xml:space="preserve"> (Accessed: October 20, 2021).</w:t>
      </w:r>
    </w:p>
    <w:p w14:paraId="17540AF8" w14:textId="5CEFDDE8" w:rsidR="00B65175" w:rsidRPr="00E14CEC" w:rsidRDefault="00B65175" w:rsidP="00B65175">
      <w:pPr>
        <w:spacing w:line="360" w:lineRule="auto"/>
        <w:jc w:val="both"/>
        <w:rPr>
          <w:rFonts w:ascii="Arial" w:hAnsi="Arial" w:cs="Arial"/>
          <w:sz w:val="24"/>
          <w:szCs w:val="24"/>
        </w:rPr>
      </w:pPr>
      <w:r w:rsidRPr="00E14CEC">
        <w:rPr>
          <w:rFonts w:ascii="Arial" w:hAnsi="Arial" w:cs="Arial"/>
          <w:sz w:val="24"/>
          <w:szCs w:val="24"/>
        </w:rPr>
        <w:lastRenderedPageBreak/>
        <w:t xml:space="preserve">ERIC (no date) ‘Ethical Guidance: Informed Consent’ </w:t>
      </w:r>
      <w:r w:rsidRPr="00E14CEC">
        <w:rPr>
          <w:rFonts w:ascii="Arial" w:hAnsi="Arial" w:cs="Arial"/>
          <w:i/>
          <w:iCs/>
          <w:sz w:val="24"/>
          <w:szCs w:val="24"/>
        </w:rPr>
        <w:t xml:space="preserve">Ethical Research Involving Children. </w:t>
      </w:r>
      <w:r w:rsidRPr="00E14CEC">
        <w:rPr>
          <w:rFonts w:ascii="Arial" w:hAnsi="Arial" w:cs="Arial"/>
          <w:sz w:val="24"/>
          <w:szCs w:val="24"/>
        </w:rPr>
        <w:t xml:space="preserve">pp. 56-70. Available at: </w:t>
      </w:r>
      <w:hyperlink r:id="rId55" w:history="1">
        <w:r w:rsidRPr="00E14CEC">
          <w:rPr>
            <w:rStyle w:val="Hyperlink"/>
            <w:rFonts w:ascii="Arial" w:hAnsi="Arial" w:cs="Arial"/>
            <w:sz w:val="24"/>
            <w:szCs w:val="24"/>
          </w:rPr>
          <w:t>file:///C:/Users/victo/Downloads/ERIC-compendium-Ethical-Guidance-Informed-consent-section-only.pdf</w:t>
        </w:r>
      </w:hyperlink>
      <w:r w:rsidRPr="00E14CEC">
        <w:rPr>
          <w:rFonts w:ascii="Arial" w:hAnsi="Arial" w:cs="Arial"/>
          <w:sz w:val="24"/>
          <w:szCs w:val="24"/>
        </w:rPr>
        <w:t xml:space="preserve"> (Accessed: October 19, 2021).</w:t>
      </w:r>
    </w:p>
    <w:p w14:paraId="79E92C81" w14:textId="6021409A" w:rsidR="00190635" w:rsidRPr="00E14CEC" w:rsidRDefault="00190635" w:rsidP="00190635">
      <w:pPr>
        <w:pStyle w:val="Heading1"/>
        <w:shd w:val="clear" w:color="auto" w:fill="FFFFFF"/>
        <w:spacing w:after="60" w:line="360" w:lineRule="auto"/>
        <w:jc w:val="both"/>
        <w:rPr>
          <w:rFonts w:ascii="Arial" w:eastAsiaTheme="minorHAnsi" w:hAnsi="Arial" w:cs="Arial"/>
          <w:b w:val="0"/>
          <w:bCs w:val="0"/>
          <w:sz w:val="24"/>
          <w:szCs w:val="24"/>
          <w:shd w:val="clear" w:color="auto" w:fill="FFFFFF"/>
        </w:rPr>
      </w:pPr>
      <w:r w:rsidRPr="00E14CEC">
        <w:rPr>
          <w:rFonts w:ascii="Arial" w:hAnsi="Arial" w:cs="Arial"/>
          <w:b w:val="0"/>
          <w:bCs w:val="0"/>
          <w:sz w:val="24"/>
          <w:szCs w:val="24"/>
          <w:shd w:val="clear" w:color="auto" w:fill="FCFCFC"/>
        </w:rPr>
        <w:t xml:space="preserve">Eaves, </w:t>
      </w:r>
      <w:proofErr w:type="gramStart"/>
      <w:r w:rsidRPr="00E14CEC">
        <w:rPr>
          <w:rFonts w:ascii="Arial" w:hAnsi="Arial" w:cs="Arial"/>
          <w:b w:val="0"/>
          <w:bCs w:val="0"/>
          <w:sz w:val="24"/>
          <w:szCs w:val="24"/>
          <w:shd w:val="clear" w:color="auto" w:fill="FCFCFC"/>
        </w:rPr>
        <w:t>L,C.</w:t>
      </w:r>
      <w:proofErr w:type="gramEnd"/>
      <w:r w:rsidRPr="00E14CEC">
        <w:rPr>
          <w:rFonts w:ascii="Arial" w:hAnsi="Arial" w:cs="Arial"/>
          <w:b w:val="0"/>
          <w:bCs w:val="0"/>
          <w:sz w:val="24"/>
          <w:szCs w:val="24"/>
          <w:shd w:val="clear" w:color="auto" w:fill="FCFCFC"/>
        </w:rPr>
        <w:t xml:space="preserve"> et al. (2006) ‘</w:t>
      </w:r>
      <w:r w:rsidRPr="00E14CEC">
        <w:rPr>
          <w:rFonts w:ascii="Arial" w:hAnsi="Arial" w:cs="Arial"/>
          <w:b w:val="0"/>
          <w:bCs w:val="0"/>
          <w:color w:val="000000"/>
          <w:kern w:val="36"/>
          <w:sz w:val="24"/>
          <w:szCs w:val="24"/>
          <w:lang w:eastAsia="zh-CN"/>
        </w:rPr>
        <w:t xml:space="preserve">Screening for Autism Spectrum Disorders With the Social Communication </w:t>
      </w:r>
      <w:r w:rsidRPr="00E14CEC">
        <w:rPr>
          <w:rFonts w:ascii="Arial" w:hAnsi="Arial" w:cs="Arial"/>
          <w:b w:val="0"/>
          <w:bCs w:val="0"/>
          <w:kern w:val="36"/>
          <w:sz w:val="24"/>
          <w:szCs w:val="24"/>
          <w:lang w:eastAsia="zh-CN"/>
        </w:rPr>
        <w:t xml:space="preserve">Questionnaire’ </w:t>
      </w:r>
      <w:r w:rsidRPr="00E14CEC">
        <w:rPr>
          <w:rFonts w:ascii="Arial" w:eastAsiaTheme="minorHAnsi" w:hAnsi="Arial" w:cs="Arial"/>
          <w:b w:val="0"/>
          <w:bCs w:val="0"/>
          <w:i/>
          <w:iCs/>
          <w:sz w:val="24"/>
          <w:szCs w:val="24"/>
          <w:shd w:val="clear" w:color="auto" w:fill="FFFFFF"/>
        </w:rPr>
        <w:t>Journal of Developmental &amp; Behavioural Paediatrics</w:t>
      </w:r>
      <w:r w:rsidRPr="00E14CEC">
        <w:rPr>
          <w:rFonts w:ascii="Arial" w:eastAsiaTheme="minorHAnsi" w:hAnsi="Arial" w:cs="Arial"/>
          <w:b w:val="0"/>
          <w:bCs w:val="0"/>
          <w:sz w:val="24"/>
          <w:szCs w:val="24"/>
          <w:shd w:val="clear" w:color="auto" w:fill="FFFFFF"/>
        </w:rPr>
        <w:t> </w:t>
      </w:r>
      <w:hyperlink r:id="rId56" w:history="1">
        <w:r w:rsidRPr="00E14CEC">
          <w:rPr>
            <w:rFonts w:ascii="Arial" w:eastAsiaTheme="minorHAnsi" w:hAnsi="Arial" w:cs="Arial"/>
            <w:b w:val="0"/>
            <w:bCs w:val="0"/>
            <w:sz w:val="24"/>
            <w:szCs w:val="24"/>
          </w:rPr>
          <w:t xml:space="preserve"> 27 (2). pp. 95-103</w:t>
        </w:r>
      </w:hyperlink>
      <w:r w:rsidRPr="00E14CEC">
        <w:rPr>
          <w:rFonts w:ascii="Arial" w:eastAsiaTheme="minorHAnsi" w:hAnsi="Arial" w:cs="Arial"/>
          <w:b w:val="0"/>
          <w:bCs w:val="0"/>
          <w:sz w:val="24"/>
          <w:szCs w:val="24"/>
          <w:shd w:val="clear" w:color="auto" w:fill="FFFFFF"/>
        </w:rPr>
        <w:t xml:space="preserve"> Available at: </w:t>
      </w:r>
      <w:hyperlink r:id="rId57" w:history="1">
        <w:r w:rsidRPr="00E14CEC">
          <w:rPr>
            <w:rStyle w:val="Hyperlink"/>
            <w:rFonts w:ascii="Arial" w:eastAsiaTheme="minorHAnsi" w:hAnsi="Arial" w:cs="Arial"/>
            <w:b w:val="0"/>
            <w:bCs w:val="0"/>
            <w:sz w:val="24"/>
            <w:szCs w:val="24"/>
            <w:shd w:val="clear" w:color="auto" w:fill="FFFFFF"/>
          </w:rPr>
          <w:t>https://journals.lww.com/jrnldbp/Abstract/2006/04002/Screening_for_Autism_Spectrum_Disorders_With_the.7.aspx</w:t>
        </w:r>
      </w:hyperlink>
      <w:r w:rsidRPr="00E14CEC">
        <w:rPr>
          <w:rFonts w:ascii="Arial" w:eastAsiaTheme="minorHAnsi" w:hAnsi="Arial" w:cs="Arial"/>
          <w:b w:val="0"/>
          <w:bCs w:val="0"/>
          <w:sz w:val="24"/>
          <w:szCs w:val="24"/>
          <w:shd w:val="clear" w:color="auto" w:fill="FFFFFF"/>
        </w:rPr>
        <w:t xml:space="preserve"> (Accessed: October 20, 2021).</w:t>
      </w:r>
    </w:p>
    <w:p w14:paraId="20B787F0" w14:textId="77777777" w:rsidR="00D0566E" w:rsidRPr="00E14CEC" w:rsidRDefault="00D0566E" w:rsidP="00D0566E">
      <w:pPr>
        <w:spacing w:line="360" w:lineRule="auto"/>
        <w:jc w:val="both"/>
        <w:rPr>
          <w:rFonts w:ascii="Arial" w:hAnsi="Arial" w:cs="Arial"/>
          <w:sz w:val="24"/>
          <w:szCs w:val="24"/>
        </w:rPr>
      </w:pPr>
      <w:r w:rsidRPr="00E14CEC">
        <w:rPr>
          <w:rFonts w:ascii="Arial" w:hAnsi="Arial" w:cs="Arial"/>
          <w:sz w:val="24"/>
          <w:szCs w:val="24"/>
        </w:rPr>
        <w:t xml:space="preserve">Glyn, T., </w:t>
      </w:r>
      <w:proofErr w:type="spellStart"/>
      <w:r w:rsidRPr="00E14CEC">
        <w:rPr>
          <w:rFonts w:ascii="Arial" w:hAnsi="Arial" w:cs="Arial"/>
          <w:sz w:val="24"/>
          <w:szCs w:val="24"/>
        </w:rPr>
        <w:t>Wearmouth</w:t>
      </w:r>
      <w:proofErr w:type="spellEnd"/>
      <w:r w:rsidRPr="00E14CEC">
        <w:rPr>
          <w:rFonts w:ascii="Arial" w:hAnsi="Arial" w:cs="Arial"/>
          <w:sz w:val="24"/>
          <w:szCs w:val="24"/>
        </w:rPr>
        <w:t xml:space="preserve">, J. and Berryman, M. (2006) </w:t>
      </w:r>
      <w:r w:rsidRPr="00E14CEC">
        <w:rPr>
          <w:rFonts w:ascii="Arial" w:hAnsi="Arial" w:cs="Arial"/>
          <w:i/>
          <w:iCs/>
          <w:sz w:val="24"/>
          <w:szCs w:val="24"/>
        </w:rPr>
        <w:t>Supporting Students with Literacy Difficulties.</w:t>
      </w:r>
      <w:r w:rsidRPr="00E14CEC">
        <w:rPr>
          <w:rFonts w:ascii="Arial" w:hAnsi="Arial" w:cs="Arial"/>
          <w:sz w:val="24"/>
          <w:szCs w:val="24"/>
        </w:rPr>
        <w:t xml:space="preserve"> England: Open University Press.</w:t>
      </w:r>
    </w:p>
    <w:p w14:paraId="3C1E940F" w14:textId="77777777" w:rsidR="00531DE6" w:rsidRPr="00E14CEC" w:rsidRDefault="00531DE6" w:rsidP="00531DE6">
      <w:pPr>
        <w:spacing w:line="360" w:lineRule="auto"/>
        <w:jc w:val="both"/>
        <w:rPr>
          <w:rFonts w:ascii="Arial" w:hAnsi="Arial" w:cs="Arial"/>
          <w:sz w:val="24"/>
          <w:szCs w:val="24"/>
        </w:rPr>
      </w:pPr>
      <w:r w:rsidRPr="00E14CEC">
        <w:rPr>
          <w:rFonts w:ascii="Arial" w:hAnsi="Arial" w:cs="Arial"/>
          <w:sz w:val="24"/>
          <w:szCs w:val="24"/>
        </w:rPr>
        <w:t xml:space="preserve">Healthy London Partnership (2017) </w:t>
      </w:r>
      <w:r w:rsidRPr="00E14CEC">
        <w:rPr>
          <w:rFonts w:ascii="Arial" w:hAnsi="Arial" w:cs="Arial"/>
          <w:i/>
          <w:iCs/>
          <w:sz w:val="24"/>
          <w:szCs w:val="24"/>
        </w:rPr>
        <w:t xml:space="preserve">Children and young people with autism spectrum disorder </w:t>
      </w:r>
      <w:r w:rsidRPr="00E14CEC">
        <w:rPr>
          <w:rFonts w:ascii="Arial" w:hAnsi="Arial" w:cs="Arial"/>
          <w:sz w:val="24"/>
          <w:szCs w:val="24"/>
        </w:rPr>
        <w:t xml:space="preserve">Available at: </w:t>
      </w:r>
      <w:hyperlink r:id="rId58" w:history="1">
        <w:r w:rsidRPr="00E14CEC">
          <w:rPr>
            <w:rStyle w:val="Hyperlink"/>
            <w:rFonts w:ascii="Arial" w:hAnsi="Arial" w:cs="Arial"/>
            <w:sz w:val="24"/>
            <w:szCs w:val="24"/>
          </w:rPr>
          <w:t>https://www.healthylondon.org/wp-content/uploads/2018/11/Children-and-young-people-with-austism-spectrum-disorder-case-for-change-Oct-2017.pdf</w:t>
        </w:r>
      </w:hyperlink>
      <w:r w:rsidRPr="00E14CEC">
        <w:rPr>
          <w:rFonts w:ascii="Arial" w:hAnsi="Arial" w:cs="Arial"/>
          <w:sz w:val="24"/>
          <w:szCs w:val="24"/>
        </w:rPr>
        <w:t xml:space="preserve"> (Accessed: October 13, 2021).</w:t>
      </w:r>
    </w:p>
    <w:p w14:paraId="67783997" w14:textId="236E981F" w:rsidR="00DF0E0D" w:rsidRPr="00E14CEC" w:rsidRDefault="00661EA9" w:rsidP="00B65175">
      <w:pPr>
        <w:spacing w:line="360" w:lineRule="auto"/>
        <w:jc w:val="both"/>
        <w:rPr>
          <w:rFonts w:ascii="Arial" w:hAnsi="Arial" w:cs="Arial"/>
          <w:sz w:val="24"/>
          <w:szCs w:val="24"/>
        </w:rPr>
      </w:pPr>
      <w:r w:rsidRPr="00E14CEC">
        <w:rPr>
          <w:rFonts w:ascii="Arial" w:hAnsi="Arial" w:cs="Arial"/>
          <w:sz w:val="24"/>
          <w:szCs w:val="24"/>
        </w:rPr>
        <w:t xml:space="preserve">ICO (no date) </w:t>
      </w:r>
      <w:r w:rsidR="00637060" w:rsidRPr="00E14CEC">
        <w:rPr>
          <w:rFonts w:ascii="Arial" w:hAnsi="Arial" w:cs="Arial"/>
          <w:i/>
          <w:iCs/>
          <w:sz w:val="24"/>
          <w:szCs w:val="24"/>
        </w:rPr>
        <w:t xml:space="preserve">Principle (F): </w:t>
      </w:r>
      <w:r w:rsidR="009751AC" w:rsidRPr="00E14CEC">
        <w:rPr>
          <w:rFonts w:ascii="Arial" w:hAnsi="Arial" w:cs="Arial"/>
          <w:i/>
          <w:iCs/>
          <w:sz w:val="24"/>
          <w:szCs w:val="24"/>
        </w:rPr>
        <w:t xml:space="preserve">Integrity and Confidentiality </w:t>
      </w:r>
      <w:r w:rsidR="00C0636F" w:rsidRPr="00E14CEC">
        <w:rPr>
          <w:rFonts w:ascii="Arial" w:hAnsi="Arial" w:cs="Arial"/>
          <w:i/>
          <w:iCs/>
          <w:sz w:val="24"/>
          <w:szCs w:val="24"/>
        </w:rPr>
        <w:t xml:space="preserve">(Security) </w:t>
      </w:r>
      <w:r w:rsidR="00C0636F" w:rsidRPr="00E14CEC">
        <w:rPr>
          <w:rFonts w:ascii="Arial" w:hAnsi="Arial" w:cs="Arial"/>
          <w:sz w:val="24"/>
          <w:szCs w:val="24"/>
        </w:rPr>
        <w:t>Available at</w:t>
      </w:r>
      <w:r w:rsidR="001A6D3F" w:rsidRPr="00E14CEC">
        <w:rPr>
          <w:rFonts w:ascii="Arial" w:hAnsi="Arial" w:cs="Arial"/>
          <w:sz w:val="24"/>
          <w:szCs w:val="24"/>
        </w:rPr>
        <w:t xml:space="preserve">: </w:t>
      </w:r>
      <w:hyperlink r:id="rId59">
        <w:r w:rsidR="001A6D3F" w:rsidRPr="00E14CEC">
          <w:rPr>
            <w:rStyle w:val="Hyperlink"/>
            <w:rFonts w:ascii="Arial" w:hAnsi="Arial" w:cs="Arial"/>
            <w:sz w:val="24"/>
            <w:szCs w:val="24"/>
          </w:rPr>
          <w:t>https://ico.org.uk/for-organisations/guide-to-data-protection/guide-to-the-general-data-protection-regulation-gdpr/principles/integrity-and-confidentiality-security/</w:t>
        </w:r>
      </w:hyperlink>
      <w:r w:rsidR="001A6D3F" w:rsidRPr="00E14CEC">
        <w:rPr>
          <w:rFonts w:ascii="Arial" w:hAnsi="Arial" w:cs="Arial"/>
          <w:sz w:val="24"/>
          <w:szCs w:val="24"/>
        </w:rPr>
        <w:t xml:space="preserve"> (Accessed: October 22, 2021)</w:t>
      </w:r>
      <w:r w:rsidR="00352610" w:rsidRPr="00E14CEC">
        <w:rPr>
          <w:rFonts w:ascii="Arial" w:hAnsi="Arial" w:cs="Arial"/>
          <w:sz w:val="24"/>
          <w:szCs w:val="24"/>
        </w:rPr>
        <w:t>.</w:t>
      </w:r>
    </w:p>
    <w:p w14:paraId="288C879B" w14:textId="604A2276" w:rsidR="09478C1C" w:rsidRPr="00E14CEC" w:rsidRDefault="09478C1C" w:rsidP="677AF1BD">
      <w:pPr>
        <w:spacing w:line="360" w:lineRule="auto"/>
        <w:jc w:val="both"/>
        <w:rPr>
          <w:rFonts w:ascii="Arial" w:hAnsi="Arial" w:cs="Arial"/>
          <w:i/>
          <w:iCs/>
          <w:sz w:val="24"/>
          <w:szCs w:val="24"/>
        </w:rPr>
      </w:pPr>
      <w:r w:rsidRPr="00E14CEC">
        <w:rPr>
          <w:rFonts w:ascii="Arial" w:hAnsi="Arial" w:cs="Arial"/>
          <w:sz w:val="24"/>
          <w:szCs w:val="24"/>
        </w:rPr>
        <w:t xml:space="preserve">ICO (no date) </w:t>
      </w:r>
      <w:r w:rsidRPr="00E14CEC">
        <w:rPr>
          <w:rFonts w:ascii="Arial" w:hAnsi="Arial" w:cs="Arial"/>
          <w:i/>
          <w:iCs/>
          <w:sz w:val="24"/>
          <w:szCs w:val="24"/>
        </w:rPr>
        <w:t xml:space="preserve">What is personal data? </w:t>
      </w:r>
      <w:r w:rsidR="35C11265" w:rsidRPr="00E14CEC">
        <w:rPr>
          <w:rFonts w:ascii="Arial" w:hAnsi="Arial" w:cs="Arial"/>
          <w:i/>
          <w:iCs/>
          <w:sz w:val="24"/>
          <w:szCs w:val="24"/>
        </w:rPr>
        <w:t xml:space="preserve">- </w:t>
      </w:r>
      <w:r w:rsidRPr="00E14CEC">
        <w:rPr>
          <w:rFonts w:ascii="Arial" w:hAnsi="Arial" w:cs="Arial"/>
          <w:i/>
          <w:iCs/>
          <w:sz w:val="24"/>
          <w:szCs w:val="24"/>
        </w:rPr>
        <w:t xml:space="preserve">A </w:t>
      </w:r>
      <w:r w:rsidR="1BF71D26" w:rsidRPr="00E14CEC">
        <w:rPr>
          <w:rFonts w:ascii="Arial" w:hAnsi="Arial" w:cs="Arial"/>
          <w:i/>
          <w:iCs/>
          <w:sz w:val="24"/>
          <w:szCs w:val="24"/>
        </w:rPr>
        <w:t xml:space="preserve">quick reference guide </w:t>
      </w:r>
      <w:r w:rsidR="0490CE86" w:rsidRPr="00E14CEC">
        <w:rPr>
          <w:rFonts w:ascii="Arial" w:hAnsi="Arial" w:cs="Arial"/>
          <w:i/>
          <w:iCs/>
          <w:sz w:val="24"/>
          <w:szCs w:val="24"/>
        </w:rPr>
        <w:t>A</w:t>
      </w:r>
      <w:r w:rsidR="570D1F09" w:rsidRPr="00E14CEC">
        <w:rPr>
          <w:rFonts w:ascii="Arial" w:hAnsi="Arial" w:cs="Arial"/>
          <w:i/>
          <w:iCs/>
          <w:sz w:val="24"/>
          <w:szCs w:val="24"/>
        </w:rPr>
        <w:t xml:space="preserve">vailable at: </w:t>
      </w:r>
      <w:hyperlink r:id="rId60">
        <w:r w:rsidR="570D1F09" w:rsidRPr="00E14CEC">
          <w:rPr>
            <w:rStyle w:val="Hyperlink"/>
            <w:rFonts w:ascii="Arial" w:hAnsi="Arial" w:cs="Arial"/>
            <w:i/>
            <w:iCs/>
            <w:sz w:val="24"/>
            <w:szCs w:val="24"/>
          </w:rPr>
          <w:t>https://ico.org.uk/media/for-organisations/documents/1549/determining_what_is_personal_data_quick_reference_guide.pdf</w:t>
        </w:r>
      </w:hyperlink>
      <w:r w:rsidR="570D1F09" w:rsidRPr="00E14CEC">
        <w:rPr>
          <w:rFonts w:ascii="Arial" w:hAnsi="Arial" w:cs="Arial"/>
          <w:i/>
          <w:iCs/>
          <w:sz w:val="24"/>
          <w:szCs w:val="24"/>
        </w:rPr>
        <w:t xml:space="preserve"> (Accessed: October 22, 2021).</w:t>
      </w:r>
    </w:p>
    <w:p w14:paraId="09A96CD7" w14:textId="77777777" w:rsidR="009A3FCC" w:rsidRPr="00E14CEC" w:rsidRDefault="009A3FCC" w:rsidP="009A3FCC">
      <w:pPr>
        <w:spacing w:line="360" w:lineRule="auto"/>
        <w:jc w:val="both"/>
        <w:rPr>
          <w:rFonts w:ascii="Arial" w:hAnsi="Arial" w:cs="Arial"/>
          <w:b/>
          <w:bCs/>
          <w:sz w:val="24"/>
          <w:szCs w:val="24"/>
        </w:rPr>
      </w:pPr>
      <w:r w:rsidRPr="00E14CEC">
        <w:rPr>
          <w:rFonts w:ascii="Arial" w:hAnsi="Arial" w:cs="Arial"/>
          <w:sz w:val="24"/>
          <w:szCs w:val="24"/>
        </w:rPr>
        <w:t xml:space="preserve">Kirchner, J.C., </w:t>
      </w:r>
      <w:proofErr w:type="spellStart"/>
      <w:r w:rsidRPr="00E14CEC">
        <w:rPr>
          <w:rFonts w:ascii="Arial" w:hAnsi="Arial" w:cs="Arial"/>
          <w:sz w:val="24"/>
          <w:szCs w:val="24"/>
        </w:rPr>
        <w:t>Smhmitz</w:t>
      </w:r>
      <w:proofErr w:type="spellEnd"/>
      <w:r w:rsidRPr="00E14CEC">
        <w:rPr>
          <w:rFonts w:ascii="Arial" w:hAnsi="Arial" w:cs="Arial"/>
          <w:sz w:val="24"/>
          <w:szCs w:val="24"/>
        </w:rPr>
        <w:t xml:space="preserve">, F. and </w:t>
      </w:r>
      <w:proofErr w:type="spellStart"/>
      <w:r w:rsidRPr="00E14CEC">
        <w:rPr>
          <w:rFonts w:ascii="Arial" w:hAnsi="Arial" w:cs="Arial"/>
          <w:sz w:val="24"/>
          <w:szCs w:val="24"/>
        </w:rPr>
        <w:t>Dziobek</w:t>
      </w:r>
      <w:proofErr w:type="spellEnd"/>
      <w:r w:rsidRPr="00E14CEC">
        <w:rPr>
          <w:rFonts w:ascii="Arial" w:hAnsi="Arial" w:cs="Arial"/>
          <w:sz w:val="24"/>
          <w:szCs w:val="24"/>
        </w:rPr>
        <w:t xml:space="preserve">, I. (2012) ‘Brief Report: Stereotypes in Autism Revisited’ </w:t>
      </w:r>
      <w:r w:rsidRPr="00E14CEC">
        <w:rPr>
          <w:rFonts w:ascii="Arial" w:hAnsi="Arial" w:cs="Arial"/>
          <w:i/>
          <w:iCs/>
          <w:sz w:val="24"/>
          <w:szCs w:val="24"/>
        </w:rPr>
        <w:t xml:space="preserve">Journal of Autism and Developmental Disorders, </w:t>
      </w:r>
      <w:r w:rsidRPr="00E14CEC">
        <w:rPr>
          <w:rFonts w:ascii="Arial" w:hAnsi="Arial" w:cs="Arial"/>
          <w:sz w:val="24"/>
          <w:szCs w:val="24"/>
        </w:rPr>
        <w:t xml:space="preserve">42 (1), pp. 2246-2251. DOI: </w:t>
      </w:r>
      <w:r w:rsidRPr="00E14CEC">
        <w:rPr>
          <w:rFonts w:ascii="Arial" w:hAnsi="Arial" w:cs="Arial"/>
          <w:i/>
          <w:iCs/>
          <w:sz w:val="24"/>
          <w:szCs w:val="24"/>
        </w:rPr>
        <w:t xml:space="preserve"> </w:t>
      </w:r>
      <w:r w:rsidRPr="00E14CEC">
        <w:rPr>
          <w:rFonts w:ascii="Arial" w:hAnsi="Arial" w:cs="Arial"/>
          <w:sz w:val="24"/>
          <w:szCs w:val="24"/>
        </w:rPr>
        <w:t xml:space="preserve"> </w:t>
      </w:r>
      <w:hyperlink r:id="rId61" w:history="1">
        <w:r w:rsidRPr="00E14CEC">
          <w:rPr>
            <w:rStyle w:val="Hyperlink"/>
            <w:rFonts w:ascii="Arial" w:hAnsi="Arial" w:cs="Arial"/>
            <w:sz w:val="24"/>
            <w:szCs w:val="24"/>
            <w:shd w:val="clear" w:color="auto" w:fill="FCFCFC"/>
          </w:rPr>
          <w:t>https://doi.org/10.1007/s10803-012-1460-9</w:t>
        </w:r>
      </w:hyperlink>
      <w:r w:rsidRPr="00E14CEC">
        <w:rPr>
          <w:rFonts w:ascii="Arial" w:hAnsi="Arial" w:cs="Arial"/>
          <w:color w:val="333333"/>
          <w:sz w:val="24"/>
          <w:szCs w:val="24"/>
          <w:shd w:val="clear" w:color="auto" w:fill="FCFCFC"/>
        </w:rPr>
        <w:t xml:space="preserve"> </w:t>
      </w:r>
      <w:r w:rsidRPr="00E14CEC">
        <w:rPr>
          <w:rFonts w:ascii="Arial" w:hAnsi="Arial" w:cs="Arial"/>
          <w:sz w:val="24"/>
          <w:szCs w:val="24"/>
          <w:shd w:val="clear" w:color="auto" w:fill="FCFCFC"/>
        </w:rPr>
        <w:t>(Accessed: October 16, 2021).</w:t>
      </w:r>
    </w:p>
    <w:p w14:paraId="44D5176C" w14:textId="0BFC868A" w:rsidR="00615075" w:rsidRPr="00E14CEC" w:rsidRDefault="00615075" w:rsidP="00615075">
      <w:pPr>
        <w:spacing w:line="360" w:lineRule="auto"/>
        <w:jc w:val="both"/>
        <w:rPr>
          <w:rFonts w:ascii="Arial" w:hAnsi="Arial" w:cs="Arial"/>
          <w:sz w:val="24"/>
          <w:szCs w:val="24"/>
        </w:rPr>
      </w:pPr>
      <w:proofErr w:type="spellStart"/>
      <w:r w:rsidRPr="00E14CEC">
        <w:rPr>
          <w:rFonts w:ascii="Arial" w:hAnsi="Arial" w:cs="Arial"/>
          <w:sz w:val="24"/>
          <w:szCs w:val="24"/>
        </w:rPr>
        <w:t>Murkoff</w:t>
      </w:r>
      <w:proofErr w:type="spellEnd"/>
      <w:r w:rsidRPr="00E14CEC">
        <w:rPr>
          <w:rFonts w:ascii="Arial" w:hAnsi="Arial" w:cs="Arial"/>
          <w:sz w:val="24"/>
          <w:szCs w:val="24"/>
        </w:rPr>
        <w:t xml:space="preserve">, H. (2018) </w:t>
      </w:r>
      <w:r w:rsidRPr="00E14CEC">
        <w:rPr>
          <w:rFonts w:ascii="Arial" w:hAnsi="Arial" w:cs="Arial"/>
          <w:i/>
          <w:sz w:val="24"/>
          <w:szCs w:val="24"/>
        </w:rPr>
        <w:t>Worried Your Child Will Have Autism? Here’s What You Need to Know</w:t>
      </w:r>
      <w:r w:rsidRPr="00E14CEC">
        <w:rPr>
          <w:rFonts w:ascii="Arial" w:hAnsi="Arial" w:cs="Arial"/>
          <w:sz w:val="24"/>
          <w:szCs w:val="24"/>
        </w:rPr>
        <w:t xml:space="preserve"> Available At:  </w:t>
      </w:r>
      <w:hyperlink r:id="rId62" w:history="1">
        <w:r w:rsidRPr="00E14CEC">
          <w:rPr>
            <w:rStyle w:val="Hyperlink"/>
            <w:rFonts w:ascii="Arial" w:hAnsi="Arial" w:cs="Arial"/>
            <w:sz w:val="24"/>
            <w:szCs w:val="24"/>
          </w:rPr>
          <w:t>https://www.whattoexpect.com/first-year/ask-heidi/autism.aspx</w:t>
        </w:r>
      </w:hyperlink>
      <w:r w:rsidRPr="00E14CEC">
        <w:rPr>
          <w:rFonts w:ascii="Arial" w:hAnsi="Arial" w:cs="Arial"/>
          <w:sz w:val="24"/>
          <w:szCs w:val="24"/>
        </w:rPr>
        <w:t xml:space="preserve"> (Accessed: October 7, 2021).</w:t>
      </w:r>
    </w:p>
    <w:p w14:paraId="71C20291" w14:textId="74CE073B" w:rsidR="006F6B16" w:rsidRPr="00E14CEC" w:rsidRDefault="006F6B16" w:rsidP="00615075">
      <w:pPr>
        <w:spacing w:line="360" w:lineRule="auto"/>
        <w:jc w:val="both"/>
        <w:rPr>
          <w:rFonts w:ascii="Arial" w:hAnsi="Arial" w:cs="Arial"/>
          <w:sz w:val="24"/>
          <w:szCs w:val="24"/>
        </w:rPr>
      </w:pPr>
      <w:proofErr w:type="spellStart"/>
      <w:r w:rsidRPr="00E14CEC">
        <w:rPr>
          <w:rFonts w:ascii="Arial" w:hAnsi="Arial" w:cs="Arial"/>
          <w:sz w:val="24"/>
          <w:szCs w:val="24"/>
        </w:rPr>
        <w:t>Sch</w:t>
      </w:r>
      <w:r w:rsidR="0016061C" w:rsidRPr="00E14CEC">
        <w:rPr>
          <w:rFonts w:ascii="Arial" w:hAnsi="Arial" w:cs="Arial"/>
          <w:sz w:val="24"/>
          <w:szCs w:val="24"/>
        </w:rPr>
        <w:t>aer</w:t>
      </w:r>
      <w:proofErr w:type="spellEnd"/>
      <w:r w:rsidR="0016061C" w:rsidRPr="00E14CEC">
        <w:rPr>
          <w:rFonts w:ascii="Arial" w:hAnsi="Arial" w:cs="Arial"/>
          <w:sz w:val="24"/>
          <w:szCs w:val="24"/>
        </w:rPr>
        <w:t xml:space="preserve">, G.O. and </w:t>
      </w:r>
      <w:r w:rsidR="001A2368" w:rsidRPr="00E14CEC">
        <w:rPr>
          <w:rFonts w:ascii="Arial" w:hAnsi="Arial" w:cs="Arial"/>
          <w:sz w:val="24"/>
          <w:szCs w:val="24"/>
        </w:rPr>
        <w:t>Wertheimer, A. (2010)</w:t>
      </w:r>
      <w:r w:rsidR="00AF79BA" w:rsidRPr="00E14CEC">
        <w:rPr>
          <w:rFonts w:ascii="Arial" w:hAnsi="Arial" w:cs="Arial"/>
          <w:sz w:val="24"/>
          <w:szCs w:val="24"/>
        </w:rPr>
        <w:t xml:space="preserve"> </w:t>
      </w:r>
      <w:r w:rsidR="00230FD2" w:rsidRPr="00E14CEC">
        <w:rPr>
          <w:rFonts w:ascii="Arial" w:hAnsi="Arial" w:cs="Arial"/>
          <w:sz w:val="24"/>
          <w:szCs w:val="24"/>
        </w:rPr>
        <w:t>‘The Rights to Withdraw from Research’</w:t>
      </w:r>
      <w:r w:rsidR="004D51E0" w:rsidRPr="00E14CEC">
        <w:rPr>
          <w:rFonts w:ascii="Arial" w:hAnsi="Arial" w:cs="Arial"/>
          <w:sz w:val="24"/>
          <w:szCs w:val="24"/>
        </w:rPr>
        <w:t xml:space="preserve">, </w:t>
      </w:r>
      <w:r w:rsidR="004110ED" w:rsidRPr="00E14CEC">
        <w:rPr>
          <w:rFonts w:ascii="Arial" w:hAnsi="Arial" w:cs="Arial"/>
          <w:i/>
          <w:iCs/>
          <w:sz w:val="24"/>
          <w:szCs w:val="24"/>
        </w:rPr>
        <w:t xml:space="preserve">Kennedy </w:t>
      </w:r>
      <w:r w:rsidR="003149C9" w:rsidRPr="00E14CEC">
        <w:rPr>
          <w:rFonts w:ascii="Arial" w:hAnsi="Arial" w:cs="Arial"/>
          <w:i/>
          <w:iCs/>
          <w:sz w:val="24"/>
          <w:szCs w:val="24"/>
        </w:rPr>
        <w:t xml:space="preserve">Institute of Ethics </w:t>
      </w:r>
      <w:r w:rsidR="00147541" w:rsidRPr="00E14CEC">
        <w:rPr>
          <w:rFonts w:ascii="Arial" w:hAnsi="Arial" w:cs="Arial"/>
          <w:i/>
          <w:iCs/>
          <w:sz w:val="24"/>
          <w:szCs w:val="24"/>
        </w:rPr>
        <w:t>Journal</w:t>
      </w:r>
      <w:r w:rsidR="00D54023" w:rsidRPr="00E14CEC">
        <w:rPr>
          <w:rFonts w:ascii="Arial" w:hAnsi="Arial" w:cs="Arial"/>
          <w:i/>
          <w:iCs/>
          <w:sz w:val="24"/>
          <w:szCs w:val="24"/>
        </w:rPr>
        <w:t xml:space="preserve">, </w:t>
      </w:r>
      <w:r w:rsidR="00D54023" w:rsidRPr="00E14CEC">
        <w:rPr>
          <w:rFonts w:ascii="Arial" w:hAnsi="Arial" w:cs="Arial"/>
          <w:sz w:val="24"/>
          <w:szCs w:val="24"/>
        </w:rPr>
        <w:t xml:space="preserve">20 (4) </w:t>
      </w:r>
      <w:r w:rsidR="00661C9E" w:rsidRPr="00E14CEC">
        <w:rPr>
          <w:rFonts w:ascii="Arial" w:hAnsi="Arial" w:cs="Arial"/>
          <w:sz w:val="24"/>
          <w:szCs w:val="24"/>
        </w:rPr>
        <w:t xml:space="preserve">pp. 329-352. Available at: </w:t>
      </w:r>
      <w:hyperlink r:id="rId63" w:history="1">
        <w:r w:rsidR="00661C9E" w:rsidRPr="00E14CEC">
          <w:rPr>
            <w:rStyle w:val="Hyperlink"/>
            <w:rFonts w:ascii="Arial" w:hAnsi="Arial" w:cs="Arial"/>
            <w:sz w:val="24"/>
            <w:szCs w:val="24"/>
          </w:rPr>
          <w:t>https://muse.jhu.edu/article/413517/summary</w:t>
        </w:r>
      </w:hyperlink>
      <w:r w:rsidR="00661C9E" w:rsidRPr="00E14CEC">
        <w:rPr>
          <w:rFonts w:ascii="Arial" w:hAnsi="Arial" w:cs="Arial"/>
          <w:sz w:val="24"/>
          <w:szCs w:val="24"/>
        </w:rPr>
        <w:t xml:space="preserve"> </w:t>
      </w:r>
      <w:r w:rsidR="0075783B" w:rsidRPr="00E14CEC">
        <w:rPr>
          <w:rFonts w:ascii="Arial" w:hAnsi="Arial" w:cs="Arial"/>
          <w:sz w:val="24"/>
          <w:szCs w:val="24"/>
        </w:rPr>
        <w:t>(Accessed: October 22, 2021).</w:t>
      </w:r>
    </w:p>
    <w:p w14:paraId="071227D3" w14:textId="52D52173" w:rsidR="008B6635" w:rsidRPr="00E14CEC" w:rsidRDefault="00803C94" w:rsidP="00F57956">
      <w:pPr>
        <w:textAlignment w:val="top"/>
        <w:rPr>
          <w:rFonts w:ascii="Arial" w:hAnsi="Arial" w:cs="Arial"/>
          <w:sz w:val="24"/>
          <w:szCs w:val="24"/>
        </w:rPr>
      </w:pPr>
      <w:r w:rsidRPr="00E14CEC">
        <w:rPr>
          <w:rFonts w:ascii="Arial" w:hAnsi="Arial" w:cs="Arial"/>
          <w:kern w:val="36"/>
          <w:sz w:val="24"/>
          <w:szCs w:val="24"/>
          <w:lang w:eastAsia="zh-CN"/>
        </w:rPr>
        <w:t>Squires</w:t>
      </w:r>
      <w:r w:rsidR="00FD3C40" w:rsidRPr="00E14CEC">
        <w:rPr>
          <w:rFonts w:ascii="Arial" w:hAnsi="Arial" w:cs="Arial"/>
          <w:kern w:val="36"/>
          <w:sz w:val="24"/>
          <w:szCs w:val="24"/>
          <w:lang w:eastAsia="zh-CN"/>
        </w:rPr>
        <w:t>, J.K., Potter, L</w:t>
      </w:r>
      <w:r w:rsidR="006A663B" w:rsidRPr="00E14CEC">
        <w:rPr>
          <w:rFonts w:ascii="Arial" w:hAnsi="Arial" w:cs="Arial"/>
          <w:kern w:val="36"/>
          <w:sz w:val="24"/>
          <w:szCs w:val="24"/>
          <w:lang w:eastAsia="zh-CN"/>
        </w:rPr>
        <w:t xml:space="preserve">. and Bricker, D.D. (2002) </w:t>
      </w:r>
      <w:r w:rsidR="00FA6C5F" w:rsidRPr="00E14CEC">
        <w:rPr>
          <w:rFonts w:ascii="Arial" w:hAnsi="Arial" w:cs="Arial"/>
          <w:kern w:val="36"/>
          <w:sz w:val="24"/>
          <w:szCs w:val="24"/>
          <w:lang w:eastAsia="zh-CN"/>
        </w:rPr>
        <w:t>‘</w:t>
      </w:r>
      <w:r w:rsidR="00217985" w:rsidRPr="00E14CEC">
        <w:rPr>
          <w:rFonts w:ascii="Arial" w:hAnsi="Arial" w:cs="Arial"/>
          <w:kern w:val="36"/>
          <w:sz w:val="24"/>
          <w:szCs w:val="24"/>
          <w:lang w:eastAsia="zh-CN"/>
        </w:rPr>
        <w:t xml:space="preserve">Parent-completed developmental questionnaires: Effectiveness with </w:t>
      </w:r>
      <w:proofErr w:type="gramStart"/>
      <w:r w:rsidR="00423F88" w:rsidRPr="00E14CEC">
        <w:rPr>
          <w:rFonts w:ascii="Arial" w:hAnsi="Arial" w:cs="Arial"/>
          <w:kern w:val="36"/>
          <w:sz w:val="24"/>
          <w:szCs w:val="24"/>
          <w:lang w:eastAsia="zh-CN"/>
        </w:rPr>
        <w:t>L</w:t>
      </w:r>
      <w:r w:rsidR="00217985" w:rsidRPr="00E14CEC">
        <w:rPr>
          <w:rFonts w:ascii="Arial" w:hAnsi="Arial" w:cs="Arial"/>
          <w:kern w:val="36"/>
          <w:sz w:val="24"/>
          <w:szCs w:val="24"/>
          <w:lang w:eastAsia="zh-CN"/>
        </w:rPr>
        <w:t xml:space="preserve">ow and </w:t>
      </w:r>
      <w:r w:rsidR="00423F88" w:rsidRPr="00E14CEC">
        <w:rPr>
          <w:rFonts w:ascii="Arial" w:hAnsi="Arial" w:cs="Arial"/>
          <w:kern w:val="36"/>
          <w:sz w:val="24"/>
          <w:szCs w:val="24"/>
          <w:lang w:eastAsia="zh-CN"/>
        </w:rPr>
        <w:t>M</w:t>
      </w:r>
      <w:r w:rsidR="00217985" w:rsidRPr="00E14CEC">
        <w:rPr>
          <w:rFonts w:ascii="Arial" w:hAnsi="Arial" w:cs="Arial"/>
          <w:kern w:val="36"/>
          <w:sz w:val="24"/>
          <w:szCs w:val="24"/>
          <w:lang w:eastAsia="zh-CN"/>
        </w:rPr>
        <w:t xml:space="preserve">iddle </w:t>
      </w:r>
      <w:r w:rsidR="00423F88" w:rsidRPr="00E14CEC">
        <w:rPr>
          <w:rFonts w:ascii="Arial" w:hAnsi="Arial" w:cs="Arial"/>
          <w:kern w:val="36"/>
          <w:sz w:val="24"/>
          <w:szCs w:val="24"/>
          <w:lang w:eastAsia="zh-CN"/>
        </w:rPr>
        <w:t>I</w:t>
      </w:r>
      <w:r w:rsidR="00217985" w:rsidRPr="00E14CEC">
        <w:rPr>
          <w:rFonts w:ascii="Arial" w:hAnsi="Arial" w:cs="Arial"/>
          <w:kern w:val="36"/>
          <w:sz w:val="24"/>
          <w:szCs w:val="24"/>
          <w:lang w:eastAsia="zh-CN"/>
        </w:rPr>
        <w:t>ncome</w:t>
      </w:r>
      <w:proofErr w:type="gramEnd"/>
      <w:r w:rsidR="00217985" w:rsidRPr="00E14CEC">
        <w:rPr>
          <w:rFonts w:ascii="Arial" w:hAnsi="Arial" w:cs="Arial"/>
          <w:kern w:val="36"/>
          <w:sz w:val="24"/>
          <w:szCs w:val="24"/>
          <w:lang w:eastAsia="zh-CN"/>
        </w:rPr>
        <w:t xml:space="preserve"> </w:t>
      </w:r>
      <w:r w:rsidR="00423F88" w:rsidRPr="00E14CEC">
        <w:rPr>
          <w:rFonts w:ascii="Arial" w:hAnsi="Arial" w:cs="Arial"/>
          <w:kern w:val="36"/>
          <w:sz w:val="24"/>
          <w:szCs w:val="24"/>
          <w:lang w:eastAsia="zh-CN"/>
        </w:rPr>
        <w:t>P</w:t>
      </w:r>
      <w:r w:rsidR="00217985" w:rsidRPr="00E14CEC">
        <w:rPr>
          <w:rFonts w:ascii="Arial" w:hAnsi="Arial" w:cs="Arial"/>
          <w:kern w:val="36"/>
          <w:sz w:val="24"/>
          <w:szCs w:val="24"/>
          <w:lang w:eastAsia="zh-CN"/>
        </w:rPr>
        <w:t>arents</w:t>
      </w:r>
      <w:r w:rsidR="00FA6C5F" w:rsidRPr="00E14CEC">
        <w:rPr>
          <w:rFonts w:ascii="Arial" w:hAnsi="Arial" w:cs="Arial"/>
          <w:kern w:val="36"/>
          <w:sz w:val="24"/>
          <w:szCs w:val="24"/>
          <w:lang w:eastAsia="zh-CN"/>
        </w:rPr>
        <w:t>’</w:t>
      </w:r>
      <w:r w:rsidR="00423F88" w:rsidRPr="00E14CEC">
        <w:rPr>
          <w:rFonts w:ascii="Arial" w:hAnsi="Arial" w:cs="Arial"/>
          <w:kern w:val="36"/>
          <w:sz w:val="24"/>
          <w:szCs w:val="24"/>
          <w:lang w:eastAsia="zh-CN"/>
        </w:rPr>
        <w:t>.</w:t>
      </w:r>
      <w:r w:rsidR="008B6635" w:rsidRPr="00E14CEC">
        <w:rPr>
          <w:rFonts w:ascii="Arial" w:hAnsi="Arial" w:cs="Arial"/>
          <w:kern w:val="36"/>
          <w:sz w:val="24"/>
          <w:szCs w:val="24"/>
          <w:lang w:eastAsia="zh-CN"/>
        </w:rPr>
        <w:t xml:space="preserve"> </w:t>
      </w:r>
      <w:r w:rsidR="008B6635" w:rsidRPr="00E14CEC">
        <w:rPr>
          <w:rFonts w:ascii="Arial" w:hAnsi="Arial" w:cs="Arial"/>
          <w:sz w:val="24"/>
          <w:szCs w:val="24"/>
          <w:lang w:eastAsia="zh-CN"/>
        </w:rPr>
        <w:t>University of Oregon</w:t>
      </w:r>
      <w:r w:rsidR="00147264" w:rsidRPr="00E14CEC">
        <w:rPr>
          <w:rFonts w:ascii="Arial" w:hAnsi="Arial" w:cs="Arial"/>
          <w:sz w:val="24"/>
          <w:szCs w:val="24"/>
          <w:lang w:eastAsia="zh-CN"/>
        </w:rPr>
        <w:t>:</w:t>
      </w:r>
      <w:r w:rsidR="008B6635" w:rsidRPr="00E14CEC">
        <w:rPr>
          <w:rFonts w:ascii="Arial" w:hAnsi="Arial" w:cs="Arial"/>
          <w:sz w:val="24"/>
          <w:szCs w:val="24"/>
          <w:lang w:eastAsia="zh-CN"/>
        </w:rPr>
        <w:t xml:space="preserve"> USA</w:t>
      </w:r>
      <w:r w:rsidR="00F57956" w:rsidRPr="00E14CEC">
        <w:rPr>
          <w:rFonts w:ascii="Arial" w:hAnsi="Arial" w:cs="Arial"/>
          <w:sz w:val="24"/>
          <w:szCs w:val="24"/>
          <w:lang w:eastAsia="zh-CN"/>
        </w:rPr>
        <w:t>.</w:t>
      </w:r>
      <w:r w:rsidR="00445707" w:rsidRPr="00E14CEC">
        <w:rPr>
          <w:rFonts w:ascii="Arial" w:hAnsi="Arial" w:cs="Arial"/>
          <w:sz w:val="24"/>
          <w:szCs w:val="24"/>
          <w:lang w:eastAsia="zh-CN"/>
        </w:rPr>
        <w:t xml:space="preserve"> DOI: </w:t>
      </w:r>
      <w:hyperlink r:id="rId64" w:tgtFrame="_blank" w:tooltip="Persistent link using digital object identifier" w:history="1">
        <w:r w:rsidR="00445707" w:rsidRPr="00E14CEC">
          <w:rPr>
            <w:rFonts w:ascii="Arial" w:hAnsi="Arial" w:cs="Arial"/>
            <w:sz w:val="24"/>
            <w:szCs w:val="24"/>
            <w:u w:val="single"/>
          </w:rPr>
          <w:t>https://doi.org/10.1016/S0885-2006(99)80043-X</w:t>
        </w:r>
      </w:hyperlink>
      <w:r w:rsidR="004C3D5C" w:rsidRPr="00E14CEC">
        <w:rPr>
          <w:rFonts w:ascii="Arial" w:hAnsi="Arial" w:cs="Arial"/>
          <w:sz w:val="24"/>
          <w:szCs w:val="24"/>
        </w:rPr>
        <w:t xml:space="preserve"> </w:t>
      </w:r>
      <w:r w:rsidR="00423F88" w:rsidRPr="00E14CEC">
        <w:rPr>
          <w:rFonts w:ascii="Arial" w:hAnsi="Arial" w:cs="Arial"/>
          <w:sz w:val="24"/>
          <w:szCs w:val="24"/>
        </w:rPr>
        <w:t>(Accessed:</w:t>
      </w:r>
      <w:r w:rsidR="004C3D5C" w:rsidRPr="00E14CEC">
        <w:rPr>
          <w:rFonts w:ascii="Arial" w:hAnsi="Arial" w:cs="Arial"/>
          <w:sz w:val="24"/>
          <w:szCs w:val="24"/>
        </w:rPr>
        <w:t xml:space="preserve"> October 22, 2021).</w:t>
      </w:r>
    </w:p>
    <w:p w14:paraId="29F84BDC" w14:textId="77777777" w:rsidR="00E331C0" w:rsidRPr="00E14CEC" w:rsidRDefault="00E331C0" w:rsidP="00E331C0">
      <w:pPr>
        <w:spacing w:line="360" w:lineRule="auto"/>
        <w:jc w:val="both"/>
        <w:rPr>
          <w:rFonts w:ascii="Arial" w:hAnsi="Arial" w:cs="Arial"/>
          <w:sz w:val="24"/>
          <w:szCs w:val="24"/>
        </w:rPr>
      </w:pPr>
      <w:r w:rsidRPr="00E14CEC">
        <w:rPr>
          <w:rFonts w:ascii="Arial" w:hAnsi="Arial" w:cs="Arial"/>
          <w:sz w:val="24"/>
          <w:szCs w:val="24"/>
        </w:rPr>
        <w:t xml:space="preserve">National Autistic Society (2020) </w:t>
      </w:r>
      <w:r w:rsidRPr="00E14CEC">
        <w:rPr>
          <w:rFonts w:ascii="Arial" w:hAnsi="Arial" w:cs="Arial"/>
          <w:i/>
          <w:iCs/>
          <w:sz w:val="24"/>
          <w:szCs w:val="24"/>
        </w:rPr>
        <w:t xml:space="preserve">Visual Supports </w:t>
      </w:r>
      <w:r w:rsidRPr="00E14CEC">
        <w:rPr>
          <w:rFonts w:ascii="Arial" w:hAnsi="Arial" w:cs="Arial"/>
          <w:sz w:val="24"/>
          <w:szCs w:val="24"/>
        </w:rPr>
        <w:t xml:space="preserve">Available at: </w:t>
      </w:r>
      <w:hyperlink r:id="rId65" w:history="1">
        <w:r w:rsidRPr="00E14CEC">
          <w:rPr>
            <w:rStyle w:val="Hyperlink"/>
            <w:rFonts w:ascii="Arial" w:hAnsi="Arial" w:cs="Arial"/>
            <w:sz w:val="24"/>
            <w:szCs w:val="24"/>
          </w:rPr>
          <w:t>https://www.autism.org.uk/advice-and-guidance/topics/communication/communication-tools/visual-supports</w:t>
        </w:r>
      </w:hyperlink>
      <w:r w:rsidRPr="00E14CEC">
        <w:rPr>
          <w:rFonts w:ascii="Arial" w:hAnsi="Arial" w:cs="Arial"/>
          <w:sz w:val="24"/>
          <w:szCs w:val="24"/>
        </w:rPr>
        <w:t xml:space="preserve"> (Accessed: October 18, 2021).</w:t>
      </w:r>
    </w:p>
    <w:p w14:paraId="49998B20" w14:textId="0387BDBA" w:rsidR="00990447" w:rsidRPr="00E14CEC" w:rsidRDefault="00990447" w:rsidP="00990447">
      <w:pPr>
        <w:spacing w:line="360" w:lineRule="auto"/>
        <w:jc w:val="both"/>
        <w:rPr>
          <w:rFonts w:ascii="Arial" w:hAnsi="Arial" w:cs="Arial"/>
          <w:sz w:val="24"/>
          <w:szCs w:val="24"/>
        </w:rPr>
      </w:pPr>
      <w:r w:rsidRPr="00E14CEC">
        <w:rPr>
          <w:rFonts w:ascii="Arial" w:hAnsi="Arial" w:cs="Arial"/>
          <w:sz w:val="24"/>
          <w:szCs w:val="24"/>
        </w:rPr>
        <w:lastRenderedPageBreak/>
        <w:t>Tassoni, P. (2003) ‘Supporting Special Needs: Understanding Inclusion in the Early Years’, Heinemann: USA.</w:t>
      </w:r>
    </w:p>
    <w:p w14:paraId="09863CB9" w14:textId="0A4D0B15" w:rsidR="00001819" w:rsidRPr="00E14CEC" w:rsidRDefault="00001819" w:rsidP="00990447">
      <w:pPr>
        <w:spacing w:line="360" w:lineRule="auto"/>
        <w:jc w:val="both"/>
        <w:rPr>
          <w:rFonts w:ascii="Arial" w:hAnsi="Arial" w:cs="Arial"/>
          <w:sz w:val="24"/>
          <w:szCs w:val="24"/>
        </w:rPr>
      </w:pPr>
      <w:r w:rsidRPr="00E14CEC">
        <w:rPr>
          <w:rFonts w:ascii="Arial" w:hAnsi="Arial" w:cs="Arial"/>
          <w:sz w:val="24"/>
          <w:szCs w:val="24"/>
        </w:rPr>
        <w:t xml:space="preserve">UNICEF (no date) ‘What is the UNCRC’ </w:t>
      </w:r>
      <w:proofErr w:type="spellStart"/>
      <w:r w:rsidRPr="00E14CEC">
        <w:rPr>
          <w:rFonts w:ascii="Arial" w:hAnsi="Arial" w:cs="Arial"/>
          <w:i/>
          <w:iCs/>
          <w:sz w:val="24"/>
          <w:szCs w:val="24"/>
        </w:rPr>
        <w:t>Unicef</w:t>
      </w:r>
      <w:proofErr w:type="spellEnd"/>
      <w:r w:rsidRPr="00E14CEC">
        <w:rPr>
          <w:rFonts w:ascii="Arial" w:hAnsi="Arial" w:cs="Arial"/>
          <w:i/>
          <w:iCs/>
          <w:sz w:val="24"/>
          <w:szCs w:val="24"/>
        </w:rPr>
        <w:t xml:space="preserve">: </w:t>
      </w:r>
      <w:r w:rsidRPr="00E14CEC">
        <w:rPr>
          <w:rFonts w:ascii="Arial" w:hAnsi="Arial" w:cs="Arial"/>
          <w:sz w:val="24"/>
          <w:szCs w:val="24"/>
        </w:rPr>
        <w:t>United Kingdom.</w:t>
      </w:r>
      <w:r w:rsidRPr="00E14CEC">
        <w:rPr>
          <w:rFonts w:ascii="Arial" w:hAnsi="Arial" w:cs="Arial"/>
          <w:i/>
          <w:iCs/>
          <w:sz w:val="24"/>
          <w:szCs w:val="24"/>
        </w:rPr>
        <w:t xml:space="preserve"> </w:t>
      </w:r>
      <w:r w:rsidRPr="00E14CEC">
        <w:rPr>
          <w:rFonts w:ascii="Arial" w:hAnsi="Arial" w:cs="Arial"/>
          <w:sz w:val="24"/>
          <w:szCs w:val="24"/>
        </w:rPr>
        <w:t xml:space="preserve">Available at: </w:t>
      </w:r>
      <w:hyperlink r:id="rId66" w:history="1">
        <w:r w:rsidRPr="00E14CEC">
          <w:rPr>
            <w:rStyle w:val="Hyperlink"/>
            <w:rFonts w:ascii="Arial" w:hAnsi="Arial" w:cs="Arial"/>
            <w:sz w:val="24"/>
            <w:szCs w:val="24"/>
          </w:rPr>
          <w:t>https://www.unicef.org.uk/what-we-do/un-convention-child-rights/?sisearchengine=284&amp;siproduct=Campaign_G_02_Our_Work&amp;gclid=EAIaIQobChMI49b_k9LY8wIVVOnmCh1p5A8cEAAYAyAAEgI1RPD_BwE</w:t>
        </w:r>
      </w:hyperlink>
      <w:r w:rsidRPr="00E14CEC">
        <w:rPr>
          <w:rFonts w:ascii="Arial" w:hAnsi="Arial" w:cs="Arial"/>
          <w:sz w:val="24"/>
          <w:szCs w:val="24"/>
        </w:rPr>
        <w:t xml:space="preserve"> (Accessed: October 20,2021).</w:t>
      </w:r>
    </w:p>
    <w:p w14:paraId="3B327E01" w14:textId="77777777" w:rsidR="0010367A" w:rsidRPr="00E14CEC" w:rsidRDefault="0010367A" w:rsidP="0010367A">
      <w:pPr>
        <w:spacing w:line="360" w:lineRule="auto"/>
        <w:jc w:val="both"/>
        <w:rPr>
          <w:rFonts w:ascii="Arial" w:hAnsi="Arial" w:cs="Arial"/>
          <w:sz w:val="24"/>
          <w:szCs w:val="24"/>
        </w:rPr>
      </w:pPr>
      <w:r w:rsidRPr="00E14CEC">
        <w:rPr>
          <w:rFonts w:ascii="Arial" w:hAnsi="Arial" w:cs="Arial"/>
          <w:sz w:val="24"/>
          <w:szCs w:val="24"/>
        </w:rPr>
        <w:t xml:space="preserve">Vibha, P., </w:t>
      </w:r>
      <w:proofErr w:type="spellStart"/>
      <w:r w:rsidRPr="00E14CEC">
        <w:rPr>
          <w:rFonts w:ascii="Arial" w:hAnsi="Arial" w:cs="Arial"/>
          <w:sz w:val="24"/>
          <w:szCs w:val="24"/>
        </w:rPr>
        <w:t>Bijayini</w:t>
      </w:r>
      <w:proofErr w:type="spellEnd"/>
      <w:r w:rsidRPr="00E14CEC">
        <w:rPr>
          <w:rFonts w:ascii="Arial" w:hAnsi="Arial" w:cs="Arial"/>
          <w:sz w:val="24"/>
          <w:szCs w:val="24"/>
        </w:rPr>
        <w:t xml:space="preserve">, J. and Sanjay, K (2013) ‘Qualitative Research’ </w:t>
      </w:r>
      <w:r w:rsidRPr="00E14CEC">
        <w:rPr>
          <w:rFonts w:ascii="Arial" w:hAnsi="Arial" w:cs="Arial"/>
          <w:i/>
          <w:iCs/>
          <w:sz w:val="24"/>
          <w:szCs w:val="24"/>
        </w:rPr>
        <w:t xml:space="preserve">Perspectives in Clinical Research, </w:t>
      </w:r>
      <w:r w:rsidRPr="00E14CEC">
        <w:rPr>
          <w:rFonts w:ascii="Arial" w:hAnsi="Arial" w:cs="Arial"/>
          <w:sz w:val="24"/>
          <w:szCs w:val="24"/>
        </w:rPr>
        <w:t>Mumbai</w:t>
      </w:r>
      <w:r w:rsidRPr="00E14CEC">
        <w:rPr>
          <w:rFonts w:ascii="Arial" w:hAnsi="Arial" w:cs="Arial"/>
          <w:i/>
          <w:iCs/>
          <w:sz w:val="24"/>
          <w:szCs w:val="24"/>
        </w:rPr>
        <w:t xml:space="preserve">. </w:t>
      </w:r>
      <w:r w:rsidRPr="00E14CEC">
        <w:rPr>
          <w:rFonts w:ascii="Arial" w:hAnsi="Arial" w:cs="Arial"/>
          <w:sz w:val="24"/>
          <w:szCs w:val="24"/>
        </w:rPr>
        <w:t>4 (3) DOI:</w:t>
      </w:r>
      <w:r w:rsidRPr="00E14CEC">
        <w:rPr>
          <w:rFonts w:ascii="Arial" w:hAnsi="Arial" w:cs="Arial"/>
          <w:color w:val="555555"/>
          <w:sz w:val="24"/>
          <w:szCs w:val="24"/>
          <w:shd w:val="clear" w:color="auto" w:fill="FFFFFF"/>
        </w:rPr>
        <w:t xml:space="preserve"> DOI:10.4103/2229-3485.115389 </w:t>
      </w:r>
      <w:r w:rsidRPr="00E14CEC">
        <w:rPr>
          <w:rFonts w:ascii="Arial" w:hAnsi="Arial" w:cs="Arial"/>
          <w:sz w:val="24"/>
          <w:szCs w:val="24"/>
          <w:shd w:val="clear" w:color="auto" w:fill="FFFFFF"/>
        </w:rPr>
        <w:t>(Accessed: October 19, 2021).</w:t>
      </w:r>
    </w:p>
    <w:p w14:paraId="150A92E6" w14:textId="48EC2FEC" w:rsidR="0047616C" w:rsidRPr="00E14CEC" w:rsidRDefault="0047616C" w:rsidP="0047616C">
      <w:pPr>
        <w:spacing w:line="360" w:lineRule="auto"/>
        <w:jc w:val="both"/>
        <w:rPr>
          <w:rFonts w:ascii="Arial" w:hAnsi="Arial" w:cs="Arial"/>
          <w:sz w:val="24"/>
          <w:szCs w:val="24"/>
        </w:rPr>
      </w:pPr>
      <w:proofErr w:type="spellStart"/>
      <w:r w:rsidRPr="00E14CEC">
        <w:rPr>
          <w:rFonts w:ascii="Arial" w:hAnsi="Arial" w:cs="Arial"/>
          <w:sz w:val="24"/>
          <w:szCs w:val="24"/>
        </w:rPr>
        <w:t>Zeliadt</w:t>
      </w:r>
      <w:proofErr w:type="spellEnd"/>
      <w:r w:rsidRPr="00E14CEC">
        <w:rPr>
          <w:rFonts w:ascii="Arial" w:hAnsi="Arial" w:cs="Arial"/>
          <w:sz w:val="24"/>
          <w:szCs w:val="24"/>
        </w:rPr>
        <w:t>,</w:t>
      </w:r>
      <w:r w:rsidR="00DA20A4" w:rsidRPr="00E14CEC">
        <w:rPr>
          <w:rFonts w:ascii="Arial" w:hAnsi="Arial" w:cs="Arial"/>
          <w:sz w:val="24"/>
          <w:szCs w:val="24"/>
        </w:rPr>
        <w:t xml:space="preserve"> </w:t>
      </w:r>
      <w:r w:rsidRPr="00E14CEC">
        <w:rPr>
          <w:rFonts w:ascii="Arial" w:hAnsi="Arial" w:cs="Arial"/>
          <w:sz w:val="24"/>
          <w:szCs w:val="24"/>
        </w:rPr>
        <w:t xml:space="preserve">N. (2018) </w:t>
      </w:r>
      <w:r w:rsidRPr="00E14CEC">
        <w:rPr>
          <w:rFonts w:ascii="Arial" w:hAnsi="Arial" w:cs="Arial"/>
          <w:i/>
          <w:iCs/>
          <w:sz w:val="24"/>
          <w:szCs w:val="24"/>
        </w:rPr>
        <w:t xml:space="preserve">Autism’s sex ratio explained </w:t>
      </w:r>
      <w:r w:rsidRPr="00E14CEC">
        <w:rPr>
          <w:rFonts w:ascii="Arial" w:hAnsi="Arial" w:cs="Arial"/>
          <w:sz w:val="24"/>
          <w:szCs w:val="24"/>
        </w:rPr>
        <w:t xml:space="preserve">Available at: </w:t>
      </w:r>
      <w:hyperlink r:id="rId67" w:history="1">
        <w:r w:rsidRPr="00E14CEC">
          <w:rPr>
            <w:rStyle w:val="Hyperlink"/>
            <w:rFonts w:ascii="Arial" w:hAnsi="Arial" w:cs="Arial"/>
            <w:sz w:val="24"/>
            <w:szCs w:val="24"/>
          </w:rPr>
          <w:t>https://www.spectrumnews.org/news/autisms-sex-ratio-explained/?fbclid=IwAR3Hn6VkVkhLSoxMWBrdIcovNjESyknsl9Ymo8dP7Ft_Trrvlookl5pm6As</w:t>
        </w:r>
      </w:hyperlink>
      <w:r w:rsidRPr="00E14CEC">
        <w:rPr>
          <w:rFonts w:ascii="Arial" w:hAnsi="Arial" w:cs="Arial"/>
          <w:sz w:val="24"/>
          <w:szCs w:val="24"/>
        </w:rPr>
        <w:t xml:space="preserve"> (Accessed: October 14, 2021).</w:t>
      </w:r>
    </w:p>
    <w:p w14:paraId="23AD7B3F" w14:textId="77777777" w:rsidR="0047616C" w:rsidRPr="00357D17" w:rsidRDefault="0047616C" w:rsidP="0047616C">
      <w:pPr>
        <w:spacing w:line="360" w:lineRule="auto"/>
        <w:jc w:val="both"/>
        <w:rPr>
          <w:rFonts w:ascii="Arial" w:hAnsi="Arial" w:cs="Arial"/>
        </w:rPr>
      </w:pPr>
    </w:p>
    <w:p w14:paraId="684801C8" w14:textId="5E8E6B5E" w:rsidR="00217985" w:rsidRPr="00217985" w:rsidRDefault="00217985" w:rsidP="00217985">
      <w:pPr>
        <w:outlineLvl w:val="0"/>
        <w:rPr>
          <w:rFonts w:ascii="Arial" w:hAnsi="Arial" w:cs="Arial"/>
          <w:color w:val="505050"/>
          <w:kern w:val="36"/>
          <w:lang w:eastAsia="zh-CN"/>
        </w:rPr>
      </w:pPr>
    </w:p>
    <w:p w14:paraId="6796028D" w14:textId="77777777" w:rsidR="00B65175" w:rsidRPr="00B65175" w:rsidRDefault="00B65175" w:rsidP="00E11FAC">
      <w:pPr>
        <w:spacing w:line="360" w:lineRule="auto"/>
        <w:jc w:val="both"/>
        <w:rPr>
          <w:rFonts w:ascii="Arial" w:hAnsi="Arial" w:cs="Arial"/>
          <w:sz w:val="24"/>
          <w:szCs w:val="24"/>
        </w:rPr>
      </w:pPr>
    </w:p>
    <w:sectPr w:rsidR="00B65175" w:rsidRPr="00B65175" w:rsidSect="000B58AD">
      <w:headerReference w:type="default" r:id="rId68"/>
      <w:footerReference w:type="default" r:id="rId6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B8732" w14:textId="77777777" w:rsidR="000D5308" w:rsidRDefault="000D5308" w:rsidP="00390251">
      <w:r>
        <w:separator/>
      </w:r>
    </w:p>
    <w:p w14:paraId="31DE8300" w14:textId="77777777" w:rsidR="000D5308" w:rsidRDefault="000D5308"/>
  </w:endnote>
  <w:endnote w:type="continuationSeparator" w:id="0">
    <w:p w14:paraId="00717131" w14:textId="77777777" w:rsidR="000D5308" w:rsidRDefault="000D5308" w:rsidP="00390251">
      <w:r>
        <w:continuationSeparator/>
      </w:r>
    </w:p>
    <w:p w14:paraId="1B10027A" w14:textId="77777777" w:rsidR="000D5308" w:rsidRDefault="000D5308"/>
  </w:endnote>
  <w:endnote w:type="continuationNotice" w:id="1">
    <w:p w14:paraId="1D52B4F1" w14:textId="77777777" w:rsidR="00CF733F" w:rsidRDefault="00CF7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717734"/>
      <w:docPartObj>
        <w:docPartGallery w:val="Page Numbers (Bottom of Page)"/>
        <w:docPartUnique/>
      </w:docPartObj>
    </w:sdtPr>
    <w:sdtEndPr/>
    <w:sdtContent>
      <w:sdt>
        <w:sdtPr>
          <w:id w:val="-1769616900"/>
          <w:docPartObj>
            <w:docPartGallery w:val="Page Numbers (Top of Page)"/>
            <w:docPartUnique/>
          </w:docPartObj>
        </w:sdtPr>
        <w:sdtEndPr/>
        <w:sdtContent>
          <w:p w14:paraId="5EE7E78E" w14:textId="1B6FD31B" w:rsidR="00B44FF3" w:rsidRDefault="00B44FF3">
            <w:pPr>
              <w:pStyle w:val="Footer"/>
              <w:jc w:val="right"/>
            </w:pPr>
            <w:r w:rsidRPr="00947AE1">
              <w:rPr>
                <w:rFonts w:ascii="Arial" w:hAnsi="Arial" w:cs="Arial"/>
              </w:rPr>
              <w:t xml:space="preserve">Page </w:t>
            </w:r>
            <w:r w:rsidRPr="00947AE1">
              <w:rPr>
                <w:rFonts w:ascii="Arial" w:hAnsi="Arial" w:cs="Arial"/>
              </w:rPr>
              <w:fldChar w:fldCharType="begin"/>
            </w:r>
            <w:r w:rsidRPr="00947AE1">
              <w:rPr>
                <w:rFonts w:ascii="Arial" w:hAnsi="Arial" w:cs="Arial"/>
              </w:rPr>
              <w:instrText xml:space="preserve"> PAGE </w:instrText>
            </w:r>
            <w:r w:rsidRPr="00947AE1">
              <w:rPr>
                <w:rFonts w:ascii="Arial" w:hAnsi="Arial" w:cs="Arial"/>
              </w:rPr>
              <w:fldChar w:fldCharType="separate"/>
            </w:r>
            <w:r w:rsidRPr="00947AE1">
              <w:rPr>
                <w:rFonts w:ascii="Arial" w:hAnsi="Arial" w:cs="Arial"/>
                <w:noProof/>
              </w:rPr>
              <w:t>2</w:t>
            </w:r>
            <w:r w:rsidRPr="00947AE1">
              <w:rPr>
                <w:rFonts w:ascii="Arial" w:hAnsi="Arial" w:cs="Arial"/>
              </w:rPr>
              <w:fldChar w:fldCharType="end"/>
            </w:r>
            <w:r w:rsidRPr="00947AE1">
              <w:rPr>
                <w:rFonts w:ascii="Arial" w:hAnsi="Arial" w:cs="Arial"/>
              </w:rPr>
              <w:t xml:space="preserve"> of </w:t>
            </w:r>
            <w:r w:rsidRPr="00947AE1">
              <w:rPr>
                <w:rFonts w:ascii="Arial" w:hAnsi="Arial" w:cs="Arial"/>
              </w:rPr>
              <w:fldChar w:fldCharType="begin"/>
            </w:r>
            <w:r w:rsidRPr="00947AE1">
              <w:rPr>
                <w:rFonts w:ascii="Arial" w:hAnsi="Arial" w:cs="Arial"/>
              </w:rPr>
              <w:instrText xml:space="preserve"> NUMPAGES  </w:instrText>
            </w:r>
            <w:r w:rsidRPr="00947AE1">
              <w:rPr>
                <w:rFonts w:ascii="Arial" w:hAnsi="Arial" w:cs="Arial"/>
              </w:rPr>
              <w:fldChar w:fldCharType="separate"/>
            </w:r>
            <w:r w:rsidRPr="00947AE1">
              <w:rPr>
                <w:rFonts w:ascii="Arial" w:hAnsi="Arial" w:cs="Arial"/>
                <w:noProof/>
              </w:rPr>
              <w:t>2</w:t>
            </w:r>
            <w:r w:rsidRPr="00947AE1">
              <w:rPr>
                <w:rFonts w:ascii="Arial" w:hAnsi="Arial" w:cs="Arial"/>
              </w:rPr>
              <w:fldChar w:fldCharType="end"/>
            </w:r>
          </w:p>
        </w:sdtContent>
      </w:sdt>
    </w:sdtContent>
  </w:sdt>
  <w:p w14:paraId="18ACA8DB" w14:textId="77777777" w:rsidR="00B44FF3" w:rsidRDefault="00B44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EA184" w14:textId="77777777" w:rsidR="000D5308" w:rsidRDefault="000D5308" w:rsidP="00390251">
      <w:r>
        <w:separator/>
      </w:r>
    </w:p>
    <w:p w14:paraId="1486F8A8" w14:textId="77777777" w:rsidR="000D5308" w:rsidRDefault="000D5308"/>
  </w:footnote>
  <w:footnote w:type="continuationSeparator" w:id="0">
    <w:p w14:paraId="641C0EE9" w14:textId="77777777" w:rsidR="000D5308" w:rsidRDefault="000D5308" w:rsidP="00390251">
      <w:r>
        <w:continuationSeparator/>
      </w:r>
    </w:p>
    <w:p w14:paraId="2374F65C" w14:textId="77777777" w:rsidR="000D5308" w:rsidRDefault="000D5308"/>
  </w:footnote>
  <w:footnote w:type="continuationNotice" w:id="1">
    <w:p w14:paraId="1EB78390" w14:textId="77777777" w:rsidR="00CF733F" w:rsidRDefault="00CF73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10A1F669" w:rsidR="00B93605" w:rsidRPr="007D14DC" w:rsidRDefault="00E74C47" w:rsidP="00965F27">
    <w:pPr>
      <w:pStyle w:val="Header"/>
      <w:jc w:val="right"/>
      <w:rPr>
        <w:rFonts w:ascii="Arial" w:hAnsi="Arial" w:cs="Arial"/>
        <w:sz w:val="22"/>
        <w:szCs w:val="22"/>
      </w:rPr>
    </w:pPr>
    <w:r>
      <w:t>2009308</w:t>
    </w:r>
    <w:r w:rsidR="00A2128E">
      <w:ptab w:relativeTo="margin" w:alignment="center" w:leader="none"/>
    </w:r>
    <w:r>
      <w:t>ECEY</w:t>
    </w:r>
    <w:r w:rsidR="001B25B1">
      <w:t>5007</w:t>
    </w:r>
    <w:r w:rsidR="00A2128E">
      <w:ptab w:relativeTo="margin" w:alignment="right" w:leader="none"/>
    </w:r>
    <w:r w:rsidR="005444D6">
      <w:rPr>
        <w:rFonts w:ascii="Arial" w:hAnsi="Arial" w:cs="Arial"/>
        <w:sz w:val="22"/>
        <w:szCs w:val="22"/>
      </w:rPr>
      <w:t>4836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9B6"/>
    <w:multiLevelType w:val="multilevel"/>
    <w:tmpl w:val="EB32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819"/>
    <w:rsid w:val="000032E4"/>
    <w:rsid w:val="00004CF7"/>
    <w:rsid w:val="00010FF3"/>
    <w:rsid w:val="000142F0"/>
    <w:rsid w:val="0002022E"/>
    <w:rsid w:val="00021B2B"/>
    <w:rsid w:val="000237BE"/>
    <w:rsid w:val="00025AC4"/>
    <w:rsid w:val="00025D7B"/>
    <w:rsid w:val="000265A2"/>
    <w:rsid w:val="00030BE1"/>
    <w:rsid w:val="00030ECD"/>
    <w:rsid w:val="00030F51"/>
    <w:rsid w:val="000314CE"/>
    <w:rsid w:val="00031AD6"/>
    <w:rsid w:val="0003212E"/>
    <w:rsid w:val="0003263F"/>
    <w:rsid w:val="0003503F"/>
    <w:rsid w:val="000367C1"/>
    <w:rsid w:val="00037209"/>
    <w:rsid w:val="000433F4"/>
    <w:rsid w:val="00044629"/>
    <w:rsid w:val="000449DB"/>
    <w:rsid w:val="00047896"/>
    <w:rsid w:val="00047B3B"/>
    <w:rsid w:val="00047D63"/>
    <w:rsid w:val="00047E95"/>
    <w:rsid w:val="00050472"/>
    <w:rsid w:val="00054CD7"/>
    <w:rsid w:val="000559CF"/>
    <w:rsid w:val="00055A8E"/>
    <w:rsid w:val="00065801"/>
    <w:rsid w:val="000700F9"/>
    <w:rsid w:val="000710FE"/>
    <w:rsid w:val="00072802"/>
    <w:rsid w:val="00072A71"/>
    <w:rsid w:val="0007430A"/>
    <w:rsid w:val="00075462"/>
    <w:rsid w:val="00077491"/>
    <w:rsid w:val="00077EA9"/>
    <w:rsid w:val="00080783"/>
    <w:rsid w:val="000819F1"/>
    <w:rsid w:val="00084DC7"/>
    <w:rsid w:val="0008799F"/>
    <w:rsid w:val="00090140"/>
    <w:rsid w:val="00090CF7"/>
    <w:rsid w:val="00092BFE"/>
    <w:rsid w:val="0009504C"/>
    <w:rsid w:val="00095059"/>
    <w:rsid w:val="00096209"/>
    <w:rsid w:val="000A0F77"/>
    <w:rsid w:val="000A4665"/>
    <w:rsid w:val="000B0A8F"/>
    <w:rsid w:val="000B5497"/>
    <w:rsid w:val="000B5723"/>
    <w:rsid w:val="000B58AD"/>
    <w:rsid w:val="000C3A29"/>
    <w:rsid w:val="000C5E77"/>
    <w:rsid w:val="000C7409"/>
    <w:rsid w:val="000D067B"/>
    <w:rsid w:val="000D23C8"/>
    <w:rsid w:val="000D5077"/>
    <w:rsid w:val="000D5308"/>
    <w:rsid w:val="000D77D7"/>
    <w:rsid w:val="000E04E7"/>
    <w:rsid w:val="000E1BB8"/>
    <w:rsid w:val="000E2573"/>
    <w:rsid w:val="000E2AD0"/>
    <w:rsid w:val="000E448B"/>
    <w:rsid w:val="000E4A71"/>
    <w:rsid w:val="000F1514"/>
    <w:rsid w:val="000F2470"/>
    <w:rsid w:val="000F2CA0"/>
    <w:rsid w:val="000F360A"/>
    <w:rsid w:val="000F7C83"/>
    <w:rsid w:val="001003B6"/>
    <w:rsid w:val="00101750"/>
    <w:rsid w:val="00102B85"/>
    <w:rsid w:val="0010367A"/>
    <w:rsid w:val="0010484B"/>
    <w:rsid w:val="00105A93"/>
    <w:rsid w:val="001117E2"/>
    <w:rsid w:val="00113E57"/>
    <w:rsid w:val="00122E21"/>
    <w:rsid w:val="00124438"/>
    <w:rsid w:val="001252CC"/>
    <w:rsid w:val="0012687F"/>
    <w:rsid w:val="00126B4D"/>
    <w:rsid w:val="001312E4"/>
    <w:rsid w:val="00134B87"/>
    <w:rsid w:val="00140563"/>
    <w:rsid w:val="00142C83"/>
    <w:rsid w:val="00144D85"/>
    <w:rsid w:val="0014639E"/>
    <w:rsid w:val="00147264"/>
    <w:rsid w:val="00147541"/>
    <w:rsid w:val="00150AE5"/>
    <w:rsid w:val="00150EE4"/>
    <w:rsid w:val="00151286"/>
    <w:rsid w:val="001513B3"/>
    <w:rsid w:val="001515FD"/>
    <w:rsid w:val="00151749"/>
    <w:rsid w:val="00152F36"/>
    <w:rsid w:val="00156774"/>
    <w:rsid w:val="0016061C"/>
    <w:rsid w:val="001612C0"/>
    <w:rsid w:val="00163F94"/>
    <w:rsid w:val="001660DA"/>
    <w:rsid w:val="001703BF"/>
    <w:rsid w:val="001707B1"/>
    <w:rsid w:val="001718C5"/>
    <w:rsid w:val="00173776"/>
    <w:rsid w:val="00174A02"/>
    <w:rsid w:val="00174DDC"/>
    <w:rsid w:val="001808C3"/>
    <w:rsid w:val="001817E2"/>
    <w:rsid w:val="001824DC"/>
    <w:rsid w:val="00182F79"/>
    <w:rsid w:val="00183256"/>
    <w:rsid w:val="001859FD"/>
    <w:rsid w:val="001864A2"/>
    <w:rsid w:val="00190635"/>
    <w:rsid w:val="0019200D"/>
    <w:rsid w:val="00192411"/>
    <w:rsid w:val="00195B55"/>
    <w:rsid w:val="00197D65"/>
    <w:rsid w:val="001A1FD2"/>
    <w:rsid w:val="001A2368"/>
    <w:rsid w:val="001A366F"/>
    <w:rsid w:val="001A4331"/>
    <w:rsid w:val="001A4F87"/>
    <w:rsid w:val="001A6D3F"/>
    <w:rsid w:val="001A7A8F"/>
    <w:rsid w:val="001B0B2F"/>
    <w:rsid w:val="001B2098"/>
    <w:rsid w:val="001B25B1"/>
    <w:rsid w:val="001B2FAD"/>
    <w:rsid w:val="001B3ECD"/>
    <w:rsid w:val="001C09E8"/>
    <w:rsid w:val="001C1A04"/>
    <w:rsid w:val="001C269D"/>
    <w:rsid w:val="001C2834"/>
    <w:rsid w:val="001C3CC4"/>
    <w:rsid w:val="001C554F"/>
    <w:rsid w:val="001C5D24"/>
    <w:rsid w:val="001C62D2"/>
    <w:rsid w:val="001C69B0"/>
    <w:rsid w:val="001C7C72"/>
    <w:rsid w:val="001D1817"/>
    <w:rsid w:val="001D3BD1"/>
    <w:rsid w:val="001D511F"/>
    <w:rsid w:val="001D7739"/>
    <w:rsid w:val="001E135B"/>
    <w:rsid w:val="001E1D55"/>
    <w:rsid w:val="001E23AA"/>
    <w:rsid w:val="001E32C3"/>
    <w:rsid w:val="001E5684"/>
    <w:rsid w:val="001E6EEC"/>
    <w:rsid w:val="001F523B"/>
    <w:rsid w:val="001F6460"/>
    <w:rsid w:val="001F67E6"/>
    <w:rsid w:val="001F76FE"/>
    <w:rsid w:val="001F79E2"/>
    <w:rsid w:val="00200104"/>
    <w:rsid w:val="002046AD"/>
    <w:rsid w:val="00204910"/>
    <w:rsid w:val="00204E14"/>
    <w:rsid w:val="0020577E"/>
    <w:rsid w:val="00213F52"/>
    <w:rsid w:val="00217985"/>
    <w:rsid w:val="00217A08"/>
    <w:rsid w:val="00221686"/>
    <w:rsid w:val="00222B92"/>
    <w:rsid w:val="00224A9A"/>
    <w:rsid w:val="002259D7"/>
    <w:rsid w:val="00230FD2"/>
    <w:rsid w:val="002311A4"/>
    <w:rsid w:val="0023172C"/>
    <w:rsid w:val="00231829"/>
    <w:rsid w:val="00232642"/>
    <w:rsid w:val="00233B1F"/>
    <w:rsid w:val="002346E9"/>
    <w:rsid w:val="002366FF"/>
    <w:rsid w:val="00236808"/>
    <w:rsid w:val="00240F9C"/>
    <w:rsid w:val="00245975"/>
    <w:rsid w:val="00246841"/>
    <w:rsid w:val="00252A49"/>
    <w:rsid w:val="002542C8"/>
    <w:rsid w:val="00255B51"/>
    <w:rsid w:val="00262DB4"/>
    <w:rsid w:val="002657B4"/>
    <w:rsid w:val="00266743"/>
    <w:rsid w:val="00266AB2"/>
    <w:rsid w:val="00267127"/>
    <w:rsid w:val="00267594"/>
    <w:rsid w:val="00272EE5"/>
    <w:rsid w:val="00274039"/>
    <w:rsid w:val="00277BF5"/>
    <w:rsid w:val="00280993"/>
    <w:rsid w:val="00280A88"/>
    <w:rsid w:val="00283D6A"/>
    <w:rsid w:val="002866BC"/>
    <w:rsid w:val="0029113C"/>
    <w:rsid w:val="002916B8"/>
    <w:rsid w:val="002936BD"/>
    <w:rsid w:val="00293A45"/>
    <w:rsid w:val="002964A1"/>
    <w:rsid w:val="00296D83"/>
    <w:rsid w:val="00296E69"/>
    <w:rsid w:val="00297218"/>
    <w:rsid w:val="002A152D"/>
    <w:rsid w:val="002A4CB5"/>
    <w:rsid w:val="002A5E14"/>
    <w:rsid w:val="002A7DC9"/>
    <w:rsid w:val="002A7E77"/>
    <w:rsid w:val="002B231E"/>
    <w:rsid w:val="002B38CB"/>
    <w:rsid w:val="002B45CE"/>
    <w:rsid w:val="002B56C1"/>
    <w:rsid w:val="002B62F8"/>
    <w:rsid w:val="002B6DE2"/>
    <w:rsid w:val="002B7789"/>
    <w:rsid w:val="002B7DA5"/>
    <w:rsid w:val="002C453B"/>
    <w:rsid w:val="002C4AEB"/>
    <w:rsid w:val="002C57E7"/>
    <w:rsid w:val="002D17BD"/>
    <w:rsid w:val="002D1837"/>
    <w:rsid w:val="002D28C5"/>
    <w:rsid w:val="002D4DC9"/>
    <w:rsid w:val="002D57E2"/>
    <w:rsid w:val="002D648B"/>
    <w:rsid w:val="002E0739"/>
    <w:rsid w:val="002E178C"/>
    <w:rsid w:val="002E469F"/>
    <w:rsid w:val="002E6E82"/>
    <w:rsid w:val="002F0299"/>
    <w:rsid w:val="002F0C44"/>
    <w:rsid w:val="002F20B6"/>
    <w:rsid w:val="00301154"/>
    <w:rsid w:val="00302FEB"/>
    <w:rsid w:val="00303350"/>
    <w:rsid w:val="00303645"/>
    <w:rsid w:val="003052EE"/>
    <w:rsid w:val="0031099F"/>
    <w:rsid w:val="0031168C"/>
    <w:rsid w:val="00313076"/>
    <w:rsid w:val="00313D82"/>
    <w:rsid w:val="003149C9"/>
    <w:rsid w:val="00314F17"/>
    <w:rsid w:val="003171A8"/>
    <w:rsid w:val="0032429A"/>
    <w:rsid w:val="003257BD"/>
    <w:rsid w:val="00325916"/>
    <w:rsid w:val="003260B5"/>
    <w:rsid w:val="003264AE"/>
    <w:rsid w:val="003268ED"/>
    <w:rsid w:val="003302A1"/>
    <w:rsid w:val="00331A88"/>
    <w:rsid w:val="00332674"/>
    <w:rsid w:val="00332956"/>
    <w:rsid w:val="00340ECB"/>
    <w:rsid w:val="003505BC"/>
    <w:rsid w:val="0035069E"/>
    <w:rsid w:val="00352610"/>
    <w:rsid w:val="00354F34"/>
    <w:rsid w:val="00357D17"/>
    <w:rsid w:val="00360046"/>
    <w:rsid w:val="00361382"/>
    <w:rsid w:val="00366003"/>
    <w:rsid w:val="003733CE"/>
    <w:rsid w:val="00373BF8"/>
    <w:rsid w:val="00381DD4"/>
    <w:rsid w:val="003900A3"/>
    <w:rsid w:val="00390251"/>
    <w:rsid w:val="003914B4"/>
    <w:rsid w:val="00392D9A"/>
    <w:rsid w:val="00393A25"/>
    <w:rsid w:val="00397B49"/>
    <w:rsid w:val="003A09CB"/>
    <w:rsid w:val="003A3C69"/>
    <w:rsid w:val="003A5C91"/>
    <w:rsid w:val="003B054B"/>
    <w:rsid w:val="003B383D"/>
    <w:rsid w:val="003B4D13"/>
    <w:rsid w:val="003B4F62"/>
    <w:rsid w:val="003B5CB3"/>
    <w:rsid w:val="003B7AA2"/>
    <w:rsid w:val="003C07E3"/>
    <w:rsid w:val="003C2647"/>
    <w:rsid w:val="003C31F5"/>
    <w:rsid w:val="003C5BF3"/>
    <w:rsid w:val="003C5E3E"/>
    <w:rsid w:val="003C7018"/>
    <w:rsid w:val="003C76B6"/>
    <w:rsid w:val="003D1AB7"/>
    <w:rsid w:val="003D2A20"/>
    <w:rsid w:val="003D6C25"/>
    <w:rsid w:val="003D6F95"/>
    <w:rsid w:val="003D7EB0"/>
    <w:rsid w:val="003E172A"/>
    <w:rsid w:val="003E5AFB"/>
    <w:rsid w:val="003E683A"/>
    <w:rsid w:val="003E6BA5"/>
    <w:rsid w:val="003E7391"/>
    <w:rsid w:val="003F088B"/>
    <w:rsid w:val="003F1E4D"/>
    <w:rsid w:val="003F37AD"/>
    <w:rsid w:val="00404382"/>
    <w:rsid w:val="0040592E"/>
    <w:rsid w:val="004061B3"/>
    <w:rsid w:val="00407A51"/>
    <w:rsid w:val="00410B33"/>
    <w:rsid w:val="004110ED"/>
    <w:rsid w:val="00413863"/>
    <w:rsid w:val="00413EEB"/>
    <w:rsid w:val="0041408E"/>
    <w:rsid w:val="0041420E"/>
    <w:rsid w:val="00421147"/>
    <w:rsid w:val="00422BD0"/>
    <w:rsid w:val="00423F88"/>
    <w:rsid w:val="00424773"/>
    <w:rsid w:val="00425DA7"/>
    <w:rsid w:val="0042679B"/>
    <w:rsid w:val="004307B6"/>
    <w:rsid w:val="00430F6C"/>
    <w:rsid w:val="00430FA4"/>
    <w:rsid w:val="00433A00"/>
    <w:rsid w:val="0044094B"/>
    <w:rsid w:val="00440B4F"/>
    <w:rsid w:val="00442053"/>
    <w:rsid w:val="00442954"/>
    <w:rsid w:val="00443BEA"/>
    <w:rsid w:val="00445707"/>
    <w:rsid w:val="004468AE"/>
    <w:rsid w:val="004476E5"/>
    <w:rsid w:val="0045002F"/>
    <w:rsid w:val="0045485F"/>
    <w:rsid w:val="00462069"/>
    <w:rsid w:val="004632AA"/>
    <w:rsid w:val="004643CE"/>
    <w:rsid w:val="0047616C"/>
    <w:rsid w:val="00476398"/>
    <w:rsid w:val="0047697E"/>
    <w:rsid w:val="00477680"/>
    <w:rsid w:val="0048134A"/>
    <w:rsid w:val="00482054"/>
    <w:rsid w:val="00483B43"/>
    <w:rsid w:val="00483F9F"/>
    <w:rsid w:val="00484179"/>
    <w:rsid w:val="00484AB9"/>
    <w:rsid w:val="00484C17"/>
    <w:rsid w:val="0048583B"/>
    <w:rsid w:val="00486107"/>
    <w:rsid w:val="00487E4B"/>
    <w:rsid w:val="004908D5"/>
    <w:rsid w:val="00494691"/>
    <w:rsid w:val="0049665A"/>
    <w:rsid w:val="00497F0E"/>
    <w:rsid w:val="004A19AF"/>
    <w:rsid w:val="004A4534"/>
    <w:rsid w:val="004A7D2A"/>
    <w:rsid w:val="004B15DD"/>
    <w:rsid w:val="004B3C9B"/>
    <w:rsid w:val="004B5326"/>
    <w:rsid w:val="004B7A0E"/>
    <w:rsid w:val="004B7E40"/>
    <w:rsid w:val="004C1D94"/>
    <w:rsid w:val="004C3A0B"/>
    <w:rsid w:val="004C3D5C"/>
    <w:rsid w:val="004C4C8A"/>
    <w:rsid w:val="004C5C13"/>
    <w:rsid w:val="004D51E0"/>
    <w:rsid w:val="004D5683"/>
    <w:rsid w:val="004D584A"/>
    <w:rsid w:val="004E0338"/>
    <w:rsid w:val="004E348C"/>
    <w:rsid w:val="004E3841"/>
    <w:rsid w:val="004E4D4B"/>
    <w:rsid w:val="004E616D"/>
    <w:rsid w:val="004E6768"/>
    <w:rsid w:val="004F0070"/>
    <w:rsid w:val="004F059C"/>
    <w:rsid w:val="004F0B35"/>
    <w:rsid w:val="004F39FF"/>
    <w:rsid w:val="004F599C"/>
    <w:rsid w:val="005035A0"/>
    <w:rsid w:val="00503836"/>
    <w:rsid w:val="005167B6"/>
    <w:rsid w:val="00526BE6"/>
    <w:rsid w:val="00526C56"/>
    <w:rsid w:val="00530E5E"/>
    <w:rsid w:val="00531C04"/>
    <w:rsid w:val="00531DE6"/>
    <w:rsid w:val="0053302B"/>
    <w:rsid w:val="00536308"/>
    <w:rsid w:val="00540A5D"/>
    <w:rsid w:val="005444D6"/>
    <w:rsid w:val="00546F01"/>
    <w:rsid w:val="005473B4"/>
    <w:rsid w:val="00550809"/>
    <w:rsid w:val="00560B8E"/>
    <w:rsid w:val="00563B3D"/>
    <w:rsid w:val="005704BE"/>
    <w:rsid w:val="00571817"/>
    <w:rsid w:val="00573226"/>
    <w:rsid w:val="00574528"/>
    <w:rsid w:val="005756CA"/>
    <w:rsid w:val="005808FC"/>
    <w:rsid w:val="00581C49"/>
    <w:rsid w:val="00583F50"/>
    <w:rsid w:val="00584B8F"/>
    <w:rsid w:val="00586DDD"/>
    <w:rsid w:val="00587E05"/>
    <w:rsid w:val="0059165B"/>
    <w:rsid w:val="005930E2"/>
    <w:rsid w:val="005934C5"/>
    <w:rsid w:val="005960A0"/>
    <w:rsid w:val="00596BFA"/>
    <w:rsid w:val="005A2F6E"/>
    <w:rsid w:val="005A36A4"/>
    <w:rsid w:val="005A3ADF"/>
    <w:rsid w:val="005A3F5B"/>
    <w:rsid w:val="005A484C"/>
    <w:rsid w:val="005A63BD"/>
    <w:rsid w:val="005A697D"/>
    <w:rsid w:val="005A6FCB"/>
    <w:rsid w:val="005A76DA"/>
    <w:rsid w:val="005B08B0"/>
    <w:rsid w:val="005B33BF"/>
    <w:rsid w:val="005B46A2"/>
    <w:rsid w:val="005B52AE"/>
    <w:rsid w:val="005B54EB"/>
    <w:rsid w:val="005C03C1"/>
    <w:rsid w:val="005C153D"/>
    <w:rsid w:val="005C2A7F"/>
    <w:rsid w:val="005C4513"/>
    <w:rsid w:val="005C4F83"/>
    <w:rsid w:val="005C7EF6"/>
    <w:rsid w:val="005D5F59"/>
    <w:rsid w:val="005D6613"/>
    <w:rsid w:val="005E056C"/>
    <w:rsid w:val="005E25AC"/>
    <w:rsid w:val="005E3C8E"/>
    <w:rsid w:val="005E44E9"/>
    <w:rsid w:val="005E4987"/>
    <w:rsid w:val="005F4E36"/>
    <w:rsid w:val="005F677A"/>
    <w:rsid w:val="005F703F"/>
    <w:rsid w:val="005F7A9F"/>
    <w:rsid w:val="00601BEA"/>
    <w:rsid w:val="00601C36"/>
    <w:rsid w:val="006044FC"/>
    <w:rsid w:val="00604C9F"/>
    <w:rsid w:val="00606331"/>
    <w:rsid w:val="00607470"/>
    <w:rsid w:val="006115FC"/>
    <w:rsid w:val="0061492E"/>
    <w:rsid w:val="00615075"/>
    <w:rsid w:val="006154A7"/>
    <w:rsid w:val="0062188A"/>
    <w:rsid w:val="00627E84"/>
    <w:rsid w:val="0063105D"/>
    <w:rsid w:val="00631440"/>
    <w:rsid w:val="00632C47"/>
    <w:rsid w:val="00633574"/>
    <w:rsid w:val="00633E56"/>
    <w:rsid w:val="00634175"/>
    <w:rsid w:val="00637060"/>
    <w:rsid w:val="0063774B"/>
    <w:rsid w:val="006423B9"/>
    <w:rsid w:val="00644722"/>
    <w:rsid w:val="00644C5C"/>
    <w:rsid w:val="00650BB4"/>
    <w:rsid w:val="00655BE4"/>
    <w:rsid w:val="00655EC5"/>
    <w:rsid w:val="00656C7C"/>
    <w:rsid w:val="006578CB"/>
    <w:rsid w:val="006611D8"/>
    <w:rsid w:val="00661C9E"/>
    <w:rsid w:val="00661EA9"/>
    <w:rsid w:val="00661EDA"/>
    <w:rsid w:val="00663705"/>
    <w:rsid w:val="00664D76"/>
    <w:rsid w:val="00666212"/>
    <w:rsid w:val="00670A40"/>
    <w:rsid w:val="00672B31"/>
    <w:rsid w:val="006730D2"/>
    <w:rsid w:val="0067329C"/>
    <w:rsid w:val="00674DD6"/>
    <w:rsid w:val="006750FD"/>
    <w:rsid w:val="00681B91"/>
    <w:rsid w:val="006823EF"/>
    <w:rsid w:val="00682C6A"/>
    <w:rsid w:val="00683497"/>
    <w:rsid w:val="00683FAF"/>
    <w:rsid w:val="00685641"/>
    <w:rsid w:val="0068730E"/>
    <w:rsid w:val="006911B6"/>
    <w:rsid w:val="00694EA8"/>
    <w:rsid w:val="00695745"/>
    <w:rsid w:val="006964B5"/>
    <w:rsid w:val="006A472A"/>
    <w:rsid w:val="006A663B"/>
    <w:rsid w:val="006A7943"/>
    <w:rsid w:val="006B065E"/>
    <w:rsid w:val="006B1685"/>
    <w:rsid w:val="006B45E7"/>
    <w:rsid w:val="006C054F"/>
    <w:rsid w:val="006C1F3B"/>
    <w:rsid w:val="006C1FDD"/>
    <w:rsid w:val="006C4250"/>
    <w:rsid w:val="006C45DE"/>
    <w:rsid w:val="006C4D2E"/>
    <w:rsid w:val="006D05C7"/>
    <w:rsid w:val="006D29FD"/>
    <w:rsid w:val="006D378E"/>
    <w:rsid w:val="006D3C97"/>
    <w:rsid w:val="006D3F78"/>
    <w:rsid w:val="006D4BBB"/>
    <w:rsid w:val="006E0AB0"/>
    <w:rsid w:val="006E107C"/>
    <w:rsid w:val="006E1992"/>
    <w:rsid w:val="006E3EB6"/>
    <w:rsid w:val="006E42FF"/>
    <w:rsid w:val="006F0AD6"/>
    <w:rsid w:val="006F0E5A"/>
    <w:rsid w:val="006F1C93"/>
    <w:rsid w:val="006F307C"/>
    <w:rsid w:val="006F4828"/>
    <w:rsid w:val="006F5100"/>
    <w:rsid w:val="006F6B16"/>
    <w:rsid w:val="00700361"/>
    <w:rsid w:val="00704844"/>
    <w:rsid w:val="00705129"/>
    <w:rsid w:val="007055BC"/>
    <w:rsid w:val="00710634"/>
    <w:rsid w:val="00712EA0"/>
    <w:rsid w:val="00716CA8"/>
    <w:rsid w:val="00717E6F"/>
    <w:rsid w:val="00720BA7"/>
    <w:rsid w:val="00720BAB"/>
    <w:rsid w:val="00726348"/>
    <w:rsid w:val="00730DD2"/>
    <w:rsid w:val="00731CAC"/>
    <w:rsid w:val="00732655"/>
    <w:rsid w:val="00733EEB"/>
    <w:rsid w:val="00736094"/>
    <w:rsid w:val="0074063A"/>
    <w:rsid w:val="007407AA"/>
    <w:rsid w:val="00742AFA"/>
    <w:rsid w:val="00743859"/>
    <w:rsid w:val="00745A09"/>
    <w:rsid w:val="00751B2D"/>
    <w:rsid w:val="007546C6"/>
    <w:rsid w:val="00755DFC"/>
    <w:rsid w:val="0075783B"/>
    <w:rsid w:val="0076027F"/>
    <w:rsid w:val="00762101"/>
    <w:rsid w:val="00763A08"/>
    <w:rsid w:val="00764174"/>
    <w:rsid w:val="00765172"/>
    <w:rsid w:val="00765E22"/>
    <w:rsid w:val="00765EE1"/>
    <w:rsid w:val="00767A42"/>
    <w:rsid w:val="00767FC7"/>
    <w:rsid w:val="00770AFF"/>
    <w:rsid w:val="00771282"/>
    <w:rsid w:val="00776145"/>
    <w:rsid w:val="0077757D"/>
    <w:rsid w:val="007775E1"/>
    <w:rsid w:val="007816BA"/>
    <w:rsid w:val="0078199D"/>
    <w:rsid w:val="0078273B"/>
    <w:rsid w:val="007849BE"/>
    <w:rsid w:val="00784D14"/>
    <w:rsid w:val="00784DFB"/>
    <w:rsid w:val="007902A2"/>
    <w:rsid w:val="0079065B"/>
    <w:rsid w:val="0079264D"/>
    <w:rsid w:val="00792842"/>
    <w:rsid w:val="007A003B"/>
    <w:rsid w:val="007A4607"/>
    <w:rsid w:val="007B156B"/>
    <w:rsid w:val="007B1754"/>
    <w:rsid w:val="007B3A31"/>
    <w:rsid w:val="007B5B75"/>
    <w:rsid w:val="007C044B"/>
    <w:rsid w:val="007C1498"/>
    <w:rsid w:val="007C17B4"/>
    <w:rsid w:val="007C3AC1"/>
    <w:rsid w:val="007C50FB"/>
    <w:rsid w:val="007D14DC"/>
    <w:rsid w:val="007D3B29"/>
    <w:rsid w:val="007D46AF"/>
    <w:rsid w:val="007D4E07"/>
    <w:rsid w:val="007D4E57"/>
    <w:rsid w:val="007D7AEC"/>
    <w:rsid w:val="007E0CF0"/>
    <w:rsid w:val="007E14FB"/>
    <w:rsid w:val="007E2EF2"/>
    <w:rsid w:val="007E39D9"/>
    <w:rsid w:val="007E453C"/>
    <w:rsid w:val="007E5415"/>
    <w:rsid w:val="007E6A95"/>
    <w:rsid w:val="007E7237"/>
    <w:rsid w:val="007F23AA"/>
    <w:rsid w:val="007F29F6"/>
    <w:rsid w:val="007F3C4F"/>
    <w:rsid w:val="007F4303"/>
    <w:rsid w:val="007F5CA0"/>
    <w:rsid w:val="007F5E9D"/>
    <w:rsid w:val="007F610B"/>
    <w:rsid w:val="00803C94"/>
    <w:rsid w:val="008102B5"/>
    <w:rsid w:val="00811D96"/>
    <w:rsid w:val="00812BEF"/>
    <w:rsid w:val="00813FA7"/>
    <w:rsid w:val="00821F79"/>
    <w:rsid w:val="00826556"/>
    <w:rsid w:val="0082781D"/>
    <w:rsid w:val="00831C69"/>
    <w:rsid w:val="008330B6"/>
    <w:rsid w:val="008338DA"/>
    <w:rsid w:val="00834BC6"/>
    <w:rsid w:val="008361B1"/>
    <w:rsid w:val="008372C0"/>
    <w:rsid w:val="0084005C"/>
    <w:rsid w:val="008412AA"/>
    <w:rsid w:val="00841BE3"/>
    <w:rsid w:val="00841F65"/>
    <w:rsid w:val="00844C9E"/>
    <w:rsid w:val="008461DD"/>
    <w:rsid w:val="00846EFE"/>
    <w:rsid w:val="0084775D"/>
    <w:rsid w:val="00850E33"/>
    <w:rsid w:val="00854F8C"/>
    <w:rsid w:val="0085767C"/>
    <w:rsid w:val="008732E0"/>
    <w:rsid w:val="00877BA8"/>
    <w:rsid w:val="008809E8"/>
    <w:rsid w:val="008826EE"/>
    <w:rsid w:val="0089684C"/>
    <w:rsid w:val="008A0024"/>
    <w:rsid w:val="008A2306"/>
    <w:rsid w:val="008B06B2"/>
    <w:rsid w:val="008B346A"/>
    <w:rsid w:val="008B6635"/>
    <w:rsid w:val="008C4441"/>
    <w:rsid w:val="008C4536"/>
    <w:rsid w:val="008C75B2"/>
    <w:rsid w:val="008D02B7"/>
    <w:rsid w:val="008D0BC1"/>
    <w:rsid w:val="008D4747"/>
    <w:rsid w:val="008D4907"/>
    <w:rsid w:val="008E0870"/>
    <w:rsid w:val="008E0B2C"/>
    <w:rsid w:val="008E10C2"/>
    <w:rsid w:val="008E214E"/>
    <w:rsid w:val="008E2BEC"/>
    <w:rsid w:val="008E7FE4"/>
    <w:rsid w:val="008F2098"/>
    <w:rsid w:val="008F29DD"/>
    <w:rsid w:val="008F4034"/>
    <w:rsid w:val="008F5A98"/>
    <w:rsid w:val="008F6555"/>
    <w:rsid w:val="009003C5"/>
    <w:rsid w:val="00901E28"/>
    <w:rsid w:val="009020D4"/>
    <w:rsid w:val="0090230B"/>
    <w:rsid w:val="00903A0D"/>
    <w:rsid w:val="00903C1A"/>
    <w:rsid w:val="009043CA"/>
    <w:rsid w:val="00905E68"/>
    <w:rsid w:val="0090725E"/>
    <w:rsid w:val="00910B57"/>
    <w:rsid w:val="0091274B"/>
    <w:rsid w:val="00913C80"/>
    <w:rsid w:val="00916D3E"/>
    <w:rsid w:val="0091761C"/>
    <w:rsid w:val="0092121D"/>
    <w:rsid w:val="00923110"/>
    <w:rsid w:val="0092319F"/>
    <w:rsid w:val="0092487B"/>
    <w:rsid w:val="009256DF"/>
    <w:rsid w:val="00927D9D"/>
    <w:rsid w:val="00935441"/>
    <w:rsid w:val="00936514"/>
    <w:rsid w:val="0094288A"/>
    <w:rsid w:val="009440D0"/>
    <w:rsid w:val="00944F8C"/>
    <w:rsid w:val="00945586"/>
    <w:rsid w:val="00945CA6"/>
    <w:rsid w:val="00945DB0"/>
    <w:rsid w:val="00945FC9"/>
    <w:rsid w:val="00947984"/>
    <w:rsid w:val="00947AE1"/>
    <w:rsid w:val="0095110A"/>
    <w:rsid w:val="0095181F"/>
    <w:rsid w:val="009536AE"/>
    <w:rsid w:val="0096006D"/>
    <w:rsid w:val="00961B2E"/>
    <w:rsid w:val="00964A6C"/>
    <w:rsid w:val="00964C11"/>
    <w:rsid w:val="00965F27"/>
    <w:rsid w:val="009741E0"/>
    <w:rsid w:val="009751AC"/>
    <w:rsid w:val="009811F0"/>
    <w:rsid w:val="009831F5"/>
    <w:rsid w:val="009862FC"/>
    <w:rsid w:val="00986EEC"/>
    <w:rsid w:val="00986FD8"/>
    <w:rsid w:val="00987C97"/>
    <w:rsid w:val="00987CB2"/>
    <w:rsid w:val="00990447"/>
    <w:rsid w:val="00992591"/>
    <w:rsid w:val="009944F1"/>
    <w:rsid w:val="009955DD"/>
    <w:rsid w:val="009A1726"/>
    <w:rsid w:val="009A1AD6"/>
    <w:rsid w:val="009A2AE9"/>
    <w:rsid w:val="009A3300"/>
    <w:rsid w:val="009A3794"/>
    <w:rsid w:val="009A3BC0"/>
    <w:rsid w:val="009A3C08"/>
    <w:rsid w:val="009A3FCC"/>
    <w:rsid w:val="009A4E14"/>
    <w:rsid w:val="009A5038"/>
    <w:rsid w:val="009A6F5D"/>
    <w:rsid w:val="009B0768"/>
    <w:rsid w:val="009B130E"/>
    <w:rsid w:val="009B1FB6"/>
    <w:rsid w:val="009B28A3"/>
    <w:rsid w:val="009B3534"/>
    <w:rsid w:val="009B5637"/>
    <w:rsid w:val="009B6199"/>
    <w:rsid w:val="009C0B14"/>
    <w:rsid w:val="009C2AE5"/>
    <w:rsid w:val="009C2EEC"/>
    <w:rsid w:val="009C5487"/>
    <w:rsid w:val="009C5D44"/>
    <w:rsid w:val="009D2E0B"/>
    <w:rsid w:val="009E3627"/>
    <w:rsid w:val="009F32E7"/>
    <w:rsid w:val="009F33D3"/>
    <w:rsid w:val="009F5000"/>
    <w:rsid w:val="009F5AC3"/>
    <w:rsid w:val="009F64E7"/>
    <w:rsid w:val="009F6BB7"/>
    <w:rsid w:val="009F736C"/>
    <w:rsid w:val="00A003F5"/>
    <w:rsid w:val="00A03CB8"/>
    <w:rsid w:val="00A0413F"/>
    <w:rsid w:val="00A044BA"/>
    <w:rsid w:val="00A10CEB"/>
    <w:rsid w:val="00A1213B"/>
    <w:rsid w:val="00A16E9F"/>
    <w:rsid w:val="00A1787E"/>
    <w:rsid w:val="00A17CEB"/>
    <w:rsid w:val="00A21129"/>
    <w:rsid w:val="00A2128E"/>
    <w:rsid w:val="00A21959"/>
    <w:rsid w:val="00A231C6"/>
    <w:rsid w:val="00A26CFA"/>
    <w:rsid w:val="00A33D3F"/>
    <w:rsid w:val="00A36BEC"/>
    <w:rsid w:val="00A36E0D"/>
    <w:rsid w:val="00A37D20"/>
    <w:rsid w:val="00A40C95"/>
    <w:rsid w:val="00A437C3"/>
    <w:rsid w:val="00A47A2D"/>
    <w:rsid w:val="00A50649"/>
    <w:rsid w:val="00A50C96"/>
    <w:rsid w:val="00A51109"/>
    <w:rsid w:val="00A51EFB"/>
    <w:rsid w:val="00A5235F"/>
    <w:rsid w:val="00A5277F"/>
    <w:rsid w:val="00A52EDB"/>
    <w:rsid w:val="00A55016"/>
    <w:rsid w:val="00A55809"/>
    <w:rsid w:val="00A56685"/>
    <w:rsid w:val="00A5764B"/>
    <w:rsid w:val="00A57A4E"/>
    <w:rsid w:val="00A57B5E"/>
    <w:rsid w:val="00A61424"/>
    <w:rsid w:val="00A614FA"/>
    <w:rsid w:val="00A61C22"/>
    <w:rsid w:val="00A63265"/>
    <w:rsid w:val="00A632D9"/>
    <w:rsid w:val="00A6339D"/>
    <w:rsid w:val="00A64706"/>
    <w:rsid w:val="00A6661F"/>
    <w:rsid w:val="00A701F0"/>
    <w:rsid w:val="00A703DC"/>
    <w:rsid w:val="00A721C6"/>
    <w:rsid w:val="00A73C12"/>
    <w:rsid w:val="00A74B9D"/>
    <w:rsid w:val="00A76BCC"/>
    <w:rsid w:val="00A76D01"/>
    <w:rsid w:val="00A7745F"/>
    <w:rsid w:val="00A776A8"/>
    <w:rsid w:val="00A81142"/>
    <w:rsid w:val="00A82A83"/>
    <w:rsid w:val="00A83531"/>
    <w:rsid w:val="00A83D75"/>
    <w:rsid w:val="00A87ADB"/>
    <w:rsid w:val="00A91512"/>
    <w:rsid w:val="00A9286B"/>
    <w:rsid w:val="00A932FA"/>
    <w:rsid w:val="00A93E56"/>
    <w:rsid w:val="00A950A9"/>
    <w:rsid w:val="00A959E8"/>
    <w:rsid w:val="00A95A09"/>
    <w:rsid w:val="00A96276"/>
    <w:rsid w:val="00AA0A40"/>
    <w:rsid w:val="00AA0B1C"/>
    <w:rsid w:val="00AA1990"/>
    <w:rsid w:val="00AA2E71"/>
    <w:rsid w:val="00AA4654"/>
    <w:rsid w:val="00AA4CFC"/>
    <w:rsid w:val="00AA6DBB"/>
    <w:rsid w:val="00AB14BB"/>
    <w:rsid w:val="00AB15E7"/>
    <w:rsid w:val="00AB1B40"/>
    <w:rsid w:val="00AB74BF"/>
    <w:rsid w:val="00AB7553"/>
    <w:rsid w:val="00AB7DEC"/>
    <w:rsid w:val="00AC189C"/>
    <w:rsid w:val="00AC229F"/>
    <w:rsid w:val="00AC3357"/>
    <w:rsid w:val="00AC5F3B"/>
    <w:rsid w:val="00AC6430"/>
    <w:rsid w:val="00AC6FD2"/>
    <w:rsid w:val="00AC7369"/>
    <w:rsid w:val="00AD5E63"/>
    <w:rsid w:val="00AE23E1"/>
    <w:rsid w:val="00AE32F8"/>
    <w:rsid w:val="00AE3977"/>
    <w:rsid w:val="00AE5461"/>
    <w:rsid w:val="00AE5AB8"/>
    <w:rsid w:val="00AE5DB5"/>
    <w:rsid w:val="00AE6BF5"/>
    <w:rsid w:val="00AE7E89"/>
    <w:rsid w:val="00AF265F"/>
    <w:rsid w:val="00AF3AA9"/>
    <w:rsid w:val="00AF7014"/>
    <w:rsid w:val="00AF7252"/>
    <w:rsid w:val="00AF79BA"/>
    <w:rsid w:val="00B02F8E"/>
    <w:rsid w:val="00B057C6"/>
    <w:rsid w:val="00B05FB3"/>
    <w:rsid w:val="00B10083"/>
    <w:rsid w:val="00B10454"/>
    <w:rsid w:val="00B10A77"/>
    <w:rsid w:val="00B11122"/>
    <w:rsid w:val="00B12364"/>
    <w:rsid w:val="00B132A8"/>
    <w:rsid w:val="00B139CE"/>
    <w:rsid w:val="00B165C3"/>
    <w:rsid w:val="00B17B1C"/>
    <w:rsid w:val="00B2018A"/>
    <w:rsid w:val="00B20A1B"/>
    <w:rsid w:val="00B20CAD"/>
    <w:rsid w:val="00B240F2"/>
    <w:rsid w:val="00B24120"/>
    <w:rsid w:val="00B269EC"/>
    <w:rsid w:val="00B27E6D"/>
    <w:rsid w:val="00B30DF8"/>
    <w:rsid w:val="00B34CFD"/>
    <w:rsid w:val="00B3672F"/>
    <w:rsid w:val="00B4447F"/>
    <w:rsid w:val="00B44647"/>
    <w:rsid w:val="00B44FF3"/>
    <w:rsid w:val="00B465A5"/>
    <w:rsid w:val="00B4794C"/>
    <w:rsid w:val="00B503EB"/>
    <w:rsid w:val="00B51630"/>
    <w:rsid w:val="00B51F90"/>
    <w:rsid w:val="00B5409A"/>
    <w:rsid w:val="00B54769"/>
    <w:rsid w:val="00B55795"/>
    <w:rsid w:val="00B56328"/>
    <w:rsid w:val="00B5695D"/>
    <w:rsid w:val="00B57F60"/>
    <w:rsid w:val="00B6265F"/>
    <w:rsid w:val="00B640BB"/>
    <w:rsid w:val="00B65175"/>
    <w:rsid w:val="00B65EC6"/>
    <w:rsid w:val="00B7030F"/>
    <w:rsid w:val="00B70B72"/>
    <w:rsid w:val="00B7141B"/>
    <w:rsid w:val="00B71FC2"/>
    <w:rsid w:val="00B72775"/>
    <w:rsid w:val="00B73FBA"/>
    <w:rsid w:val="00B748ED"/>
    <w:rsid w:val="00B76F24"/>
    <w:rsid w:val="00B77736"/>
    <w:rsid w:val="00B7789F"/>
    <w:rsid w:val="00B810F8"/>
    <w:rsid w:val="00B81CA9"/>
    <w:rsid w:val="00B84ED2"/>
    <w:rsid w:val="00B90B2A"/>
    <w:rsid w:val="00B91DEA"/>
    <w:rsid w:val="00B93605"/>
    <w:rsid w:val="00B9388F"/>
    <w:rsid w:val="00B95787"/>
    <w:rsid w:val="00BA08C2"/>
    <w:rsid w:val="00BA1A32"/>
    <w:rsid w:val="00BA346E"/>
    <w:rsid w:val="00BB03DC"/>
    <w:rsid w:val="00BB1B85"/>
    <w:rsid w:val="00BB26B7"/>
    <w:rsid w:val="00BB2BA0"/>
    <w:rsid w:val="00BB3142"/>
    <w:rsid w:val="00BB31CD"/>
    <w:rsid w:val="00BB3975"/>
    <w:rsid w:val="00BB3E9D"/>
    <w:rsid w:val="00BB52FB"/>
    <w:rsid w:val="00BC13BD"/>
    <w:rsid w:val="00BC17F1"/>
    <w:rsid w:val="00BC3567"/>
    <w:rsid w:val="00BC4F2A"/>
    <w:rsid w:val="00BC65E4"/>
    <w:rsid w:val="00BD07E8"/>
    <w:rsid w:val="00BD0DF8"/>
    <w:rsid w:val="00BD105F"/>
    <w:rsid w:val="00BD2029"/>
    <w:rsid w:val="00BD4150"/>
    <w:rsid w:val="00BE08D7"/>
    <w:rsid w:val="00BE117A"/>
    <w:rsid w:val="00BE2189"/>
    <w:rsid w:val="00BE33A8"/>
    <w:rsid w:val="00BE4A4F"/>
    <w:rsid w:val="00BE5588"/>
    <w:rsid w:val="00BE7C79"/>
    <w:rsid w:val="00BF0733"/>
    <w:rsid w:val="00BF20CC"/>
    <w:rsid w:val="00BF3F4A"/>
    <w:rsid w:val="00C05FD0"/>
    <w:rsid w:val="00C0636F"/>
    <w:rsid w:val="00C12A00"/>
    <w:rsid w:val="00C146C6"/>
    <w:rsid w:val="00C157EF"/>
    <w:rsid w:val="00C158AC"/>
    <w:rsid w:val="00C1657B"/>
    <w:rsid w:val="00C20294"/>
    <w:rsid w:val="00C20957"/>
    <w:rsid w:val="00C21234"/>
    <w:rsid w:val="00C21DCF"/>
    <w:rsid w:val="00C27D4D"/>
    <w:rsid w:val="00C32EFB"/>
    <w:rsid w:val="00C34A87"/>
    <w:rsid w:val="00C40950"/>
    <w:rsid w:val="00C40DAE"/>
    <w:rsid w:val="00C427F6"/>
    <w:rsid w:val="00C4366A"/>
    <w:rsid w:val="00C45686"/>
    <w:rsid w:val="00C45C06"/>
    <w:rsid w:val="00C46A16"/>
    <w:rsid w:val="00C474BF"/>
    <w:rsid w:val="00C50123"/>
    <w:rsid w:val="00C5388A"/>
    <w:rsid w:val="00C541BD"/>
    <w:rsid w:val="00C56CBA"/>
    <w:rsid w:val="00C57BB5"/>
    <w:rsid w:val="00C61A6D"/>
    <w:rsid w:val="00C62DCE"/>
    <w:rsid w:val="00C66190"/>
    <w:rsid w:val="00C666E9"/>
    <w:rsid w:val="00C70796"/>
    <w:rsid w:val="00C76795"/>
    <w:rsid w:val="00C77D7E"/>
    <w:rsid w:val="00C8026A"/>
    <w:rsid w:val="00C81846"/>
    <w:rsid w:val="00C81FFE"/>
    <w:rsid w:val="00C820A7"/>
    <w:rsid w:val="00C86572"/>
    <w:rsid w:val="00C900F3"/>
    <w:rsid w:val="00C93146"/>
    <w:rsid w:val="00C93F74"/>
    <w:rsid w:val="00C941C9"/>
    <w:rsid w:val="00C946E2"/>
    <w:rsid w:val="00C96797"/>
    <w:rsid w:val="00CA0057"/>
    <w:rsid w:val="00CA05DB"/>
    <w:rsid w:val="00CA11BD"/>
    <w:rsid w:val="00CA1C8C"/>
    <w:rsid w:val="00CA3B8A"/>
    <w:rsid w:val="00CA50E3"/>
    <w:rsid w:val="00CA582D"/>
    <w:rsid w:val="00CA6DC5"/>
    <w:rsid w:val="00CA7241"/>
    <w:rsid w:val="00CA7D5E"/>
    <w:rsid w:val="00CB0676"/>
    <w:rsid w:val="00CB0731"/>
    <w:rsid w:val="00CB1EAA"/>
    <w:rsid w:val="00CB7118"/>
    <w:rsid w:val="00CC0305"/>
    <w:rsid w:val="00CC1528"/>
    <w:rsid w:val="00CC1835"/>
    <w:rsid w:val="00CC2661"/>
    <w:rsid w:val="00CC6915"/>
    <w:rsid w:val="00CC7A4D"/>
    <w:rsid w:val="00CD199D"/>
    <w:rsid w:val="00CD3B32"/>
    <w:rsid w:val="00CD3D80"/>
    <w:rsid w:val="00CD5765"/>
    <w:rsid w:val="00CD5B98"/>
    <w:rsid w:val="00CE0C76"/>
    <w:rsid w:val="00CE1636"/>
    <w:rsid w:val="00CE385E"/>
    <w:rsid w:val="00CE592A"/>
    <w:rsid w:val="00CE6A00"/>
    <w:rsid w:val="00CE6A02"/>
    <w:rsid w:val="00CF232D"/>
    <w:rsid w:val="00CF4E46"/>
    <w:rsid w:val="00CF5BDA"/>
    <w:rsid w:val="00CF733F"/>
    <w:rsid w:val="00D022A7"/>
    <w:rsid w:val="00D0566E"/>
    <w:rsid w:val="00D059A6"/>
    <w:rsid w:val="00D05E71"/>
    <w:rsid w:val="00D07C1B"/>
    <w:rsid w:val="00D10A4C"/>
    <w:rsid w:val="00D1472A"/>
    <w:rsid w:val="00D155C0"/>
    <w:rsid w:val="00D267DA"/>
    <w:rsid w:val="00D318BB"/>
    <w:rsid w:val="00D32DF3"/>
    <w:rsid w:val="00D36746"/>
    <w:rsid w:val="00D369B5"/>
    <w:rsid w:val="00D36DFF"/>
    <w:rsid w:val="00D37985"/>
    <w:rsid w:val="00D37BF1"/>
    <w:rsid w:val="00D40EC6"/>
    <w:rsid w:val="00D413AB"/>
    <w:rsid w:val="00D42843"/>
    <w:rsid w:val="00D452E9"/>
    <w:rsid w:val="00D47308"/>
    <w:rsid w:val="00D50372"/>
    <w:rsid w:val="00D54023"/>
    <w:rsid w:val="00D54224"/>
    <w:rsid w:val="00D56BFF"/>
    <w:rsid w:val="00D6035B"/>
    <w:rsid w:val="00D61BBE"/>
    <w:rsid w:val="00D61E87"/>
    <w:rsid w:val="00D651BE"/>
    <w:rsid w:val="00D65CF2"/>
    <w:rsid w:val="00D661EC"/>
    <w:rsid w:val="00D71982"/>
    <w:rsid w:val="00D726EE"/>
    <w:rsid w:val="00D72ED0"/>
    <w:rsid w:val="00D77DFD"/>
    <w:rsid w:val="00D81803"/>
    <w:rsid w:val="00D83824"/>
    <w:rsid w:val="00D839CD"/>
    <w:rsid w:val="00D84363"/>
    <w:rsid w:val="00D8448D"/>
    <w:rsid w:val="00D9009C"/>
    <w:rsid w:val="00D90204"/>
    <w:rsid w:val="00D9038E"/>
    <w:rsid w:val="00D929F1"/>
    <w:rsid w:val="00D954AA"/>
    <w:rsid w:val="00D96777"/>
    <w:rsid w:val="00D96A79"/>
    <w:rsid w:val="00D97FF7"/>
    <w:rsid w:val="00DA0008"/>
    <w:rsid w:val="00DA20A4"/>
    <w:rsid w:val="00DA307B"/>
    <w:rsid w:val="00DA3205"/>
    <w:rsid w:val="00DA512C"/>
    <w:rsid w:val="00DB0218"/>
    <w:rsid w:val="00DB05B4"/>
    <w:rsid w:val="00DB1649"/>
    <w:rsid w:val="00DB1935"/>
    <w:rsid w:val="00DB2870"/>
    <w:rsid w:val="00DB386D"/>
    <w:rsid w:val="00DB4435"/>
    <w:rsid w:val="00DB45E4"/>
    <w:rsid w:val="00DB4D1B"/>
    <w:rsid w:val="00DC0C91"/>
    <w:rsid w:val="00DC0CCE"/>
    <w:rsid w:val="00DC25A8"/>
    <w:rsid w:val="00DC3802"/>
    <w:rsid w:val="00DC3DDC"/>
    <w:rsid w:val="00DC4DFB"/>
    <w:rsid w:val="00DD0529"/>
    <w:rsid w:val="00DD05AB"/>
    <w:rsid w:val="00DD0653"/>
    <w:rsid w:val="00DD0929"/>
    <w:rsid w:val="00DD1665"/>
    <w:rsid w:val="00DD21A0"/>
    <w:rsid w:val="00DD3345"/>
    <w:rsid w:val="00DD4341"/>
    <w:rsid w:val="00DD519D"/>
    <w:rsid w:val="00DE4439"/>
    <w:rsid w:val="00DE6682"/>
    <w:rsid w:val="00DE6D04"/>
    <w:rsid w:val="00DF0E0D"/>
    <w:rsid w:val="00DF26D2"/>
    <w:rsid w:val="00DF5D5A"/>
    <w:rsid w:val="00DF66CD"/>
    <w:rsid w:val="00E0333A"/>
    <w:rsid w:val="00E03725"/>
    <w:rsid w:val="00E062B1"/>
    <w:rsid w:val="00E06354"/>
    <w:rsid w:val="00E06EF5"/>
    <w:rsid w:val="00E110EE"/>
    <w:rsid w:val="00E11FAC"/>
    <w:rsid w:val="00E14CEC"/>
    <w:rsid w:val="00E16786"/>
    <w:rsid w:val="00E17AFC"/>
    <w:rsid w:val="00E2238B"/>
    <w:rsid w:val="00E239F4"/>
    <w:rsid w:val="00E249AC"/>
    <w:rsid w:val="00E30464"/>
    <w:rsid w:val="00E319A2"/>
    <w:rsid w:val="00E31D12"/>
    <w:rsid w:val="00E331C0"/>
    <w:rsid w:val="00E35198"/>
    <w:rsid w:val="00E35A56"/>
    <w:rsid w:val="00E41165"/>
    <w:rsid w:val="00E43EC5"/>
    <w:rsid w:val="00E45AB0"/>
    <w:rsid w:val="00E516C1"/>
    <w:rsid w:val="00E54BA0"/>
    <w:rsid w:val="00E57EF4"/>
    <w:rsid w:val="00E65A56"/>
    <w:rsid w:val="00E6714D"/>
    <w:rsid w:val="00E73456"/>
    <w:rsid w:val="00E74C47"/>
    <w:rsid w:val="00E77668"/>
    <w:rsid w:val="00E807E6"/>
    <w:rsid w:val="00E83748"/>
    <w:rsid w:val="00E84172"/>
    <w:rsid w:val="00E84BC8"/>
    <w:rsid w:val="00E914D8"/>
    <w:rsid w:val="00E93E44"/>
    <w:rsid w:val="00E95A30"/>
    <w:rsid w:val="00EA26D8"/>
    <w:rsid w:val="00EA5DE3"/>
    <w:rsid w:val="00EA6F03"/>
    <w:rsid w:val="00EB6877"/>
    <w:rsid w:val="00EB722E"/>
    <w:rsid w:val="00EC0070"/>
    <w:rsid w:val="00EC11CA"/>
    <w:rsid w:val="00EC1F25"/>
    <w:rsid w:val="00EC38AE"/>
    <w:rsid w:val="00EC7A3A"/>
    <w:rsid w:val="00ED4E18"/>
    <w:rsid w:val="00ED6C80"/>
    <w:rsid w:val="00ED7B18"/>
    <w:rsid w:val="00EE09E1"/>
    <w:rsid w:val="00EE27B7"/>
    <w:rsid w:val="00EE2900"/>
    <w:rsid w:val="00EE2953"/>
    <w:rsid w:val="00EE29BA"/>
    <w:rsid w:val="00EE2F03"/>
    <w:rsid w:val="00EE3A7B"/>
    <w:rsid w:val="00EE44C0"/>
    <w:rsid w:val="00EE6CA1"/>
    <w:rsid w:val="00EF0051"/>
    <w:rsid w:val="00EF0827"/>
    <w:rsid w:val="00EF0D3A"/>
    <w:rsid w:val="00EF6306"/>
    <w:rsid w:val="00EF7546"/>
    <w:rsid w:val="00F039C7"/>
    <w:rsid w:val="00F04E12"/>
    <w:rsid w:val="00F11DFC"/>
    <w:rsid w:val="00F13DC0"/>
    <w:rsid w:val="00F1425F"/>
    <w:rsid w:val="00F14586"/>
    <w:rsid w:val="00F1621A"/>
    <w:rsid w:val="00F1743F"/>
    <w:rsid w:val="00F17FFB"/>
    <w:rsid w:val="00F217A2"/>
    <w:rsid w:val="00F230F0"/>
    <w:rsid w:val="00F23A55"/>
    <w:rsid w:val="00F2523F"/>
    <w:rsid w:val="00F260AA"/>
    <w:rsid w:val="00F319AD"/>
    <w:rsid w:val="00F3316D"/>
    <w:rsid w:val="00F346D0"/>
    <w:rsid w:val="00F34A3B"/>
    <w:rsid w:val="00F35142"/>
    <w:rsid w:val="00F362CA"/>
    <w:rsid w:val="00F43F3F"/>
    <w:rsid w:val="00F4700B"/>
    <w:rsid w:val="00F478CB"/>
    <w:rsid w:val="00F51E06"/>
    <w:rsid w:val="00F52C97"/>
    <w:rsid w:val="00F54257"/>
    <w:rsid w:val="00F57956"/>
    <w:rsid w:val="00F62093"/>
    <w:rsid w:val="00F62C23"/>
    <w:rsid w:val="00F64D54"/>
    <w:rsid w:val="00F65A59"/>
    <w:rsid w:val="00F6639B"/>
    <w:rsid w:val="00F675A3"/>
    <w:rsid w:val="00F722A2"/>
    <w:rsid w:val="00F75F59"/>
    <w:rsid w:val="00F772DE"/>
    <w:rsid w:val="00F80426"/>
    <w:rsid w:val="00F85927"/>
    <w:rsid w:val="00F9599C"/>
    <w:rsid w:val="00F96E71"/>
    <w:rsid w:val="00FA0305"/>
    <w:rsid w:val="00FA17A2"/>
    <w:rsid w:val="00FA1935"/>
    <w:rsid w:val="00FA1C94"/>
    <w:rsid w:val="00FA1DDC"/>
    <w:rsid w:val="00FA2DC3"/>
    <w:rsid w:val="00FA55C3"/>
    <w:rsid w:val="00FA6C5F"/>
    <w:rsid w:val="00FA700B"/>
    <w:rsid w:val="00FB08E8"/>
    <w:rsid w:val="00FB1097"/>
    <w:rsid w:val="00FB3264"/>
    <w:rsid w:val="00FB4F7A"/>
    <w:rsid w:val="00FB6B35"/>
    <w:rsid w:val="00FC7ECC"/>
    <w:rsid w:val="00FD3C40"/>
    <w:rsid w:val="00FD436F"/>
    <w:rsid w:val="00FD5A26"/>
    <w:rsid w:val="00FE0FE0"/>
    <w:rsid w:val="00FE1665"/>
    <w:rsid w:val="00FE370B"/>
    <w:rsid w:val="00FE3EC4"/>
    <w:rsid w:val="00FE65DA"/>
    <w:rsid w:val="00FE6ACA"/>
    <w:rsid w:val="00FE6E5A"/>
    <w:rsid w:val="00FF1834"/>
    <w:rsid w:val="00FF1ABF"/>
    <w:rsid w:val="00FF3E46"/>
    <w:rsid w:val="02B842ED"/>
    <w:rsid w:val="0490CE86"/>
    <w:rsid w:val="07D9C67A"/>
    <w:rsid w:val="09478C1C"/>
    <w:rsid w:val="097D1D01"/>
    <w:rsid w:val="0ACB4258"/>
    <w:rsid w:val="0B042843"/>
    <w:rsid w:val="0B734FC6"/>
    <w:rsid w:val="0CF5F7CA"/>
    <w:rsid w:val="102D988C"/>
    <w:rsid w:val="10E6B427"/>
    <w:rsid w:val="16531F61"/>
    <w:rsid w:val="1851D2CE"/>
    <w:rsid w:val="19840973"/>
    <w:rsid w:val="1B2F788C"/>
    <w:rsid w:val="1BF71D26"/>
    <w:rsid w:val="1C43BCBD"/>
    <w:rsid w:val="1DCE4D7E"/>
    <w:rsid w:val="1F6FEB62"/>
    <w:rsid w:val="2612DDF2"/>
    <w:rsid w:val="27A6C0CD"/>
    <w:rsid w:val="27AEAE53"/>
    <w:rsid w:val="28E472DD"/>
    <w:rsid w:val="2A5AA3C6"/>
    <w:rsid w:val="31559099"/>
    <w:rsid w:val="33EB02AA"/>
    <w:rsid w:val="35C11265"/>
    <w:rsid w:val="36D10F2A"/>
    <w:rsid w:val="3762E993"/>
    <w:rsid w:val="3776A5D0"/>
    <w:rsid w:val="39C245C5"/>
    <w:rsid w:val="401B8864"/>
    <w:rsid w:val="401DF66C"/>
    <w:rsid w:val="4719C01C"/>
    <w:rsid w:val="47DAF5E7"/>
    <w:rsid w:val="492502F4"/>
    <w:rsid w:val="4B41325A"/>
    <w:rsid w:val="4B653F89"/>
    <w:rsid w:val="50D1AAC3"/>
    <w:rsid w:val="53F84324"/>
    <w:rsid w:val="570D1F09"/>
    <w:rsid w:val="572A216F"/>
    <w:rsid w:val="575A8388"/>
    <w:rsid w:val="58243337"/>
    <w:rsid w:val="58B28BEA"/>
    <w:rsid w:val="58CBB447"/>
    <w:rsid w:val="5A6784A8"/>
    <w:rsid w:val="5ADA68D4"/>
    <w:rsid w:val="5AE8A1EE"/>
    <w:rsid w:val="5C035509"/>
    <w:rsid w:val="5EB9BEC1"/>
    <w:rsid w:val="6046D40E"/>
    <w:rsid w:val="6140FF38"/>
    <w:rsid w:val="6168A095"/>
    <w:rsid w:val="62615BB6"/>
    <w:rsid w:val="650229E1"/>
    <w:rsid w:val="677AF1BD"/>
    <w:rsid w:val="68EFCD2C"/>
    <w:rsid w:val="694F3822"/>
    <w:rsid w:val="6C3AF625"/>
    <w:rsid w:val="6F3FDEBE"/>
    <w:rsid w:val="7239A2DE"/>
    <w:rsid w:val="77619C6C"/>
    <w:rsid w:val="78D1C09E"/>
    <w:rsid w:val="7C4526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ext">
    <w:name w:val="text"/>
    <w:basedOn w:val="DefaultParagraphFont"/>
    <w:rsid w:val="00AE3977"/>
  </w:style>
  <w:style w:type="character" w:styleId="UnresolvedMention">
    <w:name w:val="Unresolved Mention"/>
    <w:basedOn w:val="DefaultParagraphFont"/>
    <w:uiPriority w:val="99"/>
    <w:semiHidden/>
    <w:unhideWhenUsed/>
    <w:rsid w:val="00D65C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8227861">
      <w:bodyDiv w:val="1"/>
      <w:marLeft w:val="0"/>
      <w:marRight w:val="0"/>
      <w:marTop w:val="0"/>
      <w:marBottom w:val="0"/>
      <w:divBdr>
        <w:top w:val="none" w:sz="0" w:space="0" w:color="auto"/>
        <w:left w:val="none" w:sz="0" w:space="0" w:color="auto"/>
        <w:bottom w:val="none" w:sz="0" w:space="0" w:color="auto"/>
        <w:right w:val="none" w:sz="0" w:space="0" w:color="auto"/>
      </w:divBdr>
    </w:div>
    <w:div w:id="547840808">
      <w:bodyDiv w:val="1"/>
      <w:marLeft w:val="0"/>
      <w:marRight w:val="0"/>
      <w:marTop w:val="0"/>
      <w:marBottom w:val="0"/>
      <w:divBdr>
        <w:top w:val="none" w:sz="0" w:space="0" w:color="auto"/>
        <w:left w:val="none" w:sz="0" w:space="0" w:color="auto"/>
        <w:bottom w:val="none" w:sz="0" w:space="0" w:color="auto"/>
        <w:right w:val="none" w:sz="0" w:space="0" w:color="auto"/>
      </w:divBdr>
      <w:divsChild>
        <w:div w:id="1074090351">
          <w:marLeft w:val="0"/>
          <w:marRight w:val="0"/>
          <w:marTop w:val="0"/>
          <w:marBottom w:val="120"/>
          <w:divBdr>
            <w:top w:val="none" w:sz="0" w:space="0" w:color="auto"/>
            <w:left w:val="none" w:sz="0" w:space="0" w:color="auto"/>
            <w:bottom w:val="none" w:sz="0" w:space="0" w:color="auto"/>
            <w:right w:val="none" w:sz="0" w:space="0" w:color="auto"/>
          </w:divBdr>
          <w:divsChild>
            <w:div w:id="564756467">
              <w:marLeft w:val="0"/>
              <w:marRight w:val="0"/>
              <w:marTop w:val="0"/>
              <w:marBottom w:val="0"/>
              <w:divBdr>
                <w:top w:val="none" w:sz="0" w:space="0" w:color="auto"/>
                <w:left w:val="none" w:sz="0" w:space="0" w:color="auto"/>
                <w:bottom w:val="none" w:sz="0" w:space="0" w:color="auto"/>
                <w:right w:val="none" w:sz="0" w:space="0" w:color="auto"/>
              </w:divBdr>
              <w:divsChild>
                <w:div w:id="1828206340">
                  <w:marLeft w:val="0"/>
                  <w:marRight w:val="0"/>
                  <w:marTop w:val="0"/>
                  <w:marBottom w:val="0"/>
                  <w:divBdr>
                    <w:top w:val="none" w:sz="0" w:space="0" w:color="auto"/>
                    <w:left w:val="none" w:sz="0" w:space="0" w:color="auto"/>
                    <w:bottom w:val="none" w:sz="0" w:space="0" w:color="auto"/>
                    <w:right w:val="none" w:sz="0" w:space="0" w:color="auto"/>
                  </w:divBdr>
                  <w:divsChild>
                    <w:div w:id="516697748">
                      <w:marLeft w:val="0"/>
                      <w:marRight w:val="0"/>
                      <w:marTop w:val="0"/>
                      <w:marBottom w:val="330"/>
                      <w:divBdr>
                        <w:top w:val="none" w:sz="0" w:space="0" w:color="auto"/>
                        <w:left w:val="none" w:sz="0" w:space="0" w:color="auto"/>
                        <w:bottom w:val="none" w:sz="0" w:space="0" w:color="auto"/>
                        <w:right w:val="none" w:sz="0" w:space="0" w:color="auto"/>
                      </w:divBdr>
                    </w:div>
                    <w:div w:id="1895267780">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2620018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11146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pocentre.com/resources/gdpr-basics/?utm_term=data" TargetMode="External"/><Relationship Id="rId21" Type="http://schemas.openxmlformats.org/officeDocument/2006/relationships/hyperlink" Target="https://autismwales.org/en/parents-carers/what-is-autism/" TargetMode="External"/><Relationship Id="rId42" Type="http://schemas.openxmlformats.org/officeDocument/2006/relationships/hyperlink" Target="https://www.ncbi.nlm.nih.gov/pmc/articles/PMC4766109/" TargetMode="External"/><Relationship Id="rId47" Type="http://schemas.openxmlformats.org/officeDocument/2006/relationships/hyperlink" Target="https://www.spectrumnews.org/news/autisms-sex-ratio-explained/?fbclid=IwAR3Hn6VkVkhLSoxMWBrdIcovNjESyknsl9Ymo8dP7Ft_Trrvlookl5pm6As" TargetMode="External"/><Relationship Id="rId63" Type="http://schemas.openxmlformats.org/officeDocument/2006/relationships/hyperlink" Target="https://muse.jhu.edu/article/413517/summary" TargetMode="External"/><Relationship Id="rId68"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9" Type="http://schemas.openxmlformats.org/officeDocument/2006/relationships/hyperlink" Target="https://doi.org/10.1023/A:1014896707002" TargetMode="External"/><Relationship Id="rId11" Type="http://schemas.openxmlformats.org/officeDocument/2006/relationships/hyperlink" Target="mailto:2009308@student.uwstd.ac.uk" TargetMode="External"/><Relationship Id="rId24" Type="http://schemas.openxmlformats.org/officeDocument/2006/relationships/hyperlink" Target="https://files.eric.ed.gov/fulltext/EJ1070266.pdf" TargetMode="External"/><Relationship Id="rId32" Type="http://schemas.openxmlformats.org/officeDocument/2006/relationships/hyperlink" Target="https://doi.org/10.1017/S003329171300322X" TargetMode="External"/><Relationship Id="rId37" Type="http://schemas.openxmlformats.org/officeDocument/2006/relationships/hyperlink" Target="https://www.montessoriprintshop.com/observation.html" TargetMode="External"/><Relationship Id="rId40" Type="http://schemas.openxmlformats.org/officeDocument/2006/relationships/hyperlink" Target="https://www.wales.nhs.uk/healthtopics/conditions/autismspectrumdisorders" TargetMode="External"/><Relationship Id="rId45" Type="http://schemas.openxmlformats.org/officeDocument/2006/relationships/hyperlink" Target="https://www.unicef.org.uk/rights-respecting-schools/wp-content/uploads/sites/4/2020/04/RRSA-School-Questionnaire-Guidance-1.pdf" TargetMode="External"/><Relationship Id="rId53" Type="http://schemas.openxmlformats.org/officeDocument/2006/relationships/hyperlink" Target="https://defendinnocence.org/child-sexual-abuse-risk-reduction/raising-capable-kids/practice-consent/the-importance-of-consent-and-how-to-teach-it/" TargetMode="External"/><Relationship Id="rId58" Type="http://schemas.openxmlformats.org/officeDocument/2006/relationships/hyperlink" Target="https://www.healthylondon.org/wp-content/uploads/2018/11/Children-and-young-people-with-austism-spectrum-disorder-case-for-change-Oct-2017.pdf" TargetMode="External"/><Relationship Id="rId66" Type="http://schemas.openxmlformats.org/officeDocument/2006/relationships/hyperlink" Target="https://www.unicef.org.uk/what-we-do/un-convention-child-rights/?sisearchengine=284&amp;siproduct=Campaign_G_02_Our_Work&amp;gclid=EAIaIQobChMI49b_k9LY8wIVVOnmCh1p5A8cEAAYAyAAEgI1RPD_BwE" TargetMode="External"/><Relationship Id="rId5" Type="http://schemas.openxmlformats.org/officeDocument/2006/relationships/numbering" Target="numbering.xml"/><Relationship Id="rId61" Type="http://schemas.openxmlformats.org/officeDocument/2006/relationships/hyperlink" Target="https://doi.org/10.1007/s10803-012-1460-9" TargetMode="External"/><Relationship Id="rId1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hyperlink" Target="https://journals.sagepub.com/action/doSearch?target=default&amp;ContribAuthorStored=Salanter%C3%A4%2C+Sanna" TargetMode="External"/><Relationship Id="rId22" Type="http://schemas.openxmlformats.org/officeDocument/2006/relationships/hyperlink" Target="https://autismwales.org/en/education/i-work-in-an-early-years-setting/cue-cards/" TargetMode="External"/><Relationship Id="rId27" Type="http://schemas.openxmlformats.org/officeDocument/2006/relationships/hyperlink" Target="https://www.nurseryworld.co.uk/features/article/eyfs-best-practice-all-about-autism" TargetMode="External"/><Relationship Id="rId30" Type="http://schemas.openxmlformats.org/officeDocument/2006/relationships/hyperlink" Target="https://journals.lww.com/jrnldbp/toc/2006/04002" TargetMode="External"/><Relationship Id="rId35" Type="http://schemas.openxmlformats.org/officeDocument/2006/relationships/hyperlink" Target="https://doi.org/10.1007/s10803-012-1460-9" TargetMode="External"/><Relationship Id="rId43" Type="http://schemas.openxmlformats.org/officeDocument/2006/relationships/hyperlink" Target="https://doi.org/10.1111/j.1099-0860.2009.00267.x" TargetMode="External"/><Relationship Id="rId48" Type="http://schemas.openxmlformats.org/officeDocument/2006/relationships/hyperlink" Target="https://journals.sagepub.com/action/doSearch?target=default&amp;ContribAuthorStored=Adler%2C+Kristin" TargetMode="External"/><Relationship Id="rId56" Type="http://schemas.openxmlformats.org/officeDocument/2006/relationships/hyperlink" Target="https://journals.lww.com/jrnldbp/toc/2006/04002" TargetMode="External"/><Relationship Id="rId64" Type="http://schemas.openxmlformats.org/officeDocument/2006/relationships/hyperlink" Target="https://doi.org/10.1016/S0885-2006(99)80043-X"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journals.sagepub.com/doi/10.1177/1609406919887274" TargetMode="External"/><Relationship Id="rId3" Type="http://schemas.openxmlformats.org/officeDocument/2006/relationships/customXml" Target="../customXml/item3.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hyperlink" Target="https://corescholar.libraries.wright.edu/cgi/viewcontent.cgi?article=1153&amp;context=ejie" TargetMode="External"/><Relationship Id="rId33" Type="http://schemas.openxmlformats.org/officeDocument/2006/relationships/hyperlink" Target="https://www.healthylondon.org/wp-content/uploads/2018/11/Children-and-young-people-with-austism-spectrum-disorder-case-for-change-Oct-2017.pdf" TargetMode="External"/><Relationship Id="rId38" Type="http://schemas.openxmlformats.org/officeDocument/2006/relationships/hyperlink" Target="https://www.whattoexpect.com/first-year/ask-heidi/autism.aspx" TargetMode="External"/><Relationship Id="rId46" Type="http://schemas.openxmlformats.org/officeDocument/2006/relationships/hyperlink" Target="https://www.spectrumnews.org/news/evolution-autism-diagnosis-explained/" TargetMode="External"/><Relationship Id="rId59" Type="http://schemas.openxmlformats.org/officeDocument/2006/relationships/hyperlink" Target="https://ico.org.uk/for-organisations/guide-to-data-protection/guide-to-the-general-data-protection-regulation-gdpr/principles/integrity-and-confidentiality-security/" TargetMode="External"/><Relationship Id="rId67" Type="http://schemas.openxmlformats.org/officeDocument/2006/relationships/hyperlink" Target="https://www.spectrumnews.org/news/autisms-sex-ratio-explained/?fbclid=IwAR3Hn6VkVkhLSoxMWBrdIcovNjESyknsl9Ymo8dP7Ft_Trrvlookl5pm6As" TargetMode="External"/><Relationship Id="rId20" Type="http://schemas.openxmlformats.org/officeDocument/2006/relationships/hyperlink" Target="https://www.autismspeaks.org/tool-kit-excerpt/autism-and-social-skills-development" TargetMode="External"/><Relationship Id="rId41" Type="http://schemas.openxmlformats.org/officeDocument/2006/relationships/hyperlink" Target="http://dx.doi.org/10.1136/eb-2015-102054" TargetMode="External"/><Relationship Id="rId54" Type="http://schemas.openxmlformats.org/officeDocument/2006/relationships/hyperlink" Target="https://www.dpocentre.com/resources/gdpr-basics/?utm_term=data" TargetMode="External"/><Relationship Id="rId62" Type="http://schemas.openxmlformats.org/officeDocument/2006/relationships/hyperlink" Target="https://www.whattoexpect.com/first-year/ask-heidi/autism.aspx"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ournals.sagepub.com/action/doSearch?target=default&amp;ContribAuthorStored=Zumstein-Shaha%2C+Maya" TargetMode="External"/><Relationship Id="rId23" Type="http://schemas.openxmlformats.org/officeDocument/2006/relationships/hyperlink" Target="https://doi.org/10.1111/j.1469-7610.2007.01774.x" TargetMode="External"/><Relationship Id="rId28" Type="http://schemas.openxmlformats.org/officeDocument/2006/relationships/hyperlink" Target="file:///C:/Users/victo/Downloads/ERIC-compendium-Ethical-Guidance-Informed-consent-section-only.pdf" TargetMode="External"/><Relationship Id="rId36" Type="http://schemas.openxmlformats.org/officeDocument/2006/relationships/hyperlink" Target="https://doi.org/10.1177/0198742917715873" TargetMode="External"/><Relationship Id="rId49" Type="http://schemas.openxmlformats.org/officeDocument/2006/relationships/hyperlink" Target="https://journals.sagepub.com/action/doSearch?target=default&amp;ContribAuthorStored=Salanter%C3%A4%2C+Sanna" TargetMode="External"/><Relationship Id="rId57" Type="http://schemas.openxmlformats.org/officeDocument/2006/relationships/hyperlink" Target="https://journals.lww.com/jrnldbp/Abstract/2006/04002/Screening_for_Autism_Spectrum_Disorders_With_the.7.aspx" TargetMode="External"/><Relationship Id="rId10" Type="http://schemas.openxmlformats.org/officeDocument/2006/relationships/endnotes" Target="endnotes.xml"/><Relationship Id="rId31" Type="http://schemas.openxmlformats.org/officeDocument/2006/relationships/hyperlink" Target="https://journals.lww.com/jrnldbp/Abstract/2006/04002/Screening_for_Autism_Spectrum_Disorders_With_the.7.aspx" TargetMode="External"/><Relationship Id="rId44" Type="http://schemas.openxmlformats.org/officeDocument/2006/relationships/hyperlink" Target="https://www.unicef.org.uk/what-we-do/un-convention-child-rights/?sisearchengine=284&amp;siproduct=Campaign_G_02_Our_Work&amp;gclid=EAIaIQobChMI49b_k9LY8wIVVOnmCh1p5A8cEAAYAyAAEgI1RPD_BwE" TargetMode="External"/><Relationship Id="rId52" Type="http://schemas.openxmlformats.org/officeDocument/2006/relationships/hyperlink" Target="https://doi.org/10.1111/j.1469-7610.2007.01774.x" TargetMode="External"/><Relationship Id="rId60" Type="http://schemas.openxmlformats.org/officeDocument/2006/relationships/hyperlink" Target="https://ico.org.uk/media/for-organisations/documents/1549/determining_what_is_personal_data_quick_reference_guide.pdf" TargetMode="External"/><Relationship Id="rId65" Type="http://schemas.openxmlformats.org/officeDocument/2006/relationships/hyperlink" Target="https://www.autism.org.uk/advice-and-guidance/topics/communication/communication-tools/visual-support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journals.sagepub.com/action/doSearch?target=default&amp;ContribAuthorStored=Adler%2C+Kristin"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9" Type="http://schemas.openxmlformats.org/officeDocument/2006/relationships/hyperlink" Target="https://www.autism.org.uk/advice-and-guidance/topics/communication/communication-tools/visual-supports" TargetMode="External"/><Relationship Id="rId34" Type="http://schemas.openxmlformats.org/officeDocument/2006/relationships/hyperlink" Target="https://cal.org/siop/pdfs/Adapting-SIOP-for-Two-Way-Immersion-Education.pdf" TargetMode="External"/><Relationship Id="rId50" Type="http://schemas.openxmlformats.org/officeDocument/2006/relationships/hyperlink" Target="https://journals.sagepub.com/action/doSearch?target=default&amp;ContribAuthorStored=Zumstein-Shaha%2C+Maya" TargetMode="External"/><Relationship Id="rId55" Type="http://schemas.openxmlformats.org/officeDocument/2006/relationships/hyperlink" Target="file:///C:/Users/victo/Downloads/ERIC-compendium-Ethical-Guidance-Informed-consent-section-onl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1e85bafaf2aefb845672e3fca76fb66f">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689e888ecd3f624d0b0ee9b3a644b5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www.w3.org/XML/1998/namespace"/>
    <ds:schemaRef ds:uri="http://purl.org/dc/terms/"/>
    <ds:schemaRef ds:uri="f54e4810-f1f5-4bce-aa8e-e4722dc561be"/>
    <ds:schemaRef ds:uri="http://schemas.microsoft.com/office/2006/documentManagement/types"/>
    <ds:schemaRef ds:uri="http://purl.org/dc/dcmitype/"/>
    <ds:schemaRef ds:uri="http://schemas.microsoft.com/office/2006/metadata/properties"/>
    <ds:schemaRef ds:uri="7b23fa32-4003-4364-bee1-595462966394"/>
    <ds:schemaRef ds:uri="http://schemas.openxmlformats.org/package/2006/metadata/core-properties"/>
  </ds:schemaRefs>
</ds:datastoreItem>
</file>

<file path=customXml/itemProps4.xml><?xml version="1.0" encoding="utf-8"?>
<ds:datastoreItem xmlns:ds="http://schemas.openxmlformats.org/officeDocument/2006/customXml" ds:itemID="{ECDCC5D3-9790-4C60-A5E0-A9AB9136CD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7374</Words>
  <Characters>42034</Characters>
  <Application>Microsoft Office Word</Application>
  <DocSecurity>0</DocSecurity>
  <Lines>350</Lines>
  <Paragraphs>98</Paragraphs>
  <ScaleCrop>false</ScaleCrop>
  <Company>UoW Trinity Saint David</Company>
  <LinksUpToDate>false</LinksUpToDate>
  <CharactersWithSpaces>49310</CharactersWithSpaces>
  <SharedDoc>false</SharedDoc>
  <HLinks>
    <vt:vector size="294" baseType="variant">
      <vt:variant>
        <vt:i4>44</vt:i4>
      </vt:variant>
      <vt:variant>
        <vt:i4>144</vt:i4>
      </vt:variant>
      <vt:variant>
        <vt:i4>0</vt:i4>
      </vt:variant>
      <vt:variant>
        <vt:i4>5</vt:i4>
      </vt:variant>
      <vt:variant>
        <vt:lpwstr>https://www.spectrumnews.org/news/autisms-sex-ratio-explained/?fbclid=IwAR3Hn6VkVkhLSoxMWBrdIcovNjESyknsl9Ymo8dP7Ft_Trrvlookl5pm6As</vt:lpwstr>
      </vt:variant>
      <vt:variant>
        <vt:lpwstr/>
      </vt:variant>
      <vt:variant>
        <vt:i4>2359333</vt:i4>
      </vt:variant>
      <vt:variant>
        <vt:i4>141</vt:i4>
      </vt:variant>
      <vt:variant>
        <vt:i4>0</vt:i4>
      </vt:variant>
      <vt:variant>
        <vt:i4>5</vt:i4>
      </vt:variant>
      <vt:variant>
        <vt:lpwstr>https://www.spectrumnews.org/news/evolution-autism-diagnosis-explained/</vt:lpwstr>
      </vt:variant>
      <vt:variant>
        <vt:lpwstr/>
      </vt:variant>
      <vt:variant>
        <vt:i4>3735662</vt:i4>
      </vt:variant>
      <vt:variant>
        <vt:i4>138</vt:i4>
      </vt:variant>
      <vt:variant>
        <vt:i4>0</vt:i4>
      </vt:variant>
      <vt:variant>
        <vt:i4>5</vt:i4>
      </vt:variant>
      <vt:variant>
        <vt:lpwstr>https://www.unicef.org.uk/what-we-do/un-convention-child-rights/?sisearchengine=284&amp;siproduct=Campaign_G_02_Our_Work&amp;gclid=EAIaIQobChMI49b_k9LY8wIVVOnmCh1p5A8cEAAYAyAAEgI1RPD_BwE</vt:lpwstr>
      </vt:variant>
      <vt:variant>
        <vt:lpwstr/>
      </vt:variant>
      <vt:variant>
        <vt:i4>7667761</vt:i4>
      </vt:variant>
      <vt:variant>
        <vt:i4>135</vt:i4>
      </vt:variant>
      <vt:variant>
        <vt:i4>0</vt:i4>
      </vt:variant>
      <vt:variant>
        <vt:i4>5</vt:i4>
      </vt:variant>
      <vt:variant>
        <vt:lpwstr>https://www.autism.org.uk/advice-and-guidance/topics/communication/communication-tools/visual-supports</vt:lpwstr>
      </vt:variant>
      <vt:variant>
        <vt:lpwstr/>
      </vt:variant>
      <vt:variant>
        <vt:i4>524298</vt:i4>
      </vt:variant>
      <vt:variant>
        <vt:i4>132</vt:i4>
      </vt:variant>
      <vt:variant>
        <vt:i4>0</vt:i4>
      </vt:variant>
      <vt:variant>
        <vt:i4>5</vt:i4>
      </vt:variant>
      <vt:variant>
        <vt:lpwstr>https://doi.org/10.1016/S0885-2006(99)80043-X</vt:lpwstr>
      </vt:variant>
      <vt:variant>
        <vt:lpwstr/>
      </vt:variant>
      <vt:variant>
        <vt:i4>7209065</vt:i4>
      </vt:variant>
      <vt:variant>
        <vt:i4>129</vt:i4>
      </vt:variant>
      <vt:variant>
        <vt:i4>0</vt:i4>
      </vt:variant>
      <vt:variant>
        <vt:i4>5</vt:i4>
      </vt:variant>
      <vt:variant>
        <vt:lpwstr>https://muse.jhu.edu/article/413517/summary</vt:lpwstr>
      </vt:variant>
      <vt:variant>
        <vt:lpwstr/>
      </vt:variant>
      <vt:variant>
        <vt:i4>1769539</vt:i4>
      </vt:variant>
      <vt:variant>
        <vt:i4>126</vt:i4>
      </vt:variant>
      <vt:variant>
        <vt:i4>0</vt:i4>
      </vt:variant>
      <vt:variant>
        <vt:i4>5</vt:i4>
      </vt:variant>
      <vt:variant>
        <vt:lpwstr>https://www.whattoexpect.com/first-year/ask-heidi/autism.aspx</vt:lpwstr>
      </vt:variant>
      <vt:variant>
        <vt:lpwstr/>
      </vt:variant>
      <vt:variant>
        <vt:i4>65563</vt:i4>
      </vt:variant>
      <vt:variant>
        <vt:i4>123</vt:i4>
      </vt:variant>
      <vt:variant>
        <vt:i4>0</vt:i4>
      </vt:variant>
      <vt:variant>
        <vt:i4>5</vt:i4>
      </vt:variant>
      <vt:variant>
        <vt:lpwstr>https://doi.org/10.1007/s10803-012-1460-9</vt:lpwstr>
      </vt:variant>
      <vt:variant>
        <vt:lpwstr/>
      </vt:variant>
      <vt:variant>
        <vt:i4>4128775</vt:i4>
      </vt:variant>
      <vt:variant>
        <vt:i4>120</vt:i4>
      </vt:variant>
      <vt:variant>
        <vt:i4>0</vt:i4>
      </vt:variant>
      <vt:variant>
        <vt:i4>5</vt:i4>
      </vt:variant>
      <vt:variant>
        <vt:lpwstr>https://ico.org.uk/media/for-organisations/documents/1549/determining_what_is_personal_data_quick_reference_guide.pdf</vt:lpwstr>
      </vt:variant>
      <vt:variant>
        <vt:lpwstr/>
      </vt:variant>
      <vt:variant>
        <vt:i4>5308487</vt:i4>
      </vt:variant>
      <vt:variant>
        <vt:i4>117</vt:i4>
      </vt:variant>
      <vt:variant>
        <vt:i4>0</vt:i4>
      </vt:variant>
      <vt:variant>
        <vt:i4>5</vt:i4>
      </vt:variant>
      <vt:variant>
        <vt:lpwstr>https://ico.org.uk/for-organisations/guide-to-data-protection/guide-to-the-general-data-protection-regulation-gdpr/principles/integrity-and-confidentiality-security/</vt:lpwstr>
      </vt:variant>
      <vt:variant>
        <vt:lpwstr/>
      </vt:variant>
      <vt:variant>
        <vt:i4>2293808</vt:i4>
      </vt:variant>
      <vt:variant>
        <vt:i4>114</vt:i4>
      </vt:variant>
      <vt:variant>
        <vt:i4>0</vt:i4>
      </vt:variant>
      <vt:variant>
        <vt:i4>5</vt:i4>
      </vt:variant>
      <vt:variant>
        <vt:lpwstr>https://www.healthylondon.org/wp-content/uploads/2018/11/Children-and-young-people-with-austism-spectrum-disorder-case-for-change-Oct-2017.pdf</vt:lpwstr>
      </vt:variant>
      <vt:variant>
        <vt:lpwstr/>
      </vt:variant>
      <vt:variant>
        <vt:i4>7536678</vt:i4>
      </vt:variant>
      <vt:variant>
        <vt:i4>111</vt:i4>
      </vt:variant>
      <vt:variant>
        <vt:i4>0</vt:i4>
      </vt:variant>
      <vt:variant>
        <vt:i4>5</vt:i4>
      </vt:variant>
      <vt:variant>
        <vt:lpwstr>C:\Users\victo\Downloads\ERIC-compendium-Ethical-Guidance-Informed-consent-section-only.pdf</vt:lpwstr>
      </vt:variant>
      <vt:variant>
        <vt:lpwstr/>
      </vt:variant>
      <vt:variant>
        <vt:i4>7536664</vt:i4>
      </vt:variant>
      <vt:variant>
        <vt:i4>108</vt:i4>
      </vt:variant>
      <vt:variant>
        <vt:i4>0</vt:i4>
      </vt:variant>
      <vt:variant>
        <vt:i4>5</vt:i4>
      </vt:variant>
      <vt:variant>
        <vt:lpwstr>https://www.dpocentre.com/resources/gdpr-basics/?utm_term=data</vt:lpwstr>
      </vt:variant>
      <vt:variant>
        <vt:lpwstr/>
      </vt:variant>
      <vt:variant>
        <vt:i4>2162749</vt:i4>
      </vt:variant>
      <vt:variant>
        <vt:i4>105</vt:i4>
      </vt:variant>
      <vt:variant>
        <vt:i4>0</vt:i4>
      </vt:variant>
      <vt:variant>
        <vt:i4>5</vt:i4>
      </vt:variant>
      <vt:variant>
        <vt:lpwstr>https://defendinnocence.org/child-sexual-abuse-risk-reduction/raising-capable-kids/practice-consent/the-importance-of-consent-and-how-to-teach-it/</vt:lpwstr>
      </vt:variant>
      <vt:variant>
        <vt:lpwstr/>
      </vt:variant>
      <vt:variant>
        <vt:i4>5570584</vt:i4>
      </vt:variant>
      <vt:variant>
        <vt:i4>102</vt:i4>
      </vt:variant>
      <vt:variant>
        <vt:i4>0</vt:i4>
      </vt:variant>
      <vt:variant>
        <vt:i4>5</vt:i4>
      </vt:variant>
      <vt:variant>
        <vt:lpwstr>https://doi.org/10.1111/j.1469-7610.2007.01774.x</vt:lpwstr>
      </vt:variant>
      <vt:variant>
        <vt:lpwstr/>
      </vt:variant>
      <vt:variant>
        <vt:i4>44</vt:i4>
      </vt:variant>
      <vt:variant>
        <vt:i4>99</vt:i4>
      </vt:variant>
      <vt:variant>
        <vt:i4>0</vt:i4>
      </vt:variant>
      <vt:variant>
        <vt:i4>5</vt:i4>
      </vt:variant>
      <vt:variant>
        <vt:lpwstr>https://www.spectrumnews.org/news/autisms-sex-ratio-explained/?fbclid=IwAR3Hn6VkVkhLSoxMWBrdIcovNjESyknsl9Ymo8dP7Ft_Trrvlookl5pm6As</vt:lpwstr>
      </vt:variant>
      <vt:variant>
        <vt:lpwstr/>
      </vt:variant>
      <vt:variant>
        <vt:i4>2359333</vt:i4>
      </vt:variant>
      <vt:variant>
        <vt:i4>96</vt:i4>
      </vt:variant>
      <vt:variant>
        <vt:i4>0</vt:i4>
      </vt:variant>
      <vt:variant>
        <vt:i4>5</vt:i4>
      </vt:variant>
      <vt:variant>
        <vt:lpwstr>https://www.spectrumnews.org/news/evolution-autism-diagnosis-explained/</vt:lpwstr>
      </vt:variant>
      <vt:variant>
        <vt:lpwstr/>
      </vt:variant>
      <vt:variant>
        <vt:i4>6881402</vt:i4>
      </vt:variant>
      <vt:variant>
        <vt:i4>93</vt:i4>
      </vt:variant>
      <vt:variant>
        <vt:i4>0</vt:i4>
      </vt:variant>
      <vt:variant>
        <vt:i4>5</vt:i4>
      </vt:variant>
      <vt:variant>
        <vt:lpwstr>https://www.unicef.org.uk/rights-respecting-schools/wp-content/uploads/sites/4/2020/04/RRSA-School-Questionnaire-Guidance-1.pdf</vt:lpwstr>
      </vt:variant>
      <vt:variant>
        <vt:lpwstr/>
      </vt:variant>
      <vt:variant>
        <vt:i4>3735662</vt:i4>
      </vt:variant>
      <vt:variant>
        <vt:i4>90</vt:i4>
      </vt:variant>
      <vt:variant>
        <vt:i4>0</vt:i4>
      </vt:variant>
      <vt:variant>
        <vt:i4>5</vt:i4>
      </vt:variant>
      <vt:variant>
        <vt:lpwstr>https://www.unicef.org.uk/what-we-do/un-convention-child-rights/?sisearchengine=284&amp;siproduct=Campaign_G_02_Our_Work&amp;gclid=EAIaIQobChMI49b_k9LY8wIVVOnmCh1p5A8cEAAYAyAAEgI1RPD_BwE</vt:lpwstr>
      </vt:variant>
      <vt:variant>
        <vt:lpwstr/>
      </vt:variant>
      <vt:variant>
        <vt:i4>5832729</vt:i4>
      </vt:variant>
      <vt:variant>
        <vt:i4>87</vt:i4>
      </vt:variant>
      <vt:variant>
        <vt:i4>0</vt:i4>
      </vt:variant>
      <vt:variant>
        <vt:i4>5</vt:i4>
      </vt:variant>
      <vt:variant>
        <vt:lpwstr>https://doi.org/10.1111/j.1099-0860.2009.00267.x</vt:lpwstr>
      </vt:variant>
      <vt:variant>
        <vt:lpwstr/>
      </vt:variant>
      <vt:variant>
        <vt:i4>1966147</vt:i4>
      </vt:variant>
      <vt:variant>
        <vt:i4>84</vt:i4>
      </vt:variant>
      <vt:variant>
        <vt:i4>0</vt:i4>
      </vt:variant>
      <vt:variant>
        <vt:i4>5</vt:i4>
      </vt:variant>
      <vt:variant>
        <vt:lpwstr>https://www.ncbi.nlm.nih.gov/pmc/articles/PMC4766109/</vt:lpwstr>
      </vt:variant>
      <vt:variant>
        <vt:lpwstr/>
      </vt:variant>
      <vt:variant>
        <vt:i4>1572887</vt:i4>
      </vt:variant>
      <vt:variant>
        <vt:i4>81</vt:i4>
      </vt:variant>
      <vt:variant>
        <vt:i4>0</vt:i4>
      </vt:variant>
      <vt:variant>
        <vt:i4>5</vt:i4>
      </vt:variant>
      <vt:variant>
        <vt:lpwstr>http://dx.doi.org/10.1136/eb-2015-102054</vt:lpwstr>
      </vt:variant>
      <vt:variant>
        <vt:lpwstr/>
      </vt:variant>
      <vt:variant>
        <vt:i4>1769562</vt:i4>
      </vt:variant>
      <vt:variant>
        <vt:i4>78</vt:i4>
      </vt:variant>
      <vt:variant>
        <vt:i4>0</vt:i4>
      </vt:variant>
      <vt:variant>
        <vt:i4>5</vt:i4>
      </vt:variant>
      <vt:variant>
        <vt:lpwstr>https://www.wales.nhs.uk/healthtopics/conditions/autismspectrumdisorders</vt:lpwstr>
      </vt:variant>
      <vt:variant>
        <vt:lpwstr/>
      </vt:variant>
      <vt:variant>
        <vt:i4>7667761</vt:i4>
      </vt:variant>
      <vt:variant>
        <vt:i4>75</vt:i4>
      </vt:variant>
      <vt:variant>
        <vt:i4>0</vt:i4>
      </vt:variant>
      <vt:variant>
        <vt:i4>5</vt:i4>
      </vt:variant>
      <vt:variant>
        <vt:lpwstr>https://www.autism.org.uk/advice-and-guidance/topics/communication/communication-tools/visual-supports</vt:lpwstr>
      </vt:variant>
      <vt:variant>
        <vt:lpwstr/>
      </vt:variant>
      <vt:variant>
        <vt:i4>1769539</vt:i4>
      </vt:variant>
      <vt:variant>
        <vt:i4>72</vt:i4>
      </vt:variant>
      <vt:variant>
        <vt:i4>0</vt:i4>
      </vt:variant>
      <vt:variant>
        <vt:i4>5</vt:i4>
      </vt:variant>
      <vt:variant>
        <vt:lpwstr>https://www.whattoexpect.com/first-year/ask-heidi/autism.aspx</vt:lpwstr>
      </vt:variant>
      <vt:variant>
        <vt:lpwstr/>
      </vt:variant>
      <vt:variant>
        <vt:i4>1310801</vt:i4>
      </vt:variant>
      <vt:variant>
        <vt:i4>69</vt:i4>
      </vt:variant>
      <vt:variant>
        <vt:i4>0</vt:i4>
      </vt:variant>
      <vt:variant>
        <vt:i4>5</vt:i4>
      </vt:variant>
      <vt:variant>
        <vt:lpwstr>https://www.montessoriprintshop.com/observation.html</vt:lpwstr>
      </vt:variant>
      <vt:variant>
        <vt:lpwstr/>
      </vt:variant>
      <vt:variant>
        <vt:i4>1900628</vt:i4>
      </vt:variant>
      <vt:variant>
        <vt:i4>66</vt:i4>
      </vt:variant>
      <vt:variant>
        <vt:i4>0</vt:i4>
      </vt:variant>
      <vt:variant>
        <vt:i4>5</vt:i4>
      </vt:variant>
      <vt:variant>
        <vt:lpwstr>https://doi.org/10.1177/0198742917715873</vt:lpwstr>
      </vt:variant>
      <vt:variant>
        <vt:lpwstr/>
      </vt:variant>
      <vt:variant>
        <vt:i4>65563</vt:i4>
      </vt:variant>
      <vt:variant>
        <vt:i4>63</vt:i4>
      </vt:variant>
      <vt:variant>
        <vt:i4>0</vt:i4>
      </vt:variant>
      <vt:variant>
        <vt:i4>5</vt:i4>
      </vt:variant>
      <vt:variant>
        <vt:lpwstr>https://doi.org/10.1007/s10803-012-1460-9</vt:lpwstr>
      </vt:variant>
      <vt:variant>
        <vt:lpwstr/>
      </vt:variant>
      <vt:variant>
        <vt:i4>3342395</vt:i4>
      </vt:variant>
      <vt:variant>
        <vt:i4>60</vt:i4>
      </vt:variant>
      <vt:variant>
        <vt:i4>0</vt:i4>
      </vt:variant>
      <vt:variant>
        <vt:i4>5</vt:i4>
      </vt:variant>
      <vt:variant>
        <vt:lpwstr>https://cal.org/siop/pdfs/Adapting-SIOP-for-Two-Way-Immersion-Education.pdf</vt:lpwstr>
      </vt:variant>
      <vt:variant>
        <vt:lpwstr/>
      </vt:variant>
      <vt:variant>
        <vt:i4>2293808</vt:i4>
      </vt:variant>
      <vt:variant>
        <vt:i4>57</vt:i4>
      </vt:variant>
      <vt:variant>
        <vt:i4>0</vt:i4>
      </vt:variant>
      <vt:variant>
        <vt:i4>5</vt:i4>
      </vt:variant>
      <vt:variant>
        <vt:lpwstr>https://www.healthylondon.org/wp-content/uploads/2018/11/Children-and-young-people-with-austism-spectrum-disorder-case-for-change-Oct-2017.pdf</vt:lpwstr>
      </vt:variant>
      <vt:variant>
        <vt:lpwstr/>
      </vt:variant>
      <vt:variant>
        <vt:i4>1179666</vt:i4>
      </vt:variant>
      <vt:variant>
        <vt:i4>54</vt:i4>
      </vt:variant>
      <vt:variant>
        <vt:i4>0</vt:i4>
      </vt:variant>
      <vt:variant>
        <vt:i4>5</vt:i4>
      </vt:variant>
      <vt:variant>
        <vt:lpwstr>https://doi.org/10.1017/S003329171300322X</vt:lpwstr>
      </vt:variant>
      <vt:variant>
        <vt:lpwstr/>
      </vt:variant>
      <vt:variant>
        <vt:i4>262165</vt:i4>
      </vt:variant>
      <vt:variant>
        <vt:i4>51</vt:i4>
      </vt:variant>
      <vt:variant>
        <vt:i4>0</vt:i4>
      </vt:variant>
      <vt:variant>
        <vt:i4>5</vt:i4>
      </vt:variant>
      <vt:variant>
        <vt:lpwstr>https://journals.lww.com/jrnldbp/Abstract/2006/04002/Screening_for_Autism_Spectrum_Disorders_With_the.7.aspx</vt:lpwstr>
      </vt:variant>
      <vt:variant>
        <vt:lpwstr/>
      </vt:variant>
      <vt:variant>
        <vt:i4>2424959</vt:i4>
      </vt:variant>
      <vt:variant>
        <vt:i4>48</vt:i4>
      </vt:variant>
      <vt:variant>
        <vt:i4>0</vt:i4>
      </vt:variant>
      <vt:variant>
        <vt:i4>5</vt:i4>
      </vt:variant>
      <vt:variant>
        <vt:lpwstr>https://journals.lww.com/jrnldbp/toc/2006/04002</vt:lpwstr>
      </vt:variant>
      <vt:variant>
        <vt:lpwstr/>
      </vt:variant>
      <vt:variant>
        <vt:i4>2490422</vt:i4>
      </vt:variant>
      <vt:variant>
        <vt:i4>45</vt:i4>
      </vt:variant>
      <vt:variant>
        <vt:i4>0</vt:i4>
      </vt:variant>
      <vt:variant>
        <vt:i4>5</vt:i4>
      </vt:variant>
      <vt:variant>
        <vt:lpwstr>https://doi.org/10.1023/A:1014896707002</vt:lpwstr>
      </vt:variant>
      <vt:variant>
        <vt:lpwstr/>
      </vt:variant>
      <vt:variant>
        <vt:i4>7536678</vt:i4>
      </vt:variant>
      <vt:variant>
        <vt:i4>42</vt:i4>
      </vt:variant>
      <vt:variant>
        <vt:i4>0</vt:i4>
      </vt:variant>
      <vt:variant>
        <vt:i4>5</vt:i4>
      </vt:variant>
      <vt:variant>
        <vt:lpwstr>C:\Users\victo\Downloads\ERIC-compendium-Ethical-Guidance-Informed-consent-section-only.pdf</vt:lpwstr>
      </vt:variant>
      <vt:variant>
        <vt:lpwstr/>
      </vt:variant>
      <vt:variant>
        <vt:i4>2162728</vt:i4>
      </vt:variant>
      <vt:variant>
        <vt:i4>39</vt:i4>
      </vt:variant>
      <vt:variant>
        <vt:i4>0</vt:i4>
      </vt:variant>
      <vt:variant>
        <vt:i4>5</vt:i4>
      </vt:variant>
      <vt:variant>
        <vt:lpwstr>https://www.nurseryworld.co.uk/features/article/eyfs-best-practice-all-about-autism</vt:lpwstr>
      </vt:variant>
      <vt:variant>
        <vt:lpwstr/>
      </vt:variant>
      <vt:variant>
        <vt:i4>7536664</vt:i4>
      </vt:variant>
      <vt:variant>
        <vt:i4>36</vt:i4>
      </vt:variant>
      <vt:variant>
        <vt:i4>0</vt:i4>
      </vt:variant>
      <vt:variant>
        <vt:i4>5</vt:i4>
      </vt:variant>
      <vt:variant>
        <vt:lpwstr>https://www.dpocentre.com/resources/gdpr-basics/?utm_term=data</vt:lpwstr>
      </vt:variant>
      <vt:variant>
        <vt:lpwstr/>
      </vt:variant>
      <vt:variant>
        <vt:i4>6553663</vt:i4>
      </vt:variant>
      <vt:variant>
        <vt:i4>33</vt:i4>
      </vt:variant>
      <vt:variant>
        <vt:i4>0</vt:i4>
      </vt:variant>
      <vt:variant>
        <vt:i4>5</vt:i4>
      </vt:variant>
      <vt:variant>
        <vt:lpwstr>https://corescholar.libraries.wright.edu/cgi/viewcontent.cgi?article=1153&amp;context=ejie</vt:lpwstr>
      </vt:variant>
      <vt:variant>
        <vt:lpwstr/>
      </vt:variant>
      <vt:variant>
        <vt:i4>5242961</vt:i4>
      </vt:variant>
      <vt:variant>
        <vt:i4>30</vt:i4>
      </vt:variant>
      <vt:variant>
        <vt:i4>0</vt:i4>
      </vt:variant>
      <vt:variant>
        <vt:i4>5</vt:i4>
      </vt:variant>
      <vt:variant>
        <vt:lpwstr>https://files.eric.ed.gov/fulltext/EJ1070266.pdf</vt:lpwstr>
      </vt:variant>
      <vt:variant>
        <vt:lpwstr/>
      </vt:variant>
      <vt:variant>
        <vt:i4>5570584</vt:i4>
      </vt:variant>
      <vt:variant>
        <vt:i4>27</vt:i4>
      </vt:variant>
      <vt:variant>
        <vt:i4>0</vt:i4>
      </vt:variant>
      <vt:variant>
        <vt:i4>5</vt:i4>
      </vt:variant>
      <vt:variant>
        <vt:lpwstr>https://doi.org/10.1111/j.1469-7610.2007.01774.x</vt:lpwstr>
      </vt:variant>
      <vt:variant>
        <vt:lpwstr/>
      </vt:variant>
      <vt:variant>
        <vt:i4>5505108</vt:i4>
      </vt:variant>
      <vt:variant>
        <vt:i4>24</vt:i4>
      </vt:variant>
      <vt:variant>
        <vt:i4>0</vt:i4>
      </vt:variant>
      <vt:variant>
        <vt:i4>5</vt:i4>
      </vt:variant>
      <vt:variant>
        <vt:lpwstr>https://autismwales.org/en/education/i-work-in-an-early-years-setting/cue-cards/</vt:lpwstr>
      </vt:variant>
      <vt:variant>
        <vt:lpwstr/>
      </vt:variant>
      <vt:variant>
        <vt:i4>196616</vt:i4>
      </vt:variant>
      <vt:variant>
        <vt:i4>21</vt:i4>
      </vt:variant>
      <vt:variant>
        <vt:i4>0</vt:i4>
      </vt:variant>
      <vt:variant>
        <vt:i4>5</vt:i4>
      </vt:variant>
      <vt:variant>
        <vt:lpwstr>https://autismwales.org/en/parents-carers/what-is-autism/</vt:lpwstr>
      </vt:variant>
      <vt:variant>
        <vt:lpwstr/>
      </vt:variant>
      <vt:variant>
        <vt:i4>2097249</vt:i4>
      </vt:variant>
      <vt:variant>
        <vt:i4>18</vt:i4>
      </vt:variant>
      <vt:variant>
        <vt:i4>0</vt:i4>
      </vt:variant>
      <vt:variant>
        <vt:i4>5</vt:i4>
      </vt:variant>
      <vt:variant>
        <vt:lpwstr>https://www.autismspeaks.org/tool-kit-excerpt/autism-and-social-skills-development</vt:lpwstr>
      </vt:variant>
      <vt:variant>
        <vt:lpwstr/>
      </vt:variant>
      <vt:variant>
        <vt:i4>2097257</vt:i4>
      </vt:variant>
      <vt:variant>
        <vt:i4>15</vt:i4>
      </vt:variant>
      <vt:variant>
        <vt:i4>0</vt:i4>
      </vt:variant>
      <vt:variant>
        <vt:i4>5</vt:i4>
      </vt:variant>
      <vt:variant>
        <vt:lpwstr>http://www.uwtsd.ac.uk/media/uwtsd-website/content-assets/documents/research/Research-Integrity-and-Ethics---Code-of-Practice-(2015-18).pdf</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6</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6750246</vt:i4>
      </vt:variant>
      <vt:variant>
        <vt:i4>3</vt:i4>
      </vt:variant>
      <vt:variant>
        <vt:i4>0</vt:i4>
      </vt:variant>
      <vt:variant>
        <vt:i4>5</vt:i4>
      </vt:variant>
      <vt:variant>
        <vt:lpwstr>C:\Users\c.lohmann-hancock\AppData\Local\Microsoft\Windows\INetCache\REICoP-17-20-v3-Final.pdf</vt:lpwstr>
      </vt:variant>
      <vt:variant>
        <vt:lpwstr/>
      </vt:variant>
      <vt:variant>
        <vt:i4>3801176</vt:i4>
      </vt:variant>
      <vt:variant>
        <vt:i4>0</vt:i4>
      </vt:variant>
      <vt:variant>
        <vt:i4>0</vt:i4>
      </vt:variant>
      <vt:variant>
        <vt:i4>5</vt:i4>
      </vt:variant>
      <vt:variant>
        <vt:lpwstr>mailto:2009308@student.uwstd.ac.uk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Viki Anne</cp:lastModifiedBy>
  <cp:revision>2</cp:revision>
  <cp:lastPrinted>2016-10-24T12:21:00Z</cp:lastPrinted>
  <dcterms:created xsi:type="dcterms:W3CDTF">2021-10-23T09:09:00Z</dcterms:created>
  <dcterms:modified xsi:type="dcterms:W3CDTF">2021-10-23T09:09:00Z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