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215724" w14:textId="77777777" w:rsidR="00BB7CC3" w:rsidRDefault="000C600F">
      <w:pPr>
        <w:spacing w:after="0"/>
      </w:pPr>
      <w:r>
        <w:rPr>
          <w:rFonts w:ascii="Perpetua Titling MT" w:eastAsia="Perpetua Titling MT" w:hAnsi="Perpetua Titling MT" w:cs="Perpetua Titling MT"/>
          <w:color w:val="C00000"/>
          <w:sz w:val="40"/>
        </w:rPr>
        <w:t>HPEN4005</w:t>
      </w:r>
      <w:r>
        <w:rPr>
          <w:rFonts w:ascii="Perpetua Titling MT" w:eastAsia="Perpetua Titling MT" w:hAnsi="Perpetua Titling MT" w:cs="Perpetua Titling MT"/>
          <w:sz w:val="40"/>
        </w:rPr>
        <w:t xml:space="preserve"> </w:t>
      </w:r>
      <w:r>
        <w:rPr>
          <w:rFonts w:ascii="Perpetua Titling MT" w:eastAsia="Perpetua Titling MT" w:hAnsi="Perpetua Titling MT" w:cs="Perpetua Titling MT"/>
          <w:color w:val="C00000"/>
          <w:sz w:val="40"/>
        </w:rPr>
        <w:t xml:space="preserve">READING &amp; WRITING DRAMA </w:t>
      </w:r>
      <w:r>
        <w:rPr>
          <w:rFonts w:ascii="Perpetua Titling MT" w:eastAsia="Perpetua Titling MT" w:hAnsi="Perpetua Titling MT" w:cs="Perpetua Titling MT"/>
          <w:sz w:val="40"/>
        </w:rPr>
        <w:t xml:space="preserve"> </w:t>
      </w:r>
    </w:p>
    <w:p w14:paraId="2918E95B" w14:textId="77777777" w:rsidR="00BB7CC3" w:rsidRDefault="000C600F">
      <w:pPr>
        <w:spacing w:after="141"/>
      </w:pPr>
      <w:r>
        <w:rPr>
          <w:rFonts w:ascii="Perpetua Titling MT" w:eastAsia="Perpetua Titling MT" w:hAnsi="Perpetua Titling MT" w:cs="Perpetua Titling MT"/>
          <w:sz w:val="12"/>
        </w:rPr>
        <w:t xml:space="preserve"> </w:t>
      </w:r>
    </w:p>
    <w:p w14:paraId="3BBD0367" w14:textId="77777777" w:rsidR="00BB7CC3" w:rsidRDefault="000C600F">
      <w:pPr>
        <w:spacing w:after="0"/>
      </w:pPr>
      <w:r>
        <w:rPr>
          <w:rFonts w:ascii="Perpetua Titling MT" w:eastAsia="Perpetua Titling MT" w:hAnsi="Perpetua Titling MT" w:cs="Perpetua Titling MT"/>
          <w:sz w:val="28"/>
        </w:rPr>
        <w:t xml:space="preserve">ASSESSMENT (1): PORTFOLIO INDEX: </w:t>
      </w:r>
      <w:r>
        <w:rPr>
          <w:rFonts w:ascii="Garamond" w:eastAsia="Garamond" w:hAnsi="Garamond" w:cs="Garamond"/>
          <w:b/>
          <w:sz w:val="28"/>
        </w:rPr>
        <w:t xml:space="preserve"> </w:t>
      </w:r>
    </w:p>
    <w:p w14:paraId="5D385ADC" w14:textId="77777777" w:rsidR="00BB7CC3" w:rsidRDefault="000C600F">
      <w:pPr>
        <w:spacing w:after="0"/>
        <w:ind w:left="-5" w:hanging="10"/>
      </w:pPr>
      <w:r>
        <w:rPr>
          <w:rFonts w:ascii="Palatino Linotype" w:eastAsia="Palatino Linotype" w:hAnsi="Palatino Linotype" w:cs="Palatino Linotype"/>
          <w:i/>
        </w:rPr>
        <w:t xml:space="preserve">To be completed </w:t>
      </w:r>
      <w:r>
        <w:rPr>
          <w:rFonts w:ascii="Garamond" w:eastAsia="Garamond" w:hAnsi="Garamond" w:cs="Garamond"/>
          <w:i/>
          <w:sz w:val="28"/>
        </w:rPr>
        <w:t>as checklist</w:t>
      </w:r>
      <w:r>
        <w:rPr>
          <w:rFonts w:ascii="Palatino Linotype" w:eastAsia="Palatino Linotype" w:hAnsi="Palatino Linotype" w:cs="Palatino Linotype"/>
          <w:i/>
        </w:rPr>
        <w:t xml:space="preserve"> and attached to the final submission of Portfolio </w:t>
      </w:r>
    </w:p>
    <w:p w14:paraId="56029EF5" w14:textId="77777777" w:rsidR="00BB7CC3" w:rsidRDefault="000C600F">
      <w:pPr>
        <w:spacing w:after="0"/>
      </w:pPr>
      <w:r>
        <w:rPr>
          <w:rFonts w:ascii="Palatino Linotype" w:eastAsia="Palatino Linotype" w:hAnsi="Palatino Linotype" w:cs="Palatino Linotype"/>
          <w:i/>
        </w:rPr>
        <w:t xml:space="preserve"> </w:t>
      </w:r>
    </w:p>
    <w:p w14:paraId="3D991291" w14:textId="0C0E7776" w:rsidR="00BB7CC3" w:rsidRDefault="000C600F">
      <w:pPr>
        <w:spacing w:after="0"/>
        <w:ind w:left="-5" w:hanging="10"/>
      </w:pPr>
      <w:r>
        <w:rPr>
          <w:rFonts w:ascii="Palatino Linotype" w:eastAsia="Palatino Linotype" w:hAnsi="Palatino Linotype" w:cs="Palatino Linotype"/>
          <w:i/>
        </w:rPr>
        <w:t>Name: Conner Cousins</w:t>
      </w:r>
      <w:r>
        <w:rPr>
          <w:rFonts w:ascii="Palatino Linotype" w:eastAsia="Palatino Linotype" w:hAnsi="Palatino Linotype" w:cs="Palatino Linotype"/>
          <w:i/>
        </w:rPr>
        <w:t xml:space="preserve">    Student no: 1902443</w:t>
      </w:r>
    </w:p>
    <w:p w14:paraId="346A1E4B" w14:textId="77777777" w:rsidR="00BB7CC3" w:rsidRDefault="000C600F">
      <w:pPr>
        <w:spacing w:after="0"/>
      </w:pPr>
      <w:r>
        <w:rPr>
          <w:rFonts w:ascii="Palatino Linotype" w:eastAsia="Palatino Linotype" w:hAnsi="Palatino Linotype" w:cs="Palatino Linotype"/>
          <w:i/>
          <w:sz w:val="16"/>
        </w:rPr>
        <w:t xml:space="preserve"> </w:t>
      </w:r>
    </w:p>
    <w:tbl>
      <w:tblPr>
        <w:tblStyle w:val="TableGrid"/>
        <w:tblW w:w="9214" w:type="dxa"/>
        <w:tblInd w:w="-425" w:type="dxa"/>
        <w:tblCellMar>
          <w:top w:w="13" w:type="dxa"/>
          <w:left w:w="106" w:type="dxa"/>
          <w:bottom w:w="3" w:type="dxa"/>
          <w:right w:w="55" w:type="dxa"/>
        </w:tblCellMar>
        <w:tblLook w:val="04A0" w:firstRow="1" w:lastRow="0" w:firstColumn="1" w:lastColumn="0" w:noHBand="0" w:noVBand="1"/>
      </w:tblPr>
      <w:tblGrid>
        <w:gridCol w:w="1979"/>
        <w:gridCol w:w="2808"/>
        <w:gridCol w:w="3295"/>
        <w:gridCol w:w="1132"/>
      </w:tblGrid>
      <w:tr w:rsidR="00BB7CC3" w14:paraId="3A885C7D" w14:textId="77777777">
        <w:trPr>
          <w:trHeight w:val="788"/>
        </w:trPr>
        <w:tc>
          <w:tcPr>
            <w:tcW w:w="19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18E003" w14:textId="77777777" w:rsidR="00BB7CC3" w:rsidRDefault="000C600F">
            <w:pPr>
              <w:spacing w:after="0"/>
              <w:jc w:val="center"/>
            </w:pPr>
            <w:r>
              <w:rPr>
                <w:rFonts w:ascii="Palatino Linotype" w:eastAsia="Palatino Linotype" w:hAnsi="Palatino Linotype" w:cs="Palatino Linotype"/>
                <w:b/>
                <w:sz w:val="20"/>
              </w:rPr>
              <w:t xml:space="preserve">PORTFOLIO </w:t>
            </w:r>
            <w:r>
              <w:rPr>
                <w:rFonts w:ascii="Palatino Linotype" w:eastAsia="Palatino Linotype" w:hAnsi="Palatino Linotype" w:cs="Palatino Linotype"/>
                <w:b/>
                <w:sz w:val="20"/>
              </w:rPr>
              <w:t xml:space="preserve">ELEMENT </w:t>
            </w:r>
          </w:p>
        </w:tc>
        <w:tc>
          <w:tcPr>
            <w:tcW w:w="2808" w:type="dxa"/>
            <w:tcBorders>
              <w:top w:val="single" w:sz="4" w:space="0" w:color="000000"/>
              <w:left w:val="single" w:sz="4" w:space="0" w:color="000000"/>
              <w:bottom w:val="single" w:sz="4" w:space="0" w:color="000000"/>
              <w:right w:val="single" w:sz="4" w:space="0" w:color="000000"/>
            </w:tcBorders>
            <w:shd w:val="clear" w:color="auto" w:fill="D9D9D9"/>
          </w:tcPr>
          <w:p w14:paraId="6356B8D7" w14:textId="77777777" w:rsidR="00BB7CC3" w:rsidRDefault="000C600F">
            <w:pPr>
              <w:spacing w:after="0"/>
              <w:ind w:right="56"/>
              <w:jc w:val="center"/>
            </w:pPr>
            <w:r>
              <w:rPr>
                <w:rFonts w:ascii="Palatino Linotype" w:eastAsia="Palatino Linotype" w:hAnsi="Palatino Linotype" w:cs="Palatino Linotype"/>
                <w:b/>
                <w:sz w:val="20"/>
              </w:rPr>
              <w:t xml:space="preserve">CREATIVE TASKS  </w:t>
            </w:r>
          </w:p>
        </w:tc>
        <w:tc>
          <w:tcPr>
            <w:tcW w:w="3296" w:type="dxa"/>
            <w:tcBorders>
              <w:top w:val="single" w:sz="4" w:space="0" w:color="000000"/>
              <w:left w:val="single" w:sz="4" w:space="0" w:color="000000"/>
              <w:bottom w:val="single" w:sz="4" w:space="0" w:color="000000"/>
              <w:right w:val="single" w:sz="4" w:space="0" w:color="000000"/>
            </w:tcBorders>
            <w:shd w:val="clear" w:color="auto" w:fill="D9D9D9"/>
          </w:tcPr>
          <w:p w14:paraId="10FE0393" w14:textId="77777777" w:rsidR="00BB7CC3" w:rsidRDefault="000C600F">
            <w:pPr>
              <w:spacing w:after="0"/>
              <w:ind w:right="55"/>
              <w:jc w:val="center"/>
            </w:pPr>
            <w:r>
              <w:rPr>
                <w:rFonts w:ascii="Palatino Linotype" w:eastAsia="Palatino Linotype" w:hAnsi="Palatino Linotype" w:cs="Palatino Linotype"/>
                <w:b/>
                <w:sz w:val="20"/>
              </w:rPr>
              <w:t xml:space="preserve">CREATIVE CRITIQUE:  </w:t>
            </w:r>
          </w:p>
        </w:tc>
        <w:tc>
          <w:tcPr>
            <w:tcW w:w="11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DBCE5A" w14:textId="77777777" w:rsidR="00BB7CC3" w:rsidRDefault="000C600F">
            <w:pPr>
              <w:spacing w:after="0"/>
              <w:jc w:val="center"/>
            </w:pPr>
            <w:r>
              <w:rPr>
                <w:rFonts w:ascii="Palatino Linotype" w:eastAsia="Palatino Linotype" w:hAnsi="Palatino Linotype" w:cs="Palatino Linotype"/>
                <w:b/>
                <w:sz w:val="20"/>
              </w:rPr>
              <w:t xml:space="preserve">WORD COUNT </w:t>
            </w:r>
          </w:p>
        </w:tc>
      </w:tr>
      <w:tr w:rsidR="00BB7CC3" w14:paraId="66762A4F" w14:textId="77777777">
        <w:trPr>
          <w:trHeight w:val="1477"/>
        </w:trPr>
        <w:tc>
          <w:tcPr>
            <w:tcW w:w="1979"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1C5102C0" w14:textId="77777777" w:rsidR="00BB7CC3" w:rsidRDefault="000C600F">
            <w:pPr>
              <w:spacing w:after="86"/>
              <w:ind w:right="57"/>
              <w:jc w:val="center"/>
            </w:pPr>
            <w:r>
              <w:rPr>
                <w:rFonts w:ascii="Palatino Linotype" w:eastAsia="Palatino Linotype" w:hAnsi="Palatino Linotype" w:cs="Palatino Linotype"/>
                <w:b/>
                <w:sz w:val="21"/>
              </w:rPr>
              <w:t xml:space="preserve">A) </w:t>
            </w:r>
            <w:r>
              <w:rPr>
                <w:rFonts w:ascii="Palatino Linotype" w:eastAsia="Palatino Linotype" w:hAnsi="Palatino Linotype" w:cs="Palatino Linotype"/>
                <w:b/>
                <w:sz w:val="20"/>
                <w:u w:val="single" w:color="000000"/>
              </w:rPr>
              <w:t>READING:</w:t>
            </w:r>
            <w:r>
              <w:rPr>
                <w:rFonts w:ascii="Palatino Linotype" w:eastAsia="Palatino Linotype" w:hAnsi="Palatino Linotype" w:cs="Palatino Linotype"/>
                <w:b/>
                <w:sz w:val="20"/>
              </w:rPr>
              <w:t xml:space="preserve">  </w:t>
            </w:r>
          </w:p>
          <w:p w14:paraId="6AE34355" w14:textId="77777777" w:rsidR="00BB7CC3" w:rsidRDefault="000C600F">
            <w:pPr>
              <w:spacing w:after="0"/>
              <w:ind w:right="54"/>
              <w:jc w:val="center"/>
            </w:pPr>
            <w:r>
              <w:rPr>
                <w:rFonts w:ascii="Palatino Linotype" w:eastAsia="Palatino Linotype" w:hAnsi="Palatino Linotype" w:cs="Palatino Linotype"/>
                <w:b/>
                <w:sz w:val="20"/>
              </w:rPr>
              <w:t xml:space="preserve">CREATIVE </w:t>
            </w:r>
          </w:p>
          <w:p w14:paraId="2B9B0DF0" w14:textId="77777777" w:rsidR="00BB7CC3" w:rsidRDefault="000C600F">
            <w:pPr>
              <w:spacing w:after="113"/>
              <w:ind w:left="122"/>
            </w:pPr>
            <w:r>
              <w:rPr>
                <w:rFonts w:ascii="Palatino Linotype" w:eastAsia="Palatino Linotype" w:hAnsi="Palatino Linotype" w:cs="Palatino Linotype"/>
                <w:b/>
                <w:sz w:val="20"/>
              </w:rPr>
              <w:t xml:space="preserve">ENGAGEMENT </w:t>
            </w:r>
          </w:p>
          <w:p w14:paraId="767285FA" w14:textId="77777777" w:rsidR="00BB7CC3" w:rsidRDefault="000C600F">
            <w:pPr>
              <w:spacing w:after="0"/>
            </w:pPr>
            <w:r>
              <w:rPr>
                <w:rFonts w:ascii="Palatino Linotype" w:eastAsia="Palatino Linotype" w:hAnsi="Palatino Linotype" w:cs="Palatino Linotype"/>
                <w:b/>
                <w:sz w:val="21"/>
              </w:rPr>
              <w:t xml:space="preserve"> </w:t>
            </w:r>
          </w:p>
        </w:tc>
        <w:tc>
          <w:tcPr>
            <w:tcW w:w="2808" w:type="dxa"/>
            <w:tcBorders>
              <w:top w:val="single" w:sz="4" w:space="0" w:color="000000"/>
              <w:left w:val="single" w:sz="4" w:space="0" w:color="000000"/>
              <w:bottom w:val="single" w:sz="4" w:space="0" w:color="000000"/>
              <w:right w:val="single" w:sz="4" w:space="0" w:color="000000"/>
            </w:tcBorders>
          </w:tcPr>
          <w:p w14:paraId="228AC733" w14:textId="77777777" w:rsidR="00BB7CC3" w:rsidRDefault="000C600F">
            <w:pPr>
              <w:spacing w:after="0"/>
              <w:ind w:right="1"/>
              <w:jc w:val="center"/>
            </w:pPr>
            <w:r>
              <w:rPr>
                <w:rFonts w:ascii="Palatino Linotype" w:eastAsia="Palatino Linotype" w:hAnsi="Palatino Linotype" w:cs="Palatino Linotype"/>
              </w:rPr>
              <w:t xml:space="preserve"> </w:t>
            </w:r>
          </w:p>
          <w:p w14:paraId="4108C146" w14:textId="77777777" w:rsidR="00BB7CC3" w:rsidRDefault="000C600F">
            <w:pPr>
              <w:spacing w:after="0"/>
              <w:ind w:right="54"/>
              <w:jc w:val="center"/>
            </w:pPr>
            <w:r>
              <w:rPr>
                <w:rFonts w:ascii="Palatino Linotype" w:eastAsia="Palatino Linotype" w:hAnsi="Palatino Linotype" w:cs="Palatino Linotype"/>
              </w:rPr>
              <w:t xml:space="preserve">At least 8 submissions  </w:t>
            </w:r>
          </w:p>
          <w:p w14:paraId="07EB7ACB" w14:textId="77777777" w:rsidR="00BB7CC3" w:rsidRDefault="000C600F">
            <w:pPr>
              <w:spacing w:after="0"/>
              <w:ind w:left="3" w:right="4"/>
              <w:jc w:val="center"/>
            </w:pPr>
            <w:r>
              <w:rPr>
                <w:rFonts w:ascii="Palatino Linotype" w:eastAsia="Palatino Linotype" w:hAnsi="Palatino Linotype" w:cs="Palatino Linotype"/>
                <w:i/>
              </w:rPr>
              <w:t xml:space="preserve">(only date and session – don’t print out) </w:t>
            </w:r>
          </w:p>
        </w:tc>
        <w:tc>
          <w:tcPr>
            <w:tcW w:w="3296" w:type="dxa"/>
            <w:tcBorders>
              <w:top w:val="single" w:sz="4" w:space="0" w:color="000000"/>
              <w:left w:val="single" w:sz="4" w:space="0" w:color="000000"/>
              <w:bottom w:val="single" w:sz="4" w:space="0" w:color="000000"/>
              <w:right w:val="single" w:sz="4" w:space="0" w:color="000000"/>
            </w:tcBorders>
          </w:tcPr>
          <w:p w14:paraId="6FD2617C" w14:textId="77777777" w:rsidR="00BB7CC3" w:rsidRDefault="000C600F">
            <w:pPr>
              <w:spacing w:after="0"/>
              <w:ind w:left="2"/>
              <w:jc w:val="center"/>
            </w:pPr>
            <w:r>
              <w:rPr>
                <w:rFonts w:ascii="Palatino Linotype" w:eastAsia="Palatino Linotype" w:hAnsi="Palatino Linotype" w:cs="Palatino Linotype"/>
              </w:rPr>
              <w:t xml:space="preserve"> </w:t>
            </w:r>
          </w:p>
          <w:p w14:paraId="74F2C489" w14:textId="77777777" w:rsidR="00BB7CC3" w:rsidRDefault="000C600F">
            <w:pPr>
              <w:spacing w:after="0"/>
              <w:ind w:left="50"/>
            </w:pPr>
            <w:r>
              <w:rPr>
                <w:rFonts w:ascii="Palatino Linotype" w:eastAsia="Palatino Linotype" w:hAnsi="Palatino Linotype" w:cs="Palatino Linotype"/>
              </w:rPr>
              <w:t xml:space="preserve">At least 4 sets of peer feedback </w:t>
            </w:r>
          </w:p>
          <w:p w14:paraId="206AAA97" w14:textId="77777777" w:rsidR="00BB7CC3" w:rsidRDefault="000C600F">
            <w:pPr>
              <w:spacing w:after="0"/>
              <w:jc w:val="center"/>
            </w:pPr>
            <w:r>
              <w:rPr>
                <w:rFonts w:ascii="Palatino Linotype" w:eastAsia="Palatino Linotype" w:hAnsi="Palatino Linotype" w:cs="Palatino Linotype"/>
                <w:i/>
              </w:rPr>
              <w:t xml:space="preserve">(only date and session – don’t print out) </w:t>
            </w:r>
          </w:p>
        </w:tc>
        <w:tc>
          <w:tcPr>
            <w:tcW w:w="1132" w:type="dxa"/>
            <w:tcBorders>
              <w:top w:val="single" w:sz="4" w:space="0" w:color="000000"/>
              <w:left w:val="single" w:sz="4" w:space="0" w:color="000000"/>
              <w:bottom w:val="single" w:sz="4" w:space="0" w:color="000000"/>
              <w:right w:val="single" w:sz="4" w:space="0" w:color="000000"/>
            </w:tcBorders>
          </w:tcPr>
          <w:p w14:paraId="371F2F35" w14:textId="77777777" w:rsidR="00BB7CC3" w:rsidRDefault="000C600F">
            <w:pPr>
              <w:spacing w:after="0"/>
              <w:ind w:left="6"/>
              <w:jc w:val="center"/>
            </w:pPr>
            <w:r>
              <w:rPr>
                <w:rFonts w:ascii="Palatino Linotype" w:eastAsia="Palatino Linotype" w:hAnsi="Palatino Linotype" w:cs="Palatino Linotype"/>
                <w:i/>
              </w:rPr>
              <w:t xml:space="preserve"> </w:t>
            </w:r>
          </w:p>
          <w:p w14:paraId="4262E19D" w14:textId="77777777" w:rsidR="00BB7CC3" w:rsidRDefault="000C600F">
            <w:pPr>
              <w:spacing w:after="0"/>
              <w:ind w:right="51"/>
              <w:jc w:val="center"/>
            </w:pPr>
            <w:r>
              <w:rPr>
                <w:rFonts w:ascii="Palatino Linotype" w:eastAsia="Palatino Linotype" w:hAnsi="Palatino Linotype" w:cs="Palatino Linotype"/>
                <w:i/>
              </w:rPr>
              <w:t>N/A</w:t>
            </w:r>
            <w:r>
              <w:rPr>
                <w:rFonts w:ascii="Palatino Linotype" w:eastAsia="Palatino Linotype" w:hAnsi="Palatino Linotype" w:cs="Palatino Linotype"/>
              </w:rPr>
              <w:t xml:space="preserve"> </w:t>
            </w:r>
          </w:p>
        </w:tc>
      </w:tr>
      <w:tr w:rsidR="00BB7CC3" w14:paraId="451379D3" w14:textId="77777777">
        <w:trPr>
          <w:trHeight w:val="293"/>
        </w:trPr>
        <w:tc>
          <w:tcPr>
            <w:tcW w:w="1979" w:type="dxa"/>
            <w:tcBorders>
              <w:top w:val="single" w:sz="4" w:space="0" w:color="000000"/>
              <w:left w:val="single" w:sz="4" w:space="0" w:color="000000"/>
              <w:bottom w:val="single" w:sz="4" w:space="0" w:color="000000"/>
              <w:right w:val="nil"/>
            </w:tcBorders>
            <w:shd w:val="clear" w:color="auto" w:fill="BFBFBF"/>
          </w:tcPr>
          <w:p w14:paraId="5E421694" w14:textId="77777777" w:rsidR="00BB7CC3" w:rsidRDefault="000C600F">
            <w:pPr>
              <w:spacing w:after="0"/>
            </w:pPr>
            <w:r>
              <w:rPr>
                <w:rFonts w:ascii="Palatino Linotype" w:eastAsia="Palatino Linotype" w:hAnsi="Palatino Linotype" w:cs="Palatino Linotype"/>
                <w:sz w:val="21"/>
              </w:rPr>
              <w:t xml:space="preserve"> </w:t>
            </w:r>
          </w:p>
        </w:tc>
        <w:tc>
          <w:tcPr>
            <w:tcW w:w="2808" w:type="dxa"/>
            <w:tcBorders>
              <w:top w:val="single" w:sz="4" w:space="0" w:color="000000"/>
              <w:left w:val="nil"/>
              <w:bottom w:val="single" w:sz="4" w:space="0" w:color="000000"/>
              <w:right w:val="nil"/>
            </w:tcBorders>
            <w:shd w:val="clear" w:color="auto" w:fill="BFBFBF"/>
          </w:tcPr>
          <w:p w14:paraId="28690B9A" w14:textId="77777777" w:rsidR="00BB7CC3" w:rsidRDefault="00BB7CC3"/>
        </w:tc>
        <w:tc>
          <w:tcPr>
            <w:tcW w:w="4428" w:type="dxa"/>
            <w:gridSpan w:val="2"/>
            <w:tcBorders>
              <w:top w:val="single" w:sz="4" w:space="0" w:color="000000"/>
              <w:left w:val="nil"/>
              <w:bottom w:val="single" w:sz="4" w:space="0" w:color="000000"/>
              <w:right w:val="single" w:sz="4" w:space="0" w:color="000000"/>
            </w:tcBorders>
            <w:shd w:val="clear" w:color="auto" w:fill="BFBFBF"/>
          </w:tcPr>
          <w:p w14:paraId="60EED2A2" w14:textId="77777777" w:rsidR="00BB7CC3" w:rsidRDefault="00BB7CC3"/>
        </w:tc>
      </w:tr>
      <w:tr w:rsidR="00BB7CC3" w14:paraId="0E5E37A5" w14:textId="77777777">
        <w:trPr>
          <w:trHeight w:val="820"/>
        </w:trPr>
        <w:tc>
          <w:tcPr>
            <w:tcW w:w="1979" w:type="dxa"/>
            <w:tcBorders>
              <w:top w:val="single" w:sz="4" w:space="0" w:color="000000"/>
              <w:left w:val="single" w:sz="4" w:space="0" w:color="000000"/>
              <w:bottom w:val="single" w:sz="4" w:space="0" w:color="000000"/>
              <w:right w:val="single" w:sz="4" w:space="0" w:color="000000"/>
            </w:tcBorders>
            <w:shd w:val="clear" w:color="auto" w:fill="D9D9D9"/>
          </w:tcPr>
          <w:p w14:paraId="17357FDA" w14:textId="77777777" w:rsidR="00BB7CC3" w:rsidRDefault="000C600F">
            <w:pPr>
              <w:spacing w:after="0" w:line="242" w:lineRule="auto"/>
              <w:ind w:left="278" w:hanging="278"/>
            </w:pPr>
            <w:r>
              <w:rPr>
                <w:rFonts w:ascii="Palatino Linotype" w:eastAsia="Palatino Linotype" w:hAnsi="Palatino Linotype" w:cs="Palatino Linotype"/>
                <w:b/>
                <w:sz w:val="20"/>
              </w:rPr>
              <w:t xml:space="preserve">B) </w:t>
            </w:r>
            <w:r>
              <w:rPr>
                <w:rFonts w:ascii="Palatino Linotype" w:eastAsia="Palatino Linotype" w:hAnsi="Palatino Linotype" w:cs="Palatino Linotype"/>
                <w:b/>
                <w:sz w:val="20"/>
                <w:u w:val="single" w:color="000000"/>
              </w:rPr>
              <w:t>WRITING</w:t>
            </w:r>
            <w:r>
              <w:rPr>
                <w:rFonts w:ascii="Palatino Linotype" w:eastAsia="Palatino Linotype" w:hAnsi="Palatino Linotype" w:cs="Palatino Linotype"/>
                <w:b/>
                <w:sz w:val="20"/>
              </w:rPr>
              <w:t xml:space="preserve">: PORTFOLIO </w:t>
            </w:r>
          </w:p>
          <w:p w14:paraId="7A768CC2" w14:textId="77777777" w:rsidR="00BB7CC3" w:rsidRDefault="000C600F">
            <w:pPr>
              <w:spacing w:after="0"/>
              <w:ind w:right="58"/>
              <w:jc w:val="center"/>
            </w:pPr>
            <w:r>
              <w:rPr>
                <w:rFonts w:ascii="Palatino Linotype" w:eastAsia="Palatino Linotype" w:hAnsi="Palatino Linotype" w:cs="Palatino Linotype"/>
                <w:b/>
                <w:sz w:val="20"/>
              </w:rPr>
              <w:t xml:space="preserve">ELEMENT </w:t>
            </w:r>
          </w:p>
        </w:tc>
        <w:tc>
          <w:tcPr>
            <w:tcW w:w="2808" w:type="dxa"/>
            <w:tcBorders>
              <w:top w:val="single" w:sz="4" w:space="0" w:color="000000"/>
              <w:left w:val="single" w:sz="4" w:space="0" w:color="000000"/>
              <w:bottom w:val="single" w:sz="4" w:space="0" w:color="000000"/>
              <w:right w:val="single" w:sz="4" w:space="0" w:color="000000"/>
            </w:tcBorders>
            <w:shd w:val="clear" w:color="auto" w:fill="D9D9D9"/>
          </w:tcPr>
          <w:p w14:paraId="3102E204" w14:textId="77777777" w:rsidR="00BB7CC3" w:rsidRDefault="000C600F">
            <w:pPr>
              <w:spacing w:after="0"/>
              <w:ind w:right="7"/>
              <w:jc w:val="center"/>
            </w:pPr>
            <w:r>
              <w:rPr>
                <w:rFonts w:ascii="Palatino Linotype" w:eastAsia="Palatino Linotype" w:hAnsi="Palatino Linotype" w:cs="Palatino Linotype"/>
                <w:b/>
                <w:sz w:val="20"/>
              </w:rPr>
              <w:t xml:space="preserve"> </w:t>
            </w:r>
          </w:p>
          <w:p w14:paraId="56A590E3" w14:textId="77777777" w:rsidR="00BB7CC3" w:rsidRDefault="000C600F">
            <w:pPr>
              <w:spacing w:after="0"/>
              <w:ind w:right="58"/>
              <w:jc w:val="center"/>
            </w:pPr>
            <w:r>
              <w:rPr>
                <w:rFonts w:ascii="Palatino Linotype" w:eastAsia="Palatino Linotype" w:hAnsi="Palatino Linotype" w:cs="Palatino Linotype"/>
                <w:b/>
                <w:sz w:val="20"/>
              </w:rPr>
              <w:t xml:space="preserve">EXAMPLE </w:t>
            </w:r>
          </w:p>
        </w:tc>
        <w:tc>
          <w:tcPr>
            <w:tcW w:w="3296" w:type="dxa"/>
            <w:tcBorders>
              <w:top w:val="single" w:sz="4" w:space="0" w:color="000000"/>
              <w:left w:val="single" w:sz="4" w:space="0" w:color="000000"/>
              <w:bottom w:val="single" w:sz="4" w:space="0" w:color="000000"/>
              <w:right w:val="single" w:sz="4" w:space="0" w:color="000000"/>
            </w:tcBorders>
            <w:shd w:val="clear" w:color="auto" w:fill="D9D9D9"/>
          </w:tcPr>
          <w:p w14:paraId="28B441B6" w14:textId="77777777" w:rsidR="00BB7CC3" w:rsidRDefault="000C600F">
            <w:pPr>
              <w:spacing w:after="0"/>
              <w:ind w:right="4"/>
              <w:jc w:val="center"/>
            </w:pPr>
            <w:r>
              <w:rPr>
                <w:rFonts w:ascii="Palatino Linotype" w:eastAsia="Palatino Linotype" w:hAnsi="Palatino Linotype" w:cs="Palatino Linotype"/>
                <w:b/>
                <w:sz w:val="20"/>
              </w:rPr>
              <w:t xml:space="preserve"> </w:t>
            </w:r>
          </w:p>
          <w:p w14:paraId="2649B684" w14:textId="77777777" w:rsidR="00BB7CC3" w:rsidRDefault="000C600F">
            <w:pPr>
              <w:spacing w:after="0"/>
              <w:ind w:right="55"/>
              <w:jc w:val="center"/>
            </w:pPr>
            <w:r>
              <w:rPr>
                <w:rFonts w:ascii="Palatino Linotype" w:eastAsia="Palatino Linotype" w:hAnsi="Palatino Linotype" w:cs="Palatino Linotype"/>
                <w:b/>
                <w:sz w:val="20"/>
              </w:rPr>
              <w:t xml:space="preserve">TITLE &amp; DESCRIPTION </w:t>
            </w:r>
          </w:p>
        </w:tc>
        <w:tc>
          <w:tcPr>
            <w:tcW w:w="1132" w:type="dxa"/>
            <w:tcBorders>
              <w:top w:val="single" w:sz="4" w:space="0" w:color="000000"/>
              <w:left w:val="single" w:sz="4" w:space="0" w:color="000000"/>
              <w:bottom w:val="single" w:sz="4" w:space="0" w:color="000000"/>
              <w:right w:val="single" w:sz="4" w:space="0" w:color="000000"/>
            </w:tcBorders>
            <w:shd w:val="clear" w:color="auto" w:fill="D9D9D9"/>
          </w:tcPr>
          <w:p w14:paraId="74EB9FCB" w14:textId="77777777" w:rsidR="00BB7CC3" w:rsidRDefault="000C600F">
            <w:pPr>
              <w:spacing w:after="0"/>
              <w:jc w:val="center"/>
            </w:pPr>
            <w:r>
              <w:rPr>
                <w:rFonts w:ascii="Palatino Linotype" w:eastAsia="Palatino Linotype" w:hAnsi="Palatino Linotype" w:cs="Palatino Linotype"/>
                <w:b/>
                <w:sz w:val="20"/>
              </w:rPr>
              <w:t xml:space="preserve">WORD COUNT </w:t>
            </w:r>
          </w:p>
        </w:tc>
      </w:tr>
      <w:tr w:rsidR="00BB7CC3" w14:paraId="243D56B2" w14:textId="77777777">
        <w:trPr>
          <w:trHeight w:val="1710"/>
        </w:trPr>
        <w:tc>
          <w:tcPr>
            <w:tcW w:w="1979" w:type="dxa"/>
            <w:tcBorders>
              <w:top w:val="single" w:sz="4" w:space="0" w:color="000000"/>
              <w:left w:val="single" w:sz="4" w:space="0" w:color="000000"/>
              <w:bottom w:val="single" w:sz="4" w:space="0" w:color="000000"/>
              <w:right w:val="single" w:sz="4" w:space="0" w:color="000000"/>
            </w:tcBorders>
            <w:shd w:val="clear" w:color="auto" w:fill="D9D9D9"/>
          </w:tcPr>
          <w:p w14:paraId="4F896306" w14:textId="77777777" w:rsidR="00BB7CC3" w:rsidRDefault="000C600F">
            <w:pPr>
              <w:spacing w:after="0"/>
            </w:pPr>
            <w:r>
              <w:rPr>
                <w:rFonts w:ascii="Palatino Linotype" w:eastAsia="Palatino Linotype" w:hAnsi="Palatino Linotype" w:cs="Palatino Linotype"/>
                <w:i/>
                <w:sz w:val="21"/>
              </w:rPr>
              <w:t xml:space="preserve"> </w:t>
            </w:r>
          </w:p>
          <w:p w14:paraId="64A8ABDA" w14:textId="77777777" w:rsidR="00BB7CC3" w:rsidRDefault="000C600F">
            <w:pPr>
              <w:spacing w:after="0"/>
              <w:ind w:left="163" w:hanging="163"/>
            </w:pPr>
            <w:r>
              <w:rPr>
                <w:rFonts w:ascii="Palatino Linotype" w:eastAsia="Palatino Linotype" w:hAnsi="Palatino Linotype" w:cs="Palatino Linotype"/>
                <w:i/>
                <w:sz w:val="21"/>
              </w:rPr>
              <w:t>1. Exercise in form and structure</w:t>
            </w:r>
            <w:r>
              <w:rPr>
                <w:rFonts w:ascii="Palatino Linotype" w:eastAsia="Palatino Linotype" w:hAnsi="Palatino Linotype" w:cs="Palatino Linotype"/>
                <w:b/>
                <w:i/>
                <w:sz w:val="21"/>
              </w:rPr>
              <w:t xml:space="preserve"> </w:t>
            </w:r>
          </w:p>
        </w:tc>
        <w:tc>
          <w:tcPr>
            <w:tcW w:w="2808" w:type="dxa"/>
            <w:tcBorders>
              <w:top w:val="single" w:sz="4" w:space="0" w:color="000000"/>
              <w:left w:val="single" w:sz="4" w:space="0" w:color="000000"/>
              <w:bottom w:val="single" w:sz="4" w:space="0" w:color="000000"/>
              <w:right w:val="single" w:sz="4" w:space="0" w:color="000000"/>
            </w:tcBorders>
          </w:tcPr>
          <w:p w14:paraId="35D5BFC2" w14:textId="77777777" w:rsidR="00BB7CC3" w:rsidRDefault="000C600F">
            <w:pPr>
              <w:spacing w:after="44"/>
              <w:ind w:left="2"/>
            </w:pPr>
            <w:r>
              <w:rPr>
                <w:rFonts w:ascii="Palatino Linotype" w:eastAsia="Palatino Linotype" w:hAnsi="Palatino Linotype" w:cs="Palatino Linotype"/>
                <w:sz w:val="16"/>
              </w:rPr>
              <w:t xml:space="preserve"> </w:t>
            </w:r>
          </w:p>
          <w:p w14:paraId="642A4F17" w14:textId="77777777" w:rsidR="00BB7CC3" w:rsidRDefault="000C600F">
            <w:pPr>
              <w:numPr>
                <w:ilvl w:val="0"/>
                <w:numId w:val="1"/>
              </w:numPr>
              <w:spacing w:after="0"/>
              <w:ind w:right="228"/>
            </w:pPr>
            <w:r>
              <w:rPr>
                <w:rFonts w:ascii="Palatino Linotype" w:eastAsia="Palatino Linotype" w:hAnsi="Palatino Linotype" w:cs="Palatino Linotype"/>
              </w:rPr>
              <w:t xml:space="preserve">A play in 6 exchanges;  </w:t>
            </w:r>
          </w:p>
          <w:p w14:paraId="4629087C" w14:textId="77777777" w:rsidR="00BB7CC3" w:rsidRDefault="000C600F">
            <w:pPr>
              <w:numPr>
                <w:ilvl w:val="0"/>
                <w:numId w:val="1"/>
              </w:numPr>
              <w:spacing w:after="0" w:line="240" w:lineRule="auto"/>
              <w:ind w:right="228"/>
            </w:pPr>
            <w:r>
              <w:rPr>
                <w:rFonts w:ascii="Palatino Linotype" w:eastAsia="Palatino Linotype" w:hAnsi="Palatino Linotype" w:cs="Palatino Linotype"/>
              </w:rPr>
              <w:t xml:space="preserve">a one-act </w:t>
            </w:r>
            <w:proofErr w:type="gramStart"/>
            <w:r>
              <w:rPr>
                <w:rFonts w:ascii="Palatino Linotype" w:eastAsia="Palatino Linotype" w:hAnsi="Palatino Linotype" w:cs="Palatino Linotype"/>
              </w:rPr>
              <w:t>play;  (</w:t>
            </w:r>
            <w:proofErr w:type="gramEnd"/>
            <w:r>
              <w:rPr>
                <w:rFonts w:ascii="Palatino Linotype" w:eastAsia="Palatino Linotype" w:hAnsi="Palatino Linotype" w:cs="Palatino Linotype"/>
              </w:rPr>
              <w:t xml:space="preserve">iii) a dramatic </w:t>
            </w:r>
          </w:p>
          <w:p w14:paraId="2F3762CD" w14:textId="77777777" w:rsidR="00BB7CC3" w:rsidRDefault="000C600F">
            <w:pPr>
              <w:spacing w:after="0"/>
              <w:ind w:left="2"/>
            </w:pPr>
            <w:r>
              <w:rPr>
                <w:rFonts w:ascii="Palatino Linotype" w:eastAsia="Palatino Linotype" w:hAnsi="Palatino Linotype" w:cs="Palatino Linotype"/>
              </w:rPr>
              <w:t xml:space="preserve">monologue;  </w:t>
            </w:r>
          </w:p>
          <w:p w14:paraId="7AD61F92" w14:textId="77777777" w:rsidR="00BB7CC3" w:rsidRDefault="000C600F">
            <w:pPr>
              <w:spacing w:after="0"/>
              <w:ind w:left="2"/>
            </w:pPr>
            <w:r>
              <w:rPr>
                <w:rFonts w:ascii="Palatino Linotype" w:eastAsia="Palatino Linotype" w:hAnsi="Palatino Linotype" w:cs="Palatino Linotype"/>
              </w:rPr>
              <w:t xml:space="preserve"> </w:t>
            </w:r>
          </w:p>
        </w:tc>
        <w:tc>
          <w:tcPr>
            <w:tcW w:w="3296" w:type="dxa"/>
            <w:tcBorders>
              <w:top w:val="single" w:sz="4" w:space="0" w:color="000000"/>
              <w:left w:val="single" w:sz="4" w:space="0" w:color="000000"/>
              <w:bottom w:val="single" w:sz="4" w:space="0" w:color="000000"/>
              <w:right w:val="single" w:sz="4" w:space="0" w:color="000000"/>
            </w:tcBorders>
          </w:tcPr>
          <w:p w14:paraId="38CC62A2" w14:textId="77777777" w:rsidR="00BB7CC3" w:rsidRDefault="000C600F">
            <w:pPr>
              <w:spacing w:after="0"/>
              <w:ind w:left="2"/>
              <w:rPr>
                <w:rFonts w:ascii="Palatino Linotype" w:eastAsia="Palatino Linotype" w:hAnsi="Palatino Linotype" w:cs="Palatino Linotype"/>
                <w:b/>
              </w:rPr>
            </w:pPr>
            <w:r>
              <w:rPr>
                <w:rFonts w:ascii="Palatino Linotype" w:eastAsia="Palatino Linotype" w:hAnsi="Palatino Linotype" w:cs="Palatino Linotype"/>
                <w:b/>
              </w:rPr>
              <w:t xml:space="preserve"> </w:t>
            </w:r>
          </w:p>
          <w:p w14:paraId="3C370998" w14:textId="77777777" w:rsidR="000C600F" w:rsidRDefault="000C600F" w:rsidP="000C600F">
            <w:pPr>
              <w:pStyle w:val="ListParagraph"/>
              <w:numPr>
                <w:ilvl w:val="0"/>
                <w:numId w:val="3"/>
              </w:numPr>
              <w:spacing w:after="0"/>
            </w:pPr>
            <w:r>
              <w:t>Lost Girl</w:t>
            </w:r>
          </w:p>
          <w:p w14:paraId="5DA5151D" w14:textId="77777777" w:rsidR="000C600F" w:rsidRDefault="000C600F" w:rsidP="000C600F">
            <w:pPr>
              <w:pStyle w:val="ListParagraph"/>
              <w:numPr>
                <w:ilvl w:val="0"/>
                <w:numId w:val="3"/>
              </w:numPr>
              <w:spacing w:after="0"/>
            </w:pPr>
            <w:r>
              <w:t>Body Collector</w:t>
            </w:r>
          </w:p>
          <w:p w14:paraId="038620B9" w14:textId="64DCF178" w:rsidR="000C600F" w:rsidRDefault="000C600F" w:rsidP="000C600F">
            <w:pPr>
              <w:pStyle w:val="ListParagraph"/>
              <w:numPr>
                <w:ilvl w:val="0"/>
                <w:numId w:val="3"/>
              </w:numPr>
              <w:spacing w:after="0"/>
            </w:pPr>
            <w:r>
              <w:t>A Bad Trip</w:t>
            </w:r>
          </w:p>
        </w:tc>
        <w:tc>
          <w:tcPr>
            <w:tcW w:w="1132" w:type="dxa"/>
            <w:tcBorders>
              <w:top w:val="single" w:sz="4" w:space="0" w:color="000000"/>
              <w:left w:val="single" w:sz="4" w:space="0" w:color="000000"/>
              <w:bottom w:val="single" w:sz="4" w:space="0" w:color="000000"/>
              <w:right w:val="single" w:sz="4" w:space="0" w:color="000000"/>
            </w:tcBorders>
          </w:tcPr>
          <w:p w14:paraId="1CC3BF07" w14:textId="77777777" w:rsidR="00BB7CC3" w:rsidRDefault="000C600F">
            <w:pPr>
              <w:spacing w:after="0"/>
              <w:ind w:left="2"/>
              <w:rPr>
                <w:rFonts w:ascii="Palatino Linotype" w:eastAsia="Palatino Linotype" w:hAnsi="Palatino Linotype" w:cs="Palatino Linotype"/>
                <w:b/>
              </w:rPr>
            </w:pPr>
            <w:r>
              <w:rPr>
                <w:rFonts w:ascii="Palatino Linotype" w:eastAsia="Palatino Linotype" w:hAnsi="Palatino Linotype" w:cs="Palatino Linotype"/>
                <w:b/>
              </w:rPr>
              <w:t xml:space="preserve"> 1271</w:t>
            </w:r>
          </w:p>
          <w:p w14:paraId="4BA21646" w14:textId="5FD8D72D" w:rsidR="000C600F" w:rsidRDefault="000C600F">
            <w:pPr>
              <w:spacing w:after="0"/>
              <w:ind w:left="2"/>
            </w:pPr>
          </w:p>
        </w:tc>
      </w:tr>
      <w:tr w:rsidR="00BB7CC3" w14:paraId="5717A807" w14:textId="77777777">
        <w:trPr>
          <w:trHeight w:val="3459"/>
        </w:trPr>
        <w:tc>
          <w:tcPr>
            <w:tcW w:w="1979" w:type="dxa"/>
            <w:tcBorders>
              <w:top w:val="single" w:sz="4" w:space="0" w:color="000000"/>
              <w:left w:val="single" w:sz="4" w:space="0" w:color="000000"/>
              <w:bottom w:val="single" w:sz="4" w:space="0" w:color="000000"/>
              <w:right w:val="single" w:sz="4" w:space="0" w:color="000000"/>
            </w:tcBorders>
            <w:shd w:val="clear" w:color="auto" w:fill="D9D9D9"/>
          </w:tcPr>
          <w:p w14:paraId="6033A748" w14:textId="77777777" w:rsidR="00BB7CC3" w:rsidRDefault="000C600F">
            <w:pPr>
              <w:spacing w:after="0"/>
            </w:pPr>
            <w:r>
              <w:rPr>
                <w:rFonts w:ascii="Palatino Linotype" w:eastAsia="Palatino Linotype" w:hAnsi="Palatino Linotype" w:cs="Palatino Linotype"/>
                <w:i/>
                <w:sz w:val="21"/>
              </w:rPr>
              <w:t xml:space="preserve"> </w:t>
            </w:r>
          </w:p>
          <w:p w14:paraId="38A54CF9" w14:textId="77777777" w:rsidR="00BB7CC3" w:rsidRDefault="000C600F">
            <w:pPr>
              <w:spacing w:after="0"/>
              <w:ind w:left="163" w:hanging="163"/>
            </w:pPr>
            <w:r>
              <w:rPr>
                <w:rFonts w:ascii="Palatino Linotype" w:eastAsia="Palatino Linotype" w:hAnsi="Palatino Linotype" w:cs="Palatino Linotype"/>
                <w:i/>
                <w:sz w:val="21"/>
              </w:rPr>
              <w:t>2. Exercise in characterisation</w:t>
            </w:r>
            <w:r>
              <w:rPr>
                <w:rFonts w:ascii="Palatino Linotype" w:eastAsia="Palatino Linotype" w:hAnsi="Palatino Linotype" w:cs="Palatino Linotype"/>
                <w:b/>
                <w:i/>
                <w:sz w:val="21"/>
              </w:rPr>
              <w:t xml:space="preserve"> </w:t>
            </w:r>
          </w:p>
        </w:tc>
        <w:tc>
          <w:tcPr>
            <w:tcW w:w="2808" w:type="dxa"/>
            <w:tcBorders>
              <w:top w:val="single" w:sz="4" w:space="0" w:color="000000"/>
              <w:left w:val="single" w:sz="4" w:space="0" w:color="000000"/>
              <w:bottom w:val="single" w:sz="4" w:space="0" w:color="000000"/>
              <w:right w:val="single" w:sz="4" w:space="0" w:color="000000"/>
            </w:tcBorders>
          </w:tcPr>
          <w:p w14:paraId="3886C1CD" w14:textId="77777777" w:rsidR="00BB7CC3" w:rsidRDefault="000C600F">
            <w:pPr>
              <w:spacing w:after="63"/>
              <w:ind w:left="2"/>
            </w:pPr>
            <w:r>
              <w:rPr>
                <w:rFonts w:ascii="Times New Roman" w:eastAsia="Times New Roman" w:hAnsi="Times New Roman" w:cs="Times New Roman"/>
                <w:sz w:val="16"/>
              </w:rPr>
              <w:t xml:space="preserve"> </w:t>
            </w:r>
          </w:p>
          <w:p w14:paraId="24C5AB0B" w14:textId="77777777" w:rsidR="00BB7CC3" w:rsidRDefault="000C600F">
            <w:pPr>
              <w:numPr>
                <w:ilvl w:val="0"/>
                <w:numId w:val="2"/>
              </w:numPr>
              <w:spacing w:after="0" w:line="240" w:lineRule="auto"/>
            </w:pPr>
            <w:r>
              <w:rPr>
                <w:rFonts w:ascii="Palatino Linotype" w:eastAsia="Palatino Linotype" w:hAnsi="Palatino Linotype" w:cs="Palatino Linotype"/>
              </w:rPr>
              <w:t xml:space="preserve">a dialogue establishing characters though </w:t>
            </w:r>
          </w:p>
          <w:p w14:paraId="4E3F891B" w14:textId="77777777" w:rsidR="00BB7CC3" w:rsidRDefault="000C600F">
            <w:pPr>
              <w:spacing w:after="0"/>
              <w:ind w:left="2"/>
            </w:pPr>
            <w:r>
              <w:rPr>
                <w:rFonts w:ascii="Palatino Linotype" w:eastAsia="Palatino Linotype" w:hAnsi="Palatino Linotype" w:cs="Palatino Linotype"/>
              </w:rPr>
              <w:t xml:space="preserve">contrast;  </w:t>
            </w:r>
          </w:p>
          <w:p w14:paraId="767BAEEA" w14:textId="77777777" w:rsidR="00BB7CC3" w:rsidRDefault="000C600F">
            <w:pPr>
              <w:numPr>
                <w:ilvl w:val="0"/>
                <w:numId w:val="2"/>
              </w:numPr>
              <w:spacing w:after="0" w:line="239" w:lineRule="auto"/>
            </w:pPr>
            <w:r>
              <w:rPr>
                <w:rFonts w:ascii="Palatino Linotype" w:eastAsia="Palatino Linotype" w:hAnsi="Palatino Linotype" w:cs="Palatino Linotype"/>
              </w:rPr>
              <w:t xml:space="preserve">a monologue or dialogue demonstrating character </w:t>
            </w:r>
            <w:proofErr w:type="gramStart"/>
            <w:r>
              <w:rPr>
                <w:rFonts w:ascii="Palatino Linotype" w:eastAsia="Palatino Linotype" w:hAnsi="Palatino Linotype" w:cs="Palatino Linotype"/>
              </w:rPr>
              <w:t>development;  (</w:t>
            </w:r>
            <w:proofErr w:type="gramEnd"/>
            <w:r>
              <w:rPr>
                <w:rFonts w:ascii="Palatino Linotype" w:eastAsia="Palatino Linotype" w:hAnsi="Palatino Linotype" w:cs="Palatino Linotype"/>
              </w:rPr>
              <w:t xml:space="preserve">iii) a scene from </w:t>
            </w:r>
            <w:r>
              <w:rPr>
                <w:rFonts w:ascii="Palatino Linotype" w:eastAsia="Palatino Linotype" w:hAnsi="Palatino Linotype" w:cs="Palatino Linotype"/>
              </w:rPr>
              <w:t xml:space="preserve">a longer play demonstrating pace change (leading to climax </w:t>
            </w:r>
          </w:p>
          <w:p w14:paraId="01F24C9C" w14:textId="77777777" w:rsidR="00BB7CC3" w:rsidRDefault="000C600F">
            <w:pPr>
              <w:spacing w:after="0"/>
              <w:ind w:left="2"/>
            </w:pPr>
            <w:r>
              <w:rPr>
                <w:rFonts w:ascii="Palatino Linotype" w:eastAsia="Palatino Linotype" w:hAnsi="Palatino Linotype" w:cs="Palatino Linotype"/>
              </w:rPr>
              <w:t xml:space="preserve">or resolution); </w:t>
            </w:r>
          </w:p>
          <w:p w14:paraId="4771AB0D" w14:textId="77777777" w:rsidR="00BB7CC3" w:rsidRDefault="000C600F">
            <w:pPr>
              <w:spacing w:after="0"/>
              <w:ind w:left="2"/>
            </w:pPr>
            <w:r>
              <w:rPr>
                <w:rFonts w:ascii="Palatino Linotype" w:eastAsia="Palatino Linotype" w:hAnsi="Palatino Linotype" w:cs="Palatino Linotype"/>
                <w:b/>
              </w:rPr>
              <w:t xml:space="preserve"> </w:t>
            </w:r>
          </w:p>
        </w:tc>
        <w:tc>
          <w:tcPr>
            <w:tcW w:w="3296" w:type="dxa"/>
            <w:tcBorders>
              <w:top w:val="single" w:sz="4" w:space="0" w:color="000000"/>
              <w:left w:val="single" w:sz="4" w:space="0" w:color="000000"/>
              <w:bottom w:val="single" w:sz="4" w:space="0" w:color="000000"/>
              <w:right w:val="single" w:sz="4" w:space="0" w:color="000000"/>
            </w:tcBorders>
          </w:tcPr>
          <w:p w14:paraId="6EBBFC45" w14:textId="77777777" w:rsidR="00BB7CC3" w:rsidRDefault="000C600F">
            <w:pPr>
              <w:spacing w:after="0"/>
              <w:ind w:left="2"/>
            </w:pPr>
            <w:r>
              <w:rPr>
                <w:rFonts w:ascii="Palatino Linotype" w:eastAsia="Palatino Linotype" w:hAnsi="Palatino Linotype" w:cs="Palatino Linotype"/>
                <w:b/>
              </w:rPr>
              <w:t xml:space="preserve"> </w:t>
            </w:r>
          </w:p>
          <w:p w14:paraId="3CC9DF26" w14:textId="77777777" w:rsidR="00BB7CC3" w:rsidRDefault="000C600F">
            <w:pPr>
              <w:spacing w:after="0"/>
              <w:ind w:left="2"/>
            </w:pPr>
            <w:r>
              <w:rPr>
                <w:rFonts w:ascii="Palatino Linotype" w:eastAsia="Palatino Linotype" w:hAnsi="Palatino Linotype" w:cs="Palatino Linotype"/>
                <w:b/>
              </w:rPr>
              <w:t xml:space="preserve"> </w:t>
            </w:r>
          </w:p>
          <w:p w14:paraId="278286DA" w14:textId="77777777" w:rsidR="00BB7CC3" w:rsidRDefault="000C600F">
            <w:pPr>
              <w:spacing w:after="0"/>
              <w:ind w:left="2"/>
            </w:pPr>
            <w:r>
              <w:rPr>
                <w:rFonts w:ascii="Palatino Linotype" w:eastAsia="Palatino Linotype" w:hAnsi="Palatino Linotype" w:cs="Palatino Linotype"/>
                <w:b/>
              </w:rPr>
              <w:t xml:space="preserve"> </w:t>
            </w:r>
          </w:p>
          <w:p w14:paraId="557C2F10" w14:textId="77777777" w:rsidR="00BB7CC3" w:rsidRDefault="000C600F">
            <w:pPr>
              <w:spacing w:after="0"/>
              <w:ind w:left="2"/>
            </w:pPr>
            <w:r>
              <w:rPr>
                <w:rFonts w:ascii="Palatino Linotype" w:eastAsia="Palatino Linotype" w:hAnsi="Palatino Linotype" w:cs="Palatino Linotype"/>
                <w:b/>
              </w:rPr>
              <w:t xml:space="preserve"> </w:t>
            </w:r>
          </w:p>
          <w:p w14:paraId="182658CC" w14:textId="77777777" w:rsidR="00BB7CC3" w:rsidRDefault="000C600F">
            <w:pPr>
              <w:spacing w:after="0"/>
              <w:ind w:left="2"/>
              <w:jc w:val="center"/>
            </w:pPr>
            <w:r>
              <w:rPr>
                <w:rFonts w:ascii="Palatino Linotype" w:eastAsia="Palatino Linotype" w:hAnsi="Palatino Linotype" w:cs="Palatino Linotype"/>
              </w:rPr>
              <w:t xml:space="preserve"> </w:t>
            </w:r>
          </w:p>
        </w:tc>
        <w:tc>
          <w:tcPr>
            <w:tcW w:w="1132" w:type="dxa"/>
            <w:tcBorders>
              <w:top w:val="single" w:sz="4" w:space="0" w:color="000000"/>
              <w:left w:val="single" w:sz="4" w:space="0" w:color="000000"/>
              <w:bottom w:val="single" w:sz="4" w:space="0" w:color="000000"/>
              <w:right w:val="single" w:sz="4" w:space="0" w:color="000000"/>
            </w:tcBorders>
          </w:tcPr>
          <w:p w14:paraId="122957BD" w14:textId="77777777" w:rsidR="00BB7CC3" w:rsidRDefault="000C600F">
            <w:pPr>
              <w:spacing w:after="0"/>
              <w:ind w:left="2"/>
            </w:pPr>
            <w:r>
              <w:rPr>
                <w:rFonts w:ascii="Palatino Linotype" w:eastAsia="Palatino Linotype" w:hAnsi="Palatino Linotype" w:cs="Palatino Linotype"/>
                <w:b/>
              </w:rPr>
              <w:t xml:space="preserve"> </w:t>
            </w:r>
          </w:p>
        </w:tc>
      </w:tr>
      <w:tr w:rsidR="00BB7CC3" w14:paraId="31134694" w14:textId="77777777">
        <w:trPr>
          <w:trHeight w:val="2768"/>
        </w:trPr>
        <w:tc>
          <w:tcPr>
            <w:tcW w:w="1979" w:type="dxa"/>
            <w:tcBorders>
              <w:top w:val="single" w:sz="4" w:space="0" w:color="000000"/>
              <w:left w:val="single" w:sz="4" w:space="0" w:color="000000"/>
              <w:bottom w:val="single" w:sz="4" w:space="0" w:color="000000"/>
              <w:right w:val="single" w:sz="4" w:space="0" w:color="000000"/>
            </w:tcBorders>
            <w:shd w:val="clear" w:color="auto" w:fill="D9D9D9"/>
          </w:tcPr>
          <w:p w14:paraId="4196017D" w14:textId="77777777" w:rsidR="00BB7CC3" w:rsidRDefault="000C600F">
            <w:pPr>
              <w:spacing w:after="0"/>
            </w:pPr>
            <w:r>
              <w:rPr>
                <w:rFonts w:ascii="Palatino Linotype" w:eastAsia="Palatino Linotype" w:hAnsi="Palatino Linotype" w:cs="Palatino Linotype"/>
                <w:i/>
                <w:sz w:val="21"/>
              </w:rPr>
              <w:lastRenderedPageBreak/>
              <w:t xml:space="preserve"> </w:t>
            </w:r>
          </w:p>
          <w:p w14:paraId="32C3F64C" w14:textId="77777777" w:rsidR="00BB7CC3" w:rsidRDefault="000C600F">
            <w:pPr>
              <w:spacing w:after="0"/>
              <w:ind w:left="163" w:hanging="163"/>
            </w:pPr>
            <w:r>
              <w:rPr>
                <w:rFonts w:ascii="Palatino Linotype" w:eastAsia="Palatino Linotype" w:hAnsi="Palatino Linotype" w:cs="Palatino Linotype"/>
                <w:i/>
                <w:sz w:val="21"/>
              </w:rPr>
              <w:t>3. Exercise in a chosen genre</w:t>
            </w:r>
            <w:r>
              <w:rPr>
                <w:rFonts w:ascii="Palatino Linotype" w:eastAsia="Palatino Linotype" w:hAnsi="Palatino Linotype" w:cs="Palatino Linotype"/>
                <w:b/>
                <w:i/>
                <w:sz w:val="21"/>
              </w:rPr>
              <w:t xml:space="preserve"> </w:t>
            </w:r>
          </w:p>
        </w:tc>
        <w:tc>
          <w:tcPr>
            <w:tcW w:w="2808" w:type="dxa"/>
            <w:tcBorders>
              <w:top w:val="single" w:sz="4" w:space="0" w:color="000000"/>
              <w:left w:val="single" w:sz="4" w:space="0" w:color="000000"/>
              <w:bottom w:val="single" w:sz="4" w:space="0" w:color="000000"/>
              <w:right w:val="single" w:sz="4" w:space="0" w:color="000000"/>
            </w:tcBorders>
          </w:tcPr>
          <w:p w14:paraId="22CC8BF1" w14:textId="77777777" w:rsidR="00BB7CC3" w:rsidRDefault="000C600F">
            <w:pPr>
              <w:spacing w:after="46"/>
              <w:ind w:left="2"/>
            </w:pPr>
            <w:r>
              <w:rPr>
                <w:rFonts w:ascii="Palatino Linotype" w:eastAsia="Palatino Linotype" w:hAnsi="Palatino Linotype" w:cs="Palatino Linotype"/>
                <w:sz w:val="16"/>
              </w:rPr>
              <w:t xml:space="preserve"> </w:t>
            </w:r>
          </w:p>
          <w:p w14:paraId="1C215739" w14:textId="77777777" w:rsidR="00BB7CC3" w:rsidRDefault="000C600F">
            <w:pPr>
              <w:spacing w:after="1" w:line="239" w:lineRule="auto"/>
              <w:ind w:left="2" w:right="36"/>
            </w:pPr>
            <w:r>
              <w:rPr>
                <w:rFonts w:ascii="Palatino Linotype" w:eastAsia="Palatino Linotype" w:hAnsi="Palatino Linotype" w:cs="Palatino Linotype"/>
              </w:rPr>
              <w:t xml:space="preserve">a piece playing with dramatic conventions </w:t>
            </w:r>
            <w:proofErr w:type="gramStart"/>
            <w:r>
              <w:rPr>
                <w:rFonts w:ascii="Palatino Linotype" w:eastAsia="Palatino Linotype" w:hAnsi="Palatino Linotype" w:cs="Palatino Linotype"/>
              </w:rPr>
              <w:t xml:space="preserve">–  </w:t>
            </w:r>
            <w:proofErr w:type="spellStart"/>
            <w:r>
              <w:rPr>
                <w:rFonts w:ascii="Palatino Linotype" w:eastAsia="Palatino Linotype" w:hAnsi="Palatino Linotype" w:cs="Palatino Linotype"/>
              </w:rPr>
              <w:t>eg</w:t>
            </w:r>
            <w:proofErr w:type="spellEnd"/>
            <w:proofErr w:type="gramEnd"/>
            <w:r>
              <w:rPr>
                <w:rFonts w:ascii="Palatino Linotype" w:eastAsia="Palatino Linotype" w:hAnsi="Palatino Linotype" w:cs="Palatino Linotype"/>
              </w:rPr>
              <w:t xml:space="preserve"> of realism/fantasy; </w:t>
            </w:r>
          </w:p>
          <w:p w14:paraId="461BE1CD" w14:textId="77777777" w:rsidR="00BB7CC3" w:rsidRDefault="000C600F">
            <w:pPr>
              <w:spacing w:after="0"/>
              <w:ind w:left="2"/>
            </w:pPr>
            <w:r>
              <w:rPr>
                <w:rFonts w:ascii="Palatino Linotype" w:eastAsia="Palatino Linotype" w:hAnsi="Palatino Linotype" w:cs="Palatino Linotype"/>
                <w:b/>
              </w:rPr>
              <w:t xml:space="preserve"> </w:t>
            </w:r>
          </w:p>
        </w:tc>
        <w:tc>
          <w:tcPr>
            <w:tcW w:w="3296" w:type="dxa"/>
            <w:tcBorders>
              <w:top w:val="single" w:sz="4" w:space="0" w:color="000000"/>
              <w:left w:val="single" w:sz="4" w:space="0" w:color="000000"/>
              <w:bottom w:val="single" w:sz="4" w:space="0" w:color="000000"/>
              <w:right w:val="single" w:sz="4" w:space="0" w:color="000000"/>
            </w:tcBorders>
          </w:tcPr>
          <w:p w14:paraId="36B242E0" w14:textId="77777777" w:rsidR="00BB7CC3" w:rsidRDefault="000C600F">
            <w:pPr>
              <w:spacing w:after="0"/>
              <w:ind w:left="2"/>
            </w:pPr>
            <w:r>
              <w:rPr>
                <w:rFonts w:ascii="Palatino Linotype" w:eastAsia="Palatino Linotype" w:hAnsi="Palatino Linotype" w:cs="Palatino Linotype"/>
                <w:b/>
              </w:rPr>
              <w:t xml:space="preserve"> </w:t>
            </w:r>
          </w:p>
          <w:p w14:paraId="6FBC5733" w14:textId="77777777" w:rsidR="00BB7CC3" w:rsidRDefault="000C600F">
            <w:pPr>
              <w:spacing w:after="0"/>
              <w:ind w:left="2"/>
            </w:pPr>
            <w:r>
              <w:rPr>
                <w:rFonts w:ascii="Palatino Linotype" w:eastAsia="Palatino Linotype" w:hAnsi="Palatino Linotype" w:cs="Palatino Linotype"/>
                <w:b/>
              </w:rPr>
              <w:t xml:space="preserve"> </w:t>
            </w:r>
          </w:p>
        </w:tc>
        <w:tc>
          <w:tcPr>
            <w:tcW w:w="1132" w:type="dxa"/>
            <w:tcBorders>
              <w:top w:val="single" w:sz="4" w:space="0" w:color="000000"/>
              <w:left w:val="single" w:sz="4" w:space="0" w:color="000000"/>
              <w:bottom w:val="single" w:sz="4" w:space="0" w:color="000000"/>
              <w:right w:val="single" w:sz="4" w:space="0" w:color="000000"/>
            </w:tcBorders>
          </w:tcPr>
          <w:p w14:paraId="276A38D7" w14:textId="77777777" w:rsidR="00BB7CC3" w:rsidRDefault="000C600F">
            <w:pPr>
              <w:spacing w:after="0"/>
              <w:ind w:left="2"/>
            </w:pPr>
            <w:r>
              <w:rPr>
                <w:rFonts w:ascii="Palatino Linotype" w:eastAsia="Palatino Linotype" w:hAnsi="Palatino Linotype" w:cs="Palatino Linotype"/>
                <w:b/>
              </w:rPr>
              <w:t xml:space="preserve"> </w:t>
            </w:r>
          </w:p>
        </w:tc>
      </w:tr>
      <w:tr w:rsidR="00BB7CC3" w14:paraId="3144B7FA" w14:textId="77777777">
        <w:trPr>
          <w:trHeight w:val="440"/>
        </w:trPr>
        <w:tc>
          <w:tcPr>
            <w:tcW w:w="1979" w:type="dxa"/>
            <w:tcBorders>
              <w:top w:val="single" w:sz="4" w:space="0" w:color="000000"/>
              <w:left w:val="single" w:sz="4" w:space="0" w:color="000000"/>
              <w:bottom w:val="single" w:sz="4" w:space="0" w:color="000000"/>
              <w:right w:val="nil"/>
            </w:tcBorders>
            <w:shd w:val="clear" w:color="auto" w:fill="BFBFBF"/>
          </w:tcPr>
          <w:p w14:paraId="4B8777A1" w14:textId="77777777" w:rsidR="00BB7CC3" w:rsidRDefault="00BB7CC3"/>
        </w:tc>
        <w:tc>
          <w:tcPr>
            <w:tcW w:w="2808" w:type="dxa"/>
            <w:tcBorders>
              <w:top w:val="single" w:sz="4" w:space="0" w:color="000000"/>
              <w:left w:val="nil"/>
              <w:bottom w:val="single" w:sz="4" w:space="0" w:color="000000"/>
              <w:right w:val="nil"/>
            </w:tcBorders>
            <w:shd w:val="clear" w:color="auto" w:fill="BFBFBF"/>
          </w:tcPr>
          <w:p w14:paraId="2705297E" w14:textId="77777777" w:rsidR="00BB7CC3" w:rsidRDefault="00BB7CC3"/>
        </w:tc>
        <w:tc>
          <w:tcPr>
            <w:tcW w:w="3296" w:type="dxa"/>
            <w:tcBorders>
              <w:top w:val="single" w:sz="4" w:space="0" w:color="000000"/>
              <w:left w:val="nil"/>
              <w:bottom w:val="single" w:sz="4" w:space="0" w:color="000000"/>
              <w:right w:val="single" w:sz="4" w:space="0" w:color="000000"/>
            </w:tcBorders>
            <w:shd w:val="clear" w:color="auto" w:fill="BFBFBF"/>
          </w:tcPr>
          <w:p w14:paraId="0C157DA0" w14:textId="77777777" w:rsidR="00BB7CC3" w:rsidRDefault="000C600F">
            <w:pPr>
              <w:spacing w:after="0"/>
              <w:ind w:right="54"/>
              <w:jc w:val="right"/>
            </w:pPr>
            <w:r>
              <w:rPr>
                <w:rFonts w:ascii="Palatino Linotype" w:eastAsia="Palatino Linotype" w:hAnsi="Palatino Linotype" w:cs="Palatino Linotype"/>
                <w:b/>
              </w:rPr>
              <w:t xml:space="preserve">TOTAL WORDS </w:t>
            </w:r>
          </w:p>
        </w:tc>
        <w:tc>
          <w:tcPr>
            <w:tcW w:w="1132" w:type="dxa"/>
            <w:tcBorders>
              <w:top w:val="single" w:sz="4" w:space="0" w:color="000000"/>
              <w:left w:val="single" w:sz="4" w:space="0" w:color="000000"/>
              <w:bottom w:val="single" w:sz="4" w:space="0" w:color="000000"/>
              <w:right w:val="single" w:sz="4" w:space="0" w:color="000000"/>
            </w:tcBorders>
          </w:tcPr>
          <w:p w14:paraId="2F81151A" w14:textId="77777777" w:rsidR="00BB7CC3" w:rsidRDefault="000C600F">
            <w:pPr>
              <w:spacing w:after="0"/>
              <w:ind w:left="2"/>
            </w:pPr>
            <w:r>
              <w:rPr>
                <w:rFonts w:ascii="Palatino Linotype" w:eastAsia="Palatino Linotype" w:hAnsi="Palatino Linotype" w:cs="Palatino Linotype"/>
                <w:b/>
                <w:sz w:val="16"/>
              </w:rPr>
              <w:t xml:space="preserve"> </w:t>
            </w:r>
          </w:p>
          <w:p w14:paraId="06136635" w14:textId="77777777" w:rsidR="00BB7CC3" w:rsidRDefault="000C600F">
            <w:pPr>
              <w:spacing w:after="0"/>
              <w:ind w:left="2"/>
            </w:pPr>
            <w:r>
              <w:rPr>
                <w:rFonts w:ascii="Palatino Linotype" w:eastAsia="Palatino Linotype" w:hAnsi="Palatino Linotype" w:cs="Palatino Linotype"/>
                <w:b/>
                <w:sz w:val="16"/>
              </w:rPr>
              <w:t xml:space="preserve"> </w:t>
            </w:r>
          </w:p>
        </w:tc>
      </w:tr>
    </w:tbl>
    <w:p w14:paraId="3452B88E" w14:textId="77777777" w:rsidR="00BB7CC3" w:rsidRDefault="000C600F">
      <w:pPr>
        <w:spacing w:after="696"/>
      </w:pPr>
      <w:r>
        <w:rPr>
          <w:rFonts w:ascii="Palatino Linotype" w:eastAsia="Palatino Linotype" w:hAnsi="Palatino Linotype" w:cs="Palatino Linotype"/>
          <w:b/>
        </w:rPr>
        <w:t xml:space="preserve"> </w:t>
      </w:r>
    </w:p>
    <w:p w14:paraId="647EE50B" w14:textId="77777777" w:rsidR="00BB7CC3" w:rsidRDefault="000C600F">
      <w:pPr>
        <w:spacing w:after="31" w:line="239" w:lineRule="auto"/>
        <w:jc w:val="center"/>
      </w:pPr>
      <w:r>
        <w:rPr>
          <w:rFonts w:ascii="Garamond" w:eastAsia="Garamond" w:hAnsi="Garamond" w:cs="Garamond"/>
          <w:i/>
        </w:rPr>
        <w:t xml:space="preserve">* </w:t>
      </w:r>
      <w:r>
        <w:rPr>
          <w:rFonts w:ascii="Garamond" w:eastAsia="Garamond" w:hAnsi="Garamond" w:cs="Garamond"/>
          <w:i/>
        </w:rPr>
        <w:t xml:space="preserve">While both READING and WRITING </w:t>
      </w:r>
      <w:proofErr w:type="gramStart"/>
      <w:r>
        <w:rPr>
          <w:rFonts w:ascii="Garamond" w:eastAsia="Garamond" w:hAnsi="Garamond" w:cs="Garamond"/>
          <w:i/>
        </w:rPr>
        <w:t>elements  are</w:t>
      </w:r>
      <w:proofErr w:type="gramEnd"/>
      <w:r>
        <w:rPr>
          <w:rFonts w:ascii="Garamond" w:eastAsia="Garamond" w:hAnsi="Garamond" w:cs="Garamond"/>
          <w:i/>
        </w:rPr>
        <w:t xml:space="preserve"> necessary to pass the module, only WRITING exercises are included in the 2,000 words word count </w:t>
      </w:r>
      <w:r>
        <w:rPr>
          <w:rFonts w:ascii="Garamond" w:eastAsia="Garamond" w:hAnsi="Garamond" w:cs="Garamond"/>
        </w:rPr>
        <w:t xml:space="preserve"> </w:t>
      </w:r>
    </w:p>
    <w:p w14:paraId="7325BF71" w14:textId="220994E1" w:rsidR="00BB7CC3" w:rsidRDefault="000C600F">
      <w:pPr>
        <w:spacing w:after="0"/>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64A13941" w14:textId="181E5153" w:rsidR="000C600F" w:rsidRDefault="000C600F">
      <w:pPr>
        <w:spacing w:after="0"/>
        <w:rPr>
          <w:rFonts w:ascii="Times New Roman" w:eastAsia="Times New Roman" w:hAnsi="Times New Roman" w:cs="Times New Roman"/>
          <w:sz w:val="24"/>
        </w:rPr>
      </w:pPr>
    </w:p>
    <w:p w14:paraId="5E22A768" w14:textId="727D1AD8" w:rsidR="000C600F" w:rsidRDefault="000C600F">
      <w:pPr>
        <w:spacing w:after="0"/>
        <w:rPr>
          <w:rFonts w:ascii="Times New Roman" w:eastAsia="Times New Roman" w:hAnsi="Times New Roman" w:cs="Times New Roman"/>
          <w:sz w:val="24"/>
        </w:rPr>
      </w:pPr>
    </w:p>
    <w:p w14:paraId="447BB70C" w14:textId="592A1476" w:rsidR="000C600F" w:rsidRDefault="000C600F">
      <w:pPr>
        <w:spacing w:after="0"/>
        <w:rPr>
          <w:rFonts w:ascii="Times New Roman" w:eastAsia="Times New Roman" w:hAnsi="Times New Roman" w:cs="Times New Roman"/>
          <w:sz w:val="24"/>
        </w:rPr>
      </w:pPr>
    </w:p>
    <w:p w14:paraId="1DE890D3" w14:textId="77777777" w:rsidR="000C600F" w:rsidRDefault="000C600F" w:rsidP="000C600F">
      <w:pPr>
        <w:rPr>
          <w:b/>
          <w:bCs/>
          <w:sz w:val="26"/>
          <w:szCs w:val="26"/>
          <w:u w:val="single"/>
        </w:rPr>
      </w:pPr>
      <w:r w:rsidRPr="00834269">
        <w:rPr>
          <w:b/>
          <w:bCs/>
          <w:sz w:val="26"/>
          <w:szCs w:val="26"/>
          <w:u w:val="single"/>
        </w:rPr>
        <w:t>Play in Six Exchanges</w:t>
      </w:r>
    </w:p>
    <w:p w14:paraId="7E08A98B" w14:textId="77777777" w:rsidR="000C600F" w:rsidRPr="003925DE" w:rsidRDefault="000C600F" w:rsidP="000C600F">
      <w:pPr>
        <w:rPr>
          <w:b/>
          <w:bCs/>
          <w:sz w:val="26"/>
          <w:szCs w:val="26"/>
          <w:u w:val="single"/>
        </w:rPr>
      </w:pPr>
      <w:r w:rsidRPr="003925DE">
        <w:rPr>
          <w:b/>
          <w:bCs/>
          <w:sz w:val="26"/>
          <w:szCs w:val="26"/>
          <w:u w:val="single"/>
        </w:rPr>
        <w:t>Lost Little Girl</w:t>
      </w:r>
    </w:p>
    <w:p w14:paraId="2D5D30DC" w14:textId="77777777" w:rsidR="000C600F" w:rsidRDefault="000C600F" w:rsidP="000C600F">
      <w:pPr>
        <w:rPr>
          <w:b/>
          <w:bCs/>
          <w:sz w:val="24"/>
          <w:szCs w:val="24"/>
          <w:u w:val="single"/>
        </w:rPr>
      </w:pPr>
      <w:r>
        <w:rPr>
          <w:b/>
          <w:bCs/>
          <w:sz w:val="24"/>
          <w:szCs w:val="24"/>
          <w:u w:val="single"/>
        </w:rPr>
        <w:t>Part 1</w:t>
      </w:r>
    </w:p>
    <w:p w14:paraId="6B282908" w14:textId="77777777" w:rsidR="000C600F" w:rsidRDefault="000C600F" w:rsidP="000C600F">
      <w:pPr>
        <w:rPr>
          <w:sz w:val="24"/>
          <w:szCs w:val="24"/>
        </w:rPr>
      </w:pPr>
      <w:r>
        <w:rPr>
          <w:sz w:val="24"/>
          <w:szCs w:val="24"/>
        </w:rPr>
        <w:t xml:space="preserve">(A mother and her 5-year-old daughter can be seen at an amusement park wading through a very large crowd, the mother holding on to the daughter’s hand, in the little </w:t>
      </w:r>
      <w:proofErr w:type="gramStart"/>
      <w:r>
        <w:rPr>
          <w:sz w:val="24"/>
          <w:szCs w:val="24"/>
        </w:rPr>
        <w:t>girls</w:t>
      </w:r>
      <w:proofErr w:type="gramEnd"/>
      <w:r>
        <w:rPr>
          <w:sz w:val="24"/>
          <w:szCs w:val="24"/>
        </w:rPr>
        <w:t xml:space="preserve"> other hand is a tiger plushie.)</w:t>
      </w:r>
    </w:p>
    <w:p w14:paraId="7EBB1230" w14:textId="77777777" w:rsidR="000C600F" w:rsidRDefault="000C600F" w:rsidP="000C600F">
      <w:pPr>
        <w:rPr>
          <w:sz w:val="24"/>
          <w:szCs w:val="24"/>
        </w:rPr>
      </w:pPr>
      <w:r>
        <w:rPr>
          <w:sz w:val="24"/>
          <w:szCs w:val="24"/>
        </w:rPr>
        <w:t>Mother: Now, where do you want to go next.</w:t>
      </w:r>
    </w:p>
    <w:p w14:paraId="69B5A60F" w14:textId="77777777" w:rsidR="000C600F" w:rsidRDefault="000C600F" w:rsidP="000C600F">
      <w:pPr>
        <w:rPr>
          <w:sz w:val="24"/>
          <w:szCs w:val="24"/>
        </w:rPr>
      </w:pPr>
      <w:r>
        <w:rPr>
          <w:sz w:val="24"/>
          <w:szCs w:val="24"/>
        </w:rPr>
        <w:t>Daughter: I want to go on the merry go round</w:t>
      </w:r>
    </w:p>
    <w:p w14:paraId="78B07991" w14:textId="77777777" w:rsidR="000C600F" w:rsidRDefault="000C600F" w:rsidP="000C600F">
      <w:pPr>
        <w:rPr>
          <w:sz w:val="24"/>
          <w:szCs w:val="24"/>
        </w:rPr>
      </w:pPr>
      <w:r>
        <w:rPr>
          <w:sz w:val="24"/>
          <w:szCs w:val="24"/>
        </w:rPr>
        <w:t>Mother: Now, Now, don’t you think we should eat first, the line is rather long.</w:t>
      </w:r>
    </w:p>
    <w:p w14:paraId="2534B400" w14:textId="77777777" w:rsidR="000C600F" w:rsidRDefault="000C600F" w:rsidP="000C600F">
      <w:pPr>
        <w:rPr>
          <w:sz w:val="24"/>
          <w:szCs w:val="24"/>
        </w:rPr>
      </w:pPr>
      <w:r>
        <w:rPr>
          <w:sz w:val="24"/>
          <w:szCs w:val="24"/>
        </w:rPr>
        <w:t>Daughter: But I want to go on the merry go round.</w:t>
      </w:r>
    </w:p>
    <w:p w14:paraId="71EA3572" w14:textId="77777777" w:rsidR="000C600F" w:rsidRDefault="000C600F" w:rsidP="000C600F">
      <w:pPr>
        <w:rPr>
          <w:sz w:val="24"/>
          <w:szCs w:val="24"/>
        </w:rPr>
      </w:pPr>
      <w:r>
        <w:rPr>
          <w:sz w:val="24"/>
          <w:szCs w:val="24"/>
        </w:rPr>
        <w:t>Mother: Don’t worry, we’ll come back later, I promise.</w:t>
      </w:r>
    </w:p>
    <w:p w14:paraId="41114143" w14:textId="77777777" w:rsidR="000C600F" w:rsidRDefault="000C600F" w:rsidP="000C600F">
      <w:pPr>
        <w:rPr>
          <w:sz w:val="24"/>
          <w:szCs w:val="24"/>
        </w:rPr>
      </w:pPr>
      <w:r>
        <w:rPr>
          <w:sz w:val="24"/>
          <w:szCs w:val="24"/>
        </w:rPr>
        <w:t>Daughter: Oh, okay (Rather dejectedly).</w:t>
      </w:r>
    </w:p>
    <w:p w14:paraId="4E018214" w14:textId="77777777" w:rsidR="000C600F" w:rsidRDefault="000C600F" w:rsidP="000C600F">
      <w:pPr>
        <w:rPr>
          <w:sz w:val="24"/>
          <w:szCs w:val="24"/>
        </w:rPr>
      </w:pPr>
    </w:p>
    <w:p w14:paraId="2AE811D5" w14:textId="77777777" w:rsidR="000C600F" w:rsidRDefault="000C600F" w:rsidP="000C600F">
      <w:pPr>
        <w:rPr>
          <w:b/>
          <w:bCs/>
          <w:sz w:val="24"/>
          <w:szCs w:val="24"/>
          <w:u w:val="single"/>
        </w:rPr>
      </w:pPr>
      <w:r>
        <w:rPr>
          <w:b/>
          <w:bCs/>
          <w:sz w:val="24"/>
          <w:szCs w:val="24"/>
          <w:u w:val="single"/>
        </w:rPr>
        <w:t>Part 2</w:t>
      </w:r>
    </w:p>
    <w:p w14:paraId="2400E6AE" w14:textId="77777777" w:rsidR="000C600F" w:rsidRDefault="000C600F" w:rsidP="000C600F">
      <w:pPr>
        <w:rPr>
          <w:sz w:val="24"/>
          <w:szCs w:val="24"/>
        </w:rPr>
      </w:pPr>
      <w:r>
        <w:rPr>
          <w:sz w:val="24"/>
          <w:szCs w:val="24"/>
        </w:rPr>
        <w:t>(While they are walking, someone bumps into the little girl causing her to drop her plushie)</w:t>
      </w:r>
    </w:p>
    <w:p w14:paraId="519E73EE" w14:textId="77777777" w:rsidR="000C600F" w:rsidRDefault="000C600F" w:rsidP="000C600F">
      <w:pPr>
        <w:rPr>
          <w:sz w:val="24"/>
          <w:szCs w:val="24"/>
        </w:rPr>
      </w:pPr>
      <w:r>
        <w:rPr>
          <w:sz w:val="24"/>
          <w:szCs w:val="24"/>
        </w:rPr>
        <w:t>Daughter: ‘Gasps’ Teddy!</w:t>
      </w:r>
    </w:p>
    <w:p w14:paraId="46D25FAE" w14:textId="77777777" w:rsidR="000C600F" w:rsidRDefault="000C600F" w:rsidP="000C600F">
      <w:pPr>
        <w:rPr>
          <w:sz w:val="24"/>
          <w:szCs w:val="24"/>
        </w:rPr>
      </w:pPr>
      <w:r>
        <w:rPr>
          <w:sz w:val="24"/>
          <w:szCs w:val="24"/>
        </w:rPr>
        <w:lastRenderedPageBreak/>
        <w:t xml:space="preserve">(The girl then </w:t>
      </w:r>
      <w:proofErr w:type="spellStart"/>
      <w:proofErr w:type="gramStart"/>
      <w:r>
        <w:rPr>
          <w:sz w:val="24"/>
          <w:szCs w:val="24"/>
        </w:rPr>
        <w:t>lets</w:t>
      </w:r>
      <w:proofErr w:type="spellEnd"/>
      <w:proofErr w:type="gramEnd"/>
      <w:r>
        <w:rPr>
          <w:sz w:val="24"/>
          <w:szCs w:val="24"/>
        </w:rPr>
        <w:t xml:space="preserve"> go of her mother’s hand to grab the toy off the floor)</w:t>
      </w:r>
    </w:p>
    <w:p w14:paraId="0FAD7779" w14:textId="77777777" w:rsidR="000C600F" w:rsidRDefault="000C600F" w:rsidP="000C600F">
      <w:pPr>
        <w:rPr>
          <w:sz w:val="24"/>
          <w:szCs w:val="24"/>
        </w:rPr>
      </w:pPr>
      <w:r>
        <w:rPr>
          <w:sz w:val="24"/>
          <w:szCs w:val="24"/>
        </w:rPr>
        <w:t>Daughter: I’ve got you teddy</w:t>
      </w:r>
    </w:p>
    <w:p w14:paraId="0CCD0798" w14:textId="77777777" w:rsidR="000C600F" w:rsidRDefault="000C600F" w:rsidP="000C600F">
      <w:pPr>
        <w:rPr>
          <w:sz w:val="24"/>
          <w:szCs w:val="24"/>
        </w:rPr>
      </w:pPr>
      <w:r>
        <w:rPr>
          <w:sz w:val="24"/>
          <w:szCs w:val="24"/>
        </w:rPr>
        <w:t>(When she looks back, the little girl can no longer see her mother in the crowd)</w:t>
      </w:r>
    </w:p>
    <w:p w14:paraId="30A91342" w14:textId="77777777" w:rsidR="000C600F" w:rsidRDefault="000C600F" w:rsidP="000C600F">
      <w:pPr>
        <w:rPr>
          <w:sz w:val="24"/>
          <w:szCs w:val="24"/>
        </w:rPr>
      </w:pPr>
      <w:r>
        <w:rPr>
          <w:sz w:val="24"/>
          <w:szCs w:val="24"/>
        </w:rPr>
        <w:t>Daughter: Mommy.</w:t>
      </w:r>
    </w:p>
    <w:p w14:paraId="615497ED" w14:textId="77777777" w:rsidR="000C600F" w:rsidRDefault="000C600F" w:rsidP="000C600F">
      <w:pPr>
        <w:rPr>
          <w:sz w:val="24"/>
          <w:szCs w:val="24"/>
        </w:rPr>
      </w:pPr>
      <w:r>
        <w:rPr>
          <w:sz w:val="24"/>
          <w:szCs w:val="24"/>
        </w:rPr>
        <w:t>Daughter: Mommy, where are you?</w:t>
      </w:r>
    </w:p>
    <w:p w14:paraId="05554DD8" w14:textId="77777777" w:rsidR="000C600F" w:rsidRDefault="000C600F" w:rsidP="000C600F">
      <w:pPr>
        <w:rPr>
          <w:sz w:val="24"/>
          <w:szCs w:val="24"/>
        </w:rPr>
      </w:pPr>
      <w:r>
        <w:rPr>
          <w:sz w:val="24"/>
          <w:szCs w:val="24"/>
        </w:rPr>
        <w:t>Daughter: Mommy, I can’t find you.</w:t>
      </w:r>
    </w:p>
    <w:p w14:paraId="34981CC7" w14:textId="77777777" w:rsidR="000C600F" w:rsidRDefault="000C600F" w:rsidP="000C600F">
      <w:pPr>
        <w:rPr>
          <w:sz w:val="24"/>
          <w:szCs w:val="24"/>
        </w:rPr>
      </w:pPr>
      <w:r>
        <w:rPr>
          <w:sz w:val="24"/>
          <w:szCs w:val="24"/>
        </w:rPr>
        <w:t>Daughter: Mommy… (On the verge of crying)</w:t>
      </w:r>
    </w:p>
    <w:p w14:paraId="4A94D8CE" w14:textId="77777777" w:rsidR="000C600F" w:rsidRDefault="000C600F" w:rsidP="000C600F">
      <w:pPr>
        <w:rPr>
          <w:sz w:val="24"/>
          <w:szCs w:val="24"/>
        </w:rPr>
      </w:pPr>
    </w:p>
    <w:p w14:paraId="4B4E40DC" w14:textId="77777777" w:rsidR="000C600F" w:rsidRDefault="000C600F" w:rsidP="000C600F">
      <w:pPr>
        <w:rPr>
          <w:b/>
          <w:bCs/>
          <w:sz w:val="24"/>
          <w:szCs w:val="24"/>
          <w:u w:val="single"/>
        </w:rPr>
      </w:pPr>
      <w:r>
        <w:rPr>
          <w:b/>
          <w:bCs/>
          <w:sz w:val="24"/>
          <w:szCs w:val="24"/>
          <w:u w:val="single"/>
        </w:rPr>
        <w:t>Part 3</w:t>
      </w:r>
    </w:p>
    <w:p w14:paraId="141B1297" w14:textId="77777777" w:rsidR="000C600F" w:rsidRDefault="000C600F" w:rsidP="000C600F">
      <w:pPr>
        <w:rPr>
          <w:sz w:val="24"/>
          <w:szCs w:val="24"/>
        </w:rPr>
      </w:pPr>
      <w:r>
        <w:rPr>
          <w:sz w:val="24"/>
          <w:szCs w:val="24"/>
        </w:rPr>
        <w:t>(A female worker at the amusement park sees the little girl and approaches her)</w:t>
      </w:r>
    </w:p>
    <w:p w14:paraId="6DA4D616" w14:textId="77777777" w:rsidR="000C600F" w:rsidRDefault="000C600F" w:rsidP="000C600F">
      <w:pPr>
        <w:rPr>
          <w:sz w:val="24"/>
          <w:szCs w:val="24"/>
        </w:rPr>
      </w:pPr>
      <w:r>
        <w:rPr>
          <w:sz w:val="24"/>
          <w:szCs w:val="24"/>
        </w:rPr>
        <w:t>Worker: Hey it’s okay, what’s wrong?</w:t>
      </w:r>
    </w:p>
    <w:p w14:paraId="67B602C6" w14:textId="77777777" w:rsidR="000C600F" w:rsidRDefault="000C600F" w:rsidP="000C600F">
      <w:pPr>
        <w:rPr>
          <w:sz w:val="24"/>
          <w:szCs w:val="24"/>
        </w:rPr>
      </w:pPr>
      <w:r>
        <w:rPr>
          <w:sz w:val="24"/>
          <w:szCs w:val="24"/>
        </w:rPr>
        <w:t>Daughter: I can’t find my mommy.</w:t>
      </w:r>
    </w:p>
    <w:p w14:paraId="4C955EA4" w14:textId="77777777" w:rsidR="000C600F" w:rsidRDefault="000C600F" w:rsidP="000C600F">
      <w:pPr>
        <w:rPr>
          <w:sz w:val="24"/>
          <w:szCs w:val="24"/>
        </w:rPr>
      </w:pPr>
      <w:r>
        <w:rPr>
          <w:sz w:val="24"/>
          <w:szCs w:val="24"/>
        </w:rPr>
        <w:t>Worker: It’ll be fine, how about I help you find her?</w:t>
      </w:r>
    </w:p>
    <w:p w14:paraId="195C84F5" w14:textId="77777777" w:rsidR="000C600F" w:rsidRDefault="000C600F" w:rsidP="000C600F">
      <w:pPr>
        <w:rPr>
          <w:sz w:val="24"/>
          <w:szCs w:val="24"/>
        </w:rPr>
      </w:pPr>
      <w:r>
        <w:rPr>
          <w:sz w:val="24"/>
          <w:szCs w:val="24"/>
        </w:rPr>
        <w:t>(The worker then sees the mother in the crowd calling out for her daughter)</w:t>
      </w:r>
    </w:p>
    <w:p w14:paraId="0D657A82" w14:textId="77777777" w:rsidR="000C600F" w:rsidRDefault="000C600F" w:rsidP="000C600F">
      <w:pPr>
        <w:rPr>
          <w:sz w:val="24"/>
          <w:szCs w:val="24"/>
        </w:rPr>
      </w:pPr>
      <w:r>
        <w:rPr>
          <w:sz w:val="24"/>
          <w:szCs w:val="24"/>
        </w:rPr>
        <w:t>Worker: Is that her over there?</w:t>
      </w:r>
    </w:p>
    <w:p w14:paraId="091975FE" w14:textId="77777777" w:rsidR="000C600F" w:rsidRPr="00834269" w:rsidRDefault="000C600F" w:rsidP="000C600F">
      <w:pPr>
        <w:rPr>
          <w:b/>
          <w:bCs/>
          <w:sz w:val="26"/>
          <w:szCs w:val="26"/>
          <w:u w:val="single"/>
        </w:rPr>
      </w:pPr>
    </w:p>
    <w:p w14:paraId="30D03D8F" w14:textId="77777777" w:rsidR="000C600F" w:rsidRDefault="000C600F" w:rsidP="000C600F">
      <w:pPr>
        <w:rPr>
          <w:b/>
          <w:bCs/>
          <w:sz w:val="26"/>
          <w:szCs w:val="26"/>
          <w:u w:val="single"/>
        </w:rPr>
      </w:pPr>
      <w:r>
        <w:rPr>
          <w:b/>
          <w:bCs/>
          <w:sz w:val="26"/>
          <w:szCs w:val="26"/>
          <w:u w:val="single"/>
        </w:rPr>
        <w:t>One Act Play</w:t>
      </w:r>
    </w:p>
    <w:p w14:paraId="3FD657D6" w14:textId="77777777" w:rsidR="000C600F" w:rsidRDefault="000C600F" w:rsidP="000C600F">
      <w:pPr>
        <w:rPr>
          <w:b/>
          <w:bCs/>
          <w:sz w:val="24"/>
          <w:szCs w:val="24"/>
          <w:u w:val="single"/>
        </w:rPr>
      </w:pPr>
      <w:r w:rsidRPr="00C56DD8">
        <w:rPr>
          <w:b/>
          <w:bCs/>
          <w:sz w:val="24"/>
          <w:szCs w:val="24"/>
          <w:u w:val="single"/>
        </w:rPr>
        <w:t>Body Collector</w:t>
      </w:r>
    </w:p>
    <w:p w14:paraId="1CF4921F" w14:textId="77777777" w:rsidR="000C600F" w:rsidRDefault="000C600F" w:rsidP="000C600F">
      <w:r>
        <w:t>(It’s a sunny day and a man (David) can be seen pushing a cart filled with what appears to be a pile of bodies. Flies buzzing all around him, he approaches a man (James) standing outside his home with the body of an elderly man (Oscar) at his feet.)</w:t>
      </w:r>
    </w:p>
    <w:p w14:paraId="6D967FE2" w14:textId="77777777" w:rsidR="000C600F" w:rsidRDefault="000C600F" w:rsidP="000C600F">
      <w:r>
        <w:t xml:space="preserve">David: Hiya James, lost another </w:t>
      </w:r>
      <w:proofErr w:type="gramStart"/>
      <w:r>
        <w:t>one</w:t>
      </w:r>
      <w:proofErr w:type="gramEnd"/>
      <w:r>
        <w:t xml:space="preserve"> have we?</w:t>
      </w:r>
    </w:p>
    <w:p w14:paraId="41B4EC06" w14:textId="77777777" w:rsidR="000C600F" w:rsidRDefault="000C600F" w:rsidP="000C600F">
      <w:r>
        <w:t>James: Yeah, my pa this time, Plague took him.</w:t>
      </w:r>
    </w:p>
    <w:p w14:paraId="54CF83CF" w14:textId="77777777" w:rsidR="000C600F" w:rsidRDefault="000C600F" w:rsidP="000C600F">
      <w:r>
        <w:t>David: Oh, bad business that, real bad business.</w:t>
      </w:r>
    </w:p>
    <w:p w14:paraId="3800900A" w14:textId="77777777" w:rsidR="000C600F" w:rsidRDefault="000C600F" w:rsidP="000C600F">
      <w:r>
        <w:t xml:space="preserve">James: Well, I </w:t>
      </w:r>
      <w:proofErr w:type="spellStart"/>
      <w:r>
        <w:t>s’pose</w:t>
      </w:r>
      <w:proofErr w:type="spellEnd"/>
      <w:r>
        <w:t xml:space="preserve"> </w:t>
      </w:r>
      <w:proofErr w:type="spellStart"/>
      <w:r>
        <w:t>its</w:t>
      </w:r>
      <w:proofErr w:type="spellEnd"/>
      <w:r>
        <w:t xml:space="preserve"> not that strange, a man his age, surprised he didn’t die sooner.</w:t>
      </w:r>
    </w:p>
    <w:p w14:paraId="08A2A26F" w14:textId="77777777" w:rsidR="000C600F" w:rsidRDefault="000C600F" w:rsidP="000C600F">
      <w:r>
        <w:t>David: What was his inheritance worth again.</w:t>
      </w:r>
    </w:p>
    <w:p w14:paraId="623E24C9" w14:textId="77777777" w:rsidR="000C600F" w:rsidRDefault="000C600F" w:rsidP="000C600F">
      <w:proofErr w:type="gramStart"/>
      <w:r>
        <w:t>James :</w:t>
      </w:r>
      <w:proofErr w:type="gramEnd"/>
      <w:r>
        <w:t xml:space="preserve"> 25 Gold Pieces.</w:t>
      </w:r>
    </w:p>
    <w:p w14:paraId="05161029" w14:textId="77777777" w:rsidR="000C600F" w:rsidRDefault="000C600F" w:rsidP="000C600F">
      <w:r>
        <w:t>David: Well at least some good will come from it then, it’s a damn shame though, losing family like that.</w:t>
      </w:r>
    </w:p>
    <w:p w14:paraId="3A769FE7" w14:textId="77777777" w:rsidR="000C600F" w:rsidRDefault="000C600F" w:rsidP="000C600F">
      <w:r>
        <w:t>(David throws Oscar onto the pile of bodies)</w:t>
      </w:r>
    </w:p>
    <w:p w14:paraId="73E144CB" w14:textId="77777777" w:rsidR="000C600F" w:rsidRDefault="000C600F" w:rsidP="000C600F">
      <w:r>
        <w:t xml:space="preserve">James: Honestly wish he had died sooner, that gold is going to put food in my </w:t>
      </w:r>
      <w:proofErr w:type="gramStart"/>
      <w:r>
        <w:t>kids</w:t>
      </w:r>
      <w:proofErr w:type="gramEnd"/>
      <w:r>
        <w:t xml:space="preserve"> bellies.</w:t>
      </w:r>
    </w:p>
    <w:p w14:paraId="241924D2" w14:textId="77777777" w:rsidR="000C600F" w:rsidRDefault="000C600F" w:rsidP="000C600F">
      <w:r>
        <w:lastRenderedPageBreak/>
        <w:t>Oscar: I’m not dead!</w:t>
      </w:r>
    </w:p>
    <w:p w14:paraId="73A6568A" w14:textId="77777777" w:rsidR="000C600F" w:rsidRDefault="000C600F" w:rsidP="000C600F">
      <w:r>
        <w:t>David: What was that?</w:t>
      </w:r>
    </w:p>
    <w:p w14:paraId="4F52EC8F" w14:textId="77777777" w:rsidR="000C600F" w:rsidRDefault="000C600F" w:rsidP="000C600F">
      <w:r>
        <w:t>James: What was what?</w:t>
      </w:r>
    </w:p>
    <w:p w14:paraId="3B4A10AD" w14:textId="77777777" w:rsidR="000C600F" w:rsidRDefault="000C600F" w:rsidP="000C600F">
      <w:r>
        <w:t>Oscar: I’m not dead!</w:t>
      </w:r>
    </w:p>
    <w:p w14:paraId="236E97D0" w14:textId="77777777" w:rsidR="000C600F" w:rsidRDefault="000C600F" w:rsidP="000C600F">
      <w:r>
        <w:t>David: Oi, its Oscar, he’s not dead.</w:t>
      </w:r>
    </w:p>
    <w:p w14:paraId="64C2CDAB" w14:textId="77777777" w:rsidR="000C600F" w:rsidRDefault="000C600F" w:rsidP="000C600F">
      <w:r>
        <w:t xml:space="preserve">James: </w:t>
      </w:r>
      <w:proofErr w:type="gramStart"/>
      <w:r>
        <w:t>Yes</w:t>
      </w:r>
      <w:proofErr w:type="gramEnd"/>
      <w:r>
        <w:t xml:space="preserve"> he is.</w:t>
      </w:r>
    </w:p>
    <w:p w14:paraId="2059016C" w14:textId="77777777" w:rsidR="000C600F" w:rsidRDefault="000C600F" w:rsidP="000C600F">
      <w:r>
        <w:t xml:space="preserve">Oscar: </w:t>
      </w:r>
      <w:proofErr w:type="gramStart"/>
      <w:r>
        <w:t>No</w:t>
      </w:r>
      <w:proofErr w:type="gramEnd"/>
      <w:r>
        <w:t xml:space="preserve"> I’m not!</w:t>
      </w:r>
    </w:p>
    <w:p w14:paraId="11986015" w14:textId="77777777" w:rsidR="000C600F" w:rsidRDefault="000C600F" w:rsidP="000C600F">
      <w:r>
        <w:t>James: Shut up.</w:t>
      </w:r>
    </w:p>
    <w:p w14:paraId="1DAAC2EC" w14:textId="77777777" w:rsidR="000C600F" w:rsidRDefault="000C600F" w:rsidP="000C600F">
      <w:r>
        <w:t>David: He is very clearly alive, you know the rules James, I can’t take him if he’s not dead.</w:t>
      </w:r>
    </w:p>
    <w:p w14:paraId="3B04A18A" w14:textId="77777777" w:rsidR="000C600F" w:rsidRDefault="000C600F" w:rsidP="000C600F">
      <w:r>
        <w:t>James: Well yeah, but he’ll be dead soon, I’m sure of it, I heard him coughing the other night.</w:t>
      </w:r>
    </w:p>
    <w:p w14:paraId="3BB601C0" w14:textId="77777777" w:rsidR="000C600F" w:rsidRDefault="000C600F" w:rsidP="000C600F">
      <w:r>
        <w:t>Oscar: It was just a cold, I’m getting better.</w:t>
      </w:r>
    </w:p>
    <w:p w14:paraId="506DFBB0" w14:textId="77777777" w:rsidR="000C600F" w:rsidRDefault="000C600F" w:rsidP="000C600F">
      <w:r>
        <w:t>James: And a man of his age, he can’t have that long left.</w:t>
      </w:r>
    </w:p>
    <w:p w14:paraId="265D8015" w14:textId="77777777" w:rsidR="000C600F" w:rsidRDefault="000C600F" w:rsidP="000C600F">
      <w:r>
        <w:t>Oscar: I’m fifty fucking three you shit.</w:t>
      </w:r>
    </w:p>
    <w:p w14:paraId="6C0763BE" w14:textId="77777777" w:rsidR="000C600F" w:rsidRDefault="000C600F" w:rsidP="000C600F">
      <w:r>
        <w:t>James: See, he’s even forgotten his own age, that’s a clear sign that he’s not got long, last I checked he was at least 52.</w:t>
      </w:r>
    </w:p>
    <w:p w14:paraId="728A601D" w14:textId="77777777" w:rsidR="000C600F" w:rsidRDefault="000C600F" w:rsidP="000C600F">
      <w:r>
        <w:t>Oscar: My birthday was last week you prick.</w:t>
      </w:r>
    </w:p>
    <w:p w14:paraId="41962E8C" w14:textId="77777777" w:rsidR="000C600F" w:rsidRDefault="000C600F" w:rsidP="000C600F">
      <w:r>
        <w:t>David: Listen James, your Pa’s very clearly alive, there’s nothing I can do.</w:t>
      </w:r>
    </w:p>
    <w:p w14:paraId="39848DFF" w14:textId="77777777" w:rsidR="000C600F" w:rsidRDefault="000C600F" w:rsidP="000C600F">
      <w:r>
        <w:t>James: When are your next rounds?</w:t>
      </w:r>
    </w:p>
    <w:p w14:paraId="2D484103" w14:textId="77777777" w:rsidR="000C600F" w:rsidRDefault="000C600F" w:rsidP="000C600F">
      <w:r>
        <w:t>David: Thursday</w:t>
      </w:r>
    </w:p>
    <w:p w14:paraId="47F2CD9B" w14:textId="77777777" w:rsidR="000C600F" w:rsidRDefault="000C600F" w:rsidP="000C600F">
      <w:r>
        <w:t>James: No mate, I can’t wait that long, just stick around, I’m sure he’ll be dead at any moment now.</w:t>
      </w:r>
    </w:p>
    <w:p w14:paraId="48C69205" w14:textId="77777777" w:rsidR="000C600F" w:rsidRDefault="000C600F" w:rsidP="000C600F">
      <w:r>
        <w:t xml:space="preserve">David: Sorry mate, I’ve got to get to the Jones’, </w:t>
      </w:r>
      <w:proofErr w:type="gramStart"/>
      <w:r>
        <w:t>They’ve</w:t>
      </w:r>
      <w:proofErr w:type="gramEnd"/>
      <w:r>
        <w:t xml:space="preserve"> lost two more this week.</w:t>
      </w:r>
    </w:p>
    <w:p w14:paraId="04DC9413" w14:textId="77777777" w:rsidR="000C600F" w:rsidRDefault="000C600F" w:rsidP="000C600F">
      <w:r>
        <w:t>James: Come on mate, I’m sure you can make an exception.</w:t>
      </w:r>
    </w:p>
    <w:p w14:paraId="1D29509B" w14:textId="77777777" w:rsidR="000C600F" w:rsidRDefault="000C600F" w:rsidP="000C600F">
      <w:r>
        <w:t>(James subtly hands David a bag of coins which David proceeds to weigh in his hand)</w:t>
      </w:r>
    </w:p>
    <w:p w14:paraId="55060A85" w14:textId="77777777" w:rsidR="000C600F" w:rsidRDefault="000C600F" w:rsidP="000C600F">
      <w:r>
        <w:t>Oscar: Listen here, I am perfectly healthy and-</w:t>
      </w:r>
    </w:p>
    <w:p w14:paraId="63CE83B4" w14:textId="77777777" w:rsidR="000C600F" w:rsidRDefault="000C600F" w:rsidP="000C600F">
      <w:r>
        <w:t>(Before Oscar can finish his sentence, David bashes his head in with a shovel)</w:t>
      </w:r>
    </w:p>
    <w:p w14:paraId="049F861B" w14:textId="77777777" w:rsidR="000C600F" w:rsidRDefault="000C600F" w:rsidP="000C600F">
      <w:r>
        <w:t>James: I knew we would see eye to eye, cheers mate.</w:t>
      </w:r>
    </w:p>
    <w:p w14:paraId="76E87AFE" w14:textId="77777777" w:rsidR="000C600F" w:rsidRDefault="000C600F" w:rsidP="000C600F">
      <w:r>
        <w:t>David: Anytime, though next time, make sure they’re dead alright.</w:t>
      </w:r>
    </w:p>
    <w:p w14:paraId="4FC36386" w14:textId="77777777" w:rsidR="000C600F" w:rsidRDefault="000C600F" w:rsidP="000C600F">
      <w:r>
        <w:t>James: Will do and sorry ‘bout that mate, see you on Thursday.</w:t>
      </w:r>
    </w:p>
    <w:p w14:paraId="15CDF242" w14:textId="77777777" w:rsidR="000C600F" w:rsidRDefault="000C600F" w:rsidP="000C600F">
      <w:r>
        <w:t xml:space="preserve">David: No problem just </w:t>
      </w:r>
      <w:proofErr w:type="gramStart"/>
      <w:r>
        <w:t>make</w:t>
      </w:r>
      <w:proofErr w:type="gramEnd"/>
      <w:r>
        <w:t xml:space="preserve"> sure it don’t happen again. See you around mate.</w:t>
      </w:r>
    </w:p>
    <w:p w14:paraId="18D39B01" w14:textId="77777777" w:rsidR="000C600F" w:rsidRDefault="000C600F" w:rsidP="000C600F"/>
    <w:p w14:paraId="08EE44B7" w14:textId="77777777" w:rsidR="000C600F" w:rsidRDefault="000C600F" w:rsidP="000C600F"/>
    <w:p w14:paraId="37CEE1AB" w14:textId="77777777" w:rsidR="000C600F" w:rsidRDefault="000C600F" w:rsidP="000C600F">
      <w:pPr>
        <w:rPr>
          <w:b/>
          <w:bCs/>
          <w:sz w:val="26"/>
          <w:szCs w:val="26"/>
          <w:u w:val="single"/>
        </w:rPr>
      </w:pPr>
      <w:r>
        <w:rPr>
          <w:b/>
          <w:bCs/>
          <w:sz w:val="26"/>
          <w:szCs w:val="26"/>
          <w:u w:val="single"/>
        </w:rPr>
        <w:t>Dramatic Monologue</w:t>
      </w:r>
    </w:p>
    <w:p w14:paraId="16B43803" w14:textId="77777777" w:rsidR="000C600F" w:rsidRDefault="000C600F" w:rsidP="000C600F">
      <w:pPr>
        <w:rPr>
          <w:b/>
          <w:bCs/>
          <w:sz w:val="24"/>
          <w:szCs w:val="24"/>
          <w:u w:val="single"/>
        </w:rPr>
      </w:pPr>
      <w:r>
        <w:rPr>
          <w:b/>
          <w:bCs/>
          <w:sz w:val="24"/>
          <w:szCs w:val="24"/>
          <w:u w:val="single"/>
        </w:rPr>
        <w:t>A Bad Trip</w:t>
      </w:r>
    </w:p>
    <w:p w14:paraId="1AD58B3B" w14:textId="77777777" w:rsidR="000C600F" w:rsidRDefault="000C600F" w:rsidP="000C600F">
      <w:r>
        <w:t>Where am I? How did I get here? I was just at John’s house, so how the bloody hell did I end up in the middle of the street. Wait, was I at John’s? No, no, my heads feeling too fuzzy to remember. I’m almost certain I was at John’s, we were celebrating, I think? Yeah, we were celebrating finally graduating from school, I arrived at his and we had a few drinks…. that doesn’t matter, what matters is finding out where the fuck I am. Alright, take it easy, just breath Dan, just look around you. What do you see? Flickering streetlights, a cemetery, a bunch of houses that looked like they were just copy and pasted next to each other. Was that statue there the entire time? I’m sure it was. Right, what else do I remember, uh, well, um, oh right, when we were getting drinks John asked if I wanted to head out for a smoke. I told him I didn’t have any ciggies, but he said I could just borrow one of his, he’s always been generous like that, though now that I think about it, it did taste quite funny. And the burning, my throat felt as though it were on fire, but he probably overstuffed it or something when rolling. He always does that. Wait, when did that statue move? It was just over there a second ago now it’s…. god what did John give me?</w:t>
      </w:r>
    </w:p>
    <w:p w14:paraId="0D4B1C7F" w14:textId="77777777" w:rsidR="000C600F" w:rsidRDefault="000C600F" w:rsidP="000C600F">
      <w:r>
        <w:t xml:space="preserve">I’m running now, I don’t know where it </w:t>
      </w:r>
      <w:proofErr w:type="gramStart"/>
      <w:r>
        <w:t>is</w:t>
      </w:r>
      <w:proofErr w:type="gramEnd"/>
      <w:r>
        <w:t xml:space="preserve"> I’m running, all I know is that anywhere is better than there. Somethings chasing me, I don’t know what the fuck it is but it’s something. I pull out my phone an instantly dial John’s number…. No answer, fucking typical, eh probably asleep or off with Jane again, utter wanker, he’s the one who put me in this situation in the first place. I dial again. “I’m sorry, the number you just tried to call is currently unavailable.” Oh, fuck you. It’s okay, it’s okay, it’s… oh shit! Fuck, calm down, just a fucking squirrel, wait, when did it stop running? You know what? It doesn’t matter. Come on, think, what would Dad do? He would probably tell you to man up and to just power through, he was never that sentimental, I miss him though. </w:t>
      </w:r>
    </w:p>
    <w:p w14:paraId="1590E13F" w14:textId="77777777" w:rsidR="000C600F" w:rsidRDefault="000C600F" w:rsidP="000C600F">
      <w:r>
        <w:t>Don’t worry just keep going, you’ll be fine, this isn’t your first time being this drunk, am I drunk? I honestly don’t know right now, and I can’t think enough to care. I just want to get home. Why do my legs hurt so much? How long have I been walking for? Ha, just a couple of the thousand questions that have been going through my head tonight.</w:t>
      </w:r>
    </w:p>
    <w:p w14:paraId="721DEEB2" w14:textId="77777777" w:rsidR="000C600F" w:rsidRDefault="000C600F" w:rsidP="000C600F">
      <w:r>
        <w:t xml:space="preserve">Wait, there’s a house with its lights in just ahead, maybe they can help me. I walk up to the front door of this house, well when I say walk, I mean stumble up to the front door like an idiot, but I digress. I knock on the door a few times, an old lady </w:t>
      </w:r>
      <w:proofErr w:type="gramStart"/>
      <w:r>
        <w:t>answers</w:t>
      </w:r>
      <w:proofErr w:type="gramEnd"/>
      <w:r>
        <w:t>.</w:t>
      </w:r>
    </w:p>
    <w:p w14:paraId="015B2771" w14:textId="77777777" w:rsidR="000C600F" w:rsidRDefault="000C600F" w:rsidP="000C600F">
      <w:r>
        <w:t xml:space="preserve">“Hello </w:t>
      </w:r>
      <w:proofErr w:type="gramStart"/>
      <w:r>
        <w:t>there</w:t>
      </w:r>
      <w:proofErr w:type="gramEnd"/>
      <w:r>
        <w:t xml:space="preserve"> young man, how can I help you?” She asks, honestly feels good to have contact with another person for the first time tonight.</w:t>
      </w:r>
    </w:p>
    <w:p w14:paraId="2104C86F" w14:textId="77777777" w:rsidR="000C600F" w:rsidRDefault="000C600F" w:rsidP="000C600F">
      <w:r>
        <w:t>“Hi, I’m so sorry for disrupting your evening but I seem to have gotten a bit lost, had a few drinks I’m afraid. Could you tell me where I am?”</w:t>
      </w:r>
    </w:p>
    <w:p w14:paraId="4F8A0E82" w14:textId="77777777" w:rsidR="000C600F" w:rsidRPr="009976D7" w:rsidRDefault="000C600F" w:rsidP="000C600F">
      <w:r>
        <w:t>“Well you’re in the middle of Bristol my boy.” Oh, I am so fucked, I live in fucking Swansea!</w:t>
      </w:r>
    </w:p>
    <w:p w14:paraId="7E5B81CE" w14:textId="77777777" w:rsidR="000C600F" w:rsidRPr="00834269" w:rsidRDefault="000C600F" w:rsidP="000C600F"/>
    <w:p w14:paraId="3E5FC92F" w14:textId="77777777" w:rsidR="000C600F" w:rsidRDefault="000C600F">
      <w:pPr>
        <w:spacing w:after="0"/>
      </w:pPr>
      <w:bookmarkStart w:id="0" w:name="_GoBack"/>
      <w:bookmarkEnd w:id="0"/>
    </w:p>
    <w:sectPr w:rsidR="000C600F">
      <w:pgSz w:w="11906" w:h="16838"/>
      <w:pgMar w:top="1440" w:right="206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2EFF" w:usb1="C000247B" w:usb2="00000009" w:usb3="00000000" w:csb0="000001FF" w:csb1="00000000"/>
  </w:font>
  <w:font w:name="Perpetua Titling MT">
    <w:panose1 w:val="020205020605050208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100F2"/>
    <w:multiLevelType w:val="hybridMultilevel"/>
    <w:tmpl w:val="9B14BB92"/>
    <w:lvl w:ilvl="0" w:tplc="41B8C240">
      <w:start w:val="1"/>
      <w:numFmt w:val="lowerRoman"/>
      <w:lvlText w:val="(%1)"/>
      <w:lvlJc w:val="left"/>
      <w:pPr>
        <w:ind w:left="722" w:hanging="720"/>
      </w:pPr>
      <w:rPr>
        <w:rFonts w:hint="default"/>
      </w:rPr>
    </w:lvl>
    <w:lvl w:ilvl="1" w:tplc="08090019" w:tentative="1">
      <w:start w:val="1"/>
      <w:numFmt w:val="lowerLetter"/>
      <w:lvlText w:val="%2."/>
      <w:lvlJc w:val="left"/>
      <w:pPr>
        <w:ind w:left="1082" w:hanging="360"/>
      </w:pPr>
    </w:lvl>
    <w:lvl w:ilvl="2" w:tplc="0809001B" w:tentative="1">
      <w:start w:val="1"/>
      <w:numFmt w:val="lowerRoman"/>
      <w:lvlText w:val="%3."/>
      <w:lvlJc w:val="right"/>
      <w:pPr>
        <w:ind w:left="1802" w:hanging="180"/>
      </w:pPr>
    </w:lvl>
    <w:lvl w:ilvl="3" w:tplc="0809000F" w:tentative="1">
      <w:start w:val="1"/>
      <w:numFmt w:val="decimal"/>
      <w:lvlText w:val="%4."/>
      <w:lvlJc w:val="left"/>
      <w:pPr>
        <w:ind w:left="2522" w:hanging="360"/>
      </w:pPr>
    </w:lvl>
    <w:lvl w:ilvl="4" w:tplc="08090019" w:tentative="1">
      <w:start w:val="1"/>
      <w:numFmt w:val="lowerLetter"/>
      <w:lvlText w:val="%5."/>
      <w:lvlJc w:val="left"/>
      <w:pPr>
        <w:ind w:left="3242" w:hanging="360"/>
      </w:pPr>
    </w:lvl>
    <w:lvl w:ilvl="5" w:tplc="0809001B" w:tentative="1">
      <w:start w:val="1"/>
      <w:numFmt w:val="lowerRoman"/>
      <w:lvlText w:val="%6."/>
      <w:lvlJc w:val="right"/>
      <w:pPr>
        <w:ind w:left="3962" w:hanging="180"/>
      </w:pPr>
    </w:lvl>
    <w:lvl w:ilvl="6" w:tplc="0809000F" w:tentative="1">
      <w:start w:val="1"/>
      <w:numFmt w:val="decimal"/>
      <w:lvlText w:val="%7."/>
      <w:lvlJc w:val="left"/>
      <w:pPr>
        <w:ind w:left="4682" w:hanging="360"/>
      </w:pPr>
    </w:lvl>
    <w:lvl w:ilvl="7" w:tplc="08090019" w:tentative="1">
      <w:start w:val="1"/>
      <w:numFmt w:val="lowerLetter"/>
      <w:lvlText w:val="%8."/>
      <w:lvlJc w:val="left"/>
      <w:pPr>
        <w:ind w:left="5402" w:hanging="360"/>
      </w:pPr>
    </w:lvl>
    <w:lvl w:ilvl="8" w:tplc="0809001B" w:tentative="1">
      <w:start w:val="1"/>
      <w:numFmt w:val="lowerRoman"/>
      <w:lvlText w:val="%9."/>
      <w:lvlJc w:val="right"/>
      <w:pPr>
        <w:ind w:left="6122" w:hanging="180"/>
      </w:pPr>
    </w:lvl>
  </w:abstractNum>
  <w:abstractNum w:abstractNumId="1" w15:restartNumberingAfterBreak="0">
    <w:nsid w:val="28993D66"/>
    <w:multiLevelType w:val="hybridMultilevel"/>
    <w:tmpl w:val="46B02704"/>
    <w:lvl w:ilvl="0" w:tplc="4FAE42A6">
      <w:start w:val="1"/>
      <w:numFmt w:val="lowerRoman"/>
      <w:lvlText w:val="(%1)"/>
      <w:lvlJc w:val="left"/>
      <w:pPr>
        <w:ind w:left="2"/>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46EC283E">
      <w:start w:val="1"/>
      <w:numFmt w:val="lowerLetter"/>
      <w:lvlText w:val="%2"/>
      <w:lvlJc w:val="left"/>
      <w:pPr>
        <w:ind w:left="118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38D815A0">
      <w:start w:val="1"/>
      <w:numFmt w:val="lowerRoman"/>
      <w:lvlText w:val="%3"/>
      <w:lvlJc w:val="left"/>
      <w:pPr>
        <w:ind w:left="190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F55EBC0E">
      <w:start w:val="1"/>
      <w:numFmt w:val="decimal"/>
      <w:lvlText w:val="%4"/>
      <w:lvlJc w:val="left"/>
      <w:pPr>
        <w:ind w:left="262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EB083D08">
      <w:start w:val="1"/>
      <w:numFmt w:val="lowerLetter"/>
      <w:lvlText w:val="%5"/>
      <w:lvlJc w:val="left"/>
      <w:pPr>
        <w:ind w:left="334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A9A6C9DC">
      <w:start w:val="1"/>
      <w:numFmt w:val="lowerRoman"/>
      <w:lvlText w:val="%6"/>
      <w:lvlJc w:val="left"/>
      <w:pPr>
        <w:ind w:left="406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A50891DE">
      <w:start w:val="1"/>
      <w:numFmt w:val="decimal"/>
      <w:lvlText w:val="%7"/>
      <w:lvlJc w:val="left"/>
      <w:pPr>
        <w:ind w:left="478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807A2E66">
      <w:start w:val="1"/>
      <w:numFmt w:val="lowerLetter"/>
      <w:lvlText w:val="%8"/>
      <w:lvlJc w:val="left"/>
      <w:pPr>
        <w:ind w:left="550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5434E136">
      <w:start w:val="1"/>
      <w:numFmt w:val="lowerRoman"/>
      <w:lvlText w:val="%9"/>
      <w:lvlJc w:val="left"/>
      <w:pPr>
        <w:ind w:left="622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74473C3"/>
    <w:multiLevelType w:val="hybridMultilevel"/>
    <w:tmpl w:val="87D2FA8A"/>
    <w:lvl w:ilvl="0" w:tplc="0A522D1E">
      <w:start w:val="1"/>
      <w:numFmt w:val="lowerRoman"/>
      <w:lvlText w:val="(%1)"/>
      <w:lvlJc w:val="left"/>
      <w:pPr>
        <w:ind w:left="2"/>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3BE63598">
      <w:start w:val="1"/>
      <w:numFmt w:val="lowerLetter"/>
      <w:lvlText w:val="%2"/>
      <w:lvlJc w:val="left"/>
      <w:pPr>
        <w:ind w:left="118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612C6746">
      <w:start w:val="1"/>
      <w:numFmt w:val="lowerRoman"/>
      <w:lvlText w:val="%3"/>
      <w:lvlJc w:val="left"/>
      <w:pPr>
        <w:ind w:left="190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7E563C64">
      <w:start w:val="1"/>
      <w:numFmt w:val="decimal"/>
      <w:lvlText w:val="%4"/>
      <w:lvlJc w:val="left"/>
      <w:pPr>
        <w:ind w:left="262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390CFF90">
      <w:start w:val="1"/>
      <w:numFmt w:val="lowerLetter"/>
      <w:lvlText w:val="%5"/>
      <w:lvlJc w:val="left"/>
      <w:pPr>
        <w:ind w:left="334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F196AB32">
      <w:start w:val="1"/>
      <w:numFmt w:val="lowerRoman"/>
      <w:lvlText w:val="%6"/>
      <w:lvlJc w:val="left"/>
      <w:pPr>
        <w:ind w:left="406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3D72ACFE">
      <w:start w:val="1"/>
      <w:numFmt w:val="decimal"/>
      <w:lvlText w:val="%7"/>
      <w:lvlJc w:val="left"/>
      <w:pPr>
        <w:ind w:left="478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292CE92E">
      <w:start w:val="1"/>
      <w:numFmt w:val="lowerLetter"/>
      <w:lvlText w:val="%8"/>
      <w:lvlJc w:val="left"/>
      <w:pPr>
        <w:ind w:left="550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32DA39F8">
      <w:start w:val="1"/>
      <w:numFmt w:val="lowerRoman"/>
      <w:lvlText w:val="%9"/>
      <w:lvlJc w:val="left"/>
      <w:pPr>
        <w:ind w:left="622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CC3"/>
    <w:rsid w:val="000C600F"/>
    <w:rsid w:val="00BB7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70BA7"/>
  <w15:docId w15:val="{6C1E5AA6-38AE-4E3F-98CA-59892F0F9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0C60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1188</Words>
  <Characters>6777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CAH 477  READING &amp; WRITING TEXTS I:</vt:lpstr>
    </vt:vector>
  </TitlesOfParts>
  <Company/>
  <LinksUpToDate>false</LinksUpToDate>
  <CharactersWithSpaces>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CAH 477  READING &amp; WRITING TEXTS I:</dc:title>
  <dc:subject/>
  <dc:creator>clientadmin</dc:creator>
  <cp:keywords/>
  <cp:lastModifiedBy>conner cousins</cp:lastModifiedBy>
  <cp:revision>2</cp:revision>
  <dcterms:created xsi:type="dcterms:W3CDTF">2019-11-10T21:50:00Z</dcterms:created>
  <dcterms:modified xsi:type="dcterms:W3CDTF">2019-11-10T21:50:00Z</dcterms:modified>
</cp:coreProperties>
</file>