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57272F4" w14:textId="0403C605" w:rsidR="00E61F05" w:rsidRPr="00FE6C97" w:rsidRDefault="00E61F05">
      <w:pPr>
        <w:pStyle w:val="p1"/>
        <w:rPr>
          <w:b/>
          <w:bCs/>
          <w:sz w:val="28"/>
          <w:szCs w:val="28"/>
        </w:rPr>
      </w:pPr>
      <w:r w:rsidRPr="00FE6C97">
        <w:rPr>
          <w:rStyle w:val="s1"/>
          <w:b/>
          <w:bCs/>
          <w:sz w:val="28"/>
          <w:szCs w:val="28"/>
        </w:rPr>
        <w:t>DS2 Assessment</w:t>
      </w:r>
      <w:r w:rsidR="00072D8A">
        <w:rPr>
          <w:rStyle w:val="s1"/>
          <w:b/>
          <w:bCs/>
          <w:sz w:val="28"/>
          <w:szCs w:val="28"/>
        </w:rPr>
        <w:t>:</w:t>
      </w:r>
      <w:r w:rsidR="00B47AD1">
        <w:rPr>
          <w:rStyle w:val="s1"/>
          <w:b/>
          <w:bCs/>
          <w:sz w:val="28"/>
          <w:szCs w:val="28"/>
        </w:rPr>
        <w:t xml:space="preserve"> </w:t>
      </w:r>
      <w:r w:rsidR="00B46A78">
        <w:rPr>
          <w:rStyle w:val="s1"/>
          <w:b/>
          <w:bCs/>
          <w:sz w:val="28"/>
          <w:szCs w:val="28"/>
        </w:rPr>
        <w:t xml:space="preserve">Paragraph </w:t>
      </w:r>
      <w:r w:rsidR="00072D8A">
        <w:rPr>
          <w:rStyle w:val="s1"/>
          <w:b/>
          <w:bCs/>
          <w:sz w:val="28"/>
          <w:szCs w:val="28"/>
        </w:rPr>
        <w:t>Writing</w:t>
      </w:r>
    </w:p>
    <w:p w14:paraId="52B0D84D" w14:textId="77777777" w:rsidR="00E61F05" w:rsidRDefault="00E61F05">
      <w:pPr>
        <w:pStyle w:val="p2"/>
      </w:pPr>
      <w:r w:rsidRPr="007B7DA8">
        <w:rPr>
          <w:rStyle w:val="s2"/>
          <w:b/>
          <w:bCs/>
        </w:rPr>
        <w:t>Part 1:</w:t>
      </w:r>
      <w:r>
        <w:rPr>
          <w:rStyle w:val="s2"/>
        </w:rPr>
        <w:t xml:space="preserve"> TEEL Structure Identification</w:t>
      </w:r>
    </w:p>
    <w:p w14:paraId="6566DDC2" w14:textId="77777777" w:rsidR="00E61F05" w:rsidRDefault="00E61F05">
      <w:pPr>
        <w:pStyle w:val="p1"/>
      </w:pPr>
      <w:r>
        <w:rPr>
          <w:rStyle w:val="s1"/>
        </w:rPr>
        <w:t>[</w:t>
      </w:r>
      <w:r w:rsidRPr="00A00BC0">
        <w:rPr>
          <w:rStyle w:val="s1"/>
          <w:b/>
          <w:bCs/>
        </w:rPr>
        <w:t>T</w:t>
      </w:r>
      <w:r>
        <w:rPr>
          <w:rStyle w:val="s1"/>
        </w:rPr>
        <w:t>]</w:t>
      </w:r>
      <w:r>
        <w:rPr>
          <w:rStyle w:val="s3"/>
        </w:rPr>
        <w:t xml:space="preserve"> Using data to make business decisions helps companies work more efficiently and avoid unnecessary risks.</w:t>
      </w:r>
    </w:p>
    <w:p w14:paraId="365648DF" w14:textId="77777777" w:rsidR="00E61F05" w:rsidRDefault="00E61F05">
      <w:pPr>
        <w:pStyle w:val="p1"/>
      </w:pPr>
      <w:r>
        <w:rPr>
          <w:rStyle w:val="s1"/>
        </w:rPr>
        <w:t>[</w:t>
      </w:r>
      <w:r w:rsidRPr="00A00BC0">
        <w:rPr>
          <w:rStyle w:val="s1"/>
          <w:b/>
          <w:bCs/>
        </w:rPr>
        <w:t>EXP</w:t>
      </w:r>
      <w:r>
        <w:rPr>
          <w:rStyle w:val="s1"/>
        </w:rPr>
        <w:t>]</w:t>
      </w:r>
      <w:r>
        <w:rPr>
          <w:rStyle w:val="s3"/>
        </w:rPr>
        <w:t xml:space="preserve"> Many businesses look at data to decide things like prices, stock levels, and future planning.</w:t>
      </w:r>
    </w:p>
    <w:p w14:paraId="27367458" w14:textId="00E2ADFD" w:rsidR="00E61F05" w:rsidRDefault="00E61F05">
      <w:pPr>
        <w:pStyle w:val="p1"/>
      </w:pPr>
      <w:r>
        <w:rPr>
          <w:rStyle w:val="s1"/>
        </w:rPr>
        <w:t>[</w:t>
      </w:r>
      <w:r w:rsidRPr="00A00BC0">
        <w:rPr>
          <w:rStyle w:val="s1"/>
          <w:b/>
          <w:bCs/>
        </w:rPr>
        <w:t>E</w:t>
      </w:r>
      <w:r>
        <w:rPr>
          <w:rStyle w:val="s1"/>
        </w:rPr>
        <w:t>]</w:t>
      </w:r>
      <w:r>
        <w:rPr>
          <w:rStyle w:val="s3"/>
        </w:rPr>
        <w:t xml:space="preserve"> Research from the McKinsey Global Institute (2017) found that businesses that use data are more likely to attract customers and make higher profits</w:t>
      </w:r>
      <w:r w:rsidR="000B3E70">
        <w:rPr>
          <w:rStyle w:val="s3"/>
        </w:rPr>
        <w:t xml:space="preserve">. </w:t>
      </w:r>
    </w:p>
    <w:p w14:paraId="6F1A2BEF" w14:textId="0C8546D0" w:rsidR="00E61F05" w:rsidRDefault="00E61F05">
      <w:pPr>
        <w:pStyle w:val="p1"/>
      </w:pPr>
      <w:r>
        <w:rPr>
          <w:rStyle w:val="s1"/>
        </w:rPr>
        <w:t>[</w:t>
      </w:r>
      <w:r w:rsidRPr="00A00BC0">
        <w:rPr>
          <w:rStyle w:val="s1"/>
          <w:b/>
          <w:bCs/>
        </w:rPr>
        <w:t>EXP</w:t>
      </w:r>
      <w:r>
        <w:rPr>
          <w:rStyle w:val="s1"/>
        </w:rPr>
        <w:t>]</w:t>
      </w:r>
      <w:r>
        <w:rPr>
          <w:rStyle w:val="s3"/>
        </w:rPr>
        <w:t xml:space="preserve"> This shows that data is useful because it helps </w:t>
      </w:r>
      <w:r w:rsidR="00695139">
        <w:rPr>
          <w:rStyle w:val="s3"/>
        </w:rPr>
        <w:t>businesses</w:t>
      </w:r>
      <w:r>
        <w:rPr>
          <w:rStyle w:val="s3"/>
        </w:rPr>
        <w:t xml:space="preserve"> make better decisions instead of relying on assumptions.</w:t>
      </w:r>
    </w:p>
    <w:p w14:paraId="5A14531A" w14:textId="48C572A7" w:rsidR="00E61F05" w:rsidRDefault="00E61F05">
      <w:pPr>
        <w:pStyle w:val="p1"/>
      </w:pPr>
      <w:r>
        <w:rPr>
          <w:rStyle w:val="s1"/>
        </w:rPr>
        <w:t>[</w:t>
      </w:r>
      <w:r w:rsidRPr="00A00BC0">
        <w:rPr>
          <w:rStyle w:val="s1"/>
          <w:b/>
          <w:bCs/>
        </w:rPr>
        <w:t>EXP</w:t>
      </w:r>
      <w:r>
        <w:rPr>
          <w:rStyle w:val="s1"/>
        </w:rPr>
        <w:t>]</w:t>
      </w:r>
      <w:r>
        <w:rPr>
          <w:rStyle w:val="s3"/>
        </w:rPr>
        <w:t xml:space="preserve"> </w:t>
      </w:r>
      <w:r w:rsidR="00A00BC0">
        <w:rPr>
          <w:rStyle w:val="s3"/>
        </w:rPr>
        <w:t>It is</w:t>
      </w:r>
      <w:r>
        <w:rPr>
          <w:rStyle w:val="s3"/>
        </w:rPr>
        <w:t xml:space="preserve"> not enough to </w:t>
      </w:r>
      <w:r w:rsidR="006D5915">
        <w:rPr>
          <w:rStyle w:val="s3"/>
        </w:rPr>
        <w:t>just</w:t>
      </w:r>
      <w:r>
        <w:rPr>
          <w:rStyle w:val="s3"/>
        </w:rPr>
        <w:t xml:space="preserve"> collect data.</w:t>
      </w:r>
    </w:p>
    <w:p w14:paraId="58C50035" w14:textId="31FFED54" w:rsidR="00E61F05" w:rsidRDefault="00E61F05">
      <w:pPr>
        <w:pStyle w:val="p1"/>
      </w:pPr>
      <w:r>
        <w:rPr>
          <w:rStyle w:val="s1"/>
        </w:rPr>
        <w:t>[</w:t>
      </w:r>
      <w:r w:rsidRPr="00A00BC0">
        <w:rPr>
          <w:rStyle w:val="s1"/>
          <w:b/>
          <w:bCs/>
        </w:rPr>
        <w:t>EXP</w:t>
      </w:r>
      <w:r>
        <w:rPr>
          <w:rStyle w:val="s1"/>
        </w:rPr>
        <w:t>]</w:t>
      </w:r>
      <w:r>
        <w:rPr>
          <w:rStyle w:val="s3"/>
        </w:rPr>
        <w:t xml:space="preserve"> Businesses also need to understand </w:t>
      </w:r>
      <w:r w:rsidR="0091388D">
        <w:rPr>
          <w:rStyle w:val="s3"/>
        </w:rPr>
        <w:t>information and</w:t>
      </w:r>
      <w:r>
        <w:rPr>
          <w:rStyle w:val="s3"/>
        </w:rPr>
        <w:t xml:space="preserve"> use it when making decisions.</w:t>
      </w:r>
    </w:p>
    <w:p w14:paraId="18A5E373" w14:textId="77777777" w:rsidR="00E61F05" w:rsidRDefault="00E61F05">
      <w:pPr>
        <w:pStyle w:val="p1"/>
      </w:pPr>
      <w:r>
        <w:rPr>
          <w:rStyle w:val="s1"/>
        </w:rPr>
        <w:t>[</w:t>
      </w:r>
      <w:r w:rsidRPr="00A00BC0">
        <w:rPr>
          <w:rStyle w:val="s1"/>
          <w:b/>
          <w:bCs/>
        </w:rPr>
        <w:t>E</w:t>
      </w:r>
      <w:r>
        <w:rPr>
          <w:rStyle w:val="s1"/>
        </w:rPr>
        <w:t>]</w:t>
      </w:r>
      <w:r>
        <w:rPr>
          <w:rStyle w:val="s3"/>
        </w:rPr>
        <w:t xml:space="preserve"> For example, sales data can show which products are popular and which ones are not selling well.</w:t>
      </w:r>
    </w:p>
    <w:p w14:paraId="2F135F5C" w14:textId="77777777" w:rsidR="00E61F05" w:rsidRDefault="00E61F05">
      <w:pPr>
        <w:pStyle w:val="p1"/>
      </w:pPr>
      <w:r>
        <w:rPr>
          <w:rStyle w:val="s1"/>
        </w:rPr>
        <w:t>[</w:t>
      </w:r>
      <w:r w:rsidRPr="00A00BC0">
        <w:rPr>
          <w:rStyle w:val="s1"/>
          <w:b/>
          <w:bCs/>
        </w:rPr>
        <w:t>EXP</w:t>
      </w:r>
      <w:r>
        <w:rPr>
          <w:rStyle w:val="s1"/>
        </w:rPr>
        <w:t>]</w:t>
      </w:r>
      <w:r>
        <w:rPr>
          <w:rStyle w:val="s3"/>
        </w:rPr>
        <w:t xml:space="preserve"> This helps managers react quickly, reduce waste, and improve efficiency.</w:t>
      </w:r>
    </w:p>
    <w:p w14:paraId="153E2930" w14:textId="6964E752" w:rsidR="00E61F05" w:rsidRDefault="00E61F05">
      <w:pPr>
        <w:pStyle w:val="p3"/>
      </w:pPr>
      <w:r>
        <w:rPr>
          <w:rStyle w:val="s1"/>
        </w:rPr>
        <w:t>[</w:t>
      </w:r>
      <w:r w:rsidRPr="00A00BC0">
        <w:rPr>
          <w:rStyle w:val="s1"/>
          <w:b/>
          <w:bCs/>
        </w:rPr>
        <w:t>L</w:t>
      </w:r>
      <w:r>
        <w:rPr>
          <w:rStyle w:val="s1"/>
        </w:rPr>
        <w:t>]</w:t>
      </w:r>
      <w:r>
        <w:rPr>
          <w:rStyle w:val="s3"/>
        </w:rPr>
        <w:t xml:space="preserve"> Overall, using data allows businesses to make smarter decisions and</w:t>
      </w:r>
      <w:r w:rsidR="006F7878">
        <w:rPr>
          <w:rStyle w:val="s3"/>
        </w:rPr>
        <w:t xml:space="preserve"> help</w:t>
      </w:r>
      <w:r>
        <w:rPr>
          <w:rStyle w:val="s3"/>
        </w:rPr>
        <w:t xml:space="preserve"> </w:t>
      </w:r>
      <w:r w:rsidR="00695139">
        <w:rPr>
          <w:rStyle w:val="s3"/>
        </w:rPr>
        <w:t>improve over</w:t>
      </w:r>
      <w:r>
        <w:rPr>
          <w:rStyle w:val="s3"/>
        </w:rPr>
        <w:t xml:space="preserve"> time.</w:t>
      </w:r>
    </w:p>
    <w:p w14:paraId="0CBEC4F9" w14:textId="77777777" w:rsidR="00E61F05" w:rsidRPr="006C6FC3" w:rsidRDefault="00E61F05">
      <w:pPr>
        <w:pStyle w:val="p2"/>
        <w:rPr>
          <w:b/>
          <w:bCs/>
        </w:rPr>
      </w:pPr>
      <w:r w:rsidRPr="006C6FC3">
        <w:rPr>
          <w:rStyle w:val="s2"/>
          <w:b/>
          <w:bCs/>
        </w:rPr>
        <w:t>Part 2: Cohesive Devices</w:t>
      </w:r>
    </w:p>
    <w:p w14:paraId="0D973038" w14:textId="75E43216" w:rsidR="00E61F05" w:rsidRDefault="00E61F05">
      <w:pPr>
        <w:pStyle w:val="p1"/>
      </w:pPr>
      <w:r>
        <w:rPr>
          <w:rStyle w:val="s1"/>
        </w:rPr>
        <w:t>Additionally</w:t>
      </w:r>
      <w:r>
        <w:rPr>
          <w:rStyle w:val="s3"/>
        </w:rPr>
        <w:t xml:space="preserve"> – Used to add another</w:t>
      </w:r>
      <w:r w:rsidR="00522878">
        <w:rPr>
          <w:rStyle w:val="s3"/>
        </w:rPr>
        <w:t xml:space="preserve"> </w:t>
      </w:r>
      <w:r>
        <w:rPr>
          <w:rStyle w:val="s3"/>
        </w:rPr>
        <w:t>idea.</w:t>
      </w:r>
    </w:p>
    <w:p w14:paraId="7C218AD0" w14:textId="4A7E523D" w:rsidR="00E61F05" w:rsidRDefault="00E61F05">
      <w:pPr>
        <w:pStyle w:val="p1"/>
      </w:pPr>
      <w:r>
        <w:rPr>
          <w:rStyle w:val="s1"/>
        </w:rPr>
        <w:t>For example</w:t>
      </w:r>
      <w:r>
        <w:rPr>
          <w:rStyle w:val="s3"/>
        </w:rPr>
        <w:t xml:space="preserve"> – Used to </w:t>
      </w:r>
      <w:r w:rsidR="00D57680">
        <w:rPr>
          <w:rStyle w:val="s3"/>
        </w:rPr>
        <w:t>make</w:t>
      </w:r>
      <w:r>
        <w:rPr>
          <w:rStyle w:val="s3"/>
        </w:rPr>
        <w:t xml:space="preserve"> an example that backs up the point.</w:t>
      </w:r>
    </w:p>
    <w:p w14:paraId="2DD74FCA" w14:textId="71E4FFED" w:rsidR="00E61F05" w:rsidRDefault="00E61F05">
      <w:pPr>
        <w:pStyle w:val="p3"/>
      </w:pPr>
      <w:r>
        <w:rPr>
          <w:rStyle w:val="s1"/>
        </w:rPr>
        <w:t>Overall</w:t>
      </w:r>
      <w:r>
        <w:rPr>
          <w:rStyle w:val="s3"/>
        </w:rPr>
        <w:t xml:space="preserve"> – Used to </w:t>
      </w:r>
      <w:r w:rsidR="0059547D">
        <w:rPr>
          <w:rStyle w:val="s3"/>
        </w:rPr>
        <w:t>con</w:t>
      </w:r>
      <w:r w:rsidR="005E59FA">
        <w:rPr>
          <w:rStyle w:val="s3"/>
        </w:rPr>
        <w:t>c</w:t>
      </w:r>
      <w:r w:rsidR="003A78BE">
        <w:rPr>
          <w:rStyle w:val="s3"/>
        </w:rPr>
        <w:t>l</w:t>
      </w:r>
      <w:r w:rsidR="00DB1BC3">
        <w:rPr>
          <w:rStyle w:val="s3"/>
        </w:rPr>
        <w:t>ude</w:t>
      </w:r>
      <w:r>
        <w:rPr>
          <w:rStyle w:val="s3"/>
        </w:rPr>
        <w:t xml:space="preserve"> the main point at the end of the paragraph.</w:t>
      </w:r>
    </w:p>
    <w:p w14:paraId="381CC662" w14:textId="5C79286E" w:rsidR="00E61F05" w:rsidRPr="001E59AB" w:rsidRDefault="00E61F05">
      <w:pPr>
        <w:pStyle w:val="p2"/>
        <w:rPr>
          <w:b/>
          <w:bCs/>
        </w:rPr>
      </w:pPr>
      <w:r w:rsidRPr="001E59AB">
        <w:rPr>
          <w:rStyle w:val="s2"/>
          <w:b/>
          <w:bCs/>
        </w:rPr>
        <w:t>Part 3:</w:t>
      </w:r>
      <w:r w:rsidR="0044477B">
        <w:rPr>
          <w:rStyle w:val="s2"/>
          <w:b/>
          <w:bCs/>
        </w:rPr>
        <w:t xml:space="preserve"> </w:t>
      </w:r>
      <w:r w:rsidRPr="001E59AB">
        <w:rPr>
          <w:rStyle w:val="s2"/>
          <w:b/>
          <w:bCs/>
        </w:rPr>
        <w:t>Selecting the Strongest TEEL</w:t>
      </w:r>
      <w:r w:rsidR="0044477B">
        <w:rPr>
          <w:rStyle w:val="s2"/>
          <w:b/>
          <w:bCs/>
        </w:rPr>
        <w:t xml:space="preserve"> </w:t>
      </w:r>
      <w:r w:rsidRPr="001E59AB">
        <w:rPr>
          <w:rStyle w:val="s2"/>
          <w:b/>
          <w:bCs/>
        </w:rPr>
        <w:t>Sentences</w:t>
      </w:r>
    </w:p>
    <w:p w14:paraId="484BBE49" w14:textId="77777777" w:rsidR="0066633C" w:rsidRDefault="00E61F05">
      <w:pPr>
        <w:pStyle w:val="p1"/>
      </w:pPr>
      <w:r w:rsidRPr="007024E7">
        <w:rPr>
          <w:rStyle w:val="s1"/>
          <w:b/>
          <w:bCs/>
        </w:rPr>
        <w:t>Strongest Topic Sentence:</w:t>
      </w:r>
    </w:p>
    <w:p w14:paraId="42F37AD0" w14:textId="63BC2093" w:rsidR="00E61F05" w:rsidRPr="0016340C" w:rsidRDefault="00E61F05">
      <w:pPr>
        <w:pStyle w:val="p1"/>
      </w:pPr>
      <w:r>
        <w:rPr>
          <w:rStyle w:val="s3"/>
        </w:rPr>
        <w:t>Time management is important because it helps employees organise their workload</w:t>
      </w:r>
      <w:r w:rsidR="00F91F7E">
        <w:rPr>
          <w:rStyle w:val="s3"/>
        </w:rPr>
        <w:t xml:space="preserve"> and </w:t>
      </w:r>
      <w:r>
        <w:rPr>
          <w:rStyle w:val="s3"/>
        </w:rPr>
        <w:t>meet</w:t>
      </w:r>
      <w:r w:rsidR="00D31447">
        <w:rPr>
          <w:rStyle w:val="s3"/>
        </w:rPr>
        <w:t>ing</w:t>
      </w:r>
      <w:r>
        <w:rPr>
          <w:rStyle w:val="s3"/>
        </w:rPr>
        <w:t xml:space="preserve"> deadlines, which improves productivity.</w:t>
      </w:r>
    </w:p>
    <w:p w14:paraId="7C4EE4F6" w14:textId="77777777" w:rsidR="00E035CF" w:rsidRDefault="00E61F05">
      <w:pPr>
        <w:pStyle w:val="p1"/>
        <w:rPr>
          <w:rStyle w:val="s1"/>
          <w:b/>
          <w:bCs/>
        </w:rPr>
      </w:pPr>
      <w:r w:rsidRPr="007024E7">
        <w:rPr>
          <w:rStyle w:val="s1"/>
          <w:b/>
          <w:bCs/>
        </w:rPr>
        <w:t>Strongest Explanation Sentence:</w:t>
      </w:r>
    </w:p>
    <w:p w14:paraId="11BB55E8" w14:textId="05147165" w:rsidR="00E61F05" w:rsidRPr="0016340C" w:rsidRDefault="00E61F05">
      <w:pPr>
        <w:pStyle w:val="p1"/>
        <w:rPr>
          <w:b/>
          <w:bCs/>
        </w:rPr>
      </w:pPr>
      <w:r>
        <w:rPr>
          <w:rStyle w:val="s3"/>
        </w:rPr>
        <w:t>When employees work well together, they can share ideas, solve problems more quickly, and make the most of each other’s strengths.</w:t>
      </w:r>
    </w:p>
    <w:p w14:paraId="1E74605E" w14:textId="77777777" w:rsidR="009531D6" w:rsidRPr="007024E7" w:rsidRDefault="00E61F05">
      <w:pPr>
        <w:pStyle w:val="p1"/>
        <w:rPr>
          <w:b/>
          <w:bCs/>
        </w:rPr>
      </w:pPr>
      <w:r w:rsidRPr="007024E7">
        <w:rPr>
          <w:rStyle w:val="s1"/>
          <w:b/>
          <w:bCs/>
        </w:rPr>
        <w:t>Strongest Evidence/Example:</w:t>
      </w:r>
    </w:p>
    <w:p w14:paraId="5ADB5EAD" w14:textId="7FB70A03" w:rsidR="00E61F05" w:rsidRDefault="00E61F05">
      <w:pPr>
        <w:pStyle w:val="p1"/>
      </w:pPr>
      <w:r>
        <w:rPr>
          <w:rStyle w:val="s3"/>
        </w:rPr>
        <w:lastRenderedPageBreak/>
        <w:t>A LinkedIn study (2023) found that 94% of employees said they would stay longer with a company that invests in their learning and development.</w:t>
      </w:r>
    </w:p>
    <w:p w14:paraId="6FCA6C91" w14:textId="60D5A8BB" w:rsidR="009531D6" w:rsidRPr="007024E7" w:rsidRDefault="00E61F05">
      <w:pPr>
        <w:pStyle w:val="p3"/>
        <w:rPr>
          <w:rStyle w:val="s1"/>
          <w:b/>
          <w:bCs/>
        </w:rPr>
      </w:pPr>
      <w:r w:rsidRPr="007024E7">
        <w:rPr>
          <w:rStyle w:val="s1"/>
          <w:b/>
          <w:bCs/>
        </w:rPr>
        <w:t>Best Linking Sentence:</w:t>
      </w:r>
    </w:p>
    <w:p w14:paraId="2CCBF1EF" w14:textId="6C28AEE5" w:rsidR="00E61F05" w:rsidRDefault="00E61F05">
      <w:pPr>
        <w:pStyle w:val="p3"/>
      </w:pPr>
      <w:r>
        <w:rPr>
          <w:rStyle w:val="s3"/>
        </w:rPr>
        <w:t>Overall, flexible working hours help create a happier and more productive workforce.</w:t>
      </w:r>
    </w:p>
    <w:p w14:paraId="6B00A336" w14:textId="3FC9A9D2" w:rsidR="00104852" w:rsidRPr="001142AB" w:rsidRDefault="00E61F05" w:rsidP="001142AB">
      <w:pPr>
        <w:pStyle w:val="p2"/>
      </w:pPr>
      <w:r w:rsidRPr="00B25BEE">
        <w:rPr>
          <w:rStyle w:val="s2"/>
          <w:b/>
          <w:bCs/>
        </w:rPr>
        <w:t xml:space="preserve">Part 4: </w:t>
      </w:r>
      <w:r w:rsidR="007F719A" w:rsidRPr="009D2AA2">
        <w:rPr>
          <w:b/>
          <w:bCs/>
          <w:color w:val="1D2125"/>
        </w:rPr>
        <w:t>Write a paragraph on the importance of communication in the workplace</w:t>
      </w:r>
    </w:p>
    <w:p w14:paraId="5E1D1744" w14:textId="7908E7FB" w:rsidR="00CF79A5" w:rsidRDefault="00CF79A5">
      <w:pPr>
        <w:pStyle w:val="p1"/>
      </w:pPr>
      <w:r>
        <w:rPr>
          <w:rStyle w:val="s1"/>
        </w:rPr>
        <w:t xml:space="preserve">Communication is important in the workplace because it helps people work together more effectively and avoid misunderstandings. When employees communicate clearly, they know what is expected of them and can complete their tasks with more confidence. </w:t>
      </w:r>
      <w:r w:rsidR="00491B3D">
        <w:rPr>
          <w:rStyle w:val="s1"/>
        </w:rPr>
        <w:t>Effective communication</w:t>
      </w:r>
      <w:r>
        <w:rPr>
          <w:rStyle w:val="s1"/>
        </w:rPr>
        <w:t xml:space="preserve"> also helps teams share ideas, solve problems, and support each other when challenges come up. For example, a report by </w:t>
      </w:r>
      <w:proofErr w:type="spellStart"/>
      <w:r>
        <w:rPr>
          <w:rStyle w:val="s1"/>
        </w:rPr>
        <w:t>Grammarly</w:t>
      </w:r>
      <w:proofErr w:type="spellEnd"/>
      <w:r>
        <w:rPr>
          <w:rStyle w:val="s1"/>
        </w:rPr>
        <w:t xml:space="preserve"> and The Harris Poll (2023) found that poor communication can reduce productivity and lead to mistakes in the workplace. Overall, </w:t>
      </w:r>
      <w:r w:rsidR="007E396A">
        <w:rPr>
          <w:rStyle w:val="s1"/>
        </w:rPr>
        <w:t xml:space="preserve">clear </w:t>
      </w:r>
      <w:r>
        <w:rPr>
          <w:rStyle w:val="s1"/>
        </w:rPr>
        <w:t xml:space="preserve">communication helps create a positive working environment and allows businesses to work more efficiently </w:t>
      </w:r>
      <w:r w:rsidR="00845876">
        <w:rPr>
          <w:rStyle w:val="s1"/>
        </w:rPr>
        <w:t>and</w:t>
      </w:r>
      <w:r>
        <w:rPr>
          <w:rStyle w:val="s1"/>
        </w:rPr>
        <w:t xml:space="preserve"> achieve better results.</w:t>
      </w:r>
    </w:p>
    <w:p w14:paraId="57A8DDC4" w14:textId="1321B820" w:rsidR="00432733" w:rsidRPr="004B517D" w:rsidRDefault="004B517D">
      <w:pPr>
        <w:pStyle w:val="p1"/>
        <w:rPr>
          <w:rStyle w:val="s1"/>
          <w:b/>
          <w:bCs/>
        </w:rPr>
      </w:pPr>
      <w:r w:rsidRPr="004B517D">
        <w:rPr>
          <w:rStyle w:val="s1"/>
          <w:b/>
          <w:bCs/>
        </w:rPr>
        <w:t>Reference List:</w:t>
      </w:r>
    </w:p>
    <w:p w14:paraId="0A2074EF" w14:textId="4251D017" w:rsidR="00432733" w:rsidRDefault="00432733">
      <w:pPr>
        <w:pStyle w:val="p1"/>
      </w:pPr>
      <w:proofErr w:type="spellStart"/>
      <w:r>
        <w:rPr>
          <w:rStyle w:val="s1"/>
        </w:rPr>
        <w:t>Grammarly</w:t>
      </w:r>
      <w:proofErr w:type="spellEnd"/>
      <w:r>
        <w:rPr>
          <w:rStyle w:val="s1"/>
        </w:rPr>
        <w:t xml:space="preserve"> &amp; The Harris Poll. (2023). </w:t>
      </w:r>
      <w:r>
        <w:rPr>
          <w:rStyle w:val="s2"/>
        </w:rPr>
        <w:t>The State of Business Communication: The Backbone of Business Is Broken</w:t>
      </w:r>
      <w:r>
        <w:rPr>
          <w:rStyle w:val="s1"/>
        </w:rPr>
        <w:t>. https://www.grammarly.com/business/state-of-business-communication</w:t>
      </w:r>
    </w:p>
    <w:p w14:paraId="534FA37E" w14:textId="77777777" w:rsidR="0049330E" w:rsidRDefault="0049330E">
      <w:pPr>
        <w:pStyle w:val="p1"/>
      </w:pPr>
      <w:r>
        <w:rPr>
          <w:rStyle w:val="s1"/>
        </w:rPr>
        <w:t xml:space="preserve">McKinsey Global Institute. (2017). </w:t>
      </w:r>
      <w:r>
        <w:rPr>
          <w:rStyle w:val="s2"/>
        </w:rPr>
        <w:t>The Age of Analytics: Competing in a Data-Driven World</w:t>
      </w:r>
      <w:r>
        <w:rPr>
          <w:rStyle w:val="s1"/>
        </w:rPr>
        <w:t>. https://www.mckinsey.com/capabilities/quantumblack/our-insights/the-age-of-analytics-competing-in-a-data-driven-world</w:t>
      </w:r>
    </w:p>
    <w:p w14:paraId="376E6F2C" w14:textId="77777777" w:rsidR="00BC5800" w:rsidRDefault="00BC5800">
      <w:pPr>
        <w:pStyle w:val="p1"/>
      </w:pPr>
      <w:r>
        <w:rPr>
          <w:rStyle w:val="s1"/>
        </w:rPr>
        <w:t xml:space="preserve">LinkedIn. (2023). </w:t>
      </w:r>
      <w:r>
        <w:rPr>
          <w:rStyle w:val="s2"/>
        </w:rPr>
        <w:t>Workplace Learning Report 2023</w:t>
      </w:r>
      <w:r>
        <w:rPr>
          <w:rStyle w:val="s1"/>
        </w:rPr>
        <w:t>. https://learning.linkedin.com/resources/workplace-learning-report</w:t>
      </w:r>
    </w:p>
    <w:p w14:paraId="44E9E825" w14:textId="7ACA1E1A" w:rsidR="00E61F05" w:rsidRDefault="00F656EA" w:rsidP="005551FF">
      <w:pPr>
        <w:pStyle w:val="p1"/>
      </w:pPr>
      <w:r>
        <w:rPr>
          <w:rStyle w:val="s1"/>
        </w:rPr>
        <w:t xml:space="preserve">Gallup. (2022). </w:t>
      </w:r>
      <w:r>
        <w:rPr>
          <w:rStyle w:val="s2"/>
        </w:rPr>
        <w:t>State of the Global Workplace: 2022 Report</w:t>
      </w:r>
      <w:r>
        <w:rPr>
          <w:rStyle w:val="s1"/>
        </w:rPr>
        <w:t>. https://www.gallup.com/workplace/349484/state-of-the-global-workplace.aspx</w:t>
      </w:r>
    </w:p>
    <w:sectPr w:rsidR="00E61F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44"/>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F05"/>
    <w:rsid w:val="000670D2"/>
    <w:rsid w:val="00072D8A"/>
    <w:rsid w:val="0008124E"/>
    <w:rsid w:val="000B3E70"/>
    <w:rsid w:val="000D296E"/>
    <w:rsid w:val="00104852"/>
    <w:rsid w:val="001142AB"/>
    <w:rsid w:val="0016340C"/>
    <w:rsid w:val="00166183"/>
    <w:rsid w:val="001D2F4C"/>
    <w:rsid w:val="001E59AB"/>
    <w:rsid w:val="0020199D"/>
    <w:rsid w:val="00223822"/>
    <w:rsid w:val="00264658"/>
    <w:rsid w:val="00264D37"/>
    <w:rsid w:val="002C1565"/>
    <w:rsid w:val="003450FE"/>
    <w:rsid w:val="003A78BE"/>
    <w:rsid w:val="003C56BF"/>
    <w:rsid w:val="003F3847"/>
    <w:rsid w:val="00432733"/>
    <w:rsid w:val="0044477B"/>
    <w:rsid w:val="004713AE"/>
    <w:rsid w:val="00491B3D"/>
    <w:rsid w:val="0049330E"/>
    <w:rsid w:val="004B517D"/>
    <w:rsid w:val="00522878"/>
    <w:rsid w:val="0052318C"/>
    <w:rsid w:val="005551FF"/>
    <w:rsid w:val="00555473"/>
    <w:rsid w:val="0059547D"/>
    <w:rsid w:val="005B1594"/>
    <w:rsid w:val="005E59FA"/>
    <w:rsid w:val="006548AC"/>
    <w:rsid w:val="00663374"/>
    <w:rsid w:val="0066633C"/>
    <w:rsid w:val="00695139"/>
    <w:rsid w:val="006B2AE0"/>
    <w:rsid w:val="006C6FC3"/>
    <w:rsid w:val="006D5915"/>
    <w:rsid w:val="006F7878"/>
    <w:rsid w:val="007024E7"/>
    <w:rsid w:val="00715544"/>
    <w:rsid w:val="007B7DA8"/>
    <w:rsid w:val="007D467B"/>
    <w:rsid w:val="007E396A"/>
    <w:rsid w:val="007F719A"/>
    <w:rsid w:val="00845876"/>
    <w:rsid w:val="008511A5"/>
    <w:rsid w:val="008D36CB"/>
    <w:rsid w:val="008E4903"/>
    <w:rsid w:val="0091388D"/>
    <w:rsid w:val="009531D6"/>
    <w:rsid w:val="00953940"/>
    <w:rsid w:val="009D2AA2"/>
    <w:rsid w:val="00A00BC0"/>
    <w:rsid w:val="00A2419A"/>
    <w:rsid w:val="00A95B2B"/>
    <w:rsid w:val="00AA430F"/>
    <w:rsid w:val="00B0386D"/>
    <w:rsid w:val="00B25BEE"/>
    <w:rsid w:val="00B46A78"/>
    <w:rsid w:val="00B47AD1"/>
    <w:rsid w:val="00B57D5D"/>
    <w:rsid w:val="00B71F2E"/>
    <w:rsid w:val="00B96192"/>
    <w:rsid w:val="00BA0C53"/>
    <w:rsid w:val="00BC5800"/>
    <w:rsid w:val="00C355B5"/>
    <w:rsid w:val="00C43A42"/>
    <w:rsid w:val="00C6371C"/>
    <w:rsid w:val="00C8095C"/>
    <w:rsid w:val="00CF79A5"/>
    <w:rsid w:val="00D31447"/>
    <w:rsid w:val="00D57680"/>
    <w:rsid w:val="00DB1BC3"/>
    <w:rsid w:val="00E035CF"/>
    <w:rsid w:val="00E41F50"/>
    <w:rsid w:val="00E61F05"/>
    <w:rsid w:val="00EA47A4"/>
    <w:rsid w:val="00F51706"/>
    <w:rsid w:val="00F656EA"/>
    <w:rsid w:val="00F91F7E"/>
    <w:rsid w:val="00FE6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E6EF10"/>
  <w15:chartTrackingRefBased/>
  <w15:docId w15:val="{17E06FB1-795F-7941-BF6E-BB8084E1C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1F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1F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1F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1F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1F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1F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1F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1F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1F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1F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1F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1F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1F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1F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1F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1F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1F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1F05"/>
    <w:rPr>
      <w:rFonts w:eastAsiaTheme="majorEastAsia" w:cstheme="majorBidi"/>
      <w:color w:val="272727" w:themeColor="text1" w:themeTint="D8"/>
    </w:rPr>
  </w:style>
  <w:style w:type="paragraph" w:styleId="Title">
    <w:name w:val="Title"/>
    <w:basedOn w:val="Normal"/>
    <w:next w:val="Normal"/>
    <w:link w:val="TitleChar"/>
    <w:uiPriority w:val="10"/>
    <w:qFormat/>
    <w:rsid w:val="00E61F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F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F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F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F05"/>
    <w:pPr>
      <w:spacing w:before="160"/>
      <w:jc w:val="center"/>
    </w:pPr>
    <w:rPr>
      <w:i/>
      <w:iCs/>
      <w:color w:val="404040" w:themeColor="text1" w:themeTint="BF"/>
    </w:rPr>
  </w:style>
  <w:style w:type="character" w:customStyle="1" w:styleId="QuoteChar">
    <w:name w:val="Quote Char"/>
    <w:basedOn w:val="DefaultParagraphFont"/>
    <w:link w:val="Quote"/>
    <w:uiPriority w:val="29"/>
    <w:rsid w:val="00E61F05"/>
    <w:rPr>
      <w:i/>
      <w:iCs/>
      <w:color w:val="404040" w:themeColor="text1" w:themeTint="BF"/>
    </w:rPr>
  </w:style>
  <w:style w:type="paragraph" w:styleId="ListParagraph">
    <w:name w:val="List Paragraph"/>
    <w:basedOn w:val="Normal"/>
    <w:uiPriority w:val="34"/>
    <w:qFormat/>
    <w:rsid w:val="00E61F05"/>
    <w:pPr>
      <w:ind w:left="720"/>
      <w:contextualSpacing/>
    </w:pPr>
  </w:style>
  <w:style w:type="character" w:styleId="IntenseEmphasis">
    <w:name w:val="Intense Emphasis"/>
    <w:basedOn w:val="DefaultParagraphFont"/>
    <w:uiPriority w:val="21"/>
    <w:qFormat/>
    <w:rsid w:val="00E61F05"/>
    <w:rPr>
      <w:i/>
      <w:iCs/>
      <w:color w:val="0F4761" w:themeColor="accent1" w:themeShade="BF"/>
    </w:rPr>
  </w:style>
  <w:style w:type="paragraph" w:styleId="IntenseQuote">
    <w:name w:val="Intense Quote"/>
    <w:basedOn w:val="Normal"/>
    <w:next w:val="Normal"/>
    <w:link w:val="IntenseQuoteChar"/>
    <w:uiPriority w:val="30"/>
    <w:qFormat/>
    <w:rsid w:val="00E61F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1F05"/>
    <w:rPr>
      <w:i/>
      <w:iCs/>
      <w:color w:val="0F4761" w:themeColor="accent1" w:themeShade="BF"/>
    </w:rPr>
  </w:style>
  <w:style w:type="character" w:styleId="IntenseReference">
    <w:name w:val="Intense Reference"/>
    <w:basedOn w:val="DefaultParagraphFont"/>
    <w:uiPriority w:val="32"/>
    <w:qFormat/>
    <w:rsid w:val="00E61F05"/>
    <w:rPr>
      <w:b/>
      <w:bCs/>
      <w:smallCaps/>
      <w:color w:val="0F4761" w:themeColor="accent1" w:themeShade="BF"/>
      <w:spacing w:val="5"/>
    </w:rPr>
  </w:style>
  <w:style w:type="paragraph" w:customStyle="1" w:styleId="p1">
    <w:name w:val="p1"/>
    <w:basedOn w:val="Normal"/>
    <w:rsid w:val="00E61F0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E61F05"/>
  </w:style>
  <w:style w:type="paragraph" w:customStyle="1" w:styleId="p2">
    <w:name w:val="p2"/>
    <w:basedOn w:val="Normal"/>
    <w:rsid w:val="00E61F0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61F05"/>
  </w:style>
  <w:style w:type="character" w:customStyle="1" w:styleId="s3">
    <w:name w:val="s3"/>
    <w:basedOn w:val="DefaultParagraphFont"/>
    <w:rsid w:val="00E61F05"/>
  </w:style>
  <w:style w:type="paragraph" w:customStyle="1" w:styleId="p3">
    <w:name w:val="p3"/>
    <w:basedOn w:val="Normal"/>
    <w:rsid w:val="00E61F05"/>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7F719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F719A"/>
  </w:style>
  <w:style w:type="character" w:styleId="Strong">
    <w:name w:val="Strong"/>
    <w:basedOn w:val="DefaultParagraphFont"/>
    <w:uiPriority w:val="22"/>
    <w:qFormat/>
    <w:rsid w:val="007F719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479</Words>
  <Characters>2735</Characters>
  <Application>Microsoft Office Word</Application>
  <DocSecurity>0</DocSecurity>
  <Lines>22</Lines>
  <Paragraphs>6</Paragraphs>
  <ScaleCrop>false</ScaleCrop>
  <Company/>
  <LinksUpToDate>false</LinksUpToDate>
  <CharactersWithSpaces>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Mbonisi Arthur Khanye (2546036)</dc:creator>
  <cp:keywords/>
  <dc:description/>
  <cp:lastModifiedBy>Mbonisi Arthur Khanye (2546036)</cp:lastModifiedBy>
  <cp:revision>2</cp:revision>
  <dcterms:created xsi:type="dcterms:W3CDTF">2026-08-02T23:50:00Z</dcterms:created>
  <dcterms:modified xsi:type="dcterms:W3CDTF">2026-08-02T23:50:00Z</dcterms:modified>
</cp:coreProperties>
</file>