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0C40E2" w14:textId="77777777" w:rsidR="00535183" w:rsidRDefault="00535183" w:rsidP="003F2F2B">
      <w:pPr>
        <w:spacing w:line="240" w:lineRule="auto"/>
        <w:rPr>
          <w:b/>
          <w:bCs/>
          <w:sz w:val="48"/>
          <w:szCs w:val="48"/>
          <w:u w:val="single"/>
        </w:rPr>
      </w:pPr>
    </w:p>
    <w:p w14:paraId="5F43BE5F" w14:textId="370F0A55" w:rsidR="003F2F2B" w:rsidRPr="003F2F2B" w:rsidRDefault="003F2F2B" w:rsidP="003F2F2B">
      <w:pPr>
        <w:spacing w:line="240" w:lineRule="auto"/>
        <w:rPr>
          <w:b/>
          <w:bCs/>
          <w:sz w:val="48"/>
          <w:szCs w:val="48"/>
          <w:u w:val="single"/>
        </w:rPr>
      </w:pPr>
      <w:r w:rsidRPr="003F2F2B">
        <w:rPr>
          <w:b/>
          <w:bCs/>
          <w:sz w:val="48"/>
          <w:szCs w:val="48"/>
          <w:u w:val="single"/>
        </w:rPr>
        <w:t xml:space="preserve">Name: </w:t>
      </w:r>
    </w:p>
    <w:p w14:paraId="6721BE6B" w14:textId="149306E9" w:rsidR="003F2F2B" w:rsidRPr="003F2F2B" w:rsidRDefault="003F2F2B" w:rsidP="003F2F2B">
      <w:pPr>
        <w:spacing w:line="240" w:lineRule="auto"/>
        <w:rPr>
          <w:sz w:val="76"/>
          <w:szCs w:val="76"/>
        </w:rPr>
      </w:pPr>
      <w:r w:rsidRPr="003F2F2B">
        <w:rPr>
          <w:sz w:val="76"/>
          <w:szCs w:val="76"/>
        </w:rPr>
        <w:t>Katarzyna White (1905801)</w:t>
      </w:r>
    </w:p>
    <w:p w14:paraId="399E53B6" w14:textId="77777777" w:rsidR="003F2F2B" w:rsidRDefault="003F2F2B" w:rsidP="003F2F2B">
      <w:pPr>
        <w:spacing w:line="240" w:lineRule="auto"/>
        <w:rPr>
          <w:b/>
          <w:bCs/>
          <w:sz w:val="48"/>
          <w:szCs w:val="48"/>
        </w:rPr>
      </w:pPr>
    </w:p>
    <w:p w14:paraId="69B139A3" w14:textId="677CCBAB" w:rsidR="003F2F2B" w:rsidRPr="003F2F2B" w:rsidRDefault="003F2F2B" w:rsidP="003F2F2B">
      <w:pPr>
        <w:spacing w:line="240" w:lineRule="auto"/>
        <w:rPr>
          <w:b/>
          <w:bCs/>
          <w:sz w:val="48"/>
          <w:szCs w:val="48"/>
          <w:u w:val="single"/>
        </w:rPr>
      </w:pPr>
      <w:r w:rsidRPr="003F2F2B">
        <w:rPr>
          <w:b/>
          <w:bCs/>
          <w:sz w:val="48"/>
          <w:szCs w:val="48"/>
          <w:u w:val="single"/>
        </w:rPr>
        <w:t>Assignment Title:</w:t>
      </w:r>
    </w:p>
    <w:p w14:paraId="5AD72B15" w14:textId="1C6A5A18" w:rsidR="003F2F2B" w:rsidRPr="003F2F2B" w:rsidRDefault="00535183" w:rsidP="003F2F2B">
      <w:pPr>
        <w:spacing w:line="240" w:lineRule="auto"/>
        <w:rPr>
          <w:sz w:val="76"/>
          <w:szCs w:val="76"/>
        </w:rPr>
      </w:pPr>
      <w:r>
        <w:rPr>
          <w:sz w:val="76"/>
          <w:szCs w:val="76"/>
        </w:rPr>
        <w:t>C</w:t>
      </w:r>
      <w:r w:rsidR="003F2F2B" w:rsidRPr="003F2F2B">
        <w:rPr>
          <w:sz w:val="76"/>
          <w:szCs w:val="76"/>
        </w:rPr>
        <w:t>ontribution to sustainability</w:t>
      </w:r>
    </w:p>
    <w:p w14:paraId="42181C75" w14:textId="77777777" w:rsidR="003F2F2B" w:rsidRDefault="003F2F2B" w:rsidP="003F2F2B">
      <w:pPr>
        <w:spacing w:line="240" w:lineRule="auto"/>
        <w:rPr>
          <w:b/>
          <w:bCs/>
          <w:sz w:val="48"/>
          <w:szCs w:val="48"/>
        </w:rPr>
      </w:pPr>
    </w:p>
    <w:p w14:paraId="03FB0BB1" w14:textId="75045404" w:rsidR="003F2F2B" w:rsidRPr="003F2F2B" w:rsidRDefault="003F2F2B" w:rsidP="003F2F2B">
      <w:pPr>
        <w:spacing w:line="240" w:lineRule="auto"/>
        <w:rPr>
          <w:b/>
          <w:bCs/>
          <w:sz w:val="48"/>
          <w:szCs w:val="48"/>
          <w:u w:val="single"/>
        </w:rPr>
      </w:pPr>
      <w:r w:rsidRPr="003F2F2B">
        <w:rPr>
          <w:b/>
          <w:bCs/>
          <w:sz w:val="48"/>
          <w:szCs w:val="48"/>
          <w:u w:val="single"/>
        </w:rPr>
        <w:t>Module Title:</w:t>
      </w:r>
    </w:p>
    <w:p w14:paraId="764C6427" w14:textId="320889D9" w:rsidR="00F23859" w:rsidRPr="003F2F2B" w:rsidRDefault="003F2F2B" w:rsidP="003F2F2B">
      <w:pPr>
        <w:spacing w:line="240" w:lineRule="auto"/>
        <w:rPr>
          <w:sz w:val="76"/>
          <w:szCs w:val="76"/>
        </w:rPr>
      </w:pPr>
      <w:r w:rsidRPr="003F2F2B">
        <w:rPr>
          <w:sz w:val="76"/>
          <w:szCs w:val="76"/>
        </w:rPr>
        <w:t>Learning and Collaboration for Global Citizenship (BMSP 4003)</w:t>
      </w:r>
    </w:p>
    <w:p w14:paraId="409DDDDE" w14:textId="77777777" w:rsidR="003F2F2B" w:rsidRDefault="003F2F2B" w:rsidP="003F2F2B">
      <w:pPr>
        <w:spacing w:line="240" w:lineRule="auto"/>
        <w:rPr>
          <w:b/>
          <w:bCs/>
          <w:sz w:val="60"/>
          <w:szCs w:val="60"/>
        </w:rPr>
      </w:pPr>
    </w:p>
    <w:p w14:paraId="38677AE6" w14:textId="77777777" w:rsidR="003F2F2B" w:rsidRPr="003F2F2B" w:rsidRDefault="003F2F2B" w:rsidP="003F2F2B">
      <w:pPr>
        <w:spacing w:line="240" w:lineRule="auto"/>
        <w:rPr>
          <w:b/>
          <w:bCs/>
          <w:sz w:val="60"/>
          <w:szCs w:val="60"/>
          <w:u w:val="single"/>
        </w:rPr>
      </w:pPr>
      <w:r w:rsidRPr="003F2F2B">
        <w:rPr>
          <w:b/>
          <w:bCs/>
          <w:sz w:val="48"/>
          <w:szCs w:val="48"/>
          <w:u w:val="single"/>
        </w:rPr>
        <w:t>Lecturer:</w:t>
      </w:r>
    </w:p>
    <w:p w14:paraId="59C9731F" w14:textId="488BDB43" w:rsidR="003F2F2B" w:rsidRPr="003F2F2B" w:rsidRDefault="003F2F2B" w:rsidP="003F2F2B">
      <w:pPr>
        <w:spacing w:line="240" w:lineRule="auto"/>
        <w:rPr>
          <w:sz w:val="76"/>
          <w:szCs w:val="76"/>
        </w:rPr>
      </w:pPr>
      <w:r w:rsidRPr="003F2F2B">
        <w:rPr>
          <w:sz w:val="76"/>
          <w:szCs w:val="76"/>
        </w:rPr>
        <w:t>Dr Alex Bell</w:t>
      </w:r>
    </w:p>
    <w:p w14:paraId="1D3FF363" w14:textId="23E97AAE" w:rsidR="00F23859" w:rsidRDefault="00F23859" w:rsidP="003F2F2B">
      <w:pPr>
        <w:spacing w:line="240" w:lineRule="auto"/>
      </w:pPr>
      <w:r>
        <w:br w:type="page"/>
      </w:r>
    </w:p>
    <w:p w14:paraId="1190036E" w14:textId="4A238ABA" w:rsidR="00535183" w:rsidRPr="00535183" w:rsidRDefault="00535183" w:rsidP="00535183">
      <w:pPr>
        <w:spacing w:line="360" w:lineRule="auto"/>
        <w:jc w:val="center"/>
        <w:rPr>
          <w:sz w:val="40"/>
          <w:szCs w:val="40"/>
        </w:rPr>
      </w:pPr>
      <w:r w:rsidRPr="00535183">
        <w:rPr>
          <w:sz w:val="40"/>
          <w:szCs w:val="40"/>
        </w:rPr>
        <w:lastRenderedPageBreak/>
        <w:t>“Primark; a contribution to sustainability “</w:t>
      </w:r>
    </w:p>
    <w:p w14:paraId="3F30074C" w14:textId="4E680153" w:rsidR="0050072A" w:rsidRDefault="0050072A" w:rsidP="00F23859">
      <w:pPr>
        <w:spacing w:line="360" w:lineRule="auto"/>
        <w:jc w:val="both"/>
      </w:pPr>
      <w:r>
        <w:t>The fashion industry is one of the</w:t>
      </w:r>
      <w:r w:rsidR="00FB564A">
        <w:t xml:space="preserve"> most prominent </w:t>
      </w:r>
      <w:r>
        <w:t xml:space="preserve">industries in the world. The UK fashion industry is forecasted to reach 63.6 billion euros in 2019 (Statista, 2019). </w:t>
      </w:r>
      <w:r w:rsidR="00683821">
        <w:t>To</w:t>
      </w:r>
      <w:r w:rsidR="00FB564A">
        <w:t xml:space="preserve"> generat</w:t>
      </w:r>
      <w:r w:rsidR="00683821">
        <w:t>e</w:t>
      </w:r>
      <w:r w:rsidR="00FB564A">
        <w:t xml:space="preserve"> such a colossal amount of money, the fashion world </w:t>
      </w:r>
      <w:r w:rsidR="00683821">
        <w:t>has to</w:t>
      </w:r>
      <w:r w:rsidR="00FB564A">
        <w:t xml:space="preserve"> continuously updat</w:t>
      </w:r>
      <w:r w:rsidR="00683821">
        <w:t>e</w:t>
      </w:r>
      <w:r w:rsidR="004F6325">
        <w:t xml:space="preserve"> and sell</w:t>
      </w:r>
      <w:r w:rsidR="00FB564A">
        <w:t xml:space="preserve"> the clothing lines in accordance with new trends to satisfy </w:t>
      </w:r>
      <w:r w:rsidR="00683821">
        <w:t>needs and wants of its</w:t>
      </w:r>
      <w:r w:rsidR="00FB564A">
        <w:t xml:space="preserve"> consumers. Unfortunately, by doing so</w:t>
      </w:r>
      <w:r w:rsidR="00A107AC">
        <w:t>,</w:t>
      </w:r>
      <w:r w:rsidR="00FB564A">
        <w:t xml:space="preserve"> the fashion industry is also one of the most significant contributors to textile waste</w:t>
      </w:r>
      <w:r w:rsidR="004316F8">
        <w:t xml:space="preserve"> and pollution</w:t>
      </w:r>
      <w:r w:rsidR="00FB564A">
        <w:t xml:space="preserve">. </w:t>
      </w:r>
      <w:r>
        <w:t xml:space="preserve">The fashion industry is under constant scrutiny </w:t>
      </w:r>
      <w:r w:rsidR="00FB564A">
        <w:t>from the environmentalists. They argue that fashion brands focusing on producing clothes made out of inferior quality textiles, relying on cheap labour from third world countries,</w:t>
      </w:r>
      <w:r w:rsidR="00FB564A" w:rsidRPr="00FB564A">
        <w:t xml:space="preserve"> </w:t>
      </w:r>
      <w:r w:rsidR="00FB564A">
        <w:t>polluting the environment are not contributing to sustainable practices. In other words, they</w:t>
      </w:r>
      <w:r w:rsidR="00CD2709">
        <w:t xml:space="preserve"> are</w:t>
      </w:r>
      <w:r w:rsidR="00FB564A">
        <w:t xml:space="preserve"> creating </w:t>
      </w:r>
      <w:r w:rsidR="00CD2709">
        <w:t>a trend</w:t>
      </w:r>
      <w:r w:rsidR="00FB564A">
        <w:t xml:space="preserve"> called fast fashion.</w:t>
      </w:r>
      <w:r w:rsidR="00683821">
        <w:t xml:space="preserve"> T</w:t>
      </w:r>
      <w:r w:rsidR="005F3A43">
        <w:t>he t</w:t>
      </w:r>
      <w:r w:rsidR="00683821">
        <w:t xml:space="preserve">erm fast fashion can refer to clothing designs that move very fast from the catwalks to the stores and </w:t>
      </w:r>
      <w:r w:rsidR="004D4225">
        <w:t>u</w:t>
      </w:r>
      <w:r w:rsidR="00CD2709">
        <w:t>l</w:t>
      </w:r>
      <w:r w:rsidR="004D4225">
        <w:t>timately</w:t>
      </w:r>
      <w:r w:rsidR="00683821">
        <w:t xml:space="preserve"> to the landfill. Garments are made cheaply, therefore</w:t>
      </w:r>
      <w:r w:rsidR="00D42FB0">
        <w:t>,</w:t>
      </w:r>
      <w:r w:rsidR="00683821">
        <w:t xml:space="preserve"> </w:t>
      </w:r>
      <w:proofErr w:type="spellStart"/>
      <w:r w:rsidR="00683821">
        <w:t>can not</w:t>
      </w:r>
      <w:proofErr w:type="spellEnd"/>
      <w:r w:rsidR="00683821">
        <w:t xml:space="preserve"> withstand contin</w:t>
      </w:r>
      <w:r w:rsidR="005F3A43">
        <w:t>uou</w:t>
      </w:r>
      <w:r w:rsidR="00683821">
        <w:t xml:space="preserve">s </w:t>
      </w:r>
      <w:r w:rsidR="00A107AC">
        <w:t>wear</w:t>
      </w:r>
      <w:r w:rsidR="00683821">
        <w:t xml:space="preserve"> and after </w:t>
      </w:r>
      <w:r w:rsidR="00D42FB0">
        <w:t xml:space="preserve">a </w:t>
      </w:r>
      <w:r w:rsidR="00683821">
        <w:t>short</w:t>
      </w:r>
      <w:r w:rsidR="00A107AC">
        <w:t xml:space="preserve"> period of</w:t>
      </w:r>
      <w:r w:rsidR="00683821">
        <w:t xml:space="preserve"> time are destined</w:t>
      </w:r>
      <w:r w:rsidR="00232326">
        <w:t xml:space="preserve"> for</w:t>
      </w:r>
      <w:r w:rsidR="00683821">
        <w:t xml:space="preserve"> the bin</w:t>
      </w:r>
      <w:r w:rsidR="00232326">
        <w:t xml:space="preserve"> and replaced with new purchases</w:t>
      </w:r>
      <w:r w:rsidR="004D4225">
        <w:t xml:space="preserve"> (Fletcher, 2008).</w:t>
      </w:r>
    </w:p>
    <w:p w14:paraId="23F07B9B" w14:textId="68012255" w:rsidR="00CF3592" w:rsidRDefault="00FB564A" w:rsidP="00F23859">
      <w:pPr>
        <w:spacing w:after="0" w:line="360" w:lineRule="auto"/>
        <w:jc w:val="both"/>
      </w:pPr>
      <w:r>
        <w:t>One of the fashion brands that is closely associated with fast fashion is Primark</w:t>
      </w:r>
      <w:r w:rsidR="00CF3592">
        <w:t xml:space="preserve"> (Moore, 2019).</w:t>
      </w:r>
    </w:p>
    <w:p w14:paraId="0E8EFEA8" w14:textId="6010CFC1" w:rsidR="00CF3592" w:rsidRDefault="00CF3592" w:rsidP="00F23859">
      <w:pPr>
        <w:spacing w:after="0" w:line="360" w:lineRule="auto"/>
        <w:jc w:val="both"/>
      </w:pPr>
      <w:r>
        <w:t xml:space="preserve">Primark is </w:t>
      </w:r>
      <w:r w:rsidR="00CD2709">
        <w:t xml:space="preserve">an Irish fashion retailer founded in 1969 by Arthur Ryan in Dublin. Within the Irish border the retailer in named </w:t>
      </w:r>
      <w:proofErr w:type="spellStart"/>
      <w:r w:rsidR="00CD2709">
        <w:t>Penneys</w:t>
      </w:r>
      <w:proofErr w:type="spellEnd"/>
      <w:r w:rsidR="00CD2709">
        <w:t xml:space="preserve"> and outside of the Republic of Ireland they have adapted the name Primark. The company has 374 stores across Europe and </w:t>
      </w:r>
      <w:r w:rsidR="00D42FB0">
        <w:t xml:space="preserve">the </w:t>
      </w:r>
      <w:r w:rsidR="00CD2709">
        <w:t xml:space="preserve">United States and is employing around 70,000 people. Primark sells an extensive range of product catering for women, men, kids and babies. Some of the product include clothing, footwear, accessories, homeware, beauty products and confectionery. All products are available at shockingly low prices and are in keeping with the current </w:t>
      </w:r>
      <w:r w:rsidR="006B36D8">
        <w:t xml:space="preserve">fashion </w:t>
      </w:r>
      <w:r w:rsidR="00CD2709">
        <w:t>trends</w:t>
      </w:r>
      <w:r w:rsidR="006B36D8">
        <w:t>.</w:t>
      </w:r>
      <w:r w:rsidR="00CD2709">
        <w:t xml:space="preserve"> </w:t>
      </w:r>
      <w:r w:rsidR="004F6325">
        <w:t>Majority of goods are made in India, China, Bangladesh and Turkey, where labour is very cheap</w:t>
      </w:r>
      <w:r w:rsidR="006B36D8">
        <w:t>; however</w:t>
      </w:r>
      <w:r w:rsidR="00F23859">
        <w:t>,</w:t>
      </w:r>
      <w:r w:rsidR="006B36D8">
        <w:t xml:space="preserve"> there are several factories in Europe</w:t>
      </w:r>
      <w:r w:rsidR="004F6325">
        <w:t>.</w:t>
      </w:r>
      <w:r w:rsidR="004316F8">
        <w:t xml:space="preserve"> Primark is owned by Associated British Food</w:t>
      </w:r>
      <w:r w:rsidR="00023AD5" w:rsidRPr="00023AD5">
        <w:t xml:space="preserve"> </w:t>
      </w:r>
      <w:r w:rsidR="00023AD5">
        <w:t>(Primark, 2019).</w:t>
      </w:r>
    </w:p>
    <w:p w14:paraId="338912A8" w14:textId="558753AD" w:rsidR="002C2A0E" w:rsidRDefault="004F6325" w:rsidP="00F23859">
      <w:pPr>
        <w:spacing w:after="0" w:line="360" w:lineRule="auto"/>
        <w:jc w:val="both"/>
        <w:rPr>
          <w:lang w:val="en"/>
        </w:rPr>
      </w:pPr>
      <w:r>
        <w:t xml:space="preserve">According to </w:t>
      </w:r>
      <w:bookmarkStart w:id="0" w:name="_Hlk26528578"/>
      <w:r>
        <w:t>Bru</w:t>
      </w:r>
      <w:r w:rsidR="002C2A0E">
        <w:t>n</w:t>
      </w:r>
      <w:r>
        <w:t>dt</w:t>
      </w:r>
      <w:r w:rsidR="002C2A0E">
        <w:t xml:space="preserve">land (1987), </w:t>
      </w:r>
      <w:bookmarkEnd w:id="0"/>
      <w:r w:rsidR="002C2A0E">
        <w:t xml:space="preserve">sustainability is </w:t>
      </w:r>
      <w:proofErr w:type="gramStart"/>
      <w:r w:rsidR="002C2A0E">
        <w:t xml:space="preserve">“ </w:t>
      </w:r>
      <w:r w:rsidR="002C2A0E">
        <w:rPr>
          <w:lang w:val="en"/>
        </w:rPr>
        <w:t>a</w:t>
      </w:r>
      <w:proofErr w:type="gramEnd"/>
      <w:r w:rsidR="002C2A0E" w:rsidRPr="002C2A0E">
        <w:rPr>
          <w:lang w:val="en"/>
        </w:rPr>
        <w:t xml:space="preserve"> development that meets the needs of the present without compromising the ability of future generations to meet their own needs."</w:t>
      </w:r>
      <w:r w:rsidR="002C2A0E">
        <w:rPr>
          <w:lang w:val="en"/>
        </w:rPr>
        <w:t xml:space="preserve"> In other words</w:t>
      </w:r>
      <w:r w:rsidR="00D42FB0">
        <w:rPr>
          <w:lang w:val="en"/>
        </w:rPr>
        <w:t>,</w:t>
      </w:r>
      <w:r w:rsidR="002C2A0E">
        <w:rPr>
          <w:lang w:val="en"/>
        </w:rPr>
        <w:t xml:space="preserve"> sustainability can be described as the actions taken by </w:t>
      </w:r>
      <w:r w:rsidR="00000892">
        <w:rPr>
          <w:lang w:val="en"/>
        </w:rPr>
        <w:t xml:space="preserve">the </w:t>
      </w:r>
      <w:r w:rsidR="002C2A0E">
        <w:rPr>
          <w:lang w:val="en"/>
        </w:rPr>
        <w:t>current generation</w:t>
      </w:r>
      <w:r w:rsidR="00023AD5">
        <w:rPr>
          <w:lang w:val="en"/>
        </w:rPr>
        <w:t>,</w:t>
      </w:r>
      <w:r w:rsidR="002C2A0E">
        <w:rPr>
          <w:lang w:val="en"/>
        </w:rPr>
        <w:t xml:space="preserve"> </w:t>
      </w:r>
      <w:r w:rsidR="00F67DDD">
        <w:rPr>
          <w:lang w:val="en"/>
        </w:rPr>
        <w:t xml:space="preserve">that will not have a </w:t>
      </w:r>
      <w:r w:rsidR="002C2A0E">
        <w:rPr>
          <w:lang w:val="en"/>
        </w:rPr>
        <w:t>negative impact on the next generation</w:t>
      </w:r>
      <w:r w:rsidR="00F67DDD">
        <w:rPr>
          <w:lang w:val="en"/>
        </w:rPr>
        <w:t>s</w:t>
      </w:r>
      <w:r w:rsidR="002C2A0E">
        <w:rPr>
          <w:lang w:val="en"/>
        </w:rPr>
        <w:t xml:space="preserve">. In relation to </w:t>
      </w:r>
      <w:r w:rsidR="006B36D8">
        <w:rPr>
          <w:lang w:val="en"/>
        </w:rPr>
        <w:t xml:space="preserve">the </w:t>
      </w:r>
      <w:r w:rsidR="002C2A0E">
        <w:rPr>
          <w:lang w:val="en"/>
        </w:rPr>
        <w:t>fashion world</w:t>
      </w:r>
      <w:r w:rsidR="006B36D8">
        <w:rPr>
          <w:lang w:val="en"/>
        </w:rPr>
        <w:t>,</w:t>
      </w:r>
      <w:r w:rsidR="002C2A0E">
        <w:rPr>
          <w:lang w:val="en"/>
        </w:rPr>
        <w:t xml:space="preserve"> sustainability </w:t>
      </w:r>
      <w:r w:rsidR="008007CD">
        <w:rPr>
          <w:lang w:val="en"/>
        </w:rPr>
        <w:t>can refer to the way raw product</w:t>
      </w:r>
      <w:r w:rsidR="00D42FB0">
        <w:rPr>
          <w:lang w:val="en"/>
        </w:rPr>
        <w:t>s</w:t>
      </w:r>
      <w:r w:rsidR="008007CD">
        <w:rPr>
          <w:lang w:val="en"/>
        </w:rPr>
        <w:t xml:space="preserve"> are sourced and manufactured. On the ethical side</w:t>
      </w:r>
      <w:r w:rsidR="00D42FB0">
        <w:rPr>
          <w:lang w:val="en"/>
        </w:rPr>
        <w:t>,</w:t>
      </w:r>
      <w:r w:rsidR="008007CD">
        <w:rPr>
          <w:lang w:val="en"/>
        </w:rPr>
        <w:t xml:space="preserve"> sustainability can refer to </w:t>
      </w:r>
      <w:proofErr w:type="spellStart"/>
      <w:r w:rsidR="008007CD">
        <w:rPr>
          <w:lang w:val="en"/>
        </w:rPr>
        <w:t>labour</w:t>
      </w:r>
      <w:proofErr w:type="spellEnd"/>
      <w:r w:rsidR="00ED0AC1">
        <w:rPr>
          <w:lang w:val="en"/>
        </w:rPr>
        <w:t>,</w:t>
      </w:r>
      <w:r w:rsidR="008007CD">
        <w:rPr>
          <w:lang w:val="en"/>
        </w:rPr>
        <w:t xml:space="preserve"> including fair pay</w:t>
      </w:r>
      <w:r w:rsidR="006B36D8">
        <w:rPr>
          <w:lang w:val="en"/>
        </w:rPr>
        <w:t xml:space="preserve"> for workers</w:t>
      </w:r>
      <w:r w:rsidR="008007CD">
        <w:rPr>
          <w:lang w:val="en"/>
        </w:rPr>
        <w:t xml:space="preserve"> and safe working conditions for </w:t>
      </w:r>
      <w:r w:rsidR="006B36D8">
        <w:rPr>
          <w:lang w:val="en"/>
        </w:rPr>
        <w:t>employees</w:t>
      </w:r>
      <w:r w:rsidR="008007CD">
        <w:rPr>
          <w:lang w:val="en"/>
        </w:rPr>
        <w:t xml:space="preserve">.  </w:t>
      </w:r>
    </w:p>
    <w:p w14:paraId="5ECB06A0" w14:textId="4A481F56" w:rsidR="00903DF4" w:rsidRDefault="008007CD" w:rsidP="00F23859">
      <w:pPr>
        <w:spacing w:after="0" w:line="360" w:lineRule="auto"/>
        <w:jc w:val="both"/>
      </w:pPr>
      <w:r>
        <w:t>As mentioned above, Primark is the face of the fast fashion trend and ha</w:t>
      </w:r>
      <w:r w:rsidR="005F3A43">
        <w:t>s</w:t>
      </w:r>
      <w:r>
        <w:t xml:space="preserve"> experienced a lot of backlash from media and people concern about </w:t>
      </w:r>
      <w:r w:rsidR="00F67DDD">
        <w:t xml:space="preserve">the brand’s </w:t>
      </w:r>
      <w:r>
        <w:t>contribution to sustainability within the fashion industry.</w:t>
      </w:r>
      <w:r w:rsidR="00804943">
        <w:rPr>
          <w:lang w:val="en"/>
        </w:rPr>
        <w:t xml:space="preserve"> </w:t>
      </w:r>
      <w:r w:rsidR="00903DF4">
        <w:t xml:space="preserve">In order to minimise Primark’s negative impact on the environment and </w:t>
      </w:r>
      <w:r w:rsidR="00D42FB0">
        <w:t>to increase</w:t>
      </w:r>
      <w:r w:rsidR="00903DF4">
        <w:t xml:space="preserve"> the </w:t>
      </w:r>
      <w:r w:rsidR="00903DF4">
        <w:lastRenderedPageBreak/>
        <w:t>positive effects of the ethical side of their business, Primark has launched several campaigns and programmes</w:t>
      </w:r>
      <w:r w:rsidR="006B36D8">
        <w:t xml:space="preserve"> to boost its brand perception.</w:t>
      </w:r>
    </w:p>
    <w:p w14:paraId="60FB8D60" w14:textId="1B6F3B4E" w:rsidR="00D42FB0" w:rsidRDefault="00804943" w:rsidP="00F23859">
      <w:pPr>
        <w:spacing w:after="0" w:line="360" w:lineRule="auto"/>
        <w:jc w:val="both"/>
      </w:pPr>
      <w:r>
        <w:t xml:space="preserve">Primark </w:t>
      </w:r>
      <w:r w:rsidR="00D42FB0">
        <w:t>has created</w:t>
      </w:r>
      <w:r>
        <w:t xml:space="preserve"> the Sustainable Cotton Programme</w:t>
      </w:r>
      <w:r w:rsidR="00D42FB0">
        <w:t xml:space="preserve"> that focuses on training cotton farmers in India on sustainable farming methods that can reduce the use of fertilizers, pesticide and water usage</w:t>
      </w:r>
      <w:r w:rsidR="00023AD5">
        <w:t xml:space="preserve">. </w:t>
      </w:r>
      <w:r w:rsidR="00D42FB0">
        <w:t>The outcome of this programme has shown some improvement in the way that cotton is farmed</w:t>
      </w:r>
      <w:r w:rsidR="00023AD5">
        <w:t xml:space="preserve">, mainly reducing the use of chemicals and </w:t>
      </w:r>
      <w:r w:rsidR="006B36D8">
        <w:t xml:space="preserve">a </w:t>
      </w:r>
      <w:r w:rsidR="00023AD5">
        <w:t xml:space="preserve">small reduction in water use </w:t>
      </w:r>
      <w:proofErr w:type="gramStart"/>
      <w:r w:rsidR="00023AD5">
        <w:t>( Cotton</w:t>
      </w:r>
      <w:proofErr w:type="gramEnd"/>
      <w:r w:rsidR="00023AD5">
        <w:t xml:space="preserve"> Connect, n.d.)</w:t>
      </w:r>
      <w:r w:rsidR="00D42FB0">
        <w:t xml:space="preserve">. Primark ambition is to use 100% of sustainable cotton in </w:t>
      </w:r>
      <w:r w:rsidR="00B841F4">
        <w:t xml:space="preserve">the </w:t>
      </w:r>
      <w:r w:rsidR="00D42FB0">
        <w:t xml:space="preserve">production of their products, however; the initiative was launched in 2013, which is 6 years ago, and at the moment there is a minimal </w:t>
      </w:r>
      <w:r w:rsidR="006B36D8">
        <w:t>range of</w:t>
      </w:r>
      <w:r w:rsidR="00D42FB0">
        <w:t xml:space="preserve"> clothing made from sustainable cotton available at Primark. The vast majority of textiles are made with unsustainable cotton that is sold in colossal quantities around the world. For comparison, it takes around 10,000 litres of water to produce one kilogram of cotton </w:t>
      </w:r>
      <w:r w:rsidR="00D42FB0" w:rsidRPr="00D42FB0">
        <w:t>(</w:t>
      </w:r>
      <w:r w:rsidR="00A70460">
        <w:t>Better Cotton Initiative, 2019</w:t>
      </w:r>
      <w:r w:rsidR="00D42FB0" w:rsidRPr="00D42FB0">
        <w:t>)</w:t>
      </w:r>
      <w:r w:rsidR="00D42FB0">
        <w:t>.  Approximately</w:t>
      </w:r>
      <w:r w:rsidR="00D42FB0" w:rsidRPr="00D42FB0">
        <w:t xml:space="preserve"> 8,000 litres</w:t>
      </w:r>
      <w:r w:rsidR="00D42FB0">
        <w:t xml:space="preserve"> of water </w:t>
      </w:r>
      <w:proofErr w:type="gramStart"/>
      <w:r w:rsidR="00D42FB0">
        <w:t>is</w:t>
      </w:r>
      <w:proofErr w:type="gramEnd"/>
      <w:r w:rsidR="00D42FB0">
        <w:t xml:space="preserve"> needed</w:t>
      </w:r>
      <w:r w:rsidR="00D42FB0" w:rsidRPr="00D42FB0">
        <w:t xml:space="preserve"> </w:t>
      </w:r>
      <w:r w:rsidR="00D42FB0">
        <w:t xml:space="preserve">to create a </w:t>
      </w:r>
      <w:r w:rsidR="00D42FB0" w:rsidRPr="00D42FB0">
        <w:t>pair of</w:t>
      </w:r>
      <w:r w:rsidR="00D42FB0">
        <w:t xml:space="preserve"> jeans. </w:t>
      </w:r>
      <w:r w:rsidR="006B36D8">
        <w:t>Cotton plants are very thirsty plants that</w:t>
      </w:r>
      <w:r w:rsidR="00446FD2">
        <w:t xml:space="preserve"> are</w:t>
      </w:r>
      <w:r w:rsidR="006B36D8">
        <w:t xml:space="preserve"> using vast amounts of water to grow and as </w:t>
      </w:r>
      <w:r w:rsidR="00FF5278">
        <w:t xml:space="preserve">the </w:t>
      </w:r>
      <w:r w:rsidR="006B36D8">
        <w:t xml:space="preserve">majority of cotton is sourced in Bangladesh where safe drinking water is at premium due to its pollution </w:t>
      </w:r>
      <w:proofErr w:type="spellStart"/>
      <w:r w:rsidR="006B36D8">
        <w:t>wich</w:t>
      </w:r>
      <w:proofErr w:type="spellEnd"/>
      <w:r w:rsidR="006B36D8">
        <w:t xml:space="preserve"> hazardous chemicals (Ali et al</w:t>
      </w:r>
      <w:r w:rsidR="00446FD2">
        <w:t>.</w:t>
      </w:r>
      <w:r w:rsidR="006B36D8">
        <w:t xml:space="preserve">, 2016) the 10% reduction in water use is not significant enough to make a difference. </w:t>
      </w:r>
      <w:r w:rsidR="00D42FB0">
        <w:t>Taking into consideration the volume of textiles sold at Primark and the rate of how fast those items are discarded in the bin Primar</w:t>
      </w:r>
      <w:r w:rsidR="00023AD5">
        <w:t>k’s</w:t>
      </w:r>
      <w:r w:rsidR="00D42FB0">
        <w:t xml:space="preserve"> programme is not relevant to sustainability, because the brand is still heavily relying on fast fashion </w:t>
      </w:r>
      <w:r w:rsidR="00C14DB7">
        <w:t>business model</w:t>
      </w:r>
      <w:r w:rsidR="00D42FB0">
        <w:t xml:space="preserve"> regardless of their Sustainable Cotton Programme in place or not. In order to become a more responsible fashion brand, they need to readdress their values and objectives.</w:t>
      </w:r>
    </w:p>
    <w:p w14:paraId="13AC4D0D" w14:textId="208DAC38" w:rsidR="00804943" w:rsidRDefault="00D42FB0" w:rsidP="00F23859">
      <w:pPr>
        <w:spacing w:after="0" w:line="360" w:lineRule="auto"/>
        <w:jc w:val="both"/>
      </w:pPr>
      <w:r>
        <w:t>Primark (2019), was one of the first stores to introduce brown paper bag</w:t>
      </w:r>
      <w:r w:rsidR="00B841F4">
        <w:t>s</w:t>
      </w:r>
      <w:r>
        <w:t xml:space="preserve"> in 2002 that replaced the plastic ones. This is </w:t>
      </w:r>
      <w:r w:rsidR="00000892">
        <w:t>definitely</w:t>
      </w:r>
      <w:r>
        <w:t xml:space="preserve"> a step toward </w:t>
      </w:r>
      <w:r w:rsidR="00ED0AC1">
        <w:t xml:space="preserve">a </w:t>
      </w:r>
      <w:r>
        <w:t>more sustainable way</w:t>
      </w:r>
      <w:r w:rsidR="00ED0AC1">
        <w:t>;</w:t>
      </w:r>
      <w:r>
        <w:t xml:space="preserve"> however, </w:t>
      </w:r>
      <w:r w:rsidR="00ED0AC1">
        <w:t xml:space="preserve">it </w:t>
      </w:r>
      <w:r>
        <w:t>is a minuscule effort when compared to the overall</w:t>
      </w:r>
      <w:r w:rsidR="00023AD5">
        <w:t xml:space="preserve"> negative</w:t>
      </w:r>
      <w:r>
        <w:t xml:space="preserve"> impact on the environment</w:t>
      </w:r>
      <w:r w:rsidR="00F67DDD">
        <w:t xml:space="preserve"> that</w:t>
      </w:r>
      <w:r>
        <w:t xml:space="preserve"> Primark</w:t>
      </w:r>
      <w:r w:rsidR="00F67DDD">
        <w:t xml:space="preserve"> is creating</w:t>
      </w:r>
      <w:r w:rsidR="006B36D8">
        <w:t>.</w:t>
      </w:r>
    </w:p>
    <w:p w14:paraId="10CC8D2E" w14:textId="21B53EBF" w:rsidR="00D42FB0" w:rsidRDefault="00B841F4" w:rsidP="00F23859">
      <w:pPr>
        <w:spacing w:after="0" w:line="360" w:lineRule="auto"/>
        <w:jc w:val="both"/>
        <w:rPr>
          <w:lang w:val="en"/>
        </w:rPr>
      </w:pPr>
      <w:r>
        <w:t xml:space="preserve">On the positive note, Primark has a close relationship with children charity </w:t>
      </w:r>
      <w:proofErr w:type="spellStart"/>
      <w:r>
        <w:t>Newlife</w:t>
      </w:r>
      <w:proofErr w:type="spellEnd"/>
      <w:r>
        <w:t xml:space="preserve">, where sample clothes and unsold lines are donated to the charity to raise funds. The </w:t>
      </w:r>
      <w:proofErr w:type="spellStart"/>
      <w:r>
        <w:t>Newlife</w:t>
      </w:r>
      <w:proofErr w:type="spellEnd"/>
      <w:r>
        <w:t xml:space="preserve"> charity is the charity for disabled and terminally ill children. Money raised from selling Primark’s donations is used to buy medical equipment for children in desperate needs</w:t>
      </w:r>
      <w:r w:rsidR="00F67DDD">
        <w:t xml:space="preserve"> and support for their families</w:t>
      </w:r>
      <w:r>
        <w:t xml:space="preserve"> (</w:t>
      </w:r>
      <w:proofErr w:type="spellStart"/>
      <w:r>
        <w:t>Newlife</w:t>
      </w:r>
      <w:proofErr w:type="spellEnd"/>
      <w:r>
        <w:t xml:space="preserve">, 2019). </w:t>
      </w:r>
      <w:r w:rsidR="00C14DB7">
        <w:t>Such initiative allows Primark to meet their corporate social responsib</w:t>
      </w:r>
      <w:r w:rsidR="00FF5278">
        <w:t>ility</w:t>
      </w:r>
      <w:r w:rsidR="00C14DB7">
        <w:t xml:space="preserve"> </w:t>
      </w:r>
      <w:r w:rsidR="00C14DB7">
        <w:rPr>
          <w:lang w:val="en"/>
        </w:rPr>
        <w:t>goals and</w:t>
      </w:r>
      <w:r w:rsidR="00FF5278">
        <w:rPr>
          <w:lang w:val="en"/>
        </w:rPr>
        <w:t xml:space="preserve"> to</w:t>
      </w:r>
      <w:r w:rsidR="00C14DB7">
        <w:rPr>
          <w:lang w:val="en"/>
        </w:rPr>
        <w:t xml:space="preserve"> recycle their unsold products that otherwise would</w:t>
      </w:r>
      <w:r w:rsidR="006B36D8">
        <w:rPr>
          <w:lang w:val="en"/>
        </w:rPr>
        <w:t xml:space="preserve"> have been</w:t>
      </w:r>
      <w:r w:rsidR="00C14DB7">
        <w:rPr>
          <w:lang w:val="en"/>
        </w:rPr>
        <w:t xml:space="preserve"> thrown in the landfill. </w:t>
      </w:r>
    </w:p>
    <w:p w14:paraId="16718563" w14:textId="1D484D61" w:rsidR="00F67DDD" w:rsidRDefault="00F67DDD" w:rsidP="00F23859">
      <w:pPr>
        <w:spacing w:after="0" w:line="360" w:lineRule="auto"/>
        <w:jc w:val="both"/>
        <w:rPr>
          <w:lang w:val="en"/>
        </w:rPr>
      </w:pPr>
      <w:r>
        <w:rPr>
          <w:lang w:val="en"/>
        </w:rPr>
        <w:t>Primark is undoubtedly jumping on the sustainability wagon with their initiatives; however</w:t>
      </w:r>
      <w:r w:rsidR="006B36D8">
        <w:rPr>
          <w:lang w:val="en"/>
        </w:rPr>
        <w:t>,</w:t>
      </w:r>
      <w:r>
        <w:rPr>
          <w:lang w:val="en"/>
        </w:rPr>
        <w:t xml:space="preserve"> the brand’s intentions might not be as transparent as </w:t>
      </w:r>
      <w:proofErr w:type="gramStart"/>
      <w:r>
        <w:rPr>
          <w:lang w:val="en"/>
        </w:rPr>
        <w:t>it  would</w:t>
      </w:r>
      <w:proofErr w:type="gramEnd"/>
      <w:r>
        <w:rPr>
          <w:lang w:val="en"/>
        </w:rPr>
        <w:t xml:space="preserve"> seem. The fast-fashion chain has been accused of “greenwashing”, which is </w:t>
      </w:r>
      <w:r w:rsidR="009D699A">
        <w:rPr>
          <w:lang w:val="en"/>
        </w:rPr>
        <w:t>creating the a</w:t>
      </w:r>
      <w:r w:rsidR="004662F4">
        <w:rPr>
          <w:lang w:val="en"/>
        </w:rPr>
        <w:t>p</w:t>
      </w:r>
      <w:r w:rsidR="009D699A">
        <w:rPr>
          <w:lang w:val="en"/>
        </w:rPr>
        <w:t xml:space="preserve">pearance that the company is more environmentally friendly than it </w:t>
      </w:r>
      <w:proofErr w:type="gramStart"/>
      <w:r w:rsidR="009D699A">
        <w:rPr>
          <w:lang w:val="en"/>
        </w:rPr>
        <w:t>is in reality</w:t>
      </w:r>
      <w:proofErr w:type="gramEnd"/>
      <w:r w:rsidR="009D699A">
        <w:rPr>
          <w:lang w:val="en"/>
        </w:rPr>
        <w:t xml:space="preserve">. </w:t>
      </w:r>
      <w:r w:rsidR="004662F4">
        <w:rPr>
          <w:lang w:val="en"/>
        </w:rPr>
        <w:t>According to Underwriters Laboratories (2007), there are seven sins of greenwashing</w:t>
      </w:r>
      <w:r w:rsidR="003F0B2F">
        <w:rPr>
          <w:lang w:val="en"/>
        </w:rPr>
        <w:t>,</w:t>
      </w:r>
      <w:r w:rsidR="004662F4">
        <w:rPr>
          <w:lang w:val="en"/>
        </w:rPr>
        <w:t xml:space="preserve"> and </w:t>
      </w:r>
      <w:r w:rsidR="006B36D8">
        <w:rPr>
          <w:lang w:val="en"/>
        </w:rPr>
        <w:t>they</w:t>
      </w:r>
      <w:r w:rsidR="004662F4">
        <w:rPr>
          <w:lang w:val="en"/>
        </w:rPr>
        <w:t xml:space="preserve"> include </w:t>
      </w:r>
      <w:r w:rsidR="00876B63">
        <w:rPr>
          <w:lang w:val="en"/>
        </w:rPr>
        <w:t xml:space="preserve">the </w:t>
      </w:r>
      <w:r w:rsidR="004662F4">
        <w:rPr>
          <w:lang w:val="en"/>
        </w:rPr>
        <w:t xml:space="preserve">sin of no proof, </w:t>
      </w:r>
      <w:r w:rsidR="00446FD2">
        <w:rPr>
          <w:lang w:val="en"/>
        </w:rPr>
        <w:t xml:space="preserve">the </w:t>
      </w:r>
      <w:r w:rsidR="004662F4">
        <w:rPr>
          <w:lang w:val="en"/>
        </w:rPr>
        <w:t xml:space="preserve">sin of vagueness </w:t>
      </w:r>
      <w:r w:rsidR="006B36D8">
        <w:rPr>
          <w:lang w:val="en"/>
        </w:rPr>
        <w:t>,</w:t>
      </w:r>
      <w:r w:rsidR="004662F4">
        <w:rPr>
          <w:lang w:val="en"/>
        </w:rPr>
        <w:t xml:space="preserve"> </w:t>
      </w:r>
      <w:r w:rsidR="00446FD2">
        <w:rPr>
          <w:lang w:val="en"/>
        </w:rPr>
        <w:t xml:space="preserve">the </w:t>
      </w:r>
      <w:r w:rsidR="004662F4">
        <w:rPr>
          <w:lang w:val="en"/>
        </w:rPr>
        <w:t xml:space="preserve">sin of </w:t>
      </w:r>
      <w:r w:rsidR="004662F4">
        <w:rPr>
          <w:lang w:val="en"/>
        </w:rPr>
        <w:lastRenderedPageBreak/>
        <w:t>irrelevance</w:t>
      </w:r>
      <w:r w:rsidR="006B36D8">
        <w:rPr>
          <w:lang w:val="en"/>
        </w:rPr>
        <w:t xml:space="preserve">, </w:t>
      </w:r>
      <w:r w:rsidR="00446FD2">
        <w:rPr>
          <w:lang w:val="en"/>
        </w:rPr>
        <w:t xml:space="preserve">the </w:t>
      </w:r>
      <w:r w:rsidR="006B36D8">
        <w:rPr>
          <w:lang w:val="en"/>
        </w:rPr>
        <w:t xml:space="preserve">sin </w:t>
      </w:r>
      <w:r w:rsidR="00F0406C">
        <w:rPr>
          <w:lang w:val="en"/>
        </w:rPr>
        <w:t xml:space="preserve">of the hidden trade-off, </w:t>
      </w:r>
      <w:r w:rsidR="00446FD2">
        <w:rPr>
          <w:lang w:val="en"/>
        </w:rPr>
        <w:t xml:space="preserve">the </w:t>
      </w:r>
      <w:r w:rsidR="00F0406C">
        <w:rPr>
          <w:lang w:val="en"/>
        </w:rPr>
        <w:t>sin of worshipping false labels,</w:t>
      </w:r>
      <w:r w:rsidR="00446FD2">
        <w:rPr>
          <w:lang w:val="en"/>
        </w:rPr>
        <w:t xml:space="preserve"> the</w:t>
      </w:r>
      <w:r w:rsidR="00F0406C">
        <w:rPr>
          <w:lang w:val="en"/>
        </w:rPr>
        <w:t xml:space="preserve"> sin of lesser of two evils and sin of fibbing.</w:t>
      </w:r>
      <w:r w:rsidR="004662F4">
        <w:rPr>
          <w:lang w:val="en"/>
        </w:rPr>
        <w:t xml:space="preserve"> In relation to Primark, the brand </w:t>
      </w:r>
      <w:r w:rsidR="00537B44">
        <w:rPr>
          <w:lang w:val="en"/>
        </w:rPr>
        <w:t xml:space="preserve">could be accused of </w:t>
      </w:r>
      <w:r w:rsidR="00B01F58">
        <w:rPr>
          <w:lang w:val="en"/>
        </w:rPr>
        <w:t>many sins,</w:t>
      </w:r>
      <w:r w:rsidR="00537B44">
        <w:rPr>
          <w:lang w:val="en"/>
        </w:rPr>
        <w:t xml:space="preserve"> with their lack of commitment to </w:t>
      </w:r>
      <w:r w:rsidR="00B01F58">
        <w:rPr>
          <w:lang w:val="en"/>
        </w:rPr>
        <w:t>address</w:t>
      </w:r>
      <w:r w:rsidR="00537B44">
        <w:rPr>
          <w:lang w:val="en"/>
        </w:rPr>
        <w:t xml:space="preserve"> greenhouse gas emission</w:t>
      </w:r>
      <w:r w:rsidR="00B01F58">
        <w:rPr>
          <w:lang w:val="en"/>
        </w:rPr>
        <w:t xml:space="preserve">s and carbon footprint in their supply chain but openly speaking about stores efficiency (Primark, 2019). Another red flag can be associated with their sustainable cotton </w:t>
      </w:r>
      <w:proofErr w:type="spellStart"/>
      <w:r w:rsidR="00B01F58">
        <w:rPr>
          <w:lang w:val="en"/>
        </w:rPr>
        <w:t>pyjamas</w:t>
      </w:r>
      <w:proofErr w:type="spellEnd"/>
      <w:r w:rsidR="00B01F58">
        <w:rPr>
          <w:lang w:val="en"/>
        </w:rPr>
        <w:t xml:space="preserve"> at the price of only £6 when compared to other sustainable clothing </w:t>
      </w:r>
      <w:proofErr w:type="gramStart"/>
      <w:r w:rsidR="00B01F58">
        <w:rPr>
          <w:lang w:val="en"/>
        </w:rPr>
        <w:t>companies</w:t>
      </w:r>
      <w:proofErr w:type="gramEnd"/>
      <w:r w:rsidR="00B01F58">
        <w:rPr>
          <w:lang w:val="en"/>
        </w:rPr>
        <w:t xml:space="preserve"> prices are much higher (Revival Collective, 2017). Primark is branding their “</w:t>
      </w:r>
      <w:proofErr w:type="spellStart"/>
      <w:proofErr w:type="gramStart"/>
      <w:r w:rsidR="00B01F58">
        <w:rPr>
          <w:lang w:val="en"/>
        </w:rPr>
        <w:t>sustainable”cotton</w:t>
      </w:r>
      <w:proofErr w:type="spellEnd"/>
      <w:proofErr w:type="gramEnd"/>
      <w:r w:rsidR="00B01F58">
        <w:rPr>
          <w:lang w:val="en"/>
        </w:rPr>
        <w:t xml:space="preserve"> at unsustainable prices, which points to another issue that is fair wages for factory workers. Primark is very vocal about paying workers minimum wages according to the countries they </w:t>
      </w:r>
      <w:r w:rsidR="00F0406C">
        <w:rPr>
          <w:lang w:val="en"/>
        </w:rPr>
        <w:t xml:space="preserve">live and </w:t>
      </w:r>
      <w:r w:rsidR="00B01F58">
        <w:rPr>
          <w:lang w:val="en"/>
        </w:rPr>
        <w:t xml:space="preserve">work in, however; minimum wages are the bare requirements that Primark </w:t>
      </w:r>
      <w:proofErr w:type="gramStart"/>
      <w:r w:rsidR="00B01F58">
        <w:rPr>
          <w:lang w:val="en"/>
        </w:rPr>
        <w:t>has to</w:t>
      </w:r>
      <w:proofErr w:type="gramEnd"/>
      <w:r w:rsidR="00B01F58">
        <w:rPr>
          <w:lang w:val="en"/>
        </w:rPr>
        <w:t xml:space="preserve"> obey legally; therefore</w:t>
      </w:r>
      <w:r w:rsidR="005F186C">
        <w:rPr>
          <w:lang w:val="en"/>
        </w:rPr>
        <w:t>,</w:t>
      </w:r>
      <w:r w:rsidR="00B01F58">
        <w:rPr>
          <w:lang w:val="en"/>
        </w:rPr>
        <w:t xml:space="preserve"> that does not make them any more ethical or sustainable. To make a change they should pay workers the living minimum wage; however, they are not willing to do this, as this would suggest that they could not sell</w:t>
      </w:r>
      <w:r w:rsidR="003F2F2B">
        <w:rPr>
          <w:lang w:val="en"/>
        </w:rPr>
        <w:t xml:space="preserve"> “</w:t>
      </w:r>
      <w:r w:rsidR="00B01F58">
        <w:rPr>
          <w:lang w:val="en"/>
        </w:rPr>
        <w:t>sustainable</w:t>
      </w:r>
      <w:r w:rsidR="00F0406C">
        <w:rPr>
          <w:lang w:val="en"/>
        </w:rPr>
        <w:t xml:space="preserve"> cotton</w:t>
      </w:r>
      <w:r w:rsidR="00B01F58">
        <w:rPr>
          <w:lang w:val="en"/>
        </w:rPr>
        <w:t xml:space="preserve"> </w:t>
      </w:r>
      <w:proofErr w:type="spellStart"/>
      <w:r w:rsidR="00B01F58">
        <w:rPr>
          <w:lang w:val="en"/>
        </w:rPr>
        <w:t>pyjamas</w:t>
      </w:r>
      <w:proofErr w:type="spellEnd"/>
      <w:r w:rsidR="00F0406C">
        <w:rPr>
          <w:lang w:val="en"/>
        </w:rPr>
        <w:t>”</w:t>
      </w:r>
      <w:r w:rsidR="00B01F58">
        <w:rPr>
          <w:lang w:val="en"/>
        </w:rPr>
        <w:t xml:space="preserve"> at the cost of £6, as their profit margins would be</w:t>
      </w:r>
      <w:r w:rsidR="003F2F2B">
        <w:rPr>
          <w:lang w:val="en"/>
        </w:rPr>
        <w:t xml:space="preserve"> </w:t>
      </w:r>
      <w:r w:rsidR="00B01F58">
        <w:rPr>
          <w:lang w:val="en"/>
        </w:rPr>
        <w:t>non-exist</w:t>
      </w:r>
      <w:r w:rsidR="00FF5278">
        <w:rPr>
          <w:lang w:val="en"/>
        </w:rPr>
        <w:t>ent</w:t>
      </w:r>
      <w:r w:rsidR="00B01F58">
        <w:rPr>
          <w:lang w:val="en"/>
        </w:rPr>
        <w:t>.</w:t>
      </w:r>
      <w:r w:rsidR="009607BD">
        <w:rPr>
          <w:lang w:val="en"/>
        </w:rPr>
        <w:t xml:space="preserve"> However, as consumers </w:t>
      </w:r>
      <w:r w:rsidR="00FF5278">
        <w:rPr>
          <w:lang w:val="en"/>
        </w:rPr>
        <w:t xml:space="preserve">are </w:t>
      </w:r>
      <w:r w:rsidR="009607BD">
        <w:rPr>
          <w:lang w:val="en"/>
        </w:rPr>
        <w:t>getting more educated about sustainable and ethical practices, their</w:t>
      </w:r>
      <w:r w:rsidR="003F2F2B">
        <w:rPr>
          <w:lang w:val="en"/>
        </w:rPr>
        <w:t xml:space="preserve"> shopping</w:t>
      </w:r>
      <w:r w:rsidR="009607BD">
        <w:rPr>
          <w:lang w:val="en"/>
        </w:rPr>
        <w:t xml:space="preserve"> </w:t>
      </w:r>
      <w:proofErr w:type="spellStart"/>
      <w:r w:rsidR="009607BD">
        <w:rPr>
          <w:lang w:val="en"/>
        </w:rPr>
        <w:t>behaviour</w:t>
      </w:r>
      <w:proofErr w:type="spellEnd"/>
      <w:r w:rsidR="009607BD">
        <w:rPr>
          <w:lang w:val="en"/>
        </w:rPr>
        <w:t xml:space="preserve"> might change, and they might demand more environmentally friendly products.</w:t>
      </w:r>
      <w:r w:rsidR="00B01F58">
        <w:rPr>
          <w:lang w:val="en"/>
        </w:rPr>
        <w:t xml:space="preserve"> Relying on small profit margins </w:t>
      </w:r>
      <w:r w:rsidR="009607BD">
        <w:rPr>
          <w:lang w:val="en"/>
        </w:rPr>
        <w:t>while</w:t>
      </w:r>
      <w:r w:rsidR="00B01F58">
        <w:rPr>
          <w:lang w:val="en"/>
        </w:rPr>
        <w:t xml:space="preserve"> selling huge volumes of products </w:t>
      </w:r>
      <w:r w:rsidR="009607BD">
        <w:rPr>
          <w:lang w:val="en"/>
        </w:rPr>
        <w:t xml:space="preserve">could be very risky tactic for Primark, but also </w:t>
      </w:r>
      <w:r w:rsidR="00B01F58">
        <w:rPr>
          <w:lang w:val="en"/>
        </w:rPr>
        <w:t xml:space="preserve">does not go </w:t>
      </w:r>
      <w:r w:rsidR="00FF5278">
        <w:rPr>
          <w:lang w:val="en"/>
        </w:rPr>
        <w:t>hand in hand</w:t>
      </w:r>
      <w:r w:rsidR="00B01F58">
        <w:rPr>
          <w:lang w:val="en"/>
        </w:rPr>
        <w:t xml:space="preserve"> with the sustainable business model</w:t>
      </w:r>
      <w:r w:rsidR="00FF01F0">
        <w:rPr>
          <w:lang w:val="en"/>
        </w:rPr>
        <w:t>.</w:t>
      </w:r>
      <w:r w:rsidR="00FF5278">
        <w:rPr>
          <w:lang w:val="en"/>
        </w:rPr>
        <w:t xml:space="preserve"> </w:t>
      </w:r>
      <w:r w:rsidR="00FF01F0">
        <w:rPr>
          <w:lang w:val="en"/>
        </w:rPr>
        <w:t>I</w:t>
      </w:r>
      <w:r w:rsidR="00FF5278">
        <w:rPr>
          <w:lang w:val="en"/>
        </w:rPr>
        <w:t xml:space="preserve">f </w:t>
      </w:r>
      <w:proofErr w:type="gramStart"/>
      <w:r w:rsidR="00FF5278">
        <w:rPr>
          <w:lang w:val="en"/>
        </w:rPr>
        <w:t>anything</w:t>
      </w:r>
      <w:proofErr w:type="gramEnd"/>
      <w:r w:rsidR="00FF5278">
        <w:rPr>
          <w:lang w:val="en"/>
        </w:rPr>
        <w:t xml:space="preserve"> it</w:t>
      </w:r>
      <w:r w:rsidR="00B01F58">
        <w:rPr>
          <w:lang w:val="en"/>
        </w:rPr>
        <w:t xml:space="preserve"> goes against one of the primary definitions of sustainability that is slow fashion and longevity. </w:t>
      </w:r>
      <w:r w:rsidR="00F0406C">
        <w:rPr>
          <w:lang w:val="en"/>
        </w:rPr>
        <w:t>B</w:t>
      </w:r>
      <w:r w:rsidR="00B01F58">
        <w:rPr>
          <w:lang w:val="en"/>
        </w:rPr>
        <w:t>rand</w:t>
      </w:r>
      <w:r w:rsidR="00FF01F0">
        <w:rPr>
          <w:lang w:val="en"/>
        </w:rPr>
        <w:t>ing</w:t>
      </w:r>
      <w:r w:rsidR="00B01F58">
        <w:rPr>
          <w:lang w:val="en"/>
        </w:rPr>
        <w:t xml:space="preserve"> </w:t>
      </w:r>
      <w:r w:rsidR="00F0406C">
        <w:rPr>
          <w:lang w:val="en"/>
        </w:rPr>
        <w:t>and</w:t>
      </w:r>
      <w:r w:rsidR="00B01F58">
        <w:rPr>
          <w:lang w:val="en"/>
        </w:rPr>
        <w:t xml:space="preserve"> marketing product</w:t>
      </w:r>
      <w:r w:rsidR="00F0406C">
        <w:rPr>
          <w:lang w:val="en"/>
        </w:rPr>
        <w:t>s</w:t>
      </w:r>
      <w:r w:rsidR="00B01F58">
        <w:rPr>
          <w:lang w:val="en"/>
        </w:rPr>
        <w:t xml:space="preserve"> to look and sound more sustainable is one of the most apparent signs of greenwashing.</w:t>
      </w:r>
    </w:p>
    <w:p w14:paraId="51543B4A" w14:textId="77777777" w:rsidR="00ED0AC1" w:rsidRPr="00804943" w:rsidRDefault="00ED0AC1" w:rsidP="00F23859">
      <w:pPr>
        <w:spacing w:after="0" w:line="360" w:lineRule="auto"/>
        <w:jc w:val="both"/>
        <w:rPr>
          <w:lang w:val="en"/>
        </w:rPr>
      </w:pPr>
    </w:p>
    <w:p w14:paraId="597FC89F" w14:textId="0B225B35" w:rsidR="00876B63" w:rsidRDefault="00B01F58" w:rsidP="00F23859">
      <w:pPr>
        <w:spacing w:after="0" w:line="360" w:lineRule="auto"/>
        <w:jc w:val="both"/>
      </w:pPr>
      <w:r>
        <w:t>In conclusion, Primark is aware</w:t>
      </w:r>
      <w:r w:rsidR="00F0406C">
        <w:t xml:space="preserve"> </w:t>
      </w:r>
      <w:r w:rsidR="00FF01F0">
        <w:t>of</w:t>
      </w:r>
      <w:r w:rsidR="00F0406C">
        <w:t xml:space="preserve"> how important</w:t>
      </w:r>
      <w:r>
        <w:t xml:space="preserve"> the sustainability factor</w:t>
      </w:r>
      <w:r w:rsidR="00F0406C">
        <w:t xml:space="preserve"> is</w:t>
      </w:r>
      <w:r>
        <w:t xml:space="preserve"> in the fashion industry and through their initiatives such as</w:t>
      </w:r>
      <w:r w:rsidR="00FF01F0">
        <w:t xml:space="preserve"> a</w:t>
      </w:r>
      <w:r>
        <w:t xml:space="preserve"> sustainable cotton programme, recyclable paper bags and donating products to the </w:t>
      </w:r>
      <w:proofErr w:type="spellStart"/>
      <w:r>
        <w:t>Newlife</w:t>
      </w:r>
      <w:proofErr w:type="spellEnd"/>
      <w:r>
        <w:t xml:space="preserve"> charity is attempting to offset their negative impact on the environment. However, their efforts are not enough to make the visible </w:t>
      </w:r>
      <w:proofErr w:type="gramStart"/>
      <w:r>
        <w:t>difference</w:t>
      </w:r>
      <w:r w:rsidR="00FF01F0">
        <w:t xml:space="preserve">, </w:t>
      </w:r>
      <w:bookmarkStart w:id="1" w:name="_GoBack"/>
      <w:bookmarkEnd w:id="1"/>
      <w:r>
        <w:t xml:space="preserve"> as</w:t>
      </w:r>
      <w:proofErr w:type="gramEnd"/>
      <w:r>
        <w:t xml:space="preserve"> the problem is embedded at the core of their whole business concept, values and objectives. </w:t>
      </w:r>
      <w:r w:rsidR="002942FA">
        <w:t xml:space="preserve">Although </w:t>
      </w:r>
      <w:r w:rsidR="00762A95">
        <w:t>Primark is</w:t>
      </w:r>
      <w:r>
        <w:t xml:space="preserve"> trying</w:t>
      </w:r>
      <w:r w:rsidR="00762A95">
        <w:t xml:space="preserve"> </w:t>
      </w:r>
      <w:r w:rsidR="009607BD">
        <w:t xml:space="preserve">to </w:t>
      </w:r>
      <w:r w:rsidR="00762A95">
        <w:t>actively</w:t>
      </w:r>
      <w:r w:rsidR="00762A95" w:rsidRPr="00762A95">
        <w:t xml:space="preserve"> </w:t>
      </w:r>
      <w:r w:rsidR="00762A95">
        <w:t>participat</w:t>
      </w:r>
      <w:r>
        <w:t>e</w:t>
      </w:r>
      <w:r w:rsidR="00762A95">
        <w:t xml:space="preserve"> in the </w:t>
      </w:r>
      <w:r>
        <w:t>sustainable business model</w:t>
      </w:r>
      <w:r w:rsidR="00762A95">
        <w:t xml:space="preserve">, </w:t>
      </w:r>
      <w:r>
        <w:t>there is a lot of scepticism</w:t>
      </w:r>
      <w:r w:rsidR="00762A95">
        <w:t xml:space="preserve"> that a fast-fashion chain such as Primark </w:t>
      </w:r>
      <w:r w:rsidR="009607BD">
        <w:t>cannot</w:t>
      </w:r>
      <w:r w:rsidR="00762A95">
        <w:t xml:space="preserve"> be called</w:t>
      </w:r>
      <w:r>
        <w:t xml:space="preserve"> or even ever be a</w:t>
      </w:r>
      <w:r w:rsidR="00762A95">
        <w:t xml:space="preserve"> sustainable business. </w:t>
      </w:r>
      <w:r>
        <w:t xml:space="preserve"> </w:t>
      </w:r>
      <w:r w:rsidR="00762A95">
        <w:t>It is believed that the two main factors</w:t>
      </w:r>
      <w:r w:rsidR="00F0406C">
        <w:t xml:space="preserve"> discussed in this essay</w:t>
      </w:r>
      <w:r>
        <w:t>, which are</w:t>
      </w:r>
      <w:r w:rsidR="00762A95">
        <w:t xml:space="preserve"> sustainability and </w:t>
      </w:r>
      <w:proofErr w:type="gramStart"/>
      <w:r w:rsidR="00762A95">
        <w:t>fast-fashion</w:t>
      </w:r>
      <w:proofErr w:type="gramEnd"/>
      <w:r>
        <w:t>,</w:t>
      </w:r>
      <w:r w:rsidR="00762A95">
        <w:t xml:space="preserve"> are contradictive in nature</w:t>
      </w:r>
      <w:r>
        <w:t>;</w:t>
      </w:r>
      <w:r w:rsidR="00762A95">
        <w:t xml:space="preserve"> therefore</w:t>
      </w:r>
      <w:r>
        <w:t>, they</w:t>
      </w:r>
      <w:r w:rsidR="00762A95">
        <w:t xml:space="preserve"> ca</w:t>
      </w:r>
      <w:r w:rsidR="009607BD">
        <w:t>n</w:t>
      </w:r>
      <w:r w:rsidR="00762A95">
        <w:t xml:space="preserve">not be </w:t>
      </w:r>
      <w:r w:rsidR="002942FA">
        <w:t>linked together.</w:t>
      </w:r>
      <w:r>
        <w:t xml:space="preserve"> </w:t>
      </w:r>
    </w:p>
    <w:p w14:paraId="18805BD0" w14:textId="77777777" w:rsidR="00876B63" w:rsidRDefault="00876B63">
      <w:r>
        <w:br w:type="page"/>
      </w:r>
    </w:p>
    <w:p w14:paraId="2293DD30" w14:textId="2EE6A5B2" w:rsidR="003054CE" w:rsidRDefault="00876B63" w:rsidP="00F23859">
      <w:pPr>
        <w:spacing w:after="0" w:line="360" w:lineRule="auto"/>
        <w:jc w:val="center"/>
      </w:pPr>
      <w:r>
        <w:lastRenderedPageBreak/>
        <w:t>References:</w:t>
      </w:r>
    </w:p>
    <w:p w14:paraId="616F5EA0" w14:textId="77777777" w:rsidR="00F23859" w:rsidRDefault="00F23859" w:rsidP="00F23859">
      <w:pPr>
        <w:spacing w:after="0" w:line="360" w:lineRule="auto"/>
        <w:jc w:val="center"/>
      </w:pPr>
    </w:p>
    <w:p w14:paraId="188EA3BD" w14:textId="77777777" w:rsidR="00F23859" w:rsidRDefault="00F23859" w:rsidP="00695A48">
      <w:pPr>
        <w:pStyle w:val="ListParagraph"/>
        <w:numPr>
          <w:ilvl w:val="0"/>
          <w:numId w:val="1"/>
        </w:numPr>
        <w:spacing w:after="0" w:line="360" w:lineRule="auto"/>
        <w:rPr>
          <w:rStyle w:val="title-text"/>
          <w:rFonts w:ascii="NexusSans" w:hAnsi="NexusSans" w:cs="Arial"/>
          <w:lang w:val="en"/>
        </w:rPr>
      </w:pPr>
      <w:r>
        <w:t xml:space="preserve">Ali M.M., Ali M.L., Islam M.S. &amp; </w:t>
      </w:r>
      <w:proofErr w:type="spellStart"/>
      <w:r>
        <w:t>Ruhman</w:t>
      </w:r>
      <w:proofErr w:type="spellEnd"/>
      <w:r>
        <w:t xml:space="preserve"> M.Z. (2016)</w:t>
      </w:r>
      <w:r w:rsidRPr="00446FD2">
        <w:rPr>
          <w:i/>
          <w:iCs/>
        </w:rPr>
        <w:t xml:space="preserve"> </w:t>
      </w:r>
      <w:r w:rsidRPr="00446FD2">
        <w:rPr>
          <w:rStyle w:val="title-text"/>
          <w:rFonts w:ascii="NexusSans" w:hAnsi="NexusSans" w:cs="Arial"/>
          <w:i/>
          <w:iCs/>
          <w:lang w:val="en"/>
        </w:rPr>
        <w:t xml:space="preserve">Preliminary assessment of heavy metals in water and sediment of </w:t>
      </w:r>
      <w:proofErr w:type="spellStart"/>
      <w:r w:rsidRPr="00446FD2">
        <w:rPr>
          <w:rStyle w:val="title-text"/>
          <w:rFonts w:ascii="NexusSans" w:hAnsi="NexusSans" w:cs="Arial"/>
          <w:i/>
          <w:iCs/>
          <w:lang w:val="en"/>
        </w:rPr>
        <w:t>Karnaphuli</w:t>
      </w:r>
      <w:proofErr w:type="spellEnd"/>
      <w:r w:rsidRPr="00446FD2">
        <w:rPr>
          <w:rStyle w:val="title-text"/>
          <w:rFonts w:ascii="NexusSans" w:hAnsi="NexusSans" w:cs="Arial"/>
          <w:i/>
          <w:iCs/>
          <w:lang w:val="en"/>
        </w:rPr>
        <w:t xml:space="preserve"> River, Banglades</w:t>
      </w:r>
      <w:r>
        <w:rPr>
          <w:rStyle w:val="title-text"/>
          <w:rFonts w:ascii="NexusSans" w:hAnsi="NexusSans" w:cs="Arial"/>
          <w:lang w:val="en"/>
        </w:rPr>
        <w:t xml:space="preserve">h. </w:t>
      </w:r>
      <w:r w:rsidRPr="00695A48">
        <w:rPr>
          <w:rStyle w:val="title-text"/>
          <w:rFonts w:ascii="NexusSans" w:hAnsi="NexusSans" w:cs="Arial"/>
          <w:lang w:val="en"/>
        </w:rPr>
        <w:t>Environmental Nanotechnology, Monitoring &amp; Management</w:t>
      </w:r>
      <w:r>
        <w:rPr>
          <w:rStyle w:val="title-text"/>
          <w:rFonts w:ascii="NexusSans" w:hAnsi="NexusSans" w:cs="Arial"/>
          <w:lang w:val="en"/>
        </w:rPr>
        <w:t xml:space="preserve">, </w:t>
      </w:r>
      <w:r w:rsidRPr="00695A48">
        <w:rPr>
          <w:rStyle w:val="title-text"/>
          <w:rFonts w:ascii="NexusSans" w:hAnsi="NexusSans" w:cs="Arial"/>
          <w:lang w:val="en"/>
        </w:rPr>
        <w:t>Volume 5, Pages 27-35</w:t>
      </w:r>
    </w:p>
    <w:p w14:paraId="332C3A84" w14:textId="77777777" w:rsidR="00F23859" w:rsidRDefault="00F23859" w:rsidP="00876B63">
      <w:pPr>
        <w:pStyle w:val="ListParagraph"/>
        <w:numPr>
          <w:ilvl w:val="0"/>
          <w:numId w:val="1"/>
        </w:numPr>
        <w:spacing w:after="0" w:line="360" w:lineRule="auto"/>
      </w:pPr>
      <w:r>
        <w:t xml:space="preserve">Brundtland Commission (1987) </w:t>
      </w:r>
      <w:r w:rsidRPr="00876B63">
        <w:rPr>
          <w:i/>
          <w:iCs/>
        </w:rPr>
        <w:t>Our Common Future</w:t>
      </w:r>
      <w:r>
        <w:t>. Oxford University Press</w:t>
      </w:r>
    </w:p>
    <w:p w14:paraId="42CD9DEA" w14:textId="77777777" w:rsidR="00F23859" w:rsidRDefault="00F23859" w:rsidP="00876B63">
      <w:pPr>
        <w:pStyle w:val="ListParagraph"/>
        <w:numPr>
          <w:ilvl w:val="0"/>
          <w:numId w:val="1"/>
        </w:numPr>
        <w:spacing w:after="0" w:line="360" w:lineRule="auto"/>
      </w:pPr>
      <w:r>
        <w:t xml:space="preserve">Cotton Connect n.d. Available at: </w:t>
      </w:r>
      <w:hyperlink r:id="rId7" w:history="1">
        <w:r w:rsidRPr="00B9389A">
          <w:rPr>
            <w:rStyle w:val="Hyperlink"/>
          </w:rPr>
          <w:t>http://cottonconnect.org/portfolio-posts/primark-sustainable-cotton-case-study/</w:t>
        </w:r>
      </w:hyperlink>
      <w:r>
        <w:t xml:space="preserve"> </w:t>
      </w:r>
    </w:p>
    <w:p w14:paraId="652FEA2E" w14:textId="77777777" w:rsidR="00F23859" w:rsidRDefault="00F23859" w:rsidP="00876B63">
      <w:pPr>
        <w:pStyle w:val="ListParagraph"/>
        <w:numPr>
          <w:ilvl w:val="0"/>
          <w:numId w:val="1"/>
        </w:numPr>
        <w:spacing w:after="0" w:line="360" w:lineRule="auto"/>
      </w:pPr>
      <w:r>
        <w:t xml:space="preserve">Fletcher, K. (2008). </w:t>
      </w:r>
      <w:r w:rsidRPr="00876B63">
        <w:rPr>
          <w:i/>
          <w:iCs/>
        </w:rPr>
        <w:t>Sustainable Fashion &amp; Textiles: Design Journeys.</w:t>
      </w:r>
      <w:r>
        <w:t xml:space="preserve"> Oxford: Earthscan.</w:t>
      </w:r>
    </w:p>
    <w:p w14:paraId="7A37CE2F" w14:textId="77777777" w:rsidR="00F23859" w:rsidRPr="00F23859" w:rsidRDefault="00F23859" w:rsidP="00F23859">
      <w:pPr>
        <w:pStyle w:val="ListParagraph"/>
        <w:numPr>
          <w:ilvl w:val="0"/>
          <w:numId w:val="1"/>
        </w:numPr>
        <w:spacing w:after="0" w:line="360" w:lineRule="auto"/>
        <w:rPr>
          <w:rFonts w:ascii="NexusSans" w:hAnsi="NexusSans" w:cs="Arial"/>
          <w:lang w:val="en"/>
        </w:rPr>
      </w:pPr>
      <w:proofErr w:type="spellStart"/>
      <w:r>
        <w:t>Mccormack</w:t>
      </w:r>
      <w:proofErr w:type="spellEnd"/>
      <w:r>
        <w:t xml:space="preserve">, R. (2017). </w:t>
      </w:r>
      <w:r w:rsidRPr="00F23859">
        <w:rPr>
          <w:i/>
          <w:iCs/>
        </w:rPr>
        <w:t>Interview: Emily of Zola Amour.</w:t>
      </w:r>
      <w:r>
        <w:t xml:space="preserve"> Revival Collective. Available at: </w:t>
      </w:r>
      <w:hyperlink r:id="rId8" w:history="1">
        <w:r w:rsidRPr="00B9389A">
          <w:rPr>
            <w:rStyle w:val="Hyperlink"/>
          </w:rPr>
          <w:t>http://www.therevivalcollective.com/interview-emily-of-zola-amour/</w:t>
        </w:r>
      </w:hyperlink>
      <w:r>
        <w:t xml:space="preserve"> </w:t>
      </w:r>
    </w:p>
    <w:p w14:paraId="45051CAE" w14:textId="0A765E31" w:rsidR="00F23859" w:rsidRDefault="00F23859" w:rsidP="00A70460">
      <w:pPr>
        <w:pStyle w:val="ListParagraph"/>
        <w:numPr>
          <w:ilvl w:val="0"/>
          <w:numId w:val="1"/>
        </w:numPr>
        <w:spacing w:after="0" w:line="360" w:lineRule="auto"/>
      </w:pPr>
      <w:r>
        <w:t xml:space="preserve"> </w:t>
      </w:r>
      <w:r w:rsidR="00A70460">
        <w:t xml:space="preserve">Better Cotton Initiative n.d. Available at: </w:t>
      </w:r>
      <w:hyperlink r:id="rId9" w:history="1">
        <w:r w:rsidR="00A70460" w:rsidRPr="00B9389A">
          <w:rPr>
            <w:rStyle w:val="Hyperlink"/>
          </w:rPr>
          <w:t>https://bettercotton.org/about-bci/how-much-water-is-used-in-cotton-production/</w:t>
        </w:r>
      </w:hyperlink>
      <w:r w:rsidR="00A70460">
        <w:t xml:space="preserve"> </w:t>
      </w:r>
    </w:p>
    <w:p w14:paraId="702A2B41" w14:textId="77777777" w:rsidR="00F23859" w:rsidRPr="00876B63" w:rsidRDefault="00F23859" w:rsidP="00876B63">
      <w:pPr>
        <w:pStyle w:val="ListParagraph"/>
        <w:numPr>
          <w:ilvl w:val="0"/>
          <w:numId w:val="1"/>
        </w:numPr>
        <w:spacing w:after="0" w:line="360" w:lineRule="auto"/>
      </w:pPr>
      <w:r>
        <w:t xml:space="preserve">Moore, J. (2019) </w:t>
      </w:r>
      <w:r w:rsidRPr="00876B63">
        <w:rPr>
          <w:i/>
          <w:iCs/>
          <w:color w:val="222222"/>
          <w:lang w:val="en"/>
        </w:rPr>
        <w:t>Primark won't easily surrender its position as the face of fast fashion with market share growing</w:t>
      </w:r>
      <w:r>
        <w:rPr>
          <w:i/>
          <w:iCs/>
          <w:color w:val="222222"/>
          <w:lang w:val="en"/>
        </w:rPr>
        <w:t xml:space="preserve">. </w:t>
      </w:r>
      <w:r>
        <w:rPr>
          <w:color w:val="222222"/>
          <w:lang w:val="en"/>
        </w:rPr>
        <w:t xml:space="preserve">Available at: </w:t>
      </w:r>
      <w:hyperlink r:id="rId10" w:history="1">
        <w:r w:rsidRPr="00B9389A">
          <w:rPr>
            <w:rStyle w:val="Hyperlink"/>
            <w:lang w:val="en"/>
          </w:rPr>
          <w:t>https://www.independent.co.uk/news/business/comment/primark-sales-fast-fashion-high-street-retail-parliamentary-environmental-audit-committee-christmas-a8732256.html</w:t>
        </w:r>
      </w:hyperlink>
      <w:r>
        <w:rPr>
          <w:color w:val="222222"/>
          <w:lang w:val="en"/>
        </w:rPr>
        <w:t xml:space="preserve"> </w:t>
      </w:r>
    </w:p>
    <w:p w14:paraId="1CCA59F9" w14:textId="77777777" w:rsidR="00F23859" w:rsidRDefault="00F23859" w:rsidP="00695A48">
      <w:pPr>
        <w:pStyle w:val="ListParagraph"/>
        <w:numPr>
          <w:ilvl w:val="0"/>
          <w:numId w:val="1"/>
        </w:numPr>
        <w:spacing w:after="0" w:line="360" w:lineRule="auto"/>
        <w:rPr>
          <w:rFonts w:ascii="NexusSans" w:hAnsi="NexusSans" w:cs="Arial"/>
          <w:lang w:val="en"/>
        </w:rPr>
      </w:pPr>
      <w:proofErr w:type="spellStart"/>
      <w:r>
        <w:rPr>
          <w:rFonts w:ascii="NexusSans" w:hAnsi="NexusSans" w:cs="Arial"/>
          <w:lang w:val="en"/>
        </w:rPr>
        <w:t>Newlife</w:t>
      </w:r>
      <w:proofErr w:type="spellEnd"/>
      <w:r>
        <w:rPr>
          <w:rFonts w:ascii="NexusSans" w:hAnsi="NexusSans" w:cs="Arial"/>
          <w:lang w:val="en"/>
        </w:rPr>
        <w:t xml:space="preserve"> (2019). Available at: </w:t>
      </w:r>
      <w:hyperlink r:id="rId11" w:history="1">
        <w:r w:rsidRPr="00B9389A">
          <w:rPr>
            <w:rStyle w:val="Hyperlink"/>
            <w:rFonts w:ascii="NexusSans" w:hAnsi="NexusSans" w:cs="Arial"/>
            <w:lang w:val="en"/>
          </w:rPr>
          <w:t>https://newlifecharity.co.uk/docs/general/Newlife-Partners.shtml</w:t>
        </w:r>
      </w:hyperlink>
      <w:r>
        <w:rPr>
          <w:rFonts w:ascii="NexusSans" w:hAnsi="NexusSans" w:cs="Arial"/>
          <w:lang w:val="en"/>
        </w:rPr>
        <w:t xml:space="preserve"> </w:t>
      </w:r>
    </w:p>
    <w:p w14:paraId="19EA5497" w14:textId="77777777" w:rsidR="00F23859" w:rsidRPr="00876B63" w:rsidRDefault="00F23859" w:rsidP="00876B63">
      <w:pPr>
        <w:pStyle w:val="ListParagraph"/>
        <w:numPr>
          <w:ilvl w:val="0"/>
          <w:numId w:val="1"/>
        </w:numPr>
        <w:spacing w:after="0" w:line="360" w:lineRule="auto"/>
      </w:pPr>
      <w:r>
        <w:rPr>
          <w:color w:val="222222"/>
          <w:lang w:val="en"/>
        </w:rPr>
        <w:t xml:space="preserve">Primark (2019). Available at: </w:t>
      </w:r>
      <w:hyperlink r:id="rId12" w:history="1">
        <w:r w:rsidRPr="00B9389A">
          <w:rPr>
            <w:rStyle w:val="Hyperlink"/>
            <w:lang w:val="en"/>
          </w:rPr>
          <w:t>https://www.primark.com/en/aboutus</w:t>
        </w:r>
      </w:hyperlink>
      <w:r>
        <w:rPr>
          <w:color w:val="222222"/>
          <w:lang w:val="en"/>
        </w:rPr>
        <w:t xml:space="preserve"> </w:t>
      </w:r>
    </w:p>
    <w:p w14:paraId="4DBBE1FF" w14:textId="77777777" w:rsidR="00F23859" w:rsidRDefault="00F23859" w:rsidP="00695A48">
      <w:pPr>
        <w:pStyle w:val="ListParagraph"/>
        <w:numPr>
          <w:ilvl w:val="0"/>
          <w:numId w:val="1"/>
        </w:numPr>
        <w:spacing w:after="0" w:line="360" w:lineRule="auto"/>
        <w:rPr>
          <w:rFonts w:ascii="NexusSans" w:hAnsi="NexusSans" w:cs="Arial"/>
          <w:lang w:val="en"/>
        </w:rPr>
      </w:pPr>
      <w:r>
        <w:rPr>
          <w:rFonts w:ascii="NexusSans" w:hAnsi="NexusSans" w:cs="Arial"/>
          <w:lang w:val="en"/>
        </w:rPr>
        <w:t xml:space="preserve">Primark (2019). Available at: </w:t>
      </w:r>
      <w:hyperlink r:id="rId13" w:history="1">
        <w:r w:rsidRPr="00B9389A">
          <w:rPr>
            <w:rStyle w:val="Hyperlink"/>
            <w:rFonts w:ascii="NexusSans" w:hAnsi="NexusSans" w:cs="Arial"/>
            <w:lang w:val="en"/>
          </w:rPr>
          <w:t>https://www.primark.com/en/our-ethics/planet/recycling/a/a896b3f6-be42-494f-a10e-9c6f7ef54bab</w:t>
        </w:r>
      </w:hyperlink>
      <w:r>
        <w:rPr>
          <w:rFonts w:ascii="NexusSans" w:hAnsi="NexusSans" w:cs="Arial"/>
          <w:lang w:val="en"/>
        </w:rPr>
        <w:t xml:space="preserve"> </w:t>
      </w:r>
    </w:p>
    <w:p w14:paraId="3BD9D5DE" w14:textId="77777777" w:rsidR="00F23859" w:rsidRPr="00F23859" w:rsidRDefault="00F23859" w:rsidP="00F23859">
      <w:pPr>
        <w:pStyle w:val="ListParagraph"/>
        <w:numPr>
          <w:ilvl w:val="0"/>
          <w:numId w:val="1"/>
        </w:numPr>
        <w:spacing w:after="0" w:line="360" w:lineRule="auto"/>
        <w:rPr>
          <w:rFonts w:ascii="NexusSans" w:hAnsi="NexusSans" w:cs="Arial"/>
          <w:lang w:val="en"/>
        </w:rPr>
      </w:pPr>
      <w:r>
        <w:rPr>
          <w:rFonts w:ascii="NexusSans" w:hAnsi="NexusSans" w:cs="Arial"/>
          <w:lang w:val="en"/>
        </w:rPr>
        <w:t xml:space="preserve">Primark (2019). Available at: </w:t>
      </w:r>
      <w:hyperlink r:id="rId14" w:history="1">
        <w:r w:rsidRPr="00B9389A">
          <w:rPr>
            <w:rStyle w:val="Hyperlink"/>
          </w:rPr>
          <w:t>https://www.primark.com/en/our-ethics/planet/introducing-efficiencies-in-store/a/8e7a5744-f9c6-46e6-8a25-0d027508a07f</w:t>
        </w:r>
      </w:hyperlink>
      <w:r>
        <w:t xml:space="preserve"> </w:t>
      </w:r>
    </w:p>
    <w:p w14:paraId="2EEE8482" w14:textId="77777777" w:rsidR="00F23859" w:rsidRPr="00876B63" w:rsidRDefault="00F23859" w:rsidP="00876B63">
      <w:pPr>
        <w:pStyle w:val="ListParagraph"/>
        <w:numPr>
          <w:ilvl w:val="0"/>
          <w:numId w:val="1"/>
        </w:numPr>
        <w:spacing w:after="0" w:line="360" w:lineRule="auto"/>
      </w:pPr>
      <w:proofErr w:type="spellStart"/>
      <w:r>
        <w:t>Sabanoglu</w:t>
      </w:r>
      <w:proofErr w:type="spellEnd"/>
      <w:r>
        <w:t xml:space="preserve">, T. (2019) </w:t>
      </w:r>
      <w:r w:rsidRPr="00876B63">
        <w:rPr>
          <w:i/>
          <w:iCs/>
          <w:lang w:val="en"/>
        </w:rPr>
        <w:t>Apparel market in the United Kingdom (UK) - Statistics &amp; Facts.</w:t>
      </w:r>
      <w:r>
        <w:rPr>
          <w:lang w:val="en"/>
        </w:rPr>
        <w:t xml:space="preserve"> Available at: </w:t>
      </w:r>
      <w:hyperlink r:id="rId15" w:history="1">
        <w:r w:rsidRPr="00B9389A">
          <w:rPr>
            <w:rStyle w:val="Hyperlink"/>
            <w:lang w:val="en"/>
          </w:rPr>
          <w:t>https://www.statista.com/topics/3348/apparel-market-in-the-uk/</w:t>
        </w:r>
      </w:hyperlink>
      <w:r>
        <w:rPr>
          <w:lang w:val="en"/>
        </w:rPr>
        <w:t xml:space="preserve"> </w:t>
      </w:r>
    </w:p>
    <w:p w14:paraId="0F5E476C" w14:textId="77777777" w:rsidR="00F23859" w:rsidRPr="00F23859" w:rsidRDefault="00F23859" w:rsidP="00F23859">
      <w:pPr>
        <w:pStyle w:val="ListParagraph"/>
        <w:numPr>
          <w:ilvl w:val="0"/>
          <w:numId w:val="1"/>
        </w:numPr>
        <w:spacing w:after="0" w:line="360" w:lineRule="auto"/>
        <w:rPr>
          <w:rFonts w:ascii="NexusSans" w:hAnsi="NexusSans" w:cs="Arial"/>
          <w:lang w:val="en"/>
        </w:rPr>
      </w:pPr>
      <w:r>
        <w:rPr>
          <w:rFonts w:ascii="NexusSans" w:hAnsi="NexusSans" w:cs="Arial"/>
          <w:lang w:val="en"/>
        </w:rPr>
        <w:t xml:space="preserve">Underwriters Laboratories (2019). Sins of Greenwashing.  Available at: </w:t>
      </w:r>
      <w:hyperlink r:id="rId16" w:history="1">
        <w:r w:rsidRPr="00B9389A">
          <w:rPr>
            <w:rStyle w:val="Hyperlink"/>
            <w:rFonts w:ascii="NexusSans" w:hAnsi="NexusSans" w:cs="Arial"/>
            <w:lang w:val="en"/>
          </w:rPr>
          <w:t>https://www.ul.com/insights/sins-greenwashing</w:t>
        </w:r>
      </w:hyperlink>
      <w:r>
        <w:rPr>
          <w:rFonts w:ascii="NexusSans" w:hAnsi="NexusSans" w:cs="Arial"/>
          <w:lang w:val="en"/>
        </w:rPr>
        <w:t xml:space="preserve"> </w:t>
      </w:r>
    </w:p>
    <w:sectPr w:rsidR="00F23859" w:rsidRPr="00F23859">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8E9F14" w14:textId="77777777" w:rsidR="00EF78EA" w:rsidRDefault="00EF78EA" w:rsidP="003F2F2B">
      <w:pPr>
        <w:spacing w:after="0" w:line="240" w:lineRule="auto"/>
      </w:pPr>
      <w:r>
        <w:separator/>
      </w:r>
    </w:p>
  </w:endnote>
  <w:endnote w:type="continuationSeparator" w:id="0">
    <w:p w14:paraId="2F5295E6" w14:textId="77777777" w:rsidR="00EF78EA" w:rsidRDefault="00EF78EA" w:rsidP="003F2F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NexusSans">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A0259C" w14:textId="77777777" w:rsidR="003F2F2B" w:rsidRDefault="003F2F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821795"/>
      <w:docPartObj>
        <w:docPartGallery w:val="Page Numbers (Bottom of Page)"/>
        <w:docPartUnique/>
      </w:docPartObj>
    </w:sdtPr>
    <w:sdtEndPr>
      <w:rPr>
        <w:noProof/>
      </w:rPr>
    </w:sdtEndPr>
    <w:sdtContent>
      <w:p w14:paraId="7C7A442F" w14:textId="24CDB438" w:rsidR="003F2F2B" w:rsidRDefault="003F2F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7CB281" w14:textId="77777777" w:rsidR="003F2F2B" w:rsidRDefault="003F2F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8ACA29" w14:textId="77777777" w:rsidR="003F2F2B" w:rsidRDefault="003F2F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68272F" w14:textId="77777777" w:rsidR="00EF78EA" w:rsidRDefault="00EF78EA" w:rsidP="003F2F2B">
      <w:pPr>
        <w:spacing w:after="0" w:line="240" w:lineRule="auto"/>
      </w:pPr>
      <w:r>
        <w:separator/>
      </w:r>
    </w:p>
  </w:footnote>
  <w:footnote w:type="continuationSeparator" w:id="0">
    <w:p w14:paraId="08F424D5" w14:textId="77777777" w:rsidR="00EF78EA" w:rsidRDefault="00EF78EA" w:rsidP="003F2F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16B474" w14:textId="77777777" w:rsidR="003F2F2B" w:rsidRDefault="003F2F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1E9425" w14:textId="77777777" w:rsidR="003F2F2B" w:rsidRDefault="003F2F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29611F" w14:textId="77777777" w:rsidR="003F2F2B" w:rsidRDefault="003F2F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42362B"/>
    <w:multiLevelType w:val="hybridMultilevel"/>
    <w:tmpl w:val="DDAED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U0NDQxMzc2MzIwNbdQ0lEKTi0uzszPAymwrAUAeGyTZSwAAAA="/>
  </w:docVars>
  <w:rsids>
    <w:rsidRoot w:val="00762A95"/>
    <w:rsid w:val="00000892"/>
    <w:rsid w:val="00023AD5"/>
    <w:rsid w:val="000D3E0E"/>
    <w:rsid w:val="00232326"/>
    <w:rsid w:val="0023573B"/>
    <w:rsid w:val="002942FA"/>
    <w:rsid w:val="002C2A0E"/>
    <w:rsid w:val="003054CE"/>
    <w:rsid w:val="00326E2D"/>
    <w:rsid w:val="003F0B2F"/>
    <w:rsid w:val="003F2F2B"/>
    <w:rsid w:val="004316F8"/>
    <w:rsid w:val="00446FD2"/>
    <w:rsid w:val="004662F4"/>
    <w:rsid w:val="00472110"/>
    <w:rsid w:val="004D4225"/>
    <w:rsid w:val="004F6325"/>
    <w:rsid w:val="0050072A"/>
    <w:rsid w:val="00522320"/>
    <w:rsid w:val="00535183"/>
    <w:rsid w:val="00537B44"/>
    <w:rsid w:val="005F186C"/>
    <w:rsid w:val="005F3A43"/>
    <w:rsid w:val="00610D73"/>
    <w:rsid w:val="006512D2"/>
    <w:rsid w:val="00683821"/>
    <w:rsid w:val="00695A48"/>
    <w:rsid w:val="006B36D8"/>
    <w:rsid w:val="00762A95"/>
    <w:rsid w:val="007F3330"/>
    <w:rsid w:val="008007CD"/>
    <w:rsid w:val="00804943"/>
    <w:rsid w:val="00876B63"/>
    <w:rsid w:val="00903DF4"/>
    <w:rsid w:val="009607BD"/>
    <w:rsid w:val="00974963"/>
    <w:rsid w:val="009D699A"/>
    <w:rsid w:val="00A107AC"/>
    <w:rsid w:val="00A500A8"/>
    <w:rsid w:val="00A70460"/>
    <w:rsid w:val="00B01F58"/>
    <w:rsid w:val="00B841F4"/>
    <w:rsid w:val="00BE61F1"/>
    <w:rsid w:val="00C14DB7"/>
    <w:rsid w:val="00CD2709"/>
    <w:rsid w:val="00CF3592"/>
    <w:rsid w:val="00D42FB0"/>
    <w:rsid w:val="00ED0AC1"/>
    <w:rsid w:val="00EF78EA"/>
    <w:rsid w:val="00F0406C"/>
    <w:rsid w:val="00F23859"/>
    <w:rsid w:val="00F67DDD"/>
    <w:rsid w:val="00FB564A"/>
    <w:rsid w:val="00FF01F0"/>
    <w:rsid w:val="00FF52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BEF15"/>
  <w15:chartTrackingRefBased/>
  <w15:docId w15:val="{97FDA42C-2BDD-48E1-8977-E62372562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6B63"/>
    <w:pPr>
      <w:ind w:left="720"/>
      <w:contextualSpacing/>
    </w:pPr>
  </w:style>
  <w:style w:type="character" w:styleId="Hyperlink">
    <w:name w:val="Hyperlink"/>
    <w:basedOn w:val="DefaultParagraphFont"/>
    <w:uiPriority w:val="99"/>
    <w:unhideWhenUsed/>
    <w:rsid w:val="00876B63"/>
    <w:rPr>
      <w:color w:val="0563C1" w:themeColor="hyperlink"/>
      <w:u w:val="single"/>
    </w:rPr>
  </w:style>
  <w:style w:type="character" w:styleId="UnresolvedMention">
    <w:name w:val="Unresolved Mention"/>
    <w:basedOn w:val="DefaultParagraphFont"/>
    <w:uiPriority w:val="99"/>
    <w:semiHidden/>
    <w:unhideWhenUsed/>
    <w:rsid w:val="00876B63"/>
    <w:rPr>
      <w:color w:val="605E5C"/>
      <w:shd w:val="clear" w:color="auto" w:fill="E1DFDD"/>
    </w:rPr>
  </w:style>
  <w:style w:type="character" w:customStyle="1" w:styleId="title-text">
    <w:name w:val="title-text"/>
    <w:basedOn w:val="DefaultParagraphFont"/>
    <w:rsid w:val="00446FD2"/>
  </w:style>
  <w:style w:type="paragraph" w:styleId="NoSpacing">
    <w:name w:val="No Spacing"/>
    <w:link w:val="NoSpacingChar"/>
    <w:uiPriority w:val="1"/>
    <w:qFormat/>
    <w:rsid w:val="00F2385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3859"/>
    <w:rPr>
      <w:rFonts w:eastAsiaTheme="minorEastAsia"/>
      <w:lang w:val="en-US"/>
    </w:rPr>
  </w:style>
  <w:style w:type="paragraph" w:styleId="Header">
    <w:name w:val="header"/>
    <w:basedOn w:val="Normal"/>
    <w:link w:val="HeaderChar"/>
    <w:uiPriority w:val="99"/>
    <w:unhideWhenUsed/>
    <w:rsid w:val="003F2F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2F2B"/>
  </w:style>
  <w:style w:type="paragraph" w:styleId="Footer">
    <w:name w:val="footer"/>
    <w:basedOn w:val="Normal"/>
    <w:link w:val="FooterChar"/>
    <w:uiPriority w:val="99"/>
    <w:unhideWhenUsed/>
    <w:rsid w:val="003F2F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2F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revivalcollective.com/interview-emily-of-zola-amour/" TargetMode="External"/><Relationship Id="rId13" Type="http://schemas.openxmlformats.org/officeDocument/2006/relationships/hyperlink" Target="https://www.primark.com/en/our-ethics/planet/recycling/a/a896b3f6-be42-494f-a10e-9c6f7ef54bab"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cottonconnect.org/portfolio-posts/primark-sustainable-cotton-case-study/" TargetMode="External"/><Relationship Id="rId12" Type="http://schemas.openxmlformats.org/officeDocument/2006/relationships/hyperlink" Target="https://www.primark.com/en/aboutu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ul.com/insights/sins-greenwashing"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ewlifecharity.co.uk/docs/general/Newlife-Partners.shtml"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tatista.com/topics/3348/apparel-market-in-the-uk/" TargetMode="External"/><Relationship Id="rId23" Type="http://schemas.openxmlformats.org/officeDocument/2006/relationships/fontTable" Target="fontTable.xml"/><Relationship Id="rId10" Type="http://schemas.openxmlformats.org/officeDocument/2006/relationships/hyperlink" Target="https://www.independent.co.uk/news/business/comment/primark-sales-fast-fashion-high-street-retail-parliamentary-environmental-audit-committee-christmas-a8732256.htm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bettercotton.org/about-bci/how-much-water-is-used-in-cotton-production/" TargetMode="External"/><Relationship Id="rId14" Type="http://schemas.openxmlformats.org/officeDocument/2006/relationships/hyperlink" Target="https://www.primark.com/en/our-ethics/planet/introducing-efficiencies-in-store/a/8e7a5744-f9c6-46e6-8a25-0d027508a07f"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2306</TotalTime>
  <Pages>5</Pages>
  <Words>1774</Words>
  <Characters>10113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Katarzyna White</dc:creator>
  <cp:keywords/>
  <dc:description/>
  <cp:lastModifiedBy>Katarzyna White (1905801)</cp:lastModifiedBy>
  <cp:revision>37</cp:revision>
  <dcterms:created xsi:type="dcterms:W3CDTF">2019-10-27T14:41:00Z</dcterms:created>
  <dcterms:modified xsi:type="dcterms:W3CDTF">2019-12-08T19:11:00Z</dcterms:modified>
</cp:coreProperties>
</file>