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D1CF25" w14:textId="77777777" w:rsidR="00416821" w:rsidRPr="00416821" w:rsidRDefault="00416821" w:rsidP="0041682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16821">
        <w:rPr>
          <w:rFonts w:ascii="Times New Roman" w:eastAsia="Times New Roman" w:hAnsi="Times New Roman" w:cs="Times New Roman"/>
          <w:b/>
          <w:bCs/>
          <w:kern w:val="0"/>
          <w:sz w:val="27"/>
          <w:szCs w:val="27"/>
          <w14:ligatures w14:val="none"/>
        </w:rPr>
        <w:t>Case Study: Assessing Basic Motivational Interviewing Skills</w:t>
      </w:r>
    </w:p>
    <w:p w14:paraId="6B04A192" w14:textId="77777777" w:rsidR="00416821" w:rsidRPr="00416821" w:rsidRDefault="00416821" w:rsidP="00416821">
      <w:pPr>
        <w:spacing w:before="100" w:beforeAutospacing="1" w:after="100" w:afterAutospacing="1" w:line="240" w:lineRule="auto"/>
        <w:rPr>
          <w:rFonts w:ascii="Times New Roman" w:eastAsia="Times New Roman" w:hAnsi="Times New Roman" w:cs="Times New Roman"/>
          <w:kern w:val="0"/>
          <w14:ligatures w14:val="none"/>
        </w:rPr>
      </w:pPr>
      <w:r w:rsidRPr="00416821">
        <w:rPr>
          <w:rFonts w:ascii="Times New Roman" w:eastAsia="Times New Roman" w:hAnsi="Times New Roman" w:cs="Times New Roman"/>
          <w:kern w:val="0"/>
          <w14:ligatures w14:val="none"/>
        </w:rPr>
        <w:t>Maria, a 38-year-old secondary school teacher, has been smoking since she was 20 and currently smokes around ten cigarettes a day. She has tried to quit a few times in the past but has always ended up smoking again, particularly during stressful periods at work.</w:t>
      </w:r>
    </w:p>
    <w:p w14:paraId="2BB743DE" w14:textId="77777777" w:rsidR="00416821" w:rsidRPr="00416821" w:rsidRDefault="00416821" w:rsidP="00416821">
      <w:pPr>
        <w:spacing w:before="100" w:beforeAutospacing="1" w:after="100" w:afterAutospacing="1" w:line="240" w:lineRule="auto"/>
        <w:rPr>
          <w:rFonts w:ascii="Times New Roman" w:eastAsia="Times New Roman" w:hAnsi="Times New Roman" w:cs="Times New Roman"/>
          <w:kern w:val="0"/>
          <w14:ligatures w14:val="none"/>
        </w:rPr>
      </w:pPr>
      <w:r w:rsidRPr="00416821">
        <w:rPr>
          <w:rFonts w:ascii="Times New Roman" w:eastAsia="Times New Roman" w:hAnsi="Times New Roman" w:cs="Times New Roman"/>
          <w:kern w:val="0"/>
          <w14:ligatures w14:val="none"/>
        </w:rPr>
        <w:t>During a recent check-up, her GP expressed concerns about her lung health and warned her that continued smoking could have serious long-term consequences. Maria has also noticed that she gets out of breath more easily when climbing stairs or doing physical activity, which has started to worry her. Despite these concerns, she feels that smoking helps her manage stress and is unsure whether she is ready to quit.</w:t>
      </w:r>
    </w:p>
    <w:p w14:paraId="30B36FCB" w14:textId="77777777" w:rsidR="00416821" w:rsidRPr="00416821" w:rsidRDefault="00416821" w:rsidP="00416821">
      <w:pPr>
        <w:spacing w:before="100" w:beforeAutospacing="1" w:after="100" w:afterAutospacing="1" w:line="240" w:lineRule="auto"/>
        <w:rPr>
          <w:rFonts w:ascii="Times New Roman" w:eastAsia="Times New Roman" w:hAnsi="Times New Roman" w:cs="Times New Roman"/>
          <w:kern w:val="0"/>
          <w14:ligatures w14:val="none"/>
        </w:rPr>
      </w:pPr>
      <w:r w:rsidRPr="00416821">
        <w:rPr>
          <w:rFonts w:ascii="Times New Roman" w:eastAsia="Times New Roman" w:hAnsi="Times New Roman" w:cs="Times New Roman"/>
          <w:kern w:val="0"/>
          <w14:ligatures w14:val="none"/>
        </w:rPr>
        <w:t>Maria’s partner, who does not smoke, has encouraged her to quit, but she sometimes feels pressured and resistant to change. She acknowledges that she would like to be healthier, but she is afraid of withdrawal symptoms and doubts her ability to cope without cigarettes. When asked about her readiness to quit, Maria rates herself at a 5 out of 10—indicating some willingness but also significant hesitation.</w:t>
      </w:r>
    </w:p>
    <w:p w14:paraId="6ED497E9" w14:textId="77777777" w:rsidR="00416821" w:rsidRPr="00416821" w:rsidRDefault="00416821" w:rsidP="00416821">
      <w:pPr>
        <w:spacing w:before="100" w:beforeAutospacing="1" w:after="100" w:afterAutospacing="1" w:line="240" w:lineRule="auto"/>
        <w:rPr>
          <w:rFonts w:ascii="Times New Roman" w:eastAsia="Times New Roman" w:hAnsi="Times New Roman" w:cs="Times New Roman"/>
          <w:kern w:val="0"/>
          <w14:ligatures w14:val="none"/>
        </w:rPr>
      </w:pPr>
      <w:r w:rsidRPr="00416821">
        <w:rPr>
          <w:rFonts w:ascii="Times New Roman" w:eastAsia="Times New Roman" w:hAnsi="Times New Roman" w:cs="Times New Roman"/>
          <w:kern w:val="0"/>
          <w14:ligatures w14:val="none"/>
        </w:rPr>
        <w:t>Maria has agreed to attend a session to discuss her smoking habits, but she remains ambivalent about making a change.</w:t>
      </w:r>
    </w:p>
    <w:p w14:paraId="6C0FA32F" w14:textId="73BB0782" w:rsidR="00AB21A6" w:rsidRPr="00416821" w:rsidRDefault="00AB21A6" w:rsidP="00416821"/>
    <w:sectPr w:rsidR="00AB21A6" w:rsidRPr="004168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821"/>
    <w:rsid w:val="00416821"/>
    <w:rsid w:val="005A0945"/>
    <w:rsid w:val="00AB21A6"/>
    <w:rsid w:val="00EB21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A7FCB"/>
  <w15:chartTrackingRefBased/>
  <w15:docId w15:val="{739CABA4-BFC4-47F9-9E71-12A5F1E0D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8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68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68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68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68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68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68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68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68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8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68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68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68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68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68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68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68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6821"/>
    <w:rPr>
      <w:rFonts w:eastAsiaTheme="majorEastAsia" w:cstheme="majorBidi"/>
      <w:color w:val="272727" w:themeColor="text1" w:themeTint="D8"/>
    </w:rPr>
  </w:style>
  <w:style w:type="paragraph" w:styleId="Title">
    <w:name w:val="Title"/>
    <w:basedOn w:val="Normal"/>
    <w:next w:val="Normal"/>
    <w:link w:val="TitleChar"/>
    <w:uiPriority w:val="10"/>
    <w:qFormat/>
    <w:rsid w:val="004168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68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68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68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6821"/>
    <w:pPr>
      <w:spacing w:before="160"/>
      <w:jc w:val="center"/>
    </w:pPr>
    <w:rPr>
      <w:i/>
      <w:iCs/>
      <w:color w:val="404040" w:themeColor="text1" w:themeTint="BF"/>
    </w:rPr>
  </w:style>
  <w:style w:type="character" w:customStyle="1" w:styleId="QuoteChar">
    <w:name w:val="Quote Char"/>
    <w:basedOn w:val="DefaultParagraphFont"/>
    <w:link w:val="Quote"/>
    <w:uiPriority w:val="29"/>
    <w:rsid w:val="00416821"/>
    <w:rPr>
      <w:i/>
      <w:iCs/>
      <w:color w:val="404040" w:themeColor="text1" w:themeTint="BF"/>
    </w:rPr>
  </w:style>
  <w:style w:type="paragraph" w:styleId="ListParagraph">
    <w:name w:val="List Paragraph"/>
    <w:basedOn w:val="Normal"/>
    <w:uiPriority w:val="34"/>
    <w:qFormat/>
    <w:rsid w:val="00416821"/>
    <w:pPr>
      <w:ind w:left="720"/>
      <w:contextualSpacing/>
    </w:pPr>
  </w:style>
  <w:style w:type="character" w:styleId="IntenseEmphasis">
    <w:name w:val="Intense Emphasis"/>
    <w:basedOn w:val="DefaultParagraphFont"/>
    <w:uiPriority w:val="21"/>
    <w:qFormat/>
    <w:rsid w:val="00416821"/>
    <w:rPr>
      <w:i/>
      <w:iCs/>
      <w:color w:val="0F4761" w:themeColor="accent1" w:themeShade="BF"/>
    </w:rPr>
  </w:style>
  <w:style w:type="paragraph" w:styleId="IntenseQuote">
    <w:name w:val="Intense Quote"/>
    <w:basedOn w:val="Normal"/>
    <w:next w:val="Normal"/>
    <w:link w:val="IntenseQuoteChar"/>
    <w:uiPriority w:val="30"/>
    <w:qFormat/>
    <w:rsid w:val="004168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6821"/>
    <w:rPr>
      <w:i/>
      <w:iCs/>
      <w:color w:val="0F4761" w:themeColor="accent1" w:themeShade="BF"/>
    </w:rPr>
  </w:style>
  <w:style w:type="character" w:styleId="IntenseReference">
    <w:name w:val="Intense Reference"/>
    <w:basedOn w:val="DefaultParagraphFont"/>
    <w:uiPriority w:val="32"/>
    <w:qFormat/>
    <w:rsid w:val="0041682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7017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188</Words>
  <Characters>1077</Characters>
  <Application>Microsoft Office Word</Application>
  <DocSecurity>0</DocSecurity>
  <Lines>8</Lines>
  <Paragraphs>2</Paragraphs>
  <ScaleCrop>false</ScaleCrop>
  <Company>University of Wales Trinity Saint David</Company>
  <LinksUpToDate>false</LinksUpToDate>
  <CharactersWithSpaces>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Lymarie Rodriguez</dc:creator>
  <cp:keywords/>
  <dc:description/>
  <cp:lastModifiedBy>Lymarie Rodriguez</cp:lastModifiedBy>
  <cp:revision>1</cp:revision>
  <dcterms:created xsi:type="dcterms:W3CDTF">2025-01-31T18:40:00Z</dcterms:created>
  <dcterms:modified xsi:type="dcterms:W3CDTF">2025-01-31T18:44:00Z</dcterms:modified>
</cp:coreProperties>
</file>