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C6A5B" w14:textId="5DEF74C6" w:rsidR="00D82AAB" w:rsidRDefault="00CF490D" w:rsidP="00CF490D">
      <w:pPr>
        <w:pStyle w:val="Title"/>
        <w:rPr>
          <w:sz w:val="52"/>
          <w:szCs w:val="52"/>
        </w:rPr>
      </w:pPr>
      <w:r w:rsidRPr="00CF490D">
        <w:rPr>
          <w:sz w:val="52"/>
          <w:szCs w:val="52"/>
        </w:rPr>
        <w:t xml:space="preserve">Networking Operating Systems and Services (NOSS)-(ACCA5023) – Worksheet 1 </w:t>
      </w:r>
    </w:p>
    <w:p w14:paraId="465FB229" w14:textId="5358281F" w:rsidR="00CF490D" w:rsidRDefault="00CF490D" w:rsidP="00CF490D">
      <w:pPr>
        <w:pStyle w:val="Heading1"/>
      </w:pPr>
      <w:r>
        <w:t xml:space="preserve">Task 1: Building a Virtual LAN using type 2 hypervisor management software </w:t>
      </w:r>
    </w:p>
    <w:p w14:paraId="78080659" w14:textId="35070A01" w:rsidR="00CF490D" w:rsidRDefault="00CF490D" w:rsidP="00CF490D"/>
    <w:p w14:paraId="6A178C3F" w14:textId="32E00D0F" w:rsidR="00CF490D" w:rsidRDefault="00CF490D" w:rsidP="00CF490D">
      <w:pPr>
        <w:pStyle w:val="Heading2"/>
      </w:pPr>
      <w:r>
        <w:t>VM creation and Operating System installations</w:t>
      </w:r>
    </w:p>
    <w:p w14:paraId="5861BFC8" w14:textId="4C2550A7" w:rsidR="00CF490D" w:rsidRDefault="00CF490D" w:rsidP="00CF490D"/>
    <w:p w14:paraId="4E93FAC6" w14:textId="16DE50FC" w:rsidR="00883AC5" w:rsidRPr="00465234" w:rsidRDefault="00883AC5" w:rsidP="00465234">
      <w:pPr>
        <w:pStyle w:val="Heading3"/>
      </w:pPr>
      <w:r w:rsidRPr="00465234">
        <w:t xml:space="preserve">Creation of </w:t>
      </w:r>
      <w:r w:rsidR="00465234">
        <w:t xml:space="preserve">servers </w:t>
      </w:r>
    </w:p>
    <w:p w14:paraId="5A333862" w14:textId="77777777" w:rsidR="00883AC5" w:rsidRDefault="00883AC5" w:rsidP="00CF490D"/>
    <w:p w14:paraId="523D4ED2" w14:textId="22EAAB38" w:rsidR="0E9AFD81" w:rsidRDefault="0E9AFD81"/>
    <w:p w14:paraId="22071A58" w14:textId="77777777" w:rsidR="00465234" w:rsidRDefault="00CF490D">
      <w:r>
        <w:rPr>
          <w:noProof/>
        </w:rPr>
        <w:drawing>
          <wp:inline distT="0" distB="0" distL="0" distR="0" wp14:anchorId="3F780C32" wp14:editId="04DBF521">
            <wp:extent cx="5747582" cy="4312278"/>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47582" cy="4312278"/>
                    </a:xfrm>
                    <a:prstGeom prst="rect">
                      <a:avLst/>
                    </a:prstGeom>
                  </pic:spPr>
                </pic:pic>
              </a:graphicData>
            </a:graphic>
          </wp:inline>
        </w:drawing>
      </w:r>
    </w:p>
    <w:p w14:paraId="02BC65F4" w14:textId="0BC84A48" w:rsidR="00883AC5" w:rsidRDefault="00EC5F2F">
      <w:r>
        <w:t xml:space="preserve">The server1 has been created using Oracle VirtualBox a type 2 hypervisor program that allows the creation of virtual machines. </w:t>
      </w:r>
      <w:r w:rsidR="0048729B">
        <w:t>This virtual machine has an operating system installed and it has been created with specific hardware modifications to suit the purpose of a server on the network.</w:t>
      </w:r>
    </w:p>
    <w:p w14:paraId="456B57EC" w14:textId="77777777" w:rsidR="004D5FC9" w:rsidRDefault="004D5FC9" w:rsidP="00465234">
      <w:pPr>
        <w:pStyle w:val="Heading3"/>
      </w:pPr>
    </w:p>
    <w:p w14:paraId="5457527A" w14:textId="77777777" w:rsidR="0048729B" w:rsidRDefault="0048729B">
      <w:pPr>
        <w:rPr>
          <w:rFonts w:asciiTheme="majorHAnsi" w:eastAsiaTheme="majorEastAsia" w:hAnsiTheme="majorHAnsi" w:cstheme="majorBidi"/>
          <w:color w:val="1F3763" w:themeColor="accent1" w:themeShade="7F"/>
          <w:sz w:val="24"/>
          <w:szCs w:val="24"/>
        </w:rPr>
      </w:pPr>
      <w:r>
        <w:br w:type="page"/>
      </w:r>
    </w:p>
    <w:p w14:paraId="781EA9C3" w14:textId="4FD909BC" w:rsidR="00883AC5" w:rsidRDefault="00465234" w:rsidP="00465234">
      <w:pPr>
        <w:pStyle w:val="Heading3"/>
      </w:pPr>
      <w:r>
        <w:lastRenderedPageBreak/>
        <w:t>C</w:t>
      </w:r>
      <w:r w:rsidR="00883AC5">
        <w:t>reation of clients</w:t>
      </w:r>
    </w:p>
    <w:p w14:paraId="6869E5FC" w14:textId="77777777" w:rsidR="00465234" w:rsidRPr="00465234" w:rsidRDefault="00465234" w:rsidP="00465234"/>
    <w:p w14:paraId="41F4D47C" w14:textId="77777777" w:rsidR="0048729B" w:rsidRDefault="00883AC5">
      <w:r>
        <w:rPr>
          <w:noProof/>
        </w:rPr>
        <w:drawing>
          <wp:inline distT="0" distB="0" distL="0" distR="0" wp14:anchorId="42C30201" wp14:editId="08148F10">
            <wp:extent cx="5751656" cy="4296218"/>
            <wp:effectExtent l="0" t="0" r="698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51656" cy="4296218"/>
                    </a:xfrm>
                    <a:prstGeom prst="rect">
                      <a:avLst/>
                    </a:prstGeom>
                  </pic:spPr>
                </pic:pic>
              </a:graphicData>
            </a:graphic>
          </wp:inline>
        </w:drawing>
      </w:r>
    </w:p>
    <w:p w14:paraId="3042ADF6" w14:textId="706E15C4" w:rsidR="00883AC5" w:rsidRDefault="0048729B">
      <w:r>
        <w:t xml:space="preserve">The virtual machines labelled Client1 and Client2 are the machines in which the users of the network will connect to. These machines have specific requirements set to allow the functions of the users using the machines. </w:t>
      </w:r>
      <w:r w:rsidR="00883AC5">
        <w:br w:type="page"/>
      </w:r>
    </w:p>
    <w:p w14:paraId="3BC1884A" w14:textId="3F93CBE0" w:rsidR="00321AB6" w:rsidRDefault="00465234" w:rsidP="00465234">
      <w:pPr>
        <w:pStyle w:val="Heading3"/>
      </w:pPr>
      <w:r>
        <w:lastRenderedPageBreak/>
        <w:t>Optimising the servers</w:t>
      </w:r>
    </w:p>
    <w:p w14:paraId="24011396" w14:textId="77777777" w:rsidR="00465234" w:rsidRPr="00465234" w:rsidRDefault="00465234" w:rsidP="00465234"/>
    <w:p w14:paraId="379CA7FE" w14:textId="77777777" w:rsidR="00465234" w:rsidRDefault="00321AB6">
      <w:r>
        <w:rPr>
          <w:noProof/>
        </w:rPr>
        <w:drawing>
          <wp:inline distT="0" distB="0" distL="0" distR="0" wp14:anchorId="63C659D7" wp14:editId="22CFDE70">
            <wp:extent cx="5739316" cy="4652624"/>
            <wp:effectExtent l="0" t="0" r="0" b="444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9316" cy="4652624"/>
                    </a:xfrm>
                    <a:prstGeom prst="rect">
                      <a:avLst/>
                    </a:prstGeom>
                  </pic:spPr>
                </pic:pic>
              </a:graphicData>
            </a:graphic>
          </wp:inline>
        </w:drawing>
      </w:r>
    </w:p>
    <w:p w14:paraId="15DD5143" w14:textId="4DC7815E" w:rsidR="00883AC5" w:rsidRDefault="00C233C1">
      <w:r>
        <w:t xml:space="preserve">Now a version of windows server 2019 has been added to SATA port1 on </w:t>
      </w:r>
      <w:r w:rsidR="0029716B">
        <w:t>both servers</w:t>
      </w:r>
      <w:r>
        <w:t>. Also</w:t>
      </w:r>
      <w:r w:rsidR="0029716B">
        <w:t>,</w:t>
      </w:r>
      <w:r>
        <w:t xml:space="preserve"> PAE/NX is enabled so that they can be more accessible to each of the virtual machines. </w:t>
      </w:r>
      <w:r w:rsidR="0029716B">
        <w:t>If this was disabled, then it would be restricted to the amount of RAM it can access.</w:t>
      </w:r>
      <w:r w:rsidR="00883AC5">
        <w:br w:type="page"/>
      </w:r>
    </w:p>
    <w:p w14:paraId="0EE4DCA0" w14:textId="3FD62D58" w:rsidR="00465234" w:rsidRDefault="00465234" w:rsidP="00465234">
      <w:pPr>
        <w:pStyle w:val="Heading3"/>
      </w:pPr>
      <w:r>
        <w:lastRenderedPageBreak/>
        <w:t>Optimising the clients</w:t>
      </w:r>
    </w:p>
    <w:p w14:paraId="247410E9" w14:textId="4D353FFE" w:rsidR="00321AB6" w:rsidRDefault="00321AB6" w:rsidP="00321AB6">
      <w:r>
        <w:t xml:space="preserve"> </w:t>
      </w:r>
    </w:p>
    <w:p w14:paraId="6CE423CA" w14:textId="77777777" w:rsidR="0029716B" w:rsidRDefault="00C13E7D" w:rsidP="00465234">
      <w:r>
        <w:rPr>
          <w:noProof/>
        </w:rPr>
        <w:drawing>
          <wp:inline distT="0" distB="0" distL="0" distR="0" wp14:anchorId="58EC5C9A" wp14:editId="02863744">
            <wp:extent cx="5777114" cy="4685826"/>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777114" cy="4685826"/>
                    </a:xfrm>
                    <a:prstGeom prst="rect">
                      <a:avLst/>
                    </a:prstGeom>
                  </pic:spPr>
                </pic:pic>
              </a:graphicData>
            </a:graphic>
          </wp:inline>
        </w:drawing>
      </w:r>
    </w:p>
    <w:p w14:paraId="6E7C6970" w14:textId="36240B90" w:rsidR="00465234" w:rsidRDefault="0029716B" w:rsidP="00465234">
      <w:r>
        <w:t xml:space="preserve">On </w:t>
      </w:r>
      <w:r w:rsidR="009507AF">
        <w:t>both Client</w:t>
      </w:r>
      <w:r>
        <w:t xml:space="preserve"> virtual machines within the SATA port1 an optical drive with windows 10 consumer edition has been added. PAE/NX has also been enabled to allow the client machines better accessibility similarly to the servers.</w:t>
      </w:r>
    </w:p>
    <w:p w14:paraId="763D4380" w14:textId="297F8AC1" w:rsidR="00C13E7D" w:rsidRDefault="00C13E7D">
      <w:r>
        <w:br w:type="page"/>
      </w:r>
    </w:p>
    <w:p w14:paraId="1CFAD273" w14:textId="00513D66" w:rsidR="00C13E7D" w:rsidRDefault="0052222F" w:rsidP="0052222F">
      <w:pPr>
        <w:pStyle w:val="Heading3"/>
      </w:pPr>
      <w:r>
        <w:lastRenderedPageBreak/>
        <w:t xml:space="preserve">Launching the Server </w:t>
      </w:r>
    </w:p>
    <w:p w14:paraId="47AD133F" w14:textId="77777777" w:rsidR="00FC6F0E" w:rsidRPr="00FC6F0E" w:rsidRDefault="00FC6F0E" w:rsidP="00FC6F0E"/>
    <w:p w14:paraId="4E290FF9" w14:textId="1A5CB6CE" w:rsidR="00FC6F0E" w:rsidRPr="00FC6F0E" w:rsidRDefault="00FC6F0E" w:rsidP="00FC6F0E">
      <w:r>
        <w:rPr>
          <w:noProof/>
        </w:rPr>
        <w:drawing>
          <wp:inline distT="0" distB="0" distL="0" distR="0" wp14:anchorId="71DDC1FE" wp14:editId="5950A1ED">
            <wp:extent cx="5779113" cy="4958284"/>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79113" cy="4958284"/>
                    </a:xfrm>
                    <a:prstGeom prst="rect">
                      <a:avLst/>
                    </a:prstGeom>
                  </pic:spPr>
                </pic:pic>
              </a:graphicData>
            </a:graphic>
          </wp:inline>
        </w:drawing>
      </w:r>
    </w:p>
    <w:p w14:paraId="2AD72CD1" w14:textId="1DDE7848" w:rsidR="00632162" w:rsidRDefault="006E29E3" w:rsidP="00CF490D">
      <w:r>
        <w:t>Now that all the hardware and software has been specified the server is able to install so that it can be run and used. Both server1 and 2 had to do this process before being able to be used</w:t>
      </w:r>
      <w:r w:rsidR="006C1DCE">
        <w:t xml:space="preserve">. </w:t>
      </w:r>
    </w:p>
    <w:p w14:paraId="570BC9A8" w14:textId="7A440C77" w:rsidR="00632162" w:rsidRDefault="00632162" w:rsidP="00CF490D"/>
    <w:p w14:paraId="1F9F3AA7" w14:textId="3A99D13D" w:rsidR="00632162" w:rsidRDefault="00632162">
      <w:r>
        <w:br w:type="page"/>
      </w:r>
    </w:p>
    <w:p w14:paraId="39FCF052" w14:textId="70E40FDD" w:rsidR="00632162" w:rsidRDefault="00632162" w:rsidP="00632162">
      <w:pPr>
        <w:pStyle w:val="Heading3"/>
      </w:pPr>
      <w:r>
        <w:lastRenderedPageBreak/>
        <w:t xml:space="preserve">Launching Clients </w:t>
      </w:r>
    </w:p>
    <w:p w14:paraId="28477430" w14:textId="77777777" w:rsidR="00632162" w:rsidRDefault="00632162" w:rsidP="00CF490D"/>
    <w:p w14:paraId="013E3BDF" w14:textId="1CC4F368" w:rsidR="00B54CFC" w:rsidRDefault="00632162" w:rsidP="00CF490D">
      <w:r>
        <w:rPr>
          <w:noProof/>
        </w:rPr>
        <w:drawing>
          <wp:inline distT="0" distB="0" distL="0" distR="0" wp14:anchorId="604F2726" wp14:editId="17EC9E9A">
            <wp:extent cx="5779113" cy="4926268"/>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79113" cy="4926268"/>
                    </a:xfrm>
                    <a:prstGeom prst="rect">
                      <a:avLst/>
                    </a:prstGeom>
                  </pic:spPr>
                </pic:pic>
              </a:graphicData>
            </a:graphic>
          </wp:inline>
        </w:drawing>
      </w:r>
    </w:p>
    <w:p w14:paraId="4ABA97F9" w14:textId="32FF0470" w:rsidR="00632162" w:rsidRDefault="00632162" w:rsidP="00CF490D">
      <w:r>
        <w:t>Whilst loading Client1 and Client2 machines there is a similar setup to the servers. However, this time windows 10 education is going to be installed as we need this operating system not the windows server 2019. This operating system will function as a real machine would and we can connect these machines to the servers</w:t>
      </w:r>
      <w:r w:rsidR="00DB582F">
        <w:t>.</w:t>
      </w:r>
    </w:p>
    <w:p w14:paraId="45D38E28" w14:textId="60017E41" w:rsidR="00B54CFC" w:rsidRDefault="00B54CFC" w:rsidP="00CF490D"/>
    <w:p w14:paraId="3EE95EB4" w14:textId="77777777" w:rsidR="003346DC" w:rsidRDefault="00B54CFC" w:rsidP="00CF490D">
      <w:r>
        <w:br/>
      </w:r>
    </w:p>
    <w:p w14:paraId="31807520" w14:textId="77777777" w:rsidR="003346DC" w:rsidRDefault="003346DC" w:rsidP="00CF490D"/>
    <w:p w14:paraId="0EE36DAA" w14:textId="77777777" w:rsidR="003346DC" w:rsidRDefault="003346DC">
      <w:r>
        <w:br w:type="page"/>
      </w:r>
    </w:p>
    <w:p w14:paraId="345568C4" w14:textId="5833936F" w:rsidR="00B54CFC" w:rsidRDefault="00B66410" w:rsidP="00B66410">
      <w:pPr>
        <w:pStyle w:val="Heading3"/>
      </w:pPr>
      <w:r>
        <w:lastRenderedPageBreak/>
        <w:t xml:space="preserve">Changing the Internet Protocol </w:t>
      </w:r>
      <w:r w:rsidR="00B54CFC">
        <w:br/>
      </w:r>
    </w:p>
    <w:p w14:paraId="064C4625" w14:textId="77777777" w:rsidR="00B66410" w:rsidRDefault="00B66410">
      <w:r>
        <w:rPr>
          <w:noProof/>
        </w:rPr>
        <w:drawing>
          <wp:inline distT="0" distB="0" distL="0" distR="0" wp14:anchorId="5FEE6701" wp14:editId="072A0F3C">
            <wp:extent cx="5731510" cy="479044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5"/>
                    <a:stretch>
                      <a:fillRect/>
                    </a:stretch>
                  </pic:blipFill>
                  <pic:spPr>
                    <a:xfrm>
                      <a:off x="0" y="0"/>
                      <a:ext cx="5731510" cy="4790440"/>
                    </a:xfrm>
                    <a:prstGeom prst="rect">
                      <a:avLst/>
                    </a:prstGeom>
                  </pic:spPr>
                </pic:pic>
              </a:graphicData>
            </a:graphic>
          </wp:inline>
        </w:drawing>
      </w:r>
    </w:p>
    <w:p w14:paraId="21228A38" w14:textId="543F1E1D" w:rsidR="00B66410" w:rsidRDefault="00DB582F">
      <w:r>
        <w:t xml:space="preserve">We need to change the IP addresses of the servers so that they are connected to the same network but have difference device addresses, this means that they will be able to communicate. </w:t>
      </w:r>
    </w:p>
    <w:p w14:paraId="0EE3AC15" w14:textId="77777777" w:rsidR="00B66410" w:rsidRDefault="00B66410"/>
    <w:p w14:paraId="66872A4E" w14:textId="77777777" w:rsidR="00B66410" w:rsidRDefault="00B66410">
      <w:r>
        <w:br w:type="page"/>
      </w:r>
    </w:p>
    <w:p w14:paraId="215DAF6D" w14:textId="36D577D0" w:rsidR="00B66410" w:rsidRDefault="00B66410" w:rsidP="00B66410">
      <w:pPr>
        <w:pStyle w:val="Heading3"/>
      </w:pPr>
      <w:r>
        <w:lastRenderedPageBreak/>
        <w:t>Adding the PrivateNet1</w:t>
      </w:r>
    </w:p>
    <w:p w14:paraId="36624874" w14:textId="77777777" w:rsidR="005C080F" w:rsidRPr="005C080F" w:rsidRDefault="005C080F" w:rsidP="005C080F"/>
    <w:p w14:paraId="684AFA50" w14:textId="77777777" w:rsidR="00B66410" w:rsidRDefault="00B66410" w:rsidP="00B66410">
      <w:pPr>
        <w:pStyle w:val="Heading3"/>
      </w:pPr>
      <w:r>
        <w:rPr>
          <w:noProof/>
        </w:rPr>
        <w:drawing>
          <wp:inline distT="0" distB="0" distL="0" distR="0" wp14:anchorId="5649F815" wp14:editId="472DEFF3">
            <wp:extent cx="5731510" cy="5048250"/>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6"/>
                    <a:stretch>
                      <a:fillRect/>
                    </a:stretch>
                  </pic:blipFill>
                  <pic:spPr>
                    <a:xfrm>
                      <a:off x="0" y="0"/>
                      <a:ext cx="5731510" cy="5048250"/>
                    </a:xfrm>
                    <a:prstGeom prst="rect">
                      <a:avLst/>
                    </a:prstGeom>
                  </pic:spPr>
                </pic:pic>
              </a:graphicData>
            </a:graphic>
          </wp:inline>
        </w:drawing>
      </w:r>
    </w:p>
    <w:p w14:paraId="67C26812" w14:textId="77777777" w:rsidR="00B66410" w:rsidRDefault="00B66410" w:rsidP="00B66410">
      <w:pPr>
        <w:pStyle w:val="Heading3"/>
      </w:pPr>
    </w:p>
    <w:p w14:paraId="55849871" w14:textId="6AA98D2C" w:rsidR="00B66410" w:rsidRDefault="00DB582F">
      <w:pPr>
        <w:rPr>
          <w:rFonts w:asciiTheme="majorHAnsi" w:eastAsiaTheme="majorEastAsia" w:hAnsiTheme="majorHAnsi" w:cstheme="majorBidi"/>
          <w:color w:val="1F3763" w:themeColor="accent1" w:themeShade="7F"/>
          <w:sz w:val="24"/>
          <w:szCs w:val="24"/>
        </w:rPr>
      </w:pPr>
      <w:r>
        <w:t xml:space="preserve">The servers </w:t>
      </w:r>
      <w:r w:rsidR="003B0193">
        <w:t xml:space="preserve">both </w:t>
      </w:r>
      <w:r>
        <w:t xml:space="preserve">now have a second adapter </w:t>
      </w:r>
      <w:r w:rsidR="003B0193">
        <w:t xml:space="preserve">with private networks so that client machines can connect to the servers. </w:t>
      </w:r>
      <w:r w:rsidR="00B66410">
        <w:br w:type="page"/>
      </w:r>
    </w:p>
    <w:p w14:paraId="0D5CC560" w14:textId="6ED8C207" w:rsidR="00850004" w:rsidRDefault="00850004" w:rsidP="00B66410">
      <w:pPr>
        <w:pStyle w:val="Heading3"/>
      </w:pPr>
      <w:r>
        <w:lastRenderedPageBreak/>
        <w:t>Setting up PrivateNet1 on Client1</w:t>
      </w:r>
    </w:p>
    <w:p w14:paraId="0C986914" w14:textId="77777777" w:rsidR="005C080F" w:rsidRPr="005C080F" w:rsidRDefault="005C080F" w:rsidP="005C080F"/>
    <w:p w14:paraId="77F83BBF" w14:textId="77777777" w:rsidR="003B0193" w:rsidRDefault="005C080F">
      <w:r>
        <w:rPr>
          <w:noProof/>
        </w:rPr>
        <w:drawing>
          <wp:inline distT="0" distB="0" distL="0" distR="0" wp14:anchorId="1DDBF5AD" wp14:editId="0B8EB8AD">
            <wp:extent cx="5731510" cy="491807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a:stretch>
                      <a:fillRect/>
                    </a:stretch>
                  </pic:blipFill>
                  <pic:spPr>
                    <a:xfrm>
                      <a:off x="0" y="0"/>
                      <a:ext cx="5731510" cy="4918075"/>
                    </a:xfrm>
                    <a:prstGeom prst="rect">
                      <a:avLst/>
                    </a:prstGeom>
                  </pic:spPr>
                </pic:pic>
              </a:graphicData>
            </a:graphic>
          </wp:inline>
        </w:drawing>
      </w:r>
    </w:p>
    <w:p w14:paraId="6D6091AE" w14:textId="06412CD9" w:rsidR="00850004" w:rsidRDefault="003B0193">
      <w:pPr>
        <w:rPr>
          <w:rFonts w:asciiTheme="majorHAnsi" w:eastAsiaTheme="majorEastAsia" w:hAnsiTheme="majorHAnsi" w:cstheme="majorBidi"/>
          <w:color w:val="1F3763" w:themeColor="accent1" w:themeShade="7F"/>
          <w:sz w:val="24"/>
          <w:szCs w:val="24"/>
        </w:rPr>
      </w:pPr>
      <w:r>
        <w:t>Now that the privatenet1 has been created on the servers, client machines can be connected to them</w:t>
      </w:r>
      <w:r w:rsidR="009507AF">
        <w:t xml:space="preserve"> using IP addresses</w:t>
      </w:r>
      <w:r>
        <w:t xml:space="preserve">. </w:t>
      </w:r>
      <w:r w:rsidR="00850004">
        <w:br w:type="page"/>
      </w:r>
    </w:p>
    <w:p w14:paraId="3670F991" w14:textId="00C786C9" w:rsidR="00850004" w:rsidRDefault="00850004" w:rsidP="00B66410">
      <w:pPr>
        <w:pStyle w:val="Heading3"/>
      </w:pPr>
      <w:r>
        <w:lastRenderedPageBreak/>
        <w:t>Pinging Server1 from Client1</w:t>
      </w:r>
    </w:p>
    <w:p w14:paraId="018A6F1E" w14:textId="77777777" w:rsidR="005C080F" w:rsidRPr="005C080F" w:rsidRDefault="005C080F" w:rsidP="005C080F"/>
    <w:p w14:paraId="03A96F03" w14:textId="77777777" w:rsidR="005C080F" w:rsidRDefault="00850004" w:rsidP="00B66410">
      <w:pPr>
        <w:pStyle w:val="Heading3"/>
      </w:pPr>
      <w:r>
        <w:rPr>
          <w:noProof/>
        </w:rPr>
        <w:drawing>
          <wp:inline distT="0" distB="0" distL="0" distR="0" wp14:anchorId="1C6FEC97" wp14:editId="1BD5AACB">
            <wp:extent cx="5731510" cy="4917440"/>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8"/>
                    <a:stretch>
                      <a:fillRect/>
                    </a:stretch>
                  </pic:blipFill>
                  <pic:spPr>
                    <a:xfrm>
                      <a:off x="0" y="0"/>
                      <a:ext cx="5731510" cy="4917440"/>
                    </a:xfrm>
                    <a:prstGeom prst="rect">
                      <a:avLst/>
                    </a:prstGeom>
                  </pic:spPr>
                </pic:pic>
              </a:graphicData>
            </a:graphic>
          </wp:inline>
        </w:drawing>
      </w:r>
    </w:p>
    <w:p w14:paraId="28F053B7" w14:textId="77777777" w:rsidR="005C080F" w:rsidRDefault="005C080F" w:rsidP="00B66410">
      <w:pPr>
        <w:pStyle w:val="Heading3"/>
      </w:pPr>
    </w:p>
    <w:p w14:paraId="6DBB66A3" w14:textId="40DC626F" w:rsidR="005C080F" w:rsidRDefault="003B0193">
      <w:pPr>
        <w:rPr>
          <w:rFonts w:asciiTheme="majorHAnsi" w:eastAsiaTheme="majorEastAsia" w:hAnsiTheme="majorHAnsi" w:cstheme="majorBidi"/>
          <w:color w:val="1F3763" w:themeColor="accent1" w:themeShade="7F"/>
          <w:sz w:val="24"/>
          <w:szCs w:val="24"/>
        </w:rPr>
      </w:pPr>
      <w:r>
        <w:t>Pinging from the client to the server allows for us to see that i</w:t>
      </w:r>
      <w:r w:rsidR="009507AF">
        <w:t xml:space="preserve">t </w:t>
      </w:r>
      <w:proofErr w:type="gramStart"/>
      <w:r w:rsidR="009507AF">
        <w:t>is able to</w:t>
      </w:r>
      <w:proofErr w:type="gramEnd"/>
      <w:r w:rsidR="009507AF">
        <w:t xml:space="preserve"> communicate on the network. </w:t>
      </w:r>
      <w:r>
        <w:t xml:space="preserve"> </w:t>
      </w:r>
      <w:r w:rsidR="005C080F">
        <w:br w:type="page"/>
      </w:r>
    </w:p>
    <w:p w14:paraId="7DD5B6F8" w14:textId="2ED87218" w:rsidR="005C080F" w:rsidRDefault="005C080F" w:rsidP="00B66410">
      <w:pPr>
        <w:pStyle w:val="Heading3"/>
      </w:pPr>
      <w:r>
        <w:lastRenderedPageBreak/>
        <w:t xml:space="preserve">Turning off firewall </w:t>
      </w:r>
    </w:p>
    <w:p w14:paraId="409DCCD3" w14:textId="77777777" w:rsidR="005C080F" w:rsidRPr="005C080F" w:rsidRDefault="005C080F" w:rsidP="005C080F"/>
    <w:p w14:paraId="651F07CE" w14:textId="77777777" w:rsidR="005C080F" w:rsidRDefault="005C080F" w:rsidP="00B66410">
      <w:pPr>
        <w:pStyle w:val="Heading3"/>
      </w:pPr>
      <w:r>
        <w:rPr>
          <w:noProof/>
        </w:rPr>
        <w:drawing>
          <wp:inline distT="0" distB="0" distL="0" distR="0" wp14:anchorId="6F2D7975" wp14:editId="66DC3E29">
            <wp:extent cx="5731510" cy="2621280"/>
            <wp:effectExtent l="0" t="0" r="2540" b="762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9"/>
                    <a:stretch>
                      <a:fillRect/>
                    </a:stretch>
                  </pic:blipFill>
                  <pic:spPr>
                    <a:xfrm>
                      <a:off x="0" y="0"/>
                      <a:ext cx="5731510" cy="2621280"/>
                    </a:xfrm>
                    <a:prstGeom prst="rect">
                      <a:avLst/>
                    </a:prstGeom>
                  </pic:spPr>
                </pic:pic>
              </a:graphicData>
            </a:graphic>
          </wp:inline>
        </w:drawing>
      </w:r>
    </w:p>
    <w:p w14:paraId="0371D561" w14:textId="77777777" w:rsidR="005C080F" w:rsidRDefault="005C080F" w:rsidP="00B66410">
      <w:pPr>
        <w:pStyle w:val="Heading3"/>
      </w:pPr>
    </w:p>
    <w:p w14:paraId="5DD07F23" w14:textId="67A680B1" w:rsidR="0030529A" w:rsidRPr="00C128AC" w:rsidRDefault="00644A49" w:rsidP="00C128AC">
      <w:pPr>
        <w:rPr>
          <w:rFonts w:asciiTheme="majorHAnsi" w:eastAsiaTheme="majorEastAsia" w:hAnsiTheme="majorHAnsi" w:cstheme="majorBidi"/>
          <w:color w:val="1F3763" w:themeColor="accent1" w:themeShade="7F"/>
          <w:sz w:val="24"/>
          <w:szCs w:val="24"/>
        </w:rPr>
      </w:pPr>
      <w:r>
        <w:t xml:space="preserve">To verify the LAN connectivity the firewall has been turned off, this is done to make sure the firewall OOBE elements don’t interfere with the ICMP command. </w:t>
      </w:r>
      <w:r w:rsidR="005C080F">
        <w:br w:type="page"/>
      </w:r>
    </w:p>
    <w:p w14:paraId="3E3ACAC0" w14:textId="578E923E" w:rsidR="0030529A" w:rsidRDefault="0030529A" w:rsidP="00B66410">
      <w:pPr>
        <w:pStyle w:val="Heading3"/>
      </w:pPr>
    </w:p>
    <w:p w14:paraId="1CE814E8" w14:textId="77777777" w:rsidR="0030529A" w:rsidRDefault="0030529A" w:rsidP="00B66410">
      <w:pPr>
        <w:pStyle w:val="Heading3"/>
      </w:pPr>
    </w:p>
    <w:p w14:paraId="02701C46" w14:textId="39D7596C" w:rsidR="005C7571" w:rsidRPr="00C128AC" w:rsidRDefault="005C7571" w:rsidP="00C128AC">
      <w:pPr>
        <w:pStyle w:val="Heading3"/>
      </w:pPr>
      <w:r>
        <w:t>PrivateNet2 for Server2 and Client2</w:t>
      </w:r>
    </w:p>
    <w:p w14:paraId="78E66580" w14:textId="77777777" w:rsidR="005C7571" w:rsidRDefault="005C7571" w:rsidP="00B66410">
      <w:pPr>
        <w:pStyle w:val="Heading3"/>
      </w:pPr>
    </w:p>
    <w:p w14:paraId="50ED372E" w14:textId="77777777" w:rsidR="00F548B2" w:rsidRDefault="005C7571" w:rsidP="00B66410">
      <w:pPr>
        <w:pStyle w:val="Heading3"/>
      </w:pPr>
      <w:r>
        <w:rPr>
          <w:noProof/>
        </w:rPr>
        <w:drawing>
          <wp:inline distT="0" distB="0" distL="0" distR="0" wp14:anchorId="7551539C" wp14:editId="113D6EE6">
            <wp:extent cx="5731510" cy="2623820"/>
            <wp:effectExtent l="0" t="0" r="2540" b="508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0"/>
                    <a:stretch>
                      <a:fillRect/>
                    </a:stretch>
                  </pic:blipFill>
                  <pic:spPr>
                    <a:xfrm>
                      <a:off x="0" y="0"/>
                      <a:ext cx="5731510" cy="2623820"/>
                    </a:xfrm>
                    <a:prstGeom prst="rect">
                      <a:avLst/>
                    </a:prstGeom>
                  </pic:spPr>
                </pic:pic>
              </a:graphicData>
            </a:graphic>
          </wp:inline>
        </w:drawing>
      </w:r>
    </w:p>
    <w:p w14:paraId="14BC1144" w14:textId="77777777" w:rsidR="00F548B2" w:rsidRDefault="00F548B2" w:rsidP="00B66410">
      <w:pPr>
        <w:pStyle w:val="Heading3"/>
      </w:pPr>
    </w:p>
    <w:p w14:paraId="2A55A226" w14:textId="25C7F831" w:rsidR="00F548B2" w:rsidRDefault="00F7635C">
      <w:pPr>
        <w:rPr>
          <w:rFonts w:asciiTheme="majorHAnsi" w:eastAsiaTheme="majorEastAsia" w:hAnsiTheme="majorHAnsi" w:cstheme="majorBidi"/>
          <w:color w:val="1F3763" w:themeColor="accent1" w:themeShade="7F"/>
          <w:sz w:val="24"/>
          <w:szCs w:val="24"/>
        </w:rPr>
      </w:pPr>
      <w:r>
        <w:t>T</w:t>
      </w:r>
      <w:r w:rsidR="00644A49">
        <w:t xml:space="preserve">he private net 2 is set up on the server2 and the client2 can connect to the same LAN so that there is a connection between these machines.  </w:t>
      </w:r>
      <w:r w:rsidR="00F548B2">
        <w:br w:type="page"/>
      </w:r>
    </w:p>
    <w:p w14:paraId="323A4DE5" w14:textId="22FD6FCF" w:rsidR="00F548B2" w:rsidRDefault="00F548B2" w:rsidP="00F548B2">
      <w:pPr>
        <w:pStyle w:val="Heading1"/>
      </w:pPr>
      <w:r>
        <w:lastRenderedPageBreak/>
        <w:t>Task 2:  Deploying a Network Directory Service and Creating and Understanding Active Directory Network Objects</w:t>
      </w:r>
    </w:p>
    <w:p w14:paraId="6FB72107" w14:textId="39ADD7A1" w:rsidR="00C128AC" w:rsidRDefault="00C128AC" w:rsidP="00C128AC"/>
    <w:p w14:paraId="5D361C38" w14:textId="3A301B66" w:rsidR="00E35152" w:rsidRDefault="00E35152" w:rsidP="00E35152">
      <w:pPr>
        <w:pStyle w:val="Heading2"/>
      </w:pPr>
      <w:r>
        <w:t xml:space="preserve">Part 1: Pre-requisite </w:t>
      </w:r>
    </w:p>
    <w:p w14:paraId="73A26FF4" w14:textId="77777777" w:rsidR="00E35152" w:rsidRPr="00C128AC" w:rsidRDefault="00E35152" w:rsidP="00C128AC"/>
    <w:p w14:paraId="72A5A3EC" w14:textId="5F7AF8A9" w:rsidR="00C128AC" w:rsidRDefault="00C128AC" w:rsidP="00C128AC">
      <w:pPr>
        <w:pStyle w:val="Heading3"/>
      </w:pPr>
      <w:r>
        <w:t>Changing the name of the Server1</w:t>
      </w:r>
    </w:p>
    <w:p w14:paraId="0BA253A0" w14:textId="6D6EC7A3" w:rsidR="00C128AC" w:rsidRDefault="00C128AC" w:rsidP="00C128AC"/>
    <w:p w14:paraId="7A8DCBBD" w14:textId="55B48448" w:rsidR="00C128AC" w:rsidRDefault="00C128AC">
      <w:r>
        <w:rPr>
          <w:noProof/>
        </w:rPr>
        <w:drawing>
          <wp:inline distT="0" distB="0" distL="0" distR="0" wp14:anchorId="5F006BBC" wp14:editId="280A53CB">
            <wp:extent cx="5580686" cy="4803494"/>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1">
                      <a:extLst>
                        <a:ext uri="{28A0092B-C50C-407E-A947-70E740481C1C}">
                          <a14:useLocalDpi xmlns:a14="http://schemas.microsoft.com/office/drawing/2010/main" val="0"/>
                        </a:ext>
                      </a:extLst>
                    </a:blip>
                    <a:stretch>
                      <a:fillRect/>
                    </a:stretch>
                  </pic:blipFill>
                  <pic:spPr>
                    <a:xfrm>
                      <a:off x="0" y="0"/>
                      <a:ext cx="5580686" cy="4803494"/>
                    </a:xfrm>
                    <a:prstGeom prst="rect">
                      <a:avLst/>
                    </a:prstGeom>
                  </pic:spPr>
                </pic:pic>
              </a:graphicData>
            </a:graphic>
          </wp:inline>
        </w:drawing>
      </w:r>
    </w:p>
    <w:p w14:paraId="01DC8A54" w14:textId="38FA8DA6" w:rsidR="0058258C" w:rsidRDefault="000F5AB1" w:rsidP="00C128AC">
      <w:r>
        <w:t>The computer name on the server1 is going to be renamed as this is the domain controller. This means that it will manage the network resources, so having a unique name lets us know which one it is.</w:t>
      </w:r>
    </w:p>
    <w:p w14:paraId="70AD732E" w14:textId="4773A78B" w:rsidR="0058258C" w:rsidRDefault="0058258C" w:rsidP="00C128AC">
      <w:r>
        <w:rPr>
          <w:noProof/>
        </w:rPr>
        <w:lastRenderedPageBreak/>
        <w:drawing>
          <wp:inline distT="0" distB="0" distL="0" distR="0" wp14:anchorId="5DEE48A6" wp14:editId="7C4B47D0">
            <wp:extent cx="5565876" cy="4097017"/>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2">
                      <a:extLst>
                        <a:ext uri="{28A0092B-C50C-407E-A947-70E740481C1C}">
                          <a14:useLocalDpi xmlns:a14="http://schemas.microsoft.com/office/drawing/2010/main" val="0"/>
                        </a:ext>
                      </a:extLst>
                    </a:blip>
                    <a:stretch>
                      <a:fillRect/>
                    </a:stretch>
                  </pic:blipFill>
                  <pic:spPr>
                    <a:xfrm>
                      <a:off x="0" y="0"/>
                      <a:ext cx="5565876" cy="4097017"/>
                    </a:xfrm>
                    <a:prstGeom prst="rect">
                      <a:avLst/>
                    </a:prstGeom>
                  </pic:spPr>
                </pic:pic>
              </a:graphicData>
            </a:graphic>
          </wp:inline>
        </w:drawing>
      </w:r>
    </w:p>
    <w:p w14:paraId="3AEF4B2D" w14:textId="2D15C00C" w:rsidR="0058258C" w:rsidRDefault="00157FE3">
      <w:r>
        <w:t>Here you can see the hostname has been changed</w:t>
      </w:r>
      <w:r w:rsidR="00F2602A">
        <w:t xml:space="preserve"> and checking in the command prompt confirms it. </w:t>
      </w:r>
      <w:r w:rsidR="0058258C">
        <w:br w:type="page"/>
      </w:r>
    </w:p>
    <w:p w14:paraId="7C503DA3" w14:textId="5B6D5B05" w:rsidR="00E35152" w:rsidRDefault="00E35152" w:rsidP="00E35152">
      <w:pPr>
        <w:pStyle w:val="Heading2"/>
      </w:pPr>
      <w:r>
        <w:lastRenderedPageBreak/>
        <w:t xml:space="preserve">Part 2: Pre-requisite </w:t>
      </w:r>
    </w:p>
    <w:p w14:paraId="5D4BE250" w14:textId="77777777" w:rsidR="00E35152" w:rsidRDefault="00E35152" w:rsidP="0058258C">
      <w:pPr>
        <w:pStyle w:val="Heading3"/>
      </w:pPr>
    </w:p>
    <w:p w14:paraId="4D816C4E" w14:textId="2D597E37" w:rsidR="0058258C" w:rsidRDefault="0058258C" w:rsidP="0058258C">
      <w:pPr>
        <w:pStyle w:val="Heading3"/>
      </w:pPr>
      <w:r>
        <w:t xml:space="preserve">Active Directory Domain Services </w:t>
      </w:r>
    </w:p>
    <w:p w14:paraId="3D448DA5" w14:textId="09FAB8B4" w:rsidR="0058258C" w:rsidRDefault="0058258C" w:rsidP="0058258C"/>
    <w:p w14:paraId="728C88FC" w14:textId="35AB598F" w:rsidR="0058258C" w:rsidRPr="0058258C" w:rsidRDefault="0058258C" w:rsidP="0058258C">
      <w:r>
        <w:rPr>
          <w:noProof/>
        </w:rPr>
        <w:drawing>
          <wp:inline distT="0" distB="0" distL="0" distR="0" wp14:anchorId="09978557" wp14:editId="48C9431E">
            <wp:extent cx="5731510" cy="4761230"/>
            <wp:effectExtent l="0" t="0" r="2540" b="127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3"/>
                    <a:stretch>
                      <a:fillRect/>
                    </a:stretch>
                  </pic:blipFill>
                  <pic:spPr>
                    <a:xfrm>
                      <a:off x="0" y="0"/>
                      <a:ext cx="5731510" cy="4761230"/>
                    </a:xfrm>
                    <a:prstGeom prst="rect">
                      <a:avLst/>
                    </a:prstGeom>
                  </pic:spPr>
                </pic:pic>
              </a:graphicData>
            </a:graphic>
          </wp:inline>
        </w:drawing>
      </w:r>
    </w:p>
    <w:p w14:paraId="03C115B6" w14:textId="715E30B0" w:rsidR="00245C1E" w:rsidRDefault="009E4E4A" w:rsidP="009E4E4A">
      <w:r>
        <w:t xml:space="preserve">Within the server manager an active directory has been installed to manage, organise, locate, and verify presence of resources on the network. </w:t>
      </w:r>
    </w:p>
    <w:p w14:paraId="0F8EC3DB" w14:textId="77777777" w:rsidR="00245C1E" w:rsidRDefault="00245C1E">
      <w:pPr>
        <w:rPr>
          <w:rFonts w:asciiTheme="majorHAnsi" w:eastAsiaTheme="majorEastAsia" w:hAnsiTheme="majorHAnsi" w:cstheme="majorBidi"/>
          <w:color w:val="1F3763" w:themeColor="accent1" w:themeShade="7F"/>
          <w:sz w:val="24"/>
          <w:szCs w:val="24"/>
        </w:rPr>
      </w:pPr>
      <w:r>
        <w:br w:type="page"/>
      </w:r>
    </w:p>
    <w:p w14:paraId="5BA87E44" w14:textId="0EC1C478" w:rsidR="00245C1E" w:rsidRDefault="00245C1E" w:rsidP="00245C1E">
      <w:pPr>
        <w:pStyle w:val="Heading3"/>
      </w:pPr>
      <w:r>
        <w:lastRenderedPageBreak/>
        <w:t>Adding a new forest with Root Domain name</w:t>
      </w:r>
    </w:p>
    <w:p w14:paraId="401BAA54" w14:textId="77777777" w:rsidR="00245C1E" w:rsidRDefault="00245C1E" w:rsidP="00245C1E">
      <w:pPr>
        <w:pStyle w:val="Heading3"/>
      </w:pPr>
    </w:p>
    <w:p w14:paraId="61BE49F4" w14:textId="77777777" w:rsidR="00245C1E" w:rsidRDefault="00245C1E" w:rsidP="00245C1E">
      <w:pPr>
        <w:pStyle w:val="Heading3"/>
      </w:pPr>
      <w:r>
        <w:rPr>
          <w:noProof/>
        </w:rPr>
        <w:drawing>
          <wp:inline distT="0" distB="0" distL="0" distR="0" wp14:anchorId="66C17689" wp14:editId="1ADFD007">
            <wp:extent cx="5731510" cy="4919980"/>
            <wp:effectExtent l="0" t="0" r="254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4"/>
                    <a:stretch>
                      <a:fillRect/>
                    </a:stretch>
                  </pic:blipFill>
                  <pic:spPr>
                    <a:xfrm>
                      <a:off x="0" y="0"/>
                      <a:ext cx="5731510" cy="4919980"/>
                    </a:xfrm>
                    <a:prstGeom prst="rect">
                      <a:avLst/>
                    </a:prstGeom>
                  </pic:spPr>
                </pic:pic>
              </a:graphicData>
            </a:graphic>
          </wp:inline>
        </w:drawing>
      </w:r>
    </w:p>
    <w:p w14:paraId="047403D7" w14:textId="787D95F5" w:rsidR="00245C1E" w:rsidRDefault="00245C1E" w:rsidP="00245C1E">
      <w:pPr>
        <w:pStyle w:val="Heading3"/>
      </w:pPr>
    </w:p>
    <w:p w14:paraId="04EECCBF" w14:textId="29CC721D" w:rsidR="009E4E4A" w:rsidRPr="009E4E4A" w:rsidRDefault="009E4E4A" w:rsidP="009E4E4A">
      <w:r>
        <w:t>The ADDS can be configured to how we want it, nosstask.msft</w:t>
      </w:r>
      <w:r w:rsidR="00884F97">
        <w:t xml:space="preserve"> has been used because the machine has Windows Server 2019 installed.</w:t>
      </w:r>
    </w:p>
    <w:p w14:paraId="0C9464CE" w14:textId="77777777" w:rsidR="00245C1E" w:rsidRDefault="00245C1E">
      <w:pPr>
        <w:rPr>
          <w:rFonts w:asciiTheme="majorHAnsi" w:eastAsiaTheme="majorEastAsia" w:hAnsiTheme="majorHAnsi" w:cstheme="majorBidi"/>
          <w:color w:val="1F3763" w:themeColor="accent1" w:themeShade="7F"/>
          <w:sz w:val="24"/>
          <w:szCs w:val="24"/>
        </w:rPr>
      </w:pPr>
      <w:r>
        <w:br w:type="page"/>
      </w:r>
    </w:p>
    <w:p w14:paraId="3EEE6DCB" w14:textId="33EBDD06" w:rsidR="00245C1E" w:rsidRDefault="00245C1E" w:rsidP="00245C1E">
      <w:pPr>
        <w:pStyle w:val="Heading3"/>
      </w:pPr>
      <w:r>
        <w:lastRenderedPageBreak/>
        <w:t>Adding a DSRM restore mode password</w:t>
      </w:r>
    </w:p>
    <w:p w14:paraId="7A8AECC4" w14:textId="0B65D6E0" w:rsidR="00245C1E" w:rsidRDefault="00245C1E" w:rsidP="00245C1E"/>
    <w:p w14:paraId="5CF110B6" w14:textId="29381105" w:rsidR="00245C1E" w:rsidRDefault="00245C1E" w:rsidP="00245C1E">
      <w:r>
        <w:rPr>
          <w:noProof/>
        </w:rPr>
        <w:drawing>
          <wp:inline distT="0" distB="0" distL="0" distR="0" wp14:anchorId="66F1B592" wp14:editId="746545B8">
            <wp:extent cx="5731510" cy="4930140"/>
            <wp:effectExtent l="0" t="0" r="2540" b="381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5"/>
                    <a:stretch>
                      <a:fillRect/>
                    </a:stretch>
                  </pic:blipFill>
                  <pic:spPr>
                    <a:xfrm>
                      <a:off x="0" y="0"/>
                      <a:ext cx="5731510" cy="4930140"/>
                    </a:xfrm>
                    <a:prstGeom prst="rect">
                      <a:avLst/>
                    </a:prstGeom>
                  </pic:spPr>
                </pic:pic>
              </a:graphicData>
            </a:graphic>
          </wp:inline>
        </w:drawing>
      </w:r>
    </w:p>
    <w:p w14:paraId="12D50A72" w14:textId="21A16B17" w:rsidR="00223DF1" w:rsidRDefault="00884F97">
      <w:pPr>
        <w:rPr>
          <w:rFonts w:asciiTheme="majorHAnsi" w:eastAsiaTheme="majorEastAsia" w:hAnsiTheme="majorHAnsi" w:cstheme="majorBidi"/>
          <w:color w:val="1F3763" w:themeColor="accent1" w:themeShade="7F"/>
          <w:sz w:val="24"/>
          <w:szCs w:val="24"/>
        </w:rPr>
      </w:pPr>
      <w:r>
        <w:t xml:space="preserve">The password is required to be secure as this is what we will need to use if the machine needs to be restored at any point. </w:t>
      </w:r>
      <w:r w:rsidR="00223DF1">
        <w:br w:type="page"/>
      </w:r>
    </w:p>
    <w:p w14:paraId="20B06219" w14:textId="64E5A0CE" w:rsidR="00245C1E" w:rsidRDefault="00223DF1" w:rsidP="00223DF1">
      <w:pPr>
        <w:pStyle w:val="Heading3"/>
      </w:pPr>
      <w:r>
        <w:lastRenderedPageBreak/>
        <w:t>Locations of the Databases</w:t>
      </w:r>
    </w:p>
    <w:p w14:paraId="0C8FBE56" w14:textId="01859528" w:rsidR="00223DF1" w:rsidRDefault="00223DF1" w:rsidP="00223DF1"/>
    <w:p w14:paraId="7CB7BD93" w14:textId="159F22D9" w:rsidR="00223DF1" w:rsidRPr="00223DF1" w:rsidRDefault="00223DF1" w:rsidP="00223DF1">
      <w:r>
        <w:rPr>
          <w:noProof/>
        </w:rPr>
        <w:drawing>
          <wp:inline distT="0" distB="0" distL="0" distR="0" wp14:anchorId="150889C5" wp14:editId="24F1A221">
            <wp:extent cx="5731510" cy="4930140"/>
            <wp:effectExtent l="0" t="0" r="2540" b="381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26"/>
                    <a:stretch>
                      <a:fillRect/>
                    </a:stretch>
                  </pic:blipFill>
                  <pic:spPr>
                    <a:xfrm>
                      <a:off x="0" y="0"/>
                      <a:ext cx="5731510" cy="4930140"/>
                    </a:xfrm>
                    <a:prstGeom prst="rect">
                      <a:avLst/>
                    </a:prstGeom>
                  </pic:spPr>
                </pic:pic>
              </a:graphicData>
            </a:graphic>
          </wp:inline>
        </w:drawing>
      </w:r>
    </w:p>
    <w:p w14:paraId="08339957" w14:textId="4D5E1446" w:rsidR="00223DF1" w:rsidRDefault="00B75322">
      <w:r>
        <w:t xml:space="preserve">We need to have these locations so that we know where the database, log files and SYSVOL folders are just in case we need to access them. </w:t>
      </w:r>
      <w:r w:rsidR="00245C1E">
        <w:br w:type="page"/>
      </w:r>
    </w:p>
    <w:p w14:paraId="0B59D145" w14:textId="22672691" w:rsidR="00245C1E" w:rsidRDefault="00223DF1" w:rsidP="00223DF1">
      <w:pPr>
        <w:pStyle w:val="Heading3"/>
      </w:pPr>
      <w:r>
        <w:lastRenderedPageBreak/>
        <w:t>Summary of selections</w:t>
      </w:r>
    </w:p>
    <w:p w14:paraId="6A3F3F25" w14:textId="77777777" w:rsidR="00223DF1" w:rsidRPr="00223DF1" w:rsidRDefault="00223DF1" w:rsidP="00223DF1"/>
    <w:p w14:paraId="42ACDB90" w14:textId="2D02295D" w:rsidR="00223DF1" w:rsidRDefault="00223DF1">
      <w:r>
        <w:rPr>
          <w:noProof/>
        </w:rPr>
        <w:drawing>
          <wp:inline distT="0" distB="0" distL="0" distR="0" wp14:anchorId="46F9B272" wp14:editId="7D792723">
            <wp:extent cx="5731510" cy="5861685"/>
            <wp:effectExtent l="0" t="0" r="2540" b="571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7"/>
                    <a:stretch>
                      <a:fillRect/>
                    </a:stretch>
                  </pic:blipFill>
                  <pic:spPr>
                    <a:xfrm>
                      <a:off x="0" y="0"/>
                      <a:ext cx="5731510" cy="5861685"/>
                    </a:xfrm>
                    <a:prstGeom prst="rect">
                      <a:avLst/>
                    </a:prstGeom>
                  </pic:spPr>
                </pic:pic>
              </a:graphicData>
            </a:graphic>
          </wp:inline>
        </w:drawing>
      </w:r>
    </w:p>
    <w:p w14:paraId="09BFD0B6" w14:textId="56C28DB1" w:rsidR="00223DF1" w:rsidRDefault="00E2475D" w:rsidP="00223DF1">
      <w:r>
        <w:t xml:space="preserve">This is the review of </w:t>
      </w:r>
      <w:proofErr w:type="gramStart"/>
      <w:r>
        <w:t>all of</w:t>
      </w:r>
      <w:proofErr w:type="gramEnd"/>
      <w:r>
        <w:t xml:space="preserve"> the options that have been chosen and installing these will change the server from a standard server to a domain controller.</w:t>
      </w:r>
    </w:p>
    <w:p w14:paraId="6ACA224E" w14:textId="39338D48" w:rsidR="00223DF1" w:rsidRDefault="00223DF1" w:rsidP="00223DF1">
      <w:r>
        <w:t xml:space="preserve"> </w:t>
      </w:r>
    </w:p>
    <w:p w14:paraId="5E9DF76B" w14:textId="03AD453C" w:rsidR="00DC1038" w:rsidRDefault="00B54CFC" w:rsidP="00E35152">
      <w:pPr>
        <w:pStyle w:val="Heading2"/>
      </w:pPr>
      <w:r>
        <w:br w:type="page"/>
      </w:r>
      <w:r w:rsidR="00E35152">
        <w:lastRenderedPageBreak/>
        <w:t>Part</w:t>
      </w:r>
      <w:r w:rsidR="00DC1038">
        <w:t xml:space="preserve"> 3:  Creating user Account Objects using Active Directory Users and Computer Snap-In Console.</w:t>
      </w:r>
    </w:p>
    <w:p w14:paraId="0A267542" w14:textId="006D28A4" w:rsidR="00DC1038" w:rsidRDefault="00DC1038" w:rsidP="00DC1038"/>
    <w:p w14:paraId="76BCCFE0" w14:textId="1BA088B0" w:rsidR="00DC1038" w:rsidRDefault="00DC1038" w:rsidP="00DC1038">
      <w:pPr>
        <w:pStyle w:val="Heading3"/>
      </w:pPr>
      <w:r>
        <w:t>Active Directory Build</w:t>
      </w:r>
    </w:p>
    <w:p w14:paraId="78A89855" w14:textId="77777777" w:rsidR="00DC1038" w:rsidRPr="00DC1038" w:rsidRDefault="00DC1038" w:rsidP="00DC1038"/>
    <w:p w14:paraId="0A005A3A" w14:textId="0ACC110B" w:rsidR="00DC1038" w:rsidRPr="00DC1038" w:rsidRDefault="00DC1038" w:rsidP="00DC1038">
      <w:r>
        <w:rPr>
          <w:noProof/>
        </w:rPr>
        <w:drawing>
          <wp:inline distT="0" distB="0" distL="0" distR="0" wp14:anchorId="51B69528" wp14:editId="3D37AACE">
            <wp:extent cx="5731510" cy="4703445"/>
            <wp:effectExtent l="0" t="0" r="2540" b="1905"/>
            <wp:docPr id="20"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 screen&#10;&#10;Description automatically generated"/>
                    <pic:cNvPicPr/>
                  </pic:nvPicPr>
                  <pic:blipFill>
                    <a:blip r:embed="rId28"/>
                    <a:stretch>
                      <a:fillRect/>
                    </a:stretch>
                  </pic:blipFill>
                  <pic:spPr>
                    <a:xfrm>
                      <a:off x="0" y="0"/>
                      <a:ext cx="5731510" cy="4703445"/>
                    </a:xfrm>
                    <a:prstGeom prst="rect">
                      <a:avLst/>
                    </a:prstGeom>
                  </pic:spPr>
                </pic:pic>
              </a:graphicData>
            </a:graphic>
          </wp:inline>
        </w:drawing>
      </w:r>
    </w:p>
    <w:p w14:paraId="1DC93B92" w14:textId="7B39D130" w:rsidR="00DC1038" w:rsidRDefault="00C457A0">
      <w:r>
        <w:t xml:space="preserve">This is verified as the domain controller is displayed within the active directory of users and computers. </w:t>
      </w:r>
      <w:r w:rsidR="00DC1038">
        <w:br w:type="page"/>
      </w:r>
    </w:p>
    <w:p w14:paraId="4ED3EFA1" w14:textId="107DB2B1" w:rsidR="00DC1038" w:rsidRDefault="00DC1038" w:rsidP="00DC1038">
      <w:pPr>
        <w:pStyle w:val="Heading3"/>
      </w:pPr>
      <w:r>
        <w:lastRenderedPageBreak/>
        <w:t>Adding a New User</w:t>
      </w:r>
    </w:p>
    <w:p w14:paraId="413CEA98" w14:textId="77777777" w:rsidR="006D3AAF" w:rsidRPr="006D3AAF" w:rsidRDefault="006D3AAF" w:rsidP="006D3AAF"/>
    <w:p w14:paraId="0A4DF32D" w14:textId="77777777" w:rsidR="006D3AAF" w:rsidRDefault="00DC1038" w:rsidP="00DC1038">
      <w:pPr>
        <w:pStyle w:val="Heading3"/>
      </w:pPr>
      <w:r>
        <w:rPr>
          <w:noProof/>
        </w:rPr>
        <w:drawing>
          <wp:inline distT="0" distB="0" distL="0" distR="0" wp14:anchorId="08FE8E8D" wp14:editId="2E2AAC61">
            <wp:extent cx="5731510" cy="5362575"/>
            <wp:effectExtent l="0" t="0" r="2540" b="952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9"/>
                    <a:stretch>
                      <a:fillRect/>
                    </a:stretch>
                  </pic:blipFill>
                  <pic:spPr>
                    <a:xfrm>
                      <a:off x="0" y="0"/>
                      <a:ext cx="5731510" cy="5362575"/>
                    </a:xfrm>
                    <a:prstGeom prst="rect">
                      <a:avLst/>
                    </a:prstGeom>
                  </pic:spPr>
                </pic:pic>
              </a:graphicData>
            </a:graphic>
          </wp:inline>
        </w:drawing>
      </w:r>
    </w:p>
    <w:p w14:paraId="4F596C90" w14:textId="77777777" w:rsidR="00C457A0" w:rsidRDefault="00C457A0"/>
    <w:p w14:paraId="65AEF549" w14:textId="0029BBB1" w:rsidR="006D3AAF" w:rsidRPr="00C457A0" w:rsidRDefault="00C457A0">
      <w:r>
        <w:t xml:space="preserve">This is another account that is being created as a user on the machine. We need this just in case the primary administrator account gets hacked, passwords are lost. This is important as it has access to a lot of information of the network and devices on the network. </w:t>
      </w:r>
      <w:r w:rsidR="006D3AAF">
        <w:br w:type="page"/>
      </w:r>
    </w:p>
    <w:p w14:paraId="0216E797" w14:textId="29EC1088" w:rsidR="006D3AAF" w:rsidRDefault="006D3AAF" w:rsidP="006D3AAF">
      <w:pPr>
        <w:pStyle w:val="Heading3"/>
      </w:pPr>
      <w:r w:rsidRPr="006D3AAF">
        <w:lastRenderedPageBreak/>
        <w:t>Password For New User</w:t>
      </w:r>
    </w:p>
    <w:p w14:paraId="6042E8A0" w14:textId="77777777" w:rsidR="007D1EAD" w:rsidRPr="007D1EAD" w:rsidRDefault="007D1EAD" w:rsidP="007D1EAD"/>
    <w:p w14:paraId="5C24D59A" w14:textId="2429759E" w:rsidR="006D3AAF" w:rsidRDefault="006D3AAF" w:rsidP="006D3AAF">
      <w:pPr>
        <w:pStyle w:val="Heading3"/>
      </w:pPr>
      <w:r>
        <w:rPr>
          <w:noProof/>
        </w:rPr>
        <w:drawing>
          <wp:inline distT="0" distB="0" distL="0" distR="0" wp14:anchorId="016FEA40" wp14:editId="6591EADD">
            <wp:extent cx="5791200" cy="5423555"/>
            <wp:effectExtent l="0" t="0" r="0" b="571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0"/>
                    <a:stretch>
                      <a:fillRect/>
                    </a:stretch>
                  </pic:blipFill>
                  <pic:spPr>
                    <a:xfrm>
                      <a:off x="0" y="0"/>
                      <a:ext cx="5791200" cy="5423555"/>
                    </a:xfrm>
                    <a:prstGeom prst="rect">
                      <a:avLst/>
                    </a:prstGeom>
                  </pic:spPr>
                </pic:pic>
              </a:graphicData>
            </a:graphic>
          </wp:inline>
        </w:drawing>
      </w:r>
    </w:p>
    <w:p w14:paraId="447AC532" w14:textId="0912BBD0" w:rsidR="006D3AAF" w:rsidRDefault="006D3AAF" w:rsidP="006D3AAF">
      <w:pPr>
        <w:pStyle w:val="Heading3"/>
      </w:pPr>
    </w:p>
    <w:p w14:paraId="2EBBD69E" w14:textId="0C24BA92" w:rsidR="00C457A0" w:rsidRPr="00C457A0" w:rsidRDefault="00C457A0" w:rsidP="00C457A0">
      <w:r>
        <w:t xml:space="preserve">There is a secure password set so that </w:t>
      </w:r>
      <w:r w:rsidR="007D1EAD">
        <w:t>this account cannot be targeted too. The user will</w:t>
      </w:r>
      <w:r w:rsidR="00B238D1">
        <w:t xml:space="preserve"> also</w:t>
      </w:r>
      <w:r w:rsidR="007D1EAD">
        <w:t xml:space="preserve"> no longer have to change the password at login saving time logging in. </w:t>
      </w:r>
    </w:p>
    <w:p w14:paraId="2643D5DE" w14:textId="77777777" w:rsidR="006D3AAF" w:rsidRDefault="006D3AAF" w:rsidP="006D3AAF">
      <w:pPr>
        <w:pStyle w:val="Heading3"/>
      </w:pPr>
      <w:r>
        <w:rPr>
          <w:noProof/>
        </w:rPr>
        <w:lastRenderedPageBreak/>
        <w:drawing>
          <wp:inline distT="0" distB="0" distL="0" distR="0" wp14:anchorId="7C6D9692" wp14:editId="714D7648">
            <wp:extent cx="5082363" cy="4764222"/>
            <wp:effectExtent l="0" t="0" r="444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1"/>
                    <a:stretch>
                      <a:fillRect/>
                    </a:stretch>
                  </pic:blipFill>
                  <pic:spPr>
                    <a:xfrm>
                      <a:off x="0" y="0"/>
                      <a:ext cx="5108393" cy="4788622"/>
                    </a:xfrm>
                    <a:prstGeom prst="rect">
                      <a:avLst/>
                    </a:prstGeom>
                  </pic:spPr>
                </pic:pic>
              </a:graphicData>
            </a:graphic>
          </wp:inline>
        </w:drawing>
      </w:r>
    </w:p>
    <w:p w14:paraId="121101D8" w14:textId="77777777" w:rsidR="00FF0C0A" w:rsidRDefault="00FF0C0A"/>
    <w:p w14:paraId="59B2FFCD" w14:textId="4037FD51" w:rsidR="006D3AAF" w:rsidRDefault="006D3AAF">
      <w:r>
        <w:br w:type="page"/>
      </w:r>
    </w:p>
    <w:p w14:paraId="46874D98" w14:textId="1717AE4F" w:rsidR="006D3AAF" w:rsidRDefault="006D3AAF" w:rsidP="006D3AAF">
      <w:pPr>
        <w:pStyle w:val="Heading3"/>
      </w:pPr>
      <w:r>
        <w:lastRenderedPageBreak/>
        <w:t>User not a domain admin member</w:t>
      </w:r>
    </w:p>
    <w:p w14:paraId="0286C593" w14:textId="77777777" w:rsidR="006D3AAF" w:rsidRPr="006D3AAF" w:rsidRDefault="006D3AAF" w:rsidP="006D3AAF"/>
    <w:p w14:paraId="13E37157" w14:textId="77777777" w:rsidR="006D3AAF" w:rsidRDefault="006D3AAF" w:rsidP="006D3AAF">
      <w:pPr>
        <w:pStyle w:val="Heading3"/>
      </w:pPr>
      <w:r>
        <w:rPr>
          <w:noProof/>
        </w:rPr>
        <w:drawing>
          <wp:inline distT="0" distB="0" distL="0" distR="0" wp14:anchorId="2C4B6F99" wp14:editId="0B8F27B6">
            <wp:extent cx="5731510" cy="5356860"/>
            <wp:effectExtent l="0" t="0" r="2540" b="0"/>
            <wp:docPr id="24" name="Picture 2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website&#10;&#10;Description automatically generated"/>
                    <pic:cNvPicPr/>
                  </pic:nvPicPr>
                  <pic:blipFill>
                    <a:blip r:embed="rId32"/>
                    <a:stretch>
                      <a:fillRect/>
                    </a:stretch>
                  </pic:blipFill>
                  <pic:spPr>
                    <a:xfrm>
                      <a:off x="0" y="0"/>
                      <a:ext cx="5731510" cy="5356860"/>
                    </a:xfrm>
                    <a:prstGeom prst="rect">
                      <a:avLst/>
                    </a:prstGeom>
                  </pic:spPr>
                </pic:pic>
              </a:graphicData>
            </a:graphic>
          </wp:inline>
        </w:drawing>
      </w:r>
    </w:p>
    <w:p w14:paraId="1C77FD54" w14:textId="77777777" w:rsidR="006D3AAF" w:rsidRDefault="006D3AAF" w:rsidP="006D3AAF">
      <w:pPr>
        <w:pStyle w:val="Heading3"/>
      </w:pPr>
    </w:p>
    <w:p w14:paraId="0F47B22B" w14:textId="41318DA5" w:rsidR="006D3AAF" w:rsidRDefault="00B637AF">
      <w:pPr>
        <w:rPr>
          <w:rFonts w:asciiTheme="majorHAnsi" w:eastAsiaTheme="majorEastAsia" w:hAnsiTheme="majorHAnsi" w:cstheme="majorBidi"/>
          <w:color w:val="1F3763" w:themeColor="accent1" w:themeShade="7F"/>
          <w:sz w:val="24"/>
          <w:szCs w:val="24"/>
        </w:rPr>
      </w:pPr>
      <w:r>
        <w:t xml:space="preserve">As the user is not a domain admin member the account is not able to be logged into. </w:t>
      </w:r>
      <w:r w:rsidR="006D3AAF">
        <w:br w:type="page"/>
      </w:r>
    </w:p>
    <w:p w14:paraId="486236BC" w14:textId="77777777" w:rsidR="006D3AAF" w:rsidRDefault="006D3AAF" w:rsidP="006D3AAF">
      <w:pPr>
        <w:pStyle w:val="Heading3"/>
      </w:pPr>
      <w:r>
        <w:lastRenderedPageBreak/>
        <w:t>Adding Member to Domain Admin Member</w:t>
      </w:r>
    </w:p>
    <w:p w14:paraId="313C3FDD" w14:textId="77777777" w:rsidR="006D3AAF" w:rsidRDefault="006D3AAF" w:rsidP="006D3AAF">
      <w:pPr>
        <w:pStyle w:val="Heading3"/>
      </w:pPr>
    </w:p>
    <w:p w14:paraId="310F575D" w14:textId="427C585E" w:rsidR="006D3AAF" w:rsidRDefault="006D3AAF" w:rsidP="006D3AAF">
      <w:pPr>
        <w:pStyle w:val="Heading3"/>
      </w:pPr>
      <w:r>
        <w:rPr>
          <w:noProof/>
        </w:rPr>
        <w:drawing>
          <wp:inline distT="0" distB="0" distL="0" distR="0" wp14:anchorId="3756F03B" wp14:editId="54DB09D6">
            <wp:extent cx="5731510" cy="5356860"/>
            <wp:effectExtent l="0" t="0" r="254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3"/>
                    <a:stretch>
                      <a:fillRect/>
                    </a:stretch>
                  </pic:blipFill>
                  <pic:spPr>
                    <a:xfrm>
                      <a:off x="0" y="0"/>
                      <a:ext cx="5731510" cy="5356860"/>
                    </a:xfrm>
                    <a:prstGeom prst="rect">
                      <a:avLst/>
                    </a:prstGeom>
                  </pic:spPr>
                </pic:pic>
              </a:graphicData>
            </a:graphic>
          </wp:inline>
        </w:drawing>
      </w:r>
    </w:p>
    <w:p w14:paraId="2D473375" w14:textId="77571690" w:rsidR="006D3AAF" w:rsidRDefault="006D3AAF" w:rsidP="006D3AAF">
      <w:pPr>
        <w:pStyle w:val="Heading3"/>
      </w:pPr>
    </w:p>
    <w:p w14:paraId="63097EA8" w14:textId="06C43D3B" w:rsidR="00E35152" w:rsidRDefault="00B637AF">
      <w:r>
        <w:t xml:space="preserve">Adding this account to the domain admins allow the user to login to the server. </w:t>
      </w:r>
      <w:r w:rsidR="00E76632">
        <w:t xml:space="preserve">If the main login account was compromised this account would be able to be used. </w:t>
      </w:r>
      <w:r w:rsidR="00E35152">
        <w:br w:type="page"/>
      </w:r>
    </w:p>
    <w:p w14:paraId="41FC6240" w14:textId="7633C96B" w:rsidR="00E35152" w:rsidRDefault="00E35152" w:rsidP="00DB5CD6">
      <w:pPr>
        <w:pStyle w:val="Heading2"/>
      </w:pPr>
      <w:r>
        <w:lastRenderedPageBreak/>
        <w:t>Part 4: Object Attributes of Interest</w:t>
      </w:r>
    </w:p>
    <w:p w14:paraId="3BC2F92B" w14:textId="77777777" w:rsidR="00DB5CD6" w:rsidRPr="00DB5CD6" w:rsidRDefault="00DB5CD6" w:rsidP="00DB5CD6"/>
    <w:p w14:paraId="64B74D3D" w14:textId="5B481690" w:rsidR="00DB5CD6" w:rsidRDefault="00DB5CD6" w:rsidP="00DB5CD6">
      <w:pPr>
        <w:pStyle w:val="Heading3"/>
      </w:pPr>
      <w:r>
        <w:t>New User Account</w:t>
      </w:r>
    </w:p>
    <w:p w14:paraId="77966A80" w14:textId="77777777" w:rsidR="00DB5CD6" w:rsidRPr="00DB5CD6" w:rsidRDefault="00DB5CD6" w:rsidP="00DB5CD6"/>
    <w:p w14:paraId="67222D3A" w14:textId="3318B663" w:rsidR="00E35152" w:rsidRPr="00DB5CD6" w:rsidRDefault="00DB5CD6" w:rsidP="00E35152">
      <w:pPr>
        <w:rPr>
          <w:b/>
          <w:bCs/>
        </w:rPr>
      </w:pPr>
      <w:r>
        <w:rPr>
          <w:noProof/>
        </w:rPr>
        <w:drawing>
          <wp:inline distT="0" distB="0" distL="0" distR="0" wp14:anchorId="5619C2B7" wp14:editId="68F6B344">
            <wp:extent cx="5731510" cy="4723130"/>
            <wp:effectExtent l="0" t="0" r="2540" b="127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4"/>
                    <a:stretch>
                      <a:fillRect/>
                    </a:stretch>
                  </pic:blipFill>
                  <pic:spPr>
                    <a:xfrm>
                      <a:off x="0" y="0"/>
                      <a:ext cx="5731510" cy="4723130"/>
                    </a:xfrm>
                    <a:prstGeom prst="rect">
                      <a:avLst/>
                    </a:prstGeom>
                  </pic:spPr>
                </pic:pic>
              </a:graphicData>
            </a:graphic>
          </wp:inline>
        </w:drawing>
      </w:r>
    </w:p>
    <w:p w14:paraId="0354F4DB" w14:textId="7C913B65" w:rsidR="007D11FA" w:rsidRDefault="00E76632">
      <w:pPr>
        <w:rPr>
          <w:rFonts w:asciiTheme="majorHAnsi" w:eastAsiaTheme="majorEastAsia" w:hAnsiTheme="majorHAnsi" w:cstheme="majorBidi"/>
          <w:color w:val="1F3763" w:themeColor="accent1" w:themeShade="7F"/>
          <w:sz w:val="24"/>
          <w:szCs w:val="24"/>
        </w:rPr>
      </w:pPr>
      <w:r>
        <w:t>These members are part of the domain users.</w:t>
      </w:r>
      <w:r w:rsidR="007D11FA">
        <w:br w:type="page"/>
      </w:r>
    </w:p>
    <w:p w14:paraId="4296EC05" w14:textId="29F78C71" w:rsidR="00DB5CD6" w:rsidRDefault="007D11FA" w:rsidP="007D11FA">
      <w:pPr>
        <w:pStyle w:val="Heading3"/>
      </w:pPr>
      <w:r>
        <w:lastRenderedPageBreak/>
        <w:t xml:space="preserve">Restricting Logon Hours </w:t>
      </w:r>
    </w:p>
    <w:p w14:paraId="1DABB5C4" w14:textId="5F68E3DD" w:rsidR="007D11FA" w:rsidRDefault="007D11FA" w:rsidP="007D11FA"/>
    <w:p w14:paraId="55FA6FF3" w14:textId="1A5417FE" w:rsidR="007D11FA" w:rsidRPr="007D11FA" w:rsidRDefault="007D11FA" w:rsidP="007D11FA">
      <w:r>
        <w:rPr>
          <w:noProof/>
        </w:rPr>
        <w:drawing>
          <wp:inline distT="0" distB="0" distL="0" distR="0" wp14:anchorId="27291A2E" wp14:editId="47F257F0">
            <wp:extent cx="5731510" cy="5372100"/>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5"/>
                    <a:stretch>
                      <a:fillRect/>
                    </a:stretch>
                  </pic:blipFill>
                  <pic:spPr>
                    <a:xfrm>
                      <a:off x="0" y="0"/>
                      <a:ext cx="5731510" cy="5372100"/>
                    </a:xfrm>
                    <a:prstGeom prst="rect">
                      <a:avLst/>
                    </a:prstGeom>
                  </pic:spPr>
                </pic:pic>
              </a:graphicData>
            </a:graphic>
          </wp:inline>
        </w:drawing>
      </w:r>
    </w:p>
    <w:p w14:paraId="686AA738" w14:textId="6AA08202" w:rsidR="00B54CFC" w:rsidRDefault="00B54CFC" w:rsidP="00245C1E">
      <w:pPr>
        <w:pStyle w:val="Heading3"/>
      </w:pPr>
    </w:p>
    <w:p w14:paraId="2AA86B5B" w14:textId="501A4F59" w:rsidR="00E76632" w:rsidRPr="00E76632" w:rsidRDefault="00726341" w:rsidP="00E76632">
      <w:r>
        <w:t>Restricting the hours limits the times that a user can log in to the account</w:t>
      </w:r>
      <w:r w:rsidR="00C3644D">
        <w:t xml:space="preserve">. </w:t>
      </w:r>
    </w:p>
    <w:p w14:paraId="1CACC0D9" w14:textId="77777777" w:rsidR="007D11FA" w:rsidRDefault="007D11FA">
      <w:pPr>
        <w:rPr>
          <w:rFonts w:asciiTheme="majorHAnsi" w:eastAsiaTheme="majorEastAsia" w:hAnsiTheme="majorHAnsi" w:cstheme="majorBidi"/>
          <w:color w:val="1F3763" w:themeColor="accent1" w:themeShade="7F"/>
          <w:sz w:val="24"/>
          <w:szCs w:val="24"/>
        </w:rPr>
      </w:pPr>
      <w:r>
        <w:br w:type="page"/>
      </w:r>
    </w:p>
    <w:p w14:paraId="2BDC46FB" w14:textId="18EECFF6" w:rsidR="007D11FA" w:rsidRDefault="007D11FA" w:rsidP="007D11FA">
      <w:pPr>
        <w:pStyle w:val="Heading3"/>
      </w:pPr>
      <w:r>
        <w:lastRenderedPageBreak/>
        <w:t xml:space="preserve">Password Changing Denial </w:t>
      </w:r>
    </w:p>
    <w:p w14:paraId="3C9BE2C6" w14:textId="28EAC105" w:rsidR="007D11FA" w:rsidRDefault="007D11FA" w:rsidP="007D11FA"/>
    <w:p w14:paraId="50FBB7DB" w14:textId="2A6F0C51" w:rsidR="007D11FA" w:rsidRDefault="007D11FA" w:rsidP="007D11FA">
      <w:r>
        <w:rPr>
          <w:noProof/>
        </w:rPr>
        <w:drawing>
          <wp:inline distT="0" distB="0" distL="0" distR="0" wp14:anchorId="350F9D08" wp14:editId="0F646120">
            <wp:extent cx="5731510" cy="5361940"/>
            <wp:effectExtent l="0" t="0" r="254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6"/>
                    <a:stretch>
                      <a:fillRect/>
                    </a:stretch>
                  </pic:blipFill>
                  <pic:spPr>
                    <a:xfrm>
                      <a:off x="0" y="0"/>
                      <a:ext cx="5731510" cy="5361940"/>
                    </a:xfrm>
                    <a:prstGeom prst="rect">
                      <a:avLst/>
                    </a:prstGeom>
                  </pic:spPr>
                </pic:pic>
              </a:graphicData>
            </a:graphic>
          </wp:inline>
        </w:drawing>
      </w:r>
    </w:p>
    <w:p w14:paraId="01383DD8" w14:textId="1A591A4D" w:rsidR="007D11FA" w:rsidRDefault="00C3644D">
      <w:r>
        <w:t xml:space="preserve">This stops users choosing weak passwords </w:t>
      </w:r>
      <w:r w:rsidR="00507883">
        <w:t>for better security of the account.</w:t>
      </w:r>
      <w:r w:rsidR="007D11FA">
        <w:br w:type="page"/>
      </w:r>
    </w:p>
    <w:p w14:paraId="362E2A9F" w14:textId="5EF7DBA1" w:rsidR="007D11FA" w:rsidRDefault="007D11FA" w:rsidP="007D11FA">
      <w:pPr>
        <w:pStyle w:val="Heading2"/>
      </w:pPr>
      <w:r>
        <w:lastRenderedPageBreak/>
        <w:t>Part 5 Adjoining the Domain and Testing User Logins</w:t>
      </w:r>
    </w:p>
    <w:p w14:paraId="65B1A426" w14:textId="42E2B2E8" w:rsidR="007D11FA" w:rsidRDefault="007D11FA" w:rsidP="007D11FA"/>
    <w:p w14:paraId="0DF64640" w14:textId="3EB236B7" w:rsidR="007D11FA" w:rsidRDefault="007D11FA" w:rsidP="007D11FA">
      <w:pPr>
        <w:pStyle w:val="Heading3"/>
      </w:pPr>
      <w:r>
        <w:t>No Computer Accounts Created</w:t>
      </w:r>
    </w:p>
    <w:p w14:paraId="10C078B0" w14:textId="59E4520F" w:rsidR="007D11FA" w:rsidRDefault="007D11FA" w:rsidP="007D11FA"/>
    <w:p w14:paraId="272CE863" w14:textId="7C174F3C" w:rsidR="007D11FA" w:rsidRPr="007D11FA" w:rsidRDefault="007D11FA" w:rsidP="007D11FA">
      <w:r>
        <w:rPr>
          <w:noProof/>
        </w:rPr>
        <w:drawing>
          <wp:inline distT="0" distB="0" distL="0" distR="0" wp14:anchorId="2547BA5E" wp14:editId="449BF8E6">
            <wp:extent cx="5731510" cy="5367020"/>
            <wp:effectExtent l="0" t="0" r="2540" b="5080"/>
            <wp:docPr id="30" name="Picture 3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medium confidence"/>
                    <pic:cNvPicPr/>
                  </pic:nvPicPr>
                  <pic:blipFill>
                    <a:blip r:embed="rId37"/>
                    <a:stretch>
                      <a:fillRect/>
                    </a:stretch>
                  </pic:blipFill>
                  <pic:spPr>
                    <a:xfrm>
                      <a:off x="0" y="0"/>
                      <a:ext cx="5731510" cy="5367020"/>
                    </a:xfrm>
                    <a:prstGeom prst="rect">
                      <a:avLst/>
                    </a:prstGeom>
                  </pic:spPr>
                </pic:pic>
              </a:graphicData>
            </a:graphic>
          </wp:inline>
        </w:drawing>
      </w:r>
    </w:p>
    <w:p w14:paraId="0C0B8E72" w14:textId="5BA384BE" w:rsidR="007D11FA" w:rsidRDefault="006C361E">
      <w:r>
        <w:t xml:space="preserve">No computer accounts have been created yet. </w:t>
      </w:r>
      <w:r w:rsidR="007D11FA">
        <w:br w:type="page"/>
      </w:r>
    </w:p>
    <w:p w14:paraId="0CEA8A8D" w14:textId="77777777" w:rsidR="00F06B34" w:rsidRDefault="00F06B34" w:rsidP="00F06B34">
      <w:pPr>
        <w:pStyle w:val="Heading3"/>
      </w:pPr>
      <w:r>
        <w:lastRenderedPageBreak/>
        <w:t>Creation of a New Computer</w:t>
      </w:r>
    </w:p>
    <w:p w14:paraId="3DE3A359" w14:textId="77777777" w:rsidR="00F06B34" w:rsidRDefault="00F06B34" w:rsidP="00F06B34">
      <w:pPr>
        <w:pStyle w:val="Heading3"/>
      </w:pPr>
    </w:p>
    <w:p w14:paraId="4FBC2D26" w14:textId="77777777" w:rsidR="00F06B34" w:rsidRDefault="00F06B34" w:rsidP="00F06B34">
      <w:pPr>
        <w:pStyle w:val="Heading3"/>
      </w:pPr>
      <w:r>
        <w:rPr>
          <w:noProof/>
        </w:rPr>
        <w:drawing>
          <wp:inline distT="0" distB="0" distL="0" distR="0" wp14:anchorId="7C2D281C" wp14:editId="63F39290">
            <wp:extent cx="5731510" cy="4693285"/>
            <wp:effectExtent l="0" t="0" r="254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8"/>
                    <a:stretch>
                      <a:fillRect/>
                    </a:stretch>
                  </pic:blipFill>
                  <pic:spPr>
                    <a:xfrm>
                      <a:off x="0" y="0"/>
                      <a:ext cx="5731510" cy="4693285"/>
                    </a:xfrm>
                    <a:prstGeom prst="rect">
                      <a:avLst/>
                    </a:prstGeom>
                  </pic:spPr>
                </pic:pic>
              </a:graphicData>
            </a:graphic>
          </wp:inline>
        </w:drawing>
      </w:r>
    </w:p>
    <w:p w14:paraId="45CB6015" w14:textId="77777777" w:rsidR="006C361E" w:rsidRDefault="006C361E"/>
    <w:p w14:paraId="2A0FA8AE" w14:textId="69FB6676" w:rsidR="00F06B34" w:rsidRDefault="006C361E">
      <w:pPr>
        <w:rPr>
          <w:rFonts w:asciiTheme="majorHAnsi" w:eastAsiaTheme="majorEastAsia" w:hAnsiTheme="majorHAnsi" w:cstheme="majorBidi"/>
          <w:color w:val="1F3763" w:themeColor="accent1" w:themeShade="7F"/>
          <w:sz w:val="24"/>
          <w:szCs w:val="24"/>
        </w:rPr>
      </w:pPr>
      <w:r>
        <w:t>This new computer account will be adjoined</w:t>
      </w:r>
      <w:r w:rsidR="002317CE">
        <w:t xml:space="preserve">, the reasoning for this is so that you can access different services and resources from logging into a single login. </w:t>
      </w:r>
      <w:r w:rsidR="00F06B34">
        <w:br w:type="page"/>
      </w:r>
    </w:p>
    <w:p w14:paraId="28C89288" w14:textId="5BD80C24" w:rsidR="00F06B34" w:rsidRDefault="00F06B34" w:rsidP="00F06B34">
      <w:pPr>
        <w:pStyle w:val="Heading3"/>
      </w:pPr>
      <w:r>
        <w:lastRenderedPageBreak/>
        <w:t>Changing Computer Name</w:t>
      </w:r>
    </w:p>
    <w:p w14:paraId="0A56B884" w14:textId="77777777" w:rsidR="00F06B34" w:rsidRPr="00F06B34" w:rsidRDefault="00F06B34" w:rsidP="00F06B34"/>
    <w:p w14:paraId="372E1133" w14:textId="77777777" w:rsidR="00F06B34" w:rsidRDefault="00F06B34" w:rsidP="00F06B34">
      <w:pPr>
        <w:pStyle w:val="Heading3"/>
      </w:pPr>
      <w:r>
        <w:rPr>
          <w:noProof/>
        </w:rPr>
        <w:drawing>
          <wp:inline distT="0" distB="0" distL="0" distR="0" wp14:anchorId="51B01DDF" wp14:editId="5422F32E">
            <wp:extent cx="5731510" cy="4690110"/>
            <wp:effectExtent l="0" t="0" r="254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9"/>
                    <a:stretch>
                      <a:fillRect/>
                    </a:stretch>
                  </pic:blipFill>
                  <pic:spPr>
                    <a:xfrm>
                      <a:off x="0" y="0"/>
                      <a:ext cx="5731510" cy="4690110"/>
                    </a:xfrm>
                    <a:prstGeom prst="rect">
                      <a:avLst/>
                    </a:prstGeom>
                  </pic:spPr>
                </pic:pic>
              </a:graphicData>
            </a:graphic>
          </wp:inline>
        </w:drawing>
      </w:r>
    </w:p>
    <w:p w14:paraId="7E69A44E" w14:textId="77777777" w:rsidR="00F06B34" w:rsidRDefault="00F06B34" w:rsidP="00F06B34">
      <w:pPr>
        <w:pStyle w:val="Heading3"/>
      </w:pPr>
    </w:p>
    <w:p w14:paraId="71865DAA" w14:textId="520A813A" w:rsidR="00CE0949" w:rsidRDefault="005624DF">
      <w:pPr>
        <w:rPr>
          <w:rFonts w:asciiTheme="majorHAnsi" w:eastAsiaTheme="majorEastAsia" w:hAnsiTheme="majorHAnsi" w:cstheme="majorBidi"/>
          <w:color w:val="1F3763" w:themeColor="accent1" w:themeShade="7F"/>
          <w:sz w:val="24"/>
          <w:szCs w:val="24"/>
        </w:rPr>
      </w:pPr>
      <w:r>
        <w:t>Confirming this is done by restarting the computer.</w:t>
      </w:r>
      <w:r w:rsidR="00CE0949">
        <w:br w:type="page"/>
      </w:r>
    </w:p>
    <w:p w14:paraId="62449769" w14:textId="77777777" w:rsidR="00CE0949" w:rsidRDefault="00F06B34" w:rsidP="00F06B34">
      <w:pPr>
        <w:pStyle w:val="Heading3"/>
      </w:pPr>
      <w:r>
        <w:lastRenderedPageBreak/>
        <w:t xml:space="preserve">Preferred DNS </w:t>
      </w:r>
      <w:r w:rsidR="00CE0949">
        <w:t>server</w:t>
      </w:r>
    </w:p>
    <w:p w14:paraId="2AA2FBB5" w14:textId="77777777" w:rsidR="00CE0949" w:rsidRDefault="00CE0949" w:rsidP="00F06B34">
      <w:pPr>
        <w:pStyle w:val="Heading3"/>
      </w:pPr>
    </w:p>
    <w:p w14:paraId="5D7F79CE" w14:textId="77777777" w:rsidR="00CE0949" w:rsidRDefault="00CE0949" w:rsidP="00F06B34">
      <w:pPr>
        <w:pStyle w:val="Heading3"/>
      </w:pPr>
      <w:r>
        <w:rPr>
          <w:noProof/>
        </w:rPr>
        <w:drawing>
          <wp:inline distT="0" distB="0" distL="0" distR="0" wp14:anchorId="582EDF3F" wp14:editId="6DB7723D">
            <wp:extent cx="5731510" cy="4707890"/>
            <wp:effectExtent l="0" t="0" r="2540" b="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40"/>
                    <a:stretch>
                      <a:fillRect/>
                    </a:stretch>
                  </pic:blipFill>
                  <pic:spPr>
                    <a:xfrm>
                      <a:off x="0" y="0"/>
                      <a:ext cx="5731510" cy="4707890"/>
                    </a:xfrm>
                    <a:prstGeom prst="rect">
                      <a:avLst/>
                    </a:prstGeom>
                  </pic:spPr>
                </pic:pic>
              </a:graphicData>
            </a:graphic>
          </wp:inline>
        </w:drawing>
      </w:r>
    </w:p>
    <w:p w14:paraId="44C92BC0" w14:textId="77777777" w:rsidR="00CE0949" w:rsidRDefault="00CE0949" w:rsidP="00F06B34">
      <w:pPr>
        <w:pStyle w:val="Heading3"/>
      </w:pPr>
    </w:p>
    <w:p w14:paraId="47704C3B" w14:textId="37015D41" w:rsidR="00CE0949" w:rsidRDefault="002D099D">
      <w:pPr>
        <w:rPr>
          <w:rFonts w:asciiTheme="majorHAnsi" w:eastAsiaTheme="majorEastAsia" w:hAnsiTheme="majorHAnsi" w:cstheme="majorBidi"/>
          <w:color w:val="1F3763" w:themeColor="accent1" w:themeShade="7F"/>
          <w:sz w:val="24"/>
          <w:szCs w:val="24"/>
        </w:rPr>
      </w:pPr>
      <w:r>
        <w:t>The DNS server address has been changed to allow client1 to connect to the server1.</w:t>
      </w:r>
      <w:r w:rsidR="00CE0949">
        <w:br w:type="page"/>
      </w:r>
    </w:p>
    <w:p w14:paraId="5B6420AC" w14:textId="77777777" w:rsidR="00CE0949" w:rsidRDefault="00CE0949" w:rsidP="00F06B34">
      <w:pPr>
        <w:pStyle w:val="Heading3"/>
      </w:pPr>
      <w:r>
        <w:lastRenderedPageBreak/>
        <w:t>Domain Changes</w:t>
      </w:r>
    </w:p>
    <w:p w14:paraId="4368E771" w14:textId="77777777" w:rsidR="00CE0949" w:rsidRDefault="00CE0949" w:rsidP="00F06B34">
      <w:pPr>
        <w:pStyle w:val="Heading3"/>
      </w:pPr>
    </w:p>
    <w:p w14:paraId="07FE060C" w14:textId="77777777" w:rsidR="00CE0949" w:rsidRDefault="00CE0949" w:rsidP="00F06B34">
      <w:pPr>
        <w:pStyle w:val="Heading3"/>
      </w:pPr>
      <w:r>
        <w:rPr>
          <w:noProof/>
        </w:rPr>
        <w:drawing>
          <wp:inline distT="0" distB="0" distL="0" distR="0" wp14:anchorId="61DAB6F3" wp14:editId="60474A21">
            <wp:extent cx="5731510" cy="4942840"/>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1"/>
                    <a:stretch>
                      <a:fillRect/>
                    </a:stretch>
                  </pic:blipFill>
                  <pic:spPr>
                    <a:xfrm>
                      <a:off x="0" y="0"/>
                      <a:ext cx="5731510" cy="4942840"/>
                    </a:xfrm>
                    <a:prstGeom prst="rect">
                      <a:avLst/>
                    </a:prstGeom>
                  </pic:spPr>
                </pic:pic>
              </a:graphicData>
            </a:graphic>
          </wp:inline>
        </w:drawing>
      </w:r>
    </w:p>
    <w:p w14:paraId="63762208" w14:textId="4A636A7E" w:rsidR="00CE0949" w:rsidRDefault="00CE0949" w:rsidP="00F06B34">
      <w:pPr>
        <w:pStyle w:val="Heading3"/>
      </w:pPr>
    </w:p>
    <w:p w14:paraId="62F9427B" w14:textId="4DF61A71" w:rsidR="002D099D" w:rsidRPr="002D099D" w:rsidRDefault="002D099D" w:rsidP="002D099D">
      <w:r>
        <w:t xml:space="preserve">Nosstask.msft is the domain in which the client1 will be a member of. </w:t>
      </w:r>
    </w:p>
    <w:p w14:paraId="4285CBED" w14:textId="77777777" w:rsidR="00CE0949" w:rsidRDefault="00CE0949">
      <w:pPr>
        <w:rPr>
          <w:rFonts w:asciiTheme="majorHAnsi" w:eastAsiaTheme="majorEastAsia" w:hAnsiTheme="majorHAnsi" w:cstheme="majorBidi"/>
          <w:color w:val="1F3763" w:themeColor="accent1" w:themeShade="7F"/>
          <w:sz w:val="24"/>
          <w:szCs w:val="24"/>
        </w:rPr>
      </w:pPr>
      <w:r>
        <w:br w:type="page"/>
      </w:r>
    </w:p>
    <w:p w14:paraId="1F8D5F98" w14:textId="77777777" w:rsidR="00CE0949" w:rsidRDefault="00CE0949" w:rsidP="00F06B34">
      <w:pPr>
        <w:pStyle w:val="Heading3"/>
      </w:pPr>
      <w:r>
        <w:lastRenderedPageBreak/>
        <w:t>Changing DNS Settings</w:t>
      </w:r>
    </w:p>
    <w:p w14:paraId="467C4B75" w14:textId="77777777" w:rsidR="00CE0949" w:rsidRDefault="00CE0949" w:rsidP="00F06B34">
      <w:pPr>
        <w:pStyle w:val="Heading3"/>
      </w:pPr>
    </w:p>
    <w:p w14:paraId="57988F47" w14:textId="498F0BD8" w:rsidR="004C5826" w:rsidRDefault="00CE0949" w:rsidP="00F06B34">
      <w:pPr>
        <w:pStyle w:val="Heading3"/>
      </w:pPr>
      <w:r>
        <w:rPr>
          <w:noProof/>
        </w:rPr>
        <w:drawing>
          <wp:inline distT="0" distB="0" distL="0" distR="0" wp14:anchorId="080E65FA" wp14:editId="3844A008">
            <wp:extent cx="5731510" cy="4719320"/>
            <wp:effectExtent l="0" t="0" r="2540" b="5080"/>
            <wp:docPr id="35" name="Picture 3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Word&#10;&#10;Description automatically generated"/>
                    <pic:cNvPicPr/>
                  </pic:nvPicPr>
                  <pic:blipFill>
                    <a:blip r:embed="rId42"/>
                    <a:stretch>
                      <a:fillRect/>
                    </a:stretch>
                  </pic:blipFill>
                  <pic:spPr>
                    <a:xfrm>
                      <a:off x="0" y="0"/>
                      <a:ext cx="5731510" cy="4719320"/>
                    </a:xfrm>
                    <a:prstGeom prst="rect">
                      <a:avLst/>
                    </a:prstGeom>
                  </pic:spPr>
                </pic:pic>
              </a:graphicData>
            </a:graphic>
          </wp:inline>
        </w:drawing>
      </w:r>
    </w:p>
    <w:p w14:paraId="0FC62CAC" w14:textId="4435AB4D" w:rsidR="004C5826" w:rsidRDefault="004C5826" w:rsidP="004C5826"/>
    <w:p w14:paraId="59F9879B" w14:textId="5B2ECA3C" w:rsidR="00742DA9" w:rsidRDefault="001F2BEB" w:rsidP="004C5826">
      <w:r>
        <w:t xml:space="preserve">The DNS server address is 192.168.1.1 as the IP address is 192.168.1.2 and these cannot be the same. </w:t>
      </w:r>
    </w:p>
    <w:p w14:paraId="6B1A4B30" w14:textId="6AC356A3" w:rsidR="00742DA9" w:rsidRDefault="00742DA9" w:rsidP="004C5826"/>
    <w:p w14:paraId="62DFA220" w14:textId="385B8995" w:rsidR="00742DA9" w:rsidRDefault="00742DA9" w:rsidP="004C5826"/>
    <w:p w14:paraId="2AB9D872" w14:textId="36B1538C" w:rsidR="00742DA9" w:rsidRDefault="00742DA9" w:rsidP="004C5826"/>
    <w:p w14:paraId="4BDEFC4C" w14:textId="4481D2AA" w:rsidR="00742DA9" w:rsidRDefault="00742DA9" w:rsidP="004C5826"/>
    <w:p w14:paraId="437BA28B" w14:textId="79177FB7" w:rsidR="00742DA9" w:rsidRDefault="00742DA9" w:rsidP="004C5826"/>
    <w:p w14:paraId="158B8BCA" w14:textId="257E850C" w:rsidR="00742DA9" w:rsidRDefault="00742DA9" w:rsidP="004C5826"/>
    <w:p w14:paraId="01C2EDD6" w14:textId="2E2AE15E" w:rsidR="00742DA9" w:rsidRDefault="00742DA9" w:rsidP="004C5826"/>
    <w:p w14:paraId="3E149696" w14:textId="36E1D541" w:rsidR="00742DA9" w:rsidRDefault="00742DA9" w:rsidP="004C5826"/>
    <w:p w14:paraId="10BEF383" w14:textId="0890945A" w:rsidR="00742DA9" w:rsidRDefault="00742DA9" w:rsidP="004C5826"/>
    <w:p w14:paraId="19D26057" w14:textId="77777777" w:rsidR="001F2BEB" w:rsidRDefault="001F2BEB">
      <w:r>
        <w:br w:type="page"/>
      </w:r>
    </w:p>
    <w:p w14:paraId="56705C02" w14:textId="4CD81CB6" w:rsidR="00742DA9" w:rsidRDefault="00742DA9" w:rsidP="001F2BEB">
      <w:pPr>
        <w:pStyle w:val="Heading3"/>
      </w:pPr>
      <w:r>
        <w:lastRenderedPageBreak/>
        <w:t>Domain Changes</w:t>
      </w:r>
    </w:p>
    <w:p w14:paraId="7614DFB7" w14:textId="77777777" w:rsidR="00742DA9" w:rsidRPr="00742DA9" w:rsidRDefault="00742DA9" w:rsidP="00742DA9"/>
    <w:p w14:paraId="332D906E" w14:textId="34F66056" w:rsidR="004C5826" w:rsidRPr="004C5826" w:rsidRDefault="00742DA9" w:rsidP="004C5826">
      <w:r>
        <w:rPr>
          <w:noProof/>
        </w:rPr>
        <w:drawing>
          <wp:inline distT="0" distB="0" distL="0" distR="0" wp14:anchorId="6ADA8028" wp14:editId="789D438F">
            <wp:extent cx="5731510" cy="4674235"/>
            <wp:effectExtent l="0" t="0" r="254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43"/>
                    <a:stretch>
                      <a:fillRect/>
                    </a:stretch>
                  </pic:blipFill>
                  <pic:spPr>
                    <a:xfrm>
                      <a:off x="0" y="0"/>
                      <a:ext cx="5731510" cy="4674235"/>
                    </a:xfrm>
                    <a:prstGeom prst="rect">
                      <a:avLst/>
                    </a:prstGeom>
                  </pic:spPr>
                </pic:pic>
              </a:graphicData>
            </a:graphic>
          </wp:inline>
        </w:drawing>
      </w:r>
    </w:p>
    <w:p w14:paraId="080CCEBC" w14:textId="55E70333" w:rsidR="004C5826" w:rsidRDefault="001F2BEB" w:rsidP="00F06B34">
      <w:pPr>
        <w:pStyle w:val="Heading3"/>
      </w:pPr>
      <w:r>
        <w:t xml:space="preserve">Now that this has been changed the computer is accepted and part of the nosstask.msft domain and can login to the </w:t>
      </w:r>
      <w:r w:rsidR="00BB007E">
        <w:t xml:space="preserve">server1. </w:t>
      </w:r>
    </w:p>
    <w:p w14:paraId="4B572CCE" w14:textId="253DA927" w:rsidR="00F06B34" w:rsidRDefault="00F06B34" w:rsidP="00F06B34">
      <w:pPr>
        <w:pStyle w:val="Heading3"/>
      </w:pPr>
      <w:r>
        <w:br w:type="page"/>
      </w:r>
    </w:p>
    <w:p w14:paraId="2B943D57" w14:textId="50535E9A" w:rsidR="00EC5F2F" w:rsidRDefault="00EC5F2F" w:rsidP="00EC5F2F">
      <w:pPr>
        <w:pStyle w:val="Heading1"/>
      </w:pPr>
      <w:r>
        <w:lastRenderedPageBreak/>
        <w:t>Task 3: Observations</w:t>
      </w:r>
    </w:p>
    <w:p w14:paraId="29610A92" w14:textId="77777777" w:rsidR="00F71C1B" w:rsidRPr="00F71C1B" w:rsidRDefault="00F71C1B" w:rsidP="00F71C1B"/>
    <w:p w14:paraId="5931388D" w14:textId="293EBC99" w:rsidR="00F71C1B" w:rsidRDefault="00F71C1B" w:rsidP="00F71C1B">
      <w:pPr>
        <w:pStyle w:val="Heading3"/>
      </w:pPr>
      <w:r>
        <w:t>Type 1 and Type 2 Hypervisors</w:t>
      </w:r>
    </w:p>
    <w:p w14:paraId="32CA9A24" w14:textId="66D5F3F3" w:rsidR="00F71C1B" w:rsidRDefault="00F71C1B" w:rsidP="00F71C1B"/>
    <w:p w14:paraId="38FC9E39" w14:textId="723CB6E8" w:rsidR="00F71C1B" w:rsidRDefault="00D75BD9" w:rsidP="00F71C1B">
      <w:r>
        <w:t>The main difference between type 1 and type 2 hypervisors could be seen as the fact that one “runs directly on the underlying computer’s physical hardware” [1]</w:t>
      </w:r>
      <w:r w:rsidR="000271D2">
        <w:t xml:space="preserve"> </w:t>
      </w:r>
      <w:r>
        <w:t>and the other “runs as an application in an OS” [2]</w:t>
      </w:r>
      <w:r w:rsidR="000271D2">
        <w:t xml:space="preserve">. </w:t>
      </w:r>
      <w:r w:rsidR="0000545E">
        <w:t xml:space="preserve">The reasoning for why you would choose to use either type 1 or type 2 hypervisors can be down to the benefits and drawbacks of using each system. </w:t>
      </w:r>
    </w:p>
    <w:p w14:paraId="1E41CF4E" w14:textId="59F5847D" w:rsidR="0000545E" w:rsidRDefault="0000545E" w:rsidP="00F71C1B">
      <w:r>
        <w:t xml:space="preserve">Some </w:t>
      </w:r>
      <w:r w:rsidR="00BD4E8A">
        <w:t xml:space="preserve">type </w:t>
      </w:r>
      <w:r w:rsidR="00385455">
        <w:t>1</w:t>
      </w:r>
      <w:r w:rsidR="00BD4E8A">
        <w:t xml:space="preserve"> hypervisors that can be used are </w:t>
      </w:r>
      <w:r w:rsidR="004E593E">
        <w:t>“VMware vSphere / ESXi, Microsoft Windows Server 2012 Hyper-V, Xen / Citrix XenServer” [3]</w:t>
      </w:r>
      <w:r w:rsidR="00DC04F1">
        <w:t xml:space="preserve"> </w:t>
      </w:r>
      <w:r w:rsidR="00BD4E8A">
        <w:t>and these all offer different services</w:t>
      </w:r>
      <w:r w:rsidR="00AA315B">
        <w:t>, some</w:t>
      </w:r>
      <w:r w:rsidR="00BD4E8A">
        <w:t xml:space="preserve"> f</w:t>
      </w:r>
      <w:r w:rsidR="00AA315B">
        <w:t>or</w:t>
      </w:r>
      <w:r w:rsidR="00BD4E8A">
        <w:t xml:space="preserve"> free and for commercial editions</w:t>
      </w:r>
      <w:r w:rsidR="002A54DC">
        <w:t xml:space="preserve">. </w:t>
      </w:r>
      <w:r w:rsidR="00BD4E8A">
        <w:t xml:space="preserve">For </w:t>
      </w:r>
      <w:r w:rsidR="00950203">
        <w:t>example,</w:t>
      </w:r>
      <w:r w:rsidR="00BD4E8A">
        <w:t xml:space="preserve"> being able to scale up to “512 VMs per host, up to 2048 vCPUs per host, up to 64 vCPUS and 1TB of vRAM per VM” [4]</w:t>
      </w:r>
      <w:r w:rsidR="00950203">
        <w:t>. This is a benefit as it gives you the option of creating lots of virtual machines on the same host and with storage that can be scalable up to 1TB for each VM giving a lot of storage that can be utilised. A drawback to using this type of hypervisor is that “type 1 hypervisor often needs a separate management machine to administer different VMs and control the host hardware”</w:t>
      </w:r>
      <w:r w:rsidR="00385455">
        <w:t xml:space="preserve"> [5]</w:t>
      </w:r>
      <w:r w:rsidR="00950203">
        <w:t>, meaning th</w:t>
      </w:r>
      <w:r w:rsidR="00385455">
        <w:t>a</w:t>
      </w:r>
      <w:r w:rsidR="00950203">
        <w:t xml:space="preserve">t you need </w:t>
      </w:r>
      <w:r w:rsidR="00385455">
        <w:t>additional hardware</w:t>
      </w:r>
      <w:r w:rsidR="00226EBB">
        <w:t xml:space="preserve"> not just the hardware for the virtual machines</w:t>
      </w:r>
      <w:r w:rsidR="00AA315B">
        <w:t>.</w:t>
      </w:r>
      <w:r w:rsidR="00385455">
        <w:t xml:space="preserve"> </w:t>
      </w:r>
      <w:r w:rsidR="00AA315B">
        <w:t xml:space="preserve">Another drawback of Type 1 hypervisors is that they </w:t>
      </w:r>
      <w:r w:rsidR="00226EBB">
        <w:t>could</w:t>
      </w:r>
      <w:r w:rsidR="00AA315B">
        <w:t xml:space="preserve"> </w:t>
      </w:r>
      <w:r w:rsidR="00385455">
        <w:t>cost more</w:t>
      </w:r>
      <w:r w:rsidR="00226EBB">
        <w:t>, with Microsoft Hyper-V if you have MSC it can cost around “$1,323” [6]. However</w:t>
      </w:r>
      <w:r w:rsidR="00DF505D">
        <w:t>,</w:t>
      </w:r>
      <w:r w:rsidR="00226EBB">
        <w:t xml:space="preserve"> if you do not get MSC it is free</w:t>
      </w:r>
      <w:r w:rsidR="00DF505D">
        <w:t xml:space="preserve"> with an enterprise agreement [7]</w:t>
      </w:r>
      <w:r w:rsidR="00226EBB">
        <w:t xml:space="preserve">. </w:t>
      </w:r>
    </w:p>
    <w:p w14:paraId="02DB6D4F" w14:textId="61129159" w:rsidR="00017222" w:rsidRDefault="00385455" w:rsidP="00F71C1B">
      <w:r>
        <w:t>Some type 2 hypervisors that can be used are “</w:t>
      </w:r>
      <w:r w:rsidR="00AA315B">
        <w:t>VMware Workstation/Fusion/Player, VMware Server, Oracle VM VirtualBox</w:t>
      </w:r>
      <w:r>
        <w:t>”</w:t>
      </w:r>
      <w:r w:rsidR="00AA315B">
        <w:t xml:space="preserve"> [</w:t>
      </w:r>
      <w:r w:rsidR="00DF505D">
        <w:t>8</w:t>
      </w:r>
      <w:r w:rsidR="00AA315B">
        <w:t xml:space="preserve">] and some of these are also able to be used for free or </w:t>
      </w:r>
      <w:r w:rsidR="004823B7">
        <w:t xml:space="preserve">you can pay for additional features. </w:t>
      </w:r>
      <w:r w:rsidR="00831245">
        <w:t xml:space="preserve">Some benefits of type 2 hypervisors include, they are “suitable for individual pc users needing to run multiple operating systems” [9]. Implying that you don’t have to have an organisation or lots of resources to be able to have one and use one. Also, it “enables quick and easy access to an alternate guest OS alongside the primary one running on the host system.” [10]. Showing that you can use </w:t>
      </w:r>
      <w:r w:rsidR="004F1945">
        <w:t xml:space="preserve">the virtual machine to use multiple operating systems on one device allowing for different softwares on Windows and Linux to be used at the same time on one device, with one being on a virtual machine. A Drawback of type two hypervisors is that “it relies on the host machine’s pre-existing OS to manage calls to CPU, memory, storage and network resources” [11]. Suggesting that if the machine that you are using to run the virtual machine is not very good or high spec, the experience you could receive on the virtual machine is not always going to be reliable or </w:t>
      </w:r>
      <w:r w:rsidR="00E6114D">
        <w:t>perfect.</w:t>
      </w:r>
    </w:p>
    <w:p w14:paraId="205EE258" w14:textId="77777777" w:rsidR="008E000E" w:rsidRDefault="008E000E" w:rsidP="00F71C1B"/>
    <w:p w14:paraId="2AD62905" w14:textId="7DA23D14" w:rsidR="00017222" w:rsidRDefault="00017222" w:rsidP="00017222">
      <w:pPr>
        <w:pStyle w:val="Heading3"/>
      </w:pPr>
      <w:r>
        <w:t>Cloud Computing</w:t>
      </w:r>
    </w:p>
    <w:p w14:paraId="540E1B6E" w14:textId="731E09BB" w:rsidR="00017222" w:rsidRDefault="00017222" w:rsidP="00017222"/>
    <w:p w14:paraId="62683AE0" w14:textId="01955685" w:rsidR="008E000E" w:rsidRDefault="008E000E" w:rsidP="00017222">
      <w:r>
        <w:t>Cloud computing is described by Faction, “A computing model where businesses can access virtualised IT resources”</w:t>
      </w:r>
      <w:r w:rsidR="0015282A">
        <w:t xml:space="preserve"> [12]. This </w:t>
      </w:r>
      <w:r w:rsidR="006A3BB3">
        <w:t>is</w:t>
      </w:r>
      <w:r w:rsidR="0015282A">
        <w:t xml:space="preserve"> a benefit </w:t>
      </w:r>
      <w:r w:rsidR="006A3BB3">
        <w:t xml:space="preserve">itself </w:t>
      </w:r>
      <w:r w:rsidR="0015282A">
        <w:t>of cloud computing as it does</w:t>
      </w:r>
      <w:r w:rsidR="006A3BB3">
        <w:t xml:space="preserve"> not require the business to have physical hardware and infrastructure that can manage </w:t>
      </w:r>
      <w:r w:rsidR="00F4483C">
        <w:t xml:space="preserve">and be capable of protecting </w:t>
      </w:r>
      <w:r w:rsidR="006A3BB3">
        <w:t xml:space="preserve">“servers, processing power, data storage, virtualization capabilities, and networking infrastructure” [13]. </w:t>
      </w:r>
      <w:r w:rsidR="00F4483C">
        <w:t xml:space="preserve">Also, this alternate way of working can be cheaper for businesses as they have no bills for the equipment, property, security, and maintenance of the hardware that could be required. A drawback of this however is that the business has the trust in a provider and if this provider could not supply the business for whatever reasons anymore, they could have issues. Another benefit of </w:t>
      </w:r>
      <w:r w:rsidR="00F4483C">
        <w:lastRenderedPageBreak/>
        <w:t xml:space="preserve">this is security, as </w:t>
      </w:r>
      <w:r w:rsidR="00A25967">
        <w:t xml:space="preserve">everything is online, they can make great use of “network wide and identity controls” </w:t>
      </w:r>
      <w:r w:rsidR="00795319">
        <w:t xml:space="preserve">[14] </w:t>
      </w:r>
      <w:r w:rsidR="00A25967">
        <w:t xml:space="preserve">to make sure that only the people who are authorised can gain access to resources and anything that is accessed can be monitored. The providers would also have security features implemented to stop attackers from accessing businesses infrastructure. </w:t>
      </w:r>
    </w:p>
    <w:p w14:paraId="5924D8E6" w14:textId="77777777" w:rsidR="00297515" w:rsidRDefault="00297515" w:rsidP="00017222"/>
    <w:p w14:paraId="5E81D1FC" w14:textId="28BA2412" w:rsidR="00017222" w:rsidRDefault="00017222" w:rsidP="00017222">
      <w:pPr>
        <w:pStyle w:val="Heading3"/>
      </w:pPr>
      <w:r>
        <w:t>DNS</w:t>
      </w:r>
    </w:p>
    <w:p w14:paraId="08069EA9" w14:textId="56B2A43F" w:rsidR="00017222" w:rsidRDefault="00017222" w:rsidP="00017222"/>
    <w:p w14:paraId="1E53DFA1" w14:textId="6423F276" w:rsidR="00E1481B" w:rsidRDefault="00AB769E" w:rsidP="00AB769E">
      <w:r>
        <w:t>DNS</w:t>
      </w:r>
      <w:r w:rsidR="008E3EF4">
        <w:t xml:space="preserve"> also known as Domain Name System</w:t>
      </w:r>
      <w:r>
        <w:t xml:space="preserve"> is described by DNS Made Easy, as “a system for computers and services connected to the internet that resolves domain names to IP addresses”</w:t>
      </w:r>
      <w:r w:rsidR="008E3EF4">
        <w:t xml:space="preserve"> [15]</w:t>
      </w:r>
      <w:r>
        <w:t>. This means that it changed domain names that users would type and search for ‘</w:t>
      </w:r>
      <w:hyperlink r:id="rId44" w:history="1">
        <w:r w:rsidRPr="00C82813">
          <w:rPr>
            <w:rStyle w:val="Hyperlink"/>
          </w:rPr>
          <w:t>www.youtube.com</w:t>
        </w:r>
      </w:hyperlink>
      <w:r>
        <w:t xml:space="preserve">’ </w:t>
      </w:r>
      <w:r w:rsidR="00EF0850">
        <w:t xml:space="preserve">and this would be changed </w:t>
      </w:r>
      <w:r>
        <w:t>to a</w:t>
      </w:r>
      <w:r w:rsidR="008E3EF4">
        <w:t>n</w:t>
      </w:r>
      <w:r>
        <w:t xml:space="preserve"> IP address which would have the appearance of 199.223.232.0</w:t>
      </w:r>
      <w:r w:rsidR="008E3EF4">
        <w:t xml:space="preserve"> [16]</w:t>
      </w:r>
      <w:r w:rsidR="00EF0850">
        <w:t xml:space="preserve"> so that a computer can go to the </w:t>
      </w:r>
      <w:r w:rsidR="0026610E">
        <w:t>website</w:t>
      </w:r>
      <w:r w:rsidR="00E74C44">
        <w:t xml:space="preserve">. This is important within ADDS as </w:t>
      </w:r>
      <w:r w:rsidR="006C3693">
        <w:t xml:space="preserve"> </w:t>
      </w:r>
      <w:r w:rsidR="00C2345D">
        <w:t>DNS is used as a “domain controller location mechanism” [17].</w:t>
      </w:r>
      <w:r w:rsidR="00C07990">
        <w:t xml:space="preserve"> </w:t>
      </w:r>
      <w:r w:rsidR="005478F9">
        <w:t>Which means that when operations are performed within the active directory the DNS is used to locate active directory domain controllers [18]. Examples of these operations can be “authentication, updating, or searching” [19].</w:t>
      </w:r>
    </w:p>
    <w:p w14:paraId="0B30B59B" w14:textId="77777777" w:rsidR="00E1481B" w:rsidRDefault="00E1481B" w:rsidP="00017222"/>
    <w:p w14:paraId="2C7B928D" w14:textId="4AA98B20" w:rsidR="00017222" w:rsidRDefault="00F429B5" w:rsidP="00017222">
      <w:pPr>
        <w:pStyle w:val="Heading3"/>
      </w:pPr>
      <w:r>
        <w:t>Overview of Critical roles</w:t>
      </w:r>
    </w:p>
    <w:p w14:paraId="5C729323" w14:textId="14D86476" w:rsidR="00572AA6" w:rsidRDefault="00572AA6" w:rsidP="00572AA6"/>
    <w:p w14:paraId="4B71E664" w14:textId="7BEF2E7F" w:rsidR="0051384B" w:rsidRDefault="00621C6A" w:rsidP="0051384B">
      <w:r>
        <w:t xml:space="preserve">One crucial part of an enterprise network is the network devices it has. These can consist of “routers, switches, firewalls, storage” [20]. A networking having </w:t>
      </w:r>
      <w:proofErr w:type="gramStart"/>
      <w:r>
        <w:t>all of</w:t>
      </w:r>
      <w:proofErr w:type="gramEnd"/>
      <w:r>
        <w:t xml:space="preserve"> these devices allows for the clients and </w:t>
      </w:r>
      <w:r w:rsidR="00D77EAF">
        <w:t>administrators to connect with other devices</w:t>
      </w:r>
      <w:r w:rsidR="00807AF4">
        <w:t>, resources they are required to have access to, and space for any of the documents and data they need to stor</w:t>
      </w:r>
      <w:r w:rsidR="00FE5FB6">
        <w:t xml:space="preserve">e. Whilst having protection to stop attackers from gaining access to any of these. Another crucial part of an enterprise network is having local area networks (LANs) and wide area networks (WANs). This is down to enterprises having “vast geographical areas – many of them even reaching other continents” [21]. </w:t>
      </w:r>
      <w:r w:rsidR="00FD7667">
        <w:t>This is important a</w:t>
      </w:r>
      <w:r w:rsidR="00CF138D">
        <w:t>s</w:t>
      </w:r>
      <w:r w:rsidR="00FD7667">
        <w:t xml:space="preserve"> it allows all</w:t>
      </w:r>
      <w:r w:rsidR="00CF138D">
        <w:t xml:space="preserve"> </w:t>
      </w:r>
      <w:r w:rsidR="00FD7667">
        <w:t>the</w:t>
      </w:r>
      <w:r w:rsidR="00CF138D">
        <w:t>se</w:t>
      </w:r>
      <w:r w:rsidR="00FD7667">
        <w:t xml:space="preserve"> devices, using different operating systems and applications to all connect to the network and </w:t>
      </w:r>
      <w:proofErr w:type="gramStart"/>
      <w:r w:rsidR="00FD7667">
        <w:t>have the ability to</w:t>
      </w:r>
      <w:proofErr w:type="gramEnd"/>
      <w:r w:rsidR="00FD7667">
        <w:t xml:space="preserve"> operate together. </w:t>
      </w:r>
    </w:p>
    <w:p w14:paraId="573A423E" w14:textId="77777777" w:rsidR="00F429B5" w:rsidRDefault="00F429B5" w:rsidP="0051384B"/>
    <w:p w14:paraId="732A6C13" w14:textId="0B1D0CF0" w:rsidR="0051384B" w:rsidRDefault="0051384B" w:rsidP="0051384B">
      <w:pPr>
        <w:pStyle w:val="Heading3"/>
      </w:pPr>
      <w:r>
        <w:t xml:space="preserve">Terminologies and Purposes </w:t>
      </w:r>
    </w:p>
    <w:p w14:paraId="7485FB6C" w14:textId="530B4CD4" w:rsidR="0051384B" w:rsidRDefault="0051384B" w:rsidP="0051384B"/>
    <w:p w14:paraId="738F3EC0" w14:textId="73D1AF2B" w:rsidR="0051384B" w:rsidRDefault="0051384B" w:rsidP="0051384B">
      <w:pPr>
        <w:pStyle w:val="Heading4"/>
      </w:pPr>
      <w:r>
        <w:t>Ping</w:t>
      </w:r>
    </w:p>
    <w:p w14:paraId="4E39FDEE" w14:textId="21CF704D" w:rsidR="00B37EB3" w:rsidRDefault="00B37EB3" w:rsidP="00B37EB3"/>
    <w:p w14:paraId="2E13EF79" w14:textId="58815AA9" w:rsidR="00B37EB3" w:rsidRPr="00B37EB3" w:rsidRDefault="00B37EB3" w:rsidP="00B37EB3">
      <w:r>
        <w:t>A ping is a command prompt command that you can use to test the connection between two devices. This was done during task 1 and task 2 of this worksheet to test the connection between client1 and server1. The reason for doing this is to show that the devices could connect each other and that the addresses set were done correctly. If a ping is successful, it should send and receive the same number of packets sent</w:t>
      </w:r>
      <w:r w:rsidR="00C75E21">
        <w:t xml:space="preserve"> [22]</w:t>
      </w:r>
      <w:r>
        <w:t xml:space="preserve">. it can also display the amount of time it took to send and receive the packets again. </w:t>
      </w:r>
      <w:r w:rsidR="00C75E21">
        <w:t xml:space="preserve">This is also a common command to be used when troubleshooting to see if the connection works. </w:t>
      </w:r>
    </w:p>
    <w:p w14:paraId="042170E7" w14:textId="11F510E8" w:rsidR="0051384B" w:rsidRDefault="0051384B" w:rsidP="0051384B"/>
    <w:p w14:paraId="01965699" w14:textId="1F048D89" w:rsidR="0051384B" w:rsidRDefault="0051384B" w:rsidP="0051384B">
      <w:pPr>
        <w:pStyle w:val="Heading4"/>
      </w:pPr>
      <w:r>
        <w:lastRenderedPageBreak/>
        <w:t>Server Management</w:t>
      </w:r>
    </w:p>
    <w:p w14:paraId="0CB68F73" w14:textId="413BA487" w:rsidR="00C75E21" w:rsidRDefault="00C75E21" w:rsidP="00C75E21"/>
    <w:p w14:paraId="28239EFE" w14:textId="2E6D6157" w:rsidR="006F7BAC" w:rsidRDefault="006F7BAC" w:rsidP="00C75E21">
      <w:r>
        <w:t>Server management can be related to many things on a server. Some aspects of server management involve “monitoring, updating, and setup”</w:t>
      </w:r>
      <w:r w:rsidR="0035475B">
        <w:t xml:space="preserve"> [23]</w:t>
      </w:r>
      <w:r>
        <w:t xml:space="preserve">. There are also other aspects that can be related to the uses of the server, but these would be about the business, enterprise, or organisation. This management makes sure that applications and services are functional and if not, the issues are resolved or highlighted for a user to </w:t>
      </w:r>
      <w:proofErr w:type="gramStart"/>
      <w:r>
        <w:t>take action</w:t>
      </w:r>
      <w:proofErr w:type="gramEnd"/>
      <w:r>
        <w:t xml:space="preserve">. It can also keep software </w:t>
      </w:r>
      <w:r w:rsidR="0035475B">
        <w:t xml:space="preserve">up to date by downloading updates and this is useful for the users on the network as they do not have to do this on each device if setup correctly. Setup on the server is under the management as this can make sure that the devices are connecting and able to access the resources that the network can offer to that device when connected. </w:t>
      </w:r>
    </w:p>
    <w:p w14:paraId="666FF449" w14:textId="0A1FC3C7" w:rsidR="0051384B" w:rsidRDefault="0051384B" w:rsidP="0051384B"/>
    <w:p w14:paraId="7FA6624F" w14:textId="74A1B608" w:rsidR="0051384B" w:rsidRDefault="0051384B" w:rsidP="0051384B">
      <w:pPr>
        <w:pStyle w:val="Heading4"/>
      </w:pPr>
      <w:r>
        <w:t>Firewall</w:t>
      </w:r>
    </w:p>
    <w:p w14:paraId="7AD1348F" w14:textId="46DA4244" w:rsidR="00301EEF" w:rsidRDefault="00301EEF" w:rsidP="00301EEF"/>
    <w:p w14:paraId="3E2D0F55" w14:textId="0963A2A5" w:rsidR="00301EEF" w:rsidRDefault="00301EEF" w:rsidP="00301EEF">
      <w:r>
        <w:t>Firewalls are</w:t>
      </w:r>
      <w:r w:rsidR="00C85C5D">
        <w:t xml:space="preserve"> commonly software but can be hardware devices that inspect IP packets. This is done whilst they “flow in or out of a network</w:t>
      </w:r>
      <w:r w:rsidR="0047731F">
        <w:t>”</w:t>
      </w:r>
      <w:r w:rsidR="00C85C5D">
        <w:t xml:space="preserve"> [24</w:t>
      </w:r>
      <w:r w:rsidR="0047731F">
        <w:t>]. These packets can be accepted or refused, and this is done by “comparing them to a set of preconfigured rules” [25]. So</w:t>
      </w:r>
      <w:r w:rsidR="007E0F84">
        <w:t>,</w:t>
      </w:r>
      <w:r w:rsidR="0047731F">
        <w:t xml:space="preserve"> if any of these packets apply to rules that have been set the packets could be accepted or denied and this can help protect the network stopping dangerous packets</w:t>
      </w:r>
      <w:r w:rsidR="007E0F84">
        <w:t>. Within the Worksheet we disabled a firewall so that we could ping from the server to the client to verify the LAN connection. We had to do this as OOBE elements can interfere with the ping command</w:t>
      </w:r>
      <w:r w:rsidR="009665B5">
        <w:t>.</w:t>
      </w:r>
    </w:p>
    <w:p w14:paraId="4E63447F" w14:textId="77777777" w:rsidR="009665B5" w:rsidRPr="00301EEF" w:rsidRDefault="009665B5" w:rsidP="00301EEF"/>
    <w:p w14:paraId="0DFCF0C9" w14:textId="7E7ABFA6" w:rsidR="0051384B" w:rsidRDefault="0051384B" w:rsidP="0051384B">
      <w:pPr>
        <w:pStyle w:val="Heading4"/>
      </w:pPr>
      <w:r>
        <w:t>PAE/NX</w:t>
      </w:r>
    </w:p>
    <w:p w14:paraId="4617424F" w14:textId="51478A96" w:rsidR="007E0F84" w:rsidRDefault="007E0F84" w:rsidP="007E0F84"/>
    <w:p w14:paraId="409C7D26" w14:textId="2EB4A3DD" w:rsidR="009665B5" w:rsidRDefault="009665B5" w:rsidP="007E0F84">
      <w:r>
        <w:t xml:space="preserve">PAE/NX </w:t>
      </w:r>
      <w:r w:rsidR="008D2823">
        <w:t>can</w:t>
      </w:r>
      <w:r>
        <w:t xml:space="preserve"> be enabled and disabled when configuring a virtual machine. </w:t>
      </w:r>
      <w:r w:rsidR="004468D4">
        <w:t>The physical address extension (PAE) i</w:t>
      </w:r>
      <w:r>
        <w:t>f enabled on a virtual machine</w:t>
      </w:r>
      <w:r w:rsidR="004468D4">
        <w:t>, and the host where the virtual machine has the capabilities can allow access to more than “4 GB of RAM”</w:t>
      </w:r>
      <w:r w:rsidR="00231917">
        <w:t xml:space="preserve"> </w:t>
      </w:r>
      <w:r w:rsidR="004468D4">
        <w:t xml:space="preserve">with even a </w:t>
      </w:r>
      <w:r w:rsidR="00231917">
        <w:t>“</w:t>
      </w:r>
      <w:r w:rsidR="004468D4">
        <w:t>32-bit x86 CPU</w:t>
      </w:r>
      <w:r w:rsidR="00231917">
        <w:t>” [26]</w:t>
      </w:r>
      <w:r w:rsidR="004468D4">
        <w:t xml:space="preserve">. This is good as more bits can be allocated to memory addresses and this can give you more GB of RAM that you can access. </w:t>
      </w:r>
      <w:r w:rsidR="00231917">
        <w:t>If this is disabled, then it obviously prevents this from being able to be done. This was enabled on our servers and client virtual machines so that we could make use of more RAM where available.</w:t>
      </w:r>
    </w:p>
    <w:p w14:paraId="1D1E59C3" w14:textId="270B3399" w:rsidR="0051384B" w:rsidRDefault="0051384B" w:rsidP="0051384B"/>
    <w:p w14:paraId="2DC00F54" w14:textId="62F4E21E" w:rsidR="0051384B" w:rsidRPr="00FE5FB6" w:rsidRDefault="0051384B" w:rsidP="00FE5FB6">
      <w:pPr>
        <w:pStyle w:val="Heading4"/>
      </w:pPr>
      <w:r>
        <w:t>OOBE</w:t>
      </w:r>
    </w:p>
    <w:p w14:paraId="41B66DC2" w14:textId="77777777" w:rsidR="00231917" w:rsidRDefault="00231917"/>
    <w:p w14:paraId="60F62E2A" w14:textId="77777777" w:rsidR="00D865B7" w:rsidRDefault="008D2823" w:rsidP="00D865B7">
      <w:r>
        <w:t xml:space="preserve">OOBE or more understandably out of box experience is what users are hit with when turning on a device for the first time. This normally consists of windows that may ask you to create an account, set up internet connections and accept licences to use the device. </w:t>
      </w:r>
      <w:r w:rsidR="00FF2EDA">
        <w:t xml:space="preserve">You can also find options like we did in the worksheet where you can select the language that you speak or would like to set for the device. Also, the time zone of the country that you are in can commonly be found on these windows, to set up the date and time of the machine and to make sure that functions of the deice work correctly. You can also set the type of keyboard you are using, so that the machine recognises the inputs that you press on the keyboard as different countries have different locations for letters, </w:t>
      </w:r>
      <w:r w:rsidR="00FF2EDA">
        <w:lastRenderedPageBreak/>
        <w:t xml:space="preserve">numbers, and symbols. </w:t>
      </w:r>
      <w:r w:rsidR="001903B5">
        <w:t xml:space="preserve">Generally, these are the common aspects that you would expect to find, however with some operating systems you may find some optional features that you can setup or access. </w:t>
      </w:r>
    </w:p>
    <w:p w14:paraId="7CE572B0" w14:textId="77777777" w:rsidR="00D865B7" w:rsidRDefault="00D865B7" w:rsidP="00D865B7"/>
    <w:p w14:paraId="1CDCB581" w14:textId="5F55E2AA" w:rsidR="0051384B" w:rsidRPr="00D865B7" w:rsidRDefault="0051384B" w:rsidP="00D865B7">
      <w:pPr>
        <w:pStyle w:val="Heading2"/>
        <w:rPr>
          <w:color w:val="1F3763" w:themeColor="accent1" w:themeShade="7F"/>
          <w:sz w:val="24"/>
          <w:szCs w:val="24"/>
        </w:rPr>
      </w:pPr>
      <w:r>
        <w:t xml:space="preserve">Reflection </w:t>
      </w:r>
    </w:p>
    <w:p w14:paraId="4AD055BB" w14:textId="73735A68" w:rsidR="00017222" w:rsidRDefault="00017222" w:rsidP="00F71C1B"/>
    <w:p w14:paraId="2B604284" w14:textId="0929A070" w:rsidR="00D865B7" w:rsidRDefault="00D865B7" w:rsidP="00F71C1B">
      <w:r>
        <w:t>After completing this worksheet</w:t>
      </w:r>
      <w:r w:rsidR="00111D1A">
        <w:t xml:space="preserve"> </w:t>
      </w:r>
      <w:r>
        <w:t xml:space="preserve">and observation task I believe I have developed and improved my understanding on Network operating systems and </w:t>
      </w:r>
      <w:r w:rsidR="00CE1E61">
        <w:t>services,</w:t>
      </w:r>
      <w:r>
        <w:t xml:space="preserve"> and I am </w:t>
      </w:r>
      <w:r w:rsidR="00111D1A">
        <w:t>pleased</w:t>
      </w:r>
      <w:r>
        <w:t xml:space="preserve"> with the skills and knowledge I have gained. There were parts that I did not understand </w:t>
      </w:r>
      <w:r w:rsidR="00111D1A">
        <w:t xml:space="preserve">first time </w:t>
      </w:r>
      <w:r>
        <w:t xml:space="preserve">and found difficult like </w:t>
      </w:r>
      <w:r w:rsidR="00CE1E61">
        <w:t>learning the terminology</w:t>
      </w:r>
      <w:r w:rsidR="00111D1A">
        <w:t>,</w:t>
      </w:r>
      <w:r w:rsidR="00CE1E61">
        <w:t xml:space="preserve"> and the reasoning for using specific aspects and features</w:t>
      </w:r>
      <w:r w:rsidR="00111D1A">
        <w:t>. However,</w:t>
      </w:r>
      <w:r w:rsidR="00CE1E61">
        <w:t xml:space="preserve"> I plan to continue developing my knowledge outside of this worksheet. </w:t>
      </w:r>
    </w:p>
    <w:p w14:paraId="7DE3DA68" w14:textId="77777777" w:rsidR="00F71C1B" w:rsidRPr="00F71C1B" w:rsidRDefault="00F71C1B" w:rsidP="00F71C1B"/>
    <w:p w14:paraId="250FF8E1" w14:textId="3E9E47B1" w:rsidR="00DB5CD6" w:rsidRDefault="00DB5CD6" w:rsidP="00F71C1B">
      <w:pPr>
        <w:pStyle w:val="Heading3"/>
      </w:pPr>
      <w:r>
        <w:br w:type="page"/>
      </w:r>
    </w:p>
    <w:p w14:paraId="63FE4F31" w14:textId="634339DF" w:rsidR="00B54CFC" w:rsidRDefault="00B54CFC" w:rsidP="00B54CFC">
      <w:pPr>
        <w:pStyle w:val="Heading1"/>
      </w:pPr>
      <w:r>
        <w:lastRenderedPageBreak/>
        <w:t xml:space="preserve">References </w:t>
      </w:r>
    </w:p>
    <w:p w14:paraId="3533840C" w14:textId="199F7ADF" w:rsidR="00B54CFC" w:rsidRPr="00750F58" w:rsidRDefault="00D75BD9" w:rsidP="00B54CFC">
      <w:pPr>
        <w:rPr>
          <w:rFonts w:cstheme="minorHAnsi"/>
          <w:color w:val="000000"/>
          <w:sz w:val="24"/>
          <w:szCs w:val="24"/>
          <w:shd w:val="clear" w:color="auto" w:fill="FFFFFF"/>
        </w:rPr>
      </w:pPr>
      <w:r w:rsidRPr="00750F58">
        <w:rPr>
          <w:rFonts w:cstheme="minorHAnsi"/>
          <w:sz w:val="24"/>
          <w:szCs w:val="24"/>
        </w:rPr>
        <w:t>[1,2</w:t>
      </w:r>
      <w:r w:rsidR="00385455" w:rsidRPr="00750F58">
        <w:rPr>
          <w:rFonts w:cstheme="minorHAnsi"/>
          <w:sz w:val="24"/>
          <w:szCs w:val="24"/>
        </w:rPr>
        <w:t>,5</w:t>
      </w:r>
      <w:r w:rsidR="00831245" w:rsidRPr="00750F58">
        <w:rPr>
          <w:rFonts w:cstheme="minorHAnsi"/>
          <w:sz w:val="24"/>
          <w:szCs w:val="24"/>
        </w:rPr>
        <w:t>,9,10</w:t>
      </w:r>
      <w:r w:rsidRPr="00750F58">
        <w:rPr>
          <w:rFonts w:cstheme="minorHAnsi"/>
          <w:sz w:val="24"/>
          <w:szCs w:val="24"/>
        </w:rPr>
        <w:t xml:space="preserve">] </w:t>
      </w:r>
      <w:r w:rsidR="00013361" w:rsidRPr="00750F58">
        <w:rPr>
          <w:rFonts w:cstheme="minorHAnsi"/>
          <w:color w:val="000000"/>
          <w:sz w:val="24"/>
          <w:szCs w:val="24"/>
          <w:shd w:val="clear" w:color="auto" w:fill="FFFFFF"/>
        </w:rPr>
        <w:t>IBM Cloud Education, "hypervisors", </w:t>
      </w:r>
      <w:r w:rsidR="00013361" w:rsidRPr="00750F58">
        <w:rPr>
          <w:rFonts w:cstheme="minorHAnsi"/>
          <w:i/>
          <w:iCs/>
          <w:color w:val="000000"/>
          <w:sz w:val="24"/>
          <w:szCs w:val="24"/>
          <w:shd w:val="clear" w:color="auto" w:fill="FFFFFF"/>
        </w:rPr>
        <w:t>Ibm.com</w:t>
      </w:r>
      <w:r w:rsidR="00013361" w:rsidRPr="00750F58">
        <w:rPr>
          <w:rFonts w:cstheme="minorHAnsi"/>
          <w:color w:val="000000"/>
          <w:sz w:val="24"/>
          <w:szCs w:val="24"/>
          <w:shd w:val="clear" w:color="auto" w:fill="FFFFFF"/>
        </w:rPr>
        <w:t xml:space="preserve">, 2019. [Online]. Available: </w:t>
      </w:r>
      <w:hyperlink r:id="rId45" w:anchor=":~:text=A%20Type%201%20hypervisor%20runs,of%20the%20host%20operating%20system" w:history="1">
        <w:r w:rsidR="00013361" w:rsidRPr="00750F58">
          <w:rPr>
            <w:rStyle w:val="Hyperlink"/>
            <w:rFonts w:cstheme="minorHAnsi"/>
            <w:sz w:val="24"/>
            <w:szCs w:val="24"/>
            <w:shd w:val="clear" w:color="auto" w:fill="FFFFFF"/>
          </w:rPr>
          <w:t>https://www.ibm.com/cloud/learn/hypervisors#:~:text=A%20Type%201%20hypervisor%20runs,of%20the%20host%20operating%20system</w:t>
        </w:r>
      </w:hyperlink>
      <w:r w:rsidR="00013361" w:rsidRPr="00750F58">
        <w:rPr>
          <w:rFonts w:cstheme="minorHAnsi"/>
          <w:color w:val="000000"/>
          <w:sz w:val="24"/>
          <w:szCs w:val="24"/>
          <w:shd w:val="clear" w:color="auto" w:fill="FFFFFF"/>
        </w:rPr>
        <w:t>.  [Accessed: 02- Mar- 2022].</w:t>
      </w:r>
    </w:p>
    <w:p w14:paraId="64D0EE06" w14:textId="3705B78C" w:rsidR="00013361" w:rsidRPr="00750F58" w:rsidRDefault="00013361" w:rsidP="00B54CFC">
      <w:pPr>
        <w:rPr>
          <w:rFonts w:cstheme="minorHAnsi"/>
          <w:color w:val="000000"/>
          <w:sz w:val="24"/>
          <w:szCs w:val="24"/>
          <w:shd w:val="clear" w:color="auto" w:fill="FFFFFF"/>
        </w:rPr>
      </w:pPr>
      <w:r w:rsidRPr="00750F58">
        <w:rPr>
          <w:rFonts w:cstheme="minorHAnsi"/>
          <w:color w:val="000000"/>
          <w:sz w:val="24"/>
          <w:szCs w:val="24"/>
          <w:shd w:val="clear" w:color="auto" w:fill="FFFFFF"/>
        </w:rPr>
        <w:t>[3</w:t>
      </w:r>
      <w:r w:rsidR="00BD4E8A" w:rsidRPr="00750F58">
        <w:rPr>
          <w:rFonts w:cstheme="minorHAnsi"/>
          <w:color w:val="000000"/>
          <w:sz w:val="24"/>
          <w:szCs w:val="24"/>
          <w:shd w:val="clear" w:color="auto" w:fill="FFFFFF"/>
        </w:rPr>
        <w:t>,4</w:t>
      </w:r>
      <w:r w:rsidRPr="00750F58">
        <w:rPr>
          <w:rFonts w:cstheme="minorHAnsi"/>
          <w:color w:val="000000"/>
          <w:sz w:val="24"/>
          <w:szCs w:val="24"/>
          <w:shd w:val="clear" w:color="auto" w:fill="FFFFFF"/>
        </w:rPr>
        <w:t>] S. Lowe, D. Davis, J. Green and G. Carsewell, "The Top 5 Enterprise Type 1 Hypervisors You Must Know", </w:t>
      </w:r>
      <w:r w:rsidRPr="00750F58">
        <w:rPr>
          <w:rFonts w:cstheme="minorHAnsi"/>
          <w:i/>
          <w:iCs/>
          <w:color w:val="000000"/>
          <w:sz w:val="24"/>
          <w:szCs w:val="24"/>
          <w:shd w:val="clear" w:color="auto" w:fill="FFFFFF"/>
        </w:rPr>
        <w:t>ActualTech Media</w:t>
      </w:r>
      <w:r w:rsidRPr="00750F58">
        <w:rPr>
          <w:rFonts w:cstheme="minorHAnsi"/>
          <w:color w:val="000000"/>
          <w:sz w:val="24"/>
          <w:szCs w:val="24"/>
          <w:shd w:val="clear" w:color="auto" w:fill="FFFFFF"/>
        </w:rPr>
        <w:t xml:space="preserve">, 2021. [Online]. Available: </w:t>
      </w:r>
      <w:hyperlink r:id="rId46" w:history="1">
        <w:r w:rsidRPr="00750F58">
          <w:rPr>
            <w:rStyle w:val="Hyperlink"/>
            <w:rFonts w:cstheme="minorHAnsi"/>
            <w:sz w:val="24"/>
            <w:szCs w:val="24"/>
            <w:shd w:val="clear" w:color="auto" w:fill="FFFFFF"/>
          </w:rPr>
          <w:t>https://www.actualtechmedia.com/io/top-5-enterprise-type-1-hypervisors/</w:t>
        </w:r>
      </w:hyperlink>
      <w:r w:rsidRPr="00750F58">
        <w:rPr>
          <w:rFonts w:cstheme="minorHAnsi"/>
          <w:color w:val="000000"/>
          <w:sz w:val="24"/>
          <w:szCs w:val="24"/>
          <w:shd w:val="clear" w:color="auto" w:fill="FFFFFF"/>
        </w:rPr>
        <w:t>. [Accessed: 02- Mar- 2022].</w:t>
      </w:r>
    </w:p>
    <w:p w14:paraId="572BB401" w14:textId="1C5FEEE7" w:rsidR="00226EBB" w:rsidRPr="00750F58" w:rsidRDefault="00226EBB" w:rsidP="00B54CFC">
      <w:pPr>
        <w:rPr>
          <w:rFonts w:cstheme="minorHAnsi"/>
          <w:sz w:val="24"/>
          <w:szCs w:val="24"/>
        </w:rPr>
      </w:pPr>
      <w:r w:rsidRPr="00750F58">
        <w:rPr>
          <w:rFonts w:cstheme="minorHAnsi"/>
          <w:sz w:val="24"/>
          <w:szCs w:val="24"/>
        </w:rPr>
        <w:t>[6</w:t>
      </w:r>
      <w:r w:rsidR="00DF505D" w:rsidRPr="00750F58">
        <w:rPr>
          <w:rFonts w:cstheme="minorHAnsi"/>
          <w:sz w:val="24"/>
          <w:szCs w:val="24"/>
        </w:rPr>
        <w:t>,7</w:t>
      </w:r>
      <w:r w:rsidRPr="00750F58">
        <w:rPr>
          <w:rFonts w:cstheme="minorHAnsi"/>
          <w:sz w:val="24"/>
          <w:szCs w:val="24"/>
        </w:rPr>
        <w:t>]</w:t>
      </w:r>
      <w:r w:rsidR="00DF505D" w:rsidRPr="00750F58">
        <w:rPr>
          <w:rFonts w:cstheme="minorHAnsi"/>
          <w:color w:val="000000"/>
          <w:sz w:val="24"/>
          <w:szCs w:val="24"/>
          <w:shd w:val="clear" w:color="auto" w:fill="FFFFFF"/>
        </w:rPr>
        <w:t xml:space="preserve"> D. ROBB, "Microsoft Hyper V Server | Microsoft Virtualization", </w:t>
      </w:r>
      <w:r w:rsidR="00DF505D" w:rsidRPr="00750F58">
        <w:rPr>
          <w:rFonts w:cstheme="minorHAnsi"/>
          <w:i/>
          <w:iCs/>
          <w:color w:val="000000"/>
          <w:sz w:val="24"/>
          <w:szCs w:val="24"/>
          <w:shd w:val="clear" w:color="auto" w:fill="FFFFFF"/>
        </w:rPr>
        <w:t>ServerWatch</w:t>
      </w:r>
      <w:r w:rsidR="00DF505D" w:rsidRPr="00750F58">
        <w:rPr>
          <w:rFonts w:cstheme="minorHAnsi"/>
          <w:color w:val="000000"/>
          <w:sz w:val="24"/>
          <w:szCs w:val="24"/>
          <w:shd w:val="clear" w:color="auto" w:fill="FFFFFF"/>
        </w:rPr>
        <w:t xml:space="preserve">, 2020. [Online]. Available: </w:t>
      </w:r>
      <w:hyperlink r:id="rId47" w:history="1">
        <w:r w:rsidR="00DF505D" w:rsidRPr="00750F58">
          <w:rPr>
            <w:rStyle w:val="Hyperlink"/>
            <w:rFonts w:cstheme="minorHAnsi"/>
            <w:sz w:val="24"/>
            <w:szCs w:val="24"/>
            <w:shd w:val="clear" w:color="auto" w:fill="FFFFFF"/>
          </w:rPr>
          <w:t>https://www.serverwatch.com/virtualization/microsoft-virtualization/</w:t>
        </w:r>
      </w:hyperlink>
      <w:r w:rsidR="00DF505D" w:rsidRPr="00750F58">
        <w:rPr>
          <w:rFonts w:cstheme="minorHAnsi"/>
          <w:color w:val="000000"/>
          <w:sz w:val="24"/>
          <w:szCs w:val="24"/>
          <w:shd w:val="clear" w:color="auto" w:fill="FFFFFF"/>
        </w:rPr>
        <w:t>.  [Accessed: 02- Mar- 2022].</w:t>
      </w:r>
    </w:p>
    <w:p w14:paraId="52F79E2A" w14:textId="10F5DE12" w:rsidR="00D64088" w:rsidRPr="00750F58" w:rsidRDefault="00226EBB" w:rsidP="00B54CFC">
      <w:pPr>
        <w:rPr>
          <w:rFonts w:cstheme="minorHAnsi"/>
          <w:color w:val="000000"/>
          <w:sz w:val="24"/>
          <w:szCs w:val="24"/>
          <w:shd w:val="clear" w:color="auto" w:fill="FFFFFF"/>
        </w:rPr>
      </w:pPr>
      <w:r w:rsidRPr="00750F58">
        <w:rPr>
          <w:rFonts w:cstheme="minorHAnsi"/>
          <w:sz w:val="24"/>
          <w:szCs w:val="24"/>
        </w:rPr>
        <w:t>[</w:t>
      </w:r>
      <w:r w:rsidR="00DF505D" w:rsidRPr="00750F58">
        <w:rPr>
          <w:rFonts w:cstheme="minorHAnsi"/>
          <w:sz w:val="24"/>
          <w:szCs w:val="24"/>
        </w:rPr>
        <w:t>8</w:t>
      </w:r>
      <w:r w:rsidRPr="00750F58">
        <w:rPr>
          <w:rFonts w:cstheme="minorHAnsi"/>
          <w:sz w:val="24"/>
          <w:szCs w:val="24"/>
        </w:rPr>
        <w:t xml:space="preserve">] </w:t>
      </w:r>
      <w:r w:rsidR="000B664A" w:rsidRPr="00750F58">
        <w:rPr>
          <w:rFonts w:cstheme="minorHAnsi"/>
          <w:color w:val="000000"/>
          <w:sz w:val="24"/>
          <w:szCs w:val="24"/>
          <w:shd w:val="clear" w:color="auto" w:fill="FFFFFF"/>
        </w:rPr>
        <w:t>"What is Hypervisor and what types of hypervisors are there?", </w:t>
      </w:r>
      <w:r w:rsidR="000B664A" w:rsidRPr="00750F58">
        <w:rPr>
          <w:rFonts w:cstheme="minorHAnsi"/>
          <w:i/>
          <w:iCs/>
          <w:color w:val="000000"/>
          <w:sz w:val="24"/>
          <w:szCs w:val="24"/>
          <w:shd w:val="clear" w:color="auto" w:fill="FFFFFF"/>
        </w:rPr>
        <w:t>VapourApps Private Cloud</w:t>
      </w:r>
      <w:r w:rsidR="000B664A" w:rsidRPr="00750F58">
        <w:rPr>
          <w:rFonts w:cstheme="minorHAnsi"/>
          <w:color w:val="000000"/>
          <w:sz w:val="24"/>
          <w:szCs w:val="24"/>
          <w:shd w:val="clear" w:color="auto" w:fill="FFFFFF"/>
        </w:rPr>
        <w:t xml:space="preserve">, 2016. [Online]. Available: </w:t>
      </w:r>
      <w:hyperlink r:id="rId48" w:history="1">
        <w:r w:rsidR="000B664A" w:rsidRPr="00750F58">
          <w:rPr>
            <w:rStyle w:val="Hyperlink"/>
            <w:rFonts w:cstheme="minorHAnsi"/>
            <w:sz w:val="24"/>
            <w:szCs w:val="24"/>
            <w:shd w:val="clear" w:color="auto" w:fill="FFFFFF"/>
          </w:rPr>
          <w:t>https://vapour-apps.com/what-is-hypervisor/</w:t>
        </w:r>
      </w:hyperlink>
      <w:r w:rsidR="000B664A" w:rsidRPr="00750F58">
        <w:rPr>
          <w:rFonts w:cstheme="minorHAnsi"/>
          <w:color w:val="000000"/>
          <w:sz w:val="24"/>
          <w:szCs w:val="24"/>
          <w:shd w:val="clear" w:color="auto" w:fill="FFFFFF"/>
        </w:rPr>
        <w:t>. [Accessed: 02- Mar- 2022].</w:t>
      </w:r>
    </w:p>
    <w:p w14:paraId="4355007A" w14:textId="66B3A7AA" w:rsidR="00F55741" w:rsidRDefault="00F55741" w:rsidP="00B54CFC">
      <w:pPr>
        <w:rPr>
          <w:rFonts w:cstheme="minorHAnsi"/>
          <w:color w:val="000000"/>
          <w:sz w:val="24"/>
          <w:szCs w:val="24"/>
          <w:shd w:val="clear" w:color="auto" w:fill="FFFFFF"/>
        </w:rPr>
      </w:pPr>
      <w:r w:rsidRPr="00750F58">
        <w:rPr>
          <w:rFonts w:cstheme="minorHAnsi"/>
          <w:color w:val="000000"/>
          <w:sz w:val="24"/>
          <w:szCs w:val="24"/>
          <w:shd w:val="clear" w:color="auto" w:fill="FFFFFF"/>
        </w:rPr>
        <w:t>[11] S. Bigelow and B. Kirsch, "What's the difference between Type 1 vs. Type 2 hypervisor?", </w:t>
      </w:r>
      <w:r w:rsidRPr="00750F58">
        <w:rPr>
          <w:rFonts w:cstheme="minorHAnsi"/>
          <w:i/>
          <w:iCs/>
          <w:color w:val="000000"/>
          <w:sz w:val="24"/>
          <w:szCs w:val="24"/>
          <w:shd w:val="clear" w:color="auto" w:fill="FFFFFF"/>
        </w:rPr>
        <w:t>SearchServerVirtualization</w:t>
      </w:r>
      <w:r w:rsidRPr="00750F58">
        <w:rPr>
          <w:rFonts w:cstheme="minorHAnsi"/>
          <w:color w:val="000000"/>
          <w:sz w:val="24"/>
          <w:szCs w:val="24"/>
          <w:shd w:val="clear" w:color="auto" w:fill="FFFFFF"/>
        </w:rPr>
        <w:t xml:space="preserve">, 2021. [Online]. Available: </w:t>
      </w:r>
      <w:hyperlink r:id="rId49" w:history="1">
        <w:r w:rsidRPr="00750F58">
          <w:rPr>
            <w:rStyle w:val="Hyperlink"/>
            <w:rFonts w:cstheme="minorHAnsi"/>
            <w:sz w:val="24"/>
            <w:szCs w:val="24"/>
            <w:shd w:val="clear" w:color="auto" w:fill="FFFFFF"/>
          </w:rPr>
          <w:t>https://searchservervirtualization.techtarget.com/feature/Whats-the-difference-between-Type-1-and-Type-2-hypervisors</w:t>
        </w:r>
      </w:hyperlink>
      <w:r w:rsidRPr="00750F58">
        <w:rPr>
          <w:rFonts w:cstheme="minorHAnsi"/>
          <w:color w:val="000000"/>
          <w:sz w:val="24"/>
          <w:szCs w:val="24"/>
          <w:shd w:val="clear" w:color="auto" w:fill="FFFFFF"/>
        </w:rPr>
        <w:t>. [Accessed: 02- Mar- 2022].</w:t>
      </w:r>
    </w:p>
    <w:p w14:paraId="153412FB" w14:textId="039FFCA3" w:rsidR="00E1481B" w:rsidRDefault="00E1481B" w:rsidP="00B54CFC">
      <w:pPr>
        <w:rPr>
          <w:rFonts w:ascii="Open Sans" w:hAnsi="Open Sans" w:cs="Open Sans"/>
          <w:color w:val="000000"/>
          <w:sz w:val="20"/>
          <w:szCs w:val="20"/>
          <w:shd w:val="clear" w:color="auto" w:fill="FFFFFF"/>
        </w:rPr>
      </w:pPr>
      <w:r>
        <w:rPr>
          <w:rFonts w:cstheme="minorHAnsi"/>
          <w:color w:val="000000"/>
          <w:sz w:val="24"/>
          <w:szCs w:val="24"/>
          <w:shd w:val="clear" w:color="auto" w:fill="FFFFFF"/>
        </w:rPr>
        <w:t xml:space="preserve">[12,13,14] </w:t>
      </w:r>
      <w:r>
        <w:rPr>
          <w:rFonts w:ascii="Open Sans" w:hAnsi="Open Sans" w:cs="Open Sans"/>
          <w:color w:val="000000"/>
          <w:sz w:val="20"/>
          <w:szCs w:val="20"/>
          <w:shd w:val="clear" w:color="auto" w:fill="FFFFFF"/>
        </w:rPr>
        <w:t>F. Inc., "What is Enterprise Cloud Computing? The 2022 Guide", </w:t>
      </w:r>
      <w:r>
        <w:rPr>
          <w:rFonts w:ascii="Open Sans" w:hAnsi="Open Sans" w:cs="Open Sans"/>
          <w:i/>
          <w:iCs/>
          <w:color w:val="000000"/>
          <w:sz w:val="20"/>
          <w:szCs w:val="20"/>
          <w:shd w:val="clear" w:color="auto" w:fill="FFFFFF"/>
        </w:rPr>
        <w:t>Faction Inc.</w:t>
      </w:r>
      <w:r>
        <w:rPr>
          <w:rFonts w:ascii="Open Sans" w:hAnsi="Open Sans" w:cs="Open Sans"/>
          <w:color w:val="000000"/>
          <w:sz w:val="20"/>
          <w:szCs w:val="20"/>
          <w:shd w:val="clear" w:color="auto" w:fill="FFFFFF"/>
        </w:rPr>
        <w:t xml:space="preserve">, 2020. [Online]. Available: </w:t>
      </w:r>
      <w:hyperlink r:id="rId50" w:history="1">
        <w:r w:rsidRPr="005E56DD">
          <w:rPr>
            <w:rStyle w:val="Hyperlink"/>
            <w:rFonts w:ascii="Open Sans" w:hAnsi="Open Sans" w:cs="Open Sans"/>
            <w:sz w:val="20"/>
            <w:szCs w:val="20"/>
            <w:shd w:val="clear" w:color="auto" w:fill="FFFFFF"/>
          </w:rPr>
          <w:t>https://www.factioninc.com/blog/what-is-enterprise-cloud/</w:t>
        </w:r>
      </w:hyperlink>
      <w:r>
        <w:rPr>
          <w:rFonts w:ascii="Open Sans" w:hAnsi="Open Sans" w:cs="Open Sans"/>
          <w:color w:val="000000"/>
          <w:sz w:val="20"/>
          <w:szCs w:val="20"/>
          <w:shd w:val="clear" w:color="auto" w:fill="FFFFFF"/>
        </w:rPr>
        <w:t>. [Accessed: 02- Mar- 2022].</w:t>
      </w:r>
    </w:p>
    <w:p w14:paraId="2BABA221" w14:textId="3283809B" w:rsidR="008E3EF4" w:rsidRDefault="008E3EF4"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[15,16] DNS MADEEASY, “What is DNS?”, DNS MADE EASY, [Online]. Available: </w:t>
      </w:r>
      <w:hyperlink r:id="rId51" w:history="1">
        <w:r w:rsidRPr="00C82813">
          <w:rPr>
            <w:rStyle w:val="Hyperlink"/>
            <w:rFonts w:ascii="Open Sans" w:hAnsi="Open Sans" w:cs="Open Sans"/>
            <w:sz w:val="20"/>
            <w:szCs w:val="20"/>
            <w:shd w:val="clear" w:color="auto" w:fill="FFFFFF"/>
          </w:rPr>
          <w:t>https://dnsmadeeasy.com/support/what-is-dns</w:t>
        </w:r>
      </w:hyperlink>
      <w:r>
        <w:rPr>
          <w:rFonts w:ascii="Open Sans" w:hAnsi="Open Sans" w:cs="Open Sans"/>
          <w:color w:val="000000"/>
          <w:sz w:val="20"/>
          <w:szCs w:val="20"/>
          <w:shd w:val="clear" w:color="auto" w:fill="FFFFFF"/>
        </w:rPr>
        <w:t>. [Accessed: 03- Mar- 2022].</w:t>
      </w:r>
    </w:p>
    <w:p w14:paraId="79E97A72" w14:textId="7BB5A24A" w:rsidR="00572AA6" w:rsidRDefault="00572AA6"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[17</w:t>
      </w:r>
      <w:r w:rsidR="005478F9">
        <w:rPr>
          <w:rFonts w:ascii="Open Sans" w:hAnsi="Open Sans" w:cs="Open Sans"/>
          <w:color w:val="000000"/>
          <w:sz w:val="20"/>
          <w:szCs w:val="20"/>
          <w:shd w:val="clear" w:color="auto" w:fill="FFFFFF"/>
        </w:rPr>
        <w:t>,18,19</w:t>
      </w:r>
      <w:r>
        <w:rPr>
          <w:rFonts w:ascii="Open Sans" w:hAnsi="Open Sans" w:cs="Open Sans"/>
          <w:color w:val="000000"/>
          <w:sz w:val="20"/>
          <w:szCs w:val="20"/>
          <w:shd w:val="clear" w:color="auto" w:fill="FFFFFF"/>
        </w:rPr>
        <w:t xml:space="preserve">] </w:t>
      </w:r>
      <w:r w:rsidR="00C2345D">
        <w:rPr>
          <w:rFonts w:ascii="Open Sans" w:hAnsi="Open Sans" w:cs="Open Sans"/>
          <w:color w:val="000000"/>
          <w:sz w:val="20"/>
          <w:szCs w:val="20"/>
          <w:shd w:val="clear" w:color="auto" w:fill="FFFFFF"/>
        </w:rPr>
        <w:t>"Domain Name System (DNS)", </w:t>
      </w:r>
      <w:r w:rsidR="00C2345D">
        <w:rPr>
          <w:rFonts w:ascii="Open Sans" w:hAnsi="Open Sans" w:cs="Open Sans"/>
          <w:i/>
          <w:iCs/>
          <w:color w:val="000000"/>
          <w:sz w:val="20"/>
          <w:szCs w:val="20"/>
          <w:shd w:val="clear" w:color="auto" w:fill="FFFFFF"/>
        </w:rPr>
        <w:t>Docs.microsoft.com</w:t>
      </w:r>
      <w:r w:rsidR="00C2345D">
        <w:rPr>
          <w:rFonts w:ascii="Open Sans" w:hAnsi="Open Sans" w:cs="Open Sans"/>
          <w:color w:val="000000"/>
          <w:sz w:val="20"/>
          <w:szCs w:val="20"/>
          <w:shd w:val="clear" w:color="auto" w:fill="FFFFFF"/>
        </w:rPr>
        <w:t xml:space="preserve">, 2022. [Online]. Available: </w:t>
      </w:r>
      <w:hyperlink r:id="rId52" w:anchor=":~:text=Active%20Directory%20Domain%20Services%20(AD,locate%20Active%20Directory%20domain%20controllers" w:history="1">
        <w:r w:rsidR="00C2345D" w:rsidRPr="00C82813">
          <w:rPr>
            <w:rStyle w:val="Hyperlink"/>
            <w:rFonts w:ascii="Open Sans" w:hAnsi="Open Sans" w:cs="Open Sans"/>
            <w:sz w:val="20"/>
            <w:szCs w:val="20"/>
            <w:shd w:val="clear" w:color="auto" w:fill="FFFFFF"/>
          </w:rPr>
          <w:t>https://docs.microsoft.com/en-us/windows-server/networking/dns/dns-top#:~:text=Active%20Directory%20Domain%20Services%20(AD,locate%20Active%20Directory%20domain%20controllers</w:t>
        </w:r>
      </w:hyperlink>
      <w:r w:rsidR="00C2345D">
        <w:rPr>
          <w:rFonts w:ascii="Open Sans" w:hAnsi="Open Sans" w:cs="Open Sans"/>
          <w:color w:val="000000"/>
          <w:sz w:val="20"/>
          <w:szCs w:val="20"/>
          <w:shd w:val="clear" w:color="auto" w:fill="FFFFFF"/>
        </w:rPr>
        <w:t>. [Accessed: 03- Mar- 2022].</w:t>
      </w:r>
    </w:p>
    <w:p w14:paraId="021FF656" w14:textId="757FE0A7" w:rsidR="001B73B0" w:rsidRDefault="001B73B0"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w:t>
      </w:r>
      <w:r w:rsidR="00FE5FB6">
        <w:rPr>
          <w:rFonts w:ascii="Open Sans" w:hAnsi="Open Sans" w:cs="Open Sans"/>
          <w:color w:val="000000"/>
          <w:sz w:val="20"/>
          <w:szCs w:val="20"/>
          <w:shd w:val="clear" w:color="auto" w:fill="FFFFFF"/>
        </w:rPr>
        <w:t>,21</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N. Carklin, "Learn the fundamentals of an Enterprise Network", </w:t>
      </w:r>
      <w:r>
        <w:rPr>
          <w:rFonts w:ascii="Open Sans" w:hAnsi="Open Sans" w:cs="Open Sans"/>
          <w:i/>
          <w:iCs/>
          <w:color w:val="000000"/>
          <w:sz w:val="20"/>
          <w:szCs w:val="20"/>
          <w:shd w:val="clear" w:color="auto" w:fill="FFFFFF"/>
        </w:rPr>
        <w:t>Parallels Remote Application Server Blog - Application virtualization, mobility and VDI</w:t>
      </w:r>
      <w:r>
        <w:rPr>
          <w:rFonts w:ascii="Open Sans" w:hAnsi="Open Sans" w:cs="Open Sans"/>
          <w:color w:val="000000"/>
          <w:sz w:val="20"/>
          <w:szCs w:val="20"/>
          <w:shd w:val="clear" w:color="auto" w:fill="FFFFFF"/>
        </w:rPr>
        <w:t xml:space="preserve">, 2020. [Online]. Available: </w:t>
      </w:r>
      <w:hyperlink r:id="rId53" w:history="1">
        <w:r w:rsidRPr="00BC0606">
          <w:rPr>
            <w:rStyle w:val="Hyperlink"/>
            <w:rFonts w:ascii="Open Sans" w:hAnsi="Open Sans" w:cs="Open Sans"/>
            <w:sz w:val="20"/>
            <w:szCs w:val="20"/>
            <w:shd w:val="clear" w:color="auto" w:fill="FFFFFF"/>
          </w:rPr>
          <w:t>https://www.parallels.com/blogs/ras/enterprise-network/</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03- Mar- 2022].</w:t>
      </w:r>
    </w:p>
    <w:p w14:paraId="45DA7003" w14:textId="353C1A4D" w:rsidR="00C75E21" w:rsidRDefault="00C75E21"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[22] </w:t>
      </w:r>
      <w:r>
        <w:rPr>
          <w:rFonts w:ascii="Open Sans" w:hAnsi="Open Sans" w:cs="Open Sans"/>
          <w:color w:val="000000"/>
          <w:sz w:val="20"/>
          <w:szCs w:val="20"/>
          <w:shd w:val="clear" w:color="auto" w:fill="FFFFFF"/>
        </w:rPr>
        <w:t>J. Edwards, "IT Basics: The Ping Utility Explained - WhatsUp Gold", </w:t>
      </w:r>
      <w:r>
        <w:rPr>
          <w:rFonts w:ascii="Open Sans" w:hAnsi="Open Sans" w:cs="Open Sans"/>
          <w:i/>
          <w:iCs/>
          <w:color w:val="000000"/>
          <w:sz w:val="20"/>
          <w:szCs w:val="20"/>
          <w:shd w:val="clear" w:color="auto" w:fill="FFFFFF"/>
        </w:rPr>
        <w:t>www.whatsupgold.com</w:t>
      </w:r>
      <w:r>
        <w:rPr>
          <w:rFonts w:ascii="Open Sans" w:hAnsi="Open Sans" w:cs="Open Sans"/>
          <w:color w:val="000000"/>
          <w:sz w:val="20"/>
          <w:szCs w:val="20"/>
          <w:shd w:val="clear" w:color="auto" w:fill="FFFFFF"/>
        </w:rPr>
        <w:t xml:space="preserve">, 2020. [Online]. Available: </w:t>
      </w:r>
      <w:hyperlink r:id="rId54" w:history="1">
        <w:r w:rsidRPr="00BC0606">
          <w:rPr>
            <w:rStyle w:val="Hyperlink"/>
            <w:rFonts w:ascii="Open Sans" w:hAnsi="Open Sans" w:cs="Open Sans"/>
            <w:sz w:val="20"/>
            <w:szCs w:val="20"/>
            <w:shd w:val="clear" w:color="auto" w:fill="FFFFFF"/>
          </w:rPr>
          <w:t>https://www.whatsupgold.com/blog/it-basics-the-ping-utility-explained#:~:text=A%20ping%20is%20used%20to,requests%20by%20default%20in%20Windows</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03- Mar- 2022].</w:t>
      </w:r>
    </w:p>
    <w:p w14:paraId="5DC9D1B0" w14:textId="3C658181" w:rsidR="0035475B" w:rsidRDefault="0035475B"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[23] </w:t>
      </w:r>
      <w:r>
        <w:rPr>
          <w:rFonts w:ascii="Open Sans" w:hAnsi="Open Sans" w:cs="Open Sans"/>
          <w:color w:val="000000"/>
          <w:sz w:val="20"/>
          <w:szCs w:val="20"/>
          <w:shd w:val="clear" w:color="auto" w:fill="FFFFFF"/>
        </w:rPr>
        <w:t>"What is Server Management? | LinuxHostSupport", </w:t>
      </w:r>
      <w:r>
        <w:rPr>
          <w:rFonts w:ascii="Open Sans" w:hAnsi="Open Sans" w:cs="Open Sans"/>
          <w:i/>
          <w:iCs/>
          <w:color w:val="000000"/>
          <w:sz w:val="20"/>
          <w:szCs w:val="20"/>
          <w:shd w:val="clear" w:color="auto" w:fill="FFFFFF"/>
        </w:rPr>
        <w:t>LinuxHostSupport</w:t>
      </w:r>
      <w:r>
        <w:rPr>
          <w:rFonts w:ascii="Open Sans" w:hAnsi="Open Sans" w:cs="Open Sans"/>
          <w:color w:val="000000"/>
          <w:sz w:val="20"/>
          <w:szCs w:val="20"/>
          <w:shd w:val="clear" w:color="auto" w:fill="FFFFFF"/>
        </w:rPr>
        <w:t xml:space="preserve">, 2017. [Online]. Available: </w:t>
      </w:r>
      <w:hyperlink r:id="rId55" w:history="1">
        <w:r w:rsidRPr="00BC0606">
          <w:rPr>
            <w:rStyle w:val="Hyperlink"/>
            <w:rFonts w:ascii="Open Sans" w:hAnsi="Open Sans" w:cs="Open Sans"/>
            <w:sz w:val="20"/>
            <w:szCs w:val="20"/>
            <w:shd w:val="clear" w:color="auto" w:fill="FFFFFF"/>
          </w:rPr>
          <w:t>https://linuxhostsupport.com/blog/what-is-server-management/</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03- Mar- 2022].</w:t>
      </w:r>
    </w:p>
    <w:p w14:paraId="1D25FD2B" w14:textId="77777777" w:rsidR="00364012" w:rsidRDefault="00364012" w:rsidP="00B54CFC">
      <w:pPr>
        <w:rPr>
          <w:rFonts w:ascii="Open Sans" w:hAnsi="Open Sans" w:cs="Open Sans"/>
          <w:color w:val="000000"/>
          <w:sz w:val="20"/>
          <w:szCs w:val="20"/>
          <w:shd w:val="clear" w:color="auto" w:fill="FFFFFF"/>
        </w:rPr>
      </w:pPr>
    </w:p>
    <w:p w14:paraId="2FFA9421" w14:textId="62F5CEE3" w:rsidR="007E0F84" w:rsidRDefault="007E0F84" w:rsidP="00B54C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[24,25] </w:t>
      </w:r>
      <w:r w:rsidR="008D1884">
        <w:rPr>
          <w:rFonts w:ascii="Open Sans" w:hAnsi="Open Sans" w:cs="Open Sans"/>
          <w:color w:val="000000"/>
          <w:sz w:val="20"/>
          <w:szCs w:val="20"/>
          <w:shd w:val="clear" w:color="auto" w:fill="FFFFFF"/>
        </w:rPr>
        <w:t>H. Andrea, "12 Types of Network Devices Found in Modern Enterprise Networks", </w:t>
      </w:r>
      <w:r w:rsidR="008D1884">
        <w:rPr>
          <w:rFonts w:ascii="Open Sans" w:hAnsi="Open Sans" w:cs="Open Sans"/>
          <w:i/>
          <w:iCs/>
          <w:color w:val="000000"/>
          <w:sz w:val="20"/>
          <w:szCs w:val="20"/>
          <w:shd w:val="clear" w:color="auto" w:fill="FFFFFF"/>
        </w:rPr>
        <w:t>www.networkstraining.com</w:t>
      </w:r>
      <w:r w:rsidR="008D1884">
        <w:rPr>
          <w:rFonts w:ascii="Open Sans" w:hAnsi="Open Sans" w:cs="Open Sans"/>
          <w:color w:val="000000"/>
          <w:sz w:val="20"/>
          <w:szCs w:val="20"/>
          <w:shd w:val="clear" w:color="auto" w:fill="FFFFFF"/>
        </w:rPr>
        <w:t xml:space="preserve">. [Online]. Available: </w:t>
      </w:r>
      <w:hyperlink r:id="rId56" w:history="1">
        <w:r w:rsidR="008D1884" w:rsidRPr="00BC0606">
          <w:rPr>
            <w:rStyle w:val="Hyperlink"/>
            <w:rFonts w:ascii="Open Sans" w:hAnsi="Open Sans" w:cs="Open Sans"/>
            <w:sz w:val="20"/>
            <w:szCs w:val="20"/>
            <w:shd w:val="clear" w:color="auto" w:fill="FFFFFF"/>
          </w:rPr>
          <w:t>https://www.networkstraining.com/different-types-of-network-devices/</w:t>
        </w:r>
      </w:hyperlink>
      <w:r w:rsidR="008D1884">
        <w:rPr>
          <w:rFonts w:ascii="Open Sans" w:hAnsi="Open Sans" w:cs="Open Sans"/>
          <w:color w:val="000000"/>
          <w:sz w:val="20"/>
          <w:szCs w:val="20"/>
          <w:shd w:val="clear" w:color="auto" w:fill="FFFFFF"/>
        </w:rPr>
        <w:t>.</w:t>
      </w:r>
      <w:r w:rsidR="008D1884">
        <w:rPr>
          <w:rFonts w:ascii="Open Sans" w:hAnsi="Open Sans" w:cs="Open Sans"/>
          <w:color w:val="000000"/>
          <w:sz w:val="20"/>
          <w:szCs w:val="20"/>
          <w:shd w:val="clear" w:color="auto" w:fill="FFFFFF"/>
        </w:rPr>
        <w:t xml:space="preserve"> </w:t>
      </w:r>
      <w:r w:rsidR="008D1884">
        <w:rPr>
          <w:rFonts w:ascii="Open Sans" w:hAnsi="Open Sans" w:cs="Open Sans"/>
          <w:color w:val="000000"/>
          <w:sz w:val="20"/>
          <w:szCs w:val="20"/>
          <w:shd w:val="clear" w:color="auto" w:fill="FFFFFF"/>
        </w:rPr>
        <w:t>[Accessed: 03- Mar- 2022].</w:t>
      </w:r>
    </w:p>
    <w:p w14:paraId="0B0EC996" w14:textId="2DB84523" w:rsidR="00982C6C" w:rsidRPr="00750F58" w:rsidRDefault="00982C6C" w:rsidP="00B54CFC">
      <w:pPr>
        <w:rPr>
          <w:rFonts w:cstheme="minorHAnsi"/>
          <w:sz w:val="24"/>
          <w:szCs w:val="24"/>
        </w:rPr>
      </w:pPr>
      <w:r>
        <w:rPr>
          <w:rFonts w:ascii="Open Sans" w:hAnsi="Open Sans" w:cs="Open Sans"/>
          <w:color w:val="000000"/>
          <w:sz w:val="20"/>
          <w:szCs w:val="20"/>
          <w:shd w:val="clear" w:color="auto" w:fill="FFFFFF"/>
        </w:rPr>
        <w:t xml:space="preserve">[26] </w:t>
      </w:r>
      <w:r>
        <w:rPr>
          <w:rFonts w:ascii="Open Sans" w:hAnsi="Open Sans" w:cs="Open Sans"/>
          <w:color w:val="000000"/>
          <w:sz w:val="20"/>
          <w:szCs w:val="20"/>
          <w:shd w:val="clear" w:color="auto" w:fill="FFFFFF"/>
        </w:rPr>
        <w:t>"3.5. System Settings", </w:t>
      </w:r>
      <w:r>
        <w:rPr>
          <w:rFonts w:ascii="Open Sans" w:hAnsi="Open Sans" w:cs="Open Sans"/>
          <w:i/>
          <w:iCs/>
          <w:color w:val="000000"/>
          <w:sz w:val="20"/>
          <w:szCs w:val="20"/>
          <w:shd w:val="clear" w:color="auto" w:fill="FFFFFF"/>
        </w:rPr>
        <w:t>Docs.oracle.com</w:t>
      </w:r>
      <w:r>
        <w:rPr>
          <w:rFonts w:ascii="Open Sans" w:hAnsi="Open Sans" w:cs="Open Sans"/>
          <w:color w:val="000000"/>
          <w:sz w:val="20"/>
          <w:szCs w:val="20"/>
          <w:shd w:val="clear" w:color="auto" w:fill="FFFFFF"/>
        </w:rPr>
        <w:t xml:space="preserve">. [Online]. Available: </w:t>
      </w:r>
      <w:hyperlink r:id="rId57" w:history="1">
        <w:r w:rsidRPr="00BC0606">
          <w:rPr>
            <w:rStyle w:val="Hyperlink"/>
            <w:rFonts w:ascii="Open Sans" w:hAnsi="Open Sans" w:cs="Open Sans"/>
            <w:sz w:val="20"/>
            <w:szCs w:val="20"/>
            <w:shd w:val="clear" w:color="auto" w:fill="FFFFFF"/>
          </w:rPr>
          <w:t>https://docs.oracle.com/en/virtualization/virtualbox/6.0/user/settings-system.html#:~:text=Enable%20PAE%2FNX%3A%20Determines%20whether,than%204%20GB%20of%20RAM</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03- Mar- 2022].</w:t>
      </w:r>
    </w:p>
    <w:sectPr w:rsidR="00982C6C" w:rsidRPr="00750F58">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3330A" w14:textId="77777777" w:rsidR="00F11754" w:rsidRDefault="003036E4">
      <w:pPr>
        <w:spacing w:after="0" w:line="240" w:lineRule="auto"/>
      </w:pPr>
      <w:r>
        <w:separator/>
      </w:r>
    </w:p>
  </w:endnote>
  <w:endnote w:type="continuationSeparator" w:id="0">
    <w:p w14:paraId="151DABAA" w14:textId="77777777" w:rsidR="00F11754" w:rsidRDefault="00303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9AFD81" w14:paraId="5440BD37" w14:textId="77777777" w:rsidTr="0E9AFD81">
      <w:tc>
        <w:tcPr>
          <w:tcW w:w="3005" w:type="dxa"/>
        </w:tcPr>
        <w:p w14:paraId="2351C5A9" w14:textId="5B277758" w:rsidR="0E9AFD81" w:rsidRDefault="0E9AFD81" w:rsidP="0E9AFD81">
          <w:pPr>
            <w:pStyle w:val="Header"/>
            <w:ind w:left="-115"/>
          </w:pPr>
        </w:p>
      </w:tc>
      <w:tc>
        <w:tcPr>
          <w:tcW w:w="3005" w:type="dxa"/>
        </w:tcPr>
        <w:p w14:paraId="581DE5CA" w14:textId="3E946001" w:rsidR="0E9AFD81" w:rsidRDefault="0E9AFD81" w:rsidP="0E9AFD81">
          <w:pPr>
            <w:pStyle w:val="Header"/>
            <w:jc w:val="center"/>
          </w:pPr>
        </w:p>
      </w:tc>
      <w:tc>
        <w:tcPr>
          <w:tcW w:w="3005" w:type="dxa"/>
        </w:tcPr>
        <w:p w14:paraId="4EB09061" w14:textId="19034730" w:rsidR="0E9AFD81" w:rsidRDefault="0E9AFD81" w:rsidP="0E9AFD81">
          <w:pPr>
            <w:pStyle w:val="Header"/>
            <w:ind w:right="-115"/>
            <w:jc w:val="right"/>
          </w:pPr>
        </w:p>
      </w:tc>
    </w:tr>
  </w:tbl>
  <w:p w14:paraId="51D74850" w14:textId="1776B94D" w:rsidR="0E9AFD81" w:rsidRDefault="0E9AFD81" w:rsidP="0E9AF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93F3E" w14:textId="77777777" w:rsidR="00F11754" w:rsidRDefault="003036E4">
      <w:pPr>
        <w:spacing w:after="0" w:line="240" w:lineRule="auto"/>
      </w:pPr>
      <w:r>
        <w:separator/>
      </w:r>
    </w:p>
  </w:footnote>
  <w:footnote w:type="continuationSeparator" w:id="0">
    <w:p w14:paraId="37521FF5" w14:textId="77777777" w:rsidR="00F11754" w:rsidRDefault="00303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9AFD81" w14:paraId="20735F04" w14:textId="77777777" w:rsidTr="0E9AFD81">
      <w:tc>
        <w:tcPr>
          <w:tcW w:w="3005" w:type="dxa"/>
        </w:tcPr>
        <w:p w14:paraId="7DBA010E" w14:textId="0C9458A3" w:rsidR="0E9AFD81" w:rsidRDefault="0E9AFD81" w:rsidP="0E9AFD81">
          <w:pPr>
            <w:pStyle w:val="Header"/>
            <w:ind w:left="-115"/>
          </w:pPr>
        </w:p>
      </w:tc>
      <w:tc>
        <w:tcPr>
          <w:tcW w:w="3005" w:type="dxa"/>
        </w:tcPr>
        <w:p w14:paraId="3B1B6B18" w14:textId="064C0E0E" w:rsidR="0E9AFD81" w:rsidRDefault="0E9AFD81" w:rsidP="0E9AFD81">
          <w:pPr>
            <w:pStyle w:val="Header"/>
            <w:jc w:val="center"/>
          </w:pPr>
        </w:p>
      </w:tc>
      <w:tc>
        <w:tcPr>
          <w:tcW w:w="3005" w:type="dxa"/>
        </w:tcPr>
        <w:p w14:paraId="63AE2940" w14:textId="079A8DC4" w:rsidR="0E9AFD81" w:rsidRDefault="0E9AFD81" w:rsidP="0E9AFD81">
          <w:pPr>
            <w:pStyle w:val="Header"/>
            <w:ind w:right="-115"/>
            <w:jc w:val="right"/>
          </w:pPr>
          <w:r>
            <w:t>2003948</w:t>
          </w:r>
        </w:p>
      </w:tc>
    </w:tr>
  </w:tbl>
  <w:p w14:paraId="44414171" w14:textId="6CCFB2D2" w:rsidR="0E9AFD81" w:rsidRDefault="0E9AFD81" w:rsidP="0E9AFD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AAB"/>
    <w:rsid w:val="0000545E"/>
    <w:rsid w:val="00013361"/>
    <w:rsid w:val="00017222"/>
    <w:rsid w:val="000271D2"/>
    <w:rsid w:val="000B664A"/>
    <w:rsid w:val="000C4F32"/>
    <w:rsid w:val="000F5AB1"/>
    <w:rsid w:val="00111D1A"/>
    <w:rsid w:val="0015282A"/>
    <w:rsid w:val="00157FE3"/>
    <w:rsid w:val="001903B5"/>
    <w:rsid w:val="001B73B0"/>
    <w:rsid w:val="001D0770"/>
    <w:rsid w:val="001F2BEB"/>
    <w:rsid w:val="00223DF1"/>
    <w:rsid w:val="00226EBB"/>
    <w:rsid w:val="002317CE"/>
    <w:rsid w:val="00231917"/>
    <w:rsid w:val="00245C1E"/>
    <w:rsid w:val="00253118"/>
    <w:rsid w:val="0026610E"/>
    <w:rsid w:val="0029716B"/>
    <w:rsid w:val="00297515"/>
    <w:rsid w:val="002A54DC"/>
    <w:rsid w:val="002D099D"/>
    <w:rsid w:val="00301EEF"/>
    <w:rsid w:val="003036E4"/>
    <w:rsid w:val="0030529A"/>
    <w:rsid w:val="00321AB6"/>
    <w:rsid w:val="003346DC"/>
    <w:rsid w:val="0035475B"/>
    <w:rsid w:val="00362F6F"/>
    <w:rsid w:val="00364012"/>
    <w:rsid w:val="00385455"/>
    <w:rsid w:val="003B0193"/>
    <w:rsid w:val="003E2910"/>
    <w:rsid w:val="004468D4"/>
    <w:rsid w:val="00465234"/>
    <w:rsid w:val="0047731F"/>
    <w:rsid w:val="004823B7"/>
    <w:rsid w:val="0048729B"/>
    <w:rsid w:val="004B56F5"/>
    <w:rsid w:val="004C359D"/>
    <w:rsid w:val="004C5826"/>
    <w:rsid w:val="004D5FC9"/>
    <w:rsid w:val="004E593E"/>
    <w:rsid w:val="004F1945"/>
    <w:rsid w:val="00507883"/>
    <w:rsid w:val="0051384B"/>
    <w:rsid w:val="0052222F"/>
    <w:rsid w:val="005478F9"/>
    <w:rsid w:val="005624DF"/>
    <w:rsid w:val="00572AA6"/>
    <w:rsid w:val="0058258C"/>
    <w:rsid w:val="005C080F"/>
    <w:rsid w:val="005C0CBC"/>
    <w:rsid w:val="005C7571"/>
    <w:rsid w:val="005F21E2"/>
    <w:rsid w:val="00621C6A"/>
    <w:rsid w:val="00630C0A"/>
    <w:rsid w:val="00632162"/>
    <w:rsid w:val="00644A49"/>
    <w:rsid w:val="00667438"/>
    <w:rsid w:val="006A3BB3"/>
    <w:rsid w:val="006B6942"/>
    <w:rsid w:val="006C1DCE"/>
    <w:rsid w:val="006C361E"/>
    <w:rsid w:val="006C3693"/>
    <w:rsid w:val="006D3AAF"/>
    <w:rsid w:val="006D65BD"/>
    <w:rsid w:val="006E08FA"/>
    <w:rsid w:val="006E29E3"/>
    <w:rsid w:val="006F7BAC"/>
    <w:rsid w:val="00726341"/>
    <w:rsid w:val="00742DA9"/>
    <w:rsid w:val="00750F58"/>
    <w:rsid w:val="0077615F"/>
    <w:rsid w:val="00777E3F"/>
    <w:rsid w:val="00791E41"/>
    <w:rsid w:val="00795319"/>
    <w:rsid w:val="007D11FA"/>
    <w:rsid w:val="007D1EAD"/>
    <w:rsid w:val="007E0F84"/>
    <w:rsid w:val="00807AF4"/>
    <w:rsid w:val="008155B3"/>
    <w:rsid w:val="00831245"/>
    <w:rsid w:val="00850004"/>
    <w:rsid w:val="00851F23"/>
    <w:rsid w:val="00883AC5"/>
    <w:rsid w:val="00884F97"/>
    <w:rsid w:val="00896A14"/>
    <w:rsid w:val="008D1884"/>
    <w:rsid w:val="008D2823"/>
    <w:rsid w:val="008D5884"/>
    <w:rsid w:val="008E000E"/>
    <w:rsid w:val="008E0D0F"/>
    <w:rsid w:val="008E3EF4"/>
    <w:rsid w:val="008F5665"/>
    <w:rsid w:val="008F732D"/>
    <w:rsid w:val="00917578"/>
    <w:rsid w:val="00950203"/>
    <w:rsid w:val="009507AF"/>
    <w:rsid w:val="009665B5"/>
    <w:rsid w:val="00982C6C"/>
    <w:rsid w:val="009E4E4A"/>
    <w:rsid w:val="00A25967"/>
    <w:rsid w:val="00AA315B"/>
    <w:rsid w:val="00AB769E"/>
    <w:rsid w:val="00AC0142"/>
    <w:rsid w:val="00B048D6"/>
    <w:rsid w:val="00B238D1"/>
    <w:rsid w:val="00B37EB3"/>
    <w:rsid w:val="00B54CFC"/>
    <w:rsid w:val="00B637AF"/>
    <w:rsid w:val="00B66410"/>
    <w:rsid w:val="00B75322"/>
    <w:rsid w:val="00BB007E"/>
    <w:rsid w:val="00BD4E8A"/>
    <w:rsid w:val="00C07990"/>
    <w:rsid w:val="00C128AC"/>
    <w:rsid w:val="00C13E7D"/>
    <w:rsid w:val="00C233C1"/>
    <w:rsid w:val="00C2345D"/>
    <w:rsid w:val="00C3644D"/>
    <w:rsid w:val="00C43D30"/>
    <w:rsid w:val="00C457A0"/>
    <w:rsid w:val="00C608FB"/>
    <w:rsid w:val="00C75E21"/>
    <w:rsid w:val="00C85C5D"/>
    <w:rsid w:val="00CE0949"/>
    <w:rsid w:val="00CE1E61"/>
    <w:rsid w:val="00CE31B5"/>
    <w:rsid w:val="00CF138D"/>
    <w:rsid w:val="00CF490D"/>
    <w:rsid w:val="00D64088"/>
    <w:rsid w:val="00D75BD9"/>
    <w:rsid w:val="00D77EAF"/>
    <w:rsid w:val="00D82AAB"/>
    <w:rsid w:val="00D865B7"/>
    <w:rsid w:val="00DB582F"/>
    <w:rsid w:val="00DB5CD6"/>
    <w:rsid w:val="00DC04F1"/>
    <w:rsid w:val="00DC1038"/>
    <w:rsid w:val="00DD0F06"/>
    <w:rsid w:val="00DF505D"/>
    <w:rsid w:val="00E1481B"/>
    <w:rsid w:val="00E2475D"/>
    <w:rsid w:val="00E35152"/>
    <w:rsid w:val="00E6114D"/>
    <w:rsid w:val="00E74C44"/>
    <w:rsid w:val="00E75CDE"/>
    <w:rsid w:val="00E76632"/>
    <w:rsid w:val="00E83F2E"/>
    <w:rsid w:val="00EC5F2F"/>
    <w:rsid w:val="00EF0850"/>
    <w:rsid w:val="00F06B34"/>
    <w:rsid w:val="00F11754"/>
    <w:rsid w:val="00F2602A"/>
    <w:rsid w:val="00F429B5"/>
    <w:rsid w:val="00F4483C"/>
    <w:rsid w:val="00F548B2"/>
    <w:rsid w:val="00F55741"/>
    <w:rsid w:val="00F71C1B"/>
    <w:rsid w:val="00F7635C"/>
    <w:rsid w:val="00FC6F0E"/>
    <w:rsid w:val="00FD7667"/>
    <w:rsid w:val="00FE5FB6"/>
    <w:rsid w:val="00FF0C0A"/>
    <w:rsid w:val="00FF2EDA"/>
    <w:rsid w:val="0E9AFD81"/>
    <w:rsid w:val="1DD7C566"/>
    <w:rsid w:val="3CC334B7"/>
    <w:rsid w:val="4FEFDE37"/>
    <w:rsid w:val="69F899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B7FF3"/>
  <w15:chartTrackingRefBased/>
  <w15:docId w15:val="{E36700BE-4AAC-45A4-A00D-AFDBA9BB2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9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49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52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1384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1384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49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90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F49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490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65234"/>
    <w:pPr>
      <w:spacing w:after="0" w:line="240" w:lineRule="auto"/>
    </w:pPr>
  </w:style>
  <w:style w:type="character" w:customStyle="1" w:styleId="Heading3Char">
    <w:name w:val="Heading 3 Char"/>
    <w:basedOn w:val="DefaultParagraphFont"/>
    <w:link w:val="Heading3"/>
    <w:uiPriority w:val="9"/>
    <w:rsid w:val="0046523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54CFC"/>
    <w:rPr>
      <w:color w:val="0563C1" w:themeColor="hyperlink"/>
      <w:u w:val="single"/>
    </w:rPr>
  </w:style>
  <w:style w:type="character" w:styleId="UnresolvedMention">
    <w:name w:val="Unresolved Mention"/>
    <w:basedOn w:val="DefaultParagraphFont"/>
    <w:uiPriority w:val="99"/>
    <w:semiHidden/>
    <w:unhideWhenUsed/>
    <w:rsid w:val="00B54CFC"/>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4Char">
    <w:name w:val="Heading 4 Char"/>
    <w:basedOn w:val="DefaultParagraphFont"/>
    <w:link w:val="Heading4"/>
    <w:uiPriority w:val="9"/>
    <w:rsid w:val="0051384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1384B"/>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serverwatch.com/virtualization/microsoft-virtualization/" TargetMode="External"/><Relationship Id="rId50" Type="http://schemas.openxmlformats.org/officeDocument/2006/relationships/hyperlink" Target="https://www.factioninc.com/blog/what-is-enterprise-cloud/" TargetMode="External"/><Relationship Id="rId55" Type="http://schemas.openxmlformats.org/officeDocument/2006/relationships/hyperlink" Target="https://linuxhostsupport.com/blog/what-is-server-management/"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ibm.com/cloud/learn/hypervisors" TargetMode="External"/><Relationship Id="rId53" Type="http://schemas.openxmlformats.org/officeDocument/2006/relationships/hyperlink" Target="https://www.parallels.com/blogs/ras/enterprise-network/" TargetMode="External"/><Relationship Id="rId58"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vapour-apps.com/what-is-hypervisor/" TargetMode="External"/><Relationship Id="rId56" Type="http://schemas.openxmlformats.org/officeDocument/2006/relationships/hyperlink" Target="https://www.networkstraining.com/different-types-of-network-devices/" TargetMode="External"/><Relationship Id="rId8" Type="http://schemas.openxmlformats.org/officeDocument/2006/relationships/endnotes" Target="endnotes.xml"/><Relationship Id="rId51" Type="http://schemas.openxmlformats.org/officeDocument/2006/relationships/hyperlink" Target="https://dnsmadeeasy.com/support/what-is-dns" TargetMode="Externa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actualtechmedia.com/io/top-5-enterprise-type-1-hypervisors/" TargetMode="External"/><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whatsupgold.com/blog/it-basics-the-ping-utility-explained#:~:text=A%20ping%20is%20used%20to,requests%20by%20default%20in%20Window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searchservervirtualization.techtarget.com/feature/Whats-the-difference-between-Type-1-and-Type-2-hypervisors" TargetMode="External"/><Relationship Id="rId57" Type="http://schemas.openxmlformats.org/officeDocument/2006/relationships/hyperlink" Target="https://docs.oracle.com/en/virtualization/virtualbox/6.0/user/settings-system.html#:~:text=Enable%20PAE%2FNX%3A%20Determines%20whether,than%204%20GB%20of%20RAM"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www.youtube.com" TargetMode="External"/><Relationship Id="rId52" Type="http://schemas.openxmlformats.org/officeDocument/2006/relationships/hyperlink" Target="https://docs.microsoft.com/en-us/windows-server/networking/dns/dns-top"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f4832a772fe43e1c1da2cb5b609b30e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49cf08d00448ca89c74373458a14ff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258432-50E5-48F8-B517-A354CC04BA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C511D7-A58D-4308-89BB-EE4846BB9A9B}">
  <ds:schemaRefs>
    <ds:schemaRef ds:uri="http://schemas.microsoft.com/sharepoint/v3/contenttype/forms"/>
  </ds:schemaRefs>
</ds:datastoreItem>
</file>

<file path=customXml/itemProps3.xml><?xml version="1.0" encoding="utf-8"?>
<ds:datastoreItem xmlns:ds="http://schemas.openxmlformats.org/officeDocument/2006/customXml" ds:itemID="{53DC6B70-918F-4DC3-8C99-3FA95D48DF5E}">
  <ds:schemaRefs>
    <ds:schemaRef ds:uri="http://schemas.openxmlformats.org/package/2006/metadata/core-properties"/>
    <ds:schemaRef ds:uri="f54e4810-f1f5-4bce-aa8e-e4722dc561be"/>
    <ds:schemaRef ds:uri="http://purl.org/dc/dcmitype/"/>
    <ds:schemaRef ds:uri="http://schemas.microsoft.com/office/2006/metadata/properties"/>
    <ds:schemaRef ds:uri="http://purl.org/dc/terms/"/>
    <ds:schemaRef ds:uri="http://schemas.microsoft.com/office/2006/documentManagement/types"/>
    <ds:schemaRef ds:uri="7b23fa32-4003-4364-bee1-595462966394"/>
    <ds:schemaRef ds:uri="http://schemas.microsoft.com/office/infopath/2007/PartnerControl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41</Pages>
  <Words>3082</Words>
  <Characters>17574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58</cp:revision>
  <dcterms:created xsi:type="dcterms:W3CDTF">2022-03-01T18:33:00Z</dcterms:created>
  <dcterms:modified xsi:type="dcterms:W3CDTF">2022-03-03T21:23:00Z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