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30C89" w14:textId="124CF365" w:rsidR="00D67729" w:rsidRPr="00226A76" w:rsidRDefault="00A7649D" w:rsidP="00D67729">
      <w:pPr>
        <w:rPr>
          <w:rFonts w:ascii="Calibri" w:eastAsia="Segoe UI" w:hAnsi="Calibri" w:cs="Calibri"/>
          <w:color w:val="1D2125"/>
          <w:sz w:val="24"/>
          <w:szCs w:val="24"/>
        </w:rPr>
      </w:pP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>Delyth Mair 2311578</w:t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="00226A76"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>Reflective 6</w:t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="007C2F4C"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>HPFY</w:t>
      </w:r>
      <w:r w:rsidR="00226A76"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 xml:space="preserve"> 3001</w:t>
      </w:r>
    </w:p>
    <w:p w14:paraId="10CDE5D9" w14:textId="2B7AD36E" w:rsidR="00F37E5F" w:rsidRDefault="00E244AD" w:rsidP="0076569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The independent project that I am research</w:t>
      </w:r>
      <w:r w:rsidR="005A074F">
        <w:rPr>
          <w:rFonts w:ascii="Calibri" w:hAnsi="Calibri" w:cs="Calibri"/>
          <w:sz w:val="24"/>
          <w:szCs w:val="24"/>
        </w:rPr>
        <w:t>ing</w:t>
      </w:r>
      <w:r w:rsidR="00765695">
        <w:rPr>
          <w:rFonts w:ascii="Calibri" w:hAnsi="Calibri" w:cs="Calibri"/>
          <w:sz w:val="24"/>
          <w:szCs w:val="24"/>
        </w:rPr>
        <w:t xml:space="preserve"> </w:t>
      </w:r>
      <w:r w:rsidR="00AD65AE">
        <w:rPr>
          <w:rFonts w:ascii="Calibri" w:hAnsi="Calibri" w:cs="Calibri"/>
          <w:sz w:val="24"/>
          <w:szCs w:val="24"/>
        </w:rPr>
        <w:t>discusses</w:t>
      </w:r>
      <w:r w:rsidR="009B6336" w:rsidRPr="00495345">
        <w:rPr>
          <w:rFonts w:ascii="Calibri" w:hAnsi="Calibri" w:cs="Calibri"/>
          <w:sz w:val="24"/>
          <w:szCs w:val="24"/>
        </w:rPr>
        <w:t xml:space="preserve"> </w:t>
      </w:r>
      <w:r w:rsidR="00990F9D">
        <w:rPr>
          <w:rFonts w:ascii="Calibri" w:hAnsi="Calibri" w:cs="Calibri"/>
          <w:sz w:val="24"/>
          <w:szCs w:val="24"/>
        </w:rPr>
        <w:t xml:space="preserve">the </w:t>
      </w:r>
      <w:r w:rsidR="00033F32">
        <w:rPr>
          <w:rFonts w:ascii="Calibri" w:hAnsi="Calibri" w:cs="Calibri"/>
          <w:sz w:val="24"/>
          <w:szCs w:val="24"/>
        </w:rPr>
        <w:t xml:space="preserve">possible </w:t>
      </w:r>
      <w:r w:rsidR="00990F9D">
        <w:rPr>
          <w:rFonts w:ascii="Calibri" w:hAnsi="Calibri" w:cs="Calibri"/>
          <w:sz w:val="24"/>
          <w:szCs w:val="24"/>
        </w:rPr>
        <w:t>impact of</w:t>
      </w:r>
      <w:r w:rsidR="00815C1D">
        <w:rPr>
          <w:rFonts w:ascii="Calibri" w:hAnsi="Calibri" w:cs="Calibri"/>
          <w:sz w:val="24"/>
          <w:szCs w:val="24"/>
        </w:rPr>
        <w:t xml:space="preserve"> modern</w:t>
      </w:r>
      <w:r w:rsidR="00326586">
        <w:rPr>
          <w:rFonts w:ascii="Calibri" w:hAnsi="Calibri" w:cs="Calibri"/>
          <w:sz w:val="24"/>
          <w:szCs w:val="24"/>
        </w:rPr>
        <w:t xml:space="preserve">-day </w:t>
      </w:r>
      <w:r w:rsidR="00815C1D">
        <w:rPr>
          <w:rFonts w:ascii="Calibri" w:hAnsi="Calibri" w:cs="Calibri"/>
          <w:sz w:val="24"/>
          <w:szCs w:val="24"/>
        </w:rPr>
        <w:t xml:space="preserve">technologies </w:t>
      </w:r>
      <w:r w:rsidR="00A37A2E">
        <w:rPr>
          <w:rFonts w:ascii="Calibri" w:hAnsi="Calibri" w:cs="Calibri"/>
          <w:sz w:val="24"/>
          <w:szCs w:val="24"/>
        </w:rPr>
        <w:t xml:space="preserve">on </w:t>
      </w:r>
      <w:r w:rsidR="0019728E">
        <w:rPr>
          <w:rFonts w:ascii="Calibri" w:hAnsi="Calibri" w:cs="Calibri"/>
          <w:sz w:val="24"/>
          <w:szCs w:val="24"/>
        </w:rPr>
        <w:t xml:space="preserve">our </w:t>
      </w:r>
      <w:r w:rsidR="00815C1D">
        <w:rPr>
          <w:rFonts w:ascii="Calibri" w:hAnsi="Calibri" w:cs="Calibri"/>
          <w:sz w:val="24"/>
          <w:szCs w:val="24"/>
        </w:rPr>
        <w:t xml:space="preserve">human </w:t>
      </w:r>
      <w:r w:rsidR="006B6490">
        <w:rPr>
          <w:rFonts w:ascii="Calibri" w:hAnsi="Calibri" w:cs="Calibri"/>
          <w:sz w:val="24"/>
          <w:szCs w:val="24"/>
        </w:rPr>
        <w:t xml:space="preserve">health and well-being.  It </w:t>
      </w:r>
      <w:r w:rsidR="006B6FF1">
        <w:rPr>
          <w:rFonts w:ascii="Calibri" w:hAnsi="Calibri" w:cs="Calibri"/>
          <w:sz w:val="24"/>
          <w:szCs w:val="24"/>
        </w:rPr>
        <w:t>focuses on</w:t>
      </w:r>
      <w:r w:rsidR="006A7CCE">
        <w:rPr>
          <w:rFonts w:ascii="Calibri" w:hAnsi="Calibri" w:cs="Calibri"/>
          <w:sz w:val="24"/>
          <w:szCs w:val="24"/>
        </w:rPr>
        <w:t xml:space="preserve"> Nature’s Seasonal Cycles</w:t>
      </w:r>
      <w:r w:rsidR="0019728E">
        <w:rPr>
          <w:rFonts w:ascii="Calibri" w:hAnsi="Calibri" w:cs="Calibri"/>
          <w:sz w:val="24"/>
          <w:szCs w:val="24"/>
        </w:rPr>
        <w:t>, Seasonal Affective Disorder</w:t>
      </w:r>
      <w:r w:rsidR="0011712E">
        <w:rPr>
          <w:rFonts w:ascii="Calibri" w:hAnsi="Calibri" w:cs="Calibri"/>
          <w:sz w:val="24"/>
          <w:szCs w:val="24"/>
        </w:rPr>
        <w:t>, the Circadian Rhythm</w:t>
      </w:r>
      <w:r w:rsidR="00A37A2E">
        <w:rPr>
          <w:rFonts w:ascii="Calibri" w:hAnsi="Calibri" w:cs="Calibri"/>
          <w:sz w:val="24"/>
          <w:szCs w:val="24"/>
        </w:rPr>
        <w:t xml:space="preserve"> (body clock)</w:t>
      </w:r>
      <w:r w:rsidR="0011712E">
        <w:rPr>
          <w:rFonts w:ascii="Calibri" w:hAnsi="Calibri" w:cs="Calibri"/>
          <w:sz w:val="24"/>
          <w:szCs w:val="24"/>
        </w:rPr>
        <w:t xml:space="preserve"> and</w:t>
      </w:r>
      <w:r w:rsidR="00496C3B">
        <w:rPr>
          <w:rFonts w:ascii="Calibri" w:hAnsi="Calibri" w:cs="Calibri"/>
          <w:sz w:val="24"/>
          <w:szCs w:val="24"/>
        </w:rPr>
        <w:t xml:space="preserve"> the </w:t>
      </w:r>
      <w:r w:rsidR="00E92AE7">
        <w:rPr>
          <w:rFonts w:ascii="Calibri" w:hAnsi="Calibri" w:cs="Calibri"/>
          <w:sz w:val="24"/>
          <w:szCs w:val="24"/>
        </w:rPr>
        <w:t>introduction</w:t>
      </w:r>
      <w:r w:rsidR="00052DEE">
        <w:rPr>
          <w:rFonts w:ascii="Calibri" w:hAnsi="Calibri" w:cs="Calibri"/>
          <w:sz w:val="24"/>
          <w:szCs w:val="24"/>
        </w:rPr>
        <w:t xml:space="preserve"> of </w:t>
      </w:r>
      <w:r w:rsidR="00496C3B">
        <w:rPr>
          <w:rFonts w:ascii="Calibri" w:hAnsi="Calibri" w:cs="Calibri"/>
          <w:sz w:val="24"/>
          <w:szCs w:val="24"/>
        </w:rPr>
        <w:t>electric</w:t>
      </w:r>
      <w:r w:rsidR="00052DEE">
        <w:rPr>
          <w:rFonts w:ascii="Calibri" w:hAnsi="Calibri" w:cs="Calibri"/>
          <w:sz w:val="24"/>
          <w:szCs w:val="24"/>
        </w:rPr>
        <w:t>ity</w:t>
      </w:r>
      <w:r w:rsidR="00F56D3A">
        <w:rPr>
          <w:rFonts w:ascii="Calibri" w:hAnsi="Calibri" w:cs="Calibri"/>
          <w:sz w:val="24"/>
          <w:szCs w:val="24"/>
        </w:rPr>
        <w:t>,</w:t>
      </w:r>
      <w:r w:rsidR="009B2084">
        <w:rPr>
          <w:rFonts w:ascii="Calibri" w:hAnsi="Calibri" w:cs="Calibri"/>
          <w:sz w:val="24"/>
          <w:szCs w:val="24"/>
        </w:rPr>
        <w:t xml:space="preserve"> lights, </w:t>
      </w:r>
      <w:r w:rsidR="00E57B70">
        <w:rPr>
          <w:rFonts w:ascii="Calibri" w:hAnsi="Calibri" w:cs="Calibri"/>
          <w:sz w:val="24"/>
          <w:szCs w:val="24"/>
        </w:rPr>
        <w:t>pc monitor</w:t>
      </w:r>
      <w:r w:rsidR="001C3D44">
        <w:rPr>
          <w:rFonts w:ascii="Calibri" w:hAnsi="Calibri" w:cs="Calibri"/>
          <w:sz w:val="24"/>
          <w:szCs w:val="24"/>
        </w:rPr>
        <w:t>s</w:t>
      </w:r>
      <w:r w:rsidR="00E57B70">
        <w:rPr>
          <w:rFonts w:ascii="Calibri" w:hAnsi="Calibri" w:cs="Calibri"/>
          <w:sz w:val="24"/>
          <w:szCs w:val="24"/>
        </w:rPr>
        <w:t>, tv and phone screens</w:t>
      </w:r>
      <w:r w:rsidR="00333E2D">
        <w:rPr>
          <w:rFonts w:ascii="Calibri" w:hAnsi="Calibri" w:cs="Calibri"/>
          <w:sz w:val="24"/>
          <w:szCs w:val="24"/>
        </w:rPr>
        <w:t xml:space="preserve">.  </w:t>
      </w:r>
      <w:r w:rsidR="00D378AE">
        <w:rPr>
          <w:rFonts w:ascii="Calibri" w:hAnsi="Calibri" w:cs="Calibri"/>
          <w:sz w:val="24"/>
          <w:szCs w:val="24"/>
        </w:rPr>
        <w:t xml:space="preserve">It will </w:t>
      </w:r>
      <w:r w:rsidR="00436A11">
        <w:rPr>
          <w:rFonts w:ascii="Calibri" w:hAnsi="Calibri" w:cs="Calibri"/>
          <w:sz w:val="24"/>
          <w:szCs w:val="24"/>
        </w:rPr>
        <w:t>investigate</w:t>
      </w:r>
      <w:r w:rsidR="00D378AE">
        <w:rPr>
          <w:rFonts w:ascii="Calibri" w:hAnsi="Calibri" w:cs="Calibri"/>
          <w:sz w:val="24"/>
          <w:szCs w:val="24"/>
        </w:rPr>
        <w:t xml:space="preserve"> how modern day technology has </w:t>
      </w:r>
      <w:r w:rsidR="00120D5D">
        <w:rPr>
          <w:rFonts w:ascii="Calibri" w:hAnsi="Calibri" w:cs="Calibri"/>
          <w:sz w:val="24"/>
          <w:szCs w:val="24"/>
        </w:rPr>
        <w:t xml:space="preserve">impacted on our modern day life and whether </w:t>
      </w:r>
      <w:r w:rsidR="00BF54F8">
        <w:rPr>
          <w:rFonts w:ascii="Calibri" w:hAnsi="Calibri" w:cs="Calibri"/>
          <w:sz w:val="24"/>
          <w:szCs w:val="24"/>
        </w:rPr>
        <w:t>this has</w:t>
      </w:r>
      <w:r w:rsidR="00120D5D">
        <w:rPr>
          <w:rFonts w:ascii="Calibri" w:hAnsi="Calibri" w:cs="Calibri"/>
          <w:sz w:val="24"/>
          <w:szCs w:val="24"/>
        </w:rPr>
        <w:t xml:space="preserve"> </w:t>
      </w:r>
      <w:r w:rsidR="00436A11">
        <w:rPr>
          <w:rFonts w:ascii="Calibri" w:hAnsi="Calibri" w:cs="Calibri"/>
          <w:sz w:val="24"/>
          <w:szCs w:val="24"/>
        </w:rPr>
        <w:t>disrupted</w:t>
      </w:r>
      <w:r w:rsidR="001D5B5B">
        <w:rPr>
          <w:rFonts w:ascii="Calibri" w:hAnsi="Calibri" w:cs="Calibri"/>
          <w:sz w:val="24"/>
          <w:szCs w:val="24"/>
        </w:rPr>
        <w:t xml:space="preserve"> our natural wake/sleep cycle.</w:t>
      </w:r>
    </w:p>
    <w:p w14:paraId="227ADBB0" w14:textId="0327AC7F" w:rsidR="00EF3E6C" w:rsidRDefault="00560689" w:rsidP="0076569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This project relates mainly to </w:t>
      </w:r>
      <w:r w:rsidR="00721BD3">
        <w:rPr>
          <w:rFonts w:ascii="Calibri" w:hAnsi="Calibri" w:cs="Calibri"/>
          <w:sz w:val="24"/>
          <w:szCs w:val="24"/>
        </w:rPr>
        <w:t xml:space="preserve">the </w:t>
      </w:r>
      <w:r>
        <w:rPr>
          <w:rFonts w:ascii="Calibri" w:hAnsi="Calibri" w:cs="Calibri"/>
          <w:sz w:val="24"/>
          <w:szCs w:val="24"/>
        </w:rPr>
        <w:t>Ac</w:t>
      </w:r>
      <w:r w:rsidR="00673878">
        <w:rPr>
          <w:rFonts w:ascii="Calibri" w:hAnsi="Calibri" w:cs="Calibri"/>
          <w:sz w:val="24"/>
          <w:szCs w:val="24"/>
        </w:rPr>
        <w:t xml:space="preserve">ademic Writing </w:t>
      </w:r>
      <w:r w:rsidR="00D36C7C">
        <w:rPr>
          <w:rFonts w:ascii="Calibri" w:hAnsi="Calibri" w:cs="Calibri"/>
          <w:sz w:val="24"/>
          <w:szCs w:val="24"/>
        </w:rPr>
        <w:t>and</w:t>
      </w:r>
      <w:r w:rsidR="00673878">
        <w:rPr>
          <w:rFonts w:ascii="Calibri" w:hAnsi="Calibri" w:cs="Calibri"/>
          <w:sz w:val="24"/>
          <w:szCs w:val="24"/>
        </w:rPr>
        <w:t xml:space="preserve"> Study Skills module</w:t>
      </w:r>
      <w:r w:rsidR="00D36C7C">
        <w:rPr>
          <w:rFonts w:ascii="Calibri" w:hAnsi="Calibri" w:cs="Calibri"/>
          <w:sz w:val="24"/>
          <w:szCs w:val="24"/>
        </w:rPr>
        <w:t>s</w:t>
      </w:r>
      <w:r w:rsidR="00673878">
        <w:rPr>
          <w:rFonts w:ascii="Calibri" w:hAnsi="Calibri" w:cs="Calibri"/>
          <w:sz w:val="24"/>
          <w:szCs w:val="24"/>
        </w:rPr>
        <w:t xml:space="preserve"> whilst it has an element of Being Human and the Humanities.  </w:t>
      </w:r>
      <w:r w:rsidR="002C4945">
        <w:rPr>
          <w:rFonts w:ascii="Calibri" w:hAnsi="Calibri" w:cs="Calibri"/>
          <w:sz w:val="24"/>
          <w:szCs w:val="24"/>
        </w:rPr>
        <w:t>I chose this</w:t>
      </w:r>
      <w:r w:rsidR="00F426CA">
        <w:rPr>
          <w:rFonts w:ascii="Calibri" w:hAnsi="Calibri" w:cs="Calibri"/>
          <w:sz w:val="24"/>
          <w:szCs w:val="24"/>
        </w:rPr>
        <w:t xml:space="preserve"> </w:t>
      </w:r>
      <w:r w:rsidR="002C4945">
        <w:rPr>
          <w:rFonts w:ascii="Calibri" w:hAnsi="Calibri" w:cs="Calibri"/>
          <w:sz w:val="24"/>
          <w:szCs w:val="24"/>
        </w:rPr>
        <w:t>topic</w:t>
      </w:r>
      <w:r w:rsidR="00F426CA">
        <w:rPr>
          <w:rFonts w:ascii="Calibri" w:hAnsi="Calibri" w:cs="Calibri"/>
          <w:sz w:val="24"/>
          <w:szCs w:val="24"/>
        </w:rPr>
        <w:t xml:space="preserve"> as it is of personal interest.  </w:t>
      </w:r>
      <w:r w:rsidR="002C4945">
        <w:rPr>
          <w:rFonts w:ascii="Calibri" w:hAnsi="Calibri" w:cs="Calibri"/>
          <w:sz w:val="24"/>
          <w:szCs w:val="24"/>
        </w:rPr>
        <w:t xml:space="preserve">I </w:t>
      </w:r>
      <w:r w:rsidR="00F426CA">
        <w:rPr>
          <w:rFonts w:ascii="Calibri" w:hAnsi="Calibri" w:cs="Calibri"/>
          <w:sz w:val="24"/>
          <w:szCs w:val="24"/>
        </w:rPr>
        <w:t>am using the opportunity to</w:t>
      </w:r>
      <w:r w:rsidR="00240422">
        <w:rPr>
          <w:rFonts w:ascii="Calibri" w:hAnsi="Calibri" w:cs="Calibri"/>
          <w:sz w:val="24"/>
          <w:szCs w:val="24"/>
        </w:rPr>
        <w:t xml:space="preserve"> delv</w:t>
      </w:r>
      <w:r w:rsidR="00F426CA">
        <w:rPr>
          <w:rFonts w:ascii="Calibri" w:hAnsi="Calibri" w:cs="Calibri"/>
          <w:sz w:val="24"/>
          <w:szCs w:val="24"/>
        </w:rPr>
        <w:t>e</w:t>
      </w:r>
      <w:r w:rsidR="002C4945">
        <w:rPr>
          <w:rFonts w:ascii="Calibri" w:hAnsi="Calibri" w:cs="Calibri"/>
          <w:sz w:val="24"/>
          <w:szCs w:val="24"/>
        </w:rPr>
        <w:t xml:space="preserve"> deeper whilst enhancing my research and </w:t>
      </w:r>
      <w:r w:rsidR="009264CA">
        <w:rPr>
          <w:rFonts w:ascii="Calibri" w:hAnsi="Calibri" w:cs="Calibri"/>
          <w:sz w:val="24"/>
          <w:szCs w:val="24"/>
        </w:rPr>
        <w:t xml:space="preserve">essay writing skills. </w:t>
      </w:r>
      <w:r w:rsidR="00E01914">
        <w:rPr>
          <w:rFonts w:ascii="Calibri" w:hAnsi="Calibri" w:cs="Calibri"/>
          <w:sz w:val="24"/>
          <w:szCs w:val="24"/>
        </w:rPr>
        <w:t xml:space="preserve"> </w:t>
      </w:r>
    </w:p>
    <w:p w14:paraId="16197897" w14:textId="0D3A80F6" w:rsidR="00673B5A" w:rsidRPr="00E01914" w:rsidRDefault="00E67961" w:rsidP="00673B5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</w:t>
      </w:r>
      <w:r w:rsidR="00EF3E6C">
        <w:rPr>
          <w:rFonts w:ascii="Calibri" w:hAnsi="Calibri" w:cs="Calibri"/>
          <w:sz w:val="24"/>
          <w:szCs w:val="24"/>
        </w:rPr>
        <w:t>y  main strength</w:t>
      </w:r>
      <w:r>
        <w:rPr>
          <w:rFonts w:ascii="Calibri" w:hAnsi="Calibri" w:cs="Calibri"/>
          <w:sz w:val="24"/>
          <w:szCs w:val="24"/>
        </w:rPr>
        <w:t>s</w:t>
      </w:r>
      <w:r w:rsidR="00EF3E6C">
        <w:rPr>
          <w:rFonts w:ascii="Calibri" w:hAnsi="Calibri" w:cs="Calibri"/>
          <w:sz w:val="24"/>
          <w:szCs w:val="24"/>
        </w:rPr>
        <w:t xml:space="preserve"> which ha</w:t>
      </w:r>
      <w:r>
        <w:rPr>
          <w:rFonts w:ascii="Calibri" w:hAnsi="Calibri" w:cs="Calibri"/>
          <w:sz w:val="24"/>
          <w:szCs w:val="24"/>
        </w:rPr>
        <w:t>ve</w:t>
      </w:r>
      <w:r w:rsidR="00EF3E6C">
        <w:rPr>
          <w:rFonts w:ascii="Calibri" w:hAnsi="Calibri" w:cs="Calibri"/>
          <w:sz w:val="24"/>
          <w:szCs w:val="24"/>
        </w:rPr>
        <w:t xml:space="preserve"> been highlighted throughout</w:t>
      </w:r>
      <w:r w:rsidR="00FB5D64">
        <w:rPr>
          <w:rFonts w:ascii="Calibri" w:hAnsi="Calibri" w:cs="Calibri"/>
          <w:sz w:val="24"/>
          <w:szCs w:val="24"/>
        </w:rPr>
        <w:t xml:space="preserve"> this foundation year</w:t>
      </w:r>
      <w:r w:rsidR="00EF3E6C">
        <w:rPr>
          <w:rFonts w:ascii="Calibri" w:hAnsi="Calibri" w:cs="Calibri"/>
          <w:sz w:val="24"/>
          <w:szCs w:val="24"/>
        </w:rPr>
        <w:t xml:space="preserve"> </w:t>
      </w:r>
      <w:r w:rsidR="00F25F86">
        <w:rPr>
          <w:rFonts w:ascii="Calibri" w:hAnsi="Calibri" w:cs="Calibri"/>
          <w:sz w:val="24"/>
          <w:szCs w:val="24"/>
        </w:rPr>
        <w:t>are</w:t>
      </w:r>
      <w:r w:rsidR="00EF3E6C">
        <w:rPr>
          <w:rFonts w:ascii="Calibri" w:hAnsi="Calibri" w:cs="Calibri"/>
          <w:sz w:val="24"/>
          <w:szCs w:val="24"/>
        </w:rPr>
        <w:t xml:space="preserve"> my writing abilities, </w:t>
      </w:r>
      <w:r w:rsidR="00A61B86">
        <w:rPr>
          <w:rFonts w:ascii="Calibri" w:hAnsi="Calibri" w:cs="Calibri"/>
          <w:sz w:val="24"/>
          <w:szCs w:val="24"/>
        </w:rPr>
        <w:t xml:space="preserve">and my ability to be clear, precise and </w:t>
      </w:r>
      <w:r w:rsidR="002F0619">
        <w:rPr>
          <w:rFonts w:ascii="Calibri" w:hAnsi="Calibri" w:cs="Calibri"/>
          <w:sz w:val="24"/>
          <w:szCs w:val="24"/>
        </w:rPr>
        <w:t>show</w:t>
      </w:r>
      <w:r w:rsidR="00E27DC0">
        <w:rPr>
          <w:rFonts w:ascii="Calibri" w:hAnsi="Calibri" w:cs="Calibri"/>
          <w:sz w:val="24"/>
          <w:szCs w:val="24"/>
        </w:rPr>
        <w:t xml:space="preserve"> a logical pro</w:t>
      </w:r>
      <w:r w:rsidR="002F0619">
        <w:rPr>
          <w:rFonts w:ascii="Calibri" w:hAnsi="Calibri" w:cs="Calibri"/>
          <w:sz w:val="24"/>
          <w:szCs w:val="24"/>
        </w:rPr>
        <w:t>gression.  Upon reflection</w:t>
      </w:r>
      <w:r w:rsidR="00021EAC">
        <w:rPr>
          <w:rFonts w:ascii="Calibri" w:hAnsi="Calibri" w:cs="Calibri"/>
          <w:sz w:val="24"/>
          <w:szCs w:val="24"/>
        </w:rPr>
        <w:t>,</w:t>
      </w:r>
      <w:r w:rsidR="002F0619">
        <w:rPr>
          <w:rFonts w:ascii="Calibri" w:hAnsi="Calibri" w:cs="Calibri"/>
          <w:sz w:val="24"/>
          <w:szCs w:val="24"/>
        </w:rPr>
        <w:t xml:space="preserve"> I </w:t>
      </w:r>
      <w:r w:rsidR="00EF3E6C">
        <w:rPr>
          <w:rFonts w:ascii="Calibri" w:hAnsi="Calibri" w:cs="Calibri"/>
          <w:sz w:val="24"/>
          <w:szCs w:val="24"/>
        </w:rPr>
        <w:t>f</w:t>
      </w:r>
      <w:r w:rsidR="003F2D1C">
        <w:rPr>
          <w:rFonts w:ascii="Calibri" w:hAnsi="Calibri" w:cs="Calibri"/>
          <w:sz w:val="24"/>
          <w:szCs w:val="24"/>
        </w:rPr>
        <w:t>i</w:t>
      </w:r>
      <w:r w:rsidR="00EF3E6C">
        <w:rPr>
          <w:rFonts w:ascii="Calibri" w:hAnsi="Calibri" w:cs="Calibri"/>
          <w:sz w:val="24"/>
          <w:szCs w:val="24"/>
        </w:rPr>
        <w:t xml:space="preserve">nd that the way I write and the language that I use is slowly changing.  </w:t>
      </w:r>
      <w:r w:rsidR="005F2675">
        <w:rPr>
          <w:rFonts w:ascii="Calibri" w:hAnsi="Calibri" w:cs="Calibri"/>
          <w:sz w:val="24"/>
          <w:szCs w:val="24"/>
        </w:rPr>
        <w:t xml:space="preserve">Previously being an avid </w:t>
      </w:r>
      <w:r w:rsidR="00A760FE">
        <w:rPr>
          <w:rFonts w:ascii="Calibri" w:hAnsi="Calibri" w:cs="Calibri"/>
          <w:sz w:val="24"/>
          <w:szCs w:val="24"/>
        </w:rPr>
        <w:t>journal writer</w:t>
      </w:r>
      <w:r w:rsidR="00B13713">
        <w:rPr>
          <w:rFonts w:ascii="Calibri" w:hAnsi="Calibri" w:cs="Calibri"/>
          <w:sz w:val="24"/>
          <w:szCs w:val="24"/>
        </w:rPr>
        <w:t xml:space="preserve">, </w:t>
      </w:r>
      <w:r w:rsidR="00A760FE">
        <w:rPr>
          <w:rFonts w:ascii="Calibri" w:hAnsi="Calibri" w:cs="Calibri"/>
          <w:sz w:val="24"/>
          <w:szCs w:val="24"/>
        </w:rPr>
        <w:t xml:space="preserve">I </w:t>
      </w:r>
      <w:r w:rsidR="00237563">
        <w:rPr>
          <w:rFonts w:ascii="Calibri" w:hAnsi="Calibri" w:cs="Calibri"/>
          <w:sz w:val="24"/>
          <w:szCs w:val="24"/>
        </w:rPr>
        <w:t>have had</w:t>
      </w:r>
      <w:r w:rsidR="00A760FE">
        <w:rPr>
          <w:rFonts w:ascii="Calibri" w:hAnsi="Calibri" w:cs="Calibri"/>
          <w:sz w:val="24"/>
          <w:szCs w:val="24"/>
        </w:rPr>
        <w:t xml:space="preserve"> to </w:t>
      </w:r>
      <w:r w:rsidR="00F95980">
        <w:rPr>
          <w:rFonts w:ascii="Calibri" w:hAnsi="Calibri" w:cs="Calibri"/>
          <w:sz w:val="24"/>
          <w:szCs w:val="24"/>
        </w:rPr>
        <w:t xml:space="preserve">introduce myself to </w:t>
      </w:r>
      <w:r w:rsidR="00A760FE">
        <w:rPr>
          <w:rFonts w:ascii="Calibri" w:hAnsi="Calibri" w:cs="Calibri"/>
          <w:sz w:val="24"/>
          <w:szCs w:val="24"/>
        </w:rPr>
        <w:t>a</w:t>
      </w:r>
      <w:r w:rsidR="00F15EA0">
        <w:rPr>
          <w:rFonts w:ascii="Calibri" w:hAnsi="Calibri" w:cs="Calibri"/>
          <w:sz w:val="24"/>
          <w:szCs w:val="24"/>
        </w:rPr>
        <w:t>cademic</w:t>
      </w:r>
      <w:r w:rsidR="00F95980">
        <w:rPr>
          <w:rFonts w:ascii="Calibri" w:hAnsi="Calibri" w:cs="Calibri"/>
          <w:sz w:val="24"/>
          <w:szCs w:val="24"/>
        </w:rPr>
        <w:t xml:space="preserve"> language </w:t>
      </w:r>
      <w:r w:rsidR="00F15EA0">
        <w:rPr>
          <w:rFonts w:ascii="Calibri" w:hAnsi="Calibri" w:cs="Calibri"/>
          <w:sz w:val="24"/>
          <w:szCs w:val="24"/>
        </w:rPr>
        <w:t xml:space="preserve">whilst </w:t>
      </w:r>
      <w:r w:rsidR="00B40E1B">
        <w:rPr>
          <w:rFonts w:ascii="Calibri" w:hAnsi="Calibri" w:cs="Calibri"/>
          <w:sz w:val="24"/>
          <w:szCs w:val="24"/>
        </w:rPr>
        <w:t xml:space="preserve">learning to use an </w:t>
      </w:r>
      <w:r w:rsidR="00B13713">
        <w:rPr>
          <w:rFonts w:ascii="Calibri" w:hAnsi="Calibri" w:cs="Calibri"/>
          <w:sz w:val="24"/>
          <w:szCs w:val="24"/>
        </w:rPr>
        <w:t>objective</w:t>
      </w:r>
      <w:r w:rsidR="00A760FE">
        <w:rPr>
          <w:rFonts w:ascii="Calibri" w:hAnsi="Calibri" w:cs="Calibri"/>
          <w:sz w:val="24"/>
          <w:szCs w:val="24"/>
        </w:rPr>
        <w:t xml:space="preserve"> </w:t>
      </w:r>
      <w:r w:rsidR="00FD466A">
        <w:rPr>
          <w:rFonts w:ascii="Calibri" w:hAnsi="Calibri" w:cs="Calibri"/>
          <w:sz w:val="24"/>
          <w:szCs w:val="24"/>
        </w:rPr>
        <w:t xml:space="preserve">point of </w:t>
      </w:r>
      <w:r w:rsidR="00A760FE">
        <w:rPr>
          <w:rFonts w:ascii="Calibri" w:hAnsi="Calibri" w:cs="Calibri"/>
          <w:sz w:val="24"/>
          <w:szCs w:val="24"/>
        </w:rPr>
        <w:t xml:space="preserve">view.  </w:t>
      </w:r>
      <w:r w:rsidR="00967CF2">
        <w:rPr>
          <w:rFonts w:ascii="Calibri" w:hAnsi="Calibri" w:cs="Calibri"/>
          <w:sz w:val="24"/>
          <w:szCs w:val="24"/>
        </w:rPr>
        <w:t xml:space="preserve"> I </w:t>
      </w:r>
      <w:r w:rsidR="00B13713">
        <w:rPr>
          <w:rFonts w:ascii="Calibri" w:hAnsi="Calibri" w:cs="Calibri"/>
          <w:sz w:val="24"/>
          <w:szCs w:val="24"/>
        </w:rPr>
        <w:t>feel deeply</w:t>
      </w:r>
      <w:r w:rsidR="00967CF2">
        <w:rPr>
          <w:rFonts w:ascii="Calibri" w:hAnsi="Calibri" w:cs="Calibri"/>
          <w:sz w:val="24"/>
          <w:szCs w:val="24"/>
        </w:rPr>
        <w:t xml:space="preserve"> grateful for </w:t>
      </w:r>
      <w:r w:rsidR="00B40E1B">
        <w:rPr>
          <w:rFonts w:ascii="Calibri" w:hAnsi="Calibri" w:cs="Calibri"/>
          <w:sz w:val="24"/>
          <w:szCs w:val="24"/>
        </w:rPr>
        <w:t>every opportunity</w:t>
      </w:r>
      <w:r w:rsidR="00E6048B">
        <w:rPr>
          <w:rFonts w:ascii="Calibri" w:hAnsi="Calibri" w:cs="Calibri"/>
          <w:sz w:val="24"/>
          <w:szCs w:val="24"/>
        </w:rPr>
        <w:t xml:space="preserve"> </w:t>
      </w:r>
      <w:r w:rsidR="007F1FF6">
        <w:rPr>
          <w:rFonts w:ascii="Calibri" w:hAnsi="Calibri" w:cs="Calibri"/>
          <w:sz w:val="24"/>
          <w:szCs w:val="24"/>
        </w:rPr>
        <w:t xml:space="preserve">to further strengthen this </w:t>
      </w:r>
      <w:r w:rsidR="00967CF2">
        <w:rPr>
          <w:rFonts w:ascii="Calibri" w:hAnsi="Calibri" w:cs="Calibri"/>
          <w:sz w:val="24"/>
          <w:szCs w:val="24"/>
        </w:rPr>
        <w:t xml:space="preserve">area.  </w:t>
      </w:r>
    </w:p>
    <w:p w14:paraId="79738543" w14:textId="318AFA57" w:rsidR="00E50892" w:rsidRDefault="007B7006" w:rsidP="00E50892">
      <w:pPr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Within </w:t>
      </w:r>
      <w:r w:rsidR="00836B0A">
        <w:rPr>
          <w:rFonts w:ascii="Calibri" w:eastAsia="Calibri" w:hAnsi="Calibri" w:cs="Calibri"/>
          <w:sz w:val="24"/>
          <w:szCs w:val="24"/>
        </w:rPr>
        <w:t>previous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B3729B">
        <w:rPr>
          <w:rFonts w:ascii="Calibri" w:eastAsia="Calibri" w:hAnsi="Calibri" w:cs="Calibri"/>
          <w:sz w:val="24"/>
          <w:szCs w:val="24"/>
        </w:rPr>
        <w:t>assignments,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CD3696">
        <w:rPr>
          <w:rFonts w:ascii="Calibri" w:eastAsia="Calibri" w:hAnsi="Calibri" w:cs="Calibri"/>
          <w:sz w:val="24"/>
          <w:szCs w:val="24"/>
        </w:rPr>
        <w:t>a</w:t>
      </w:r>
      <w:r w:rsidR="00E50892" w:rsidRPr="395B0963">
        <w:rPr>
          <w:rFonts w:ascii="Calibri" w:eastAsia="Calibri" w:hAnsi="Calibri" w:cs="Calibri"/>
          <w:sz w:val="24"/>
          <w:szCs w:val="24"/>
        </w:rPr>
        <w:t xml:space="preserve"> lack of clarity </w:t>
      </w:r>
      <w:r w:rsidR="00CD3696">
        <w:rPr>
          <w:rFonts w:ascii="Calibri" w:eastAsia="Calibri" w:hAnsi="Calibri" w:cs="Calibri"/>
          <w:sz w:val="24"/>
          <w:szCs w:val="24"/>
        </w:rPr>
        <w:t xml:space="preserve"> was noted </w:t>
      </w:r>
      <w:r>
        <w:rPr>
          <w:rFonts w:ascii="Calibri" w:eastAsia="Calibri" w:hAnsi="Calibri" w:cs="Calibri"/>
          <w:sz w:val="24"/>
          <w:szCs w:val="24"/>
        </w:rPr>
        <w:t xml:space="preserve">within one paragraph </w:t>
      </w:r>
      <w:r w:rsidR="00E50892" w:rsidRPr="395B0963">
        <w:rPr>
          <w:rFonts w:ascii="Calibri" w:eastAsia="Calibri" w:hAnsi="Calibri" w:cs="Calibri"/>
          <w:sz w:val="24"/>
          <w:szCs w:val="24"/>
        </w:rPr>
        <w:t xml:space="preserve">as to the point I was trying to make.  </w:t>
      </w:r>
      <w:r w:rsidR="0053409F">
        <w:rPr>
          <w:rFonts w:ascii="Calibri" w:eastAsia="Calibri" w:hAnsi="Calibri" w:cs="Calibri"/>
          <w:sz w:val="24"/>
          <w:szCs w:val="24"/>
        </w:rPr>
        <w:t>To</w:t>
      </w:r>
      <w:r w:rsidR="003340F1">
        <w:rPr>
          <w:rFonts w:ascii="Calibri" w:eastAsia="Calibri" w:hAnsi="Calibri" w:cs="Calibri"/>
          <w:sz w:val="24"/>
          <w:szCs w:val="24"/>
        </w:rPr>
        <w:t xml:space="preserve"> address this, I am taking more time on my project and keeping </w:t>
      </w:r>
      <w:r w:rsidR="002A41A4">
        <w:rPr>
          <w:rFonts w:ascii="Calibri" w:eastAsia="Calibri" w:hAnsi="Calibri" w:cs="Calibri"/>
          <w:sz w:val="24"/>
          <w:szCs w:val="24"/>
        </w:rPr>
        <w:t>a highlighted plan so that I remain focused</w:t>
      </w:r>
      <w:r w:rsidR="00CD3696">
        <w:rPr>
          <w:rFonts w:ascii="Calibri" w:eastAsia="Calibri" w:hAnsi="Calibri" w:cs="Calibri"/>
          <w:sz w:val="24"/>
          <w:szCs w:val="24"/>
        </w:rPr>
        <w:t xml:space="preserve"> on </w:t>
      </w:r>
      <w:r w:rsidR="005C56ED">
        <w:rPr>
          <w:rFonts w:ascii="Calibri" w:eastAsia="Calibri" w:hAnsi="Calibri" w:cs="Calibri"/>
          <w:sz w:val="24"/>
          <w:szCs w:val="24"/>
        </w:rPr>
        <w:t xml:space="preserve">one point and paragraph before moving on to the next.  </w:t>
      </w:r>
      <w:r w:rsidR="00954DF5">
        <w:rPr>
          <w:rFonts w:ascii="Calibri" w:eastAsia="Calibri" w:hAnsi="Calibri" w:cs="Calibri"/>
          <w:sz w:val="24"/>
          <w:szCs w:val="24"/>
        </w:rPr>
        <w:t xml:space="preserve">There </w:t>
      </w:r>
      <w:r w:rsidR="00677485">
        <w:rPr>
          <w:rFonts w:ascii="Calibri" w:eastAsia="Calibri" w:hAnsi="Calibri" w:cs="Calibri"/>
          <w:sz w:val="24"/>
          <w:szCs w:val="24"/>
        </w:rPr>
        <w:t>have</w:t>
      </w:r>
      <w:r w:rsidR="00954DF5">
        <w:rPr>
          <w:rFonts w:ascii="Calibri" w:eastAsia="Calibri" w:hAnsi="Calibri" w:cs="Calibri"/>
          <w:sz w:val="24"/>
          <w:szCs w:val="24"/>
        </w:rPr>
        <w:t xml:space="preserve"> also been</w:t>
      </w:r>
      <w:r w:rsidR="00E50892" w:rsidRPr="395B0963">
        <w:rPr>
          <w:rFonts w:ascii="Calibri" w:eastAsia="Calibri" w:hAnsi="Calibri" w:cs="Calibri"/>
          <w:sz w:val="24"/>
          <w:szCs w:val="24"/>
        </w:rPr>
        <w:t xml:space="preserve"> recurring comments regarding the use of referencing.</w:t>
      </w:r>
      <w:r w:rsidR="00B3729B">
        <w:rPr>
          <w:rFonts w:ascii="Calibri" w:eastAsia="Calibri" w:hAnsi="Calibri" w:cs="Calibri"/>
          <w:sz w:val="24"/>
          <w:szCs w:val="24"/>
        </w:rPr>
        <w:t xml:space="preserve">  </w:t>
      </w:r>
      <w:r w:rsidR="00B757F1">
        <w:rPr>
          <w:rFonts w:ascii="Calibri" w:eastAsia="Calibri" w:hAnsi="Calibri" w:cs="Calibri"/>
          <w:sz w:val="24"/>
          <w:szCs w:val="24"/>
        </w:rPr>
        <w:t>Within this project</w:t>
      </w:r>
      <w:r w:rsidR="00677485">
        <w:rPr>
          <w:rFonts w:ascii="Calibri" w:eastAsia="Calibri" w:hAnsi="Calibri" w:cs="Calibri"/>
          <w:sz w:val="24"/>
          <w:szCs w:val="24"/>
        </w:rPr>
        <w:t xml:space="preserve">, </w:t>
      </w:r>
      <w:r w:rsidR="00B757F1">
        <w:rPr>
          <w:rFonts w:ascii="Calibri" w:eastAsia="Calibri" w:hAnsi="Calibri" w:cs="Calibri"/>
          <w:sz w:val="24"/>
          <w:szCs w:val="24"/>
        </w:rPr>
        <w:t>I</w:t>
      </w:r>
      <w:r w:rsidR="00B3729B">
        <w:rPr>
          <w:rFonts w:ascii="Calibri" w:eastAsia="Calibri" w:hAnsi="Calibri" w:cs="Calibri"/>
          <w:sz w:val="24"/>
          <w:szCs w:val="24"/>
        </w:rPr>
        <w:t xml:space="preserve"> </w:t>
      </w:r>
      <w:r w:rsidR="00677485">
        <w:rPr>
          <w:rFonts w:ascii="Calibri" w:eastAsia="Calibri" w:hAnsi="Calibri" w:cs="Calibri"/>
          <w:sz w:val="24"/>
          <w:szCs w:val="24"/>
        </w:rPr>
        <w:t xml:space="preserve">began to </w:t>
      </w:r>
      <w:r w:rsidR="00B3729B">
        <w:rPr>
          <w:rFonts w:ascii="Calibri" w:eastAsia="Calibri" w:hAnsi="Calibri" w:cs="Calibri"/>
          <w:sz w:val="24"/>
          <w:szCs w:val="24"/>
        </w:rPr>
        <w:t xml:space="preserve">gather </w:t>
      </w:r>
      <w:r w:rsidR="000E768A">
        <w:rPr>
          <w:rFonts w:ascii="Calibri" w:eastAsia="Calibri" w:hAnsi="Calibri" w:cs="Calibri"/>
          <w:sz w:val="24"/>
          <w:szCs w:val="24"/>
        </w:rPr>
        <w:t>references</w:t>
      </w:r>
      <w:r w:rsidR="00F336D4">
        <w:rPr>
          <w:rFonts w:ascii="Calibri" w:eastAsia="Calibri" w:hAnsi="Calibri" w:cs="Calibri"/>
          <w:sz w:val="24"/>
          <w:szCs w:val="24"/>
        </w:rPr>
        <w:t xml:space="preserve"> and attach </w:t>
      </w:r>
      <w:r w:rsidR="000E768A">
        <w:rPr>
          <w:rFonts w:ascii="Calibri" w:eastAsia="Calibri" w:hAnsi="Calibri" w:cs="Calibri"/>
          <w:sz w:val="24"/>
          <w:szCs w:val="24"/>
        </w:rPr>
        <w:t xml:space="preserve">them </w:t>
      </w:r>
      <w:r w:rsidR="00F336D4">
        <w:rPr>
          <w:rFonts w:ascii="Calibri" w:eastAsia="Calibri" w:hAnsi="Calibri" w:cs="Calibri"/>
          <w:sz w:val="24"/>
          <w:szCs w:val="24"/>
        </w:rPr>
        <w:t xml:space="preserve">to my assignments as I </w:t>
      </w:r>
      <w:r w:rsidR="00677485">
        <w:rPr>
          <w:rFonts w:ascii="Calibri" w:eastAsia="Calibri" w:hAnsi="Calibri" w:cs="Calibri"/>
          <w:sz w:val="24"/>
          <w:szCs w:val="24"/>
        </w:rPr>
        <w:t xml:space="preserve">move </w:t>
      </w:r>
      <w:r w:rsidR="00F336D4">
        <w:rPr>
          <w:rFonts w:ascii="Calibri" w:eastAsia="Calibri" w:hAnsi="Calibri" w:cs="Calibri"/>
          <w:sz w:val="24"/>
          <w:szCs w:val="24"/>
        </w:rPr>
        <w:t>along</w:t>
      </w:r>
      <w:r w:rsidR="00B757F1">
        <w:rPr>
          <w:rFonts w:ascii="Calibri" w:eastAsia="Calibri" w:hAnsi="Calibri" w:cs="Calibri"/>
          <w:sz w:val="24"/>
          <w:szCs w:val="24"/>
        </w:rPr>
        <w:t>.</w:t>
      </w:r>
      <w:r w:rsidR="00F336D4">
        <w:rPr>
          <w:rFonts w:ascii="Calibri" w:eastAsia="Calibri" w:hAnsi="Calibri" w:cs="Calibri"/>
          <w:sz w:val="24"/>
          <w:szCs w:val="24"/>
        </w:rPr>
        <w:t xml:space="preserve">  </w:t>
      </w:r>
      <w:r w:rsidR="004F2EC3">
        <w:rPr>
          <w:rFonts w:ascii="Calibri" w:eastAsia="Calibri" w:hAnsi="Calibri" w:cs="Calibri"/>
          <w:sz w:val="24"/>
          <w:szCs w:val="24"/>
        </w:rPr>
        <w:t xml:space="preserve">As referencing </w:t>
      </w:r>
      <w:r w:rsidR="0053409F">
        <w:rPr>
          <w:rFonts w:ascii="Calibri" w:eastAsia="Calibri" w:hAnsi="Calibri" w:cs="Calibri"/>
          <w:sz w:val="24"/>
          <w:szCs w:val="24"/>
        </w:rPr>
        <w:t>can take</w:t>
      </w:r>
      <w:r w:rsidR="004F2EC3">
        <w:rPr>
          <w:rFonts w:ascii="Calibri" w:eastAsia="Calibri" w:hAnsi="Calibri" w:cs="Calibri"/>
          <w:sz w:val="24"/>
          <w:szCs w:val="24"/>
        </w:rPr>
        <w:t xml:space="preserve"> up a lot of time</w:t>
      </w:r>
      <w:r w:rsidR="008D3CE7">
        <w:rPr>
          <w:rFonts w:ascii="Calibri" w:eastAsia="Calibri" w:hAnsi="Calibri" w:cs="Calibri"/>
          <w:sz w:val="24"/>
          <w:szCs w:val="24"/>
        </w:rPr>
        <w:t xml:space="preserve"> </w:t>
      </w:r>
      <w:r w:rsidR="00824574">
        <w:rPr>
          <w:rFonts w:ascii="Calibri" w:eastAsia="Calibri" w:hAnsi="Calibri" w:cs="Calibri"/>
          <w:sz w:val="24"/>
          <w:szCs w:val="24"/>
        </w:rPr>
        <w:t>when completing the</w:t>
      </w:r>
      <w:r w:rsidR="00D77C87">
        <w:rPr>
          <w:rFonts w:ascii="Calibri" w:eastAsia="Calibri" w:hAnsi="Calibri" w:cs="Calibri"/>
          <w:sz w:val="24"/>
          <w:szCs w:val="24"/>
        </w:rPr>
        <w:t xml:space="preserve"> assignment,</w:t>
      </w:r>
      <w:r w:rsidR="004F2EC3">
        <w:rPr>
          <w:rFonts w:ascii="Calibri" w:eastAsia="Calibri" w:hAnsi="Calibri" w:cs="Calibri"/>
          <w:sz w:val="24"/>
          <w:szCs w:val="24"/>
        </w:rPr>
        <w:t xml:space="preserve"> </w:t>
      </w:r>
      <w:r w:rsidR="0053409F">
        <w:rPr>
          <w:rFonts w:ascii="Calibri" w:eastAsia="Calibri" w:hAnsi="Calibri" w:cs="Calibri"/>
          <w:sz w:val="24"/>
          <w:szCs w:val="24"/>
        </w:rPr>
        <w:t xml:space="preserve">I have begun to spend time checking and correcting references </w:t>
      </w:r>
      <w:r w:rsidR="008D3CE7">
        <w:rPr>
          <w:rFonts w:ascii="Calibri" w:eastAsia="Calibri" w:hAnsi="Calibri" w:cs="Calibri"/>
          <w:sz w:val="24"/>
          <w:szCs w:val="24"/>
        </w:rPr>
        <w:t xml:space="preserve">periodically </w:t>
      </w:r>
      <w:r w:rsidR="00E079DD">
        <w:rPr>
          <w:rFonts w:ascii="Calibri" w:eastAsia="Calibri" w:hAnsi="Calibri" w:cs="Calibri"/>
          <w:sz w:val="24"/>
          <w:szCs w:val="24"/>
        </w:rPr>
        <w:t xml:space="preserve">as I’m </w:t>
      </w:r>
      <w:r w:rsidR="000E768A">
        <w:rPr>
          <w:rFonts w:ascii="Calibri" w:eastAsia="Calibri" w:hAnsi="Calibri" w:cs="Calibri"/>
          <w:sz w:val="24"/>
          <w:szCs w:val="24"/>
        </w:rPr>
        <w:t>having a break from writing</w:t>
      </w:r>
      <w:r w:rsidR="0053409F">
        <w:rPr>
          <w:rFonts w:ascii="Calibri" w:eastAsia="Calibri" w:hAnsi="Calibri" w:cs="Calibri"/>
          <w:sz w:val="24"/>
          <w:szCs w:val="24"/>
        </w:rPr>
        <w:t>.</w:t>
      </w:r>
    </w:p>
    <w:p w14:paraId="085DC799" w14:textId="2CE12059" w:rsidR="00E079DD" w:rsidRDefault="00F426CA" w:rsidP="00E50892">
      <w:pPr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 </w:t>
      </w:r>
      <w:r w:rsidR="000B6683">
        <w:rPr>
          <w:rFonts w:ascii="Calibri" w:eastAsia="Calibri" w:hAnsi="Calibri" w:cs="Calibri"/>
          <w:sz w:val="24"/>
          <w:szCs w:val="24"/>
        </w:rPr>
        <w:t xml:space="preserve">modules throughout 1-6 </w:t>
      </w:r>
      <w:r w:rsidR="00A077B8">
        <w:rPr>
          <w:rFonts w:ascii="Calibri" w:eastAsia="Calibri" w:hAnsi="Calibri" w:cs="Calibri"/>
          <w:sz w:val="24"/>
          <w:szCs w:val="24"/>
        </w:rPr>
        <w:t>have</w:t>
      </w:r>
      <w:r w:rsidR="000B6683">
        <w:rPr>
          <w:rFonts w:ascii="Calibri" w:eastAsia="Calibri" w:hAnsi="Calibri" w:cs="Calibri"/>
          <w:sz w:val="24"/>
          <w:szCs w:val="24"/>
        </w:rPr>
        <w:t xml:space="preserve"> put me in good stead for this project.  Each module </w:t>
      </w:r>
      <w:r w:rsidR="0074415E">
        <w:rPr>
          <w:rFonts w:ascii="Calibri" w:eastAsia="Calibri" w:hAnsi="Calibri" w:cs="Calibri"/>
          <w:sz w:val="24"/>
          <w:szCs w:val="24"/>
        </w:rPr>
        <w:t xml:space="preserve">has </w:t>
      </w:r>
      <w:r>
        <w:rPr>
          <w:rFonts w:ascii="Calibri" w:eastAsia="Calibri" w:hAnsi="Calibri" w:cs="Calibri"/>
          <w:sz w:val="24"/>
          <w:szCs w:val="24"/>
        </w:rPr>
        <w:t>been a gradual progression of learning skills</w:t>
      </w:r>
      <w:r w:rsidR="001B2C31">
        <w:rPr>
          <w:rFonts w:ascii="Calibri" w:eastAsia="Calibri" w:hAnsi="Calibri" w:cs="Calibri"/>
          <w:sz w:val="24"/>
          <w:szCs w:val="24"/>
        </w:rPr>
        <w:t xml:space="preserve">, </w:t>
      </w:r>
      <w:r w:rsidR="00F25F86">
        <w:rPr>
          <w:rFonts w:ascii="Calibri" w:eastAsia="Calibri" w:hAnsi="Calibri" w:cs="Calibri"/>
          <w:sz w:val="24"/>
          <w:szCs w:val="24"/>
        </w:rPr>
        <w:t>enhancing,</w:t>
      </w:r>
      <w:r w:rsidR="00606323">
        <w:rPr>
          <w:rFonts w:ascii="Calibri" w:eastAsia="Calibri" w:hAnsi="Calibri" w:cs="Calibri"/>
          <w:sz w:val="24"/>
          <w:szCs w:val="24"/>
        </w:rPr>
        <w:t xml:space="preserve"> and supporting</w:t>
      </w:r>
      <w:r w:rsidR="00802A31">
        <w:rPr>
          <w:rFonts w:ascii="Calibri" w:eastAsia="Calibri" w:hAnsi="Calibri" w:cs="Calibri"/>
          <w:sz w:val="24"/>
          <w:szCs w:val="24"/>
        </w:rPr>
        <w:t xml:space="preserve"> </w:t>
      </w:r>
      <w:r w:rsidR="00F25F86">
        <w:rPr>
          <w:rFonts w:ascii="Calibri" w:eastAsia="Calibri" w:hAnsi="Calibri" w:cs="Calibri"/>
          <w:sz w:val="24"/>
          <w:szCs w:val="24"/>
        </w:rPr>
        <w:t>my</w:t>
      </w:r>
      <w:r w:rsidR="00802A31">
        <w:rPr>
          <w:rFonts w:ascii="Calibri" w:eastAsia="Calibri" w:hAnsi="Calibri" w:cs="Calibri"/>
          <w:sz w:val="24"/>
          <w:szCs w:val="24"/>
        </w:rPr>
        <w:t xml:space="preserve"> learning journey</w:t>
      </w:r>
      <w:r w:rsidR="00BD3F61">
        <w:rPr>
          <w:rFonts w:ascii="Calibri" w:eastAsia="Calibri" w:hAnsi="Calibri" w:cs="Calibri"/>
          <w:sz w:val="24"/>
          <w:szCs w:val="24"/>
        </w:rPr>
        <w:t xml:space="preserve"> through lectures</w:t>
      </w:r>
      <w:r w:rsidR="00E83189">
        <w:rPr>
          <w:rFonts w:ascii="Calibri" w:eastAsia="Calibri" w:hAnsi="Calibri" w:cs="Calibri"/>
          <w:sz w:val="24"/>
          <w:szCs w:val="24"/>
        </w:rPr>
        <w:t xml:space="preserve">, </w:t>
      </w:r>
      <w:r w:rsidR="008E26DA">
        <w:rPr>
          <w:rFonts w:ascii="Calibri" w:eastAsia="Calibri" w:hAnsi="Calibri" w:cs="Calibri"/>
          <w:sz w:val="24"/>
          <w:szCs w:val="24"/>
        </w:rPr>
        <w:t>assignments,</w:t>
      </w:r>
      <w:r w:rsidR="0074415E">
        <w:rPr>
          <w:rFonts w:ascii="Calibri" w:eastAsia="Calibri" w:hAnsi="Calibri" w:cs="Calibri"/>
          <w:sz w:val="24"/>
          <w:szCs w:val="24"/>
        </w:rPr>
        <w:t xml:space="preserve"> and  tutorials</w:t>
      </w:r>
      <w:r w:rsidR="00FA63F9">
        <w:rPr>
          <w:rFonts w:ascii="Calibri" w:eastAsia="Calibri" w:hAnsi="Calibri" w:cs="Calibri"/>
          <w:sz w:val="24"/>
          <w:szCs w:val="24"/>
        </w:rPr>
        <w:t>.</w:t>
      </w:r>
      <w:r w:rsidR="00E57CC3">
        <w:rPr>
          <w:rFonts w:ascii="Calibri" w:eastAsia="Calibri" w:hAnsi="Calibri" w:cs="Calibri"/>
          <w:sz w:val="24"/>
          <w:szCs w:val="24"/>
        </w:rPr>
        <w:t xml:space="preserve">  The feedback </w:t>
      </w:r>
      <w:r w:rsidR="00495DE7">
        <w:rPr>
          <w:rFonts w:ascii="Calibri" w:eastAsia="Calibri" w:hAnsi="Calibri" w:cs="Calibri"/>
          <w:sz w:val="24"/>
          <w:szCs w:val="24"/>
        </w:rPr>
        <w:t xml:space="preserve"> and support </w:t>
      </w:r>
      <w:r w:rsidR="00FA63F9">
        <w:rPr>
          <w:rFonts w:ascii="Calibri" w:eastAsia="Calibri" w:hAnsi="Calibri" w:cs="Calibri"/>
          <w:sz w:val="24"/>
          <w:szCs w:val="24"/>
        </w:rPr>
        <w:t xml:space="preserve">received gives valuable </w:t>
      </w:r>
      <w:r w:rsidR="0033496F">
        <w:rPr>
          <w:rFonts w:ascii="Calibri" w:eastAsia="Calibri" w:hAnsi="Calibri" w:cs="Calibri"/>
          <w:sz w:val="24"/>
          <w:szCs w:val="24"/>
        </w:rPr>
        <w:t>pointers where there is room for improvement</w:t>
      </w:r>
      <w:r w:rsidR="009F2F47">
        <w:rPr>
          <w:rFonts w:ascii="Calibri" w:eastAsia="Calibri" w:hAnsi="Calibri" w:cs="Calibri"/>
          <w:sz w:val="24"/>
          <w:szCs w:val="24"/>
        </w:rPr>
        <w:t xml:space="preserve"> whilst also boosting </w:t>
      </w:r>
      <w:r w:rsidR="00F25F86">
        <w:rPr>
          <w:rFonts w:ascii="Calibri" w:eastAsia="Calibri" w:hAnsi="Calibri" w:cs="Calibri"/>
          <w:sz w:val="24"/>
          <w:szCs w:val="24"/>
        </w:rPr>
        <w:t>my confidence.</w:t>
      </w:r>
    </w:p>
    <w:p w14:paraId="786269CB" w14:textId="77777777" w:rsidR="00B27499" w:rsidRDefault="00B27499" w:rsidP="00FA6D63">
      <w:pPr>
        <w:rPr>
          <w:rFonts w:ascii="Segoe UI" w:eastAsia="Segoe UI" w:hAnsi="Segoe UI" w:cs="Segoe UI"/>
          <w:color w:val="1D2125"/>
          <w:lang w:val="en-GB"/>
        </w:rPr>
      </w:pPr>
    </w:p>
    <w:p w14:paraId="4F684022" w14:textId="77777777" w:rsidR="00B27499" w:rsidRDefault="00B27499" w:rsidP="00FA6D63">
      <w:pPr>
        <w:rPr>
          <w:rFonts w:ascii="Segoe UI" w:eastAsia="Segoe UI" w:hAnsi="Segoe UI" w:cs="Segoe UI"/>
          <w:color w:val="1D2125"/>
          <w:lang w:val="en-GB"/>
        </w:rPr>
      </w:pPr>
    </w:p>
    <w:p w14:paraId="33963872" w14:textId="77777777" w:rsidR="00B27499" w:rsidRDefault="00B27499" w:rsidP="00FA6D63">
      <w:pPr>
        <w:rPr>
          <w:rFonts w:ascii="Segoe UI" w:eastAsia="Segoe UI" w:hAnsi="Segoe UI" w:cs="Segoe UI"/>
          <w:color w:val="1D2125"/>
          <w:lang w:val="en-GB"/>
        </w:rPr>
      </w:pPr>
    </w:p>
    <w:p w14:paraId="14676C10" w14:textId="77777777" w:rsidR="00B27499" w:rsidRDefault="00B27499" w:rsidP="00FA6D63">
      <w:pPr>
        <w:rPr>
          <w:rFonts w:ascii="Calibri" w:hAnsi="Calibri" w:cs="Calibri"/>
          <w:sz w:val="24"/>
          <w:szCs w:val="24"/>
        </w:rPr>
      </w:pPr>
    </w:p>
    <w:sectPr w:rsidR="00B274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4F10A9"/>
    <w:multiLevelType w:val="hybridMultilevel"/>
    <w:tmpl w:val="5508A550"/>
    <w:lvl w:ilvl="0" w:tplc="7D68A0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FCD6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2E64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5C03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60C4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50F9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A0C3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968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9C35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652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29"/>
    <w:rsid w:val="00021EAC"/>
    <w:rsid w:val="00033BC4"/>
    <w:rsid w:val="00033F32"/>
    <w:rsid w:val="00052DEE"/>
    <w:rsid w:val="000610E0"/>
    <w:rsid w:val="000949FA"/>
    <w:rsid w:val="000B6683"/>
    <w:rsid w:val="000E768A"/>
    <w:rsid w:val="000F5388"/>
    <w:rsid w:val="00102066"/>
    <w:rsid w:val="00103B1E"/>
    <w:rsid w:val="0011712E"/>
    <w:rsid w:val="00120D5D"/>
    <w:rsid w:val="0019728E"/>
    <w:rsid w:val="001B2C31"/>
    <w:rsid w:val="001C3D44"/>
    <w:rsid w:val="001D5B5B"/>
    <w:rsid w:val="001F52B3"/>
    <w:rsid w:val="00226A76"/>
    <w:rsid w:val="00237563"/>
    <w:rsid w:val="00240422"/>
    <w:rsid w:val="00260477"/>
    <w:rsid w:val="002704EB"/>
    <w:rsid w:val="00275B86"/>
    <w:rsid w:val="00284B0F"/>
    <w:rsid w:val="002A41A4"/>
    <w:rsid w:val="002C4945"/>
    <w:rsid w:val="002F0619"/>
    <w:rsid w:val="00326586"/>
    <w:rsid w:val="00333E2D"/>
    <w:rsid w:val="003340F1"/>
    <w:rsid w:val="0033496F"/>
    <w:rsid w:val="00377690"/>
    <w:rsid w:val="00385F66"/>
    <w:rsid w:val="0038608B"/>
    <w:rsid w:val="0039787D"/>
    <w:rsid w:val="003B1DB2"/>
    <w:rsid w:val="003F2D1C"/>
    <w:rsid w:val="00410C1E"/>
    <w:rsid w:val="00436A11"/>
    <w:rsid w:val="00454E84"/>
    <w:rsid w:val="004717E4"/>
    <w:rsid w:val="004867C2"/>
    <w:rsid w:val="00495DE7"/>
    <w:rsid w:val="00496C3B"/>
    <w:rsid w:val="004B6DEA"/>
    <w:rsid w:val="004D4BB9"/>
    <w:rsid w:val="004F1EF1"/>
    <w:rsid w:val="004F2EC3"/>
    <w:rsid w:val="00530AD2"/>
    <w:rsid w:val="0053409F"/>
    <w:rsid w:val="005553FE"/>
    <w:rsid w:val="00560689"/>
    <w:rsid w:val="005A074F"/>
    <w:rsid w:val="005C56ED"/>
    <w:rsid w:val="005F2675"/>
    <w:rsid w:val="00606323"/>
    <w:rsid w:val="006510D1"/>
    <w:rsid w:val="00653781"/>
    <w:rsid w:val="00656E4C"/>
    <w:rsid w:val="00673878"/>
    <w:rsid w:val="00673B5A"/>
    <w:rsid w:val="00677485"/>
    <w:rsid w:val="00691C05"/>
    <w:rsid w:val="006A7CCE"/>
    <w:rsid w:val="006B3C16"/>
    <w:rsid w:val="006B6490"/>
    <w:rsid w:val="006B6FF1"/>
    <w:rsid w:val="00721BD3"/>
    <w:rsid w:val="0074415E"/>
    <w:rsid w:val="00765695"/>
    <w:rsid w:val="007B7006"/>
    <w:rsid w:val="007C2F4C"/>
    <w:rsid w:val="007C33C1"/>
    <w:rsid w:val="007E0AD1"/>
    <w:rsid w:val="007E23EE"/>
    <w:rsid w:val="007F1FF6"/>
    <w:rsid w:val="00802A31"/>
    <w:rsid w:val="00815C1D"/>
    <w:rsid w:val="00822673"/>
    <w:rsid w:val="00824574"/>
    <w:rsid w:val="00836B0A"/>
    <w:rsid w:val="008D3CE7"/>
    <w:rsid w:val="008E26DA"/>
    <w:rsid w:val="008E43FE"/>
    <w:rsid w:val="008F4AB6"/>
    <w:rsid w:val="009264CA"/>
    <w:rsid w:val="00954DF5"/>
    <w:rsid w:val="00967CF2"/>
    <w:rsid w:val="0097524F"/>
    <w:rsid w:val="00975ABF"/>
    <w:rsid w:val="00990F9D"/>
    <w:rsid w:val="009A159A"/>
    <w:rsid w:val="009B2084"/>
    <w:rsid w:val="009B6336"/>
    <w:rsid w:val="009B65BE"/>
    <w:rsid w:val="009D2115"/>
    <w:rsid w:val="009F2F47"/>
    <w:rsid w:val="009F561E"/>
    <w:rsid w:val="00A077B8"/>
    <w:rsid w:val="00A37A2E"/>
    <w:rsid w:val="00A61B86"/>
    <w:rsid w:val="00A760FE"/>
    <w:rsid w:val="00A7649D"/>
    <w:rsid w:val="00A940EC"/>
    <w:rsid w:val="00AD3748"/>
    <w:rsid w:val="00AD65AE"/>
    <w:rsid w:val="00B13713"/>
    <w:rsid w:val="00B16134"/>
    <w:rsid w:val="00B27499"/>
    <w:rsid w:val="00B3729B"/>
    <w:rsid w:val="00B40E1B"/>
    <w:rsid w:val="00B726E8"/>
    <w:rsid w:val="00B757F1"/>
    <w:rsid w:val="00B945D6"/>
    <w:rsid w:val="00B96858"/>
    <w:rsid w:val="00BD3F61"/>
    <w:rsid w:val="00BF54F8"/>
    <w:rsid w:val="00C1096A"/>
    <w:rsid w:val="00C148FB"/>
    <w:rsid w:val="00C53744"/>
    <w:rsid w:val="00C80650"/>
    <w:rsid w:val="00C806B7"/>
    <w:rsid w:val="00CA3AA6"/>
    <w:rsid w:val="00CB3960"/>
    <w:rsid w:val="00CD18F7"/>
    <w:rsid w:val="00CD3696"/>
    <w:rsid w:val="00CE0F7D"/>
    <w:rsid w:val="00CE240E"/>
    <w:rsid w:val="00D023CE"/>
    <w:rsid w:val="00D36C7C"/>
    <w:rsid w:val="00D378AE"/>
    <w:rsid w:val="00D5138A"/>
    <w:rsid w:val="00D54C83"/>
    <w:rsid w:val="00D67729"/>
    <w:rsid w:val="00D77C87"/>
    <w:rsid w:val="00E01914"/>
    <w:rsid w:val="00E079DD"/>
    <w:rsid w:val="00E20944"/>
    <w:rsid w:val="00E244AD"/>
    <w:rsid w:val="00E24A7D"/>
    <w:rsid w:val="00E25809"/>
    <w:rsid w:val="00E27DC0"/>
    <w:rsid w:val="00E50892"/>
    <w:rsid w:val="00E525ED"/>
    <w:rsid w:val="00E57B70"/>
    <w:rsid w:val="00E57CC3"/>
    <w:rsid w:val="00E6048B"/>
    <w:rsid w:val="00E67961"/>
    <w:rsid w:val="00E803A9"/>
    <w:rsid w:val="00E83189"/>
    <w:rsid w:val="00E92AE7"/>
    <w:rsid w:val="00EA3798"/>
    <w:rsid w:val="00EC0361"/>
    <w:rsid w:val="00EF3E6C"/>
    <w:rsid w:val="00F15EA0"/>
    <w:rsid w:val="00F2540C"/>
    <w:rsid w:val="00F25F86"/>
    <w:rsid w:val="00F336D4"/>
    <w:rsid w:val="00F37E5F"/>
    <w:rsid w:val="00F426CA"/>
    <w:rsid w:val="00F56D3A"/>
    <w:rsid w:val="00F66377"/>
    <w:rsid w:val="00F95980"/>
    <w:rsid w:val="00FA63F9"/>
    <w:rsid w:val="00FA6D63"/>
    <w:rsid w:val="00FB5D64"/>
    <w:rsid w:val="00FD466A"/>
    <w:rsid w:val="00FE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06EA"/>
  <w15:chartTrackingRefBased/>
  <w15:docId w15:val="{8D14CD0C-7F53-46A4-8AFD-7CD6F017E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729"/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77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77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7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7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77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77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77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77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77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7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7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7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7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77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77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77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77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7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77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7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77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77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77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77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77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77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77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77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77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Mair (2311578)</dc:creator>
  <cp:keywords/>
  <dc:description/>
  <cp:lastModifiedBy>Delyth Mair (2311578)</cp:lastModifiedBy>
  <cp:revision>166</cp:revision>
  <dcterms:created xsi:type="dcterms:W3CDTF">2024-04-30T10:16:00Z</dcterms:created>
  <dcterms:modified xsi:type="dcterms:W3CDTF">2024-05-02T20:11:00Z</dcterms:modified>
</cp:coreProperties>
</file>