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979E7F" w14:textId="77777777" w:rsidR="00F415DE" w:rsidRDefault="00F415DE">
      <w:pPr>
        <w:rPr>
          <w:rFonts w:ascii="Times New Roman" w:hAnsi="Times New Roman" w:cs="Times New Roman"/>
          <w:b/>
          <w:bCs/>
          <w:color w:val="000000" w:themeColor="text1"/>
          <w:sz w:val="24"/>
          <w:szCs w:val="24"/>
          <w:lang w:val="en"/>
        </w:rPr>
      </w:pPr>
    </w:p>
    <w:p w14:paraId="73EA4A25" w14:textId="77777777" w:rsidR="004805BB" w:rsidRDefault="004805BB">
      <w:pPr>
        <w:rPr>
          <w:rFonts w:ascii="Times New Roman" w:hAnsi="Times New Roman" w:cs="Times New Roman"/>
          <w:b/>
          <w:bCs/>
          <w:color w:val="000000" w:themeColor="text1"/>
          <w:sz w:val="24"/>
          <w:szCs w:val="24"/>
          <w:lang w:val="en"/>
        </w:rPr>
      </w:pPr>
    </w:p>
    <w:p w14:paraId="619BD5F6" w14:textId="77777777" w:rsidR="004805BB" w:rsidRDefault="004805BB">
      <w:pPr>
        <w:rPr>
          <w:rFonts w:ascii="Times New Roman" w:hAnsi="Times New Roman" w:cs="Times New Roman"/>
          <w:b/>
          <w:bCs/>
          <w:color w:val="000000" w:themeColor="text1"/>
          <w:sz w:val="24"/>
          <w:szCs w:val="24"/>
          <w:lang w:val="en"/>
        </w:rPr>
      </w:pPr>
    </w:p>
    <w:p w14:paraId="7B985081" w14:textId="77777777" w:rsidR="004805BB" w:rsidRDefault="004805BB">
      <w:pPr>
        <w:rPr>
          <w:rFonts w:ascii="Times New Roman" w:hAnsi="Times New Roman" w:cs="Times New Roman"/>
          <w:b/>
          <w:bCs/>
          <w:color w:val="000000" w:themeColor="text1"/>
          <w:sz w:val="24"/>
          <w:szCs w:val="24"/>
          <w:lang w:val="en"/>
        </w:rPr>
      </w:pPr>
    </w:p>
    <w:p w14:paraId="6EA8DF37" w14:textId="77777777" w:rsidR="004805BB" w:rsidRDefault="004805BB">
      <w:pPr>
        <w:rPr>
          <w:rFonts w:ascii="Times New Roman" w:hAnsi="Times New Roman" w:cs="Times New Roman"/>
          <w:b/>
          <w:bCs/>
          <w:color w:val="000000" w:themeColor="text1"/>
          <w:sz w:val="24"/>
          <w:szCs w:val="24"/>
          <w:lang w:val="en"/>
        </w:rPr>
      </w:pPr>
    </w:p>
    <w:p w14:paraId="390F1CCE" w14:textId="77777777" w:rsidR="00F415DE" w:rsidRDefault="00F415DE">
      <w:pPr>
        <w:rPr>
          <w:rFonts w:ascii="Times New Roman" w:hAnsi="Times New Roman" w:cs="Times New Roman"/>
          <w:b/>
          <w:bCs/>
          <w:color w:val="000000" w:themeColor="text1"/>
          <w:sz w:val="24"/>
          <w:szCs w:val="24"/>
          <w:lang w:val="en"/>
        </w:rPr>
      </w:pPr>
    </w:p>
    <w:p w14:paraId="57B00BF5" w14:textId="7170C1A3" w:rsidR="000D5AFF" w:rsidRDefault="001A3A70" w:rsidP="001A1BBD">
      <w:pPr>
        <w:jc w:val="center"/>
        <w:rPr>
          <w:rFonts w:ascii="Times New Roman" w:hAnsi="Times New Roman" w:cs="Times New Roman"/>
          <w:b/>
          <w:bCs/>
          <w:color w:val="000000" w:themeColor="text1"/>
          <w:sz w:val="24"/>
          <w:szCs w:val="24"/>
          <w:lang w:val="en"/>
        </w:rPr>
      </w:pPr>
      <w:r>
        <w:rPr>
          <w:rFonts w:ascii="Times New Roman" w:hAnsi="Times New Roman" w:cs="Times New Roman"/>
          <w:b/>
          <w:bCs/>
          <w:color w:val="000000" w:themeColor="text1"/>
          <w:sz w:val="24"/>
          <w:szCs w:val="24"/>
          <w:lang w:val="en"/>
        </w:rPr>
        <w:t>Assignme</w:t>
      </w:r>
      <w:r w:rsidR="00310016">
        <w:rPr>
          <w:rFonts w:ascii="Times New Roman" w:hAnsi="Times New Roman" w:cs="Times New Roman"/>
          <w:b/>
          <w:bCs/>
          <w:color w:val="000000" w:themeColor="text1"/>
          <w:sz w:val="24"/>
          <w:szCs w:val="24"/>
          <w:lang w:val="en"/>
        </w:rPr>
        <w:t xml:space="preserve">nt of How to use Gibbs Reflective cycle </w:t>
      </w:r>
      <w:r w:rsidR="000D5AFF" w:rsidRPr="000D5AFF">
        <w:rPr>
          <w:rFonts w:ascii="Times New Roman" w:hAnsi="Times New Roman" w:cs="Times New Roman"/>
          <w:b/>
          <w:bCs/>
          <w:color w:val="000000" w:themeColor="text1"/>
          <w:sz w:val="24"/>
          <w:szCs w:val="24"/>
          <w:lang w:val="en"/>
        </w:rPr>
        <w:t>for Professional Career Development</w:t>
      </w:r>
    </w:p>
    <w:p w14:paraId="75DE24B5" w14:textId="77777777" w:rsidR="00151D68" w:rsidRDefault="00151D68" w:rsidP="001A1BBD">
      <w:pPr>
        <w:jc w:val="center"/>
        <w:rPr>
          <w:rFonts w:ascii="Times New Roman" w:hAnsi="Times New Roman" w:cs="Times New Roman"/>
          <w:b/>
          <w:bCs/>
          <w:color w:val="000000" w:themeColor="text1"/>
          <w:sz w:val="24"/>
          <w:szCs w:val="24"/>
          <w:lang w:val="en"/>
        </w:rPr>
      </w:pPr>
    </w:p>
    <w:p w14:paraId="7E6D263E" w14:textId="77777777" w:rsidR="004805BB" w:rsidRDefault="004805BB" w:rsidP="001A1BBD">
      <w:pPr>
        <w:jc w:val="center"/>
        <w:rPr>
          <w:rFonts w:ascii="Times New Roman" w:hAnsi="Times New Roman" w:cs="Times New Roman"/>
          <w:b/>
          <w:bCs/>
          <w:color w:val="000000" w:themeColor="text1"/>
          <w:sz w:val="24"/>
          <w:szCs w:val="24"/>
          <w:lang w:val="en"/>
        </w:rPr>
      </w:pPr>
    </w:p>
    <w:p w14:paraId="1F8A1E65" w14:textId="0DC16DDF" w:rsidR="00151D68" w:rsidRDefault="00151D68" w:rsidP="001A1BBD">
      <w:pPr>
        <w:jc w:val="center"/>
        <w:rPr>
          <w:rFonts w:ascii="Times New Roman" w:hAnsi="Times New Roman" w:cs="Times New Roman"/>
          <w:b/>
          <w:bCs/>
          <w:color w:val="000000" w:themeColor="text1"/>
          <w:sz w:val="24"/>
          <w:szCs w:val="24"/>
          <w:lang w:val="en"/>
        </w:rPr>
      </w:pPr>
      <w:r>
        <w:rPr>
          <w:rFonts w:ascii="Times New Roman" w:hAnsi="Times New Roman" w:cs="Times New Roman"/>
          <w:b/>
          <w:bCs/>
          <w:color w:val="000000" w:themeColor="text1"/>
          <w:sz w:val="24"/>
          <w:szCs w:val="24"/>
          <w:lang w:val="en"/>
        </w:rPr>
        <w:t xml:space="preserve">Name: </w:t>
      </w:r>
      <w:r w:rsidR="000740C1">
        <w:rPr>
          <w:rFonts w:ascii="Times New Roman" w:hAnsi="Times New Roman" w:cs="Times New Roman"/>
          <w:b/>
          <w:bCs/>
          <w:color w:val="000000" w:themeColor="text1"/>
          <w:sz w:val="24"/>
          <w:szCs w:val="24"/>
          <w:lang w:val="en"/>
        </w:rPr>
        <w:t>Saleh Ahmed</w:t>
      </w:r>
    </w:p>
    <w:p w14:paraId="5B7F1847" w14:textId="5FA6DB6E" w:rsidR="00151D68" w:rsidRDefault="00151D68" w:rsidP="001A1BBD">
      <w:pPr>
        <w:jc w:val="center"/>
        <w:rPr>
          <w:rFonts w:ascii="Times New Roman" w:hAnsi="Times New Roman" w:cs="Times New Roman"/>
          <w:b/>
          <w:bCs/>
          <w:color w:val="000000" w:themeColor="text1"/>
          <w:sz w:val="24"/>
          <w:szCs w:val="24"/>
          <w:lang w:val="en"/>
        </w:rPr>
      </w:pPr>
      <w:r>
        <w:rPr>
          <w:rFonts w:ascii="Times New Roman" w:hAnsi="Times New Roman" w:cs="Times New Roman"/>
          <w:b/>
          <w:bCs/>
          <w:color w:val="000000" w:themeColor="text1"/>
          <w:sz w:val="24"/>
          <w:szCs w:val="24"/>
          <w:lang w:val="en"/>
        </w:rPr>
        <w:t>Student ID:</w:t>
      </w:r>
      <w:r w:rsidR="004805BB">
        <w:rPr>
          <w:rFonts w:ascii="Times New Roman" w:hAnsi="Times New Roman" w:cs="Times New Roman"/>
          <w:b/>
          <w:bCs/>
          <w:color w:val="000000" w:themeColor="text1"/>
          <w:sz w:val="24"/>
          <w:szCs w:val="24"/>
          <w:lang w:val="en"/>
        </w:rPr>
        <w:t xml:space="preserve"> 2010208</w:t>
      </w:r>
    </w:p>
    <w:p w14:paraId="02E56EF0" w14:textId="77777777" w:rsidR="001A1BBD" w:rsidRDefault="00151D68" w:rsidP="001A1BBD">
      <w:pPr>
        <w:jc w:val="center"/>
        <w:rPr>
          <w:rFonts w:ascii="Times New Roman" w:hAnsi="Times New Roman" w:cs="Times New Roman"/>
          <w:b/>
          <w:bCs/>
          <w:color w:val="000000" w:themeColor="text1"/>
          <w:sz w:val="24"/>
          <w:szCs w:val="24"/>
          <w:lang w:val="en"/>
        </w:rPr>
      </w:pPr>
      <w:r>
        <w:rPr>
          <w:rFonts w:ascii="Times New Roman" w:hAnsi="Times New Roman" w:cs="Times New Roman"/>
          <w:b/>
          <w:bCs/>
          <w:color w:val="000000" w:themeColor="text1"/>
          <w:sz w:val="24"/>
          <w:szCs w:val="24"/>
          <w:lang w:val="en"/>
        </w:rPr>
        <w:t xml:space="preserve">Date: </w:t>
      </w:r>
      <w:r w:rsidR="000740C1">
        <w:rPr>
          <w:rFonts w:ascii="Times New Roman" w:hAnsi="Times New Roman" w:cs="Times New Roman"/>
          <w:b/>
          <w:bCs/>
          <w:color w:val="000000" w:themeColor="text1"/>
          <w:sz w:val="24"/>
          <w:szCs w:val="24"/>
          <w:lang w:val="en"/>
        </w:rPr>
        <w:t>24/10/2024</w:t>
      </w:r>
    </w:p>
    <w:p w14:paraId="7B3652BE" w14:textId="77777777" w:rsidR="001A1BBD" w:rsidRDefault="001A1BBD">
      <w:pPr>
        <w:rPr>
          <w:rFonts w:ascii="Times New Roman" w:hAnsi="Times New Roman" w:cs="Times New Roman"/>
          <w:b/>
          <w:bCs/>
          <w:color w:val="000000" w:themeColor="text1"/>
          <w:sz w:val="24"/>
          <w:szCs w:val="24"/>
          <w:lang w:val="en"/>
        </w:rPr>
      </w:pPr>
    </w:p>
    <w:p w14:paraId="23B50334" w14:textId="77777777" w:rsidR="001A1BBD" w:rsidRDefault="001A1BBD">
      <w:pPr>
        <w:rPr>
          <w:rFonts w:ascii="Times New Roman" w:hAnsi="Times New Roman" w:cs="Times New Roman"/>
          <w:b/>
          <w:bCs/>
          <w:color w:val="000000" w:themeColor="text1"/>
          <w:sz w:val="24"/>
          <w:szCs w:val="24"/>
          <w:lang w:val="en"/>
        </w:rPr>
      </w:pPr>
    </w:p>
    <w:p w14:paraId="68BBE49B" w14:textId="77777777" w:rsidR="001A1BBD" w:rsidRDefault="001A1BBD">
      <w:pPr>
        <w:rPr>
          <w:rFonts w:ascii="Times New Roman" w:hAnsi="Times New Roman" w:cs="Times New Roman"/>
          <w:b/>
          <w:bCs/>
          <w:color w:val="000000" w:themeColor="text1"/>
          <w:sz w:val="24"/>
          <w:szCs w:val="24"/>
          <w:lang w:val="en"/>
        </w:rPr>
      </w:pPr>
    </w:p>
    <w:p w14:paraId="66410EF3" w14:textId="77777777" w:rsidR="001A1BBD" w:rsidRDefault="001A1BBD">
      <w:pPr>
        <w:rPr>
          <w:rFonts w:ascii="Times New Roman" w:hAnsi="Times New Roman" w:cs="Times New Roman"/>
          <w:b/>
          <w:bCs/>
          <w:color w:val="000000" w:themeColor="text1"/>
          <w:sz w:val="24"/>
          <w:szCs w:val="24"/>
          <w:lang w:val="en"/>
        </w:rPr>
      </w:pPr>
    </w:p>
    <w:p w14:paraId="268B048F" w14:textId="77777777" w:rsidR="00AF305A" w:rsidRDefault="00AF305A">
      <w:pPr>
        <w:rPr>
          <w:rFonts w:ascii="Times New Roman" w:hAnsi="Times New Roman" w:cs="Times New Roman"/>
          <w:b/>
          <w:bCs/>
          <w:color w:val="000000" w:themeColor="text1"/>
          <w:sz w:val="24"/>
          <w:szCs w:val="24"/>
          <w:lang w:val="en"/>
        </w:rPr>
      </w:pPr>
    </w:p>
    <w:p w14:paraId="6A4C53B4" w14:textId="77777777" w:rsidR="00AF305A" w:rsidRDefault="00AF305A">
      <w:pPr>
        <w:rPr>
          <w:rFonts w:ascii="Times New Roman" w:hAnsi="Times New Roman" w:cs="Times New Roman"/>
          <w:b/>
          <w:bCs/>
          <w:color w:val="000000" w:themeColor="text1"/>
          <w:sz w:val="24"/>
          <w:szCs w:val="24"/>
          <w:lang w:val="en"/>
        </w:rPr>
      </w:pPr>
    </w:p>
    <w:p w14:paraId="234C1EF9" w14:textId="77777777" w:rsidR="00AF305A" w:rsidRDefault="00AF305A">
      <w:pPr>
        <w:rPr>
          <w:rFonts w:ascii="Times New Roman" w:hAnsi="Times New Roman" w:cs="Times New Roman"/>
          <w:b/>
          <w:bCs/>
          <w:color w:val="000000" w:themeColor="text1"/>
          <w:sz w:val="24"/>
          <w:szCs w:val="24"/>
          <w:lang w:val="en"/>
        </w:rPr>
      </w:pPr>
    </w:p>
    <w:p w14:paraId="33EDE50A" w14:textId="77777777" w:rsidR="00AF305A" w:rsidRDefault="00AF305A">
      <w:pPr>
        <w:rPr>
          <w:rFonts w:ascii="Times New Roman" w:hAnsi="Times New Roman" w:cs="Times New Roman"/>
          <w:b/>
          <w:bCs/>
          <w:color w:val="000000" w:themeColor="text1"/>
          <w:sz w:val="24"/>
          <w:szCs w:val="24"/>
          <w:lang w:val="en"/>
        </w:rPr>
      </w:pPr>
    </w:p>
    <w:p w14:paraId="5317791F" w14:textId="77777777" w:rsidR="00AF305A" w:rsidRDefault="00AF305A">
      <w:pPr>
        <w:rPr>
          <w:rFonts w:ascii="Times New Roman" w:hAnsi="Times New Roman" w:cs="Times New Roman"/>
          <w:b/>
          <w:bCs/>
          <w:color w:val="000000" w:themeColor="text1"/>
          <w:sz w:val="24"/>
          <w:szCs w:val="24"/>
          <w:lang w:val="en"/>
        </w:rPr>
      </w:pPr>
    </w:p>
    <w:p w14:paraId="6165027D" w14:textId="77777777" w:rsidR="00AF305A" w:rsidRDefault="00AF305A">
      <w:pPr>
        <w:rPr>
          <w:rFonts w:ascii="Times New Roman" w:hAnsi="Times New Roman" w:cs="Times New Roman"/>
          <w:b/>
          <w:bCs/>
          <w:color w:val="000000" w:themeColor="text1"/>
          <w:sz w:val="24"/>
          <w:szCs w:val="24"/>
          <w:lang w:val="en"/>
        </w:rPr>
      </w:pPr>
    </w:p>
    <w:p w14:paraId="2F19F48D" w14:textId="77777777" w:rsidR="00AF305A" w:rsidRDefault="00AF305A">
      <w:pPr>
        <w:rPr>
          <w:rFonts w:ascii="Times New Roman" w:hAnsi="Times New Roman" w:cs="Times New Roman"/>
          <w:b/>
          <w:bCs/>
          <w:color w:val="000000" w:themeColor="text1"/>
          <w:sz w:val="24"/>
          <w:szCs w:val="24"/>
          <w:lang w:val="en"/>
        </w:rPr>
      </w:pPr>
    </w:p>
    <w:p w14:paraId="316A8348" w14:textId="77777777" w:rsidR="00AF305A" w:rsidRDefault="00AF305A">
      <w:pPr>
        <w:rPr>
          <w:rFonts w:ascii="Times New Roman" w:hAnsi="Times New Roman" w:cs="Times New Roman"/>
          <w:b/>
          <w:bCs/>
          <w:color w:val="000000" w:themeColor="text1"/>
          <w:sz w:val="24"/>
          <w:szCs w:val="24"/>
          <w:lang w:val="en"/>
        </w:rPr>
      </w:pPr>
    </w:p>
    <w:p w14:paraId="1D428921" w14:textId="77777777" w:rsidR="00AF305A" w:rsidRDefault="00AF305A">
      <w:pPr>
        <w:rPr>
          <w:rFonts w:ascii="Times New Roman" w:hAnsi="Times New Roman" w:cs="Times New Roman"/>
          <w:b/>
          <w:bCs/>
          <w:color w:val="000000" w:themeColor="text1"/>
          <w:sz w:val="24"/>
          <w:szCs w:val="24"/>
          <w:lang w:val="en"/>
        </w:rPr>
      </w:pPr>
    </w:p>
    <w:p w14:paraId="5DB0312D" w14:textId="77777777" w:rsidR="00AF305A" w:rsidRDefault="00AF305A">
      <w:pPr>
        <w:rPr>
          <w:rFonts w:ascii="Times New Roman" w:hAnsi="Times New Roman" w:cs="Times New Roman"/>
          <w:b/>
          <w:bCs/>
          <w:color w:val="000000" w:themeColor="text1"/>
          <w:sz w:val="24"/>
          <w:szCs w:val="24"/>
          <w:lang w:val="en"/>
        </w:rPr>
      </w:pPr>
    </w:p>
    <w:p w14:paraId="113C3AF3" w14:textId="77777777" w:rsidR="00AF305A" w:rsidRDefault="00AF305A">
      <w:pPr>
        <w:rPr>
          <w:rFonts w:ascii="Times New Roman" w:hAnsi="Times New Roman" w:cs="Times New Roman"/>
          <w:b/>
          <w:bCs/>
          <w:color w:val="000000" w:themeColor="text1"/>
          <w:sz w:val="24"/>
          <w:szCs w:val="24"/>
          <w:lang w:val="en"/>
        </w:rPr>
      </w:pPr>
    </w:p>
    <w:p w14:paraId="0E562F2A" w14:textId="77777777" w:rsidR="00AF305A" w:rsidRDefault="00AF305A">
      <w:pPr>
        <w:rPr>
          <w:rFonts w:ascii="Times New Roman" w:hAnsi="Times New Roman" w:cs="Times New Roman"/>
          <w:b/>
          <w:bCs/>
          <w:color w:val="000000" w:themeColor="text1"/>
          <w:sz w:val="24"/>
          <w:szCs w:val="24"/>
          <w:lang w:val="en"/>
        </w:rPr>
      </w:pPr>
    </w:p>
    <w:p w14:paraId="1295133D" w14:textId="77777777" w:rsidR="001A1BBD" w:rsidRDefault="001A1BBD">
      <w:pPr>
        <w:rPr>
          <w:rFonts w:ascii="Times New Roman" w:hAnsi="Times New Roman" w:cs="Times New Roman"/>
          <w:b/>
          <w:bCs/>
          <w:color w:val="000000" w:themeColor="text1"/>
          <w:sz w:val="24"/>
          <w:szCs w:val="24"/>
          <w:lang w:val="en"/>
        </w:rPr>
      </w:pPr>
    </w:p>
    <w:p w14:paraId="06EE1867" w14:textId="77777777" w:rsidR="001A1BBD" w:rsidRDefault="001A1BBD">
      <w:pPr>
        <w:rPr>
          <w:rFonts w:ascii="Times New Roman" w:eastAsiaTheme="majorEastAsia" w:hAnsi="Times New Roman" w:cs="Times New Roman"/>
          <w:b/>
          <w:bCs/>
          <w:color w:val="000000" w:themeColor="text1"/>
          <w:sz w:val="24"/>
          <w:szCs w:val="24"/>
          <w:lang w:val="en"/>
        </w:rPr>
      </w:pPr>
    </w:p>
    <w:sdt>
      <w:sdtPr>
        <w:id w:val="-122112864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6DD99EC" w14:textId="48EA3263" w:rsidR="001A1BBD" w:rsidRDefault="001A1BBD">
          <w:pPr>
            <w:pStyle w:val="TOCHeading"/>
          </w:pPr>
          <w:r>
            <w:t>Contents</w:t>
          </w:r>
        </w:p>
        <w:p w14:paraId="5477C76C" w14:textId="409FEA24" w:rsidR="00452F18" w:rsidRDefault="001A1B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526840" w:history="1">
            <w:r w:rsidR="00452F18" w:rsidRPr="007B0BB6">
              <w:rPr>
                <w:rStyle w:val="Hyperlink"/>
                <w:rFonts w:ascii="Times New Roman" w:hAnsi="Times New Roman" w:cs="Times New Roman"/>
                <w:b/>
                <w:bCs/>
                <w:noProof/>
                <w:lang w:val="en"/>
              </w:rPr>
              <w:t>Introduction</w:t>
            </w:r>
            <w:r w:rsidR="00452F18">
              <w:rPr>
                <w:noProof/>
                <w:webHidden/>
              </w:rPr>
              <w:tab/>
            </w:r>
            <w:r w:rsidR="00452F18">
              <w:rPr>
                <w:noProof/>
                <w:webHidden/>
              </w:rPr>
              <w:fldChar w:fldCharType="begin"/>
            </w:r>
            <w:r w:rsidR="00452F18">
              <w:rPr>
                <w:noProof/>
                <w:webHidden/>
              </w:rPr>
              <w:instrText xml:space="preserve"> PAGEREF _Toc180526840 \h </w:instrText>
            </w:r>
            <w:r w:rsidR="00452F18">
              <w:rPr>
                <w:noProof/>
                <w:webHidden/>
              </w:rPr>
            </w:r>
            <w:r w:rsidR="00452F18">
              <w:rPr>
                <w:noProof/>
                <w:webHidden/>
              </w:rPr>
              <w:fldChar w:fldCharType="separate"/>
            </w:r>
            <w:r w:rsidR="00452F18">
              <w:rPr>
                <w:noProof/>
                <w:webHidden/>
              </w:rPr>
              <w:t>3</w:t>
            </w:r>
            <w:r w:rsidR="00452F18">
              <w:rPr>
                <w:noProof/>
                <w:webHidden/>
              </w:rPr>
              <w:fldChar w:fldCharType="end"/>
            </w:r>
          </w:hyperlink>
        </w:p>
        <w:p w14:paraId="122A7006" w14:textId="62E09003" w:rsidR="00452F18" w:rsidRDefault="00452F18">
          <w:pPr>
            <w:pStyle w:val="TOC1"/>
            <w:tabs>
              <w:tab w:val="right" w:leader="dot" w:pos="9016"/>
            </w:tabs>
            <w:rPr>
              <w:rFonts w:eastAsiaTheme="minorEastAsia"/>
              <w:noProof/>
              <w:lang w:eastAsia="en-GB"/>
            </w:rPr>
          </w:pPr>
          <w:hyperlink w:anchor="_Toc180526841" w:history="1">
            <w:r w:rsidRPr="007B0BB6">
              <w:rPr>
                <w:rStyle w:val="Hyperlink"/>
                <w:rFonts w:ascii="Times New Roman" w:hAnsi="Times New Roman" w:cs="Times New Roman"/>
                <w:b/>
                <w:bCs/>
                <w:noProof/>
              </w:rPr>
              <w:t>Stage 1 – Description:</w:t>
            </w:r>
            <w:r>
              <w:rPr>
                <w:noProof/>
                <w:webHidden/>
              </w:rPr>
              <w:tab/>
            </w:r>
            <w:r>
              <w:rPr>
                <w:noProof/>
                <w:webHidden/>
              </w:rPr>
              <w:fldChar w:fldCharType="begin"/>
            </w:r>
            <w:r>
              <w:rPr>
                <w:noProof/>
                <w:webHidden/>
              </w:rPr>
              <w:instrText xml:space="preserve"> PAGEREF _Toc180526841 \h </w:instrText>
            </w:r>
            <w:r>
              <w:rPr>
                <w:noProof/>
                <w:webHidden/>
              </w:rPr>
            </w:r>
            <w:r>
              <w:rPr>
                <w:noProof/>
                <w:webHidden/>
              </w:rPr>
              <w:fldChar w:fldCharType="separate"/>
            </w:r>
            <w:r>
              <w:rPr>
                <w:noProof/>
                <w:webHidden/>
              </w:rPr>
              <w:t>3</w:t>
            </w:r>
            <w:r>
              <w:rPr>
                <w:noProof/>
                <w:webHidden/>
              </w:rPr>
              <w:fldChar w:fldCharType="end"/>
            </w:r>
          </w:hyperlink>
        </w:p>
        <w:p w14:paraId="01185E57" w14:textId="61E716D2" w:rsidR="00452F18" w:rsidRDefault="00452F18">
          <w:pPr>
            <w:pStyle w:val="TOC1"/>
            <w:tabs>
              <w:tab w:val="right" w:leader="dot" w:pos="9016"/>
            </w:tabs>
            <w:rPr>
              <w:rFonts w:eastAsiaTheme="minorEastAsia"/>
              <w:noProof/>
              <w:lang w:eastAsia="en-GB"/>
            </w:rPr>
          </w:pPr>
          <w:hyperlink w:anchor="_Toc180526842" w:history="1">
            <w:r w:rsidRPr="007B0BB6">
              <w:rPr>
                <w:rStyle w:val="Hyperlink"/>
                <w:rFonts w:ascii="Times New Roman" w:hAnsi="Times New Roman" w:cs="Times New Roman"/>
                <w:b/>
                <w:bCs/>
                <w:noProof/>
              </w:rPr>
              <w:t>Stage 2 – Feelings:</w:t>
            </w:r>
            <w:r>
              <w:rPr>
                <w:noProof/>
                <w:webHidden/>
              </w:rPr>
              <w:tab/>
            </w:r>
            <w:r>
              <w:rPr>
                <w:noProof/>
                <w:webHidden/>
              </w:rPr>
              <w:fldChar w:fldCharType="begin"/>
            </w:r>
            <w:r>
              <w:rPr>
                <w:noProof/>
                <w:webHidden/>
              </w:rPr>
              <w:instrText xml:space="preserve"> PAGEREF _Toc180526842 \h </w:instrText>
            </w:r>
            <w:r>
              <w:rPr>
                <w:noProof/>
                <w:webHidden/>
              </w:rPr>
            </w:r>
            <w:r>
              <w:rPr>
                <w:noProof/>
                <w:webHidden/>
              </w:rPr>
              <w:fldChar w:fldCharType="separate"/>
            </w:r>
            <w:r>
              <w:rPr>
                <w:noProof/>
                <w:webHidden/>
              </w:rPr>
              <w:t>4</w:t>
            </w:r>
            <w:r>
              <w:rPr>
                <w:noProof/>
                <w:webHidden/>
              </w:rPr>
              <w:fldChar w:fldCharType="end"/>
            </w:r>
          </w:hyperlink>
        </w:p>
        <w:p w14:paraId="1EE7E003" w14:textId="0BD6C822" w:rsidR="00452F18" w:rsidRDefault="00452F18">
          <w:pPr>
            <w:pStyle w:val="TOC1"/>
            <w:tabs>
              <w:tab w:val="right" w:leader="dot" w:pos="9016"/>
            </w:tabs>
            <w:rPr>
              <w:rFonts w:eastAsiaTheme="minorEastAsia"/>
              <w:noProof/>
              <w:lang w:eastAsia="en-GB"/>
            </w:rPr>
          </w:pPr>
          <w:hyperlink w:anchor="_Toc180526843" w:history="1">
            <w:r w:rsidRPr="007B0BB6">
              <w:rPr>
                <w:rStyle w:val="Hyperlink"/>
                <w:rFonts w:ascii="Times New Roman" w:hAnsi="Times New Roman" w:cs="Times New Roman"/>
                <w:b/>
                <w:bCs/>
                <w:noProof/>
              </w:rPr>
              <w:t>Stage 4 – Analysis:</w:t>
            </w:r>
            <w:r>
              <w:rPr>
                <w:noProof/>
                <w:webHidden/>
              </w:rPr>
              <w:tab/>
            </w:r>
            <w:r>
              <w:rPr>
                <w:noProof/>
                <w:webHidden/>
              </w:rPr>
              <w:fldChar w:fldCharType="begin"/>
            </w:r>
            <w:r>
              <w:rPr>
                <w:noProof/>
                <w:webHidden/>
              </w:rPr>
              <w:instrText xml:space="preserve"> PAGEREF _Toc180526843 \h </w:instrText>
            </w:r>
            <w:r>
              <w:rPr>
                <w:noProof/>
                <w:webHidden/>
              </w:rPr>
            </w:r>
            <w:r>
              <w:rPr>
                <w:noProof/>
                <w:webHidden/>
              </w:rPr>
              <w:fldChar w:fldCharType="separate"/>
            </w:r>
            <w:r>
              <w:rPr>
                <w:noProof/>
                <w:webHidden/>
              </w:rPr>
              <w:t>5</w:t>
            </w:r>
            <w:r>
              <w:rPr>
                <w:noProof/>
                <w:webHidden/>
              </w:rPr>
              <w:fldChar w:fldCharType="end"/>
            </w:r>
          </w:hyperlink>
        </w:p>
        <w:p w14:paraId="4089939B" w14:textId="3ED014E6" w:rsidR="00452F18" w:rsidRDefault="00452F18">
          <w:pPr>
            <w:pStyle w:val="TOC1"/>
            <w:tabs>
              <w:tab w:val="right" w:leader="dot" w:pos="9016"/>
            </w:tabs>
            <w:rPr>
              <w:rFonts w:eastAsiaTheme="minorEastAsia"/>
              <w:noProof/>
              <w:lang w:eastAsia="en-GB"/>
            </w:rPr>
          </w:pPr>
          <w:hyperlink w:anchor="_Toc180526844" w:history="1">
            <w:r w:rsidRPr="007B0BB6">
              <w:rPr>
                <w:rStyle w:val="Hyperlink"/>
                <w:rFonts w:ascii="Times New Roman" w:hAnsi="Times New Roman" w:cs="Times New Roman"/>
                <w:b/>
                <w:bCs/>
                <w:noProof/>
              </w:rPr>
              <w:t>Stage 5 – Conclusion:</w:t>
            </w:r>
            <w:r>
              <w:rPr>
                <w:noProof/>
                <w:webHidden/>
              </w:rPr>
              <w:tab/>
            </w:r>
            <w:r>
              <w:rPr>
                <w:noProof/>
                <w:webHidden/>
              </w:rPr>
              <w:fldChar w:fldCharType="begin"/>
            </w:r>
            <w:r>
              <w:rPr>
                <w:noProof/>
                <w:webHidden/>
              </w:rPr>
              <w:instrText xml:space="preserve"> PAGEREF _Toc180526844 \h </w:instrText>
            </w:r>
            <w:r>
              <w:rPr>
                <w:noProof/>
                <w:webHidden/>
              </w:rPr>
            </w:r>
            <w:r>
              <w:rPr>
                <w:noProof/>
                <w:webHidden/>
              </w:rPr>
              <w:fldChar w:fldCharType="separate"/>
            </w:r>
            <w:r>
              <w:rPr>
                <w:noProof/>
                <w:webHidden/>
              </w:rPr>
              <w:t>5</w:t>
            </w:r>
            <w:r>
              <w:rPr>
                <w:noProof/>
                <w:webHidden/>
              </w:rPr>
              <w:fldChar w:fldCharType="end"/>
            </w:r>
          </w:hyperlink>
        </w:p>
        <w:p w14:paraId="78F06F58" w14:textId="5D6219EE" w:rsidR="00452F18" w:rsidRDefault="00452F18">
          <w:pPr>
            <w:pStyle w:val="TOC1"/>
            <w:tabs>
              <w:tab w:val="right" w:leader="dot" w:pos="9016"/>
            </w:tabs>
            <w:rPr>
              <w:rFonts w:eastAsiaTheme="minorEastAsia"/>
              <w:noProof/>
              <w:lang w:eastAsia="en-GB"/>
            </w:rPr>
          </w:pPr>
          <w:hyperlink w:anchor="_Toc180526845" w:history="1">
            <w:r w:rsidRPr="007B0BB6">
              <w:rPr>
                <w:rStyle w:val="Hyperlink"/>
                <w:rFonts w:ascii="Times New Roman" w:hAnsi="Times New Roman" w:cs="Times New Roman"/>
                <w:b/>
                <w:bCs/>
                <w:noProof/>
              </w:rPr>
              <w:t>Stage 6 – Action Plan:</w:t>
            </w:r>
            <w:r>
              <w:rPr>
                <w:noProof/>
                <w:webHidden/>
              </w:rPr>
              <w:tab/>
            </w:r>
            <w:r>
              <w:rPr>
                <w:noProof/>
                <w:webHidden/>
              </w:rPr>
              <w:fldChar w:fldCharType="begin"/>
            </w:r>
            <w:r>
              <w:rPr>
                <w:noProof/>
                <w:webHidden/>
              </w:rPr>
              <w:instrText xml:space="preserve"> PAGEREF _Toc180526845 \h </w:instrText>
            </w:r>
            <w:r>
              <w:rPr>
                <w:noProof/>
                <w:webHidden/>
              </w:rPr>
            </w:r>
            <w:r>
              <w:rPr>
                <w:noProof/>
                <w:webHidden/>
              </w:rPr>
              <w:fldChar w:fldCharType="separate"/>
            </w:r>
            <w:r>
              <w:rPr>
                <w:noProof/>
                <w:webHidden/>
              </w:rPr>
              <w:t>6</w:t>
            </w:r>
            <w:r>
              <w:rPr>
                <w:noProof/>
                <w:webHidden/>
              </w:rPr>
              <w:fldChar w:fldCharType="end"/>
            </w:r>
          </w:hyperlink>
        </w:p>
        <w:p w14:paraId="3AEC76CF" w14:textId="0EAA6D21" w:rsidR="00452F18" w:rsidRDefault="00452F18">
          <w:pPr>
            <w:pStyle w:val="TOC1"/>
            <w:tabs>
              <w:tab w:val="right" w:leader="dot" w:pos="9016"/>
            </w:tabs>
            <w:rPr>
              <w:rFonts w:eastAsiaTheme="minorEastAsia"/>
              <w:noProof/>
              <w:lang w:eastAsia="en-GB"/>
            </w:rPr>
          </w:pPr>
          <w:hyperlink w:anchor="_Toc180526846" w:history="1">
            <w:r w:rsidRPr="007B0BB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_Toc180526846 \h </w:instrText>
            </w:r>
            <w:r>
              <w:rPr>
                <w:noProof/>
                <w:webHidden/>
              </w:rPr>
            </w:r>
            <w:r>
              <w:rPr>
                <w:noProof/>
                <w:webHidden/>
              </w:rPr>
              <w:fldChar w:fldCharType="separate"/>
            </w:r>
            <w:r>
              <w:rPr>
                <w:noProof/>
                <w:webHidden/>
              </w:rPr>
              <w:t>7</w:t>
            </w:r>
            <w:r>
              <w:rPr>
                <w:noProof/>
                <w:webHidden/>
              </w:rPr>
              <w:fldChar w:fldCharType="end"/>
            </w:r>
          </w:hyperlink>
        </w:p>
        <w:p w14:paraId="6E66B712" w14:textId="1C96B626" w:rsidR="001A1BBD" w:rsidRDefault="001A1BBD">
          <w:r>
            <w:rPr>
              <w:b/>
              <w:bCs/>
              <w:noProof/>
            </w:rPr>
            <w:fldChar w:fldCharType="end"/>
          </w:r>
        </w:p>
      </w:sdtContent>
    </w:sdt>
    <w:p w14:paraId="14C2A7FF" w14:textId="493149B5" w:rsidR="001A3A70" w:rsidRDefault="001A3A70">
      <w:pPr>
        <w:rPr>
          <w:rFonts w:ascii="Times New Roman" w:eastAsiaTheme="majorEastAsia" w:hAnsi="Times New Roman" w:cs="Times New Roman"/>
          <w:b/>
          <w:bCs/>
          <w:color w:val="000000" w:themeColor="text1"/>
          <w:sz w:val="24"/>
          <w:szCs w:val="24"/>
          <w:lang w:val="en"/>
        </w:rPr>
      </w:pPr>
      <w:r>
        <w:rPr>
          <w:rFonts w:ascii="Times New Roman" w:hAnsi="Times New Roman" w:cs="Times New Roman"/>
          <w:b/>
          <w:bCs/>
          <w:color w:val="000000" w:themeColor="text1"/>
          <w:sz w:val="24"/>
          <w:szCs w:val="24"/>
          <w:lang w:val="en"/>
        </w:rPr>
        <w:br w:type="page"/>
      </w:r>
    </w:p>
    <w:p w14:paraId="75E82395" w14:textId="0283C900" w:rsidR="00BC362E" w:rsidRPr="007F40F8" w:rsidRDefault="00BC362E" w:rsidP="00483C72">
      <w:pPr>
        <w:pStyle w:val="Heading1"/>
        <w:rPr>
          <w:rFonts w:ascii="Times New Roman" w:hAnsi="Times New Roman" w:cs="Times New Roman"/>
          <w:b/>
          <w:bCs/>
          <w:color w:val="000000" w:themeColor="text1"/>
          <w:sz w:val="24"/>
          <w:szCs w:val="24"/>
          <w:lang w:val="en"/>
        </w:rPr>
      </w:pPr>
      <w:bookmarkStart w:id="0" w:name="_Toc180526840"/>
      <w:r w:rsidRPr="007F40F8">
        <w:rPr>
          <w:rFonts w:ascii="Times New Roman" w:hAnsi="Times New Roman" w:cs="Times New Roman"/>
          <w:b/>
          <w:bCs/>
          <w:color w:val="000000" w:themeColor="text1"/>
          <w:sz w:val="24"/>
          <w:szCs w:val="24"/>
          <w:lang w:val="en"/>
        </w:rPr>
        <w:lastRenderedPageBreak/>
        <w:t>Introduction</w:t>
      </w:r>
      <w:bookmarkEnd w:id="0"/>
      <w:r w:rsidRPr="007F40F8">
        <w:rPr>
          <w:rFonts w:ascii="Times New Roman" w:hAnsi="Times New Roman" w:cs="Times New Roman"/>
          <w:b/>
          <w:bCs/>
          <w:color w:val="000000" w:themeColor="text1"/>
          <w:sz w:val="24"/>
          <w:szCs w:val="24"/>
          <w:lang w:val="en"/>
        </w:rPr>
        <w:t xml:space="preserve"> </w:t>
      </w:r>
    </w:p>
    <w:p w14:paraId="31EA4538" w14:textId="701836C5" w:rsidR="003A63CF" w:rsidRPr="007F40F8" w:rsidRDefault="00C12646"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lang w:val="en"/>
        </w:rPr>
        <w:t>The Covid-19 pandemic that started in 2020 has been a serious public health crisis worldwide, resulting in a massive impact on the global economy</w:t>
      </w:r>
      <w:r w:rsidR="005B2CAB" w:rsidRPr="007F40F8">
        <w:rPr>
          <w:rFonts w:ascii="Times New Roman" w:hAnsi="Times New Roman" w:cs="Times New Roman"/>
          <w:color w:val="000000" w:themeColor="text1"/>
          <w:sz w:val="24"/>
          <w:szCs w:val="24"/>
          <w:lang w:val="en"/>
        </w:rPr>
        <w:t xml:space="preserve"> </w:t>
      </w:r>
      <w:r w:rsidR="00256E39" w:rsidRPr="007F40F8">
        <w:rPr>
          <w:rFonts w:ascii="Times New Roman" w:hAnsi="Times New Roman" w:cs="Times New Roman"/>
          <w:color w:val="000000" w:themeColor="text1"/>
          <w:sz w:val="24"/>
          <w:szCs w:val="24"/>
          <w:lang w:val="en"/>
        </w:rPr>
        <w:t>(</w:t>
      </w:r>
      <w:r w:rsidR="005B2CAB" w:rsidRPr="007F40F8">
        <w:rPr>
          <w:rFonts w:ascii="Times New Roman" w:hAnsi="Times New Roman" w:cs="Times New Roman"/>
          <w:color w:val="000000" w:themeColor="text1"/>
          <w:sz w:val="24"/>
          <w:szCs w:val="24"/>
        </w:rPr>
        <w:t>UNWTO</w:t>
      </w:r>
      <w:r w:rsidR="00256E39" w:rsidRPr="007F40F8">
        <w:rPr>
          <w:rFonts w:ascii="Times New Roman" w:hAnsi="Times New Roman" w:cs="Times New Roman"/>
          <w:color w:val="000000" w:themeColor="text1"/>
          <w:sz w:val="24"/>
          <w:szCs w:val="24"/>
        </w:rPr>
        <w:t xml:space="preserve">, </w:t>
      </w:r>
      <w:r w:rsidR="005B2CAB" w:rsidRPr="007F40F8">
        <w:rPr>
          <w:rFonts w:ascii="Times New Roman" w:hAnsi="Times New Roman" w:cs="Times New Roman"/>
          <w:color w:val="000000" w:themeColor="text1"/>
          <w:sz w:val="24"/>
          <w:szCs w:val="24"/>
        </w:rPr>
        <w:t>2020)</w:t>
      </w:r>
      <w:r w:rsidRPr="007F40F8">
        <w:rPr>
          <w:rFonts w:ascii="Times New Roman" w:hAnsi="Times New Roman" w:cs="Times New Roman"/>
          <w:color w:val="000000" w:themeColor="text1"/>
          <w:sz w:val="24"/>
          <w:szCs w:val="24"/>
          <w:lang w:val="en"/>
        </w:rPr>
        <w:t>.</w:t>
      </w:r>
      <w:r w:rsidR="008A305E" w:rsidRPr="007F40F8">
        <w:rPr>
          <w:rFonts w:ascii="Times New Roman" w:hAnsi="Times New Roman" w:cs="Times New Roman"/>
          <w:color w:val="000000" w:themeColor="text1"/>
          <w:sz w:val="24"/>
          <w:szCs w:val="24"/>
        </w:rPr>
        <w:t xml:space="preserve"> </w:t>
      </w:r>
      <w:r w:rsidR="00BF086E" w:rsidRPr="007F40F8">
        <w:rPr>
          <w:rFonts w:ascii="Times New Roman" w:hAnsi="Times New Roman" w:cs="Times New Roman"/>
          <w:color w:val="000000" w:themeColor="text1"/>
          <w:sz w:val="24"/>
          <w:szCs w:val="24"/>
          <w:lang w:val="en"/>
        </w:rPr>
        <w:t>Lockdowns, social distancing guidelines, and other restrictions have</w:t>
      </w:r>
      <w:r w:rsidR="00973D17" w:rsidRPr="007F40F8">
        <w:rPr>
          <w:rFonts w:ascii="Times New Roman" w:hAnsi="Times New Roman" w:cs="Times New Roman"/>
          <w:color w:val="000000" w:themeColor="text1"/>
          <w:sz w:val="24"/>
          <w:szCs w:val="24"/>
        </w:rPr>
        <w:t xml:space="preserve"> resulted in temporary closure of many hospitality </w:t>
      </w:r>
      <w:r w:rsidR="00BF086E" w:rsidRPr="007F40F8">
        <w:rPr>
          <w:rFonts w:ascii="Times New Roman" w:hAnsi="Times New Roman" w:cs="Times New Roman"/>
          <w:color w:val="000000" w:themeColor="text1"/>
          <w:sz w:val="24"/>
          <w:szCs w:val="24"/>
          <w:lang w:val="en"/>
        </w:rPr>
        <w:t>businesses</w:t>
      </w:r>
      <w:r w:rsidR="008964EA" w:rsidRPr="007F40F8">
        <w:rPr>
          <w:rFonts w:ascii="Times New Roman" w:hAnsi="Times New Roman" w:cs="Times New Roman"/>
          <w:color w:val="000000" w:themeColor="text1"/>
          <w:sz w:val="24"/>
          <w:szCs w:val="24"/>
          <w:lang w:val="en"/>
        </w:rPr>
        <w:t xml:space="preserve"> </w:t>
      </w:r>
      <w:r w:rsidR="008964EA" w:rsidRPr="007F40F8">
        <w:rPr>
          <w:rFonts w:ascii="Times New Roman" w:hAnsi="Times New Roman" w:cs="Times New Roman"/>
          <w:color w:val="000000" w:themeColor="text1"/>
          <w:sz w:val="24"/>
          <w:szCs w:val="24"/>
        </w:rPr>
        <w:t>(Bartik et al.,</w:t>
      </w:r>
      <w:r w:rsidR="00B46441" w:rsidRPr="007F40F8">
        <w:rPr>
          <w:rFonts w:ascii="Times New Roman" w:hAnsi="Times New Roman" w:cs="Times New Roman"/>
          <w:color w:val="000000" w:themeColor="text1"/>
          <w:sz w:val="24"/>
          <w:szCs w:val="24"/>
        </w:rPr>
        <w:t xml:space="preserve"> 2020).</w:t>
      </w:r>
      <w:r w:rsidR="00BF086E" w:rsidRPr="007F40F8">
        <w:rPr>
          <w:rFonts w:ascii="Times New Roman" w:hAnsi="Times New Roman" w:cs="Times New Roman"/>
          <w:color w:val="000000" w:themeColor="text1"/>
          <w:sz w:val="24"/>
          <w:szCs w:val="24"/>
        </w:rPr>
        <w:t xml:space="preserve"> </w:t>
      </w:r>
      <w:r w:rsidR="0038389C" w:rsidRPr="007F40F8">
        <w:rPr>
          <w:rFonts w:ascii="Times New Roman" w:hAnsi="Times New Roman" w:cs="Times New Roman"/>
          <w:color w:val="000000" w:themeColor="text1"/>
          <w:sz w:val="24"/>
          <w:szCs w:val="24"/>
          <w:lang w:val="en"/>
        </w:rPr>
        <w:t>Cardiff's restaurant industry has not been spared from the impact of the pandemic.</w:t>
      </w:r>
      <w:r w:rsidR="00DD469D" w:rsidRPr="007F40F8">
        <w:rPr>
          <w:rFonts w:ascii="Times New Roman" w:hAnsi="Times New Roman" w:cs="Times New Roman"/>
          <w:color w:val="000000" w:themeColor="text1"/>
          <w:sz w:val="24"/>
          <w:szCs w:val="24"/>
        </w:rPr>
        <w:t xml:space="preserve"> </w:t>
      </w:r>
      <w:r w:rsidR="001A685A" w:rsidRPr="007F40F8">
        <w:rPr>
          <w:rFonts w:ascii="Times New Roman" w:hAnsi="Times New Roman" w:cs="Times New Roman"/>
          <w:color w:val="000000" w:themeColor="text1"/>
          <w:sz w:val="24"/>
          <w:szCs w:val="24"/>
        </w:rPr>
        <w:t xml:space="preserve">Many restaurants have had to close completely during the lockdown, or have limited takeaway and delivery services.  As a result, many restaurants suffered financial losses, and many restaurant managers were forced to close their businesses. </w:t>
      </w:r>
      <w:r w:rsidR="00762B8A" w:rsidRPr="007F40F8">
        <w:rPr>
          <w:rFonts w:ascii="Times New Roman" w:hAnsi="Times New Roman" w:cs="Times New Roman"/>
          <w:color w:val="000000" w:themeColor="text1"/>
          <w:sz w:val="24"/>
          <w:szCs w:val="24"/>
        </w:rPr>
        <w:t xml:space="preserve">In this </w:t>
      </w:r>
      <w:r w:rsidR="007C0332" w:rsidRPr="007F40F8">
        <w:rPr>
          <w:rFonts w:ascii="Times New Roman" w:hAnsi="Times New Roman" w:cs="Times New Roman"/>
          <w:color w:val="000000" w:themeColor="text1"/>
          <w:sz w:val="24"/>
          <w:szCs w:val="24"/>
        </w:rPr>
        <w:t>easy</w:t>
      </w:r>
      <w:r w:rsidR="00762B8A" w:rsidRPr="007F40F8">
        <w:rPr>
          <w:rFonts w:ascii="Times New Roman" w:hAnsi="Times New Roman" w:cs="Times New Roman"/>
          <w:color w:val="000000" w:themeColor="text1"/>
          <w:sz w:val="24"/>
          <w:szCs w:val="24"/>
        </w:rPr>
        <w:t xml:space="preserve">, a reflection on the experience of running a restaurant in Cardiff during the Covid-19 pandemic will be presented using Gibbs' Reflective Cycle. </w:t>
      </w:r>
      <w:r w:rsidR="007374ED" w:rsidRPr="007F40F8">
        <w:rPr>
          <w:rFonts w:ascii="Times New Roman" w:hAnsi="Times New Roman" w:cs="Times New Roman"/>
          <w:color w:val="000000" w:themeColor="text1"/>
          <w:sz w:val="24"/>
          <w:szCs w:val="24"/>
        </w:rPr>
        <w:t xml:space="preserve">Gibbs' Reflective Cycle is a reflective process that helps people </w:t>
      </w:r>
      <w:r w:rsidR="00A615D2" w:rsidRPr="007F40F8">
        <w:rPr>
          <w:rFonts w:ascii="Times New Roman" w:hAnsi="Times New Roman" w:cs="Times New Roman"/>
          <w:color w:val="000000" w:themeColor="text1"/>
          <w:sz w:val="24"/>
          <w:szCs w:val="24"/>
        </w:rPr>
        <w:t>analyse</w:t>
      </w:r>
      <w:r w:rsidR="007374ED" w:rsidRPr="007F40F8">
        <w:rPr>
          <w:rFonts w:ascii="Times New Roman" w:hAnsi="Times New Roman" w:cs="Times New Roman"/>
          <w:color w:val="000000" w:themeColor="text1"/>
          <w:sz w:val="24"/>
          <w:szCs w:val="24"/>
        </w:rPr>
        <w:t xml:space="preserve"> their experiences and learn from them, which is very useful for </w:t>
      </w:r>
      <w:r w:rsidR="00A615D2" w:rsidRPr="007F40F8">
        <w:rPr>
          <w:rFonts w:ascii="Times New Roman" w:hAnsi="Times New Roman" w:cs="Times New Roman"/>
          <w:color w:val="000000" w:themeColor="text1"/>
          <w:sz w:val="24"/>
          <w:szCs w:val="24"/>
        </w:rPr>
        <w:t>analysing</w:t>
      </w:r>
      <w:r w:rsidR="007374ED" w:rsidRPr="007F40F8">
        <w:rPr>
          <w:rFonts w:ascii="Times New Roman" w:hAnsi="Times New Roman" w:cs="Times New Roman"/>
          <w:color w:val="000000" w:themeColor="text1"/>
          <w:sz w:val="24"/>
          <w:szCs w:val="24"/>
        </w:rPr>
        <w:t xml:space="preserve"> your adaptation and decision-making strategies in such complex situations</w:t>
      </w:r>
      <w:r w:rsidR="00F72E1B" w:rsidRPr="007F40F8">
        <w:rPr>
          <w:rFonts w:ascii="Times New Roman" w:hAnsi="Times New Roman" w:cs="Times New Roman"/>
          <w:color w:val="000000" w:themeColor="text1"/>
          <w:sz w:val="24"/>
          <w:szCs w:val="24"/>
        </w:rPr>
        <w:t xml:space="preserve"> (</w:t>
      </w:r>
      <w:r w:rsidR="00F72E1B" w:rsidRPr="007F40F8">
        <w:rPr>
          <w:rFonts w:ascii="Times New Roman" w:hAnsi="Times New Roman" w:cs="Times New Roman"/>
          <w:color w:val="000000" w:themeColor="text1"/>
          <w:sz w:val="24"/>
          <w:szCs w:val="24"/>
        </w:rPr>
        <w:t>Potter, C. 2015)</w:t>
      </w:r>
      <w:r w:rsidR="007374ED" w:rsidRPr="007F40F8">
        <w:rPr>
          <w:rFonts w:ascii="Times New Roman" w:hAnsi="Times New Roman" w:cs="Times New Roman"/>
          <w:color w:val="000000" w:themeColor="text1"/>
          <w:sz w:val="24"/>
          <w:szCs w:val="24"/>
        </w:rPr>
        <w:t xml:space="preserve">. </w:t>
      </w:r>
    </w:p>
    <w:p w14:paraId="1D63C0D0" w14:textId="2E9B1772" w:rsidR="006F258D" w:rsidRPr="007F40F8" w:rsidRDefault="000B4F9C" w:rsidP="00AE09A4">
      <w:pPr>
        <w:pStyle w:val="Heading1"/>
        <w:rPr>
          <w:rFonts w:ascii="Times New Roman" w:hAnsi="Times New Roman" w:cs="Times New Roman"/>
          <w:b/>
          <w:bCs/>
          <w:color w:val="000000" w:themeColor="text1"/>
          <w:sz w:val="24"/>
          <w:szCs w:val="24"/>
        </w:rPr>
      </w:pPr>
      <w:bookmarkStart w:id="1" w:name="_Toc180526841"/>
      <w:r w:rsidRPr="007F40F8">
        <w:rPr>
          <w:rFonts w:ascii="Times New Roman" w:hAnsi="Times New Roman" w:cs="Times New Roman"/>
          <w:b/>
          <w:bCs/>
          <w:color w:val="000000" w:themeColor="text1"/>
          <w:sz w:val="24"/>
          <w:szCs w:val="24"/>
        </w:rPr>
        <w:t>Stage</w:t>
      </w:r>
      <w:r w:rsidR="00F02393" w:rsidRPr="007F40F8">
        <w:rPr>
          <w:rFonts w:ascii="Times New Roman" w:hAnsi="Times New Roman" w:cs="Times New Roman"/>
          <w:b/>
          <w:bCs/>
          <w:color w:val="000000" w:themeColor="text1"/>
          <w:sz w:val="24"/>
          <w:szCs w:val="24"/>
        </w:rPr>
        <w:t xml:space="preserve"> 1</w:t>
      </w:r>
      <w:r w:rsidR="003C2024" w:rsidRPr="007F40F8">
        <w:rPr>
          <w:rFonts w:ascii="Times New Roman" w:hAnsi="Times New Roman" w:cs="Times New Roman"/>
          <w:b/>
          <w:bCs/>
          <w:color w:val="000000" w:themeColor="text1"/>
          <w:sz w:val="24"/>
          <w:szCs w:val="24"/>
        </w:rPr>
        <w:t xml:space="preserve"> – </w:t>
      </w:r>
      <w:r w:rsidR="006F258D" w:rsidRPr="007F40F8">
        <w:rPr>
          <w:rFonts w:ascii="Times New Roman" w:hAnsi="Times New Roman" w:cs="Times New Roman"/>
          <w:b/>
          <w:bCs/>
          <w:color w:val="000000" w:themeColor="text1"/>
          <w:sz w:val="24"/>
          <w:szCs w:val="24"/>
        </w:rPr>
        <w:t>Description</w:t>
      </w:r>
      <w:r w:rsidR="003C2024" w:rsidRPr="007F40F8">
        <w:rPr>
          <w:rFonts w:ascii="Times New Roman" w:hAnsi="Times New Roman" w:cs="Times New Roman"/>
          <w:b/>
          <w:bCs/>
          <w:color w:val="000000" w:themeColor="text1"/>
          <w:sz w:val="24"/>
          <w:szCs w:val="24"/>
        </w:rPr>
        <w:t>:</w:t>
      </w:r>
      <w:bookmarkEnd w:id="1"/>
    </w:p>
    <w:p w14:paraId="126F969D" w14:textId="7130725E" w:rsidR="00056748" w:rsidRPr="007F40F8" w:rsidRDefault="00187863"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I was in </w:t>
      </w:r>
      <w:proofErr w:type="spellStart"/>
      <w:r w:rsidRPr="007F40F8">
        <w:rPr>
          <w:rFonts w:ascii="Times New Roman" w:hAnsi="Times New Roman" w:cs="Times New Roman"/>
          <w:color w:val="000000" w:themeColor="text1"/>
          <w:sz w:val="24"/>
          <w:szCs w:val="24"/>
        </w:rPr>
        <w:t>Pontyclun</w:t>
      </w:r>
      <w:proofErr w:type="spellEnd"/>
      <w:r w:rsidRPr="007F40F8">
        <w:rPr>
          <w:rFonts w:ascii="Times New Roman" w:hAnsi="Times New Roman" w:cs="Times New Roman"/>
          <w:color w:val="000000" w:themeColor="text1"/>
          <w:sz w:val="24"/>
          <w:szCs w:val="24"/>
        </w:rPr>
        <w:t>, Cardiff, at my Indian restaurant</w:t>
      </w:r>
      <w:r w:rsidR="00C642B7" w:rsidRPr="007F40F8">
        <w:rPr>
          <w:rFonts w:ascii="Times New Roman" w:hAnsi="Times New Roman" w:cs="Times New Roman"/>
          <w:color w:val="000000" w:themeColor="text1"/>
          <w:sz w:val="24"/>
          <w:szCs w:val="24"/>
        </w:rPr>
        <w:t xml:space="preserve"> which name is Palm Tree </w:t>
      </w:r>
      <w:r w:rsidR="00485FCB" w:rsidRPr="007F40F8">
        <w:rPr>
          <w:rFonts w:ascii="Times New Roman" w:hAnsi="Times New Roman" w:cs="Times New Roman"/>
          <w:color w:val="000000" w:themeColor="text1"/>
          <w:sz w:val="24"/>
          <w:szCs w:val="24"/>
        </w:rPr>
        <w:t>Restaurant</w:t>
      </w:r>
      <w:r w:rsidRPr="007F40F8">
        <w:rPr>
          <w:rFonts w:ascii="Times New Roman" w:hAnsi="Times New Roman" w:cs="Times New Roman"/>
          <w:color w:val="000000" w:themeColor="text1"/>
          <w:sz w:val="24"/>
          <w:szCs w:val="24"/>
        </w:rPr>
        <w:t>. Since it's my company and I was in charge of running it during the COVID-19 outbreak, I was there.</w:t>
      </w:r>
    </w:p>
    <w:p w14:paraId="40CD8881" w14:textId="1E175D57" w:rsidR="009B43C8" w:rsidRPr="007F40F8" w:rsidRDefault="00CC3A0E"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The initial lockdown resulted in total shutdown</w:t>
      </w:r>
      <w:r w:rsidR="009B43C8" w:rsidRPr="007F40F8">
        <w:rPr>
          <w:rFonts w:ascii="Times New Roman" w:hAnsi="Times New Roman" w:cs="Times New Roman"/>
          <w:color w:val="000000" w:themeColor="text1"/>
          <w:sz w:val="24"/>
          <w:szCs w:val="24"/>
        </w:rPr>
        <w:t xml:space="preserve">, resulting in zero income. </w:t>
      </w:r>
      <w:r w:rsidR="005D13DD" w:rsidRPr="007F40F8">
        <w:rPr>
          <w:rFonts w:ascii="Times New Roman" w:hAnsi="Times New Roman" w:cs="Times New Roman"/>
          <w:color w:val="000000" w:themeColor="text1"/>
          <w:sz w:val="24"/>
          <w:szCs w:val="24"/>
        </w:rPr>
        <w:t xml:space="preserve">Revenue was greatly impacted when the reopening was first restricted to delivery and takeout services only. </w:t>
      </w:r>
      <w:r w:rsidR="008D02CA" w:rsidRPr="007F40F8">
        <w:rPr>
          <w:rFonts w:ascii="Times New Roman" w:hAnsi="Times New Roman" w:cs="Times New Roman"/>
          <w:color w:val="000000" w:themeColor="text1"/>
          <w:sz w:val="24"/>
          <w:szCs w:val="24"/>
        </w:rPr>
        <w:t xml:space="preserve">The limitations led to a reduced seating capacity, even when dine-in service was partially allowed. </w:t>
      </w:r>
    </w:p>
    <w:p w14:paraId="27FA9295" w14:textId="77777777" w:rsidR="009B43C8" w:rsidRPr="007F40F8" w:rsidRDefault="009B43C8" w:rsidP="004D59BC">
      <w:pPr>
        <w:spacing w:after="0" w:line="360" w:lineRule="auto"/>
        <w:jc w:val="both"/>
        <w:rPr>
          <w:rFonts w:ascii="Times New Roman" w:hAnsi="Times New Roman" w:cs="Times New Roman"/>
          <w:color w:val="000000" w:themeColor="text1"/>
          <w:sz w:val="24"/>
          <w:szCs w:val="24"/>
        </w:rPr>
      </w:pPr>
    </w:p>
    <w:p w14:paraId="7E030436" w14:textId="68DFEA67" w:rsidR="009B43C8" w:rsidRPr="007F40F8" w:rsidRDefault="001652F4" w:rsidP="004D59BC">
      <w:pPr>
        <w:spacing w:after="0" w:line="360" w:lineRule="auto"/>
        <w:jc w:val="both"/>
        <w:rPr>
          <w:rFonts w:ascii="Times New Roman" w:hAnsi="Times New Roman" w:cs="Times New Roman"/>
          <w:color w:val="000000" w:themeColor="text1"/>
          <w:sz w:val="24"/>
          <w:szCs w:val="24"/>
        </w:rPr>
      </w:pPr>
      <w:r w:rsidRPr="001652F4">
        <w:rPr>
          <w:rFonts w:ascii="Times New Roman" w:hAnsi="Times New Roman" w:cs="Times New Roman"/>
          <w:color w:val="000000" w:themeColor="text1"/>
          <w:sz w:val="24"/>
          <w:szCs w:val="24"/>
        </w:rPr>
        <w:t>It was my responsibility to lead these issues. This involved adjusting the menu for takeout and delivery, managing customer expectations under the new restrictions, implementing stringent hygiene and social distancing protocols (cleaning surfaces, staff mask wearing, table arrangement), and making difficult decisions about staffing (reduced hours, temporary layoffs). I had to make sure that employees and patrons felt comfortable, update the menu frequently, and react to ever-changing government regulations. I also had to deal with the financial strain and decreased revenue.</w:t>
      </w:r>
      <w:r w:rsidRPr="007F40F8">
        <w:rPr>
          <w:rFonts w:ascii="Times New Roman" w:hAnsi="Times New Roman" w:cs="Times New Roman"/>
          <w:color w:val="000000" w:themeColor="text1"/>
          <w:sz w:val="24"/>
          <w:szCs w:val="24"/>
        </w:rPr>
        <w:t xml:space="preserve"> </w:t>
      </w:r>
      <w:r w:rsidR="00F7464E" w:rsidRPr="007F40F8">
        <w:rPr>
          <w:rFonts w:ascii="Times New Roman" w:hAnsi="Times New Roman" w:cs="Times New Roman"/>
          <w:color w:val="000000" w:themeColor="text1"/>
          <w:sz w:val="24"/>
          <w:szCs w:val="24"/>
        </w:rPr>
        <w:t xml:space="preserve"> </w:t>
      </w:r>
    </w:p>
    <w:p w14:paraId="10839351" w14:textId="77777777" w:rsidR="00F7464E" w:rsidRPr="007F40F8" w:rsidRDefault="00F7464E" w:rsidP="004D59BC">
      <w:pPr>
        <w:spacing w:after="0" w:line="360" w:lineRule="auto"/>
        <w:jc w:val="both"/>
        <w:rPr>
          <w:rFonts w:ascii="Times New Roman" w:hAnsi="Times New Roman" w:cs="Times New Roman"/>
          <w:color w:val="000000" w:themeColor="text1"/>
          <w:sz w:val="24"/>
          <w:szCs w:val="24"/>
        </w:rPr>
      </w:pPr>
    </w:p>
    <w:p w14:paraId="41771CF8" w14:textId="17A6E1A7" w:rsidR="00E83C6B" w:rsidRPr="007F40F8" w:rsidRDefault="009B43C8"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What I achieved and learned were several key things.  Firstly, I learned the crucial importance of adapting quickly to unforeseen circumstances.  I learned the value of clear communication with both staff and customers to manage anxieties and expectations during a difficult time.  The experience also highlighted the vulnerabilities of a small business to external shocks, and reinforced the necessity of having a flexible business model and contingency planning.  Financially, we survived, but the strain was immense, a lesson that will significantly inform </w:t>
      </w:r>
      <w:r w:rsidRPr="007F40F8">
        <w:rPr>
          <w:rFonts w:ascii="Times New Roman" w:hAnsi="Times New Roman" w:cs="Times New Roman"/>
          <w:color w:val="000000" w:themeColor="text1"/>
          <w:sz w:val="24"/>
          <w:szCs w:val="24"/>
        </w:rPr>
        <w:lastRenderedPageBreak/>
        <w:t xml:space="preserve">future business strategies.  I also learned to appreciate the value of community support; many loyal customers helped us through the toughest times. The experience solidified my understanding of the importance of health and safety, hygiene practices, and the need for transparent and proactive communication during a crisis. </w:t>
      </w:r>
    </w:p>
    <w:p w14:paraId="20ABB045" w14:textId="31AECF99" w:rsidR="00E83C6B" w:rsidRPr="007F40F8" w:rsidRDefault="00F02393" w:rsidP="00AE09A4">
      <w:pPr>
        <w:pStyle w:val="Heading1"/>
        <w:rPr>
          <w:rFonts w:ascii="Times New Roman" w:hAnsi="Times New Roman" w:cs="Times New Roman"/>
          <w:b/>
          <w:bCs/>
          <w:color w:val="000000" w:themeColor="text1"/>
          <w:sz w:val="24"/>
          <w:szCs w:val="24"/>
        </w:rPr>
      </w:pPr>
      <w:bookmarkStart w:id="2" w:name="_Toc180526842"/>
      <w:r w:rsidRPr="007F40F8">
        <w:rPr>
          <w:rFonts w:ascii="Times New Roman" w:hAnsi="Times New Roman" w:cs="Times New Roman"/>
          <w:b/>
          <w:bCs/>
          <w:color w:val="000000" w:themeColor="text1"/>
          <w:sz w:val="24"/>
          <w:szCs w:val="24"/>
        </w:rPr>
        <w:t xml:space="preserve">Stage </w:t>
      </w:r>
      <w:r w:rsidRPr="007F40F8">
        <w:rPr>
          <w:rFonts w:ascii="Times New Roman" w:hAnsi="Times New Roman" w:cs="Times New Roman"/>
          <w:b/>
          <w:bCs/>
          <w:color w:val="000000" w:themeColor="text1"/>
          <w:sz w:val="24"/>
          <w:szCs w:val="24"/>
        </w:rPr>
        <w:t>2</w:t>
      </w:r>
      <w:r w:rsidR="003C2024" w:rsidRPr="007F40F8">
        <w:rPr>
          <w:rFonts w:ascii="Times New Roman" w:hAnsi="Times New Roman" w:cs="Times New Roman"/>
          <w:b/>
          <w:bCs/>
          <w:color w:val="000000" w:themeColor="text1"/>
          <w:sz w:val="24"/>
          <w:szCs w:val="24"/>
        </w:rPr>
        <w:t xml:space="preserve"> – </w:t>
      </w:r>
      <w:r w:rsidR="00E83C6B" w:rsidRPr="007F40F8">
        <w:rPr>
          <w:rFonts w:ascii="Times New Roman" w:hAnsi="Times New Roman" w:cs="Times New Roman"/>
          <w:b/>
          <w:bCs/>
          <w:color w:val="000000" w:themeColor="text1"/>
          <w:sz w:val="24"/>
          <w:szCs w:val="24"/>
        </w:rPr>
        <w:t>Feelings</w:t>
      </w:r>
      <w:r w:rsidR="003C2024" w:rsidRPr="007F40F8">
        <w:rPr>
          <w:rFonts w:ascii="Times New Roman" w:hAnsi="Times New Roman" w:cs="Times New Roman"/>
          <w:b/>
          <w:bCs/>
          <w:color w:val="000000" w:themeColor="text1"/>
          <w:sz w:val="24"/>
          <w:szCs w:val="24"/>
        </w:rPr>
        <w:t>:</w:t>
      </w:r>
      <w:bookmarkEnd w:id="2"/>
      <w:r w:rsidR="003C2024" w:rsidRPr="007F40F8">
        <w:rPr>
          <w:rFonts w:ascii="Times New Roman" w:hAnsi="Times New Roman" w:cs="Times New Roman"/>
          <w:b/>
          <w:bCs/>
          <w:color w:val="000000" w:themeColor="text1"/>
          <w:sz w:val="24"/>
          <w:szCs w:val="24"/>
        </w:rPr>
        <w:t xml:space="preserve"> </w:t>
      </w:r>
    </w:p>
    <w:p w14:paraId="12220D15" w14:textId="2FE111C3" w:rsidR="00E83C6B" w:rsidRPr="007F40F8" w:rsidRDefault="00E83C6B"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Hearing the first announcement of the lockdown, a strange fear started working in my mind.  I was terrified of the prospect of my little Indian restaurant, a big part of my life, closing down completely. Economic uncertainty was the biggest fear.</w:t>
      </w:r>
      <w:r w:rsidR="002D6558" w:rsidRPr="007F40F8">
        <w:rPr>
          <w:rFonts w:ascii="Times New Roman" w:hAnsi="Times New Roman" w:cs="Times New Roman"/>
          <w:color w:val="000000" w:themeColor="text1"/>
          <w:sz w:val="24"/>
          <w:szCs w:val="24"/>
        </w:rPr>
        <w:t xml:space="preserve"> How to run the family, how to pay the mortgage, these thoughts did not let me sleep at night.   I was also concerned about my own safety and that of my family. </w:t>
      </w:r>
    </w:p>
    <w:p w14:paraId="256DA9C5" w14:textId="2246FBE8" w:rsidR="002D6558" w:rsidRPr="007F40F8" w:rsidRDefault="00972FEC"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As the lockdown continued, my anxiety grew.  Starting a takeaway and delivery service was not as easy as it seemed.  I had to struggle a lot to organize the new system.   Due to limited income, I felt hopeless and helpless. </w:t>
      </w:r>
    </w:p>
    <w:p w14:paraId="7B3BC8D2" w14:textId="7942AF8C" w:rsidR="001B60AE" w:rsidRPr="007F40F8" w:rsidRDefault="001B60AE"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I had a lot of difficulty communicating with the staff.  It was very difficult to talk to them about pay cuts and reduced working hours.   I was also thinking about their mental state.  I had to take extra precautions to ensure their safety and security.</w:t>
      </w:r>
      <w:r w:rsidR="007825D1" w:rsidRPr="007F40F8">
        <w:rPr>
          <w:rFonts w:ascii="Times New Roman" w:hAnsi="Times New Roman" w:cs="Times New Roman"/>
          <w:color w:val="000000" w:themeColor="text1"/>
          <w:sz w:val="24"/>
          <w:szCs w:val="24"/>
        </w:rPr>
        <w:t xml:space="preserve"> </w:t>
      </w:r>
    </w:p>
    <w:p w14:paraId="7F4F7A90" w14:textId="0C0BD1D8" w:rsidR="007825D1" w:rsidRPr="007F40F8" w:rsidRDefault="007825D1"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I also had to be very careful in communicating with customers.</w:t>
      </w:r>
      <w:r w:rsidR="005D3ADE" w:rsidRPr="007F40F8">
        <w:rPr>
          <w:rFonts w:ascii="Times New Roman" w:hAnsi="Times New Roman" w:cs="Times New Roman"/>
          <w:color w:val="000000" w:themeColor="text1"/>
          <w:sz w:val="24"/>
          <w:szCs w:val="24"/>
        </w:rPr>
        <w:t xml:space="preserve"> </w:t>
      </w:r>
      <w:r w:rsidRPr="007F40F8">
        <w:rPr>
          <w:rFonts w:ascii="Times New Roman" w:hAnsi="Times New Roman" w:cs="Times New Roman"/>
          <w:color w:val="000000" w:themeColor="text1"/>
          <w:sz w:val="24"/>
          <w:szCs w:val="24"/>
        </w:rPr>
        <w:t xml:space="preserve">It was important to communicate with them properly regarding maintaining social distancing, sanitization and other hygiene practices.  It was important for me to speak to them politely and calmly. </w:t>
      </w:r>
    </w:p>
    <w:p w14:paraId="0A6A699B" w14:textId="351840B7" w:rsidR="005D3ADE" w:rsidRPr="007F40F8" w:rsidRDefault="00C24985"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Overall,</w:t>
      </w:r>
      <w:r w:rsidR="005D3ADE" w:rsidRPr="007F40F8">
        <w:rPr>
          <w:rFonts w:ascii="Times New Roman" w:hAnsi="Times New Roman" w:cs="Times New Roman"/>
          <w:color w:val="000000" w:themeColor="text1"/>
          <w:sz w:val="24"/>
          <w:szCs w:val="24"/>
        </w:rPr>
        <w:t xml:space="preserve"> during the covid lockdown I had to face a lot of thoughts, fears, worries and uncertainties.  </w:t>
      </w:r>
      <w:r w:rsidR="00AE17DC" w:rsidRPr="007F40F8">
        <w:rPr>
          <w:rFonts w:ascii="Times New Roman" w:hAnsi="Times New Roman" w:cs="Times New Roman"/>
          <w:color w:val="000000" w:themeColor="text1"/>
          <w:sz w:val="24"/>
          <w:szCs w:val="24"/>
        </w:rPr>
        <w:t xml:space="preserve">These feelings profoundly impacted my mental state and remain a significant part of my memory.  </w:t>
      </w:r>
      <w:r w:rsidR="005D3ADE" w:rsidRPr="007F40F8">
        <w:rPr>
          <w:rFonts w:ascii="Times New Roman" w:hAnsi="Times New Roman" w:cs="Times New Roman"/>
          <w:color w:val="000000" w:themeColor="text1"/>
          <w:sz w:val="24"/>
          <w:szCs w:val="24"/>
        </w:rPr>
        <w:t xml:space="preserve">This experience has had a profound impact on my life, teaching me a lot and preparing me for the future. </w:t>
      </w:r>
    </w:p>
    <w:p w14:paraId="0CE6D87D" w14:textId="45A91636" w:rsidR="00DD386E" w:rsidRPr="007F40F8" w:rsidRDefault="004D7A90" w:rsidP="004D59BC">
      <w:pPr>
        <w:spacing w:after="0" w:line="360" w:lineRule="auto"/>
        <w:jc w:val="both"/>
        <w:rPr>
          <w:rFonts w:ascii="Times New Roman" w:hAnsi="Times New Roman" w:cs="Times New Roman"/>
          <w:b/>
          <w:bCs/>
          <w:color w:val="000000" w:themeColor="text1"/>
          <w:sz w:val="24"/>
          <w:szCs w:val="24"/>
        </w:rPr>
      </w:pPr>
      <w:r w:rsidRPr="007F40F8">
        <w:rPr>
          <w:rFonts w:ascii="Times New Roman" w:hAnsi="Times New Roman" w:cs="Times New Roman"/>
          <w:b/>
          <w:bCs/>
          <w:color w:val="000000" w:themeColor="text1"/>
          <w:sz w:val="24"/>
          <w:szCs w:val="24"/>
        </w:rPr>
        <w:t xml:space="preserve">Stage </w:t>
      </w:r>
      <w:r w:rsidRPr="007F40F8">
        <w:rPr>
          <w:rFonts w:ascii="Times New Roman" w:hAnsi="Times New Roman" w:cs="Times New Roman"/>
          <w:b/>
          <w:bCs/>
          <w:color w:val="000000" w:themeColor="text1"/>
          <w:sz w:val="24"/>
          <w:szCs w:val="24"/>
        </w:rPr>
        <w:t>3</w:t>
      </w:r>
      <w:r w:rsidR="003C2024" w:rsidRPr="007F40F8">
        <w:rPr>
          <w:rFonts w:ascii="Times New Roman" w:hAnsi="Times New Roman" w:cs="Times New Roman"/>
          <w:b/>
          <w:bCs/>
          <w:color w:val="000000" w:themeColor="text1"/>
          <w:sz w:val="24"/>
          <w:szCs w:val="24"/>
        </w:rPr>
        <w:t xml:space="preserve"> – </w:t>
      </w:r>
      <w:r w:rsidR="00DD386E" w:rsidRPr="007F40F8">
        <w:rPr>
          <w:rFonts w:ascii="Times New Roman" w:hAnsi="Times New Roman" w:cs="Times New Roman"/>
          <w:b/>
          <w:bCs/>
          <w:color w:val="000000" w:themeColor="text1"/>
          <w:sz w:val="24"/>
          <w:szCs w:val="24"/>
        </w:rPr>
        <w:t>Evaluation</w:t>
      </w:r>
      <w:r w:rsidR="003C2024" w:rsidRPr="007F40F8">
        <w:rPr>
          <w:rFonts w:ascii="Times New Roman" w:hAnsi="Times New Roman" w:cs="Times New Roman"/>
          <w:b/>
          <w:bCs/>
          <w:color w:val="000000" w:themeColor="text1"/>
          <w:sz w:val="24"/>
          <w:szCs w:val="24"/>
        </w:rPr>
        <w:t xml:space="preserve">: </w:t>
      </w:r>
    </w:p>
    <w:p w14:paraId="17B62F61" w14:textId="2A29A3BA" w:rsidR="0092788A" w:rsidRPr="007F40F8" w:rsidRDefault="00DD386E"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An evaluation of my restaurant operations during the Covid-19 pandemic revealed that some strategies were successful and some were unsuccessful.  The takeaway and delivery service </w:t>
      </w:r>
      <w:r w:rsidR="008746EF" w:rsidRPr="007F40F8">
        <w:rPr>
          <w:rFonts w:ascii="Times New Roman" w:hAnsi="Times New Roman" w:cs="Times New Roman"/>
          <w:color w:val="000000" w:themeColor="text1"/>
          <w:sz w:val="24"/>
          <w:szCs w:val="24"/>
        </w:rPr>
        <w:t>were</w:t>
      </w:r>
      <w:r w:rsidRPr="007F40F8">
        <w:rPr>
          <w:rFonts w:ascii="Times New Roman" w:hAnsi="Times New Roman" w:cs="Times New Roman"/>
          <w:color w:val="000000" w:themeColor="text1"/>
          <w:sz w:val="24"/>
          <w:szCs w:val="24"/>
        </w:rPr>
        <w:t xml:space="preserve"> successful because it provided a convenient option for customers and helped us continue to generate some income. </w:t>
      </w:r>
      <w:r w:rsidR="0092788A" w:rsidRPr="007F40F8">
        <w:rPr>
          <w:rFonts w:ascii="Times New Roman" w:hAnsi="Times New Roman" w:cs="Times New Roman"/>
          <w:color w:val="000000" w:themeColor="text1"/>
          <w:sz w:val="24"/>
          <w:szCs w:val="24"/>
        </w:rPr>
        <w:t xml:space="preserve">We used online ordering system which was convenient for customers and reduced work load for us.  Social media marketing was also somewhat successful as it helped us stay in touch with customers and inform them about our new services. </w:t>
      </w:r>
    </w:p>
    <w:p w14:paraId="3F233EAF" w14:textId="77777777" w:rsidR="000D6EF8" w:rsidRPr="007F40F8" w:rsidRDefault="00B57EBD"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Introducing new menus and offering special offers were unsuccessful as these did not yield sufficient results due to declining customer numbers.  We spent a lot of time creating a new menu, but didn't get the results we expected.   Special offers also failed to attract customers. </w:t>
      </w:r>
    </w:p>
    <w:p w14:paraId="7385152F" w14:textId="17211B80" w:rsidR="000D6EF8" w:rsidRPr="007F40F8" w:rsidRDefault="000D6EF8"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lastRenderedPageBreak/>
        <w:t xml:space="preserve">My restaurant has done a good job in terms of health protection; We have followed the best hygiene practices and taken all necessary steps to ensure the safety of customers and staff.  We have maintained good communication with customers and answered all their queries. </w:t>
      </w:r>
    </w:p>
    <w:p w14:paraId="525BAA3E" w14:textId="699F1623" w:rsidR="00AE17DC" w:rsidRPr="007F40F8" w:rsidRDefault="00DC354E"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However, communication with staff could have been better.  Should have talked to them better about pay cuts and reduced working hours.  We could do better by adopting better and more effective health care systems. </w:t>
      </w:r>
      <w:r w:rsidR="00AF6C38" w:rsidRPr="007F40F8">
        <w:rPr>
          <w:rFonts w:ascii="Times New Roman" w:hAnsi="Times New Roman" w:cs="Times New Roman"/>
          <w:color w:val="000000" w:themeColor="text1"/>
          <w:sz w:val="24"/>
          <w:szCs w:val="24"/>
        </w:rPr>
        <w:t xml:space="preserve">We could do better online marketing and use more strategies to attract customers. </w:t>
      </w:r>
      <w:r w:rsidR="00DD386E" w:rsidRPr="007F40F8">
        <w:rPr>
          <w:rFonts w:ascii="Times New Roman" w:hAnsi="Times New Roman" w:cs="Times New Roman"/>
          <w:color w:val="000000" w:themeColor="text1"/>
          <w:sz w:val="24"/>
          <w:szCs w:val="24"/>
        </w:rPr>
        <w:t xml:space="preserve"> </w:t>
      </w:r>
    </w:p>
    <w:p w14:paraId="748F6526" w14:textId="319B84C3" w:rsidR="00AF6C38" w:rsidRPr="007F40F8" w:rsidRDefault="003C2024" w:rsidP="00DA2CE1">
      <w:pPr>
        <w:pStyle w:val="Heading1"/>
        <w:rPr>
          <w:rFonts w:ascii="Times New Roman" w:hAnsi="Times New Roman" w:cs="Times New Roman"/>
          <w:b/>
          <w:bCs/>
          <w:color w:val="000000" w:themeColor="text1"/>
          <w:sz w:val="24"/>
          <w:szCs w:val="24"/>
        </w:rPr>
      </w:pPr>
      <w:bookmarkStart w:id="3" w:name="_Toc180526843"/>
      <w:r w:rsidRPr="007F40F8">
        <w:rPr>
          <w:rFonts w:ascii="Times New Roman" w:hAnsi="Times New Roman" w:cs="Times New Roman"/>
          <w:b/>
          <w:bCs/>
          <w:color w:val="000000" w:themeColor="text1"/>
          <w:sz w:val="24"/>
          <w:szCs w:val="24"/>
        </w:rPr>
        <w:t xml:space="preserve">Stage </w:t>
      </w:r>
      <w:r w:rsidR="00D55591" w:rsidRPr="007F40F8">
        <w:rPr>
          <w:rFonts w:ascii="Times New Roman" w:hAnsi="Times New Roman" w:cs="Times New Roman"/>
          <w:b/>
          <w:bCs/>
          <w:color w:val="000000" w:themeColor="text1"/>
          <w:sz w:val="24"/>
          <w:szCs w:val="24"/>
        </w:rPr>
        <w:t xml:space="preserve">4 – </w:t>
      </w:r>
      <w:r w:rsidR="00135E99" w:rsidRPr="007F40F8">
        <w:rPr>
          <w:rFonts w:ascii="Times New Roman" w:hAnsi="Times New Roman" w:cs="Times New Roman"/>
          <w:b/>
          <w:bCs/>
          <w:color w:val="000000" w:themeColor="text1"/>
          <w:sz w:val="24"/>
          <w:szCs w:val="24"/>
        </w:rPr>
        <w:t>Analysis:</w:t>
      </w:r>
      <w:bookmarkEnd w:id="3"/>
    </w:p>
    <w:p w14:paraId="531DFB07" w14:textId="38451F6E" w:rsidR="00135E99" w:rsidRPr="007F40F8" w:rsidRDefault="00135E99"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The Covid-19 pandemic has affected</w:t>
      </w:r>
      <w:r w:rsidR="00A61FDC" w:rsidRPr="007F40F8">
        <w:rPr>
          <w:rFonts w:ascii="Times New Roman" w:hAnsi="Times New Roman" w:cs="Times New Roman"/>
          <w:color w:val="000000" w:themeColor="text1"/>
          <w:sz w:val="24"/>
          <w:szCs w:val="24"/>
        </w:rPr>
        <w:t xml:space="preserve"> any</w:t>
      </w:r>
      <w:r w:rsidRPr="007F40F8">
        <w:rPr>
          <w:rFonts w:ascii="Times New Roman" w:hAnsi="Times New Roman" w:cs="Times New Roman"/>
          <w:color w:val="000000" w:themeColor="text1"/>
          <w:sz w:val="24"/>
          <w:szCs w:val="24"/>
        </w:rPr>
        <w:t xml:space="preserve"> business in three main areas: economic, social and human</w:t>
      </w:r>
      <w:r w:rsidR="00884A23" w:rsidRPr="007F40F8">
        <w:rPr>
          <w:rFonts w:ascii="Times New Roman" w:hAnsi="Times New Roman" w:cs="Times New Roman"/>
          <w:color w:val="000000" w:themeColor="text1"/>
          <w:sz w:val="24"/>
          <w:szCs w:val="24"/>
        </w:rPr>
        <w:t xml:space="preserve"> </w:t>
      </w:r>
      <w:r w:rsidR="007A0FF7" w:rsidRPr="007F40F8">
        <w:rPr>
          <w:rFonts w:ascii="Times New Roman" w:hAnsi="Times New Roman" w:cs="Times New Roman"/>
          <w:color w:val="000000" w:themeColor="text1"/>
          <w:sz w:val="24"/>
          <w:szCs w:val="24"/>
        </w:rPr>
        <w:t>(</w:t>
      </w:r>
      <w:r w:rsidR="00884A23" w:rsidRPr="007F40F8">
        <w:rPr>
          <w:rFonts w:ascii="Times New Roman" w:hAnsi="Times New Roman" w:cs="Times New Roman"/>
          <w:color w:val="000000" w:themeColor="text1"/>
          <w:sz w:val="24"/>
          <w:szCs w:val="24"/>
        </w:rPr>
        <w:t>Sardar,</w:t>
      </w:r>
      <w:r w:rsidR="00884A23" w:rsidRPr="007F40F8">
        <w:rPr>
          <w:rFonts w:ascii="Times New Roman" w:hAnsi="Times New Roman" w:cs="Times New Roman"/>
          <w:color w:val="000000" w:themeColor="text1"/>
          <w:sz w:val="24"/>
          <w:szCs w:val="24"/>
        </w:rPr>
        <w:t xml:space="preserve"> et</w:t>
      </w:r>
      <w:r w:rsidR="007A0FF7" w:rsidRPr="007F40F8">
        <w:rPr>
          <w:rFonts w:ascii="Times New Roman" w:hAnsi="Times New Roman" w:cs="Times New Roman"/>
          <w:color w:val="000000" w:themeColor="text1"/>
          <w:sz w:val="24"/>
          <w:szCs w:val="24"/>
        </w:rPr>
        <w:t xml:space="preserve"> al</w:t>
      </w:r>
      <w:r w:rsidR="00A169D9" w:rsidRPr="007F40F8">
        <w:rPr>
          <w:rFonts w:ascii="Times New Roman" w:hAnsi="Times New Roman" w:cs="Times New Roman"/>
          <w:color w:val="000000" w:themeColor="text1"/>
          <w:sz w:val="24"/>
          <w:szCs w:val="24"/>
        </w:rPr>
        <w:t>.</w:t>
      </w:r>
      <w:r w:rsidR="007A0FF7" w:rsidRPr="007F40F8">
        <w:rPr>
          <w:rFonts w:ascii="Times New Roman" w:hAnsi="Times New Roman" w:cs="Times New Roman"/>
          <w:color w:val="000000" w:themeColor="text1"/>
          <w:sz w:val="24"/>
          <w:szCs w:val="24"/>
        </w:rPr>
        <w:t>, 2022)</w:t>
      </w:r>
      <w:r w:rsidRPr="007F40F8">
        <w:rPr>
          <w:rFonts w:ascii="Times New Roman" w:hAnsi="Times New Roman" w:cs="Times New Roman"/>
          <w:color w:val="000000" w:themeColor="text1"/>
          <w:sz w:val="24"/>
          <w:szCs w:val="24"/>
        </w:rPr>
        <w:t xml:space="preserve">.  Financially, the lockdown completely stopped my main source of income.  Even after reopening, limited capacity and social distancing rules severely affected my income. </w:t>
      </w:r>
      <w:r w:rsidR="00233B8D" w:rsidRPr="007F40F8">
        <w:rPr>
          <w:rFonts w:ascii="Times New Roman" w:hAnsi="Times New Roman" w:cs="Times New Roman"/>
          <w:color w:val="000000" w:themeColor="text1"/>
          <w:sz w:val="24"/>
          <w:szCs w:val="24"/>
        </w:rPr>
        <w:t xml:space="preserve">We were able to earn some income through takeaway and delivery, but it was comparatively less than before.  This economic pressure made me very worried. </w:t>
      </w:r>
    </w:p>
    <w:p w14:paraId="2A0916C4" w14:textId="3CD2624A" w:rsidR="00CE5E62" w:rsidRPr="007F40F8" w:rsidRDefault="00CE5E62"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Socially, the pandemic has changed the way I communicate with my customers.  Online communication has increased in place of direct face-to-face communication.   My business has been negatively affected by the reduced ability to develop personal relationships with customers. </w:t>
      </w:r>
    </w:p>
    <w:p w14:paraId="085B95F1" w14:textId="77777777" w:rsidR="007F40F8" w:rsidRPr="007F40F8" w:rsidRDefault="00F53A5C" w:rsidP="00F53A5C">
      <w:pPr>
        <w:spacing w:after="0" w:line="360" w:lineRule="auto"/>
        <w:jc w:val="both"/>
        <w:rPr>
          <w:rFonts w:ascii="Times New Roman" w:hAnsi="Times New Roman" w:cs="Times New Roman"/>
          <w:color w:val="000000" w:themeColor="text1"/>
          <w:sz w:val="24"/>
          <w:szCs w:val="24"/>
        </w:rPr>
      </w:pPr>
      <w:r w:rsidRPr="00F53A5C">
        <w:rPr>
          <w:rFonts w:ascii="Times New Roman" w:hAnsi="Times New Roman" w:cs="Times New Roman"/>
          <w:color w:val="000000" w:themeColor="text1"/>
          <w:sz w:val="24"/>
          <w:szCs w:val="24"/>
        </w:rPr>
        <w:t xml:space="preserve">From a humanitarian perspective, the epidemic has had a significant impact on my crew. Job insecurity, lower wages, and less hours worked affected their financial and mental health. One major issue for me was keeping their spirits up by communicating with them in the most efficient way possible. </w:t>
      </w:r>
    </w:p>
    <w:p w14:paraId="648EF607" w14:textId="39EE5C66" w:rsidR="00F53A5C" w:rsidRPr="00F53A5C" w:rsidRDefault="00F53A5C" w:rsidP="00F53A5C">
      <w:pPr>
        <w:spacing w:after="0" w:line="360" w:lineRule="auto"/>
        <w:jc w:val="both"/>
        <w:rPr>
          <w:rFonts w:ascii="Times New Roman" w:hAnsi="Times New Roman" w:cs="Times New Roman"/>
          <w:color w:val="000000" w:themeColor="text1"/>
          <w:sz w:val="24"/>
          <w:szCs w:val="24"/>
        </w:rPr>
      </w:pPr>
      <w:r w:rsidRPr="00F53A5C">
        <w:rPr>
          <w:rFonts w:ascii="Times New Roman" w:hAnsi="Times New Roman" w:cs="Times New Roman"/>
          <w:color w:val="000000" w:themeColor="text1"/>
          <w:sz w:val="24"/>
          <w:szCs w:val="24"/>
        </w:rPr>
        <w:br/>
        <w:t xml:space="preserve">Despite my difficulties using the resources at my disposal, my answer was effective. By offering delivery and takeaway, following sanitary regulations, and communicating with customers in an efficient manner, my restaurant managed to stay open. </w:t>
      </w:r>
    </w:p>
    <w:p w14:paraId="061DE005" w14:textId="405E6122" w:rsidR="002A3733" w:rsidRPr="003E151E" w:rsidRDefault="003E151E" w:rsidP="003E151E">
      <w:pPr>
        <w:spacing w:after="0" w:line="360" w:lineRule="auto"/>
        <w:jc w:val="both"/>
        <w:rPr>
          <w:rFonts w:ascii="Times New Roman" w:hAnsi="Times New Roman" w:cs="Times New Roman"/>
          <w:color w:val="000000" w:themeColor="text1"/>
          <w:sz w:val="24"/>
          <w:szCs w:val="24"/>
        </w:rPr>
      </w:pPr>
      <w:r w:rsidRPr="003E151E">
        <w:rPr>
          <w:rFonts w:ascii="Times New Roman" w:hAnsi="Times New Roman" w:cs="Times New Roman"/>
          <w:color w:val="000000" w:themeColor="text1"/>
          <w:sz w:val="24"/>
          <w:szCs w:val="24"/>
        </w:rPr>
        <w:t xml:space="preserve">However, I could perform better. I could seek for government aid, improve my internet marketing, and start takeout and delivery services more quickly. During COVID, my company's online purchasing system has been helpful in keeping me in contact with clients and sustaining operations. I am now more equipped to handle any crises in the future as a result of this experience. </w:t>
      </w:r>
    </w:p>
    <w:p w14:paraId="4956D3D3" w14:textId="479F35C0" w:rsidR="005D3ADE" w:rsidRPr="007F40F8" w:rsidRDefault="00D55591" w:rsidP="007F40F8">
      <w:pPr>
        <w:pStyle w:val="Heading1"/>
        <w:rPr>
          <w:rFonts w:ascii="Times New Roman" w:hAnsi="Times New Roman" w:cs="Times New Roman"/>
          <w:b/>
          <w:bCs/>
          <w:sz w:val="24"/>
          <w:szCs w:val="24"/>
        </w:rPr>
      </w:pPr>
      <w:bookmarkStart w:id="4" w:name="_Toc180526844"/>
      <w:r w:rsidRPr="007F40F8">
        <w:rPr>
          <w:rFonts w:ascii="Times New Roman" w:hAnsi="Times New Roman" w:cs="Times New Roman"/>
          <w:b/>
          <w:bCs/>
          <w:color w:val="000000" w:themeColor="text1"/>
          <w:sz w:val="24"/>
          <w:szCs w:val="24"/>
        </w:rPr>
        <w:t xml:space="preserve">Stage </w:t>
      </w:r>
      <w:r w:rsidRPr="007F40F8">
        <w:rPr>
          <w:rFonts w:ascii="Times New Roman" w:hAnsi="Times New Roman" w:cs="Times New Roman"/>
          <w:b/>
          <w:bCs/>
          <w:color w:val="000000" w:themeColor="text1"/>
          <w:sz w:val="24"/>
          <w:szCs w:val="24"/>
        </w:rPr>
        <w:t xml:space="preserve">5 – </w:t>
      </w:r>
      <w:r w:rsidR="0032203F" w:rsidRPr="007F40F8">
        <w:rPr>
          <w:rFonts w:ascii="Times New Roman" w:hAnsi="Times New Roman" w:cs="Times New Roman"/>
          <w:b/>
          <w:bCs/>
          <w:color w:val="000000" w:themeColor="text1"/>
          <w:sz w:val="24"/>
          <w:szCs w:val="24"/>
        </w:rPr>
        <w:t>Conclusion:</w:t>
      </w:r>
      <w:bookmarkEnd w:id="4"/>
    </w:p>
    <w:p w14:paraId="033A0A18" w14:textId="70C9BA3D" w:rsidR="0032203F" w:rsidRPr="007F40F8" w:rsidRDefault="0032203F"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My experience running a restaurant during the Covid-19 pandemic has taught me many important life lessons.  The most important learning is adaptability and achievement</w:t>
      </w:r>
      <w:r w:rsidR="00A169D9" w:rsidRPr="007F40F8">
        <w:rPr>
          <w:rFonts w:ascii="Times New Roman" w:hAnsi="Times New Roman" w:cs="Times New Roman"/>
          <w:color w:val="000000" w:themeColor="text1"/>
          <w:sz w:val="24"/>
          <w:szCs w:val="24"/>
        </w:rPr>
        <w:t xml:space="preserve"> </w:t>
      </w:r>
      <w:r w:rsidR="00A169D9" w:rsidRPr="007F40F8">
        <w:rPr>
          <w:rFonts w:ascii="Times New Roman" w:hAnsi="Times New Roman" w:cs="Times New Roman"/>
          <w:color w:val="000000" w:themeColor="text1"/>
          <w:sz w:val="24"/>
          <w:szCs w:val="24"/>
        </w:rPr>
        <w:lastRenderedPageBreak/>
        <w:t>(</w:t>
      </w:r>
      <w:r w:rsidR="00A169D9" w:rsidRPr="007F40F8">
        <w:rPr>
          <w:rFonts w:ascii="Times New Roman" w:hAnsi="Times New Roman" w:cs="Times New Roman"/>
          <w:color w:val="000000" w:themeColor="text1"/>
          <w:sz w:val="24"/>
          <w:szCs w:val="24"/>
        </w:rPr>
        <w:t xml:space="preserve">Stockinger, </w:t>
      </w:r>
      <w:r w:rsidR="00A169D9" w:rsidRPr="007F40F8">
        <w:rPr>
          <w:rFonts w:ascii="Times New Roman" w:hAnsi="Times New Roman" w:cs="Times New Roman"/>
          <w:color w:val="000000" w:themeColor="text1"/>
          <w:sz w:val="24"/>
          <w:szCs w:val="24"/>
        </w:rPr>
        <w:t>et al.</w:t>
      </w:r>
      <w:r w:rsidR="00A169D9" w:rsidRPr="007F40F8">
        <w:rPr>
          <w:rFonts w:ascii="Times New Roman" w:hAnsi="Times New Roman" w:cs="Times New Roman"/>
          <w:color w:val="000000" w:themeColor="text1"/>
          <w:sz w:val="24"/>
          <w:szCs w:val="24"/>
        </w:rPr>
        <w:t>, 2021</w:t>
      </w:r>
      <w:r w:rsidR="00A169D9" w:rsidRPr="007F40F8">
        <w:rPr>
          <w:rFonts w:ascii="Times New Roman" w:hAnsi="Times New Roman" w:cs="Times New Roman"/>
          <w:color w:val="000000" w:themeColor="text1"/>
          <w:sz w:val="24"/>
          <w:szCs w:val="24"/>
        </w:rPr>
        <w:t>)</w:t>
      </w:r>
      <w:r w:rsidRPr="007F40F8">
        <w:rPr>
          <w:rFonts w:ascii="Times New Roman" w:hAnsi="Times New Roman" w:cs="Times New Roman"/>
          <w:color w:val="000000" w:themeColor="text1"/>
          <w:sz w:val="24"/>
          <w:szCs w:val="24"/>
        </w:rPr>
        <w:t xml:space="preserve">.  I have realized the importance of quick decision making and quick response in dealing with unexpected crises. </w:t>
      </w:r>
      <w:r w:rsidR="00AF4879" w:rsidRPr="007F40F8">
        <w:rPr>
          <w:rFonts w:ascii="Times New Roman" w:hAnsi="Times New Roman" w:cs="Times New Roman"/>
          <w:color w:val="000000" w:themeColor="text1"/>
          <w:sz w:val="24"/>
          <w:szCs w:val="24"/>
        </w:rPr>
        <w:t xml:space="preserve">Earlier I used to focus only on food quality and taste, but through this experience I realized how important customer service, communication and health protection are to a business. </w:t>
      </w:r>
      <w:r w:rsidR="00D645A7" w:rsidRPr="007F40F8">
        <w:rPr>
          <w:rFonts w:ascii="Times New Roman" w:hAnsi="Times New Roman" w:cs="Times New Roman"/>
          <w:color w:val="000000" w:themeColor="text1"/>
          <w:sz w:val="24"/>
          <w:szCs w:val="24"/>
        </w:rPr>
        <w:t>By following social distancing, sanitization and other hygiene measures, I have been able to ensure the safety of my customers and employees and thereby build a trust in my business.</w:t>
      </w:r>
      <w:r w:rsidR="00A169D9" w:rsidRPr="007F40F8">
        <w:rPr>
          <w:rFonts w:ascii="Times New Roman" w:hAnsi="Times New Roman" w:cs="Times New Roman"/>
          <w:color w:val="000000" w:themeColor="text1"/>
          <w:sz w:val="24"/>
          <w:szCs w:val="24"/>
        </w:rPr>
        <w:t xml:space="preserve"> </w:t>
      </w:r>
      <w:r w:rsidR="00D645A7" w:rsidRPr="007F40F8">
        <w:rPr>
          <w:rFonts w:ascii="Times New Roman" w:hAnsi="Times New Roman" w:cs="Times New Roman"/>
          <w:color w:val="000000" w:themeColor="text1"/>
          <w:sz w:val="24"/>
          <w:szCs w:val="24"/>
        </w:rPr>
        <w:t xml:space="preserve"> </w:t>
      </w:r>
    </w:p>
    <w:p w14:paraId="1F5B3972" w14:textId="1461A678" w:rsidR="004C7F3E" w:rsidRPr="007F40F8" w:rsidRDefault="00A20C83"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My business outlook has also changed.  Earlier I used to rely only on traditional restaurants, but now I am putting more emphasis on online ordering and delivery services.  My marketing strategy has also changed; I am now putting more emphasis on the online platform. I understand that achievement and adaptability are very important to run a successful business, and I will try to develop these two qualities better in the future.  This experience has made me stronger and prepared to face any future adversity. </w:t>
      </w:r>
    </w:p>
    <w:p w14:paraId="74E15349" w14:textId="3CE641E3" w:rsidR="00A20C83" w:rsidRPr="007F40F8" w:rsidRDefault="00D55591" w:rsidP="007F40F8">
      <w:pPr>
        <w:pStyle w:val="Heading1"/>
        <w:rPr>
          <w:rFonts w:ascii="Times New Roman" w:hAnsi="Times New Roman" w:cs="Times New Roman"/>
          <w:b/>
          <w:bCs/>
          <w:color w:val="000000" w:themeColor="text1"/>
          <w:sz w:val="24"/>
          <w:szCs w:val="24"/>
        </w:rPr>
      </w:pPr>
      <w:bookmarkStart w:id="5" w:name="_Toc180526845"/>
      <w:r w:rsidRPr="007F40F8">
        <w:rPr>
          <w:rFonts w:ascii="Times New Roman" w:hAnsi="Times New Roman" w:cs="Times New Roman"/>
          <w:b/>
          <w:bCs/>
          <w:color w:val="000000" w:themeColor="text1"/>
          <w:sz w:val="24"/>
          <w:szCs w:val="24"/>
        </w:rPr>
        <w:t xml:space="preserve">Stage </w:t>
      </w:r>
      <w:r w:rsidRPr="007F40F8">
        <w:rPr>
          <w:rFonts w:ascii="Times New Roman" w:hAnsi="Times New Roman" w:cs="Times New Roman"/>
          <w:b/>
          <w:bCs/>
          <w:color w:val="000000" w:themeColor="text1"/>
          <w:sz w:val="24"/>
          <w:szCs w:val="24"/>
        </w:rPr>
        <w:t>6</w:t>
      </w:r>
      <w:r w:rsidR="00483C72" w:rsidRPr="007F40F8">
        <w:rPr>
          <w:rFonts w:ascii="Times New Roman" w:hAnsi="Times New Roman" w:cs="Times New Roman"/>
          <w:b/>
          <w:bCs/>
          <w:color w:val="000000" w:themeColor="text1"/>
          <w:sz w:val="24"/>
          <w:szCs w:val="24"/>
        </w:rPr>
        <w:t xml:space="preserve"> – </w:t>
      </w:r>
      <w:r w:rsidR="008F4131" w:rsidRPr="007F40F8">
        <w:rPr>
          <w:rFonts w:ascii="Times New Roman" w:hAnsi="Times New Roman" w:cs="Times New Roman"/>
          <w:b/>
          <w:bCs/>
          <w:color w:val="000000" w:themeColor="text1"/>
          <w:sz w:val="24"/>
          <w:szCs w:val="24"/>
        </w:rPr>
        <w:t>Action Plan:</w:t>
      </w:r>
      <w:bookmarkEnd w:id="5"/>
      <w:r w:rsidR="008F4131" w:rsidRPr="007F40F8">
        <w:rPr>
          <w:rFonts w:ascii="Times New Roman" w:hAnsi="Times New Roman" w:cs="Times New Roman"/>
          <w:b/>
          <w:bCs/>
          <w:color w:val="000000" w:themeColor="text1"/>
          <w:sz w:val="24"/>
          <w:szCs w:val="24"/>
        </w:rPr>
        <w:t xml:space="preserve"> </w:t>
      </w:r>
    </w:p>
    <w:p w14:paraId="07FB90CF" w14:textId="3CD510F1" w:rsidR="008F4131" w:rsidRPr="007F40F8" w:rsidRDefault="008F4131"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I have a few plans to deal with any kind of crisis</w:t>
      </w:r>
      <w:r w:rsidR="00B4279B" w:rsidRPr="007F40F8">
        <w:rPr>
          <w:rFonts w:ascii="Times New Roman" w:hAnsi="Times New Roman" w:cs="Times New Roman"/>
          <w:color w:val="000000" w:themeColor="text1"/>
          <w:sz w:val="24"/>
          <w:szCs w:val="24"/>
        </w:rPr>
        <w:t xml:space="preserve"> like covi</w:t>
      </w:r>
      <w:r w:rsidR="00D7372B" w:rsidRPr="007F40F8">
        <w:rPr>
          <w:rFonts w:ascii="Times New Roman" w:hAnsi="Times New Roman" w:cs="Times New Roman"/>
          <w:color w:val="000000" w:themeColor="text1"/>
          <w:sz w:val="24"/>
          <w:szCs w:val="24"/>
        </w:rPr>
        <w:t>d-19</w:t>
      </w:r>
      <w:r w:rsidRPr="007F40F8">
        <w:rPr>
          <w:rFonts w:ascii="Times New Roman" w:hAnsi="Times New Roman" w:cs="Times New Roman"/>
          <w:color w:val="000000" w:themeColor="text1"/>
          <w:sz w:val="24"/>
          <w:szCs w:val="24"/>
        </w:rPr>
        <w:t xml:space="preserve"> in the future. First, I will work to increase the financial </w:t>
      </w:r>
      <w:r w:rsidR="00D7372B" w:rsidRPr="007F40F8">
        <w:rPr>
          <w:rFonts w:ascii="Times New Roman" w:hAnsi="Times New Roman" w:cs="Times New Roman"/>
          <w:color w:val="000000" w:themeColor="text1"/>
          <w:sz w:val="24"/>
          <w:szCs w:val="24"/>
        </w:rPr>
        <w:t>constancy</w:t>
      </w:r>
      <w:r w:rsidRPr="007F40F8">
        <w:rPr>
          <w:rFonts w:ascii="Times New Roman" w:hAnsi="Times New Roman" w:cs="Times New Roman"/>
          <w:color w:val="000000" w:themeColor="text1"/>
          <w:sz w:val="24"/>
          <w:szCs w:val="24"/>
        </w:rPr>
        <w:t xml:space="preserve"> of my restaurant.  For this I will find ways to </w:t>
      </w:r>
      <w:r w:rsidR="00D7372B" w:rsidRPr="007F40F8">
        <w:rPr>
          <w:rFonts w:ascii="Times New Roman" w:hAnsi="Times New Roman" w:cs="Times New Roman"/>
          <w:color w:val="000000" w:themeColor="text1"/>
          <w:sz w:val="24"/>
          <w:szCs w:val="24"/>
        </w:rPr>
        <w:t>decrease</w:t>
      </w:r>
      <w:r w:rsidRPr="007F40F8">
        <w:rPr>
          <w:rFonts w:ascii="Times New Roman" w:hAnsi="Times New Roman" w:cs="Times New Roman"/>
          <w:color w:val="000000" w:themeColor="text1"/>
          <w:sz w:val="24"/>
          <w:szCs w:val="24"/>
        </w:rPr>
        <w:t xml:space="preserve"> my </w:t>
      </w:r>
      <w:r w:rsidR="00D7372B" w:rsidRPr="007F40F8">
        <w:rPr>
          <w:rFonts w:ascii="Times New Roman" w:hAnsi="Times New Roman" w:cs="Times New Roman"/>
          <w:color w:val="000000" w:themeColor="text1"/>
          <w:sz w:val="24"/>
          <w:szCs w:val="24"/>
        </w:rPr>
        <w:t>expenditures</w:t>
      </w:r>
      <w:r w:rsidRPr="007F40F8">
        <w:rPr>
          <w:rFonts w:ascii="Times New Roman" w:hAnsi="Times New Roman" w:cs="Times New Roman"/>
          <w:color w:val="000000" w:themeColor="text1"/>
          <w:sz w:val="24"/>
          <w:szCs w:val="24"/>
        </w:rPr>
        <w:t xml:space="preserve"> and increase my income. </w:t>
      </w:r>
      <w:r w:rsidR="00BC25BD" w:rsidRPr="007F40F8">
        <w:rPr>
          <w:rFonts w:ascii="Times New Roman" w:hAnsi="Times New Roman" w:cs="Times New Roman"/>
          <w:color w:val="000000" w:themeColor="text1"/>
          <w:sz w:val="24"/>
          <w:szCs w:val="24"/>
        </w:rPr>
        <w:t xml:space="preserve">I will strengthen my online marketing strategy and try to improve my restaurant's website and social media presence.  I can also change my restaurant menu so that we can attract different types of customers. </w:t>
      </w:r>
      <w:r w:rsidR="00F44D06" w:rsidRPr="007F40F8">
        <w:rPr>
          <w:rFonts w:ascii="Times New Roman" w:hAnsi="Times New Roman" w:cs="Times New Roman"/>
          <w:color w:val="000000" w:themeColor="text1"/>
          <w:sz w:val="24"/>
          <w:szCs w:val="24"/>
        </w:rPr>
        <w:t xml:space="preserve">Also, I am thinking of starting a </w:t>
      </w:r>
      <w:r w:rsidR="006F568E" w:rsidRPr="007F40F8">
        <w:rPr>
          <w:rFonts w:ascii="Times New Roman" w:hAnsi="Times New Roman" w:cs="Times New Roman"/>
          <w:color w:val="000000" w:themeColor="text1"/>
          <w:sz w:val="24"/>
          <w:szCs w:val="24"/>
        </w:rPr>
        <w:t>cookery</w:t>
      </w:r>
      <w:r w:rsidR="00F44D06" w:rsidRPr="007F40F8">
        <w:rPr>
          <w:rFonts w:ascii="Times New Roman" w:hAnsi="Times New Roman" w:cs="Times New Roman"/>
          <w:color w:val="000000" w:themeColor="text1"/>
          <w:sz w:val="24"/>
          <w:szCs w:val="24"/>
        </w:rPr>
        <w:t xml:space="preserve"> service, which will help </w:t>
      </w:r>
      <w:r w:rsidR="006F568E" w:rsidRPr="007F40F8">
        <w:rPr>
          <w:rFonts w:ascii="Times New Roman" w:hAnsi="Times New Roman" w:cs="Times New Roman"/>
          <w:color w:val="000000" w:themeColor="text1"/>
          <w:sz w:val="24"/>
          <w:szCs w:val="24"/>
        </w:rPr>
        <w:t>to rise</w:t>
      </w:r>
      <w:r w:rsidR="00F44D06" w:rsidRPr="007F40F8">
        <w:rPr>
          <w:rFonts w:ascii="Times New Roman" w:hAnsi="Times New Roman" w:cs="Times New Roman"/>
          <w:color w:val="000000" w:themeColor="text1"/>
          <w:sz w:val="24"/>
          <w:szCs w:val="24"/>
        </w:rPr>
        <w:t xml:space="preserve"> my source of income. </w:t>
      </w:r>
    </w:p>
    <w:p w14:paraId="3B20DA20" w14:textId="0746ED19" w:rsidR="00225BB9" w:rsidRDefault="00C5793B" w:rsidP="004D59BC">
      <w:pPr>
        <w:spacing w:after="0"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I will make some important changes in the management of my restaurant.  I will try to maintain better communication with my employees and emphasize on their training and development. </w:t>
      </w:r>
      <w:r w:rsidR="00580111" w:rsidRPr="007F40F8">
        <w:rPr>
          <w:rFonts w:ascii="Times New Roman" w:hAnsi="Times New Roman" w:cs="Times New Roman"/>
          <w:color w:val="000000" w:themeColor="text1"/>
          <w:sz w:val="24"/>
          <w:szCs w:val="24"/>
        </w:rPr>
        <w:t xml:space="preserve">I will create a crisis plan for my business so that I can be prepared to deal with these types of unexpected events in the future.  In managing my restaurant, I will better use the online ordering system and try to maintain better communication with my customers. </w:t>
      </w:r>
      <w:r w:rsidR="003B0095" w:rsidRPr="007F40F8">
        <w:rPr>
          <w:rFonts w:ascii="Times New Roman" w:hAnsi="Times New Roman" w:cs="Times New Roman"/>
          <w:color w:val="000000" w:themeColor="text1"/>
          <w:sz w:val="24"/>
          <w:szCs w:val="24"/>
        </w:rPr>
        <w:t xml:space="preserve">Most importantly, I will emphasize profitability and adaptability in running my business. </w:t>
      </w:r>
    </w:p>
    <w:p w14:paraId="4A29222B" w14:textId="77777777" w:rsidR="007F40F8" w:rsidRDefault="007F40F8" w:rsidP="004D59BC">
      <w:pPr>
        <w:spacing w:after="0" w:line="360" w:lineRule="auto"/>
        <w:jc w:val="both"/>
        <w:rPr>
          <w:rFonts w:ascii="Times New Roman" w:hAnsi="Times New Roman" w:cs="Times New Roman"/>
          <w:color w:val="000000" w:themeColor="text1"/>
          <w:sz w:val="24"/>
          <w:szCs w:val="24"/>
        </w:rPr>
      </w:pPr>
    </w:p>
    <w:p w14:paraId="46B39A00" w14:textId="77777777" w:rsidR="007F40F8" w:rsidRDefault="007F40F8" w:rsidP="004D59BC">
      <w:pPr>
        <w:spacing w:after="0" w:line="360" w:lineRule="auto"/>
        <w:jc w:val="both"/>
        <w:rPr>
          <w:rFonts w:ascii="Times New Roman" w:hAnsi="Times New Roman" w:cs="Times New Roman"/>
          <w:color w:val="000000" w:themeColor="text1"/>
          <w:sz w:val="24"/>
          <w:szCs w:val="24"/>
        </w:rPr>
      </w:pPr>
    </w:p>
    <w:p w14:paraId="5B47ABCF" w14:textId="77777777" w:rsidR="007F40F8" w:rsidRDefault="007F40F8" w:rsidP="004D59BC">
      <w:pPr>
        <w:spacing w:after="0" w:line="360" w:lineRule="auto"/>
        <w:jc w:val="both"/>
        <w:rPr>
          <w:rFonts w:ascii="Times New Roman" w:hAnsi="Times New Roman" w:cs="Times New Roman"/>
          <w:color w:val="000000" w:themeColor="text1"/>
          <w:sz w:val="24"/>
          <w:szCs w:val="24"/>
        </w:rPr>
      </w:pPr>
    </w:p>
    <w:p w14:paraId="14AE16A0" w14:textId="77777777" w:rsidR="00BB2633" w:rsidRDefault="00BB2633" w:rsidP="004D59BC">
      <w:pPr>
        <w:spacing w:after="0" w:line="360" w:lineRule="auto"/>
        <w:jc w:val="both"/>
        <w:rPr>
          <w:rFonts w:ascii="Times New Roman" w:hAnsi="Times New Roman" w:cs="Times New Roman"/>
          <w:color w:val="000000" w:themeColor="text1"/>
          <w:sz w:val="24"/>
          <w:szCs w:val="24"/>
        </w:rPr>
      </w:pPr>
    </w:p>
    <w:p w14:paraId="1790536B" w14:textId="77777777" w:rsidR="00BB2633" w:rsidRDefault="00BB2633" w:rsidP="004D59BC">
      <w:pPr>
        <w:spacing w:after="0" w:line="360" w:lineRule="auto"/>
        <w:jc w:val="both"/>
        <w:rPr>
          <w:rFonts w:ascii="Times New Roman" w:hAnsi="Times New Roman" w:cs="Times New Roman"/>
          <w:color w:val="000000" w:themeColor="text1"/>
          <w:sz w:val="24"/>
          <w:szCs w:val="24"/>
        </w:rPr>
      </w:pPr>
    </w:p>
    <w:p w14:paraId="6BF19632" w14:textId="77777777" w:rsidR="00BB2633" w:rsidRDefault="00BB2633" w:rsidP="004D59BC">
      <w:pPr>
        <w:spacing w:after="0" w:line="360" w:lineRule="auto"/>
        <w:jc w:val="both"/>
        <w:rPr>
          <w:rFonts w:ascii="Times New Roman" w:hAnsi="Times New Roman" w:cs="Times New Roman"/>
          <w:color w:val="000000" w:themeColor="text1"/>
          <w:sz w:val="24"/>
          <w:szCs w:val="24"/>
        </w:rPr>
      </w:pPr>
    </w:p>
    <w:p w14:paraId="5C5BF8CA" w14:textId="77777777" w:rsidR="00BB2633" w:rsidRPr="007F40F8" w:rsidRDefault="00BB2633" w:rsidP="004D59BC">
      <w:pPr>
        <w:spacing w:after="0" w:line="360" w:lineRule="auto"/>
        <w:jc w:val="both"/>
        <w:rPr>
          <w:rFonts w:ascii="Times New Roman" w:hAnsi="Times New Roman" w:cs="Times New Roman"/>
          <w:color w:val="000000" w:themeColor="text1"/>
          <w:sz w:val="24"/>
          <w:szCs w:val="24"/>
        </w:rPr>
      </w:pPr>
    </w:p>
    <w:p w14:paraId="3894C9B5" w14:textId="79B16A78" w:rsidR="00D15E2F" w:rsidRPr="007F40F8" w:rsidRDefault="00004776" w:rsidP="007F40F8">
      <w:pPr>
        <w:pStyle w:val="Heading1"/>
        <w:rPr>
          <w:rFonts w:ascii="Times New Roman" w:hAnsi="Times New Roman" w:cs="Times New Roman"/>
          <w:b/>
          <w:bCs/>
          <w:color w:val="000000" w:themeColor="text1"/>
          <w:sz w:val="24"/>
          <w:szCs w:val="24"/>
        </w:rPr>
      </w:pPr>
      <w:bookmarkStart w:id="6" w:name="_Toc180526846"/>
      <w:r w:rsidRPr="007F40F8">
        <w:rPr>
          <w:rFonts w:ascii="Times New Roman" w:hAnsi="Times New Roman" w:cs="Times New Roman"/>
          <w:b/>
          <w:bCs/>
          <w:color w:val="000000" w:themeColor="text1"/>
          <w:sz w:val="24"/>
          <w:szCs w:val="24"/>
        </w:rPr>
        <w:lastRenderedPageBreak/>
        <w:t>References</w:t>
      </w:r>
      <w:bookmarkEnd w:id="6"/>
      <w:r w:rsidRPr="007F40F8">
        <w:rPr>
          <w:rFonts w:ascii="Times New Roman" w:hAnsi="Times New Roman" w:cs="Times New Roman"/>
          <w:b/>
          <w:bCs/>
          <w:color w:val="000000" w:themeColor="text1"/>
          <w:sz w:val="24"/>
          <w:szCs w:val="24"/>
        </w:rPr>
        <w:t xml:space="preserve"> </w:t>
      </w:r>
    </w:p>
    <w:p w14:paraId="2D24653D" w14:textId="77777777" w:rsidR="00BB2633" w:rsidRDefault="00BB2633" w:rsidP="004D59BC">
      <w:pPr>
        <w:spacing w:after="0" w:line="360" w:lineRule="auto"/>
        <w:jc w:val="both"/>
        <w:rPr>
          <w:rFonts w:ascii="Times New Roman" w:hAnsi="Times New Roman" w:cs="Times New Roman"/>
          <w:color w:val="000000" w:themeColor="text1"/>
          <w:sz w:val="24"/>
          <w:szCs w:val="24"/>
        </w:rPr>
      </w:pPr>
    </w:p>
    <w:p w14:paraId="073F99CC" w14:textId="585AC42A" w:rsidR="00BB2633" w:rsidRPr="007F40F8" w:rsidRDefault="00BB2633" w:rsidP="00452F18">
      <w:pPr>
        <w:spacing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Bartik, A.W., Bertrand, M., Cullen, Z.B., Glaeser, E.L., Luca, M. and Stanton, C.T., 2020. </w:t>
      </w:r>
      <w:r w:rsidRPr="007F40F8">
        <w:rPr>
          <w:rFonts w:ascii="Times New Roman" w:hAnsi="Times New Roman" w:cs="Times New Roman"/>
          <w:i/>
          <w:iCs/>
          <w:color w:val="000000" w:themeColor="text1"/>
          <w:sz w:val="24"/>
          <w:szCs w:val="24"/>
        </w:rPr>
        <w:t>How are small businesses adjusting to COVID-19? Early evidence from a survey</w:t>
      </w:r>
      <w:r w:rsidRPr="007F40F8">
        <w:rPr>
          <w:rFonts w:ascii="Times New Roman" w:hAnsi="Times New Roman" w:cs="Times New Roman"/>
          <w:color w:val="000000" w:themeColor="text1"/>
          <w:sz w:val="24"/>
          <w:szCs w:val="24"/>
        </w:rPr>
        <w:t> (No. w26989). National Bureau of Economic Research.</w:t>
      </w:r>
      <w:r w:rsidRPr="007F40F8">
        <w:rPr>
          <w:rFonts w:ascii="Times New Roman" w:hAnsi="Times New Roman" w:cs="Times New Roman"/>
          <w:color w:val="000000" w:themeColor="text1"/>
          <w:sz w:val="24"/>
          <w:szCs w:val="24"/>
        </w:rPr>
        <w:t xml:space="preserve"> </w:t>
      </w:r>
    </w:p>
    <w:p w14:paraId="2DFBE24E" w14:textId="77777777" w:rsidR="00BB2633" w:rsidRPr="007F40F8" w:rsidRDefault="00BB2633" w:rsidP="00452F18">
      <w:pPr>
        <w:spacing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Potter, C., 2015. Leadership development: an applied comparison of Gibbs’ Reflective Cycle and Scharmer’s Theory U. </w:t>
      </w:r>
      <w:r w:rsidRPr="007F40F8">
        <w:rPr>
          <w:rFonts w:ascii="Times New Roman" w:hAnsi="Times New Roman" w:cs="Times New Roman"/>
          <w:i/>
          <w:iCs/>
          <w:color w:val="000000" w:themeColor="text1"/>
          <w:sz w:val="24"/>
          <w:szCs w:val="24"/>
        </w:rPr>
        <w:t>Industrial and Commercial Training</w:t>
      </w:r>
      <w:r w:rsidRPr="007F40F8">
        <w:rPr>
          <w:rFonts w:ascii="Times New Roman" w:hAnsi="Times New Roman" w:cs="Times New Roman"/>
          <w:color w:val="000000" w:themeColor="text1"/>
          <w:sz w:val="24"/>
          <w:szCs w:val="24"/>
        </w:rPr>
        <w:t>, </w:t>
      </w:r>
      <w:r w:rsidRPr="007F40F8">
        <w:rPr>
          <w:rFonts w:ascii="Times New Roman" w:hAnsi="Times New Roman" w:cs="Times New Roman"/>
          <w:i/>
          <w:iCs/>
          <w:color w:val="000000" w:themeColor="text1"/>
          <w:sz w:val="24"/>
          <w:szCs w:val="24"/>
        </w:rPr>
        <w:t>47</w:t>
      </w:r>
      <w:r w:rsidRPr="007F40F8">
        <w:rPr>
          <w:rFonts w:ascii="Times New Roman" w:hAnsi="Times New Roman" w:cs="Times New Roman"/>
          <w:color w:val="000000" w:themeColor="text1"/>
          <w:sz w:val="24"/>
          <w:szCs w:val="24"/>
        </w:rPr>
        <w:t>(6), pp.336-342.</w:t>
      </w:r>
      <w:r w:rsidRPr="007F40F8">
        <w:rPr>
          <w:rFonts w:ascii="Times New Roman" w:hAnsi="Times New Roman" w:cs="Times New Roman"/>
          <w:color w:val="000000" w:themeColor="text1"/>
          <w:sz w:val="24"/>
          <w:szCs w:val="24"/>
        </w:rPr>
        <w:t xml:space="preserve"> </w:t>
      </w:r>
    </w:p>
    <w:p w14:paraId="332590D8" w14:textId="77777777" w:rsidR="00BB2633" w:rsidRPr="007F40F8" w:rsidRDefault="00BB2633" w:rsidP="00452F18">
      <w:pPr>
        <w:spacing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Sardar, S., Ray, R., Hasan, M.K., Chitra, S.S., Parvez, A.S. and Avi, M.A.R., 2022. Assessing the effects of COVID-19 on restaurant business from restaurant owners’ perspective. </w:t>
      </w:r>
      <w:r w:rsidRPr="007F40F8">
        <w:rPr>
          <w:rFonts w:ascii="Times New Roman" w:hAnsi="Times New Roman" w:cs="Times New Roman"/>
          <w:i/>
          <w:iCs/>
          <w:color w:val="000000" w:themeColor="text1"/>
          <w:sz w:val="24"/>
          <w:szCs w:val="24"/>
        </w:rPr>
        <w:t>Frontiers in psychology</w:t>
      </w:r>
      <w:r w:rsidRPr="007F40F8">
        <w:rPr>
          <w:rFonts w:ascii="Times New Roman" w:hAnsi="Times New Roman" w:cs="Times New Roman"/>
          <w:color w:val="000000" w:themeColor="text1"/>
          <w:sz w:val="24"/>
          <w:szCs w:val="24"/>
        </w:rPr>
        <w:t>, </w:t>
      </w:r>
      <w:r w:rsidRPr="007F40F8">
        <w:rPr>
          <w:rFonts w:ascii="Times New Roman" w:hAnsi="Times New Roman" w:cs="Times New Roman"/>
          <w:i/>
          <w:iCs/>
          <w:color w:val="000000" w:themeColor="text1"/>
          <w:sz w:val="24"/>
          <w:szCs w:val="24"/>
        </w:rPr>
        <w:t>13</w:t>
      </w:r>
      <w:r w:rsidRPr="007F40F8">
        <w:rPr>
          <w:rFonts w:ascii="Times New Roman" w:hAnsi="Times New Roman" w:cs="Times New Roman"/>
          <w:color w:val="000000" w:themeColor="text1"/>
          <w:sz w:val="24"/>
          <w:szCs w:val="24"/>
        </w:rPr>
        <w:t>, p.849249.</w:t>
      </w:r>
      <w:r w:rsidRPr="007F40F8">
        <w:rPr>
          <w:rFonts w:ascii="Times New Roman" w:hAnsi="Times New Roman" w:cs="Times New Roman"/>
          <w:color w:val="000000" w:themeColor="text1"/>
          <w:sz w:val="24"/>
          <w:szCs w:val="24"/>
        </w:rPr>
        <w:t xml:space="preserve"> </w:t>
      </w:r>
    </w:p>
    <w:p w14:paraId="43328563" w14:textId="77777777" w:rsidR="00BB2633" w:rsidRPr="007F40F8" w:rsidRDefault="00BB2633" w:rsidP="00452F18">
      <w:pPr>
        <w:spacing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 xml:space="preserve">Stockinger, K., Rinas, R. and </w:t>
      </w:r>
      <w:proofErr w:type="spellStart"/>
      <w:r w:rsidRPr="007F40F8">
        <w:rPr>
          <w:rFonts w:ascii="Times New Roman" w:hAnsi="Times New Roman" w:cs="Times New Roman"/>
          <w:color w:val="000000" w:themeColor="text1"/>
          <w:sz w:val="24"/>
          <w:szCs w:val="24"/>
        </w:rPr>
        <w:t>Daumiller</w:t>
      </w:r>
      <w:proofErr w:type="spellEnd"/>
      <w:r w:rsidRPr="007F40F8">
        <w:rPr>
          <w:rFonts w:ascii="Times New Roman" w:hAnsi="Times New Roman" w:cs="Times New Roman"/>
          <w:color w:val="000000" w:themeColor="text1"/>
          <w:sz w:val="24"/>
          <w:szCs w:val="24"/>
        </w:rPr>
        <w:t>, M., 2021. Student adaptability, emotions, and achievement: Navigating new academic terrains in a global crisis. </w:t>
      </w:r>
      <w:r w:rsidRPr="007F40F8">
        <w:rPr>
          <w:rFonts w:ascii="Times New Roman" w:hAnsi="Times New Roman" w:cs="Times New Roman"/>
          <w:i/>
          <w:iCs/>
          <w:color w:val="000000" w:themeColor="text1"/>
          <w:sz w:val="24"/>
          <w:szCs w:val="24"/>
        </w:rPr>
        <w:t>Learning and Individual Differences</w:t>
      </w:r>
      <w:r w:rsidRPr="007F40F8">
        <w:rPr>
          <w:rFonts w:ascii="Times New Roman" w:hAnsi="Times New Roman" w:cs="Times New Roman"/>
          <w:color w:val="000000" w:themeColor="text1"/>
          <w:sz w:val="24"/>
          <w:szCs w:val="24"/>
        </w:rPr>
        <w:t>, </w:t>
      </w:r>
      <w:r w:rsidRPr="007F40F8">
        <w:rPr>
          <w:rFonts w:ascii="Times New Roman" w:hAnsi="Times New Roman" w:cs="Times New Roman"/>
          <w:i/>
          <w:iCs/>
          <w:color w:val="000000" w:themeColor="text1"/>
          <w:sz w:val="24"/>
          <w:szCs w:val="24"/>
        </w:rPr>
        <w:t>90</w:t>
      </w:r>
      <w:r w:rsidRPr="007F40F8">
        <w:rPr>
          <w:rFonts w:ascii="Times New Roman" w:hAnsi="Times New Roman" w:cs="Times New Roman"/>
          <w:color w:val="000000" w:themeColor="text1"/>
          <w:sz w:val="24"/>
          <w:szCs w:val="24"/>
        </w:rPr>
        <w:t>, p.102046.</w:t>
      </w:r>
      <w:r w:rsidRPr="007F40F8">
        <w:rPr>
          <w:rFonts w:ascii="Times New Roman" w:hAnsi="Times New Roman" w:cs="Times New Roman"/>
          <w:color w:val="000000" w:themeColor="text1"/>
          <w:sz w:val="24"/>
          <w:szCs w:val="24"/>
        </w:rPr>
        <w:t xml:space="preserve"> </w:t>
      </w:r>
    </w:p>
    <w:p w14:paraId="0433F56B" w14:textId="77777777" w:rsidR="00BB2633" w:rsidRPr="007F40F8" w:rsidRDefault="00BB2633" w:rsidP="00452F18">
      <w:pPr>
        <w:spacing w:line="360" w:lineRule="auto"/>
        <w:jc w:val="both"/>
        <w:rPr>
          <w:rFonts w:ascii="Times New Roman" w:hAnsi="Times New Roman" w:cs="Times New Roman"/>
          <w:color w:val="000000" w:themeColor="text1"/>
          <w:sz w:val="24"/>
          <w:szCs w:val="24"/>
        </w:rPr>
      </w:pPr>
      <w:r w:rsidRPr="007F40F8">
        <w:rPr>
          <w:rFonts w:ascii="Times New Roman" w:hAnsi="Times New Roman" w:cs="Times New Roman"/>
          <w:color w:val="000000" w:themeColor="text1"/>
          <w:sz w:val="24"/>
          <w:szCs w:val="24"/>
        </w:rPr>
        <w:t>World Tourism Organization, 2020. World tourism barometer. </w:t>
      </w:r>
      <w:r w:rsidRPr="007F40F8">
        <w:rPr>
          <w:rFonts w:ascii="Times New Roman" w:hAnsi="Times New Roman" w:cs="Times New Roman"/>
          <w:i/>
          <w:iCs/>
          <w:color w:val="000000" w:themeColor="text1"/>
          <w:sz w:val="24"/>
          <w:szCs w:val="24"/>
        </w:rPr>
        <w:t>The UNWTO World Tourism Barometer</w:t>
      </w:r>
      <w:r w:rsidRPr="007F40F8">
        <w:rPr>
          <w:rFonts w:ascii="Times New Roman" w:hAnsi="Times New Roman" w:cs="Times New Roman"/>
          <w:color w:val="000000" w:themeColor="text1"/>
          <w:sz w:val="24"/>
          <w:szCs w:val="24"/>
        </w:rPr>
        <w:t>.</w:t>
      </w:r>
      <w:r w:rsidRPr="007F40F8">
        <w:rPr>
          <w:rFonts w:ascii="Times New Roman" w:hAnsi="Times New Roman" w:cs="Times New Roman"/>
          <w:color w:val="000000" w:themeColor="text1"/>
          <w:sz w:val="24"/>
          <w:szCs w:val="24"/>
        </w:rPr>
        <w:t xml:space="preserve"> </w:t>
      </w:r>
    </w:p>
    <w:sectPr w:rsidR="00BB2633" w:rsidRPr="007F40F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7A6B21" w14:textId="77777777" w:rsidR="00B15012" w:rsidRDefault="00B15012" w:rsidP="00F415DE">
      <w:pPr>
        <w:spacing w:after="0" w:line="240" w:lineRule="auto"/>
      </w:pPr>
      <w:r>
        <w:separator/>
      </w:r>
    </w:p>
  </w:endnote>
  <w:endnote w:type="continuationSeparator" w:id="0">
    <w:p w14:paraId="55ED8126" w14:textId="77777777" w:rsidR="00B15012" w:rsidRDefault="00B15012" w:rsidP="00F41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0338874"/>
      <w:docPartObj>
        <w:docPartGallery w:val="Page Numbers (Bottom of Page)"/>
        <w:docPartUnique/>
      </w:docPartObj>
    </w:sdtPr>
    <w:sdtEndPr>
      <w:rPr>
        <w:noProof/>
      </w:rPr>
    </w:sdtEndPr>
    <w:sdtContent>
      <w:p w14:paraId="210FB780" w14:textId="4D78A822" w:rsidR="00F415DE" w:rsidRDefault="00F415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0651A5" w14:textId="77777777" w:rsidR="00F415DE" w:rsidRDefault="00F41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078DB2" w14:textId="77777777" w:rsidR="00B15012" w:rsidRDefault="00B15012" w:rsidP="00F415DE">
      <w:pPr>
        <w:spacing w:after="0" w:line="240" w:lineRule="auto"/>
      </w:pPr>
      <w:r>
        <w:separator/>
      </w:r>
    </w:p>
  </w:footnote>
  <w:footnote w:type="continuationSeparator" w:id="0">
    <w:p w14:paraId="1EF1315F" w14:textId="77777777" w:rsidR="00B15012" w:rsidRDefault="00B15012" w:rsidP="00F415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2F1"/>
    <w:rsid w:val="00004776"/>
    <w:rsid w:val="00056748"/>
    <w:rsid w:val="000740C1"/>
    <w:rsid w:val="00095486"/>
    <w:rsid w:val="000B4F9C"/>
    <w:rsid w:val="000D5AFF"/>
    <w:rsid w:val="000D6EF8"/>
    <w:rsid w:val="000E1BA1"/>
    <w:rsid w:val="00135E99"/>
    <w:rsid w:val="00151D68"/>
    <w:rsid w:val="001652F4"/>
    <w:rsid w:val="00172F54"/>
    <w:rsid w:val="00187863"/>
    <w:rsid w:val="0019582D"/>
    <w:rsid w:val="001A1BBD"/>
    <w:rsid w:val="001A3A70"/>
    <w:rsid w:val="001A685A"/>
    <w:rsid w:val="001B0D48"/>
    <w:rsid w:val="001B60AE"/>
    <w:rsid w:val="002222F1"/>
    <w:rsid w:val="00225BB9"/>
    <w:rsid w:val="00233B8D"/>
    <w:rsid w:val="00256E39"/>
    <w:rsid w:val="002A3733"/>
    <w:rsid w:val="002B0611"/>
    <w:rsid w:val="002B1122"/>
    <w:rsid w:val="002D552B"/>
    <w:rsid w:val="002D6558"/>
    <w:rsid w:val="00305DC3"/>
    <w:rsid w:val="00310016"/>
    <w:rsid w:val="003208A7"/>
    <w:rsid w:val="0032203F"/>
    <w:rsid w:val="00344333"/>
    <w:rsid w:val="0038389C"/>
    <w:rsid w:val="003A63CF"/>
    <w:rsid w:val="003B0095"/>
    <w:rsid w:val="003C2024"/>
    <w:rsid w:val="003C6A91"/>
    <w:rsid w:val="003E151E"/>
    <w:rsid w:val="003F4A16"/>
    <w:rsid w:val="0043328D"/>
    <w:rsid w:val="0045087D"/>
    <w:rsid w:val="00452F18"/>
    <w:rsid w:val="004805BB"/>
    <w:rsid w:val="00483C72"/>
    <w:rsid w:val="0048498B"/>
    <w:rsid w:val="00485FCB"/>
    <w:rsid w:val="004C7F3E"/>
    <w:rsid w:val="004D59BC"/>
    <w:rsid w:val="004D7A90"/>
    <w:rsid w:val="004E2E59"/>
    <w:rsid w:val="00513494"/>
    <w:rsid w:val="0052668D"/>
    <w:rsid w:val="005556AC"/>
    <w:rsid w:val="00580111"/>
    <w:rsid w:val="005B2CAB"/>
    <w:rsid w:val="005C316F"/>
    <w:rsid w:val="005D13DD"/>
    <w:rsid w:val="005D3ADE"/>
    <w:rsid w:val="005E1273"/>
    <w:rsid w:val="006374B9"/>
    <w:rsid w:val="00670ED0"/>
    <w:rsid w:val="006758EE"/>
    <w:rsid w:val="006C5DCE"/>
    <w:rsid w:val="006F258D"/>
    <w:rsid w:val="006F568E"/>
    <w:rsid w:val="007374ED"/>
    <w:rsid w:val="00762B8A"/>
    <w:rsid w:val="007825D1"/>
    <w:rsid w:val="007A0FF7"/>
    <w:rsid w:val="007B56E4"/>
    <w:rsid w:val="007C0332"/>
    <w:rsid w:val="007F40F8"/>
    <w:rsid w:val="00805248"/>
    <w:rsid w:val="008746EF"/>
    <w:rsid w:val="00884A23"/>
    <w:rsid w:val="008964EA"/>
    <w:rsid w:val="008A305E"/>
    <w:rsid w:val="008B1719"/>
    <w:rsid w:val="008D02CA"/>
    <w:rsid w:val="008E312A"/>
    <w:rsid w:val="008F4131"/>
    <w:rsid w:val="009105F6"/>
    <w:rsid w:val="009109A3"/>
    <w:rsid w:val="0092788A"/>
    <w:rsid w:val="00947BFE"/>
    <w:rsid w:val="00972FEC"/>
    <w:rsid w:val="00973D17"/>
    <w:rsid w:val="00973F7E"/>
    <w:rsid w:val="009B0C0B"/>
    <w:rsid w:val="009B43C8"/>
    <w:rsid w:val="00A169D9"/>
    <w:rsid w:val="00A20C83"/>
    <w:rsid w:val="00A615D2"/>
    <w:rsid w:val="00A61FDC"/>
    <w:rsid w:val="00A636AB"/>
    <w:rsid w:val="00AE09A4"/>
    <w:rsid w:val="00AE17DC"/>
    <w:rsid w:val="00AF305A"/>
    <w:rsid w:val="00AF4879"/>
    <w:rsid w:val="00AF6C38"/>
    <w:rsid w:val="00B15012"/>
    <w:rsid w:val="00B4279B"/>
    <w:rsid w:val="00B46441"/>
    <w:rsid w:val="00B50F54"/>
    <w:rsid w:val="00B57EBD"/>
    <w:rsid w:val="00BA0E9F"/>
    <w:rsid w:val="00BB2633"/>
    <w:rsid w:val="00BC25BD"/>
    <w:rsid w:val="00BC362E"/>
    <w:rsid w:val="00BE085A"/>
    <w:rsid w:val="00BF086E"/>
    <w:rsid w:val="00C00C17"/>
    <w:rsid w:val="00C12646"/>
    <w:rsid w:val="00C24985"/>
    <w:rsid w:val="00C36F83"/>
    <w:rsid w:val="00C5793B"/>
    <w:rsid w:val="00C617E2"/>
    <w:rsid w:val="00C642B7"/>
    <w:rsid w:val="00CC3A0E"/>
    <w:rsid w:val="00CE4692"/>
    <w:rsid w:val="00CE5E62"/>
    <w:rsid w:val="00D00524"/>
    <w:rsid w:val="00D13225"/>
    <w:rsid w:val="00D15E2F"/>
    <w:rsid w:val="00D41416"/>
    <w:rsid w:val="00D55591"/>
    <w:rsid w:val="00D645A7"/>
    <w:rsid w:val="00D7372B"/>
    <w:rsid w:val="00D74EF5"/>
    <w:rsid w:val="00DA2CE1"/>
    <w:rsid w:val="00DC354E"/>
    <w:rsid w:val="00DD386E"/>
    <w:rsid w:val="00DD469D"/>
    <w:rsid w:val="00E062FF"/>
    <w:rsid w:val="00E27BF8"/>
    <w:rsid w:val="00E715E5"/>
    <w:rsid w:val="00E7779B"/>
    <w:rsid w:val="00E83C6B"/>
    <w:rsid w:val="00E8765D"/>
    <w:rsid w:val="00EA601E"/>
    <w:rsid w:val="00EF2555"/>
    <w:rsid w:val="00EF64DA"/>
    <w:rsid w:val="00F02393"/>
    <w:rsid w:val="00F415DE"/>
    <w:rsid w:val="00F44D06"/>
    <w:rsid w:val="00F52B3F"/>
    <w:rsid w:val="00F53A5C"/>
    <w:rsid w:val="00F72E1B"/>
    <w:rsid w:val="00F7464E"/>
    <w:rsid w:val="00F80995"/>
    <w:rsid w:val="00FB621D"/>
    <w:rsid w:val="00FC4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B2EB3"/>
  <w15:chartTrackingRefBased/>
  <w15:docId w15:val="{7BD804EF-774C-4354-9CF0-1B6D62F3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C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BF086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F086E"/>
    <w:rPr>
      <w:rFonts w:ascii="Consolas" w:hAnsi="Consolas"/>
      <w:sz w:val="20"/>
      <w:szCs w:val="20"/>
    </w:rPr>
  </w:style>
  <w:style w:type="character" w:styleId="Hyperlink">
    <w:name w:val="Hyperlink"/>
    <w:basedOn w:val="DefaultParagraphFont"/>
    <w:uiPriority w:val="99"/>
    <w:unhideWhenUsed/>
    <w:rsid w:val="008964EA"/>
    <w:rPr>
      <w:color w:val="0563C1" w:themeColor="hyperlink"/>
      <w:u w:val="single"/>
    </w:rPr>
  </w:style>
  <w:style w:type="character" w:styleId="UnresolvedMention">
    <w:name w:val="Unresolved Mention"/>
    <w:basedOn w:val="DefaultParagraphFont"/>
    <w:uiPriority w:val="99"/>
    <w:semiHidden/>
    <w:unhideWhenUsed/>
    <w:rsid w:val="008964EA"/>
    <w:rPr>
      <w:color w:val="605E5C"/>
      <w:shd w:val="clear" w:color="auto" w:fill="E1DFDD"/>
    </w:rPr>
  </w:style>
  <w:style w:type="character" w:customStyle="1" w:styleId="Heading1Char">
    <w:name w:val="Heading 1 Char"/>
    <w:basedOn w:val="DefaultParagraphFont"/>
    <w:link w:val="Heading1"/>
    <w:uiPriority w:val="9"/>
    <w:rsid w:val="00483C7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41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5DE"/>
  </w:style>
  <w:style w:type="paragraph" w:styleId="Footer">
    <w:name w:val="footer"/>
    <w:basedOn w:val="Normal"/>
    <w:link w:val="FooterChar"/>
    <w:uiPriority w:val="99"/>
    <w:unhideWhenUsed/>
    <w:rsid w:val="00F41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5DE"/>
  </w:style>
  <w:style w:type="paragraph" w:styleId="TOCHeading">
    <w:name w:val="TOC Heading"/>
    <w:basedOn w:val="Heading1"/>
    <w:next w:val="Normal"/>
    <w:uiPriority w:val="39"/>
    <w:unhideWhenUsed/>
    <w:qFormat/>
    <w:rsid w:val="001A1BBD"/>
    <w:pPr>
      <w:outlineLvl w:val="9"/>
    </w:pPr>
    <w:rPr>
      <w:kern w:val="0"/>
      <w:lang w:val="en-US"/>
      <w14:ligatures w14:val="none"/>
    </w:rPr>
  </w:style>
  <w:style w:type="paragraph" w:styleId="TOC1">
    <w:name w:val="toc 1"/>
    <w:basedOn w:val="Normal"/>
    <w:next w:val="Normal"/>
    <w:autoRedefine/>
    <w:uiPriority w:val="39"/>
    <w:unhideWhenUsed/>
    <w:rsid w:val="001A1B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41978">
      <w:bodyDiv w:val="1"/>
      <w:marLeft w:val="0"/>
      <w:marRight w:val="0"/>
      <w:marTop w:val="0"/>
      <w:marBottom w:val="0"/>
      <w:divBdr>
        <w:top w:val="none" w:sz="0" w:space="0" w:color="auto"/>
        <w:left w:val="none" w:sz="0" w:space="0" w:color="auto"/>
        <w:bottom w:val="none" w:sz="0" w:space="0" w:color="auto"/>
        <w:right w:val="none" w:sz="0" w:space="0" w:color="auto"/>
      </w:divBdr>
    </w:div>
    <w:div w:id="115220402">
      <w:bodyDiv w:val="1"/>
      <w:marLeft w:val="0"/>
      <w:marRight w:val="0"/>
      <w:marTop w:val="0"/>
      <w:marBottom w:val="0"/>
      <w:divBdr>
        <w:top w:val="none" w:sz="0" w:space="0" w:color="auto"/>
        <w:left w:val="none" w:sz="0" w:space="0" w:color="auto"/>
        <w:bottom w:val="none" w:sz="0" w:space="0" w:color="auto"/>
        <w:right w:val="none" w:sz="0" w:space="0" w:color="auto"/>
      </w:divBdr>
    </w:div>
    <w:div w:id="164515455">
      <w:bodyDiv w:val="1"/>
      <w:marLeft w:val="0"/>
      <w:marRight w:val="0"/>
      <w:marTop w:val="0"/>
      <w:marBottom w:val="0"/>
      <w:divBdr>
        <w:top w:val="none" w:sz="0" w:space="0" w:color="auto"/>
        <w:left w:val="none" w:sz="0" w:space="0" w:color="auto"/>
        <w:bottom w:val="none" w:sz="0" w:space="0" w:color="auto"/>
        <w:right w:val="none" w:sz="0" w:space="0" w:color="auto"/>
      </w:divBdr>
    </w:div>
    <w:div w:id="286206054">
      <w:bodyDiv w:val="1"/>
      <w:marLeft w:val="0"/>
      <w:marRight w:val="0"/>
      <w:marTop w:val="0"/>
      <w:marBottom w:val="0"/>
      <w:divBdr>
        <w:top w:val="none" w:sz="0" w:space="0" w:color="auto"/>
        <w:left w:val="none" w:sz="0" w:space="0" w:color="auto"/>
        <w:bottom w:val="none" w:sz="0" w:space="0" w:color="auto"/>
        <w:right w:val="none" w:sz="0" w:space="0" w:color="auto"/>
      </w:divBdr>
    </w:div>
    <w:div w:id="307561078">
      <w:bodyDiv w:val="1"/>
      <w:marLeft w:val="0"/>
      <w:marRight w:val="0"/>
      <w:marTop w:val="0"/>
      <w:marBottom w:val="0"/>
      <w:divBdr>
        <w:top w:val="none" w:sz="0" w:space="0" w:color="auto"/>
        <w:left w:val="none" w:sz="0" w:space="0" w:color="auto"/>
        <w:bottom w:val="none" w:sz="0" w:space="0" w:color="auto"/>
        <w:right w:val="none" w:sz="0" w:space="0" w:color="auto"/>
      </w:divBdr>
    </w:div>
    <w:div w:id="632294471">
      <w:bodyDiv w:val="1"/>
      <w:marLeft w:val="0"/>
      <w:marRight w:val="0"/>
      <w:marTop w:val="0"/>
      <w:marBottom w:val="0"/>
      <w:divBdr>
        <w:top w:val="none" w:sz="0" w:space="0" w:color="auto"/>
        <w:left w:val="none" w:sz="0" w:space="0" w:color="auto"/>
        <w:bottom w:val="none" w:sz="0" w:space="0" w:color="auto"/>
        <w:right w:val="none" w:sz="0" w:space="0" w:color="auto"/>
      </w:divBdr>
    </w:div>
    <w:div w:id="1129975339">
      <w:bodyDiv w:val="1"/>
      <w:marLeft w:val="0"/>
      <w:marRight w:val="0"/>
      <w:marTop w:val="0"/>
      <w:marBottom w:val="0"/>
      <w:divBdr>
        <w:top w:val="none" w:sz="0" w:space="0" w:color="auto"/>
        <w:left w:val="none" w:sz="0" w:space="0" w:color="auto"/>
        <w:bottom w:val="none" w:sz="0" w:space="0" w:color="auto"/>
        <w:right w:val="none" w:sz="0" w:space="0" w:color="auto"/>
      </w:divBdr>
    </w:div>
    <w:div w:id="1273129760">
      <w:bodyDiv w:val="1"/>
      <w:marLeft w:val="0"/>
      <w:marRight w:val="0"/>
      <w:marTop w:val="0"/>
      <w:marBottom w:val="0"/>
      <w:divBdr>
        <w:top w:val="none" w:sz="0" w:space="0" w:color="auto"/>
        <w:left w:val="none" w:sz="0" w:space="0" w:color="auto"/>
        <w:bottom w:val="none" w:sz="0" w:space="0" w:color="auto"/>
        <w:right w:val="none" w:sz="0" w:space="0" w:color="auto"/>
      </w:divBdr>
    </w:div>
    <w:div w:id="1352336810">
      <w:bodyDiv w:val="1"/>
      <w:marLeft w:val="0"/>
      <w:marRight w:val="0"/>
      <w:marTop w:val="0"/>
      <w:marBottom w:val="0"/>
      <w:divBdr>
        <w:top w:val="none" w:sz="0" w:space="0" w:color="auto"/>
        <w:left w:val="none" w:sz="0" w:space="0" w:color="auto"/>
        <w:bottom w:val="none" w:sz="0" w:space="0" w:color="auto"/>
        <w:right w:val="none" w:sz="0" w:space="0" w:color="auto"/>
      </w:divBdr>
    </w:div>
    <w:div w:id="1465000693">
      <w:bodyDiv w:val="1"/>
      <w:marLeft w:val="0"/>
      <w:marRight w:val="0"/>
      <w:marTop w:val="0"/>
      <w:marBottom w:val="0"/>
      <w:divBdr>
        <w:top w:val="none" w:sz="0" w:space="0" w:color="auto"/>
        <w:left w:val="none" w:sz="0" w:space="0" w:color="auto"/>
        <w:bottom w:val="none" w:sz="0" w:space="0" w:color="auto"/>
        <w:right w:val="none" w:sz="0" w:space="0" w:color="auto"/>
      </w:divBdr>
    </w:div>
    <w:div w:id="1490290939">
      <w:bodyDiv w:val="1"/>
      <w:marLeft w:val="0"/>
      <w:marRight w:val="0"/>
      <w:marTop w:val="0"/>
      <w:marBottom w:val="0"/>
      <w:divBdr>
        <w:top w:val="none" w:sz="0" w:space="0" w:color="auto"/>
        <w:left w:val="none" w:sz="0" w:space="0" w:color="auto"/>
        <w:bottom w:val="none" w:sz="0" w:space="0" w:color="auto"/>
        <w:right w:val="none" w:sz="0" w:space="0" w:color="auto"/>
      </w:divBdr>
    </w:div>
    <w:div w:id="1527476569">
      <w:bodyDiv w:val="1"/>
      <w:marLeft w:val="0"/>
      <w:marRight w:val="0"/>
      <w:marTop w:val="0"/>
      <w:marBottom w:val="0"/>
      <w:divBdr>
        <w:top w:val="none" w:sz="0" w:space="0" w:color="auto"/>
        <w:left w:val="none" w:sz="0" w:space="0" w:color="auto"/>
        <w:bottom w:val="none" w:sz="0" w:space="0" w:color="auto"/>
        <w:right w:val="none" w:sz="0" w:space="0" w:color="auto"/>
      </w:divBdr>
    </w:div>
    <w:div w:id="1530798081">
      <w:bodyDiv w:val="1"/>
      <w:marLeft w:val="0"/>
      <w:marRight w:val="0"/>
      <w:marTop w:val="0"/>
      <w:marBottom w:val="0"/>
      <w:divBdr>
        <w:top w:val="none" w:sz="0" w:space="0" w:color="auto"/>
        <w:left w:val="none" w:sz="0" w:space="0" w:color="auto"/>
        <w:bottom w:val="none" w:sz="0" w:space="0" w:color="auto"/>
        <w:right w:val="none" w:sz="0" w:space="0" w:color="auto"/>
      </w:divBdr>
    </w:div>
    <w:div w:id="1707441341">
      <w:bodyDiv w:val="1"/>
      <w:marLeft w:val="0"/>
      <w:marRight w:val="0"/>
      <w:marTop w:val="0"/>
      <w:marBottom w:val="0"/>
      <w:divBdr>
        <w:top w:val="none" w:sz="0" w:space="0" w:color="auto"/>
        <w:left w:val="none" w:sz="0" w:space="0" w:color="auto"/>
        <w:bottom w:val="none" w:sz="0" w:space="0" w:color="auto"/>
        <w:right w:val="none" w:sz="0" w:space="0" w:color="auto"/>
      </w:divBdr>
    </w:div>
    <w:div w:id="1756123474">
      <w:bodyDiv w:val="1"/>
      <w:marLeft w:val="0"/>
      <w:marRight w:val="0"/>
      <w:marTop w:val="0"/>
      <w:marBottom w:val="0"/>
      <w:divBdr>
        <w:top w:val="none" w:sz="0" w:space="0" w:color="auto"/>
        <w:left w:val="none" w:sz="0" w:space="0" w:color="auto"/>
        <w:bottom w:val="none" w:sz="0" w:space="0" w:color="auto"/>
        <w:right w:val="none" w:sz="0" w:space="0" w:color="auto"/>
      </w:divBdr>
    </w:div>
    <w:div w:id="1771000288">
      <w:bodyDiv w:val="1"/>
      <w:marLeft w:val="0"/>
      <w:marRight w:val="0"/>
      <w:marTop w:val="0"/>
      <w:marBottom w:val="0"/>
      <w:divBdr>
        <w:top w:val="none" w:sz="0" w:space="0" w:color="auto"/>
        <w:left w:val="none" w:sz="0" w:space="0" w:color="auto"/>
        <w:bottom w:val="none" w:sz="0" w:space="0" w:color="auto"/>
        <w:right w:val="none" w:sz="0" w:space="0" w:color="auto"/>
      </w:divBdr>
    </w:div>
    <w:div w:id="1800148837">
      <w:bodyDiv w:val="1"/>
      <w:marLeft w:val="0"/>
      <w:marRight w:val="0"/>
      <w:marTop w:val="0"/>
      <w:marBottom w:val="0"/>
      <w:divBdr>
        <w:top w:val="none" w:sz="0" w:space="0" w:color="auto"/>
        <w:left w:val="none" w:sz="0" w:space="0" w:color="auto"/>
        <w:bottom w:val="none" w:sz="0" w:space="0" w:color="auto"/>
        <w:right w:val="none" w:sz="0" w:space="0" w:color="auto"/>
      </w:divBdr>
    </w:div>
    <w:div w:id="1914310425">
      <w:bodyDiv w:val="1"/>
      <w:marLeft w:val="0"/>
      <w:marRight w:val="0"/>
      <w:marTop w:val="0"/>
      <w:marBottom w:val="0"/>
      <w:divBdr>
        <w:top w:val="none" w:sz="0" w:space="0" w:color="auto"/>
        <w:left w:val="none" w:sz="0" w:space="0" w:color="auto"/>
        <w:bottom w:val="none" w:sz="0" w:space="0" w:color="auto"/>
        <w:right w:val="none" w:sz="0" w:space="0" w:color="auto"/>
      </w:divBdr>
    </w:div>
    <w:div w:id="1979260891">
      <w:bodyDiv w:val="1"/>
      <w:marLeft w:val="0"/>
      <w:marRight w:val="0"/>
      <w:marTop w:val="0"/>
      <w:marBottom w:val="0"/>
      <w:divBdr>
        <w:top w:val="none" w:sz="0" w:space="0" w:color="auto"/>
        <w:left w:val="none" w:sz="0" w:space="0" w:color="auto"/>
        <w:bottom w:val="none" w:sz="0" w:space="0" w:color="auto"/>
        <w:right w:val="none" w:sz="0" w:space="0" w:color="auto"/>
      </w:divBdr>
    </w:div>
    <w:div w:id="209971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FC73CC-727A-4E2A-A75A-17F28C013555}">
  <ds:schemaRefs>
    <ds:schemaRef ds:uri="http://schemas.openxmlformats.org/officeDocument/2006/bibliography"/>
  </ds:schemaRefs>
</ds:datastoreItem>
</file>

<file path=docMetadata/LabelInfo.xml><?xml version="1.0" encoding="utf-8"?>
<clbl:labelList xmlns:clbl="http://schemas.microsoft.com/office/2020/mipLabelMetadata">
  <clbl:label id="{e5aafe7c-971b-4ab7-b039-141ad36acec0}" enabled="0" method="" siteId="{e5aafe7c-971b-4ab7-b039-141ad36acec0}" removed="1"/>
</clbl:labelList>
</file>

<file path=docProps/app.xml><?xml version="1.0" encoding="utf-8"?>
<Properties xmlns="http://schemas.openxmlformats.org/officeDocument/2006/extended-properties" xmlns:vt="http://schemas.openxmlformats.org/officeDocument/2006/docPropsVTypes">
  <Template>Normal</Template>
  <TotalTime>3360</TotalTime>
  <Pages>7</Pages>
  <Words>1731</Words>
  <Characters>9869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 M S (FCI)</dc:creator>
  <cp:keywords/>
  <dc:description/>
  <cp:lastModifiedBy>Islam M S (FCI)</cp:lastModifiedBy>
  <cp:revision>148</cp:revision>
  <cp:lastPrinted>2024-10-22T17:34:00Z</cp:lastPrinted>
  <dcterms:created xsi:type="dcterms:W3CDTF">2024-10-19T11:17:00Z</dcterms:created>
  <dcterms:modified xsi:type="dcterms:W3CDTF">2024-10-22T21:17:00Z</dcterms:modified>
</cp:coreProperties>
</file>