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E7AFF4" w14:textId="5D73B922" w:rsidR="00E40398" w:rsidRDefault="00E40398">
      <w:r>
        <w:t xml:space="preserve">Bibliography: </w:t>
      </w:r>
    </w:p>
    <w:p w14:paraId="47A87595" w14:textId="132B48DE" w:rsidR="00E40398" w:rsidRPr="00433EB9" w:rsidRDefault="00E40398">
      <w:pPr>
        <w:rPr>
          <w:b/>
          <w:bCs/>
        </w:rPr>
      </w:pPr>
      <w:r w:rsidRPr="00433EB9">
        <w:rPr>
          <w:b/>
          <w:bCs/>
        </w:rPr>
        <w:t xml:space="preserve">Paul </w:t>
      </w:r>
      <w:proofErr w:type="spellStart"/>
      <w:r w:rsidRPr="00433EB9">
        <w:rPr>
          <w:b/>
          <w:bCs/>
        </w:rPr>
        <w:t>Foos</w:t>
      </w:r>
      <w:proofErr w:type="spellEnd"/>
      <w:r w:rsidRPr="00433EB9">
        <w:rPr>
          <w:b/>
          <w:bCs/>
        </w:rPr>
        <w:t>,</w:t>
      </w:r>
      <w:r w:rsidRPr="00433EB9">
        <w:rPr>
          <w:b/>
          <w:bCs/>
          <w:i/>
          <w:iCs/>
        </w:rPr>
        <w:t xml:space="preserve"> A Short, Offhand, Killing Affair: Soldiers and Social Conflict During the Mexican-American War, </w:t>
      </w:r>
      <w:r w:rsidRPr="00433EB9">
        <w:rPr>
          <w:b/>
          <w:bCs/>
        </w:rPr>
        <w:t>(</w:t>
      </w:r>
      <w:r w:rsidR="00372C8C" w:rsidRPr="00433EB9">
        <w:rPr>
          <w:b/>
          <w:bCs/>
        </w:rPr>
        <w:t xml:space="preserve">California: </w:t>
      </w:r>
      <w:r w:rsidRPr="00433EB9">
        <w:rPr>
          <w:b/>
          <w:bCs/>
        </w:rPr>
        <w:t xml:space="preserve">University of California Press, 2002). </w:t>
      </w:r>
    </w:p>
    <w:p w14:paraId="69396B65" w14:textId="518F549C" w:rsidR="00856E64" w:rsidRDefault="00833939">
      <w:r>
        <w:t xml:space="preserve">The book is </w:t>
      </w:r>
      <w:proofErr w:type="spellStart"/>
      <w:r>
        <w:t>Foos</w:t>
      </w:r>
      <w:r w:rsidR="003746A8">
        <w:t>’s</w:t>
      </w:r>
      <w:proofErr w:type="spellEnd"/>
      <w:r>
        <w:t xml:space="preserve"> only book that has been published. </w:t>
      </w:r>
      <w:r w:rsidR="00856E64">
        <w:t xml:space="preserve">This is an important book as it looks at the experiences of the soldiers and people effected by the War which can then be used to apply to modern day politics. </w:t>
      </w:r>
      <w:r>
        <w:t xml:space="preserve">The book seeks to bring truth to the war and not just the way that America portrays the war because they won. This is important to use as the book contains primary sources that can be used in the research paper. </w:t>
      </w:r>
      <w:r w:rsidR="00B61221">
        <w:t xml:space="preserve">A limitation of this source is that the thoughts of the soldiers at this time may be subjective as they are fighting for their homeland therefore, will not be on the side of their enemy. Furthermore, the letters from Mexican soldiers could be open to interpretation as the person that it came from is no longer alive to verify what they meant. This book will be used to portray </w:t>
      </w:r>
      <w:r w:rsidR="002D0968">
        <w:t xml:space="preserve">how the Mexican and American war effected those who were taken over by the US as well as used to compare to their identities in the modern day. </w:t>
      </w:r>
      <w:r w:rsidR="00433EB9">
        <w:t xml:space="preserve">Reading about the letters written during this time on both sides of the war was enlightening and put the reader straight into the conflict as well as seeing in people’s own words what the conflict was like for them. </w:t>
      </w:r>
    </w:p>
    <w:p w14:paraId="3661ABFB" w14:textId="401CEEA6" w:rsidR="00E40398" w:rsidRPr="00433EB9" w:rsidRDefault="00E40398" w:rsidP="00E40398">
      <w:pPr>
        <w:rPr>
          <w:b/>
          <w:bCs/>
        </w:rPr>
      </w:pPr>
      <w:r w:rsidRPr="00433EB9">
        <w:rPr>
          <w:b/>
          <w:bCs/>
        </w:rPr>
        <w:t xml:space="preserve">David G. Gutiérrez, </w:t>
      </w:r>
      <w:r w:rsidRPr="00433EB9">
        <w:rPr>
          <w:b/>
          <w:bCs/>
          <w:i/>
          <w:iCs/>
        </w:rPr>
        <w:t>Walls and Mirrors: Mexican Americans, Mexican Immigrants, and the Politics of Ethnicity</w:t>
      </w:r>
      <w:r w:rsidRPr="00433EB9">
        <w:rPr>
          <w:b/>
          <w:bCs/>
        </w:rPr>
        <w:t>, (</w:t>
      </w:r>
      <w:r w:rsidR="00372C8C" w:rsidRPr="00433EB9">
        <w:rPr>
          <w:b/>
          <w:bCs/>
        </w:rPr>
        <w:t xml:space="preserve">California: </w:t>
      </w:r>
      <w:r w:rsidRPr="00433EB9">
        <w:rPr>
          <w:b/>
          <w:bCs/>
        </w:rPr>
        <w:t xml:space="preserve">University of California Press, 1995). </w:t>
      </w:r>
    </w:p>
    <w:p w14:paraId="6696B2CF" w14:textId="347263FD" w:rsidR="00872FB7" w:rsidRDefault="00567B52" w:rsidP="00E40398">
      <w:r>
        <w:t>Gutiérrez is a</w:t>
      </w:r>
      <w:r w:rsidR="003746A8">
        <w:t>n</w:t>
      </w:r>
      <w:r>
        <w:t xml:space="preserve"> historian who specifically focuses on Mexican history, as well as the history of immigration. He has also served on the board </w:t>
      </w:r>
      <w:r w:rsidR="003746A8">
        <w:t xml:space="preserve">of </w:t>
      </w:r>
      <w:r>
        <w:t xml:space="preserve">the Immigration and Ethnic history society in an executive position. </w:t>
      </w:r>
      <w:r w:rsidR="00872FB7">
        <w:t xml:space="preserve">The book focuses on how Mexican immigration has effected US politics from the time of the American and Mexican war. Specifically it focuses on the identity of Mexican Americans and how it has effected politics. A limitation and criticism of this work is that </w:t>
      </w:r>
      <w:r w:rsidR="0065320B">
        <w:t xml:space="preserve">Gutierrez’s </w:t>
      </w:r>
      <w:r w:rsidR="00872FB7">
        <w:t>approach could be categorised as overly critical and therefore biased opinion. This is a limitation as it does not give a</w:t>
      </w:r>
      <w:r w:rsidR="003746A8">
        <w:t>n</w:t>
      </w:r>
      <w:r w:rsidR="00872FB7">
        <w:t xml:space="preserve"> objective</w:t>
      </w:r>
      <w:r w:rsidR="003746A8">
        <w:t>,</w:t>
      </w:r>
      <w:r w:rsidR="00872FB7">
        <w:t xml:space="preserve"> fair assessment, however, it does give indication to how people feel about these issues and could be used to present that. This book is useful as it gives a look into how ethnicity and identity played a part in the politics</w:t>
      </w:r>
      <w:r w:rsidR="00433EB9">
        <w:t>, this is good as it gets to the root of the issue making itself clear</w:t>
      </w:r>
      <w:r w:rsidR="00872FB7">
        <w:t xml:space="preserve">.  </w:t>
      </w:r>
    </w:p>
    <w:p w14:paraId="032AD601" w14:textId="38766743" w:rsidR="00E40398" w:rsidRPr="00433EB9" w:rsidRDefault="00E40398" w:rsidP="00E40398">
      <w:pPr>
        <w:rPr>
          <w:b/>
          <w:bCs/>
          <w:i/>
          <w:iCs/>
        </w:rPr>
      </w:pPr>
      <w:r w:rsidRPr="00433EB9">
        <w:rPr>
          <w:b/>
          <w:bCs/>
        </w:rPr>
        <w:t xml:space="preserve">Tomás Roberto Jiménez, </w:t>
      </w:r>
      <w:r w:rsidRPr="00433EB9">
        <w:rPr>
          <w:b/>
          <w:bCs/>
          <w:i/>
          <w:iCs/>
        </w:rPr>
        <w:t xml:space="preserve">Replenished Ethnicity: Mexican Americans, Immigration, and Identity, </w:t>
      </w:r>
      <w:r w:rsidRPr="00433EB9">
        <w:rPr>
          <w:b/>
          <w:bCs/>
        </w:rPr>
        <w:t>(</w:t>
      </w:r>
      <w:r w:rsidR="00372C8C" w:rsidRPr="00433EB9">
        <w:rPr>
          <w:b/>
          <w:bCs/>
        </w:rPr>
        <w:t xml:space="preserve">California: </w:t>
      </w:r>
      <w:r w:rsidRPr="00433EB9">
        <w:rPr>
          <w:b/>
          <w:bCs/>
        </w:rPr>
        <w:t xml:space="preserve">University of California Press, 2010). </w:t>
      </w:r>
      <w:r w:rsidRPr="00433EB9">
        <w:rPr>
          <w:b/>
          <w:bCs/>
          <w:i/>
          <w:iCs/>
        </w:rPr>
        <w:t xml:space="preserve"> </w:t>
      </w:r>
    </w:p>
    <w:p w14:paraId="21B97097" w14:textId="4CBA9274" w:rsidR="00872FB7" w:rsidRPr="00872FB7" w:rsidRDefault="00872FB7" w:rsidP="00E40398">
      <w:r>
        <w:t xml:space="preserve">Jimenez </w:t>
      </w:r>
      <w:r w:rsidR="002E45FF">
        <w:t xml:space="preserve">is a sociologist at Stanford University, with an expertise in immigration particularly Mexican immigration. As a sociologist the look into identity serves to help my research paper as it explains where this identity comes from as well as the effects. Furthermore, as a sociologist Jimenez therefore, takes a sociological approach to this idea which can then be linked into the proposed research paper. </w:t>
      </w:r>
      <w:r w:rsidR="007F64C4">
        <w:t>The book focuses on the assimilation of Mexican immigrants into American and their experiences starting from the Treaty of Guadalupe</w:t>
      </w:r>
      <w:r w:rsidR="00E1079A">
        <w:t>. It will be used to present how the effect on the democracy due to that has effected the migration and politics of the modern day</w:t>
      </w:r>
      <w:r w:rsidR="003B70B4">
        <w:t xml:space="preserve"> and also how it affected the identity of Mexican Americans</w:t>
      </w:r>
      <w:r w:rsidR="00E1079A">
        <w:t>.</w:t>
      </w:r>
      <w:r w:rsidR="003B70B4">
        <w:t xml:space="preserve"> </w:t>
      </w:r>
      <w:r w:rsidR="00E1079A">
        <w:t xml:space="preserve"> </w:t>
      </w:r>
    </w:p>
    <w:p w14:paraId="2C68A380" w14:textId="409F3F96" w:rsidR="00E40398" w:rsidRPr="00433EB9" w:rsidRDefault="00372C8C" w:rsidP="00E40398">
      <w:pPr>
        <w:rPr>
          <w:b/>
          <w:bCs/>
        </w:rPr>
      </w:pPr>
      <w:r w:rsidRPr="00433EB9">
        <w:rPr>
          <w:b/>
          <w:bCs/>
        </w:rPr>
        <w:t xml:space="preserve">Barry R </w:t>
      </w:r>
      <w:proofErr w:type="spellStart"/>
      <w:r w:rsidRPr="00433EB9">
        <w:rPr>
          <w:b/>
          <w:bCs/>
        </w:rPr>
        <w:t>Weingas</w:t>
      </w:r>
      <w:proofErr w:type="spellEnd"/>
      <w:r w:rsidRPr="00433EB9">
        <w:rPr>
          <w:b/>
          <w:bCs/>
        </w:rPr>
        <w:t xml:space="preserve">, ‘Political Stability and Civil War’, </w:t>
      </w:r>
      <w:r w:rsidR="00E40398" w:rsidRPr="00433EB9">
        <w:rPr>
          <w:b/>
          <w:bCs/>
          <w:i/>
          <w:iCs/>
        </w:rPr>
        <w:t>Analytic Narratives</w:t>
      </w:r>
      <w:r w:rsidRPr="00433EB9">
        <w:rPr>
          <w:b/>
          <w:bCs/>
          <w:i/>
          <w:iCs/>
        </w:rPr>
        <w:t xml:space="preserve">, </w:t>
      </w:r>
      <w:r w:rsidRPr="00433EB9">
        <w:rPr>
          <w:b/>
          <w:bCs/>
        </w:rPr>
        <w:t>(New Jersey: Princeton University Press, 1998).</w:t>
      </w:r>
    </w:p>
    <w:p w14:paraId="183DEF11" w14:textId="43A16229" w:rsidR="00856E64" w:rsidRPr="00E40398" w:rsidRDefault="00856E64" w:rsidP="00E40398">
      <w:r>
        <w:t xml:space="preserve">This is important to use as the very chapter looks at how the war effected democracy. It also is used to explore how a historical approach can be used in comparative politics. </w:t>
      </w:r>
      <w:r w:rsidR="00E1079A">
        <w:t>The chapter focuses on democracy and how the American and Mexican war effected it after the war. This therefore</w:t>
      </w:r>
      <w:r w:rsidR="003746A8">
        <w:t xml:space="preserve"> </w:t>
      </w:r>
      <w:r w:rsidR="00894B1C">
        <w:t xml:space="preserve">will be used to present the effect that it has on modern day politics. </w:t>
      </w:r>
      <w:r w:rsidR="002E31A7">
        <w:t>The strengths of this source is that it provides a look into how a</w:t>
      </w:r>
      <w:r w:rsidR="003746A8">
        <w:t>n</w:t>
      </w:r>
      <w:r w:rsidR="002E31A7">
        <w:t xml:space="preserve"> historical approach can be used to cover comparative politics. </w:t>
      </w:r>
      <w:r w:rsidR="00372C8C">
        <w:t xml:space="preserve">A </w:t>
      </w:r>
      <w:r w:rsidR="00372C8C">
        <w:lastRenderedPageBreak/>
        <w:t xml:space="preserve">limitation of this source is that the Mexican War only takes up a small part of the chapter so the information gained is rather small although it is valuable. This struck me as it was an in depth look at how history can be combined with comparative politics. </w:t>
      </w:r>
    </w:p>
    <w:p w14:paraId="4D3318FC" w14:textId="5AA4D6DE" w:rsidR="00E40398" w:rsidRPr="00433EB9" w:rsidRDefault="00E40398" w:rsidP="00E40398">
      <w:pPr>
        <w:rPr>
          <w:b/>
          <w:bCs/>
        </w:rPr>
      </w:pPr>
      <w:r w:rsidRPr="00433EB9">
        <w:rPr>
          <w:b/>
          <w:bCs/>
        </w:rPr>
        <w:t xml:space="preserve">Karl Jack Bauer, </w:t>
      </w:r>
      <w:r w:rsidRPr="00433EB9">
        <w:rPr>
          <w:b/>
          <w:bCs/>
          <w:i/>
          <w:iCs/>
        </w:rPr>
        <w:t xml:space="preserve">The Mexican War, 1846-1848, </w:t>
      </w:r>
      <w:r w:rsidR="00856E64" w:rsidRPr="00433EB9">
        <w:rPr>
          <w:b/>
          <w:bCs/>
        </w:rPr>
        <w:t>(</w:t>
      </w:r>
      <w:r w:rsidR="00372C8C" w:rsidRPr="00433EB9">
        <w:rPr>
          <w:b/>
          <w:bCs/>
        </w:rPr>
        <w:t>Nebraska: University of Nebraska Press</w:t>
      </w:r>
      <w:r w:rsidR="00856E64" w:rsidRPr="00433EB9">
        <w:rPr>
          <w:b/>
          <w:bCs/>
        </w:rPr>
        <w:t>, 1992).</w:t>
      </w:r>
    </w:p>
    <w:p w14:paraId="2F23F8AA" w14:textId="4BA664DD" w:rsidR="00856E64" w:rsidRDefault="00894B1C" w:rsidP="00E40398">
      <w:r>
        <w:t xml:space="preserve">Bauer is a military historian this means that he focuses on the war and tactics of a conflict as well as its effects. </w:t>
      </w:r>
      <w:r w:rsidR="00856E64">
        <w:t xml:space="preserve">This is a military history of the Mexican War to be used as context within the research paper. </w:t>
      </w:r>
      <w:r>
        <w:t xml:space="preserve">This will be used to provide context for the paper as well as a source to be used to compare to modern day. A limitation of this source is that it is purely about the American and Mexican war and therefore does not look into the sociological side of the conflict, purely at the events which took place. </w:t>
      </w:r>
      <w:r w:rsidR="00433EB9">
        <w:t xml:space="preserve">This text was useful to me as it made me understand what happened during the war which provided key context for the research paper. </w:t>
      </w:r>
    </w:p>
    <w:p w14:paraId="5AEBF05E" w14:textId="2984C90A" w:rsidR="00856E64" w:rsidRPr="0065320B" w:rsidRDefault="0065320B" w:rsidP="00E40398">
      <w:pPr>
        <w:rPr>
          <w:b/>
          <w:bCs/>
        </w:rPr>
      </w:pPr>
      <w:r w:rsidRPr="0065320B">
        <w:rPr>
          <w:b/>
          <w:bCs/>
        </w:rPr>
        <w:t>Electronic sources:</w:t>
      </w:r>
    </w:p>
    <w:p w14:paraId="3CDCB7D7" w14:textId="77777777" w:rsidR="0065320B" w:rsidRPr="00433EB9" w:rsidRDefault="0065320B" w:rsidP="0065320B">
      <w:pPr>
        <w:rPr>
          <w:b/>
          <w:bCs/>
        </w:rPr>
      </w:pPr>
      <w:proofErr w:type="spellStart"/>
      <w:r w:rsidRPr="00433EB9">
        <w:rPr>
          <w:b/>
          <w:bCs/>
        </w:rPr>
        <w:t>Jie</w:t>
      </w:r>
      <w:proofErr w:type="spellEnd"/>
      <w:r w:rsidRPr="00433EB9">
        <w:rPr>
          <w:b/>
          <w:bCs/>
        </w:rPr>
        <w:t xml:space="preserve"> </w:t>
      </w:r>
      <w:proofErr w:type="spellStart"/>
      <w:r w:rsidRPr="00433EB9">
        <w:rPr>
          <w:b/>
          <w:bCs/>
        </w:rPr>
        <w:t>Zong</w:t>
      </w:r>
      <w:proofErr w:type="spellEnd"/>
      <w:r w:rsidRPr="00433EB9">
        <w:rPr>
          <w:b/>
          <w:bCs/>
        </w:rPr>
        <w:t xml:space="preserve"> and Jeanne </w:t>
      </w:r>
      <w:proofErr w:type="spellStart"/>
      <w:r w:rsidRPr="00433EB9">
        <w:rPr>
          <w:b/>
          <w:bCs/>
        </w:rPr>
        <w:t>Batalova</w:t>
      </w:r>
      <w:proofErr w:type="spellEnd"/>
      <w:r w:rsidRPr="00433EB9">
        <w:rPr>
          <w:b/>
          <w:bCs/>
        </w:rPr>
        <w:t xml:space="preserve">, </w:t>
      </w:r>
      <w:r w:rsidRPr="00433EB9">
        <w:rPr>
          <w:b/>
          <w:bCs/>
          <w:i/>
          <w:iCs/>
        </w:rPr>
        <w:t>Mexican Immigrants in the United States</w:t>
      </w:r>
      <w:r w:rsidRPr="00433EB9">
        <w:rPr>
          <w:b/>
          <w:bCs/>
        </w:rPr>
        <w:t xml:space="preserve"> (2018) &lt;https://www.migrationpolicy.org/article/mexican-immigrants-united-states&gt; [Accessed: 11/06/2020]. </w:t>
      </w:r>
    </w:p>
    <w:p w14:paraId="7A858C0B" w14:textId="77777777" w:rsidR="0065320B" w:rsidRDefault="0065320B" w:rsidP="0065320B">
      <w:proofErr w:type="spellStart"/>
      <w:r>
        <w:t>Jie</w:t>
      </w:r>
      <w:proofErr w:type="spellEnd"/>
      <w:r>
        <w:t xml:space="preserve"> </w:t>
      </w:r>
      <w:proofErr w:type="spellStart"/>
      <w:r>
        <w:t>Zong</w:t>
      </w:r>
      <w:proofErr w:type="spellEnd"/>
      <w:r>
        <w:t xml:space="preserve"> has been an </w:t>
      </w:r>
      <w:r w:rsidRPr="00833939">
        <w:t>Associate Policy Analyst at the Migration Policy Institute</w:t>
      </w:r>
      <w:r>
        <w:t xml:space="preserve">, this means that she looks into the quantitative data and applies it. Her focuses are on the cultural development and issues of first and second generation immigrants. Jeanne </w:t>
      </w:r>
      <w:proofErr w:type="spellStart"/>
      <w:r>
        <w:t>Batalova</w:t>
      </w:r>
      <w:proofErr w:type="spellEnd"/>
      <w:r>
        <w:t xml:space="preserve"> is a Senior Policy Analyst and focuses on the impact of immigration and like </w:t>
      </w:r>
      <w:proofErr w:type="spellStart"/>
      <w:r>
        <w:t>Zong</w:t>
      </w:r>
      <w:proofErr w:type="spellEnd"/>
      <w:r>
        <w:t xml:space="preserve"> also focuses on the first and second generation immigrants. This is an important site as it specifically focuses on migration issues as well as the most recent developments in the statistics of immigration in America. This means that it can be used to look at the most recent migration into the US from Mexico. This website is also useful as it provides data which is not biased as it is looking primarily at quantitative data which unlike qualitative data leaves little to the imagination and also is hard to look at with a different interpretation as the numbers are hard facts. Thus provides another area of primary evidence towards the research paper with recent statistics. This source struck me with the wealth of graphs and quantitative data surrounding migration, as well as just how many Mexican immigrants there are and where the largest number of immigrants are in Texas and California. </w:t>
      </w:r>
    </w:p>
    <w:p w14:paraId="3E1269B2" w14:textId="77777777" w:rsidR="00E40398" w:rsidRPr="00E40398" w:rsidRDefault="00E40398" w:rsidP="00E40398"/>
    <w:p w14:paraId="1A4B5DB2" w14:textId="77777777" w:rsidR="00E40398" w:rsidRPr="00E40398" w:rsidRDefault="00E40398"/>
    <w:sectPr w:rsidR="00E40398" w:rsidRPr="00E403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O2NLY0MrCwMDGyMDNR0lEKTi0uzszPAykwrgUATUfTTiwAAAA="/>
  </w:docVars>
  <w:rsids>
    <w:rsidRoot w:val="00E40398"/>
    <w:rsid w:val="000752CB"/>
    <w:rsid w:val="0029011E"/>
    <w:rsid w:val="002D0968"/>
    <w:rsid w:val="002E31A7"/>
    <w:rsid w:val="002E45FF"/>
    <w:rsid w:val="00372C8C"/>
    <w:rsid w:val="003746A8"/>
    <w:rsid w:val="003B70B4"/>
    <w:rsid w:val="00433EB9"/>
    <w:rsid w:val="00567B52"/>
    <w:rsid w:val="0065320B"/>
    <w:rsid w:val="006F5775"/>
    <w:rsid w:val="007F64C4"/>
    <w:rsid w:val="00833939"/>
    <w:rsid w:val="00856E64"/>
    <w:rsid w:val="00872FB7"/>
    <w:rsid w:val="00894B1C"/>
    <w:rsid w:val="00B61221"/>
    <w:rsid w:val="00DA1F31"/>
    <w:rsid w:val="00E1079A"/>
    <w:rsid w:val="00E403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FCE24"/>
  <w15:chartTrackingRefBased/>
  <w15:docId w15:val="{2CBA456D-8B28-4EBD-9E11-55B8CFF77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4039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n">
    <w:name w:val="fn"/>
    <w:basedOn w:val="DefaultParagraphFont"/>
    <w:rsid w:val="00E40398"/>
  </w:style>
  <w:style w:type="character" w:customStyle="1" w:styleId="Subtitle1">
    <w:name w:val="Subtitle1"/>
    <w:basedOn w:val="DefaultParagraphFont"/>
    <w:rsid w:val="00E40398"/>
  </w:style>
  <w:style w:type="character" w:styleId="Hyperlink">
    <w:name w:val="Hyperlink"/>
    <w:basedOn w:val="DefaultParagraphFont"/>
    <w:uiPriority w:val="99"/>
    <w:unhideWhenUsed/>
    <w:rsid w:val="00E40398"/>
    <w:rPr>
      <w:color w:val="0563C1" w:themeColor="hyperlink"/>
      <w:u w:val="single"/>
    </w:rPr>
  </w:style>
  <w:style w:type="character" w:styleId="UnresolvedMention">
    <w:name w:val="Unresolved Mention"/>
    <w:basedOn w:val="DefaultParagraphFont"/>
    <w:uiPriority w:val="99"/>
    <w:semiHidden/>
    <w:unhideWhenUsed/>
    <w:rsid w:val="00E40398"/>
    <w:rPr>
      <w:color w:val="605E5C"/>
      <w:shd w:val="clear" w:color="auto" w:fill="E1DFDD"/>
    </w:rPr>
  </w:style>
  <w:style w:type="character" w:customStyle="1" w:styleId="Heading1Char">
    <w:name w:val="Heading 1 Char"/>
    <w:basedOn w:val="DefaultParagraphFont"/>
    <w:link w:val="Heading1"/>
    <w:uiPriority w:val="9"/>
    <w:rsid w:val="00E40398"/>
    <w:rPr>
      <w:rFonts w:ascii="Times New Roman" w:eastAsia="Times New Roman" w:hAnsi="Times New Roman" w:cs="Times New Roman"/>
      <w:b/>
      <w:bCs/>
      <w:kern w:val="36"/>
      <w:sz w:val="48"/>
      <w:szCs w:val="48"/>
      <w:lang w:eastAsia="en-GB"/>
    </w:rPr>
  </w:style>
  <w:style w:type="character" w:customStyle="1" w:styleId="addmd">
    <w:name w:val="addmd"/>
    <w:basedOn w:val="DefaultParagraphFont"/>
    <w:rsid w:val="00E403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951420">
      <w:bodyDiv w:val="1"/>
      <w:marLeft w:val="0"/>
      <w:marRight w:val="0"/>
      <w:marTop w:val="0"/>
      <w:marBottom w:val="0"/>
      <w:divBdr>
        <w:top w:val="none" w:sz="0" w:space="0" w:color="auto"/>
        <w:left w:val="none" w:sz="0" w:space="0" w:color="auto"/>
        <w:bottom w:val="none" w:sz="0" w:space="0" w:color="auto"/>
        <w:right w:val="none" w:sz="0" w:space="0" w:color="auto"/>
      </w:divBdr>
    </w:div>
    <w:div w:id="1475676484">
      <w:bodyDiv w:val="1"/>
      <w:marLeft w:val="0"/>
      <w:marRight w:val="0"/>
      <w:marTop w:val="0"/>
      <w:marBottom w:val="0"/>
      <w:divBdr>
        <w:top w:val="none" w:sz="0" w:space="0" w:color="auto"/>
        <w:left w:val="none" w:sz="0" w:space="0" w:color="auto"/>
        <w:bottom w:val="none" w:sz="0" w:space="0" w:color="auto"/>
        <w:right w:val="none" w:sz="0" w:space="0" w:color="auto"/>
      </w:divBdr>
      <w:divsChild>
        <w:div w:id="67772207">
          <w:marLeft w:val="0"/>
          <w:marRight w:val="180"/>
          <w:marTop w:val="0"/>
          <w:marBottom w:val="0"/>
          <w:divBdr>
            <w:top w:val="none" w:sz="0" w:space="0" w:color="auto"/>
            <w:left w:val="none" w:sz="0" w:space="0" w:color="auto"/>
            <w:bottom w:val="none" w:sz="0" w:space="0" w:color="auto"/>
            <w:right w:val="none" w:sz="0" w:space="0" w:color="auto"/>
          </w:divBdr>
        </w:div>
        <w:div w:id="2112779274">
          <w:marLeft w:val="0"/>
          <w:marRight w:val="0"/>
          <w:marTop w:val="0"/>
          <w:marBottom w:val="30"/>
          <w:divBdr>
            <w:top w:val="none" w:sz="0" w:space="0" w:color="auto"/>
            <w:left w:val="none" w:sz="0" w:space="0" w:color="auto"/>
            <w:bottom w:val="none" w:sz="0" w:space="0" w:color="auto"/>
            <w:right w:val="none" w:sz="0" w:space="0" w:color="auto"/>
          </w:divBdr>
          <w:divsChild>
            <w:div w:id="1613632320">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 w:id="2051373393">
      <w:bodyDiv w:val="1"/>
      <w:marLeft w:val="0"/>
      <w:marRight w:val="0"/>
      <w:marTop w:val="0"/>
      <w:marBottom w:val="0"/>
      <w:divBdr>
        <w:top w:val="none" w:sz="0" w:space="0" w:color="auto"/>
        <w:left w:val="none" w:sz="0" w:space="0" w:color="auto"/>
        <w:bottom w:val="none" w:sz="0" w:space="0" w:color="auto"/>
        <w:right w:val="none" w:sz="0" w:space="0" w:color="auto"/>
      </w:divBdr>
    </w:div>
    <w:div w:id="2073044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949</Words>
  <Characters>5411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Beynon</dc:creator>
  <cp:keywords/>
  <dc:description/>
  <cp:lastModifiedBy>Gemma Beynon</cp:lastModifiedBy>
  <cp:revision>2</cp:revision>
  <dcterms:created xsi:type="dcterms:W3CDTF">2020-06-12T17:35:00Z</dcterms:created>
  <dcterms:modified xsi:type="dcterms:W3CDTF">2020-06-12T17:35:00Z</dcterms:modified>
</cp:coreProperties>
</file>