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AC2FD5" w14:textId="77777777" w:rsidR="005A2CE2" w:rsidRPr="002907C5" w:rsidRDefault="0083767C" w:rsidP="0083767C">
      <w:pPr>
        <w:jc w:val="center"/>
        <w:rPr>
          <w:b/>
          <w:noProof/>
          <w:sz w:val="56"/>
          <w:szCs w:val="56"/>
          <w:u w:val="single"/>
          <w:lang w:eastAsia="en-GB"/>
        </w:rPr>
      </w:pPr>
      <w:r w:rsidRPr="002907C5">
        <w:rPr>
          <w:b/>
          <w:noProof/>
          <w:sz w:val="56"/>
          <w:szCs w:val="56"/>
          <w:u w:val="single"/>
          <w:lang w:eastAsia="en-GB"/>
        </w:rPr>
        <w:t>Reporting Procedure</w:t>
      </w:r>
    </w:p>
    <w:p w14:paraId="4FB3C0EA" w14:textId="4ABD9B66" w:rsidR="0083767C" w:rsidRDefault="00DF2737" w:rsidP="0083767C">
      <w:pPr>
        <w:jc w:val="center"/>
        <w:rPr>
          <w:b/>
          <w:noProof/>
          <w:sz w:val="52"/>
          <w:szCs w:val="52"/>
          <w:u w:val="single"/>
          <w:lang w:eastAsia="en-GB"/>
        </w:rPr>
      </w:pPr>
      <w:r>
        <w:rPr>
          <w:b/>
          <w:noProof/>
          <w:sz w:val="52"/>
          <w:szCs w:val="52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0DC1E234" wp14:editId="0A81F955">
                <wp:simplePos x="0" y="0"/>
                <wp:positionH relativeFrom="column">
                  <wp:posOffset>530578</wp:posOffset>
                </wp:positionH>
                <wp:positionV relativeFrom="paragraph">
                  <wp:posOffset>301272</wp:posOffset>
                </wp:positionV>
                <wp:extent cx="4655635" cy="5734756"/>
                <wp:effectExtent l="0" t="0" r="12065" b="18415"/>
                <wp:wrapNone/>
                <wp:docPr id="3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55635" cy="5734756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5F18716" w14:textId="77777777" w:rsidR="00DF2737" w:rsidRPr="002907C5" w:rsidRDefault="00DF2737" w:rsidP="00DF2737">
                            <w:pPr>
                              <w:spacing w:after="0" w:line="240" w:lineRule="auto"/>
                              <w:rPr>
                                <w:rFonts w:eastAsiaTheme="minorEastAsia" w:hAnsi="Calibri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eastAsia="en-GB"/>
                              </w:rPr>
                            </w:pPr>
                            <w:r w:rsidRPr="00DF2737">
                              <w:rPr>
                                <w:rFonts w:eastAsiaTheme="minorEastAsia" w:hAnsi="Calibri"/>
                                <w:b/>
                                <w:bCs/>
                                <w:color w:val="FF0000"/>
                                <w:kern w:val="24"/>
                                <w:sz w:val="36"/>
                                <w:szCs w:val="36"/>
                                <w:lang w:eastAsia="en-GB"/>
                              </w:rPr>
                              <w:t>P</w:t>
                            </w:r>
                            <w:r w:rsidRPr="00DF2737">
                              <w:rPr>
                                <w:rFonts w:eastAsiaTheme="minorEastAsia" w:hAnsi="Calibri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eastAsia="en-GB"/>
                              </w:rPr>
                              <w:t xml:space="preserve">oint </w:t>
                            </w:r>
                            <w:proofErr w:type="gramStart"/>
                            <w:r w:rsidRPr="00DF2737">
                              <w:rPr>
                                <w:rFonts w:eastAsiaTheme="minorEastAsia" w:hAnsi="Calibri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eastAsia="en-GB"/>
                              </w:rPr>
                              <w:t>out</w:t>
                            </w:r>
                            <w:proofErr w:type="gramEnd"/>
                            <w:r w:rsidRPr="00DF2737">
                              <w:rPr>
                                <w:rFonts w:eastAsiaTheme="minorEastAsia" w:hAnsi="Calibri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eastAsia="en-GB"/>
                              </w:rPr>
                              <w:t xml:space="preserve"> </w:t>
                            </w:r>
                          </w:p>
                          <w:p w14:paraId="6FCCF85A" w14:textId="01F5D242" w:rsidR="00DF2737" w:rsidRDefault="00DF2737" w:rsidP="00DF2737">
                            <w:pPr>
                              <w:spacing w:after="0" w:line="240" w:lineRule="auto"/>
                              <w:rPr>
                                <w:rFonts w:eastAsiaTheme="minorEastAsia" w:hAnsi="Calibri"/>
                                <w:color w:val="000000" w:themeColor="text1"/>
                                <w:kern w:val="24"/>
                                <w:sz w:val="28"/>
                                <w:szCs w:val="28"/>
                                <w:u w:val="single"/>
                                <w:lang w:eastAsia="en-GB"/>
                              </w:rPr>
                            </w:pPr>
                            <w:r w:rsidRPr="00DF2737">
                              <w:rPr>
                                <w:rFonts w:eastAsiaTheme="minorEastAsia" w:hAnsi="Calibri"/>
                                <w:b/>
                                <w:bCs/>
                                <w:color w:val="FF0000"/>
                                <w:kern w:val="24"/>
                                <w:sz w:val="36"/>
                                <w:szCs w:val="36"/>
                                <w:lang w:eastAsia="en-GB"/>
                              </w:rPr>
                              <w:t>O</w:t>
                            </w:r>
                            <w:r w:rsidRPr="00DF2737">
                              <w:rPr>
                                <w:rFonts w:eastAsiaTheme="minorEastAsia" w:hAnsi="Calibri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eastAsia="en-GB"/>
                              </w:rPr>
                              <w:t>ffence</w:t>
                            </w:r>
                            <w:r w:rsidRPr="00DF2737">
                              <w:rPr>
                                <w:rFonts w:eastAsiaTheme="minorEastAsia" w:hAnsi="Calibr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32"/>
                                <w:lang w:eastAsia="en-GB"/>
                              </w:rPr>
                              <w:t xml:space="preserve"> </w:t>
                            </w:r>
                            <w:r w:rsidRPr="00DF2737">
                              <w:rPr>
                                <w:rFonts w:eastAsiaTheme="minorEastAsia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  <w:lang w:eastAsia="en-GB"/>
                              </w:rPr>
                              <w:t xml:space="preserve">- </w:t>
                            </w:r>
                            <w:r w:rsidRPr="00DF2737">
                              <w:rPr>
                                <w:rFonts w:eastAsiaTheme="minorEastAsia" w:hAnsi="Calibri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eastAsia="en-GB"/>
                              </w:rPr>
                              <w:t xml:space="preserve">Use simple language </w:t>
                            </w:r>
                            <w:r w:rsidRPr="00DF2737">
                              <w:rPr>
                                <w:rFonts w:eastAsiaTheme="minorEastAsia" w:hAnsi="Calibri"/>
                                <w:color w:val="000000" w:themeColor="text1"/>
                                <w:kern w:val="24"/>
                                <w:sz w:val="28"/>
                                <w:szCs w:val="28"/>
                                <w:u w:val="single"/>
                                <w:lang w:eastAsia="en-GB"/>
                              </w:rPr>
                              <w:t>(do not use act and section)</w:t>
                            </w:r>
                          </w:p>
                          <w:p w14:paraId="2D0BAB7B" w14:textId="77777777" w:rsidR="00DF2737" w:rsidRPr="00DF2737" w:rsidRDefault="00DF2737" w:rsidP="00DF2737">
                            <w:pPr>
                              <w:spacing w:after="0" w:line="240" w:lineRule="auto"/>
                              <w:rPr>
                                <w:rFonts w:ascii="Times New Roman" w:eastAsia="Times New Roman" w:hAnsi="Times New Roman" w:cs="Times New Roman"/>
                                <w:sz w:val="32"/>
                                <w:szCs w:val="32"/>
                                <w:lang w:eastAsia="en-GB"/>
                              </w:rPr>
                            </w:pPr>
                          </w:p>
                          <w:p w14:paraId="25608264" w14:textId="4E8FE666" w:rsidR="00DF2737" w:rsidRDefault="00DF2737" w:rsidP="00DF2737">
                            <w:pPr>
                              <w:spacing w:after="0" w:line="240" w:lineRule="auto"/>
                              <w:rPr>
                                <w:rFonts w:eastAsiaTheme="minorEastAsia" w:hAnsi="Calibri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eastAsia="en-GB"/>
                              </w:rPr>
                            </w:pPr>
                            <w:r w:rsidRPr="00DF2737">
                              <w:rPr>
                                <w:rFonts w:eastAsiaTheme="minorEastAsia" w:hAnsi="Calibri"/>
                                <w:b/>
                                <w:bCs/>
                                <w:color w:val="FF0000"/>
                                <w:kern w:val="24"/>
                                <w:sz w:val="36"/>
                                <w:szCs w:val="36"/>
                                <w:lang w:eastAsia="en-GB"/>
                              </w:rPr>
                              <w:t>C</w:t>
                            </w:r>
                            <w:r w:rsidRPr="00DF2737">
                              <w:rPr>
                                <w:rFonts w:eastAsiaTheme="minorEastAsia" w:hAnsi="Calibri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eastAsia="en-GB"/>
                              </w:rPr>
                              <w:t>aution</w:t>
                            </w:r>
                            <w:r w:rsidRPr="00DF2737">
                              <w:rPr>
                                <w:rFonts w:eastAsiaTheme="minorEastAsia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  <w:lang w:eastAsia="en-GB"/>
                              </w:rPr>
                              <w:t xml:space="preserve"> - </w:t>
                            </w:r>
                            <w:r w:rsidRPr="00DF2737">
                              <w:rPr>
                                <w:rFonts w:eastAsiaTheme="minorEastAsia" w:hAnsi="Calibri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eastAsia="en-GB"/>
                              </w:rPr>
                              <w:t xml:space="preserve">Use </w:t>
                            </w:r>
                            <w:r w:rsidRPr="00DF2737">
                              <w:rPr>
                                <w:rFonts w:eastAsiaTheme="minorEastAsia" w:hAnsi="Calibri"/>
                                <w:b/>
                                <w:bCs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eastAsia="en-GB"/>
                              </w:rPr>
                              <w:t xml:space="preserve">‘When’ </w:t>
                            </w:r>
                            <w:r w:rsidRPr="00DF2737">
                              <w:rPr>
                                <w:rFonts w:eastAsiaTheme="minorEastAsia" w:hAnsi="Calibri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eastAsia="en-GB"/>
                              </w:rPr>
                              <w:t>Caution and note the reply</w:t>
                            </w:r>
                            <w:r>
                              <w:rPr>
                                <w:rFonts w:eastAsiaTheme="minorEastAsia" w:hAnsi="Calibri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eastAsia="en-GB"/>
                              </w:rPr>
                              <w:t>.</w:t>
                            </w:r>
                          </w:p>
                          <w:p w14:paraId="29FB1856" w14:textId="77777777" w:rsidR="00DF2737" w:rsidRPr="00DF2737" w:rsidRDefault="00DF2737" w:rsidP="00DF2737">
                            <w:pPr>
                              <w:spacing w:after="0" w:line="240" w:lineRule="auto"/>
                              <w:rPr>
                                <w:rFonts w:ascii="Times New Roman" w:eastAsia="Times New Roman" w:hAnsi="Times New Roman" w:cs="Times New Roman"/>
                                <w:sz w:val="32"/>
                                <w:szCs w:val="32"/>
                                <w:lang w:eastAsia="en-GB"/>
                              </w:rPr>
                            </w:pPr>
                          </w:p>
                          <w:p w14:paraId="2C411878" w14:textId="6508435A" w:rsidR="00DF2737" w:rsidRDefault="00DF2737" w:rsidP="00DF2737">
                            <w:pPr>
                              <w:spacing w:after="0" w:line="240" w:lineRule="auto"/>
                              <w:rPr>
                                <w:rFonts w:eastAsiaTheme="minorEastAsia" w:hAnsi="Calibri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eastAsia="en-GB"/>
                              </w:rPr>
                            </w:pPr>
                            <w:r w:rsidRPr="00DF2737">
                              <w:rPr>
                                <w:rFonts w:eastAsiaTheme="minorEastAsia" w:hAnsi="Calibri"/>
                                <w:b/>
                                <w:bCs/>
                                <w:color w:val="FF0000"/>
                                <w:kern w:val="24"/>
                                <w:sz w:val="36"/>
                                <w:szCs w:val="36"/>
                                <w:lang w:eastAsia="en-GB"/>
                              </w:rPr>
                              <w:t>L</w:t>
                            </w:r>
                            <w:r w:rsidRPr="00DF2737">
                              <w:rPr>
                                <w:rFonts w:eastAsiaTheme="minorEastAsia" w:hAnsi="Calibri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eastAsia="en-GB"/>
                              </w:rPr>
                              <w:t>egal</w:t>
                            </w:r>
                            <w:r w:rsidRPr="00DF2737">
                              <w:rPr>
                                <w:rFonts w:eastAsiaTheme="minorEastAsia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  <w:lang w:eastAsia="en-GB"/>
                              </w:rPr>
                              <w:t xml:space="preserve"> - </w:t>
                            </w:r>
                            <w:r w:rsidRPr="00DF2737">
                              <w:rPr>
                                <w:rFonts w:eastAsiaTheme="minorEastAsia" w:hAnsi="Calibri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eastAsia="en-GB"/>
                              </w:rPr>
                              <w:t>Tell them “You’re not under arrest &amp; not obliged to stay with you”</w:t>
                            </w:r>
                            <w:r>
                              <w:rPr>
                                <w:rFonts w:ascii="Times New Roman" w:eastAsia="Times New Roman" w:hAnsi="Times New Roman" w:cs="Times New Roman"/>
                                <w:sz w:val="28"/>
                                <w:szCs w:val="28"/>
                                <w:lang w:eastAsia="en-GB"/>
                              </w:rPr>
                              <w:t xml:space="preserve"> </w:t>
                            </w:r>
                            <w:r w:rsidRPr="00DF2737">
                              <w:rPr>
                                <w:rFonts w:eastAsiaTheme="minorEastAsia" w:hAnsi="Calibri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eastAsia="en-GB"/>
                              </w:rPr>
                              <w:t>but it is an offence if you</w:t>
                            </w:r>
                            <w:r w:rsidRPr="00DF2737">
                              <w:rPr>
                                <w:rFonts w:eastAsiaTheme="minorEastAsia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  <w:lang w:eastAsia="en-GB"/>
                              </w:rPr>
                              <w:t xml:space="preserve"> </w:t>
                            </w:r>
                            <w:r w:rsidRPr="00DF2737">
                              <w:rPr>
                                <w:rFonts w:eastAsiaTheme="minorEastAsia" w:hAnsi="Calibri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eastAsia="en-GB"/>
                              </w:rPr>
                              <w:t>leave!</w:t>
                            </w:r>
                          </w:p>
                          <w:p w14:paraId="7291730C" w14:textId="77777777" w:rsidR="002907C5" w:rsidRPr="00DF2737" w:rsidRDefault="002907C5" w:rsidP="00DF2737">
                            <w:pPr>
                              <w:spacing w:after="0" w:line="240" w:lineRule="auto"/>
                              <w:rPr>
                                <w:rFonts w:ascii="Times New Roman" w:eastAsia="Times New Roman" w:hAnsi="Times New Roman" w:cs="Times New Roman"/>
                                <w:sz w:val="28"/>
                                <w:szCs w:val="28"/>
                                <w:lang w:eastAsia="en-GB"/>
                              </w:rPr>
                            </w:pPr>
                          </w:p>
                          <w:p w14:paraId="58547203" w14:textId="4DADA9C1" w:rsidR="00DF2737" w:rsidRDefault="00DF2737" w:rsidP="00DF2737">
                            <w:pPr>
                              <w:spacing w:after="0" w:line="240" w:lineRule="auto"/>
                              <w:rPr>
                                <w:rFonts w:eastAsiaTheme="minorEastAsia" w:hAnsi="Calibri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eastAsia="en-GB"/>
                              </w:rPr>
                            </w:pPr>
                            <w:r w:rsidRPr="00DF2737">
                              <w:rPr>
                                <w:rFonts w:eastAsiaTheme="minorEastAsia" w:hAnsi="Calibri"/>
                                <w:b/>
                                <w:bCs/>
                                <w:color w:val="FF0000"/>
                                <w:kern w:val="24"/>
                                <w:sz w:val="36"/>
                                <w:szCs w:val="36"/>
                                <w:lang w:eastAsia="en-GB"/>
                              </w:rPr>
                              <w:t>A</w:t>
                            </w:r>
                            <w:r w:rsidRPr="00DF2737">
                              <w:rPr>
                                <w:rFonts w:eastAsiaTheme="minorEastAsia" w:hAnsi="Calibri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eastAsia="en-GB"/>
                              </w:rPr>
                              <w:t>dmin</w:t>
                            </w:r>
                            <w:r w:rsidRPr="00DF2737">
                              <w:rPr>
                                <w:rFonts w:eastAsiaTheme="minorEastAsia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  <w:lang w:eastAsia="en-GB"/>
                              </w:rPr>
                              <w:t xml:space="preserve"> - </w:t>
                            </w:r>
                            <w:r w:rsidRPr="00DF2737">
                              <w:rPr>
                                <w:rFonts w:eastAsiaTheme="minorEastAsia" w:hAnsi="Calibri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eastAsia="en-GB"/>
                              </w:rPr>
                              <w:t xml:space="preserve">Obtain </w:t>
                            </w:r>
                            <w:r w:rsidRPr="00DF2737">
                              <w:rPr>
                                <w:rFonts w:eastAsiaTheme="minorEastAsia" w:hAnsi="Calibri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eastAsia="en-GB"/>
                              </w:rPr>
                              <w:t>details,</w:t>
                            </w:r>
                            <w:r w:rsidRPr="00DF2737">
                              <w:rPr>
                                <w:rFonts w:eastAsiaTheme="minorEastAsia" w:hAnsi="Calibri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eastAsia="en-GB"/>
                              </w:rPr>
                              <w:t xml:space="preserve"> name address etc. Do checks, Complete</w:t>
                            </w:r>
                            <w:r w:rsidRPr="00DF2737">
                              <w:rPr>
                                <w:rFonts w:eastAsiaTheme="minorEastAsia" w:hAnsi="Calibri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eastAsia="en-GB"/>
                              </w:rPr>
                              <w:t xml:space="preserve"> </w:t>
                            </w:r>
                            <w:r w:rsidRPr="00DF2737">
                              <w:rPr>
                                <w:rFonts w:eastAsiaTheme="minorEastAsia" w:hAnsi="Calibri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eastAsia="en-GB"/>
                              </w:rPr>
                              <w:t>paperwork.</w:t>
                            </w:r>
                          </w:p>
                          <w:p w14:paraId="419D72D3" w14:textId="77777777" w:rsidR="002907C5" w:rsidRPr="00DF2737" w:rsidRDefault="002907C5" w:rsidP="00DF2737">
                            <w:pPr>
                              <w:spacing w:after="0" w:line="240" w:lineRule="auto"/>
                              <w:rPr>
                                <w:rFonts w:ascii="Times New Roman" w:eastAsia="Times New Roman" w:hAnsi="Times New Roman" w:cs="Times New Roman"/>
                                <w:sz w:val="32"/>
                                <w:szCs w:val="32"/>
                                <w:lang w:eastAsia="en-GB"/>
                              </w:rPr>
                            </w:pPr>
                          </w:p>
                          <w:p w14:paraId="25F298BE" w14:textId="77777777" w:rsidR="00DF2737" w:rsidRPr="002907C5" w:rsidRDefault="00DF2737" w:rsidP="00DF2737">
                            <w:pPr>
                              <w:spacing w:after="0" w:line="240" w:lineRule="auto"/>
                              <w:rPr>
                                <w:rFonts w:eastAsiaTheme="minorEastAsia" w:hAnsi="Calibri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eastAsia="en-GB"/>
                              </w:rPr>
                            </w:pPr>
                            <w:r w:rsidRPr="00DF2737">
                              <w:rPr>
                                <w:rFonts w:eastAsiaTheme="minorEastAsia" w:hAnsi="Calibri"/>
                                <w:b/>
                                <w:bCs/>
                                <w:color w:val="FF0000"/>
                                <w:kern w:val="24"/>
                                <w:sz w:val="36"/>
                                <w:szCs w:val="36"/>
                                <w:lang w:eastAsia="en-GB"/>
                              </w:rPr>
                              <w:t>R</w:t>
                            </w:r>
                            <w:r w:rsidRPr="00DF2737">
                              <w:rPr>
                                <w:rFonts w:eastAsiaTheme="minorEastAsia" w:hAnsi="Calibri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eastAsia="en-GB"/>
                              </w:rPr>
                              <w:t xml:space="preserve">eport for </w:t>
                            </w:r>
                          </w:p>
                          <w:p w14:paraId="3AA6B355" w14:textId="0186A849" w:rsidR="00DF2737" w:rsidRDefault="00DF2737" w:rsidP="00DF2737">
                            <w:pPr>
                              <w:spacing w:after="0" w:line="240" w:lineRule="auto"/>
                              <w:rPr>
                                <w:rFonts w:eastAsiaTheme="minorEastAsia" w:hAnsi="Calibri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eastAsia="en-GB"/>
                              </w:rPr>
                            </w:pPr>
                            <w:r w:rsidRPr="00DF2737">
                              <w:rPr>
                                <w:rFonts w:eastAsiaTheme="minorEastAsia" w:hAnsi="Calibri"/>
                                <w:b/>
                                <w:bCs/>
                                <w:color w:val="FF0000"/>
                                <w:kern w:val="24"/>
                                <w:sz w:val="36"/>
                                <w:szCs w:val="36"/>
                                <w:lang w:eastAsia="en-GB"/>
                              </w:rPr>
                              <w:t>O</w:t>
                            </w:r>
                            <w:r w:rsidRPr="00DF2737">
                              <w:rPr>
                                <w:rFonts w:eastAsiaTheme="minorEastAsia" w:hAnsi="Calibri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eastAsia="en-GB"/>
                              </w:rPr>
                              <w:t>ffence</w:t>
                            </w:r>
                            <w:r w:rsidRPr="00DF2737">
                              <w:rPr>
                                <w:rFonts w:eastAsiaTheme="minorEastAsia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  <w:lang w:eastAsia="en-GB"/>
                              </w:rPr>
                              <w:t xml:space="preserve">- </w:t>
                            </w:r>
                            <w:r w:rsidRPr="00DF2737">
                              <w:rPr>
                                <w:rFonts w:eastAsiaTheme="minorEastAsia" w:hAnsi="Calibri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eastAsia="en-GB"/>
                              </w:rPr>
                              <w:t>“I am now reporting you for the offence of!</w:t>
                            </w:r>
                          </w:p>
                          <w:p w14:paraId="61368C18" w14:textId="77777777" w:rsidR="002907C5" w:rsidRPr="00DF2737" w:rsidRDefault="002907C5" w:rsidP="00DF2737">
                            <w:pPr>
                              <w:spacing w:after="0" w:line="240" w:lineRule="auto"/>
                              <w:rPr>
                                <w:rFonts w:ascii="Times New Roman" w:eastAsia="Times New Roman" w:hAnsi="Times New Roman" w:cs="Times New Roman"/>
                                <w:sz w:val="32"/>
                                <w:szCs w:val="32"/>
                                <w:lang w:eastAsia="en-GB"/>
                              </w:rPr>
                            </w:pPr>
                          </w:p>
                          <w:p w14:paraId="283AA058" w14:textId="77777777" w:rsidR="00DF2737" w:rsidRDefault="00DF2737" w:rsidP="00DF2737">
                            <w:pPr>
                              <w:spacing w:after="0" w:line="240" w:lineRule="auto"/>
                              <w:rPr>
                                <w:rFonts w:eastAsiaTheme="minorEastAsia" w:hAnsi="Calibri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eastAsia="en-GB"/>
                              </w:rPr>
                            </w:pPr>
                            <w:r w:rsidRPr="00DF2737">
                              <w:rPr>
                                <w:rFonts w:eastAsiaTheme="minorEastAsia" w:hAnsi="Calibri"/>
                                <w:b/>
                                <w:bCs/>
                                <w:color w:val="FF0000"/>
                                <w:kern w:val="24"/>
                                <w:sz w:val="36"/>
                                <w:szCs w:val="36"/>
                                <w:lang w:eastAsia="en-GB"/>
                              </w:rPr>
                              <w:t>C</w:t>
                            </w:r>
                            <w:r w:rsidRPr="00DF2737">
                              <w:rPr>
                                <w:rFonts w:eastAsiaTheme="minorEastAsia" w:hAnsi="Calibri"/>
                                <w:b/>
                                <w:bCs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eastAsia="en-GB"/>
                              </w:rPr>
                              <w:t>aution</w:t>
                            </w:r>
                            <w:r w:rsidRPr="00DF2737">
                              <w:rPr>
                                <w:rFonts w:eastAsiaTheme="minorEastAsia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  <w:lang w:eastAsia="en-GB"/>
                              </w:rPr>
                              <w:t xml:space="preserve"> - </w:t>
                            </w:r>
                            <w:r w:rsidRPr="00DF2737">
                              <w:rPr>
                                <w:rFonts w:eastAsiaTheme="minorEastAsia" w:hAnsi="Calibri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eastAsia="en-GB"/>
                              </w:rPr>
                              <w:t xml:space="preserve">Use </w:t>
                            </w:r>
                            <w:r w:rsidRPr="00DF2737">
                              <w:rPr>
                                <w:rFonts w:eastAsiaTheme="minorEastAsia" w:hAnsi="Calibri"/>
                                <w:b/>
                                <w:bCs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eastAsia="en-GB"/>
                              </w:rPr>
                              <w:t xml:space="preserve">‘Now’ </w:t>
                            </w:r>
                            <w:r w:rsidRPr="00DF2737">
                              <w:rPr>
                                <w:rFonts w:eastAsiaTheme="minorEastAsia" w:hAnsi="Calibri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eastAsia="en-GB"/>
                              </w:rPr>
                              <w:t>Caution</w:t>
                            </w:r>
                          </w:p>
                          <w:p w14:paraId="5E0B140C" w14:textId="77777777" w:rsidR="00DF2737" w:rsidRPr="00DF2737" w:rsidRDefault="00DF2737" w:rsidP="00DF2737">
                            <w:pPr>
                              <w:spacing w:after="0" w:line="240" w:lineRule="auto"/>
                              <w:rPr>
                                <w:rFonts w:ascii="Times New Roman" w:eastAsia="Times New Roman" w:hAnsi="Times New Roman" w:cs="Times New Roman"/>
                                <w:sz w:val="32"/>
                                <w:szCs w:val="32"/>
                                <w:lang w:eastAsia="en-GB"/>
                              </w:rPr>
                            </w:pPr>
                          </w:p>
                          <w:p w14:paraId="6C2608FD" w14:textId="77777777" w:rsidR="00DF2737" w:rsidRPr="00DF2737" w:rsidRDefault="00DF2737" w:rsidP="00DF2737">
                            <w:pPr>
                              <w:spacing w:after="0" w:line="240" w:lineRule="auto"/>
                              <w:rPr>
                                <w:rFonts w:ascii="Times New Roman" w:eastAsia="Times New Roman" w:hAnsi="Times New Roman" w:cs="Times New Roman"/>
                                <w:sz w:val="36"/>
                                <w:szCs w:val="36"/>
                                <w:lang w:eastAsia="en-GB"/>
                              </w:rPr>
                            </w:pPr>
                            <w:r w:rsidRPr="00DF2737">
                              <w:rPr>
                                <w:rFonts w:eastAsiaTheme="minorEastAsia" w:hAnsi="Calibri"/>
                                <w:b/>
                                <w:bCs/>
                                <w:color w:val="C00000"/>
                                <w:kern w:val="24"/>
                                <w:sz w:val="36"/>
                                <w:szCs w:val="36"/>
                                <w:lang w:eastAsia="en-GB"/>
                              </w:rPr>
                              <w:t xml:space="preserve">No more QUESTIONS!! </w:t>
                            </w:r>
                          </w:p>
                          <w:p w14:paraId="0D375AA6" w14:textId="0A33B485" w:rsidR="00DF2737" w:rsidRPr="002907C5" w:rsidRDefault="00DF2737" w:rsidP="00DF2737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r w:rsidRPr="002907C5">
                              <w:rPr>
                                <w:rFonts w:eastAsiaTheme="minorEastAsia" w:hAnsi="Calibri"/>
                                <w:color w:val="C00000"/>
                                <w:kern w:val="24"/>
                                <w:sz w:val="36"/>
                                <w:szCs w:val="36"/>
                                <w:lang w:eastAsia="en-GB"/>
                              </w:rPr>
                              <w:t>(</w:t>
                            </w:r>
                            <w:r w:rsidRPr="002907C5">
                              <w:rPr>
                                <w:rFonts w:eastAsiaTheme="minorEastAsia" w:hAnsi="Calibri"/>
                                <w:color w:val="C00000"/>
                                <w:kern w:val="24"/>
                                <w:sz w:val="36"/>
                                <w:szCs w:val="36"/>
                                <w:u w:val="single"/>
                                <w:lang w:eastAsia="en-GB"/>
                              </w:rPr>
                              <w:t xml:space="preserve">NOT EVEN </w:t>
                            </w:r>
                            <w:r w:rsidRPr="002907C5">
                              <w:rPr>
                                <w:rFonts w:eastAsiaTheme="minorEastAsia" w:hAnsi="Calibri"/>
                                <w:color w:val="C00000"/>
                                <w:kern w:val="24"/>
                                <w:sz w:val="36"/>
                                <w:szCs w:val="36"/>
                                <w:lang w:eastAsia="en-GB"/>
                              </w:rPr>
                              <w:t>“Do you understand?!”)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DC1E234" id="Rectangle: Rounded Corners 3" o:spid="_x0000_s1026" style="position:absolute;left:0;text-align:left;margin-left:41.8pt;margin-top:23.7pt;width:366.6pt;height:451.5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" fillcolor="white [3201]" strokecolor="#4f81bd [3204]" strokeweight="2pt">
                <v:textbox>
                  <w:txbxContent>
                    <w:p w14:paraId="65F18716" w14:textId="77777777" w:rsidR="00DF2737" w:rsidRPr="002907C5" w:rsidRDefault="00DF2737" w:rsidP="00DF2737">
                      <w:pPr>
                        <w:spacing w:after="0" w:line="240" w:lineRule="auto"/>
                        <w:rPr>
                          <w:rFonts w:eastAsiaTheme="minorEastAsia" w:hAnsi="Calibri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  <w:lang w:eastAsia="en-GB"/>
                        </w:rPr>
                      </w:pPr>
                      <w:r w:rsidRPr="00DF2737">
                        <w:rPr>
                          <w:rFonts w:eastAsiaTheme="minorEastAsia" w:hAnsi="Calibri"/>
                          <w:b/>
                          <w:bCs/>
                          <w:color w:val="FF0000"/>
                          <w:kern w:val="24"/>
                          <w:sz w:val="36"/>
                          <w:szCs w:val="36"/>
                          <w:lang w:eastAsia="en-GB"/>
                        </w:rPr>
                        <w:t>P</w:t>
                      </w:r>
                      <w:r w:rsidRPr="00DF2737">
                        <w:rPr>
                          <w:rFonts w:eastAsiaTheme="minorEastAsia" w:hAnsi="Calibri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  <w:lang w:eastAsia="en-GB"/>
                        </w:rPr>
                        <w:t xml:space="preserve">oint </w:t>
                      </w:r>
                      <w:proofErr w:type="gramStart"/>
                      <w:r w:rsidRPr="00DF2737">
                        <w:rPr>
                          <w:rFonts w:eastAsiaTheme="minorEastAsia" w:hAnsi="Calibri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  <w:lang w:eastAsia="en-GB"/>
                        </w:rPr>
                        <w:t>out</w:t>
                      </w:r>
                      <w:proofErr w:type="gramEnd"/>
                      <w:r w:rsidRPr="00DF2737">
                        <w:rPr>
                          <w:rFonts w:eastAsiaTheme="minorEastAsia" w:hAnsi="Calibri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  <w:lang w:eastAsia="en-GB"/>
                        </w:rPr>
                        <w:t xml:space="preserve"> </w:t>
                      </w:r>
                    </w:p>
                    <w:p w14:paraId="6FCCF85A" w14:textId="01F5D242" w:rsidR="00DF2737" w:rsidRDefault="00DF2737" w:rsidP="00DF2737">
                      <w:pPr>
                        <w:spacing w:after="0" w:line="240" w:lineRule="auto"/>
                        <w:rPr>
                          <w:rFonts w:eastAsiaTheme="minorEastAsia" w:hAnsi="Calibri"/>
                          <w:color w:val="000000" w:themeColor="text1"/>
                          <w:kern w:val="24"/>
                          <w:sz w:val="28"/>
                          <w:szCs w:val="28"/>
                          <w:u w:val="single"/>
                          <w:lang w:eastAsia="en-GB"/>
                        </w:rPr>
                      </w:pPr>
                      <w:r w:rsidRPr="00DF2737">
                        <w:rPr>
                          <w:rFonts w:eastAsiaTheme="minorEastAsia" w:hAnsi="Calibri"/>
                          <w:b/>
                          <w:bCs/>
                          <w:color w:val="FF0000"/>
                          <w:kern w:val="24"/>
                          <w:sz w:val="36"/>
                          <w:szCs w:val="36"/>
                          <w:lang w:eastAsia="en-GB"/>
                        </w:rPr>
                        <w:t>O</w:t>
                      </w:r>
                      <w:r w:rsidRPr="00DF2737">
                        <w:rPr>
                          <w:rFonts w:eastAsiaTheme="minorEastAsia" w:hAnsi="Calibri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  <w:lang w:eastAsia="en-GB"/>
                        </w:rPr>
                        <w:t>ffence</w:t>
                      </w:r>
                      <w:r w:rsidRPr="00DF2737">
                        <w:rPr>
                          <w:rFonts w:eastAsiaTheme="minorEastAsia" w:hAnsi="Calibri"/>
                          <w:b/>
                          <w:bCs/>
                          <w:color w:val="000000" w:themeColor="text1"/>
                          <w:kern w:val="24"/>
                          <w:sz w:val="32"/>
                          <w:szCs w:val="32"/>
                          <w:lang w:eastAsia="en-GB"/>
                        </w:rPr>
                        <w:t xml:space="preserve"> </w:t>
                      </w:r>
                      <w:r w:rsidRPr="00DF2737">
                        <w:rPr>
                          <w:rFonts w:eastAsiaTheme="minorEastAsia" w:hAnsi="Calibri"/>
                          <w:color w:val="000000" w:themeColor="text1"/>
                          <w:kern w:val="24"/>
                          <w:sz w:val="32"/>
                          <w:szCs w:val="32"/>
                          <w:lang w:eastAsia="en-GB"/>
                        </w:rPr>
                        <w:t xml:space="preserve">- </w:t>
                      </w:r>
                      <w:r w:rsidRPr="00DF2737">
                        <w:rPr>
                          <w:rFonts w:eastAsiaTheme="minorEastAsia" w:hAnsi="Calibri"/>
                          <w:color w:val="000000" w:themeColor="text1"/>
                          <w:kern w:val="24"/>
                          <w:sz w:val="28"/>
                          <w:szCs w:val="28"/>
                          <w:lang w:eastAsia="en-GB"/>
                        </w:rPr>
                        <w:t xml:space="preserve">Use simple language </w:t>
                      </w:r>
                      <w:r w:rsidRPr="00DF2737">
                        <w:rPr>
                          <w:rFonts w:eastAsiaTheme="minorEastAsia" w:hAnsi="Calibri"/>
                          <w:color w:val="000000" w:themeColor="text1"/>
                          <w:kern w:val="24"/>
                          <w:sz w:val="28"/>
                          <w:szCs w:val="28"/>
                          <w:u w:val="single"/>
                          <w:lang w:eastAsia="en-GB"/>
                        </w:rPr>
                        <w:t>(do not use act and section)</w:t>
                      </w:r>
                    </w:p>
                    <w:p w14:paraId="2D0BAB7B" w14:textId="77777777" w:rsidR="00DF2737" w:rsidRPr="00DF2737" w:rsidRDefault="00DF2737" w:rsidP="00DF2737">
                      <w:pPr>
                        <w:spacing w:after="0" w:line="240" w:lineRule="auto"/>
                        <w:rPr>
                          <w:rFonts w:ascii="Times New Roman" w:eastAsia="Times New Roman" w:hAnsi="Times New Roman" w:cs="Times New Roman"/>
                          <w:sz w:val="32"/>
                          <w:szCs w:val="32"/>
                          <w:lang w:eastAsia="en-GB"/>
                        </w:rPr>
                      </w:pPr>
                    </w:p>
                    <w:p w14:paraId="25608264" w14:textId="4E8FE666" w:rsidR="00DF2737" w:rsidRDefault="00DF2737" w:rsidP="00DF2737">
                      <w:pPr>
                        <w:spacing w:after="0" w:line="240" w:lineRule="auto"/>
                        <w:rPr>
                          <w:rFonts w:eastAsiaTheme="minorEastAsia" w:hAnsi="Calibri"/>
                          <w:color w:val="000000" w:themeColor="text1"/>
                          <w:kern w:val="24"/>
                          <w:sz w:val="28"/>
                          <w:szCs w:val="28"/>
                          <w:lang w:eastAsia="en-GB"/>
                        </w:rPr>
                      </w:pPr>
                      <w:r w:rsidRPr="00DF2737">
                        <w:rPr>
                          <w:rFonts w:eastAsiaTheme="minorEastAsia" w:hAnsi="Calibri"/>
                          <w:b/>
                          <w:bCs/>
                          <w:color w:val="FF0000"/>
                          <w:kern w:val="24"/>
                          <w:sz w:val="36"/>
                          <w:szCs w:val="36"/>
                          <w:lang w:eastAsia="en-GB"/>
                        </w:rPr>
                        <w:t>C</w:t>
                      </w:r>
                      <w:r w:rsidRPr="00DF2737">
                        <w:rPr>
                          <w:rFonts w:eastAsiaTheme="minorEastAsia" w:hAnsi="Calibri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  <w:lang w:eastAsia="en-GB"/>
                        </w:rPr>
                        <w:t>aution</w:t>
                      </w:r>
                      <w:r w:rsidRPr="00DF2737">
                        <w:rPr>
                          <w:rFonts w:eastAsiaTheme="minorEastAsia" w:hAnsi="Calibri"/>
                          <w:color w:val="000000" w:themeColor="text1"/>
                          <w:kern w:val="24"/>
                          <w:sz w:val="32"/>
                          <w:szCs w:val="32"/>
                          <w:lang w:eastAsia="en-GB"/>
                        </w:rPr>
                        <w:t xml:space="preserve"> - </w:t>
                      </w:r>
                      <w:r w:rsidRPr="00DF2737">
                        <w:rPr>
                          <w:rFonts w:eastAsiaTheme="minorEastAsia" w:hAnsi="Calibri"/>
                          <w:color w:val="000000" w:themeColor="text1"/>
                          <w:kern w:val="24"/>
                          <w:sz w:val="28"/>
                          <w:szCs w:val="28"/>
                          <w:lang w:eastAsia="en-GB"/>
                        </w:rPr>
                        <w:t xml:space="preserve">Use </w:t>
                      </w:r>
                      <w:r w:rsidRPr="00DF2737">
                        <w:rPr>
                          <w:rFonts w:eastAsiaTheme="minorEastAsia" w:hAnsi="Calibri"/>
                          <w:b/>
                          <w:bCs/>
                          <w:color w:val="000000" w:themeColor="text1"/>
                          <w:kern w:val="24"/>
                          <w:sz w:val="28"/>
                          <w:szCs w:val="28"/>
                          <w:lang w:eastAsia="en-GB"/>
                        </w:rPr>
                        <w:t xml:space="preserve">‘When’ </w:t>
                      </w:r>
                      <w:r w:rsidRPr="00DF2737">
                        <w:rPr>
                          <w:rFonts w:eastAsiaTheme="minorEastAsia" w:hAnsi="Calibri"/>
                          <w:color w:val="000000" w:themeColor="text1"/>
                          <w:kern w:val="24"/>
                          <w:sz w:val="28"/>
                          <w:szCs w:val="28"/>
                          <w:lang w:eastAsia="en-GB"/>
                        </w:rPr>
                        <w:t>Caution and note the reply</w:t>
                      </w:r>
                      <w:r>
                        <w:rPr>
                          <w:rFonts w:eastAsiaTheme="minorEastAsia" w:hAnsi="Calibri"/>
                          <w:color w:val="000000" w:themeColor="text1"/>
                          <w:kern w:val="24"/>
                          <w:sz w:val="28"/>
                          <w:szCs w:val="28"/>
                          <w:lang w:eastAsia="en-GB"/>
                        </w:rPr>
                        <w:t>.</w:t>
                      </w:r>
                    </w:p>
                    <w:p w14:paraId="29FB1856" w14:textId="77777777" w:rsidR="00DF2737" w:rsidRPr="00DF2737" w:rsidRDefault="00DF2737" w:rsidP="00DF2737">
                      <w:pPr>
                        <w:spacing w:after="0" w:line="240" w:lineRule="auto"/>
                        <w:rPr>
                          <w:rFonts w:ascii="Times New Roman" w:eastAsia="Times New Roman" w:hAnsi="Times New Roman" w:cs="Times New Roman"/>
                          <w:sz w:val="32"/>
                          <w:szCs w:val="32"/>
                          <w:lang w:eastAsia="en-GB"/>
                        </w:rPr>
                      </w:pPr>
                    </w:p>
                    <w:p w14:paraId="2C411878" w14:textId="6508435A" w:rsidR="00DF2737" w:rsidRDefault="00DF2737" w:rsidP="00DF2737">
                      <w:pPr>
                        <w:spacing w:after="0" w:line="240" w:lineRule="auto"/>
                        <w:rPr>
                          <w:rFonts w:eastAsiaTheme="minorEastAsia" w:hAnsi="Calibri"/>
                          <w:color w:val="000000" w:themeColor="text1"/>
                          <w:kern w:val="24"/>
                          <w:sz w:val="28"/>
                          <w:szCs w:val="28"/>
                          <w:lang w:eastAsia="en-GB"/>
                        </w:rPr>
                      </w:pPr>
                      <w:r w:rsidRPr="00DF2737">
                        <w:rPr>
                          <w:rFonts w:eastAsiaTheme="minorEastAsia" w:hAnsi="Calibri"/>
                          <w:b/>
                          <w:bCs/>
                          <w:color w:val="FF0000"/>
                          <w:kern w:val="24"/>
                          <w:sz w:val="36"/>
                          <w:szCs w:val="36"/>
                          <w:lang w:eastAsia="en-GB"/>
                        </w:rPr>
                        <w:t>L</w:t>
                      </w:r>
                      <w:r w:rsidRPr="00DF2737">
                        <w:rPr>
                          <w:rFonts w:eastAsiaTheme="minorEastAsia" w:hAnsi="Calibri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  <w:lang w:eastAsia="en-GB"/>
                        </w:rPr>
                        <w:t>egal</w:t>
                      </w:r>
                      <w:r w:rsidRPr="00DF2737">
                        <w:rPr>
                          <w:rFonts w:eastAsiaTheme="minorEastAsia" w:hAnsi="Calibri"/>
                          <w:color w:val="000000" w:themeColor="text1"/>
                          <w:kern w:val="24"/>
                          <w:sz w:val="32"/>
                          <w:szCs w:val="32"/>
                          <w:lang w:eastAsia="en-GB"/>
                        </w:rPr>
                        <w:t xml:space="preserve"> - </w:t>
                      </w:r>
                      <w:r w:rsidRPr="00DF2737">
                        <w:rPr>
                          <w:rFonts w:eastAsiaTheme="minorEastAsia" w:hAnsi="Calibri"/>
                          <w:color w:val="000000" w:themeColor="text1"/>
                          <w:kern w:val="24"/>
                          <w:sz w:val="28"/>
                          <w:szCs w:val="28"/>
                          <w:lang w:eastAsia="en-GB"/>
                        </w:rPr>
                        <w:t>Tell them “You’re not under arrest &amp; not obliged to stay with you”</w:t>
                      </w:r>
                      <w:r>
                        <w:rPr>
                          <w:rFonts w:ascii="Times New Roman" w:eastAsia="Times New Roman" w:hAnsi="Times New Roman" w:cs="Times New Roman"/>
                          <w:sz w:val="28"/>
                          <w:szCs w:val="28"/>
                          <w:lang w:eastAsia="en-GB"/>
                        </w:rPr>
                        <w:t xml:space="preserve"> </w:t>
                      </w:r>
                      <w:r w:rsidRPr="00DF2737">
                        <w:rPr>
                          <w:rFonts w:eastAsiaTheme="minorEastAsia" w:hAnsi="Calibri"/>
                          <w:color w:val="000000" w:themeColor="text1"/>
                          <w:kern w:val="24"/>
                          <w:sz w:val="28"/>
                          <w:szCs w:val="28"/>
                          <w:lang w:eastAsia="en-GB"/>
                        </w:rPr>
                        <w:t>but it is an offence if you</w:t>
                      </w:r>
                      <w:r w:rsidRPr="00DF2737">
                        <w:rPr>
                          <w:rFonts w:eastAsiaTheme="minorEastAsia" w:hAnsi="Calibri"/>
                          <w:color w:val="000000" w:themeColor="text1"/>
                          <w:kern w:val="24"/>
                          <w:sz w:val="32"/>
                          <w:szCs w:val="32"/>
                          <w:lang w:eastAsia="en-GB"/>
                        </w:rPr>
                        <w:t xml:space="preserve"> </w:t>
                      </w:r>
                      <w:r w:rsidRPr="00DF2737">
                        <w:rPr>
                          <w:rFonts w:eastAsiaTheme="minorEastAsia" w:hAnsi="Calibri"/>
                          <w:color w:val="000000" w:themeColor="text1"/>
                          <w:kern w:val="24"/>
                          <w:sz w:val="28"/>
                          <w:szCs w:val="28"/>
                          <w:lang w:eastAsia="en-GB"/>
                        </w:rPr>
                        <w:t>leave!</w:t>
                      </w:r>
                    </w:p>
                    <w:p w14:paraId="7291730C" w14:textId="77777777" w:rsidR="002907C5" w:rsidRPr="00DF2737" w:rsidRDefault="002907C5" w:rsidP="00DF2737">
                      <w:pPr>
                        <w:spacing w:after="0" w:line="240" w:lineRule="auto"/>
                        <w:rPr>
                          <w:rFonts w:ascii="Times New Roman" w:eastAsia="Times New Roman" w:hAnsi="Times New Roman" w:cs="Times New Roman"/>
                          <w:sz w:val="28"/>
                          <w:szCs w:val="28"/>
                          <w:lang w:eastAsia="en-GB"/>
                        </w:rPr>
                      </w:pPr>
                    </w:p>
                    <w:p w14:paraId="58547203" w14:textId="4DADA9C1" w:rsidR="00DF2737" w:rsidRDefault="00DF2737" w:rsidP="00DF2737">
                      <w:pPr>
                        <w:spacing w:after="0" w:line="240" w:lineRule="auto"/>
                        <w:rPr>
                          <w:rFonts w:eastAsiaTheme="minorEastAsia" w:hAnsi="Calibri"/>
                          <w:color w:val="000000" w:themeColor="text1"/>
                          <w:kern w:val="24"/>
                          <w:sz w:val="28"/>
                          <w:szCs w:val="28"/>
                          <w:lang w:eastAsia="en-GB"/>
                        </w:rPr>
                      </w:pPr>
                      <w:r w:rsidRPr="00DF2737">
                        <w:rPr>
                          <w:rFonts w:eastAsiaTheme="minorEastAsia" w:hAnsi="Calibri"/>
                          <w:b/>
                          <w:bCs/>
                          <w:color w:val="FF0000"/>
                          <w:kern w:val="24"/>
                          <w:sz w:val="36"/>
                          <w:szCs w:val="36"/>
                          <w:lang w:eastAsia="en-GB"/>
                        </w:rPr>
                        <w:t>A</w:t>
                      </w:r>
                      <w:r w:rsidRPr="00DF2737">
                        <w:rPr>
                          <w:rFonts w:eastAsiaTheme="minorEastAsia" w:hAnsi="Calibri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  <w:lang w:eastAsia="en-GB"/>
                        </w:rPr>
                        <w:t>dmin</w:t>
                      </w:r>
                      <w:r w:rsidRPr="00DF2737">
                        <w:rPr>
                          <w:rFonts w:eastAsiaTheme="minorEastAsia" w:hAnsi="Calibri"/>
                          <w:color w:val="000000" w:themeColor="text1"/>
                          <w:kern w:val="24"/>
                          <w:sz w:val="32"/>
                          <w:szCs w:val="32"/>
                          <w:lang w:eastAsia="en-GB"/>
                        </w:rPr>
                        <w:t xml:space="preserve"> - </w:t>
                      </w:r>
                      <w:r w:rsidRPr="00DF2737">
                        <w:rPr>
                          <w:rFonts w:eastAsiaTheme="minorEastAsia" w:hAnsi="Calibri"/>
                          <w:color w:val="000000" w:themeColor="text1"/>
                          <w:kern w:val="24"/>
                          <w:sz w:val="28"/>
                          <w:szCs w:val="28"/>
                          <w:lang w:eastAsia="en-GB"/>
                        </w:rPr>
                        <w:t xml:space="preserve">Obtain </w:t>
                      </w:r>
                      <w:r w:rsidRPr="00DF2737">
                        <w:rPr>
                          <w:rFonts w:eastAsiaTheme="minorEastAsia" w:hAnsi="Calibri"/>
                          <w:color w:val="000000" w:themeColor="text1"/>
                          <w:kern w:val="24"/>
                          <w:sz w:val="28"/>
                          <w:szCs w:val="28"/>
                          <w:lang w:eastAsia="en-GB"/>
                        </w:rPr>
                        <w:t>details,</w:t>
                      </w:r>
                      <w:r w:rsidRPr="00DF2737">
                        <w:rPr>
                          <w:rFonts w:eastAsiaTheme="minorEastAsia" w:hAnsi="Calibri"/>
                          <w:color w:val="000000" w:themeColor="text1"/>
                          <w:kern w:val="24"/>
                          <w:sz w:val="28"/>
                          <w:szCs w:val="28"/>
                          <w:lang w:eastAsia="en-GB"/>
                        </w:rPr>
                        <w:t xml:space="preserve"> name address etc. Do checks, Complete</w:t>
                      </w:r>
                      <w:r w:rsidRPr="00DF2737">
                        <w:rPr>
                          <w:rFonts w:eastAsiaTheme="minorEastAsia" w:hAnsi="Calibri"/>
                          <w:color w:val="000000" w:themeColor="text1"/>
                          <w:kern w:val="24"/>
                          <w:sz w:val="28"/>
                          <w:szCs w:val="28"/>
                          <w:lang w:eastAsia="en-GB"/>
                        </w:rPr>
                        <w:t xml:space="preserve"> </w:t>
                      </w:r>
                      <w:r w:rsidRPr="00DF2737">
                        <w:rPr>
                          <w:rFonts w:eastAsiaTheme="minorEastAsia" w:hAnsi="Calibri"/>
                          <w:color w:val="000000" w:themeColor="text1"/>
                          <w:kern w:val="24"/>
                          <w:sz w:val="28"/>
                          <w:szCs w:val="28"/>
                          <w:lang w:eastAsia="en-GB"/>
                        </w:rPr>
                        <w:t>paperwork.</w:t>
                      </w:r>
                    </w:p>
                    <w:p w14:paraId="419D72D3" w14:textId="77777777" w:rsidR="002907C5" w:rsidRPr="00DF2737" w:rsidRDefault="002907C5" w:rsidP="00DF2737">
                      <w:pPr>
                        <w:spacing w:after="0" w:line="240" w:lineRule="auto"/>
                        <w:rPr>
                          <w:rFonts w:ascii="Times New Roman" w:eastAsia="Times New Roman" w:hAnsi="Times New Roman" w:cs="Times New Roman"/>
                          <w:sz w:val="32"/>
                          <w:szCs w:val="32"/>
                          <w:lang w:eastAsia="en-GB"/>
                        </w:rPr>
                      </w:pPr>
                    </w:p>
                    <w:p w14:paraId="25F298BE" w14:textId="77777777" w:rsidR="00DF2737" w:rsidRPr="002907C5" w:rsidRDefault="00DF2737" w:rsidP="00DF2737">
                      <w:pPr>
                        <w:spacing w:after="0" w:line="240" w:lineRule="auto"/>
                        <w:rPr>
                          <w:rFonts w:eastAsiaTheme="minorEastAsia" w:hAnsi="Calibri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  <w:lang w:eastAsia="en-GB"/>
                        </w:rPr>
                      </w:pPr>
                      <w:r w:rsidRPr="00DF2737">
                        <w:rPr>
                          <w:rFonts w:eastAsiaTheme="minorEastAsia" w:hAnsi="Calibri"/>
                          <w:b/>
                          <w:bCs/>
                          <w:color w:val="FF0000"/>
                          <w:kern w:val="24"/>
                          <w:sz w:val="36"/>
                          <w:szCs w:val="36"/>
                          <w:lang w:eastAsia="en-GB"/>
                        </w:rPr>
                        <w:t>R</w:t>
                      </w:r>
                      <w:r w:rsidRPr="00DF2737">
                        <w:rPr>
                          <w:rFonts w:eastAsiaTheme="minorEastAsia" w:hAnsi="Calibri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  <w:lang w:eastAsia="en-GB"/>
                        </w:rPr>
                        <w:t xml:space="preserve">eport for </w:t>
                      </w:r>
                    </w:p>
                    <w:p w14:paraId="3AA6B355" w14:textId="0186A849" w:rsidR="00DF2737" w:rsidRDefault="00DF2737" w:rsidP="00DF2737">
                      <w:pPr>
                        <w:spacing w:after="0" w:line="240" w:lineRule="auto"/>
                        <w:rPr>
                          <w:rFonts w:eastAsiaTheme="minorEastAsia" w:hAnsi="Calibri"/>
                          <w:color w:val="000000" w:themeColor="text1"/>
                          <w:kern w:val="24"/>
                          <w:sz w:val="28"/>
                          <w:szCs w:val="28"/>
                          <w:lang w:eastAsia="en-GB"/>
                        </w:rPr>
                      </w:pPr>
                      <w:r w:rsidRPr="00DF2737">
                        <w:rPr>
                          <w:rFonts w:eastAsiaTheme="minorEastAsia" w:hAnsi="Calibri"/>
                          <w:b/>
                          <w:bCs/>
                          <w:color w:val="FF0000"/>
                          <w:kern w:val="24"/>
                          <w:sz w:val="36"/>
                          <w:szCs w:val="36"/>
                          <w:lang w:eastAsia="en-GB"/>
                        </w:rPr>
                        <w:t>O</w:t>
                      </w:r>
                      <w:r w:rsidRPr="00DF2737">
                        <w:rPr>
                          <w:rFonts w:eastAsiaTheme="minorEastAsia" w:hAnsi="Calibri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  <w:lang w:eastAsia="en-GB"/>
                        </w:rPr>
                        <w:t>ffence</w:t>
                      </w:r>
                      <w:r w:rsidRPr="00DF2737">
                        <w:rPr>
                          <w:rFonts w:eastAsiaTheme="minorEastAsia" w:hAnsi="Calibri"/>
                          <w:color w:val="000000" w:themeColor="text1"/>
                          <w:kern w:val="24"/>
                          <w:sz w:val="32"/>
                          <w:szCs w:val="32"/>
                          <w:lang w:eastAsia="en-GB"/>
                        </w:rPr>
                        <w:t xml:space="preserve">- </w:t>
                      </w:r>
                      <w:r w:rsidRPr="00DF2737">
                        <w:rPr>
                          <w:rFonts w:eastAsiaTheme="minorEastAsia" w:hAnsi="Calibri"/>
                          <w:color w:val="000000" w:themeColor="text1"/>
                          <w:kern w:val="24"/>
                          <w:sz w:val="28"/>
                          <w:szCs w:val="28"/>
                          <w:lang w:eastAsia="en-GB"/>
                        </w:rPr>
                        <w:t>“I am now reporting you for the offence of!</w:t>
                      </w:r>
                    </w:p>
                    <w:p w14:paraId="61368C18" w14:textId="77777777" w:rsidR="002907C5" w:rsidRPr="00DF2737" w:rsidRDefault="002907C5" w:rsidP="00DF2737">
                      <w:pPr>
                        <w:spacing w:after="0" w:line="240" w:lineRule="auto"/>
                        <w:rPr>
                          <w:rFonts w:ascii="Times New Roman" w:eastAsia="Times New Roman" w:hAnsi="Times New Roman" w:cs="Times New Roman"/>
                          <w:sz w:val="32"/>
                          <w:szCs w:val="32"/>
                          <w:lang w:eastAsia="en-GB"/>
                        </w:rPr>
                      </w:pPr>
                    </w:p>
                    <w:p w14:paraId="283AA058" w14:textId="77777777" w:rsidR="00DF2737" w:rsidRDefault="00DF2737" w:rsidP="00DF2737">
                      <w:pPr>
                        <w:spacing w:after="0" w:line="240" w:lineRule="auto"/>
                        <w:rPr>
                          <w:rFonts w:eastAsiaTheme="minorEastAsia" w:hAnsi="Calibri"/>
                          <w:color w:val="000000" w:themeColor="text1"/>
                          <w:kern w:val="24"/>
                          <w:sz w:val="28"/>
                          <w:szCs w:val="28"/>
                          <w:lang w:eastAsia="en-GB"/>
                        </w:rPr>
                      </w:pPr>
                      <w:r w:rsidRPr="00DF2737">
                        <w:rPr>
                          <w:rFonts w:eastAsiaTheme="minorEastAsia" w:hAnsi="Calibri"/>
                          <w:b/>
                          <w:bCs/>
                          <w:color w:val="FF0000"/>
                          <w:kern w:val="24"/>
                          <w:sz w:val="36"/>
                          <w:szCs w:val="36"/>
                          <w:lang w:eastAsia="en-GB"/>
                        </w:rPr>
                        <w:t>C</w:t>
                      </w:r>
                      <w:r w:rsidRPr="00DF2737">
                        <w:rPr>
                          <w:rFonts w:eastAsiaTheme="minorEastAsia" w:hAnsi="Calibri"/>
                          <w:b/>
                          <w:bCs/>
                          <w:color w:val="000000" w:themeColor="text1"/>
                          <w:kern w:val="24"/>
                          <w:sz w:val="36"/>
                          <w:szCs w:val="36"/>
                          <w:lang w:eastAsia="en-GB"/>
                        </w:rPr>
                        <w:t>aution</w:t>
                      </w:r>
                      <w:r w:rsidRPr="00DF2737">
                        <w:rPr>
                          <w:rFonts w:eastAsiaTheme="minorEastAsia" w:hAnsi="Calibri"/>
                          <w:color w:val="000000" w:themeColor="text1"/>
                          <w:kern w:val="24"/>
                          <w:sz w:val="32"/>
                          <w:szCs w:val="32"/>
                          <w:lang w:eastAsia="en-GB"/>
                        </w:rPr>
                        <w:t xml:space="preserve"> - </w:t>
                      </w:r>
                      <w:r w:rsidRPr="00DF2737">
                        <w:rPr>
                          <w:rFonts w:eastAsiaTheme="minorEastAsia" w:hAnsi="Calibri"/>
                          <w:color w:val="000000" w:themeColor="text1"/>
                          <w:kern w:val="24"/>
                          <w:sz w:val="28"/>
                          <w:szCs w:val="28"/>
                          <w:lang w:eastAsia="en-GB"/>
                        </w:rPr>
                        <w:t xml:space="preserve">Use </w:t>
                      </w:r>
                      <w:r w:rsidRPr="00DF2737">
                        <w:rPr>
                          <w:rFonts w:eastAsiaTheme="minorEastAsia" w:hAnsi="Calibri"/>
                          <w:b/>
                          <w:bCs/>
                          <w:color w:val="000000" w:themeColor="text1"/>
                          <w:kern w:val="24"/>
                          <w:sz w:val="28"/>
                          <w:szCs w:val="28"/>
                          <w:lang w:eastAsia="en-GB"/>
                        </w:rPr>
                        <w:t xml:space="preserve">‘Now’ </w:t>
                      </w:r>
                      <w:r w:rsidRPr="00DF2737">
                        <w:rPr>
                          <w:rFonts w:eastAsiaTheme="minorEastAsia" w:hAnsi="Calibri"/>
                          <w:color w:val="000000" w:themeColor="text1"/>
                          <w:kern w:val="24"/>
                          <w:sz w:val="28"/>
                          <w:szCs w:val="28"/>
                          <w:lang w:eastAsia="en-GB"/>
                        </w:rPr>
                        <w:t>Caution</w:t>
                      </w:r>
                    </w:p>
                    <w:p w14:paraId="5E0B140C" w14:textId="77777777" w:rsidR="00DF2737" w:rsidRPr="00DF2737" w:rsidRDefault="00DF2737" w:rsidP="00DF2737">
                      <w:pPr>
                        <w:spacing w:after="0" w:line="240" w:lineRule="auto"/>
                        <w:rPr>
                          <w:rFonts w:ascii="Times New Roman" w:eastAsia="Times New Roman" w:hAnsi="Times New Roman" w:cs="Times New Roman"/>
                          <w:sz w:val="32"/>
                          <w:szCs w:val="32"/>
                          <w:lang w:eastAsia="en-GB"/>
                        </w:rPr>
                      </w:pPr>
                    </w:p>
                    <w:p w14:paraId="6C2608FD" w14:textId="77777777" w:rsidR="00DF2737" w:rsidRPr="00DF2737" w:rsidRDefault="00DF2737" w:rsidP="00DF2737">
                      <w:pPr>
                        <w:spacing w:after="0" w:line="240" w:lineRule="auto"/>
                        <w:rPr>
                          <w:rFonts w:ascii="Times New Roman" w:eastAsia="Times New Roman" w:hAnsi="Times New Roman" w:cs="Times New Roman"/>
                          <w:sz w:val="36"/>
                          <w:szCs w:val="36"/>
                          <w:lang w:eastAsia="en-GB"/>
                        </w:rPr>
                      </w:pPr>
                      <w:r w:rsidRPr="00DF2737">
                        <w:rPr>
                          <w:rFonts w:eastAsiaTheme="minorEastAsia" w:hAnsi="Calibri"/>
                          <w:b/>
                          <w:bCs/>
                          <w:color w:val="C00000"/>
                          <w:kern w:val="24"/>
                          <w:sz w:val="36"/>
                          <w:szCs w:val="36"/>
                          <w:lang w:eastAsia="en-GB"/>
                        </w:rPr>
                        <w:t xml:space="preserve">No more QUESTIONS!! </w:t>
                      </w:r>
                    </w:p>
                    <w:p w14:paraId="0D375AA6" w14:textId="0A33B485" w:rsidR="00DF2737" w:rsidRPr="002907C5" w:rsidRDefault="00DF2737" w:rsidP="00DF2737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r w:rsidRPr="002907C5">
                        <w:rPr>
                          <w:rFonts w:eastAsiaTheme="minorEastAsia" w:hAnsi="Calibri"/>
                          <w:color w:val="C00000"/>
                          <w:kern w:val="24"/>
                          <w:sz w:val="36"/>
                          <w:szCs w:val="36"/>
                          <w:lang w:eastAsia="en-GB"/>
                        </w:rPr>
                        <w:t>(</w:t>
                      </w:r>
                      <w:r w:rsidRPr="002907C5">
                        <w:rPr>
                          <w:rFonts w:eastAsiaTheme="minorEastAsia" w:hAnsi="Calibri"/>
                          <w:color w:val="C00000"/>
                          <w:kern w:val="24"/>
                          <w:sz w:val="36"/>
                          <w:szCs w:val="36"/>
                          <w:u w:val="single"/>
                          <w:lang w:eastAsia="en-GB"/>
                        </w:rPr>
                        <w:t xml:space="preserve">NOT EVEN </w:t>
                      </w:r>
                      <w:r w:rsidRPr="002907C5">
                        <w:rPr>
                          <w:rFonts w:eastAsiaTheme="minorEastAsia" w:hAnsi="Calibri"/>
                          <w:color w:val="C00000"/>
                          <w:kern w:val="24"/>
                          <w:sz w:val="36"/>
                          <w:szCs w:val="36"/>
                          <w:lang w:eastAsia="en-GB"/>
                        </w:rPr>
                        <w:t>“Do you understand?!”)</w:t>
                      </w:r>
                    </w:p>
                  </w:txbxContent>
                </v:textbox>
              </v:roundrect>
            </w:pict>
          </mc:Fallback>
        </mc:AlternateContent>
      </w:r>
    </w:p>
    <w:p w14:paraId="3DFCB63D" w14:textId="1925B500" w:rsidR="0083767C" w:rsidRDefault="0083767C" w:rsidP="0083767C">
      <w:pPr>
        <w:jc w:val="center"/>
        <w:rPr>
          <w:b/>
          <w:noProof/>
          <w:sz w:val="52"/>
          <w:szCs w:val="52"/>
          <w:u w:val="single"/>
          <w:lang w:eastAsia="en-GB"/>
        </w:rPr>
      </w:pPr>
    </w:p>
    <w:p w14:paraId="07B9F511" w14:textId="77777777" w:rsidR="00DF2737" w:rsidRDefault="00DF2737" w:rsidP="0083767C">
      <w:pPr>
        <w:jc w:val="center"/>
        <w:rPr>
          <w:b/>
          <w:noProof/>
          <w:sz w:val="52"/>
          <w:szCs w:val="52"/>
          <w:u w:val="single"/>
          <w:lang w:eastAsia="en-GB"/>
        </w:rPr>
      </w:pPr>
    </w:p>
    <w:p w14:paraId="4C1955B3" w14:textId="77777777" w:rsidR="00DF2737" w:rsidRDefault="00DF2737" w:rsidP="0083767C">
      <w:pPr>
        <w:jc w:val="center"/>
        <w:rPr>
          <w:b/>
          <w:noProof/>
          <w:sz w:val="52"/>
          <w:szCs w:val="52"/>
          <w:u w:val="single"/>
          <w:lang w:eastAsia="en-GB"/>
        </w:rPr>
      </w:pPr>
    </w:p>
    <w:p w14:paraId="3D3CB2DE" w14:textId="77777777" w:rsidR="00DF2737" w:rsidRDefault="00DF2737" w:rsidP="0083767C">
      <w:pPr>
        <w:jc w:val="center"/>
        <w:rPr>
          <w:b/>
          <w:noProof/>
          <w:sz w:val="52"/>
          <w:szCs w:val="52"/>
          <w:u w:val="single"/>
          <w:lang w:eastAsia="en-GB"/>
        </w:rPr>
      </w:pPr>
    </w:p>
    <w:p w14:paraId="0771748D" w14:textId="77777777" w:rsidR="00DF2737" w:rsidRDefault="00DF2737" w:rsidP="0083767C">
      <w:pPr>
        <w:jc w:val="center"/>
        <w:rPr>
          <w:b/>
          <w:noProof/>
          <w:sz w:val="52"/>
          <w:szCs w:val="52"/>
          <w:u w:val="single"/>
          <w:lang w:eastAsia="en-GB"/>
        </w:rPr>
      </w:pPr>
    </w:p>
    <w:p w14:paraId="23C9CF61" w14:textId="77777777" w:rsidR="00DF2737" w:rsidRPr="0083767C" w:rsidRDefault="00DF2737" w:rsidP="0083767C">
      <w:pPr>
        <w:jc w:val="center"/>
        <w:rPr>
          <w:b/>
          <w:sz w:val="52"/>
          <w:szCs w:val="52"/>
          <w:u w:val="single"/>
        </w:rPr>
      </w:pPr>
    </w:p>
    <w:p w14:paraId="22E804D9" w14:textId="77777777" w:rsidR="0083767C" w:rsidRDefault="0083767C" w:rsidP="0083767C">
      <w:pPr>
        <w:jc w:val="center"/>
      </w:pPr>
    </w:p>
    <w:p w14:paraId="63E998B0" w14:textId="77777777" w:rsidR="00DF2737" w:rsidRDefault="00DF2737" w:rsidP="00DF2737">
      <w:pPr>
        <w:rPr>
          <w:b/>
          <w:bCs/>
          <w:sz w:val="72"/>
          <w:szCs w:val="72"/>
        </w:rPr>
      </w:pPr>
    </w:p>
    <w:p w14:paraId="27FA700D" w14:textId="77777777" w:rsidR="002907C5" w:rsidRDefault="002907C5" w:rsidP="00DF2737">
      <w:pPr>
        <w:jc w:val="center"/>
        <w:rPr>
          <w:b/>
          <w:bCs/>
          <w:sz w:val="56"/>
          <w:szCs w:val="56"/>
        </w:rPr>
      </w:pPr>
    </w:p>
    <w:p w14:paraId="7DE3EF21" w14:textId="77777777" w:rsidR="002907C5" w:rsidRDefault="002907C5" w:rsidP="00DF2737">
      <w:pPr>
        <w:jc w:val="center"/>
        <w:rPr>
          <w:b/>
          <w:bCs/>
          <w:sz w:val="56"/>
          <w:szCs w:val="56"/>
        </w:rPr>
      </w:pPr>
    </w:p>
    <w:p w14:paraId="3A0EC5A2" w14:textId="03BCD27E" w:rsidR="0083767C" w:rsidRPr="00DF2737" w:rsidRDefault="00DF2737" w:rsidP="00DF2737">
      <w:pPr>
        <w:jc w:val="center"/>
        <w:rPr>
          <w:b/>
          <w:bCs/>
          <w:sz w:val="56"/>
          <w:szCs w:val="56"/>
        </w:rPr>
      </w:pPr>
      <w:r w:rsidRPr="00DF2737">
        <w:rPr>
          <w:b/>
          <w:bCs/>
          <w:sz w:val="56"/>
          <w:szCs w:val="56"/>
        </w:rPr>
        <w:t>USE YOUR BWV!</w:t>
      </w:r>
    </w:p>
    <w:sectPr w:rsidR="0083767C" w:rsidRPr="00DF27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6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83767C"/>
    <w:rsid w:val="002907C5"/>
    <w:rsid w:val="005A2CE2"/>
    <w:rsid w:val="0083767C"/>
    <w:rsid w:val="00DF27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5F1F10"/>
  <w15:docId w15:val="{EBCC8AB0-CE7B-49E0-A2E2-0ACBDA857C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3767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3767C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DF273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5181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6</Words>
  <Characters>40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Stockwin Damion</dc:creator>
  <cp:lastModifiedBy>Churchward, Eve</cp:lastModifiedBy>
  <cp:revision>2</cp:revision>
  <dcterms:created xsi:type="dcterms:W3CDTF">2015-09-23T14:30:00Z</dcterms:created>
  <dcterms:modified xsi:type="dcterms:W3CDTF">2024-02-15T13:25:00Z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Protective Marking Classification">
    <vt:lpwstr>OFFICIAL - NO MARKING</vt:lpwstr>
  </property>
  <property fmtid="{D5CDD505-2E9C-101B-9397-08002B2CF9AE}" pid="3" name="Additional Descriptor">
    <vt:lpwstr/>
  </property>
  <property fmtid="{D5CDD505-2E9C-101B-9397-08002B2CF9AE}" pid="4" name="Impact Level">
    <vt:i4>0</vt:i4>
  </property>
  <property fmtid="{D5CDD505-2E9C-101B-9397-08002B2CF9AE}" pid="5" name="MSIP_Label_f2acd28b-79a3-4a0f-b0ff-4b75658b1549_Enabled">
    <vt:lpwstr>true</vt:lpwstr>
  </property>
  <property fmtid="{D5CDD505-2E9C-101B-9397-08002B2CF9AE}" pid="6" name="MSIP_Label_f2acd28b-79a3-4a0f-b0ff-4b75658b1549_SetDate">
    <vt:lpwstr>2024-02-15T13:25:50Z</vt:lpwstr>
  </property>
  <property fmtid="{D5CDD505-2E9C-101B-9397-08002B2CF9AE}" pid="7" name="MSIP_Label_f2acd28b-79a3-4a0f-b0ff-4b75658b1549_Method">
    <vt:lpwstr>Standard</vt:lpwstr>
  </property>
  <property fmtid="{D5CDD505-2E9C-101B-9397-08002B2CF9AE}" pid="8" name="MSIP_Label_f2acd28b-79a3-4a0f-b0ff-4b75658b1549_Name">
    <vt:lpwstr>OFFICIAL</vt:lpwstr>
  </property>
  <property fmtid="{D5CDD505-2E9C-101B-9397-08002B2CF9AE}" pid="9" name="MSIP_Label_f2acd28b-79a3-4a0f-b0ff-4b75658b1549_SiteId">
    <vt:lpwstr>e46c8472-ef5d-4b63-bc74-4a60db42c371</vt:lpwstr>
  </property>
  <property fmtid="{D5CDD505-2E9C-101B-9397-08002B2CF9AE}" pid="10" name="MSIP_Label_f2acd28b-79a3-4a0f-b0ff-4b75658b1549_ActionId">
    <vt:lpwstr>5253a8ae-940a-4689-9e8d-3f23fbd2d840</vt:lpwstr>
  </property>
  <property fmtid="{D5CDD505-2E9C-101B-9397-08002B2CF9AE}" pid="11" name="MSIP_Label_f2acd28b-79a3-4a0f-b0ff-4b75658b1549_ContentBits">
    <vt:lpwstr>0</vt:lpwstr>
  </property>
</Properties>
</file>