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4A894FB4" w:rsidR="003C6F0E" w:rsidRDefault="392639F8" w:rsidP="2D87EC2B">
      <w:pPr>
        <w:rPr>
          <w:rFonts w:ascii="Aptos" w:eastAsia="Aptos" w:hAnsi="Aptos" w:cs="Aptos"/>
        </w:rPr>
      </w:pPr>
      <w:r>
        <w:t>Teacher’s Notes</w:t>
      </w:r>
      <w:r w:rsidR="66DF7492">
        <w:t xml:space="preserve"> – </w:t>
      </w:r>
      <w:r w:rsidR="5476E0CB">
        <w:t>Presentations</w:t>
      </w:r>
      <w:r w:rsidR="63983C54">
        <w:t xml:space="preserve"> </w:t>
      </w:r>
      <w:r w:rsidR="66DF7492" w:rsidRPr="2D87EC2B">
        <w:rPr>
          <w:rFonts w:ascii="Aptos" w:eastAsia="Aptos" w:hAnsi="Aptos" w:cs="Aptos"/>
          <w:color w:val="000000" w:themeColor="text1"/>
        </w:rPr>
        <w:t>(Level 5 Essential Skills) Week 6</w:t>
      </w:r>
    </w:p>
    <w:p w14:paraId="3D61DB6B" w14:textId="1D76BAA2" w:rsidR="199C087B" w:rsidRDefault="199C087B">
      <w:pPr>
        <w:rPr>
          <w:b/>
          <w:bCs/>
          <w:u w:val="single"/>
        </w:rPr>
      </w:pPr>
      <w:r>
        <w:rPr>
          <w:noProof/>
        </w:rPr>
        <mc:AlternateContent>
          <mc:Choice Requires="wps">
            <w:drawing>
              <wp:inline distT="0" distB="0" distL="0" distR="0" wp14:anchorId="5D2AC565" wp14:editId="45ED0F9D">
                <wp:extent cx="7347585" cy="1219200"/>
                <wp:effectExtent l="0" t="0" r="24765" b="19050"/>
                <wp:docPr id="799985842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347585" cy="1219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>
                          <a:solidFill>
                            <a:srgbClr val="000000"/>
                          </a:solidFill>
                        </a:ln>
                      </wps:spPr>
                      <wps:txbx>
                        <w:txbxContent>
                          <w:p w14:paraId="0ABCF983" w14:textId="77777777" w:rsidR="00000000" w:rsidRDefault="00000000" w:rsidP="00564F0F">
                            <w:pPr>
                              <w:spacing w:line="276" w:lineRule="auto"/>
                              <w:rPr>
                                <w:rFonts w:ascii="Aptos" w:hAnsi="Aptos"/>
                                <w:b/>
                                <w:bCs/>
                              </w:rPr>
                            </w:pPr>
                            <w:r>
                              <w:rPr>
                                <w:rFonts w:ascii="Aptos" w:hAnsi="Aptos"/>
                                <w:b/>
                                <w:bCs/>
                              </w:rPr>
                              <w:t>Lesson length: 2 hours</w:t>
                            </w:r>
                          </w:p>
                          <w:p w14:paraId="0EBCD216" w14:textId="77777777" w:rsidR="00000000" w:rsidRDefault="00000000" w:rsidP="00564F0F">
                            <w:pPr>
                              <w:spacing w:line="276" w:lineRule="auto"/>
                              <w:rPr>
                                <w:rFonts w:ascii="Aptos" w:hAnsi="Aptos"/>
                                <w:b/>
                                <w:bCs/>
                              </w:rPr>
                            </w:pPr>
                            <w:r>
                              <w:rPr>
                                <w:rFonts w:ascii="Aptos" w:hAnsi="Aptos"/>
                                <w:b/>
                                <w:bCs/>
                              </w:rPr>
                              <w:t>Main Aim: designing presentations and practice of useful language when making presentations</w:t>
                            </w:r>
                          </w:p>
                          <w:p w14:paraId="7CD45202" w14:textId="77777777" w:rsidR="00000000" w:rsidRDefault="00000000" w:rsidP="00564F0F">
                            <w:pPr>
                              <w:spacing w:line="276" w:lineRule="auto"/>
                              <w:rPr>
                                <w:rFonts w:ascii="Aptos" w:hAnsi="Aptos"/>
                                <w:b/>
                                <w:bCs/>
                              </w:rPr>
                            </w:pPr>
                            <w:r>
                              <w:rPr>
                                <w:rFonts w:ascii="Aptos" w:hAnsi="Aptos"/>
                                <w:b/>
                                <w:bCs/>
                              </w:rPr>
                              <w:t>Subsidiary Aims: discussion of what makes a good presentation and visual aids</w:t>
                            </w:r>
                          </w:p>
                          <w:p w14:paraId="785B0385" w14:textId="77777777" w:rsidR="00000000" w:rsidRDefault="00000000" w:rsidP="00564F0F">
                            <w:pPr>
                              <w:spacing w:line="276" w:lineRule="auto"/>
                              <w:rPr>
                                <w:rFonts w:ascii="Aptos" w:hAnsi="Aptos"/>
                                <w:b/>
                                <w:bCs/>
                              </w:rPr>
                            </w:pPr>
                            <w:r>
                              <w:rPr>
                                <w:rFonts w:ascii="Aptos" w:hAnsi="Aptos"/>
                                <w:b/>
                                <w:bCs/>
                              </w:rPr>
                              <w:t>Materials: PowerPoint lesson and Using Adverbial Linking Phrases worksheet</w:t>
                            </w:r>
                          </w:p>
                        </w:txbxContent>
                      </wps:txbx>
                      <wps:bodyPr anchor="t"/>
                    </wps:wsp>
                  </a:graphicData>
                </a:graphic>
              </wp:inline>
            </w:drawing>
          </mc:Choice>
          <mc:Fallback>
            <w:pict>
              <v:rect w14:anchorId="5D2AC565" id="Rectangle 1" o:spid="_x0000_s1026" style="width:578.55pt;height:96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cSjghwEAACEDAAAOAAAAZHJzL2Uyb0RvYy54bWysUk1v2zAMvRfYfxB0X2Rn69oZcXpY0V6K&#10;rkC7H6DIUixAXyC12Pn3pdQ02ZrbMB9oUiKf+B65upm9YzsNaGPoebtoONNBxcGGbc9/vdx9vuYM&#10;swyDdDHonu818pv1p4vVlDq9jGN0gwZGIAG7KfV8zDl1QqAatZe4iEkHujQRvMwUwlYMICdC904s&#10;m+abmCIMCaLSiHR6+3bJ1xXfGK3yT2NQZ+Z6Tr3laqHaTbFivZLdFmQarTq0If+hCy9toEePULcy&#10;S/Yb7BmUtwoiRpMXKnoRjbFKVw7Epm0+sHkeZdKVC4mD6SgT/j9Y9bh7Tk9AMkwJOyS3sJgN+PKn&#10;/thcxdofxdJzZooOr758vbq8vuRM0V27bL/TOIqc4lSeAPO9jp4Vp+dA06giyd0D5rfU95TyGkZn&#10;hzvrXA3KBugfDthO0uxcbg/gf2W5cF4I282xrKnfeSU1WUrFiXTx8ryZD0ps4rB/AiaDGiOtS64Q&#10;JYfmUDkedqYM+s+4Yp42e/0KAAD//wMAUEsDBBQABgAIAAAAIQAyenWF2wAAAAYBAAAPAAAAZHJz&#10;L2Rvd25yZXYueG1sTI/BbsIwEETvSP0HaytxAzuopTSNg6KqXJEKHNqbiZc4aryOYickf4/ppb2s&#10;ZjWrmbfZdrQNG7DztSMJyVIAQyqdrqmScDruFhtgPijSqnGEEib0sM0fZplKtbvSJw6HULEYQj5V&#10;EkwIbcq5Lw1a5ZeuRYrexXVWhbh2FdedusZw2/CVEGtuVU2xwagW3w2WP4feStis+5OhadgfrXn6&#10;EF9T8X2pCynnj2PxBizgGP6O4Y4f0SGPTGfXk/askRAfCb/z7iXPLwmwc1SvKwE8z/h//PwGAAD/&#10;/wMAUEsBAi0AFAAGAAgAAAAhALaDOJL+AAAA4QEAABMAAAAAAAAAAAAAAAAAAAAAAFtDb250ZW50&#10;X1R5cGVzXS54bWxQSwECLQAUAAYACAAAACEAOP0h/9YAAACUAQAACwAAAAAAAAAAAAAAAAAvAQAA&#10;X3JlbHMvLnJlbHNQSwECLQAUAAYACAAAACEASnEo4IcBAAAhAwAADgAAAAAAAAAAAAAAAAAuAgAA&#10;ZHJzL2Uyb0RvYy54bWxQSwECLQAUAAYACAAAACEAMnp1hdsAAAAGAQAADwAAAAAAAAAAAAAAAADh&#10;AwAAZHJzL2Rvd25yZXYueG1sUEsFBgAAAAAEAAQA8wAAAOkEAAAAAA==&#10;" fillcolor="white [3201]">
                <v:textbox>
                  <w:txbxContent>
                    <w:p w14:paraId="0ABCF983" w14:textId="77777777" w:rsidR="00000000" w:rsidRDefault="00000000" w:rsidP="00564F0F">
                      <w:pPr>
                        <w:spacing w:line="276" w:lineRule="auto"/>
                        <w:rPr>
                          <w:rFonts w:ascii="Aptos" w:hAnsi="Aptos"/>
                          <w:b/>
                          <w:bCs/>
                        </w:rPr>
                      </w:pPr>
                      <w:r>
                        <w:rPr>
                          <w:rFonts w:ascii="Aptos" w:hAnsi="Aptos"/>
                          <w:b/>
                          <w:bCs/>
                        </w:rPr>
                        <w:t>Lesson length: 2 hours</w:t>
                      </w:r>
                    </w:p>
                    <w:p w14:paraId="0EBCD216" w14:textId="77777777" w:rsidR="00000000" w:rsidRDefault="00000000" w:rsidP="00564F0F">
                      <w:pPr>
                        <w:spacing w:line="276" w:lineRule="auto"/>
                        <w:rPr>
                          <w:rFonts w:ascii="Aptos" w:hAnsi="Aptos"/>
                          <w:b/>
                          <w:bCs/>
                        </w:rPr>
                      </w:pPr>
                      <w:r>
                        <w:rPr>
                          <w:rFonts w:ascii="Aptos" w:hAnsi="Aptos"/>
                          <w:b/>
                          <w:bCs/>
                        </w:rPr>
                        <w:t>Main Aim: designing presentations and practice of useful language when making presentations</w:t>
                      </w:r>
                    </w:p>
                    <w:p w14:paraId="7CD45202" w14:textId="77777777" w:rsidR="00000000" w:rsidRDefault="00000000" w:rsidP="00564F0F">
                      <w:pPr>
                        <w:spacing w:line="276" w:lineRule="auto"/>
                        <w:rPr>
                          <w:rFonts w:ascii="Aptos" w:hAnsi="Aptos"/>
                          <w:b/>
                          <w:bCs/>
                        </w:rPr>
                      </w:pPr>
                      <w:r>
                        <w:rPr>
                          <w:rFonts w:ascii="Aptos" w:hAnsi="Aptos"/>
                          <w:b/>
                          <w:bCs/>
                        </w:rPr>
                        <w:t>Subsidiary Aims: discussion of what makes a good presentation and visual aids</w:t>
                      </w:r>
                    </w:p>
                    <w:p w14:paraId="785B0385" w14:textId="77777777" w:rsidR="00000000" w:rsidRDefault="00000000" w:rsidP="00564F0F">
                      <w:pPr>
                        <w:spacing w:line="276" w:lineRule="auto"/>
                        <w:rPr>
                          <w:rFonts w:ascii="Aptos" w:hAnsi="Aptos"/>
                          <w:b/>
                          <w:bCs/>
                        </w:rPr>
                      </w:pPr>
                      <w:r>
                        <w:rPr>
                          <w:rFonts w:ascii="Aptos" w:hAnsi="Aptos"/>
                          <w:b/>
                          <w:bCs/>
                        </w:rPr>
                        <w:t>Materials: PowerPoint lesson and Using Adverbial Linking Phrases worksheet</w:t>
                      </w:r>
                    </w:p>
                  </w:txbxContent>
                </v:textbox>
                <w10:anchorlock/>
              </v:rect>
            </w:pict>
          </mc:Fallback>
        </mc:AlternateContent>
      </w:r>
      <w:r w:rsidR="7DD231B7" w:rsidRPr="2D87EC2B">
        <w:rPr>
          <w:b/>
          <w:bCs/>
          <w:u w:val="single"/>
        </w:rPr>
        <w:t>Procedure</w:t>
      </w:r>
    </w:p>
    <w:p w14:paraId="44145ACF" w14:textId="7419DEDE" w:rsidR="17BA6745" w:rsidRDefault="17BA6745" w:rsidP="6E0F40F9">
      <w:pPr>
        <w:pStyle w:val="ListParagraph"/>
        <w:numPr>
          <w:ilvl w:val="0"/>
          <w:numId w:val="1"/>
        </w:numPr>
      </w:pPr>
      <w:r w:rsidRPr="2D87EC2B">
        <w:rPr>
          <w:b/>
          <w:bCs/>
          <w:highlight w:val="yellow"/>
        </w:rPr>
        <w:t>[Activity</w:t>
      </w:r>
      <w:r w:rsidR="26DD1F0E" w:rsidRPr="2D87EC2B">
        <w:rPr>
          <w:b/>
          <w:bCs/>
          <w:highlight w:val="yellow"/>
        </w:rPr>
        <w:t xml:space="preserve"> 1</w:t>
      </w:r>
      <w:proofErr w:type="gramStart"/>
      <w:r w:rsidR="1DEE4E1D" w:rsidRPr="2D87EC2B">
        <w:rPr>
          <w:b/>
          <w:bCs/>
          <w:highlight w:val="yellow"/>
        </w:rPr>
        <w:t>]</w:t>
      </w:r>
      <w:r w:rsidR="535F5308" w:rsidRPr="2D87EC2B">
        <w:rPr>
          <w:b/>
          <w:bCs/>
          <w:highlight w:val="yellow"/>
        </w:rPr>
        <w:t xml:space="preserve"> </w:t>
      </w:r>
      <w:r w:rsidR="1DEE4E1D" w:rsidRPr="2D87EC2B">
        <w:t xml:space="preserve"> </w:t>
      </w:r>
      <w:r w:rsidR="7DD231B7" w:rsidRPr="2D87EC2B">
        <w:t>Ask</w:t>
      </w:r>
      <w:proofErr w:type="gramEnd"/>
      <w:r w:rsidR="7DD231B7" w:rsidRPr="2D87EC2B">
        <w:t xml:space="preserve"> the students to work in a group and think of </w:t>
      </w:r>
      <w:r w:rsidR="6430F5C9" w:rsidRPr="2D87EC2B">
        <w:t xml:space="preserve">the reasons presentations are used in the workplace (students relate the </w:t>
      </w:r>
      <w:r w:rsidR="2B419080" w:rsidRPr="2D87EC2B">
        <w:t>setting/context</w:t>
      </w:r>
      <w:r w:rsidR="6430F5C9" w:rsidRPr="2D87EC2B">
        <w:t xml:space="preserve"> to their </w:t>
      </w:r>
      <w:r w:rsidR="3322457C" w:rsidRPr="2D87EC2B">
        <w:t>discipline).</w:t>
      </w:r>
      <w:r w:rsidR="58F2C50A" w:rsidRPr="2D87EC2B">
        <w:t xml:space="preserve"> C</w:t>
      </w:r>
      <w:r w:rsidR="41DD0F03" w:rsidRPr="2D87EC2B">
        <w:t>lass feedback.</w:t>
      </w:r>
    </w:p>
    <w:p w14:paraId="41FB2764" w14:textId="02B623AD" w:rsidR="5BFD599B" w:rsidRDefault="5BFD599B" w:rsidP="6E0F40F9">
      <w:pPr>
        <w:pStyle w:val="ListParagraph"/>
        <w:numPr>
          <w:ilvl w:val="0"/>
          <w:numId w:val="1"/>
        </w:numPr>
      </w:pPr>
      <w:r w:rsidRPr="2D87EC2B">
        <w:t>Elicit and outline the presentation process (four stages)</w:t>
      </w:r>
      <w:r w:rsidR="7DD231B7" w:rsidRPr="2D87EC2B">
        <w:t xml:space="preserve"> </w:t>
      </w:r>
      <w:r w:rsidR="3969B9BC" w:rsidRPr="2D87EC2B">
        <w:t xml:space="preserve">- </w:t>
      </w:r>
      <w:r w:rsidR="3969B9BC" w:rsidRPr="2D87EC2B">
        <w:rPr>
          <w:b/>
          <w:bCs/>
          <w:i/>
          <w:iCs/>
        </w:rPr>
        <w:t xml:space="preserve">Research, Preparation and Designing, Delivery </w:t>
      </w:r>
      <w:r w:rsidR="22E982FA" w:rsidRPr="2D87EC2B">
        <w:rPr>
          <w:b/>
          <w:bCs/>
        </w:rPr>
        <w:t>and</w:t>
      </w:r>
      <w:r w:rsidR="3969B9BC" w:rsidRPr="2D87EC2B">
        <w:rPr>
          <w:b/>
          <w:bCs/>
          <w:i/>
          <w:iCs/>
        </w:rPr>
        <w:t xml:space="preserve"> Reflection.</w:t>
      </w:r>
      <w:r w:rsidR="76E34E9B" w:rsidRPr="2D87EC2B">
        <w:t xml:space="preserve"> </w:t>
      </w:r>
      <w:r w:rsidR="02C1F05D" w:rsidRPr="2D87EC2B">
        <w:t>Elicit what students know about each</w:t>
      </w:r>
      <w:r w:rsidR="6D8CC65D" w:rsidRPr="2D87EC2B">
        <w:t>.</w:t>
      </w:r>
    </w:p>
    <w:p w14:paraId="3EF70D8E" w14:textId="238704DA" w:rsidR="4C23CE8C" w:rsidRDefault="4C23CE8C" w:rsidP="2D87EC2B">
      <w:pPr>
        <w:pStyle w:val="ListParagraph"/>
        <w:numPr>
          <w:ilvl w:val="0"/>
          <w:numId w:val="1"/>
        </w:numPr>
      </w:pPr>
      <w:r w:rsidRPr="2D87EC2B">
        <w:rPr>
          <w:rFonts w:ascii="Aptos" w:eastAsia="Aptos" w:hAnsi="Aptos" w:cs="Aptos"/>
          <w:b/>
          <w:bCs/>
          <w:color w:val="000000" w:themeColor="text1"/>
          <w:highlight w:val="yellow"/>
        </w:rPr>
        <w:t>[Activity 2</w:t>
      </w:r>
      <w:proofErr w:type="gramStart"/>
      <w:r w:rsidRPr="2D87EC2B">
        <w:rPr>
          <w:rFonts w:ascii="Aptos" w:eastAsia="Aptos" w:hAnsi="Aptos" w:cs="Aptos"/>
          <w:b/>
          <w:bCs/>
          <w:color w:val="000000" w:themeColor="text1"/>
          <w:highlight w:val="yellow"/>
        </w:rPr>
        <w:t>]</w:t>
      </w:r>
      <w:r w:rsidRPr="2D87EC2B">
        <w:rPr>
          <w:rFonts w:ascii="Aptos" w:eastAsia="Aptos" w:hAnsi="Aptos" w:cs="Aptos"/>
          <w:b/>
          <w:bCs/>
          <w:color w:val="000000" w:themeColor="text1"/>
        </w:rPr>
        <w:t xml:space="preserve"> </w:t>
      </w:r>
      <w:r w:rsidR="50C7FC24" w:rsidRPr="2D87EC2B">
        <w:rPr>
          <w:rFonts w:ascii="Aptos" w:eastAsia="Aptos" w:hAnsi="Aptos" w:cs="Aptos"/>
          <w:b/>
          <w:bCs/>
          <w:color w:val="000000" w:themeColor="text1"/>
        </w:rPr>
        <w:t xml:space="preserve"> </w:t>
      </w:r>
      <w:r w:rsidRPr="2D87EC2B">
        <w:rPr>
          <w:rFonts w:ascii="Aptos" w:eastAsia="Aptos" w:hAnsi="Aptos" w:cs="Aptos"/>
          <w:color w:val="000000" w:themeColor="text1"/>
        </w:rPr>
        <w:t>Discuss</w:t>
      </w:r>
      <w:proofErr w:type="gramEnd"/>
      <w:r w:rsidRPr="2D87EC2B">
        <w:rPr>
          <w:rFonts w:ascii="Aptos" w:eastAsia="Aptos" w:hAnsi="Aptos" w:cs="Aptos"/>
          <w:color w:val="000000" w:themeColor="text1"/>
        </w:rPr>
        <w:t xml:space="preserve"> in pairs two actions which would take place in the Research stage. Think and </w:t>
      </w:r>
      <w:proofErr w:type="gramStart"/>
      <w:r w:rsidRPr="2D87EC2B">
        <w:rPr>
          <w:rFonts w:ascii="Aptos" w:eastAsia="Aptos" w:hAnsi="Aptos" w:cs="Aptos"/>
          <w:color w:val="000000" w:themeColor="text1"/>
        </w:rPr>
        <w:t>Share</w:t>
      </w:r>
      <w:proofErr w:type="gramEnd"/>
      <w:r w:rsidRPr="2D87EC2B">
        <w:rPr>
          <w:rFonts w:ascii="Aptos" w:eastAsia="Aptos" w:hAnsi="Aptos" w:cs="Aptos"/>
          <w:color w:val="000000" w:themeColor="text1"/>
        </w:rPr>
        <w:t>. Discuss Planning Stage and presentation structure</w:t>
      </w:r>
      <w:r w:rsidR="4F579B12" w:rsidRPr="2D87EC2B">
        <w:rPr>
          <w:rFonts w:ascii="Aptos" w:eastAsia="Aptos" w:hAnsi="Aptos" w:cs="Aptos"/>
          <w:color w:val="000000" w:themeColor="text1"/>
        </w:rPr>
        <w:t xml:space="preserve"> (Introduction, Main and Conclusion)</w:t>
      </w:r>
      <w:r w:rsidRPr="2D87EC2B">
        <w:rPr>
          <w:rFonts w:ascii="Aptos" w:eastAsia="Aptos" w:hAnsi="Aptos" w:cs="Aptos"/>
          <w:color w:val="000000" w:themeColor="text1"/>
        </w:rPr>
        <w:t>.</w:t>
      </w:r>
    </w:p>
    <w:p w14:paraId="626206E2" w14:textId="5923558E" w:rsidR="1BA4C1A3" w:rsidRDefault="1BA4C1A3" w:rsidP="2D87EC2B">
      <w:pPr>
        <w:pStyle w:val="ListParagraph"/>
        <w:numPr>
          <w:ilvl w:val="0"/>
          <w:numId w:val="1"/>
        </w:numPr>
        <w:rPr>
          <w:rFonts w:ascii="Aptos" w:eastAsia="Aptos" w:hAnsi="Aptos" w:cs="Aptos"/>
          <w:color w:val="000000" w:themeColor="text1"/>
        </w:rPr>
      </w:pPr>
      <w:r w:rsidRPr="2D87EC2B">
        <w:rPr>
          <w:rFonts w:ascii="Aptos" w:eastAsia="Aptos" w:hAnsi="Aptos" w:cs="Aptos"/>
          <w:color w:val="000000" w:themeColor="text1"/>
        </w:rPr>
        <w:t xml:space="preserve">Discuss language used in presentations. Check students’ understanding of </w:t>
      </w:r>
      <w:r w:rsidR="25685F90" w:rsidRPr="2D87EC2B">
        <w:rPr>
          <w:rFonts w:ascii="Aptos" w:eastAsia="Aptos" w:hAnsi="Aptos" w:cs="Aptos"/>
          <w:color w:val="000000" w:themeColor="text1"/>
        </w:rPr>
        <w:t xml:space="preserve">‘cohesive’. </w:t>
      </w:r>
      <w:r w:rsidR="2307911E" w:rsidRPr="2D87EC2B">
        <w:t xml:space="preserve">Model first example e.g. </w:t>
      </w:r>
      <w:r w:rsidR="2307911E" w:rsidRPr="2D87EC2B">
        <w:rPr>
          <w:b/>
          <w:bCs/>
        </w:rPr>
        <w:t>I’d like to begin</w:t>
      </w:r>
      <w:r w:rsidR="2307911E" w:rsidRPr="2D87EC2B">
        <w:rPr>
          <w:b/>
          <w:bCs/>
          <w:i/>
          <w:iCs/>
        </w:rPr>
        <w:t xml:space="preserve"> </w:t>
      </w:r>
      <w:r w:rsidR="2307911E" w:rsidRPr="2D87EC2B">
        <w:rPr>
          <w:i/>
          <w:iCs/>
        </w:rPr>
        <w:t xml:space="preserve">my presentation today by stating </w:t>
      </w:r>
      <w:proofErr w:type="gramStart"/>
      <w:r w:rsidR="2307911E" w:rsidRPr="2D87EC2B">
        <w:rPr>
          <w:i/>
          <w:iCs/>
        </w:rPr>
        <w:t>an important statistic</w:t>
      </w:r>
      <w:proofErr w:type="gramEnd"/>
      <w:r w:rsidR="2307911E" w:rsidRPr="2D87EC2B">
        <w:rPr>
          <w:i/>
          <w:iCs/>
        </w:rPr>
        <w:t>...</w:t>
      </w:r>
      <w:r w:rsidR="429C6FDD" w:rsidRPr="2D87EC2B">
        <w:rPr>
          <w:i/>
          <w:iCs/>
        </w:rPr>
        <w:t xml:space="preserve"> </w:t>
      </w:r>
      <w:r w:rsidR="429C6FDD" w:rsidRPr="2D87EC2B">
        <w:rPr>
          <w:rFonts w:ascii="Aptos" w:eastAsia="Aptos" w:hAnsi="Aptos" w:cs="Aptos"/>
          <w:color w:val="000000" w:themeColor="text1"/>
        </w:rPr>
        <w:t>Elicit more examples of linking phrases used in speeches/presentations.</w:t>
      </w:r>
    </w:p>
    <w:p w14:paraId="46B12E49" w14:textId="3E3CEB52" w:rsidR="429C6FDD" w:rsidRDefault="429C6FDD" w:rsidP="2D87EC2B">
      <w:pPr>
        <w:pStyle w:val="ListParagraph"/>
        <w:numPr>
          <w:ilvl w:val="0"/>
          <w:numId w:val="1"/>
        </w:numPr>
        <w:rPr>
          <w:rFonts w:ascii="Aptos" w:eastAsia="Aptos" w:hAnsi="Aptos" w:cs="Aptos"/>
          <w:color w:val="000000" w:themeColor="text1"/>
        </w:rPr>
      </w:pPr>
      <w:r w:rsidRPr="2D87EC2B">
        <w:rPr>
          <w:rFonts w:ascii="Aptos" w:eastAsia="Aptos" w:hAnsi="Aptos" w:cs="Aptos"/>
          <w:b/>
          <w:bCs/>
          <w:color w:val="000000" w:themeColor="text1"/>
          <w:highlight w:val="yellow"/>
        </w:rPr>
        <w:t xml:space="preserve">[Activity 3] </w:t>
      </w:r>
      <w:r w:rsidR="4EF9806F" w:rsidRPr="2D87EC2B">
        <w:rPr>
          <w:rFonts w:ascii="Aptos" w:eastAsia="Aptos" w:hAnsi="Aptos" w:cs="Aptos"/>
          <w:color w:val="000000" w:themeColor="text1"/>
        </w:rPr>
        <w:t xml:space="preserve">Complete </w:t>
      </w:r>
      <w:r w:rsidR="5C611B52" w:rsidRPr="2D87EC2B">
        <w:rPr>
          <w:rFonts w:ascii="Aptos" w:eastAsia="Aptos" w:hAnsi="Aptos" w:cs="Aptos"/>
          <w:b/>
          <w:bCs/>
          <w:i/>
          <w:iCs/>
          <w:color w:val="000000" w:themeColor="text1"/>
        </w:rPr>
        <w:t xml:space="preserve">Using Adverbial Linking Phrases in Presentations </w:t>
      </w:r>
      <w:r w:rsidR="4EF9806F" w:rsidRPr="2D87EC2B">
        <w:rPr>
          <w:rFonts w:ascii="Aptos" w:eastAsia="Aptos" w:hAnsi="Aptos" w:cs="Aptos"/>
          <w:color w:val="000000" w:themeColor="text1"/>
        </w:rPr>
        <w:t>worksheet</w:t>
      </w:r>
      <w:r w:rsidR="0318C917" w:rsidRPr="2D87EC2B">
        <w:rPr>
          <w:rFonts w:ascii="Aptos" w:eastAsia="Aptos" w:hAnsi="Aptos" w:cs="Aptos"/>
          <w:color w:val="000000" w:themeColor="text1"/>
        </w:rPr>
        <w:t xml:space="preserve"> - </w:t>
      </w:r>
      <w:r w:rsidR="4D4C2F01" w:rsidRPr="2D87EC2B">
        <w:rPr>
          <w:rFonts w:ascii="Aptos" w:eastAsia="Aptos" w:hAnsi="Aptos" w:cs="Aptos"/>
          <w:color w:val="000000" w:themeColor="text1"/>
        </w:rPr>
        <w:t>questions and gap fill</w:t>
      </w:r>
      <w:r w:rsidR="31D9B9E2" w:rsidRPr="2D87EC2B">
        <w:rPr>
          <w:rFonts w:ascii="Aptos" w:eastAsia="Aptos" w:hAnsi="Aptos" w:cs="Aptos"/>
          <w:color w:val="000000" w:themeColor="text1"/>
        </w:rPr>
        <w:t xml:space="preserve"> exercises</w:t>
      </w:r>
      <w:r w:rsidR="20CD3EC9" w:rsidRPr="2D87EC2B">
        <w:rPr>
          <w:rFonts w:ascii="Aptos" w:eastAsia="Aptos" w:hAnsi="Aptos" w:cs="Aptos"/>
          <w:color w:val="000000" w:themeColor="text1"/>
        </w:rPr>
        <w:t xml:space="preserve"> (20 min</w:t>
      </w:r>
      <w:r w:rsidR="02946B3E" w:rsidRPr="2D87EC2B">
        <w:rPr>
          <w:rFonts w:ascii="Aptos" w:eastAsia="Aptos" w:hAnsi="Aptos" w:cs="Aptos"/>
          <w:color w:val="000000" w:themeColor="text1"/>
        </w:rPr>
        <w:t>s</w:t>
      </w:r>
      <w:r w:rsidR="20CD3EC9" w:rsidRPr="2D87EC2B">
        <w:rPr>
          <w:rFonts w:ascii="Aptos" w:eastAsia="Aptos" w:hAnsi="Aptos" w:cs="Aptos"/>
          <w:color w:val="000000" w:themeColor="text1"/>
        </w:rPr>
        <w:t xml:space="preserve">). </w:t>
      </w:r>
      <w:r w:rsidR="31D9B9E2" w:rsidRPr="2D87EC2B">
        <w:rPr>
          <w:rFonts w:ascii="Aptos" w:eastAsia="Aptos" w:hAnsi="Aptos" w:cs="Aptos"/>
          <w:color w:val="000000" w:themeColor="text1"/>
        </w:rPr>
        <w:t>Answer</w:t>
      </w:r>
      <w:r w:rsidR="36B44F75" w:rsidRPr="2D87EC2B">
        <w:rPr>
          <w:rFonts w:ascii="Aptos" w:eastAsia="Aptos" w:hAnsi="Aptos" w:cs="Aptos"/>
          <w:color w:val="000000" w:themeColor="text1"/>
        </w:rPr>
        <w:t xml:space="preserve"> KEY</w:t>
      </w:r>
      <w:r w:rsidR="31D9B9E2" w:rsidRPr="2D87EC2B">
        <w:rPr>
          <w:rFonts w:ascii="Aptos" w:eastAsia="Aptos" w:hAnsi="Aptos" w:cs="Aptos"/>
          <w:color w:val="000000" w:themeColor="text1"/>
        </w:rPr>
        <w:t xml:space="preserve"> provided.</w:t>
      </w:r>
    </w:p>
    <w:p w14:paraId="365D7DF8" w14:textId="00AC6234" w:rsidR="1AD2AB07" w:rsidRDefault="76E34E9B" w:rsidP="2D87EC2B">
      <w:pPr>
        <w:pStyle w:val="ListParagraph"/>
        <w:numPr>
          <w:ilvl w:val="0"/>
          <w:numId w:val="1"/>
        </w:numPr>
        <w:rPr>
          <w:i/>
          <w:iCs/>
        </w:rPr>
      </w:pPr>
      <w:r w:rsidRPr="2D87EC2B">
        <w:t>Class discussion</w:t>
      </w:r>
      <w:r w:rsidR="1B341D40" w:rsidRPr="2D87EC2B">
        <w:t xml:space="preserve"> on </w:t>
      </w:r>
      <w:r w:rsidRPr="2D87EC2B">
        <w:rPr>
          <w:i/>
          <w:iCs/>
        </w:rPr>
        <w:t>D</w:t>
      </w:r>
      <w:r w:rsidR="46442113" w:rsidRPr="2D87EC2B">
        <w:rPr>
          <w:i/>
          <w:iCs/>
        </w:rPr>
        <w:t>elivery</w:t>
      </w:r>
      <w:r w:rsidR="39BE66A4" w:rsidRPr="2D87EC2B">
        <w:rPr>
          <w:i/>
          <w:iCs/>
        </w:rPr>
        <w:t xml:space="preserve"> </w:t>
      </w:r>
      <w:r w:rsidR="39BE66A4" w:rsidRPr="2D87EC2B">
        <w:t>when</w:t>
      </w:r>
      <w:r w:rsidRPr="2D87EC2B">
        <w:t xml:space="preserve"> giving </w:t>
      </w:r>
      <w:r w:rsidR="040B449A" w:rsidRPr="2D87EC2B">
        <w:t xml:space="preserve">PowerPoint </w:t>
      </w:r>
      <w:r w:rsidRPr="2D87EC2B">
        <w:t xml:space="preserve">presentations. </w:t>
      </w:r>
      <w:r w:rsidR="0E840D79" w:rsidRPr="2D87EC2B">
        <w:t xml:space="preserve"> </w:t>
      </w:r>
    </w:p>
    <w:p w14:paraId="4E5638FB" w14:textId="7AE80DFB" w:rsidR="23694CAA" w:rsidRDefault="23694CAA" w:rsidP="6E0F40F9">
      <w:pPr>
        <w:pStyle w:val="ListParagraph"/>
        <w:numPr>
          <w:ilvl w:val="0"/>
          <w:numId w:val="1"/>
        </w:numPr>
      </w:pPr>
      <w:r w:rsidRPr="2D87EC2B">
        <w:t>Elicit use of visual aids in presentations</w:t>
      </w:r>
      <w:r w:rsidR="2F52FECA" w:rsidRPr="2D87EC2B">
        <w:t xml:space="preserve"> i.e. </w:t>
      </w:r>
      <w:r w:rsidR="558E8B1E" w:rsidRPr="2D87EC2B">
        <w:t>images</w:t>
      </w:r>
      <w:r w:rsidR="2F52FECA" w:rsidRPr="2D87EC2B">
        <w:t>, graphs</w:t>
      </w:r>
      <w:r w:rsidR="141F633E" w:rsidRPr="2D87EC2B">
        <w:t xml:space="preserve">. </w:t>
      </w:r>
      <w:r w:rsidR="7147F5CA" w:rsidRPr="2D87EC2B">
        <w:t>Consolidation with youtube video (</w:t>
      </w:r>
      <w:r w:rsidR="0C74FA11" w:rsidRPr="2D87EC2B">
        <w:t>3:38</w:t>
      </w:r>
      <w:r w:rsidR="7147F5CA" w:rsidRPr="2D87EC2B">
        <w:t xml:space="preserve"> mins).</w:t>
      </w:r>
    </w:p>
    <w:p w14:paraId="3F105F26" w14:textId="2B80ABA2" w:rsidR="65017AD5" w:rsidRDefault="65017AD5" w:rsidP="6E0F40F9">
      <w:pPr>
        <w:pStyle w:val="ListParagraph"/>
        <w:numPr>
          <w:ilvl w:val="0"/>
          <w:numId w:val="1"/>
        </w:numPr>
      </w:pPr>
      <w:r w:rsidRPr="2D87EC2B">
        <w:t xml:space="preserve">Class feedback about </w:t>
      </w:r>
      <w:r w:rsidR="517BD366" w:rsidRPr="2D87EC2B">
        <w:t xml:space="preserve">using visuals, teacher writes students’ </w:t>
      </w:r>
      <w:r w:rsidR="114FF60C" w:rsidRPr="2D87EC2B">
        <w:t xml:space="preserve">ideas </w:t>
      </w:r>
      <w:r w:rsidR="517BD366" w:rsidRPr="2D87EC2B">
        <w:t>on a white board.</w:t>
      </w:r>
      <w:r w:rsidR="423A27D0" w:rsidRPr="2D87EC2B">
        <w:t xml:space="preserve"> Compare answers with next slide.</w:t>
      </w:r>
    </w:p>
    <w:p w14:paraId="0973CADD" w14:textId="0F84F5EC" w:rsidR="65017AD5" w:rsidRDefault="2505D95D" w:rsidP="6E0F40F9">
      <w:pPr>
        <w:pStyle w:val="ListParagraph"/>
        <w:numPr>
          <w:ilvl w:val="0"/>
          <w:numId w:val="1"/>
        </w:numPr>
      </w:pPr>
      <w:r w:rsidRPr="2D87EC2B">
        <w:t xml:space="preserve">Class discussion on prompt cards </w:t>
      </w:r>
      <w:r w:rsidR="0648E954" w:rsidRPr="2D87EC2B">
        <w:t xml:space="preserve">(to aid delivery) and Reflection to improve </w:t>
      </w:r>
      <w:r w:rsidR="4C469819" w:rsidRPr="2D87EC2B">
        <w:t xml:space="preserve">student </w:t>
      </w:r>
      <w:r w:rsidR="0648E954" w:rsidRPr="2D87EC2B">
        <w:t>performance in the future</w:t>
      </w:r>
      <w:r w:rsidR="53186D17" w:rsidRPr="2D87EC2B">
        <w:t>.</w:t>
      </w:r>
    </w:p>
    <w:p w14:paraId="5511148B" w14:textId="304E61B9" w:rsidR="4D4940AF" w:rsidRDefault="4D4940AF" w:rsidP="2D87EC2B">
      <w:pPr>
        <w:pStyle w:val="ListParagraph"/>
        <w:numPr>
          <w:ilvl w:val="0"/>
          <w:numId w:val="1"/>
        </w:numPr>
        <w:rPr>
          <w:rFonts w:ascii="Aptos" w:eastAsia="Aptos" w:hAnsi="Aptos" w:cs="Aptos"/>
          <w:color w:val="000000" w:themeColor="text1"/>
        </w:rPr>
      </w:pPr>
      <w:r w:rsidRPr="2D87EC2B">
        <w:rPr>
          <w:b/>
          <w:bCs/>
          <w:highlight w:val="yellow"/>
        </w:rPr>
        <w:t xml:space="preserve">[Activity </w:t>
      </w:r>
      <w:r w:rsidR="561D9270" w:rsidRPr="2D87EC2B">
        <w:rPr>
          <w:b/>
          <w:bCs/>
          <w:highlight w:val="yellow"/>
        </w:rPr>
        <w:t>4</w:t>
      </w:r>
      <w:proofErr w:type="gramStart"/>
      <w:r w:rsidRPr="2D87EC2B">
        <w:rPr>
          <w:b/>
          <w:bCs/>
          <w:highlight w:val="yellow"/>
        </w:rPr>
        <w:t>]</w:t>
      </w:r>
      <w:r w:rsidRPr="2D87EC2B">
        <w:rPr>
          <w:b/>
          <w:bCs/>
        </w:rPr>
        <w:t xml:space="preserve"> </w:t>
      </w:r>
      <w:r w:rsidR="77021B3F" w:rsidRPr="2D87EC2B">
        <w:rPr>
          <w:b/>
          <w:bCs/>
        </w:rPr>
        <w:t xml:space="preserve"> </w:t>
      </w:r>
      <w:r w:rsidR="77021B3F" w:rsidRPr="2D87EC2B">
        <w:rPr>
          <w:rFonts w:ascii="Aptos" w:eastAsia="Aptos" w:hAnsi="Aptos" w:cs="Aptos"/>
          <w:color w:val="000000" w:themeColor="text1"/>
        </w:rPr>
        <w:t>Students</w:t>
      </w:r>
      <w:proofErr w:type="gramEnd"/>
      <w:r w:rsidR="77021B3F" w:rsidRPr="2D87EC2B">
        <w:rPr>
          <w:rFonts w:ascii="Aptos" w:eastAsia="Aptos" w:hAnsi="Aptos" w:cs="Aptos"/>
          <w:color w:val="000000" w:themeColor="text1"/>
        </w:rPr>
        <w:t xml:space="preserve"> assemble into groups (3/4 students) related to their discipline or mixed. Business/HSC/Computing groups can choose topic related to their discipline </w:t>
      </w:r>
      <w:r w:rsidR="77021B3F" w:rsidRPr="2D87EC2B">
        <w:rPr>
          <w:rFonts w:ascii="Aptos" w:eastAsia="Aptos" w:hAnsi="Aptos" w:cs="Aptos"/>
          <w:b/>
          <w:bCs/>
          <w:color w:val="000000" w:themeColor="text1"/>
        </w:rPr>
        <w:t xml:space="preserve">or </w:t>
      </w:r>
      <w:r w:rsidR="77021B3F" w:rsidRPr="2D87EC2B">
        <w:rPr>
          <w:rFonts w:ascii="Aptos" w:eastAsia="Aptos" w:hAnsi="Aptos" w:cs="Aptos"/>
          <w:color w:val="000000" w:themeColor="text1"/>
        </w:rPr>
        <w:t xml:space="preserve">own topic. </w:t>
      </w:r>
      <w:r w:rsidR="77021B3F" w:rsidRPr="2D87EC2B">
        <w:rPr>
          <w:rFonts w:ascii="Aptos" w:eastAsia="Aptos" w:hAnsi="Aptos" w:cs="Aptos"/>
          <w:i/>
          <w:iCs/>
          <w:color w:val="000000" w:themeColor="text1"/>
        </w:rPr>
        <w:t>Research and designing</w:t>
      </w:r>
      <w:r w:rsidR="77021B3F" w:rsidRPr="2D87EC2B">
        <w:rPr>
          <w:rFonts w:ascii="Aptos" w:eastAsia="Aptos" w:hAnsi="Aptos" w:cs="Aptos"/>
          <w:color w:val="000000" w:themeColor="text1"/>
        </w:rPr>
        <w:t xml:space="preserve"> (20 minutes) and </w:t>
      </w:r>
      <w:r w:rsidR="77021B3F" w:rsidRPr="2D87EC2B">
        <w:rPr>
          <w:rFonts w:ascii="Aptos" w:eastAsia="Aptos" w:hAnsi="Aptos" w:cs="Aptos"/>
          <w:i/>
          <w:iCs/>
          <w:color w:val="000000" w:themeColor="text1"/>
        </w:rPr>
        <w:t xml:space="preserve">delivery and </w:t>
      </w:r>
    </w:p>
    <w:p w14:paraId="21A978A6" w14:textId="70B2E209" w:rsidR="6B25DF6C" w:rsidRDefault="6B25DF6C" w:rsidP="2D87EC2B">
      <w:pPr>
        <w:pStyle w:val="ListParagraph"/>
      </w:pPr>
      <w:r w:rsidRPr="2D87EC2B">
        <w:rPr>
          <w:rFonts w:ascii="Aptos" w:eastAsia="Aptos" w:hAnsi="Aptos" w:cs="Aptos"/>
          <w:i/>
          <w:iCs/>
          <w:color w:val="000000" w:themeColor="text1"/>
        </w:rPr>
        <w:t>reflection</w:t>
      </w:r>
      <w:r w:rsidRPr="2D87EC2B">
        <w:rPr>
          <w:rFonts w:ascii="Aptos" w:eastAsia="Aptos" w:hAnsi="Aptos" w:cs="Aptos"/>
          <w:color w:val="000000" w:themeColor="text1"/>
        </w:rPr>
        <w:t xml:space="preserve"> (20 minutes) of at least </w:t>
      </w:r>
      <w:r w:rsidRPr="2D87EC2B">
        <w:rPr>
          <w:rFonts w:ascii="Aptos" w:eastAsia="Aptos" w:hAnsi="Aptos" w:cs="Aptos"/>
          <w:b/>
          <w:bCs/>
          <w:color w:val="000000" w:themeColor="text1"/>
        </w:rPr>
        <w:t>five</w:t>
      </w:r>
      <w:r w:rsidRPr="2D87EC2B">
        <w:rPr>
          <w:rFonts w:ascii="Aptos" w:eastAsia="Aptos" w:hAnsi="Aptos" w:cs="Aptos"/>
          <w:color w:val="000000" w:themeColor="text1"/>
        </w:rPr>
        <w:t xml:space="preserve"> slides. You can allocate a role to each (research/design slides). </w:t>
      </w:r>
      <w:r w:rsidR="42471696" w:rsidRPr="2D87EC2B">
        <w:rPr>
          <w:rFonts w:ascii="Aptos" w:eastAsia="Aptos" w:hAnsi="Aptos" w:cs="Aptos"/>
          <w:color w:val="000000" w:themeColor="text1"/>
        </w:rPr>
        <w:t xml:space="preserve">Students </w:t>
      </w:r>
      <w:r w:rsidR="42471696" w:rsidRPr="2D87EC2B">
        <w:t>use some of the linking phrases taught earlier.</w:t>
      </w:r>
    </w:p>
    <w:p w14:paraId="7E79755E" w14:textId="57CB56D4" w:rsidR="571D2EA9" w:rsidRDefault="571D2EA9" w:rsidP="2D87EC2B">
      <w:pPr>
        <w:pStyle w:val="ListParagraph"/>
        <w:numPr>
          <w:ilvl w:val="0"/>
          <w:numId w:val="1"/>
        </w:numPr>
      </w:pPr>
      <w:r w:rsidRPr="2D87EC2B">
        <w:rPr>
          <w:rFonts w:ascii="Aptos" w:eastAsia="Aptos" w:hAnsi="Aptos" w:cs="Aptos"/>
          <w:color w:val="000000" w:themeColor="text1"/>
        </w:rPr>
        <w:t xml:space="preserve">Students present their presentations in front of other groups. It should be at least </w:t>
      </w:r>
      <w:r w:rsidRPr="2D87EC2B">
        <w:rPr>
          <w:rFonts w:ascii="Aptos" w:eastAsia="Aptos" w:hAnsi="Aptos" w:cs="Aptos"/>
          <w:b/>
          <w:bCs/>
          <w:color w:val="000000" w:themeColor="text1"/>
        </w:rPr>
        <w:t>5 minutes</w:t>
      </w:r>
      <w:r w:rsidRPr="2D87EC2B">
        <w:rPr>
          <w:rFonts w:ascii="Aptos" w:eastAsia="Aptos" w:hAnsi="Aptos" w:cs="Aptos"/>
          <w:color w:val="000000" w:themeColor="text1"/>
        </w:rPr>
        <w:t xml:space="preserve"> in length.</w:t>
      </w:r>
    </w:p>
    <w:p w14:paraId="2045C191" w14:textId="37DF0185" w:rsidR="62A14A39" w:rsidRPr="00725093" w:rsidRDefault="058C177B" w:rsidP="2D87EC2B">
      <w:pPr>
        <w:pStyle w:val="ListParagraph"/>
        <w:numPr>
          <w:ilvl w:val="0"/>
          <w:numId w:val="1"/>
        </w:numPr>
        <w:rPr>
          <w:rFonts w:ascii="Aptos" w:eastAsia="Aptos" w:hAnsi="Aptos" w:cs="Aptos"/>
          <w:color w:val="000000" w:themeColor="text1"/>
        </w:rPr>
      </w:pPr>
      <w:r w:rsidRPr="2D87EC2B">
        <w:rPr>
          <w:rFonts w:ascii="Aptos" w:eastAsia="Aptos" w:hAnsi="Aptos" w:cs="Aptos"/>
          <w:color w:val="000000" w:themeColor="text1"/>
        </w:rPr>
        <w:t>Students reflect on the task and their performance and receive peer feedback.</w:t>
      </w:r>
    </w:p>
    <w:sectPr w:rsidR="62A14A39" w:rsidRPr="00725093">
      <w:headerReference w:type="default" r:id="rId7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AEDC88B" w14:textId="77777777" w:rsidR="00054F1D" w:rsidRDefault="00054F1D">
      <w:pPr>
        <w:spacing w:after="0" w:line="240" w:lineRule="auto"/>
      </w:pPr>
      <w:r>
        <w:separator/>
      </w:r>
    </w:p>
  </w:endnote>
  <w:endnote w:type="continuationSeparator" w:id="0">
    <w:p w14:paraId="5970D8E1" w14:textId="77777777" w:rsidR="00054F1D" w:rsidRDefault="00054F1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36FAD8B" w14:textId="77777777" w:rsidR="00054F1D" w:rsidRDefault="00054F1D">
      <w:pPr>
        <w:spacing w:after="0" w:line="240" w:lineRule="auto"/>
      </w:pPr>
      <w:r>
        <w:separator/>
      </w:r>
    </w:p>
  </w:footnote>
  <w:footnote w:type="continuationSeparator" w:id="0">
    <w:p w14:paraId="7F079A9C" w14:textId="77777777" w:rsidR="00054F1D" w:rsidRDefault="00054F1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D87EC2B" w14:paraId="7AEF9FC9" w14:textId="77777777" w:rsidTr="2D87EC2B">
      <w:trPr>
        <w:trHeight w:val="300"/>
      </w:trPr>
      <w:tc>
        <w:tcPr>
          <w:tcW w:w="3120" w:type="dxa"/>
        </w:tcPr>
        <w:p w14:paraId="1B6004CB" w14:textId="4E52D04C" w:rsidR="2D87EC2B" w:rsidRDefault="2D87EC2B" w:rsidP="2D87EC2B">
          <w:pPr>
            <w:pStyle w:val="Header"/>
            <w:ind w:left="-115"/>
          </w:pPr>
        </w:p>
      </w:tc>
      <w:tc>
        <w:tcPr>
          <w:tcW w:w="3120" w:type="dxa"/>
        </w:tcPr>
        <w:p w14:paraId="40BBCFE7" w14:textId="18988E27" w:rsidR="2D87EC2B" w:rsidRDefault="2D87EC2B" w:rsidP="2D87EC2B">
          <w:pPr>
            <w:pStyle w:val="Header"/>
            <w:jc w:val="center"/>
          </w:pPr>
        </w:p>
      </w:tc>
      <w:tc>
        <w:tcPr>
          <w:tcW w:w="3120" w:type="dxa"/>
        </w:tcPr>
        <w:p w14:paraId="789446EB" w14:textId="4EBFD406" w:rsidR="2D87EC2B" w:rsidRDefault="2D87EC2B" w:rsidP="2D87EC2B">
          <w:pPr>
            <w:pStyle w:val="Header"/>
            <w:ind w:right="-115"/>
            <w:jc w:val="right"/>
          </w:pPr>
        </w:p>
      </w:tc>
    </w:tr>
  </w:tbl>
  <w:p w14:paraId="0F38E277" w14:textId="1D9DDC58" w:rsidR="2D87EC2B" w:rsidRDefault="2D87EC2B" w:rsidP="2D87EC2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5149AB1"/>
    <w:multiLevelType w:val="hybridMultilevel"/>
    <w:tmpl w:val="71D69930"/>
    <w:lvl w:ilvl="0" w:tplc="488C8A84">
      <w:start w:val="1"/>
      <w:numFmt w:val="decimal"/>
      <w:lvlText w:val="%1."/>
      <w:lvlJc w:val="left"/>
      <w:pPr>
        <w:ind w:left="720" w:hanging="360"/>
      </w:pPr>
    </w:lvl>
    <w:lvl w:ilvl="1" w:tplc="530A27BC">
      <w:start w:val="1"/>
      <w:numFmt w:val="lowerLetter"/>
      <w:lvlText w:val="%2."/>
      <w:lvlJc w:val="left"/>
      <w:pPr>
        <w:ind w:left="1440" w:hanging="360"/>
      </w:pPr>
    </w:lvl>
    <w:lvl w:ilvl="2" w:tplc="9D24ED56">
      <w:start w:val="1"/>
      <w:numFmt w:val="lowerRoman"/>
      <w:lvlText w:val="%3."/>
      <w:lvlJc w:val="right"/>
      <w:pPr>
        <w:ind w:left="2160" w:hanging="180"/>
      </w:pPr>
    </w:lvl>
    <w:lvl w:ilvl="3" w:tplc="7C1CAC86">
      <w:start w:val="1"/>
      <w:numFmt w:val="decimal"/>
      <w:lvlText w:val="%4."/>
      <w:lvlJc w:val="left"/>
      <w:pPr>
        <w:ind w:left="2880" w:hanging="360"/>
      </w:pPr>
    </w:lvl>
    <w:lvl w:ilvl="4" w:tplc="1D1AF19E">
      <w:start w:val="1"/>
      <w:numFmt w:val="lowerLetter"/>
      <w:lvlText w:val="%5."/>
      <w:lvlJc w:val="left"/>
      <w:pPr>
        <w:ind w:left="3600" w:hanging="360"/>
      </w:pPr>
    </w:lvl>
    <w:lvl w:ilvl="5" w:tplc="E22C5090">
      <w:start w:val="1"/>
      <w:numFmt w:val="lowerRoman"/>
      <w:lvlText w:val="%6."/>
      <w:lvlJc w:val="right"/>
      <w:pPr>
        <w:ind w:left="4320" w:hanging="180"/>
      </w:pPr>
    </w:lvl>
    <w:lvl w:ilvl="6" w:tplc="1FE608CC">
      <w:start w:val="1"/>
      <w:numFmt w:val="decimal"/>
      <w:lvlText w:val="%7."/>
      <w:lvlJc w:val="left"/>
      <w:pPr>
        <w:ind w:left="5040" w:hanging="360"/>
      </w:pPr>
    </w:lvl>
    <w:lvl w:ilvl="7" w:tplc="DBBC5F58">
      <w:start w:val="1"/>
      <w:numFmt w:val="lowerLetter"/>
      <w:lvlText w:val="%8."/>
      <w:lvlJc w:val="left"/>
      <w:pPr>
        <w:ind w:left="5760" w:hanging="360"/>
      </w:pPr>
    </w:lvl>
    <w:lvl w:ilvl="8" w:tplc="2BC81EB2">
      <w:start w:val="1"/>
      <w:numFmt w:val="lowerRoman"/>
      <w:lvlText w:val="%9."/>
      <w:lvlJc w:val="right"/>
      <w:pPr>
        <w:ind w:left="6480" w:hanging="180"/>
      </w:pPr>
    </w:lvl>
  </w:abstractNum>
  <w:num w:numId="1" w16cid:durableId="185191783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63B9A99"/>
    <w:rsid w:val="00054F1D"/>
    <w:rsid w:val="003C6F0E"/>
    <w:rsid w:val="003D7881"/>
    <w:rsid w:val="00725093"/>
    <w:rsid w:val="024ACBAE"/>
    <w:rsid w:val="02946B3E"/>
    <w:rsid w:val="02C1F05D"/>
    <w:rsid w:val="0318C917"/>
    <w:rsid w:val="040B449A"/>
    <w:rsid w:val="049F1A81"/>
    <w:rsid w:val="058C177B"/>
    <w:rsid w:val="0597F9F2"/>
    <w:rsid w:val="05B865DB"/>
    <w:rsid w:val="0648E954"/>
    <w:rsid w:val="06C6B80A"/>
    <w:rsid w:val="0829BC85"/>
    <w:rsid w:val="082F37A2"/>
    <w:rsid w:val="09644028"/>
    <w:rsid w:val="09EE12DD"/>
    <w:rsid w:val="0B04AB32"/>
    <w:rsid w:val="0C74FA11"/>
    <w:rsid w:val="0E840D79"/>
    <w:rsid w:val="10117CAA"/>
    <w:rsid w:val="114FF60C"/>
    <w:rsid w:val="11A28EDF"/>
    <w:rsid w:val="11FF61B9"/>
    <w:rsid w:val="12162453"/>
    <w:rsid w:val="141F633E"/>
    <w:rsid w:val="14EB7E07"/>
    <w:rsid w:val="15EBDB4B"/>
    <w:rsid w:val="15F933DA"/>
    <w:rsid w:val="163717B9"/>
    <w:rsid w:val="17BA6745"/>
    <w:rsid w:val="18C38B49"/>
    <w:rsid w:val="195367C9"/>
    <w:rsid w:val="199C087B"/>
    <w:rsid w:val="1AD2AB07"/>
    <w:rsid w:val="1B341D40"/>
    <w:rsid w:val="1B39C3A0"/>
    <w:rsid w:val="1BA4C1A3"/>
    <w:rsid w:val="1DEE4E1D"/>
    <w:rsid w:val="1DF0CA5B"/>
    <w:rsid w:val="1E18F241"/>
    <w:rsid w:val="1EE5BE90"/>
    <w:rsid w:val="1F054F77"/>
    <w:rsid w:val="20CD3EC9"/>
    <w:rsid w:val="21AA702D"/>
    <w:rsid w:val="229A9F35"/>
    <w:rsid w:val="22E982FA"/>
    <w:rsid w:val="2307911E"/>
    <w:rsid w:val="2366EFE6"/>
    <w:rsid w:val="23694CAA"/>
    <w:rsid w:val="2505D95D"/>
    <w:rsid w:val="25685F90"/>
    <w:rsid w:val="25DED715"/>
    <w:rsid w:val="26B57199"/>
    <w:rsid w:val="26DD1F0E"/>
    <w:rsid w:val="29A136D7"/>
    <w:rsid w:val="2A6DC19C"/>
    <w:rsid w:val="2ACD57ED"/>
    <w:rsid w:val="2B419080"/>
    <w:rsid w:val="2D87EC2B"/>
    <w:rsid w:val="2F52FECA"/>
    <w:rsid w:val="2F7ABFD6"/>
    <w:rsid w:val="2FB25CD2"/>
    <w:rsid w:val="31CC8ED8"/>
    <w:rsid w:val="31D9B9E2"/>
    <w:rsid w:val="32E23343"/>
    <w:rsid w:val="3322457C"/>
    <w:rsid w:val="33B77512"/>
    <w:rsid w:val="35D1602E"/>
    <w:rsid w:val="36051CC2"/>
    <w:rsid w:val="36B44F75"/>
    <w:rsid w:val="37C105D3"/>
    <w:rsid w:val="38684F6A"/>
    <w:rsid w:val="38F455A3"/>
    <w:rsid w:val="392639F8"/>
    <w:rsid w:val="392BECB5"/>
    <w:rsid w:val="3969B9BC"/>
    <w:rsid w:val="39A95141"/>
    <w:rsid w:val="39BE66A4"/>
    <w:rsid w:val="3A5D1691"/>
    <w:rsid w:val="3AB0CF2B"/>
    <w:rsid w:val="3B0F25BA"/>
    <w:rsid w:val="3B13690F"/>
    <w:rsid w:val="3B762277"/>
    <w:rsid w:val="3BA289EC"/>
    <w:rsid w:val="3C23AE8E"/>
    <w:rsid w:val="3C7524F2"/>
    <w:rsid w:val="3CB803BF"/>
    <w:rsid w:val="3CC44704"/>
    <w:rsid w:val="3D905198"/>
    <w:rsid w:val="3E40946A"/>
    <w:rsid w:val="3F046D93"/>
    <w:rsid w:val="41DD0F03"/>
    <w:rsid w:val="421CD8C3"/>
    <w:rsid w:val="423A27D0"/>
    <w:rsid w:val="42471696"/>
    <w:rsid w:val="429C6FDD"/>
    <w:rsid w:val="42E7DDEF"/>
    <w:rsid w:val="43C67AB9"/>
    <w:rsid w:val="43EC5453"/>
    <w:rsid w:val="4542C0A0"/>
    <w:rsid w:val="46442113"/>
    <w:rsid w:val="47A233CA"/>
    <w:rsid w:val="492F5D75"/>
    <w:rsid w:val="4A0EE82D"/>
    <w:rsid w:val="4A957E17"/>
    <w:rsid w:val="4BF0BFBE"/>
    <w:rsid w:val="4C23CE8C"/>
    <w:rsid w:val="4C469819"/>
    <w:rsid w:val="4CFDB3B8"/>
    <w:rsid w:val="4D4940AF"/>
    <w:rsid w:val="4D4C2F01"/>
    <w:rsid w:val="4D4D7D62"/>
    <w:rsid w:val="4EF9806F"/>
    <w:rsid w:val="4F3BEAE6"/>
    <w:rsid w:val="4F579B12"/>
    <w:rsid w:val="4FD3E676"/>
    <w:rsid w:val="4FD91C1B"/>
    <w:rsid w:val="50C7FC24"/>
    <w:rsid w:val="514612CF"/>
    <w:rsid w:val="517BD366"/>
    <w:rsid w:val="51AAE919"/>
    <w:rsid w:val="51D09E6E"/>
    <w:rsid w:val="53186D17"/>
    <w:rsid w:val="535F5308"/>
    <w:rsid w:val="53E4D51B"/>
    <w:rsid w:val="53F2BDB4"/>
    <w:rsid w:val="54090048"/>
    <w:rsid w:val="5476E0CB"/>
    <w:rsid w:val="558E8B1E"/>
    <w:rsid w:val="5590C291"/>
    <w:rsid w:val="561D9270"/>
    <w:rsid w:val="5643070E"/>
    <w:rsid w:val="565500A7"/>
    <w:rsid w:val="56DE58B6"/>
    <w:rsid w:val="57042C83"/>
    <w:rsid w:val="571D2EA9"/>
    <w:rsid w:val="5820FED2"/>
    <w:rsid w:val="58F2C50A"/>
    <w:rsid w:val="5B22749E"/>
    <w:rsid w:val="5BFD599B"/>
    <w:rsid w:val="5C0D7B0D"/>
    <w:rsid w:val="5C1D9C02"/>
    <w:rsid w:val="5C611B52"/>
    <w:rsid w:val="5DE353E0"/>
    <w:rsid w:val="5E3584C2"/>
    <w:rsid w:val="5EE9455C"/>
    <w:rsid w:val="5FA4D368"/>
    <w:rsid w:val="609FF026"/>
    <w:rsid w:val="60B75F87"/>
    <w:rsid w:val="61F3E8B0"/>
    <w:rsid w:val="62A14A39"/>
    <w:rsid w:val="62EEAEDC"/>
    <w:rsid w:val="63983C54"/>
    <w:rsid w:val="63AA39D3"/>
    <w:rsid w:val="63D2D324"/>
    <w:rsid w:val="6430F5C9"/>
    <w:rsid w:val="644454C7"/>
    <w:rsid w:val="648604CC"/>
    <w:rsid w:val="64A21587"/>
    <w:rsid w:val="64B03142"/>
    <w:rsid w:val="65017AD5"/>
    <w:rsid w:val="66BFCC0B"/>
    <w:rsid w:val="66DF7492"/>
    <w:rsid w:val="66F8F81E"/>
    <w:rsid w:val="681C2581"/>
    <w:rsid w:val="68CF6063"/>
    <w:rsid w:val="68D00A05"/>
    <w:rsid w:val="69813A75"/>
    <w:rsid w:val="6B25DF6C"/>
    <w:rsid w:val="6B590594"/>
    <w:rsid w:val="6BEEF120"/>
    <w:rsid w:val="6D8CC65D"/>
    <w:rsid w:val="6DC8166C"/>
    <w:rsid w:val="6E0F40F9"/>
    <w:rsid w:val="6F032648"/>
    <w:rsid w:val="6F7C7270"/>
    <w:rsid w:val="6FA47C04"/>
    <w:rsid w:val="708EF6DB"/>
    <w:rsid w:val="7147F5CA"/>
    <w:rsid w:val="71658458"/>
    <w:rsid w:val="72920AD3"/>
    <w:rsid w:val="7385DA36"/>
    <w:rsid w:val="763B9A99"/>
    <w:rsid w:val="76E34E9B"/>
    <w:rsid w:val="77021B3F"/>
    <w:rsid w:val="77E1C5D4"/>
    <w:rsid w:val="782725CD"/>
    <w:rsid w:val="78EE0772"/>
    <w:rsid w:val="78FABE67"/>
    <w:rsid w:val="79B13F53"/>
    <w:rsid w:val="7A6BA813"/>
    <w:rsid w:val="7AC53761"/>
    <w:rsid w:val="7B3C8F78"/>
    <w:rsid w:val="7C7F1E4E"/>
    <w:rsid w:val="7DD231B7"/>
    <w:rsid w:val="7E59C25B"/>
    <w:rsid w:val="7F1A1D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3B9A99"/>
  <w15:chartTrackingRefBased/>
  <w15:docId w15:val="{29A02B95-05FC-4DF9-958F-7D53996E58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6E0F40F9"/>
    <w:pPr>
      <w:ind w:left="720"/>
      <w:contextualSpacing/>
    </w:pPr>
  </w:style>
  <w:style w:type="paragraph" w:styleId="Header">
    <w:name w:val="header"/>
    <w:basedOn w:val="Normal"/>
    <w:uiPriority w:val="99"/>
    <w:unhideWhenUsed/>
    <w:rsid w:val="2D87EC2B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2D87EC2B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302</Words>
  <Characters>1722</Characters>
  <Application>Microsoft Office Word</Application>
  <DocSecurity>0</DocSecurity>
  <Lines>14</Lines>
  <Paragraphs>4</Paragraphs>
  <ScaleCrop>false</ScaleCrop>
  <Company/>
  <LinksUpToDate>false</LinksUpToDate>
  <CharactersWithSpaces>2020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Walsh</dc:creator>
  <cp:keywords/>
  <dc:description/>
  <cp:lastModifiedBy>Caroline Walsh</cp:lastModifiedBy>
  <cp:revision>2</cp:revision>
  <dcterms:created xsi:type="dcterms:W3CDTF">2026-02-01T21:21:00Z</dcterms:created>
  <dcterms:modified xsi:type="dcterms:W3CDTF">2026-02-15T16:17:00Z</dcterms:modified>
</cp:coreProperties>
</file>