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953EA1" w14:textId="77777777" w:rsidR="003A55C3" w:rsidRDefault="003A55C3" w:rsidP="00BF340A">
      <w:pPr>
        <w:jc w:val="center"/>
        <w:rPr>
          <w:rFonts w:ascii="Arial" w:hAnsi="Arial" w:cs="Arial"/>
          <w:sz w:val="52"/>
          <w:szCs w:val="52"/>
        </w:rPr>
      </w:pPr>
    </w:p>
    <w:p w14:paraId="0664818A" w14:textId="77777777" w:rsidR="003A55C3" w:rsidRDefault="003A55C3" w:rsidP="00BF340A">
      <w:pPr>
        <w:jc w:val="center"/>
        <w:rPr>
          <w:rFonts w:ascii="Arial" w:hAnsi="Arial" w:cs="Arial"/>
          <w:sz w:val="52"/>
          <w:szCs w:val="52"/>
        </w:rPr>
      </w:pPr>
    </w:p>
    <w:p w14:paraId="3DF1197B" w14:textId="7E9071A3" w:rsidR="003A55C3" w:rsidRDefault="00BF340A" w:rsidP="00BF340A">
      <w:pPr>
        <w:jc w:val="center"/>
        <w:rPr>
          <w:rFonts w:ascii="Arial" w:hAnsi="Arial" w:cs="Arial"/>
          <w:sz w:val="52"/>
          <w:szCs w:val="52"/>
        </w:rPr>
      </w:pPr>
      <w:r w:rsidRPr="003A55C3">
        <w:rPr>
          <w:rFonts w:ascii="Arial" w:hAnsi="Arial" w:cs="Arial"/>
          <w:sz w:val="52"/>
          <w:szCs w:val="52"/>
        </w:rPr>
        <w:t xml:space="preserve">BUSINESS PLAN FOR </w:t>
      </w:r>
    </w:p>
    <w:p w14:paraId="59E7AFA7" w14:textId="6679CDA4" w:rsidR="00600A54" w:rsidRPr="003A55C3" w:rsidRDefault="008D5DDA" w:rsidP="00BF340A">
      <w:pPr>
        <w:jc w:val="center"/>
        <w:rPr>
          <w:rFonts w:ascii="Arial" w:hAnsi="Arial" w:cs="Arial"/>
          <w:sz w:val="52"/>
          <w:szCs w:val="52"/>
        </w:rPr>
      </w:pPr>
      <w:r w:rsidRPr="003A55C3">
        <w:rPr>
          <w:rFonts w:ascii="Arial" w:hAnsi="Arial" w:cs="Arial"/>
          <w:sz w:val="52"/>
          <w:szCs w:val="52"/>
        </w:rPr>
        <w:t>“BAILEY</w:t>
      </w:r>
      <w:r w:rsidR="00BF340A" w:rsidRPr="003A55C3">
        <w:rPr>
          <w:rFonts w:ascii="Arial" w:hAnsi="Arial" w:cs="Arial"/>
          <w:sz w:val="52"/>
          <w:szCs w:val="52"/>
        </w:rPr>
        <w:t xml:space="preserve"> MEATS LTD”</w:t>
      </w:r>
    </w:p>
    <w:p w14:paraId="22BD7DF6" w14:textId="77777777" w:rsidR="00BF340A" w:rsidRDefault="00BF340A" w:rsidP="00BF340A">
      <w:pPr>
        <w:jc w:val="center"/>
        <w:rPr>
          <w:rFonts w:ascii="Arial" w:hAnsi="Arial" w:cs="Arial"/>
          <w:sz w:val="40"/>
          <w:szCs w:val="40"/>
        </w:rPr>
      </w:pPr>
    </w:p>
    <w:p w14:paraId="6215B53D" w14:textId="77777777" w:rsidR="003A55C3" w:rsidRDefault="003A55C3" w:rsidP="00BF340A">
      <w:pPr>
        <w:jc w:val="center"/>
        <w:rPr>
          <w:rFonts w:ascii="Arial" w:hAnsi="Arial" w:cs="Arial"/>
          <w:sz w:val="40"/>
          <w:szCs w:val="40"/>
        </w:rPr>
      </w:pPr>
    </w:p>
    <w:p w14:paraId="4CC5D983" w14:textId="77777777" w:rsidR="003A55C3" w:rsidRDefault="003A55C3" w:rsidP="00BF340A">
      <w:pPr>
        <w:jc w:val="center"/>
        <w:rPr>
          <w:rFonts w:ascii="Arial" w:hAnsi="Arial" w:cs="Arial"/>
          <w:sz w:val="40"/>
          <w:szCs w:val="40"/>
        </w:rPr>
      </w:pPr>
    </w:p>
    <w:p w14:paraId="72A32626" w14:textId="77777777" w:rsidR="006F1DAF" w:rsidRDefault="00BF340A" w:rsidP="00BF340A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Module Name and Code </w:t>
      </w:r>
    </w:p>
    <w:p w14:paraId="48DD8B46" w14:textId="181B83FC" w:rsidR="00BF340A" w:rsidRDefault="006F1DAF" w:rsidP="00BF340A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Enterprise </w:t>
      </w:r>
      <w:r w:rsidR="00BF340A">
        <w:rPr>
          <w:rFonts w:ascii="Arial" w:hAnsi="Arial" w:cs="Arial"/>
          <w:sz w:val="40"/>
          <w:szCs w:val="40"/>
        </w:rPr>
        <w:t>&amp;</w:t>
      </w:r>
      <w:r>
        <w:rPr>
          <w:rFonts w:ascii="Arial" w:hAnsi="Arial" w:cs="Arial"/>
          <w:sz w:val="40"/>
          <w:szCs w:val="40"/>
        </w:rPr>
        <w:t xml:space="preserve"> </w:t>
      </w:r>
      <w:r w:rsidR="00BF340A">
        <w:rPr>
          <w:rFonts w:ascii="Arial" w:hAnsi="Arial" w:cs="Arial"/>
          <w:sz w:val="40"/>
          <w:szCs w:val="40"/>
        </w:rPr>
        <w:t>Entrepreneurship LCLM 4006</w:t>
      </w:r>
    </w:p>
    <w:p w14:paraId="0A30C12F" w14:textId="77777777" w:rsidR="003A55C3" w:rsidRDefault="003A55C3" w:rsidP="00BF340A">
      <w:pPr>
        <w:jc w:val="center"/>
        <w:rPr>
          <w:rFonts w:ascii="Arial" w:hAnsi="Arial" w:cs="Arial"/>
          <w:sz w:val="40"/>
          <w:szCs w:val="40"/>
        </w:rPr>
      </w:pPr>
    </w:p>
    <w:p w14:paraId="489C6515" w14:textId="5B6E2213" w:rsidR="003A55C3" w:rsidRDefault="003A55C3" w:rsidP="00BF340A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Lecturer </w:t>
      </w:r>
      <w:r w:rsidR="008D5DDA">
        <w:rPr>
          <w:rFonts w:ascii="Arial" w:hAnsi="Arial" w:cs="Arial"/>
          <w:sz w:val="40"/>
          <w:szCs w:val="40"/>
        </w:rPr>
        <w:t xml:space="preserve">name: </w:t>
      </w:r>
      <w:proofErr w:type="spellStart"/>
      <w:r w:rsidR="008D5DDA">
        <w:rPr>
          <w:rFonts w:ascii="Arial" w:hAnsi="Arial" w:cs="Arial"/>
          <w:sz w:val="40"/>
          <w:szCs w:val="40"/>
        </w:rPr>
        <w:t>Fouziya</w:t>
      </w:r>
      <w:proofErr w:type="spellEnd"/>
      <w:r>
        <w:rPr>
          <w:rFonts w:ascii="Arial" w:hAnsi="Arial" w:cs="Arial"/>
          <w:sz w:val="40"/>
          <w:szCs w:val="40"/>
        </w:rPr>
        <w:t xml:space="preserve"> Farheen</w:t>
      </w:r>
    </w:p>
    <w:p w14:paraId="5F51AA5B" w14:textId="77777777" w:rsidR="003A55C3" w:rsidRDefault="003A55C3" w:rsidP="00BF340A">
      <w:pPr>
        <w:jc w:val="center"/>
        <w:rPr>
          <w:rFonts w:ascii="Arial" w:hAnsi="Arial" w:cs="Arial"/>
          <w:sz w:val="40"/>
          <w:szCs w:val="40"/>
        </w:rPr>
      </w:pPr>
    </w:p>
    <w:p w14:paraId="0E397712" w14:textId="0B6FE931" w:rsidR="003A55C3" w:rsidRDefault="003A55C3" w:rsidP="00BF340A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Student name: Emanuel Dorin Lascar</w:t>
      </w:r>
    </w:p>
    <w:p w14:paraId="4798D4E7" w14:textId="6A9CA84F" w:rsidR="003A55C3" w:rsidRDefault="003A55C3" w:rsidP="00BF340A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Student number: 2407337</w:t>
      </w:r>
    </w:p>
    <w:p w14:paraId="539A4849" w14:textId="77777777" w:rsidR="003A55C3" w:rsidRDefault="003A55C3" w:rsidP="00BF340A">
      <w:pPr>
        <w:jc w:val="center"/>
        <w:rPr>
          <w:rFonts w:ascii="Arial" w:hAnsi="Arial" w:cs="Arial"/>
          <w:sz w:val="40"/>
          <w:szCs w:val="40"/>
        </w:rPr>
      </w:pPr>
    </w:p>
    <w:p w14:paraId="51C78579" w14:textId="77777777" w:rsidR="00B22A2A" w:rsidRDefault="00B22A2A" w:rsidP="00BF340A">
      <w:pPr>
        <w:jc w:val="center"/>
        <w:rPr>
          <w:rFonts w:ascii="Arial" w:hAnsi="Arial" w:cs="Arial"/>
          <w:sz w:val="40"/>
          <w:szCs w:val="40"/>
        </w:rPr>
      </w:pPr>
    </w:p>
    <w:p w14:paraId="602D06BE" w14:textId="715A4DB6" w:rsidR="00B22A2A" w:rsidRDefault="00B22A2A" w:rsidP="00521B93">
      <w:pPr>
        <w:rPr>
          <w:rFonts w:ascii="Arial" w:hAnsi="Arial" w:cs="Arial"/>
          <w:sz w:val="40"/>
          <w:szCs w:val="40"/>
        </w:rPr>
      </w:pPr>
    </w:p>
    <w:p w14:paraId="29714A76" w14:textId="77777777" w:rsidR="00521B93" w:rsidRPr="009C08AA" w:rsidRDefault="00521B93" w:rsidP="00521B93">
      <w:pPr>
        <w:rPr>
          <w:rFonts w:ascii="Arial" w:hAnsi="Arial" w:cs="Arial"/>
        </w:rPr>
      </w:pPr>
    </w:p>
    <w:p w14:paraId="7A88C76C" w14:textId="7CDF465F" w:rsidR="00B20133" w:rsidRPr="00EB4EE4" w:rsidRDefault="00521B93" w:rsidP="00521B93">
      <w:pPr>
        <w:rPr>
          <w:rFonts w:ascii="Arial" w:hAnsi="Arial" w:cs="Arial"/>
          <w:b/>
          <w:bCs/>
          <w:sz w:val="40"/>
          <w:szCs w:val="40"/>
        </w:rPr>
      </w:pPr>
      <w:bookmarkStart w:id="0" w:name="_Hlk212394437"/>
      <w:r w:rsidRPr="00EB4EE4">
        <w:rPr>
          <w:rFonts w:ascii="Arial" w:hAnsi="Arial" w:cs="Arial"/>
          <w:b/>
          <w:bCs/>
          <w:sz w:val="40"/>
          <w:szCs w:val="40"/>
        </w:rPr>
        <w:lastRenderedPageBreak/>
        <w:t>Short Presentation</w:t>
      </w:r>
    </w:p>
    <w:bookmarkEnd w:id="0"/>
    <w:p w14:paraId="2545E16B" w14:textId="7E3E76D0" w:rsidR="0017340C" w:rsidRDefault="003F44B3" w:rsidP="0017340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5A3451">
        <w:rPr>
          <w:rFonts w:ascii="Arial" w:hAnsi="Arial" w:cs="Arial"/>
        </w:rPr>
        <w:t>Ba</w:t>
      </w:r>
      <w:r w:rsidR="006E73AA">
        <w:rPr>
          <w:rFonts w:ascii="Arial" w:hAnsi="Arial" w:cs="Arial"/>
        </w:rPr>
        <w:t xml:space="preserve">iley Meats </w:t>
      </w:r>
      <w:r w:rsidR="00042FC0">
        <w:rPr>
          <w:rFonts w:ascii="Arial" w:hAnsi="Arial" w:cs="Arial"/>
        </w:rPr>
        <w:t xml:space="preserve">Ltd is a small trading company </w:t>
      </w:r>
      <w:r w:rsidR="008D3A7E">
        <w:rPr>
          <w:rFonts w:ascii="Arial" w:hAnsi="Arial" w:cs="Arial"/>
        </w:rPr>
        <w:t xml:space="preserve">which offers good trading </w:t>
      </w:r>
      <w:r w:rsidR="008D5DDA">
        <w:rPr>
          <w:rFonts w:ascii="Arial" w:hAnsi="Arial" w:cs="Arial"/>
        </w:rPr>
        <w:t>deals,</w:t>
      </w:r>
      <w:r w:rsidR="00563C9B">
        <w:rPr>
          <w:rFonts w:ascii="Arial" w:hAnsi="Arial" w:cs="Arial"/>
        </w:rPr>
        <w:t xml:space="preserve"> we cover a large area </w:t>
      </w:r>
      <w:r w:rsidR="00CA3107">
        <w:rPr>
          <w:rFonts w:ascii="Arial" w:hAnsi="Arial" w:cs="Arial"/>
        </w:rPr>
        <w:t xml:space="preserve">of delivery </w:t>
      </w:r>
      <w:r w:rsidR="008D5DDA">
        <w:rPr>
          <w:rFonts w:ascii="Arial" w:hAnsi="Arial" w:cs="Arial"/>
        </w:rPr>
        <w:t>point,</w:t>
      </w:r>
      <w:r w:rsidR="00CA3107">
        <w:rPr>
          <w:rFonts w:ascii="Arial" w:hAnsi="Arial" w:cs="Arial"/>
        </w:rPr>
        <w:t xml:space="preserve"> from a small butcher shop to a </w:t>
      </w:r>
      <w:r w:rsidR="00652E07">
        <w:rPr>
          <w:rFonts w:ascii="Arial" w:hAnsi="Arial" w:cs="Arial"/>
        </w:rPr>
        <w:t xml:space="preserve">catering </w:t>
      </w:r>
      <w:r w:rsidR="008D5DDA">
        <w:rPr>
          <w:rFonts w:ascii="Arial" w:hAnsi="Arial" w:cs="Arial"/>
        </w:rPr>
        <w:t>company,</w:t>
      </w:r>
      <w:r w:rsidR="0034198D">
        <w:rPr>
          <w:rFonts w:ascii="Arial" w:hAnsi="Arial" w:cs="Arial"/>
        </w:rPr>
        <w:t xml:space="preserve"> and also is open for a private </w:t>
      </w:r>
      <w:r w:rsidR="00DD3585">
        <w:rPr>
          <w:rFonts w:ascii="Arial" w:hAnsi="Arial" w:cs="Arial"/>
        </w:rPr>
        <w:t>person to</w:t>
      </w:r>
      <w:r w:rsidR="00B607D7">
        <w:rPr>
          <w:rFonts w:ascii="Arial" w:hAnsi="Arial" w:cs="Arial"/>
        </w:rPr>
        <w:t xml:space="preserve"> come to us to buy our </w:t>
      </w:r>
      <w:r w:rsidR="00DD3585">
        <w:rPr>
          <w:rFonts w:ascii="Arial" w:hAnsi="Arial" w:cs="Arial"/>
        </w:rPr>
        <w:t>products.</w:t>
      </w:r>
      <w:r w:rsidR="00AF2486">
        <w:rPr>
          <w:rFonts w:ascii="Arial" w:hAnsi="Arial" w:cs="Arial"/>
        </w:rPr>
        <w:t xml:space="preserve">                          </w:t>
      </w:r>
      <w:r>
        <w:rPr>
          <w:rFonts w:ascii="Arial" w:hAnsi="Arial" w:cs="Arial"/>
        </w:rPr>
        <w:t xml:space="preserve"> </w:t>
      </w:r>
      <w:r w:rsidR="00AF2486">
        <w:rPr>
          <w:rFonts w:ascii="Arial" w:hAnsi="Arial" w:cs="Arial"/>
        </w:rPr>
        <w:t xml:space="preserve">          </w:t>
      </w:r>
      <w:r w:rsidR="0017340C" w:rsidRPr="0017340C">
        <w:rPr>
          <w:rFonts w:ascii="Arial" w:hAnsi="Arial" w:cs="Arial"/>
        </w:rPr>
        <w:t>A business plan for Bailey Meats Ltd. in Cheltenham will focus on leveraging its main supplier, Steve Ltd., and dedicated driver, Captain Slow, to offer high-quality, sustainably sourced meat. The plan will address local market dynamics, including consumer trends toward specific meat types and the rise of online sales, while outlining marketing strategies and financial requirements. </w:t>
      </w:r>
    </w:p>
    <w:p w14:paraId="1785B382" w14:textId="77777777" w:rsidR="003C65C5" w:rsidRPr="0017340C" w:rsidRDefault="003C65C5" w:rsidP="0017340C">
      <w:pPr>
        <w:rPr>
          <w:rFonts w:ascii="Arial" w:hAnsi="Arial" w:cs="Arial"/>
        </w:rPr>
      </w:pPr>
    </w:p>
    <w:p w14:paraId="04E589FC" w14:textId="0D47F53B" w:rsidR="0017340C" w:rsidRPr="006013EA" w:rsidRDefault="0017340C" w:rsidP="006013EA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</w:rPr>
      </w:pPr>
      <w:bookmarkStart w:id="1" w:name="_Hlk212394464"/>
      <w:r w:rsidRPr="006013EA">
        <w:rPr>
          <w:rFonts w:ascii="Arial" w:hAnsi="Arial" w:cs="Arial"/>
          <w:b/>
          <w:bCs/>
          <w:sz w:val="40"/>
          <w:szCs w:val="40"/>
        </w:rPr>
        <w:t>Overview of Bailey Meats Ltd.</w:t>
      </w:r>
    </w:p>
    <w:bookmarkEnd w:id="1"/>
    <w:p w14:paraId="74EB404A" w14:textId="77777777" w:rsidR="0017340C" w:rsidRPr="0017340C" w:rsidRDefault="0017340C" w:rsidP="0017340C">
      <w:pPr>
        <w:numPr>
          <w:ilvl w:val="0"/>
          <w:numId w:val="1"/>
        </w:numPr>
        <w:rPr>
          <w:rFonts w:ascii="Arial" w:hAnsi="Arial" w:cs="Arial"/>
        </w:rPr>
      </w:pPr>
      <w:r w:rsidRPr="0017340C">
        <w:rPr>
          <w:rFonts w:ascii="Arial" w:hAnsi="Arial" w:cs="Arial"/>
          <w:b/>
          <w:bCs/>
        </w:rPr>
        <w:t>Business Idea:</w:t>
      </w:r>
      <w:r w:rsidRPr="0017340C">
        <w:rPr>
          <w:rFonts w:ascii="Arial" w:hAnsi="Arial" w:cs="Arial"/>
        </w:rPr>
        <w:t> To establish a meat trading company in Cheltenham, focused on providing premium, ethically sourced meat. The business will operate with key personnel, including a dedicated driver for reliable local deliveries.</w:t>
      </w:r>
    </w:p>
    <w:p w14:paraId="000E5C7C" w14:textId="77777777" w:rsidR="0017340C" w:rsidRPr="0017340C" w:rsidRDefault="0017340C" w:rsidP="00A80512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7340C">
        <w:rPr>
          <w:rFonts w:ascii="Arial" w:hAnsi="Arial" w:cs="Arial"/>
          <w:b/>
          <w:bCs/>
        </w:rPr>
        <w:t>Products:</w:t>
      </w:r>
      <w:r w:rsidRPr="0017340C">
        <w:rPr>
          <w:rFonts w:ascii="Arial" w:hAnsi="Arial" w:cs="Arial"/>
        </w:rPr>
        <w:t> Offer a range of fresh and processed meats, including beef, pork, and poultry, sourced primarily from Steve Ltd. to ensure consistent quality. Lamb may also be a strong performer based on market trends.</w:t>
      </w:r>
    </w:p>
    <w:p w14:paraId="41FEAF6D" w14:textId="77777777" w:rsidR="0017340C" w:rsidRPr="0017340C" w:rsidRDefault="0017340C" w:rsidP="0017340C">
      <w:pPr>
        <w:numPr>
          <w:ilvl w:val="0"/>
          <w:numId w:val="1"/>
        </w:numPr>
        <w:rPr>
          <w:rFonts w:ascii="Arial" w:hAnsi="Arial" w:cs="Arial"/>
        </w:rPr>
      </w:pPr>
      <w:r w:rsidRPr="0017340C">
        <w:rPr>
          <w:rFonts w:ascii="Arial" w:hAnsi="Arial" w:cs="Arial"/>
          <w:b/>
          <w:bCs/>
        </w:rPr>
        <w:t>Management:</w:t>
      </w:r>
      <w:r w:rsidRPr="0017340C">
        <w:rPr>
          <w:rFonts w:ascii="Arial" w:hAnsi="Arial" w:cs="Arial"/>
        </w:rPr>
        <w:t> Outline the roles and experience of the management team. Highlight the efficiency and reliability of Captain Slow, the dedicated delivery driver, as a key asset for customer service.</w:t>
      </w:r>
    </w:p>
    <w:p w14:paraId="629CD325" w14:textId="77777777" w:rsidR="0017340C" w:rsidRPr="0017340C" w:rsidRDefault="0017340C" w:rsidP="0017340C">
      <w:pPr>
        <w:numPr>
          <w:ilvl w:val="0"/>
          <w:numId w:val="1"/>
        </w:numPr>
        <w:rPr>
          <w:rFonts w:ascii="Arial" w:hAnsi="Arial" w:cs="Arial"/>
        </w:rPr>
      </w:pPr>
      <w:r w:rsidRPr="0017340C">
        <w:rPr>
          <w:rFonts w:ascii="Arial" w:hAnsi="Arial" w:cs="Arial"/>
          <w:b/>
          <w:bCs/>
        </w:rPr>
        <w:t>Supplier and Logistics</w:t>
      </w:r>
      <w:r w:rsidRPr="0017340C">
        <w:rPr>
          <w:rFonts w:ascii="Arial" w:hAnsi="Arial" w:cs="Arial"/>
        </w:rPr>
        <w:t>:</w:t>
      </w:r>
    </w:p>
    <w:p w14:paraId="355D2528" w14:textId="101ABB0C" w:rsidR="0017340C" w:rsidRPr="0017340C" w:rsidRDefault="0017340C" w:rsidP="0017340C">
      <w:pPr>
        <w:numPr>
          <w:ilvl w:val="1"/>
          <w:numId w:val="1"/>
        </w:numPr>
        <w:rPr>
          <w:rFonts w:ascii="Arial" w:hAnsi="Arial" w:cs="Arial"/>
        </w:rPr>
      </w:pPr>
      <w:r w:rsidRPr="0017340C">
        <w:rPr>
          <w:rFonts w:ascii="Arial" w:hAnsi="Arial" w:cs="Arial"/>
          <w:b/>
          <w:bCs/>
        </w:rPr>
        <w:t>Main Supplier</w:t>
      </w:r>
      <w:r w:rsidRPr="0017340C">
        <w:rPr>
          <w:rFonts w:ascii="Arial" w:hAnsi="Arial" w:cs="Arial"/>
        </w:rPr>
        <w:t xml:space="preserve">: Steve </w:t>
      </w:r>
      <w:r w:rsidR="001C06B5" w:rsidRPr="0017340C">
        <w:rPr>
          <w:rFonts w:ascii="Arial" w:hAnsi="Arial" w:cs="Arial"/>
        </w:rPr>
        <w:t>Ltd.</w:t>
      </w:r>
      <w:r w:rsidR="001C06B5">
        <w:rPr>
          <w:rFonts w:ascii="Arial" w:hAnsi="Arial" w:cs="Arial"/>
        </w:rPr>
        <w:t xml:space="preserve"> (</w:t>
      </w:r>
      <w:r w:rsidR="00760031">
        <w:rPr>
          <w:rFonts w:ascii="Arial" w:hAnsi="Arial" w:cs="Arial"/>
        </w:rPr>
        <w:t>slau</w:t>
      </w:r>
      <w:r w:rsidR="00F44E61">
        <w:rPr>
          <w:rFonts w:ascii="Arial" w:hAnsi="Arial" w:cs="Arial"/>
        </w:rPr>
        <w:t>ghterhouse</w:t>
      </w:r>
      <w:r w:rsidR="005E4526">
        <w:rPr>
          <w:rFonts w:ascii="Arial" w:hAnsi="Arial" w:cs="Arial"/>
        </w:rPr>
        <w:t xml:space="preserve"> indirect supplier)</w:t>
      </w:r>
    </w:p>
    <w:p w14:paraId="51674CE4" w14:textId="77777777" w:rsidR="0017340C" w:rsidRPr="0017340C" w:rsidRDefault="0017340C" w:rsidP="0017340C">
      <w:pPr>
        <w:numPr>
          <w:ilvl w:val="1"/>
          <w:numId w:val="1"/>
        </w:numPr>
        <w:rPr>
          <w:rFonts w:ascii="Arial" w:hAnsi="Arial" w:cs="Arial"/>
        </w:rPr>
      </w:pPr>
      <w:r w:rsidRPr="0017340C">
        <w:rPr>
          <w:rFonts w:ascii="Arial" w:hAnsi="Arial" w:cs="Arial"/>
          <w:b/>
          <w:bCs/>
        </w:rPr>
        <w:t>Best Driver</w:t>
      </w:r>
      <w:r w:rsidRPr="0017340C">
        <w:rPr>
          <w:rFonts w:ascii="Arial" w:hAnsi="Arial" w:cs="Arial"/>
        </w:rPr>
        <w:t>: Captain Slow, recognized for reliable delivery performance based on personal testimonials. The plan should detail how his reliability will be a selling point.</w:t>
      </w:r>
    </w:p>
    <w:p w14:paraId="02FDAD1C" w14:textId="77777777" w:rsidR="0017340C" w:rsidRPr="0017340C" w:rsidRDefault="0017340C" w:rsidP="0017340C">
      <w:pPr>
        <w:numPr>
          <w:ilvl w:val="0"/>
          <w:numId w:val="1"/>
        </w:numPr>
        <w:rPr>
          <w:rFonts w:ascii="Arial" w:hAnsi="Arial" w:cs="Arial"/>
        </w:rPr>
      </w:pPr>
      <w:r w:rsidRPr="0017340C">
        <w:rPr>
          <w:rFonts w:ascii="Arial" w:hAnsi="Arial" w:cs="Arial"/>
          <w:b/>
          <w:bCs/>
        </w:rPr>
        <w:t>Legal Format:</w:t>
      </w:r>
      <w:r w:rsidRPr="0017340C">
        <w:rPr>
          <w:rFonts w:ascii="Arial" w:hAnsi="Arial" w:cs="Arial"/>
        </w:rPr>
        <w:t> The business will be incorporated as a Limited (Ltd) company, named "Bailey Meats Ltd.". </w:t>
      </w:r>
    </w:p>
    <w:p w14:paraId="58E6BC53" w14:textId="77777777" w:rsidR="0017340C" w:rsidRPr="0017340C" w:rsidRDefault="00C87EF8" w:rsidP="0017340C">
      <w:pPr>
        <w:rPr>
          <w:rFonts w:ascii="Arial" w:hAnsi="Arial" w:cs="Arial"/>
        </w:rPr>
      </w:pPr>
      <w:r>
        <w:rPr>
          <w:rFonts w:ascii="Arial" w:hAnsi="Arial" w:cs="Arial"/>
        </w:rPr>
        <w:pict w14:anchorId="788CD049">
          <v:rect id="_x0000_i1025" style="width:0;height:.75pt" o:hralign="center" o:hrstd="t" o:hr="t" fillcolor="#a0a0a0" stroked="f"/>
        </w:pict>
      </w:r>
    </w:p>
    <w:p w14:paraId="205AE148" w14:textId="77777777" w:rsidR="00691C99" w:rsidRDefault="00691C99" w:rsidP="0017340C">
      <w:pPr>
        <w:rPr>
          <w:rFonts w:ascii="Arial" w:hAnsi="Arial" w:cs="Arial"/>
          <w:b/>
          <w:bCs/>
        </w:rPr>
      </w:pPr>
    </w:p>
    <w:p w14:paraId="4EB01F24" w14:textId="77777777" w:rsidR="00691C99" w:rsidRDefault="00691C99" w:rsidP="0017340C">
      <w:pPr>
        <w:rPr>
          <w:rFonts w:ascii="Arial" w:hAnsi="Arial" w:cs="Arial"/>
          <w:b/>
          <w:bCs/>
        </w:rPr>
      </w:pPr>
    </w:p>
    <w:p w14:paraId="1943829C" w14:textId="4F757DE3" w:rsidR="00691C99" w:rsidRDefault="00691C99" w:rsidP="00296286">
      <w:pPr>
        <w:jc w:val="center"/>
        <w:rPr>
          <w:rFonts w:ascii="Arial" w:hAnsi="Arial" w:cs="Arial"/>
          <w:b/>
          <w:bCs/>
        </w:rPr>
      </w:pPr>
    </w:p>
    <w:p w14:paraId="7E730E92" w14:textId="1B47D43B" w:rsidR="00195EB7" w:rsidRDefault="0017340C" w:rsidP="0017340C">
      <w:pPr>
        <w:rPr>
          <w:rFonts w:ascii="Arial" w:hAnsi="Arial" w:cs="Arial"/>
          <w:b/>
          <w:bCs/>
          <w:sz w:val="40"/>
          <w:szCs w:val="40"/>
        </w:rPr>
      </w:pPr>
      <w:bookmarkStart w:id="2" w:name="_Hlk212394521"/>
      <w:r w:rsidRPr="00EB4EE4">
        <w:rPr>
          <w:rFonts w:ascii="Arial" w:hAnsi="Arial" w:cs="Arial"/>
          <w:b/>
          <w:bCs/>
          <w:sz w:val="40"/>
          <w:szCs w:val="40"/>
        </w:rPr>
        <w:lastRenderedPageBreak/>
        <w:t>2.</w:t>
      </w:r>
      <w:r w:rsidR="000022CA" w:rsidRPr="00EB4EE4">
        <w:rPr>
          <w:rFonts w:ascii="Arial" w:hAnsi="Arial" w:cs="Arial"/>
          <w:b/>
          <w:bCs/>
          <w:sz w:val="40"/>
          <w:szCs w:val="40"/>
        </w:rPr>
        <w:t xml:space="preserve"> </w:t>
      </w:r>
      <w:r w:rsidR="004C1319" w:rsidRPr="00EB4EE4">
        <w:rPr>
          <w:rFonts w:ascii="Arial" w:hAnsi="Arial" w:cs="Arial"/>
          <w:b/>
          <w:bCs/>
          <w:sz w:val="40"/>
          <w:szCs w:val="40"/>
        </w:rPr>
        <w:t>PEST</w:t>
      </w:r>
      <w:r w:rsidR="004C1319">
        <w:rPr>
          <w:rFonts w:ascii="Arial" w:hAnsi="Arial" w:cs="Arial"/>
          <w:b/>
          <w:bCs/>
          <w:sz w:val="40"/>
          <w:szCs w:val="40"/>
        </w:rPr>
        <w:t xml:space="preserve">EL </w:t>
      </w:r>
      <w:r w:rsidR="004C1319" w:rsidRPr="00EB4EE4">
        <w:rPr>
          <w:rFonts w:ascii="Arial" w:hAnsi="Arial" w:cs="Arial"/>
          <w:b/>
          <w:bCs/>
          <w:sz w:val="40"/>
          <w:szCs w:val="40"/>
        </w:rPr>
        <w:t>Analysis</w:t>
      </w:r>
      <w:r w:rsidRPr="00EB4EE4">
        <w:rPr>
          <w:rFonts w:ascii="Arial" w:hAnsi="Arial" w:cs="Arial"/>
          <w:b/>
          <w:bCs/>
          <w:sz w:val="40"/>
          <w:szCs w:val="40"/>
        </w:rPr>
        <w:t xml:space="preserve"> </w:t>
      </w:r>
    </w:p>
    <w:bookmarkEnd w:id="2"/>
    <w:p w14:paraId="3DE63679" w14:textId="77777777" w:rsidR="007B1190" w:rsidRPr="00EB4EE4" w:rsidRDefault="007B1190" w:rsidP="0017340C">
      <w:pPr>
        <w:rPr>
          <w:rFonts w:ascii="Arial" w:hAnsi="Arial" w:cs="Arial"/>
          <w:b/>
          <w:bCs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96"/>
        <w:gridCol w:w="1360"/>
        <w:gridCol w:w="1349"/>
        <w:gridCol w:w="2435"/>
        <w:gridCol w:w="1603"/>
        <w:gridCol w:w="1307"/>
      </w:tblGrid>
      <w:tr w:rsidR="00613A94" w14:paraId="660DDD4A" w14:textId="77777777" w:rsidTr="00195EB7">
        <w:tc>
          <w:tcPr>
            <w:tcW w:w="1558" w:type="dxa"/>
          </w:tcPr>
          <w:p w14:paraId="36672F42" w14:textId="55FDECA1" w:rsidR="00195EB7" w:rsidRDefault="000022CA" w:rsidP="0017340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POLITICAL</w:t>
            </w:r>
          </w:p>
        </w:tc>
        <w:tc>
          <w:tcPr>
            <w:tcW w:w="1558" w:type="dxa"/>
          </w:tcPr>
          <w:p w14:paraId="2F8CBF5C" w14:textId="27671EF8" w:rsidR="00195EB7" w:rsidRDefault="005D1357" w:rsidP="0017340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ECONOMIC</w:t>
            </w:r>
          </w:p>
        </w:tc>
        <w:tc>
          <w:tcPr>
            <w:tcW w:w="1558" w:type="dxa"/>
          </w:tcPr>
          <w:p w14:paraId="4595F1BB" w14:textId="3C38893C" w:rsidR="00195EB7" w:rsidRDefault="005D1357" w:rsidP="0017340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SOCIAL</w:t>
            </w:r>
          </w:p>
        </w:tc>
        <w:tc>
          <w:tcPr>
            <w:tcW w:w="1558" w:type="dxa"/>
          </w:tcPr>
          <w:p w14:paraId="24676D73" w14:textId="7ADCE145" w:rsidR="00195EB7" w:rsidRDefault="005D1357" w:rsidP="0017340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TEHNOLO</w:t>
            </w:r>
            <w:r w:rsidR="0025152B">
              <w:rPr>
                <w:rFonts w:ascii="Arial" w:hAnsi="Arial" w:cs="Arial"/>
                <w:b/>
                <w:bCs/>
              </w:rPr>
              <w:t>GYC</w:t>
            </w:r>
          </w:p>
        </w:tc>
        <w:tc>
          <w:tcPr>
            <w:tcW w:w="1559" w:type="dxa"/>
          </w:tcPr>
          <w:p w14:paraId="2EDE9870" w14:textId="58259B67" w:rsidR="00195EB7" w:rsidRDefault="00BB38D2" w:rsidP="0017340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ENVIROMENT</w:t>
            </w:r>
          </w:p>
        </w:tc>
        <w:tc>
          <w:tcPr>
            <w:tcW w:w="1559" w:type="dxa"/>
          </w:tcPr>
          <w:p w14:paraId="2C8ADB5A" w14:textId="3F3FD254" w:rsidR="00195EB7" w:rsidRDefault="00BB38D2" w:rsidP="0017340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LEGAL</w:t>
            </w:r>
          </w:p>
        </w:tc>
      </w:tr>
      <w:tr w:rsidR="00613A94" w14:paraId="77ACFB1A" w14:textId="77777777" w:rsidTr="00195EB7">
        <w:tc>
          <w:tcPr>
            <w:tcW w:w="1558" w:type="dxa"/>
          </w:tcPr>
          <w:p w14:paraId="3CEF58AB" w14:textId="60B9DA50" w:rsidR="00195EB7" w:rsidRDefault="00F5338A" w:rsidP="0017340C">
            <w:pPr>
              <w:rPr>
                <w:rFonts w:ascii="Arial" w:hAnsi="Arial" w:cs="Arial"/>
                <w:b/>
                <w:bCs/>
              </w:rPr>
            </w:pPr>
            <w:r w:rsidRPr="00F5338A">
              <w:rPr>
                <w:rFonts w:ascii="Arial" w:hAnsi="Arial" w:cs="Arial"/>
                <w:b/>
                <w:bCs/>
              </w:rPr>
              <w:t>Compliance with UK food safety regulations, trading standards, and transport regulations is essential.</w:t>
            </w:r>
          </w:p>
        </w:tc>
        <w:tc>
          <w:tcPr>
            <w:tcW w:w="1558" w:type="dxa"/>
          </w:tcPr>
          <w:p w14:paraId="45296A78" w14:textId="02C70C8C" w:rsidR="00195EB7" w:rsidRDefault="000101C8" w:rsidP="0017340C">
            <w:pPr>
              <w:rPr>
                <w:rFonts w:ascii="Arial" w:hAnsi="Arial" w:cs="Arial"/>
                <w:b/>
                <w:bCs/>
              </w:rPr>
            </w:pPr>
            <w:r w:rsidRPr="000101C8">
              <w:rPr>
                <w:rFonts w:ascii="Arial" w:hAnsi="Arial" w:cs="Arial"/>
                <w:b/>
                <w:bCs/>
              </w:rPr>
              <w:t>Consider the cost of living in Cheltenham, rising meat prices for suppliers, and overall consumer spending habits</w:t>
            </w:r>
          </w:p>
        </w:tc>
        <w:tc>
          <w:tcPr>
            <w:tcW w:w="1558" w:type="dxa"/>
          </w:tcPr>
          <w:p w14:paraId="1A13D92C" w14:textId="33333AB1" w:rsidR="000101C8" w:rsidRPr="000101C8" w:rsidRDefault="000101C8" w:rsidP="00BB3C4F">
            <w:pPr>
              <w:rPr>
                <w:rFonts w:ascii="Arial" w:hAnsi="Arial" w:cs="Arial"/>
                <w:b/>
                <w:bCs/>
              </w:rPr>
            </w:pPr>
            <w:r w:rsidRPr="000101C8">
              <w:rPr>
                <w:rFonts w:ascii="Arial" w:hAnsi="Arial" w:cs="Arial"/>
                <w:b/>
                <w:bCs/>
              </w:rPr>
              <w:t> Address local consumer preferences, which mirror the UK-wide trend of increasing lamb and beef sales while pigmeat declines. Higher-quality, traceable meat could appeal to the local market.</w:t>
            </w:r>
          </w:p>
          <w:p w14:paraId="60E648F8" w14:textId="77777777" w:rsidR="00195EB7" w:rsidRDefault="00195EB7" w:rsidP="0017340C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58" w:type="dxa"/>
          </w:tcPr>
          <w:p w14:paraId="4D849935" w14:textId="565A998E" w:rsidR="00BB3C4F" w:rsidRPr="00BB3C4F" w:rsidRDefault="00BB3C4F" w:rsidP="00BB3C4F">
            <w:pPr>
              <w:rPr>
                <w:rFonts w:ascii="Arial" w:hAnsi="Arial" w:cs="Arial"/>
                <w:b/>
                <w:bCs/>
              </w:rPr>
            </w:pPr>
            <w:r w:rsidRPr="00BB3C4F">
              <w:rPr>
                <w:rFonts w:ascii="Arial" w:hAnsi="Arial" w:cs="Arial"/>
                <w:b/>
                <w:bCs/>
              </w:rPr>
              <w:t xml:space="preserve">Technology: Incorporate a user-friendly e-commerce website with an integrated ordering system. Mention </w:t>
            </w:r>
            <w:r w:rsidR="004B1A76" w:rsidRPr="00BB3C4F">
              <w:rPr>
                <w:rFonts w:ascii="Arial" w:hAnsi="Arial" w:cs="Arial"/>
                <w:b/>
                <w:bCs/>
              </w:rPr>
              <w:t xml:space="preserve">leveraging </w:t>
            </w:r>
            <w:proofErr w:type="spellStart"/>
            <w:r w:rsidR="004B1A76" w:rsidRPr="00BB3C4F">
              <w:rPr>
                <w:rFonts w:ascii="Arial" w:hAnsi="Arial" w:cs="Arial"/>
                <w:b/>
                <w:bCs/>
              </w:rPr>
              <w:t>Nobby</w:t>
            </w:r>
            <w:proofErr w:type="spellEnd"/>
            <w:r w:rsidR="004B1A76">
              <w:rPr>
                <w:rFonts w:ascii="Arial" w:hAnsi="Arial" w:cs="Arial"/>
                <w:b/>
                <w:bCs/>
              </w:rPr>
              <w:t xml:space="preserve"> and </w:t>
            </w:r>
            <w:r w:rsidRPr="00BB3C4F">
              <w:rPr>
                <w:rFonts w:ascii="Arial" w:hAnsi="Arial" w:cs="Arial"/>
                <w:b/>
                <w:bCs/>
              </w:rPr>
              <w:t>Captain Slow's efficiency for local delivery logistics.</w:t>
            </w:r>
          </w:p>
          <w:p w14:paraId="7D8A47F4" w14:textId="77777777" w:rsidR="00195EB7" w:rsidRDefault="00195EB7" w:rsidP="0017340C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59" w:type="dxa"/>
          </w:tcPr>
          <w:p w14:paraId="7FCDEE3B" w14:textId="77777777" w:rsidR="00C22DCB" w:rsidRPr="00C22DCB" w:rsidRDefault="00C22DCB" w:rsidP="00C22DCB">
            <w:pPr>
              <w:rPr>
                <w:rFonts w:ascii="Arial" w:hAnsi="Arial" w:cs="Arial"/>
                <w:b/>
                <w:bCs/>
              </w:rPr>
            </w:pPr>
            <w:r w:rsidRPr="00C22DCB">
              <w:rPr>
                <w:rFonts w:ascii="Arial" w:hAnsi="Arial" w:cs="Arial"/>
                <w:b/>
                <w:bCs/>
              </w:rPr>
              <w:t>Environmental: Sustainable practices related to sourcing and distribution will be highlighted to align with consumer concerns.</w:t>
            </w:r>
          </w:p>
          <w:p w14:paraId="3CF75121" w14:textId="77777777" w:rsidR="00195EB7" w:rsidRDefault="00195EB7" w:rsidP="0017340C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59" w:type="dxa"/>
          </w:tcPr>
          <w:p w14:paraId="76F031A2" w14:textId="263BC446" w:rsidR="00195EB7" w:rsidRDefault="00613A94" w:rsidP="0017340C">
            <w:pPr>
              <w:rPr>
                <w:rFonts w:ascii="Arial" w:hAnsi="Arial" w:cs="Arial"/>
                <w:b/>
                <w:bCs/>
              </w:rPr>
            </w:pPr>
            <w:r w:rsidRPr="00613A94">
              <w:rPr>
                <w:rFonts w:ascii="Arial" w:hAnsi="Arial" w:cs="Arial"/>
                <w:b/>
                <w:bCs/>
              </w:rPr>
              <w:t>Legal: Obtaining all necessary food handling and trading licenses from the Cheltenham Council is required.</w:t>
            </w:r>
          </w:p>
        </w:tc>
      </w:tr>
    </w:tbl>
    <w:p w14:paraId="26D39BFD" w14:textId="597BD3A4" w:rsidR="0017340C" w:rsidRPr="0017340C" w:rsidRDefault="0017340C" w:rsidP="0017340C">
      <w:pPr>
        <w:rPr>
          <w:rFonts w:ascii="Arial" w:hAnsi="Arial" w:cs="Arial"/>
          <w:b/>
          <w:bCs/>
        </w:rPr>
      </w:pPr>
    </w:p>
    <w:p w14:paraId="34DF87F3" w14:textId="77777777" w:rsidR="0017340C" w:rsidRPr="0017340C" w:rsidRDefault="00C87EF8" w:rsidP="0017340C">
      <w:pPr>
        <w:rPr>
          <w:rFonts w:ascii="Arial" w:hAnsi="Arial" w:cs="Arial"/>
        </w:rPr>
      </w:pPr>
      <w:r>
        <w:rPr>
          <w:rFonts w:ascii="Arial" w:hAnsi="Arial" w:cs="Arial"/>
        </w:rPr>
        <w:pict w14:anchorId="4D1F8059">
          <v:rect id="_x0000_i1026" style="width:0;height:.75pt" o:hralign="center" o:hrstd="t" o:hr="t" fillcolor="#a0a0a0" stroked="f"/>
        </w:pict>
      </w:r>
    </w:p>
    <w:p w14:paraId="46974FB5" w14:textId="77777777" w:rsidR="00C80BDF" w:rsidRDefault="00C80BDF" w:rsidP="0017340C">
      <w:pPr>
        <w:rPr>
          <w:rFonts w:ascii="Arial" w:hAnsi="Arial" w:cs="Arial"/>
          <w:b/>
          <w:bCs/>
        </w:rPr>
      </w:pPr>
    </w:p>
    <w:p w14:paraId="79D91F3C" w14:textId="77777777" w:rsidR="00C80BDF" w:rsidRDefault="00C80BDF" w:rsidP="0017340C">
      <w:pPr>
        <w:rPr>
          <w:rFonts w:ascii="Arial" w:hAnsi="Arial" w:cs="Arial"/>
          <w:b/>
          <w:bCs/>
        </w:rPr>
      </w:pPr>
    </w:p>
    <w:p w14:paraId="4BB34A6C" w14:textId="77777777" w:rsidR="00C80BDF" w:rsidRDefault="00C80BDF" w:rsidP="0017340C">
      <w:pPr>
        <w:rPr>
          <w:rFonts w:ascii="Arial" w:hAnsi="Arial" w:cs="Arial"/>
          <w:b/>
          <w:bCs/>
        </w:rPr>
      </w:pPr>
    </w:p>
    <w:p w14:paraId="4841DF19" w14:textId="77777777" w:rsidR="00C80BDF" w:rsidRDefault="00C80BDF" w:rsidP="0017340C">
      <w:pPr>
        <w:rPr>
          <w:rFonts w:ascii="Arial" w:hAnsi="Arial" w:cs="Arial"/>
          <w:b/>
          <w:bCs/>
        </w:rPr>
      </w:pPr>
    </w:p>
    <w:p w14:paraId="32CEB504" w14:textId="696B4641" w:rsidR="00C80BDF" w:rsidRDefault="00C80BDF" w:rsidP="00B674A9">
      <w:pPr>
        <w:jc w:val="center"/>
        <w:rPr>
          <w:rFonts w:ascii="Arial" w:hAnsi="Arial" w:cs="Arial"/>
          <w:b/>
          <w:bCs/>
        </w:rPr>
      </w:pPr>
    </w:p>
    <w:p w14:paraId="381100CC" w14:textId="77777777" w:rsidR="00C80BDF" w:rsidRDefault="00C80BDF" w:rsidP="00BB1C27">
      <w:pPr>
        <w:spacing w:line="360" w:lineRule="auto"/>
      </w:pPr>
    </w:p>
    <w:p w14:paraId="540F31C2" w14:textId="77777777" w:rsidR="005F6291" w:rsidRPr="005F6291" w:rsidRDefault="005F6291" w:rsidP="005F6291">
      <w:pPr>
        <w:spacing w:line="360" w:lineRule="auto"/>
        <w:rPr>
          <w:b/>
          <w:bCs/>
          <w:sz w:val="40"/>
          <w:szCs w:val="40"/>
        </w:rPr>
      </w:pPr>
      <w:bookmarkStart w:id="3" w:name="_Hlk212394617"/>
      <w:r w:rsidRPr="005F6291">
        <w:rPr>
          <w:b/>
          <w:bCs/>
          <w:sz w:val="40"/>
          <w:szCs w:val="40"/>
        </w:rPr>
        <w:lastRenderedPageBreak/>
        <w:t>3. Marketing Strategies</w:t>
      </w:r>
    </w:p>
    <w:bookmarkEnd w:id="3"/>
    <w:p w14:paraId="65F4B7E4" w14:textId="77777777" w:rsidR="005F6291" w:rsidRPr="005F6291" w:rsidRDefault="005F6291" w:rsidP="005F6291">
      <w:pPr>
        <w:numPr>
          <w:ilvl w:val="0"/>
          <w:numId w:val="6"/>
        </w:numPr>
        <w:spacing w:line="360" w:lineRule="auto"/>
      </w:pPr>
      <w:r w:rsidRPr="005F6291">
        <w:rPr>
          <w:b/>
          <w:bCs/>
        </w:rPr>
        <w:t>Brand Emphasis</w:t>
      </w:r>
      <w:r w:rsidRPr="005F6291">
        <w:t xml:space="preserve">: Marketing will focus on the quality of meat from Steve Ltd., ethically sourced products, and the reliability of delivery by Captain Slow and </w:t>
      </w:r>
      <w:proofErr w:type="spellStart"/>
      <w:r w:rsidRPr="005F6291">
        <w:t>Nobby</w:t>
      </w:r>
      <w:proofErr w:type="spellEnd"/>
      <w:r w:rsidRPr="005F6291">
        <w:t>.</w:t>
      </w:r>
    </w:p>
    <w:p w14:paraId="783F8C8D" w14:textId="77777777" w:rsidR="005F6291" w:rsidRPr="005F6291" w:rsidRDefault="005F6291" w:rsidP="005F6291">
      <w:pPr>
        <w:numPr>
          <w:ilvl w:val="0"/>
          <w:numId w:val="6"/>
        </w:numPr>
        <w:spacing w:line="360" w:lineRule="auto"/>
      </w:pPr>
      <w:r w:rsidRPr="005F6291">
        <w:rPr>
          <w:b/>
          <w:bCs/>
        </w:rPr>
        <w:t>Online Presence</w:t>
      </w:r>
      <w:r w:rsidRPr="005F6291">
        <w:t>: A professional e-commerce website with local search engine optimization targeting Cheltenham will facilitate online orders.</w:t>
      </w:r>
    </w:p>
    <w:p w14:paraId="38FFFE8D" w14:textId="77777777" w:rsidR="005F6291" w:rsidRPr="005F6291" w:rsidRDefault="005F6291" w:rsidP="005F6291">
      <w:pPr>
        <w:numPr>
          <w:ilvl w:val="0"/>
          <w:numId w:val="6"/>
        </w:numPr>
        <w:spacing w:line="360" w:lineRule="auto"/>
      </w:pPr>
      <w:r w:rsidRPr="005F6291">
        <w:rPr>
          <w:b/>
          <w:bCs/>
        </w:rPr>
        <w:t>Community Engagement</w:t>
      </w:r>
      <w:r w:rsidRPr="005F6291">
        <w:t>: Social media will be used to build a strong local brand, highlight the ethical sourcing, and engage with the community.</w:t>
      </w:r>
    </w:p>
    <w:p w14:paraId="4FD52E7B" w14:textId="77777777" w:rsidR="005F6291" w:rsidRPr="005F6291" w:rsidRDefault="005F6291" w:rsidP="005F6291">
      <w:pPr>
        <w:numPr>
          <w:ilvl w:val="0"/>
          <w:numId w:val="6"/>
        </w:numPr>
        <w:spacing w:line="360" w:lineRule="auto"/>
      </w:pPr>
      <w:r w:rsidRPr="005F6291">
        <w:rPr>
          <w:b/>
          <w:bCs/>
        </w:rPr>
        <w:t>Promotions</w:t>
      </w:r>
      <w:r w:rsidRPr="005F6291">
        <w:t>: Loyalty programs and targeted offers will encourage repeat business. </w:t>
      </w:r>
    </w:p>
    <w:p w14:paraId="4064F48F" w14:textId="77777777" w:rsidR="005F6291" w:rsidRPr="005F6291" w:rsidRDefault="00C87EF8" w:rsidP="005F6291">
      <w:pPr>
        <w:spacing w:line="360" w:lineRule="auto"/>
      </w:pPr>
      <w:r>
        <w:pict w14:anchorId="686DB6EB">
          <v:rect id="_x0000_i1027" style="width:0;height:.75pt" o:hralign="center" o:hrstd="t" o:hr="t" fillcolor="#a0a0a0" stroked="f"/>
        </w:pict>
      </w:r>
    </w:p>
    <w:p w14:paraId="7A6AA26B" w14:textId="77777777" w:rsidR="003C65C5" w:rsidRDefault="003C65C5" w:rsidP="005F6291">
      <w:pPr>
        <w:spacing w:line="360" w:lineRule="auto"/>
        <w:rPr>
          <w:b/>
          <w:bCs/>
          <w:sz w:val="40"/>
          <w:szCs w:val="40"/>
        </w:rPr>
      </w:pPr>
    </w:p>
    <w:p w14:paraId="75CFC97B" w14:textId="77777777" w:rsidR="003C65C5" w:rsidRDefault="003C65C5" w:rsidP="005F6291">
      <w:pPr>
        <w:spacing w:line="360" w:lineRule="auto"/>
        <w:rPr>
          <w:b/>
          <w:bCs/>
          <w:sz w:val="40"/>
          <w:szCs w:val="40"/>
        </w:rPr>
      </w:pPr>
    </w:p>
    <w:p w14:paraId="7A306E8E" w14:textId="77777777" w:rsidR="003C65C5" w:rsidRDefault="003C65C5" w:rsidP="005F6291">
      <w:pPr>
        <w:spacing w:line="360" w:lineRule="auto"/>
        <w:rPr>
          <w:b/>
          <w:bCs/>
          <w:sz w:val="40"/>
          <w:szCs w:val="40"/>
        </w:rPr>
      </w:pPr>
    </w:p>
    <w:p w14:paraId="52004DB6" w14:textId="77777777" w:rsidR="003C65C5" w:rsidRDefault="003C65C5" w:rsidP="005F6291">
      <w:pPr>
        <w:spacing w:line="360" w:lineRule="auto"/>
        <w:rPr>
          <w:b/>
          <w:bCs/>
          <w:sz w:val="40"/>
          <w:szCs w:val="40"/>
        </w:rPr>
      </w:pPr>
    </w:p>
    <w:p w14:paraId="7B65E152" w14:textId="77777777" w:rsidR="003C65C5" w:rsidRDefault="003C65C5" w:rsidP="005F6291">
      <w:pPr>
        <w:spacing w:line="360" w:lineRule="auto"/>
        <w:rPr>
          <w:b/>
          <w:bCs/>
          <w:sz w:val="40"/>
          <w:szCs w:val="40"/>
        </w:rPr>
      </w:pPr>
    </w:p>
    <w:p w14:paraId="2A9B6F52" w14:textId="77777777" w:rsidR="003C65C5" w:rsidRDefault="003C65C5" w:rsidP="005F6291">
      <w:pPr>
        <w:spacing w:line="360" w:lineRule="auto"/>
        <w:rPr>
          <w:b/>
          <w:bCs/>
          <w:sz w:val="40"/>
          <w:szCs w:val="40"/>
        </w:rPr>
      </w:pPr>
    </w:p>
    <w:p w14:paraId="3B0661ED" w14:textId="77777777" w:rsidR="005376FF" w:rsidRDefault="005376FF" w:rsidP="005376FF">
      <w:pPr>
        <w:spacing w:line="360" w:lineRule="auto"/>
        <w:jc w:val="center"/>
        <w:rPr>
          <w:b/>
          <w:bCs/>
        </w:rPr>
      </w:pPr>
    </w:p>
    <w:p w14:paraId="1CDFC42C" w14:textId="77777777" w:rsidR="00AE1A00" w:rsidRDefault="00AE1A00" w:rsidP="005376FF">
      <w:pPr>
        <w:spacing w:line="360" w:lineRule="auto"/>
        <w:jc w:val="center"/>
        <w:rPr>
          <w:b/>
          <w:bCs/>
        </w:rPr>
      </w:pPr>
    </w:p>
    <w:p w14:paraId="2609E61A" w14:textId="53730ED1" w:rsidR="005376FF" w:rsidRPr="005376FF" w:rsidRDefault="005376FF" w:rsidP="005376FF">
      <w:pPr>
        <w:spacing w:line="360" w:lineRule="auto"/>
        <w:jc w:val="center"/>
        <w:rPr>
          <w:b/>
          <w:bCs/>
        </w:rPr>
      </w:pPr>
    </w:p>
    <w:p w14:paraId="6C977AA1" w14:textId="77777777" w:rsidR="00B674A9" w:rsidRDefault="00B674A9" w:rsidP="005F6291">
      <w:pPr>
        <w:spacing w:line="360" w:lineRule="auto"/>
        <w:rPr>
          <w:b/>
          <w:bCs/>
          <w:sz w:val="40"/>
          <w:szCs w:val="40"/>
        </w:rPr>
      </w:pPr>
      <w:bookmarkStart w:id="4" w:name="_Hlk212394632"/>
    </w:p>
    <w:p w14:paraId="7C06DD8C" w14:textId="6121E693" w:rsidR="005F6291" w:rsidRPr="005F6291" w:rsidRDefault="005F6291" w:rsidP="005F6291">
      <w:pPr>
        <w:spacing w:line="360" w:lineRule="auto"/>
        <w:rPr>
          <w:b/>
          <w:bCs/>
          <w:sz w:val="40"/>
          <w:szCs w:val="40"/>
        </w:rPr>
      </w:pPr>
      <w:r w:rsidRPr="005F6291">
        <w:rPr>
          <w:b/>
          <w:bCs/>
          <w:sz w:val="40"/>
          <w:szCs w:val="40"/>
        </w:rPr>
        <w:t>4. Funding and Startup Expenses (First Month)</w:t>
      </w:r>
    </w:p>
    <w:bookmarkEnd w:id="4"/>
    <w:p w14:paraId="2E6E4EA1" w14:textId="77777777" w:rsidR="005F6291" w:rsidRPr="005F6291" w:rsidRDefault="005F6291" w:rsidP="005F6291">
      <w:pPr>
        <w:numPr>
          <w:ilvl w:val="0"/>
          <w:numId w:val="7"/>
        </w:numPr>
        <w:spacing w:line="360" w:lineRule="auto"/>
      </w:pPr>
      <w:r w:rsidRPr="005F6291">
        <w:rPr>
          <w:b/>
          <w:bCs/>
        </w:rPr>
        <w:t>Funding</w:t>
      </w:r>
      <w:r w:rsidRPr="005F6291">
        <w:t>: The £50,000 startup cost could be partially funded by options such as the Start Up Loan scheme, offering up to £25,000 per founder at a fixed annual interest rate of 6%.</w:t>
      </w:r>
    </w:p>
    <w:p w14:paraId="58CB3940" w14:textId="77777777" w:rsidR="005F6291" w:rsidRPr="005F6291" w:rsidRDefault="005F6291" w:rsidP="005F6291">
      <w:pPr>
        <w:numPr>
          <w:ilvl w:val="0"/>
          <w:numId w:val="7"/>
        </w:numPr>
        <w:spacing w:line="360" w:lineRule="auto"/>
      </w:pPr>
      <w:r w:rsidRPr="005F6291">
        <w:rPr>
          <w:b/>
          <w:bCs/>
        </w:rPr>
        <w:t>Startup Expenses</w:t>
      </w:r>
      <w:r w:rsidRPr="005F6291">
        <w:t>:</w:t>
      </w:r>
    </w:p>
    <w:p w14:paraId="07602006" w14:textId="77777777" w:rsidR="005F6291" w:rsidRPr="005F6291" w:rsidRDefault="005F6291" w:rsidP="005F6291">
      <w:pPr>
        <w:numPr>
          <w:ilvl w:val="1"/>
          <w:numId w:val="7"/>
        </w:numPr>
        <w:spacing w:line="360" w:lineRule="auto"/>
      </w:pPr>
      <w:r w:rsidRPr="005F6291">
        <w:rPr>
          <w:b/>
          <w:bCs/>
        </w:rPr>
        <w:t>Equipment</w:t>
      </w:r>
      <w:r w:rsidRPr="005F6291">
        <w:t>: Purchase of refrigeration units, meat processing equipment, and display cases.</w:t>
      </w:r>
    </w:p>
    <w:p w14:paraId="0DB93C82" w14:textId="77777777" w:rsidR="005F6291" w:rsidRPr="005F6291" w:rsidRDefault="005F6291" w:rsidP="005F6291">
      <w:pPr>
        <w:numPr>
          <w:ilvl w:val="1"/>
          <w:numId w:val="7"/>
        </w:numPr>
        <w:spacing w:line="360" w:lineRule="auto"/>
      </w:pPr>
      <w:r w:rsidRPr="005F6291">
        <w:rPr>
          <w:b/>
          <w:bCs/>
        </w:rPr>
        <w:t>Initial Inventory</w:t>
      </w:r>
      <w:r w:rsidRPr="005F6291">
        <w:t>: First order of meat stock from Steve Ltd.</w:t>
      </w:r>
    </w:p>
    <w:p w14:paraId="1652EECB" w14:textId="77777777" w:rsidR="005F6291" w:rsidRPr="005F6291" w:rsidRDefault="005F6291" w:rsidP="005F6291">
      <w:pPr>
        <w:numPr>
          <w:ilvl w:val="1"/>
          <w:numId w:val="7"/>
        </w:numPr>
        <w:spacing w:line="360" w:lineRule="auto"/>
      </w:pPr>
      <w:r w:rsidRPr="005F6291">
        <w:rPr>
          <w:b/>
          <w:bCs/>
        </w:rPr>
        <w:t>Vehicles</w:t>
      </w:r>
      <w:r w:rsidRPr="005F6291">
        <w:t xml:space="preserve">: Costs associated with delivery vehicle(s) for Captain Slow and </w:t>
      </w:r>
      <w:proofErr w:type="spellStart"/>
      <w:r w:rsidRPr="005F6291">
        <w:t>Nobby</w:t>
      </w:r>
      <w:proofErr w:type="spellEnd"/>
      <w:r w:rsidRPr="005F6291">
        <w:t>, including purchase, insurance, and setup.</w:t>
      </w:r>
    </w:p>
    <w:p w14:paraId="069F91A1" w14:textId="77777777" w:rsidR="005F6291" w:rsidRPr="005F6291" w:rsidRDefault="005F6291" w:rsidP="005F6291">
      <w:pPr>
        <w:numPr>
          <w:ilvl w:val="1"/>
          <w:numId w:val="7"/>
        </w:numPr>
        <w:spacing w:line="360" w:lineRule="auto"/>
      </w:pPr>
      <w:r w:rsidRPr="005F6291">
        <w:rPr>
          <w:b/>
          <w:bCs/>
        </w:rPr>
        <w:t>Premises</w:t>
      </w:r>
      <w:r w:rsidRPr="005F6291">
        <w:t>: Rent and initial utility setup for a Cheltenham location.</w:t>
      </w:r>
    </w:p>
    <w:p w14:paraId="32A28396" w14:textId="77777777" w:rsidR="005F6291" w:rsidRPr="005F6291" w:rsidRDefault="005F6291" w:rsidP="005F6291">
      <w:pPr>
        <w:numPr>
          <w:ilvl w:val="1"/>
          <w:numId w:val="7"/>
        </w:numPr>
        <w:spacing w:line="360" w:lineRule="auto"/>
      </w:pPr>
      <w:r w:rsidRPr="005F6291">
        <w:rPr>
          <w:b/>
          <w:bCs/>
        </w:rPr>
        <w:t>Website and Marketing</w:t>
      </w:r>
      <w:r w:rsidRPr="005F6291">
        <w:t>: Development of the e-commerce site and initial marketing materials.</w:t>
      </w:r>
    </w:p>
    <w:p w14:paraId="1F9EF0E1" w14:textId="77777777" w:rsidR="005F6291" w:rsidRPr="005F6291" w:rsidRDefault="005F6291" w:rsidP="005F6291">
      <w:pPr>
        <w:numPr>
          <w:ilvl w:val="1"/>
          <w:numId w:val="7"/>
        </w:numPr>
        <w:spacing w:line="360" w:lineRule="auto"/>
      </w:pPr>
      <w:r w:rsidRPr="005F6291">
        <w:rPr>
          <w:b/>
          <w:bCs/>
        </w:rPr>
        <w:t>Licenses &amp; Legal</w:t>
      </w:r>
      <w:r w:rsidRPr="005F6291">
        <w:t>: Business registration and necessary permits.</w:t>
      </w:r>
    </w:p>
    <w:p w14:paraId="2F8BA3FB" w14:textId="77777777" w:rsidR="005F6291" w:rsidRPr="005F6291" w:rsidRDefault="005F6291" w:rsidP="005F6291">
      <w:pPr>
        <w:numPr>
          <w:ilvl w:val="1"/>
          <w:numId w:val="7"/>
        </w:numPr>
        <w:spacing w:line="360" w:lineRule="auto"/>
      </w:pPr>
      <w:r w:rsidRPr="005F6291">
        <w:rPr>
          <w:b/>
          <w:bCs/>
        </w:rPr>
        <w:t>Wages</w:t>
      </w:r>
      <w:r w:rsidRPr="005F6291">
        <w:t>: First-month salaries for staff, including the drivers.</w:t>
      </w:r>
    </w:p>
    <w:p w14:paraId="299F0A2A" w14:textId="77777777" w:rsidR="00C80BDF" w:rsidRDefault="00C80BDF" w:rsidP="00BB1C27">
      <w:pPr>
        <w:spacing w:line="360" w:lineRule="auto"/>
      </w:pPr>
    </w:p>
    <w:p w14:paraId="566D16F7" w14:textId="77777777" w:rsidR="000823C9" w:rsidRDefault="000823C9" w:rsidP="00BB1C27">
      <w:pPr>
        <w:spacing w:line="360" w:lineRule="auto"/>
      </w:pPr>
    </w:p>
    <w:p w14:paraId="34ACC249" w14:textId="77777777" w:rsidR="000823C9" w:rsidRDefault="000823C9" w:rsidP="00BB1C27">
      <w:pPr>
        <w:spacing w:line="360" w:lineRule="auto"/>
      </w:pPr>
    </w:p>
    <w:p w14:paraId="1EEFB6BA" w14:textId="77777777" w:rsidR="000823C9" w:rsidRDefault="000823C9" w:rsidP="00BB1C27">
      <w:pPr>
        <w:spacing w:line="360" w:lineRule="auto"/>
      </w:pPr>
    </w:p>
    <w:p w14:paraId="0E11F570" w14:textId="77777777" w:rsidR="000823C9" w:rsidRDefault="000823C9" w:rsidP="00BB1C27">
      <w:pPr>
        <w:spacing w:line="360" w:lineRule="auto"/>
      </w:pPr>
    </w:p>
    <w:p w14:paraId="6E764291" w14:textId="77777777" w:rsidR="000823C9" w:rsidRDefault="000823C9" w:rsidP="00BB1C27">
      <w:pPr>
        <w:spacing w:line="360" w:lineRule="auto"/>
      </w:pPr>
    </w:p>
    <w:p w14:paraId="3BC3DE46" w14:textId="378C85F9" w:rsidR="00EC7A19" w:rsidRDefault="00EC7A19" w:rsidP="00BB1C27">
      <w:pPr>
        <w:spacing w:line="360" w:lineRule="auto"/>
      </w:pPr>
      <w:r>
        <w:lastRenderedPageBreak/>
        <w:fldChar w:fldCharType="begin"/>
      </w:r>
      <w:r>
        <w:instrText xml:space="preserve"> LINK </w:instrText>
      </w:r>
      <w:r w:rsidR="00C87EF8">
        <w:instrText xml:space="preserve">Excel.Sheet.12 "C:\\Users\\dorin\\Downloads\\Cash flow for LCLM4006 (3).xlsx" "Cash Flow!R2C1:R32C3" </w:instrText>
      </w:r>
      <w:r>
        <w:instrText xml:space="preserve">\a \f 4 \h </w:instrText>
      </w:r>
      <w:r w:rsidR="000823C9">
        <w:instrText xml:space="preserve"> \* MERGEFORMAT </w:instrText>
      </w:r>
      <w:r>
        <w:fldChar w:fldCharType="separate"/>
      </w:r>
    </w:p>
    <w:tbl>
      <w:tblPr>
        <w:tblW w:w="9848" w:type="dxa"/>
        <w:tblLook w:val="04A0" w:firstRow="1" w:lastRow="0" w:firstColumn="1" w:lastColumn="0" w:noHBand="0" w:noVBand="1"/>
      </w:tblPr>
      <w:tblGrid>
        <w:gridCol w:w="476"/>
        <w:gridCol w:w="5656"/>
        <w:gridCol w:w="3716"/>
      </w:tblGrid>
      <w:tr w:rsidR="00EC7A19" w:rsidRPr="00EC7A19" w14:paraId="705926D9" w14:textId="77777777" w:rsidTr="00EC7A19">
        <w:trPr>
          <w:trHeight w:val="420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59853A" w14:textId="75543D62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8"/>
                <w:szCs w:val="28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0858E20F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44"/>
                <w:szCs w:val="44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:sz w:val="44"/>
                <w:szCs w:val="44"/>
                <w14:ligatures w14:val="none"/>
              </w:rPr>
              <w:t>CASH FLOW</w:t>
            </w:r>
          </w:p>
        </w:tc>
        <w:tc>
          <w:tcPr>
            <w:tcW w:w="37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4E500B6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14:ligatures w14:val="none"/>
              </w:rPr>
              <w:t> </w:t>
            </w:r>
          </w:p>
        </w:tc>
      </w:tr>
      <w:tr w:rsidR="00EC7A19" w:rsidRPr="00EC7A19" w14:paraId="646D3272" w14:textId="77777777" w:rsidTr="00EC7A19">
        <w:trPr>
          <w:trHeight w:val="330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7343FC8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A7F9355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37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B43D5C8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EC7A19" w:rsidRPr="00EC7A19" w14:paraId="47C7AB37" w14:textId="77777777" w:rsidTr="00EC7A19">
        <w:trPr>
          <w:trHeight w:val="37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C35229E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D7DF41F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371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540B123E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  <w:t>MONTH</w:t>
            </w:r>
          </w:p>
        </w:tc>
      </w:tr>
      <w:tr w:rsidR="00EC7A19" w:rsidRPr="00EC7A19" w14:paraId="2D3DBE47" w14:textId="77777777" w:rsidTr="00EC7A19">
        <w:trPr>
          <w:trHeight w:val="630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2003CE3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6E2CBD7C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  <w:t>Cash in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456E22E6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  <w:t>1</w:t>
            </w:r>
          </w:p>
        </w:tc>
      </w:tr>
      <w:tr w:rsidR="00EC7A19" w:rsidRPr="00EC7A19" w14:paraId="7D16E023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4B972C6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4974EC9F" w14:textId="42A1159E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Loan- </w:t>
            </w:r>
            <w:r w:rsidR="00901BF9" w:rsidRPr="00EC7A19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start-up</w:t>
            </w:r>
            <w:r w:rsidRPr="00EC7A19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capital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25A66FAC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£50,000</w:t>
            </w:r>
          </w:p>
        </w:tc>
      </w:tr>
      <w:tr w:rsidR="00EC7A19" w:rsidRPr="00EC7A19" w14:paraId="138FAFA7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1A1A9EE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6200FC2E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Sales (total sales of product and/or services)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5AD76021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£20,000</w:t>
            </w:r>
          </w:p>
        </w:tc>
      </w:tr>
      <w:tr w:rsidR="00EC7A19" w:rsidRPr="00EC7A19" w14:paraId="7D4CCA97" w14:textId="77777777" w:rsidTr="00EC7A19">
        <w:trPr>
          <w:trHeight w:val="330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A524F18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8" w:space="0" w:color="808080"/>
              <w:bottom w:val="nil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2B112C1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Other</w:t>
            </w:r>
          </w:p>
        </w:tc>
        <w:tc>
          <w:tcPr>
            <w:tcW w:w="3716" w:type="dxa"/>
            <w:tcBorders>
              <w:top w:val="nil"/>
              <w:left w:val="single" w:sz="4" w:space="0" w:color="808080"/>
              <w:bottom w:val="nil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2E293115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£5,000</w:t>
            </w:r>
          </w:p>
        </w:tc>
      </w:tr>
      <w:tr w:rsidR="00EC7A19" w:rsidRPr="00EC7A19" w14:paraId="25DCE656" w14:textId="77777777" w:rsidTr="00EC7A19">
        <w:trPr>
          <w:trHeight w:val="40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6050C81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0ABD57E8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Total cash in-flows (A)</w:t>
            </w:r>
          </w:p>
        </w:tc>
        <w:tc>
          <w:tcPr>
            <w:tcW w:w="3716" w:type="dxa"/>
            <w:tcBorders>
              <w:top w:val="single" w:sz="8" w:space="0" w:color="808080"/>
              <w:left w:val="single" w:sz="4" w:space="0" w:color="808080"/>
              <w:bottom w:val="single" w:sz="8" w:space="0" w:color="808080"/>
              <w:right w:val="single" w:sz="4" w:space="0" w:color="808080"/>
            </w:tcBorders>
            <w:shd w:val="clear" w:color="000000" w:fill="D8E4BC"/>
            <w:noWrap/>
            <w:vAlign w:val="center"/>
            <w:hideMark/>
          </w:tcPr>
          <w:p w14:paraId="1CE204BF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£75,000</w:t>
            </w:r>
          </w:p>
        </w:tc>
      </w:tr>
      <w:tr w:rsidR="00EC7A19" w:rsidRPr="00EC7A19" w14:paraId="3F96EB1A" w14:textId="77777777" w:rsidTr="00EC7A19">
        <w:trPr>
          <w:trHeight w:val="6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67D27A4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A669379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37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C345B14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EC7A19" w:rsidRPr="00EC7A19" w14:paraId="63EC5080" w14:textId="77777777" w:rsidTr="00EC7A19">
        <w:trPr>
          <w:trHeight w:val="6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BC6204F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AD244B4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37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FA2643E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EC7A19" w:rsidRPr="00EC7A19" w14:paraId="04B34D31" w14:textId="77777777" w:rsidTr="00EC7A19">
        <w:trPr>
          <w:trHeight w:val="37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BD91E41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36AA90F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371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3DE4919F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  <w:t>MONTH</w:t>
            </w:r>
          </w:p>
        </w:tc>
      </w:tr>
      <w:tr w:rsidR="00EC7A19" w:rsidRPr="00EC7A19" w14:paraId="0E046532" w14:textId="77777777" w:rsidTr="00EC7A19">
        <w:trPr>
          <w:trHeight w:val="630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6DA50EC4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7034575B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  <w:t>Cash out-expenses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23083C77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14:ligatures w14:val="none"/>
              </w:rPr>
              <w:t>1</w:t>
            </w:r>
          </w:p>
        </w:tc>
      </w:tr>
      <w:tr w:rsidR="00EC7A19" w:rsidRPr="00EC7A19" w14:paraId="6B4B5EA5" w14:textId="77777777" w:rsidTr="00EC7A19">
        <w:trPr>
          <w:trHeight w:val="28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9AAD8F9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A52AFF0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Rent or premises costs</w:t>
            </w:r>
          </w:p>
        </w:tc>
        <w:tc>
          <w:tcPr>
            <w:tcW w:w="37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213437BF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£2,500</w:t>
            </w:r>
          </w:p>
        </w:tc>
      </w:tr>
      <w:tr w:rsidR="00EC7A19" w:rsidRPr="00EC7A19" w14:paraId="108C1190" w14:textId="77777777" w:rsidTr="00EC7A19">
        <w:trPr>
          <w:trHeight w:val="28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57ACBFD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12F0800E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Business rates for your business premises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2F6D5614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£500</w:t>
            </w:r>
          </w:p>
        </w:tc>
      </w:tr>
      <w:tr w:rsidR="00EC7A19" w:rsidRPr="00EC7A19" w14:paraId="0E60C770" w14:textId="77777777" w:rsidTr="00EC7A19">
        <w:trPr>
          <w:trHeight w:val="28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88A820C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24AC042A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Utilities (gas, electricity, water)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628981F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£1,000</w:t>
            </w:r>
          </w:p>
        </w:tc>
      </w:tr>
      <w:tr w:rsidR="00EC7A19" w:rsidRPr="00EC7A19" w14:paraId="4F78F791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1CFD600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D518E54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Insurance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CCDD535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£500</w:t>
            </w:r>
          </w:p>
        </w:tc>
      </w:tr>
      <w:tr w:rsidR="00EC7A19" w:rsidRPr="00EC7A19" w14:paraId="6B9138A0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EBE610C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189DEE5E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Telephone and internet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DCE39ED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£200</w:t>
            </w:r>
          </w:p>
        </w:tc>
      </w:tr>
      <w:tr w:rsidR="00EC7A19" w:rsidRPr="00EC7A19" w14:paraId="2149898A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D3631F5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63276A21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Marketing and advertising expenses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A1F63EE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£100</w:t>
            </w:r>
          </w:p>
        </w:tc>
      </w:tr>
      <w:tr w:rsidR="00EC7A19" w:rsidRPr="00EC7A19" w14:paraId="14BA1BE0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D2E3226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1046AC6E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Vehicle running costs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251BC86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£500</w:t>
            </w:r>
          </w:p>
        </w:tc>
      </w:tr>
      <w:tr w:rsidR="00EC7A19" w:rsidRPr="00EC7A19" w14:paraId="2C827ECC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2CC26E3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2CFC9A06" w14:textId="13802374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 xml:space="preserve">Equipment </w:t>
            </w:r>
            <w:r w:rsidR="000823C9"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purchases</w:t>
            </w: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 xml:space="preserve"> or leasing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1AD9D90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£1,000</w:t>
            </w:r>
          </w:p>
        </w:tc>
      </w:tr>
      <w:tr w:rsidR="00EC7A19" w:rsidRPr="00EC7A19" w14:paraId="3C8A6661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54717BA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3365F637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Postage, printing, stationery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69A365EF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£200</w:t>
            </w:r>
          </w:p>
        </w:tc>
      </w:tr>
      <w:tr w:rsidR="00EC7A19" w:rsidRPr="00EC7A19" w14:paraId="2642D841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48667F0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34E2DB7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Transport and delivery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93CA2EA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£250</w:t>
            </w:r>
          </w:p>
        </w:tc>
      </w:tr>
      <w:tr w:rsidR="00EC7A19" w:rsidRPr="00EC7A19" w14:paraId="55029793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D6F0928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7BF31AD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Professional fees (legal, accounting etc.)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5CE19449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£350</w:t>
            </w:r>
          </w:p>
        </w:tc>
      </w:tr>
      <w:tr w:rsidR="00EC7A19" w:rsidRPr="00EC7A19" w14:paraId="57790644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7DC12F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76691FA8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Cost of sales (Cost of product)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39F06C57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£1,000</w:t>
            </w:r>
          </w:p>
        </w:tc>
      </w:tr>
      <w:tr w:rsidR="00EC7A19" w:rsidRPr="00EC7A19" w14:paraId="6A032CC9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8F2558A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63C86C1E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Wages your own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AE8A4B3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£4,500</w:t>
            </w:r>
          </w:p>
        </w:tc>
      </w:tr>
      <w:tr w:rsidR="00EC7A19" w:rsidRPr="00EC7A19" w14:paraId="66741F0C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6D9F8FC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4331867B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Staff wages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5E00F998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£10,000</w:t>
            </w:r>
          </w:p>
        </w:tc>
      </w:tr>
      <w:tr w:rsidR="00EC7A19" w:rsidRPr="00EC7A19" w14:paraId="46BF4E39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FD7FF9B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6C759487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Any other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5CFFA39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£1,000</w:t>
            </w:r>
          </w:p>
        </w:tc>
      </w:tr>
      <w:tr w:rsidR="00EC7A19" w:rsidRPr="00EC7A19" w14:paraId="3AB853CD" w14:textId="77777777" w:rsidTr="00EC7A19">
        <w:trPr>
          <w:trHeight w:val="31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428C1BD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A9D521E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Any other</w:t>
            </w:r>
          </w:p>
        </w:tc>
        <w:tc>
          <w:tcPr>
            <w:tcW w:w="37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2064164D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kern w:val="0"/>
                <w14:ligatures w14:val="none"/>
              </w:rPr>
              <w:t>£1,000</w:t>
            </w:r>
          </w:p>
        </w:tc>
      </w:tr>
      <w:tr w:rsidR="00EC7A19" w:rsidRPr="00EC7A19" w14:paraId="0AB98783" w14:textId="77777777" w:rsidTr="00EC7A19">
        <w:trPr>
          <w:trHeight w:val="37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C73B26B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0D908FA3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Total cash out-flows (B)</w:t>
            </w:r>
          </w:p>
        </w:tc>
        <w:tc>
          <w:tcPr>
            <w:tcW w:w="3716" w:type="dxa"/>
            <w:tcBorders>
              <w:top w:val="nil"/>
              <w:left w:val="single" w:sz="4" w:space="0" w:color="595959"/>
              <w:bottom w:val="single" w:sz="8" w:space="0" w:color="808080"/>
              <w:right w:val="single" w:sz="4" w:space="0" w:color="595959"/>
            </w:tcBorders>
            <w:shd w:val="clear" w:color="000000" w:fill="D8E4BC"/>
            <w:noWrap/>
            <w:vAlign w:val="center"/>
            <w:hideMark/>
          </w:tcPr>
          <w:p w14:paraId="7DE30EBE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£24,600</w:t>
            </w:r>
          </w:p>
        </w:tc>
      </w:tr>
      <w:tr w:rsidR="00EC7A19" w:rsidRPr="00EC7A19" w14:paraId="53FBEC0B" w14:textId="77777777" w:rsidTr="00EC7A19">
        <w:trPr>
          <w:trHeight w:val="405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A906311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03538AC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37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74CC12D8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EC7A19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 </w:t>
            </w:r>
          </w:p>
        </w:tc>
      </w:tr>
      <w:tr w:rsidR="00EC7A19" w:rsidRPr="00EC7A19" w14:paraId="416069BA" w14:textId="77777777" w:rsidTr="00EC7A19">
        <w:trPr>
          <w:trHeight w:val="630"/>
        </w:trPr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29B3A57" w14:textId="77777777" w:rsidR="00EC7A19" w:rsidRPr="00EC7A19" w:rsidRDefault="00EC7A19" w:rsidP="00EC7A1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65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8" w:space="0" w:color="auto"/>
            </w:tcBorders>
            <w:shd w:val="clear" w:color="000000" w:fill="000000"/>
            <w:noWrap/>
            <w:vAlign w:val="center"/>
            <w:hideMark/>
          </w:tcPr>
          <w:p w14:paraId="1819D501" w14:textId="77777777" w:rsidR="00EC7A19" w:rsidRPr="00EC7A19" w:rsidRDefault="00EC7A19" w:rsidP="00EC7A19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2"/>
                <w:szCs w:val="22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2"/>
                <w:szCs w:val="22"/>
                <w14:ligatures w14:val="none"/>
              </w:rPr>
              <w:t>Your net cash flow (A-B)</w:t>
            </w:r>
          </w:p>
        </w:tc>
        <w:tc>
          <w:tcPr>
            <w:tcW w:w="3716" w:type="dxa"/>
            <w:tcBorders>
              <w:top w:val="single" w:sz="8" w:space="0" w:color="808080"/>
              <w:left w:val="single" w:sz="4" w:space="0" w:color="595959"/>
              <w:bottom w:val="single" w:sz="8" w:space="0" w:color="808080"/>
              <w:right w:val="single" w:sz="4" w:space="0" w:color="595959"/>
            </w:tcBorders>
            <w:shd w:val="clear" w:color="000000" w:fill="D8E4BC"/>
            <w:noWrap/>
            <w:vAlign w:val="center"/>
            <w:hideMark/>
          </w:tcPr>
          <w:p w14:paraId="320D4016" w14:textId="77777777" w:rsidR="00EC7A19" w:rsidRPr="00EC7A19" w:rsidRDefault="00EC7A19" w:rsidP="00EC7A1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14:ligatures w14:val="none"/>
              </w:rPr>
            </w:pPr>
            <w:r w:rsidRPr="00EC7A19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14:ligatures w14:val="none"/>
              </w:rPr>
              <w:t>£50,400</w:t>
            </w:r>
          </w:p>
        </w:tc>
      </w:tr>
    </w:tbl>
    <w:p w14:paraId="543DBF55" w14:textId="2AC4E754" w:rsidR="00521B93" w:rsidRDefault="00EC7A19" w:rsidP="00BB1C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fldChar w:fldCharType="end"/>
      </w:r>
    </w:p>
    <w:p w14:paraId="2AB948A9" w14:textId="658A376B" w:rsidR="00A80512" w:rsidRDefault="00540EFB" w:rsidP="00BB1C27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bookmarkStart w:id="5" w:name="_Hlk212394643"/>
      <w:r>
        <w:rPr>
          <w:rFonts w:ascii="Arial" w:hAnsi="Arial" w:cs="Arial"/>
          <w:b/>
          <w:bCs/>
          <w:sz w:val="40"/>
          <w:szCs w:val="40"/>
        </w:rPr>
        <w:t>5.</w:t>
      </w:r>
      <w:r w:rsidR="00ED51A1">
        <w:rPr>
          <w:rFonts w:ascii="Arial" w:hAnsi="Arial" w:cs="Arial"/>
          <w:b/>
          <w:bCs/>
          <w:sz w:val="40"/>
          <w:szCs w:val="40"/>
        </w:rPr>
        <w:t xml:space="preserve"> </w:t>
      </w:r>
      <w:r w:rsidR="00F86FB0">
        <w:rPr>
          <w:rFonts w:ascii="Arial" w:hAnsi="Arial" w:cs="Arial"/>
          <w:b/>
          <w:bCs/>
          <w:sz w:val="40"/>
          <w:szCs w:val="40"/>
        </w:rPr>
        <w:t>References</w:t>
      </w:r>
      <w:r>
        <w:rPr>
          <w:rFonts w:ascii="Arial" w:hAnsi="Arial" w:cs="Arial"/>
          <w:b/>
          <w:bCs/>
          <w:sz w:val="40"/>
          <w:szCs w:val="40"/>
        </w:rPr>
        <w:t xml:space="preserve"> list </w:t>
      </w:r>
    </w:p>
    <w:bookmarkEnd w:id="5"/>
    <w:p w14:paraId="2BA7FFE2" w14:textId="77777777" w:rsidR="00B35A60" w:rsidRPr="00B35A60" w:rsidRDefault="00B35A60" w:rsidP="00B35A60">
      <w:pPr>
        <w:numPr>
          <w:ilvl w:val="0"/>
          <w:numId w:val="11"/>
        </w:numPr>
        <w:spacing w:line="360" w:lineRule="auto"/>
        <w:rPr>
          <w:rFonts w:ascii="Arial" w:hAnsi="Arial" w:cs="Arial"/>
          <w:b/>
          <w:bCs/>
        </w:rPr>
      </w:pPr>
      <w:r w:rsidRPr="00B35A60">
        <w:rPr>
          <w:rFonts w:ascii="Arial" w:hAnsi="Arial" w:cs="Arial"/>
          <w:b/>
          <w:bCs/>
        </w:rPr>
        <w:t>Meat consumption is projected to increase globally due to a rising middle class (FAO, 2024).</w:t>
      </w:r>
    </w:p>
    <w:p w14:paraId="67103DF1" w14:textId="77777777" w:rsidR="00B35A60" w:rsidRPr="00B35A60" w:rsidRDefault="00B35A60" w:rsidP="00B35A60">
      <w:pPr>
        <w:numPr>
          <w:ilvl w:val="0"/>
          <w:numId w:val="11"/>
        </w:numPr>
        <w:spacing w:line="360" w:lineRule="auto"/>
        <w:rPr>
          <w:rFonts w:ascii="Arial" w:hAnsi="Arial" w:cs="Arial"/>
          <w:b/>
          <w:bCs/>
        </w:rPr>
      </w:pPr>
      <w:r w:rsidRPr="00B35A60">
        <w:rPr>
          <w:rFonts w:ascii="Arial" w:hAnsi="Arial" w:cs="Arial"/>
          <w:b/>
          <w:bCs/>
        </w:rPr>
        <w:t>A recent market report indicated that consumer preferences are shifting toward ethically sourced protein (Mintel, 2023)</w:t>
      </w:r>
    </w:p>
    <w:p w14:paraId="5DF80740" w14:textId="4DC1C1B8" w:rsidR="003810F2" w:rsidRPr="003810F2" w:rsidRDefault="00D52DA8" w:rsidP="003810F2">
      <w:pPr>
        <w:numPr>
          <w:ilvl w:val="0"/>
          <w:numId w:val="13"/>
        </w:numPr>
        <w:spacing w:line="360" w:lineRule="auto"/>
        <w:rPr>
          <w:rFonts w:ascii="Arial" w:hAnsi="Arial" w:cs="Arial"/>
          <w:b/>
          <w:bCs/>
        </w:rPr>
      </w:pPr>
      <w:r w:rsidRPr="00D52DA8">
        <w:rPr>
          <w:rFonts w:ascii="Arial" w:hAnsi="Arial" w:cs="Arial"/>
          <w:b/>
          <w:bCs/>
        </w:rPr>
        <w:t xml:space="preserve"> Food safety and handling regulations are critical for meat traders (Food Standards Agency, 2024).</w:t>
      </w:r>
    </w:p>
    <w:p w14:paraId="625BF454" w14:textId="0DF74C4E" w:rsidR="003810F2" w:rsidRPr="003810F2" w:rsidRDefault="003810F2" w:rsidP="003810F2">
      <w:pPr>
        <w:numPr>
          <w:ilvl w:val="0"/>
          <w:numId w:val="13"/>
        </w:numPr>
        <w:spacing w:line="360" w:lineRule="auto"/>
        <w:rPr>
          <w:rFonts w:ascii="Arial" w:hAnsi="Arial" w:cs="Arial"/>
          <w:b/>
          <w:bCs/>
        </w:rPr>
      </w:pPr>
      <w:r w:rsidRPr="003810F2">
        <w:rPr>
          <w:rFonts w:ascii="Arial" w:hAnsi="Arial" w:cs="Arial"/>
          <w:b/>
          <w:bCs/>
        </w:rPr>
        <w:t xml:space="preserve"> Trends show a consumer shift towards premium and ethically sourced meat products (Mintel, 2025</w:t>
      </w:r>
    </w:p>
    <w:p w14:paraId="23F9A179" w14:textId="77777777" w:rsidR="00A14878" w:rsidRPr="00A14878" w:rsidRDefault="00A14878" w:rsidP="00A14878">
      <w:pPr>
        <w:numPr>
          <w:ilvl w:val="0"/>
          <w:numId w:val="13"/>
        </w:numPr>
        <w:spacing w:line="360" w:lineRule="auto"/>
        <w:rPr>
          <w:rFonts w:ascii="Arial" w:hAnsi="Arial" w:cs="Arial"/>
          <w:b/>
          <w:bCs/>
        </w:rPr>
      </w:pPr>
      <w:r w:rsidRPr="00A14878">
        <w:rPr>
          <w:rFonts w:ascii="Arial" w:hAnsi="Arial" w:cs="Arial"/>
          <w:b/>
          <w:bCs/>
        </w:rPr>
        <w:t>Porter, M.E. (1985) Competitive advantage: Creating and sustaining superior performance. New York: Free Press.</w:t>
      </w:r>
    </w:p>
    <w:p w14:paraId="3AB45B0D" w14:textId="77777777" w:rsidR="00A14878" w:rsidRPr="00A14878" w:rsidRDefault="00A14878" w:rsidP="00A14878">
      <w:pPr>
        <w:numPr>
          <w:ilvl w:val="0"/>
          <w:numId w:val="13"/>
        </w:numPr>
        <w:spacing w:line="360" w:lineRule="auto"/>
        <w:rPr>
          <w:rFonts w:ascii="Arial" w:hAnsi="Arial" w:cs="Arial"/>
          <w:b/>
          <w:bCs/>
        </w:rPr>
      </w:pPr>
      <w:r w:rsidRPr="00A14878">
        <w:rPr>
          <w:rFonts w:ascii="Arial" w:hAnsi="Arial" w:cs="Arial"/>
          <w:b/>
          <w:bCs/>
        </w:rPr>
        <w:t xml:space="preserve">Timmons, J. and Spinelli, S. (2007) New Venture Creation: Entrepreneurship for the 21st Century. 7th ed. New York: McGraw-Hill/Irwin. </w:t>
      </w:r>
    </w:p>
    <w:p w14:paraId="2E5BCAB7" w14:textId="77777777" w:rsidR="003810F2" w:rsidRDefault="003810F2" w:rsidP="00A14878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18D55E40" w14:textId="77777777" w:rsidR="00EF4E94" w:rsidRDefault="00EF4E94" w:rsidP="00A14878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6BD68276" w14:textId="77777777" w:rsidR="00EF4E94" w:rsidRDefault="00EF4E94" w:rsidP="00A14878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07424F92" w14:textId="77777777" w:rsidR="00EF4E94" w:rsidRDefault="00EF4E94" w:rsidP="00A14878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30DA86D3" w14:textId="77777777" w:rsidR="00EF4E94" w:rsidRDefault="00EF4E94" w:rsidP="00A14878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3D876DBB" w14:textId="77777777" w:rsidR="00EF4E94" w:rsidRDefault="00EF4E94" w:rsidP="00A14878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2907A8CD" w14:textId="77777777" w:rsidR="00EF4E94" w:rsidRDefault="00EF4E94" w:rsidP="00A14878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23EC4B8B" w14:textId="77777777" w:rsidR="00EF4E94" w:rsidRDefault="00EF4E94" w:rsidP="00A14878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10720C0D" w14:textId="77777777" w:rsidR="00EF4E94" w:rsidRDefault="00EF4E94" w:rsidP="00A14878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2C8C0F09" w14:textId="77777777" w:rsidR="00EF4E94" w:rsidRDefault="00EF4E94" w:rsidP="00A14878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1CF6076D" w14:textId="77777777" w:rsidR="00EF4E94" w:rsidRDefault="00EF4E94" w:rsidP="00A14878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608FC8CF" w14:textId="59304A33" w:rsidR="00EF4E94" w:rsidRPr="00E53198" w:rsidRDefault="00EF4E94" w:rsidP="00A14878">
      <w:pPr>
        <w:spacing w:line="360" w:lineRule="auto"/>
        <w:ind w:left="720"/>
        <w:rPr>
          <w:rFonts w:ascii="Arial" w:hAnsi="Arial" w:cs="Arial"/>
          <w:b/>
          <w:bCs/>
          <w:sz w:val="40"/>
          <w:szCs w:val="40"/>
        </w:rPr>
      </w:pPr>
      <w:r w:rsidRPr="00E53198">
        <w:rPr>
          <w:rFonts w:ascii="Arial" w:hAnsi="Arial" w:cs="Arial"/>
          <w:b/>
          <w:bCs/>
          <w:sz w:val="40"/>
          <w:szCs w:val="40"/>
        </w:rPr>
        <w:t xml:space="preserve"> </w:t>
      </w:r>
      <w:r w:rsidR="004371D3" w:rsidRPr="00E53198">
        <w:rPr>
          <w:rFonts w:ascii="Arial" w:hAnsi="Arial" w:cs="Arial"/>
          <w:b/>
          <w:bCs/>
          <w:sz w:val="40"/>
          <w:szCs w:val="40"/>
        </w:rPr>
        <w:t xml:space="preserve">                   </w:t>
      </w:r>
      <w:r w:rsidRPr="00E53198">
        <w:rPr>
          <w:rFonts w:ascii="Arial" w:hAnsi="Arial" w:cs="Arial"/>
          <w:b/>
          <w:bCs/>
          <w:sz w:val="40"/>
          <w:szCs w:val="40"/>
        </w:rPr>
        <w:t>Table of contents</w:t>
      </w:r>
    </w:p>
    <w:p w14:paraId="02C51AEC" w14:textId="77777777" w:rsidR="00E53198" w:rsidRDefault="00E53198" w:rsidP="00D73D98">
      <w:pPr>
        <w:spacing w:line="360" w:lineRule="auto"/>
        <w:ind w:left="720"/>
        <w:rPr>
          <w:rFonts w:ascii="Arial" w:hAnsi="Arial" w:cs="Arial"/>
          <w:b/>
          <w:bCs/>
          <w:sz w:val="40"/>
          <w:szCs w:val="40"/>
        </w:rPr>
      </w:pPr>
    </w:p>
    <w:p w14:paraId="5B7BC122" w14:textId="47116E66" w:rsidR="00D73D98" w:rsidRDefault="00D73D98" w:rsidP="00D73D98">
      <w:pPr>
        <w:spacing w:line="360" w:lineRule="auto"/>
        <w:ind w:left="720"/>
        <w:rPr>
          <w:rFonts w:ascii="Arial" w:hAnsi="Arial" w:cs="Arial"/>
          <w:b/>
          <w:bCs/>
          <w:sz w:val="40"/>
          <w:szCs w:val="40"/>
        </w:rPr>
      </w:pPr>
      <w:r w:rsidRPr="00D73D98">
        <w:rPr>
          <w:rFonts w:ascii="Arial" w:hAnsi="Arial" w:cs="Arial"/>
          <w:b/>
          <w:bCs/>
          <w:sz w:val="40"/>
          <w:szCs w:val="40"/>
        </w:rPr>
        <w:t>Short Presentation</w:t>
      </w:r>
    </w:p>
    <w:p w14:paraId="5BD273F1" w14:textId="77777777" w:rsidR="00D73D98" w:rsidRPr="00D73D98" w:rsidRDefault="00D73D98" w:rsidP="00D73D98">
      <w:pPr>
        <w:spacing w:line="360" w:lineRule="auto"/>
        <w:ind w:left="720"/>
        <w:rPr>
          <w:rFonts w:ascii="Arial" w:hAnsi="Arial" w:cs="Arial"/>
          <w:b/>
          <w:bCs/>
          <w:sz w:val="40"/>
          <w:szCs w:val="40"/>
        </w:rPr>
      </w:pPr>
      <w:r w:rsidRPr="00D73D98">
        <w:rPr>
          <w:rFonts w:ascii="Arial" w:hAnsi="Arial" w:cs="Arial"/>
          <w:b/>
          <w:bCs/>
          <w:sz w:val="40"/>
          <w:szCs w:val="40"/>
        </w:rPr>
        <w:t>1. Overview of Bailey Meats Ltd.</w:t>
      </w:r>
    </w:p>
    <w:p w14:paraId="380A8388" w14:textId="77777777" w:rsidR="00D73D98" w:rsidRPr="00D73D98" w:rsidRDefault="00D73D98" w:rsidP="00D73D98">
      <w:pPr>
        <w:spacing w:line="360" w:lineRule="auto"/>
        <w:ind w:left="720"/>
        <w:rPr>
          <w:rFonts w:ascii="Arial" w:hAnsi="Arial" w:cs="Arial"/>
          <w:b/>
          <w:bCs/>
          <w:sz w:val="40"/>
          <w:szCs w:val="40"/>
        </w:rPr>
      </w:pPr>
      <w:r w:rsidRPr="00D73D98">
        <w:rPr>
          <w:rFonts w:ascii="Arial" w:hAnsi="Arial" w:cs="Arial"/>
          <w:b/>
          <w:bCs/>
          <w:sz w:val="40"/>
          <w:szCs w:val="40"/>
        </w:rPr>
        <w:t xml:space="preserve">2. PESTLE Analysis </w:t>
      </w:r>
    </w:p>
    <w:p w14:paraId="59FD5FBE" w14:textId="77777777" w:rsidR="00E53198" w:rsidRPr="00E53198" w:rsidRDefault="00E53198" w:rsidP="00E53198">
      <w:pPr>
        <w:spacing w:line="360" w:lineRule="auto"/>
        <w:ind w:left="720"/>
        <w:rPr>
          <w:rFonts w:ascii="Arial" w:hAnsi="Arial" w:cs="Arial"/>
          <w:b/>
          <w:bCs/>
          <w:sz w:val="40"/>
          <w:szCs w:val="40"/>
        </w:rPr>
      </w:pPr>
      <w:r w:rsidRPr="00E53198">
        <w:rPr>
          <w:rFonts w:ascii="Arial" w:hAnsi="Arial" w:cs="Arial"/>
          <w:b/>
          <w:bCs/>
          <w:sz w:val="40"/>
          <w:szCs w:val="40"/>
        </w:rPr>
        <w:t>3. Marketing Strategies</w:t>
      </w:r>
    </w:p>
    <w:p w14:paraId="44416A0B" w14:textId="77777777" w:rsidR="00E53198" w:rsidRPr="00E53198" w:rsidRDefault="00E53198" w:rsidP="00E53198">
      <w:pPr>
        <w:spacing w:line="360" w:lineRule="auto"/>
        <w:ind w:left="720"/>
        <w:rPr>
          <w:rFonts w:ascii="Arial" w:hAnsi="Arial" w:cs="Arial"/>
          <w:b/>
          <w:bCs/>
          <w:sz w:val="40"/>
          <w:szCs w:val="40"/>
        </w:rPr>
      </w:pPr>
      <w:r w:rsidRPr="00E53198">
        <w:rPr>
          <w:rFonts w:ascii="Arial" w:hAnsi="Arial" w:cs="Arial"/>
          <w:b/>
          <w:bCs/>
          <w:sz w:val="40"/>
          <w:szCs w:val="40"/>
        </w:rPr>
        <w:t>4. Funding and Startup Expenses (First Month)</w:t>
      </w:r>
    </w:p>
    <w:p w14:paraId="5CB2D9A5" w14:textId="574D0E5E" w:rsidR="00D73D98" w:rsidRDefault="00CA3C9C" w:rsidP="00D73D98">
      <w:pPr>
        <w:spacing w:line="360" w:lineRule="auto"/>
        <w:ind w:left="720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  CASH FLOW</w:t>
      </w:r>
    </w:p>
    <w:p w14:paraId="425E5311" w14:textId="77777777" w:rsidR="00CA3C9C" w:rsidRPr="00CA3C9C" w:rsidRDefault="00CA3C9C" w:rsidP="00CA3C9C">
      <w:pPr>
        <w:spacing w:line="360" w:lineRule="auto"/>
        <w:ind w:left="720"/>
        <w:rPr>
          <w:rFonts w:ascii="Arial" w:hAnsi="Arial" w:cs="Arial"/>
          <w:b/>
          <w:bCs/>
          <w:sz w:val="40"/>
          <w:szCs w:val="40"/>
        </w:rPr>
      </w:pPr>
      <w:r w:rsidRPr="00CA3C9C">
        <w:rPr>
          <w:rFonts w:ascii="Arial" w:hAnsi="Arial" w:cs="Arial"/>
          <w:b/>
          <w:bCs/>
          <w:sz w:val="40"/>
          <w:szCs w:val="40"/>
        </w:rPr>
        <w:t xml:space="preserve">5. References list </w:t>
      </w:r>
    </w:p>
    <w:p w14:paraId="53B6134E" w14:textId="77777777" w:rsidR="00CA3C9C" w:rsidRPr="00D73D98" w:rsidRDefault="00CA3C9C" w:rsidP="004F4CE1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3B1AE8D7" w14:textId="77777777" w:rsidR="00D73D98" w:rsidRPr="00EF4E94" w:rsidRDefault="00D73D98" w:rsidP="00A14878">
      <w:pPr>
        <w:spacing w:line="360" w:lineRule="auto"/>
        <w:ind w:left="720"/>
        <w:rPr>
          <w:rFonts w:ascii="Arial" w:hAnsi="Arial" w:cs="Arial"/>
          <w:b/>
          <w:bCs/>
          <w:sz w:val="40"/>
          <w:szCs w:val="40"/>
        </w:rPr>
      </w:pPr>
    </w:p>
    <w:sectPr w:rsidR="00D73D98" w:rsidRPr="00EF4E94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F29264" w14:textId="77777777" w:rsidR="003904A3" w:rsidRDefault="003904A3" w:rsidP="000823C9">
      <w:pPr>
        <w:spacing w:after="0" w:line="240" w:lineRule="auto"/>
      </w:pPr>
      <w:r>
        <w:separator/>
      </w:r>
    </w:p>
  </w:endnote>
  <w:endnote w:type="continuationSeparator" w:id="0">
    <w:p w14:paraId="4F09E293" w14:textId="77777777" w:rsidR="003904A3" w:rsidRDefault="003904A3" w:rsidP="000823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522939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40E13E" w14:textId="54D371CF" w:rsidR="00907A70" w:rsidRDefault="00907A7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5C9DC6" w14:textId="77777777" w:rsidR="00560264" w:rsidRDefault="005602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52EA77" w14:textId="77777777" w:rsidR="003904A3" w:rsidRDefault="003904A3" w:rsidP="000823C9">
      <w:pPr>
        <w:spacing w:after="0" w:line="240" w:lineRule="auto"/>
      </w:pPr>
      <w:r>
        <w:separator/>
      </w:r>
    </w:p>
  </w:footnote>
  <w:footnote w:type="continuationSeparator" w:id="0">
    <w:p w14:paraId="4C57BFD4" w14:textId="77777777" w:rsidR="003904A3" w:rsidRDefault="003904A3" w:rsidP="000823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DB3A52"/>
    <w:multiLevelType w:val="multilevel"/>
    <w:tmpl w:val="34782A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016C44"/>
    <w:multiLevelType w:val="multilevel"/>
    <w:tmpl w:val="86282A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32D0715"/>
    <w:multiLevelType w:val="multilevel"/>
    <w:tmpl w:val="E4FE84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126BF7"/>
    <w:multiLevelType w:val="hybridMultilevel"/>
    <w:tmpl w:val="99FE216E"/>
    <w:lvl w:ilvl="0" w:tplc="09D8EAAE">
      <w:start w:val="1"/>
      <w:numFmt w:val="decimal"/>
      <w:lvlText w:val="%1."/>
      <w:lvlJc w:val="left"/>
      <w:pPr>
        <w:ind w:left="765" w:hanging="405"/>
      </w:pPr>
      <w:rPr>
        <w:rFonts w:hint="default"/>
        <w:sz w:val="4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365E7F"/>
    <w:multiLevelType w:val="multilevel"/>
    <w:tmpl w:val="E6063B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73A32D0"/>
    <w:multiLevelType w:val="multilevel"/>
    <w:tmpl w:val="49DE2E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8CA78AA"/>
    <w:multiLevelType w:val="hybridMultilevel"/>
    <w:tmpl w:val="B2D05FB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4334507"/>
    <w:multiLevelType w:val="multilevel"/>
    <w:tmpl w:val="CFB85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71B3E90"/>
    <w:multiLevelType w:val="multilevel"/>
    <w:tmpl w:val="C060B4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B3324A"/>
    <w:multiLevelType w:val="multilevel"/>
    <w:tmpl w:val="1F1857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661411"/>
    <w:multiLevelType w:val="multilevel"/>
    <w:tmpl w:val="1F50A6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A94319F"/>
    <w:multiLevelType w:val="multilevel"/>
    <w:tmpl w:val="CDF0EF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86359F9"/>
    <w:multiLevelType w:val="multilevel"/>
    <w:tmpl w:val="C658A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6865741">
    <w:abstractNumId w:val="10"/>
  </w:num>
  <w:num w:numId="2" w16cid:durableId="2033263411">
    <w:abstractNumId w:val="11"/>
  </w:num>
  <w:num w:numId="3" w16cid:durableId="572859590">
    <w:abstractNumId w:val="0"/>
  </w:num>
  <w:num w:numId="4" w16cid:durableId="452750607">
    <w:abstractNumId w:val="1"/>
  </w:num>
  <w:num w:numId="5" w16cid:durableId="1335887444">
    <w:abstractNumId w:val="7"/>
  </w:num>
  <w:num w:numId="6" w16cid:durableId="394352081">
    <w:abstractNumId w:val="8"/>
  </w:num>
  <w:num w:numId="7" w16cid:durableId="246965138">
    <w:abstractNumId w:val="2"/>
  </w:num>
  <w:num w:numId="8" w16cid:durableId="816068752">
    <w:abstractNumId w:val="5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9" w16cid:durableId="103810983">
    <w:abstractNumId w:val="5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0" w16cid:durableId="266811585">
    <w:abstractNumId w:val="5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1" w16cid:durableId="154538313">
    <w:abstractNumId w:val="4"/>
  </w:num>
  <w:num w:numId="12" w16cid:durableId="366761285">
    <w:abstractNumId w:val="9"/>
  </w:num>
  <w:num w:numId="13" w16cid:durableId="691296669">
    <w:abstractNumId w:val="12"/>
  </w:num>
  <w:num w:numId="14" w16cid:durableId="1282881416">
    <w:abstractNumId w:val="6"/>
  </w:num>
  <w:num w:numId="15" w16cid:durableId="168127374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40A"/>
    <w:rsid w:val="000022CA"/>
    <w:rsid w:val="000101C8"/>
    <w:rsid w:val="000355DB"/>
    <w:rsid w:val="00042FC0"/>
    <w:rsid w:val="000823C9"/>
    <w:rsid w:val="000C26C1"/>
    <w:rsid w:val="000E7F1A"/>
    <w:rsid w:val="00100B73"/>
    <w:rsid w:val="00103F2E"/>
    <w:rsid w:val="0017340C"/>
    <w:rsid w:val="00195EB7"/>
    <w:rsid w:val="001C06B5"/>
    <w:rsid w:val="001F7220"/>
    <w:rsid w:val="0025152B"/>
    <w:rsid w:val="00294823"/>
    <w:rsid w:val="00296286"/>
    <w:rsid w:val="002E35FE"/>
    <w:rsid w:val="002E4E97"/>
    <w:rsid w:val="0034198D"/>
    <w:rsid w:val="003810F2"/>
    <w:rsid w:val="003904A3"/>
    <w:rsid w:val="003A55C3"/>
    <w:rsid w:val="003A6158"/>
    <w:rsid w:val="003C65C5"/>
    <w:rsid w:val="003F44B3"/>
    <w:rsid w:val="00430E44"/>
    <w:rsid w:val="004371D3"/>
    <w:rsid w:val="004A32C7"/>
    <w:rsid w:val="004A6E1C"/>
    <w:rsid w:val="004B1A76"/>
    <w:rsid w:val="004C1319"/>
    <w:rsid w:val="004F4CE1"/>
    <w:rsid w:val="00521B93"/>
    <w:rsid w:val="005376FF"/>
    <w:rsid w:val="00540EFB"/>
    <w:rsid w:val="00560264"/>
    <w:rsid w:val="00563C9B"/>
    <w:rsid w:val="0058243D"/>
    <w:rsid w:val="005A3451"/>
    <w:rsid w:val="005D1357"/>
    <w:rsid w:val="005E4526"/>
    <w:rsid w:val="005F6291"/>
    <w:rsid w:val="00600A54"/>
    <w:rsid w:val="006013EA"/>
    <w:rsid w:val="00613A94"/>
    <w:rsid w:val="00627252"/>
    <w:rsid w:val="00652D33"/>
    <w:rsid w:val="00652E07"/>
    <w:rsid w:val="0068380B"/>
    <w:rsid w:val="006855F4"/>
    <w:rsid w:val="00691C99"/>
    <w:rsid w:val="00697E08"/>
    <w:rsid w:val="006E73AA"/>
    <w:rsid w:val="006F1DAF"/>
    <w:rsid w:val="00714E72"/>
    <w:rsid w:val="00715B79"/>
    <w:rsid w:val="00754441"/>
    <w:rsid w:val="00760031"/>
    <w:rsid w:val="007B1190"/>
    <w:rsid w:val="007F1175"/>
    <w:rsid w:val="00823858"/>
    <w:rsid w:val="00852691"/>
    <w:rsid w:val="008C41AF"/>
    <w:rsid w:val="008D3A7E"/>
    <w:rsid w:val="008D5DDA"/>
    <w:rsid w:val="00901BF9"/>
    <w:rsid w:val="00907A70"/>
    <w:rsid w:val="009306B7"/>
    <w:rsid w:val="0096669F"/>
    <w:rsid w:val="009C08AA"/>
    <w:rsid w:val="009C0955"/>
    <w:rsid w:val="009E532D"/>
    <w:rsid w:val="00A14878"/>
    <w:rsid w:val="00A741E3"/>
    <w:rsid w:val="00A80512"/>
    <w:rsid w:val="00A8488E"/>
    <w:rsid w:val="00AA3A1D"/>
    <w:rsid w:val="00AA7F23"/>
    <w:rsid w:val="00AE1A00"/>
    <w:rsid w:val="00AE45E7"/>
    <w:rsid w:val="00AF2486"/>
    <w:rsid w:val="00B20133"/>
    <w:rsid w:val="00B22A2A"/>
    <w:rsid w:val="00B35A60"/>
    <w:rsid w:val="00B607D7"/>
    <w:rsid w:val="00B674A9"/>
    <w:rsid w:val="00BB1C27"/>
    <w:rsid w:val="00BB38D2"/>
    <w:rsid w:val="00BB3C4F"/>
    <w:rsid w:val="00BF340A"/>
    <w:rsid w:val="00C22DCB"/>
    <w:rsid w:val="00C3023A"/>
    <w:rsid w:val="00C80BDF"/>
    <w:rsid w:val="00C87EF8"/>
    <w:rsid w:val="00C97BBE"/>
    <w:rsid w:val="00CA3107"/>
    <w:rsid w:val="00CA3C9C"/>
    <w:rsid w:val="00D52DA8"/>
    <w:rsid w:val="00D73D98"/>
    <w:rsid w:val="00DC58C5"/>
    <w:rsid w:val="00DD3585"/>
    <w:rsid w:val="00DE0005"/>
    <w:rsid w:val="00E146BA"/>
    <w:rsid w:val="00E1694C"/>
    <w:rsid w:val="00E53198"/>
    <w:rsid w:val="00E7268D"/>
    <w:rsid w:val="00E96300"/>
    <w:rsid w:val="00EB4EE4"/>
    <w:rsid w:val="00EC245A"/>
    <w:rsid w:val="00EC7A19"/>
    <w:rsid w:val="00ED51A1"/>
    <w:rsid w:val="00EF4E94"/>
    <w:rsid w:val="00F44E61"/>
    <w:rsid w:val="00F5338A"/>
    <w:rsid w:val="00F84CA1"/>
    <w:rsid w:val="00F86FB0"/>
    <w:rsid w:val="00FF6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3428DE36"/>
  <w15:chartTrackingRefBased/>
  <w15:docId w15:val="{5640A483-0F33-4C95-9D6E-4492AD1B40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3D98"/>
  </w:style>
  <w:style w:type="paragraph" w:styleId="Heading1">
    <w:name w:val="heading 1"/>
    <w:basedOn w:val="Normal"/>
    <w:next w:val="Normal"/>
    <w:link w:val="Heading1Char"/>
    <w:uiPriority w:val="9"/>
    <w:qFormat/>
    <w:rsid w:val="00BF34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34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34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34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34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34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34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34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34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34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34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34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34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34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34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34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34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34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34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34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34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34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34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34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34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34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34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34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340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95E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823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23C9"/>
  </w:style>
  <w:style w:type="paragraph" w:styleId="Footer">
    <w:name w:val="footer"/>
    <w:basedOn w:val="Normal"/>
    <w:link w:val="FooterChar"/>
    <w:uiPriority w:val="99"/>
    <w:unhideWhenUsed/>
    <w:rsid w:val="000823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23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225</TotalTime>
  <Pages>8</Pages>
  <Words>910</Words>
  <Characters>5188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emanuel dorin lascar</dc:creator>
  <cp:keywords/>
  <dc:description/>
  <cp:lastModifiedBy>emanuel dorin lascar</cp:lastModifiedBy>
  <cp:revision>106</cp:revision>
  <dcterms:created xsi:type="dcterms:W3CDTF">2025-10-25T09:20:00Z</dcterms:created>
  <dcterms:modified xsi:type="dcterms:W3CDTF">2025-10-26T18:45:00Z</dcterms:modified>
</cp:coreProperties>
</file>