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274F859" w:rsidR="005E6C44" w:rsidRPr="004C3A0B" w:rsidRDefault="003D37FD" w:rsidP="003F6F7B">
            <w:pPr>
              <w:rPr>
                <w:rFonts w:ascii="Arial" w:hAnsi="Arial" w:cs="Arial"/>
                <w:sz w:val="22"/>
                <w:szCs w:val="22"/>
              </w:rPr>
            </w:pPr>
            <w:r w:rsidRPr="003D37FD">
              <w:rPr>
                <w:rFonts w:ascii="Arial" w:hAnsi="Arial" w:cs="Arial"/>
                <w:sz w:val="22"/>
                <w:szCs w:val="22"/>
              </w:rPr>
              <w:t>Azazul Haque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1364C9" w:rsidR="005E6C44" w:rsidRPr="004C3A0B" w:rsidRDefault="00D47287" w:rsidP="003F6F7B">
            <w:pPr>
              <w:rPr>
                <w:rFonts w:ascii="Arial" w:hAnsi="Arial" w:cs="Arial"/>
                <w:sz w:val="22"/>
                <w:szCs w:val="22"/>
              </w:rPr>
            </w:pPr>
            <w:r w:rsidRPr="00D47287">
              <w:rPr>
                <w:rFonts w:ascii="Arial" w:hAnsi="Arial" w:cs="Arial"/>
                <w:sz w:val="22"/>
                <w:szCs w:val="22"/>
              </w:rPr>
              <w:t>+447577198988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F31C419" w:rsidR="005E6C44" w:rsidRPr="004C3A0B" w:rsidRDefault="00D17320" w:rsidP="003F6F7B">
            <w:pPr>
              <w:rPr>
                <w:rFonts w:ascii="Arial" w:hAnsi="Arial" w:cs="Arial"/>
                <w:sz w:val="22"/>
                <w:szCs w:val="22"/>
              </w:rPr>
            </w:pPr>
            <w:r>
              <w:rPr>
                <w:rFonts w:ascii="Source Sans Pro" w:hAnsi="Source Sans Pro"/>
                <w:color w:val="242130"/>
                <w:sz w:val="21"/>
                <w:szCs w:val="21"/>
                <w:shd w:val="clear" w:color="auto" w:fill="FFFFFF"/>
              </w:rPr>
              <w:t>2431572@student.uwtsd.ac.uk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30EF7E" w:rsidR="005E6C44" w:rsidRPr="004C3A0B" w:rsidRDefault="003D37FD" w:rsidP="003F6F7B">
            <w:pPr>
              <w:rPr>
                <w:rFonts w:ascii="Arial" w:hAnsi="Arial" w:cs="Arial"/>
                <w:sz w:val="22"/>
                <w:szCs w:val="22"/>
              </w:rPr>
            </w:pPr>
            <w:r w:rsidRPr="003D37FD">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2FCB676" w:rsidR="005E6C44" w:rsidRPr="004C3A0B" w:rsidRDefault="003D37FD" w:rsidP="003F6F7B">
            <w:pPr>
              <w:rPr>
                <w:rFonts w:ascii="Arial" w:hAnsi="Arial" w:cs="Arial"/>
                <w:sz w:val="22"/>
                <w:szCs w:val="22"/>
              </w:rPr>
            </w:pPr>
            <w:r w:rsidRPr="003D37FD">
              <w:rPr>
                <w:rFonts w:ascii="Arial" w:hAnsi="Arial" w:cs="Arial"/>
                <w:sz w:val="22"/>
                <w:szCs w:val="22"/>
              </w:rPr>
              <w:t>Dr Faizu edu</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41BD74" w:rsidR="005E6C44" w:rsidRPr="00DD0929" w:rsidRDefault="00D4728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E49B38F" w:rsidR="005E6C44" w:rsidRPr="004C3A0B" w:rsidRDefault="00D4728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46A11438" w:rsidR="005E6C44" w:rsidRPr="004C3A0B" w:rsidRDefault="003D37F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B9BD592" w:rsidR="004C3D85" w:rsidRPr="004C3A0B" w:rsidRDefault="00D47287" w:rsidP="003C07E3">
            <w:pPr>
              <w:rPr>
                <w:rFonts w:ascii="Arial" w:hAnsi="Arial" w:cs="Arial"/>
                <w:sz w:val="22"/>
                <w:szCs w:val="22"/>
              </w:rPr>
            </w:pPr>
            <w:r w:rsidRPr="00D47287">
              <w:rPr>
                <w:rFonts w:ascii="Arial" w:hAnsi="Arial" w:cs="Arial"/>
                <w:sz w:val="22"/>
                <w:szCs w:val="22"/>
              </w:rPr>
              <w:t xml:space="preserve">The Impact </w:t>
            </w:r>
            <w:r>
              <w:rPr>
                <w:rFonts w:ascii="Arial" w:hAnsi="Arial" w:cs="Arial"/>
                <w:sz w:val="22"/>
                <w:szCs w:val="22"/>
              </w:rPr>
              <w:t>o</w:t>
            </w:r>
            <w:r w:rsidRPr="00D47287">
              <w:rPr>
                <w:rFonts w:ascii="Arial" w:hAnsi="Arial" w:cs="Arial"/>
                <w:sz w:val="22"/>
                <w:szCs w:val="22"/>
              </w:rPr>
              <w:t xml:space="preserve">f Branding </w:t>
            </w:r>
            <w:r>
              <w:rPr>
                <w:rFonts w:ascii="Arial" w:hAnsi="Arial" w:cs="Arial"/>
                <w:sz w:val="22"/>
                <w:szCs w:val="22"/>
              </w:rPr>
              <w:t>o</w:t>
            </w:r>
            <w:r w:rsidRPr="00D47287">
              <w:rPr>
                <w:rFonts w:ascii="Arial" w:hAnsi="Arial" w:cs="Arial"/>
                <w:sz w:val="22"/>
                <w:szCs w:val="22"/>
              </w:rPr>
              <w:t xml:space="preserve">n Consumer Behavior: A Comparative Analysis </w:t>
            </w:r>
            <w:r>
              <w:rPr>
                <w:rFonts w:ascii="Arial" w:hAnsi="Arial" w:cs="Arial"/>
                <w:sz w:val="22"/>
                <w:szCs w:val="22"/>
              </w:rPr>
              <w:t>o</w:t>
            </w:r>
            <w:r w:rsidRPr="00D47287">
              <w:rPr>
                <w:rFonts w:ascii="Arial" w:hAnsi="Arial" w:cs="Arial"/>
                <w:sz w:val="22"/>
                <w:szCs w:val="22"/>
              </w:rPr>
              <w:t xml:space="preserve">f Customer's Preferences Between Apple </w:t>
            </w:r>
            <w:r>
              <w:rPr>
                <w:rFonts w:ascii="Arial" w:hAnsi="Arial" w:cs="Arial"/>
                <w:sz w:val="22"/>
                <w:szCs w:val="22"/>
              </w:rPr>
              <w:t>a</w:t>
            </w:r>
            <w:r w:rsidRPr="00D47287">
              <w:rPr>
                <w:rFonts w:ascii="Arial" w:hAnsi="Arial" w:cs="Arial"/>
                <w:sz w:val="22"/>
                <w:szCs w:val="22"/>
              </w:rPr>
              <w:t>nd Samsung Smartphones.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2143394" w:rsidR="004C3D85" w:rsidRPr="00D839CD" w:rsidRDefault="00B75397" w:rsidP="003C07E3">
            <w:pPr>
              <w:rPr>
                <w:rFonts w:ascii="Arial" w:hAnsi="Arial" w:cs="Arial"/>
                <w:sz w:val="22"/>
                <w:szCs w:val="22"/>
              </w:rPr>
            </w:pPr>
            <w:r>
              <w:rPr>
                <w:rFonts w:ascii="Arial" w:hAnsi="Arial" w:cs="Arial"/>
                <w:sz w:val="22"/>
                <w:szCs w:val="22"/>
              </w:rPr>
              <w:t>19/06/2026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AF033BF" w:rsidR="004C3D85" w:rsidRPr="004C3A0B" w:rsidRDefault="00B75397" w:rsidP="003C07E3">
            <w:pPr>
              <w:rPr>
                <w:rFonts w:ascii="Arial" w:hAnsi="Arial" w:cs="Arial"/>
                <w:sz w:val="22"/>
                <w:szCs w:val="22"/>
              </w:rPr>
            </w:pPr>
            <w:r>
              <w:rPr>
                <w:rFonts w:ascii="Arial" w:hAnsi="Arial" w:cs="Arial"/>
                <w:sz w:val="22"/>
                <w:szCs w:val="22"/>
              </w:rPr>
              <w:t>25/09/2026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1D4846A7" w:rsidR="00F96C3F" w:rsidRPr="002A152D" w:rsidDel="00425DA7" w:rsidRDefault="008A3509" w:rsidP="00F96C3F">
            <w:pPr>
              <w:rPr>
                <w:rFonts w:ascii="Arial" w:hAnsi="Arial" w:cs="Arial"/>
              </w:rPr>
            </w:pPr>
            <w:r w:rsidRPr="008A3509">
              <w:rPr>
                <w:rFonts w:ascii="Arial" w:hAnsi="Arial" w:cs="Arial"/>
              </w:rPr>
              <w:t>The aim of this research is to examine the implications of branding for consumer behavior concerning smartphones, comparing two leading brands in the industry, Apple and Samsung. In particular, the study investigates the effect of such factors as brand image, trust, loyalty, and innovations on consumers' purchasing choice. The outcome of the research would demonstrate the role of branding in this area.</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0E1D432" w14:textId="77777777" w:rsidR="00795A81" w:rsidRDefault="00795A81" w:rsidP="00795A81">
            <w:pPr>
              <w:rPr>
                <w:rFonts w:ascii="Arial" w:hAnsi="Arial" w:cs="Arial"/>
              </w:rPr>
            </w:pPr>
          </w:p>
          <w:p w14:paraId="619314EA" w14:textId="54FA497B" w:rsidR="00795A81" w:rsidRPr="00795A81" w:rsidRDefault="00795A81" w:rsidP="00795A81">
            <w:pPr>
              <w:rPr>
                <w:rFonts w:ascii="Arial" w:hAnsi="Arial" w:cs="Arial"/>
              </w:rPr>
            </w:pPr>
            <w:r w:rsidRPr="00795A81">
              <w:rPr>
                <w:rFonts w:ascii="Arial" w:hAnsi="Arial" w:cs="Arial"/>
              </w:rPr>
              <w:t>1.How does branding influence consumer behavior in the smartphone market?</w:t>
            </w:r>
          </w:p>
          <w:p w14:paraId="62963AAF" w14:textId="3B25BF0C" w:rsidR="00795A81" w:rsidRPr="00795A81" w:rsidRDefault="00795A81" w:rsidP="00795A81">
            <w:pPr>
              <w:rPr>
                <w:rFonts w:ascii="Arial" w:hAnsi="Arial" w:cs="Arial"/>
              </w:rPr>
            </w:pPr>
            <w:r w:rsidRPr="00795A81">
              <w:rPr>
                <w:rFonts w:ascii="Arial" w:hAnsi="Arial" w:cs="Arial"/>
              </w:rPr>
              <w:t>2.Which branding factors most significantly affect customers' smartphone purchasing decisions?</w:t>
            </w:r>
          </w:p>
          <w:p w14:paraId="38563812" w14:textId="321F0501" w:rsidR="00795A81" w:rsidRPr="00795A81" w:rsidRDefault="00795A81" w:rsidP="00795A81">
            <w:pPr>
              <w:rPr>
                <w:rFonts w:ascii="Arial" w:hAnsi="Arial" w:cs="Arial"/>
              </w:rPr>
            </w:pPr>
            <w:r w:rsidRPr="00795A81">
              <w:rPr>
                <w:rFonts w:ascii="Arial" w:hAnsi="Arial" w:cs="Arial"/>
              </w:rPr>
              <w:t>3.How do customer preferences differ between Apple and Samsung smartphones?</w:t>
            </w:r>
          </w:p>
          <w:p w14:paraId="76C0468A" w14:textId="1D12198B" w:rsidR="00F96C3F" w:rsidRPr="006C1FDD" w:rsidRDefault="00795A81" w:rsidP="00795A81">
            <w:pPr>
              <w:autoSpaceDE w:val="0"/>
              <w:autoSpaceDN w:val="0"/>
              <w:adjustRightInd w:val="0"/>
              <w:rPr>
                <w:rFonts w:ascii="Arial" w:hAnsi="Arial" w:cs="Arial"/>
                <w:b/>
                <w:bCs/>
                <w:sz w:val="22"/>
                <w:szCs w:val="22"/>
              </w:rPr>
            </w:pPr>
            <w:r w:rsidRPr="00795A81">
              <w:rPr>
                <w:rFonts w:ascii="Arial" w:hAnsi="Arial" w:cs="Arial"/>
              </w:rPr>
              <w:t xml:space="preserve">4.What recommendations can be developed to improve branding strategies based on consumer preferences </w:t>
            </w:r>
            <w:r>
              <w:rPr>
                <w:rFonts w:ascii="Arial" w:hAnsi="Arial" w:cs="Arial"/>
              </w:rPr>
              <w:t xml:space="preserve">   </w:t>
            </w:r>
            <w:r w:rsidRPr="00795A81">
              <w:rPr>
                <w:rFonts w:ascii="Arial" w:hAnsi="Arial" w:cs="Arial"/>
              </w:rPr>
              <w:t>and research findings?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97BD037" w14:textId="77777777" w:rsidR="00795A81" w:rsidRDefault="00795A81" w:rsidP="00F96C3F">
            <w:pPr>
              <w:rPr>
                <w:rFonts w:ascii="Arial" w:hAnsi="Arial" w:cs="Arial"/>
              </w:rPr>
            </w:pPr>
          </w:p>
          <w:p w14:paraId="574A3C8C" w14:textId="6F62B9B9" w:rsidR="00F96C3F" w:rsidRPr="002A152D" w:rsidRDefault="00795A81" w:rsidP="00F96C3F">
            <w:pPr>
              <w:rPr>
                <w:rFonts w:ascii="Arial" w:hAnsi="Arial" w:cs="Arial"/>
              </w:rPr>
            </w:pPr>
            <w:r w:rsidRPr="00795A81">
              <w:rPr>
                <w:rFonts w:ascii="Arial" w:hAnsi="Arial" w:cs="Arial"/>
              </w:rPr>
              <w:t>The purpose of this study is to analyze the effect of brand on consumer behavior through comparing customer preference between Apple and Samsung Smartphones.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7B68111" w14:textId="09D91923" w:rsidR="00795A81" w:rsidRPr="00795A81" w:rsidRDefault="00795A81" w:rsidP="00795A81">
            <w:pPr>
              <w:rPr>
                <w:rFonts w:ascii="Arial" w:hAnsi="Arial" w:cs="Arial"/>
                <w:sz w:val="22"/>
                <w:szCs w:val="22"/>
              </w:rPr>
            </w:pPr>
            <w:r w:rsidRPr="00795A81">
              <w:rPr>
                <w:rFonts w:ascii="Arial" w:hAnsi="Arial" w:cs="Arial"/>
                <w:sz w:val="22"/>
                <w:szCs w:val="22"/>
              </w:rPr>
              <w:t>•To examine the influence of branding on consumer behaviour in the smartphone industry.</w:t>
            </w:r>
          </w:p>
          <w:p w14:paraId="5F824F9A" w14:textId="68A6113B" w:rsidR="00795A81" w:rsidRPr="00795A81" w:rsidRDefault="00795A81" w:rsidP="00795A81">
            <w:pPr>
              <w:rPr>
                <w:rFonts w:ascii="Arial" w:hAnsi="Arial" w:cs="Arial"/>
                <w:sz w:val="22"/>
                <w:szCs w:val="22"/>
              </w:rPr>
            </w:pPr>
            <w:r w:rsidRPr="00795A81">
              <w:rPr>
                <w:rFonts w:ascii="Arial" w:hAnsi="Arial" w:cs="Arial"/>
                <w:sz w:val="22"/>
                <w:szCs w:val="22"/>
              </w:rPr>
              <w:t>•To identify the branding factors that affect customers' smartphone purchasing decisions.</w:t>
            </w:r>
          </w:p>
          <w:p w14:paraId="2534AC66" w14:textId="45EFE325" w:rsidR="00795A81" w:rsidRPr="00795A81" w:rsidRDefault="00795A81" w:rsidP="00795A81">
            <w:pPr>
              <w:rPr>
                <w:rFonts w:ascii="Arial" w:hAnsi="Arial" w:cs="Arial"/>
                <w:sz w:val="22"/>
                <w:szCs w:val="22"/>
              </w:rPr>
            </w:pPr>
            <w:r w:rsidRPr="00795A81">
              <w:rPr>
                <w:rFonts w:ascii="Arial" w:hAnsi="Arial" w:cs="Arial"/>
                <w:sz w:val="22"/>
                <w:szCs w:val="22"/>
              </w:rPr>
              <w:t>•To compare customers' preferences between Apple and Samsung smartphones.</w:t>
            </w:r>
          </w:p>
          <w:p w14:paraId="195CBC88" w14:textId="1EE9CCB3" w:rsidR="00F96C3F" w:rsidRPr="004C3A0B" w:rsidRDefault="00795A81" w:rsidP="00795A81">
            <w:pPr>
              <w:rPr>
                <w:rFonts w:ascii="Arial" w:hAnsi="Arial" w:cs="Arial"/>
                <w:sz w:val="22"/>
                <w:szCs w:val="22"/>
              </w:rPr>
            </w:pPr>
            <w:r w:rsidRPr="00795A81">
              <w:rPr>
                <w:rFonts w:ascii="Arial" w:hAnsi="Arial" w:cs="Arial"/>
                <w:sz w:val="22"/>
                <w:szCs w:val="22"/>
              </w:rPr>
              <w:t>•To provide recommendations for improving branding strategies based on the research findings.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0A241E84" w14:textId="77777777" w:rsidR="00630C08" w:rsidRPr="00630C08" w:rsidRDefault="00630C08" w:rsidP="00630C08">
            <w:pPr>
              <w:rPr>
                <w:rFonts w:ascii="Arial" w:hAnsi="Arial" w:cs="Arial"/>
                <w:sz w:val="22"/>
                <w:szCs w:val="22"/>
              </w:rPr>
            </w:pPr>
            <w:r w:rsidRPr="00630C08">
              <w:rPr>
                <w:rFonts w:ascii="Arial" w:hAnsi="Arial" w:cs="Arial"/>
                <w:sz w:val="22"/>
                <w:szCs w:val="22"/>
              </w:rPr>
              <w:t>The research in this case is quantitative research and the data obtained is primary data in the form of a questionnaire given online. The questionnaire will be created to collect data from the adults who own a cellphone and have tried both Apple and Samsung cellphones. A questionnaire will be sent out via electronic means via online survey sites and personal lines to appropriate individuals.</w:t>
            </w:r>
          </w:p>
          <w:p w14:paraId="26B36494" w14:textId="77777777" w:rsidR="00630C08" w:rsidRPr="00630C08" w:rsidRDefault="00630C08" w:rsidP="00630C08">
            <w:pPr>
              <w:rPr>
                <w:rFonts w:ascii="Arial" w:hAnsi="Arial" w:cs="Arial"/>
                <w:sz w:val="22"/>
                <w:szCs w:val="22"/>
              </w:rPr>
            </w:pPr>
          </w:p>
          <w:p w14:paraId="4B264533" w14:textId="77777777" w:rsidR="00630C08" w:rsidRPr="00630C08" w:rsidRDefault="00630C08" w:rsidP="00630C08">
            <w:pPr>
              <w:rPr>
                <w:rFonts w:ascii="Arial" w:hAnsi="Arial" w:cs="Arial"/>
                <w:sz w:val="22"/>
                <w:szCs w:val="22"/>
              </w:rPr>
            </w:pPr>
            <w:r w:rsidRPr="00630C08">
              <w:rPr>
                <w:rFonts w:ascii="Arial" w:hAnsi="Arial" w:cs="Arial"/>
                <w:sz w:val="22"/>
                <w:szCs w:val="22"/>
              </w:rPr>
              <w:t>Structured, closed ended questions will form the bulk of the questionnaire. Participants will have their opinions and perceptions of various brand factors (brand image, brand awareness, brand trust, brand loyalty, product innovation, and their impact on purchase decisions) measured using a 5-point Likert scale. Demographic questions such as age group and experience of using a smartphone will also be included in the questionnaire to gain insight into the characteristics of the participants.</w:t>
            </w:r>
          </w:p>
          <w:p w14:paraId="1639A1A7" w14:textId="77777777" w:rsidR="00630C08" w:rsidRPr="00630C08" w:rsidRDefault="00630C08" w:rsidP="00630C08">
            <w:pPr>
              <w:rPr>
                <w:rFonts w:ascii="Arial" w:hAnsi="Arial" w:cs="Arial"/>
                <w:sz w:val="22"/>
                <w:szCs w:val="22"/>
              </w:rPr>
            </w:pPr>
          </w:p>
          <w:p w14:paraId="3BFB3B44" w14:textId="77777777" w:rsidR="00630C08" w:rsidRPr="00630C08" w:rsidRDefault="00630C08" w:rsidP="00630C08">
            <w:pPr>
              <w:rPr>
                <w:rFonts w:ascii="Arial" w:hAnsi="Arial" w:cs="Arial"/>
                <w:sz w:val="22"/>
                <w:szCs w:val="22"/>
              </w:rPr>
            </w:pPr>
            <w:r w:rsidRPr="00630C08">
              <w:rPr>
                <w:rFonts w:ascii="Arial" w:hAnsi="Arial" w:cs="Arial"/>
                <w:sz w:val="22"/>
                <w:szCs w:val="22"/>
              </w:rPr>
              <w:t>The survey will have about 50 participants. They will be told what the research is about before they fill out the questionnaire and they will have the option of whether or not they wish to participate. They will be able to opt out of the study, or choose not to answer any questions if they do not wish to.</w:t>
            </w:r>
          </w:p>
          <w:p w14:paraId="301D7100" w14:textId="77777777" w:rsidR="00630C08" w:rsidRPr="00630C08" w:rsidRDefault="00630C08" w:rsidP="00630C08">
            <w:pPr>
              <w:rPr>
                <w:rFonts w:ascii="Arial" w:hAnsi="Arial" w:cs="Arial"/>
                <w:sz w:val="22"/>
                <w:szCs w:val="22"/>
              </w:rPr>
            </w:pPr>
          </w:p>
          <w:p w14:paraId="7484E9E8" w14:textId="77777777" w:rsidR="00630C08" w:rsidRPr="00630C08" w:rsidRDefault="00630C08" w:rsidP="00630C08">
            <w:pPr>
              <w:rPr>
                <w:rFonts w:ascii="Arial" w:hAnsi="Arial" w:cs="Arial"/>
                <w:sz w:val="22"/>
                <w:szCs w:val="22"/>
              </w:rPr>
            </w:pPr>
            <w:r w:rsidRPr="00630C08">
              <w:rPr>
                <w:rFonts w:ascii="Arial" w:hAnsi="Arial" w:cs="Arial"/>
                <w:sz w:val="22"/>
                <w:szCs w:val="22"/>
              </w:rPr>
              <w:t>This research will not include any interviews, focus groups, observations, audio recording or video recording. The research will only take the questionnaire data that focused upon their opinions and experiences about Apple and Samsung smartphones.</w:t>
            </w:r>
          </w:p>
          <w:p w14:paraId="2A0E727A" w14:textId="77777777" w:rsidR="00630C08" w:rsidRPr="00630C08" w:rsidRDefault="00630C08" w:rsidP="00630C08">
            <w:pPr>
              <w:rPr>
                <w:rFonts w:ascii="Arial" w:hAnsi="Arial" w:cs="Arial"/>
                <w:sz w:val="22"/>
                <w:szCs w:val="22"/>
              </w:rPr>
            </w:pPr>
          </w:p>
          <w:p w14:paraId="580C33AD" w14:textId="074A7C47" w:rsidR="00F96C3F" w:rsidRPr="004C3A0B" w:rsidRDefault="00630C08" w:rsidP="00630C08">
            <w:pPr>
              <w:rPr>
                <w:rFonts w:ascii="Arial" w:hAnsi="Arial" w:cs="Arial"/>
                <w:sz w:val="22"/>
                <w:szCs w:val="22"/>
              </w:rPr>
            </w:pPr>
            <w:r w:rsidRPr="00630C08">
              <w:rPr>
                <w:rFonts w:ascii="Arial" w:hAnsi="Arial" w:cs="Arial"/>
                <w:sz w:val="22"/>
                <w:szCs w:val="22"/>
              </w:rPr>
              <w:t>Collected data will be kept in a secure manner and will be anonymised to ensure participants' confidentiality. The answers will be analysed statistically using descriptive methods in MS EXCEL such as frequencies, percentages, average, tables and charts. The information collected will be analyzed and compared between consumers' purchasing preferences for the Apple and Samsung smartphones and the major factors that affect their purchasing decision will be determined. The information collected will be utilized solely for academic exploration and dealt with in accordance with the moral and information security guidelines of the University.</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430EDB94" w:rsidR="00F96C3F" w:rsidRPr="004C3A0B" w:rsidRDefault="008A3509" w:rsidP="00F96C3F">
            <w:pPr>
              <w:rPr>
                <w:rFonts w:ascii="Arial" w:hAnsi="Arial" w:cs="Arial"/>
                <w:b/>
                <w:sz w:val="22"/>
                <w:szCs w:val="22"/>
              </w:rPr>
            </w:pPr>
            <w:r w:rsidRPr="008A3509">
              <w:rPr>
                <w:rFonts w:ascii="Arial" w:hAnsi="Arial" w:cs="Arial"/>
                <w:sz w:val="22"/>
                <w:szCs w:val="22"/>
              </w:rPr>
              <w:t xml:space="preserve">Primary data will be gathered using an online structured questionnaire. The questionnaire will be sent to about 50 adult users of smartphones, with experience in the use of Apple and Samsung smartphones. The survey will consist of both close-ended questions and questions with a five-point Likert scale to gather the participants' opinions about brand preference and purchase decisions. </w:t>
            </w:r>
            <w:r w:rsidRPr="008A3509">
              <w:rPr>
                <w:rFonts w:ascii="Arial" w:hAnsi="Arial" w:cs="Arial"/>
                <w:sz w:val="22"/>
                <w:szCs w:val="22"/>
              </w:rPr>
              <w:lastRenderedPageBreak/>
              <w:t>There will be no interviews, audio recordings or video recordings, and participation will be voluntary. The responses collected will be anonymous and for academic purposes.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786EE0F" w:rsidR="00C11423" w:rsidRPr="004C3A0B" w:rsidRDefault="00DB0F7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63FDE9F" w:rsidR="00C11423" w:rsidRPr="004C3A0B" w:rsidRDefault="00DB0F7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43BAD4" w:rsidR="00770C66" w:rsidRDefault="00DB0F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38A0FF3" w:rsidR="00770C66" w:rsidRPr="004C3A0B" w:rsidRDefault="00DB0F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B916702" w:rsidR="00D107AC" w:rsidRDefault="00DB0F7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9CAD8F5" w:rsidR="00770C66" w:rsidRPr="004C3A0B" w:rsidRDefault="00DB0F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67417A1" w:rsidR="00770C66" w:rsidRPr="004C3A0B" w:rsidRDefault="00DB0F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2FA4613" w:rsidR="00770C66" w:rsidRPr="004C3A0B" w:rsidRDefault="00DB0F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859040F" w:rsidR="00770C66" w:rsidRPr="004C3A0B" w:rsidRDefault="00DB0F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B429C35" w:rsidR="00770C66" w:rsidRPr="004C3A0B" w:rsidRDefault="00DB0F7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54198B2" w:rsidR="00770C66" w:rsidRPr="004C3A0B" w:rsidRDefault="00DB0F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9AF3606" w:rsidR="00770C66" w:rsidRPr="004C3A0B" w:rsidRDefault="00DB0F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05A818A" w:rsidR="00770C66" w:rsidRPr="004C3A0B" w:rsidRDefault="00DB0F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DDD7EF0" w:rsidR="00770C66" w:rsidRPr="004C3A0B" w:rsidRDefault="00DB0F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05D8D70" w:rsidR="00770C66" w:rsidRPr="004C3A0B" w:rsidRDefault="00DB0F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F240428" w:rsidR="00770C66" w:rsidRDefault="00DB0F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CC6F7F7" w:rsidR="00770C66" w:rsidRPr="006C1FDD" w:rsidRDefault="00DB0F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06FF030" w:rsidR="00ED0C59" w:rsidRPr="004C3A0B" w:rsidRDefault="009B5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DB64CA4" w:rsidR="00ED0C59" w:rsidRPr="004C3A0B" w:rsidRDefault="009B5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2E7217D" w:rsidR="00ED0C59" w:rsidRPr="004C3A0B" w:rsidRDefault="009B5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6886D35" w:rsidR="00ED0C59" w:rsidRPr="004C3A0B" w:rsidRDefault="009B5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0013050" w:rsidR="00ED0C59" w:rsidRPr="004C3A0B" w:rsidRDefault="009B5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C0B05AA" w:rsidR="00ED0C59" w:rsidRPr="004C3A0B" w:rsidRDefault="009B5F0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4D2ED55" w:rsidR="00ED0C59" w:rsidRPr="004C3A0B" w:rsidRDefault="009B5F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51730EA" w:rsidR="00ED0C59" w:rsidRPr="004C3A0B" w:rsidRDefault="009B5F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A2A1733" w:rsidR="00ED0C59" w:rsidRPr="004C3A0B" w:rsidRDefault="009B5F0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6A98061" w:rsidR="00025F69" w:rsidRPr="009B5F01" w:rsidRDefault="008A3509" w:rsidP="003257BD">
            <w:pPr>
              <w:rPr>
                <w:rFonts w:ascii="Arial" w:hAnsi="Arial" w:cs="Arial"/>
                <w:b/>
                <w:sz w:val="22"/>
                <w:szCs w:val="22"/>
              </w:rPr>
            </w:pPr>
            <w:r w:rsidRPr="008A3509">
              <w:rPr>
                <w:rFonts w:ascii="Arial" w:hAnsi="Arial" w:cs="Arial"/>
                <w:sz w:val="22"/>
              </w:rPr>
              <w:t>This research will involve about 50 people. Participants will be identified and recruited on online platforms and through personal networks. They will be invited to complete a voluntary, on-line questionnaire.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1E259E00" w:rsidR="00025F69" w:rsidRPr="003257BD" w:rsidRDefault="008A3509" w:rsidP="003257BD">
            <w:pPr>
              <w:rPr>
                <w:rFonts w:ascii="Arial" w:hAnsi="Arial" w:cs="Arial"/>
                <w:i/>
                <w:color w:val="808080"/>
                <w:sz w:val="18"/>
                <w:szCs w:val="18"/>
              </w:rPr>
            </w:pPr>
            <w:r w:rsidRPr="008A3509">
              <w:rPr>
                <w:rFonts w:ascii="Arial" w:hAnsi="Arial" w:cs="Arial"/>
                <w:sz w:val="22"/>
                <w:szCs w:val="22"/>
              </w:rPr>
              <w:t>The participants will be adult (18 years old and above) users of smartphones, both Apple and Samsung. They will share their thoughts and experiences about smartphone brands, buying and brand preference.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1826910" w:rsidR="00025F69" w:rsidRPr="004C3A0B" w:rsidRDefault="008A3509" w:rsidP="003257BD">
            <w:pPr>
              <w:rPr>
                <w:rFonts w:ascii="Arial" w:hAnsi="Arial" w:cs="Arial"/>
                <w:color w:val="808080"/>
                <w:sz w:val="18"/>
                <w:szCs w:val="18"/>
              </w:rPr>
            </w:pPr>
            <w:r w:rsidRPr="008A3509">
              <w:rPr>
                <w:rFonts w:ascii="Arial" w:hAnsi="Arial" w:cs="Arial"/>
                <w:sz w:val="22"/>
                <w:szCs w:val="22"/>
              </w:rPr>
              <w:t>The participants will be selected according to the eligibility: People more than 18 years old with experience of using Apple or Samsung smartphones. The recruitment will be done via electronic means and through personal connections. The names and/or personally identifying information will not be collected, maintaining participant anonymity.</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DC6981A" w:rsidR="00025F69" w:rsidRPr="004C3A0B" w:rsidRDefault="009B5F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1341B6B"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1F9127B1" w:rsidR="00025F69" w:rsidRPr="004C3A0B" w:rsidRDefault="009B5F0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B5761C7"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832F072"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298E708"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E55E183"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DAE5D0A"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4E96910C" w:rsidR="00025F69" w:rsidRPr="004C3A0B" w:rsidRDefault="009B5F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4971D83" w:rsidR="00025F69" w:rsidRPr="004C3A0B" w:rsidRDefault="008A3509" w:rsidP="003257BD">
            <w:pPr>
              <w:autoSpaceDE w:val="0"/>
              <w:autoSpaceDN w:val="0"/>
              <w:adjustRightInd w:val="0"/>
              <w:rPr>
                <w:rFonts w:cs="Arial"/>
              </w:rPr>
            </w:pPr>
            <w:r w:rsidRPr="008A3509">
              <w:rPr>
                <w:rFonts w:ascii="Arial" w:hAnsi="Arial" w:cs="Arial"/>
                <w:sz w:val="22"/>
              </w:rPr>
              <w:t xml:space="preserve">Due to the nature of the research, no written consent will be obtained as the research is to be carried out using an online questionnaire. In fact, participants will be asked to consent to participate in and read the research information before starting the survey and will then be asked to submit their electronic informed consent. Other ethical aspects will be adhered to such as informing </w:t>
            </w:r>
            <w:r w:rsidRPr="008A3509">
              <w:rPr>
                <w:rFonts w:ascii="Arial" w:hAnsi="Arial" w:cs="Arial"/>
                <w:sz w:val="22"/>
              </w:rPr>
              <w:lastRenderedPageBreak/>
              <w:t>participants about the research procedure, informed consent, confidentiality, right to withdraw and the possibility that they can refuse to answer any question they do not wish to answer.</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C98A7AF" w:rsidR="00382031" w:rsidRPr="004C3A0B" w:rsidRDefault="00597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AB04785" w:rsidR="00382031" w:rsidRPr="004C3A0B" w:rsidRDefault="00597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3C0FD3C" w:rsidR="00382031" w:rsidRPr="004C3A0B" w:rsidRDefault="00597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24DA7DE" w:rsidR="00382031" w:rsidRPr="004C3A0B" w:rsidRDefault="00597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22950804" w:rsidR="00003E64" w:rsidRPr="004C3A0B" w:rsidRDefault="008A3509" w:rsidP="003257BD">
            <w:pPr>
              <w:autoSpaceDE w:val="0"/>
              <w:autoSpaceDN w:val="0"/>
              <w:adjustRightInd w:val="0"/>
              <w:rPr>
                <w:rFonts w:ascii="Arial" w:hAnsi="Arial" w:cs="Arial"/>
                <w:sz w:val="22"/>
                <w:szCs w:val="22"/>
              </w:rPr>
            </w:pPr>
            <w:r w:rsidRPr="008A3509">
              <w:rPr>
                <w:rFonts w:ascii="Arial" w:hAnsi="Arial" w:cs="Arial"/>
                <w:sz w:val="22"/>
                <w:szCs w:val="22"/>
              </w:rPr>
              <w:t>There is little risk to the research participants. The primary potential risk is with respect to privacy issues with giving opinions via an online questionnaire. It is also possible that participants may feel uncomfortable about answering some of the questions regarding their brand preferences and purchasing behaviour.</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1EDB2CCD" w:rsidR="00003E64" w:rsidRPr="00354F34" w:rsidRDefault="008A3509" w:rsidP="003257BD">
            <w:pPr>
              <w:autoSpaceDE w:val="0"/>
              <w:autoSpaceDN w:val="0"/>
              <w:adjustRightInd w:val="0"/>
              <w:rPr>
                <w:rFonts w:cs="Arial"/>
                <w:i/>
              </w:rPr>
            </w:pPr>
            <w:r w:rsidRPr="008A3509">
              <w:rPr>
                <w:rFonts w:ascii="Arial" w:hAnsi="Arial" w:cs="Arial"/>
                <w:sz w:val="22"/>
                <w:szCs w:val="22"/>
              </w:rPr>
              <w:t>Before participating, participants will be told of the purpose of the research. They will be able to choose whether or not to participate and whether or not to respond to any question at any time. We will not collect personally identifiable information and all responses will remain anonymous and confidential.</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0DA1E4B6" w:rsidR="00003E64" w:rsidRPr="004C3A0B" w:rsidRDefault="005970D5" w:rsidP="003257BD">
            <w:pPr>
              <w:autoSpaceDE w:val="0"/>
              <w:autoSpaceDN w:val="0"/>
              <w:adjustRightInd w:val="0"/>
              <w:rPr>
                <w:rFonts w:cs="Arial"/>
              </w:rPr>
            </w:pPr>
            <w:r w:rsidRPr="005970D5">
              <w:rPr>
                <w:rFonts w:ascii="Arial" w:hAnsi="Arial" w:cs="Arial"/>
                <w:sz w:val="22"/>
                <w:szCs w:val="22"/>
              </w:rPr>
              <w:t>This research does not involve sensitive, embarrassing, or upsetting topics. The questionnaire only focuses on participants' opinions, experiences, and preferences regarding Apple and Samsung smartphones. No information related to health, personal circumstances, illegal activities, or other sensitive issues will be collected.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1F389A44" w:rsidR="00003E64" w:rsidRPr="005970D5" w:rsidRDefault="008A3509" w:rsidP="003257BD">
            <w:pPr>
              <w:autoSpaceDE w:val="0"/>
              <w:autoSpaceDN w:val="0"/>
              <w:adjustRightInd w:val="0"/>
              <w:rPr>
                <w:rFonts w:ascii="Arial" w:hAnsi="Arial" w:cs="Arial"/>
                <w:sz w:val="22"/>
                <w:szCs w:val="22"/>
              </w:rPr>
            </w:pPr>
            <w:r w:rsidRPr="008A3509">
              <w:rPr>
                <w:rFonts w:ascii="Arial" w:hAnsi="Arial" w:cs="Arial"/>
                <w:sz w:val="22"/>
                <w:szCs w:val="22"/>
              </w:rPr>
              <w:t>The harm that could come to the investigator is slight. Potential risks are difficulties in data collection online, unintended loss of research data, or concerns about the confidentiality of participants.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78278FBF" w:rsidR="00003E64" w:rsidRPr="004C3A0B" w:rsidRDefault="008A3509" w:rsidP="003257BD">
            <w:pPr>
              <w:autoSpaceDE w:val="0"/>
              <w:autoSpaceDN w:val="0"/>
              <w:adjustRightInd w:val="0"/>
              <w:rPr>
                <w:rFonts w:cs="Arial"/>
              </w:rPr>
            </w:pPr>
            <w:r w:rsidRPr="008A3509">
              <w:rPr>
                <w:rFonts w:ascii="Arial" w:hAnsi="Arial" w:cs="Arial"/>
                <w:sz w:val="22"/>
                <w:szCs w:val="22"/>
              </w:rPr>
              <w:t>The researcher will abide by the guidelines of the university and data management. Research data will be securely stored with password protection and only authorized persons will have access to the data. The researcher will conduct research in a professional manner.</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1EE7ECB9" w:rsidR="0094056C" w:rsidRPr="004C3A0B" w:rsidRDefault="005970D5" w:rsidP="00D107AC">
            <w:pPr>
              <w:autoSpaceDE w:val="0"/>
              <w:autoSpaceDN w:val="0"/>
              <w:adjustRightInd w:val="0"/>
              <w:rPr>
                <w:rFonts w:ascii="Arial" w:hAnsi="Arial" w:cs="Arial"/>
                <w:sz w:val="22"/>
                <w:szCs w:val="22"/>
              </w:rPr>
            </w:pPr>
            <w:r w:rsidRPr="005970D5">
              <w:rPr>
                <w:rFonts w:ascii="Arial" w:hAnsi="Arial" w:cs="Arial"/>
                <w:sz w:val="22"/>
                <w:szCs w:val="22"/>
              </w:rPr>
              <w:t>Potential risks to the University include data protection issues, ethical concerns, or reputational risk if research procedures are not properly followed.</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3A0E032C" w:rsidR="0094056C" w:rsidRPr="004C3A0B" w:rsidRDefault="005970D5" w:rsidP="00D107AC">
            <w:pPr>
              <w:autoSpaceDE w:val="0"/>
              <w:autoSpaceDN w:val="0"/>
              <w:adjustRightInd w:val="0"/>
              <w:rPr>
                <w:rFonts w:cs="Arial"/>
              </w:rPr>
            </w:pPr>
            <w:r w:rsidRPr="005970D5">
              <w:rPr>
                <w:rFonts w:ascii="Arial" w:hAnsi="Arial" w:cs="Arial"/>
                <w:sz w:val="22"/>
                <w:szCs w:val="22"/>
              </w:rPr>
              <w:t>The research will be conducted according to the University's Research Ethics and Integrity Code of Practice and relevant data protection requirements. Participant confidentiality will be maintained, and the collected data will only be used for academic purposes.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3328CC0" w14:textId="49DA7E43" w:rsidR="00003E64" w:rsidRPr="004C3A0B" w:rsidRDefault="005970D5" w:rsidP="003257BD">
            <w:pPr>
              <w:autoSpaceDE w:val="0"/>
              <w:autoSpaceDN w:val="0"/>
              <w:adjustRightInd w:val="0"/>
              <w:rPr>
                <w:rFonts w:ascii="Arial" w:hAnsi="Arial" w:cs="Arial"/>
                <w:sz w:val="22"/>
                <w:szCs w:val="22"/>
              </w:rPr>
            </w:pPr>
            <w:r w:rsidRPr="005970D5">
              <w:rPr>
                <w:rFonts w:ascii="Arial" w:hAnsi="Arial" w:cs="Arial"/>
                <w:sz w:val="22"/>
                <w:szCs w:val="22"/>
              </w:rPr>
              <w:t>No environmental risks are anticipated because this research does not involve laboratory experiments, physical materials, animals, or activities that could affect the environment.</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7C432C40" w:rsidR="00003E64" w:rsidRPr="004C3A0B" w:rsidRDefault="00A56A68" w:rsidP="003257BD">
            <w:pPr>
              <w:autoSpaceDE w:val="0"/>
              <w:autoSpaceDN w:val="0"/>
              <w:adjustRightInd w:val="0"/>
              <w:rPr>
                <w:rFonts w:cs="Arial"/>
              </w:rPr>
            </w:pPr>
            <w:r w:rsidRPr="00A56A68">
              <w:rPr>
                <w:rFonts w:ascii="Arial" w:hAnsi="Arial" w:cs="Arial"/>
                <w:sz w:val="22"/>
                <w:szCs w:val="22"/>
              </w:rPr>
              <w:t>The research will be conducted digitally through an online questionnaire, reducing the need for physical resources and avoiding any environmental impact.</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A4F4216" w:rsidR="006930C2" w:rsidRPr="00A56A68" w:rsidRDefault="008A3509" w:rsidP="003257BD">
            <w:pPr>
              <w:autoSpaceDE w:val="0"/>
              <w:autoSpaceDN w:val="0"/>
              <w:adjustRightInd w:val="0"/>
              <w:rPr>
                <w:rFonts w:cs="Arial"/>
              </w:rPr>
            </w:pPr>
            <w:r w:rsidRPr="008A3509">
              <w:rPr>
                <w:rFonts w:ascii="Arial" w:hAnsi="Arial" w:cs="Arial"/>
                <w:sz w:val="22"/>
              </w:rPr>
              <w:t>Participants will be told that the results of the research will be used in a dissertation on the effect of the brand on consumers' behavior between the brands of Apple and Samsung smart phones. A summary of the research results can be given by the researcher afterwards if the participant requests it. If participants want information regarding the results of the research, they will be given an email address to contact.</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56A68" w:rsidRDefault="006930C2" w:rsidP="00694EA8">
            <w:pPr>
              <w:rPr>
                <w:rFonts w:ascii="Arial" w:hAnsi="Arial" w:cs="Arial"/>
                <w:sz w:val="22"/>
                <w:szCs w:val="22"/>
              </w:rPr>
            </w:pPr>
            <w:r w:rsidRPr="00A56A68">
              <w:rPr>
                <w:rFonts w:ascii="Arial" w:hAnsi="Arial" w:cs="Arial"/>
                <w:b/>
                <w:sz w:val="22"/>
                <w:szCs w:val="22"/>
              </w:rPr>
              <w:t>Informed consent</w:t>
            </w:r>
          </w:p>
          <w:p w14:paraId="505FD9DE" w14:textId="77777777" w:rsidR="006930C2" w:rsidRPr="00A56A68" w:rsidRDefault="006930C2" w:rsidP="00BE2189">
            <w:pPr>
              <w:autoSpaceDE w:val="0"/>
              <w:autoSpaceDN w:val="0"/>
              <w:adjustRightInd w:val="0"/>
              <w:rPr>
                <w:rFonts w:ascii="Arial" w:hAnsi="Arial" w:cs="Arial"/>
                <w:sz w:val="22"/>
                <w:szCs w:val="22"/>
                <w:lang w:eastAsia="en-GB"/>
              </w:rPr>
            </w:pPr>
            <w:r w:rsidRPr="00A56A68">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AAC84A4" w:rsidR="006930C2" w:rsidRPr="00A56A68" w:rsidRDefault="008A3509" w:rsidP="003257BD">
            <w:pPr>
              <w:autoSpaceDE w:val="0"/>
              <w:autoSpaceDN w:val="0"/>
              <w:adjustRightInd w:val="0"/>
              <w:rPr>
                <w:rFonts w:cs="Arial"/>
              </w:rPr>
            </w:pPr>
            <w:r w:rsidRPr="008A3509">
              <w:rPr>
                <w:rFonts w:ascii="Arial" w:hAnsi="Arial" w:cs="Arial"/>
                <w:sz w:val="22"/>
              </w:rPr>
              <w:t>Participants will be given an information statement before completing the online questionnaire that details the purpose of the research, what participation entitles, the expected time needed, confidentiality practices and participant rights. Any member of the public can join and it will be completely voluntary. The participant will be prompted to make an informed consent electronically by providing the participant with a link to read the information and then consenting to participate in the questionnaire. Participants will be told they are free to drop out of the study during the process of responding to the questions.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56A68" w:rsidRDefault="006930C2" w:rsidP="00694EA8">
            <w:pPr>
              <w:rPr>
                <w:rFonts w:ascii="Arial" w:hAnsi="Arial" w:cs="Arial"/>
                <w:b/>
                <w:sz w:val="22"/>
                <w:szCs w:val="22"/>
              </w:rPr>
            </w:pPr>
            <w:r w:rsidRPr="00A56A68">
              <w:rPr>
                <w:rFonts w:ascii="Arial" w:hAnsi="Arial" w:cs="Arial"/>
                <w:b/>
                <w:sz w:val="22"/>
                <w:szCs w:val="22"/>
              </w:rPr>
              <w:t>Confidentiality / Anonymity</w:t>
            </w:r>
          </w:p>
          <w:p w14:paraId="15F624BD" w14:textId="77777777" w:rsidR="006930C2" w:rsidRPr="00A56A68" w:rsidRDefault="006930C2" w:rsidP="00C61A6D">
            <w:pPr>
              <w:rPr>
                <w:rFonts w:ascii="Arial" w:hAnsi="Arial" w:cs="Arial"/>
                <w:sz w:val="22"/>
                <w:szCs w:val="22"/>
              </w:rPr>
            </w:pPr>
            <w:r w:rsidRPr="00A56A68">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551DA3F" w:rsidR="006930C2" w:rsidRPr="00A56A68" w:rsidRDefault="008A3509" w:rsidP="003257BD">
            <w:pPr>
              <w:autoSpaceDE w:val="0"/>
              <w:autoSpaceDN w:val="0"/>
              <w:adjustRightInd w:val="0"/>
              <w:rPr>
                <w:rFonts w:cs="Arial"/>
                <w:lang w:val="en-US"/>
              </w:rPr>
            </w:pPr>
            <w:r w:rsidRPr="008A3509">
              <w:rPr>
                <w:rFonts w:ascii="Arial" w:hAnsi="Arial" w:cs="Arial"/>
                <w:sz w:val="22"/>
              </w:rPr>
              <w:t>The anonymity and confidentiality of the participants will be respected during the research process. No names, contact information or personally identifying information will be gathered. Data collected from questionnaires will be kept securely and data analysed in aggregated format. The results of any findings discussed in the dissertation will not identify individual participants, while protecting their privacy.</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9E5EABF" w:rsidR="006930C2" w:rsidRDefault="00A56A6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84938DD" w:rsidR="006930C2" w:rsidRDefault="00A56A68" w:rsidP="00947984">
            <w:pPr>
              <w:pStyle w:val="NormalWeb"/>
              <w:autoSpaceDE w:val="0"/>
              <w:autoSpaceDN w:val="0"/>
              <w:adjustRightInd w:val="0"/>
              <w:jc w:val="center"/>
            </w:pPr>
            <w:r>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ACB68FD" w:rsidR="004D0161" w:rsidRPr="004C3A0B" w:rsidRDefault="00A56A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DA39174" w:rsidR="004D0161" w:rsidRPr="004C3A0B" w:rsidRDefault="00A56A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4678507" w:rsidR="004D0161" w:rsidRPr="004C3A0B" w:rsidRDefault="00A56A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8F8E7FC" w:rsidR="004D0161" w:rsidRPr="004C3A0B" w:rsidRDefault="00A56A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87A12FB" w:rsidR="004D0161" w:rsidRPr="004C3A0B" w:rsidRDefault="00A56A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19ED8CA" w:rsidR="004D0161" w:rsidRPr="004C3A0B" w:rsidRDefault="00A56A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1AEECB8" w:rsidR="004D0161" w:rsidRPr="004C3A0B" w:rsidRDefault="00A56A6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5129C5E6" w:rsidR="004D0161" w:rsidRDefault="008A3509" w:rsidP="003257BD">
            <w:pPr>
              <w:autoSpaceDE w:val="0"/>
              <w:autoSpaceDN w:val="0"/>
              <w:adjustRightInd w:val="0"/>
              <w:rPr>
                <w:rFonts w:ascii="Arial" w:hAnsi="Arial" w:cs="Arial"/>
                <w:b/>
                <w:bCs/>
                <w:sz w:val="22"/>
                <w:szCs w:val="22"/>
              </w:rPr>
            </w:pPr>
            <w:r w:rsidRPr="008A3509">
              <w:rPr>
                <w:rFonts w:ascii="Arial" w:hAnsi="Arial" w:cs="Arial"/>
                <w:sz w:val="22"/>
              </w:rPr>
              <w:t>The researcher will keep all research data in a secure manner on their own computer. The computer will have a strong password, and only the researcher will be able to access the files. All data collected from the questionnaire will be anonymised and no personally identifiable data will be stored. There will be regular backups maintained to avoid loss of data. The data will only be used for academic purposes and will be securely destroyed after completion of the research project.</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86C2840" w:rsidR="004D0161" w:rsidRPr="004C3A0B" w:rsidRDefault="00A56A6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504E3B6" w:rsidR="004D0161" w:rsidRPr="004C3A0B" w:rsidRDefault="00A56A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7DFFA44" w:rsidR="004D0161" w:rsidRPr="004C3A0B" w:rsidRDefault="00A56A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6CCA9D9" w:rsidR="004D0161" w:rsidRPr="004C3A0B" w:rsidRDefault="00A56A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1C2B8D7" w:rsidR="004D0161" w:rsidRPr="004C3A0B" w:rsidRDefault="00A56A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613031F" w:rsidR="004D0161" w:rsidRPr="004C3A0B" w:rsidRDefault="00A56A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5AF4BA99" w:rsidR="004D0161" w:rsidRPr="004C3A0B" w:rsidRDefault="008A3509" w:rsidP="003257BD">
            <w:pPr>
              <w:autoSpaceDE w:val="0"/>
              <w:autoSpaceDN w:val="0"/>
              <w:adjustRightInd w:val="0"/>
              <w:rPr>
                <w:rFonts w:cs="Arial"/>
              </w:rPr>
            </w:pPr>
            <w:r w:rsidRPr="008A3509">
              <w:rPr>
                <w:rFonts w:ascii="Arial" w:hAnsi="Arial" w:cs="Arial"/>
                <w:sz w:val="22"/>
                <w:szCs w:val="22"/>
              </w:rPr>
              <w:t>The research will be conducted via electronic data transfer as the survey will be completed online and the data will be accessed online. All data collected will be kept safe and secure on the researcher's personal computer which will be password protected. No personal information will be gathered and information will only be accessible to the researcher and supervisor when necessary. The data will be anonymous and will be used for academic purposes only. Once the research project has been completed the data will be securely destroyed in line with GDPR and Data Protection Act 2018.</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6F0138AC" w:rsidR="004D0161" w:rsidRPr="004C3A0B" w:rsidRDefault="00DE2D70" w:rsidP="003257BD">
            <w:pPr>
              <w:autoSpaceDE w:val="0"/>
              <w:autoSpaceDN w:val="0"/>
              <w:adjustRightInd w:val="0"/>
              <w:rPr>
                <w:rFonts w:ascii="Arial" w:hAnsi="Arial" w:cs="Arial"/>
                <w:sz w:val="22"/>
                <w:szCs w:val="22"/>
              </w:rPr>
            </w:pPr>
            <w:r w:rsidRPr="00DE2D70">
              <w:rPr>
                <w:rFonts w:ascii="Arial" w:hAnsi="Arial" w:cs="Arial"/>
                <w:sz w:val="22"/>
              </w:rPr>
              <w:t>Access to the research data will be limited to the principal researcher (Azazul Haque). The dissertation supervisor may access the data if required for academic supervision and assessment purposes. No external organisations or third parties will have access to the collected data.</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498B76E0" w:rsidR="004D0161" w:rsidRPr="004C3A0B" w:rsidRDefault="00DE2D70" w:rsidP="003257BD">
            <w:pPr>
              <w:autoSpaceDE w:val="0"/>
              <w:autoSpaceDN w:val="0"/>
              <w:adjustRightInd w:val="0"/>
              <w:rPr>
                <w:rFonts w:ascii="Arial" w:hAnsi="Arial" w:cs="Arial"/>
                <w:sz w:val="22"/>
                <w:szCs w:val="22"/>
              </w:rPr>
            </w:pPr>
            <w:r w:rsidRPr="00DE2D70">
              <w:rPr>
                <w:rFonts w:ascii="Arial" w:hAnsi="Arial" w:cs="Arial"/>
              </w:rPr>
              <w:t>The principal researcher, Azazul Haque, will be responsible for controlling and acting as the custodian of the research data. The researcher will ensure that all data is stored securely and managed according to university ethical guidelines and data protection requirements.</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600DC3F" w:rsidR="004D0161" w:rsidRPr="00DE2D70" w:rsidRDefault="008A3509" w:rsidP="003257BD">
            <w:pPr>
              <w:autoSpaceDE w:val="0"/>
              <w:autoSpaceDN w:val="0"/>
              <w:adjustRightInd w:val="0"/>
              <w:rPr>
                <w:rFonts w:ascii="Arial" w:hAnsi="Arial" w:cs="Arial"/>
                <w:sz w:val="22"/>
                <w:szCs w:val="22"/>
              </w:rPr>
            </w:pPr>
            <w:r w:rsidRPr="008A3509">
              <w:rPr>
                <w:rFonts w:ascii="Arial" w:hAnsi="Arial" w:cs="Arial"/>
                <w:i/>
                <w:sz w:val="22"/>
                <w:szCs w:val="22"/>
                <w:lang w:eastAsia="en-GB"/>
              </w:rPr>
              <w:t>The researcher will keep all of the research data such as questionnaires and dissertation materials in a secure manner on her personal computer. A strong password will be used to protect the device, and its use will be limited to the researcher. The data gathered will be anonymised and no personal data will be kept. Regular backups will be carried out to ensure that data is not lost by accident. The data will be kept until the completion of the dissertation project and will be securely deleted following the university's data management and GDPR regulations.</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194317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E2D7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78CF47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E2D7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D5F70E1" w:rsidR="001B41AD" w:rsidRPr="003C7DE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1F0EAEF" w:rsidR="001B41A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8EF217F" w:rsidR="001B41A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08FBFE1" w:rsidR="001B41A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5964D66" w:rsidR="001B41A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A0D82E0" w:rsidR="001B41AD" w:rsidRPr="003C7DE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E70F260" w:rsidR="001B41AD" w:rsidRPr="003C7DE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5169A1E" w:rsidR="001B41AD" w:rsidRPr="003C7DE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B5B1F46" w:rsidR="001B41AD" w:rsidRPr="003C7DE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E0EF69A" w:rsidR="001B41AD" w:rsidRPr="003C7DE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C4D297D" w:rsidR="001B41AD" w:rsidRDefault="00DE2D7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0E0D9D1" w:rsidR="004D0161" w:rsidRPr="004C3A0B" w:rsidRDefault="00B07155" w:rsidP="00694EA8">
            <w:pPr>
              <w:spacing w:before="100" w:beforeAutospacing="1" w:after="100" w:afterAutospacing="1"/>
              <w:rPr>
                <w:rFonts w:ascii="Arial" w:hAnsi="Arial" w:cs="Arial"/>
                <w:sz w:val="22"/>
                <w:szCs w:val="22"/>
              </w:rPr>
            </w:pPr>
            <w:r w:rsidRPr="00B07155">
              <w:rPr>
                <w:rFonts w:ascii="Arial" w:hAnsi="Arial" w:cs="Arial"/>
                <w:sz w:val="22"/>
                <w:szCs w:val="22"/>
              </w:rPr>
              <w:t>Azazul Haque</w:t>
            </w:r>
          </w:p>
        </w:tc>
        <w:tc>
          <w:tcPr>
            <w:tcW w:w="2139" w:type="dxa"/>
            <w:gridSpan w:val="3"/>
            <w:vAlign w:val="center"/>
          </w:tcPr>
          <w:p w14:paraId="7C2D2CC9" w14:textId="39FF26C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07155">
              <w:rPr>
                <w:rFonts w:ascii="Arial" w:hAnsi="Arial" w:cs="Arial"/>
                <w:b/>
                <w:bCs/>
                <w:sz w:val="22"/>
                <w:szCs w:val="22"/>
              </w:rPr>
              <w:t>16/07/2026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BDD3094" w:rsidR="00AA7E42" w:rsidRPr="004C3A0B" w:rsidRDefault="0013616F" w:rsidP="00CA7241">
            <w:pPr>
              <w:pStyle w:val="ListParagraph"/>
              <w:ind w:left="0"/>
              <w:rPr>
                <w:rFonts w:ascii="Arial" w:hAnsi="Arial" w:cs="Arial"/>
              </w:rPr>
            </w:pPr>
            <w:r>
              <w:rPr>
                <w:rFonts w:ascii="Arial" w:hAnsi="Arial" w:cs="Arial"/>
              </w:rPr>
              <w:t xml:space="preserve">Dr </w:t>
            </w:r>
            <w:r w:rsidRPr="0013616F">
              <w:rPr>
                <w:rFonts w:ascii="Arial" w:hAnsi="Arial" w:cs="Arial"/>
              </w:rPr>
              <w:t>Faizu Edu</w:t>
            </w:r>
          </w:p>
        </w:tc>
        <w:tc>
          <w:tcPr>
            <w:tcW w:w="2123" w:type="dxa"/>
            <w:vMerge w:val="restart"/>
          </w:tcPr>
          <w:p w14:paraId="7BA89991" w14:textId="1D69F9D3" w:rsidR="00AA7E42" w:rsidRPr="004C3A0B" w:rsidRDefault="00AA7E42" w:rsidP="0092487B">
            <w:pPr>
              <w:pStyle w:val="ListParagraph"/>
              <w:ind w:left="0"/>
              <w:rPr>
                <w:rFonts w:ascii="Arial" w:hAnsi="Arial" w:cs="Arial"/>
              </w:rPr>
            </w:pPr>
            <w:r w:rsidRPr="004C3A0B">
              <w:rPr>
                <w:rFonts w:ascii="Arial" w:hAnsi="Arial" w:cs="Arial"/>
                <w:b/>
                <w:bCs/>
              </w:rPr>
              <w:t>Date:</w:t>
            </w:r>
            <w:r w:rsidR="0013616F">
              <w:rPr>
                <w:rFonts w:ascii="Arial" w:hAnsi="Arial" w:cs="Arial"/>
                <w:b/>
                <w:bCs/>
              </w:rPr>
              <w:t xml:space="preserve"> 15/07/2026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58366BE" w:rsidR="00AA7E42" w:rsidRPr="004C3A0B" w:rsidRDefault="0013616F" w:rsidP="0092487B">
            <w:pPr>
              <w:pStyle w:val="ListParagraph"/>
              <w:ind w:left="0"/>
              <w:rPr>
                <w:rFonts w:ascii="Arial" w:hAnsi="Arial" w:cs="Arial"/>
              </w:rPr>
            </w:pPr>
            <w:r>
              <w:rPr>
                <w:noProof/>
              </w:rPr>
              <w:drawing>
                <wp:inline distT="0" distB="0" distL="0" distR="0" wp14:anchorId="7D0985CC" wp14:editId="715EF032">
                  <wp:extent cx="771429" cy="352381"/>
                  <wp:effectExtent l="0" t="0" r="0" b="0"/>
                  <wp:docPr id="2092892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92374" name=""/>
                          <pic:cNvPicPr/>
                        </pic:nvPicPr>
                        <pic:blipFill>
                          <a:blip r:embed="rId14"/>
                          <a:stretch>
                            <a:fillRect/>
                          </a:stretch>
                        </pic:blipFill>
                        <pic:spPr>
                          <a:xfrm>
                            <a:off x="0" y="0"/>
                            <a:ext cx="771429" cy="352381"/>
                          </a:xfrm>
                          <a:prstGeom prst="rect">
                            <a:avLst/>
                          </a:prstGeom>
                        </pic:spPr>
                      </pic:pic>
                    </a:graphicData>
                  </a:graphic>
                </wp:inline>
              </w:drawing>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EEC00" w14:textId="77777777" w:rsidR="006E7D25" w:rsidRDefault="006E7D25" w:rsidP="00390251">
      <w:r>
        <w:separator/>
      </w:r>
    </w:p>
    <w:p w14:paraId="7F709E87" w14:textId="77777777" w:rsidR="006E7D25" w:rsidRDefault="006E7D25"/>
  </w:endnote>
  <w:endnote w:type="continuationSeparator" w:id="0">
    <w:p w14:paraId="7A2AE925" w14:textId="77777777" w:rsidR="006E7D25" w:rsidRDefault="006E7D25" w:rsidP="00390251">
      <w:r>
        <w:continuationSeparator/>
      </w:r>
    </w:p>
    <w:p w14:paraId="5B3F380F" w14:textId="77777777" w:rsidR="006E7D25" w:rsidRDefault="006E7D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9242D" w14:textId="77777777" w:rsidR="006E7D25" w:rsidRDefault="006E7D25" w:rsidP="00390251">
      <w:r>
        <w:separator/>
      </w:r>
    </w:p>
    <w:p w14:paraId="73BDB746" w14:textId="77777777" w:rsidR="006E7D25" w:rsidRDefault="006E7D25"/>
  </w:footnote>
  <w:footnote w:type="continuationSeparator" w:id="0">
    <w:p w14:paraId="66656687" w14:textId="77777777" w:rsidR="006E7D25" w:rsidRDefault="006E7D25" w:rsidP="00390251">
      <w:r>
        <w:continuationSeparator/>
      </w:r>
    </w:p>
    <w:p w14:paraId="5B1B3649" w14:textId="77777777" w:rsidR="006E7D25" w:rsidRDefault="006E7D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E3C"/>
    <w:rsid w:val="0004797B"/>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616F"/>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564BD"/>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37FD"/>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5A26"/>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70D5"/>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0C08"/>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D25"/>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5A81"/>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A350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5F01"/>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6A68"/>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155"/>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5397"/>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320"/>
    <w:rsid w:val="00D174E2"/>
    <w:rsid w:val="00D267DA"/>
    <w:rsid w:val="00D36746"/>
    <w:rsid w:val="00D369B5"/>
    <w:rsid w:val="00D37985"/>
    <w:rsid w:val="00D37BF1"/>
    <w:rsid w:val="00D40CA0"/>
    <w:rsid w:val="00D452E9"/>
    <w:rsid w:val="00D47287"/>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F71"/>
    <w:rsid w:val="00DB1935"/>
    <w:rsid w:val="00DB37F4"/>
    <w:rsid w:val="00DB45E4"/>
    <w:rsid w:val="00DC3DDC"/>
    <w:rsid w:val="00DC4DFB"/>
    <w:rsid w:val="00DD0529"/>
    <w:rsid w:val="00DD05AB"/>
    <w:rsid w:val="00DD0929"/>
    <w:rsid w:val="00DD1665"/>
    <w:rsid w:val="00DD2B40"/>
    <w:rsid w:val="00DD4D69"/>
    <w:rsid w:val="00DE2D70"/>
    <w:rsid w:val="00DE6682"/>
    <w:rsid w:val="00DF26D2"/>
    <w:rsid w:val="00E0132E"/>
    <w:rsid w:val="00E0333A"/>
    <w:rsid w:val="00E16786"/>
    <w:rsid w:val="00E168CB"/>
    <w:rsid w:val="00E17AFC"/>
    <w:rsid w:val="00E22D80"/>
    <w:rsid w:val="00E239F4"/>
    <w:rsid w:val="00E25714"/>
    <w:rsid w:val="00E32138"/>
    <w:rsid w:val="00E36B4D"/>
    <w:rsid w:val="00E43EC5"/>
    <w:rsid w:val="00E45AB0"/>
    <w:rsid w:val="00E57EF4"/>
    <w:rsid w:val="00E633CC"/>
    <w:rsid w:val="00E63E42"/>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566AC"/>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4124</Words>
  <Characters>23510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27579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Faizu Edu</cp:lastModifiedBy>
  <cp:revision>3</cp:revision>
  <cp:lastPrinted>2016-10-24T12:21:00Z</cp:lastPrinted>
  <dcterms:created xsi:type="dcterms:W3CDTF">2026-07-15T12:30:00Z</dcterms:created>
  <dcterms:modified xsi:type="dcterms:W3CDTF">2026-07-15T14:31:00Z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