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3852" w:rsidRDefault="00403852" w:rsidP="00403852">
      <w:pPr>
        <w:spacing w:after="240"/>
        <w:rPr>
          <w:rFonts w:ascii="Times New Roman" w:hAnsi="Times New Roman" w:cs="Times New Roman"/>
          <w:color w:val="000000"/>
          <w:sz w:val="22"/>
          <w:szCs w:val="13"/>
          <w:shd w:val="clear" w:color="auto" w:fill="FFFFFF"/>
        </w:rPr>
      </w:pPr>
      <w:r>
        <w:rPr>
          <w:rFonts w:ascii="Times New Roman" w:hAnsi="Times New Roman" w:cs="Times New Roman" w:hint="eastAsia"/>
          <w:color w:val="000000"/>
          <w:sz w:val="22"/>
          <w:szCs w:val="13"/>
          <w:shd w:val="clear" w:color="auto" w:fill="FFFFFF"/>
        </w:rPr>
        <w:t>GROUP MEMBERS:</w:t>
      </w:r>
    </w:p>
    <w:p w:rsidR="00403852" w:rsidRDefault="00403852" w:rsidP="00403852">
      <w:pPr>
        <w:spacing w:after="240"/>
        <w:rPr>
          <w:rFonts w:ascii="Times New Roman" w:hAnsi="Times New Roman" w:cs="Times New Roman"/>
          <w:color w:val="000000"/>
          <w:sz w:val="22"/>
          <w:szCs w:val="13"/>
          <w:shd w:val="clear" w:color="auto" w:fill="FFFFFF"/>
        </w:rPr>
      </w:pPr>
      <w:r>
        <w:rPr>
          <w:rFonts w:ascii="Times New Roman" w:hAnsi="Times New Roman" w:cs="Times New Roman" w:hint="eastAsia"/>
          <w:color w:val="000000"/>
          <w:sz w:val="22"/>
          <w:szCs w:val="13"/>
          <w:shd w:val="clear" w:color="auto" w:fill="FFFFFF"/>
        </w:rPr>
        <w:t>MAN LUO    1706152</w:t>
      </w:r>
    </w:p>
    <w:p w:rsidR="00403852" w:rsidRDefault="00403852" w:rsidP="00403852">
      <w:pPr>
        <w:spacing w:after="240"/>
        <w:rPr>
          <w:rFonts w:ascii="Times New Roman" w:hAnsi="Times New Roman" w:cs="Times New Roman"/>
          <w:color w:val="000000"/>
          <w:sz w:val="22"/>
          <w:szCs w:val="13"/>
          <w:shd w:val="clear" w:color="auto" w:fill="FFFFFF"/>
        </w:rPr>
      </w:pPr>
      <w:r>
        <w:rPr>
          <w:rFonts w:ascii="Times New Roman" w:hAnsi="Times New Roman" w:cs="Times New Roman" w:hint="eastAsia"/>
          <w:color w:val="000000"/>
          <w:sz w:val="22"/>
          <w:szCs w:val="13"/>
          <w:shd w:val="clear" w:color="auto" w:fill="FFFFFF"/>
        </w:rPr>
        <w:t>JINGWEI YOU    1702297</w:t>
      </w:r>
    </w:p>
    <w:p w:rsidR="00403852" w:rsidRDefault="00403852" w:rsidP="00403852">
      <w:pPr>
        <w:spacing w:after="240"/>
        <w:rPr>
          <w:rFonts w:ascii="Times New Roman" w:hAnsi="Times New Roman" w:cs="Times New Roman"/>
          <w:color w:val="000000"/>
          <w:sz w:val="22"/>
          <w:szCs w:val="13"/>
          <w:shd w:val="clear" w:color="auto" w:fill="FFFFFF"/>
        </w:rPr>
      </w:pPr>
      <w:r>
        <w:rPr>
          <w:rFonts w:ascii="Times New Roman" w:hAnsi="Times New Roman" w:cs="Times New Roman" w:hint="eastAsia"/>
          <w:color w:val="000000"/>
          <w:sz w:val="22"/>
          <w:szCs w:val="13"/>
          <w:shd w:val="clear" w:color="auto" w:fill="FFFFFF"/>
        </w:rPr>
        <w:t>YUYING LIN     1703807</w:t>
      </w:r>
    </w:p>
    <w:p w:rsidR="00403852" w:rsidRDefault="00403852" w:rsidP="00403852">
      <w:pPr>
        <w:spacing w:after="240"/>
        <w:rPr>
          <w:rFonts w:ascii="Times New Roman" w:hAnsi="Times New Roman" w:cs="Times New Roman"/>
          <w:color w:val="000000"/>
          <w:sz w:val="22"/>
          <w:szCs w:val="13"/>
          <w:shd w:val="clear" w:color="auto" w:fill="FFFFFF"/>
        </w:rPr>
      </w:pPr>
      <w:r>
        <w:rPr>
          <w:rFonts w:ascii="Times New Roman" w:hAnsi="Times New Roman" w:cs="Times New Roman" w:hint="eastAsia"/>
          <w:color w:val="000000"/>
          <w:sz w:val="22"/>
          <w:szCs w:val="13"/>
          <w:shd w:val="clear" w:color="auto" w:fill="FFFFFF"/>
        </w:rPr>
        <w:t>ZHEMAN YANG    1703808</w:t>
      </w:r>
    </w:p>
    <w:p w:rsidR="00403852" w:rsidRDefault="00403852" w:rsidP="00403852">
      <w:pPr>
        <w:spacing w:after="240"/>
        <w:rPr>
          <w:rFonts w:ascii="Times New Roman" w:hAnsi="Times New Roman" w:cs="Times New Roman" w:hint="eastAsia"/>
          <w:color w:val="000000"/>
          <w:sz w:val="22"/>
          <w:szCs w:val="13"/>
          <w:shd w:val="clear" w:color="auto" w:fill="FFFFFF"/>
        </w:rPr>
      </w:pPr>
      <w:r w:rsidRPr="00403852">
        <w:rPr>
          <w:rFonts w:ascii="Times New Roman" w:hAnsi="Times New Roman" w:cs="Times New Roman"/>
          <w:color w:val="000000"/>
          <w:sz w:val="22"/>
          <w:szCs w:val="13"/>
          <w:shd w:val="clear" w:color="auto" w:fill="FFFFFF"/>
        </w:rPr>
        <w:t>S</w:t>
      </w:r>
      <w:r w:rsidRPr="00403852">
        <w:rPr>
          <w:rFonts w:ascii="Times New Roman" w:hAnsi="Times New Roman" w:cs="Times New Roman" w:hint="eastAsia"/>
          <w:color w:val="000000"/>
          <w:sz w:val="22"/>
          <w:szCs w:val="13"/>
          <w:shd w:val="clear" w:color="auto" w:fill="FFFFFF"/>
        </w:rPr>
        <w:t>HAOJIN HU    1703507</w:t>
      </w:r>
    </w:p>
    <w:p w:rsidR="00403852" w:rsidRPr="00403852" w:rsidRDefault="00403852" w:rsidP="00403852">
      <w:pPr>
        <w:spacing w:after="240"/>
        <w:rPr>
          <w:rFonts w:ascii="Times New Roman" w:hAnsi="Times New Roman" w:cs="Times New Roman" w:hint="eastAsia"/>
          <w:color w:val="000000"/>
          <w:sz w:val="22"/>
          <w:szCs w:val="13"/>
          <w:shd w:val="clear" w:color="auto" w:fill="FFFFFF"/>
        </w:rPr>
      </w:pPr>
    </w:p>
    <w:p w:rsidR="00403852" w:rsidRPr="00BA6A10" w:rsidRDefault="00403852" w:rsidP="00403852">
      <w:pPr>
        <w:spacing w:after="240"/>
        <w:jc w:val="center"/>
        <w:rPr>
          <w:rFonts w:ascii="Times New Roman" w:hAnsi="Times New Roman" w:cs="Times New Roman"/>
          <w:b/>
          <w:color w:val="000000"/>
          <w:sz w:val="32"/>
          <w:szCs w:val="13"/>
          <w:shd w:val="clear" w:color="auto" w:fill="FFFFFF"/>
        </w:rPr>
      </w:pPr>
      <w:r w:rsidRPr="00BA6A10">
        <w:rPr>
          <w:rFonts w:ascii="Times New Roman" w:hAnsi="Times New Roman" w:cs="Times New Roman" w:hint="eastAsia"/>
          <w:b/>
          <w:color w:val="000000"/>
          <w:sz w:val="32"/>
          <w:szCs w:val="13"/>
          <w:shd w:val="clear" w:color="auto" w:fill="FFFFFF"/>
        </w:rPr>
        <w:t xml:space="preserve">ENTREPRENEURSHIP IN </w:t>
      </w:r>
      <w:r w:rsidR="007949F5">
        <w:rPr>
          <w:rFonts w:ascii="Times New Roman" w:hAnsi="Times New Roman" w:cs="Times New Roman" w:hint="eastAsia"/>
          <w:b/>
          <w:color w:val="000000"/>
          <w:sz w:val="32"/>
          <w:szCs w:val="13"/>
          <w:shd w:val="clear" w:color="auto" w:fill="FFFFFF"/>
        </w:rPr>
        <w:t>SINGAPORE</w:t>
      </w:r>
    </w:p>
    <w:p w:rsidR="00403852" w:rsidRDefault="007949F5" w:rsidP="007949F5">
      <w:pPr>
        <w:pStyle w:val="2"/>
        <w:rPr>
          <w:rFonts w:hint="eastAsia"/>
        </w:rPr>
      </w:pPr>
      <w:r>
        <w:rPr>
          <w:rFonts w:hint="eastAsia"/>
        </w:rPr>
        <w:t>1 Country Profile</w:t>
      </w:r>
    </w:p>
    <w:p w:rsidR="00403852" w:rsidRPr="007949F5" w:rsidRDefault="007949F5" w:rsidP="007949F5">
      <w:pPr>
        <w:spacing w:after="240"/>
        <w:rPr>
          <w:rFonts w:ascii="Times New Roman" w:hAnsi="Times New Roman" w:cs="Times New Roman"/>
        </w:rPr>
      </w:pPr>
      <w:r w:rsidRPr="007949F5">
        <w:rPr>
          <w:rFonts w:ascii="Times New Roman" w:hAnsi="Times New Roman" w:cs="Times New Roman"/>
        </w:rPr>
        <w:t>Singapore is a wealthy city state in south-east Asia. Once a British colonial trading post, today it is a thriving global financial hub and described as one of Asia's economic "tigers".</w:t>
      </w:r>
    </w:p>
    <w:p w:rsidR="007949F5" w:rsidRPr="007949F5" w:rsidRDefault="007949F5" w:rsidP="007949F5">
      <w:pPr>
        <w:rPr>
          <w:rFonts w:ascii="Times New Roman" w:hAnsi="Times New Roman" w:cs="Times New Roman" w:hint="eastAsia"/>
          <w:b/>
          <w:bCs/>
        </w:rPr>
      </w:pPr>
      <w:r w:rsidRPr="007949F5">
        <w:rPr>
          <w:rFonts w:ascii="Times New Roman" w:hAnsi="Times New Roman" w:cs="Times New Roman"/>
        </w:rPr>
        <w:t xml:space="preserve">Singapore has a highly developed market economy, based historically on extended </w:t>
      </w:r>
      <w:r>
        <w:rPr>
          <w:rFonts w:ascii="Times New Roman" w:hAnsi="Times New Roman" w:cs="Times New Roman" w:hint="eastAsia"/>
        </w:rPr>
        <w:t xml:space="preserve">global </w:t>
      </w:r>
      <w:r w:rsidRPr="007949F5">
        <w:rPr>
          <w:rFonts w:ascii="Times New Roman" w:hAnsi="Times New Roman" w:cs="Times New Roman"/>
        </w:rPr>
        <w:t>trade. Between 1965 and 1995, growth rates averaged around 6 per cent per annum, transforming the living standards of the population. The Singaporean economy is known as one of the freest, most innovative, most</w:t>
      </w:r>
      <w:r w:rsidRPr="007949F5">
        <w:rPr>
          <w:rFonts w:ascii="Times New Roman" w:hAnsi="Times New Roman" w:cs="Times New Roman"/>
          <w:bCs/>
        </w:rPr>
        <w:t xml:space="preserve"> competitive, most </w:t>
      </w:r>
      <w:proofErr w:type="spellStart"/>
      <w:r w:rsidRPr="007949F5">
        <w:rPr>
          <w:rFonts w:ascii="Times New Roman" w:hAnsi="Times New Roman" w:cs="Times New Roman"/>
          <w:bCs/>
        </w:rPr>
        <w:t>dynamic</w:t>
      </w:r>
      <w:r w:rsidRPr="007949F5">
        <w:rPr>
          <w:rFonts w:ascii="Times New Roman" w:hAnsi="Times New Roman" w:cs="Times New Roman"/>
        </w:rPr>
        <w:t>and</w:t>
      </w:r>
      <w:proofErr w:type="spellEnd"/>
      <w:r w:rsidRPr="007949F5">
        <w:rPr>
          <w:rFonts w:ascii="Times New Roman" w:hAnsi="Times New Roman" w:cs="Times New Roman"/>
        </w:rPr>
        <w:t xml:space="preserve"> mo</w:t>
      </w:r>
      <w:r w:rsidRPr="007949F5">
        <w:rPr>
          <w:rFonts w:ascii="Times New Roman" w:hAnsi="Times New Roman" w:cs="Times New Roman"/>
          <w:bCs/>
        </w:rPr>
        <w:t>st business-friendly.</w:t>
      </w:r>
      <w:r w:rsidRPr="007949F5">
        <w:rPr>
          <w:rFonts w:ascii="Times New Roman" w:hAnsi="Times New Roman" w:cs="Times New Roman"/>
        </w:rPr>
        <w:t xml:space="preserve"> The 2015 Index of Economic Freedom ranks Singapore as the second freest economy in the world and the Ease of Doing Business Index has also ranked Singapore as the easiest place to do business for the past decade. According to the Corruption Perceptions Index, Singapore is consistently perceived as one of the least corrupt countries in the world</w:t>
      </w:r>
      <w:r>
        <w:rPr>
          <w:rFonts w:ascii="Times New Roman" w:hAnsi="Times New Roman" w:cs="Times New Roman" w:hint="eastAsia"/>
        </w:rPr>
        <w:t>.</w:t>
      </w:r>
    </w:p>
    <w:p w:rsidR="007949F5" w:rsidRPr="007949F5" w:rsidRDefault="007949F5" w:rsidP="007949F5">
      <w:pPr>
        <w:rPr>
          <w:rFonts w:hint="eastAsia"/>
        </w:rPr>
      </w:pPr>
    </w:p>
    <w:p w:rsidR="00403852" w:rsidRPr="00403852" w:rsidRDefault="00403852" w:rsidP="00403852">
      <w:pPr>
        <w:pStyle w:val="2"/>
      </w:pPr>
      <w:r w:rsidRPr="00403852">
        <w:t xml:space="preserve">2 Attitudes </w:t>
      </w:r>
      <w:proofErr w:type="gramStart"/>
      <w:r w:rsidR="007949F5">
        <w:rPr>
          <w:rFonts w:hint="eastAsia"/>
        </w:rPr>
        <w:t>T</w:t>
      </w:r>
      <w:r w:rsidRPr="00403852">
        <w:t>owards</w:t>
      </w:r>
      <w:proofErr w:type="gramEnd"/>
      <w:r w:rsidRPr="00403852">
        <w:t xml:space="preserve"> Entrepreneurship </w:t>
      </w:r>
    </w:p>
    <w:p w:rsidR="007949F5" w:rsidRPr="007949F5" w:rsidRDefault="00403852" w:rsidP="007949F5">
      <w:pPr>
        <w:spacing w:after="240"/>
        <w:rPr>
          <w:rFonts w:ascii="Times New Roman" w:hAnsi="Times New Roman" w:cs="Times New Roman" w:hint="eastAsia"/>
        </w:rPr>
      </w:pPr>
      <w:r w:rsidRPr="00403852">
        <w:rPr>
          <w:rFonts w:ascii="Times New Roman" w:hAnsi="Times New Roman" w:cs="Times New Roman"/>
        </w:rPr>
        <w:t>In Singapore, entrepreneurs are likely to see their business as something that should be passed on from one generation to the next. Many business owners in these regions are the sons and daughters of entrepreneurs. Building a well-respected business for future generations is important to them.</w:t>
      </w:r>
      <w:r w:rsidR="007949F5" w:rsidRPr="007949F5">
        <w:rPr>
          <w:rFonts w:ascii="Times New Roman" w:hAnsi="Times New Roman" w:cs="Times New Roman"/>
        </w:rPr>
        <w:t xml:space="preserve"> </w:t>
      </w:r>
      <w:proofErr w:type="gramStart"/>
      <w:r w:rsidR="007949F5" w:rsidRPr="007949F5">
        <w:rPr>
          <w:rFonts w:ascii="Times New Roman" w:hAnsi="Times New Roman" w:cs="Times New Roman"/>
        </w:rPr>
        <w:t>Percentage of 18-64 population who are currently an owner-manager of an established business.</w:t>
      </w:r>
      <w:proofErr w:type="gramEnd"/>
    </w:p>
    <w:p w:rsidR="00D9107E" w:rsidRPr="00403852" w:rsidRDefault="00403852" w:rsidP="00403852">
      <w:pPr>
        <w:spacing w:after="240"/>
        <w:rPr>
          <w:rFonts w:ascii="Times New Roman" w:hAnsi="Times New Roman" w:cs="Times New Roman"/>
        </w:rPr>
      </w:pPr>
      <w:r w:rsidRPr="00403852">
        <w:rPr>
          <w:rFonts w:ascii="Times New Roman" w:hAnsi="Times New Roman" w:cs="Times New Roman"/>
        </w:rPr>
        <w:t>Contrary to popular belief that fear of failure would be a primary deterrent for Singaporeans to engage in entrepreneurship, Singapore had one of the lowest percentages of respondents (39.6%; ranked 21st across 27 selected economies) reporting that a fear of failure would prevent them from starting a business.</w:t>
      </w:r>
    </w:p>
    <w:p w:rsidR="00403852" w:rsidRPr="007949F5" w:rsidRDefault="007949F5" w:rsidP="007949F5">
      <w:pPr>
        <w:pStyle w:val="2"/>
        <w:rPr>
          <w:rFonts w:hint="eastAsia"/>
        </w:rPr>
      </w:pPr>
      <w:r>
        <w:rPr>
          <w:rFonts w:hint="eastAsia"/>
        </w:rPr>
        <w:lastRenderedPageBreak/>
        <w:t xml:space="preserve">3 Difficulty of Setting </w:t>
      </w:r>
      <w:proofErr w:type="gramStart"/>
      <w:r>
        <w:rPr>
          <w:rFonts w:hint="eastAsia"/>
        </w:rPr>
        <w:t>Up</w:t>
      </w:r>
      <w:proofErr w:type="gramEnd"/>
      <w:r>
        <w:rPr>
          <w:rFonts w:hint="eastAsia"/>
        </w:rPr>
        <w:t xml:space="preserve"> A Business</w:t>
      </w:r>
    </w:p>
    <w:p w:rsidR="007949F5" w:rsidRDefault="007949F5" w:rsidP="007949F5">
      <w:pPr>
        <w:spacing w:after="240"/>
        <w:rPr>
          <w:rFonts w:ascii="Times New Roman" w:hAnsi="Times New Roman" w:cs="Times New Roman" w:hint="eastAsia"/>
        </w:rPr>
      </w:pPr>
      <w:r w:rsidRPr="007949F5">
        <w:rPr>
          <w:rFonts w:ascii="Times New Roman" w:hAnsi="Times New Roman" w:cs="Times New Roman"/>
        </w:rPr>
        <w:t>Despite ranking moderately high in entrepreneurial in</w:t>
      </w:r>
      <w:r>
        <w:rPr>
          <w:rFonts w:ascii="Times New Roman" w:hAnsi="Times New Roman" w:cs="Times New Roman"/>
        </w:rPr>
        <w:t>tent, Singapore continues to be</w:t>
      </w:r>
      <w:r>
        <w:rPr>
          <w:rFonts w:ascii="Times New Roman" w:hAnsi="Times New Roman" w:cs="Times New Roman" w:hint="eastAsia"/>
        </w:rPr>
        <w:t xml:space="preserve"> </w:t>
      </w:r>
      <w:r w:rsidRPr="007949F5">
        <w:rPr>
          <w:rFonts w:ascii="Times New Roman" w:hAnsi="Times New Roman" w:cs="Times New Roman"/>
        </w:rPr>
        <w:t>among the lowest in terms of perceived knowledge, skills and experience required to start a</w:t>
      </w:r>
      <w:r>
        <w:rPr>
          <w:rFonts w:ascii="Times New Roman" w:hAnsi="Times New Roman" w:cs="Times New Roman" w:hint="eastAsia"/>
        </w:rPr>
        <w:t xml:space="preserve"> </w:t>
      </w:r>
      <w:r w:rsidRPr="007949F5">
        <w:rPr>
          <w:rFonts w:ascii="Times New Roman" w:hAnsi="Times New Roman" w:cs="Times New Roman"/>
        </w:rPr>
        <w:t>new business (21.4% of respondents), and perceived opportunities for starting a business in</w:t>
      </w:r>
      <w:r>
        <w:rPr>
          <w:rFonts w:ascii="Times New Roman" w:hAnsi="Times New Roman" w:cs="Times New Roman" w:hint="eastAsia"/>
        </w:rPr>
        <w:t xml:space="preserve"> </w:t>
      </w:r>
      <w:r w:rsidRPr="007949F5">
        <w:rPr>
          <w:rFonts w:ascii="Times New Roman" w:hAnsi="Times New Roman" w:cs="Times New Roman"/>
        </w:rPr>
        <w:t xml:space="preserve">the next six months (16.7% of respondents), with both being in the 26 </w:t>
      </w:r>
      <w:proofErr w:type="spellStart"/>
      <w:r w:rsidRPr="007949F5">
        <w:rPr>
          <w:rFonts w:ascii="Times New Roman" w:hAnsi="Times New Roman" w:cs="Times New Roman"/>
        </w:rPr>
        <w:t>th</w:t>
      </w:r>
      <w:proofErr w:type="spellEnd"/>
      <w:r w:rsidRPr="007949F5">
        <w:rPr>
          <w:rFonts w:ascii="Times New Roman" w:hAnsi="Times New Roman" w:cs="Times New Roman"/>
        </w:rPr>
        <w:t xml:space="preserve"> position across the 27</w:t>
      </w:r>
      <w:r>
        <w:rPr>
          <w:rFonts w:ascii="Times New Roman" w:hAnsi="Times New Roman" w:cs="Times New Roman" w:hint="eastAsia"/>
        </w:rPr>
        <w:t xml:space="preserve"> </w:t>
      </w:r>
      <w:r w:rsidRPr="007949F5">
        <w:rPr>
          <w:rFonts w:ascii="Times New Roman" w:hAnsi="Times New Roman" w:cs="Times New Roman"/>
        </w:rPr>
        <w:t>economies.</w:t>
      </w:r>
      <w:r>
        <w:rPr>
          <w:rFonts w:ascii="Times New Roman" w:hAnsi="Times New Roman" w:cs="Times New Roman" w:hint="eastAsia"/>
        </w:rPr>
        <w:t xml:space="preserve"> </w:t>
      </w:r>
      <w:r w:rsidRPr="007949F5">
        <w:rPr>
          <w:rFonts w:ascii="Times New Roman" w:hAnsi="Times New Roman" w:cs="Times New Roman" w:hint="eastAsia"/>
        </w:rPr>
        <w:t>E</w:t>
      </w:r>
      <w:r w:rsidRPr="007949F5">
        <w:rPr>
          <w:rFonts w:ascii="Times New Roman" w:hAnsi="Times New Roman" w:cs="Times New Roman" w:hint="eastAsia"/>
        </w:rPr>
        <w:t>stablished business ownership rate in Singapore is only 2.88in 2014</w:t>
      </w:r>
      <w:r>
        <w:rPr>
          <w:rFonts w:ascii="Times New Roman" w:hAnsi="Times New Roman" w:cs="Times New Roman" w:hint="eastAsia"/>
        </w:rPr>
        <w:t xml:space="preserve">, </w:t>
      </w:r>
      <w:r w:rsidRPr="007949F5">
        <w:rPr>
          <w:rFonts w:ascii="Times New Roman" w:hAnsi="Times New Roman" w:cs="Times New Roman" w:hint="eastAsia"/>
        </w:rPr>
        <w:t xml:space="preserve">but the global average is 8.38. </w:t>
      </w:r>
    </w:p>
    <w:p w:rsidR="007949F5" w:rsidRDefault="007949F5" w:rsidP="007949F5">
      <w:pPr>
        <w:pStyle w:val="2"/>
      </w:pPr>
      <w:r>
        <w:rPr>
          <w:rFonts w:hint="eastAsia"/>
        </w:rPr>
        <w:t xml:space="preserve">4 </w:t>
      </w:r>
      <w:r>
        <w:t>Gover</w:t>
      </w:r>
      <w:r>
        <w:t xml:space="preserve">nment </w:t>
      </w:r>
      <w:r>
        <w:rPr>
          <w:rFonts w:hint="eastAsia"/>
        </w:rPr>
        <w:t>P</w:t>
      </w:r>
      <w:r>
        <w:t xml:space="preserve">olicies </w:t>
      </w:r>
      <w:r>
        <w:rPr>
          <w:rFonts w:hint="eastAsia"/>
        </w:rPr>
        <w:t>A</w:t>
      </w:r>
      <w:r>
        <w:t xml:space="preserve">nd </w:t>
      </w:r>
      <w:r>
        <w:rPr>
          <w:rFonts w:hint="eastAsia"/>
        </w:rPr>
        <w:t>I</w:t>
      </w:r>
      <w:r>
        <w:t>nitiatives</w:t>
      </w:r>
    </w:p>
    <w:p w:rsidR="007949F5" w:rsidRPr="007949F5" w:rsidRDefault="007949F5" w:rsidP="007949F5">
      <w:pPr>
        <w:spacing w:after="240"/>
        <w:rPr>
          <w:rFonts w:ascii="Times New Roman" w:hAnsi="Times New Roman" w:cs="Times New Roman"/>
        </w:rPr>
      </w:pPr>
      <w:r w:rsidRPr="007949F5">
        <w:rPr>
          <w:rFonts w:ascii="Times New Roman" w:hAnsi="Times New Roman" w:cs="Times New Roman"/>
        </w:rPr>
        <w:t xml:space="preserve">The Standards, Productivity, and Innovation Board of Singapore (SPRING), under the Ministry of Trade and Industry, lives by its mission of “enabling enterprise.” It aids SMEs by providing internationally </w:t>
      </w:r>
      <w:proofErr w:type="spellStart"/>
      <w:r w:rsidRPr="007949F5">
        <w:rPr>
          <w:rFonts w:ascii="Times New Roman" w:hAnsi="Times New Roman" w:cs="Times New Roman"/>
        </w:rPr>
        <w:t>recognised</w:t>
      </w:r>
      <w:proofErr w:type="spellEnd"/>
      <w:r w:rsidRPr="007949F5">
        <w:rPr>
          <w:rFonts w:ascii="Times New Roman" w:hAnsi="Times New Roman" w:cs="Times New Roman"/>
        </w:rPr>
        <w:t xml:space="preserve"> standards and quality assurance infrastructure while promoting compliance.</w:t>
      </w:r>
    </w:p>
    <w:p w:rsidR="007949F5" w:rsidRPr="007949F5" w:rsidRDefault="007949F5" w:rsidP="007949F5">
      <w:pPr>
        <w:spacing w:after="240"/>
        <w:rPr>
          <w:rFonts w:ascii="Times New Roman" w:hAnsi="Times New Roman" w:cs="Times New Roman"/>
        </w:rPr>
      </w:pPr>
      <w:r w:rsidRPr="007949F5">
        <w:rPr>
          <w:rFonts w:ascii="Times New Roman" w:hAnsi="Times New Roman" w:cs="Times New Roman"/>
        </w:rPr>
        <w:t>Singapore has a wide menu of government funding for capability-upgrading initiatives, such as process improvement and product development. It also offers tech startup programs, as Singapore aspires to host its own version of Silicon Valley.</w:t>
      </w:r>
    </w:p>
    <w:p w:rsidR="007949F5" w:rsidRPr="007949F5" w:rsidRDefault="007949F5" w:rsidP="007949F5">
      <w:pPr>
        <w:spacing w:after="240"/>
        <w:rPr>
          <w:rFonts w:ascii="Times New Roman" w:hAnsi="Times New Roman" w:cs="Times New Roman"/>
        </w:rPr>
      </w:pPr>
      <w:r w:rsidRPr="007949F5">
        <w:rPr>
          <w:rFonts w:ascii="Times New Roman" w:hAnsi="Times New Roman" w:cs="Times New Roman"/>
        </w:rPr>
        <w:t>The International Expansion Grant (Market Readiness Assistance Grant) aims to hasten the expansion of homegrown SMEs internationally.</w:t>
      </w:r>
    </w:p>
    <w:p w:rsidR="007949F5" w:rsidRDefault="007949F5" w:rsidP="007949F5"/>
    <w:p w:rsidR="007949F5" w:rsidRDefault="007949F5" w:rsidP="007949F5"/>
    <w:p w:rsidR="007949F5" w:rsidRDefault="007949F5" w:rsidP="007949F5"/>
    <w:p w:rsidR="00403852" w:rsidRPr="007949F5" w:rsidRDefault="00403852" w:rsidP="00403852">
      <w:pPr>
        <w:rPr>
          <w:rFonts w:hint="eastAsia"/>
        </w:rPr>
      </w:pPr>
    </w:p>
    <w:p w:rsidR="00403852" w:rsidRDefault="00403852" w:rsidP="00403852">
      <w:pPr>
        <w:rPr>
          <w:rFonts w:hint="eastAsia"/>
        </w:rPr>
      </w:pPr>
    </w:p>
    <w:p w:rsidR="00403852" w:rsidRDefault="00403852" w:rsidP="00403852">
      <w:pPr>
        <w:rPr>
          <w:rFonts w:hint="eastAsia"/>
        </w:rPr>
      </w:pPr>
    </w:p>
    <w:p w:rsidR="00403852" w:rsidRDefault="00403852" w:rsidP="00403852">
      <w:pPr>
        <w:rPr>
          <w:rFonts w:hint="eastAsia"/>
        </w:rPr>
      </w:pPr>
    </w:p>
    <w:p w:rsidR="00403852" w:rsidRDefault="00403852" w:rsidP="00403852">
      <w:pPr>
        <w:rPr>
          <w:rFonts w:hint="eastAsia"/>
        </w:rPr>
      </w:pPr>
    </w:p>
    <w:p w:rsidR="00403852" w:rsidRDefault="00403852" w:rsidP="00403852">
      <w:pPr>
        <w:spacing w:after="240"/>
        <w:rPr>
          <w:rFonts w:ascii="Times New Roman" w:hAnsi="Times New Roman" w:cs="Times New Roman"/>
          <w:sz w:val="22"/>
          <w:szCs w:val="13"/>
        </w:rPr>
      </w:pPr>
      <w:r>
        <w:rPr>
          <w:rFonts w:ascii="Times New Roman" w:hAnsi="Times New Roman" w:cs="Times New Roman" w:hint="eastAsia"/>
          <w:sz w:val="22"/>
          <w:szCs w:val="13"/>
        </w:rPr>
        <w:t>REFERNENCES</w:t>
      </w:r>
    </w:p>
    <w:p w:rsidR="007949F5" w:rsidRDefault="007949F5" w:rsidP="007949F5">
      <w:pPr>
        <w:rPr>
          <w:rFonts w:hint="eastAsia"/>
        </w:rPr>
      </w:pPr>
      <w:hyperlink r:id="rId4" w:history="1">
        <w:r w:rsidRPr="00F8780C">
          <w:rPr>
            <w:rStyle w:val="a3"/>
          </w:rPr>
          <w:t>http://www.bbc.co.uk/news/world-asia-15961759</w:t>
        </w:r>
      </w:hyperlink>
    </w:p>
    <w:p w:rsidR="00403852" w:rsidRDefault="007949F5" w:rsidP="00403852">
      <w:pPr>
        <w:rPr>
          <w:rFonts w:hint="eastAsia"/>
        </w:rPr>
      </w:pPr>
      <w:hyperlink r:id="rId5" w:history="1">
        <w:r w:rsidRPr="00F8780C">
          <w:rPr>
            <w:rStyle w:val="a3"/>
          </w:rPr>
          <w:t>https://en.wikipedia.org/wiki/Singapore#Economy</w:t>
        </w:r>
      </w:hyperlink>
    </w:p>
    <w:p w:rsidR="007949F5" w:rsidRDefault="007949F5" w:rsidP="00403852">
      <w:pPr>
        <w:rPr>
          <w:rFonts w:hint="eastAsia"/>
        </w:rPr>
      </w:pPr>
    </w:p>
    <w:p w:rsidR="00403852" w:rsidRDefault="00403852" w:rsidP="00403852">
      <w:pPr>
        <w:rPr>
          <w:rFonts w:hint="eastAsia"/>
        </w:rPr>
      </w:pPr>
      <w:hyperlink r:id="rId6" w:history="1">
        <w:r w:rsidRPr="00F8780C">
          <w:rPr>
            <w:rStyle w:val="a3"/>
          </w:rPr>
          <w:t>http://www.hsbc.co</w:t>
        </w:r>
        <w:r w:rsidRPr="00F8780C">
          <w:rPr>
            <w:rStyle w:val="a3"/>
          </w:rPr>
          <w:t>m</w:t>
        </w:r>
        <w:r w:rsidRPr="00F8780C">
          <w:rPr>
            <w:rStyle w:val="a3"/>
          </w:rPr>
          <w:t>/news-and-insight/insight-archive/2016/entrepreneurial-attitudes</w:t>
        </w:r>
      </w:hyperlink>
    </w:p>
    <w:p w:rsidR="00403852" w:rsidRDefault="00403852" w:rsidP="00403852">
      <w:pPr>
        <w:rPr>
          <w:rFonts w:hint="eastAsia"/>
        </w:rPr>
      </w:pPr>
      <w:r w:rsidRPr="00403852">
        <w:t>GEM Singapore 2014 Report</w:t>
      </w:r>
    </w:p>
    <w:p w:rsidR="00403852" w:rsidRDefault="00403852" w:rsidP="00403852">
      <w:pPr>
        <w:rPr>
          <w:rFonts w:hint="eastAsia"/>
        </w:rPr>
      </w:pPr>
    </w:p>
    <w:p w:rsidR="007949F5" w:rsidRDefault="007949F5" w:rsidP="007949F5">
      <w:pPr>
        <w:rPr>
          <w:rFonts w:hint="eastAsia"/>
        </w:rPr>
      </w:pPr>
      <w:hyperlink r:id="rId7" w:history="1">
        <w:r w:rsidRPr="00F8780C">
          <w:rPr>
            <w:rStyle w:val="a3"/>
          </w:rPr>
          <w:t>www.gemconsortium.org/country-profile/105</w:t>
        </w:r>
      </w:hyperlink>
    </w:p>
    <w:p w:rsidR="007949F5" w:rsidRDefault="007949F5" w:rsidP="007949F5">
      <w:pPr>
        <w:rPr>
          <w:rFonts w:hint="eastAsia"/>
        </w:rPr>
      </w:pPr>
    </w:p>
    <w:p w:rsidR="007949F5" w:rsidRDefault="007949F5" w:rsidP="00403852">
      <w:pPr>
        <w:rPr>
          <w:rFonts w:hint="eastAsia"/>
        </w:rPr>
      </w:pPr>
      <w:hyperlink r:id="rId8" w:history="1">
        <w:r w:rsidRPr="00F8780C">
          <w:rPr>
            <w:rStyle w:val="a3"/>
          </w:rPr>
          <w:t>https://www.google.com.hk/amp/www.digitalistmag.com/future-of-work/2017/03/16/policies-government-grants-for-smes-in-singapore-malaysia-indonesia-04969798/amp</w:t>
        </w:r>
      </w:hyperlink>
    </w:p>
    <w:p w:rsidR="007949F5" w:rsidRDefault="007949F5" w:rsidP="00403852">
      <w:pPr>
        <w:rPr>
          <w:rFonts w:hint="eastAsia"/>
        </w:rPr>
      </w:pPr>
    </w:p>
    <w:p w:rsidR="007949F5" w:rsidRPr="007949F5" w:rsidRDefault="007949F5" w:rsidP="00403852"/>
    <w:sectPr w:rsidR="007949F5" w:rsidRPr="007949F5" w:rsidSect="00AF5E48">
      <w:pgSz w:w="11906" w:h="16838"/>
      <w:pgMar w:top="1440" w:right="1800" w:bottom="1440" w:left="1800" w:header="851" w:footer="992" w:gutter="0"/>
      <w:cols w:space="425"/>
      <w:docGrid w:type="lines" w:linePitch="312"/>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403852"/>
    <w:rsid w:val="00376EAA"/>
    <w:rsid w:val="00403852"/>
    <w:rsid w:val="00736CE8"/>
    <w:rsid w:val="007949F5"/>
    <w:rsid w:val="00AF47B9"/>
    <w:rsid w:val="00AF5E48"/>
    <w:rsid w:val="00D9107E"/>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F5E48"/>
    <w:pPr>
      <w:widowControl w:val="0"/>
      <w:jc w:val="both"/>
    </w:pPr>
  </w:style>
  <w:style w:type="paragraph" w:styleId="2">
    <w:name w:val="heading 2"/>
    <w:basedOn w:val="a"/>
    <w:next w:val="a"/>
    <w:link w:val="2Char"/>
    <w:uiPriority w:val="9"/>
    <w:unhideWhenUsed/>
    <w:qFormat/>
    <w:rsid w:val="00403852"/>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403852"/>
    <w:rPr>
      <w:color w:val="0000FF" w:themeColor="hyperlink"/>
      <w:u w:val="single"/>
    </w:rPr>
  </w:style>
  <w:style w:type="character" w:customStyle="1" w:styleId="2Char">
    <w:name w:val="标题 2 Char"/>
    <w:basedOn w:val="a0"/>
    <w:link w:val="2"/>
    <w:uiPriority w:val="9"/>
    <w:rsid w:val="00403852"/>
    <w:rPr>
      <w:rFonts w:asciiTheme="majorHAnsi" w:eastAsiaTheme="majorEastAsia" w:hAnsiTheme="majorHAnsi" w:cstheme="majorBidi"/>
      <w:b/>
      <w:bCs/>
      <w:sz w:val="32"/>
      <w:szCs w:val="32"/>
    </w:rPr>
  </w:style>
  <w:style w:type="character" w:styleId="a4">
    <w:name w:val="FollowedHyperlink"/>
    <w:basedOn w:val="a0"/>
    <w:uiPriority w:val="99"/>
    <w:semiHidden/>
    <w:unhideWhenUsed/>
    <w:rsid w:val="007949F5"/>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454445579">
      <w:bodyDiv w:val="1"/>
      <w:marLeft w:val="0"/>
      <w:marRight w:val="0"/>
      <w:marTop w:val="0"/>
      <w:marBottom w:val="0"/>
      <w:divBdr>
        <w:top w:val="none" w:sz="0" w:space="0" w:color="auto"/>
        <w:left w:val="none" w:sz="0" w:space="0" w:color="auto"/>
        <w:bottom w:val="none" w:sz="0" w:space="0" w:color="auto"/>
        <w:right w:val="none" w:sz="0" w:space="0" w:color="auto"/>
      </w:divBdr>
      <w:divsChild>
        <w:div w:id="1951811293">
          <w:marLeft w:val="0"/>
          <w:marRight w:val="0"/>
          <w:marTop w:val="0"/>
          <w:marBottom w:val="0"/>
          <w:divBdr>
            <w:top w:val="none" w:sz="0" w:space="0" w:color="auto"/>
            <w:left w:val="none" w:sz="0" w:space="0" w:color="auto"/>
            <w:bottom w:val="none" w:sz="0" w:space="0" w:color="auto"/>
            <w:right w:val="none" w:sz="0" w:space="0" w:color="auto"/>
          </w:divBdr>
        </w:div>
      </w:divsChild>
    </w:div>
    <w:div w:id="672607068">
      <w:bodyDiv w:val="1"/>
      <w:marLeft w:val="0"/>
      <w:marRight w:val="0"/>
      <w:marTop w:val="0"/>
      <w:marBottom w:val="0"/>
      <w:divBdr>
        <w:top w:val="none" w:sz="0" w:space="0" w:color="auto"/>
        <w:left w:val="none" w:sz="0" w:space="0" w:color="auto"/>
        <w:bottom w:val="none" w:sz="0" w:space="0" w:color="auto"/>
        <w:right w:val="none" w:sz="0" w:space="0" w:color="auto"/>
      </w:divBdr>
      <w:divsChild>
        <w:div w:id="279649646">
          <w:marLeft w:val="0"/>
          <w:marRight w:val="0"/>
          <w:marTop w:val="0"/>
          <w:marBottom w:val="0"/>
          <w:divBdr>
            <w:top w:val="none" w:sz="0" w:space="0" w:color="auto"/>
            <w:left w:val="none" w:sz="0" w:space="0" w:color="auto"/>
            <w:bottom w:val="none" w:sz="0" w:space="0" w:color="auto"/>
            <w:right w:val="none" w:sz="0" w:space="0" w:color="auto"/>
          </w:divBdr>
        </w:div>
      </w:divsChild>
    </w:div>
    <w:div w:id="824396833">
      <w:bodyDiv w:val="1"/>
      <w:marLeft w:val="0"/>
      <w:marRight w:val="0"/>
      <w:marTop w:val="0"/>
      <w:marBottom w:val="0"/>
      <w:divBdr>
        <w:top w:val="none" w:sz="0" w:space="0" w:color="auto"/>
        <w:left w:val="none" w:sz="0" w:space="0" w:color="auto"/>
        <w:bottom w:val="none" w:sz="0" w:space="0" w:color="auto"/>
        <w:right w:val="none" w:sz="0" w:space="0" w:color="auto"/>
      </w:divBdr>
    </w:div>
    <w:div w:id="1211844850">
      <w:bodyDiv w:val="1"/>
      <w:marLeft w:val="0"/>
      <w:marRight w:val="0"/>
      <w:marTop w:val="0"/>
      <w:marBottom w:val="0"/>
      <w:divBdr>
        <w:top w:val="none" w:sz="0" w:space="0" w:color="auto"/>
        <w:left w:val="none" w:sz="0" w:space="0" w:color="auto"/>
        <w:bottom w:val="none" w:sz="0" w:space="0" w:color="auto"/>
        <w:right w:val="none" w:sz="0" w:space="0" w:color="auto"/>
      </w:divBdr>
    </w:div>
    <w:div w:id="1323586498">
      <w:bodyDiv w:val="1"/>
      <w:marLeft w:val="0"/>
      <w:marRight w:val="0"/>
      <w:marTop w:val="0"/>
      <w:marBottom w:val="0"/>
      <w:divBdr>
        <w:top w:val="none" w:sz="0" w:space="0" w:color="auto"/>
        <w:left w:val="none" w:sz="0" w:space="0" w:color="auto"/>
        <w:bottom w:val="none" w:sz="0" w:space="0" w:color="auto"/>
        <w:right w:val="none" w:sz="0" w:space="0" w:color="auto"/>
      </w:divBdr>
      <w:divsChild>
        <w:div w:id="18228870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hk/amp/www.digitalistmag.com/future-of-work/2017/03/16/policies-government-grants-for-smes-in-singapore-malaysia-indonesia-04969798/amp" TargetMode="External"/><Relationship Id="rId3" Type="http://schemas.openxmlformats.org/officeDocument/2006/relationships/webSettings" Target="webSettings.xml"/><Relationship Id="rId7" Type="http://schemas.openxmlformats.org/officeDocument/2006/relationships/hyperlink" Target="http://www.gemconsortium.org/country-profile/1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sbc.com/news-and-insight/insight-archive/2016/entrepreneurial-attitudes" TargetMode="External"/><Relationship Id="rId5" Type="http://schemas.openxmlformats.org/officeDocument/2006/relationships/hyperlink" Target="https://en.wikipedia.org/wiki/Singapore#Economy" TargetMode="External"/><Relationship Id="rId10" Type="http://schemas.openxmlformats.org/officeDocument/2006/relationships/theme" Target="theme/theme1.xml"/><Relationship Id="rId4" Type="http://schemas.openxmlformats.org/officeDocument/2006/relationships/hyperlink" Target="http://www.bbc.co.uk/news/world-asia-15961759" TargetMode="Externa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2</Pages>
  <Words>584</Words>
  <Characters>3331</Characters>
  <Application>Microsoft Office Word</Application>
  <DocSecurity>0</DocSecurity>
  <Lines>27</Lines>
  <Paragraphs>7</Paragraphs>
  <ScaleCrop>false</ScaleCrop>
  <Company/>
  <LinksUpToDate>false</LinksUpToDate>
  <CharactersWithSpaces>3908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2018-03-06T15:16:00Z</dcterms:created>
  <dcterms:modified xsi:type="dcterms:W3CDTF">2018-03-06T15:47:00Z</dcterms:modified>
</cp:coreProperties>
</file>