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758A2" w14:textId="2AA692B1" w:rsidR="00C771A4" w:rsidRPr="00231324" w:rsidRDefault="00C771A4" w:rsidP="005F087D">
      <w:pPr>
        <w:spacing w:line="360" w:lineRule="auto"/>
        <w:rPr>
          <w:rFonts w:ascii="Calibri" w:hAnsi="Calibri" w:cs="Calibri"/>
        </w:rPr>
      </w:pPr>
    </w:p>
    <w:p w14:paraId="5F078D0F" w14:textId="77777777" w:rsidR="00C771A4" w:rsidRPr="00231324" w:rsidRDefault="00C771A4" w:rsidP="005F087D">
      <w:pPr>
        <w:spacing w:line="360" w:lineRule="auto"/>
        <w:rPr>
          <w:rFonts w:ascii="Calibri" w:hAnsi="Calibri" w:cs="Calibri"/>
        </w:rPr>
      </w:pPr>
    </w:p>
    <w:p w14:paraId="101A1504" w14:textId="07071EC1" w:rsidR="00C771A4" w:rsidRPr="00231324" w:rsidRDefault="00C771A4" w:rsidP="005F087D">
      <w:pPr>
        <w:spacing w:line="360" w:lineRule="auto"/>
        <w:rPr>
          <w:rFonts w:ascii="Calibri" w:hAnsi="Calibri" w:cs="Calibri"/>
        </w:rPr>
      </w:pPr>
      <w:r w:rsidRPr="00231324">
        <w:rPr>
          <w:rFonts w:ascii="Calibri" w:hAnsi="Calibri" w:cs="Calibri"/>
        </w:rPr>
        <w:t>This essay will identify and critically discuss key pieces of legislation and policy on an national, and international level, in relation to supporting students with Additional learning needs (ALN) in the post compulsory education sector</w:t>
      </w:r>
      <w:r w:rsidR="00EB3184">
        <w:rPr>
          <w:rFonts w:ascii="Calibri" w:hAnsi="Calibri" w:cs="Calibri"/>
        </w:rPr>
        <w:t>,</w:t>
      </w:r>
      <w:r w:rsidR="005913F4" w:rsidRPr="00231324">
        <w:rPr>
          <w:rFonts w:ascii="Calibri" w:hAnsi="Calibri" w:cs="Calibri"/>
        </w:rPr>
        <w:t xml:space="preserve"> with the</w:t>
      </w:r>
      <w:r w:rsidR="00696612" w:rsidRPr="00231324">
        <w:rPr>
          <w:rFonts w:ascii="Calibri" w:hAnsi="Calibri" w:cs="Calibri"/>
        </w:rPr>
        <w:t xml:space="preserve"> focus </w:t>
      </w:r>
      <w:r w:rsidR="005913F4" w:rsidRPr="00231324">
        <w:rPr>
          <w:rFonts w:ascii="Calibri" w:hAnsi="Calibri" w:cs="Calibri"/>
        </w:rPr>
        <w:t>being on</w:t>
      </w:r>
      <w:r w:rsidR="00696612" w:rsidRPr="00231324">
        <w:rPr>
          <w:rFonts w:ascii="Calibri" w:hAnsi="Calibri" w:cs="Calibri"/>
        </w:rPr>
        <w:t xml:space="preserve"> the </w:t>
      </w:r>
      <w:r w:rsidR="00696612" w:rsidRPr="00EB3184">
        <w:rPr>
          <w:rFonts w:ascii="Calibri" w:hAnsi="Calibri" w:cs="Calibri"/>
          <w:i/>
          <w:iCs/>
        </w:rPr>
        <w:t>Equality Act 2010</w:t>
      </w:r>
      <w:r w:rsidR="00696612" w:rsidRPr="00231324">
        <w:rPr>
          <w:rFonts w:ascii="Calibri" w:hAnsi="Calibri" w:cs="Calibri"/>
        </w:rPr>
        <w:t>.</w:t>
      </w:r>
      <w:r w:rsidRPr="00231324">
        <w:rPr>
          <w:rFonts w:ascii="Calibri" w:hAnsi="Calibri" w:cs="Calibri"/>
        </w:rPr>
        <w:t xml:space="preserve"> It will also consider the impact that additional requirements can have on student experience and their </w:t>
      </w:r>
      <w:r w:rsidR="009323DA" w:rsidRPr="00231324">
        <w:rPr>
          <w:rFonts w:ascii="Calibri" w:hAnsi="Calibri" w:cs="Calibri"/>
        </w:rPr>
        <w:t xml:space="preserve">sense </w:t>
      </w:r>
      <w:r w:rsidRPr="00231324">
        <w:rPr>
          <w:rFonts w:ascii="Calibri" w:hAnsi="Calibri" w:cs="Calibri"/>
        </w:rPr>
        <w:t>of inclusivity</w:t>
      </w:r>
      <w:r w:rsidR="007075E2" w:rsidRPr="00231324">
        <w:rPr>
          <w:rFonts w:ascii="Calibri" w:hAnsi="Calibri" w:cs="Calibri"/>
        </w:rPr>
        <w:t xml:space="preserve"> and equ</w:t>
      </w:r>
      <w:r w:rsidR="00885AF4" w:rsidRPr="00231324">
        <w:rPr>
          <w:rFonts w:ascii="Calibri" w:hAnsi="Calibri" w:cs="Calibri"/>
        </w:rPr>
        <w:t>a</w:t>
      </w:r>
      <w:r w:rsidR="007075E2" w:rsidRPr="00231324">
        <w:rPr>
          <w:rFonts w:ascii="Calibri" w:hAnsi="Calibri" w:cs="Calibri"/>
        </w:rPr>
        <w:t>lity</w:t>
      </w:r>
      <w:r w:rsidRPr="00231324">
        <w:rPr>
          <w:rFonts w:ascii="Calibri" w:hAnsi="Calibri" w:cs="Calibri"/>
        </w:rPr>
        <w:t>.</w:t>
      </w:r>
    </w:p>
    <w:p w14:paraId="28330300" w14:textId="77777777" w:rsidR="00B729B8" w:rsidRPr="00231324" w:rsidRDefault="00B729B8" w:rsidP="005F087D">
      <w:pPr>
        <w:spacing w:line="360" w:lineRule="auto"/>
        <w:rPr>
          <w:rFonts w:ascii="Calibri" w:hAnsi="Calibri" w:cs="Calibri"/>
        </w:rPr>
      </w:pPr>
    </w:p>
    <w:p w14:paraId="09EE8284" w14:textId="54BB9DDD" w:rsidR="00641FE0" w:rsidRPr="00231324" w:rsidRDefault="00D4584C" w:rsidP="005F087D">
      <w:pPr>
        <w:spacing w:line="360" w:lineRule="auto"/>
        <w:rPr>
          <w:rFonts w:ascii="Calibri" w:hAnsi="Calibri" w:cs="Calibri"/>
        </w:rPr>
      </w:pPr>
      <w:r w:rsidRPr="00231324">
        <w:rPr>
          <w:rFonts w:ascii="Calibri" w:hAnsi="Calibri" w:cs="Calibri"/>
        </w:rPr>
        <w:t>In Wales alone</w:t>
      </w:r>
      <w:r w:rsidR="00964B01" w:rsidRPr="00231324">
        <w:rPr>
          <w:rFonts w:ascii="Calibri" w:hAnsi="Calibri" w:cs="Calibri"/>
        </w:rPr>
        <w:t>,</w:t>
      </w:r>
      <w:r w:rsidRPr="00231324">
        <w:rPr>
          <w:rFonts w:ascii="Calibri" w:hAnsi="Calibri" w:cs="Calibri"/>
        </w:rPr>
        <w:t xml:space="preserve"> </w:t>
      </w:r>
      <w:r w:rsidR="00964B01" w:rsidRPr="00231324">
        <w:rPr>
          <w:rFonts w:ascii="Calibri" w:hAnsi="Calibri" w:cs="Calibri"/>
        </w:rPr>
        <w:t xml:space="preserve">12.3% of learners in further education </w:t>
      </w:r>
      <w:r w:rsidR="003B1856" w:rsidRPr="00231324">
        <w:rPr>
          <w:rFonts w:ascii="Calibri" w:hAnsi="Calibri" w:cs="Calibri"/>
        </w:rPr>
        <w:t xml:space="preserve">(FE) </w:t>
      </w:r>
      <w:r w:rsidR="00964B01" w:rsidRPr="00231324">
        <w:rPr>
          <w:rFonts w:ascii="Calibri" w:hAnsi="Calibri" w:cs="Calibri"/>
        </w:rPr>
        <w:t xml:space="preserve">institutions </w:t>
      </w:r>
      <w:r w:rsidR="00DB2060" w:rsidRPr="00231324">
        <w:rPr>
          <w:rFonts w:ascii="Calibri" w:hAnsi="Calibri" w:cs="Calibri"/>
        </w:rPr>
        <w:t>self-identified</w:t>
      </w:r>
      <w:r w:rsidR="00964B01" w:rsidRPr="00231324">
        <w:rPr>
          <w:rFonts w:ascii="Calibri" w:hAnsi="Calibri" w:cs="Calibri"/>
        </w:rPr>
        <w:t xml:space="preserve"> as having either or both a disability or learning difficulty</w:t>
      </w:r>
      <w:r w:rsidR="00C26745" w:rsidRPr="00231324">
        <w:rPr>
          <w:rFonts w:ascii="Calibri" w:hAnsi="Calibri" w:cs="Calibri"/>
        </w:rPr>
        <w:t xml:space="preserve"> (</w:t>
      </w:r>
      <w:r w:rsidR="00C26745" w:rsidRPr="00231324">
        <w:rPr>
          <w:rFonts w:ascii="Calibri" w:hAnsi="Calibri" w:cs="Calibri"/>
        </w:rPr>
        <w:t>Welsh Government</w:t>
      </w:r>
      <w:r w:rsidR="00C26745" w:rsidRPr="00231324">
        <w:rPr>
          <w:rFonts w:ascii="Calibri" w:hAnsi="Calibri" w:cs="Calibri"/>
        </w:rPr>
        <w:t xml:space="preserve">, </w:t>
      </w:r>
      <w:r w:rsidR="00C26745" w:rsidRPr="00231324">
        <w:rPr>
          <w:rFonts w:ascii="Calibri" w:hAnsi="Calibri" w:cs="Calibri"/>
        </w:rPr>
        <w:t>2023)</w:t>
      </w:r>
      <w:r w:rsidR="00964B01" w:rsidRPr="00231324">
        <w:rPr>
          <w:rFonts w:ascii="Calibri" w:hAnsi="Calibri" w:cs="Calibri"/>
        </w:rPr>
        <w:t>.</w:t>
      </w:r>
      <w:r w:rsidR="00DB2060" w:rsidRPr="00231324">
        <w:rPr>
          <w:rFonts w:ascii="Calibri" w:hAnsi="Calibri" w:cs="Calibri"/>
        </w:rPr>
        <w:t xml:space="preserve"> </w:t>
      </w:r>
      <w:r w:rsidR="00836741" w:rsidRPr="00231324">
        <w:rPr>
          <w:rFonts w:ascii="Calibri" w:hAnsi="Calibri" w:cs="Calibri"/>
        </w:rPr>
        <w:t xml:space="preserve">A learning difficulty </w:t>
      </w:r>
      <w:r w:rsidR="009A1F3C" w:rsidRPr="00231324">
        <w:rPr>
          <w:rFonts w:ascii="Calibri" w:hAnsi="Calibri" w:cs="Calibri"/>
        </w:rPr>
        <w:t xml:space="preserve">does not </w:t>
      </w:r>
      <w:r w:rsidR="00E92DD0" w:rsidRPr="00231324">
        <w:rPr>
          <w:rFonts w:ascii="Calibri" w:hAnsi="Calibri" w:cs="Calibri"/>
        </w:rPr>
        <w:t xml:space="preserve">automatically mean that a person has </w:t>
      </w:r>
      <w:r w:rsidR="009F699B" w:rsidRPr="00231324">
        <w:rPr>
          <w:rFonts w:ascii="Calibri" w:hAnsi="Calibri" w:cs="Calibri"/>
        </w:rPr>
        <w:t xml:space="preserve">a </w:t>
      </w:r>
      <w:r w:rsidR="003E68D4" w:rsidRPr="00231324">
        <w:rPr>
          <w:rFonts w:ascii="Calibri" w:hAnsi="Calibri" w:cs="Calibri"/>
        </w:rPr>
        <w:t>below average intelligence</w:t>
      </w:r>
      <w:r w:rsidR="00665356" w:rsidRPr="00231324">
        <w:rPr>
          <w:rFonts w:ascii="Calibri" w:hAnsi="Calibri" w:cs="Calibri"/>
        </w:rPr>
        <w:t>,</w:t>
      </w:r>
      <w:r w:rsidR="003E68D4" w:rsidRPr="00231324">
        <w:rPr>
          <w:rFonts w:ascii="Calibri" w:hAnsi="Calibri" w:cs="Calibri"/>
        </w:rPr>
        <w:t xml:space="preserve"> it simply means that </w:t>
      </w:r>
      <w:r w:rsidR="000B2E16" w:rsidRPr="00231324">
        <w:rPr>
          <w:rFonts w:ascii="Calibri" w:hAnsi="Calibri" w:cs="Calibri"/>
        </w:rPr>
        <w:t xml:space="preserve">they may require additional assistance </w:t>
      </w:r>
      <w:r w:rsidR="000D59ED" w:rsidRPr="00231324">
        <w:rPr>
          <w:rFonts w:ascii="Calibri" w:hAnsi="Calibri" w:cs="Calibri"/>
        </w:rPr>
        <w:t xml:space="preserve">or </w:t>
      </w:r>
      <w:r w:rsidR="00863B4A" w:rsidRPr="00231324">
        <w:rPr>
          <w:rFonts w:ascii="Calibri" w:hAnsi="Calibri" w:cs="Calibri"/>
        </w:rPr>
        <w:t>support</w:t>
      </w:r>
      <w:r w:rsidR="000D59ED" w:rsidRPr="00231324">
        <w:rPr>
          <w:rFonts w:ascii="Calibri" w:hAnsi="Calibri" w:cs="Calibri"/>
        </w:rPr>
        <w:t xml:space="preserve"> in order t</w:t>
      </w:r>
      <w:r w:rsidR="000F190F" w:rsidRPr="00231324">
        <w:rPr>
          <w:rFonts w:ascii="Calibri" w:hAnsi="Calibri" w:cs="Calibri"/>
        </w:rPr>
        <w:t>o remove the barrier</w:t>
      </w:r>
      <w:r w:rsidR="00665356" w:rsidRPr="00231324">
        <w:rPr>
          <w:rFonts w:ascii="Calibri" w:hAnsi="Calibri" w:cs="Calibri"/>
        </w:rPr>
        <w:t>s</w:t>
      </w:r>
      <w:r w:rsidR="000F190F" w:rsidRPr="00231324">
        <w:rPr>
          <w:rFonts w:ascii="Calibri" w:hAnsi="Calibri" w:cs="Calibri"/>
        </w:rPr>
        <w:t xml:space="preserve"> to learning </w:t>
      </w:r>
      <w:r w:rsidR="00665356" w:rsidRPr="00231324">
        <w:rPr>
          <w:rFonts w:ascii="Calibri" w:hAnsi="Calibri" w:cs="Calibri"/>
        </w:rPr>
        <w:t xml:space="preserve">when </w:t>
      </w:r>
      <w:r w:rsidR="000F190F" w:rsidRPr="00231324">
        <w:rPr>
          <w:rFonts w:ascii="Calibri" w:hAnsi="Calibri" w:cs="Calibri"/>
        </w:rPr>
        <w:t xml:space="preserve">in a ‘traditional’ </w:t>
      </w:r>
      <w:r w:rsidR="00C1444B" w:rsidRPr="00231324">
        <w:rPr>
          <w:rFonts w:ascii="Calibri" w:hAnsi="Calibri" w:cs="Calibri"/>
        </w:rPr>
        <w:t>learning environment</w:t>
      </w:r>
      <w:r w:rsidR="00E65FAE" w:rsidRPr="00231324">
        <w:rPr>
          <w:rFonts w:ascii="Calibri" w:hAnsi="Calibri" w:cs="Calibri"/>
        </w:rPr>
        <w:t xml:space="preserve"> (Delan</w:t>
      </w:r>
      <w:r w:rsidR="009323DA" w:rsidRPr="00231324">
        <w:rPr>
          <w:rFonts w:ascii="Calibri" w:hAnsi="Calibri" w:cs="Calibri"/>
        </w:rPr>
        <w:t>ey, 2016).</w:t>
      </w:r>
      <w:r w:rsidR="00404B27" w:rsidRPr="00231324">
        <w:rPr>
          <w:rFonts w:ascii="Calibri" w:hAnsi="Calibri" w:cs="Calibri"/>
        </w:rPr>
        <w:t xml:space="preserve"> </w:t>
      </w:r>
      <w:r w:rsidR="00FA45DC" w:rsidRPr="00231324">
        <w:rPr>
          <w:rFonts w:ascii="Calibri" w:hAnsi="Calibri" w:cs="Calibri"/>
        </w:rPr>
        <w:t xml:space="preserve">There are many different types of learning difficulties with the most well known being dyslexia, </w:t>
      </w:r>
      <w:r w:rsidR="0051289E" w:rsidRPr="00231324">
        <w:rPr>
          <w:rFonts w:ascii="Calibri" w:hAnsi="Calibri" w:cs="Calibri"/>
        </w:rPr>
        <w:t>attention difficulties (</w:t>
      </w:r>
      <w:r w:rsidR="001575E6">
        <w:rPr>
          <w:rFonts w:ascii="Calibri" w:hAnsi="Calibri" w:cs="Calibri"/>
        </w:rPr>
        <w:t>e.g.</w:t>
      </w:r>
      <w:r w:rsidR="0051289E" w:rsidRPr="00231324">
        <w:rPr>
          <w:rFonts w:ascii="Calibri" w:hAnsi="Calibri" w:cs="Calibri"/>
        </w:rPr>
        <w:t xml:space="preserve">ADHD) </w:t>
      </w:r>
      <w:r w:rsidR="0037490B" w:rsidRPr="00231324">
        <w:rPr>
          <w:rFonts w:ascii="Calibri" w:hAnsi="Calibri" w:cs="Calibri"/>
        </w:rPr>
        <w:t xml:space="preserve">and </w:t>
      </w:r>
      <w:r w:rsidR="00E53679" w:rsidRPr="00231324">
        <w:rPr>
          <w:rFonts w:ascii="Calibri" w:hAnsi="Calibri" w:cs="Calibri"/>
        </w:rPr>
        <w:t>dyscalculia</w:t>
      </w:r>
      <w:r w:rsidR="00D5760C" w:rsidRPr="00231324">
        <w:rPr>
          <w:rFonts w:ascii="Calibri" w:hAnsi="Calibri" w:cs="Calibri"/>
        </w:rPr>
        <w:t xml:space="preserve"> (</w:t>
      </w:r>
      <w:r w:rsidR="00AE0070" w:rsidRPr="00231324">
        <w:rPr>
          <w:rFonts w:ascii="Calibri" w:hAnsi="Calibri" w:cs="Calibri"/>
        </w:rPr>
        <w:t xml:space="preserve">Foundation for People with Learning Difficulties, </w:t>
      </w:r>
      <w:r w:rsidR="00896D3C" w:rsidRPr="00231324">
        <w:rPr>
          <w:rFonts w:ascii="Calibri" w:hAnsi="Calibri" w:cs="Calibri"/>
        </w:rPr>
        <w:t>2024)</w:t>
      </w:r>
      <w:r w:rsidR="00C727E0" w:rsidRPr="00231324">
        <w:rPr>
          <w:rFonts w:ascii="Calibri" w:hAnsi="Calibri" w:cs="Calibri"/>
        </w:rPr>
        <w:t xml:space="preserve">. </w:t>
      </w:r>
      <w:r w:rsidR="00CF5B5B" w:rsidRPr="00231324">
        <w:rPr>
          <w:rFonts w:ascii="Calibri" w:hAnsi="Calibri" w:cs="Calibri"/>
        </w:rPr>
        <w:t xml:space="preserve">It is important to note that </w:t>
      </w:r>
      <w:r w:rsidR="00D33AD2" w:rsidRPr="00231324">
        <w:rPr>
          <w:rFonts w:ascii="Calibri" w:hAnsi="Calibri" w:cs="Calibri"/>
        </w:rPr>
        <w:t>due to the fact that dyslexia</w:t>
      </w:r>
      <w:r w:rsidR="00BF5267" w:rsidRPr="00231324">
        <w:rPr>
          <w:rFonts w:ascii="Calibri" w:hAnsi="Calibri" w:cs="Calibri"/>
        </w:rPr>
        <w:t xml:space="preserve">, ADHD and dyscalculia </w:t>
      </w:r>
      <w:r w:rsidR="00D33AD2" w:rsidRPr="00231324">
        <w:rPr>
          <w:rFonts w:ascii="Calibri" w:hAnsi="Calibri" w:cs="Calibri"/>
        </w:rPr>
        <w:t xml:space="preserve">can have a long term substantial </w:t>
      </w:r>
      <w:r w:rsidR="00B72D33" w:rsidRPr="00231324">
        <w:rPr>
          <w:rFonts w:ascii="Calibri" w:hAnsi="Calibri" w:cs="Calibri"/>
        </w:rPr>
        <w:t>adverse effect on an individual</w:t>
      </w:r>
      <w:r w:rsidR="00F74BEC" w:rsidRPr="00231324">
        <w:rPr>
          <w:rFonts w:ascii="Calibri" w:hAnsi="Calibri" w:cs="Calibri"/>
        </w:rPr>
        <w:t>,</w:t>
      </w:r>
      <w:r w:rsidR="00B72D33" w:rsidRPr="00231324">
        <w:rPr>
          <w:rFonts w:ascii="Calibri" w:hAnsi="Calibri" w:cs="Calibri"/>
        </w:rPr>
        <w:t xml:space="preserve"> </w:t>
      </w:r>
      <w:r w:rsidR="00BF5267" w:rsidRPr="00231324">
        <w:rPr>
          <w:rFonts w:ascii="Calibri" w:hAnsi="Calibri" w:cs="Calibri"/>
        </w:rPr>
        <w:t xml:space="preserve">it </w:t>
      </w:r>
      <w:r w:rsidR="00C87EB7" w:rsidRPr="00231324">
        <w:rPr>
          <w:rFonts w:ascii="Calibri" w:hAnsi="Calibri" w:cs="Calibri"/>
        </w:rPr>
        <w:t>can be</w:t>
      </w:r>
      <w:r w:rsidR="00BF5267" w:rsidRPr="00231324">
        <w:rPr>
          <w:rFonts w:ascii="Calibri" w:hAnsi="Calibri" w:cs="Calibri"/>
        </w:rPr>
        <w:t xml:space="preserve"> </w:t>
      </w:r>
      <w:r w:rsidR="00CE4FF5" w:rsidRPr="00231324">
        <w:rPr>
          <w:rFonts w:ascii="Calibri" w:hAnsi="Calibri" w:cs="Calibri"/>
        </w:rPr>
        <w:t>viewed</w:t>
      </w:r>
      <w:r w:rsidR="00E26F54" w:rsidRPr="00231324">
        <w:rPr>
          <w:rFonts w:ascii="Calibri" w:hAnsi="Calibri" w:cs="Calibri"/>
        </w:rPr>
        <w:t xml:space="preserve"> a</w:t>
      </w:r>
      <w:r w:rsidR="00CE4FF5" w:rsidRPr="00231324">
        <w:rPr>
          <w:rFonts w:ascii="Calibri" w:hAnsi="Calibri" w:cs="Calibri"/>
        </w:rPr>
        <w:t>s a</w:t>
      </w:r>
      <w:r w:rsidR="00E26F54" w:rsidRPr="00231324">
        <w:rPr>
          <w:rFonts w:ascii="Calibri" w:hAnsi="Calibri" w:cs="Calibri"/>
        </w:rPr>
        <w:t xml:space="preserve"> disability in the UK (</w:t>
      </w:r>
      <w:r w:rsidR="00C11297" w:rsidRPr="00231324">
        <w:rPr>
          <w:rFonts w:ascii="Calibri" w:hAnsi="Calibri" w:cs="Calibri"/>
        </w:rPr>
        <w:t xml:space="preserve">British Dyslexia Association, </w:t>
      </w:r>
      <w:r w:rsidR="004418D2" w:rsidRPr="00231324">
        <w:rPr>
          <w:rFonts w:ascii="Calibri" w:hAnsi="Calibri" w:cs="Calibri"/>
        </w:rPr>
        <w:t>2024).</w:t>
      </w:r>
    </w:p>
    <w:p w14:paraId="64086A4A" w14:textId="77777777" w:rsidR="00C54CF2" w:rsidRPr="00231324" w:rsidRDefault="00C54CF2" w:rsidP="005F087D">
      <w:pPr>
        <w:spacing w:line="360" w:lineRule="auto"/>
        <w:rPr>
          <w:rFonts w:ascii="Calibri" w:hAnsi="Calibri" w:cs="Calibri"/>
        </w:rPr>
      </w:pPr>
    </w:p>
    <w:p w14:paraId="2D118ED7" w14:textId="1AEF2919" w:rsidR="00135E57" w:rsidRPr="00231324" w:rsidRDefault="0095138B" w:rsidP="005F087D">
      <w:pPr>
        <w:spacing w:line="360" w:lineRule="auto"/>
        <w:rPr>
          <w:rFonts w:ascii="Calibri" w:hAnsi="Calibri" w:cs="Calibri"/>
        </w:rPr>
      </w:pPr>
      <w:r w:rsidRPr="00231324">
        <w:rPr>
          <w:rFonts w:ascii="Calibri" w:hAnsi="Calibri" w:cs="Calibri"/>
        </w:rPr>
        <w:t xml:space="preserve">A disability </w:t>
      </w:r>
      <w:r w:rsidR="00D627A4" w:rsidRPr="00231324">
        <w:rPr>
          <w:rFonts w:ascii="Calibri" w:hAnsi="Calibri" w:cs="Calibri"/>
        </w:rPr>
        <w:t>means</w:t>
      </w:r>
      <w:r w:rsidR="003B73D9" w:rsidRPr="00231324">
        <w:rPr>
          <w:rFonts w:ascii="Calibri" w:hAnsi="Calibri" w:cs="Calibri"/>
        </w:rPr>
        <w:t>-</w:t>
      </w:r>
      <w:r w:rsidR="00D627A4" w:rsidRPr="00231324">
        <w:rPr>
          <w:rFonts w:ascii="Calibri" w:hAnsi="Calibri" w:cs="Calibri"/>
        </w:rPr>
        <w:t xml:space="preserve"> any person who has </w:t>
      </w:r>
      <w:r w:rsidR="00F12DF9" w:rsidRPr="00231324">
        <w:rPr>
          <w:rFonts w:ascii="Calibri" w:hAnsi="Calibri" w:cs="Calibri"/>
        </w:rPr>
        <w:t xml:space="preserve">a condition of the body or the mind that makes it difficult for them to </w:t>
      </w:r>
      <w:r w:rsidR="00780D87" w:rsidRPr="00231324">
        <w:rPr>
          <w:rFonts w:ascii="Calibri" w:hAnsi="Calibri" w:cs="Calibri"/>
        </w:rPr>
        <w:t xml:space="preserve">engage in certain activities or the world around them, this </w:t>
      </w:r>
      <w:r w:rsidR="00535BA4" w:rsidRPr="00231324">
        <w:rPr>
          <w:rFonts w:ascii="Calibri" w:hAnsi="Calibri" w:cs="Calibri"/>
        </w:rPr>
        <w:t>may include</w:t>
      </w:r>
      <w:r w:rsidR="00702AF7" w:rsidRPr="00231324">
        <w:rPr>
          <w:rFonts w:ascii="Calibri" w:hAnsi="Calibri" w:cs="Calibri"/>
        </w:rPr>
        <w:t xml:space="preserve"> but not limited to,</w:t>
      </w:r>
      <w:r w:rsidR="00535BA4" w:rsidRPr="00231324">
        <w:rPr>
          <w:rFonts w:ascii="Calibri" w:hAnsi="Calibri" w:cs="Calibri"/>
        </w:rPr>
        <w:t xml:space="preserve"> </w:t>
      </w:r>
      <w:r w:rsidR="00334768" w:rsidRPr="00231324">
        <w:rPr>
          <w:rFonts w:ascii="Calibri" w:hAnsi="Calibri" w:cs="Calibri"/>
        </w:rPr>
        <w:t>mobility</w:t>
      </w:r>
      <w:r w:rsidR="001E49FB" w:rsidRPr="00231324">
        <w:rPr>
          <w:rFonts w:ascii="Calibri" w:hAnsi="Calibri" w:cs="Calibri"/>
        </w:rPr>
        <w:t>,</w:t>
      </w:r>
      <w:r w:rsidR="00194683" w:rsidRPr="00231324">
        <w:rPr>
          <w:rFonts w:ascii="Calibri" w:hAnsi="Calibri" w:cs="Calibri"/>
        </w:rPr>
        <w:t xml:space="preserve"> </w:t>
      </w:r>
      <w:r w:rsidR="001E49FB" w:rsidRPr="00231324">
        <w:rPr>
          <w:rFonts w:ascii="Calibri" w:hAnsi="Calibri" w:cs="Calibri"/>
        </w:rPr>
        <w:t xml:space="preserve">vision, </w:t>
      </w:r>
      <w:r w:rsidR="00930CA4" w:rsidRPr="00231324">
        <w:rPr>
          <w:rFonts w:ascii="Calibri" w:hAnsi="Calibri" w:cs="Calibri"/>
        </w:rPr>
        <w:t>hearing</w:t>
      </w:r>
      <w:r w:rsidR="00217F43" w:rsidRPr="00231324">
        <w:rPr>
          <w:rFonts w:ascii="Calibri" w:hAnsi="Calibri" w:cs="Calibri"/>
        </w:rPr>
        <w:t xml:space="preserve"> </w:t>
      </w:r>
      <w:r w:rsidR="001E49FB" w:rsidRPr="00231324">
        <w:rPr>
          <w:rFonts w:ascii="Calibri" w:hAnsi="Calibri" w:cs="Calibri"/>
        </w:rPr>
        <w:t>issues,</w:t>
      </w:r>
      <w:r w:rsidR="00670CA6" w:rsidRPr="00231324">
        <w:rPr>
          <w:rFonts w:ascii="Calibri" w:hAnsi="Calibri" w:cs="Calibri"/>
        </w:rPr>
        <w:t xml:space="preserve"> or</w:t>
      </w:r>
      <w:r w:rsidR="00334768" w:rsidRPr="00231324">
        <w:rPr>
          <w:rFonts w:ascii="Calibri" w:hAnsi="Calibri" w:cs="Calibri"/>
        </w:rPr>
        <w:t xml:space="preserve"> </w:t>
      </w:r>
      <w:r w:rsidR="00E64455" w:rsidRPr="00231324">
        <w:rPr>
          <w:rFonts w:ascii="Calibri" w:hAnsi="Calibri" w:cs="Calibri"/>
        </w:rPr>
        <w:t>a mental impairment</w:t>
      </w:r>
      <w:r w:rsidR="00170B7A" w:rsidRPr="00231324">
        <w:rPr>
          <w:rFonts w:ascii="Calibri" w:hAnsi="Calibri" w:cs="Calibri"/>
        </w:rPr>
        <w:t xml:space="preserve"> (</w:t>
      </w:r>
      <w:r w:rsidR="00CA7BF4" w:rsidRPr="00231324">
        <w:rPr>
          <w:rFonts w:ascii="Calibri" w:hAnsi="Calibri" w:cs="Calibri"/>
        </w:rPr>
        <w:t xml:space="preserve">CDC, </w:t>
      </w:r>
      <w:r w:rsidR="00A82091" w:rsidRPr="00231324">
        <w:rPr>
          <w:rFonts w:ascii="Calibri" w:hAnsi="Calibri" w:cs="Calibri"/>
        </w:rPr>
        <w:t>2020)</w:t>
      </w:r>
      <w:r w:rsidR="00670CA6" w:rsidRPr="00231324">
        <w:rPr>
          <w:rFonts w:ascii="Calibri" w:hAnsi="Calibri" w:cs="Calibri"/>
        </w:rPr>
        <w:t>.</w:t>
      </w:r>
      <w:r w:rsidR="00673B04" w:rsidRPr="00231324">
        <w:rPr>
          <w:rFonts w:ascii="Calibri" w:hAnsi="Calibri" w:cs="Calibri"/>
        </w:rPr>
        <w:t xml:space="preserve"> </w:t>
      </w:r>
      <w:r w:rsidR="00F67214" w:rsidRPr="00231324">
        <w:rPr>
          <w:rFonts w:ascii="Calibri" w:hAnsi="Calibri" w:cs="Calibri"/>
        </w:rPr>
        <w:t xml:space="preserve">Under the </w:t>
      </w:r>
      <w:r w:rsidR="00F67214" w:rsidRPr="00F01ADD">
        <w:rPr>
          <w:rFonts w:ascii="Calibri" w:hAnsi="Calibri" w:cs="Calibri"/>
          <w:i/>
          <w:iCs/>
        </w:rPr>
        <w:t>Equality Act 2010</w:t>
      </w:r>
      <w:r w:rsidR="00F67214" w:rsidRPr="00231324">
        <w:rPr>
          <w:rFonts w:ascii="Calibri" w:hAnsi="Calibri" w:cs="Calibri"/>
        </w:rPr>
        <w:t xml:space="preserve"> you are disabled if the issue</w:t>
      </w:r>
      <w:r w:rsidR="00170B7A" w:rsidRPr="00231324">
        <w:rPr>
          <w:rFonts w:ascii="Calibri" w:hAnsi="Calibri" w:cs="Calibri"/>
        </w:rPr>
        <w:t>(</w:t>
      </w:r>
      <w:r w:rsidR="00F67214" w:rsidRPr="00231324">
        <w:rPr>
          <w:rFonts w:ascii="Calibri" w:hAnsi="Calibri" w:cs="Calibri"/>
        </w:rPr>
        <w:t>s</w:t>
      </w:r>
      <w:r w:rsidR="00170B7A" w:rsidRPr="00231324">
        <w:rPr>
          <w:rFonts w:ascii="Calibri" w:hAnsi="Calibri" w:cs="Calibri"/>
        </w:rPr>
        <w:t>)</w:t>
      </w:r>
      <w:r w:rsidR="00F67214" w:rsidRPr="00231324">
        <w:rPr>
          <w:rFonts w:ascii="Calibri" w:hAnsi="Calibri" w:cs="Calibri"/>
        </w:rPr>
        <w:t xml:space="preserve"> have a </w:t>
      </w:r>
      <w:r w:rsidR="00E21620" w:rsidRPr="00231324">
        <w:rPr>
          <w:rFonts w:ascii="Calibri" w:hAnsi="Calibri" w:cs="Calibri"/>
        </w:rPr>
        <w:t xml:space="preserve">‘substantial’ and ‘long term’ negative impact on your </w:t>
      </w:r>
      <w:r w:rsidR="008F4880" w:rsidRPr="00231324">
        <w:rPr>
          <w:rFonts w:ascii="Calibri" w:hAnsi="Calibri" w:cs="Calibri"/>
        </w:rPr>
        <w:t xml:space="preserve">ability to </w:t>
      </w:r>
      <w:r w:rsidR="00F50CD2" w:rsidRPr="00231324">
        <w:rPr>
          <w:rFonts w:ascii="Calibri" w:hAnsi="Calibri" w:cs="Calibri"/>
        </w:rPr>
        <w:t xml:space="preserve">do normal </w:t>
      </w:r>
      <w:r w:rsidR="008F4880" w:rsidRPr="00231324">
        <w:rPr>
          <w:rFonts w:ascii="Calibri" w:hAnsi="Calibri" w:cs="Calibri"/>
        </w:rPr>
        <w:t xml:space="preserve">activities in </w:t>
      </w:r>
      <w:r w:rsidR="008207D9" w:rsidRPr="00231324">
        <w:rPr>
          <w:rFonts w:ascii="Calibri" w:hAnsi="Calibri" w:cs="Calibri"/>
        </w:rPr>
        <w:t xml:space="preserve">your </w:t>
      </w:r>
      <w:r w:rsidR="00E21620" w:rsidRPr="00231324">
        <w:rPr>
          <w:rFonts w:ascii="Calibri" w:hAnsi="Calibri" w:cs="Calibri"/>
        </w:rPr>
        <w:t>day to day life</w:t>
      </w:r>
      <w:r w:rsidR="00093C06" w:rsidRPr="00231324">
        <w:rPr>
          <w:rFonts w:ascii="Calibri" w:hAnsi="Calibri" w:cs="Calibri"/>
        </w:rPr>
        <w:t xml:space="preserve"> (</w:t>
      </w:r>
      <w:r w:rsidR="00BA02DA" w:rsidRPr="00231324">
        <w:rPr>
          <w:rFonts w:ascii="Calibri" w:hAnsi="Calibri" w:cs="Calibri"/>
        </w:rPr>
        <w:t xml:space="preserve">Gov.uk, </w:t>
      </w:r>
      <w:r w:rsidR="00C11E2C" w:rsidRPr="00231324">
        <w:rPr>
          <w:rFonts w:ascii="Calibri" w:hAnsi="Calibri" w:cs="Calibri"/>
        </w:rPr>
        <w:t>2024)</w:t>
      </w:r>
      <w:r w:rsidR="00367B41" w:rsidRPr="00231324">
        <w:rPr>
          <w:rFonts w:ascii="Calibri" w:hAnsi="Calibri" w:cs="Calibri"/>
        </w:rPr>
        <w:t xml:space="preserve">. </w:t>
      </w:r>
    </w:p>
    <w:p w14:paraId="73C656D4" w14:textId="77777777" w:rsidR="00135E57" w:rsidRPr="00231324" w:rsidRDefault="00135E57" w:rsidP="005F087D">
      <w:pPr>
        <w:spacing w:line="360" w:lineRule="auto"/>
        <w:rPr>
          <w:rFonts w:ascii="Calibri" w:hAnsi="Calibri" w:cs="Calibri"/>
        </w:rPr>
      </w:pPr>
    </w:p>
    <w:p w14:paraId="40B621AE" w14:textId="2B346727" w:rsidR="00003B77" w:rsidRPr="00231324" w:rsidRDefault="00F9481A" w:rsidP="005F087D">
      <w:pPr>
        <w:spacing w:line="360" w:lineRule="auto"/>
        <w:rPr>
          <w:rFonts w:ascii="Calibri" w:hAnsi="Calibri" w:cs="Calibri"/>
        </w:rPr>
      </w:pPr>
      <w:r w:rsidRPr="00231324">
        <w:rPr>
          <w:rFonts w:ascii="Calibri" w:hAnsi="Calibri" w:cs="Calibri"/>
        </w:rPr>
        <w:t>D</w:t>
      </w:r>
      <w:r w:rsidR="00E900E6" w:rsidRPr="00231324">
        <w:rPr>
          <w:rFonts w:ascii="Calibri" w:hAnsi="Calibri" w:cs="Calibri"/>
        </w:rPr>
        <w:t>i</w:t>
      </w:r>
      <w:r w:rsidRPr="00231324">
        <w:rPr>
          <w:rFonts w:ascii="Calibri" w:hAnsi="Calibri" w:cs="Calibri"/>
        </w:rPr>
        <w:t>ez-Paloma</w:t>
      </w:r>
      <w:r w:rsidR="00E900E6" w:rsidRPr="00231324">
        <w:rPr>
          <w:rFonts w:ascii="Calibri" w:hAnsi="Calibri" w:cs="Calibri"/>
        </w:rPr>
        <w:t xml:space="preserve"> </w:t>
      </w:r>
      <w:r w:rsidR="00E900E6" w:rsidRPr="00231324">
        <w:rPr>
          <w:rFonts w:ascii="Calibri" w:hAnsi="Calibri" w:cs="Calibri"/>
          <w:i/>
          <w:iCs/>
        </w:rPr>
        <w:t>et al</w:t>
      </w:r>
      <w:r w:rsidRPr="00231324">
        <w:rPr>
          <w:rFonts w:ascii="Calibri" w:hAnsi="Calibri" w:cs="Calibri"/>
        </w:rPr>
        <w:t xml:space="preserve"> (</w:t>
      </w:r>
      <w:r w:rsidR="00E900E6" w:rsidRPr="00231324">
        <w:rPr>
          <w:rFonts w:ascii="Calibri" w:hAnsi="Calibri" w:cs="Calibri"/>
        </w:rPr>
        <w:t xml:space="preserve">2021) argue that </w:t>
      </w:r>
      <w:r w:rsidR="00443299" w:rsidRPr="00231324">
        <w:rPr>
          <w:rFonts w:ascii="Calibri" w:hAnsi="Calibri" w:cs="Calibri"/>
        </w:rPr>
        <w:t xml:space="preserve">learning environments which are inclusive </w:t>
      </w:r>
      <w:r w:rsidR="00E2708E" w:rsidRPr="00231324">
        <w:rPr>
          <w:rFonts w:ascii="Calibri" w:hAnsi="Calibri" w:cs="Calibri"/>
        </w:rPr>
        <w:t>for learner</w:t>
      </w:r>
      <w:r w:rsidR="00C54CF2" w:rsidRPr="00231324">
        <w:rPr>
          <w:rFonts w:ascii="Calibri" w:hAnsi="Calibri" w:cs="Calibri"/>
        </w:rPr>
        <w:t>s</w:t>
      </w:r>
      <w:r w:rsidR="00E2708E" w:rsidRPr="00231324">
        <w:rPr>
          <w:rFonts w:ascii="Calibri" w:hAnsi="Calibri" w:cs="Calibri"/>
        </w:rPr>
        <w:t xml:space="preserve"> with ALN </w:t>
      </w:r>
      <w:r w:rsidR="00F14518" w:rsidRPr="00231324">
        <w:rPr>
          <w:rFonts w:ascii="Calibri" w:hAnsi="Calibri" w:cs="Calibri"/>
        </w:rPr>
        <w:t xml:space="preserve">can promote learning </w:t>
      </w:r>
      <w:r w:rsidR="001C6721" w:rsidRPr="00231324">
        <w:rPr>
          <w:rFonts w:ascii="Calibri" w:hAnsi="Calibri" w:cs="Calibri"/>
        </w:rPr>
        <w:t xml:space="preserve">and the development of </w:t>
      </w:r>
      <w:r w:rsidR="00A01164" w:rsidRPr="00231324">
        <w:rPr>
          <w:rFonts w:ascii="Calibri" w:hAnsi="Calibri" w:cs="Calibri"/>
        </w:rPr>
        <w:t xml:space="preserve">personal </w:t>
      </w:r>
      <w:r w:rsidR="001C6721" w:rsidRPr="00231324">
        <w:rPr>
          <w:rFonts w:ascii="Calibri" w:hAnsi="Calibri" w:cs="Calibri"/>
        </w:rPr>
        <w:t>empowerment</w:t>
      </w:r>
      <w:r w:rsidR="003E17EA" w:rsidRPr="00231324">
        <w:rPr>
          <w:rFonts w:ascii="Calibri" w:hAnsi="Calibri" w:cs="Calibri"/>
        </w:rPr>
        <w:t>, greater</w:t>
      </w:r>
      <w:r w:rsidR="001C6721" w:rsidRPr="00231324">
        <w:rPr>
          <w:rFonts w:ascii="Calibri" w:hAnsi="Calibri" w:cs="Calibri"/>
        </w:rPr>
        <w:t xml:space="preserve"> </w:t>
      </w:r>
      <w:r w:rsidR="003E17EA" w:rsidRPr="00231324">
        <w:rPr>
          <w:rFonts w:ascii="Calibri" w:hAnsi="Calibri" w:cs="Calibri"/>
        </w:rPr>
        <w:t>self-esteem</w:t>
      </w:r>
      <w:r w:rsidR="001C6721" w:rsidRPr="00231324">
        <w:rPr>
          <w:rFonts w:ascii="Calibri" w:hAnsi="Calibri" w:cs="Calibri"/>
        </w:rPr>
        <w:t>,</w:t>
      </w:r>
      <w:r w:rsidR="003E17EA" w:rsidRPr="00231324">
        <w:rPr>
          <w:rFonts w:ascii="Calibri" w:hAnsi="Calibri" w:cs="Calibri"/>
        </w:rPr>
        <w:t xml:space="preserve"> improved </w:t>
      </w:r>
      <w:r w:rsidR="00A75E9F" w:rsidRPr="00231324">
        <w:rPr>
          <w:rFonts w:ascii="Calibri" w:hAnsi="Calibri" w:cs="Calibri"/>
        </w:rPr>
        <w:t>career prospects</w:t>
      </w:r>
      <w:r w:rsidR="0063137F" w:rsidRPr="00231324">
        <w:rPr>
          <w:rFonts w:ascii="Calibri" w:hAnsi="Calibri" w:cs="Calibri"/>
        </w:rPr>
        <w:t xml:space="preserve">/opportunities and </w:t>
      </w:r>
      <w:r w:rsidR="00302AA2" w:rsidRPr="00231324">
        <w:rPr>
          <w:rFonts w:ascii="Calibri" w:hAnsi="Calibri" w:cs="Calibri"/>
        </w:rPr>
        <w:t>social inclusion to name a few</w:t>
      </w:r>
      <w:r w:rsidR="00502E1E" w:rsidRPr="00231324">
        <w:rPr>
          <w:rFonts w:ascii="Calibri" w:hAnsi="Calibri" w:cs="Calibri"/>
        </w:rPr>
        <w:t>,</w:t>
      </w:r>
      <w:r w:rsidR="003B73D9" w:rsidRPr="00231324">
        <w:rPr>
          <w:rFonts w:ascii="Calibri" w:hAnsi="Calibri" w:cs="Calibri"/>
        </w:rPr>
        <w:t xml:space="preserve"> </w:t>
      </w:r>
      <w:r w:rsidR="003B73D9" w:rsidRPr="00231324">
        <w:rPr>
          <w:rFonts w:ascii="Calibri" w:hAnsi="Calibri" w:cs="Calibri"/>
        </w:rPr>
        <w:lastRenderedPageBreak/>
        <w:t xml:space="preserve">which highlights the importance of </w:t>
      </w:r>
      <w:r w:rsidR="00502E1E" w:rsidRPr="00231324">
        <w:rPr>
          <w:rFonts w:ascii="Calibri" w:hAnsi="Calibri" w:cs="Calibri"/>
        </w:rPr>
        <w:t xml:space="preserve">providing </w:t>
      </w:r>
      <w:r w:rsidR="002829AC" w:rsidRPr="00231324">
        <w:rPr>
          <w:rFonts w:ascii="Calibri" w:hAnsi="Calibri" w:cs="Calibri"/>
        </w:rPr>
        <w:t xml:space="preserve">the right support for </w:t>
      </w:r>
      <w:r w:rsidR="00502E1E" w:rsidRPr="00231324">
        <w:rPr>
          <w:rFonts w:ascii="Calibri" w:hAnsi="Calibri" w:cs="Calibri"/>
        </w:rPr>
        <w:t>learners</w:t>
      </w:r>
      <w:r w:rsidR="00302AA2" w:rsidRPr="00231324">
        <w:rPr>
          <w:rFonts w:ascii="Calibri" w:hAnsi="Calibri" w:cs="Calibri"/>
        </w:rPr>
        <w:t>.</w:t>
      </w:r>
      <w:r w:rsidR="00E900E6" w:rsidRPr="00231324">
        <w:rPr>
          <w:rFonts w:ascii="Calibri" w:hAnsi="Calibri" w:cs="Calibri"/>
        </w:rPr>
        <w:t xml:space="preserve"> </w:t>
      </w:r>
      <w:r w:rsidR="00660B26" w:rsidRPr="00231324">
        <w:rPr>
          <w:rFonts w:ascii="Calibri" w:hAnsi="Calibri" w:cs="Calibri"/>
        </w:rPr>
        <w:t xml:space="preserve">When a person enters </w:t>
      </w:r>
      <w:r w:rsidR="001D4E11" w:rsidRPr="00231324">
        <w:rPr>
          <w:rFonts w:ascii="Calibri" w:hAnsi="Calibri" w:cs="Calibri"/>
        </w:rPr>
        <w:t>post compulsory education</w:t>
      </w:r>
      <w:r w:rsidR="00660B26" w:rsidRPr="00231324">
        <w:rPr>
          <w:rFonts w:ascii="Calibri" w:hAnsi="Calibri" w:cs="Calibri"/>
        </w:rPr>
        <w:t xml:space="preserve">, there are several pieces of legislation </w:t>
      </w:r>
      <w:r w:rsidR="00E762A6" w:rsidRPr="00231324">
        <w:rPr>
          <w:rFonts w:ascii="Calibri" w:hAnsi="Calibri" w:cs="Calibri"/>
        </w:rPr>
        <w:t>and policy that protect the rights of learner</w:t>
      </w:r>
      <w:r w:rsidR="00E9583D" w:rsidRPr="00231324">
        <w:rPr>
          <w:rFonts w:ascii="Calibri" w:hAnsi="Calibri" w:cs="Calibri"/>
        </w:rPr>
        <w:t>s</w:t>
      </w:r>
      <w:r w:rsidR="004251E2" w:rsidRPr="00231324">
        <w:rPr>
          <w:rFonts w:ascii="Calibri" w:hAnsi="Calibri" w:cs="Calibri"/>
        </w:rPr>
        <w:t xml:space="preserve"> and those with ALN,</w:t>
      </w:r>
      <w:r w:rsidR="00045735" w:rsidRPr="00231324">
        <w:rPr>
          <w:rFonts w:ascii="Calibri" w:hAnsi="Calibri" w:cs="Calibri"/>
        </w:rPr>
        <w:t xml:space="preserve"> such as</w:t>
      </w:r>
      <w:r w:rsidR="00502E1E" w:rsidRPr="00231324">
        <w:rPr>
          <w:rFonts w:ascii="Calibri" w:hAnsi="Calibri" w:cs="Calibri"/>
        </w:rPr>
        <w:t xml:space="preserve"> The </w:t>
      </w:r>
      <w:r w:rsidR="00502E1E" w:rsidRPr="00F01ADD">
        <w:rPr>
          <w:rFonts w:ascii="Calibri" w:hAnsi="Calibri" w:cs="Calibri"/>
          <w:i/>
          <w:iCs/>
        </w:rPr>
        <w:t>Equality Act 2010</w:t>
      </w:r>
      <w:r w:rsidR="00502E1E" w:rsidRPr="00231324">
        <w:rPr>
          <w:rFonts w:ascii="Calibri" w:hAnsi="Calibri" w:cs="Calibri"/>
        </w:rPr>
        <w:t>,</w:t>
      </w:r>
      <w:r w:rsidR="00045735" w:rsidRPr="00231324">
        <w:rPr>
          <w:rFonts w:ascii="Calibri" w:hAnsi="Calibri" w:cs="Calibri"/>
        </w:rPr>
        <w:t xml:space="preserve"> The </w:t>
      </w:r>
      <w:r w:rsidR="00045735" w:rsidRPr="00F01ADD">
        <w:rPr>
          <w:rFonts w:ascii="Calibri" w:hAnsi="Calibri" w:cs="Calibri"/>
          <w:i/>
          <w:iCs/>
        </w:rPr>
        <w:t>Human Rights Act 1998</w:t>
      </w:r>
      <w:r w:rsidR="00324593" w:rsidRPr="00231324">
        <w:rPr>
          <w:rFonts w:ascii="Calibri" w:hAnsi="Calibri" w:cs="Calibri"/>
        </w:rPr>
        <w:t xml:space="preserve">, </w:t>
      </w:r>
      <w:r w:rsidR="00CD3F89" w:rsidRPr="00231324">
        <w:rPr>
          <w:rFonts w:ascii="Calibri" w:hAnsi="Calibri" w:cs="Calibri"/>
        </w:rPr>
        <w:t xml:space="preserve">particularly </w:t>
      </w:r>
      <w:r w:rsidR="00003B77" w:rsidRPr="00231324">
        <w:rPr>
          <w:rFonts w:ascii="Calibri" w:hAnsi="Calibri" w:cs="Calibri"/>
        </w:rPr>
        <w:t xml:space="preserve">Article 2 and </w:t>
      </w:r>
      <w:r w:rsidR="00CD3F89" w:rsidRPr="00231324">
        <w:rPr>
          <w:rFonts w:ascii="Calibri" w:hAnsi="Calibri" w:cs="Calibri"/>
        </w:rPr>
        <w:t xml:space="preserve">Article </w:t>
      </w:r>
      <w:r w:rsidR="00B543D6" w:rsidRPr="00231324">
        <w:rPr>
          <w:rFonts w:ascii="Calibri" w:hAnsi="Calibri" w:cs="Calibri"/>
        </w:rPr>
        <w:t>3</w:t>
      </w:r>
      <w:r w:rsidR="008E46C0" w:rsidRPr="00231324">
        <w:rPr>
          <w:rFonts w:ascii="Calibri" w:hAnsi="Calibri" w:cs="Calibri"/>
        </w:rPr>
        <w:t xml:space="preserve">, which states that a person </w:t>
      </w:r>
      <w:r w:rsidR="004251E2" w:rsidRPr="00231324">
        <w:rPr>
          <w:rFonts w:ascii="Calibri" w:hAnsi="Calibri" w:cs="Calibri"/>
        </w:rPr>
        <w:t xml:space="preserve">should not be subject to inhumane </w:t>
      </w:r>
      <w:r w:rsidR="003C0DEE" w:rsidRPr="00231324">
        <w:rPr>
          <w:rFonts w:ascii="Calibri" w:hAnsi="Calibri" w:cs="Calibri"/>
        </w:rPr>
        <w:t>or degrading treatment (</w:t>
      </w:r>
      <w:r w:rsidR="002B0C08" w:rsidRPr="00231324">
        <w:rPr>
          <w:rFonts w:ascii="Calibri" w:hAnsi="Calibri" w:cs="Calibri"/>
        </w:rPr>
        <w:t>Barden and Caleb, 2019)</w:t>
      </w:r>
      <w:r w:rsidR="00502E1E" w:rsidRPr="00231324">
        <w:rPr>
          <w:rFonts w:ascii="Calibri" w:hAnsi="Calibri" w:cs="Calibri"/>
        </w:rPr>
        <w:t xml:space="preserve">, </w:t>
      </w:r>
      <w:r w:rsidR="00970C94" w:rsidRPr="00231324">
        <w:rPr>
          <w:rFonts w:ascii="Calibri" w:hAnsi="Calibri" w:cs="Calibri"/>
        </w:rPr>
        <w:t xml:space="preserve">Convention on the Rights of </w:t>
      </w:r>
      <w:r w:rsidR="00870A0B" w:rsidRPr="00231324">
        <w:rPr>
          <w:rFonts w:ascii="Calibri" w:hAnsi="Calibri" w:cs="Calibri"/>
        </w:rPr>
        <w:t>P</w:t>
      </w:r>
      <w:r w:rsidR="00970C94" w:rsidRPr="00231324">
        <w:rPr>
          <w:rFonts w:ascii="Calibri" w:hAnsi="Calibri" w:cs="Calibri"/>
        </w:rPr>
        <w:t>ersons with Disabilities (2006)</w:t>
      </w:r>
      <w:r w:rsidR="00482082" w:rsidRPr="00231324">
        <w:rPr>
          <w:rFonts w:ascii="Calibri" w:hAnsi="Calibri" w:cs="Calibri"/>
        </w:rPr>
        <w:t xml:space="preserve">, </w:t>
      </w:r>
      <w:r w:rsidR="00003B77" w:rsidRPr="00231324">
        <w:rPr>
          <w:rFonts w:ascii="Calibri" w:hAnsi="Calibri" w:cs="Calibri"/>
        </w:rPr>
        <w:t xml:space="preserve">and </w:t>
      </w:r>
      <w:r w:rsidR="00947453">
        <w:rPr>
          <w:rFonts w:ascii="Calibri" w:hAnsi="Calibri" w:cs="Calibri"/>
        </w:rPr>
        <w:t>t</w:t>
      </w:r>
      <w:r w:rsidR="00003B77" w:rsidRPr="00947453">
        <w:rPr>
          <w:rFonts w:ascii="Calibri" w:hAnsi="Calibri" w:cs="Calibri"/>
        </w:rPr>
        <w:t>he</w:t>
      </w:r>
      <w:r w:rsidR="00003B77" w:rsidRPr="00947453">
        <w:rPr>
          <w:rFonts w:ascii="Calibri" w:hAnsi="Calibri" w:cs="Calibri"/>
          <w:i/>
          <w:iCs/>
        </w:rPr>
        <w:t xml:space="preserve"> </w:t>
      </w:r>
      <w:r w:rsidR="00003B77" w:rsidRPr="00947453">
        <w:rPr>
          <w:rFonts w:ascii="Calibri" w:hAnsi="Calibri" w:cs="Calibri"/>
          <w:i/>
          <w:iCs/>
        </w:rPr>
        <w:t xml:space="preserve">ALNET </w:t>
      </w:r>
      <w:r w:rsidR="003118A1">
        <w:rPr>
          <w:rFonts w:ascii="Calibri" w:hAnsi="Calibri" w:cs="Calibri"/>
          <w:i/>
          <w:iCs/>
        </w:rPr>
        <w:t>(</w:t>
      </w:r>
      <w:r w:rsidR="00003B77" w:rsidRPr="00947453">
        <w:rPr>
          <w:rFonts w:ascii="Calibri" w:hAnsi="Calibri" w:cs="Calibri"/>
          <w:i/>
          <w:iCs/>
        </w:rPr>
        <w:t>Wales</w:t>
      </w:r>
      <w:r w:rsidR="003118A1">
        <w:rPr>
          <w:rFonts w:ascii="Calibri" w:hAnsi="Calibri" w:cs="Calibri"/>
          <w:i/>
          <w:iCs/>
        </w:rPr>
        <w:t>)</w:t>
      </w:r>
      <w:r w:rsidR="00003B77" w:rsidRPr="00947453">
        <w:rPr>
          <w:rFonts w:ascii="Calibri" w:hAnsi="Calibri" w:cs="Calibri"/>
          <w:i/>
          <w:iCs/>
        </w:rPr>
        <w:t xml:space="preserve"> Act 2018</w:t>
      </w:r>
      <w:r w:rsidR="00003B77" w:rsidRPr="00231324">
        <w:rPr>
          <w:rFonts w:ascii="Calibri" w:hAnsi="Calibri" w:cs="Calibri"/>
        </w:rPr>
        <w:t xml:space="preserve"> and Additional learning Needs Code 2021</w:t>
      </w:r>
      <w:r w:rsidR="00DF6885" w:rsidRPr="00231324">
        <w:rPr>
          <w:rFonts w:ascii="Calibri" w:hAnsi="Calibri" w:cs="Calibri"/>
        </w:rPr>
        <w:t>.</w:t>
      </w:r>
    </w:p>
    <w:p w14:paraId="00992878" w14:textId="53A507BA" w:rsidR="00DF6885" w:rsidRPr="00231324" w:rsidRDefault="008951C9" w:rsidP="005F087D">
      <w:pPr>
        <w:spacing w:line="360" w:lineRule="auto"/>
        <w:rPr>
          <w:rFonts w:ascii="Calibri" w:hAnsi="Calibri" w:cs="Calibri"/>
        </w:rPr>
      </w:pPr>
      <w:r>
        <w:rPr>
          <w:rFonts w:ascii="Calibri" w:hAnsi="Calibri" w:cs="Calibri"/>
        </w:rPr>
        <w:t xml:space="preserve"> </w:t>
      </w:r>
    </w:p>
    <w:p w14:paraId="22C28290" w14:textId="1F3AB0C9" w:rsidR="00502E1E" w:rsidRPr="00231324" w:rsidRDefault="00DF6885" w:rsidP="005F087D">
      <w:pPr>
        <w:spacing w:line="360" w:lineRule="auto"/>
        <w:rPr>
          <w:rFonts w:ascii="Calibri" w:hAnsi="Calibri" w:cs="Calibri"/>
        </w:rPr>
      </w:pPr>
      <w:r w:rsidRPr="00231324">
        <w:rPr>
          <w:rFonts w:ascii="Calibri" w:hAnsi="Calibri" w:cs="Calibri"/>
        </w:rPr>
        <w:t>L</w:t>
      </w:r>
      <w:r w:rsidR="00502E1E" w:rsidRPr="00231324">
        <w:rPr>
          <w:rFonts w:ascii="Calibri" w:hAnsi="Calibri" w:cs="Calibri"/>
        </w:rPr>
        <w:t>egislation</w:t>
      </w:r>
      <w:r w:rsidRPr="00231324">
        <w:rPr>
          <w:rFonts w:ascii="Calibri" w:hAnsi="Calibri" w:cs="Calibri"/>
        </w:rPr>
        <w:t>s</w:t>
      </w:r>
      <w:r w:rsidR="00502E1E" w:rsidRPr="00231324">
        <w:rPr>
          <w:rFonts w:ascii="Calibri" w:hAnsi="Calibri" w:cs="Calibri"/>
        </w:rPr>
        <w:t xml:space="preserve"> are designed to support students with ALN in FE and HE institutions </w:t>
      </w:r>
      <w:r w:rsidRPr="00231324">
        <w:rPr>
          <w:rFonts w:ascii="Calibri" w:hAnsi="Calibri" w:cs="Calibri"/>
        </w:rPr>
        <w:t xml:space="preserve">and </w:t>
      </w:r>
      <w:r w:rsidR="00502E1E" w:rsidRPr="00231324">
        <w:rPr>
          <w:rFonts w:ascii="Calibri" w:hAnsi="Calibri" w:cs="Calibri"/>
        </w:rPr>
        <w:t>are underpinned by the</w:t>
      </w:r>
      <w:r w:rsidR="002435E0">
        <w:rPr>
          <w:rFonts w:ascii="Calibri" w:hAnsi="Calibri" w:cs="Calibri"/>
        </w:rPr>
        <w:t xml:space="preserve"> </w:t>
      </w:r>
      <w:r w:rsidR="00502E1E" w:rsidRPr="004923E4">
        <w:rPr>
          <w:rFonts w:ascii="Calibri" w:hAnsi="Calibri" w:cs="Calibri"/>
          <w:i/>
          <w:iCs/>
        </w:rPr>
        <w:t>Equality Act 2010</w:t>
      </w:r>
      <w:r w:rsidR="00502E1E" w:rsidRPr="00231324">
        <w:rPr>
          <w:rFonts w:ascii="Calibri" w:hAnsi="Calibri" w:cs="Calibri"/>
        </w:rPr>
        <w:t xml:space="preserve">. This Act states that it is illegal to discriminate against a person who has any of the 9 protected characteristics. </w:t>
      </w:r>
      <w:r w:rsidR="00003B77" w:rsidRPr="00231324">
        <w:rPr>
          <w:rFonts w:ascii="Calibri" w:hAnsi="Calibri" w:cs="Calibri"/>
        </w:rPr>
        <w:t>T</w:t>
      </w:r>
      <w:r w:rsidR="00502E1E" w:rsidRPr="00231324">
        <w:rPr>
          <w:rFonts w:ascii="Calibri" w:hAnsi="Calibri" w:cs="Calibri"/>
        </w:rPr>
        <w:t>he purpose of the Act is to make it simpler to provide protection,</w:t>
      </w:r>
      <w:r w:rsidR="00627C6A" w:rsidRPr="00231324">
        <w:rPr>
          <w:rFonts w:ascii="Calibri" w:hAnsi="Calibri" w:cs="Calibri"/>
        </w:rPr>
        <w:t xml:space="preserve"> </w:t>
      </w:r>
      <w:r w:rsidR="00502E1E" w:rsidRPr="00231324">
        <w:rPr>
          <w:rFonts w:ascii="Calibri" w:hAnsi="Calibri" w:cs="Calibri"/>
        </w:rPr>
        <w:t xml:space="preserve">in a bid to help the country become a fairer and equal society (EHRC, 2018). </w:t>
      </w:r>
    </w:p>
    <w:p w14:paraId="130A0C8F" w14:textId="77777777" w:rsidR="0094192D" w:rsidRPr="00231324" w:rsidRDefault="0094192D" w:rsidP="005F087D">
      <w:pPr>
        <w:spacing w:line="360" w:lineRule="auto"/>
        <w:rPr>
          <w:rFonts w:ascii="Calibri" w:hAnsi="Calibri" w:cs="Calibri"/>
        </w:rPr>
      </w:pPr>
    </w:p>
    <w:p w14:paraId="5A584AD4" w14:textId="4658C98C" w:rsidR="00DD7319" w:rsidRPr="00231324" w:rsidRDefault="004E71A1" w:rsidP="005F087D">
      <w:pPr>
        <w:spacing w:line="360" w:lineRule="auto"/>
        <w:rPr>
          <w:rFonts w:ascii="Calibri" w:hAnsi="Calibri" w:cs="Calibri"/>
        </w:rPr>
      </w:pPr>
      <w:r w:rsidRPr="00231324">
        <w:rPr>
          <w:rFonts w:ascii="Calibri" w:hAnsi="Calibri" w:cs="Calibri"/>
        </w:rPr>
        <w:t>To ensure that all learners are treated equally and have equal opportunity to engage with education, Under the Act , FE and HE institutions are required to take reasonable steps to remove barriers for ALN students known as positive action provisions, to remedy the disadvantage faced by the learner</w:t>
      </w:r>
      <w:r w:rsidR="0094192D" w:rsidRPr="00231324">
        <w:rPr>
          <w:rFonts w:ascii="Calibri" w:hAnsi="Calibri" w:cs="Calibri"/>
        </w:rPr>
        <w:t xml:space="preserve"> e.g.</w:t>
      </w:r>
      <w:r w:rsidRPr="00231324">
        <w:rPr>
          <w:rFonts w:ascii="Calibri" w:hAnsi="Calibri" w:cs="Calibri"/>
        </w:rPr>
        <w:t xml:space="preserve"> bespoke equipment and</w:t>
      </w:r>
      <w:r w:rsidR="00AE6194" w:rsidRPr="00231324">
        <w:rPr>
          <w:rFonts w:ascii="Calibri" w:hAnsi="Calibri" w:cs="Calibri"/>
        </w:rPr>
        <w:t xml:space="preserve">/or </w:t>
      </w:r>
      <w:r w:rsidRPr="00231324">
        <w:rPr>
          <w:rFonts w:ascii="Calibri" w:hAnsi="Calibri" w:cs="Calibri"/>
        </w:rPr>
        <w:t xml:space="preserve"> ‘reasonable adjustments’  (E</w:t>
      </w:r>
      <w:r w:rsidR="007B7E09" w:rsidRPr="00231324">
        <w:rPr>
          <w:rFonts w:ascii="Calibri" w:hAnsi="Calibri" w:cs="Calibri"/>
        </w:rPr>
        <w:t>HRC</w:t>
      </w:r>
      <w:r w:rsidRPr="00231324">
        <w:rPr>
          <w:rFonts w:ascii="Calibri" w:hAnsi="Calibri" w:cs="Calibri"/>
        </w:rPr>
        <w:t xml:space="preserve">, </w:t>
      </w:r>
      <w:r w:rsidR="005D1472" w:rsidRPr="00231324">
        <w:rPr>
          <w:rFonts w:ascii="Calibri" w:hAnsi="Calibri" w:cs="Calibri"/>
        </w:rPr>
        <w:t>2012</w:t>
      </w:r>
      <w:r w:rsidRPr="00231324">
        <w:rPr>
          <w:rFonts w:ascii="Calibri" w:hAnsi="Calibri" w:cs="Calibri"/>
        </w:rPr>
        <w:t>). Research conducted by UCAS (2022) suggests that disabled students represent at least 14% of all  HE student applicants, which is a</w:t>
      </w:r>
      <w:r w:rsidR="00A40923" w:rsidRPr="00231324">
        <w:rPr>
          <w:rFonts w:ascii="Calibri" w:hAnsi="Calibri" w:cs="Calibri"/>
        </w:rPr>
        <w:t xml:space="preserve"> 7%</w:t>
      </w:r>
      <w:r w:rsidRPr="00231324">
        <w:rPr>
          <w:rFonts w:ascii="Calibri" w:hAnsi="Calibri" w:cs="Calibri"/>
        </w:rPr>
        <w:t xml:space="preserve"> increase compared to 2012. Th</w:t>
      </w:r>
      <w:r w:rsidR="00A40923" w:rsidRPr="00231324">
        <w:rPr>
          <w:rFonts w:ascii="Calibri" w:hAnsi="Calibri" w:cs="Calibri"/>
        </w:rPr>
        <w:t>e</w:t>
      </w:r>
      <w:r w:rsidRPr="00231324">
        <w:rPr>
          <w:rFonts w:ascii="Calibri" w:hAnsi="Calibri" w:cs="Calibri"/>
        </w:rPr>
        <w:t xml:space="preserve"> research suggests that those who identify as being disabled are now more inclined to apply to HE courses</w:t>
      </w:r>
      <w:r w:rsidR="000E3004" w:rsidRPr="00231324">
        <w:rPr>
          <w:rFonts w:ascii="Calibri" w:hAnsi="Calibri" w:cs="Calibri"/>
        </w:rPr>
        <w:t xml:space="preserve"> which implies that</w:t>
      </w:r>
      <w:r w:rsidRPr="00231324">
        <w:rPr>
          <w:rFonts w:ascii="Calibri" w:hAnsi="Calibri" w:cs="Calibri"/>
        </w:rPr>
        <w:t xml:space="preserve"> </w:t>
      </w:r>
      <w:r w:rsidR="00DD7319" w:rsidRPr="00231324">
        <w:rPr>
          <w:rFonts w:ascii="Calibri" w:hAnsi="Calibri" w:cs="Calibri"/>
        </w:rPr>
        <w:t>l</w:t>
      </w:r>
      <w:r w:rsidRPr="00231324">
        <w:rPr>
          <w:rFonts w:ascii="Calibri" w:hAnsi="Calibri" w:cs="Calibri"/>
        </w:rPr>
        <w:t xml:space="preserve">egislations </w:t>
      </w:r>
      <w:r w:rsidR="000E3004" w:rsidRPr="00231324">
        <w:rPr>
          <w:rFonts w:ascii="Calibri" w:hAnsi="Calibri" w:cs="Calibri"/>
        </w:rPr>
        <w:t>is</w:t>
      </w:r>
      <w:r w:rsidRPr="00231324">
        <w:rPr>
          <w:rFonts w:ascii="Calibri" w:hAnsi="Calibri" w:cs="Calibri"/>
        </w:rPr>
        <w:t xml:space="preserve"> having a positive impact on improving access and equal opportunity for those who identified as having </w:t>
      </w:r>
      <w:r w:rsidR="0030199D" w:rsidRPr="00231324">
        <w:rPr>
          <w:rFonts w:ascii="Calibri" w:hAnsi="Calibri" w:cs="Calibri"/>
        </w:rPr>
        <w:t>ALN</w:t>
      </w:r>
      <w:r w:rsidRPr="00231324">
        <w:rPr>
          <w:rFonts w:ascii="Calibri" w:hAnsi="Calibri" w:cs="Calibri"/>
        </w:rPr>
        <w:t>.</w:t>
      </w:r>
    </w:p>
    <w:p w14:paraId="4DFD0605" w14:textId="77777777" w:rsidR="00DD7319" w:rsidRPr="00231324" w:rsidRDefault="00DD7319" w:rsidP="005F087D">
      <w:pPr>
        <w:spacing w:line="360" w:lineRule="auto"/>
        <w:rPr>
          <w:rFonts w:ascii="Calibri" w:hAnsi="Calibri" w:cs="Calibri"/>
        </w:rPr>
      </w:pPr>
    </w:p>
    <w:p w14:paraId="583D7E19" w14:textId="4E2EE9B8" w:rsidR="00824DCF" w:rsidRPr="00231324" w:rsidRDefault="006C17A9" w:rsidP="005F087D">
      <w:pPr>
        <w:spacing w:line="360" w:lineRule="auto"/>
        <w:rPr>
          <w:rFonts w:ascii="Calibri" w:hAnsi="Calibri" w:cs="Calibri"/>
        </w:rPr>
      </w:pPr>
      <w:r w:rsidRPr="00231324">
        <w:rPr>
          <w:rFonts w:ascii="Calibri" w:hAnsi="Calibri" w:cs="Calibri"/>
        </w:rPr>
        <w:t xml:space="preserve">However, The </w:t>
      </w:r>
      <w:r w:rsidRPr="002A6476">
        <w:rPr>
          <w:rFonts w:ascii="Calibri" w:hAnsi="Calibri" w:cs="Calibri"/>
          <w:i/>
          <w:iCs/>
        </w:rPr>
        <w:t>Equality Act 2010</w:t>
      </w:r>
      <w:r w:rsidRPr="00231324">
        <w:rPr>
          <w:rFonts w:ascii="Calibri" w:hAnsi="Calibri" w:cs="Calibri"/>
        </w:rPr>
        <w:t xml:space="preserve"> faces many criticisms, Frederickson and Cline (2015) argue that the Act is based upon the medical model of disability which Zaks (2022) argues, views disabilities as abnormalities </w:t>
      </w:r>
      <w:r w:rsidR="00C54AA2" w:rsidRPr="00231324">
        <w:rPr>
          <w:rFonts w:ascii="Calibri" w:hAnsi="Calibri" w:cs="Calibri"/>
        </w:rPr>
        <w:t>which</w:t>
      </w:r>
      <w:r w:rsidRPr="00231324">
        <w:rPr>
          <w:rFonts w:ascii="Calibri" w:hAnsi="Calibri" w:cs="Calibri"/>
        </w:rPr>
        <w:t xml:space="preserve"> tries to make people with a disability conform to ‘normal’ society. Moreover, Frederickson and Cline (2015) argue that limitation are often imposed by the person’s surroundings or environment which can impair or hinder a person’s ability to </w:t>
      </w:r>
      <w:r w:rsidRPr="00231324">
        <w:rPr>
          <w:rFonts w:ascii="Calibri" w:hAnsi="Calibri" w:cs="Calibri"/>
        </w:rPr>
        <w:lastRenderedPageBreak/>
        <w:t xml:space="preserve">conduct </w:t>
      </w:r>
      <w:r w:rsidR="000277A8" w:rsidRPr="00231324">
        <w:rPr>
          <w:rFonts w:ascii="Calibri" w:hAnsi="Calibri" w:cs="Calibri"/>
        </w:rPr>
        <w:t>their</w:t>
      </w:r>
      <w:r w:rsidRPr="00231324">
        <w:rPr>
          <w:rFonts w:ascii="Calibri" w:hAnsi="Calibri" w:cs="Calibri"/>
        </w:rPr>
        <w:t xml:space="preserve"> activities, for example, a lack of a ramp to enter a building for a wheelchair user would prevent that person’s ability to engage in normal day to day activities.  Which is a view supported by the </w:t>
      </w:r>
      <w:r w:rsidRPr="00B10538">
        <w:rPr>
          <w:rFonts w:ascii="Calibri" w:hAnsi="Calibri" w:cs="Calibri"/>
          <w:i/>
          <w:iCs/>
        </w:rPr>
        <w:t>UN Convention on the Rights of People with a Disability</w:t>
      </w:r>
      <w:r w:rsidRPr="00231324">
        <w:rPr>
          <w:rFonts w:ascii="Calibri" w:hAnsi="Calibri" w:cs="Calibri"/>
        </w:rPr>
        <w:t xml:space="preserve"> (2006) which the UK ratified in 2009, which states that “disability results from the interaction between persons with impairments and attitudinal and environmental barriers that hinders their full and effective participation in society on an equal basis with others” (The UN Convention </w:t>
      </w:r>
      <w:r w:rsidR="00A62716" w:rsidRPr="00231324">
        <w:rPr>
          <w:rFonts w:ascii="Calibri" w:hAnsi="Calibri" w:cs="Calibri"/>
        </w:rPr>
        <w:t xml:space="preserve">2006 </w:t>
      </w:r>
      <w:r w:rsidRPr="00231324">
        <w:rPr>
          <w:rFonts w:ascii="Calibri" w:hAnsi="Calibri" w:cs="Calibri"/>
        </w:rPr>
        <w:t xml:space="preserve">cited in Welsh Government, 2023). Although the legislations discussed focus primarily on equality, it could be argued that equality should not be a solo ambition and that equality and equity should be used collectively to embrace and promote inclusivity (Dyson, 2001 cited in Reid, 2016). </w:t>
      </w:r>
    </w:p>
    <w:p w14:paraId="18E42096" w14:textId="77777777" w:rsidR="00824DCF" w:rsidRPr="00231324" w:rsidRDefault="00824DCF" w:rsidP="005F087D">
      <w:pPr>
        <w:spacing w:line="360" w:lineRule="auto"/>
        <w:rPr>
          <w:rFonts w:ascii="Calibri" w:hAnsi="Calibri" w:cs="Calibri"/>
        </w:rPr>
      </w:pPr>
    </w:p>
    <w:p w14:paraId="11540CFD" w14:textId="149710C6" w:rsidR="004E71A1" w:rsidRPr="00231324" w:rsidRDefault="00160348" w:rsidP="005F087D">
      <w:pPr>
        <w:spacing w:line="360" w:lineRule="auto"/>
        <w:rPr>
          <w:rFonts w:ascii="Calibri" w:hAnsi="Calibri" w:cs="Calibri"/>
        </w:rPr>
      </w:pPr>
      <w:r w:rsidRPr="00231324">
        <w:rPr>
          <w:rFonts w:ascii="Calibri" w:hAnsi="Calibri" w:cs="Calibri"/>
        </w:rPr>
        <w:t xml:space="preserve">Although FE and He institutions are obligated to </w:t>
      </w:r>
      <w:r w:rsidRPr="00231324">
        <w:rPr>
          <w:rFonts w:ascii="Calibri" w:hAnsi="Calibri" w:cs="Calibri"/>
        </w:rPr>
        <w:t>remove barrier</w:t>
      </w:r>
      <w:r w:rsidR="00F460B4" w:rsidRPr="00231324">
        <w:rPr>
          <w:rFonts w:ascii="Calibri" w:hAnsi="Calibri" w:cs="Calibri"/>
        </w:rPr>
        <w:t>s</w:t>
      </w:r>
      <w:r w:rsidRPr="00231324">
        <w:rPr>
          <w:rFonts w:ascii="Calibri" w:hAnsi="Calibri" w:cs="Calibri"/>
        </w:rPr>
        <w:t xml:space="preserve"> </w:t>
      </w:r>
      <w:r w:rsidR="005B02A8" w:rsidRPr="00231324">
        <w:rPr>
          <w:rFonts w:ascii="Calibri" w:hAnsi="Calibri" w:cs="Calibri"/>
        </w:rPr>
        <w:t xml:space="preserve">faced by </w:t>
      </w:r>
      <w:r w:rsidRPr="00231324">
        <w:rPr>
          <w:rFonts w:ascii="Calibri" w:hAnsi="Calibri" w:cs="Calibri"/>
        </w:rPr>
        <w:t xml:space="preserve"> ALN learners, A</w:t>
      </w:r>
      <w:r w:rsidR="00A63815" w:rsidRPr="00231324">
        <w:rPr>
          <w:rFonts w:ascii="Calibri" w:hAnsi="Calibri" w:cs="Calibri"/>
        </w:rPr>
        <w:t xml:space="preserve"> </w:t>
      </w:r>
      <w:r w:rsidRPr="00231324">
        <w:rPr>
          <w:rFonts w:ascii="Calibri" w:hAnsi="Calibri" w:cs="Calibri"/>
        </w:rPr>
        <w:t>report</w:t>
      </w:r>
      <w:r w:rsidR="00A63815" w:rsidRPr="00231324">
        <w:rPr>
          <w:rFonts w:ascii="Calibri" w:hAnsi="Calibri" w:cs="Calibri"/>
        </w:rPr>
        <w:t xml:space="preserve"> by</w:t>
      </w:r>
      <w:r w:rsidRPr="00231324">
        <w:rPr>
          <w:rFonts w:ascii="Calibri" w:hAnsi="Calibri" w:cs="Calibri"/>
        </w:rPr>
        <w:t xml:space="preserve"> Disabled Students UK (2023) found that 45% of the students who declared a disability had </w:t>
      </w:r>
      <w:r w:rsidR="00FC0291" w:rsidRPr="00231324">
        <w:rPr>
          <w:rFonts w:ascii="Calibri" w:hAnsi="Calibri" w:cs="Calibri"/>
        </w:rPr>
        <w:t xml:space="preserve">had </w:t>
      </w:r>
      <w:r w:rsidRPr="00231324">
        <w:rPr>
          <w:rFonts w:ascii="Calibri" w:hAnsi="Calibri" w:cs="Calibri"/>
        </w:rPr>
        <w:t xml:space="preserve">their adjustments approved by their university </w:t>
      </w:r>
      <w:r w:rsidR="00FC0291" w:rsidRPr="00231324">
        <w:rPr>
          <w:rFonts w:ascii="Calibri" w:hAnsi="Calibri" w:cs="Calibri"/>
        </w:rPr>
        <w:t>to make their experience as equal as possible</w:t>
      </w:r>
      <w:r w:rsidR="00FC0291" w:rsidRPr="00231324">
        <w:rPr>
          <w:rFonts w:ascii="Calibri" w:hAnsi="Calibri" w:cs="Calibri"/>
        </w:rPr>
        <w:t>, however</w:t>
      </w:r>
      <w:r w:rsidRPr="00231324">
        <w:rPr>
          <w:rFonts w:ascii="Calibri" w:hAnsi="Calibri" w:cs="Calibri"/>
        </w:rPr>
        <w:t>, only 36% of those who had had their support approved, had had them actually put in place</w:t>
      </w:r>
      <w:r w:rsidR="00AF23E4" w:rsidRPr="00231324">
        <w:rPr>
          <w:rFonts w:ascii="Calibri" w:hAnsi="Calibri" w:cs="Calibri"/>
        </w:rPr>
        <w:t xml:space="preserve">. The research also found that 26% of students felt </w:t>
      </w:r>
      <w:r w:rsidR="00B36118" w:rsidRPr="00231324">
        <w:rPr>
          <w:rFonts w:ascii="Calibri" w:hAnsi="Calibri" w:cs="Calibri"/>
        </w:rPr>
        <w:t>unwelcome by staff due to their disability</w:t>
      </w:r>
      <w:r w:rsidR="008E743B" w:rsidRPr="00231324">
        <w:rPr>
          <w:rFonts w:ascii="Calibri" w:hAnsi="Calibri" w:cs="Calibri"/>
        </w:rPr>
        <w:t>,</w:t>
      </w:r>
      <w:r w:rsidR="00077E8B" w:rsidRPr="00231324">
        <w:rPr>
          <w:rFonts w:ascii="Calibri" w:hAnsi="Calibri" w:cs="Calibri"/>
        </w:rPr>
        <w:t xml:space="preserve"> citing </w:t>
      </w:r>
      <w:r w:rsidR="00BA0D6D" w:rsidRPr="00231324">
        <w:rPr>
          <w:rFonts w:ascii="Calibri" w:hAnsi="Calibri" w:cs="Calibri"/>
        </w:rPr>
        <w:t xml:space="preserve">attitudes </w:t>
      </w:r>
      <w:r w:rsidR="004C51FF" w:rsidRPr="00231324">
        <w:rPr>
          <w:rFonts w:ascii="Calibri" w:hAnsi="Calibri" w:cs="Calibri"/>
        </w:rPr>
        <w:t xml:space="preserve">that their access needs or support </w:t>
      </w:r>
      <w:r w:rsidR="005A767D" w:rsidRPr="00231324">
        <w:rPr>
          <w:rFonts w:ascii="Calibri" w:hAnsi="Calibri" w:cs="Calibri"/>
        </w:rPr>
        <w:t xml:space="preserve">requirements </w:t>
      </w:r>
      <w:r w:rsidR="004C51FF" w:rsidRPr="00231324">
        <w:rPr>
          <w:rFonts w:ascii="Calibri" w:hAnsi="Calibri" w:cs="Calibri"/>
        </w:rPr>
        <w:t xml:space="preserve">were a nuisance </w:t>
      </w:r>
      <w:r w:rsidR="005A767D" w:rsidRPr="00231324">
        <w:rPr>
          <w:rFonts w:ascii="Calibri" w:hAnsi="Calibri" w:cs="Calibri"/>
        </w:rPr>
        <w:t>and or unreasonable</w:t>
      </w:r>
      <w:r w:rsidR="00A60977" w:rsidRPr="00231324">
        <w:rPr>
          <w:rFonts w:ascii="Calibri" w:hAnsi="Calibri" w:cs="Calibri"/>
        </w:rPr>
        <w:t>,</w:t>
      </w:r>
      <w:r w:rsidR="005D3027" w:rsidRPr="00231324">
        <w:rPr>
          <w:rFonts w:ascii="Calibri" w:hAnsi="Calibri" w:cs="Calibri"/>
        </w:rPr>
        <w:t xml:space="preserve"> while </w:t>
      </w:r>
      <w:r w:rsidR="00AF310D" w:rsidRPr="00231324">
        <w:rPr>
          <w:rFonts w:ascii="Calibri" w:hAnsi="Calibri" w:cs="Calibri"/>
        </w:rPr>
        <w:t>45% had considered leaving HE</w:t>
      </w:r>
      <w:r w:rsidR="003E4A1A" w:rsidRPr="00231324">
        <w:rPr>
          <w:rFonts w:ascii="Calibri" w:hAnsi="Calibri" w:cs="Calibri"/>
        </w:rPr>
        <w:t xml:space="preserve"> altogether</w:t>
      </w:r>
      <w:r w:rsidR="005A767D" w:rsidRPr="00231324">
        <w:rPr>
          <w:rFonts w:ascii="Calibri" w:hAnsi="Calibri" w:cs="Calibri"/>
        </w:rPr>
        <w:t>. O</w:t>
      </w:r>
      <w:r w:rsidR="00B519E6" w:rsidRPr="00231324">
        <w:rPr>
          <w:rFonts w:ascii="Calibri" w:hAnsi="Calibri" w:cs="Calibri"/>
        </w:rPr>
        <w:t>verall</w:t>
      </w:r>
      <w:r w:rsidR="007D5661" w:rsidRPr="00231324">
        <w:rPr>
          <w:rFonts w:ascii="Calibri" w:hAnsi="Calibri" w:cs="Calibri"/>
        </w:rPr>
        <w:t>,</w:t>
      </w:r>
      <w:r w:rsidR="00B519E6" w:rsidRPr="00231324">
        <w:rPr>
          <w:rFonts w:ascii="Calibri" w:hAnsi="Calibri" w:cs="Calibri"/>
        </w:rPr>
        <w:t xml:space="preserve"> only 42% felt part of the community</w:t>
      </w:r>
      <w:r w:rsidR="009B169F">
        <w:rPr>
          <w:rFonts w:ascii="Calibri" w:hAnsi="Calibri" w:cs="Calibri"/>
        </w:rPr>
        <w:t>,</w:t>
      </w:r>
      <w:r w:rsidR="00B519E6" w:rsidRPr="00231324">
        <w:rPr>
          <w:rFonts w:ascii="Calibri" w:hAnsi="Calibri" w:cs="Calibri"/>
        </w:rPr>
        <w:t xml:space="preserve"> </w:t>
      </w:r>
      <w:r w:rsidRPr="00231324">
        <w:rPr>
          <w:rFonts w:ascii="Calibri" w:hAnsi="Calibri" w:cs="Calibri"/>
        </w:rPr>
        <w:t xml:space="preserve">which highlights that although there is legislation in place to protect the rights of students with </w:t>
      </w:r>
      <w:r w:rsidR="00077E8B" w:rsidRPr="00231324">
        <w:rPr>
          <w:rFonts w:ascii="Calibri" w:hAnsi="Calibri" w:cs="Calibri"/>
        </w:rPr>
        <w:t>ALN</w:t>
      </w:r>
      <w:r w:rsidRPr="00231324">
        <w:rPr>
          <w:rFonts w:ascii="Calibri" w:hAnsi="Calibri" w:cs="Calibri"/>
        </w:rPr>
        <w:t>, the</w:t>
      </w:r>
      <w:r w:rsidR="007F130E" w:rsidRPr="00231324">
        <w:rPr>
          <w:rFonts w:ascii="Calibri" w:hAnsi="Calibri" w:cs="Calibri"/>
        </w:rPr>
        <w:t xml:space="preserve"> lack of empathy </w:t>
      </w:r>
      <w:r w:rsidR="00394115" w:rsidRPr="00231324">
        <w:rPr>
          <w:rFonts w:ascii="Calibri" w:hAnsi="Calibri" w:cs="Calibri"/>
        </w:rPr>
        <w:t>towards students</w:t>
      </w:r>
      <w:r w:rsidR="003E4A1A" w:rsidRPr="00231324">
        <w:rPr>
          <w:rFonts w:ascii="Calibri" w:hAnsi="Calibri" w:cs="Calibri"/>
        </w:rPr>
        <w:t xml:space="preserve"> </w:t>
      </w:r>
      <w:r w:rsidR="00394115" w:rsidRPr="00231324">
        <w:rPr>
          <w:rFonts w:ascii="Calibri" w:hAnsi="Calibri" w:cs="Calibri"/>
        </w:rPr>
        <w:t xml:space="preserve">and the </w:t>
      </w:r>
      <w:r w:rsidR="00594B20" w:rsidRPr="00231324">
        <w:rPr>
          <w:rFonts w:ascii="Calibri" w:hAnsi="Calibri" w:cs="Calibri"/>
        </w:rPr>
        <w:t xml:space="preserve">lack of </w:t>
      </w:r>
      <w:r w:rsidRPr="00231324">
        <w:rPr>
          <w:rFonts w:ascii="Calibri" w:hAnsi="Calibri" w:cs="Calibri"/>
        </w:rPr>
        <w:t xml:space="preserve"> implementation of th</w:t>
      </w:r>
      <w:r w:rsidR="00394115" w:rsidRPr="00231324">
        <w:rPr>
          <w:rFonts w:ascii="Calibri" w:hAnsi="Calibri" w:cs="Calibri"/>
        </w:rPr>
        <w:t>eir</w:t>
      </w:r>
      <w:r w:rsidRPr="00231324">
        <w:rPr>
          <w:rFonts w:ascii="Calibri" w:hAnsi="Calibri" w:cs="Calibri"/>
        </w:rPr>
        <w:t xml:space="preserve"> rights</w:t>
      </w:r>
      <w:r w:rsidR="003E4A1A" w:rsidRPr="00231324">
        <w:rPr>
          <w:rFonts w:ascii="Calibri" w:hAnsi="Calibri" w:cs="Calibri"/>
        </w:rPr>
        <w:t>,</w:t>
      </w:r>
      <w:r w:rsidRPr="00231324">
        <w:rPr>
          <w:rFonts w:ascii="Calibri" w:hAnsi="Calibri" w:cs="Calibri"/>
        </w:rPr>
        <w:t xml:space="preserve"> are</w:t>
      </w:r>
      <w:r w:rsidR="007D5661" w:rsidRPr="00231324">
        <w:rPr>
          <w:rFonts w:ascii="Calibri" w:hAnsi="Calibri" w:cs="Calibri"/>
        </w:rPr>
        <w:t xml:space="preserve"> creating </w:t>
      </w:r>
      <w:r w:rsidR="007F130E" w:rsidRPr="00231324">
        <w:rPr>
          <w:rFonts w:ascii="Calibri" w:hAnsi="Calibri" w:cs="Calibri"/>
        </w:rPr>
        <w:t>unnecessary</w:t>
      </w:r>
      <w:r w:rsidR="007D5661" w:rsidRPr="00231324">
        <w:rPr>
          <w:rFonts w:ascii="Calibri" w:hAnsi="Calibri" w:cs="Calibri"/>
        </w:rPr>
        <w:t xml:space="preserve"> </w:t>
      </w:r>
      <w:r w:rsidR="00594B20" w:rsidRPr="00231324">
        <w:rPr>
          <w:rFonts w:ascii="Calibri" w:hAnsi="Calibri" w:cs="Calibri"/>
        </w:rPr>
        <w:t>barriers</w:t>
      </w:r>
      <w:r w:rsidR="009B169F">
        <w:rPr>
          <w:rFonts w:ascii="Calibri" w:hAnsi="Calibri" w:cs="Calibri"/>
        </w:rPr>
        <w:t xml:space="preserve"> to learning</w:t>
      </w:r>
      <w:r w:rsidR="00F32532">
        <w:rPr>
          <w:rFonts w:ascii="Calibri" w:hAnsi="Calibri" w:cs="Calibri"/>
        </w:rPr>
        <w:t xml:space="preserve"> and </w:t>
      </w:r>
      <w:r w:rsidR="009B169F">
        <w:rPr>
          <w:rFonts w:ascii="Calibri" w:hAnsi="Calibri" w:cs="Calibri"/>
        </w:rPr>
        <w:t>their right</w:t>
      </w:r>
      <w:r w:rsidR="00F32532">
        <w:rPr>
          <w:rFonts w:ascii="Calibri" w:hAnsi="Calibri" w:cs="Calibri"/>
        </w:rPr>
        <w:t>s</w:t>
      </w:r>
      <w:r w:rsidR="009B169F">
        <w:rPr>
          <w:rFonts w:ascii="Calibri" w:hAnsi="Calibri" w:cs="Calibri"/>
        </w:rPr>
        <w:t xml:space="preserve"> to equality</w:t>
      </w:r>
      <w:r w:rsidR="00F32532">
        <w:rPr>
          <w:rFonts w:ascii="Calibri" w:hAnsi="Calibri" w:cs="Calibri"/>
        </w:rPr>
        <w:t xml:space="preserve"> of opportunities</w:t>
      </w:r>
      <w:r w:rsidR="001566F3">
        <w:rPr>
          <w:rFonts w:ascii="Calibri" w:hAnsi="Calibri" w:cs="Calibri"/>
        </w:rPr>
        <w:t xml:space="preserve"> and inclusivity,</w:t>
      </w:r>
      <w:r w:rsidRPr="00231324">
        <w:rPr>
          <w:rFonts w:ascii="Calibri" w:hAnsi="Calibri" w:cs="Calibri"/>
        </w:rPr>
        <w:t xml:space="preserve"> </w:t>
      </w:r>
      <w:r w:rsidR="00594B20" w:rsidRPr="00231324">
        <w:rPr>
          <w:rFonts w:ascii="Calibri" w:hAnsi="Calibri" w:cs="Calibri"/>
        </w:rPr>
        <w:t xml:space="preserve">identifying </w:t>
      </w:r>
      <w:r w:rsidR="00077E8B" w:rsidRPr="00231324">
        <w:rPr>
          <w:rFonts w:ascii="Calibri" w:hAnsi="Calibri" w:cs="Calibri"/>
        </w:rPr>
        <w:t xml:space="preserve">that this sector is </w:t>
      </w:r>
      <w:r w:rsidR="005A767D" w:rsidRPr="00231324">
        <w:rPr>
          <w:rFonts w:ascii="Calibri" w:hAnsi="Calibri" w:cs="Calibri"/>
        </w:rPr>
        <w:t>failing</w:t>
      </w:r>
      <w:r w:rsidR="001566F3">
        <w:rPr>
          <w:rFonts w:ascii="Calibri" w:hAnsi="Calibri" w:cs="Calibri"/>
        </w:rPr>
        <w:t xml:space="preserve"> ALN</w:t>
      </w:r>
      <w:r w:rsidR="005A767D" w:rsidRPr="00231324">
        <w:rPr>
          <w:rFonts w:ascii="Calibri" w:hAnsi="Calibri" w:cs="Calibri"/>
        </w:rPr>
        <w:t xml:space="preserve"> </w:t>
      </w:r>
      <w:r w:rsidR="002778E9" w:rsidRPr="00231324">
        <w:rPr>
          <w:rFonts w:ascii="Calibri" w:hAnsi="Calibri" w:cs="Calibri"/>
        </w:rPr>
        <w:t>learners</w:t>
      </w:r>
      <w:r w:rsidRPr="00231324">
        <w:rPr>
          <w:rFonts w:ascii="Calibri" w:hAnsi="Calibri" w:cs="Calibri"/>
        </w:rPr>
        <w:t xml:space="preserve">. This lack of support can have a detrimental impact on several aspects of a </w:t>
      </w:r>
      <w:r w:rsidR="000955D1" w:rsidRPr="00231324">
        <w:rPr>
          <w:rFonts w:ascii="Calibri" w:hAnsi="Calibri" w:cs="Calibri"/>
        </w:rPr>
        <w:t>student’s</w:t>
      </w:r>
      <w:r w:rsidRPr="00231324">
        <w:rPr>
          <w:rFonts w:ascii="Calibri" w:hAnsi="Calibri" w:cs="Calibri"/>
        </w:rPr>
        <w:t xml:space="preserve"> experience</w:t>
      </w:r>
      <w:r w:rsidR="00F460B4" w:rsidRPr="00231324">
        <w:rPr>
          <w:rFonts w:ascii="Calibri" w:hAnsi="Calibri" w:cs="Calibri"/>
        </w:rPr>
        <w:t xml:space="preserve"> including their</w:t>
      </w:r>
      <w:r w:rsidR="00C757D2" w:rsidRPr="00231324">
        <w:rPr>
          <w:rFonts w:ascii="Calibri" w:hAnsi="Calibri" w:cs="Calibri"/>
        </w:rPr>
        <w:t xml:space="preserve"> sense of belonging</w:t>
      </w:r>
      <w:r w:rsidR="00DE3C5A" w:rsidRPr="00231324">
        <w:rPr>
          <w:rFonts w:ascii="Calibri" w:hAnsi="Calibri" w:cs="Calibri"/>
        </w:rPr>
        <w:t xml:space="preserve"> (Murphy </w:t>
      </w:r>
      <w:r w:rsidR="00DE3C5A" w:rsidRPr="00231324">
        <w:rPr>
          <w:rFonts w:ascii="Calibri" w:hAnsi="Calibri" w:cs="Calibri"/>
          <w:i/>
          <w:iCs/>
        </w:rPr>
        <w:t xml:space="preserve">et al, </w:t>
      </w:r>
      <w:r w:rsidR="00FE1C81" w:rsidRPr="00231324">
        <w:rPr>
          <w:rFonts w:ascii="Calibri" w:hAnsi="Calibri" w:cs="Calibri"/>
        </w:rPr>
        <w:t>2020</w:t>
      </w:r>
      <w:r w:rsidR="003E4A1A" w:rsidRPr="00231324">
        <w:rPr>
          <w:rFonts w:ascii="Calibri" w:hAnsi="Calibri" w:cs="Calibri"/>
        </w:rPr>
        <w:t>)</w:t>
      </w:r>
      <w:r w:rsidR="00C757D2" w:rsidRPr="00231324">
        <w:rPr>
          <w:rFonts w:ascii="Calibri" w:hAnsi="Calibri" w:cs="Calibri"/>
        </w:rPr>
        <w:t>,</w:t>
      </w:r>
      <w:r w:rsidR="00F460B4" w:rsidRPr="00231324">
        <w:rPr>
          <w:rFonts w:ascii="Calibri" w:hAnsi="Calibri" w:cs="Calibri"/>
        </w:rPr>
        <w:t xml:space="preserve"> </w:t>
      </w:r>
      <w:r w:rsidR="00B6298C" w:rsidRPr="00231324">
        <w:rPr>
          <w:rFonts w:ascii="Calibri" w:hAnsi="Calibri" w:cs="Calibri"/>
        </w:rPr>
        <w:t>self-esteem</w:t>
      </w:r>
      <w:r w:rsidR="00F460B4" w:rsidRPr="00231324">
        <w:rPr>
          <w:rFonts w:ascii="Calibri" w:hAnsi="Calibri" w:cs="Calibri"/>
        </w:rPr>
        <w:t xml:space="preserve">, </w:t>
      </w:r>
      <w:r w:rsidR="004D1FE3" w:rsidRPr="00231324">
        <w:rPr>
          <w:rFonts w:ascii="Calibri" w:hAnsi="Calibri" w:cs="Calibri"/>
        </w:rPr>
        <w:t xml:space="preserve">social inclusion </w:t>
      </w:r>
      <w:r w:rsidR="00B6298C" w:rsidRPr="00231324">
        <w:rPr>
          <w:rFonts w:ascii="Calibri" w:hAnsi="Calibri" w:cs="Calibri"/>
        </w:rPr>
        <w:t xml:space="preserve">and </w:t>
      </w:r>
      <w:r w:rsidR="00FE1C81" w:rsidRPr="00231324">
        <w:rPr>
          <w:rFonts w:ascii="Calibri" w:hAnsi="Calibri" w:cs="Calibri"/>
        </w:rPr>
        <w:t xml:space="preserve">potentially </w:t>
      </w:r>
      <w:r w:rsidR="00B6298C" w:rsidRPr="00231324">
        <w:rPr>
          <w:rFonts w:ascii="Calibri" w:hAnsi="Calibri" w:cs="Calibri"/>
        </w:rPr>
        <w:t>limiting their future opportunities (</w:t>
      </w:r>
      <w:r w:rsidR="00B6298C" w:rsidRPr="00231324">
        <w:rPr>
          <w:rFonts w:ascii="Calibri" w:hAnsi="Calibri" w:cs="Calibri"/>
        </w:rPr>
        <w:t xml:space="preserve">Diez-Paloma </w:t>
      </w:r>
      <w:r w:rsidR="00B6298C" w:rsidRPr="00231324">
        <w:rPr>
          <w:rFonts w:ascii="Calibri" w:hAnsi="Calibri" w:cs="Calibri"/>
          <w:i/>
          <w:iCs/>
        </w:rPr>
        <w:t>et al</w:t>
      </w:r>
      <w:r w:rsidR="008B081F" w:rsidRPr="00231324">
        <w:rPr>
          <w:rFonts w:ascii="Calibri" w:hAnsi="Calibri" w:cs="Calibri"/>
        </w:rPr>
        <w:t xml:space="preserve">, </w:t>
      </w:r>
      <w:r w:rsidR="00B6298C" w:rsidRPr="00231324">
        <w:rPr>
          <w:rFonts w:ascii="Calibri" w:hAnsi="Calibri" w:cs="Calibri"/>
        </w:rPr>
        <w:t>2021)</w:t>
      </w:r>
      <w:r w:rsidRPr="00231324">
        <w:rPr>
          <w:rFonts w:ascii="Calibri" w:hAnsi="Calibri" w:cs="Calibri"/>
        </w:rPr>
        <w:t>.</w:t>
      </w:r>
    </w:p>
    <w:p w14:paraId="3DC10830" w14:textId="77777777" w:rsidR="00867759" w:rsidRPr="00231324" w:rsidRDefault="00867759" w:rsidP="005F087D">
      <w:pPr>
        <w:spacing w:line="360" w:lineRule="auto"/>
        <w:rPr>
          <w:rFonts w:ascii="Calibri" w:hAnsi="Calibri" w:cs="Calibri"/>
        </w:rPr>
      </w:pPr>
    </w:p>
    <w:p w14:paraId="63FCCB01" w14:textId="7D9D8E73" w:rsidR="00867759" w:rsidRPr="00231324" w:rsidRDefault="00F55802" w:rsidP="005F087D">
      <w:pPr>
        <w:spacing w:line="360" w:lineRule="auto"/>
        <w:rPr>
          <w:rFonts w:ascii="Calibri" w:hAnsi="Calibri" w:cs="Calibri"/>
        </w:rPr>
      </w:pPr>
      <w:r w:rsidRPr="00231324">
        <w:rPr>
          <w:rFonts w:ascii="Calibri" w:hAnsi="Calibri" w:cs="Calibri"/>
        </w:rPr>
        <w:t>L</w:t>
      </w:r>
      <w:r w:rsidR="00867759" w:rsidRPr="00231324">
        <w:rPr>
          <w:rFonts w:ascii="Calibri" w:hAnsi="Calibri" w:cs="Calibri"/>
        </w:rPr>
        <w:t xml:space="preserve">egislation </w:t>
      </w:r>
      <w:r w:rsidR="00BD70A6" w:rsidRPr="00231324">
        <w:rPr>
          <w:rFonts w:ascii="Calibri" w:hAnsi="Calibri" w:cs="Calibri"/>
        </w:rPr>
        <w:t xml:space="preserve">is </w:t>
      </w:r>
      <w:r w:rsidR="00867759" w:rsidRPr="00231324">
        <w:rPr>
          <w:rFonts w:ascii="Calibri" w:hAnsi="Calibri" w:cs="Calibri"/>
        </w:rPr>
        <w:t>in place to protect ALN learner</w:t>
      </w:r>
      <w:r w:rsidR="000D5BB0" w:rsidRPr="00231324">
        <w:rPr>
          <w:rFonts w:ascii="Calibri" w:hAnsi="Calibri" w:cs="Calibri"/>
        </w:rPr>
        <w:t>s</w:t>
      </w:r>
      <w:r w:rsidR="00867759" w:rsidRPr="00231324">
        <w:rPr>
          <w:rFonts w:ascii="Calibri" w:hAnsi="Calibri" w:cs="Calibri"/>
        </w:rPr>
        <w:t xml:space="preserve"> both on </w:t>
      </w:r>
      <w:r w:rsidR="001A5B81" w:rsidRPr="00231324">
        <w:rPr>
          <w:rFonts w:ascii="Calibri" w:hAnsi="Calibri" w:cs="Calibri"/>
        </w:rPr>
        <w:t>a</w:t>
      </w:r>
      <w:r w:rsidR="00867759" w:rsidRPr="00231324">
        <w:rPr>
          <w:rFonts w:ascii="Calibri" w:hAnsi="Calibri" w:cs="Calibri"/>
        </w:rPr>
        <w:t xml:space="preserve"> national and international level. It is clear that the </w:t>
      </w:r>
      <w:r w:rsidR="005372C8" w:rsidRPr="00231324">
        <w:rPr>
          <w:rFonts w:ascii="Calibri" w:hAnsi="Calibri" w:cs="Calibri"/>
        </w:rPr>
        <w:t xml:space="preserve">fact that legislation is in </w:t>
      </w:r>
      <w:r w:rsidR="000D5BB0" w:rsidRPr="00231324">
        <w:rPr>
          <w:rFonts w:ascii="Calibri" w:hAnsi="Calibri" w:cs="Calibri"/>
        </w:rPr>
        <w:t>existence</w:t>
      </w:r>
      <w:r w:rsidR="00BD70A6" w:rsidRPr="00231324">
        <w:rPr>
          <w:rFonts w:ascii="Calibri" w:hAnsi="Calibri" w:cs="Calibri"/>
        </w:rPr>
        <w:t>,</w:t>
      </w:r>
      <w:r w:rsidR="005372C8" w:rsidRPr="00231324">
        <w:rPr>
          <w:rFonts w:ascii="Calibri" w:hAnsi="Calibri" w:cs="Calibri"/>
        </w:rPr>
        <w:t xml:space="preserve"> is having a positive impact on ALN learners </w:t>
      </w:r>
      <w:r w:rsidR="009826ED" w:rsidRPr="00231324">
        <w:rPr>
          <w:rFonts w:ascii="Calibri" w:hAnsi="Calibri" w:cs="Calibri"/>
        </w:rPr>
        <w:t xml:space="preserve">looking to </w:t>
      </w:r>
      <w:r w:rsidR="005372C8" w:rsidRPr="00231324">
        <w:rPr>
          <w:rFonts w:ascii="Calibri" w:hAnsi="Calibri" w:cs="Calibri"/>
        </w:rPr>
        <w:t xml:space="preserve">attending HE courses, however, once in </w:t>
      </w:r>
      <w:r w:rsidR="00F87265" w:rsidRPr="00231324">
        <w:rPr>
          <w:rFonts w:ascii="Calibri" w:hAnsi="Calibri" w:cs="Calibri"/>
        </w:rPr>
        <w:t>situ</w:t>
      </w:r>
      <w:r w:rsidR="009826ED" w:rsidRPr="00231324">
        <w:rPr>
          <w:rFonts w:ascii="Calibri" w:hAnsi="Calibri" w:cs="Calibri"/>
        </w:rPr>
        <w:t>,</w:t>
      </w:r>
      <w:r w:rsidR="005372C8" w:rsidRPr="00231324">
        <w:rPr>
          <w:rFonts w:ascii="Calibri" w:hAnsi="Calibri" w:cs="Calibri"/>
        </w:rPr>
        <w:t xml:space="preserve"> </w:t>
      </w:r>
      <w:r w:rsidR="00F87265" w:rsidRPr="00231324">
        <w:rPr>
          <w:rFonts w:ascii="Calibri" w:hAnsi="Calibri" w:cs="Calibri"/>
        </w:rPr>
        <w:t xml:space="preserve">many are not receiving the support </w:t>
      </w:r>
      <w:r w:rsidR="00F87265" w:rsidRPr="00231324">
        <w:rPr>
          <w:rFonts w:ascii="Calibri" w:hAnsi="Calibri" w:cs="Calibri"/>
        </w:rPr>
        <w:lastRenderedPageBreak/>
        <w:t>that they are entitled to which is resulting in poorer outcomes</w:t>
      </w:r>
      <w:r w:rsidR="001A5B81" w:rsidRPr="00231324">
        <w:rPr>
          <w:rFonts w:ascii="Calibri" w:hAnsi="Calibri" w:cs="Calibri"/>
        </w:rPr>
        <w:t xml:space="preserve"> in a range of</w:t>
      </w:r>
      <w:r w:rsidR="009826ED" w:rsidRPr="00231324">
        <w:rPr>
          <w:rFonts w:ascii="Calibri" w:hAnsi="Calibri" w:cs="Calibri"/>
        </w:rPr>
        <w:t xml:space="preserve"> different and profound</w:t>
      </w:r>
      <w:r w:rsidR="001A5B81" w:rsidRPr="00231324">
        <w:rPr>
          <w:rFonts w:ascii="Calibri" w:hAnsi="Calibri" w:cs="Calibri"/>
        </w:rPr>
        <w:t xml:space="preserve"> ways</w:t>
      </w:r>
      <w:r w:rsidR="00997D78" w:rsidRPr="00231324">
        <w:rPr>
          <w:rFonts w:ascii="Calibri" w:hAnsi="Calibri" w:cs="Calibri"/>
        </w:rPr>
        <w:t xml:space="preserve"> with many </w:t>
      </w:r>
      <w:r w:rsidR="00632DD7" w:rsidRPr="00231324">
        <w:rPr>
          <w:rFonts w:ascii="Calibri" w:hAnsi="Calibri" w:cs="Calibri"/>
        </w:rPr>
        <w:t>considering leaving education as a result</w:t>
      </w:r>
      <w:r w:rsidR="001A5B81" w:rsidRPr="00231324">
        <w:rPr>
          <w:rFonts w:ascii="Calibri" w:hAnsi="Calibri" w:cs="Calibri"/>
        </w:rPr>
        <w:t>.</w:t>
      </w:r>
      <w:r w:rsidR="00DE704E" w:rsidRPr="00231324">
        <w:rPr>
          <w:rFonts w:ascii="Calibri" w:hAnsi="Calibri" w:cs="Calibri"/>
        </w:rPr>
        <w:t xml:space="preserve"> </w:t>
      </w:r>
      <w:r w:rsidRPr="00231324">
        <w:rPr>
          <w:rFonts w:ascii="Calibri" w:hAnsi="Calibri" w:cs="Calibri"/>
        </w:rPr>
        <w:t>To conclude, it</w:t>
      </w:r>
      <w:r w:rsidR="00A63815" w:rsidRPr="00231324">
        <w:rPr>
          <w:rFonts w:ascii="Calibri" w:hAnsi="Calibri" w:cs="Calibri"/>
        </w:rPr>
        <w:t xml:space="preserve"> is evident that unless implemented, legislation is only as good as the paper it is written on.</w:t>
      </w:r>
    </w:p>
    <w:p w14:paraId="664C1F27" w14:textId="77777777" w:rsidR="004E71A1" w:rsidRPr="00231324" w:rsidRDefault="004E71A1" w:rsidP="005F087D">
      <w:pPr>
        <w:spacing w:line="360" w:lineRule="auto"/>
        <w:rPr>
          <w:rFonts w:ascii="Calibri" w:hAnsi="Calibri" w:cs="Calibri"/>
        </w:rPr>
      </w:pPr>
    </w:p>
    <w:p w14:paraId="1B178F34" w14:textId="77777777" w:rsidR="00502E1E" w:rsidRPr="00231324" w:rsidRDefault="00502E1E" w:rsidP="005F087D">
      <w:pPr>
        <w:spacing w:line="360" w:lineRule="auto"/>
        <w:rPr>
          <w:rFonts w:ascii="Calibri" w:hAnsi="Calibri" w:cs="Calibri"/>
        </w:rPr>
      </w:pPr>
    </w:p>
    <w:p w14:paraId="616A6BD1" w14:textId="77777777" w:rsidR="00C272D5" w:rsidRPr="00231324" w:rsidRDefault="00C272D5" w:rsidP="005F087D">
      <w:pPr>
        <w:spacing w:line="360" w:lineRule="auto"/>
        <w:jc w:val="center"/>
        <w:rPr>
          <w:rFonts w:ascii="Calibri" w:hAnsi="Calibri" w:cs="Calibri"/>
        </w:rPr>
      </w:pPr>
    </w:p>
    <w:p w14:paraId="4B44D034" w14:textId="2F31A14D" w:rsidR="00812A87" w:rsidRPr="00231324" w:rsidRDefault="009605C6" w:rsidP="005F087D">
      <w:pPr>
        <w:spacing w:line="360" w:lineRule="auto"/>
        <w:jc w:val="center"/>
        <w:rPr>
          <w:rFonts w:ascii="Calibri" w:hAnsi="Calibri" w:cs="Calibri"/>
        </w:rPr>
      </w:pPr>
      <w:r w:rsidRPr="00231324">
        <w:rPr>
          <w:rFonts w:ascii="Calibri" w:hAnsi="Calibri" w:cs="Calibri"/>
        </w:rPr>
        <w:t>Learning support report</w:t>
      </w:r>
    </w:p>
    <w:p w14:paraId="2A58C032" w14:textId="77777777" w:rsidR="00B426D8" w:rsidRPr="00231324" w:rsidRDefault="00B426D8" w:rsidP="005F087D">
      <w:pPr>
        <w:spacing w:line="360" w:lineRule="auto"/>
        <w:rPr>
          <w:rFonts w:ascii="Calibri" w:hAnsi="Calibri" w:cs="Calibri"/>
        </w:rPr>
      </w:pPr>
    </w:p>
    <w:p w14:paraId="61D94561" w14:textId="6F65AADD" w:rsidR="009605C6" w:rsidRPr="00231324" w:rsidRDefault="007D5D36" w:rsidP="005F087D">
      <w:pPr>
        <w:spacing w:line="360" w:lineRule="auto"/>
        <w:rPr>
          <w:rFonts w:ascii="Calibri" w:hAnsi="Calibri" w:cs="Calibri"/>
        </w:rPr>
      </w:pPr>
      <w:r w:rsidRPr="00231324">
        <w:rPr>
          <w:rFonts w:ascii="Calibri" w:hAnsi="Calibri" w:cs="Calibri"/>
        </w:rPr>
        <w:t xml:space="preserve">Support Statement - </w:t>
      </w:r>
      <w:r w:rsidR="009605C6" w:rsidRPr="00231324">
        <w:rPr>
          <w:rFonts w:ascii="Calibri" w:hAnsi="Calibri" w:cs="Calibri"/>
        </w:rPr>
        <w:t>Alys</w:t>
      </w:r>
    </w:p>
    <w:p w14:paraId="69CB204F" w14:textId="07BE0B3F" w:rsidR="00EC7385" w:rsidRPr="00231324" w:rsidRDefault="00D94C63" w:rsidP="005F087D">
      <w:pPr>
        <w:spacing w:line="360" w:lineRule="auto"/>
        <w:rPr>
          <w:rFonts w:ascii="Calibri" w:hAnsi="Calibri" w:cs="Calibri"/>
        </w:rPr>
      </w:pPr>
      <w:r w:rsidRPr="00231324">
        <w:rPr>
          <w:rFonts w:ascii="Calibri" w:hAnsi="Calibri" w:cs="Calibri"/>
        </w:rPr>
        <w:t xml:space="preserve">I am employed at the University of Wales Trinity St Davids </w:t>
      </w:r>
      <w:r w:rsidR="0022033F" w:rsidRPr="00231324">
        <w:rPr>
          <w:rFonts w:ascii="Calibri" w:hAnsi="Calibri" w:cs="Calibri"/>
        </w:rPr>
        <w:t xml:space="preserve">and deliver the </w:t>
      </w:r>
      <w:r w:rsidR="00C1578A" w:rsidRPr="00231324">
        <w:rPr>
          <w:rFonts w:ascii="Calibri" w:hAnsi="Calibri" w:cs="Calibri"/>
        </w:rPr>
        <w:t>P</w:t>
      </w:r>
      <w:r w:rsidR="0022033F" w:rsidRPr="00231324">
        <w:rPr>
          <w:rFonts w:ascii="Calibri" w:hAnsi="Calibri" w:cs="Calibri"/>
        </w:rPr>
        <w:t xml:space="preserve">rofessional </w:t>
      </w:r>
      <w:r w:rsidR="00C1578A" w:rsidRPr="00231324">
        <w:rPr>
          <w:rFonts w:ascii="Calibri" w:hAnsi="Calibri" w:cs="Calibri"/>
        </w:rPr>
        <w:t>P</w:t>
      </w:r>
      <w:r w:rsidR="0022033F" w:rsidRPr="00231324">
        <w:rPr>
          <w:rFonts w:ascii="Calibri" w:hAnsi="Calibri" w:cs="Calibri"/>
        </w:rPr>
        <w:t xml:space="preserve">olicing </w:t>
      </w:r>
      <w:r w:rsidR="00C1578A" w:rsidRPr="00231324">
        <w:rPr>
          <w:rFonts w:ascii="Calibri" w:hAnsi="Calibri" w:cs="Calibri"/>
        </w:rPr>
        <w:t>A</w:t>
      </w:r>
      <w:r w:rsidR="0022033F" w:rsidRPr="00231324">
        <w:rPr>
          <w:rFonts w:ascii="Calibri" w:hAnsi="Calibri" w:cs="Calibri"/>
        </w:rPr>
        <w:t xml:space="preserve">pprenticeship </w:t>
      </w:r>
      <w:r w:rsidR="00C1578A" w:rsidRPr="00231324">
        <w:rPr>
          <w:rFonts w:ascii="Calibri" w:hAnsi="Calibri" w:cs="Calibri"/>
        </w:rPr>
        <w:t>D</w:t>
      </w:r>
      <w:r w:rsidR="0022033F" w:rsidRPr="00231324">
        <w:rPr>
          <w:rFonts w:ascii="Calibri" w:hAnsi="Calibri" w:cs="Calibri"/>
        </w:rPr>
        <w:t>egree</w:t>
      </w:r>
      <w:r w:rsidR="00F309F3" w:rsidRPr="00231324">
        <w:rPr>
          <w:rFonts w:ascii="Calibri" w:hAnsi="Calibri" w:cs="Calibri"/>
        </w:rPr>
        <w:t>.</w:t>
      </w:r>
      <w:r w:rsidR="00261FAB" w:rsidRPr="00231324">
        <w:rPr>
          <w:rFonts w:ascii="Calibri" w:hAnsi="Calibri" w:cs="Calibri"/>
        </w:rPr>
        <w:t xml:space="preserve"> </w:t>
      </w:r>
      <w:r w:rsidR="009338CD" w:rsidRPr="00231324">
        <w:rPr>
          <w:rFonts w:ascii="Calibri" w:hAnsi="Calibri" w:cs="Calibri"/>
        </w:rPr>
        <w:t>Alys has indicated that they wish to remain on the course</w:t>
      </w:r>
      <w:r w:rsidR="0006365C" w:rsidRPr="00231324">
        <w:rPr>
          <w:rFonts w:ascii="Calibri" w:hAnsi="Calibri" w:cs="Calibri"/>
        </w:rPr>
        <w:t xml:space="preserve"> during </w:t>
      </w:r>
      <w:r w:rsidR="00716A6A" w:rsidRPr="00231324">
        <w:rPr>
          <w:rFonts w:ascii="Calibri" w:hAnsi="Calibri" w:cs="Calibri"/>
        </w:rPr>
        <w:t>their</w:t>
      </w:r>
      <w:r w:rsidR="0006365C" w:rsidRPr="00231324">
        <w:rPr>
          <w:rFonts w:ascii="Calibri" w:hAnsi="Calibri" w:cs="Calibri"/>
        </w:rPr>
        <w:t xml:space="preserve"> pregnancy and following the b</w:t>
      </w:r>
      <w:r w:rsidR="00261FAB" w:rsidRPr="00231324">
        <w:rPr>
          <w:rFonts w:ascii="Calibri" w:hAnsi="Calibri" w:cs="Calibri"/>
        </w:rPr>
        <w:t>irth</w:t>
      </w:r>
      <w:r w:rsidR="00F309F3" w:rsidRPr="00231324">
        <w:rPr>
          <w:rFonts w:ascii="Calibri" w:hAnsi="Calibri" w:cs="Calibri"/>
        </w:rPr>
        <w:t xml:space="preserve">. </w:t>
      </w:r>
      <w:r w:rsidR="000D51B4" w:rsidRPr="00231324">
        <w:rPr>
          <w:rFonts w:ascii="Calibri" w:hAnsi="Calibri" w:cs="Calibri"/>
        </w:rPr>
        <w:t xml:space="preserve">Alys is now afforded protections </w:t>
      </w:r>
      <w:r w:rsidR="00145DB6" w:rsidRPr="00231324">
        <w:rPr>
          <w:rFonts w:ascii="Calibri" w:hAnsi="Calibri" w:cs="Calibri"/>
        </w:rPr>
        <w:t>u</w:t>
      </w:r>
      <w:r w:rsidR="00B850D0" w:rsidRPr="00231324">
        <w:rPr>
          <w:rFonts w:ascii="Calibri" w:hAnsi="Calibri" w:cs="Calibri"/>
        </w:rPr>
        <w:t xml:space="preserve">nder the </w:t>
      </w:r>
      <w:r w:rsidR="00B850D0" w:rsidRPr="00994DD9">
        <w:rPr>
          <w:rFonts w:ascii="Calibri" w:hAnsi="Calibri" w:cs="Calibri"/>
          <w:i/>
          <w:iCs/>
        </w:rPr>
        <w:t>Equality Act 2010</w:t>
      </w:r>
      <w:r w:rsidR="0006365C" w:rsidRPr="00231324">
        <w:rPr>
          <w:rFonts w:ascii="Calibri" w:hAnsi="Calibri" w:cs="Calibri"/>
        </w:rPr>
        <w:t xml:space="preserve"> </w:t>
      </w:r>
      <w:r w:rsidR="00112DDC" w:rsidRPr="00231324">
        <w:rPr>
          <w:rFonts w:ascii="Calibri" w:hAnsi="Calibri" w:cs="Calibri"/>
        </w:rPr>
        <w:t xml:space="preserve">(Gov.uk, </w:t>
      </w:r>
      <w:r w:rsidR="00476C07" w:rsidRPr="00231324">
        <w:rPr>
          <w:rFonts w:ascii="Calibri" w:hAnsi="Calibri" w:cs="Calibri"/>
        </w:rPr>
        <w:t xml:space="preserve">2024) </w:t>
      </w:r>
      <w:r w:rsidR="00F545F7" w:rsidRPr="00231324">
        <w:rPr>
          <w:rFonts w:ascii="Calibri" w:hAnsi="Calibri" w:cs="Calibri"/>
        </w:rPr>
        <w:t>both</w:t>
      </w:r>
      <w:r w:rsidR="00476C07" w:rsidRPr="00231324">
        <w:rPr>
          <w:rFonts w:ascii="Calibri" w:hAnsi="Calibri" w:cs="Calibri"/>
        </w:rPr>
        <w:t xml:space="preserve"> myself and the university have </w:t>
      </w:r>
      <w:r w:rsidR="00491719" w:rsidRPr="00231324">
        <w:rPr>
          <w:rFonts w:ascii="Calibri" w:hAnsi="Calibri" w:cs="Calibri"/>
        </w:rPr>
        <w:t xml:space="preserve">an obligation to </w:t>
      </w:r>
      <w:r w:rsidR="00F32A59" w:rsidRPr="00231324">
        <w:rPr>
          <w:rFonts w:ascii="Calibri" w:hAnsi="Calibri" w:cs="Calibri"/>
        </w:rPr>
        <w:t>adhere to a legal framework to ensure that Alys does not face any direct or indirect discrimination due to their circumstances</w:t>
      </w:r>
      <w:r w:rsidR="00DA4277" w:rsidRPr="00231324">
        <w:rPr>
          <w:rFonts w:ascii="Calibri" w:hAnsi="Calibri" w:cs="Calibri"/>
        </w:rPr>
        <w:t xml:space="preserve"> and to promote equality</w:t>
      </w:r>
      <w:r w:rsidR="00DF7BE2" w:rsidRPr="00231324">
        <w:rPr>
          <w:rFonts w:ascii="Calibri" w:hAnsi="Calibri" w:cs="Calibri"/>
        </w:rPr>
        <w:t xml:space="preserve"> and inclusion</w:t>
      </w:r>
      <w:r w:rsidR="007B706F" w:rsidRPr="00231324">
        <w:rPr>
          <w:rFonts w:ascii="Calibri" w:hAnsi="Calibri" w:cs="Calibri"/>
        </w:rPr>
        <w:t xml:space="preserve"> as per the </w:t>
      </w:r>
      <w:r w:rsidR="00EC7385" w:rsidRPr="00231324">
        <w:rPr>
          <w:rFonts w:ascii="Calibri" w:hAnsi="Calibri" w:cs="Calibri"/>
        </w:rPr>
        <w:t xml:space="preserve">professional standards </w:t>
      </w:r>
      <w:r w:rsidR="00EC7385" w:rsidRPr="00231324">
        <w:rPr>
          <w:rFonts w:ascii="Calibri" w:hAnsi="Calibri" w:cs="Calibri"/>
        </w:rPr>
        <w:t>(Welsh Government, 20203)</w:t>
      </w:r>
      <w:r w:rsidR="00DF7BE2" w:rsidRPr="00231324">
        <w:rPr>
          <w:rFonts w:ascii="Calibri" w:hAnsi="Calibri" w:cs="Calibri"/>
        </w:rPr>
        <w:t xml:space="preserve">, </w:t>
      </w:r>
      <w:r w:rsidR="00DF7BE2" w:rsidRPr="00994DD9">
        <w:rPr>
          <w:rFonts w:ascii="Calibri" w:hAnsi="Calibri" w:cs="Calibri"/>
          <w:i/>
          <w:iCs/>
        </w:rPr>
        <w:t>The Equality Act 2010</w:t>
      </w:r>
      <w:r w:rsidR="00DF7BE2" w:rsidRPr="00231324">
        <w:rPr>
          <w:rFonts w:ascii="Calibri" w:hAnsi="Calibri" w:cs="Calibri"/>
        </w:rPr>
        <w:t xml:space="preserve"> </w:t>
      </w:r>
      <w:r w:rsidR="00EC7385" w:rsidRPr="00231324">
        <w:rPr>
          <w:rFonts w:ascii="Calibri" w:hAnsi="Calibri" w:cs="Calibri"/>
        </w:rPr>
        <w:t xml:space="preserve">and UWTSD (2021) policy. </w:t>
      </w:r>
    </w:p>
    <w:p w14:paraId="3064618F" w14:textId="026C4B9D" w:rsidR="00A54C08" w:rsidRPr="00231324" w:rsidRDefault="00C504EC" w:rsidP="005F087D">
      <w:pPr>
        <w:spacing w:line="360" w:lineRule="auto"/>
        <w:rPr>
          <w:rFonts w:ascii="Calibri" w:hAnsi="Calibri" w:cs="Calibri"/>
        </w:rPr>
      </w:pPr>
      <w:r w:rsidRPr="00231324">
        <w:rPr>
          <w:rFonts w:ascii="Calibri" w:hAnsi="Calibri" w:cs="Calibri"/>
        </w:rPr>
        <w:t>I have held a meeting with Alys to discuss how I</w:t>
      </w:r>
      <w:r w:rsidR="00716A6A" w:rsidRPr="00231324">
        <w:rPr>
          <w:rFonts w:ascii="Calibri" w:hAnsi="Calibri" w:cs="Calibri"/>
        </w:rPr>
        <w:t>,</w:t>
      </w:r>
      <w:r w:rsidRPr="00231324">
        <w:rPr>
          <w:rFonts w:ascii="Calibri" w:hAnsi="Calibri" w:cs="Calibri"/>
        </w:rPr>
        <w:t xml:space="preserve"> and the university can support </w:t>
      </w:r>
      <w:r w:rsidR="00716A6A" w:rsidRPr="00231324">
        <w:rPr>
          <w:rFonts w:ascii="Calibri" w:hAnsi="Calibri" w:cs="Calibri"/>
        </w:rPr>
        <w:t>them</w:t>
      </w:r>
      <w:r w:rsidRPr="00231324">
        <w:rPr>
          <w:rFonts w:ascii="Calibri" w:hAnsi="Calibri" w:cs="Calibri"/>
        </w:rPr>
        <w:t xml:space="preserve"> during this time</w:t>
      </w:r>
      <w:r w:rsidR="00DF7BE2" w:rsidRPr="00231324">
        <w:rPr>
          <w:rFonts w:ascii="Calibri" w:hAnsi="Calibri" w:cs="Calibri"/>
        </w:rPr>
        <w:t>. A</w:t>
      </w:r>
      <w:r w:rsidR="004F1BA6" w:rsidRPr="00231324">
        <w:rPr>
          <w:rFonts w:ascii="Calibri" w:hAnsi="Calibri" w:cs="Calibri"/>
        </w:rPr>
        <w:t>s I am not the programme director, as per policy</w:t>
      </w:r>
      <w:r w:rsidR="0049797B" w:rsidRPr="00231324">
        <w:rPr>
          <w:rFonts w:ascii="Calibri" w:hAnsi="Calibri" w:cs="Calibri"/>
        </w:rPr>
        <w:t xml:space="preserve"> (</w:t>
      </w:r>
      <w:r w:rsidR="00122A7B" w:rsidRPr="00231324">
        <w:rPr>
          <w:rFonts w:ascii="Calibri" w:hAnsi="Calibri" w:cs="Calibri"/>
        </w:rPr>
        <w:t>ibid</w:t>
      </w:r>
      <w:r w:rsidR="00A54C08" w:rsidRPr="00231324">
        <w:rPr>
          <w:rFonts w:ascii="Calibri" w:hAnsi="Calibri" w:cs="Calibri"/>
        </w:rPr>
        <w:t>)</w:t>
      </w:r>
      <w:r w:rsidR="007D3761" w:rsidRPr="00231324">
        <w:rPr>
          <w:rFonts w:ascii="Calibri" w:hAnsi="Calibri" w:cs="Calibri"/>
        </w:rPr>
        <w:t>,</w:t>
      </w:r>
      <w:r w:rsidR="004F1BA6" w:rsidRPr="00231324">
        <w:rPr>
          <w:rFonts w:ascii="Calibri" w:hAnsi="Calibri" w:cs="Calibri"/>
        </w:rPr>
        <w:t xml:space="preserve"> I have informed them that I will need to communicate this information to the</w:t>
      </w:r>
      <w:r w:rsidR="0063227B" w:rsidRPr="00231324">
        <w:rPr>
          <w:rFonts w:ascii="Calibri" w:hAnsi="Calibri" w:cs="Calibri"/>
        </w:rPr>
        <w:t xml:space="preserve"> programme director. </w:t>
      </w:r>
      <w:r w:rsidR="00ED76F3" w:rsidRPr="00231324">
        <w:rPr>
          <w:rFonts w:ascii="Calibri" w:hAnsi="Calibri" w:cs="Calibri"/>
        </w:rPr>
        <w:t>Being open and honest about what I will need to do with the information they provide</w:t>
      </w:r>
      <w:r w:rsidR="00EC7385" w:rsidRPr="00231324">
        <w:rPr>
          <w:rFonts w:ascii="Calibri" w:hAnsi="Calibri" w:cs="Calibri"/>
        </w:rPr>
        <w:t xml:space="preserve"> </w:t>
      </w:r>
      <w:r w:rsidR="00F664C5" w:rsidRPr="00231324">
        <w:rPr>
          <w:rFonts w:ascii="Calibri" w:hAnsi="Calibri" w:cs="Calibri"/>
        </w:rPr>
        <w:t xml:space="preserve">can aid the </w:t>
      </w:r>
      <w:r w:rsidR="00320A94" w:rsidRPr="00231324">
        <w:rPr>
          <w:rFonts w:ascii="Calibri" w:hAnsi="Calibri" w:cs="Calibri"/>
        </w:rPr>
        <w:t>teacher student relationship</w:t>
      </w:r>
      <w:r w:rsidR="00BB0D8A" w:rsidRPr="00231324">
        <w:rPr>
          <w:rFonts w:ascii="Calibri" w:hAnsi="Calibri" w:cs="Calibri"/>
        </w:rPr>
        <w:t xml:space="preserve"> (Welsh Government, 2023)</w:t>
      </w:r>
      <w:r w:rsidR="00EC7385" w:rsidRPr="00231324">
        <w:rPr>
          <w:rFonts w:ascii="Calibri" w:hAnsi="Calibri" w:cs="Calibri"/>
        </w:rPr>
        <w:t xml:space="preserve">, </w:t>
      </w:r>
      <w:r w:rsidR="00C4285C" w:rsidRPr="00231324">
        <w:rPr>
          <w:rFonts w:ascii="Calibri" w:hAnsi="Calibri" w:cs="Calibri"/>
        </w:rPr>
        <w:t xml:space="preserve">encourage </w:t>
      </w:r>
      <w:r w:rsidR="00EC7385" w:rsidRPr="00231324">
        <w:rPr>
          <w:rFonts w:ascii="Calibri" w:hAnsi="Calibri" w:cs="Calibri"/>
        </w:rPr>
        <w:t xml:space="preserve">trust and </w:t>
      </w:r>
      <w:r w:rsidR="00C4285C" w:rsidRPr="00231324">
        <w:rPr>
          <w:rFonts w:ascii="Calibri" w:hAnsi="Calibri" w:cs="Calibri"/>
        </w:rPr>
        <w:t xml:space="preserve">future dialogue </w:t>
      </w:r>
      <w:r w:rsidR="00A72F1C" w:rsidRPr="00231324">
        <w:rPr>
          <w:rFonts w:ascii="Calibri" w:hAnsi="Calibri" w:cs="Calibri"/>
        </w:rPr>
        <w:t>(</w:t>
      </w:r>
      <w:r w:rsidR="00A72F1C" w:rsidRPr="00231324">
        <w:rPr>
          <w:rFonts w:ascii="Calibri" w:hAnsi="Calibri" w:cs="Calibri"/>
        </w:rPr>
        <w:t>Coristine</w:t>
      </w:r>
      <w:r w:rsidR="00A72F1C" w:rsidRPr="00231324">
        <w:rPr>
          <w:rFonts w:ascii="Calibri" w:hAnsi="Calibri" w:cs="Calibri"/>
        </w:rPr>
        <w:t xml:space="preserve"> et al, 2022)</w:t>
      </w:r>
      <w:r w:rsidR="00320A94" w:rsidRPr="00231324">
        <w:rPr>
          <w:rFonts w:ascii="Calibri" w:hAnsi="Calibri" w:cs="Calibri"/>
        </w:rPr>
        <w:t xml:space="preserve">, </w:t>
      </w:r>
      <w:r w:rsidR="00EE2865" w:rsidRPr="00231324">
        <w:rPr>
          <w:rFonts w:ascii="Calibri" w:hAnsi="Calibri" w:cs="Calibri"/>
        </w:rPr>
        <w:t>and</w:t>
      </w:r>
      <w:r w:rsidR="009F744A" w:rsidRPr="00231324">
        <w:rPr>
          <w:rFonts w:ascii="Calibri" w:hAnsi="Calibri" w:cs="Calibri"/>
        </w:rPr>
        <w:t xml:space="preserve"> ensures that I am </w:t>
      </w:r>
      <w:r w:rsidR="005A3DD5" w:rsidRPr="00231324">
        <w:rPr>
          <w:rFonts w:ascii="Calibri" w:hAnsi="Calibri" w:cs="Calibri"/>
        </w:rPr>
        <w:t>providing appropriate support</w:t>
      </w:r>
      <w:r w:rsidR="009F744A" w:rsidRPr="00231324">
        <w:rPr>
          <w:rFonts w:ascii="Calibri" w:hAnsi="Calibri" w:cs="Calibri"/>
        </w:rPr>
        <w:t xml:space="preserve"> and working with Alys</w:t>
      </w:r>
      <w:r w:rsidR="005A3DD5" w:rsidRPr="00231324">
        <w:rPr>
          <w:rFonts w:ascii="Calibri" w:hAnsi="Calibri" w:cs="Calibri"/>
        </w:rPr>
        <w:t>,</w:t>
      </w:r>
      <w:r w:rsidR="009F744A" w:rsidRPr="00231324">
        <w:rPr>
          <w:rFonts w:ascii="Calibri" w:hAnsi="Calibri" w:cs="Calibri"/>
        </w:rPr>
        <w:t xml:space="preserve"> in line with professional codes</w:t>
      </w:r>
      <w:r w:rsidR="005A3DD5" w:rsidRPr="00231324">
        <w:rPr>
          <w:rFonts w:ascii="Calibri" w:hAnsi="Calibri" w:cs="Calibri"/>
        </w:rPr>
        <w:t>,</w:t>
      </w:r>
      <w:r w:rsidR="009F744A" w:rsidRPr="00231324">
        <w:rPr>
          <w:rFonts w:ascii="Calibri" w:hAnsi="Calibri" w:cs="Calibri"/>
        </w:rPr>
        <w:t xml:space="preserve"> </w:t>
      </w:r>
      <w:r w:rsidR="006B2B45" w:rsidRPr="00231324">
        <w:rPr>
          <w:rFonts w:ascii="Calibri" w:hAnsi="Calibri" w:cs="Calibri"/>
        </w:rPr>
        <w:t>w</w:t>
      </w:r>
      <w:r w:rsidR="00AD1985" w:rsidRPr="00231324">
        <w:rPr>
          <w:rFonts w:ascii="Calibri" w:hAnsi="Calibri" w:cs="Calibri"/>
        </w:rPr>
        <w:t>h</w:t>
      </w:r>
      <w:r w:rsidR="006B2B45" w:rsidRPr="00231324">
        <w:rPr>
          <w:rFonts w:ascii="Calibri" w:hAnsi="Calibri" w:cs="Calibri"/>
        </w:rPr>
        <w:t>i</w:t>
      </w:r>
      <w:r w:rsidR="00A07BF8" w:rsidRPr="00231324">
        <w:rPr>
          <w:rFonts w:ascii="Calibri" w:hAnsi="Calibri" w:cs="Calibri"/>
        </w:rPr>
        <w:t>ch</w:t>
      </w:r>
      <w:r w:rsidR="006B2B45" w:rsidRPr="00231324">
        <w:rPr>
          <w:rFonts w:ascii="Calibri" w:hAnsi="Calibri" w:cs="Calibri"/>
        </w:rPr>
        <w:t xml:space="preserve"> states that I must work with others to ensure students are fully supported </w:t>
      </w:r>
      <w:r w:rsidR="00CB3E81" w:rsidRPr="00231324">
        <w:rPr>
          <w:rFonts w:ascii="Calibri" w:hAnsi="Calibri" w:cs="Calibri"/>
        </w:rPr>
        <w:t xml:space="preserve">in a safe and inclusive environment </w:t>
      </w:r>
      <w:r w:rsidR="009F744A" w:rsidRPr="00231324">
        <w:rPr>
          <w:rFonts w:ascii="Calibri" w:hAnsi="Calibri" w:cs="Calibri"/>
        </w:rPr>
        <w:t>(Welsh Government, 2023)</w:t>
      </w:r>
      <w:r w:rsidR="005A4202" w:rsidRPr="00231324">
        <w:rPr>
          <w:rFonts w:ascii="Calibri" w:hAnsi="Calibri" w:cs="Calibri"/>
        </w:rPr>
        <w:t>.</w:t>
      </w:r>
    </w:p>
    <w:p w14:paraId="3EC2C675" w14:textId="26600949" w:rsidR="0058040F" w:rsidRPr="00231324" w:rsidRDefault="00EB5573" w:rsidP="005F087D">
      <w:pPr>
        <w:spacing w:line="360" w:lineRule="auto"/>
        <w:rPr>
          <w:rFonts w:ascii="Calibri" w:hAnsi="Calibri" w:cs="Calibri"/>
        </w:rPr>
      </w:pPr>
      <w:r w:rsidRPr="00231324">
        <w:rPr>
          <w:rFonts w:ascii="Calibri" w:hAnsi="Calibri" w:cs="Calibri"/>
        </w:rPr>
        <w:t>Alys is also entitled</w:t>
      </w:r>
      <w:r w:rsidR="002C2178" w:rsidRPr="00231324">
        <w:rPr>
          <w:rFonts w:ascii="Calibri" w:hAnsi="Calibri" w:cs="Calibri"/>
        </w:rPr>
        <w:t>,</w:t>
      </w:r>
      <w:r w:rsidRPr="00231324">
        <w:rPr>
          <w:rFonts w:ascii="Calibri" w:hAnsi="Calibri" w:cs="Calibri"/>
        </w:rPr>
        <w:t xml:space="preserve"> under both the </w:t>
      </w:r>
      <w:r w:rsidRPr="00994DD9">
        <w:rPr>
          <w:rFonts w:ascii="Calibri" w:hAnsi="Calibri" w:cs="Calibri"/>
          <w:i/>
          <w:iCs/>
        </w:rPr>
        <w:t>Equality Act 2010</w:t>
      </w:r>
      <w:r w:rsidRPr="00231324">
        <w:rPr>
          <w:rFonts w:ascii="Calibri" w:hAnsi="Calibri" w:cs="Calibri"/>
        </w:rPr>
        <w:t xml:space="preserve"> and the institutions policy </w:t>
      </w:r>
      <w:r w:rsidR="002C2178" w:rsidRPr="00231324">
        <w:rPr>
          <w:rFonts w:ascii="Calibri" w:hAnsi="Calibri" w:cs="Calibri"/>
        </w:rPr>
        <w:t>(UWTSD, 2021) to reasonable adjustments</w:t>
      </w:r>
      <w:r w:rsidR="00BD41D8" w:rsidRPr="00231324">
        <w:rPr>
          <w:rFonts w:ascii="Calibri" w:hAnsi="Calibri" w:cs="Calibri"/>
        </w:rPr>
        <w:t>. Reasonable adjustments</w:t>
      </w:r>
      <w:r w:rsidR="0096703F" w:rsidRPr="00231324">
        <w:rPr>
          <w:rFonts w:ascii="Calibri" w:hAnsi="Calibri" w:cs="Calibri"/>
        </w:rPr>
        <w:t>,</w:t>
      </w:r>
      <w:r w:rsidR="00BD41D8" w:rsidRPr="00231324">
        <w:rPr>
          <w:rFonts w:ascii="Calibri" w:hAnsi="Calibri" w:cs="Calibri"/>
        </w:rPr>
        <w:t xml:space="preserve"> </w:t>
      </w:r>
      <w:r w:rsidR="0096703F" w:rsidRPr="00231324">
        <w:rPr>
          <w:rFonts w:ascii="Calibri" w:hAnsi="Calibri" w:cs="Calibri"/>
        </w:rPr>
        <w:t>i</w:t>
      </w:r>
      <w:r w:rsidR="0009559E" w:rsidRPr="00231324">
        <w:rPr>
          <w:rFonts w:ascii="Calibri" w:hAnsi="Calibri" w:cs="Calibri"/>
        </w:rPr>
        <w:t xml:space="preserve">n this case, </w:t>
      </w:r>
      <w:r w:rsidR="00C93542" w:rsidRPr="00231324">
        <w:rPr>
          <w:rFonts w:ascii="Calibri" w:hAnsi="Calibri" w:cs="Calibri"/>
        </w:rPr>
        <w:t xml:space="preserve">can be implemented to support their </w:t>
      </w:r>
      <w:r w:rsidR="00B80D0E" w:rsidRPr="00231324">
        <w:rPr>
          <w:rFonts w:ascii="Calibri" w:hAnsi="Calibri" w:cs="Calibri"/>
        </w:rPr>
        <w:t xml:space="preserve">continuation </w:t>
      </w:r>
      <w:r w:rsidR="00BD41D8" w:rsidRPr="00231324">
        <w:rPr>
          <w:rFonts w:ascii="Calibri" w:hAnsi="Calibri" w:cs="Calibri"/>
        </w:rPr>
        <w:t>of study</w:t>
      </w:r>
      <w:r w:rsidR="00A07BF8" w:rsidRPr="00231324">
        <w:rPr>
          <w:rFonts w:ascii="Calibri" w:hAnsi="Calibri" w:cs="Calibri"/>
        </w:rPr>
        <w:t>.</w:t>
      </w:r>
      <w:r w:rsidR="00BD41D8" w:rsidRPr="00231324">
        <w:rPr>
          <w:rFonts w:ascii="Calibri" w:hAnsi="Calibri" w:cs="Calibri"/>
        </w:rPr>
        <w:t xml:space="preserve"> </w:t>
      </w:r>
      <w:r w:rsidR="00FA242E" w:rsidRPr="00231324">
        <w:rPr>
          <w:rFonts w:ascii="Calibri" w:hAnsi="Calibri" w:cs="Calibri"/>
        </w:rPr>
        <w:t xml:space="preserve">They are entitled to take a </w:t>
      </w:r>
      <w:r w:rsidR="00EE2865" w:rsidRPr="00231324">
        <w:rPr>
          <w:rFonts w:ascii="Calibri" w:hAnsi="Calibri" w:cs="Calibri"/>
        </w:rPr>
        <w:t xml:space="preserve">period of time </w:t>
      </w:r>
      <w:r w:rsidR="00EE2865" w:rsidRPr="00231324">
        <w:rPr>
          <w:rFonts w:ascii="Calibri" w:hAnsi="Calibri" w:cs="Calibri"/>
        </w:rPr>
        <w:t>(pre-</w:t>
      </w:r>
      <w:r w:rsidR="00EE2865" w:rsidRPr="00231324">
        <w:rPr>
          <w:rFonts w:ascii="Calibri" w:hAnsi="Calibri" w:cs="Calibri"/>
        </w:rPr>
        <w:lastRenderedPageBreak/>
        <w:t>determined</w:t>
      </w:r>
      <w:r w:rsidR="00EE2865" w:rsidRPr="00231324">
        <w:rPr>
          <w:rFonts w:ascii="Calibri" w:hAnsi="Calibri" w:cs="Calibri"/>
        </w:rPr>
        <w:t>)</w:t>
      </w:r>
      <w:r w:rsidR="00FB53A9" w:rsidRPr="00231324">
        <w:rPr>
          <w:rFonts w:ascii="Calibri" w:hAnsi="Calibri" w:cs="Calibri"/>
        </w:rPr>
        <w:t xml:space="preserve"> out </w:t>
      </w:r>
      <w:r w:rsidR="00EE2865" w:rsidRPr="00231324">
        <w:rPr>
          <w:rFonts w:ascii="Calibri" w:hAnsi="Calibri" w:cs="Calibri"/>
        </w:rPr>
        <w:t>from</w:t>
      </w:r>
      <w:r w:rsidR="00FB53A9" w:rsidRPr="00231324">
        <w:rPr>
          <w:rFonts w:ascii="Calibri" w:hAnsi="Calibri" w:cs="Calibri"/>
        </w:rPr>
        <w:t xml:space="preserve"> their studies</w:t>
      </w:r>
      <w:r w:rsidR="00570271" w:rsidRPr="00231324">
        <w:rPr>
          <w:rFonts w:ascii="Calibri" w:hAnsi="Calibri" w:cs="Calibri"/>
        </w:rPr>
        <w:t>,</w:t>
      </w:r>
      <w:r w:rsidR="00FB53A9" w:rsidRPr="00231324">
        <w:rPr>
          <w:rFonts w:ascii="Calibri" w:hAnsi="Calibri" w:cs="Calibri"/>
        </w:rPr>
        <w:t xml:space="preserve"> </w:t>
      </w:r>
      <w:r w:rsidR="003A373C" w:rsidRPr="00231324">
        <w:rPr>
          <w:rFonts w:ascii="Calibri" w:hAnsi="Calibri" w:cs="Calibri"/>
        </w:rPr>
        <w:t>whereby support will be offered to aid reintegration</w:t>
      </w:r>
      <w:r w:rsidR="00570271" w:rsidRPr="00231324">
        <w:rPr>
          <w:rFonts w:ascii="Calibri" w:hAnsi="Calibri" w:cs="Calibri"/>
        </w:rPr>
        <w:t xml:space="preserve">. </w:t>
      </w:r>
      <w:r w:rsidR="00FD1B69" w:rsidRPr="00231324">
        <w:rPr>
          <w:rFonts w:ascii="Calibri" w:hAnsi="Calibri" w:cs="Calibri"/>
        </w:rPr>
        <w:t xml:space="preserve">However, </w:t>
      </w:r>
      <w:r w:rsidR="002E7288" w:rsidRPr="00231324">
        <w:rPr>
          <w:rFonts w:ascii="Calibri" w:hAnsi="Calibri" w:cs="Calibri"/>
        </w:rPr>
        <w:t xml:space="preserve">the decision </w:t>
      </w:r>
      <w:r w:rsidR="00CD6132" w:rsidRPr="00231324">
        <w:rPr>
          <w:rFonts w:ascii="Calibri" w:hAnsi="Calibri" w:cs="Calibri"/>
        </w:rPr>
        <w:t xml:space="preserve">should be made in collaboration with </w:t>
      </w:r>
      <w:r w:rsidR="00A670A1" w:rsidRPr="00231324">
        <w:rPr>
          <w:rFonts w:ascii="Calibri" w:hAnsi="Calibri" w:cs="Calibri"/>
        </w:rPr>
        <w:t>the Academic discipline</w:t>
      </w:r>
      <w:r w:rsidR="00370FF9" w:rsidRPr="00231324">
        <w:rPr>
          <w:rFonts w:ascii="Calibri" w:hAnsi="Calibri" w:cs="Calibri"/>
        </w:rPr>
        <w:t xml:space="preserve"> and in line with policy (</w:t>
      </w:r>
      <w:r w:rsidR="00FD1B69" w:rsidRPr="00231324">
        <w:rPr>
          <w:rFonts w:ascii="Calibri" w:hAnsi="Calibri" w:cs="Calibri"/>
        </w:rPr>
        <w:t>ibid</w:t>
      </w:r>
      <w:r w:rsidR="00370FF9" w:rsidRPr="00231324">
        <w:rPr>
          <w:rFonts w:ascii="Calibri" w:hAnsi="Calibri" w:cs="Calibri"/>
        </w:rPr>
        <w:t>)</w:t>
      </w:r>
      <w:r w:rsidR="00BB3328" w:rsidRPr="00231324">
        <w:rPr>
          <w:rFonts w:ascii="Calibri" w:hAnsi="Calibri" w:cs="Calibri"/>
        </w:rPr>
        <w:t xml:space="preserve">. </w:t>
      </w:r>
      <w:r w:rsidR="00A07BF8" w:rsidRPr="00231324">
        <w:rPr>
          <w:rFonts w:ascii="Calibri" w:hAnsi="Calibri" w:cs="Calibri"/>
        </w:rPr>
        <w:t>P</w:t>
      </w:r>
      <w:r w:rsidR="00FC5288" w:rsidRPr="00231324">
        <w:rPr>
          <w:rFonts w:ascii="Calibri" w:hAnsi="Calibri" w:cs="Calibri"/>
        </w:rPr>
        <w:t>rior to and beyond the birth</w:t>
      </w:r>
      <w:r w:rsidR="00A07BF8" w:rsidRPr="00231324">
        <w:rPr>
          <w:rFonts w:ascii="Calibri" w:hAnsi="Calibri" w:cs="Calibri"/>
        </w:rPr>
        <w:t>,</w:t>
      </w:r>
      <w:r w:rsidR="00FC5288" w:rsidRPr="00231324">
        <w:rPr>
          <w:rFonts w:ascii="Calibri" w:hAnsi="Calibri" w:cs="Calibri"/>
        </w:rPr>
        <w:t xml:space="preserve"> </w:t>
      </w:r>
      <w:r w:rsidR="00C33EB7" w:rsidRPr="00231324">
        <w:rPr>
          <w:rFonts w:ascii="Calibri" w:hAnsi="Calibri" w:cs="Calibri"/>
        </w:rPr>
        <w:t xml:space="preserve">permission </w:t>
      </w:r>
      <w:r w:rsidR="00BF6451" w:rsidRPr="00231324">
        <w:rPr>
          <w:rFonts w:ascii="Calibri" w:hAnsi="Calibri" w:cs="Calibri"/>
        </w:rPr>
        <w:t>can be</w:t>
      </w:r>
      <w:r w:rsidR="00C33EB7" w:rsidRPr="00231324">
        <w:rPr>
          <w:rFonts w:ascii="Calibri" w:hAnsi="Calibri" w:cs="Calibri"/>
        </w:rPr>
        <w:t xml:space="preserve"> granted</w:t>
      </w:r>
      <w:r w:rsidR="003E1407" w:rsidRPr="00231324">
        <w:rPr>
          <w:rFonts w:ascii="Calibri" w:hAnsi="Calibri" w:cs="Calibri"/>
        </w:rPr>
        <w:t>,</w:t>
      </w:r>
      <w:r w:rsidR="00C33EB7" w:rsidRPr="00231324">
        <w:rPr>
          <w:rFonts w:ascii="Calibri" w:hAnsi="Calibri" w:cs="Calibri"/>
        </w:rPr>
        <w:t xml:space="preserve"> for periods of absence</w:t>
      </w:r>
      <w:r w:rsidR="00A07BF8" w:rsidRPr="00231324">
        <w:rPr>
          <w:rFonts w:ascii="Calibri" w:hAnsi="Calibri" w:cs="Calibri"/>
        </w:rPr>
        <w:t>,</w:t>
      </w:r>
      <w:r w:rsidR="00C33EB7" w:rsidRPr="00231324">
        <w:rPr>
          <w:rFonts w:ascii="Calibri" w:hAnsi="Calibri" w:cs="Calibri"/>
        </w:rPr>
        <w:t xml:space="preserve"> </w:t>
      </w:r>
      <w:r w:rsidR="0068386B" w:rsidRPr="00231324">
        <w:rPr>
          <w:rFonts w:ascii="Calibri" w:hAnsi="Calibri" w:cs="Calibri"/>
        </w:rPr>
        <w:t xml:space="preserve">and that meetings can be arranged </w:t>
      </w:r>
      <w:r w:rsidR="00C27318" w:rsidRPr="00231324">
        <w:rPr>
          <w:rFonts w:ascii="Calibri" w:hAnsi="Calibri" w:cs="Calibri"/>
        </w:rPr>
        <w:t xml:space="preserve">to catch up. </w:t>
      </w:r>
      <w:r w:rsidR="00204654" w:rsidRPr="00231324">
        <w:rPr>
          <w:rFonts w:ascii="Calibri" w:hAnsi="Calibri" w:cs="Calibri"/>
        </w:rPr>
        <w:t>There is also the option of E</w:t>
      </w:r>
      <w:r w:rsidR="00BF6451" w:rsidRPr="00231324">
        <w:rPr>
          <w:rFonts w:ascii="Calibri" w:hAnsi="Calibri" w:cs="Calibri"/>
        </w:rPr>
        <w:t>xtenuating circumstance for assignments/exams,</w:t>
      </w:r>
      <w:r w:rsidR="00154F17" w:rsidRPr="00231324">
        <w:rPr>
          <w:rFonts w:ascii="Calibri" w:hAnsi="Calibri" w:cs="Calibri"/>
        </w:rPr>
        <w:t xml:space="preserve"> the process of which</w:t>
      </w:r>
      <w:r w:rsidR="00FD1B69" w:rsidRPr="00231324">
        <w:rPr>
          <w:rFonts w:ascii="Calibri" w:hAnsi="Calibri" w:cs="Calibri"/>
        </w:rPr>
        <w:t>,</w:t>
      </w:r>
      <w:r w:rsidR="00154F17" w:rsidRPr="00231324">
        <w:rPr>
          <w:rFonts w:ascii="Calibri" w:hAnsi="Calibri" w:cs="Calibri"/>
        </w:rPr>
        <w:t xml:space="preserve"> is</w:t>
      </w:r>
      <w:r w:rsidR="00204654" w:rsidRPr="00231324">
        <w:rPr>
          <w:rFonts w:ascii="Calibri" w:hAnsi="Calibri" w:cs="Calibri"/>
        </w:rPr>
        <w:t xml:space="preserve"> accessible via the MyTSD app (UWTSD, 2024)</w:t>
      </w:r>
      <w:r w:rsidR="00ED616B" w:rsidRPr="00231324">
        <w:rPr>
          <w:rFonts w:ascii="Calibri" w:hAnsi="Calibri" w:cs="Calibri"/>
        </w:rPr>
        <w:t xml:space="preserve">. </w:t>
      </w:r>
    </w:p>
    <w:p w14:paraId="6BBC1667" w14:textId="3E3450EE" w:rsidR="00CE4BD7" w:rsidRPr="00231324" w:rsidRDefault="00504F61" w:rsidP="005F087D">
      <w:pPr>
        <w:spacing w:line="360" w:lineRule="auto"/>
        <w:rPr>
          <w:rFonts w:ascii="Calibri" w:hAnsi="Calibri" w:cs="Calibri"/>
        </w:rPr>
      </w:pPr>
      <w:r w:rsidRPr="00231324">
        <w:rPr>
          <w:rFonts w:ascii="Calibri" w:hAnsi="Calibri" w:cs="Calibri"/>
        </w:rPr>
        <w:t xml:space="preserve">Regular meetings </w:t>
      </w:r>
      <w:r w:rsidR="006F2A41" w:rsidRPr="00231324">
        <w:rPr>
          <w:rFonts w:ascii="Calibri" w:hAnsi="Calibri" w:cs="Calibri"/>
        </w:rPr>
        <w:t>can</w:t>
      </w:r>
      <w:r w:rsidRPr="00231324">
        <w:rPr>
          <w:rFonts w:ascii="Calibri" w:hAnsi="Calibri" w:cs="Calibri"/>
        </w:rPr>
        <w:t xml:space="preserve"> be arranged to review if the </w:t>
      </w:r>
      <w:r w:rsidR="00CE4BD7" w:rsidRPr="00231324">
        <w:rPr>
          <w:rFonts w:ascii="Calibri" w:hAnsi="Calibri" w:cs="Calibri"/>
        </w:rPr>
        <w:t xml:space="preserve">support </w:t>
      </w:r>
      <w:r w:rsidR="006F2A41" w:rsidRPr="00231324">
        <w:rPr>
          <w:rFonts w:ascii="Calibri" w:hAnsi="Calibri" w:cs="Calibri"/>
        </w:rPr>
        <w:t>provided</w:t>
      </w:r>
      <w:r w:rsidR="00CE4BD7" w:rsidRPr="00231324">
        <w:rPr>
          <w:rFonts w:ascii="Calibri" w:hAnsi="Calibri" w:cs="Calibri"/>
        </w:rPr>
        <w:t xml:space="preserve"> is meeting their needs or if any adjustments need to be made (</w:t>
      </w:r>
      <w:r w:rsidR="002C1F0B" w:rsidRPr="00231324">
        <w:rPr>
          <w:rFonts w:ascii="Calibri" w:hAnsi="Calibri" w:cs="Calibri"/>
        </w:rPr>
        <w:t>UWTSD, 2023)</w:t>
      </w:r>
      <w:r w:rsidR="00CE4BD7" w:rsidRPr="00231324">
        <w:rPr>
          <w:rFonts w:ascii="Calibri" w:hAnsi="Calibri" w:cs="Calibri"/>
        </w:rPr>
        <w:t>. T</w:t>
      </w:r>
      <w:r w:rsidR="00CE4BD7" w:rsidRPr="00231324">
        <w:rPr>
          <w:rFonts w:ascii="Calibri" w:hAnsi="Calibri" w:cs="Calibri"/>
        </w:rPr>
        <w:t xml:space="preserve">he purpose of which is to promote inclusivity and alleviate any barriers to </w:t>
      </w:r>
      <w:r w:rsidR="006F2A41" w:rsidRPr="00231324">
        <w:rPr>
          <w:rFonts w:ascii="Calibri" w:hAnsi="Calibri" w:cs="Calibri"/>
        </w:rPr>
        <w:t xml:space="preserve">learning </w:t>
      </w:r>
      <w:r w:rsidR="00CE4BD7" w:rsidRPr="00231324">
        <w:rPr>
          <w:rFonts w:ascii="Calibri" w:hAnsi="Calibri" w:cs="Calibri"/>
        </w:rPr>
        <w:t>(Bettiol, 2023; Welsh Government, 2023)</w:t>
      </w:r>
      <w:r w:rsidR="0011718F" w:rsidRPr="00231324">
        <w:rPr>
          <w:rFonts w:ascii="Calibri" w:hAnsi="Calibri" w:cs="Calibri"/>
        </w:rPr>
        <w:t>.</w:t>
      </w:r>
      <w:r w:rsidR="008613AC" w:rsidRPr="00231324">
        <w:rPr>
          <w:rFonts w:ascii="Calibri" w:hAnsi="Calibri" w:cs="Calibri"/>
        </w:rPr>
        <w:t xml:space="preserve"> </w:t>
      </w:r>
      <w:r w:rsidR="008613AC" w:rsidRPr="00231324">
        <w:rPr>
          <w:rFonts w:ascii="Calibri" w:hAnsi="Calibri" w:cs="Calibri"/>
        </w:rPr>
        <w:t>Providing appropriate support and a level of flexibility can aid with their overall sense of belonging</w:t>
      </w:r>
      <w:r w:rsidR="00314C86" w:rsidRPr="00231324">
        <w:rPr>
          <w:rFonts w:ascii="Calibri" w:hAnsi="Calibri" w:cs="Calibri"/>
        </w:rPr>
        <w:t xml:space="preserve"> and in turn their sense of wellbeing</w:t>
      </w:r>
      <w:r w:rsidR="008613AC" w:rsidRPr="00231324">
        <w:rPr>
          <w:rFonts w:ascii="Calibri" w:hAnsi="Calibri" w:cs="Calibri"/>
        </w:rPr>
        <w:t xml:space="preserve"> (Allen, 2022).</w:t>
      </w:r>
    </w:p>
    <w:p w14:paraId="409E4EA2" w14:textId="2620DE1D" w:rsidR="00792928" w:rsidRPr="00231324" w:rsidRDefault="000C1620" w:rsidP="005F087D">
      <w:pPr>
        <w:spacing w:line="360" w:lineRule="auto"/>
        <w:rPr>
          <w:rFonts w:ascii="Calibri" w:hAnsi="Calibri" w:cs="Calibri"/>
        </w:rPr>
      </w:pPr>
      <w:r w:rsidRPr="00231324">
        <w:rPr>
          <w:rFonts w:ascii="Calibri" w:hAnsi="Calibri" w:cs="Calibri"/>
        </w:rPr>
        <w:t>They have</w:t>
      </w:r>
      <w:r w:rsidR="00314467" w:rsidRPr="00231324">
        <w:rPr>
          <w:rFonts w:ascii="Calibri" w:hAnsi="Calibri" w:cs="Calibri"/>
        </w:rPr>
        <w:t xml:space="preserve"> right</w:t>
      </w:r>
      <w:r w:rsidR="006F6D97" w:rsidRPr="00231324">
        <w:rPr>
          <w:rFonts w:ascii="Calibri" w:hAnsi="Calibri" w:cs="Calibri"/>
        </w:rPr>
        <w:t>s</w:t>
      </w:r>
      <w:r w:rsidR="00314467" w:rsidRPr="00231324">
        <w:rPr>
          <w:rFonts w:ascii="Calibri" w:hAnsi="Calibri" w:cs="Calibri"/>
        </w:rPr>
        <w:t xml:space="preserve"> </w:t>
      </w:r>
      <w:r w:rsidR="00FB2CC6" w:rsidRPr="00231324">
        <w:rPr>
          <w:rFonts w:ascii="Calibri" w:hAnsi="Calibri" w:cs="Calibri"/>
        </w:rPr>
        <w:t>in regard to</w:t>
      </w:r>
      <w:r w:rsidR="00027D8C" w:rsidRPr="00231324">
        <w:rPr>
          <w:rFonts w:ascii="Calibri" w:hAnsi="Calibri" w:cs="Calibri"/>
        </w:rPr>
        <w:t xml:space="preserve"> </w:t>
      </w:r>
      <w:r w:rsidR="00305FB0" w:rsidRPr="00231324">
        <w:rPr>
          <w:rFonts w:ascii="Calibri" w:hAnsi="Calibri" w:cs="Calibri"/>
        </w:rPr>
        <w:t>breastfeed</w:t>
      </w:r>
      <w:r w:rsidR="00314467" w:rsidRPr="00231324">
        <w:rPr>
          <w:rFonts w:ascii="Calibri" w:hAnsi="Calibri" w:cs="Calibri"/>
        </w:rPr>
        <w:t>ing</w:t>
      </w:r>
      <w:r w:rsidR="001A6067" w:rsidRPr="00231324">
        <w:rPr>
          <w:rFonts w:ascii="Calibri" w:hAnsi="Calibri" w:cs="Calibri"/>
        </w:rPr>
        <w:t>,</w:t>
      </w:r>
      <w:r w:rsidR="00305FB0" w:rsidRPr="00231324">
        <w:rPr>
          <w:rFonts w:ascii="Calibri" w:hAnsi="Calibri" w:cs="Calibri"/>
        </w:rPr>
        <w:t xml:space="preserve"> </w:t>
      </w:r>
      <w:r w:rsidR="00814ACC" w:rsidRPr="00231324">
        <w:rPr>
          <w:rFonts w:ascii="Calibri" w:hAnsi="Calibri" w:cs="Calibri"/>
        </w:rPr>
        <w:t>further information</w:t>
      </w:r>
      <w:r w:rsidR="00ED47CE" w:rsidRPr="00231324">
        <w:rPr>
          <w:rFonts w:ascii="Calibri" w:hAnsi="Calibri" w:cs="Calibri"/>
        </w:rPr>
        <w:t xml:space="preserve"> on facilities </w:t>
      </w:r>
      <w:r w:rsidR="006F6D97" w:rsidRPr="00231324">
        <w:rPr>
          <w:rFonts w:ascii="Calibri" w:hAnsi="Calibri" w:cs="Calibri"/>
        </w:rPr>
        <w:t>are</w:t>
      </w:r>
      <w:r w:rsidR="00ED47CE" w:rsidRPr="00231324">
        <w:rPr>
          <w:rFonts w:ascii="Calibri" w:hAnsi="Calibri" w:cs="Calibri"/>
        </w:rPr>
        <w:t xml:space="preserve"> available </w:t>
      </w:r>
      <w:r w:rsidR="00FB2CC6" w:rsidRPr="00231324">
        <w:rPr>
          <w:rFonts w:ascii="Calibri" w:hAnsi="Calibri" w:cs="Calibri"/>
        </w:rPr>
        <w:t>from</w:t>
      </w:r>
      <w:r w:rsidR="00ED47CE" w:rsidRPr="00231324">
        <w:rPr>
          <w:rFonts w:ascii="Calibri" w:hAnsi="Calibri" w:cs="Calibri"/>
        </w:rPr>
        <w:t xml:space="preserve"> the student help desk</w:t>
      </w:r>
      <w:r w:rsidR="009C6A8B" w:rsidRPr="00231324">
        <w:rPr>
          <w:rFonts w:ascii="Calibri" w:hAnsi="Calibri" w:cs="Calibri"/>
        </w:rPr>
        <w:t xml:space="preserve"> which is present at the entry of the Universities</w:t>
      </w:r>
      <w:r w:rsidR="00F309F3" w:rsidRPr="00231324">
        <w:rPr>
          <w:rFonts w:ascii="Calibri" w:hAnsi="Calibri" w:cs="Calibri"/>
        </w:rPr>
        <w:t xml:space="preserve"> (UWTSD, 2023)</w:t>
      </w:r>
      <w:r w:rsidR="00170E95" w:rsidRPr="00231324">
        <w:rPr>
          <w:rFonts w:ascii="Calibri" w:hAnsi="Calibri" w:cs="Calibri"/>
        </w:rPr>
        <w:t>.</w:t>
      </w:r>
      <w:r w:rsidR="00370FF9" w:rsidRPr="00231324">
        <w:rPr>
          <w:rFonts w:ascii="Calibri" w:hAnsi="Calibri" w:cs="Calibri"/>
        </w:rPr>
        <w:t xml:space="preserve"> </w:t>
      </w:r>
      <w:r w:rsidR="009F1687" w:rsidRPr="00231324">
        <w:rPr>
          <w:rFonts w:ascii="Calibri" w:hAnsi="Calibri" w:cs="Calibri"/>
        </w:rPr>
        <w:t>To conclude the report Alys is</w:t>
      </w:r>
      <w:r w:rsidR="00A25CFB" w:rsidRPr="00231324">
        <w:rPr>
          <w:rFonts w:ascii="Calibri" w:hAnsi="Calibri" w:cs="Calibri"/>
        </w:rPr>
        <w:t xml:space="preserve"> advised to contact </w:t>
      </w:r>
      <w:r w:rsidR="00BE318B" w:rsidRPr="00231324">
        <w:rPr>
          <w:rFonts w:ascii="Calibri" w:hAnsi="Calibri" w:cs="Calibri"/>
        </w:rPr>
        <w:t xml:space="preserve">student support </w:t>
      </w:r>
      <w:r w:rsidR="00A25CFB" w:rsidRPr="00231324">
        <w:rPr>
          <w:rFonts w:ascii="Calibri" w:hAnsi="Calibri" w:cs="Calibri"/>
        </w:rPr>
        <w:t xml:space="preserve">via the website </w:t>
      </w:r>
      <w:r w:rsidR="00BE318B" w:rsidRPr="00231324">
        <w:rPr>
          <w:rFonts w:ascii="Calibri" w:hAnsi="Calibri" w:cs="Calibri"/>
        </w:rPr>
        <w:t xml:space="preserve">to explore </w:t>
      </w:r>
      <w:r w:rsidR="005552C3" w:rsidRPr="00231324">
        <w:rPr>
          <w:rFonts w:ascii="Calibri" w:hAnsi="Calibri" w:cs="Calibri"/>
        </w:rPr>
        <w:t xml:space="preserve">any </w:t>
      </w:r>
      <w:r w:rsidR="00BE318B" w:rsidRPr="00231324">
        <w:rPr>
          <w:rFonts w:ascii="Calibri" w:hAnsi="Calibri" w:cs="Calibri"/>
        </w:rPr>
        <w:t>other options</w:t>
      </w:r>
      <w:r w:rsidR="005552C3" w:rsidRPr="00231324">
        <w:rPr>
          <w:rFonts w:ascii="Calibri" w:hAnsi="Calibri" w:cs="Calibri"/>
        </w:rPr>
        <w:t xml:space="preserve"> that may be available</w:t>
      </w:r>
      <w:r w:rsidR="00F309F3" w:rsidRPr="00231324">
        <w:rPr>
          <w:rFonts w:ascii="Calibri" w:hAnsi="Calibri" w:cs="Calibri"/>
        </w:rPr>
        <w:t xml:space="preserve">. </w:t>
      </w:r>
      <w:r w:rsidR="006C0B33" w:rsidRPr="00231324">
        <w:rPr>
          <w:rFonts w:ascii="Calibri" w:hAnsi="Calibri" w:cs="Calibri"/>
        </w:rPr>
        <w:t xml:space="preserve">Student services are best placed to provide information and advice on </w:t>
      </w:r>
      <w:r w:rsidR="00FB2CC6" w:rsidRPr="00231324">
        <w:rPr>
          <w:rFonts w:ascii="Calibri" w:hAnsi="Calibri" w:cs="Calibri"/>
        </w:rPr>
        <w:t>several</w:t>
      </w:r>
      <w:r w:rsidR="006C0B33" w:rsidRPr="00231324">
        <w:rPr>
          <w:rFonts w:ascii="Calibri" w:hAnsi="Calibri" w:cs="Calibri"/>
        </w:rPr>
        <w:t xml:space="preserve"> </w:t>
      </w:r>
      <w:r w:rsidR="00281EFE" w:rsidRPr="00231324">
        <w:rPr>
          <w:rFonts w:ascii="Calibri" w:hAnsi="Calibri" w:cs="Calibri"/>
        </w:rPr>
        <w:t>topics such as,</w:t>
      </w:r>
      <w:r w:rsidR="00AB1C98" w:rsidRPr="00231324">
        <w:rPr>
          <w:rFonts w:ascii="Calibri" w:hAnsi="Calibri" w:cs="Calibri"/>
        </w:rPr>
        <w:t xml:space="preserve"> </w:t>
      </w:r>
      <w:r w:rsidR="00F309F3" w:rsidRPr="00231324">
        <w:rPr>
          <w:rFonts w:ascii="Calibri" w:hAnsi="Calibri" w:cs="Calibri"/>
        </w:rPr>
        <w:t>bursaries</w:t>
      </w:r>
      <w:r w:rsidR="00281EFE" w:rsidRPr="00231324">
        <w:rPr>
          <w:rFonts w:ascii="Calibri" w:hAnsi="Calibri" w:cs="Calibri"/>
        </w:rPr>
        <w:t>, learning support</w:t>
      </w:r>
      <w:r w:rsidR="003907E1" w:rsidRPr="00231324">
        <w:rPr>
          <w:rFonts w:ascii="Calibri" w:hAnsi="Calibri" w:cs="Calibri"/>
        </w:rPr>
        <w:t xml:space="preserve"> and</w:t>
      </w:r>
      <w:r w:rsidR="00281EFE" w:rsidRPr="00231324">
        <w:rPr>
          <w:rFonts w:ascii="Calibri" w:hAnsi="Calibri" w:cs="Calibri"/>
        </w:rPr>
        <w:t xml:space="preserve"> </w:t>
      </w:r>
      <w:r w:rsidR="00952565" w:rsidRPr="00231324">
        <w:rPr>
          <w:rFonts w:ascii="Calibri" w:hAnsi="Calibri" w:cs="Calibri"/>
        </w:rPr>
        <w:t>wellbeing</w:t>
      </w:r>
      <w:r w:rsidR="003907E1" w:rsidRPr="00231324">
        <w:rPr>
          <w:rFonts w:ascii="Calibri" w:hAnsi="Calibri" w:cs="Calibri"/>
        </w:rPr>
        <w:t xml:space="preserve"> (UWTSD, </w:t>
      </w:r>
      <w:r w:rsidR="009F1687" w:rsidRPr="00231324">
        <w:rPr>
          <w:rFonts w:ascii="Calibri" w:hAnsi="Calibri" w:cs="Calibri"/>
        </w:rPr>
        <w:t>2024)</w:t>
      </w:r>
      <w:r w:rsidR="00FB2CC6" w:rsidRPr="00231324">
        <w:rPr>
          <w:rFonts w:ascii="Calibri" w:hAnsi="Calibri" w:cs="Calibri"/>
        </w:rPr>
        <w:t>.</w:t>
      </w:r>
    </w:p>
    <w:p w14:paraId="0306D40E" w14:textId="77777777" w:rsidR="00A54C08" w:rsidRPr="00231324" w:rsidRDefault="00A54C08" w:rsidP="005F087D">
      <w:pPr>
        <w:spacing w:line="360" w:lineRule="auto"/>
        <w:rPr>
          <w:rFonts w:ascii="Calibri" w:hAnsi="Calibri" w:cs="Calibri"/>
        </w:rPr>
      </w:pPr>
    </w:p>
    <w:p w14:paraId="181BC599" w14:textId="133D3ED6" w:rsidR="00B426D8" w:rsidRPr="00231324" w:rsidRDefault="00B426D8" w:rsidP="005F087D">
      <w:pPr>
        <w:spacing w:line="360" w:lineRule="auto"/>
        <w:rPr>
          <w:rFonts w:ascii="Calibri" w:hAnsi="Calibri" w:cs="Calibri"/>
        </w:rPr>
      </w:pPr>
      <w:r w:rsidRPr="00231324">
        <w:rPr>
          <w:rFonts w:ascii="Calibri" w:hAnsi="Calibri" w:cs="Calibri"/>
        </w:rPr>
        <w:t>Support statement- Iwan</w:t>
      </w:r>
      <w:r w:rsidR="00C947D0" w:rsidRPr="00231324">
        <w:rPr>
          <w:rFonts w:ascii="Calibri" w:hAnsi="Calibri" w:cs="Calibri"/>
        </w:rPr>
        <w:t>.</w:t>
      </w:r>
    </w:p>
    <w:p w14:paraId="61ED5314" w14:textId="5D49D83E" w:rsidR="00B426D8" w:rsidRPr="00231324" w:rsidRDefault="00334291" w:rsidP="005F087D">
      <w:pPr>
        <w:spacing w:line="360" w:lineRule="auto"/>
        <w:rPr>
          <w:rFonts w:ascii="Calibri" w:hAnsi="Calibri" w:cs="Calibri"/>
        </w:rPr>
      </w:pPr>
      <w:r w:rsidRPr="00231324">
        <w:rPr>
          <w:rFonts w:ascii="Calibri" w:hAnsi="Calibri" w:cs="Calibri"/>
        </w:rPr>
        <w:t xml:space="preserve">Iwan has informed me that he is having some financial issues at present. </w:t>
      </w:r>
      <w:r w:rsidR="00A273D7" w:rsidRPr="00231324">
        <w:rPr>
          <w:rFonts w:ascii="Calibri" w:hAnsi="Calibri" w:cs="Calibri"/>
        </w:rPr>
        <w:t>The ONS (</w:t>
      </w:r>
      <w:r w:rsidR="00630FFF" w:rsidRPr="00231324">
        <w:rPr>
          <w:rFonts w:ascii="Calibri" w:hAnsi="Calibri" w:cs="Calibri"/>
        </w:rPr>
        <w:t>2022) report that half of student at Higher education institutions are facing financial difficulties</w:t>
      </w:r>
      <w:r w:rsidR="00FB0C4A" w:rsidRPr="00231324">
        <w:rPr>
          <w:rFonts w:ascii="Calibri" w:hAnsi="Calibri" w:cs="Calibri"/>
        </w:rPr>
        <w:t>,</w:t>
      </w:r>
      <w:r w:rsidR="00630FFF" w:rsidRPr="00231324">
        <w:rPr>
          <w:rFonts w:ascii="Calibri" w:hAnsi="Calibri" w:cs="Calibri"/>
        </w:rPr>
        <w:t xml:space="preserve"> </w:t>
      </w:r>
      <w:r w:rsidR="006C4388" w:rsidRPr="00231324">
        <w:rPr>
          <w:rFonts w:ascii="Calibri" w:hAnsi="Calibri" w:cs="Calibri"/>
        </w:rPr>
        <w:t xml:space="preserve">with over 77% stating that </w:t>
      </w:r>
      <w:r w:rsidR="008E3E1D" w:rsidRPr="00231324">
        <w:rPr>
          <w:rFonts w:ascii="Calibri" w:hAnsi="Calibri" w:cs="Calibri"/>
        </w:rPr>
        <w:t xml:space="preserve">this is causing concern </w:t>
      </w:r>
      <w:r w:rsidR="0065272C" w:rsidRPr="00231324">
        <w:rPr>
          <w:rFonts w:ascii="Calibri" w:hAnsi="Calibri" w:cs="Calibri"/>
        </w:rPr>
        <w:t xml:space="preserve">on how it is affecting their studies. </w:t>
      </w:r>
      <w:r w:rsidR="0092507F" w:rsidRPr="00231324">
        <w:rPr>
          <w:rFonts w:ascii="Calibri" w:hAnsi="Calibri" w:cs="Calibri"/>
        </w:rPr>
        <w:t xml:space="preserve">As Iwan has not declared that they have any learning difficulties or a disability, they </w:t>
      </w:r>
      <w:r w:rsidR="00082CA2" w:rsidRPr="00231324">
        <w:rPr>
          <w:rFonts w:ascii="Calibri" w:hAnsi="Calibri" w:cs="Calibri"/>
        </w:rPr>
        <w:t xml:space="preserve">are not able to receive </w:t>
      </w:r>
      <w:r w:rsidR="000E44DE" w:rsidRPr="00231324">
        <w:rPr>
          <w:rFonts w:ascii="Calibri" w:hAnsi="Calibri" w:cs="Calibri"/>
        </w:rPr>
        <w:t xml:space="preserve">specific </w:t>
      </w:r>
      <w:r w:rsidR="00D2327C" w:rsidRPr="00231324">
        <w:rPr>
          <w:rFonts w:ascii="Calibri" w:hAnsi="Calibri" w:cs="Calibri"/>
        </w:rPr>
        <w:t>legislative support</w:t>
      </w:r>
      <w:r w:rsidR="00082CA2" w:rsidRPr="00231324">
        <w:rPr>
          <w:rFonts w:ascii="Calibri" w:hAnsi="Calibri" w:cs="Calibri"/>
        </w:rPr>
        <w:t xml:space="preserve"> such as</w:t>
      </w:r>
      <w:r w:rsidR="00D2327C" w:rsidRPr="00231324">
        <w:rPr>
          <w:rFonts w:ascii="Calibri" w:hAnsi="Calibri" w:cs="Calibri"/>
        </w:rPr>
        <w:t xml:space="preserve"> those afforded by</w:t>
      </w:r>
      <w:r w:rsidR="00082CA2" w:rsidRPr="00231324">
        <w:rPr>
          <w:rFonts w:ascii="Calibri" w:hAnsi="Calibri" w:cs="Calibri"/>
        </w:rPr>
        <w:t xml:space="preserve"> The </w:t>
      </w:r>
      <w:r w:rsidR="00082CA2" w:rsidRPr="00994DD9">
        <w:rPr>
          <w:rFonts w:ascii="Calibri" w:hAnsi="Calibri" w:cs="Calibri"/>
          <w:i/>
          <w:iCs/>
        </w:rPr>
        <w:t>Equality Act 2010</w:t>
      </w:r>
      <w:r w:rsidR="00082CA2" w:rsidRPr="00231324">
        <w:rPr>
          <w:rFonts w:ascii="Calibri" w:hAnsi="Calibri" w:cs="Calibri"/>
        </w:rPr>
        <w:t xml:space="preserve">. </w:t>
      </w:r>
      <w:r w:rsidR="00352743" w:rsidRPr="00231324">
        <w:rPr>
          <w:rFonts w:ascii="Calibri" w:hAnsi="Calibri" w:cs="Calibri"/>
        </w:rPr>
        <w:t>However, due to Iwan</w:t>
      </w:r>
      <w:r w:rsidR="00EC157F" w:rsidRPr="00231324">
        <w:rPr>
          <w:rFonts w:ascii="Calibri" w:hAnsi="Calibri" w:cs="Calibri"/>
        </w:rPr>
        <w:t>’</w:t>
      </w:r>
      <w:r w:rsidR="00352743" w:rsidRPr="00231324">
        <w:rPr>
          <w:rFonts w:ascii="Calibri" w:hAnsi="Calibri" w:cs="Calibri"/>
        </w:rPr>
        <w:t xml:space="preserve">s </w:t>
      </w:r>
      <w:r w:rsidR="00935AC5" w:rsidRPr="00231324">
        <w:rPr>
          <w:rFonts w:ascii="Calibri" w:hAnsi="Calibri" w:cs="Calibri"/>
        </w:rPr>
        <w:t xml:space="preserve">financial </w:t>
      </w:r>
      <w:r w:rsidR="00352743" w:rsidRPr="00231324">
        <w:rPr>
          <w:rFonts w:ascii="Calibri" w:hAnsi="Calibri" w:cs="Calibri"/>
        </w:rPr>
        <w:t xml:space="preserve">situation they may be entitled </w:t>
      </w:r>
      <w:r w:rsidR="00EC157F" w:rsidRPr="00231324">
        <w:rPr>
          <w:rFonts w:ascii="Calibri" w:hAnsi="Calibri" w:cs="Calibri"/>
        </w:rPr>
        <w:t xml:space="preserve">to other forms of support from the University. </w:t>
      </w:r>
      <w:r w:rsidR="0049739F" w:rsidRPr="00231324">
        <w:rPr>
          <w:rFonts w:ascii="Calibri" w:hAnsi="Calibri" w:cs="Calibri"/>
        </w:rPr>
        <w:t xml:space="preserve">Universities </w:t>
      </w:r>
      <w:r w:rsidR="00D5649C" w:rsidRPr="00231324">
        <w:rPr>
          <w:rFonts w:ascii="Calibri" w:hAnsi="Calibri" w:cs="Calibri"/>
        </w:rPr>
        <w:t>can provide student</w:t>
      </w:r>
      <w:r w:rsidR="003F3B1C" w:rsidRPr="00231324">
        <w:rPr>
          <w:rFonts w:ascii="Calibri" w:hAnsi="Calibri" w:cs="Calibri"/>
        </w:rPr>
        <w:t>s,</w:t>
      </w:r>
      <w:r w:rsidR="00D5649C" w:rsidRPr="00231324">
        <w:rPr>
          <w:rFonts w:ascii="Calibri" w:hAnsi="Calibri" w:cs="Calibri"/>
        </w:rPr>
        <w:t xml:space="preserve"> under certain circumstances</w:t>
      </w:r>
      <w:r w:rsidR="003F3B1C" w:rsidRPr="00231324">
        <w:rPr>
          <w:rFonts w:ascii="Calibri" w:hAnsi="Calibri" w:cs="Calibri"/>
        </w:rPr>
        <w:t>,</w:t>
      </w:r>
      <w:r w:rsidR="00D5649C" w:rsidRPr="00231324">
        <w:rPr>
          <w:rFonts w:ascii="Calibri" w:hAnsi="Calibri" w:cs="Calibri"/>
        </w:rPr>
        <w:t xml:space="preserve"> </w:t>
      </w:r>
      <w:r w:rsidR="00FF2C32" w:rsidRPr="00231324">
        <w:rPr>
          <w:rFonts w:ascii="Calibri" w:hAnsi="Calibri" w:cs="Calibri"/>
        </w:rPr>
        <w:t xml:space="preserve">access </w:t>
      </w:r>
      <w:r w:rsidR="00352743" w:rsidRPr="00231324">
        <w:rPr>
          <w:rFonts w:ascii="Calibri" w:hAnsi="Calibri" w:cs="Calibri"/>
        </w:rPr>
        <w:t xml:space="preserve">to </w:t>
      </w:r>
      <w:r w:rsidR="00F93C02" w:rsidRPr="00231324">
        <w:rPr>
          <w:rFonts w:ascii="Calibri" w:hAnsi="Calibri" w:cs="Calibri"/>
        </w:rPr>
        <w:t>bursaries</w:t>
      </w:r>
      <w:r w:rsidR="00D5649C" w:rsidRPr="00231324">
        <w:rPr>
          <w:rFonts w:ascii="Calibri" w:hAnsi="Calibri" w:cs="Calibri"/>
        </w:rPr>
        <w:t xml:space="preserve"> and or </w:t>
      </w:r>
      <w:r w:rsidR="00E049E2" w:rsidRPr="00231324">
        <w:rPr>
          <w:rFonts w:ascii="Calibri" w:hAnsi="Calibri" w:cs="Calibri"/>
        </w:rPr>
        <w:t>student support fund</w:t>
      </w:r>
      <w:r w:rsidR="00D5649C" w:rsidRPr="00231324">
        <w:rPr>
          <w:rFonts w:ascii="Calibri" w:hAnsi="Calibri" w:cs="Calibri"/>
        </w:rPr>
        <w:t>s</w:t>
      </w:r>
      <w:r w:rsidR="003F3B1C" w:rsidRPr="00231324">
        <w:rPr>
          <w:rFonts w:ascii="Calibri" w:hAnsi="Calibri" w:cs="Calibri"/>
        </w:rPr>
        <w:t xml:space="preserve"> to remove the barriers to learning</w:t>
      </w:r>
      <w:r w:rsidR="00D5649C" w:rsidRPr="00231324">
        <w:rPr>
          <w:rFonts w:ascii="Calibri" w:hAnsi="Calibri" w:cs="Calibri"/>
        </w:rPr>
        <w:t>. The student support fund is</w:t>
      </w:r>
      <w:r w:rsidR="00E049E2" w:rsidRPr="00231324">
        <w:rPr>
          <w:rFonts w:ascii="Calibri" w:hAnsi="Calibri" w:cs="Calibri"/>
        </w:rPr>
        <w:t xml:space="preserve"> a</w:t>
      </w:r>
      <w:r w:rsidR="00A65E62" w:rsidRPr="00231324">
        <w:rPr>
          <w:rFonts w:ascii="Calibri" w:hAnsi="Calibri" w:cs="Calibri"/>
        </w:rPr>
        <w:t>vailable to any student studying at least 40 credits in an academic year</w:t>
      </w:r>
      <w:r w:rsidR="001177B1" w:rsidRPr="00231324">
        <w:rPr>
          <w:rFonts w:ascii="Calibri" w:hAnsi="Calibri" w:cs="Calibri"/>
        </w:rPr>
        <w:t>. Usually</w:t>
      </w:r>
      <w:r w:rsidR="00931A1A" w:rsidRPr="00231324">
        <w:rPr>
          <w:rFonts w:ascii="Calibri" w:hAnsi="Calibri" w:cs="Calibri"/>
        </w:rPr>
        <w:t>,</w:t>
      </w:r>
      <w:r w:rsidR="001177B1" w:rsidRPr="00231324">
        <w:rPr>
          <w:rFonts w:ascii="Calibri" w:hAnsi="Calibri" w:cs="Calibri"/>
        </w:rPr>
        <w:t xml:space="preserve"> the funds are not repayable and can be applied for at any time during the </w:t>
      </w:r>
      <w:r w:rsidR="00E956EE" w:rsidRPr="00231324">
        <w:rPr>
          <w:rFonts w:ascii="Calibri" w:hAnsi="Calibri" w:cs="Calibri"/>
        </w:rPr>
        <w:t xml:space="preserve">academic </w:t>
      </w:r>
      <w:r w:rsidR="001177B1" w:rsidRPr="00231324">
        <w:rPr>
          <w:rFonts w:ascii="Calibri" w:hAnsi="Calibri" w:cs="Calibri"/>
        </w:rPr>
        <w:t>year</w:t>
      </w:r>
      <w:r w:rsidR="00E956EE" w:rsidRPr="00231324">
        <w:rPr>
          <w:rFonts w:ascii="Calibri" w:hAnsi="Calibri" w:cs="Calibri"/>
        </w:rPr>
        <w:t>,</w:t>
      </w:r>
      <w:r w:rsidR="001177B1" w:rsidRPr="00231324">
        <w:rPr>
          <w:rFonts w:ascii="Calibri" w:hAnsi="Calibri" w:cs="Calibri"/>
        </w:rPr>
        <w:t xml:space="preserve"> provided they have exhausted all other means of </w:t>
      </w:r>
      <w:r w:rsidR="00435776" w:rsidRPr="00231324">
        <w:rPr>
          <w:rFonts w:ascii="Calibri" w:hAnsi="Calibri" w:cs="Calibri"/>
        </w:rPr>
        <w:t xml:space="preserve">funding </w:t>
      </w:r>
      <w:r w:rsidR="001177B1" w:rsidRPr="00231324">
        <w:rPr>
          <w:rFonts w:ascii="Calibri" w:hAnsi="Calibri" w:cs="Calibri"/>
        </w:rPr>
        <w:t>support</w:t>
      </w:r>
      <w:r w:rsidR="00410E5F" w:rsidRPr="00231324">
        <w:rPr>
          <w:rFonts w:ascii="Calibri" w:hAnsi="Calibri" w:cs="Calibri"/>
        </w:rPr>
        <w:t xml:space="preserve">. Iwan will be </w:t>
      </w:r>
      <w:r w:rsidR="00410E5F" w:rsidRPr="00231324">
        <w:rPr>
          <w:rFonts w:ascii="Calibri" w:hAnsi="Calibri" w:cs="Calibri"/>
        </w:rPr>
        <w:lastRenderedPageBreak/>
        <w:t>signposted to the application form which is available on the ‘money’ section of the university website</w:t>
      </w:r>
      <w:r w:rsidR="00435776" w:rsidRPr="00231324">
        <w:rPr>
          <w:rFonts w:ascii="Calibri" w:hAnsi="Calibri" w:cs="Calibri"/>
        </w:rPr>
        <w:t xml:space="preserve"> </w:t>
      </w:r>
      <w:r w:rsidR="00DC06AB" w:rsidRPr="00231324">
        <w:rPr>
          <w:rFonts w:ascii="Calibri" w:hAnsi="Calibri" w:cs="Calibri"/>
        </w:rPr>
        <w:t xml:space="preserve">and is available in English and Welsh </w:t>
      </w:r>
      <w:r w:rsidR="00435776" w:rsidRPr="00231324">
        <w:rPr>
          <w:rFonts w:ascii="Calibri" w:hAnsi="Calibri" w:cs="Calibri"/>
        </w:rPr>
        <w:t xml:space="preserve">(UWTSD, </w:t>
      </w:r>
      <w:r w:rsidR="001177B1" w:rsidRPr="00231324">
        <w:rPr>
          <w:rFonts w:ascii="Calibri" w:hAnsi="Calibri" w:cs="Calibri"/>
        </w:rPr>
        <w:t xml:space="preserve"> </w:t>
      </w:r>
      <w:r w:rsidR="00410E5F" w:rsidRPr="00231324">
        <w:rPr>
          <w:rFonts w:ascii="Calibri" w:hAnsi="Calibri" w:cs="Calibri"/>
        </w:rPr>
        <w:t>2024)</w:t>
      </w:r>
      <w:r w:rsidR="00DC06AB" w:rsidRPr="00231324">
        <w:rPr>
          <w:rFonts w:ascii="Calibri" w:hAnsi="Calibri" w:cs="Calibri"/>
        </w:rPr>
        <w:t>.</w:t>
      </w:r>
      <w:r w:rsidR="00D417B4" w:rsidRPr="00231324">
        <w:rPr>
          <w:rFonts w:ascii="Calibri" w:hAnsi="Calibri" w:cs="Calibri"/>
        </w:rPr>
        <w:t xml:space="preserve"> Informing Iwan that the </w:t>
      </w:r>
      <w:r w:rsidR="00251143" w:rsidRPr="00231324">
        <w:rPr>
          <w:rFonts w:ascii="Calibri" w:hAnsi="Calibri" w:cs="Calibri"/>
        </w:rPr>
        <w:t>process</w:t>
      </w:r>
      <w:r w:rsidR="00D417B4" w:rsidRPr="00231324">
        <w:rPr>
          <w:rFonts w:ascii="Calibri" w:hAnsi="Calibri" w:cs="Calibri"/>
        </w:rPr>
        <w:t xml:space="preserve"> is available through the medium of Welsh</w:t>
      </w:r>
      <w:r w:rsidR="00712973" w:rsidRPr="00231324">
        <w:rPr>
          <w:rFonts w:ascii="Calibri" w:hAnsi="Calibri" w:cs="Calibri"/>
        </w:rPr>
        <w:t>,</w:t>
      </w:r>
      <w:r w:rsidR="00D417B4" w:rsidRPr="00231324">
        <w:rPr>
          <w:rFonts w:ascii="Calibri" w:hAnsi="Calibri" w:cs="Calibri"/>
        </w:rPr>
        <w:t xml:space="preserve"> </w:t>
      </w:r>
      <w:r w:rsidR="00E95B2E" w:rsidRPr="00231324">
        <w:rPr>
          <w:rFonts w:ascii="Calibri" w:hAnsi="Calibri" w:cs="Calibri"/>
        </w:rPr>
        <w:t xml:space="preserve">ensures that I am promoting </w:t>
      </w:r>
      <w:r w:rsidR="00712973" w:rsidRPr="00231324">
        <w:rPr>
          <w:rFonts w:ascii="Calibri" w:hAnsi="Calibri" w:cs="Calibri"/>
        </w:rPr>
        <w:t>an understanding of the value of the Welsh language to students and their options if they wish to use it (Welsh Government, 2023)</w:t>
      </w:r>
      <w:r w:rsidR="00E872EA" w:rsidRPr="00231324">
        <w:rPr>
          <w:rFonts w:ascii="Calibri" w:hAnsi="Calibri" w:cs="Calibri"/>
        </w:rPr>
        <w:t>.</w:t>
      </w:r>
    </w:p>
    <w:p w14:paraId="3B9030AD" w14:textId="3F78B0AA" w:rsidR="00DC06AB" w:rsidRPr="00231324" w:rsidRDefault="0018164F" w:rsidP="005F087D">
      <w:pPr>
        <w:spacing w:line="360" w:lineRule="auto"/>
        <w:rPr>
          <w:rFonts w:ascii="Calibri" w:hAnsi="Calibri" w:cs="Calibri"/>
        </w:rPr>
      </w:pPr>
      <w:r w:rsidRPr="00231324">
        <w:rPr>
          <w:rFonts w:ascii="Calibri" w:hAnsi="Calibri" w:cs="Calibri"/>
        </w:rPr>
        <w:t>It may be beneficial to signpost Iwan to student support</w:t>
      </w:r>
      <w:r w:rsidR="00FC13A4" w:rsidRPr="00231324">
        <w:rPr>
          <w:rFonts w:ascii="Calibri" w:hAnsi="Calibri" w:cs="Calibri"/>
        </w:rPr>
        <w:t>,</w:t>
      </w:r>
      <w:r w:rsidRPr="00231324">
        <w:rPr>
          <w:rFonts w:ascii="Calibri" w:hAnsi="Calibri" w:cs="Calibri"/>
        </w:rPr>
        <w:t xml:space="preserve"> as they may be able to offer additional services to Iwan </w:t>
      </w:r>
      <w:r w:rsidR="00E60C58" w:rsidRPr="00231324">
        <w:rPr>
          <w:rFonts w:ascii="Calibri" w:hAnsi="Calibri" w:cs="Calibri"/>
        </w:rPr>
        <w:t>such as wellbeing and learning support</w:t>
      </w:r>
      <w:r w:rsidR="00FC13A4" w:rsidRPr="00231324">
        <w:rPr>
          <w:rFonts w:ascii="Calibri" w:hAnsi="Calibri" w:cs="Calibri"/>
        </w:rPr>
        <w:t>,</w:t>
      </w:r>
      <w:r w:rsidR="00E60C58" w:rsidRPr="00231324">
        <w:rPr>
          <w:rFonts w:ascii="Calibri" w:hAnsi="Calibri" w:cs="Calibri"/>
        </w:rPr>
        <w:t xml:space="preserve"> </w:t>
      </w:r>
      <w:r w:rsidR="00190B17" w:rsidRPr="00231324">
        <w:rPr>
          <w:rFonts w:ascii="Calibri" w:hAnsi="Calibri" w:cs="Calibri"/>
        </w:rPr>
        <w:t xml:space="preserve">who may be able to aid Iwan in catching up on their work. Student services are able to provide a one stop shop for a range of student related </w:t>
      </w:r>
      <w:r w:rsidR="000A2468" w:rsidRPr="00231324">
        <w:rPr>
          <w:rFonts w:ascii="Calibri" w:hAnsi="Calibri" w:cs="Calibri"/>
        </w:rPr>
        <w:t xml:space="preserve">services, their dedicated team are </w:t>
      </w:r>
      <w:r w:rsidR="00442446" w:rsidRPr="00231324">
        <w:rPr>
          <w:rFonts w:ascii="Calibri" w:hAnsi="Calibri" w:cs="Calibri"/>
        </w:rPr>
        <w:t xml:space="preserve">able to provide guidance, advice and information on </w:t>
      </w:r>
      <w:r w:rsidR="00935F13" w:rsidRPr="00231324">
        <w:rPr>
          <w:rFonts w:ascii="Calibri" w:hAnsi="Calibri" w:cs="Calibri"/>
        </w:rPr>
        <w:t>money support, wellbeing support and learning support (UWTSD, 2023).</w:t>
      </w:r>
      <w:r w:rsidR="00324A01" w:rsidRPr="00231324">
        <w:rPr>
          <w:rFonts w:ascii="Calibri" w:hAnsi="Calibri" w:cs="Calibri"/>
        </w:rPr>
        <w:t xml:space="preserve"> </w:t>
      </w:r>
      <w:r w:rsidR="005B2797" w:rsidRPr="00231324">
        <w:rPr>
          <w:rFonts w:ascii="Calibri" w:hAnsi="Calibri" w:cs="Calibri"/>
        </w:rPr>
        <w:t>Understanding the needs of students</w:t>
      </w:r>
      <w:r w:rsidR="003763BC" w:rsidRPr="00231324">
        <w:rPr>
          <w:rFonts w:ascii="Calibri" w:hAnsi="Calibri" w:cs="Calibri"/>
        </w:rPr>
        <w:t xml:space="preserve">, especially those from low socioeconomic </w:t>
      </w:r>
      <w:r w:rsidR="005D488F" w:rsidRPr="00231324">
        <w:rPr>
          <w:rFonts w:ascii="Calibri" w:hAnsi="Calibri" w:cs="Calibri"/>
        </w:rPr>
        <w:t>backgrounds</w:t>
      </w:r>
      <w:r w:rsidR="003763BC" w:rsidRPr="00231324">
        <w:rPr>
          <w:rFonts w:ascii="Calibri" w:hAnsi="Calibri" w:cs="Calibri"/>
        </w:rPr>
        <w:t>,</w:t>
      </w:r>
      <w:r w:rsidR="005B2797" w:rsidRPr="00231324">
        <w:rPr>
          <w:rFonts w:ascii="Calibri" w:hAnsi="Calibri" w:cs="Calibri"/>
        </w:rPr>
        <w:t xml:space="preserve"> is a primary objective for UWTSD</w:t>
      </w:r>
      <w:r w:rsidR="005D488F" w:rsidRPr="00231324">
        <w:rPr>
          <w:rFonts w:ascii="Calibri" w:hAnsi="Calibri" w:cs="Calibri"/>
        </w:rPr>
        <w:t xml:space="preserve">, there are focus groups situated at different campus’ </w:t>
      </w:r>
      <w:r w:rsidR="00163136" w:rsidRPr="00231324">
        <w:rPr>
          <w:rFonts w:ascii="Calibri" w:hAnsi="Calibri" w:cs="Calibri"/>
        </w:rPr>
        <w:t xml:space="preserve">who will aid in identifying </w:t>
      </w:r>
      <w:r w:rsidR="00F365FB" w:rsidRPr="00231324">
        <w:rPr>
          <w:rFonts w:ascii="Calibri" w:hAnsi="Calibri" w:cs="Calibri"/>
        </w:rPr>
        <w:t xml:space="preserve">support </w:t>
      </w:r>
      <w:r w:rsidR="00163136" w:rsidRPr="00231324">
        <w:rPr>
          <w:rFonts w:ascii="Calibri" w:hAnsi="Calibri" w:cs="Calibri"/>
        </w:rPr>
        <w:t>needs</w:t>
      </w:r>
      <w:r w:rsidR="00F365FB" w:rsidRPr="00231324">
        <w:rPr>
          <w:rFonts w:ascii="Calibri" w:hAnsi="Calibri" w:cs="Calibri"/>
        </w:rPr>
        <w:t>. Information relating to this is also available from student support (</w:t>
      </w:r>
      <w:r w:rsidR="00EA39D1" w:rsidRPr="00231324">
        <w:rPr>
          <w:rFonts w:ascii="Calibri" w:hAnsi="Calibri" w:cs="Calibri"/>
        </w:rPr>
        <w:t>UWTSD, 2020)</w:t>
      </w:r>
    </w:p>
    <w:p w14:paraId="6CC08532" w14:textId="50D24E60" w:rsidR="00935F13" w:rsidRPr="00231324" w:rsidRDefault="00935F13" w:rsidP="005F087D">
      <w:pPr>
        <w:spacing w:line="360" w:lineRule="auto"/>
        <w:rPr>
          <w:rFonts w:ascii="Calibri" w:hAnsi="Calibri" w:cs="Calibri"/>
        </w:rPr>
      </w:pPr>
      <w:r w:rsidRPr="00231324">
        <w:rPr>
          <w:rFonts w:ascii="Calibri" w:hAnsi="Calibri" w:cs="Calibri"/>
        </w:rPr>
        <w:t xml:space="preserve">To ensure that Iwan is also maintaining a line of communication with me and the course, </w:t>
      </w:r>
      <w:r w:rsidR="005B6751" w:rsidRPr="00231324">
        <w:rPr>
          <w:rFonts w:ascii="Calibri" w:hAnsi="Calibri" w:cs="Calibri"/>
        </w:rPr>
        <w:t>I advi</w:t>
      </w:r>
      <w:r w:rsidR="00254D3C" w:rsidRPr="00231324">
        <w:rPr>
          <w:rFonts w:ascii="Calibri" w:hAnsi="Calibri" w:cs="Calibri"/>
        </w:rPr>
        <w:t>s</w:t>
      </w:r>
      <w:r w:rsidR="005B6751" w:rsidRPr="00231324">
        <w:rPr>
          <w:rFonts w:ascii="Calibri" w:hAnsi="Calibri" w:cs="Calibri"/>
        </w:rPr>
        <w:t xml:space="preserve">e that </w:t>
      </w:r>
      <w:r w:rsidR="00254D3C" w:rsidRPr="00231324">
        <w:rPr>
          <w:rFonts w:ascii="Calibri" w:hAnsi="Calibri" w:cs="Calibri"/>
        </w:rPr>
        <w:t xml:space="preserve">Iwan and myself </w:t>
      </w:r>
      <w:r w:rsidR="005B6751" w:rsidRPr="00231324">
        <w:rPr>
          <w:rFonts w:ascii="Calibri" w:hAnsi="Calibri" w:cs="Calibri"/>
        </w:rPr>
        <w:t xml:space="preserve">arrange regular 1-1 meetings so that I can review their </w:t>
      </w:r>
      <w:r w:rsidR="00063AAB" w:rsidRPr="00231324">
        <w:rPr>
          <w:rFonts w:ascii="Calibri" w:hAnsi="Calibri" w:cs="Calibri"/>
        </w:rPr>
        <w:t>situation</w:t>
      </w:r>
      <w:r w:rsidR="005B6751" w:rsidRPr="00231324">
        <w:rPr>
          <w:rFonts w:ascii="Calibri" w:hAnsi="Calibri" w:cs="Calibri"/>
        </w:rPr>
        <w:t xml:space="preserve"> on a regular basis to ensure that </w:t>
      </w:r>
      <w:r w:rsidR="00254D3C" w:rsidRPr="00231324">
        <w:rPr>
          <w:rFonts w:ascii="Calibri" w:hAnsi="Calibri" w:cs="Calibri"/>
        </w:rPr>
        <w:t>any requirements for support are put into place.</w:t>
      </w:r>
      <w:r w:rsidR="00063AAB" w:rsidRPr="00231324">
        <w:rPr>
          <w:rFonts w:ascii="Calibri" w:hAnsi="Calibri" w:cs="Calibri"/>
        </w:rPr>
        <w:t xml:space="preserve"> </w:t>
      </w:r>
      <w:r w:rsidR="00C90DA9" w:rsidRPr="00231324">
        <w:rPr>
          <w:rFonts w:ascii="Calibri" w:hAnsi="Calibri" w:cs="Calibri"/>
        </w:rPr>
        <w:t>As a teacher</w:t>
      </w:r>
      <w:r w:rsidR="00C90DA9" w:rsidRPr="00231324">
        <w:rPr>
          <w:rFonts w:ascii="Calibri" w:hAnsi="Calibri" w:cs="Calibri"/>
        </w:rPr>
        <w:t>,</w:t>
      </w:r>
      <w:r w:rsidR="00C90DA9" w:rsidRPr="00231324">
        <w:rPr>
          <w:rFonts w:ascii="Calibri" w:hAnsi="Calibri" w:cs="Calibri"/>
        </w:rPr>
        <w:t xml:space="preserve"> under the Professional codes (Welsh Government, 2023) I have an obligation to build positive and collaborative relationships with students while demonstrating a commitment to student learning, their wellbeing and safety</w:t>
      </w:r>
      <w:r w:rsidR="00C90DA9" w:rsidRPr="00231324">
        <w:rPr>
          <w:rFonts w:ascii="Calibri" w:hAnsi="Calibri" w:cs="Calibri"/>
        </w:rPr>
        <w:t>. To achieve this</w:t>
      </w:r>
      <w:r w:rsidR="00E82F18" w:rsidRPr="00231324">
        <w:rPr>
          <w:rFonts w:ascii="Calibri" w:hAnsi="Calibri" w:cs="Calibri"/>
        </w:rPr>
        <w:t>,</w:t>
      </w:r>
      <w:r w:rsidR="00C90DA9" w:rsidRPr="00231324">
        <w:rPr>
          <w:rFonts w:ascii="Calibri" w:hAnsi="Calibri" w:cs="Calibri"/>
        </w:rPr>
        <w:t xml:space="preserve"> s</w:t>
      </w:r>
      <w:r w:rsidR="004B63F2" w:rsidRPr="00231324">
        <w:rPr>
          <w:rFonts w:ascii="Calibri" w:hAnsi="Calibri" w:cs="Calibri"/>
        </w:rPr>
        <w:t>etting up regular meetings with students</w:t>
      </w:r>
      <w:r w:rsidR="00C90DA9" w:rsidRPr="00231324">
        <w:rPr>
          <w:rFonts w:ascii="Calibri" w:hAnsi="Calibri" w:cs="Calibri"/>
        </w:rPr>
        <w:t xml:space="preserve"> such as Iwan,</w:t>
      </w:r>
      <w:r w:rsidR="004B63F2" w:rsidRPr="00231324">
        <w:rPr>
          <w:rFonts w:ascii="Calibri" w:hAnsi="Calibri" w:cs="Calibri"/>
        </w:rPr>
        <w:t xml:space="preserve"> </w:t>
      </w:r>
      <w:r w:rsidR="006D2C1F" w:rsidRPr="00231324">
        <w:rPr>
          <w:rFonts w:ascii="Calibri" w:hAnsi="Calibri" w:cs="Calibri"/>
        </w:rPr>
        <w:t xml:space="preserve">is an effective way to build </w:t>
      </w:r>
      <w:r w:rsidR="00E3046D" w:rsidRPr="00231324">
        <w:rPr>
          <w:rFonts w:ascii="Calibri" w:hAnsi="Calibri" w:cs="Calibri"/>
        </w:rPr>
        <w:t xml:space="preserve">such </w:t>
      </w:r>
      <w:r w:rsidR="006D2C1F" w:rsidRPr="00231324">
        <w:rPr>
          <w:rFonts w:ascii="Calibri" w:hAnsi="Calibri" w:cs="Calibri"/>
        </w:rPr>
        <w:t xml:space="preserve">collaborative </w:t>
      </w:r>
      <w:r w:rsidR="00497376" w:rsidRPr="00231324">
        <w:rPr>
          <w:rFonts w:ascii="Calibri" w:hAnsi="Calibri" w:cs="Calibri"/>
        </w:rPr>
        <w:t>relationships</w:t>
      </w:r>
      <w:r w:rsidR="00E3046D" w:rsidRPr="00231324">
        <w:rPr>
          <w:rFonts w:ascii="Calibri" w:hAnsi="Calibri" w:cs="Calibri"/>
        </w:rPr>
        <w:t>,</w:t>
      </w:r>
      <w:r w:rsidR="00497376" w:rsidRPr="00231324">
        <w:rPr>
          <w:rFonts w:ascii="Calibri" w:hAnsi="Calibri" w:cs="Calibri"/>
        </w:rPr>
        <w:t xml:space="preserve"> where issues or concerns can be spoken a</w:t>
      </w:r>
      <w:r w:rsidR="004A056F" w:rsidRPr="00231324">
        <w:rPr>
          <w:rFonts w:ascii="Calibri" w:hAnsi="Calibri" w:cs="Calibri"/>
        </w:rPr>
        <w:t>bout freely and any resolutions put into place.</w:t>
      </w:r>
      <w:r w:rsidR="00676448" w:rsidRPr="00231324">
        <w:rPr>
          <w:rFonts w:ascii="Calibri" w:hAnsi="Calibri" w:cs="Calibri"/>
        </w:rPr>
        <w:t xml:space="preserve"> This could also aid in building Iwans resilience</w:t>
      </w:r>
      <w:r w:rsidR="001500A5" w:rsidRPr="00231324">
        <w:rPr>
          <w:rFonts w:ascii="Calibri" w:hAnsi="Calibri" w:cs="Calibri"/>
        </w:rPr>
        <w:t>, sense of purpose</w:t>
      </w:r>
      <w:r w:rsidR="00676448" w:rsidRPr="00231324">
        <w:rPr>
          <w:rFonts w:ascii="Calibri" w:hAnsi="Calibri" w:cs="Calibri"/>
        </w:rPr>
        <w:t xml:space="preserve"> and sense of</w:t>
      </w:r>
      <w:r w:rsidR="001500A5" w:rsidRPr="00231324">
        <w:rPr>
          <w:rFonts w:ascii="Calibri" w:hAnsi="Calibri" w:cs="Calibri"/>
        </w:rPr>
        <w:t xml:space="preserve"> overall</w:t>
      </w:r>
      <w:r w:rsidR="00676448" w:rsidRPr="00231324">
        <w:rPr>
          <w:rFonts w:ascii="Calibri" w:hAnsi="Calibri" w:cs="Calibri"/>
        </w:rPr>
        <w:t xml:space="preserve"> wellbeing </w:t>
      </w:r>
      <w:r w:rsidR="001500A5" w:rsidRPr="00231324">
        <w:rPr>
          <w:rFonts w:ascii="Calibri" w:hAnsi="Calibri" w:cs="Calibri"/>
        </w:rPr>
        <w:t>(</w:t>
      </w:r>
      <w:r w:rsidR="006954DB" w:rsidRPr="00231324">
        <w:rPr>
          <w:rFonts w:ascii="Calibri" w:hAnsi="Calibri" w:cs="Calibri"/>
        </w:rPr>
        <w:t>Van Der Meer, Egan and Pratt, 2023)</w:t>
      </w:r>
      <w:r w:rsidR="00C947D0" w:rsidRPr="00231324">
        <w:rPr>
          <w:rFonts w:ascii="Calibri" w:hAnsi="Calibri" w:cs="Calibri"/>
        </w:rPr>
        <w:t xml:space="preserve"> which can aid them in reaching their full potential.</w:t>
      </w:r>
      <w:r w:rsidR="007C3EBB" w:rsidRPr="00231324">
        <w:rPr>
          <w:rFonts w:ascii="Calibri" w:hAnsi="Calibri" w:cs="Calibri"/>
        </w:rPr>
        <w:t xml:space="preserve"> </w:t>
      </w:r>
    </w:p>
    <w:p w14:paraId="488BDAF8" w14:textId="77777777" w:rsidR="00A54C08" w:rsidRPr="00231324" w:rsidRDefault="00A54C08" w:rsidP="005F087D">
      <w:pPr>
        <w:spacing w:line="360" w:lineRule="auto"/>
        <w:rPr>
          <w:rFonts w:ascii="Calibri" w:hAnsi="Calibri" w:cs="Calibri"/>
        </w:rPr>
      </w:pPr>
    </w:p>
    <w:p w14:paraId="2E989983" w14:textId="15F711BF" w:rsidR="00785674" w:rsidRPr="00231324" w:rsidRDefault="009F20CC" w:rsidP="005F087D">
      <w:pPr>
        <w:spacing w:line="360" w:lineRule="auto"/>
        <w:rPr>
          <w:rFonts w:ascii="Calibri" w:hAnsi="Calibri" w:cs="Calibri"/>
        </w:rPr>
      </w:pPr>
      <w:r w:rsidRPr="00231324">
        <w:rPr>
          <w:rFonts w:ascii="Calibri" w:hAnsi="Calibri" w:cs="Calibri"/>
        </w:rPr>
        <w:t>S</w:t>
      </w:r>
      <w:r w:rsidR="00716157" w:rsidRPr="00231324">
        <w:rPr>
          <w:rFonts w:ascii="Calibri" w:hAnsi="Calibri" w:cs="Calibri"/>
        </w:rPr>
        <w:t>uppor</w:t>
      </w:r>
      <w:r w:rsidRPr="00231324">
        <w:rPr>
          <w:rFonts w:ascii="Calibri" w:hAnsi="Calibri" w:cs="Calibri"/>
        </w:rPr>
        <w:t xml:space="preserve">t </w:t>
      </w:r>
      <w:r w:rsidR="00986F67" w:rsidRPr="00231324">
        <w:rPr>
          <w:rFonts w:ascii="Calibri" w:hAnsi="Calibri" w:cs="Calibri"/>
        </w:rPr>
        <w:t>Statement</w:t>
      </w:r>
      <w:r w:rsidRPr="00231324">
        <w:rPr>
          <w:rFonts w:ascii="Calibri" w:hAnsi="Calibri" w:cs="Calibri"/>
        </w:rPr>
        <w:t>- Megan</w:t>
      </w:r>
    </w:p>
    <w:p w14:paraId="261F4BFB" w14:textId="6B5D4C73" w:rsidR="00351D69" w:rsidRPr="00231324" w:rsidRDefault="00E9357D" w:rsidP="005F087D">
      <w:pPr>
        <w:spacing w:line="360" w:lineRule="auto"/>
        <w:rPr>
          <w:rFonts w:ascii="Calibri" w:hAnsi="Calibri" w:cs="Calibri"/>
        </w:rPr>
      </w:pPr>
      <w:r w:rsidRPr="00231324">
        <w:rPr>
          <w:rFonts w:ascii="Calibri" w:hAnsi="Calibri" w:cs="Calibri"/>
        </w:rPr>
        <w:t xml:space="preserve">Megan has </w:t>
      </w:r>
      <w:r w:rsidR="001E30F8" w:rsidRPr="00231324">
        <w:rPr>
          <w:rFonts w:ascii="Calibri" w:hAnsi="Calibri" w:cs="Calibri"/>
        </w:rPr>
        <w:t xml:space="preserve">outlined, during their meeting, that they </w:t>
      </w:r>
      <w:r w:rsidR="00030A6C" w:rsidRPr="00231324">
        <w:rPr>
          <w:rFonts w:ascii="Calibri" w:hAnsi="Calibri" w:cs="Calibri"/>
        </w:rPr>
        <w:t>have some issues around anxiety but have not has an official diagnosis.</w:t>
      </w:r>
      <w:r w:rsidR="001E30F8" w:rsidRPr="00231324">
        <w:rPr>
          <w:rFonts w:ascii="Calibri" w:hAnsi="Calibri" w:cs="Calibri"/>
        </w:rPr>
        <w:t xml:space="preserve"> </w:t>
      </w:r>
      <w:r w:rsidR="00D76AA1" w:rsidRPr="00231324">
        <w:rPr>
          <w:rFonts w:ascii="Calibri" w:hAnsi="Calibri" w:cs="Calibri"/>
        </w:rPr>
        <w:t>According to Mind (</w:t>
      </w:r>
      <w:r w:rsidR="00CC65B9" w:rsidRPr="00231324">
        <w:rPr>
          <w:rFonts w:ascii="Calibri" w:hAnsi="Calibri" w:cs="Calibri"/>
        </w:rPr>
        <w:t xml:space="preserve">2023) </w:t>
      </w:r>
      <w:r w:rsidR="007B7BE0" w:rsidRPr="00231324">
        <w:rPr>
          <w:rFonts w:ascii="Calibri" w:hAnsi="Calibri" w:cs="Calibri"/>
        </w:rPr>
        <w:t xml:space="preserve">as </w:t>
      </w:r>
      <w:r w:rsidR="00560695" w:rsidRPr="00231324">
        <w:rPr>
          <w:rFonts w:ascii="Calibri" w:hAnsi="Calibri" w:cs="Calibri"/>
        </w:rPr>
        <w:t xml:space="preserve">the focus </w:t>
      </w:r>
      <w:r w:rsidR="00030A6C" w:rsidRPr="00231324">
        <w:rPr>
          <w:rFonts w:ascii="Calibri" w:hAnsi="Calibri" w:cs="Calibri"/>
        </w:rPr>
        <w:t>is on the</w:t>
      </w:r>
      <w:r w:rsidR="00560695" w:rsidRPr="00231324">
        <w:rPr>
          <w:rFonts w:ascii="Calibri" w:hAnsi="Calibri" w:cs="Calibri"/>
        </w:rPr>
        <w:t xml:space="preserve"> effect </w:t>
      </w:r>
      <w:r w:rsidR="00102E4A" w:rsidRPr="00231324">
        <w:rPr>
          <w:rFonts w:ascii="Calibri" w:hAnsi="Calibri" w:cs="Calibri"/>
        </w:rPr>
        <w:t xml:space="preserve">that </w:t>
      </w:r>
      <w:r w:rsidR="00560695" w:rsidRPr="00231324">
        <w:rPr>
          <w:rFonts w:ascii="Calibri" w:hAnsi="Calibri" w:cs="Calibri"/>
        </w:rPr>
        <w:t>mental health</w:t>
      </w:r>
      <w:r w:rsidR="0020653B" w:rsidRPr="00231324">
        <w:rPr>
          <w:rFonts w:ascii="Calibri" w:hAnsi="Calibri" w:cs="Calibri"/>
        </w:rPr>
        <w:t xml:space="preserve"> </w:t>
      </w:r>
      <w:r w:rsidRPr="00231324">
        <w:rPr>
          <w:rFonts w:ascii="Calibri" w:hAnsi="Calibri" w:cs="Calibri"/>
        </w:rPr>
        <w:t xml:space="preserve">has </w:t>
      </w:r>
      <w:r w:rsidR="0020653B" w:rsidRPr="00231324">
        <w:rPr>
          <w:rFonts w:ascii="Calibri" w:hAnsi="Calibri" w:cs="Calibri"/>
        </w:rPr>
        <w:t>on a person</w:t>
      </w:r>
      <w:r w:rsidR="007F62B9" w:rsidRPr="00231324">
        <w:rPr>
          <w:rFonts w:ascii="Calibri" w:hAnsi="Calibri" w:cs="Calibri"/>
        </w:rPr>
        <w:t>,</w:t>
      </w:r>
      <w:r w:rsidR="00560695" w:rsidRPr="00231324">
        <w:rPr>
          <w:rFonts w:ascii="Calibri" w:hAnsi="Calibri" w:cs="Calibri"/>
        </w:rPr>
        <w:t xml:space="preserve"> </w:t>
      </w:r>
      <w:r w:rsidR="00BB03D2" w:rsidRPr="00231324">
        <w:rPr>
          <w:rFonts w:ascii="Calibri" w:hAnsi="Calibri" w:cs="Calibri"/>
        </w:rPr>
        <w:t xml:space="preserve">rather than </w:t>
      </w:r>
      <w:r w:rsidR="0020653B" w:rsidRPr="00231324">
        <w:rPr>
          <w:rFonts w:ascii="Calibri" w:hAnsi="Calibri" w:cs="Calibri"/>
        </w:rPr>
        <w:t xml:space="preserve">a </w:t>
      </w:r>
      <w:r w:rsidR="00BB03D2" w:rsidRPr="00231324">
        <w:rPr>
          <w:rFonts w:ascii="Calibri" w:hAnsi="Calibri" w:cs="Calibri"/>
        </w:rPr>
        <w:t>focus on a diagnosis, a person does</w:t>
      </w:r>
      <w:r w:rsidR="00CC65B9" w:rsidRPr="00231324">
        <w:rPr>
          <w:rFonts w:ascii="Calibri" w:hAnsi="Calibri" w:cs="Calibri"/>
        </w:rPr>
        <w:t xml:space="preserve"> not need to </w:t>
      </w:r>
      <w:r w:rsidR="00CC65B9" w:rsidRPr="00231324">
        <w:rPr>
          <w:rFonts w:ascii="Calibri" w:hAnsi="Calibri" w:cs="Calibri"/>
        </w:rPr>
        <w:lastRenderedPageBreak/>
        <w:t xml:space="preserve">have been diagnosed with a mental health condition in order to be protected by the </w:t>
      </w:r>
      <w:r w:rsidR="00CC65B9" w:rsidRPr="00790388">
        <w:rPr>
          <w:rFonts w:ascii="Calibri" w:hAnsi="Calibri" w:cs="Calibri"/>
          <w:i/>
          <w:iCs/>
        </w:rPr>
        <w:t>Equality Act 2018</w:t>
      </w:r>
      <w:r w:rsidR="0019700C">
        <w:rPr>
          <w:rFonts w:ascii="Calibri" w:hAnsi="Calibri" w:cs="Calibri"/>
          <w:i/>
          <w:iCs/>
        </w:rPr>
        <w:t xml:space="preserve"> </w:t>
      </w:r>
      <w:r w:rsidR="0019700C">
        <w:rPr>
          <w:rFonts w:ascii="Calibri" w:hAnsi="Calibri" w:cs="Calibri"/>
        </w:rPr>
        <w:t xml:space="preserve">as defined in </w:t>
      </w:r>
      <w:r w:rsidR="00C047DB">
        <w:rPr>
          <w:rFonts w:ascii="Calibri" w:hAnsi="Calibri" w:cs="Calibri"/>
        </w:rPr>
        <w:t>paragraph (b)</w:t>
      </w:r>
      <w:r w:rsidR="00433503">
        <w:rPr>
          <w:rFonts w:ascii="Calibri" w:hAnsi="Calibri" w:cs="Calibri"/>
        </w:rPr>
        <w:t xml:space="preserve"> sub</w:t>
      </w:r>
      <w:r w:rsidR="0019700C">
        <w:rPr>
          <w:rFonts w:ascii="Calibri" w:hAnsi="Calibri" w:cs="Calibri"/>
        </w:rPr>
        <w:t xml:space="preserve">section </w:t>
      </w:r>
      <w:r w:rsidR="00433503">
        <w:rPr>
          <w:rFonts w:ascii="Calibri" w:hAnsi="Calibri" w:cs="Calibri"/>
        </w:rPr>
        <w:t xml:space="preserve">(1) </w:t>
      </w:r>
      <w:r w:rsidR="005822A1">
        <w:rPr>
          <w:rFonts w:ascii="Calibri" w:hAnsi="Calibri" w:cs="Calibri"/>
        </w:rPr>
        <w:t>section 6</w:t>
      </w:r>
      <w:r w:rsidR="00CC65B9" w:rsidRPr="00231324">
        <w:rPr>
          <w:rFonts w:ascii="Calibri" w:hAnsi="Calibri" w:cs="Calibri"/>
        </w:rPr>
        <w:t>,</w:t>
      </w:r>
      <w:r w:rsidR="00455C7E" w:rsidRPr="00231324">
        <w:rPr>
          <w:rFonts w:ascii="Calibri" w:hAnsi="Calibri" w:cs="Calibri"/>
        </w:rPr>
        <w:t xml:space="preserve"> however, the </w:t>
      </w:r>
      <w:r w:rsidR="004113A5" w:rsidRPr="00231324">
        <w:rPr>
          <w:rFonts w:ascii="Calibri" w:hAnsi="Calibri" w:cs="Calibri"/>
        </w:rPr>
        <w:t xml:space="preserve">individual will need to show how </w:t>
      </w:r>
      <w:r w:rsidR="00AE1844" w:rsidRPr="00231324">
        <w:rPr>
          <w:rFonts w:ascii="Calibri" w:hAnsi="Calibri" w:cs="Calibri"/>
        </w:rPr>
        <w:t xml:space="preserve">the mental health </w:t>
      </w:r>
      <w:r w:rsidR="00242DC3" w:rsidRPr="00231324">
        <w:rPr>
          <w:rFonts w:ascii="Calibri" w:hAnsi="Calibri" w:cs="Calibri"/>
        </w:rPr>
        <w:t>is a disability to qualify for its protection.</w:t>
      </w:r>
      <w:r w:rsidR="00255C27" w:rsidRPr="00231324">
        <w:rPr>
          <w:rFonts w:ascii="Calibri" w:hAnsi="Calibri" w:cs="Calibri"/>
        </w:rPr>
        <w:t xml:space="preserve"> Based on this,</w:t>
      </w:r>
      <w:r w:rsidR="00242DC3" w:rsidRPr="00231324">
        <w:rPr>
          <w:rFonts w:ascii="Calibri" w:hAnsi="Calibri" w:cs="Calibri"/>
        </w:rPr>
        <w:t xml:space="preserve"> </w:t>
      </w:r>
      <w:r w:rsidR="00EC4D10" w:rsidRPr="00231324">
        <w:rPr>
          <w:rFonts w:ascii="Calibri" w:hAnsi="Calibri" w:cs="Calibri"/>
        </w:rPr>
        <w:t xml:space="preserve">I would refer Megan to student services </w:t>
      </w:r>
      <w:r w:rsidR="005822A1" w:rsidRPr="00231324">
        <w:rPr>
          <w:rFonts w:ascii="Calibri" w:hAnsi="Calibri" w:cs="Calibri"/>
        </w:rPr>
        <w:t>to</w:t>
      </w:r>
      <w:r w:rsidR="00EC4D10" w:rsidRPr="00231324">
        <w:rPr>
          <w:rFonts w:ascii="Calibri" w:hAnsi="Calibri" w:cs="Calibri"/>
        </w:rPr>
        <w:t xml:space="preserve"> </w:t>
      </w:r>
      <w:r w:rsidR="000913F9" w:rsidRPr="00231324">
        <w:rPr>
          <w:rFonts w:ascii="Calibri" w:hAnsi="Calibri" w:cs="Calibri"/>
        </w:rPr>
        <w:t xml:space="preserve">explore </w:t>
      </w:r>
      <w:r w:rsidR="00255C27" w:rsidRPr="00231324">
        <w:rPr>
          <w:rFonts w:ascii="Calibri" w:hAnsi="Calibri" w:cs="Calibri"/>
        </w:rPr>
        <w:t>their</w:t>
      </w:r>
      <w:r w:rsidR="000913F9" w:rsidRPr="00231324">
        <w:rPr>
          <w:rFonts w:ascii="Calibri" w:hAnsi="Calibri" w:cs="Calibri"/>
        </w:rPr>
        <w:t xml:space="preserve"> rights under this Act.</w:t>
      </w:r>
      <w:r w:rsidR="00866FDA" w:rsidRPr="00231324">
        <w:rPr>
          <w:rFonts w:ascii="Calibri" w:hAnsi="Calibri" w:cs="Calibri"/>
        </w:rPr>
        <w:t xml:space="preserve"> There is a section of student services that can provide a more detailed </w:t>
      </w:r>
      <w:r w:rsidR="00772C13" w:rsidRPr="00231324">
        <w:rPr>
          <w:rFonts w:ascii="Calibri" w:hAnsi="Calibri" w:cs="Calibri"/>
        </w:rPr>
        <w:t xml:space="preserve">support service regarding </w:t>
      </w:r>
      <w:r w:rsidR="009F03A0" w:rsidRPr="00231324">
        <w:rPr>
          <w:rFonts w:ascii="Calibri" w:hAnsi="Calibri" w:cs="Calibri"/>
        </w:rPr>
        <w:t>d</w:t>
      </w:r>
      <w:r w:rsidR="00772C13" w:rsidRPr="00231324">
        <w:rPr>
          <w:rFonts w:ascii="Calibri" w:hAnsi="Calibri" w:cs="Calibri"/>
        </w:rPr>
        <w:t>isability</w:t>
      </w:r>
      <w:r w:rsidR="009F03A0" w:rsidRPr="00231324">
        <w:rPr>
          <w:rFonts w:ascii="Calibri" w:hAnsi="Calibri" w:cs="Calibri"/>
        </w:rPr>
        <w:t xml:space="preserve"> support</w:t>
      </w:r>
      <w:r w:rsidR="00806851" w:rsidRPr="00231324">
        <w:rPr>
          <w:rFonts w:ascii="Calibri" w:hAnsi="Calibri" w:cs="Calibri"/>
        </w:rPr>
        <w:t xml:space="preserve">, such as </w:t>
      </w:r>
      <w:r w:rsidR="00264CE6" w:rsidRPr="00231324">
        <w:rPr>
          <w:rFonts w:ascii="Calibri" w:hAnsi="Calibri" w:cs="Calibri"/>
        </w:rPr>
        <w:t xml:space="preserve">having reasonable adjustments incorporated into their studies </w:t>
      </w:r>
      <w:r w:rsidR="00255C27" w:rsidRPr="00231324">
        <w:rPr>
          <w:rFonts w:ascii="Calibri" w:hAnsi="Calibri" w:cs="Calibri"/>
        </w:rPr>
        <w:t>(UWTSD, 2024)</w:t>
      </w:r>
      <w:r w:rsidR="009F03A0" w:rsidRPr="00231324">
        <w:rPr>
          <w:rFonts w:ascii="Calibri" w:hAnsi="Calibri" w:cs="Calibri"/>
        </w:rPr>
        <w:t xml:space="preserve">. </w:t>
      </w:r>
      <w:r w:rsidR="004361E8" w:rsidRPr="00231324">
        <w:rPr>
          <w:rFonts w:ascii="Calibri" w:hAnsi="Calibri" w:cs="Calibri"/>
        </w:rPr>
        <w:t>Removing the barriers to learning for students with a disability can have a profound impact on their overall experience</w:t>
      </w:r>
      <w:r w:rsidR="00773CB8" w:rsidRPr="00231324">
        <w:rPr>
          <w:rFonts w:ascii="Calibri" w:hAnsi="Calibri" w:cs="Calibri"/>
        </w:rPr>
        <w:t>, it can encourage them to thrive</w:t>
      </w:r>
      <w:r w:rsidR="007D337B" w:rsidRPr="00231324">
        <w:rPr>
          <w:rFonts w:ascii="Calibri" w:hAnsi="Calibri" w:cs="Calibri"/>
        </w:rPr>
        <w:t xml:space="preserve">, reach their full potential and </w:t>
      </w:r>
      <w:r w:rsidR="00F96A5C" w:rsidRPr="00231324">
        <w:rPr>
          <w:rFonts w:ascii="Calibri" w:hAnsi="Calibri" w:cs="Calibri"/>
        </w:rPr>
        <w:t>to feel part of an inclusive community</w:t>
      </w:r>
      <w:r w:rsidR="005F17A3" w:rsidRPr="00231324">
        <w:rPr>
          <w:rFonts w:ascii="Calibri" w:hAnsi="Calibri" w:cs="Calibri"/>
        </w:rPr>
        <w:t xml:space="preserve"> (Millward, 2019)</w:t>
      </w:r>
      <w:r w:rsidR="0069636B" w:rsidRPr="00231324">
        <w:rPr>
          <w:rFonts w:ascii="Calibri" w:hAnsi="Calibri" w:cs="Calibri"/>
        </w:rPr>
        <w:t>.</w:t>
      </w:r>
      <w:r w:rsidR="000F1542" w:rsidRPr="00231324">
        <w:rPr>
          <w:rFonts w:ascii="Calibri" w:hAnsi="Calibri" w:cs="Calibri"/>
        </w:rPr>
        <w:t xml:space="preserve"> </w:t>
      </w:r>
      <w:r w:rsidR="00863745" w:rsidRPr="00231324">
        <w:rPr>
          <w:rFonts w:ascii="Calibri" w:hAnsi="Calibri" w:cs="Calibri"/>
        </w:rPr>
        <w:t xml:space="preserve">Referring Megan </w:t>
      </w:r>
      <w:r w:rsidR="000F1542" w:rsidRPr="00231324">
        <w:rPr>
          <w:rFonts w:ascii="Calibri" w:hAnsi="Calibri" w:cs="Calibri"/>
        </w:rPr>
        <w:t xml:space="preserve">would ensure that I am working in line with the professional codes by promoting </w:t>
      </w:r>
      <w:r w:rsidR="00863745" w:rsidRPr="00231324">
        <w:rPr>
          <w:rFonts w:ascii="Calibri" w:hAnsi="Calibri" w:cs="Calibri"/>
        </w:rPr>
        <w:t>diversity and embracing inclusion (Welsh Government, 2023)</w:t>
      </w:r>
      <w:r w:rsidR="00264CE6" w:rsidRPr="00231324">
        <w:rPr>
          <w:rFonts w:ascii="Calibri" w:hAnsi="Calibri" w:cs="Calibri"/>
        </w:rPr>
        <w:t>.</w:t>
      </w:r>
      <w:r w:rsidR="00772C13" w:rsidRPr="00231324">
        <w:rPr>
          <w:rFonts w:ascii="Calibri" w:hAnsi="Calibri" w:cs="Calibri"/>
        </w:rPr>
        <w:t xml:space="preserve"> </w:t>
      </w:r>
      <w:r w:rsidR="000913F9" w:rsidRPr="00231324">
        <w:rPr>
          <w:rFonts w:ascii="Calibri" w:hAnsi="Calibri" w:cs="Calibri"/>
        </w:rPr>
        <w:t xml:space="preserve"> </w:t>
      </w:r>
      <w:r w:rsidR="00351D69" w:rsidRPr="00231324">
        <w:rPr>
          <w:rFonts w:ascii="Calibri" w:hAnsi="Calibri" w:cs="Calibri"/>
        </w:rPr>
        <w:t>If Megan can provide sufficient evidence</w:t>
      </w:r>
      <w:r w:rsidR="00E12EC8" w:rsidRPr="00231324">
        <w:rPr>
          <w:rFonts w:ascii="Calibri" w:hAnsi="Calibri" w:cs="Calibri"/>
        </w:rPr>
        <w:t>,</w:t>
      </w:r>
      <w:r w:rsidR="00351D69" w:rsidRPr="00231324">
        <w:rPr>
          <w:rFonts w:ascii="Calibri" w:hAnsi="Calibri" w:cs="Calibri"/>
        </w:rPr>
        <w:t xml:space="preserve"> regarding how her disability </w:t>
      </w:r>
      <w:r w:rsidR="006A49EB" w:rsidRPr="00231324">
        <w:rPr>
          <w:rFonts w:ascii="Calibri" w:hAnsi="Calibri" w:cs="Calibri"/>
        </w:rPr>
        <w:t xml:space="preserve">affects her, they will be entitled to have </w:t>
      </w:r>
      <w:r w:rsidR="00AF476F" w:rsidRPr="00231324">
        <w:rPr>
          <w:rFonts w:ascii="Calibri" w:hAnsi="Calibri" w:cs="Calibri"/>
        </w:rPr>
        <w:t>reasonable</w:t>
      </w:r>
      <w:r w:rsidR="006A49EB" w:rsidRPr="00231324">
        <w:rPr>
          <w:rFonts w:ascii="Calibri" w:hAnsi="Calibri" w:cs="Calibri"/>
        </w:rPr>
        <w:t xml:space="preserve"> adjustments made in order to ensure that they are not at a disadvantage</w:t>
      </w:r>
      <w:r w:rsidR="00AF476F" w:rsidRPr="00231324">
        <w:rPr>
          <w:rFonts w:ascii="Calibri" w:hAnsi="Calibri" w:cs="Calibri"/>
        </w:rPr>
        <w:t xml:space="preserve">. </w:t>
      </w:r>
      <w:r w:rsidR="00E12EC8" w:rsidRPr="00231324">
        <w:rPr>
          <w:rFonts w:ascii="Calibri" w:hAnsi="Calibri" w:cs="Calibri"/>
        </w:rPr>
        <w:t>This could include</w:t>
      </w:r>
      <w:r w:rsidR="00B943FB" w:rsidRPr="00231324">
        <w:rPr>
          <w:rFonts w:ascii="Calibri" w:hAnsi="Calibri" w:cs="Calibri"/>
        </w:rPr>
        <w:t xml:space="preserve">, </w:t>
      </w:r>
      <w:r w:rsidR="00B943FB" w:rsidRPr="00231324">
        <w:rPr>
          <w:rFonts w:ascii="Calibri" w:hAnsi="Calibri" w:cs="Calibri"/>
        </w:rPr>
        <w:t>1-1 support from a tutor</w:t>
      </w:r>
      <w:r w:rsidR="00B943FB" w:rsidRPr="00231324">
        <w:rPr>
          <w:rFonts w:ascii="Calibri" w:hAnsi="Calibri" w:cs="Calibri"/>
        </w:rPr>
        <w:t xml:space="preserve">, </w:t>
      </w:r>
      <w:r w:rsidR="009A04A4" w:rsidRPr="00231324">
        <w:rPr>
          <w:rFonts w:ascii="Calibri" w:hAnsi="Calibri" w:cs="Calibri"/>
        </w:rPr>
        <w:t>extensions on submissions</w:t>
      </w:r>
      <w:r w:rsidR="00830923" w:rsidRPr="00231324">
        <w:rPr>
          <w:rFonts w:ascii="Calibri" w:hAnsi="Calibri" w:cs="Calibri"/>
        </w:rPr>
        <w:t xml:space="preserve"> or alternative arrangements to be made</w:t>
      </w:r>
      <w:r w:rsidR="001D07CE" w:rsidRPr="00231324">
        <w:rPr>
          <w:rFonts w:ascii="Calibri" w:hAnsi="Calibri" w:cs="Calibri"/>
        </w:rPr>
        <w:t>,</w:t>
      </w:r>
      <w:r w:rsidR="00264CE6" w:rsidRPr="00231324">
        <w:rPr>
          <w:rFonts w:ascii="Calibri" w:hAnsi="Calibri" w:cs="Calibri"/>
        </w:rPr>
        <w:t>. However, it is important to note that students are responsible for applying for these provisions</w:t>
      </w:r>
      <w:r w:rsidR="00830923" w:rsidRPr="00231324">
        <w:rPr>
          <w:rFonts w:ascii="Calibri" w:hAnsi="Calibri" w:cs="Calibri"/>
        </w:rPr>
        <w:t xml:space="preserve"> (UWTSD, </w:t>
      </w:r>
      <w:r w:rsidR="00C40098" w:rsidRPr="00231324">
        <w:rPr>
          <w:rFonts w:ascii="Calibri" w:hAnsi="Calibri" w:cs="Calibri"/>
        </w:rPr>
        <w:t>2024)</w:t>
      </w:r>
      <w:r w:rsidR="00264CE6" w:rsidRPr="00231324">
        <w:rPr>
          <w:rFonts w:ascii="Calibri" w:hAnsi="Calibri" w:cs="Calibri"/>
        </w:rPr>
        <w:t>.</w:t>
      </w:r>
      <w:r w:rsidR="00776CD7" w:rsidRPr="00231324">
        <w:rPr>
          <w:rFonts w:ascii="Calibri" w:hAnsi="Calibri" w:cs="Calibri"/>
        </w:rPr>
        <w:t xml:space="preserve"> </w:t>
      </w:r>
    </w:p>
    <w:p w14:paraId="51AD0ECE" w14:textId="17164E93" w:rsidR="009F20CC" w:rsidRPr="00231324" w:rsidRDefault="00264CE6" w:rsidP="005F087D">
      <w:pPr>
        <w:spacing w:line="360" w:lineRule="auto"/>
        <w:rPr>
          <w:rFonts w:ascii="Calibri" w:hAnsi="Calibri" w:cs="Calibri"/>
        </w:rPr>
      </w:pPr>
      <w:r w:rsidRPr="00231324">
        <w:rPr>
          <w:rFonts w:ascii="Calibri" w:hAnsi="Calibri" w:cs="Calibri"/>
        </w:rPr>
        <w:t>Based on the information received from Megan</w:t>
      </w:r>
      <w:r w:rsidR="00330EF0" w:rsidRPr="00231324">
        <w:rPr>
          <w:rFonts w:ascii="Calibri" w:hAnsi="Calibri" w:cs="Calibri"/>
        </w:rPr>
        <w:t>,</w:t>
      </w:r>
      <w:r w:rsidRPr="00231324">
        <w:rPr>
          <w:rFonts w:ascii="Calibri" w:hAnsi="Calibri" w:cs="Calibri"/>
        </w:rPr>
        <w:t xml:space="preserve"> </w:t>
      </w:r>
      <w:r w:rsidR="00330EF0" w:rsidRPr="00231324">
        <w:rPr>
          <w:rFonts w:ascii="Calibri" w:hAnsi="Calibri" w:cs="Calibri"/>
        </w:rPr>
        <w:t>I w</w:t>
      </w:r>
      <w:r w:rsidR="008F2611" w:rsidRPr="00231324">
        <w:rPr>
          <w:rFonts w:ascii="Calibri" w:hAnsi="Calibri" w:cs="Calibri"/>
        </w:rPr>
        <w:t xml:space="preserve">ould </w:t>
      </w:r>
      <w:r w:rsidR="00330EF0" w:rsidRPr="00231324">
        <w:rPr>
          <w:rFonts w:ascii="Calibri" w:hAnsi="Calibri" w:cs="Calibri"/>
        </w:rPr>
        <w:t xml:space="preserve">also </w:t>
      </w:r>
      <w:r w:rsidR="008F2611" w:rsidRPr="00231324">
        <w:rPr>
          <w:rFonts w:ascii="Calibri" w:hAnsi="Calibri" w:cs="Calibri"/>
        </w:rPr>
        <w:t>provide them with the contact details for the</w:t>
      </w:r>
      <w:r w:rsidR="0017764A" w:rsidRPr="00231324">
        <w:rPr>
          <w:rFonts w:ascii="Calibri" w:hAnsi="Calibri" w:cs="Calibri"/>
        </w:rPr>
        <w:t xml:space="preserve"> student assistance programme</w:t>
      </w:r>
      <w:r w:rsidR="00112E03" w:rsidRPr="00231324">
        <w:rPr>
          <w:rFonts w:ascii="Calibri" w:hAnsi="Calibri" w:cs="Calibri"/>
        </w:rPr>
        <w:t>. This is a programme that is available 24/7 every day of the year, they</w:t>
      </w:r>
      <w:r w:rsidR="00E07D20" w:rsidRPr="00231324">
        <w:rPr>
          <w:rFonts w:ascii="Calibri" w:hAnsi="Calibri" w:cs="Calibri"/>
        </w:rPr>
        <w:t xml:space="preserve"> are qualified</w:t>
      </w:r>
      <w:r w:rsidR="00765C57" w:rsidRPr="00231324">
        <w:rPr>
          <w:rFonts w:ascii="Calibri" w:hAnsi="Calibri" w:cs="Calibri"/>
        </w:rPr>
        <w:t xml:space="preserve"> professionals </w:t>
      </w:r>
      <w:r w:rsidR="00E07D20" w:rsidRPr="00231324">
        <w:rPr>
          <w:rFonts w:ascii="Calibri" w:hAnsi="Calibri" w:cs="Calibri"/>
        </w:rPr>
        <w:t>who</w:t>
      </w:r>
      <w:r w:rsidR="00112E03" w:rsidRPr="00231324">
        <w:rPr>
          <w:rFonts w:ascii="Calibri" w:hAnsi="Calibri" w:cs="Calibri"/>
        </w:rPr>
        <w:t xml:space="preserve"> are able to provide support </w:t>
      </w:r>
      <w:r w:rsidR="0012186C" w:rsidRPr="00231324">
        <w:rPr>
          <w:rFonts w:ascii="Calibri" w:hAnsi="Calibri" w:cs="Calibri"/>
        </w:rPr>
        <w:t xml:space="preserve">and assistance </w:t>
      </w:r>
      <w:r w:rsidR="00112E03" w:rsidRPr="00231324">
        <w:rPr>
          <w:rFonts w:ascii="Calibri" w:hAnsi="Calibri" w:cs="Calibri"/>
        </w:rPr>
        <w:t xml:space="preserve">to those who </w:t>
      </w:r>
      <w:r w:rsidR="0012186C" w:rsidRPr="00231324">
        <w:rPr>
          <w:rFonts w:ascii="Calibri" w:hAnsi="Calibri" w:cs="Calibri"/>
        </w:rPr>
        <w:t xml:space="preserve">may be facing a range of issues with stress and anxiety being one of their </w:t>
      </w:r>
      <w:r w:rsidR="00765C57" w:rsidRPr="00231324">
        <w:rPr>
          <w:rFonts w:ascii="Calibri" w:hAnsi="Calibri" w:cs="Calibri"/>
        </w:rPr>
        <w:t>criteria</w:t>
      </w:r>
      <w:r w:rsidR="00E07D20" w:rsidRPr="00231324">
        <w:rPr>
          <w:rFonts w:ascii="Calibri" w:hAnsi="Calibri" w:cs="Calibri"/>
        </w:rPr>
        <w:t xml:space="preserve"> (UWTSD, 2024).</w:t>
      </w:r>
      <w:r w:rsidR="00D318D8" w:rsidRPr="00231324">
        <w:rPr>
          <w:rFonts w:ascii="Calibri" w:hAnsi="Calibri" w:cs="Calibri"/>
        </w:rPr>
        <w:t xml:space="preserve"> </w:t>
      </w:r>
    </w:p>
    <w:p w14:paraId="118B8F8D" w14:textId="76C56B46" w:rsidR="003B0F6F" w:rsidRPr="00231324" w:rsidRDefault="00412BA4" w:rsidP="005F087D">
      <w:pPr>
        <w:spacing w:line="360" w:lineRule="auto"/>
        <w:rPr>
          <w:rFonts w:ascii="Calibri" w:hAnsi="Calibri" w:cs="Calibri"/>
        </w:rPr>
      </w:pPr>
      <w:r w:rsidRPr="00231324">
        <w:rPr>
          <w:rFonts w:ascii="Calibri" w:hAnsi="Calibri" w:cs="Calibri"/>
        </w:rPr>
        <w:t>As Megan has already advised that they often find it hard to concentrate in class</w:t>
      </w:r>
      <w:r w:rsidR="00F434B9" w:rsidRPr="00231324">
        <w:rPr>
          <w:rFonts w:ascii="Calibri" w:hAnsi="Calibri" w:cs="Calibri"/>
        </w:rPr>
        <w:t>,</w:t>
      </w:r>
      <w:r w:rsidRPr="00231324">
        <w:rPr>
          <w:rFonts w:ascii="Calibri" w:hAnsi="Calibri" w:cs="Calibri"/>
        </w:rPr>
        <w:t xml:space="preserve"> </w:t>
      </w:r>
      <w:r w:rsidR="00140436" w:rsidRPr="00231324">
        <w:rPr>
          <w:rFonts w:ascii="Calibri" w:hAnsi="Calibri" w:cs="Calibri"/>
        </w:rPr>
        <w:t xml:space="preserve">there are </w:t>
      </w:r>
      <w:r w:rsidR="001D07CE" w:rsidRPr="00231324">
        <w:rPr>
          <w:rFonts w:ascii="Calibri" w:hAnsi="Calibri" w:cs="Calibri"/>
        </w:rPr>
        <w:t>several</w:t>
      </w:r>
      <w:r w:rsidR="00140436" w:rsidRPr="00231324">
        <w:rPr>
          <w:rFonts w:ascii="Calibri" w:hAnsi="Calibri" w:cs="Calibri"/>
        </w:rPr>
        <w:t xml:space="preserve"> options to consider</w:t>
      </w:r>
      <w:r w:rsidR="00BB4B2E" w:rsidRPr="00231324">
        <w:rPr>
          <w:rFonts w:ascii="Calibri" w:hAnsi="Calibri" w:cs="Calibri"/>
        </w:rPr>
        <w:t>. The university</w:t>
      </w:r>
      <w:r w:rsidR="00330EF0" w:rsidRPr="00231324">
        <w:rPr>
          <w:rFonts w:ascii="Calibri" w:hAnsi="Calibri" w:cs="Calibri"/>
        </w:rPr>
        <w:t xml:space="preserve"> offer</w:t>
      </w:r>
      <w:r w:rsidR="00D94936" w:rsidRPr="00231324">
        <w:rPr>
          <w:rFonts w:ascii="Calibri" w:hAnsi="Calibri" w:cs="Calibri"/>
        </w:rPr>
        <w:t xml:space="preserve"> an</w:t>
      </w:r>
      <w:r w:rsidR="00330EF0" w:rsidRPr="00231324">
        <w:rPr>
          <w:rFonts w:ascii="Calibri" w:hAnsi="Calibri" w:cs="Calibri"/>
        </w:rPr>
        <w:t xml:space="preserve"> </w:t>
      </w:r>
      <w:r w:rsidR="00EF2F4C" w:rsidRPr="00231324">
        <w:rPr>
          <w:rFonts w:ascii="Calibri" w:hAnsi="Calibri" w:cs="Calibri"/>
        </w:rPr>
        <w:t>initial</w:t>
      </w:r>
      <w:r w:rsidR="00D00CFB" w:rsidRPr="00231324">
        <w:rPr>
          <w:rFonts w:ascii="Calibri" w:hAnsi="Calibri" w:cs="Calibri"/>
        </w:rPr>
        <w:t xml:space="preserve"> </w:t>
      </w:r>
      <w:r w:rsidR="00D33FAA" w:rsidRPr="00231324">
        <w:rPr>
          <w:rFonts w:ascii="Calibri" w:hAnsi="Calibri" w:cs="Calibri"/>
        </w:rPr>
        <w:t>screening</w:t>
      </w:r>
      <w:r w:rsidR="00330EF0" w:rsidRPr="00231324">
        <w:rPr>
          <w:rFonts w:ascii="Calibri" w:hAnsi="Calibri" w:cs="Calibri"/>
        </w:rPr>
        <w:t xml:space="preserve"> service </w:t>
      </w:r>
      <w:r w:rsidR="00D33FAA" w:rsidRPr="00231324">
        <w:rPr>
          <w:rFonts w:ascii="Calibri" w:hAnsi="Calibri" w:cs="Calibri"/>
        </w:rPr>
        <w:t xml:space="preserve">for </w:t>
      </w:r>
      <w:r w:rsidR="00AB4F9A" w:rsidRPr="00231324">
        <w:rPr>
          <w:rFonts w:ascii="Calibri" w:hAnsi="Calibri" w:cs="Calibri"/>
        </w:rPr>
        <w:t xml:space="preserve">specific leaning </w:t>
      </w:r>
      <w:r w:rsidR="00786C69" w:rsidRPr="00231324">
        <w:rPr>
          <w:rFonts w:ascii="Calibri" w:hAnsi="Calibri" w:cs="Calibri"/>
        </w:rPr>
        <w:t>difference</w:t>
      </w:r>
      <w:r w:rsidR="00EF2F4C" w:rsidRPr="00231324">
        <w:rPr>
          <w:rFonts w:ascii="Calibri" w:hAnsi="Calibri" w:cs="Calibri"/>
        </w:rPr>
        <w:t>,</w:t>
      </w:r>
      <w:r w:rsidR="00D33FAA" w:rsidRPr="00231324">
        <w:rPr>
          <w:rFonts w:ascii="Calibri" w:hAnsi="Calibri" w:cs="Calibri"/>
        </w:rPr>
        <w:t xml:space="preserve"> such as dyslexia and can provide a probability of ADHD. To access this service, I can either refer Megan myself or they can contact student services via the website to </w:t>
      </w:r>
      <w:r w:rsidR="00950E90" w:rsidRPr="00231324">
        <w:rPr>
          <w:rFonts w:ascii="Calibri" w:hAnsi="Calibri" w:cs="Calibri"/>
        </w:rPr>
        <w:t xml:space="preserve">arrange a meeting to discuss the process. It is important to note that the staff are not medically </w:t>
      </w:r>
      <w:r w:rsidR="00B943FB" w:rsidRPr="00231324">
        <w:rPr>
          <w:rFonts w:ascii="Calibri" w:hAnsi="Calibri" w:cs="Calibri"/>
        </w:rPr>
        <w:t>trained but</w:t>
      </w:r>
      <w:r w:rsidR="00B7160D" w:rsidRPr="00231324">
        <w:rPr>
          <w:rFonts w:ascii="Calibri" w:hAnsi="Calibri" w:cs="Calibri"/>
        </w:rPr>
        <w:t xml:space="preserve"> are professionally qualified</w:t>
      </w:r>
      <w:r w:rsidR="001B5A02" w:rsidRPr="00231324">
        <w:rPr>
          <w:rFonts w:ascii="Calibri" w:hAnsi="Calibri" w:cs="Calibri"/>
        </w:rPr>
        <w:t xml:space="preserve"> in their respective </w:t>
      </w:r>
      <w:r w:rsidR="00B943FB" w:rsidRPr="00231324">
        <w:rPr>
          <w:rFonts w:ascii="Calibri" w:hAnsi="Calibri" w:cs="Calibri"/>
        </w:rPr>
        <w:t>field</w:t>
      </w:r>
      <w:r w:rsidR="00B7160D" w:rsidRPr="00231324">
        <w:rPr>
          <w:rFonts w:ascii="Calibri" w:hAnsi="Calibri" w:cs="Calibri"/>
        </w:rPr>
        <w:t xml:space="preserve"> (UWTSD, 2024).</w:t>
      </w:r>
      <w:r w:rsidR="00E37398" w:rsidRPr="00231324">
        <w:rPr>
          <w:rFonts w:ascii="Calibri" w:hAnsi="Calibri" w:cs="Calibri"/>
        </w:rPr>
        <w:t xml:space="preserve"> Providing Megan with as much information as possible and taking steps myself</w:t>
      </w:r>
      <w:r w:rsidR="00913BCC" w:rsidRPr="00231324">
        <w:rPr>
          <w:rFonts w:ascii="Calibri" w:hAnsi="Calibri" w:cs="Calibri"/>
        </w:rPr>
        <w:t>,</w:t>
      </w:r>
      <w:r w:rsidR="00E37398" w:rsidRPr="00231324">
        <w:rPr>
          <w:rFonts w:ascii="Calibri" w:hAnsi="Calibri" w:cs="Calibri"/>
        </w:rPr>
        <w:t xml:space="preserve"> where necessary</w:t>
      </w:r>
      <w:r w:rsidR="00913BCC" w:rsidRPr="00231324">
        <w:rPr>
          <w:rFonts w:ascii="Calibri" w:hAnsi="Calibri" w:cs="Calibri"/>
        </w:rPr>
        <w:t>,</w:t>
      </w:r>
      <w:r w:rsidR="00E37398" w:rsidRPr="00231324">
        <w:rPr>
          <w:rFonts w:ascii="Calibri" w:hAnsi="Calibri" w:cs="Calibri"/>
        </w:rPr>
        <w:t xml:space="preserve"> ensures that I am providing them with appropriate support, </w:t>
      </w:r>
      <w:r w:rsidR="00A17691" w:rsidRPr="00231324">
        <w:rPr>
          <w:rFonts w:ascii="Calibri" w:hAnsi="Calibri" w:cs="Calibri"/>
        </w:rPr>
        <w:t xml:space="preserve">supporting their sense of wellbeing, removing barriers to learning and </w:t>
      </w:r>
      <w:r w:rsidR="00913BCC" w:rsidRPr="00231324">
        <w:rPr>
          <w:rFonts w:ascii="Calibri" w:hAnsi="Calibri" w:cs="Calibri"/>
        </w:rPr>
        <w:t xml:space="preserve">treating them with courtesy, dignity </w:t>
      </w:r>
      <w:r w:rsidR="00913BCC" w:rsidRPr="00231324">
        <w:rPr>
          <w:rFonts w:ascii="Calibri" w:hAnsi="Calibri" w:cs="Calibri"/>
        </w:rPr>
        <w:lastRenderedPageBreak/>
        <w:t>and respect</w:t>
      </w:r>
      <w:r w:rsidR="00332FE6" w:rsidRPr="00231324">
        <w:rPr>
          <w:rFonts w:ascii="Calibri" w:hAnsi="Calibri" w:cs="Calibri"/>
        </w:rPr>
        <w:t xml:space="preserve"> while </w:t>
      </w:r>
      <w:r w:rsidR="00A0664A" w:rsidRPr="00231324">
        <w:rPr>
          <w:rFonts w:ascii="Calibri" w:hAnsi="Calibri" w:cs="Calibri"/>
        </w:rPr>
        <w:t>promoting diversity, equality of opportunity and inclusion</w:t>
      </w:r>
      <w:r w:rsidR="00913BCC" w:rsidRPr="00231324">
        <w:rPr>
          <w:rFonts w:ascii="Calibri" w:hAnsi="Calibri" w:cs="Calibri"/>
        </w:rPr>
        <w:t xml:space="preserve"> (Welsh Government, 2023)</w:t>
      </w:r>
      <w:r w:rsidR="00A0664A" w:rsidRPr="00231324">
        <w:rPr>
          <w:rFonts w:ascii="Calibri" w:hAnsi="Calibri" w:cs="Calibri"/>
        </w:rPr>
        <w:t>.</w:t>
      </w:r>
      <w:r w:rsidR="00E37398" w:rsidRPr="00231324">
        <w:rPr>
          <w:rFonts w:ascii="Calibri" w:hAnsi="Calibri" w:cs="Calibri"/>
        </w:rPr>
        <w:t xml:space="preserve"> </w:t>
      </w:r>
    </w:p>
    <w:p w14:paraId="0FB047C0" w14:textId="77777777" w:rsidR="006B5CA9" w:rsidRPr="00231324" w:rsidRDefault="006B5CA9" w:rsidP="005F087D">
      <w:pPr>
        <w:spacing w:line="360" w:lineRule="auto"/>
        <w:rPr>
          <w:rFonts w:ascii="Calibri" w:hAnsi="Calibri" w:cs="Calibri"/>
        </w:rPr>
      </w:pPr>
    </w:p>
    <w:p w14:paraId="133690FB" w14:textId="77777777" w:rsidR="006B5CA9" w:rsidRPr="00231324" w:rsidRDefault="006B5CA9" w:rsidP="005F087D">
      <w:pPr>
        <w:spacing w:line="360" w:lineRule="auto"/>
        <w:rPr>
          <w:rFonts w:ascii="Calibri" w:hAnsi="Calibri" w:cs="Calibri"/>
        </w:rPr>
      </w:pPr>
    </w:p>
    <w:p w14:paraId="460C1BAF" w14:textId="77777777" w:rsidR="006B5CA9" w:rsidRPr="00231324" w:rsidRDefault="006B5CA9" w:rsidP="005F087D">
      <w:pPr>
        <w:spacing w:line="360" w:lineRule="auto"/>
        <w:rPr>
          <w:rFonts w:ascii="Calibri" w:hAnsi="Calibri" w:cs="Calibri"/>
        </w:rPr>
      </w:pPr>
    </w:p>
    <w:p w14:paraId="5757A7C9" w14:textId="77777777" w:rsidR="006B5CA9" w:rsidRPr="00231324" w:rsidRDefault="006B5CA9" w:rsidP="005F087D">
      <w:pPr>
        <w:spacing w:line="360" w:lineRule="auto"/>
        <w:rPr>
          <w:rFonts w:ascii="Calibri" w:hAnsi="Calibri" w:cs="Calibri"/>
        </w:rPr>
      </w:pPr>
    </w:p>
    <w:p w14:paraId="1A29B6F6" w14:textId="77777777" w:rsidR="006B5CA9" w:rsidRPr="00231324" w:rsidRDefault="006B5CA9" w:rsidP="005F087D">
      <w:pPr>
        <w:spacing w:line="360" w:lineRule="auto"/>
        <w:rPr>
          <w:rFonts w:ascii="Calibri" w:hAnsi="Calibri" w:cs="Calibri"/>
        </w:rPr>
      </w:pPr>
    </w:p>
    <w:p w14:paraId="7A8C4508" w14:textId="77777777" w:rsidR="006B5CA9" w:rsidRPr="00231324" w:rsidRDefault="006B5CA9" w:rsidP="005F087D">
      <w:pPr>
        <w:spacing w:line="360" w:lineRule="auto"/>
        <w:rPr>
          <w:rFonts w:ascii="Calibri" w:hAnsi="Calibri" w:cs="Calibri"/>
        </w:rPr>
      </w:pPr>
    </w:p>
    <w:p w14:paraId="49ED99CD" w14:textId="77777777" w:rsidR="006B5CA9" w:rsidRPr="00231324" w:rsidRDefault="006B5CA9" w:rsidP="005F087D">
      <w:pPr>
        <w:spacing w:line="360" w:lineRule="auto"/>
        <w:rPr>
          <w:rFonts w:ascii="Calibri" w:hAnsi="Calibri" w:cs="Calibri"/>
        </w:rPr>
      </w:pPr>
    </w:p>
    <w:p w14:paraId="0FECA4C9" w14:textId="77777777" w:rsidR="006B5CA9" w:rsidRPr="00231324" w:rsidRDefault="006B5CA9" w:rsidP="005F087D">
      <w:pPr>
        <w:spacing w:line="360" w:lineRule="auto"/>
        <w:rPr>
          <w:rFonts w:ascii="Calibri" w:hAnsi="Calibri" w:cs="Calibri"/>
        </w:rPr>
      </w:pPr>
    </w:p>
    <w:p w14:paraId="6A194102" w14:textId="77777777" w:rsidR="006B5CA9" w:rsidRPr="00231324" w:rsidRDefault="006B5CA9" w:rsidP="005F087D">
      <w:pPr>
        <w:spacing w:line="360" w:lineRule="auto"/>
        <w:rPr>
          <w:rFonts w:ascii="Calibri" w:hAnsi="Calibri" w:cs="Calibri"/>
        </w:rPr>
      </w:pPr>
    </w:p>
    <w:p w14:paraId="58BF70E9" w14:textId="77777777" w:rsidR="006B5CA9" w:rsidRPr="00231324" w:rsidRDefault="006B5CA9" w:rsidP="005F087D">
      <w:pPr>
        <w:spacing w:line="360" w:lineRule="auto"/>
        <w:rPr>
          <w:rFonts w:ascii="Calibri" w:hAnsi="Calibri" w:cs="Calibri"/>
        </w:rPr>
      </w:pPr>
    </w:p>
    <w:p w14:paraId="271A8483" w14:textId="77777777" w:rsidR="006B5CA9" w:rsidRPr="00231324" w:rsidRDefault="006B5CA9" w:rsidP="005F087D">
      <w:pPr>
        <w:spacing w:line="360" w:lineRule="auto"/>
        <w:rPr>
          <w:rFonts w:ascii="Calibri" w:hAnsi="Calibri" w:cs="Calibri"/>
        </w:rPr>
      </w:pPr>
    </w:p>
    <w:p w14:paraId="0A7A6BC2" w14:textId="77777777" w:rsidR="006B5CA9" w:rsidRPr="00231324" w:rsidRDefault="006B5CA9" w:rsidP="005F087D">
      <w:pPr>
        <w:spacing w:line="360" w:lineRule="auto"/>
        <w:rPr>
          <w:rFonts w:ascii="Calibri" w:hAnsi="Calibri" w:cs="Calibri"/>
        </w:rPr>
      </w:pPr>
    </w:p>
    <w:p w14:paraId="1E066750" w14:textId="77777777" w:rsidR="006B5CA9" w:rsidRPr="00231324" w:rsidRDefault="006B5CA9" w:rsidP="005F087D">
      <w:pPr>
        <w:spacing w:line="360" w:lineRule="auto"/>
        <w:rPr>
          <w:rFonts w:ascii="Calibri" w:hAnsi="Calibri" w:cs="Calibri"/>
        </w:rPr>
      </w:pPr>
    </w:p>
    <w:p w14:paraId="46536BE3" w14:textId="77777777" w:rsidR="006B5CA9" w:rsidRPr="00231324" w:rsidRDefault="006B5CA9" w:rsidP="005F087D">
      <w:pPr>
        <w:spacing w:line="360" w:lineRule="auto"/>
        <w:rPr>
          <w:rFonts w:ascii="Calibri" w:hAnsi="Calibri" w:cs="Calibri"/>
        </w:rPr>
      </w:pPr>
    </w:p>
    <w:p w14:paraId="42FF0F14" w14:textId="77777777" w:rsidR="006B5CA9" w:rsidRPr="00231324" w:rsidRDefault="006B5CA9" w:rsidP="005F087D">
      <w:pPr>
        <w:spacing w:line="360" w:lineRule="auto"/>
        <w:rPr>
          <w:rFonts w:ascii="Calibri" w:hAnsi="Calibri" w:cs="Calibri"/>
        </w:rPr>
      </w:pPr>
    </w:p>
    <w:p w14:paraId="1D1B2DE8" w14:textId="77777777" w:rsidR="003A32FD" w:rsidRPr="00231324" w:rsidRDefault="003A32FD" w:rsidP="005F087D">
      <w:pPr>
        <w:spacing w:line="360" w:lineRule="auto"/>
        <w:rPr>
          <w:rFonts w:ascii="Calibri" w:hAnsi="Calibri" w:cs="Calibri"/>
        </w:rPr>
      </w:pPr>
    </w:p>
    <w:p w14:paraId="127A2C0C" w14:textId="43473077" w:rsidR="006B5CA9" w:rsidRPr="00231324" w:rsidRDefault="006B5CA9" w:rsidP="005F087D">
      <w:pPr>
        <w:spacing w:line="360" w:lineRule="auto"/>
        <w:rPr>
          <w:rFonts w:ascii="Calibri" w:hAnsi="Calibri" w:cs="Calibri"/>
        </w:rPr>
      </w:pPr>
      <w:r w:rsidRPr="00231324">
        <w:rPr>
          <w:rFonts w:ascii="Calibri" w:hAnsi="Calibri" w:cs="Calibri"/>
        </w:rPr>
        <w:t>Reference list</w:t>
      </w:r>
    </w:p>
    <w:p w14:paraId="04F429FD" w14:textId="5DD81BFE" w:rsidR="009F6F1E" w:rsidRPr="00231324" w:rsidRDefault="00C10EF9" w:rsidP="005F087D">
      <w:pPr>
        <w:spacing w:line="360" w:lineRule="auto"/>
        <w:rPr>
          <w:rFonts w:ascii="Calibri" w:hAnsi="Calibri" w:cs="Calibri"/>
        </w:rPr>
      </w:pPr>
      <w:r w:rsidRPr="00231324">
        <w:rPr>
          <w:rFonts w:ascii="Calibri" w:hAnsi="Calibri" w:cs="Calibri"/>
        </w:rPr>
        <w:t>Allen, K (202</w:t>
      </w:r>
      <w:r w:rsidR="00D06B7F" w:rsidRPr="00231324">
        <w:rPr>
          <w:rFonts w:ascii="Calibri" w:hAnsi="Calibri" w:cs="Calibri"/>
        </w:rPr>
        <w:t>3</w:t>
      </w:r>
      <w:r w:rsidRPr="00231324">
        <w:rPr>
          <w:rFonts w:ascii="Calibri" w:hAnsi="Calibri" w:cs="Calibri"/>
        </w:rPr>
        <w:t xml:space="preserve">) </w:t>
      </w:r>
      <w:r w:rsidRPr="00231324">
        <w:rPr>
          <w:rFonts w:ascii="Calibri" w:hAnsi="Calibri" w:cs="Calibri"/>
          <w:i/>
          <w:iCs/>
        </w:rPr>
        <w:t>Measuring School Belonging</w:t>
      </w:r>
      <w:r w:rsidRPr="00231324">
        <w:rPr>
          <w:rFonts w:ascii="Calibri" w:hAnsi="Calibri" w:cs="Calibri"/>
        </w:rPr>
        <w:t xml:space="preserve">. </w:t>
      </w:r>
      <w:r w:rsidR="00D06B7F" w:rsidRPr="00231324">
        <w:rPr>
          <w:rFonts w:ascii="Calibri" w:hAnsi="Calibri" w:cs="Calibri"/>
        </w:rPr>
        <w:t xml:space="preserve">Available from: </w:t>
      </w:r>
      <w:r w:rsidR="00D06B7F" w:rsidRPr="00231324">
        <w:rPr>
          <w:rFonts w:ascii="Calibri" w:hAnsi="Calibri" w:cs="Calibri"/>
        </w:rPr>
        <w:t>https://www.psychologytoday.com/gb/blog/sense-of-belonging/202307/measuring-school-belonging</w:t>
      </w:r>
      <w:r w:rsidR="00D06B7F" w:rsidRPr="00231324">
        <w:rPr>
          <w:rFonts w:ascii="Calibri" w:hAnsi="Calibri" w:cs="Calibri"/>
        </w:rPr>
        <w:t xml:space="preserve"> (Accessed: 19 March 2024)</w:t>
      </w:r>
    </w:p>
    <w:p w14:paraId="480D0B95" w14:textId="77777777" w:rsidR="00745AA7" w:rsidRPr="00231324" w:rsidRDefault="00745AA7" w:rsidP="005F087D">
      <w:pPr>
        <w:spacing w:line="360" w:lineRule="auto"/>
        <w:rPr>
          <w:rFonts w:ascii="Calibri" w:hAnsi="Calibri" w:cs="Calibri"/>
        </w:rPr>
      </w:pPr>
    </w:p>
    <w:p w14:paraId="3C61462A" w14:textId="69539F24" w:rsidR="009F6F1E" w:rsidRPr="00231324" w:rsidRDefault="009F6F1E" w:rsidP="005F087D">
      <w:pPr>
        <w:spacing w:line="360" w:lineRule="auto"/>
        <w:rPr>
          <w:rFonts w:ascii="Calibri" w:hAnsi="Calibri" w:cs="Calibri"/>
        </w:rPr>
      </w:pPr>
      <w:r w:rsidRPr="00231324">
        <w:rPr>
          <w:rFonts w:ascii="Calibri" w:hAnsi="Calibri" w:cs="Calibri"/>
        </w:rPr>
        <w:lastRenderedPageBreak/>
        <w:t xml:space="preserve">Barden, </w:t>
      </w:r>
      <w:r w:rsidR="004D3390" w:rsidRPr="00231324">
        <w:rPr>
          <w:rFonts w:ascii="Calibri" w:hAnsi="Calibri" w:cs="Calibri"/>
        </w:rPr>
        <w:t xml:space="preserve">N., Caleb, R. </w:t>
      </w:r>
      <w:r w:rsidR="00921160" w:rsidRPr="00231324">
        <w:rPr>
          <w:rFonts w:ascii="Calibri" w:hAnsi="Calibri" w:cs="Calibri"/>
        </w:rPr>
        <w:t xml:space="preserve">(eds) </w:t>
      </w:r>
      <w:r w:rsidR="004D3390" w:rsidRPr="00231324">
        <w:rPr>
          <w:rFonts w:ascii="Calibri" w:hAnsi="Calibri" w:cs="Calibri"/>
        </w:rPr>
        <w:t xml:space="preserve">(2019) </w:t>
      </w:r>
      <w:r w:rsidR="00B77C2F" w:rsidRPr="00231324">
        <w:rPr>
          <w:rFonts w:ascii="Calibri" w:hAnsi="Calibri" w:cs="Calibri"/>
          <w:i/>
          <w:iCs/>
        </w:rPr>
        <w:t>Student Mental Health and Wellbeing in Higher Education: A Practical Guide</w:t>
      </w:r>
      <w:r w:rsidR="00B77C2F" w:rsidRPr="00231324">
        <w:rPr>
          <w:rFonts w:ascii="Calibri" w:hAnsi="Calibri" w:cs="Calibri"/>
          <w:i/>
          <w:iCs/>
        </w:rPr>
        <w:t xml:space="preserve">. </w:t>
      </w:r>
      <w:r w:rsidR="00B77C2F" w:rsidRPr="00231324">
        <w:rPr>
          <w:rFonts w:ascii="Calibri" w:hAnsi="Calibri" w:cs="Calibri"/>
        </w:rPr>
        <w:t>London: Sage</w:t>
      </w:r>
      <w:r w:rsidR="003F2A05" w:rsidRPr="00231324">
        <w:rPr>
          <w:rFonts w:ascii="Calibri" w:hAnsi="Calibri" w:cs="Calibri"/>
        </w:rPr>
        <w:t xml:space="preserve"> Publications</w:t>
      </w:r>
    </w:p>
    <w:p w14:paraId="12B949DF" w14:textId="77777777" w:rsidR="00745AA7" w:rsidRPr="00231324" w:rsidRDefault="00745AA7" w:rsidP="005F087D">
      <w:pPr>
        <w:spacing w:line="360" w:lineRule="auto"/>
        <w:rPr>
          <w:rFonts w:ascii="Calibri" w:hAnsi="Calibri" w:cs="Calibri"/>
        </w:rPr>
      </w:pPr>
    </w:p>
    <w:p w14:paraId="17427D0A" w14:textId="213F414F" w:rsidR="007654C7" w:rsidRPr="00231324" w:rsidRDefault="001907D9" w:rsidP="005F087D">
      <w:pPr>
        <w:spacing w:line="360" w:lineRule="auto"/>
        <w:rPr>
          <w:rFonts w:ascii="Calibri" w:hAnsi="Calibri" w:cs="Calibri"/>
        </w:rPr>
      </w:pPr>
      <w:r w:rsidRPr="00231324">
        <w:rPr>
          <w:rFonts w:ascii="Calibri" w:hAnsi="Calibri" w:cs="Calibri"/>
        </w:rPr>
        <w:t xml:space="preserve">Bettiol, C (2023) </w:t>
      </w:r>
      <w:r w:rsidR="007654C7" w:rsidRPr="00231324">
        <w:rPr>
          <w:rFonts w:ascii="Calibri" w:hAnsi="Calibri" w:cs="Calibri"/>
          <w:i/>
          <w:iCs/>
        </w:rPr>
        <w:t>Why it’s important to understand students’ needs and interests and to build that Student -Teacher relationship</w:t>
      </w:r>
      <w:r w:rsidR="007654C7" w:rsidRPr="00231324">
        <w:rPr>
          <w:rFonts w:ascii="Calibri" w:hAnsi="Calibri" w:cs="Calibri"/>
          <w:b/>
          <w:bCs/>
        </w:rPr>
        <w:t xml:space="preserve">. </w:t>
      </w:r>
      <w:r w:rsidR="007654C7" w:rsidRPr="00231324">
        <w:rPr>
          <w:rFonts w:ascii="Calibri" w:hAnsi="Calibri" w:cs="Calibri"/>
        </w:rPr>
        <w:t xml:space="preserve">Available from: </w:t>
      </w:r>
      <w:r w:rsidR="007654C7" w:rsidRPr="00231324">
        <w:rPr>
          <w:rFonts w:ascii="Calibri" w:hAnsi="Calibri" w:cs="Calibri"/>
        </w:rPr>
        <w:t>https://www.linkedin.com/pulse/why-its-important-understand-students-needs-interests-bettiol#:~:text=Getting%20to%20know%20who%20your,them%20when%20navigating%20tough%20times.</w:t>
      </w:r>
      <w:r w:rsidR="007654C7" w:rsidRPr="00231324">
        <w:rPr>
          <w:rFonts w:ascii="Calibri" w:hAnsi="Calibri" w:cs="Calibri"/>
        </w:rPr>
        <w:t xml:space="preserve"> (Accessed: 19 March 2024)</w:t>
      </w:r>
    </w:p>
    <w:p w14:paraId="07DC15DC" w14:textId="77777777" w:rsidR="00745AA7" w:rsidRPr="00231324" w:rsidRDefault="00745AA7" w:rsidP="005F087D">
      <w:pPr>
        <w:spacing w:line="360" w:lineRule="auto"/>
        <w:rPr>
          <w:rFonts w:ascii="Calibri" w:hAnsi="Calibri" w:cs="Calibri"/>
        </w:rPr>
      </w:pPr>
    </w:p>
    <w:p w14:paraId="3F51A992" w14:textId="39442F6C" w:rsidR="00B77207" w:rsidRPr="00231324" w:rsidRDefault="00B77207" w:rsidP="005F087D">
      <w:pPr>
        <w:spacing w:line="360" w:lineRule="auto"/>
        <w:rPr>
          <w:rFonts w:ascii="Calibri" w:hAnsi="Calibri" w:cs="Calibri"/>
        </w:rPr>
      </w:pPr>
      <w:r w:rsidRPr="00231324">
        <w:rPr>
          <w:rFonts w:ascii="Calibri" w:hAnsi="Calibri" w:cs="Calibri"/>
        </w:rPr>
        <w:t xml:space="preserve">British Dyslexia Association (2024) </w:t>
      </w:r>
      <w:r w:rsidRPr="00231324">
        <w:rPr>
          <w:rFonts w:ascii="Calibri" w:hAnsi="Calibri" w:cs="Calibri"/>
          <w:i/>
          <w:iCs/>
        </w:rPr>
        <w:t>What do I need to know as a teacher?</w:t>
      </w:r>
      <w:r w:rsidRPr="00231324">
        <w:rPr>
          <w:rFonts w:ascii="Calibri" w:hAnsi="Calibri" w:cs="Calibri"/>
          <w:i/>
          <w:iCs/>
        </w:rPr>
        <w:t xml:space="preserve"> </w:t>
      </w:r>
      <w:r w:rsidRPr="00231324">
        <w:rPr>
          <w:rFonts w:ascii="Calibri" w:hAnsi="Calibri" w:cs="Calibri"/>
        </w:rPr>
        <w:t xml:space="preserve">Available from: </w:t>
      </w:r>
      <w:r w:rsidR="00BA340F" w:rsidRPr="00231324">
        <w:rPr>
          <w:rFonts w:ascii="Calibri" w:hAnsi="Calibri" w:cs="Calibri"/>
        </w:rPr>
        <w:t>https://www.bdadyslexia.org.uk/advice/educators/what-do-i-need-to-know/reasonable-adjustments#:~:text=Dyslexia%20can%20have%20a%20substantial,under%20the%20Equality%20Act%202010.</w:t>
      </w:r>
      <w:r w:rsidR="00BA340F" w:rsidRPr="00231324">
        <w:rPr>
          <w:rFonts w:ascii="Calibri" w:hAnsi="Calibri" w:cs="Calibri"/>
        </w:rPr>
        <w:t xml:space="preserve"> (Accessed</w:t>
      </w:r>
      <w:r w:rsidR="00320AE2" w:rsidRPr="00231324">
        <w:rPr>
          <w:rFonts w:ascii="Calibri" w:hAnsi="Calibri" w:cs="Calibri"/>
        </w:rPr>
        <w:t>:</w:t>
      </w:r>
      <w:r w:rsidR="00BA340F" w:rsidRPr="00231324">
        <w:rPr>
          <w:rFonts w:ascii="Calibri" w:hAnsi="Calibri" w:cs="Calibri"/>
        </w:rPr>
        <w:t xml:space="preserve"> 18 March 2024)</w:t>
      </w:r>
      <w:r w:rsidRPr="00231324">
        <w:rPr>
          <w:rFonts w:ascii="Calibri" w:hAnsi="Calibri" w:cs="Calibri"/>
          <w:i/>
          <w:iCs/>
        </w:rPr>
        <w:t xml:space="preserve"> </w:t>
      </w:r>
    </w:p>
    <w:p w14:paraId="4AB5A052" w14:textId="77777777" w:rsidR="004D1FE3" w:rsidRPr="00231324" w:rsidRDefault="004D1FE3" w:rsidP="005F087D">
      <w:pPr>
        <w:spacing w:line="360" w:lineRule="auto"/>
        <w:rPr>
          <w:rFonts w:ascii="Calibri" w:hAnsi="Calibri" w:cs="Calibri"/>
        </w:rPr>
      </w:pPr>
    </w:p>
    <w:p w14:paraId="2793767A" w14:textId="3C48AA2F" w:rsidR="005767D8" w:rsidRPr="00231324" w:rsidRDefault="00F27498" w:rsidP="005F087D">
      <w:pPr>
        <w:spacing w:line="360" w:lineRule="auto"/>
        <w:rPr>
          <w:rFonts w:ascii="Calibri" w:hAnsi="Calibri" w:cs="Calibri"/>
        </w:rPr>
      </w:pPr>
      <w:r w:rsidRPr="00231324">
        <w:rPr>
          <w:rFonts w:ascii="Calibri" w:hAnsi="Calibri" w:cs="Calibri"/>
        </w:rPr>
        <w:t xml:space="preserve">CDC (2024) </w:t>
      </w:r>
      <w:r w:rsidR="005767D8" w:rsidRPr="00231324">
        <w:rPr>
          <w:rFonts w:ascii="Calibri" w:hAnsi="Calibri" w:cs="Calibri"/>
          <w:i/>
          <w:iCs/>
        </w:rPr>
        <w:t>Disability and Health Overview</w:t>
      </w:r>
      <w:r w:rsidR="005767D8" w:rsidRPr="00231324">
        <w:rPr>
          <w:rFonts w:ascii="Calibri" w:hAnsi="Calibri" w:cs="Calibri"/>
          <w:i/>
          <w:iCs/>
        </w:rPr>
        <w:t xml:space="preserve">. </w:t>
      </w:r>
      <w:r w:rsidR="005767D8" w:rsidRPr="00231324">
        <w:rPr>
          <w:rFonts w:ascii="Calibri" w:hAnsi="Calibri" w:cs="Calibri"/>
        </w:rPr>
        <w:t xml:space="preserve">Available from: </w:t>
      </w:r>
      <w:r w:rsidR="005767D8" w:rsidRPr="00231324">
        <w:rPr>
          <w:rFonts w:ascii="Calibri" w:hAnsi="Calibri" w:cs="Calibri"/>
        </w:rPr>
        <w:t>https://www.cdc.gov/ncbddd/disabilityandhealth/disability.html#:~:text=A%20disability%20is%20any%20condition,around%20them%20(participation%20restrictions).</w:t>
      </w:r>
      <w:r w:rsidR="005767D8" w:rsidRPr="00231324">
        <w:rPr>
          <w:rFonts w:ascii="Calibri" w:hAnsi="Calibri" w:cs="Calibri"/>
        </w:rPr>
        <w:t xml:space="preserve"> (Accessed</w:t>
      </w:r>
      <w:r w:rsidR="00320AE2" w:rsidRPr="00231324">
        <w:rPr>
          <w:rFonts w:ascii="Calibri" w:hAnsi="Calibri" w:cs="Calibri"/>
        </w:rPr>
        <w:t>:</w:t>
      </w:r>
      <w:r w:rsidR="005767D8" w:rsidRPr="00231324">
        <w:rPr>
          <w:rFonts w:ascii="Calibri" w:hAnsi="Calibri" w:cs="Calibri"/>
        </w:rPr>
        <w:t xml:space="preserve"> 17 March 2024)</w:t>
      </w:r>
    </w:p>
    <w:p w14:paraId="78E31FD2" w14:textId="77777777" w:rsidR="004D1FE3" w:rsidRPr="00231324" w:rsidRDefault="004D1FE3" w:rsidP="005F087D">
      <w:pPr>
        <w:spacing w:line="360" w:lineRule="auto"/>
        <w:rPr>
          <w:rFonts w:ascii="Calibri" w:hAnsi="Calibri" w:cs="Calibri"/>
        </w:rPr>
      </w:pPr>
    </w:p>
    <w:p w14:paraId="5D85FDBE" w14:textId="40DE64BB" w:rsidR="00480477" w:rsidRPr="00231324" w:rsidRDefault="00480477" w:rsidP="005F087D">
      <w:pPr>
        <w:spacing w:line="360" w:lineRule="auto"/>
        <w:rPr>
          <w:rFonts w:ascii="Calibri" w:hAnsi="Calibri" w:cs="Calibri"/>
        </w:rPr>
      </w:pPr>
      <w:r w:rsidRPr="00231324">
        <w:rPr>
          <w:rFonts w:ascii="Calibri" w:hAnsi="Calibri" w:cs="Calibri"/>
        </w:rPr>
        <w:t>Coristine, S., Russo, S., Fitzmorris, R., Beninato, P., &amp; Rivolta, G. (2022</w:t>
      </w:r>
      <w:r w:rsidRPr="00231324">
        <w:rPr>
          <w:rFonts w:ascii="Calibri" w:hAnsi="Calibri" w:cs="Calibri"/>
        </w:rPr>
        <w:t xml:space="preserve">) </w:t>
      </w:r>
      <w:r w:rsidR="00E971E7" w:rsidRPr="00231324">
        <w:rPr>
          <w:rFonts w:ascii="Calibri" w:hAnsi="Calibri" w:cs="Calibri"/>
          <w:i/>
          <w:iCs/>
        </w:rPr>
        <w:t>The importance of student-teacher relationships</w:t>
      </w:r>
      <w:r w:rsidR="00E971E7" w:rsidRPr="00231324">
        <w:rPr>
          <w:rFonts w:ascii="Calibri" w:hAnsi="Calibri" w:cs="Calibri"/>
        </w:rPr>
        <w:t xml:space="preserve">. Available from: </w:t>
      </w:r>
      <w:r w:rsidR="005A4202" w:rsidRPr="00231324">
        <w:rPr>
          <w:rFonts w:ascii="Calibri" w:hAnsi="Calibri" w:cs="Calibri"/>
        </w:rPr>
        <w:t>https://ecampusontario.pressbooks.pub/educ5202/chapter/the-importance-of-student-teacher-relationships/</w:t>
      </w:r>
      <w:r w:rsidR="005A4202" w:rsidRPr="00231324">
        <w:rPr>
          <w:rFonts w:ascii="Calibri" w:hAnsi="Calibri" w:cs="Calibri"/>
        </w:rPr>
        <w:t xml:space="preserve"> (Accessed 19 March 2024)</w:t>
      </w:r>
    </w:p>
    <w:p w14:paraId="20E462C8" w14:textId="77777777" w:rsidR="00480477" w:rsidRPr="00231324" w:rsidRDefault="00480477" w:rsidP="005F087D">
      <w:pPr>
        <w:spacing w:line="360" w:lineRule="auto"/>
        <w:rPr>
          <w:rFonts w:ascii="Calibri" w:hAnsi="Calibri" w:cs="Calibri"/>
        </w:rPr>
      </w:pPr>
    </w:p>
    <w:p w14:paraId="6A280FC5" w14:textId="33D2AF13" w:rsidR="00997A41" w:rsidRPr="00231324" w:rsidRDefault="002B46BA" w:rsidP="005F087D">
      <w:pPr>
        <w:spacing w:line="360" w:lineRule="auto"/>
        <w:rPr>
          <w:rFonts w:ascii="Calibri" w:hAnsi="Calibri" w:cs="Calibri"/>
        </w:rPr>
      </w:pPr>
      <w:r w:rsidRPr="00231324">
        <w:rPr>
          <w:rFonts w:ascii="Calibri" w:hAnsi="Calibri" w:cs="Calibri"/>
        </w:rPr>
        <w:t xml:space="preserve">Delaney, M (2016) </w:t>
      </w:r>
      <w:r w:rsidRPr="00231324">
        <w:rPr>
          <w:rFonts w:ascii="Calibri" w:hAnsi="Calibri" w:cs="Calibri"/>
          <w:i/>
          <w:iCs/>
        </w:rPr>
        <w:t>Special Educational Needs</w:t>
      </w:r>
      <w:r w:rsidRPr="00231324">
        <w:rPr>
          <w:rFonts w:ascii="Calibri" w:hAnsi="Calibri" w:cs="Calibri"/>
        </w:rPr>
        <w:t xml:space="preserve">. </w:t>
      </w:r>
      <w:r w:rsidR="00271128" w:rsidRPr="00231324">
        <w:rPr>
          <w:rFonts w:ascii="Calibri" w:hAnsi="Calibri" w:cs="Calibri"/>
        </w:rPr>
        <w:t xml:space="preserve">Oxford: Oxford </w:t>
      </w:r>
      <w:r w:rsidR="00B60451" w:rsidRPr="00231324">
        <w:rPr>
          <w:rFonts w:ascii="Calibri" w:hAnsi="Calibri" w:cs="Calibri"/>
        </w:rPr>
        <w:t>University Press.</w:t>
      </w:r>
      <w:r w:rsidRPr="00231324">
        <w:rPr>
          <w:rFonts w:ascii="Calibri" w:hAnsi="Calibri" w:cs="Calibri"/>
        </w:rPr>
        <w:br/>
      </w:r>
    </w:p>
    <w:p w14:paraId="50E63562" w14:textId="3CFAB449" w:rsidR="00393857" w:rsidRPr="00231324" w:rsidRDefault="00715B55" w:rsidP="005F087D">
      <w:pPr>
        <w:spacing w:line="360" w:lineRule="auto"/>
        <w:rPr>
          <w:rFonts w:ascii="Calibri" w:hAnsi="Calibri" w:cs="Calibri"/>
        </w:rPr>
      </w:pPr>
      <w:r w:rsidRPr="00231324">
        <w:rPr>
          <w:rFonts w:ascii="Calibri" w:hAnsi="Calibri" w:cs="Calibri"/>
        </w:rPr>
        <w:t>Díez-Palomar</w:t>
      </w:r>
      <w:r w:rsidR="00EF5A85" w:rsidRPr="00231324">
        <w:rPr>
          <w:rFonts w:ascii="Calibri" w:hAnsi="Calibri" w:cs="Calibri"/>
        </w:rPr>
        <w:t>,</w:t>
      </w:r>
      <w:r w:rsidRPr="00231324">
        <w:rPr>
          <w:rFonts w:ascii="Calibri" w:hAnsi="Calibri" w:cs="Calibri"/>
        </w:rPr>
        <w:t xml:space="preserve"> J</w:t>
      </w:r>
      <w:r w:rsidR="001B1604" w:rsidRPr="00231324">
        <w:rPr>
          <w:rFonts w:ascii="Calibri" w:hAnsi="Calibri" w:cs="Calibri"/>
        </w:rPr>
        <w:t>.</w:t>
      </w:r>
      <w:r w:rsidRPr="00231324">
        <w:rPr>
          <w:rFonts w:ascii="Calibri" w:hAnsi="Calibri" w:cs="Calibri"/>
        </w:rPr>
        <w:t>, Ocampo Castillo</w:t>
      </w:r>
      <w:r w:rsidR="00C537E5" w:rsidRPr="00231324">
        <w:rPr>
          <w:rFonts w:ascii="Calibri" w:hAnsi="Calibri" w:cs="Calibri"/>
        </w:rPr>
        <w:t>,</w:t>
      </w:r>
      <w:r w:rsidRPr="00231324">
        <w:rPr>
          <w:rFonts w:ascii="Calibri" w:hAnsi="Calibri" w:cs="Calibri"/>
        </w:rPr>
        <w:t xml:space="preserve"> M</w:t>
      </w:r>
      <w:r w:rsidR="00824188" w:rsidRPr="00231324">
        <w:rPr>
          <w:rFonts w:ascii="Calibri" w:hAnsi="Calibri" w:cs="Calibri"/>
        </w:rPr>
        <w:t>.</w:t>
      </w:r>
      <w:r w:rsidRPr="00231324">
        <w:rPr>
          <w:rFonts w:ascii="Calibri" w:hAnsi="Calibri" w:cs="Calibri"/>
        </w:rPr>
        <w:t>, Pascual</w:t>
      </w:r>
      <w:r w:rsidR="00EF5A85" w:rsidRPr="00231324">
        <w:rPr>
          <w:rFonts w:ascii="Calibri" w:hAnsi="Calibri" w:cs="Calibri"/>
        </w:rPr>
        <w:t>,</w:t>
      </w:r>
      <w:r w:rsidRPr="00231324">
        <w:rPr>
          <w:rFonts w:ascii="Calibri" w:hAnsi="Calibri" w:cs="Calibri"/>
        </w:rPr>
        <w:t xml:space="preserve"> A</w:t>
      </w:r>
      <w:r w:rsidR="00824188" w:rsidRPr="00231324">
        <w:rPr>
          <w:rFonts w:ascii="Calibri" w:hAnsi="Calibri" w:cs="Calibri"/>
        </w:rPr>
        <w:t>.</w:t>
      </w:r>
      <w:r w:rsidRPr="00231324">
        <w:rPr>
          <w:rFonts w:ascii="Calibri" w:hAnsi="Calibri" w:cs="Calibri"/>
        </w:rPr>
        <w:t xml:space="preserve">, </w:t>
      </w:r>
      <w:r w:rsidR="00EF5A85" w:rsidRPr="00231324">
        <w:rPr>
          <w:rFonts w:ascii="Calibri" w:hAnsi="Calibri" w:cs="Calibri"/>
        </w:rPr>
        <w:t xml:space="preserve">and </w:t>
      </w:r>
      <w:r w:rsidRPr="00231324">
        <w:rPr>
          <w:rFonts w:ascii="Calibri" w:hAnsi="Calibri" w:cs="Calibri"/>
        </w:rPr>
        <w:t>Oliver</w:t>
      </w:r>
      <w:r w:rsidR="00EF5A85" w:rsidRPr="00231324">
        <w:rPr>
          <w:rFonts w:ascii="Calibri" w:hAnsi="Calibri" w:cs="Calibri"/>
        </w:rPr>
        <w:t>,</w:t>
      </w:r>
      <w:r w:rsidRPr="00231324">
        <w:rPr>
          <w:rFonts w:ascii="Calibri" w:hAnsi="Calibri" w:cs="Calibri"/>
        </w:rPr>
        <w:t xml:space="preserve"> E</w:t>
      </w:r>
      <w:r w:rsidR="00EF5A85" w:rsidRPr="00231324">
        <w:rPr>
          <w:rFonts w:ascii="Calibri" w:hAnsi="Calibri" w:cs="Calibri"/>
        </w:rPr>
        <w:t>. (202</w:t>
      </w:r>
      <w:r w:rsidR="00393857" w:rsidRPr="00231324">
        <w:rPr>
          <w:rFonts w:ascii="Calibri" w:hAnsi="Calibri" w:cs="Calibri"/>
        </w:rPr>
        <w:t>1</w:t>
      </w:r>
      <w:r w:rsidR="00EF5A85" w:rsidRPr="00231324">
        <w:rPr>
          <w:rFonts w:ascii="Calibri" w:hAnsi="Calibri" w:cs="Calibri"/>
        </w:rPr>
        <w:t>)</w:t>
      </w:r>
      <w:r w:rsidR="00393857" w:rsidRPr="00231324">
        <w:rPr>
          <w:rFonts w:ascii="Calibri" w:hAnsi="Calibri" w:cs="Calibri"/>
        </w:rPr>
        <w:t xml:space="preserve"> </w:t>
      </w:r>
      <w:r w:rsidR="00393857" w:rsidRPr="00231324">
        <w:rPr>
          <w:rFonts w:ascii="Calibri" w:hAnsi="Calibri" w:cs="Calibri"/>
        </w:rPr>
        <w:t xml:space="preserve">Adults With Special Educational Needs Participating in Interactive Learning Environments in Adult Education: </w:t>
      </w:r>
      <w:r w:rsidR="00393857" w:rsidRPr="00231324">
        <w:rPr>
          <w:rFonts w:ascii="Calibri" w:hAnsi="Calibri" w:cs="Calibri"/>
        </w:rPr>
        <w:lastRenderedPageBreak/>
        <w:t>Educational, Social, and Personal Improvements. A Case Study</w:t>
      </w:r>
      <w:r w:rsidR="00393857" w:rsidRPr="00231324">
        <w:rPr>
          <w:rFonts w:ascii="Calibri" w:hAnsi="Calibri" w:cs="Calibri"/>
        </w:rPr>
        <w:t xml:space="preserve">. </w:t>
      </w:r>
      <w:r w:rsidR="00846AB9" w:rsidRPr="00231324">
        <w:rPr>
          <w:rFonts w:ascii="Calibri" w:hAnsi="Calibri" w:cs="Calibri"/>
          <w:i/>
          <w:iCs/>
        </w:rPr>
        <w:t xml:space="preserve">Frontiers in Psychology. </w:t>
      </w:r>
      <w:r w:rsidR="00846AB9" w:rsidRPr="00231324">
        <w:rPr>
          <w:rFonts w:ascii="Calibri" w:hAnsi="Calibri" w:cs="Calibri"/>
        </w:rPr>
        <w:t>12(5).</w:t>
      </w:r>
      <w:r w:rsidR="00FF6C0D" w:rsidRPr="00231324">
        <w:rPr>
          <w:rFonts w:ascii="Calibri" w:hAnsi="Calibri" w:cs="Calibri"/>
        </w:rPr>
        <w:t xml:space="preserve"> </w:t>
      </w:r>
      <w:r w:rsidR="006F7145" w:rsidRPr="00231324">
        <w:rPr>
          <w:rFonts w:ascii="Calibri" w:hAnsi="Calibri" w:cs="Calibri"/>
        </w:rPr>
        <w:t xml:space="preserve">Available from: </w:t>
      </w:r>
      <w:r w:rsidR="006F7145" w:rsidRPr="00231324">
        <w:rPr>
          <w:rFonts w:ascii="Calibri" w:hAnsi="Calibri" w:cs="Calibri"/>
        </w:rPr>
        <w:t>https://www.ncbi.nlm.nih.gov/pmc/articles/PMC8187620/</w:t>
      </w:r>
      <w:r w:rsidR="006F7145" w:rsidRPr="00231324">
        <w:rPr>
          <w:rFonts w:ascii="Calibri" w:hAnsi="Calibri" w:cs="Calibri"/>
        </w:rPr>
        <w:t xml:space="preserve"> (Accessed: 19 March 2024)</w:t>
      </w:r>
    </w:p>
    <w:p w14:paraId="157B79C2" w14:textId="77777777" w:rsidR="004D1FE3" w:rsidRPr="00231324" w:rsidRDefault="004D1FE3" w:rsidP="005F087D">
      <w:pPr>
        <w:spacing w:line="360" w:lineRule="auto"/>
        <w:rPr>
          <w:rFonts w:ascii="Calibri" w:hAnsi="Calibri" w:cs="Calibri"/>
        </w:rPr>
      </w:pPr>
    </w:p>
    <w:p w14:paraId="109B2B4A" w14:textId="06B20FBB" w:rsidR="00013C1B" w:rsidRPr="00231324" w:rsidRDefault="000B41BF" w:rsidP="005F087D">
      <w:pPr>
        <w:spacing w:line="360" w:lineRule="auto"/>
        <w:rPr>
          <w:rFonts w:ascii="Calibri" w:hAnsi="Calibri" w:cs="Calibri"/>
        </w:rPr>
      </w:pPr>
      <w:r w:rsidRPr="00231324">
        <w:rPr>
          <w:rFonts w:ascii="Calibri" w:hAnsi="Calibri" w:cs="Calibri"/>
        </w:rPr>
        <w:t xml:space="preserve">Disabled Students UK (2023) </w:t>
      </w:r>
      <w:r w:rsidR="00DD0E75" w:rsidRPr="00231324">
        <w:rPr>
          <w:rFonts w:ascii="Calibri" w:hAnsi="Calibri" w:cs="Calibri"/>
          <w:i/>
          <w:iCs/>
        </w:rPr>
        <w:t>Disabled Students UK’s Access Insights Report 2023 Framework and Baseline</w:t>
      </w:r>
      <w:r w:rsidR="00DD0E75" w:rsidRPr="00231324">
        <w:rPr>
          <w:rFonts w:ascii="Calibri" w:hAnsi="Calibri" w:cs="Calibri"/>
          <w:i/>
          <w:iCs/>
        </w:rPr>
        <w:t xml:space="preserve">. </w:t>
      </w:r>
      <w:r w:rsidR="00DD0E75" w:rsidRPr="00231324">
        <w:rPr>
          <w:rFonts w:ascii="Calibri" w:hAnsi="Calibri" w:cs="Calibri"/>
        </w:rPr>
        <w:t xml:space="preserve">Available from: </w:t>
      </w:r>
      <w:r w:rsidR="00DD0E75" w:rsidRPr="00231324">
        <w:rPr>
          <w:rFonts w:ascii="Calibri" w:hAnsi="Calibri" w:cs="Calibri"/>
        </w:rPr>
        <w:t>https://disabledstudents.co.uk/wp-content/uploads/2023/11/Disabled-Students-UK_Access-Insights-2023-Report.pdf</w:t>
      </w:r>
      <w:r w:rsidR="00DD0E75" w:rsidRPr="00231324">
        <w:rPr>
          <w:rFonts w:ascii="Calibri" w:hAnsi="Calibri" w:cs="Calibri"/>
        </w:rPr>
        <w:t xml:space="preserve"> (Accessed: 19 March 2024)</w:t>
      </w:r>
    </w:p>
    <w:p w14:paraId="2C390693" w14:textId="77777777" w:rsidR="00FC7F16" w:rsidRDefault="00FC7F16" w:rsidP="005F087D">
      <w:pPr>
        <w:spacing w:line="360" w:lineRule="auto"/>
        <w:rPr>
          <w:rFonts w:ascii="Calibri" w:hAnsi="Calibri" w:cs="Calibri"/>
          <w:i/>
          <w:iCs/>
        </w:rPr>
      </w:pPr>
    </w:p>
    <w:p w14:paraId="69F14453" w14:textId="3580E0B3" w:rsidR="00A73FFD" w:rsidRPr="00BE5B17" w:rsidRDefault="00354929" w:rsidP="005F087D">
      <w:pPr>
        <w:spacing w:line="360" w:lineRule="auto"/>
        <w:rPr>
          <w:rFonts w:ascii="Calibri" w:hAnsi="Calibri" w:cs="Calibri"/>
        </w:rPr>
      </w:pPr>
      <w:r>
        <w:rPr>
          <w:rFonts w:ascii="Calibri" w:hAnsi="Calibri" w:cs="Calibri"/>
          <w:i/>
          <w:iCs/>
        </w:rPr>
        <w:t>Equality Act 2010</w:t>
      </w:r>
      <w:r w:rsidR="008A0F22">
        <w:rPr>
          <w:rFonts w:ascii="Calibri" w:hAnsi="Calibri" w:cs="Calibri"/>
          <w:i/>
          <w:iCs/>
        </w:rPr>
        <w:t xml:space="preserve">, </w:t>
      </w:r>
      <w:r w:rsidR="00BE5B17">
        <w:rPr>
          <w:rFonts w:ascii="Calibri" w:hAnsi="Calibri" w:cs="Calibri"/>
        </w:rPr>
        <w:t xml:space="preserve">c. Available from: </w:t>
      </w:r>
      <w:r w:rsidR="003746BC" w:rsidRPr="003746BC">
        <w:rPr>
          <w:rFonts w:ascii="Calibri" w:hAnsi="Calibri" w:cs="Calibri"/>
        </w:rPr>
        <w:t>https://www.legislation.gov.uk/ukpga/2010/15/contents</w:t>
      </w:r>
      <w:r w:rsidR="003746BC">
        <w:rPr>
          <w:rFonts w:ascii="Calibri" w:hAnsi="Calibri" w:cs="Calibri"/>
        </w:rPr>
        <w:t xml:space="preserve"> (Accessed: 17March 2024)</w:t>
      </w:r>
    </w:p>
    <w:p w14:paraId="6DA6CE5C" w14:textId="77777777" w:rsidR="00FC7F16" w:rsidRDefault="00FC7F16" w:rsidP="005F087D">
      <w:pPr>
        <w:spacing w:line="360" w:lineRule="auto"/>
        <w:rPr>
          <w:rFonts w:ascii="Calibri" w:hAnsi="Calibri" w:cs="Calibri"/>
        </w:rPr>
      </w:pPr>
    </w:p>
    <w:p w14:paraId="5F3EA634" w14:textId="22BDFD30" w:rsidR="00A73FFD" w:rsidRPr="00231324" w:rsidRDefault="00A73FFD" w:rsidP="005F087D">
      <w:pPr>
        <w:spacing w:line="360" w:lineRule="auto"/>
        <w:rPr>
          <w:rFonts w:ascii="Calibri" w:hAnsi="Calibri" w:cs="Calibri"/>
          <w:i/>
          <w:iCs/>
        </w:rPr>
      </w:pPr>
      <w:r w:rsidRPr="00231324">
        <w:rPr>
          <w:rFonts w:ascii="Calibri" w:hAnsi="Calibri" w:cs="Calibri"/>
        </w:rPr>
        <w:t xml:space="preserve">Equality and Human Rights Commission (2012) </w:t>
      </w:r>
      <w:r w:rsidRPr="00231324">
        <w:rPr>
          <w:rFonts w:ascii="Calibri" w:hAnsi="Calibri" w:cs="Calibri"/>
          <w:i/>
          <w:iCs/>
        </w:rPr>
        <w:t>What equality law means for you as a student in further or higher education</w:t>
      </w:r>
      <w:r w:rsidRPr="00231324">
        <w:rPr>
          <w:rFonts w:ascii="Calibri" w:hAnsi="Calibri" w:cs="Calibri"/>
          <w:i/>
          <w:iCs/>
        </w:rPr>
        <w:t>.</w:t>
      </w:r>
      <w:r w:rsidRPr="00231324">
        <w:rPr>
          <w:rFonts w:ascii="Calibri" w:hAnsi="Calibri" w:cs="Calibri"/>
        </w:rPr>
        <w:t xml:space="preserve"> Available from: </w:t>
      </w:r>
      <w:r w:rsidRPr="00231324">
        <w:rPr>
          <w:rFonts w:ascii="Calibri" w:hAnsi="Calibri" w:cs="Calibri"/>
          <w:i/>
          <w:iCs/>
        </w:rPr>
        <w:t xml:space="preserve"> </w:t>
      </w:r>
      <w:r w:rsidR="00911894" w:rsidRPr="00231324">
        <w:rPr>
          <w:rFonts w:ascii="Calibri" w:hAnsi="Calibri" w:cs="Calibri"/>
        </w:rPr>
        <w:t>https://www.strath.ac.uk/media/ps/sees/disabilityservice/equalityanddiversity/fehe_students_guide_Nov_2012.pdf</w:t>
      </w:r>
      <w:r w:rsidR="00911894" w:rsidRPr="00231324">
        <w:rPr>
          <w:rFonts w:ascii="Calibri" w:hAnsi="Calibri" w:cs="Calibri"/>
        </w:rPr>
        <w:t xml:space="preserve"> (Accessed: 18 March 2024)</w:t>
      </w:r>
    </w:p>
    <w:p w14:paraId="79B7BA4D" w14:textId="77777777" w:rsidR="00F15DC2" w:rsidRPr="00231324" w:rsidRDefault="00F15DC2" w:rsidP="005F087D">
      <w:pPr>
        <w:spacing w:line="360" w:lineRule="auto"/>
        <w:rPr>
          <w:rFonts w:ascii="Calibri" w:hAnsi="Calibri" w:cs="Calibri"/>
        </w:rPr>
      </w:pPr>
    </w:p>
    <w:p w14:paraId="3E74F4FC" w14:textId="0C37B1FD" w:rsidR="005767D8" w:rsidRPr="00231324" w:rsidRDefault="004E25F8" w:rsidP="005F087D">
      <w:pPr>
        <w:spacing w:line="360" w:lineRule="auto"/>
        <w:rPr>
          <w:rFonts w:ascii="Calibri" w:hAnsi="Calibri" w:cs="Calibri"/>
        </w:rPr>
      </w:pPr>
      <w:r w:rsidRPr="00231324">
        <w:rPr>
          <w:rFonts w:ascii="Calibri" w:hAnsi="Calibri" w:cs="Calibri"/>
        </w:rPr>
        <w:t xml:space="preserve">Equality and Human Rights Commission (2018) </w:t>
      </w:r>
      <w:r w:rsidR="005F4B4D" w:rsidRPr="00231324">
        <w:rPr>
          <w:rFonts w:ascii="Calibri" w:hAnsi="Calibri" w:cs="Calibri"/>
          <w:i/>
          <w:iCs/>
        </w:rPr>
        <w:t xml:space="preserve">Equality Act 2010. </w:t>
      </w:r>
      <w:r w:rsidR="005F4B4D" w:rsidRPr="00231324">
        <w:rPr>
          <w:rFonts w:ascii="Calibri" w:hAnsi="Calibri" w:cs="Calibri"/>
        </w:rPr>
        <w:t xml:space="preserve">Available from: </w:t>
      </w:r>
      <w:r w:rsidR="005F4B4D" w:rsidRPr="00231324">
        <w:rPr>
          <w:rFonts w:ascii="Calibri" w:hAnsi="Calibri" w:cs="Calibri"/>
        </w:rPr>
        <w:t>https://www.equalityhumanrights.com/equality/equality-act-2010#:~:text=The%20purpose%20of%20the%20Equality%20Act,-The%20Equality%20Act&amp;text=Simplifying%20legislation%20and%20harmonising%20protection,and%20help%20business%20perform%20well.</w:t>
      </w:r>
      <w:r w:rsidR="005F4B4D" w:rsidRPr="00231324">
        <w:rPr>
          <w:rFonts w:ascii="Calibri" w:hAnsi="Calibri" w:cs="Calibri"/>
        </w:rPr>
        <w:t xml:space="preserve"> (Accessed</w:t>
      </w:r>
      <w:r w:rsidR="009738A6" w:rsidRPr="00231324">
        <w:rPr>
          <w:rFonts w:ascii="Calibri" w:hAnsi="Calibri" w:cs="Calibri"/>
        </w:rPr>
        <w:t>:</w:t>
      </w:r>
      <w:r w:rsidR="005F4B4D" w:rsidRPr="00231324">
        <w:rPr>
          <w:rFonts w:ascii="Calibri" w:hAnsi="Calibri" w:cs="Calibri"/>
        </w:rPr>
        <w:t xml:space="preserve"> 17 March 20</w:t>
      </w:r>
      <w:r w:rsidR="00EA4BF0" w:rsidRPr="00231324">
        <w:rPr>
          <w:rFonts w:ascii="Calibri" w:hAnsi="Calibri" w:cs="Calibri"/>
        </w:rPr>
        <w:t>24)</w:t>
      </w:r>
    </w:p>
    <w:p w14:paraId="1945E949" w14:textId="77777777" w:rsidR="00745AA7" w:rsidRPr="00231324" w:rsidRDefault="00745AA7" w:rsidP="005F087D">
      <w:pPr>
        <w:spacing w:line="360" w:lineRule="auto"/>
        <w:rPr>
          <w:rFonts w:ascii="Calibri" w:hAnsi="Calibri" w:cs="Calibri"/>
        </w:rPr>
      </w:pPr>
    </w:p>
    <w:p w14:paraId="78196529" w14:textId="3782355C" w:rsidR="00964B01" w:rsidRPr="00231324" w:rsidRDefault="008F0EF4" w:rsidP="005F087D">
      <w:pPr>
        <w:spacing w:line="360" w:lineRule="auto"/>
        <w:rPr>
          <w:rFonts w:ascii="Calibri" w:hAnsi="Calibri" w:cs="Calibri"/>
        </w:rPr>
      </w:pPr>
      <w:r w:rsidRPr="00231324">
        <w:rPr>
          <w:rFonts w:ascii="Calibri" w:hAnsi="Calibri" w:cs="Calibri"/>
        </w:rPr>
        <w:t>Equality and Human Rights Commission (</w:t>
      </w:r>
      <w:r w:rsidR="006B1C9A" w:rsidRPr="00231324">
        <w:rPr>
          <w:rFonts w:ascii="Calibri" w:hAnsi="Calibri" w:cs="Calibri"/>
        </w:rPr>
        <w:t xml:space="preserve">2018) </w:t>
      </w:r>
      <w:r w:rsidR="00267A3D" w:rsidRPr="00231324">
        <w:rPr>
          <w:rFonts w:ascii="Calibri" w:hAnsi="Calibri" w:cs="Calibri"/>
          <w:i/>
          <w:iCs/>
        </w:rPr>
        <w:t>The H</w:t>
      </w:r>
      <w:r w:rsidR="006B1C9A" w:rsidRPr="00231324">
        <w:rPr>
          <w:rFonts w:ascii="Calibri" w:hAnsi="Calibri" w:cs="Calibri"/>
          <w:i/>
          <w:iCs/>
        </w:rPr>
        <w:t>uman Rights Act 2018</w:t>
      </w:r>
      <w:r w:rsidR="00267A3D" w:rsidRPr="00231324">
        <w:rPr>
          <w:rFonts w:ascii="Calibri" w:hAnsi="Calibri" w:cs="Calibri"/>
          <w:i/>
          <w:iCs/>
        </w:rPr>
        <w:t xml:space="preserve">. </w:t>
      </w:r>
      <w:r w:rsidR="00267A3D" w:rsidRPr="00231324">
        <w:rPr>
          <w:rFonts w:ascii="Calibri" w:hAnsi="Calibri" w:cs="Calibri"/>
        </w:rPr>
        <w:t xml:space="preserve">Available from: </w:t>
      </w:r>
      <w:r w:rsidR="001B5ACA" w:rsidRPr="00231324">
        <w:rPr>
          <w:rFonts w:ascii="Calibri" w:hAnsi="Calibri" w:cs="Calibri"/>
        </w:rPr>
        <w:t>https://www.equalityhumanrights.com/human-rights/human-rights-act</w:t>
      </w:r>
      <w:r w:rsidR="001B5ACA" w:rsidRPr="00231324">
        <w:rPr>
          <w:rFonts w:ascii="Calibri" w:hAnsi="Calibri" w:cs="Calibri"/>
        </w:rPr>
        <w:t xml:space="preserve"> (Accessed: 18 March 2024)</w:t>
      </w:r>
    </w:p>
    <w:p w14:paraId="1DAF04E5" w14:textId="77777777" w:rsidR="008B1593" w:rsidRPr="00231324" w:rsidRDefault="008B1593" w:rsidP="005F087D">
      <w:pPr>
        <w:spacing w:line="360" w:lineRule="auto"/>
        <w:rPr>
          <w:rFonts w:ascii="Calibri" w:hAnsi="Calibri" w:cs="Calibri"/>
        </w:rPr>
      </w:pPr>
    </w:p>
    <w:p w14:paraId="20711270" w14:textId="616C9578" w:rsidR="007849BD" w:rsidRPr="00231324" w:rsidRDefault="00AD47AE" w:rsidP="005F087D">
      <w:pPr>
        <w:spacing w:line="360" w:lineRule="auto"/>
        <w:rPr>
          <w:rFonts w:ascii="Calibri" w:hAnsi="Calibri" w:cs="Calibri"/>
        </w:rPr>
      </w:pPr>
      <w:r w:rsidRPr="00231324">
        <w:rPr>
          <w:rFonts w:ascii="Calibri" w:hAnsi="Calibri" w:cs="Calibri"/>
        </w:rPr>
        <w:lastRenderedPageBreak/>
        <w:t xml:space="preserve">Frederickson, N and Cline </w:t>
      </w:r>
      <w:r w:rsidR="007849BD" w:rsidRPr="00231324">
        <w:rPr>
          <w:rFonts w:ascii="Calibri" w:hAnsi="Calibri" w:cs="Calibri"/>
        </w:rPr>
        <w:t xml:space="preserve">T (2015) </w:t>
      </w:r>
      <w:r w:rsidR="007849BD" w:rsidRPr="00231324">
        <w:rPr>
          <w:rFonts w:ascii="Calibri" w:hAnsi="Calibri" w:cs="Calibri"/>
          <w:i/>
          <w:iCs/>
        </w:rPr>
        <w:t>Special educational needs, inclusion and diversity</w:t>
      </w:r>
      <w:r w:rsidR="007849BD" w:rsidRPr="00231324">
        <w:rPr>
          <w:rFonts w:ascii="Calibri" w:hAnsi="Calibri" w:cs="Calibri"/>
          <w:i/>
          <w:iCs/>
        </w:rPr>
        <w:t xml:space="preserve">. </w:t>
      </w:r>
      <w:r w:rsidR="007849BD" w:rsidRPr="00231324">
        <w:rPr>
          <w:rFonts w:ascii="Calibri" w:hAnsi="Calibri" w:cs="Calibri"/>
        </w:rPr>
        <w:t>3</w:t>
      </w:r>
      <w:r w:rsidR="00320AE2" w:rsidRPr="00231324">
        <w:rPr>
          <w:rFonts w:ascii="Calibri" w:hAnsi="Calibri" w:cs="Calibri"/>
          <w:vertAlign w:val="superscript"/>
        </w:rPr>
        <w:t>rd</w:t>
      </w:r>
      <w:r w:rsidR="007849BD" w:rsidRPr="00231324">
        <w:rPr>
          <w:rFonts w:ascii="Calibri" w:hAnsi="Calibri" w:cs="Calibri"/>
        </w:rPr>
        <w:t xml:space="preserve"> ed</w:t>
      </w:r>
      <w:r w:rsidR="00382882" w:rsidRPr="00231324">
        <w:rPr>
          <w:rFonts w:ascii="Calibri" w:hAnsi="Calibri" w:cs="Calibri"/>
        </w:rPr>
        <w:t>n</w:t>
      </w:r>
      <w:r w:rsidR="007849BD" w:rsidRPr="00231324">
        <w:rPr>
          <w:rFonts w:ascii="Calibri" w:hAnsi="Calibri" w:cs="Calibri"/>
        </w:rPr>
        <w:t xml:space="preserve">. </w:t>
      </w:r>
      <w:r w:rsidR="00A71134" w:rsidRPr="00231324">
        <w:rPr>
          <w:rFonts w:ascii="Calibri" w:hAnsi="Calibri" w:cs="Calibri"/>
        </w:rPr>
        <w:t xml:space="preserve">Berkshire: </w:t>
      </w:r>
      <w:r w:rsidR="005440DC" w:rsidRPr="00231324">
        <w:rPr>
          <w:rFonts w:ascii="Calibri" w:hAnsi="Calibri" w:cs="Calibri"/>
        </w:rPr>
        <w:t xml:space="preserve">McGraw-Hill </w:t>
      </w:r>
    </w:p>
    <w:p w14:paraId="43028A18" w14:textId="77777777" w:rsidR="001D7D65" w:rsidRPr="00231324" w:rsidRDefault="001D7D65" w:rsidP="005F087D">
      <w:pPr>
        <w:spacing w:line="360" w:lineRule="auto"/>
        <w:rPr>
          <w:rFonts w:ascii="Calibri" w:hAnsi="Calibri" w:cs="Calibri"/>
        </w:rPr>
      </w:pPr>
    </w:p>
    <w:p w14:paraId="464F5D65" w14:textId="1DCFABE7" w:rsidR="003A32FD" w:rsidRPr="00231324" w:rsidRDefault="00EA4BF0" w:rsidP="005F087D">
      <w:pPr>
        <w:spacing w:line="360" w:lineRule="auto"/>
        <w:rPr>
          <w:rFonts w:ascii="Calibri" w:hAnsi="Calibri" w:cs="Calibri"/>
        </w:rPr>
      </w:pPr>
      <w:r w:rsidRPr="00231324">
        <w:rPr>
          <w:rFonts w:ascii="Calibri" w:hAnsi="Calibri" w:cs="Calibri"/>
        </w:rPr>
        <w:t xml:space="preserve">Gov.uk (2024) </w:t>
      </w:r>
      <w:r w:rsidR="003A32FD" w:rsidRPr="00231324">
        <w:rPr>
          <w:rFonts w:ascii="Calibri" w:hAnsi="Calibri" w:cs="Calibri"/>
          <w:i/>
          <w:iCs/>
        </w:rPr>
        <w:t>Definition of disability under the Equality Act 2010</w:t>
      </w:r>
      <w:r w:rsidR="003A32FD" w:rsidRPr="00231324">
        <w:rPr>
          <w:rFonts w:ascii="Calibri" w:hAnsi="Calibri" w:cs="Calibri"/>
          <w:i/>
          <w:iCs/>
        </w:rPr>
        <w:t xml:space="preserve">. </w:t>
      </w:r>
      <w:r w:rsidR="003A32FD" w:rsidRPr="00231324">
        <w:rPr>
          <w:rFonts w:ascii="Calibri" w:hAnsi="Calibri" w:cs="Calibri"/>
        </w:rPr>
        <w:t xml:space="preserve">Available from: </w:t>
      </w:r>
      <w:r w:rsidR="003A32FD" w:rsidRPr="00231324">
        <w:rPr>
          <w:rFonts w:ascii="Calibri" w:hAnsi="Calibri" w:cs="Calibri"/>
        </w:rPr>
        <w:t>https://www.gov.uk/definition-of-disability-under-equality-act-2010#:~:text=You're%20disabled%20under%20the,to%20do%20normal%20daily%20activities.</w:t>
      </w:r>
      <w:r w:rsidR="003A32FD" w:rsidRPr="00231324">
        <w:rPr>
          <w:rFonts w:ascii="Calibri" w:hAnsi="Calibri" w:cs="Calibri"/>
        </w:rPr>
        <w:t xml:space="preserve"> (Accessed</w:t>
      </w:r>
      <w:r w:rsidR="0041747D" w:rsidRPr="00231324">
        <w:rPr>
          <w:rFonts w:ascii="Calibri" w:hAnsi="Calibri" w:cs="Calibri"/>
        </w:rPr>
        <w:t>:</w:t>
      </w:r>
      <w:r w:rsidR="00E214F8" w:rsidRPr="00231324">
        <w:rPr>
          <w:rFonts w:ascii="Calibri" w:hAnsi="Calibri" w:cs="Calibri"/>
        </w:rPr>
        <w:t xml:space="preserve"> </w:t>
      </w:r>
      <w:r w:rsidR="003A32FD" w:rsidRPr="00231324">
        <w:rPr>
          <w:rFonts w:ascii="Calibri" w:hAnsi="Calibri" w:cs="Calibri"/>
        </w:rPr>
        <w:t>17 March 2024)</w:t>
      </w:r>
    </w:p>
    <w:p w14:paraId="40A4F327" w14:textId="77777777" w:rsidR="00745AA7" w:rsidRPr="00231324" w:rsidRDefault="00745AA7" w:rsidP="005F087D">
      <w:pPr>
        <w:spacing w:line="360" w:lineRule="auto"/>
        <w:rPr>
          <w:rFonts w:ascii="Calibri" w:hAnsi="Calibri" w:cs="Calibri"/>
        </w:rPr>
      </w:pPr>
    </w:p>
    <w:p w14:paraId="53A6221F" w14:textId="6EBE2FA7" w:rsidR="002575F3" w:rsidRPr="00231324" w:rsidRDefault="00974F83" w:rsidP="005F087D">
      <w:pPr>
        <w:spacing w:line="360" w:lineRule="auto"/>
        <w:rPr>
          <w:rFonts w:ascii="Calibri" w:hAnsi="Calibri" w:cs="Calibri"/>
        </w:rPr>
      </w:pPr>
      <w:r w:rsidRPr="00231324">
        <w:rPr>
          <w:rFonts w:ascii="Calibri" w:hAnsi="Calibri" w:cs="Calibri"/>
        </w:rPr>
        <w:t>Gov.uk (2024)</w:t>
      </w:r>
      <w:r w:rsidR="002575F3" w:rsidRPr="00231324">
        <w:rPr>
          <w:rFonts w:ascii="Calibri" w:eastAsia="Times New Roman" w:hAnsi="Calibri" w:cs="Calibri"/>
          <w:b/>
          <w:bCs/>
          <w:color w:val="0B0C0C"/>
          <w:kern w:val="36"/>
          <w:lang w:eastAsia="en-GB"/>
          <w14:ligatures w14:val="none"/>
        </w:rPr>
        <w:t xml:space="preserve"> </w:t>
      </w:r>
      <w:r w:rsidR="002575F3" w:rsidRPr="00231324">
        <w:rPr>
          <w:rFonts w:ascii="Calibri" w:hAnsi="Calibri" w:cs="Calibri"/>
          <w:i/>
          <w:iCs/>
        </w:rPr>
        <w:t>Discrimination: your rights</w:t>
      </w:r>
      <w:r w:rsidR="002575F3" w:rsidRPr="00231324">
        <w:rPr>
          <w:rFonts w:ascii="Calibri" w:hAnsi="Calibri" w:cs="Calibri"/>
          <w:i/>
          <w:iCs/>
        </w:rPr>
        <w:t xml:space="preserve">. </w:t>
      </w:r>
      <w:r w:rsidR="002575F3" w:rsidRPr="00231324">
        <w:rPr>
          <w:rFonts w:ascii="Calibri" w:hAnsi="Calibri" w:cs="Calibri"/>
        </w:rPr>
        <w:t xml:space="preserve">Available From: </w:t>
      </w:r>
      <w:r w:rsidR="002575F3" w:rsidRPr="00231324">
        <w:rPr>
          <w:rFonts w:ascii="Calibri" w:hAnsi="Calibri" w:cs="Calibri"/>
        </w:rPr>
        <w:t>https://www.gov.uk/discrimination-your-rights#:~:text=race%20including%20colour%2C%20nationality%2C%20ethnic,sexual%20orientation</w:t>
      </w:r>
      <w:r w:rsidR="002575F3" w:rsidRPr="00231324">
        <w:rPr>
          <w:rFonts w:ascii="Calibri" w:hAnsi="Calibri" w:cs="Calibri"/>
        </w:rPr>
        <w:t xml:space="preserve"> (Accessed</w:t>
      </w:r>
      <w:r w:rsidR="00C06E92" w:rsidRPr="00231324">
        <w:rPr>
          <w:rFonts w:ascii="Calibri" w:hAnsi="Calibri" w:cs="Calibri"/>
        </w:rPr>
        <w:t>:</w:t>
      </w:r>
      <w:r w:rsidR="002575F3" w:rsidRPr="00231324">
        <w:rPr>
          <w:rFonts w:ascii="Calibri" w:hAnsi="Calibri" w:cs="Calibri"/>
        </w:rPr>
        <w:t xml:space="preserve"> 19 March 2024)</w:t>
      </w:r>
    </w:p>
    <w:p w14:paraId="7F5D01C4" w14:textId="2777D655" w:rsidR="00974F83" w:rsidRPr="00231324" w:rsidRDefault="00974F83" w:rsidP="005F087D">
      <w:pPr>
        <w:spacing w:line="360" w:lineRule="auto"/>
        <w:rPr>
          <w:rFonts w:ascii="Calibri" w:hAnsi="Calibri" w:cs="Calibri"/>
        </w:rPr>
      </w:pPr>
      <w:r w:rsidRPr="00231324">
        <w:rPr>
          <w:rFonts w:ascii="Calibri" w:hAnsi="Calibri" w:cs="Calibri"/>
        </w:rPr>
        <w:t xml:space="preserve"> </w:t>
      </w:r>
    </w:p>
    <w:p w14:paraId="241335BD" w14:textId="53789801" w:rsidR="000256F7" w:rsidRPr="00231324" w:rsidRDefault="005012DE" w:rsidP="005F087D">
      <w:pPr>
        <w:spacing w:line="360" w:lineRule="auto"/>
        <w:rPr>
          <w:rFonts w:ascii="Calibri" w:hAnsi="Calibri" w:cs="Calibri"/>
        </w:rPr>
      </w:pPr>
      <w:r w:rsidRPr="00231324">
        <w:rPr>
          <w:rFonts w:ascii="Calibri" w:hAnsi="Calibri" w:cs="Calibri"/>
        </w:rPr>
        <w:t>Maffea</w:t>
      </w:r>
      <w:r w:rsidRPr="00231324">
        <w:rPr>
          <w:rFonts w:ascii="Calibri" w:hAnsi="Calibri" w:cs="Calibri"/>
        </w:rPr>
        <w:t xml:space="preserve">, J (2020) </w:t>
      </w:r>
      <w:r w:rsidR="00343169" w:rsidRPr="00231324">
        <w:rPr>
          <w:rFonts w:ascii="Calibri" w:hAnsi="Calibri" w:cs="Calibri"/>
        </w:rPr>
        <w:t>Lack of Resources in Classrooms</w:t>
      </w:r>
      <w:r w:rsidR="00412647" w:rsidRPr="00231324">
        <w:rPr>
          <w:rFonts w:ascii="Calibri" w:hAnsi="Calibri" w:cs="Calibri"/>
          <w:i/>
          <w:iCs/>
        </w:rPr>
        <w:t xml:space="preserve">. </w:t>
      </w:r>
      <w:r w:rsidR="00412647" w:rsidRPr="00231324">
        <w:rPr>
          <w:rFonts w:ascii="Calibri" w:hAnsi="Calibri" w:cs="Calibri"/>
          <w:i/>
          <w:iCs/>
        </w:rPr>
        <w:t>English Department: Research for Change</w:t>
      </w:r>
      <w:r w:rsidR="00412647" w:rsidRPr="00231324">
        <w:rPr>
          <w:rFonts w:ascii="Calibri" w:hAnsi="Calibri" w:cs="Calibri"/>
          <w:i/>
          <w:iCs/>
        </w:rPr>
        <w:t xml:space="preserve">. </w:t>
      </w:r>
      <w:r w:rsidR="00412647" w:rsidRPr="00231324">
        <w:rPr>
          <w:rFonts w:ascii="Calibri" w:hAnsi="Calibri" w:cs="Calibri"/>
        </w:rPr>
        <w:t xml:space="preserve">38(3). </w:t>
      </w:r>
      <w:r w:rsidR="001D7D65" w:rsidRPr="00231324">
        <w:rPr>
          <w:rFonts w:ascii="Calibri" w:hAnsi="Calibri" w:cs="Calibri"/>
        </w:rPr>
        <w:t xml:space="preserve">Available from: </w:t>
      </w:r>
      <w:r w:rsidR="001D7D65" w:rsidRPr="00231324">
        <w:rPr>
          <w:rFonts w:ascii="Calibri" w:hAnsi="Calibri" w:cs="Calibri"/>
        </w:rPr>
        <w:t>https://research.library.kutztown.edu/cgi/viewcontent.cgi?article=1003&amp;context=wickedproblems</w:t>
      </w:r>
      <w:r w:rsidR="001D7D65" w:rsidRPr="00231324">
        <w:rPr>
          <w:rFonts w:ascii="Calibri" w:hAnsi="Calibri" w:cs="Calibri"/>
        </w:rPr>
        <w:t>. (Accessed: 19 March 2024)</w:t>
      </w:r>
    </w:p>
    <w:p w14:paraId="5A38E62B" w14:textId="77777777" w:rsidR="00A1226A" w:rsidRPr="00231324" w:rsidRDefault="00A1226A" w:rsidP="005F087D">
      <w:pPr>
        <w:spacing w:line="360" w:lineRule="auto"/>
        <w:rPr>
          <w:rFonts w:ascii="Calibri" w:hAnsi="Calibri" w:cs="Calibri"/>
        </w:rPr>
      </w:pPr>
    </w:p>
    <w:p w14:paraId="2C93FC97" w14:textId="1D61BFE9" w:rsidR="00CC00B8" w:rsidRPr="00231324" w:rsidRDefault="00A1226A" w:rsidP="005F087D">
      <w:pPr>
        <w:spacing w:line="360" w:lineRule="auto"/>
        <w:rPr>
          <w:rFonts w:ascii="Calibri" w:hAnsi="Calibri" w:cs="Calibri"/>
        </w:rPr>
      </w:pPr>
      <w:r w:rsidRPr="00231324">
        <w:rPr>
          <w:rFonts w:ascii="Calibri" w:hAnsi="Calibri" w:cs="Calibri"/>
        </w:rPr>
        <w:t xml:space="preserve">Milward, </w:t>
      </w:r>
      <w:r w:rsidR="00CC00B8" w:rsidRPr="00231324">
        <w:rPr>
          <w:rFonts w:ascii="Calibri" w:hAnsi="Calibri" w:cs="Calibri"/>
        </w:rPr>
        <w:t xml:space="preserve">C (2019) </w:t>
      </w:r>
      <w:r w:rsidR="00CC00B8" w:rsidRPr="00231324">
        <w:rPr>
          <w:rFonts w:ascii="Calibri" w:hAnsi="Calibri" w:cs="Calibri"/>
          <w:i/>
          <w:iCs/>
        </w:rPr>
        <w:t>Supporting disabled students to succeed</w:t>
      </w:r>
      <w:r w:rsidR="00CC00B8" w:rsidRPr="00231324">
        <w:rPr>
          <w:rFonts w:ascii="Calibri" w:hAnsi="Calibri" w:cs="Calibri"/>
        </w:rPr>
        <w:t>. Available from:</w:t>
      </w:r>
      <w:r w:rsidR="009342C4" w:rsidRPr="00231324">
        <w:rPr>
          <w:rFonts w:ascii="Calibri" w:hAnsi="Calibri" w:cs="Calibri"/>
        </w:rPr>
        <w:t xml:space="preserve"> </w:t>
      </w:r>
      <w:r w:rsidR="009342C4" w:rsidRPr="00231324">
        <w:rPr>
          <w:rFonts w:ascii="Calibri" w:hAnsi="Calibri" w:cs="Calibri"/>
        </w:rPr>
        <w:t>https://www.officeforstudents.org.uk/news-blog-and-events/blog/supporting-disabled-students-to-succeed/</w:t>
      </w:r>
      <w:r w:rsidR="009342C4" w:rsidRPr="00231324">
        <w:rPr>
          <w:rFonts w:ascii="Calibri" w:hAnsi="Calibri" w:cs="Calibri"/>
        </w:rPr>
        <w:t xml:space="preserve"> (Accessed: 20 March 2024)</w:t>
      </w:r>
      <w:r w:rsidR="00CC00B8" w:rsidRPr="00231324">
        <w:rPr>
          <w:rFonts w:ascii="Calibri" w:hAnsi="Calibri" w:cs="Calibri"/>
        </w:rPr>
        <w:t xml:space="preserve"> </w:t>
      </w:r>
    </w:p>
    <w:p w14:paraId="43CB325D" w14:textId="444DEBCC" w:rsidR="00A1226A" w:rsidRPr="00231324" w:rsidRDefault="00A1226A" w:rsidP="005F087D">
      <w:pPr>
        <w:spacing w:line="360" w:lineRule="auto"/>
        <w:rPr>
          <w:rFonts w:ascii="Calibri" w:hAnsi="Calibri" w:cs="Calibri"/>
        </w:rPr>
      </w:pPr>
    </w:p>
    <w:p w14:paraId="1A5A61BC" w14:textId="77777777" w:rsidR="00C27854" w:rsidRPr="00231324" w:rsidRDefault="00C27854" w:rsidP="005F087D">
      <w:pPr>
        <w:spacing w:line="360" w:lineRule="auto"/>
        <w:rPr>
          <w:rFonts w:ascii="Calibri" w:hAnsi="Calibri" w:cs="Calibri"/>
        </w:rPr>
      </w:pPr>
    </w:p>
    <w:p w14:paraId="0D3DAC93" w14:textId="06AC4832" w:rsidR="005012DE" w:rsidRPr="00231324" w:rsidRDefault="00CA75DB" w:rsidP="005F087D">
      <w:pPr>
        <w:spacing w:line="360" w:lineRule="auto"/>
        <w:rPr>
          <w:rFonts w:ascii="Calibri" w:hAnsi="Calibri" w:cs="Calibri"/>
        </w:rPr>
      </w:pPr>
      <w:r w:rsidRPr="00231324">
        <w:rPr>
          <w:rFonts w:ascii="Calibri" w:hAnsi="Calibri" w:cs="Calibri"/>
        </w:rPr>
        <w:t xml:space="preserve">Mind (2023) </w:t>
      </w:r>
      <w:r w:rsidR="007B0250" w:rsidRPr="00231324">
        <w:rPr>
          <w:rFonts w:ascii="Calibri" w:hAnsi="Calibri" w:cs="Calibri"/>
          <w:i/>
          <w:iCs/>
        </w:rPr>
        <w:t>Disability Discrimination</w:t>
      </w:r>
      <w:r w:rsidR="007B0250" w:rsidRPr="00231324">
        <w:rPr>
          <w:rFonts w:ascii="Calibri" w:hAnsi="Calibri" w:cs="Calibri"/>
        </w:rPr>
        <w:t xml:space="preserve">. Available from: </w:t>
      </w:r>
      <w:r w:rsidR="005B2F30" w:rsidRPr="00231324">
        <w:rPr>
          <w:rFonts w:ascii="Calibri" w:hAnsi="Calibri" w:cs="Calibri"/>
        </w:rPr>
        <w:t>https://www.mind.org.uk/information-support/legal-rights/disability-discrimination/equality-act-2010/#:~:text=sector%20equality%20duty.-,Is%20my%20mental%20health%20problem%20covered%3F,don't%20need%20a%20diagnosis.</w:t>
      </w:r>
      <w:r w:rsidR="005B2F30" w:rsidRPr="00231324">
        <w:rPr>
          <w:rFonts w:ascii="Calibri" w:hAnsi="Calibri" w:cs="Calibri"/>
        </w:rPr>
        <w:t xml:space="preserve"> (Accessed :19 March 2024)</w:t>
      </w:r>
    </w:p>
    <w:p w14:paraId="04496CD6" w14:textId="77777777" w:rsidR="00CA75DB" w:rsidRPr="00231324" w:rsidRDefault="00CA75DB" w:rsidP="005F087D">
      <w:pPr>
        <w:spacing w:line="360" w:lineRule="auto"/>
        <w:rPr>
          <w:rFonts w:ascii="Calibri" w:hAnsi="Calibri" w:cs="Calibri"/>
        </w:rPr>
      </w:pPr>
    </w:p>
    <w:p w14:paraId="7F9E0C58" w14:textId="2D168A27" w:rsidR="00BF67FF" w:rsidRPr="00BF67FF" w:rsidRDefault="00B94ADA" w:rsidP="005F087D">
      <w:pPr>
        <w:spacing w:line="360" w:lineRule="auto"/>
        <w:rPr>
          <w:rFonts w:ascii="Calibri" w:hAnsi="Calibri" w:cs="Calibri"/>
        </w:rPr>
      </w:pPr>
      <w:r w:rsidRPr="00231324">
        <w:rPr>
          <w:rFonts w:ascii="Calibri" w:hAnsi="Calibri" w:cs="Calibri"/>
        </w:rPr>
        <w:t>Murphy</w:t>
      </w:r>
      <w:r w:rsidRPr="00231324">
        <w:rPr>
          <w:rFonts w:ascii="Calibri" w:hAnsi="Calibri" w:cs="Calibri"/>
        </w:rPr>
        <w:t>, M</w:t>
      </w:r>
      <w:r w:rsidRPr="00231324">
        <w:rPr>
          <w:rFonts w:ascii="Calibri" w:hAnsi="Calibri" w:cs="Calibri"/>
        </w:rPr>
        <w:t xml:space="preserve"> </w:t>
      </w:r>
      <w:r w:rsidRPr="00231324">
        <w:rPr>
          <w:rFonts w:ascii="Calibri" w:hAnsi="Calibri" w:cs="Calibri"/>
          <w:i/>
          <w:iCs/>
        </w:rPr>
        <w:t>et al</w:t>
      </w:r>
      <w:r w:rsidRPr="00231324">
        <w:rPr>
          <w:rFonts w:ascii="Calibri" w:hAnsi="Calibri" w:cs="Calibri"/>
        </w:rPr>
        <w:t>.</w:t>
      </w:r>
      <w:r w:rsidR="00E65BEF" w:rsidRPr="00231324">
        <w:rPr>
          <w:rFonts w:ascii="Calibri" w:hAnsi="Calibri" w:cs="Calibri"/>
        </w:rPr>
        <w:t>,</w:t>
      </w:r>
      <w:r w:rsidRPr="00231324">
        <w:rPr>
          <w:rFonts w:ascii="Calibri" w:hAnsi="Calibri" w:cs="Calibri"/>
        </w:rPr>
        <w:t xml:space="preserve"> (2020) </w:t>
      </w:r>
      <w:r w:rsidRPr="00231324">
        <w:rPr>
          <w:rFonts w:ascii="Calibri" w:hAnsi="Calibri" w:cs="Calibri"/>
        </w:rPr>
        <w:t>A customized belonging intervention improves retention of socially disadvantaged students at a broad-access university.</w:t>
      </w:r>
      <w:r w:rsidRPr="00231324">
        <w:rPr>
          <w:rFonts w:ascii="Calibri" w:hAnsi="Calibri" w:cs="Calibri"/>
        </w:rPr>
        <w:t xml:space="preserve"> </w:t>
      </w:r>
      <w:r w:rsidRPr="00231324">
        <w:rPr>
          <w:rFonts w:ascii="Calibri" w:hAnsi="Calibri" w:cs="Calibri"/>
          <w:i/>
          <w:iCs/>
        </w:rPr>
        <w:t>Sci</w:t>
      </w:r>
      <w:r w:rsidRPr="00231324">
        <w:rPr>
          <w:rFonts w:ascii="Calibri" w:hAnsi="Calibri" w:cs="Calibri"/>
          <w:i/>
          <w:iCs/>
        </w:rPr>
        <w:t>ence</w:t>
      </w:r>
      <w:r w:rsidRPr="00231324">
        <w:rPr>
          <w:rFonts w:ascii="Calibri" w:hAnsi="Calibri" w:cs="Calibri"/>
          <w:i/>
          <w:iCs/>
        </w:rPr>
        <w:t xml:space="preserve"> Adv</w:t>
      </w:r>
      <w:r w:rsidRPr="00231324">
        <w:rPr>
          <w:rFonts w:ascii="Calibri" w:hAnsi="Calibri" w:cs="Calibri"/>
          <w:i/>
          <w:iCs/>
        </w:rPr>
        <w:t>ances</w:t>
      </w:r>
      <w:r w:rsidRPr="00231324">
        <w:rPr>
          <w:rFonts w:ascii="Calibri" w:hAnsi="Calibri" w:cs="Calibri"/>
        </w:rPr>
        <w:t>.</w:t>
      </w:r>
      <w:r w:rsidR="006F142F" w:rsidRPr="00231324">
        <w:rPr>
          <w:rFonts w:ascii="Calibri" w:hAnsi="Calibri" w:cs="Calibri"/>
        </w:rPr>
        <w:t xml:space="preserve"> </w:t>
      </w:r>
      <w:r w:rsidR="00BC429F" w:rsidRPr="00231324">
        <w:rPr>
          <w:rFonts w:ascii="Calibri" w:hAnsi="Calibri" w:cs="Calibri"/>
        </w:rPr>
        <w:t>29</w:t>
      </w:r>
      <w:r w:rsidR="006F142F" w:rsidRPr="00231324">
        <w:rPr>
          <w:rFonts w:ascii="Calibri" w:hAnsi="Calibri" w:cs="Calibri"/>
        </w:rPr>
        <w:t>(6</w:t>
      </w:r>
      <w:r w:rsidR="00A8092A" w:rsidRPr="00231324">
        <w:rPr>
          <w:rFonts w:ascii="Calibri" w:hAnsi="Calibri" w:cs="Calibri"/>
        </w:rPr>
        <w:t xml:space="preserve">). Available from: </w:t>
      </w:r>
      <w:r w:rsidR="00A8092A" w:rsidRPr="00231324">
        <w:rPr>
          <w:rFonts w:ascii="Calibri" w:hAnsi="Calibri" w:cs="Calibri"/>
        </w:rPr>
        <w:t>https://www.science.org/doi/10.1126/sciadv.aba4677</w:t>
      </w:r>
      <w:r w:rsidR="00A8092A" w:rsidRPr="00231324">
        <w:rPr>
          <w:rFonts w:ascii="Calibri" w:hAnsi="Calibri" w:cs="Calibri"/>
        </w:rPr>
        <w:t xml:space="preserve"> (Accessed: 19 March 2024) </w:t>
      </w:r>
      <w:r w:rsidR="006F142F" w:rsidRPr="00231324">
        <w:rPr>
          <w:rFonts w:ascii="Calibri" w:hAnsi="Calibri" w:cs="Calibri"/>
        </w:rPr>
        <w:t xml:space="preserve"> </w:t>
      </w:r>
    </w:p>
    <w:p w14:paraId="1E5A0D24" w14:textId="77777777" w:rsidR="00745AA7" w:rsidRPr="00231324" w:rsidRDefault="00745AA7" w:rsidP="005F087D">
      <w:pPr>
        <w:spacing w:line="360" w:lineRule="auto"/>
        <w:rPr>
          <w:rFonts w:ascii="Calibri" w:hAnsi="Calibri" w:cs="Calibri"/>
        </w:rPr>
      </w:pPr>
    </w:p>
    <w:p w14:paraId="78B12BE4" w14:textId="31FEFDC4" w:rsidR="003717BA" w:rsidRPr="00231324" w:rsidRDefault="0065272C" w:rsidP="005F087D">
      <w:pPr>
        <w:spacing w:line="360" w:lineRule="auto"/>
        <w:rPr>
          <w:rFonts w:ascii="Calibri" w:hAnsi="Calibri" w:cs="Calibri"/>
        </w:rPr>
      </w:pPr>
      <w:r w:rsidRPr="00231324">
        <w:rPr>
          <w:rFonts w:ascii="Calibri" w:hAnsi="Calibri" w:cs="Calibri"/>
        </w:rPr>
        <w:t xml:space="preserve">ONS (2022) </w:t>
      </w:r>
      <w:r w:rsidR="003717BA" w:rsidRPr="00231324">
        <w:rPr>
          <w:rFonts w:ascii="Calibri" w:hAnsi="Calibri" w:cs="Calibri"/>
          <w:i/>
          <w:iCs/>
        </w:rPr>
        <w:t>Cost of living and higher education students, England: 24 October to 7 November 2022</w:t>
      </w:r>
      <w:r w:rsidR="003717BA" w:rsidRPr="00231324">
        <w:rPr>
          <w:rFonts w:ascii="Calibri" w:hAnsi="Calibri" w:cs="Calibri"/>
          <w:i/>
          <w:iCs/>
        </w:rPr>
        <w:t xml:space="preserve">. </w:t>
      </w:r>
      <w:r w:rsidR="003717BA" w:rsidRPr="00231324">
        <w:rPr>
          <w:rFonts w:ascii="Calibri" w:hAnsi="Calibri" w:cs="Calibri"/>
        </w:rPr>
        <w:t>Available from:</w:t>
      </w:r>
      <w:r w:rsidR="003717BA" w:rsidRPr="00231324">
        <w:rPr>
          <w:rFonts w:ascii="Calibri" w:hAnsi="Calibri" w:cs="Calibri"/>
          <w:i/>
          <w:iCs/>
        </w:rPr>
        <w:t xml:space="preserve"> </w:t>
      </w:r>
      <w:r w:rsidR="004B1269" w:rsidRPr="00231324">
        <w:rPr>
          <w:rFonts w:ascii="Calibri" w:hAnsi="Calibri" w:cs="Calibri"/>
        </w:rPr>
        <w:t>https://www.ons.gov.uk/peoplepopulationandcommunity/educationandchildcare/bulletins/costoflivingandhighereducationstudentsengland/24octoberto7november2022</w:t>
      </w:r>
      <w:r w:rsidR="004B1269" w:rsidRPr="00231324">
        <w:rPr>
          <w:rFonts w:ascii="Calibri" w:hAnsi="Calibri" w:cs="Calibri"/>
        </w:rPr>
        <w:t xml:space="preserve"> (Accessed 19 March 2024)</w:t>
      </w:r>
    </w:p>
    <w:p w14:paraId="2AF5A35F" w14:textId="3FEDB4C0" w:rsidR="00BF67FF" w:rsidRPr="00231324" w:rsidRDefault="00BF67FF" w:rsidP="005F087D">
      <w:pPr>
        <w:spacing w:line="360" w:lineRule="auto"/>
        <w:rPr>
          <w:rFonts w:ascii="Calibri" w:hAnsi="Calibri" w:cs="Calibri"/>
        </w:rPr>
      </w:pPr>
    </w:p>
    <w:p w14:paraId="791C6D38" w14:textId="018345A3" w:rsidR="00FB1462" w:rsidRPr="00231324" w:rsidRDefault="00131556" w:rsidP="005F087D">
      <w:pPr>
        <w:spacing w:line="360" w:lineRule="auto"/>
        <w:rPr>
          <w:rFonts w:ascii="Calibri" w:hAnsi="Calibri" w:cs="Calibri"/>
          <w:i/>
          <w:iCs/>
        </w:rPr>
      </w:pPr>
      <w:r w:rsidRPr="00231324">
        <w:rPr>
          <w:rFonts w:ascii="Calibri" w:hAnsi="Calibri" w:cs="Calibri"/>
        </w:rPr>
        <w:t xml:space="preserve">Reid, G (2016) </w:t>
      </w:r>
      <w:r w:rsidR="000256F7" w:rsidRPr="00231324">
        <w:rPr>
          <w:rFonts w:ascii="Calibri" w:hAnsi="Calibri" w:cs="Calibri"/>
          <w:i/>
          <w:iCs/>
        </w:rPr>
        <w:t>Dyslexia:</w:t>
      </w:r>
      <w:r w:rsidR="006371D2" w:rsidRPr="00231324">
        <w:rPr>
          <w:rFonts w:ascii="Calibri" w:hAnsi="Calibri" w:cs="Calibri"/>
          <w:i/>
          <w:iCs/>
        </w:rPr>
        <w:t xml:space="preserve"> A Practitioner's Handbook</w:t>
      </w:r>
      <w:r w:rsidR="006371D2" w:rsidRPr="00231324">
        <w:rPr>
          <w:rFonts w:ascii="Calibri" w:hAnsi="Calibri" w:cs="Calibri"/>
          <w:i/>
          <w:iCs/>
        </w:rPr>
        <w:t>.</w:t>
      </w:r>
      <w:r w:rsidR="006371D2" w:rsidRPr="00231324">
        <w:rPr>
          <w:rFonts w:ascii="Calibri" w:hAnsi="Calibri" w:cs="Calibri"/>
        </w:rPr>
        <w:t>5</w:t>
      </w:r>
      <w:r w:rsidR="006371D2" w:rsidRPr="00231324">
        <w:rPr>
          <w:rFonts w:ascii="Calibri" w:hAnsi="Calibri" w:cs="Calibri"/>
          <w:vertAlign w:val="superscript"/>
        </w:rPr>
        <w:t>th</w:t>
      </w:r>
      <w:r w:rsidR="006371D2" w:rsidRPr="00231324">
        <w:rPr>
          <w:rFonts w:ascii="Calibri" w:hAnsi="Calibri" w:cs="Calibri"/>
        </w:rPr>
        <w:t xml:space="preserve"> edition. </w:t>
      </w:r>
      <w:r w:rsidR="00FE31F8" w:rsidRPr="00231324">
        <w:rPr>
          <w:rFonts w:ascii="Calibri" w:hAnsi="Calibri" w:cs="Calibri"/>
        </w:rPr>
        <w:t>Wiley Blackwell</w:t>
      </w:r>
      <w:r w:rsidR="00FE31F8" w:rsidRPr="00231324">
        <w:rPr>
          <w:rFonts w:ascii="Calibri" w:hAnsi="Calibri" w:cs="Calibri"/>
        </w:rPr>
        <w:t xml:space="preserve">: Chichester. </w:t>
      </w:r>
      <w:r w:rsidR="006371D2" w:rsidRPr="00231324">
        <w:rPr>
          <w:rFonts w:ascii="Calibri" w:hAnsi="Calibri" w:cs="Calibri"/>
          <w:i/>
          <w:iCs/>
        </w:rPr>
        <w:t xml:space="preserve"> </w:t>
      </w:r>
    </w:p>
    <w:p w14:paraId="6CA18100" w14:textId="77777777" w:rsidR="00382882" w:rsidRPr="00231324" w:rsidRDefault="00382882" w:rsidP="005F087D">
      <w:pPr>
        <w:spacing w:line="360" w:lineRule="auto"/>
        <w:rPr>
          <w:rFonts w:ascii="Calibri" w:hAnsi="Calibri" w:cs="Calibri"/>
        </w:rPr>
      </w:pPr>
    </w:p>
    <w:p w14:paraId="3BE18F9C" w14:textId="714E31FB" w:rsidR="00E214F8" w:rsidRPr="00231324" w:rsidRDefault="003D7EC2" w:rsidP="005F087D">
      <w:pPr>
        <w:spacing w:line="360" w:lineRule="auto"/>
        <w:rPr>
          <w:rFonts w:ascii="Calibri" w:hAnsi="Calibri" w:cs="Calibri"/>
        </w:rPr>
      </w:pPr>
      <w:r w:rsidRPr="00231324">
        <w:rPr>
          <w:rFonts w:ascii="Calibri" w:hAnsi="Calibri" w:cs="Calibri"/>
        </w:rPr>
        <w:t xml:space="preserve">SNAP Cymru (2024) </w:t>
      </w:r>
      <w:r w:rsidR="00E214F8" w:rsidRPr="00231324">
        <w:rPr>
          <w:rFonts w:ascii="Calibri" w:hAnsi="Calibri" w:cs="Calibri"/>
          <w:i/>
          <w:iCs/>
        </w:rPr>
        <w:t>The Special Educational Needs System is Changing</w:t>
      </w:r>
      <w:r w:rsidR="00E214F8" w:rsidRPr="00231324">
        <w:rPr>
          <w:rFonts w:ascii="Calibri" w:hAnsi="Calibri" w:cs="Calibri"/>
          <w:i/>
          <w:iCs/>
        </w:rPr>
        <w:t xml:space="preserve">. </w:t>
      </w:r>
      <w:r w:rsidR="00E214F8" w:rsidRPr="00231324">
        <w:rPr>
          <w:rFonts w:ascii="Calibri" w:hAnsi="Calibri" w:cs="Calibri"/>
        </w:rPr>
        <w:t xml:space="preserve">Available from: </w:t>
      </w:r>
      <w:r w:rsidR="00E214F8" w:rsidRPr="00231324">
        <w:rPr>
          <w:rFonts w:ascii="Calibri" w:hAnsi="Calibri" w:cs="Calibri"/>
        </w:rPr>
        <w:t>https://www.snapcymru.org/get-support/new-aln-system/</w:t>
      </w:r>
      <w:r w:rsidR="00E214F8" w:rsidRPr="00231324">
        <w:rPr>
          <w:rFonts w:ascii="Calibri" w:hAnsi="Calibri" w:cs="Calibri"/>
        </w:rPr>
        <w:t xml:space="preserve"> (Accessed</w:t>
      </w:r>
      <w:r w:rsidR="0041747D" w:rsidRPr="00231324">
        <w:rPr>
          <w:rFonts w:ascii="Calibri" w:hAnsi="Calibri" w:cs="Calibri"/>
        </w:rPr>
        <w:t>:</w:t>
      </w:r>
      <w:r w:rsidR="00E214F8" w:rsidRPr="00231324">
        <w:rPr>
          <w:rFonts w:ascii="Calibri" w:hAnsi="Calibri" w:cs="Calibri"/>
        </w:rPr>
        <w:t xml:space="preserve"> 19 March 2024)</w:t>
      </w:r>
    </w:p>
    <w:p w14:paraId="573B262B" w14:textId="574F160F" w:rsidR="003D7EC2" w:rsidRPr="00231324" w:rsidRDefault="003D7EC2" w:rsidP="005F087D">
      <w:pPr>
        <w:spacing w:line="360" w:lineRule="auto"/>
        <w:rPr>
          <w:rFonts w:ascii="Calibri" w:hAnsi="Calibri" w:cs="Calibri"/>
        </w:rPr>
      </w:pPr>
    </w:p>
    <w:p w14:paraId="06784AF3" w14:textId="6E553CBF" w:rsidR="00FB1462" w:rsidRPr="00231324" w:rsidRDefault="00FB1462" w:rsidP="005F087D">
      <w:pPr>
        <w:spacing w:line="360" w:lineRule="auto"/>
        <w:rPr>
          <w:rFonts w:ascii="Calibri" w:hAnsi="Calibri" w:cs="Calibri"/>
          <w:b/>
          <w:bCs/>
        </w:rPr>
      </w:pPr>
      <w:r w:rsidRPr="00231324">
        <w:rPr>
          <w:rFonts w:ascii="Calibri" w:hAnsi="Calibri" w:cs="Calibri"/>
        </w:rPr>
        <w:t xml:space="preserve">UCAS (2022) </w:t>
      </w:r>
      <w:r w:rsidRPr="00231324">
        <w:rPr>
          <w:rFonts w:ascii="Calibri" w:hAnsi="Calibri" w:cs="Calibri"/>
          <w:i/>
          <w:iCs/>
        </w:rPr>
        <w:t>NEXT STEPS WHAT IS THE EXPERIENCE OF DISABLED STUDENTS IN EDUCATION?</w:t>
      </w:r>
      <w:r w:rsidRPr="00231324">
        <w:rPr>
          <w:rFonts w:ascii="Calibri" w:hAnsi="Calibri" w:cs="Calibri"/>
          <w:i/>
          <w:iCs/>
        </w:rPr>
        <w:t xml:space="preserve"> </w:t>
      </w:r>
      <w:r w:rsidRPr="00231324">
        <w:rPr>
          <w:rFonts w:ascii="Calibri" w:hAnsi="Calibri" w:cs="Calibri"/>
        </w:rPr>
        <w:t xml:space="preserve">Available from: </w:t>
      </w:r>
      <w:r w:rsidR="00051EB1" w:rsidRPr="00231324">
        <w:rPr>
          <w:rFonts w:ascii="Calibri" w:hAnsi="Calibri" w:cs="Calibri"/>
        </w:rPr>
        <w:t>https://www.ucas.com/file/610106/download?token=1kwt_gKE</w:t>
      </w:r>
      <w:r w:rsidR="00051EB1" w:rsidRPr="00231324">
        <w:rPr>
          <w:rFonts w:ascii="Calibri" w:hAnsi="Calibri" w:cs="Calibri"/>
        </w:rPr>
        <w:t xml:space="preserve"> (Accessed</w:t>
      </w:r>
      <w:r w:rsidR="0041747D" w:rsidRPr="00231324">
        <w:rPr>
          <w:rFonts w:ascii="Calibri" w:hAnsi="Calibri" w:cs="Calibri"/>
        </w:rPr>
        <w:t>:</w:t>
      </w:r>
      <w:r w:rsidR="00051EB1" w:rsidRPr="00231324">
        <w:rPr>
          <w:rFonts w:ascii="Calibri" w:hAnsi="Calibri" w:cs="Calibri"/>
        </w:rPr>
        <w:t>18</w:t>
      </w:r>
      <w:r w:rsidR="00382882" w:rsidRPr="00231324">
        <w:rPr>
          <w:rFonts w:ascii="Calibri" w:hAnsi="Calibri" w:cs="Calibri"/>
          <w:vertAlign w:val="superscript"/>
        </w:rPr>
        <w:t xml:space="preserve"> </w:t>
      </w:r>
      <w:r w:rsidR="00051EB1" w:rsidRPr="00231324">
        <w:rPr>
          <w:rFonts w:ascii="Calibri" w:hAnsi="Calibri" w:cs="Calibri"/>
        </w:rPr>
        <w:t>March 2024)</w:t>
      </w:r>
    </w:p>
    <w:p w14:paraId="55927311" w14:textId="77777777" w:rsidR="0041747D" w:rsidRPr="00231324" w:rsidRDefault="0041747D" w:rsidP="005F087D">
      <w:pPr>
        <w:spacing w:line="360" w:lineRule="auto"/>
        <w:rPr>
          <w:rFonts w:ascii="Calibri" w:hAnsi="Calibri" w:cs="Calibri"/>
        </w:rPr>
      </w:pPr>
    </w:p>
    <w:p w14:paraId="18CF3A96" w14:textId="225FF04D" w:rsidR="006354A6" w:rsidRPr="00231324" w:rsidRDefault="00F2332B" w:rsidP="005F087D">
      <w:pPr>
        <w:spacing w:line="360" w:lineRule="auto"/>
        <w:rPr>
          <w:rFonts w:ascii="Calibri" w:hAnsi="Calibri" w:cs="Calibri"/>
        </w:rPr>
      </w:pPr>
      <w:r w:rsidRPr="00231324">
        <w:rPr>
          <w:rFonts w:ascii="Calibri" w:hAnsi="Calibri" w:cs="Calibri"/>
        </w:rPr>
        <w:t xml:space="preserve">UK Parliament (2022) </w:t>
      </w:r>
      <w:r w:rsidR="006354A6" w:rsidRPr="00231324">
        <w:rPr>
          <w:rFonts w:ascii="Calibri" w:hAnsi="Calibri" w:cs="Calibri"/>
          <w:i/>
          <w:iCs/>
        </w:rPr>
        <w:t>The UN Convention on the Rights of Persons with Disabilities: UK implementation</w:t>
      </w:r>
      <w:r w:rsidR="006354A6" w:rsidRPr="00231324">
        <w:rPr>
          <w:rFonts w:ascii="Calibri" w:hAnsi="Calibri" w:cs="Calibri"/>
          <w:i/>
          <w:iCs/>
        </w:rPr>
        <w:t xml:space="preserve">. </w:t>
      </w:r>
      <w:r w:rsidR="006354A6" w:rsidRPr="00231324">
        <w:rPr>
          <w:rFonts w:ascii="Calibri" w:hAnsi="Calibri" w:cs="Calibri"/>
        </w:rPr>
        <w:t xml:space="preserve">Available from: </w:t>
      </w:r>
      <w:r w:rsidR="00DE612F" w:rsidRPr="00231324">
        <w:rPr>
          <w:rFonts w:ascii="Calibri" w:hAnsi="Calibri" w:cs="Calibri"/>
        </w:rPr>
        <w:t>https://commonslibrary.parliament.uk/research-briefings/cbp-7367/#:~:text=The%20United%20Nations%20Convention%20on,ratified%20the%20Convention%20in%202009.</w:t>
      </w:r>
      <w:r w:rsidR="00DE612F" w:rsidRPr="00231324">
        <w:rPr>
          <w:rFonts w:ascii="Calibri" w:hAnsi="Calibri" w:cs="Calibri"/>
        </w:rPr>
        <w:t xml:space="preserve"> (Accessed</w:t>
      </w:r>
      <w:r w:rsidR="0041747D" w:rsidRPr="00231324">
        <w:rPr>
          <w:rFonts w:ascii="Calibri" w:hAnsi="Calibri" w:cs="Calibri"/>
        </w:rPr>
        <w:t>:</w:t>
      </w:r>
      <w:r w:rsidR="00DE612F" w:rsidRPr="00231324">
        <w:rPr>
          <w:rFonts w:ascii="Calibri" w:hAnsi="Calibri" w:cs="Calibri"/>
        </w:rPr>
        <w:t xml:space="preserve"> 18</w:t>
      </w:r>
      <w:r w:rsidR="00382882" w:rsidRPr="00231324">
        <w:rPr>
          <w:rFonts w:ascii="Calibri" w:hAnsi="Calibri" w:cs="Calibri"/>
          <w:vertAlign w:val="superscript"/>
        </w:rPr>
        <w:t xml:space="preserve"> </w:t>
      </w:r>
      <w:r w:rsidR="00DE612F" w:rsidRPr="00231324">
        <w:rPr>
          <w:rFonts w:ascii="Calibri" w:hAnsi="Calibri" w:cs="Calibri"/>
        </w:rPr>
        <w:t>March 2024)</w:t>
      </w:r>
    </w:p>
    <w:p w14:paraId="7D2FB3F4" w14:textId="610741EA" w:rsidR="00EA4BF0" w:rsidRPr="00231324" w:rsidRDefault="00EA4BF0" w:rsidP="005F087D">
      <w:pPr>
        <w:spacing w:line="360" w:lineRule="auto"/>
        <w:rPr>
          <w:rFonts w:ascii="Calibri" w:hAnsi="Calibri" w:cs="Calibri"/>
        </w:rPr>
      </w:pPr>
    </w:p>
    <w:p w14:paraId="37860C26" w14:textId="10C8D4CE" w:rsidR="00A93F68" w:rsidRPr="00231324" w:rsidRDefault="002D213A" w:rsidP="005F087D">
      <w:pPr>
        <w:spacing w:line="360" w:lineRule="auto"/>
        <w:rPr>
          <w:rFonts w:ascii="Calibri" w:hAnsi="Calibri" w:cs="Calibri"/>
        </w:rPr>
      </w:pPr>
      <w:r w:rsidRPr="00231324">
        <w:rPr>
          <w:rFonts w:ascii="Calibri" w:hAnsi="Calibri" w:cs="Calibri"/>
        </w:rPr>
        <w:lastRenderedPageBreak/>
        <w:t>United Nations (</w:t>
      </w:r>
      <w:r w:rsidR="00A93F68" w:rsidRPr="00231324">
        <w:rPr>
          <w:rFonts w:ascii="Calibri" w:hAnsi="Calibri" w:cs="Calibri"/>
        </w:rPr>
        <w:t xml:space="preserve">2024) </w:t>
      </w:r>
      <w:r w:rsidR="00A93F68" w:rsidRPr="00231324">
        <w:rPr>
          <w:rFonts w:ascii="Calibri" w:hAnsi="Calibri" w:cs="Calibri"/>
          <w:i/>
          <w:iCs/>
        </w:rPr>
        <w:t>Convention on the Rights of Persons with Disabilities</w:t>
      </w:r>
      <w:r w:rsidR="00A93F68" w:rsidRPr="00231324">
        <w:rPr>
          <w:rFonts w:ascii="Calibri" w:hAnsi="Calibri" w:cs="Calibri"/>
          <w:i/>
          <w:iCs/>
        </w:rPr>
        <w:t xml:space="preserve">. </w:t>
      </w:r>
      <w:r w:rsidR="00A93F68" w:rsidRPr="00231324">
        <w:rPr>
          <w:rFonts w:ascii="Calibri" w:hAnsi="Calibri" w:cs="Calibri"/>
        </w:rPr>
        <w:t>Available from:</w:t>
      </w:r>
      <w:r w:rsidR="00D90AE3" w:rsidRPr="00231324">
        <w:rPr>
          <w:rFonts w:ascii="Calibri" w:hAnsi="Calibri" w:cs="Calibri"/>
        </w:rPr>
        <w:t xml:space="preserve"> </w:t>
      </w:r>
      <w:r w:rsidR="00D90AE3" w:rsidRPr="00231324">
        <w:rPr>
          <w:rFonts w:ascii="Calibri" w:hAnsi="Calibri" w:cs="Calibri"/>
        </w:rPr>
        <w:t>https://www.ohchr.org/en/instruments-mechanisms/instruments/convention-rights-persons-disabilities</w:t>
      </w:r>
      <w:r w:rsidR="00D90AE3" w:rsidRPr="00231324">
        <w:rPr>
          <w:rFonts w:ascii="Calibri" w:hAnsi="Calibri" w:cs="Calibri"/>
        </w:rPr>
        <w:t xml:space="preserve"> (Accessed: 18 March 2024)</w:t>
      </w:r>
    </w:p>
    <w:p w14:paraId="6A8E0830" w14:textId="77777777" w:rsidR="00BB4B2E" w:rsidRPr="00231324" w:rsidRDefault="00BB4B2E" w:rsidP="005F087D">
      <w:pPr>
        <w:spacing w:line="360" w:lineRule="auto"/>
        <w:rPr>
          <w:rFonts w:ascii="Calibri" w:hAnsi="Calibri" w:cs="Calibri"/>
        </w:rPr>
      </w:pPr>
    </w:p>
    <w:p w14:paraId="3C21F794" w14:textId="01A75556" w:rsidR="00EA39D1" w:rsidRPr="00231324" w:rsidRDefault="00EA39D1" w:rsidP="005F087D">
      <w:pPr>
        <w:spacing w:line="360" w:lineRule="auto"/>
        <w:rPr>
          <w:rFonts w:ascii="Calibri" w:hAnsi="Calibri" w:cs="Calibri"/>
        </w:rPr>
      </w:pPr>
      <w:r w:rsidRPr="00231324">
        <w:rPr>
          <w:rFonts w:ascii="Calibri" w:hAnsi="Calibri" w:cs="Calibri"/>
        </w:rPr>
        <w:t xml:space="preserve">UWTSD (2020) </w:t>
      </w:r>
      <w:r w:rsidR="00A84B3C" w:rsidRPr="00231324">
        <w:rPr>
          <w:rFonts w:ascii="Calibri" w:hAnsi="Calibri" w:cs="Calibri"/>
          <w:i/>
          <w:iCs/>
        </w:rPr>
        <w:t>Strategic Equality Plan University of Wales Trinity Saint David 2020-2024</w:t>
      </w:r>
      <w:r w:rsidR="00A84B3C" w:rsidRPr="00231324">
        <w:rPr>
          <w:rFonts w:ascii="Calibri" w:hAnsi="Calibri" w:cs="Calibri"/>
          <w:i/>
          <w:iCs/>
        </w:rPr>
        <w:t xml:space="preserve">. </w:t>
      </w:r>
      <w:r w:rsidR="00A84B3C" w:rsidRPr="00231324">
        <w:rPr>
          <w:rFonts w:ascii="Calibri" w:hAnsi="Calibri" w:cs="Calibri"/>
        </w:rPr>
        <w:t xml:space="preserve">Available from: </w:t>
      </w:r>
      <w:r w:rsidR="00312BB7" w:rsidRPr="00231324">
        <w:rPr>
          <w:rFonts w:ascii="Calibri" w:hAnsi="Calibri" w:cs="Calibri"/>
        </w:rPr>
        <w:t>https://www.uwtsd.ac.uk/sites/default/files/2024-01/Strategic%20Equality%20Plan%202020-24_0.pdf</w:t>
      </w:r>
      <w:r w:rsidR="00312BB7" w:rsidRPr="00231324">
        <w:rPr>
          <w:rFonts w:ascii="Calibri" w:hAnsi="Calibri" w:cs="Calibri"/>
        </w:rPr>
        <w:t xml:space="preserve"> (Accessed: 18 March 2024)</w:t>
      </w:r>
    </w:p>
    <w:p w14:paraId="03F546F5" w14:textId="77777777" w:rsidR="00EA39D1" w:rsidRPr="00231324" w:rsidRDefault="00EA39D1" w:rsidP="005F087D">
      <w:pPr>
        <w:spacing w:line="360" w:lineRule="auto"/>
        <w:rPr>
          <w:rFonts w:ascii="Calibri" w:hAnsi="Calibri" w:cs="Calibri"/>
        </w:rPr>
      </w:pPr>
    </w:p>
    <w:p w14:paraId="6BE8D45F" w14:textId="62D30D78" w:rsidR="00BB4B2E" w:rsidRPr="00231324" w:rsidRDefault="00BB4B2E" w:rsidP="005F087D">
      <w:pPr>
        <w:spacing w:line="360" w:lineRule="auto"/>
        <w:rPr>
          <w:rFonts w:ascii="Calibri" w:hAnsi="Calibri" w:cs="Calibri"/>
        </w:rPr>
      </w:pPr>
      <w:r w:rsidRPr="00231324">
        <w:rPr>
          <w:rFonts w:ascii="Calibri" w:hAnsi="Calibri" w:cs="Calibri"/>
        </w:rPr>
        <w:t xml:space="preserve">UWTSD (2024) </w:t>
      </w:r>
      <w:r w:rsidR="00C375C4" w:rsidRPr="00231324">
        <w:rPr>
          <w:rFonts w:ascii="Calibri" w:hAnsi="Calibri" w:cs="Calibri"/>
          <w:i/>
          <w:iCs/>
        </w:rPr>
        <w:t xml:space="preserve">Wellbeing Support. </w:t>
      </w:r>
      <w:r w:rsidR="00C375C4" w:rsidRPr="00231324">
        <w:rPr>
          <w:rFonts w:ascii="Calibri" w:hAnsi="Calibri" w:cs="Calibri"/>
        </w:rPr>
        <w:t xml:space="preserve">Available from: </w:t>
      </w:r>
      <w:r w:rsidR="00C375C4" w:rsidRPr="00231324">
        <w:rPr>
          <w:rFonts w:ascii="Calibri" w:hAnsi="Calibri" w:cs="Calibri"/>
        </w:rPr>
        <w:t>https://www.uwtsd.ac.uk/experience-facilities/student-support-wellbeing/wellbeing-support</w:t>
      </w:r>
      <w:r w:rsidR="00C375C4" w:rsidRPr="00231324">
        <w:rPr>
          <w:rFonts w:ascii="Calibri" w:hAnsi="Calibri" w:cs="Calibri"/>
        </w:rPr>
        <w:t xml:space="preserve"> (Accessed: 20 March 2024)</w:t>
      </w:r>
    </w:p>
    <w:p w14:paraId="11233480" w14:textId="77777777" w:rsidR="004A3DD8" w:rsidRPr="00231324" w:rsidRDefault="004A3DD8" w:rsidP="005F087D">
      <w:pPr>
        <w:spacing w:line="360" w:lineRule="auto"/>
        <w:rPr>
          <w:rFonts w:ascii="Calibri" w:hAnsi="Calibri" w:cs="Calibri"/>
        </w:rPr>
      </w:pPr>
    </w:p>
    <w:p w14:paraId="6FE4319A" w14:textId="589E5C2E" w:rsidR="004A3DD8" w:rsidRPr="00231324" w:rsidRDefault="004A3DD8" w:rsidP="005F087D">
      <w:pPr>
        <w:spacing w:line="360" w:lineRule="auto"/>
        <w:rPr>
          <w:rFonts w:ascii="Calibri" w:hAnsi="Calibri" w:cs="Calibri"/>
        </w:rPr>
      </w:pPr>
      <w:r w:rsidRPr="00231324">
        <w:rPr>
          <w:rFonts w:ascii="Calibri" w:hAnsi="Calibri" w:cs="Calibri"/>
        </w:rPr>
        <w:t xml:space="preserve">UWTSD (2024) </w:t>
      </w:r>
      <w:r w:rsidRPr="00231324">
        <w:rPr>
          <w:rFonts w:ascii="Calibri" w:hAnsi="Calibri" w:cs="Calibri"/>
          <w:i/>
          <w:iCs/>
        </w:rPr>
        <w:t>Money</w:t>
      </w:r>
      <w:r w:rsidR="00893E33" w:rsidRPr="00231324">
        <w:rPr>
          <w:rFonts w:ascii="Calibri" w:hAnsi="Calibri" w:cs="Calibri"/>
          <w:i/>
          <w:iCs/>
        </w:rPr>
        <w:t xml:space="preserve"> Support</w:t>
      </w:r>
      <w:r w:rsidRPr="00231324">
        <w:rPr>
          <w:rFonts w:ascii="Calibri" w:hAnsi="Calibri" w:cs="Calibri"/>
          <w:i/>
          <w:iCs/>
        </w:rPr>
        <w:t>.</w:t>
      </w:r>
      <w:r w:rsidR="00893E33" w:rsidRPr="00231324">
        <w:rPr>
          <w:rFonts w:ascii="Calibri" w:hAnsi="Calibri" w:cs="Calibri"/>
          <w:i/>
          <w:iCs/>
        </w:rPr>
        <w:t xml:space="preserve"> </w:t>
      </w:r>
      <w:r w:rsidRPr="00231324">
        <w:rPr>
          <w:rFonts w:ascii="Calibri" w:hAnsi="Calibri" w:cs="Calibri"/>
          <w:i/>
          <w:iCs/>
        </w:rPr>
        <w:t xml:space="preserve"> </w:t>
      </w:r>
      <w:r w:rsidR="00893E33" w:rsidRPr="00231324">
        <w:rPr>
          <w:rFonts w:ascii="Calibri" w:hAnsi="Calibri" w:cs="Calibri"/>
        </w:rPr>
        <w:t xml:space="preserve">Available from: </w:t>
      </w:r>
      <w:r w:rsidR="00893E33" w:rsidRPr="00231324">
        <w:rPr>
          <w:rFonts w:ascii="Calibri" w:hAnsi="Calibri" w:cs="Calibri"/>
        </w:rPr>
        <w:t>https://www.uwtsd.ac.uk/experience-facilities/student-support-wellbeing/money-support</w:t>
      </w:r>
      <w:r w:rsidR="00893E33" w:rsidRPr="00231324">
        <w:rPr>
          <w:rFonts w:ascii="Calibri" w:hAnsi="Calibri" w:cs="Calibri"/>
        </w:rPr>
        <w:t xml:space="preserve"> (Accessed on the 19 March 2024)</w:t>
      </w:r>
    </w:p>
    <w:p w14:paraId="2432FF04" w14:textId="77777777" w:rsidR="00745AA7" w:rsidRPr="00231324" w:rsidRDefault="00745AA7" w:rsidP="005F087D">
      <w:pPr>
        <w:spacing w:line="360" w:lineRule="auto"/>
        <w:rPr>
          <w:rFonts w:ascii="Calibri" w:hAnsi="Calibri" w:cs="Calibri"/>
        </w:rPr>
      </w:pPr>
    </w:p>
    <w:p w14:paraId="2C82AD48" w14:textId="7FB6D5BF" w:rsidR="002D213A" w:rsidRPr="00231324" w:rsidRDefault="00BF6451" w:rsidP="005F087D">
      <w:pPr>
        <w:spacing w:line="360" w:lineRule="auto"/>
        <w:rPr>
          <w:rFonts w:ascii="Calibri" w:hAnsi="Calibri" w:cs="Calibri"/>
        </w:rPr>
      </w:pPr>
      <w:r w:rsidRPr="00231324">
        <w:rPr>
          <w:rFonts w:ascii="Calibri" w:hAnsi="Calibri" w:cs="Calibri"/>
        </w:rPr>
        <w:t xml:space="preserve">UWTSD (2021) </w:t>
      </w:r>
      <w:r w:rsidR="00863A08" w:rsidRPr="00231324">
        <w:rPr>
          <w:rFonts w:ascii="Calibri" w:hAnsi="Calibri" w:cs="Calibri"/>
          <w:i/>
          <w:iCs/>
        </w:rPr>
        <w:t>Student Pregnancy, Maternity, Paternity and Adoption Leave Policy</w:t>
      </w:r>
      <w:r w:rsidR="00863A08" w:rsidRPr="00231324">
        <w:rPr>
          <w:rFonts w:ascii="Calibri" w:hAnsi="Calibri" w:cs="Calibri"/>
          <w:i/>
          <w:iCs/>
        </w:rPr>
        <w:t xml:space="preserve">. </w:t>
      </w:r>
      <w:r w:rsidR="00863A08" w:rsidRPr="00231324">
        <w:rPr>
          <w:rFonts w:ascii="Calibri" w:hAnsi="Calibri" w:cs="Calibri"/>
        </w:rPr>
        <w:t xml:space="preserve">Available from: </w:t>
      </w:r>
      <w:r w:rsidR="00B73D1B" w:rsidRPr="00231324">
        <w:rPr>
          <w:rFonts w:ascii="Calibri" w:hAnsi="Calibri" w:cs="Calibri"/>
        </w:rPr>
        <w:t>https://www.uwtsd.ac.uk/media/1629/download?attachment</w:t>
      </w:r>
      <w:r w:rsidR="00B73D1B" w:rsidRPr="00231324">
        <w:rPr>
          <w:rFonts w:ascii="Calibri" w:hAnsi="Calibri" w:cs="Calibri"/>
        </w:rPr>
        <w:t xml:space="preserve"> (Accessed: 19 March 2024)</w:t>
      </w:r>
    </w:p>
    <w:p w14:paraId="41378E78" w14:textId="77777777" w:rsidR="00745AA7" w:rsidRPr="00231324" w:rsidRDefault="00745AA7" w:rsidP="005F087D">
      <w:pPr>
        <w:spacing w:line="360" w:lineRule="auto"/>
        <w:rPr>
          <w:rFonts w:ascii="Calibri" w:hAnsi="Calibri" w:cs="Calibri"/>
        </w:rPr>
      </w:pPr>
    </w:p>
    <w:p w14:paraId="75B05DD7" w14:textId="536E1564" w:rsidR="002D213A" w:rsidRPr="00231324" w:rsidRDefault="00894649" w:rsidP="005F087D">
      <w:pPr>
        <w:spacing w:line="360" w:lineRule="auto"/>
        <w:rPr>
          <w:rFonts w:ascii="Calibri" w:hAnsi="Calibri" w:cs="Calibri"/>
        </w:rPr>
      </w:pPr>
      <w:r w:rsidRPr="00231324">
        <w:rPr>
          <w:rFonts w:ascii="Calibri" w:hAnsi="Calibri" w:cs="Calibri"/>
        </w:rPr>
        <w:t xml:space="preserve">UWTSD (2024) </w:t>
      </w:r>
      <w:r w:rsidRPr="00231324">
        <w:rPr>
          <w:rFonts w:ascii="Calibri" w:hAnsi="Calibri" w:cs="Calibri"/>
          <w:i/>
          <w:iCs/>
        </w:rPr>
        <w:t>Procedures for Academic Appeals, Complaints and Other Student Cases</w:t>
      </w:r>
      <w:r w:rsidRPr="00231324">
        <w:rPr>
          <w:rFonts w:ascii="Calibri" w:hAnsi="Calibri" w:cs="Calibri"/>
          <w:i/>
          <w:iCs/>
        </w:rPr>
        <w:t xml:space="preserve">. </w:t>
      </w:r>
      <w:r w:rsidRPr="00231324">
        <w:rPr>
          <w:rFonts w:ascii="Calibri" w:hAnsi="Calibri" w:cs="Calibri"/>
        </w:rPr>
        <w:t xml:space="preserve">Available from: </w:t>
      </w:r>
      <w:r w:rsidR="00EA2496" w:rsidRPr="00231324">
        <w:rPr>
          <w:rFonts w:ascii="Calibri" w:hAnsi="Calibri" w:cs="Calibri"/>
        </w:rPr>
        <w:t>https://www.uwtsd.ac.uk/about/governance-and-management/procedures-academic-appeals-complaints-and-other-student-cases#:~:text=The%20Extenuating%20Circumstances%20application%20form,process%20is%20available%20on%20MyTSD.</w:t>
      </w:r>
      <w:r w:rsidR="00EA2496" w:rsidRPr="00231324">
        <w:rPr>
          <w:rFonts w:ascii="Calibri" w:hAnsi="Calibri" w:cs="Calibri"/>
        </w:rPr>
        <w:t xml:space="preserve"> (Accessed: 19 March 2024)</w:t>
      </w:r>
    </w:p>
    <w:p w14:paraId="34FB80A2" w14:textId="77777777" w:rsidR="00745AA7" w:rsidRPr="00231324" w:rsidRDefault="00745AA7" w:rsidP="005F087D">
      <w:pPr>
        <w:spacing w:line="360" w:lineRule="auto"/>
        <w:rPr>
          <w:rFonts w:ascii="Calibri" w:hAnsi="Calibri" w:cs="Calibri"/>
        </w:rPr>
      </w:pPr>
    </w:p>
    <w:p w14:paraId="55358B0B" w14:textId="0B617613" w:rsidR="005926AE" w:rsidRPr="00231324" w:rsidRDefault="005926AE" w:rsidP="005F087D">
      <w:pPr>
        <w:spacing w:line="360" w:lineRule="auto"/>
        <w:rPr>
          <w:rFonts w:ascii="Calibri" w:hAnsi="Calibri" w:cs="Calibri"/>
          <w:i/>
          <w:iCs/>
        </w:rPr>
      </w:pPr>
      <w:r w:rsidRPr="00231324">
        <w:rPr>
          <w:rFonts w:ascii="Calibri" w:hAnsi="Calibri" w:cs="Calibri"/>
        </w:rPr>
        <w:t xml:space="preserve">UWTSD (2024) </w:t>
      </w:r>
      <w:r w:rsidRPr="00231324">
        <w:rPr>
          <w:rFonts w:ascii="Calibri" w:hAnsi="Calibri" w:cs="Calibri"/>
          <w:i/>
          <w:iCs/>
        </w:rPr>
        <w:t xml:space="preserve">Student Support and Wellbeing. </w:t>
      </w:r>
      <w:r w:rsidRPr="00231324">
        <w:rPr>
          <w:rFonts w:ascii="Calibri" w:hAnsi="Calibri" w:cs="Calibri"/>
        </w:rPr>
        <w:t xml:space="preserve">Available from: </w:t>
      </w:r>
      <w:r w:rsidR="00D562B7" w:rsidRPr="00231324">
        <w:rPr>
          <w:rFonts w:ascii="Calibri" w:hAnsi="Calibri" w:cs="Calibri"/>
        </w:rPr>
        <w:t>https://www.uwtsd.ac.uk/experience-facilities/student-support-wellbeing</w:t>
      </w:r>
      <w:r w:rsidR="00D562B7" w:rsidRPr="00231324">
        <w:rPr>
          <w:rFonts w:ascii="Calibri" w:hAnsi="Calibri" w:cs="Calibri"/>
        </w:rPr>
        <w:t xml:space="preserve"> (Accessed:19 March 2024)</w:t>
      </w:r>
      <w:r w:rsidRPr="00231324">
        <w:rPr>
          <w:rFonts w:ascii="Calibri" w:hAnsi="Calibri" w:cs="Calibri"/>
          <w:i/>
          <w:iCs/>
        </w:rPr>
        <w:t xml:space="preserve"> </w:t>
      </w:r>
    </w:p>
    <w:p w14:paraId="3FD48990" w14:textId="77777777" w:rsidR="00745AA7" w:rsidRPr="00231324" w:rsidRDefault="00745AA7" w:rsidP="005F087D">
      <w:pPr>
        <w:spacing w:line="360" w:lineRule="auto"/>
        <w:rPr>
          <w:rFonts w:ascii="Calibri" w:hAnsi="Calibri" w:cs="Calibri"/>
        </w:rPr>
      </w:pPr>
    </w:p>
    <w:p w14:paraId="29BBF8DA" w14:textId="2F829680" w:rsidR="00F15DC2" w:rsidRPr="00231324" w:rsidRDefault="00F15DC2" w:rsidP="005F087D">
      <w:pPr>
        <w:spacing w:line="360" w:lineRule="auto"/>
        <w:rPr>
          <w:rFonts w:ascii="Calibri" w:hAnsi="Calibri" w:cs="Calibri"/>
        </w:rPr>
      </w:pPr>
      <w:r w:rsidRPr="00231324">
        <w:rPr>
          <w:rFonts w:ascii="Calibri" w:hAnsi="Calibri" w:cs="Calibri"/>
        </w:rPr>
        <w:t xml:space="preserve">Van Der Meer, </w:t>
      </w:r>
      <w:r w:rsidR="005C6E81" w:rsidRPr="00231324">
        <w:rPr>
          <w:rFonts w:ascii="Calibri" w:hAnsi="Calibri" w:cs="Calibri"/>
        </w:rPr>
        <w:t>J,</w:t>
      </w:r>
      <w:r w:rsidR="002D576B" w:rsidRPr="00231324">
        <w:rPr>
          <w:rFonts w:ascii="Calibri" w:hAnsi="Calibri" w:cs="Calibri"/>
        </w:rPr>
        <w:t xml:space="preserve"> Egan, R, and Pratt, H (2023) </w:t>
      </w:r>
      <w:r w:rsidR="00281DE9" w:rsidRPr="00231324">
        <w:rPr>
          <w:rFonts w:ascii="Calibri" w:hAnsi="Calibri" w:cs="Calibri"/>
        </w:rPr>
        <w:t>The Importance of Supporting Students’ Sense of Meaning and Purpose as Part of Supporting the “Whole Student”</w:t>
      </w:r>
      <w:r w:rsidR="00281DE9" w:rsidRPr="00231324">
        <w:rPr>
          <w:rFonts w:ascii="Calibri" w:hAnsi="Calibri" w:cs="Calibri"/>
        </w:rPr>
        <w:t xml:space="preserve">. </w:t>
      </w:r>
      <w:r w:rsidR="00281DE9" w:rsidRPr="00231324">
        <w:rPr>
          <w:rFonts w:ascii="Calibri" w:hAnsi="Calibri" w:cs="Calibri"/>
          <w:i/>
          <w:iCs/>
        </w:rPr>
        <w:t>Open Journal of Social Sciences</w:t>
      </w:r>
      <w:r w:rsidR="00281DE9" w:rsidRPr="00231324">
        <w:rPr>
          <w:rFonts w:ascii="Calibri" w:hAnsi="Calibri" w:cs="Calibri"/>
          <w:i/>
          <w:iCs/>
        </w:rPr>
        <w:t xml:space="preserve">. </w:t>
      </w:r>
      <w:r w:rsidR="00B10BA7" w:rsidRPr="00231324">
        <w:rPr>
          <w:rFonts w:ascii="Calibri" w:hAnsi="Calibri" w:cs="Calibri"/>
        </w:rPr>
        <w:t xml:space="preserve">11(1). Pp345- </w:t>
      </w:r>
      <w:r w:rsidR="00D3488D" w:rsidRPr="00231324">
        <w:rPr>
          <w:rFonts w:ascii="Calibri" w:hAnsi="Calibri" w:cs="Calibri"/>
        </w:rPr>
        <w:t xml:space="preserve">360. Available from: </w:t>
      </w:r>
      <w:r w:rsidR="00D3488D" w:rsidRPr="00231324">
        <w:rPr>
          <w:rFonts w:ascii="Calibri" w:hAnsi="Calibri" w:cs="Calibri"/>
        </w:rPr>
        <w:t>https://www.scirp.org/pdf/jss_2023013115170930.pdf</w:t>
      </w:r>
      <w:r w:rsidR="00D3488D" w:rsidRPr="00231324">
        <w:rPr>
          <w:rFonts w:ascii="Calibri" w:hAnsi="Calibri" w:cs="Calibri"/>
        </w:rPr>
        <w:t xml:space="preserve"> (Accessed: 19 March 2024)</w:t>
      </w:r>
    </w:p>
    <w:p w14:paraId="4E9D0B7B" w14:textId="77777777" w:rsidR="00745AA7" w:rsidRPr="00231324" w:rsidRDefault="00745AA7" w:rsidP="005F087D">
      <w:pPr>
        <w:spacing w:line="360" w:lineRule="auto"/>
        <w:rPr>
          <w:rFonts w:ascii="Calibri" w:hAnsi="Calibri" w:cs="Calibri"/>
        </w:rPr>
      </w:pPr>
    </w:p>
    <w:p w14:paraId="2DED7B73" w14:textId="57AE23B7" w:rsidR="00964B01" w:rsidRPr="00231324" w:rsidRDefault="00B703DA" w:rsidP="005F087D">
      <w:pPr>
        <w:spacing w:line="360" w:lineRule="auto"/>
        <w:rPr>
          <w:rFonts w:ascii="Calibri" w:hAnsi="Calibri" w:cs="Calibri"/>
        </w:rPr>
      </w:pPr>
      <w:r w:rsidRPr="00231324">
        <w:rPr>
          <w:rFonts w:ascii="Calibri" w:hAnsi="Calibri" w:cs="Calibri"/>
        </w:rPr>
        <w:t xml:space="preserve">Welsh Government (2023) </w:t>
      </w:r>
      <w:r w:rsidRPr="00231324">
        <w:rPr>
          <w:rFonts w:ascii="Calibri" w:hAnsi="Calibri" w:cs="Calibri"/>
          <w:i/>
          <w:iCs/>
        </w:rPr>
        <w:t>Progress of schools and local authorities in supporting pupils with additional learning needs</w:t>
      </w:r>
      <w:r w:rsidRPr="00231324">
        <w:rPr>
          <w:rFonts w:ascii="Calibri" w:hAnsi="Calibri" w:cs="Calibri"/>
          <w:i/>
          <w:iCs/>
        </w:rPr>
        <w:t xml:space="preserve">. </w:t>
      </w:r>
      <w:r w:rsidRPr="00231324">
        <w:rPr>
          <w:rFonts w:ascii="Calibri" w:hAnsi="Calibri" w:cs="Calibri"/>
        </w:rPr>
        <w:t xml:space="preserve">Available from: </w:t>
      </w:r>
      <w:r w:rsidR="002B385E" w:rsidRPr="00231324">
        <w:rPr>
          <w:rFonts w:ascii="Calibri" w:hAnsi="Calibri" w:cs="Calibri"/>
        </w:rPr>
        <w:t>https://www.gov.wales/sites/default/files/pdf-versions/2023/10/2/1696341980/progress-schools-and-local-authorities-supporting-pupils-additional-learning-needs.pdf</w:t>
      </w:r>
      <w:r w:rsidR="002B385E" w:rsidRPr="00231324">
        <w:rPr>
          <w:rFonts w:ascii="Calibri" w:hAnsi="Calibri" w:cs="Calibri"/>
        </w:rPr>
        <w:t xml:space="preserve"> (Accessed: 19 March 2024)</w:t>
      </w:r>
    </w:p>
    <w:p w14:paraId="44B50BF8" w14:textId="77777777" w:rsidR="002B385E" w:rsidRPr="00231324" w:rsidRDefault="002B385E" w:rsidP="005F087D">
      <w:pPr>
        <w:spacing w:line="360" w:lineRule="auto"/>
        <w:rPr>
          <w:rFonts w:ascii="Calibri" w:hAnsi="Calibri" w:cs="Calibri"/>
        </w:rPr>
      </w:pPr>
    </w:p>
    <w:p w14:paraId="002F69D3" w14:textId="3DE992E4" w:rsidR="006B5CA9" w:rsidRPr="00231324" w:rsidRDefault="00964B01" w:rsidP="005F087D">
      <w:pPr>
        <w:spacing w:line="360" w:lineRule="auto"/>
        <w:rPr>
          <w:rFonts w:ascii="Calibri" w:hAnsi="Calibri" w:cs="Calibri"/>
        </w:rPr>
      </w:pPr>
      <w:r w:rsidRPr="00231324">
        <w:rPr>
          <w:rFonts w:ascii="Calibri" w:hAnsi="Calibri" w:cs="Calibri"/>
        </w:rPr>
        <w:t xml:space="preserve">Welsh Government (2023) </w:t>
      </w:r>
      <w:r w:rsidRPr="00231324">
        <w:rPr>
          <w:rFonts w:ascii="Calibri" w:hAnsi="Calibri" w:cs="Calibri"/>
          <w:i/>
          <w:iCs/>
        </w:rPr>
        <w:t>Further Education, Work-based Learning and Adult Learning in Wales, 2021/22</w:t>
      </w:r>
      <w:r w:rsidRPr="00231324">
        <w:rPr>
          <w:rFonts w:ascii="Calibri" w:hAnsi="Calibri" w:cs="Calibri"/>
          <w:i/>
          <w:iCs/>
        </w:rPr>
        <w:t xml:space="preserve">. </w:t>
      </w:r>
      <w:r w:rsidRPr="00231324">
        <w:rPr>
          <w:rFonts w:ascii="Calibri" w:hAnsi="Calibri" w:cs="Calibri"/>
        </w:rPr>
        <w:t xml:space="preserve">Available from: </w:t>
      </w:r>
      <w:r w:rsidRPr="00231324">
        <w:rPr>
          <w:rFonts w:ascii="Calibri" w:hAnsi="Calibri" w:cs="Calibri"/>
        </w:rPr>
        <w:t>https://www.gov.wales/sites/default/files/statistics-and-research/2023-02/further-education-work-based-learning-and-community-learning-august-2021-july-2022-670.pdf</w:t>
      </w:r>
      <w:r w:rsidRPr="00231324">
        <w:rPr>
          <w:rFonts w:ascii="Calibri" w:hAnsi="Calibri" w:cs="Calibri"/>
        </w:rPr>
        <w:t xml:space="preserve"> (Accessed</w:t>
      </w:r>
      <w:r w:rsidR="0041747D" w:rsidRPr="00231324">
        <w:rPr>
          <w:rFonts w:ascii="Calibri" w:hAnsi="Calibri" w:cs="Calibri"/>
        </w:rPr>
        <w:t>:</w:t>
      </w:r>
      <w:r w:rsidRPr="00231324">
        <w:rPr>
          <w:rFonts w:ascii="Calibri" w:hAnsi="Calibri" w:cs="Calibri"/>
        </w:rPr>
        <w:t xml:space="preserve"> 17 March 2024)</w:t>
      </w:r>
    </w:p>
    <w:p w14:paraId="13246DB5" w14:textId="77777777" w:rsidR="00964B01" w:rsidRPr="00231324" w:rsidRDefault="00964B01" w:rsidP="005F087D">
      <w:pPr>
        <w:spacing w:line="360" w:lineRule="auto"/>
        <w:rPr>
          <w:rFonts w:ascii="Calibri" w:hAnsi="Calibri" w:cs="Calibri"/>
        </w:rPr>
      </w:pPr>
    </w:p>
    <w:p w14:paraId="606FDD33" w14:textId="556198B2" w:rsidR="00745AA7" w:rsidRPr="00231324" w:rsidRDefault="00745AA7" w:rsidP="005F087D">
      <w:pPr>
        <w:spacing w:line="360" w:lineRule="auto"/>
        <w:rPr>
          <w:rFonts w:ascii="Calibri" w:hAnsi="Calibri" w:cs="Calibri"/>
        </w:rPr>
      </w:pPr>
      <w:r w:rsidRPr="00231324">
        <w:rPr>
          <w:rFonts w:ascii="Calibri" w:hAnsi="Calibri" w:cs="Calibri"/>
        </w:rPr>
        <w:t xml:space="preserve">Welsh Government (2023) </w:t>
      </w:r>
      <w:r w:rsidR="00CA7F78" w:rsidRPr="00231324">
        <w:rPr>
          <w:rFonts w:ascii="Calibri" w:hAnsi="Calibri" w:cs="Calibri"/>
          <w:i/>
          <w:iCs/>
        </w:rPr>
        <w:t>Professional standards for further education teachers, work-based learning practitioners and adult learning practitioners in</w:t>
      </w:r>
      <w:r w:rsidR="00CA7F78" w:rsidRPr="00231324">
        <w:rPr>
          <w:rFonts w:ascii="Calibri" w:hAnsi="Calibri" w:cs="Calibri"/>
          <w:i/>
          <w:iCs/>
        </w:rPr>
        <w:t xml:space="preserve"> </w:t>
      </w:r>
      <w:r w:rsidR="00CA7F78" w:rsidRPr="00231324">
        <w:rPr>
          <w:rFonts w:ascii="Calibri" w:hAnsi="Calibri" w:cs="Calibri"/>
          <w:i/>
          <w:iCs/>
        </w:rPr>
        <w:t>Wales</w:t>
      </w:r>
      <w:r w:rsidR="00CA7F78" w:rsidRPr="00231324">
        <w:rPr>
          <w:rFonts w:ascii="Calibri" w:hAnsi="Calibri" w:cs="Calibri"/>
          <w:i/>
          <w:iCs/>
        </w:rPr>
        <w:t xml:space="preserve">. </w:t>
      </w:r>
      <w:r w:rsidR="00CA7F78" w:rsidRPr="00231324">
        <w:rPr>
          <w:rFonts w:ascii="Calibri" w:hAnsi="Calibri" w:cs="Calibri"/>
        </w:rPr>
        <w:t>Available From:</w:t>
      </w:r>
      <w:r w:rsidR="00DA4206" w:rsidRPr="00231324">
        <w:rPr>
          <w:rFonts w:ascii="Calibri" w:hAnsi="Calibri" w:cs="Calibri"/>
        </w:rPr>
        <w:t xml:space="preserve"> </w:t>
      </w:r>
      <w:r w:rsidR="00DA4206" w:rsidRPr="00231324">
        <w:rPr>
          <w:rFonts w:ascii="Calibri" w:hAnsi="Calibri" w:cs="Calibri"/>
        </w:rPr>
        <w:t>https://educators.wales/sites/default/files/2023-07/Professional%20standards%20for%20FE%20%20WBL%20and%20ACL%20Practitioners%20-%20June%202023.pdf</w:t>
      </w:r>
      <w:r w:rsidR="00DA4206" w:rsidRPr="00231324">
        <w:rPr>
          <w:rFonts w:ascii="Calibri" w:hAnsi="Calibri" w:cs="Calibri"/>
        </w:rPr>
        <w:t xml:space="preserve"> (Accessed: 18 March 2024)</w:t>
      </w:r>
      <w:r w:rsidR="00CA7F78" w:rsidRPr="00231324">
        <w:rPr>
          <w:rFonts w:ascii="Calibri" w:hAnsi="Calibri" w:cs="Calibri"/>
        </w:rPr>
        <w:t xml:space="preserve"> </w:t>
      </w:r>
    </w:p>
    <w:p w14:paraId="7A472997" w14:textId="77777777" w:rsidR="00745AA7" w:rsidRPr="00231324" w:rsidRDefault="00745AA7" w:rsidP="005F087D">
      <w:pPr>
        <w:spacing w:line="360" w:lineRule="auto"/>
        <w:rPr>
          <w:rFonts w:ascii="Calibri" w:hAnsi="Calibri" w:cs="Calibri"/>
        </w:rPr>
      </w:pPr>
    </w:p>
    <w:p w14:paraId="3C80CF04" w14:textId="0FC8C322" w:rsidR="006B5CA9" w:rsidRPr="00231324" w:rsidRDefault="006B5CA9" w:rsidP="005F087D">
      <w:pPr>
        <w:spacing w:line="360" w:lineRule="auto"/>
        <w:rPr>
          <w:rFonts w:ascii="Calibri" w:hAnsi="Calibri" w:cs="Calibri"/>
        </w:rPr>
      </w:pPr>
      <w:r w:rsidRPr="00231324">
        <w:rPr>
          <w:rFonts w:ascii="Calibri" w:hAnsi="Calibri" w:cs="Calibri"/>
        </w:rPr>
        <w:t xml:space="preserve">Wesh Government (2021) </w:t>
      </w:r>
      <w:r w:rsidRPr="00231324">
        <w:rPr>
          <w:rFonts w:ascii="Calibri" w:hAnsi="Calibri" w:cs="Calibri"/>
          <w:i/>
          <w:iCs/>
        </w:rPr>
        <w:t>The Additional Learning Needs Code for Wales 2021</w:t>
      </w:r>
      <w:r w:rsidRPr="00231324">
        <w:rPr>
          <w:rFonts w:ascii="Calibri" w:hAnsi="Calibri" w:cs="Calibri"/>
          <w:i/>
          <w:iCs/>
        </w:rPr>
        <w:t xml:space="preserve">. </w:t>
      </w:r>
      <w:r w:rsidRPr="00231324">
        <w:rPr>
          <w:rFonts w:ascii="Calibri" w:hAnsi="Calibri" w:cs="Calibri"/>
        </w:rPr>
        <w:t xml:space="preserve">Available from: </w:t>
      </w:r>
      <w:r w:rsidRPr="00231324">
        <w:rPr>
          <w:rFonts w:ascii="Calibri" w:hAnsi="Calibri" w:cs="Calibri"/>
        </w:rPr>
        <w:t>https://www.gov.wales/sites/default/files/publications/2024-01/220622-the-additional-learning-needs-code-for-wales-2021.pdf</w:t>
      </w:r>
      <w:r w:rsidRPr="00231324">
        <w:rPr>
          <w:rFonts w:ascii="Calibri" w:hAnsi="Calibri" w:cs="Calibri"/>
        </w:rPr>
        <w:t xml:space="preserve"> (Accessed</w:t>
      </w:r>
      <w:r w:rsidR="0041747D" w:rsidRPr="00231324">
        <w:rPr>
          <w:rFonts w:ascii="Calibri" w:hAnsi="Calibri" w:cs="Calibri"/>
        </w:rPr>
        <w:t>:</w:t>
      </w:r>
      <w:r w:rsidRPr="00231324">
        <w:rPr>
          <w:rFonts w:ascii="Calibri" w:hAnsi="Calibri" w:cs="Calibri"/>
        </w:rPr>
        <w:t xml:space="preserve"> 17</w:t>
      </w:r>
      <w:r w:rsidR="00382882" w:rsidRPr="00231324">
        <w:rPr>
          <w:rFonts w:ascii="Calibri" w:hAnsi="Calibri" w:cs="Calibri"/>
          <w:vertAlign w:val="superscript"/>
        </w:rPr>
        <w:t xml:space="preserve"> </w:t>
      </w:r>
      <w:r w:rsidRPr="00231324">
        <w:rPr>
          <w:rFonts w:ascii="Calibri" w:hAnsi="Calibri" w:cs="Calibri"/>
        </w:rPr>
        <w:t>March 2024)</w:t>
      </w:r>
    </w:p>
    <w:p w14:paraId="79F3D20D" w14:textId="77777777" w:rsidR="006B5CA9" w:rsidRPr="00231324" w:rsidRDefault="006B5CA9" w:rsidP="005F087D">
      <w:pPr>
        <w:spacing w:line="360" w:lineRule="auto"/>
        <w:rPr>
          <w:rFonts w:ascii="Calibri" w:hAnsi="Calibri" w:cs="Calibri"/>
        </w:rPr>
      </w:pPr>
    </w:p>
    <w:p w14:paraId="0D43A593" w14:textId="07DB32E3" w:rsidR="006B5CA9" w:rsidRPr="00231324" w:rsidRDefault="006B5CA9" w:rsidP="005F087D">
      <w:pPr>
        <w:spacing w:line="360" w:lineRule="auto"/>
        <w:rPr>
          <w:rFonts w:ascii="Calibri" w:hAnsi="Calibri" w:cs="Calibri"/>
        </w:rPr>
      </w:pPr>
      <w:r w:rsidRPr="00231324">
        <w:rPr>
          <w:rFonts w:ascii="Calibri" w:hAnsi="Calibri" w:cs="Calibri"/>
        </w:rPr>
        <w:t xml:space="preserve">Welsh Government (2018) </w:t>
      </w:r>
      <w:r w:rsidRPr="00231324">
        <w:rPr>
          <w:rFonts w:ascii="Calibri" w:hAnsi="Calibri" w:cs="Calibri"/>
          <w:i/>
          <w:iCs/>
        </w:rPr>
        <w:t>ADDITIONAL LEARNING NEEDS AND EDUCATION TRIBUNAL (WALES) ACT</w:t>
      </w:r>
      <w:r w:rsidRPr="00231324">
        <w:rPr>
          <w:rFonts w:ascii="Calibri" w:hAnsi="Calibri" w:cs="Calibri"/>
          <w:i/>
          <w:iCs/>
        </w:rPr>
        <w:t xml:space="preserve">. </w:t>
      </w:r>
      <w:r w:rsidRPr="00231324">
        <w:rPr>
          <w:rFonts w:ascii="Calibri" w:hAnsi="Calibri" w:cs="Calibri"/>
        </w:rPr>
        <w:t xml:space="preserve">Available from: </w:t>
      </w:r>
      <w:r w:rsidRPr="00231324">
        <w:rPr>
          <w:rFonts w:ascii="Calibri" w:hAnsi="Calibri" w:cs="Calibri"/>
        </w:rPr>
        <w:t>https://www.gov.wales/sites/default/files/publications/2018-</w:t>
      </w:r>
      <w:r w:rsidRPr="00231324">
        <w:rPr>
          <w:rFonts w:ascii="Calibri" w:hAnsi="Calibri" w:cs="Calibri"/>
        </w:rPr>
        <w:lastRenderedPageBreak/>
        <w:t>04/additional-learning-needs-and-education-tribunal-wales-act-2018-explanatory-memorandum.pdf</w:t>
      </w:r>
      <w:r w:rsidRPr="00231324">
        <w:rPr>
          <w:rFonts w:ascii="Calibri" w:hAnsi="Calibri" w:cs="Calibri"/>
        </w:rPr>
        <w:t xml:space="preserve"> (Accessed</w:t>
      </w:r>
      <w:r w:rsidR="0041747D" w:rsidRPr="00231324">
        <w:rPr>
          <w:rFonts w:ascii="Calibri" w:hAnsi="Calibri" w:cs="Calibri"/>
        </w:rPr>
        <w:t>:</w:t>
      </w:r>
      <w:r w:rsidRPr="00231324">
        <w:rPr>
          <w:rFonts w:ascii="Calibri" w:hAnsi="Calibri" w:cs="Calibri"/>
        </w:rPr>
        <w:t xml:space="preserve"> 17 March 2024)</w:t>
      </w:r>
    </w:p>
    <w:p w14:paraId="66EA2039" w14:textId="77777777" w:rsidR="00051EB1" w:rsidRPr="00231324" w:rsidRDefault="00051EB1" w:rsidP="005F087D">
      <w:pPr>
        <w:spacing w:line="360" w:lineRule="auto"/>
        <w:rPr>
          <w:rFonts w:ascii="Calibri" w:hAnsi="Calibri" w:cs="Calibri"/>
        </w:rPr>
      </w:pPr>
    </w:p>
    <w:p w14:paraId="27885125" w14:textId="42AA0684" w:rsidR="00051EB1" w:rsidRPr="00231324" w:rsidRDefault="00051EB1" w:rsidP="005F087D">
      <w:pPr>
        <w:spacing w:line="360" w:lineRule="auto"/>
        <w:rPr>
          <w:rFonts w:ascii="Calibri" w:hAnsi="Calibri" w:cs="Calibri"/>
        </w:rPr>
      </w:pPr>
      <w:r w:rsidRPr="00231324">
        <w:rPr>
          <w:rFonts w:ascii="Calibri" w:hAnsi="Calibri" w:cs="Calibri"/>
        </w:rPr>
        <w:t xml:space="preserve">Zaks, </w:t>
      </w:r>
      <w:r w:rsidR="0015108E" w:rsidRPr="00231324">
        <w:rPr>
          <w:rFonts w:ascii="Calibri" w:hAnsi="Calibri" w:cs="Calibri"/>
        </w:rPr>
        <w:t>Z (202</w:t>
      </w:r>
      <w:r w:rsidR="004B3F53" w:rsidRPr="00231324">
        <w:rPr>
          <w:rFonts w:ascii="Calibri" w:hAnsi="Calibri" w:cs="Calibri"/>
        </w:rPr>
        <w:t>3</w:t>
      </w:r>
      <w:r w:rsidR="0015108E" w:rsidRPr="00231324">
        <w:rPr>
          <w:rFonts w:ascii="Calibri" w:hAnsi="Calibri" w:cs="Calibri"/>
        </w:rPr>
        <w:t xml:space="preserve">) </w:t>
      </w:r>
      <w:r w:rsidR="0015108E" w:rsidRPr="00231324">
        <w:rPr>
          <w:rFonts w:ascii="Calibri" w:hAnsi="Calibri" w:cs="Calibri"/>
        </w:rPr>
        <w:t>Changing the medical model of disability to the normalization model of disability: clarifying the past to create a new future direction</w:t>
      </w:r>
      <w:r w:rsidR="0015108E" w:rsidRPr="00231324">
        <w:rPr>
          <w:rFonts w:ascii="Calibri" w:hAnsi="Calibri" w:cs="Calibri"/>
        </w:rPr>
        <w:t xml:space="preserve">. </w:t>
      </w:r>
      <w:r w:rsidR="00503256" w:rsidRPr="00231324">
        <w:rPr>
          <w:rFonts w:ascii="Calibri" w:hAnsi="Calibri" w:cs="Calibri"/>
          <w:i/>
          <w:iCs/>
        </w:rPr>
        <w:t xml:space="preserve">Disability and Society. </w:t>
      </w:r>
      <w:r w:rsidR="008E1929" w:rsidRPr="00231324">
        <w:rPr>
          <w:rFonts w:ascii="Calibri" w:hAnsi="Calibri" w:cs="Calibri"/>
        </w:rPr>
        <w:t>30(</w:t>
      </w:r>
      <w:r w:rsidR="00D06269" w:rsidRPr="00231324">
        <w:rPr>
          <w:rFonts w:ascii="Calibri" w:hAnsi="Calibri" w:cs="Calibri"/>
        </w:rPr>
        <w:t>3</w:t>
      </w:r>
      <w:r w:rsidR="008E1929" w:rsidRPr="00231324">
        <w:rPr>
          <w:rFonts w:ascii="Calibri" w:hAnsi="Calibri" w:cs="Calibri"/>
        </w:rPr>
        <w:t>)</w:t>
      </w:r>
      <w:r w:rsidR="00D06269" w:rsidRPr="00231324">
        <w:rPr>
          <w:rFonts w:ascii="Calibri" w:hAnsi="Calibri" w:cs="Calibri"/>
        </w:rPr>
        <w:t xml:space="preserve">. </w:t>
      </w:r>
      <w:r w:rsidR="00AD47AE" w:rsidRPr="00231324">
        <w:rPr>
          <w:rFonts w:ascii="Calibri" w:hAnsi="Calibri" w:cs="Calibri"/>
        </w:rPr>
        <w:t xml:space="preserve">Available from: </w:t>
      </w:r>
      <w:r w:rsidR="00AD47AE" w:rsidRPr="00231324">
        <w:rPr>
          <w:rFonts w:ascii="Calibri" w:hAnsi="Calibri" w:cs="Calibri"/>
        </w:rPr>
        <w:t>https://www.tandfonline.com/doi/full/10.1080/09687599.2023.2255926</w:t>
      </w:r>
      <w:r w:rsidR="00AD47AE" w:rsidRPr="00231324">
        <w:rPr>
          <w:rFonts w:ascii="Calibri" w:hAnsi="Calibri" w:cs="Calibri"/>
        </w:rPr>
        <w:t>. (Accessed</w:t>
      </w:r>
      <w:r w:rsidR="0041747D" w:rsidRPr="00231324">
        <w:rPr>
          <w:rFonts w:ascii="Calibri" w:hAnsi="Calibri" w:cs="Calibri"/>
        </w:rPr>
        <w:t>:</w:t>
      </w:r>
      <w:r w:rsidR="00AD47AE" w:rsidRPr="00231324">
        <w:rPr>
          <w:rFonts w:ascii="Calibri" w:hAnsi="Calibri" w:cs="Calibri"/>
        </w:rPr>
        <w:t xml:space="preserve"> 18 March 2024)</w:t>
      </w:r>
    </w:p>
    <w:sectPr w:rsidR="00051EB1" w:rsidRPr="00231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221A7"/>
    <w:multiLevelType w:val="multilevel"/>
    <w:tmpl w:val="9790D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0672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1A4"/>
    <w:rsid w:val="00003B77"/>
    <w:rsid w:val="00010036"/>
    <w:rsid w:val="00010C51"/>
    <w:rsid w:val="00013C1B"/>
    <w:rsid w:val="000256F7"/>
    <w:rsid w:val="00026E5F"/>
    <w:rsid w:val="000277A8"/>
    <w:rsid w:val="00027D8C"/>
    <w:rsid w:val="00030A6C"/>
    <w:rsid w:val="00035A92"/>
    <w:rsid w:val="00045735"/>
    <w:rsid w:val="000472A5"/>
    <w:rsid w:val="000477D2"/>
    <w:rsid w:val="00051EB1"/>
    <w:rsid w:val="000526BD"/>
    <w:rsid w:val="0005393D"/>
    <w:rsid w:val="00054919"/>
    <w:rsid w:val="00061ACD"/>
    <w:rsid w:val="0006365C"/>
    <w:rsid w:val="00063AAB"/>
    <w:rsid w:val="000664C6"/>
    <w:rsid w:val="00067E45"/>
    <w:rsid w:val="00071325"/>
    <w:rsid w:val="00072C1B"/>
    <w:rsid w:val="00077E8B"/>
    <w:rsid w:val="00082CA2"/>
    <w:rsid w:val="00085F38"/>
    <w:rsid w:val="0008719B"/>
    <w:rsid w:val="000913F9"/>
    <w:rsid w:val="00091A53"/>
    <w:rsid w:val="00093C06"/>
    <w:rsid w:val="0009559E"/>
    <w:rsid w:val="000955D1"/>
    <w:rsid w:val="000977BA"/>
    <w:rsid w:val="000A1348"/>
    <w:rsid w:val="000A2468"/>
    <w:rsid w:val="000A433E"/>
    <w:rsid w:val="000A518E"/>
    <w:rsid w:val="000A6250"/>
    <w:rsid w:val="000B272D"/>
    <w:rsid w:val="000B2E16"/>
    <w:rsid w:val="000B41BF"/>
    <w:rsid w:val="000B56C2"/>
    <w:rsid w:val="000C05FE"/>
    <w:rsid w:val="000C1620"/>
    <w:rsid w:val="000C2177"/>
    <w:rsid w:val="000C5D82"/>
    <w:rsid w:val="000D51B4"/>
    <w:rsid w:val="000D59ED"/>
    <w:rsid w:val="000D5BB0"/>
    <w:rsid w:val="000D61D1"/>
    <w:rsid w:val="000E2563"/>
    <w:rsid w:val="000E3004"/>
    <w:rsid w:val="000E44DE"/>
    <w:rsid w:val="000F1542"/>
    <w:rsid w:val="000F190F"/>
    <w:rsid w:val="000F2E47"/>
    <w:rsid w:val="00102E4A"/>
    <w:rsid w:val="00103F5E"/>
    <w:rsid w:val="00105F3C"/>
    <w:rsid w:val="00112DDC"/>
    <w:rsid w:val="00112E03"/>
    <w:rsid w:val="0011419F"/>
    <w:rsid w:val="0011718F"/>
    <w:rsid w:val="001177B1"/>
    <w:rsid w:val="0012114C"/>
    <w:rsid w:val="0012186C"/>
    <w:rsid w:val="00122A7B"/>
    <w:rsid w:val="00131556"/>
    <w:rsid w:val="001326A6"/>
    <w:rsid w:val="00134C63"/>
    <w:rsid w:val="001356E5"/>
    <w:rsid w:val="00135A25"/>
    <w:rsid w:val="00135DE7"/>
    <w:rsid w:val="00135E57"/>
    <w:rsid w:val="00140436"/>
    <w:rsid w:val="00145DB6"/>
    <w:rsid w:val="001500A5"/>
    <w:rsid w:val="0015108E"/>
    <w:rsid w:val="001518C0"/>
    <w:rsid w:val="00152392"/>
    <w:rsid w:val="00153E73"/>
    <w:rsid w:val="00154F17"/>
    <w:rsid w:val="0015606D"/>
    <w:rsid w:val="001566F3"/>
    <w:rsid w:val="00157065"/>
    <w:rsid w:val="001575E6"/>
    <w:rsid w:val="00160348"/>
    <w:rsid w:val="00163136"/>
    <w:rsid w:val="0016553D"/>
    <w:rsid w:val="00170B7A"/>
    <w:rsid w:val="00170E95"/>
    <w:rsid w:val="00176671"/>
    <w:rsid w:val="0017764A"/>
    <w:rsid w:val="0018164F"/>
    <w:rsid w:val="00181DB5"/>
    <w:rsid w:val="001907D9"/>
    <w:rsid w:val="00190B17"/>
    <w:rsid w:val="001911C0"/>
    <w:rsid w:val="00192639"/>
    <w:rsid w:val="00194683"/>
    <w:rsid w:val="0019700C"/>
    <w:rsid w:val="001A0866"/>
    <w:rsid w:val="001A5B81"/>
    <w:rsid w:val="001A6067"/>
    <w:rsid w:val="001B08EA"/>
    <w:rsid w:val="001B1604"/>
    <w:rsid w:val="001B3438"/>
    <w:rsid w:val="001B5A02"/>
    <w:rsid w:val="001B5ACA"/>
    <w:rsid w:val="001C6721"/>
    <w:rsid w:val="001D07CE"/>
    <w:rsid w:val="001D4E11"/>
    <w:rsid w:val="001D7D65"/>
    <w:rsid w:val="001E30F8"/>
    <w:rsid w:val="001E49FB"/>
    <w:rsid w:val="00204654"/>
    <w:rsid w:val="0020653B"/>
    <w:rsid w:val="00210F1C"/>
    <w:rsid w:val="00213E83"/>
    <w:rsid w:val="00217F43"/>
    <w:rsid w:val="0022033F"/>
    <w:rsid w:val="00224415"/>
    <w:rsid w:val="00227BED"/>
    <w:rsid w:val="00231324"/>
    <w:rsid w:val="00241C4F"/>
    <w:rsid w:val="00242DC3"/>
    <w:rsid w:val="002435E0"/>
    <w:rsid w:val="00243D3B"/>
    <w:rsid w:val="002506B2"/>
    <w:rsid w:val="00251143"/>
    <w:rsid w:val="00252CF1"/>
    <w:rsid w:val="00254D3C"/>
    <w:rsid w:val="00255C27"/>
    <w:rsid w:val="002575F3"/>
    <w:rsid w:val="00257A2E"/>
    <w:rsid w:val="00261A5C"/>
    <w:rsid w:val="00261FAB"/>
    <w:rsid w:val="00264412"/>
    <w:rsid w:val="00264CE6"/>
    <w:rsid w:val="00267A3D"/>
    <w:rsid w:val="00271128"/>
    <w:rsid w:val="00276AC7"/>
    <w:rsid w:val="002778E9"/>
    <w:rsid w:val="00281DE9"/>
    <w:rsid w:val="00281EFE"/>
    <w:rsid w:val="002829AC"/>
    <w:rsid w:val="00293111"/>
    <w:rsid w:val="00295181"/>
    <w:rsid w:val="002A0B8A"/>
    <w:rsid w:val="002A6476"/>
    <w:rsid w:val="002A7CC1"/>
    <w:rsid w:val="002B0C08"/>
    <w:rsid w:val="002B385E"/>
    <w:rsid w:val="002B46BA"/>
    <w:rsid w:val="002C1F0B"/>
    <w:rsid w:val="002C2178"/>
    <w:rsid w:val="002D213A"/>
    <w:rsid w:val="002D40F6"/>
    <w:rsid w:val="002D576B"/>
    <w:rsid w:val="002E5400"/>
    <w:rsid w:val="002E7288"/>
    <w:rsid w:val="002F350D"/>
    <w:rsid w:val="002F5693"/>
    <w:rsid w:val="002F7AB6"/>
    <w:rsid w:val="0030199D"/>
    <w:rsid w:val="00302AA2"/>
    <w:rsid w:val="00305FB0"/>
    <w:rsid w:val="003118A1"/>
    <w:rsid w:val="00312BB7"/>
    <w:rsid w:val="00314467"/>
    <w:rsid w:val="00314C86"/>
    <w:rsid w:val="00320A94"/>
    <w:rsid w:val="00320AE2"/>
    <w:rsid w:val="00323F51"/>
    <w:rsid w:val="00324593"/>
    <w:rsid w:val="00324A01"/>
    <w:rsid w:val="00325388"/>
    <w:rsid w:val="00330EF0"/>
    <w:rsid w:val="003314C5"/>
    <w:rsid w:val="00332FE6"/>
    <w:rsid w:val="00334291"/>
    <w:rsid w:val="00334768"/>
    <w:rsid w:val="003376B6"/>
    <w:rsid w:val="00343169"/>
    <w:rsid w:val="003462F8"/>
    <w:rsid w:val="00351D69"/>
    <w:rsid w:val="00352743"/>
    <w:rsid w:val="003529C6"/>
    <w:rsid w:val="00354929"/>
    <w:rsid w:val="0036083B"/>
    <w:rsid w:val="00367B41"/>
    <w:rsid w:val="00370FF9"/>
    <w:rsid w:val="00371593"/>
    <w:rsid w:val="003717BA"/>
    <w:rsid w:val="003746BC"/>
    <w:rsid w:val="0037490B"/>
    <w:rsid w:val="003763BC"/>
    <w:rsid w:val="00380EF7"/>
    <w:rsid w:val="00380F34"/>
    <w:rsid w:val="00382882"/>
    <w:rsid w:val="003907E1"/>
    <w:rsid w:val="00393857"/>
    <w:rsid w:val="00394115"/>
    <w:rsid w:val="003966F7"/>
    <w:rsid w:val="003A32FD"/>
    <w:rsid w:val="003A373C"/>
    <w:rsid w:val="003A6B9D"/>
    <w:rsid w:val="003A6C63"/>
    <w:rsid w:val="003B0F6F"/>
    <w:rsid w:val="003B1856"/>
    <w:rsid w:val="003B73D9"/>
    <w:rsid w:val="003C0DEE"/>
    <w:rsid w:val="003C0F88"/>
    <w:rsid w:val="003C2D2E"/>
    <w:rsid w:val="003C5905"/>
    <w:rsid w:val="003D0FA9"/>
    <w:rsid w:val="003D171A"/>
    <w:rsid w:val="003D5193"/>
    <w:rsid w:val="003D7EC2"/>
    <w:rsid w:val="003E1291"/>
    <w:rsid w:val="003E1407"/>
    <w:rsid w:val="003E17EA"/>
    <w:rsid w:val="003E187D"/>
    <w:rsid w:val="003E4A1A"/>
    <w:rsid w:val="003E68D4"/>
    <w:rsid w:val="003F2A05"/>
    <w:rsid w:val="003F3B1C"/>
    <w:rsid w:val="00404719"/>
    <w:rsid w:val="00404B27"/>
    <w:rsid w:val="004059ED"/>
    <w:rsid w:val="00410E5F"/>
    <w:rsid w:val="004113A5"/>
    <w:rsid w:val="00412647"/>
    <w:rsid w:val="00412BA4"/>
    <w:rsid w:val="00416CDD"/>
    <w:rsid w:val="0041747D"/>
    <w:rsid w:val="004202FE"/>
    <w:rsid w:val="00422C44"/>
    <w:rsid w:val="004233F3"/>
    <w:rsid w:val="00423CC3"/>
    <w:rsid w:val="004251E2"/>
    <w:rsid w:val="00425A63"/>
    <w:rsid w:val="00433503"/>
    <w:rsid w:val="00435776"/>
    <w:rsid w:val="004361E8"/>
    <w:rsid w:val="004418D2"/>
    <w:rsid w:val="00442446"/>
    <w:rsid w:val="00443299"/>
    <w:rsid w:val="004462B3"/>
    <w:rsid w:val="0044674A"/>
    <w:rsid w:val="00455C7E"/>
    <w:rsid w:val="00457347"/>
    <w:rsid w:val="00457668"/>
    <w:rsid w:val="004626FC"/>
    <w:rsid w:val="004724F9"/>
    <w:rsid w:val="004732B9"/>
    <w:rsid w:val="00474982"/>
    <w:rsid w:val="00476B55"/>
    <w:rsid w:val="00476C07"/>
    <w:rsid w:val="00480477"/>
    <w:rsid w:val="00482082"/>
    <w:rsid w:val="004871E8"/>
    <w:rsid w:val="00491719"/>
    <w:rsid w:val="004923E4"/>
    <w:rsid w:val="00497376"/>
    <w:rsid w:val="0049739F"/>
    <w:rsid w:val="0049797B"/>
    <w:rsid w:val="004A056F"/>
    <w:rsid w:val="004A2850"/>
    <w:rsid w:val="004A3DD8"/>
    <w:rsid w:val="004A7E53"/>
    <w:rsid w:val="004B1269"/>
    <w:rsid w:val="004B3F53"/>
    <w:rsid w:val="004B63F2"/>
    <w:rsid w:val="004C51FF"/>
    <w:rsid w:val="004C6C82"/>
    <w:rsid w:val="004D1FE3"/>
    <w:rsid w:val="004D3390"/>
    <w:rsid w:val="004E0234"/>
    <w:rsid w:val="004E1F4E"/>
    <w:rsid w:val="004E2493"/>
    <w:rsid w:val="004E25F8"/>
    <w:rsid w:val="004E71A1"/>
    <w:rsid w:val="004F0881"/>
    <w:rsid w:val="004F112B"/>
    <w:rsid w:val="004F1BA6"/>
    <w:rsid w:val="004F3197"/>
    <w:rsid w:val="004F7806"/>
    <w:rsid w:val="005012DE"/>
    <w:rsid w:val="00502E1E"/>
    <w:rsid w:val="00503256"/>
    <w:rsid w:val="00504F61"/>
    <w:rsid w:val="0050799C"/>
    <w:rsid w:val="005117B5"/>
    <w:rsid w:val="005125A0"/>
    <w:rsid w:val="0051289E"/>
    <w:rsid w:val="00535BA4"/>
    <w:rsid w:val="00536BED"/>
    <w:rsid w:val="005372C8"/>
    <w:rsid w:val="005377A0"/>
    <w:rsid w:val="005377EF"/>
    <w:rsid w:val="00540B31"/>
    <w:rsid w:val="00544093"/>
    <w:rsid w:val="005440DC"/>
    <w:rsid w:val="0055450B"/>
    <w:rsid w:val="005552C3"/>
    <w:rsid w:val="005577DE"/>
    <w:rsid w:val="00560695"/>
    <w:rsid w:val="00570271"/>
    <w:rsid w:val="005767D8"/>
    <w:rsid w:val="00577BE3"/>
    <w:rsid w:val="0058040F"/>
    <w:rsid w:val="005822A1"/>
    <w:rsid w:val="005830CB"/>
    <w:rsid w:val="005913F4"/>
    <w:rsid w:val="005926AE"/>
    <w:rsid w:val="00594B20"/>
    <w:rsid w:val="00595457"/>
    <w:rsid w:val="005A3DD5"/>
    <w:rsid w:val="005A4202"/>
    <w:rsid w:val="005A64DA"/>
    <w:rsid w:val="005A767D"/>
    <w:rsid w:val="005B02A8"/>
    <w:rsid w:val="005B1171"/>
    <w:rsid w:val="005B2797"/>
    <w:rsid w:val="005B2F30"/>
    <w:rsid w:val="005B3DFD"/>
    <w:rsid w:val="005B46D8"/>
    <w:rsid w:val="005B6751"/>
    <w:rsid w:val="005C0EB4"/>
    <w:rsid w:val="005C5BF7"/>
    <w:rsid w:val="005C6E81"/>
    <w:rsid w:val="005D0C6D"/>
    <w:rsid w:val="005D106F"/>
    <w:rsid w:val="005D1472"/>
    <w:rsid w:val="005D3027"/>
    <w:rsid w:val="005D488F"/>
    <w:rsid w:val="005E6984"/>
    <w:rsid w:val="005E6F4A"/>
    <w:rsid w:val="005F087D"/>
    <w:rsid w:val="005F17A3"/>
    <w:rsid w:val="005F4229"/>
    <w:rsid w:val="005F4B4D"/>
    <w:rsid w:val="00607CED"/>
    <w:rsid w:val="006134DB"/>
    <w:rsid w:val="00616A5F"/>
    <w:rsid w:val="00621846"/>
    <w:rsid w:val="00627C6A"/>
    <w:rsid w:val="00630FFF"/>
    <w:rsid w:val="0063137F"/>
    <w:rsid w:val="00631439"/>
    <w:rsid w:val="0063227B"/>
    <w:rsid w:val="00632DD7"/>
    <w:rsid w:val="006354A6"/>
    <w:rsid w:val="006371D2"/>
    <w:rsid w:val="00641FE0"/>
    <w:rsid w:val="0065272C"/>
    <w:rsid w:val="00654269"/>
    <w:rsid w:val="00660B26"/>
    <w:rsid w:val="00665356"/>
    <w:rsid w:val="00670CA6"/>
    <w:rsid w:val="00673B04"/>
    <w:rsid w:val="00676448"/>
    <w:rsid w:val="0067745F"/>
    <w:rsid w:val="00682D34"/>
    <w:rsid w:val="0068386B"/>
    <w:rsid w:val="006852B3"/>
    <w:rsid w:val="006954DB"/>
    <w:rsid w:val="0069636B"/>
    <w:rsid w:val="00696612"/>
    <w:rsid w:val="0069685C"/>
    <w:rsid w:val="006A0BE7"/>
    <w:rsid w:val="006A3ACC"/>
    <w:rsid w:val="006A49EB"/>
    <w:rsid w:val="006B07D9"/>
    <w:rsid w:val="006B1C9A"/>
    <w:rsid w:val="006B2B45"/>
    <w:rsid w:val="006B5BC8"/>
    <w:rsid w:val="006B5CA9"/>
    <w:rsid w:val="006C0B33"/>
    <w:rsid w:val="006C1705"/>
    <w:rsid w:val="006C17A9"/>
    <w:rsid w:val="006C4325"/>
    <w:rsid w:val="006C4388"/>
    <w:rsid w:val="006C63E2"/>
    <w:rsid w:val="006D2C1F"/>
    <w:rsid w:val="006D32CE"/>
    <w:rsid w:val="006D3627"/>
    <w:rsid w:val="006E03CF"/>
    <w:rsid w:val="006E06C0"/>
    <w:rsid w:val="006E1FB8"/>
    <w:rsid w:val="006E2680"/>
    <w:rsid w:val="006F142F"/>
    <w:rsid w:val="006F2137"/>
    <w:rsid w:val="006F246C"/>
    <w:rsid w:val="006F2A41"/>
    <w:rsid w:val="006F4735"/>
    <w:rsid w:val="006F49F3"/>
    <w:rsid w:val="006F6D97"/>
    <w:rsid w:val="006F7145"/>
    <w:rsid w:val="00701C46"/>
    <w:rsid w:val="00702AF7"/>
    <w:rsid w:val="007075E2"/>
    <w:rsid w:val="00707C27"/>
    <w:rsid w:val="00712973"/>
    <w:rsid w:val="00714574"/>
    <w:rsid w:val="00715B55"/>
    <w:rsid w:val="00716157"/>
    <w:rsid w:val="00716A6A"/>
    <w:rsid w:val="007248B0"/>
    <w:rsid w:val="00742C83"/>
    <w:rsid w:val="00745AA7"/>
    <w:rsid w:val="00753889"/>
    <w:rsid w:val="00760DD8"/>
    <w:rsid w:val="007654C7"/>
    <w:rsid w:val="00765C57"/>
    <w:rsid w:val="00772C13"/>
    <w:rsid w:val="00773CB8"/>
    <w:rsid w:val="00776CD7"/>
    <w:rsid w:val="00780D87"/>
    <w:rsid w:val="007849BD"/>
    <w:rsid w:val="00785674"/>
    <w:rsid w:val="00786C69"/>
    <w:rsid w:val="00787B9C"/>
    <w:rsid w:val="00787BE6"/>
    <w:rsid w:val="00790388"/>
    <w:rsid w:val="00792928"/>
    <w:rsid w:val="007A0B1C"/>
    <w:rsid w:val="007A7823"/>
    <w:rsid w:val="007B0250"/>
    <w:rsid w:val="007B706F"/>
    <w:rsid w:val="007B7BE0"/>
    <w:rsid w:val="007B7E09"/>
    <w:rsid w:val="007C3EBB"/>
    <w:rsid w:val="007D0A46"/>
    <w:rsid w:val="007D337B"/>
    <w:rsid w:val="007D3761"/>
    <w:rsid w:val="007D3C89"/>
    <w:rsid w:val="007D55BD"/>
    <w:rsid w:val="007D5661"/>
    <w:rsid w:val="007D5D36"/>
    <w:rsid w:val="007D7A28"/>
    <w:rsid w:val="007D7D75"/>
    <w:rsid w:val="007E1ABF"/>
    <w:rsid w:val="007E5470"/>
    <w:rsid w:val="007E7F75"/>
    <w:rsid w:val="007F130E"/>
    <w:rsid w:val="007F62B9"/>
    <w:rsid w:val="007F6616"/>
    <w:rsid w:val="00800D5C"/>
    <w:rsid w:val="00801B45"/>
    <w:rsid w:val="00806851"/>
    <w:rsid w:val="00807A67"/>
    <w:rsid w:val="00812A87"/>
    <w:rsid w:val="00814ACC"/>
    <w:rsid w:val="00820311"/>
    <w:rsid w:val="008207D9"/>
    <w:rsid w:val="00822E80"/>
    <w:rsid w:val="00824188"/>
    <w:rsid w:val="00824DCF"/>
    <w:rsid w:val="00826612"/>
    <w:rsid w:val="00827A46"/>
    <w:rsid w:val="00830923"/>
    <w:rsid w:val="00833792"/>
    <w:rsid w:val="00836741"/>
    <w:rsid w:val="00846AB9"/>
    <w:rsid w:val="008613AC"/>
    <w:rsid w:val="0086311B"/>
    <w:rsid w:val="00863745"/>
    <w:rsid w:val="00863A08"/>
    <w:rsid w:val="00863B4A"/>
    <w:rsid w:val="00866FDA"/>
    <w:rsid w:val="00867759"/>
    <w:rsid w:val="00870A0B"/>
    <w:rsid w:val="008764B8"/>
    <w:rsid w:val="00880451"/>
    <w:rsid w:val="008828D3"/>
    <w:rsid w:val="008855A0"/>
    <w:rsid w:val="00885AF4"/>
    <w:rsid w:val="00893E33"/>
    <w:rsid w:val="00894649"/>
    <w:rsid w:val="008951C9"/>
    <w:rsid w:val="00896D3C"/>
    <w:rsid w:val="008A0F22"/>
    <w:rsid w:val="008A1B92"/>
    <w:rsid w:val="008A206C"/>
    <w:rsid w:val="008A4007"/>
    <w:rsid w:val="008A4E74"/>
    <w:rsid w:val="008B081F"/>
    <w:rsid w:val="008B1593"/>
    <w:rsid w:val="008B2DBC"/>
    <w:rsid w:val="008C0E59"/>
    <w:rsid w:val="008C25D0"/>
    <w:rsid w:val="008D79FF"/>
    <w:rsid w:val="008E1929"/>
    <w:rsid w:val="008E3E1D"/>
    <w:rsid w:val="008E46C0"/>
    <w:rsid w:val="008E743B"/>
    <w:rsid w:val="008F0EF4"/>
    <w:rsid w:val="008F2611"/>
    <w:rsid w:val="008F4880"/>
    <w:rsid w:val="008F49BB"/>
    <w:rsid w:val="008F554D"/>
    <w:rsid w:val="0090772B"/>
    <w:rsid w:val="00911894"/>
    <w:rsid w:val="00913BCC"/>
    <w:rsid w:val="00917A15"/>
    <w:rsid w:val="00921160"/>
    <w:rsid w:val="0092507F"/>
    <w:rsid w:val="0093027A"/>
    <w:rsid w:val="00930CA4"/>
    <w:rsid w:val="00931A1A"/>
    <w:rsid w:val="009323DA"/>
    <w:rsid w:val="009338CD"/>
    <w:rsid w:val="009342C4"/>
    <w:rsid w:val="00935AC5"/>
    <w:rsid w:val="00935F13"/>
    <w:rsid w:val="0094192D"/>
    <w:rsid w:val="009422A6"/>
    <w:rsid w:val="0094519E"/>
    <w:rsid w:val="00947453"/>
    <w:rsid w:val="00950E90"/>
    <w:rsid w:val="0095138B"/>
    <w:rsid w:val="00952565"/>
    <w:rsid w:val="00960066"/>
    <w:rsid w:val="009605C6"/>
    <w:rsid w:val="00962441"/>
    <w:rsid w:val="0096245A"/>
    <w:rsid w:val="00962609"/>
    <w:rsid w:val="00964B01"/>
    <w:rsid w:val="00966EA6"/>
    <w:rsid w:val="0096703F"/>
    <w:rsid w:val="00970C94"/>
    <w:rsid w:val="009738A6"/>
    <w:rsid w:val="00974976"/>
    <w:rsid w:val="00974F83"/>
    <w:rsid w:val="00976795"/>
    <w:rsid w:val="009826ED"/>
    <w:rsid w:val="00986F67"/>
    <w:rsid w:val="0099327C"/>
    <w:rsid w:val="00994DD9"/>
    <w:rsid w:val="00997A41"/>
    <w:rsid w:val="00997D78"/>
    <w:rsid w:val="009A04A4"/>
    <w:rsid w:val="009A1F3C"/>
    <w:rsid w:val="009A2AED"/>
    <w:rsid w:val="009A5084"/>
    <w:rsid w:val="009A5233"/>
    <w:rsid w:val="009B169F"/>
    <w:rsid w:val="009C6A8B"/>
    <w:rsid w:val="009F03A0"/>
    <w:rsid w:val="009F1687"/>
    <w:rsid w:val="009F20CC"/>
    <w:rsid w:val="009F50EB"/>
    <w:rsid w:val="009F699B"/>
    <w:rsid w:val="009F6F1E"/>
    <w:rsid w:val="009F744A"/>
    <w:rsid w:val="00A01164"/>
    <w:rsid w:val="00A0664A"/>
    <w:rsid w:val="00A07BF8"/>
    <w:rsid w:val="00A1226A"/>
    <w:rsid w:val="00A17691"/>
    <w:rsid w:val="00A20558"/>
    <w:rsid w:val="00A21272"/>
    <w:rsid w:val="00A22578"/>
    <w:rsid w:val="00A25CFB"/>
    <w:rsid w:val="00A273A8"/>
    <w:rsid w:val="00A273D7"/>
    <w:rsid w:val="00A3426C"/>
    <w:rsid w:val="00A346A3"/>
    <w:rsid w:val="00A36F98"/>
    <w:rsid w:val="00A40923"/>
    <w:rsid w:val="00A47D07"/>
    <w:rsid w:val="00A51D91"/>
    <w:rsid w:val="00A53B52"/>
    <w:rsid w:val="00A54C08"/>
    <w:rsid w:val="00A60977"/>
    <w:rsid w:val="00A62716"/>
    <w:rsid w:val="00A63815"/>
    <w:rsid w:val="00A65E62"/>
    <w:rsid w:val="00A670A1"/>
    <w:rsid w:val="00A700AE"/>
    <w:rsid w:val="00A70B53"/>
    <w:rsid w:val="00A71134"/>
    <w:rsid w:val="00A72F1C"/>
    <w:rsid w:val="00A73FFD"/>
    <w:rsid w:val="00A75E9F"/>
    <w:rsid w:val="00A8092A"/>
    <w:rsid w:val="00A82091"/>
    <w:rsid w:val="00A84B3C"/>
    <w:rsid w:val="00A93F68"/>
    <w:rsid w:val="00A95EFC"/>
    <w:rsid w:val="00AB1C98"/>
    <w:rsid w:val="00AB4F9A"/>
    <w:rsid w:val="00AD1985"/>
    <w:rsid w:val="00AD47AE"/>
    <w:rsid w:val="00AD5CC6"/>
    <w:rsid w:val="00AE0070"/>
    <w:rsid w:val="00AE0F7E"/>
    <w:rsid w:val="00AE1844"/>
    <w:rsid w:val="00AE6194"/>
    <w:rsid w:val="00AF21E3"/>
    <w:rsid w:val="00AF23E4"/>
    <w:rsid w:val="00AF310D"/>
    <w:rsid w:val="00AF476F"/>
    <w:rsid w:val="00B0285A"/>
    <w:rsid w:val="00B10538"/>
    <w:rsid w:val="00B10BA7"/>
    <w:rsid w:val="00B11177"/>
    <w:rsid w:val="00B14758"/>
    <w:rsid w:val="00B322B1"/>
    <w:rsid w:val="00B3282D"/>
    <w:rsid w:val="00B36118"/>
    <w:rsid w:val="00B426D8"/>
    <w:rsid w:val="00B519E6"/>
    <w:rsid w:val="00B543D6"/>
    <w:rsid w:val="00B57E30"/>
    <w:rsid w:val="00B60451"/>
    <w:rsid w:val="00B6298C"/>
    <w:rsid w:val="00B67183"/>
    <w:rsid w:val="00B679C5"/>
    <w:rsid w:val="00B703DA"/>
    <w:rsid w:val="00B7160D"/>
    <w:rsid w:val="00B729B8"/>
    <w:rsid w:val="00B72D33"/>
    <w:rsid w:val="00B73589"/>
    <w:rsid w:val="00B73D1B"/>
    <w:rsid w:val="00B77207"/>
    <w:rsid w:val="00B77C2F"/>
    <w:rsid w:val="00B80D0E"/>
    <w:rsid w:val="00B850D0"/>
    <w:rsid w:val="00B85429"/>
    <w:rsid w:val="00B85FF3"/>
    <w:rsid w:val="00B934C0"/>
    <w:rsid w:val="00B943FB"/>
    <w:rsid w:val="00B94ADA"/>
    <w:rsid w:val="00BA02DA"/>
    <w:rsid w:val="00BA0D6D"/>
    <w:rsid w:val="00BA1DFC"/>
    <w:rsid w:val="00BA340F"/>
    <w:rsid w:val="00BA69EB"/>
    <w:rsid w:val="00BB03D2"/>
    <w:rsid w:val="00BB0D8A"/>
    <w:rsid w:val="00BB3328"/>
    <w:rsid w:val="00BB4B2E"/>
    <w:rsid w:val="00BC429F"/>
    <w:rsid w:val="00BD41D8"/>
    <w:rsid w:val="00BD42B5"/>
    <w:rsid w:val="00BD70A6"/>
    <w:rsid w:val="00BE318B"/>
    <w:rsid w:val="00BE5B17"/>
    <w:rsid w:val="00BE6077"/>
    <w:rsid w:val="00BF3925"/>
    <w:rsid w:val="00BF5267"/>
    <w:rsid w:val="00BF6451"/>
    <w:rsid w:val="00BF67FF"/>
    <w:rsid w:val="00C02B6E"/>
    <w:rsid w:val="00C047DB"/>
    <w:rsid w:val="00C06E0C"/>
    <w:rsid w:val="00C06E92"/>
    <w:rsid w:val="00C10EF9"/>
    <w:rsid w:val="00C11297"/>
    <w:rsid w:val="00C11E2C"/>
    <w:rsid w:val="00C1444B"/>
    <w:rsid w:val="00C1480D"/>
    <w:rsid w:val="00C1578A"/>
    <w:rsid w:val="00C162DC"/>
    <w:rsid w:val="00C209FC"/>
    <w:rsid w:val="00C25508"/>
    <w:rsid w:val="00C26745"/>
    <w:rsid w:val="00C272D5"/>
    <w:rsid w:val="00C27318"/>
    <w:rsid w:val="00C27854"/>
    <w:rsid w:val="00C312C1"/>
    <w:rsid w:val="00C33EB7"/>
    <w:rsid w:val="00C375C4"/>
    <w:rsid w:val="00C378ED"/>
    <w:rsid w:val="00C40098"/>
    <w:rsid w:val="00C424EA"/>
    <w:rsid w:val="00C4285C"/>
    <w:rsid w:val="00C446B9"/>
    <w:rsid w:val="00C504EC"/>
    <w:rsid w:val="00C537E5"/>
    <w:rsid w:val="00C54AA2"/>
    <w:rsid w:val="00C54CF2"/>
    <w:rsid w:val="00C6395E"/>
    <w:rsid w:val="00C655B5"/>
    <w:rsid w:val="00C727E0"/>
    <w:rsid w:val="00C757D2"/>
    <w:rsid w:val="00C771A4"/>
    <w:rsid w:val="00C81764"/>
    <w:rsid w:val="00C87EB7"/>
    <w:rsid w:val="00C90DA9"/>
    <w:rsid w:val="00C93542"/>
    <w:rsid w:val="00C947D0"/>
    <w:rsid w:val="00C94E89"/>
    <w:rsid w:val="00CA2068"/>
    <w:rsid w:val="00CA528C"/>
    <w:rsid w:val="00CA75DB"/>
    <w:rsid w:val="00CA7BF4"/>
    <w:rsid w:val="00CA7F78"/>
    <w:rsid w:val="00CB08CD"/>
    <w:rsid w:val="00CB131A"/>
    <w:rsid w:val="00CB1E95"/>
    <w:rsid w:val="00CB3E81"/>
    <w:rsid w:val="00CB55B8"/>
    <w:rsid w:val="00CB5C8A"/>
    <w:rsid w:val="00CC00B8"/>
    <w:rsid w:val="00CC225D"/>
    <w:rsid w:val="00CC406D"/>
    <w:rsid w:val="00CC65B9"/>
    <w:rsid w:val="00CD0CC9"/>
    <w:rsid w:val="00CD1AAB"/>
    <w:rsid w:val="00CD3F89"/>
    <w:rsid w:val="00CD4076"/>
    <w:rsid w:val="00CD6132"/>
    <w:rsid w:val="00CD7763"/>
    <w:rsid w:val="00CE46A5"/>
    <w:rsid w:val="00CE4BD7"/>
    <w:rsid w:val="00CE4FF5"/>
    <w:rsid w:val="00CE7196"/>
    <w:rsid w:val="00CF5B5B"/>
    <w:rsid w:val="00D00CFB"/>
    <w:rsid w:val="00D06269"/>
    <w:rsid w:val="00D06B7F"/>
    <w:rsid w:val="00D06C3E"/>
    <w:rsid w:val="00D0723C"/>
    <w:rsid w:val="00D10735"/>
    <w:rsid w:val="00D11EFB"/>
    <w:rsid w:val="00D1316F"/>
    <w:rsid w:val="00D14FCC"/>
    <w:rsid w:val="00D2327C"/>
    <w:rsid w:val="00D23F6B"/>
    <w:rsid w:val="00D318D8"/>
    <w:rsid w:val="00D33AD2"/>
    <w:rsid w:val="00D33FAA"/>
    <w:rsid w:val="00D3488D"/>
    <w:rsid w:val="00D40C86"/>
    <w:rsid w:val="00D417B4"/>
    <w:rsid w:val="00D4584C"/>
    <w:rsid w:val="00D54A45"/>
    <w:rsid w:val="00D5566E"/>
    <w:rsid w:val="00D562B7"/>
    <w:rsid w:val="00D5649C"/>
    <w:rsid w:val="00D5760C"/>
    <w:rsid w:val="00D627A4"/>
    <w:rsid w:val="00D62F33"/>
    <w:rsid w:val="00D652C1"/>
    <w:rsid w:val="00D732A3"/>
    <w:rsid w:val="00D76AA1"/>
    <w:rsid w:val="00D80A52"/>
    <w:rsid w:val="00D90AE3"/>
    <w:rsid w:val="00D94936"/>
    <w:rsid w:val="00D94C63"/>
    <w:rsid w:val="00D96A47"/>
    <w:rsid w:val="00DA2051"/>
    <w:rsid w:val="00DA367E"/>
    <w:rsid w:val="00DA39D0"/>
    <w:rsid w:val="00DA4206"/>
    <w:rsid w:val="00DA4277"/>
    <w:rsid w:val="00DA4C0F"/>
    <w:rsid w:val="00DB2060"/>
    <w:rsid w:val="00DB4597"/>
    <w:rsid w:val="00DC06AB"/>
    <w:rsid w:val="00DC2F75"/>
    <w:rsid w:val="00DD0537"/>
    <w:rsid w:val="00DD0E75"/>
    <w:rsid w:val="00DD7319"/>
    <w:rsid w:val="00DE3C5A"/>
    <w:rsid w:val="00DE612F"/>
    <w:rsid w:val="00DE704E"/>
    <w:rsid w:val="00DF6885"/>
    <w:rsid w:val="00DF7BE2"/>
    <w:rsid w:val="00E049E2"/>
    <w:rsid w:val="00E06ACD"/>
    <w:rsid w:val="00E07D20"/>
    <w:rsid w:val="00E12EC8"/>
    <w:rsid w:val="00E214F8"/>
    <w:rsid w:val="00E21620"/>
    <w:rsid w:val="00E21FEA"/>
    <w:rsid w:val="00E26F54"/>
    <w:rsid w:val="00E2708E"/>
    <w:rsid w:val="00E27385"/>
    <w:rsid w:val="00E3046D"/>
    <w:rsid w:val="00E37398"/>
    <w:rsid w:val="00E37E2A"/>
    <w:rsid w:val="00E43BD5"/>
    <w:rsid w:val="00E440FE"/>
    <w:rsid w:val="00E476A3"/>
    <w:rsid w:val="00E52E7D"/>
    <w:rsid w:val="00E53679"/>
    <w:rsid w:val="00E60C58"/>
    <w:rsid w:val="00E63801"/>
    <w:rsid w:val="00E64455"/>
    <w:rsid w:val="00E65BEF"/>
    <w:rsid w:val="00E65FAE"/>
    <w:rsid w:val="00E7046B"/>
    <w:rsid w:val="00E762A6"/>
    <w:rsid w:val="00E7639F"/>
    <w:rsid w:val="00E82F18"/>
    <w:rsid w:val="00E872EA"/>
    <w:rsid w:val="00E900E6"/>
    <w:rsid w:val="00E92DD0"/>
    <w:rsid w:val="00E9357D"/>
    <w:rsid w:val="00E956EE"/>
    <w:rsid w:val="00E9583D"/>
    <w:rsid w:val="00E95B2E"/>
    <w:rsid w:val="00E971E7"/>
    <w:rsid w:val="00EA2496"/>
    <w:rsid w:val="00EA39D1"/>
    <w:rsid w:val="00EA4BF0"/>
    <w:rsid w:val="00EA4C47"/>
    <w:rsid w:val="00EA4DD7"/>
    <w:rsid w:val="00EB3184"/>
    <w:rsid w:val="00EB401B"/>
    <w:rsid w:val="00EB5573"/>
    <w:rsid w:val="00EB6E22"/>
    <w:rsid w:val="00EC157F"/>
    <w:rsid w:val="00EC4D10"/>
    <w:rsid w:val="00EC7385"/>
    <w:rsid w:val="00ED47CE"/>
    <w:rsid w:val="00ED5F4A"/>
    <w:rsid w:val="00ED616B"/>
    <w:rsid w:val="00ED6B19"/>
    <w:rsid w:val="00ED76F3"/>
    <w:rsid w:val="00EE2865"/>
    <w:rsid w:val="00EF2F4C"/>
    <w:rsid w:val="00EF5A85"/>
    <w:rsid w:val="00F01ADD"/>
    <w:rsid w:val="00F12DF9"/>
    <w:rsid w:val="00F14518"/>
    <w:rsid w:val="00F15DC2"/>
    <w:rsid w:val="00F21209"/>
    <w:rsid w:val="00F2332B"/>
    <w:rsid w:val="00F27498"/>
    <w:rsid w:val="00F309F3"/>
    <w:rsid w:val="00F32532"/>
    <w:rsid w:val="00F32A59"/>
    <w:rsid w:val="00F365FB"/>
    <w:rsid w:val="00F3796E"/>
    <w:rsid w:val="00F434B9"/>
    <w:rsid w:val="00F460B4"/>
    <w:rsid w:val="00F50CD2"/>
    <w:rsid w:val="00F545F7"/>
    <w:rsid w:val="00F55802"/>
    <w:rsid w:val="00F664C5"/>
    <w:rsid w:val="00F67214"/>
    <w:rsid w:val="00F74BEC"/>
    <w:rsid w:val="00F81FF0"/>
    <w:rsid w:val="00F8248A"/>
    <w:rsid w:val="00F87265"/>
    <w:rsid w:val="00F93C02"/>
    <w:rsid w:val="00F9481A"/>
    <w:rsid w:val="00F96A5C"/>
    <w:rsid w:val="00FA1B73"/>
    <w:rsid w:val="00FA2376"/>
    <w:rsid w:val="00FA242E"/>
    <w:rsid w:val="00FA45DC"/>
    <w:rsid w:val="00FA50C4"/>
    <w:rsid w:val="00FB0C4A"/>
    <w:rsid w:val="00FB1462"/>
    <w:rsid w:val="00FB2CC6"/>
    <w:rsid w:val="00FB53A9"/>
    <w:rsid w:val="00FB540D"/>
    <w:rsid w:val="00FC0291"/>
    <w:rsid w:val="00FC02D3"/>
    <w:rsid w:val="00FC13A4"/>
    <w:rsid w:val="00FC18C6"/>
    <w:rsid w:val="00FC5288"/>
    <w:rsid w:val="00FC7F16"/>
    <w:rsid w:val="00FD1B69"/>
    <w:rsid w:val="00FD3A1C"/>
    <w:rsid w:val="00FD7F3B"/>
    <w:rsid w:val="00FE1C81"/>
    <w:rsid w:val="00FE31F8"/>
    <w:rsid w:val="00FE32BF"/>
    <w:rsid w:val="00FE3FC4"/>
    <w:rsid w:val="00FE42CE"/>
    <w:rsid w:val="00FE74F5"/>
    <w:rsid w:val="00FF2C32"/>
    <w:rsid w:val="00FF2EA9"/>
    <w:rsid w:val="00FF4BFE"/>
    <w:rsid w:val="00FF68ED"/>
    <w:rsid w:val="00FF6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4F556"/>
  <w15:chartTrackingRefBased/>
  <w15:docId w15:val="{DC07F393-29DE-4C60-820B-DC0F82D7F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1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1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1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1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1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1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1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1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1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1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1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1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1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1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1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1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1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1A4"/>
    <w:rPr>
      <w:rFonts w:eastAsiaTheme="majorEastAsia" w:cstheme="majorBidi"/>
      <w:color w:val="272727" w:themeColor="text1" w:themeTint="D8"/>
    </w:rPr>
  </w:style>
  <w:style w:type="paragraph" w:styleId="Title">
    <w:name w:val="Title"/>
    <w:basedOn w:val="Normal"/>
    <w:next w:val="Normal"/>
    <w:link w:val="TitleChar"/>
    <w:uiPriority w:val="10"/>
    <w:qFormat/>
    <w:rsid w:val="00C771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1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1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1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1A4"/>
    <w:pPr>
      <w:spacing w:before="160"/>
      <w:jc w:val="center"/>
    </w:pPr>
    <w:rPr>
      <w:i/>
      <w:iCs/>
      <w:color w:val="404040" w:themeColor="text1" w:themeTint="BF"/>
    </w:rPr>
  </w:style>
  <w:style w:type="character" w:customStyle="1" w:styleId="QuoteChar">
    <w:name w:val="Quote Char"/>
    <w:basedOn w:val="DefaultParagraphFont"/>
    <w:link w:val="Quote"/>
    <w:uiPriority w:val="29"/>
    <w:rsid w:val="00C771A4"/>
    <w:rPr>
      <w:i/>
      <w:iCs/>
      <w:color w:val="404040" w:themeColor="text1" w:themeTint="BF"/>
    </w:rPr>
  </w:style>
  <w:style w:type="paragraph" w:styleId="ListParagraph">
    <w:name w:val="List Paragraph"/>
    <w:basedOn w:val="Normal"/>
    <w:uiPriority w:val="34"/>
    <w:qFormat/>
    <w:rsid w:val="00C771A4"/>
    <w:pPr>
      <w:ind w:left="720"/>
      <w:contextualSpacing/>
    </w:pPr>
  </w:style>
  <w:style w:type="character" w:styleId="IntenseEmphasis">
    <w:name w:val="Intense Emphasis"/>
    <w:basedOn w:val="DefaultParagraphFont"/>
    <w:uiPriority w:val="21"/>
    <w:qFormat/>
    <w:rsid w:val="00C771A4"/>
    <w:rPr>
      <w:i/>
      <w:iCs/>
      <w:color w:val="0F4761" w:themeColor="accent1" w:themeShade="BF"/>
    </w:rPr>
  </w:style>
  <w:style w:type="paragraph" w:styleId="IntenseQuote">
    <w:name w:val="Intense Quote"/>
    <w:basedOn w:val="Normal"/>
    <w:next w:val="Normal"/>
    <w:link w:val="IntenseQuoteChar"/>
    <w:uiPriority w:val="30"/>
    <w:qFormat/>
    <w:rsid w:val="00C771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1A4"/>
    <w:rPr>
      <w:i/>
      <w:iCs/>
      <w:color w:val="0F4761" w:themeColor="accent1" w:themeShade="BF"/>
    </w:rPr>
  </w:style>
  <w:style w:type="character" w:styleId="IntenseReference">
    <w:name w:val="Intense Reference"/>
    <w:basedOn w:val="DefaultParagraphFont"/>
    <w:uiPriority w:val="32"/>
    <w:qFormat/>
    <w:rsid w:val="00C771A4"/>
    <w:rPr>
      <w:b/>
      <w:bCs/>
      <w:smallCaps/>
      <w:color w:val="0F4761" w:themeColor="accent1" w:themeShade="BF"/>
      <w:spacing w:val="5"/>
    </w:rPr>
  </w:style>
  <w:style w:type="character" w:styleId="Hyperlink">
    <w:name w:val="Hyperlink"/>
    <w:basedOn w:val="DefaultParagraphFont"/>
    <w:uiPriority w:val="99"/>
    <w:unhideWhenUsed/>
    <w:rsid w:val="006B5CA9"/>
    <w:rPr>
      <w:color w:val="467886" w:themeColor="hyperlink"/>
      <w:u w:val="single"/>
    </w:rPr>
  </w:style>
  <w:style w:type="character" w:styleId="UnresolvedMention">
    <w:name w:val="Unresolved Mention"/>
    <w:basedOn w:val="DefaultParagraphFont"/>
    <w:uiPriority w:val="99"/>
    <w:semiHidden/>
    <w:unhideWhenUsed/>
    <w:rsid w:val="006B5C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91613">
      <w:bodyDiv w:val="1"/>
      <w:marLeft w:val="0"/>
      <w:marRight w:val="0"/>
      <w:marTop w:val="0"/>
      <w:marBottom w:val="0"/>
      <w:divBdr>
        <w:top w:val="none" w:sz="0" w:space="0" w:color="auto"/>
        <w:left w:val="none" w:sz="0" w:space="0" w:color="auto"/>
        <w:bottom w:val="none" w:sz="0" w:space="0" w:color="auto"/>
        <w:right w:val="none" w:sz="0" w:space="0" w:color="auto"/>
      </w:divBdr>
    </w:div>
    <w:div w:id="339089037">
      <w:bodyDiv w:val="1"/>
      <w:marLeft w:val="0"/>
      <w:marRight w:val="0"/>
      <w:marTop w:val="0"/>
      <w:marBottom w:val="0"/>
      <w:divBdr>
        <w:top w:val="none" w:sz="0" w:space="0" w:color="auto"/>
        <w:left w:val="none" w:sz="0" w:space="0" w:color="auto"/>
        <w:bottom w:val="none" w:sz="0" w:space="0" w:color="auto"/>
        <w:right w:val="none" w:sz="0" w:space="0" w:color="auto"/>
      </w:divBdr>
    </w:div>
    <w:div w:id="432021626">
      <w:bodyDiv w:val="1"/>
      <w:marLeft w:val="0"/>
      <w:marRight w:val="0"/>
      <w:marTop w:val="0"/>
      <w:marBottom w:val="0"/>
      <w:divBdr>
        <w:top w:val="none" w:sz="0" w:space="0" w:color="auto"/>
        <w:left w:val="none" w:sz="0" w:space="0" w:color="auto"/>
        <w:bottom w:val="none" w:sz="0" w:space="0" w:color="auto"/>
        <w:right w:val="none" w:sz="0" w:space="0" w:color="auto"/>
      </w:divBdr>
    </w:div>
    <w:div w:id="688993468">
      <w:bodyDiv w:val="1"/>
      <w:marLeft w:val="0"/>
      <w:marRight w:val="0"/>
      <w:marTop w:val="0"/>
      <w:marBottom w:val="0"/>
      <w:divBdr>
        <w:top w:val="none" w:sz="0" w:space="0" w:color="auto"/>
        <w:left w:val="none" w:sz="0" w:space="0" w:color="auto"/>
        <w:bottom w:val="none" w:sz="0" w:space="0" w:color="auto"/>
        <w:right w:val="none" w:sz="0" w:space="0" w:color="auto"/>
      </w:divBdr>
    </w:div>
    <w:div w:id="747121207">
      <w:bodyDiv w:val="1"/>
      <w:marLeft w:val="0"/>
      <w:marRight w:val="0"/>
      <w:marTop w:val="0"/>
      <w:marBottom w:val="0"/>
      <w:divBdr>
        <w:top w:val="none" w:sz="0" w:space="0" w:color="auto"/>
        <w:left w:val="none" w:sz="0" w:space="0" w:color="auto"/>
        <w:bottom w:val="none" w:sz="0" w:space="0" w:color="auto"/>
        <w:right w:val="none" w:sz="0" w:space="0" w:color="auto"/>
      </w:divBdr>
    </w:div>
    <w:div w:id="1089085351">
      <w:bodyDiv w:val="1"/>
      <w:marLeft w:val="0"/>
      <w:marRight w:val="0"/>
      <w:marTop w:val="0"/>
      <w:marBottom w:val="0"/>
      <w:divBdr>
        <w:top w:val="none" w:sz="0" w:space="0" w:color="auto"/>
        <w:left w:val="none" w:sz="0" w:space="0" w:color="auto"/>
        <w:bottom w:val="none" w:sz="0" w:space="0" w:color="auto"/>
        <w:right w:val="none" w:sz="0" w:space="0" w:color="auto"/>
      </w:divBdr>
    </w:div>
    <w:div w:id="1393239433">
      <w:bodyDiv w:val="1"/>
      <w:marLeft w:val="0"/>
      <w:marRight w:val="0"/>
      <w:marTop w:val="0"/>
      <w:marBottom w:val="0"/>
      <w:divBdr>
        <w:top w:val="none" w:sz="0" w:space="0" w:color="auto"/>
        <w:left w:val="none" w:sz="0" w:space="0" w:color="auto"/>
        <w:bottom w:val="none" w:sz="0" w:space="0" w:color="auto"/>
        <w:right w:val="none" w:sz="0" w:space="0" w:color="auto"/>
      </w:divBdr>
    </w:div>
    <w:div w:id="1401751483">
      <w:bodyDiv w:val="1"/>
      <w:marLeft w:val="0"/>
      <w:marRight w:val="0"/>
      <w:marTop w:val="0"/>
      <w:marBottom w:val="0"/>
      <w:divBdr>
        <w:top w:val="none" w:sz="0" w:space="0" w:color="auto"/>
        <w:left w:val="none" w:sz="0" w:space="0" w:color="auto"/>
        <w:bottom w:val="none" w:sz="0" w:space="0" w:color="auto"/>
        <w:right w:val="none" w:sz="0" w:space="0" w:color="auto"/>
      </w:divBdr>
    </w:div>
    <w:div w:id="1500074226">
      <w:bodyDiv w:val="1"/>
      <w:marLeft w:val="0"/>
      <w:marRight w:val="0"/>
      <w:marTop w:val="0"/>
      <w:marBottom w:val="0"/>
      <w:divBdr>
        <w:top w:val="none" w:sz="0" w:space="0" w:color="auto"/>
        <w:left w:val="none" w:sz="0" w:space="0" w:color="auto"/>
        <w:bottom w:val="none" w:sz="0" w:space="0" w:color="auto"/>
        <w:right w:val="none" w:sz="0" w:space="0" w:color="auto"/>
      </w:divBdr>
    </w:div>
    <w:div w:id="1891988865">
      <w:bodyDiv w:val="1"/>
      <w:marLeft w:val="0"/>
      <w:marRight w:val="0"/>
      <w:marTop w:val="0"/>
      <w:marBottom w:val="0"/>
      <w:divBdr>
        <w:top w:val="none" w:sz="0" w:space="0" w:color="auto"/>
        <w:left w:val="none" w:sz="0" w:space="0" w:color="auto"/>
        <w:bottom w:val="none" w:sz="0" w:space="0" w:color="auto"/>
        <w:right w:val="none" w:sz="0" w:space="0" w:color="auto"/>
      </w:divBdr>
    </w:div>
    <w:div w:id="2022733096">
      <w:bodyDiv w:val="1"/>
      <w:marLeft w:val="0"/>
      <w:marRight w:val="0"/>
      <w:marTop w:val="0"/>
      <w:marBottom w:val="0"/>
      <w:divBdr>
        <w:top w:val="none" w:sz="0" w:space="0" w:color="auto"/>
        <w:left w:val="none" w:sz="0" w:space="0" w:color="auto"/>
        <w:bottom w:val="none" w:sz="0" w:space="0" w:color="auto"/>
        <w:right w:val="none" w:sz="0" w:space="0" w:color="auto"/>
      </w:divBdr>
    </w:div>
    <w:div w:id="2022970780">
      <w:bodyDiv w:val="1"/>
      <w:marLeft w:val="0"/>
      <w:marRight w:val="0"/>
      <w:marTop w:val="0"/>
      <w:marBottom w:val="0"/>
      <w:divBdr>
        <w:top w:val="none" w:sz="0" w:space="0" w:color="auto"/>
        <w:left w:val="none" w:sz="0" w:space="0" w:color="auto"/>
        <w:bottom w:val="none" w:sz="0" w:space="0" w:color="auto"/>
        <w:right w:val="none" w:sz="0" w:space="0" w:color="auto"/>
      </w:divBdr>
    </w:div>
    <w:div w:id="211146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4" ma:contentTypeDescription="Create a new document." ma:contentTypeScope="" ma:versionID="1a5d9d642daa42499625d12eed954461">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7957018c2f58309d0b75880ad94a4752"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Props1.xml><?xml version="1.0" encoding="utf-8"?>
<ds:datastoreItem xmlns:ds="http://schemas.openxmlformats.org/officeDocument/2006/customXml" ds:itemID="{78BE719C-081E-491A-9AC7-D2E4A172E4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BC22AF-6185-4F78-89EC-38A0CB6A34A6}">
  <ds:schemaRefs>
    <ds:schemaRef ds:uri="http://schemas.microsoft.com/sharepoint/v3/contenttype/forms"/>
  </ds:schemaRefs>
</ds:datastoreItem>
</file>

<file path=customXml/itemProps3.xml><?xml version="1.0" encoding="utf-8"?>
<ds:datastoreItem xmlns:ds="http://schemas.openxmlformats.org/officeDocument/2006/customXml" ds:itemID="{5663F6B7-DFE8-473A-8CFA-79880410A96D}">
  <ds:schemaRefs>
    <ds:schemaRef ds:uri="http://schemas.microsoft.com/office/2006/metadata/properties"/>
    <ds:schemaRef ds:uri="http://schemas.microsoft.com/office/infopath/2007/PartnerControls"/>
    <ds:schemaRef ds:uri="6ce03418-4b85-46e6-9705-46dd5ee7fda4"/>
  </ds:schemaRefs>
</ds:datastoreItem>
</file>

<file path=docProps/app.xml><?xml version="1.0" encoding="utf-8"?>
<Properties xmlns="http://schemas.openxmlformats.org/officeDocument/2006/extended-properties" xmlns:vt="http://schemas.openxmlformats.org/officeDocument/2006/docPropsVTypes">
  <Template>Normal</Template>
  <TotalTime>5817</TotalTime>
  <Pages>15</Pages>
  <Words>3795</Words>
  <Characters>21633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(1708278)</dc:creator>
  <cp:keywords/>
  <dc:description/>
  <cp:lastModifiedBy>Michelle Hill (1708278)</cp:lastModifiedBy>
  <cp:revision>867</cp:revision>
  <dcterms:created xsi:type="dcterms:W3CDTF">2024-03-17T13:49:00Z</dcterms:created>
  <dcterms:modified xsi:type="dcterms:W3CDTF">2024-03-21T19:26:00Z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