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6CD3E" w14:textId="77777777" w:rsidR="006E30B9" w:rsidRPr="003255F4" w:rsidRDefault="006E30B9" w:rsidP="006E30B9">
      <w:pPr>
        <w:jc w:val="center"/>
        <w:rPr>
          <w:rFonts w:ascii="Arial" w:hAnsi="Arial" w:cs="Arial"/>
        </w:rPr>
      </w:pPr>
    </w:p>
    <w:p w14:paraId="5F185755" w14:textId="0901E32F" w:rsidR="006E30B9" w:rsidRPr="003255F4" w:rsidRDefault="006E30B9" w:rsidP="006E30B9">
      <w:pPr>
        <w:jc w:val="center"/>
        <w:rPr>
          <w:rFonts w:ascii="Arial" w:hAnsi="Arial" w:cs="Arial"/>
        </w:rPr>
      </w:pPr>
    </w:p>
    <w:p w14:paraId="28752C8F" w14:textId="456436A6" w:rsidR="00743E08" w:rsidRPr="003255F4" w:rsidRDefault="00743E08" w:rsidP="006E30B9">
      <w:pPr>
        <w:jc w:val="center"/>
        <w:rPr>
          <w:rFonts w:ascii="Arial" w:hAnsi="Arial" w:cs="Arial"/>
        </w:rPr>
      </w:pPr>
    </w:p>
    <w:p w14:paraId="11DDAA43" w14:textId="77777777" w:rsidR="0093418F" w:rsidRPr="003255F4" w:rsidRDefault="0093418F" w:rsidP="006E30B9">
      <w:pPr>
        <w:jc w:val="center"/>
        <w:rPr>
          <w:rFonts w:ascii="Arial" w:hAnsi="Arial" w:cs="Arial"/>
        </w:rPr>
      </w:pPr>
    </w:p>
    <w:p w14:paraId="26960EB4" w14:textId="77777777" w:rsidR="00743E08" w:rsidRPr="003255F4" w:rsidRDefault="00743E08" w:rsidP="006E30B9">
      <w:pPr>
        <w:jc w:val="center"/>
        <w:rPr>
          <w:rFonts w:ascii="Arial" w:hAnsi="Arial" w:cs="Arial"/>
        </w:rPr>
      </w:pPr>
    </w:p>
    <w:p w14:paraId="4C93400E" w14:textId="77777777" w:rsidR="006E30B9" w:rsidRPr="003255F4" w:rsidRDefault="006E30B9" w:rsidP="006E30B9">
      <w:pPr>
        <w:jc w:val="center"/>
        <w:rPr>
          <w:rFonts w:ascii="Arial" w:hAnsi="Arial" w:cs="Arial"/>
        </w:rPr>
      </w:pPr>
    </w:p>
    <w:p w14:paraId="40333F91" w14:textId="77777777" w:rsidR="006E30B9" w:rsidRPr="003255F4" w:rsidRDefault="006E30B9" w:rsidP="006E30B9">
      <w:pPr>
        <w:jc w:val="center"/>
        <w:rPr>
          <w:rFonts w:ascii="Arial" w:hAnsi="Arial" w:cs="Arial"/>
        </w:rPr>
      </w:pPr>
    </w:p>
    <w:p w14:paraId="4D65F0A8" w14:textId="480D4595" w:rsidR="006E30B9" w:rsidRPr="003255F4" w:rsidRDefault="006E30B9" w:rsidP="006E30B9">
      <w:pPr>
        <w:jc w:val="center"/>
        <w:rPr>
          <w:rFonts w:ascii="Arial" w:hAnsi="Arial" w:cs="Arial"/>
        </w:rPr>
      </w:pPr>
      <w:r w:rsidRPr="003255F4">
        <w:rPr>
          <w:rFonts w:ascii="Arial" w:hAnsi="Arial" w:cs="Arial"/>
        </w:rPr>
        <w:t>International Hotel Management</w:t>
      </w:r>
    </w:p>
    <w:p w14:paraId="5ACE2BC8" w14:textId="77777777" w:rsidR="006E30B9" w:rsidRPr="003255F4" w:rsidRDefault="006E30B9" w:rsidP="006E30B9">
      <w:pPr>
        <w:jc w:val="center"/>
        <w:rPr>
          <w:rFonts w:ascii="Arial" w:hAnsi="Arial" w:cs="Arial"/>
        </w:rPr>
      </w:pPr>
      <w:proofErr w:type="spellStart"/>
      <w:r w:rsidRPr="003255F4">
        <w:rPr>
          <w:rFonts w:ascii="Arial" w:hAnsi="Arial" w:cs="Arial"/>
        </w:rPr>
        <w:t>Ameed</w:t>
      </w:r>
      <w:proofErr w:type="spellEnd"/>
      <w:r w:rsidRPr="003255F4">
        <w:rPr>
          <w:rFonts w:ascii="Arial" w:hAnsi="Arial" w:cs="Arial"/>
        </w:rPr>
        <w:t xml:space="preserve"> Bamidele Akano 2012844</w:t>
      </w:r>
    </w:p>
    <w:p w14:paraId="32726DD3" w14:textId="6F05650A" w:rsidR="006E30B9" w:rsidRPr="003255F4" w:rsidRDefault="006E30B9" w:rsidP="006E30B9">
      <w:pPr>
        <w:jc w:val="center"/>
        <w:rPr>
          <w:rFonts w:ascii="Arial" w:hAnsi="Arial" w:cs="Arial"/>
        </w:rPr>
      </w:pPr>
      <w:r w:rsidRPr="003255F4">
        <w:rPr>
          <w:rFonts w:ascii="Arial" w:hAnsi="Arial" w:cs="Arial"/>
        </w:rPr>
        <w:t>Hotel Placement - Managing Hotel Administration BMIH6004</w:t>
      </w:r>
    </w:p>
    <w:p w14:paraId="6AEC0D25" w14:textId="77777777" w:rsidR="006E30B9" w:rsidRPr="003255F4" w:rsidRDefault="006E30B9" w:rsidP="006E30B9">
      <w:pPr>
        <w:jc w:val="center"/>
        <w:rPr>
          <w:rFonts w:ascii="Arial" w:hAnsi="Arial" w:cs="Arial"/>
        </w:rPr>
      </w:pPr>
      <w:r w:rsidRPr="003255F4">
        <w:rPr>
          <w:rFonts w:ascii="Arial" w:hAnsi="Arial" w:cs="Arial"/>
        </w:rPr>
        <w:t>Dr Jayne Griffith-Parry</w:t>
      </w:r>
    </w:p>
    <w:p w14:paraId="0F332FBC" w14:textId="515675DD" w:rsidR="006842C9" w:rsidRPr="003255F4" w:rsidRDefault="006E30B9" w:rsidP="006E30B9">
      <w:pPr>
        <w:jc w:val="center"/>
        <w:rPr>
          <w:rFonts w:ascii="Arial" w:hAnsi="Arial" w:cs="Arial"/>
          <w:kern w:val="0"/>
          <w14:ligatures w14:val="none"/>
        </w:rPr>
      </w:pPr>
      <w:r w:rsidRPr="003255F4">
        <w:rPr>
          <w:rFonts w:ascii="Arial" w:hAnsi="Arial" w:cs="Arial"/>
          <w:kern w:val="0"/>
          <w14:ligatures w14:val="none"/>
        </w:rPr>
        <w:t>Robyn Griffiths</w:t>
      </w:r>
    </w:p>
    <w:p w14:paraId="7CF48EB3" w14:textId="4D136D0D" w:rsidR="00743E08" w:rsidRPr="003255F4" w:rsidRDefault="00743E08" w:rsidP="00743E08"/>
    <w:p w14:paraId="7D4B67A8" w14:textId="50D4935D" w:rsidR="00743E08" w:rsidRPr="003255F4" w:rsidRDefault="00743E08" w:rsidP="00743E08"/>
    <w:p w14:paraId="06263007" w14:textId="020D3CD6" w:rsidR="00743E08" w:rsidRPr="003255F4" w:rsidRDefault="00743E08" w:rsidP="00743E08"/>
    <w:p w14:paraId="50E38B5F" w14:textId="4466AD1B" w:rsidR="00743E08" w:rsidRPr="003255F4" w:rsidRDefault="00743E08" w:rsidP="00743E08"/>
    <w:p w14:paraId="320BBD60" w14:textId="076CDA2E" w:rsidR="00743E08" w:rsidRPr="003255F4" w:rsidRDefault="00743E08" w:rsidP="00743E08"/>
    <w:p w14:paraId="75FAC311" w14:textId="301A5166" w:rsidR="00743E08" w:rsidRPr="003255F4" w:rsidRDefault="00743E08" w:rsidP="00743E08"/>
    <w:p w14:paraId="7CB17105" w14:textId="3E49CB25" w:rsidR="00743E08" w:rsidRPr="003255F4" w:rsidRDefault="00743E08" w:rsidP="00743E08"/>
    <w:p w14:paraId="30032DDF" w14:textId="05039F47" w:rsidR="00743E08" w:rsidRPr="003255F4" w:rsidRDefault="00743E08" w:rsidP="00743E08"/>
    <w:p w14:paraId="77022368" w14:textId="28154AF6" w:rsidR="00743E08" w:rsidRPr="003255F4" w:rsidRDefault="00743E08" w:rsidP="00743E08"/>
    <w:p w14:paraId="53E994B6" w14:textId="42FADFAF" w:rsidR="00743E08" w:rsidRPr="003255F4" w:rsidRDefault="00743E08" w:rsidP="00743E08">
      <w:pPr>
        <w:rPr>
          <w:rFonts w:ascii="Arial" w:hAnsi="Arial" w:cs="Arial"/>
          <w:kern w:val="0"/>
          <w14:ligatures w14:val="none"/>
        </w:rPr>
      </w:pPr>
    </w:p>
    <w:p w14:paraId="2D64270C" w14:textId="4A1C3BD4" w:rsidR="00743E08" w:rsidRPr="003255F4" w:rsidRDefault="00743E08" w:rsidP="00743E08">
      <w:pPr>
        <w:tabs>
          <w:tab w:val="left" w:pos="7100"/>
        </w:tabs>
      </w:pPr>
      <w:r w:rsidRPr="003255F4">
        <w:tab/>
      </w:r>
    </w:p>
    <w:p w14:paraId="383008C3" w14:textId="25CCE507" w:rsidR="00743E08" w:rsidRPr="003255F4" w:rsidRDefault="00743E08" w:rsidP="00743E08">
      <w:pPr>
        <w:tabs>
          <w:tab w:val="left" w:pos="7100"/>
        </w:tabs>
      </w:pPr>
    </w:p>
    <w:p w14:paraId="407AFC42" w14:textId="492C4B17" w:rsidR="00743E08" w:rsidRPr="003255F4" w:rsidRDefault="00743E08" w:rsidP="00743E08">
      <w:pPr>
        <w:tabs>
          <w:tab w:val="left" w:pos="7100"/>
        </w:tabs>
      </w:pPr>
    </w:p>
    <w:p w14:paraId="43498666" w14:textId="76B5D71C" w:rsidR="00743E08" w:rsidRPr="003255F4" w:rsidRDefault="00743E08" w:rsidP="00743E08">
      <w:pPr>
        <w:tabs>
          <w:tab w:val="left" w:pos="7100"/>
        </w:tabs>
      </w:pPr>
    </w:p>
    <w:p w14:paraId="390A4821" w14:textId="5A7DF6AC" w:rsidR="00743E08" w:rsidRPr="003255F4" w:rsidRDefault="00743E08" w:rsidP="00743E08">
      <w:pPr>
        <w:tabs>
          <w:tab w:val="left" w:pos="7100"/>
        </w:tabs>
      </w:pPr>
    </w:p>
    <w:p w14:paraId="2D6D18C6" w14:textId="4D5C3A2C" w:rsidR="00743E08" w:rsidRPr="003255F4" w:rsidRDefault="00743E08" w:rsidP="00743E08">
      <w:pPr>
        <w:tabs>
          <w:tab w:val="left" w:pos="7100"/>
        </w:tabs>
      </w:pPr>
    </w:p>
    <w:p w14:paraId="66308672" w14:textId="6EA2A2CC" w:rsidR="00743E08" w:rsidRPr="003255F4" w:rsidRDefault="00743E08" w:rsidP="00743E08">
      <w:pPr>
        <w:tabs>
          <w:tab w:val="left" w:pos="7100"/>
        </w:tabs>
      </w:pPr>
    </w:p>
    <w:p w14:paraId="704C4EB6" w14:textId="3A749DD2" w:rsidR="00743E08" w:rsidRPr="003255F4" w:rsidRDefault="00743E08" w:rsidP="00743E08">
      <w:pPr>
        <w:tabs>
          <w:tab w:val="left" w:pos="7100"/>
        </w:tabs>
      </w:pPr>
    </w:p>
    <w:p w14:paraId="26D744F4" w14:textId="2B7CF8F1" w:rsidR="00743E08" w:rsidRPr="003255F4" w:rsidRDefault="00743E08" w:rsidP="00743E08">
      <w:pPr>
        <w:tabs>
          <w:tab w:val="left" w:pos="7100"/>
        </w:tabs>
      </w:pPr>
    </w:p>
    <w:p w14:paraId="35D4482D" w14:textId="6A6ECFC7" w:rsidR="00743E08" w:rsidRPr="003255F4" w:rsidRDefault="00743E08" w:rsidP="00B05A2E">
      <w:pPr>
        <w:tabs>
          <w:tab w:val="left" w:pos="7100"/>
        </w:tabs>
        <w:jc w:val="both"/>
        <w:rPr>
          <w:rFonts w:ascii="Arial" w:hAnsi="Arial" w:cs="Arial"/>
        </w:rPr>
      </w:pPr>
      <w:r w:rsidRPr="003255F4">
        <w:rPr>
          <w:rFonts w:ascii="Arial" w:hAnsi="Arial" w:cs="Arial"/>
        </w:rPr>
        <w:lastRenderedPageBreak/>
        <w:t xml:space="preserve">As part of the second semester for Level 6 International Hotel Management, I have been undertaking a placement at the Double Tree by Hilton hotel in Dartford Bridge. </w:t>
      </w:r>
      <w:r w:rsidR="006B2A09" w:rsidRPr="003255F4">
        <w:rPr>
          <w:rFonts w:ascii="Arial" w:hAnsi="Arial" w:cs="Arial"/>
        </w:rPr>
        <w:t xml:space="preserve">So far, </w:t>
      </w:r>
      <w:r w:rsidRPr="003255F4">
        <w:rPr>
          <w:rFonts w:ascii="Arial" w:hAnsi="Arial" w:cs="Arial"/>
        </w:rPr>
        <w:t>I have had some experience working in the hotel administration department whilst at placement.</w:t>
      </w:r>
    </w:p>
    <w:p w14:paraId="0CCCA877" w14:textId="679C995A" w:rsidR="008E1C20" w:rsidRPr="003255F4" w:rsidRDefault="00386196" w:rsidP="00B05A2E">
      <w:pPr>
        <w:tabs>
          <w:tab w:val="left" w:pos="7100"/>
        </w:tabs>
        <w:jc w:val="both"/>
        <w:rPr>
          <w:rFonts w:ascii="Arial" w:hAnsi="Arial" w:cs="Arial"/>
        </w:rPr>
      </w:pPr>
      <w:r w:rsidRPr="003255F4">
        <w:rPr>
          <w:rFonts w:ascii="Arial" w:hAnsi="Arial" w:cs="Arial"/>
        </w:rPr>
        <w:t xml:space="preserve">I </w:t>
      </w:r>
      <w:r w:rsidR="008E1C20" w:rsidRPr="003255F4">
        <w:rPr>
          <w:rFonts w:ascii="Arial" w:hAnsi="Arial" w:cs="Arial"/>
        </w:rPr>
        <w:t xml:space="preserve">have </w:t>
      </w:r>
      <w:r w:rsidRPr="003255F4">
        <w:rPr>
          <w:rFonts w:ascii="Arial" w:hAnsi="Arial" w:cs="Arial"/>
        </w:rPr>
        <w:t xml:space="preserve">had experience working at the </w:t>
      </w:r>
      <w:r w:rsidR="006B2A09" w:rsidRPr="003255F4">
        <w:rPr>
          <w:rFonts w:ascii="Arial" w:hAnsi="Arial" w:cs="Arial"/>
        </w:rPr>
        <w:t>front desk</w:t>
      </w:r>
      <w:r w:rsidRPr="003255F4">
        <w:rPr>
          <w:rFonts w:ascii="Arial" w:hAnsi="Arial" w:cs="Arial"/>
        </w:rPr>
        <w:t xml:space="preserve"> at the Double Tree by Hilton hotel Dartford Bridge. I first watched my colleagues and observed their interactions with guests</w:t>
      </w:r>
      <w:r w:rsidR="008F1264" w:rsidRPr="003255F4">
        <w:rPr>
          <w:rFonts w:ascii="Arial" w:hAnsi="Arial" w:cs="Arial"/>
        </w:rPr>
        <w:t xml:space="preserve">. I observed my colleagues being friendly, </w:t>
      </w:r>
      <w:r w:rsidR="002C6DA3" w:rsidRPr="003255F4">
        <w:rPr>
          <w:rFonts w:ascii="Arial" w:hAnsi="Arial" w:cs="Arial"/>
        </w:rPr>
        <w:t>courteous,</w:t>
      </w:r>
      <w:r w:rsidR="008F1264" w:rsidRPr="003255F4">
        <w:rPr>
          <w:rFonts w:ascii="Arial" w:hAnsi="Arial" w:cs="Arial"/>
        </w:rPr>
        <w:t xml:space="preserve"> and helpful to guests during the check in and out process. At the front desk</w:t>
      </w:r>
      <w:r w:rsidR="00620866" w:rsidRPr="003255F4">
        <w:rPr>
          <w:rFonts w:ascii="Arial" w:hAnsi="Arial" w:cs="Arial"/>
        </w:rPr>
        <w:t>,</w:t>
      </w:r>
      <w:r w:rsidR="008F1264" w:rsidRPr="003255F4">
        <w:rPr>
          <w:rFonts w:ascii="Arial" w:hAnsi="Arial" w:cs="Arial"/>
        </w:rPr>
        <w:t xml:space="preserve"> guests also </w:t>
      </w:r>
      <w:r w:rsidR="002C6DA3" w:rsidRPr="003255F4">
        <w:rPr>
          <w:rFonts w:ascii="Arial" w:hAnsi="Arial" w:cs="Arial"/>
        </w:rPr>
        <w:t>often</w:t>
      </w:r>
      <w:r w:rsidR="008F1264" w:rsidRPr="003255F4">
        <w:rPr>
          <w:rFonts w:ascii="Arial" w:hAnsi="Arial" w:cs="Arial"/>
        </w:rPr>
        <w:t xml:space="preserve"> c</w:t>
      </w:r>
      <w:r w:rsidR="002C6DA3" w:rsidRPr="003255F4">
        <w:rPr>
          <w:rFonts w:ascii="Arial" w:hAnsi="Arial" w:cs="Arial"/>
        </w:rPr>
        <w:t>o</w:t>
      </w:r>
      <w:r w:rsidR="008F1264" w:rsidRPr="003255F4">
        <w:rPr>
          <w:rFonts w:ascii="Arial" w:hAnsi="Arial" w:cs="Arial"/>
        </w:rPr>
        <w:t>m</w:t>
      </w:r>
      <w:r w:rsidR="002C6DA3" w:rsidRPr="003255F4">
        <w:rPr>
          <w:rFonts w:ascii="Arial" w:hAnsi="Arial" w:cs="Arial"/>
        </w:rPr>
        <w:t>e</w:t>
      </w:r>
      <w:r w:rsidR="008F1264" w:rsidRPr="003255F4">
        <w:rPr>
          <w:rFonts w:ascii="Arial" w:hAnsi="Arial" w:cs="Arial"/>
        </w:rPr>
        <w:t xml:space="preserve"> down from their rooms to request </w:t>
      </w:r>
      <w:r w:rsidR="002C6DA3" w:rsidRPr="003255F4">
        <w:rPr>
          <w:rFonts w:ascii="Arial" w:hAnsi="Arial" w:cs="Arial"/>
        </w:rPr>
        <w:t xml:space="preserve">other </w:t>
      </w:r>
      <w:r w:rsidR="008E1C20" w:rsidRPr="003255F4">
        <w:rPr>
          <w:rFonts w:ascii="Arial" w:hAnsi="Arial" w:cs="Arial"/>
        </w:rPr>
        <w:t>ad hoc</w:t>
      </w:r>
      <w:r w:rsidR="002C6DA3" w:rsidRPr="003255F4">
        <w:rPr>
          <w:rFonts w:ascii="Arial" w:hAnsi="Arial" w:cs="Arial"/>
        </w:rPr>
        <w:t xml:space="preserve"> </w:t>
      </w:r>
      <w:r w:rsidR="00404ECD" w:rsidRPr="003255F4">
        <w:rPr>
          <w:rFonts w:ascii="Arial" w:hAnsi="Arial" w:cs="Arial"/>
        </w:rPr>
        <w:t>items</w:t>
      </w:r>
      <w:r w:rsidR="002C6DA3" w:rsidRPr="003255F4">
        <w:rPr>
          <w:rFonts w:ascii="Arial" w:hAnsi="Arial" w:cs="Arial"/>
        </w:rPr>
        <w:t xml:space="preserve"> and assistance. My colleagues were always </w:t>
      </w:r>
      <w:r w:rsidR="008E1C20" w:rsidRPr="003255F4">
        <w:rPr>
          <w:rFonts w:ascii="Arial" w:hAnsi="Arial" w:cs="Arial"/>
        </w:rPr>
        <w:t xml:space="preserve">ready and available to help. I really admired this and took note so that I could also relate to guests the same way during my own interactions with them at the front desk.  </w:t>
      </w:r>
    </w:p>
    <w:p w14:paraId="64720B56" w14:textId="6878BFF3" w:rsidR="00A62CD4" w:rsidRPr="003255F4" w:rsidRDefault="00A62CD4" w:rsidP="00B05A2E">
      <w:pPr>
        <w:tabs>
          <w:tab w:val="left" w:pos="7100"/>
        </w:tabs>
        <w:jc w:val="both"/>
        <w:rPr>
          <w:rFonts w:ascii="Arial" w:hAnsi="Arial" w:cs="Arial"/>
        </w:rPr>
      </w:pPr>
      <w:r w:rsidRPr="003255F4">
        <w:rPr>
          <w:rFonts w:ascii="Arial" w:hAnsi="Arial" w:cs="Arial"/>
        </w:rPr>
        <w:t>When admitting guests for breakfast, I ask them for their room number and name and check this</w:t>
      </w:r>
      <w:r w:rsidR="008E1C20" w:rsidRPr="003255F4">
        <w:rPr>
          <w:rFonts w:ascii="Arial" w:hAnsi="Arial" w:cs="Arial"/>
        </w:rPr>
        <w:t xml:space="preserve"> against a list which is updated regularly and printed. This list indicates whether breakfast </w:t>
      </w:r>
      <w:r w:rsidR="00BC7CD0" w:rsidRPr="003255F4">
        <w:rPr>
          <w:rFonts w:ascii="Arial" w:hAnsi="Arial" w:cs="Arial"/>
        </w:rPr>
        <w:t>has been</w:t>
      </w:r>
      <w:r w:rsidR="008E1C20" w:rsidRPr="003255F4">
        <w:rPr>
          <w:rFonts w:ascii="Arial" w:hAnsi="Arial" w:cs="Arial"/>
        </w:rPr>
        <w:t xml:space="preserve"> included for a particular room and for how many guests. </w:t>
      </w:r>
      <w:r w:rsidR="00FB21C9" w:rsidRPr="003255F4">
        <w:rPr>
          <w:rFonts w:ascii="Arial" w:hAnsi="Arial" w:cs="Arial"/>
        </w:rPr>
        <w:t xml:space="preserve">This list may be more effective if it was online which shows staff an updated list. </w:t>
      </w:r>
      <w:r w:rsidR="00CE3F27" w:rsidRPr="003255F4">
        <w:rPr>
          <w:rFonts w:ascii="Arial" w:hAnsi="Arial" w:cs="Arial"/>
        </w:rPr>
        <w:t>Shin</w:t>
      </w:r>
      <w:r w:rsidR="003255F4" w:rsidRPr="003255F4">
        <w:rPr>
          <w:rFonts w:ascii="Arial" w:hAnsi="Arial" w:cs="Arial"/>
        </w:rPr>
        <w:t xml:space="preserve"> et al.</w:t>
      </w:r>
      <w:r w:rsidR="00CE3F27" w:rsidRPr="003255F4">
        <w:rPr>
          <w:rFonts w:ascii="Arial" w:hAnsi="Arial" w:cs="Arial"/>
        </w:rPr>
        <w:t xml:space="preserve"> (2019) discusses how f</w:t>
      </w:r>
      <w:r w:rsidR="00FB21C9" w:rsidRPr="003255F4">
        <w:rPr>
          <w:rFonts w:ascii="Arial" w:hAnsi="Arial" w:cs="Arial"/>
        </w:rPr>
        <w:t>ront desk staff can be more productive in their responsibilities when they use new</w:t>
      </w:r>
      <w:r w:rsidR="00CE3F27" w:rsidRPr="003255F4">
        <w:rPr>
          <w:rFonts w:ascii="Arial" w:hAnsi="Arial" w:cs="Arial"/>
        </w:rPr>
        <w:t xml:space="preserve"> and updated</w:t>
      </w:r>
      <w:r w:rsidR="00FB21C9" w:rsidRPr="003255F4">
        <w:rPr>
          <w:rFonts w:ascii="Arial" w:hAnsi="Arial" w:cs="Arial"/>
        </w:rPr>
        <w:t xml:space="preserve"> front desk technologies. </w:t>
      </w:r>
      <w:proofErr w:type="spellStart"/>
      <w:r w:rsidR="00D17FDD" w:rsidRPr="003255F4">
        <w:rPr>
          <w:rFonts w:ascii="Arial" w:hAnsi="Arial" w:cs="Arial"/>
        </w:rPr>
        <w:t>Melián</w:t>
      </w:r>
      <w:proofErr w:type="spellEnd"/>
      <w:r w:rsidR="00D17FDD" w:rsidRPr="003255F4">
        <w:rPr>
          <w:rFonts w:ascii="Arial" w:hAnsi="Arial" w:cs="Arial"/>
        </w:rPr>
        <w:t>-González</w:t>
      </w:r>
      <w:r w:rsidR="003255F4" w:rsidRPr="003255F4">
        <w:rPr>
          <w:rFonts w:ascii="Arial" w:hAnsi="Arial" w:cs="Arial"/>
        </w:rPr>
        <w:t xml:space="preserve"> &amp; </w:t>
      </w:r>
      <w:proofErr w:type="spellStart"/>
      <w:r w:rsidR="003255F4" w:rsidRPr="003255F4">
        <w:rPr>
          <w:rFonts w:ascii="Arial" w:hAnsi="Arial" w:cs="Arial"/>
        </w:rPr>
        <w:t>Bulchand-Gidumal</w:t>
      </w:r>
      <w:proofErr w:type="spellEnd"/>
      <w:r w:rsidR="00D17FDD" w:rsidRPr="003255F4">
        <w:rPr>
          <w:rFonts w:ascii="Arial" w:hAnsi="Arial" w:cs="Arial"/>
        </w:rPr>
        <w:t xml:space="preserve"> (2016) also </w:t>
      </w:r>
      <w:r w:rsidR="00620866" w:rsidRPr="003255F4">
        <w:rPr>
          <w:rFonts w:ascii="Arial" w:hAnsi="Arial" w:cs="Arial"/>
        </w:rPr>
        <w:t>debates</w:t>
      </w:r>
      <w:r w:rsidR="00D17FDD" w:rsidRPr="003255F4">
        <w:rPr>
          <w:rFonts w:ascii="Arial" w:hAnsi="Arial" w:cs="Arial"/>
        </w:rPr>
        <w:t xml:space="preserve"> the connection between information technology and hotel performance. </w:t>
      </w:r>
      <w:r w:rsidR="008E1C20" w:rsidRPr="003255F4">
        <w:rPr>
          <w:rFonts w:ascii="Arial" w:hAnsi="Arial" w:cs="Arial"/>
        </w:rPr>
        <w:t>Guest</w:t>
      </w:r>
      <w:r w:rsidR="00DD6005" w:rsidRPr="003255F4">
        <w:rPr>
          <w:rFonts w:ascii="Arial" w:hAnsi="Arial" w:cs="Arial"/>
        </w:rPr>
        <w:t>s</w:t>
      </w:r>
      <w:r w:rsidR="008E1C20" w:rsidRPr="003255F4">
        <w:rPr>
          <w:rFonts w:ascii="Arial" w:hAnsi="Arial" w:cs="Arial"/>
        </w:rPr>
        <w:t xml:space="preserve"> are also able to add breakfast anytime for a fee of £18.95 per person however children below 12 years of age eat for </w:t>
      </w:r>
      <w:r w:rsidRPr="003255F4">
        <w:rPr>
          <w:rFonts w:ascii="Arial" w:hAnsi="Arial" w:cs="Arial"/>
        </w:rPr>
        <w:t>free.</w:t>
      </w:r>
      <w:r w:rsidR="004E14E8" w:rsidRPr="003255F4">
        <w:t xml:space="preserve"> </w:t>
      </w:r>
    </w:p>
    <w:p w14:paraId="20D1393F" w14:textId="533CABEF" w:rsidR="00A62CD4" w:rsidRPr="003255F4" w:rsidRDefault="00A62CD4" w:rsidP="00B05A2E">
      <w:pPr>
        <w:tabs>
          <w:tab w:val="left" w:pos="7100"/>
        </w:tabs>
        <w:jc w:val="both"/>
        <w:rPr>
          <w:rFonts w:ascii="Arial" w:hAnsi="Arial" w:cs="Arial"/>
        </w:rPr>
      </w:pPr>
      <w:r w:rsidRPr="003255F4">
        <w:rPr>
          <w:rFonts w:ascii="Arial" w:hAnsi="Arial" w:cs="Arial"/>
        </w:rPr>
        <w:t xml:space="preserve">Some guests do not have to pay for breakfast as part of a membership scheme. There are </w:t>
      </w:r>
      <w:r w:rsidR="006B2A09" w:rsidRPr="003255F4">
        <w:rPr>
          <w:rFonts w:ascii="Arial" w:hAnsi="Arial" w:cs="Arial"/>
        </w:rPr>
        <w:t xml:space="preserve">2 types of </w:t>
      </w:r>
      <w:r w:rsidRPr="003255F4">
        <w:rPr>
          <w:rFonts w:ascii="Arial" w:hAnsi="Arial" w:cs="Arial"/>
        </w:rPr>
        <w:t>membership; the gold membership and the diamond membership. These guests are regular customers at the Double Tree by Hilton hotel and are able to take advantage of this benefit. On the morning breakfast list, they will have been indicated a</w:t>
      </w:r>
      <w:r w:rsidR="00BC7CD0" w:rsidRPr="003255F4">
        <w:rPr>
          <w:rFonts w:ascii="Arial" w:hAnsi="Arial" w:cs="Arial"/>
        </w:rPr>
        <w:t>s</w:t>
      </w:r>
      <w:r w:rsidRPr="003255F4">
        <w:rPr>
          <w:rFonts w:ascii="Arial" w:hAnsi="Arial" w:cs="Arial"/>
        </w:rPr>
        <w:t xml:space="preserve"> ‘paid’ for customers. Guests who are not staying a</w:t>
      </w:r>
      <w:r w:rsidR="00620866" w:rsidRPr="003255F4">
        <w:rPr>
          <w:rFonts w:ascii="Arial" w:hAnsi="Arial" w:cs="Arial"/>
        </w:rPr>
        <w:t>t</w:t>
      </w:r>
      <w:r w:rsidRPr="003255F4">
        <w:rPr>
          <w:rFonts w:ascii="Arial" w:hAnsi="Arial" w:cs="Arial"/>
        </w:rPr>
        <w:t xml:space="preserve"> the </w:t>
      </w:r>
      <w:bookmarkStart w:id="0" w:name="_Hlk129209287"/>
      <w:r w:rsidRPr="003255F4">
        <w:rPr>
          <w:rFonts w:ascii="Arial" w:hAnsi="Arial" w:cs="Arial"/>
        </w:rPr>
        <w:t>Double Tr</w:t>
      </w:r>
      <w:r w:rsidR="00F208EE" w:rsidRPr="003255F4">
        <w:rPr>
          <w:rFonts w:ascii="Arial" w:hAnsi="Arial" w:cs="Arial"/>
        </w:rPr>
        <w:t>e</w:t>
      </w:r>
      <w:r w:rsidRPr="003255F4">
        <w:rPr>
          <w:rFonts w:ascii="Arial" w:hAnsi="Arial" w:cs="Arial"/>
        </w:rPr>
        <w:t xml:space="preserve">e by Hilton hotel Dartford Bridge </w:t>
      </w:r>
      <w:bookmarkEnd w:id="0"/>
      <w:r w:rsidRPr="003255F4">
        <w:rPr>
          <w:rFonts w:ascii="Arial" w:hAnsi="Arial" w:cs="Arial"/>
        </w:rPr>
        <w:t xml:space="preserve">can also pay and enjoy a breakfast at the hotel. </w:t>
      </w:r>
      <w:r w:rsidR="004E14E8" w:rsidRPr="003255F4">
        <w:rPr>
          <w:rFonts w:ascii="Arial" w:hAnsi="Arial" w:cs="Arial"/>
        </w:rPr>
        <w:t xml:space="preserve">Hilton </w:t>
      </w:r>
      <w:proofErr w:type="spellStart"/>
      <w:r w:rsidR="004E14E8" w:rsidRPr="003255F4">
        <w:rPr>
          <w:rFonts w:ascii="Arial" w:hAnsi="Arial" w:cs="Arial"/>
        </w:rPr>
        <w:t>Honors</w:t>
      </w:r>
      <w:proofErr w:type="spellEnd"/>
      <w:r w:rsidR="004E14E8" w:rsidRPr="003255F4">
        <w:rPr>
          <w:rFonts w:ascii="Arial" w:hAnsi="Arial" w:cs="Arial"/>
        </w:rPr>
        <w:t xml:space="preserve"> members are also able to check in digitally.</w:t>
      </w:r>
      <w:r w:rsidR="00F208EE" w:rsidRPr="003255F4">
        <w:rPr>
          <w:rFonts w:ascii="Arial" w:hAnsi="Arial" w:cs="Arial"/>
        </w:rPr>
        <w:t xml:space="preserve"> </w:t>
      </w:r>
      <w:r w:rsidR="00620866" w:rsidRPr="003255F4">
        <w:rPr>
          <w:rFonts w:ascii="Arial" w:hAnsi="Arial" w:cs="Arial"/>
        </w:rPr>
        <w:t>H</w:t>
      </w:r>
      <w:r w:rsidR="00F208EE" w:rsidRPr="003255F4">
        <w:rPr>
          <w:rFonts w:ascii="Arial" w:hAnsi="Arial" w:cs="Arial"/>
        </w:rPr>
        <w:t xml:space="preserve">otel administration staff can </w:t>
      </w:r>
      <w:r w:rsidR="00620866" w:rsidRPr="003255F4">
        <w:rPr>
          <w:rFonts w:ascii="Arial" w:hAnsi="Arial" w:cs="Arial"/>
        </w:rPr>
        <w:t xml:space="preserve">make use of </w:t>
      </w:r>
      <w:r w:rsidR="00F208EE" w:rsidRPr="003255F4">
        <w:rPr>
          <w:rFonts w:ascii="Arial" w:hAnsi="Arial" w:cs="Arial"/>
        </w:rPr>
        <w:t>social media and mobile apps</w:t>
      </w:r>
      <w:r w:rsidR="00620866" w:rsidRPr="003255F4">
        <w:rPr>
          <w:rFonts w:ascii="Arial" w:hAnsi="Arial" w:cs="Arial"/>
        </w:rPr>
        <w:t xml:space="preserve"> to </w:t>
      </w:r>
      <w:r w:rsidR="00F208EE" w:rsidRPr="003255F4">
        <w:rPr>
          <w:rFonts w:ascii="Arial" w:hAnsi="Arial" w:cs="Arial"/>
        </w:rPr>
        <w:t xml:space="preserve">make </w:t>
      </w:r>
      <w:r w:rsidR="00620866" w:rsidRPr="003255F4">
        <w:rPr>
          <w:rFonts w:ascii="Arial" w:hAnsi="Arial" w:cs="Arial"/>
        </w:rPr>
        <w:t>the pre-arrival experience</w:t>
      </w:r>
      <w:r w:rsidR="00F208EE" w:rsidRPr="003255F4">
        <w:rPr>
          <w:rFonts w:ascii="Arial" w:hAnsi="Arial" w:cs="Arial"/>
        </w:rPr>
        <w:t xml:space="preserve"> a </w:t>
      </w:r>
      <w:r w:rsidR="00620866" w:rsidRPr="003255F4">
        <w:rPr>
          <w:rFonts w:ascii="Arial" w:hAnsi="Arial" w:cs="Arial"/>
        </w:rPr>
        <w:t>pleasant</w:t>
      </w:r>
      <w:r w:rsidR="00F208EE" w:rsidRPr="003255F4">
        <w:rPr>
          <w:rFonts w:ascii="Arial" w:hAnsi="Arial" w:cs="Arial"/>
        </w:rPr>
        <w:t xml:space="preserve"> occasion</w:t>
      </w:r>
      <w:r w:rsidR="00620866" w:rsidRPr="003255F4">
        <w:rPr>
          <w:rFonts w:ascii="Arial" w:hAnsi="Arial" w:cs="Arial"/>
        </w:rPr>
        <w:t xml:space="preserve"> for guests. All hotels should</w:t>
      </w:r>
      <w:r w:rsidR="00F208EE" w:rsidRPr="003255F4">
        <w:rPr>
          <w:rFonts w:ascii="Arial" w:hAnsi="Arial" w:cs="Arial"/>
        </w:rPr>
        <w:t xml:space="preserve"> consider ways in which they can improve the pre</w:t>
      </w:r>
      <w:r w:rsidR="00620866" w:rsidRPr="003255F4">
        <w:rPr>
          <w:rFonts w:ascii="Arial" w:hAnsi="Arial" w:cs="Arial"/>
        </w:rPr>
        <w:t xml:space="preserve">-arrival </w:t>
      </w:r>
      <w:r w:rsidR="00F208EE" w:rsidRPr="003255F4">
        <w:rPr>
          <w:rFonts w:ascii="Arial" w:hAnsi="Arial" w:cs="Arial"/>
        </w:rPr>
        <w:t>experience</w:t>
      </w:r>
      <w:r w:rsidR="00BC7CD0" w:rsidRPr="003255F4">
        <w:rPr>
          <w:rFonts w:ascii="Arial" w:hAnsi="Arial" w:cs="Arial"/>
        </w:rPr>
        <w:t xml:space="preserve"> (</w:t>
      </w:r>
      <w:proofErr w:type="spellStart"/>
      <w:r w:rsidR="002F3EDD" w:rsidRPr="003255F4">
        <w:rPr>
          <w:rFonts w:ascii="Arial" w:hAnsi="Arial" w:cs="Arial"/>
        </w:rPr>
        <w:t>Vallen</w:t>
      </w:r>
      <w:proofErr w:type="spellEnd"/>
      <w:r w:rsidR="002F3EDD" w:rsidRPr="003255F4">
        <w:rPr>
          <w:rFonts w:ascii="Arial" w:hAnsi="Arial" w:cs="Arial"/>
        </w:rPr>
        <w:t xml:space="preserve"> &amp; </w:t>
      </w:r>
      <w:proofErr w:type="spellStart"/>
      <w:r w:rsidR="002F3EDD" w:rsidRPr="003255F4">
        <w:rPr>
          <w:rFonts w:ascii="Arial" w:hAnsi="Arial" w:cs="Arial"/>
        </w:rPr>
        <w:t>Vallen</w:t>
      </w:r>
      <w:proofErr w:type="spellEnd"/>
      <w:r w:rsidR="00BC7CD0" w:rsidRPr="003255F4">
        <w:rPr>
          <w:rFonts w:ascii="Arial" w:hAnsi="Arial" w:cs="Arial"/>
        </w:rPr>
        <w:t>., 20</w:t>
      </w:r>
      <w:r w:rsidR="002F3EDD" w:rsidRPr="003255F4">
        <w:rPr>
          <w:rFonts w:ascii="Arial" w:hAnsi="Arial" w:cs="Arial"/>
        </w:rPr>
        <w:t>09</w:t>
      </w:r>
      <w:r w:rsidR="00BC7CD0" w:rsidRPr="003255F4">
        <w:rPr>
          <w:rFonts w:ascii="Arial" w:hAnsi="Arial" w:cs="Arial"/>
        </w:rPr>
        <w:t>)</w:t>
      </w:r>
      <w:r w:rsidR="00F208EE" w:rsidRPr="003255F4">
        <w:rPr>
          <w:rFonts w:ascii="Arial" w:hAnsi="Arial" w:cs="Arial"/>
        </w:rPr>
        <w:t>.</w:t>
      </w:r>
    </w:p>
    <w:p w14:paraId="65DC8F4D" w14:textId="5E25213D" w:rsidR="009B2750" w:rsidRPr="003255F4" w:rsidRDefault="009B2750" w:rsidP="00B05A2E">
      <w:pPr>
        <w:tabs>
          <w:tab w:val="left" w:pos="7100"/>
        </w:tabs>
        <w:jc w:val="both"/>
        <w:rPr>
          <w:rFonts w:ascii="Arial" w:hAnsi="Arial" w:cs="Arial"/>
        </w:rPr>
      </w:pPr>
      <w:r w:rsidRPr="003255F4">
        <w:rPr>
          <w:rFonts w:ascii="Arial" w:hAnsi="Arial" w:cs="Arial"/>
        </w:rPr>
        <w:t xml:space="preserve">During my time at the front desk, I have encountered several experiences. Most experiences were pleasant and positive </w:t>
      </w:r>
      <w:r w:rsidR="001D0DE8" w:rsidRPr="003255F4">
        <w:rPr>
          <w:rFonts w:ascii="Arial" w:hAnsi="Arial" w:cs="Arial"/>
        </w:rPr>
        <w:t>however</w:t>
      </w:r>
      <w:r w:rsidRPr="003255F4">
        <w:rPr>
          <w:rFonts w:ascii="Arial" w:hAnsi="Arial" w:cs="Arial"/>
        </w:rPr>
        <w:t xml:space="preserve"> very rarely, so</w:t>
      </w:r>
      <w:r w:rsidR="001D0DE8" w:rsidRPr="003255F4">
        <w:rPr>
          <w:rFonts w:ascii="Arial" w:hAnsi="Arial" w:cs="Arial"/>
        </w:rPr>
        <w:t>me</w:t>
      </w:r>
      <w:r w:rsidRPr="003255F4">
        <w:rPr>
          <w:rFonts w:ascii="Arial" w:hAnsi="Arial" w:cs="Arial"/>
        </w:rPr>
        <w:t xml:space="preserve"> experiences were not. An example of a more positive experience was when I had to deal with a group of guests who had travelled </w:t>
      </w:r>
      <w:r w:rsidR="001D0DE8" w:rsidRPr="003255F4">
        <w:rPr>
          <w:rFonts w:ascii="Arial" w:hAnsi="Arial" w:cs="Arial"/>
        </w:rPr>
        <w:t xml:space="preserve">from a </w:t>
      </w:r>
      <w:r w:rsidRPr="003255F4">
        <w:rPr>
          <w:rFonts w:ascii="Arial" w:hAnsi="Arial" w:cs="Arial"/>
        </w:rPr>
        <w:t xml:space="preserve">far </w:t>
      </w:r>
      <w:r w:rsidR="001D0DE8" w:rsidRPr="003255F4">
        <w:rPr>
          <w:rFonts w:ascii="Arial" w:hAnsi="Arial" w:cs="Arial"/>
        </w:rPr>
        <w:t xml:space="preserve">distance </w:t>
      </w:r>
      <w:r w:rsidRPr="003255F4">
        <w:rPr>
          <w:rFonts w:ascii="Arial" w:hAnsi="Arial" w:cs="Arial"/>
        </w:rPr>
        <w:t>and required a couple of crates of water to be delivered to their</w:t>
      </w:r>
      <w:r w:rsidR="001D0DE8" w:rsidRPr="003255F4">
        <w:rPr>
          <w:rFonts w:ascii="Arial" w:hAnsi="Arial" w:cs="Arial"/>
        </w:rPr>
        <w:t xml:space="preserve"> </w:t>
      </w:r>
      <w:r w:rsidRPr="003255F4">
        <w:rPr>
          <w:rFonts w:ascii="Arial" w:hAnsi="Arial" w:cs="Arial"/>
        </w:rPr>
        <w:t xml:space="preserve">room. I was more than happy to assist with this and made </w:t>
      </w:r>
      <w:r w:rsidR="001D0DE8" w:rsidRPr="003255F4">
        <w:rPr>
          <w:rFonts w:ascii="Arial" w:hAnsi="Arial" w:cs="Arial"/>
        </w:rPr>
        <w:t>s</w:t>
      </w:r>
      <w:r w:rsidRPr="003255F4">
        <w:rPr>
          <w:rFonts w:ascii="Arial" w:hAnsi="Arial" w:cs="Arial"/>
        </w:rPr>
        <w:t xml:space="preserve">ure that this was delivered in a timely manner, especially considering that they had travelled from so far away. I was later told that I had received two positive reviews which </w:t>
      </w:r>
      <w:r w:rsidR="001D0DE8" w:rsidRPr="003255F4">
        <w:rPr>
          <w:rFonts w:ascii="Arial" w:hAnsi="Arial" w:cs="Arial"/>
        </w:rPr>
        <w:t>I was very delighted to hear. An example of an unpleasant experience was when I had to let a couple of guests know that they were not allowed to eat breakfast in their pyjamas. When I had previously observed my colleagues, I witnessed them telling other guests this rule and the guests were happy to change clothes and return to breakfast dressed more appropriately. On this occasion unfortunately, the guests seemed to be offended by this policy and swore at me on their way back to their rooms. I made sure to remain positive and courteous and apologised for any inconvenience</w:t>
      </w:r>
      <w:r w:rsidR="00B05A2E" w:rsidRPr="003255F4">
        <w:rPr>
          <w:rFonts w:ascii="Arial" w:hAnsi="Arial" w:cs="Arial"/>
        </w:rPr>
        <w:t xml:space="preserve"> caused</w:t>
      </w:r>
      <w:r w:rsidR="001D0DE8" w:rsidRPr="003255F4">
        <w:rPr>
          <w:rFonts w:ascii="Arial" w:hAnsi="Arial" w:cs="Arial"/>
        </w:rPr>
        <w:t xml:space="preserve">. </w:t>
      </w:r>
      <w:r w:rsidR="00B05A2E" w:rsidRPr="003255F4">
        <w:rPr>
          <w:rFonts w:ascii="Arial" w:hAnsi="Arial" w:cs="Arial"/>
        </w:rPr>
        <w:t xml:space="preserve">As part of my online induction training, I was taken through many scenarios of how to diffuse situations when tensions may be running high. I was grateful to be able to draw on the knowledge from this training to ensure that this situation did not escalate further. </w:t>
      </w:r>
      <w:r w:rsidR="007C4F0B" w:rsidRPr="003255F4">
        <w:rPr>
          <w:rFonts w:ascii="Arial" w:hAnsi="Arial" w:cs="Arial"/>
        </w:rPr>
        <w:t xml:space="preserve">Kim (2011) argues that empowering hotel front desk staff is crucial for the hospitality sector because the front desk is a guest's first and last point of contact during their stay. If every visitor complaint or issue required a manager's attention, this would delay entire processes and give guests a very poor impression of front desk operations and services. Employee empowerment is a well-known </w:t>
      </w:r>
      <w:r w:rsidR="007C4F0B" w:rsidRPr="003255F4">
        <w:rPr>
          <w:rFonts w:ascii="Arial" w:hAnsi="Arial" w:cs="Arial"/>
        </w:rPr>
        <w:lastRenderedPageBreak/>
        <w:t>strategy for keeping staff, increasing productivity, and improving customer service</w:t>
      </w:r>
      <w:r w:rsidR="002F3EDD" w:rsidRPr="003255F4">
        <w:rPr>
          <w:rFonts w:ascii="Arial" w:hAnsi="Arial" w:cs="Arial"/>
        </w:rPr>
        <w:t xml:space="preserve"> (Sturman et al., 2011).</w:t>
      </w:r>
    </w:p>
    <w:p w14:paraId="22564730" w14:textId="0CD3D952" w:rsidR="00B151B2" w:rsidRPr="003255F4" w:rsidRDefault="004E14E8" w:rsidP="00B05A2E">
      <w:pPr>
        <w:tabs>
          <w:tab w:val="left" w:pos="7100"/>
        </w:tabs>
        <w:jc w:val="both"/>
        <w:rPr>
          <w:rFonts w:ascii="Arial" w:hAnsi="Arial" w:cs="Arial"/>
        </w:rPr>
      </w:pPr>
      <w:r w:rsidRPr="003255F4">
        <w:rPr>
          <w:rFonts w:ascii="Arial" w:hAnsi="Arial" w:cs="Arial"/>
        </w:rPr>
        <w:t>The Double Tree by Hilton hotel Dartford Bridge offers a</w:t>
      </w:r>
      <w:r w:rsidR="003555B2" w:rsidRPr="003255F4">
        <w:rPr>
          <w:rFonts w:ascii="Arial" w:hAnsi="Arial" w:cs="Arial"/>
        </w:rPr>
        <w:t xml:space="preserve"> range of facilities for meeting</w:t>
      </w:r>
      <w:r w:rsidR="00AA0834" w:rsidRPr="003255F4">
        <w:rPr>
          <w:rFonts w:ascii="Arial" w:hAnsi="Arial" w:cs="Arial"/>
        </w:rPr>
        <w:t>s</w:t>
      </w:r>
      <w:r w:rsidR="003555B2" w:rsidRPr="003255F4">
        <w:rPr>
          <w:rFonts w:ascii="Arial" w:hAnsi="Arial" w:cs="Arial"/>
        </w:rPr>
        <w:t xml:space="preserve"> and business events</w:t>
      </w:r>
      <w:r w:rsidR="002C1216" w:rsidRPr="003255F4">
        <w:rPr>
          <w:rFonts w:ascii="Arial" w:hAnsi="Arial" w:cs="Arial"/>
        </w:rPr>
        <w:t xml:space="preserve"> (Double Tree by Hilton Dartford Bridge, n.d.)</w:t>
      </w:r>
      <w:r w:rsidR="003555B2" w:rsidRPr="003255F4">
        <w:rPr>
          <w:rFonts w:ascii="Arial" w:hAnsi="Arial" w:cs="Arial"/>
        </w:rPr>
        <w:t>.</w:t>
      </w:r>
      <w:r w:rsidR="005E4514" w:rsidRPr="003255F4">
        <w:rPr>
          <w:rFonts w:ascii="Arial" w:hAnsi="Arial" w:cs="Arial"/>
        </w:rPr>
        <w:t xml:space="preserve"> According to a statistical analysis, business travellers were most interested in the tangible qualities of housekeeping (such as the comfort and amenities of the guest room) and the intangible qualities of the front desk, such as the willingness to provide service and the speed at which guests could check in (Gundersen</w:t>
      </w:r>
      <w:r w:rsidR="003255F4" w:rsidRPr="003255F4">
        <w:rPr>
          <w:rFonts w:ascii="Arial" w:hAnsi="Arial" w:cs="Arial"/>
        </w:rPr>
        <w:t xml:space="preserve"> et al.</w:t>
      </w:r>
      <w:r w:rsidR="005E4514" w:rsidRPr="003255F4">
        <w:rPr>
          <w:rFonts w:ascii="Arial" w:hAnsi="Arial" w:cs="Arial"/>
        </w:rPr>
        <w:t>, 1996).</w:t>
      </w:r>
      <w:r w:rsidR="003555B2" w:rsidRPr="003255F4">
        <w:rPr>
          <w:rFonts w:ascii="Arial" w:hAnsi="Arial" w:cs="Arial"/>
        </w:rPr>
        <w:t xml:space="preserve"> In this specific area, there is a meeting team on hand to assist with any </w:t>
      </w:r>
      <w:r w:rsidR="00A65310" w:rsidRPr="003255F4">
        <w:rPr>
          <w:rFonts w:ascii="Arial" w:hAnsi="Arial" w:cs="Arial"/>
        </w:rPr>
        <w:t xml:space="preserve">administration, </w:t>
      </w:r>
      <w:r w:rsidR="003555B2" w:rsidRPr="003255F4">
        <w:rPr>
          <w:rFonts w:ascii="Arial" w:hAnsi="Arial" w:cs="Arial"/>
        </w:rPr>
        <w:t>technical and organisational matters. I am yet to have experience in this area of the hotel administration team but I have witnessed and made note of several observations. The Double Tree by Hilton hotel Dartford Bridge</w:t>
      </w:r>
      <w:r w:rsidR="00A65310" w:rsidRPr="003255F4">
        <w:rPr>
          <w:rFonts w:ascii="Arial" w:hAnsi="Arial" w:cs="Arial"/>
        </w:rPr>
        <w:t xml:space="preserve"> offers seven meeting and event venues </w:t>
      </w:r>
      <w:r w:rsidR="00B151B2" w:rsidRPr="003255F4">
        <w:rPr>
          <w:rFonts w:ascii="Arial" w:hAnsi="Arial" w:cs="Arial"/>
        </w:rPr>
        <w:t xml:space="preserve">which </w:t>
      </w:r>
      <w:r w:rsidR="00A65310" w:rsidRPr="003255F4">
        <w:rPr>
          <w:rFonts w:ascii="Arial" w:hAnsi="Arial" w:cs="Arial"/>
        </w:rPr>
        <w:t xml:space="preserve">can accommodate gatherings of various sizes. </w:t>
      </w:r>
      <w:r w:rsidR="00B151B2" w:rsidRPr="003255F4">
        <w:rPr>
          <w:rFonts w:ascii="Arial" w:hAnsi="Arial" w:cs="Arial"/>
        </w:rPr>
        <w:t>The meeting team assists with reserving hotel rooms for guests</w:t>
      </w:r>
      <w:r w:rsidR="00EF2889" w:rsidRPr="003255F4">
        <w:rPr>
          <w:rFonts w:ascii="Arial" w:hAnsi="Arial" w:cs="Arial"/>
        </w:rPr>
        <w:t xml:space="preserve"> (</w:t>
      </w:r>
      <w:r w:rsidR="00B151B2" w:rsidRPr="003255F4">
        <w:rPr>
          <w:rFonts w:ascii="Arial" w:hAnsi="Arial" w:cs="Arial"/>
        </w:rPr>
        <w:t xml:space="preserve">where attendees </w:t>
      </w:r>
      <w:proofErr w:type="gramStart"/>
      <w:r w:rsidR="00B151B2" w:rsidRPr="003255F4">
        <w:rPr>
          <w:rFonts w:ascii="Arial" w:hAnsi="Arial" w:cs="Arial"/>
        </w:rPr>
        <w:t>are able to</w:t>
      </w:r>
      <w:proofErr w:type="gramEnd"/>
      <w:r w:rsidR="00B151B2" w:rsidRPr="003255F4">
        <w:rPr>
          <w:rFonts w:ascii="Arial" w:hAnsi="Arial" w:cs="Arial"/>
        </w:rPr>
        <w:t xml:space="preserve"> pay for their rooms later</w:t>
      </w:r>
      <w:r w:rsidR="00EF2889" w:rsidRPr="003255F4">
        <w:rPr>
          <w:rFonts w:ascii="Arial" w:hAnsi="Arial" w:cs="Arial"/>
        </w:rPr>
        <w:t>)</w:t>
      </w:r>
      <w:r w:rsidR="00B151B2" w:rsidRPr="003255F4">
        <w:rPr>
          <w:rFonts w:ascii="Arial" w:hAnsi="Arial" w:cs="Arial"/>
        </w:rPr>
        <w:t>, event hosting and the creation of an attendee website so guests can book their rooms. The team also assists with the administration of booking and organising drinks and catering—usually provided by the hotel restaurant, Cask &amp; Thames Bar and Restaurant.</w:t>
      </w:r>
      <w:r w:rsidR="005E4514" w:rsidRPr="003255F4">
        <w:rPr>
          <w:rFonts w:ascii="Arial" w:hAnsi="Arial" w:cs="Arial"/>
        </w:rPr>
        <w:t xml:space="preserve"> </w:t>
      </w:r>
      <w:r w:rsidR="000B7847" w:rsidRPr="003255F4">
        <w:rPr>
          <w:rFonts w:ascii="Arial" w:hAnsi="Arial" w:cs="Arial"/>
        </w:rPr>
        <w:t>Conferences for business guests also usually require administration tasks such as office and secretarial services (Joseph, 2000).</w:t>
      </w:r>
    </w:p>
    <w:p w14:paraId="5F7C1008" w14:textId="4A328A96" w:rsidR="00DD6005" w:rsidRPr="003255F4" w:rsidRDefault="00A62CD4" w:rsidP="00B05A2E">
      <w:pPr>
        <w:tabs>
          <w:tab w:val="left" w:pos="7100"/>
        </w:tabs>
        <w:jc w:val="both"/>
        <w:rPr>
          <w:rFonts w:ascii="Arial" w:hAnsi="Arial" w:cs="Arial"/>
        </w:rPr>
      </w:pPr>
      <w:r w:rsidRPr="003255F4">
        <w:rPr>
          <w:rFonts w:ascii="Arial" w:hAnsi="Arial" w:cs="Arial"/>
        </w:rPr>
        <w:t xml:space="preserve">I have not had much </w:t>
      </w:r>
      <w:r w:rsidR="007B7F2A" w:rsidRPr="003255F4">
        <w:rPr>
          <w:rFonts w:ascii="Arial" w:hAnsi="Arial" w:cs="Arial"/>
        </w:rPr>
        <w:t>experience</w:t>
      </w:r>
      <w:r w:rsidRPr="003255F4">
        <w:rPr>
          <w:rFonts w:ascii="Arial" w:hAnsi="Arial" w:cs="Arial"/>
        </w:rPr>
        <w:t xml:space="preserve"> of working in the hotel </w:t>
      </w:r>
      <w:r w:rsidR="007B7F2A" w:rsidRPr="003255F4">
        <w:rPr>
          <w:rFonts w:ascii="Arial" w:hAnsi="Arial" w:cs="Arial"/>
        </w:rPr>
        <w:t>administration</w:t>
      </w:r>
      <w:r w:rsidRPr="003255F4">
        <w:rPr>
          <w:rFonts w:ascii="Arial" w:hAnsi="Arial" w:cs="Arial"/>
        </w:rPr>
        <w:t xml:space="preserve"> department as I have had in other departments such as food and beverages and guest services. I hope to be able to continue to gain more experience during the remainder of my </w:t>
      </w:r>
      <w:r w:rsidR="007B7F2A" w:rsidRPr="003255F4">
        <w:rPr>
          <w:rFonts w:ascii="Arial" w:hAnsi="Arial" w:cs="Arial"/>
        </w:rPr>
        <w:t>p</w:t>
      </w:r>
      <w:r w:rsidRPr="003255F4">
        <w:rPr>
          <w:rFonts w:ascii="Arial" w:hAnsi="Arial" w:cs="Arial"/>
        </w:rPr>
        <w:t xml:space="preserve">lacement. I have however observed several </w:t>
      </w:r>
      <w:r w:rsidR="009B2750" w:rsidRPr="003255F4">
        <w:rPr>
          <w:rFonts w:ascii="Arial" w:hAnsi="Arial" w:cs="Arial"/>
        </w:rPr>
        <w:t xml:space="preserve">details </w:t>
      </w:r>
      <w:r w:rsidR="007B7F2A" w:rsidRPr="003255F4">
        <w:rPr>
          <w:rFonts w:ascii="Arial" w:hAnsi="Arial" w:cs="Arial"/>
        </w:rPr>
        <w:t>regarding the hotel administration department.</w:t>
      </w:r>
      <w:r w:rsidR="00DD6005" w:rsidRPr="003255F4">
        <w:rPr>
          <w:rFonts w:ascii="Arial" w:hAnsi="Arial" w:cs="Arial"/>
        </w:rPr>
        <w:t xml:space="preserve"> A management issue that I would highlight in managing hotel administration services at Double Tree by Hilton Dartford Bridge would be that perhaps there could be better efforts to encourage guests to make bookings directly with the hotel administration team. Hotels have been working hard to persuade visitors to book rooms directly on hotel-operated websites rather than on websites run by third parties</w:t>
      </w:r>
      <w:r w:rsidR="00425EDB" w:rsidRPr="003255F4">
        <w:rPr>
          <w:rFonts w:ascii="Arial" w:hAnsi="Arial" w:cs="Arial"/>
        </w:rPr>
        <w:t xml:space="preserve"> (Park</w:t>
      </w:r>
      <w:r w:rsidR="003255F4" w:rsidRPr="003255F4">
        <w:rPr>
          <w:rFonts w:ascii="Arial" w:hAnsi="Arial" w:cs="Arial"/>
        </w:rPr>
        <w:t xml:space="preserve"> et al.</w:t>
      </w:r>
      <w:r w:rsidR="00425EDB" w:rsidRPr="003255F4">
        <w:rPr>
          <w:rFonts w:ascii="Arial" w:hAnsi="Arial" w:cs="Arial"/>
        </w:rPr>
        <w:t>, 2019)</w:t>
      </w:r>
      <w:r w:rsidR="00DD6005" w:rsidRPr="003255F4">
        <w:rPr>
          <w:rFonts w:ascii="Arial" w:hAnsi="Arial" w:cs="Arial"/>
        </w:rPr>
        <w:t>. Hotels benefit from this tactic since it allows customers to conduct purchases by browsing only their website. The cost of distribution can be reduced by bypassing third-party firms and primarily using direct distribution channels (</w:t>
      </w:r>
      <w:proofErr w:type="spellStart"/>
      <w:r w:rsidR="00DD6005" w:rsidRPr="003255F4">
        <w:rPr>
          <w:rFonts w:ascii="Arial" w:hAnsi="Arial" w:cs="Arial"/>
        </w:rPr>
        <w:t>Morosan</w:t>
      </w:r>
      <w:proofErr w:type="spellEnd"/>
      <w:r w:rsidR="003255F4" w:rsidRPr="003255F4">
        <w:rPr>
          <w:rFonts w:ascii="Arial" w:hAnsi="Arial" w:cs="Arial"/>
        </w:rPr>
        <w:t xml:space="preserve"> &amp; </w:t>
      </w:r>
      <w:r w:rsidR="003255F4" w:rsidRPr="003255F4">
        <w:rPr>
          <w:rFonts w:ascii="Arial" w:hAnsi="Arial" w:cs="Arial"/>
        </w:rPr>
        <w:t>Jeong</w:t>
      </w:r>
      <w:r w:rsidR="00DD6005" w:rsidRPr="003255F4">
        <w:rPr>
          <w:rFonts w:ascii="Arial" w:hAnsi="Arial" w:cs="Arial"/>
        </w:rPr>
        <w:t xml:space="preserve">, 2008). </w:t>
      </w:r>
      <w:proofErr w:type="spellStart"/>
      <w:r w:rsidR="00DD6005" w:rsidRPr="003255F4">
        <w:rPr>
          <w:rFonts w:ascii="Arial" w:hAnsi="Arial" w:cs="Arial"/>
        </w:rPr>
        <w:t>Singala</w:t>
      </w:r>
      <w:proofErr w:type="spellEnd"/>
      <w:r w:rsidR="00DD6005" w:rsidRPr="003255F4">
        <w:rPr>
          <w:rFonts w:ascii="Arial" w:hAnsi="Arial" w:cs="Arial"/>
        </w:rPr>
        <w:t xml:space="preserve"> </w:t>
      </w:r>
      <w:r w:rsidR="003255F4" w:rsidRPr="003255F4">
        <w:rPr>
          <w:rFonts w:ascii="Arial" w:hAnsi="Arial" w:cs="Arial"/>
        </w:rPr>
        <w:t xml:space="preserve">et al. </w:t>
      </w:r>
      <w:r w:rsidR="00DD6005" w:rsidRPr="003255F4">
        <w:rPr>
          <w:rFonts w:ascii="Arial" w:hAnsi="Arial" w:cs="Arial"/>
        </w:rPr>
        <w:t xml:space="preserve">(2001) </w:t>
      </w:r>
      <w:r w:rsidR="005B576A" w:rsidRPr="003255F4">
        <w:rPr>
          <w:rFonts w:ascii="Arial" w:hAnsi="Arial" w:cs="Arial"/>
        </w:rPr>
        <w:t>examines the possible strategic value of managing reservations in the future. Hotel owners must recognise alternative techniques for attaining competitive advantage and comprehend how technology alters the "rules of the game".</w:t>
      </w:r>
      <w:r w:rsidR="000B7847" w:rsidRPr="003255F4">
        <w:rPr>
          <w:rFonts w:ascii="Arial" w:hAnsi="Arial" w:cs="Arial"/>
        </w:rPr>
        <w:t xml:space="preserve"> Whilst </w:t>
      </w:r>
      <w:r w:rsidR="000B7847" w:rsidRPr="003255F4">
        <w:rPr>
          <w:rFonts w:ascii="Arial" w:hAnsi="Arial" w:cs="Arial"/>
          <w:shd w:val="clear" w:color="auto" w:fill="FFFFFF"/>
        </w:rPr>
        <w:t xml:space="preserve">Jayawardena </w:t>
      </w:r>
      <w:r w:rsidR="003255F4" w:rsidRPr="003255F4">
        <w:rPr>
          <w:rFonts w:ascii="Arial" w:hAnsi="Arial" w:cs="Arial"/>
          <w:shd w:val="clear" w:color="auto" w:fill="FFFFFF"/>
        </w:rPr>
        <w:t xml:space="preserve">et al. </w:t>
      </w:r>
      <w:r w:rsidR="000B7847" w:rsidRPr="003255F4">
        <w:rPr>
          <w:rFonts w:ascii="Arial" w:hAnsi="Arial" w:cs="Arial"/>
          <w:shd w:val="clear" w:color="auto" w:fill="FFFFFF"/>
        </w:rPr>
        <w:t>(2013)</w:t>
      </w:r>
      <w:r w:rsidR="000B7847" w:rsidRPr="003255F4">
        <w:rPr>
          <w:rFonts w:ascii="Arial" w:hAnsi="Arial" w:cs="Arial"/>
        </w:rPr>
        <w:t xml:space="preserve"> discusses how innovation is crucial to the success of any hotel. It is clear the this is something that Double Tree by Hilton Dartford Bridge needs to consider.</w:t>
      </w:r>
    </w:p>
    <w:p w14:paraId="0AF6B669" w14:textId="4E8EEC70" w:rsidR="0093418F" w:rsidRPr="003255F4" w:rsidRDefault="0093418F" w:rsidP="00B05A2E">
      <w:pPr>
        <w:tabs>
          <w:tab w:val="left" w:pos="7100"/>
        </w:tabs>
        <w:jc w:val="both"/>
        <w:rPr>
          <w:rFonts w:ascii="Arial" w:hAnsi="Arial" w:cs="Arial"/>
        </w:rPr>
      </w:pPr>
    </w:p>
    <w:p w14:paraId="5C115C5A" w14:textId="2110D678" w:rsidR="00C51A89" w:rsidRPr="003255F4" w:rsidRDefault="00C51A89" w:rsidP="00B05A2E">
      <w:pPr>
        <w:tabs>
          <w:tab w:val="left" w:pos="7100"/>
        </w:tabs>
        <w:jc w:val="both"/>
        <w:rPr>
          <w:rFonts w:ascii="Arial" w:hAnsi="Arial" w:cs="Arial"/>
        </w:rPr>
      </w:pPr>
    </w:p>
    <w:p w14:paraId="1E00710B" w14:textId="11FD765C" w:rsidR="00C51A89" w:rsidRPr="003255F4" w:rsidRDefault="00C51A89" w:rsidP="00B05A2E">
      <w:pPr>
        <w:tabs>
          <w:tab w:val="left" w:pos="7100"/>
        </w:tabs>
        <w:jc w:val="both"/>
        <w:rPr>
          <w:rFonts w:ascii="Arial" w:hAnsi="Arial" w:cs="Arial"/>
        </w:rPr>
      </w:pPr>
    </w:p>
    <w:p w14:paraId="43B26636" w14:textId="2E0807B3" w:rsidR="00C51A89" w:rsidRPr="003255F4" w:rsidRDefault="00C51A89" w:rsidP="00B05A2E">
      <w:pPr>
        <w:tabs>
          <w:tab w:val="left" w:pos="7100"/>
        </w:tabs>
        <w:jc w:val="both"/>
        <w:rPr>
          <w:rFonts w:ascii="Arial" w:hAnsi="Arial" w:cs="Arial"/>
        </w:rPr>
      </w:pPr>
    </w:p>
    <w:p w14:paraId="051C2EF4" w14:textId="254200B6" w:rsidR="00C51A89" w:rsidRPr="003255F4" w:rsidRDefault="00C51A89" w:rsidP="00B05A2E">
      <w:pPr>
        <w:tabs>
          <w:tab w:val="left" w:pos="7100"/>
        </w:tabs>
        <w:jc w:val="both"/>
        <w:rPr>
          <w:rFonts w:ascii="Arial" w:hAnsi="Arial" w:cs="Arial"/>
        </w:rPr>
      </w:pPr>
    </w:p>
    <w:p w14:paraId="70221730" w14:textId="66E07ACE" w:rsidR="00C51A89" w:rsidRPr="003255F4" w:rsidRDefault="00C51A89" w:rsidP="00B05A2E">
      <w:pPr>
        <w:tabs>
          <w:tab w:val="left" w:pos="7100"/>
        </w:tabs>
        <w:jc w:val="both"/>
        <w:rPr>
          <w:rFonts w:ascii="Arial" w:hAnsi="Arial" w:cs="Arial"/>
        </w:rPr>
      </w:pPr>
    </w:p>
    <w:p w14:paraId="4CD4201B" w14:textId="599CBF79" w:rsidR="00C51A89" w:rsidRPr="003255F4" w:rsidRDefault="00C51A89" w:rsidP="00B05A2E">
      <w:pPr>
        <w:tabs>
          <w:tab w:val="left" w:pos="7100"/>
        </w:tabs>
        <w:jc w:val="both"/>
        <w:rPr>
          <w:rFonts w:ascii="Arial" w:hAnsi="Arial" w:cs="Arial"/>
        </w:rPr>
      </w:pPr>
    </w:p>
    <w:p w14:paraId="6D6A6204" w14:textId="253F2439" w:rsidR="00620866" w:rsidRPr="003255F4" w:rsidRDefault="00620866" w:rsidP="00B05A2E">
      <w:pPr>
        <w:tabs>
          <w:tab w:val="left" w:pos="7100"/>
        </w:tabs>
        <w:jc w:val="both"/>
        <w:rPr>
          <w:rFonts w:ascii="Arial" w:hAnsi="Arial" w:cs="Arial"/>
        </w:rPr>
      </w:pPr>
    </w:p>
    <w:p w14:paraId="025D606C" w14:textId="77777777" w:rsidR="00620866" w:rsidRPr="003255F4" w:rsidRDefault="00620866" w:rsidP="00B05A2E">
      <w:pPr>
        <w:tabs>
          <w:tab w:val="left" w:pos="7100"/>
        </w:tabs>
        <w:jc w:val="both"/>
        <w:rPr>
          <w:rFonts w:ascii="Arial" w:hAnsi="Arial" w:cs="Arial"/>
        </w:rPr>
      </w:pPr>
    </w:p>
    <w:p w14:paraId="3EEFF470" w14:textId="168132F9" w:rsidR="00C51A89" w:rsidRPr="003255F4" w:rsidRDefault="00C51A89" w:rsidP="00B05A2E">
      <w:pPr>
        <w:tabs>
          <w:tab w:val="left" w:pos="7100"/>
        </w:tabs>
        <w:jc w:val="both"/>
        <w:rPr>
          <w:rFonts w:ascii="Arial" w:hAnsi="Arial" w:cs="Arial"/>
        </w:rPr>
      </w:pPr>
    </w:p>
    <w:p w14:paraId="758D47EE" w14:textId="480D6E9F" w:rsidR="00C51A89" w:rsidRPr="003255F4" w:rsidRDefault="00C51A89" w:rsidP="00B05A2E">
      <w:pPr>
        <w:tabs>
          <w:tab w:val="left" w:pos="7100"/>
        </w:tabs>
        <w:jc w:val="both"/>
        <w:rPr>
          <w:rFonts w:ascii="Arial" w:hAnsi="Arial" w:cs="Arial"/>
        </w:rPr>
      </w:pPr>
    </w:p>
    <w:p w14:paraId="793AED29" w14:textId="77777777" w:rsidR="000B7847" w:rsidRPr="003255F4" w:rsidRDefault="000B7847" w:rsidP="00B05A2E">
      <w:pPr>
        <w:tabs>
          <w:tab w:val="left" w:pos="7100"/>
        </w:tabs>
        <w:jc w:val="both"/>
        <w:rPr>
          <w:rFonts w:ascii="Arial" w:hAnsi="Arial" w:cs="Arial"/>
        </w:rPr>
      </w:pPr>
    </w:p>
    <w:p w14:paraId="34663AF3" w14:textId="3CA3F6AC" w:rsidR="0093418F" w:rsidRPr="003255F4" w:rsidRDefault="00C51A89" w:rsidP="00B05A2E">
      <w:pPr>
        <w:tabs>
          <w:tab w:val="left" w:pos="7100"/>
        </w:tabs>
        <w:jc w:val="both"/>
        <w:rPr>
          <w:rFonts w:ascii="Arial" w:hAnsi="Arial" w:cs="Arial"/>
        </w:rPr>
      </w:pPr>
      <w:r w:rsidRPr="003255F4">
        <w:rPr>
          <w:rFonts w:ascii="Arial" w:hAnsi="Arial" w:cs="Arial"/>
        </w:rPr>
        <w:t>References</w:t>
      </w:r>
    </w:p>
    <w:p w14:paraId="24C630F6" w14:textId="77777777" w:rsidR="00C51A89" w:rsidRPr="003255F4" w:rsidRDefault="00C51A89" w:rsidP="00C51A89">
      <w:pPr>
        <w:tabs>
          <w:tab w:val="left" w:pos="7100"/>
        </w:tabs>
        <w:jc w:val="both"/>
        <w:rPr>
          <w:rFonts w:ascii="Arial" w:hAnsi="Arial" w:cs="Arial"/>
          <w:shd w:val="clear" w:color="auto" w:fill="FFFFFF"/>
        </w:rPr>
      </w:pPr>
    </w:p>
    <w:p w14:paraId="625118E5" w14:textId="77777777" w:rsidR="00C51A89" w:rsidRPr="003255F4" w:rsidRDefault="00C51A89" w:rsidP="00C51A89">
      <w:pPr>
        <w:tabs>
          <w:tab w:val="left" w:pos="7100"/>
        </w:tabs>
        <w:jc w:val="both"/>
        <w:rPr>
          <w:rFonts w:ascii="Arial" w:hAnsi="Arial" w:cs="Arial"/>
        </w:rPr>
      </w:pPr>
      <w:r w:rsidRPr="003255F4">
        <w:rPr>
          <w:rFonts w:ascii="Arial" w:hAnsi="Arial" w:cs="Arial"/>
          <w:i/>
          <w:iCs/>
        </w:rPr>
        <w:t>DoubleTree by Hilton Dartford Bridge</w:t>
      </w:r>
      <w:r w:rsidRPr="003255F4">
        <w:rPr>
          <w:rFonts w:ascii="Arial" w:hAnsi="Arial" w:cs="Arial"/>
        </w:rPr>
        <w:t xml:space="preserve">. Meeting and Event Venues - DoubleTree by Hilton Dartford. (n.d.). Retrieved March 5, 2023, from </w:t>
      </w:r>
      <w:proofErr w:type="gramStart"/>
      <w:r w:rsidRPr="003255F4">
        <w:rPr>
          <w:rFonts w:ascii="Arial" w:hAnsi="Arial" w:cs="Arial"/>
        </w:rPr>
        <w:t>https://www.hilton.com/en/hotels/gatdbdi-doubletree-dartford-bridge/events/</w:t>
      </w:r>
      <w:proofErr w:type="gramEnd"/>
      <w:r w:rsidRPr="003255F4">
        <w:rPr>
          <w:rFonts w:ascii="Arial" w:hAnsi="Arial" w:cs="Arial"/>
        </w:rPr>
        <w:t xml:space="preserve"> </w:t>
      </w:r>
    </w:p>
    <w:p w14:paraId="5C34E6A0" w14:textId="77777777" w:rsidR="00C51A89" w:rsidRPr="003255F4" w:rsidRDefault="00C51A89" w:rsidP="00C51A89">
      <w:pPr>
        <w:tabs>
          <w:tab w:val="left" w:pos="7100"/>
        </w:tabs>
        <w:jc w:val="both"/>
        <w:rPr>
          <w:rFonts w:ascii="Arial" w:hAnsi="Arial" w:cs="Arial"/>
          <w:shd w:val="clear" w:color="auto" w:fill="FFFFFF"/>
        </w:rPr>
      </w:pPr>
      <w:r w:rsidRPr="003255F4">
        <w:rPr>
          <w:rFonts w:ascii="Arial" w:hAnsi="Arial" w:cs="Arial"/>
          <w:shd w:val="clear" w:color="auto" w:fill="FFFFFF"/>
        </w:rPr>
        <w:t xml:space="preserve">Gundersen, M. G., Heide, M., &amp; Olsson, U. H. (1996). Hotel guest satisfaction among business </w:t>
      </w:r>
      <w:proofErr w:type="spellStart"/>
      <w:r w:rsidRPr="003255F4">
        <w:rPr>
          <w:rFonts w:ascii="Arial" w:hAnsi="Arial" w:cs="Arial"/>
          <w:shd w:val="clear" w:color="auto" w:fill="FFFFFF"/>
        </w:rPr>
        <w:t>travelers</w:t>
      </w:r>
      <w:proofErr w:type="spellEnd"/>
      <w:r w:rsidRPr="003255F4">
        <w:rPr>
          <w:rFonts w:ascii="Arial" w:hAnsi="Arial" w:cs="Arial"/>
          <w:shd w:val="clear" w:color="auto" w:fill="FFFFFF"/>
        </w:rPr>
        <w:t>: what are the important factors?. </w:t>
      </w:r>
      <w:r w:rsidRPr="003255F4">
        <w:rPr>
          <w:rFonts w:ascii="Arial" w:hAnsi="Arial" w:cs="Arial"/>
          <w:i/>
          <w:iCs/>
          <w:shd w:val="clear" w:color="auto" w:fill="FFFFFF"/>
        </w:rPr>
        <w:t>Cornell hotel and restaurant administration quarterly</w:t>
      </w:r>
      <w:r w:rsidRPr="003255F4">
        <w:rPr>
          <w:rFonts w:ascii="Arial" w:hAnsi="Arial" w:cs="Arial"/>
          <w:shd w:val="clear" w:color="auto" w:fill="FFFFFF"/>
        </w:rPr>
        <w:t>, </w:t>
      </w:r>
      <w:r w:rsidRPr="003255F4">
        <w:rPr>
          <w:rFonts w:ascii="Arial" w:hAnsi="Arial" w:cs="Arial"/>
          <w:i/>
          <w:iCs/>
          <w:shd w:val="clear" w:color="auto" w:fill="FFFFFF"/>
        </w:rPr>
        <w:t>37</w:t>
      </w:r>
      <w:r w:rsidRPr="003255F4">
        <w:rPr>
          <w:rFonts w:ascii="Arial" w:hAnsi="Arial" w:cs="Arial"/>
          <w:shd w:val="clear" w:color="auto" w:fill="FFFFFF"/>
        </w:rPr>
        <w:t>(2), 72-81.</w:t>
      </w:r>
    </w:p>
    <w:p w14:paraId="7480755E" w14:textId="77777777" w:rsidR="00C51A89" w:rsidRPr="003255F4" w:rsidRDefault="00C51A89" w:rsidP="00C51A89">
      <w:pPr>
        <w:tabs>
          <w:tab w:val="left" w:pos="7100"/>
        </w:tabs>
        <w:jc w:val="both"/>
        <w:rPr>
          <w:rFonts w:ascii="Arial" w:hAnsi="Arial" w:cs="Arial"/>
          <w:shd w:val="clear" w:color="auto" w:fill="FFFFFF"/>
        </w:rPr>
      </w:pPr>
      <w:r w:rsidRPr="003255F4">
        <w:rPr>
          <w:rFonts w:ascii="Arial" w:hAnsi="Arial" w:cs="Arial"/>
          <w:shd w:val="clear" w:color="auto" w:fill="FFFFFF"/>
        </w:rPr>
        <w:t>Jayawardena, C. C., Jarvis, J., Adams, K., Lu, Z., &amp; Tyrewala, A. (2013). Innovations in hotel administration in Canada. </w:t>
      </w:r>
      <w:r w:rsidRPr="003255F4">
        <w:rPr>
          <w:rFonts w:ascii="Arial" w:hAnsi="Arial" w:cs="Arial"/>
          <w:i/>
          <w:iCs/>
          <w:shd w:val="clear" w:color="auto" w:fill="FFFFFF"/>
        </w:rPr>
        <w:t>Worldwide Hospitality and Tourism Themes</w:t>
      </w:r>
      <w:r w:rsidRPr="003255F4">
        <w:rPr>
          <w:rFonts w:ascii="Arial" w:hAnsi="Arial" w:cs="Arial"/>
          <w:shd w:val="clear" w:color="auto" w:fill="FFFFFF"/>
        </w:rPr>
        <w:t>, </w:t>
      </w:r>
      <w:r w:rsidRPr="003255F4">
        <w:rPr>
          <w:rFonts w:ascii="Arial" w:hAnsi="Arial" w:cs="Arial"/>
          <w:i/>
          <w:iCs/>
          <w:shd w:val="clear" w:color="auto" w:fill="FFFFFF"/>
        </w:rPr>
        <w:t>5</w:t>
      </w:r>
      <w:r w:rsidRPr="003255F4">
        <w:rPr>
          <w:rFonts w:ascii="Arial" w:hAnsi="Arial" w:cs="Arial"/>
          <w:shd w:val="clear" w:color="auto" w:fill="FFFFFF"/>
        </w:rPr>
        <w:t>(2), 164-176.</w:t>
      </w:r>
    </w:p>
    <w:p w14:paraId="7F2390E7" w14:textId="77777777" w:rsidR="00C51A89" w:rsidRPr="003255F4" w:rsidRDefault="00C51A89" w:rsidP="00C51A89">
      <w:pPr>
        <w:tabs>
          <w:tab w:val="left" w:pos="7100"/>
        </w:tabs>
        <w:jc w:val="both"/>
        <w:rPr>
          <w:rFonts w:ascii="Arial" w:hAnsi="Arial" w:cs="Arial"/>
          <w:shd w:val="clear" w:color="auto" w:fill="FFFFFF"/>
        </w:rPr>
      </w:pPr>
      <w:r w:rsidRPr="003255F4">
        <w:rPr>
          <w:rFonts w:ascii="Arial" w:hAnsi="Arial" w:cs="Arial"/>
          <w:shd w:val="clear" w:color="auto" w:fill="FFFFFF"/>
        </w:rPr>
        <w:t>Joseph, R. (2000). </w:t>
      </w:r>
      <w:r w:rsidRPr="003255F4">
        <w:rPr>
          <w:rFonts w:ascii="Arial" w:hAnsi="Arial" w:cs="Arial"/>
          <w:i/>
          <w:iCs/>
          <w:shd w:val="clear" w:color="auto" w:fill="FFFFFF"/>
        </w:rPr>
        <w:t>Careers in Catering, Hotel Administration and Management</w:t>
      </w:r>
      <w:r w:rsidRPr="003255F4">
        <w:rPr>
          <w:rFonts w:ascii="Arial" w:hAnsi="Arial" w:cs="Arial"/>
          <w:shd w:val="clear" w:color="auto" w:fill="FFFFFF"/>
        </w:rPr>
        <w:t>. Kogan Page Publishers.</w:t>
      </w:r>
    </w:p>
    <w:p w14:paraId="127AF491" w14:textId="77777777" w:rsidR="00C51A89" w:rsidRPr="003255F4" w:rsidRDefault="00C51A89" w:rsidP="00C51A89">
      <w:pPr>
        <w:tabs>
          <w:tab w:val="left" w:pos="7100"/>
        </w:tabs>
        <w:jc w:val="both"/>
        <w:rPr>
          <w:rFonts w:ascii="Arial" w:hAnsi="Arial" w:cs="Arial"/>
          <w:shd w:val="clear" w:color="auto" w:fill="FFFFFF"/>
        </w:rPr>
      </w:pPr>
      <w:r w:rsidRPr="003255F4">
        <w:rPr>
          <w:rFonts w:ascii="Arial" w:hAnsi="Arial" w:cs="Arial"/>
          <w:shd w:val="clear" w:color="auto" w:fill="FFFFFF"/>
        </w:rPr>
        <w:t>Kim, J. (2011). Exploring how employee empowerment impacts on hotel front desk operations.</w:t>
      </w:r>
    </w:p>
    <w:p w14:paraId="120521E4" w14:textId="77777777" w:rsidR="00C51A89" w:rsidRPr="003255F4" w:rsidRDefault="00C51A89" w:rsidP="00C51A89">
      <w:pPr>
        <w:tabs>
          <w:tab w:val="left" w:pos="7100"/>
        </w:tabs>
        <w:jc w:val="both"/>
        <w:rPr>
          <w:rFonts w:ascii="Arial" w:hAnsi="Arial" w:cs="Arial"/>
          <w:shd w:val="clear" w:color="auto" w:fill="FFFFFF"/>
        </w:rPr>
      </w:pPr>
      <w:proofErr w:type="spellStart"/>
      <w:r w:rsidRPr="003255F4">
        <w:rPr>
          <w:rFonts w:ascii="Arial" w:hAnsi="Arial" w:cs="Arial"/>
          <w:shd w:val="clear" w:color="auto" w:fill="FFFFFF"/>
        </w:rPr>
        <w:t>Melián</w:t>
      </w:r>
      <w:proofErr w:type="spellEnd"/>
      <w:r w:rsidRPr="003255F4">
        <w:rPr>
          <w:rFonts w:ascii="Arial" w:hAnsi="Arial" w:cs="Arial"/>
          <w:shd w:val="clear" w:color="auto" w:fill="FFFFFF"/>
        </w:rPr>
        <w:t xml:space="preserve">-González, S., &amp; </w:t>
      </w:r>
      <w:proofErr w:type="spellStart"/>
      <w:r w:rsidRPr="003255F4">
        <w:rPr>
          <w:rFonts w:ascii="Arial" w:hAnsi="Arial" w:cs="Arial"/>
          <w:shd w:val="clear" w:color="auto" w:fill="FFFFFF"/>
        </w:rPr>
        <w:t>Bulchand-Gidumal</w:t>
      </w:r>
      <w:proofErr w:type="spellEnd"/>
      <w:r w:rsidRPr="003255F4">
        <w:rPr>
          <w:rFonts w:ascii="Arial" w:hAnsi="Arial" w:cs="Arial"/>
          <w:shd w:val="clear" w:color="auto" w:fill="FFFFFF"/>
        </w:rPr>
        <w:t>, J. (2016). A model that connects information technology and hotel performance. </w:t>
      </w:r>
      <w:r w:rsidRPr="003255F4">
        <w:rPr>
          <w:rFonts w:ascii="Arial" w:hAnsi="Arial" w:cs="Arial"/>
          <w:i/>
          <w:iCs/>
          <w:shd w:val="clear" w:color="auto" w:fill="FFFFFF"/>
        </w:rPr>
        <w:t>Tourism management</w:t>
      </w:r>
      <w:r w:rsidRPr="003255F4">
        <w:rPr>
          <w:rFonts w:ascii="Arial" w:hAnsi="Arial" w:cs="Arial"/>
          <w:shd w:val="clear" w:color="auto" w:fill="FFFFFF"/>
        </w:rPr>
        <w:t>, </w:t>
      </w:r>
      <w:r w:rsidRPr="003255F4">
        <w:rPr>
          <w:rFonts w:ascii="Arial" w:hAnsi="Arial" w:cs="Arial"/>
          <w:i/>
          <w:iCs/>
          <w:shd w:val="clear" w:color="auto" w:fill="FFFFFF"/>
        </w:rPr>
        <w:t>53</w:t>
      </w:r>
      <w:r w:rsidRPr="003255F4">
        <w:rPr>
          <w:rFonts w:ascii="Arial" w:hAnsi="Arial" w:cs="Arial"/>
          <w:shd w:val="clear" w:color="auto" w:fill="FFFFFF"/>
        </w:rPr>
        <w:t>, 30-37.</w:t>
      </w:r>
    </w:p>
    <w:p w14:paraId="69F1D8AE" w14:textId="77777777" w:rsidR="00C51A89" w:rsidRPr="003255F4" w:rsidRDefault="00C51A89" w:rsidP="00C51A89">
      <w:pPr>
        <w:tabs>
          <w:tab w:val="left" w:pos="7100"/>
        </w:tabs>
        <w:jc w:val="both"/>
        <w:rPr>
          <w:rFonts w:ascii="Arial" w:hAnsi="Arial" w:cs="Arial"/>
          <w:shd w:val="clear" w:color="auto" w:fill="FFFFFF"/>
        </w:rPr>
      </w:pPr>
      <w:proofErr w:type="spellStart"/>
      <w:r w:rsidRPr="003255F4">
        <w:rPr>
          <w:rFonts w:ascii="Arial" w:hAnsi="Arial" w:cs="Arial"/>
          <w:shd w:val="clear" w:color="auto" w:fill="FFFFFF"/>
        </w:rPr>
        <w:t>Morosan</w:t>
      </w:r>
      <w:proofErr w:type="spellEnd"/>
      <w:r w:rsidRPr="003255F4">
        <w:rPr>
          <w:rFonts w:ascii="Arial" w:hAnsi="Arial" w:cs="Arial"/>
          <w:shd w:val="clear" w:color="auto" w:fill="FFFFFF"/>
        </w:rPr>
        <w:t xml:space="preserve">, C., &amp; </w:t>
      </w:r>
      <w:bookmarkStart w:id="1" w:name="_Hlk129280161"/>
      <w:r w:rsidRPr="003255F4">
        <w:rPr>
          <w:rFonts w:ascii="Arial" w:hAnsi="Arial" w:cs="Arial"/>
          <w:shd w:val="clear" w:color="auto" w:fill="FFFFFF"/>
        </w:rPr>
        <w:t>Jeong</w:t>
      </w:r>
      <w:bookmarkEnd w:id="1"/>
      <w:r w:rsidRPr="003255F4">
        <w:rPr>
          <w:rFonts w:ascii="Arial" w:hAnsi="Arial" w:cs="Arial"/>
          <w:shd w:val="clear" w:color="auto" w:fill="FFFFFF"/>
        </w:rPr>
        <w:t>, M. (2008). Users’ perceptions of two types of hotel reservation Web sites. </w:t>
      </w:r>
      <w:r w:rsidRPr="003255F4">
        <w:rPr>
          <w:rFonts w:ascii="Arial" w:hAnsi="Arial" w:cs="Arial"/>
          <w:i/>
          <w:iCs/>
          <w:shd w:val="clear" w:color="auto" w:fill="FFFFFF"/>
        </w:rPr>
        <w:t>International Journal of Hospitality Management</w:t>
      </w:r>
      <w:r w:rsidRPr="003255F4">
        <w:rPr>
          <w:rFonts w:ascii="Arial" w:hAnsi="Arial" w:cs="Arial"/>
          <w:shd w:val="clear" w:color="auto" w:fill="FFFFFF"/>
        </w:rPr>
        <w:t>, </w:t>
      </w:r>
      <w:r w:rsidRPr="003255F4">
        <w:rPr>
          <w:rFonts w:ascii="Arial" w:hAnsi="Arial" w:cs="Arial"/>
          <w:i/>
          <w:iCs/>
          <w:shd w:val="clear" w:color="auto" w:fill="FFFFFF"/>
        </w:rPr>
        <w:t>27</w:t>
      </w:r>
      <w:r w:rsidRPr="003255F4">
        <w:rPr>
          <w:rFonts w:ascii="Arial" w:hAnsi="Arial" w:cs="Arial"/>
          <w:shd w:val="clear" w:color="auto" w:fill="FFFFFF"/>
        </w:rPr>
        <w:t>(2), 284-292.</w:t>
      </w:r>
    </w:p>
    <w:p w14:paraId="7E127588" w14:textId="77777777" w:rsidR="00C51A89" w:rsidRPr="003255F4" w:rsidRDefault="00C51A89" w:rsidP="00C51A89">
      <w:pPr>
        <w:tabs>
          <w:tab w:val="left" w:pos="7100"/>
        </w:tabs>
        <w:jc w:val="both"/>
        <w:rPr>
          <w:rFonts w:ascii="Arial" w:hAnsi="Arial" w:cs="Arial"/>
          <w:shd w:val="clear" w:color="auto" w:fill="FFFFFF"/>
        </w:rPr>
      </w:pPr>
      <w:r w:rsidRPr="003255F4">
        <w:rPr>
          <w:rFonts w:ascii="Arial" w:hAnsi="Arial" w:cs="Arial"/>
          <w:shd w:val="clear" w:color="auto" w:fill="FFFFFF"/>
        </w:rPr>
        <w:t>Park, S., Yin, Y., &amp; Son, B. G. (2019). Understanding of online hotel booking process: A multiple method approach. </w:t>
      </w:r>
      <w:r w:rsidRPr="003255F4">
        <w:rPr>
          <w:rFonts w:ascii="Arial" w:hAnsi="Arial" w:cs="Arial"/>
          <w:i/>
          <w:iCs/>
          <w:shd w:val="clear" w:color="auto" w:fill="FFFFFF"/>
        </w:rPr>
        <w:t>Journal of Vacation Marketing</w:t>
      </w:r>
      <w:r w:rsidRPr="003255F4">
        <w:rPr>
          <w:rFonts w:ascii="Arial" w:hAnsi="Arial" w:cs="Arial"/>
          <w:shd w:val="clear" w:color="auto" w:fill="FFFFFF"/>
        </w:rPr>
        <w:t>, </w:t>
      </w:r>
      <w:r w:rsidRPr="003255F4">
        <w:rPr>
          <w:rFonts w:ascii="Arial" w:hAnsi="Arial" w:cs="Arial"/>
          <w:i/>
          <w:iCs/>
          <w:shd w:val="clear" w:color="auto" w:fill="FFFFFF"/>
        </w:rPr>
        <w:t>25</w:t>
      </w:r>
      <w:r w:rsidRPr="003255F4">
        <w:rPr>
          <w:rFonts w:ascii="Arial" w:hAnsi="Arial" w:cs="Arial"/>
          <w:shd w:val="clear" w:color="auto" w:fill="FFFFFF"/>
        </w:rPr>
        <w:t>(3), 334-348.</w:t>
      </w:r>
    </w:p>
    <w:p w14:paraId="2533D8F2" w14:textId="77777777" w:rsidR="00C51A89" w:rsidRPr="003255F4" w:rsidRDefault="00C51A89" w:rsidP="00C51A89">
      <w:pPr>
        <w:tabs>
          <w:tab w:val="left" w:pos="7100"/>
        </w:tabs>
        <w:jc w:val="both"/>
        <w:rPr>
          <w:rFonts w:ascii="Arial" w:hAnsi="Arial" w:cs="Arial"/>
          <w:shd w:val="clear" w:color="auto" w:fill="FFFFFF"/>
        </w:rPr>
      </w:pPr>
      <w:r w:rsidRPr="003255F4">
        <w:rPr>
          <w:rFonts w:ascii="Arial" w:hAnsi="Arial" w:cs="Arial"/>
          <w:shd w:val="clear" w:color="auto" w:fill="FFFFFF"/>
        </w:rPr>
        <w:t>Shin, H., Perdue, R. R., &amp; Kang, J. (2019). Front desk technology innovation in hotels: A managerial perspective. </w:t>
      </w:r>
      <w:r w:rsidRPr="003255F4">
        <w:rPr>
          <w:rFonts w:ascii="Arial" w:hAnsi="Arial" w:cs="Arial"/>
          <w:i/>
          <w:iCs/>
          <w:shd w:val="clear" w:color="auto" w:fill="FFFFFF"/>
        </w:rPr>
        <w:t>Tourism Management</w:t>
      </w:r>
      <w:r w:rsidRPr="003255F4">
        <w:rPr>
          <w:rFonts w:ascii="Arial" w:hAnsi="Arial" w:cs="Arial"/>
          <w:shd w:val="clear" w:color="auto" w:fill="FFFFFF"/>
        </w:rPr>
        <w:t>, </w:t>
      </w:r>
      <w:r w:rsidRPr="003255F4">
        <w:rPr>
          <w:rFonts w:ascii="Arial" w:hAnsi="Arial" w:cs="Arial"/>
          <w:i/>
          <w:iCs/>
          <w:shd w:val="clear" w:color="auto" w:fill="FFFFFF"/>
        </w:rPr>
        <w:t>74</w:t>
      </w:r>
      <w:r w:rsidRPr="003255F4">
        <w:rPr>
          <w:rFonts w:ascii="Arial" w:hAnsi="Arial" w:cs="Arial"/>
          <w:shd w:val="clear" w:color="auto" w:fill="FFFFFF"/>
        </w:rPr>
        <w:t>, 310-318.</w:t>
      </w:r>
    </w:p>
    <w:p w14:paraId="51167D2D" w14:textId="77777777" w:rsidR="00C51A89" w:rsidRPr="003255F4" w:rsidRDefault="00C51A89" w:rsidP="00C51A89">
      <w:pPr>
        <w:tabs>
          <w:tab w:val="left" w:pos="7100"/>
        </w:tabs>
        <w:jc w:val="both"/>
        <w:rPr>
          <w:rFonts w:ascii="Arial" w:hAnsi="Arial" w:cs="Arial"/>
          <w:shd w:val="clear" w:color="auto" w:fill="FFFFFF"/>
        </w:rPr>
      </w:pPr>
      <w:proofErr w:type="spellStart"/>
      <w:r w:rsidRPr="003255F4">
        <w:rPr>
          <w:rFonts w:ascii="Arial" w:hAnsi="Arial" w:cs="Arial"/>
          <w:shd w:val="clear" w:color="auto" w:fill="FFFFFF"/>
        </w:rPr>
        <w:t>Sigala</w:t>
      </w:r>
      <w:proofErr w:type="spellEnd"/>
      <w:r w:rsidRPr="003255F4">
        <w:rPr>
          <w:rFonts w:ascii="Arial" w:hAnsi="Arial" w:cs="Arial"/>
          <w:shd w:val="clear" w:color="auto" w:fill="FFFFFF"/>
        </w:rPr>
        <w:t>, M., Lockwood, A., &amp; Jones, P. (2001). Strategic implementation and IT: gaining competitive advantage from the hotel reservations process. </w:t>
      </w:r>
      <w:r w:rsidRPr="003255F4">
        <w:rPr>
          <w:rFonts w:ascii="Arial" w:hAnsi="Arial" w:cs="Arial"/>
          <w:i/>
          <w:iCs/>
          <w:shd w:val="clear" w:color="auto" w:fill="FFFFFF"/>
        </w:rPr>
        <w:t>International Journal of Contemporary Hospitality Management</w:t>
      </w:r>
      <w:r w:rsidRPr="003255F4">
        <w:rPr>
          <w:rFonts w:ascii="Arial" w:hAnsi="Arial" w:cs="Arial"/>
          <w:shd w:val="clear" w:color="auto" w:fill="FFFFFF"/>
        </w:rPr>
        <w:t>.</w:t>
      </w:r>
    </w:p>
    <w:p w14:paraId="66CD0934" w14:textId="77777777" w:rsidR="00C51A89" w:rsidRPr="003255F4" w:rsidRDefault="00C51A89" w:rsidP="00C51A89">
      <w:pPr>
        <w:tabs>
          <w:tab w:val="left" w:pos="7100"/>
        </w:tabs>
        <w:jc w:val="both"/>
        <w:rPr>
          <w:rFonts w:ascii="Arial" w:hAnsi="Arial" w:cs="Arial"/>
          <w:shd w:val="clear" w:color="auto" w:fill="FFFFFF"/>
        </w:rPr>
      </w:pPr>
      <w:r w:rsidRPr="003255F4">
        <w:rPr>
          <w:rFonts w:ascii="Arial" w:hAnsi="Arial" w:cs="Arial"/>
          <w:shd w:val="clear" w:color="auto" w:fill="FFFFFF"/>
        </w:rPr>
        <w:t xml:space="preserve">Sturman, M. C., </w:t>
      </w:r>
      <w:proofErr w:type="spellStart"/>
      <w:r w:rsidRPr="003255F4">
        <w:rPr>
          <w:rFonts w:ascii="Arial" w:hAnsi="Arial" w:cs="Arial"/>
          <w:shd w:val="clear" w:color="auto" w:fill="FFFFFF"/>
        </w:rPr>
        <w:t>Corgel</w:t>
      </w:r>
      <w:proofErr w:type="spellEnd"/>
      <w:r w:rsidRPr="003255F4">
        <w:rPr>
          <w:rFonts w:ascii="Arial" w:hAnsi="Arial" w:cs="Arial"/>
          <w:shd w:val="clear" w:color="auto" w:fill="FFFFFF"/>
        </w:rPr>
        <w:t>, J. B., &amp; Verma, R. (Eds.). (2011). </w:t>
      </w:r>
      <w:r w:rsidRPr="003255F4">
        <w:rPr>
          <w:rFonts w:ascii="Arial" w:hAnsi="Arial" w:cs="Arial"/>
          <w:i/>
          <w:iCs/>
          <w:shd w:val="clear" w:color="auto" w:fill="FFFFFF"/>
        </w:rPr>
        <w:t>The Cornell school of hotel administration on hospitality: cutting edge thinking and practice</w:t>
      </w:r>
      <w:r w:rsidRPr="003255F4">
        <w:rPr>
          <w:rFonts w:ascii="Arial" w:hAnsi="Arial" w:cs="Arial"/>
          <w:shd w:val="clear" w:color="auto" w:fill="FFFFFF"/>
        </w:rPr>
        <w:t>. John Wiley &amp; Sons.</w:t>
      </w:r>
    </w:p>
    <w:p w14:paraId="62E6F245" w14:textId="77777777" w:rsidR="00C51A89" w:rsidRPr="003255F4" w:rsidRDefault="00C51A89" w:rsidP="00C51A89">
      <w:pPr>
        <w:tabs>
          <w:tab w:val="left" w:pos="7100"/>
        </w:tabs>
        <w:jc w:val="both"/>
        <w:rPr>
          <w:rFonts w:ascii="Arial" w:hAnsi="Arial" w:cs="Arial"/>
          <w:shd w:val="clear" w:color="auto" w:fill="FFFFFF"/>
        </w:rPr>
      </w:pPr>
      <w:proofErr w:type="spellStart"/>
      <w:r w:rsidRPr="003255F4">
        <w:rPr>
          <w:rFonts w:ascii="Arial" w:hAnsi="Arial" w:cs="Arial"/>
          <w:shd w:val="clear" w:color="auto" w:fill="FFFFFF"/>
        </w:rPr>
        <w:t>Vallen</w:t>
      </w:r>
      <w:proofErr w:type="spellEnd"/>
      <w:r w:rsidRPr="003255F4">
        <w:rPr>
          <w:rFonts w:ascii="Arial" w:hAnsi="Arial" w:cs="Arial"/>
          <w:shd w:val="clear" w:color="auto" w:fill="FFFFFF"/>
        </w:rPr>
        <w:t xml:space="preserve">, G. K., &amp; </w:t>
      </w:r>
      <w:proofErr w:type="spellStart"/>
      <w:r w:rsidRPr="003255F4">
        <w:rPr>
          <w:rFonts w:ascii="Arial" w:hAnsi="Arial" w:cs="Arial"/>
          <w:shd w:val="clear" w:color="auto" w:fill="FFFFFF"/>
        </w:rPr>
        <w:t>Vallen</w:t>
      </w:r>
      <w:proofErr w:type="spellEnd"/>
      <w:r w:rsidRPr="003255F4">
        <w:rPr>
          <w:rFonts w:ascii="Arial" w:hAnsi="Arial" w:cs="Arial"/>
          <w:shd w:val="clear" w:color="auto" w:fill="FFFFFF"/>
        </w:rPr>
        <w:t>, J. J. (2009). </w:t>
      </w:r>
      <w:r w:rsidRPr="003255F4">
        <w:rPr>
          <w:rFonts w:ascii="Arial" w:hAnsi="Arial" w:cs="Arial"/>
          <w:i/>
          <w:iCs/>
          <w:shd w:val="clear" w:color="auto" w:fill="FFFFFF"/>
        </w:rPr>
        <w:t>Check-in check-out: Managing hotel operations</w:t>
      </w:r>
      <w:r w:rsidRPr="003255F4">
        <w:rPr>
          <w:rFonts w:ascii="Arial" w:hAnsi="Arial" w:cs="Arial"/>
          <w:shd w:val="clear" w:color="auto" w:fill="FFFFFF"/>
        </w:rPr>
        <w:t>. Upper Saddle River, NJ: Prentice Hall.</w:t>
      </w:r>
    </w:p>
    <w:p w14:paraId="5B8CBE2C" w14:textId="76FAA19E" w:rsidR="004E14E8" w:rsidRPr="003255F4" w:rsidRDefault="004E14E8" w:rsidP="00C51A89">
      <w:pPr>
        <w:tabs>
          <w:tab w:val="left" w:pos="7100"/>
        </w:tabs>
        <w:jc w:val="both"/>
        <w:rPr>
          <w:rFonts w:ascii="Arial" w:hAnsi="Arial" w:cs="Arial"/>
        </w:rPr>
      </w:pPr>
    </w:p>
    <w:sectPr w:rsidR="004E14E8" w:rsidRPr="003255F4" w:rsidSect="00325A42">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AD3B3" w14:textId="77777777" w:rsidR="00325A42" w:rsidRDefault="00325A42" w:rsidP="00325A42">
      <w:pPr>
        <w:spacing w:after="0" w:line="240" w:lineRule="auto"/>
      </w:pPr>
      <w:r>
        <w:separator/>
      </w:r>
    </w:p>
  </w:endnote>
  <w:endnote w:type="continuationSeparator" w:id="0">
    <w:p w14:paraId="602AFD00" w14:textId="77777777" w:rsidR="00325A42" w:rsidRDefault="00325A42" w:rsidP="00325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155869"/>
      <w:docPartObj>
        <w:docPartGallery w:val="Page Numbers (Bottom of Page)"/>
        <w:docPartUnique/>
      </w:docPartObj>
    </w:sdtPr>
    <w:sdtEndPr>
      <w:rPr>
        <w:noProof/>
      </w:rPr>
    </w:sdtEndPr>
    <w:sdtContent>
      <w:p w14:paraId="0D84F791" w14:textId="257B39E4" w:rsidR="00325A42" w:rsidRDefault="00325A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B3A319" w14:textId="77777777" w:rsidR="00325A42" w:rsidRDefault="00325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34B2B" w14:textId="77777777" w:rsidR="00325A42" w:rsidRDefault="00325A42" w:rsidP="00325A42">
      <w:pPr>
        <w:spacing w:after="0" w:line="240" w:lineRule="auto"/>
      </w:pPr>
      <w:r>
        <w:separator/>
      </w:r>
    </w:p>
  </w:footnote>
  <w:footnote w:type="continuationSeparator" w:id="0">
    <w:p w14:paraId="42DD86BE" w14:textId="77777777" w:rsidR="00325A42" w:rsidRDefault="00325A42" w:rsidP="00325A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0B9"/>
    <w:rsid w:val="00017BC9"/>
    <w:rsid w:val="000B7847"/>
    <w:rsid w:val="00184495"/>
    <w:rsid w:val="001D0DE8"/>
    <w:rsid w:val="002C1216"/>
    <w:rsid w:val="002C6DA3"/>
    <w:rsid w:val="002F3EDD"/>
    <w:rsid w:val="003255F4"/>
    <w:rsid w:val="00325A42"/>
    <w:rsid w:val="003555B2"/>
    <w:rsid w:val="003637FB"/>
    <w:rsid w:val="00386196"/>
    <w:rsid w:val="00404ECD"/>
    <w:rsid w:val="00425EDB"/>
    <w:rsid w:val="004E14E8"/>
    <w:rsid w:val="005B576A"/>
    <w:rsid w:val="005E4514"/>
    <w:rsid w:val="00620866"/>
    <w:rsid w:val="006842C9"/>
    <w:rsid w:val="006B2A09"/>
    <w:rsid w:val="006E30B9"/>
    <w:rsid w:val="00743E08"/>
    <w:rsid w:val="007B7F2A"/>
    <w:rsid w:val="007C4F0B"/>
    <w:rsid w:val="008E1C20"/>
    <w:rsid w:val="008F1264"/>
    <w:rsid w:val="0093418F"/>
    <w:rsid w:val="009B2750"/>
    <w:rsid w:val="00A54021"/>
    <w:rsid w:val="00A62CD4"/>
    <w:rsid w:val="00A65310"/>
    <w:rsid w:val="00A96BCD"/>
    <w:rsid w:val="00AA0834"/>
    <w:rsid w:val="00B05A2E"/>
    <w:rsid w:val="00B151B2"/>
    <w:rsid w:val="00BC7CD0"/>
    <w:rsid w:val="00C51A89"/>
    <w:rsid w:val="00CE3F27"/>
    <w:rsid w:val="00D17FDD"/>
    <w:rsid w:val="00DD6005"/>
    <w:rsid w:val="00EF2889"/>
    <w:rsid w:val="00F12F12"/>
    <w:rsid w:val="00F208EE"/>
    <w:rsid w:val="00FB2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27E7A"/>
  <w15:chartTrackingRefBased/>
  <w15:docId w15:val="{21DE577F-1E60-43EE-8A64-653520643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0B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5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A42"/>
  </w:style>
  <w:style w:type="paragraph" w:styleId="Footer">
    <w:name w:val="footer"/>
    <w:basedOn w:val="Normal"/>
    <w:link w:val="FooterChar"/>
    <w:uiPriority w:val="99"/>
    <w:unhideWhenUsed/>
    <w:rsid w:val="00325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A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3665">
      <w:bodyDiv w:val="1"/>
      <w:marLeft w:val="0"/>
      <w:marRight w:val="0"/>
      <w:marTop w:val="0"/>
      <w:marBottom w:val="0"/>
      <w:divBdr>
        <w:top w:val="none" w:sz="0" w:space="0" w:color="auto"/>
        <w:left w:val="none" w:sz="0" w:space="0" w:color="auto"/>
        <w:bottom w:val="none" w:sz="0" w:space="0" w:color="auto"/>
        <w:right w:val="none" w:sz="0" w:space="0" w:color="auto"/>
      </w:divBdr>
    </w:div>
    <w:div w:id="844439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32CFF-C1A0-4882-ACDB-3D3DD976F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4</Pages>
  <Words>1394</Words>
  <Characters>7952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Tolani Akano</dc:creator>
  <cp:keywords/>
  <dc:description/>
  <cp:lastModifiedBy>Tolani Akano</cp:lastModifiedBy>
  <cp:revision>24</cp:revision>
  <dcterms:created xsi:type="dcterms:W3CDTF">2023-03-08T14:26:00Z</dcterms:created>
  <dcterms:modified xsi:type="dcterms:W3CDTF">2023-03-09T18:50:00Z</dcterms:modified>
</cp:coreProperties>
</file>