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71DB26" w14:textId="77777777" w:rsidR="000E10B5" w:rsidRPr="000E10B5" w:rsidRDefault="000E10B5" w:rsidP="000E10B5">
      <w:pPr>
        <w:spacing w:after="0" w:line="276" w:lineRule="auto"/>
        <w:rPr>
          <w:rFonts w:ascii="Calibri" w:eastAsia="Calibri" w:hAnsi="Calibri" w:cs="Times New Roman"/>
        </w:rPr>
      </w:pPr>
      <w:r w:rsidRPr="000E10B5">
        <w:rPr>
          <w:rFonts w:ascii="Calibri" w:eastAsia="Calibri" w:hAnsi="Calibri" w:cs="Times New Roman"/>
          <w:noProof/>
          <w:lang w:eastAsia="en-GB"/>
        </w:rPr>
        <w:drawing>
          <wp:inline distT="0" distB="0" distL="0" distR="0" wp14:anchorId="7DFAAA63" wp14:editId="14679FF6">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7F132EC" w14:textId="77777777" w:rsidR="000E10B5" w:rsidRPr="000E10B5" w:rsidRDefault="000E10B5" w:rsidP="000E10B5">
      <w:pPr>
        <w:spacing w:after="0" w:line="276" w:lineRule="auto"/>
        <w:rPr>
          <w:rFonts w:ascii="Calibri" w:eastAsia="Calibri" w:hAnsi="Calibri" w:cs="Times New Roman"/>
        </w:rPr>
      </w:pPr>
    </w:p>
    <w:p w14:paraId="3B3B53CA" w14:textId="77777777" w:rsidR="000E10B5" w:rsidRPr="000E10B5" w:rsidRDefault="000E10B5" w:rsidP="000E10B5">
      <w:pPr>
        <w:spacing w:after="0" w:line="240" w:lineRule="auto"/>
        <w:rPr>
          <w:rFonts w:ascii="Arial" w:eastAsia="Times New Roman" w:hAnsi="Arial" w:cs="Arial"/>
          <w:b/>
          <w:caps/>
          <w:sz w:val="28"/>
          <w:szCs w:val="20"/>
          <w:lang w:eastAsia="en-GB"/>
        </w:rPr>
      </w:pPr>
      <w:r w:rsidRPr="000E10B5">
        <w:rPr>
          <w:rFonts w:ascii="Arial" w:eastAsia="Times New Roman" w:hAnsi="Arial" w:cs="Arial"/>
          <w:b/>
          <w:caps/>
          <w:sz w:val="28"/>
          <w:szCs w:val="20"/>
          <w:lang w:eastAsia="en-GB"/>
        </w:rPr>
        <w:t xml:space="preserve">LEVEL 6       </w:t>
      </w:r>
    </w:p>
    <w:p w14:paraId="6E0A2DDE" w14:textId="77777777" w:rsidR="000E10B5" w:rsidRPr="000E10B5" w:rsidRDefault="000E10B5" w:rsidP="000E10B5">
      <w:pPr>
        <w:spacing w:after="0" w:line="240" w:lineRule="auto"/>
        <w:rPr>
          <w:rFonts w:ascii="Arial" w:eastAsia="Times New Roman" w:hAnsi="Arial" w:cs="Arial"/>
          <w:b/>
          <w:caps/>
          <w:sz w:val="28"/>
          <w:szCs w:val="20"/>
          <w:lang w:eastAsia="en-GB"/>
        </w:rPr>
      </w:pPr>
      <w:r w:rsidRPr="000E10B5">
        <w:rPr>
          <w:rFonts w:ascii="Arial" w:eastAsia="Times New Roman" w:hAnsi="Arial" w:cs="Arial"/>
          <w:b/>
          <w:caps/>
          <w:sz w:val="28"/>
          <w:szCs w:val="20"/>
          <w:lang w:eastAsia="en-GB"/>
        </w:rPr>
        <w:t xml:space="preserve">                                                                      </w:t>
      </w:r>
    </w:p>
    <w:p w14:paraId="178E946A" w14:textId="77777777" w:rsidR="000E10B5" w:rsidRPr="000E10B5" w:rsidRDefault="000E10B5" w:rsidP="000E10B5">
      <w:pPr>
        <w:spacing w:after="0" w:line="240" w:lineRule="auto"/>
        <w:rPr>
          <w:rFonts w:ascii="Arial" w:eastAsia="Times New Roman" w:hAnsi="Arial" w:cs="Arial"/>
          <w:b/>
          <w:caps/>
          <w:sz w:val="28"/>
          <w:szCs w:val="20"/>
          <w:lang w:eastAsia="en-GB"/>
        </w:rPr>
      </w:pPr>
      <w:r w:rsidRPr="000E10B5">
        <w:rPr>
          <w:rFonts w:ascii="Arial" w:eastAsia="Times New Roman" w:hAnsi="Arial" w:cs="Arial"/>
          <w:b/>
          <w:caps/>
          <w:sz w:val="28"/>
          <w:szCs w:val="20"/>
          <w:lang w:eastAsia="en-GB"/>
        </w:rPr>
        <w:t xml:space="preserve">SEMESTER 1                                                                         </w:t>
      </w:r>
    </w:p>
    <w:p w14:paraId="53E0563C" w14:textId="77777777" w:rsidR="000E10B5" w:rsidRPr="000E10B5" w:rsidRDefault="000E10B5" w:rsidP="000E10B5">
      <w:pPr>
        <w:spacing w:after="0" w:line="240" w:lineRule="auto"/>
        <w:rPr>
          <w:rFonts w:ascii="Arial" w:eastAsia="Times New Roman" w:hAnsi="Arial" w:cs="Arial"/>
          <w:b/>
          <w:caps/>
          <w:sz w:val="28"/>
          <w:szCs w:val="20"/>
          <w:lang w:eastAsia="en-GB"/>
        </w:rPr>
      </w:pPr>
    </w:p>
    <w:p w14:paraId="605930AF" w14:textId="77777777" w:rsidR="000E10B5" w:rsidRPr="000E10B5" w:rsidRDefault="000E10B5" w:rsidP="000E10B5">
      <w:pPr>
        <w:spacing w:after="0" w:line="240" w:lineRule="auto"/>
        <w:rPr>
          <w:rFonts w:ascii="Arial" w:eastAsia="Times New Roman" w:hAnsi="Arial" w:cs="Arial"/>
          <w:b/>
          <w:caps/>
          <w:sz w:val="28"/>
          <w:szCs w:val="20"/>
          <w:lang w:eastAsia="en-GB"/>
        </w:rPr>
      </w:pPr>
    </w:p>
    <w:p w14:paraId="58AD9133" w14:textId="77777777" w:rsidR="000E10B5" w:rsidRPr="000E10B5" w:rsidRDefault="000E10B5" w:rsidP="000E10B5">
      <w:pPr>
        <w:spacing w:after="0" w:line="240" w:lineRule="auto"/>
        <w:jc w:val="center"/>
        <w:rPr>
          <w:rFonts w:ascii="Arial" w:eastAsia="Times New Roman" w:hAnsi="Arial" w:cs="Arial"/>
          <w:b/>
          <w:caps/>
          <w:sz w:val="28"/>
          <w:szCs w:val="20"/>
          <w:lang w:eastAsia="en-GB"/>
        </w:rPr>
      </w:pPr>
      <w:r w:rsidRPr="000E10B5">
        <w:rPr>
          <w:rFonts w:ascii="Arial" w:eastAsia="Times New Roman" w:hAnsi="Arial" w:cs="Arial"/>
          <w:b/>
          <w:caps/>
          <w:sz w:val="28"/>
          <w:szCs w:val="20"/>
          <w:lang w:eastAsia="en-GB"/>
        </w:rPr>
        <w:t>MODULE CODE: SHSS6082</w:t>
      </w:r>
    </w:p>
    <w:p w14:paraId="15A83363" w14:textId="77777777" w:rsidR="000E10B5" w:rsidRPr="000E10B5" w:rsidRDefault="000E10B5" w:rsidP="000E10B5">
      <w:pPr>
        <w:spacing w:after="240" w:line="240" w:lineRule="auto"/>
        <w:jc w:val="center"/>
        <w:rPr>
          <w:rFonts w:ascii="Arial" w:eastAsia="Times New Roman" w:hAnsi="Arial" w:cs="Arial"/>
          <w:b/>
          <w:sz w:val="28"/>
          <w:szCs w:val="20"/>
          <w:lang w:eastAsia="en-GB"/>
        </w:rPr>
      </w:pPr>
      <w:r w:rsidRPr="000E10B5">
        <w:rPr>
          <w:rFonts w:ascii="Arial" w:eastAsia="Times New Roman" w:hAnsi="Arial" w:cs="Arial"/>
          <w:b/>
          <w:sz w:val="28"/>
          <w:szCs w:val="20"/>
          <w:lang w:eastAsia="en-GB"/>
        </w:rPr>
        <w:t>Landscape and Sustainable Recreation</w:t>
      </w:r>
    </w:p>
    <w:p w14:paraId="70C818FB" w14:textId="77777777" w:rsidR="000E10B5" w:rsidRPr="000E10B5" w:rsidRDefault="000E10B5" w:rsidP="000E10B5">
      <w:pPr>
        <w:spacing w:after="240" w:line="240" w:lineRule="auto"/>
        <w:rPr>
          <w:rFonts w:ascii="Arial" w:eastAsia="Times New Roman" w:hAnsi="Arial" w:cs="Arial"/>
          <w:b/>
          <w:caps/>
          <w:sz w:val="28"/>
          <w:szCs w:val="28"/>
          <w:lang w:eastAsia="en-GB"/>
        </w:rPr>
      </w:pPr>
      <w:r w:rsidRPr="000E10B5">
        <w:rPr>
          <w:rFonts w:ascii="Arial" w:eastAsia="Times New Roman" w:hAnsi="Arial" w:cs="Arial"/>
          <w:b/>
          <w:caps/>
          <w:sz w:val="28"/>
          <w:szCs w:val="28"/>
          <w:lang w:eastAsia="en-GB"/>
        </w:rPr>
        <w:t xml:space="preserve">aSSESSMENT TYPE: aSSIGNMENT </w:t>
      </w:r>
    </w:p>
    <w:p w14:paraId="477341FB" w14:textId="77777777" w:rsidR="000E10B5" w:rsidRPr="000E10B5" w:rsidRDefault="000E10B5" w:rsidP="000E10B5">
      <w:pPr>
        <w:spacing w:after="0" w:line="240" w:lineRule="auto"/>
        <w:rPr>
          <w:rFonts w:ascii="Arial" w:eastAsia="Times New Roman" w:hAnsi="Arial" w:cs="Arial"/>
          <w:b/>
          <w:caps/>
          <w:sz w:val="28"/>
          <w:szCs w:val="28"/>
          <w:lang w:eastAsia="en-GB"/>
        </w:rPr>
      </w:pPr>
      <w:r w:rsidRPr="000E10B5">
        <w:rPr>
          <w:rFonts w:ascii="Arial" w:eastAsia="Times New Roman" w:hAnsi="Arial" w:cs="Arial"/>
          <w:b/>
          <w:caps/>
          <w:sz w:val="28"/>
          <w:szCs w:val="28"/>
          <w:lang w:eastAsia="en-GB"/>
        </w:rPr>
        <w:t>Assessment: 1</w:t>
      </w:r>
    </w:p>
    <w:p w14:paraId="2BB70A22" w14:textId="77777777" w:rsidR="000E10B5" w:rsidRPr="000E10B5" w:rsidRDefault="000E10B5" w:rsidP="000E10B5">
      <w:pPr>
        <w:spacing w:after="120" w:line="240" w:lineRule="auto"/>
        <w:rPr>
          <w:rFonts w:ascii="Arial" w:eastAsia="Times New Roman" w:hAnsi="Arial" w:cs="Arial"/>
          <w:b/>
          <w:sz w:val="24"/>
          <w:szCs w:val="20"/>
          <w:lang w:eastAsia="en-GB"/>
        </w:rPr>
      </w:pPr>
    </w:p>
    <w:p w14:paraId="280C8CED" w14:textId="77777777" w:rsidR="000E10B5" w:rsidRPr="000E10B5" w:rsidRDefault="000E10B5" w:rsidP="000E10B5">
      <w:pPr>
        <w:spacing w:after="120" w:line="240" w:lineRule="auto"/>
        <w:rPr>
          <w:rFonts w:ascii="Arial" w:eastAsia="Times New Roman" w:hAnsi="Arial" w:cs="Arial"/>
          <w:b/>
          <w:sz w:val="28"/>
          <w:szCs w:val="28"/>
          <w:u w:val="single"/>
          <w:lang w:eastAsia="en-GB"/>
        </w:rPr>
      </w:pPr>
      <w:r w:rsidRPr="000E10B5">
        <w:rPr>
          <w:rFonts w:ascii="Arial" w:eastAsia="Times New Roman" w:hAnsi="Arial" w:cs="Arial"/>
          <w:b/>
          <w:sz w:val="28"/>
          <w:szCs w:val="28"/>
          <w:lang w:eastAsia="en-GB"/>
        </w:rPr>
        <w:t>COMPONENT WEIGHTING: 50%</w:t>
      </w:r>
    </w:p>
    <w:p w14:paraId="04871A05" w14:textId="77777777" w:rsidR="000E10B5" w:rsidRPr="000E10B5" w:rsidRDefault="000E10B5" w:rsidP="000E10B5">
      <w:pPr>
        <w:spacing w:after="120" w:line="240" w:lineRule="auto"/>
        <w:rPr>
          <w:rFonts w:ascii="Arial" w:eastAsia="Times New Roman" w:hAnsi="Arial" w:cs="Arial"/>
          <w:b/>
          <w:sz w:val="24"/>
          <w:szCs w:val="20"/>
          <w:lang w:eastAsia="en-GB"/>
        </w:rPr>
      </w:pPr>
    </w:p>
    <w:p w14:paraId="4DFDF4F4" w14:textId="77777777" w:rsidR="000E10B5" w:rsidRPr="000E10B5" w:rsidRDefault="000E10B5" w:rsidP="000E10B5">
      <w:pPr>
        <w:spacing w:after="120" w:line="240" w:lineRule="auto"/>
        <w:rPr>
          <w:rFonts w:ascii="Arial" w:eastAsia="Times New Roman" w:hAnsi="Arial" w:cs="Arial"/>
          <w:b/>
          <w:sz w:val="28"/>
          <w:szCs w:val="28"/>
          <w:u w:val="single"/>
          <w:lang w:eastAsia="en-GB"/>
        </w:rPr>
      </w:pPr>
      <w:r w:rsidRPr="000E10B5">
        <w:rPr>
          <w:rFonts w:ascii="Arial" w:eastAsia="Times New Roman" w:hAnsi="Arial" w:cs="Arial"/>
          <w:b/>
          <w:sz w:val="28"/>
          <w:szCs w:val="28"/>
          <w:lang w:eastAsia="en-GB"/>
        </w:rPr>
        <w:t>WORD COUNT: 2,500 WORDS</w:t>
      </w:r>
      <w:r w:rsidRPr="000E10B5">
        <w:rPr>
          <w:rFonts w:ascii="Arial" w:eastAsia="Times New Roman" w:hAnsi="Arial" w:cs="Arial"/>
          <w:b/>
          <w:sz w:val="28"/>
          <w:szCs w:val="28"/>
          <w:u w:val="single"/>
          <w:lang w:eastAsia="en-GB"/>
        </w:rPr>
        <w:t xml:space="preserve"> </w:t>
      </w:r>
    </w:p>
    <w:p w14:paraId="22AB04E4" w14:textId="7563C1C3" w:rsidR="000E10B5" w:rsidRPr="000E10B5" w:rsidRDefault="000E10B5" w:rsidP="000E10B5">
      <w:pPr>
        <w:spacing w:after="120" w:line="240" w:lineRule="auto"/>
        <w:rPr>
          <w:rFonts w:ascii="Arial" w:eastAsia="Times New Roman" w:hAnsi="Arial" w:cs="Arial"/>
          <w:sz w:val="28"/>
          <w:szCs w:val="28"/>
          <w:u w:val="single"/>
          <w:lang w:eastAsia="en-GB"/>
        </w:rPr>
      </w:pPr>
    </w:p>
    <w:p w14:paraId="15E766E9" w14:textId="77777777" w:rsidR="000E10B5" w:rsidRPr="000E10B5" w:rsidRDefault="000E10B5" w:rsidP="000E10B5">
      <w:pPr>
        <w:spacing w:after="120" w:line="240" w:lineRule="auto"/>
        <w:rPr>
          <w:rFonts w:ascii="Arial" w:eastAsia="Times New Roman" w:hAnsi="Arial" w:cs="Arial"/>
          <w:sz w:val="28"/>
          <w:szCs w:val="28"/>
          <w:u w:val="single"/>
          <w:lang w:eastAsia="en-GB"/>
        </w:rPr>
      </w:pPr>
      <w:r w:rsidRPr="000E10B5">
        <w:rPr>
          <w:rFonts w:ascii="Arial" w:eastAsia="Times New Roman" w:hAnsi="Arial" w:cs="Arial"/>
          <w:b/>
          <w:sz w:val="28"/>
          <w:szCs w:val="28"/>
          <w:lang w:eastAsia="en-GB"/>
        </w:rPr>
        <w:t>MODULE TUTOR</w:t>
      </w:r>
      <w:r w:rsidRPr="000E10B5">
        <w:rPr>
          <w:rFonts w:ascii="Arial" w:eastAsia="Times New Roman" w:hAnsi="Arial" w:cs="Arial"/>
          <w:sz w:val="28"/>
          <w:szCs w:val="28"/>
          <w:lang w:eastAsia="en-GB"/>
        </w:rPr>
        <w:t>: Anthony Burns</w:t>
      </w:r>
      <w:r w:rsidRPr="000E10B5">
        <w:rPr>
          <w:rFonts w:ascii="Arial" w:eastAsia="Times New Roman" w:hAnsi="Arial" w:cs="Arial"/>
          <w:sz w:val="28"/>
          <w:szCs w:val="28"/>
          <w:u w:val="single"/>
          <w:lang w:eastAsia="en-GB"/>
        </w:rPr>
        <w:t xml:space="preserve"> </w:t>
      </w:r>
    </w:p>
    <w:p w14:paraId="6963C871" w14:textId="77777777" w:rsidR="000E10B5" w:rsidRPr="000E10B5" w:rsidRDefault="000E10B5" w:rsidP="000E10B5">
      <w:pPr>
        <w:spacing w:after="120" w:line="240" w:lineRule="auto"/>
        <w:rPr>
          <w:rFonts w:ascii="Arial" w:eastAsia="Times New Roman" w:hAnsi="Arial" w:cs="Arial"/>
          <w:sz w:val="28"/>
          <w:szCs w:val="28"/>
          <w:u w:val="single"/>
          <w:lang w:eastAsia="en-GB"/>
        </w:rPr>
      </w:pPr>
    </w:p>
    <w:p w14:paraId="340D820D" w14:textId="77777777" w:rsidR="000E10B5" w:rsidRPr="000E10B5" w:rsidRDefault="000E10B5" w:rsidP="000E10B5">
      <w:pPr>
        <w:spacing w:after="120" w:line="240" w:lineRule="auto"/>
        <w:rPr>
          <w:rFonts w:ascii="Arial" w:eastAsia="Times New Roman" w:hAnsi="Arial" w:cs="Arial"/>
          <w:sz w:val="28"/>
          <w:szCs w:val="28"/>
          <w:lang w:eastAsia="en-GB"/>
        </w:rPr>
      </w:pPr>
      <w:r w:rsidRPr="000E10B5">
        <w:rPr>
          <w:rFonts w:ascii="Arial" w:eastAsia="Times New Roman" w:hAnsi="Arial" w:cs="Arial"/>
          <w:sz w:val="28"/>
          <w:szCs w:val="28"/>
          <w:lang w:eastAsia="en-GB"/>
        </w:rPr>
        <w:t>Critically evaluate the forces that shape our perception of landscape.</w:t>
      </w:r>
    </w:p>
    <w:p w14:paraId="0542EEE3" w14:textId="77777777" w:rsidR="000E10B5" w:rsidRPr="000E10B5" w:rsidRDefault="000E10B5" w:rsidP="000E10B5">
      <w:pPr>
        <w:spacing w:after="120" w:line="240" w:lineRule="auto"/>
        <w:rPr>
          <w:rFonts w:ascii="Arial" w:eastAsia="Times New Roman" w:hAnsi="Arial" w:cs="Arial"/>
          <w:sz w:val="28"/>
          <w:szCs w:val="28"/>
          <w:lang w:eastAsia="en-GB"/>
        </w:rPr>
      </w:pPr>
    </w:p>
    <w:p w14:paraId="73D33CD9" w14:textId="77777777" w:rsidR="000E10B5" w:rsidRPr="000E10B5" w:rsidRDefault="000E10B5" w:rsidP="000E10B5">
      <w:pPr>
        <w:spacing w:after="120" w:line="240" w:lineRule="auto"/>
        <w:rPr>
          <w:rFonts w:ascii="Arial" w:eastAsia="Times New Roman" w:hAnsi="Arial" w:cs="Arial"/>
          <w:sz w:val="28"/>
          <w:szCs w:val="28"/>
          <w:lang w:eastAsia="en-GB"/>
        </w:rPr>
      </w:pPr>
      <w:r w:rsidRPr="000E10B5">
        <w:rPr>
          <w:rFonts w:ascii="Arial" w:eastAsia="Times New Roman" w:hAnsi="Arial" w:cs="Arial"/>
          <w:sz w:val="28"/>
          <w:szCs w:val="28"/>
          <w:lang w:eastAsia="en-GB"/>
        </w:rPr>
        <w:t>In your discussion you should consider:</w:t>
      </w:r>
    </w:p>
    <w:p w14:paraId="09D24E7E" w14:textId="77777777" w:rsidR="000E10B5" w:rsidRPr="000E10B5" w:rsidRDefault="000E10B5" w:rsidP="000E10B5">
      <w:pPr>
        <w:numPr>
          <w:ilvl w:val="0"/>
          <w:numId w:val="4"/>
        </w:numPr>
        <w:spacing w:after="120" w:line="240" w:lineRule="auto"/>
        <w:rPr>
          <w:rFonts w:ascii="Arial" w:eastAsia="Times New Roman" w:hAnsi="Arial" w:cs="Arial"/>
          <w:sz w:val="28"/>
          <w:szCs w:val="28"/>
          <w:lang w:eastAsia="en-GB"/>
        </w:rPr>
      </w:pPr>
      <w:r w:rsidRPr="000E10B5">
        <w:rPr>
          <w:rFonts w:ascii="Arial" w:eastAsia="Times New Roman" w:hAnsi="Arial" w:cs="Arial"/>
          <w:sz w:val="28"/>
          <w:szCs w:val="28"/>
          <w:lang w:eastAsia="en-GB"/>
        </w:rPr>
        <w:t xml:space="preserve">What landscape means to the people who interact with it, and you should also consider what variables, both internal and external to the individual or group affect this interaction.  </w:t>
      </w:r>
    </w:p>
    <w:p w14:paraId="6419DC69" w14:textId="77777777" w:rsidR="000E10B5" w:rsidRPr="000E10B5" w:rsidRDefault="000E10B5" w:rsidP="000E10B5">
      <w:pPr>
        <w:numPr>
          <w:ilvl w:val="0"/>
          <w:numId w:val="4"/>
        </w:numPr>
        <w:spacing w:after="120" w:line="240" w:lineRule="auto"/>
        <w:rPr>
          <w:rFonts w:ascii="Arial" w:eastAsia="Times New Roman" w:hAnsi="Arial" w:cs="Arial"/>
          <w:sz w:val="28"/>
          <w:szCs w:val="28"/>
          <w:lang w:eastAsia="en-GB"/>
        </w:rPr>
      </w:pPr>
      <w:r w:rsidRPr="000E10B5">
        <w:rPr>
          <w:rFonts w:ascii="Arial" w:eastAsia="Times New Roman" w:hAnsi="Arial" w:cs="Arial"/>
          <w:sz w:val="28"/>
          <w:szCs w:val="28"/>
          <w:lang w:eastAsia="en-GB"/>
        </w:rPr>
        <w:t>You should also draw from your own context – why, if at all, does landscape matter to you?</w:t>
      </w:r>
    </w:p>
    <w:p w14:paraId="4F29A187" w14:textId="77777777" w:rsidR="000E10B5" w:rsidRPr="000E10B5" w:rsidRDefault="000E10B5" w:rsidP="000E10B5">
      <w:pPr>
        <w:spacing w:after="120" w:line="240" w:lineRule="auto"/>
        <w:rPr>
          <w:rFonts w:ascii="Arial" w:eastAsia="Times New Roman" w:hAnsi="Arial" w:cs="Arial"/>
          <w:sz w:val="28"/>
          <w:szCs w:val="20"/>
          <w:lang w:eastAsia="en-GB"/>
        </w:rPr>
      </w:pPr>
      <w:r w:rsidRPr="000E10B5">
        <w:rPr>
          <w:rFonts w:ascii="Arial" w:eastAsia="Times New Roman" w:hAnsi="Arial" w:cs="Arial"/>
          <w:sz w:val="28"/>
          <w:szCs w:val="28"/>
          <w:lang w:eastAsia="en-GB"/>
        </w:rPr>
        <w:t>Academic and case study material should be used to underpin your argument throughout your work.</w:t>
      </w:r>
    </w:p>
    <w:p w14:paraId="0B269BC7" w14:textId="77777777" w:rsidR="000E10B5" w:rsidRPr="000E10B5" w:rsidRDefault="000E10B5" w:rsidP="000E10B5">
      <w:pPr>
        <w:spacing w:after="0" w:line="276" w:lineRule="auto"/>
        <w:rPr>
          <w:rFonts w:ascii="Arial" w:eastAsia="Calibri" w:hAnsi="Arial" w:cs="Arial"/>
          <w:sz w:val="28"/>
          <w:szCs w:val="28"/>
        </w:rPr>
      </w:pPr>
    </w:p>
    <w:p w14:paraId="6332CBB3" w14:textId="77777777" w:rsidR="000E10B5" w:rsidRPr="000E10B5" w:rsidRDefault="000E10B5" w:rsidP="000E10B5">
      <w:pPr>
        <w:spacing w:after="0" w:line="276" w:lineRule="auto"/>
        <w:rPr>
          <w:rFonts w:ascii="Arial" w:eastAsia="Calibri" w:hAnsi="Arial" w:cs="Arial"/>
          <w:b/>
          <w:sz w:val="28"/>
          <w:szCs w:val="28"/>
        </w:rPr>
      </w:pPr>
      <w:r w:rsidRPr="000E10B5">
        <w:rPr>
          <w:rFonts w:ascii="Arial" w:eastAsia="Calibri" w:hAnsi="Arial" w:cs="Arial"/>
          <w:b/>
          <w:sz w:val="28"/>
          <w:szCs w:val="28"/>
        </w:rPr>
        <w:t xml:space="preserve">SUBMISSION DETAILS:    </w:t>
      </w:r>
    </w:p>
    <w:p w14:paraId="2EBD8AE3" w14:textId="77777777" w:rsidR="000E10B5" w:rsidRPr="000E10B5" w:rsidRDefault="000E10B5" w:rsidP="000E10B5">
      <w:pPr>
        <w:spacing w:after="0" w:line="276" w:lineRule="auto"/>
        <w:rPr>
          <w:rFonts w:ascii="Arial" w:eastAsia="Calibri" w:hAnsi="Arial" w:cs="Arial"/>
          <w:b/>
          <w:sz w:val="28"/>
          <w:szCs w:val="28"/>
        </w:rPr>
      </w:pPr>
    </w:p>
    <w:p w14:paraId="3885FFC8" w14:textId="77777777" w:rsidR="000E10B5" w:rsidRPr="000E10B5" w:rsidRDefault="000E10B5" w:rsidP="000E10B5">
      <w:pPr>
        <w:spacing w:after="0" w:line="276" w:lineRule="auto"/>
        <w:rPr>
          <w:rFonts w:ascii="Arial" w:eastAsia="Calibri" w:hAnsi="Arial" w:cs="Arial"/>
          <w:sz w:val="28"/>
          <w:szCs w:val="28"/>
        </w:rPr>
      </w:pPr>
      <w:r w:rsidRPr="000E10B5">
        <w:rPr>
          <w:rFonts w:ascii="Arial" w:eastAsia="Calibri" w:hAnsi="Arial" w:cs="Arial"/>
          <w:sz w:val="28"/>
          <w:szCs w:val="28"/>
        </w:rPr>
        <w:t>Submit by Turnitin on or before Friday 13</w:t>
      </w:r>
      <w:r w:rsidRPr="000E10B5">
        <w:rPr>
          <w:rFonts w:ascii="Arial" w:eastAsia="Calibri" w:hAnsi="Arial" w:cs="Arial"/>
          <w:sz w:val="28"/>
          <w:szCs w:val="28"/>
          <w:vertAlign w:val="superscript"/>
        </w:rPr>
        <w:t>th</w:t>
      </w:r>
      <w:r w:rsidRPr="000E10B5">
        <w:rPr>
          <w:rFonts w:ascii="Arial" w:eastAsia="Calibri" w:hAnsi="Arial" w:cs="Arial"/>
          <w:sz w:val="28"/>
          <w:szCs w:val="28"/>
        </w:rPr>
        <w:t xml:space="preserve"> December 2019</w:t>
      </w:r>
    </w:p>
    <w:p w14:paraId="07B262EB" w14:textId="77777777" w:rsidR="000E10B5" w:rsidRPr="000E10B5" w:rsidRDefault="000E10B5" w:rsidP="000E10B5">
      <w:pPr>
        <w:spacing w:after="0" w:line="276" w:lineRule="auto"/>
        <w:rPr>
          <w:rFonts w:ascii="Arial" w:eastAsia="Calibri" w:hAnsi="Arial" w:cs="Arial"/>
          <w:sz w:val="28"/>
          <w:szCs w:val="28"/>
        </w:rPr>
      </w:pPr>
      <w:r w:rsidRPr="000E10B5">
        <w:rPr>
          <w:rFonts w:ascii="Arial" w:eastAsia="Calibri" w:hAnsi="Arial" w:cs="Arial"/>
          <w:sz w:val="28"/>
          <w:szCs w:val="28"/>
        </w:rPr>
        <w:lastRenderedPageBreak/>
        <w:t>Feedback to be returned to student: on or before Tuesday 28</w:t>
      </w:r>
      <w:r w:rsidRPr="000E10B5">
        <w:rPr>
          <w:rFonts w:ascii="Arial" w:eastAsia="Calibri" w:hAnsi="Arial" w:cs="Arial"/>
          <w:sz w:val="28"/>
          <w:szCs w:val="28"/>
          <w:vertAlign w:val="superscript"/>
        </w:rPr>
        <w:t>th</w:t>
      </w:r>
      <w:r w:rsidRPr="000E10B5">
        <w:rPr>
          <w:rFonts w:ascii="Arial" w:eastAsia="Calibri" w:hAnsi="Arial" w:cs="Arial"/>
          <w:sz w:val="28"/>
          <w:szCs w:val="28"/>
        </w:rPr>
        <w:t xml:space="preserve"> January 2020</w:t>
      </w:r>
    </w:p>
    <w:p w14:paraId="61897AE1" w14:textId="77777777" w:rsidR="000E10B5" w:rsidRPr="000E10B5" w:rsidRDefault="000E10B5" w:rsidP="000E10B5">
      <w:pPr>
        <w:spacing w:after="0" w:line="276" w:lineRule="auto"/>
        <w:rPr>
          <w:rFonts w:ascii="Times New Roman" w:eastAsia="Calibri" w:hAnsi="Times New Roman" w:cs="Times New Roman"/>
          <w:b/>
          <w:sz w:val="28"/>
          <w:szCs w:val="28"/>
        </w:rPr>
      </w:pPr>
    </w:p>
    <w:p w14:paraId="723BFBB4" w14:textId="77777777" w:rsidR="000E10B5" w:rsidRPr="000E10B5" w:rsidRDefault="000E10B5" w:rsidP="000E10B5">
      <w:pPr>
        <w:spacing w:after="0" w:line="240" w:lineRule="auto"/>
        <w:jc w:val="center"/>
        <w:rPr>
          <w:rFonts w:ascii="Times New Roman" w:eastAsia="MS Minngs" w:hAnsi="Times New Roman" w:cs="Times New Roman"/>
          <w:b/>
          <w:bCs/>
          <w:sz w:val="28"/>
          <w:szCs w:val="28"/>
          <w:lang w:eastAsia="en-GB"/>
        </w:rPr>
      </w:pPr>
      <w:r w:rsidRPr="000E10B5">
        <w:rPr>
          <w:rFonts w:ascii="Times New Roman" w:eastAsia="MS Minngs" w:hAnsi="Times New Roman" w:cs="Times New Roman"/>
          <w:b/>
          <w:bCs/>
          <w:sz w:val="28"/>
          <w:szCs w:val="28"/>
          <w:lang w:eastAsia="en-GB"/>
        </w:rPr>
        <w:t>School of Sport, Health &amp; Outdoor Education</w:t>
      </w:r>
    </w:p>
    <w:p w14:paraId="02340CCC" w14:textId="77777777" w:rsidR="000E10B5" w:rsidRPr="000E10B5" w:rsidRDefault="000E10B5" w:rsidP="000E10B5">
      <w:pPr>
        <w:spacing w:after="0" w:line="276" w:lineRule="auto"/>
        <w:rPr>
          <w:rFonts w:ascii="Calibri" w:eastAsia="Calibri" w:hAnsi="Calibri" w:cs="Times New Roman"/>
          <w:b/>
          <w:bCs/>
          <w:sz w:val="16"/>
          <w:szCs w:val="16"/>
        </w:rPr>
      </w:pPr>
    </w:p>
    <w:p w14:paraId="21DBB0DF" w14:textId="77777777" w:rsidR="000E10B5" w:rsidRPr="000E10B5" w:rsidRDefault="000E10B5" w:rsidP="000E10B5">
      <w:pPr>
        <w:spacing w:after="0" w:line="240" w:lineRule="auto"/>
        <w:jc w:val="center"/>
        <w:rPr>
          <w:rFonts w:ascii="Times New Roman" w:eastAsia="MS Minngs" w:hAnsi="Times New Roman" w:cs="Times New Roman"/>
          <w:sz w:val="32"/>
          <w:szCs w:val="32"/>
          <w:u w:val="single"/>
          <w:lang w:eastAsia="en-GB"/>
        </w:rPr>
      </w:pPr>
      <w:r w:rsidRPr="000E10B5">
        <w:rPr>
          <w:rFonts w:ascii="Times New Roman" w:eastAsia="MS Minngs" w:hAnsi="Times New Roman" w:cs="Times New Roman"/>
          <w:sz w:val="32"/>
          <w:szCs w:val="32"/>
          <w:u w:val="single"/>
          <w:lang w:eastAsia="en-GB"/>
        </w:rPr>
        <w:t>Assessment Feedback Sheet</w:t>
      </w:r>
    </w:p>
    <w:p w14:paraId="041D2ECA" w14:textId="77777777" w:rsidR="000E10B5" w:rsidRPr="000E10B5" w:rsidRDefault="000E10B5" w:rsidP="000E10B5">
      <w:pPr>
        <w:spacing w:after="0" w:line="240" w:lineRule="auto"/>
        <w:jc w:val="center"/>
        <w:rPr>
          <w:rFonts w:ascii="Times New Roman" w:eastAsia="MS Minngs" w:hAnsi="Times New Roman" w:cs="Times New Roman"/>
          <w:sz w:val="16"/>
          <w:szCs w:val="16"/>
          <w:u w:val="single"/>
          <w:lang w:eastAsia="en-GB"/>
        </w:rPr>
      </w:pPr>
    </w:p>
    <w:p w14:paraId="6E98A258" w14:textId="1046EE12" w:rsidR="000E10B5" w:rsidRPr="000E10B5" w:rsidRDefault="000E10B5" w:rsidP="000E10B5">
      <w:pPr>
        <w:spacing w:after="0" w:line="240" w:lineRule="auto"/>
        <w:jc w:val="both"/>
        <w:rPr>
          <w:rFonts w:ascii="Times New Roman" w:eastAsia="MS Minngs" w:hAnsi="Times New Roman" w:cs="Times New Roman"/>
          <w:b/>
          <w:bCs/>
          <w:sz w:val="32"/>
          <w:szCs w:val="32"/>
          <w:lang w:eastAsia="en-GB"/>
        </w:rPr>
      </w:pPr>
      <w:r w:rsidRPr="000E10B5">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1705704/ John Paul Brady</w:t>
      </w:r>
      <w:r w:rsidRPr="000E10B5">
        <w:rPr>
          <w:rFonts w:ascii="Times New Roman" w:eastAsia="MS Minngs" w:hAnsi="Times New Roman" w:cs="Times New Roman"/>
          <w:b/>
          <w:bCs/>
          <w:sz w:val="24"/>
          <w:szCs w:val="24"/>
          <w:lang w:eastAsia="en-GB"/>
        </w:rPr>
        <w:tab/>
      </w:r>
    </w:p>
    <w:p w14:paraId="7098F530" w14:textId="082DE242" w:rsidR="000E10B5" w:rsidRPr="000E10B5" w:rsidRDefault="000E10B5" w:rsidP="000E10B5">
      <w:pPr>
        <w:spacing w:after="0" w:line="240" w:lineRule="auto"/>
        <w:rPr>
          <w:rFonts w:ascii="Times New Roman" w:eastAsia="MS Minngs" w:hAnsi="Times New Roman" w:cs="Times New Roman"/>
          <w:b/>
          <w:bCs/>
          <w:sz w:val="24"/>
          <w:szCs w:val="24"/>
          <w:lang w:eastAsia="en-GB"/>
        </w:rPr>
      </w:pPr>
      <w:r w:rsidRPr="000E10B5">
        <w:rPr>
          <w:rFonts w:ascii="Times New Roman" w:eastAsia="MS Minngs" w:hAnsi="Times New Roman" w:cs="Times New Roman"/>
          <w:b/>
          <w:bCs/>
          <w:sz w:val="24"/>
          <w:szCs w:val="24"/>
          <w:lang w:eastAsia="en-GB"/>
        </w:rPr>
        <w:t xml:space="preserve">                                               Module:</w:t>
      </w:r>
      <w:r w:rsidR="001D46E4">
        <w:rPr>
          <w:rFonts w:ascii="Times New Roman" w:eastAsia="MS Minngs" w:hAnsi="Times New Roman" w:cs="Times New Roman"/>
          <w:b/>
          <w:bCs/>
          <w:sz w:val="24"/>
          <w:szCs w:val="24"/>
          <w:lang w:eastAsia="en-GB"/>
        </w:rPr>
        <w:t xml:space="preserve"> </w:t>
      </w:r>
      <w:r w:rsidR="00814D00">
        <w:rPr>
          <w:rFonts w:ascii="Times New Roman" w:eastAsia="MS Minngs" w:hAnsi="Times New Roman" w:cs="Times New Roman"/>
          <w:b/>
          <w:bCs/>
          <w:sz w:val="24"/>
          <w:szCs w:val="24"/>
          <w:lang w:eastAsia="en-GB"/>
        </w:rPr>
        <w:t>Landscape and Sustainable recreation</w:t>
      </w:r>
    </w:p>
    <w:p w14:paraId="37032FF1" w14:textId="28B40B18" w:rsidR="000E10B5" w:rsidRPr="000E10B5" w:rsidRDefault="000E10B5" w:rsidP="000E10B5">
      <w:pPr>
        <w:spacing w:after="0" w:line="240" w:lineRule="auto"/>
        <w:rPr>
          <w:rFonts w:ascii="Times New Roman" w:eastAsia="MS Minngs" w:hAnsi="Times New Roman" w:cs="Times New Roman"/>
          <w:b/>
          <w:bCs/>
          <w:sz w:val="24"/>
          <w:szCs w:val="24"/>
          <w:lang w:eastAsia="en-GB"/>
        </w:rPr>
      </w:pPr>
      <w:r w:rsidRPr="000E10B5">
        <w:rPr>
          <w:rFonts w:ascii="Times New Roman" w:eastAsia="MS Minngs" w:hAnsi="Times New Roman" w:cs="Times New Roman"/>
          <w:b/>
          <w:bCs/>
          <w:sz w:val="24"/>
          <w:szCs w:val="24"/>
          <w:lang w:eastAsia="en-GB"/>
        </w:rPr>
        <w:t xml:space="preserve">                                     Module Code: </w:t>
      </w:r>
      <w:r w:rsidR="001D46E4">
        <w:rPr>
          <w:rFonts w:ascii="Times New Roman" w:eastAsia="MS Minngs" w:hAnsi="Times New Roman" w:cs="Times New Roman"/>
          <w:b/>
          <w:bCs/>
          <w:sz w:val="24"/>
          <w:szCs w:val="24"/>
          <w:lang w:eastAsia="en-GB"/>
        </w:rPr>
        <w:t>SHSS</w:t>
      </w:r>
      <w:r w:rsidR="00853372">
        <w:rPr>
          <w:rFonts w:ascii="Times New Roman" w:eastAsia="MS Minngs" w:hAnsi="Times New Roman" w:cs="Times New Roman"/>
          <w:b/>
          <w:bCs/>
          <w:sz w:val="24"/>
          <w:szCs w:val="24"/>
          <w:lang w:eastAsia="en-GB"/>
        </w:rPr>
        <w:t>6082</w:t>
      </w:r>
    </w:p>
    <w:p w14:paraId="105313FC" w14:textId="77777777" w:rsidR="000E10B5" w:rsidRPr="000E10B5" w:rsidRDefault="000E10B5" w:rsidP="000E10B5">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E10B5" w:rsidRPr="000E10B5" w14:paraId="4D847B65" w14:textId="77777777" w:rsidTr="004C6AC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E325F72" w14:textId="77777777" w:rsidR="000E10B5" w:rsidRPr="000E10B5" w:rsidRDefault="000E10B5" w:rsidP="000E10B5">
            <w:pPr>
              <w:spacing w:after="0" w:line="240" w:lineRule="auto"/>
              <w:jc w:val="center"/>
              <w:rPr>
                <w:rFonts w:ascii="Times New Roman" w:eastAsia="MS Minngs" w:hAnsi="Times New Roman" w:cs="Times New Roman"/>
                <w:b/>
                <w:bCs/>
                <w:sz w:val="24"/>
                <w:szCs w:val="24"/>
                <w:lang w:eastAsia="en-GB"/>
              </w:rPr>
            </w:pPr>
            <w:r w:rsidRPr="000E10B5">
              <w:rPr>
                <w:rFonts w:ascii="Times New Roman" w:eastAsia="MS Minngs" w:hAnsi="Times New Roman" w:cs="Times New Roman"/>
                <w:b/>
                <w:sz w:val="18"/>
                <w:szCs w:val="18"/>
                <w:lang w:eastAsia="en-GB"/>
              </w:rPr>
              <w:t>Personal Evaluation</w:t>
            </w:r>
            <w:r w:rsidRPr="000E10B5">
              <w:rPr>
                <w:rFonts w:ascii="Times New Roman" w:eastAsia="MS Minngs" w:hAnsi="Times New Roman" w:cs="Times New Roman"/>
                <w:bCs/>
                <w:sz w:val="18"/>
                <w:szCs w:val="18"/>
                <w:lang w:eastAsia="en-GB"/>
              </w:rPr>
              <w:t xml:space="preserve"> – to support your academic progress please complete the section below </w:t>
            </w:r>
            <w:r w:rsidRPr="000E10B5">
              <w:rPr>
                <w:rFonts w:ascii="Times New Roman" w:eastAsia="MS Minngs" w:hAnsi="Times New Roman" w:cs="Times New Roman"/>
                <w:b/>
                <w:bCs/>
                <w:sz w:val="18"/>
                <w:szCs w:val="18"/>
                <w:u w:val="single"/>
                <w:lang w:eastAsia="en-GB"/>
              </w:rPr>
              <w:t>BEFORE</w:t>
            </w:r>
            <w:r w:rsidRPr="000E10B5">
              <w:rPr>
                <w:rFonts w:ascii="Times New Roman" w:eastAsia="MS Minngs" w:hAnsi="Times New Roman" w:cs="Times New Roman"/>
                <w:bCs/>
                <w:sz w:val="18"/>
                <w:szCs w:val="18"/>
                <w:lang w:eastAsia="en-GB"/>
              </w:rPr>
              <w:t xml:space="preserve"> submitting your work.</w:t>
            </w:r>
          </w:p>
        </w:tc>
      </w:tr>
      <w:tr w:rsidR="000E10B5" w:rsidRPr="000E10B5" w14:paraId="1CF777AF" w14:textId="77777777" w:rsidTr="004C6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E7EA981" w14:textId="77777777" w:rsidR="000E10B5" w:rsidRPr="000E10B5" w:rsidRDefault="000E10B5" w:rsidP="000E10B5">
            <w:pPr>
              <w:spacing w:after="0" w:line="276" w:lineRule="auto"/>
              <w:ind w:left="113" w:right="113"/>
              <w:rPr>
                <w:rFonts w:ascii="Times New Roman" w:eastAsia="Calibri" w:hAnsi="Times New Roman" w:cs="Times New Roman"/>
                <w:sz w:val="16"/>
                <w:szCs w:val="16"/>
              </w:rPr>
            </w:pPr>
            <w:r w:rsidRPr="000E10B5">
              <w:rPr>
                <w:rFonts w:ascii="Times New Roman" w:eastAsia="Calibri"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C39B593" w14:textId="48BBEB12" w:rsidR="000E10B5" w:rsidRPr="000E10B5" w:rsidRDefault="00A92748" w:rsidP="000E10B5">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The research done into how </w:t>
            </w:r>
            <w:r w:rsidR="00E538AA">
              <w:rPr>
                <w:rFonts w:ascii="Times New Roman" w:eastAsia="MS Minngs" w:hAnsi="Times New Roman" w:cs="Times New Roman"/>
                <w:b/>
                <w:bCs/>
                <w:sz w:val="24"/>
                <w:szCs w:val="24"/>
                <w:lang w:eastAsia="en-GB"/>
              </w:rPr>
              <w:t xml:space="preserve">green spaces </w:t>
            </w:r>
            <w:r w:rsidR="00484F35">
              <w:rPr>
                <w:rFonts w:ascii="Times New Roman" w:eastAsia="MS Minngs" w:hAnsi="Times New Roman" w:cs="Times New Roman"/>
                <w:b/>
                <w:bCs/>
                <w:sz w:val="24"/>
                <w:szCs w:val="24"/>
                <w:lang w:eastAsia="en-GB"/>
              </w:rPr>
              <w:t>influence</w:t>
            </w:r>
            <w:r w:rsidR="00E538AA">
              <w:rPr>
                <w:rFonts w:ascii="Times New Roman" w:eastAsia="MS Minngs" w:hAnsi="Times New Roman" w:cs="Times New Roman"/>
                <w:b/>
                <w:bCs/>
                <w:sz w:val="24"/>
                <w:szCs w:val="24"/>
                <w:lang w:eastAsia="en-GB"/>
              </w:rPr>
              <w:t xml:space="preserve"> a </w:t>
            </w:r>
            <w:r w:rsidR="00E045CC">
              <w:rPr>
                <w:rFonts w:ascii="Times New Roman" w:eastAsia="MS Minngs" w:hAnsi="Times New Roman" w:cs="Times New Roman"/>
                <w:b/>
                <w:bCs/>
                <w:sz w:val="24"/>
                <w:szCs w:val="24"/>
                <w:lang w:eastAsia="en-GB"/>
              </w:rPr>
              <w:t>person’s well-being</w:t>
            </w:r>
            <w:r w:rsidR="00E95C84">
              <w:rPr>
                <w:rFonts w:ascii="Times New Roman" w:eastAsia="MS Minngs" w:hAnsi="Times New Roman" w:cs="Times New Roman"/>
                <w:b/>
                <w:bCs/>
                <w:sz w:val="24"/>
                <w:szCs w:val="24"/>
                <w:lang w:eastAsia="en-GB"/>
              </w:rPr>
              <w:t>.</w:t>
            </w:r>
          </w:p>
        </w:tc>
      </w:tr>
      <w:tr w:rsidR="000E10B5" w:rsidRPr="000E10B5" w14:paraId="2D8BE3A4" w14:textId="77777777" w:rsidTr="004C6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B73FA7" w14:textId="77777777" w:rsidR="000E10B5" w:rsidRPr="000E10B5" w:rsidRDefault="000E10B5" w:rsidP="000E10B5">
            <w:pPr>
              <w:spacing w:after="0" w:line="276" w:lineRule="auto"/>
              <w:ind w:left="113" w:right="113"/>
              <w:rPr>
                <w:rFonts w:ascii="Times New Roman" w:eastAsia="Calibri" w:hAnsi="Times New Roman" w:cs="Times New Roman"/>
                <w:sz w:val="16"/>
                <w:szCs w:val="16"/>
              </w:rPr>
            </w:pPr>
            <w:r w:rsidRPr="000E10B5">
              <w:rPr>
                <w:rFonts w:ascii="Times New Roman" w:eastAsia="Calibri"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11C3A7" w14:textId="5D33AD2A" w:rsidR="000E10B5" w:rsidRPr="000E10B5" w:rsidRDefault="00282FAC" w:rsidP="000E10B5">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Looking into </w:t>
            </w:r>
            <w:r w:rsidR="007E625B">
              <w:rPr>
                <w:rFonts w:ascii="Times New Roman" w:eastAsia="MS Minngs" w:hAnsi="Times New Roman" w:cs="Times New Roman"/>
                <w:b/>
                <w:bCs/>
                <w:sz w:val="24"/>
                <w:szCs w:val="24"/>
                <w:lang w:eastAsia="en-GB"/>
              </w:rPr>
              <w:t>how the landscapes have changed over the years</w:t>
            </w:r>
            <w:r w:rsidR="0004675B">
              <w:rPr>
                <w:rFonts w:ascii="Times New Roman" w:eastAsia="MS Minngs" w:hAnsi="Times New Roman" w:cs="Times New Roman"/>
                <w:b/>
                <w:bCs/>
                <w:sz w:val="24"/>
                <w:szCs w:val="24"/>
                <w:lang w:eastAsia="en-GB"/>
              </w:rPr>
              <w:t>.</w:t>
            </w:r>
          </w:p>
        </w:tc>
      </w:tr>
      <w:tr w:rsidR="000E10B5" w:rsidRPr="000E10B5" w14:paraId="4FFFE891" w14:textId="77777777" w:rsidTr="004C6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AA8DBB9" w14:textId="77777777" w:rsidR="000E10B5" w:rsidRPr="000E10B5" w:rsidRDefault="000E10B5" w:rsidP="000E10B5">
            <w:pPr>
              <w:spacing w:after="0" w:line="276" w:lineRule="auto"/>
              <w:ind w:left="113" w:right="113"/>
              <w:rPr>
                <w:rFonts w:ascii="Times New Roman" w:eastAsia="Calibri" w:hAnsi="Times New Roman" w:cs="Times New Roman"/>
                <w:sz w:val="16"/>
                <w:szCs w:val="16"/>
              </w:rPr>
            </w:pPr>
            <w:r w:rsidRPr="000E10B5">
              <w:rPr>
                <w:rFonts w:ascii="Times New Roman" w:eastAsia="Calibri"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B023D8B" w14:textId="3139F8CF" w:rsidR="000E10B5" w:rsidRPr="000E10B5" w:rsidRDefault="00C70776" w:rsidP="000E10B5">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have enjoyed </w:t>
            </w:r>
            <w:r w:rsidR="001A150B">
              <w:rPr>
                <w:rFonts w:ascii="Times New Roman" w:eastAsia="MS Minngs" w:hAnsi="Times New Roman" w:cs="Times New Roman"/>
                <w:b/>
                <w:bCs/>
                <w:sz w:val="24"/>
                <w:szCs w:val="24"/>
                <w:lang w:eastAsia="en-GB"/>
              </w:rPr>
              <w:t>all</w:t>
            </w:r>
            <w:r>
              <w:rPr>
                <w:rFonts w:ascii="Times New Roman" w:eastAsia="MS Minngs" w:hAnsi="Times New Roman" w:cs="Times New Roman"/>
                <w:b/>
                <w:bCs/>
                <w:sz w:val="24"/>
                <w:szCs w:val="24"/>
                <w:lang w:eastAsia="en-GB"/>
              </w:rPr>
              <w:t xml:space="preserve"> </w:t>
            </w:r>
            <w:bookmarkStart w:id="0" w:name="_GoBack"/>
            <w:bookmarkEnd w:id="0"/>
            <w:r w:rsidR="00DF49FF">
              <w:rPr>
                <w:rFonts w:ascii="Times New Roman" w:eastAsia="MS Minngs" w:hAnsi="Times New Roman" w:cs="Times New Roman"/>
                <w:b/>
                <w:bCs/>
                <w:sz w:val="24"/>
                <w:szCs w:val="24"/>
                <w:lang w:eastAsia="en-GB"/>
              </w:rPr>
              <w:t xml:space="preserve">this </w:t>
            </w:r>
            <w:r w:rsidR="006324AC">
              <w:rPr>
                <w:rFonts w:ascii="Times New Roman" w:eastAsia="MS Minngs" w:hAnsi="Times New Roman" w:cs="Times New Roman"/>
                <w:b/>
                <w:bCs/>
                <w:sz w:val="24"/>
                <w:szCs w:val="24"/>
                <w:lang w:eastAsia="en-GB"/>
              </w:rPr>
              <w:t>essay but</w:t>
            </w:r>
            <w:r w:rsidR="00DF49FF">
              <w:rPr>
                <w:rFonts w:ascii="Times New Roman" w:eastAsia="MS Minngs" w:hAnsi="Times New Roman" w:cs="Times New Roman"/>
                <w:b/>
                <w:bCs/>
                <w:sz w:val="24"/>
                <w:szCs w:val="24"/>
                <w:lang w:eastAsia="en-GB"/>
              </w:rPr>
              <w:t xml:space="preserve"> have found that I have had to write and rewrite it many times due to going in different directions.</w:t>
            </w:r>
          </w:p>
        </w:tc>
      </w:tr>
      <w:tr w:rsidR="000E10B5" w:rsidRPr="000E10B5" w14:paraId="743B8F15" w14:textId="77777777" w:rsidTr="004C6ACA">
        <w:trPr>
          <w:cantSplit/>
        </w:trPr>
        <w:tc>
          <w:tcPr>
            <w:tcW w:w="2305" w:type="dxa"/>
            <w:vMerge w:val="restart"/>
            <w:tcBorders>
              <w:top w:val="single" w:sz="4" w:space="0" w:color="auto"/>
              <w:left w:val="thinThickLargeGap" w:sz="24" w:space="0" w:color="auto"/>
              <w:bottom w:val="single" w:sz="6" w:space="0" w:color="auto"/>
            </w:tcBorders>
          </w:tcPr>
          <w:p w14:paraId="2789F23F" w14:textId="77777777" w:rsidR="000E10B5" w:rsidRPr="000E10B5" w:rsidRDefault="000E10B5" w:rsidP="000E10B5">
            <w:pPr>
              <w:spacing w:after="0" w:line="240" w:lineRule="auto"/>
              <w:rPr>
                <w:rFonts w:ascii="Times New Roman" w:eastAsia="MS Minngs" w:hAnsi="Times New Roman" w:cs="Times New Roman"/>
                <w:b/>
                <w:bCs/>
                <w:sz w:val="24"/>
                <w:szCs w:val="24"/>
                <w:lang w:eastAsia="en-GB"/>
              </w:rPr>
            </w:pPr>
          </w:p>
          <w:p w14:paraId="721F201E" w14:textId="77777777" w:rsidR="000E10B5" w:rsidRPr="000E10B5" w:rsidRDefault="000E10B5" w:rsidP="000E10B5">
            <w:pPr>
              <w:spacing w:after="0" w:line="240" w:lineRule="auto"/>
              <w:jc w:val="center"/>
              <w:rPr>
                <w:rFonts w:ascii="Times New Roman" w:eastAsia="MS Minngs" w:hAnsi="Times New Roman" w:cs="Times New Roman"/>
                <w:b/>
                <w:bCs/>
                <w:sz w:val="24"/>
                <w:szCs w:val="24"/>
                <w:lang w:eastAsia="en-GB"/>
              </w:rPr>
            </w:pPr>
            <w:r w:rsidRPr="000E10B5">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F2018CF" w14:textId="77777777" w:rsidR="000E10B5" w:rsidRPr="000E10B5" w:rsidRDefault="000E10B5" w:rsidP="000E10B5">
            <w:pPr>
              <w:spacing w:after="0" w:line="276" w:lineRule="auto"/>
              <w:ind w:left="113" w:right="113"/>
              <w:rPr>
                <w:rFonts w:ascii="Calibri" w:eastAsia="Calibri" w:hAnsi="Calibri" w:cs="Times New Roman"/>
                <w:sz w:val="16"/>
                <w:szCs w:val="16"/>
              </w:rPr>
            </w:pPr>
            <w:r w:rsidRPr="000E10B5">
              <w:rPr>
                <w:rFonts w:ascii="Calibri" w:eastAsia="Calibri" w:hAnsi="Calibri" w:cs="Times New Roman"/>
                <w:sz w:val="16"/>
                <w:szCs w:val="16"/>
              </w:rPr>
              <w:t>Learning</w:t>
            </w:r>
          </w:p>
          <w:p w14:paraId="7D64850D" w14:textId="77777777" w:rsidR="000E10B5" w:rsidRPr="000E10B5" w:rsidRDefault="000E10B5" w:rsidP="000E10B5">
            <w:pPr>
              <w:spacing w:after="0" w:line="276" w:lineRule="auto"/>
              <w:ind w:left="113" w:right="113"/>
              <w:rPr>
                <w:rFonts w:ascii="Calibri" w:eastAsia="Calibri" w:hAnsi="Calibri" w:cs="Times New Roman"/>
                <w:sz w:val="16"/>
                <w:szCs w:val="16"/>
              </w:rPr>
            </w:pPr>
            <w:r w:rsidRPr="000E10B5">
              <w:rPr>
                <w:rFonts w:ascii="Calibri" w:eastAsia="Calibri" w:hAnsi="Calibri" w:cs="Times New Roman"/>
                <w:sz w:val="16"/>
                <w:szCs w:val="16"/>
              </w:rPr>
              <w:t>Outcomes</w:t>
            </w:r>
          </w:p>
          <w:p w14:paraId="14514B59" w14:textId="77777777" w:rsidR="000E10B5" w:rsidRPr="000E10B5" w:rsidRDefault="000E10B5" w:rsidP="000E10B5">
            <w:pPr>
              <w:spacing w:after="0" w:line="276" w:lineRule="auto"/>
              <w:ind w:left="113" w:right="113"/>
              <w:rPr>
                <w:rFonts w:ascii="Calibri" w:eastAsia="Calibri" w:hAnsi="Calibri" w:cs="Times New Roman"/>
                <w:sz w:val="16"/>
                <w:szCs w:val="16"/>
              </w:rPr>
            </w:pPr>
          </w:p>
          <w:p w14:paraId="0DC4401F" w14:textId="77777777" w:rsidR="000E10B5" w:rsidRPr="000E10B5" w:rsidRDefault="000E10B5" w:rsidP="000E10B5">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CDC8DE0" w14:textId="77777777" w:rsidR="000E10B5" w:rsidRPr="000E10B5" w:rsidRDefault="000E10B5" w:rsidP="000E10B5">
            <w:pPr>
              <w:spacing w:after="0" w:line="240" w:lineRule="auto"/>
              <w:jc w:val="center"/>
              <w:rPr>
                <w:rFonts w:ascii="Times New Roman" w:eastAsia="MS Minngs" w:hAnsi="Times New Roman" w:cs="Times New Roman"/>
                <w:b/>
                <w:bCs/>
                <w:sz w:val="24"/>
                <w:szCs w:val="24"/>
                <w:lang w:eastAsia="en-GB"/>
              </w:rPr>
            </w:pPr>
            <w:r w:rsidRPr="000E10B5">
              <w:rPr>
                <w:rFonts w:ascii="Times New Roman" w:eastAsia="MS Minngs" w:hAnsi="Times New Roman" w:cs="Times New Roman"/>
                <w:b/>
                <w:bCs/>
                <w:sz w:val="24"/>
                <w:szCs w:val="24"/>
                <w:lang w:eastAsia="en-GB"/>
              </w:rPr>
              <w:t>GRADE</w:t>
            </w:r>
          </w:p>
        </w:tc>
      </w:tr>
      <w:tr w:rsidR="000E10B5" w:rsidRPr="000E10B5" w14:paraId="7E293E2E" w14:textId="77777777" w:rsidTr="004C6ACA">
        <w:trPr>
          <w:cantSplit/>
        </w:trPr>
        <w:tc>
          <w:tcPr>
            <w:tcW w:w="2305" w:type="dxa"/>
            <w:vMerge/>
            <w:tcBorders>
              <w:top w:val="single" w:sz="6" w:space="0" w:color="auto"/>
              <w:left w:val="thinThickLargeGap" w:sz="24" w:space="0" w:color="auto"/>
              <w:bottom w:val="single" w:sz="6" w:space="0" w:color="auto"/>
            </w:tcBorders>
          </w:tcPr>
          <w:p w14:paraId="2BED0820" w14:textId="77777777" w:rsidR="000E10B5" w:rsidRPr="000E10B5" w:rsidRDefault="000E10B5" w:rsidP="000E10B5">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3F5D71E4" w14:textId="77777777" w:rsidR="000E10B5" w:rsidRPr="000E10B5" w:rsidRDefault="000E10B5" w:rsidP="000E10B5">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7EE70F7E"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Poor</w:t>
            </w:r>
          </w:p>
          <w:p w14:paraId="014A428C"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&lt; 20%</w:t>
            </w:r>
          </w:p>
          <w:p w14:paraId="18E7AC62" w14:textId="77777777" w:rsidR="000E10B5" w:rsidRPr="000E10B5" w:rsidRDefault="000E10B5" w:rsidP="000E10B5">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0ACCF5EF" w14:textId="77777777" w:rsidR="000E10B5" w:rsidRPr="000E10B5" w:rsidRDefault="000E10B5" w:rsidP="000E10B5">
            <w:pPr>
              <w:spacing w:after="0" w:line="240" w:lineRule="auto"/>
              <w:jc w:val="center"/>
              <w:rPr>
                <w:rFonts w:ascii="Times New Roman" w:eastAsia="MS Minngs" w:hAnsi="Times New Roman" w:cs="Times New Roman"/>
                <w:b/>
                <w:sz w:val="16"/>
                <w:szCs w:val="16"/>
                <w:lang w:eastAsia="en-GB"/>
              </w:rPr>
            </w:pPr>
            <w:r w:rsidRPr="000E10B5">
              <w:rPr>
                <w:rFonts w:ascii="Times New Roman" w:eastAsia="MS Minngs" w:hAnsi="Times New Roman" w:cs="Times New Roman"/>
                <w:b/>
                <w:sz w:val="16"/>
                <w:szCs w:val="16"/>
                <w:lang w:eastAsia="en-GB"/>
              </w:rPr>
              <w:t>Weak</w:t>
            </w:r>
          </w:p>
          <w:p w14:paraId="740397FE" w14:textId="77777777" w:rsidR="000E10B5" w:rsidRPr="000E10B5" w:rsidRDefault="000E10B5" w:rsidP="000E10B5">
            <w:pPr>
              <w:spacing w:after="0" w:line="240" w:lineRule="auto"/>
              <w:jc w:val="center"/>
              <w:rPr>
                <w:rFonts w:ascii="Times New Roman" w:eastAsia="MS Minngs" w:hAnsi="Times New Roman" w:cs="Times New Roman"/>
                <w:b/>
                <w:sz w:val="16"/>
                <w:szCs w:val="16"/>
                <w:lang w:eastAsia="en-GB"/>
              </w:rPr>
            </w:pPr>
            <w:r w:rsidRPr="000E10B5">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48EADC61"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Unsatisfactory</w:t>
            </w:r>
          </w:p>
          <w:p w14:paraId="75154316"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4BBB98A1"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Satisfactory</w:t>
            </w:r>
          </w:p>
          <w:p w14:paraId="76DB3938"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532F064A"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Good</w:t>
            </w:r>
          </w:p>
          <w:p w14:paraId="4E1122EB"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027569A4"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Very Good</w:t>
            </w:r>
          </w:p>
          <w:p w14:paraId="6D626B01"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73AFE891"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Excellent</w:t>
            </w:r>
          </w:p>
          <w:p w14:paraId="3E7A067A"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6A573D46"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Exceptional</w:t>
            </w:r>
          </w:p>
          <w:p w14:paraId="2FD6A728" w14:textId="77777777" w:rsidR="000E10B5" w:rsidRPr="000E10B5" w:rsidRDefault="000E10B5" w:rsidP="000E10B5">
            <w:pPr>
              <w:spacing w:after="0" w:line="240" w:lineRule="auto"/>
              <w:jc w:val="center"/>
              <w:rPr>
                <w:rFonts w:ascii="Times New Roman" w:eastAsia="MS Minngs" w:hAnsi="Times New Roman" w:cs="Times New Roman"/>
                <w:b/>
                <w:bCs/>
                <w:sz w:val="16"/>
                <w:szCs w:val="16"/>
                <w:lang w:eastAsia="en-GB"/>
              </w:rPr>
            </w:pPr>
            <w:r w:rsidRPr="000E10B5">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58D7859E"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p>
          <w:p w14:paraId="5F2DE14D"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 xml:space="preserve">  %</w:t>
            </w:r>
          </w:p>
        </w:tc>
      </w:tr>
      <w:tr w:rsidR="000E10B5" w:rsidRPr="000E10B5" w14:paraId="0F40E09A" w14:textId="77777777" w:rsidTr="004C6ACA">
        <w:tc>
          <w:tcPr>
            <w:tcW w:w="2305" w:type="dxa"/>
            <w:tcBorders>
              <w:top w:val="single" w:sz="6" w:space="0" w:color="auto"/>
              <w:left w:val="thinThickLargeGap" w:sz="24" w:space="0" w:color="auto"/>
              <w:bottom w:val="single" w:sz="6" w:space="0" w:color="auto"/>
            </w:tcBorders>
          </w:tcPr>
          <w:p w14:paraId="0F436A8B" w14:textId="77777777" w:rsidR="000E10B5" w:rsidRPr="000E10B5" w:rsidRDefault="000E10B5" w:rsidP="000E10B5">
            <w:pPr>
              <w:spacing w:after="0" w:line="240" w:lineRule="auto"/>
              <w:rPr>
                <w:rFonts w:ascii="Times New Roman" w:eastAsia="MS Minngs" w:hAnsi="Times New Roman" w:cs="Times New Roman"/>
                <w:sz w:val="18"/>
                <w:szCs w:val="18"/>
                <w:lang w:eastAsia="en-GB"/>
              </w:rPr>
            </w:pPr>
            <w:r w:rsidRPr="000E10B5">
              <w:rPr>
                <w:rFonts w:ascii="Times New Roman" w:eastAsia="MS Minngs" w:hAnsi="Times New Roman" w:cs="Times New Roman"/>
                <w:sz w:val="18"/>
                <w:szCs w:val="18"/>
                <w:lang w:eastAsia="en-GB"/>
              </w:rPr>
              <w:t>Your critical discussion of the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285B057A" w14:textId="77777777" w:rsidR="000E10B5" w:rsidRPr="000E10B5" w:rsidRDefault="000E10B5" w:rsidP="000E10B5">
            <w:pPr>
              <w:spacing w:after="0" w:line="240" w:lineRule="auto"/>
              <w:jc w:val="center"/>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14:paraId="46EDEEE3"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30F264F0"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5E17294C"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399827D8"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1D3D5E24"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651484B" w14:textId="77777777" w:rsidR="000E10B5" w:rsidRPr="000E10B5" w:rsidRDefault="000E10B5" w:rsidP="000E10B5">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074F4E73"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8814628"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626D1EBB"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30%</w:t>
            </w:r>
          </w:p>
        </w:tc>
      </w:tr>
      <w:tr w:rsidR="000E10B5" w:rsidRPr="000E10B5" w14:paraId="46D2CAE0" w14:textId="77777777" w:rsidTr="004C6ACA">
        <w:tc>
          <w:tcPr>
            <w:tcW w:w="2305" w:type="dxa"/>
            <w:tcBorders>
              <w:top w:val="single" w:sz="6" w:space="0" w:color="auto"/>
              <w:left w:val="thinThickLargeGap" w:sz="24" w:space="0" w:color="auto"/>
              <w:bottom w:val="single" w:sz="6" w:space="0" w:color="auto"/>
            </w:tcBorders>
          </w:tcPr>
          <w:p w14:paraId="46F5204E" w14:textId="21E47B00" w:rsidR="000E10B5" w:rsidRPr="000E10B5" w:rsidRDefault="000E10B5" w:rsidP="000E10B5">
            <w:pPr>
              <w:spacing w:after="0" w:line="240" w:lineRule="auto"/>
              <w:rPr>
                <w:rFonts w:ascii="Times New Roman" w:eastAsia="MS Minngs" w:hAnsi="Times New Roman" w:cs="Times New Roman"/>
                <w:sz w:val="18"/>
                <w:szCs w:val="18"/>
                <w:lang w:eastAsia="en-GB"/>
              </w:rPr>
            </w:pPr>
            <w:r w:rsidRPr="000E10B5">
              <w:rPr>
                <w:rFonts w:ascii="Times New Roman" w:eastAsia="MS Minngs" w:hAnsi="Times New Roman" w:cs="Times New Roman"/>
                <w:sz w:val="18"/>
                <w:szCs w:val="18"/>
                <w:lang w:eastAsia="en-GB"/>
              </w:rPr>
              <w:t xml:space="preserve">Your critical evaluation of the role of society, history and personal experience </w:t>
            </w:r>
            <w:r w:rsidR="006324AC" w:rsidRPr="000E10B5">
              <w:rPr>
                <w:rFonts w:ascii="Times New Roman" w:eastAsia="MS Minngs" w:hAnsi="Times New Roman" w:cs="Times New Roman"/>
                <w:sz w:val="18"/>
                <w:szCs w:val="18"/>
                <w:lang w:eastAsia="en-GB"/>
              </w:rPr>
              <w:t>in contributing</w:t>
            </w:r>
            <w:r w:rsidRPr="000E10B5">
              <w:rPr>
                <w:rFonts w:ascii="Times New Roman" w:eastAsia="MS Minngs" w:hAnsi="Times New Roman" w:cs="Times New Roman"/>
                <w:sz w:val="18"/>
                <w:szCs w:val="18"/>
                <w:lang w:eastAsia="en-GB"/>
              </w:rPr>
              <w:t xml:space="preserve"> to perceptions of landscape</w:t>
            </w:r>
          </w:p>
        </w:tc>
        <w:tc>
          <w:tcPr>
            <w:tcW w:w="540" w:type="dxa"/>
            <w:gridSpan w:val="2"/>
            <w:tcBorders>
              <w:top w:val="single" w:sz="6" w:space="0" w:color="auto"/>
              <w:bottom w:val="single" w:sz="6" w:space="0" w:color="auto"/>
              <w:right w:val="single" w:sz="6" w:space="0" w:color="auto"/>
            </w:tcBorders>
          </w:tcPr>
          <w:p w14:paraId="44E51831" w14:textId="77777777" w:rsidR="000E10B5" w:rsidRPr="000E10B5" w:rsidRDefault="000E10B5" w:rsidP="000E10B5">
            <w:pPr>
              <w:spacing w:after="0" w:line="240" w:lineRule="auto"/>
              <w:jc w:val="center"/>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2</w:t>
            </w:r>
          </w:p>
        </w:tc>
        <w:tc>
          <w:tcPr>
            <w:tcW w:w="922" w:type="dxa"/>
            <w:tcBorders>
              <w:left w:val="single" w:sz="6" w:space="0" w:color="auto"/>
              <w:right w:val="single" w:sz="6" w:space="0" w:color="auto"/>
            </w:tcBorders>
          </w:tcPr>
          <w:p w14:paraId="23DDF10F"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14759D73"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7F2605D0"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0B9EFE0" w14:textId="77777777" w:rsidR="000E10B5" w:rsidRPr="000E10B5" w:rsidRDefault="000E10B5" w:rsidP="000E10B5">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28345332" w14:textId="77777777" w:rsidR="000E10B5" w:rsidRPr="000E10B5" w:rsidRDefault="000E10B5" w:rsidP="000E10B5">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A687183" w14:textId="77777777" w:rsidR="000E10B5" w:rsidRPr="000E10B5" w:rsidRDefault="000E10B5" w:rsidP="000E10B5">
            <w:pPr>
              <w:spacing w:after="0" w:line="276" w:lineRule="auto"/>
              <w:rPr>
                <w:rFonts w:ascii="Calibri" w:eastAsia="Calibri" w:hAnsi="Calibri" w:cs="Times New Roman"/>
              </w:rPr>
            </w:pPr>
          </w:p>
        </w:tc>
        <w:tc>
          <w:tcPr>
            <w:tcW w:w="922" w:type="dxa"/>
            <w:gridSpan w:val="2"/>
            <w:tcBorders>
              <w:left w:val="single" w:sz="6" w:space="0" w:color="auto"/>
              <w:right w:val="single" w:sz="6" w:space="0" w:color="auto"/>
            </w:tcBorders>
          </w:tcPr>
          <w:p w14:paraId="13D7B251"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54E08D7D"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45A0D9DD"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30%</w:t>
            </w:r>
          </w:p>
        </w:tc>
      </w:tr>
      <w:tr w:rsidR="000E10B5" w:rsidRPr="000E10B5" w14:paraId="524E6D05" w14:textId="77777777" w:rsidTr="004C6ACA">
        <w:tc>
          <w:tcPr>
            <w:tcW w:w="2305" w:type="dxa"/>
            <w:tcBorders>
              <w:top w:val="single" w:sz="6" w:space="0" w:color="auto"/>
              <w:left w:val="thinThickLargeGap" w:sz="24" w:space="0" w:color="auto"/>
              <w:bottom w:val="single" w:sz="6" w:space="0" w:color="auto"/>
            </w:tcBorders>
          </w:tcPr>
          <w:p w14:paraId="1FBDDA2E" w14:textId="77777777" w:rsidR="000E10B5" w:rsidRPr="000E10B5" w:rsidRDefault="000E10B5" w:rsidP="000E10B5">
            <w:pPr>
              <w:spacing w:after="0" w:line="240" w:lineRule="auto"/>
              <w:ind w:left="-15"/>
              <w:rPr>
                <w:rFonts w:ascii="Times New Roman" w:eastAsia="MS Minngs" w:hAnsi="Times New Roman" w:cs="Times New Roman"/>
                <w:sz w:val="18"/>
                <w:szCs w:val="18"/>
                <w:lang w:eastAsia="en-GB"/>
              </w:rPr>
            </w:pPr>
            <w:r w:rsidRPr="000E10B5">
              <w:rPr>
                <w:rFonts w:ascii="Times New Roman" w:eastAsia="MS Minngs" w:hAnsi="Times New Roman" w:cs="Times New Roman"/>
                <w:sz w:val="18"/>
                <w:szCs w:val="18"/>
                <w:lang w:eastAsia="en-GB"/>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5167D247" w14:textId="77777777" w:rsidR="000E10B5" w:rsidRPr="000E10B5" w:rsidRDefault="000E10B5" w:rsidP="000E10B5">
            <w:pPr>
              <w:spacing w:after="0" w:line="240" w:lineRule="auto"/>
              <w:jc w:val="center"/>
              <w:rPr>
                <w:rFonts w:ascii="Times New Roman" w:eastAsia="MS Minngs" w:hAnsi="Times New Roman" w:cs="Times New Roman"/>
                <w:b/>
                <w:bCs/>
                <w:sz w:val="18"/>
                <w:szCs w:val="18"/>
                <w:lang w:eastAsia="en-GB"/>
              </w:rPr>
            </w:pPr>
          </w:p>
          <w:p w14:paraId="16FAD725" w14:textId="77777777" w:rsidR="000E10B5" w:rsidRPr="000E10B5" w:rsidRDefault="000E10B5" w:rsidP="000E10B5">
            <w:pPr>
              <w:spacing w:after="0" w:line="240" w:lineRule="auto"/>
              <w:jc w:val="center"/>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3</w:t>
            </w:r>
          </w:p>
        </w:tc>
        <w:tc>
          <w:tcPr>
            <w:tcW w:w="922" w:type="dxa"/>
            <w:tcBorders>
              <w:left w:val="single" w:sz="6" w:space="0" w:color="auto"/>
              <w:right w:val="single" w:sz="6" w:space="0" w:color="auto"/>
            </w:tcBorders>
          </w:tcPr>
          <w:p w14:paraId="301C68C1"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4CEB8470"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02448BBE"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1AB19D57" w14:textId="77777777" w:rsidR="000E10B5" w:rsidRPr="000E10B5" w:rsidRDefault="000E10B5" w:rsidP="000E10B5">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2AEDD79E" w14:textId="77777777" w:rsidR="000E10B5" w:rsidRPr="000E10B5" w:rsidRDefault="000E10B5" w:rsidP="000E10B5">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01759E0C" w14:textId="77777777" w:rsidR="000E10B5" w:rsidRPr="000E10B5" w:rsidRDefault="000E10B5" w:rsidP="000E10B5">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183CD714"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113CDE4"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1FCE8EF1"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20%</w:t>
            </w:r>
          </w:p>
        </w:tc>
      </w:tr>
      <w:tr w:rsidR="000E10B5" w:rsidRPr="000E10B5" w14:paraId="3C23A009" w14:textId="77777777" w:rsidTr="004C6ACA">
        <w:tc>
          <w:tcPr>
            <w:tcW w:w="2305" w:type="dxa"/>
            <w:tcBorders>
              <w:top w:val="single" w:sz="6" w:space="0" w:color="auto"/>
              <w:left w:val="thinThickLargeGap" w:sz="24" w:space="0" w:color="auto"/>
              <w:bottom w:val="single" w:sz="4" w:space="0" w:color="auto"/>
            </w:tcBorders>
          </w:tcPr>
          <w:p w14:paraId="25B93EDF" w14:textId="77777777" w:rsidR="000E10B5" w:rsidRPr="000E10B5" w:rsidRDefault="000E10B5" w:rsidP="000E10B5">
            <w:pPr>
              <w:spacing w:after="0" w:line="240" w:lineRule="auto"/>
              <w:ind w:left="-15"/>
              <w:rPr>
                <w:rFonts w:ascii="Times New Roman" w:eastAsia="MS Minngs" w:hAnsi="Times New Roman" w:cs="Times New Roman"/>
                <w:sz w:val="18"/>
                <w:szCs w:val="18"/>
                <w:lang w:eastAsia="en-GB"/>
              </w:rPr>
            </w:pPr>
            <w:r w:rsidRPr="000E10B5">
              <w:rPr>
                <w:rFonts w:ascii="Times New Roman" w:eastAsia="MS Minngs" w:hAnsi="Times New Roman" w:cs="Times New Roman"/>
                <w:sz w:val="18"/>
                <w:szCs w:val="18"/>
                <w:lang w:eastAsia="en-GB"/>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4EADB39F" w14:textId="77777777" w:rsidR="000E10B5" w:rsidRPr="000E10B5" w:rsidRDefault="000E10B5" w:rsidP="000E10B5">
            <w:pPr>
              <w:spacing w:after="0" w:line="240" w:lineRule="auto"/>
              <w:jc w:val="center"/>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1,2,3</w:t>
            </w:r>
          </w:p>
        </w:tc>
        <w:tc>
          <w:tcPr>
            <w:tcW w:w="922" w:type="dxa"/>
            <w:tcBorders>
              <w:left w:val="single" w:sz="6" w:space="0" w:color="auto"/>
              <w:bottom w:val="single" w:sz="4" w:space="0" w:color="auto"/>
              <w:right w:val="single" w:sz="6" w:space="0" w:color="auto"/>
            </w:tcBorders>
          </w:tcPr>
          <w:p w14:paraId="78D0C6F4"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7C6D89EE"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11516314"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7A52B43A" w14:textId="77777777" w:rsidR="000E10B5" w:rsidRPr="000E10B5" w:rsidRDefault="000E10B5" w:rsidP="000E10B5">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51D91D97" w14:textId="77777777" w:rsidR="000E10B5" w:rsidRPr="000E10B5" w:rsidRDefault="000E10B5" w:rsidP="000E10B5">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115101E6" w14:textId="77777777" w:rsidR="000E10B5" w:rsidRPr="000E10B5" w:rsidRDefault="000E10B5" w:rsidP="000E10B5">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6BC29870"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235EF042" w14:textId="77777777" w:rsidR="000E10B5" w:rsidRPr="000E10B5" w:rsidRDefault="000E10B5" w:rsidP="000E10B5">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0C33D94A"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20%</w:t>
            </w:r>
          </w:p>
        </w:tc>
      </w:tr>
      <w:tr w:rsidR="000E10B5" w:rsidRPr="000E10B5" w14:paraId="1DE20A39" w14:textId="77777777" w:rsidTr="004C6ACA">
        <w:trPr>
          <w:cantSplit/>
          <w:trHeight w:val="282"/>
        </w:trPr>
        <w:tc>
          <w:tcPr>
            <w:tcW w:w="10225" w:type="dxa"/>
            <w:gridSpan w:val="13"/>
            <w:tcBorders>
              <w:left w:val="thinThickLargeGap" w:sz="24" w:space="0" w:color="auto"/>
              <w:right w:val="single" w:sz="4" w:space="0" w:color="auto"/>
            </w:tcBorders>
          </w:tcPr>
          <w:p w14:paraId="3DBF3CEE" w14:textId="77386EE0" w:rsidR="000E10B5" w:rsidRPr="000E10B5" w:rsidRDefault="000E10B5" w:rsidP="000E10B5">
            <w:pPr>
              <w:spacing w:after="0" w:line="240" w:lineRule="auto"/>
              <w:rPr>
                <w:rFonts w:ascii="Times New Roman" w:eastAsia="MS Minngs" w:hAnsi="Times New Roman" w:cs="Times New Roman"/>
                <w:b/>
                <w:bCs/>
                <w:sz w:val="24"/>
                <w:szCs w:val="24"/>
                <w:lang w:eastAsia="en-GB"/>
              </w:rPr>
            </w:pPr>
            <w:r w:rsidRPr="000E10B5">
              <w:rPr>
                <w:rFonts w:ascii="Times New Roman" w:eastAsia="MS Minngs" w:hAnsi="Times New Roman" w:cs="Times New Roman"/>
                <w:sz w:val="18"/>
                <w:szCs w:val="18"/>
                <w:lang w:eastAsia="en-GB"/>
              </w:rPr>
              <w:t xml:space="preserve">It is expected that students will present work that is </w:t>
            </w:r>
            <w:r w:rsidR="006324AC" w:rsidRPr="000E10B5">
              <w:rPr>
                <w:rFonts w:ascii="Times New Roman" w:eastAsia="MS Minngs" w:hAnsi="Times New Roman" w:cs="Times New Roman"/>
                <w:sz w:val="18"/>
                <w:szCs w:val="18"/>
                <w:lang w:eastAsia="en-GB"/>
              </w:rPr>
              <w:t>proofread</w:t>
            </w:r>
            <w:r w:rsidRPr="000E10B5">
              <w:rPr>
                <w:rFonts w:ascii="Times New Roman" w:eastAsia="MS Minngs" w:hAnsi="Times New Roman" w:cs="Times New Roman"/>
                <w:sz w:val="18"/>
                <w:szCs w:val="18"/>
                <w:lang w:eastAsia="en-GB"/>
              </w:rPr>
              <w:t xml:space="preserve">, correctly referenced and adheres to the </w:t>
            </w:r>
            <w:r w:rsidRPr="000E10B5">
              <w:rPr>
                <w:rFonts w:ascii="Times New Roman" w:eastAsia="MS Minngs" w:hAnsi="Times New Roman" w:cs="Times New Roman"/>
                <w:b/>
                <w:sz w:val="18"/>
                <w:szCs w:val="18"/>
                <w:lang w:eastAsia="en-GB"/>
              </w:rPr>
              <w:t>Assessment Checklist.</w:t>
            </w:r>
            <w:r w:rsidRPr="000E10B5">
              <w:rPr>
                <w:rFonts w:ascii="Times New Roman" w:eastAsia="MS Minngs" w:hAnsi="Times New Roman" w:cs="Times New Roman"/>
                <w:sz w:val="18"/>
                <w:szCs w:val="18"/>
                <w:lang w:eastAsia="en-GB"/>
              </w:rPr>
              <w:t xml:space="preserve"> </w:t>
            </w:r>
            <w:r w:rsidR="00411083" w:rsidRPr="000E10B5">
              <w:rPr>
                <w:rFonts w:ascii="Times New Roman" w:eastAsia="MS Minngs" w:hAnsi="Times New Roman" w:cs="Times New Roman"/>
                <w:sz w:val="18"/>
                <w:szCs w:val="18"/>
                <w:lang w:eastAsia="en-GB"/>
              </w:rPr>
              <w:t>Therefore,</w:t>
            </w:r>
            <w:r w:rsidRPr="000E10B5">
              <w:rPr>
                <w:rFonts w:ascii="Times New Roman" w:eastAsia="MS Minngs" w:hAnsi="Times New Roman" w:cs="Times New Roman"/>
                <w:sz w:val="18"/>
                <w:szCs w:val="18"/>
                <w:lang w:eastAsia="en-GB"/>
              </w:rPr>
              <w:t xml:space="preserve"> a range of 0 – 10 marks will be deducted for non-completion of any of the points on the </w:t>
            </w:r>
            <w:r w:rsidRPr="000E10B5">
              <w:rPr>
                <w:rFonts w:ascii="Times New Roman" w:eastAsia="MS Minngs" w:hAnsi="Times New Roman" w:cs="Times New Roman"/>
                <w:b/>
                <w:sz w:val="18"/>
                <w:szCs w:val="18"/>
                <w:lang w:eastAsia="en-GB"/>
              </w:rPr>
              <w:t>checklist below</w:t>
            </w:r>
            <w:r w:rsidRPr="000E10B5">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6C91511F" w14:textId="77777777" w:rsidR="000E10B5" w:rsidRPr="000E10B5" w:rsidRDefault="000E10B5" w:rsidP="000E10B5">
            <w:pPr>
              <w:spacing w:after="0" w:line="240" w:lineRule="auto"/>
              <w:rPr>
                <w:rFonts w:ascii="Times New Roman" w:eastAsia="MS Minngs" w:hAnsi="Times New Roman" w:cs="Times New Roman"/>
                <w:b/>
                <w:bCs/>
                <w:sz w:val="24"/>
                <w:szCs w:val="24"/>
                <w:lang w:eastAsia="en-GB"/>
              </w:rPr>
            </w:pPr>
          </w:p>
        </w:tc>
      </w:tr>
      <w:tr w:rsidR="000E10B5" w:rsidRPr="000E10B5" w14:paraId="19532CFC" w14:textId="77777777" w:rsidTr="004C6ACA">
        <w:trPr>
          <w:cantSplit/>
          <w:trHeight w:val="4341"/>
        </w:trPr>
        <w:tc>
          <w:tcPr>
            <w:tcW w:w="10945" w:type="dxa"/>
            <w:gridSpan w:val="14"/>
            <w:tcBorders>
              <w:left w:val="thinThickLargeGap" w:sz="24" w:space="0" w:color="auto"/>
              <w:right w:val="thinThickLargeGap" w:sz="24" w:space="0" w:color="auto"/>
            </w:tcBorders>
          </w:tcPr>
          <w:p w14:paraId="03AEFF35" w14:textId="77777777" w:rsidR="000E10B5" w:rsidRPr="000E10B5" w:rsidRDefault="000E10B5" w:rsidP="000E10B5">
            <w:pPr>
              <w:spacing w:after="0" w:line="240" w:lineRule="auto"/>
              <w:rPr>
                <w:rFonts w:ascii="Times New Roman" w:eastAsia="MS Minngs" w:hAnsi="Times New Roman" w:cs="Times New Roman"/>
                <w:b/>
                <w:bCs/>
                <w:sz w:val="24"/>
                <w:szCs w:val="24"/>
                <w:lang w:eastAsia="en-GB"/>
              </w:rPr>
            </w:pPr>
            <w:r w:rsidRPr="000E10B5">
              <w:rPr>
                <w:rFonts w:ascii="Times New Roman" w:eastAsia="MS Minngs" w:hAnsi="Times New Roman" w:cs="Times New Roman"/>
                <w:b/>
                <w:bCs/>
                <w:sz w:val="24"/>
                <w:szCs w:val="24"/>
                <w:lang w:eastAsia="en-GB"/>
              </w:rPr>
              <w:lastRenderedPageBreak/>
              <w:t>TUTOR COMMENTS:</w:t>
            </w:r>
          </w:p>
          <w:p w14:paraId="6B814734" w14:textId="77777777" w:rsidR="000E10B5" w:rsidRPr="000E10B5" w:rsidRDefault="000E10B5" w:rsidP="000E10B5">
            <w:pPr>
              <w:spacing w:after="0" w:line="240" w:lineRule="auto"/>
              <w:ind w:left="937" w:right="1152"/>
              <w:jc w:val="both"/>
              <w:rPr>
                <w:rFonts w:ascii="Times New Roman" w:eastAsia="MS Minngs" w:hAnsi="Times New Roman" w:cs="Times New Roman"/>
                <w:b/>
                <w:bCs/>
                <w:sz w:val="24"/>
                <w:szCs w:val="24"/>
                <w:lang w:eastAsia="en-GB"/>
              </w:rPr>
            </w:pPr>
          </w:p>
          <w:p w14:paraId="59958382" w14:textId="77777777" w:rsidR="000E10B5" w:rsidRPr="000E10B5" w:rsidRDefault="000E10B5" w:rsidP="000E10B5">
            <w:pPr>
              <w:spacing w:after="0" w:line="240" w:lineRule="auto"/>
              <w:ind w:left="937" w:right="1152"/>
              <w:jc w:val="both"/>
              <w:rPr>
                <w:rFonts w:ascii="Times New Roman" w:eastAsia="MS Minngs" w:hAnsi="Times New Roman" w:cs="Times New Roman"/>
                <w:b/>
                <w:bCs/>
                <w:sz w:val="24"/>
                <w:szCs w:val="24"/>
                <w:lang w:eastAsia="en-GB"/>
              </w:rPr>
            </w:pPr>
          </w:p>
          <w:p w14:paraId="57E3088A" w14:textId="77777777" w:rsidR="000E10B5" w:rsidRPr="000E10B5" w:rsidRDefault="000E10B5" w:rsidP="000E10B5">
            <w:pPr>
              <w:spacing w:after="0" w:line="240" w:lineRule="auto"/>
              <w:ind w:left="937" w:right="1152"/>
              <w:jc w:val="both"/>
              <w:rPr>
                <w:rFonts w:ascii="Times New Roman" w:eastAsia="MS Minngs" w:hAnsi="Times New Roman" w:cs="Times New Roman"/>
                <w:b/>
                <w:bCs/>
                <w:sz w:val="24"/>
                <w:szCs w:val="24"/>
                <w:lang w:eastAsia="en-GB"/>
              </w:rPr>
            </w:pPr>
          </w:p>
          <w:p w14:paraId="3BCB68B4" w14:textId="77777777" w:rsidR="000E10B5" w:rsidRPr="000E10B5" w:rsidRDefault="000E10B5" w:rsidP="000E10B5">
            <w:pPr>
              <w:spacing w:after="0" w:line="240" w:lineRule="auto"/>
              <w:ind w:left="937" w:right="1152"/>
              <w:jc w:val="both"/>
              <w:rPr>
                <w:rFonts w:ascii="Times New Roman" w:eastAsia="MS Minngs" w:hAnsi="Times New Roman" w:cs="Times New Roman"/>
                <w:b/>
                <w:bCs/>
                <w:sz w:val="24"/>
                <w:szCs w:val="24"/>
                <w:lang w:eastAsia="en-GB"/>
              </w:rPr>
            </w:pPr>
          </w:p>
          <w:p w14:paraId="057CA1AD" w14:textId="77777777" w:rsidR="000E10B5" w:rsidRPr="000E10B5" w:rsidRDefault="000E10B5" w:rsidP="000E10B5">
            <w:pPr>
              <w:spacing w:after="0" w:line="240" w:lineRule="auto"/>
              <w:ind w:left="937" w:right="1152"/>
              <w:jc w:val="both"/>
              <w:rPr>
                <w:rFonts w:ascii="Times New Roman" w:eastAsia="MS Minngs" w:hAnsi="Times New Roman" w:cs="Times New Roman"/>
                <w:b/>
                <w:bCs/>
                <w:sz w:val="24"/>
                <w:szCs w:val="24"/>
                <w:lang w:eastAsia="en-GB"/>
              </w:rPr>
            </w:pPr>
          </w:p>
        </w:tc>
      </w:tr>
      <w:tr w:rsidR="000E10B5" w:rsidRPr="000E10B5" w14:paraId="501A5F4B" w14:textId="77777777" w:rsidTr="004C6ACA">
        <w:trPr>
          <w:cantSplit/>
          <w:trHeight w:val="365"/>
        </w:trPr>
        <w:tc>
          <w:tcPr>
            <w:tcW w:w="2661" w:type="dxa"/>
            <w:gridSpan w:val="2"/>
            <w:tcBorders>
              <w:left w:val="thinThickLargeGap" w:sz="24" w:space="0" w:color="auto"/>
              <w:bottom w:val="thickThinLargeGap" w:sz="24" w:space="0" w:color="auto"/>
            </w:tcBorders>
          </w:tcPr>
          <w:p w14:paraId="26F18FCC"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 xml:space="preserve"> Submission date: </w:t>
            </w:r>
          </w:p>
          <w:p w14:paraId="1C264D31"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046C209A"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Return date:</w:t>
            </w:r>
          </w:p>
          <w:p w14:paraId="432B7894"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75BDAE4A"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08D435A3" w14:textId="77777777" w:rsidR="000E10B5" w:rsidRPr="000E10B5" w:rsidRDefault="000E10B5" w:rsidP="000E10B5">
            <w:pPr>
              <w:spacing w:after="0" w:line="240" w:lineRule="auto"/>
              <w:rPr>
                <w:rFonts w:ascii="Times New Roman" w:eastAsia="MS Minngs" w:hAnsi="Times New Roman" w:cs="Times New Roman"/>
                <w:b/>
                <w:bCs/>
                <w:sz w:val="18"/>
                <w:szCs w:val="18"/>
                <w:lang w:eastAsia="en-GB"/>
              </w:rPr>
            </w:pPr>
            <w:r w:rsidRPr="000E10B5">
              <w:rPr>
                <w:rFonts w:ascii="Times New Roman" w:eastAsia="MS Minngs" w:hAnsi="Times New Roman" w:cs="Times New Roman"/>
                <w:b/>
                <w:bCs/>
                <w:sz w:val="18"/>
                <w:szCs w:val="18"/>
                <w:lang w:eastAsia="en-GB"/>
              </w:rPr>
              <w:t xml:space="preserve">Mark: </w:t>
            </w:r>
          </w:p>
        </w:tc>
      </w:tr>
    </w:tbl>
    <w:p w14:paraId="1EC6991D" w14:textId="77777777" w:rsidR="000E10B5" w:rsidRPr="000E10B5" w:rsidRDefault="000E10B5" w:rsidP="000E10B5">
      <w:pPr>
        <w:spacing w:after="0" w:line="276" w:lineRule="auto"/>
        <w:rPr>
          <w:rFonts w:ascii="Calibri" w:eastAsia="Calibri" w:hAnsi="Calibri" w:cs="Times New Roman"/>
          <w:sz w:val="24"/>
          <w:szCs w:val="24"/>
        </w:rPr>
      </w:pPr>
    </w:p>
    <w:p w14:paraId="43ECB158" w14:textId="77777777" w:rsidR="000E10B5" w:rsidRPr="000E10B5" w:rsidRDefault="000E10B5" w:rsidP="000E10B5">
      <w:pPr>
        <w:spacing w:after="0" w:line="240" w:lineRule="auto"/>
        <w:ind w:left="-284"/>
        <w:jc w:val="center"/>
        <w:rPr>
          <w:rFonts w:ascii="Times New Roman" w:eastAsia="MS Minngs" w:hAnsi="Times New Roman" w:cs="Times New Roman"/>
          <w:b/>
          <w:bCs/>
          <w:sz w:val="28"/>
          <w:szCs w:val="28"/>
          <w:u w:val="single"/>
          <w:lang w:eastAsia="en-GB"/>
        </w:rPr>
      </w:pPr>
      <w:r w:rsidRPr="000E10B5">
        <w:rPr>
          <w:rFonts w:ascii="Times New Roman" w:eastAsia="MS Minngs" w:hAnsi="Times New Roman" w:cs="Times New Roman"/>
          <w:b/>
          <w:bCs/>
          <w:sz w:val="24"/>
          <w:szCs w:val="24"/>
          <w:lang w:eastAsia="en-GB"/>
        </w:rPr>
        <w:br w:type="page"/>
      </w:r>
      <w:r w:rsidRPr="000E10B5">
        <w:rPr>
          <w:rFonts w:ascii="Times New Roman" w:eastAsia="MS Minngs" w:hAnsi="Times New Roman" w:cs="Times New Roman"/>
          <w:b/>
          <w:bCs/>
          <w:sz w:val="28"/>
          <w:szCs w:val="28"/>
          <w:u w:val="single"/>
          <w:lang w:eastAsia="en-GB"/>
        </w:rPr>
        <w:lastRenderedPageBreak/>
        <w:t>Assignment Checklist</w:t>
      </w:r>
    </w:p>
    <w:p w14:paraId="6A5C6591" w14:textId="77777777" w:rsidR="000E10B5" w:rsidRPr="000E10B5" w:rsidRDefault="000E10B5" w:rsidP="000E10B5">
      <w:pPr>
        <w:spacing w:after="0" w:line="240" w:lineRule="auto"/>
        <w:ind w:left="-284"/>
        <w:jc w:val="center"/>
        <w:rPr>
          <w:rFonts w:ascii="Times New Roman" w:eastAsia="MS Minngs" w:hAnsi="Times New Roman" w:cs="Times New Roman"/>
          <w:b/>
          <w:bCs/>
          <w:sz w:val="28"/>
          <w:szCs w:val="28"/>
          <w:lang w:eastAsia="en-GB"/>
        </w:rPr>
      </w:pPr>
    </w:p>
    <w:p w14:paraId="75B15B64" w14:textId="77777777" w:rsidR="000E10B5" w:rsidRPr="000E10B5" w:rsidRDefault="000E10B5" w:rsidP="000E10B5">
      <w:pPr>
        <w:widowControl w:val="0"/>
        <w:numPr>
          <w:ilvl w:val="0"/>
          <w:numId w:val="3"/>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 xml:space="preserve">Please complete the </w:t>
      </w:r>
      <w:r w:rsidRPr="000E10B5">
        <w:rPr>
          <w:rFonts w:ascii="Times New Roman" w:eastAsia="Times New Roman" w:hAnsi="Times New Roman" w:cs="Times New Roman"/>
          <w:b/>
          <w:sz w:val="24"/>
          <w:szCs w:val="24"/>
        </w:rPr>
        <w:t>Personal Evaluation</w:t>
      </w:r>
      <w:r w:rsidRPr="000E10B5">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300C04DD" w14:textId="77777777" w:rsidR="000E10B5" w:rsidRPr="000E10B5" w:rsidRDefault="000E10B5" w:rsidP="000E10B5">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58235DBD"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 xml:space="preserve">Submission is a </w:t>
      </w:r>
      <w:r w:rsidRPr="000E10B5">
        <w:rPr>
          <w:rFonts w:ascii="Times New Roman" w:eastAsia="Times New Roman" w:hAnsi="Times New Roman" w:cs="Times New Roman"/>
          <w:b/>
          <w:sz w:val="24"/>
          <w:szCs w:val="24"/>
        </w:rPr>
        <w:t>single word file, clearly labelled</w:t>
      </w:r>
      <w:r w:rsidRPr="000E10B5">
        <w:rPr>
          <w:rFonts w:ascii="Times New Roman" w:eastAsia="Times New Roman" w:hAnsi="Times New Roman" w:cs="Times New Roman"/>
          <w:sz w:val="24"/>
          <w:szCs w:val="24"/>
        </w:rPr>
        <w:t xml:space="preserve"> with your name and module code</w:t>
      </w:r>
    </w:p>
    <w:p w14:paraId="5FCFF220"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Font style - Times New Roman, size -12 for text and 14 for headings</w:t>
      </w:r>
    </w:p>
    <w:p w14:paraId="4788A6FE"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Ink colour – black only</w:t>
      </w:r>
    </w:p>
    <w:p w14:paraId="607B314B"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Line spacing – 1.5 line spacing and 2cm- 2.5cm page margins</w:t>
      </w:r>
    </w:p>
    <w:p w14:paraId="711EEDF9"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Quotations more than three lines to be indented 1 line spacing</w:t>
      </w:r>
    </w:p>
    <w:p w14:paraId="4A9C6098" w14:textId="61DE050B" w:rsidR="000E10B5" w:rsidRPr="000E10B5" w:rsidRDefault="00411083"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One-line</w:t>
      </w:r>
      <w:r w:rsidR="000E10B5" w:rsidRPr="000E10B5">
        <w:rPr>
          <w:rFonts w:ascii="Times New Roman" w:eastAsia="Times New Roman" w:hAnsi="Times New Roman" w:cs="Times New Roman"/>
          <w:sz w:val="24"/>
          <w:szCs w:val="24"/>
        </w:rPr>
        <w:t xml:space="preserve"> space between paragraphs, paragraphs must be left aligned</w:t>
      </w:r>
    </w:p>
    <w:p w14:paraId="6C3279DD"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 xml:space="preserve">Pagination (your assignment should have </w:t>
      </w:r>
      <w:r w:rsidRPr="000E10B5">
        <w:rPr>
          <w:rFonts w:ascii="Times New Roman" w:eastAsia="Times New Roman" w:hAnsi="Times New Roman" w:cs="Times New Roman"/>
          <w:b/>
          <w:sz w:val="24"/>
          <w:szCs w:val="24"/>
        </w:rPr>
        <w:t>page numbers</w:t>
      </w:r>
      <w:r w:rsidRPr="000E10B5">
        <w:rPr>
          <w:rFonts w:ascii="Times New Roman" w:eastAsia="Times New Roman" w:hAnsi="Times New Roman" w:cs="Times New Roman"/>
          <w:sz w:val="24"/>
          <w:szCs w:val="24"/>
        </w:rPr>
        <w:t xml:space="preserve">) </w:t>
      </w:r>
    </w:p>
    <w:p w14:paraId="6779FA89"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All tables and figures are internally referenced and have a title</w:t>
      </w:r>
    </w:p>
    <w:p w14:paraId="4D8D3F4C"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b/>
          <w:sz w:val="24"/>
          <w:szCs w:val="24"/>
        </w:rPr>
        <w:t>Word count</w:t>
      </w:r>
      <w:r w:rsidRPr="000E10B5">
        <w:rPr>
          <w:rFonts w:ascii="Times New Roman" w:eastAsia="Times New Roman" w:hAnsi="Times New Roman" w:cs="Times New Roman"/>
          <w:sz w:val="24"/>
          <w:szCs w:val="24"/>
        </w:rPr>
        <w:t xml:space="preserve"> checked and written at end of text (before references and any appendix)</w:t>
      </w:r>
    </w:p>
    <w:p w14:paraId="3EC2252B"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Assignment is within 10% of the word limit (excluding references and any appendices)</w:t>
      </w:r>
    </w:p>
    <w:p w14:paraId="3918C54D"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b/>
          <w:sz w:val="24"/>
          <w:szCs w:val="24"/>
        </w:rPr>
        <w:t>All</w:t>
      </w:r>
      <w:r w:rsidRPr="000E10B5">
        <w:rPr>
          <w:rFonts w:ascii="Times New Roman" w:eastAsia="Times New Roman" w:hAnsi="Times New Roman" w:cs="Times New Roman"/>
          <w:sz w:val="24"/>
          <w:szCs w:val="24"/>
        </w:rPr>
        <w:t xml:space="preserve"> references in the text are included in the reference list</w:t>
      </w:r>
    </w:p>
    <w:p w14:paraId="0655FD48"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0E10B5">
        <w:rPr>
          <w:rFonts w:ascii="Times New Roman" w:eastAsia="Times New Roman" w:hAnsi="Times New Roman" w:cs="Times New Roman"/>
          <w:b/>
          <w:sz w:val="24"/>
          <w:szCs w:val="24"/>
        </w:rPr>
        <w:t>Correct referencing following the Harvard style, as described in the Palgrave study skills book ‘Cite them Right’.</w:t>
      </w:r>
    </w:p>
    <w:p w14:paraId="2BE2729F"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 xml:space="preserve">Correct spelling using </w:t>
      </w:r>
      <w:r w:rsidRPr="000E10B5">
        <w:rPr>
          <w:rFonts w:ascii="Times New Roman" w:eastAsia="Times New Roman" w:hAnsi="Times New Roman" w:cs="Times New Roman"/>
          <w:b/>
          <w:sz w:val="24"/>
          <w:szCs w:val="24"/>
        </w:rPr>
        <w:t>UK English</w:t>
      </w:r>
    </w:p>
    <w:p w14:paraId="295411D5"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Correct use of punctuation</w:t>
      </w:r>
    </w:p>
    <w:p w14:paraId="193CEA94"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Grammar and syntax correct- double check anything that has a green line under it</w:t>
      </w:r>
    </w:p>
    <w:p w14:paraId="50FFED35"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I have read my assignment out loud to myself and it makes sense and is easy to read</w:t>
      </w:r>
    </w:p>
    <w:p w14:paraId="053BE200"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0E10B5">
        <w:rPr>
          <w:rFonts w:ascii="Times New Roman" w:eastAsia="Times New Roman" w:hAnsi="Times New Roman" w:cs="Times New Roman"/>
          <w:sz w:val="24"/>
          <w:szCs w:val="24"/>
        </w:rPr>
        <w:t>Somebody else has read my work and it makes sense to him or her!</w:t>
      </w:r>
    </w:p>
    <w:p w14:paraId="6559C202" w14:textId="77777777" w:rsidR="000E10B5" w:rsidRPr="000E10B5" w:rsidRDefault="000E10B5" w:rsidP="000E10B5">
      <w:pPr>
        <w:widowControl w:val="0"/>
        <w:numPr>
          <w:ilvl w:val="0"/>
          <w:numId w:val="3"/>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0E10B5">
        <w:rPr>
          <w:rFonts w:ascii="Times New Roman" w:eastAsia="Times New Roman" w:hAnsi="Times New Roman" w:cs="Times New Roman"/>
          <w:b/>
          <w:sz w:val="24"/>
          <w:szCs w:val="24"/>
        </w:rPr>
        <w:t xml:space="preserve">I have checked and I have not plagiarised </w:t>
      </w:r>
    </w:p>
    <w:p w14:paraId="3F74C6C8" w14:textId="77777777" w:rsidR="000E10B5" w:rsidRPr="000E10B5" w:rsidRDefault="000E10B5" w:rsidP="000E10B5">
      <w:pPr>
        <w:spacing w:after="0" w:line="276" w:lineRule="auto"/>
        <w:jc w:val="center"/>
        <w:rPr>
          <w:rFonts w:ascii="Calibri" w:eastAsia="Times New Roman" w:hAnsi="Calibri" w:cs="Times New Roman"/>
          <w:b/>
          <w:sz w:val="24"/>
          <w:szCs w:val="24"/>
        </w:rPr>
      </w:pPr>
      <w:r w:rsidRPr="000E10B5">
        <w:rPr>
          <w:rFonts w:ascii="Calibri" w:eastAsia="Calibri" w:hAnsi="Calibri" w:cs="Times New Roman"/>
          <w:b/>
          <w:sz w:val="52"/>
        </w:rPr>
        <w:t>Failure to follow these guidelines will cost you marks!</w:t>
      </w:r>
    </w:p>
    <w:p w14:paraId="0AFD5189" w14:textId="77777777" w:rsidR="00753D81" w:rsidRDefault="00753D81" w:rsidP="006F18A9">
      <w:pPr>
        <w:rPr>
          <w:rFonts w:ascii="Times New Roman" w:hAnsi="Times New Roman" w:cs="Times New Roman"/>
          <w:sz w:val="28"/>
          <w:szCs w:val="28"/>
        </w:rPr>
      </w:pPr>
    </w:p>
    <w:p w14:paraId="04FF2577" w14:textId="480F38A8" w:rsidR="00B44B53" w:rsidRDefault="00EB3095" w:rsidP="006F18A9">
      <w:pPr>
        <w:rPr>
          <w:rFonts w:ascii="Times New Roman" w:hAnsi="Times New Roman" w:cs="Times New Roman"/>
          <w:sz w:val="28"/>
          <w:szCs w:val="28"/>
        </w:rPr>
      </w:pPr>
      <w:r w:rsidRPr="00EB3095">
        <w:rPr>
          <w:rFonts w:ascii="Times New Roman" w:hAnsi="Times New Roman" w:cs="Times New Roman"/>
          <w:sz w:val="28"/>
          <w:szCs w:val="28"/>
        </w:rPr>
        <w:t>Introduction</w:t>
      </w:r>
    </w:p>
    <w:p w14:paraId="23F4732D" w14:textId="76C0E08A" w:rsidR="003979A6" w:rsidRPr="003979A6" w:rsidRDefault="00D35942" w:rsidP="006F18A9">
      <w:pPr>
        <w:rPr>
          <w:rFonts w:ascii="Times New Roman" w:hAnsi="Times New Roman" w:cs="Times New Roman"/>
          <w:sz w:val="24"/>
          <w:szCs w:val="24"/>
        </w:rPr>
      </w:pPr>
      <w:r>
        <w:rPr>
          <w:rFonts w:ascii="Times New Roman" w:hAnsi="Times New Roman" w:cs="Times New Roman"/>
          <w:sz w:val="24"/>
          <w:szCs w:val="24"/>
        </w:rPr>
        <w:t>In this</w:t>
      </w:r>
      <w:r w:rsidR="003979A6">
        <w:rPr>
          <w:rFonts w:ascii="Times New Roman" w:hAnsi="Times New Roman" w:cs="Times New Roman"/>
          <w:sz w:val="24"/>
          <w:szCs w:val="24"/>
        </w:rPr>
        <w:t xml:space="preserve"> essay</w:t>
      </w:r>
      <w:r w:rsidR="00B342D4">
        <w:rPr>
          <w:rFonts w:ascii="Times New Roman" w:hAnsi="Times New Roman" w:cs="Times New Roman"/>
          <w:sz w:val="24"/>
          <w:szCs w:val="24"/>
        </w:rPr>
        <w:t xml:space="preserve">, I will define what is meant by the word landscape </w:t>
      </w:r>
      <w:r w:rsidR="00B61427">
        <w:rPr>
          <w:rFonts w:ascii="Times New Roman" w:hAnsi="Times New Roman" w:cs="Times New Roman"/>
          <w:sz w:val="24"/>
          <w:szCs w:val="24"/>
        </w:rPr>
        <w:t>and some different views on what landscape is</w:t>
      </w:r>
      <w:r w:rsidR="008B5F6F">
        <w:rPr>
          <w:rFonts w:ascii="Times New Roman" w:hAnsi="Times New Roman" w:cs="Times New Roman"/>
          <w:sz w:val="24"/>
          <w:szCs w:val="24"/>
        </w:rPr>
        <w:t>.</w:t>
      </w:r>
      <w:r w:rsidR="00561B0E">
        <w:rPr>
          <w:rFonts w:ascii="Times New Roman" w:hAnsi="Times New Roman" w:cs="Times New Roman"/>
          <w:sz w:val="24"/>
          <w:szCs w:val="24"/>
        </w:rPr>
        <w:t xml:space="preserve"> I</w:t>
      </w:r>
      <w:r w:rsidR="008B5F6F">
        <w:rPr>
          <w:rFonts w:ascii="Times New Roman" w:hAnsi="Times New Roman" w:cs="Times New Roman"/>
          <w:sz w:val="24"/>
          <w:szCs w:val="24"/>
        </w:rPr>
        <w:t>t will conside</w:t>
      </w:r>
      <w:r w:rsidR="006440F3">
        <w:rPr>
          <w:rFonts w:ascii="Times New Roman" w:hAnsi="Times New Roman" w:cs="Times New Roman"/>
          <w:sz w:val="24"/>
          <w:szCs w:val="24"/>
        </w:rPr>
        <w:t xml:space="preserve">r what affordances the natural landscape </w:t>
      </w:r>
      <w:r w:rsidR="00A6165C">
        <w:rPr>
          <w:rFonts w:ascii="Times New Roman" w:hAnsi="Times New Roman" w:cs="Times New Roman"/>
          <w:sz w:val="24"/>
          <w:szCs w:val="24"/>
        </w:rPr>
        <w:t xml:space="preserve">has to offer people </w:t>
      </w:r>
      <w:r w:rsidR="00572DD8">
        <w:rPr>
          <w:rFonts w:ascii="Times New Roman" w:hAnsi="Times New Roman" w:cs="Times New Roman"/>
          <w:sz w:val="24"/>
          <w:szCs w:val="24"/>
        </w:rPr>
        <w:t xml:space="preserve">not only in a physical aspect but from an emotional </w:t>
      </w:r>
      <w:r w:rsidR="00B01633">
        <w:rPr>
          <w:rFonts w:ascii="Times New Roman" w:hAnsi="Times New Roman" w:cs="Times New Roman"/>
          <w:sz w:val="24"/>
          <w:szCs w:val="24"/>
        </w:rPr>
        <w:t xml:space="preserve">standpoint. </w:t>
      </w:r>
      <w:r w:rsidR="009F3F35">
        <w:rPr>
          <w:rFonts w:ascii="Times New Roman" w:hAnsi="Times New Roman" w:cs="Times New Roman"/>
          <w:sz w:val="24"/>
          <w:szCs w:val="24"/>
        </w:rPr>
        <w:t xml:space="preserve">It will </w:t>
      </w:r>
      <w:r w:rsidR="00321D0C">
        <w:rPr>
          <w:rFonts w:ascii="Times New Roman" w:hAnsi="Times New Roman" w:cs="Times New Roman"/>
          <w:sz w:val="24"/>
          <w:szCs w:val="24"/>
        </w:rPr>
        <w:t>investigate</w:t>
      </w:r>
      <w:r w:rsidR="009F3F35">
        <w:rPr>
          <w:rFonts w:ascii="Times New Roman" w:hAnsi="Times New Roman" w:cs="Times New Roman"/>
          <w:sz w:val="24"/>
          <w:szCs w:val="24"/>
        </w:rPr>
        <w:t xml:space="preserve"> how </w:t>
      </w:r>
      <w:r w:rsidR="00422364">
        <w:rPr>
          <w:rFonts w:ascii="Times New Roman" w:hAnsi="Times New Roman" w:cs="Times New Roman"/>
          <w:sz w:val="24"/>
          <w:szCs w:val="24"/>
        </w:rPr>
        <w:t xml:space="preserve">different cultures view landscape and what they have naturally learned from keeping the landscape as natural </w:t>
      </w:r>
      <w:r w:rsidR="00494DCC">
        <w:rPr>
          <w:rFonts w:ascii="Times New Roman" w:hAnsi="Times New Roman" w:cs="Times New Roman"/>
          <w:sz w:val="24"/>
          <w:szCs w:val="24"/>
        </w:rPr>
        <w:t xml:space="preserve">and wild </w:t>
      </w:r>
      <w:r w:rsidR="00DB16E0">
        <w:rPr>
          <w:rFonts w:ascii="Times New Roman" w:hAnsi="Times New Roman" w:cs="Times New Roman"/>
          <w:sz w:val="24"/>
          <w:szCs w:val="24"/>
        </w:rPr>
        <w:t>as possible</w:t>
      </w:r>
      <w:r w:rsidR="007F7CDE">
        <w:rPr>
          <w:rFonts w:ascii="Times New Roman" w:hAnsi="Times New Roman" w:cs="Times New Roman"/>
          <w:sz w:val="24"/>
          <w:szCs w:val="24"/>
        </w:rPr>
        <w:t xml:space="preserve">. </w:t>
      </w:r>
      <w:r w:rsidR="00026196">
        <w:rPr>
          <w:rFonts w:ascii="Times New Roman" w:hAnsi="Times New Roman" w:cs="Times New Roman"/>
          <w:sz w:val="24"/>
          <w:szCs w:val="24"/>
        </w:rPr>
        <w:t xml:space="preserve">It will also look at what benefits can be gained from spending time in </w:t>
      </w:r>
      <w:r w:rsidR="00A13E65">
        <w:rPr>
          <w:rFonts w:ascii="Times New Roman" w:hAnsi="Times New Roman" w:cs="Times New Roman"/>
          <w:sz w:val="24"/>
          <w:szCs w:val="24"/>
        </w:rPr>
        <w:t>nature and the natural landscapes</w:t>
      </w:r>
      <w:r>
        <w:rPr>
          <w:rFonts w:ascii="Times New Roman" w:hAnsi="Times New Roman" w:cs="Times New Roman"/>
          <w:sz w:val="24"/>
          <w:szCs w:val="24"/>
        </w:rPr>
        <w:t>.</w:t>
      </w:r>
    </w:p>
    <w:p w14:paraId="48B4D7F8" w14:textId="77777777" w:rsidR="00316065" w:rsidRPr="00EB3095" w:rsidRDefault="00316065" w:rsidP="006F18A9">
      <w:pPr>
        <w:rPr>
          <w:rFonts w:ascii="Times New Roman" w:hAnsi="Times New Roman" w:cs="Times New Roman"/>
          <w:sz w:val="28"/>
          <w:szCs w:val="28"/>
        </w:rPr>
      </w:pPr>
    </w:p>
    <w:p w14:paraId="162F8E48" w14:textId="356AE3B8" w:rsidR="00EB3095" w:rsidRPr="00A908C9" w:rsidRDefault="00837BD6" w:rsidP="006F18A9">
      <w:pPr>
        <w:rPr>
          <w:rFonts w:ascii="Times New Roman" w:hAnsi="Times New Roman" w:cs="Times New Roman"/>
          <w:sz w:val="28"/>
          <w:szCs w:val="28"/>
        </w:rPr>
      </w:pPr>
      <w:r w:rsidRPr="00A908C9">
        <w:rPr>
          <w:rFonts w:ascii="Times New Roman" w:hAnsi="Times New Roman" w:cs="Times New Roman"/>
          <w:sz w:val="28"/>
          <w:szCs w:val="28"/>
        </w:rPr>
        <w:t xml:space="preserve">Critically </w:t>
      </w:r>
      <w:r w:rsidR="00A13DF4" w:rsidRPr="00A908C9">
        <w:rPr>
          <w:rFonts w:ascii="Times New Roman" w:hAnsi="Times New Roman" w:cs="Times New Roman"/>
          <w:sz w:val="28"/>
          <w:szCs w:val="28"/>
        </w:rPr>
        <w:t xml:space="preserve">evaluate the forces </w:t>
      </w:r>
      <w:r w:rsidR="002131AD" w:rsidRPr="00A908C9">
        <w:rPr>
          <w:rFonts w:ascii="Times New Roman" w:hAnsi="Times New Roman" w:cs="Times New Roman"/>
          <w:sz w:val="28"/>
          <w:szCs w:val="28"/>
        </w:rPr>
        <w:t xml:space="preserve">that shape our perception </w:t>
      </w:r>
      <w:r w:rsidR="00A908C9" w:rsidRPr="00A908C9">
        <w:rPr>
          <w:rFonts w:ascii="Times New Roman" w:hAnsi="Times New Roman" w:cs="Times New Roman"/>
          <w:sz w:val="28"/>
          <w:szCs w:val="28"/>
        </w:rPr>
        <w:t>of landscape</w:t>
      </w:r>
    </w:p>
    <w:p w14:paraId="61827B4F" w14:textId="25E6094A" w:rsidR="006F18A9" w:rsidRPr="006F18A9" w:rsidRDefault="006F18A9" w:rsidP="006F18A9">
      <w:pPr>
        <w:rPr>
          <w:rFonts w:ascii="Times New Roman" w:hAnsi="Times New Roman" w:cs="Times New Roman"/>
          <w:sz w:val="24"/>
          <w:szCs w:val="24"/>
        </w:rPr>
      </w:pPr>
      <w:r>
        <w:rPr>
          <w:rFonts w:ascii="Times New Roman" w:hAnsi="Times New Roman" w:cs="Times New Roman"/>
          <w:sz w:val="24"/>
          <w:szCs w:val="24"/>
        </w:rPr>
        <w:t xml:space="preserve">Firstly, I would start by defining the term landscape. the term landscape as defined by </w:t>
      </w:r>
      <w:r w:rsidR="00555B91">
        <w:rPr>
          <w:rFonts w:ascii="Times New Roman" w:hAnsi="Times New Roman" w:cs="Times New Roman"/>
          <w:sz w:val="24"/>
          <w:szCs w:val="24"/>
        </w:rPr>
        <w:t>dictionary.com is</w:t>
      </w:r>
      <w:r>
        <w:rPr>
          <w:rFonts w:ascii="Times New Roman" w:hAnsi="Times New Roman" w:cs="Times New Roman"/>
          <w:sz w:val="24"/>
          <w:szCs w:val="24"/>
        </w:rPr>
        <w:t xml:space="preserve"> that landscape can be a vast section of rural scenery that can be seen from any one </w:t>
      </w:r>
      <w:r w:rsidR="00CC7275">
        <w:rPr>
          <w:rFonts w:ascii="Times New Roman" w:hAnsi="Times New Roman" w:cs="Times New Roman"/>
          <w:sz w:val="24"/>
          <w:szCs w:val="24"/>
        </w:rPr>
        <w:t>viewpoint</w:t>
      </w:r>
      <w:r>
        <w:rPr>
          <w:rFonts w:ascii="Times New Roman" w:hAnsi="Times New Roman" w:cs="Times New Roman"/>
          <w:sz w:val="24"/>
          <w:szCs w:val="24"/>
        </w:rPr>
        <w:t xml:space="preserve"> or it can be defined as a picture or painting that depicts certain land </w:t>
      </w:r>
      <w:r w:rsidR="007C1930">
        <w:rPr>
          <w:rFonts w:ascii="Times New Roman" w:hAnsi="Times New Roman" w:cs="Times New Roman"/>
          <w:sz w:val="24"/>
          <w:szCs w:val="24"/>
        </w:rPr>
        <w:t>features (</w:t>
      </w:r>
      <w:r>
        <w:rPr>
          <w:rFonts w:ascii="Times New Roman" w:hAnsi="Times New Roman" w:cs="Times New Roman"/>
          <w:sz w:val="24"/>
          <w:szCs w:val="24"/>
        </w:rPr>
        <w:t>dictionary.com, 2020)</w:t>
      </w:r>
      <w:r w:rsidR="00CC7275">
        <w:rPr>
          <w:rFonts w:ascii="Times New Roman" w:hAnsi="Times New Roman" w:cs="Times New Roman"/>
          <w:sz w:val="24"/>
          <w:szCs w:val="24"/>
        </w:rPr>
        <w:t>. To me, landscape means much more, it is not just the view that I can see but also how I can interact</w:t>
      </w:r>
      <w:r w:rsidR="00F845A2">
        <w:rPr>
          <w:rFonts w:ascii="Times New Roman" w:hAnsi="Times New Roman" w:cs="Times New Roman"/>
          <w:sz w:val="24"/>
          <w:szCs w:val="24"/>
        </w:rPr>
        <w:t xml:space="preserve"> within the landscape</w:t>
      </w:r>
      <w:r w:rsidR="00CC7275">
        <w:rPr>
          <w:rFonts w:ascii="Times New Roman" w:hAnsi="Times New Roman" w:cs="Times New Roman"/>
          <w:sz w:val="24"/>
          <w:szCs w:val="24"/>
        </w:rPr>
        <w:t xml:space="preserve"> and how it makes me feel</w:t>
      </w:r>
      <w:r w:rsidR="00F845A2">
        <w:rPr>
          <w:rFonts w:ascii="Times New Roman" w:hAnsi="Times New Roman" w:cs="Times New Roman"/>
          <w:sz w:val="24"/>
          <w:szCs w:val="24"/>
        </w:rPr>
        <w:t>.</w:t>
      </w:r>
      <w:r w:rsidR="00BD6C9F">
        <w:rPr>
          <w:rFonts w:ascii="Times New Roman" w:hAnsi="Times New Roman" w:cs="Times New Roman"/>
          <w:sz w:val="24"/>
          <w:szCs w:val="24"/>
        </w:rPr>
        <w:t xml:space="preserve"> </w:t>
      </w:r>
      <w:r w:rsidR="00F34ED3">
        <w:rPr>
          <w:rFonts w:ascii="Times New Roman" w:hAnsi="Times New Roman" w:cs="Times New Roman"/>
          <w:sz w:val="24"/>
          <w:szCs w:val="24"/>
        </w:rPr>
        <w:t>Gibson’s</w:t>
      </w:r>
      <w:r w:rsidR="00BD6C9F">
        <w:rPr>
          <w:rFonts w:ascii="Times New Roman" w:hAnsi="Times New Roman" w:cs="Times New Roman"/>
          <w:sz w:val="24"/>
          <w:szCs w:val="24"/>
        </w:rPr>
        <w:t xml:space="preserve"> theory of affordances shapes my view of the landscape as being more than just a viewpoint or a picture.</w:t>
      </w:r>
      <w:r w:rsidR="00F845A2">
        <w:rPr>
          <w:rFonts w:ascii="Times New Roman" w:hAnsi="Times New Roman" w:cs="Times New Roman"/>
          <w:sz w:val="24"/>
          <w:szCs w:val="24"/>
        </w:rPr>
        <w:t xml:space="preserve"> </w:t>
      </w:r>
      <w:r w:rsidR="00BD6C9F" w:rsidRPr="00BD6C9F">
        <w:rPr>
          <w:rFonts w:ascii="Times New Roman" w:hAnsi="Times New Roman" w:cs="Times New Roman"/>
          <w:sz w:val="24"/>
          <w:szCs w:val="24"/>
        </w:rPr>
        <w:t>“the theory of affordances rescues us from the philosophical muddle of assuming fixed classes of objects, each defined by its common features and then given name” (Gibson, 1986).</w:t>
      </w:r>
      <w:r w:rsidR="00BD6C9F">
        <w:rPr>
          <w:rFonts w:ascii="Times New Roman" w:hAnsi="Times New Roman" w:cs="Times New Roman"/>
          <w:sz w:val="24"/>
          <w:szCs w:val="24"/>
        </w:rPr>
        <w:t xml:space="preserve"> What I take from this is that, a lake is simply not a lake but somewhere that you can swim, sail or  skip rocks on, or a mountain isn’t just something pretty to look at, it is in fact something to conquer either by navigating my way to the top or climbing up the steep facets.</w:t>
      </w:r>
      <w:r w:rsidR="00555B91">
        <w:rPr>
          <w:rFonts w:ascii="Times New Roman" w:hAnsi="Times New Roman" w:cs="Times New Roman"/>
          <w:sz w:val="24"/>
          <w:szCs w:val="24"/>
        </w:rPr>
        <w:t xml:space="preserve"> My perception of landscape fits in line w</w:t>
      </w:r>
      <w:r w:rsidR="00E3161E">
        <w:rPr>
          <w:rFonts w:ascii="Times New Roman" w:hAnsi="Times New Roman" w:cs="Times New Roman"/>
          <w:sz w:val="24"/>
          <w:szCs w:val="24"/>
        </w:rPr>
        <w:t>ith</w:t>
      </w:r>
      <w:r w:rsidR="00555B91">
        <w:rPr>
          <w:rFonts w:ascii="Times New Roman" w:hAnsi="Times New Roman" w:cs="Times New Roman"/>
          <w:sz w:val="24"/>
          <w:szCs w:val="24"/>
        </w:rPr>
        <w:t xml:space="preserve"> what Cosgrove (1984) defines as landscape.</w:t>
      </w:r>
    </w:p>
    <w:p w14:paraId="1350C9D5" w14:textId="62E845AE" w:rsidR="003D3D1C" w:rsidRDefault="00A23BBD" w:rsidP="00A23BBD">
      <w:pPr>
        <w:ind w:left="720"/>
        <w:rPr>
          <w:rFonts w:ascii="Times New Roman" w:hAnsi="Times New Roman" w:cs="Times New Roman"/>
          <w:sz w:val="24"/>
          <w:szCs w:val="24"/>
        </w:rPr>
      </w:pPr>
      <w:r w:rsidRPr="00A23BBD">
        <w:rPr>
          <w:rFonts w:ascii="Times New Roman" w:hAnsi="Times New Roman" w:cs="Times New Roman"/>
          <w:sz w:val="24"/>
          <w:szCs w:val="24"/>
        </w:rPr>
        <w:t>“Landscape, I shall argue, is an ideological concept.  It represents a way in which certain classes of people have signified themselves and their world through their imagined relationship with nature, and through which they have underlined and communicated their own social role and that of others with respect to external nature.” (Cosgrove, 1984, p15)</w:t>
      </w:r>
      <w:r w:rsidR="003D3D1C">
        <w:rPr>
          <w:rFonts w:ascii="Times New Roman" w:hAnsi="Times New Roman" w:cs="Times New Roman"/>
          <w:sz w:val="24"/>
          <w:szCs w:val="24"/>
        </w:rPr>
        <w:t>.</w:t>
      </w:r>
    </w:p>
    <w:p w14:paraId="47D400AC" w14:textId="309E3D36" w:rsidR="006F18A9" w:rsidRPr="00A23BBD" w:rsidRDefault="001040B1" w:rsidP="00A23BBD">
      <w:pPr>
        <w:rPr>
          <w:rFonts w:ascii="Times New Roman" w:hAnsi="Times New Roman" w:cs="Times New Roman"/>
          <w:sz w:val="24"/>
          <w:szCs w:val="24"/>
        </w:rPr>
      </w:pPr>
      <w:r>
        <w:rPr>
          <w:rFonts w:ascii="Times New Roman" w:hAnsi="Times New Roman" w:cs="Times New Roman"/>
          <w:sz w:val="24"/>
          <w:szCs w:val="24"/>
        </w:rPr>
        <w:t xml:space="preserve">A </w:t>
      </w:r>
      <w:r w:rsidR="00F31B09">
        <w:rPr>
          <w:rFonts w:ascii="Times New Roman" w:hAnsi="Times New Roman" w:cs="Times New Roman"/>
          <w:sz w:val="24"/>
          <w:szCs w:val="24"/>
        </w:rPr>
        <w:t>person’s</w:t>
      </w:r>
      <w:r>
        <w:rPr>
          <w:rFonts w:ascii="Times New Roman" w:hAnsi="Times New Roman" w:cs="Times New Roman"/>
          <w:sz w:val="24"/>
          <w:szCs w:val="24"/>
        </w:rPr>
        <w:t xml:space="preserve"> </w:t>
      </w:r>
      <w:r w:rsidR="00DD62A1">
        <w:rPr>
          <w:rFonts w:ascii="Times New Roman" w:hAnsi="Times New Roman" w:cs="Times New Roman"/>
          <w:sz w:val="24"/>
          <w:szCs w:val="24"/>
        </w:rPr>
        <w:t xml:space="preserve">idea of landscapes does vary </w:t>
      </w:r>
      <w:r w:rsidR="00856AF9">
        <w:rPr>
          <w:rFonts w:ascii="Times New Roman" w:hAnsi="Times New Roman" w:cs="Times New Roman"/>
          <w:sz w:val="24"/>
          <w:szCs w:val="24"/>
        </w:rPr>
        <w:t>throughout their lives</w:t>
      </w:r>
      <w:r w:rsidR="00563593">
        <w:rPr>
          <w:rFonts w:ascii="Times New Roman" w:hAnsi="Times New Roman" w:cs="Times New Roman"/>
          <w:sz w:val="24"/>
          <w:szCs w:val="24"/>
        </w:rPr>
        <w:t xml:space="preserve">. However, there are other factors that one should consider when thinking </w:t>
      </w:r>
      <w:r w:rsidR="00F7472E">
        <w:rPr>
          <w:rFonts w:ascii="Times New Roman" w:hAnsi="Times New Roman" w:cs="Times New Roman"/>
          <w:sz w:val="24"/>
          <w:szCs w:val="24"/>
        </w:rPr>
        <w:t xml:space="preserve">about a </w:t>
      </w:r>
      <w:r w:rsidR="00F31B09">
        <w:rPr>
          <w:rFonts w:ascii="Times New Roman" w:hAnsi="Times New Roman" w:cs="Times New Roman"/>
          <w:sz w:val="24"/>
          <w:szCs w:val="24"/>
        </w:rPr>
        <w:t>person’s</w:t>
      </w:r>
      <w:r w:rsidR="00F7472E">
        <w:rPr>
          <w:rFonts w:ascii="Times New Roman" w:hAnsi="Times New Roman" w:cs="Times New Roman"/>
          <w:sz w:val="24"/>
          <w:szCs w:val="24"/>
        </w:rPr>
        <w:t xml:space="preserve"> perception </w:t>
      </w:r>
      <w:r w:rsidR="002613AF">
        <w:rPr>
          <w:rFonts w:ascii="Times New Roman" w:hAnsi="Times New Roman" w:cs="Times New Roman"/>
          <w:sz w:val="24"/>
          <w:szCs w:val="24"/>
        </w:rPr>
        <w:t>on landscapes</w:t>
      </w:r>
      <w:r w:rsidR="001B31C3">
        <w:rPr>
          <w:rFonts w:ascii="Times New Roman" w:hAnsi="Times New Roman" w:cs="Times New Roman"/>
          <w:sz w:val="24"/>
          <w:szCs w:val="24"/>
        </w:rPr>
        <w:t>. They are where the person grew up</w:t>
      </w:r>
      <w:r w:rsidR="00EB01CE">
        <w:rPr>
          <w:rFonts w:ascii="Times New Roman" w:hAnsi="Times New Roman" w:cs="Times New Roman"/>
          <w:sz w:val="24"/>
          <w:szCs w:val="24"/>
        </w:rPr>
        <w:t xml:space="preserve"> (rural, urban or coastal)</w:t>
      </w:r>
      <w:r w:rsidR="007102F4">
        <w:rPr>
          <w:rFonts w:ascii="Times New Roman" w:hAnsi="Times New Roman" w:cs="Times New Roman"/>
          <w:sz w:val="24"/>
          <w:szCs w:val="24"/>
        </w:rPr>
        <w:t>, their cultur</w:t>
      </w:r>
      <w:r w:rsidR="00D570A8">
        <w:rPr>
          <w:rFonts w:ascii="Times New Roman" w:hAnsi="Times New Roman" w:cs="Times New Roman"/>
          <w:sz w:val="24"/>
          <w:szCs w:val="24"/>
        </w:rPr>
        <w:t>al beliefs</w:t>
      </w:r>
      <w:r w:rsidR="009368A4">
        <w:rPr>
          <w:rFonts w:ascii="Times New Roman" w:hAnsi="Times New Roman" w:cs="Times New Roman"/>
          <w:sz w:val="24"/>
          <w:szCs w:val="24"/>
        </w:rPr>
        <w:t>.</w:t>
      </w:r>
      <w:r w:rsidR="00D570A8">
        <w:rPr>
          <w:rFonts w:ascii="Times New Roman" w:hAnsi="Times New Roman" w:cs="Times New Roman"/>
          <w:sz w:val="24"/>
          <w:szCs w:val="24"/>
        </w:rPr>
        <w:t xml:space="preserve"> </w:t>
      </w:r>
      <w:r w:rsidR="00C62FD5">
        <w:rPr>
          <w:rFonts w:ascii="Times New Roman" w:hAnsi="Times New Roman" w:cs="Times New Roman"/>
          <w:sz w:val="24"/>
          <w:szCs w:val="24"/>
        </w:rPr>
        <w:t>It is difficu</w:t>
      </w:r>
      <w:r w:rsidR="007F0224">
        <w:rPr>
          <w:rFonts w:ascii="Times New Roman" w:hAnsi="Times New Roman" w:cs="Times New Roman"/>
          <w:sz w:val="24"/>
          <w:szCs w:val="24"/>
        </w:rPr>
        <w:t xml:space="preserve">lt to </w:t>
      </w:r>
      <w:r w:rsidR="000C2C90">
        <w:rPr>
          <w:rFonts w:ascii="Times New Roman" w:hAnsi="Times New Roman" w:cs="Times New Roman"/>
          <w:sz w:val="24"/>
          <w:szCs w:val="24"/>
        </w:rPr>
        <w:t xml:space="preserve">what nature has on </w:t>
      </w:r>
      <w:r w:rsidR="006A5CC2">
        <w:rPr>
          <w:rFonts w:ascii="Times New Roman" w:hAnsi="Times New Roman" w:cs="Times New Roman"/>
          <w:sz w:val="24"/>
          <w:szCs w:val="24"/>
        </w:rPr>
        <w:t>each</w:t>
      </w:r>
      <w:r w:rsidR="000C2C90">
        <w:rPr>
          <w:rFonts w:ascii="Times New Roman" w:hAnsi="Times New Roman" w:cs="Times New Roman"/>
          <w:sz w:val="24"/>
          <w:szCs w:val="24"/>
        </w:rPr>
        <w:t xml:space="preserve"> </w:t>
      </w:r>
      <w:r w:rsidR="00206FA3">
        <w:rPr>
          <w:rFonts w:ascii="Times New Roman" w:hAnsi="Times New Roman" w:cs="Times New Roman"/>
          <w:sz w:val="24"/>
          <w:szCs w:val="24"/>
        </w:rPr>
        <w:t>individual,</w:t>
      </w:r>
      <w:r w:rsidR="00CD3416">
        <w:rPr>
          <w:rFonts w:ascii="Times New Roman" w:hAnsi="Times New Roman" w:cs="Times New Roman"/>
          <w:sz w:val="24"/>
          <w:szCs w:val="24"/>
        </w:rPr>
        <w:t xml:space="preserve"> as each person is going to have different me</w:t>
      </w:r>
      <w:r w:rsidR="00C41C38">
        <w:rPr>
          <w:rFonts w:ascii="Times New Roman" w:hAnsi="Times New Roman" w:cs="Times New Roman"/>
          <w:sz w:val="24"/>
          <w:szCs w:val="24"/>
        </w:rPr>
        <w:t xml:space="preserve">mories or emotions to </w:t>
      </w:r>
      <w:r w:rsidR="00E7022A">
        <w:rPr>
          <w:rFonts w:ascii="Times New Roman" w:hAnsi="Times New Roman" w:cs="Times New Roman"/>
          <w:sz w:val="24"/>
          <w:szCs w:val="24"/>
        </w:rPr>
        <w:t xml:space="preserve">the same place. For one person </w:t>
      </w:r>
      <w:r w:rsidR="002F1DA7">
        <w:rPr>
          <w:rFonts w:ascii="Times New Roman" w:hAnsi="Times New Roman" w:cs="Times New Roman"/>
          <w:sz w:val="24"/>
          <w:szCs w:val="24"/>
        </w:rPr>
        <w:t xml:space="preserve">a </w:t>
      </w:r>
      <w:r w:rsidR="006A5CC2">
        <w:rPr>
          <w:rFonts w:ascii="Times New Roman" w:hAnsi="Times New Roman" w:cs="Times New Roman"/>
          <w:sz w:val="24"/>
          <w:szCs w:val="24"/>
        </w:rPr>
        <w:t>certain</w:t>
      </w:r>
      <w:r w:rsidR="002F1DA7">
        <w:rPr>
          <w:rFonts w:ascii="Times New Roman" w:hAnsi="Times New Roman" w:cs="Times New Roman"/>
          <w:sz w:val="24"/>
          <w:szCs w:val="24"/>
        </w:rPr>
        <w:t xml:space="preserve"> place can hold the memory of </w:t>
      </w:r>
      <w:r w:rsidR="005D389C">
        <w:rPr>
          <w:rFonts w:ascii="Times New Roman" w:hAnsi="Times New Roman" w:cs="Times New Roman"/>
          <w:sz w:val="24"/>
          <w:szCs w:val="24"/>
        </w:rPr>
        <w:t xml:space="preserve">significant moment </w:t>
      </w:r>
      <w:r w:rsidR="00DB4676">
        <w:rPr>
          <w:rFonts w:ascii="Times New Roman" w:hAnsi="Times New Roman" w:cs="Times New Roman"/>
          <w:sz w:val="24"/>
          <w:szCs w:val="24"/>
        </w:rPr>
        <w:t xml:space="preserve">in their lives like the first time they met someone or first kiss or it can have a negative memory </w:t>
      </w:r>
      <w:r w:rsidR="005733D6">
        <w:rPr>
          <w:rFonts w:ascii="Times New Roman" w:hAnsi="Times New Roman" w:cs="Times New Roman"/>
          <w:sz w:val="24"/>
          <w:szCs w:val="24"/>
        </w:rPr>
        <w:t xml:space="preserve">like a </w:t>
      </w:r>
      <w:r w:rsidR="00206FA3">
        <w:rPr>
          <w:rFonts w:ascii="Times New Roman" w:hAnsi="Times New Roman" w:cs="Times New Roman"/>
          <w:sz w:val="24"/>
          <w:szCs w:val="24"/>
        </w:rPr>
        <w:t>breakup</w:t>
      </w:r>
      <w:r w:rsidR="005733D6">
        <w:rPr>
          <w:rFonts w:ascii="Times New Roman" w:hAnsi="Times New Roman" w:cs="Times New Roman"/>
          <w:sz w:val="24"/>
          <w:szCs w:val="24"/>
        </w:rPr>
        <w:t xml:space="preserve"> of a relationship</w:t>
      </w:r>
      <w:r w:rsidR="00100ABE">
        <w:rPr>
          <w:rFonts w:ascii="Times New Roman" w:hAnsi="Times New Roman" w:cs="Times New Roman"/>
          <w:sz w:val="24"/>
          <w:szCs w:val="24"/>
        </w:rPr>
        <w:t xml:space="preserve">. This is what makes </w:t>
      </w:r>
      <w:r w:rsidR="009D5CF0">
        <w:rPr>
          <w:rFonts w:ascii="Times New Roman" w:hAnsi="Times New Roman" w:cs="Times New Roman"/>
          <w:sz w:val="24"/>
          <w:szCs w:val="24"/>
        </w:rPr>
        <w:t>landscapes and nature so special</w:t>
      </w:r>
      <w:r w:rsidR="002E31CB">
        <w:rPr>
          <w:rFonts w:ascii="Times New Roman" w:hAnsi="Times New Roman" w:cs="Times New Roman"/>
          <w:sz w:val="24"/>
          <w:szCs w:val="24"/>
        </w:rPr>
        <w:t>, as it is just a place but it’s the meaning behind the place that is extremely significant</w:t>
      </w:r>
      <w:r w:rsidR="005333F9">
        <w:rPr>
          <w:rFonts w:ascii="Times New Roman" w:hAnsi="Times New Roman" w:cs="Times New Roman"/>
          <w:sz w:val="24"/>
          <w:szCs w:val="24"/>
        </w:rPr>
        <w:t xml:space="preserve">. </w:t>
      </w:r>
      <w:r w:rsidR="00900D70" w:rsidRPr="00900D70">
        <w:rPr>
          <w:rFonts w:ascii="Times New Roman" w:hAnsi="Times New Roman" w:cs="Times New Roman"/>
          <w:sz w:val="24"/>
          <w:szCs w:val="24"/>
        </w:rPr>
        <w:t>Tuan (1966</w:t>
      </w:r>
      <w:r w:rsidR="003715A7" w:rsidRPr="00900D70">
        <w:rPr>
          <w:rFonts w:ascii="Times New Roman" w:hAnsi="Times New Roman" w:cs="Times New Roman"/>
          <w:sz w:val="24"/>
          <w:szCs w:val="24"/>
        </w:rPr>
        <w:t xml:space="preserve">) </w:t>
      </w:r>
      <w:r w:rsidR="003715A7">
        <w:rPr>
          <w:rFonts w:ascii="Times New Roman" w:hAnsi="Times New Roman" w:cs="Times New Roman"/>
          <w:sz w:val="24"/>
          <w:szCs w:val="24"/>
        </w:rPr>
        <w:t>says</w:t>
      </w:r>
      <w:r w:rsidR="00444F63">
        <w:rPr>
          <w:rFonts w:ascii="Times New Roman" w:hAnsi="Times New Roman" w:cs="Times New Roman"/>
          <w:sz w:val="24"/>
          <w:szCs w:val="24"/>
        </w:rPr>
        <w:t xml:space="preserve"> that</w:t>
      </w:r>
      <w:r w:rsidR="00900D70" w:rsidRPr="00900D70">
        <w:rPr>
          <w:rFonts w:ascii="Times New Roman" w:hAnsi="Times New Roman" w:cs="Times New Roman"/>
          <w:sz w:val="24"/>
          <w:szCs w:val="24"/>
        </w:rPr>
        <w:t xml:space="preserve"> Landscapes do not have specific or universal meanings – their messages vary with culture and personal temperament</w:t>
      </w:r>
      <w:r w:rsidR="003B662A">
        <w:rPr>
          <w:rFonts w:ascii="Times New Roman" w:hAnsi="Times New Roman" w:cs="Times New Roman"/>
          <w:sz w:val="24"/>
          <w:szCs w:val="24"/>
        </w:rPr>
        <w:t xml:space="preserve">. This is something that is </w:t>
      </w:r>
      <w:r w:rsidR="003E15DA">
        <w:rPr>
          <w:rFonts w:ascii="Times New Roman" w:hAnsi="Times New Roman" w:cs="Times New Roman"/>
          <w:sz w:val="24"/>
          <w:szCs w:val="24"/>
        </w:rPr>
        <w:t xml:space="preserve">mirrored by </w:t>
      </w:r>
      <w:r w:rsidR="00BE5D97">
        <w:rPr>
          <w:rFonts w:ascii="Times New Roman" w:hAnsi="Times New Roman" w:cs="Times New Roman"/>
          <w:sz w:val="24"/>
          <w:szCs w:val="24"/>
        </w:rPr>
        <w:t>Atkins et al</w:t>
      </w:r>
      <w:r w:rsidR="009D11D8">
        <w:rPr>
          <w:rFonts w:ascii="Times New Roman" w:hAnsi="Times New Roman" w:cs="Times New Roman"/>
          <w:sz w:val="24"/>
          <w:szCs w:val="24"/>
        </w:rPr>
        <w:t xml:space="preserve"> (1998)</w:t>
      </w:r>
      <w:r w:rsidR="004C0EDB">
        <w:rPr>
          <w:rFonts w:ascii="Times New Roman" w:hAnsi="Times New Roman" w:cs="Times New Roman"/>
          <w:sz w:val="24"/>
          <w:szCs w:val="24"/>
        </w:rPr>
        <w:t xml:space="preserve">. </w:t>
      </w:r>
      <w:r w:rsidR="007D7606">
        <w:rPr>
          <w:rFonts w:ascii="Times New Roman" w:hAnsi="Times New Roman" w:cs="Times New Roman"/>
          <w:sz w:val="24"/>
          <w:szCs w:val="24"/>
        </w:rPr>
        <w:t xml:space="preserve">Who </w:t>
      </w:r>
      <w:r w:rsidR="00400F50">
        <w:rPr>
          <w:rFonts w:ascii="Times New Roman" w:hAnsi="Times New Roman" w:cs="Times New Roman"/>
          <w:sz w:val="24"/>
          <w:szCs w:val="24"/>
        </w:rPr>
        <w:t>says,</w:t>
      </w:r>
      <w:r w:rsidR="002A1C5A">
        <w:rPr>
          <w:rFonts w:ascii="Times New Roman" w:hAnsi="Times New Roman" w:cs="Times New Roman"/>
          <w:sz w:val="24"/>
          <w:szCs w:val="24"/>
        </w:rPr>
        <w:t xml:space="preserve"> </w:t>
      </w:r>
      <w:r w:rsidR="00640A58">
        <w:rPr>
          <w:rFonts w:ascii="Times New Roman" w:hAnsi="Times New Roman" w:cs="Times New Roman"/>
          <w:sz w:val="24"/>
          <w:szCs w:val="24"/>
        </w:rPr>
        <w:t>‘</w:t>
      </w:r>
      <w:r w:rsidR="002A1C5A">
        <w:rPr>
          <w:rFonts w:ascii="Times New Roman" w:hAnsi="Times New Roman" w:cs="Times New Roman"/>
          <w:sz w:val="24"/>
          <w:szCs w:val="24"/>
        </w:rPr>
        <w:t xml:space="preserve">landscape has the ability </w:t>
      </w:r>
      <w:r w:rsidR="00341490">
        <w:rPr>
          <w:rFonts w:ascii="Times New Roman" w:hAnsi="Times New Roman" w:cs="Times New Roman"/>
          <w:sz w:val="24"/>
          <w:szCs w:val="24"/>
        </w:rPr>
        <w:t xml:space="preserve">to absorb </w:t>
      </w:r>
      <w:r w:rsidR="00D24EB3">
        <w:rPr>
          <w:rFonts w:ascii="Times New Roman" w:hAnsi="Times New Roman" w:cs="Times New Roman"/>
          <w:sz w:val="24"/>
          <w:szCs w:val="24"/>
        </w:rPr>
        <w:t>different meanings</w:t>
      </w:r>
      <w:r w:rsidR="00D414D7">
        <w:rPr>
          <w:rFonts w:ascii="Times New Roman" w:hAnsi="Times New Roman" w:cs="Times New Roman"/>
          <w:sz w:val="24"/>
          <w:szCs w:val="24"/>
        </w:rPr>
        <w:t xml:space="preserve"> </w:t>
      </w:r>
      <w:r w:rsidR="00D24EB3">
        <w:rPr>
          <w:rFonts w:ascii="Times New Roman" w:hAnsi="Times New Roman" w:cs="Times New Roman"/>
          <w:sz w:val="24"/>
          <w:szCs w:val="24"/>
        </w:rPr>
        <w:t>according to culture</w:t>
      </w:r>
      <w:r w:rsidR="00C90C3F">
        <w:rPr>
          <w:rFonts w:ascii="Times New Roman" w:hAnsi="Times New Roman" w:cs="Times New Roman"/>
          <w:sz w:val="24"/>
          <w:szCs w:val="24"/>
        </w:rPr>
        <w:t>, pla</w:t>
      </w:r>
      <w:r w:rsidR="00D414D7">
        <w:rPr>
          <w:rFonts w:ascii="Times New Roman" w:hAnsi="Times New Roman" w:cs="Times New Roman"/>
          <w:sz w:val="24"/>
          <w:szCs w:val="24"/>
        </w:rPr>
        <w:t>c</w:t>
      </w:r>
      <w:r w:rsidR="00C90C3F">
        <w:rPr>
          <w:rFonts w:ascii="Times New Roman" w:hAnsi="Times New Roman" w:cs="Times New Roman"/>
          <w:sz w:val="24"/>
          <w:szCs w:val="24"/>
        </w:rPr>
        <w:t>e and time</w:t>
      </w:r>
      <w:r w:rsidR="001974CE">
        <w:rPr>
          <w:rFonts w:ascii="Times New Roman" w:hAnsi="Times New Roman" w:cs="Times New Roman"/>
          <w:sz w:val="24"/>
          <w:szCs w:val="24"/>
        </w:rPr>
        <w:t xml:space="preserve">’. </w:t>
      </w:r>
    </w:p>
    <w:p w14:paraId="4DDC3CBA" w14:textId="47B8EC1D" w:rsidR="002E6AD3" w:rsidRDefault="00A16438" w:rsidP="00A23BBD">
      <w:pPr>
        <w:rPr>
          <w:rFonts w:ascii="Times New Roman" w:hAnsi="Times New Roman" w:cs="Times New Roman"/>
          <w:sz w:val="24"/>
          <w:szCs w:val="24"/>
        </w:rPr>
      </w:pPr>
      <w:r w:rsidRPr="00A23BBD">
        <w:rPr>
          <w:rFonts w:ascii="Times New Roman" w:hAnsi="Times New Roman" w:cs="Times New Roman"/>
          <w:sz w:val="24"/>
          <w:szCs w:val="24"/>
        </w:rPr>
        <w:lastRenderedPageBreak/>
        <w:t>“Nature</w:t>
      </w:r>
      <w:r w:rsidR="00A23BBD" w:rsidRPr="00A23BBD">
        <w:rPr>
          <w:rFonts w:ascii="Times New Roman" w:hAnsi="Times New Roman" w:cs="Times New Roman"/>
          <w:sz w:val="24"/>
          <w:szCs w:val="24"/>
        </w:rPr>
        <w:t xml:space="preserve"> has a history which cannot simply be regarded as something which exists outside of the human imaginative response, for without ourselves as observers, nature has no meaning</w:t>
      </w:r>
      <w:r w:rsidR="00663EBF" w:rsidRPr="00A23BBD">
        <w:rPr>
          <w:rFonts w:ascii="Times New Roman" w:hAnsi="Times New Roman" w:cs="Times New Roman"/>
          <w:sz w:val="24"/>
          <w:szCs w:val="24"/>
        </w:rPr>
        <w:t>.” (</w:t>
      </w:r>
      <w:r w:rsidR="00A23BBD" w:rsidRPr="00A23BBD">
        <w:rPr>
          <w:rFonts w:ascii="Times New Roman" w:hAnsi="Times New Roman" w:cs="Times New Roman"/>
          <w:sz w:val="24"/>
          <w:szCs w:val="24"/>
        </w:rPr>
        <w:t>McKay, 1989, p34)</w:t>
      </w:r>
      <w:r w:rsidR="00A67D4C">
        <w:rPr>
          <w:rFonts w:ascii="Times New Roman" w:hAnsi="Times New Roman" w:cs="Times New Roman"/>
          <w:sz w:val="24"/>
          <w:szCs w:val="24"/>
        </w:rPr>
        <w:t>.</w:t>
      </w:r>
      <w:r w:rsidR="00663EBF">
        <w:rPr>
          <w:rFonts w:ascii="Times New Roman" w:hAnsi="Times New Roman" w:cs="Times New Roman"/>
          <w:sz w:val="24"/>
          <w:szCs w:val="24"/>
        </w:rPr>
        <w:t xml:space="preserve"> </w:t>
      </w:r>
      <w:r w:rsidR="00D147CC">
        <w:rPr>
          <w:rFonts w:ascii="Times New Roman" w:hAnsi="Times New Roman" w:cs="Times New Roman"/>
          <w:sz w:val="24"/>
          <w:szCs w:val="24"/>
        </w:rPr>
        <w:t xml:space="preserve">The </w:t>
      </w:r>
      <w:r w:rsidR="00B170A3">
        <w:rPr>
          <w:rFonts w:ascii="Times New Roman" w:hAnsi="Times New Roman" w:cs="Times New Roman"/>
          <w:sz w:val="24"/>
          <w:szCs w:val="24"/>
        </w:rPr>
        <w:t>Scandinavian</w:t>
      </w:r>
      <w:r w:rsidR="00D147CC">
        <w:rPr>
          <w:rFonts w:ascii="Times New Roman" w:hAnsi="Times New Roman" w:cs="Times New Roman"/>
          <w:sz w:val="24"/>
          <w:szCs w:val="24"/>
        </w:rPr>
        <w:t xml:space="preserve"> </w:t>
      </w:r>
      <w:r w:rsidR="000638F2">
        <w:rPr>
          <w:rFonts w:ascii="Times New Roman" w:hAnsi="Times New Roman" w:cs="Times New Roman"/>
          <w:sz w:val="24"/>
          <w:szCs w:val="24"/>
        </w:rPr>
        <w:t xml:space="preserve">pedagogical approach </w:t>
      </w:r>
      <w:r w:rsidR="00B170A3">
        <w:rPr>
          <w:rFonts w:ascii="Times New Roman" w:hAnsi="Times New Roman" w:cs="Times New Roman"/>
          <w:sz w:val="24"/>
          <w:szCs w:val="24"/>
        </w:rPr>
        <w:t>of ‘</w:t>
      </w:r>
      <w:r w:rsidR="007C6E9E">
        <w:rPr>
          <w:rFonts w:ascii="Times New Roman" w:hAnsi="Times New Roman" w:cs="Times New Roman"/>
          <w:sz w:val="24"/>
          <w:szCs w:val="24"/>
        </w:rPr>
        <w:t xml:space="preserve"> Fril</w:t>
      </w:r>
      <w:r w:rsidR="004A7D26">
        <w:rPr>
          <w:rFonts w:ascii="Times New Roman" w:hAnsi="Times New Roman" w:cs="Times New Roman"/>
          <w:sz w:val="24"/>
          <w:szCs w:val="24"/>
        </w:rPr>
        <w:t>uft</w:t>
      </w:r>
      <w:r w:rsidR="007C6E9E">
        <w:rPr>
          <w:rFonts w:ascii="Times New Roman" w:hAnsi="Times New Roman" w:cs="Times New Roman"/>
          <w:sz w:val="24"/>
          <w:szCs w:val="24"/>
        </w:rPr>
        <w:t>s</w:t>
      </w:r>
      <w:r w:rsidR="001F25EA">
        <w:rPr>
          <w:rFonts w:ascii="Times New Roman" w:hAnsi="Times New Roman" w:cs="Times New Roman"/>
          <w:sz w:val="24"/>
          <w:szCs w:val="24"/>
        </w:rPr>
        <w:t>l</w:t>
      </w:r>
      <w:r w:rsidR="007C6E9E">
        <w:rPr>
          <w:rFonts w:ascii="Times New Roman" w:hAnsi="Times New Roman" w:cs="Times New Roman"/>
          <w:sz w:val="24"/>
          <w:szCs w:val="24"/>
        </w:rPr>
        <w:t xml:space="preserve">iv’ </w:t>
      </w:r>
      <w:r w:rsidR="00374F39">
        <w:rPr>
          <w:rFonts w:ascii="Times New Roman" w:hAnsi="Times New Roman" w:cs="Times New Roman"/>
          <w:sz w:val="24"/>
          <w:szCs w:val="24"/>
        </w:rPr>
        <w:t xml:space="preserve">see the children </w:t>
      </w:r>
      <w:r w:rsidR="00D84678">
        <w:rPr>
          <w:rFonts w:ascii="Times New Roman" w:hAnsi="Times New Roman" w:cs="Times New Roman"/>
          <w:sz w:val="24"/>
          <w:szCs w:val="24"/>
        </w:rPr>
        <w:t xml:space="preserve">growing up </w:t>
      </w:r>
      <w:r w:rsidR="008B1193">
        <w:rPr>
          <w:rFonts w:ascii="Times New Roman" w:hAnsi="Times New Roman" w:cs="Times New Roman"/>
          <w:sz w:val="24"/>
          <w:szCs w:val="24"/>
        </w:rPr>
        <w:t>learning</w:t>
      </w:r>
      <w:r w:rsidR="00D84678">
        <w:rPr>
          <w:rFonts w:ascii="Times New Roman" w:hAnsi="Times New Roman" w:cs="Times New Roman"/>
          <w:sz w:val="24"/>
          <w:szCs w:val="24"/>
        </w:rPr>
        <w:t xml:space="preserve"> more </w:t>
      </w:r>
      <w:r w:rsidR="00B6230B">
        <w:rPr>
          <w:rFonts w:ascii="Times New Roman" w:hAnsi="Times New Roman" w:cs="Times New Roman"/>
          <w:sz w:val="24"/>
          <w:szCs w:val="24"/>
        </w:rPr>
        <w:t xml:space="preserve">in the outdoors and uses nature </w:t>
      </w:r>
      <w:r w:rsidR="00BB54D8">
        <w:rPr>
          <w:rFonts w:ascii="Times New Roman" w:hAnsi="Times New Roman" w:cs="Times New Roman"/>
          <w:sz w:val="24"/>
          <w:szCs w:val="24"/>
        </w:rPr>
        <w:t xml:space="preserve">and the landscape to teach the children more about the landscape </w:t>
      </w:r>
      <w:r w:rsidR="00151307">
        <w:rPr>
          <w:rFonts w:ascii="Times New Roman" w:hAnsi="Times New Roman" w:cs="Times New Roman"/>
          <w:sz w:val="24"/>
          <w:szCs w:val="24"/>
        </w:rPr>
        <w:t>and of nature</w:t>
      </w:r>
      <w:r w:rsidR="003175D0">
        <w:rPr>
          <w:rFonts w:ascii="Times New Roman" w:hAnsi="Times New Roman" w:cs="Times New Roman"/>
          <w:sz w:val="24"/>
          <w:szCs w:val="24"/>
        </w:rPr>
        <w:t xml:space="preserve">. </w:t>
      </w:r>
      <w:r w:rsidR="008B0EA8">
        <w:rPr>
          <w:rFonts w:ascii="Times New Roman" w:hAnsi="Times New Roman" w:cs="Times New Roman"/>
          <w:sz w:val="24"/>
          <w:szCs w:val="24"/>
        </w:rPr>
        <w:t>Loyne’s</w:t>
      </w:r>
      <w:r w:rsidR="00CA2082">
        <w:rPr>
          <w:rFonts w:ascii="Times New Roman" w:hAnsi="Times New Roman" w:cs="Times New Roman"/>
          <w:sz w:val="24"/>
          <w:szCs w:val="24"/>
        </w:rPr>
        <w:t xml:space="preserve"> (</w:t>
      </w:r>
      <w:r w:rsidR="002F65F5">
        <w:rPr>
          <w:rFonts w:ascii="Times New Roman" w:hAnsi="Times New Roman" w:cs="Times New Roman"/>
          <w:sz w:val="24"/>
          <w:szCs w:val="24"/>
        </w:rPr>
        <w:t xml:space="preserve">2002) says </w:t>
      </w:r>
      <w:r w:rsidR="000A637B">
        <w:rPr>
          <w:rFonts w:ascii="Times New Roman" w:hAnsi="Times New Roman" w:cs="Times New Roman"/>
          <w:sz w:val="24"/>
          <w:szCs w:val="24"/>
        </w:rPr>
        <w:t>(Fril</w:t>
      </w:r>
      <w:r w:rsidR="002F408B">
        <w:rPr>
          <w:rFonts w:ascii="Times New Roman" w:hAnsi="Times New Roman" w:cs="Times New Roman"/>
          <w:sz w:val="24"/>
          <w:szCs w:val="24"/>
        </w:rPr>
        <w:t xml:space="preserve">uftsliv) “literally </w:t>
      </w:r>
      <w:r w:rsidR="00961B0E">
        <w:rPr>
          <w:rFonts w:ascii="Times New Roman" w:hAnsi="Times New Roman" w:cs="Times New Roman"/>
          <w:sz w:val="24"/>
          <w:szCs w:val="24"/>
        </w:rPr>
        <w:t>translated as nature free life</w:t>
      </w:r>
      <w:r w:rsidR="00A45EDE">
        <w:rPr>
          <w:rFonts w:ascii="Times New Roman" w:hAnsi="Times New Roman" w:cs="Times New Roman"/>
          <w:sz w:val="24"/>
          <w:szCs w:val="24"/>
        </w:rPr>
        <w:t xml:space="preserve"> it acknowledges </w:t>
      </w:r>
      <w:r w:rsidR="00DE15DD">
        <w:rPr>
          <w:rFonts w:ascii="Times New Roman" w:hAnsi="Times New Roman" w:cs="Times New Roman"/>
          <w:sz w:val="24"/>
          <w:szCs w:val="24"/>
        </w:rPr>
        <w:t xml:space="preserve">the importance </w:t>
      </w:r>
      <w:r w:rsidR="00D01C13">
        <w:rPr>
          <w:rFonts w:ascii="Times New Roman" w:hAnsi="Times New Roman" w:cs="Times New Roman"/>
          <w:sz w:val="24"/>
          <w:szCs w:val="24"/>
        </w:rPr>
        <w:t xml:space="preserve">of a particular style of relationship </w:t>
      </w:r>
      <w:r w:rsidR="006722C4">
        <w:rPr>
          <w:rFonts w:ascii="Times New Roman" w:hAnsi="Times New Roman" w:cs="Times New Roman"/>
          <w:sz w:val="24"/>
          <w:szCs w:val="24"/>
        </w:rPr>
        <w:t xml:space="preserve">with nature as defining </w:t>
      </w:r>
      <w:r w:rsidR="00FB2BB7">
        <w:rPr>
          <w:rFonts w:ascii="Times New Roman" w:hAnsi="Times New Roman" w:cs="Times New Roman"/>
          <w:sz w:val="24"/>
          <w:szCs w:val="24"/>
        </w:rPr>
        <w:t xml:space="preserve">of the cultures </w:t>
      </w:r>
      <w:r w:rsidR="005E63E0">
        <w:rPr>
          <w:rFonts w:ascii="Times New Roman" w:hAnsi="Times New Roman" w:cs="Times New Roman"/>
          <w:sz w:val="24"/>
          <w:szCs w:val="24"/>
        </w:rPr>
        <w:t>identity</w:t>
      </w:r>
      <w:r w:rsidR="008073F9">
        <w:rPr>
          <w:rFonts w:ascii="Times New Roman" w:hAnsi="Times New Roman" w:cs="Times New Roman"/>
          <w:sz w:val="24"/>
          <w:szCs w:val="24"/>
        </w:rPr>
        <w:t>”</w:t>
      </w:r>
      <w:r w:rsidR="0068015E">
        <w:rPr>
          <w:rFonts w:ascii="Times New Roman" w:hAnsi="Times New Roman" w:cs="Times New Roman"/>
          <w:sz w:val="24"/>
          <w:szCs w:val="24"/>
        </w:rPr>
        <w:t xml:space="preserve"> (p</w:t>
      </w:r>
      <w:r w:rsidR="0092205F">
        <w:rPr>
          <w:rFonts w:ascii="Times New Roman" w:hAnsi="Times New Roman" w:cs="Times New Roman"/>
          <w:sz w:val="24"/>
          <w:szCs w:val="24"/>
        </w:rPr>
        <w:t>.120)</w:t>
      </w:r>
      <w:r w:rsidR="0034418E">
        <w:rPr>
          <w:rFonts w:ascii="Times New Roman" w:hAnsi="Times New Roman" w:cs="Times New Roman"/>
          <w:sz w:val="24"/>
          <w:szCs w:val="24"/>
        </w:rPr>
        <w:t xml:space="preserve"> </w:t>
      </w:r>
      <w:r w:rsidR="00F424E1">
        <w:rPr>
          <w:rFonts w:ascii="Times New Roman" w:hAnsi="Times New Roman" w:cs="Times New Roman"/>
          <w:sz w:val="24"/>
          <w:szCs w:val="24"/>
        </w:rPr>
        <w:t xml:space="preserve">Friluftsliv as an approach fits </w:t>
      </w:r>
      <w:r w:rsidR="0004159B">
        <w:rPr>
          <w:rFonts w:ascii="Times New Roman" w:hAnsi="Times New Roman" w:cs="Times New Roman"/>
          <w:sz w:val="24"/>
          <w:szCs w:val="24"/>
        </w:rPr>
        <w:t xml:space="preserve">with how </w:t>
      </w:r>
      <w:r w:rsidR="00B873C7">
        <w:rPr>
          <w:rFonts w:ascii="Times New Roman" w:hAnsi="Times New Roman" w:cs="Times New Roman"/>
          <w:sz w:val="24"/>
          <w:szCs w:val="24"/>
        </w:rPr>
        <w:t xml:space="preserve">Naess(1990) </w:t>
      </w:r>
      <w:r w:rsidR="006D19B6">
        <w:rPr>
          <w:rFonts w:ascii="Times New Roman" w:hAnsi="Times New Roman" w:cs="Times New Roman"/>
          <w:sz w:val="24"/>
          <w:szCs w:val="24"/>
        </w:rPr>
        <w:t>vie</w:t>
      </w:r>
      <w:r w:rsidR="00CA71F8">
        <w:rPr>
          <w:rFonts w:ascii="Times New Roman" w:hAnsi="Times New Roman" w:cs="Times New Roman"/>
          <w:sz w:val="24"/>
          <w:szCs w:val="24"/>
        </w:rPr>
        <w:t xml:space="preserve">wed our relationship with nature and </w:t>
      </w:r>
      <w:r w:rsidR="002B78AB">
        <w:rPr>
          <w:rFonts w:ascii="Times New Roman" w:hAnsi="Times New Roman" w:cs="Times New Roman"/>
          <w:sz w:val="24"/>
          <w:szCs w:val="24"/>
        </w:rPr>
        <w:t>in its complete form</w:t>
      </w:r>
      <w:r w:rsidR="00113B04">
        <w:rPr>
          <w:rFonts w:ascii="Times New Roman" w:hAnsi="Times New Roman" w:cs="Times New Roman"/>
          <w:sz w:val="24"/>
          <w:szCs w:val="24"/>
        </w:rPr>
        <w:t xml:space="preserve">. </w:t>
      </w:r>
      <w:r w:rsidR="0098603A">
        <w:rPr>
          <w:rFonts w:ascii="Times New Roman" w:hAnsi="Times New Roman" w:cs="Times New Roman"/>
          <w:sz w:val="24"/>
          <w:szCs w:val="24"/>
        </w:rPr>
        <w:t>Naess (</w:t>
      </w:r>
      <w:r w:rsidR="00082B57">
        <w:rPr>
          <w:rFonts w:ascii="Times New Roman" w:hAnsi="Times New Roman" w:cs="Times New Roman"/>
          <w:sz w:val="24"/>
          <w:szCs w:val="24"/>
        </w:rPr>
        <w:t xml:space="preserve">1990) </w:t>
      </w:r>
      <w:r w:rsidR="00F83F03">
        <w:rPr>
          <w:rFonts w:ascii="Times New Roman" w:hAnsi="Times New Roman" w:cs="Times New Roman"/>
          <w:sz w:val="24"/>
          <w:szCs w:val="24"/>
        </w:rPr>
        <w:t xml:space="preserve">builds on this with his </w:t>
      </w:r>
      <w:r w:rsidR="00BB6F01">
        <w:rPr>
          <w:rFonts w:ascii="Times New Roman" w:hAnsi="Times New Roman" w:cs="Times New Roman"/>
          <w:sz w:val="24"/>
          <w:szCs w:val="24"/>
        </w:rPr>
        <w:t xml:space="preserve">idea of deep </w:t>
      </w:r>
      <w:r w:rsidR="00753CDB">
        <w:rPr>
          <w:rFonts w:ascii="Times New Roman" w:hAnsi="Times New Roman" w:cs="Times New Roman"/>
          <w:sz w:val="24"/>
          <w:szCs w:val="24"/>
        </w:rPr>
        <w:t xml:space="preserve">ecology. </w:t>
      </w:r>
      <w:r w:rsidR="00400F50">
        <w:rPr>
          <w:rFonts w:ascii="Times New Roman" w:hAnsi="Times New Roman" w:cs="Times New Roman"/>
          <w:sz w:val="24"/>
          <w:szCs w:val="24"/>
        </w:rPr>
        <w:t>Loynes (</w:t>
      </w:r>
      <w:r w:rsidR="00753CDB">
        <w:rPr>
          <w:rFonts w:ascii="Times New Roman" w:hAnsi="Times New Roman" w:cs="Times New Roman"/>
          <w:sz w:val="24"/>
          <w:szCs w:val="24"/>
        </w:rPr>
        <w:t xml:space="preserve">2002) </w:t>
      </w:r>
      <w:r w:rsidR="00004E6A">
        <w:rPr>
          <w:rFonts w:ascii="Times New Roman" w:hAnsi="Times New Roman" w:cs="Times New Roman"/>
          <w:sz w:val="24"/>
          <w:szCs w:val="24"/>
        </w:rPr>
        <w:t xml:space="preserve">says </w:t>
      </w:r>
    </w:p>
    <w:p w14:paraId="394327E9" w14:textId="45D24C84" w:rsidR="005D6638" w:rsidRDefault="00004E6A" w:rsidP="00362900">
      <w:pPr>
        <w:ind w:left="720"/>
        <w:rPr>
          <w:rFonts w:ascii="Times New Roman" w:hAnsi="Times New Roman" w:cs="Times New Roman"/>
          <w:sz w:val="24"/>
          <w:szCs w:val="24"/>
        </w:rPr>
      </w:pPr>
      <w:r>
        <w:rPr>
          <w:rFonts w:ascii="Times New Roman" w:hAnsi="Times New Roman" w:cs="Times New Roman"/>
          <w:sz w:val="24"/>
          <w:szCs w:val="24"/>
        </w:rPr>
        <w:t xml:space="preserve">“deep ecology </w:t>
      </w:r>
      <w:r w:rsidR="00AC0E8C">
        <w:rPr>
          <w:rFonts w:ascii="Times New Roman" w:hAnsi="Times New Roman" w:cs="Times New Roman"/>
          <w:sz w:val="24"/>
          <w:szCs w:val="24"/>
        </w:rPr>
        <w:t xml:space="preserve">offers something different </w:t>
      </w:r>
      <w:r w:rsidR="009C0DD7">
        <w:rPr>
          <w:rFonts w:ascii="Times New Roman" w:hAnsi="Times New Roman" w:cs="Times New Roman"/>
          <w:sz w:val="24"/>
          <w:szCs w:val="24"/>
        </w:rPr>
        <w:t xml:space="preserve">because it sees the planet as </w:t>
      </w:r>
      <w:r w:rsidR="002B6372">
        <w:rPr>
          <w:rFonts w:ascii="Times New Roman" w:hAnsi="Times New Roman" w:cs="Times New Roman"/>
          <w:sz w:val="24"/>
          <w:szCs w:val="24"/>
        </w:rPr>
        <w:t xml:space="preserve">a whole and the person as a member </w:t>
      </w:r>
      <w:r w:rsidR="00675CFE">
        <w:rPr>
          <w:rFonts w:ascii="Times New Roman" w:hAnsi="Times New Roman" w:cs="Times New Roman"/>
          <w:sz w:val="24"/>
          <w:szCs w:val="24"/>
        </w:rPr>
        <w:t xml:space="preserve">of a species, not just </w:t>
      </w:r>
      <w:r w:rsidR="001778C6">
        <w:rPr>
          <w:rFonts w:ascii="Times New Roman" w:hAnsi="Times New Roman" w:cs="Times New Roman"/>
          <w:sz w:val="24"/>
          <w:szCs w:val="24"/>
        </w:rPr>
        <w:t xml:space="preserve">a community, living </w:t>
      </w:r>
      <w:r w:rsidR="009F12E4">
        <w:rPr>
          <w:rFonts w:ascii="Times New Roman" w:hAnsi="Times New Roman" w:cs="Times New Roman"/>
          <w:sz w:val="24"/>
          <w:szCs w:val="24"/>
        </w:rPr>
        <w:t>on that planet, not just that nei</w:t>
      </w:r>
      <w:r w:rsidR="00C23AA2">
        <w:rPr>
          <w:rFonts w:ascii="Times New Roman" w:hAnsi="Times New Roman" w:cs="Times New Roman"/>
          <w:sz w:val="24"/>
          <w:szCs w:val="24"/>
        </w:rPr>
        <w:t xml:space="preserve">ghbourhood. </w:t>
      </w:r>
      <w:r w:rsidR="000300D9">
        <w:rPr>
          <w:rFonts w:ascii="Times New Roman" w:hAnsi="Times New Roman" w:cs="Times New Roman"/>
          <w:sz w:val="24"/>
          <w:szCs w:val="24"/>
        </w:rPr>
        <w:t xml:space="preserve">Further, </w:t>
      </w:r>
      <w:r w:rsidR="00065232">
        <w:rPr>
          <w:rFonts w:ascii="Times New Roman" w:hAnsi="Times New Roman" w:cs="Times New Roman"/>
          <w:sz w:val="24"/>
          <w:szCs w:val="24"/>
        </w:rPr>
        <w:t xml:space="preserve">it offers a visionary framework and </w:t>
      </w:r>
      <w:r w:rsidR="00D96261">
        <w:rPr>
          <w:rFonts w:ascii="Times New Roman" w:hAnsi="Times New Roman" w:cs="Times New Roman"/>
          <w:sz w:val="24"/>
          <w:szCs w:val="24"/>
        </w:rPr>
        <w:t xml:space="preserve">advocates that people engage </w:t>
      </w:r>
      <w:r w:rsidR="00E0671A">
        <w:rPr>
          <w:rFonts w:ascii="Times New Roman" w:hAnsi="Times New Roman" w:cs="Times New Roman"/>
          <w:sz w:val="24"/>
          <w:szCs w:val="24"/>
        </w:rPr>
        <w:t xml:space="preserve">critically </w:t>
      </w:r>
      <w:r w:rsidR="00FB1164">
        <w:rPr>
          <w:rFonts w:ascii="Times New Roman" w:hAnsi="Times New Roman" w:cs="Times New Roman"/>
          <w:sz w:val="24"/>
          <w:szCs w:val="24"/>
        </w:rPr>
        <w:t xml:space="preserve">and consciously </w:t>
      </w:r>
      <w:r w:rsidR="000947F6">
        <w:rPr>
          <w:rFonts w:ascii="Times New Roman" w:hAnsi="Times New Roman" w:cs="Times New Roman"/>
          <w:sz w:val="24"/>
          <w:szCs w:val="24"/>
        </w:rPr>
        <w:t>with these ideas” (</w:t>
      </w:r>
      <w:r w:rsidR="00E6559F">
        <w:rPr>
          <w:rFonts w:ascii="Times New Roman" w:hAnsi="Times New Roman" w:cs="Times New Roman"/>
          <w:sz w:val="24"/>
          <w:szCs w:val="24"/>
        </w:rPr>
        <w:t>p.121).</w:t>
      </w:r>
      <w:r w:rsidR="00E2209E">
        <w:rPr>
          <w:rFonts w:ascii="Times New Roman" w:hAnsi="Times New Roman" w:cs="Times New Roman"/>
          <w:sz w:val="24"/>
          <w:szCs w:val="24"/>
        </w:rPr>
        <w:t xml:space="preserve"> </w:t>
      </w:r>
    </w:p>
    <w:p w14:paraId="357E0F05" w14:textId="77777777" w:rsidR="00562725" w:rsidRDefault="00317F44" w:rsidP="00A23BBD">
      <w:pPr>
        <w:rPr>
          <w:rFonts w:ascii="Times New Roman" w:hAnsi="Times New Roman" w:cs="Times New Roman"/>
          <w:sz w:val="24"/>
          <w:szCs w:val="24"/>
        </w:rPr>
      </w:pPr>
      <w:r>
        <w:rPr>
          <w:rFonts w:ascii="Times New Roman" w:hAnsi="Times New Roman" w:cs="Times New Roman"/>
          <w:sz w:val="24"/>
          <w:szCs w:val="24"/>
          <w:lang w:val="en"/>
        </w:rPr>
        <w:t>Kaltenborn (1998)</w:t>
      </w:r>
      <w:r w:rsidR="00B8032A">
        <w:rPr>
          <w:rFonts w:ascii="Times New Roman" w:hAnsi="Times New Roman" w:cs="Times New Roman"/>
          <w:sz w:val="24"/>
          <w:szCs w:val="24"/>
          <w:lang w:val="en"/>
        </w:rPr>
        <w:t xml:space="preserve"> </w:t>
      </w:r>
      <w:r w:rsidR="00414FC5">
        <w:rPr>
          <w:rFonts w:ascii="Times New Roman" w:hAnsi="Times New Roman" w:cs="Times New Roman"/>
          <w:sz w:val="24"/>
          <w:szCs w:val="24"/>
          <w:lang w:val="en"/>
        </w:rPr>
        <w:t xml:space="preserve">did a study </w:t>
      </w:r>
      <w:r w:rsidR="00CB1EA0">
        <w:rPr>
          <w:rFonts w:ascii="Times New Roman" w:hAnsi="Times New Roman" w:cs="Times New Roman"/>
          <w:sz w:val="24"/>
          <w:szCs w:val="24"/>
          <w:lang w:val="en"/>
        </w:rPr>
        <w:t>amongst</w:t>
      </w:r>
      <w:r w:rsidR="00414FC5">
        <w:rPr>
          <w:rFonts w:ascii="Times New Roman" w:hAnsi="Times New Roman" w:cs="Times New Roman"/>
          <w:sz w:val="24"/>
          <w:szCs w:val="24"/>
          <w:lang w:val="en"/>
        </w:rPr>
        <w:t xml:space="preserve"> </w:t>
      </w:r>
      <w:r w:rsidR="004E43CB">
        <w:rPr>
          <w:rFonts w:ascii="Times New Roman" w:hAnsi="Times New Roman" w:cs="Times New Roman"/>
          <w:sz w:val="24"/>
          <w:szCs w:val="24"/>
          <w:lang w:val="en"/>
        </w:rPr>
        <w:t xml:space="preserve">some residents </w:t>
      </w:r>
      <w:r w:rsidR="0070757D">
        <w:rPr>
          <w:rFonts w:ascii="Times New Roman" w:hAnsi="Times New Roman" w:cs="Times New Roman"/>
          <w:sz w:val="24"/>
          <w:szCs w:val="24"/>
          <w:lang w:val="en"/>
        </w:rPr>
        <w:t>of the Norwegian high ar</w:t>
      </w:r>
      <w:r w:rsidR="002F37CC">
        <w:rPr>
          <w:rFonts w:ascii="Times New Roman" w:hAnsi="Times New Roman" w:cs="Times New Roman"/>
          <w:sz w:val="24"/>
          <w:szCs w:val="24"/>
          <w:lang w:val="en"/>
        </w:rPr>
        <w:t xml:space="preserve">ctic. </w:t>
      </w:r>
      <w:r w:rsidR="005A36B8">
        <w:rPr>
          <w:rFonts w:ascii="Times New Roman" w:hAnsi="Times New Roman" w:cs="Times New Roman"/>
          <w:sz w:val="24"/>
          <w:szCs w:val="24"/>
          <w:lang w:val="en"/>
        </w:rPr>
        <w:t>This study revealed that there was a</w:t>
      </w:r>
      <w:r w:rsidR="006E672D">
        <w:rPr>
          <w:rFonts w:ascii="Times New Roman" w:hAnsi="Times New Roman" w:cs="Times New Roman"/>
          <w:sz w:val="24"/>
          <w:szCs w:val="24"/>
          <w:lang w:val="en"/>
        </w:rPr>
        <w:t xml:space="preserve">n overwhelming sense of place </w:t>
      </w:r>
      <w:r w:rsidR="00CB1EA0">
        <w:rPr>
          <w:rFonts w:ascii="Times New Roman" w:hAnsi="Times New Roman" w:cs="Times New Roman"/>
          <w:sz w:val="24"/>
          <w:szCs w:val="24"/>
          <w:lang w:val="en"/>
        </w:rPr>
        <w:t>amongst</w:t>
      </w:r>
      <w:r w:rsidR="006E672D">
        <w:rPr>
          <w:rFonts w:ascii="Times New Roman" w:hAnsi="Times New Roman" w:cs="Times New Roman"/>
          <w:sz w:val="24"/>
          <w:szCs w:val="24"/>
          <w:lang w:val="en"/>
        </w:rPr>
        <w:t xml:space="preserve"> </w:t>
      </w:r>
      <w:r w:rsidR="00FC4E19">
        <w:rPr>
          <w:rFonts w:ascii="Times New Roman" w:hAnsi="Times New Roman" w:cs="Times New Roman"/>
          <w:sz w:val="24"/>
          <w:szCs w:val="24"/>
          <w:lang w:val="en"/>
        </w:rPr>
        <w:t>the residents.</w:t>
      </w:r>
      <w:r w:rsidR="007D04C2">
        <w:rPr>
          <w:rFonts w:ascii="Times New Roman" w:hAnsi="Times New Roman" w:cs="Times New Roman"/>
          <w:sz w:val="24"/>
          <w:szCs w:val="24"/>
          <w:lang w:val="en"/>
        </w:rPr>
        <w:t xml:space="preserve"> He also </w:t>
      </w:r>
      <w:r w:rsidR="00577B02">
        <w:rPr>
          <w:rFonts w:ascii="Times New Roman" w:hAnsi="Times New Roman" w:cs="Times New Roman"/>
          <w:sz w:val="24"/>
          <w:szCs w:val="24"/>
          <w:lang w:val="en"/>
        </w:rPr>
        <w:t xml:space="preserve">denotes that the </w:t>
      </w:r>
      <w:r w:rsidR="00CB1EA0">
        <w:rPr>
          <w:rFonts w:ascii="Times New Roman" w:hAnsi="Times New Roman" w:cs="Times New Roman"/>
          <w:sz w:val="24"/>
          <w:szCs w:val="24"/>
          <w:lang w:val="en"/>
        </w:rPr>
        <w:t>residents</w:t>
      </w:r>
      <w:r w:rsidR="00577B02">
        <w:rPr>
          <w:rFonts w:ascii="Times New Roman" w:hAnsi="Times New Roman" w:cs="Times New Roman"/>
          <w:sz w:val="24"/>
          <w:szCs w:val="24"/>
          <w:lang w:val="en"/>
        </w:rPr>
        <w:t xml:space="preserve"> </w:t>
      </w:r>
      <w:r w:rsidR="00EE0B05">
        <w:rPr>
          <w:rFonts w:ascii="Times New Roman" w:hAnsi="Times New Roman" w:cs="Times New Roman"/>
          <w:sz w:val="24"/>
          <w:szCs w:val="24"/>
          <w:lang w:val="en"/>
        </w:rPr>
        <w:t xml:space="preserve">have more of a positive image </w:t>
      </w:r>
      <w:r w:rsidR="00E36333">
        <w:rPr>
          <w:rFonts w:ascii="Times New Roman" w:hAnsi="Times New Roman" w:cs="Times New Roman"/>
          <w:sz w:val="24"/>
          <w:szCs w:val="24"/>
          <w:lang w:val="en"/>
        </w:rPr>
        <w:t xml:space="preserve">of the environment </w:t>
      </w:r>
      <w:r w:rsidR="00426972">
        <w:rPr>
          <w:rFonts w:ascii="Times New Roman" w:hAnsi="Times New Roman" w:cs="Times New Roman"/>
          <w:sz w:val="24"/>
          <w:szCs w:val="24"/>
          <w:lang w:val="en"/>
        </w:rPr>
        <w:t xml:space="preserve">as the landscape </w:t>
      </w:r>
      <w:r w:rsidR="003D6E4E">
        <w:rPr>
          <w:rFonts w:ascii="Times New Roman" w:hAnsi="Times New Roman" w:cs="Times New Roman"/>
          <w:sz w:val="24"/>
          <w:szCs w:val="24"/>
          <w:lang w:val="en"/>
        </w:rPr>
        <w:t>had not been tou</w:t>
      </w:r>
      <w:r w:rsidR="00DF41EE">
        <w:rPr>
          <w:rFonts w:ascii="Times New Roman" w:hAnsi="Times New Roman" w:cs="Times New Roman"/>
          <w:sz w:val="24"/>
          <w:szCs w:val="24"/>
          <w:lang w:val="en"/>
        </w:rPr>
        <w:t>ched by humans and as such was in a less degraded state</w:t>
      </w:r>
      <w:r w:rsidR="003739BE">
        <w:rPr>
          <w:rFonts w:ascii="Times New Roman" w:hAnsi="Times New Roman" w:cs="Times New Roman"/>
          <w:sz w:val="24"/>
          <w:szCs w:val="24"/>
          <w:lang w:val="en"/>
        </w:rPr>
        <w:t xml:space="preserve">. </w:t>
      </w:r>
      <w:r w:rsidR="00EB27B2">
        <w:rPr>
          <w:rFonts w:ascii="Times New Roman" w:hAnsi="Times New Roman" w:cs="Times New Roman"/>
          <w:sz w:val="24"/>
          <w:szCs w:val="24"/>
          <w:lang w:val="en"/>
        </w:rPr>
        <w:t>Kalt</w:t>
      </w:r>
      <w:r w:rsidR="0026148E">
        <w:rPr>
          <w:rFonts w:ascii="Times New Roman" w:hAnsi="Times New Roman" w:cs="Times New Roman"/>
          <w:sz w:val="24"/>
          <w:szCs w:val="24"/>
          <w:lang w:val="en"/>
        </w:rPr>
        <w:t xml:space="preserve">enborn (1998) also assumed </w:t>
      </w:r>
      <w:r w:rsidR="00D60438">
        <w:rPr>
          <w:rFonts w:ascii="Times New Roman" w:hAnsi="Times New Roman" w:cs="Times New Roman"/>
          <w:sz w:val="24"/>
          <w:szCs w:val="24"/>
          <w:lang w:val="en"/>
        </w:rPr>
        <w:t xml:space="preserve">that the residents </w:t>
      </w:r>
      <w:r w:rsidR="009570AB">
        <w:rPr>
          <w:rFonts w:ascii="Times New Roman" w:hAnsi="Times New Roman" w:cs="Times New Roman"/>
          <w:sz w:val="24"/>
          <w:szCs w:val="24"/>
          <w:lang w:val="en"/>
        </w:rPr>
        <w:t xml:space="preserve">held such positive thoughts about their surroundings that they used this positivity to justify </w:t>
      </w:r>
      <w:r w:rsidR="00BC70D5">
        <w:rPr>
          <w:rFonts w:ascii="Times New Roman" w:hAnsi="Times New Roman" w:cs="Times New Roman"/>
          <w:sz w:val="24"/>
          <w:szCs w:val="24"/>
          <w:lang w:val="en"/>
        </w:rPr>
        <w:t xml:space="preserve">the reasoning for them </w:t>
      </w:r>
      <w:r w:rsidR="00006666">
        <w:rPr>
          <w:rFonts w:ascii="Times New Roman" w:hAnsi="Times New Roman" w:cs="Times New Roman"/>
          <w:sz w:val="24"/>
          <w:szCs w:val="24"/>
          <w:lang w:val="en"/>
        </w:rPr>
        <w:t>ex</w:t>
      </w:r>
      <w:r w:rsidR="001167EC">
        <w:rPr>
          <w:rFonts w:ascii="Times New Roman" w:hAnsi="Times New Roman" w:cs="Times New Roman"/>
          <w:sz w:val="24"/>
          <w:szCs w:val="24"/>
          <w:lang w:val="en"/>
        </w:rPr>
        <w:t xml:space="preserve">isting in this area and that it gave them a better </w:t>
      </w:r>
      <w:r w:rsidR="00DB2C9E">
        <w:rPr>
          <w:rFonts w:ascii="Times New Roman" w:hAnsi="Times New Roman" w:cs="Times New Roman"/>
          <w:sz w:val="24"/>
          <w:szCs w:val="24"/>
          <w:lang w:val="en"/>
        </w:rPr>
        <w:t>all-round</w:t>
      </w:r>
      <w:r w:rsidR="001167EC">
        <w:rPr>
          <w:rFonts w:ascii="Times New Roman" w:hAnsi="Times New Roman" w:cs="Times New Roman"/>
          <w:sz w:val="24"/>
          <w:szCs w:val="24"/>
          <w:lang w:val="en"/>
        </w:rPr>
        <w:t xml:space="preserve"> knowledge of the</w:t>
      </w:r>
      <w:r w:rsidR="00FD1DBC">
        <w:rPr>
          <w:rFonts w:ascii="Times New Roman" w:hAnsi="Times New Roman" w:cs="Times New Roman"/>
          <w:sz w:val="24"/>
          <w:szCs w:val="24"/>
          <w:lang w:val="en"/>
        </w:rPr>
        <w:t>ir surroundings.</w:t>
      </w:r>
      <w:r w:rsidR="00562725" w:rsidRPr="00562725">
        <w:rPr>
          <w:rFonts w:ascii="Times New Roman" w:hAnsi="Times New Roman" w:cs="Times New Roman"/>
          <w:sz w:val="24"/>
          <w:szCs w:val="24"/>
        </w:rPr>
        <w:t xml:space="preserve"> </w:t>
      </w:r>
      <w:r w:rsidR="00562725" w:rsidRPr="00A23BBD">
        <w:rPr>
          <w:rFonts w:ascii="Times New Roman" w:hAnsi="Times New Roman" w:cs="Times New Roman"/>
          <w:sz w:val="24"/>
          <w:szCs w:val="24"/>
        </w:rPr>
        <w:t>“More than any other identifiable experience, the emergence of industrial capitalism is responsible for setting contemporary views and visions of nature.” (Smith, 1990, p1)</w:t>
      </w:r>
    </w:p>
    <w:p w14:paraId="20D04FCA" w14:textId="6BFBC9EA" w:rsidR="00590F64" w:rsidRDefault="000B0570" w:rsidP="00A23BBD">
      <w:pPr>
        <w:rPr>
          <w:rFonts w:ascii="Times New Roman" w:hAnsi="Times New Roman" w:cs="Times New Roman"/>
          <w:sz w:val="24"/>
          <w:szCs w:val="24"/>
          <w:lang w:val="en"/>
        </w:rPr>
      </w:pPr>
      <w:r>
        <w:rPr>
          <w:rFonts w:ascii="Times New Roman" w:hAnsi="Times New Roman" w:cs="Times New Roman"/>
          <w:sz w:val="24"/>
          <w:szCs w:val="24"/>
        </w:rPr>
        <w:t xml:space="preserve">The idea that </w:t>
      </w:r>
      <w:r w:rsidR="001F5BE4">
        <w:rPr>
          <w:rFonts w:ascii="Times New Roman" w:hAnsi="Times New Roman" w:cs="Times New Roman"/>
          <w:sz w:val="24"/>
          <w:szCs w:val="24"/>
        </w:rPr>
        <w:t xml:space="preserve">the landscape is only something one can view </w:t>
      </w:r>
      <w:r w:rsidR="007A3E2C">
        <w:rPr>
          <w:rFonts w:ascii="Times New Roman" w:hAnsi="Times New Roman" w:cs="Times New Roman"/>
          <w:sz w:val="24"/>
          <w:szCs w:val="24"/>
        </w:rPr>
        <w:t>with their eyes and not be drawn to</w:t>
      </w:r>
      <w:r w:rsidR="00DB6902">
        <w:rPr>
          <w:rFonts w:ascii="Times New Roman" w:hAnsi="Times New Roman" w:cs="Times New Roman"/>
          <w:sz w:val="24"/>
          <w:szCs w:val="24"/>
        </w:rPr>
        <w:t>,</w:t>
      </w:r>
      <w:r w:rsidR="007A3E2C">
        <w:rPr>
          <w:rFonts w:ascii="Times New Roman" w:hAnsi="Times New Roman" w:cs="Times New Roman"/>
          <w:sz w:val="24"/>
          <w:szCs w:val="24"/>
        </w:rPr>
        <w:t xml:space="preserve"> </w:t>
      </w:r>
      <w:r w:rsidR="008B35D4">
        <w:rPr>
          <w:rFonts w:ascii="Times New Roman" w:hAnsi="Times New Roman" w:cs="Times New Roman"/>
          <w:sz w:val="24"/>
          <w:szCs w:val="24"/>
        </w:rPr>
        <w:t xml:space="preserve">falls short of what my feelings </w:t>
      </w:r>
      <w:r w:rsidR="00A77FC2">
        <w:rPr>
          <w:rFonts w:ascii="Times New Roman" w:hAnsi="Times New Roman" w:cs="Times New Roman"/>
          <w:sz w:val="24"/>
          <w:szCs w:val="24"/>
        </w:rPr>
        <w:t>towards the landscape are.</w:t>
      </w:r>
      <w:r w:rsidR="004562A7">
        <w:rPr>
          <w:rFonts w:ascii="Times New Roman" w:hAnsi="Times New Roman" w:cs="Times New Roman"/>
          <w:sz w:val="24"/>
          <w:szCs w:val="24"/>
        </w:rPr>
        <w:t xml:space="preserve"> Tuan (</w:t>
      </w:r>
      <w:r w:rsidR="00DC6772">
        <w:rPr>
          <w:rFonts w:ascii="Times New Roman" w:hAnsi="Times New Roman" w:cs="Times New Roman"/>
          <w:sz w:val="24"/>
          <w:szCs w:val="24"/>
        </w:rPr>
        <w:t xml:space="preserve">1974) argues that </w:t>
      </w:r>
      <w:r w:rsidR="00210321">
        <w:rPr>
          <w:rFonts w:ascii="Times New Roman" w:hAnsi="Times New Roman" w:cs="Times New Roman"/>
          <w:sz w:val="24"/>
          <w:szCs w:val="24"/>
        </w:rPr>
        <w:t>“</w:t>
      </w:r>
      <w:r w:rsidR="001B48E8">
        <w:rPr>
          <w:rFonts w:ascii="Times New Roman" w:hAnsi="Times New Roman" w:cs="Times New Roman"/>
          <w:sz w:val="24"/>
          <w:szCs w:val="24"/>
        </w:rPr>
        <w:t xml:space="preserve">the person </w:t>
      </w:r>
      <w:r w:rsidR="0022522D">
        <w:rPr>
          <w:rFonts w:ascii="Times New Roman" w:hAnsi="Times New Roman" w:cs="Times New Roman"/>
          <w:sz w:val="24"/>
          <w:szCs w:val="24"/>
        </w:rPr>
        <w:t>who just</w:t>
      </w:r>
      <w:r w:rsidR="008D5FE5">
        <w:rPr>
          <w:rFonts w:ascii="Times New Roman" w:hAnsi="Times New Roman" w:cs="Times New Roman"/>
          <w:sz w:val="24"/>
          <w:szCs w:val="24"/>
        </w:rPr>
        <w:t xml:space="preserve"> “sees”</w:t>
      </w:r>
      <w:r w:rsidR="0052083D">
        <w:rPr>
          <w:rFonts w:ascii="Times New Roman" w:hAnsi="Times New Roman" w:cs="Times New Roman"/>
          <w:sz w:val="24"/>
          <w:szCs w:val="24"/>
        </w:rPr>
        <w:t xml:space="preserve"> is an onlooker, a sightseer</w:t>
      </w:r>
      <w:r w:rsidR="00DF1601">
        <w:rPr>
          <w:rFonts w:ascii="Times New Roman" w:hAnsi="Times New Roman" w:cs="Times New Roman"/>
          <w:sz w:val="24"/>
          <w:szCs w:val="24"/>
        </w:rPr>
        <w:t xml:space="preserve">, someone not otherwise </w:t>
      </w:r>
      <w:r w:rsidR="00675703">
        <w:rPr>
          <w:rFonts w:ascii="Times New Roman" w:hAnsi="Times New Roman" w:cs="Times New Roman"/>
          <w:sz w:val="24"/>
          <w:szCs w:val="24"/>
        </w:rPr>
        <w:t>involved with the scene</w:t>
      </w:r>
      <w:r w:rsidR="00191D3D">
        <w:rPr>
          <w:rFonts w:ascii="Times New Roman" w:hAnsi="Times New Roman" w:cs="Times New Roman"/>
          <w:sz w:val="24"/>
          <w:szCs w:val="24"/>
        </w:rPr>
        <w:t>” (p.10)</w:t>
      </w:r>
      <w:r w:rsidR="007D4607">
        <w:rPr>
          <w:rFonts w:ascii="Times New Roman" w:hAnsi="Times New Roman" w:cs="Times New Roman"/>
          <w:sz w:val="24"/>
          <w:szCs w:val="24"/>
        </w:rPr>
        <w:t>.</w:t>
      </w:r>
      <w:r w:rsidR="00B243C2">
        <w:rPr>
          <w:rFonts w:ascii="Times New Roman" w:hAnsi="Times New Roman" w:cs="Times New Roman"/>
          <w:sz w:val="24"/>
          <w:szCs w:val="24"/>
        </w:rPr>
        <w:t xml:space="preserve"> When I am out and about </w:t>
      </w:r>
      <w:r w:rsidR="00895D49">
        <w:rPr>
          <w:rFonts w:ascii="Times New Roman" w:hAnsi="Times New Roman" w:cs="Times New Roman"/>
          <w:sz w:val="24"/>
          <w:szCs w:val="24"/>
        </w:rPr>
        <w:t xml:space="preserve">in the landscape it is these emotions and feelings that </w:t>
      </w:r>
      <w:r w:rsidR="003D50E9">
        <w:rPr>
          <w:rFonts w:ascii="Times New Roman" w:hAnsi="Times New Roman" w:cs="Times New Roman"/>
          <w:sz w:val="24"/>
          <w:szCs w:val="24"/>
        </w:rPr>
        <w:t xml:space="preserve">drive my motivation </w:t>
      </w:r>
      <w:r w:rsidR="00B510F2">
        <w:rPr>
          <w:rFonts w:ascii="Times New Roman" w:hAnsi="Times New Roman" w:cs="Times New Roman"/>
          <w:sz w:val="24"/>
          <w:szCs w:val="24"/>
        </w:rPr>
        <w:t>to get back out there</w:t>
      </w:r>
      <w:r w:rsidR="00647DC9">
        <w:rPr>
          <w:rFonts w:ascii="Times New Roman" w:hAnsi="Times New Roman" w:cs="Times New Roman"/>
          <w:sz w:val="24"/>
          <w:szCs w:val="24"/>
        </w:rPr>
        <w:t xml:space="preserve">. Some people </w:t>
      </w:r>
      <w:r w:rsidR="005C22B4">
        <w:rPr>
          <w:rFonts w:ascii="Times New Roman" w:hAnsi="Times New Roman" w:cs="Times New Roman"/>
          <w:sz w:val="24"/>
          <w:szCs w:val="24"/>
        </w:rPr>
        <w:t xml:space="preserve">build up certain relationships with </w:t>
      </w:r>
      <w:r w:rsidR="0069460F">
        <w:rPr>
          <w:rFonts w:ascii="Times New Roman" w:hAnsi="Times New Roman" w:cs="Times New Roman"/>
          <w:sz w:val="24"/>
          <w:szCs w:val="24"/>
        </w:rPr>
        <w:t xml:space="preserve">different places. </w:t>
      </w:r>
      <w:r w:rsidR="009C475E" w:rsidRPr="009C475E">
        <w:rPr>
          <w:rFonts w:ascii="Times New Roman" w:hAnsi="Times New Roman" w:cs="Times New Roman"/>
          <w:sz w:val="24"/>
          <w:szCs w:val="24"/>
          <w:lang w:val="en"/>
        </w:rPr>
        <w:t>Relationships with places are also dynamic in the sense that they develop along with the human identity</w:t>
      </w:r>
      <w:r w:rsidR="00632AD1">
        <w:rPr>
          <w:rFonts w:ascii="Times New Roman" w:hAnsi="Times New Roman" w:cs="Times New Roman"/>
          <w:sz w:val="24"/>
          <w:szCs w:val="24"/>
          <w:lang w:val="en"/>
        </w:rPr>
        <w:t xml:space="preserve"> (Manzo,2003)</w:t>
      </w:r>
      <w:r w:rsidR="00C47477">
        <w:rPr>
          <w:rFonts w:ascii="Times New Roman" w:hAnsi="Times New Roman" w:cs="Times New Roman"/>
          <w:sz w:val="24"/>
          <w:szCs w:val="24"/>
          <w:lang w:val="en"/>
        </w:rPr>
        <w:t xml:space="preserve">. </w:t>
      </w:r>
      <w:r w:rsidR="00C94D68">
        <w:rPr>
          <w:rFonts w:ascii="Times New Roman" w:hAnsi="Times New Roman" w:cs="Times New Roman"/>
          <w:sz w:val="24"/>
          <w:szCs w:val="24"/>
          <w:lang w:val="en"/>
        </w:rPr>
        <w:t xml:space="preserve">The more a person visits a place </w:t>
      </w:r>
      <w:r w:rsidR="00FC4C01">
        <w:rPr>
          <w:rFonts w:ascii="Times New Roman" w:hAnsi="Times New Roman" w:cs="Times New Roman"/>
          <w:sz w:val="24"/>
          <w:szCs w:val="24"/>
          <w:lang w:val="en"/>
        </w:rPr>
        <w:t>and creates more memo</w:t>
      </w:r>
      <w:r w:rsidR="00FC4891">
        <w:rPr>
          <w:rFonts w:ascii="Times New Roman" w:hAnsi="Times New Roman" w:cs="Times New Roman"/>
          <w:sz w:val="24"/>
          <w:szCs w:val="24"/>
          <w:lang w:val="en"/>
        </w:rPr>
        <w:t>ries and feelings towards a place</w:t>
      </w:r>
      <w:r w:rsidR="00513D16">
        <w:rPr>
          <w:rFonts w:ascii="Times New Roman" w:hAnsi="Times New Roman" w:cs="Times New Roman"/>
          <w:sz w:val="24"/>
          <w:szCs w:val="24"/>
          <w:lang w:val="en"/>
        </w:rPr>
        <w:t xml:space="preserve">, they become deeper intertwined with that place and this in turn can help that person grow </w:t>
      </w:r>
      <w:r w:rsidR="008D4098">
        <w:rPr>
          <w:rFonts w:ascii="Times New Roman" w:hAnsi="Times New Roman" w:cs="Times New Roman"/>
          <w:sz w:val="24"/>
          <w:szCs w:val="24"/>
          <w:lang w:val="en"/>
        </w:rPr>
        <w:t>a certain level of maturity.</w:t>
      </w:r>
      <w:r w:rsidR="003060FE">
        <w:rPr>
          <w:rFonts w:ascii="Times New Roman" w:hAnsi="Times New Roman" w:cs="Times New Roman"/>
          <w:sz w:val="24"/>
          <w:szCs w:val="24"/>
          <w:lang w:val="en"/>
        </w:rPr>
        <w:t xml:space="preserve"> The more time a person spends in nature the better they feel</w:t>
      </w:r>
      <w:r w:rsidR="005B367D">
        <w:rPr>
          <w:rFonts w:ascii="Times New Roman" w:hAnsi="Times New Roman" w:cs="Times New Roman"/>
          <w:sz w:val="24"/>
          <w:szCs w:val="24"/>
          <w:lang w:val="en"/>
        </w:rPr>
        <w:t xml:space="preserve">. </w:t>
      </w:r>
      <w:r w:rsidR="00E50361">
        <w:rPr>
          <w:rFonts w:ascii="Times New Roman" w:hAnsi="Times New Roman" w:cs="Times New Roman"/>
          <w:sz w:val="24"/>
          <w:szCs w:val="24"/>
          <w:lang w:val="en"/>
        </w:rPr>
        <w:t xml:space="preserve">Although it is not </w:t>
      </w:r>
      <w:r w:rsidR="006075E1">
        <w:rPr>
          <w:rFonts w:ascii="Times New Roman" w:hAnsi="Times New Roman" w:cs="Times New Roman"/>
          <w:sz w:val="24"/>
          <w:szCs w:val="24"/>
          <w:lang w:val="en"/>
        </w:rPr>
        <w:t>completely about how the person feels but also what nature can afford us</w:t>
      </w:r>
      <w:r w:rsidR="00080F97">
        <w:rPr>
          <w:rFonts w:ascii="Times New Roman" w:hAnsi="Times New Roman" w:cs="Times New Roman"/>
          <w:sz w:val="24"/>
          <w:szCs w:val="24"/>
          <w:lang w:val="en"/>
        </w:rPr>
        <w:t xml:space="preserve">. This </w:t>
      </w:r>
      <w:r w:rsidR="008D4A98">
        <w:rPr>
          <w:rFonts w:ascii="Times New Roman" w:hAnsi="Times New Roman" w:cs="Times New Roman"/>
          <w:sz w:val="24"/>
          <w:szCs w:val="24"/>
          <w:lang w:val="en"/>
        </w:rPr>
        <w:t xml:space="preserve">aligns with </w:t>
      </w:r>
      <w:r w:rsidR="00243BB9">
        <w:rPr>
          <w:rFonts w:ascii="Times New Roman" w:hAnsi="Times New Roman" w:cs="Times New Roman"/>
          <w:sz w:val="24"/>
          <w:szCs w:val="24"/>
          <w:lang w:val="en"/>
        </w:rPr>
        <w:t>Nicolson’s</w:t>
      </w:r>
      <w:r w:rsidR="005A42C8">
        <w:rPr>
          <w:rFonts w:ascii="Times New Roman" w:hAnsi="Times New Roman" w:cs="Times New Roman"/>
          <w:sz w:val="24"/>
          <w:szCs w:val="24"/>
          <w:lang w:val="en"/>
        </w:rPr>
        <w:t xml:space="preserve"> theory of affordances</w:t>
      </w:r>
      <w:r w:rsidR="00664469">
        <w:rPr>
          <w:rFonts w:ascii="Times New Roman" w:hAnsi="Times New Roman" w:cs="Times New Roman"/>
          <w:sz w:val="24"/>
          <w:szCs w:val="24"/>
          <w:lang w:val="en"/>
        </w:rPr>
        <w:t>. Nicholson (</w:t>
      </w:r>
      <w:r w:rsidR="007C593B">
        <w:rPr>
          <w:rFonts w:ascii="Times New Roman" w:hAnsi="Times New Roman" w:cs="Times New Roman"/>
          <w:sz w:val="24"/>
          <w:szCs w:val="24"/>
          <w:lang w:val="en"/>
        </w:rPr>
        <w:t xml:space="preserve">1971) </w:t>
      </w:r>
      <w:r w:rsidR="00501FE1">
        <w:rPr>
          <w:rFonts w:ascii="Times New Roman" w:hAnsi="Times New Roman" w:cs="Times New Roman"/>
          <w:sz w:val="24"/>
          <w:szCs w:val="24"/>
          <w:lang w:val="en"/>
        </w:rPr>
        <w:t xml:space="preserve">argues that </w:t>
      </w:r>
      <w:r w:rsidR="00DE7294">
        <w:rPr>
          <w:rFonts w:ascii="Times New Roman" w:hAnsi="Times New Roman" w:cs="Times New Roman"/>
          <w:sz w:val="24"/>
          <w:szCs w:val="24"/>
          <w:lang w:val="en"/>
        </w:rPr>
        <w:t>‘in</w:t>
      </w:r>
      <w:r w:rsidR="001C6447">
        <w:rPr>
          <w:rFonts w:ascii="Times New Roman" w:hAnsi="Times New Roman" w:cs="Times New Roman"/>
          <w:sz w:val="24"/>
          <w:szCs w:val="24"/>
          <w:lang w:val="en"/>
        </w:rPr>
        <w:t xml:space="preserve"> any environment</w:t>
      </w:r>
      <w:r w:rsidR="00652BF5">
        <w:rPr>
          <w:rFonts w:ascii="Times New Roman" w:hAnsi="Times New Roman" w:cs="Times New Roman"/>
          <w:sz w:val="24"/>
          <w:szCs w:val="24"/>
          <w:lang w:val="en"/>
        </w:rPr>
        <w:t>, both the degree of inventiv</w:t>
      </w:r>
      <w:r w:rsidR="00397B87">
        <w:rPr>
          <w:rFonts w:ascii="Times New Roman" w:hAnsi="Times New Roman" w:cs="Times New Roman"/>
          <w:sz w:val="24"/>
          <w:szCs w:val="24"/>
          <w:lang w:val="en"/>
        </w:rPr>
        <w:t xml:space="preserve">eness and </w:t>
      </w:r>
      <w:r w:rsidR="00362900">
        <w:rPr>
          <w:rFonts w:ascii="Times New Roman" w:hAnsi="Times New Roman" w:cs="Times New Roman"/>
          <w:sz w:val="24"/>
          <w:szCs w:val="24"/>
          <w:lang w:val="en"/>
        </w:rPr>
        <w:t>creativity, and</w:t>
      </w:r>
      <w:r w:rsidR="0030109E">
        <w:rPr>
          <w:rFonts w:ascii="Times New Roman" w:hAnsi="Times New Roman" w:cs="Times New Roman"/>
          <w:sz w:val="24"/>
          <w:szCs w:val="24"/>
          <w:lang w:val="en"/>
        </w:rPr>
        <w:t xml:space="preserve"> the possibility of discovery</w:t>
      </w:r>
      <w:r w:rsidR="007B0821">
        <w:rPr>
          <w:rFonts w:ascii="Times New Roman" w:hAnsi="Times New Roman" w:cs="Times New Roman"/>
          <w:sz w:val="24"/>
          <w:szCs w:val="24"/>
          <w:lang w:val="en"/>
        </w:rPr>
        <w:t>, are directly proportional to the number</w:t>
      </w:r>
      <w:r w:rsidR="00F3785F">
        <w:rPr>
          <w:rFonts w:ascii="Times New Roman" w:hAnsi="Times New Roman" w:cs="Times New Roman"/>
          <w:sz w:val="24"/>
          <w:szCs w:val="24"/>
          <w:lang w:val="en"/>
        </w:rPr>
        <w:t xml:space="preserve"> and kind of variables in </w:t>
      </w:r>
      <w:r w:rsidR="00E1492F">
        <w:rPr>
          <w:rFonts w:ascii="Times New Roman" w:hAnsi="Times New Roman" w:cs="Times New Roman"/>
          <w:sz w:val="24"/>
          <w:szCs w:val="24"/>
          <w:lang w:val="en"/>
        </w:rPr>
        <w:t>it’.</w:t>
      </w:r>
      <w:r w:rsidR="004D6634">
        <w:rPr>
          <w:rFonts w:ascii="Times New Roman" w:hAnsi="Times New Roman" w:cs="Times New Roman"/>
          <w:sz w:val="24"/>
          <w:szCs w:val="24"/>
          <w:lang w:val="en"/>
        </w:rPr>
        <w:t xml:space="preserve"> </w:t>
      </w:r>
      <w:r w:rsidR="00DE7294">
        <w:rPr>
          <w:rFonts w:ascii="Times New Roman" w:hAnsi="Times New Roman" w:cs="Times New Roman"/>
          <w:sz w:val="24"/>
          <w:szCs w:val="24"/>
          <w:lang w:val="en"/>
        </w:rPr>
        <w:t>To me</w:t>
      </w:r>
      <w:r w:rsidR="004D6634">
        <w:rPr>
          <w:rFonts w:ascii="Times New Roman" w:hAnsi="Times New Roman" w:cs="Times New Roman"/>
          <w:sz w:val="24"/>
          <w:szCs w:val="24"/>
          <w:lang w:val="en"/>
        </w:rPr>
        <w:t xml:space="preserve"> it is not just about the physical affordances but the mental </w:t>
      </w:r>
      <w:r w:rsidR="00146F9A">
        <w:rPr>
          <w:rFonts w:ascii="Times New Roman" w:hAnsi="Times New Roman" w:cs="Times New Roman"/>
          <w:sz w:val="24"/>
          <w:szCs w:val="24"/>
          <w:lang w:val="en"/>
        </w:rPr>
        <w:t>and emotional affordances</w:t>
      </w:r>
      <w:r w:rsidR="003453A8">
        <w:rPr>
          <w:rFonts w:ascii="Times New Roman" w:hAnsi="Times New Roman" w:cs="Times New Roman"/>
          <w:sz w:val="24"/>
          <w:szCs w:val="24"/>
          <w:lang w:val="en"/>
        </w:rPr>
        <w:t xml:space="preserve"> that nature and the landscape prove me</w:t>
      </w:r>
      <w:r w:rsidR="00440CB6">
        <w:rPr>
          <w:rFonts w:ascii="Times New Roman" w:hAnsi="Times New Roman" w:cs="Times New Roman"/>
          <w:sz w:val="24"/>
          <w:szCs w:val="24"/>
          <w:lang w:val="en"/>
        </w:rPr>
        <w:t xml:space="preserve">. When </w:t>
      </w:r>
      <w:r w:rsidR="00243BB9">
        <w:rPr>
          <w:rFonts w:ascii="Times New Roman" w:hAnsi="Times New Roman" w:cs="Times New Roman"/>
          <w:sz w:val="24"/>
          <w:szCs w:val="24"/>
          <w:lang w:val="en"/>
        </w:rPr>
        <w:t>I’m</w:t>
      </w:r>
      <w:r w:rsidR="00440CB6">
        <w:rPr>
          <w:rFonts w:ascii="Times New Roman" w:hAnsi="Times New Roman" w:cs="Times New Roman"/>
          <w:sz w:val="24"/>
          <w:szCs w:val="24"/>
          <w:lang w:val="en"/>
        </w:rPr>
        <w:t xml:space="preserve"> hiking in the mountains </w:t>
      </w:r>
      <w:r w:rsidR="00270386">
        <w:rPr>
          <w:rFonts w:ascii="Times New Roman" w:hAnsi="Times New Roman" w:cs="Times New Roman"/>
          <w:sz w:val="24"/>
          <w:szCs w:val="24"/>
          <w:lang w:val="en"/>
        </w:rPr>
        <w:t xml:space="preserve">it doesn’t just present me with the physical </w:t>
      </w:r>
      <w:r w:rsidR="00DE7294">
        <w:rPr>
          <w:rFonts w:ascii="Times New Roman" w:hAnsi="Times New Roman" w:cs="Times New Roman"/>
          <w:sz w:val="24"/>
          <w:szCs w:val="24"/>
          <w:lang w:val="en"/>
        </w:rPr>
        <w:t>benefits,</w:t>
      </w:r>
      <w:r w:rsidR="00270386">
        <w:rPr>
          <w:rFonts w:ascii="Times New Roman" w:hAnsi="Times New Roman" w:cs="Times New Roman"/>
          <w:sz w:val="24"/>
          <w:szCs w:val="24"/>
          <w:lang w:val="en"/>
        </w:rPr>
        <w:t xml:space="preserve"> but it also gives me a certain amount of humbleness </w:t>
      </w:r>
      <w:r w:rsidR="00497BC4">
        <w:rPr>
          <w:rFonts w:ascii="Times New Roman" w:hAnsi="Times New Roman" w:cs="Times New Roman"/>
          <w:sz w:val="24"/>
          <w:szCs w:val="24"/>
          <w:lang w:val="en"/>
        </w:rPr>
        <w:t xml:space="preserve">and a grand sense of </w:t>
      </w:r>
      <w:r w:rsidR="008B534C">
        <w:rPr>
          <w:rFonts w:ascii="Times New Roman" w:hAnsi="Times New Roman" w:cs="Times New Roman"/>
          <w:sz w:val="24"/>
          <w:szCs w:val="24"/>
          <w:lang w:val="en"/>
        </w:rPr>
        <w:t xml:space="preserve">how small we are as people </w:t>
      </w:r>
      <w:r w:rsidR="00B67F29">
        <w:rPr>
          <w:rFonts w:ascii="Times New Roman" w:hAnsi="Times New Roman" w:cs="Times New Roman"/>
          <w:sz w:val="24"/>
          <w:szCs w:val="24"/>
          <w:lang w:val="en"/>
        </w:rPr>
        <w:t xml:space="preserve">and just how vast the landscape truly is. </w:t>
      </w:r>
      <w:r w:rsidR="009A2A7B">
        <w:rPr>
          <w:rFonts w:ascii="Times New Roman" w:hAnsi="Times New Roman" w:cs="Times New Roman"/>
          <w:sz w:val="24"/>
          <w:szCs w:val="24"/>
          <w:lang w:val="en"/>
        </w:rPr>
        <w:t>It gives me a true meaning to the phrase sense of place</w:t>
      </w:r>
      <w:r w:rsidR="005D178A">
        <w:rPr>
          <w:rFonts w:ascii="Times New Roman" w:hAnsi="Times New Roman" w:cs="Times New Roman"/>
          <w:sz w:val="24"/>
          <w:szCs w:val="24"/>
          <w:lang w:val="en"/>
        </w:rPr>
        <w:t>.</w:t>
      </w:r>
    </w:p>
    <w:p w14:paraId="7AA181EF" w14:textId="3BEE4402" w:rsidR="00E51B7E" w:rsidRDefault="005D178A" w:rsidP="00E51B7E">
      <w:pPr>
        <w:rPr>
          <w:rFonts w:ascii="Times New Roman" w:hAnsi="Times New Roman" w:cs="Times New Roman"/>
          <w:sz w:val="24"/>
          <w:szCs w:val="24"/>
          <w:lang w:val="en"/>
        </w:rPr>
      </w:pPr>
      <w:r>
        <w:rPr>
          <w:rFonts w:ascii="Times New Roman" w:hAnsi="Times New Roman" w:cs="Times New Roman"/>
          <w:sz w:val="24"/>
          <w:szCs w:val="24"/>
          <w:lang w:val="en"/>
        </w:rPr>
        <w:t>There are two compon</w:t>
      </w:r>
      <w:r w:rsidR="00A11E35">
        <w:rPr>
          <w:rFonts w:ascii="Times New Roman" w:hAnsi="Times New Roman" w:cs="Times New Roman"/>
          <w:sz w:val="24"/>
          <w:szCs w:val="24"/>
          <w:lang w:val="en"/>
        </w:rPr>
        <w:t>ents to a sense of place</w:t>
      </w:r>
      <w:r w:rsidR="00D75BF5">
        <w:rPr>
          <w:rFonts w:ascii="Times New Roman" w:hAnsi="Times New Roman" w:cs="Times New Roman"/>
          <w:sz w:val="24"/>
          <w:szCs w:val="24"/>
          <w:lang w:val="en"/>
        </w:rPr>
        <w:t>, and they are</w:t>
      </w:r>
      <w:r w:rsidR="002226D3">
        <w:rPr>
          <w:rFonts w:ascii="Times New Roman" w:hAnsi="Times New Roman" w:cs="Times New Roman"/>
          <w:sz w:val="24"/>
          <w:szCs w:val="24"/>
          <w:lang w:val="en"/>
        </w:rPr>
        <w:t xml:space="preserve"> place attac</w:t>
      </w:r>
      <w:r w:rsidR="00012B2D">
        <w:rPr>
          <w:rFonts w:ascii="Times New Roman" w:hAnsi="Times New Roman" w:cs="Times New Roman"/>
          <w:sz w:val="24"/>
          <w:szCs w:val="24"/>
          <w:lang w:val="en"/>
        </w:rPr>
        <w:t>hment and place satisfaction.</w:t>
      </w:r>
      <w:r w:rsidR="003D13BC">
        <w:rPr>
          <w:rFonts w:ascii="Times New Roman" w:hAnsi="Times New Roman" w:cs="Times New Roman"/>
          <w:sz w:val="24"/>
          <w:szCs w:val="24"/>
          <w:lang w:val="en"/>
        </w:rPr>
        <w:t xml:space="preserve"> </w:t>
      </w:r>
      <w:r w:rsidR="000E0795">
        <w:rPr>
          <w:rFonts w:ascii="Times New Roman" w:hAnsi="Times New Roman" w:cs="Times New Roman"/>
          <w:sz w:val="24"/>
          <w:szCs w:val="24"/>
          <w:lang w:val="en"/>
        </w:rPr>
        <w:t>P</w:t>
      </w:r>
      <w:r w:rsidR="003D13BC">
        <w:rPr>
          <w:rFonts w:ascii="Times New Roman" w:hAnsi="Times New Roman" w:cs="Times New Roman"/>
          <w:sz w:val="24"/>
          <w:szCs w:val="24"/>
          <w:lang w:val="en"/>
        </w:rPr>
        <w:t>lace</w:t>
      </w:r>
      <w:r w:rsidR="000E0795">
        <w:rPr>
          <w:rFonts w:ascii="Times New Roman" w:hAnsi="Times New Roman" w:cs="Times New Roman"/>
          <w:sz w:val="24"/>
          <w:szCs w:val="24"/>
          <w:lang w:val="en"/>
        </w:rPr>
        <w:t xml:space="preserve"> attachment</w:t>
      </w:r>
      <w:r w:rsidR="00732BCD" w:rsidRPr="00732BCD">
        <w:rPr>
          <w:rFonts w:ascii="Times New Roman" w:hAnsi="Times New Roman" w:cs="Times New Roman"/>
          <w:sz w:val="24"/>
          <w:szCs w:val="24"/>
          <w:lang w:val="en"/>
        </w:rPr>
        <w:t>, which has even been used as a synonym for sense of place, describes the positive emotional bond that people have with a place</w:t>
      </w:r>
      <w:bookmarkStart w:id="1" w:name="bbib0005"/>
      <w:r w:rsidR="00F0703A">
        <w:rPr>
          <w:rFonts w:ascii="Times New Roman" w:hAnsi="Times New Roman" w:cs="Times New Roman"/>
          <w:color w:val="000000" w:themeColor="text1"/>
          <w:sz w:val="24"/>
          <w:szCs w:val="24"/>
          <w:lang w:val="en"/>
        </w:rPr>
        <w:t>.</w:t>
      </w:r>
      <w:r w:rsidR="00CC7D81">
        <w:rPr>
          <w:rFonts w:ascii="Times New Roman" w:hAnsi="Times New Roman" w:cs="Times New Roman"/>
          <w:color w:val="000000" w:themeColor="text1"/>
          <w:sz w:val="24"/>
          <w:szCs w:val="24"/>
          <w:lang w:val="en"/>
        </w:rPr>
        <w:t xml:space="preserve"> </w:t>
      </w:r>
      <w:hyperlink r:id="rId11" w:anchor="bib0005" w:history="1">
        <w:r w:rsidR="00732BCD" w:rsidRPr="009720EC">
          <w:rPr>
            <w:rStyle w:val="Hyperlink"/>
            <w:rFonts w:ascii="Times New Roman" w:hAnsi="Times New Roman" w:cs="Times New Roman"/>
            <w:color w:val="000000" w:themeColor="text1"/>
            <w:sz w:val="24"/>
            <w:szCs w:val="24"/>
            <w:u w:val="none"/>
            <w:lang w:val="en"/>
          </w:rPr>
          <w:t>Altman and Low (1992)</w:t>
        </w:r>
      </w:hyperlink>
      <w:bookmarkEnd w:id="1"/>
      <w:r w:rsidR="00732BCD" w:rsidRPr="00732BCD">
        <w:rPr>
          <w:rFonts w:ascii="Times New Roman" w:hAnsi="Times New Roman" w:cs="Times New Roman"/>
          <w:sz w:val="24"/>
          <w:szCs w:val="24"/>
          <w:lang w:val="en"/>
        </w:rPr>
        <w:t xml:space="preserve"> suggested that place attachment may arise, for example, from history and family, the loss or </w:t>
      </w:r>
      <w:r w:rsidR="00732BCD" w:rsidRPr="00732BCD">
        <w:rPr>
          <w:rFonts w:ascii="Times New Roman" w:hAnsi="Times New Roman" w:cs="Times New Roman"/>
          <w:sz w:val="24"/>
          <w:szCs w:val="24"/>
          <w:lang w:val="en"/>
        </w:rPr>
        <w:lastRenderedPageBreak/>
        <w:t xml:space="preserve">destruction of land or a community, ownership or inheritance, spiritual relationships, or </w:t>
      </w:r>
      <w:r w:rsidR="00416A04" w:rsidRPr="00732BCD">
        <w:rPr>
          <w:rFonts w:ascii="Times New Roman" w:hAnsi="Times New Roman" w:cs="Times New Roman"/>
          <w:sz w:val="24"/>
          <w:szCs w:val="24"/>
          <w:lang w:val="en"/>
        </w:rPr>
        <w:t>storytelling</w:t>
      </w:r>
      <w:r w:rsidR="00732BCD" w:rsidRPr="00732BCD">
        <w:rPr>
          <w:rFonts w:ascii="Times New Roman" w:hAnsi="Times New Roman" w:cs="Times New Roman"/>
          <w:sz w:val="24"/>
          <w:szCs w:val="24"/>
          <w:lang w:val="en"/>
        </w:rPr>
        <w:t xml:space="preserve"> and naming of places.</w:t>
      </w:r>
      <w:r w:rsidR="00836514">
        <w:rPr>
          <w:rFonts w:ascii="Times New Roman" w:hAnsi="Times New Roman" w:cs="Times New Roman"/>
          <w:sz w:val="24"/>
          <w:szCs w:val="24"/>
          <w:lang w:val="en"/>
        </w:rPr>
        <w:t xml:space="preserve"> </w:t>
      </w:r>
      <w:r w:rsidR="00405393">
        <w:rPr>
          <w:rFonts w:ascii="Times New Roman" w:hAnsi="Times New Roman" w:cs="Times New Roman"/>
          <w:sz w:val="24"/>
          <w:szCs w:val="24"/>
          <w:lang w:val="en"/>
        </w:rPr>
        <w:t xml:space="preserve">There is a place that I </w:t>
      </w:r>
      <w:r w:rsidR="00034B9D">
        <w:rPr>
          <w:rFonts w:ascii="Times New Roman" w:hAnsi="Times New Roman" w:cs="Times New Roman"/>
          <w:sz w:val="24"/>
          <w:szCs w:val="24"/>
          <w:lang w:val="en"/>
        </w:rPr>
        <w:t>walk</w:t>
      </w:r>
      <w:r w:rsidR="006C4B0F">
        <w:rPr>
          <w:rFonts w:ascii="Times New Roman" w:hAnsi="Times New Roman" w:cs="Times New Roman"/>
          <w:sz w:val="24"/>
          <w:szCs w:val="24"/>
          <w:lang w:val="en"/>
        </w:rPr>
        <w:t xml:space="preserve"> that I can go and sit </w:t>
      </w:r>
      <w:r w:rsidR="0051617B">
        <w:rPr>
          <w:rFonts w:ascii="Times New Roman" w:hAnsi="Times New Roman" w:cs="Times New Roman"/>
          <w:sz w:val="24"/>
          <w:szCs w:val="24"/>
          <w:lang w:val="en"/>
        </w:rPr>
        <w:t>and take in the landscape that is in danger of being developed</w:t>
      </w:r>
      <w:r w:rsidR="00A44ED2">
        <w:rPr>
          <w:rFonts w:ascii="Times New Roman" w:hAnsi="Times New Roman" w:cs="Times New Roman"/>
          <w:sz w:val="24"/>
          <w:szCs w:val="24"/>
          <w:lang w:val="en"/>
        </w:rPr>
        <w:t xml:space="preserve"> and this truly makes me sad. </w:t>
      </w:r>
      <w:r w:rsidR="00E51B7E">
        <w:rPr>
          <w:rFonts w:ascii="Times New Roman" w:hAnsi="Times New Roman" w:cs="Times New Roman"/>
          <w:sz w:val="24"/>
          <w:szCs w:val="24"/>
          <w:lang w:val="en"/>
        </w:rPr>
        <w:t xml:space="preserve">Stedman (2003) attributes that landscape does matter when talking or thinking of a sense of place, and that developments or changes to the landscape can change a </w:t>
      </w:r>
      <w:r w:rsidR="00E51B7E">
        <w:rPr>
          <w:rFonts w:ascii="Times New Roman" w:hAnsi="Times New Roman" w:cs="Times New Roman"/>
          <w:sz w:val="24"/>
          <w:szCs w:val="24"/>
          <w:lang w:val="en"/>
        </w:rPr>
        <w:t>person’s</w:t>
      </w:r>
      <w:r w:rsidR="00E51B7E">
        <w:rPr>
          <w:rFonts w:ascii="Times New Roman" w:hAnsi="Times New Roman" w:cs="Times New Roman"/>
          <w:sz w:val="24"/>
          <w:szCs w:val="24"/>
          <w:lang w:val="en"/>
        </w:rPr>
        <w:t xml:space="preserve"> symbolic attachment but does not affect a persons general or overall attachment to the landscape.</w:t>
      </w:r>
      <w:r w:rsidR="00836228">
        <w:rPr>
          <w:rFonts w:ascii="Times New Roman" w:hAnsi="Times New Roman" w:cs="Times New Roman"/>
          <w:sz w:val="24"/>
          <w:szCs w:val="24"/>
          <w:lang w:val="en"/>
        </w:rPr>
        <w:t xml:space="preserve"> </w:t>
      </w:r>
      <w:r w:rsidR="00CB233A">
        <w:rPr>
          <w:rFonts w:ascii="Times New Roman" w:hAnsi="Times New Roman" w:cs="Times New Roman"/>
          <w:sz w:val="24"/>
          <w:szCs w:val="24"/>
          <w:lang w:val="en"/>
        </w:rPr>
        <w:t xml:space="preserve">I would argue that </w:t>
      </w:r>
      <w:r w:rsidR="00F96BC8">
        <w:rPr>
          <w:rFonts w:ascii="Times New Roman" w:hAnsi="Times New Roman" w:cs="Times New Roman"/>
          <w:sz w:val="24"/>
          <w:szCs w:val="24"/>
          <w:lang w:val="en"/>
        </w:rPr>
        <w:t xml:space="preserve">the development of the landscape that is open </w:t>
      </w:r>
      <w:r w:rsidR="0043363F">
        <w:rPr>
          <w:rFonts w:ascii="Times New Roman" w:hAnsi="Times New Roman" w:cs="Times New Roman"/>
          <w:sz w:val="24"/>
          <w:szCs w:val="24"/>
          <w:lang w:val="en"/>
        </w:rPr>
        <w:t xml:space="preserve">to the eyes </w:t>
      </w:r>
      <w:r w:rsidR="00A4133F">
        <w:rPr>
          <w:rFonts w:ascii="Times New Roman" w:hAnsi="Times New Roman" w:cs="Times New Roman"/>
          <w:sz w:val="24"/>
          <w:szCs w:val="24"/>
          <w:lang w:val="en"/>
        </w:rPr>
        <w:t xml:space="preserve">will change a </w:t>
      </w:r>
      <w:r w:rsidR="00DE7294">
        <w:rPr>
          <w:rFonts w:ascii="Times New Roman" w:hAnsi="Times New Roman" w:cs="Times New Roman"/>
          <w:sz w:val="24"/>
          <w:szCs w:val="24"/>
          <w:lang w:val="en"/>
        </w:rPr>
        <w:t>person’s</w:t>
      </w:r>
      <w:r w:rsidR="00A4133F">
        <w:rPr>
          <w:rFonts w:ascii="Times New Roman" w:hAnsi="Times New Roman" w:cs="Times New Roman"/>
          <w:sz w:val="24"/>
          <w:szCs w:val="24"/>
          <w:lang w:val="en"/>
        </w:rPr>
        <w:t xml:space="preserve"> overall </w:t>
      </w:r>
      <w:r w:rsidR="00B648DC">
        <w:rPr>
          <w:rFonts w:ascii="Times New Roman" w:hAnsi="Times New Roman" w:cs="Times New Roman"/>
          <w:sz w:val="24"/>
          <w:szCs w:val="24"/>
          <w:lang w:val="en"/>
        </w:rPr>
        <w:t>attachment</w:t>
      </w:r>
      <w:r w:rsidR="00A4133F">
        <w:rPr>
          <w:rFonts w:ascii="Times New Roman" w:hAnsi="Times New Roman" w:cs="Times New Roman"/>
          <w:sz w:val="24"/>
          <w:szCs w:val="24"/>
          <w:lang w:val="en"/>
        </w:rPr>
        <w:t xml:space="preserve"> as </w:t>
      </w:r>
      <w:r w:rsidR="003523C6">
        <w:rPr>
          <w:rFonts w:ascii="Times New Roman" w:hAnsi="Times New Roman" w:cs="Times New Roman"/>
          <w:sz w:val="24"/>
          <w:szCs w:val="24"/>
          <w:lang w:val="en"/>
        </w:rPr>
        <w:t xml:space="preserve">the outlay of the landscape changes </w:t>
      </w:r>
      <w:r w:rsidR="0093022C">
        <w:rPr>
          <w:rFonts w:ascii="Times New Roman" w:hAnsi="Times New Roman" w:cs="Times New Roman"/>
          <w:sz w:val="24"/>
          <w:szCs w:val="24"/>
          <w:lang w:val="en"/>
        </w:rPr>
        <w:t xml:space="preserve">and so will the emotional connection that the person </w:t>
      </w:r>
      <w:r w:rsidR="00A02D2A">
        <w:rPr>
          <w:rFonts w:ascii="Times New Roman" w:hAnsi="Times New Roman" w:cs="Times New Roman"/>
          <w:sz w:val="24"/>
          <w:szCs w:val="24"/>
          <w:lang w:val="en"/>
        </w:rPr>
        <w:t>has with that particular area.</w:t>
      </w:r>
    </w:p>
    <w:p w14:paraId="0D792E47" w14:textId="313CB724" w:rsidR="002D23D8" w:rsidRDefault="002D23D8" w:rsidP="00A23BBD">
      <w:pPr>
        <w:rPr>
          <w:rFonts w:ascii="Times New Roman" w:hAnsi="Times New Roman" w:cs="Times New Roman"/>
          <w:sz w:val="24"/>
          <w:szCs w:val="24"/>
          <w:lang w:val="en"/>
        </w:rPr>
      </w:pPr>
      <w:r w:rsidRPr="002D23D8">
        <w:rPr>
          <w:rFonts w:ascii="Times New Roman" w:hAnsi="Times New Roman" w:cs="Times New Roman"/>
          <w:sz w:val="24"/>
          <w:szCs w:val="24"/>
          <w:lang w:val="en"/>
        </w:rPr>
        <w:t xml:space="preserve">The second component of sense of place, </w:t>
      </w:r>
      <w:r w:rsidR="00836514" w:rsidRPr="00836514">
        <w:rPr>
          <w:rFonts w:ascii="Times New Roman" w:hAnsi="Times New Roman" w:cs="Times New Roman"/>
          <w:sz w:val="24"/>
          <w:szCs w:val="24"/>
          <w:lang w:val="en"/>
        </w:rPr>
        <w:t>place satisfaction</w:t>
      </w:r>
      <w:r w:rsidRPr="002D23D8">
        <w:rPr>
          <w:rFonts w:ascii="Times New Roman" w:hAnsi="Times New Roman" w:cs="Times New Roman"/>
          <w:sz w:val="24"/>
          <w:szCs w:val="24"/>
          <w:lang w:val="en"/>
        </w:rPr>
        <w:t>, or what</w:t>
      </w:r>
      <w:bookmarkStart w:id="2" w:name="bbib0315"/>
      <w:r w:rsidR="00C24E85">
        <w:rPr>
          <w:rFonts w:ascii="Times New Roman" w:hAnsi="Times New Roman" w:cs="Times New Roman"/>
          <w:sz w:val="24"/>
          <w:szCs w:val="24"/>
          <w:lang w:val="en"/>
        </w:rPr>
        <w:t xml:space="preserve"> Stedman (2002) </w:t>
      </w:r>
      <w:r w:rsidRPr="002D23D8">
        <w:rPr>
          <w:rFonts w:ascii="Times New Roman" w:hAnsi="Times New Roman" w:cs="Times New Roman"/>
          <w:sz w:val="24"/>
          <w:szCs w:val="24"/>
          <w:lang w:val="en"/>
        </w:rPr>
        <w:t xml:space="preserve">calls “judgement of the perceived quality of a certain setting,” is </w:t>
      </w:r>
      <w:r w:rsidR="00C70FF0">
        <w:rPr>
          <w:rFonts w:ascii="Times New Roman" w:hAnsi="Times New Roman" w:cs="Times New Roman"/>
          <w:sz w:val="24"/>
          <w:szCs w:val="24"/>
          <w:lang w:val="en"/>
        </w:rPr>
        <w:t>seen</w:t>
      </w:r>
      <w:r w:rsidRPr="002D23D8">
        <w:rPr>
          <w:rFonts w:ascii="Times New Roman" w:hAnsi="Times New Roman" w:cs="Times New Roman"/>
          <w:sz w:val="24"/>
          <w:szCs w:val="24"/>
          <w:lang w:val="en"/>
        </w:rPr>
        <w:t xml:space="preserve"> as the “utilitarian value of a place to meet certain basic needs” ranging from the sociability of services to physical characteristics</w:t>
      </w:r>
      <w:bookmarkEnd w:id="2"/>
      <w:r w:rsidR="000D485C">
        <w:rPr>
          <w:rFonts w:ascii="Times New Roman" w:hAnsi="Times New Roman" w:cs="Times New Roman"/>
          <w:sz w:val="24"/>
          <w:szCs w:val="24"/>
          <w:lang w:val="en"/>
        </w:rPr>
        <w:t xml:space="preserve"> (Stedman, 2002)</w:t>
      </w:r>
      <w:r w:rsidR="00BF6849">
        <w:rPr>
          <w:rFonts w:ascii="Times New Roman" w:hAnsi="Times New Roman" w:cs="Times New Roman"/>
          <w:sz w:val="24"/>
          <w:szCs w:val="24"/>
          <w:lang w:val="en"/>
        </w:rPr>
        <w:t>.</w:t>
      </w:r>
      <w:r w:rsidR="00556B01">
        <w:rPr>
          <w:rFonts w:ascii="Times New Roman" w:hAnsi="Times New Roman" w:cs="Times New Roman"/>
          <w:sz w:val="24"/>
          <w:szCs w:val="24"/>
          <w:lang w:val="en"/>
        </w:rPr>
        <w:t xml:space="preserve"> Malpas (</w:t>
      </w:r>
      <w:r w:rsidR="004C2FEF">
        <w:rPr>
          <w:rFonts w:ascii="Times New Roman" w:hAnsi="Times New Roman" w:cs="Times New Roman"/>
          <w:sz w:val="24"/>
          <w:szCs w:val="24"/>
          <w:lang w:val="en"/>
        </w:rPr>
        <w:t>2010)</w:t>
      </w:r>
      <w:r w:rsidR="001C3B4C">
        <w:rPr>
          <w:rFonts w:ascii="Times New Roman" w:hAnsi="Times New Roman" w:cs="Times New Roman"/>
          <w:sz w:val="24"/>
          <w:szCs w:val="24"/>
          <w:lang w:val="en"/>
        </w:rPr>
        <w:t xml:space="preserve"> sug</w:t>
      </w:r>
      <w:r w:rsidR="003A25AC">
        <w:rPr>
          <w:rFonts w:ascii="Times New Roman" w:hAnsi="Times New Roman" w:cs="Times New Roman"/>
          <w:sz w:val="24"/>
          <w:szCs w:val="24"/>
          <w:lang w:val="en"/>
        </w:rPr>
        <w:t>gests</w:t>
      </w:r>
      <w:r w:rsidR="009E0F06">
        <w:rPr>
          <w:rFonts w:ascii="Times New Roman" w:hAnsi="Times New Roman" w:cs="Times New Roman"/>
          <w:sz w:val="24"/>
          <w:szCs w:val="24"/>
          <w:lang w:val="en"/>
        </w:rPr>
        <w:t xml:space="preserve"> that the term sense of place </w:t>
      </w:r>
      <w:r w:rsidR="00877649">
        <w:rPr>
          <w:rFonts w:ascii="Times New Roman" w:hAnsi="Times New Roman" w:cs="Times New Roman"/>
          <w:sz w:val="24"/>
          <w:szCs w:val="24"/>
          <w:lang w:val="en"/>
        </w:rPr>
        <w:t xml:space="preserve">in fact refers to </w:t>
      </w:r>
      <w:r w:rsidR="001A483B">
        <w:rPr>
          <w:rFonts w:ascii="Times New Roman" w:hAnsi="Times New Roman" w:cs="Times New Roman"/>
          <w:sz w:val="24"/>
          <w:szCs w:val="24"/>
          <w:lang w:val="en"/>
        </w:rPr>
        <w:t xml:space="preserve">place </w:t>
      </w:r>
      <w:r w:rsidR="00D76045">
        <w:rPr>
          <w:rFonts w:ascii="Times New Roman" w:hAnsi="Times New Roman" w:cs="Times New Roman"/>
          <w:sz w:val="24"/>
          <w:szCs w:val="24"/>
          <w:lang w:val="en"/>
        </w:rPr>
        <w:t>attachment</w:t>
      </w:r>
      <w:r w:rsidR="001A483B">
        <w:rPr>
          <w:rFonts w:ascii="Times New Roman" w:hAnsi="Times New Roman" w:cs="Times New Roman"/>
          <w:sz w:val="24"/>
          <w:szCs w:val="24"/>
          <w:lang w:val="en"/>
        </w:rPr>
        <w:t xml:space="preserve"> and place meaning</w:t>
      </w:r>
      <w:r w:rsidR="00C23776">
        <w:rPr>
          <w:rFonts w:ascii="Times New Roman" w:hAnsi="Times New Roman" w:cs="Times New Roman"/>
          <w:sz w:val="24"/>
          <w:szCs w:val="24"/>
          <w:lang w:val="en"/>
        </w:rPr>
        <w:t>.</w:t>
      </w:r>
    </w:p>
    <w:p w14:paraId="1B34DF9D" w14:textId="0ED613E9" w:rsidR="00BF697E" w:rsidRDefault="00BB0D19" w:rsidP="00A23BBD">
      <w:pPr>
        <w:rPr>
          <w:rFonts w:ascii="Times New Roman" w:hAnsi="Times New Roman" w:cs="Times New Roman"/>
          <w:sz w:val="24"/>
          <w:szCs w:val="24"/>
          <w:lang w:val="en"/>
        </w:rPr>
      </w:pPr>
      <w:r>
        <w:rPr>
          <w:rFonts w:ascii="Times New Roman" w:hAnsi="Times New Roman" w:cs="Times New Roman"/>
          <w:sz w:val="24"/>
          <w:szCs w:val="24"/>
          <w:lang w:val="en"/>
        </w:rPr>
        <w:t xml:space="preserve">It seems </w:t>
      </w:r>
      <w:r w:rsidR="00266F0C">
        <w:rPr>
          <w:rFonts w:ascii="Times New Roman" w:hAnsi="Times New Roman" w:cs="Times New Roman"/>
          <w:sz w:val="24"/>
          <w:szCs w:val="24"/>
          <w:lang w:val="en"/>
        </w:rPr>
        <w:t>that in the 21</w:t>
      </w:r>
      <w:r w:rsidR="00266F0C" w:rsidRPr="00266F0C">
        <w:rPr>
          <w:rFonts w:ascii="Times New Roman" w:hAnsi="Times New Roman" w:cs="Times New Roman"/>
          <w:sz w:val="24"/>
          <w:szCs w:val="24"/>
          <w:vertAlign w:val="superscript"/>
          <w:lang w:val="en"/>
        </w:rPr>
        <w:t>st</w:t>
      </w:r>
      <w:r w:rsidR="00266F0C">
        <w:rPr>
          <w:rFonts w:ascii="Times New Roman" w:hAnsi="Times New Roman" w:cs="Times New Roman"/>
          <w:sz w:val="24"/>
          <w:szCs w:val="24"/>
          <w:lang w:val="en"/>
        </w:rPr>
        <w:t xml:space="preserve"> century there is a growing want or need for </w:t>
      </w:r>
      <w:r w:rsidR="00FD26DC">
        <w:rPr>
          <w:rFonts w:ascii="Times New Roman" w:hAnsi="Times New Roman" w:cs="Times New Roman"/>
          <w:sz w:val="24"/>
          <w:szCs w:val="24"/>
          <w:lang w:val="en"/>
        </w:rPr>
        <w:t>many</w:t>
      </w:r>
      <w:r w:rsidR="00266F0C">
        <w:rPr>
          <w:rFonts w:ascii="Times New Roman" w:hAnsi="Times New Roman" w:cs="Times New Roman"/>
          <w:sz w:val="24"/>
          <w:szCs w:val="24"/>
          <w:lang w:val="en"/>
        </w:rPr>
        <w:t xml:space="preserve"> people to spend more and more time in nature. The main driving force for this seems to be </w:t>
      </w:r>
      <w:r w:rsidR="005547AF">
        <w:rPr>
          <w:rFonts w:ascii="Times New Roman" w:hAnsi="Times New Roman" w:cs="Times New Roman"/>
          <w:sz w:val="24"/>
          <w:szCs w:val="24"/>
          <w:lang w:val="en"/>
        </w:rPr>
        <w:t>people wanting to increase</w:t>
      </w:r>
      <w:r w:rsidR="0044099A">
        <w:rPr>
          <w:rFonts w:ascii="Times New Roman" w:hAnsi="Times New Roman" w:cs="Times New Roman"/>
          <w:sz w:val="24"/>
          <w:szCs w:val="24"/>
          <w:lang w:val="en"/>
        </w:rPr>
        <w:t xml:space="preserve"> their</w:t>
      </w:r>
      <w:r w:rsidR="005547AF">
        <w:rPr>
          <w:rFonts w:ascii="Times New Roman" w:hAnsi="Times New Roman" w:cs="Times New Roman"/>
          <w:sz w:val="24"/>
          <w:szCs w:val="24"/>
          <w:lang w:val="en"/>
        </w:rPr>
        <w:t xml:space="preserve"> </w:t>
      </w:r>
      <w:r w:rsidR="00B648DC">
        <w:rPr>
          <w:rFonts w:ascii="Times New Roman" w:hAnsi="Times New Roman" w:cs="Times New Roman"/>
          <w:sz w:val="24"/>
          <w:szCs w:val="24"/>
          <w:lang w:val="en"/>
        </w:rPr>
        <w:t>well-being</w:t>
      </w:r>
      <w:r w:rsidR="00484314">
        <w:rPr>
          <w:rFonts w:ascii="Times New Roman" w:hAnsi="Times New Roman" w:cs="Times New Roman"/>
          <w:sz w:val="24"/>
          <w:szCs w:val="24"/>
          <w:lang w:val="en"/>
        </w:rPr>
        <w:t xml:space="preserve"> or physical health</w:t>
      </w:r>
      <w:r w:rsidR="00BB2FFF">
        <w:rPr>
          <w:rFonts w:ascii="Times New Roman" w:hAnsi="Times New Roman" w:cs="Times New Roman"/>
          <w:sz w:val="24"/>
          <w:szCs w:val="24"/>
          <w:lang w:val="en"/>
        </w:rPr>
        <w:t>.</w:t>
      </w:r>
      <w:r w:rsidR="0044099A">
        <w:rPr>
          <w:rFonts w:ascii="Times New Roman" w:hAnsi="Times New Roman" w:cs="Times New Roman"/>
          <w:sz w:val="24"/>
          <w:szCs w:val="24"/>
          <w:lang w:val="en"/>
        </w:rPr>
        <w:t xml:space="preserve"> </w:t>
      </w:r>
      <w:r w:rsidR="006D6108">
        <w:rPr>
          <w:rFonts w:ascii="Times New Roman" w:hAnsi="Times New Roman" w:cs="Times New Roman"/>
          <w:sz w:val="24"/>
          <w:szCs w:val="24"/>
          <w:lang w:val="en"/>
        </w:rPr>
        <w:t>Ma</w:t>
      </w:r>
      <w:r w:rsidR="001A69C7">
        <w:rPr>
          <w:rFonts w:ascii="Times New Roman" w:hAnsi="Times New Roman" w:cs="Times New Roman"/>
          <w:sz w:val="24"/>
          <w:szCs w:val="24"/>
          <w:lang w:val="en"/>
        </w:rPr>
        <w:t>ckerron &amp;M</w:t>
      </w:r>
      <w:r w:rsidR="00FF7EB8">
        <w:rPr>
          <w:rFonts w:ascii="Times New Roman" w:hAnsi="Times New Roman" w:cs="Times New Roman"/>
          <w:sz w:val="24"/>
          <w:szCs w:val="24"/>
          <w:lang w:val="en"/>
        </w:rPr>
        <w:t>ourato (</w:t>
      </w:r>
      <w:r w:rsidR="00D46375">
        <w:rPr>
          <w:rFonts w:ascii="Times New Roman" w:hAnsi="Times New Roman" w:cs="Times New Roman"/>
          <w:sz w:val="24"/>
          <w:szCs w:val="24"/>
          <w:lang w:val="en"/>
        </w:rPr>
        <w:t xml:space="preserve">2013) found that </w:t>
      </w:r>
      <w:r w:rsidR="00092AE0">
        <w:rPr>
          <w:rFonts w:ascii="Times New Roman" w:hAnsi="Times New Roman" w:cs="Times New Roman"/>
          <w:sz w:val="24"/>
          <w:szCs w:val="24"/>
          <w:lang w:val="en"/>
        </w:rPr>
        <w:t xml:space="preserve">a </w:t>
      </w:r>
      <w:r w:rsidR="00217ADA">
        <w:rPr>
          <w:rFonts w:ascii="Times New Roman" w:hAnsi="Times New Roman" w:cs="Times New Roman"/>
          <w:sz w:val="24"/>
          <w:szCs w:val="24"/>
          <w:lang w:val="en"/>
        </w:rPr>
        <w:t>person’s</w:t>
      </w:r>
      <w:r w:rsidR="00092AE0">
        <w:rPr>
          <w:rFonts w:ascii="Times New Roman" w:hAnsi="Times New Roman" w:cs="Times New Roman"/>
          <w:sz w:val="24"/>
          <w:szCs w:val="24"/>
          <w:lang w:val="en"/>
        </w:rPr>
        <w:t xml:space="preserve"> environment </w:t>
      </w:r>
      <w:r w:rsidR="0087141C">
        <w:rPr>
          <w:rFonts w:ascii="Times New Roman" w:hAnsi="Times New Roman" w:cs="Times New Roman"/>
          <w:sz w:val="24"/>
          <w:szCs w:val="24"/>
          <w:lang w:val="en"/>
        </w:rPr>
        <w:t xml:space="preserve">had a vast </w:t>
      </w:r>
      <w:r w:rsidR="00217ADA">
        <w:rPr>
          <w:rFonts w:ascii="Times New Roman" w:hAnsi="Times New Roman" w:cs="Times New Roman"/>
          <w:sz w:val="24"/>
          <w:szCs w:val="24"/>
          <w:lang w:val="en"/>
        </w:rPr>
        <w:t>effect</w:t>
      </w:r>
      <w:r w:rsidR="0087141C">
        <w:rPr>
          <w:rFonts w:ascii="Times New Roman" w:hAnsi="Times New Roman" w:cs="Times New Roman"/>
          <w:sz w:val="24"/>
          <w:szCs w:val="24"/>
          <w:lang w:val="en"/>
        </w:rPr>
        <w:t xml:space="preserve"> on their </w:t>
      </w:r>
      <w:r w:rsidR="00B648DC">
        <w:rPr>
          <w:rFonts w:ascii="Times New Roman" w:hAnsi="Times New Roman" w:cs="Times New Roman"/>
          <w:sz w:val="24"/>
          <w:szCs w:val="24"/>
          <w:lang w:val="en"/>
        </w:rPr>
        <w:t>mood,</w:t>
      </w:r>
      <w:r w:rsidR="00A80ECB">
        <w:rPr>
          <w:rFonts w:ascii="Times New Roman" w:hAnsi="Times New Roman" w:cs="Times New Roman"/>
          <w:sz w:val="24"/>
          <w:szCs w:val="24"/>
          <w:lang w:val="en"/>
        </w:rPr>
        <w:t xml:space="preserve"> with people </w:t>
      </w:r>
      <w:r w:rsidR="00217ADA">
        <w:rPr>
          <w:rFonts w:ascii="Times New Roman" w:hAnsi="Times New Roman" w:cs="Times New Roman"/>
          <w:sz w:val="24"/>
          <w:szCs w:val="24"/>
          <w:lang w:val="en"/>
        </w:rPr>
        <w:t>who</w:t>
      </w:r>
      <w:r w:rsidR="00A80ECB">
        <w:rPr>
          <w:rFonts w:ascii="Times New Roman" w:hAnsi="Times New Roman" w:cs="Times New Roman"/>
          <w:sz w:val="24"/>
          <w:szCs w:val="24"/>
          <w:lang w:val="en"/>
        </w:rPr>
        <w:t xml:space="preserve"> are unhappy are less likely to venture </w:t>
      </w:r>
      <w:r w:rsidR="00F96C6A">
        <w:rPr>
          <w:rFonts w:ascii="Times New Roman" w:hAnsi="Times New Roman" w:cs="Times New Roman"/>
          <w:sz w:val="24"/>
          <w:szCs w:val="24"/>
          <w:lang w:val="en"/>
        </w:rPr>
        <w:t xml:space="preserve">outside and into nature </w:t>
      </w:r>
      <w:r w:rsidR="009E0611">
        <w:rPr>
          <w:rFonts w:ascii="Times New Roman" w:hAnsi="Times New Roman" w:cs="Times New Roman"/>
          <w:sz w:val="24"/>
          <w:szCs w:val="24"/>
          <w:lang w:val="en"/>
        </w:rPr>
        <w:t xml:space="preserve">and </w:t>
      </w:r>
      <w:r w:rsidR="007F4955">
        <w:rPr>
          <w:rFonts w:ascii="Times New Roman" w:hAnsi="Times New Roman" w:cs="Times New Roman"/>
          <w:sz w:val="24"/>
          <w:szCs w:val="24"/>
          <w:lang w:val="en"/>
        </w:rPr>
        <w:t>that</w:t>
      </w:r>
      <w:r w:rsidR="009E0611">
        <w:rPr>
          <w:rFonts w:ascii="Times New Roman" w:hAnsi="Times New Roman" w:cs="Times New Roman"/>
          <w:sz w:val="24"/>
          <w:szCs w:val="24"/>
          <w:lang w:val="en"/>
        </w:rPr>
        <w:t xml:space="preserve"> the more time they spent </w:t>
      </w:r>
      <w:r w:rsidR="0054334B">
        <w:rPr>
          <w:rFonts w:ascii="Times New Roman" w:hAnsi="Times New Roman" w:cs="Times New Roman"/>
          <w:sz w:val="24"/>
          <w:szCs w:val="24"/>
          <w:lang w:val="en"/>
        </w:rPr>
        <w:t xml:space="preserve">indoors made them </w:t>
      </w:r>
      <w:r w:rsidR="00020484">
        <w:rPr>
          <w:rFonts w:ascii="Times New Roman" w:hAnsi="Times New Roman" w:cs="Times New Roman"/>
          <w:sz w:val="24"/>
          <w:szCs w:val="24"/>
          <w:lang w:val="en"/>
        </w:rPr>
        <w:t>moodier</w:t>
      </w:r>
      <w:r w:rsidR="008832F4">
        <w:rPr>
          <w:rFonts w:ascii="Times New Roman" w:hAnsi="Times New Roman" w:cs="Times New Roman"/>
          <w:sz w:val="24"/>
          <w:szCs w:val="24"/>
          <w:lang w:val="en"/>
        </w:rPr>
        <w:t>.</w:t>
      </w:r>
      <w:r w:rsidR="0078247F">
        <w:rPr>
          <w:rFonts w:ascii="Times New Roman" w:hAnsi="Times New Roman" w:cs="Times New Roman"/>
          <w:sz w:val="24"/>
          <w:szCs w:val="24"/>
          <w:lang w:val="en"/>
        </w:rPr>
        <w:t xml:space="preserve"> </w:t>
      </w:r>
      <w:r w:rsidR="007752E5">
        <w:rPr>
          <w:rFonts w:ascii="Times New Roman" w:hAnsi="Times New Roman" w:cs="Times New Roman"/>
          <w:sz w:val="24"/>
          <w:szCs w:val="24"/>
          <w:lang w:val="en"/>
        </w:rPr>
        <w:t xml:space="preserve">Van Den </w:t>
      </w:r>
      <w:r w:rsidR="00FC062D">
        <w:rPr>
          <w:rFonts w:ascii="Times New Roman" w:hAnsi="Times New Roman" w:cs="Times New Roman"/>
          <w:sz w:val="24"/>
          <w:szCs w:val="24"/>
          <w:lang w:val="en"/>
        </w:rPr>
        <w:t>Berg &amp;Van Der W</w:t>
      </w:r>
      <w:r w:rsidR="00916022">
        <w:rPr>
          <w:rFonts w:ascii="Times New Roman" w:hAnsi="Times New Roman" w:cs="Times New Roman"/>
          <w:sz w:val="24"/>
          <w:szCs w:val="24"/>
          <w:lang w:val="en"/>
        </w:rPr>
        <w:t>ulp (2003)</w:t>
      </w:r>
      <w:r w:rsidR="00FE36AF">
        <w:rPr>
          <w:rFonts w:ascii="Times New Roman" w:hAnsi="Times New Roman" w:cs="Times New Roman"/>
          <w:sz w:val="24"/>
          <w:szCs w:val="24"/>
          <w:lang w:val="en"/>
        </w:rPr>
        <w:t xml:space="preserve"> found that just looking at pictures o</w:t>
      </w:r>
      <w:r w:rsidR="00C02996">
        <w:rPr>
          <w:rFonts w:ascii="Times New Roman" w:hAnsi="Times New Roman" w:cs="Times New Roman"/>
          <w:sz w:val="24"/>
          <w:szCs w:val="24"/>
          <w:lang w:val="en"/>
        </w:rPr>
        <w:t xml:space="preserve">r photos of a natural landscape </w:t>
      </w:r>
      <w:r w:rsidR="00B902B1">
        <w:rPr>
          <w:rFonts w:ascii="Times New Roman" w:hAnsi="Times New Roman" w:cs="Times New Roman"/>
          <w:sz w:val="24"/>
          <w:szCs w:val="24"/>
          <w:lang w:val="en"/>
        </w:rPr>
        <w:t>influenced</w:t>
      </w:r>
      <w:r w:rsidR="003A7B46">
        <w:rPr>
          <w:rFonts w:ascii="Times New Roman" w:hAnsi="Times New Roman" w:cs="Times New Roman"/>
          <w:sz w:val="24"/>
          <w:szCs w:val="24"/>
          <w:lang w:val="en"/>
        </w:rPr>
        <w:t xml:space="preserve"> </w:t>
      </w:r>
      <w:r w:rsidR="00B648DC">
        <w:rPr>
          <w:rFonts w:ascii="Times New Roman" w:hAnsi="Times New Roman" w:cs="Times New Roman"/>
          <w:sz w:val="24"/>
          <w:szCs w:val="24"/>
          <w:lang w:val="en"/>
        </w:rPr>
        <w:t>people’s</w:t>
      </w:r>
      <w:r w:rsidR="003A7B46">
        <w:rPr>
          <w:rFonts w:ascii="Times New Roman" w:hAnsi="Times New Roman" w:cs="Times New Roman"/>
          <w:sz w:val="24"/>
          <w:szCs w:val="24"/>
          <w:lang w:val="en"/>
        </w:rPr>
        <w:t xml:space="preserve"> moods</w:t>
      </w:r>
      <w:r w:rsidR="000E68CC">
        <w:rPr>
          <w:rFonts w:ascii="Times New Roman" w:hAnsi="Times New Roman" w:cs="Times New Roman"/>
          <w:sz w:val="24"/>
          <w:szCs w:val="24"/>
          <w:lang w:val="en"/>
        </w:rPr>
        <w:t xml:space="preserve">, with </w:t>
      </w:r>
      <w:r w:rsidR="00DC51B8">
        <w:rPr>
          <w:rFonts w:ascii="Times New Roman" w:hAnsi="Times New Roman" w:cs="Times New Roman"/>
          <w:sz w:val="24"/>
          <w:szCs w:val="24"/>
          <w:lang w:val="en"/>
        </w:rPr>
        <w:t>many</w:t>
      </w:r>
      <w:r w:rsidR="000E68CC">
        <w:rPr>
          <w:rFonts w:ascii="Times New Roman" w:hAnsi="Times New Roman" w:cs="Times New Roman"/>
          <w:sz w:val="24"/>
          <w:szCs w:val="24"/>
          <w:lang w:val="en"/>
        </w:rPr>
        <w:t xml:space="preserve"> </w:t>
      </w:r>
      <w:r w:rsidR="00217ADA">
        <w:rPr>
          <w:rFonts w:ascii="Times New Roman" w:hAnsi="Times New Roman" w:cs="Times New Roman"/>
          <w:sz w:val="24"/>
          <w:szCs w:val="24"/>
          <w:lang w:val="en"/>
        </w:rPr>
        <w:t>people’s</w:t>
      </w:r>
      <w:r w:rsidR="000E68CC">
        <w:rPr>
          <w:rFonts w:ascii="Times New Roman" w:hAnsi="Times New Roman" w:cs="Times New Roman"/>
          <w:sz w:val="24"/>
          <w:szCs w:val="24"/>
          <w:lang w:val="en"/>
        </w:rPr>
        <w:t xml:space="preserve"> moods increasing</w:t>
      </w:r>
      <w:r w:rsidR="009F3091">
        <w:rPr>
          <w:rFonts w:ascii="Times New Roman" w:hAnsi="Times New Roman" w:cs="Times New Roman"/>
          <w:sz w:val="24"/>
          <w:szCs w:val="24"/>
          <w:lang w:val="en"/>
        </w:rPr>
        <w:t>. As opposed to looking at photos or pictures of a more rural or built up landscape</w:t>
      </w:r>
      <w:r w:rsidR="00F801FC">
        <w:rPr>
          <w:rFonts w:ascii="Times New Roman" w:hAnsi="Times New Roman" w:cs="Times New Roman"/>
          <w:sz w:val="24"/>
          <w:szCs w:val="24"/>
          <w:lang w:val="en"/>
        </w:rPr>
        <w:t>.</w:t>
      </w:r>
      <w:r w:rsidR="008832F4">
        <w:rPr>
          <w:rFonts w:ascii="Times New Roman" w:hAnsi="Times New Roman" w:cs="Times New Roman"/>
          <w:sz w:val="24"/>
          <w:szCs w:val="24"/>
          <w:lang w:val="en"/>
        </w:rPr>
        <w:t xml:space="preserve"> </w:t>
      </w:r>
      <w:r w:rsidR="00E1493A">
        <w:rPr>
          <w:rFonts w:ascii="Times New Roman" w:hAnsi="Times New Roman" w:cs="Times New Roman"/>
          <w:sz w:val="24"/>
          <w:szCs w:val="24"/>
          <w:lang w:val="en"/>
        </w:rPr>
        <w:t xml:space="preserve">This </w:t>
      </w:r>
      <w:r w:rsidR="004C42F8">
        <w:rPr>
          <w:rFonts w:ascii="Times New Roman" w:hAnsi="Times New Roman" w:cs="Times New Roman"/>
          <w:sz w:val="24"/>
          <w:szCs w:val="24"/>
          <w:lang w:val="en"/>
        </w:rPr>
        <w:t xml:space="preserve">idea that natural spaces </w:t>
      </w:r>
      <w:r w:rsidR="00343010">
        <w:rPr>
          <w:rFonts w:ascii="Times New Roman" w:hAnsi="Times New Roman" w:cs="Times New Roman"/>
          <w:sz w:val="24"/>
          <w:szCs w:val="24"/>
          <w:lang w:val="en"/>
        </w:rPr>
        <w:t xml:space="preserve">decreasing stress levels and moods in people </w:t>
      </w:r>
      <w:r w:rsidR="00A62C34">
        <w:rPr>
          <w:rFonts w:ascii="Times New Roman" w:hAnsi="Times New Roman" w:cs="Times New Roman"/>
          <w:sz w:val="24"/>
          <w:szCs w:val="24"/>
          <w:lang w:val="en"/>
        </w:rPr>
        <w:t xml:space="preserve">has </w:t>
      </w:r>
      <w:r w:rsidR="005A5AB0">
        <w:rPr>
          <w:rFonts w:ascii="Times New Roman" w:hAnsi="Times New Roman" w:cs="Times New Roman"/>
          <w:sz w:val="24"/>
          <w:szCs w:val="24"/>
          <w:lang w:val="en"/>
        </w:rPr>
        <w:t>led</w:t>
      </w:r>
      <w:r w:rsidR="00A62C34">
        <w:rPr>
          <w:rFonts w:ascii="Times New Roman" w:hAnsi="Times New Roman" w:cs="Times New Roman"/>
          <w:sz w:val="24"/>
          <w:szCs w:val="24"/>
          <w:lang w:val="en"/>
        </w:rPr>
        <w:t xml:space="preserve"> to an increase in </w:t>
      </w:r>
      <w:r w:rsidR="00B025DF">
        <w:rPr>
          <w:rFonts w:ascii="Times New Roman" w:hAnsi="Times New Roman" w:cs="Times New Roman"/>
          <w:sz w:val="24"/>
          <w:szCs w:val="24"/>
          <w:lang w:val="en"/>
        </w:rPr>
        <w:t>workplaces</w:t>
      </w:r>
      <w:r w:rsidR="00A62C34">
        <w:rPr>
          <w:rFonts w:ascii="Times New Roman" w:hAnsi="Times New Roman" w:cs="Times New Roman"/>
          <w:sz w:val="24"/>
          <w:szCs w:val="24"/>
          <w:lang w:val="en"/>
        </w:rPr>
        <w:t xml:space="preserve"> offering </w:t>
      </w:r>
      <w:r w:rsidR="0084763A">
        <w:rPr>
          <w:rFonts w:ascii="Times New Roman" w:hAnsi="Times New Roman" w:cs="Times New Roman"/>
          <w:sz w:val="24"/>
          <w:szCs w:val="24"/>
          <w:lang w:val="en"/>
        </w:rPr>
        <w:t xml:space="preserve">more </w:t>
      </w:r>
      <w:r w:rsidR="001041CC">
        <w:rPr>
          <w:rFonts w:ascii="Times New Roman" w:hAnsi="Times New Roman" w:cs="Times New Roman"/>
          <w:sz w:val="24"/>
          <w:szCs w:val="24"/>
          <w:lang w:val="en"/>
        </w:rPr>
        <w:t xml:space="preserve">green spaces in the </w:t>
      </w:r>
      <w:r w:rsidR="00FF0C29">
        <w:rPr>
          <w:rFonts w:ascii="Times New Roman" w:hAnsi="Times New Roman" w:cs="Times New Roman"/>
          <w:sz w:val="24"/>
          <w:szCs w:val="24"/>
          <w:lang w:val="en"/>
        </w:rPr>
        <w:t>workplace</w:t>
      </w:r>
      <w:r w:rsidR="002E7202">
        <w:rPr>
          <w:rFonts w:ascii="Times New Roman" w:hAnsi="Times New Roman" w:cs="Times New Roman"/>
          <w:sz w:val="24"/>
          <w:szCs w:val="24"/>
          <w:lang w:val="en"/>
        </w:rPr>
        <w:t xml:space="preserve"> (</w:t>
      </w:r>
      <w:r w:rsidR="00C340DC">
        <w:rPr>
          <w:rFonts w:ascii="Times New Roman" w:hAnsi="Times New Roman" w:cs="Times New Roman"/>
          <w:sz w:val="24"/>
          <w:szCs w:val="24"/>
          <w:lang w:val="en"/>
        </w:rPr>
        <w:t>Lott</w:t>
      </w:r>
      <w:r w:rsidR="00234362">
        <w:rPr>
          <w:rFonts w:ascii="Times New Roman" w:hAnsi="Times New Roman" w:cs="Times New Roman"/>
          <w:sz w:val="24"/>
          <w:szCs w:val="24"/>
          <w:lang w:val="en"/>
        </w:rPr>
        <w:t>rup, Grahn, Stig</w:t>
      </w:r>
      <w:r w:rsidR="008831C9">
        <w:rPr>
          <w:rFonts w:ascii="Times New Roman" w:hAnsi="Times New Roman" w:cs="Times New Roman"/>
          <w:sz w:val="24"/>
          <w:szCs w:val="24"/>
          <w:lang w:val="en"/>
        </w:rPr>
        <w:t>sdotter, 2012</w:t>
      </w:r>
      <w:r w:rsidR="001E1F56">
        <w:rPr>
          <w:rFonts w:ascii="Times New Roman" w:hAnsi="Times New Roman" w:cs="Times New Roman"/>
          <w:sz w:val="24"/>
          <w:szCs w:val="24"/>
          <w:lang w:val="en"/>
        </w:rPr>
        <w:t>)</w:t>
      </w:r>
      <w:r w:rsidR="00B4444A">
        <w:rPr>
          <w:rFonts w:ascii="Times New Roman" w:hAnsi="Times New Roman" w:cs="Times New Roman"/>
          <w:sz w:val="24"/>
          <w:szCs w:val="24"/>
          <w:lang w:val="en"/>
        </w:rPr>
        <w:t>.</w:t>
      </w:r>
    </w:p>
    <w:p w14:paraId="37704CB9" w14:textId="25C356D8" w:rsidR="00BF6849" w:rsidRDefault="006913E7" w:rsidP="00A23BBD">
      <w:pPr>
        <w:rPr>
          <w:rFonts w:ascii="Times New Roman" w:hAnsi="Times New Roman" w:cs="Times New Roman"/>
          <w:sz w:val="24"/>
          <w:szCs w:val="24"/>
          <w:lang w:val="en"/>
        </w:rPr>
      </w:pPr>
      <w:r>
        <w:rPr>
          <w:rFonts w:ascii="Times New Roman" w:hAnsi="Times New Roman" w:cs="Times New Roman"/>
          <w:sz w:val="24"/>
          <w:szCs w:val="24"/>
          <w:lang w:val="en"/>
        </w:rPr>
        <w:t>The move</w:t>
      </w:r>
      <w:r w:rsidR="0074637D">
        <w:rPr>
          <w:rFonts w:ascii="Times New Roman" w:hAnsi="Times New Roman" w:cs="Times New Roman"/>
          <w:sz w:val="24"/>
          <w:szCs w:val="24"/>
          <w:lang w:val="en"/>
        </w:rPr>
        <w:t xml:space="preserve">ment of green exercise has become more apparent </w:t>
      </w:r>
      <w:r w:rsidR="00F4468B">
        <w:rPr>
          <w:rFonts w:ascii="Times New Roman" w:hAnsi="Times New Roman" w:cs="Times New Roman"/>
          <w:sz w:val="24"/>
          <w:szCs w:val="24"/>
          <w:lang w:val="en"/>
        </w:rPr>
        <w:t xml:space="preserve">over the last few years, </w:t>
      </w:r>
      <w:r w:rsidR="00063403">
        <w:rPr>
          <w:rFonts w:ascii="Times New Roman" w:hAnsi="Times New Roman" w:cs="Times New Roman"/>
          <w:sz w:val="24"/>
          <w:szCs w:val="24"/>
          <w:lang w:val="en"/>
        </w:rPr>
        <w:t xml:space="preserve">and what with more </w:t>
      </w:r>
      <w:r w:rsidR="00FF0C29">
        <w:rPr>
          <w:rFonts w:ascii="Times New Roman" w:hAnsi="Times New Roman" w:cs="Times New Roman"/>
          <w:sz w:val="24"/>
          <w:szCs w:val="24"/>
          <w:lang w:val="en"/>
        </w:rPr>
        <w:t>workplaces</w:t>
      </w:r>
      <w:r w:rsidR="00063403">
        <w:rPr>
          <w:rFonts w:ascii="Times New Roman" w:hAnsi="Times New Roman" w:cs="Times New Roman"/>
          <w:sz w:val="24"/>
          <w:szCs w:val="24"/>
          <w:lang w:val="en"/>
        </w:rPr>
        <w:t xml:space="preserve"> adding green spaces </w:t>
      </w:r>
      <w:r w:rsidR="001F5763">
        <w:rPr>
          <w:rFonts w:ascii="Times New Roman" w:hAnsi="Times New Roman" w:cs="Times New Roman"/>
          <w:sz w:val="24"/>
          <w:szCs w:val="24"/>
          <w:lang w:val="en"/>
        </w:rPr>
        <w:t xml:space="preserve">to the work environment can only fuel </w:t>
      </w:r>
      <w:r w:rsidR="00426D74">
        <w:rPr>
          <w:rFonts w:ascii="Times New Roman" w:hAnsi="Times New Roman" w:cs="Times New Roman"/>
          <w:sz w:val="24"/>
          <w:szCs w:val="24"/>
          <w:lang w:val="en"/>
        </w:rPr>
        <w:t xml:space="preserve">the amount of time </w:t>
      </w:r>
      <w:r w:rsidR="006E59FB">
        <w:rPr>
          <w:rFonts w:ascii="Times New Roman" w:hAnsi="Times New Roman" w:cs="Times New Roman"/>
          <w:sz w:val="24"/>
          <w:szCs w:val="24"/>
          <w:lang w:val="en"/>
        </w:rPr>
        <w:t>that people will spend in nature whilst not in work</w:t>
      </w:r>
      <w:r w:rsidR="003368D5">
        <w:rPr>
          <w:rFonts w:ascii="Times New Roman" w:hAnsi="Times New Roman" w:cs="Times New Roman"/>
          <w:sz w:val="24"/>
          <w:szCs w:val="24"/>
          <w:lang w:val="en"/>
        </w:rPr>
        <w:t xml:space="preserve">. </w:t>
      </w:r>
      <w:r w:rsidR="00EC6FE8">
        <w:rPr>
          <w:rFonts w:ascii="Times New Roman" w:hAnsi="Times New Roman" w:cs="Times New Roman"/>
          <w:sz w:val="24"/>
          <w:szCs w:val="24"/>
          <w:lang w:val="en"/>
        </w:rPr>
        <w:t>The ev</w:t>
      </w:r>
      <w:r w:rsidR="009E4DA2">
        <w:rPr>
          <w:rFonts w:ascii="Times New Roman" w:hAnsi="Times New Roman" w:cs="Times New Roman"/>
          <w:sz w:val="24"/>
          <w:szCs w:val="24"/>
          <w:lang w:val="en"/>
        </w:rPr>
        <w:t xml:space="preserve">idence shows that </w:t>
      </w:r>
      <w:r w:rsidR="004B64D4">
        <w:rPr>
          <w:rFonts w:ascii="Times New Roman" w:hAnsi="Times New Roman" w:cs="Times New Roman"/>
          <w:sz w:val="24"/>
          <w:szCs w:val="24"/>
          <w:lang w:val="en"/>
        </w:rPr>
        <w:t xml:space="preserve">spending time in the outdoors </w:t>
      </w:r>
      <w:r w:rsidR="003B696E">
        <w:rPr>
          <w:rFonts w:ascii="Times New Roman" w:hAnsi="Times New Roman" w:cs="Times New Roman"/>
          <w:sz w:val="24"/>
          <w:szCs w:val="24"/>
          <w:lang w:val="en"/>
        </w:rPr>
        <w:t>has an effect of peoples physical, mental</w:t>
      </w:r>
      <w:r w:rsidR="00F97A0A">
        <w:rPr>
          <w:rFonts w:ascii="Times New Roman" w:hAnsi="Times New Roman" w:cs="Times New Roman"/>
          <w:sz w:val="24"/>
          <w:szCs w:val="24"/>
          <w:lang w:val="en"/>
        </w:rPr>
        <w:t xml:space="preserve"> and emotional health. </w:t>
      </w:r>
      <w:r w:rsidR="00535851">
        <w:rPr>
          <w:rFonts w:ascii="Times New Roman" w:hAnsi="Times New Roman" w:cs="Times New Roman"/>
          <w:sz w:val="24"/>
          <w:szCs w:val="24"/>
          <w:lang w:val="en"/>
        </w:rPr>
        <w:t xml:space="preserve">With the emphasis being on </w:t>
      </w:r>
      <w:r w:rsidR="00FF0C29">
        <w:rPr>
          <w:rFonts w:ascii="Times New Roman" w:hAnsi="Times New Roman" w:cs="Times New Roman"/>
          <w:sz w:val="24"/>
          <w:szCs w:val="24"/>
          <w:lang w:val="en"/>
        </w:rPr>
        <w:t>people’s</w:t>
      </w:r>
      <w:r w:rsidR="00913F53">
        <w:rPr>
          <w:rFonts w:ascii="Times New Roman" w:hAnsi="Times New Roman" w:cs="Times New Roman"/>
          <w:sz w:val="24"/>
          <w:szCs w:val="24"/>
          <w:lang w:val="en"/>
        </w:rPr>
        <w:t xml:space="preserve"> mental well-being</w:t>
      </w:r>
      <w:r w:rsidR="000F67C4">
        <w:rPr>
          <w:rFonts w:ascii="Times New Roman" w:hAnsi="Times New Roman" w:cs="Times New Roman"/>
          <w:sz w:val="24"/>
          <w:szCs w:val="24"/>
          <w:lang w:val="en"/>
        </w:rPr>
        <w:t xml:space="preserve">, it is </w:t>
      </w:r>
      <w:r w:rsidR="00F60419">
        <w:rPr>
          <w:rFonts w:ascii="Times New Roman" w:hAnsi="Times New Roman" w:cs="Times New Roman"/>
          <w:sz w:val="24"/>
          <w:szCs w:val="24"/>
          <w:lang w:val="en"/>
        </w:rPr>
        <w:t xml:space="preserve">becoming common practice for people to spend more and more time outdoors whilst not in the </w:t>
      </w:r>
      <w:r w:rsidR="00FF0C29">
        <w:rPr>
          <w:rFonts w:ascii="Times New Roman" w:hAnsi="Times New Roman" w:cs="Times New Roman"/>
          <w:sz w:val="24"/>
          <w:szCs w:val="24"/>
          <w:lang w:val="en"/>
        </w:rPr>
        <w:t>workplace</w:t>
      </w:r>
      <w:r w:rsidR="00CC19AC">
        <w:rPr>
          <w:rFonts w:ascii="Times New Roman" w:hAnsi="Times New Roman" w:cs="Times New Roman"/>
          <w:sz w:val="24"/>
          <w:szCs w:val="24"/>
          <w:lang w:val="en"/>
        </w:rPr>
        <w:t xml:space="preserve">. </w:t>
      </w:r>
      <w:r w:rsidR="00A8036A">
        <w:rPr>
          <w:rFonts w:ascii="Times New Roman" w:hAnsi="Times New Roman" w:cs="Times New Roman"/>
          <w:sz w:val="24"/>
          <w:szCs w:val="24"/>
          <w:lang w:val="en"/>
        </w:rPr>
        <w:t xml:space="preserve">This time spent in nature is not just walking but is being called green exercise </w:t>
      </w:r>
      <w:r w:rsidR="00FA46C2">
        <w:rPr>
          <w:rFonts w:ascii="Times New Roman" w:hAnsi="Times New Roman" w:cs="Times New Roman"/>
          <w:sz w:val="24"/>
          <w:szCs w:val="24"/>
          <w:lang w:val="en"/>
        </w:rPr>
        <w:t>(Pretty et al</w:t>
      </w:r>
      <w:r w:rsidR="0072042D">
        <w:rPr>
          <w:rFonts w:ascii="Times New Roman" w:hAnsi="Times New Roman" w:cs="Times New Roman"/>
          <w:sz w:val="24"/>
          <w:szCs w:val="24"/>
          <w:lang w:val="en"/>
        </w:rPr>
        <w:t>, 2005, Pretty et al,</w:t>
      </w:r>
      <w:r w:rsidR="00217047">
        <w:rPr>
          <w:rFonts w:ascii="Times New Roman" w:hAnsi="Times New Roman" w:cs="Times New Roman"/>
          <w:sz w:val="24"/>
          <w:szCs w:val="24"/>
          <w:lang w:val="en"/>
        </w:rPr>
        <w:t xml:space="preserve"> 2007)</w:t>
      </w:r>
      <w:r w:rsidR="001B3342">
        <w:rPr>
          <w:rFonts w:ascii="Times New Roman" w:hAnsi="Times New Roman" w:cs="Times New Roman"/>
          <w:sz w:val="24"/>
          <w:szCs w:val="24"/>
          <w:lang w:val="en"/>
        </w:rPr>
        <w:t xml:space="preserve">. </w:t>
      </w:r>
      <w:r w:rsidR="00892E00">
        <w:rPr>
          <w:rFonts w:ascii="Times New Roman" w:hAnsi="Times New Roman" w:cs="Times New Roman"/>
          <w:sz w:val="24"/>
          <w:szCs w:val="24"/>
          <w:lang w:val="en"/>
        </w:rPr>
        <w:t xml:space="preserve">Pretty et al (2007) note that </w:t>
      </w:r>
      <w:r w:rsidR="004277CF">
        <w:rPr>
          <w:rFonts w:ascii="Times New Roman" w:hAnsi="Times New Roman" w:cs="Times New Roman"/>
          <w:sz w:val="24"/>
          <w:szCs w:val="24"/>
          <w:lang w:val="en"/>
        </w:rPr>
        <w:t xml:space="preserve">the level of physical activity has in fact declined over the years </w:t>
      </w:r>
      <w:r w:rsidR="0094466C">
        <w:rPr>
          <w:rFonts w:ascii="Times New Roman" w:hAnsi="Times New Roman" w:cs="Times New Roman"/>
          <w:sz w:val="24"/>
          <w:szCs w:val="24"/>
          <w:lang w:val="en"/>
        </w:rPr>
        <w:t xml:space="preserve">and this has led to a steep decline in </w:t>
      </w:r>
      <w:r w:rsidR="00EC7878">
        <w:rPr>
          <w:rFonts w:ascii="Times New Roman" w:hAnsi="Times New Roman" w:cs="Times New Roman"/>
          <w:sz w:val="24"/>
          <w:szCs w:val="24"/>
          <w:lang w:val="en"/>
        </w:rPr>
        <w:t>peoples general health</w:t>
      </w:r>
      <w:r w:rsidR="00665DE1">
        <w:rPr>
          <w:rFonts w:ascii="Times New Roman" w:hAnsi="Times New Roman" w:cs="Times New Roman"/>
          <w:sz w:val="24"/>
          <w:szCs w:val="24"/>
          <w:lang w:val="en"/>
        </w:rPr>
        <w:t xml:space="preserve">, however, the go on to </w:t>
      </w:r>
      <w:r w:rsidR="00CF50DE">
        <w:rPr>
          <w:rFonts w:ascii="Times New Roman" w:hAnsi="Times New Roman" w:cs="Times New Roman"/>
          <w:sz w:val="24"/>
          <w:szCs w:val="24"/>
          <w:lang w:val="en"/>
        </w:rPr>
        <w:t xml:space="preserve">say that “regular </w:t>
      </w:r>
      <w:r w:rsidR="007A1005">
        <w:rPr>
          <w:rFonts w:ascii="Times New Roman" w:hAnsi="Times New Roman" w:cs="Times New Roman"/>
          <w:sz w:val="24"/>
          <w:szCs w:val="24"/>
          <w:lang w:val="en"/>
        </w:rPr>
        <w:t xml:space="preserve">contact with nature an green space enhances </w:t>
      </w:r>
      <w:r w:rsidR="001567ED">
        <w:rPr>
          <w:rFonts w:ascii="Times New Roman" w:hAnsi="Times New Roman" w:cs="Times New Roman"/>
          <w:sz w:val="24"/>
          <w:szCs w:val="24"/>
          <w:lang w:val="en"/>
        </w:rPr>
        <w:t xml:space="preserve">mental health and positively </w:t>
      </w:r>
      <w:r w:rsidR="004650FD">
        <w:rPr>
          <w:rFonts w:ascii="Times New Roman" w:hAnsi="Times New Roman" w:cs="Times New Roman"/>
          <w:sz w:val="24"/>
          <w:szCs w:val="24"/>
          <w:lang w:val="en"/>
        </w:rPr>
        <w:t>influences psychological</w:t>
      </w:r>
      <w:r w:rsidR="00E710F8">
        <w:rPr>
          <w:rFonts w:ascii="Times New Roman" w:hAnsi="Times New Roman" w:cs="Times New Roman"/>
          <w:sz w:val="24"/>
          <w:szCs w:val="24"/>
          <w:lang w:val="en"/>
        </w:rPr>
        <w:t xml:space="preserve"> well-being (Pretty et al, 2007</w:t>
      </w:r>
      <w:r w:rsidR="008B7830">
        <w:rPr>
          <w:rFonts w:ascii="Times New Roman" w:hAnsi="Times New Roman" w:cs="Times New Roman"/>
          <w:sz w:val="24"/>
          <w:szCs w:val="24"/>
          <w:lang w:val="en"/>
        </w:rPr>
        <w:t>, p. 212).</w:t>
      </w:r>
    </w:p>
    <w:p w14:paraId="51E76DB1" w14:textId="32FA728E" w:rsidR="00CC2874" w:rsidRDefault="00522483" w:rsidP="00A23BBD">
      <w:pPr>
        <w:rPr>
          <w:rFonts w:ascii="Times New Roman" w:hAnsi="Times New Roman" w:cs="Times New Roman"/>
          <w:sz w:val="28"/>
          <w:szCs w:val="28"/>
          <w:lang w:val="en"/>
        </w:rPr>
      </w:pPr>
      <w:r w:rsidRPr="00B44B53">
        <w:rPr>
          <w:rFonts w:ascii="Times New Roman" w:hAnsi="Times New Roman" w:cs="Times New Roman"/>
          <w:sz w:val="28"/>
          <w:szCs w:val="28"/>
          <w:lang w:val="en"/>
        </w:rPr>
        <w:t>C</w:t>
      </w:r>
      <w:r w:rsidR="00CC2874" w:rsidRPr="00B44B53">
        <w:rPr>
          <w:rFonts w:ascii="Times New Roman" w:hAnsi="Times New Roman" w:cs="Times New Roman"/>
          <w:sz w:val="28"/>
          <w:szCs w:val="28"/>
          <w:lang w:val="en"/>
        </w:rPr>
        <w:t>onclusion</w:t>
      </w:r>
    </w:p>
    <w:p w14:paraId="59CF0ED8" w14:textId="683FF21D" w:rsidR="00522483" w:rsidRDefault="00C559E4" w:rsidP="00A23BBD">
      <w:pPr>
        <w:rPr>
          <w:rFonts w:ascii="Times New Roman" w:hAnsi="Times New Roman" w:cs="Times New Roman"/>
          <w:sz w:val="24"/>
          <w:szCs w:val="24"/>
          <w:lang w:val="en"/>
        </w:rPr>
      </w:pPr>
      <w:r>
        <w:rPr>
          <w:rFonts w:ascii="Times New Roman" w:hAnsi="Times New Roman" w:cs="Times New Roman"/>
          <w:sz w:val="24"/>
          <w:szCs w:val="24"/>
          <w:lang w:val="en"/>
        </w:rPr>
        <w:t xml:space="preserve">in conclusion, </w:t>
      </w:r>
      <w:r w:rsidR="001755EC">
        <w:rPr>
          <w:rFonts w:ascii="Times New Roman" w:hAnsi="Times New Roman" w:cs="Times New Roman"/>
          <w:sz w:val="24"/>
          <w:szCs w:val="24"/>
          <w:lang w:val="en"/>
        </w:rPr>
        <w:t xml:space="preserve">nature and landscapes </w:t>
      </w:r>
      <w:r w:rsidR="00B023D3">
        <w:rPr>
          <w:rFonts w:ascii="Times New Roman" w:hAnsi="Times New Roman" w:cs="Times New Roman"/>
          <w:sz w:val="24"/>
          <w:szCs w:val="24"/>
          <w:lang w:val="en"/>
        </w:rPr>
        <w:t>should be preserved at all costs</w:t>
      </w:r>
      <w:r w:rsidR="009654F7">
        <w:rPr>
          <w:rFonts w:ascii="Times New Roman" w:hAnsi="Times New Roman" w:cs="Times New Roman"/>
          <w:sz w:val="24"/>
          <w:szCs w:val="24"/>
          <w:lang w:val="en"/>
        </w:rPr>
        <w:t xml:space="preserve">. With the </w:t>
      </w:r>
      <w:r w:rsidR="00152E98">
        <w:rPr>
          <w:rFonts w:ascii="Times New Roman" w:hAnsi="Times New Roman" w:cs="Times New Roman"/>
          <w:sz w:val="24"/>
          <w:szCs w:val="24"/>
          <w:lang w:val="en"/>
        </w:rPr>
        <w:t>increase</w:t>
      </w:r>
      <w:r w:rsidR="009654F7">
        <w:rPr>
          <w:rFonts w:ascii="Times New Roman" w:hAnsi="Times New Roman" w:cs="Times New Roman"/>
          <w:sz w:val="24"/>
          <w:szCs w:val="24"/>
          <w:lang w:val="en"/>
        </w:rPr>
        <w:t xml:space="preserve"> in </w:t>
      </w:r>
      <w:r w:rsidR="00A75F90">
        <w:rPr>
          <w:rFonts w:ascii="Times New Roman" w:hAnsi="Times New Roman" w:cs="Times New Roman"/>
          <w:sz w:val="24"/>
          <w:szCs w:val="24"/>
          <w:lang w:val="en"/>
        </w:rPr>
        <w:t>people taking to the outdoors to be in</w:t>
      </w:r>
      <w:r w:rsidR="0078680B">
        <w:rPr>
          <w:rFonts w:ascii="Times New Roman" w:hAnsi="Times New Roman" w:cs="Times New Roman"/>
          <w:sz w:val="24"/>
          <w:szCs w:val="24"/>
          <w:lang w:val="en"/>
        </w:rPr>
        <w:t xml:space="preserve"> nature or to be one with nature</w:t>
      </w:r>
      <w:r w:rsidR="009260E4">
        <w:rPr>
          <w:rFonts w:ascii="Times New Roman" w:hAnsi="Times New Roman" w:cs="Times New Roman"/>
          <w:sz w:val="24"/>
          <w:szCs w:val="24"/>
          <w:lang w:val="en"/>
        </w:rPr>
        <w:t xml:space="preserve">, it is </w:t>
      </w:r>
      <w:r w:rsidR="00152E98">
        <w:rPr>
          <w:rFonts w:ascii="Times New Roman" w:hAnsi="Times New Roman" w:cs="Times New Roman"/>
          <w:sz w:val="24"/>
          <w:szCs w:val="24"/>
          <w:lang w:val="en"/>
        </w:rPr>
        <w:t>imperative</w:t>
      </w:r>
      <w:r w:rsidR="009260E4">
        <w:rPr>
          <w:rFonts w:ascii="Times New Roman" w:hAnsi="Times New Roman" w:cs="Times New Roman"/>
          <w:sz w:val="24"/>
          <w:szCs w:val="24"/>
          <w:lang w:val="en"/>
        </w:rPr>
        <w:t xml:space="preserve"> that we </w:t>
      </w:r>
      <w:r w:rsidR="00BB39DD">
        <w:rPr>
          <w:rFonts w:ascii="Times New Roman" w:hAnsi="Times New Roman" w:cs="Times New Roman"/>
          <w:sz w:val="24"/>
          <w:szCs w:val="24"/>
          <w:lang w:val="en"/>
        </w:rPr>
        <w:t xml:space="preserve">keep any green spaces that are in danger of being developed </w:t>
      </w:r>
      <w:r w:rsidR="000F5AAF">
        <w:rPr>
          <w:rFonts w:ascii="Times New Roman" w:hAnsi="Times New Roman" w:cs="Times New Roman"/>
          <w:sz w:val="24"/>
          <w:szCs w:val="24"/>
          <w:lang w:val="en"/>
        </w:rPr>
        <w:t xml:space="preserve">and </w:t>
      </w:r>
      <w:r w:rsidR="00152E98">
        <w:rPr>
          <w:rFonts w:ascii="Times New Roman" w:hAnsi="Times New Roman" w:cs="Times New Roman"/>
          <w:sz w:val="24"/>
          <w:szCs w:val="24"/>
          <w:lang w:val="en"/>
        </w:rPr>
        <w:t>maintain</w:t>
      </w:r>
      <w:r w:rsidR="000F5AAF">
        <w:rPr>
          <w:rFonts w:ascii="Times New Roman" w:hAnsi="Times New Roman" w:cs="Times New Roman"/>
          <w:sz w:val="24"/>
          <w:szCs w:val="24"/>
          <w:lang w:val="en"/>
        </w:rPr>
        <w:t xml:space="preserve"> any </w:t>
      </w:r>
      <w:r w:rsidR="00F027D3">
        <w:rPr>
          <w:rFonts w:ascii="Times New Roman" w:hAnsi="Times New Roman" w:cs="Times New Roman"/>
          <w:sz w:val="24"/>
          <w:szCs w:val="24"/>
          <w:lang w:val="en"/>
        </w:rPr>
        <w:t xml:space="preserve">of the spaces that we already enjoy </w:t>
      </w:r>
      <w:r w:rsidR="008C707C">
        <w:rPr>
          <w:rFonts w:ascii="Times New Roman" w:hAnsi="Times New Roman" w:cs="Times New Roman"/>
          <w:sz w:val="24"/>
          <w:szCs w:val="24"/>
          <w:lang w:val="en"/>
        </w:rPr>
        <w:t xml:space="preserve">on a daily basis. </w:t>
      </w:r>
      <w:r w:rsidR="005F2C99">
        <w:rPr>
          <w:rFonts w:ascii="Times New Roman" w:hAnsi="Times New Roman" w:cs="Times New Roman"/>
          <w:sz w:val="24"/>
          <w:szCs w:val="24"/>
          <w:lang w:val="en"/>
        </w:rPr>
        <w:t xml:space="preserve">The natural landscapes play a huge part in peoples lives from being somewhere </w:t>
      </w:r>
      <w:r w:rsidR="006A5CC2">
        <w:rPr>
          <w:rFonts w:ascii="Times New Roman" w:hAnsi="Times New Roman" w:cs="Times New Roman"/>
          <w:sz w:val="24"/>
          <w:szCs w:val="24"/>
          <w:lang w:val="en"/>
        </w:rPr>
        <w:t>they</w:t>
      </w:r>
      <w:r w:rsidR="005F2C99">
        <w:rPr>
          <w:rFonts w:ascii="Times New Roman" w:hAnsi="Times New Roman" w:cs="Times New Roman"/>
          <w:sz w:val="24"/>
          <w:szCs w:val="24"/>
          <w:lang w:val="en"/>
        </w:rPr>
        <w:t xml:space="preserve"> can walk/hike to </w:t>
      </w:r>
      <w:r w:rsidR="00640DCE">
        <w:rPr>
          <w:rFonts w:ascii="Times New Roman" w:hAnsi="Times New Roman" w:cs="Times New Roman"/>
          <w:sz w:val="24"/>
          <w:szCs w:val="24"/>
          <w:lang w:val="en"/>
        </w:rPr>
        <w:t>see a nice view or catch a sun rise</w:t>
      </w:r>
      <w:r w:rsidR="00E83849">
        <w:rPr>
          <w:rFonts w:ascii="Times New Roman" w:hAnsi="Times New Roman" w:cs="Times New Roman"/>
          <w:sz w:val="24"/>
          <w:szCs w:val="24"/>
          <w:lang w:val="en"/>
        </w:rPr>
        <w:t xml:space="preserve"> or</w:t>
      </w:r>
      <w:r w:rsidR="0029245E">
        <w:rPr>
          <w:rFonts w:ascii="Times New Roman" w:hAnsi="Times New Roman" w:cs="Times New Roman"/>
          <w:sz w:val="24"/>
          <w:szCs w:val="24"/>
          <w:lang w:val="en"/>
        </w:rPr>
        <w:t xml:space="preserve"> sunset</w:t>
      </w:r>
      <w:r w:rsidR="00746D46">
        <w:rPr>
          <w:rFonts w:ascii="Times New Roman" w:hAnsi="Times New Roman" w:cs="Times New Roman"/>
          <w:sz w:val="24"/>
          <w:szCs w:val="24"/>
          <w:lang w:val="en"/>
        </w:rPr>
        <w:t xml:space="preserve"> or</w:t>
      </w:r>
      <w:r w:rsidR="00E83849">
        <w:rPr>
          <w:rFonts w:ascii="Times New Roman" w:hAnsi="Times New Roman" w:cs="Times New Roman"/>
          <w:sz w:val="24"/>
          <w:szCs w:val="24"/>
          <w:lang w:val="en"/>
        </w:rPr>
        <w:t xml:space="preserve"> to get the </w:t>
      </w:r>
      <w:r w:rsidR="003D16CE">
        <w:rPr>
          <w:rFonts w:ascii="Times New Roman" w:hAnsi="Times New Roman" w:cs="Times New Roman"/>
          <w:sz w:val="24"/>
          <w:szCs w:val="24"/>
          <w:lang w:val="en"/>
        </w:rPr>
        <w:t xml:space="preserve">physical aspect from </w:t>
      </w:r>
      <w:r w:rsidR="00B403FC">
        <w:rPr>
          <w:rFonts w:ascii="Times New Roman" w:hAnsi="Times New Roman" w:cs="Times New Roman"/>
          <w:sz w:val="24"/>
          <w:szCs w:val="24"/>
          <w:lang w:val="en"/>
        </w:rPr>
        <w:t xml:space="preserve">using </w:t>
      </w:r>
      <w:r w:rsidR="00335F92">
        <w:rPr>
          <w:rFonts w:ascii="Times New Roman" w:hAnsi="Times New Roman" w:cs="Times New Roman"/>
          <w:sz w:val="24"/>
          <w:szCs w:val="24"/>
          <w:lang w:val="en"/>
        </w:rPr>
        <w:t>a cliff or mountain to</w:t>
      </w:r>
      <w:r w:rsidR="00353D37">
        <w:rPr>
          <w:rFonts w:ascii="Times New Roman" w:hAnsi="Times New Roman" w:cs="Times New Roman"/>
          <w:sz w:val="24"/>
          <w:szCs w:val="24"/>
          <w:lang w:val="en"/>
        </w:rPr>
        <w:t xml:space="preserve"> </w:t>
      </w:r>
      <w:r w:rsidR="003D16CE">
        <w:rPr>
          <w:rFonts w:ascii="Times New Roman" w:hAnsi="Times New Roman" w:cs="Times New Roman"/>
          <w:sz w:val="24"/>
          <w:szCs w:val="24"/>
          <w:lang w:val="en"/>
        </w:rPr>
        <w:t>climb a crag</w:t>
      </w:r>
      <w:r w:rsidR="0008056B">
        <w:rPr>
          <w:rFonts w:ascii="Times New Roman" w:hAnsi="Times New Roman" w:cs="Times New Roman"/>
          <w:sz w:val="24"/>
          <w:szCs w:val="24"/>
          <w:lang w:val="en"/>
        </w:rPr>
        <w:t xml:space="preserve">. </w:t>
      </w:r>
      <w:r w:rsidR="00D8648C">
        <w:rPr>
          <w:rFonts w:ascii="Times New Roman" w:hAnsi="Times New Roman" w:cs="Times New Roman"/>
          <w:sz w:val="24"/>
          <w:szCs w:val="24"/>
          <w:lang w:val="en"/>
        </w:rPr>
        <w:t xml:space="preserve">Landscape </w:t>
      </w:r>
      <w:r w:rsidR="00F82EE2">
        <w:rPr>
          <w:rFonts w:ascii="Times New Roman" w:hAnsi="Times New Roman" w:cs="Times New Roman"/>
          <w:sz w:val="24"/>
          <w:szCs w:val="24"/>
          <w:lang w:val="en"/>
        </w:rPr>
        <w:t xml:space="preserve">itself is just that, but with the memories that people get from a particular place or space gives the </w:t>
      </w:r>
      <w:r w:rsidR="006845D5">
        <w:rPr>
          <w:rFonts w:ascii="Times New Roman" w:hAnsi="Times New Roman" w:cs="Times New Roman"/>
          <w:sz w:val="24"/>
          <w:szCs w:val="24"/>
          <w:lang w:val="en"/>
        </w:rPr>
        <w:t>landscape</w:t>
      </w:r>
      <w:r w:rsidR="00F82EE2">
        <w:rPr>
          <w:rFonts w:ascii="Times New Roman" w:hAnsi="Times New Roman" w:cs="Times New Roman"/>
          <w:sz w:val="24"/>
          <w:szCs w:val="24"/>
          <w:lang w:val="en"/>
        </w:rPr>
        <w:t xml:space="preserve"> a purpose </w:t>
      </w:r>
      <w:r w:rsidR="00F55C68">
        <w:rPr>
          <w:rFonts w:ascii="Times New Roman" w:hAnsi="Times New Roman" w:cs="Times New Roman"/>
          <w:sz w:val="24"/>
          <w:szCs w:val="24"/>
          <w:lang w:val="en"/>
        </w:rPr>
        <w:t xml:space="preserve">and a meaning and it </w:t>
      </w:r>
      <w:r w:rsidR="00A712AD">
        <w:rPr>
          <w:rFonts w:ascii="Times New Roman" w:hAnsi="Times New Roman" w:cs="Times New Roman"/>
          <w:sz w:val="24"/>
          <w:szCs w:val="24"/>
          <w:lang w:val="en"/>
        </w:rPr>
        <w:t xml:space="preserve">should be for those reasons alone that </w:t>
      </w:r>
      <w:r w:rsidR="00241C0A">
        <w:rPr>
          <w:rFonts w:ascii="Times New Roman" w:hAnsi="Times New Roman" w:cs="Times New Roman"/>
          <w:sz w:val="24"/>
          <w:szCs w:val="24"/>
          <w:lang w:val="en"/>
        </w:rPr>
        <w:t xml:space="preserve">we need </w:t>
      </w:r>
      <w:r w:rsidR="00241C0A">
        <w:rPr>
          <w:rFonts w:ascii="Times New Roman" w:hAnsi="Times New Roman" w:cs="Times New Roman"/>
          <w:sz w:val="24"/>
          <w:szCs w:val="24"/>
          <w:lang w:val="en"/>
        </w:rPr>
        <w:lastRenderedPageBreak/>
        <w:t xml:space="preserve">to protect </w:t>
      </w:r>
      <w:r w:rsidR="0044660B">
        <w:rPr>
          <w:rFonts w:ascii="Times New Roman" w:hAnsi="Times New Roman" w:cs="Times New Roman"/>
          <w:sz w:val="24"/>
          <w:szCs w:val="24"/>
          <w:lang w:val="en"/>
        </w:rPr>
        <w:t>our green spaces.</w:t>
      </w:r>
      <w:r w:rsidR="00171736">
        <w:rPr>
          <w:rFonts w:ascii="Times New Roman" w:hAnsi="Times New Roman" w:cs="Times New Roman"/>
          <w:sz w:val="24"/>
          <w:szCs w:val="24"/>
          <w:lang w:val="en"/>
        </w:rPr>
        <w:t xml:space="preserve"> </w:t>
      </w:r>
      <w:r w:rsidR="00E462AE">
        <w:rPr>
          <w:rFonts w:ascii="Times New Roman" w:hAnsi="Times New Roman" w:cs="Times New Roman"/>
          <w:sz w:val="24"/>
          <w:szCs w:val="24"/>
          <w:lang w:val="en"/>
        </w:rPr>
        <w:t xml:space="preserve">Peoples perception of the natural landscape </w:t>
      </w:r>
      <w:r w:rsidR="00525928">
        <w:rPr>
          <w:rFonts w:ascii="Times New Roman" w:hAnsi="Times New Roman" w:cs="Times New Roman"/>
          <w:sz w:val="24"/>
          <w:szCs w:val="24"/>
          <w:lang w:val="en"/>
        </w:rPr>
        <w:t>will</w:t>
      </w:r>
      <w:r w:rsidR="009E1E95">
        <w:rPr>
          <w:rFonts w:ascii="Times New Roman" w:hAnsi="Times New Roman" w:cs="Times New Roman"/>
          <w:sz w:val="24"/>
          <w:szCs w:val="24"/>
          <w:lang w:val="en"/>
        </w:rPr>
        <w:t xml:space="preserve"> be </w:t>
      </w:r>
      <w:r w:rsidR="009632C3">
        <w:rPr>
          <w:rFonts w:ascii="Times New Roman" w:hAnsi="Times New Roman" w:cs="Times New Roman"/>
          <w:sz w:val="24"/>
          <w:szCs w:val="24"/>
          <w:lang w:val="en"/>
        </w:rPr>
        <w:t xml:space="preserve">different and unique </w:t>
      </w:r>
      <w:r w:rsidR="00BA38F8">
        <w:rPr>
          <w:rFonts w:ascii="Times New Roman" w:hAnsi="Times New Roman" w:cs="Times New Roman"/>
          <w:sz w:val="24"/>
          <w:szCs w:val="24"/>
          <w:lang w:val="en"/>
        </w:rPr>
        <w:t>to each individual</w:t>
      </w:r>
      <w:r w:rsidR="003A747C">
        <w:rPr>
          <w:rFonts w:ascii="Times New Roman" w:hAnsi="Times New Roman" w:cs="Times New Roman"/>
          <w:sz w:val="24"/>
          <w:szCs w:val="24"/>
          <w:lang w:val="en"/>
        </w:rPr>
        <w:t xml:space="preserve"> and</w:t>
      </w:r>
      <w:r w:rsidR="00525928">
        <w:rPr>
          <w:rFonts w:ascii="Times New Roman" w:hAnsi="Times New Roman" w:cs="Times New Roman"/>
          <w:sz w:val="24"/>
          <w:szCs w:val="24"/>
          <w:lang w:val="en"/>
        </w:rPr>
        <w:t xml:space="preserve"> be forged by many different factors like religion, politi</w:t>
      </w:r>
      <w:r w:rsidR="003A747C">
        <w:rPr>
          <w:rFonts w:ascii="Times New Roman" w:hAnsi="Times New Roman" w:cs="Times New Roman"/>
          <w:sz w:val="24"/>
          <w:szCs w:val="24"/>
          <w:lang w:val="en"/>
        </w:rPr>
        <w:t>cs</w:t>
      </w:r>
      <w:r w:rsidR="00525928">
        <w:rPr>
          <w:rFonts w:ascii="Times New Roman" w:hAnsi="Times New Roman" w:cs="Times New Roman"/>
          <w:sz w:val="24"/>
          <w:szCs w:val="24"/>
          <w:lang w:val="en"/>
        </w:rPr>
        <w:t xml:space="preserve"> </w:t>
      </w:r>
      <w:r w:rsidR="0082176D">
        <w:rPr>
          <w:rFonts w:ascii="Times New Roman" w:hAnsi="Times New Roman" w:cs="Times New Roman"/>
          <w:sz w:val="24"/>
          <w:szCs w:val="24"/>
          <w:lang w:val="en"/>
        </w:rPr>
        <w:t xml:space="preserve">or personal reasons </w:t>
      </w:r>
      <w:r w:rsidR="00C65267">
        <w:rPr>
          <w:rFonts w:ascii="Times New Roman" w:hAnsi="Times New Roman" w:cs="Times New Roman"/>
          <w:sz w:val="24"/>
          <w:szCs w:val="24"/>
          <w:lang w:val="en"/>
        </w:rPr>
        <w:t xml:space="preserve">and we need to allow people to keep those </w:t>
      </w:r>
      <w:r w:rsidR="00795DB4">
        <w:rPr>
          <w:rFonts w:ascii="Times New Roman" w:hAnsi="Times New Roman" w:cs="Times New Roman"/>
          <w:sz w:val="24"/>
          <w:szCs w:val="24"/>
          <w:lang w:val="en"/>
        </w:rPr>
        <w:t>values</w:t>
      </w:r>
      <w:r w:rsidR="00595E12">
        <w:rPr>
          <w:rFonts w:ascii="Times New Roman" w:hAnsi="Times New Roman" w:cs="Times New Roman"/>
          <w:sz w:val="24"/>
          <w:szCs w:val="24"/>
          <w:lang w:val="en"/>
        </w:rPr>
        <w:t xml:space="preserve"> whether we agree with them or not. </w:t>
      </w:r>
      <w:r w:rsidR="00645FD1">
        <w:rPr>
          <w:rFonts w:ascii="Times New Roman" w:hAnsi="Times New Roman" w:cs="Times New Roman"/>
          <w:sz w:val="24"/>
          <w:szCs w:val="24"/>
          <w:lang w:val="en"/>
        </w:rPr>
        <w:t xml:space="preserve">To truly </w:t>
      </w:r>
      <w:r w:rsidR="006845D5">
        <w:rPr>
          <w:rFonts w:ascii="Times New Roman" w:hAnsi="Times New Roman" w:cs="Times New Roman"/>
          <w:sz w:val="24"/>
          <w:szCs w:val="24"/>
          <w:lang w:val="en"/>
        </w:rPr>
        <w:t>appreciate</w:t>
      </w:r>
      <w:r w:rsidR="00645FD1">
        <w:rPr>
          <w:rFonts w:ascii="Times New Roman" w:hAnsi="Times New Roman" w:cs="Times New Roman"/>
          <w:sz w:val="24"/>
          <w:szCs w:val="24"/>
          <w:lang w:val="en"/>
        </w:rPr>
        <w:t xml:space="preserve"> the </w:t>
      </w:r>
      <w:r w:rsidR="006A5CC2">
        <w:rPr>
          <w:rFonts w:ascii="Times New Roman" w:hAnsi="Times New Roman" w:cs="Times New Roman"/>
          <w:sz w:val="24"/>
          <w:szCs w:val="24"/>
          <w:lang w:val="en"/>
        </w:rPr>
        <w:t>landscape,</w:t>
      </w:r>
      <w:r w:rsidR="00645FD1">
        <w:rPr>
          <w:rFonts w:ascii="Times New Roman" w:hAnsi="Times New Roman" w:cs="Times New Roman"/>
          <w:sz w:val="24"/>
          <w:szCs w:val="24"/>
          <w:lang w:val="en"/>
        </w:rPr>
        <w:t xml:space="preserve"> </w:t>
      </w:r>
      <w:r w:rsidR="006E4D9C">
        <w:rPr>
          <w:rFonts w:ascii="Times New Roman" w:hAnsi="Times New Roman" w:cs="Times New Roman"/>
          <w:sz w:val="24"/>
          <w:szCs w:val="24"/>
          <w:lang w:val="en"/>
        </w:rPr>
        <w:t>we must spend time in the landscape</w:t>
      </w:r>
      <w:r w:rsidR="00F212F6">
        <w:rPr>
          <w:rFonts w:ascii="Times New Roman" w:hAnsi="Times New Roman" w:cs="Times New Roman"/>
          <w:sz w:val="24"/>
          <w:szCs w:val="24"/>
          <w:lang w:val="en"/>
        </w:rPr>
        <w:t xml:space="preserve">, </w:t>
      </w:r>
      <w:r w:rsidR="006375C8">
        <w:rPr>
          <w:rFonts w:ascii="Times New Roman" w:hAnsi="Times New Roman" w:cs="Times New Roman"/>
          <w:sz w:val="24"/>
          <w:szCs w:val="24"/>
          <w:lang w:val="en"/>
        </w:rPr>
        <w:t xml:space="preserve">and with people spending </w:t>
      </w:r>
      <w:r w:rsidR="00651469">
        <w:rPr>
          <w:rFonts w:ascii="Times New Roman" w:hAnsi="Times New Roman" w:cs="Times New Roman"/>
          <w:sz w:val="24"/>
          <w:szCs w:val="24"/>
          <w:lang w:val="en"/>
        </w:rPr>
        <w:t xml:space="preserve">more time in the outdoors it is bout time we learn the best way to </w:t>
      </w:r>
      <w:r w:rsidR="006845D5">
        <w:rPr>
          <w:rFonts w:ascii="Times New Roman" w:hAnsi="Times New Roman" w:cs="Times New Roman"/>
          <w:sz w:val="24"/>
          <w:szCs w:val="24"/>
          <w:lang w:val="en"/>
        </w:rPr>
        <w:t>protect</w:t>
      </w:r>
      <w:r w:rsidR="00651469">
        <w:rPr>
          <w:rFonts w:ascii="Times New Roman" w:hAnsi="Times New Roman" w:cs="Times New Roman"/>
          <w:sz w:val="24"/>
          <w:szCs w:val="24"/>
          <w:lang w:val="en"/>
        </w:rPr>
        <w:t xml:space="preserve"> and </w:t>
      </w:r>
      <w:r w:rsidR="006845D5">
        <w:rPr>
          <w:rFonts w:ascii="Times New Roman" w:hAnsi="Times New Roman" w:cs="Times New Roman"/>
          <w:sz w:val="24"/>
          <w:szCs w:val="24"/>
          <w:lang w:val="en"/>
        </w:rPr>
        <w:t>maintain</w:t>
      </w:r>
      <w:r w:rsidR="00651469">
        <w:rPr>
          <w:rFonts w:ascii="Times New Roman" w:hAnsi="Times New Roman" w:cs="Times New Roman"/>
          <w:sz w:val="24"/>
          <w:szCs w:val="24"/>
          <w:lang w:val="en"/>
        </w:rPr>
        <w:t xml:space="preserve"> </w:t>
      </w:r>
      <w:r w:rsidR="006B1797">
        <w:rPr>
          <w:rFonts w:ascii="Times New Roman" w:hAnsi="Times New Roman" w:cs="Times New Roman"/>
          <w:sz w:val="24"/>
          <w:szCs w:val="24"/>
          <w:lang w:val="en"/>
        </w:rPr>
        <w:t>it for the future generations.</w:t>
      </w:r>
    </w:p>
    <w:p w14:paraId="78382F07" w14:textId="1E712059" w:rsidR="00520FB3" w:rsidRDefault="00520FB3" w:rsidP="00A23BBD">
      <w:pPr>
        <w:rPr>
          <w:rFonts w:ascii="Times New Roman" w:hAnsi="Times New Roman" w:cs="Times New Roman"/>
          <w:sz w:val="24"/>
          <w:szCs w:val="24"/>
          <w:lang w:val="en"/>
        </w:rPr>
      </w:pPr>
    </w:p>
    <w:p w14:paraId="74F2B319" w14:textId="1DCDABD6" w:rsidR="00520FB3" w:rsidRDefault="00520FB3" w:rsidP="00A23BBD">
      <w:pPr>
        <w:rPr>
          <w:rFonts w:ascii="Times New Roman" w:hAnsi="Times New Roman" w:cs="Times New Roman"/>
          <w:sz w:val="24"/>
          <w:szCs w:val="24"/>
          <w:lang w:val="en"/>
        </w:rPr>
      </w:pPr>
    </w:p>
    <w:p w14:paraId="7645FDFE" w14:textId="762DDD86" w:rsidR="00520FB3" w:rsidRDefault="00520FB3" w:rsidP="00A23BBD">
      <w:pPr>
        <w:rPr>
          <w:rFonts w:ascii="Times New Roman" w:hAnsi="Times New Roman" w:cs="Times New Roman"/>
          <w:sz w:val="24"/>
          <w:szCs w:val="24"/>
          <w:lang w:val="en"/>
        </w:rPr>
      </w:pPr>
    </w:p>
    <w:p w14:paraId="58985F61" w14:textId="688FF642" w:rsidR="00520FB3" w:rsidRDefault="00520FB3" w:rsidP="00A23BBD">
      <w:pPr>
        <w:rPr>
          <w:rFonts w:ascii="Times New Roman" w:hAnsi="Times New Roman" w:cs="Times New Roman"/>
          <w:sz w:val="24"/>
          <w:szCs w:val="24"/>
          <w:lang w:val="en"/>
        </w:rPr>
      </w:pPr>
    </w:p>
    <w:p w14:paraId="75E74300" w14:textId="44024EF6" w:rsidR="00520FB3" w:rsidRDefault="00520FB3" w:rsidP="00A23BBD">
      <w:pPr>
        <w:rPr>
          <w:rFonts w:ascii="Times New Roman" w:hAnsi="Times New Roman" w:cs="Times New Roman"/>
          <w:sz w:val="24"/>
          <w:szCs w:val="24"/>
          <w:lang w:val="en"/>
        </w:rPr>
      </w:pPr>
    </w:p>
    <w:p w14:paraId="279C05DD" w14:textId="2799C89A" w:rsidR="00520FB3" w:rsidRDefault="00520FB3" w:rsidP="00A23BBD">
      <w:pPr>
        <w:rPr>
          <w:rFonts w:ascii="Times New Roman" w:hAnsi="Times New Roman" w:cs="Times New Roman"/>
          <w:sz w:val="24"/>
          <w:szCs w:val="24"/>
          <w:lang w:val="en"/>
        </w:rPr>
      </w:pPr>
    </w:p>
    <w:p w14:paraId="51B18334" w14:textId="220331C4" w:rsidR="00520FB3" w:rsidRDefault="00520FB3" w:rsidP="00A23BBD">
      <w:pPr>
        <w:rPr>
          <w:rFonts w:ascii="Times New Roman" w:hAnsi="Times New Roman" w:cs="Times New Roman"/>
          <w:sz w:val="24"/>
          <w:szCs w:val="24"/>
          <w:lang w:val="en"/>
        </w:rPr>
      </w:pPr>
    </w:p>
    <w:p w14:paraId="6F98F7CE" w14:textId="5A677E3D" w:rsidR="00520FB3" w:rsidRDefault="00520FB3" w:rsidP="00A23BBD">
      <w:pPr>
        <w:rPr>
          <w:rFonts w:ascii="Times New Roman" w:hAnsi="Times New Roman" w:cs="Times New Roman"/>
          <w:sz w:val="24"/>
          <w:szCs w:val="24"/>
          <w:lang w:val="en"/>
        </w:rPr>
      </w:pPr>
    </w:p>
    <w:p w14:paraId="4F62D349" w14:textId="1D506B4B" w:rsidR="00520FB3" w:rsidRDefault="00520FB3" w:rsidP="00A23BBD">
      <w:pPr>
        <w:rPr>
          <w:rFonts w:ascii="Times New Roman" w:hAnsi="Times New Roman" w:cs="Times New Roman"/>
          <w:sz w:val="24"/>
          <w:szCs w:val="24"/>
          <w:lang w:val="en"/>
        </w:rPr>
      </w:pPr>
    </w:p>
    <w:p w14:paraId="3130D292" w14:textId="390AF8F7" w:rsidR="00520FB3" w:rsidRDefault="00520FB3" w:rsidP="00A23BBD">
      <w:pPr>
        <w:rPr>
          <w:rFonts w:ascii="Times New Roman" w:hAnsi="Times New Roman" w:cs="Times New Roman"/>
          <w:sz w:val="24"/>
          <w:szCs w:val="24"/>
          <w:lang w:val="en"/>
        </w:rPr>
      </w:pPr>
    </w:p>
    <w:p w14:paraId="74FDF1F8" w14:textId="4D38B9EB" w:rsidR="00520FB3" w:rsidRDefault="00520FB3" w:rsidP="00A23BBD">
      <w:pPr>
        <w:rPr>
          <w:rFonts w:ascii="Times New Roman" w:hAnsi="Times New Roman" w:cs="Times New Roman"/>
          <w:sz w:val="24"/>
          <w:szCs w:val="24"/>
          <w:lang w:val="en"/>
        </w:rPr>
      </w:pPr>
    </w:p>
    <w:p w14:paraId="14414BE8" w14:textId="2809CD76" w:rsidR="00520FB3" w:rsidRDefault="00520FB3" w:rsidP="00A23BBD">
      <w:pPr>
        <w:rPr>
          <w:rFonts w:ascii="Times New Roman" w:hAnsi="Times New Roman" w:cs="Times New Roman"/>
          <w:sz w:val="24"/>
          <w:szCs w:val="24"/>
          <w:lang w:val="en"/>
        </w:rPr>
      </w:pPr>
    </w:p>
    <w:p w14:paraId="1B1BFAF7" w14:textId="1B779A11" w:rsidR="00520FB3" w:rsidRDefault="00520FB3" w:rsidP="00A23BBD">
      <w:pPr>
        <w:rPr>
          <w:rFonts w:ascii="Times New Roman" w:hAnsi="Times New Roman" w:cs="Times New Roman"/>
          <w:sz w:val="24"/>
          <w:szCs w:val="24"/>
          <w:lang w:val="en"/>
        </w:rPr>
      </w:pPr>
    </w:p>
    <w:p w14:paraId="565E4AD4" w14:textId="7A6979E2" w:rsidR="00520FB3" w:rsidRDefault="00520FB3" w:rsidP="00A23BBD">
      <w:pPr>
        <w:rPr>
          <w:rFonts w:ascii="Times New Roman" w:hAnsi="Times New Roman" w:cs="Times New Roman"/>
          <w:sz w:val="24"/>
          <w:szCs w:val="24"/>
          <w:lang w:val="en"/>
        </w:rPr>
      </w:pPr>
    </w:p>
    <w:p w14:paraId="3B75CF42" w14:textId="319CF011" w:rsidR="00520FB3" w:rsidRDefault="00520FB3" w:rsidP="00A23BBD">
      <w:pPr>
        <w:rPr>
          <w:rFonts w:ascii="Times New Roman" w:hAnsi="Times New Roman" w:cs="Times New Roman"/>
          <w:sz w:val="24"/>
          <w:szCs w:val="24"/>
          <w:lang w:val="en"/>
        </w:rPr>
      </w:pPr>
    </w:p>
    <w:p w14:paraId="6CB294E3" w14:textId="1A06CB11" w:rsidR="00520FB3" w:rsidRDefault="00520FB3" w:rsidP="00A23BBD">
      <w:pPr>
        <w:rPr>
          <w:rFonts w:ascii="Times New Roman" w:hAnsi="Times New Roman" w:cs="Times New Roman"/>
          <w:sz w:val="24"/>
          <w:szCs w:val="24"/>
          <w:lang w:val="en"/>
        </w:rPr>
      </w:pPr>
    </w:p>
    <w:p w14:paraId="11A915BC" w14:textId="1EB37683" w:rsidR="00520FB3" w:rsidRDefault="00520FB3" w:rsidP="00A23BBD">
      <w:pPr>
        <w:rPr>
          <w:rFonts w:ascii="Times New Roman" w:hAnsi="Times New Roman" w:cs="Times New Roman"/>
          <w:sz w:val="24"/>
          <w:szCs w:val="24"/>
          <w:lang w:val="en"/>
        </w:rPr>
      </w:pPr>
    </w:p>
    <w:p w14:paraId="65D62F51" w14:textId="64E22B50" w:rsidR="00520FB3" w:rsidRDefault="00520FB3" w:rsidP="00A23BBD">
      <w:pPr>
        <w:rPr>
          <w:rFonts w:ascii="Times New Roman" w:hAnsi="Times New Roman" w:cs="Times New Roman"/>
          <w:sz w:val="24"/>
          <w:szCs w:val="24"/>
          <w:lang w:val="en"/>
        </w:rPr>
      </w:pPr>
    </w:p>
    <w:p w14:paraId="53A483B0" w14:textId="695CD8CB" w:rsidR="00520FB3" w:rsidRDefault="00520FB3" w:rsidP="00A23BBD">
      <w:pPr>
        <w:rPr>
          <w:rFonts w:ascii="Times New Roman" w:hAnsi="Times New Roman" w:cs="Times New Roman"/>
          <w:sz w:val="24"/>
          <w:szCs w:val="24"/>
          <w:lang w:val="en"/>
        </w:rPr>
      </w:pPr>
    </w:p>
    <w:p w14:paraId="29F5C621" w14:textId="54BEA66C" w:rsidR="00520FB3" w:rsidRDefault="00520FB3" w:rsidP="00A23BBD">
      <w:pPr>
        <w:rPr>
          <w:rFonts w:ascii="Times New Roman" w:hAnsi="Times New Roman" w:cs="Times New Roman"/>
          <w:sz w:val="24"/>
          <w:szCs w:val="24"/>
          <w:lang w:val="en"/>
        </w:rPr>
      </w:pPr>
    </w:p>
    <w:p w14:paraId="31034D2F" w14:textId="66B4D6A5" w:rsidR="00520FB3" w:rsidRDefault="00520FB3" w:rsidP="00A23BBD">
      <w:pPr>
        <w:rPr>
          <w:rFonts w:ascii="Times New Roman" w:hAnsi="Times New Roman" w:cs="Times New Roman"/>
          <w:sz w:val="24"/>
          <w:szCs w:val="24"/>
          <w:lang w:val="en"/>
        </w:rPr>
      </w:pPr>
    </w:p>
    <w:p w14:paraId="429B5839" w14:textId="5C946C34" w:rsidR="00520FB3" w:rsidRDefault="00520FB3" w:rsidP="00A23BBD">
      <w:pPr>
        <w:rPr>
          <w:rFonts w:ascii="Times New Roman" w:hAnsi="Times New Roman" w:cs="Times New Roman"/>
          <w:sz w:val="24"/>
          <w:szCs w:val="24"/>
          <w:lang w:val="en"/>
        </w:rPr>
      </w:pPr>
    </w:p>
    <w:p w14:paraId="4507FD81" w14:textId="5E9505F1" w:rsidR="00520FB3" w:rsidRDefault="00520FB3" w:rsidP="00A23BBD">
      <w:pPr>
        <w:rPr>
          <w:rFonts w:ascii="Times New Roman" w:hAnsi="Times New Roman" w:cs="Times New Roman"/>
          <w:sz w:val="24"/>
          <w:szCs w:val="24"/>
          <w:lang w:val="en"/>
        </w:rPr>
      </w:pPr>
    </w:p>
    <w:p w14:paraId="1611E4B7" w14:textId="4780051D" w:rsidR="00520FB3" w:rsidRDefault="00520FB3" w:rsidP="00A23BBD">
      <w:pPr>
        <w:rPr>
          <w:rFonts w:ascii="Times New Roman" w:hAnsi="Times New Roman" w:cs="Times New Roman"/>
          <w:sz w:val="24"/>
          <w:szCs w:val="24"/>
          <w:lang w:val="en"/>
        </w:rPr>
      </w:pPr>
    </w:p>
    <w:p w14:paraId="15511210" w14:textId="622EB232" w:rsidR="00520FB3" w:rsidRDefault="00520FB3" w:rsidP="00A23BBD">
      <w:pPr>
        <w:rPr>
          <w:rFonts w:ascii="Times New Roman" w:hAnsi="Times New Roman" w:cs="Times New Roman"/>
          <w:sz w:val="24"/>
          <w:szCs w:val="24"/>
          <w:lang w:val="en"/>
        </w:rPr>
      </w:pPr>
    </w:p>
    <w:p w14:paraId="347725D2" w14:textId="59F2B437" w:rsidR="00520FB3" w:rsidRDefault="00520FB3" w:rsidP="00A23BBD">
      <w:pPr>
        <w:rPr>
          <w:rFonts w:ascii="Times New Roman" w:hAnsi="Times New Roman" w:cs="Times New Roman"/>
          <w:sz w:val="24"/>
          <w:szCs w:val="24"/>
          <w:lang w:val="en"/>
        </w:rPr>
      </w:pPr>
    </w:p>
    <w:p w14:paraId="103D7AE6" w14:textId="321687BC" w:rsidR="00520FB3" w:rsidRDefault="00520FB3" w:rsidP="00A23BBD">
      <w:pPr>
        <w:rPr>
          <w:rFonts w:ascii="Times New Roman" w:hAnsi="Times New Roman" w:cs="Times New Roman"/>
          <w:sz w:val="24"/>
          <w:szCs w:val="24"/>
          <w:lang w:val="en"/>
        </w:rPr>
      </w:pPr>
    </w:p>
    <w:p w14:paraId="2561F26B" w14:textId="77777777" w:rsidR="00520FB3" w:rsidRPr="00C559E4" w:rsidRDefault="00520FB3" w:rsidP="00A23BBD">
      <w:pPr>
        <w:rPr>
          <w:rFonts w:ascii="Times New Roman" w:hAnsi="Times New Roman" w:cs="Times New Roman"/>
          <w:sz w:val="24"/>
          <w:szCs w:val="24"/>
        </w:rPr>
      </w:pPr>
    </w:p>
    <w:p w14:paraId="5EE6F6DF" w14:textId="5D4D4B59" w:rsidR="006F18A9" w:rsidRPr="00A23BBD" w:rsidRDefault="006F18A9" w:rsidP="00A23BBD">
      <w:pPr>
        <w:rPr>
          <w:rFonts w:ascii="Times New Roman" w:hAnsi="Times New Roman" w:cs="Times New Roman"/>
          <w:sz w:val="28"/>
          <w:szCs w:val="28"/>
        </w:rPr>
      </w:pPr>
      <w:r w:rsidRPr="00BA7822">
        <w:rPr>
          <w:rFonts w:ascii="Times New Roman" w:hAnsi="Times New Roman" w:cs="Times New Roman"/>
          <w:sz w:val="28"/>
          <w:szCs w:val="28"/>
        </w:rPr>
        <w:t xml:space="preserve">Reference </w:t>
      </w:r>
      <w:r w:rsidR="00BA7822">
        <w:rPr>
          <w:rFonts w:ascii="Times New Roman" w:hAnsi="Times New Roman" w:cs="Times New Roman"/>
          <w:sz w:val="28"/>
          <w:szCs w:val="28"/>
        </w:rPr>
        <w:t>L</w:t>
      </w:r>
      <w:r w:rsidRPr="00BA7822">
        <w:rPr>
          <w:rFonts w:ascii="Times New Roman" w:hAnsi="Times New Roman" w:cs="Times New Roman"/>
          <w:sz w:val="28"/>
          <w:szCs w:val="28"/>
        </w:rPr>
        <w:t>ist</w:t>
      </w:r>
    </w:p>
    <w:p w14:paraId="47E29CA4" w14:textId="77777777" w:rsidR="00520FB3" w:rsidRDefault="00520FB3" w:rsidP="005B7AF1">
      <w:pPr>
        <w:rPr>
          <w:rFonts w:ascii="Times New Roman" w:hAnsi="Times New Roman" w:cs="Times New Roman"/>
          <w:sz w:val="24"/>
          <w:szCs w:val="24"/>
          <w:lang w:val="en"/>
        </w:rPr>
      </w:pPr>
      <w:r w:rsidRPr="005B7AF1">
        <w:rPr>
          <w:rFonts w:ascii="Times New Roman" w:hAnsi="Times New Roman" w:cs="Times New Roman"/>
          <w:sz w:val="24"/>
          <w:szCs w:val="24"/>
          <w:lang w:val="en"/>
        </w:rPr>
        <w:t>Altman, S.M. Low</w:t>
      </w:r>
      <w:r>
        <w:rPr>
          <w:rFonts w:ascii="Times New Roman" w:hAnsi="Times New Roman" w:cs="Times New Roman"/>
          <w:sz w:val="24"/>
          <w:szCs w:val="24"/>
          <w:lang w:val="en"/>
        </w:rPr>
        <w:t xml:space="preserve"> (1992) </w:t>
      </w:r>
      <w:r w:rsidRPr="005B7AF1">
        <w:rPr>
          <w:rFonts w:ascii="Times New Roman" w:hAnsi="Times New Roman" w:cs="Times New Roman"/>
          <w:i/>
          <w:iCs/>
          <w:sz w:val="24"/>
          <w:szCs w:val="24"/>
          <w:lang w:val="en"/>
        </w:rPr>
        <w:t xml:space="preserve">Place </w:t>
      </w:r>
      <w:r w:rsidRPr="0040477E">
        <w:rPr>
          <w:rFonts w:ascii="Times New Roman" w:hAnsi="Times New Roman" w:cs="Times New Roman"/>
          <w:i/>
          <w:iCs/>
          <w:sz w:val="24"/>
          <w:szCs w:val="24"/>
          <w:lang w:val="en"/>
        </w:rPr>
        <w:t>attachment</w:t>
      </w:r>
      <w:r>
        <w:rPr>
          <w:rFonts w:ascii="Times New Roman" w:hAnsi="Times New Roman" w:cs="Times New Roman"/>
          <w:sz w:val="24"/>
          <w:szCs w:val="24"/>
          <w:lang w:val="en"/>
        </w:rPr>
        <w:t>,</w:t>
      </w:r>
      <w:r w:rsidRPr="005B7AF1">
        <w:rPr>
          <w:rFonts w:ascii="Times New Roman" w:hAnsi="Times New Roman" w:cs="Times New Roman"/>
          <w:sz w:val="24"/>
          <w:szCs w:val="24"/>
          <w:lang w:val="en"/>
        </w:rPr>
        <w:t xml:space="preserve"> Plenum</w:t>
      </w:r>
      <w:r w:rsidRPr="005B7AF1">
        <w:rPr>
          <w:rFonts w:ascii="Times New Roman" w:hAnsi="Times New Roman" w:cs="Times New Roman"/>
          <w:sz w:val="24"/>
          <w:szCs w:val="24"/>
          <w:lang w:val="en"/>
        </w:rPr>
        <w:t xml:space="preserve"> Press, New York</w:t>
      </w:r>
      <w:r>
        <w:rPr>
          <w:rFonts w:ascii="Times New Roman" w:hAnsi="Times New Roman" w:cs="Times New Roman"/>
          <w:sz w:val="24"/>
          <w:szCs w:val="24"/>
          <w:lang w:val="en"/>
        </w:rPr>
        <w:t>.</w:t>
      </w:r>
    </w:p>
    <w:p w14:paraId="5BA01093" w14:textId="77777777" w:rsidR="00520FB3" w:rsidRDefault="00A23BBD" w:rsidP="003A45C7">
      <w:pPr>
        <w:rPr>
          <w:rFonts w:ascii="Times New Roman" w:hAnsi="Times New Roman" w:cs="Times New Roman"/>
          <w:sz w:val="24"/>
          <w:szCs w:val="24"/>
        </w:rPr>
      </w:pPr>
      <w:r w:rsidRPr="00A23BBD">
        <w:rPr>
          <w:rFonts w:ascii="Times New Roman" w:hAnsi="Times New Roman" w:cs="Times New Roman"/>
          <w:sz w:val="24"/>
          <w:szCs w:val="24"/>
        </w:rPr>
        <w:t>Cosgrove, D</w:t>
      </w:r>
      <w:r w:rsidR="00520FB3">
        <w:rPr>
          <w:rFonts w:ascii="Times New Roman" w:hAnsi="Times New Roman" w:cs="Times New Roman"/>
          <w:sz w:val="24"/>
          <w:szCs w:val="24"/>
        </w:rPr>
        <w:t xml:space="preserve"> (1984)</w:t>
      </w:r>
      <w:r w:rsidRPr="00A23BBD">
        <w:rPr>
          <w:rFonts w:ascii="Times New Roman" w:hAnsi="Times New Roman" w:cs="Times New Roman"/>
          <w:sz w:val="24"/>
          <w:szCs w:val="24"/>
        </w:rPr>
        <w:t xml:space="preserve"> </w:t>
      </w:r>
      <w:r w:rsidRPr="00A23BBD">
        <w:rPr>
          <w:rFonts w:ascii="Times New Roman" w:hAnsi="Times New Roman" w:cs="Times New Roman"/>
          <w:i/>
          <w:iCs/>
          <w:sz w:val="24"/>
          <w:szCs w:val="24"/>
        </w:rPr>
        <w:t>Social Formation and Symbolic Landscape</w:t>
      </w:r>
      <w:r w:rsidRPr="00A23BBD">
        <w:rPr>
          <w:rFonts w:ascii="Times New Roman" w:hAnsi="Times New Roman" w:cs="Times New Roman"/>
          <w:sz w:val="24"/>
          <w:szCs w:val="24"/>
        </w:rPr>
        <w:t>, Croom Helm: London</w:t>
      </w:r>
      <w:r w:rsidR="00520FB3">
        <w:rPr>
          <w:rFonts w:ascii="Times New Roman" w:hAnsi="Times New Roman" w:cs="Times New Roman"/>
          <w:sz w:val="24"/>
          <w:szCs w:val="24"/>
        </w:rPr>
        <w:t>.</w:t>
      </w:r>
    </w:p>
    <w:p w14:paraId="26A8BECE" w14:textId="77777777" w:rsidR="00520FB3" w:rsidRDefault="00520FB3" w:rsidP="005B7AF1">
      <w:pPr>
        <w:rPr>
          <w:rFonts w:ascii="Times New Roman" w:hAnsi="Times New Roman" w:cs="Times New Roman"/>
          <w:sz w:val="24"/>
          <w:szCs w:val="24"/>
          <w:lang w:val="en"/>
        </w:rPr>
      </w:pPr>
      <w:r>
        <w:rPr>
          <w:rFonts w:ascii="Times New Roman" w:hAnsi="Times New Roman" w:cs="Times New Roman"/>
          <w:sz w:val="24"/>
          <w:szCs w:val="24"/>
          <w:lang w:val="en"/>
        </w:rPr>
        <w:t xml:space="preserve">Dictionary.com (2020) Online Dictionary, Available at: </w:t>
      </w:r>
      <w:hyperlink r:id="rId12" w:history="1">
        <w:r w:rsidRPr="00983FCF">
          <w:rPr>
            <w:rStyle w:val="Hyperlink"/>
            <w:rFonts w:ascii="Times New Roman" w:hAnsi="Times New Roman" w:cs="Times New Roman"/>
            <w:sz w:val="24"/>
            <w:szCs w:val="24"/>
            <w:lang w:val="en"/>
          </w:rPr>
          <w:t>https://www.dictionary.com/browse/landscape#</w:t>
        </w:r>
      </w:hyperlink>
      <w:r>
        <w:rPr>
          <w:rFonts w:ascii="Times New Roman" w:hAnsi="Times New Roman" w:cs="Times New Roman"/>
          <w:sz w:val="24"/>
          <w:szCs w:val="24"/>
          <w:lang w:val="en"/>
        </w:rPr>
        <w:t xml:space="preserve"> (Accessed: 13 January 2020). </w:t>
      </w:r>
    </w:p>
    <w:p w14:paraId="32ACB1CA" w14:textId="77777777" w:rsidR="00520FB3" w:rsidRDefault="00520FB3" w:rsidP="003A45C7">
      <w:pPr>
        <w:rPr>
          <w:rFonts w:ascii="Times New Roman" w:hAnsi="Times New Roman" w:cs="Times New Roman"/>
          <w:sz w:val="24"/>
          <w:szCs w:val="24"/>
        </w:rPr>
      </w:pPr>
      <w:r w:rsidRPr="003A45C7">
        <w:rPr>
          <w:rFonts w:ascii="Times New Roman" w:hAnsi="Times New Roman" w:cs="Times New Roman"/>
          <w:sz w:val="24"/>
          <w:szCs w:val="24"/>
        </w:rPr>
        <w:t xml:space="preserve">Gibson, J.J., (1986). </w:t>
      </w:r>
      <w:r w:rsidRPr="003A45C7">
        <w:rPr>
          <w:rFonts w:ascii="Times New Roman" w:hAnsi="Times New Roman" w:cs="Times New Roman"/>
          <w:i/>
          <w:sz w:val="24"/>
          <w:szCs w:val="24"/>
        </w:rPr>
        <w:t>The ecological approach to visual perception</w:t>
      </w:r>
      <w:r w:rsidRPr="003A45C7">
        <w:rPr>
          <w:rFonts w:ascii="Times New Roman" w:hAnsi="Times New Roman" w:cs="Times New Roman"/>
          <w:sz w:val="24"/>
          <w:szCs w:val="24"/>
        </w:rPr>
        <w:t xml:space="preserve">, USA: Erlbaum. </w:t>
      </w:r>
    </w:p>
    <w:p w14:paraId="262D5AC4" w14:textId="77777777" w:rsidR="00520FB3" w:rsidRPr="00DB2C9E" w:rsidRDefault="00520FB3" w:rsidP="00DB2C9E">
      <w:pPr>
        <w:rPr>
          <w:rFonts w:ascii="Times New Roman" w:hAnsi="Times New Roman" w:cs="Times New Roman"/>
          <w:sz w:val="24"/>
          <w:szCs w:val="24"/>
          <w:lang w:val="en"/>
        </w:rPr>
      </w:pPr>
      <w:r w:rsidRPr="00DB2C9E">
        <w:rPr>
          <w:rFonts w:ascii="Times New Roman" w:hAnsi="Times New Roman" w:cs="Times New Roman"/>
          <w:sz w:val="24"/>
          <w:szCs w:val="24"/>
          <w:lang w:val="en"/>
        </w:rPr>
        <w:t>Kaltenborn</w:t>
      </w:r>
      <w:r>
        <w:rPr>
          <w:rFonts w:ascii="Times New Roman" w:hAnsi="Times New Roman" w:cs="Times New Roman"/>
          <w:sz w:val="24"/>
          <w:szCs w:val="24"/>
          <w:lang w:val="en"/>
        </w:rPr>
        <w:t xml:space="preserve">, B, P (1998) </w:t>
      </w:r>
      <w:r w:rsidRPr="00DB2C9E">
        <w:rPr>
          <w:rFonts w:ascii="Times New Roman" w:hAnsi="Times New Roman" w:cs="Times New Roman"/>
          <w:sz w:val="24"/>
          <w:szCs w:val="24"/>
          <w:lang w:val="en"/>
        </w:rPr>
        <w:t>Effects of sense of place on responses to environmental impacts</w:t>
      </w:r>
      <w:r>
        <w:rPr>
          <w:rFonts w:ascii="Times New Roman" w:hAnsi="Times New Roman" w:cs="Times New Roman"/>
          <w:sz w:val="24"/>
          <w:szCs w:val="24"/>
          <w:lang w:val="en"/>
        </w:rPr>
        <w:t xml:space="preserve">, </w:t>
      </w:r>
      <w:r w:rsidRPr="00DB2C9E">
        <w:rPr>
          <w:rFonts w:ascii="Times New Roman" w:hAnsi="Times New Roman" w:cs="Times New Roman"/>
          <w:i/>
          <w:iCs/>
          <w:sz w:val="24"/>
          <w:szCs w:val="24"/>
          <w:lang w:val="en"/>
        </w:rPr>
        <w:t>Applied Geography</w:t>
      </w:r>
      <w:r w:rsidRPr="00DB2C9E">
        <w:rPr>
          <w:rFonts w:ascii="Times New Roman" w:hAnsi="Times New Roman" w:cs="Times New Roman"/>
          <w:sz w:val="24"/>
          <w:szCs w:val="24"/>
          <w:lang w:val="en"/>
        </w:rPr>
        <w:t>,</w:t>
      </w:r>
      <w:r>
        <w:rPr>
          <w:rFonts w:ascii="Times New Roman" w:hAnsi="Times New Roman" w:cs="Times New Roman"/>
          <w:sz w:val="24"/>
          <w:szCs w:val="24"/>
          <w:lang w:val="en"/>
        </w:rPr>
        <w:t xml:space="preserve"> Vol</w:t>
      </w:r>
      <w:r w:rsidRPr="00DB2C9E">
        <w:rPr>
          <w:rFonts w:ascii="Times New Roman" w:hAnsi="Times New Roman" w:cs="Times New Roman"/>
          <w:sz w:val="24"/>
          <w:szCs w:val="24"/>
          <w:lang w:val="en"/>
        </w:rPr>
        <w:t xml:space="preserve"> 18, pp. 169-189</w:t>
      </w:r>
      <w:r>
        <w:rPr>
          <w:rFonts w:ascii="Times New Roman" w:hAnsi="Times New Roman" w:cs="Times New Roman"/>
          <w:sz w:val="24"/>
          <w:szCs w:val="24"/>
          <w:lang w:val="en"/>
        </w:rPr>
        <w:t>, (Accessed: 12 January 2020).</w:t>
      </w:r>
    </w:p>
    <w:p w14:paraId="34FFD683" w14:textId="77777777" w:rsidR="00520FB3" w:rsidRDefault="00520FB3" w:rsidP="002408F7">
      <w:pPr>
        <w:rPr>
          <w:rFonts w:ascii="Times New Roman" w:hAnsi="Times New Roman" w:cs="Times New Roman"/>
          <w:sz w:val="24"/>
          <w:szCs w:val="24"/>
        </w:rPr>
      </w:pPr>
      <w:r>
        <w:rPr>
          <w:rFonts w:ascii="Times New Roman" w:hAnsi="Times New Roman" w:cs="Times New Roman"/>
          <w:sz w:val="24"/>
          <w:szCs w:val="24"/>
        </w:rPr>
        <w:t xml:space="preserve">Lottrup, L, Grahn, P &amp;Stigsdotter, U, K (2013) Workplace Greenery and Perceived Level of Stress: Benefits of Access to a Green Outdoor Environment at the Workplace, </w:t>
      </w:r>
      <w:r w:rsidRPr="00520FB3">
        <w:rPr>
          <w:rFonts w:ascii="Times New Roman" w:hAnsi="Times New Roman" w:cs="Times New Roman"/>
          <w:i/>
          <w:iCs/>
          <w:sz w:val="24"/>
          <w:szCs w:val="24"/>
        </w:rPr>
        <w:t>Landscape and Urban Planning,</w:t>
      </w:r>
      <w:r>
        <w:rPr>
          <w:rFonts w:ascii="Times New Roman" w:hAnsi="Times New Roman" w:cs="Times New Roman"/>
          <w:sz w:val="24"/>
          <w:szCs w:val="24"/>
        </w:rPr>
        <w:t xml:space="preserve"> vol 110, pp. 5-11, (Accessed: 6 January 2020).</w:t>
      </w:r>
    </w:p>
    <w:p w14:paraId="55D53A1A" w14:textId="77777777" w:rsidR="00520FB3" w:rsidRDefault="00520FB3" w:rsidP="003A45C7">
      <w:pPr>
        <w:rPr>
          <w:rFonts w:ascii="Times New Roman" w:hAnsi="Times New Roman" w:cs="Times New Roman"/>
          <w:sz w:val="24"/>
          <w:szCs w:val="24"/>
        </w:rPr>
      </w:pPr>
      <w:r>
        <w:rPr>
          <w:rFonts w:ascii="Times New Roman" w:hAnsi="Times New Roman" w:cs="Times New Roman"/>
          <w:sz w:val="24"/>
          <w:szCs w:val="24"/>
        </w:rPr>
        <w:t xml:space="preserve">Loynes, C. (2002) The Generative Paradigm, Journal of Adventure Education and Outdoor Learning, Vol 2(2), pp 113-125. </w:t>
      </w:r>
    </w:p>
    <w:p w14:paraId="7022E177" w14:textId="77777777" w:rsidR="00520FB3" w:rsidRDefault="00520FB3" w:rsidP="002408F7">
      <w:pPr>
        <w:rPr>
          <w:rFonts w:ascii="Times New Roman" w:hAnsi="Times New Roman" w:cs="Times New Roman"/>
          <w:sz w:val="24"/>
          <w:szCs w:val="24"/>
        </w:rPr>
      </w:pPr>
      <w:r w:rsidRPr="002408F7">
        <w:rPr>
          <w:rFonts w:ascii="Times New Roman" w:hAnsi="Times New Roman" w:cs="Times New Roman"/>
          <w:sz w:val="24"/>
          <w:szCs w:val="24"/>
        </w:rPr>
        <w:t xml:space="preserve">Mackerron, G and Mourato, S. (2013) ‘Happiness is Greater in Natural Environments’, </w:t>
      </w:r>
      <w:r w:rsidRPr="002408F7">
        <w:rPr>
          <w:rFonts w:ascii="Times New Roman" w:hAnsi="Times New Roman" w:cs="Times New Roman"/>
          <w:i/>
          <w:sz w:val="24"/>
          <w:szCs w:val="24"/>
        </w:rPr>
        <w:t>Global Environmental Change</w:t>
      </w:r>
      <w:r w:rsidRPr="002408F7">
        <w:rPr>
          <w:rFonts w:ascii="Times New Roman" w:hAnsi="Times New Roman" w:cs="Times New Roman"/>
          <w:sz w:val="24"/>
          <w:szCs w:val="24"/>
        </w:rPr>
        <w:t xml:space="preserve">, 23, pp. 992-1000 Available at: </w:t>
      </w:r>
      <w:hyperlink r:id="rId13" w:history="1">
        <w:r w:rsidRPr="002408F7">
          <w:rPr>
            <w:rStyle w:val="Hyperlink"/>
            <w:rFonts w:ascii="Times New Roman" w:hAnsi="Times New Roman" w:cs="Times New Roman"/>
            <w:sz w:val="24"/>
            <w:szCs w:val="24"/>
          </w:rPr>
          <w:t>https://www.sciencedirect.com/science/article/abs/pii/S0959378013000575?via%3Dihub</w:t>
        </w:r>
      </w:hyperlink>
      <w:r w:rsidRPr="002408F7">
        <w:rPr>
          <w:rFonts w:ascii="Times New Roman" w:hAnsi="Times New Roman" w:cs="Times New Roman"/>
          <w:sz w:val="24"/>
          <w:szCs w:val="24"/>
        </w:rPr>
        <w:t xml:space="preserve"> </w:t>
      </w:r>
      <w:r>
        <w:rPr>
          <w:rFonts w:ascii="Times New Roman" w:hAnsi="Times New Roman" w:cs="Times New Roman"/>
          <w:sz w:val="24"/>
          <w:szCs w:val="24"/>
        </w:rPr>
        <w:t>(Accessed: 3 January 2020).</w:t>
      </w:r>
    </w:p>
    <w:p w14:paraId="05309343" w14:textId="77777777" w:rsidR="00520FB3" w:rsidRDefault="00520FB3" w:rsidP="007A21F3">
      <w:pPr>
        <w:rPr>
          <w:rFonts w:ascii="Times New Roman" w:hAnsi="Times New Roman" w:cs="Times New Roman"/>
          <w:sz w:val="24"/>
          <w:szCs w:val="24"/>
          <w:lang w:val="en"/>
        </w:rPr>
      </w:pPr>
      <w:r>
        <w:rPr>
          <w:rFonts w:ascii="Times New Roman" w:hAnsi="Times New Roman" w:cs="Times New Roman"/>
          <w:sz w:val="24"/>
          <w:szCs w:val="24"/>
          <w:lang w:val="en"/>
        </w:rPr>
        <w:t xml:space="preserve">Malpas, J (2008) New Media, Cultural Heritage and the Sense of Place: Mapping the Conceptual Ground, </w:t>
      </w:r>
      <w:r w:rsidRPr="005402CB">
        <w:rPr>
          <w:rFonts w:ascii="Times New Roman" w:hAnsi="Times New Roman" w:cs="Times New Roman"/>
          <w:i/>
          <w:iCs/>
          <w:sz w:val="24"/>
          <w:szCs w:val="24"/>
          <w:lang w:val="en"/>
        </w:rPr>
        <w:t>International Journal of Heritage Studies</w:t>
      </w:r>
      <w:r>
        <w:rPr>
          <w:rFonts w:ascii="Times New Roman" w:hAnsi="Times New Roman" w:cs="Times New Roman"/>
          <w:sz w:val="24"/>
          <w:szCs w:val="24"/>
          <w:lang w:val="en"/>
        </w:rPr>
        <w:t>, Vol 14(3), pp. 197-209 (Accessed: 18 January 2020).</w:t>
      </w:r>
    </w:p>
    <w:p w14:paraId="338E1CB9" w14:textId="77777777" w:rsidR="00520FB3" w:rsidRDefault="00520FB3" w:rsidP="00505B34">
      <w:pPr>
        <w:rPr>
          <w:rFonts w:ascii="Times New Roman" w:hAnsi="Times New Roman" w:cs="Times New Roman"/>
          <w:sz w:val="24"/>
          <w:szCs w:val="24"/>
          <w:lang w:val="en"/>
        </w:rPr>
      </w:pPr>
      <w:r w:rsidRPr="00171EEF">
        <w:rPr>
          <w:rFonts w:ascii="Times New Roman" w:hAnsi="Times New Roman" w:cs="Times New Roman"/>
          <w:sz w:val="24"/>
          <w:szCs w:val="24"/>
          <w:lang w:val="en"/>
        </w:rPr>
        <w:t>Manzo</w:t>
      </w:r>
      <w:r>
        <w:rPr>
          <w:rFonts w:ascii="Times New Roman" w:hAnsi="Times New Roman" w:cs="Times New Roman"/>
          <w:sz w:val="24"/>
          <w:szCs w:val="24"/>
          <w:lang w:val="en"/>
        </w:rPr>
        <w:t xml:space="preserve">, </w:t>
      </w:r>
      <w:r w:rsidRPr="00171EEF">
        <w:rPr>
          <w:rFonts w:ascii="Times New Roman" w:hAnsi="Times New Roman" w:cs="Times New Roman"/>
          <w:sz w:val="24"/>
          <w:szCs w:val="24"/>
          <w:lang w:val="en"/>
        </w:rPr>
        <w:t>L.C</w:t>
      </w:r>
      <w:r w:rsidRPr="00171EEF">
        <w:rPr>
          <w:rFonts w:ascii="Times New Roman" w:hAnsi="Times New Roman" w:cs="Times New Roman"/>
          <w:b/>
          <w:bCs/>
          <w:sz w:val="24"/>
          <w:szCs w:val="24"/>
          <w:lang w:val="en"/>
        </w:rPr>
        <w:t xml:space="preserve"> </w:t>
      </w:r>
      <w:r w:rsidRPr="00171EEF">
        <w:rPr>
          <w:rFonts w:ascii="Times New Roman" w:hAnsi="Times New Roman" w:cs="Times New Roman"/>
          <w:sz w:val="24"/>
          <w:szCs w:val="24"/>
          <w:lang w:val="en"/>
        </w:rPr>
        <w:t>(2003)</w:t>
      </w:r>
      <w:r>
        <w:rPr>
          <w:rFonts w:ascii="Times New Roman" w:hAnsi="Times New Roman" w:cs="Times New Roman"/>
          <w:sz w:val="24"/>
          <w:szCs w:val="24"/>
          <w:lang w:val="en"/>
        </w:rPr>
        <w:t xml:space="preserve"> </w:t>
      </w:r>
      <w:r w:rsidRPr="00171EEF">
        <w:rPr>
          <w:rFonts w:ascii="Times New Roman" w:hAnsi="Times New Roman" w:cs="Times New Roman"/>
          <w:sz w:val="24"/>
          <w:szCs w:val="24"/>
          <w:lang w:val="en"/>
        </w:rPr>
        <w:t>Beyond house and have: Towards a revisioning of emotional</w:t>
      </w:r>
      <w:r w:rsidRPr="00171EEF">
        <w:rPr>
          <w:rFonts w:ascii="Times New Roman" w:hAnsi="Times New Roman" w:cs="Times New Roman"/>
          <w:b/>
          <w:bCs/>
          <w:sz w:val="24"/>
          <w:szCs w:val="24"/>
          <w:lang w:val="en"/>
        </w:rPr>
        <w:t xml:space="preserve"> </w:t>
      </w:r>
      <w:r w:rsidRPr="00171EEF">
        <w:rPr>
          <w:rFonts w:ascii="Times New Roman" w:hAnsi="Times New Roman" w:cs="Times New Roman"/>
          <w:sz w:val="24"/>
          <w:szCs w:val="24"/>
          <w:lang w:val="en"/>
        </w:rPr>
        <w:t>relationships with places</w:t>
      </w:r>
      <w:r>
        <w:rPr>
          <w:rFonts w:ascii="Times New Roman" w:hAnsi="Times New Roman" w:cs="Times New Roman"/>
          <w:sz w:val="24"/>
          <w:szCs w:val="24"/>
          <w:lang w:val="en"/>
        </w:rPr>
        <w:t xml:space="preserve">, </w:t>
      </w:r>
      <w:r w:rsidRPr="00171EEF">
        <w:rPr>
          <w:rFonts w:ascii="Times New Roman" w:hAnsi="Times New Roman" w:cs="Times New Roman"/>
          <w:i/>
          <w:iCs/>
          <w:sz w:val="24"/>
          <w:szCs w:val="24"/>
          <w:lang w:val="en"/>
        </w:rPr>
        <w:t>Journal of Environmental Psychology</w:t>
      </w:r>
      <w:r w:rsidRPr="00171EEF">
        <w:rPr>
          <w:rFonts w:ascii="Times New Roman" w:hAnsi="Times New Roman" w:cs="Times New Roman"/>
          <w:sz w:val="24"/>
          <w:szCs w:val="24"/>
          <w:lang w:val="en"/>
        </w:rPr>
        <w:t>,</w:t>
      </w:r>
      <w:r>
        <w:rPr>
          <w:rFonts w:ascii="Times New Roman" w:hAnsi="Times New Roman" w:cs="Times New Roman"/>
          <w:sz w:val="24"/>
          <w:szCs w:val="24"/>
          <w:lang w:val="en"/>
        </w:rPr>
        <w:t xml:space="preserve"> Vol,</w:t>
      </w:r>
      <w:r w:rsidRPr="00171EEF">
        <w:rPr>
          <w:rFonts w:ascii="Times New Roman" w:hAnsi="Times New Roman" w:cs="Times New Roman"/>
          <w:sz w:val="24"/>
          <w:szCs w:val="24"/>
          <w:lang w:val="en"/>
        </w:rPr>
        <w:t xml:space="preserve"> 23</w:t>
      </w:r>
      <w:r>
        <w:rPr>
          <w:rFonts w:ascii="Times New Roman" w:hAnsi="Times New Roman" w:cs="Times New Roman"/>
          <w:sz w:val="24"/>
          <w:szCs w:val="24"/>
          <w:lang w:val="en"/>
        </w:rPr>
        <w:t>,</w:t>
      </w:r>
      <w:r w:rsidRPr="00171EEF">
        <w:rPr>
          <w:rFonts w:ascii="Times New Roman" w:hAnsi="Times New Roman" w:cs="Times New Roman"/>
          <w:sz w:val="24"/>
          <w:szCs w:val="24"/>
          <w:lang w:val="en"/>
        </w:rPr>
        <w:t xml:space="preserve"> pp. 47-61</w:t>
      </w:r>
    </w:p>
    <w:p w14:paraId="6DF0C590" w14:textId="77777777" w:rsidR="00520FB3" w:rsidRPr="003A45C7" w:rsidRDefault="00520FB3" w:rsidP="003A45C7">
      <w:pPr>
        <w:rPr>
          <w:rFonts w:ascii="Times New Roman" w:hAnsi="Times New Roman" w:cs="Times New Roman"/>
          <w:sz w:val="24"/>
          <w:szCs w:val="24"/>
        </w:rPr>
      </w:pPr>
      <w:r>
        <w:rPr>
          <w:rFonts w:ascii="Times New Roman" w:hAnsi="Times New Roman" w:cs="Times New Roman"/>
          <w:sz w:val="24"/>
          <w:szCs w:val="24"/>
        </w:rPr>
        <w:t>Naess, A (1990) Ecology, Community and Lifestyle. Cambridge: England.</w:t>
      </w:r>
    </w:p>
    <w:p w14:paraId="48D815C8" w14:textId="77777777" w:rsidR="00520FB3" w:rsidRDefault="00520FB3" w:rsidP="00A82E84">
      <w:pPr>
        <w:rPr>
          <w:rFonts w:ascii="Times New Roman" w:hAnsi="Times New Roman" w:cs="Times New Roman"/>
          <w:sz w:val="24"/>
          <w:szCs w:val="24"/>
        </w:rPr>
      </w:pPr>
      <w:r w:rsidRPr="00A82E84">
        <w:rPr>
          <w:rFonts w:ascii="Times New Roman" w:hAnsi="Times New Roman" w:cs="Times New Roman"/>
          <w:sz w:val="24"/>
          <w:szCs w:val="24"/>
          <w:lang w:val="en"/>
        </w:rPr>
        <w:t xml:space="preserve">Nicholson, S (1971), How Not to Cheat Children: </w:t>
      </w:r>
      <w:r w:rsidRPr="00A82E84">
        <w:rPr>
          <w:rFonts w:ascii="Times New Roman" w:hAnsi="Times New Roman" w:cs="Times New Roman"/>
          <w:i/>
          <w:sz w:val="24"/>
          <w:szCs w:val="24"/>
          <w:lang w:val="en"/>
        </w:rPr>
        <w:t>The Theory of Loose Parts</w:t>
      </w:r>
      <w:r w:rsidRPr="00A82E84">
        <w:rPr>
          <w:rFonts w:ascii="Times New Roman" w:hAnsi="Times New Roman" w:cs="Times New Roman"/>
          <w:sz w:val="24"/>
          <w:szCs w:val="24"/>
          <w:lang w:val="en"/>
        </w:rPr>
        <w:t>. Landscape Architecture, vol 62(1), pp. 30-34.</w:t>
      </w:r>
      <w:r w:rsidRPr="00A82E84">
        <w:rPr>
          <w:rFonts w:ascii="Times New Roman" w:hAnsi="Times New Roman" w:cs="Times New Roman"/>
          <w:sz w:val="24"/>
          <w:szCs w:val="24"/>
        </w:rPr>
        <w:t xml:space="preserve"> </w:t>
      </w:r>
    </w:p>
    <w:p w14:paraId="24C865DC" w14:textId="77777777" w:rsidR="00520FB3" w:rsidRPr="007A21F3" w:rsidRDefault="00520FB3" w:rsidP="007A21F3">
      <w:pPr>
        <w:rPr>
          <w:rFonts w:ascii="Times New Roman" w:hAnsi="Times New Roman" w:cs="Times New Roman"/>
          <w:sz w:val="24"/>
          <w:szCs w:val="24"/>
          <w:lang w:val="en"/>
        </w:rPr>
      </w:pPr>
      <w:r>
        <w:rPr>
          <w:rFonts w:ascii="Times New Roman" w:hAnsi="Times New Roman" w:cs="Times New Roman"/>
          <w:sz w:val="24"/>
          <w:szCs w:val="24"/>
          <w:lang w:val="en"/>
        </w:rPr>
        <w:t xml:space="preserve">Pretty, J, Peacock, J, Hine, R, Sellens, M, South, N, &amp; Griffin, M (2007) Green Exercise in the UK Countryside: Effects on Health and Psychological Well-Being, and Implications for Policy and Planning, </w:t>
      </w:r>
      <w:r w:rsidRPr="005402CB">
        <w:rPr>
          <w:rFonts w:ascii="Times New Roman" w:hAnsi="Times New Roman" w:cs="Times New Roman"/>
          <w:i/>
          <w:iCs/>
          <w:sz w:val="24"/>
          <w:szCs w:val="24"/>
          <w:lang w:val="en"/>
        </w:rPr>
        <w:t>Journal of Environmental Planning and Management</w:t>
      </w:r>
      <w:r>
        <w:rPr>
          <w:rFonts w:ascii="Times New Roman" w:hAnsi="Times New Roman" w:cs="Times New Roman"/>
          <w:sz w:val="24"/>
          <w:szCs w:val="24"/>
          <w:lang w:val="en"/>
        </w:rPr>
        <w:t>, Vol 50(2), pp.211-231, (Accessed: 9 January 2020).</w:t>
      </w:r>
    </w:p>
    <w:p w14:paraId="36F87859" w14:textId="77777777" w:rsidR="00520FB3" w:rsidRDefault="00520FB3" w:rsidP="007A21F3">
      <w:pPr>
        <w:rPr>
          <w:rFonts w:ascii="Times New Roman" w:hAnsi="Times New Roman" w:cs="Times New Roman"/>
          <w:sz w:val="24"/>
          <w:szCs w:val="24"/>
          <w:lang w:val="en"/>
        </w:rPr>
      </w:pPr>
      <w:r>
        <w:rPr>
          <w:rFonts w:ascii="Times New Roman" w:hAnsi="Times New Roman" w:cs="Times New Roman"/>
          <w:sz w:val="24"/>
          <w:szCs w:val="24"/>
          <w:lang w:val="en"/>
        </w:rPr>
        <w:t xml:space="preserve">Pretty, J, Peacock, J, Sellens, M, &amp; Griffin, M (2005) The Mental and Physical Health Outcomes of Green Exercise, </w:t>
      </w:r>
      <w:r w:rsidRPr="005402CB">
        <w:rPr>
          <w:rFonts w:ascii="Times New Roman" w:hAnsi="Times New Roman" w:cs="Times New Roman"/>
          <w:i/>
          <w:iCs/>
          <w:sz w:val="24"/>
          <w:szCs w:val="24"/>
          <w:lang w:val="en"/>
        </w:rPr>
        <w:t>International Journal of Environmental Health Research</w:t>
      </w:r>
      <w:r>
        <w:rPr>
          <w:rFonts w:ascii="Times New Roman" w:hAnsi="Times New Roman" w:cs="Times New Roman"/>
          <w:sz w:val="24"/>
          <w:szCs w:val="24"/>
          <w:lang w:val="en"/>
        </w:rPr>
        <w:t xml:space="preserve">, Vol 15(5), pp. 319-337, (Accessed: 12 January 2020). </w:t>
      </w:r>
    </w:p>
    <w:p w14:paraId="752DB67C" w14:textId="77777777" w:rsidR="00520FB3" w:rsidRPr="00505B34" w:rsidRDefault="00520FB3" w:rsidP="00505B34">
      <w:pPr>
        <w:rPr>
          <w:rFonts w:ascii="Times New Roman" w:hAnsi="Times New Roman" w:cs="Times New Roman"/>
          <w:sz w:val="24"/>
          <w:szCs w:val="24"/>
          <w:lang w:val="en"/>
        </w:rPr>
      </w:pPr>
      <w:r w:rsidRPr="00505B34">
        <w:rPr>
          <w:rFonts w:ascii="Times New Roman" w:hAnsi="Times New Roman" w:cs="Times New Roman"/>
          <w:sz w:val="24"/>
          <w:szCs w:val="24"/>
          <w:lang w:val="en"/>
        </w:rPr>
        <w:t>Stedman</w:t>
      </w:r>
      <w:r>
        <w:rPr>
          <w:rFonts w:ascii="Times New Roman" w:hAnsi="Times New Roman" w:cs="Times New Roman"/>
          <w:sz w:val="24"/>
          <w:szCs w:val="24"/>
          <w:lang w:val="en"/>
        </w:rPr>
        <w:t xml:space="preserve">, R (2002) </w:t>
      </w:r>
      <w:r w:rsidRPr="00505B34">
        <w:rPr>
          <w:rFonts w:ascii="Times New Roman" w:hAnsi="Times New Roman" w:cs="Times New Roman"/>
          <w:sz w:val="24"/>
          <w:szCs w:val="24"/>
          <w:lang w:val="en"/>
        </w:rPr>
        <w:t xml:space="preserve">Toward a social psychology of place. </w:t>
      </w:r>
      <w:r w:rsidRPr="00505B34">
        <w:rPr>
          <w:rFonts w:ascii="Times New Roman" w:hAnsi="Times New Roman" w:cs="Times New Roman"/>
          <w:i/>
          <w:iCs/>
          <w:sz w:val="24"/>
          <w:szCs w:val="24"/>
          <w:lang w:val="en"/>
        </w:rPr>
        <w:t>Predicting behavior from place-based cognitions, attitude and identity</w:t>
      </w:r>
      <w:r w:rsidRPr="0023224C">
        <w:rPr>
          <w:rFonts w:ascii="Times New Roman" w:hAnsi="Times New Roman" w:cs="Times New Roman"/>
          <w:i/>
          <w:iCs/>
          <w:sz w:val="24"/>
          <w:szCs w:val="24"/>
          <w:lang w:val="en"/>
        </w:rPr>
        <w:t xml:space="preserve"> </w:t>
      </w:r>
      <w:r w:rsidRPr="00505B34">
        <w:rPr>
          <w:rFonts w:ascii="Times New Roman" w:hAnsi="Times New Roman" w:cs="Times New Roman"/>
          <w:i/>
          <w:iCs/>
          <w:sz w:val="24"/>
          <w:szCs w:val="24"/>
          <w:lang w:val="en"/>
        </w:rPr>
        <w:t>Environment and Behavior</w:t>
      </w:r>
      <w:r w:rsidRPr="00505B34">
        <w:rPr>
          <w:rFonts w:ascii="Times New Roman" w:hAnsi="Times New Roman" w:cs="Times New Roman"/>
          <w:sz w:val="24"/>
          <w:szCs w:val="24"/>
          <w:lang w:val="en"/>
        </w:rPr>
        <w:t xml:space="preserve">, </w:t>
      </w:r>
      <w:r>
        <w:rPr>
          <w:rFonts w:ascii="Times New Roman" w:hAnsi="Times New Roman" w:cs="Times New Roman"/>
          <w:sz w:val="24"/>
          <w:szCs w:val="24"/>
          <w:lang w:val="en"/>
        </w:rPr>
        <w:t>Vol.</w:t>
      </w:r>
      <w:r w:rsidRPr="00505B34">
        <w:rPr>
          <w:rFonts w:ascii="Times New Roman" w:hAnsi="Times New Roman" w:cs="Times New Roman"/>
          <w:sz w:val="24"/>
          <w:szCs w:val="24"/>
          <w:lang w:val="en"/>
        </w:rPr>
        <w:t>34</w:t>
      </w:r>
      <w:r>
        <w:rPr>
          <w:rFonts w:ascii="Times New Roman" w:hAnsi="Times New Roman" w:cs="Times New Roman"/>
          <w:sz w:val="24"/>
          <w:szCs w:val="24"/>
          <w:lang w:val="en"/>
        </w:rPr>
        <w:t>,</w:t>
      </w:r>
      <w:r w:rsidRPr="00505B34">
        <w:rPr>
          <w:rFonts w:ascii="Times New Roman" w:hAnsi="Times New Roman" w:cs="Times New Roman"/>
          <w:sz w:val="24"/>
          <w:szCs w:val="24"/>
          <w:lang w:val="en"/>
        </w:rPr>
        <w:t xml:space="preserve"> pp. 561-581</w:t>
      </w:r>
      <w:r>
        <w:rPr>
          <w:rFonts w:ascii="Times New Roman" w:hAnsi="Times New Roman" w:cs="Times New Roman"/>
          <w:sz w:val="24"/>
          <w:szCs w:val="24"/>
          <w:lang w:val="en"/>
        </w:rPr>
        <w:t>.</w:t>
      </w:r>
    </w:p>
    <w:p w14:paraId="75BEB02D" w14:textId="77777777" w:rsidR="00520FB3" w:rsidRDefault="00520FB3" w:rsidP="00DB2C9E">
      <w:pPr>
        <w:rPr>
          <w:rFonts w:ascii="Times New Roman" w:hAnsi="Times New Roman" w:cs="Times New Roman"/>
          <w:sz w:val="24"/>
          <w:szCs w:val="24"/>
          <w:lang w:val="en"/>
        </w:rPr>
      </w:pPr>
      <w:r w:rsidRPr="007A21F3">
        <w:rPr>
          <w:rFonts w:ascii="Times New Roman" w:hAnsi="Times New Roman" w:cs="Times New Roman"/>
          <w:sz w:val="24"/>
          <w:szCs w:val="24"/>
          <w:lang w:val="en"/>
        </w:rPr>
        <w:lastRenderedPageBreak/>
        <w:t>Stedman</w:t>
      </w:r>
      <w:r>
        <w:rPr>
          <w:rFonts w:ascii="Times New Roman" w:hAnsi="Times New Roman" w:cs="Times New Roman"/>
          <w:sz w:val="24"/>
          <w:szCs w:val="24"/>
          <w:lang w:val="en"/>
        </w:rPr>
        <w:t xml:space="preserve">, R (2003) </w:t>
      </w:r>
      <w:r w:rsidRPr="007A21F3">
        <w:rPr>
          <w:rFonts w:ascii="Times New Roman" w:hAnsi="Times New Roman" w:cs="Times New Roman"/>
          <w:sz w:val="24"/>
          <w:szCs w:val="24"/>
          <w:lang w:val="en"/>
        </w:rPr>
        <w:t>Is it really just a social construction? The contribution of the physical environment to sense of place</w:t>
      </w:r>
      <w:r>
        <w:rPr>
          <w:rFonts w:ascii="Times New Roman" w:hAnsi="Times New Roman" w:cs="Times New Roman"/>
          <w:sz w:val="24"/>
          <w:szCs w:val="24"/>
          <w:lang w:val="en"/>
        </w:rPr>
        <w:t xml:space="preserve">, </w:t>
      </w:r>
      <w:r w:rsidRPr="007A21F3">
        <w:rPr>
          <w:rFonts w:ascii="Times New Roman" w:hAnsi="Times New Roman" w:cs="Times New Roman"/>
          <w:i/>
          <w:iCs/>
          <w:sz w:val="24"/>
          <w:szCs w:val="24"/>
          <w:lang w:val="en"/>
        </w:rPr>
        <w:t>Society &amp; Natural Resources</w:t>
      </w:r>
      <w:r w:rsidRPr="007A21F3">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Vol </w:t>
      </w:r>
      <w:r w:rsidRPr="007A21F3">
        <w:rPr>
          <w:rFonts w:ascii="Times New Roman" w:hAnsi="Times New Roman" w:cs="Times New Roman"/>
          <w:sz w:val="24"/>
          <w:szCs w:val="24"/>
          <w:lang w:val="en"/>
        </w:rPr>
        <w:t>16, pp. 671-685</w:t>
      </w:r>
      <w:r>
        <w:rPr>
          <w:rFonts w:ascii="Times New Roman" w:hAnsi="Times New Roman" w:cs="Times New Roman"/>
          <w:sz w:val="24"/>
          <w:szCs w:val="24"/>
          <w:lang w:val="en"/>
        </w:rPr>
        <w:t xml:space="preserve"> (Accessed: 15 January 2020).</w:t>
      </w:r>
    </w:p>
    <w:p w14:paraId="2F799560" w14:textId="77777777" w:rsidR="00520FB3" w:rsidRDefault="00F25FAD" w:rsidP="00F25FAD">
      <w:pPr>
        <w:rPr>
          <w:rFonts w:ascii="Times New Roman" w:hAnsi="Times New Roman" w:cs="Times New Roman"/>
          <w:sz w:val="24"/>
          <w:szCs w:val="24"/>
        </w:rPr>
      </w:pPr>
      <w:r w:rsidRPr="00F25FAD">
        <w:rPr>
          <w:rFonts w:ascii="Times New Roman" w:hAnsi="Times New Roman" w:cs="Times New Roman"/>
          <w:sz w:val="24"/>
          <w:szCs w:val="24"/>
        </w:rPr>
        <w:t>Tuan</w:t>
      </w:r>
      <w:r w:rsidR="00520FB3">
        <w:rPr>
          <w:rFonts w:ascii="Times New Roman" w:hAnsi="Times New Roman" w:cs="Times New Roman"/>
          <w:sz w:val="24"/>
          <w:szCs w:val="24"/>
        </w:rPr>
        <w:t>, Y, F</w:t>
      </w:r>
      <w:r w:rsidRPr="00F25FAD">
        <w:rPr>
          <w:rFonts w:ascii="Times New Roman" w:hAnsi="Times New Roman" w:cs="Times New Roman"/>
          <w:sz w:val="24"/>
          <w:szCs w:val="24"/>
        </w:rPr>
        <w:t xml:space="preserve"> (1966), Space and Place – The Perspective of Experience, University of Minnesota Press</w:t>
      </w:r>
      <w:r w:rsidR="00520FB3">
        <w:rPr>
          <w:rFonts w:ascii="Times New Roman" w:hAnsi="Times New Roman" w:cs="Times New Roman"/>
          <w:sz w:val="24"/>
          <w:szCs w:val="24"/>
        </w:rPr>
        <w:t>.</w:t>
      </w:r>
    </w:p>
    <w:p w14:paraId="6664546C" w14:textId="77777777" w:rsidR="00520FB3" w:rsidRDefault="00520FB3" w:rsidP="005B7AF1">
      <w:pPr>
        <w:rPr>
          <w:rFonts w:ascii="Times New Roman" w:hAnsi="Times New Roman" w:cs="Times New Roman"/>
          <w:sz w:val="24"/>
          <w:szCs w:val="24"/>
          <w:lang w:val="en"/>
        </w:rPr>
      </w:pPr>
      <w:r>
        <w:rPr>
          <w:rFonts w:ascii="Times New Roman" w:hAnsi="Times New Roman" w:cs="Times New Roman"/>
          <w:sz w:val="24"/>
          <w:szCs w:val="24"/>
          <w:lang w:val="en"/>
        </w:rPr>
        <w:t xml:space="preserve">Tuan, Y, F (1974) Topophilia: A Study of Environmental Perception, Attitudes and Values, New York: Columbia. </w:t>
      </w:r>
    </w:p>
    <w:p w14:paraId="32079731" w14:textId="77777777" w:rsidR="00520FB3" w:rsidRDefault="00520FB3" w:rsidP="007A21F3">
      <w:pPr>
        <w:rPr>
          <w:rFonts w:ascii="Times New Roman" w:hAnsi="Times New Roman" w:cs="Times New Roman"/>
          <w:sz w:val="24"/>
          <w:szCs w:val="24"/>
          <w:lang w:val="en"/>
        </w:rPr>
      </w:pPr>
      <w:r>
        <w:rPr>
          <w:rFonts w:ascii="Times New Roman" w:hAnsi="Times New Roman" w:cs="Times New Roman"/>
          <w:sz w:val="24"/>
          <w:szCs w:val="24"/>
          <w:lang w:val="en"/>
        </w:rPr>
        <w:t xml:space="preserve">Van Den Berg, A, F, Koole, S, L &amp; Van Der Wulp, N, Y, (2003) Environmental Preference and Restoration: (how) are They Related? </w:t>
      </w:r>
      <w:r w:rsidRPr="005402CB">
        <w:rPr>
          <w:rFonts w:ascii="Times New Roman" w:hAnsi="Times New Roman" w:cs="Times New Roman"/>
          <w:i/>
          <w:iCs/>
          <w:sz w:val="24"/>
          <w:szCs w:val="24"/>
          <w:lang w:val="en"/>
        </w:rPr>
        <w:t>Journal of Environmental Psychology</w:t>
      </w:r>
      <w:r>
        <w:rPr>
          <w:rFonts w:ascii="Times New Roman" w:hAnsi="Times New Roman" w:cs="Times New Roman"/>
          <w:sz w:val="24"/>
          <w:szCs w:val="24"/>
          <w:lang w:val="en"/>
        </w:rPr>
        <w:t xml:space="preserve">, Vol23(2), pp. 135-146, (Accessed: 10 January 2020). </w:t>
      </w:r>
    </w:p>
    <w:sectPr w:rsidR="00520FB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BCB20F" w14:textId="77777777" w:rsidR="008C080B" w:rsidRDefault="008C080B" w:rsidP="006C33D1">
      <w:pPr>
        <w:spacing w:after="0" w:line="240" w:lineRule="auto"/>
      </w:pPr>
      <w:r>
        <w:separator/>
      </w:r>
    </w:p>
  </w:endnote>
  <w:endnote w:type="continuationSeparator" w:id="0">
    <w:p w14:paraId="36358996" w14:textId="77777777" w:rsidR="008C080B" w:rsidRDefault="008C080B" w:rsidP="006C3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2345135"/>
      <w:docPartObj>
        <w:docPartGallery w:val="Page Numbers (Bottom of Page)"/>
        <w:docPartUnique/>
      </w:docPartObj>
    </w:sdtPr>
    <w:sdtEndPr>
      <w:rPr>
        <w:color w:val="7F7F7F"/>
        <w:spacing w:val="60"/>
      </w:rPr>
    </w:sdtEndPr>
    <w:sdtContent>
      <w:p w14:paraId="50EB211D" w14:textId="3FEDC2F3" w:rsidR="00FD2A5A" w:rsidRDefault="00FD2A5A" w:rsidP="000E10B5">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0E10B5">
          <w:rPr>
            <w:color w:val="7F7F7F"/>
            <w:spacing w:val="60"/>
          </w:rPr>
          <w:t>Page</w:t>
        </w:r>
      </w:p>
    </w:sdtContent>
  </w:sdt>
  <w:p w14:paraId="6695D720" w14:textId="77777777" w:rsidR="006C33D1" w:rsidRDefault="006C3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383869" w14:textId="77777777" w:rsidR="008C080B" w:rsidRDefault="008C080B" w:rsidP="006C33D1">
      <w:pPr>
        <w:spacing w:after="0" w:line="240" w:lineRule="auto"/>
      </w:pPr>
      <w:r>
        <w:separator/>
      </w:r>
    </w:p>
  </w:footnote>
  <w:footnote w:type="continuationSeparator" w:id="0">
    <w:p w14:paraId="52AAF6B2" w14:textId="77777777" w:rsidR="008C080B" w:rsidRDefault="008C080B" w:rsidP="006C33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C54E47" w14:textId="406753B4" w:rsidR="006C33D1" w:rsidRDefault="00B810D0">
    <w:pPr>
      <w:pStyle w:val="Header"/>
    </w:pPr>
    <w:r>
      <w:t>John</w:t>
    </w:r>
    <w:r w:rsidR="008C584C">
      <w:t xml:space="preserve"> Paul Brady</w:t>
    </w:r>
    <w:r w:rsidR="006C33D1">
      <w:ptab w:relativeTo="margin" w:alignment="center" w:leader="none"/>
    </w:r>
    <w:r w:rsidR="008C584C">
      <w:t>Landscape and Sust</w:t>
    </w:r>
    <w:r w:rsidR="00A66AFB">
      <w:t>ainable Recreation</w:t>
    </w:r>
    <w:r w:rsidR="006C33D1">
      <w:ptab w:relativeTo="margin" w:alignment="right" w:leader="none"/>
    </w:r>
    <w:r w:rsidR="00317630">
      <w:t>1705704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172F54"/>
    <w:multiLevelType w:val="hybridMultilevel"/>
    <w:tmpl w:val="CEB816FC"/>
    <w:lvl w:ilvl="0" w:tplc="08B2FF68">
      <w:start w:val="1"/>
      <w:numFmt w:val="bullet"/>
      <w:lvlText w:val=""/>
      <w:lvlJc w:val="left"/>
      <w:pPr>
        <w:tabs>
          <w:tab w:val="num" w:pos="720"/>
        </w:tabs>
        <w:ind w:left="720" w:hanging="360"/>
      </w:pPr>
      <w:rPr>
        <w:rFonts w:ascii="Wingdings 2" w:hAnsi="Wingdings 2" w:hint="default"/>
      </w:rPr>
    </w:lvl>
    <w:lvl w:ilvl="1" w:tplc="F97CCF18" w:tentative="1">
      <w:start w:val="1"/>
      <w:numFmt w:val="bullet"/>
      <w:lvlText w:val=""/>
      <w:lvlJc w:val="left"/>
      <w:pPr>
        <w:tabs>
          <w:tab w:val="num" w:pos="1440"/>
        </w:tabs>
        <w:ind w:left="1440" w:hanging="360"/>
      </w:pPr>
      <w:rPr>
        <w:rFonts w:ascii="Wingdings 2" w:hAnsi="Wingdings 2" w:hint="default"/>
      </w:rPr>
    </w:lvl>
    <w:lvl w:ilvl="2" w:tplc="89306880" w:tentative="1">
      <w:start w:val="1"/>
      <w:numFmt w:val="bullet"/>
      <w:lvlText w:val=""/>
      <w:lvlJc w:val="left"/>
      <w:pPr>
        <w:tabs>
          <w:tab w:val="num" w:pos="2160"/>
        </w:tabs>
        <w:ind w:left="2160" w:hanging="360"/>
      </w:pPr>
      <w:rPr>
        <w:rFonts w:ascii="Wingdings 2" w:hAnsi="Wingdings 2" w:hint="default"/>
      </w:rPr>
    </w:lvl>
    <w:lvl w:ilvl="3" w:tplc="8820D644" w:tentative="1">
      <w:start w:val="1"/>
      <w:numFmt w:val="bullet"/>
      <w:lvlText w:val=""/>
      <w:lvlJc w:val="left"/>
      <w:pPr>
        <w:tabs>
          <w:tab w:val="num" w:pos="2880"/>
        </w:tabs>
        <w:ind w:left="2880" w:hanging="360"/>
      </w:pPr>
      <w:rPr>
        <w:rFonts w:ascii="Wingdings 2" w:hAnsi="Wingdings 2" w:hint="default"/>
      </w:rPr>
    </w:lvl>
    <w:lvl w:ilvl="4" w:tplc="7BF4C454" w:tentative="1">
      <w:start w:val="1"/>
      <w:numFmt w:val="bullet"/>
      <w:lvlText w:val=""/>
      <w:lvlJc w:val="left"/>
      <w:pPr>
        <w:tabs>
          <w:tab w:val="num" w:pos="3600"/>
        </w:tabs>
        <w:ind w:left="3600" w:hanging="360"/>
      </w:pPr>
      <w:rPr>
        <w:rFonts w:ascii="Wingdings 2" w:hAnsi="Wingdings 2" w:hint="default"/>
      </w:rPr>
    </w:lvl>
    <w:lvl w:ilvl="5" w:tplc="5658FC18" w:tentative="1">
      <w:start w:val="1"/>
      <w:numFmt w:val="bullet"/>
      <w:lvlText w:val=""/>
      <w:lvlJc w:val="left"/>
      <w:pPr>
        <w:tabs>
          <w:tab w:val="num" w:pos="4320"/>
        </w:tabs>
        <w:ind w:left="4320" w:hanging="360"/>
      </w:pPr>
      <w:rPr>
        <w:rFonts w:ascii="Wingdings 2" w:hAnsi="Wingdings 2" w:hint="default"/>
      </w:rPr>
    </w:lvl>
    <w:lvl w:ilvl="6" w:tplc="B3E4A6D4" w:tentative="1">
      <w:start w:val="1"/>
      <w:numFmt w:val="bullet"/>
      <w:lvlText w:val=""/>
      <w:lvlJc w:val="left"/>
      <w:pPr>
        <w:tabs>
          <w:tab w:val="num" w:pos="5040"/>
        </w:tabs>
        <w:ind w:left="5040" w:hanging="360"/>
      </w:pPr>
      <w:rPr>
        <w:rFonts w:ascii="Wingdings 2" w:hAnsi="Wingdings 2" w:hint="default"/>
      </w:rPr>
    </w:lvl>
    <w:lvl w:ilvl="7" w:tplc="82B84286" w:tentative="1">
      <w:start w:val="1"/>
      <w:numFmt w:val="bullet"/>
      <w:lvlText w:val=""/>
      <w:lvlJc w:val="left"/>
      <w:pPr>
        <w:tabs>
          <w:tab w:val="num" w:pos="5760"/>
        </w:tabs>
        <w:ind w:left="5760" w:hanging="360"/>
      </w:pPr>
      <w:rPr>
        <w:rFonts w:ascii="Wingdings 2" w:hAnsi="Wingdings 2" w:hint="default"/>
      </w:rPr>
    </w:lvl>
    <w:lvl w:ilvl="8" w:tplc="6E867C2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454A5ED6"/>
    <w:multiLevelType w:val="hybridMultilevel"/>
    <w:tmpl w:val="E4E49710"/>
    <w:lvl w:ilvl="0" w:tplc="A9F2213E">
      <w:start w:val="1"/>
      <w:numFmt w:val="bullet"/>
      <w:lvlText w:val="•"/>
      <w:lvlJc w:val="left"/>
      <w:pPr>
        <w:tabs>
          <w:tab w:val="num" w:pos="720"/>
        </w:tabs>
        <w:ind w:left="720" w:hanging="360"/>
      </w:pPr>
      <w:rPr>
        <w:rFonts w:ascii="Arial" w:hAnsi="Arial" w:hint="default"/>
      </w:rPr>
    </w:lvl>
    <w:lvl w:ilvl="1" w:tplc="9DF8A292" w:tentative="1">
      <w:start w:val="1"/>
      <w:numFmt w:val="bullet"/>
      <w:lvlText w:val="•"/>
      <w:lvlJc w:val="left"/>
      <w:pPr>
        <w:tabs>
          <w:tab w:val="num" w:pos="1440"/>
        </w:tabs>
        <w:ind w:left="1440" w:hanging="360"/>
      </w:pPr>
      <w:rPr>
        <w:rFonts w:ascii="Arial" w:hAnsi="Arial" w:hint="default"/>
      </w:rPr>
    </w:lvl>
    <w:lvl w:ilvl="2" w:tplc="3A22B79C" w:tentative="1">
      <w:start w:val="1"/>
      <w:numFmt w:val="bullet"/>
      <w:lvlText w:val="•"/>
      <w:lvlJc w:val="left"/>
      <w:pPr>
        <w:tabs>
          <w:tab w:val="num" w:pos="2160"/>
        </w:tabs>
        <w:ind w:left="2160" w:hanging="360"/>
      </w:pPr>
      <w:rPr>
        <w:rFonts w:ascii="Arial" w:hAnsi="Arial" w:hint="default"/>
      </w:rPr>
    </w:lvl>
    <w:lvl w:ilvl="3" w:tplc="927E7936" w:tentative="1">
      <w:start w:val="1"/>
      <w:numFmt w:val="bullet"/>
      <w:lvlText w:val="•"/>
      <w:lvlJc w:val="left"/>
      <w:pPr>
        <w:tabs>
          <w:tab w:val="num" w:pos="2880"/>
        </w:tabs>
        <w:ind w:left="2880" w:hanging="360"/>
      </w:pPr>
      <w:rPr>
        <w:rFonts w:ascii="Arial" w:hAnsi="Arial" w:hint="default"/>
      </w:rPr>
    </w:lvl>
    <w:lvl w:ilvl="4" w:tplc="87B6B032" w:tentative="1">
      <w:start w:val="1"/>
      <w:numFmt w:val="bullet"/>
      <w:lvlText w:val="•"/>
      <w:lvlJc w:val="left"/>
      <w:pPr>
        <w:tabs>
          <w:tab w:val="num" w:pos="3600"/>
        </w:tabs>
        <w:ind w:left="3600" w:hanging="360"/>
      </w:pPr>
      <w:rPr>
        <w:rFonts w:ascii="Arial" w:hAnsi="Arial" w:hint="default"/>
      </w:rPr>
    </w:lvl>
    <w:lvl w:ilvl="5" w:tplc="EB548EDE" w:tentative="1">
      <w:start w:val="1"/>
      <w:numFmt w:val="bullet"/>
      <w:lvlText w:val="•"/>
      <w:lvlJc w:val="left"/>
      <w:pPr>
        <w:tabs>
          <w:tab w:val="num" w:pos="4320"/>
        </w:tabs>
        <w:ind w:left="4320" w:hanging="360"/>
      </w:pPr>
      <w:rPr>
        <w:rFonts w:ascii="Arial" w:hAnsi="Arial" w:hint="default"/>
      </w:rPr>
    </w:lvl>
    <w:lvl w:ilvl="6" w:tplc="5BAE9270" w:tentative="1">
      <w:start w:val="1"/>
      <w:numFmt w:val="bullet"/>
      <w:lvlText w:val="•"/>
      <w:lvlJc w:val="left"/>
      <w:pPr>
        <w:tabs>
          <w:tab w:val="num" w:pos="5040"/>
        </w:tabs>
        <w:ind w:left="5040" w:hanging="360"/>
      </w:pPr>
      <w:rPr>
        <w:rFonts w:ascii="Arial" w:hAnsi="Arial" w:hint="default"/>
      </w:rPr>
    </w:lvl>
    <w:lvl w:ilvl="7" w:tplc="6B4EF4BA" w:tentative="1">
      <w:start w:val="1"/>
      <w:numFmt w:val="bullet"/>
      <w:lvlText w:val="•"/>
      <w:lvlJc w:val="left"/>
      <w:pPr>
        <w:tabs>
          <w:tab w:val="num" w:pos="5760"/>
        </w:tabs>
        <w:ind w:left="5760" w:hanging="360"/>
      </w:pPr>
      <w:rPr>
        <w:rFonts w:ascii="Arial" w:hAnsi="Arial" w:hint="default"/>
      </w:rPr>
    </w:lvl>
    <w:lvl w:ilvl="8" w:tplc="2C9842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BBD"/>
    <w:rsid w:val="0000277C"/>
    <w:rsid w:val="00004E6A"/>
    <w:rsid w:val="00006666"/>
    <w:rsid w:val="00010B82"/>
    <w:rsid w:val="00012B2D"/>
    <w:rsid w:val="000161C3"/>
    <w:rsid w:val="00020484"/>
    <w:rsid w:val="00021F84"/>
    <w:rsid w:val="00026196"/>
    <w:rsid w:val="00026EB7"/>
    <w:rsid w:val="000300D9"/>
    <w:rsid w:val="00034B9D"/>
    <w:rsid w:val="0004159B"/>
    <w:rsid w:val="00041BE7"/>
    <w:rsid w:val="0004675B"/>
    <w:rsid w:val="00046F26"/>
    <w:rsid w:val="00052DC9"/>
    <w:rsid w:val="00062958"/>
    <w:rsid w:val="00063403"/>
    <w:rsid w:val="000638F2"/>
    <w:rsid w:val="00065232"/>
    <w:rsid w:val="0008056B"/>
    <w:rsid w:val="00080F97"/>
    <w:rsid w:val="00082B57"/>
    <w:rsid w:val="0009004E"/>
    <w:rsid w:val="00090FD2"/>
    <w:rsid w:val="00092AE0"/>
    <w:rsid w:val="0009411B"/>
    <w:rsid w:val="000947F6"/>
    <w:rsid w:val="000A637B"/>
    <w:rsid w:val="000B0570"/>
    <w:rsid w:val="000C2C90"/>
    <w:rsid w:val="000C3154"/>
    <w:rsid w:val="000C4D38"/>
    <w:rsid w:val="000C5E68"/>
    <w:rsid w:val="000D485C"/>
    <w:rsid w:val="000D72C5"/>
    <w:rsid w:val="000E0795"/>
    <w:rsid w:val="000E10B5"/>
    <w:rsid w:val="000E68CC"/>
    <w:rsid w:val="000F0B5F"/>
    <w:rsid w:val="000F5AAF"/>
    <w:rsid w:val="000F5BC3"/>
    <w:rsid w:val="000F626A"/>
    <w:rsid w:val="000F67C4"/>
    <w:rsid w:val="00100ABE"/>
    <w:rsid w:val="001039FE"/>
    <w:rsid w:val="001040B1"/>
    <w:rsid w:val="001041CC"/>
    <w:rsid w:val="00113B04"/>
    <w:rsid w:val="001167EC"/>
    <w:rsid w:val="001440DD"/>
    <w:rsid w:val="00146F9A"/>
    <w:rsid w:val="00151307"/>
    <w:rsid w:val="00152E98"/>
    <w:rsid w:val="001567ED"/>
    <w:rsid w:val="00171736"/>
    <w:rsid w:val="00171EEF"/>
    <w:rsid w:val="001755EC"/>
    <w:rsid w:val="001778C6"/>
    <w:rsid w:val="00191D3D"/>
    <w:rsid w:val="00196399"/>
    <w:rsid w:val="001974CE"/>
    <w:rsid w:val="001A150B"/>
    <w:rsid w:val="001A483B"/>
    <w:rsid w:val="001A69C7"/>
    <w:rsid w:val="001B052D"/>
    <w:rsid w:val="001B31C3"/>
    <w:rsid w:val="001B3342"/>
    <w:rsid w:val="001B48E8"/>
    <w:rsid w:val="001C3B4C"/>
    <w:rsid w:val="001C6447"/>
    <w:rsid w:val="001D46E4"/>
    <w:rsid w:val="001D7739"/>
    <w:rsid w:val="001E1F56"/>
    <w:rsid w:val="001F05A9"/>
    <w:rsid w:val="001F25EA"/>
    <w:rsid w:val="001F5763"/>
    <w:rsid w:val="001F5BE4"/>
    <w:rsid w:val="002007BE"/>
    <w:rsid w:val="00206FA3"/>
    <w:rsid w:val="00210321"/>
    <w:rsid w:val="002131AD"/>
    <w:rsid w:val="002147A0"/>
    <w:rsid w:val="00217047"/>
    <w:rsid w:val="00217ADA"/>
    <w:rsid w:val="002211FE"/>
    <w:rsid w:val="002226D3"/>
    <w:rsid w:val="0022522D"/>
    <w:rsid w:val="0023224C"/>
    <w:rsid w:val="00234362"/>
    <w:rsid w:val="002408F7"/>
    <w:rsid w:val="00241C0A"/>
    <w:rsid w:val="002432FC"/>
    <w:rsid w:val="00243BB9"/>
    <w:rsid w:val="002613AF"/>
    <w:rsid w:val="0026148E"/>
    <w:rsid w:val="00263F30"/>
    <w:rsid w:val="00266F0C"/>
    <w:rsid w:val="00270386"/>
    <w:rsid w:val="00282FAC"/>
    <w:rsid w:val="0029245E"/>
    <w:rsid w:val="002A1C5A"/>
    <w:rsid w:val="002B02B4"/>
    <w:rsid w:val="002B6372"/>
    <w:rsid w:val="002B78AB"/>
    <w:rsid w:val="002D23D8"/>
    <w:rsid w:val="002D5B08"/>
    <w:rsid w:val="002E31CB"/>
    <w:rsid w:val="002E3BB4"/>
    <w:rsid w:val="002E6AD3"/>
    <w:rsid w:val="002E7202"/>
    <w:rsid w:val="002F00FD"/>
    <w:rsid w:val="002F1DA7"/>
    <w:rsid w:val="002F37CC"/>
    <w:rsid w:val="002F408B"/>
    <w:rsid w:val="002F62F1"/>
    <w:rsid w:val="002F65F5"/>
    <w:rsid w:val="0030109E"/>
    <w:rsid w:val="00303117"/>
    <w:rsid w:val="00305AA2"/>
    <w:rsid w:val="003060FE"/>
    <w:rsid w:val="00316065"/>
    <w:rsid w:val="003175D0"/>
    <w:rsid w:val="00317630"/>
    <w:rsid w:val="00317F44"/>
    <w:rsid w:val="00321D0C"/>
    <w:rsid w:val="00324C84"/>
    <w:rsid w:val="003309CD"/>
    <w:rsid w:val="00335F92"/>
    <w:rsid w:val="003368D5"/>
    <w:rsid w:val="00341490"/>
    <w:rsid w:val="00343010"/>
    <w:rsid w:val="0034418E"/>
    <w:rsid w:val="003453A8"/>
    <w:rsid w:val="003523C6"/>
    <w:rsid w:val="00353D37"/>
    <w:rsid w:val="00362900"/>
    <w:rsid w:val="003715A7"/>
    <w:rsid w:val="00372269"/>
    <w:rsid w:val="003739BE"/>
    <w:rsid w:val="00374F39"/>
    <w:rsid w:val="00375324"/>
    <w:rsid w:val="00377957"/>
    <w:rsid w:val="003979A6"/>
    <w:rsid w:val="00397B87"/>
    <w:rsid w:val="003A25AC"/>
    <w:rsid w:val="003A45C7"/>
    <w:rsid w:val="003A7332"/>
    <w:rsid w:val="003A747C"/>
    <w:rsid w:val="003A7B46"/>
    <w:rsid w:val="003B12FB"/>
    <w:rsid w:val="003B662A"/>
    <w:rsid w:val="003B696E"/>
    <w:rsid w:val="003B6D69"/>
    <w:rsid w:val="003D13BC"/>
    <w:rsid w:val="003D16CE"/>
    <w:rsid w:val="003D3D1C"/>
    <w:rsid w:val="003D50E9"/>
    <w:rsid w:val="003D6E4E"/>
    <w:rsid w:val="003E15DA"/>
    <w:rsid w:val="00400F50"/>
    <w:rsid w:val="0040477E"/>
    <w:rsid w:val="00405393"/>
    <w:rsid w:val="00411083"/>
    <w:rsid w:val="00414FC5"/>
    <w:rsid w:val="00416A04"/>
    <w:rsid w:val="00422364"/>
    <w:rsid w:val="00426972"/>
    <w:rsid w:val="00426D74"/>
    <w:rsid w:val="004277CF"/>
    <w:rsid w:val="0043363F"/>
    <w:rsid w:val="00433F29"/>
    <w:rsid w:val="0044099A"/>
    <w:rsid w:val="00440CB6"/>
    <w:rsid w:val="00444F63"/>
    <w:rsid w:val="0044660B"/>
    <w:rsid w:val="004562A7"/>
    <w:rsid w:val="004650FD"/>
    <w:rsid w:val="00467991"/>
    <w:rsid w:val="00474D75"/>
    <w:rsid w:val="00484314"/>
    <w:rsid w:val="00484F35"/>
    <w:rsid w:val="00494DCC"/>
    <w:rsid w:val="00497BC4"/>
    <w:rsid w:val="004A06CE"/>
    <w:rsid w:val="004A3921"/>
    <w:rsid w:val="004A7D26"/>
    <w:rsid w:val="004B64D4"/>
    <w:rsid w:val="004C0EDB"/>
    <w:rsid w:val="004C2FEF"/>
    <w:rsid w:val="004C42F8"/>
    <w:rsid w:val="004C6508"/>
    <w:rsid w:val="004D65EC"/>
    <w:rsid w:val="004D6634"/>
    <w:rsid w:val="004E43CB"/>
    <w:rsid w:val="005019A3"/>
    <w:rsid w:val="00501FE1"/>
    <w:rsid w:val="00505B34"/>
    <w:rsid w:val="00513C76"/>
    <w:rsid w:val="00513D16"/>
    <w:rsid w:val="0051617B"/>
    <w:rsid w:val="0051657E"/>
    <w:rsid w:val="00517058"/>
    <w:rsid w:val="0052083D"/>
    <w:rsid w:val="00520FB3"/>
    <w:rsid w:val="00522483"/>
    <w:rsid w:val="00522D57"/>
    <w:rsid w:val="00525928"/>
    <w:rsid w:val="005276CF"/>
    <w:rsid w:val="005333F9"/>
    <w:rsid w:val="00535851"/>
    <w:rsid w:val="005402CB"/>
    <w:rsid w:val="00541282"/>
    <w:rsid w:val="0054334B"/>
    <w:rsid w:val="005547AF"/>
    <w:rsid w:val="00555B91"/>
    <w:rsid w:val="00556B01"/>
    <w:rsid w:val="00561B0E"/>
    <w:rsid w:val="00562725"/>
    <w:rsid w:val="00563593"/>
    <w:rsid w:val="00564245"/>
    <w:rsid w:val="00565BF4"/>
    <w:rsid w:val="00572DD8"/>
    <w:rsid w:val="005733D6"/>
    <w:rsid w:val="00577B02"/>
    <w:rsid w:val="0058600E"/>
    <w:rsid w:val="00590F64"/>
    <w:rsid w:val="0059582F"/>
    <w:rsid w:val="00595E12"/>
    <w:rsid w:val="005A36B8"/>
    <w:rsid w:val="005A42C8"/>
    <w:rsid w:val="005A5AB0"/>
    <w:rsid w:val="005B367D"/>
    <w:rsid w:val="005B7AF1"/>
    <w:rsid w:val="005C107C"/>
    <w:rsid w:val="005C22B4"/>
    <w:rsid w:val="005D178A"/>
    <w:rsid w:val="005D389C"/>
    <w:rsid w:val="005D6638"/>
    <w:rsid w:val="005D7AAF"/>
    <w:rsid w:val="005E63E0"/>
    <w:rsid w:val="005F2C99"/>
    <w:rsid w:val="005F34FA"/>
    <w:rsid w:val="005F5889"/>
    <w:rsid w:val="00605EBE"/>
    <w:rsid w:val="006075E1"/>
    <w:rsid w:val="006324AC"/>
    <w:rsid w:val="00632AD1"/>
    <w:rsid w:val="006375C8"/>
    <w:rsid w:val="00637C45"/>
    <w:rsid w:val="00640A58"/>
    <w:rsid w:val="00640C9B"/>
    <w:rsid w:val="00640DCE"/>
    <w:rsid w:val="006440F3"/>
    <w:rsid w:val="00645FD1"/>
    <w:rsid w:val="00647DC9"/>
    <w:rsid w:val="00651469"/>
    <w:rsid w:val="00651F7E"/>
    <w:rsid w:val="00652BF5"/>
    <w:rsid w:val="00663EBF"/>
    <w:rsid w:val="00664029"/>
    <w:rsid w:val="00664469"/>
    <w:rsid w:val="00665DE1"/>
    <w:rsid w:val="0066600E"/>
    <w:rsid w:val="00671ADC"/>
    <w:rsid w:val="006722C4"/>
    <w:rsid w:val="006756DC"/>
    <w:rsid w:val="00675703"/>
    <w:rsid w:val="00675CFE"/>
    <w:rsid w:val="0068015E"/>
    <w:rsid w:val="006845D5"/>
    <w:rsid w:val="00687B56"/>
    <w:rsid w:val="006913E7"/>
    <w:rsid w:val="006919AC"/>
    <w:rsid w:val="00693760"/>
    <w:rsid w:val="0069460F"/>
    <w:rsid w:val="006A5CC2"/>
    <w:rsid w:val="006A7339"/>
    <w:rsid w:val="006A7BDA"/>
    <w:rsid w:val="006B1797"/>
    <w:rsid w:val="006C0D5B"/>
    <w:rsid w:val="006C0F66"/>
    <w:rsid w:val="006C33D1"/>
    <w:rsid w:val="006C4B0F"/>
    <w:rsid w:val="006D19B6"/>
    <w:rsid w:val="006D6108"/>
    <w:rsid w:val="006E4D9C"/>
    <w:rsid w:val="006E59FB"/>
    <w:rsid w:val="006E672D"/>
    <w:rsid w:val="006F18A9"/>
    <w:rsid w:val="007067FA"/>
    <w:rsid w:val="0070757D"/>
    <w:rsid w:val="007102F4"/>
    <w:rsid w:val="0072042D"/>
    <w:rsid w:val="00732BCD"/>
    <w:rsid w:val="0074637D"/>
    <w:rsid w:val="00746D46"/>
    <w:rsid w:val="0075141D"/>
    <w:rsid w:val="00751B47"/>
    <w:rsid w:val="007527B5"/>
    <w:rsid w:val="00753CDB"/>
    <w:rsid w:val="00753D81"/>
    <w:rsid w:val="00762F6D"/>
    <w:rsid w:val="00774AC7"/>
    <w:rsid w:val="007752E5"/>
    <w:rsid w:val="00780C1B"/>
    <w:rsid w:val="0078247F"/>
    <w:rsid w:val="0078680B"/>
    <w:rsid w:val="00795DB4"/>
    <w:rsid w:val="00796416"/>
    <w:rsid w:val="007A1005"/>
    <w:rsid w:val="007A21F3"/>
    <w:rsid w:val="007A3E2C"/>
    <w:rsid w:val="007A6235"/>
    <w:rsid w:val="007B0821"/>
    <w:rsid w:val="007C1930"/>
    <w:rsid w:val="007C593B"/>
    <w:rsid w:val="007C5E73"/>
    <w:rsid w:val="007C6E9E"/>
    <w:rsid w:val="007D04C2"/>
    <w:rsid w:val="007D4607"/>
    <w:rsid w:val="007D5DCF"/>
    <w:rsid w:val="007D7606"/>
    <w:rsid w:val="007E625B"/>
    <w:rsid w:val="007F0224"/>
    <w:rsid w:val="007F3083"/>
    <w:rsid w:val="007F4955"/>
    <w:rsid w:val="007F7CDE"/>
    <w:rsid w:val="008073F9"/>
    <w:rsid w:val="00812ACB"/>
    <w:rsid w:val="00814D00"/>
    <w:rsid w:val="0082176D"/>
    <w:rsid w:val="00834784"/>
    <w:rsid w:val="00836228"/>
    <w:rsid w:val="00836514"/>
    <w:rsid w:val="00837BD6"/>
    <w:rsid w:val="0084763A"/>
    <w:rsid w:val="00853372"/>
    <w:rsid w:val="00856AF9"/>
    <w:rsid w:val="00857126"/>
    <w:rsid w:val="0087141C"/>
    <w:rsid w:val="00877649"/>
    <w:rsid w:val="00882284"/>
    <w:rsid w:val="008831C9"/>
    <w:rsid w:val="008832F4"/>
    <w:rsid w:val="00883CA7"/>
    <w:rsid w:val="0089055B"/>
    <w:rsid w:val="00892E00"/>
    <w:rsid w:val="00895D49"/>
    <w:rsid w:val="008A132A"/>
    <w:rsid w:val="008A2FF5"/>
    <w:rsid w:val="008A3275"/>
    <w:rsid w:val="008A457A"/>
    <w:rsid w:val="008A5B50"/>
    <w:rsid w:val="008A6DA5"/>
    <w:rsid w:val="008B0EA8"/>
    <w:rsid w:val="008B1193"/>
    <w:rsid w:val="008B35D4"/>
    <w:rsid w:val="008B534C"/>
    <w:rsid w:val="008B5F6F"/>
    <w:rsid w:val="008B7830"/>
    <w:rsid w:val="008C080B"/>
    <w:rsid w:val="008C584C"/>
    <w:rsid w:val="008C6BDC"/>
    <w:rsid w:val="008C707C"/>
    <w:rsid w:val="008D3729"/>
    <w:rsid w:val="008D4098"/>
    <w:rsid w:val="008D4A98"/>
    <w:rsid w:val="008D5FE5"/>
    <w:rsid w:val="00900D70"/>
    <w:rsid w:val="00905771"/>
    <w:rsid w:val="00913F53"/>
    <w:rsid w:val="00916022"/>
    <w:rsid w:val="0092205F"/>
    <w:rsid w:val="009260E4"/>
    <w:rsid w:val="0093022C"/>
    <w:rsid w:val="00935691"/>
    <w:rsid w:val="009368A4"/>
    <w:rsid w:val="0094466C"/>
    <w:rsid w:val="009570AB"/>
    <w:rsid w:val="00961B0E"/>
    <w:rsid w:val="009632C3"/>
    <w:rsid w:val="0096405E"/>
    <w:rsid w:val="009654F7"/>
    <w:rsid w:val="00965795"/>
    <w:rsid w:val="009720EC"/>
    <w:rsid w:val="00972792"/>
    <w:rsid w:val="00975537"/>
    <w:rsid w:val="0098603A"/>
    <w:rsid w:val="00987161"/>
    <w:rsid w:val="00990623"/>
    <w:rsid w:val="00995D8A"/>
    <w:rsid w:val="009A2A7B"/>
    <w:rsid w:val="009C0DD7"/>
    <w:rsid w:val="009C2A88"/>
    <w:rsid w:val="009C475E"/>
    <w:rsid w:val="009D11D8"/>
    <w:rsid w:val="009D5CF0"/>
    <w:rsid w:val="009E0611"/>
    <w:rsid w:val="009E0F06"/>
    <w:rsid w:val="009E157F"/>
    <w:rsid w:val="009E1E95"/>
    <w:rsid w:val="009E4DA2"/>
    <w:rsid w:val="009F12E4"/>
    <w:rsid w:val="009F3091"/>
    <w:rsid w:val="009F3BDF"/>
    <w:rsid w:val="009F3F35"/>
    <w:rsid w:val="00A02D2A"/>
    <w:rsid w:val="00A11E35"/>
    <w:rsid w:val="00A13DF4"/>
    <w:rsid w:val="00A13E65"/>
    <w:rsid w:val="00A16438"/>
    <w:rsid w:val="00A23BBD"/>
    <w:rsid w:val="00A27C47"/>
    <w:rsid w:val="00A4133F"/>
    <w:rsid w:val="00A44ED2"/>
    <w:rsid w:val="00A45D68"/>
    <w:rsid w:val="00A45EDE"/>
    <w:rsid w:val="00A6165C"/>
    <w:rsid w:val="00A62C34"/>
    <w:rsid w:val="00A66AFB"/>
    <w:rsid w:val="00A67D4C"/>
    <w:rsid w:val="00A712AD"/>
    <w:rsid w:val="00A75F90"/>
    <w:rsid w:val="00A777E0"/>
    <w:rsid w:val="00A77FC2"/>
    <w:rsid w:val="00A8036A"/>
    <w:rsid w:val="00A80ECB"/>
    <w:rsid w:val="00A82E84"/>
    <w:rsid w:val="00A908C9"/>
    <w:rsid w:val="00A92748"/>
    <w:rsid w:val="00A9294F"/>
    <w:rsid w:val="00A971DD"/>
    <w:rsid w:val="00A973BA"/>
    <w:rsid w:val="00AA28EF"/>
    <w:rsid w:val="00AB7405"/>
    <w:rsid w:val="00AC0E8C"/>
    <w:rsid w:val="00AD65AD"/>
    <w:rsid w:val="00AE60D1"/>
    <w:rsid w:val="00AE67FA"/>
    <w:rsid w:val="00B01633"/>
    <w:rsid w:val="00B023D3"/>
    <w:rsid w:val="00B025DF"/>
    <w:rsid w:val="00B044A6"/>
    <w:rsid w:val="00B170A3"/>
    <w:rsid w:val="00B2009A"/>
    <w:rsid w:val="00B243C2"/>
    <w:rsid w:val="00B257F9"/>
    <w:rsid w:val="00B3269D"/>
    <w:rsid w:val="00B342D4"/>
    <w:rsid w:val="00B403FC"/>
    <w:rsid w:val="00B43CBD"/>
    <w:rsid w:val="00B4444A"/>
    <w:rsid w:val="00B44952"/>
    <w:rsid w:val="00B44B53"/>
    <w:rsid w:val="00B510F2"/>
    <w:rsid w:val="00B533AA"/>
    <w:rsid w:val="00B61427"/>
    <w:rsid w:val="00B6230B"/>
    <w:rsid w:val="00B648DC"/>
    <w:rsid w:val="00B67689"/>
    <w:rsid w:val="00B67F29"/>
    <w:rsid w:val="00B70205"/>
    <w:rsid w:val="00B8032A"/>
    <w:rsid w:val="00B810D0"/>
    <w:rsid w:val="00B873C7"/>
    <w:rsid w:val="00B902B1"/>
    <w:rsid w:val="00B94D30"/>
    <w:rsid w:val="00B95DAA"/>
    <w:rsid w:val="00BA2C02"/>
    <w:rsid w:val="00BA38F8"/>
    <w:rsid w:val="00BA7822"/>
    <w:rsid w:val="00BB0D19"/>
    <w:rsid w:val="00BB2FFF"/>
    <w:rsid w:val="00BB39DD"/>
    <w:rsid w:val="00BB54D8"/>
    <w:rsid w:val="00BB6F01"/>
    <w:rsid w:val="00BC70D5"/>
    <w:rsid w:val="00BD6C9F"/>
    <w:rsid w:val="00BE5D97"/>
    <w:rsid w:val="00BF3B31"/>
    <w:rsid w:val="00BF4EF4"/>
    <w:rsid w:val="00BF6849"/>
    <w:rsid w:val="00BF697E"/>
    <w:rsid w:val="00C02996"/>
    <w:rsid w:val="00C23776"/>
    <w:rsid w:val="00C23AA2"/>
    <w:rsid w:val="00C24E85"/>
    <w:rsid w:val="00C30829"/>
    <w:rsid w:val="00C340DC"/>
    <w:rsid w:val="00C35255"/>
    <w:rsid w:val="00C41C38"/>
    <w:rsid w:val="00C46E3A"/>
    <w:rsid w:val="00C47477"/>
    <w:rsid w:val="00C559E4"/>
    <w:rsid w:val="00C57B10"/>
    <w:rsid w:val="00C62FD5"/>
    <w:rsid w:val="00C63897"/>
    <w:rsid w:val="00C65267"/>
    <w:rsid w:val="00C70776"/>
    <w:rsid w:val="00C70FF0"/>
    <w:rsid w:val="00C746DD"/>
    <w:rsid w:val="00C77AAC"/>
    <w:rsid w:val="00C82AF9"/>
    <w:rsid w:val="00C82D3C"/>
    <w:rsid w:val="00C84F25"/>
    <w:rsid w:val="00C90C3F"/>
    <w:rsid w:val="00C94D68"/>
    <w:rsid w:val="00CA2082"/>
    <w:rsid w:val="00CA71F8"/>
    <w:rsid w:val="00CB1EA0"/>
    <w:rsid w:val="00CB233A"/>
    <w:rsid w:val="00CC19AC"/>
    <w:rsid w:val="00CC2874"/>
    <w:rsid w:val="00CC2A0A"/>
    <w:rsid w:val="00CC5E15"/>
    <w:rsid w:val="00CC7275"/>
    <w:rsid w:val="00CC7D81"/>
    <w:rsid w:val="00CD3416"/>
    <w:rsid w:val="00CE03EE"/>
    <w:rsid w:val="00CF50DE"/>
    <w:rsid w:val="00D01795"/>
    <w:rsid w:val="00D01C13"/>
    <w:rsid w:val="00D143E2"/>
    <w:rsid w:val="00D147CC"/>
    <w:rsid w:val="00D17B19"/>
    <w:rsid w:val="00D24EB3"/>
    <w:rsid w:val="00D35775"/>
    <w:rsid w:val="00D35942"/>
    <w:rsid w:val="00D36F98"/>
    <w:rsid w:val="00D414D7"/>
    <w:rsid w:val="00D4616F"/>
    <w:rsid w:val="00D46375"/>
    <w:rsid w:val="00D466D9"/>
    <w:rsid w:val="00D50350"/>
    <w:rsid w:val="00D570A8"/>
    <w:rsid w:val="00D60438"/>
    <w:rsid w:val="00D75BF5"/>
    <w:rsid w:val="00D76045"/>
    <w:rsid w:val="00D80E09"/>
    <w:rsid w:val="00D84678"/>
    <w:rsid w:val="00D855FA"/>
    <w:rsid w:val="00D8648C"/>
    <w:rsid w:val="00D949A4"/>
    <w:rsid w:val="00D96261"/>
    <w:rsid w:val="00DB16E0"/>
    <w:rsid w:val="00DB2C9E"/>
    <w:rsid w:val="00DB4676"/>
    <w:rsid w:val="00DB6902"/>
    <w:rsid w:val="00DC0CE5"/>
    <w:rsid w:val="00DC51B8"/>
    <w:rsid w:val="00DC6772"/>
    <w:rsid w:val="00DD62A1"/>
    <w:rsid w:val="00DE15DD"/>
    <w:rsid w:val="00DE51FB"/>
    <w:rsid w:val="00DE7294"/>
    <w:rsid w:val="00DF1601"/>
    <w:rsid w:val="00DF1DB0"/>
    <w:rsid w:val="00DF41EE"/>
    <w:rsid w:val="00DF49FF"/>
    <w:rsid w:val="00DF4E8D"/>
    <w:rsid w:val="00E045CC"/>
    <w:rsid w:val="00E0671A"/>
    <w:rsid w:val="00E06E54"/>
    <w:rsid w:val="00E113AB"/>
    <w:rsid w:val="00E1492F"/>
    <w:rsid w:val="00E1493A"/>
    <w:rsid w:val="00E1495F"/>
    <w:rsid w:val="00E21B27"/>
    <w:rsid w:val="00E2209E"/>
    <w:rsid w:val="00E3161E"/>
    <w:rsid w:val="00E36333"/>
    <w:rsid w:val="00E462AE"/>
    <w:rsid w:val="00E50361"/>
    <w:rsid w:val="00E51B7E"/>
    <w:rsid w:val="00E538AA"/>
    <w:rsid w:val="00E64C2C"/>
    <w:rsid w:val="00E6559F"/>
    <w:rsid w:val="00E7022A"/>
    <w:rsid w:val="00E710F8"/>
    <w:rsid w:val="00E83849"/>
    <w:rsid w:val="00E95C84"/>
    <w:rsid w:val="00E97FEB"/>
    <w:rsid w:val="00EB01CE"/>
    <w:rsid w:val="00EB03A5"/>
    <w:rsid w:val="00EB27B2"/>
    <w:rsid w:val="00EB3095"/>
    <w:rsid w:val="00EB71C2"/>
    <w:rsid w:val="00EC6FE8"/>
    <w:rsid w:val="00EC7878"/>
    <w:rsid w:val="00ED21A8"/>
    <w:rsid w:val="00EE0B05"/>
    <w:rsid w:val="00EE43F8"/>
    <w:rsid w:val="00F027D3"/>
    <w:rsid w:val="00F0703A"/>
    <w:rsid w:val="00F1012A"/>
    <w:rsid w:val="00F212F6"/>
    <w:rsid w:val="00F25FAD"/>
    <w:rsid w:val="00F30CDE"/>
    <w:rsid w:val="00F31B09"/>
    <w:rsid w:val="00F34ED3"/>
    <w:rsid w:val="00F3785F"/>
    <w:rsid w:val="00F424E1"/>
    <w:rsid w:val="00F4468B"/>
    <w:rsid w:val="00F55C68"/>
    <w:rsid w:val="00F60419"/>
    <w:rsid w:val="00F613C5"/>
    <w:rsid w:val="00F63596"/>
    <w:rsid w:val="00F72DB9"/>
    <w:rsid w:val="00F7472E"/>
    <w:rsid w:val="00F801FC"/>
    <w:rsid w:val="00F8090F"/>
    <w:rsid w:val="00F82EE2"/>
    <w:rsid w:val="00F83F03"/>
    <w:rsid w:val="00F845A2"/>
    <w:rsid w:val="00F96BC8"/>
    <w:rsid w:val="00F96C6A"/>
    <w:rsid w:val="00F97A0A"/>
    <w:rsid w:val="00FA46C2"/>
    <w:rsid w:val="00FB1164"/>
    <w:rsid w:val="00FB2BB7"/>
    <w:rsid w:val="00FB4EA7"/>
    <w:rsid w:val="00FC062D"/>
    <w:rsid w:val="00FC4891"/>
    <w:rsid w:val="00FC4C01"/>
    <w:rsid w:val="00FC4E19"/>
    <w:rsid w:val="00FD1DBC"/>
    <w:rsid w:val="00FD26DC"/>
    <w:rsid w:val="00FD2A5A"/>
    <w:rsid w:val="00FD3E84"/>
    <w:rsid w:val="00FD4A19"/>
    <w:rsid w:val="00FE1B27"/>
    <w:rsid w:val="00FE36AF"/>
    <w:rsid w:val="00FE4A16"/>
    <w:rsid w:val="00FE7251"/>
    <w:rsid w:val="00FF0C29"/>
    <w:rsid w:val="00FF52A6"/>
    <w:rsid w:val="00FF5B1B"/>
    <w:rsid w:val="00FF6CF2"/>
    <w:rsid w:val="00FF7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DEA1D"/>
  <w15:chartTrackingRefBased/>
  <w15:docId w15:val="{0056DCA0-9A38-4A39-9AA1-1CCDF0163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475E"/>
    <w:rPr>
      <w:color w:val="0563C1" w:themeColor="hyperlink"/>
      <w:u w:val="single"/>
    </w:rPr>
  </w:style>
  <w:style w:type="character" w:styleId="UnresolvedMention">
    <w:name w:val="Unresolved Mention"/>
    <w:basedOn w:val="DefaultParagraphFont"/>
    <w:uiPriority w:val="99"/>
    <w:semiHidden/>
    <w:unhideWhenUsed/>
    <w:rsid w:val="009C475E"/>
    <w:rPr>
      <w:color w:val="605E5C"/>
      <w:shd w:val="clear" w:color="auto" w:fill="E1DFDD"/>
    </w:rPr>
  </w:style>
  <w:style w:type="paragraph" w:styleId="Header">
    <w:name w:val="header"/>
    <w:basedOn w:val="Normal"/>
    <w:link w:val="HeaderChar"/>
    <w:uiPriority w:val="99"/>
    <w:unhideWhenUsed/>
    <w:rsid w:val="006C3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3D1"/>
  </w:style>
  <w:style w:type="paragraph" w:styleId="Footer">
    <w:name w:val="footer"/>
    <w:basedOn w:val="Normal"/>
    <w:link w:val="FooterChar"/>
    <w:uiPriority w:val="99"/>
    <w:unhideWhenUsed/>
    <w:rsid w:val="006C3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397967">
      <w:bodyDiv w:val="1"/>
      <w:marLeft w:val="0"/>
      <w:marRight w:val="0"/>
      <w:marTop w:val="0"/>
      <w:marBottom w:val="0"/>
      <w:divBdr>
        <w:top w:val="none" w:sz="0" w:space="0" w:color="auto"/>
        <w:left w:val="none" w:sz="0" w:space="0" w:color="auto"/>
        <w:bottom w:val="none" w:sz="0" w:space="0" w:color="auto"/>
        <w:right w:val="none" w:sz="0" w:space="0" w:color="auto"/>
      </w:divBdr>
    </w:div>
    <w:div w:id="115299938">
      <w:bodyDiv w:val="1"/>
      <w:marLeft w:val="0"/>
      <w:marRight w:val="0"/>
      <w:marTop w:val="0"/>
      <w:marBottom w:val="0"/>
      <w:divBdr>
        <w:top w:val="none" w:sz="0" w:space="0" w:color="auto"/>
        <w:left w:val="none" w:sz="0" w:space="0" w:color="auto"/>
        <w:bottom w:val="none" w:sz="0" w:space="0" w:color="auto"/>
        <w:right w:val="none" w:sz="0" w:space="0" w:color="auto"/>
      </w:divBdr>
    </w:div>
    <w:div w:id="131021307">
      <w:bodyDiv w:val="1"/>
      <w:marLeft w:val="0"/>
      <w:marRight w:val="0"/>
      <w:marTop w:val="0"/>
      <w:marBottom w:val="0"/>
      <w:divBdr>
        <w:top w:val="none" w:sz="0" w:space="0" w:color="auto"/>
        <w:left w:val="none" w:sz="0" w:space="0" w:color="auto"/>
        <w:bottom w:val="none" w:sz="0" w:space="0" w:color="auto"/>
        <w:right w:val="none" w:sz="0" w:space="0" w:color="auto"/>
      </w:divBdr>
      <w:divsChild>
        <w:div w:id="1364944002">
          <w:marLeft w:val="0"/>
          <w:marRight w:val="0"/>
          <w:marTop w:val="0"/>
          <w:marBottom w:val="0"/>
          <w:divBdr>
            <w:top w:val="none" w:sz="0" w:space="0" w:color="auto"/>
            <w:left w:val="none" w:sz="0" w:space="0" w:color="auto"/>
            <w:bottom w:val="none" w:sz="0" w:space="0" w:color="auto"/>
            <w:right w:val="none" w:sz="0" w:space="0" w:color="auto"/>
          </w:divBdr>
          <w:divsChild>
            <w:div w:id="165480774">
              <w:marLeft w:val="0"/>
              <w:marRight w:val="0"/>
              <w:marTop w:val="100"/>
              <w:marBottom w:val="100"/>
              <w:divBdr>
                <w:top w:val="none" w:sz="0" w:space="0" w:color="auto"/>
                <w:left w:val="none" w:sz="0" w:space="0" w:color="auto"/>
                <w:bottom w:val="none" w:sz="0" w:space="0" w:color="auto"/>
                <w:right w:val="none" w:sz="0" w:space="0" w:color="auto"/>
              </w:divBdr>
              <w:divsChild>
                <w:div w:id="2099861797">
                  <w:marLeft w:val="0"/>
                  <w:marRight w:val="0"/>
                  <w:marTop w:val="0"/>
                  <w:marBottom w:val="0"/>
                  <w:divBdr>
                    <w:top w:val="none" w:sz="0" w:space="0" w:color="auto"/>
                    <w:left w:val="none" w:sz="0" w:space="0" w:color="auto"/>
                    <w:bottom w:val="none" w:sz="0" w:space="0" w:color="auto"/>
                    <w:right w:val="none" w:sz="0" w:space="0" w:color="auto"/>
                  </w:divBdr>
                  <w:divsChild>
                    <w:div w:id="1242181048">
                      <w:marLeft w:val="0"/>
                      <w:marRight w:val="0"/>
                      <w:marTop w:val="0"/>
                      <w:marBottom w:val="0"/>
                      <w:divBdr>
                        <w:top w:val="none" w:sz="0" w:space="0" w:color="auto"/>
                        <w:left w:val="none" w:sz="0" w:space="0" w:color="auto"/>
                        <w:bottom w:val="none" w:sz="0" w:space="0" w:color="auto"/>
                        <w:right w:val="none" w:sz="0" w:space="0" w:color="auto"/>
                      </w:divBdr>
                      <w:divsChild>
                        <w:div w:id="2079281920">
                          <w:marLeft w:val="0"/>
                          <w:marRight w:val="0"/>
                          <w:marTop w:val="0"/>
                          <w:marBottom w:val="0"/>
                          <w:divBdr>
                            <w:top w:val="none" w:sz="0" w:space="0" w:color="auto"/>
                            <w:left w:val="none" w:sz="0" w:space="0" w:color="auto"/>
                            <w:bottom w:val="none" w:sz="0" w:space="0" w:color="auto"/>
                            <w:right w:val="none" w:sz="0" w:space="0" w:color="auto"/>
                          </w:divBdr>
                          <w:divsChild>
                            <w:div w:id="264457718">
                              <w:marLeft w:val="0"/>
                              <w:marRight w:val="0"/>
                              <w:marTop w:val="0"/>
                              <w:marBottom w:val="0"/>
                              <w:divBdr>
                                <w:top w:val="none" w:sz="0" w:space="0" w:color="auto"/>
                                <w:left w:val="none" w:sz="0" w:space="0" w:color="auto"/>
                                <w:bottom w:val="none" w:sz="0" w:space="0" w:color="auto"/>
                                <w:right w:val="none" w:sz="0" w:space="0" w:color="auto"/>
                              </w:divBdr>
                              <w:divsChild>
                                <w:div w:id="1944922005">
                                  <w:marLeft w:val="0"/>
                                  <w:marRight w:val="0"/>
                                  <w:marTop w:val="0"/>
                                  <w:marBottom w:val="0"/>
                                  <w:divBdr>
                                    <w:top w:val="none" w:sz="0" w:space="0" w:color="auto"/>
                                    <w:left w:val="none" w:sz="0" w:space="0" w:color="auto"/>
                                    <w:bottom w:val="none" w:sz="0" w:space="0" w:color="auto"/>
                                    <w:right w:val="none" w:sz="0" w:space="0" w:color="auto"/>
                                  </w:divBdr>
                                  <w:divsChild>
                                    <w:div w:id="61611899">
                                      <w:marLeft w:val="0"/>
                                      <w:marRight w:val="0"/>
                                      <w:marTop w:val="0"/>
                                      <w:marBottom w:val="0"/>
                                      <w:divBdr>
                                        <w:top w:val="none" w:sz="0" w:space="0" w:color="auto"/>
                                        <w:left w:val="none" w:sz="0" w:space="0" w:color="auto"/>
                                        <w:bottom w:val="none" w:sz="0" w:space="0" w:color="auto"/>
                                        <w:right w:val="none" w:sz="0" w:space="0" w:color="auto"/>
                                      </w:divBdr>
                                    </w:div>
                                    <w:div w:id="1513373680">
                                      <w:marLeft w:val="165"/>
                                      <w:marRight w:val="165"/>
                                      <w:marTop w:val="0"/>
                                      <w:marBottom w:val="0"/>
                                      <w:divBdr>
                                        <w:top w:val="none" w:sz="0" w:space="0" w:color="auto"/>
                                        <w:left w:val="none" w:sz="0" w:space="0" w:color="auto"/>
                                        <w:bottom w:val="none" w:sz="0" w:space="0" w:color="auto"/>
                                        <w:right w:val="none" w:sz="0" w:space="0" w:color="auto"/>
                                      </w:divBdr>
                                      <w:divsChild>
                                        <w:div w:id="824130214">
                                          <w:marLeft w:val="0"/>
                                          <w:marRight w:val="0"/>
                                          <w:marTop w:val="0"/>
                                          <w:marBottom w:val="0"/>
                                          <w:divBdr>
                                            <w:top w:val="none" w:sz="0" w:space="0" w:color="auto"/>
                                            <w:left w:val="none" w:sz="0" w:space="0" w:color="auto"/>
                                            <w:bottom w:val="none" w:sz="0" w:space="0" w:color="auto"/>
                                            <w:right w:val="none" w:sz="0" w:space="0" w:color="auto"/>
                                          </w:divBdr>
                                        </w:div>
                                        <w:div w:id="6903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0096634">
      <w:bodyDiv w:val="1"/>
      <w:marLeft w:val="0"/>
      <w:marRight w:val="0"/>
      <w:marTop w:val="0"/>
      <w:marBottom w:val="0"/>
      <w:divBdr>
        <w:top w:val="none" w:sz="0" w:space="0" w:color="auto"/>
        <w:left w:val="none" w:sz="0" w:space="0" w:color="auto"/>
        <w:bottom w:val="none" w:sz="0" w:space="0" w:color="auto"/>
        <w:right w:val="none" w:sz="0" w:space="0" w:color="auto"/>
      </w:divBdr>
      <w:divsChild>
        <w:div w:id="1068041417">
          <w:marLeft w:val="0"/>
          <w:marRight w:val="0"/>
          <w:marTop w:val="0"/>
          <w:marBottom w:val="0"/>
          <w:divBdr>
            <w:top w:val="none" w:sz="0" w:space="0" w:color="auto"/>
            <w:left w:val="none" w:sz="0" w:space="0" w:color="auto"/>
            <w:bottom w:val="none" w:sz="0" w:space="0" w:color="auto"/>
            <w:right w:val="none" w:sz="0" w:space="0" w:color="auto"/>
          </w:divBdr>
          <w:divsChild>
            <w:div w:id="258759294">
              <w:marLeft w:val="0"/>
              <w:marRight w:val="0"/>
              <w:marTop w:val="100"/>
              <w:marBottom w:val="100"/>
              <w:divBdr>
                <w:top w:val="none" w:sz="0" w:space="0" w:color="auto"/>
                <w:left w:val="none" w:sz="0" w:space="0" w:color="auto"/>
                <w:bottom w:val="none" w:sz="0" w:space="0" w:color="auto"/>
                <w:right w:val="none" w:sz="0" w:space="0" w:color="auto"/>
              </w:divBdr>
              <w:divsChild>
                <w:div w:id="1039158985">
                  <w:marLeft w:val="0"/>
                  <w:marRight w:val="0"/>
                  <w:marTop w:val="0"/>
                  <w:marBottom w:val="0"/>
                  <w:divBdr>
                    <w:top w:val="none" w:sz="0" w:space="0" w:color="auto"/>
                    <w:left w:val="none" w:sz="0" w:space="0" w:color="auto"/>
                    <w:bottom w:val="none" w:sz="0" w:space="0" w:color="auto"/>
                    <w:right w:val="none" w:sz="0" w:space="0" w:color="auto"/>
                  </w:divBdr>
                  <w:divsChild>
                    <w:div w:id="1111708392">
                      <w:marLeft w:val="0"/>
                      <w:marRight w:val="0"/>
                      <w:marTop w:val="0"/>
                      <w:marBottom w:val="0"/>
                      <w:divBdr>
                        <w:top w:val="none" w:sz="0" w:space="0" w:color="auto"/>
                        <w:left w:val="none" w:sz="0" w:space="0" w:color="auto"/>
                        <w:bottom w:val="none" w:sz="0" w:space="0" w:color="auto"/>
                        <w:right w:val="none" w:sz="0" w:space="0" w:color="auto"/>
                      </w:divBdr>
                      <w:divsChild>
                        <w:div w:id="281573533">
                          <w:marLeft w:val="0"/>
                          <w:marRight w:val="0"/>
                          <w:marTop w:val="0"/>
                          <w:marBottom w:val="0"/>
                          <w:divBdr>
                            <w:top w:val="none" w:sz="0" w:space="0" w:color="auto"/>
                            <w:left w:val="none" w:sz="0" w:space="0" w:color="auto"/>
                            <w:bottom w:val="none" w:sz="0" w:space="0" w:color="auto"/>
                            <w:right w:val="none" w:sz="0" w:space="0" w:color="auto"/>
                          </w:divBdr>
                          <w:divsChild>
                            <w:div w:id="573204121">
                              <w:marLeft w:val="0"/>
                              <w:marRight w:val="0"/>
                              <w:marTop w:val="0"/>
                              <w:marBottom w:val="0"/>
                              <w:divBdr>
                                <w:top w:val="none" w:sz="0" w:space="0" w:color="auto"/>
                                <w:left w:val="none" w:sz="0" w:space="0" w:color="auto"/>
                                <w:bottom w:val="none" w:sz="0" w:space="0" w:color="auto"/>
                                <w:right w:val="none" w:sz="0" w:space="0" w:color="auto"/>
                              </w:divBdr>
                              <w:divsChild>
                                <w:div w:id="333535879">
                                  <w:marLeft w:val="0"/>
                                  <w:marRight w:val="0"/>
                                  <w:marTop w:val="0"/>
                                  <w:marBottom w:val="0"/>
                                  <w:divBdr>
                                    <w:top w:val="none" w:sz="0" w:space="0" w:color="auto"/>
                                    <w:left w:val="none" w:sz="0" w:space="0" w:color="auto"/>
                                    <w:bottom w:val="none" w:sz="0" w:space="0" w:color="auto"/>
                                    <w:right w:val="none" w:sz="0" w:space="0" w:color="auto"/>
                                  </w:divBdr>
                                  <w:divsChild>
                                    <w:div w:id="771823605">
                                      <w:marLeft w:val="165"/>
                                      <w:marRight w:val="165"/>
                                      <w:marTop w:val="0"/>
                                      <w:marBottom w:val="0"/>
                                      <w:divBdr>
                                        <w:top w:val="none" w:sz="0" w:space="0" w:color="auto"/>
                                        <w:left w:val="none" w:sz="0" w:space="0" w:color="auto"/>
                                        <w:bottom w:val="none" w:sz="0" w:space="0" w:color="auto"/>
                                        <w:right w:val="none" w:sz="0" w:space="0" w:color="auto"/>
                                      </w:divBdr>
                                      <w:divsChild>
                                        <w:div w:id="2116900693">
                                          <w:marLeft w:val="0"/>
                                          <w:marRight w:val="0"/>
                                          <w:marTop w:val="0"/>
                                          <w:marBottom w:val="0"/>
                                          <w:divBdr>
                                            <w:top w:val="none" w:sz="0" w:space="0" w:color="auto"/>
                                            <w:left w:val="none" w:sz="0" w:space="0" w:color="auto"/>
                                            <w:bottom w:val="none" w:sz="0" w:space="0" w:color="auto"/>
                                            <w:right w:val="none" w:sz="0" w:space="0" w:color="auto"/>
                                          </w:divBdr>
                                        </w:div>
                                        <w:div w:id="175127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6764790">
      <w:bodyDiv w:val="1"/>
      <w:marLeft w:val="0"/>
      <w:marRight w:val="0"/>
      <w:marTop w:val="0"/>
      <w:marBottom w:val="0"/>
      <w:divBdr>
        <w:top w:val="none" w:sz="0" w:space="0" w:color="auto"/>
        <w:left w:val="none" w:sz="0" w:space="0" w:color="auto"/>
        <w:bottom w:val="none" w:sz="0" w:space="0" w:color="auto"/>
        <w:right w:val="none" w:sz="0" w:space="0" w:color="auto"/>
      </w:divBdr>
      <w:divsChild>
        <w:div w:id="596866124">
          <w:marLeft w:val="0"/>
          <w:marRight w:val="0"/>
          <w:marTop w:val="0"/>
          <w:marBottom w:val="0"/>
          <w:divBdr>
            <w:top w:val="none" w:sz="0" w:space="0" w:color="auto"/>
            <w:left w:val="none" w:sz="0" w:space="0" w:color="auto"/>
            <w:bottom w:val="none" w:sz="0" w:space="0" w:color="auto"/>
            <w:right w:val="none" w:sz="0" w:space="0" w:color="auto"/>
          </w:divBdr>
          <w:divsChild>
            <w:div w:id="41682078">
              <w:marLeft w:val="0"/>
              <w:marRight w:val="0"/>
              <w:marTop w:val="100"/>
              <w:marBottom w:val="100"/>
              <w:divBdr>
                <w:top w:val="none" w:sz="0" w:space="0" w:color="auto"/>
                <w:left w:val="none" w:sz="0" w:space="0" w:color="auto"/>
                <w:bottom w:val="none" w:sz="0" w:space="0" w:color="auto"/>
                <w:right w:val="none" w:sz="0" w:space="0" w:color="auto"/>
              </w:divBdr>
              <w:divsChild>
                <w:div w:id="78915610">
                  <w:marLeft w:val="0"/>
                  <w:marRight w:val="0"/>
                  <w:marTop w:val="0"/>
                  <w:marBottom w:val="0"/>
                  <w:divBdr>
                    <w:top w:val="none" w:sz="0" w:space="0" w:color="auto"/>
                    <w:left w:val="none" w:sz="0" w:space="0" w:color="auto"/>
                    <w:bottom w:val="none" w:sz="0" w:space="0" w:color="auto"/>
                    <w:right w:val="none" w:sz="0" w:space="0" w:color="auto"/>
                  </w:divBdr>
                  <w:divsChild>
                    <w:div w:id="1450081439">
                      <w:marLeft w:val="0"/>
                      <w:marRight w:val="0"/>
                      <w:marTop w:val="0"/>
                      <w:marBottom w:val="0"/>
                      <w:divBdr>
                        <w:top w:val="none" w:sz="0" w:space="0" w:color="auto"/>
                        <w:left w:val="none" w:sz="0" w:space="0" w:color="auto"/>
                        <w:bottom w:val="none" w:sz="0" w:space="0" w:color="auto"/>
                        <w:right w:val="none" w:sz="0" w:space="0" w:color="auto"/>
                      </w:divBdr>
                      <w:divsChild>
                        <w:div w:id="1224606719">
                          <w:marLeft w:val="0"/>
                          <w:marRight w:val="0"/>
                          <w:marTop w:val="0"/>
                          <w:marBottom w:val="0"/>
                          <w:divBdr>
                            <w:top w:val="none" w:sz="0" w:space="0" w:color="auto"/>
                            <w:left w:val="none" w:sz="0" w:space="0" w:color="auto"/>
                            <w:bottom w:val="none" w:sz="0" w:space="0" w:color="auto"/>
                            <w:right w:val="none" w:sz="0" w:space="0" w:color="auto"/>
                          </w:divBdr>
                          <w:divsChild>
                            <w:div w:id="956451927">
                              <w:marLeft w:val="0"/>
                              <w:marRight w:val="0"/>
                              <w:marTop w:val="0"/>
                              <w:marBottom w:val="0"/>
                              <w:divBdr>
                                <w:top w:val="none" w:sz="0" w:space="0" w:color="auto"/>
                                <w:left w:val="none" w:sz="0" w:space="0" w:color="auto"/>
                                <w:bottom w:val="none" w:sz="0" w:space="0" w:color="auto"/>
                                <w:right w:val="none" w:sz="0" w:space="0" w:color="auto"/>
                              </w:divBdr>
                              <w:divsChild>
                                <w:div w:id="246423822">
                                  <w:marLeft w:val="0"/>
                                  <w:marRight w:val="0"/>
                                  <w:marTop w:val="0"/>
                                  <w:marBottom w:val="0"/>
                                  <w:divBdr>
                                    <w:top w:val="none" w:sz="0" w:space="0" w:color="auto"/>
                                    <w:left w:val="none" w:sz="0" w:space="0" w:color="auto"/>
                                    <w:bottom w:val="none" w:sz="0" w:space="0" w:color="auto"/>
                                    <w:right w:val="none" w:sz="0" w:space="0" w:color="auto"/>
                                  </w:divBdr>
                                  <w:divsChild>
                                    <w:div w:id="191917381">
                                      <w:marLeft w:val="165"/>
                                      <w:marRight w:val="165"/>
                                      <w:marTop w:val="0"/>
                                      <w:marBottom w:val="0"/>
                                      <w:divBdr>
                                        <w:top w:val="none" w:sz="0" w:space="0" w:color="auto"/>
                                        <w:left w:val="none" w:sz="0" w:space="0" w:color="auto"/>
                                        <w:bottom w:val="none" w:sz="0" w:space="0" w:color="auto"/>
                                        <w:right w:val="none" w:sz="0" w:space="0" w:color="auto"/>
                                      </w:divBdr>
                                      <w:divsChild>
                                        <w:div w:id="890269519">
                                          <w:marLeft w:val="0"/>
                                          <w:marRight w:val="0"/>
                                          <w:marTop w:val="0"/>
                                          <w:marBottom w:val="0"/>
                                          <w:divBdr>
                                            <w:top w:val="none" w:sz="0" w:space="0" w:color="auto"/>
                                            <w:left w:val="none" w:sz="0" w:space="0" w:color="auto"/>
                                            <w:bottom w:val="none" w:sz="0" w:space="0" w:color="auto"/>
                                            <w:right w:val="none" w:sz="0" w:space="0" w:color="auto"/>
                                          </w:divBdr>
                                        </w:div>
                                        <w:div w:id="115245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91243632">
      <w:bodyDiv w:val="1"/>
      <w:marLeft w:val="0"/>
      <w:marRight w:val="0"/>
      <w:marTop w:val="0"/>
      <w:marBottom w:val="0"/>
      <w:divBdr>
        <w:top w:val="none" w:sz="0" w:space="0" w:color="auto"/>
        <w:left w:val="none" w:sz="0" w:space="0" w:color="auto"/>
        <w:bottom w:val="none" w:sz="0" w:space="0" w:color="auto"/>
        <w:right w:val="none" w:sz="0" w:space="0" w:color="auto"/>
      </w:divBdr>
      <w:divsChild>
        <w:div w:id="170339266">
          <w:marLeft w:val="432"/>
          <w:marRight w:val="0"/>
          <w:marTop w:val="86"/>
          <w:marBottom w:val="0"/>
          <w:divBdr>
            <w:top w:val="none" w:sz="0" w:space="0" w:color="auto"/>
            <w:left w:val="none" w:sz="0" w:space="0" w:color="auto"/>
            <w:bottom w:val="none" w:sz="0" w:space="0" w:color="auto"/>
            <w:right w:val="none" w:sz="0" w:space="0" w:color="auto"/>
          </w:divBdr>
        </w:div>
      </w:divsChild>
    </w:div>
    <w:div w:id="1343124474">
      <w:bodyDiv w:val="1"/>
      <w:marLeft w:val="0"/>
      <w:marRight w:val="0"/>
      <w:marTop w:val="0"/>
      <w:marBottom w:val="0"/>
      <w:divBdr>
        <w:top w:val="none" w:sz="0" w:space="0" w:color="auto"/>
        <w:left w:val="none" w:sz="0" w:space="0" w:color="auto"/>
        <w:bottom w:val="none" w:sz="0" w:space="0" w:color="auto"/>
        <w:right w:val="none" w:sz="0" w:space="0" w:color="auto"/>
      </w:divBdr>
      <w:divsChild>
        <w:div w:id="1314456888">
          <w:marLeft w:val="0"/>
          <w:marRight w:val="0"/>
          <w:marTop w:val="0"/>
          <w:marBottom w:val="0"/>
          <w:divBdr>
            <w:top w:val="none" w:sz="0" w:space="0" w:color="auto"/>
            <w:left w:val="none" w:sz="0" w:space="0" w:color="auto"/>
            <w:bottom w:val="none" w:sz="0" w:space="0" w:color="auto"/>
            <w:right w:val="none" w:sz="0" w:space="0" w:color="auto"/>
          </w:divBdr>
          <w:divsChild>
            <w:div w:id="2104111403">
              <w:marLeft w:val="0"/>
              <w:marRight w:val="0"/>
              <w:marTop w:val="100"/>
              <w:marBottom w:val="100"/>
              <w:divBdr>
                <w:top w:val="none" w:sz="0" w:space="0" w:color="auto"/>
                <w:left w:val="none" w:sz="0" w:space="0" w:color="auto"/>
                <w:bottom w:val="none" w:sz="0" w:space="0" w:color="auto"/>
                <w:right w:val="none" w:sz="0" w:space="0" w:color="auto"/>
              </w:divBdr>
              <w:divsChild>
                <w:div w:id="369258817">
                  <w:marLeft w:val="0"/>
                  <w:marRight w:val="0"/>
                  <w:marTop w:val="0"/>
                  <w:marBottom w:val="0"/>
                  <w:divBdr>
                    <w:top w:val="none" w:sz="0" w:space="0" w:color="auto"/>
                    <w:left w:val="none" w:sz="0" w:space="0" w:color="auto"/>
                    <w:bottom w:val="none" w:sz="0" w:space="0" w:color="auto"/>
                    <w:right w:val="none" w:sz="0" w:space="0" w:color="auto"/>
                  </w:divBdr>
                  <w:divsChild>
                    <w:div w:id="960572570">
                      <w:marLeft w:val="0"/>
                      <w:marRight w:val="0"/>
                      <w:marTop w:val="0"/>
                      <w:marBottom w:val="0"/>
                      <w:divBdr>
                        <w:top w:val="none" w:sz="0" w:space="0" w:color="auto"/>
                        <w:left w:val="none" w:sz="0" w:space="0" w:color="auto"/>
                        <w:bottom w:val="none" w:sz="0" w:space="0" w:color="auto"/>
                        <w:right w:val="none" w:sz="0" w:space="0" w:color="auto"/>
                      </w:divBdr>
                      <w:divsChild>
                        <w:div w:id="418794796">
                          <w:marLeft w:val="0"/>
                          <w:marRight w:val="0"/>
                          <w:marTop w:val="0"/>
                          <w:marBottom w:val="0"/>
                          <w:divBdr>
                            <w:top w:val="none" w:sz="0" w:space="0" w:color="auto"/>
                            <w:left w:val="none" w:sz="0" w:space="0" w:color="auto"/>
                            <w:bottom w:val="none" w:sz="0" w:space="0" w:color="auto"/>
                            <w:right w:val="none" w:sz="0" w:space="0" w:color="auto"/>
                          </w:divBdr>
                          <w:divsChild>
                            <w:div w:id="818151932">
                              <w:marLeft w:val="0"/>
                              <w:marRight w:val="0"/>
                              <w:marTop w:val="0"/>
                              <w:marBottom w:val="0"/>
                              <w:divBdr>
                                <w:top w:val="none" w:sz="0" w:space="0" w:color="auto"/>
                                <w:left w:val="none" w:sz="0" w:space="0" w:color="auto"/>
                                <w:bottom w:val="none" w:sz="0" w:space="0" w:color="auto"/>
                                <w:right w:val="none" w:sz="0" w:space="0" w:color="auto"/>
                              </w:divBdr>
                              <w:divsChild>
                                <w:div w:id="451942580">
                                  <w:marLeft w:val="0"/>
                                  <w:marRight w:val="0"/>
                                  <w:marTop w:val="0"/>
                                  <w:marBottom w:val="0"/>
                                  <w:divBdr>
                                    <w:top w:val="none" w:sz="0" w:space="0" w:color="auto"/>
                                    <w:left w:val="none" w:sz="0" w:space="0" w:color="auto"/>
                                    <w:bottom w:val="none" w:sz="0" w:space="0" w:color="auto"/>
                                    <w:right w:val="none" w:sz="0" w:space="0" w:color="auto"/>
                                  </w:divBdr>
                                  <w:divsChild>
                                    <w:div w:id="743530299">
                                      <w:marLeft w:val="0"/>
                                      <w:marRight w:val="0"/>
                                      <w:marTop w:val="0"/>
                                      <w:marBottom w:val="0"/>
                                      <w:divBdr>
                                        <w:top w:val="none" w:sz="0" w:space="0" w:color="auto"/>
                                        <w:left w:val="none" w:sz="0" w:space="0" w:color="auto"/>
                                        <w:bottom w:val="none" w:sz="0" w:space="0" w:color="auto"/>
                                        <w:right w:val="none" w:sz="0" w:space="0" w:color="auto"/>
                                      </w:divBdr>
                                    </w:div>
                                    <w:div w:id="87238893">
                                      <w:marLeft w:val="165"/>
                                      <w:marRight w:val="165"/>
                                      <w:marTop w:val="0"/>
                                      <w:marBottom w:val="0"/>
                                      <w:divBdr>
                                        <w:top w:val="none" w:sz="0" w:space="0" w:color="auto"/>
                                        <w:left w:val="none" w:sz="0" w:space="0" w:color="auto"/>
                                        <w:bottom w:val="none" w:sz="0" w:space="0" w:color="auto"/>
                                        <w:right w:val="none" w:sz="0" w:space="0" w:color="auto"/>
                                      </w:divBdr>
                                      <w:divsChild>
                                        <w:div w:id="191236343">
                                          <w:marLeft w:val="0"/>
                                          <w:marRight w:val="0"/>
                                          <w:marTop w:val="0"/>
                                          <w:marBottom w:val="0"/>
                                          <w:divBdr>
                                            <w:top w:val="none" w:sz="0" w:space="0" w:color="auto"/>
                                            <w:left w:val="none" w:sz="0" w:space="0" w:color="auto"/>
                                            <w:bottom w:val="none" w:sz="0" w:space="0" w:color="auto"/>
                                            <w:right w:val="none" w:sz="0" w:space="0" w:color="auto"/>
                                          </w:divBdr>
                                        </w:div>
                                        <w:div w:id="8214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56151096">
      <w:bodyDiv w:val="1"/>
      <w:marLeft w:val="0"/>
      <w:marRight w:val="0"/>
      <w:marTop w:val="0"/>
      <w:marBottom w:val="0"/>
      <w:divBdr>
        <w:top w:val="none" w:sz="0" w:space="0" w:color="auto"/>
        <w:left w:val="none" w:sz="0" w:space="0" w:color="auto"/>
        <w:bottom w:val="none" w:sz="0" w:space="0" w:color="auto"/>
        <w:right w:val="none" w:sz="0" w:space="0" w:color="auto"/>
      </w:divBdr>
      <w:divsChild>
        <w:div w:id="573200486">
          <w:marLeft w:val="360"/>
          <w:marRight w:val="0"/>
          <w:marTop w:val="200"/>
          <w:marBottom w:val="0"/>
          <w:divBdr>
            <w:top w:val="none" w:sz="0" w:space="0" w:color="auto"/>
            <w:left w:val="none" w:sz="0" w:space="0" w:color="auto"/>
            <w:bottom w:val="none" w:sz="0" w:space="0" w:color="auto"/>
            <w:right w:val="none" w:sz="0" w:space="0" w:color="auto"/>
          </w:divBdr>
        </w:div>
      </w:divsChild>
    </w:div>
    <w:div w:id="1921712593">
      <w:bodyDiv w:val="1"/>
      <w:marLeft w:val="0"/>
      <w:marRight w:val="0"/>
      <w:marTop w:val="0"/>
      <w:marBottom w:val="0"/>
      <w:divBdr>
        <w:top w:val="none" w:sz="0" w:space="0" w:color="auto"/>
        <w:left w:val="none" w:sz="0" w:space="0" w:color="auto"/>
        <w:bottom w:val="none" w:sz="0" w:space="0" w:color="auto"/>
        <w:right w:val="none" w:sz="0" w:space="0" w:color="auto"/>
      </w:divBdr>
    </w:div>
    <w:div w:id="1952857922">
      <w:bodyDiv w:val="1"/>
      <w:marLeft w:val="0"/>
      <w:marRight w:val="0"/>
      <w:marTop w:val="0"/>
      <w:marBottom w:val="0"/>
      <w:divBdr>
        <w:top w:val="none" w:sz="0" w:space="0" w:color="auto"/>
        <w:left w:val="none" w:sz="0" w:space="0" w:color="auto"/>
        <w:bottom w:val="none" w:sz="0" w:space="0" w:color="auto"/>
        <w:right w:val="none" w:sz="0" w:space="0" w:color="auto"/>
      </w:divBdr>
      <w:divsChild>
        <w:div w:id="1813793850">
          <w:marLeft w:val="0"/>
          <w:marRight w:val="0"/>
          <w:marTop w:val="0"/>
          <w:marBottom w:val="0"/>
          <w:divBdr>
            <w:top w:val="none" w:sz="0" w:space="0" w:color="auto"/>
            <w:left w:val="none" w:sz="0" w:space="0" w:color="auto"/>
            <w:bottom w:val="none" w:sz="0" w:space="0" w:color="auto"/>
            <w:right w:val="none" w:sz="0" w:space="0" w:color="auto"/>
          </w:divBdr>
          <w:divsChild>
            <w:div w:id="1946424281">
              <w:marLeft w:val="0"/>
              <w:marRight w:val="0"/>
              <w:marTop w:val="100"/>
              <w:marBottom w:val="100"/>
              <w:divBdr>
                <w:top w:val="none" w:sz="0" w:space="0" w:color="auto"/>
                <w:left w:val="none" w:sz="0" w:space="0" w:color="auto"/>
                <w:bottom w:val="none" w:sz="0" w:space="0" w:color="auto"/>
                <w:right w:val="none" w:sz="0" w:space="0" w:color="auto"/>
              </w:divBdr>
              <w:divsChild>
                <w:div w:id="801650515">
                  <w:marLeft w:val="0"/>
                  <w:marRight w:val="0"/>
                  <w:marTop w:val="0"/>
                  <w:marBottom w:val="0"/>
                  <w:divBdr>
                    <w:top w:val="none" w:sz="0" w:space="0" w:color="auto"/>
                    <w:left w:val="none" w:sz="0" w:space="0" w:color="auto"/>
                    <w:bottom w:val="none" w:sz="0" w:space="0" w:color="auto"/>
                    <w:right w:val="none" w:sz="0" w:space="0" w:color="auto"/>
                  </w:divBdr>
                  <w:divsChild>
                    <w:div w:id="861165021">
                      <w:marLeft w:val="0"/>
                      <w:marRight w:val="0"/>
                      <w:marTop w:val="0"/>
                      <w:marBottom w:val="0"/>
                      <w:divBdr>
                        <w:top w:val="none" w:sz="0" w:space="0" w:color="auto"/>
                        <w:left w:val="none" w:sz="0" w:space="0" w:color="auto"/>
                        <w:bottom w:val="none" w:sz="0" w:space="0" w:color="auto"/>
                        <w:right w:val="none" w:sz="0" w:space="0" w:color="auto"/>
                      </w:divBdr>
                      <w:divsChild>
                        <w:div w:id="348795208">
                          <w:marLeft w:val="0"/>
                          <w:marRight w:val="0"/>
                          <w:marTop w:val="0"/>
                          <w:marBottom w:val="0"/>
                          <w:divBdr>
                            <w:top w:val="none" w:sz="0" w:space="0" w:color="auto"/>
                            <w:left w:val="none" w:sz="0" w:space="0" w:color="auto"/>
                            <w:bottom w:val="none" w:sz="0" w:space="0" w:color="auto"/>
                            <w:right w:val="none" w:sz="0" w:space="0" w:color="auto"/>
                          </w:divBdr>
                          <w:divsChild>
                            <w:div w:id="770902324">
                              <w:marLeft w:val="0"/>
                              <w:marRight w:val="0"/>
                              <w:marTop w:val="0"/>
                              <w:marBottom w:val="0"/>
                              <w:divBdr>
                                <w:top w:val="none" w:sz="0" w:space="0" w:color="auto"/>
                                <w:left w:val="none" w:sz="0" w:space="0" w:color="auto"/>
                                <w:bottom w:val="none" w:sz="0" w:space="0" w:color="auto"/>
                                <w:right w:val="none" w:sz="0" w:space="0" w:color="auto"/>
                              </w:divBdr>
                              <w:divsChild>
                                <w:div w:id="54663134">
                                  <w:marLeft w:val="0"/>
                                  <w:marRight w:val="0"/>
                                  <w:marTop w:val="0"/>
                                  <w:marBottom w:val="0"/>
                                  <w:divBdr>
                                    <w:top w:val="none" w:sz="0" w:space="0" w:color="auto"/>
                                    <w:left w:val="none" w:sz="0" w:space="0" w:color="auto"/>
                                    <w:bottom w:val="none" w:sz="0" w:space="0" w:color="auto"/>
                                    <w:right w:val="none" w:sz="0" w:space="0" w:color="auto"/>
                                  </w:divBdr>
                                  <w:divsChild>
                                    <w:div w:id="1437217198">
                                      <w:marLeft w:val="165"/>
                                      <w:marRight w:val="165"/>
                                      <w:marTop w:val="0"/>
                                      <w:marBottom w:val="0"/>
                                      <w:divBdr>
                                        <w:top w:val="none" w:sz="0" w:space="0" w:color="auto"/>
                                        <w:left w:val="none" w:sz="0" w:space="0" w:color="auto"/>
                                        <w:bottom w:val="none" w:sz="0" w:space="0" w:color="auto"/>
                                        <w:right w:val="none" w:sz="0" w:space="0" w:color="auto"/>
                                      </w:divBdr>
                                      <w:divsChild>
                                        <w:div w:id="356736536">
                                          <w:marLeft w:val="0"/>
                                          <w:marRight w:val="0"/>
                                          <w:marTop w:val="0"/>
                                          <w:marBottom w:val="0"/>
                                          <w:divBdr>
                                            <w:top w:val="none" w:sz="0" w:space="0" w:color="auto"/>
                                            <w:left w:val="none" w:sz="0" w:space="0" w:color="auto"/>
                                            <w:bottom w:val="none" w:sz="0" w:space="0" w:color="auto"/>
                                            <w:right w:val="none" w:sz="0" w:space="0" w:color="auto"/>
                                          </w:divBdr>
                                        </w:div>
                                        <w:div w:id="136486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cedirect.com/science/article/abs/pii/S0959378013000575?via%3Dihub"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dictionary.com/browse/landscap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ezproxy.uwtsd.ac.uk/science/article/pii/S0169204611002908"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6" ma:contentTypeDescription="Create a new document." ma:contentTypeScope="" ma:versionID="4495a3bfeb631f39bd66f29569a4fe17">
  <xsd:schema xmlns:xsd="http://www.w3.org/2001/XMLSchema" xmlns:xs="http://www.w3.org/2001/XMLSchema" xmlns:p="http://schemas.microsoft.com/office/2006/metadata/properties" xmlns:ns3="e5b087ed-fd45-4b48-bae7-5ede8327259a" targetNamespace="http://schemas.microsoft.com/office/2006/metadata/properties" ma:root="true" ma:fieldsID="658fbdaea60b13da41efe98fac609ea3"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11821D-5B03-4201-BF0A-117F553952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2C0913-B902-47C0-9C3C-1F7B655B1257}">
  <ds:schemaRefs>
    <ds:schemaRef ds:uri="http://schemas.microsoft.com/sharepoint/v3/contenttype/forms"/>
  </ds:schemaRefs>
</ds:datastoreItem>
</file>

<file path=customXml/itemProps3.xml><?xml version="1.0" encoding="utf-8"?>
<ds:datastoreItem xmlns:ds="http://schemas.openxmlformats.org/officeDocument/2006/customXml" ds:itemID="{2B9B19AD-9821-4E7F-9D0F-93C2678A19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2105</TotalTime>
  <Pages>10</Pages>
  <Words>2845</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john-paul brady</dc:creator>
  <cp:keywords/>
  <dc:description/>
  <cp:lastModifiedBy>john-paul brady</cp:lastModifiedBy>
  <cp:revision>634</cp:revision>
  <dcterms:created xsi:type="dcterms:W3CDTF">2020-01-25T20:01:00Z</dcterms:created>
  <dcterms:modified xsi:type="dcterms:W3CDTF">2020-01-27T07:20:00Z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