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EC0BA" w14:textId="34B1741F" w:rsidR="00753D70" w:rsidRDefault="00753D70" w:rsidP="00525035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 w:rsidRPr="00753D70">
        <w:rPr>
          <w:b/>
          <w:noProof/>
          <w:sz w:val="32"/>
          <w:szCs w:val="32"/>
          <w:u w:val="single"/>
          <w:lang w:eastAsia="en-GB"/>
        </w:rPr>
        <w:t>Name</w:t>
      </w:r>
      <w:r w:rsidR="00A778EA">
        <w:rPr>
          <w:b/>
          <w:noProof/>
          <w:sz w:val="32"/>
          <w:szCs w:val="32"/>
          <w:u w:val="single"/>
          <w:lang w:eastAsia="en-GB"/>
        </w:rPr>
        <w:t xml:space="preserve"> </w:t>
      </w:r>
      <w:r w:rsidR="008E2332">
        <w:rPr>
          <w:b/>
          <w:noProof/>
          <w:sz w:val="32"/>
          <w:szCs w:val="32"/>
          <w:u w:val="single"/>
          <w:lang w:eastAsia="en-GB"/>
        </w:rPr>
        <w:t xml:space="preserve"> </w:t>
      </w:r>
      <w:r w:rsidR="00A778EA">
        <w:rPr>
          <w:b/>
          <w:noProof/>
          <w:sz w:val="32"/>
          <w:szCs w:val="32"/>
          <w:u w:val="single"/>
          <w:lang w:eastAsia="en-GB"/>
        </w:rPr>
        <w:t>Nikki Griffiths</w:t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3E7A7E01" w14:textId="304C3268" w:rsidR="00753D70" w:rsidRDefault="00753D70" w:rsidP="00753D70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>Student Number</w:t>
      </w:r>
      <w:r w:rsidR="008E2332">
        <w:rPr>
          <w:b/>
          <w:noProof/>
          <w:sz w:val="32"/>
          <w:szCs w:val="32"/>
          <w:u w:val="single"/>
          <w:lang w:eastAsia="en-GB"/>
        </w:rPr>
        <w:t xml:space="preserve"> 2005557</w:t>
      </w:r>
    </w:p>
    <w:p w14:paraId="7C40BABC" w14:textId="77777777" w:rsidR="00753D70" w:rsidRPr="00753D70" w:rsidRDefault="00753D70" w:rsidP="00753D70">
      <w:pPr>
        <w:jc w:val="center"/>
        <w:rPr>
          <w:b/>
          <w:noProof/>
          <w:sz w:val="32"/>
          <w:szCs w:val="32"/>
          <w:u w:val="single"/>
          <w:lang w:eastAsia="en-GB"/>
        </w:rPr>
      </w:pPr>
    </w:p>
    <w:p w14:paraId="5A48BE59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ab/>
      </w:r>
    </w:p>
    <w:p w14:paraId="33BB4682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328CAB77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599ABD9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Human Evolution and the Origins of Modern Human Behaviour</w:t>
      </w:r>
    </w:p>
    <w:p w14:paraId="2067F6AA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4F6EA30F" w14:textId="02DB3911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Practical exercise 202</w:t>
      </w:r>
      <w:r w:rsidR="00E7380C">
        <w:rPr>
          <w:b/>
          <w:noProof/>
          <w:sz w:val="32"/>
          <w:szCs w:val="32"/>
          <w:lang w:eastAsia="en-GB"/>
        </w:rPr>
        <w:t>3</w:t>
      </w:r>
    </w:p>
    <w:p w14:paraId="62726557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59A6B43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Please indicate your response clearly</w:t>
      </w:r>
    </w:p>
    <w:p w14:paraId="62C207DF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1AF10DE1" w14:textId="77777777" w:rsidR="009B213E" w:rsidRDefault="009B213E">
      <w:pPr>
        <w:rPr>
          <w:b/>
          <w:noProof/>
          <w:sz w:val="32"/>
          <w:szCs w:val="32"/>
          <w:lang w:eastAsia="en-GB"/>
        </w:rPr>
      </w:pPr>
    </w:p>
    <w:p w14:paraId="48B4F218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60B854C3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1A98B913" w14:textId="77777777" w:rsidR="005140CF" w:rsidRDefault="005140CF" w:rsidP="005140CF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1</w:t>
      </w:r>
    </w:p>
    <w:p w14:paraId="7000C785" w14:textId="77777777" w:rsidR="005140CF" w:rsidRPr="003B16CC" w:rsidRDefault="005140CF" w:rsidP="005140CF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68F32D4E" w14:textId="77777777" w:rsidR="005140CF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0B84F0C" wp14:editId="19BD5A66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F0F27B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4933A7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4F36C2A4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02D5FE80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911DB5" w14:textId="77777777" w:rsidR="005140CF" w:rsidRPr="00BD77C3" w:rsidRDefault="005140CF" w:rsidP="005140CF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682DA53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A27EE25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080442">
                              <w:rPr>
                                <w:i/>
                                <w:sz w:val="20"/>
                                <w:szCs w:val="20"/>
                                <w:highlight w:val="yellow"/>
                              </w:rPr>
                              <w:t>Australopithecusafricanus</w:t>
                            </w:r>
                          </w:p>
                          <w:p w14:paraId="28E7E001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628942AE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6CFEF84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22480C8" w14:textId="77777777" w:rsidR="005140CF" w:rsidRPr="00BD77C3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84F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0pt;margin-top:225.4pt;width:87.75pt;height:30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ulnDwIAACA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">
                <v:textbox>
                  <w:txbxContent>
                    <w:p w14:paraId="56F0F27B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4933A7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4F36C2A4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02D5FE80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911DB5" w14:textId="77777777" w:rsidR="005140CF" w:rsidRPr="00BD77C3" w:rsidRDefault="005140CF" w:rsidP="005140CF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682DA53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A27EE25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080442">
                        <w:rPr>
                          <w:i/>
                          <w:sz w:val="20"/>
                          <w:szCs w:val="20"/>
                          <w:highlight w:val="yellow"/>
                        </w:rPr>
                        <w:t>Australopithecusafricanus</w:t>
                      </w:r>
                    </w:p>
                    <w:p w14:paraId="28E7E001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628942AE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6CFEF84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22480C8" w14:textId="77777777" w:rsidR="005140CF" w:rsidRPr="00BD77C3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1041C922" wp14:editId="46CDDB2B">
            <wp:extent cx="2634473" cy="2241717"/>
            <wp:effectExtent l="5715" t="0" r="635" b="635"/>
            <wp:docPr id="10" name="Picture 10" descr="cid:7c920479-4764-4d90-b9ae-be66a539dee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7c920479-4764-4d90-b9ae-be66a539dee9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59" t="2233" r="5469"/>
                    <a:stretch/>
                  </pic:blipFill>
                  <pic:spPr bwMode="auto">
                    <a:xfrm rot="5400000">
                      <a:off x="0" y="0"/>
                      <a:ext cx="2646545" cy="2251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625DD4D7" wp14:editId="44BB1C3D">
            <wp:extent cx="2543175" cy="232991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50" r="12627" b="9135"/>
                    <a:stretch/>
                  </pic:blipFill>
                  <pic:spPr bwMode="auto">
                    <a:xfrm>
                      <a:off x="0" y="0"/>
                      <a:ext cx="2544188" cy="2330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59372BB9" wp14:editId="349530B3">
            <wp:extent cx="2543175" cy="4019549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541DEA11" w14:textId="77777777" w:rsidR="003B16CC" w:rsidRDefault="003B16CC" w:rsidP="003E654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</w:t>
      </w:r>
      <w:r w:rsidR="005140CF">
        <w:rPr>
          <w:b/>
          <w:noProof/>
          <w:sz w:val="32"/>
          <w:szCs w:val="32"/>
          <w:lang w:eastAsia="en-GB"/>
        </w:rPr>
        <w:t xml:space="preserve"> 2</w:t>
      </w:r>
    </w:p>
    <w:p w14:paraId="1AA97B20" w14:textId="77777777" w:rsidR="003B16CC" w:rsidRPr="003B16CC" w:rsidRDefault="005140CF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 xml:space="preserve">Look at the </w:t>
      </w:r>
      <w:r w:rsidR="003B16CC">
        <w:rPr>
          <w:noProof/>
          <w:sz w:val="32"/>
          <w:szCs w:val="32"/>
          <w:lang w:eastAsia="en-GB"/>
        </w:rPr>
        <w:t>following images and then compare them to the list below. Indicate clearly (circle or highlight)  the name of the early hominin skull you believe this to be.</w:t>
      </w:r>
    </w:p>
    <w:p w14:paraId="72E53225" w14:textId="77777777" w:rsidR="003B16CC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A7A0A5C" wp14:editId="16EC4244">
            <wp:extent cx="2432079" cy="2286414"/>
            <wp:effectExtent l="0" t="3175" r="3175" b="3175"/>
            <wp:docPr id="15" name="Picture 15" descr="cid:b5aa3a69-001a-40c5-9064-b3b1408a7dd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id:b5aa3a69-001a-40c5-9064-b3b1408a7dd6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4" r="17497"/>
                    <a:stretch/>
                  </pic:blipFill>
                  <pic:spPr bwMode="auto">
                    <a:xfrm rot="5400000">
                      <a:off x="0" y="0"/>
                      <a:ext cx="2492169" cy="234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0B6F230" wp14:editId="0575D9DB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254DC5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53C0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7BF077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3BC4F9F8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EB678C9" w14:textId="77777777" w:rsidR="00BD77C3" w:rsidRPr="00BD77C3" w:rsidRDefault="00BD77C3" w:rsidP="00BD77C3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300CF">
                              <w:rPr>
                                <w:i/>
                                <w:sz w:val="20"/>
                                <w:szCs w:val="20"/>
                                <w:highlight w:val="yellow"/>
                              </w:rPr>
                              <w:t>Australopithecus afarensis</w:t>
                            </w:r>
                          </w:p>
                          <w:p w14:paraId="09447AC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61FBF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089CAFDE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7E13841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DBEE87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2FE88747" w14:textId="77777777" w:rsidR="00BD77C3" w:rsidRP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6F230" id="_x0000_s1027" type="#_x0000_t202" style="position:absolute;left:0;text-align:left;margin-left:30pt;margin-top:225.4pt;width:87.75pt;height:304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">
                <v:textbox>
                  <w:txbxContent>
                    <w:p w14:paraId="25254DC5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53C0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7BF077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3BC4F9F8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EB678C9" w14:textId="77777777" w:rsidR="00BD77C3" w:rsidRPr="00BD77C3" w:rsidRDefault="00BD77C3" w:rsidP="00BD77C3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300CF">
                        <w:rPr>
                          <w:i/>
                          <w:sz w:val="20"/>
                          <w:szCs w:val="20"/>
                          <w:highlight w:val="yellow"/>
                        </w:rPr>
                        <w:t>Australopithecus afarensis</w:t>
                      </w:r>
                    </w:p>
                    <w:p w14:paraId="09447AC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61FBF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</w:p>
                    <w:p w14:paraId="089CAFDE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7E13841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DBEE87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2FE88747" w14:textId="77777777" w:rsidR="00BD77C3" w:rsidRP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77C3">
        <w:rPr>
          <w:rFonts w:eastAsia="Times New Roman"/>
          <w:noProof/>
          <w:lang w:eastAsia="en-GB"/>
        </w:rPr>
        <w:drawing>
          <wp:inline distT="0" distB="0" distL="0" distR="0" wp14:anchorId="153365CD" wp14:editId="6FD53422">
            <wp:extent cx="2129790" cy="1942655"/>
            <wp:effectExtent l="0" t="0" r="3810" b="635"/>
            <wp:docPr id="6" name="Picture 6" descr="cid:eeb4a30e-9960-42dd-b159-0b4560bd6133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eeb4a30e-9960-42dd-b159-0b4560bd6133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19" t="2291" r="8594" b="6875"/>
                    <a:stretch/>
                  </pic:blipFill>
                  <pic:spPr bwMode="auto">
                    <a:xfrm>
                      <a:off x="0" y="0"/>
                      <a:ext cx="2157709" cy="1968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610611">
        <w:rPr>
          <w:noProof/>
          <w:lang w:eastAsia="en-GB"/>
        </w:rPr>
        <w:drawing>
          <wp:inline distT="0" distB="0" distL="0" distR="0" wp14:anchorId="613DE1EF" wp14:editId="1E117B4C">
            <wp:extent cx="2543175" cy="4019549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C1A622" w14:textId="77777777" w:rsidR="003B16CC" w:rsidRPr="003B16CC" w:rsidRDefault="003B16CC">
      <w:pPr>
        <w:rPr>
          <w:noProof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690F4762" w14:textId="77777777" w:rsidR="004B4220" w:rsidRDefault="004B4220" w:rsidP="004B422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3</w:t>
      </w:r>
    </w:p>
    <w:p w14:paraId="0A325D10" w14:textId="77777777" w:rsidR="004B4220" w:rsidRPr="003B16CC" w:rsidRDefault="004B4220" w:rsidP="004B4220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4928D5DA" w14:textId="77777777" w:rsidR="004B4220" w:rsidRDefault="004B4220" w:rsidP="004B4220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FB3D48C" wp14:editId="50EDD2B4">
                <wp:simplePos x="0" y="0"/>
                <wp:positionH relativeFrom="column">
                  <wp:posOffset>428625</wp:posOffset>
                </wp:positionH>
                <wp:positionV relativeFrom="paragraph">
                  <wp:posOffset>3091180</wp:posOffset>
                </wp:positionV>
                <wp:extent cx="1114425" cy="3867150"/>
                <wp:effectExtent l="0" t="0" r="28575" b="1905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33AF2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9D2B06E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2C70FD9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59B7F84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1BBE2B5" w14:textId="77777777" w:rsidR="004B4220" w:rsidRPr="00BD77C3" w:rsidRDefault="004B4220" w:rsidP="004B4220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1FF4EE5B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268E02C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5C6CAA8F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4FD82117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317A53D6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CEF0279" w14:textId="77777777" w:rsidR="004B4220" w:rsidRPr="00BD77C3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9365B">
                              <w:rPr>
                                <w:i/>
                                <w:sz w:val="20"/>
                                <w:szCs w:val="20"/>
                                <w:highlight w:val="yellow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3D48C" id="_x0000_s1028" type="#_x0000_t202" style="position:absolute;left:0;text-align:left;margin-left:33.75pt;margin-top:243.4pt;width:87.75pt;height:30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rQ5EwIAACc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">
                <v:textbox>
                  <w:txbxContent>
                    <w:p w14:paraId="7033AF2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9D2B06E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2C70FD9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59B7F84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1BBE2B5" w14:textId="77777777" w:rsidR="004B4220" w:rsidRPr="00BD77C3" w:rsidRDefault="004B4220" w:rsidP="004B4220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1FF4EE5B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268E02C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</w:p>
                    <w:p w14:paraId="5C6CAA8F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4FD82117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317A53D6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CEF0279" w14:textId="77777777" w:rsidR="004B4220" w:rsidRPr="00BD77C3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 w:rsidRPr="0089365B">
                        <w:rPr>
                          <w:i/>
                          <w:sz w:val="20"/>
                          <w:szCs w:val="20"/>
                          <w:highlight w:val="yellow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 w:rsidRPr="00610611">
        <w:rPr>
          <w:noProof/>
          <w:lang w:eastAsia="en-GB"/>
        </w:rPr>
        <w:t xml:space="preserve">  </w:t>
      </w:r>
      <w:r>
        <w:rPr>
          <w:rFonts w:eastAsia="Times New Roman"/>
          <w:noProof/>
          <w:lang w:eastAsia="en-GB"/>
        </w:rPr>
        <w:drawing>
          <wp:inline distT="0" distB="0" distL="0" distR="0" wp14:anchorId="4EB9270B" wp14:editId="301BC12A">
            <wp:extent cx="2804583" cy="2103438"/>
            <wp:effectExtent l="7620" t="0" r="3810" b="3810"/>
            <wp:docPr id="30" name="Picture 30" descr="cid:eea30262-53cb-4dde-a330-2ee7c2487a2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id:eea30262-53cb-4dde-a330-2ee7c2487a2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04583" cy="2103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4220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33CE3EE0" wp14:editId="0A4EF052">
            <wp:extent cx="2162175" cy="2409825"/>
            <wp:effectExtent l="0" t="0" r="9525" b="9525"/>
            <wp:docPr id="31" name="Picture 31" descr="cid:8d9bfacc-9acb-493a-945e-723cfba7bfcd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id:8d9bfacc-9acb-493a-945e-723cfba7bfcd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r:link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6" t="4652" r="13589" b="11295"/>
                    <a:stretch/>
                  </pic:blipFill>
                  <pic:spPr bwMode="auto">
                    <a:xfrm>
                      <a:off x="0" y="0"/>
                      <a:ext cx="216217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11661E35" wp14:editId="15A1955F">
            <wp:extent cx="2543175" cy="4019549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3EA0D806" w14:textId="77777777" w:rsidR="005140CF" w:rsidRDefault="005140CF">
      <w:pPr>
        <w:rPr>
          <w:noProof/>
          <w:sz w:val="32"/>
          <w:szCs w:val="32"/>
          <w:lang w:eastAsia="en-GB"/>
        </w:rPr>
      </w:pPr>
      <w:r w:rsidRPr="005140CF">
        <w:rPr>
          <w:noProof/>
          <w:sz w:val="32"/>
          <w:szCs w:val="32"/>
          <w:lang w:eastAsia="en-GB"/>
        </w:rPr>
        <w:lastRenderedPageBreak/>
        <w:t>Maxilla</w:t>
      </w:r>
      <w:r w:rsidR="00EF7856">
        <w:rPr>
          <w:noProof/>
          <w:sz w:val="32"/>
          <w:szCs w:val="32"/>
          <w:lang w:eastAsia="en-GB"/>
        </w:rPr>
        <w:t xml:space="preserve"> (upper jaw): Identify the species these belong to</w:t>
      </w:r>
    </w:p>
    <w:p w14:paraId="3B8C3120" w14:textId="77777777" w:rsidR="00EF7856" w:rsidRDefault="00591667" w:rsidP="00591667">
      <w:pPr>
        <w:ind w:left="284"/>
        <w:rPr>
          <w:noProof/>
          <w:sz w:val="32"/>
          <w:szCs w:val="32"/>
          <w:lang w:eastAsia="en-GB"/>
        </w:rPr>
      </w:pPr>
      <w:r w:rsidRPr="00591667">
        <w:rPr>
          <w:rFonts w:eastAsia="Times New Roman"/>
          <w:noProof/>
          <w:sz w:val="32"/>
          <w:szCs w:val="32"/>
          <w:lang w:eastAsia="en-GB"/>
        </w:rPr>
        <w:t>A</w:t>
      </w:r>
      <w:r>
        <w:rPr>
          <w:rFonts w:eastAsia="Times New Roman"/>
          <w:noProof/>
          <w:lang w:eastAsia="en-GB"/>
        </w:rPr>
        <w:drawing>
          <wp:inline distT="0" distB="0" distL="0" distR="0" wp14:anchorId="72EC273D" wp14:editId="68AA452C">
            <wp:extent cx="2563305" cy="2372909"/>
            <wp:effectExtent l="0" t="0" r="8890" b="8890"/>
            <wp:docPr id="16" name="Picture 16" descr="cid:d3c99420-2a89-40c1-960e-2d1caa7f495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d3c99420-2a89-40c1-960e-2d1caa7f495a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r:link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33" t="1724" r="13554" b="3836"/>
                    <a:stretch/>
                  </pic:blipFill>
                  <pic:spPr bwMode="auto">
                    <a:xfrm rot="5400000">
                      <a:off x="0" y="0"/>
                      <a:ext cx="2597693" cy="2404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  <w:lang w:eastAsia="en-GB"/>
        </w:rPr>
        <w:t>B</w:t>
      </w:r>
      <w:r>
        <w:rPr>
          <w:noProof/>
          <w:sz w:val="32"/>
          <w:szCs w:val="32"/>
          <w:lang w:eastAsia="en-GB"/>
        </w:rPr>
        <w:drawing>
          <wp:inline distT="0" distB="0" distL="0" distR="0" wp14:anchorId="672C861E" wp14:editId="322224A3">
            <wp:extent cx="2493645" cy="243840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3645" cy="243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F7856">
        <w:rPr>
          <w:noProof/>
          <w:sz w:val="32"/>
          <w:szCs w:val="32"/>
          <w:lang w:eastAsia="en-GB"/>
        </w:rPr>
        <w:t xml:space="preserve"> </w:t>
      </w:r>
    </w:p>
    <w:p w14:paraId="0C457564" w14:textId="58E38948" w:rsidR="00EF7856" w:rsidRDefault="00EF7856" w:rsidP="00EF7856">
      <w:pPr>
        <w:ind w:left="3828" w:hanging="3544"/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t>A</w:t>
      </w:r>
      <w:r w:rsidR="00C1371E">
        <w:rPr>
          <w:noProof/>
          <w:sz w:val="32"/>
          <w:szCs w:val="32"/>
          <w:u w:val="single"/>
          <w:lang w:eastAsia="en-GB"/>
        </w:rPr>
        <w:t xml:space="preserve"> </w:t>
      </w:r>
      <w:r w:rsidR="00C1371E" w:rsidRPr="00680D63">
        <w:rPr>
          <w:i/>
          <w:iCs/>
          <w:noProof/>
          <w:sz w:val="32"/>
          <w:szCs w:val="32"/>
          <w:u w:val="single"/>
          <w:lang w:eastAsia="en-GB"/>
        </w:rPr>
        <w:t>Au</w:t>
      </w:r>
      <w:r w:rsidR="00680D63" w:rsidRPr="00680D63">
        <w:rPr>
          <w:i/>
          <w:iCs/>
          <w:noProof/>
          <w:sz w:val="32"/>
          <w:szCs w:val="32"/>
          <w:u w:val="single"/>
          <w:lang w:eastAsia="en-GB"/>
        </w:rPr>
        <w:t>stralopithicus afarensis</w:t>
      </w:r>
      <w:r w:rsidRPr="00EF7856">
        <w:rPr>
          <w:noProof/>
          <w:sz w:val="32"/>
          <w:szCs w:val="32"/>
          <w:u w:val="single"/>
          <w:lang w:eastAsia="en-GB"/>
        </w:rPr>
        <w:t xml:space="preserve">   </w:t>
      </w:r>
      <w:r w:rsidRPr="00EF7856">
        <w:rPr>
          <w:noProof/>
          <w:sz w:val="32"/>
          <w:szCs w:val="32"/>
          <w:lang w:eastAsia="en-GB"/>
        </w:rPr>
        <w:t xml:space="preserve">   </w:t>
      </w:r>
      <w:r>
        <w:rPr>
          <w:noProof/>
          <w:sz w:val="32"/>
          <w:szCs w:val="32"/>
          <w:u w:val="single"/>
          <w:lang w:eastAsia="en-GB"/>
        </w:rPr>
        <w:t xml:space="preserve">B   </w:t>
      </w:r>
      <w:r>
        <w:rPr>
          <w:noProof/>
          <w:sz w:val="32"/>
          <w:szCs w:val="32"/>
          <w:u w:val="single"/>
          <w:lang w:eastAsia="en-GB"/>
        </w:rPr>
        <w:tab/>
      </w:r>
      <w:r w:rsidR="00C1371E">
        <w:rPr>
          <w:noProof/>
          <w:sz w:val="32"/>
          <w:szCs w:val="32"/>
          <w:u w:val="single"/>
          <w:lang w:eastAsia="en-GB"/>
        </w:rPr>
        <w:t>Modern Human</w:t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</w:p>
    <w:p w14:paraId="5FB52BDB" w14:textId="77777777" w:rsidR="005140CF" w:rsidRPr="00EF7856" w:rsidRDefault="00EF7856" w:rsidP="00EF7856">
      <w:pPr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drawing>
          <wp:inline distT="0" distB="0" distL="0" distR="0" wp14:anchorId="62E43EBB" wp14:editId="69476AA4">
            <wp:extent cx="4343400" cy="459105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36" r="10652" b="6760"/>
                    <a:stretch/>
                  </pic:blipFill>
                  <pic:spPr bwMode="auto">
                    <a:xfrm>
                      <a:off x="0" y="0"/>
                      <a:ext cx="4347990" cy="4595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60690B" w14:textId="77777777" w:rsidR="00C57D62" w:rsidRDefault="00EF7856" w:rsidP="00C57D62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Top</w:t>
      </w:r>
      <w:r w:rsidR="00C57D62" w:rsidRPr="00C57D62">
        <w:rPr>
          <w:b/>
          <w:noProof/>
          <w:sz w:val="28"/>
          <w:szCs w:val="28"/>
          <w:lang w:eastAsia="en-GB"/>
        </w:rPr>
        <w:t xml:space="preserve"> row</w:t>
      </w:r>
      <w:r w:rsidRPr="00EF7856">
        <w:rPr>
          <w:noProof/>
          <w:sz w:val="28"/>
          <w:szCs w:val="28"/>
          <w:lang w:eastAsia="en-GB"/>
        </w:rPr>
        <w:t xml:space="preserve"> left Chimpanzee, Middle </w:t>
      </w:r>
      <w:r w:rsidRPr="00C57D62">
        <w:rPr>
          <w:i/>
          <w:noProof/>
          <w:sz w:val="28"/>
          <w:szCs w:val="28"/>
          <w:lang w:eastAsia="en-GB"/>
        </w:rPr>
        <w:t>Australopithecus afarensis</w:t>
      </w:r>
      <w:r>
        <w:rPr>
          <w:noProof/>
          <w:sz w:val="28"/>
          <w:szCs w:val="28"/>
          <w:lang w:eastAsia="en-GB"/>
        </w:rPr>
        <w:t>, Right modern human</w:t>
      </w:r>
    </w:p>
    <w:p w14:paraId="41AAA7D5" w14:textId="77777777" w:rsidR="007B6ABD" w:rsidRPr="007B6ABD" w:rsidRDefault="00C57D62" w:rsidP="007B6ABD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Lower row</w:t>
      </w:r>
      <w:r>
        <w:rPr>
          <w:noProof/>
          <w:sz w:val="28"/>
          <w:szCs w:val="28"/>
          <w:lang w:eastAsia="en-GB"/>
        </w:rPr>
        <w:t xml:space="preserve"> Left </w:t>
      </w:r>
      <w:r w:rsidRPr="00C57D62">
        <w:rPr>
          <w:i/>
          <w:noProof/>
          <w:sz w:val="28"/>
          <w:szCs w:val="28"/>
          <w:lang w:eastAsia="en-GB"/>
        </w:rPr>
        <w:t>Australopithecus africanus</w:t>
      </w:r>
      <w:r>
        <w:rPr>
          <w:noProof/>
          <w:sz w:val="28"/>
          <w:szCs w:val="28"/>
          <w:lang w:eastAsia="en-GB"/>
        </w:rPr>
        <w:t xml:space="preserve">, Right </w:t>
      </w:r>
      <w:r w:rsidRPr="00C57D62">
        <w:rPr>
          <w:i/>
          <w:noProof/>
          <w:sz w:val="28"/>
          <w:szCs w:val="28"/>
          <w:lang w:eastAsia="en-GB"/>
        </w:rPr>
        <w:t>Australopithecus robustus</w:t>
      </w:r>
    </w:p>
    <w:p w14:paraId="4AF5723E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  <w:r>
        <w:rPr>
          <w:b/>
          <w:noProof/>
          <w:sz w:val="32"/>
          <w:szCs w:val="32"/>
          <w:lang w:eastAsia="en-GB"/>
        </w:rPr>
        <w:lastRenderedPageBreak/>
        <w:t>Indentify the skull to genus and species level</w:t>
      </w:r>
    </w:p>
    <w:p w14:paraId="452C8286" w14:textId="77777777" w:rsidR="007B6ABD" w:rsidRDefault="007B6ABD" w:rsidP="007B6AB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3D30631" wp14:editId="01A1863B">
            <wp:extent cx="3048000" cy="2286000"/>
            <wp:effectExtent l="0" t="0" r="0" b="0"/>
            <wp:docPr id="201" name="Picture 201" descr="cid:bc85a896-53ad-48c5-94ce-7570c648f7b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bc85a896-53ad-48c5-94ce-7570c648f7ba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6" r:link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82BE4" w14:textId="77777777" w:rsidR="007B6ABD" w:rsidRDefault="007B6ABD" w:rsidP="007B6ABD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CA745CC" wp14:editId="282D7E13">
            <wp:extent cx="3048000" cy="2286000"/>
            <wp:effectExtent l="0" t="0" r="0" b="0"/>
            <wp:docPr id="202" name="Picture 202" descr="cid:40b12dde-5b66-46ed-b09a-4c9c06f37c3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id:40b12dde-5b66-46ed-b09a-4c9c06f37c36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8" r:link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03D8A22C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44A7182" wp14:editId="66F17F2C">
            <wp:extent cx="3048000" cy="2286000"/>
            <wp:effectExtent l="0" t="0" r="0" b="0"/>
            <wp:docPr id="200" name="Picture 200" descr="cid:ca313be3-69ad-4837-ad38-96cd17849064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ca313be3-69ad-4837-ad38-96cd17849064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0" r:link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D22B62" w14:textId="4C3D522C" w:rsidR="007B6ABD" w:rsidRDefault="007B6ABD" w:rsidP="007B6ABD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="007A543A" w:rsidRPr="000950BB">
        <w:rPr>
          <w:bCs/>
          <w:i/>
          <w:iCs/>
          <w:noProof/>
          <w:sz w:val="32"/>
          <w:szCs w:val="32"/>
          <w:u w:val="single"/>
          <w:lang w:eastAsia="en-GB"/>
        </w:rPr>
        <w:t>Australopithicus</w:t>
      </w:r>
      <w:r w:rsidR="000950BB" w:rsidRPr="000950BB">
        <w:rPr>
          <w:bCs/>
          <w:i/>
          <w:iCs/>
          <w:noProof/>
          <w:sz w:val="32"/>
          <w:szCs w:val="32"/>
          <w:u w:val="single"/>
          <w:lang w:eastAsia="en-GB"/>
        </w:rPr>
        <w:t xml:space="preserve"> africanus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</w:p>
    <w:p w14:paraId="21D70753" w14:textId="77777777" w:rsidR="00762CAA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I</w:t>
      </w:r>
      <w:r w:rsidR="00762CAA">
        <w:rPr>
          <w:b/>
          <w:noProof/>
          <w:sz w:val="32"/>
          <w:szCs w:val="32"/>
          <w:lang w:eastAsia="en-GB"/>
        </w:rPr>
        <w:t>ndentify the skull to genus and species level</w:t>
      </w:r>
    </w:p>
    <w:p w14:paraId="5140C1E2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9A8B5A4" wp14:editId="384D3BAE">
            <wp:extent cx="3048000" cy="2286000"/>
            <wp:effectExtent l="0" t="0" r="0" b="0"/>
            <wp:docPr id="19" name="Picture 19" descr="cid:d08df852-d3d7-4663-b5c4-362037c989fe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d08df852-d3d7-4663-b5c4-362037c989fe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2" r:link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AE6ED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  <w:noProof/>
          <w:lang w:eastAsia="en-GB"/>
        </w:rPr>
        <w:drawing>
          <wp:inline distT="0" distB="0" distL="0" distR="0" wp14:anchorId="05F759A8" wp14:editId="7D373488">
            <wp:extent cx="3048000" cy="2286000"/>
            <wp:effectExtent l="0" t="0" r="0" b="0"/>
            <wp:docPr id="18" name="Picture 18" descr="cid:1563c85e-06e6-4a04-b9a9-0e66561e8f4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1563c85e-06e6-4a04-b9a9-0e66561e8f4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4" r:link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59D430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49E72F94" wp14:editId="45192971">
            <wp:extent cx="2933700" cy="2200275"/>
            <wp:effectExtent l="4762" t="0" r="4763" b="4762"/>
            <wp:docPr id="17" name="Picture 17" descr="cid:8f855d6d-409f-4e41-bbe7-c3da8a631a5b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8f855d6d-409f-4e41-bbe7-c3da8a631a5b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6" r:link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938651" cy="2203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DF0DB" w14:textId="38F54C22" w:rsidR="0077599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="002F4ED2" w:rsidRPr="00023BE9">
        <w:rPr>
          <w:bCs/>
          <w:i/>
          <w:iCs/>
          <w:noProof/>
          <w:sz w:val="32"/>
          <w:szCs w:val="32"/>
          <w:u w:val="single"/>
          <w:lang w:eastAsia="en-GB"/>
        </w:rPr>
        <w:t>Paranthropus boisei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7599D">
        <w:rPr>
          <w:b/>
          <w:noProof/>
          <w:sz w:val="32"/>
          <w:szCs w:val="32"/>
          <w:lang w:eastAsia="en-GB"/>
        </w:rPr>
        <w:lastRenderedPageBreak/>
        <w:t>Identify the hominin skull to genus and species level</w:t>
      </w:r>
    </w:p>
    <w:p w14:paraId="607DDCF8" w14:textId="77777777" w:rsidR="0077599D" w:rsidRDefault="0077599D" w:rsidP="0077599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157A45F" wp14:editId="4A49C5ED">
            <wp:extent cx="3048000" cy="2286000"/>
            <wp:effectExtent l="0" t="0" r="0" b="0"/>
            <wp:docPr id="194" name="Picture 194" descr="cid:7e62b63d-d5c3-4349-a538-61a449943f3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id:7e62b63d-d5c3-4349-a538-61a449943f3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8" r:link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30702" w14:textId="77777777" w:rsidR="0077599D" w:rsidRDefault="0077599D" w:rsidP="0077599D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E80CDAA" w14:textId="77777777" w:rsidR="0077599D" w:rsidRDefault="0077599D" w:rsidP="0077599D">
      <w:pPr>
        <w:rPr>
          <w:rFonts w:eastAsia="Times New Roman"/>
          <w:sz w:val="24"/>
          <w:szCs w:val="24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B3AE0DB" wp14:editId="6CD0D72C">
            <wp:extent cx="3048000" cy="2286000"/>
            <wp:effectExtent l="0" t="0" r="0" b="0"/>
            <wp:docPr id="192" name="Picture 192" descr="cid:36221c52-0bf4-45ee-bbdc-dfe97b9be097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id:36221c52-0bf4-45ee-bbdc-dfe97b9be097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0" r:link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EC8D9" w14:textId="77777777" w:rsidR="0077599D" w:rsidRDefault="0077599D" w:rsidP="003E654A">
      <w:pPr>
        <w:rPr>
          <w:b/>
          <w:noProof/>
          <w:sz w:val="32"/>
          <w:szCs w:val="32"/>
          <w:lang w:eastAsia="en-GB"/>
        </w:rPr>
      </w:pPr>
    </w:p>
    <w:p w14:paraId="454C21B8" w14:textId="77777777" w:rsidR="0077599D" w:rsidRDefault="0077599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2DB93DE" wp14:editId="5CC4803E">
            <wp:extent cx="3048000" cy="2286000"/>
            <wp:effectExtent l="0" t="0" r="0" b="0"/>
            <wp:docPr id="193" name="Picture 193" descr="cid:f1fb0a5d-8c71-42b6-bd35-975007f09d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f1fb0a5d-8c71-42b6-bd35-975007f09d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2" r:link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B67779" w14:textId="26159BC9" w:rsidR="00762CAA" w:rsidRDefault="00762CAA">
      <w:pPr>
        <w:rPr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>
        <w:rPr>
          <w:b/>
          <w:noProof/>
          <w:sz w:val="32"/>
          <w:szCs w:val="32"/>
          <w:u w:val="single"/>
          <w:lang w:eastAsia="en-GB"/>
        </w:rPr>
        <w:tab/>
      </w:r>
      <w:r w:rsidR="00A5612A" w:rsidRPr="00A5612A">
        <w:rPr>
          <w:bCs/>
          <w:i/>
          <w:iCs/>
          <w:noProof/>
          <w:sz w:val="32"/>
          <w:szCs w:val="32"/>
          <w:u w:val="single"/>
          <w:lang w:eastAsia="en-GB"/>
        </w:rPr>
        <w:t>Homo erectus</w:t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noProof/>
          <w:sz w:val="28"/>
          <w:szCs w:val="28"/>
          <w:u w:val="single"/>
          <w:lang w:eastAsia="en-GB"/>
        </w:rPr>
        <w:br w:type="page"/>
      </w:r>
    </w:p>
    <w:p w14:paraId="37121873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Indentify the skull to genus and species level</w:t>
      </w:r>
    </w:p>
    <w:p w14:paraId="4C40D628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978A722" wp14:editId="24B0B0AD">
            <wp:extent cx="3048000" cy="2286000"/>
            <wp:effectExtent l="0" t="0" r="0" b="0"/>
            <wp:docPr id="24" name="Picture 24" descr="cid:79eaaed8-6c4b-4ebc-bec9-a0829a57b61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id:79eaaed8-6c4b-4ebc-bec9-a0829a57b61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4" r:link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4A953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97690ED" wp14:editId="44A290CA">
            <wp:extent cx="3048000" cy="2286000"/>
            <wp:effectExtent l="0" t="0" r="0" b="0"/>
            <wp:docPr id="25" name="Picture 25" descr="cid:701927af-e366-49cd-bef1-d8812e3bd641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id:701927af-e366-49cd-bef1-d8812e3bd641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6" r:link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26C0CB77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B99742B" wp14:editId="390A66D8">
            <wp:extent cx="3048000" cy="2286000"/>
            <wp:effectExtent l="0" t="0" r="0" b="0"/>
            <wp:docPr id="27" name="Picture 27" descr="cid:36f1e2e3-5f79-4999-877d-02ea580bcf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id:36f1e2e3-5f79-4999-877d-02ea580bcf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8" r:link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4A66E0" w14:textId="0F9A6A6F" w:rsidR="007B6AB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="00A5612A" w:rsidRPr="00A5612A">
        <w:rPr>
          <w:bCs/>
          <w:i/>
          <w:iCs/>
          <w:noProof/>
          <w:sz w:val="32"/>
          <w:szCs w:val="32"/>
          <w:u w:val="single"/>
          <w:lang w:eastAsia="en-GB"/>
        </w:rPr>
        <w:t>Homo sapien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B6ABD">
        <w:rPr>
          <w:b/>
          <w:noProof/>
          <w:sz w:val="32"/>
          <w:szCs w:val="32"/>
          <w:lang w:eastAsia="en-GB"/>
        </w:rPr>
        <w:lastRenderedPageBreak/>
        <w:t>Identify, compare and contrast these two mandibles.</w:t>
      </w:r>
      <w:r w:rsidR="0009023C">
        <w:rPr>
          <w:b/>
          <w:noProof/>
          <w:sz w:val="32"/>
          <w:szCs w:val="32"/>
          <w:lang w:eastAsia="en-GB"/>
        </w:rPr>
        <w:t xml:space="preserve"> Use the illustration below to help if you need to.</w:t>
      </w:r>
    </w:p>
    <w:p w14:paraId="3A5986A0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drawing>
          <wp:inline distT="0" distB="0" distL="0" distR="0" wp14:anchorId="5F184269" wp14:editId="40B89D19">
            <wp:extent cx="3056890" cy="2295525"/>
            <wp:effectExtent l="0" t="0" r="0" b="9525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7B6ABD">
        <w:rPr>
          <w:noProof/>
          <w:lang w:eastAsia="en-GB"/>
        </w:rPr>
        <w:t xml:space="preserve"> </w:t>
      </w:r>
    </w:p>
    <w:p w14:paraId="178E8D81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56F9197" wp14:editId="2431089A">
            <wp:extent cx="3048000" cy="2286000"/>
            <wp:effectExtent l="0" t="0" r="0" b="0"/>
            <wp:docPr id="203" name="Picture 203" descr="cid:1b0c126d-5860-4717-a1a5-ce700d43c15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id:1b0c126d-5860-4717-a1a5-ce700d43c159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51" r:link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9023C">
        <w:rPr>
          <w:b/>
          <w:noProof/>
          <w:sz w:val="32"/>
          <w:szCs w:val="32"/>
          <w:u w:val="single"/>
          <w:lang w:eastAsia="en-GB"/>
        </w:rPr>
        <w:drawing>
          <wp:inline distT="0" distB="0" distL="0" distR="0" wp14:anchorId="0823BF03" wp14:editId="3F37B91B">
            <wp:extent cx="2257425" cy="1716097"/>
            <wp:effectExtent l="0" t="0" r="0" b="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525" cy="1753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D75E7C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</w:p>
    <w:p w14:paraId="2B50A5F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3C170580" w14:textId="282FBB2E" w:rsidR="0009023C" w:rsidRDefault="007B6ABD" w:rsidP="00E809AD">
      <w:pPr>
        <w:rPr>
          <w:bCs/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="00342A04" w:rsidRPr="001942C1">
        <w:rPr>
          <w:bCs/>
          <w:noProof/>
          <w:sz w:val="28"/>
          <w:szCs w:val="28"/>
          <w:u w:val="single"/>
          <w:lang w:eastAsia="en-GB"/>
        </w:rPr>
        <w:t xml:space="preserve">The manible on the left is </w:t>
      </w:r>
      <w:r w:rsidR="00A735EA" w:rsidRPr="001942C1">
        <w:rPr>
          <w:bCs/>
          <w:i/>
          <w:iCs/>
          <w:noProof/>
          <w:sz w:val="28"/>
          <w:szCs w:val="28"/>
          <w:u w:val="single"/>
          <w:lang w:eastAsia="en-GB"/>
        </w:rPr>
        <w:t>Homo heidelbergensis</w:t>
      </w:r>
      <w:r w:rsidR="00A735EA" w:rsidRPr="001942C1">
        <w:rPr>
          <w:bCs/>
          <w:noProof/>
          <w:sz w:val="28"/>
          <w:szCs w:val="28"/>
          <w:u w:val="single"/>
          <w:lang w:eastAsia="en-GB"/>
        </w:rPr>
        <w:t xml:space="preserve">, the right is </w:t>
      </w:r>
      <w:r w:rsidR="00CC20C3" w:rsidRPr="001942C1">
        <w:rPr>
          <w:bCs/>
          <w:noProof/>
          <w:sz w:val="28"/>
          <w:szCs w:val="28"/>
          <w:u w:val="single"/>
          <w:lang w:eastAsia="en-GB"/>
        </w:rPr>
        <w:t xml:space="preserve">a modern human mandible. </w:t>
      </w:r>
      <w:r w:rsidR="001D2A57" w:rsidRPr="001942C1">
        <w:rPr>
          <w:bCs/>
          <w:noProof/>
          <w:sz w:val="28"/>
          <w:szCs w:val="28"/>
          <w:u w:val="single"/>
          <w:lang w:eastAsia="en-GB"/>
        </w:rPr>
        <w:t>The modern human</w:t>
      </w:r>
      <w:r w:rsidR="001D2A57">
        <w:rPr>
          <w:bCs/>
          <w:noProof/>
          <w:sz w:val="32"/>
          <w:szCs w:val="32"/>
          <w:u w:val="single"/>
          <w:lang w:eastAsia="en-GB"/>
        </w:rPr>
        <w:t xml:space="preserve"> </w:t>
      </w:r>
      <w:r w:rsidR="001942C1" w:rsidRPr="001942C1">
        <w:rPr>
          <w:bCs/>
          <w:noProof/>
          <w:sz w:val="28"/>
          <w:szCs w:val="28"/>
          <w:u w:val="single"/>
          <w:lang w:eastAsia="en-GB"/>
        </w:rPr>
        <w:t xml:space="preserve">mandible </w:t>
      </w:r>
      <w:r w:rsidR="00271657">
        <w:rPr>
          <w:bCs/>
          <w:noProof/>
          <w:sz w:val="28"/>
          <w:szCs w:val="28"/>
          <w:u w:val="single"/>
          <w:lang w:eastAsia="en-GB"/>
        </w:rPr>
        <w:t xml:space="preserve">shows a prognathism where the mental </w:t>
      </w:r>
      <w:r w:rsidR="001774B9">
        <w:rPr>
          <w:bCs/>
          <w:noProof/>
          <w:sz w:val="28"/>
          <w:szCs w:val="28"/>
          <w:u w:val="single"/>
          <w:lang w:eastAsia="en-GB"/>
        </w:rPr>
        <w:t xml:space="preserve">protuberance </w:t>
      </w:r>
      <w:r w:rsidR="00B224E9">
        <w:rPr>
          <w:bCs/>
          <w:noProof/>
          <w:sz w:val="28"/>
          <w:szCs w:val="28"/>
          <w:u w:val="single"/>
          <w:lang w:eastAsia="en-GB"/>
        </w:rPr>
        <w:t>is. The mental foramen is higher on the modern human</w:t>
      </w:r>
      <w:r w:rsidR="00903FF1">
        <w:rPr>
          <w:bCs/>
          <w:noProof/>
          <w:sz w:val="28"/>
          <w:szCs w:val="28"/>
          <w:u w:val="single"/>
          <w:lang w:eastAsia="en-GB"/>
        </w:rPr>
        <w:t xml:space="preserve">. The teeth on the </w:t>
      </w:r>
      <w:r w:rsidR="00903FF1" w:rsidRPr="008D004F">
        <w:rPr>
          <w:bCs/>
          <w:i/>
          <w:iCs/>
          <w:noProof/>
          <w:sz w:val="28"/>
          <w:szCs w:val="28"/>
          <w:u w:val="single"/>
          <w:lang w:eastAsia="en-GB"/>
        </w:rPr>
        <w:t>Homo hei</w:t>
      </w:r>
      <w:r w:rsidR="00777F37" w:rsidRPr="008D004F">
        <w:rPr>
          <w:bCs/>
          <w:i/>
          <w:iCs/>
          <w:noProof/>
          <w:sz w:val="28"/>
          <w:szCs w:val="28"/>
          <w:u w:val="single"/>
          <w:lang w:eastAsia="en-GB"/>
        </w:rPr>
        <w:t>delbergensis</w:t>
      </w:r>
      <w:r w:rsidR="00777F37">
        <w:rPr>
          <w:bCs/>
          <w:noProof/>
          <w:sz w:val="28"/>
          <w:szCs w:val="28"/>
          <w:u w:val="single"/>
          <w:lang w:eastAsia="en-GB"/>
        </w:rPr>
        <w:t xml:space="preserve"> are parallel to the opposite side, whereas the humans </w:t>
      </w:r>
      <w:r w:rsidR="008D004F">
        <w:rPr>
          <w:bCs/>
          <w:noProof/>
          <w:sz w:val="28"/>
          <w:szCs w:val="28"/>
          <w:u w:val="single"/>
          <w:lang w:eastAsia="en-GB"/>
        </w:rPr>
        <w:t xml:space="preserve">widen the further towards the back teeth. </w:t>
      </w:r>
      <w:r w:rsidR="002D6EDC">
        <w:rPr>
          <w:bCs/>
          <w:noProof/>
          <w:sz w:val="28"/>
          <w:szCs w:val="28"/>
          <w:u w:val="single"/>
          <w:lang w:eastAsia="en-GB"/>
        </w:rPr>
        <w:t xml:space="preserve">The coronoid </w:t>
      </w:r>
      <w:r w:rsidR="004F1E2E">
        <w:rPr>
          <w:bCs/>
          <w:noProof/>
          <w:sz w:val="28"/>
          <w:szCs w:val="28"/>
          <w:u w:val="single"/>
          <w:lang w:eastAsia="en-GB"/>
        </w:rPr>
        <w:t>process is deeper on the human to.</w:t>
      </w:r>
      <w:r w:rsidR="00883463">
        <w:rPr>
          <w:bCs/>
          <w:noProof/>
          <w:sz w:val="28"/>
          <w:szCs w:val="28"/>
          <w:u w:val="single"/>
          <w:lang w:eastAsia="en-GB"/>
        </w:rPr>
        <w:t xml:space="preserve"> The ramus is bigger on the </w:t>
      </w:r>
      <w:r w:rsidR="00883463" w:rsidRPr="008D004F">
        <w:rPr>
          <w:bCs/>
          <w:i/>
          <w:iCs/>
          <w:noProof/>
          <w:sz w:val="28"/>
          <w:szCs w:val="28"/>
          <w:u w:val="single"/>
          <w:lang w:eastAsia="en-GB"/>
        </w:rPr>
        <w:t>Homo heidelbergensis</w:t>
      </w:r>
      <w:r w:rsidR="008A201D">
        <w:rPr>
          <w:bCs/>
          <w:i/>
          <w:iCs/>
          <w:noProof/>
          <w:sz w:val="28"/>
          <w:szCs w:val="28"/>
          <w:u w:val="single"/>
          <w:lang w:eastAsia="en-GB"/>
        </w:rPr>
        <w:t>.</w:t>
      </w:r>
    </w:p>
    <w:p w14:paraId="4977810C" w14:textId="77777777" w:rsidR="004F1E2E" w:rsidRDefault="004F1E2E" w:rsidP="00E809AD">
      <w:pPr>
        <w:rPr>
          <w:bCs/>
          <w:noProof/>
          <w:sz w:val="28"/>
          <w:szCs w:val="28"/>
          <w:u w:val="single"/>
          <w:lang w:eastAsia="en-GB"/>
        </w:rPr>
      </w:pPr>
    </w:p>
    <w:p w14:paraId="4746A8BB" w14:textId="77777777" w:rsidR="004F1E2E" w:rsidRPr="00CC20C3" w:rsidRDefault="004F1E2E" w:rsidP="00E809AD">
      <w:pPr>
        <w:rPr>
          <w:bCs/>
          <w:noProof/>
          <w:sz w:val="32"/>
          <w:szCs w:val="32"/>
          <w:lang w:eastAsia="en-GB"/>
        </w:rPr>
      </w:pPr>
    </w:p>
    <w:p w14:paraId="5A3ADD8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1F51A90A" w14:textId="77777777" w:rsidR="003E654A" w:rsidRDefault="003E654A" w:rsidP="003E654A">
      <w:pPr>
        <w:rPr>
          <w:noProof/>
          <w:sz w:val="32"/>
          <w:szCs w:val="32"/>
          <w:lang w:eastAsia="en-GB"/>
        </w:rPr>
      </w:pPr>
      <w:r w:rsidRPr="00E97AA9">
        <w:rPr>
          <w:b/>
          <w:noProof/>
          <w:sz w:val="32"/>
          <w:szCs w:val="32"/>
          <w:lang w:eastAsia="en-GB"/>
        </w:rPr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Pr="001B4A4C">
        <w:rPr>
          <w:noProof/>
          <w:sz w:val="32"/>
          <w:szCs w:val="32"/>
          <w:lang w:eastAsia="en-GB"/>
        </w:rPr>
        <w:t xml:space="preserve">How to tell a stone </w:t>
      </w:r>
      <w:r>
        <w:rPr>
          <w:noProof/>
          <w:sz w:val="32"/>
          <w:szCs w:val="32"/>
          <w:lang w:eastAsia="en-GB"/>
        </w:rPr>
        <w:t>is</w:t>
      </w:r>
      <w:r w:rsidRPr="001B4A4C">
        <w:rPr>
          <w:noProof/>
          <w:sz w:val="32"/>
          <w:szCs w:val="32"/>
          <w:lang w:eastAsia="en-GB"/>
        </w:rPr>
        <w:t xml:space="preserve"> worked.  </w:t>
      </w:r>
    </w:p>
    <w:p w14:paraId="1ACE9710" w14:textId="5D3E0219" w:rsidR="003E654A" w:rsidRDefault="003E654A" w:rsidP="003E654A">
      <w:pPr>
        <w:rPr>
          <w:noProof/>
          <w:lang w:eastAsia="en-GB"/>
        </w:rPr>
      </w:pPr>
      <w:r w:rsidRPr="001B4A4C">
        <w:rPr>
          <w:noProof/>
          <w:sz w:val="32"/>
          <w:szCs w:val="32"/>
          <w:lang w:eastAsia="en-GB"/>
        </w:rPr>
        <w:t xml:space="preserve">What </w:t>
      </w:r>
      <w:r w:rsidR="00E7380C">
        <w:rPr>
          <w:noProof/>
          <w:sz w:val="32"/>
          <w:szCs w:val="32"/>
          <w:lang w:eastAsia="en-GB"/>
        </w:rPr>
        <w:t xml:space="preserve">features </w:t>
      </w:r>
      <w:r w:rsidRPr="001B4A4C">
        <w:rPr>
          <w:noProof/>
          <w:sz w:val="32"/>
          <w:szCs w:val="32"/>
          <w:lang w:eastAsia="en-GB"/>
        </w:rPr>
        <w:t xml:space="preserve">suggest this </w:t>
      </w:r>
      <w:r w:rsidR="00E7380C">
        <w:rPr>
          <w:noProof/>
          <w:sz w:val="32"/>
          <w:szCs w:val="32"/>
          <w:lang w:eastAsia="en-GB"/>
        </w:rPr>
        <w:t xml:space="preserve">stone </w:t>
      </w:r>
      <w:r w:rsidRPr="001B4A4C">
        <w:rPr>
          <w:noProof/>
          <w:sz w:val="32"/>
          <w:szCs w:val="32"/>
          <w:lang w:eastAsia="en-GB"/>
        </w:rPr>
        <w:t>has been worked</w:t>
      </w:r>
      <w:r w:rsidR="00E7380C">
        <w:rPr>
          <w:noProof/>
          <w:sz w:val="32"/>
          <w:szCs w:val="32"/>
          <w:lang w:eastAsia="en-GB"/>
        </w:rPr>
        <w:t xml:space="preserve"> (</w:t>
      </w:r>
      <w:r w:rsidR="003159F5">
        <w:rPr>
          <w:noProof/>
          <w:sz w:val="32"/>
          <w:szCs w:val="32"/>
          <w:lang w:eastAsia="en-GB"/>
        </w:rPr>
        <w:t>k</w:t>
      </w:r>
      <w:r w:rsidR="00E7380C">
        <w:rPr>
          <w:noProof/>
          <w:sz w:val="32"/>
          <w:szCs w:val="32"/>
          <w:lang w:eastAsia="en-GB"/>
        </w:rPr>
        <w:t>napped)</w:t>
      </w:r>
      <w:r w:rsidRPr="001B4A4C">
        <w:rPr>
          <w:noProof/>
          <w:sz w:val="32"/>
          <w:szCs w:val="32"/>
          <w:lang w:eastAsia="en-GB"/>
        </w:rPr>
        <w:t>?</w:t>
      </w:r>
    </w:p>
    <w:p w14:paraId="0285FDA9" w14:textId="77777777" w:rsidR="003E654A" w:rsidRDefault="003E654A" w:rsidP="003E654A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9260DEE" wp14:editId="33F132E3">
            <wp:extent cx="2105025" cy="1579704"/>
            <wp:effectExtent l="0" t="0" r="0" b="1905"/>
            <wp:docPr id="3" name="img" descr="https://upload.wikimedia.org/wikipedia/commons/8/87/Canto_tallado_2-Guelmim-Es_Semar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s://upload.wikimedia.org/wikipedia/commons/8/87/Canto_tallado_2-Guelmim-Es_Semara.jpg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6408" cy="1588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E61164" w14:textId="26614F3B" w:rsidR="003E654A" w:rsidRPr="00D43ADC" w:rsidRDefault="0009023C" w:rsidP="008A201D">
      <w:pPr>
        <w:tabs>
          <w:tab w:val="left" w:pos="8505"/>
        </w:tabs>
        <w:rPr>
          <w:noProof/>
          <w:sz w:val="28"/>
          <w:szCs w:val="28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>Answer</w:t>
      </w:r>
      <w:r w:rsidR="008A201D">
        <w:rPr>
          <w:noProof/>
          <w:sz w:val="32"/>
          <w:szCs w:val="32"/>
          <w:u w:val="single"/>
          <w:lang w:eastAsia="en-GB"/>
        </w:rPr>
        <w:t xml:space="preserve">  </w:t>
      </w:r>
      <w:r w:rsidR="009C3F1F" w:rsidRPr="00D43ADC">
        <w:rPr>
          <w:noProof/>
          <w:sz w:val="28"/>
          <w:szCs w:val="28"/>
          <w:u w:val="single"/>
          <w:lang w:eastAsia="en-GB"/>
        </w:rPr>
        <w:t xml:space="preserve">There are percussion blows </w:t>
      </w:r>
      <w:r w:rsidR="00DD6B80" w:rsidRPr="00D43ADC">
        <w:rPr>
          <w:noProof/>
          <w:sz w:val="28"/>
          <w:szCs w:val="28"/>
          <w:u w:val="single"/>
          <w:lang w:eastAsia="en-GB"/>
        </w:rPr>
        <w:t xml:space="preserve">directed towards the centre of the stone, indicated it has been knapped. </w:t>
      </w:r>
      <w:r w:rsidR="00F30344" w:rsidRPr="00D43ADC">
        <w:rPr>
          <w:noProof/>
          <w:sz w:val="28"/>
          <w:szCs w:val="28"/>
          <w:u w:val="single"/>
          <w:lang w:eastAsia="en-GB"/>
        </w:rPr>
        <w:t>The direction of the blows could</w:t>
      </w:r>
      <w:r w:rsidR="00AB56F2" w:rsidRPr="00D43ADC">
        <w:rPr>
          <w:noProof/>
          <w:sz w:val="28"/>
          <w:szCs w:val="28"/>
          <w:u w:val="single"/>
          <w:lang w:eastAsia="en-GB"/>
        </w:rPr>
        <w:t xml:space="preserve"> not have occurred naturally. Also, there is a large area of exposed </w:t>
      </w:r>
      <w:r w:rsidR="008D15E7" w:rsidRPr="00D43ADC">
        <w:rPr>
          <w:noProof/>
          <w:sz w:val="28"/>
          <w:szCs w:val="28"/>
          <w:u w:val="single"/>
          <w:lang w:eastAsia="en-GB"/>
        </w:rPr>
        <w:t>cortex for the stone to be held and used.</w:t>
      </w:r>
    </w:p>
    <w:p w14:paraId="73362688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</w:p>
    <w:p w14:paraId="7F711D53" w14:textId="4F51CE01" w:rsidR="003E654A" w:rsidRDefault="003159F5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058CCFD" wp14:editId="4842A0C4">
                <wp:simplePos x="0" y="0"/>
                <wp:positionH relativeFrom="column">
                  <wp:posOffset>3495952</wp:posOffset>
                </wp:positionH>
                <wp:positionV relativeFrom="paragraph">
                  <wp:posOffset>254540</wp:posOffset>
                </wp:positionV>
                <wp:extent cx="360" cy="360"/>
                <wp:effectExtent l="38100" t="38100" r="38100" b="38100"/>
                <wp:wrapNone/>
                <wp:docPr id="2117973762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B0D6E4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74.75pt;margin-top:19.55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">
                <v:imagedata r:id="rId56" o:title=""/>
              </v:shape>
            </w:pict>
          </mc:Fallback>
        </mc:AlternateContent>
      </w:r>
      <w:r w:rsidR="003E654A" w:rsidRPr="008D2023">
        <w:rPr>
          <w:noProof/>
          <w:sz w:val="32"/>
          <w:szCs w:val="32"/>
          <w:lang w:eastAsia="en-GB"/>
        </w:rPr>
        <w:t>Features of stone tool flaking</w:t>
      </w:r>
      <w:r w:rsidR="003E654A">
        <w:rPr>
          <w:noProof/>
          <w:sz w:val="32"/>
          <w:szCs w:val="32"/>
          <w:lang w:eastAsia="en-GB"/>
        </w:rPr>
        <w:t>: identify features 1-5</w:t>
      </w:r>
    </w:p>
    <w:p w14:paraId="317EE4FA" w14:textId="64F7E69A" w:rsidR="003E654A" w:rsidRDefault="003E654A" w:rsidP="00C13A11">
      <w:pPr>
        <w:ind w:left="-993"/>
        <w:rPr>
          <w:noProof/>
          <w:sz w:val="32"/>
          <w:szCs w:val="32"/>
          <w:lang w:eastAsia="en-GB"/>
        </w:rPr>
      </w:pPr>
    </w:p>
    <w:p w14:paraId="6C230CFB" w14:textId="52748118" w:rsidR="003E654A" w:rsidRPr="00EB429B" w:rsidRDefault="003159F5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7509A8">
        <w:rPr>
          <w:noProof/>
          <w:lang w:eastAsia="en-GB"/>
        </w:rPr>
        <w:drawing>
          <wp:inline distT="0" distB="0" distL="0" distR="0" wp14:anchorId="5670AE99" wp14:editId="446CDDF3">
            <wp:extent cx="5490845" cy="2143329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86" r="1117" b="58712"/>
                    <a:stretch/>
                  </pic:blipFill>
                  <pic:spPr bwMode="auto">
                    <a:xfrm>
                      <a:off x="0" y="0"/>
                      <a:ext cx="5490845" cy="21433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E654A" w:rsidRPr="00EB429B">
        <w:rPr>
          <w:noProof/>
          <w:u w:val="single"/>
          <w:lang w:eastAsia="en-GB"/>
        </w:rPr>
        <w:t>1.</w:t>
      </w:r>
      <w:r w:rsidR="001772B3">
        <w:rPr>
          <w:noProof/>
          <w:u w:val="single"/>
          <w:lang w:eastAsia="en-GB"/>
        </w:rPr>
        <w:t>Stricking platform.</w:t>
      </w:r>
    </w:p>
    <w:p w14:paraId="17B5E1F0" w14:textId="3AAE7969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2.</w:t>
      </w:r>
      <w:r w:rsidR="001772B3">
        <w:rPr>
          <w:noProof/>
          <w:u w:val="single"/>
          <w:lang w:eastAsia="en-GB"/>
        </w:rPr>
        <w:t>Bulb of percussion.</w:t>
      </w:r>
    </w:p>
    <w:p w14:paraId="37A96544" w14:textId="773BCA1C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3.</w:t>
      </w:r>
      <w:r w:rsidR="00DB26C1">
        <w:rPr>
          <w:noProof/>
          <w:u w:val="single"/>
          <w:lang w:eastAsia="en-GB"/>
        </w:rPr>
        <w:t>Janus scar.</w:t>
      </w:r>
    </w:p>
    <w:p w14:paraId="789EBA91" w14:textId="0D425B77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4.</w:t>
      </w:r>
      <w:r w:rsidR="00DB26C1">
        <w:rPr>
          <w:noProof/>
          <w:u w:val="single"/>
          <w:lang w:eastAsia="en-GB"/>
        </w:rPr>
        <w:t>Sharp edge</w:t>
      </w:r>
      <w:r w:rsidR="00303597">
        <w:rPr>
          <w:noProof/>
          <w:u w:val="single"/>
          <w:lang w:eastAsia="en-GB"/>
        </w:rPr>
        <w:t>.</w:t>
      </w:r>
    </w:p>
    <w:p w14:paraId="7C6836D9" w14:textId="2F2A67B3" w:rsidR="003E654A" w:rsidRPr="001B4A4C" w:rsidRDefault="003E654A" w:rsidP="003E654A">
      <w:pPr>
        <w:tabs>
          <w:tab w:val="left" w:pos="8505"/>
        </w:tabs>
        <w:rPr>
          <w:sz w:val="32"/>
          <w:szCs w:val="32"/>
          <w:u w:val="single"/>
        </w:rPr>
      </w:pPr>
      <w:r w:rsidRPr="001B4A4C">
        <w:rPr>
          <w:noProof/>
          <w:u w:val="single"/>
          <w:lang w:eastAsia="en-GB"/>
        </w:rPr>
        <w:t>5.</w:t>
      </w:r>
      <w:r w:rsidR="00303597">
        <w:rPr>
          <w:noProof/>
          <w:u w:val="single"/>
          <w:lang w:eastAsia="en-GB"/>
        </w:rPr>
        <w:t>Ripple marks.</w:t>
      </w:r>
    </w:p>
    <w:p w14:paraId="207F4AA0" w14:textId="1C784533" w:rsidR="003E654A" w:rsidRPr="00303597" w:rsidRDefault="005A2126" w:rsidP="00303597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  <w:r w:rsidR="003E654A" w:rsidRPr="005A2126">
        <w:rPr>
          <w:b/>
          <w:noProof/>
          <w:sz w:val="32"/>
          <w:szCs w:val="32"/>
          <w:lang w:eastAsia="en-GB"/>
        </w:rPr>
        <w:lastRenderedPageBreak/>
        <w:t>Stone tools and tool technology</w:t>
      </w:r>
      <w:r w:rsidR="003E654A">
        <w:rPr>
          <w:noProof/>
          <w:sz w:val="32"/>
          <w:szCs w:val="32"/>
          <w:lang w:eastAsia="en-GB"/>
        </w:rPr>
        <w:t xml:space="preserve">: </w:t>
      </w:r>
      <w:r w:rsidR="00243649">
        <w:rPr>
          <w:noProof/>
          <w:sz w:val="32"/>
          <w:szCs w:val="32"/>
          <w:lang w:eastAsia="en-GB"/>
        </w:rPr>
        <w:t>Stone tools not to scale</w:t>
      </w:r>
    </w:p>
    <w:p w14:paraId="4E5EB224" w14:textId="77777777" w:rsidR="003C591E" w:rsidRDefault="003E654A" w:rsidP="003E654A">
      <w:pPr>
        <w:ind w:firstLine="720"/>
        <w:rPr>
          <w:noProof/>
          <w:lang w:eastAsia="en-GB"/>
        </w:rPr>
      </w:pPr>
      <w:r w:rsidRPr="003E654A">
        <w:rPr>
          <w:sz w:val="28"/>
          <w:szCs w:val="28"/>
        </w:rPr>
        <w:t xml:space="preserve">Below left: Oldowan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3E654A">
        <w:rPr>
          <w:sz w:val="28"/>
          <w:szCs w:val="28"/>
        </w:rPr>
        <w:t>Below Right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Acheulean</w:t>
      </w:r>
      <w:r>
        <w:rPr>
          <w:noProof/>
          <w:lang w:eastAsia="en-GB"/>
        </w:rPr>
        <w:drawing>
          <wp:inline distT="0" distB="0" distL="0" distR="0" wp14:anchorId="29CF09EC" wp14:editId="06BC6546">
            <wp:extent cx="2832100" cy="2124075"/>
            <wp:effectExtent l="0" t="0" r="6350" b="9525"/>
            <wp:docPr id="2" name="img" descr="http://opengeology.org/textbook/wp-content/uploads/2017/01/16.0_Stone-Too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opengeology.org/textbook/wp-content/uploads/2017/01/16.0_Stone-Tool.jpg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210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E654A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0485ED4C" wp14:editId="20ED3F4C">
            <wp:extent cx="2562225" cy="4087654"/>
            <wp:effectExtent l="0" t="0" r="0" b="8255"/>
            <wp:docPr id="1" name="img" descr="http://4.bp.blogspot.com/-LtqwxfHkpCQ/UkASBCybqRI/AAAAAAAAHmU/ZIeTPpZ9QK0/s1600/acheulean+handaxe+cortex+retention+side+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4.bp.blogspot.com/-LtqwxfHkpCQ/UkASBCybqRI/AAAAAAAAHmU/ZIeTPpZ9QK0/s1600/acheulean+handaxe+cortex+retention+side+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81" t="5985" r="10247" b="6468"/>
                    <a:stretch/>
                  </pic:blipFill>
                  <pic:spPr bwMode="auto">
                    <a:xfrm>
                      <a:off x="0" y="0"/>
                      <a:ext cx="2601111" cy="4149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E4FD00" w14:textId="77777777" w:rsidR="00E97AA9" w:rsidRDefault="00E97AA9" w:rsidP="003E654A">
      <w:pPr>
        <w:ind w:firstLine="720"/>
        <w:rPr>
          <w:noProof/>
          <w:lang w:eastAsia="en-GB"/>
        </w:rPr>
      </w:pPr>
      <w:r>
        <w:rPr>
          <w:noProof/>
          <w:lang w:eastAsia="en-GB"/>
        </w:rPr>
        <w:t>Images taken from https://images.search.yahoo.com</w:t>
      </w:r>
    </w:p>
    <w:p w14:paraId="68CAAE62" w14:textId="77777777" w:rsidR="003E654A" w:rsidRDefault="003E654A">
      <w:pPr>
        <w:rPr>
          <w:noProof/>
          <w:lang w:eastAsia="en-GB"/>
        </w:rPr>
      </w:pPr>
    </w:p>
    <w:p w14:paraId="4290C715" w14:textId="77777777" w:rsidR="003E654A" w:rsidRPr="003E654A" w:rsidRDefault="003E654A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6C7F3A">
        <w:rPr>
          <w:noProof/>
          <w:sz w:val="28"/>
          <w:szCs w:val="28"/>
          <w:lang w:eastAsia="en-GB"/>
        </w:rPr>
        <w:t>Compare and contrast</w:t>
      </w:r>
      <w:r w:rsidRPr="003E654A">
        <w:rPr>
          <w:noProof/>
          <w:sz w:val="28"/>
          <w:szCs w:val="28"/>
          <w:lang w:eastAsia="en-GB"/>
        </w:rPr>
        <w:t xml:space="preserve"> these two stone tools</w:t>
      </w:r>
    </w:p>
    <w:p w14:paraId="7537C79F" w14:textId="26EED1E9" w:rsidR="00E22403" w:rsidRDefault="005B7A69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The Oldowan is made of stone</w:t>
      </w:r>
      <w:r w:rsidR="008834AD">
        <w:rPr>
          <w:sz w:val="28"/>
          <w:szCs w:val="28"/>
          <w:u w:val="single"/>
        </w:rPr>
        <w:t xml:space="preserve"> and has a large </w:t>
      </w:r>
      <w:r w:rsidR="00415CDA">
        <w:rPr>
          <w:sz w:val="28"/>
          <w:szCs w:val="28"/>
          <w:u w:val="single"/>
        </w:rPr>
        <w:t xml:space="preserve">cortex </w:t>
      </w:r>
      <w:r w:rsidR="003813EF">
        <w:rPr>
          <w:sz w:val="28"/>
          <w:szCs w:val="28"/>
          <w:u w:val="single"/>
        </w:rPr>
        <w:t xml:space="preserve">on the distal section of the tool. </w:t>
      </w:r>
      <w:r w:rsidR="00954227">
        <w:rPr>
          <w:sz w:val="28"/>
          <w:szCs w:val="28"/>
          <w:u w:val="single"/>
        </w:rPr>
        <w:t>The held end is not knapped</w:t>
      </w:r>
      <w:r w:rsidR="004024C1">
        <w:rPr>
          <w:sz w:val="28"/>
          <w:szCs w:val="28"/>
          <w:u w:val="single"/>
        </w:rPr>
        <w:t>.</w:t>
      </w:r>
    </w:p>
    <w:p w14:paraId="7455FD84" w14:textId="538F23FE" w:rsidR="001F422F" w:rsidRDefault="00ED062C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The Acheulean tool is flint</w:t>
      </w:r>
      <w:r w:rsidR="00F71D6F">
        <w:rPr>
          <w:sz w:val="28"/>
          <w:szCs w:val="28"/>
          <w:u w:val="single"/>
        </w:rPr>
        <w:t xml:space="preserve"> and has very little cortex left. There </w:t>
      </w:r>
      <w:r w:rsidR="00954227">
        <w:rPr>
          <w:sz w:val="28"/>
          <w:szCs w:val="28"/>
          <w:u w:val="single"/>
        </w:rPr>
        <w:t>are sharp edges all around the tool</w:t>
      </w:r>
      <w:r w:rsidR="004024C1">
        <w:rPr>
          <w:sz w:val="28"/>
          <w:szCs w:val="28"/>
          <w:u w:val="single"/>
        </w:rPr>
        <w:t xml:space="preserve">, even the held end is knapped. </w:t>
      </w:r>
      <w:r w:rsidR="00AA0F6F">
        <w:rPr>
          <w:sz w:val="28"/>
          <w:szCs w:val="28"/>
          <w:u w:val="single"/>
        </w:rPr>
        <w:t xml:space="preserve">The tool is </w:t>
      </w:r>
      <w:r w:rsidR="00772EE1">
        <w:rPr>
          <w:sz w:val="28"/>
          <w:szCs w:val="28"/>
          <w:u w:val="single"/>
        </w:rPr>
        <w:t>symmetrical,</w:t>
      </w:r>
      <w:r w:rsidR="00B814B9">
        <w:rPr>
          <w:sz w:val="28"/>
          <w:szCs w:val="28"/>
          <w:u w:val="single"/>
        </w:rPr>
        <w:t xml:space="preserve"> and tear drop shaped. </w:t>
      </w:r>
      <w:r w:rsidR="001F422F">
        <w:rPr>
          <w:sz w:val="28"/>
          <w:szCs w:val="28"/>
          <w:u w:val="single"/>
        </w:rPr>
        <w:t xml:space="preserve">The </w:t>
      </w:r>
      <w:r w:rsidR="00492022">
        <w:rPr>
          <w:sz w:val="28"/>
          <w:szCs w:val="28"/>
          <w:u w:val="single"/>
        </w:rPr>
        <w:t xml:space="preserve">proximal end is thinner and </w:t>
      </w:r>
      <w:r w:rsidR="00BB58E4">
        <w:rPr>
          <w:sz w:val="28"/>
          <w:szCs w:val="28"/>
          <w:u w:val="single"/>
        </w:rPr>
        <w:t>more shaped.</w:t>
      </w:r>
    </w:p>
    <w:p w14:paraId="20267F63" w14:textId="2162B6BB" w:rsidR="00772EE1" w:rsidRDefault="00772EE1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Both tools </w:t>
      </w:r>
      <w:r w:rsidR="00860352">
        <w:rPr>
          <w:sz w:val="28"/>
          <w:szCs w:val="28"/>
          <w:u w:val="single"/>
        </w:rPr>
        <w:t>are bifacially worked and have direct percussion hits.</w:t>
      </w:r>
      <w:r w:rsidR="001F422F">
        <w:rPr>
          <w:sz w:val="28"/>
          <w:szCs w:val="28"/>
          <w:u w:val="single"/>
        </w:rPr>
        <w:t xml:space="preserve"> Both also have a thicker end where it would have been held.</w:t>
      </w:r>
    </w:p>
    <w:p w14:paraId="0EF6448C" w14:textId="77777777" w:rsidR="00A91410" w:rsidRDefault="00A91410" w:rsidP="003159F5">
      <w:pPr>
        <w:tabs>
          <w:tab w:val="left" w:pos="8505"/>
        </w:tabs>
        <w:rPr>
          <w:sz w:val="28"/>
          <w:szCs w:val="28"/>
        </w:rPr>
      </w:pPr>
    </w:p>
    <w:p w14:paraId="4290E537" w14:textId="77777777" w:rsidR="00A91410" w:rsidRDefault="00A91410" w:rsidP="003159F5">
      <w:pPr>
        <w:tabs>
          <w:tab w:val="left" w:pos="8505"/>
        </w:tabs>
        <w:rPr>
          <w:sz w:val="28"/>
          <w:szCs w:val="28"/>
        </w:rPr>
      </w:pPr>
    </w:p>
    <w:p w14:paraId="2AAFD67D" w14:textId="77777777" w:rsidR="00A91410" w:rsidRDefault="00A91410" w:rsidP="003159F5">
      <w:pPr>
        <w:tabs>
          <w:tab w:val="left" w:pos="8505"/>
        </w:tabs>
        <w:rPr>
          <w:sz w:val="28"/>
          <w:szCs w:val="28"/>
        </w:rPr>
      </w:pPr>
    </w:p>
    <w:p w14:paraId="2347C09B" w14:textId="77777777" w:rsidR="00A91410" w:rsidRDefault="00A91410" w:rsidP="003159F5">
      <w:pPr>
        <w:tabs>
          <w:tab w:val="left" w:pos="8505"/>
        </w:tabs>
        <w:rPr>
          <w:sz w:val="28"/>
          <w:szCs w:val="28"/>
        </w:rPr>
      </w:pPr>
    </w:p>
    <w:p w14:paraId="319BC48B" w14:textId="36C44996" w:rsidR="009B213E" w:rsidRDefault="00B275AE" w:rsidP="003159F5">
      <w:pPr>
        <w:tabs>
          <w:tab w:val="left" w:pos="8505"/>
        </w:tabs>
        <w:rPr>
          <w:sz w:val="28"/>
          <w:szCs w:val="28"/>
        </w:rPr>
      </w:pPr>
      <w:r>
        <w:rPr>
          <w:sz w:val="28"/>
          <w:szCs w:val="28"/>
        </w:rPr>
        <w:t xml:space="preserve">Above </w:t>
      </w:r>
      <w:r w:rsidRPr="003E654A">
        <w:rPr>
          <w:sz w:val="28"/>
          <w:szCs w:val="28"/>
        </w:rPr>
        <w:t xml:space="preserve">left: </w:t>
      </w:r>
      <w:r>
        <w:rPr>
          <w:sz w:val="28"/>
          <w:szCs w:val="28"/>
        </w:rPr>
        <w:t>Levallois</w:t>
      </w:r>
      <w:r w:rsidRPr="003E654A">
        <w:rPr>
          <w:sz w:val="28"/>
          <w:szCs w:val="28"/>
        </w:rPr>
        <w:t xml:space="preserve"> </w:t>
      </w:r>
      <w:r w:rsidR="00183701">
        <w:rPr>
          <w:sz w:val="28"/>
          <w:szCs w:val="28"/>
        </w:rPr>
        <w:t>Techniqu</w:t>
      </w:r>
      <w:r w:rsidR="00962401">
        <w:rPr>
          <w:sz w:val="28"/>
          <w:szCs w:val="28"/>
        </w:rPr>
        <w:t>e</w:t>
      </w:r>
      <w:r w:rsidR="00871272">
        <w:rPr>
          <w:sz w:val="28"/>
          <w:szCs w:val="28"/>
        </w:rPr>
        <w:t xml:space="preserve"> and a</w:t>
      </w:r>
      <w:r>
        <w:rPr>
          <w:sz w:val="28"/>
          <w:szCs w:val="28"/>
        </w:rPr>
        <w:t>bove</w:t>
      </w:r>
      <w:r w:rsidR="00AE3699">
        <w:rPr>
          <w:sz w:val="28"/>
          <w:szCs w:val="28"/>
        </w:rPr>
        <w:t xml:space="preserve"> r</w:t>
      </w:r>
      <w:r w:rsidRPr="003E654A">
        <w:rPr>
          <w:sz w:val="28"/>
          <w:szCs w:val="28"/>
        </w:rPr>
        <w:t>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</w: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4F435B19" wp14:editId="376CB700">
            <wp:simplePos x="0" y="0"/>
            <wp:positionH relativeFrom="margin">
              <wp:posOffset>-661035</wp:posOffset>
            </wp:positionH>
            <wp:positionV relativeFrom="margin">
              <wp:posOffset>33020</wp:posOffset>
            </wp:positionV>
            <wp:extent cx="3604895" cy="2747010"/>
            <wp:effectExtent l="19050" t="19050" r="14605" b="15240"/>
            <wp:wrapSquare wrapText="bothSides"/>
            <wp:docPr id="1957819149" name="Picture 1957819149" descr="Levallois methods schemata: figuration of product and core shapes fo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vallois methods schemata: figuration of product and core shapes for ...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274701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69D01A60" wp14:editId="0343C2BD">
            <wp:simplePos x="0" y="0"/>
            <wp:positionH relativeFrom="margin">
              <wp:posOffset>3071495</wp:posOffset>
            </wp:positionH>
            <wp:positionV relativeFrom="margin">
              <wp:align>top</wp:align>
            </wp:positionV>
            <wp:extent cx="2818130" cy="2743200"/>
            <wp:effectExtent l="19050" t="19050" r="20320" b="19050"/>
            <wp:wrapSquare wrapText="bothSides"/>
            <wp:docPr id="1372205180" name="Picture 1372205180" descr="Blade production in the Upper Paleolithic industries of the Middle Yenisey. Scheme II: 1 -platform preparation; 2 -blank detachment; 3 -preparation of the lateral crest; 4 -working surface convexity restoration; 5 -final stage (exhausted core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lade production in the Upper Paleolithic industries of the Middle Yenisey. Scheme II: 1 -platform preparation; 2 -blank detachment; 3 -preparation of the lateral crest; 4 -working surface convexity restoration; 5 -final stage (exhausted core)."/>
                    <pic:cNvPicPr>
                      <a:picLocks noChangeAspect="1" noChangeArrowheads="1"/>
                    </pic:cNvPicPr>
                  </pic:nvPicPr>
                  <pic:blipFill rotWithShape="1"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69" r="56285" b="11785"/>
                    <a:stretch/>
                  </pic:blipFill>
                  <pic:spPr bwMode="auto">
                    <a:xfrm>
                      <a:off x="0" y="0"/>
                      <a:ext cx="2818130" cy="274320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E3699">
        <w:rPr>
          <w:sz w:val="28"/>
          <w:szCs w:val="28"/>
        </w:rPr>
        <w:t xml:space="preserve">Upper Palaeolithic blade </w:t>
      </w:r>
      <w:r w:rsidR="00962401">
        <w:rPr>
          <w:sz w:val="28"/>
          <w:szCs w:val="28"/>
        </w:rPr>
        <w:t>technology</w:t>
      </w:r>
    </w:p>
    <w:p w14:paraId="012F0D5F" w14:textId="77777777" w:rsidR="00871272" w:rsidRDefault="00871272" w:rsidP="003159F5">
      <w:pPr>
        <w:tabs>
          <w:tab w:val="left" w:pos="8505"/>
        </w:tabs>
        <w:rPr>
          <w:sz w:val="28"/>
          <w:szCs w:val="28"/>
        </w:rPr>
      </w:pPr>
    </w:p>
    <w:p w14:paraId="095AE04A" w14:textId="17F14E44" w:rsidR="006F0419" w:rsidRDefault="006F0419" w:rsidP="006F0419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E22403">
        <w:rPr>
          <w:noProof/>
          <w:sz w:val="28"/>
          <w:szCs w:val="28"/>
          <w:lang w:eastAsia="en-GB"/>
        </w:rPr>
        <w:t>Imagine you are a mobile Hunter-Gather-Forager</w:t>
      </w:r>
      <w:r w:rsidR="00327500">
        <w:rPr>
          <w:noProof/>
          <w:sz w:val="28"/>
          <w:szCs w:val="28"/>
          <w:lang w:eastAsia="en-GB"/>
        </w:rPr>
        <w:t>, b</w:t>
      </w:r>
      <w:r w:rsidR="00E047C2">
        <w:rPr>
          <w:noProof/>
          <w:sz w:val="28"/>
          <w:szCs w:val="28"/>
          <w:lang w:eastAsia="en-GB"/>
        </w:rPr>
        <w:t xml:space="preserve">riefly outline why these </w:t>
      </w:r>
      <w:r w:rsidR="00E22403">
        <w:rPr>
          <w:noProof/>
          <w:sz w:val="28"/>
          <w:szCs w:val="28"/>
          <w:lang w:eastAsia="en-GB"/>
        </w:rPr>
        <w:t>(M</w:t>
      </w:r>
      <w:r w:rsidR="00E047C2">
        <w:rPr>
          <w:noProof/>
          <w:sz w:val="28"/>
          <w:szCs w:val="28"/>
          <w:lang w:eastAsia="en-GB"/>
        </w:rPr>
        <w:t>iddle and Upper Palaeolithic) technologies would be seen as an advantage above the Oldowan and Achulean</w:t>
      </w:r>
      <w:r w:rsidR="005C0799">
        <w:rPr>
          <w:noProof/>
          <w:sz w:val="28"/>
          <w:szCs w:val="28"/>
          <w:lang w:eastAsia="en-GB"/>
        </w:rPr>
        <w:t>.</w:t>
      </w:r>
    </w:p>
    <w:p w14:paraId="3D5871B2" w14:textId="1663742C" w:rsidR="00A91410" w:rsidRPr="007C5A87" w:rsidRDefault="007C5A87" w:rsidP="006F0419">
      <w:pPr>
        <w:rPr>
          <w:noProof/>
          <w:sz w:val="28"/>
          <w:szCs w:val="28"/>
          <w:u w:val="single"/>
          <w:lang w:eastAsia="en-GB"/>
        </w:rPr>
      </w:pPr>
      <w:r w:rsidRPr="007C5A87">
        <w:rPr>
          <w:noProof/>
          <w:sz w:val="28"/>
          <w:szCs w:val="28"/>
          <w:u w:val="single"/>
          <w:lang w:eastAsia="en-GB"/>
        </w:rPr>
        <w:t xml:space="preserve">The Mousterian </w:t>
      </w:r>
      <w:r w:rsidR="00114763">
        <w:rPr>
          <w:noProof/>
          <w:sz w:val="28"/>
          <w:szCs w:val="28"/>
          <w:u w:val="single"/>
          <w:lang w:eastAsia="en-GB"/>
        </w:rPr>
        <w:t xml:space="preserve">tools are made out of a stronger material, therefore lasting longer. </w:t>
      </w:r>
      <w:r w:rsidR="00531FD8">
        <w:rPr>
          <w:noProof/>
          <w:sz w:val="28"/>
          <w:szCs w:val="28"/>
          <w:u w:val="single"/>
          <w:lang w:eastAsia="en-GB"/>
        </w:rPr>
        <w:t xml:space="preserve">Due to the material, the debitage </w:t>
      </w:r>
      <w:r w:rsidR="00F6783F">
        <w:rPr>
          <w:noProof/>
          <w:sz w:val="28"/>
          <w:szCs w:val="28"/>
          <w:u w:val="single"/>
          <w:lang w:eastAsia="en-GB"/>
        </w:rPr>
        <w:t xml:space="preserve">provided </w:t>
      </w:r>
      <w:r w:rsidR="007B7861">
        <w:rPr>
          <w:noProof/>
          <w:sz w:val="28"/>
          <w:szCs w:val="28"/>
          <w:u w:val="single"/>
          <w:lang w:eastAsia="en-GB"/>
        </w:rPr>
        <w:t xml:space="preserve">separate useful flakes which could have been used indepentantly from the main tool. </w:t>
      </w:r>
      <w:r w:rsidR="00705A98">
        <w:rPr>
          <w:noProof/>
          <w:sz w:val="28"/>
          <w:szCs w:val="28"/>
          <w:u w:val="single"/>
          <w:lang w:eastAsia="en-GB"/>
        </w:rPr>
        <w:t xml:space="preserve">These tools provide a larger cutting edge </w:t>
      </w:r>
      <w:r w:rsidR="00965007">
        <w:rPr>
          <w:noProof/>
          <w:sz w:val="28"/>
          <w:szCs w:val="28"/>
          <w:u w:val="single"/>
          <w:lang w:eastAsia="en-GB"/>
        </w:rPr>
        <w:t xml:space="preserve">and </w:t>
      </w:r>
      <w:r w:rsidR="009540E6">
        <w:rPr>
          <w:noProof/>
          <w:sz w:val="28"/>
          <w:szCs w:val="28"/>
          <w:u w:val="single"/>
          <w:lang w:eastAsia="en-GB"/>
        </w:rPr>
        <w:t>it was also possible</w:t>
      </w:r>
      <w:r w:rsidR="00965007">
        <w:rPr>
          <w:noProof/>
          <w:sz w:val="28"/>
          <w:szCs w:val="28"/>
          <w:u w:val="single"/>
          <w:lang w:eastAsia="en-GB"/>
        </w:rPr>
        <w:t xml:space="preserve"> to chip off another flake as and when needed, </w:t>
      </w:r>
      <w:r w:rsidR="009540E6">
        <w:rPr>
          <w:noProof/>
          <w:sz w:val="28"/>
          <w:szCs w:val="28"/>
          <w:u w:val="single"/>
          <w:lang w:eastAsia="en-GB"/>
        </w:rPr>
        <w:t>making it a longer lasting tool.</w:t>
      </w:r>
    </w:p>
    <w:p w14:paraId="5227D643" w14:textId="77777777" w:rsidR="00871272" w:rsidRDefault="00871272" w:rsidP="003159F5">
      <w:pPr>
        <w:tabs>
          <w:tab w:val="left" w:pos="8505"/>
        </w:tabs>
        <w:rPr>
          <w:sz w:val="28"/>
          <w:szCs w:val="28"/>
          <w:u w:val="single"/>
        </w:rPr>
      </w:pPr>
    </w:p>
    <w:p w14:paraId="4F99F586" w14:textId="49A28DC5" w:rsidR="006B328D" w:rsidRPr="003E654A" w:rsidRDefault="006B328D" w:rsidP="003159F5">
      <w:pPr>
        <w:tabs>
          <w:tab w:val="left" w:pos="8505"/>
        </w:tabs>
        <w:rPr>
          <w:sz w:val="28"/>
          <w:szCs w:val="28"/>
          <w:u w:val="single"/>
        </w:rPr>
      </w:pPr>
    </w:p>
    <w:sectPr w:rsidR="006B328D" w:rsidRPr="003E654A" w:rsidSect="00EF7856">
      <w:footerReference w:type="default" r:id="rId62"/>
      <w:pgSz w:w="11906" w:h="16838"/>
      <w:pgMar w:top="1440" w:right="1558" w:bottom="1440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FDB33E" w14:textId="77777777" w:rsidR="00F166E2" w:rsidRDefault="00F166E2" w:rsidP="0009023C">
      <w:pPr>
        <w:spacing w:after="0" w:line="240" w:lineRule="auto"/>
      </w:pPr>
      <w:r>
        <w:separator/>
      </w:r>
    </w:p>
  </w:endnote>
  <w:endnote w:type="continuationSeparator" w:id="0">
    <w:p w14:paraId="3CBF617E" w14:textId="77777777" w:rsidR="00F166E2" w:rsidRDefault="00F166E2" w:rsidP="00090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628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3903EE" w14:textId="77777777" w:rsidR="0009023C" w:rsidRDefault="000902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8210F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F587A2E" w14:textId="77777777" w:rsidR="0009023C" w:rsidRDefault="00090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B6DF2C" w14:textId="77777777" w:rsidR="00F166E2" w:rsidRDefault="00F166E2" w:rsidP="0009023C">
      <w:pPr>
        <w:spacing w:after="0" w:line="240" w:lineRule="auto"/>
      </w:pPr>
      <w:r>
        <w:separator/>
      </w:r>
    </w:p>
  </w:footnote>
  <w:footnote w:type="continuationSeparator" w:id="0">
    <w:p w14:paraId="2E880553" w14:textId="77777777" w:rsidR="00F166E2" w:rsidRDefault="00F166E2" w:rsidP="000902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122F6A"/>
    <w:multiLevelType w:val="hybridMultilevel"/>
    <w:tmpl w:val="434E803A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16861303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654A"/>
    <w:rsid w:val="00012AB6"/>
    <w:rsid w:val="000172D5"/>
    <w:rsid w:val="00022EA8"/>
    <w:rsid w:val="00023BE9"/>
    <w:rsid w:val="00033187"/>
    <w:rsid w:val="00036A9F"/>
    <w:rsid w:val="00045BCE"/>
    <w:rsid w:val="000546F8"/>
    <w:rsid w:val="000570D9"/>
    <w:rsid w:val="000576E4"/>
    <w:rsid w:val="00057E15"/>
    <w:rsid w:val="00060807"/>
    <w:rsid w:val="0006742D"/>
    <w:rsid w:val="000678FD"/>
    <w:rsid w:val="00080442"/>
    <w:rsid w:val="0009023C"/>
    <w:rsid w:val="00094413"/>
    <w:rsid w:val="000950BB"/>
    <w:rsid w:val="000957C6"/>
    <w:rsid w:val="000B26C2"/>
    <w:rsid w:val="000B2A90"/>
    <w:rsid w:val="000B3DF3"/>
    <w:rsid w:val="000C6114"/>
    <w:rsid w:val="000D73F1"/>
    <w:rsid w:val="000F15E1"/>
    <w:rsid w:val="000F1623"/>
    <w:rsid w:val="000F6D13"/>
    <w:rsid w:val="00110E97"/>
    <w:rsid w:val="00112AD3"/>
    <w:rsid w:val="00114763"/>
    <w:rsid w:val="00114AB1"/>
    <w:rsid w:val="001162E0"/>
    <w:rsid w:val="00130756"/>
    <w:rsid w:val="00143827"/>
    <w:rsid w:val="0016458D"/>
    <w:rsid w:val="00164903"/>
    <w:rsid w:val="00167AB1"/>
    <w:rsid w:val="00173132"/>
    <w:rsid w:val="00175EC8"/>
    <w:rsid w:val="00176F35"/>
    <w:rsid w:val="001772B3"/>
    <w:rsid w:val="001774B9"/>
    <w:rsid w:val="00182DA4"/>
    <w:rsid w:val="00183701"/>
    <w:rsid w:val="001942C1"/>
    <w:rsid w:val="001A0CC0"/>
    <w:rsid w:val="001A5813"/>
    <w:rsid w:val="001A67AD"/>
    <w:rsid w:val="001C22D0"/>
    <w:rsid w:val="001C312A"/>
    <w:rsid w:val="001C4380"/>
    <w:rsid w:val="001C6403"/>
    <w:rsid w:val="001D1EC1"/>
    <w:rsid w:val="001D2A57"/>
    <w:rsid w:val="001E17FC"/>
    <w:rsid w:val="001F422F"/>
    <w:rsid w:val="001F6CB2"/>
    <w:rsid w:val="00210E2E"/>
    <w:rsid w:val="0021112F"/>
    <w:rsid w:val="00234755"/>
    <w:rsid w:val="00243649"/>
    <w:rsid w:val="00257771"/>
    <w:rsid w:val="00261229"/>
    <w:rsid w:val="00271657"/>
    <w:rsid w:val="00274617"/>
    <w:rsid w:val="00287921"/>
    <w:rsid w:val="002879B0"/>
    <w:rsid w:val="002949BA"/>
    <w:rsid w:val="0029524F"/>
    <w:rsid w:val="002955E8"/>
    <w:rsid w:val="00296087"/>
    <w:rsid w:val="002A003D"/>
    <w:rsid w:val="002A2BDB"/>
    <w:rsid w:val="002A3361"/>
    <w:rsid w:val="002A4893"/>
    <w:rsid w:val="002B7462"/>
    <w:rsid w:val="002D3D24"/>
    <w:rsid w:val="002D572A"/>
    <w:rsid w:val="002D6EDC"/>
    <w:rsid w:val="002E2AFA"/>
    <w:rsid w:val="002F0C33"/>
    <w:rsid w:val="002F4695"/>
    <w:rsid w:val="002F4ED2"/>
    <w:rsid w:val="002F5F13"/>
    <w:rsid w:val="003032A0"/>
    <w:rsid w:val="00303597"/>
    <w:rsid w:val="00313904"/>
    <w:rsid w:val="003159F5"/>
    <w:rsid w:val="00327500"/>
    <w:rsid w:val="00337BE7"/>
    <w:rsid w:val="00337CCB"/>
    <w:rsid w:val="00342A04"/>
    <w:rsid w:val="003435A7"/>
    <w:rsid w:val="00350C7C"/>
    <w:rsid w:val="00356469"/>
    <w:rsid w:val="003600B9"/>
    <w:rsid w:val="003602F3"/>
    <w:rsid w:val="0036566F"/>
    <w:rsid w:val="003660FC"/>
    <w:rsid w:val="003678D9"/>
    <w:rsid w:val="00375A85"/>
    <w:rsid w:val="003813EF"/>
    <w:rsid w:val="00381EB2"/>
    <w:rsid w:val="003A251B"/>
    <w:rsid w:val="003A5093"/>
    <w:rsid w:val="003A62DC"/>
    <w:rsid w:val="003A7E2B"/>
    <w:rsid w:val="003B10FF"/>
    <w:rsid w:val="003B16CC"/>
    <w:rsid w:val="003B5CE7"/>
    <w:rsid w:val="003C2FA9"/>
    <w:rsid w:val="003C591E"/>
    <w:rsid w:val="003C7E81"/>
    <w:rsid w:val="003D6D78"/>
    <w:rsid w:val="003E48DF"/>
    <w:rsid w:val="003E654A"/>
    <w:rsid w:val="003F17ED"/>
    <w:rsid w:val="003F1ACC"/>
    <w:rsid w:val="003F777E"/>
    <w:rsid w:val="004009D0"/>
    <w:rsid w:val="004012CC"/>
    <w:rsid w:val="00401C44"/>
    <w:rsid w:val="004024C1"/>
    <w:rsid w:val="00415CDA"/>
    <w:rsid w:val="00424B71"/>
    <w:rsid w:val="00427F45"/>
    <w:rsid w:val="0043114A"/>
    <w:rsid w:val="00431845"/>
    <w:rsid w:val="004348FD"/>
    <w:rsid w:val="00434C3C"/>
    <w:rsid w:val="00435A00"/>
    <w:rsid w:val="00451A03"/>
    <w:rsid w:val="00453B10"/>
    <w:rsid w:val="0045661C"/>
    <w:rsid w:val="00472B67"/>
    <w:rsid w:val="00483FC1"/>
    <w:rsid w:val="004859FE"/>
    <w:rsid w:val="00492022"/>
    <w:rsid w:val="00497CF9"/>
    <w:rsid w:val="00497EBC"/>
    <w:rsid w:val="004A1A26"/>
    <w:rsid w:val="004A2224"/>
    <w:rsid w:val="004B0149"/>
    <w:rsid w:val="004B1FF0"/>
    <w:rsid w:val="004B4220"/>
    <w:rsid w:val="004B7F74"/>
    <w:rsid w:val="004C5415"/>
    <w:rsid w:val="004E66B3"/>
    <w:rsid w:val="004E7381"/>
    <w:rsid w:val="004F1E2E"/>
    <w:rsid w:val="00504EDE"/>
    <w:rsid w:val="00506BE5"/>
    <w:rsid w:val="005140CF"/>
    <w:rsid w:val="00525035"/>
    <w:rsid w:val="00531FD8"/>
    <w:rsid w:val="00537A6D"/>
    <w:rsid w:val="005400F4"/>
    <w:rsid w:val="00540C56"/>
    <w:rsid w:val="00542867"/>
    <w:rsid w:val="005477B2"/>
    <w:rsid w:val="00552CAA"/>
    <w:rsid w:val="00553172"/>
    <w:rsid w:val="00557AE9"/>
    <w:rsid w:val="0056163A"/>
    <w:rsid w:val="00565698"/>
    <w:rsid w:val="005767D3"/>
    <w:rsid w:val="0058523A"/>
    <w:rsid w:val="00587BA0"/>
    <w:rsid w:val="00591667"/>
    <w:rsid w:val="00595DFE"/>
    <w:rsid w:val="005A2126"/>
    <w:rsid w:val="005B186F"/>
    <w:rsid w:val="005B18F2"/>
    <w:rsid w:val="005B7A69"/>
    <w:rsid w:val="005C0799"/>
    <w:rsid w:val="005E70D4"/>
    <w:rsid w:val="005F30E9"/>
    <w:rsid w:val="00601CAE"/>
    <w:rsid w:val="00604A06"/>
    <w:rsid w:val="00604CC2"/>
    <w:rsid w:val="00606493"/>
    <w:rsid w:val="00610B55"/>
    <w:rsid w:val="00610DD2"/>
    <w:rsid w:val="0061224B"/>
    <w:rsid w:val="00615F0C"/>
    <w:rsid w:val="0062235D"/>
    <w:rsid w:val="00622BBB"/>
    <w:rsid w:val="00626F88"/>
    <w:rsid w:val="00630042"/>
    <w:rsid w:val="00634210"/>
    <w:rsid w:val="00640B5C"/>
    <w:rsid w:val="00680D63"/>
    <w:rsid w:val="00690A50"/>
    <w:rsid w:val="006973FC"/>
    <w:rsid w:val="006A7F97"/>
    <w:rsid w:val="006B328D"/>
    <w:rsid w:val="006B3D4E"/>
    <w:rsid w:val="006B47F6"/>
    <w:rsid w:val="006C7F3A"/>
    <w:rsid w:val="006F00F2"/>
    <w:rsid w:val="006F0419"/>
    <w:rsid w:val="007009CE"/>
    <w:rsid w:val="00705A98"/>
    <w:rsid w:val="007070C2"/>
    <w:rsid w:val="00710A77"/>
    <w:rsid w:val="007135DC"/>
    <w:rsid w:val="00716EBB"/>
    <w:rsid w:val="00724CE5"/>
    <w:rsid w:val="00737EEF"/>
    <w:rsid w:val="0074397D"/>
    <w:rsid w:val="00744FCE"/>
    <w:rsid w:val="00747918"/>
    <w:rsid w:val="00753D70"/>
    <w:rsid w:val="00762CAA"/>
    <w:rsid w:val="0076394F"/>
    <w:rsid w:val="00767763"/>
    <w:rsid w:val="00772EE1"/>
    <w:rsid w:val="0077599D"/>
    <w:rsid w:val="00777F37"/>
    <w:rsid w:val="00790366"/>
    <w:rsid w:val="007A1406"/>
    <w:rsid w:val="007A41F0"/>
    <w:rsid w:val="007A543A"/>
    <w:rsid w:val="007B299F"/>
    <w:rsid w:val="007B6815"/>
    <w:rsid w:val="007B6ABD"/>
    <w:rsid w:val="007B7861"/>
    <w:rsid w:val="007C25E6"/>
    <w:rsid w:val="007C5115"/>
    <w:rsid w:val="007C5A87"/>
    <w:rsid w:val="007E16F9"/>
    <w:rsid w:val="007E4E1D"/>
    <w:rsid w:val="007F2085"/>
    <w:rsid w:val="007F2ACF"/>
    <w:rsid w:val="00804ADE"/>
    <w:rsid w:val="008134DB"/>
    <w:rsid w:val="00821067"/>
    <w:rsid w:val="00825203"/>
    <w:rsid w:val="008320D3"/>
    <w:rsid w:val="008330E6"/>
    <w:rsid w:val="008508F5"/>
    <w:rsid w:val="00860352"/>
    <w:rsid w:val="00862A92"/>
    <w:rsid w:val="00867547"/>
    <w:rsid w:val="00870DC0"/>
    <w:rsid w:val="00871272"/>
    <w:rsid w:val="00874BBB"/>
    <w:rsid w:val="008778D3"/>
    <w:rsid w:val="00883463"/>
    <w:rsid w:val="008834AD"/>
    <w:rsid w:val="0089365B"/>
    <w:rsid w:val="00895C46"/>
    <w:rsid w:val="00897E5D"/>
    <w:rsid w:val="008A201D"/>
    <w:rsid w:val="008A366D"/>
    <w:rsid w:val="008A7613"/>
    <w:rsid w:val="008B4575"/>
    <w:rsid w:val="008B5720"/>
    <w:rsid w:val="008B6A24"/>
    <w:rsid w:val="008D004F"/>
    <w:rsid w:val="008D15E7"/>
    <w:rsid w:val="008D3F72"/>
    <w:rsid w:val="008E2332"/>
    <w:rsid w:val="008E4A1B"/>
    <w:rsid w:val="0090109D"/>
    <w:rsid w:val="00903FF1"/>
    <w:rsid w:val="0090676F"/>
    <w:rsid w:val="00907924"/>
    <w:rsid w:val="00922DE3"/>
    <w:rsid w:val="00933665"/>
    <w:rsid w:val="00934E28"/>
    <w:rsid w:val="00947276"/>
    <w:rsid w:val="009511EF"/>
    <w:rsid w:val="009540E6"/>
    <w:rsid w:val="00954227"/>
    <w:rsid w:val="0096124F"/>
    <w:rsid w:val="009619C3"/>
    <w:rsid w:val="00962401"/>
    <w:rsid w:val="00962B9E"/>
    <w:rsid w:val="00963995"/>
    <w:rsid w:val="00965007"/>
    <w:rsid w:val="009660F2"/>
    <w:rsid w:val="009870B9"/>
    <w:rsid w:val="00993E94"/>
    <w:rsid w:val="00996D2A"/>
    <w:rsid w:val="009A2EA2"/>
    <w:rsid w:val="009B213E"/>
    <w:rsid w:val="009C0BDF"/>
    <w:rsid w:val="009C3F1F"/>
    <w:rsid w:val="009D2515"/>
    <w:rsid w:val="009D5274"/>
    <w:rsid w:val="009D7D71"/>
    <w:rsid w:val="009E2359"/>
    <w:rsid w:val="009E3CFF"/>
    <w:rsid w:val="009E3E9A"/>
    <w:rsid w:val="009E429D"/>
    <w:rsid w:val="00A050E3"/>
    <w:rsid w:val="00A061AD"/>
    <w:rsid w:val="00A07E5F"/>
    <w:rsid w:val="00A12D11"/>
    <w:rsid w:val="00A24DEA"/>
    <w:rsid w:val="00A3732C"/>
    <w:rsid w:val="00A5612A"/>
    <w:rsid w:val="00A57B30"/>
    <w:rsid w:val="00A637C3"/>
    <w:rsid w:val="00A70921"/>
    <w:rsid w:val="00A735EA"/>
    <w:rsid w:val="00A74809"/>
    <w:rsid w:val="00A778EA"/>
    <w:rsid w:val="00A80BD4"/>
    <w:rsid w:val="00A858CE"/>
    <w:rsid w:val="00A90CB1"/>
    <w:rsid w:val="00A91410"/>
    <w:rsid w:val="00A964A1"/>
    <w:rsid w:val="00AA01EE"/>
    <w:rsid w:val="00AA0F6F"/>
    <w:rsid w:val="00AB14EA"/>
    <w:rsid w:val="00AB56F2"/>
    <w:rsid w:val="00AC25CE"/>
    <w:rsid w:val="00AC31AE"/>
    <w:rsid w:val="00AC5349"/>
    <w:rsid w:val="00AC7515"/>
    <w:rsid w:val="00AE3699"/>
    <w:rsid w:val="00AE4730"/>
    <w:rsid w:val="00AF3879"/>
    <w:rsid w:val="00B05403"/>
    <w:rsid w:val="00B12B76"/>
    <w:rsid w:val="00B16548"/>
    <w:rsid w:val="00B20857"/>
    <w:rsid w:val="00B21691"/>
    <w:rsid w:val="00B224E9"/>
    <w:rsid w:val="00B275AE"/>
    <w:rsid w:val="00B300CF"/>
    <w:rsid w:val="00B302EE"/>
    <w:rsid w:val="00B40F82"/>
    <w:rsid w:val="00B55182"/>
    <w:rsid w:val="00B56977"/>
    <w:rsid w:val="00B625AA"/>
    <w:rsid w:val="00B77E17"/>
    <w:rsid w:val="00B77E45"/>
    <w:rsid w:val="00B814B9"/>
    <w:rsid w:val="00B8210F"/>
    <w:rsid w:val="00B87B74"/>
    <w:rsid w:val="00B91BE9"/>
    <w:rsid w:val="00BA7321"/>
    <w:rsid w:val="00BB24E9"/>
    <w:rsid w:val="00BB58E4"/>
    <w:rsid w:val="00BD77C3"/>
    <w:rsid w:val="00BE299D"/>
    <w:rsid w:val="00BF25D7"/>
    <w:rsid w:val="00BF3168"/>
    <w:rsid w:val="00C0336B"/>
    <w:rsid w:val="00C12006"/>
    <w:rsid w:val="00C1371E"/>
    <w:rsid w:val="00C13A11"/>
    <w:rsid w:val="00C15CA6"/>
    <w:rsid w:val="00C214B8"/>
    <w:rsid w:val="00C237F5"/>
    <w:rsid w:val="00C27151"/>
    <w:rsid w:val="00C32057"/>
    <w:rsid w:val="00C56472"/>
    <w:rsid w:val="00C56E51"/>
    <w:rsid w:val="00C574FF"/>
    <w:rsid w:val="00C57D62"/>
    <w:rsid w:val="00C70132"/>
    <w:rsid w:val="00C84272"/>
    <w:rsid w:val="00C91BB7"/>
    <w:rsid w:val="00C91CC0"/>
    <w:rsid w:val="00CB6755"/>
    <w:rsid w:val="00CB6E27"/>
    <w:rsid w:val="00CC20C3"/>
    <w:rsid w:val="00CC4366"/>
    <w:rsid w:val="00CC4916"/>
    <w:rsid w:val="00CC4E2D"/>
    <w:rsid w:val="00CD441B"/>
    <w:rsid w:val="00CE2A7B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40E3B"/>
    <w:rsid w:val="00D43ADC"/>
    <w:rsid w:val="00D43D9C"/>
    <w:rsid w:val="00D44244"/>
    <w:rsid w:val="00D61AA2"/>
    <w:rsid w:val="00D62B24"/>
    <w:rsid w:val="00D72249"/>
    <w:rsid w:val="00D94AE9"/>
    <w:rsid w:val="00DA45FA"/>
    <w:rsid w:val="00DA5F6C"/>
    <w:rsid w:val="00DA6989"/>
    <w:rsid w:val="00DA6C96"/>
    <w:rsid w:val="00DA709A"/>
    <w:rsid w:val="00DB10A7"/>
    <w:rsid w:val="00DB26C1"/>
    <w:rsid w:val="00DB6A2F"/>
    <w:rsid w:val="00DC1885"/>
    <w:rsid w:val="00DC3B7B"/>
    <w:rsid w:val="00DC58D1"/>
    <w:rsid w:val="00DD31C1"/>
    <w:rsid w:val="00DD6B80"/>
    <w:rsid w:val="00DE39CC"/>
    <w:rsid w:val="00DF3463"/>
    <w:rsid w:val="00E047C2"/>
    <w:rsid w:val="00E13CB9"/>
    <w:rsid w:val="00E20C69"/>
    <w:rsid w:val="00E22403"/>
    <w:rsid w:val="00E3447C"/>
    <w:rsid w:val="00E3734B"/>
    <w:rsid w:val="00E66C7C"/>
    <w:rsid w:val="00E7380C"/>
    <w:rsid w:val="00E809AD"/>
    <w:rsid w:val="00E8353C"/>
    <w:rsid w:val="00E86389"/>
    <w:rsid w:val="00E97171"/>
    <w:rsid w:val="00E97AA9"/>
    <w:rsid w:val="00EA0E36"/>
    <w:rsid w:val="00EA5F8E"/>
    <w:rsid w:val="00EA7687"/>
    <w:rsid w:val="00EB0AE5"/>
    <w:rsid w:val="00EB45A2"/>
    <w:rsid w:val="00EC19A2"/>
    <w:rsid w:val="00EC4739"/>
    <w:rsid w:val="00ED062C"/>
    <w:rsid w:val="00ED3144"/>
    <w:rsid w:val="00EE00CA"/>
    <w:rsid w:val="00EE0390"/>
    <w:rsid w:val="00EE78F2"/>
    <w:rsid w:val="00EF2839"/>
    <w:rsid w:val="00EF6B06"/>
    <w:rsid w:val="00EF70BD"/>
    <w:rsid w:val="00EF7856"/>
    <w:rsid w:val="00F1134E"/>
    <w:rsid w:val="00F14A4D"/>
    <w:rsid w:val="00F166E2"/>
    <w:rsid w:val="00F173B8"/>
    <w:rsid w:val="00F30344"/>
    <w:rsid w:val="00F32666"/>
    <w:rsid w:val="00F34930"/>
    <w:rsid w:val="00F44B85"/>
    <w:rsid w:val="00F54611"/>
    <w:rsid w:val="00F66062"/>
    <w:rsid w:val="00F6783F"/>
    <w:rsid w:val="00F71D6F"/>
    <w:rsid w:val="00F93F88"/>
    <w:rsid w:val="00FA06DD"/>
    <w:rsid w:val="00FB11AC"/>
    <w:rsid w:val="00FB1566"/>
    <w:rsid w:val="00FC2F19"/>
    <w:rsid w:val="00FC42C8"/>
    <w:rsid w:val="00FC7560"/>
    <w:rsid w:val="00FD1D64"/>
    <w:rsid w:val="00FD2D9E"/>
    <w:rsid w:val="00FD4061"/>
    <w:rsid w:val="00FE0BFC"/>
    <w:rsid w:val="00FE1EB3"/>
    <w:rsid w:val="00FF2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78D03"/>
  <w15:chartTrackingRefBased/>
  <w15:docId w15:val="{BD2061E6-E59F-46F8-BE18-7DE19B022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54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65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654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23C"/>
  </w:style>
  <w:style w:type="paragraph" w:styleId="Footer">
    <w:name w:val="footer"/>
    <w:basedOn w:val="Normal"/>
    <w:link w:val="Foot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32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emf"/><Relationship Id="rId18" Type="http://schemas.openxmlformats.org/officeDocument/2006/relationships/image" Target="media/image6.jpeg"/><Relationship Id="rId26" Type="http://schemas.openxmlformats.org/officeDocument/2006/relationships/image" Target="media/image11.jpeg"/><Relationship Id="rId39" Type="http://schemas.openxmlformats.org/officeDocument/2006/relationships/image" Target="cid:7e62b63d-d5c3-4349-a538-61a449943f3f@GBRP265.PROD.OUTLOOK.COM" TargetMode="External"/><Relationship Id="rId21" Type="http://schemas.openxmlformats.org/officeDocument/2006/relationships/image" Target="cid:8d9bfacc-9acb-493a-945e-723cfba7bfcd@GBRP265.PROD.OUTLOOK.COM" TargetMode="External"/><Relationship Id="rId34" Type="http://schemas.openxmlformats.org/officeDocument/2006/relationships/image" Target="media/image15.jpeg"/><Relationship Id="rId42" Type="http://schemas.openxmlformats.org/officeDocument/2006/relationships/image" Target="media/image19.jpeg"/><Relationship Id="rId47" Type="http://schemas.openxmlformats.org/officeDocument/2006/relationships/image" Target="cid:701927af-e366-49cd-bef1-d8812e3bd641@GBRP265.PROD.OUTLOOK.COM" TargetMode="External"/><Relationship Id="rId50" Type="http://schemas.openxmlformats.org/officeDocument/2006/relationships/image" Target="media/image23.png"/><Relationship Id="rId55" Type="http://schemas.openxmlformats.org/officeDocument/2006/relationships/customXml" Target="ink/ink1.xml"/><Relationship Id="rId63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9" Type="http://schemas.openxmlformats.org/officeDocument/2006/relationships/image" Target="cid:40b12dde-5b66-46ed-b09a-4c9c06f37c36@GBRP265.PROD.OUTLOOK.COM" TargetMode="External"/><Relationship Id="rId11" Type="http://schemas.openxmlformats.org/officeDocument/2006/relationships/image" Target="cid:7c920479-4764-4d90-b9ae-be66a539dee9@GBRP265.PROD.OUTLOOK.COM" TargetMode="External"/><Relationship Id="rId24" Type="http://schemas.openxmlformats.org/officeDocument/2006/relationships/image" Target="media/image9.png"/><Relationship Id="rId32" Type="http://schemas.openxmlformats.org/officeDocument/2006/relationships/image" Target="media/image14.jpeg"/><Relationship Id="rId37" Type="http://schemas.openxmlformats.org/officeDocument/2006/relationships/image" Target="cid:8f855d6d-409f-4e41-bbe7-c3da8a631a5b@GBRP265.PROD.OUTLOOK.COM" TargetMode="External"/><Relationship Id="rId40" Type="http://schemas.openxmlformats.org/officeDocument/2006/relationships/image" Target="media/image18.jpeg"/><Relationship Id="rId45" Type="http://schemas.openxmlformats.org/officeDocument/2006/relationships/image" Target="cid:79eaaed8-6c4b-4ebc-bec9-a0829a57b61f@GBRP265.PROD.OUTLOOK.COM" TargetMode="External"/><Relationship Id="rId53" Type="http://schemas.openxmlformats.org/officeDocument/2006/relationships/image" Target="media/image25.png"/><Relationship Id="rId58" Type="http://schemas.openxmlformats.org/officeDocument/2006/relationships/image" Target="media/image28.jpeg"/><Relationship Id="rId5" Type="http://schemas.openxmlformats.org/officeDocument/2006/relationships/styles" Target="styles.xml"/><Relationship Id="rId61" Type="http://schemas.openxmlformats.org/officeDocument/2006/relationships/image" Target="media/image31.png"/><Relationship Id="rId19" Type="http://schemas.openxmlformats.org/officeDocument/2006/relationships/image" Target="cid:eea30262-53cb-4dde-a330-2ee7c2487a2f@GBRP265.PROD.OUTLOOK.COM" TargetMode="External"/><Relationship Id="rId14" Type="http://schemas.openxmlformats.org/officeDocument/2006/relationships/image" Target="media/image4.jpeg"/><Relationship Id="rId22" Type="http://schemas.openxmlformats.org/officeDocument/2006/relationships/image" Target="media/image8.jpeg"/><Relationship Id="rId27" Type="http://schemas.openxmlformats.org/officeDocument/2006/relationships/image" Target="cid:bc85a896-53ad-48c5-94ce-7570c648f7ba@GBRP265.PROD.OUTLOOK.COM" TargetMode="External"/><Relationship Id="rId30" Type="http://schemas.openxmlformats.org/officeDocument/2006/relationships/image" Target="media/image13.jpeg"/><Relationship Id="rId35" Type="http://schemas.openxmlformats.org/officeDocument/2006/relationships/image" Target="cid:1563c85e-06e6-4a04-b9a9-0e66561e8f4c@GBRP265.PROD.OUTLOOK.COM" TargetMode="External"/><Relationship Id="rId43" Type="http://schemas.openxmlformats.org/officeDocument/2006/relationships/image" Target="cid:f1fb0a5d-8c71-42b6-bd35-975007f09d1c@GBRP265.PROD.OUTLOOK.COM" TargetMode="External"/><Relationship Id="rId48" Type="http://schemas.openxmlformats.org/officeDocument/2006/relationships/image" Target="media/image22.jpeg"/><Relationship Id="rId56" Type="http://schemas.openxmlformats.org/officeDocument/2006/relationships/image" Target="media/image27.png"/><Relationship Id="rId64" Type="http://schemas.openxmlformats.org/officeDocument/2006/relationships/theme" Target="theme/theme1.xml"/><Relationship Id="rId8" Type="http://schemas.openxmlformats.org/officeDocument/2006/relationships/footnotes" Target="footnotes.xml"/><Relationship Id="rId51" Type="http://schemas.openxmlformats.org/officeDocument/2006/relationships/image" Target="media/image24.jpe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cid:eeb4a30e-9960-42dd-b159-0b4560bd6133@GBRP265.PROD.OUTLOOK.COM" TargetMode="External"/><Relationship Id="rId25" Type="http://schemas.openxmlformats.org/officeDocument/2006/relationships/image" Target="media/image10.emf"/><Relationship Id="rId33" Type="http://schemas.openxmlformats.org/officeDocument/2006/relationships/image" Target="cid:d08df852-d3d7-4663-b5c4-362037c989fe@GBRP265.PROD.OUTLOOK.COM" TargetMode="External"/><Relationship Id="rId38" Type="http://schemas.openxmlformats.org/officeDocument/2006/relationships/image" Target="media/image17.jpeg"/><Relationship Id="rId46" Type="http://schemas.openxmlformats.org/officeDocument/2006/relationships/image" Target="media/image21.jpeg"/><Relationship Id="rId59" Type="http://schemas.openxmlformats.org/officeDocument/2006/relationships/image" Target="media/image29.jpeg"/><Relationship Id="rId20" Type="http://schemas.openxmlformats.org/officeDocument/2006/relationships/image" Target="media/image7.jpeg"/><Relationship Id="rId41" Type="http://schemas.openxmlformats.org/officeDocument/2006/relationships/image" Target="cid:36221c52-0bf4-45ee-bbdc-dfe97b9be097@GBRP265.PROD.OUTLOOK.COM" TargetMode="External"/><Relationship Id="rId54" Type="http://schemas.openxmlformats.org/officeDocument/2006/relationships/image" Target="media/image26.jpeg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cid:b5aa3a69-001a-40c5-9064-b3b1408a7dd6@GBRP265.PROD.OUTLOOK.COM" TargetMode="External"/><Relationship Id="rId23" Type="http://schemas.openxmlformats.org/officeDocument/2006/relationships/image" Target="cid:d3c99420-2a89-40c1-960e-2d1caa7f495a@GBRP265.PROD.OUTLOOK.COM" TargetMode="External"/><Relationship Id="rId28" Type="http://schemas.openxmlformats.org/officeDocument/2006/relationships/image" Target="media/image12.jpeg"/><Relationship Id="rId36" Type="http://schemas.openxmlformats.org/officeDocument/2006/relationships/image" Target="media/image16.jpeg"/><Relationship Id="rId49" Type="http://schemas.openxmlformats.org/officeDocument/2006/relationships/image" Target="cid:36f1e2e3-5f79-4999-877d-02ea580bcf1c@GBRP265.PROD.OUTLOOK.COM" TargetMode="External"/><Relationship Id="rId57" Type="http://schemas.openxmlformats.org/officeDocument/2006/relationships/image" Target="media/image27.emf"/><Relationship Id="rId10" Type="http://schemas.openxmlformats.org/officeDocument/2006/relationships/image" Target="media/image1.jpeg"/><Relationship Id="rId31" Type="http://schemas.openxmlformats.org/officeDocument/2006/relationships/image" Target="cid:ca313be3-69ad-4837-ad38-96cd17849064@GBRP265.PROD.OUTLOOK.COM" TargetMode="External"/><Relationship Id="rId44" Type="http://schemas.openxmlformats.org/officeDocument/2006/relationships/image" Target="media/image20.jpeg"/><Relationship Id="rId52" Type="http://schemas.openxmlformats.org/officeDocument/2006/relationships/image" Target="cid:1b0c126d-5860-4717-a1a5-ce700d43c159@GBRP265.PROD.OUTLOOK.COM" TargetMode="External"/><Relationship Id="rId60" Type="http://schemas.openxmlformats.org/officeDocument/2006/relationships/image" Target="media/image30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11-17T22:39:51.9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6" ma:contentTypeDescription="Create a new document." ma:contentTypeScope="" ma:versionID="697477969290b19961712581b83257a6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89c5dca83b69bb7462db43bd8c592aea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e4866c9-5473-4b36-a248-8ce6a7a4bde8" xsi:nil="true"/>
  </documentManagement>
</p:properties>
</file>

<file path=customXml/itemProps1.xml><?xml version="1.0" encoding="utf-8"?>
<ds:datastoreItem xmlns:ds="http://schemas.openxmlformats.org/officeDocument/2006/customXml" ds:itemID="{6FF857AB-DFA3-4EDC-9D04-F36E33D920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B4388D-36CF-4ECF-83FF-C33C4FDE59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4C336C8-5F06-4675-9F66-161013237EA4}">
  <ds:schemaRefs>
    <ds:schemaRef ds:uri="http://schemas.microsoft.com/office/2006/metadata/properties"/>
    <ds:schemaRef ds:uri="http://schemas.microsoft.com/office/infopath/2007/PartnerControls"/>
    <ds:schemaRef ds:uri="5e4866c9-5473-4b36-a248-8ce6a7a4bde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13</Pages>
  <Words>565</Words>
  <Characters>3225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Nikki Griffiths (2005557)</cp:lastModifiedBy>
  <cp:revision>66</cp:revision>
  <cp:lastPrinted>2020-01-24T08:48:00Z</cp:lastPrinted>
  <dcterms:created xsi:type="dcterms:W3CDTF">2023-12-17T09:40:00Z</dcterms:created>
  <dcterms:modified xsi:type="dcterms:W3CDTF">2023-12-17T11:37:00Z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