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6BB8797" w14:paraId="1580AFB6" wp14:textId="79B97EA1">
      <w:pPr>
        <w:pStyle w:val="Title"/>
        <w:rPr>
          <w:b w:val="1"/>
          <w:bCs w:val="1"/>
          <w:noProof w:val="0"/>
          <w:sz w:val="52"/>
          <w:szCs w:val="52"/>
          <w:u w:val="single"/>
          <w:lang w:val="pt-PT"/>
        </w:rPr>
      </w:pPr>
      <w:r w:rsidRPr="36BB8797" w:rsidR="622C4C57">
        <w:rPr>
          <w:b w:val="1"/>
          <w:bCs w:val="1"/>
          <w:noProof w:val="0"/>
          <w:u w:val="single"/>
          <w:lang w:val="pt-PT"/>
        </w:rPr>
        <w:t xml:space="preserve">Digital </w:t>
      </w:r>
      <w:r w:rsidRPr="36BB8797" w:rsidR="622C4C57">
        <w:rPr>
          <w:b w:val="1"/>
          <w:bCs w:val="1"/>
          <w:noProof w:val="0"/>
          <w:u w:val="single"/>
          <w:lang w:val="pt-PT"/>
        </w:rPr>
        <w:t>Skills</w:t>
      </w:r>
      <w:r w:rsidRPr="36BB8797" w:rsidR="622C4C57">
        <w:rPr>
          <w:b w:val="1"/>
          <w:bCs w:val="1"/>
          <w:noProof w:val="0"/>
          <w:u w:val="single"/>
          <w:lang w:val="pt-PT"/>
        </w:rPr>
        <w:t xml:space="preserve"> </w:t>
      </w:r>
      <w:r w:rsidRPr="36BB8797" w:rsidR="622C4C57">
        <w:rPr>
          <w:b w:val="1"/>
          <w:bCs w:val="1"/>
          <w:noProof w:val="0"/>
          <w:u w:val="single"/>
          <w:lang w:val="pt-PT"/>
        </w:rPr>
        <w:t>and</w:t>
      </w:r>
      <w:r w:rsidRPr="36BB8797" w:rsidR="622C4C57">
        <w:rPr>
          <w:b w:val="1"/>
          <w:bCs w:val="1"/>
          <w:noProof w:val="0"/>
          <w:u w:val="single"/>
          <w:lang w:val="pt-PT"/>
        </w:rPr>
        <w:t xml:space="preserve"> Research </w:t>
      </w:r>
      <w:r w:rsidRPr="36BB8797" w:rsidR="622C4C57">
        <w:rPr>
          <w:b w:val="1"/>
          <w:bCs w:val="1"/>
          <w:noProof w:val="0"/>
          <w:u w:val="single"/>
          <w:lang w:val="pt-PT"/>
        </w:rPr>
        <w:t>Methods</w:t>
      </w:r>
    </w:p>
    <w:p xmlns:wp14="http://schemas.microsoft.com/office/word/2010/wordml" w:rsidP="36BB8797" w14:paraId="3847ECFC" wp14:textId="00E21C25">
      <w:pPr>
        <w:pStyle w:val="Normal"/>
        <w:rPr>
          <w:noProof w:val="0"/>
          <w:lang w:val="pt-PT"/>
        </w:rPr>
      </w:pPr>
    </w:p>
    <w:p xmlns:wp14="http://schemas.microsoft.com/office/word/2010/wordml" w:rsidP="36BB8797" w14:paraId="66C92297" wp14:textId="2164B724">
      <w:pPr>
        <w:pStyle w:val="Title"/>
        <w:rPr>
          <w:rFonts w:ascii="sans-serif" w:hAnsi="sans-serif" w:eastAsia="sans-serif" w:cs="sans-serif"/>
          <w:b w:val="1"/>
          <w:bCs w:val="1"/>
          <w:i w:val="0"/>
          <w:iCs w:val="0"/>
          <w:caps w:val="0"/>
          <w:smallCaps w:val="0"/>
          <w:noProof w:val="0"/>
          <w:sz w:val="200"/>
          <w:szCs w:val="200"/>
          <w:u w:val="single"/>
          <w:lang w:val="pt-PT"/>
        </w:rPr>
      </w:pPr>
      <w:r w:rsidRPr="36BB8797" w:rsidR="622C4C57">
        <w:rPr>
          <w:b w:val="1"/>
          <w:bCs w:val="1"/>
          <w:noProof w:val="0"/>
          <w:lang w:val="pt-PT"/>
        </w:rPr>
        <w:t xml:space="preserve">                     </w:t>
      </w:r>
      <w:r w:rsidRPr="36BB8797" w:rsidR="622C4C57">
        <w:rPr>
          <w:b w:val="1"/>
          <w:bCs w:val="1"/>
          <w:noProof w:val="0"/>
          <w:u w:val="single"/>
          <w:lang w:val="pt-PT"/>
        </w:rPr>
        <w:t>Report</w:t>
      </w:r>
    </w:p>
    <w:p xmlns:wp14="http://schemas.microsoft.com/office/word/2010/wordml" w:rsidP="36BB8797" w14:paraId="02C20FB2" wp14:textId="21B8A18F">
      <w:pPr>
        <w:pStyle w:val="Title"/>
        <w:rPr>
          <w:noProof w:val="0"/>
          <w:lang w:val="pt-PT"/>
        </w:rPr>
      </w:pPr>
    </w:p>
    <w:p xmlns:wp14="http://schemas.microsoft.com/office/word/2010/wordml" w:rsidP="36BB8797" w14:paraId="65F3E82B" wp14:textId="6FCF6531">
      <w:pPr>
        <w:pStyle w:val="Normal"/>
        <w:rPr>
          <w:noProof w:val="0"/>
          <w:lang w:val="pt-PT"/>
        </w:rPr>
      </w:pPr>
    </w:p>
    <w:p xmlns:wp14="http://schemas.microsoft.com/office/word/2010/wordml" w:rsidP="36BB8797" w14:paraId="6C04E08E" wp14:textId="6C9BB289">
      <w:pPr>
        <w:pStyle w:val="Normal"/>
        <w:rPr>
          <w:noProof w:val="0"/>
          <w:lang w:val="pt-PT"/>
        </w:rPr>
      </w:pPr>
    </w:p>
    <w:p xmlns:wp14="http://schemas.microsoft.com/office/word/2010/wordml" w:rsidP="36BB8797" w14:paraId="1698D59B" wp14:textId="30A4141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pt-PT"/>
        </w:rPr>
      </w:pPr>
      <w:r w:rsidRPr="36BB8797" w:rsidR="4900C6E9">
        <w:rPr>
          <w:rFonts w:ascii="Calibri" w:hAnsi="Calibri" w:eastAsia="Calibri" w:cs="Calibri"/>
          <w:b w:val="1"/>
          <w:bCs w:val="1"/>
          <w:i w:val="0"/>
          <w:iCs w:val="0"/>
          <w:caps w:val="0"/>
          <w:smallCaps w:val="0"/>
          <w:noProof w:val="0"/>
          <w:color w:val="000000" w:themeColor="text1" w:themeTint="FF" w:themeShade="FF"/>
          <w:sz w:val="32"/>
          <w:szCs w:val="32"/>
          <w:lang w:val="pt-PT"/>
        </w:rPr>
        <w:t xml:space="preserve">NAME: </w:t>
      </w:r>
      <w:r w:rsidRPr="36BB8797" w:rsidR="4900C6E9">
        <w:rPr>
          <w:rFonts w:ascii="Calibri" w:hAnsi="Calibri" w:eastAsia="Calibri" w:cs="Calibri"/>
          <w:b w:val="1"/>
          <w:bCs w:val="1"/>
          <w:i w:val="0"/>
          <w:iCs w:val="0"/>
          <w:caps w:val="0"/>
          <w:smallCaps w:val="0"/>
          <w:noProof w:val="0"/>
          <w:color w:val="000000" w:themeColor="text1" w:themeTint="FF" w:themeShade="FF"/>
          <w:sz w:val="32"/>
          <w:szCs w:val="32"/>
          <w:lang w:val="pt-PT"/>
        </w:rPr>
        <w:t>Fligenia</w:t>
      </w:r>
      <w:r w:rsidRPr="36BB8797" w:rsidR="4900C6E9">
        <w:rPr>
          <w:rFonts w:ascii="Calibri" w:hAnsi="Calibri" w:eastAsia="Calibri" w:cs="Calibri"/>
          <w:b w:val="1"/>
          <w:bCs w:val="1"/>
          <w:i w:val="0"/>
          <w:iCs w:val="0"/>
          <w:caps w:val="0"/>
          <w:smallCaps w:val="0"/>
          <w:noProof w:val="0"/>
          <w:color w:val="000000" w:themeColor="text1" w:themeTint="FF" w:themeShade="FF"/>
          <w:sz w:val="32"/>
          <w:szCs w:val="32"/>
          <w:lang w:val="pt-PT"/>
        </w:rPr>
        <w:t xml:space="preserve"> Silva</w:t>
      </w:r>
      <w:r w:rsidRPr="36BB8797" w:rsidR="4900C6E9">
        <w:rPr>
          <w:rFonts w:ascii="Calibri" w:hAnsi="Calibri" w:eastAsia="Calibri" w:cs="Calibri"/>
          <w:b w:val="0"/>
          <w:bCs w:val="0"/>
          <w:i w:val="0"/>
          <w:iCs w:val="0"/>
          <w:caps w:val="0"/>
          <w:smallCaps w:val="0"/>
          <w:noProof w:val="0"/>
          <w:color w:val="000000" w:themeColor="text1" w:themeTint="FF" w:themeShade="FF"/>
          <w:sz w:val="28"/>
          <w:szCs w:val="28"/>
          <w:lang w:val="pt-PT"/>
        </w:rPr>
        <w:t xml:space="preserve"> </w:t>
      </w:r>
    </w:p>
    <w:p xmlns:wp14="http://schemas.microsoft.com/office/word/2010/wordml" w:rsidP="36BB8797" w14:paraId="1BE22BF1" wp14:textId="3B795D2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pt-PT"/>
        </w:rPr>
      </w:pPr>
      <w:r w:rsidRPr="36BB8797" w:rsidR="4900C6E9">
        <w:rPr>
          <w:rFonts w:ascii="Calibri" w:hAnsi="Calibri" w:eastAsia="Calibri" w:cs="Calibri"/>
          <w:b w:val="1"/>
          <w:bCs w:val="1"/>
          <w:i w:val="0"/>
          <w:iCs w:val="0"/>
          <w:caps w:val="0"/>
          <w:smallCaps w:val="0"/>
          <w:noProof w:val="0"/>
          <w:color w:val="000000" w:themeColor="text1" w:themeTint="FF" w:themeShade="FF"/>
          <w:sz w:val="32"/>
          <w:szCs w:val="32"/>
          <w:lang w:val="pt-PT"/>
        </w:rPr>
        <w:t>STUDENT ID: 2122643</w:t>
      </w:r>
      <w:r w:rsidRPr="36BB8797" w:rsidR="4900C6E9">
        <w:rPr>
          <w:rFonts w:ascii="Calibri" w:hAnsi="Calibri" w:eastAsia="Calibri" w:cs="Calibri"/>
          <w:b w:val="0"/>
          <w:bCs w:val="0"/>
          <w:i w:val="0"/>
          <w:iCs w:val="0"/>
          <w:caps w:val="0"/>
          <w:smallCaps w:val="0"/>
          <w:noProof w:val="0"/>
          <w:color w:val="000000" w:themeColor="text1" w:themeTint="FF" w:themeShade="FF"/>
          <w:sz w:val="28"/>
          <w:szCs w:val="28"/>
          <w:lang w:val="pt-PT"/>
        </w:rPr>
        <w:t xml:space="preserve"> </w:t>
      </w:r>
    </w:p>
    <w:p xmlns:wp14="http://schemas.microsoft.com/office/word/2010/wordml" w:rsidP="36BB8797" w14:paraId="035E1455" wp14:textId="17A0C47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pt-PT"/>
        </w:rPr>
      </w:pPr>
      <w:r w:rsidRPr="36BB8797" w:rsidR="4900C6E9">
        <w:rPr>
          <w:rFonts w:ascii="Calibri" w:hAnsi="Calibri" w:eastAsia="Calibri" w:cs="Calibri"/>
          <w:b w:val="1"/>
          <w:bCs w:val="1"/>
          <w:i w:val="0"/>
          <w:iCs w:val="0"/>
          <w:caps w:val="0"/>
          <w:smallCaps w:val="0"/>
          <w:noProof w:val="0"/>
          <w:color w:val="000000" w:themeColor="text1" w:themeTint="FF" w:themeShade="FF"/>
          <w:sz w:val="32"/>
          <w:szCs w:val="32"/>
          <w:lang w:val="pt-PT"/>
        </w:rPr>
        <w:t>MODULE CODE: BMSW4003_LON</w:t>
      </w:r>
    </w:p>
    <w:p xmlns:wp14="http://schemas.microsoft.com/office/word/2010/wordml" w:rsidP="36BB8797" w14:paraId="2FD06523" wp14:textId="06AF52D0">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pt-PT"/>
        </w:rPr>
      </w:pPr>
      <w:r w:rsidRPr="36BB8797" w:rsidR="4900C6E9">
        <w:rPr>
          <w:rFonts w:ascii="Calibri" w:hAnsi="Calibri" w:eastAsia="Calibri" w:cs="Calibri"/>
          <w:b w:val="1"/>
          <w:bCs w:val="1"/>
          <w:i w:val="0"/>
          <w:iCs w:val="0"/>
          <w:caps w:val="0"/>
          <w:smallCaps w:val="0"/>
          <w:noProof w:val="0"/>
          <w:color w:val="000000" w:themeColor="text1" w:themeTint="FF" w:themeShade="FF"/>
          <w:sz w:val="32"/>
          <w:szCs w:val="32"/>
          <w:lang w:val="pt-PT"/>
        </w:rPr>
        <w:t xml:space="preserve">LECTURER: </w:t>
      </w:r>
      <w:r w:rsidRPr="36BB8797" w:rsidR="4900C6E9">
        <w:rPr>
          <w:rFonts w:ascii="Calibri" w:hAnsi="Calibri" w:eastAsia="Calibri" w:cs="Calibri"/>
          <w:b w:val="1"/>
          <w:bCs w:val="1"/>
          <w:i w:val="0"/>
          <w:iCs w:val="0"/>
          <w:caps w:val="0"/>
          <w:smallCaps w:val="0"/>
          <w:noProof w:val="0"/>
          <w:color w:val="000000" w:themeColor="text1" w:themeTint="FF" w:themeShade="FF"/>
          <w:sz w:val="32"/>
          <w:szCs w:val="32"/>
          <w:lang w:val="pt-PT"/>
        </w:rPr>
        <w:t>Baleandra</w:t>
      </w:r>
      <w:r w:rsidRPr="36BB8797" w:rsidR="4900C6E9">
        <w:rPr>
          <w:rFonts w:ascii="Calibri" w:hAnsi="Calibri" w:eastAsia="Calibri" w:cs="Calibri"/>
          <w:b w:val="1"/>
          <w:bCs w:val="1"/>
          <w:i w:val="0"/>
          <w:iCs w:val="0"/>
          <w:caps w:val="0"/>
          <w:smallCaps w:val="0"/>
          <w:noProof w:val="0"/>
          <w:color w:val="000000" w:themeColor="text1" w:themeTint="FF" w:themeShade="FF"/>
          <w:sz w:val="32"/>
          <w:szCs w:val="32"/>
          <w:lang w:val="pt-PT"/>
        </w:rPr>
        <w:t xml:space="preserve"> </w:t>
      </w:r>
      <w:r w:rsidRPr="36BB8797" w:rsidR="4900C6E9">
        <w:rPr>
          <w:rFonts w:ascii="Calibri" w:hAnsi="Calibri" w:eastAsia="Calibri" w:cs="Calibri"/>
          <w:b w:val="1"/>
          <w:bCs w:val="1"/>
          <w:i w:val="0"/>
          <w:iCs w:val="0"/>
          <w:caps w:val="0"/>
          <w:smallCaps w:val="0"/>
          <w:noProof w:val="0"/>
          <w:color w:val="000000" w:themeColor="text1" w:themeTint="FF" w:themeShade="FF"/>
          <w:sz w:val="32"/>
          <w:szCs w:val="32"/>
          <w:lang w:val="pt-PT"/>
        </w:rPr>
        <w:t>Kandasamy</w:t>
      </w:r>
    </w:p>
    <w:p xmlns:wp14="http://schemas.microsoft.com/office/word/2010/wordml" w:rsidP="36BB8797" w14:paraId="63892E4E" wp14:textId="2553CF1E">
      <w:pPr>
        <w:pStyle w:val="Normal"/>
        <w:spacing w:after="160" w:line="259" w:lineRule="auto"/>
        <w:jc w:val="both"/>
        <w:rPr>
          <w:rFonts w:ascii="Calibri" w:hAnsi="Calibri" w:eastAsia="Calibri" w:cs="Calibri"/>
          <w:b w:val="0"/>
          <w:bCs w:val="0"/>
          <w:i w:val="0"/>
          <w:iCs w:val="0"/>
          <w:caps w:val="0"/>
          <w:smallCaps w:val="0"/>
          <w:strike w:val="0"/>
          <w:dstrike w:val="0"/>
          <w:noProof w:val="0"/>
          <w:color w:val="323E4F" w:themeColor="text2" w:themeTint="FF" w:themeShade="BF"/>
          <w:sz w:val="52"/>
          <w:szCs w:val="52"/>
          <w:u w:val="none"/>
          <w:lang w:val="pt-PT"/>
        </w:rPr>
      </w:pPr>
    </w:p>
    <w:p xmlns:wp14="http://schemas.microsoft.com/office/word/2010/wordml" w:rsidP="36BB8797" w14:paraId="6EBCB1A7" wp14:textId="40A99DB4">
      <w:pPr>
        <w:pStyle w:val="Normal"/>
        <w:spacing w:after="160" w:line="259" w:lineRule="auto"/>
        <w:jc w:val="both"/>
        <w:rPr>
          <w:rFonts w:ascii="Calibri" w:hAnsi="Calibri" w:eastAsia="Calibri" w:cs="Calibri"/>
          <w:b w:val="0"/>
          <w:bCs w:val="0"/>
          <w:i w:val="0"/>
          <w:iCs w:val="0"/>
          <w:caps w:val="0"/>
          <w:smallCaps w:val="0"/>
          <w:strike w:val="0"/>
          <w:dstrike w:val="0"/>
          <w:noProof w:val="0"/>
          <w:color w:val="323E4F" w:themeColor="text2" w:themeTint="FF" w:themeShade="BF"/>
          <w:sz w:val="52"/>
          <w:szCs w:val="52"/>
          <w:u w:val="none"/>
          <w:lang w:val="pt-PT"/>
        </w:rPr>
      </w:pPr>
    </w:p>
    <w:p xmlns:wp14="http://schemas.microsoft.com/office/word/2010/wordml" w:rsidP="36BB8797" w14:paraId="08E4C9FD" wp14:textId="2EE6E9F5">
      <w:pPr>
        <w:pStyle w:val="Normal"/>
        <w:spacing w:after="160" w:line="259" w:lineRule="auto"/>
        <w:jc w:val="both"/>
        <w:rPr>
          <w:rFonts w:ascii="Calibri" w:hAnsi="Calibri" w:eastAsia="Calibri" w:cs="Calibri"/>
          <w:b w:val="0"/>
          <w:bCs w:val="0"/>
          <w:i w:val="0"/>
          <w:iCs w:val="0"/>
          <w:caps w:val="0"/>
          <w:smallCaps w:val="0"/>
          <w:strike w:val="0"/>
          <w:dstrike w:val="0"/>
          <w:noProof w:val="0"/>
          <w:color w:val="323E4F" w:themeColor="text2" w:themeTint="FF" w:themeShade="BF"/>
          <w:sz w:val="52"/>
          <w:szCs w:val="52"/>
          <w:u w:val="none"/>
          <w:lang w:val="pt-PT"/>
        </w:rPr>
      </w:pPr>
    </w:p>
    <w:p xmlns:wp14="http://schemas.microsoft.com/office/word/2010/wordml" w:rsidP="36BB8797" w14:paraId="04B555BE" wp14:textId="4913C1D4">
      <w:pPr>
        <w:pStyle w:val="Normal"/>
        <w:spacing w:after="160" w:line="259" w:lineRule="auto"/>
        <w:jc w:val="both"/>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pPr>
    </w:p>
    <w:p xmlns:wp14="http://schemas.microsoft.com/office/word/2010/wordml" w:rsidP="36BB8797" w14:paraId="49FF072C" wp14:textId="6A5CB5AA">
      <w:pPr>
        <w:spacing w:after="160" w:line="259" w:lineRule="auto"/>
        <w:jc w:val="both"/>
        <w:rPr>
          <w:rFonts w:ascii="Calibri" w:hAnsi="Calibri" w:eastAsia="Calibri" w:cs="Calibri"/>
          <w:b w:val="0"/>
          <w:bCs w:val="0"/>
          <w:i w:val="0"/>
          <w:iCs w:val="0"/>
          <w:caps w:val="0"/>
          <w:smallCaps w:val="0"/>
          <w:noProof w:val="0"/>
          <w:color w:val="323E4F" w:themeColor="text2" w:themeTint="FF" w:themeShade="BF"/>
          <w:sz w:val="52"/>
          <w:szCs w:val="52"/>
          <w:lang w:val="pt-PT"/>
        </w:rPr>
      </w:pP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Impact</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of</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Virtual </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Learning</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Environment</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(VLE) – Moodle </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on</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students</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learning</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experience</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at</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the</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University</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of</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Wales</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Trinity</w:t>
      </w:r>
      <w:r w:rsidRPr="36BB8797" w:rsidR="3E958412">
        <w:rPr>
          <w:rFonts w:ascii="Calibri" w:hAnsi="Calibri" w:eastAsia="Calibri" w:cs="Calibri"/>
          <w:b w:val="0"/>
          <w:bCs w:val="0"/>
          <w:i w:val="0"/>
          <w:iCs w:val="0"/>
          <w:caps w:val="0"/>
          <w:smallCaps w:val="0"/>
          <w:strike w:val="0"/>
          <w:dstrike w:val="0"/>
          <w:noProof w:val="0"/>
          <w:color w:val="323E4F" w:themeColor="text2" w:themeTint="FF" w:themeShade="BF"/>
          <w:sz w:val="40"/>
          <w:szCs w:val="40"/>
          <w:u w:val="none"/>
          <w:lang w:val="pt-PT"/>
        </w:rPr>
        <w:t xml:space="preserve"> Saint David London Campus.</w:t>
      </w:r>
    </w:p>
    <w:p xmlns:wp14="http://schemas.microsoft.com/office/word/2010/wordml" w:rsidP="36BB8797" w14:paraId="0F9A738A" wp14:textId="2026F74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pt-PT"/>
        </w:rPr>
      </w:pPr>
      <w:r>
        <w:br/>
      </w:r>
    </w:p>
    <w:p xmlns:wp14="http://schemas.microsoft.com/office/word/2010/wordml" w:rsidP="36BB8797" w14:paraId="092EF4B1" wp14:textId="0EC6934F">
      <w:pPr>
        <w:pStyle w:val="Normal"/>
      </w:pPr>
      <w:r w:rsidR="1B52E302">
        <w:rPr/>
        <w:t xml:space="preserve">         </w:t>
      </w:r>
    </w:p>
    <w:p w:rsidR="36BB8797" w:rsidP="36BB8797" w:rsidRDefault="36BB8797" w14:paraId="34F874D1" w14:textId="6E2B76F8">
      <w:pPr>
        <w:pStyle w:val="Normal"/>
      </w:pPr>
    </w:p>
    <w:p w:rsidR="36BB8797" w:rsidP="36BB8797" w:rsidRDefault="36BB8797" w14:paraId="45E94903" w14:textId="60CAD347">
      <w:pPr>
        <w:pStyle w:val="Normal"/>
      </w:pPr>
    </w:p>
    <w:p w:rsidR="36BB8797" w:rsidP="36BB8797" w:rsidRDefault="36BB8797" w14:paraId="7FF3A95D" w14:textId="5B3EECEA">
      <w:pPr>
        <w:pStyle w:val="Normal"/>
      </w:pPr>
    </w:p>
    <w:p w:rsidR="36BB8797" w:rsidP="36BB8797" w:rsidRDefault="36BB8797" w14:paraId="516E5916" w14:textId="6476BEBE">
      <w:pPr>
        <w:pStyle w:val="Normal"/>
      </w:pPr>
    </w:p>
    <w:p w:rsidR="36BB8797" w:rsidP="36BB8797" w:rsidRDefault="36BB8797" w14:paraId="7F1C3073" w14:textId="15927EE5">
      <w:pPr>
        <w:pStyle w:val="Normal"/>
      </w:pPr>
    </w:p>
    <w:p w:rsidR="36BB8797" w:rsidP="36BB8797" w:rsidRDefault="36BB8797" w14:paraId="14E77789" w14:textId="544A6390">
      <w:pPr>
        <w:pStyle w:val="Normal"/>
      </w:pPr>
    </w:p>
    <w:p w:rsidR="28F53996" w:rsidP="36BB8797" w:rsidRDefault="28F53996" w14:paraId="36C1400D" w14:textId="5E9D6F24">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pt-PT"/>
        </w:rPr>
      </w:pPr>
      <w:r w:rsidRPr="36BB8797" w:rsidR="28F53996">
        <w:rPr>
          <w:rFonts w:ascii="Calibri" w:hAnsi="Calibri" w:eastAsia="Calibri" w:cs="Calibri"/>
          <w:b w:val="1"/>
          <w:bCs w:val="1"/>
          <w:i w:val="1"/>
          <w:iCs w:val="1"/>
          <w:caps w:val="0"/>
          <w:smallCaps w:val="0"/>
          <w:noProof w:val="0"/>
          <w:color w:val="000000" w:themeColor="text1" w:themeTint="FF" w:themeShade="FF"/>
          <w:sz w:val="36"/>
          <w:szCs w:val="36"/>
          <w:lang w:val="pt-PT"/>
        </w:rPr>
        <w:t xml:space="preserve"> </w:t>
      </w:r>
      <w:r w:rsidRPr="36BB8797" w:rsidR="28F53996">
        <w:rPr>
          <w:rFonts w:ascii="Calibri" w:hAnsi="Calibri" w:eastAsia="Calibri" w:cs="Calibri"/>
          <w:b w:val="1"/>
          <w:bCs w:val="1"/>
          <w:i w:val="1"/>
          <w:iCs w:val="1"/>
          <w:caps w:val="0"/>
          <w:smallCaps w:val="0"/>
          <w:noProof w:val="0"/>
          <w:color w:val="000000" w:themeColor="text1" w:themeTint="FF" w:themeShade="FF"/>
          <w:sz w:val="36"/>
          <w:szCs w:val="36"/>
          <w:lang w:val="pt-PT"/>
        </w:rPr>
        <w:t>Contents</w:t>
      </w:r>
    </w:p>
    <w:p w:rsidR="28F53996" w:rsidP="36BB8797" w:rsidRDefault="28F53996" w14:paraId="3388F856" w14:textId="7E5A42A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pt-PT"/>
        </w:rPr>
      </w:pP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Introduction</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..............................................................................1</w:t>
      </w:r>
    </w:p>
    <w:p w:rsidR="28F53996" w:rsidP="36BB8797" w:rsidRDefault="28F53996" w14:paraId="3B1A2E33" w14:textId="54629729">
      <w:pPr>
        <w:spacing w:after="160" w:line="259" w:lineRule="auto"/>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pP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Research Aim </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and</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Objectives</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w:t>
      </w:r>
      <w:r>
        <w:tab/>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2</w:t>
      </w:r>
    </w:p>
    <w:p w:rsidR="28F53996" w:rsidP="36BB8797" w:rsidRDefault="28F53996" w14:paraId="2985CE37" w14:textId="611BCD09">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pt-PT"/>
        </w:rPr>
      </w:pP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Research </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Method</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............................................................................3</w:t>
      </w:r>
    </w:p>
    <w:p w:rsidR="28F53996" w:rsidP="36BB8797" w:rsidRDefault="28F53996" w14:paraId="7F2D2D44" w14:textId="28E5E68E">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pt-PT"/>
        </w:rPr>
      </w:pP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Findings from Secondary Research.......................................................4</w:t>
      </w:r>
    </w:p>
    <w:p w:rsidR="28F53996" w:rsidP="36BB8797" w:rsidRDefault="28F53996" w14:paraId="6E736C57" w14:textId="0A1513A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pt-PT"/>
        </w:rPr>
      </w:pP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Concept</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of</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Virtual </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Learning</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Environment</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(VLE)</w:t>
      </w:r>
      <w:r>
        <w:tab/>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..........................5</w:t>
      </w:r>
    </w:p>
    <w:p w:rsidR="28F53996" w:rsidP="36BB8797" w:rsidRDefault="28F53996" w14:paraId="56C6B15F" w14:textId="0E8923C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pt-PT"/>
        </w:rPr>
      </w:pP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Benefits</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of</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VLE...................................................................6</w:t>
      </w:r>
    </w:p>
    <w:p w:rsidR="28F53996" w:rsidP="36BB8797" w:rsidRDefault="28F53996" w14:paraId="38A5F297" w14:textId="5515991F">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pt-PT"/>
        </w:rPr>
      </w:pP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Challenges</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of</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VLE......................................................7</w:t>
      </w:r>
    </w:p>
    <w:p w:rsidR="28F53996" w:rsidP="36BB8797" w:rsidRDefault="28F53996" w14:paraId="05C673C7" w14:textId="6095955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pt-PT"/>
        </w:rPr>
      </w:pP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Findings</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from</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Primary</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Research</w:t>
      </w:r>
      <w:r>
        <w:tab/>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w:t>
      </w:r>
      <w:r w:rsidRPr="36BB8797" w:rsidR="4B279334">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8</w:t>
      </w:r>
    </w:p>
    <w:p w:rsidR="28F53996" w:rsidP="36BB8797" w:rsidRDefault="28F53996" w14:paraId="0567C513" w14:textId="50BACC4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pt-PT"/>
        </w:rPr>
      </w:pP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Conclusion</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w:t>
      </w:r>
      <w:r w:rsidRPr="36BB8797" w:rsidR="34037EFF">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9</w:t>
      </w:r>
    </w:p>
    <w:p w:rsidR="28F53996" w:rsidP="36BB8797" w:rsidRDefault="28F53996" w14:paraId="6498ADBB" w14:textId="3B8F0048">
      <w:pPr>
        <w:pStyle w:val="Normal"/>
        <w:spacing w:after="160" w:line="259" w:lineRule="auto"/>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pP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Appendix</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....................................................1</w:t>
      </w:r>
      <w:r w:rsidRPr="36BB8797" w:rsidR="1B31CF75">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0</w:t>
      </w:r>
    </w:p>
    <w:p w:rsidR="28F53996" w:rsidP="36BB8797" w:rsidRDefault="28F53996" w14:paraId="580D4287" w14:textId="47067AB7">
      <w:pPr>
        <w:spacing w:after="160" w:line="259" w:lineRule="auto"/>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pP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Survey</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Questionnaire</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.............................1</w:t>
      </w:r>
      <w:r w:rsidRPr="36BB8797" w:rsidR="29414524">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1</w:t>
      </w:r>
    </w:p>
    <w:p w:rsidR="28F53996" w:rsidP="36BB8797" w:rsidRDefault="28F53996" w14:paraId="3CBB8370" w14:textId="1021B139">
      <w:pPr>
        <w:spacing w:after="160" w:line="259" w:lineRule="auto"/>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pP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Survey</w:t>
      </w:r>
      <w:r w:rsidRPr="36BB8797" w:rsidR="28F53996">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 xml:space="preserve"> Responses...............................1</w:t>
      </w:r>
      <w:r w:rsidRPr="36BB8797" w:rsidR="44A9BAD0">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2</w:t>
      </w:r>
    </w:p>
    <w:p w:rsidR="772E7B73" w:rsidP="36BB8797" w:rsidRDefault="772E7B73" w14:paraId="34DC2F17" w14:textId="3D88AA02">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pPr>
      <w:r w:rsidRPr="36BB8797" w:rsidR="772E7B73">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References</w:t>
      </w:r>
      <w:r w:rsidRPr="36BB8797" w:rsidR="772E7B73">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w:t>
      </w:r>
      <w:r w:rsidRPr="36BB8797" w:rsidR="154F6B33">
        <w:rPr>
          <w:rFonts w:ascii="Times New Roman" w:hAnsi="Times New Roman" w:eastAsia="Times New Roman" w:cs="Times New Roman"/>
          <w:b w:val="0"/>
          <w:bCs w:val="0"/>
          <w:i w:val="1"/>
          <w:iCs w:val="1"/>
          <w:caps w:val="0"/>
          <w:smallCaps w:val="0"/>
          <w:noProof w:val="0"/>
          <w:color w:val="000000" w:themeColor="text1" w:themeTint="FF" w:themeShade="FF"/>
          <w:sz w:val="32"/>
          <w:szCs w:val="32"/>
          <w:lang w:val="pt-PT"/>
        </w:rPr>
        <w:t>13</w:t>
      </w:r>
    </w:p>
    <w:p w:rsidR="36BB8797" w:rsidP="36BB8797" w:rsidRDefault="36BB8797" w14:paraId="22205B2A" w14:textId="5B1D1FC4">
      <w:pPr>
        <w:pStyle w:val="Normal"/>
      </w:pPr>
    </w:p>
    <w:p w:rsidR="36BB8797" w:rsidP="36BB8797" w:rsidRDefault="36BB8797" w14:paraId="663E2C4A" w14:textId="4B0C8C63">
      <w:pPr>
        <w:pStyle w:val="Normal"/>
      </w:pPr>
    </w:p>
    <w:p w:rsidR="36BB8797" w:rsidP="36BB8797" w:rsidRDefault="36BB8797" w14:paraId="435001CE" w14:textId="0C68A4CF">
      <w:pPr>
        <w:pStyle w:val="Normal"/>
      </w:pPr>
    </w:p>
    <w:p w:rsidR="36BB8797" w:rsidP="36BB8797" w:rsidRDefault="36BB8797" w14:paraId="2B0BC23C" w14:textId="71CC60E1">
      <w:pPr>
        <w:pStyle w:val="Normal"/>
      </w:pPr>
    </w:p>
    <w:p w:rsidR="36BB8797" w:rsidP="36BB8797" w:rsidRDefault="36BB8797" w14:paraId="51AB9F9B" w14:textId="595897D1">
      <w:pPr>
        <w:pStyle w:val="Normal"/>
      </w:pPr>
    </w:p>
    <w:p w:rsidR="36BB8797" w:rsidP="36BB8797" w:rsidRDefault="36BB8797" w14:paraId="4FBA38AC" w14:textId="44C45620">
      <w:pPr>
        <w:pStyle w:val="Normal"/>
      </w:pPr>
    </w:p>
    <w:p w:rsidR="36BB8797" w:rsidP="36BB8797" w:rsidRDefault="36BB8797" w14:paraId="13621FD1" w14:textId="6896D2BB">
      <w:pPr>
        <w:pStyle w:val="Normal"/>
      </w:pPr>
    </w:p>
    <w:p w:rsidR="36BB8797" w:rsidP="36BB8797" w:rsidRDefault="36BB8797" w14:paraId="2AEE252F" w14:textId="51BAE8B8">
      <w:pPr>
        <w:pStyle w:val="Normal"/>
      </w:pPr>
    </w:p>
    <w:p w:rsidR="36BB8797" w:rsidP="36BB8797" w:rsidRDefault="36BB8797" w14:paraId="4CE07ED5" w14:textId="779BC31F">
      <w:pPr>
        <w:pStyle w:val="Normal"/>
      </w:pPr>
    </w:p>
    <w:p w:rsidR="36BB8797" w:rsidP="36BB8797" w:rsidRDefault="36BB8797" w14:paraId="674CE2A4" w14:textId="48289633">
      <w:pPr>
        <w:pStyle w:val="Normal"/>
      </w:pPr>
    </w:p>
    <w:p w:rsidR="36BB8797" w:rsidP="36BB8797" w:rsidRDefault="36BB8797" w14:paraId="51C59498" w14:textId="0F506278">
      <w:pPr>
        <w:pStyle w:val="Normal"/>
      </w:pPr>
    </w:p>
    <w:p w:rsidR="36BB8797" w:rsidP="36BB8797" w:rsidRDefault="36BB8797" w14:paraId="596BE772" w14:textId="3B2D898D">
      <w:pPr>
        <w:pStyle w:val="Normal"/>
      </w:pPr>
    </w:p>
    <w:p w:rsidR="36BB8797" w:rsidP="36BB8797" w:rsidRDefault="36BB8797" w14:paraId="237CF28F" w14:textId="27AA13B3">
      <w:pPr>
        <w:pStyle w:val="Normal"/>
        <w:rPr>
          <w:rFonts w:ascii="Times New Roman" w:hAnsi="Times New Roman" w:eastAsia="Times New Roman" w:cs="Times New Roman"/>
          <w:sz w:val="28"/>
          <w:szCs w:val="28"/>
        </w:rPr>
      </w:pPr>
    </w:p>
    <w:p w:rsidR="012B3597" w:rsidP="36BB8797" w:rsidRDefault="012B3597" w14:paraId="63CE83FB" w14:textId="7072A2AF">
      <w:pPr>
        <w:pStyle w:val="Normal"/>
        <w:rPr>
          <w:rFonts w:ascii="Times New Roman" w:hAnsi="Times New Roman" w:eastAsia="Times New Roman" w:cs="Times New Roman"/>
          <w:color w:val="1F3864" w:themeColor="accent1" w:themeTint="FF" w:themeShade="80"/>
          <w:sz w:val="28"/>
          <w:szCs w:val="28"/>
        </w:rPr>
      </w:pPr>
      <w:r w:rsidRPr="36BB8797" w:rsidR="012B3597">
        <w:rPr>
          <w:rFonts w:ascii="Times New Roman" w:hAnsi="Times New Roman" w:eastAsia="Times New Roman" w:cs="Times New Roman"/>
          <w:b w:val="1"/>
          <w:bCs w:val="1"/>
          <w:color w:val="1F3864" w:themeColor="accent1" w:themeTint="FF" w:themeShade="80"/>
          <w:sz w:val="32"/>
          <w:szCs w:val="32"/>
        </w:rPr>
        <w:t>Introduction</w:t>
      </w:r>
      <w:r w:rsidRPr="36BB8797" w:rsidR="012B3597">
        <w:rPr>
          <w:rFonts w:ascii="Times New Roman" w:hAnsi="Times New Roman" w:eastAsia="Times New Roman" w:cs="Times New Roman"/>
          <w:color w:val="1F3864" w:themeColor="accent1" w:themeTint="FF" w:themeShade="80"/>
          <w:sz w:val="28"/>
          <w:szCs w:val="28"/>
        </w:rPr>
        <w:t xml:space="preserve"> </w:t>
      </w:r>
    </w:p>
    <w:p w:rsidR="012B3597" w:rsidP="36BB8797" w:rsidRDefault="012B3597" w14:paraId="45C4701F" w14:textId="7CEBBEAC">
      <w:pPr>
        <w:pStyle w:val="Normal"/>
        <w:rPr>
          <w:rFonts w:ascii="Times New Roman" w:hAnsi="Times New Roman" w:eastAsia="Times New Roman" w:cs="Times New Roman"/>
          <w:sz w:val="28"/>
          <w:szCs w:val="28"/>
        </w:rPr>
      </w:pPr>
      <w:r w:rsidRPr="36BB8797" w:rsidR="012B3597">
        <w:rPr>
          <w:rFonts w:ascii="Times New Roman" w:hAnsi="Times New Roman" w:eastAsia="Times New Roman" w:cs="Times New Roman"/>
          <w:sz w:val="28"/>
          <w:szCs w:val="28"/>
        </w:rPr>
        <w:t xml:space="preserve">VLE </w:t>
      </w:r>
      <w:r w:rsidRPr="36BB8797" w:rsidR="012B3597">
        <w:rPr>
          <w:rFonts w:ascii="Times New Roman" w:hAnsi="Times New Roman" w:eastAsia="Times New Roman" w:cs="Times New Roman"/>
          <w:sz w:val="28"/>
          <w:szCs w:val="28"/>
        </w:rPr>
        <w:t>has</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taken</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an</w:t>
      </w:r>
      <w:r w:rsidRPr="36BB8797" w:rsidR="012B3597">
        <w:rPr>
          <w:rFonts w:ascii="Times New Roman" w:hAnsi="Times New Roman" w:eastAsia="Times New Roman" w:cs="Times New Roman"/>
          <w:sz w:val="28"/>
          <w:szCs w:val="28"/>
        </w:rPr>
        <w:t xml:space="preserve"> integral </w:t>
      </w:r>
      <w:r w:rsidRPr="36BB8797" w:rsidR="012B3597">
        <w:rPr>
          <w:rFonts w:ascii="Times New Roman" w:hAnsi="Times New Roman" w:eastAsia="Times New Roman" w:cs="Times New Roman"/>
          <w:sz w:val="28"/>
          <w:szCs w:val="28"/>
        </w:rPr>
        <w:t>position</w:t>
      </w:r>
      <w:r w:rsidRPr="36BB8797" w:rsidR="012B3597">
        <w:rPr>
          <w:rFonts w:ascii="Times New Roman" w:hAnsi="Times New Roman" w:eastAsia="Times New Roman" w:cs="Times New Roman"/>
          <w:sz w:val="28"/>
          <w:szCs w:val="28"/>
        </w:rPr>
        <w:t xml:space="preserve"> in </w:t>
      </w:r>
      <w:r w:rsidRPr="36BB8797" w:rsidR="012B3597">
        <w:rPr>
          <w:rFonts w:ascii="Times New Roman" w:hAnsi="Times New Roman" w:eastAsia="Times New Roman" w:cs="Times New Roman"/>
          <w:sz w:val="28"/>
          <w:szCs w:val="28"/>
        </w:rPr>
        <w:t>higher</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education</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with</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most</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of</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the</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institutions</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using</w:t>
      </w:r>
      <w:r w:rsidRPr="36BB8797" w:rsidR="012B3597">
        <w:rPr>
          <w:rFonts w:ascii="Times New Roman" w:hAnsi="Times New Roman" w:eastAsia="Times New Roman" w:cs="Times New Roman"/>
          <w:sz w:val="28"/>
          <w:szCs w:val="28"/>
        </w:rPr>
        <w:t xml:space="preserve"> a </w:t>
      </w:r>
      <w:r w:rsidRPr="36BB8797" w:rsidR="012B3597">
        <w:rPr>
          <w:rFonts w:ascii="Times New Roman" w:hAnsi="Times New Roman" w:eastAsia="Times New Roman" w:cs="Times New Roman"/>
          <w:sz w:val="28"/>
          <w:szCs w:val="28"/>
        </w:rPr>
        <w:t>certain</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form</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of</w:t>
      </w:r>
      <w:r w:rsidRPr="36BB8797" w:rsidR="012B3597">
        <w:rPr>
          <w:rFonts w:ascii="Times New Roman" w:hAnsi="Times New Roman" w:eastAsia="Times New Roman" w:cs="Times New Roman"/>
          <w:sz w:val="28"/>
          <w:szCs w:val="28"/>
        </w:rPr>
        <w:t xml:space="preserve"> VLE. </w:t>
      </w:r>
      <w:r w:rsidRPr="36BB8797" w:rsidR="012B3597">
        <w:rPr>
          <w:rFonts w:ascii="Times New Roman" w:hAnsi="Times New Roman" w:eastAsia="Times New Roman" w:cs="Times New Roman"/>
          <w:sz w:val="28"/>
          <w:szCs w:val="28"/>
        </w:rPr>
        <w:t>It</w:t>
      </w:r>
      <w:r w:rsidRPr="36BB8797" w:rsidR="012B3597">
        <w:rPr>
          <w:rFonts w:ascii="Times New Roman" w:hAnsi="Times New Roman" w:eastAsia="Times New Roman" w:cs="Times New Roman"/>
          <w:sz w:val="28"/>
          <w:szCs w:val="28"/>
        </w:rPr>
        <w:t xml:space="preserve"> can </w:t>
      </w:r>
      <w:r w:rsidRPr="36BB8797" w:rsidR="012B3597">
        <w:rPr>
          <w:rFonts w:ascii="Times New Roman" w:hAnsi="Times New Roman" w:eastAsia="Times New Roman" w:cs="Times New Roman"/>
          <w:sz w:val="28"/>
          <w:szCs w:val="28"/>
        </w:rPr>
        <w:t>be</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an</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effective</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tool</w:t>
      </w:r>
      <w:r w:rsidRPr="36BB8797" w:rsidR="012B3597">
        <w:rPr>
          <w:rFonts w:ascii="Times New Roman" w:hAnsi="Times New Roman" w:eastAsia="Times New Roman" w:cs="Times New Roman"/>
          <w:sz w:val="28"/>
          <w:szCs w:val="28"/>
        </w:rPr>
        <w:t xml:space="preserve"> for </w:t>
      </w:r>
      <w:r w:rsidRPr="36BB8797" w:rsidR="012B3597">
        <w:rPr>
          <w:rFonts w:ascii="Times New Roman" w:hAnsi="Times New Roman" w:eastAsia="Times New Roman" w:cs="Times New Roman"/>
          <w:sz w:val="28"/>
          <w:szCs w:val="28"/>
        </w:rPr>
        <w:t>the</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teachers</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and</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institutions</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that</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want</w:t>
      </w:r>
      <w:r w:rsidRPr="36BB8797" w:rsidR="012B3597">
        <w:rPr>
          <w:rFonts w:ascii="Times New Roman" w:hAnsi="Times New Roman" w:eastAsia="Times New Roman" w:cs="Times New Roman"/>
          <w:sz w:val="28"/>
          <w:szCs w:val="28"/>
        </w:rPr>
        <w:t xml:space="preserve"> to </w:t>
      </w:r>
      <w:r w:rsidRPr="36BB8797" w:rsidR="012B3597">
        <w:rPr>
          <w:rFonts w:ascii="Times New Roman" w:hAnsi="Times New Roman" w:eastAsia="Times New Roman" w:cs="Times New Roman"/>
          <w:sz w:val="28"/>
          <w:szCs w:val="28"/>
        </w:rPr>
        <w:t>provide</w:t>
      </w:r>
      <w:r w:rsidRPr="36BB8797" w:rsidR="012B3597">
        <w:rPr>
          <w:rFonts w:ascii="Times New Roman" w:hAnsi="Times New Roman" w:eastAsia="Times New Roman" w:cs="Times New Roman"/>
          <w:sz w:val="28"/>
          <w:szCs w:val="28"/>
        </w:rPr>
        <w:t xml:space="preserve"> a </w:t>
      </w:r>
      <w:r w:rsidRPr="36BB8797" w:rsidR="012B3597">
        <w:rPr>
          <w:rFonts w:ascii="Times New Roman" w:hAnsi="Times New Roman" w:eastAsia="Times New Roman" w:cs="Times New Roman"/>
          <w:sz w:val="28"/>
          <w:szCs w:val="28"/>
        </w:rPr>
        <w:t>flexible</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learning</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environment</w:t>
      </w:r>
      <w:r w:rsidRPr="36BB8797" w:rsidR="012B3597">
        <w:rPr>
          <w:rFonts w:ascii="Times New Roman" w:hAnsi="Times New Roman" w:eastAsia="Times New Roman" w:cs="Times New Roman"/>
          <w:sz w:val="28"/>
          <w:szCs w:val="28"/>
        </w:rPr>
        <w:t xml:space="preserve"> in </w:t>
      </w:r>
      <w:r w:rsidRPr="36BB8797" w:rsidR="012B3597">
        <w:rPr>
          <w:rFonts w:ascii="Times New Roman" w:hAnsi="Times New Roman" w:eastAsia="Times New Roman" w:cs="Times New Roman"/>
          <w:sz w:val="28"/>
          <w:szCs w:val="28"/>
        </w:rPr>
        <w:t>order</w:t>
      </w:r>
      <w:r w:rsidRPr="36BB8797" w:rsidR="012B3597">
        <w:rPr>
          <w:rFonts w:ascii="Times New Roman" w:hAnsi="Times New Roman" w:eastAsia="Times New Roman" w:cs="Times New Roman"/>
          <w:sz w:val="28"/>
          <w:szCs w:val="28"/>
        </w:rPr>
        <w:t xml:space="preserve"> to </w:t>
      </w:r>
      <w:r w:rsidRPr="36BB8797" w:rsidR="012B3597">
        <w:rPr>
          <w:rFonts w:ascii="Times New Roman" w:hAnsi="Times New Roman" w:eastAsia="Times New Roman" w:cs="Times New Roman"/>
          <w:sz w:val="28"/>
          <w:szCs w:val="28"/>
        </w:rPr>
        <w:t>enhance</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learning</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experiences</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while</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supporting</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learners</w:t>
      </w:r>
      <w:r w:rsidRPr="36BB8797" w:rsidR="012B3597">
        <w:rPr>
          <w:rFonts w:ascii="Times New Roman" w:hAnsi="Times New Roman" w:eastAsia="Times New Roman" w:cs="Times New Roman"/>
          <w:sz w:val="28"/>
          <w:szCs w:val="28"/>
        </w:rPr>
        <w:t xml:space="preserve"> </w:t>
      </w:r>
      <w:r w:rsidRPr="36BB8797" w:rsidR="012B3597">
        <w:rPr>
          <w:rFonts w:ascii="Times New Roman" w:hAnsi="Times New Roman" w:eastAsia="Times New Roman" w:cs="Times New Roman"/>
          <w:sz w:val="28"/>
          <w:szCs w:val="28"/>
        </w:rPr>
        <w:t>online  (</w:t>
      </w:r>
      <w:r w:rsidRPr="36BB8797" w:rsidR="012B3597">
        <w:rPr>
          <w:rFonts w:ascii="Times New Roman" w:hAnsi="Times New Roman" w:eastAsia="Times New Roman" w:cs="Times New Roman"/>
          <w:sz w:val="28"/>
          <w:szCs w:val="28"/>
        </w:rPr>
        <w:t>Demian</w:t>
      </w:r>
      <w:r w:rsidRPr="36BB8797" w:rsidR="012B3597">
        <w:rPr>
          <w:rFonts w:ascii="Times New Roman" w:hAnsi="Times New Roman" w:eastAsia="Times New Roman" w:cs="Times New Roman"/>
          <w:sz w:val="28"/>
          <w:szCs w:val="28"/>
        </w:rPr>
        <w:t xml:space="preserve"> &amp; </w:t>
      </w:r>
      <w:r w:rsidRPr="36BB8797" w:rsidR="012B3597">
        <w:rPr>
          <w:rFonts w:ascii="Times New Roman" w:hAnsi="Times New Roman" w:eastAsia="Times New Roman" w:cs="Times New Roman"/>
          <w:sz w:val="28"/>
          <w:szCs w:val="28"/>
        </w:rPr>
        <w:t>Morrice</w:t>
      </w:r>
      <w:r w:rsidRPr="36BB8797" w:rsidR="012B3597">
        <w:rPr>
          <w:rFonts w:ascii="Times New Roman" w:hAnsi="Times New Roman" w:eastAsia="Times New Roman" w:cs="Times New Roman"/>
          <w:sz w:val="28"/>
          <w:szCs w:val="28"/>
        </w:rPr>
        <w:t>, 2015)</w:t>
      </w:r>
      <w:r w:rsidRPr="36BB8797" w:rsidR="7EBA0A2D">
        <w:rPr>
          <w:rFonts w:ascii="Times New Roman" w:hAnsi="Times New Roman" w:eastAsia="Times New Roman" w:cs="Times New Roman"/>
          <w:sz w:val="28"/>
          <w:szCs w:val="28"/>
        </w:rPr>
        <w:t xml:space="preserve">. For some, ‘virtual’ </w:t>
      </w:r>
      <w:r w:rsidRPr="36BB8797" w:rsidR="7EBA0A2D">
        <w:rPr>
          <w:rFonts w:ascii="Times New Roman" w:hAnsi="Times New Roman" w:eastAsia="Times New Roman" w:cs="Times New Roman"/>
          <w:sz w:val="28"/>
          <w:szCs w:val="28"/>
        </w:rPr>
        <w:t>invokes</w:t>
      </w:r>
      <w:r w:rsidRPr="36BB8797" w:rsidR="7EBA0A2D">
        <w:rPr>
          <w:rFonts w:ascii="Times New Roman" w:hAnsi="Times New Roman" w:eastAsia="Times New Roman" w:cs="Times New Roman"/>
          <w:sz w:val="28"/>
          <w:szCs w:val="28"/>
        </w:rPr>
        <w:t xml:space="preserve"> </w:t>
      </w:r>
      <w:r w:rsidRPr="36BB8797" w:rsidR="7EBA0A2D">
        <w:rPr>
          <w:rFonts w:ascii="Times New Roman" w:hAnsi="Times New Roman" w:eastAsia="Times New Roman" w:cs="Times New Roman"/>
          <w:sz w:val="28"/>
          <w:szCs w:val="28"/>
        </w:rPr>
        <w:t>an</w:t>
      </w:r>
      <w:r w:rsidRPr="36BB8797" w:rsidR="7EBA0A2D">
        <w:rPr>
          <w:rFonts w:ascii="Times New Roman" w:hAnsi="Times New Roman" w:eastAsia="Times New Roman" w:cs="Times New Roman"/>
          <w:sz w:val="28"/>
          <w:szCs w:val="28"/>
        </w:rPr>
        <w:t xml:space="preserve"> artificial </w:t>
      </w:r>
      <w:r w:rsidRPr="36BB8797" w:rsidR="7EBA0A2D">
        <w:rPr>
          <w:rFonts w:ascii="Times New Roman" w:hAnsi="Times New Roman" w:eastAsia="Times New Roman" w:cs="Times New Roman"/>
          <w:sz w:val="28"/>
          <w:szCs w:val="28"/>
        </w:rPr>
        <w:t>world</w:t>
      </w:r>
      <w:r w:rsidRPr="36BB8797" w:rsidR="7EBA0A2D">
        <w:rPr>
          <w:rFonts w:ascii="Times New Roman" w:hAnsi="Times New Roman" w:eastAsia="Times New Roman" w:cs="Times New Roman"/>
          <w:sz w:val="28"/>
          <w:szCs w:val="28"/>
        </w:rPr>
        <w:t xml:space="preserve"> </w:t>
      </w:r>
      <w:r w:rsidRPr="36BB8797" w:rsidR="7EBA0A2D">
        <w:rPr>
          <w:rFonts w:ascii="Times New Roman" w:hAnsi="Times New Roman" w:eastAsia="Times New Roman" w:cs="Times New Roman"/>
          <w:sz w:val="28"/>
          <w:szCs w:val="28"/>
        </w:rPr>
        <w:t>that</w:t>
      </w:r>
      <w:r w:rsidRPr="36BB8797" w:rsidR="7EBA0A2D">
        <w:rPr>
          <w:rFonts w:ascii="Times New Roman" w:hAnsi="Times New Roman" w:eastAsia="Times New Roman" w:cs="Times New Roman"/>
          <w:sz w:val="28"/>
          <w:szCs w:val="28"/>
        </w:rPr>
        <w:t xml:space="preserve"> </w:t>
      </w:r>
      <w:r w:rsidRPr="36BB8797" w:rsidR="7EBA0A2D">
        <w:rPr>
          <w:rFonts w:ascii="Times New Roman" w:hAnsi="Times New Roman" w:eastAsia="Times New Roman" w:cs="Times New Roman"/>
          <w:sz w:val="28"/>
          <w:szCs w:val="28"/>
        </w:rPr>
        <w:t>replaces</w:t>
      </w:r>
      <w:r w:rsidRPr="36BB8797" w:rsidR="7EBA0A2D">
        <w:rPr>
          <w:rFonts w:ascii="Times New Roman" w:hAnsi="Times New Roman" w:eastAsia="Times New Roman" w:cs="Times New Roman"/>
          <w:sz w:val="28"/>
          <w:szCs w:val="28"/>
        </w:rPr>
        <w:t xml:space="preserve"> </w:t>
      </w:r>
      <w:r w:rsidRPr="36BB8797" w:rsidR="7EBA0A2D">
        <w:rPr>
          <w:rFonts w:ascii="Times New Roman" w:hAnsi="Times New Roman" w:eastAsia="Times New Roman" w:cs="Times New Roman"/>
          <w:sz w:val="28"/>
          <w:szCs w:val="28"/>
        </w:rPr>
        <w:t>the</w:t>
      </w:r>
      <w:r w:rsidRPr="36BB8797" w:rsidR="7EBA0A2D">
        <w:rPr>
          <w:rFonts w:ascii="Times New Roman" w:hAnsi="Times New Roman" w:eastAsia="Times New Roman" w:cs="Times New Roman"/>
          <w:sz w:val="28"/>
          <w:szCs w:val="28"/>
        </w:rPr>
        <w:t xml:space="preserve"> real </w:t>
      </w:r>
      <w:r w:rsidRPr="36BB8797" w:rsidR="7EBA0A2D">
        <w:rPr>
          <w:rFonts w:ascii="Times New Roman" w:hAnsi="Times New Roman" w:eastAsia="Times New Roman" w:cs="Times New Roman"/>
          <w:sz w:val="28"/>
          <w:szCs w:val="28"/>
        </w:rPr>
        <w:t>life</w:t>
      </w:r>
      <w:r w:rsidRPr="36BB8797" w:rsidR="7EBA0A2D">
        <w:rPr>
          <w:rFonts w:ascii="Times New Roman" w:hAnsi="Times New Roman" w:eastAsia="Times New Roman" w:cs="Times New Roman"/>
          <w:sz w:val="28"/>
          <w:szCs w:val="28"/>
        </w:rPr>
        <w:t>.</w:t>
      </w:r>
      <w:r w:rsidRPr="36BB8797" w:rsidR="5979F949">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Howeve</w:t>
      </w:r>
      <w:r w:rsidRPr="36BB8797" w:rsidR="0021503B">
        <w:rPr>
          <w:rFonts w:ascii="Times New Roman" w:hAnsi="Times New Roman" w:eastAsia="Times New Roman" w:cs="Times New Roman"/>
          <w:sz w:val="28"/>
          <w:szCs w:val="28"/>
        </w:rPr>
        <w:t>r</w:t>
      </w:r>
      <w:r w:rsidRPr="36BB8797" w:rsidR="0021503B">
        <w:rPr>
          <w:rFonts w:ascii="Times New Roman" w:hAnsi="Times New Roman" w:eastAsia="Times New Roman" w:cs="Times New Roman"/>
          <w:sz w:val="28"/>
          <w:szCs w:val="28"/>
        </w:rPr>
        <w:t xml:space="preserve">, VLE </w:t>
      </w:r>
      <w:r w:rsidRPr="36BB8797" w:rsidR="0021503B">
        <w:rPr>
          <w:rFonts w:ascii="Times New Roman" w:hAnsi="Times New Roman" w:eastAsia="Times New Roman" w:cs="Times New Roman"/>
          <w:sz w:val="28"/>
          <w:szCs w:val="28"/>
        </w:rPr>
        <w:t>neither</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replaces</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classrooms</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nor</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existing</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learning</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environments</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rather</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it</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enhances</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the</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effectiveness</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of</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the</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existing</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learning</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environments</w:t>
      </w:r>
      <w:r w:rsidRPr="36BB8797" w:rsidR="0021503B">
        <w:rPr>
          <w:rFonts w:ascii="Times New Roman" w:hAnsi="Times New Roman" w:eastAsia="Times New Roman" w:cs="Times New Roman"/>
          <w:sz w:val="28"/>
          <w:szCs w:val="28"/>
        </w:rPr>
        <w:t xml:space="preserve">. In </w:t>
      </w:r>
      <w:r w:rsidRPr="36BB8797" w:rsidR="0021503B">
        <w:rPr>
          <w:rFonts w:ascii="Times New Roman" w:hAnsi="Times New Roman" w:eastAsia="Times New Roman" w:cs="Times New Roman"/>
          <w:sz w:val="28"/>
          <w:szCs w:val="28"/>
        </w:rPr>
        <w:t>fact</w:t>
      </w:r>
      <w:r w:rsidRPr="36BB8797" w:rsidR="0021503B">
        <w:rPr>
          <w:rFonts w:ascii="Times New Roman" w:hAnsi="Times New Roman" w:eastAsia="Times New Roman" w:cs="Times New Roman"/>
          <w:sz w:val="28"/>
          <w:szCs w:val="28"/>
        </w:rPr>
        <w:t xml:space="preserve">, VLE </w:t>
      </w:r>
      <w:r w:rsidRPr="36BB8797" w:rsidR="0021503B">
        <w:rPr>
          <w:rFonts w:ascii="Times New Roman" w:hAnsi="Times New Roman" w:eastAsia="Times New Roman" w:cs="Times New Roman"/>
          <w:sz w:val="28"/>
          <w:szCs w:val="28"/>
        </w:rPr>
        <w:t>extends</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the</w:t>
      </w:r>
      <w:r w:rsidRPr="36BB8797" w:rsidR="0021503B">
        <w:rPr>
          <w:rFonts w:ascii="Times New Roman" w:hAnsi="Times New Roman" w:eastAsia="Times New Roman" w:cs="Times New Roman"/>
          <w:sz w:val="28"/>
          <w:szCs w:val="28"/>
        </w:rPr>
        <w:t xml:space="preserve"> scope </w:t>
      </w:r>
      <w:r w:rsidRPr="36BB8797" w:rsidR="0021503B">
        <w:rPr>
          <w:rFonts w:ascii="Times New Roman" w:hAnsi="Times New Roman" w:eastAsia="Times New Roman" w:cs="Times New Roman"/>
          <w:sz w:val="28"/>
          <w:szCs w:val="28"/>
        </w:rPr>
        <w:t>of</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the</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physicalrning</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environment</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while</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providing</w:t>
      </w:r>
      <w:r w:rsidRPr="36BB8797" w:rsidR="0021503B">
        <w:rPr>
          <w:rFonts w:ascii="Times New Roman" w:hAnsi="Times New Roman" w:eastAsia="Times New Roman" w:cs="Times New Roman"/>
          <w:sz w:val="28"/>
          <w:szCs w:val="28"/>
        </w:rPr>
        <w:t xml:space="preserve"> a scope to </w:t>
      </w:r>
      <w:r w:rsidRPr="36BB8797" w:rsidR="0021503B">
        <w:rPr>
          <w:rFonts w:ascii="Times New Roman" w:hAnsi="Times New Roman" w:eastAsia="Times New Roman" w:cs="Times New Roman"/>
          <w:sz w:val="28"/>
          <w:szCs w:val="28"/>
        </w:rPr>
        <w:t>expand</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the</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imaginations</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of</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the</w:t>
      </w:r>
      <w:r w:rsidRPr="36BB8797" w:rsidR="0021503B">
        <w:rPr>
          <w:rFonts w:ascii="Times New Roman" w:hAnsi="Times New Roman" w:eastAsia="Times New Roman" w:cs="Times New Roman"/>
          <w:sz w:val="28"/>
          <w:szCs w:val="28"/>
        </w:rPr>
        <w:t xml:space="preserve"> </w:t>
      </w:r>
      <w:r w:rsidRPr="36BB8797" w:rsidR="0021503B">
        <w:rPr>
          <w:rFonts w:ascii="Times New Roman" w:hAnsi="Times New Roman" w:eastAsia="Times New Roman" w:cs="Times New Roman"/>
          <w:sz w:val="28"/>
          <w:szCs w:val="28"/>
        </w:rPr>
        <w:t>teachers</w:t>
      </w:r>
      <w:r w:rsidRPr="36BB8797" w:rsidR="0021503B">
        <w:rPr>
          <w:rFonts w:ascii="Times New Roman" w:hAnsi="Times New Roman" w:eastAsia="Times New Roman" w:cs="Times New Roman"/>
          <w:sz w:val="28"/>
          <w:szCs w:val="28"/>
        </w:rPr>
        <w:t xml:space="preserve"> as </w:t>
      </w:r>
      <w:r w:rsidRPr="36BB8797" w:rsidR="0021503B">
        <w:rPr>
          <w:rFonts w:ascii="Times New Roman" w:hAnsi="Times New Roman" w:eastAsia="Times New Roman" w:cs="Times New Roman"/>
          <w:sz w:val="28"/>
          <w:szCs w:val="28"/>
        </w:rPr>
        <w:t>well</w:t>
      </w:r>
      <w:r w:rsidRPr="36BB8797" w:rsidR="0021503B">
        <w:rPr>
          <w:rFonts w:ascii="Times New Roman" w:hAnsi="Times New Roman" w:eastAsia="Times New Roman" w:cs="Times New Roman"/>
          <w:sz w:val="28"/>
          <w:szCs w:val="28"/>
        </w:rPr>
        <w:t xml:space="preserve"> as </w:t>
      </w:r>
      <w:r w:rsidRPr="36BB8797" w:rsidR="0021503B">
        <w:rPr>
          <w:rFonts w:ascii="Times New Roman" w:hAnsi="Times New Roman" w:eastAsia="Times New Roman" w:cs="Times New Roman"/>
          <w:sz w:val="28"/>
          <w:szCs w:val="28"/>
        </w:rPr>
        <w:t>students</w:t>
      </w:r>
      <w:r w:rsidRPr="36BB8797" w:rsidR="4B103B39">
        <w:rPr>
          <w:rFonts w:ascii="Times New Roman" w:hAnsi="Times New Roman" w:eastAsia="Times New Roman" w:cs="Times New Roman"/>
          <w:sz w:val="28"/>
          <w:szCs w:val="28"/>
        </w:rPr>
        <w:t xml:space="preserve">. VLE </w:t>
      </w:r>
      <w:r w:rsidRPr="36BB8797" w:rsidR="4B103B39">
        <w:rPr>
          <w:rFonts w:ascii="Times New Roman" w:hAnsi="Times New Roman" w:eastAsia="Times New Roman" w:cs="Times New Roman"/>
          <w:sz w:val="28"/>
          <w:szCs w:val="28"/>
        </w:rPr>
        <w:t>not</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only</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provides</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an</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efficiently</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designed</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space</w:t>
      </w:r>
      <w:r w:rsidRPr="36BB8797" w:rsidR="4B103B39">
        <w:rPr>
          <w:rFonts w:ascii="Times New Roman" w:hAnsi="Times New Roman" w:eastAsia="Times New Roman" w:cs="Times New Roman"/>
          <w:sz w:val="28"/>
          <w:szCs w:val="28"/>
        </w:rPr>
        <w:t xml:space="preserve"> for </w:t>
      </w:r>
      <w:r w:rsidRPr="36BB8797" w:rsidR="4B103B39">
        <w:rPr>
          <w:rFonts w:ascii="Times New Roman" w:hAnsi="Times New Roman" w:eastAsia="Times New Roman" w:cs="Times New Roman"/>
          <w:sz w:val="28"/>
          <w:szCs w:val="28"/>
        </w:rPr>
        <w:t>teaching</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and</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learning</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but</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also</w:t>
      </w:r>
      <w:r w:rsidRPr="36BB8797" w:rsidR="4B103B39">
        <w:rPr>
          <w:rFonts w:ascii="Times New Roman" w:hAnsi="Times New Roman" w:eastAsia="Times New Roman" w:cs="Times New Roman"/>
          <w:sz w:val="28"/>
          <w:szCs w:val="28"/>
        </w:rPr>
        <w:t xml:space="preserve"> a </w:t>
      </w:r>
      <w:r w:rsidRPr="36BB8797" w:rsidR="4B103B39">
        <w:rPr>
          <w:rFonts w:ascii="Times New Roman" w:hAnsi="Times New Roman" w:eastAsia="Times New Roman" w:cs="Times New Roman"/>
          <w:sz w:val="28"/>
          <w:szCs w:val="28"/>
        </w:rPr>
        <w:t>place</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where</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learners</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students</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and</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teachers</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work</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together</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at</w:t>
      </w:r>
      <w:r w:rsidRPr="36BB8797" w:rsidR="4B103B39">
        <w:rPr>
          <w:rFonts w:ascii="Times New Roman" w:hAnsi="Times New Roman" w:eastAsia="Times New Roman" w:cs="Times New Roman"/>
          <w:sz w:val="28"/>
          <w:szCs w:val="28"/>
        </w:rPr>
        <w:t xml:space="preserve"> </w:t>
      </w:r>
      <w:r w:rsidRPr="36BB8797" w:rsidR="4B103B39">
        <w:rPr>
          <w:rFonts w:ascii="Times New Roman" w:hAnsi="Times New Roman" w:eastAsia="Times New Roman" w:cs="Times New Roman"/>
          <w:sz w:val="28"/>
          <w:szCs w:val="28"/>
        </w:rPr>
        <w:t>easy</w:t>
      </w:r>
      <w:r w:rsidRPr="36BB8797" w:rsidR="4272EF55">
        <w:rPr>
          <w:rFonts w:ascii="Times New Roman" w:hAnsi="Times New Roman" w:eastAsia="Times New Roman" w:cs="Times New Roman"/>
          <w:sz w:val="28"/>
          <w:szCs w:val="28"/>
        </w:rPr>
        <w:t xml:space="preserve">. </w:t>
      </w:r>
    </w:p>
    <w:p w:rsidR="36CFB50D" w:rsidP="36BB8797" w:rsidRDefault="36CFB50D" w14:paraId="11659656" w14:textId="767EDF4B">
      <w:pPr>
        <w:pStyle w:val="Normal"/>
        <w:rPr>
          <w:rFonts w:ascii="Times New Roman" w:hAnsi="Times New Roman" w:eastAsia="Times New Roman" w:cs="Times New Roman"/>
          <w:sz w:val="28"/>
          <w:szCs w:val="28"/>
        </w:rPr>
      </w:pPr>
      <w:r w:rsidRPr="36BB8797" w:rsidR="36CFB50D">
        <w:rPr>
          <w:rFonts w:ascii="Times New Roman" w:hAnsi="Times New Roman" w:eastAsia="Times New Roman" w:cs="Times New Roman"/>
          <w:sz w:val="28"/>
          <w:szCs w:val="28"/>
        </w:rPr>
        <w:t>Despite</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the</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fact</w:t>
      </w:r>
      <w:r w:rsidRPr="36BB8797" w:rsidR="36CFB50D">
        <w:rPr>
          <w:rFonts w:ascii="Times New Roman" w:hAnsi="Times New Roman" w:eastAsia="Times New Roman" w:cs="Times New Roman"/>
          <w:sz w:val="28"/>
          <w:szCs w:val="28"/>
        </w:rPr>
        <w:t xml:space="preserve"> VLE </w:t>
      </w:r>
      <w:r w:rsidRPr="36BB8797" w:rsidR="36CFB50D">
        <w:rPr>
          <w:rFonts w:ascii="Times New Roman" w:hAnsi="Times New Roman" w:eastAsia="Times New Roman" w:cs="Times New Roman"/>
          <w:sz w:val="28"/>
          <w:szCs w:val="28"/>
        </w:rPr>
        <w:t>facilitates</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easy</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learning</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it</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has</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received</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recognition</w:t>
      </w:r>
      <w:r w:rsidRPr="36BB8797" w:rsidR="36CFB50D">
        <w:rPr>
          <w:rFonts w:ascii="Times New Roman" w:hAnsi="Times New Roman" w:eastAsia="Times New Roman" w:cs="Times New Roman"/>
          <w:sz w:val="28"/>
          <w:szCs w:val="28"/>
        </w:rPr>
        <w:t xml:space="preserve"> in </w:t>
      </w:r>
      <w:r w:rsidRPr="36BB8797" w:rsidR="36CFB50D">
        <w:rPr>
          <w:rFonts w:ascii="Times New Roman" w:hAnsi="Times New Roman" w:eastAsia="Times New Roman" w:cs="Times New Roman"/>
          <w:sz w:val="28"/>
          <w:szCs w:val="28"/>
        </w:rPr>
        <w:t>the</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recent</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days</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only</w:t>
      </w:r>
      <w:r w:rsidRPr="36BB8797" w:rsidR="36CFB50D">
        <w:rPr>
          <w:rFonts w:ascii="Times New Roman" w:hAnsi="Times New Roman" w:eastAsia="Times New Roman" w:cs="Times New Roman"/>
          <w:sz w:val="28"/>
          <w:szCs w:val="28"/>
        </w:rPr>
        <w:t xml:space="preserve">. In </w:t>
      </w:r>
      <w:r w:rsidRPr="36BB8797" w:rsidR="36CFB50D">
        <w:rPr>
          <w:rFonts w:ascii="Times New Roman" w:hAnsi="Times New Roman" w:eastAsia="Times New Roman" w:cs="Times New Roman"/>
          <w:sz w:val="28"/>
          <w:szCs w:val="28"/>
        </w:rPr>
        <w:t>other</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words</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its</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potential</w:t>
      </w:r>
      <w:r w:rsidRPr="36BB8797" w:rsidR="36CFB50D">
        <w:rPr>
          <w:rFonts w:ascii="Times New Roman" w:hAnsi="Times New Roman" w:eastAsia="Times New Roman" w:cs="Times New Roman"/>
          <w:sz w:val="28"/>
          <w:szCs w:val="28"/>
        </w:rPr>
        <w:t xml:space="preserve"> to </w:t>
      </w:r>
      <w:r w:rsidRPr="36BB8797" w:rsidR="36CFB50D">
        <w:rPr>
          <w:rFonts w:ascii="Times New Roman" w:hAnsi="Times New Roman" w:eastAsia="Times New Roman" w:cs="Times New Roman"/>
          <w:sz w:val="28"/>
          <w:szCs w:val="28"/>
        </w:rPr>
        <w:t>enhance</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effectiveness</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of</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student</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learning</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is</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yet</w:t>
      </w:r>
      <w:r w:rsidRPr="36BB8797" w:rsidR="36CFB50D">
        <w:rPr>
          <w:rFonts w:ascii="Times New Roman" w:hAnsi="Times New Roman" w:eastAsia="Times New Roman" w:cs="Times New Roman"/>
          <w:sz w:val="28"/>
          <w:szCs w:val="28"/>
        </w:rPr>
        <w:t xml:space="preserve"> to </w:t>
      </w:r>
      <w:r w:rsidRPr="36BB8797" w:rsidR="36CFB50D">
        <w:rPr>
          <w:rFonts w:ascii="Times New Roman" w:hAnsi="Times New Roman" w:eastAsia="Times New Roman" w:cs="Times New Roman"/>
          <w:sz w:val="28"/>
          <w:szCs w:val="28"/>
        </w:rPr>
        <w:t>get</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its</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due</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importance</w:t>
      </w:r>
      <w:r w:rsidRPr="36BB8797" w:rsidR="36CFB50D">
        <w:rPr>
          <w:rFonts w:ascii="Times New Roman" w:hAnsi="Times New Roman" w:eastAsia="Times New Roman" w:cs="Times New Roman"/>
          <w:sz w:val="28"/>
          <w:szCs w:val="28"/>
        </w:rPr>
        <w:t xml:space="preserve"> in </w:t>
      </w:r>
      <w:r w:rsidRPr="36BB8797" w:rsidR="36CFB50D">
        <w:rPr>
          <w:rFonts w:ascii="Times New Roman" w:hAnsi="Times New Roman" w:eastAsia="Times New Roman" w:cs="Times New Roman"/>
          <w:sz w:val="28"/>
          <w:szCs w:val="28"/>
        </w:rPr>
        <w:t>higher</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education</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Thus</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it</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was</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worth</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undertaking</w:t>
      </w:r>
      <w:r w:rsidRPr="36BB8797" w:rsidR="36CFB50D">
        <w:rPr>
          <w:rFonts w:ascii="Times New Roman" w:hAnsi="Times New Roman" w:eastAsia="Times New Roman" w:cs="Times New Roman"/>
          <w:sz w:val="28"/>
          <w:szCs w:val="28"/>
        </w:rPr>
        <w:t xml:space="preserve"> research </w:t>
      </w:r>
      <w:r w:rsidRPr="36BB8797" w:rsidR="36CFB50D">
        <w:rPr>
          <w:rFonts w:ascii="Times New Roman" w:hAnsi="Times New Roman" w:eastAsia="Times New Roman" w:cs="Times New Roman"/>
          <w:sz w:val="28"/>
          <w:szCs w:val="28"/>
        </w:rPr>
        <w:t>on</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the</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impact</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of</w:t>
      </w:r>
      <w:r w:rsidRPr="36BB8797" w:rsidR="36CFB50D">
        <w:rPr>
          <w:rFonts w:ascii="Times New Roman" w:hAnsi="Times New Roman" w:eastAsia="Times New Roman" w:cs="Times New Roman"/>
          <w:sz w:val="28"/>
          <w:szCs w:val="28"/>
        </w:rPr>
        <w:t xml:space="preserve"> VLE </w:t>
      </w:r>
      <w:r w:rsidRPr="36BB8797" w:rsidR="36CFB50D">
        <w:rPr>
          <w:rFonts w:ascii="Times New Roman" w:hAnsi="Times New Roman" w:eastAsia="Times New Roman" w:cs="Times New Roman"/>
          <w:sz w:val="28"/>
          <w:szCs w:val="28"/>
        </w:rPr>
        <w:t>on</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learning</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experience</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of</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the</w:t>
      </w:r>
      <w:r w:rsidRPr="36BB8797" w:rsidR="36CFB50D">
        <w:rPr>
          <w:rFonts w:ascii="Times New Roman" w:hAnsi="Times New Roman" w:eastAsia="Times New Roman" w:cs="Times New Roman"/>
          <w:sz w:val="28"/>
          <w:szCs w:val="28"/>
        </w:rPr>
        <w:t xml:space="preserve"> </w:t>
      </w:r>
      <w:r w:rsidRPr="36BB8797" w:rsidR="36CFB50D">
        <w:rPr>
          <w:rFonts w:ascii="Times New Roman" w:hAnsi="Times New Roman" w:eastAsia="Times New Roman" w:cs="Times New Roman"/>
          <w:sz w:val="28"/>
          <w:szCs w:val="28"/>
        </w:rPr>
        <w:t>students</w:t>
      </w:r>
      <w:r w:rsidRPr="36BB8797" w:rsidR="36CFB50D">
        <w:rPr>
          <w:rFonts w:ascii="Times New Roman" w:hAnsi="Times New Roman" w:eastAsia="Times New Roman" w:cs="Times New Roman"/>
          <w:sz w:val="28"/>
          <w:szCs w:val="28"/>
        </w:rPr>
        <w:t>.</w:t>
      </w:r>
    </w:p>
    <w:p w:rsidR="36BB8797" w:rsidP="36BB8797" w:rsidRDefault="36BB8797" w14:paraId="70B2F400" w14:textId="5E7B7332">
      <w:pPr>
        <w:pStyle w:val="Normal"/>
        <w:rPr>
          <w:rFonts w:ascii="Times New Roman" w:hAnsi="Times New Roman" w:eastAsia="Times New Roman" w:cs="Times New Roman"/>
          <w:sz w:val="28"/>
          <w:szCs w:val="28"/>
        </w:rPr>
      </w:pPr>
    </w:p>
    <w:p w:rsidR="36BB8797" w:rsidP="36BB8797" w:rsidRDefault="36BB8797" w14:paraId="3940F8E9" w14:textId="7FB39B1E">
      <w:pPr>
        <w:pStyle w:val="Normal"/>
        <w:rPr>
          <w:sz w:val="24"/>
          <w:szCs w:val="24"/>
        </w:rPr>
      </w:pPr>
    </w:p>
    <w:p w:rsidR="36BB8797" w:rsidP="36BB8797" w:rsidRDefault="36BB8797" w14:paraId="08EE2696" w14:textId="1BCE5B57">
      <w:pPr>
        <w:pStyle w:val="Normal"/>
        <w:rPr>
          <w:sz w:val="24"/>
          <w:szCs w:val="24"/>
        </w:rPr>
      </w:pPr>
    </w:p>
    <w:p w:rsidR="36BB8797" w:rsidP="36BB8797" w:rsidRDefault="36BB8797" w14:paraId="730DEE6C" w14:textId="7E1A93C7">
      <w:pPr>
        <w:pStyle w:val="Normal"/>
        <w:rPr>
          <w:sz w:val="24"/>
          <w:szCs w:val="24"/>
        </w:rPr>
      </w:pPr>
    </w:p>
    <w:p w:rsidR="36BB8797" w:rsidP="36BB8797" w:rsidRDefault="36BB8797" w14:paraId="5CA01BA5" w14:textId="247CA26B">
      <w:pPr>
        <w:pStyle w:val="Normal"/>
        <w:rPr>
          <w:sz w:val="24"/>
          <w:szCs w:val="24"/>
        </w:rPr>
      </w:pPr>
    </w:p>
    <w:p w:rsidR="36BB8797" w:rsidP="36BB8797" w:rsidRDefault="36BB8797" w14:paraId="61E94CD7" w14:textId="1E9D6145">
      <w:pPr>
        <w:pStyle w:val="Normal"/>
        <w:rPr>
          <w:sz w:val="24"/>
          <w:szCs w:val="24"/>
        </w:rPr>
      </w:pPr>
    </w:p>
    <w:p w:rsidR="36BB8797" w:rsidP="36BB8797" w:rsidRDefault="36BB8797" w14:paraId="64D0FDFC" w14:textId="212C8BF7">
      <w:pPr>
        <w:pStyle w:val="Normal"/>
        <w:rPr>
          <w:sz w:val="24"/>
          <w:szCs w:val="24"/>
        </w:rPr>
      </w:pPr>
    </w:p>
    <w:p w:rsidR="36BB8797" w:rsidP="36BB8797" w:rsidRDefault="36BB8797" w14:paraId="05120B7B" w14:textId="7A3F23BB">
      <w:pPr>
        <w:pStyle w:val="Normal"/>
        <w:rPr>
          <w:sz w:val="24"/>
          <w:szCs w:val="24"/>
        </w:rPr>
      </w:pPr>
    </w:p>
    <w:p w:rsidR="36BB8797" w:rsidP="36BB8797" w:rsidRDefault="36BB8797" w14:paraId="0146D7E5" w14:textId="061F8147">
      <w:pPr>
        <w:pStyle w:val="Normal"/>
        <w:rPr>
          <w:sz w:val="24"/>
          <w:szCs w:val="24"/>
        </w:rPr>
      </w:pPr>
    </w:p>
    <w:p w:rsidR="36BB8797" w:rsidP="36BB8797" w:rsidRDefault="36BB8797" w14:paraId="030B777E" w14:textId="4F567339">
      <w:pPr>
        <w:pStyle w:val="Normal"/>
        <w:rPr>
          <w:sz w:val="24"/>
          <w:szCs w:val="24"/>
        </w:rPr>
      </w:pPr>
    </w:p>
    <w:p w:rsidR="36BB8797" w:rsidP="36BB8797" w:rsidRDefault="36BB8797" w14:paraId="2960B889" w14:textId="73A9C9FE">
      <w:pPr>
        <w:pStyle w:val="Normal"/>
        <w:rPr>
          <w:sz w:val="24"/>
          <w:szCs w:val="24"/>
        </w:rPr>
      </w:pPr>
    </w:p>
    <w:p w:rsidR="36BB8797" w:rsidP="36BB8797" w:rsidRDefault="36BB8797" w14:paraId="6816ED7D" w14:textId="48ADE03F">
      <w:pPr>
        <w:pStyle w:val="Normal"/>
        <w:rPr>
          <w:sz w:val="24"/>
          <w:szCs w:val="24"/>
        </w:rPr>
      </w:pPr>
    </w:p>
    <w:p w:rsidR="36BB8797" w:rsidP="36BB8797" w:rsidRDefault="36BB8797" w14:paraId="52892EF3" w14:textId="7171DE1A">
      <w:pPr>
        <w:pStyle w:val="Normal"/>
        <w:rPr>
          <w:rFonts w:ascii="Times New Roman" w:hAnsi="Times New Roman" w:eastAsia="Times New Roman" w:cs="Times New Roman"/>
          <w:sz w:val="24"/>
          <w:szCs w:val="24"/>
        </w:rPr>
      </w:pPr>
    </w:p>
    <w:p w:rsidR="616D63FE" w:rsidP="36BB8797" w:rsidRDefault="616D63FE" w14:paraId="130A8E02" w14:textId="2B4D3FB5">
      <w:pPr>
        <w:pStyle w:val="ListParagraph"/>
        <w:numPr>
          <w:ilvl w:val="0"/>
          <w:numId w:val="1"/>
        </w:numPr>
        <w:spacing w:after="240" w:line="360" w:lineRule="auto"/>
        <w:jc w:val="both"/>
        <w:rPr>
          <w:rFonts w:ascii="Times New Roman" w:hAnsi="Times New Roman" w:eastAsia="Times New Roman" w:cs="Times New Roman"/>
        </w:rPr>
      </w:pPr>
      <w:r w:rsidRPr="36BB8797" w:rsidR="616D63FE">
        <w:rPr>
          <w:rFonts w:ascii="Times New Roman" w:hAnsi="Times New Roman" w:eastAsia="Times New Roman" w:cs="Times New Roman"/>
          <w:b w:val="0"/>
          <w:bCs w:val="0"/>
          <w:i w:val="0"/>
          <w:iCs w:val="0"/>
          <w:caps w:val="0"/>
          <w:smallCaps w:val="0"/>
          <w:noProof w:val="0"/>
          <w:color w:val="1F3864" w:themeColor="accent1" w:themeTint="FF" w:themeShade="80"/>
          <w:sz w:val="32"/>
          <w:szCs w:val="32"/>
          <w:lang w:val="pt-PT"/>
        </w:rPr>
        <w:t xml:space="preserve">Research Aim </w:t>
      </w:r>
      <w:r w:rsidRPr="36BB8797" w:rsidR="616D63FE">
        <w:rPr>
          <w:rFonts w:ascii="Times New Roman" w:hAnsi="Times New Roman" w:eastAsia="Times New Roman" w:cs="Times New Roman"/>
          <w:b w:val="0"/>
          <w:bCs w:val="0"/>
          <w:i w:val="0"/>
          <w:iCs w:val="0"/>
          <w:caps w:val="0"/>
          <w:smallCaps w:val="0"/>
          <w:noProof w:val="0"/>
          <w:color w:val="1F3864" w:themeColor="accent1" w:themeTint="FF" w:themeShade="80"/>
          <w:sz w:val="32"/>
          <w:szCs w:val="32"/>
          <w:lang w:val="pt-PT"/>
        </w:rPr>
        <w:t>and</w:t>
      </w:r>
      <w:r w:rsidRPr="36BB8797" w:rsidR="616D63FE">
        <w:rPr>
          <w:rFonts w:ascii="Times New Roman" w:hAnsi="Times New Roman" w:eastAsia="Times New Roman" w:cs="Times New Roman"/>
          <w:b w:val="0"/>
          <w:bCs w:val="0"/>
          <w:i w:val="0"/>
          <w:iCs w:val="0"/>
          <w:caps w:val="0"/>
          <w:smallCaps w:val="0"/>
          <w:noProof w:val="0"/>
          <w:color w:val="1F3864" w:themeColor="accent1" w:themeTint="FF" w:themeShade="80"/>
          <w:sz w:val="32"/>
          <w:szCs w:val="32"/>
          <w:lang w:val="pt-PT"/>
        </w:rPr>
        <w:t xml:space="preserve"> </w:t>
      </w:r>
      <w:r w:rsidRPr="36BB8797" w:rsidR="616D63FE">
        <w:rPr>
          <w:rFonts w:ascii="Times New Roman" w:hAnsi="Times New Roman" w:eastAsia="Times New Roman" w:cs="Times New Roman"/>
          <w:b w:val="0"/>
          <w:bCs w:val="0"/>
          <w:i w:val="0"/>
          <w:iCs w:val="0"/>
          <w:caps w:val="0"/>
          <w:smallCaps w:val="0"/>
          <w:noProof w:val="0"/>
          <w:color w:val="1F3864" w:themeColor="accent1" w:themeTint="FF" w:themeShade="80"/>
          <w:sz w:val="32"/>
          <w:szCs w:val="32"/>
          <w:lang w:val="pt-PT"/>
        </w:rPr>
        <w:t>Objectives</w:t>
      </w:r>
      <w:r w:rsidRPr="36BB8797" w:rsidR="616D63FE">
        <w:rPr>
          <w:rFonts w:ascii="Times New Roman" w:hAnsi="Times New Roman" w:eastAsia="Times New Roman" w:cs="Times New Roman"/>
          <w:b w:val="0"/>
          <w:bCs w:val="0"/>
          <w:i w:val="0"/>
          <w:iCs w:val="0"/>
          <w:caps w:val="0"/>
          <w:smallCaps w:val="0"/>
          <w:noProof w:val="0"/>
          <w:color w:val="1F3864" w:themeColor="accent1" w:themeTint="FF" w:themeShade="80"/>
          <w:sz w:val="32"/>
          <w:szCs w:val="32"/>
          <w:lang w:val="pt-PT"/>
        </w:rPr>
        <w:t xml:space="preserve"> </w:t>
      </w:r>
    </w:p>
    <w:p w:rsidR="616D63FE" w:rsidP="36BB8797" w:rsidRDefault="616D63FE" w14:paraId="6BBCEFE9" w14:textId="1A70929E">
      <w:pPr>
        <w:pStyle w:val="ListParagraph"/>
        <w:numPr>
          <w:ilvl w:val="0"/>
          <w:numId w:val="1"/>
        </w:numPr>
        <w:spacing w:after="240" w:line="360" w:lineRule="auto"/>
        <w:jc w:val="both"/>
        <w:rPr>
          <w:rFonts w:ascii="Times New Roman" w:hAnsi="Times New Roman" w:eastAsia="Times New Roman" w:cs="Times New Roman"/>
        </w:rPr>
      </w:pPr>
      <w:r w:rsidRPr="36BB8797" w:rsidR="616D63FE">
        <w:rPr>
          <w:rFonts w:ascii="Times New Roman" w:hAnsi="Times New Roman" w:eastAsia="Times New Roman" w:cs="Times New Roman"/>
          <w:sz w:val="28"/>
          <w:szCs w:val="28"/>
        </w:rPr>
        <w:t>This</w:t>
      </w:r>
      <w:r w:rsidRPr="36BB8797" w:rsidR="616D63FE">
        <w:rPr>
          <w:rFonts w:ascii="Times New Roman" w:hAnsi="Times New Roman" w:eastAsia="Times New Roman" w:cs="Times New Roman"/>
          <w:sz w:val="28"/>
          <w:szCs w:val="28"/>
        </w:rPr>
        <w:t xml:space="preserve"> research </w:t>
      </w:r>
      <w:r w:rsidRPr="36BB8797" w:rsidR="616D63FE">
        <w:rPr>
          <w:rFonts w:ascii="Times New Roman" w:hAnsi="Times New Roman" w:eastAsia="Times New Roman" w:cs="Times New Roman"/>
          <w:sz w:val="28"/>
          <w:szCs w:val="28"/>
        </w:rPr>
        <w:t>aims</w:t>
      </w:r>
      <w:r w:rsidRPr="36BB8797" w:rsidR="616D63FE">
        <w:rPr>
          <w:rFonts w:ascii="Times New Roman" w:hAnsi="Times New Roman" w:eastAsia="Times New Roman" w:cs="Times New Roman"/>
          <w:sz w:val="28"/>
          <w:szCs w:val="28"/>
        </w:rPr>
        <w:t xml:space="preserve"> to </w:t>
      </w:r>
      <w:r w:rsidRPr="36BB8797" w:rsidR="616D63FE">
        <w:rPr>
          <w:rFonts w:ascii="Times New Roman" w:hAnsi="Times New Roman" w:eastAsia="Times New Roman" w:cs="Times New Roman"/>
          <w:sz w:val="28"/>
          <w:szCs w:val="28"/>
        </w:rPr>
        <w:t>investigate</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the</w:t>
      </w:r>
      <w:r w:rsidRPr="36BB8797" w:rsidR="616D63FE">
        <w:rPr>
          <w:rFonts w:ascii="Times New Roman" w:hAnsi="Times New Roman" w:eastAsia="Times New Roman" w:cs="Times New Roman"/>
          <w:sz w:val="28"/>
          <w:szCs w:val="28"/>
        </w:rPr>
        <w:t xml:space="preserve"> role </w:t>
      </w:r>
      <w:r w:rsidRPr="36BB8797" w:rsidR="616D63FE">
        <w:rPr>
          <w:rFonts w:ascii="Times New Roman" w:hAnsi="Times New Roman" w:eastAsia="Times New Roman" w:cs="Times New Roman"/>
          <w:sz w:val="28"/>
          <w:szCs w:val="28"/>
        </w:rPr>
        <w:t>on</w:t>
      </w:r>
      <w:r w:rsidRPr="36BB8797" w:rsidR="616D63FE">
        <w:rPr>
          <w:rFonts w:ascii="Times New Roman" w:hAnsi="Times New Roman" w:eastAsia="Times New Roman" w:cs="Times New Roman"/>
          <w:sz w:val="28"/>
          <w:szCs w:val="28"/>
        </w:rPr>
        <w:t xml:space="preserve"> VLE in </w:t>
      </w:r>
      <w:r w:rsidRPr="36BB8797" w:rsidR="616D63FE">
        <w:rPr>
          <w:rFonts w:ascii="Times New Roman" w:hAnsi="Times New Roman" w:eastAsia="Times New Roman" w:cs="Times New Roman"/>
          <w:sz w:val="28"/>
          <w:szCs w:val="28"/>
        </w:rPr>
        <w:t>enhancing</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students</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learning</w:t>
      </w:r>
      <w:r w:rsidRPr="36BB8797" w:rsidR="369CD729">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experiences</w:t>
      </w:r>
      <w:r w:rsidRPr="36BB8797" w:rsidR="616D63FE">
        <w:rPr>
          <w:rFonts w:ascii="Times New Roman" w:hAnsi="Times New Roman" w:eastAsia="Times New Roman" w:cs="Times New Roman"/>
          <w:sz w:val="28"/>
          <w:szCs w:val="28"/>
        </w:rPr>
        <w:t>.</w:t>
      </w:r>
      <w:r w:rsidRPr="36BB8797" w:rsidR="616D63FE">
        <w:rPr>
          <w:rFonts w:ascii="Times New Roman" w:hAnsi="Times New Roman" w:eastAsia="Times New Roman" w:cs="Times New Roman"/>
        </w:rPr>
        <w:t xml:space="preserve"> </w:t>
      </w:r>
    </w:p>
    <w:p w:rsidR="36BB8797" w:rsidP="36BB8797" w:rsidRDefault="36BB8797" w14:paraId="48572E2D" w14:textId="5EAA1238">
      <w:pPr>
        <w:pStyle w:val="Normal"/>
        <w:spacing w:after="240" w:line="360" w:lineRule="auto"/>
        <w:jc w:val="both"/>
        <w:rPr>
          <w:rFonts w:ascii="Times New Roman" w:hAnsi="Times New Roman" w:eastAsia="Times New Roman" w:cs="Times New Roman"/>
        </w:rPr>
      </w:pPr>
    </w:p>
    <w:p w:rsidR="616D63FE" w:rsidP="36BB8797" w:rsidRDefault="616D63FE" w14:paraId="13966875" w14:textId="3644E230">
      <w:pPr>
        <w:pStyle w:val="ListParagraph"/>
        <w:numPr>
          <w:ilvl w:val="0"/>
          <w:numId w:val="1"/>
        </w:numPr>
        <w:rPr>
          <w:rFonts w:ascii="Times New Roman" w:hAnsi="Times New Roman" w:eastAsia="Times New Roman" w:cs="Times New Roman"/>
          <w:sz w:val="32"/>
          <w:szCs w:val="32"/>
        </w:rPr>
      </w:pPr>
      <w:r w:rsidRPr="36BB8797" w:rsidR="616D63FE">
        <w:rPr>
          <w:rFonts w:ascii="Times New Roman" w:hAnsi="Times New Roman" w:eastAsia="Times New Roman" w:cs="Times New Roman"/>
          <w:color w:val="1F3864" w:themeColor="accent1" w:themeTint="FF" w:themeShade="80"/>
          <w:sz w:val="32"/>
          <w:szCs w:val="32"/>
        </w:rPr>
        <w:t>The</w:t>
      </w:r>
      <w:r w:rsidRPr="36BB8797" w:rsidR="616D63FE">
        <w:rPr>
          <w:rFonts w:ascii="Times New Roman" w:hAnsi="Times New Roman" w:eastAsia="Times New Roman" w:cs="Times New Roman"/>
          <w:color w:val="1F3864" w:themeColor="accent1" w:themeTint="FF" w:themeShade="80"/>
          <w:sz w:val="32"/>
          <w:szCs w:val="32"/>
        </w:rPr>
        <w:t xml:space="preserve"> </w:t>
      </w:r>
      <w:r w:rsidRPr="36BB8797" w:rsidR="616D63FE">
        <w:rPr>
          <w:rFonts w:ascii="Times New Roman" w:hAnsi="Times New Roman" w:eastAsia="Times New Roman" w:cs="Times New Roman"/>
          <w:color w:val="1F3864" w:themeColor="accent1" w:themeTint="FF" w:themeShade="80"/>
          <w:sz w:val="32"/>
          <w:szCs w:val="32"/>
        </w:rPr>
        <w:t>objectives</w:t>
      </w:r>
      <w:r w:rsidRPr="36BB8797" w:rsidR="616D63FE">
        <w:rPr>
          <w:rFonts w:ascii="Times New Roman" w:hAnsi="Times New Roman" w:eastAsia="Times New Roman" w:cs="Times New Roman"/>
          <w:color w:val="1F3864" w:themeColor="accent1" w:themeTint="FF" w:themeShade="80"/>
          <w:sz w:val="32"/>
          <w:szCs w:val="32"/>
        </w:rPr>
        <w:t xml:space="preserve"> </w:t>
      </w:r>
      <w:r w:rsidRPr="36BB8797" w:rsidR="616D63FE">
        <w:rPr>
          <w:rFonts w:ascii="Times New Roman" w:hAnsi="Times New Roman" w:eastAsia="Times New Roman" w:cs="Times New Roman"/>
          <w:color w:val="1F3864" w:themeColor="accent1" w:themeTint="FF" w:themeShade="80"/>
          <w:sz w:val="32"/>
          <w:szCs w:val="32"/>
        </w:rPr>
        <w:t>of</w:t>
      </w:r>
      <w:r w:rsidRPr="36BB8797" w:rsidR="616D63FE">
        <w:rPr>
          <w:rFonts w:ascii="Times New Roman" w:hAnsi="Times New Roman" w:eastAsia="Times New Roman" w:cs="Times New Roman"/>
          <w:color w:val="1F3864" w:themeColor="accent1" w:themeTint="FF" w:themeShade="80"/>
          <w:sz w:val="32"/>
          <w:szCs w:val="32"/>
        </w:rPr>
        <w:t xml:space="preserve"> </w:t>
      </w:r>
      <w:r w:rsidRPr="36BB8797" w:rsidR="616D63FE">
        <w:rPr>
          <w:rFonts w:ascii="Times New Roman" w:hAnsi="Times New Roman" w:eastAsia="Times New Roman" w:cs="Times New Roman"/>
          <w:color w:val="1F3864" w:themeColor="accent1" w:themeTint="FF" w:themeShade="80"/>
          <w:sz w:val="32"/>
          <w:szCs w:val="32"/>
        </w:rPr>
        <w:t>the</w:t>
      </w:r>
      <w:r w:rsidRPr="36BB8797" w:rsidR="616D63FE">
        <w:rPr>
          <w:rFonts w:ascii="Times New Roman" w:hAnsi="Times New Roman" w:eastAsia="Times New Roman" w:cs="Times New Roman"/>
          <w:color w:val="1F3864" w:themeColor="accent1" w:themeTint="FF" w:themeShade="80"/>
          <w:sz w:val="32"/>
          <w:szCs w:val="32"/>
        </w:rPr>
        <w:t xml:space="preserve"> research are:</w:t>
      </w:r>
      <w:r w:rsidRPr="36BB8797" w:rsidR="616D63FE">
        <w:rPr>
          <w:rFonts w:ascii="Times New Roman" w:hAnsi="Times New Roman" w:eastAsia="Times New Roman" w:cs="Times New Roman"/>
          <w:sz w:val="32"/>
          <w:szCs w:val="32"/>
        </w:rPr>
        <w:t xml:space="preserve"> </w:t>
      </w:r>
    </w:p>
    <w:p w:rsidR="616D63FE" w:rsidP="36BB8797" w:rsidRDefault="616D63FE" w14:paraId="63FE0DB8" w14:textId="2782E1D0">
      <w:pPr>
        <w:pStyle w:val="ListParagraph"/>
        <w:numPr>
          <w:ilvl w:val="0"/>
          <w:numId w:val="1"/>
        </w:numPr>
        <w:rPr>
          <w:rFonts w:ascii="Times New Roman" w:hAnsi="Times New Roman" w:eastAsia="Times New Roman" w:cs="Times New Roman"/>
          <w:sz w:val="28"/>
          <w:szCs w:val="28"/>
        </w:rPr>
      </w:pPr>
      <w:r w:rsidRPr="36BB8797" w:rsidR="616D63FE">
        <w:rPr>
          <w:rFonts w:ascii="Times New Roman" w:hAnsi="Times New Roman" w:eastAsia="Times New Roman" w:cs="Times New Roman"/>
          <w:sz w:val="28"/>
          <w:szCs w:val="28"/>
        </w:rPr>
        <w:t xml:space="preserve">To </w:t>
      </w:r>
      <w:r w:rsidRPr="36BB8797" w:rsidR="616D63FE">
        <w:rPr>
          <w:rFonts w:ascii="Times New Roman" w:hAnsi="Times New Roman" w:eastAsia="Times New Roman" w:cs="Times New Roman"/>
          <w:sz w:val="28"/>
          <w:szCs w:val="28"/>
        </w:rPr>
        <w:t>gain</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an</w:t>
      </w:r>
      <w:r w:rsidRPr="36BB8797" w:rsidR="616D63FE">
        <w:rPr>
          <w:rFonts w:ascii="Times New Roman" w:hAnsi="Times New Roman" w:eastAsia="Times New Roman" w:cs="Times New Roman"/>
          <w:sz w:val="28"/>
          <w:szCs w:val="28"/>
        </w:rPr>
        <w:t xml:space="preserve"> insight </w:t>
      </w:r>
      <w:r w:rsidRPr="36BB8797" w:rsidR="616D63FE">
        <w:rPr>
          <w:rFonts w:ascii="Times New Roman" w:hAnsi="Times New Roman" w:eastAsia="Times New Roman" w:cs="Times New Roman"/>
          <w:sz w:val="28"/>
          <w:szCs w:val="28"/>
        </w:rPr>
        <w:t>into</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the</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concept</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of</w:t>
      </w:r>
      <w:r w:rsidRPr="36BB8797" w:rsidR="616D63FE">
        <w:rPr>
          <w:rFonts w:ascii="Times New Roman" w:hAnsi="Times New Roman" w:eastAsia="Times New Roman" w:cs="Times New Roman"/>
          <w:sz w:val="28"/>
          <w:szCs w:val="28"/>
        </w:rPr>
        <w:t xml:space="preserve"> VLE </w:t>
      </w:r>
    </w:p>
    <w:p w:rsidR="616D63FE" w:rsidP="36BB8797" w:rsidRDefault="616D63FE" w14:paraId="538ADF11" w14:textId="236B8652">
      <w:pPr>
        <w:pStyle w:val="ListParagraph"/>
        <w:numPr>
          <w:ilvl w:val="0"/>
          <w:numId w:val="1"/>
        </w:numPr>
        <w:rPr>
          <w:rFonts w:ascii="Times New Roman" w:hAnsi="Times New Roman" w:eastAsia="Times New Roman" w:cs="Times New Roman"/>
          <w:sz w:val="28"/>
          <w:szCs w:val="28"/>
        </w:rPr>
      </w:pPr>
      <w:r w:rsidRPr="36BB8797" w:rsidR="616D63FE">
        <w:rPr>
          <w:rFonts w:ascii="Times New Roman" w:hAnsi="Times New Roman" w:eastAsia="Times New Roman" w:cs="Times New Roman"/>
          <w:sz w:val="28"/>
          <w:szCs w:val="28"/>
        </w:rPr>
        <w:t xml:space="preserve">To </w:t>
      </w:r>
      <w:r w:rsidRPr="36BB8797" w:rsidR="616D63FE">
        <w:rPr>
          <w:rFonts w:ascii="Times New Roman" w:hAnsi="Times New Roman" w:eastAsia="Times New Roman" w:cs="Times New Roman"/>
          <w:sz w:val="28"/>
          <w:szCs w:val="28"/>
        </w:rPr>
        <w:t>analyse</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the</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benefits</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and</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challenges</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associated</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with</w:t>
      </w:r>
      <w:r w:rsidRPr="36BB8797" w:rsidR="616D63FE">
        <w:rPr>
          <w:rFonts w:ascii="Times New Roman" w:hAnsi="Times New Roman" w:eastAsia="Times New Roman" w:cs="Times New Roman"/>
          <w:sz w:val="28"/>
          <w:szCs w:val="28"/>
        </w:rPr>
        <w:t xml:space="preserve"> VLE </w:t>
      </w:r>
      <w:r w:rsidRPr="36BB8797" w:rsidR="616D63FE">
        <w:rPr>
          <w:rFonts w:ascii="Times New Roman" w:hAnsi="Times New Roman" w:eastAsia="Times New Roman" w:cs="Times New Roman"/>
          <w:sz w:val="28"/>
          <w:szCs w:val="28"/>
        </w:rPr>
        <w:t>from</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learners</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perspective</w:t>
      </w:r>
      <w:r w:rsidRPr="36BB8797" w:rsidR="616D63FE">
        <w:rPr>
          <w:rFonts w:ascii="Times New Roman" w:hAnsi="Times New Roman" w:eastAsia="Times New Roman" w:cs="Times New Roman"/>
          <w:sz w:val="28"/>
          <w:szCs w:val="28"/>
        </w:rPr>
        <w:t xml:space="preserve"> </w:t>
      </w:r>
    </w:p>
    <w:p w:rsidR="616D63FE" w:rsidP="36BB8797" w:rsidRDefault="616D63FE" w14:paraId="163619D0" w14:textId="4E014AE5">
      <w:pPr>
        <w:pStyle w:val="ListParagraph"/>
        <w:numPr>
          <w:ilvl w:val="0"/>
          <w:numId w:val="1"/>
        </w:numPr>
        <w:rPr>
          <w:rFonts w:ascii="Times New Roman" w:hAnsi="Times New Roman" w:eastAsia="Times New Roman" w:cs="Times New Roman"/>
          <w:sz w:val="28"/>
          <w:szCs w:val="28"/>
        </w:rPr>
      </w:pPr>
      <w:r w:rsidRPr="36BB8797" w:rsidR="616D63FE">
        <w:rPr>
          <w:rFonts w:ascii="Times New Roman" w:hAnsi="Times New Roman" w:eastAsia="Times New Roman" w:cs="Times New Roman"/>
          <w:sz w:val="28"/>
          <w:szCs w:val="28"/>
        </w:rPr>
        <w:t xml:space="preserve">To explore </w:t>
      </w:r>
      <w:r w:rsidRPr="36BB8797" w:rsidR="616D63FE">
        <w:rPr>
          <w:rFonts w:ascii="Times New Roman" w:hAnsi="Times New Roman" w:eastAsia="Times New Roman" w:cs="Times New Roman"/>
          <w:sz w:val="28"/>
          <w:szCs w:val="28"/>
        </w:rPr>
        <w:t>the</w:t>
      </w:r>
      <w:r w:rsidRPr="36BB8797" w:rsidR="616D63FE">
        <w:rPr>
          <w:rFonts w:ascii="Times New Roman" w:hAnsi="Times New Roman" w:eastAsia="Times New Roman" w:cs="Times New Roman"/>
          <w:sz w:val="28"/>
          <w:szCs w:val="28"/>
        </w:rPr>
        <w:t xml:space="preserve"> role </w:t>
      </w:r>
      <w:r w:rsidRPr="36BB8797" w:rsidR="616D63FE">
        <w:rPr>
          <w:rFonts w:ascii="Times New Roman" w:hAnsi="Times New Roman" w:eastAsia="Times New Roman" w:cs="Times New Roman"/>
          <w:sz w:val="28"/>
          <w:szCs w:val="28"/>
        </w:rPr>
        <w:t>of</w:t>
      </w:r>
      <w:r w:rsidRPr="36BB8797" w:rsidR="616D63FE">
        <w:rPr>
          <w:rFonts w:ascii="Times New Roman" w:hAnsi="Times New Roman" w:eastAsia="Times New Roman" w:cs="Times New Roman"/>
          <w:sz w:val="28"/>
          <w:szCs w:val="28"/>
        </w:rPr>
        <w:t xml:space="preserve"> VLE in </w:t>
      </w:r>
      <w:r w:rsidRPr="36BB8797" w:rsidR="616D63FE">
        <w:rPr>
          <w:rFonts w:ascii="Times New Roman" w:hAnsi="Times New Roman" w:eastAsia="Times New Roman" w:cs="Times New Roman"/>
          <w:sz w:val="28"/>
          <w:szCs w:val="28"/>
        </w:rPr>
        <w:t>enhancing</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learning</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experiences</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of</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the</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students</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of</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University</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of</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Wales</w:t>
      </w:r>
      <w:r w:rsidRPr="36BB8797" w:rsidR="616D63FE">
        <w:rPr>
          <w:rFonts w:ascii="Times New Roman" w:hAnsi="Times New Roman" w:eastAsia="Times New Roman" w:cs="Times New Roman"/>
          <w:sz w:val="28"/>
          <w:szCs w:val="28"/>
        </w:rPr>
        <w:t xml:space="preserve"> </w:t>
      </w:r>
      <w:r w:rsidRPr="36BB8797" w:rsidR="616D63FE">
        <w:rPr>
          <w:rFonts w:ascii="Times New Roman" w:hAnsi="Times New Roman" w:eastAsia="Times New Roman" w:cs="Times New Roman"/>
          <w:sz w:val="28"/>
          <w:szCs w:val="28"/>
        </w:rPr>
        <w:t>Trinity</w:t>
      </w:r>
      <w:r w:rsidRPr="36BB8797" w:rsidR="616D63FE">
        <w:rPr>
          <w:rFonts w:ascii="Times New Roman" w:hAnsi="Times New Roman" w:eastAsia="Times New Roman" w:cs="Times New Roman"/>
          <w:sz w:val="28"/>
          <w:szCs w:val="28"/>
        </w:rPr>
        <w:t xml:space="preserve"> Saint David London Campus</w:t>
      </w:r>
    </w:p>
    <w:p w:rsidR="2D59DA84" w:rsidP="36BB8797" w:rsidRDefault="2D59DA84" w14:paraId="4D22CACB" w14:textId="4A42ECC9">
      <w:pPr>
        <w:pStyle w:val="Normal"/>
        <w:rPr>
          <w:rFonts w:ascii="Times New Roman" w:hAnsi="Times New Roman" w:eastAsia="Times New Roman" w:cs="Times New Roman"/>
          <w:color w:val="1F3864" w:themeColor="accent1" w:themeTint="FF" w:themeShade="80"/>
          <w:sz w:val="32"/>
          <w:szCs w:val="32"/>
        </w:rPr>
      </w:pPr>
      <w:r w:rsidRPr="36BB8797" w:rsidR="2D59DA84">
        <w:rPr>
          <w:rFonts w:ascii="Times New Roman" w:hAnsi="Times New Roman" w:eastAsia="Times New Roman" w:cs="Times New Roman"/>
          <w:color w:val="1F3864" w:themeColor="accent1" w:themeTint="FF" w:themeShade="80"/>
          <w:sz w:val="32"/>
          <w:szCs w:val="32"/>
        </w:rPr>
        <w:t xml:space="preserve">Research </w:t>
      </w:r>
      <w:r w:rsidRPr="36BB8797" w:rsidR="2D59DA84">
        <w:rPr>
          <w:rFonts w:ascii="Times New Roman" w:hAnsi="Times New Roman" w:eastAsia="Times New Roman" w:cs="Times New Roman"/>
          <w:color w:val="1F3864" w:themeColor="accent1" w:themeTint="FF" w:themeShade="80"/>
          <w:sz w:val="32"/>
          <w:szCs w:val="32"/>
        </w:rPr>
        <w:t>Method</w:t>
      </w:r>
      <w:r w:rsidRPr="36BB8797" w:rsidR="2D59DA84">
        <w:rPr>
          <w:rFonts w:ascii="Times New Roman" w:hAnsi="Times New Roman" w:eastAsia="Times New Roman" w:cs="Times New Roman"/>
          <w:color w:val="1F3864" w:themeColor="accent1" w:themeTint="FF" w:themeShade="80"/>
          <w:sz w:val="32"/>
          <w:szCs w:val="32"/>
        </w:rPr>
        <w:t xml:space="preserve"> </w:t>
      </w:r>
    </w:p>
    <w:p w:rsidR="2D59DA84" w:rsidP="36BB8797" w:rsidRDefault="2D59DA84" w14:paraId="5D85E51A" w14:textId="6EB0EC7C">
      <w:pPr>
        <w:pStyle w:val="Normal"/>
        <w:rPr>
          <w:rFonts w:ascii="Times New Roman" w:hAnsi="Times New Roman" w:eastAsia="Times New Roman" w:cs="Times New Roman"/>
          <w:sz w:val="32"/>
          <w:szCs w:val="32"/>
        </w:rPr>
      </w:pPr>
      <w:r w:rsidRPr="36BB8797" w:rsidR="2D59DA84">
        <w:rPr>
          <w:rFonts w:ascii="Times New Roman" w:hAnsi="Times New Roman" w:eastAsia="Times New Roman" w:cs="Times New Roman"/>
          <w:sz w:val="32"/>
          <w:szCs w:val="32"/>
        </w:rPr>
        <w:t>This</w:t>
      </w:r>
      <w:r w:rsidRPr="36BB8797" w:rsidR="2D59DA84">
        <w:rPr>
          <w:rFonts w:ascii="Times New Roman" w:hAnsi="Times New Roman" w:eastAsia="Times New Roman" w:cs="Times New Roman"/>
          <w:sz w:val="32"/>
          <w:szCs w:val="32"/>
        </w:rPr>
        <w:t xml:space="preserve"> research </w:t>
      </w:r>
      <w:r w:rsidRPr="36BB8797" w:rsidR="2D59DA84">
        <w:rPr>
          <w:rFonts w:ascii="Times New Roman" w:hAnsi="Times New Roman" w:eastAsia="Times New Roman" w:cs="Times New Roman"/>
          <w:sz w:val="32"/>
          <w:szCs w:val="32"/>
        </w:rPr>
        <w:t>has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been</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carried</w:t>
      </w:r>
      <w:r w:rsidRPr="36BB8797" w:rsidR="2D59DA84">
        <w:rPr>
          <w:rFonts w:ascii="Times New Roman" w:hAnsi="Times New Roman" w:eastAsia="Times New Roman" w:cs="Times New Roman"/>
          <w:sz w:val="32"/>
          <w:szCs w:val="32"/>
        </w:rPr>
        <w:t xml:space="preserve"> out </w:t>
      </w:r>
      <w:r w:rsidRPr="36BB8797" w:rsidR="2D59DA84">
        <w:rPr>
          <w:rFonts w:ascii="Times New Roman" w:hAnsi="Times New Roman" w:eastAsia="Times New Roman" w:cs="Times New Roman"/>
          <w:sz w:val="32"/>
          <w:szCs w:val="32"/>
        </w:rPr>
        <w:t>based</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on</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both</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primary</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and</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secondary</w:t>
      </w:r>
      <w:r w:rsidRPr="36BB8797" w:rsidR="2D59DA84">
        <w:rPr>
          <w:rFonts w:ascii="Times New Roman" w:hAnsi="Times New Roman" w:eastAsia="Times New Roman" w:cs="Times New Roman"/>
          <w:sz w:val="32"/>
          <w:szCs w:val="32"/>
        </w:rPr>
        <w:t xml:space="preserve"> data, </w:t>
      </w:r>
      <w:r w:rsidRPr="36BB8797" w:rsidR="2D59DA84">
        <w:rPr>
          <w:rFonts w:ascii="Times New Roman" w:hAnsi="Times New Roman" w:eastAsia="Times New Roman" w:cs="Times New Roman"/>
          <w:sz w:val="32"/>
          <w:szCs w:val="32"/>
        </w:rPr>
        <w:t>where</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primary</w:t>
      </w:r>
      <w:r w:rsidRPr="36BB8797" w:rsidR="2D59DA84">
        <w:rPr>
          <w:rFonts w:ascii="Times New Roman" w:hAnsi="Times New Roman" w:eastAsia="Times New Roman" w:cs="Times New Roman"/>
          <w:sz w:val="32"/>
          <w:szCs w:val="32"/>
        </w:rPr>
        <w:t xml:space="preserve"> data </w:t>
      </w:r>
      <w:r w:rsidRPr="36BB8797" w:rsidR="2D59DA84">
        <w:rPr>
          <w:rFonts w:ascii="Times New Roman" w:hAnsi="Times New Roman" w:eastAsia="Times New Roman" w:cs="Times New Roman"/>
          <w:sz w:val="32"/>
          <w:szCs w:val="32"/>
        </w:rPr>
        <w:t>has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been</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collected</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through</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questionnaire</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survey</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of</w:t>
      </w:r>
      <w:r w:rsidRPr="36BB8797" w:rsidR="2D59DA84">
        <w:rPr>
          <w:rFonts w:ascii="Times New Roman" w:hAnsi="Times New Roman" w:eastAsia="Times New Roman" w:cs="Times New Roman"/>
          <w:sz w:val="32"/>
          <w:szCs w:val="32"/>
        </w:rPr>
        <w:t xml:space="preserve"> 30 </w:t>
      </w:r>
      <w:r w:rsidRPr="36BB8797" w:rsidR="2D59DA84">
        <w:rPr>
          <w:rFonts w:ascii="Times New Roman" w:hAnsi="Times New Roman" w:eastAsia="Times New Roman" w:cs="Times New Roman"/>
          <w:sz w:val="32"/>
          <w:szCs w:val="32"/>
        </w:rPr>
        <w:t>students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of</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the</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University</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of</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Wales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Trinity</w:t>
      </w:r>
      <w:r w:rsidRPr="36BB8797" w:rsidR="2D59DA84">
        <w:rPr>
          <w:rFonts w:ascii="Times New Roman" w:hAnsi="Times New Roman" w:eastAsia="Times New Roman" w:cs="Times New Roman"/>
          <w:sz w:val="32"/>
          <w:szCs w:val="32"/>
        </w:rPr>
        <w:t xml:space="preserve"> Saint David London Campus. </w:t>
      </w:r>
      <w:r w:rsidRPr="36BB8797" w:rsidR="2D59DA84">
        <w:rPr>
          <w:rFonts w:ascii="Times New Roman" w:hAnsi="Times New Roman" w:eastAsia="Times New Roman" w:cs="Times New Roman"/>
          <w:sz w:val="32"/>
          <w:szCs w:val="32"/>
        </w:rPr>
        <w:t>The</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questionnaire</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consisted</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of</w:t>
      </w:r>
      <w:r w:rsidRPr="36BB8797" w:rsidR="2D59DA84">
        <w:rPr>
          <w:rFonts w:ascii="Times New Roman" w:hAnsi="Times New Roman" w:eastAsia="Times New Roman" w:cs="Times New Roman"/>
          <w:sz w:val="32"/>
          <w:szCs w:val="32"/>
        </w:rPr>
        <w:t xml:space="preserve"> 9 </w:t>
      </w:r>
      <w:r w:rsidRPr="36BB8797" w:rsidR="2D59DA84">
        <w:rPr>
          <w:rFonts w:ascii="Times New Roman" w:hAnsi="Times New Roman" w:eastAsia="Times New Roman" w:cs="Times New Roman"/>
          <w:sz w:val="32"/>
          <w:szCs w:val="32"/>
        </w:rPr>
        <w:t>close-ended</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questions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including</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demographic</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and</w:t>
      </w:r>
      <w:r w:rsidRPr="36BB8797" w:rsidR="2D59DA84">
        <w:rPr>
          <w:rFonts w:ascii="Times New Roman" w:hAnsi="Times New Roman" w:eastAsia="Times New Roman" w:cs="Times New Roman"/>
          <w:sz w:val="32"/>
          <w:szCs w:val="32"/>
        </w:rPr>
        <w:t xml:space="preserve"> non-</w:t>
      </w:r>
      <w:r w:rsidRPr="36BB8797" w:rsidR="2D59DA84">
        <w:rPr>
          <w:rFonts w:ascii="Times New Roman" w:hAnsi="Times New Roman" w:eastAsia="Times New Roman" w:cs="Times New Roman"/>
          <w:sz w:val="32"/>
          <w:szCs w:val="32"/>
        </w:rPr>
        <w:t>demographic</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questions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Secondary</w:t>
      </w:r>
      <w:r w:rsidRPr="36BB8797" w:rsidR="2D59DA84">
        <w:rPr>
          <w:rFonts w:ascii="Times New Roman" w:hAnsi="Times New Roman" w:eastAsia="Times New Roman" w:cs="Times New Roman"/>
          <w:sz w:val="32"/>
          <w:szCs w:val="32"/>
        </w:rPr>
        <w:t xml:space="preserve"> data </w:t>
      </w:r>
      <w:r w:rsidRPr="36BB8797" w:rsidR="2D59DA84">
        <w:rPr>
          <w:rFonts w:ascii="Times New Roman" w:hAnsi="Times New Roman" w:eastAsia="Times New Roman" w:cs="Times New Roman"/>
          <w:sz w:val="32"/>
          <w:szCs w:val="32"/>
        </w:rPr>
        <w:t>has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been</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collected</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from</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the</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existing</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literature</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that</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includes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views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of</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the</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previous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scholars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and</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authors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about</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the</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importance</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of</w:t>
      </w:r>
      <w:r w:rsidRPr="36BB8797" w:rsidR="2D59DA84">
        <w:rPr>
          <w:rFonts w:ascii="Times New Roman" w:hAnsi="Times New Roman" w:eastAsia="Times New Roman" w:cs="Times New Roman"/>
          <w:sz w:val="32"/>
          <w:szCs w:val="32"/>
        </w:rPr>
        <w:t xml:space="preserve"> VLE in </w:t>
      </w:r>
      <w:r w:rsidRPr="36BB8797" w:rsidR="2D59DA84">
        <w:rPr>
          <w:rFonts w:ascii="Times New Roman" w:hAnsi="Times New Roman" w:eastAsia="Times New Roman" w:cs="Times New Roman"/>
          <w:sz w:val="32"/>
          <w:szCs w:val="32"/>
        </w:rPr>
        <w:t>students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learning</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Analysis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of</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primary</w:t>
      </w:r>
      <w:r w:rsidRPr="36BB8797" w:rsidR="2D59DA84">
        <w:rPr>
          <w:rFonts w:ascii="Times New Roman" w:hAnsi="Times New Roman" w:eastAsia="Times New Roman" w:cs="Times New Roman"/>
          <w:sz w:val="32"/>
          <w:szCs w:val="32"/>
        </w:rPr>
        <w:t xml:space="preserve"> data </w:t>
      </w:r>
      <w:r w:rsidRPr="36BB8797" w:rsidR="2D59DA84">
        <w:rPr>
          <w:rFonts w:ascii="Times New Roman" w:hAnsi="Times New Roman" w:eastAsia="Times New Roman" w:cs="Times New Roman"/>
          <w:sz w:val="32"/>
          <w:szCs w:val="32"/>
        </w:rPr>
        <w:t>has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been</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carried</w:t>
      </w:r>
      <w:r w:rsidRPr="36BB8797" w:rsidR="2D59DA84">
        <w:rPr>
          <w:rFonts w:ascii="Times New Roman" w:hAnsi="Times New Roman" w:eastAsia="Times New Roman" w:cs="Times New Roman"/>
          <w:sz w:val="32"/>
          <w:szCs w:val="32"/>
        </w:rPr>
        <w:t xml:space="preserve"> out </w:t>
      </w:r>
      <w:r w:rsidRPr="36BB8797" w:rsidR="2D59DA84">
        <w:rPr>
          <w:rFonts w:ascii="Times New Roman" w:hAnsi="Times New Roman" w:eastAsia="Times New Roman" w:cs="Times New Roman"/>
          <w:sz w:val="32"/>
          <w:szCs w:val="32"/>
        </w:rPr>
        <w:t>through</w:t>
      </w:r>
      <w:r w:rsidRPr="36BB8797" w:rsidR="2D59DA84">
        <w:rPr>
          <w:rFonts w:ascii="Times New Roman" w:hAnsi="Times New Roman" w:eastAsia="Times New Roman" w:cs="Times New Roman"/>
          <w:sz w:val="32"/>
          <w:szCs w:val="32"/>
        </w:rPr>
        <w:t xml:space="preserve"> MS-Excel </w:t>
      </w:r>
      <w:r w:rsidRPr="36BB8797" w:rsidR="2D59DA84">
        <w:rPr>
          <w:rFonts w:ascii="Times New Roman" w:hAnsi="Times New Roman" w:eastAsia="Times New Roman" w:cs="Times New Roman"/>
          <w:sz w:val="32"/>
          <w:szCs w:val="32"/>
        </w:rPr>
        <w:t>and</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presented</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statistically</w:t>
      </w:r>
      <w:r w:rsidRPr="36BB8797" w:rsidR="2D59DA84">
        <w:rPr>
          <w:rFonts w:ascii="Times New Roman" w:hAnsi="Times New Roman" w:eastAsia="Times New Roman" w:cs="Times New Roman"/>
          <w:sz w:val="32"/>
          <w:szCs w:val="32"/>
        </w:rPr>
        <w:t xml:space="preserve"> in </w:t>
      </w:r>
      <w:r w:rsidRPr="36BB8797" w:rsidR="2D59DA84">
        <w:rPr>
          <w:rFonts w:ascii="Times New Roman" w:hAnsi="Times New Roman" w:eastAsia="Times New Roman" w:cs="Times New Roman"/>
          <w:sz w:val="32"/>
          <w:szCs w:val="32"/>
        </w:rPr>
        <w:t>the</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form</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of</w:t>
      </w:r>
      <w:r w:rsidRPr="36BB8797" w:rsidR="2D59DA84">
        <w:rPr>
          <w:rFonts w:ascii="Times New Roman" w:hAnsi="Times New Roman" w:eastAsia="Times New Roman" w:cs="Times New Roman"/>
          <w:sz w:val="32"/>
          <w:szCs w:val="32"/>
        </w:rPr>
        <w:t xml:space="preserve"> bar </w:t>
      </w:r>
      <w:r w:rsidRPr="36BB8797" w:rsidR="2D59DA84">
        <w:rPr>
          <w:rFonts w:ascii="Times New Roman" w:hAnsi="Times New Roman" w:eastAsia="Times New Roman" w:cs="Times New Roman"/>
          <w:sz w:val="32"/>
          <w:szCs w:val="32"/>
        </w:rPr>
        <w:t>diagrams</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that</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eases</w:t>
      </w:r>
      <w:r w:rsidRPr="36BB8797" w:rsidR="2D59DA84">
        <w:rPr>
          <w:rFonts w:ascii="Times New Roman" w:hAnsi="Times New Roman" w:eastAsia="Times New Roman" w:cs="Times New Roman"/>
          <w:sz w:val="32"/>
          <w:szCs w:val="32"/>
        </w:rPr>
        <w:t xml:space="preserve"> data </w:t>
      </w:r>
      <w:r w:rsidRPr="36BB8797" w:rsidR="2D59DA84">
        <w:rPr>
          <w:rFonts w:ascii="Times New Roman" w:hAnsi="Times New Roman" w:eastAsia="Times New Roman" w:cs="Times New Roman"/>
          <w:sz w:val="32"/>
          <w:szCs w:val="32"/>
        </w:rPr>
        <w:t>interpretation</w:t>
      </w:r>
      <w:r w:rsidRPr="36BB8797" w:rsidR="2D59DA84">
        <w:rPr>
          <w:rFonts w:ascii="Times New Roman" w:hAnsi="Times New Roman" w:eastAsia="Times New Roman" w:cs="Times New Roman"/>
          <w:sz w:val="32"/>
          <w:szCs w:val="32"/>
        </w:rPr>
        <w:t xml:space="preserve"> for </w:t>
      </w:r>
      <w:r w:rsidRPr="36BB8797" w:rsidR="2D59DA84">
        <w:rPr>
          <w:rFonts w:ascii="Times New Roman" w:hAnsi="Times New Roman" w:eastAsia="Times New Roman" w:cs="Times New Roman"/>
          <w:sz w:val="32"/>
          <w:szCs w:val="32"/>
        </w:rPr>
        <w:t>the</w:t>
      </w:r>
      <w:r w:rsidRPr="36BB8797" w:rsidR="2D59DA84">
        <w:rPr>
          <w:rFonts w:ascii="Times New Roman" w:hAnsi="Times New Roman" w:eastAsia="Times New Roman" w:cs="Times New Roman"/>
          <w:sz w:val="32"/>
          <w:szCs w:val="32"/>
        </w:rPr>
        <w:t xml:space="preserve"> </w:t>
      </w:r>
      <w:r w:rsidRPr="36BB8797" w:rsidR="2D59DA84">
        <w:rPr>
          <w:rFonts w:ascii="Times New Roman" w:hAnsi="Times New Roman" w:eastAsia="Times New Roman" w:cs="Times New Roman"/>
          <w:sz w:val="32"/>
          <w:szCs w:val="32"/>
        </w:rPr>
        <w:t>readers</w:t>
      </w:r>
      <w:r w:rsidRPr="36BB8797" w:rsidR="2D59DA84">
        <w:rPr>
          <w:rFonts w:ascii="Times New Roman" w:hAnsi="Times New Roman" w:eastAsia="Times New Roman" w:cs="Times New Roman"/>
          <w:sz w:val="32"/>
          <w:szCs w:val="32"/>
        </w:rPr>
        <w:t xml:space="preserve">.  </w:t>
      </w:r>
    </w:p>
    <w:p w:rsidR="36BB8797" w:rsidP="36BB8797" w:rsidRDefault="36BB8797" w14:paraId="22B11FF2" w14:textId="1F648E4D">
      <w:pPr>
        <w:pStyle w:val="Normal"/>
        <w:rPr>
          <w:rFonts w:ascii="Times New Roman" w:hAnsi="Times New Roman" w:eastAsia="Times New Roman" w:cs="Times New Roman"/>
          <w:sz w:val="32"/>
          <w:szCs w:val="32"/>
        </w:rPr>
      </w:pPr>
    </w:p>
    <w:p w:rsidR="36BB8797" w:rsidP="36BB8797" w:rsidRDefault="36BB8797" w14:paraId="0076096A" w14:textId="799BDBEC">
      <w:pPr>
        <w:pStyle w:val="Normal"/>
        <w:rPr>
          <w:rFonts w:ascii="Times New Roman" w:hAnsi="Times New Roman" w:eastAsia="Times New Roman" w:cs="Times New Roman"/>
          <w:sz w:val="32"/>
          <w:szCs w:val="32"/>
        </w:rPr>
      </w:pPr>
    </w:p>
    <w:p w:rsidR="36BB8797" w:rsidP="36BB8797" w:rsidRDefault="36BB8797" w14:paraId="69780D57" w14:textId="3CF9E93F">
      <w:pPr>
        <w:pStyle w:val="Normal"/>
        <w:rPr>
          <w:rFonts w:ascii="Times New Roman" w:hAnsi="Times New Roman" w:eastAsia="Times New Roman" w:cs="Times New Roman"/>
          <w:sz w:val="32"/>
          <w:szCs w:val="32"/>
        </w:rPr>
      </w:pPr>
    </w:p>
    <w:p w:rsidR="36BB8797" w:rsidP="36BB8797" w:rsidRDefault="36BB8797" w14:paraId="0CDDE2A7" w14:textId="2BFA13DD">
      <w:pPr>
        <w:pStyle w:val="Normal"/>
        <w:rPr>
          <w:rFonts w:ascii="Times New Roman" w:hAnsi="Times New Roman" w:eastAsia="Times New Roman" w:cs="Times New Roman"/>
          <w:sz w:val="32"/>
          <w:szCs w:val="32"/>
        </w:rPr>
      </w:pPr>
    </w:p>
    <w:p w:rsidR="36BB8797" w:rsidP="36BB8797" w:rsidRDefault="36BB8797" w14:paraId="7461B8A8" w14:textId="4CD2096D">
      <w:pPr>
        <w:pStyle w:val="Normal"/>
        <w:rPr>
          <w:rFonts w:ascii="Times New Roman" w:hAnsi="Times New Roman" w:eastAsia="Times New Roman" w:cs="Times New Roman"/>
          <w:sz w:val="32"/>
          <w:szCs w:val="32"/>
        </w:rPr>
      </w:pPr>
    </w:p>
    <w:p w:rsidR="36BB8797" w:rsidP="36BB8797" w:rsidRDefault="36BB8797" w14:paraId="4E6A64E9" w14:textId="2B5A06A9">
      <w:pPr>
        <w:pStyle w:val="Normal"/>
        <w:rPr>
          <w:rFonts w:ascii="Times New Roman" w:hAnsi="Times New Roman" w:eastAsia="Times New Roman" w:cs="Times New Roman"/>
          <w:sz w:val="32"/>
          <w:szCs w:val="32"/>
        </w:rPr>
      </w:pPr>
    </w:p>
    <w:p w:rsidR="7CADBD72" w:rsidP="36BB8797" w:rsidRDefault="7CADBD72" w14:paraId="7337A1AD" w14:textId="584E04FD">
      <w:pPr>
        <w:pStyle w:val="Normal"/>
        <w:rPr>
          <w:rFonts w:ascii="Times New Roman" w:hAnsi="Times New Roman" w:eastAsia="Times New Roman" w:cs="Times New Roman"/>
          <w:color w:val="1F3864" w:themeColor="accent1" w:themeTint="FF" w:themeShade="80"/>
          <w:sz w:val="32"/>
          <w:szCs w:val="32"/>
        </w:rPr>
      </w:pPr>
      <w:r w:rsidRPr="36BB8797" w:rsidR="7CADBD72">
        <w:rPr>
          <w:rFonts w:ascii="Times New Roman" w:hAnsi="Times New Roman" w:eastAsia="Times New Roman" w:cs="Times New Roman"/>
          <w:b w:val="1"/>
          <w:bCs w:val="1"/>
          <w:color w:val="1F3864" w:themeColor="accent1" w:themeTint="FF" w:themeShade="80"/>
          <w:sz w:val="32"/>
          <w:szCs w:val="32"/>
        </w:rPr>
        <w:t>Findings</w:t>
      </w:r>
      <w:r w:rsidRPr="36BB8797" w:rsidR="7CADBD72">
        <w:rPr>
          <w:rFonts w:ascii="Times New Roman" w:hAnsi="Times New Roman" w:eastAsia="Times New Roman" w:cs="Times New Roman"/>
          <w:b w:val="1"/>
          <w:bCs w:val="1"/>
          <w:color w:val="1F3864" w:themeColor="accent1" w:themeTint="FF" w:themeShade="80"/>
          <w:sz w:val="32"/>
          <w:szCs w:val="32"/>
        </w:rPr>
        <w:t xml:space="preserve"> </w:t>
      </w:r>
      <w:r w:rsidRPr="36BB8797" w:rsidR="7CADBD72">
        <w:rPr>
          <w:rFonts w:ascii="Times New Roman" w:hAnsi="Times New Roman" w:eastAsia="Times New Roman" w:cs="Times New Roman"/>
          <w:b w:val="1"/>
          <w:bCs w:val="1"/>
          <w:color w:val="1F3864" w:themeColor="accent1" w:themeTint="FF" w:themeShade="80"/>
          <w:sz w:val="32"/>
          <w:szCs w:val="32"/>
        </w:rPr>
        <w:t>from</w:t>
      </w:r>
      <w:r w:rsidRPr="36BB8797" w:rsidR="7CADBD72">
        <w:rPr>
          <w:rFonts w:ascii="Times New Roman" w:hAnsi="Times New Roman" w:eastAsia="Times New Roman" w:cs="Times New Roman"/>
          <w:b w:val="1"/>
          <w:bCs w:val="1"/>
          <w:color w:val="1F3864" w:themeColor="accent1" w:themeTint="FF" w:themeShade="80"/>
          <w:sz w:val="32"/>
          <w:szCs w:val="32"/>
        </w:rPr>
        <w:t xml:space="preserve"> </w:t>
      </w:r>
      <w:r w:rsidRPr="36BB8797" w:rsidR="7CADBD72">
        <w:rPr>
          <w:rFonts w:ascii="Times New Roman" w:hAnsi="Times New Roman" w:eastAsia="Times New Roman" w:cs="Times New Roman"/>
          <w:b w:val="1"/>
          <w:bCs w:val="1"/>
          <w:color w:val="1F3864" w:themeColor="accent1" w:themeTint="FF" w:themeShade="80"/>
          <w:sz w:val="32"/>
          <w:szCs w:val="32"/>
        </w:rPr>
        <w:t>Secondary</w:t>
      </w:r>
      <w:r w:rsidRPr="36BB8797" w:rsidR="7CADBD72">
        <w:rPr>
          <w:rFonts w:ascii="Times New Roman" w:hAnsi="Times New Roman" w:eastAsia="Times New Roman" w:cs="Times New Roman"/>
          <w:b w:val="1"/>
          <w:bCs w:val="1"/>
          <w:color w:val="1F3864" w:themeColor="accent1" w:themeTint="FF" w:themeShade="80"/>
          <w:sz w:val="32"/>
          <w:szCs w:val="32"/>
        </w:rPr>
        <w:t xml:space="preserve"> Research </w:t>
      </w:r>
      <w:r w:rsidRPr="36BB8797" w:rsidR="7CADBD72">
        <w:rPr>
          <w:rFonts w:ascii="Times New Roman" w:hAnsi="Times New Roman" w:eastAsia="Times New Roman" w:cs="Times New Roman"/>
          <w:color w:val="1F3864" w:themeColor="accent1" w:themeTint="FF" w:themeShade="80"/>
          <w:sz w:val="32"/>
          <w:szCs w:val="32"/>
        </w:rPr>
        <w:t xml:space="preserve"> </w:t>
      </w:r>
    </w:p>
    <w:p w:rsidR="7CADBD72" w:rsidP="36BB8797" w:rsidRDefault="7CADBD72" w14:paraId="64E2088C" w14:textId="0EB84F64">
      <w:pPr>
        <w:pStyle w:val="Normal"/>
        <w:rPr>
          <w:rFonts w:ascii="Times New Roman" w:hAnsi="Times New Roman" w:eastAsia="Times New Roman" w:cs="Times New Roman"/>
          <w:sz w:val="32"/>
          <w:szCs w:val="32"/>
        </w:rPr>
      </w:pPr>
      <w:r w:rsidRPr="36BB8797" w:rsidR="7CADBD72">
        <w:rPr>
          <w:rFonts w:ascii="Times New Roman" w:hAnsi="Times New Roman" w:eastAsia="Times New Roman" w:cs="Times New Roman"/>
          <w:sz w:val="32"/>
          <w:szCs w:val="32"/>
        </w:rPr>
        <w:t>The</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term</w:t>
      </w:r>
      <w:r w:rsidRPr="36BB8797" w:rsidR="7CADBD72">
        <w:rPr>
          <w:rFonts w:ascii="Times New Roman" w:hAnsi="Times New Roman" w:eastAsia="Times New Roman" w:cs="Times New Roman"/>
          <w:sz w:val="32"/>
          <w:szCs w:val="32"/>
        </w:rPr>
        <w:t xml:space="preserve"> “Virtual </w:t>
      </w:r>
      <w:r w:rsidRPr="36BB8797" w:rsidR="7CADBD72">
        <w:rPr>
          <w:rFonts w:ascii="Times New Roman" w:hAnsi="Times New Roman" w:eastAsia="Times New Roman" w:cs="Times New Roman"/>
          <w:sz w:val="32"/>
          <w:szCs w:val="32"/>
        </w:rPr>
        <w:t>Learning</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Environment</w:t>
      </w:r>
      <w:r w:rsidRPr="36BB8797" w:rsidR="7CADBD72">
        <w:rPr>
          <w:rFonts w:ascii="Times New Roman" w:hAnsi="Times New Roman" w:eastAsia="Times New Roman" w:cs="Times New Roman"/>
          <w:sz w:val="32"/>
          <w:szCs w:val="32"/>
        </w:rPr>
        <w:t xml:space="preserve"> (VLE)” </w:t>
      </w:r>
      <w:r w:rsidRPr="36BB8797" w:rsidR="7CADBD72">
        <w:rPr>
          <w:rFonts w:ascii="Times New Roman" w:hAnsi="Times New Roman" w:eastAsia="Times New Roman" w:cs="Times New Roman"/>
          <w:sz w:val="32"/>
          <w:szCs w:val="32"/>
        </w:rPr>
        <w:t>is</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commonly</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defined</w:t>
      </w:r>
      <w:r w:rsidRPr="36BB8797" w:rsidR="7CADBD72">
        <w:rPr>
          <w:rFonts w:ascii="Times New Roman" w:hAnsi="Times New Roman" w:eastAsia="Times New Roman" w:cs="Times New Roman"/>
          <w:sz w:val="32"/>
          <w:szCs w:val="32"/>
        </w:rPr>
        <w:t xml:space="preserve"> as a </w:t>
      </w:r>
      <w:r w:rsidRPr="36BB8797" w:rsidR="7CADBD72">
        <w:rPr>
          <w:rFonts w:ascii="Times New Roman" w:hAnsi="Times New Roman" w:eastAsia="Times New Roman" w:cs="Times New Roman"/>
          <w:sz w:val="32"/>
          <w:szCs w:val="32"/>
        </w:rPr>
        <w:t>collection</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of</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integrated</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tools</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that</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enables</w:t>
      </w:r>
      <w:r w:rsidRPr="36BB8797" w:rsidR="7CADBD72">
        <w:rPr>
          <w:rFonts w:ascii="Times New Roman" w:hAnsi="Times New Roman" w:eastAsia="Times New Roman" w:cs="Times New Roman"/>
          <w:sz w:val="32"/>
          <w:szCs w:val="32"/>
        </w:rPr>
        <w:t xml:space="preserve"> online </w:t>
      </w:r>
      <w:r w:rsidRPr="36BB8797" w:rsidR="7CADBD72">
        <w:rPr>
          <w:rFonts w:ascii="Times New Roman" w:hAnsi="Times New Roman" w:eastAsia="Times New Roman" w:cs="Times New Roman"/>
          <w:sz w:val="32"/>
          <w:szCs w:val="32"/>
        </w:rPr>
        <w:t>learning</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provide</w:t>
      </w:r>
      <w:r w:rsidRPr="36BB8797" w:rsidR="7CADBD72">
        <w:rPr>
          <w:rFonts w:ascii="Times New Roman" w:hAnsi="Times New Roman" w:eastAsia="Times New Roman" w:cs="Times New Roman"/>
          <w:sz w:val="32"/>
          <w:szCs w:val="32"/>
        </w:rPr>
        <w:t xml:space="preserve"> a </w:t>
      </w:r>
      <w:r w:rsidRPr="36BB8797" w:rsidR="7CADBD72">
        <w:rPr>
          <w:rFonts w:ascii="Times New Roman" w:hAnsi="Times New Roman" w:eastAsia="Times New Roman" w:cs="Times New Roman"/>
          <w:sz w:val="32"/>
          <w:szCs w:val="32"/>
        </w:rPr>
        <w:t>delivery</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mechanism</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Student</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tracking</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and</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evaluation</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and</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access</w:t>
      </w:r>
      <w:r w:rsidRPr="36BB8797" w:rsidR="7CADBD72">
        <w:rPr>
          <w:rFonts w:ascii="Times New Roman" w:hAnsi="Times New Roman" w:eastAsia="Times New Roman" w:cs="Times New Roman"/>
          <w:sz w:val="32"/>
          <w:szCs w:val="32"/>
        </w:rPr>
        <w:t xml:space="preserve"> to </w:t>
      </w:r>
      <w:r w:rsidRPr="36BB8797" w:rsidR="7CADBD72">
        <w:rPr>
          <w:rFonts w:ascii="Times New Roman" w:hAnsi="Times New Roman" w:eastAsia="Times New Roman" w:cs="Times New Roman"/>
          <w:sz w:val="32"/>
          <w:szCs w:val="32"/>
        </w:rPr>
        <w:t>resources</w:t>
      </w:r>
      <w:r w:rsidRPr="36BB8797" w:rsidR="7CADBD72">
        <w:rPr>
          <w:rFonts w:ascii="Times New Roman" w:hAnsi="Times New Roman" w:eastAsia="Times New Roman" w:cs="Times New Roman"/>
          <w:sz w:val="32"/>
          <w:szCs w:val="32"/>
        </w:rPr>
        <w:t xml:space="preserve">. VLE </w:t>
      </w:r>
      <w:r w:rsidRPr="36BB8797" w:rsidR="7CADBD72">
        <w:rPr>
          <w:rFonts w:ascii="Times New Roman" w:hAnsi="Times New Roman" w:eastAsia="Times New Roman" w:cs="Times New Roman"/>
          <w:sz w:val="32"/>
          <w:szCs w:val="32"/>
        </w:rPr>
        <w:t>is</w:t>
      </w:r>
      <w:r w:rsidRPr="36BB8797" w:rsidR="7CADBD72">
        <w:rPr>
          <w:rFonts w:ascii="Times New Roman" w:hAnsi="Times New Roman" w:eastAsia="Times New Roman" w:cs="Times New Roman"/>
          <w:sz w:val="32"/>
          <w:szCs w:val="32"/>
        </w:rPr>
        <w:t xml:space="preserve"> a </w:t>
      </w:r>
      <w:r w:rsidRPr="36BB8797" w:rsidR="7CADBD72">
        <w:rPr>
          <w:rFonts w:ascii="Times New Roman" w:hAnsi="Times New Roman" w:eastAsia="Times New Roman" w:cs="Times New Roman"/>
          <w:sz w:val="32"/>
          <w:szCs w:val="32"/>
        </w:rPr>
        <w:t>common</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term</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but</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not</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the</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only</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term</w:t>
      </w:r>
      <w:r w:rsidRPr="36BB8797" w:rsidR="7CADBD72">
        <w:rPr>
          <w:rFonts w:ascii="Times New Roman" w:hAnsi="Times New Roman" w:eastAsia="Times New Roman" w:cs="Times New Roman"/>
          <w:sz w:val="32"/>
          <w:szCs w:val="32"/>
        </w:rPr>
        <w:t xml:space="preserve"> for </w:t>
      </w:r>
      <w:r w:rsidRPr="36BB8797" w:rsidR="7CADBD72">
        <w:rPr>
          <w:rFonts w:ascii="Times New Roman" w:hAnsi="Times New Roman" w:eastAsia="Times New Roman" w:cs="Times New Roman"/>
          <w:sz w:val="32"/>
          <w:szCs w:val="32"/>
        </w:rPr>
        <w:t>used</w:t>
      </w:r>
      <w:r w:rsidRPr="36BB8797" w:rsidR="7CADBD72">
        <w:rPr>
          <w:rFonts w:ascii="Times New Roman" w:hAnsi="Times New Roman" w:eastAsia="Times New Roman" w:cs="Times New Roman"/>
          <w:sz w:val="32"/>
          <w:szCs w:val="32"/>
        </w:rPr>
        <w:t xml:space="preserve"> for </w:t>
      </w:r>
      <w:r w:rsidRPr="36BB8797" w:rsidR="7CADBD72">
        <w:rPr>
          <w:rFonts w:ascii="Times New Roman" w:hAnsi="Times New Roman" w:eastAsia="Times New Roman" w:cs="Times New Roman"/>
          <w:sz w:val="32"/>
          <w:szCs w:val="32"/>
        </w:rPr>
        <w:t>such</w:t>
      </w:r>
      <w:r w:rsidRPr="36BB8797" w:rsidR="7CADBD72">
        <w:rPr>
          <w:rFonts w:ascii="Times New Roman" w:hAnsi="Times New Roman" w:eastAsia="Times New Roman" w:cs="Times New Roman"/>
          <w:sz w:val="32"/>
          <w:szCs w:val="32"/>
        </w:rPr>
        <w:t xml:space="preserve"> software. </w:t>
      </w:r>
      <w:r w:rsidRPr="36BB8797" w:rsidR="7CADBD72">
        <w:rPr>
          <w:rFonts w:ascii="Times New Roman" w:hAnsi="Times New Roman" w:eastAsia="Times New Roman" w:cs="Times New Roman"/>
          <w:sz w:val="32"/>
          <w:szCs w:val="32"/>
        </w:rPr>
        <w:t>According</w:t>
      </w:r>
      <w:r w:rsidRPr="36BB8797" w:rsidR="7CADBD72">
        <w:rPr>
          <w:rFonts w:ascii="Times New Roman" w:hAnsi="Times New Roman" w:eastAsia="Times New Roman" w:cs="Times New Roman"/>
          <w:sz w:val="32"/>
          <w:szCs w:val="32"/>
        </w:rPr>
        <w:t xml:space="preserve"> to </w:t>
      </w:r>
      <w:r w:rsidRPr="36BB8797" w:rsidR="7CADBD72">
        <w:rPr>
          <w:rFonts w:ascii="Times New Roman" w:hAnsi="Times New Roman" w:eastAsia="Times New Roman" w:cs="Times New Roman"/>
          <w:sz w:val="32"/>
          <w:szCs w:val="32"/>
        </w:rPr>
        <w:t>McAvinia</w:t>
      </w:r>
      <w:r w:rsidRPr="36BB8797" w:rsidR="7CADBD72">
        <w:rPr>
          <w:rFonts w:ascii="Times New Roman" w:hAnsi="Times New Roman" w:eastAsia="Times New Roman" w:cs="Times New Roman"/>
          <w:sz w:val="32"/>
          <w:szCs w:val="32"/>
        </w:rPr>
        <w:t xml:space="preserve"> (2016), VLE </w:t>
      </w:r>
      <w:r w:rsidRPr="36BB8797" w:rsidR="7CADBD72">
        <w:rPr>
          <w:rFonts w:ascii="Times New Roman" w:hAnsi="Times New Roman" w:eastAsia="Times New Roman" w:cs="Times New Roman"/>
          <w:sz w:val="32"/>
          <w:szCs w:val="32"/>
        </w:rPr>
        <w:t>is</w:t>
      </w:r>
      <w:r w:rsidRPr="36BB8797" w:rsidR="7CADBD72">
        <w:rPr>
          <w:rFonts w:ascii="Times New Roman" w:hAnsi="Times New Roman" w:eastAsia="Times New Roman" w:cs="Times New Roman"/>
          <w:sz w:val="32"/>
          <w:szCs w:val="32"/>
        </w:rPr>
        <w:t xml:space="preserve"> a </w:t>
      </w:r>
      <w:r w:rsidRPr="36BB8797" w:rsidR="7CADBD72">
        <w:rPr>
          <w:rFonts w:ascii="Times New Roman" w:hAnsi="Times New Roman" w:eastAsia="Times New Roman" w:cs="Times New Roman"/>
          <w:sz w:val="32"/>
          <w:szCs w:val="32"/>
        </w:rPr>
        <w:t>platform</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used</w:t>
      </w:r>
      <w:r w:rsidRPr="36BB8797" w:rsidR="7CADBD72">
        <w:rPr>
          <w:rFonts w:ascii="Times New Roman" w:hAnsi="Times New Roman" w:eastAsia="Times New Roman" w:cs="Times New Roman"/>
          <w:sz w:val="32"/>
          <w:szCs w:val="32"/>
        </w:rPr>
        <w:t xml:space="preserve"> in </w:t>
      </w:r>
      <w:r w:rsidRPr="36BB8797" w:rsidR="7CADBD72">
        <w:rPr>
          <w:rFonts w:ascii="Times New Roman" w:hAnsi="Times New Roman" w:eastAsia="Times New Roman" w:cs="Times New Roman"/>
          <w:sz w:val="32"/>
          <w:szCs w:val="32"/>
        </w:rPr>
        <w:t>education</w:t>
      </w:r>
      <w:r w:rsidRPr="36BB8797" w:rsidR="7CADBD72">
        <w:rPr>
          <w:rFonts w:ascii="Times New Roman" w:hAnsi="Times New Roman" w:eastAsia="Times New Roman" w:cs="Times New Roman"/>
          <w:sz w:val="32"/>
          <w:szCs w:val="32"/>
        </w:rPr>
        <w:t xml:space="preserve"> to </w:t>
      </w:r>
      <w:r w:rsidRPr="36BB8797" w:rsidR="7CADBD72">
        <w:rPr>
          <w:rFonts w:ascii="Times New Roman" w:hAnsi="Times New Roman" w:eastAsia="Times New Roman" w:cs="Times New Roman"/>
          <w:sz w:val="32"/>
          <w:szCs w:val="32"/>
        </w:rPr>
        <w:t>allow</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access</w:t>
      </w:r>
      <w:r w:rsidRPr="36BB8797" w:rsidR="7CADBD72">
        <w:rPr>
          <w:rFonts w:ascii="Times New Roman" w:hAnsi="Times New Roman" w:eastAsia="Times New Roman" w:cs="Times New Roman"/>
          <w:sz w:val="32"/>
          <w:szCs w:val="32"/>
        </w:rPr>
        <w:t xml:space="preserve"> to online </w:t>
      </w:r>
      <w:r w:rsidRPr="36BB8797" w:rsidR="7CADBD72">
        <w:rPr>
          <w:rFonts w:ascii="Times New Roman" w:hAnsi="Times New Roman" w:eastAsia="Times New Roman" w:cs="Times New Roman"/>
          <w:sz w:val="32"/>
          <w:szCs w:val="32"/>
        </w:rPr>
        <w:t>educational</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content</w:t>
      </w:r>
      <w:r w:rsidRPr="36BB8797" w:rsidR="7CADBD72">
        <w:rPr>
          <w:rFonts w:ascii="Times New Roman" w:hAnsi="Times New Roman" w:eastAsia="Times New Roman" w:cs="Times New Roman"/>
          <w:sz w:val="32"/>
          <w:szCs w:val="32"/>
        </w:rPr>
        <w:t xml:space="preserve"> to </w:t>
      </w:r>
      <w:r w:rsidRPr="36BB8797" w:rsidR="7CADBD72">
        <w:rPr>
          <w:rFonts w:ascii="Times New Roman" w:hAnsi="Times New Roman" w:eastAsia="Times New Roman" w:cs="Times New Roman"/>
          <w:sz w:val="32"/>
          <w:szCs w:val="32"/>
        </w:rPr>
        <w:t>the</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students</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This</w:t>
      </w:r>
      <w:r w:rsidRPr="36BB8797" w:rsidR="7CADBD72">
        <w:rPr>
          <w:rFonts w:ascii="Times New Roman" w:hAnsi="Times New Roman" w:eastAsia="Times New Roman" w:cs="Times New Roman"/>
          <w:sz w:val="32"/>
          <w:szCs w:val="32"/>
        </w:rPr>
        <w:t xml:space="preserve"> can </w:t>
      </w:r>
      <w:r w:rsidRPr="36BB8797" w:rsidR="7CADBD72">
        <w:rPr>
          <w:rFonts w:ascii="Times New Roman" w:hAnsi="Times New Roman" w:eastAsia="Times New Roman" w:cs="Times New Roman"/>
          <w:sz w:val="32"/>
          <w:szCs w:val="32"/>
        </w:rPr>
        <w:t>be</w:t>
      </w:r>
      <w:r w:rsidRPr="36BB8797" w:rsidR="7CADBD72">
        <w:rPr>
          <w:rFonts w:ascii="Times New Roman" w:hAnsi="Times New Roman" w:eastAsia="Times New Roman" w:cs="Times New Roman"/>
          <w:sz w:val="32"/>
          <w:szCs w:val="32"/>
        </w:rPr>
        <w:t xml:space="preserve"> via </w:t>
      </w:r>
      <w:r w:rsidRPr="36BB8797" w:rsidR="7CADBD72">
        <w:rPr>
          <w:rFonts w:ascii="Times New Roman" w:hAnsi="Times New Roman" w:eastAsia="Times New Roman" w:cs="Times New Roman"/>
          <w:sz w:val="32"/>
          <w:szCs w:val="32"/>
        </w:rPr>
        <w:t>computer</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or</w:t>
      </w:r>
      <w:r w:rsidRPr="36BB8797" w:rsidR="7CADBD72">
        <w:rPr>
          <w:rFonts w:ascii="Times New Roman" w:hAnsi="Times New Roman" w:eastAsia="Times New Roman" w:cs="Times New Roman"/>
          <w:sz w:val="32"/>
          <w:szCs w:val="32"/>
        </w:rPr>
        <w:t xml:space="preserve"> mobile </w:t>
      </w:r>
      <w:r w:rsidRPr="36BB8797" w:rsidR="7CADBD72">
        <w:rPr>
          <w:rFonts w:ascii="Times New Roman" w:hAnsi="Times New Roman" w:eastAsia="Times New Roman" w:cs="Times New Roman"/>
          <w:sz w:val="32"/>
          <w:szCs w:val="32"/>
        </w:rPr>
        <w:t>devices</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like</w:t>
      </w:r>
      <w:r w:rsidRPr="36BB8797" w:rsidR="7CADBD72">
        <w:rPr>
          <w:rFonts w:ascii="Times New Roman" w:hAnsi="Times New Roman" w:eastAsia="Times New Roman" w:cs="Times New Roman"/>
          <w:sz w:val="32"/>
          <w:szCs w:val="32"/>
        </w:rPr>
        <w:t xml:space="preserve"> tablet </w:t>
      </w:r>
      <w:r w:rsidRPr="36BB8797" w:rsidR="7CADBD72">
        <w:rPr>
          <w:rFonts w:ascii="Times New Roman" w:hAnsi="Times New Roman" w:eastAsia="Times New Roman" w:cs="Times New Roman"/>
          <w:sz w:val="32"/>
          <w:szCs w:val="32"/>
        </w:rPr>
        <w:t>or</w:t>
      </w:r>
      <w:r w:rsidRPr="36BB8797" w:rsidR="7CADBD72">
        <w:rPr>
          <w:rFonts w:ascii="Times New Roman" w:hAnsi="Times New Roman" w:eastAsia="Times New Roman" w:cs="Times New Roman"/>
          <w:sz w:val="32"/>
          <w:szCs w:val="32"/>
        </w:rPr>
        <w:t xml:space="preserve"> smartphone. </w:t>
      </w:r>
      <w:r w:rsidRPr="36BB8797" w:rsidR="7CADBD72">
        <w:rPr>
          <w:rFonts w:ascii="Times New Roman" w:hAnsi="Times New Roman" w:eastAsia="Times New Roman" w:cs="Times New Roman"/>
          <w:sz w:val="32"/>
          <w:szCs w:val="32"/>
        </w:rPr>
        <w:t>It</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replicates</w:t>
      </w:r>
      <w:r w:rsidRPr="36BB8797" w:rsidR="7CADBD72">
        <w:rPr>
          <w:rFonts w:ascii="Times New Roman" w:hAnsi="Times New Roman" w:eastAsia="Times New Roman" w:cs="Times New Roman"/>
          <w:sz w:val="32"/>
          <w:szCs w:val="32"/>
        </w:rPr>
        <w:t xml:space="preserve"> a </w:t>
      </w:r>
      <w:r w:rsidRPr="36BB8797" w:rsidR="7CADBD72">
        <w:rPr>
          <w:rFonts w:ascii="Times New Roman" w:hAnsi="Times New Roman" w:eastAsia="Times New Roman" w:cs="Times New Roman"/>
          <w:sz w:val="32"/>
          <w:szCs w:val="32"/>
        </w:rPr>
        <w:t>physical</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educational</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environment</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and</w:t>
      </w:r>
      <w:r w:rsidRPr="36BB8797" w:rsidR="7CADBD72">
        <w:rPr>
          <w:rFonts w:ascii="Times New Roman" w:hAnsi="Times New Roman" w:eastAsia="Times New Roman" w:cs="Times New Roman"/>
          <w:sz w:val="32"/>
          <w:szCs w:val="32"/>
        </w:rPr>
        <w:t xml:space="preserve"> more beneficial for </w:t>
      </w:r>
      <w:r w:rsidRPr="36BB8797" w:rsidR="7CADBD72">
        <w:rPr>
          <w:rFonts w:ascii="Times New Roman" w:hAnsi="Times New Roman" w:eastAsia="Times New Roman" w:cs="Times New Roman"/>
          <w:sz w:val="32"/>
          <w:szCs w:val="32"/>
        </w:rPr>
        <w:t>those</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learning</w:t>
      </w:r>
      <w:r w:rsidRPr="36BB8797" w:rsidR="7CADBD72">
        <w:rPr>
          <w:rFonts w:ascii="Times New Roman" w:hAnsi="Times New Roman" w:eastAsia="Times New Roman" w:cs="Times New Roman"/>
          <w:sz w:val="32"/>
          <w:szCs w:val="32"/>
        </w:rPr>
        <w:t xml:space="preserve"> in </w:t>
      </w:r>
      <w:r w:rsidRPr="36BB8797" w:rsidR="7CADBD72">
        <w:rPr>
          <w:rFonts w:ascii="Times New Roman" w:hAnsi="Times New Roman" w:eastAsia="Times New Roman" w:cs="Times New Roman"/>
          <w:sz w:val="32"/>
          <w:szCs w:val="32"/>
        </w:rPr>
        <w:t>distance</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mode</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and</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working</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professionals</w:t>
      </w:r>
      <w:r w:rsidRPr="36BB8797" w:rsidR="7CADBD72">
        <w:rPr>
          <w:rFonts w:ascii="Times New Roman" w:hAnsi="Times New Roman" w:eastAsia="Times New Roman" w:cs="Times New Roman"/>
          <w:sz w:val="32"/>
          <w:szCs w:val="32"/>
        </w:rPr>
        <w:t xml:space="preserve"> for </w:t>
      </w:r>
      <w:r w:rsidRPr="36BB8797" w:rsidR="7CADBD72">
        <w:rPr>
          <w:rFonts w:ascii="Times New Roman" w:hAnsi="Times New Roman" w:eastAsia="Times New Roman" w:cs="Times New Roman"/>
          <w:sz w:val="32"/>
          <w:szCs w:val="32"/>
        </w:rPr>
        <w:t>whom</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accessing</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learning</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resources</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physically</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and</w:t>
      </w:r>
      <w:r w:rsidRPr="36BB8797" w:rsidR="7CADBD72">
        <w:rPr>
          <w:rFonts w:ascii="Times New Roman" w:hAnsi="Times New Roman" w:eastAsia="Times New Roman" w:cs="Times New Roman"/>
          <w:sz w:val="32"/>
          <w:szCs w:val="32"/>
        </w:rPr>
        <w:t xml:space="preserve"> in a </w:t>
      </w:r>
      <w:r w:rsidRPr="36BB8797" w:rsidR="7CADBD72">
        <w:rPr>
          <w:rFonts w:ascii="Times New Roman" w:hAnsi="Times New Roman" w:eastAsia="Times New Roman" w:cs="Times New Roman"/>
          <w:sz w:val="32"/>
          <w:szCs w:val="32"/>
        </w:rPr>
        <w:t>specific</w:t>
      </w:r>
      <w:r w:rsidRPr="36BB8797" w:rsidR="7CADBD72">
        <w:rPr>
          <w:rFonts w:ascii="Times New Roman" w:hAnsi="Times New Roman" w:eastAsia="Times New Roman" w:cs="Times New Roman"/>
          <w:sz w:val="32"/>
          <w:szCs w:val="32"/>
        </w:rPr>
        <w:t xml:space="preserve"> time </w:t>
      </w:r>
      <w:r w:rsidRPr="36BB8797" w:rsidR="7CADBD72">
        <w:rPr>
          <w:rFonts w:ascii="Times New Roman" w:hAnsi="Times New Roman" w:eastAsia="Times New Roman" w:cs="Times New Roman"/>
          <w:sz w:val="32"/>
          <w:szCs w:val="32"/>
        </w:rPr>
        <w:t>might</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be</w:t>
      </w:r>
      <w:r w:rsidRPr="36BB8797" w:rsidR="7CADBD72">
        <w:rPr>
          <w:rFonts w:ascii="Times New Roman" w:hAnsi="Times New Roman" w:eastAsia="Times New Roman" w:cs="Times New Roman"/>
          <w:sz w:val="32"/>
          <w:szCs w:val="32"/>
        </w:rPr>
        <w:t xml:space="preserve"> a </w:t>
      </w:r>
      <w:r w:rsidRPr="36BB8797" w:rsidR="7CADBD72">
        <w:rPr>
          <w:rFonts w:ascii="Times New Roman" w:hAnsi="Times New Roman" w:eastAsia="Times New Roman" w:cs="Times New Roman"/>
          <w:sz w:val="32"/>
          <w:szCs w:val="32"/>
        </w:rPr>
        <w:t>challenging</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task</w:t>
      </w:r>
      <w:r w:rsidRPr="36BB8797" w:rsidR="7CADBD72">
        <w:rPr>
          <w:rFonts w:ascii="Times New Roman" w:hAnsi="Times New Roman" w:eastAsia="Times New Roman" w:cs="Times New Roman"/>
          <w:sz w:val="32"/>
          <w:szCs w:val="32"/>
        </w:rPr>
        <w:t xml:space="preserve">  (Muller, 2012</w:t>
      </w:r>
      <w:r w:rsidRPr="36BB8797" w:rsidR="7CADBD72">
        <w:rPr>
          <w:rFonts w:ascii="Times New Roman" w:hAnsi="Times New Roman" w:eastAsia="Times New Roman" w:cs="Times New Roman"/>
          <w:sz w:val="32"/>
          <w:szCs w:val="32"/>
        </w:rPr>
        <w:t>) .</w:t>
      </w:r>
      <w:r w:rsidRPr="36BB8797" w:rsidR="7CADBD72">
        <w:rPr>
          <w:rFonts w:ascii="Times New Roman" w:hAnsi="Times New Roman" w:eastAsia="Times New Roman" w:cs="Times New Roman"/>
          <w:sz w:val="32"/>
          <w:szCs w:val="32"/>
        </w:rPr>
        <w:t xml:space="preserve"> VLE </w:t>
      </w:r>
      <w:r w:rsidRPr="36BB8797" w:rsidR="7CADBD72">
        <w:rPr>
          <w:rFonts w:ascii="Times New Roman" w:hAnsi="Times New Roman" w:eastAsia="Times New Roman" w:cs="Times New Roman"/>
          <w:sz w:val="32"/>
          <w:szCs w:val="32"/>
        </w:rPr>
        <w:t>is</w:t>
      </w:r>
      <w:r w:rsidRPr="36BB8797" w:rsidR="7CADBD72">
        <w:rPr>
          <w:rFonts w:ascii="Times New Roman" w:hAnsi="Times New Roman" w:eastAsia="Times New Roman" w:cs="Times New Roman"/>
          <w:sz w:val="32"/>
          <w:szCs w:val="32"/>
        </w:rPr>
        <w:t xml:space="preserve"> a </w:t>
      </w:r>
      <w:r w:rsidRPr="36BB8797" w:rsidR="7CADBD72">
        <w:rPr>
          <w:rFonts w:ascii="Times New Roman" w:hAnsi="Times New Roman" w:eastAsia="Times New Roman" w:cs="Times New Roman"/>
          <w:sz w:val="32"/>
          <w:szCs w:val="32"/>
        </w:rPr>
        <w:t>platform</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that</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if</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further</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customised</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depending</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on</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the</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learners</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types</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their</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needs</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and</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education</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provided</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by</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the</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institution</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This</w:t>
      </w:r>
      <w:r w:rsidRPr="36BB8797" w:rsidR="7CADBD72">
        <w:rPr>
          <w:rFonts w:ascii="Times New Roman" w:hAnsi="Times New Roman" w:eastAsia="Times New Roman" w:cs="Times New Roman"/>
          <w:sz w:val="32"/>
          <w:szCs w:val="32"/>
        </w:rPr>
        <w:t xml:space="preserve">, in </w:t>
      </w:r>
      <w:r w:rsidRPr="36BB8797" w:rsidR="7CADBD72">
        <w:rPr>
          <w:rFonts w:ascii="Times New Roman" w:hAnsi="Times New Roman" w:eastAsia="Times New Roman" w:cs="Times New Roman"/>
          <w:sz w:val="32"/>
          <w:szCs w:val="32"/>
        </w:rPr>
        <w:t>turn</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makes</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the</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process</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of</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learning</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and</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teaching</w:t>
      </w:r>
      <w:r w:rsidRPr="36BB8797" w:rsidR="7CADBD72">
        <w:rPr>
          <w:rFonts w:ascii="Times New Roman" w:hAnsi="Times New Roman" w:eastAsia="Times New Roman" w:cs="Times New Roman"/>
          <w:sz w:val="32"/>
          <w:szCs w:val="32"/>
        </w:rPr>
        <w:t xml:space="preserve"> </w:t>
      </w:r>
      <w:r w:rsidRPr="36BB8797" w:rsidR="7CADBD72">
        <w:rPr>
          <w:rFonts w:ascii="Times New Roman" w:hAnsi="Times New Roman" w:eastAsia="Times New Roman" w:cs="Times New Roman"/>
          <w:sz w:val="32"/>
          <w:szCs w:val="32"/>
        </w:rPr>
        <w:t>easier</w:t>
      </w:r>
      <w:r w:rsidRPr="36BB8797" w:rsidR="7CADBD72">
        <w:rPr>
          <w:rFonts w:ascii="Times New Roman" w:hAnsi="Times New Roman" w:eastAsia="Times New Roman" w:cs="Times New Roman"/>
          <w:sz w:val="32"/>
          <w:szCs w:val="32"/>
        </w:rPr>
        <w:t xml:space="preserve">.   </w:t>
      </w:r>
    </w:p>
    <w:p w:rsidR="36BB8797" w:rsidP="36BB8797" w:rsidRDefault="36BB8797" w14:paraId="4EB8E826" w14:textId="05D8E958">
      <w:pPr>
        <w:pStyle w:val="Normal"/>
        <w:rPr>
          <w:rFonts w:ascii="Times New Roman" w:hAnsi="Times New Roman" w:eastAsia="Times New Roman" w:cs="Times New Roman"/>
          <w:sz w:val="32"/>
          <w:szCs w:val="32"/>
        </w:rPr>
      </w:pPr>
    </w:p>
    <w:p w:rsidR="36BB8797" w:rsidP="36BB8797" w:rsidRDefault="36BB8797" w14:paraId="5A254FA6" w14:textId="083E2363">
      <w:pPr>
        <w:pStyle w:val="Normal"/>
        <w:rPr>
          <w:rFonts w:ascii="Times New Roman" w:hAnsi="Times New Roman" w:eastAsia="Times New Roman" w:cs="Times New Roman"/>
          <w:sz w:val="32"/>
          <w:szCs w:val="32"/>
        </w:rPr>
      </w:pPr>
    </w:p>
    <w:p w:rsidR="36BB8797" w:rsidP="36BB8797" w:rsidRDefault="36BB8797" w14:paraId="58EDD454" w14:textId="754AB864">
      <w:pPr>
        <w:pStyle w:val="Normal"/>
        <w:rPr>
          <w:rFonts w:ascii="Times New Roman" w:hAnsi="Times New Roman" w:eastAsia="Times New Roman" w:cs="Times New Roman"/>
          <w:sz w:val="32"/>
          <w:szCs w:val="32"/>
        </w:rPr>
      </w:pPr>
    </w:p>
    <w:p w:rsidR="36BB8797" w:rsidP="36BB8797" w:rsidRDefault="36BB8797" w14:paraId="21F044FF" w14:textId="36096C02">
      <w:pPr>
        <w:pStyle w:val="Normal"/>
        <w:rPr>
          <w:rFonts w:ascii="Times New Roman" w:hAnsi="Times New Roman" w:eastAsia="Times New Roman" w:cs="Times New Roman"/>
          <w:sz w:val="32"/>
          <w:szCs w:val="32"/>
        </w:rPr>
      </w:pPr>
    </w:p>
    <w:p w:rsidR="36BB8797" w:rsidP="36BB8797" w:rsidRDefault="36BB8797" w14:paraId="3172C3E8" w14:textId="395D4C93">
      <w:pPr>
        <w:pStyle w:val="Normal"/>
        <w:rPr>
          <w:rFonts w:ascii="Times New Roman" w:hAnsi="Times New Roman" w:eastAsia="Times New Roman" w:cs="Times New Roman"/>
          <w:sz w:val="32"/>
          <w:szCs w:val="32"/>
        </w:rPr>
      </w:pPr>
    </w:p>
    <w:p w:rsidR="36BB8797" w:rsidP="36BB8797" w:rsidRDefault="36BB8797" w14:paraId="04ED064B" w14:textId="3463FAFE">
      <w:pPr>
        <w:pStyle w:val="Normal"/>
        <w:rPr>
          <w:rFonts w:ascii="Times New Roman" w:hAnsi="Times New Roman" w:eastAsia="Times New Roman" w:cs="Times New Roman"/>
          <w:sz w:val="32"/>
          <w:szCs w:val="32"/>
        </w:rPr>
      </w:pPr>
    </w:p>
    <w:p w:rsidR="36BB8797" w:rsidP="36BB8797" w:rsidRDefault="36BB8797" w14:paraId="1B453D9E" w14:textId="5691A4D2">
      <w:pPr>
        <w:pStyle w:val="Normal"/>
        <w:rPr>
          <w:rFonts w:ascii="Times New Roman" w:hAnsi="Times New Roman" w:eastAsia="Times New Roman" w:cs="Times New Roman"/>
          <w:sz w:val="32"/>
          <w:szCs w:val="32"/>
        </w:rPr>
      </w:pPr>
    </w:p>
    <w:p w:rsidR="36BB8797" w:rsidP="36BB8797" w:rsidRDefault="36BB8797" w14:paraId="46CF6562" w14:textId="74DFF880">
      <w:pPr>
        <w:pStyle w:val="Normal"/>
        <w:rPr>
          <w:rFonts w:ascii="Times New Roman" w:hAnsi="Times New Roman" w:eastAsia="Times New Roman" w:cs="Times New Roman"/>
          <w:sz w:val="32"/>
          <w:szCs w:val="32"/>
        </w:rPr>
      </w:pPr>
    </w:p>
    <w:p w:rsidR="36BB8797" w:rsidP="36BB8797" w:rsidRDefault="36BB8797" w14:paraId="65D339DD" w14:textId="2639007E">
      <w:pPr>
        <w:pStyle w:val="Normal"/>
        <w:rPr>
          <w:rFonts w:ascii="Times New Roman" w:hAnsi="Times New Roman" w:eastAsia="Times New Roman" w:cs="Times New Roman"/>
          <w:sz w:val="32"/>
          <w:szCs w:val="32"/>
        </w:rPr>
      </w:pPr>
    </w:p>
    <w:p w:rsidR="36BB8797" w:rsidP="36BB8797" w:rsidRDefault="36BB8797" w14:paraId="6DB6DD38" w14:textId="4BF31EBB">
      <w:pPr>
        <w:pStyle w:val="Normal"/>
        <w:rPr>
          <w:rFonts w:ascii="Times New Roman" w:hAnsi="Times New Roman" w:eastAsia="Times New Roman" w:cs="Times New Roman"/>
          <w:sz w:val="32"/>
          <w:szCs w:val="32"/>
        </w:rPr>
      </w:pPr>
    </w:p>
    <w:p w:rsidR="36BB8797" w:rsidP="36BB8797" w:rsidRDefault="36BB8797" w14:paraId="33E7697A" w14:textId="20545C8B">
      <w:pPr>
        <w:pStyle w:val="Normal"/>
        <w:rPr>
          <w:rFonts w:ascii="Times New Roman" w:hAnsi="Times New Roman" w:eastAsia="Times New Roman" w:cs="Times New Roman"/>
          <w:sz w:val="32"/>
          <w:szCs w:val="32"/>
        </w:rPr>
      </w:pPr>
    </w:p>
    <w:p w:rsidR="36BB8797" w:rsidP="36BB8797" w:rsidRDefault="36BB8797" w14:paraId="3BF881D3" w14:textId="68E697E2">
      <w:pPr>
        <w:pStyle w:val="Normal"/>
        <w:rPr>
          <w:rFonts w:ascii="Times New Roman" w:hAnsi="Times New Roman" w:eastAsia="Times New Roman" w:cs="Times New Roman"/>
          <w:sz w:val="32"/>
          <w:szCs w:val="32"/>
        </w:rPr>
      </w:pPr>
    </w:p>
    <w:p w:rsidR="593821EC" w:rsidP="36BB8797" w:rsidRDefault="593821EC" w14:paraId="28E89D05" w14:textId="3791DFFF">
      <w:pPr>
        <w:pStyle w:val="Normal"/>
        <w:rPr>
          <w:rFonts w:ascii="Times New Roman" w:hAnsi="Times New Roman" w:eastAsia="Times New Roman" w:cs="Times New Roman"/>
          <w:sz w:val="32"/>
          <w:szCs w:val="32"/>
        </w:rPr>
      </w:pPr>
      <w:r w:rsidRPr="36BB8797" w:rsidR="593821EC">
        <w:rPr>
          <w:rFonts w:ascii="Times New Roman" w:hAnsi="Times New Roman" w:eastAsia="Times New Roman" w:cs="Times New Roman"/>
          <w:color w:val="1F3864" w:themeColor="accent1" w:themeTint="FF" w:themeShade="80"/>
          <w:sz w:val="32"/>
          <w:szCs w:val="32"/>
        </w:rPr>
        <w:t>Benefits</w:t>
      </w:r>
      <w:r w:rsidRPr="36BB8797" w:rsidR="593821EC">
        <w:rPr>
          <w:rFonts w:ascii="Times New Roman" w:hAnsi="Times New Roman" w:eastAsia="Times New Roman" w:cs="Times New Roman"/>
          <w:color w:val="1F3864" w:themeColor="accent1" w:themeTint="FF" w:themeShade="80"/>
          <w:sz w:val="32"/>
          <w:szCs w:val="32"/>
        </w:rPr>
        <w:t xml:space="preserve"> </w:t>
      </w:r>
      <w:r w:rsidRPr="36BB8797" w:rsidR="593821EC">
        <w:rPr>
          <w:rFonts w:ascii="Times New Roman" w:hAnsi="Times New Roman" w:eastAsia="Times New Roman" w:cs="Times New Roman"/>
          <w:color w:val="1F3864" w:themeColor="accent1" w:themeTint="FF" w:themeShade="80"/>
          <w:sz w:val="32"/>
          <w:szCs w:val="32"/>
        </w:rPr>
        <w:t>of</w:t>
      </w:r>
      <w:r w:rsidRPr="36BB8797" w:rsidR="593821EC">
        <w:rPr>
          <w:rFonts w:ascii="Times New Roman" w:hAnsi="Times New Roman" w:eastAsia="Times New Roman" w:cs="Times New Roman"/>
          <w:color w:val="1F3864" w:themeColor="accent1" w:themeTint="FF" w:themeShade="80"/>
          <w:sz w:val="32"/>
          <w:szCs w:val="32"/>
        </w:rPr>
        <w:t xml:space="preserve"> VLE </w:t>
      </w:r>
      <w:r w:rsidRPr="36BB8797" w:rsidR="593821EC">
        <w:rPr>
          <w:rFonts w:ascii="Times New Roman" w:hAnsi="Times New Roman" w:eastAsia="Times New Roman" w:cs="Times New Roman"/>
          <w:sz w:val="32"/>
          <w:szCs w:val="32"/>
        </w:rPr>
        <w:t xml:space="preserve"> </w:t>
      </w:r>
    </w:p>
    <w:p w:rsidR="593821EC" w:rsidP="36BB8797" w:rsidRDefault="593821EC" w14:paraId="7B2D429B" w14:textId="5C41CB80">
      <w:pPr>
        <w:pStyle w:val="Normal"/>
        <w:rPr>
          <w:rFonts w:ascii="Times New Roman" w:hAnsi="Times New Roman" w:eastAsia="Times New Roman" w:cs="Times New Roman"/>
          <w:sz w:val="28"/>
          <w:szCs w:val="28"/>
        </w:rPr>
      </w:pPr>
      <w:r w:rsidRPr="36BB8797" w:rsidR="593821EC">
        <w:rPr>
          <w:rFonts w:ascii="Times New Roman" w:hAnsi="Times New Roman" w:eastAsia="Times New Roman" w:cs="Times New Roman"/>
          <w:sz w:val="28"/>
          <w:szCs w:val="28"/>
        </w:rPr>
        <w:t>The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biggest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benefit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of</w:t>
      </w:r>
      <w:r w:rsidRPr="36BB8797" w:rsidR="593821EC">
        <w:rPr>
          <w:rFonts w:ascii="Times New Roman" w:hAnsi="Times New Roman" w:eastAsia="Times New Roman" w:cs="Times New Roman"/>
          <w:sz w:val="28"/>
          <w:szCs w:val="28"/>
        </w:rPr>
        <w:t xml:space="preserve"> VLE </w:t>
      </w:r>
      <w:r w:rsidRPr="36BB8797" w:rsidR="593821EC">
        <w:rPr>
          <w:rFonts w:ascii="Times New Roman" w:hAnsi="Times New Roman" w:eastAsia="Times New Roman" w:cs="Times New Roman"/>
          <w:sz w:val="28"/>
          <w:szCs w:val="28"/>
        </w:rPr>
        <w:t>is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flexibility</w:t>
      </w:r>
      <w:r w:rsidRPr="36BB8797" w:rsidR="593821EC">
        <w:rPr>
          <w:rFonts w:ascii="Times New Roman" w:hAnsi="Times New Roman" w:eastAsia="Times New Roman" w:cs="Times New Roman"/>
          <w:sz w:val="28"/>
          <w:szCs w:val="28"/>
        </w:rPr>
        <w:t xml:space="preserve">, as </w:t>
      </w:r>
      <w:r w:rsidRPr="36BB8797" w:rsidR="593821EC">
        <w:rPr>
          <w:rFonts w:ascii="Times New Roman" w:hAnsi="Times New Roman" w:eastAsia="Times New Roman" w:cs="Times New Roman"/>
          <w:sz w:val="28"/>
          <w:szCs w:val="28"/>
        </w:rPr>
        <w:t>it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makes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process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of</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learning</w:t>
      </w:r>
      <w:r w:rsidRPr="36BB8797" w:rsidR="593821EC">
        <w:rPr>
          <w:rFonts w:ascii="Times New Roman" w:hAnsi="Times New Roman" w:eastAsia="Times New Roman" w:cs="Times New Roman"/>
          <w:sz w:val="28"/>
          <w:szCs w:val="28"/>
        </w:rPr>
        <w:t xml:space="preserve"> time-</w:t>
      </w:r>
      <w:r w:rsidRPr="36BB8797" w:rsidR="593821EC">
        <w:rPr>
          <w:rFonts w:ascii="Times New Roman" w:hAnsi="Times New Roman" w:eastAsia="Times New Roman" w:cs="Times New Roman"/>
          <w:sz w:val="28"/>
          <w:szCs w:val="28"/>
        </w:rPr>
        <w:t>effective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BEard</w:t>
      </w:r>
      <w:r w:rsidRPr="36BB8797" w:rsidR="593821EC">
        <w:rPr>
          <w:rFonts w:ascii="Times New Roman" w:hAnsi="Times New Roman" w:eastAsia="Times New Roman" w:cs="Times New Roman"/>
          <w:sz w:val="28"/>
          <w:szCs w:val="28"/>
        </w:rPr>
        <w:t>, 2016</w:t>
      </w:r>
      <w:r w:rsidRPr="36BB8797" w:rsidR="593821EC">
        <w:rPr>
          <w:rFonts w:ascii="Times New Roman" w:hAnsi="Times New Roman" w:eastAsia="Times New Roman" w:cs="Times New Roman"/>
          <w:sz w:val="28"/>
          <w:szCs w:val="28"/>
        </w:rPr>
        <w:t>) .</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This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is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because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making</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learning</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resources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available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all</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w:t>
      </w:r>
      <w:r w:rsidRPr="36BB8797" w:rsidR="593821EC">
        <w:rPr>
          <w:rFonts w:ascii="Times New Roman" w:hAnsi="Times New Roman" w:eastAsia="Times New Roman" w:cs="Times New Roman"/>
          <w:sz w:val="28"/>
          <w:szCs w:val="28"/>
        </w:rPr>
        <w:t xml:space="preserve"> time </w:t>
      </w:r>
      <w:r w:rsidRPr="36BB8797" w:rsidR="593821EC">
        <w:rPr>
          <w:rFonts w:ascii="Times New Roman" w:hAnsi="Times New Roman" w:eastAsia="Times New Roman" w:cs="Times New Roman"/>
          <w:sz w:val="28"/>
          <w:szCs w:val="28"/>
        </w:rPr>
        <w:t>and</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with</w:t>
      </w:r>
      <w:r w:rsidRPr="36BB8797" w:rsidR="593821EC">
        <w:rPr>
          <w:rFonts w:ascii="Times New Roman" w:hAnsi="Times New Roman" w:eastAsia="Times New Roman" w:cs="Times New Roman"/>
          <w:sz w:val="28"/>
          <w:szCs w:val="28"/>
        </w:rPr>
        <w:t xml:space="preserve"> free </w:t>
      </w:r>
      <w:r w:rsidRPr="36BB8797" w:rsidR="593821EC">
        <w:rPr>
          <w:rFonts w:ascii="Times New Roman" w:hAnsi="Times New Roman" w:eastAsia="Times New Roman" w:cs="Times New Roman"/>
          <w:sz w:val="28"/>
          <w:szCs w:val="28"/>
        </w:rPr>
        <w:t>access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it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provides</w:t>
      </w:r>
      <w:r w:rsidRPr="36BB8797" w:rsidR="593821EC">
        <w:rPr>
          <w:rFonts w:ascii="Times New Roman" w:hAnsi="Times New Roman" w:eastAsia="Times New Roman" w:cs="Times New Roman"/>
          <w:sz w:val="28"/>
          <w:szCs w:val="28"/>
        </w:rPr>
        <w:t xml:space="preserve"> a scope to </w:t>
      </w:r>
      <w:r w:rsidRPr="36BB8797" w:rsidR="593821EC">
        <w:rPr>
          <w:rFonts w:ascii="Times New Roman" w:hAnsi="Times New Roman" w:eastAsia="Times New Roman" w:cs="Times New Roman"/>
          <w:sz w:val="28"/>
          <w:szCs w:val="28"/>
        </w:rPr>
        <w:t>the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students</w:t>
      </w:r>
      <w:r w:rsidRPr="36BB8797" w:rsidR="593821EC">
        <w:rPr>
          <w:rFonts w:ascii="Times New Roman" w:hAnsi="Times New Roman" w:eastAsia="Times New Roman" w:cs="Times New Roman"/>
          <w:sz w:val="28"/>
          <w:szCs w:val="28"/>
        </w:rPr>
        <w:t xml:space="preserve"> to </w:t>
      </w:r>
      <w:r w:rsidRPr="36BB8797" w:rsidR="593821EC">
        <w:rPr>
          <w:rFonts w:ascii="Times New Roman" w:hAnsi="Times New Roman" w:eastAsia="Times New Roman" w:cs="Times New Roman"/>
          <w:sz w:val="28"/>
          <w:szCs w:val="28"/>
        </w:rPr>
        <w:t>align</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their</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studies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with</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other</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activities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like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co-curricular</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activities</w:t>
      </w:r>
      <w:r w:rsidRPr="36BB8797" w:rsidR="593821EC">
        <w:rPr>
          <w:rFonts w:ascii="Times New Roman" w:hAnsi="Times New Roman" w:eastAsia="Times New Roman" w:cs="Times New Roman"/>
          <w:sz w:val="28"/>
          <w:szCs w:val="28"/>
        </w:rPr>
        <w:t xml:space="preserve">. As a </w:t>
      </w:r>
      <w:r w:rsidRPr="36BB8797" w:rsidR="593821EC">
        <w:rPr>
          <w:rFonts w:ascii="Times New Roman" w:hAnsi="Times New Roman" w:eastAsia="Times New Roman" w:cs="Times New Roman"/>
          <w:sz w:val="28"/>
          <w:szCs w:val="28"/>
        </w:rPr>
        <w:t>result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it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becomes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easier</w:t>
      </w:r>
      <w:r w:rsidRPr="36BB8797" w:rsidR="593821EC">
        <w:rPr>
          <w:rFonts w:ascii="Times New Roman" w:hAnsi="Times New Roman" w:eastAsia="Times New Roman" w:cs="Times New Roman"/>
          <w:sz w:val="28"/>
          <w:szCs w:val="28"/>
        </w:rPr>
        <w:t xml:space="preserve"> for </w:t>
      </w:r>
      <w:r w:rsidRPr="36BB8797" w:rsidR="593821EC">
        <w:rPr>
          <w:rFonts w:ascii="Times New Roman" w:hAnsi="Times New Roman" w:eastAsia="Times New Roman" w:cs="Times New Roman"/>
          <w:sz w:val="28"/>
          <w:szCs w:val="28"/>
        </w:rPr>
        <w:t>learners</w:t>
      </w:r>
      <w:r w:rsidRPr="36BB8797" w:rsidR="593821EC">
        <w:rPr>
          <w:rFonts w:ascii="Times New Roman" w:hAnsi="Times New Roman" w:eastAsia="Times New Roman" w:cs="Times New Roman"/>
          <w:sz w:val="28"/>
          <w:szCs w:val="28"/>
        </w:rPr>
        <w:t xml:space="preserve"> to continue </w:t>
      </w:r>
      <w:r w:rsidRPr="36BB8797" w:rsidR="593821EC">
        <w:rPr>
          <w:rFonts w:ascii="Times New Roman" w:hAnsi="Times New Roman" w:eastAsia="Times New Roman" w:cs="Times New Roman"/>
          <w:sz w:val="28"/>
          <w:szCs w:val="28"/>
        </w:rPr>
        <w:t>their</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education</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while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pursuing</w:t>
      </w:r>
      <w:r w:rsidRPr="36BB8797" w:rsidR="593821EC">
        <w:rPr>
          <w:rFonts w:ascii="Times New Roman" w:hAnsi="Times New Roman" w:eastAsia="Times New Roman" w:cs="Times New Roman"/>
          <w:sz w:val="28"/>
          <w:szCs w:val="28"/>
        </w:rPr>
        <w:t xml:space="preserve"> full-time </w:t>
      </w:r>
      <w:r w:rsidRPr="36BB8797" w:rsidR="593821EC">
        <w:rPr>
          <w:rFonts w:ascii="Times New Roman" w:hAnsi="Times New Roman" w:eastAsia="Times New Roman" w:cs="Times New Roman"/>
          <w:sz w:val="28"/>
          <w:szCs w:val="28"/>
        </w:rPr>
        <w:t>employment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Furthermore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it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allows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students</w:t>
      </w:r>
      <w:r w:rsidRPr="36BB8797" w:rsidR="593821EC">
        <w:rPr>
          <w:rFonts w:ascii="Times New Roman" w:hAnsi="Times New Roman" w:eastAsia="Times New Roman" w:cs="Times New Roman"/>
          <w:sz w:val="28"/>
          <w:szCs w:val="28"/>
        </w:rPr>
        <w:t xml:space="preserve"> to </w:t>
      </w:r>
      <w:r w:rsidRPr="36BB8797" w:rsidR="593821EC">
        <w:rPr>
          <w:rFonts w:ascii="Times New Roman" w:hAnsi="Times New Roman" w:eastAsia="Times New Roman" w:cs="Times New Roman"/>
          <w:sz w:val="28"/>
          <w:szCs w:val="28"/>
        </w:rPr>
        <w:t>learn</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their</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own</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pace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Accessibility</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is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also</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an</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advantage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of</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VLE  (</w:t>
      </w:r>
      <w:r w:rsidRPr="36BB8797" w:rsidR="593821EC">
        <w:rPr>
          <w:rFonts w:ascii="Times New Roman" w:hAnsi="Times New Roman" w:eastAsia="Times New Roman" w:cs="Times New Roman"/>
          <w:sz w:val="28"/>
          <w:szCs w:val="28"/>
        </w:rPr>
        <w:t>Dung</w:t>
      </w:r>
      <w:r w:rsidRPr="36BB8797" w:rsidR="593821EC">
        <w:rPr>
          <w:rFonts w:ascii="Times New Roman" w:hAnsi="Times New Roman" w:eastAsia="Times New Roman" w:cs="Times New Roman"/>
          <w:sz w:val="28"/>
          <w:szCs w:val="28"/>
        </w:rPr>
        <w:t>, 2020</w:t>
      </w:r>
      <w:r w:rsidRPr="36BB8797" w:rsidR="593821EC">
        <w:rPr>
          <w:rFonts w:ascii="Times New Roman" w:hAnsi="Times New Roman" w:eastAsia="Times New Roman" w:cs="Times New Roman"/>
          <w:sz w:val="28"/>
          <w:szCs w:val="28"/>
        </w:rPr>
        <w:t>) .</w:t>
      </w:r>
      <w:r w:rsidRPr="36BB8797" w:rsidR="593821EC">
        <w:rPr>
          <w:rFonts w:ascii="Times New Roman" w:hAnsi="Times New Roman" w:eastAsia="Times New Roman" w:cs="Times New Roman"/>
          <w:sz w:val="28"/>
          <w:szCs w:val="28"/>
        </w:rPr>
        <w:t xml:space="preserve"> As </w:t>
      </w:r>
      <w:r w:rsidRPr="36BB8797" w:rsidR="593821EC">
        <w:rPr>
          <w:rFonts w:ascii="Times New Roman" w:hAnsi="Times New Roman" w:eastAsia="Times New Roman" w:cs="Times New Roman"/>
          <w:sz w:val="28"/>
          <w:szCs w:val="28"/>
        </w:rPr>
        <w:t>learning</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resources</w:t>
      </w:r>
      <w:r w:rsidRPr="36BB8797" w:rsidR="593821EC">
        <w:rPr>
          <w:rFonts w:ascii="Times New Roman" w:hAnsi="Times New Roman" w:eastAsia="Times New Roman" w:cs="Times New Roman"/>
          <w:sz w:val="28"/>
          <w:szCs w:val="28"/>
        </w:rPr>
        <w:t xml:space="preserve"> are </w:t>
      </w:r>
      <w:r w:rsidRPr="36BB8797" w:rsidR="593821EC">
        <w:rPr>
          <w:rFonts w:ascii="Times New Roman" w:hAnsi="Times New Roman" w:eastAsia="Times New Roman" w:cs="Times New Roman"/>
          <w:sz w:val="28"/>
          <w:szCs w:val="28"/>
        </w:rPr>
        <w:t>available</w:t>
      </w:r>
      <w:r w:rsidRPr="36BB8797" w:rsidR="593821EC">
        <w:rPr>
          <w:rFonts w:ascii="Times New Roman" w:hAnsi="Times New Roman" w:eastAsia="Times New Roman" w:cs="Times New Roman"/>
          <w:sz w:val="28"/>
          <w:szCs w:val="28"/>
        </w:rPr>
        <w:t xml:space="preserve"> online, </w:t>
      </w:r>
      <w:r w:rsidRPr="36BB8797" w:rsidR="593821EC">
        <w:rPr>
          <w:rFonts w:ascii="Times New Roman" w:hAnsi="Times New Roman" w:eastAsia="Times New Roman" w:cs="Times New Roman"/>
          <w:sz w:val="28"/>
          <w:szCs w:val="28"/>
        </w:rPr>
        <w:t>those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living</w:t>
      </w:r>
      <w:r w:rsidRPr="36BB8797" w:rsidR="593821EC">
        <w:rPr>
          <w:rFonts w:ascii="Times New Roman" w:hAnsi="Times New Roman" w:eastAsia="Times New Roman" w:cs="Times New Roman"/>
          <w:sz w:val="28"/>
          <w:szCs w:val="28"/>
        </w:rPr>
        <w:t xml:space="preserve"> in </w:t>
      </w:r>
      <w:r w:rsidRPr="36BB8797" w:rsidR="593821EC">
        <w:rPr>
          <w:rFonts w:ascii="Times New Roman" w:hAnsi="Times New Roman" w:eastAsia="Times New Roman" w:cs="Times New Roman"/>
          <w:sz w:val="28"/>
          <w:szCs w:val="28"/>
        </w:rPr>
        <w:t>remote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locations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or</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having</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any</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kind</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of</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disability</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that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restricts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their</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physical</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movement</w:t>
      </w:r>
      <w:r w:rsidRPr="36BB8797" w:rsidR="593821EC">
        <w:rPr>
          <w:rFonts w:ascii="Times New Roman" w:hAnsi="Times New Roman" w:eastAsia="Times New Roman" w:cs="Times New Roman"/>
          <w:sz w:val="28"/>
          <w:szCs w:val="28"/>
        </w:rPr>
        <w:t xml:space="preserve">, can </w:t>
      </w:r>
      <w:r w:rsidRPr="36BB8797" w:rsidR="593821EC">
        <w:rPr>
          <w:rFonts w:ascii="Times New Roman" w:hAnsi="Times New Roman" w:eastAsia="Times New Roman" w:cs="Times New Roman"/>
          <w:sz w:val="28"/>
          <w:szCs w:val="28"/>
        </w:rPr>
        <w:t>access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high</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quality</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education</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without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visiting</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their</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respective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educational</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institution</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physically</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Thus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it</w:t>
      </w:r>
      <w:r w:rsidRPr="36BB8797" w:rsidR="593821EC">
        <w:rPr>
          <w:rFonts w:ascii="Times New Roman" w:hAnsi="Times New Roman" w:eastAsia="Times New Roman" w:cs="Times New Roman"/>
          <w:sz w:val="28"/>
          <w:szCs w:val="28"/>
        </w:rPr>
        <w:t xml:space="preserve"> can </w:t>
      </w:r>
      <w:r w:rsidRPr="36BB8797" w:rsidR="593821EC">
        <w:rPr>
          <w:rFonts w:ascii="Times New Roman" w:hAnsi="Times New Roman" w:eastAsia="Times New Roman" w:cs="Times New Roman"/>
          <w:sz w:val="28"/>
          <w:szCs w:val="28"/>
        </w:rPr>
        <w:t>be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argued</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that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it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provides</w:t>
      </w:r>
      <w:r w:rsidRPr="36BB8797" w:rsidR="593821EC">
        <w:rPr>
          <w:rFonts w:ascii="Times New Roman" w:hAnsi="Times New Roman" w:eastAsia="Times New Roman" w:cs="Times New Roman"/>
          <w:sz w:val="28"/>
          <w:szCs w:val="28"/>
        </w:rPr>
        <w:t xml:space="preserve"> a scope for </w:t>
      </w:r>
      <w:r w:rsidRPr="36BB8797" w:rsidR="593821EC">
        <w:rPr>
          <w:rFonts w:ascii="Times New Roman" w:hAnsi="Times New Roman" w:eastAsia="Times New Roman" w:cs="Times New Roman"/>
          <w:sz w:val="28"/>
          <w:szCs w:val="28"/>
        </w:rPr>
        <w:t>equality</w:t>
      </w:r>
      <w:r w:rsidRPr="36BB8797" w:rsidR="593821EC">
        <w:rPr>
          <w:rFonts w:ascii="Times New Roman" w:hAnsi="Times New Roman" w:eastAsia="Times New Roman" w:cs="Times New Roman"/>
          <w:sz w:val="28"/>
          <w:szCs w:val="28"/>
        </w:rPr>
        <w:t xml:space="preserve">.   </w:t>
      </w:r>
    </w:p>
    <w:p w:rsidR="593821EC" w:rsidP="36BB8797" w:rsidRDefault="593821EC" w14:paraId="320D07C7" w14:textId="34F78AB9">
      <w:pPr>
        <w:pStyle w:val="Normal"/>
        <w:rPr>
          <w:rFonts w:ascii="Times New Roman" w:hAnsi="Times New Roman" w:eastAsia="Times New Roman" w:cs="Times New Roman"/>
          <w:sz w:val="28"/>
          <w:szCs w:val="28"/>
        </w:rPr>
      </w:pPr>
      <w:r w:rsidRPr="36BB8797" w:rsidR="593821EC">
        <w:rPr>
          <w:rFonts w:ascii="Times New Roman" w:hAnsi="Times New Roman" w:eastAsia="Times New Roman" w:cs="Times New Roman"/>
          <w:sz w:val="28"/>
          <w:szCs w:val="28"/>
        </w:rPr>
        <w:t>Availing</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higher</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education</w:t>
      </w:r>
      <w:r w:rsidRPr="36BB8797" w:rsidR="593821EC">
        <w:rPr>
          <w:rFonts w:ascii="Times New Roman" w:hAnsi="Times New Roman" w:eastAsia="Times New Roman" w:cs="Times New Roman"/>
          <w:sz w:val="28"/>
          <w:szCs w:val="28"/>
        </w:rPr>
        <w:t xml:space="preserve"> via VLE </w:t>
      </w:r>
      <w:r w:rsidRPr="36BB8797" w:rsidR="593821EC">
        <w:rPr>
          <w:rFonts w:ascii="Times New Roman" w:hAnsi="Times New Roman" w:eastAsia="Times New Roman" w:cs="Times New Roman"/>
          <w:sz w:val="28"/>
          <w:szCs w:val="28"/>
        </w:rPr>
        <w:t>is</w:t>
      </w:r>
      <w:r w:rsidRPr="36BB8797" w:rsidR="593821EC">
        <w:rPr>
          <w:rFonts w:ascii="Times New Roman" w:hAnsi="Times New Roman" w:eastAsia="Times New Roman" w:cs="Times New Roman"/>
          <w:sz w:val="28"/>
          <w:szCs w:val="28"/>
        </w:rPr>
        <w:t xml:space="preserve"> more </w:t>
      </w:r>
      <w:r w:rsidRPr="36BB8797" w:rsidR="593821EC">
        <w:rPr>
          <w:rFonts w:ascii="Times New Roman" w:hAnsi="Times New Roman" w:eastAsia="Times New Roman" w:cs="Times New Roman"/>
          <w:sz w:val="28"/>
          <w:szCs w:val="28"/>
        </w:rPr>
        <w:t>affordable</w:t>
      </w:r>
      <w:r w:rsidRPr="36BB8797" w:rsidR="593821EC">
        <w:rPr>
          <w:rFonts w:ascii="Times New Roman" w:hAnsi="Times New Roman" w:eastAsia="Times New Roman" w:cs="Times New Roman"/>
          <w:sz w:val="28"/>
          <w:szCs w:val="28"/>
        </w:rPr>
        <w:t xml:space="preserve">, as </w:t>
      </w:r>
      <w:r w:rsidRPr="36BB8797" w:rsidR="593821EC">
        <w:rPr>
          <w:rFonts w:ascii="Times New Roman" w:hAnsi="Times New Roman" w:eastAsia="Times New Roman" w:cs="Times New Roman"/>
          <w:sz w:val="28"/>
          <w:szCs w:val="28"/>
        </w:rPr>
        <w:t>there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is</w:t>
      </w:r>
      <w:r w:rsidRPr="36BB8797" w:rsidR="593821EC">
        <w:rPr>
          <w:rFonts w:ascii="Times New Roman" w:hAnsi="Times New Roman" w:eastAsia="Times New Roman" w:cs="Times New Roman"/>
          <w:sz w:val="28"/>
          <w:szCs w:val="28"/>
        </w:rPr>
        <w:t xml:space="preserve"> no </w:t>
      </w:r>
      <w:r w:rsidRPr="36BB8797" w:rsidR="593821EC">
        <w:rPr>
          <w:rFonts w:ascii="Times New Roman" w:hAnsi="Times New Roman" w:eastAsia="Times New Roman" w:cs="Times New Roman"/>
          <w:sz w:val="28"/>
          <w:szCs w:val="28"/>
        </w:rPr>
        <w:t>need</w:t>
      </w:r>
      <w:r w:rsidRPr="36BB8797" w:rsidR="593821EC">
        <w:rPr>
          <w:rFonts w:ascii="Times New Roman" w:hAnsi="Times New Roman" w:eastAsia="Times New Roman" w:cs="Times New Roman"/>
          <w:sz w:val="28"/>
          <w:szCs w:val="28"/>
        </w:rPr>
        <w:t xml:space="preserve"> for </w:t>
      </w:r>
      <w:r w:rsidRPr="36BB8797" w:rsidR="593821EC">
        <w:rPr>
          <w:rFonts w:ascii="Times New Roman" w:hAnsi="Times New Roman" w:eastAsia="Times New Roman" w:cs="Times New Roman"/>
          <w:sz w:val="28"/>
          <w:szCs w:val="28"/>
        </w:rPr>
        <w:t>paying</w:t>
      </w:r>
      <w:r w:rsidRPr="36BB8797" w:rsidR="593821EC">
        <w:rPr>
          <w:rFonts w:ascii="Times New Roman" w:hAnsi="Times New Roman" w:eastAsia="Times New Roman" w:cs="Times New Roman"/>
          <w:sz w:val="28"/>
          <w:szCs w:val="28"/>
        </w:rPr>
        <w:t xml:space="preserve"> campus </w:t>
      </w:r>
      <w:r w:rsidRPr="36BB8797" w:rsidR="593821EC">
        <w:rPr>
          <w:rFonts w:ascii="Times New Roman" w:hAnsi="Times New Roman" w:eastAsia="Times New Roman" w:cs="Times New Roman"/>
          <w:sz w:val="28"/>
          <w:szCs w:val="28"/>
        </w:rPr>
        <w:t>fees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Demian</w:t>
      </w:r>
      <w:r w:rsidRPr="36BB8797" w:rsidR="593821EC">
        <w:rPr>
          <w:rFonts w:ascii="Times New Roman" w:hAnsi="Times New Roman" w:eastAsia="Times New Roman" w:cs="Times New Roman"/>
          <w:sz w:val="28"/>
          <w:szCs w:val="28"/>
        </w:rPr>
        <w:t xml:space="preserve"> &amp; </w:t>
      </w:r>
      <w:r w:rsidRPr="36BB8797" w:rsidR="593821EC">
        <w:rPr>
          <w:rFonts w:ascii="Times New Roman" w:hAnsi="Times New Roman" w:eastAsia="Times New Roman" w:cs="Times New Roman"/>
          <w:sz w:val="28"/>
          <w:szCs w:val="28"/>
        </w:rPr>
        <w:t>Morrice</w:t>
      </w:r>
      <w:r w:rsidRPr="36BB8797" w:rsidR="593821EC">
        <w:rPr>
          <w:rFonts w:ascii="Times New Roman" w:hAnsi="Times New Roman" w:eastAsia="Times New Roman" w:cs="Times New Roman"/>
          <w:sz w:val="28"/>
          <w:szCs w:val="28"/>
        </w:rPr>
        <w:t>, 2015</w:t>
      </w:r>
      <w:r w:rsidRPr="36BB8797" w:rsidR="593821EC">
        <w:rPr>
          <w:rFonts w:ascii="Times New Roman" w:hAnsi="Times New Roman" w:eastAsia="Times New Roman" w:cs="Times New Roman"/>
          <w:sz w:val="28"/>
          <w:szCs w:val="28"/>
        </w:rPr>
        <w:t>) .</w:t>
      </w:r>
      <w:r w:rsidRPr="36BB8797" w:rsidR="593821EC">
        <w:rPr>
          <w:rFonts w:ascii="Times New Roman" w:hAnsi="Times New Roman" w:eastAsia="Times New Roman" w:cs="Times New Roman"/>
          <w:sz w:val="28"/>
          <w:szCs w:val="28"/>
        </w:rPr>
        <w:t xml:space="preserve"> Also, </w:t>
      </w:r>
      <w:r w:rsidRPr="36BB8797" w:rsidR="593821EC">
        <w:rPr>
          <w:rFonts w:ascii="Times New Roman" w:hAnsi="Times New Roman" w:eastAsia="Times New Roman" w:cs="Times New Roman"/>
          <w:sz w:val="28"/>
          <w:szCs w:val="28"/>
        </w:rPr>
        <w:t>foreign</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students</w:t>
      </w:r>
      <w:r w:rsidRPr="36BB8797" w:rsidR="593821EC">
        <w:rPr>
          <w:rFonts w:ascii="Times New Roman" w:hAnsi="Times New Roman" w:eastAsia="Times New Roman" w:cs="Times New Roman"/>
          <w:sz w:val="28"/>
          <w:szCs w:val="28"/>
        </w:rPr>
        <w:t xml:space="preserve"> are </w:t>
      </w:r>
      <w:r w:rsidRPr="36BB8797" w:rsidR="593821EC">
        <w:rPr>
          <w:rFonts w:ascii="Times New Roman" w:hAnsi="Times New Roman" w:eastAsia="Times New Roman" w:cs="Times New Roman"/>
          <w:sz w:val="28"/>
          <w:szCs w:val="28"/>
        </w:rPr>
        <w:t>not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required</w:t>
      </w:r>
      <w:r w:rsidRPr="36BB8797" w:rsidR="593821EC">
        <w:rPr>
          <w:rFonts w:ascii="Times New Roman" w:hAnsi="Times New Roman" w:eastAsia="Times New Roman" w:cs="Times New Roman"/>
          <w:sz w:val="28"/>
          <w:szCs w:val="28"/>
        </w:rPr>
        <w:t xml:space="preserve"> to </w:t>
      </w:r>
      <w:r w:rsidRPr="36BB8797" w:rsidR="593821EC">
        <w:rPr>
          <w:rFonts w:ascii="Times New Roman" w:hAnsi="Times New Roman" w:eastAsia="Times New Roman" w:cs="Times New Roman"/>
          <w:sz w:val="28"/>
          <w:szCs w:val="28"/>
        </w:rPr>
        <w:t>travel</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overseas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that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naturally</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increases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their</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indirect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cost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of</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education</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This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indicates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that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students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have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w:t>
      </w:r>
      <w:r w:rsidRPr="36BB8797" w:rsidR="593821EC">
        <w:rPr>
          <w:rFonts w:ascii="Times New Roman" w:hAnsi="Times New Roman" w:eastAsia="Times New Roman" w:cs="Times New Roman"/>
          <w:sz w:val="28"/>
          <w:szCs w:val="28"/>
        </w:rPr>
        <w:t xml:space="preserve"> scope to </w:t>
      </w:r>
      <w:r w:rsidRPr="36BB8797" w:rsidR="593821EC">
        <w:rPr>
          <w:rFonts w:ascii="Times New Roman" w:hAnsi="Times New Roman" w:eastAsia="Times New Roman" w:cs="Times New Roman"/>
          <w:sz w:val="28"/>
          <w:szCs w:val="28"/>
        </w:rPr>
        <w:t>get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degrees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from</w:t>
      </w:r>
      <w:r w:rsidRPr="36BB8797" w:rsidR="593821EC">
        <w:rPr>
          <w:rFonts w:ascii="Times New Roman" w:hAnsi="Times New Roman" w:eastAsia="Times New Roman" w:cs="Times New Roman"/>
          <w:sz w:val="28"/>
          <w:szCs w:val="28"/>
        </w:rPr>
        <w:t xml:space="preserve"> top </w:t>
      </w:r>
      <w:r w:rsidRPr="36BB8797" w:rsidR="593821EC">
        <w:rPr>
          <w:rFonts w:ascii="Times New Roman" w:hAnsi="Times New Roman" w:eastAsia="Times New Roman" w:cs="Times New Roman"/>
          <w:sz w:val="28"/>
          <w:szCs w:val="28"/>
        </w:rPr>
        <w:t>rated</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institutions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and</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universities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even</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by</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being</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their</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own</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place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Other</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benefits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of</w:t>
      </w:r>
      <w:r w:rsidRPr="36BB8797" w:rsidR="593821EC">
        <w:rPr>
          <w:rFonts w:ascii="Times New Roman" w:hAnsi="Times New Roman" w:eastAsia="Times New Roman" w:cs="Times New Roman"/>
          <w:sz w:val="28"/>
          <w:szCs w:val="28"/>
        </w:rPr>
        <w:t xml:space="preserve"> VLE </w:t>
      </w:r>
      <w:r w:rsidRPr="36BB8797" w:rsidR="593821EC">
        <w:rPr>
          <w:rFonts w:ascii="Times New Roman" w:hAnsi="Times New Roman" w:eastAsia="Times New Roman" w:cs="Times New Roman"/>
          <w:sz w:val="28"/>
          <w:szCs w:val="28"/>
        </w:rPr>
        <w:t>include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ease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of</w:t>
      </w:r>
      <w:r w:rsidRPr="36BB8797" w:rsidR="593821EC">
        <w:rPr>
          <w:rFonts w:ascii="Times New Roman" w:hAnsi="Times New Roman" w:eastAsia="Times New Roman" w:cs="Times New Roman"/>
          <w:sz w:val="28"/>
          <w:szCs w:val="28"/>
        </w:rPr>
        <w:t xml:space="preserve"> management </w:t>
      </w:r>
      <w:r w:rsidRPr="36BB8797" w:rsidR="593821EC">
        <w:rPr>
          <w:rFonts w:ascii="Times New Roman" w:hAnsi="Times New Roman" w:eastAsia="Times New Roman" w:cs="Times New Roman"/>
          <w:sz w:val="28"/>
          <w:szCs w:val="28"/>
        </w:rPr>
        <w:t>and</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engagement</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Tandel</w:t>
      </w:r>
      <w:r w:rsidRPr="36BB8797" w:rsidR="593821EC">
        <w:rPr>
          <w:rFonts w:ascii="Times New Roman" w:hAnsi="Times New Roman" w:eastAsia="Times New Roman" w:cs="Times New Roman"/>
          <w:sz w:val="28"/>
          <w:szCs w:val="28"/>
        </w:rPr>
        <w:t xml:space="preserve"> &amp; </w:t>
      </w:r>
      <w:r w:rsidRPr="36BB8797" w:rsidR="593821EC">
        <w:rPr>
          <w:rFonts w:ascii="Times New Roman" w:hAnsi="Times New Roman" w:eastAsia="Times New Roman" w:cs="Times New Roman"/>
          <w:sz w:val="28"/>
          <w:szCs w:val="28"/>
        </w:rPr>
        <w:t>Dhimar</w:t>
      </w:r>
      <w:r w:rsidRPr="36BB8797" w:rsidR="593821EC">
        <w:rPr>
          <w:rFonts w:ascii="Times New Roman" w:hAnsi="Times New Roman" w:eastAsia="Times New Roman" w:cs="Times New Roman"/>
          <w:sz w:val="28"/>
          <w:szCs w:val="28"/>
        </w:rPr>
        <w:t>, 2017</w:t>
      </w:r>
      <w:r w:rsidRPr="36BB8797" w:rsidR="593821EC">
        <w:rPr>
          <w:rFonts w:ascii="Times New Roman" w:hAnsi="Times New Roman" w:eastAsia="Times New Roman" w:cs="Times New Roman"/>
          <w:sz w:val="28"/>
          <w:szCs w:val="28"/>
        </w:rPr>
        <w:t>) .</w:t>
      </w:r>
      <w:r w:rsidRPr="36BB8797" w:rsidR="593821EC">
        <w:rPr>
          <w:rFonts w:ascii="Times New Roman" w:hAnsi="Times New Roman" w:eastAsia="Times New Roman" w:cs="Times New Roman"/>
          <w:sz w:val="28"/>
          <w:szCs w:val="28"/>
        </w:rPr>
        <w:t xml:space="preserve"> VLE </w:t>
      </w:r>
      <w:r w:rsidRPr="36BB8797" w:rsidR="593821EC">
        <w:rPr>
          <w:rFonts w:ascii="Times New Roman" w:hAnsi="Times New Roman" w:eastAsia="Times New Roman" w:cs="Times New Roman"/>
          <w:sz w:val="28"/>
          <w:szCs w:val="28"/>
        </w:rPr>
        <w:t>provides</w:t>
      </w:r>
      <w:r w:rsidRPr="36BB8797" w:rsidR="593821EC">
        <w:rPr>
          <w:rFonts w:ascii="Times New Roman" w:hAnsi="Times New Roman" w:eastAsia="Times New Roman" w:cs="Times New Roman"/>
          <w:sz w:val="28"/>
          <w:szCs w:val="28"/>
        </w:rPr>
        <w:t xml:space="preserve"> a scope to </w:t>
      </w:r>
      <w:r w:rsidRPr="36BB8797" w:rsidR="593821EC">
        <w:rPr>
          <w:rFonts w:ascii="Times New Roman" w:hAnsi="Times New Roman" w:eastAsia="Times New Roman" w:cs="Times New Roman"/>
          <w:sz w:val="28"/>
          <w:szCs w:val="28"/>
        </w:rPr>
        <w:t>the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teachers</w:t>
      </w:r>
      <w:r w:rsidRPr="36BB8797" w:rsidR="593821EC">
        <w:rPr>
          <w:rFonts w:ascii="Times New Roman" w:hAnsi="Times New Roman" w:eastAsia="Times New Roman" w:cs="Times New Roman"/>
          <w:sz w:val="28"/>
          <w:szCs w:val="28"/>
        </w:rPr>
        <w:t xml:space="preserve"> to </w:t>
      </w:r>
      <w:r w:rsidRPr="36BB8797" w:rsidR="593821EC">
        <w:rPr>
          <w:rFonts w:ascii="Times New Roman" w:hAnsi="Times New Roman" w:eastAsia="Times New Roman" w:cs="Times New Roman"/>
          <w:sz w:val="28"/>
          <w:szCs w:val="28"/>
        </w:rPr>
        <w:t>keep</w:t>
      </w:r>
      <w:r w:rsidRPr="36BB8797" w:rsidR="593821EC">
        <w:rPr>
          <w:rFonts w:ascii="Times New Roman" w:hAnsi="Times New Roman" w:eastAsia="Times New Roman" w:cs="Times New Roman"/>
          <w:sz w:val="28"/>
          <w:szCs w:val="28"/>
        </w:rPr>
        <w:t xml:space="preserve"> a </w:t>
      </w:r>
      <w:r w:rsidRPr="36BB8797" w:rsidR="593821EC">
        <w:rPr>
          <w:rFonts w:ascii="Times New Roman" w:hAnsi="Times New Roman" w:eastAsia="Times New Roman" w:cs="Times New Roman"/>
          <w:sz w:val="28"/>
          <w:szCs w:val="28"/>
        </w:rPr>
        <w:t>track</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of</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needs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of</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students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and</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develop</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and</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make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learning</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resources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available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accordingly</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This</w:t>
      </w:r>
      <w:r w:rsidRPr="36BB8797" w:rsidR="593821EC">
        <w:rPr>
          <w:rFonts w:ascii="Times New Roman" w:hAnsi="Times New Roman" w:eastAsia="Times New Roman" w:cs="Times New Roman"/>
          <w:sz w:val="28"/>
          <w:szCs w:val="28"/>
        </w:rPr>
        <w:t xml:space="preserve">, in </w:t>
      </w:r>
      <w:r w:rsidRPr="36BB8797" w:rsidR="593821EC">
        <w:rPr>
          <w:rFonts w:ascii="Times New Roman" w:hAnsi="Times New Roman" w:eastAsia="Times New Roman" w:cs="Times New Roman"/>
          <w:sz w:val="28"/>
          <w:szCs w:val="28"/>
        </w:rPr>
        <w:t>turn</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helps</w:t>
      </w:r>
      <w:r w:rsidRPr="36BB8797" w:rsidR="593821EC">
        <w:rPr>
          <w:rFonts w:ascii="Times New Roman" w:hAnsi="Times New Roman" w:eastAsia="Times New Roman" w:cs="Times New Roman"/>
          <w:sz w:val="28"/>
          <w:szCs w:val="28"/>
        </w:rPr>
        <w:t xml:space="preserve"> in </w:t>
      </w:r>
      <w:r w:rsidRPr="36BB8797" w:rsidR="593821EC">
        <w:rPr>
          <w:rFonts w:ascii="Times New Roman" w:hAnsi="Times New Roman" w:eastAsia="Times New Roman" w:cs="Times New Roman"/>
          <w:sz w:val="28"/>
          <w:szCs w:val="28"/>
        </w:rPr>
        <w:t>effective</w:t>
      </w:r>
      <w:r w:rsidRPr="36BB8797" w:rsidR="593821EC">
        <w:rPr>
          <w:rFonts w:ascii="Times New Roman" w:hAnsi="Times New Roman" w:eastAsia="Times New Roman" w:cs="Times New Roman"/>
          <w:sz w:val="28"/>
          <w:szCs w:val="28"/>
        </w:rPr>
        <w:t xml:space="preserve"> management </w:t>
      </w:r>
      <w:r w:rsidRPr="36BB8797" w:rsidR="593821EC">
        <w:rPr>
          <w:rFonts w:ascii="Times New Roman" w:hAnsi="Times New Roman" w:eastAsia="Times New Roman" w:cs="Times New Roman"/>
          <w:sz w:val="28"/>
          <w:szCs w:val="28"/>
        </w:rPr>
        <w:t>of</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students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learning</w:t>
      </w:r>
      <w:r w:rsidRPr="36BB8797" w:rsidR="593821EC">
        <w:rPr>
          <w:rFonts w:ascii="Times New Roman" w:hAnsi="Times New Roman" w:eastAsia="Times New Roman" w:cs="Times New Roman"/>
          <w:sz w:val="28"/>
          <w:szCs w:val="28"/>
        </w:rPr>
        <w:t xml:space="preserve">. As </w:t>
      </w:r>
      <w:r w:rsidRPr="36BB8797" w:rsidR="593821EC">
        <w:rPr>
          <w:rFonts w:ascii="Times New Roman" w:hAnsi="Times New Roman" w:eastAsia="Times New Roman" w:cs="Times New Roman"/>
          <w:sz w:val="28"/>
          <w:szCs w:val="28"/>
        </w:rPr>
        <w:t>students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have</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w:t>
      </w:r>
      <w:r w:rsidRPr="36BB8797" w:rsidR="593821EC">
        <w:rPr>
          <w:rFonts w:ascii="Times New Roman" w:hAnsi="Times New Roman" w:eastAsia="Times New Roman" w:cs="Times New Roman"/>
          <w:sz w:val="28"/>
          <w:szCs w:val="28"/>
        </w:rPr>
        <w:t xml:space="preserve"> scope to </w:t>
      </w:r>
      <w:r w:rsidRPr="36BB8797" w:rsidR="593821EC">
        <w:rPr>
          <w:rFonts w:ascii="Times New Roman" w:hAnsi="Times New Roman" w:eastAsia="Times New Roman" w:cs="Times New Roman"/>
          <w:sz w:val="28"/>
          <w:szCs w:val="28"/>
        </w:rPr>
        <w:t>attend</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various</w:t>
      </w:r>
      <w:r w:rsidRPr="36BB8797" w:rsidR="593821EC">
        <w:rPr>
          <w:rFonts w:ascii="Times New Roman" w:hAnsi="Times New Roman" w:eastAsia="Times New Roman" w:cs="Times New Roman"/>
          <w:sz w:val="28"/>
          <w:szCs w:val="28"/>
        </w:rPr>
        <w:t xml:space="preserve"> online </w:t>
      </w:r>
      <w:r w:rsidRPr="36BB8797" w:rsidR="593821EC">
        <w:rPr>
          <w:rFonts w:ascii="Times New Roman" w:hAnsi="Times New Roman" w:eastAsia="Times New Roman" w:cs="Times New Roman"/>
          <w:sz w:val="28"/>
          <w:szCs w:val="28"/>
        </w:rPr>
        <w:t>learning</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activities</w:t>
      </w:r>
      <w:r w:rsidRPr="36BB8797" w:rsidR="593821EC">
        <w:rPr>
          <w:rFonts w:ascii="Times New Roman" w:hAnsi="Times New Roman" w:eastAsia="Times New Roman" w:cs="Times New Roman"/>
          <w:sz w:val="28"/>
          <w:szCs w:val="28"/>
        </w:rPr>
        <w:t xml:space="preserve">, VLE </w:t>
      </w:r>
      <w:r w:rsidRPr="36BB8797" w:rsidR="593821EC">
        <w:rPr>
          <w:rFonts w:ascii="Times New Roman" w:hAnsi="Times New Roman" w:eastAsia="Times New Roman" w:cs="Times New Roman"/>
          <w:sz w:val="28"/>
          <w:szCs w:val="28"/>
        </w:rPr>
        <w:t>elevates</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their</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level</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of</w:t>
      </w:r>
      <w:r w:rsidRPr="36BB8797" w:rsidR="593821EC">
        <w:rPr>
          <w:rFonts w:ascii="Times New Roman" w:hAnsi="Times New Roman" w:eastAsia="Times New Roman" w:cs="Times New Roman"/>
          <w:sz w:val="28"/>
          <w:szCs w:val="28"/>
        </w:rPr>
        <w:t xml:space="preserve"> </w:t>
      </w:r>
      <w:r w:rsidRPr="36BB8797" w:rsidR="593821EC">
        <w:rPr>
          <w:rFonts w:ascii="Times New Roman" w:hAnsi="Times New Roman" w:eastAsia="Times New Roman" w:cs="Times New Roman"/>
          <w:sz w:val="28"/>
          <w:szCs w:val="28"/>
        </w:rPr>
        <w:t>engagement</w:t>
      </w:r>
      <w:r w:rsidRPr="36BB8797" w:rsidR="593821EC">
        <w:rPr>
          <w:rFonts w:ascii="Times New Roman" w:hAnsi="Times New Roman" w:eastAsia="Times New Roman" w:cs="Times New Roman"/>
          <w:sz w:val="28"/>
          <w:szCs w:val="28"/>
        </w:rPr>
        <w:t xml:space="preserve">.  </w:t>
      </w:r>
    </w:p>
    <w:p w:rsidR="593821EC" w:rsidP="36BB8797" w:rsidRDefault="593821EC" w14:paraId="04DB2766" w14:textId="3202926E">
      <w:pPr>
        <w:pStyle w:val="Normal"/>
        <w:rPr>
          <w:rFonts w:ascii="Times New Roman" w:hAnsi="Times New Roman" w:eastAsia="Times New Roman" w:cs="Times New Roman"/>
          <w:sz w:val="28"/>
          <w:szCs w:val="28"/>
        </w:rPr>
      </w:pPr>
      <w:r w:rsidRPr="36BB8797" w:rsidR="593821EC">
        <w:rPr>
          <w:rFonts w:ascii="Times New Roman" w:hAnsi="Times New Roman" w:eastAsia="Times New Roman" w:cs="Times New Roman"/>
          <w:sz w:val="28"/>
          <w:szCs w:val="28"/>
        </w:rPr>
        <w:t xml:space="preserve"> </w:t>
      </w:r>
    </w:p>
    <w:p w:rsidR="36BB8797" w:rsidP="36BB8797" w:rsidRDefault="36BB8797" w14:paraId="76696530" w14:textId="6E1DB217">
      <w:pPr>
        <w:pStyle w:val="Normal"/>
        <w:rPr>
          <w:rFonts w:ascii="Times New Roman" w:hAnsi="Times New Roman" w:eastAsia="Times New Roman" w:cs="Times New Roman"/>
          <w:sz w:val="32"/>
          <w:szCs w:val="32"/>
        </w:rPr>
      </w:pPr>
    </w:p>
    <w:p w:rsidR="36BB8797" w:rsidP="36BB8797" w:rsidRDefault="36BB8797" w14:paraId="2B6D37F5" w14:textId="0C070A62">
      <w:pPr>
        <w:pStyle w:val="Normal"/>
        <w:rPr>
          <w:rFonts w:ascii="Times New Roman" w:hAnsi="Times New Roman" w:eastAsia="Times New Roman" w:cs="Times New Roman"/>
          <w:sz w:val="32"/>
          <w:szCs w:val="32"/>
        </w:rPr>
      </w:pPr>
    </w:p>
    <w:p w:rsidR="36BB8797" w:rsidP="36BB8797" w:rsidRDefault="36BB8797" w14:paraId="2ABF15E1" w14:textId="785F2108">
      <w:pPr>
        <w:pStyle w:val="Normal"/>
        <w:rPr>
          <w:rFonts w:ascii="Times New Roman" w:hAnsi="Times New Roman" w:eastAsia="Times New Roman" w:cs="Times New Roman"/>
          <w:sz w:val="32"/>
          <w:szCs w:val="32"/>
        </w:rPr>
      </w:pPr>
    </w:p>
    <w:p w:rsidR="36BB8797" w:rsidP="36BB8797" w:rsidRDefault="36BB8797" w14:paraId="36F13BC7" w14:textId="11F3CB65">
      <w:pPr>
        <w:pStyle w:val="Normal"/>
        <w:rPr>
          <w:rFonts w:ascii="Times New Roman" w:hAnsi="Times New Roman" w:eastAsia="Times New Roman" w:cs="Times New Roman"/>
          <w:sz w:val="32"/>
          <w:szCs w:val="32"/>
        </w:rPr>
      </w:pPr>
    </w:p>
    <w:p w:rsidR="36BB8797" w:rsidP="36BB8797" w:rsidRDefault="36BB8797" w14:paraId="5275170C" w14:textId="659BAE39">
      <w:pPr>
        <w:pStyle w:val="Normal"/>
        <w:rPr>
          <w:rFonts w:ascii="Times New Roman" w:hAnsi="Times New Roman" w:eastAsia="Times New Roman" w:cs="Times New Roman"/>
          <w:sz w:val="32"/>
          <w:szCs w:val="32"/>
        </w:rPr>
      </w:pPr>
    </w:p>
    <w:p w:rsidR="36BB8797" w:rsidP="36BB8797" w:rsidRDefault="36BB8797" w14:paraId="3C93F742" w14:textId="07070581">
      <w:pPr>
        <w:pStyle w:val="Normal"/>
        <w:rPr>
          <w:rFonts w:ascii="Times New Roman" w:hAnsi="Times New Roman" w:eastAsia="Times New Roman" w:cs="Times New Roman"/>
          <w:sz w:val="32"/>
          <w:szCs w:val="32"/>
        </w:rPr>
      </w:pPr>
    </w:p>
    <w:p w:rsidR="36BB8797" w:rsidP="36BB8797" w:rsidRDefault="36BB8797" w14:paraId="4C617A3A" w14:textId="588928AD">
      <w:pPr>
        <w:pStyle w:val="Normal"/>
        <w:rPr>
          <w:rFonts w:ascii="Times New Roman" w:hAnsi="Times New Roman" w:eastAsia="Times New Roman" w:cs="Times New Roman"/>
          <w:sz w:val="32"/>
          <w:szCs w:val="32"/>
        </w:rPr>
      </w:pPr>
    </w:p>
    <w:p w:rsidR="36BB8797" w:rsidP="36BB8797" w:rsidRDefault="36BB8797" w14:paraId="29B04031" w14:textId="65E134F1">
      <w:pPr>
        <w:pStyle w:val="Normal"/>
        <w:rPr>
          <w:rFonts w:ascii="Times New Roman" w:hAnsi="Times New Roman" w:eastAsia="Times New Roman" w:cs="Times New Roman"/>
          <w:sz w:val="32"/>
          <w:szCs w:val="32"/>
        </w:rPr>
      </w:pPr>
    </w:p>
    <w:p w:rsidR="7AC2D362" w:rsidP="36BB8797" w:rsidRDefault="7AC2D362" w14:paraId="78544F0D" w14:textId="6720B930">
      <w:pPr>
        <w:pStyle w:val="Normal"/>
        <w:rPr>
          <w:rFonts w:ascii="Times New Roman" w:hAnsi="Times New Roman" w:eastAsia="Times New Roman" w:cs="Times New Roman"/>
          <w:color w:val="1F3864" w:themeColor="accent1" w:themeTint="FF" w:themeShade="80"/>
          <w:sz w:val="32"/>
          <w:szCs w:val="32"/>
        </w:rPr>
      </w:pPr>
      <w:r w:rsidRPr="36BB8797" w:rsidR="7AC2D362">
        <w:rPr>
          <w:rFonts w:ascii="Times New Roman" w:hAnsi="Times New Roman" w:eastAsia="Times New Roman" w:cs="Times New Roman"/>
          <w:color w:val="1F3864" w:themeColor="accent1" w:themeTint="FF" w:themeShade="80"/>
          <w:sz w:val="32"/>
          <w:szCs w:val="32"/>
        </w:rPr>
        <w:t>Challenges</w:t>
      </w:r>
      <w:r w:rsidRPr="36BB8797" w:rsidR="7AC2D362">
        <w:rPr>
          <w:rFonts w:ascii="Times New Roman" w:hAnsi="Times New Roman" w:eastAsia="Times New Roman" w:cs="Times New Roman"/>
          <w:color w:val="1F3864" w:themeColor="accent1" w:themeTint="FF" w:themeShade="80"/>
          <w:sz w:val="32"/>
          <w:szCs w:val="32"/>
        </w:rPr>
        <w:t xml:space="preserve"> </w:t>
      </w:r>
      <w:r w:rsidRPr="36BB8797" w:rsidR="7AC2D362">
        <w:rPr>
          <w:rFonts w:ascii="Times New Roman" w:hAnsi="Times New Roman" w:eastAsia="Times New Roman" w:cs="Times New Roman"/>
          <w:color w:val="1F3864" w:themeColor="accent1" w:themeTint="FF" w:themeShade="80"/>
          <w:sz w:val="32"/>
          <w:szCs w:val="32"/>
        </w:rPr>
        <w:t>of</w:t>
      </w:r>
      <w:r w:rsidRPr="36BB8797" w:rsidR="7AC2D362">
        <w:rPr>
          <w:rFonts w:ascii="Times New Roman" w:hAnsi="Times New Roman" w:eastAsia="Times New Roman" w:cs="Times New Roman"/>
          <w:color w:val="1F3864" w:themeColor="accent1" w:themeTint="FF" w:themeShade="80"/>
          <w:sz w:val="32"/>
          <w:szCs w:val="32"/>
        </w:rPr>
        <w:t xml:space="preserve"> VLE </w:t>
      </w:r>
    </w:p>
    <w:p w:rsidR="7AC2D362" w:rsidP="36BB8797" w:rsidRDefault="7AC2D362" w14:paraId="1A971785" w14:textId="17672EAD">
      <w:pPr>
        <w:pStyle w:val="Normal"/>
        <w:rPr>
          <w:rFonts w:ascii="Times New Roman" w:hAnsi="Times New Roman" w:eastAsia="Times New Roman" w:cs="Times New Roman"/>
          <w:sz w:val="28"/>
          <w:szCs w:val="28"/>
        </w:rPr>
      </w:pPr>
      <w:r w:rsidRPr="36BB8797" w:rsidR="7AC2D362">
        <w:rPr>
          <w:rFonts w:ascii="Times New Roman" w:hAnsi="Times New Roman" w:eastAsia="Times New Roman" w:cs="Times New Roman"/>
          <w:sz w:val="28"/>
          <w:szCs w:val="28"/>
        </w:rPr>
        <w:t>The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growth</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and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popularity</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Virtual </w:t>
      </w:r>
      <w:r w:rsidRPr="36BB8797" w:rsidR="7AC2D362">
        <w:rPr>
          <w:rFonts w:ascii="Times New Roman" w:hAnsi="Times New Roman" w:eastAsia="Times New Roman" w:cs="Times New Roman"/>
          <w:sz w:val="28"/>
          <w:szCs w:val="28"/>
        </w:rPr>
        <w:t>Learning</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Environment</w:t>
      </w:r>
      <w:r w:rsidRPr="36BB8797" w:rsidR="7AC2D362">
        <w:rPr>
          <w:rFonts w:ascii="Times New Roman" w:hAnsi="Times New Roman" w:eastAsia="Times New Roman" w:cs="Times New Roman"/>
          <w:sz w:val="28"/>
          <w:szCs w:val="28"/>
        </w:rPr>
        <w:t xml:space="preserve"> (VLE) </w:t>
      </w:r>
      <w:r w:rsidRPr="36BB8797" w:rsidR="7AC2D362">
        <w:rPr>
          <w:rFonts w:ascii="Times New Roman" w:hAnsi="Times New Roman" w:eastAsia="Times New Roman" w:cs="Times New Roman"/>
          <w:sz w:val="28"/>
          <w:szCs w:val="28"/>
        </w:rPr>
        <w:t>have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been</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halted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or</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disrupted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due</w:t>
      </w:r>
      <w:r w:rsidRPr="36BB8797" w:rsidR="7AC2D362">
        <w:rPr>
          <w:rFonts w:ascii="Times New Roman" w:hAnsi="Times New Roman" w:eastAsia="Times New Roman" w:cs="Times New Roman"/>
          <w:sz w:val="28"/>
          <w:szCs w:val="28"/>
        </w:rPr>
        <w:t xml:space="preserve"> to </w:t>
      </w:r>
      <w:r w:rsidRPr="36BB8797" w:rsidR="7AC2D362">
        <w:rPr>
          <w:rFonts w:ascii="Times New Roman" w:hAnsi="Times New Roman" w:eastAsia="Times New Roman" w:cs="Times New Roman"/>
          <w:sz w:val="28"/>
          <w:szCs w:val="28"/>
        </w:rPr>
        <w:t>challenges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One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such</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challenge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using</w:t>
      </w:r>
      <w:r w:rsidRPr="36BB8797" w:rsidR="7AC2D362">
        <w:rPr>
          <w:rFonts w:ascii="Times New Roman" w:hAnsi="Times New Roman" w:eastAsia="Times New Roman" w:cs="Times New Roman"/>
          <w:sz w:val="28"/>
          <w:szCs w:val="28"/>
        </w:rPr>
        <w:t xml:space="preserve"> VLE </w:t>
      </w:r>
      <w:r w:rsidRPr="36BB8797" w:rsidR="7AC2D362">
        <w:rPr>
          <w:rFonts w:ascii="Times New Roman" w:hAnsi="Times New Roman" w:eastAsia="Times New Roman" w:cs="Times New Roman"/>
          <w:sz w:val="28"/>
          <w:szCs w:val="28"/>
        </w:rPr>
        <w:t>by</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students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from</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the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University</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Wales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Trinity</w:t>
      </w:r>
      <w:r w:rsidRPr="36BB8797" w:rsidR="7AC2D362">
        <w:rPr>
          <w:rFonts w:ascii="Times New Roman" w:hAnsi="Times New Roman" w:eastAsia="Times New Roman" w:cs="Times New Roman"/>
          <w:sz w:val="28"/>
          <w:szCs w:val="28"/>
        </w:rPr>
        <w:t xml:space="preserve"> Saint David London Campus </w:t>
      </w:r>
      <w:r w:rsidRPr="36BB8797" w:rsidR="7AC2D362">
        <w:rPr>
          <w:rFonts w:ascii="Times New Roman" w:hAnsi="Times New Roman" w:eastAsia="Times New Roman" w:cs="Times New Roman"/>
          <w:sz w:val="28"/>
          <w:szCs w:val="28"/>
        </w:rPr>
        <w:t>is</w:t>
      </w:r>
      <w:r w:rsidRPr="36BB8797" w:rsidR="7AC2D362">
        <w:rPr>
          <w:rFonts w:ascii="Times New Roman" w:hAnsi="Times New Roman" w:eastAsia="Times New Roman" w:cs="Times New Roman"/>
          <w:sz w:val="28"/>
          <w:szCs w:val="28"/>
        </w:rPr>
        <w:t xml:space="preserve"> internet </w:t>
      </w:r>
      <w:r w:rsidRPr="36BB8797" w:rsidR="7AC2D362">
        <w:rPr>
          <w:rFonts w:ascii="Times New Roman" w:hAnsi="Times New Roman" w:eastAsia="Times New Roman" w:cs="Times New Roman"/>
          <w:sz w:val="28"/>
          <w:szCs w:val="28"/>
        </w:rPr>
        <w:t>safety</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issues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It</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is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one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the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most</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common</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and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deadliest</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challenges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associated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with</w:t>
      </w:r>
      <w:r w:rsidRPr="36BB8797" w:rsidR="7AC2D362">
        <w:rPr>
          <w:rFonts w:ascii="Times New Roman" w:hAnsi="Times New Roman" w:eastAsia="Times New Roman" w:cs="Times New Roman"/>
          <w:sz w:val="28"/>
          <w:szCs w:val="28"/>
        </w:rPr>
        <w:t xml:space="preserve"> VLE </w:t>
      </w:r>
      <w:r w:rsidRPr="36BB8797" w:rsidR="7AC2D362">
        <w:rPr>
          <w:rFonts w:ascii="Times New Roman" w:hAnsi="Times New Roman" w:eastAsia="Times New Roman" w:cs="Times New Roman"/>
          <w:sz w:val="28"/>
          <w:szCs w:val="28"/>
        </w:rPr>
        <w:t>learning</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is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that</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students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might</w:t>
      </w:r>
      <w:r w:rsidRPr="36BB8797" w:rsidR="7AC2D362">
        <w:rPr>
          <w:rFonts w:ascii="Times New Roman" w:hAnsi="Times New Roman" w:eastAsia="Times New Roman" w:cs="Times New Roman"/>
          <w:sz w:val="28"/>
          <w:szCs w:val="28"/>
        </w:rPr>
        <w:t xml:space="preserve"> face </w:t>
      </w:r>
      <w:r w:rsidRPr="36BB8797" w:rsidR="7AC2D362">
        <w:rPr>
          <w:rFonts w:ascii="Times New Roman" w:hAnsi="Times New Roman" w:eastAsia="Times New Roman" w:cs="Times New Roman"/>
          <w:sz w:val="28"/>
          <w:szCs w:val="28"/>
        </w:rPr>
        <w:t>issues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related</w:t>
      </w:r>
      <w:r w:rsidRPr="36BB8797" w:rsidR="7AC2D362">
        <w:rPr>
          <w:rFonts w:ascii="Times New Roman" w:hAnsi="Times New Roman" w:eastAsia="Times New Roman" w:cs="Times New Roman"/>
          <w:sz w:val="28"/>
          <w:szCs w:val="28"/>
        </w:rPr>
        <w:t xml:space="preserve"> to data </w:t>
      </w:r>
      <w:r w:rsidRPr="36BB8797" w:rsidR="7AC2D362">
        <w:rPr>
          <w:rFonts w:ascii="Times New Roman" w:hAnsi="Times New Roman" w:eastAsia="Times New Roman" w:cs="Times New Roman"/>
          <w:sz w:val="28"/>
          <w:szCs w:val="28"/>
        </w:rPr>
        <w:t>theft</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and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privacy</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breach</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According</w:t>
      </w:r>
      <w:r w:rsidRPr="36BB8797" w:rsidR="7AC2D362">
        <w:rPr>
          <w:rFonts w:ascii="Times New Roman" w:hAnsi="Times New Roman" w:eastAsia="Times New Roman" w:cs="Times New Roman"/>
          <w:sz w:val="28"/>
          <w:szCs w:val="28"/>
        </w:rPr>
        <w:t xml:space="preserve"> to </w:t>
      </w:r>
      <w:r w:rsidRPr="36BB8797" w:rsidR="7AC2D362">
        <w:rPr>
          <w:rFonts w:ascii="Times New Roman" w:hAnsi="Times New Roman" w:eastAsia="Times New Roman" w:cs="Times New Roman"/>
          <w:sz w:val="28"/>
          <w:szCs w:val="28"/>
        </w:rPr>
        <w:t>Okanlawon</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Yusuf</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and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Abanikannda</w:t>
      </w:r>
      <w:r w:rsidRPr="36BB8797" w:rsidR="7AC2D362">
        <w:rPr>
          <w:rFonts w:ascii="Times New Roman" w:hAnsi="Times New Roman" w:eastAsia="Times New Roman" w:cs="Times New Roman"/>
          <w:sz w:val="28"/>
          <w:szCs w:val="28"/>
        </w:rPr>
        <w:t xml:space="preserve"> (2015), </w:t>
      </w:r>
      <w:r w:rsidRPr="36BB8797" w:rsidR="7AC2D362">
        <w:rPr>
          <w:rFonts w:ascii="Times New Roman" w:hAnsi="Times New Roman" w:eastAsia="Times New Roman" w:cs="Times New Roman"/>
          <w:sz w:val="28"/>
          <w:szCs w:val="28"/>
        </w:rPr>
        <w:t>it</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had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been</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observed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that</w:t>
      </w:r>
      <w:r w:rsidRPr="36BB8797" w:rsidR="7AC2D362">
        <w:rPr>
          <w:rFonts w:ascii="Times New Roman" w:hAnsi="Times New Roman" w:eastAsia="Times New Roman" w:cs="Times New Roman"/>
          <w:sz w:val="28"/>
          <w:szCs w:val="28"/>
        </w:rPr>
        <w:t xml:space="preserve"> internet </w:t>
      </w:r>
      <w:r w:rsidRPr="36BB8797" w:rsidR="7AC2D362">
        <w:rPr>
          <w:rFonts w:ascii="Times New Roman" w:hAnsi="Times New Roman" w:eastAsia="Times New Roman" w:cs="Times New Roman"/>
          <w:sz w:val="28"/>
          <w:szCs w:val="28"/>
        </w:rPr>
        <w:t>frauds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and</w:t>
      </w:r>
      <w:r w:rsidRPr="36BB8797" w:rsidR="7AC2D362">
        <w:rPr>
          <w:rFonts w:ascii="Times New Roman" w:hAnsi="Times New Roman" w:eastAsia="Times New Roman" w:cs="Times New Roman"/>
          <w:sz w:val="28"/>
          <w:szCs w:val="28"/>
        </w:rPr>
        <w:t xml:space="preserve"> cyber </w:t>
      </w:r>
      <w:r w:rsidRPr="36BB8797" w:rsidR="7AC2D362">
        <w:rPr>
          <w:rFonts w:ascii="Times New Roman" w:hAnsi="Times New Roman" w:eastAsia="Times New Roman" w:cs="Times New Roman"/>
          <w:sz w:val="28"/>
          <w:szCs w:val="28"/>
        </w:rPr>
        <w:t>threats</w:t>
      </w:r>
      <w:r w:rsidRPr="36BB8797" w:rsidR="7AC2D362">
        <w:rPr>
          <w:rFonts w:ascii="Times New Roman" w:hAnsi="Times New Roman" w:eastAsia="Times New Roman" w:cs="Times New Roman"/>
          <w:sz w:val="28"/>
          <w:szCs w:val="28"/>
        </w:rPr>
        <w:t xml:space="preserve"> are </w:t>
      </w:r>
      <w:r w:rsidRPr="36BB8797" w:rsidR="7AC2D362">
        <w:rPr>
          <w:rFonts w:ascii="Times New Roman" w:hAnsi="Times New Roman" w:eastAsia="Times New Roman" w:cs="Times New Roman"/>
          <w:sz w:val="28"/>
          <w:szCs w:val="28"/>
        </w:rPr>
        <w:t>common</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among</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students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due</w:t>
      </w:r>
      <w:r w:rsidRPr="36BB8797" w:rsidR="7AC2D362">
        <w:rPr>
          <w:rFonts w:ascii="Times New Roman" w:hAnsi="Times New Roman" w:eastAsia="Times New Roman" w:cs="Times New Roman"/>
          <w:sz w:val="28"/>
          <w:szCs w:val="28"/>
        </w:rPr>
        <w:t xml:space="preserve"> to </w:t>
      </w:r>
      <w:r w:rsidRPr="36BB8797" w:rsidR="7AC2D362">
        <w:rPr>
          <w:rFonts w:ascii="Times New Roman" w:hAnsi="Times New Roman" w:eastAsia="Times New Roman" w:cs="Times New Roman"/>
          <w:sz w:val="28"/>
          <w:szCs w:val="28"/>
        </w:rPr>
        <w:t>their</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lack</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knowledge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and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understanding</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pirated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content</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Thus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the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lack</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safety</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measures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undertaken</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by</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universities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makes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students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at</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higher</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risk</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facing</w:t>
      </w:r>
      <w:r w:rsidRPr="36BB8797" w:rsidR="7AC2D362">
        <w:rPr>
          <w:rFonts w:ascii="Times New Roman" w:hAnsi="Times New Roman" w:eastAsia="Times New Roman" w:cs="Times New Roman"/>
          <w:sz w:val="28"/>
          <w:szCs w:val="28"/>
        </w:rPr>
        <w:t xml:space="preserve"> internet </w:t>
      </w:r>
      <w:r w:rsidRPr="36BB8797" w:rsidR="7AC2D362">
        <w:rPr>
          <w:rFonts w:ascii="Times New Roman" w:hAnsi="Times New Roman" w:eastAsia="Times New Roman" w:cs="Times New Roman"/>
          <w:sz w:val="28"/>
          <w:szCs w:val="28"/>
        </w:rPr>
        <w:t>safety</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issues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while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acquiring</w:t>
      </w:r>
      <w:r w:rsidRPr="36BB8797" w:rsidR="7AC2D362">
        <w:rPr>
          <w:rFonts w:ascii="Times New Roman" w:hAnsi="Times New Roman" w:eastAsia="Times New Roman" w:cs="Times New Roman"/>
          <w:sz w:val="28"/>
          <w:szCs w:val="28"/>
        </w:rPr>
        <w:t xml:space="preserve"> VLE </w:t>
      </w:r>
      <w:r w:rsidRPr="36BB8797" w:rsidR="7AC2D362">
        <w:rPr>
          <w:rFonts w:ascii="Times New Roman" w:hAnsi="Times New Roman" w:eastAsia="Times New Roman" w:cs="Times New Roman"/>
          <w:sz w:val="28"/>
          <w:szCs w:val="28"/>
        </w:rPr>
        <w:t>learning</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Lack</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understanding</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VLE can </w:t>
      </w:r>
      <w:r w:rsidRPr="36BB8797" w:rsidR="7AC2D362">
        <w:rPr>
          <w:rFonts w:ascii="Times New Roman" w:hAnsi="Times New Roman" w:eastAsia="Times New Roman" w:cs="Times New Roman"/>
          <w:sz w:val="28"/>
          <w:szCs w:val="28"/>
        </w:rPr>
        <w:t>also</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be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considered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another</w:t>
      </w:r>
      <w:r w:rsidRPr="36BB8797" w:rsidR="7AC2D362">
        <w:rPr>
          <w:rFonts w:ascii="Times New Roman" w:hAnsi="Times New Roman" w:eastAsia="Times New Roman" w:cs="Times New Roman"/>
          <w:sz w:val="28"/>
          <w:szCs w:val="28"/>
        </w:rPr>
        <w:t xml:space="preserve"> major </w:t>
      </w:r>
      <w:r w:rsidRPr="36BB8797" w:rsidR="7AC2D362">
        <w:rPr>
          <w:rFonts w:ascii="Times New Roman" w:hAnsi="Times New Roman" w:eastAsia="Times New Roman" w:cs="Times New Roman"/>
          <w:sz w:val="28"/>
          <w:szCs w:val="28"/>
        </w:rPr>
        <w:t>challenge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among</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students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from</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the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University</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Wales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Trinity</w:t>
      </w:r>
      <w:r w:rsidRPr="36BB8797" w:rsidR="7AC2D362">
        <w:rPr>
          <w:rFonts w:ascii="Times New Roman" w:hAnsi="Times New Roman" w:eastAsia="Times New Roman" w:cs="Times New Roman"/>
          <w:sz w:val="28"/>
          <w:szCs w:val="28"/>
        </w:rPr>
        <w:t xml:space="preserve"> Saint David London Campus. </w:t>
      </w:r>
      <w:r w:rsidRPr="36BB8797" w:rsidR="7AC2D362">
        <w:rPr>
          <w:rFonts w:ascii="Times New Roman" w:hAnsi="Times New Roman" w:eastAsia="Times New Roman" w:cs="Times New Roman"/>
          <w:sz w:val="28"/>
          <w:szCs w:val="28"/>
        </w:rPr>
        <w:t>The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university</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comprises</w:t>
      </w:r>
      <w:r w:rsidRPr="36BB8797" w:rsidR="7AC2D362">
        <w:rPr>
          <w:rFonts w:ascii="Times New Roman" w:hAnsi="Times New Roman" w:eastAsia="Times New Roman" w:cs="Times New Roman"/>
          <w:sz w:val="28"/>
          <w:szCs w:val="28"/>
        </w:rPr>
        <w:t xml:space="preserve"> a </w:t>
      </w:r>
      <w:r w:rsidRPr="36BB8797" w:rsidR="7AC2D362">
        <w:rPr>
          <w:rFonts w:ascii="Times New Roman" w:hAnsi="Times New Roman" w:eastAsia="Times New Roman" w:cs="Times New Roman"/>
          <w:sz w:val="28"/>
          <w:szCs w:val="28"/>
        </w:rPr>
        <w:t>diverse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student</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group</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with</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different</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levels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understanding</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online </w:t>
      </w:r>
      <w:r w:rsidRPr="36BB8797" w:rsidR="7AC2D362">
        <w:rPr>
          <w:rFonts w:ascii="Times New Roman" w:hAnsi="Times New Roman" w:eastAsia="Times New Roman" w:cs="Times New Roman"/>
          <w:sz w:val="28"/>
          <w:szCs w:val="28"/>
        </w:rPr>
        <w:t>learning</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tools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and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platforms</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Thus</w:t>
      </w:r>
      <w:r w:rsidRPr="36BB8797" w:rsidR="7AC2D362">
        <w:rPr>
          <w:rFonts w:ascii="Times New Roman" w:hAnsi="Times New Roman" w:eastAsia="Times New Roman" w:cs="Times New Roman"/>
          <w:sz w:val="28"/>
          <w:szCs w:val="28"/>
        </w:rPr>
        <w:t xml:space="preserve">, a </w:t>
      </w:r>
      <w:r w:rsidRPr="36BB8797" w:rsidR="7AC2D362">
        <w:rPr>
          <w:rFonts w:ascii="Times New Roman" w:hAnsi="Times New Roman" w:eastAsia="Times New Roman" w:cs="Times New Roman"/>
          <w:sz w:val="28"/>
          <w:szCs w:val="28"/>
        </w:rPr>
        <w:t>lack</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knowledge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the</w:t>
      </w:r>
      <w:r w:rsidRPr="36BB8797" w:rsidR="7AC2D362">
        <w:rPr>
          <w:rFonts w:ascii="Times New Roman" w:hAnsi="Times New Roman" w:eastAsia="Times New Roman" w:cs="Times New Roman"/>
          <w:sz w:val="28"/>
          <w:szCs w:val="28"/>
        </w:rPr>
        <w:t xml:space="preserve"> use </w:t>
      </w:r>
      <w:r w:rsidRPr="36BB8797" w:rsidR="7AC2D362">
        <w:rPr>
          <w:rFonts w:ascii="Times New Roman" w:hAnsi="Times New Roman" w:eastAsia="Times New Roman" w:cs="Times New Roman"/>
          <w:sz w:val="28"/>
          <w:szCs w:val="28"/>
        </w:rPr>
        <w:t>of</w:t>
      </w:r>
      <w:r w:rsidRPr="36BB8797" w:rsidR="7AC2D362">
        <w:rPr>
          <w:rFonts w:ascii="Times New Roman" w:hAnsi="Times New Roman" w:eastAsia="Times New Roman" w:cs="Times New Roman"/>
          <w:sz w:val="28"/>
          <w:szCs w:val="28"/>
        </w:rPr>
        <w:t xml:space="preserve"> VLE can </w:t>
      </w:r>
      <w:r w:rsidRPr="36BB8797" w:rsidR="7AC2D362">
        <w:rPr>
          <w:rFonts w:ascii="Times New Roman" w:hAnsi="Times New Roman" w:eastAsia="Times New Roman" w:cs="Times New Roman"/>
          <w:sz w:val="28"/>
          <w:szCs w:val="28"/>
        </w:rPr>
        <w:t>restrict</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students</w:t>
      </w:r>
      <w:r w:rsidRPr="36BB8797" w:rsidR="7AC2D362">
        <w:rPr>
          <w:rFonts w:ascii="Times New Roman" w:hAnsi="Times New Roman" w:eastAsia="Times New Roman" w:cs="Times New Roman"/>
          <w:sz w:val="28"/>
          <w:szCs w:val="28"/>
        </w:rPr>
        <w:t xml:space="preserve"> to improve </w:t>
      </w:r>
      <w:r w:rsidRPr="36BB8797" w:rsidR="7AC2D362">
        <w:rPr>
          <w:rFonts w:ascii="Times New Roman" w:hAnsi="Times New Roman" w:eastAsia="Times New Roman" w:cs="Times New Roman"/>
          <w:sz w:val="28"/>
          <w:szCs w:val="28"/>
        </w:rPr>
        <w:t>their</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learning</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experience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and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source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knowledge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from</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the</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educational</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platform</w:t>
      </w:r>
      <w:r w:rsidRPr="36BB8797" w:rsidR="7AC2D362">
        <w:rPr>
          <w:rFonts w:ascii="Times New Roman" w:hAnsi="Times New Roman" w:eastAsia="Times New Roman" w:cs="Times New Roman"/>
          <w:sz w:val="28"/>
          <w:szCs w:val="28"/>
        </w:rPr>
        <w:t xml:space="preserve">  (Juliana, </w:t>
      </w:r>
      <w:r w:rsidRPr="36BB8797" w:rsidR="7AC2D362">
        <w:rPr>
          <w:rFonts w:ascii="Times New Roman" w:hAnsi="Times New Roman" w:eastAsia="Times New Roman" w:cs="Times New Roman"/>
          <w:sz w:val="28"/>
          <w:szCs w:val="28"/>
        </w:rPr>
        <w:t>Utami</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and</w:t>
      </w:r>
      <w:r w:rsidRPr="36BB8797" w:rsidR="7AC2D362">
        <w:rPr>
          <w:rFonts w:ascii="Times New Roman" w:hAnsi="Times New Roman" w:eastAsia="Times New Roman" w:cs="Times New Roman"/>
          <w:sz w:val="28"/>
          <w:szCs w:val="28"/>
        </w:rPr>
        <w:t xml:space="preserve"> </w:t>
      </w:r>
      <w:r w:rsidRPr="36BB8797" w:rsidR="7AC2D362">
        <w:rPr>
          <w:rFonts w:ascii="Times New Roman" w:hAnsi="Times New Roman" w:eastAsia="Times New Roman" w:cs="Times New Roman"/>
          <w:sz w:val="28"/>
          <w:szCs w:val="28"/>
        </w:rPr>
        <w:t>Utami</w:t>
      </w:r>
      <w:r w:rsidRPr="36BB8797" w:rsidR="7AC2D362">
        <w:rPr>
          <w:rFonts w:ascii="Times New Roman" w:hAnsi="Times New Roman" w:eastAsia="Times New Roman" w:cs="Times New Roman"/>
          <w:sz w:val="28"/>
          <w:szCs w:val="28"/>
        </w:rPr>
        <w:t>, 2021</w:t>
      </w:r>
      <w:r w:rsidRPr="36BB8797" w:rsidR="7AC2D362">
        <w:rPr>
          <w:rFonts w:ascii="Times New Roman" w:hAnsi="Times New Roman" w:eastAsia="Times New Roman" w:cs="Times New Roman"/>
          <w:sz w:val="28"/>
          <w:szCs w:val="28"/>
        </w:rPr>
        <w:t>) .</w:t>
      </w:r>
      <w:r w:rsidRPr="36BB8797" w:rsidR="7AC2D362">
        <w:rPr>
          <w:rFonts w:ascii="Times New Roman" w:hAnsi="Times New Roman" w:eastAsia="Times New Roman" w:cs="Times New Roman"/>
          <w:sz w:val="28"/>
          <w:szCs w:val="28"/>
        </w:rPr>
        <w:t xml:space="preserve">  </w:t>
      </w:r>
    </w:p>
    <w:p w:rsidR="36BB8797" w:rsidP="36BB8797" w:rsidRDefault="36BB8797" w14:paraId="10161277" w14:textId="034BE0AA">
      <w:pPr>
        <w:pStyle w:val="Normal"/>
        <w:rPr>
          <w:rFonts w:ascii="Times New Roman" w:hAnsi="Times New Roman" w:eastAsia="Times New Roman" w:cs="Times New Roman"/>
          <w:sz w:val="28"/>
          <w:szCs w:val="28"/>
        </w:rPr>
      </w:pPr>
    </w:p>
    <w:p w:rsidR="36BB8797" w:rsidP="36BB8797" w:rsidRDefault="36BB8797" w14:paraId="0E5B8865" w14:textId="0EFA255F">
      <w:pPr>
        <w:pStyle w:val="Normal"/>
        <w:rPr>
          <w:rFonts w:ascii="Times New Roman" w:hAnsi="Times New Roman" w:eastAsia="Times New Roman" w:cs="Times New Roman"/>
          <w:sz w:val="28"/>
          <w:szCs w:val="28"/>
        </w:rPr>
      </w:pPr>
    </w:p>
    <w:p w:rsidR="36BB8797" w:rsidP="36BB8797" w:rsidRDefault="36BB8797" w14:paraId="5985AE53" w14:textId="7752268E">
      <w:pPr>
        <w:pStyle w:val="Normal"/>
        <w:rPr>
          <w:rFonts w:ascii="Times New Roman" w:hAnsi="Times New Roman" w:eastAsia="Times New Roman" w:cs="Times New Roman"/>
          <w:sz w:val="28"/>
          <w:szCs w:val="28"/>
        </w:rPr>
      </w:pPr>
    </w:p>
    <w:p w:rsidR="36BB8797" w:rsidP="36BB8797" w:rsidRDefault="36BB8797" w14:paraId="14A51F09" w14:textId="5AC9E769">
      <w:pPr>
        <w:pStyle w:val="Normal"/>
        <w:rPr>
          <w:rFonts w:ascii="Times New Roman" w:hAnsi="Times New Roman" w:eastAsia="Times New Roman" w:cs="Times New Roman"/>
          <w:sz w:val="28"/>
          <w:szCs w:val="28"/>
        </w:rPr>
      </w:pPr>
    </w:p>
    <w:p w:rsidR="36BB8797" w:rsidP="36BB8797" w:rsidRDefault="36BB8797" w14:paraId="7924D434" w14:textId="08325042">
      <w:pPr>
        <w:pStyle w:val="Normal"/>
        <w:rPr>
          <w:rFonts w:ascii="Times New Roman" w:hAnsi="Times New Roman" w:eastAsia="Times New Roman" w:cs="Times New Roman"/>
          <w:sz w:val="28"/>
          <w:szCs w:val="28"/>
        </w:rPr>
      </w:pPr>
    </w:p>
    <w:p w:rsidR="36BB8797" w:rsidP="36BB8797" w:rsidRDefault="36BB8797" w14:paraId="50926076" w14:textId="78808613">
      <w:pPr>
        <w:pStyle w:val="Normal"/>
        <w:rPr>
          <w:rFonts w:ascii="Times New Roman" w:hAnsi="Times New Roman" w:eastAsia="Times New Roman" w:cs="Times New Roman"/>
          <w:sz w:val="28"/>
          <w:szCs w:val="28"/>
        </w:rPr>
      </w:pPr>
    </w:p>
    <w:p w:rsidR="36BB8797" w:rsidP="36BB8797" w:rsidRDefault="36BB8797" w14:paraId="2DA350E5" w14:textId="7C489DC9">
      <w:pPr>
        <w:pStyle w:val="Normal"/>
        <w:rPr>
          <w:rFonts w:ascii="Times New Roman" w:hAnsi="Times New Roman" w:eastAsia="Times New Roman" w:cs="Times New Roman"/>
          <w:sz w:val="28"/>
          <w:szCs w:val="28"/>
        </w:rPr>
      </w:pPr>
    </w:p>
    <w:p w:rsidR="36BB8797" w:rsidP="36BB8797" w:rsidRDefault="36BB8797" w14:paraId="1D46B6E7" w14:textId="2BAD897A">
      <w:pPr>
        <w:pStyle w:val="Normal"/>
        <w:rPr>
          <w:rFonts w:ascii="Times New Roman" w:hAnsi="Times New Roman" w:eastAsia="Times New Roman" w:cs="Times New Roman"/>
          <w:sz w:val="28"/>
          <w:szCs w:val="28"/>
        </w:rPr>
      </w:pPr>
    </w:p>
    <w:p w:rsidR="36BB8797" w:rsidP="36BB8797" w:rsidRDefault="36BB8797" w14:paraId="78F1B2C0" w14:textId="37FEAC9E">
      <w:pPr>
        <w:pStyle w:val="Normal"/>
        <w:rPr>
          <w:rFonts w:ascii="Times New Roman" w:hAnsi="Times New Roman" w:eastAsia="Times New Roman" w:cs="Times New Roman"/>
          <w:sz w:val="28"/>
          <w:szCs w:val="28"/>
        </w:rPr>
      </w:pPr>
    </w:p>
    <w:p w:rsidR="36BB8797" w:rsidP="36BB8797" w:rsidRDefault="36BB8797" w14:paraId="4E451CC6" w14:textId="15373C4E">
      <w:pPr>
        <w:pStyle w:val="Normal"/>
        <w:rPr>
          <w:rFonts w:ascii="Times New Roman" w:hAnsi="Times New Roman" w:eastAsia="Times New Roman" w:cs="Times New Roman"/>
          <w:sz w:val="28"/>
          <w:szCs w:val="28"/>
        </w:rPr>
      </w:pPr>
    </w:p>
    <w:p w:rsidR="36BB8797" w:rsidP="36BB8797" w:rsidRDefault="36BB8797" w14:paraId="3EDF2CDC" w14:textId="23FEA319">
      <w:pPr>
        <w:pStyle w:val="Normal"/>
        <w:rPr>
          <w:rFonts w:ascii="Times New Roman" w:hAnsi="Times New Roman" w:eastAsia="Times New Roman" w:cs="Times New Roman"/>
          <w:sz w:val="28"/>
          <w:szCs w:val="28"/>
        </w:rPr>
      </w:pPr>
    </w:p>
    <w:p w:rsidR="36BB8797" w:rsidP="36BB8797" w:rsidRDefault="36BB8797" w14:paraId="495DF178" w14:textId="7558F676">
      <w:pPr>
        <w:pStyle w:val="Normal"/>
        <w:rPr>
          <w:rFonts w:ascii="Times New Roman" w:hAnsi="Times New Roman" w:eastAsia="Times New Roman" w:cs="Times New Roman"/>
          <w:sz w:val="28"/>
          <w:szCs w:val="28"/>
        </w:rPr>
      </w:pPr>
    </w:p>
    <w:p w:rsidR="36BB8797" w:rsidP="36BB8797" w:rsidRDefault="36BB8797" w14:paraId="1A5D87F4" w14:textId="71A982FC">
      <w:pPr>
        <w:pStyle w:val="Normal"/>
        <w:rPr>
          <w:rFonts w:ascii="Times New Roman" w:hAnsi="Times New Roman" w:eastAsia="Times New Roman" w:cs="Times New Roman"/>
          <w:sz w:val="28"/>
          <w:szCs w:val="28"/>
        </w:rPr>
      </w:pPr>
    </w:p>
    <w:p w:rsidR="36BB8797" w:rsidP="36BB8797" w:rsidRDefault="36BB8797" w14:paraId="7691853F" w14:textId="5B75D79B">
      <w:pPr>
        <w:pStyle w:val="Normal"/>
        <w:rPr>
          <w:rFonts w:ascii="Times New Roman" w:hAnsi="Times New Roman" w:eastAsia="Times New Roman" w:cs="Times New Roman"/>
          <w:sz w:val="28"/>
          <w:szCs w:val="28"/>
        </w:rPr>
      </w:pPr>
    </w:p>
    <w:p w:rsidR="36BB8797" w:rsidP="36BB8797" w:rsidRDefault="36BB8797" w14:paraId="4CCF6351" w14:textId="236FF48E">
      <w:pPr>
        <w:pStyle w:val="Normal"/>
        <w:rPr>
          <w:rFonts w:ascii="Times New Roman" w:hAnsi="Times New Roman" w:eastAsia="Times New Roman" w:cs="Times New Roman"/>
          <w:sz w:val="28"/>
          <w:szCs w:val="28"/>
        </w:rPr>
      </w:pPr>
    </w:p>
    <w:p w:rsidR="64298FE1" w:rsidP="36BB8797" w:rsidRDefault="64298FE1" w14:paraId="3FDE1187" w14:textId="34C8C15E">
      <w:pPr>
        <w:pStyle w:val="Normal"/>
        <w:rPr>
          <w:rFonts w:ascii="Times New Roman" w:hAnsi="Times New Roman" w:eastAsia="Times New Roman" w:cs="Times New Roman"/>
          <w:sz w:val="28"/>
          <w:szCs w:val="28"/>
        </w:rPr>
      </w:pPr>
      <w:r w:rsidRPr="36BB8797" w:rsidR="64298FE1">
        <w:rPr>
          <w:rFonts w:ascii="Times New Roman" w:hAnsi="Times New Roman" w:eastAsia="Times New Roman" w:cs="Times New Roman"/>
          <w:color w:val="1F3864" w:themeColor="accent1" w:themeTint="FF" w:themeShade="80"/>
          <w:sz w:val="32"/>
          <w:szCs w:val="32"/>
        </w:rPr>
        <w:t>Findings</w:t>
      </w:r>
      <w:r w:rsidRPr="36BB8797" w:rsidR="64298FE1">
        <w:rPr>
          <w:rFonts w:ascii="Times New Roman" w:hAnsi="Times New Roman" w:eastAsia="Times New Roman" w:cs="Times New Roman"/>
          <w:color w:val="1F3864" w:themeColor="accent1" w:themeTint="FF" w:themeShade="80"/>
          <w:sz w:val="32"/>
          <w:szCs w:val="32"/>
        </w:rPr>
        <w:t xml:space="preserve"> </w:t>
      </w:r>
      <w:r w:rsidRPr="36BB8797" w:rsidR="64298FE1">
        <w:rPr>
          <w:rFonts w:ascii="Times New Roman" w:hAnsi="Times New Roman" w:eastAsia="Times New Roman" w:cs="Times New Roman"/>
          <w:color w:val="1F3864" w:themeColor="accent1" w:themeTint="FF" w:themeShade="80"/>
          <w:sz w:val="32"/>
          <w:szCs w:val="32"/>
        </w:rPr>
        <w:t>from</w:t>
      </w:r>
      <w:r w:rsidRPr="36BB8797" w:rsidR="64298FE1">
        <w:rPr>
          <w:rFonts w:ascii="Times New Roman" w:hAnsi="Times New Roman" w:eastAsia="Times New Roman" w:cs="Times New Roman"/>
          <w:color w:val="1F3864" w:themeColor="accent1" w:themeTint="FF" w:themeShade="80"/>
          <w:sz w:val="32"/>
          <w:szCs w:val="32"/>
        </w:rPr>
        <w:t xml:space="preserve"> </w:t>
      </w:r>
      <w:r w:rsidRPr="36BB8797" w:rsidR="64298FE1">
        <w:rPr>
          <w:rFonts w:ascii="Times New Roman" w:hAnsi="Times New Roman" w:eastAsia="Times New Roman" w:cs="Times New Roman"/>
          <w:color w:val="1F3864" w:themeColor="accent1" w:themeTint="FF" w:themeShade="80"/>
          <w:sz w:val="32"/>
          <w:szCs w:val="32"/>
        </w:rPr>
        <w:t>Primary</w:t>
      </w:r>
      <w:r w:rsidRPr="36BB8797" w:rsidR="64298FE1">
        <w:rPr>
          <w:rFonts w:ascii="Times New Roman" w:hAnsi="Times New Roman" w:eastAsia="Times New Roman" w:cs="Times New Roman"/>
          <w:color w:val="1F3864" w:themeColor="accent1" w:themeTint="FF" w:themeShade="80"/>
          <w:sz w:val="32"/>
          <w:szCs w:val="32"/>
        </w:rPr>
        <w:t xml:space="preserve"> Research</w:t>
      </w:r>
      <w:r w:rsidRPr="36BB8797" w:rsidR="64298FE1">
        <w:rPr>
          <w:rFonts w:ascii="Times New Roman" w:hAnsi="Times New Roman" w:eastAsia="Times New Roman" w:cs="Times New Roman"/>
          <w:sz w:val="28"/>
          <w:szCs w:val="28"/>
        </w:rPr>
        <w:t xml:space="preserve"> </w:t>
      </w:r>
    </w:p>
    <w:p w:rsidR="64298FE1" w:rsidP="36BB8797" w:rsidRDefault="64298FE1" w14:paraId="540FF968" w14:textId="59DEE6B7">
      <w:pPr>
        <w:pStyle w:val="Normal"/>
        <w:rPr>
          <w:rFonts w:ascii="Times New Roman" w:hAnsi="Times New Roman" w:eastAsia="Times New Roman" w:cs="Times New Roman"/>
          <w:sz w:val="28"/>
          <w:szCs w:val="28"/>
        </w:rPr>
      </w:pPr>
      <w:r w:rsidRPr="36BB8797" w:rsidR="64298FE1">
        <w:rPr>
          <w:rFonts w:ascii="Times New Roman" w:hAnsi="Times New Roman" w:eastAsia="Times New Roman" w:cs="Times New Roman"/>
          <w:sz w:val="28"/>
          <w:szCs w:val="28"/>
        </w:rPr>
        <w:t>Based</w:t>
      </w:r>
      <w:r w:rsidRPr="36BB8797" w:rsidR="64298FE1">
        <w:rPr>
          <w:rFonts w:ascii="Times New Roman" w:hAnsi="Times New Roman" w:eastAsia="Times New Roman" w:cs="Times New Roman"/>
          <w:sz w:val="28"/>
          <w:szCs w:val="28"/>
        </w:rPr>
        <w:t xml:space="preserve"> </w:t>
      </w:r>
      <w:r w:rsidRPr="36BB8797" w:rsidR="64298FE1">
        <w:rPr>
          <w:rFonts w:ascii="Times New Roman" w:hAnsi="Times New Roman" w:eastAsia="Times New Roman" w:cs="Times New Roman"/>
          <w:sz w:val="28"/>
          <w:szCs w:val="28"/>
        </w:rPr>
        <w:t>on</w:t>
      </w:r>
      <w:r w:rsidRPr="36BB8797" w:rsidR="64298FE1">
        <w:rPr>
          <w:rFonts w:ascii="Times New Roman" w:hAnsi="Times New Roman" w:eastAsia="Times New Roman" w:cs="Times New Roman"/>
          <w:sz w:val="28"/>
          <w:szCs w:val="28"/>
        </w:rPr>
        <w:t xml:space="preserve"> </w:t>
      </w:r>
      <w:r w:rsidRPr="36BB8797" w:rsidR="64298FE1">
        <w:rPr>
          <w:rFonts w:ascii="Times New Roman" w:hAnsi="Times New Roman" w:eastAsia="Times New Roman" w:cs="Times New Roman"/>
          <w:sz w:val="28"/>
          <w:szCs w:val="28"/>
        </w:rPr>
        <w:t>the</w:t>
      </w:r>
      <w:r w:rsidRPr="36BB8797" w:rsidR="64298FE1">
        <w:rPr>
          <w:rFonts w:ascii="Times New Roman" w:hAnsi="Times New Roman" w:eastAsia="Times New Roman" w:cs="Times New Roman"/>
          <w:sz w:val="28"/>
          <w:szCs w:val="28"/>
        </w:rPr>
        <w:t xml:space="preserve"> </w:t>
      </w:r>
      <w:r w:rsidRPr="36BB8797" w:rsidR="64298FE1">
        <w:rPr>
          <w:rFonts w:ascii="Times New Roman" w:hAnsi="Times New Roman" w:eastAsia="Times New Roman" w:cs="Times New Roman"/>
          <w:sz w:val="28"/>
          <w:szCs w:val="28"/>
        </w:rPr>
        <w:t>survey</w:t>
      </w:r>
      <w:r w:rsidRPr="36BB8797" w:rsidR="64298FE1">
        <w:rPr>
          <w:rFonts w:ascii="Times New Roman" w:hAnsi="Times New Roman" w:eastAsia="Times New Roman" w:cs="Times New Roman"/>
          <w:sz w:val="28"/>
          <w:szCs w:val="28"/>
        </w:rPr>
        <w:t xml:space="preserve"> </w:t>
      </w:r>
      <w:r w:rsidRPr="36BB8797" w:rsidR="64298FE1">
        <w:rPr>
          <w:rFonts w:ascii="Times New Roman" w:hAnsi="Times New Roman" w:eastAsia="Times New Roman" w:cs="Times New Roman"/>
          <w:sz w:val="28"/>
          <w:szCs w:val="28"/>
        </w:rPr>
        <w:t>conducted</w:t>
      </w:r>
      <w:r w:rsidRPr="36BB8797" w:rsidR="64298FE1">
        <w:rPr>
          <w:rFonts w:ascii="Times New Roman" w:hAnsi="Times New Roman" w:eastAsia="Times New Roman" w:cs="Times New Roman"/>
          <w:sz w:val="28"/>
          <w:szCs w:val="28"/>
        </w:rPr>
        <w:t xml:space="preserve"> online </w:t>
      </w:r>
      <w:r w:rsidRPr="36BB8797" w:rsidR="64298FE1">
        <w:rPr>
          <w:rFonts w:ascii="Times New Roman" w:hAnsi="Times New Roman" w:eastAsia="Times New Roman" w:cs="Times New Roman"/>
          <w:sz w:val="28"/>
          <w:szCs w:val="28"/>
        </w:rPr>
        <w:t>involving</w:t>
      </w:r>
      <w:r w:rsidRPr="36BB8797" w:rsidR="64298FE1">
        <w:rPr>
          <w:rFonts w:ascii="Times New Roman" w:hAnsi="Times New Roman" w:eastAsia="Times New Roman" w:cs="Times New Roman"/>
          <w:sz w:val="28"/>
          <w:szCs w:val="28"/>
        </w:rPr>
        <w:t xml:space="preserve"> 30 </w:t>
      </w:r>
      <w:r w:rsidRPr="36BB8797" w:rsidR="64298FE1">
        <w:rPr>
          <w:rFonts w:ascii="Times New Roman" w:hAnsi="Times New Roman" w:eastAsia="Times New Roman" w:cs="Times New Roman"/>
          <w:sz w:val="28"/>
          <w:szCs w:val="28"/>
        </w:rPr>
        <w:t>students</w:t>
      </w:r>
      <w:r w:rsidRPr="36BB8797" w:rsidR="64298FE1">
        <w:rPr>
          <w:rFonts w:ascii="Times New Roman" w:hAnsi="Times New Roman" w:eastAsia="Times New Roman" w:cs="Times New Roman"/>
          <w:sz w:val="28"/>
          <w:szCs w:val="28"/>
        </w:rPr>
        <w:t xml:space="preserve"> </w:t>
      </w:r>
      <w:r w:rsidRPr="36BB8797" w:rsidR="64298FE1">
        <w:rPr>
          <w:rFonts w:ascii="Times New Roman" w:hAnsi="Times New Roman" w:eastAsia="Times New Roman" w:cs="Times New Roman"/>
          <w:sz w:val="28"/>
          <w:szCs w:val="28"/>
        </w:rPr>
        <w:t>from</w:t>
      </w:r>
      <w:r w:rsidRPr="36BB8797" w:rsidR="64298FE1">
        <w:rPr>
          <w:rFonts w:ascii="Times New Roman" w:hAnsi="Times New Roman" w:eastAsia="Times New Roman" w:cs="Times New Roman"/>
          <w:sz w:val="28"/>
          <w:szCs w:val="28"/>
        </w:rPr>
        <w:t xml:space="preserve"> </w:t>
      </w:r>
      <w:r w:rsidRPr="36BB8797" w:rsidR="64298FE1">
        <w:rPr>
          <w:rFonts w:ascii="Times New Roman" w:hAnsi="Times New Roman" w:eastAsia="Times New Roman" w:cs="Times New Roman"/>
          <w:sz w:val="28"/>
          <w:szCs w:val="28"/>
        </w:rPr>
        <w:t>the</w:t>
      </w:r>
      <w:r w:rsidRPr="36BB8797" w:rsidR="64298FE1">
        <w:rPr>
          <w:rFonts w:ascii="Times New Roman" w:hAnsi="Times New Roman" w:eastAsia="Times New Roman" w:cs="Times New Roman"/>
          <w:sz w:val="28"/>
          <w:szCs w:val="28"/>
        </w:rPr>
        <w:t xml:space="preserve"> </w:t>
      </w:r>
      <w:r w:rsidRPr="36BB8797" w:rsidR="64298FE1">
        <w:rPr>
          <w:rFonts w:ascii="Times New Roman" w:hAnsi="Times New Roman" w:eastAsia="Times New Roman" w:cs="Times New Roman"/>
          <w:sz w:val="28"/>
          <w:szCs w:val="28"/>
        </w:rPr>
        <w:t>University</w:t>
      </w:r>
      <w:r w:rsidRPr="36BB8797" w:rsidR="64298FE1">
        <w:rPr>
          <w:rFonts w:ascii="Times New Roman" w:hAnsi="Times New Roman" w:eastAsia="Times New Roman" w:cs="Times New Roman"/>
          <w:sz w:val="28"/>
          <w:szCs w:val="28"/>
        </w:rPr>
        <w:t xml:space="preserve"> </w:t>
      </w:r>
      <w:r w:rsidRPr="36BB8797" w:rsidR="64298FE1">
        <w:rPr>
          <w:rFonts w:ascii="Times New Roman" w:hAnsi="Times New Roman" w:eastAsia="Times New Roman" w:cs="Times New Roman"/>
          <w:sz w:val="28"/>
          <w:szCs w:val="28"/>
        </w:rPr>
        <w:t>of</w:t>
      </w:r>
      <w:r w:rsidRPr="36BB8797" w:rsidR="64298FE1">
        <w:rPr>
          <w:rFonts w:ascii="Times New Roman" w:hAnsi="Times New Roman" w:eastAsia="Times New Roman" w:cs="Times New Roman"/>
          <w:sz w:val="28"/>
          <w:szCs w:val="28"/>
        </w:rPr>
        <w:t xml:space="preserve"> </w:t>
      </w:r>
      <w:r w:rsidRPr="36BB8797" w:rsidR="64298FE1">
        <w:rPr>
          <w:rFonts w:ascii="Times New Roman" w:hAnsi="Times New Roman" w:eastAsia="Times New Roman" w:cs="Times New Roman"/>
          <w:sz w:val="28"/>
          <w:szCs w:val="28"/>
        </w:rPr>
        <w:t>Wales</w:t>
      </w:r>
      <w:r w:rsidRPr="36BB8797" w:rsidR="64298FE1">
        <w:rPr>
          <w:rFonts w:ascii="Times New Roman" w:hAnsi="Times New Roman" w:eastAsia="Times New Roman" w:cs="Times New Roman"/>
          <w:sz w:val="28"/>
          <w:szCs w:val="28"/>
        </w:rPr>
        <w:t xml:space="preserve"> </w:t>
      </w:r>
      <w:r w:rsidRPr="36BB8797" w:rsidR="64298FE1">
        <w:rPr>
          <w:rFonts w:ascii="Times New Roman" w:hAnsi="Times New Roman" w:eastAsia="Times New Roman" w:cs="Times New Roman"/>
          <w:sz w:val="28"/>
          <w:szCs w:val="28"/>
        </w:rPr>
        <w:t>Trinity</w:t>
      </w:r>
      <w:r w:rsidRPr="36BB8797" w:rsidR="64298FE1">
        <w:rPr>
          <w:rFonts w:ascii="Times New Roman" w:hAnsi="Times New Roman" w:eastAsia="Times New Roman" w:cs="Times New Roman"/>
          <w:sz w:val="28"/>
          <w:szCs w:val="28"/>
        </w:rPr>
        <w:t xml:space="preserve"> Saint David London Campus, </w:t>
      </w:r>
      <w:r w:rsidRPr="36BB8797" w:rsidR="64298FE1">
        <w:rPr>
          <w:rFonts w:ascii="Times New Roman" w:hAnsi="Times New Roman" w:eastAsia="Times New Roman" w:cs="Times New Roman"/>
          <w:sz w:val="28"/>
          <w:szCs w:val="28"/>
        </w:rPr>
        <w:t>the</w:t>
      </w:r>
      <w:r w:rsidRPr="36BB8797" w:rsidR="64298FE1">
        <w:rPr>
          <w:rFonts w:ascii="Times New Roman" w:hAnsi="Times New Roman" w:eastAsia="Times New Roman" w:cs="Times New Roman"/>
          <w:sz w:val="28"/>
          <w:szCs w:val="28"/>
        </w:rPr>
        <w:t xml:space="preserve"> </w:t>
      </w:r>
      <w:r w:rsidRPr="36BB8797" w:rsidR="64298FE1">
        <w:rPr>
          <w:rFonts w:ascii="Times New Roman" w:hAnsi="Times New Roman" w:eastAsia="Times New Roman" w:cs="Times New Roman"/>
          <w:sz w:val="28"/>
          <w:szCs w:val="28"/>
        </w:rPr>
        <w:t>survey</w:t>
      </w:r>
      <w:r w:rsidRPr="36BB8797" w:rsidR="64298FE1">
        <w:rPr>
          <w:rFonts w:ascii="Times New Roman" w:hAnsi="Times New Roman" w:eastAsia="Times New Roman" w:cs="Times New Roman"/>
          <w:sz w:val="28"/>
          <w:szCs w:val="28"/>
        </w:rPr>
        <w:t xml:space="preserve"> responses are </w:t>
      </w:r>
      <w:r w:rsidRPr="36BB8797" w:rsidR="64298FE1">
        <w:rPr>
          <w:rFonts w:ascii="Times New Roman" w:hAnsi="Times New Roman" w:eastAsia="Times New Roman" w:cs="Times New Roman"/>
          <w:sz w:val="28"/>
          <w:szCs w:val="28"/>
        </w:rPr>
        <w:t>presented</w:t>
      </w:r>
      <w:r w:rsidRPr="36BB8797" w:rsidR="64298FE1">
        <w:rPr>
          <w:rFonts w:ascii="Times New Roman" w:hAnsi="Times New Roman" w:eastAsia="Times New Roman" w:cs="Times New Roman"/>
          <w:sz w:val="28"/>
          <w:szCs w:val="28"/>
        </w:rPr>
        <w:t xml:space="preserve"> </w:t>
      </w:r>
      <w:r w:rsidRPr="36BB8797" w:rsidR="64298FE1">
        <w:rPr>
          <w:rFonts w:ascii="Times New Roman" w:hAnsi="Times New Roman" w:eastAsia="Times New Roman" w:cs="Times New Roman"/>
          <w:sz w:val="28"/>
          <w:szCs w:val="28"/>
        </w:rPr>
        <w:t>below</w:t>
      </w:r>
      <w:r w:rsidRPr="36BB8797" w:rsidR="64298FE1">
        <w:rPr>
          <w:rFonts w:ascii="Times New Roman" w:hAnsi="Times New Roman" w:eastAsia="Times New Roman" w:cs="Times New Roman"/>
          <w:sz w:val="28"/>
          <w:szCs w:val="28"/>
        </w:rPr>
        <w:t xml:space="preserve">:  </w:t>
      </w:r>
    </w:p>
    <w:p w:rsidR="36BB8797" w:rsidP="36BB8797" w:rsidRDefault="36BB8797" w14:paraId="6D8615C9" w14:textId="214DB6D7">
      <w:pPr>
        <w:pStyle w:val="Normal"/>
        <w:rPr>
          <w:rFonts w:ascii="Times New Roman" w:hAnsi="Times New Roman" w:eastAsia="Times New Roman" w:cs="Times New Roman"/>
          <w:sz w:val="28"/>
          <w:szCs w:val="28"/>
        </w:rPr>
      </w:pPr>
    </w:p>
    <w:p w:rsidR="36BB8797" w:rsidP="36BB8797" w:rsidRDefault="36BB8797" w14:paraId="359F61A1" w14:textId="2CC0C2B6">
      <w:pPr>
        <w:pStyle w:val="Normal"/>
        <w:rPr>
          <w:rFonts w:ascii="Times New Roman" w:hAnsi="Times New Roman" w:eastAsia="Times New Roman" w:cs="Times New Roman"/>
          <w:sz w:val="28"/>
          <w:szCs w:val="28"/>
        </w:rPr>
      </w:pPr>
    </w:p>
    <w:p w:rsidR="64298FE1" w:rsidP="36BB8797" w:rsidRDefault="64298FE1" w14:paraId="3A681A1D" w14:textId="58A6B07E">
      <w:pPr>
        <w:pStyle w:val="Normal"/>
        <w:rPr>
          <w:rFonts w:ascii="Times New Roman" w:hAnsi="Times New Roman" w:eastAsia="Times New Roman" w:cs="Times New Roman"/>
          <w:sz w:val="28"/>
          <w:szCs w:val="28"/>
        </w:rPr>
      </w:pPr>
      <w:r w:rsidRPr="36BB8797" w:rsidR="64298FE1">
        <w:rPr>
          <w:rFonts w:ascii="Times New Roman" w:hAnsi="Times New Roman" w:eastAsia="Times New Roman" w:cs="Times New Roman"/>
          <w:b w:val="1"/>
          <w:bCs w:val="1"/>
          <w:sz w:val="32"/>
          <w:szCs w:val="32"/>
        </w:rPr>
        <w:t xml:space="preserve">1. </w:t>
      </w:r>
      <w:r w:rsidRPr="36BB8797" w:rsidR="64298FE1">
        <w:rPr>
          <w:rFonts w:ascii="Times New Roman" w:hAnsi="Times New Roman" w:eastAsia="Times New Roman" w:cs="Times New Roman"/>
          <w:b w:val="1"/>
          <w:bCs w:val="1"/>
          <w:sz w:val="32"/>
          <w:szCs w:val="32"/>
        </w:rPr>
        <w:t>What</w:t>
      </w:r>
      <w:r w:rsidRPr="36BB8797" w:rsidR="64298FE1">
        <w:rPr>
          <w:rFonts w:ascii="Times New Roman" w:hAnsi="Times New Roman" w:eastAsia="Times New Roman" w:cs="Times New Roman"/>
          <w:b w:val="1"/>
          <w:bCs w:val="1"/>
          <w:sz w:val="32"/>
          <w:szCs w:val="32"/>
        </w:rPr>
        <w:t xml:space="preserve"> </w:t>
      </w:r>
      <w:r w:rsidRPr="36BB8797" w:rsidR="64298FE1">
        <w:rPr>
          <w:rFonts w:ascii="Times New Roman" w:hAnsi="Times New Roman" w:eastAsia="Times New Roman" w:cs="Times New Roman"/>
          <w:b w:val="1"/>
          <w:bCs w:val="1"/>
          <w:sz w:val="32"/>
          <w:szCs w:val="32"/>
        </w:rPr>
        <w:t>is</w:t>
      </w:r>
      <w:r w:rsidRPr="36BB8797" w:rsidR="64298FE1">
        <w:rPr>
          <w:rFonts w:ascii="Times New Roman" w:hAnsi="Times New Roman" w:eastAsia="Times New Roman" w:cs="Times New Roman"/>
          <w:b w:val="1"/>
          <w:bCs w:val="1"/>
          <w:sz w:val="32"/>
          <w:szCs w:val="32"/>
        </w:rPr>
        <w:t xml:space="preserve"> </w:t>
      </w:r>
      <w:r w:rsidRPr="36BB8797" w:rsidR="64298FE1">
        <w:rPr>
          <w:rFonts w:ascii="Times New Roman" w:hAnsi="Times New Roman" w:eastAsia="Times New Roman" w:cs="Times New Roman"/>
          <w:b w:val="1"/>
          <w:bCs w:val="1"/>
          <w:sz w:val="32"/>
          <w:szCs w:val="32"/>
        </w:rPr>
        <w:t>your</w:t>
      </w:r>
      <w:r w:rsidRPr="36BB8797" w:rsidR="64298FE1">
        <w:rPr>
          <w:rFonts w:ascii="Times New Roman" w:hAnsi="Times New Roman" w:eastAsia="Times New Roman" w:cs="Times New Roman"/>
          <w:b w:val="1"/>
          <w:bCs w:val="1"/>
          <w:sz w:val="32"/>
          <w:szCs w:val="32"/>
        </w:rPr>
        <w:t xml:space="preserve"> gender? </w:t>
      </w:r>
      <w:r w:rsidRPr="36BB8797" w:rsidR="64298FE1">
        <w:rPr>
          <w:rFonts w:ascii="Times New Roman" w:hAnsi="Times New Roman" w:eastAsia="Times New Roman" w:cs="Times New Roman"/>
          <w:sz w:val="28"/>
          <w:szCs w:val="28"/>
        </w:rPr>
        <w:t xml:space="preserve"> </w:t>
      </w:r>
    </w:p>
    <w:p w:rsidR="684FF430" w:rsidP="36BB8797" w:rsidRDefault="684FF430" w14:paraId="583AAE32" w14:textId="4E7FF9B2">
      <w:pPr>
        <w:pStyle w:val="Normal"/>
        <w:rPr>
          <w:rFonts w:ascii="Times New Roman" w:hAnsi="Times New Roman" w:eastAsia="Times New Roman" w:cs="Times New Roman"/>
        </w:rPr>
      </w:pPr>
      <w:r w:rsidR="684FF430">
        <w:drawing>
          <wp:inline wp14:editId="183ABBA6" wp14:anchorId="709B49DA">
            <wp:extent cx="6085826" cy="2903286"/>
            <wp:effectExtent l="0" t="0" r="0" b="0"/>
            <wp:docPr id="1484189659" name="" title=""/>
            <wp:cNvGraphicFramePr>
              <a:graphicFrameLocks noChangeAspect="1"/>
            </wp:cNvGraphicFramePr>
            <a:graphic>
              <a:graphicData uri="http://schemas.openxmlformats.org/drawingml/2006/picture">
                <pic:pic>
                  <pic:nvPicPr>
                    <pic:cNvPr id="0" name=""/>
                    <pic:cNvPicPr/>
                  </pic:nvPicPr>
                  <pic:blipFill>
                    <a:blip r:embed="R32f9629e510a4a3f">
                      <a:extLst>
                        <a:ext xmlns:a="http://schemas.openxmlformats.org/drawingml/2006/main" uri="{28A0092B-C50C-407E-A947-70E740481C1C}">
                          <a14:useLocalDpi val="0"/>
                        </a:ext>
                      </a:extLst>
                    </a:blip>
                    <a:stretch>
                      <a:fillRect/>
                    </a:stretch>
                  </pic:blipFill>
                  <pic:spPr>
                    <a:xfrm>
                      <a:off x="0" y="0"/>
                      <a:ext cx="6085826" cy="2903286"/>
                    </a:xfrm>
                    <a:prstGeom prst="rect">
                      <a:avLst/>
                    </a:prstGeom>
                  </pic:spPr>
                </pic:pic>
              </a:graphicData>
            </a:graphic>
          </wp:inline>
        </w:drawing>
      </w:r>
    </w:p>
    <w:p w:rsidR="684FF430" w:rsidP="36BB8797" w:rsidRDefault="684FF430" w14:paraId="42E35C1B" w14:textId="40E9DBC0">
      <w:pPr>
        <w:pStyle w:val="Normal"/>
        <w:rPr>
          <w:rFonts w:ascii="Times New Roman" w:hAnsi="Times New Roman" w:eastAsia="Times New Roman" w:cs="Times New Roman"/>
          <w:sz w:val="28"/>
          <w:szCs w:val="28"/>
        </w:rPr>
      </w:pPr>
      <w:r w:rsidRPr="36BB8797" w:rsidR="684FF430">
        <w:rPr>
          <w:rFonts w:ascii="Times New Roman" w:hAnsi="Times New Roman" w:eastAsia="Times New Roman" w:cs="Times New Roman"/>
          <w:sz w:val="28"/>
          <w:szCs w:val="28"/>
        </w:rPr>
        <w:t>Based</w:t>
      </w:r>
      <w:r w:rsidRPr="36BB8797" w:rsidR="684FF430">
        <w:rPr>
          <w:rFonts w:ascii="Times New Roman" w:hAnsi="Times New Roman" w:eastAsia="Times New Roman" w:cs="Times New Roman"/>
          <w:sz w:val="28"/>
          <w:szCs w:val="28"/>
        </w:rPr>
        <w:t xml:space="preserve"> </w:t>
      </w:r>
      <w:r w:rsidRPr="36BB8797" w:rsidR="684FF430">
        <w:rPr>
          <w:rFonts w:ascii="Times New Roman" w:hAnsi="Times New Roman" w:eastAsia="Times New Roman" w:cs="Times New Roman"/>
          <w:sz w:val="28"/>
          <w:szCs w:val="28"/>
        </w:rPr>
        <w:t>on</w:t>
      </w:r>
      <w:r w:rsidRPr="36BB8797" w:rsidR="684FF430">
        <w:rPr>
          <w:rFonts w:ascii="Times New Roman" w:hAnsi="Times New Roman" w:eastAsia="Times New Roman" w:cs="Times New Roman"/>
          <w:sz w:val="28"/>
          <w:szCs w:val="28"/>
        </w:rPr>
        <w:t xml:space="preserve"> </w:t>
      </w:r>
      <w:r w:rsidRPr="36BB8797" w:rsidR="684FF430">
        <w:rPr>
          <w:rFonts w:ascii="Times New Roman" w:hAnsi="Times New Roman" w:eastAsia="Times New Roman" w:cs="Times New Roman"/>
          <w:sz w:val="28"/>
          <w:szCs w:val="28"/>
        </w:rPr>
        <w:t>the</w:t>
      </w:r>
      <w:r w:rsidRPr="36BB8797" w:rsidR="684FF430">
        <w:rPr>
          <w:rFonts w:ascii="Times New Roman" w:hAnsi="Times New Roman" w:eastAsia="Times New Roman" w:cs="Times New Roman"/>
          <w:sz w:val="28"/>
          <w:szCs w:val="28"/>
        </w:rPr>
        <w:t xml:space="preserve"> </w:t>
      </w:r>
      <w:r w:rsidRPr="36BB8797" w:rsidR="684FF430">
        <w:rPr>
          <w:rFonts w:ascii="Times New Roman" w:hAnsi="Times New Roman" w:eastAsia="Times New Roman" w:cs="Times New Roman"/>
          <w:sz w:val="28"/>
          <w:szCs w:val="28"/>
        </w:rPr>
        <w:t>graph</w:t>
      </w:r>
      <w:r w:rsidRPr="36BB8797" w:rsidR="684FF430">
        <w:rPr>
          <w:rFonts w:ascii="Times New Roman" w:hAnsi="Times New Roman" w:eastAsia="Times New Roman" w:cs="Times New Roman"/>
          <w:sz w:val="28"/>
          <w:szCs w:val="28"/>
        </w:rPr>
        <w:t xml:space="preserve">, </w:t>
      </w:r>
      <w:r w:rsidRPr="36BB8797" w:rsidR="684FF430">
        <w:rPr>
          <w:rFonts w:ascii="Times New Roman" w:hAnsi="Times New Roman" w:eastAsia="Times New Roman" w:cs="Times New Roman"/>
          <w:sz w:val="28"/>
          <w:szCs w:val="28"/>
        </w:rPr>
        <w:t>around</w:t>
      </w:r>
      <w:r w:rsidRPr="36BB8797" w:rsidR="684FF430">
        <w:rPr>
          <w:rFonts w:ascii="Times New Roman" w:hAnsi="Times New Roman" w:eastAsia="Times New Roman" w:cs="Times New Roman"/>
          <w:sz w:val="28"/>
          <w:szCs w:val="28"/>
        </w:rPr>
        <w:t xml:space="preserve"> 57% </w:t>
      </w:r>
      <w:r w:rsidRPr="36BB8797" w:rsidR="684FF430">
        <w:rPr>
          <w:rFonts w:ascii="Times New Roman" w:hAnsi="Times New Roman" w:eastAsia="Times New Roman" w:cs="Times New Roman"/>
          <w:sz w:val="28"/>
          <w:szCs w:val="28"/>
        </w:rPr>
        <w:t>of</w:t>
      </w:r>
      <w:r w:rsidRPr="36BB8797" w:rsidR="684FF430">
        <w:rPr>
          <w:rFonts w:ascii="Times New Roman" w:hAnsi="Times New Roman" w:eastAsia="Times New Roman" w:cs="Times New Roman"/>
          <w:sz w:val="28"/>
          <w:szCs w:val="28"/>
        </w:rPr>
        <w:t xml:space="preserve"> </w:t>
      </w:r>
      <w:r w:rsidRPr="36BB8797" w:rsidR="684FF430">
        <w:rPr>
          <w:rFonts w:ascii="Times New Roman" w:hAnsi="Times New Roman" w:eastAsia="Times New Roman" w:cs="Times New Roman"/>
          <w:sz w:val="28"/>
          <w:szCs w:val="28"/>
        </w:rPr>
        <w:t>the</w:t>
      </w:r>
      <w:r w:rsidRPr="36BB8797" w:rsidR="684FF430">
        <w:rPr>
          <w:rFonts w:ascii="Times New Roman" w:hAnsi="Times New Roman" w:eastAsia="Times New Roman" w:cs="Times New Roman"/>
          <w:sz w:val="28"/>
          <w:szCs w:val="28"/>
        </w:rPr>
        <w:t xml:space="preserve"> </w:t>
      </w:r>
      <w:r w:rsidRPr="36BB8797" w:rsidR="684FF430">
        <w:rPr>
          <w:rFonts w:ascii="Times New Roman" w:hAnsi="Times New Roman" w:eastAsia="Times New Roman" w:cs="Times New Roman"/>
          <w:sz w:val="28"/>
          <w:szCs w:val="28"/>
        </w:rPr>
        <w:t>participants</w:t>
      </w:r>
      <w:r w:rsidRPr="36BB8797" w:rsidR="684FF430">
        <w:rPr>
          <w:rFonts w:ascii="Times New Roman" w:hAnsi="Times New Roman" w:eastAsia="Times New Roman" w:cs="Times New Roman"/>
          <w:sz w:val="28"/>
          <w:szCs w:val="28"/>
        </w:rPr>
        <w:t xml:space="preserve"> in </w:t>
      </w:r>
      <w:r w:rsidRPr="36BB8797" w:rsidR="684FF430">
        <w:rPr>
          <w:rFonts w:ascii="Times New Roman" w:hAnsi="Times New Roman" w:eastAsia="Times New Roman" w:cs="Times New Roman"/>
          <w:sz w:val="28"/>
          <w:szCs w:val="28"/>
        </w:rPr>
        <w:t>the</w:t>
      </w:r>
      <w:r w:rsidRPr="36BB8797" w:rsidR="684FF430">
        <w:rPr>
          <w:rFonts w:ascii="Times New Roman" w:hAnsi="Times New Roman" w:eastAsia="Times New Roman" w:cs="Times New Roman"/>
          <w:sz w:val="28"/>
          <w:szCs w:val="28"/>
        </w:rPr>
        <w:t xml:space="preserve"> </w:t>
      </w:r>
      <w:r w:rsidRPr="36BB8797" w:rsidR="684FF430">
        <w:rPr>
          <w:rFonts w:ascii="Times New Roman" w:hAnsi="Times New Roman" w:eastAsia="Times New Roman" w:cs="Times New Roman"/>
          <w:sz w:val="28"/>
          <w:szCs w:val="28"/>
        </w:rPr>
        <w:t>survey</w:t>
      </w:r>
      <w:r w:rsidRPr="36BB8797" w:rsidR="684FF430">
        <w:rPr>
          <w:rFonts w:ascii="Times New Roman" w:hAnsi="Times New Roman" w:eastAsia="Times New Roman" w:cs="Times New Roman"/>
          <w:sz w:val="28"/>
          <w:szCs w:val="28"/>
        </w:rPr>
        <w:t xml:space="preserve"> are male </w:t>
      </w:r>
      <w:r w:rsidRPr="36BB8797" w:rsidR="684FF430">
        <w:rPr>
          <w:rFonts w:ascii="Times New Roman" w:hAnsi="Times New Roman" w:eastAsia="Times New Roman" w:cs="Times New Roman"/>
          <w:sz w:val="28"/>
          <w:szCs w:val="28"/>
        </w:rPr>
        <w:t>while</w:t>
      </w:r>
      <w:r w:rsidRPr="36BB8797" w:rsidR="684FF430">
        <w:rPr>
          <w:rFonts w:ascii="Times New Roman" w:hAnsi="Times New Roman" w:eastAsia="Times New Roman" w:cs="Times New Roman"/>
          <w:sz w:val="28"/>
          <w:szCs w:val="28"/>
        </w:rPr>
        <w:t xml:space="preserve"> 43% </w:t>
      </w:r>
      <w:r w:rsidRPr="36BB8797" w:rsidR="684FF430">
        <w:rPr>
          <w:rFonts w:ascii="Times New Roman" w:hAnsi="Times New Roman" w:eastAsia="Times New Roman" w:cs="Times New Roman"/>
          <w:sz w:val="28"/>
          <w:szCs w:val="28"/>
        </w:rPr>
        <w:t>of</w:t>
      </w:r>
      <w:r w:rsidRPr="36BB8797" w:rsidR="684FF430">
        <w:rPr>
          <w:rFonts w:ascii="Times New Roman" w:hAnsi="Times New Roman" w:eastAsia="Times New Roman" w:cs="Times New Roman"/>
          <w:sz w:val="28"/>
          <w:szCs w:val="28"/>
        </w:rPr>
        <w:t xml:space="preserve"> </w:t>
      </w:r>
      <w:r w:rsidRPr="36BB8797" w:rsidR="684FF430">
        <w:rPr>
          <w:rFonts w:ascii="Times New Roman" w:hAnsi="Times New Roman" w:eastAsia="Times New Roman" w:cs="Times New Roman"/>
          <w:sz w:val="28"/>
          <w:szCs w:val="28"/>
        </w:rPr>
        <w:t>them</w:t>
      </w:r>
      <w:r w:rsidRPr="36BB8797" w:rsidR="684FF430">
        <w:rPr>
          <w:rFonts w:ascii="Times New Roman" w:hAnsi="Times New Roman" w:eastAsia="Times New Roman" w:cs="Times New Roman"/>
          <w:sz w:val="28"/>
          <w:szCs w:val="28"/>
        </w:rPr>
        <w:t xml:space="preserve"> are </w:t>
      </w:r>
      <w:r w:rsidRPr="36BB8797" w:rsidR="684FF430">
        <w:rPr>
          <w:rFonts w:ascii="Times New Roman" w:hAnsi="Times New Roman" w:eastAsia="Times New Roman" w:cs="Times New Roman"/>
          <w:sz w:val="28"/>
          <w:szCs w:val="28"/>
        </w:rPr>
        <w:t>female</w:t>
      </w:r>
      <w:r w:rsidRPr="36BB8797" w:rsidR="684FF430">
        <w:rPr>
          <w:rFonts w:ascii="Times New Roman" w:hAnsi="Times New Roman" w:eastAsia="Times New Roman" w:cs="Times New Roman"/>
          <w:sz w:val="28"/>
          <w:szCs w:val="28"/>
        </w:rPr>
        <w:t xml:space="preserve">.  </w:t>
      </w:r>
    </w:p>
    <w:p w:rsidR="36BB8797" w:rsidP="36BB8797" w:rsidRDefault="36BB8797" w14:paraId="49CB1DD6" w14:textId="70B30F49">
      <w:pPr>
        <w:pStyle w:val="Normal"/>
        <w:rPr>
          <w:rFonts w:ascii="Times New Roman" w:hAnsi="Times New Roman" w:eastAsia="Times New Roman" w:cs="Times New Roman"/>
          <w:sz w:val="28"/>
          <w:szCs w:val="28"/>
        </w:rPr>
      </w:pPr>
    </w:p>
    <w:p w:rsidR="36BB8797" w:rsidP="36BB8797" w:rsidRDefault="36BB8797" w14:paraId="4DCCE06F" w14:textId="64D78624">
      <w:pPr>
        <w:pStyle w:val="Normal"/>
        <w:rPr>
          <w:rFonts w:ascii="Times New Roman" w:hAnsi="Times New Roman" w:eastAsia="Times New Roman" w:cs="Times New Roman"/>
          <w:sz w:val="28"/>
          <w:szCs w:val="28"/>
        </w:rPr>
      </w:pPr>
    </w:p>
    <w:p w:rsidR="36BB8797" w:rsidP="36BB8797" w:rsidRDefault="36BB8797" w14:paraId="664A2857" w14:textId="029783E9">
      <w:pPr>
        <w:pStyle w:val="Normal"/>
        <w:rPr>
          <w:rFonts w:ascii="Times New Roman" w:hAnsi="Times New Roman" w:eastAsia="Times New Roman" w:cs="Times New Roman"/>
          <w:sz w:val="28"/>
          <w:szCs w:val="28"/>
        </w:rPr>
      </w:pPr>
    </w:p>
    <w:p w:rsidR="36BB8797" w:rsidP="36BB8797" w:rsidRDefault="36BB8797" w14:paraId="1A1D9C80" w14:textId="2BBDF676">
      <w:pPr>
        <w:pStyle w:val="Normal"/>
        <w:rPr>
          <w:rFonts w:ascii="Times New Roman" w:hAnsi="Times New Roman" w:eastAsia="Times New Roman" w:cs="Times New Roman"/>
          <w:sz w:val="28"/>
          <w:szCs w:val="28"/>
        </w:rPr>
      </w:pPr>
    </w:p>
    <w:p w:rsidR="36BB8797" w:rsidP="36BB8797" w:rsidRDefault="36BB8797" w14:paraId="15473913" w14:textId="7DB01B35">
      <w:pPr>
        <w:pStyle w:val="Normal"/>
        <w:rPr>
          <w:rFonts w:ascii="Times New Roman" w:hAnsi="Times New Roman" w:eastAsia="Times New Roman" w:cs="Times New Roman"/>
          <w:sz w:val="32"/>
          <w:szCs w:val="32"/>
        </w:rPr>
      </w:pPr>
    </w:p>
    <w:p w:rsidR="36BB8797" w:rsidP="36BB8797" w:rsidRDefault="36BB8797" w14:paraId="24A59FCF" w14:textId="3CF3476C">
      <w:pPr>
        <w:pStyle w:val="Normal"/>
        <w:rPr>
          <w:rFonts w:ascii="Times New Roman" w:hAnsi="Times New Roman" w:eastAsia="Times New Roman" w:cs="Times New Roman"/>
          <w:sz w:val="32"/>
          <w:szCs w:val="32"/>
        </w:rPr>
      </w:pPr>
    </w:p>
    <w:p w:rsidR="36BB8797" w:rsidP="36BB8797" w:rsidRDefault="36BB8797" w14:paraId="30D27F44" w14:textId="1C54BA4A">
      <w:pPr>
        <w:pStyle w:val="Normal"/>
        <w:rPr>
          <w:rFonts w:ascii="Times New Roman" w:hAnsi="Times New Roman" w:eastAsia="Times New Roman" w:cs="Times New Roman"/>
          <w:sz w:val="32"/>
          <w:szCs w:val="32"/>
        </w:rPr>
      </w:pPr>
    </w:p>
    <w:p w:rsidR="36BB8797" w:rsidP="36BB8797" w:rsidRDefault="36BB8797" w14:paraId="3EED7E82" w14:textId="3460BD66">
      <w:pPr>
        <w:pStyle w:val="Normal"/>
        <w:rPr>
          <w:rFonts w:ascii="Times New Roman" w:hAnsi="Times New Roman" w:eastAsia="Times New Roman" w:cs="Times New Roman"/>
          <w:sz w:val="32"/>
          <w:szCs w:val="32"/>
        </w:rPr>
      </w:pPr>
    </w:p>
    <w:p w:rsidR="36BB8797" w:rsidP="36BB8797" w:rsidRDefault="36BB8797" w14:paraId="25039490" w14:textId="5BC47EF7">
      <w:pPr>
        <w:pStyle w:val="Normal"/>
        <w:rPr>
          <w:rFonts w:ascii="Times New Roman" w:hAnsi="Times New Roman" w:eastAsia="Times New Roman" w:cs="Times New Roman"/>
          <w:sz w:val="32"/>
          <w:szCs w:val="32"/>
        </w:rPr>
      </w:pPr>
    </w:p>
    <w:p w:rsidR="5B3F87AB" w:rsidP="36BB8797" w:rsidRDefault="5B3F87AB" w14:paraId="36D95137" w14:textId="5ABCB903">
      <w:pPr>
        <w:pStyle w:val="Normal"/>
        <w:rPr>
          <w:rFonts w:ascii="Times New Roman" w:hAnsi="Times New Roman" w:eastAsia="Times New Roman" w:cs="Times New Roman"/>
          <w:b w:val="1"/>
          <w:bCs w:val="1"/>
          <w:sz w:val="32"/>
          <w:szCs w:val="32"/>
        </w:rPr>
      </w:pPr>
      <w:r w:rsidRPr="36BB8797" w:rsidR="5B3F87AB">
        <w:rPr>
          <w:rFonts w:ascii="Times New Roman" w:hAnsi="Times New Roman" w:eastAsia="Times New Roman" w:cs="Times New Roman"/>
          <w:b w:val="1"/>
          <w:bCs w:val="1"/>
          <w:sz w:val="32"/>
          <w:szCs w:val="32"/>
        </w:rPr>
        <w:t>2</w:t>
      </w:r>
      <w:r w:rsidRPr="36BB8797" w:rsidR="76434BC5">
        <w:rPr>
          <w:rFonts w:ascii="Times New Roman" w:hAnsi="Times New Roman" w:eastAsia="Times New Roman" w:cs="Times New Roman"/>
          <w:b w:val="1"/>
          <w:bCs w:val="1"/>
          <w:sz w:val="32"/>
          <w:szCs w:val="32"/>
        </w:rPr>
        <w:t xml:space="preserve">. Do </w:t>
      </w:r>
      <w:r w:rsidRPr="36BB8797" w:rsidR="76434BC5">
        <w:rPr>
          <w:rFonts w:ascii="Times New Roman" w:hAnsi="Times New Roman" w:eastAsia="Times New Roman" w:cs="Times New Roman"/>
          <w:b w:val="1"/>
          <w:bCs w:val="1"/>
          <w:sz w:val="32"/>
          <w:szCs w:val="32"/>
        </w:rPr>
        <w:t>you</w:t>
      </w:r>
      <w:r w:rsidRPr="36BB8797" w:rsidR="76434BC5">
        <w:rPr>
          <w:rFonts w:ascii="Times New Roman" w:hAnsi="Times New Roman" w:eastAsia="Times New Roman" w:cs="Times New Roman"/>
          <w:b w:val="1"/>
          <w:bCs w:val="1"/>
          <w:sz w:val="32"/>
          <w:szCs w:val="32"/>
        </w:rPr>
        <w:t xml:space="preserve"> </w:t>
      </w:r>
      <w:r w:rsidRPr="36BB8797" w:rsidR="76434BC5">
        <w:rPr>
          <w:rFonts w:ascii="Times New Roman" w:hAnsi="Times New Roman" w:eastAsia="Times New Roman" w:cs="Times New Roman"/>
          <w:b w:val="1"/>
          <w:bCs w:val="1"/>
          <w:sz w:val="32"/>
          <w:szCs w:val="32"/>
        </w:rPr>
        <w:t>regularly</w:t>
      </w:r>
      <w:r w:rsidRPr="36BB8797" w:rsidR="76434BC5">
        <w:rPr>
          <w:rFonts w:ascii="Times New Roman" w:hAnsi="Times New Roman" w:eastAsia="Times New Roman" w:cs="Times New Roman"/>
          <w:b w:val="1"/>
          <w:bCs w:val="1"/>
          <w:sz w:val="32"/>
          <w:szCs w:val="32"/>
        </w:rPr>
        <w:t xml:space="preserve"> use Moodle for </w:t>
      </w:r>
      <w:r w:rsidRPr="36BB8797" w:rsidR="76434BC5">
        <w:rPr>
          <w:rFonts w:ascii="Times New Roman" w:hAnsi="Times New Roman" w:eastAsia="Times New Roman" w:cs="Times New Roman"/>
          <w:b w:val="1"/>
          <w:bCs w:val="1"/>
          <w:sz w:val="32"/>
          <w:szCs w:val="32"/>
        </w:rPr>
        <w:t>your</w:t>
      </w:r>
      <w:r w:rsidRPr="36BB8797" w:rsidR="76434BC5">
        <w:rPr>
          <w:rFonts w:ascii="Times New Roman" w:hAnsi="Times New Roman" w:eastAsia="Times New Roman" w:cs="Times New Roman"/>
          <w:b w:val="1"/>
          <w:bCs w:val="1"/>
          <w:sz w:val="32"/>
          <w:szCs w:val="32"/>
        </w:rPr>
        <w:t xml:space="preserve"> </w:t>
      </w:r>
      <w:r w:rsidRPr="36BB8797" w:rsidR="76434BC5">
        <w:rPr>
          <w:rFonts w:ascii="Times New Roman" w:hAnsi="Times New Roman" w:eastAsia="Times New Roman" w:cs="Times New Roman"/>
          <w:b w:val="1"/>
          <w:bCs w:val="1"/>
          <w:sz w:val="32"/>
          <w:szCs w:val="32"/>
        </w:rPr>
        <w:t>learning</w:t>
      </w:r>
      <w:r w:rsidRPr="36BB8797" w:rsidR="76434BC5">
        <w:rPr>
          <w:rFonts w:ascii="Times New Roman" w:hAnsi="Times New Roman" w:eastAsia="Times New Roman" w:cs="Times New Roman"/>
          <w:b w:val="1"/>
          <w:bCs w:val="1"/>
          <w:sz w:val="32"/>
          <w:szCs w:val="32"/>
        </w:rPr>
        <w:t xml:space="preserve">?  </w:t>
      </w:r>
    </w:p>
    <w:p w:rsidR="52CC3524" w:rsidP="36BB8797" w:rsidRDefault="52CC3524" w14:paraId="006C8A9E" w14:textId="28D500CB">
      <w:pPr>
        <w:pStyle w:val="Normal"/>
        <w:rPr>
          <w:rFonts w:ascii="Times New Roman" w:hAnsi="Times New Roman" w:eastAsia="Times New Roman" w:cs="Times New Roman"/>
        </w:rPr>
      </w:pPr>
      <w:r w:rsidR="52CC3524">
        <w:drawing>
          <wp:inline wp14:editId="76C6F461" wp14:anchorId="08D55202">
            <wp:extent cx="5505450" cy="3222982"/>
            <wp:effectExtent l="0" t="0" r="0" b="0"/>
            <wp:docPr id="806787531" name="" title=""/>
            <wp:cNvGraphicFramePr>
              <a:graphicFrameLocks noChangeAspect="1"/>
            </wp:cNvGraphicFramePr>
            <a:graphic>
              <a:graphicData uri="http://schemas.openxmlformats.org/drawingml/2006/picture">
                <pic:pic>
                  <pic:nvPicPr>
                    <pic:cNvPr id="0" name=""/>
                    <pic:cNvPicPr/>
                  </pic:nvPicPr>
                  <pic:blipFill>
                    <a:blip r:embed="R15f4ef73941c4798">
                      <a:extLst>
                        <a:ext xmlns:a="http://schemas.openxmlformats.org/drawingml/2006/main" uri="{28A0092B-C50C-407E-A947-70E740481C1C}">
                          <a14:useLocalDpi val="0"/>
                        </a:ext>
                      </a:extLst>
                    </a:blip>
                    <a:stretch>
                      <a:fillRect/>
                    </a:stretch>
                  </pic:blipFill>
                  <pic:spPr>
                    <a:xfrm>
                      <a:off x="0" y="0"/>
                      <a:ext cx="5505450" cy="3222982"/>
                    </a:xfrm>
                    <a:prstGeom prst="rect">
                      <a:avLst/>
                    </a:prstGeom>
                  </pic:spPr>
                </pic:pic>
              </a:graphicData>
            </a:graphic>
          </wp:inline>
        </w:drawing>
      </w:r>
    </w:p>
    <w:p w:rsidR="4ECAF9F5" w:rsidP="36BB8797" w:rsidRDefault="4ECAF9F5" w14:paraId="401D6839" w14:textId="55A1736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6BB8797" w:rsidR="4ECAF9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Majority of the participants which is 97% of them have responded that they use Moodle regularly for different learning purposes while 3% of the participants have </w:t>
      </w:r>
      <w:r w:rsidRPr="36BB8797" w:rsidR="4ECAF9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stated</w:t>
      </w:r>
      <w:r w:rsidRPr="36BB8797" w:rsidR="4ECAF9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that they do not </w:t>
      </w:r>
      <w:r w:rsidRPr="36BB8797" w:rsidR="4ECAF9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regularly use</w:t>
      </w:r>
      <w:r w:rsidRPr="36BB8797" w:rsidR="4ECAF9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Moodle. This is because they might engage in their own learning experiences after retrieving information and lectures from Moodle. However, there is a need to engage in Moodle sessions to ensure that the students are updated with the announcements and information for the course </w:t>
      </w:r>
      <w:r w:rsidRPr="36BB8797" w:rsidR="4ECAF9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curriculum </w:t>
      </w:r>
      <w:r w:rsidRPr="36BB8797" w:rsidR="4ECAF9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36BB8797" w:rsidR="4ECAF9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w:t>
      </w:r>
      <w:r w:rsidRPr="36BB8797" w:rsidR="4ECAF9F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Mpungose and Khoza, 2020</w:t>
      </w:r>
      <w:r w:rsidRPr="36BB8797" w:rsidR="4ECAF9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6BB8797" w:rsidP="36BB8797" w:rsidRDefault="36BB8797" w14:paraId="39C2780B" w14:textId="48A9318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06D5DCFC" w14:textId="130E9DE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2C12AEB2" w14:textId="334E3C2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2E9C4319" w14:textId="391C19D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0E1496E9" w14:textId="60831AF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7CFE5D50" w14:textId="6490AEA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4A0C2E00" w14:textId="6F4C91B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17FCA4F5" w14:textId="3E2A35F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76AC6EA8" w14:textId="0DFD202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1D40F74B" w14:textId="2264CAB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642AB5F5" w14:textId="53649E17">
      <w:pPr>
        <w:spacing w:after="20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p>
    <w:p w:rsidR="0734DBD3" w:rsidP="36BB8797" w:rsidRDefault="0734DBD3" w14:paraId="577F461D" w14:textId="6AC27761">
      <w:pPr>
        <w:spacing w:after="20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pPr>
      <w:r w:rsidRPr="36BB8797" w:rsidR="0734DBD3">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3</w:t>
      </w:r>
      <w:r w:rsidRPr="36BB8797" w:rsidR="4BACCCD5">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How many hours per week do you use Moodle for learning sessions? </w:t>
      </w:r>
    </w:p>
    <w:p w:rsidR="4BACCCD5" w:rsidP="36BB8797" w:rsidRDefault="4BACCCD5" w14:paraId="0CAF1FED" w14:textId="29FDABA1">
      <w:pPr>
        <w:spacing w:after="200" w:line="360" w:lineRule="auto"/>
        <w:jc w:val="both"/>
        <w:rPr>
          <w:rFonts w:ascii="Times New Roman" w:hAnsi="Times New Roman" w:eastAsia="Times New Roman" w:cs="Times New Roman"/>
          <w:sz w:val="24"/>
          <w:szCs w:val="24"/>
        </w:rPr>
      </w:pPr>
      <w:r w:rsidR="4BACCCD5">
        <w:drawing>
          <wp:inline wp14:editId="4DDD2008" wp14:anchorId="560DACE8">
            <wp:extent cx="5467350" cy="2921873"/>
            <wp:effectExtent l="0" t="0" r="0" b="0"/>
            <wp:docPr id="815333464" name="" title=""/>
            <wp:cNvGraphicFramePr>
              <a:graphicFrameLocks noChangeAspect="1"/>
            </wp:cNvGraphicFramePr>
            <a:graphic>
              <a:graphicData uri="http://schemas.openxmlformats.org/drawingml/2006/picture">
                <pic:pic>
                  <pic:nvPicPr>
                    <pic:cNvPr id="0" name=""/>
                    <pic:cNvPicPr/>
                  </pic:nvPicPr>
                  <pic:blipFill>
                    <a:blip r:embed="Rcbb6a838628f4a7e">
                      <a:extLst>
                        <a:ext xmlns:a="http://schemas.openxmlformats.org/drawingml/2006/main" uri="{28A0092B-C50C-407E-A947-70E740481C1C}">
                          <a14:useLocalDpi val="0"/>
                        </a:ext>
                      </a:extLst>
                    </a:blip>
                    <a:stretch>
                      <a:fillRect/>
                    </a:stretch>
                  </pic:blipFill>
                  <pic:spPr>
                    <a:xfrm>
                      <a:off x="0" y="0"/>
                      <a:ext cx="5467350" cy="2921873"/>
                    </a:xfrm>
                    <a:prstGeom prst="rect">
                      <a:avLst/>
                    </a:prstGeom>
                  </pic:spPr>
                </pic:pic>
              </a:graphicData>
            </a:graphic>
          </wp:inline>
        </w:drawing>
      </w:r>
    </w:p>
    <w:p w:rsidR="4BACCCD5" w:rsidP="36BB8797" w:rsidRDefault="4BACCCD5" w14:paraId="4B31E4B6" w14:textId="5E66A994">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4BACCC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Based on the survey outcomes, it can be said that 30% of the students spend around 0 to 5 hours per week using Moodle for learning sessions while 40% use Moodle for 6 to 10 hours per week and 30% of the participants use Moodle more than 10 hours for learning sessions. Therefore, it can be said that there has been a varying time consumed on Moodle by the students with their needs of learning and engaging in various learning activities, discussion forum sessions </w:t>
      </w:r>
      <w:r w:rsidRPr="36BB8797" w:rsidR="4BACCC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and also</w:t>
      </w:r>
      <w:r w:rsidRPr="36BB8797" w:rsidR="4BACCC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for accessing study </w:t>
      </w:r>
      <w:r w:rsidRPr="36BB8797" w:rsidR="4BACCC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materials </w:t>
      </w:r>
      <w:r w:rsidRPr="36BB8797" w:rsidR="4BACCC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36BB8797" w:rsidR="4BACCC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w:t>
      </w:r>
      <w:r w:rsidRPr="36BB8797" w:rsidR="4BACCC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Oproiu</w:t>
      </w:r>
      <w:r w:rsidRPr="36BB8797" w:rsidR="4BACCC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2015</w:t>
      </w:r>
      <w:r w:rsidRPr="36BB8797" w:rsidR="4BACCC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w:t>
      </w:r>
      <w:r w:rsidRPr="36BB8797" w:rsidR="4BACCC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Pr="36BB8797" w:rsidR="4BACCC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w:t>
      </w:r>
      <w:r w:rsidRPr="36BB8797" w:rsidR="4BACCC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The practice of using Moodle for long hours is effective for the learning experiences of the students.</w:t>
      </w:r>
    </w:p>
    <w:p w:rsidR="36BB8797" w:rsidP="36BB8797" w:rsidRDefault="36BB8797" w14:paraId="71A1189E" w14:textId="0C2539D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3AD7913E" w14:textId="7B5D51F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7608660F" w14:textId="135D747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54D75406" w14:textId="5EAFF95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16168DD1" w14:textId="1DDD8EA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7293D5F6" w14:textId="20DB938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46EE5A4B" w14:textId="6CA5D4E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5A533D7F" w14:textId="3D7405B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349A96E5" w14:textId="2B163EB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4227D80F" w14:textId="33B7CB7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0F95EDFD" w14:textId="32316AB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2B791DA" w:rsidP="36BB8797" w:rsidRDefault="12B791DA" w14:paraId="5DA00F46" w14:textId="49680ABA">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36BB8797" w:rsidR="12B791DA">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4</w:t>
      </w:r>
      <w:r w:rsidRPr="36BB8797" w:rsidR="63A3038B">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What is the usefulness of Moodle at the University?</w:t>
      </w:r>
    </w:p>
    <w:p w:rsidR="63A3038B" w:rsidP="36BB8797" w:rsidRDefault="63A3038B" w14:paraId="59CF4B34" w14:textId="524FAF5F">
      <w:pPr>
        <w:pStyle w:val="Normal"/>
        <w:rPr>
          <w:rFonts w:ascii="Times New Roman" w:hAnsi="Times New Roman" w:eastAsia="Times New Roman" w:cs="Times New Roman"/>
        </w:rPr>
      </w:pPr>
      <w:r w:rsidR="63A3038B">
        <w:drawing>
          <wp:inline wp14:editId="16F6DDBC" wp14:anchorId="6FBFFE78">
            <wp:extent cx="5981700" cy="3287642"/>
            <wp:effectExtent l="0" t="0" r="0" b="0"/>
            <wp:docPr id="952420218" name="" title=""/>
            <wp:cNvGraphicFramePr>
              <a:graphicFrameLocks noChangeAspect="1"/>
            </wp:cNvGraphicFramePr>
            <a:graphic>
              <a:graphicData uri="http://schemas.openxmlformats.org/drawingml/2006/picture">
                <pic:pic>
                  <pic:nvPicPr>
                    <pic:cNvPr id="0" name=""/>
                    <pic:cNvPicPr/>
                  </pic:nvPicPr>
                  <pic:blipFill>
                    <a:blip r:embed="Rcdd16156b50a4280">
                      <a:extLst>
                        <a:ext xmlns:a="http://schemas.openxmlformats.org/drawingml/2006/main" uri="{28A0092B-C50C-407E-A947-70E740481C1C}">
                          <a14:useLocalDpi val="0"/>
                        </a:ext>
                      </a:extLst>
                    </a:blip>
                    <a:stretch>
                      <a:fillRect/>
                    </a:stretch>
                  </pic:blipFill>
                  <pic:spPr>
                    <a:xfrm>
                      <a:off x="0" y="0"/>
                      <a:ext cx="5981700" cy="3287642"/>
                    </a:xfrm>
                    <a:prstGeom prst="rect">
                      <a:avLst/>
                    </a:prstGeom>
                  </pic:spPr>
                </pic:pic>
              </a:graphicData>
            </a:graphic>
          </wp:inline>
        </w:drawing>
      </w:r>
    </w:p>
    <w:p w:rsidR="36BB8797" w:rsidP="36BB8797" w:rsidRDefault="36BB8797" w14:paraId="64605AB8" w14:textId="7DCE41E0">
      <w:pPr>
        <w:pStyle w:val="Normal"/>
        <w:rPr>
          <w:rFonts w:ascii="Times New Roman" w:hAnsi="Times New Roman" w:eastAsia="Times New Roman" w:cs="Times New Roman"/>
        </w:rPr>
      </w:pPr>
    </w:p>
    <w:p w:rsidR="4FEC4BBC" w:rsidP="36BB8797" w:rsidRDefault="4FEC4BBC" w14:paraId="3E4A97C2" w14:textId="76FAFEF6">
      <w:pPr>
        <w:pStyle w:val="Normal"/>
        <w:rPr>
          <w:rFonts w:ascii="Times New Roman" w:hAnsi="Times New Roman" w:eastAsia="Times New Roman" w:cs="Times New Roman"/>
          <w:sz w:val="32"/>
          <w:szCs w:val="32"/>
        </w:rPr>
      </w:pPr>
      <w:r w:rsidRPr="36BB8797" w:rsidR="4FEC4BBC">
        <w:rPr>
          <w:rFonts w:ascii="Times New Roman" w:hAnsi="Times New Roman" w:eastAsia="Times New Roman" w:cs="Times New Roman"/>
          <w:sz w:val="32"/>
          <w:szCs w:val="32"/>
        </w:rPr>
        <w:t>The</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graphical</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representation</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presented</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above</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highlights</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the</w:t>
      </w:r>
      <w:r w:rsidRPr="36BB8797" w:rsidR="4FEC4BBC">
        <w:rPr>
          <w:rFonts w:ascii="Times New Roman" w:hAnsi="Times New Roman" w:eastAsia="Times New Roman" w:cs="Times New Roman"/>
          <w:sz w:val="32"/>
          <w:szCs w:val="32"/>
        </w:rPr>
        <w:t xml:space="preserve"> responses </w:t>
      </w:r>
      <w:r w:rsidRPr="36BB8797" w:rsidR="4FEC4BBC">
        <w:rPr>
          <w:rFonts w:ascii="Times New Roman" w:hAnsi="Times New Roman" w:eastAsia="Times New Roman" w:cs="Times New Roman"/>
          <w:sz w:val="32"/>
          <w:szCs w:val="32"/>
        </w:rPr>
        <w:t>gathered</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from</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participants</w:t>
      </w:r>
      <w:r w:rsidRPr="36BB8797" w:rsidR="4FEC4BBC">
        <w:rPr>
          <w:rFonts w:ascii="Times New Roman" w:hAnsi="Times New Roman" w:eastAsia="Times New Roman" w:cs="Times New Roman"/>
          <w:sz w:val="32"/>
          <w:szCs w:val="32"/>
        </w:rPr>
        <w:t xml:space="preserve"> to </w:t>
      </w:r>
      <w:r w:rsidRPr="36BB8797" w:rsidR="4FEC4BBC">
        <w:rPr>
          <w:rFonts w:ascii="Times New Roman" w:hAnsi="Times New Roman" w:eastAsia="Times New Roman" w:cs="Times New Roman"/>
          <w:sz w:val="32"/>
          <w:szCs w:val="32"/>
        </w:rPr>
        <w:t>assess</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the</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usefulness</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of</w:t>
      </w:r>
      <w:r w:rsidRPr="36BB8797" w:rsidR="4FEC4BBC">
        <w:rPr>
          <w:rFonts w:ascii="Times New Roman" w:hAnsi="Times New Roman" w:eastAsia="Times New Roman" w:cs="Times New Roman"/>
          <w:sz w:val="32"/>
          <w:szCs w:val="32"/>
        </w:rPr>
        <w:t xml:space="preserve"> Moodle </w:t>
      </w:r>
      <w:r w:rsidRPr="36BB8797" w:rsidR="4FEC4BBC">
        <w:rPr>
          <w:rFonts w:ascii="Times New Roman" w:hAnsi="Times New Roman" w:eastAsia="Times New Roman" w:cs="Times New Roman"/>
          <w:sz w:val="32"/>
          <w:szCs w:val="32"/>
        </w:rPr>
        <w:t>at</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the</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University</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The</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survey</w:t>
      </w:r>
      <w:r w:rsidRPr="36BB8797" w:rsidR="4FEC4BBC">
        <w:rPr>
          <w:rFonts w:ascii="Times New Roman" w:hAnsi="Times New Roman" w:eastAsia="Times New Roman" w:cs="Times New Roman"/>
          <w:sz w:val="32"/>
          <w:szCs w:val="32"/>
        </w:rPr>
        <w:t xml:space="preserve"> responses </w:t>
      </w:r>
      <w:r w:rsidRPr="36BB8797" w:rsidR="4FEC4BBC">
        <w:rPr>
          <w:rFonts w:ascii="Times New Roman" w:hAnsi="Times New Roman" w:eastAsia="Times New Roman" w:cs="Times New Roman"/>
          <w:sz w:val="32"/>
          <w:szCs w:val="32"/>
        </w:rPr>
        <w:t>indicate</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that</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majority</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of</w:t>
      </w:r>
      <w:r w:rsidRPr="36BB8797" w:rsidR="4FEC4BBC">
        <w:rPr>
          <w:rFonts w:ascii="Times New Roman" w:hAnsi="Times New Roman" w:eastAsia="Times New Roman" w:cs="Times New Roman"/>
          <w:sz w:val="32"/>
          <w:szCs w:val="32"/>
        </w:rPr>
        <w:t xml:space="preserve"> 33.33% </w:t>
      </w:r>
      <w:r w:rsidRPr="36BB8797" w:rsidR="4FEC4BBC">
        <w:rPr>
          <w:rFonts w:ascii="Times New Roman" w:hAnsi="Times New Roman" w:eastAsia="Times New Roman" w:cs="Times New Roman"/>
          <w:sz w:val="32"/>
          <w:szCs w:val="32"/>
        </w:rPr>
        <w:t>and</w:t>
      </w:r>
      <w:r w:rsidRPr="36BB8797" w:rsidR="4FEC4BBC">
        <w:rPr>
          <w:rFonts w:ascii="Times New Roman" w:hAnsi="Times New Roman" w:eastAsia="Times New Roman" w:cs="Times New Roman"/>
          <w:sz w:val="32"/>
          <w:szCs w:val="32"/>
        </w:rPr>
        <w:t xml:space="preserve"> 20% </w:t>
      </w:r>
      <w:r w:rsidRPr="36BB8797" w:rsidR="4FEC4BBC">
        <w:rPr>
          <w:rFonts w:ascii="Times New Roman" w:hAnsi="Times New Roman" w:eastAsia="Times New Roman" w:cs="Times New Roman"/>
          <w:sz w:val="32"/>
          <w:szCs w:val="32"/>
        </w:rPr>
        <w:t>have</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perceived</w:t>
      </w:r>
      <w:r w:rsidRPr="36BB8797" w:rsidR="4FEC4BBC">
        <w:rPr>
          <w:rFonts w:ascii="Times New Roman" w:hAnsi="Times New Roman" w:eastAsia="Times New Roman" w:cs="Times New Roman"/>
          <w:sz w:val="32"/>
          <w:szCs w:val="32"/>
        </w:rPr>
        <w:t xml:space="preserve"> Moodle as </w:t>
      </w:r>
      <w:r w:rsidRPr="36BB8797" w:rsidR="4FEC4BBC">
        <w:rPr>
          <w:rFonts w:ascii="Times New Roman" w:hAnsi="Times New Roman" w:eastAsia="Times New Roman" w:cs="Times New Roman"/>
          <w:sz w:val="32"/>
          <w:szCs w:val="32"/>
        </w:rPr>
        <w:t>the</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platform</w:t>
      </w:r>
      <w:r w:rsidRPr="36BB8797" w:rsidR="4FEC4BBC">
        <w:rPr>
          <w:rFonts w:ascii="Times New Roman" w:hAnsi="Times New Roman" w:eastAsia="Times New Roman" w:cs="Times New Roman"/>
          <w:sz w:val="32"/>
          <w:szCs w:val="32"/>
        </w:rPr>
        <w:t xml:space="preserve"> for </w:t>
      </w:r>
      <w:r w:rsidRPr="36BB8797" w:rsidR="4FEC4BBC">
        <w:rPr>
          <w:rFonts w:ascii="Times New Roman" w:hAnsi="Times New Roman" w:eastAsia="Times New Roman" w:cs="Times New Roman"/>
          <w:sz w:val="32"/>
          <w:szCs w:val="32"/>
        </w:rPr>
        <w:t>using</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class</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materials</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and</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delivery</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of</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coursework</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respectively</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Around</w:t>
      </w:r>
      <w:r w:rsidRPr="36BB8797" w:rsidR="4FEC4BBC">
        <w:rPr>
          <w:rFonts w:ascii="Times New Roman" w:hAnsi="Times New Roman" w:eastAsia="Times New Roman" w:cs="Times New Roman"/>
          <w:sz w:val="32"/>
          <w:szCs w:val="32"/>
        </w:rPr>
        <w:t xml:space="preserve"> 16.67% </w:t>
      </w:r>
      <w:r w:rsidRPr="36BB8797" w:rsidR="4FEC4BBC">
        <w:rPr>
          <w:rFonts w:ascii="Times New Roman" w:hAnsi="Times New Roman" w:eastAsia="Times New Roman" w:cs="Times New Roman"/>
          <w:sz w:val="32"/>
          <w:szCs w:val="32"/>
        </w:rPr>
        <w:t>of</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respondents</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feel</w:t>
      </w:r>
      <w:r w:rsidRPr="36BB8797" w:rsidR="4FEC4BBC">
        <w:rPr>
          <w:rFonts w:ascii="Times New Roman" w:hAnsi="Times New Roman" w:eastAsia="Times New Roman" w:cs="Times New Roman"/>
          <w:sz w:val="32"/>
          <w:szCs w:val="32"/>
        </w:rPr>
        <w:t xml:space="preserve"> Moodle </w:t>
      </w:r>
      <w:r w:rsidRPr="36BB8797" w:rsidR="4FEC4BBC">
        <w:rPr>
          <w:rFonts w:ascii="Times New Roman" w:hAnsi="Times New Roman" w:eastAsia="Times New Roman" w:cs="Times New Roman"/>
          <w:sz w:val="32"/>
          <w:szCs w:val="32"/>
        </w:rPr>
        <w:t>has</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been</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useful</w:t>
      </w:r>
      <w:r w:rsidRPr="36BB8797" w:rsidR="4FEC4BBC">
        <w:rPr>
          <w:rFonts w:ascii="Times New Roman" w:hAnsi="Times New Roman" w:eastAsia="Times New Roman" w:cs="Times New Roman"/>
          <w:sz w:val="32"/>
          <w:szCs w:val="32"/>
        </w:rPr>
        <w:t xml:space="preserve"> in </w:t>
      </w:r>
      <w:r w:rsidRPr="36BB8797" w:rsidR="4FEC4BBC">
        <w:rPr>
          <w:rFonts w:ascii="Times New Roman" w:hAnsi="Times New Roman" w:eastAsia="Times New Roman" w:cs="Times New Roman"/>
          <w:sz w:val="32"/>
          <w:szCs w:val="32"/>
        </w:rPr>
        <w:t>communicating</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with</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tutors</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and</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engaging</w:t>
      </w:r>
      <w:r w:rsidRPr="36BB8797" w:rsidR="4FEC4BBC">
        <w:rPr>
          <w:rFonts w:ascii="Times New Roman" w:hAnsi="Times New Roman" w:eastAsia="Times New Roman" w:cs="Times New Roman"/>
          <w:sz w:val="32"/>
          <w:szCs w:val="32"/>
        </w:rPr>
        <w:t xml:space="preserve"> in </w:t>
      </w:r>
      <w:r w:rsidRPr="36BB8797" w:rsidR="4FEC4BBC">
        <w:rPr>
          <w:rFonts w:ascii="Times New Roman" w:hAnsi="Times New Roman" w:eastAsia="Times New Roman" w:cs="Times New Roman"/>
          <w:sz w:val="32"/>
          <w:szCs w:val="32"/>
        </w:rPr>
        <w:t>discussion</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forums</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and</w:t>
      </w:r>
      <w:r w:rsidRPr="36BB8797" w:rsidR="4FEC4BBC">
        <w:rPr>
          <w:rFonts w:ascii="Times New Roman" w:hAnsi="Times New Roman" w:eastAsia="Times New Roman" w:cs="Times New Roman"/>
          <w:sz w:val="32"/>
          <w:szCs w:val="32"/>
        </w:rPr>
        <w:t xml:space="preserve"> 13.33% are </w:t>
      </w:r>
      <w:r w:rsidRPr="36BB8797" w:rsidR="4FEC4BBC">
        <w:rPr>
          <w:rFonts w:ascii="Times New Roman" w:hAnsi="Times New Roman" w:eastAsia="Times New Roman" w:cs="Times New Roman"/>
          <w:sz w:val="32"/>
          <w:szCs w:val="32"/>
        </w:rPr>
        <w:t>using</w:t>
      </w:r>
      <w:r w:rsidRPr="36BB8797" w:rsidR="4FEC4BBC">
        <w:rPr>
          <w:rFonts w:ascii="Times New Roman" w:hAnsi="Times New Roman" w:eastAsia="Times New Roman" w:cs="Times New Roman"/>
          <w:sz w:val="32"/>
          <w:szCs w:val="32"/>
        </w:rPr>
        <w:t xml:space="preserve"> Moodle to </w:t>
      </w:r>
      <w:r w:rsidRPr="36BB8797" w:rsidR="4FEC4BBC">
        <w:rPr>
          <w:rFonts w:ascii="Times New Roman" w:hAnsi="Times New Roman" w:eastAsia="Times New Roman" w:cs="Times New Roman"/>
          <w:sz w:val="32"/>
          <w:szCs w:val="32"/>
        </w:rPr>
        <w:t>access</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the</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university</w:t>
      </w:r>
      <w:r w:rsidRPr="36BB8797" w:rsidR="4FEC4BBC">
        <w:rPr>
          <w:rFonts w:ascii="Times New Roman" w:hAnsi="Times New Roman" w:eastAsia="Times New Roman" w:cs="Times New Roman"/>
          <w:sz w:val="32"/>
          <w:szCs w:val="32"/>
        </w:rPr>
        <w:t xml:space="preserve"> </w:t>
      </w:r>
      <w:r w:rsidRPr="36BB8797" w:rsidR="4FEC4BBC">
        <w:rPr>
          <w:rFonts w:ascii="Times New Roman" w:hAnsi="Times New Roman" w:eastAsia="Times New Roman" w:cs="Times New Roman"/>
          <w:sz w:val="32"/>
          <w:szCs w:val="32"/>
        </w:rPr>
        <w:t>library</w:t>
      </w:r>
      <w:r w:rsidRPr="36BB8797" w:rsidR="4FEC4BBC">
        <w:rPr>
          <w:rFonts w:ascii="Times New Roman" w:hAnsi="Times New Roman" w:eastAsia="Times New Roman" w:cs="Times New Roman"/>
          <w:sz w:val="32"/>
          <w:szCs w:val="32"/>
        </w:rPr>
        <w:t>.</w:t>
      </w:r>
    </w:p>
    <w:p w:rsidR="36BB8797" w:rsidP="36BB8797" w:rsidRDefault="36BB8797" w14:paraId="39015FF6" w14:textId="16ECF879">
      <w:pPr>
        <w:pStyle w:val="Normal"/>
        <w:rPr>
          <w:rFonts w:ascii="Times New Roman" w:hAnsi="Times New Roman" w:eastAsia="Times New Roman" w:cs="Times New Roman"/>
          <w:sz w:val="32"/>
          <w:szCs w:val="32"/>
        </w:rPr>
      </w:pPr>
    </w:p>
    <w:p w:rsidR="36BB8797" w:rsidP="36BB8797" w:rsidRDefault="36BB8797" w14:paraId="0540F133" w14:textId="65C1B561">
      <w:pPr>
        <w:pStyle w:val="Normal"/>
        <w:rPr>
          <w:rFonts w:ascii="Times New Roman" w:hAnsi="Times New Roman" w:eastAsia="Times New Roman" w:cs="Times New Roman"/>
          <w:sz w:val="32"/>
          <w:szCs w:val="32"/>
        </w:rPr>
      </w:pPr>
    </w:p>
    <w:p w:rsidR="36BB8797" w:rsidP="36BB8797" w:rsidRDefault="36BB8797" w14:paraId="1F1414E7" w14:textId="0518FE6F">
      <w:pPr>
        <w:pStyle w:val="Normal"/>
        <w:rPr>
          <w:rFonts w:ascii="Times New Roman" w:hAnsi="Times New Roman" w:eastAsia="Times New Roman" w:cs="Times New Roman"/>
        </w:rPr>
      </w:pPr>
    </w:p>
    <w:p w:rsidR="36BB8797" w:rsidP="36BB8797" w:rsidRDefault="36BB8797" w14:paraId="1486505E" w14:textId="75A86107">
      <w:pPr>
        <w:pStyle w:val="Normal"/>
        <w:rPr>
          <w:rFonts w:ascii="Times New Roman" w:hAnsi="Times New Roman" w:eastAsia="Times New Roman" w:cs="Times New Roman"/>
        </w:rPr>
      </w:pPr>
    </w:p>
    <w:p w:rsidR="36BB8797" w:rsidP="36BB8797" w:rsidRDefault="36BB8797" w14:paraId="5830BFAA" w14:textId="6990D34D">
      <w:pPr>
        <w:pStyle w:val="Normal"/>
        <w:rPr>
          <w:rFonts w:ascii="Times New Roman" w:hAnsi="Times New Roman" w:eastAsia="Times New Roman" w:cs="Times New Roman"/>
        </w:rPr>
      </w:pPr>
    </w:p>
    <w:p w:rsidR="36BB8797" w:rsidP="36BB8797" w:rsidRDefault="36BB8797" w14:paraId="49E14CFF" w14:textId="71810A21">
      <w:pPr>
        <w:pStyle w:val="Normal"/>
        <w:rPr>
          <w:rFonts w:ascii="Times New Roman" w:hAnsi="Times New Roman" w:eastAsia="Times New Roman" w:cs="Times New Roman"/>
        </w:rPr>
      </w:pPr>
    </w:p>
    <w:p w:rsidR="36BB8797" w:rsidP="36BB8797" w:rsidRDefault="36BB8797" w14:paraId="2E728226" w14:textId="63ADD798">
      <w:pPr>
        <w:pStyle w:val="Normal"/>
        <w:rPr>
          <w:rFonts w:ascii="Times New Roman" w:hAnsi="Times New Roman" w:eastAsia="Times New Roman" w:cs="Times New Roman"/>
        </w:rPr>
      </w:pPr>
    </w:p>
    <w:p w:rsidR="1574F7D5" w:rsidP="36BB8797" w:rsidRDefault="1574F7D5" w14:paraId="40B1CFEC" w14:textId="0E87046D">
      <w:pPr>
        <w:spacing w:after="20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36BB8797" w:rsidR="1574F7D5">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5</w:t>
      </w:r>
      <w:r w:rsidRPr="36BB8797" w:rsidR="037FC334">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What challenges did you face while using Moodle? </w:t>
      </w:r>
    </w:p>
    <w:p w:rsidR="36BB8797" w:rsidP="36BB8797" w:rsidRDefault="36BB8797" w14:paraId="7CE53A17" w14:textId="7CF9C923">
      <w:pPr>
        <w:pStyle w:val="Normal"/>
        <w:spacing w:after="20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p>
    <w:p w:rsidR="037FC334" w:rsidP="36BB8797" w:rsidRDefault="037FC334" w14:paraId="4234B8FC" w14:textId="1F4E091B">
      <w:pPr>
        <w:spacing w:after="200" w:line="360" w:lineRule="auto"/>
        <w:jc w:val="both"/>
        <w:rPr>
          <w:rFonts w:ascii="Times New Roman" w:hAnsi="Times New Roman" w:eastAsia="Times New Roman" w:cs="Times New Roman"/>
        </w:rPr>
      </w:pPr>
      <w:r w:rsidR="037FC334">
        <w:drawing>
          <wp:inline wp14:editId="78504687" wp14:anchorId="6FD686E8">
            <wp:extent cx="5514975" cy="2428875"/>
            <wp:effectExtent l="0" t="0" r="0" b="0"/>
            <wp:docPr id="1548513250" name="" title=""/>
            <wp:cNvGraphicFramePr>
              <a:graphicFrameLocks noChangeAspect="1"/>
            </wp:cNvGraphicFramePr>
            <a:graphic>
              <a:graphicData uri="http://schemas.openxmlformats.org/drawingml/2006/picture">
                <pic:pic>
                  <pic:nvPicPr>
                    <pic:cNvPr id="0" name=""/>
                    <pic:cNvPicPr/>
                  </pic:nvPicPr>
                  <pic:blipFill>
                    <a:blip r:embed="R0fe98fce4e8a414c">
                      <a:extLst>
                        <a:ext xmlns:a="http://schemas.openxmlformats.org/drawingml/2006/main" uri="{28A0092B-C50C-407E-A947-70E740481C1C}">
                          <a14:useLocalDpi val="0"/>
                        </a:ext>
                      </a:extLst>
                    </a:blip>
                    <a:stretch>
                      <a:fillRect/>
                    </a:stretch>
                  </pic:blipFill>
                  <pic:spPr>
                    <a:xfrm>
                      <a:off x="0" y="0"/>
                      <a:ext cx="5514975" cy="2428875"/>
                    </a:xfrm>
                    <a:prstGeom prst="rect">
                      <a:avLst/>
                    </a:prstGeom>
                  </pic:spPr>
                </pic:pic>
              </a:graphicData>
            </a:graphic>
          </wp:inline>
        </w:drawing>
      </w:r>
    </w:p>
    <w:p w:rsidR="037FC334" w:rsidP="36BB8797" w:rsidRDefault="037FC334" w14:paraId="5188A903" w14:textId="04868145">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6BB8797" w:rsidR="037FC3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Based on the survey responses, it can be said that around 36.67% and 26.67% of respondents feel that internet safety issues and lack of understanding about VLE are common occurred challenges. </w:t>
      </w:r>
      <w:r w:rsidRPr="36BB8797" w:rsidR="037FC3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Approximately, 20%</w:t>
      </w:r>
      <w:r w:rsidRPr="36BB8797" w:rsidR="037FC33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of the respondents feel lack of flexibility makes it difficult to access VLE and 16.67% feel navigation issues prevent smooth use of VLE in the university.</w:t>
      </w:r>
      <w:r w:rsidRPr="36BB8797" w:rsidR="037FC3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2C971F5" w:rsidP="36BB8797" w:rsidRDefault="32C971F5" w14:paraId="0C7DF661" w14:textId="67FAD3CA">
      <w:pPr>
        <w:pStyle w:val="Normal"/>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pt-PT"/>
        </w:rPr>
      </w:pPr>
      <w:r w:rsidRPr="36BB8797" w:rsidR="32C971F5">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6</w:t>
      </w:r>
      <w:r w:rsidRPr="36BB8797" w:rsidR="52866226">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w:t>
      </w:r>
      <w:r w:rsidRPr="36BB8797" w:rsidR="52866226">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Do you think the benefits of your Moodle overpower its challenges?</w:t>
      </w:r>
    </w:p>
    <w:p w:rsidR="52866226" w:rsidP="36BB8797" w:rsidRDefault="52866226" w14:paraId="300DFF4C" w14:textId="49B2B6D5">
      <w:pPr>
        <w:spacing w:after="240" w:line="360" w:lineRule="auto"/>
        <w:jc w:val="both"/>
        <w:rPr>
          <w:rFonts w:ascii="Times New Roman" w:hAnsi="Times New Roman" w:eastAsia="Times New Roman" w:cs="Times New Roman"/>
        </w:rPr>
      </w:pPr>
      <w:r w:rsidR="52866226">
        <w:drawing>
          <wp:inline wp14:editId="13002088" wp14:anchorId="17C9A6C9">
            <wp:extent cx="4810415" cy="1990725"/>
            <wp:effectExtent l="0" t="0" r="0" b="0"/>
            <wp:docPr id="1369105714" name="" title=""/>
            <wp:cNvGraphicFramePr>
              <a:graphicFrameLocks noChangeAspect="1"/>
            </wp:cNvGraphicFramePr>
            <a:graphic>
              <a:graphicData uri="http://schemas.openxmlformats.org/drawingml/2006/picture">
                <pic:pic>
                  <pic:nvPicPr>
                    <pic:cNvPr id="0" name=""/>
                    <pic:cNvPicPr/>
                  </pic:nvPicPr>
                  <pic:blipFill>
                    <a:blip r:embed="R05152dafda4242d9">
                      <a:extLst>
                        <a:ext xmlns:a="http://schemas.openxmlformats.org/drawingml/2006/main" uri="{28A0092B-C50C-407E-A947-70E740481C1C}">
                          <a14:useLocalDpi val="0"/>
                        </a:ext>
                      </a:extLst>
                    </a:blip>
                    <a:stretch>
                      <a:fillRect/>
                    </a:stretch>
                  </pic:blipFill>
                  <pic:spPr>
                    <a:xfrm>
                      <a:off x="0" y="0"/>
                      <a:ext cx="4810415" cy="1990725"/>
                    </a:xfrm>
                    <a:prstGeom prst="rect">
                      <a:avLst/>
                    </a:prstGeom>
                  </pic:spPr>
                </pic:pic>
              </a:graphicData>
            </a:graphic>
          </wp:inline>
        </w:drawing>
      </w:r>
    </w:p>
    <w:p w:rsidR="36BB8797" w:rsidP="36BB8797" w:rsidRDefault="36BB8797" w14:paraId="6348F9FB" w14:textId="0908C503">
      <w:pPr>
        <w:pStyle w:val="Normal"/>
        <w:spacing w:after="240" w:line="360" w:lineRule="auto"/>
        <w:jc w:val="both"/>
        <w:rPr>
          <w:rFonts w:ascii="Times New Roman" w:hAnsi="Times New Roman" w:eastAsia="Times New Roman" w:cs="Times New Roman"/>
        </w:rPr>
      </w:pPr>
    </w:p>
    <w:p w:rsidR="36BB8797" w:rsidP="36BB8797" w:rsidRDefault="36BB8797" w14:paraId="1615A307" w14:textId="7EF16A04">
      <w:pPr>
        <w:pStyle w:val="Normal"/>
        <w:spacing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52866226" w:rsidP="36BB8797" w:rsidRDefault="52866226" w14:paraId="5C1E05A0" w14:textId="608565E9">
      <w:pPr>
        <w:pStyle w:val="Normal"/>
        <w:spacing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36BB8797" w:rsidR="528662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It is </w:t>
      </w:r>
      <w:r w:rsidRPr="36BB8797" w:rsidR="528662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evident</w:t>
      </w:r>
      <w:r w:rsidRPr="36BB8797" w:rsidR="528662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 the above diagram that majority of the students </w:t>
      </w:r>
      <w:r w:rsidRPr="36BB8797" w:rsidR="528662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of</w:t>
      </w:r>
      <w:r w:rsidRPr="36BB8797" w:rsidR="528662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University of Wales Trinity Saint David London Campus are satisfied with their Moodle. Although the Moodle has certain issues, its benefits overpower them. </w:t>
      </w:r>
    </w:p>
    <w:p w:rsidR="36BB8797" w:rsidP="36BB8797" w:rsidRDefault="36BB8797" w14:paraId="223D4F84" w14:textId="00484A4F">
      <w:pPr>
        <w:pStyle w:val="Normal"/>
        <w:spacing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52866226" w:rsidP="36BB8797" w:rsidRDefault="52866226" w14:paraId="272234F1" w14:textId="4731A4DF">
      <w:pPr>
        <w:pStyle w:val="Heading1"/>
        <w:spacing w:before="240" w:after="0" w:line="276" w:lineRule="auto"/>
        <w:jc w:val="both"/>
        <w:rPr>
          <w:rFonts w:ascii="Times New Roman" w:hAnsi="Times New Roman" w:eastAsia="Times New Roman" w:cs="Times New Roman"/>
          <w:b w:val="1"/>
          <w:bCs w:val="1"/>
          <w:i w:val="0"/>
          <w:iCs w:val="0"/>
          <w:caps w:val="0"/>
          <w:smallCaps w:val="0"/>
          <w:noProof w:val="0"/>
          <w:color w:val="1F3864" w:themeColor="accent1" w:themeTint="FF" w:themeShade="80"/>
          <w:sz w:val="32"/>
          <w:szCs w:val="32"/>
          <w:lang w:val="en-US"/>
        </w:rPr>
      </w:pPr>
      <w:r w:rsidRPr="36BB8797" w:rsidR="52866226">
        <w:rPr>
          <w:rFonts w:ascii="Times New Roman" w:hAnsi="Times New Roman" w:eastAsia="Times New Roman" w:cs="Times New Roman"/>
          <w:b w:val="1"/>
          <w:bCs w:val="1"/>
          <w:i w:val="0"/>
          <w:iCs w:val="0"/>
          <w:caps w:val="0"/>
          <w:smallCaps w:val="0"/>
          <w:noProof w:val="0"/>
          <w:color w:val="1F3864" w:themeColor="accent1" w:themeTint="FF" w:themeShade="80"/>
          <w:sz w:val="32"/>
          <w:szCs w:val="32"/>
          <w:lang w:val="en-US"/>
        </w:rPr>
        <w:t>Conclusion</w:t>
      </w:r>
    </w:p>
    <w:p w:rsidR="52866226" w:rsidP="36BB8797" w:rsidRDefault="52866226" w14:paraId="2417B034" w14:textId="00D747AB">
      <w:pPr>
        <w:spacing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28662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Based on the primary findings, it can be said that the students at the University of Wales Trinity Saint David London Campus frequently and regularly uses Moodle for various learning purposes. In this regard, the students tend to spend long hours ranging from 0 to 5 hours, 6 to 10 hours and even more than 10 hours per week on Moodle. It can be said that there is a need for the students to engage and spend time on Moodle to enrich their online learning experiences and also stay updated with the announcements and notifications on the course curriculum. </w:t>
      </w:r>
      <w:r w:rsidRPr="36BB8797" w:rsidR="528662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Furthermore, primary and secondary findings indicate that challenges restrict the use of VLE among university students. It has been observed from the findings that internet safety issues, lack of understanding about VLE, difficulty navigation and lack of flexibility are common.  </w:t>
      </w:r>
      <w:r w:rsidRPr="36BB8797" w:rsidR="528662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As recommendations, it can be said that there is a need for the University to deploy a user-friendly Moodle interface for easy accessibility, flexibility and navigation along with tutorial videos available for students to enhance their understanding of the uses of Moodle.  </w:t>
      </w:r>
    </w:p>
    <w:p w:rsidR="36BB8797" w:rsidP="36BB8797" w:rsidRDefault="36BB8797" w14:paraId="138ADC7A" w14:textId="3DDFC84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56580263" w14:textId="326F2A0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7D1C2124" w14:textId="1A2D8AF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6ACBEF0D" w14:textId="4320C40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652F2D13" w14:textId="429B58C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4BC2DA74" w14:textId="18CE400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4C55F8B0" w14:textId="2E77F69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2FEB8F2F" w14:textId="04665A3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57ED55FC" w:rsidP="36BB8797" w:rsidRDefault="57ED55FC" w14:paraId="7EE357AC" w14:textId="71CDB1C3">
      <w:pPr>
        <w:pStyle w:val="Normal"/>
        <w:rPr>
          <w:rFonts w:ascii="Times New Roman" w:hAnsi="Times New Roman" w:eastAsia="Times New Roman" w:cs="Times New Roman"/>
          <w:b w:val="1"/>
          <w:bCs w:val="1"/>
          <w:i w:val="0"/>
          <w:iCs w:val="0"/>
          <w:caps w:val="0"/>
          <w:smallCaps w:val="0"/>
          <w:noProof w:val="0"/>
          <w:color w:val="1F3864" w:themeColor="accent1" w:themeTint="FF" w:themeShade="80"/>
          <w:sz w:val="36"/>
          <w:szCs w:val="36"/>
          <w:lang w:val="en-US"/>
        </w:rPr>
      </w:pPr>
      <w:r w:rsidRPr="36BB8797" w:rsidR="57ED55FC">
        <w:rPr>
          <w:rFonts w:ascii="Times New Roman" w:hAnsi="Times New Roman" w:eastAsia="Times New Roman" w:cs="Times New Roman"/>
          <w:b w:val="1"/>
          <w:bCs w:val="1"/>
          <w:i w:val="0"/>
          <w:iCs w:val="0"/>
          <w:caps w:val="0"/>
          <w:smallCaps w:val="0"/>
          <w:noProof w:val="0"/>
          <w:color w:val="1F3864" w:themeColor="accent1" w:themeTint="FF" w:themeShade="80"/>
          <w:sz w:val="32"/>
          <w:szCs w:val="32"/>
          <w:lang w:val="en-US"/>
        </w:rPr>
        <w:t xml:space="preserve">Appendix </w:t>
      </w:r>
    </w:p>
    <w:p w:rsidR="57ED55FC" w:rsidP="36BB8797" w:rsidRDefault="57ED55FC" w14:paraId="1A94C02B" w14:textId="3BDDED29">
      <w:pPr>
        <w:pStyle w:val="Normal"/>
        <w:rPr>
          <w:rFonts w:ascii="Times New Roman" w:hAnsi="Times New Roman" w:eastAsia="Times New Roman" w:cs="Times New Roman"/>
          <w:b w:val="1"/>
          <w:bCs w:val="1"/>
          <w:i w:val="0"/>
          <w:iCs w:val="0"/>
          <w:caps w:val="0"/>
          <w:smallCaps w:val="0"/>
          <w:noProof w:val="0"/>
          <w:color w:val="1F3864" w:themeColor="accent1" w:themeTint="FF" w:themeShade="80"/>
          <w:sz w:val="32"/>
          <w:szCs w:val="32"/>
          <w:lang w:val="en-US"/>
        </w:rPr>
      </w:pPr>
      <w:r w:rsidRPr="36BB8797" w:rsidR="57ED55FC">
        <w:rPr>
          <w:rFonts w:ascii="Times New Roman" w:hAnsi="Times New Roman" w:eastAsia="Times New Roman" w:cs="Times New Roman"/>
          <w:b w:val="1"/>
          <w:bCs w:val="1"/>
          <w:i w:val="0"/>
          <w:iCs w:val="0"/>
          <w:caps w:val="0"/>
          <w:smallCaps w:val="0"/>
          <w:noProof w:val="0"/>
          <w:color w:val="1F3864" w:themeColor="accent1" w:themeTint="FF" w:themeShade="80"/>
          <w:sz w:val="32"/>
          <w:szCs w:val="32"/>
          <w:lang w:val="en-US"/>
        </w:rPr>
        <w:t xml:space="preserve">Survey Questionnaire  </w:t>
      </w:r>
    </w:p>
    <w:p w:rsidR="36BB8797" w:rsidP="36BB8797" w:rsidRDefault="36BB8797" w14:paraId="1B5B5F53" w14:textId="1D311580">
      <w:pPr>
        <w:pStyle w:val="Normal"/>
        <w:rPr>
          <w:rFonts w:ascii="Times New Roman" w:hAnsi="Times New Roman" w:eastAsia="Times New Roman" w:cs="Times New Roman"/>
          <w:b w:val="1"/>
          <w:bCs w:val="1"/>
          <w:i w:val="0"/>
          <w:iCs w:val="0"/>
          <w:caps w:val="0"/>
          <w:smallCaps w:val="0"/>
          <w:noProof w:val="0"/>
          <w:color w:val="1F3864" w:themeColor="accent1" w:themeTint="FF" w:themeShade="80"/>
          <w:sz w:val="32"/>
          <w:szCs w:val="32"/>
          <w:lang w:val="en-US"/>
        </w:rPr>
      </w:pPr>
    </w:p>
    <w:p w:rsidR="57ED55FC" w:rsidP="36BB8797" w:rsidRDefault="57ED55FC" w14:paraId="5ECEDBA0" w14:textId="10982A5B">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pP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1. What is your gender</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w:t>
      </w:r>
    </w:p>
    <w:p w:rsidR="57ED55FC" w:rsidP="36BB8797" w:rsidRDefault="57ED55FC" w14:paraId="6B382C12" w14:textId="6CFA659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a. Male </w:t>
      </w:r>
    </w:p>
    <w:p w:rsidR="57ED55FC" w:rsidP="36BB8797" w:rsidRDefault="57ED55FC" w14:paraId="2E569B60" w14:textId="7CF5028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b. Female </w:t>
      </w:r>
    </w:p>
    <w:p w:rsidR="36BB8797" w:rsidP="36BB8797" w:rsidRDefault="36BB8797" w14:paraId="09271445" w14:textId="65365E1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2DB6244F" w:rsidP="36BB8797" w:rsidRDefault="2DB6244F" w14:paraId="4E83E9BC" w14:textId="4171992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2DB6244F">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2</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Do you </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regularly use</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Moodle for your learning</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w:t>
      </w: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p>
    <w:p w:rsidR="57ED55FC" w:rsidP="36BB8797" w:rsidRDefault="57ED55FC" w14:paraId="6FA6F793" w14:textId="22FBD5D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a. Yes </w:t>
      </w:r>
    </w:p>
    <w:p w:rsidR="57ED55FC" w:rsidP="36BB8797" w:rsidRDefault="57ED55FC" w14:paraId="35634C73" w14:textId="432D64C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b. No </w:t>
      </w:r>
    </w:p>
    <w:p w:rsidR="72C4928E" w:rsidP="36BB8797" w:rsidRDefault="72C4928E" w14:paraId="4E6F700C" w14:textId="5B343B4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72C4928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3</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How many hours per week do you use Moodle for learning sessions</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w:t>
      </w: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p>
    <w:p w:rsidR="57ED55FC" w:rsidP="36BB8797" w:rsidRDefault="57ED55FC" w14:paraId="042797DE" w14:textId="6ADE0D8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a. 0 to 5 hours </w:t>
      </w:r>
    </w:p>
    <w:p w:rsidR="57ED55FC" w:rsidP="36BB8797" w:rsidRDefault="57ED55FC" w14:paraId="7CF01990" w14:textId="5E49A8B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b. 6 to 10 hours </w:t>
      </w:r>
    </w:p>
    <w:p w:rsidR="57ED55FC" w:rsidP="36BB8797" w:rsidRDefault="57ED55FC" w14:paraId="5DB294EF" w14:textId="38BC66C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c. More than 10 hours </w:t>
      </w:r>
    </w:p>
    <w:p w:rsidR="387BC99C" w:rsidP="36BB8797" w:rsidRDefault="387BC99C" w14:paraId="51C0B8B0" w14:textId="475E9456">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pPr>
      <w:r w:rsidRPr="36BB8797" w:rsidR="387BC99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4</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What is the usefulness of Moodle at the University</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w:t>
      </w:r>
    </w:p>
    <w:p w:rsidR="57ED55FC" w:rsidP="36BB8797" w:rsidRDefault="57ED55FC" w14:paraId="1B16F68B" w14:textId="424A8E1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a. Using Class Materials </w:t>
      </w:r>
    </w:p>
    <w:p w:rsidR="57ED55FC" w:rsidP="36BB8797" w:rsidRDefault="57ED55FC" w14:paraId="6717E331" w14:textId="7902F83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b. Accessing University Library </w:t>
      </w:r>
    </w:p>
    <w:p w:rsidR="57ED55FC" w:rsidP="36BB8797" w:rsidRDefault="57ED55FC" w14:paraId="14BA50E1" w14:textId="2EB376D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c. Engaging in Discussion Forum </w:t>
      </w:r>
    </w:p>
    <w:p w:rsidR="57ED55FC" w:rsidP="36BB8797" w:rsidRDefault="57ED55FC" w14:paraId="3D11B996" w14:textId="29562C7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d. Communicating with tutors </w:t>
      </w:r>
    </w:p>
    <w:p w:rsidR="57ED55FC" w:rsidP="36BB8797" w:rsidRDefault="57ED55FC" w14:paraId="62C477A5" w14:textId="1571C77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e. Delivery of Coursework </w:t>
      </w:r>
    </w:p>
    <w:p w:rsidR="36BB8797" w:rsidP="36BB8797" w:rsidRDefault="36BB8797" w14:paraId="3FF00044" w14:textId="65A8E8B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7957FAD9" w14:textId="3929298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3A656684" w14:textId="42BA4EB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098A646D" w14:textId="36A4324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6C6C9FFF" w14:textId="2B1B650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4AF2DC7B" w14:textId="004090A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3F33A7A7" w14:textId="1AE2433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57ED55FC" w:rsidP="36BB8797" w:rsidRDefault="57ED55FC" w14:paraId="57294506" w14:textId="3DFD659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p>
    <w:p w:rsidR="52170527" w:rsidP="36BB8797" w:rsidRDefault="52170527" w14:paraId="5EF9C4FA" w14:textId="1F68CAF7">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36BB8797" w:rsidR="52170527">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5</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What challenges did you face while using Moodle</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 xml:space="preserve">  </w:t>
      </w:r>
    </w:p>
    <w:p w:rsidR="57ED55FC" w:rsidP="36BB8797" w:rsidRDefault="57ED55FC" w14:paraId="78542235" w14:textId="36F7DF1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a. Internet Safety Issues </w:t>
      </w:r>
    </w:p>
    <w:p w:rsidR="57ED55FC" w:rsidP="36BB8797" w:rsidRDefault="57ED55FC" w14:paraId="1ED92A67" w14:textId="5FDBD69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b. Difficult navigation </w:t>
      </w:r>
    </w:p>
    <w:p w:rsidR="57ED55FC" w:rsidP="36BB8797" w:rsidRDefault="57ED55FC" w14:paraId="76244154" w14:textId="2CCFDA8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c. Lack of flexibility </w:t>
      </w:r>
    </w:p>
    <w:p w:rsidR="57ED55FC" w:rsidP="36BB8797" w:rsidRDefault="57ED55FC" w14:paraId="5BE67054" w14:textId="446E292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d. Lack of understanding about VLE </w:t>
      </w:r>
    </w:p>
    <w:p w:rsidR="7AFEAA93" w:rsidP="36BB8797" w:rsidRDefault="7AFEAA93" w14:paraId="5D186D28" w14:textId="321CB406">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pPr>
      <w:r w:rsidRPr="36BB8797" w:rsidR="7AFEAA93">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6</w:t>
      </w:r>
      <w:r w:rsidRPr="36BB8797" w:rsidR="57ED55F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US"/>
        </w:rPr>
        <w:t xml:space="preserve">. Do you think the benefits of your Moodle overpower its challenges? </w:t>
      </w:r>
    </w:p>
    <w:p w:rsidR="57ED55FC" w:rsidP="36BB8797" w:rsidRDefault="57ED55FC" w14:paraId="6C959088" w14:textId="6D968A3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Yes </w:t>
      </w:r>
    </w:p>
    <w:p w:rsidR="57ED55FC" w:rsidP="36BB8797" w:rsidRDefault="57ED55FC" w14:paraId="3E31D267" w14:textId="2F1861D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Not sure </w:t>
      </w:r>
    </w:p>
    <w:p w:rsidR="57ED55FC" w:rsidP="36BB8797" w:rsidRDefault="57ED55FC" w14:paraId="5FDAD968" w14:textId="212BEAA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57ED55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No</w:t>
      </w:r>
    </w:p>
    <w:p w:rsidR="36BB8797" w:rsidP="36BB8797" w:rsidRDefault="36BB8797" w14:paraId="1D5EB97D" w14:textId="7CBAC81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66CA5ADA" w14:textId="483053F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21C9AF5E" w14:textId="3631B38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79252332" w14:textId="2DA16AC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2236BF55" w14:textId="17C0A1C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3D846F10" w14:textId="0267F8A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0CCB8188" w14:textId="63782D3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283386A4" w14:textId="21A7222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0A6E857C" w14:textId="732E227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4229F02F" w14:textId="503154D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7B9DFA3B" w14:textId="3463B56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4E8DA57A" w14:textId="4B09F34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2BF6E559" w14:textId="3DA4BEB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6E37D272" w14:textId="4F7FB23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06C8192A" w14:textId="1C3AC7E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660EA14F" w14:textId="684659D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02A178D9" w14:textId="6133DAB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13D13BF6" w14:textId="56F2A2D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2E28EBE" w:rsidP="36BB8797" w:rsidRDefault="32E28EBE" w14:paraId="1C517872" w14:textId="6A409C09">
      <w:pPr>
        <w:pStyle w:val="Heading2"/>
        <w:spacing w:before="200" w:after="0" w:line="276" w:lineRule="auto"/>
        <w:jc w:val="both"/>
        <w:rPr>
          <w:rFonts w:ascii="Times New Roman" w:hAnsi="Times New Roman" w:eastAsia="Times New Roman" w:cs="Times New Roman"/>
          <w:b w:val="1"/>
          <w:bCs w:val="1"/>
          <w:i w:val="0"/>
          <w:iCs w:val="0"/>
          <w:caps w:val="0"/>
          <w:smallCaps w:val="0"/>
          <w:noProof w:val="0"/>
          <w:color w:val="1F3864" w:themeColor="accent1" w:themeTint="FF" w:themeShade="80"/>
          <w:sz w:val="36"/>
          <w:szCs w:val="36"/>
          <w:lang w:val="en-US"/>
        </w:rPr>
      </w:pPr>
      <w:r w:rsidRPr="36BB8797" w:rsidR="32E28EBE">
        <w:rPr>
          <w:rFonts w:ascii="Times New Roman" w:hAnsi="Times New Roman" w:eastAsia="Times New Roman" w:cs="Times New Roman"/>
          <w:b w:val="1"/>
          <w:bCs w:val="1"/>
          <w:i w:val="0"/>
          <w:iCs w:val="0"/>
          <w:caps w:val="0"/>
          <w:smallCaps w:val="0"/>
          <w:noProof w:val="0"/>
          <w:color w:val="1F3864" w:themeColor="accent1" w:themeTint="FF" w:themeShade="80"/>
          <w:sz w:val="36"/>
          <w:szCs w:val="36"/>
          <w:lang w:val="en-US"/>
        </w:rPr>
        <w:t>Survey Responses</w:t>
      </w:r>
    </w:p>
    <w:tbl>
      <w:tblPr>
        <w:tblStyle w:val="TableGrid"/>
        <w:tblW w:w="0" w:type="auto"/>
        <w:tblLayout w:type="fixed"/>
        <w:tblLook w:val="04A0" w:firstRow="1" w:lastRow="0" w:firstColumn="1" w:lastColumn="0" w:noHBand="0" w:noVBand="1"/>
      </w:tblPr>
      <w:tblGrid>
        <w:gridCol w:w="3000"/>
        <w:gridCol w:w="3000"/>
        <w:gridCol w:w="3000"/>
      </w:tblGrid>
      <w:tr w:rsidR="36BB8797" w:rsidTr="36BB8797" w14:paraId="7F0FDEAD">
        <w:trPr>
          <w:trHeight w:val="300"/>
        </w:trPr>
        <w:tc>
          <w:tcPr>
            <w:tcW w:w="9000" w:type="dxa"/>
            <w:gridSpan w:val="3"/>
            <w:tcMar>
              <w:left w:w="105" w:type="dxa"/>
              <w:right w:w="105" w:type="dxa"/>
            </w:tcMar>
            <w:vAlign w:val="top"/>
          </w:tcPr>
          <w:p w:rsidR="36BB8797" w:rsidP="36BB8797" w:rsidRDefault="36BB8797" w14:paraId="51BF0C39" w14:textId="59A79FC0">
            <w:pPr>
              <w:spacing w:after="20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0"/>
                <w:iCs w:val="0"/>
                <w:sz w:val="24"/>
                <w:szCs w:val="24"/>
                <w:lang w:val="en-US"/>
              </w:rPr>
              <w:t xml:space="preserve">1. What is your gender? </w:t>
            </w:r>
          </w:p>
        </w:tc>
      </w:tr>
      <w:tr w:rsidR="36BB8797" w:rsidTr="36BB8797" w14:paraId="52E2198F">
        <w:trPr>
          <w:trHeight w:val="300"/>
        </w:trPr>
        <w:tc>
          <w:tcPr>
            <w:tcW w:w="3000" w:type="dxa"/>
            <w:tcMar>
              <w:left w:w="105" w:type="dxa"/>
              <w:right w:w="105" w:type="dxa"/>
            </w:tcMar>
            <w:vAlign w:val="top"/>
          </w:tcPr>
          <w:p w:rsidR="36BB8797" w:rsidP="36BB8797" w:rsidRDefault="36BB8797" w14:paraId="4B41E890" w14:textId="68C2A155">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1"/>
                <w:iCs w:val="1"/>
                <w:sz w:val="24"/>
                <w:szCs w:val="24"/>
                <w:lang w:val="en-US"/>
              </w:rPr>
              <w:t>Responses</w:t>
            </w:r>
          </w:p>
        </w:tc>
        <w:tc>
          <w:tcPr>
            <w:tcW w:w="3000" w:type="dxa"/>
            <w:tcMar>
              <w:left w:w="105" w:type="dxa"/>
              <w:right w:w="105" w:type="dxa"/>
            </w:tcMar>
            <w:vAlign w:val="top"/>
          </w:tcPr>
          <w:p w:rsidR="36BB8797" w:rsidP="36BB8797" w:rsidRDefault="36BB8797" w14:paraId="08CB47DA" w14:textId="17E8B2F7">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1"/>
                <w:iCs w:val="1"/>
                <w:sz w:val="24"/>
                <w:szCs w:val="24"/>
                <w:lang w:val="en-US"/>
              </w:rPr>
              <w:t>No. of Respondents</w:t>
            </w:r>
          </w:p>
        </w:tc>
        <w:tc>
          <w:tcPr>
            <w:tcW w:w="3000" w:type="dxa"/>
            <w:tcMar>
              <w:left w:w="105" w:type="dxa"/>
              <w:right w:w="105" w:type="dxa"/>
            </w:tcMar>
            <w:vAlign w:val="top"/>
          </w:tcPr>
          <w:p w:rsidR="36BB8797" w:rsidP="36BB8797" w:rsidRDefault="36BB8797" w14:paraId="7C5A6A2B" w14:textId="5A5256A5">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1"/>
                <w:iCs w:val="1"/>
                <w:sz w:val="24"/>
                <w:szCs w:val="24"/>
                <w:lang w:val="en-US"/>
              </w:rPr>
              <w:t>Frequency Percentage</w:t>
            </w:r>
          </w:p>
        </w:tc>
      </w:tr>
      <w:tr w:rsidR="36BB8797" w:rsidTr="36BB8797" w14:paraId="711268BA">
        <w:trPr>
          <w:trHeight w:val="300"/>
        </w:trPr>
        <w:tc>
          <w:tcPr>
            <w:tcW w:w="3000" w:type="dxa"/>
            <w:tcMar>
              <w:left w:w="105" w:type="dxa"/>
              <w:right w:w="105" w:type="dxa"/>
            </w:tcMar>
            <w:vAlign w:val="top"/>
          </w:tcPr>
          <w:p w:rsidR="36BB8797" w:rsidP="36BB8797" w:rsidRDefault="36BB8797" w14:paraId="12565262" w14:textId="7E9ED64A">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Male</w:t>
            </w:r>
          </w:p>
        </w:tc>
        <w:tc>
          <w:tcPr>
            <w:tcW w:w="3000" w:type="dxa"/>
            <w:tcMar>
              <w:left w:w="105" w:type="dxa"/>
              <w:right w:w="105" w:type="dxa"/>
            </w:tcMar>
            <w:vAlign w:val="top"/>
          </w:tcPr>
          <w:p w:rsidR="36BB8797" w:rsidP="36BB8797" w:rsidRDefault="36BB8797" w14:paraId="4F3ADA35" w14:textId="68D8E5DE">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17</w:t>
            </w:r>
          </w:p>
        </w:tc>
        <w:tc>
          <w:tcPr>
            <w:tcW w:w="3000" w:type="dxa"/>
            <w:tcMar>
              <w:left w:w="105" w:type="dxa"/>
              <w:right w:w="105" w:type="dxa"/>
            </w:tcMar>
            <w:vAlign w:val="top"/>
          </w:tcPr>
          <w:p w:rsidR="36BB8797" w:rsidP="36BB8797" w:rsidRDefault="36BB8797" w14:paraId="5B609D7D" w14:textId="04F08DBC">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57</w:t>
            </w:r>
          </w:p>
        </w:tc>
      </w:tr>
      <w:tr w:rsidR="36BB8797" w:rsidTr="36BB8797" w14:paraId="6EB5319A">
        <w:trPr>
          <w:trHeight w:val="300"/>
        </w:trPr>
        <w:tc>
          <w:tcPr>
            <w:tcW w:w="3000" w:type="dxa"/>
            <w:tcMar>
              <w:left w:w="105" w:type="dxa"/>
              <w:right w:w="105" w:type="dxa"/>
            </w:tcMar>
            <w:vAlign w:val="top"/>
          </w:tcPr>
          <w:p w:rsidR="36BB8797" w:rsidP="36BB8797" w:rsidRDefault="36BB8797" w14:paraId="42FC658E" w14:textId="2E260967">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Female</w:t>
            </w:r>
          </w:p>
        </w:tc>
        <w:tc>
          <w:tcPr>
            <w:tcW w:w="3000" w:type="dxa"/>
            <w:tcMar>
              <w:left w:w="105" w:type="dxa"/>
              <w:right w:w="105" w:type="dxa"/>
            </w:tcMar>
            <w:vAlign w:val="top"/>
          </w:tcPr>
          <w:p w:rsidR="36BB8797" w:rsidP="36BB8797" w:rsidRDefault="36BB8797" w14:paraId="0A42F885" w14:textId="75D68738">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13</w:t>
            </w:r>
          </w:p>
        </w:tc>
        <w:tc>
          <w:tcPr>
            <w:tcW w:w="3000" w:type="dxa"/>
            <w:tcMar>
              <w:left w:w="105" w:type="dxa"/>
              <w:right w:w="105" w:type="dxa"/>
            </w:tcMar>
            <w:vAlign w:val="top"/>
          </w:tcPr>
          <w:p w:rsidR="36BB8797" w:rsidP="36BB8797" w:rsidRDefault="36BB8797" w14:paraId="3AEB4E20" w14:textId="6AB9AFD5">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43</w:t>
            </w:r>
          </w:p>
        </w:tc>
      </w:tr>
      <w:tr w:rsidR="36BB8797" w:rsidTr="36BB8797" w14:paraId="05334236">
        <w:trPr>
          <w:trHeight w:val="300"/>
        </w:trPr>
        <w:tc>
          <w:tcPr>
            <w:tcW w:w="3000" w:type="dxa"/>
            <w:tcMar>
              <w:left w:w="105" w:type="dxa"/>
              <w:right w:w="105" w:type="dxa"/>
            </w:tcMar>
            <w:vAlign w:val="top"/>
          </w:tcPr>
          <w:p w:rsidR="36BB8797" w:rsidP="36BB8797" w:rsidRDefault="36BB8797" w14:paraId="62DD2C09" w14:textId="5EAA8439">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Total</w:t>
            </w:r>
          </w:p>
        </w:tc>
        <w:tc>
          <w:tcPr>
            <w:tcW w:w="3000" w:type="dxa"/>
            <w:tcMar>
              <w:left w:w="105" w:type="dxa"/>
              <w:right w:w="105" w:type="dxa"/>
            </w:tcMar>
            <w:vAlign w:val="top"/>
          </w:tcPr>
          <w:p w:rsidR="36BB8797" w:rsidP="36BB8797" w:rsidRDefault="36BB8797" w14:paraId="1A28C801" w14:textId="4DEC33E5">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30</w:t>
            </w:r>
          </w:p>
        </w:tc>
        <w:tc>
          <w:tcPr>
            <w:tcW w:w="3000" w:type="dxa"/>
            <w:tcMar>
              <w:left w:w="105" w:type="dxa"/>
              <w:right w:w="105" w:type="dxa"/>
            </w:tcMar>
            <w:vAlign w:val="top"/>
          </w:tcPr>
          <w:p w:rsidR="36BB8797" w:rsidP="36BB8797" w:rsidRDefault="36BB8797" w14:paraId="281705A4" w14:textId="017F13B8">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100</w:t>
            </w:r>
          </w:p>
        </w:tc>
      </w:tr>
    </w:tbl>
    <w:p w:rsidR="36BB8797" w:rsidP="36BB8797" w:rsidRDefault="36BB8797" w14:paraId="097CFFC4" w14:textId="4937FC27">
      <w:pPr>
        <w:pStyle w:val="Normal"/>
        <w:spacing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4A0" w:firstRow="1" w:lastRow="0" w:firstColumn="1" w:lastColumn="0" w:noHBand="0" w:noVBand="1"/>
      </w:tblPr>
      <w:tblGrid>
        <w:gridCol w:w="3000"/>
        <w:gridCol w:w="3000"/>
        <w:gridCol w:w="3000"/>
      </w:tblGrid>
      <w:tr w:rsidR="36BB8797" w:rsidTr="36BB8797" w14:paraId="3183797C">
        <w:trPr>
          <w:trHeight w:val="300"/>
        </w:trPr>
        <w:tc>
          <w:tcPr>
            <w:tcW w:w="9000" w:type="dxa"/>
            <w:gridSpan w:val="3"/>
            <w:tcMar>
              <w:left w:w="105" w:type="dxa"/>
              <w:right w:w="105" w:type="dxa"/>
            </w:tcMar>
            <w:vAlign w:val="top"/>
          </w:tcPr>
          <w:p w:rsidR="36BB8797" w:rsidP="36BB8797" w:rsidRDefault="36BB8797" w14:paraId="7B22A97B" w14:textId="1A951398">
            <w:pPr>
              <w:spacing w:after="20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0"/>
                <w:iCs w:val="0"/>
                <w:sz w:val="24"/>
                <w:szCs w:val="24"/>
                <w:lang w:val="en-US"/>
              </w:rPr>
              <w:t xml:space="preserve">2. Do you </w:t>
            </w:r>
            <w:r w:rsidRPr="36BB8797" w:rsidR="36BB8797">
              <w:rPr>
                <w:rFonts w:ascii="Times New Roman" w:hAnsi="Times New Roman" w:eastAsia="Times New Roman" w:cs="Times New Roman"/>
                <w:b w:val="1"/>
                <w:bCs w:val="1"/>
                <w:i w:val="0"/>
                <w:iCs w:val="0"/>
                <w:sz w:val="24"/>
                <w:szCs w:val="24"/>
                <w:lang w:val="en-US"/>
              </w:rPr>
              <w:t>regularly use</w:t>
            </w:r>
            <w:r w:rsidRPr="36BB8797" w:rsidR="36BB8797">
              <w:rPr>
                <w:rFonts w:ascii="Times New Roman" w:hAnsi="Times New Roman" w:eastAsia="Times New Roman" w:cs="Times New Roman"/>
                <w:b w:val="1"/>
                <w:bCs w:val="1"/>
                <w:i w:val="0"/>
                <w:iCs w:val="0"/>
                <w:sz w:val="24"/>
                <w:szCs w:val="24"/>
                <w:lang w:val="en-US"/>
              </w:rPr>
              <w:t xml:space="preserve"> Moodle for your learning? </w:t>
            </w:r>
          </w:p>
        </w:tc>
      </w:tr>
      <w:tr w:rsidR="36BB8797" w:rsidTr="36BB8797" w14:paraId="383AD4B5">
        <w:trPr>
          <w:trHeight w:val="300"/>
        </w:trPr>
        <w:tc>
          <w:tcPr>
            <w:tcW w:w="3000" w:type="dxa"/>
            <w:tcMar>
              <w:left w:w="105" w:type="dxa"/>
              <w:right w:w="105" w:type="dxa"/>
            </w:tcMar>
            <w:vAlign w:val="top"/>
          </w:tcPr>
          <w:p w:rsidR="36BB8797" w:rsidP="36BB8797" w:rsidRDefault="36BB8797" w14:paraId="2B332200" w14:textId="1EA1FE43">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1"/>
                <w:iCs w:val="1"/>
                <w:sz w:val="24"/>
                <w:szCs w:val="24"/>
                <w:lang w:val="en-US"/>
              </w:rPr>
              <w:t>Responses</w:t>
            </w:r>
          </w:p>
        </w:tc>
        <w:tc>
          <w:tcPr>
            <w:tcW w:w="3000" w:type="dxa"/>
            <w:tcMar>
              <w:left w:w="105" w:type="dxa"/>
              <w:right w:w="105" w:type="dxa"/>
            </w:tcMar>
            <w:vAlign w:val="top"/>
          </w:tcPr>
          <w:p w:rsidR="36BB8797" w:rsidP="36BB8797" w:rsidRDefault="36BB8797" w14:paraId="02CE7214" w14:textId="1FD9A0FC">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1"/>
                <w:iCs w:val="1"/>
                <w:sz w:val="24"/>
                <w:szCs w:val="24"/>
                <w:lang w:val="en-US"/>
              </w:rPr>
              <w:t>No. of Respondents</w:t>
            </w:r>
          </w:p>
        </w:tc>
        <w:tc>
          <w:tcPr>
            <w:tcW w:w="3000" w:type="dxa"/>
            <w:tcMar>
              <w:left w:w="105" w:type="dxa"/>
              <w:right w:w="105" w:type="dxa"/>
            </w:tcMar>
            <w:vAlign w:val="top"/>
          </w:tcPr>
          <w:p w:rsidR="36BB8797" w:rsidP="36BB8797" w:rsidRDefault="36BB8797" w14:paraId="16D9C48F" w14:textId="207DE7A8">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1"/>
                <w:iCs w:val="1"/>
                <w:sz w:val="24"/>
                <w:szCs w:val="24"/>
                <w:lang w:val="en-US"/>
              </w:rPr>
              <w:t>Frequency Percentage</w:t>
            </w:r>
          </w:p>
        </w:tc>
      </w:tr>
      <w:tr w:rsidR="36BB8797" w:rsidTr="36BB8797" w14:paraId="31B41870">
        <w:trPr>
          <w:trHeight w:val="300"/>
        </w:trPr>
        <w:tc>
          <w:tcPr>
            <w:tcW w:w="3000" w:type="dxa"/>
            <w:tcMar>
              <w:left w:w="105" w:type="dxa"/>
              <w:right w:w="105" w:type="dxa"/>
            </w:tcMar>
            <w:vAlign w:val="top"/>
          </w:tcPr>
          <w:p w:rsidR="36BB8797" w:rsidP="36BB8797" w:rsidRDefault="36BB8797" w14:paraId="0D4CD04E" w14:textId="3D072F52">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Yes</w:t>
            </w:r>
          </w:p>
        </w:tc>
        <w:tc>
          <w:tcPr>
            <w:tcW w:w="3000" w:type="dxa"/>
            <w:tcMar>
              <w:left w:w="105" w:type="dxa"/>
              <w:right w:w="105" w:type="dxa"/>
            </w:tcMar>
            <w:vAlign w:val="top"/>
          </w:tcPr>
          <w:p w:rsidR="36BB8797" w:rsidP="36BB8797" w:rsidRDefault="36BB8797" w14:paraId="584CF258" w14:textId="2ADB4C28">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29</w:t>
            </w:r>
          </w:p>
        </w:tc>
        <w:tc>
          <w:tcPr>
            <w:tcW w:w="3000" w:type="dxa"/>
            <w:tcMar>
              <w:left w:w="105" w:type="dxa"/>
              <w:right w:w="105" w:type="dxa"/>
            </w:tcMar>
            <w:vAlign w:val="top"/>
          </w:tcPr>
          <w:p w:rsidR="36BB8797" w:rsidP="36BB8797" w:rsidRDefault="36BB8797" w14:paraId="081034AA" w14:textId="27498D43">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97</w:t>
            </w:r>
          </w:p>
        </w:tc>
      </w:tr>
      <w:tr w:rsidR="36BB8797" w:rsidTr="36BB8797" w14:paraId="36270F7F">
        <w:trPr>
          <w:trHeight w:val="300"/>
        </w:trPr>
        <w:tc>
          <w:tcPr>
            <w:tcW w:w="3000" w:type="dxa"/>
            <w:tcMar>
              <w:left w:w="105" w:type="dxa"/>
              <w:right w:w="105" w:type="dxa"/>
            </w:tcMar>
            <w:vAlign w:val="top"/>
          </w:tcPr>
          <w:p w:rsidR="36BB8797" w:rsidP="36BB8797" w:rsidRDefault="36BB8797" w14:paraId="77D99E51" w14:textId="68284C55">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No</w:t>
            </w:r>
          </w:p>
        </w:tc>
        <w:tc>
          <w:tcPr>
            <w:tcW w:w="3000" w:type="dxa"/>
            <w:tcMar>
              <w:left w:w="105" w:type="dxa"/>
              <w:right w:w="105" w:type="dxa"/>
            </w:tcMar>
            <w:vAlign w:val="top"/>
          </w:tcPr>
          <w:p w:rsidR="36BB8797" w:rsidP="36BB8797" w:rsidRDefault="36BB8797" w14:paraId="56B5AFC2" w14:textId="76BDFD49">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1</w:t>
            </w:r>
          </w:p>
        </w:tc>
        <w:tc>
          <w:tcPr>
            <w:tcW w:w="3000" w:type="dxa"/>
            <w:tcMar>
              <w:left w:w="105" w:type="dxa"/>
              <w:right w:w="105" w:type="dxa"/>
            </w:tcMar>
            <w:vAlign w:val="top"/>
          </w:tcPr>
          <w:p w:rsidR="36BB8797" w:rsidP="36BB8797" w:rsidRDefault="36BB8797" w14:paraId="795C33CF" w14:textId="26D789DC">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3</w:t>
            </w:r>
          </w:p>
        </w:tc>
      </w:tr>
      <w:tr w:rsidR="36BB8797" w:rsidTr="36BB8797" w14:paraId="720B51EB">
        <w:trPr>
          <w:trHeight w:val="300"/>
        </w:trPr>
        <w:tc>
          <w:tcPr>
            <w:tcW w:w="3000" w:type="dxa"/>
            <w:tcMar>
              <w:left w:w="105" w:type="dxa"/>
              <w:right w:w="105" w:type="dxa"/>
            </w:tcMar>
            <w:vAlign w:val="top"/>
          </w:tcPr>
          <w:p w:rsidR="36BB8797" w:rsidP="36BB8797" w:rsidRDefault="36BB8797" w14:paraId="2274A4E9" w14:textId="5551102B">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Total</w:t>
            </w:r>
          </w:p>
        </w:tc>
        <w:tc>
          <w:tcPr>
            <w:tcW w:w="3000" w:type="dxa"/>
            <w:tcMar>
              <w:left w:w="105" w:type="dxa"/>
              <w:right w:w="105" w:type="dxa"/>
            </w:tcMar>
            <w:vAlign w:val="top"/>
          </w:tcPr>
          <w:p w:rsidR="36BB8797" w:rsidP="36BB8797" w:rsidRDefault="36BB8797" w14:paraId="4019454A" w14:textId="4135A334">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30</w:t>
            </w:r>
          </w:p>
        </w:tc>
        <w:tc>
          <w:tcPr>
            <w:tcW w:w="3000" w:type="dxa"/>
            <w:tcMar>
              <w:left w:w="105" w:type="dxa"/>
              <w:right w:w="105" w:type="dxa"/>
            </w:tcMar>
            <w:vAlign w:val="top"/>
          </w:tcPr>
          <w:p w:rsidR="36BB8797" w:rsidP="36BB8797" w:rsidRDefault="36BB8797" w14:paraId="7577FA53" w14:textId="259E9BE3">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100</w:t>
            </w:r>
          </w:p>
        </w:tc>
      </w:tr>
    </w:tbl>
    <w:p w:rsidR="36BB8797" w:rsidP="36BB8797" w:rsidRDefault="36BB8797" w14:paraId="0BF65649" w14:textId="3182609A">
      <w:pPr>
        <w:pStyle w:val="Normal"/>
        <w:spacing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4A0" w:firstRow="1" w:lastRow="0" w:firstColumn="1" w:lastColumn="0" w:noHBand="0" w:noVBand="1"/>
      </w:tblPr>
      <w:tblGrid>
        <w:gridCol w:w="3000"/>
        <w:gridCol w:w="3000"/>
        <w:gridCol w:w="3000"/>
      </w:tblGrid>
      <w:tr w:rsidR="36BB8797" w:rsidTr="36BB8797" w14:paraId="3C64F80B">
        <w:trPr>
          <w:trHeight w:val="300"/>
        </w:trPr>
        <w:tc>
          <w:tcPr>
            <w:tcW w:w="9000" w:type="dxa"/>
            <w:gridSpan w:val="3"/>
            <w:tcMar>
              <w:left w:w="105" w:type="dxa"/>
              <w:right w:w="105" w:type="dxa"/>
            </w:tcMar>
            <w:vAlign w:val="top"/>
          </w:tcPr>
          <w:p w:rsidR="0A5553F5" w:rsidP="36BB8797" w:rsidRDefault="0A5553F5" w14:paraId="29EC5488" w14:textId="182D252B">
            <w:pPr>
              <w:spacing w:after="200" w:line="360" w:lineRule="auto"/>
              <w:jc w:val="both"/>
              <w:rPr>
                <w:rFonts w:ascii="Times New Roman" w:hAnsi="Times New Roman" w:eastAsia="Times New Roman" w:cs="Times New Roman"/>
                <w:b w:val="0"/>
                <w:bCs w:val="0"/>
                <w:i w:val="0"/>
                <w:iCs w:val="0"/>
                <w:sz w:val="24"/>
                <w:szCs w:val="24"/>
              </w:rPr>
            </w:pPr>
            <w:r w:rsidRPr="36BB8797" w:rsidR="0A5553F5">
              <w:rPr>
                <w:rFonts w:ascii="Times New Roman" w:hAnsi="Times New Roman" w:eastAsia="Times New Roman" w:cs="Times New Roman"/>
                <w:b w:val="1"/>
                <w:bCs w:val="1"/>
                <w:i w:val="0"/>
                <w:iCs w:val="0"/>
                <w:sz w:val="24"/>
                <w:szCs w:val="24"/>
                <w:lang w:val="en-US"/>
              </w:rPr>
              <w:t>3</w:t>
            </w:r>
            <w:r w:rsidRPr="36BB8797" w:rsidR="36BB8797">
              <w:rPr>
                <w:rFonts w:ascii="Times New Roman" w:hAnsi="Times New Roman" w:eastAsia="Times New Roman" w:cs="Times New Roman"/>
                <w:b w:val="1"/>
                <w:bCs w:val="1"/>
                <w:i w:val="0"/>
                <w:iCs w:val="0"/>
                <w:sz w:val="24"/>
                <w:szCs w:val="24"/>
                <w:lang w:val="en-US"/>
              </w:rPr>
              <w:t xml:space="preserve">. How many hours per week do you use Moodle for learning sessions? </w:t>
            </w:r>
          </w:p>
        </w:tc>
      </w:tr>
      <w:tr w:rsidR="36BB8797" w:rsidTr="36BB8797" w14:paraId="1F6F3170">
        <w:trPr>
          <w:trHeight w:val="300"/>
        </w:trPr>
        <w:tc>
          <w:tcPr>
            <w:tcW w:w="3000" w:type="dxa"/>
            <w:tcMar>
              <w:left w:w="105" w:type="dxa"/>
              <w:right w:w="105" w:type="dxa"/>
            </w:tcMar>
            <w:vAlign w:val="top"/>
          </w:tcPr>
          <w:p w:rsidR="36BB8797" w:rsidP="36BB8797" w:rsidRDefault="36BB8797" w14:paraId="0EFFF1B5" w14:textId="6946C74B">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1"/>
                <w:iCs w:val="1"/>
                <w:sz w:val="24"/>
                <w:szCs w:val="24"/>
                <w:lang w:val="en-US"/>
              </w:rPr>
              <w:t>Responses</w:t>
            </w:r>
          </w:p>
        </w:tc>
        <w:tc>
          <w:tcPr>
            <w:tcW w:w="3000" w:type="dxa"/>
            <w:tcMar>
              <w:left w:w="105" w:type="dxa"/>
              <w:right w:w="105" w:type="dxa"/>
            </w:tcMar>
            <w:vAlign w:val="top"/>
          </w:tcPr>
          <w:p w:rsidR="36BB8797" w:rsidP="36BB8797" w:rsidRDefault="36BB8797" w14:paraId="0EE5FBA4" w14:textId="38B2BB73">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1"/>
                <w:iCs w:val="1"/>
                <w:sz w:val="24"/>
                <w:szCs w:val="24"/>
                <w:lang w:val="en-US"/>
              </w:rPr>
              <w:t>No. of Respondents</w:t>
            </w:r>
          </w:p>
        </w:tc>
        <w:tc>
          <w:tcPr>
            <w:tcW w:w="3000" w:type="dxa"/>
            <w:tcMar>
              <w:left w:w="105" w:type="dxa"/>
              <w:right w:w="105" w:type="dxa"/>
            </w:tcMar>
            <w:vAlign w:val="top"/>
          </w:tcPr>
          <w:p w:rsidR="36BB8797" w:rsidP="36BB8797" w:rsidRDefault="36BB8797" w14:paraId="60F550EF" w14:textId="7B895444">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1"/>
                <w:iCs w:val="1"/>
                <w:sz w:val="24"/>
                <w:szCs w:val="24"/>
                <w:lang w:val="en-US"/>
              </w:rPr>
              <w:t>Frequency Percentage</w:t>
            </w:r>
          </w:p>
        </w:tc>
      </w:tr>
      <w:tr w:rsidR="36BB8797" w:rsidTr="36BB8797" w14:paraId="39107734">
        <w:trPr>
          <w:trHeight w:val="300"/>
        </w:trPr>
        <w:tc>
          <w:tcPr>
            <w:tcW w:w="3000" w:type="dxa"/>
            <w:tcMar>
              <w:left w:w="105" w:type="dxa"/>
              <w:right w:w="105" w:type="dxa"/>
            </w:tcMar>
            <w:vAlign w:val="top"/>
          </w:tcPr>
          <w:p w:rsidR="36BB8797" w:rsidP="36BB8797" w:rsidRDefault="36BB8797" w14:paraId="622E5205" w14:textId="2410FB54">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0 to 5 hours</w:t>
            </w:r>
          </w:p>
        </w:tc>
        <w:tc>
          <w:tcPr>
            <w:tcW w:w="3000" w:type="dxa"/>
            <w:tcMar>
              <w:left w:w="105" w:type="dxa"/>
              <w:right w:w="105" w:type="dxa"/>
            </w:tcMar>
            <w:vAlign w:val="top"/>
          </w:tcPr>
          <w:p w:rsidR="36BB8797" w:rsidP="36BB8797" w:rsidRDefault="36BB8797" w14:paraId="16B3BDD8" w14:textId="6A6080DC">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9</w:t>
            </w:r>
          </w:p>
        </w:tc>
        <w:tc>
          <w:tcPr>
            <w:tcW w:w="3000" w:type="dxa"/>
            <w:tcMar>
              <w:left w:w="105" w:type="dxa"/>
              <w:right w:w="105" w:type="dxa"/>
            </w:tcMar>
            <w:vAlign w:val="top"/>
          </w:tcPr>
          <w:p w:rsidR="36BB8797" w:rsidP="36BB8797" w:rsidRDefault="36BB8797" w14:paraId="1923263F" w14:textId="40956347">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30</w:t>
            </w:r>
          </w:p>
        </w:tc>
      </w:tr>
      <w:tr w:rsidR="36BB8797" w:rsidTr="36BB8797" w14:paraId="29075F1F">
        <w:trPr>
          <w:trHeight w:val="300"/>
        </w:trPr>
        <w:tc>
          <w:tcPr>
            <w:tcW w:w="3000" w:type="dxa"/>
            <w:tcMar>
              <w:left w:w="105" w:type="dxa"/>
              <w:right w:w="105" w:type="dxa"/>
            </w:tcMar>
            <w:vAlign w:val="top"/>
          </w:tcPr>
          <w:p w:rsidR="36BB8797" w:rsidP="36BB8797" w:rsidRDefault="36BB8797" w14:paraId="1E8068E3" w14:textId="1A09DB4B">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5 to 10 hours</w:t>
            </w:r>
          </w:p>
        </w:tc>
        <w:tc>
          <w:tcPr>
            <w:tcW w:w="3000" w:type="dxa"/>
            <w:tcMar>
              <w:left w:w="105" w:type="dxa"/>
              <w:right w:w="105" w:type="dxa"/>
            </w:tcMar>
            <w:vAlign w:val="top"/>
          </w:tcPr>
          <w:p w:rsidR="36BB8797" w:rsidP="36BB8797" w:rsidRDefault="36BB8797" w14:paraId="2D91E8E1" w14:textId="28BCC260">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12</w:t>
            </w:r>
          </w:p>
        </w:tc>
        <w:tc>
          <w:tcPr>
            <w:tcW w:w="3000" w:type="dxa"/>
            <w:tcMar>
              <w:left w:w="105" w:type="dxa"/>
              <w:right w:w="105" w:type="dxa"/>
            </w:tcMar>
            <w:vAlign w:val="top"/>
          </w:tcPr>
          <w:p w:rsidR="36BB8797" w:rsidP="36BB8797" w:rsidRDefault="36BB8797" w14:paraId="355B1EEC" w14:textId="06AC1773">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40</w:t>
            </w:r>
          </w:p>
        </w:tc>
      </w:tr>
      <w:tr w:rsidR="36BB8797" w:rsidTr="36BB8797" w14:paraId="456C24AB">
        <w:trPr>
          <w:trHeight w:val="300"/>
        </w:trPr>
        <w:tc>
          <w:tcPr>
            <w:tcW w:w="3000" w:type="dxa"/>
            <w:tcMar>
              <w:left w:w="105" w:type="dxa"/>
              <w:right w:w="105" w:type="dxa"/>
            </w:tcMar>
            <w:vAlign w:val="top"/>
          </w:tcPr>
          <w:p w:rsidR="36BB8797" w:rsidP="36BB8797" w:rsidRDefault="36BB8797" w14:paraId="740B1013" w14:textId="1139CA54">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More than 10 hours</w:t>
            </w:r>
          </w:p>
        </w:tc>
        <w:tc>
          <w:tcPr>
            <w:tcW w:w="3000" w:type="dxa"/>
            <w:tcMar>
              <w:left w:w="105" w:type="dxa"/>
              <w:right w:w="105" w:type="dxa"/>
            </w:tcMar>
            <w:vAlign w:val="top"/>
          </w:tcPr>
          <w:p w:rsidR="36BB8797" w:rsidP="36BB8797" w:rsidRDefault="36BB8797" w14:paraId="226E8BC8" w14:textId="6FC22743">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9</w:t>
            </w:r>
          </w:p>
        </w:tc>
        <w:tc>
          <w:tcPr>
            <w:tcW w:w="3000" w:type="dxa"/>
            <w:tcMar>
              <w:left w:w="105" w:type="dxa"/>
              <w:right w:w="105" w:type="dxa"/>
            </w:tcMar>
            <w:vAlign w:val="top"/>
          </w:tcPr>
          <w:p w:rsidR="36BB8797" w:rsidP="36BB8797" w:rsidRDefault="36BB8797" w14:paraId="2810DE96" w14:textId="15AF7215">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30</w:t>
            </w:r>
          </w:p>
        </w:tc>
      </w:tr>
      <w:tr w:rsidR="36BB8797" w:rsidTr="36BB8797" w14:paraId="0B6363CE">
        <w:trPr>
          <w:trHeight w:val="300"/>
        </w:trPr>
        <w:tc>
          <w:tcPr>
            <w:tcW w:w="3000" w:type="dxa"/>
            <w:tcMar>
              <w:left w:w="105" w:type="dxa"/>
              <w:right w:w="105" w:type="dxa"/>
            </w:tcMar>
            <w:vAlign w:val="top"/>
          </w:tcPr>
          <w:p w:rsidR="36BB8797" w:rsidP="36BB8797" w:rsidRDefault="36BB8797" w14:paraId="6FF14AA1" w14:textId="19CD5204">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Total</w:t>
            </w:r>
          </w:p>
        </w:tc>
        <w:tc>
          <w:tcPr>
            <w:tcW w:w="3000" w:type="dxa"/>
            <w:tcMar>
              <w:left w:w="105" w:type="dxa"/>
              <w:right w:w="105" w:type="dxa"/>
            </w:tcMar>
            <w:vAlign w:val="top"/>
          </w:tcPr>
          <w:p w:rsidR="36BB8797" w:rsidP="36BB8797" w:rsidRDefault="36BB8797" w14:paraId="21E95A9B" w14:textId="31B384F9">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30</w:t>
            </w:r>
          </w:p>
        </w:tc>
        <w:tc>
          <w:tcPr>
            <w:tcW w:w="3000" w:type="dxa"/>
            <w:tcMar>
              <w:left w:w="105" w:type="dxa"/>
              <w:right w:w="105" w:type="dxa"/>
            </w:tcMar>
            <w:vAlign w:val="top"/>
          </w:tcPr>
          <w:p w:rsidR="36BB8797" w:rsidP="36BB8797" w:rsidRDefault="36BB8797" w14:paraId="35D880F7" w14:textId="569E10FF">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100</w:t>
            </w:r>
          </w:p>
        </w:tc>
      </w:tr>
    </w:tbl>
    <w:p w:rsidR="36BB8797" w:rsidP="36BB8797" w:rsidRDefault="36BB8797" w14:paraId="47D888A2" w14:textId="4998624C">
      <w:pPr>
        <w:spacing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38D28766" w14:textId="5DE1C001">
      <w:pPr>
        <w:pStyle w:val="Normal"/>
        <w:spacing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Normal"/>
        <w:tblW w:w="0" w:type="auto"/>
        <w:tblInd w:w="90" w:type="dxa"/>
        <w:tblLayout w:type="fixed"/>
        <w:tblLook w:val="04A0" w:firstRow="1" w:lastRow="0" w:firstColumn="1" w:lastColumn="0" w:noHBand="0" w:noVBand="1"/>
      </w:tblPr>
      <w:tblGrid>
        <w:gridCol w:w="3049"/>
        <w:gridCol w:w="2872"/>
        <w:gridCol w:w="3093"/>
      </w:tblGrid>
      <w:tr w:rsidR="36BB8797" w:rsidTr="36BB8797" w14:paraId="544A0BEE">
        <w:trPr>
          <w:trHeight w:val="300"/>
        </w:trPr>
        <w:tc>
          <w:tcPr>
            <w:tcW w:w="9014" w:type="dxa"/>
            <w:gridSpan w:val="3"/>
            <w:tcBorders>
              <w:top w:val="single" w:sz="6"/>
              <w:left w:val="single" w:sz="6"/>
              <w:bottom w:val="single" w:sz="6"/>
              <w:right w:val="single" w:sz="6"/>
            </w:tcBorders>
            <w:tcMar>
              <w:left w:w="105" w:type="dxa"/>
              <w:right w:w="105" w:type="dxa"/>
            </w:tcMar>
            <w:vAlign w:val="bottom"/>
          </w:tcPr>
          <w:p w:rsidR="10BBEA59" w:rsidP="36BB8797" w:rsidRDefault="10BBEA59" w14:paraId="6965A096" w14:textId="59751107">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10BBEA59">
              <w:rPr>
                <w:rFonts w:ascii="Times New Roman" w:hAnsi="Times New Roman" w:eastAsia="Times New Roman" w:cs="Times New Roman"/>
                <w:b w:val="1"/>
                <w:bCs w:val="1"/>
                <w:i w:val="0"/>
                <w:iCs w:val="0"/>
                <w:color w:val="000000" w:themeColor="text1" w:themeTint="FF" w:themeShade="FF"/>
                <w:sz w:val="24"/>
                <w:szCs w:val="24"/>
                <w:lang w:val="en-GB"/>
              </w:rPr>
              <w:t>4</w:t>
            </w:r>
            <w:r w:rsidRPr="36BB8797" w:rsidR="36BB8797">
              <w:rPr>
                <w:rFonts w:ascii="Times New Roman" w:hAnsi="Times New Roman" w:eastAsia="Times New Roman" w:cs="Times New Roman"/>
                <w:b w:val="1"/>
                <w:bCs w:val="1"/>
                <w:i w:val="0"/>
                <w:iCs w:val="0"/>
                <w:color w:val="000000" w:themeColor="text1" w:themeTint="FF" w:themeShade="FF"/>
                <w:sz w:val="24"/>
                <w:szCs w:val="24"/>
                <w:lang w:val="en-GB"/>
              </w:rPr>
              <w:t xml:space="preserve">. What is the usefulness of Moodle at the University? </w:t>
            </w:r>
          </w:p>
        </w:tc>
      </w:tr>
      <w:tr w:rsidR="36BB8797" w:rsidTr="36BB8797" w14:paraId="1BC4AE0C">
        <w:trPr>
          <w:trHeight w:val="300"/>
        </w:trPr>
        <w:tc>
          <w:tcPr>
            <w:tcW w:w="3049" w:type="dxa"/>
            <w:tcBorders>
              <w:top w:val="single" w:sz="6"/>
              <w:left w:val="single" w:sz="6"/>
              <w:bottom w:val="single" w:sz="6"/>
              <w:right w:val="single" w:sz="6"/>
            </w:tcBorders>
            <w:tcMar>
              <w:left w:w="105" w:type="dxa"/>
              <w:right w:w="105" w:type="dxa"/>
            </w:tcMar>
            <w:vAlign w:val="bottom"/>
          </w:tcPr>
          <w:p w:rsidR="36BB8797" w:rsidP="36BB8797" w:rsidRDefault="36BB8797" w14:paraId="59C9D651" w14:textId="294D085E">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1"/>
                <w:bCs w:val="1"/>
                <w:i w:val="1"/>
                <w:iCs w:val="1"/>
                <w:color w:val="000000" w:themeColor="text1" w:themeTint="FF" w:themeShade="FF"/>
                <w:sz w:val="24"/>
                <w:szCs w:val="24"/>
                <w:lang w:val="en-GB"/>
              </w:rPr>
              <w:t>Responses</w:t>
            </w:r>
          </w:p>
        </w:tc>
        <w:tc>
          <w:tcPr>
            <w:tcW w:w="2872" w:type="dxa"/>
            <w:tcBorders>
              <w:top w:val="nil" w:sz="6"/>
              <w:left w:val="single" w:sz="6"/>
              <w:bottom w:val="single" w:sz="6"/>
              <w:right w:val="single" w:sz="6"/>
            </w:tcBorders>
            <w:tcMar>
              <w:left w:w="105" w:type="dxa"/>
              <w:right w:w="105" w:type="dxa"/>
            </w:tcMar>
            <w:vAlign w:val="bottom"/>
          </w:tcPr>
          <w:p w:rsidR="36BB8797" w:rsidP="36BB8797" w:rsidRDefault="36BB8797" w14:paraId="3084B7E0" w14:textId="27F68830">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1"/>
                <w:bCs w:val="1"/>
                <w:i w:val="1"/>
                <w:iCs w:val="1"/>
                <w:color w:val="000000" w:themeColor="text1" w:themeTint="FF" w:themeShade="FF"/>
                <w:sz w:val="24"/>
                <w:szCs w:val="24"/>
                <w:lang w:val="en-GB"/>
              </w:rPr>
              <w:t>No. of Respondents</w:t>
            </w:r>
          </w:p>
        </w:tc>
        <w:tc>
          <w:tcPr>
            <w:tcW w:w="3093" w:type="dxa"/>
            <w:tcBorders>
              <w:top w:val="nil" w:sz="6"/>
              <w:left w:val="single" w:sz="6"/>
              <w:bottom w:val="single" w:sz="6"/>
              <w:right w:val="single" w:sz="6"/>
            </w:tcBorders>
            <w:tcMar>
              <w:left w:w="105" w:type="dxa"/>
              <w:right w:w="105" w:type="dxa"/>
            </w:tcMar>
            <w:vAlign w:val="bottom"/>
          </w:tcPr>
          <w:p w:rsidR="36BB8797" w:rsidP="36BB8797" w:rsidRDefault="36BB8797" w14:paraId="75A2D07B" w14:textId="5332ED4A">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1"/>
                <w:bCs w:val="1"/>
                <w:i w:val="1"/>
                <w:iCs w:val="1"/>
                <w:color w:val="000000" w:themeColor="text1" w:themeTint="FF" w:themeShade="FF"/>
                <w:sz w:val="24"/>
                <w:szCs w:val="24"/>
                <w:lang w:val="en-GB"/>
              </w:rPr>
              <w:t>Frequency Percentage</w:t>
            </w:r>
          </w:p>
        </w:tc>
      </w:tr>
      <w:tr w:rsidR="36BB8797" w:rsidTr="36BB8797" w14:paraId="45300B15">
        <w:trPr>
          <w:trHeight w:val="300"/>
        </w:trPr>
        <w:tc>
          <w:tcPr>
            <w:tcW w:w="3049" w:type="dxa"/>
            <w:tcBorders>
              <w:top w:val="single" w:sz="6"/>
              <w:left w:val="single" w:sz="6"/>
              <w:bottom w:val="single" w:sz="6"/>
              <w:right w:val="single" w:sz="6"/>
            </w:tcBorders>
            <w:tcMar>
              <w:left w:w="105" w:type="dxa"/>
              <w:right w:w="105" w:type="dxa"/>
            </w:tcMar>
            <w:vAlign w:val="bottom"/>
          </w:tcPr>
          <w:p w:rsidR="36BB8797" w:rsidP="36BB8797" w:rsidRDefault="36BB8797" w14:paraId="6C7BE93C" w14:textId="5D8AFF21">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Using Class Materials</w:t>
            </w:r>
          </w:p>
        </w:tc>
        <w:tc>
          <w:tcPr>
            <w:tcW w:w="2872" w:type="dxa"/>
            <w:tcBorders>
              <w:top w:val="single" w:sz="6"/>
              <w:left w:val="single" w:sz="6"/>
              <w:bottom w:val="single" w:sz="6"/>
              <w:right w:val="single" w:sz="6"/>
            </w:tcBorders>
            <w:tcMar>
              <w:left w:w="105" w:type="dxa"/>
              <w:right w:w="105" w:type="dxa"/>
            </w:tcMar>
            <w:vAlign w:val="bottom"/>
          </w:tcPr>
          <w:p w:rsidR="36BB8797" w:rsidP="36BB8797" w:rsidRDefault="36BB8797" w14:paraId="358B8E19" w14:textId="4781CBD5">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10</w:t>
            </w:r>
          </w:p>
        </w:tc>
        <w:tc>
          <w:tcPr>
            <w:tcW w:w="3093" w:type="dxa"/>
            <w:tcBorders>
              <w:top w:val="single" w:sz="6"/>
              <w:left w:val="single" w:sz="6"/>
              <w:bottom w:val="single" w:sz="6"/>
              <w:right w:val="single" w:sz="6"/>
            </w:tcBorders>
            <w:tcMar>
              <w:left w:w="105" w:type="dxa"/>
              <w:right w:w="105" w:type="dxa"/>
            </w:tcMar>
            <w:vAlign w:val="bottom"/>
          </w:tcPr>
          <w:p w:rsidR="36BB8797" w:rsidP="36BB8797" w:rsidRDefault="36BB8797" w14:paraId="0466542A" w14:textId="29DAF2B5">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33.33</w:t>
            </w:r>
          </w:p>
        </w:tc>
      </w:tr>
      <w:tr w:rsidR="36BB8797" w:rsidTr="36BB8797" w14:paraId="2C0237E6">
        <w:trPr>
          <w:trHeight w:val="300"/>
        </w:trPr>
        <w:tc>
          <w:tcPr>
            <w:tcW w:w="3049" w:type="dxa"/>
            <w:tcBorders>
              <w:top w:val="single" w:sz="6"/>
              <w:left w:val="single" w:sz="6"/>
              <w:bottom w:val="single" w:sz="6"/>
              <w:right w:val="single" w:sz="6"/>
            </w:tcBorders>
            <w:tcMar>
              <w:left w:w="105" w:type="dxa"/>
              <w:right w:w="105" w:type="dxa"/>
            </w:tcMar>
            <w:vAlign w:val="bottom"/>
          </w:tcPr>
          <w:p w:rsidR="36BB8797" w:rsidP="36BB8797" w:rsidRDefault="36BB8797" w14:paraId="2D8643CF" w14:textId="0623F22D">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Accessing University Library</w:t>
            </w:r>
          </w:p>
        </w:tc>
        <w:tc>
          <w:tcPr>
            <w:tcW w:w="2872" w:type="dxa"/>
            <w:tcBorders>
              <w:top w:val="single" w:sz="6"/>
              <w:left w:val="single" w:sz="6"/>
              <w:bottom w:val="single" w:sz="6"/>
              <w:right w:val="single" w:sz="6"/>
            </w:tcBorders>
            <w:tcMar>
              <w:left w:w="105" w:type="dxa"/>
              <w:right w:w="105" w:type="dxa"/>
            </w:tcMar>
            <w:vAlign w:val="bottom"/>
          </w:tcPr>
          <w:p w:rsidR="36BB8797" w:rsidP="36BB8797" w:rsidRDefault="36BB8797" w14:paraId="38846DE8" w14:textId="622E2C79">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4</w:t>
            </w:r>
          </w:p>
        </w:tc>
        <w:tc>
          <w:tcPr>
            <w:tcW w:w="3093" w:type="dxa"/>
            <w:tcBorders>
              <w:top w:val="single" w:sz="6"/>
              <w:left w:val="single" w:sz="6"/>
              <w:bottom w:val="single" w:sz="6"/>
              <w:right w:val="single" w:sz="6"/>
            </w:tcBorders>
            <w:tcMar>
              <w:left w:w="105" w:type="dxa"/>
              <w:right w:w="105" w:type="dxa"/>
            </w:tcMar>
            <w:vAlign w:val="bottom"/>
          </w:tcPr>
          <w:p w:rsidR="36BB8797" w:rsidP="36BB8797" w:rsidRDefault="36BB8797" w14:paraId="756A0890" w14:textId="4591DC02">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13.33</w:t>
            </w:r>
          </w:p>
        </w:tc>
      </w:tr>
      <w:tr w:rsidR="36BB8797" w:rsidTr="36BB8797" w14:paraId="242A229A">
        <w:trPr>
          <w:trHeight w:val="300"/>
        </w:trPr>
        <w:tc>
          <w:tcPr>
            <w:tcW w:w="3049" w:type="dxa"/>
            <w:tcBorders>
              <w:top w:val="single" w:sz="6"/>
              <w:left w:val="single" w:sz="6"/>
              <w:bottom w:val="single" w:sz="6"/>
              <w:right w:val="single" w:sz="6"/>
            </w:tcBorders>
            <w:tcMar>
              <w:left w:w="105" w:type="dxa"/>
              <w:right w:w="105" w:type="dxa"/>
            </w:tcMar>
            <w:vAlign w:val="bottom"/>
          </w:tcPr>
          <w:p w:rsidR="36BB8797" w:rsidP="36BB8797" w:rsidRDefault="36BB8797" w14:paraId="54CEE579" w14:textId="1C8034B4">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Engaging in Discussion Forum</w:t>
            </w:r>
          </w:p>
        </w:tc>
        <w:tc>
          <w:tcPr>
            <w:tcW w:w="2872" w:type="dxa"/>
            <w:tcBorders>
              <w:top w:val="single" w:sz="6"/>
              <w:left w:val="single" w:sz="6"/>
              <w:bottom w:val="single" w:sz="6"/>
              <w:right w:val="single" w:sz="6"/>
            </w:tcBorders>
            <w:tcMar>
              <w:left w:w="105" w:type="dxa"/>
              <w:right w:w="105" w:type="dxa"/>
            </w:tcMar>
            <w:vAlign w:val="bottom"/>
          </w:tcPr>
          <w:p w:rsidR="36BB8797" w:rsidP="36BB8797" w:rsidRDefault="36BB8797" w14:paraId="13AF5651" w14:textId="36297F99">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5</w:t>
            </w:r>
          </w:p>
        </w:tc>
        <w:tc>
          <w:tcPr>
            <w:tcW w:w="3093" w:type="dxa"/>
            <w:tcBorders>
              <w:top w:val="single" w:sz="6"/>
              <w:left w:val="single" w:sz="6"/>
              <w:bottom w:val="single" w:sz="6"/>
              <w:right w:val="single" w:sz="6"/>
            </w:tcBorders>
            <w:tcMar>
              <w:left w:w="105" w:type="dxa"/>
              <w:right w:w="105" w:type="dxa"/>
            </w:tcMar>
            <w:vAlign w:val="bottom"/>
          </w:tcPr>
          <w:p w:rsidR="36BB8797" w:rsidP="36BB8797" w:rsidRDefault="36BB8797" w14:paraId="536B7CB8" w14:textId="61393015">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16.67</w:t>
            </w:r>
          </w:p>
        </w:tc>
      </w:tr>
      <w:tr w:rsidR="36BB8797" w:rsidTr="36BB8797" w14:paraId="7C8E5AE9">
        <w:trPr>
          <w:trHeight w:val="300"/>
        </w:trPr>
        <w:tc>
          <w:tcPr>
            <w:tcW w:w="3049" w:type="dxa"/>
            <w:tcBorders>
              <w:top w:val="single" w:sz="6"/>
              <w:left w:val="single" w:sz="6"/>
              <w:bottom w:val="single" w:sz="6"/>
              <w:right w:val="single" w:sz="6"/>
            </w:tcBorders>
            <w:tcMar>
              <w:left w:w="105" w:type="dxa"/>
              <w:right w:w="105" w:type="dxa"/>
            </w:tcMar>
            <w:vAlign w:val="bottom"/>
          </w:tcPr>
          <w:p w:rsidR="36BB8797" w:rsidP="36BB8797" w:rsidRDefault="36BB8797" w14:paraId="08931786" w14:textId="662C3B96">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Communicating with tutors</w:t>
            </w:r>
          </w:p>
        </w:tc>
        <w:tc>
          <w:tcPr>
            <w:tcW w:w="2872" w:type="dxa"/>
            <w:tcBorders>
              <w:top w:val="single" w:sz="6"/>
              <w:left w:val="single" w:sz="6"/>
              <w:bottom w:val="single" w:sz="6"/>
              <w:right w:val="single" w:sz="6"/>
            </w:tcBorders>
            <w:tcMar>
              <w:left w:w="105" w:type="dxa"/>
              <w:right w:w="105" w:type="dxa"/>
            </w:tcMar>
            <w:vAlign w:val="bottom"/>
          </w:tcPr>
          <w:p w:rsidR="36BB8797" w:rsidP="36BB8797" w:rsidRDefault="36BB8797" w14:paraId="6C64B2AD" w14:textId="50015B0C">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5</w:t>
            </w:r>
          </w:p>
        </w:tc>
        <w:tc>
          <w:tcPr>
            <w:tcW w:w="3093" w:type="dxa"/>
            <w:tcBorders>
              <w:top w:val="single" w:sz="6"/>
              <w:left w:val="single" w:sz="6"/>
              <w:bottom w:val="single" w:sz="6"/>
              <w:right w:val="single" w:sz="6"/>
            </w:tcBorders>
            <w:tcMar>
              <w:left w:w="105" w:type="dxa"/>
              <w:right w:w="105" w:type="dxa"/>
            </w:tcMar>
            <w:vAlign w:val="bottom"/>
          </w:tcPr>
          <w:p w:rsidR="36BB8797" w:rsidP="36BB8797" w:rsidRDefault="36BB8797" w14:paraId="308F0765" w14:textId="01283ABE">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16.67</w:t>
            </w:r>
          </w:p>
        </w:tc>
      </w:tr>
      <w:tr w:rsidR="36BB8797" w:rsidTr="36BB8797" w14:paraId="1E38D18D">
        <w:trPr>
          <w:trHeight w:val="300"/>
        </w:trPr>
        <w:tc>
          <w:tcPr>
            <w:tcW w:w="3049" w:type="dxa"/>
            <w:tcBorders>
              <w:top w:val="single" w:sz="6"/>
              <w:left w:val="single" w:sz="6"/>
              <w:bottom w:val="single" w:sz="6"/>
              <w:right w:val="single" w:sz="6"/>
            </w:tcBorders>
            <w:tcMar>
              <w:left w:w="105" w:type="dxa"/>
              <w:right w:w="105" w:type="dxa"/>
            </w:tcMar>
            <w:vAlign w:val="bottom"/>
          </w:tcPr>
          <w:p w:rsidR="36BB8797" w:rsidP="36BB8797" w:rsidRDefault="36BB8797" w14:paraId="4AA36CE3" w14:textId="62997E5D">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Delivery of Coursework</w:t>
            </w:r>
          </w:p>
        </w:tc>
        <w:tc>
          <w:tcPr>
            <w:tcW w:w="2872" w:type="dxa"/>
            <w:tcBorders>
              <w:top w:val="single" w:sz="6"/>
              <w:left w:val="single" w:sz="6"/>
              <w:bottom w:val="single" w:sz="6"/>
              <w:right w:val="single" w:sz="6"/>
            </w:tcBorders>
            <w:tcMar>
              <w:left w:w="105" w:type="dxa"/>
              <w:right w:w="105" w:type="dxa"/>
            </w:tcMar>
            <w:vAlign w:val="bottom"/>
          </w:tcPr>
          <w:p w:rsidR="36BB8797" w:rsidP="36BB8797" w:rsidRDefault="36BB8797" w14:paraId="700A0157" w14:textId="65950431">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6</w:t>
            </w:r>
          </w:p>
        </w:tc>
        <w:tc>
          <w:tcPr>
            <w:tcW w:w="3093" w:type="dxa"/>
            <w:tcBorders>
              <w:top w:val="single" w:sz="6"/>
              <w:left w:val="single" w:sz="6"/>
              <w:bottom w:val="single" w:sz="6"/>
              <w:right w:val="single" w:sz="6"/>
            </w:tcBorders>
            <w:tcMar>
              <w:left w:w="105" w:type="dxa"/>
              <w:right w:w="105" w:type="dxa"/>
            </w:tcMar>
            <w:vAlign w:val="bottom"/>
          </w:tcPr>
          <w:p w:rsidR="36BB8797" w:rsidP="36BB8797" w:rsidRDefault="36BB8797" w14:paraId="6614C858" w14:textId="560F0481">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20</w:t>
            </w:r>
          </w:p>
        </w:tc>
      </w:tr>
      <w:tr w:rsidR="36BB8797" w:rsidTr="36BB8797" w14:paraId="6E8F0018">
        <w:trPr>
          <w:trHeight w:val="300"/>
        </w:trPr>
        <w:tc>
          <w:tcPr>
            <w:tcW w:w="3049" w:type="dxa"/>
            <w:tcBorders>
              <w:top w:val="single" w:sz="6"/>
              <w:left w:val="single" w:sz="6"/>
              <w:bottom w:val="single" w:sz="6"/>
              <w:right w:val="single" w:sz="6"/>
            </w:tcBorders>
            <w:tcMar>
              <w:left w:w="105" w:type="dxa"/>
              <w:right w:w="105" w:type="dxa"/>
            </w:tcMar>
            <w:vAlign w:val="bottom"/>
          </w:tcPr>
          <w:p w:rsidR="36BB8797" w:rsidP="36BB8797" w:rsidRDefault="36BB8797" w14:paraId="192672A8" w14:textId="6904A229">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Total</w:t>
            </w:r>
          </w:p>
        </w:tc>
        <w:tc>
          <w:tcPr>
            <w:tcW w:w="2872" w:type="dxa"/>
            <w:tcBorders>
              <w:top w:val="single" w:sz="6"/>
              <w:left w:val="single" w:sz="6"/>
              <w:bottom w:val="single" w:sz="6"/>
              <w:right w:val="single" w:sz="6"/>
            </w:tcBorders>
            <w:tcMar>
              <w:left w:w="105" w:type="dxa"/>
              <w:right w:w="105" w:type="dxa"/>
            </w:tcMar>
            <w:vAlign w:val="bottom"/>
          </w:tcPr>
          <w:p w:rsidR="36BB8797" w:rsidP="36BB8797" w:rsidRDefault="36BB8797" w14:paraId="019C31E4" w14:textId="21661D5C">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30</w:t>
            </w:r>
          </w:p>
        </w:tc>
        <w:tc>
          <w:tcPr>
            <w:tcW w:w="3093" w:type="dxa"/>
            <w:tcBorders>
              <w:top w:val="single" w:sz="6"/>
              <w:left w:val="single" w:sz="6"/>
              <w:bottom w:val="single" w:sz="6"/>
              <w:right w:val="single" w:sz="6"/>
            </w:tcBorders>
            <w:tcMar>
              <w:left w:w="105" w:type="dxa"/>
              <w:right w:w="105" w:type="dxa"/>
            </w:tcMar>
            <w:vAlign w:val="bottom"/>
          </w:tcPr>
          <w:p w:rsidR="36BB8797" w:rsidP="36BB8797" w:rsidRDefault="36BB8797" w14:paraId="728AB690" w14:textId="77F3D696">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100</w:t>
            </w:r>
          </w:p>
        </w:tc>
      </w:tr>
    </w:tbl>
    <w:p w:rsidR="36BB8797" w:rsidP="36BB8797" w:rsidRDefault="36BB8797" w14:paraId="66DE135A" w14:textId="76729492">
      <w:pPr>
        <w:pStyle w:val="Normal"/>
        <w:spacing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6BB8797" w:rsidP="36BB8797" w:rsidRDefault="36BB8797" w14:paraId="337D27E7" w14:textId="18E95B99">
      <w:pPr>
        <w:pStyle w:val="Normal"/>
        <w:spacing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Normal"/>
        <w:tblW w:w="0" w:type="auto"/>
        <w:tblInd w:w="90" w:type="dxa"/>
        <w:tblLayout w:type="fixed"/>
        <w:tblLook w:val="04A0" w:firstRow="1" w:lastRow="0" w:firstColumn="1" w:lastColumn="0" w:noHBand="0" w:noVBand="1"/>
      </w:tblPr>
      <w:tblGrid>
        <w:gridCol w:w="3226"/>
        <w:gridCol w:w="2696"/>
        <w:gridCol w:w="3093"/>
      </w:tblGrid>
      <w:tr w:rsidR="36BB8797" w:rsidTr="36BB8797" w14:paraId="0985B12D">
        <w:trPr>
          <w:trHeight w:val="300"/>
        </w:trPr>
        <w:tc>
          <w:tcPr>
            <w:tcW w:w="9015" w:type="dxa"/>
            <w:gridSpan w:val="3"/>
            <w:tcBorders>
              <w:top w:val="single" w:sz="6"/>
              <w:left w:val="single" w:sz="6"/>
              <w:bottom w:val="single" w:sz="6"/>
              <w:right w:val="single" w:sz="6"/>
            </w:tcBorders>
            <w:tcMar>
              <w:left w:w="105" w:type="dxa"/>
              <w:right w:w="105" w:type="dxa"/>
            </w:tcMar>
            <w:vAlign w:val="bottom"/>
          </w:tcPr>
          <w:p w:rsidR="700E5CF1" w:rsidP="36BB8797" w:rsidRDefault="700E5CF1" w14:paraId="76303603" w14:textId="57F44D58">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700E5CF1">
              <w:rPr>
                <w:rFonts w:ascii="Times New Roman" w:hAnsi="Times New Roman" w:eastAsia="Times New Roman" w:cs="Times New Roman"/>
                <w:b w:val="1"/>
                <w:bCs w:val="1"/>
                <w:i w:val="0"/>
                <w:iCs w:val="0"/>
                <w:color w:val="000000" w:themeColor="text1" w:themeTint="FF" w:themeShade="FF"/>
                <w:sz w:val="24"/>
                <w:szCs w:val="24"/>
                <w:lang w:val="en-GB"/>
              </w:rPr>
              <w:t>5</w:t>
            </w:r>
            <w:r w:rsidRPr="36BB8797" w:rsidR="36BB8797">
              <w:rPr>
                <w:rFonts w:ascii="Times New Roman" w:hAnsi="Times New Roman" w:eastAsia="Times New Roman" w:cs="Times New Roman"/>
                <w:b w:val="1"/>
                <w:bCs w:val="1"/>
                <w:i w:val="0"/>
                <w:iCs w:val="0"/>
                <w:color w:val="000000" w:themeColor="text1" w:themeTint="FF" w:themeShade="FF"/>
                <w:sz w:val="24"/>
                <w:szCs w:val="24"/>
                <w:lang w:val="en-GB"/>
              </w:rPr>
              <w:t>. What challenges did you face while using Moodle</w:t>
            </w:r>
            <w:r w:rsidRPr="36BB8797" w:rsidR="36BB8797">
              <w:rPr>
                <w:rFonts w:ascii="Times New Roman" w:hAnsi="Times New Roman" w:eastAsia="Times New Roman" w:cs="Times New Roman"/>
                <w:b w:val="1"/>
                <w:bCs w:val="1"/>
                <w:i w:val="0"/>
                <w:iCs w:val="0"/>
                <w:color w:val="000000" w:themeColor="text1" w:themeTint="FF" w:themeShade="FF"/>
                <w:sz w:val="24"/>
                <w:szCs w:val="24"/>
                <w:lang w:val="en-GB"/>
              </w:rPr>
              <w:t xml:space="preserve">?  </w:t>
            </w:r>
          </w:p>
        </w:tc>
      </w:tr>
      <w:tr w:rsidR="36BB8797" w:rsidTr="36BB8797" w14:paraId="790F230D">
        <w:trPr>
          <w:trHeight w:val="300"/>
        </w:trPr>
        <w:tc>
          <w:tcPr>
            <w:tcW w:w="3226" w:type="dxa"/>
            <w:tcBorders>
              <w:top w:val="single" w:sz="6"/>
              <w:left w:val="single" w:sz="6"/>
              <w:bottom w:val="single" w:sz="6"/>
              <w:right w:val="single" w:sz="6"/>
            </w:tcBorders>
            <w:tcMar>
              <w:left w:w="105" w:type="dxa"/>
              <w:right w:w="105" w:type="dxa"/>
            </w:tcMar>
            <w:vAlign w:val="bottom"/>
          </w:tcPr>
          <w:p w:rsidR="36BB8797" w:rsidP="36BB8797" w:rsidRDefault="36BB8797" w14:paraId="29CB16EA" w14:textId="2616D439">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1"/>
                <w:bCs w:val="1"/>
                <w:i w:val="1"/>
                <w:iCs w:val="1"/>
                <w:color w:val="000000" w:themeColor="text1" w:themeTint="FF" w:themeShade="FF"/>
                <w:sz w:val="24"/>
                <w:szCs w:val="24"/>
                <w:lang w:val="en-GB"/>
              </w:rPr>
              <w:t>Responses</w:t>
            </w:r>
          </w:p>
        </w:tc>
        <w:tc>
          <w:tcPr>
            <w:tcW w:w="2696" w:type="dxa"/>
            <w:tcBorders>
              <w:top w:val="nil" w:sz="6"/>
              <w:left w:val="single" w:sz="6"/>
              <w:bottom w:val="single" w:sz="6"/>
              <w:right w:val="single" w:sz="6"/>
            </w:tcBorders>
            <w:tcMar>
              <w:left w:w="105" w:type="dxa"/>
              <w:right w:w="105" w:type="dxa"/>
            </w:tcMar>
            <w:vAlign w:val="bottom"/>
          </w:tcPr>
          <w:p w:rsidR="36BB8797" w:rsidP="36BB8797" w:rsidRDefault="36BB8797" w14:paraId="141553B2" w14:textId="2D7D10E8">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1"/>
                <w:bCs w:val="1"/>
                <w:i w:val="1"/>
                <w:iCs w:val="1"/>
                <w:color w:val="000000" w:themeColor="text1" w:themeTint="FF" w:themeShade="FF"/>
                <w:sz w:val="24"/>
                <w:szCs w:val="24"/>
                <w:lang w:val="en-GB"/>
              </w:rPr>
              <w:t>No. of Respondents</w:t>
            </w:r>
          </w:p>
        </w:tc>
        <w:tc>
          <w:tcPr>
            <w:tcW w:w="3093" w:type="dxa"/>
            <w:tcBorders>
              <w:top w:val="nil" w:sz="6"/>
              <w:left w:val="single" w:sz="6"/>
              <w:bottom w:val="single" w:sz="6"/>
              <w:right w:val="single" w:sz="6"/>
            </w:tcBorders>
            <w:tcMar>
              <w:left w:w="105" w:type="dxa"/>
              <w:right w:w="105" w:type="dxa"/>
            </w:tcMar>
            <w:vAlign w:val="bottom"/>
          </w:tcPr>
          <w:p w:rsidR="36BB8797" w:rsidP="36BB8797" w:rsidRDefault="36BB8797" w14:paraId="302EC5F4" w14:textId="451685EF">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1"/>
                <w:bCs w:val="1"/>
                <w:i w:val="1"/>
                <w:iCs w:val="1"/>
                <w:color w:val="000000" w:themeColor="text1" w:themeTint="FF" w:themeShade="FF"/>
                <w:sz w:val="24"/>
                <w:szCs w:val="24"/>
                <w:lang w:val="en-GB"/>
              </w:rPr>
              <w:t>Frequency Percentage</w:t>
            </w:r>
          </w:p>
        </w:tc>
      </w:tr>
      <w:tr w:rsidR="36BB8797" w:rsidTr="36BB8797" w14:paraId="239215A6">
        <w:trPr>
          <w:trHeight w:val="300"/>
        </w:trPr>
        <w:tc>
          <w:tcPr>
            <w:tcW w:w="3226" w:type="dxa"/>
            <w:tcBorders>
              <w:top w:val="single" w:sz="6"/>
              <w:left w:val="single" w:sz="6"/>
              <w:bottom w:val="single" w:sz="6"/>
              <w:right w:val="single" w:sz="6"/>
            </w:tcBorders>
            <w:tcMar>
              <w:left w:w="105" w:type="dxa"/>
              <w:right w:w="105" w:type="dxa"/>
            </w:tcMar>
            <w:vAlign w:val="bottom"/>
          </w:tcPr>
          <w:p w:rsidR="36BB8797" w:rsidP="36BB8797" w:rsidRDefault="36BB8797" w14:paraId="2B1AF8C3" w14:textId="538BFFE0">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Internet Safety Issues</w:t>
            </w:r>
          </w:p>
        </w:tc>
        <w:tc>
          <w:tcPr>
            <w:tcW w:w="2696" w:type="dxa"/>
            <w:tcBorders>
              <w:top w:val="single" w:sz="6"/>
              <w:left w:val="single" w:sz="6"/>
              <w:bottom w:val="single" w:sz="6"/>
              <w:right w:val="single" w:sz="6"/>
            </w:tcBorders>
            <w:tcMar>
              <w:left w:w="105" w:type="dxa"/>
              <w:right w:w="105" w:type="dxa"/>
            </w:tcMar>
            <w:vAlign w:val="bottom"/>
          </w:tcPr>
          <w:p w:rsidR="36BB8797" w:rsidP="36BB8797" w:rsidRDefault="36BB8797" w14:paraId="49D8FF7E" w14:textId="7BD60AC8">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11</w:t>
            </w:r>
          </w:p>
        </w:tc>
        <w:tc>
          <w:tcPr>
            <w:tcW w:w="3093" w:type="dxa"/>
            <w:tcBorders>
              <w:top w:val="single" w:sz="6"/>
              <w:left w:val="single" w:sz="6"/>
              <w:bottom w:val="single" w:sz="6"/>
              <w:right w:val="single" w:sz="6"/>
            </w:tcBorders>
            <w:tcMar>
              <w:left w:w="105" w:type="dxa"/>
              <w:right w:w="105" w:type="dxa"/>
            </w:tcMar>
            <w:vAlign w:val="bottom"/>
          </w:tcPr>
          <w:p w:rsidR="36BB8797" w:rsidP="36BB8797" w:rsidRDefault="36BB8797" w14:paraId="3B50EC2E" w14:textId="292A141D">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36.67</w:t>
            </w:r>
          </w:p>
        </w:tc>
      </w:tr>
      <w:tr w:rsidR="36BB8797" w:rsidTr="36BB8797" w14:paraId="1C64D48E">
        <w:trPr>
          <w:trHeight w:val="300"/>
        </w:trPr>
        <w:tc>
          <w:tcPr>
            <w:tcW w:w="3226" w:type="dxa"/>
            <w:tcBorders>
              <w:top w:val="single" w:sz="6"/>
              <w:left w:val="single" w:sz="6"/>
              <w:bottom w:val="single" w:sz="6"/>
              <w:right w:val="single" w:sz="6"/>
            </w:tcBorders>
            <w:tcMar>
              <w:left w:w="105" w:type="dxa"/>
              <w:right w:w="105" w:type="dxa"/>
            </w:tcMar>
            <w:vAlign w:val="bottom"/>
          </w:tcPr>
          <w:p w:rsidR="36BB8797" w:rsidP="36BB8797" w:rsidRDefault="36BB8797" w14:paraId="4823B3C4" w14:textId="24B34A17">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Difficult navigation</w:t>
            </w:r>
          </w:p>
        </w:tc>
        <w:tc>
          <w:tcPr>
            <w:tcW w:w="2696" w:type="dxa"/>
            <w:tcBorders>
              <w:top w:val="single" w:sz="6"/>
              <w:left w:val="single" w:sz="6"/>
              <w:bottom w:val="single" w:sz="6"/>
              <w:right w:val="single" w:sz="6"/>
            </w:tcBorders>
            <w:tcMar>
              <w:left w:w="105" w:type="dxa"/>
              <w:right w:w="105" w:type="dxa"/>
            </w:tcMar>
            <w:vAlign w:val="bottom"/>
          </w:tcPr>
          <w:p w:rsidR="36BB8797" w:rsidP="36BB8797" w:rsidRDefault="36BB8797" w14:paraId="3AB44D77" w14:textId="7C0701C4">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5</w:t>
            </w:r>
          </w:p>
        </w:tc>
        <w:tc>
          <w:tcPr>
            <w:tcW w:w="3093" w:type="dxa"/>
            <w:tcBorders>
              <w:top w:val="single" w:sz="6"/>
              <w:left w:val="single" w:sz="6"/>
              <w:bottom w:val="single" w:sz="6"/>
              <w:right w:val="single" w:sz="6"/>
            </w:tcBorders>
            <w:tcMar>
              <w:left w:w="105" w:type="dxa"/>
              <w:right w:w="105" w:type="dxa"/>
            </w:tcMar>
            <w:vAlign w:val="bottom"/>
          </w:tcPr>
          <w:p w:rsidR="36BB8797" w:rsidP="36BB8797" w:rsidRDefault="36BB8797" w14:paraId="224BAF65" w14:textId="13877954">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16.67</w:t>
            </w:r>
          </w:p>
        </w:tc>
      </w:tr>
      <w:tr w:rsidR="36BB8797" w:rsidTr="36BB8797" w14:paraId="34660117">
        <w:trPr>
          <w:trHeight w:val="300"/>
        </w:trPr>
        <w:tc>
          <w:tcPr>
            <w:tcW w:w="3226" w:type="dxa"/>
            <w:tcBorders>
              <w:top w:val="single" w:sz="6"/>
              <w:left w:val="single" w:sz="6"/>
              <w:bottom w:val="single" w:sz="6"/>
              <w:right w:val="single" w:sz="6"/>
            </w:tcBorders>
            <w:tcMar>
              <w:left w:w="105" w:type="dxa"/>
              <w:right w:w="105" w:type="dxa"/>
            </w:tcMar>
            <w:vAlign w:val="bottom"/>
          </w:tcPr>
          <w:p w:rsidR="36BB8797" w:rsidP="36BB8797" w:rsidRDefault="36BB8797" w14:paraId="06B6E8AE" w14:textId="184BEA3C">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Lack of flexibility</w:t>
            </w:r>
          </w:p>
        </w:tc>
        <w:tc>
          <w:tcPr>
            <w:tcW w:w="2696" w:type="dxa"/>
            <w:tcBorders>
              <w:top w:val="single" w:sz="6"/>
              <w:left w:val="single" w:sz="6"/>
              <w:bottom w:val="single" w:sz="6"/>
              <w:right w:val="single" w:sz="6"/>
            </w:tcBorders>
            <w:tcMar>
              <w:left w:w="105" w:type="dxa"/>
              <w:right w:w="105" w:type="dxa"/>
            </w:tcMar>
            <w:vAlign w:val="bottom"/>
          </w:tcPr>
          <w:p w:rsidR="36BB8797" w:rsidP="36BB8797" w:rsidRDefault="36BB8797" w14:paraId="09CD288D" w14:textId="60668896">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6</w:t>
            </w:r>
          </w:p>
        </w:tc>
        <w:tc>
          <w:tcPr>
            <w:tcW w:w="3093" w:type="dxa"/>
            <w:tcBorders>
              <w:top w:val="single" w:sz="6"/>
              <w:left w:val="single" w:sz="6"/>
              <w:bottom w:val="single" w:sz="6"/>
              <w:right w:val="single" w:sz="6"/>
            </w:tcBorders>
            <w:tcMar>
              <w:left w:w="105" w:type="dxa"/>
              <w:right w:w="105" w:type="dxa"/>
            </w:tcMar>
            <w:vAlign w:val="bottom"/>
          </w:tcPr>
          <w:p w:rsidR="36BB8797" w:rsidP="36BB8797" w:rsidRDefault="36BB8797" w14:paraId="6C95E5B9" w14:textId="63FAB0D9">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20.00</w:t>
            </w:r>
          </w:p>
        </w:tc>
      </w:tr>
      <w:tr w:rsidR="36BB8797" w:rsidTr="36BB8797" w14:paraId="772F34BE">
        <w:trPr>
          <w:trHeight w:val="300"/>
        </w:trPr>
        <w:tc>
          <w:tcPr>
            <w:tcW w:w="3226" w:type="dxa"/>
            <w:tcBorders>
              <w:top w:val="single" w:sz="6"/>
              <w:left w:val="single" w:sz="6"/>
              <w:bottom w:val="single" w:sz="6"/>
              <w:right w:val="single" w:sz="6"/>
            </w:tcBorders>
            <w:tcMar>
              <w:left w:w="105" w:type="dxa"/>
              <w:right w:w="105" w:type="dxa"/>
            </w:tcMar>
            <w:vAlign w:val="bottom"/>
          </w:tcPr>
          <w:p w:rsidR="36BB8797" w:rsidP="36BB8797" w:rsidRDefault="36BB8797" w14:paraId="180AD525" w14:textId="72F96A36">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Lack of understanding about VLE</w:t>
            </w:r>
          </w:p>
        </w:tc>
        <w:tc>
          <w:tcPr>
            <w:tcW w:w="2696" w:type="dxa"/>
            <w:tcBorders>
              <w:top w:val="single" w:sz="6"/>
              <w:left w:val="single" w:sz="6"/>
              <w:bottom w:val="single" w:sz="6"/>
              <w:right w:val="single" w:sz="6"/>
            </w:tcBorders>
            <w:tcMar>
              <w:left w:w="105" w:type="dxa"/>
              <w:right w:w="105" w:type="dxa"/>
            </w:tcMar>
            <w:vAlign w:val="bottom"/>
          </w:tcPr>
          <w:p w:rsidR="36BB8797" w:rsidP="36BB8797" w:rsidRDefault="36BB8797" w14:paraId="254B52F0" w14:textId="09DA307D">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8</w:t>
            </w:r>
          </w:p>
        </w:tc>
        <w:tc>
          <w:tcPr>
            <w:tcW w:w="3093" w:type="dxa"/>
            <w:tcBorders>
              <w:top w:val="single" w:sz="6"/>
              <w:left w:val="single" w:sz="6"/>
              <w:bottom w:val="single" w:sz="6"/>
              <w:right w:val="single" w:sz="6"/>
            </w:tcBorders>
            <w:tcMar>
              <w:left w:w="105" w:type="dxa"/>
              <w:right w:w="105" w:type="dxa"/>
            </w:tcMar>
            <w:vAlign w:val="bottom"/>
          </w:tcPr>
          <w:p w:rsidR="36BB8797" w:rsidP="36BB8797" w:rsidRDefault="36BB8797" w14:paraId="6372ABFC" w14:textId="33747939">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26.67</w:t>
            </w:r>
          </w:p>
        </w:tc>
      </w:tr>
      <w:tr w:rsidR="36BB8797" w:rsidTr="36BB8797" w14:paraId="73F1BC61">
        <w:trPr>
          <w:trHeight w:val="300"/>
        </w:trPr>
        <w:tc>
          <w:tcPr>
            <w:tcW w:w="3226" w:type="dxa"/>
            <w:tcBorders>
              <w:top w:val="single" w:sz="6"/>
              <w:left w:val="single" w:sz="6"/>
              <w:bottom w:val="single" w:sz="6"/>
              <w:right w:val="single" w:sz="6"/>
            </w:tcBorders>
            <w:tcMar>
              <w:left w:w="105" w:type="dxa"/>
              <w:right w:w="105" w:type="dxa"/>
            </w:tcMar>
            <w:vAlign w:val="bottom"/>
          </w:tcPr>
          <w:p w:rsidR="36BB8797" w:rsidP="36BB8797" w:rsidRDefault="36BB8797" w14:paraId="2FAE0F2E" w14:textId="1DC60B2A">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Total</w:t>
            </w:r>
          </w:p>
        </w:tc>
        <w:tc>
          <w:tcPr>
            <w:tcW w:w="2696" w:type="dxa"/>
            <w:tcBorders>
              <w:top w:val="single" w:sz="6"/>
              <w:left w:val="single" w:sz="6"/>
              <w:bottom w:val="single" w:sz="6"/>
              <w:right w:val="single" w:sz="6"/>
            </w:tcBorders>
            <w:tcMar>
              <w:left w:w="105" w:type="dxa"/>
              <w:right w:w="105" w:type="dxa"/>
            </w:tcMar>
            <w:vAlign w:val="bottom"/>
          </w:tcPr>
          <w:p w:rsidR="36BB8797" w:rsidP="36BB8797" w:rsidRDefault="36BB8797" w14:paraId="0FEEE135" w14:textId="09B851F4">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30</w:t>
            </w:r>
          </w:p>
        </w:tc>
        <w:tc>
          <w:tcPr>
            <w:tcW w:w="3093" w:type="dxa"/>
            <w:tcBorders>
              <w:top w:val="single" w:sz="6"/>
              <w:left w:val="single" w:sz="6"/>
              <w:bottom w:val="single" w:sz="6"/>
              <w:right w:val="single" w:sz="6"/>
            </w:tcBorders>
            <w:tcMar>
              <w:left w:w="105" w:type="dxa"/>
              <w:right w:w="105" w:type="dxa"/>
            </w:tcMar>
            <w:vAlign w:val="bottom"/>
          </w:tcPr>
          <w:p w:rsidR="36BB8797" w:rsidP="36BB8797" w:rsidRDefault="36BB8797" w14:paraId="2C6EEB09" w14:textId="2A559B97">
            <w:pPr>
              <w:spacing w:after="0" w:line="360" w:lineRule="auto"/>
              <w:jc w:val="both"/>
              <w:rPr>
                <w:rFonts w:ascii="Times New Roman" w:hAnsi="Times New Roman" w:eastAsia="Times New Roman" w:cs="Times New Roman"/>
                <w:b w:val="0"/>
                <w:bCs w:val="0"/>
                <w:i w:val="0"/>
                <w:iCs w:val="0"/>
                <w:color w:val="000000" w:themeColor="text1" w:themeTint="FF" w:themeShade="FF"/>
                <w:sz w:val="24"/>
                <w:szCs w:val="24"/>
              </w:rPr>
            </w:pPr>
            <w:r w:rsidRPr="36BB8797" w:rsidR="36BB8797">
              <w:rPr>
                <w:rFonts w:ascii="Times New Roman" w:hAnsi="Times New Roman" w:eastAsia="Times New Roman" w:cs="Times New Roman"/>
                <w:b w:val="0"/>
                <w:bCs w:val="0"/>
                <w:i w:val="0"/>
                <w:iCs w:val="0"/>
                <w:color w:val="000000" w:themeColor="text1" w:themeTint="FF" w:themeShade="FF"/>
                <w:sz w:val="24"/>
                <w:szCs w:val="24"/>
                <w:lang w:val="en-GB"/>
              </w:rPr>
              <w:t>100</w:t>
            </w:r>
          </w:p>
        </w:tc>
      </w:tr>
    </w:tbl>
    <w:p w:rsidR="36BB8797" w:rsidP="36BB8797" w:rsidRDefault="36BB8797" w14:paraId="67C10CA1" w14:textId="785B22B4">
      <w:pPr>
        <w:pStyle w:val="Normal"/>
        <w:spacing w:after="24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4A0" w:firstRow="1" w:lastRow="0" w:firstColumn="1" w:lastColumn="0" w:noHBand="0" w:noVBand="1"/>
      </w:tblPr>
      <w:tblGrid>
        <w:gridCol w:w="3000"/>
        <w:gridCol w:w="3000"/>
        <w:gridCol w:w="3000"/>
      </w:tblGrid>
      <w:tr w:rsidR="36BB8797" w:rsidTr="36BB8797" w14:paraId="18D7C8C6">
        <w:trPr>
          <w:trHeight w:val="300"/>
        </w:trPr>
        <w:tc>
          <w:tcPr>
            <w:tcW w:w="9000" w:type="dxa"/>
            <w:gridSpan w:val="3"/>
            <w:tcMar>
              <w:left w:w="105" w:type="dxa"/>
              <w:right w:w="105" w:type="dxa"/>
            </w:tcMar>
            <w:vAlign w:val="top"/>
          </w:tcPr>
          <w:p w:rsidR="42874D80" w:rsidP="36BB8797" w:rsidRDefault="42874D80" w14:paraId="6B367C2A" w14:textId="701B93EA">
            <w:pPr>
              <w:spacing w:after="240" w:line="360" w:lineRule="auto"/>
              <w:jc w:val="both"/>
              <w:rPr>
                <w:rFonts w:ascii="Times New Roman" w:hAnsi="Times New Roman" w:eastAsia="Times New Roman" w:cs="Times New Roman"/>
                <w:b w:val="0"/>
                <w:bCs w:val="0"/>
                <w:i w:val="0"/>
                <w:iCs w:val="0"/>
                <w:sz w:val="24"/>
                <w:szCs w:val="24"/>
              </w:rPr>
            </w:pPr>
            <w:r w:rsidRPr="36BB8797" w:rsidR="42874D80">
              <w:rPr>
                <w:rFonts w:ascii="Times New Roman" w:hAnsi="Times New Roman" w:eastAsia="Times New Roman" w:cs="Times New Roman"/>
                <w:b w:val="1"/>
                <w:bCs w:val="1"/>
                <w:i w:val="0"/>
                <w:iCs w:val="0"/>
                <w:sz w:val="24"/>
                <w:szCs w:val="24"/>
                <w:lang w:val="en-GB"/>
              </w:rPr>
              <w:t>6</w:t>
            </w:r>
            <w:r w:rsidRPr="36BB8797" w:rsidR="36BB8797">
              <w:rPr>
                <w:rFonts w:ascii="Times New Roman" w:hAnsi="Times New Roman" w:eastAsia="Times New Roman" w:cs="Times New Roman"/>
                <w:b w:val="1"/>
                <w:bCs w:val="1"/>
                <w:i w:val="0"/>
                <w:iCs w:val="0"/>
                <w:sz w:val="24"/>
                <w:szCs w:val="24"/>
                <w:lang w:val="en-GB"/>
              </w:rPr>
              <w:t>. Do you think the benefits of your Moodle overpower its challenges?</w:t>
            </w:r>
          </w:p>
        </w:tc>
      </w:tr>
      <w:tr w:rsidR="36BB8797" w:rsidTr="36BB8797" w14:paraId="4461B3FF">
        <w:trPr>
          <w:trHeight w:val="300"/>
        </w:trPr>
        <w:tc>
          <w:tcPr>
            <w:tcW w:w="3000" w:type="dxa"/>
            <w:tcMar>
              <w:left w:w="105" w:type="dxa"/>
              <w:right w:w="105" w:type="dxa"/>
            </w:tcMar>
            <w:vAlign w:val="top"/>
          </w:tcPr>
          <w:p w:rsidR="36BB8797" w:rsidP="36BB8797" w:rsidRDefault="36BB8797" w14:paraId="7B8540E8" w14:textId="61F31124">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1"/>
                <w:iCs w:val="1"/>
                <w:sz w:val="24"/>
                <w:szCs w:val="24"/>
                <w:lang w:val="en-US"/>
              </w:rPr>
              <w:t>Responses</w:t>
            </w:r>
          </w:p>
        </w:tc>
        <w:tc>
          <w:tcPr>
            <w:tcW w:w="3000" w:type="dxa"/>
            <w:tcMar>
              <w:left w:w="105" w:type="dxa"/>
              <w:right w:w="105" w:type="dxa"/>
            </w:tcMar>
            <w:vAlign w:val="top"/>
          </w:tcPr>
          <w:p w:rsidR="36BB8797" w:rsidP="36BB8797" w:rsidRDefault="36BB8797" w14:paraId="5953354B" w14:textId="18830524">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1"/>
                <w:iCs w:val="1"/>
                <w:sz w:val="24"/>
                <w:szCs w:val="24"/>
                <w:lang w:val="en-US"/>
              </w:rPr>
              <w:t>No. of Respondents</w:t>
            </w:r>
          </w:p>
        </w:tc>
        <w:tc>
          <w:tcPr>
            <w:tcW w:w="3000" w:type="dxa"/>
            <w:tcMar>
              <w:left w:w="105" w:type="dxa"/>
              <w:right w:w="105" w:type="dxa"/>
            </w:tcMar>
            <w:vAlign w:val="top"/>
          </w:tcPr>
          <w:p w:rsidR="36BB8797" w:rsidP="36BB8797" w:rsidRDefault="36BB8797" w14:paraId="153EE65A" w14:textId="561C9550">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1"/>
                <w:bCs w:val="1"/>
                <w:i w:val="1"/>
                <w:iCs w:val="1"/>
                <w:sz w:val="24"/>
                <w:szCs w:val="24"/>
                <w:lang w:val="en-US"/>
              </w:rPr>
              <w:t>Frequency Percentage</w:t>
            </w:r>
          </w:p>
        </w:tc>
      </w:tr>
      <w:tr w:rsidR="36BB8797" w:rsidTr="36BB8797" w14:paraId="1213E89E">
        <w:trPr>
          <w:trHeight w:val="300"/>
        </w:trPr>
        <w:tc>
          <w:tcPr>
            <w:tcW w:w="3000" w:type="dxa"/>
            <w:tcMar>
              <w:left w:w="105" w:type="dxa"/>
              <w:right w:w="105" w:type="dxa"/>
            </w:tcMar>
            <w:vAlign w:val="top"/>
          </w:tcPr>
          <w:p w:rsidR="36BB8797" w:rsidP="36BB8797" w:rsidRDefault="36BB8797" w14:paraId="6238026B" w14:textId="060CBE17">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Yes</w:t>
            </w:r>
          </w:p>
        </w:tc>
        <w:tc>
          <w:tcPr>
            <w:tcW w:w="3000" w:type="dxa"/>
            <w:tcMar>
              <w:left w:w="105" w:type="dxa"/>
              <w:right w:w="105" w:type="dxa"/>
            </w:tcMar>
            <w:vAlign w:val="top"/>
          </w:tcPr>
          <w:p w:rsidR="36BB8797" w:rsidP="36BB8797" w:rsidRDefault="36BB8797" w14:paraId="3BF52F9C" w14:textId="1C415F38">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20</w:t>
            </w:r>
          </w:p>
        </w:tc>
        <w:tc>
          <w:tcPr>
            <w:tcW w:w="3000" w:type="dxa"/>
            <w:tcMar>
              <w:left w:w="105" w:type="dxa"/>
              <w:right w:w="105" w:type="dxa"/>
            </w:tcMar>
            <w:vAlign w:val="top"/>
          </w:tcPr>
          <w:p w:rsidR="36BB8797" w:rsidP="36BB8797" w:rsidRDefault="36BB8797" w14:paraId="6A8A24AE" w14:textId="480D591E">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66.66</w:t>
            </w:r>
          </w:p>
        </w:tc>
      </w:tr>
      <w:tr w:rsidR="36BB8797" w:rsidTr="36BB8797" w14:paraId="55ECA207">
        <w:trPr>
          <w:trHeight w:val="300"/>
        </w:trPr>
        <w:tc>
          <w:tcPr>
            <w:tcW w:w="3000" w:type="dxa"/>
            <w:tcMar>
              <w:left w:w="105" w:type="dxa"/>
              <w:right w:w="105" w:type="dxa"/>
            </w:tcMar>
            <w:vAlign w:val="top"/>
          </w:tcPr>
          <w:p w:rsidR="36BB8797" w:rsidP="36BB8797" w:rsidRDefault="36BB8797" w14:paraId="553128F9" w14:textId="612BD4F5">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Not</w:t>
            </w:r>
          </w:p>
        </w:tc>
        <w:tc>
          <w:tcPr>
            <w:tcW w:w="3000" w:type="dxa"/>
            <w:tcMar>
              <w:left w:w="105" w:type="dxa"/>
              <w:right w:w="105" w:type="dxa"/>
            </w:tcMar>
            <w:vAlign w:val="top"/>
          </w:tcPr>
          <w:p w:rsidR="36BB8797" w:rsidP="36BB8797" w:rsidRDefault="36BB8797" w14:paraId="589FBC24" w14:textId="046790EA">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8</w:t>
            </w:r>
          </w:p>
        </w:tc>
        <w:tc>
          <w:tcPr>
            <w:tcW w:w="3000" w:type="dxa"/>
            <w:tcMar>
              <w:left w:w="105" w:type="dxa"/>
              <w:right w:w="105" w:type="dxa"/>
            </w:tcMar>
            <w:vAlign w:val="top"/>
          </w:tcPr>
          <w:p w:rsidR="36BB8797" w:rsidP="36BB8797" w:rsidRDefault="36BB8797" w14:paraId="2513F1CC" w14:textId="36F52865">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6.66</w:t>
            </w:r>
          </w:p>
        </w:tc>
      </w:tr>
      <w:tr w:rsidR="36BB8797" w:rsidTr="36BB8797" w14:paraId="12656EAC">
        <w:trPr>
          <w:trHeight w:val="300"/>
        </w:trPr>
        <w:tc>
          <w:tcPr>
            <w:tcW w:w="3000" w:type="dxa"/>
            <w:tcMar>
              <w:left w:w="105" w:type="dxa"/>
              <w:right w:w="105" w:type="dxa"/>
            </w:tcMar>
            <w:vAlign w:val="top"/>
          </w:tcPr>
          <w:p w:rsidR="36BB8797" w:rsidP="36BB8797" w:rsidRDefault="36BB8797" w14:paraId="053680C1" w14:textId="07656983">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No</w:t>
            </w:r>
          </w:p>
        </w:tc>
        <w:tc>
          <w:tcPr>
            <w:tcW w:w="3000" w:type="dxa"/>
            <w:tcMar>
              <w:left w:w="105" w:type="dxa"/>
              <w:right w:w="105" w:type="dxa"/>
            </w:tcMar>
            <w:vAlign w:val="top"/>
          </w:tcPr>
          <w:p w:rsidR="36BB8797" w:rsidP="36BB8797" w:rsidRDefault="36BB8797" w14:paraId="0D8006E9" w14:textId="4CD5FD59">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2</w:t>
            </w:r>
          </w:p>
        </w:tc>
        <w:tc>
          <w:tcPr>
            <w:tcW w:w="3000" w:type="dxa"/>
            <w:tcMar>
              <w:left w:w="105" w:type="dxa"/>
              <w:right w:w="105" w:type="dxa"/>
            </w:tcMar>
            <w:vAlign w:val="top"/>
          </w:tcPr>
          <w:p w:rsidR="36BB8797" w:rsidP="36BB8797" w:rsidRDefault="36BB8797" w14:paraId="1618BDD0" w14:textId="46ECD454">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26.66</w:t>
            </w:r>
          </w:p>
        </w:tc>
      </w:tr>
      <w:tr w:rsidR="36BB8797" w:rsidTr="36BB8797" w14:paraId="56A50C22">
        <w:trPr>
          <w:trHeight w:val="300"/>
        </w:trPr>
        <w:tc>
          <w:tcPr>
            <w:tcW w:w="3000" w:type="dxa"/>
            <w:tcMar>
              <w:left w:w="105" w:type="dxa"/>
              <w:right w:w="105" w:type="dxa"/>
            </w:tcMar>
            <w:vAlign w:val="top"/>
          </w:tcPr>
          <w:p w:rsidR="36BB8797" w:rsidP="36BB8797" w:rsidRDefault="36BB8797" w14:paraId="5292CF74" w14:textId="2C663D14">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Total</w:t>
            </w:r>
          </w:p>
        </w:tc>
        <w:tc>
          <w:tcPr>
            <w:tcW w:w="3000" w:type="dxa"/>
            <w:tcMar>
              <w:left w:w="105" w:type="dxa"/>
              <w:right w:w="105" w:type="dxa"/>
            </w:tcMar>
            <w:vAlign w:val="top"/>
          </w:tcPr>
          <w:p w:rsidR="36BB8797" w:rsidP="36BB8797" w:rsidRDefault="36BB8797" w14:paraId="1A98EEC6" w14:textId="41321349">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30</w:t>
            </w:r>
          </w:p>
        </w:tc>
        <w:tc>
          <w:tcPr>
            <w:tcW w:w="3000" w:type="dxa"/>
            <w:tcMar>
              <w:left w:w="105" w:type="dxa"/>
              <w:right w:w="105" w:type="dxa"/>
            </w:tcMar>
            <w:vAlign w:val="top"/>
          </w:tcPr>
          <w:p w:rsidR="36BB8797" w:rsidP="36BB8797" w:rsidRDefault="36BB8797" w14:paraId="1B7E1923" w14:textId="733A6277">
            <w:pPr>
              <w:spacing w:after="240" w:line="360" w:lineRule="auto"/>
              <w:jc w:val="both"/>
              <w:rPr>
                <w:rFonts w:ascii="Times New Roman" w:hAnsi="Times New Roman" w:eastAsia="Times New Roman" w:cs="Times New Roman"/>
                <w:b w:val="0"/>
                <w:bCs w:val="0"/>
                <w:i w:val="0"/>
                <w:iCs w:val="0"/>
                <w:sz w:val="24"/>
                <w:szCs w:val="24"/>
              </w:rPr>
            </w:pPr>
            <w:r w:rsidRPr="36BB8797" w:rsidR="36BB8797">
              <w:rPr>
                <w:rFonts w:ascii="Times New Roman" w:hAnsi="Times New Roman" w:eastAsia="Times New Roman" w:cs="Times New Roman"/>
                <w:b w:val="0"/>
                <w:bCs w:val="0"/>
                <w:i w:val="0"/>
                <w:iCs w:val="0"/>
                <w:sz w:val="24"/>
                <w:szCs w:val="24"/>
                <w:lang w:val="en-US"/>
              </w:rPr>
              <w:t>100</w:t>
            </w:r>
          </w:p>
        </w:tc>
      </w:tr>
    </w:tbl>
    <w:p w:rsidR="36BB8797" w:rsidP="36BB8797" w:rsidRDefault="36BB8797" w14:paraId="030898DB" w14:textId="30C99E9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6536A75D" w14:textId="47C3CDA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36882142" w14:textId="201BDC6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36BB8797" w:rsidP="36BB8797" w:rsidRDefault="36BB8797" w14:paraId="372845CB" w14:textId="6929320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p w:rsidR="7B87318E" w:rsidP="36BB8797" w:rsidRDefault="7B87318E" w14:paraId="7C69F0AC" w14:textId="72F46F23">
      <w:pPr>
        <w:pStyle w:val="Heading1"/>
        <w:spacing w:before="240" w:after="0" w:line="276" w:lineRule="auto"/>
        <w:jc w:val="both"/>
        <w:rPr>
          <w:rFonts w:ascii="Times New Roman" w:hAnsi="Times New Roman" w:eastAsia="Times New Roman" w:cs="Times New Roman"/>
          <w:b w:val="1"/>
          <w:bCs w:val="1"/>
          <w:i w:val="1"/>
          <w:iCs w:val="1"/>
          <w:caps w:val="0"/>
          <w:smallCaps w:val="0"/>
          <w:noProof w:val="0"/>
          <w:color w:val="2F5496" w:themeColor="accent1" w:themeTint="FF" w:themeShade="BF"/>
          <w:sz w:val="44"/>
          <w:szCs w:val="44"/>
          <w:lang w:val="en-US"/>
        </w:rPr>
      </w:pPr>
      <w:r w:rsidRPr="36BB8797" w:rsidR="7B87318E">
        <w:rPr>
          <w:rStyle w:val="IntenseReference"/>
          <w:rFonts w:ascii="Times New Roman" w:hAnsi="Times New Roman" w:eastAsia="Times New Roman" w:cs="Times New Roman"/>
          <w:i w:val="1"/>
          <w:iCs w:val="1"/>
          <w:noProof w:val="0"/>
          <w:lang w:val="en-GB"/>
        </w:rPr>
        <w:t>R</w:t>
      </w:r>
      <w:r w:rsidRPr="36BB8797" w:rsidR="10ECF836">
        <w:rPr>
          <w:rStyle w:val="IntenseReference"/>
          <w:rFonts w:ascii="Times New Roman" w:hAnsi="Times New Roman" w:eastAsia="Times New Roman" w:cs="Times New Roman"/>
          <w:i w:val="1"/>
          <w:iCs w:val="1"/>
          <w:noProof w:val="0"/>
          <w:lang w:val="en-GB"/>
        </w:rPr>
        <w:t>eferences</w:t>
      </w:r>
    </w:p>
    <w:p w:rsidR="10ECF836" w:rsidP="36BB8797" w:rsidRDefault="10ECF836" w14:paraId="157A9D5A" w14:textId="5BA43186">
      <w:pPr>
        <w:spacing w:after="20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BEard</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J., 2016. </w:t>
      </w:r>
      <w:r w:rsidRPr="36BB8797" w:rsidR="10ECF83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University Libraries and Digital Learning Environments.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USA: Taylor &amp; Francis.</w:t>
      </w:r>
    </w:p>
    <w:p w:rsidR="10ECF836" w:rsidP="36BB8797" w:rsidRDefault="10ECF836" w14:paraId="0EB0B4D8" w14:textId="0662A9FD">
      <w:pPr>
        <w:spacing w:after="20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Demian, P. &amp; Morrice, J., 2015. The use of virtual learning environments and their impact on academic performance. </w:t>
      </w:r>
      <w:r w:rsidRPr="36BB8797" w:rsidR="10ECF83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Engineering Education,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pp. 11-19.</w:t>
      </w:r>
    </w:p>
    <w:p w:rsidR="10ECF836" w:rsidP="36BB8797" w:rsidRDefault="10ECF836" w14:paraId="6E9B9CA3" w14:textId="4AF83041">
      <w:pPr>
        <w:spacing w:after="20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Dung, D. T. H., 2020. The Advantages and Disadvantages of Virtual Learning. </w:t>
      </w:r>
      <w:r w:rsidRPr="36BB8797" w:rsidR="10ECF83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IOSR Journal of Research &amp; Method in Education (IOSR-JRME),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pp. 45-48.</w:t>
      </w:r>
    </w:p>
    <w:p w:rsidR="10ECF836" w:rsidP="36BB8797" w:rsidRDefault="10ECF836" w14:paraId="75D2ACBD" w14:textId="2A8435D2">
      <w:pPr>
        <w:spacing w:after="20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Juliana, I.,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Utami</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 &amp;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Utami</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 2021. Challenges in Operating University Moodle E-Learning: A Case Study from Lecturers’ Perceptions. </w:t>
      </w:r>
      <w:r w:rsidRPr="36BB8797" w:rsidR="10ECF83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JINOTEP ,</w:t>
      </w:r>
      <w:r w:rsidRPr="36BB8797" w:rsidR="10ECF83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8(1), pp. 80-90.</w:t>
      </w:r>
    </w:p>
    <w:p w:rsidR="10ECF836" w:rsidP="36BB8797" w:rsidRDefault="10ECF836" w14:paraId="3BE31B5A" w14:textId="14E7F776">
      <w:pPr>
        <w:spacing w:after="20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McAvinia</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 2016. </w:t>
      </w:r>
      <w:r w:rsidRPr="36BB8797" w:rsidR="10ECF83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Online Learning and Its Users.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Amsterdam, Netherlands: Elsevier Science.</w:t>
      </w:r>
    </w:p>
    <w:p w:rsidR="10ECF836" w:rsidP="36BB8797" w:rsidRDefault="10ECF836" w14:paraId="108E6081" w14:textId="5B43D206">
      <w:pPr>
        <w:spacing w:after="20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Mpungose, C. &amp; Khoza, S., 2020. Postgraduate students’ experiences on the use of Moodle and Canvas learning management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system..</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36BB8797" w:rsidR="10ECF83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Technology, Knowledge and Learning,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Volume 2, pp. 1-16.</w:t>
      </w:r>
    </w:p>
    <w:p w:rsidR="10ECF836" w:rsidP="36BB8797" w:rsidRDefault="10ECF836" w14:paraId="14B07765" w14:textId="640FFF65">
      <w:pPr>
        <w:spacing w:after="200"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Muller, D., 2012. </w:t>
      </w:r>
      <w:r w:rsidRPr="36BB8797" w:rsidR="10ECF836">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Design Characteristics of Virtual Learning Environments.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Germany: Springer </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Fachmedien</w:t>
      </w:r>
      <w:r w:rsidRPr="36BB8797" w:rsidR="10ECF83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Wiesbaden.</w:t>
      </w:r>
    </w:p>
    <w:p w:rsidR="36BB8797" w:rsidP="36BB8797" w:rsidRDefault="36BB8797" w14:paraId="3C8D9488" w14:textId="3F3E86A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45fa0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675B1F"/>
    <w:rsid w:val="0021503B"/>
    <w:rsid w:val="00C322FA"/>
    <w:rsid w:val="012B3597"/>
    <w:rsid w:val="013D090E"/>
    <w:rsid w:val="01BBD7A0"/>
    <w:rsid w:val="01F0D7D8"/>
    <w:rsid w:val="02CAF974"/>
    <w:rsid w:val="037AF468"/>
    <w:rsid w:val="037FC334"/>
    <w:rsid w:val="04B7221C"/>
    <w:rsid w:val="06B2952A"/>
    <w:rsid w:val="0734DBD3"/>
    <w:rsid w:val="07E57492"/>
    <w:rsid w:val="084C3A7C"/>
    <w:rsid w:val="092AB031"/>
    <w:rsid w:val="0982967E"/>
    <w:rsid w:val="09B821BE"/>
    <w:rsid w:val="09E80ADD"/>
    <w:rsid w:val="0A5553F5"/>
    <w:rsid w:val="0A9632F9"/>
    <w:rsid w:val="0B2592DC"/>
    <w:rsid w:val="0C076302"/>
    <w:rsid w:val="0C085E3B"/>
    <w:rsid w:val="0CC1633D"/>
    <w:rsid w:val="0D0896E8"/>
    <w:rsid w:val="0E5D339E"/>
    <w:rsid w:val="0EFEEE93"/>
    <w:rsid w:val="0F9E341A"/>
    <w:rsid w:val="0FC811E4"/>
    <w:rsid w:val="0FF903FF"/>
    <w:rsid w:val="109ABEF4"/>
    <w:rsid w:val="10BBEA59"/>
    <w:rsid w:val="10ECF836"/>
    <w:rsid w:val="11A6C35D"/>
    <w:rsid w:val="12B791DA"/>
    <w:rsid w:val="12E095FC"/>
    <w:rsid w:val="13F0E905"/>
    <w:rsid w:val="147C665D"/>
    <w:rsid w:val="1529DCE3"/>
    <w:rsid w:val="154F6B33"/>
    <w:rsid w:val="1574F7D5"/>
    <w:rsid w:val="15FE3E98"/>
    <w:rsid w:val="168DB089"/>
    <w:rsid w:val="171C44AC"/>
    <w:rsid w:val="17B4071F"/>
    <w:rsid w:val="17B5075B"/>
    <w:rsid w:val="1818DF63"/>
    <w:rsid w:val="182980EA"/>
    <w:rsid w:val="194FD780"/>
    <w:rsid w:val="19744A84"/>
    <w:rsid w:val="1AD06AA0"/>
    <w:rsid w:val="1B31CF75"/>
    <w:rsid w:val="1B52E302"/>
    <w:rsid w:val="1C88787E"/>
    <w:rsid w:val="1CF31DE8"/>
    <w:rsid w:val="1CF69401"/>
    <w:rsid w:val="1D42FB46"/>
    <w:rsid w:val="1E12950E"/>
    <w:rsid w:val="1E2448DF"/>
    <w:rsid w:val="1F4EC2C2"/>
    <w:rsid w:val="1FC01940"/>
    <w:rsid w:val="20EA9323"/>
    <w:rsid w:val="20FF8208"/>
    <w:rsid w:val="215BE9A1"/>
    <w:rsid w:val="227B022C"/>
    <w:rsid w:val="25F6ADF4"/>
    <w:rsid w:val="286DE751"/>
    <w:rsid w:val="288082EE"/>
    <w:rsid w:val="28F53996"/>
    <w:rsid w:val="29414524"/>
    <w:rsid w:val="298901F5"/>
    <w:rsid w:val="2B24D256"/>
    <w:rsid w:val="2B585780"/>
    <w:rsid w:val="2B78D4F0"/>
    <w:rsid w:val="2C3683E0"/>
    <w:rsid w:val="2D59DA84"/>
    <w:rsid w:val="2DB6244F"/>
    <w:rsid w:val="2DE8977C"/>
    <w:rsid w:val="2E272369"/>
    <w:rsid w:val="2E425A2F"/>
    <w:rsid w:val="2FA4C8A7"/>
    <w:rsid w:val="2FF84379"/>
    <w:rsid w:val="304C4613"/>
    <w:rsid w:val="30E4479A"/>
    <w:rsid w:val="3108A473"/>
    <w:rsid w:val="32B08009"/>
    <w:rsid w:val="32C971F5"/>
    <w:rsid w:val="32E28EBE"/>
    <w:rsid w:val="33958ED5"/>
    <w:rsid w:val="34037EFF"/>
    <w:rsid w:val="349664ED"/>
    <w:rsid w:val="34DE830A"/>
    <w:rsid w:val="351FB736"/>
    <w:rsid w:val="3566F37C"/>
    <w:rsid w:val="369CD729"/>
    <w:rsid w:val="36BB8797"/>
    <w:rsid w:val="36CFB50D"/>
    <w:rsid w:val="3702C3DD"/>
    <w:rsid w:val="3777E5F7"/>
    <w:rsid w:val="379B13E0"/>
    <w:rsid w:val="387BC99C"/>
    <w:rsid w:val="389E943E"/>
    <w:rsid w:val="38B815AF"/>
    <w:rsid w:val="38C222B1"/>
    <w:rsid w:val="38DB6216"/>
    <w:rsid w:val="390A680C"/>
    <w:rsid w:val="3969D610"/>
    <w:rsid w:val="3A3A649F"/>
    <w:rsid w:val="3A5DF312"/>
    <w:rsid w:val="3A697D80"/>
    <w:rsid w:val="3A773277"/>
    <w:rsid w:val="3AA6386D"/>
    <w:rsid w:val="3BD63500"/>
    <w:rsid w:val="3BF9C373"/>
    <w:rsid w:val="3C1302D8"/>
    <w:rsid w:val="3C6E8503"/>
    <w:rsid w:val="3D06EB31"/>
    <w:rsid w:val="3E5BA00F"/>
    <w:rsid w:val="3E958412"/>
    <w:rsid w:val="3ED955DC"/>
    <w:rsid w:val="3F275733"/>
    <w:rsid w:val="3F321853"/>
    <w:rsid w:val="3F75DAB4"/>
    <w:rsid w:val="41657693"/>
    <w:rsid w:val="4272EF55"/>
    <w:rsid w:val="42810F77"/>
    <w:rsid w:val="42874D80"/>
    <w:rsid w:val="428A94B1"/>
    <w:rsid w:val="429AA270"/>
    <w:rsid w:val="44058976"/>
    <w:rsid w:val="44266512"/>
    <w:rsid w:val="443672D1"/>
    <w:rsid w:val="44A9BAD0"/>
    <w:rsid w:val="45D24332"/>
    <w:rsid w:val="48675B1F"/>
    <w:rsid w:val="48F050FB"/>
    <w:rsid w:val="4900C6E9"/>
    <w:rsid w:val="4ACFE95B"/>
    <w:rsid w:val="4B103B39"/>
    <w:rsid w:val="4B279334"/>
    <w:rsid w:val="4BACCCD5"/>
    <w:rsid w:val="4C48D9C9"/>
    <w:rsid w:val="4CA4E984"/>
    <w:rsid w:val="4E0B90C4"/>
    <w:rsid w:val="4ECAF9F5"/>
    <w:rsid w:val="4F26365E"/>
    <w:rsid w:val="4F807A8B"/>
    <w:rsid w:val="4FEC4BBC"/>
    <w:rsid w:val="502DAD03"/>
    <w:rsid w:val="50E50CBA"/>
    <w:rsid w:val="51C91CDA"/>
    <w:rsid w:val="52170527"/>
    <w:rsid w:val="522F07EE"/>
    <w:rsid w:val="52866226"/>
    <w:rsid w:val="52CC3524"/>
    <w:rsid w:val="540176B6"/>
    <w:rsid w:val="54E8F2E3"/>
    <w:rsid w:val="5566A8B0"/>
    <w:rsid w:val="57027911"/>
    <w:rsid w:val="57ED55FC"/>
    <w:rsid w:val="5809A607"/>
    <w:rsid w:val="589E4972"/>
    <w:rsid w:val="58AB1800"/>
    <w:rsid w:val="593821EC"/>
    <w:rsid w:val="5979F949"/>
    <w:rsid w:val="5A3A19D3"/>
    <w:rsid w:val="5A46E861"/>
    <w:rsid w:val="5AADF56F"/>
    <w:rsid w:val="5B3F87AB"/>
    <w:rsid w:val="5C49C5D0"/>
    <w:rsid w:val="5D004B8E"/>
    <w:rsid w:val="5D71BA95"/>
    <w:rsid w:val="5DABD02F"/>
    <w:rsid w:val="5DB04682"/>
    <w:rsid w:val="5E124C62"/>
    <w:rsid w:val="5F026FC7"/>
    <w:rsid w:val="5F4C16E3"/>
    <w:rsid w:val="5FAE1CC3"/>
    <w:rsid w:val="5FE08102"/>
    <w:rsid w:val="60120EDA"/>
    <w:rsid w:val="603626E3"/>
    <w:rsid w:val="605050DF"/>
    <w:rsid w:val="60A869D0"/>
    <w:rsid w:val="60A95B57"/>
    <w:rsid w:val="60E7E744"/>
    <w:rsid w:val="616D63FE"/>
    <w:rsid w:val="61C8DCA6"/>
    <w:rsid w:val="622449A1"/>
    <w:rsid w:val="622C4C57"/>
    <w:rsid w:val="63A3038B"/>
    <w:rsid w:val="64298FE1"/>
    <w:rsid w:val="655BEA63"/>
    <w:rsid w:val="65BB5867"/>
    <w:rsid w:val="65DC4516"/>
    <w:rsid w:val="66BAFFD7"/>
    <w:rsid w:val="672436F9"/>
    <w:rsid w:val="677A0649"/>
    <w:rsid w:val="684FF430"/>
    <w:rsid w:val="68C92950"/>
    <w:rsid w:val="69291CBE"/>
    <w:rsid w:val="698F07D2"/>
    <w:rsid w:val="69DD0929"/>
    <w:rsid w:val="69F2A099"/>
    <w:rsid w:val="6A455193"/>
    <w:rsid w:val="6A64F9B1"/>
    <w:rsid w:val="6A73CC67"/>
    <w:rsid w:val="6A8EC98A"/>
    <w:rsid w:val="6C00CA12"/>
    <w:rsid w:val="6C730009"/>
    <w:rsid w:val="6C974D32"/>
    <w:rsid w:val="6CCDF72C"/>
    <w:rsid w:val="6D36C16D"/>
    <w:rsid w:val="6DB9D82C"/>
    <w:rsid w:val="6E80BA43"/>
    <w:rsid w:val="6EB07A4C"/>
    <w:rsid w:val="6ED291CE"/>
    <w:rsid w:val="700E5CF1"/>
    <w:rsid w:val="709F871B"/>
    <w:rsid w:val="70D43B35"/>
    <w:rsid w:val="723B577C"/>
    <w:rsid w:val="725821D9"/>
    <w:rsid w:val="72700B96"/>
    <w:rsid w:val="72A146AD"/>
    <w:rsid w:val="72C4928E"/>
    <w:rsid w:val="735CE317"/>
    <w:rsid w:val="73A602F1"/>
    <w:rsid w:val="754A3017"/>
    <w:rsid w:val="76434BC5"/>
    <w:rsid w:val="772E7B73"/>
    <w:rsid w:val="774080E6"/>
    <w:rsid w:val="779626C7"/>
    <w:rsid w:val="793ABF0F"/>
    <w:rsid w:val="79F86D22"/>
    <w:rsid w:val="79FFDEDB"/>
    <w:rsid w:val="7A53E175"/>
    <w:rsid w:val="7A6D09D2"/>
    <w:rsid w:val="7A7821A8"/>
    <w:rsid w:val="7AC2D362"/>
    <w:rsid w:val="7AFEAA93"/>
    <w:rsid w:val="7B87318E"/>
    <w:rsid w:val="7BD1FCE2"/>
    <w:rsid w:val="7BEFB1D6"/>
    <w:rsid w:val="7C13F209"/>
    <w:rsid w:val="7CADBD72"/>
    <w:rsid w:val="7D1D66B4"/>
    <w:rsid w:val="7E0F754D"/>
    <w:rsid w:val="7EBA0A2D"/>
    <w:rsid w:val="7F099DA4"/>
    <w:rsid w:val="7F275298"/>
    <w:rsid w:val="7F7998FA"/>
    <w:rsid w:val="7F91F7EB"/>
    <w:rsid w:val="7FECFF44"/>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75B1F"/>
  <w15:chartTrackingRefBased/>
  <w15:docId w15:val="{2042D348-95AD-4F0F-BFB3-8A00A8B1BB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IntenseReference" mc:Ignorable="w14">
    <w:name xmlns:w="http://schemas.openxmlformats.org/wordprocessingml/2006/main" w:val="Intense Reference"/>
    <w:basedOn xmlns:w="http://schemas.openxmlformats.org/wordprocessingml/2006/main" w:val="DefaultParagraphFont"/>
    <w:uiPriority xmlns:w="http://schemas.openxmlformats.org/wordprocessingml/2006/main" w:val="32"/>
    <w:qFormat xmlns:w="http://schemas.openxmlformats.org/wordprocessingml/2006/main"/>
    <w:rPr xmlns:w="http://schemas.openxmlformats.org/wordprocessingml/2006/main">
      <w:b/>
      <w:bCs/>
      <w:smallCaps/>
      <w:color w:val="5B9BD5"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2f9629e510a4a3f" /><Relationship Type="http://schemas.openxmlformats.org/officeDocument/2006/relationships/image" Target="/media/image2.png" Id="R15f4ef73941c4798" /><Relationship Type="http://schemas.openxmlformats.org/officeDocument/2006/relationships/image" Target="/media/image3.png" Id="Rcbb6a838628f4a7e" /><Relationship Type="http://schemas.openxmlformats.org/officeDocument/2006/relationships/image" Target="/media/image4.png" Id="Rcdd16156b50a4280" /><Relationship Type="http://schemas.openxmlformats.org/officeDocument/2006/relationships/image" Target="/media/image5.png" Id="R0fe98fce4e8a414c" /><Relationship Type="http://schemas.openxmlformats.org/officeDocument/2006/relationships/image" Target="/media/image6.png" Id="R05152dafda4242d9" /><Relationship Type="http://schemas.openxmlformats.org/officeDocument/2006/relationships/numbering" Target="numbering.xml" Id="Rdce93d975b774f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2022-12-18T13:10:11.8804840Z</dcterms:created>
  <dcterms:modified xsi:type="dcterms:W3CDTF">2022-12-18T23:18:26.4157687Z</dcterms:modified>
  <dc:creator>Fligenia Da Silva (2122643)</dc:creator>
  <lastModifiedBy>Fligenia Da Silva (2122643)</lastModifiedBy>
</coreProperties>
</file>