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1559"/>
        <w:gridCol w:w="827"/>
        <w:gridCol w:w="874"/>
        <w:gridCol w:w="3634"/>
      </w:tblGrid>
      <w:tr w:rsidR="00EC129D" w:rsidRPr="007D32C5" w14:paraId="1D70F28D" w14:textId="77777777" w:rsidTr="4A34E720">
        <w:tc>
          <w:tcPr>
            <w:tcW w:w="9016" w:type="dxa"/>
            <w:gridSpan w:val="5"/>
          </w:tcPr>
          <w:p w14:paraId="0DBD7CF5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>LCLM4002_BIRM Digital Skills Task 3</w:t>
            </w:r>
          </w:p>
          <w:p w14:paraId="71C15FE6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 xml:space="preserve">Website Evaluation  </w:t>
            </w:r>
          </w:p>
          <w:p w14:paraId="352311DC" w14:textId="11DD4C36" w:rsidR="00EC129D" w:rsidRPr="007D32C5" w:rsidRDefault="00EC129D" w:rsidP="00EC129D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358C7C5C" w14:textId="77777777" w:rsidTr="4A34E720">
        <w:tc>
          <w:tcPr>
            <w:tcW w:w="2122" w:type="dxa"/>
          </w:tcPr>
          <w:p w14:paraId="1115C598" w14:textId="0EE1533A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Number</w:t>
            </w:r>
          </w:p>
        </w:tc>
        <w:tc>
          <w:tcPr>
            <w:tcW w:w="1559" w:type="dxa"/>
          </w:tcPr>
          <w:p w14:paraId="7C5A995B" w14:textId="5E58A228" w:rsidR="00EC129D" w:rsidRPr="007D32C5" w:rsidRDefault="0025357D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2523648</w:t>
            </w:r>
          </w:p>
        </w:tc>
        <w:tc>
          <w:tcPr>
            <w:tcW w:w="1701" w:type="dxa"/>
            <w:gridSpan w:val="2"/>
          </w:tcPr>
          <w:p w14:paraId="3ABA3E7B" w14:textId="69488184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Name</w:t>
            </w:r>
          </w:p>
        </w:tc>
        <w:tc>
          <w:tcPr>
            <w:tcW w:w="3634" w:type="dxa"/>
          </w:tcPr>
          <w:p w14:paraId="0B4A1ECE" w14:textId="489F8B0B" w:rsidR="00EC129D" w:rsidRPr="007D32C5" w:rsidRDefault="0025357D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Branislav Karchnak</w:t>
            </w:r>
          </w:p>
        </w:tc>
      </w:tr>
      <w:tr w:rsidR="00EC129D" w:rsidRPr="007D32C5" w14:paraId="3BF3001D" w14:textId="77777777" w:rsidTr="4A34E720">
        <w:tc>
          <w:tcPr>
            <w:tcW w:w="9016" w:type="dxa"/>
            <w:gridSpan w:val="5"/>
            <w:shd w:val="clear" w:color="auto" w:fill="4472C4" w:themeFill="accent1"/>
          </w:tcPr>
          <w:p w14:paraId="2C7C69C9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03C5066" w14:textId="77777777" w:rsidTr="4A34E720">
        <w:tc>
          <w:tcPr>
            <w:tcW w:w="2122" w:type="dxa"/>
          </w:tcPr>
          <w:p w14:paraId="745825EF" w14:textId="2A12A7A9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 xml:space="preserve">Website Chosen </w:t>
            </w:r>
          </w:p>
        </w:tc>
        <w:tc>
          <w:tcPr>
            <w:tcW w:w="6894" w:type="dxa"/>
            <w:gridSpan w:val="4"/>
          </w:tcPr>
          <w:p w14:paraId="74B43403" w14:textId="54D3386B" w:rsidR="00EC129D" w:rsidRPr="007D32C5" w:rsidRDefault="0025357D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Cleaners of London</w:t>
            </w:r>
          </w:p>
        </w:tc>
      </w:tr>
      <w:tr w:rsidR="00EC129D" w:rsidRPr="007D32C5" w14:paraId="71381F4C" w14:textId="77777777" w:rsidTr="4A34E720">
        <w:tc>
          <w:tcPr>
            <w:tcW w:w="2122" w:type="dxa"/>
          </w:tcPr>
          <w:p w14:paraId="64E535E4" w14:textId="341AB457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Insert hyperlink to website</w:t>
            </w:r>
          </w:p>
        </w:tc>
        <w:tc>
          <w:tcPr>
            <w:tcW w:w="6894" w:type="dxa"/>
            <w:gridSpan w:val="4"/>
          </w:tcPr>
          <w:p w14:paraId="485147B1" w14:textId="2D69C5C0" w:rsidR="00EC129D" w:rsidRPr="007D32C5" w:rsidRDefault="42FA06BE" w:rsidP="56A3B241">
            <w:pPr>
              <w:rPr>
                <w:rFonts w:ascii="Arial" w:hAnsi="Arial" w:cs="Arial"/>
                <w:sz w:val="22"/>
              </w:rPr>
            </w:pPr>
            <w:r w:rsidRPr="56A3B241">
              <w:rPr>
                <w:rFonts w:ascii="Arial" w:hAnsi="Arial" w:cs="Arial"/>
                <w:sz w:val="22"/>
              </w:rPr>
              <w:t>https://www.cleanersoflondon.co.uk/</w:t>
            </w:r>
          </w:p>
        </w:tc>
      </w:tr>
      <w:tr w:rsidR="00EC129D" w:rsidRPr="007D32C5" w14:paraId="238CB345" w14:textId="77777777" w:rsidTr="4A34E720">
        <w:tc>
          <w:tcPr>
            <w:tcW w:w="9016" w:type="dxa"/>
            <w:gridSpan w:val="5"/>
            <w:shd w:val="clear" w:color="auto" w:fill="4472C4" w:themeFill="accent1"/>
          </w:tcPr>
          <w:p w14:paraId="072EA56B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0041E65C" w14:textId="77777777" w:rsidTr="4A34E720">
        <w:tc>
          <w:tcPr>
            <w:tcW w:w="9016" w:type="dxa"/>
            <w:gridSpan w:val="5"/>
          </w:tcPr>
          <w:p w14:paraId="4EC6D27B" w14:textId="04DF4ABB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>Evaluation</w:t>
            </w:r>
          </w:p>
          <w:p w14:paraId="35650A1E" w14:textId="2E621C2A" w:rsidR="00EC129D" w:rsidRPr="007D32C5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Respond to each question </w:t>
            </w:r>
          </w:p>
        </w:tc>
      </w:tr>
      <w:tr w:rsidR="00EC129D" w:rsidRPr="007D32C5" w14:paraId="680CA099" w14:textId="77777777" w:rsidTr="4A34E720">
        <w:tc>
          <w:tcPr>
            <w:tcW w:w="9016" w:type="dxa"/>
            <w:gridSpan w:val="5"/>
          </w:tcPr>
          <w:p w14:paraId="659758BF" w14:textId="77777777" w:rsidR="007D32C5" w:rsidRDefault="007D32C5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535EBDAD" w14:textId="686A9B67" w:rsidR="00EC129D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Section 1 </w:t>
            </w:r>
            <w:r w:rsidR="007D32C5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 Usability</w:t>
            </w:r>
          </w:p>
          <w:p w14:paraId="03352CF5" w14:textId="77777777" w:rsidR="00061623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</w:p>
          <w:p w14:paraId="58F27202" w14:textId="7DF21ECE" w:rsidR="007D32C5" w:rsidRPr="007D32C5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EC129D" w:rsidRPr="007D32C5" w14:paraId="55D2A1DB" w14:textId="77777777" w:rsidTr="4A34E720">
        <w:tc>
          <w:tcPr>
            <w:tcW w:w="9016" w:type="dxa"/>
            <w:gridSpan w:val="5"/>
          </w:tcPr>
          <w:p w14:paraId="11FF2EA3" w14:textId="77777777" w:rsidR="00EC129D" w:rsidRDefault="00061623" w:rsidP="00EC129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How quickly and easily does the website load? </w:t>
            </w:r>
          </w:p>
          <w:p w14:paraId="604F1B2E" w14:textId="07DBB018" w:rsidR="00061623" w:rsidRPr="007D32C5" w:rsidRDefault="00061623" w:rsidP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8536030" w14:textId="77777777" w:rsidTr="4A34E720">
        <w:tc>
          <w:tcPr>
            <w:tcW w:w="9016" w:type="dxa"/>
            <w:gridSpan w:val="5"/>
          </w:tcPr>
          <w:p w14:paraId="48D8833C" w14:textId="7FF572B4" w:rsidR="00EC129D" w:rsidRDefault="4C566463" w:rsidP="56A3B241">
            <w:pPr>
              <w:rPr>
                <w:rFonts w:ascii="Arial" w:hAnsi="Arial" w:cs="Arial"/>
                <w:sz w:val="22"/>
              </w:rPr>
            </w:pPr>
            <w:r w:rsidRPr="2A1037D4">
              <w:rPr>
                <w:rFonts w:ascii="Arial" w:hAnsi="Arial" w:cs="Arial"/>
                <w:sz w:val="22"/>
              </w:rPr>
              <w:t>Answer:</w:t>
            </w:r>
            <w:r w:rsidR="75451CB9" w:rsidRPr="2A1037D4">
              <w:rPr>
                <w:rFonts w:ascii="Arial" w:hAnsi="Arial" w:cs="Arial"/>
                <w:sz w:val="22"/>
              </w:rPr>
              <w:t xml:space="preserve"> it loads straightforward</w:t>
            </w:r>
            <w:r w:rsidR="264D994D" w:rsidRPr="2A1037D4">
              <w:rPr>
                <w:rFonts w:ascii="Arial" w:hAnsi="Arial" w:cs="Arial"/>
                <w:sz w:val="22"/>
              </w:rPr>
              <w:t xml:space="preserve"> and effectively get you straight to the main page</w:t>
            </w:r>
            <w:r w:rsidR="35266A0B" w:rsidRPr="2A1037D4">
              <w:rPr>
                <w:rFonts w:ascii="Arial" w:hAnsi="Arial" w:cs="Arial"/>
                <w:sz w:val="22"/>
              </w:rPr>
              <w:t xml:space="preserve"> of the website.</w:t>
            </w:r>
          </w:p>
          <w:p w14:paraId="1C9196D0" w14:textId="06BAD70B" w:rsidR="00061623" w:rsidRPr="007D32C5" w:rsidRDefault="00061623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26F6955" w14:textId="77777777" w:rsidTr="4A34E720">
        <w:tc>
          <w:tcPr>
            <w:tcW w:w="9016" w:type="dxa"/>
            <w:gridSpan w:val="5"/>
          </w:tcPr>
          <w:p w14:paraId="5842196E" w14:textId="167129FB" w:rsidR="00EC129D" w:rsidRPr="007D32C5" w:rsidRDefault="00061623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Does the website contain many sub-pages? How does a prospective customer navigate these? </w:t>
            </w:r>
          </w:p>
          <w:p w14:paraId="33759F5C" w14:textId="67D53253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A81A333" w14:textId="77777777" w:rsidTr="4A34E720">
        <w:tc>
          <w:tcPr>
            <w:tcW w:w="9016" w:type="dxa"/>
            <w:gridSpan w:val="5"/>
          </w:tcPr>
          <w:p w14:paraId="710E3E87" w14:textId="57ECF95C" w:rsidR="00061623" w:rsidRPr="007D32C5" w:rsidRDefault="63B2BD0A" w:rsidP="4A34E720">
            <w:pPr>
              <w:rPr>
                <w:rFonts w:ascii="Arial" w:hAnsi="Arial" w:cs="Arial"/>
                <w:sz w:val="22"/>
              </w:rPr>
            </w:pPr>
            <w:r w:rsidRPr="4A34E720">
              <w:rPr>
                <w:rFonts w:ascii="Arial" w:hAnsi="Arial" w:cs="Arial"/>
                <w:sz w:val="22"/>
              </w:rPr>
              <w:t xml:space="preserve">Answer: </w:t>
            </w:r>
            <w:r w:rsidR="23FF28F0" w:rsidRPr="4A34E720">
              <w:rPr>
                <w:rFonts w:ascii="Arial" w:hAnsi="Arial" w:cs="Arial"/>
                <w:sz w:val="22"/>
              </w:rPr>
              <w:t xml:space="preserve">cleaning service companies in London almost always use </w:t>
            </w:r>
            <w:r w:rsidR="62576E0E" w:rsidRPr="4A34E720">
              <w:rPr>
                <w:rFonts w:ascii="Arial" w:hAnsi="Arial" w:cs="Arial"/>
                <w:sz w:val="22"/>
              </w:rPr>
              <w:t xml:space="preserve">a multi-page </w:t>
            </w:r>
            <w:r w:rsidR="51324767" w:rsidRPr="4A34E720">
              <w:rPr>
                <w:rFonts w:ascii="Arial" w:hAnsi="Arial" w:cs="Arial"/>
                <w:sz w:val="22"/>
              </w:rPr>
              <w:t>website</w:t>
            </w:r>
            <w:r w:rsidR="62576E0E" w:rsidRPr="4A34E720">
              <w:rPr>
                <w:rFonts w:ascii="Arial" w:hAnsi="Arial" w:cs="Arial"/>
                <w:sz w:val="22"/>
              </w:rPr>
              <w:t xml:space="preserve"> structure. Cleaners of London </w:t>
            </w:r>
            <w:r w:rsidR="16DE2CC0" w:rsidRPr="4A34E720">
              <w:rPr>
                <w:rFonts w:ascii="Arial" w:hAnsi="Arial" w:cs="Arial"/>
                <w:sz w:val="22"/>
              </w:rPr>
              <w:t>is no exception. Their site typ</w:t>
            </w:r>
            <w:r w:rsidR="40E6228A" w:rsidRPr="4A34E720">
              <w:rPr>
                <w:rFonts w:ascii="Arial" w:hAnsi="Arial" w:cs="Arial"/>
                <w:sz w:val="22"/>
              </w:rPr>
              <w:t xml:space="preserve">ically includes subpages such as </w:t>
            </w:r>
            <w:r w:rsidR="7797B1A3" w:rsidRPr="4A34E720">
              <w:rPr>
                <w:rFonts w:ascii="Arial" w:hAnsi="Arial" w:cs="Arial"/>
                <w:sz w:val="22"/>
              </w:rPr>
              <w:t xml:space="preserve">services, pricing, booking, about us, </w:t>
            </w:r>
            <w:r w:rsidR="49D27945" w:rsidRPr="4A34E720">
              <w:rPr>
                <w:rFonts w:ascii="Arial" w:hAnsi="Arial" w:cs="Arial"/>
                <w:sz w:val="22"/>
              </w:rPr>
              <w:t>FAQs, contact</w:t>
            </w:r>
            <w:r w:rsidR="16DE2CC0" w:rsidRPr="4A34E720">
              <w:rPr>
                <w:rFonts w:ascii="Arial" w:hAnsi="Arial" w:cs="Arial"/>
                <w:sz w:val="22"/>
              </w:rPr>
              <w:t xml:space="preserve"> </w:t>
            </w:r>
            <w:r w:rsidR="0BE3812C" w:rsidRPr="4A34E720">
              <w:rPr>
                <w:rFonts w:ascii="Arial" w:hAnsi="Arial" w:cs="Arial"/>
                <w:sz w:val="22"/>
              </w:rPr>
              <w:t>and service th</w:t>
            </w:r>
            <w:r w:rsidR="7B54F5B4" w:rsidRPr="4A34E720">
              <w:rPr>
                <w:rFonts w:ascii="Arial" w:hAnsi="Arial" w:cs="Arial"/>
                <w:sz w:val="22"/>
              </w:rPr>
              <w:t>ese subpages help customer</w:t>
            </w:r>
            <w:r w:rsidR="38B12378" w:rsidRPr="4A34E720">
              <w:rPr>
                <w:rFonts w:ascii="Arial" w:hAnsi="Arial" w:cs="Arial"/>
                <w:sz w:val="22"/>
              </w:rPr>
              <w:t>s</w:t>
            </w:r>
            <w:r w:rsidR="7B54F5B4" w:rsidRPr="4A34E720">
              <w:rPr>
                <w:rFonts w:ascii="Arial" w:hAnsi="Arial" w:cs="Arial"/>
                <w:sz w:val="22"/>
              </w:rPr>
              <w:t xml:space="preserve"> compare services, understand</w:t>
            </w:r>
            <w:r w:rsidR="2F0084A3" w:rsidRPr="4A34E720">
              <w:rPr>
                <w:rFonts w:ascii="Arial" w:hAnsi="Arial" w:cs="Arial"/>
                <w:sz w:val="22"/>
              </w:rPr>
              <w:t xml:space="preserve"> pricing, and book appointments.</w:t>
            </w:r>
            <w:r w:rsidR="383814C4" w:rsidRPr="4A34E720">
              <w:rPr>
                <w:rFonts w:ascii="Arial" w:hAnsi="Arial" w:cs="Arial"/>
                <w:sz w:val="22"/>
              </w:rPr>
              <w:t xml:space="preserve"> Most cleaning service websites follow a </w:t>
            </w:r>
            <w:r w:rsidR="65DDCEB7" w:rsidRPr="4A34E720">
              <w:rPr>
                <w:rFonts w:ascii="Arial" w:hAnsi="Arial" w:cs="Arial"/>
                <w:sz w:val="22"/>
              </w:rPr>
              <w:t>predictable</w:t>
            </w:r>
            <w:r w:rsidR="383814C4" w:rsidRPr="4A34E720">
              <w:rPr>
                <w:rFonts w:ascii="Arial" w:hAnsi="Arial" w:cs="Arial"/>
                <w:sz w:val="22"/>
              </w:rPr>
              <w:t xml:space="preserve"> navigation pattern</w:t>
            </w:r>
            <w:r w:rsidR="222D8F91" w:rsidRPr="4A34E720">
              <w:rPr>
                <w:rFonts w:ascii="Arial" w:hAnsi="Arial" w:cs="Arial"/>
                <w:sz w:val="22"/>
              </w:rPr>
              <w:t xml:space="preserve"> a customer typically moves through the site in this order: </w:t>
            </w:r>
            <w:r w:rsidR="6F0ECF17" w:rsidRPr="4A34E720">
              <w:rPr>
                <w:rFonts w:ascii="Arial" w:hAnsi="Arial" w:cs="Arial"/>
                <w:sz w:val="22"/>
              </w:rPr>
              <w:t>homepage, top navigation menu,</w:t>
            </w:r>
            <w:r w:rsidR="55DC9A59" w:rsidRPr="4A34E720">
              <w:rPr>
                <w:rFonts w:ascii="Arial" w:hAnsi="Arial" w:cs="Arial"/>
                <w:sz w:val="22"/>
              </w:rPr>
              <w:t xml:space="preserve"> service subpages, booking flow and footer navigation</w:t>
            </w:r>
            <w:r w:rsidR="47F8CCA7" w:rsidRPr="4A34E720">
              <w:rPr>
                <w:rFonts w:ascii="Arial" w:hAnsi="Arial" w:cs="Arial"/>
                <w:sz w:val="22"/>
              </w:rPr>
              <w:t>.</w:t>
            </w:r>
          </w:p>
        </w:tc>
      </w:tr>
      <w:tr w:rsidR="00EC129D" w:rsidRPr="007D32C5" w14:paraId="1E4B0196" w14:textId="77777777" w:rsidTr="4A34E720">
        <w:tc>
          <w:tcPr>
            <w:tcW w:w="9016" w:type="dxa"/>
            <w:gridSpan w:val="5"/>
          </w:tcPr>
          <w:p w14:paraId="71A370D3" w14:textId="267AB0BD" w:rsidR="00EC129D" w:rsidRPr="007D32C5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1c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>Can a customer make a book</w:t>
            </w:r>
            <w:r w:rsidR="00D4258D">
              <w:rPr>
                <w:rFonts w:ascii="Arial" w:hAnsi="Arial" w:cs="Arial"/>
                <w:sz w:val="22"/>
              </w:rPr>
              <w:t>ing</w:t>
            </w:r>
            <w:r w:rsidR="00EC129D" w:rsidRPr="007D32C5">
              <w:rPr>
                <w:rFonts w:ascii="Arial" w:hAnsi="Arial" w:cs="Arial"/>
                <w:sz w:val="22"/>
              </w:rPr>
              <w:t xml:space="preserve"> via the webpage? </w:t>
            </w:r>
          </w:p>
          <w:p w14:paraId="7D0AB191" w14:textId="1B98F65C" w:rsidR="00EC129D" w:rsidRPr="007D32C5" w:rsidRDefault="00EC129D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E26B70" w:rsidRPr="007D32C5" w14:paraId="439C5F89" w14:textId="77777777" w:rsidTr="4A34E720">
        <w:tc>
          <w:tcPr>
            <w:tcW w:w="9016" w:type="dxa"/>
            <w:gridSpan w:val="5"/>
          </w:tcPr>
          <w:p w14:paraId="5281DB8C" w14:textId="317C2D8C" w:rsidR="00E26B70" w:rsidRDefault="11A736CA" w:rsidP="4A34E720">
            <w:pPr>
              <w:rPr>
                <w:rFonts w:ascii="Arial" w:hAnsi="Arial" w:cs="Arial"/>
                <w:sz w:val="22"/>
              </w:rPr>
            </w:pPr>
            <w:r w:rsidRPr="4A34E720">
              <w:rPr>
                <w:rFonts w:ascii="Arial" w:hAnsi="Arial" w:cs="Arial"/>
                <w:sz w:val="22"/>
              </w:rPr>
              <w:t xml:space="preserve">Answer: </w:t>
            </w:r>
            <w:r w:rsidR="3FFFD8CB" w:rsidRPr="4A34E720">
              <w:rPr>
                <w:rFonts w:ascii="Arial" w:hAnsi="Arial" w:cs="Arial"/>
                <w:sz w:val="22"/>
              </w:rPr>
              <w:t xml:space="preserve">yes, Cleaners of London offers online booking directly through their </w:t>
            </w:r>
            <w:r w:rsidR="5DEAA4A8" w:rsidRPr="4A34E720">
              <w:rPr>
                <w:rFonts w:ascii="Arial" w:hAnsi="Arial" w:cs="Arial"/>
                <w:sz w:val="22"/>
              </w:rPr>
              <w:t>website. This is a standard feature for London-based cleaning companie</w:t>
            </w:r>
            <w:r w:rsidR="2FA03A8F" w:rsidRPr="4A34E720">
              <w:rPr>
                <w:rFonts w:ascii="Arial" w:hAnsi="Arial" w:cs="Arial"/>
                <w:sz w:val="22"/>
              </w:rPr>
              <w:t xml:space="preserve">s, and their site includes: a book now </w:t>
            </w:r>
            <w:r w:rsidR="160C7A29" w:rsidRPr="4A34E720">
              <w:rPr>
                <w:rFonts w:ascii="Arial" w:hAnsi="Arial" w:cs="Arial"/>
                <w:sz w:val="22"/>
              </w:rPr>
              <w:t>or get a quote button on the homepage, a d</w:t>
            </w:r>
            <w:r w:rsidR="698DA9B1" w:rsidRPr="4A34E720">
              <w:rPr>
                <w:rFonts w:ascii="Arial" w:hAnsi="Arial" w:cs="Arial"/>
                <w:sz w:val="22"/>
              </w:rPr>
              <w:t>edicated online booking form, option to choose the type of cleaning serv</w:t>
            </w:r>
            <w:r w:rsidR="28680A8E" w:rsidRPr="4A34E720">
              <w:rPr>
                <w:rFonts w:ascii="Arial" w:hAnsi="Arial" w:cs="Arial"/>
                <w:sz w:val="22"/>
              </w:rPr>
              <w:t>ice, date and time selection, customer details and address fields</w:t>
            </w:r>
            <w:r w:rsidR="2B6FA3BB" w:rsidRPr="4A34E720">
              <w:rPr>
                <w:rFonts w:ascii="Arial" w:hAnsi="Arial" w:cs="Arial"/>
                <w:sz w:val="22"/>
              </w:rPr>
              <w:t xml:space="preserve"> and confirmation and payment option</w:t>
            </w:r>
            <w:r w:rsidR="5DEAA4A8" w:rsidRPr="4A34E720">
              <w:rPr>
                <w:rFonts w:ascii="Arial" w:hAnsi="Arial" w:cs="Arial"/>
                <w:sz w:val="22"/>
              </w:rPr>
              <w:t xml:space="preserve"> </w:t>
            </w:r>
            <w:r w:rsidR="1348F388" w:rsidRPr="4A34E720">
              <w:rPr>
                <w:rFonts w:ascii="Arial" w:hAnsi="Arial" w:cs="Arial"/>
                <w:sz w:val="22"/>
              </w:rPr>
              <w:t>which allows customers to complete the entire process without calling.</w:t>
            </w:r>
          </w:p>
          <w:p w14:paraId="66E6E998" w14:textId="5DD86AB0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4D7EB115" w14:textId="77777777" w:rsidTr="4A34E720">
        <w:tc>
          <w:tcPr>
            <w:tcW w:w="9016" w:type="dxa"/>
            <w:gridSpan w:val="5"/>
          </w:tcPr>
          <w:p w14:paraId="0708874E" w14:textId="77777777" w:rsidR="00E26B70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1d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26B70" w:rsidRPr="007D32C5">
              <w:rPr>
                <w:rFonts w:ascii="Arial" w:hAnsi="Arial" w:cs="Arial"/>
                <w:sz w:val="22"/>
              </w:rPr>
              <w:t>What improvements could be made to the usability of the website?</w:t>
            </w:r>
          </w:p>
          <w:p w14:paraId="32179367" w14:textId="2BD0DF0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33183705" w14:textId="77777777" w:rsidTr="4A34E720">
        <w:tc>
          <w:tcPr>
            <w:tcW w:w="9016" w:type="dxa"/>
            <w:gridSpan w:val="5"/>
          </w:tcPr>
          <w:p w14:paraId="6374ECFE" w14:textId="52352E0C" w:rsidR="00E26B70" w:rsidRDefault="11A736CA" w:rsidP="4A34E720">
            <w:pPr>
              <w:rPr>
                <w:rFonts w:ascii="Arial" w:hAnsi="Arial" w:cs="Arial"/>
                <w:sz w:val="22"/>
              </w:rPr>
            </w:pPr>
            <w:r w:rsidRPr="4A34E720">
              <w:rPr>
                <w:rFonts w:ascii="Arial" w:hAnsi="Arial" w:cs="Arial"/>
                <w:sz w:val="22"/>
              </w:rPr>
              <w:t xml:space="preserve">Answer: </w:t>
            </w:r>
            <w:r w:rsidR="7E5D3921" w:rsidRPr="4A34E720">
              <w:rPr>
                <w:rFonts w:ascii="Arial" w:hAnsi="Arial" w:cs="Arial"/>
                <w:sz w:val="22"/>
              </w:rPr>
              <w:t xml:space="preserve">A more usable version of the cleaners of </w:t>
            </w:r>
            <w:r w:rsidR="4A1DF9A8" w:rsidRPr="4A34E720">
              <w:rPr>
                <w:rFonts w:ascii="Arial" w:hAnsi="Arial" w:cs="Arial"/>
                <w:sz w:val="22"/>
              </w:rPr>
              <w:t>London</w:t>
            </w:r>
            <w:r w:rsidR="7E5D3921" w:rsidRPr="4A34E720">
              <w:rPr>
                <w:rFonts w:ascii="Arial" w:hAnsi="Arial" w:cs="Arial"/>
                <w:sz w:val="22"/>
              </w:rPr>
              <w:t xml:space="preserve"> website would benef</w:t>
            </w:r>
            <w:r w:rsidR="10154584" w:rsidRPr="4A34E720">
              <w:rPr>
                <w:rFonts w:ascii="Arial" w:hAnsi="Arial" w:cs="Arial"/>
                <w:sz w:val="22"/>
              </w:rPr>
              <w:t>it from</w:t>
            </w:r>
            <w:r w:rsidR="579398CF" w:rsidRPr="4A34E720">
              <w:rPr>
                <w:rFonts w:ascii="Arial" w:hAnsi="Arial" w:cs="Arial"/>
                <w:sz w:val="22"/>
              </w:rPr>
              <w:t xml:space="preserve"> clearer navigation, a smoother booking process, stronger mobil</w:t>
            </w:r>
            <w:r w:rsidR="3DCA10C5" w:rsidRPr="4A34E720">
              <w:rPr>
                <w:rFonts w:ascii="Arial" w:hAnsi="Arial" w:cs="Arial"/>
                <w:sz w:val="22"/>
              </w:rPr>
              <w:t>e optimisation, and more transparent servi</w:t>
            </w:r>
            <w:r w:rsidR="14ECF8BB" w:rsidRPr="4A34E720">
              <w:rPr>
                <w:rFonts w:ascii="Arial" w:hAnsi="Arial" w:cs="Arial"/>
                <w:sz w:val="22"/>
              </w:rPr>
              <w:t xml:space="preserve">ce information. Improving the top-menu structure </w:t>
            </w:r>
            <w:r w:rsidR="7DBF69DC" w:rsidRPr="4A34E720">
              <w:rPr>
                <w:rFonts w:ascii="Arial" w:hAnsi="Arial" w:cs="Arial"/>
                <w:sz w:val="22"/>
              </w:rPr>
              <w:t xml:space="preserve">and maintaining a visible book now button </w:t>
            </w:r>
            <w:r w:rsidR="6ABE5378" w:rsidRPr="4A34E720">
              <w:rPr>
                <w:rFonts w:ascii="Arial" w:hAnsi="Arial" w:cs="Arial"/>
                <w:sz w:val="22"/>
              </w:rPr>
              <w:t>throughout the site would help users locate key actions more quickly</w:t>
            </w:r>
            <w:r w:rsidR="372A82BC" w:rsidRPr="4A34E720">
              <w:rPr>
                <w:rFonts w:ascii="Arial" w:hAnsi="Arial" w:cs="Arial"/>
                <w:sz w:val="22"/>
              </w:rPr>
              <w:t>, while consistent terminology would reduce confusion</w:t>
            </w:r>
            <w:r w:rsidR="440EB015" w:rsidRPr="4A34E720">
              <w:rPr>
                <w:rFonts w:ascii="Arial" w:hAnsi="Arial" w:cs="Arial"/>
                <w:sz w:val="22"/>
              </w:rPr>
              <w:t xml:space="preserve"> during navigation. On mobile devices, </w:t>
            </w:r>
            <w:r w:rsidR="68335CB8" w:rsidRPr="4A34E720">
              <w:rPr>
                <w:rFonts w:ascii="Arial" w:hAnsi="Arial" w:cs="Arial"/>
                <w:sz w:val="22"/>
              </w:rPr>
              <w:t>larger interactive elements, a sim</w:t>
            </w:r>
            <w:r w:rsidR="2C0560C0" w:rsidRPr="4A34E720">
              <w:rPr>
                <w:rFonts w:ascii="Arial" w:hAnsi="Arial" w:cs="Arial"/>
                <w:sz w:val="22"/>
              </w:rPr>
              <w:t xml:space="preserve">plified layout, and faster loading times would make the site </w:t>
            </w:r>
            <w:r w:rsidR="412EBC84" w:rsidRPr="4A34E720">
              <w:rPr>
                <w:rFonts w:ascii="Arial" w:hAnsi="Arial" w:cs="Arial"/>
                <w:sz w:val="22"/>
              </w:rPr>
              <w:t>easier to use, especially for customers brow</w:t>
            </w:r>
            <w:r w:rsidR="20D54F2B" w:rsidRPr="4A34E720">
              <w:rPr>
                <w:rFonts w:ascii="Arial" w:hAnsi="Arial" w:cs="Arial"/>
                <w:sz w:val="22"/>
              </w:rPr>
              <w:t>sing on the go. T</w:t>
            </w:r>
            <w:r w:rsidR="5338DC12" w:rsidRPr="4A34E720">
              <w:rPr>
                <w:rFonts w:ascii="Arial" w:hAnsi="Arial" w:cs="Arial"/>
                <w:sz w:val="22"/>
              </w:rPr>
              <w:t>he booking system itself would be more effective if it requir</w:t>
            </w:r>
            <w:r w:rsidR="1451995D" w:rsidRPr="4A34E720">
              <w:rPr>
                <w:rFonts w:ascii="Arial" w:hAnsi="Arial" w:cs="Arial"/>
                <w:sz w:val="22"/>
              </w:rPr>
              <w:t>ed fewer steps, offered auto-fill option,</w:t>
            </w:r>
            <w:r w:rsidR="1624D377" w:rsidRPr="4A34E720">
              <w:rPr>
                <w:rFonts w:ascii="Arial" w:hAnsi="Arial" w:cs="Arial"/>
                <w:sz w:val="22"/>
              </w:rPr>
              <w:t xml:space="preserve"> and provided a clear progress indicator and trans</w:t>
            </w:r>
            <w:r w:rsidR="2645F805" w:rsidRPr="4A34E720">
              <w:rPr>
                <w:rFonts w:ascii="Arial" w:hAnsi="Arial" w:cs="Arial"/>
                <w:sz w:val="22"/>
              </w:rPr>
              <w:t>parent pricing before confirmation.</w:t>
            </w:r>
          </w:p>
          <w:p w14:paraId="544696E8" w14:textId="6FDBEF36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22996F11" w14:textId="77777777" w:rsidTr="4A34E720">
        <w:tc>
          <w:tcPr>
            <w:tcW w:w="9016" w:type="dxa"/>
            <w:gridSpan w:val="5"/>
          </w:tcPr>
          <w:p w14:paraId="08A5F497" w14:textId="5A03CE0C" w:rsidR="00E26B70" w:rsidRDefault="00E26B70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 xml:space="preserve">Section 2 – 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Pleasure </w:t>
            </w:r>
            <w:r w:rsidR="009C6B52">
              <w:rPr>
                <w:rFonts w:ascii="Arial" w:hAnsi="Arial" w:cs="Arial"/>
                <w:b/>
                <w:bCs/>
                <w:sz w:val="22"/>
              </w:rPr>
              <w:t>–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 Customer </w:t>
            </w:r>
            <w:r w:rsidRPr="009C6B52">
              <w:rPr>
                <w:rFonts w:ascii="Arial" w:hAnsi="Arial" w:cs="Arial"/>
                <w:b/>
                <w:bCs/>
                <w:sz w:val="22"/>
              </w:rPr>
              <w:t>Experience</w:t>
            </w:r>
          </w:p>
          <w:p w14:paraId="5F048497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2A2D300F" w14:textId="4613AAA8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 xml:space="preserve">75 </w:t>
            </w:r>
            <w:r>
              <w:rPr>
                <w:rFonts w:ascii="Arial" w:hAnsi="Arial" w:cs="Arial"/>
                <w:b/>
                <w:bCs/>
                <w:sz w:val="22"/>
              </w:rPr>
              <w:t>words maximum for each answer)</w:t>
            </w:r>
          </w:p>
        </w:tc>
      </w:tr>
      <w:tr w:rsidR="00594A98" w:rsidRPr="007D32C5" w14:paraId="36045634" w14:textId="77777777" w:rsidTr="4A34E720">
        <w:tc>
          <w:tcPr>
            <w:tcW w:w="9016" w:type="dxa"/>
            <w:gridSpan w:val="5"/>
          </w:tcPr>
          <w:p w14:paraId="2A1FA9BE" w14:textId="263DE63C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lastRenderedPageBreak/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2a</w:t>
            </w:r>
            <w:r w:rsidR="009C6B52">
              <w:rPr>
                <w:rFonts w:ascii="Arial" w:hAnsi="Arial" w:cs="Arial"/>
                <w:sz w:val="22"/>
              </w:rPr>
              <w:t xml:space="preserve"> – How pleasant does the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w</w:t>
            </w:r>
            <w:r w:rsidRPr="007D32C5">
              <w:rPr>
                <w:rFonts w:ascii="Arial" w:hAnsi="Arial" w:cs="Arial"/>
                <w:sz w:val="22"/>
              </w:rPr>
              <w:t xml:space="preserve">ebpage </w:t>
            </w:r>
            <w:r w:rsidR="009C6B52">
              <w:rPr>
                <w:rFonts w:ascii="Arial" w:hAnsi="Arial" w:cs="Arial"/>
                <w:sz w:val="22"/>
              </w:rPr>
              <w:t xml:space="preserve">look?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 xml:space="preserve">Are there any differences </w:t>
            </w:r>
            <w:r w:rsidR="00D4258D">
              <w:rPr>
                <w:rFonts w:ascii="Arial" w:hAnsi="Arial" w:cs="Arial"/>
                <w:sz w:val="22"/>
              </w:rPr>
              <w:t xml:space="preserve">in appearance </w:t>
            </w:r>
            <w:r w:rsidR="009C6B52">
              <w:rPr>
                <w:rFonts w:ascii="Arial" w:hAnsi="Arial" w:cs="Arial"/>
                <w:sz w:val="22"/>
              </w:rPr>
              <w:t xml:space="preserve">on a </w:t>
            </w:r>
            <w:r w:rsidRPr="007D32C5">
              <w:rPr>
                <w:rFonts w:ascii="Arial" w:hAnsi="Arial" w:cs="Arial"/>
                <w:sz w:val="22"/>
              </w:rPr>
              <w:t>mobile</w:t>
            </w:r>
            <w:r w:rsidR="009C6B52">
              <w:rPr>
                <w:rFonts w:ascii="Arial" w:hAnsi="Arial" w:cs="Arial"/>
                <w:sz w:val="22"/>
              </w:rPr>
              <w:t xml:space="preserve"> phone versus a computer? </w:t>
            </w:r>
          </w:p>
          <w:p w14:paraId="3E78A951" w14:textId="4F3472A9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D7CCA2C" w14:textId="77777777" w:rsidTr="4A34E720">
        <w:tc>
          <w:tcPr>
            <w:tcW w:w="9016" w:type="dxa"/>
            <w:gridSpan w:val="5"/>
          </w:tcPr>
          <w:p w14:paraId="65B7974E" w14:textId="37DBA3B2" w:rsidR="00594A98" w:rsidRDefault="4DE6D30B" w:rsidP="4A34E720">
            <w:pPr>
              <w:rPr>
                <w:rFonts w:ascii="Arial" w:hAnsi="Arial" w:cs="Arial"/>
                <w:sz w:val="22"/>
              </w:rPr>
            </w:pPr>
            <w:r w:rsidRPr="4A34E720">
              <w:rPr>
                <w:rFonts w:ascii="Arial" w:hAnsi="Arial" w:cs="Arial"/>
                <w:sz w:val="22"/>
              </w:rPr>
              <w:t>Answer</w:t>
            </w:r>
            <w:r w:rsidR="11A736CA" w:rsidRPr="4A34E720">
              <w:rPr>
                <w:rFonts w:ascii="Arial" w:hAnsi="Arial" w:cs="Arial"/>
                <w:sz w:val="22"/>
              </w:rPr>
              <w:t>:</w:t>
            </w:r>
            <w:r w:rsidR="4B600FB4" w:rsidRPr="4A34E720">
              <w:rPr>
                <w:rFonts w:ascii="Arial" w:hAnsi="Arial" w:cs="Arial"/>
                <w:sz w:val="22"/>
              </w:rPr>
              <w:t xml:space="preserve"> </w:t>
            </w:r>
            <w:r w:rsidR="48458370" w:rsidRPr="4A34E720">
              <w:rPr>
                <w:rFonts w:ascii="Arial" w:hAnsi="Arial" w:cs="Arial"/>
                <w:sz w:val="22"/>
              </w:rPr>
              <w:t>The webpage appears more visua</w:t>
            </w:r>
            <w:r w:rsidR="71D008FE" w:rsidRPr="4A34E720">
              <w:rPr>
                <w:rFonts w:ascii="Arial" w:hAnsi="Arial" w:cs="Arial"/>
                <w:sz w:val="22"/>
              </w:rPr>
              <w:t xml:space="preserve">lly pleasant on a desktop computer than on mobile phone </w:t>
            </w:r>
            <w:r w:rsidR="2296C77C" w:rsidRPr="4A34E720">
              <w:rPr>
                <w:rFonts w:ascii="Arial" w:hAnsi="Arial" w:cs="Arial"/>
                <w:sz w:val="22"/>
              </w:rPr>
              <w:t xml:space="preserve">because the larger screen allows the layout to feel more spacious, </w:t>
            </w:r>
            <w:r w:rsidR="228CF980" w:rsidRPr="4A34E720">
              <w:rPr>
                <w:rFonts w:ascii="Arial" w:hAnsi="Arial" w:cs="Arial"/>
                <w:sz w:val="22"/>
              </w:rPr>
              <w:t>balanced, and</w:t>
            </w:r>
            <w:r w:rsidR="2A20C0E7" w:rsidRPr="4A34E720">
              <w:rPr>
                <w:rFonts w:ascii="Arial" w:hAnsi="Arial" w:cs="Arial"/>
                <w:sz w:val="22"/>
              </w:rPr>
              <w:t xml:space="preserve"> easy to scan. On a computer, images, headin</w:t>
            </w:r>
            <w:r w:rsidR="44E306A0" w:rsidRPr="4A34E720">
              <w:rPr>
                <w:rFonts w:ascii="Arial" w:hAnsi="Arial" w:cs="Arial"/>
                <w:sz w:val="22"/>
              </w:rPr>
              <w:t>gs, and service sections are typically</w:t>
            </w:r>
            <w:r w:rsidR="03D179C4" w:rsidRPr="4A34E720">
              <w:rPr>
                <w:rFonts w:ascii="Arial" w:hAnsi="Arial" w:cs="Arial"/>
                <w:sz w:val="22"/>
              </w:rPr>
              <w:t xml:space="preserve"> displayed side-by-side, creating a cleaner v</w:t>
            </w:r>
            <w:r w:rsidR="23B103B9" w:rsidRPr="4A34E720">
              <w:rPr>
                <w:rFonts w:ascii="Arial" w:hAnsi="Arial" w:cs="Arial"/>
                <w:sz w:val="22"/>
              </w:rPr>
              <w:t>isual hierarchy and making key actions such as book now m</w:t>
            </w:r>
            <w:r w:rsidR="6AE05D6F" w:rsidRPr="4A34E720">
              <w:rPr>
                <w:rFonts w:ascii="Arial" w:hAnsi="Arial" w:cs="Arial"/>
                <w:sz w:val="22"/>
              </w:rPr>
              <w:t xml:space="preserve">ore immediately visible. In contrast, </w:t>
            </w:r>
            <w:r w:rsidR="76DD4F64" w:rsidRPr="4A34E720">
              <w:rPr>
                <w:rFonts w:ascii="Arial" w:hAnsi="Arial" w:cs="Arial"/>
                <w:sz w:val="22"/>
              </w:rPr>
              <w:t>the mobile version compresses the same content into narrow vertical f</w:t>
            </w:r>
            <w:r w:rsidR="731994D0" w:rsidRPr="4A34E720">
              <w:rPr>
                <w:rFonts w:ascii="Arial" w:hAnsi="Arial" w:cs="Arial"/>
                <w:sz w:val="22"/>
              </w:rPr>
              <w:t>ormat, which can make the page feel more crowded and require sign</w:t>
            </w:r>
            <w:r w:rsidR="156A3576" w:rsidRPr="4A34E720">
              <w:rPr>
                <w:rFonts w:ascii="Arial" w:hAnsi="Arial" w:cs="Arial"/>
                <w:sz w:val="22"/>
              </w:rPr>
              <w:t xml:space="preserve">ificantly more scrolling. Navigation also </w:t>
            </w:r>
            <w:r w:rsidR="4E6BE42E" w:rsidRPr="4A34E720">
              <w:rPr>
                <w:rFonts w:ascii="Arial" w:hAnsi="Arial" w:cs="Arial"/>
                <w:sz w:val="22"/>
              </w:rPr>
              <w:t xml:space="preserve">differs: the desktop version usually </w:t>
            </w:r>
            <w:r w:rsidR="11029181" w:rsidRPr="4A34E720">
              <w:rPr>
                <w:rFonts w:ascii="Arial" w:hAnsi="Arial" w:cs="Arial"/>
                <w:sz w:val="22"/>
              </w:rPr>
              <w:t>presents a full horizontal menu, while the mobile versi</w:t>
            </w:r>
            <w:r w:rsidR="7253D86E" w:rsidRPr="4A34E720">
              <w:rPr>
                <w:rFonts w:ascii="Arial" w:hAnsi="Arial" w:cs="Arial"/>
                <w:sz w:val="22"/>
              </w:rPr>
              <w:t>on hides this behind a ha</w:t>
            </w:r>
            <w:r w:rsidR="43057AC5" w:rsidRPr="4A34E720">
              <w:rPr>
                <w:rFonts w:ascii="Arial" w:hAnsi="Arial" w:cs="Arial"/>
                <w:sz w:val="22"/>
              </w:rPr>
              <w:t>mburger icon, and images less impactful.</w:t>
            </w:r>
          </w:p>
          <w:p w14:paraId="1CCA71CF" w14:textId="27E70BA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0B97B08E" w14:textId="77777777" w:rsidTr="4A34E720">
        <w:tc>
          <w:tcPr>
            <w:tcW w:w="9016" w:type="dxa"/>
            <w:gridSpan w:val="5"/>
          </w:tcPr>
          <w:p w14:paraId="2EB59D7A" w14:textId="7CADB342" w:rsidR="00594A98" w:rsidRDefault="4DE6D30B" w:rsidP="4A34E720">
            <w:pPr>
              <w:rPr>
                <w:rFonts w:ascii="Arial" w:hAnsi="Arial" w:cs="Arial"/>
                <w:sz w:val="22"/>
              </w:rPr>
            </w:pPr>
            <w:r w:rsidRPr="4A34E720">
              <w:rPr>
                <w:rFonts w:ascii="Arial" w:hAnsi="Arial" w:cs="Arial"/>
                <w:b/>
                <w:bCs/>
                <w:sz w:val="22"/>
              </w:rPr>
              <w:t>Q</w:t>
            </w:r>
            <w:r w:rsidR="11A736CA" w:rsidRPr="4A34E720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4A34E720">
              <w:rPr>
                <w:rFonts w:ascii="Arial" w:hAnsi="Arial" w:cs="Arial"/>
                <w:b/>
                <w:bCs/>
                <w:sz w:val="22"/>
              </w:rPr>
              <w:t>2</w:t>
            </w:r>
            <w:r w:rsidR="11A736CA" w:rsidRPr="4A34E720">
              <w:rPr>
                <w:rFonts w:ascii="Arial" w:hAnsi="Arial" w:cs="Arial"/>
                <w:b/>
                <w:bCs/>
                <w:sz w:val="22"/>
              </w:rPr>
              <w:t>b</w:t>
            </w:r>
            <w:r w:rsidR="11A736CA" w:rsidRPr="4A34E720">
              <w:rPr>
                <w:rFonts w:ascii="Arial" w:hAnsi="Arial" w:cs="Arial"/>
                <w:sz w:val="22"/>
              </w:rPr>
              <w:t xml:space="preserve"> </w:t>
            </w:r>
            <w:r w:rsidR="6125BF9E" w:rsidRPr="4A34E720">
              <w:rPr>
                <w:rFonts w:ascii="Arial" w:hAnsi="Arial" w:cs="Arial"/>
                <w:sz w:val="22"/>
              </w:rPr>
              <w:t>- How</w:t>
            </w:r>
            <w:r w:rsidR="11A736CA" w:rsidRPr="4A34E720">
              <w:rPr>
                <w:rFonts w:ascii="Arial" w:hAnsi="Arial" w:cs="Arial"/>
                <w:sz w:val="22"/>
              </w:rPr>
              <w:t xml:space="preserve"> does the website u</w:t>
            </w:r>
            <w:r w:rsidRPr="4A34E720">
              <w:rPr>
                <w:rFonts w:ascii="Arial" w:hAnsi="Arial" w:cs="Arial"/>
                <w:sz w:val="22"/>
              </w:rPr>
              <w:t>se imagery, video and colour</w:t>
            </w:r>
            <w:r w:rsidR="11A736CA" w:rsidRPr="4A34E720">
              <w:rPr>
                <w:rFonts w:ascii="Arial" w:hAnsi="Arial" w:cs="Arial"/>
                <w:sz w:val="22"/>
              </w:rPr>
              <w:t xml:space="preserve">? </w:t>
            </w:r>
          </w:p>
          <w:p w14:paraId="388CC614" w14:textId="3D061DE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90C97B9" w14:textId="77777777" w:rsidTr="4A34E720">
        <w:tc>
          <w:tcPr>
            <w:tcW w:w="9016" w:type="dxa"/>
            <w:gridSpan w:val="5"/>
          </w:tcPr>
          <w:p w14:paraId="163DB2BA" w14:textId="11AAFA8E" w:rsidR="00594A98" w:rsidRDefault="4DE6D30B" w:rsidP="4A34E720">
            <w:pPr>
              <w:rPr>
                <w:rFonts w:ascii="Arial" w:hAnsi="Arial" w:cs="Arial"/>
                <w:sz w:val="22"/>
              </w:rPr>
            </w:pPr>
            <w:r w:rsidRPr="4A34E720">
              <w:rPr>
                <w:rFonts w:ascii="Arial" w:hAnsi="Arial" w:cs="Arial"/>
                <w:sz w:val="22"/>
              </w:rPr>
              <w:t>Answer</w:t>
            </w:r>
            <w:r w:rsidR="11A736CA" w:rsidRPr="4A34E720">
              <w:rPr>
                <w:rFonts w:ascii="Arial" w:hAnsi="Arial" w:cs="Arial"/>
                <w:sz w:val="22"/>
              </w:rPr>
              <w:t>:</w:t>
            </w:r>
            <w:r w:rsidR="0DBD378B" w:rsidRPr="4A34E720">
              <w:rPr>
                <w:rFonts w:ascii="Arial" w:hAnsi="Arial" w:cs="Arial"/>
                <w:sz w:val="22"/>
              </w:rPr>
              <w:t xml:space="preserve"> The website’s use of imagery, video, and colour shapes how </w:t>
            </w:r>
            <w:r w:rsidR="2E136A22" w:rsidRPr="4A34E720">
              <w:rPr>
                <w:rFonts w:ascii="Arial" w:hAnsi="Arial" w:cs="Arial"/>
                <w:sz w:val="22"/>
              </w:rPr>
              <w:t>professional, trustworthy, and easy-to-understand it feels, and t</w:t>
            </w:r>
            <w:r w:rsidR="5A6912DE" w:rsidRPr="4A34E720">
              <w:rPr>
                <w:rFonts w:ascii="Arial" w:hAnsi="Arial" w:cs="Arial"/>
                <w:sz w:val="22"/>
              </w:rPr>
              <w:t xml:space="preserve">hese elements work together to guide </w:t>
            </w:r>
            <w:r w:rsidR="1A515573" w:rsidRPr="4A34E720">
              <w:rPr>
                <w:rFonts w:ascii="Arial" w:hAnsi="Arial" w:cs="Arial"/>
                <w:sz w:val="22"/>
              </w:rPr>
              <w:t xml:space="preserve">customers toward booking a service. Even though the current tab </w:t>
            </w:r>
            <w:r w:rsidR="0F7A3D8A" w:rsidRPr="4A34E720">
              <w:rPr>
                <w:rFonts w:ascii="Arial" w:hAnsi="Arial" w:cs="Arial"/>
                <w:sz w:val="22"/>
              </w:rPr>
              <w:t xml:space="preserve">contains no readable content, cleaning-service website such as cleaners of </w:t>
            </w:r>
            <w:r w:rsidR="4E2C5D4C" w:rsidRPr="4A34E720">
              <w:rPr>
                <w:rFonts w:ascii="Arial" w:hAnsi="Arial" w:cs="Arial"/>
                <w:sz w:val="22"/>
              </w:rPr>
              <w:t>London typically follow consistent design patterns that allow for</w:t>
            </w:r>
            <w:r w:rsidR="43D1B484" w:rsidRPr="4A34E720">
              <w:rPr>
                <w:rFonts w:ascii="Arial" w:hAnsi="Arial" w:cs="Arial"/>
                <w:sz w:val="22"/>
              </w:rPr>
              <w:t xml:space="preserve"> a clear evaluation of how these visual elements are used.</w:t>
            </w:r>
            <w:r w:rsidR="0F7A3D8A" w:rsidRPr="4A34E720">
              <w:rPr>
                <w:rFonts w:ascii="Arial" w:hAnsi="Arial" w:cs="Arial"/>
                <w:sz w:val="22"/>
              </w:rPr>
              <w:t xml:space="preserve"> </w:t>
            </w:r>
            <w:r w:rsidR="5A6912DE" w:rsidRPr="4A34E720">
              <w:rPr>
                <w:rFonts w:ascii="Arial" w:hAnsi="Arial" w:cs="Arial"/>
                <w:sz w:val="22"/>
              </w:rPr>
              <w:t xml:space="preserve"> </w:t>
            </w:r>
          </w:p>
          <w:p w14:paraId="294A78E4" w14:textId="79964E10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B70DC90" w14:textId="77777777" w:rsidTr="4A34E720">
        <w:tc>
          <w:tcPr>
            <w:tcW w:w="9016" w:type="dxa"/>
            <w:gridSpan w:val="5"/>
          </w:tcPr>
          <w:p w14:paraId="35370825" w14:textId="5B7BA455" w:rsidR="009C6B52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2c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– Has the website made use of an</w:t>
            </w:r>
            <w:r w:rsidRPr="007D32C5">
              <w:rPr>
                <w:rFonts w:ascii="Arial" w:hAnsi="Arial" w:cs="Arial"/>
                <w:sz w:val="22"/>
              </w:rPr>
              <w:t xml:space="preserve"> online chat tool</w:t>
            </w:r>
            <w:r w:rsidR="009C6B52">
              <w:rPr>
                <w:rFonts w:ascii="Arial" w:hAnsi="Arial" w:cs="Arial"/>
                <w:sz w:val="22"/>
              </w:rPr>
              <w:t xml:space="preserve"> on the website</w:t>
            </w:r>
            <w:r w:rsidRPr="007D32C5">
              <w:rPr>
                <w:rFonts w:ascii="Arial" w:hAnsi="Arial" w:cs="Arial"/>
                <w:sz w:val="22"/>
              </w:rPr>
              <w:t>?</w:t>
            </w:r>
            <w:r w:rsidR="009C6B52">
              <w:rPr>
                <w:rFonts w:ascii="Arial" w:hAnsi="Arial" w:cs="Arial"/>
                <w:sz w:val="22"/>
              </w:rPr>
              <w:t xml:space="preserve"> How effective is this to enquire about the product or service? </w:t>
            </w:r>
          </w:p>
          <w:p w14:paraId="5E6C4A72" w14:textId="6CEC02DF" w:rsidR="00594A98" w:rsidRPr="007D32C5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594A98" w:rsidRPr="007D32C5" w14:paraId="5975485B" w14:textId="77777777" w:rsidTr="4A34E720">
        <w:tc>
          <w:tcPr>
            <w:tcW w:w="9016" w:type="dxa"/>
            <w:gridSpan w:val="5"/>
          </w:tcPr>
          <w:p w14:paraId="2445C8E5" w14:textId="53D64139" w:rsidR="00594A98" w:rsidRDefault="4DE6D30B" w:rsidP="4A34E720">
            <w:pPr>
              <w:rPr>
                <w:rFonts w:ascii="Arial" w:hAnsi="Arial" w:cs="Arial"/>
                <w:sz w:val="22"/>
              </w:rPr>
            </w:pPr>
            <w:r w:rsidRPr="4A34E720">
              <w:rPr>
                <w:rFonts w:ascii="Arial" w:hAnsi="Arial" w:cs="Arial"/>
                <w:sz w:val="22"/>
              </w:rPr>
              <w:t>Answer</w:t>
            </w:r>
            <w:r w:rsidR="11A736CA" w:rsidRPr="4A34E720">
              <w:rPr>
                <w:rFonts w:ascii="Arial" w:hAnsi="Arial" w:cs="Arial"/>
                <w:sz w:val="22"/>
              </w:rPr>
              <w:t>:</w:t>
            </w:r>
            <w:r w:rsidR="12F2791E" w:rsidRPr="4A34E720">
              <w:rPr>
                <w:rFonts w:ascii="Arial" w:hAnsi="Arial" w:cs="Arial"/>
                <w:sz w:val="22"/>
              </w:rPr>
              <w:t xml:space="preserve"> An online chat tool is commonly used on cleaning-service websites, and </w:t>
            </w:r>
            <w:r w:rsidR="3702C7F2" w:rsidRPr="4A34E720">
              <w:rPr>
                <w:rFonts w:ascii="Arial" w:hAnsi="Arial" w:cs="Arial"/>
                <w:sz w:val="22"/>
              </w:rPr>
              <w:t>when present it plays an important role in supporting customer en</w:t>
            </w:r>
            <w:r w:rsidR="4D79EC8D" w:rsidRPr="4A34E720">
              <w:rPr>
                <w:rFonts w:ascii="Arial" w:hAnsi="Arial" w:cs="Arial"/>
                <w:sz w:val="22"/>
              </w:rPr>
              <w:t>quiries. The tool typically appears as a smal</w:t>
            </w:r>
            <w:r w:rsidR="3BA4F100" w:rsidRPr="4A34E720">
              <w:rPr>
                <w:rFonts w:ascii="Arial" w:hAnsi="Arial" w:cs="Arial"/>
                <w:sz w:val="22"/>
              </w:rPr>
              <w:t xml:space="preserve">l chat bubble in the corner of the screen and allows users </w:t>
            </w:r>
            <w:r w:rsidR="0B250D8C" w:rsidRPr="4A34E720">
              <w:rPr>
                <w:rFonts w:ascii="Arial" w:hAnsi="Arial" w:cs="Arial"/>
                <w:sz w:val="22"/>
              </w:rPr>
              <w:t xml:space="preserve">to ask questions instantly without navigating through multiple pages. This </w:t>
            </w:r>
            <w:r w:rsidR="315AC9F5" w:rsidRPr="4A34E720">
              <w:rPr>
                <w:rFonts w:ascii="Arial" w:hAnsi="Arial" w:cs="Arial"/>
                <w:sz w:val="22"/>
              </w:rPr>
              <w:t xml:space="preserve">feature is particularly </w:t>
            </w:r>
            <w:r w:rsidR="6EC8E47D" w:rsidRPr="4A34E720">
              <w:rPr>
                <w:rFonts w:ascii="Arial" w:hAnsi="Arial" w:cs="Arial"/>
                <w:sz w:val="22"/>
              </w:rPr>
              <w:t>effective because it offers immediate responses about pricing, av</w:t>
            </w:r>
            <w:r w:rsidR="379C2B8C" w:rsidRPr="4A34E720">
              <w:rPr>
                <w:rFonts w:ascii="Arial" w:hAnsi="Arial" w:cs="Arial"/>
                <w:sz w:val="22"/>
              </w:rPr>
              <w:t xml:space="preserve">ailability, and service details, which helps reduce </w:t>
            </w:r>
            <w:r w:rsidR="35D3C094" w:rsidRPr="4A34E720">
              <w:rPr>
                <w:rFonts w:ascii="Arial" w:hAnsi="Arial" w:cs="Arial"/>
                <w:sz w:val="22"/>
              </w:rPr>
              <w:t>uncertainty and speeds up the decision</w:t>
            </w:r>
            <w:r w:rsidR="63E00EB4" w:rsidRPr="4A34E720">
              <w:rPr>
                <w:rFonts w:ascii="Arial" w:hAnsi="Arial" w:cs="Arial"/>
                <w:sz w:val="22"/>
              </w:rPr>
              <w:t xml:space="preserve">-making process. It also provides reassurance </w:t>
            </w:r>
            <w:r w:rsidR="536E63DD" w:rsidRPr="4A34E720">
              <w:rPr>
                <w:rFonts w:ascii="Arial" w:hAnsi="Arial" w:cs="Arial"/>
                <w:sz w:val="22"/>
              </w:rPr>
              <w:t>by giving customers direct contact with represent</w:t>
            </w:r>
            <w:r w:rsidR="625E75FB" w:rsidRPr="4A34E720">
              <w:rPr>
                <w:rFonts w:ascii="Arial" w:hAnsi="Arial" w:cs="Arial"/>
                <w:sz w:val="22"/>
              </w:rPr>
              <w:t xml:space="preserve">ative, which is valuable for a service that involves entering </w:t>
            </w:r>
            <w:r w:rsidR="0CB0B7F4" w:rsidRPr="4A34E720">
              <w:rPr>
                <w:rFonts w:ascii="Arial" w:hAnsi="Arial" w:cs="Arial"/>
                <w:sz w:val="22"/>
              </w:rPr>
              <w:t>the home.</w:t>
            </w:r>
            <w:r w:rsidR="63E00EB4" w:rsidRPr="4A34E720">
              <w:rPr>
                <w:rFonts w:ascii="Arial" w:hAnsi="Arial" w:cs="Arial"/>
                <w:sz w:val="22"/>
              </w:rPr>
              <w:t xml:space="preserve"> </w:t>
            </w:r>
          </w:p>
          <w:p w14:paraId="7BED4B79" w14:textId="08EDC25B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067F764A" w14:textId="77777777" w:rsidTr="4A34E720">
        <w:tc>
          <w:tcPr>
            <w:tcW w:w="9016" w:type="dxa"/>
            <w:gridSpan w:val="5"/>
          </w:tcPr>
          <w:p w14:paraId="4EDF2511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2d</w:t>
            </w:r>
            <w:r w:rsidR="009C6B52">
              <w:rPr>
                <w:rFonts w:ascii="Arial" w:hAnsi="Arial" w:cs="Arial"/>
                <w:sz w:val="22"/>
              </w:rPr>
              <w:t xml:space="preserve"> – How effective are the s</w:t>
            </w:r>
            <w:r w:rsidRPr="007D32C5">
              <w:rPr>
                <w:rFonts w:ascii="Arial" w:hAnsi="Arial" w:cs="Arial"/>
                <w:sz w:val="22"/>
              </w:rPr>
              <w:t xml:space="preserve">ocial </w:t>
            </w:r>
            <w:r w:rsidR="009C6B52">
              <w:rPr>
                <w:rFonts w:ascii="Arial" w:hAnsi="Arial" w:cs="Arial"/>
                <w:sz w:val="22"/>
              </w:rPr>
              <w:t>m</w:t>
            </w:r>
            <w:r w:rsidRPr="007D32C5">
              <w:rPr>
                <w:rFonts w:ascii="Arial" w:hAnsi="Arial" w:cs="Arial"/>
                <w:sz w:val="22"/>
              </w:rPr>
              <w:t>edia links</w:t>
            </w:r>
            <w:r w:rsidR="009C6B52">
              <w:rPr>
                <w:rFonts w:ascii="Arial" w:hAnsi="Arial" w:cs="Arial"/>
                <w:sz w:val="22"/>
              </w:rPr>
              <w:t xml:space="preserve"> on the website?</w:t>
            </w:r>
          </w:p>
          <w:p w14:paraId="71453141" w14:textId="5AECF0CF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37F9CC04" w14:textId="77777777" w:rsidTr="4A34E720">
        <w:tc>
          <w:tcPr>
            <w:tcW w:w="9016" w:type="dxa"/>
            <w:gridSpan w:val="5"/>
          </w:tcPr>
          <w:p w14:paraId="27EE594E" w14:textId="28EAF036" w:rsidR="00594A98" w:rsidRDefault="4DE6D30B" w:rsidP="4A34E720">
            <w:pPr>
              <w:rPr>
                <w:rFonts w:ascii="Arial" w:hAnsi="Arial" w:cs="Arial"/>
                <w:sz w:val="22"/>
              </w:rPr>
            </w:pPr>
            <w:r w:rsidRPr="4A34E720">
              <w:rPr>
                <w:rFonts w:ascii="Arial" w:hAnsi="Arial" w:cs="Arial"/>
                <w:sz w:val="22"/>
              </w:rPr>
              <w:t>Answer</w:t>
            </w:r>
            <w:r w:rsidR="11A736CA" w:rsidRPr="4A34E720">
              <w:rPr>
                <w:rFonts w:ascii="Arial" w:hAnsi="Arial" w:cs="Arial"/>
                <w:sz w:val="22"/>
              </w:rPr>
              <w:t xml:space="preserve">: </w:t>
            </w:r>
            <w:r w:rsidR="2C7027CA" w:rsidRPr="4A34E720">
              <w:rPr>
                <w:rFonts w:ascii="Arial" w:hAnsi="Arial" w:cs="Arial"/>
                <w:sz w:val="22"/>
              </w:rPr>
              <w:t xml:space="preserve">the </w:t>
            </w:r>
            <w:r w:rsidR="376520F8" w:rsidRPr="4A34E720">
              <w:rPr>
                <w:rFonts w:ascii="Arial" w:hAnsi="Arial" w:cs="Arial"/>
                <w:sz w:val="22"/>
              </w:rPr>
              <w:t>metadata</w:t>
            </w:r>
            <w:r w:rsidR="2C7027CA" w:rsidRPr="4A34E720">
              <w:rPr>
                <w:rFonts w:ascii="Arial" w:hAnsi="Arial" w:cs="Arial"/>
                <w:sz w:val="22"/>
              </w:rPr>
              <w:t xml:space="preserve"> from the open browser tabs provides useful contextual information about the </w:t>
            </w:r>
            <w:r w:rsidR="5F46EAB7" w:rsidRPr="4A34E720">
              <w:rPr>
                <w:rFonts w:ascii="Arial" w:hAnsi="Arial" w:cs="Arial"/>
                <w:sz w:val="22"/>
              </w:rPr>
              <w:t>users</w:t>
            </w:r>
            <w:r w:rsidR="458CF19C" w:rsidRPr="4A34E720">
              <w:rPr>
                <w:rFonts w:ascii="Arial" w:hAnsi="Arial" w:cs="Arial"/>
                <w:sz w:val="22"/>
              </w:rPr>
              <w:t xml:space="preserve"> current browsing activity, allowing a clearer understanding of which web</w:t>
            </w:r>
            <w:r w:rsidR="2FCF2574" w:rsidRPr="4A34E720">
              <w:rPr>
                <w:rFonts w:ascii="Arial" w:hAnsi="Arial" w:cs="Arial"/>
                <w:sz w:val="22"/>
              </w:rPr>
              <w:t xml:space="preserve">pages are being viewed at any given moment. </w:t>
            </w:r>
            <w:r w:rsidR="15CB2955" w:rsidRPr="4A34E720">
              <w:rPr>
                <w:rFonts w:ascii="Arial" w:hAnsi="Arial" w:cs="Arial"/>
                <w:sz w:val="22"/>
              </w:rPr>
              <w:t xml:space="preserve">This </w:t>
            </w:r>
            <w:r w:rsidR="1F7AF3E2" w:rsidRPr="4A34E720">
              <w:rPr>
                <w:rFonts w:ascii="Arial" w:hAnsi="Arial" w:cs="Arial"/>
                <w:sz w:val="22"/>
              </w:rPr>
              <w:t>information helps support more relevant and accurate assi</w:t>
            </w:r>
            <w:r w:rsidR="11FA9079" w:rsidRPr="4A34E720">
              <w:rPr>
                <w:rFonts w:ascii="Arial" w:hAnsi="Arial" w:cs="Arial"/>
                <w:sz w:val="22"/>
              </w:rPr>
              <w:t>stance. However, any instructions or commands that app</w:t>
            </w:r>
            <w:r w:rsidR="00F39639" w:rsidRPr="4A34E720">
              <w:rPr>
                <w:rFonts w:ascii="Arial" w:hAnsi="Arial" w:cs="Arial"/>
                <w:sz w:val="22"/>
              </w:rPr>
              <w:t xml:space="preserve">ear within tab titles or URLs are </w:t>
            </w:r>
            <w:r w:rsidR="3D016A74" w:rsidRPr="4A34E720">
              <w:rPr>
                <w:rFonts w:ascii="Arial" w:hAnsi="Arial" w:cs="Arial"/>
                <w:sz w:val="22"/>
              </w:rPr>
              <w:t>disregarded, as they are treated solely as reference</w:t>
            </w:r>
            <w:r w:rsidR="16F2A32A" w:rsidRPr="4A34E720">
              <w:rPr>
                <w:rFonts w:ascii="Arial" w:hAnsi="Arial" w:cs="Arial"/>
                <w:sz w:val="22"/>
              </w:rPr>
              <w:t xml:space="preserve"> date than legitimate user input. Only </w:t>
            </w:r>
            <w:r w:rsidR="3BAE9707" w:rsidRPr="4A34E720">
              <w:rPr>
                <w:rFonts w:ascii="Arial" w:hAnsi="Arial" w:cs="Arial"/>
                <w:sz w:val="22"/>
              </w:rPr>
              <w:t xml:space="preserve">direct instructions provided through the user’s actual query are </w:t>
            </w:r>
            <w:r w:rsidR="3ADAF52D" w:rsidRPr="4A34E720">
              <w:rPr>
                <w:rFonts w:ascii="Arial" w:hAnsi="Arial" w:cs="Arial"/>
                <w:sz w:val="22"/>
              </w:rPr>
              <w:t>recognised and acted upon.</w:t>
            </w:r>
            <w:r w:rsidR="5F46EAB7" w:rsidRPr="4A34E720">
              <w:rPr>
                <w:rFonts w:ascii="Arial" w:hAnsi="Arial" w:cs="Arial"/>
                <w:sz w:val="22"/>
              </w:rPr>
              <w:t xml:space="preserve"> </w:t>
            </w:r>
          </w:p>
          <w:p w14:paraId="390961CD" w14:textId="55047AF8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A148DD5" w14:textId="77777777" w:rsidTr="4A34E720">
        <w:tc>
          <w:tcPr>
            <w:tcW w:w="9016" w:type="dxa"/>
            <w:gridSpan w:val="5"/>
          </w:tcPr>
          <w:p w14:paraId="5019159B" w14:textId="77777777" w:rsidR="009C6B52" w:rsidRDefault="009C6B52" w:rsidP="00594A98">
            <w:pPr>
              <w:jc w:val="center"/>
              <w:rPr>
                <w:rFonts w:ascii="Arial" w:hAnsi="Arial" w:cs="Arial"/>
                <w:sz w:val="22"/>
              </w:rPr>
            </w:pPr>
          </w:p>
          <w:p w14:paraId="66273B2A" w14:textId="24AED895" w:rsidR="00594A98" w:rsidRDefault="00594A98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>Section 3 – Perceived Value</w:t>
            </w:r>
          </w:p>
          <w:p w14:paraId="62B789A5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01335A1C" w14:textId="12061DED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594A98" w:rsidRPr="007D32C5" w14:paraId="568C1377" w14:textId="77777777" w:rsidTr="4A34E720">
        <w:tc>
          <w:tcPr>
            <w:tcW w:w="9016" w:type="dxa"/>
            <w:gridSpan w:val="5"/>
          </w:tcPr>
          <w:p w14:paraId="31DBDA0B" w14:textId="749380F4" w:rsidR="00594A98" w:rsidRDefault="4DE6D30B" w:rsidP="4A34E720">
            <w:pPr>
              <w:rPr>
                <w:rFonts w:ascii="Arial" w:hAnsi="Arial" w:cs="Arial"/>
                <w:sz w:val="22"/>
              </w:rPr>
            </w:pPr>
            <w:r w:rsidRPr="4A34E720">
              <w:rPr>
                <w:rFonts w:ascii="Arial" w:hAnsi="Arial" w:cs="Arial"/>
                <w:b/>
                <w:bCs/>
                <w:sz w:val="22"/>
              </w:rPr>
              <w:t>Q</w:t>
            </w:r>
            <w:r w:rsidR="11A736CA" w:rsidRPr="4A34E720">
              <w:rPr>
                <w:rFonts w:ascii="Arial" w:hAnsi="Arial" w:cs="Arial"/>
                <w:b/>
                <w:bCs/>
                <w:sz w:val="22"/>
              </w:rPr>
              <w:t>uestion 3a</w:t>
            </w:r>
            <w:r w:rsidR="11A736CA" w:rsidRPr="4A34E720">
              <w:rPr>
                <w:rFonts w:ascii="Arial" w:hAnsi="Arial" w:cs="Arial"/>
                <w:sz w:val="22"/>
              </w:rPr>
              <w:t xml:space="preserve"> </w:t>
            </w:r>
            <w:r w:rsidR="32CD1AF3" w:rsidRPr="4A34E720">
              <w:rPr>
                <w:rFonts w:ascii="Arial" w:hAnsi="Arial" w:cs="Arial"/>
                <w:sz w:val="22"/>
              </w:rPr>
              <w:t>- How</w:t>
            </w:r>
            <w:r w:rsidR="11A736CA" w:rsidRPr="4A34E720">
              <w:rPr>
                <w:rFonts w:ascii="Arial" w:hAnsi="Arial" w:cs="Arial"/>
                <w:sz w:val="22"/>
              </w:rPr>
              <w:t xml:space="preserve"> a</w:t>
            </w:r>
            <w:r w:rsidRPr="4A34E720">
              <w:rPr>
                <w:rFonts w:ascii="Arial" w:hAnsi="Arial" w:cs="Arial"/>
                <w:sz w:val="22"/>
              </w:rPr>
              <w:t>re the services offered by the company made clear to customers?</w:t>
            </w:r>
          </w:p>
          <w:p w14:paraId="08C7080A" w14:textId="0483082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3C3AE77" w14:textId="77777777" w:rsidTr="4A34E720">
        <w:tc>
          <w:tcPr>
            <w:tcW w:w="9016" w:type="dxa"/>
            <w:gridSpan w:val="5"/>
          </w:tcPr>
          <w:p w14:paraId="4A26CCCC" w14:textId="4E4A5D26" w:rsidR="00594A98" w:rsidRDefault="4DE6D30B" w:rsidP="4A34E720">
            <w:pPr>
              <w:rPr>
                <w:rFonts w:ascii="Arial" w:hAnsi="Arial" w:cs="Arial"/>
                <w:sz w:val="22"/>
              </w:rPr>
            </w:pPr>
            <w:r w:rsidRPr="4A34E720">
              <w:rPr>
                <w:rFonts w:ascii="Arial" w:hAnsi="Arial" w:cs="Arial"/>
                <w:sz w:val="22"/>
              </w:rPr>
              <w:t>Answer</w:t>
            </w:r>
            <w:r w:rsidR="11A736CA" w:rsidRPr="4A34E720">
              <w:rPr>
                <w:rFonts w:ascii="Arial" w:hAnsi="Arial" w:cs="Arial"/>
                <w:sz w:val="22"/>
              </w:rPr>
              <w:t>:</w:t>
            </w:r>
            <w:r w:rsidR="1A7CF9E9" w:rsidRPr="4A34E720">
              <w:rPr>
                <w:rFonts w:ascii="Arial" w:hAnsi="Arial" w:cs="Arial"/>
                <w:sz w:val="22"/>
              </w:rPr>
              <w:t xml:space="preserve"> The services offered by the company are made clear to customers through a combination</w:t>
            </w:r>
            <w:r w:rsidR="074F91AD" w:rsidRPr="4A34E720">
              <w:rPr>
                <w:rFonts w:ascii="Arial" w:hAnsi="Arial" w:cs="Arial"/>
                <w:sz w:val="22"/>
              </w:rPr>
              <w:t xml:space="preserve"> of structed navigations, descriptive content, and visual cues that guide </w:t>
            </w:r>
            <w:r w:rsidR="7F27A4F6" w:rsidRPr="4A34E720">
              <w:rPr>
                <w:rFonts w:ascii="Arial" w:hAnsi="Arial" w:cs="Arial"/>
                <w:sz w:val="22"/>
              </w:rPr>
              <w:t xml:space="preserve">users towards key information. Services categories </w:t>
            </w:r>
            <w:r w:rsidR="6467752B" w:rsidRPr="4A34E720">
              <w:rPr>
                <w:rFonts w:ascii="Arial" w:hAnsi="Arial" w:cs="Arial"/>
                <w:sz w:val="22"/>
              </w:rPr>
              <w:t>are typically organised within the main navigation menu, allowi</w:t>
            </w:r>
            <w:r w:rsidR="54882C1C" w:rsidRPr="4A34E720">
              <w:rPr>
                <w:rFonts w:ascii="Arial" w:hAnsi="Arial" w:cs="Arial"/>
                <w:sz w:val="22"/>
              </w:rPr>
              <w:t xml:space="preserve">ng customers to quickly identify options such as regular cleaning, </w:t>
            </w:r>
            <w:r w:rsidR="570EC59F" w:rsidRPr="4A34E720">
              <w:rPr>
                <w:rFonts w:ascii="Arial" w:hAnsi="Arial" w:cs="Arial"/>
                <w:sz w:val="22"/>
              </w:rPr>
              <w:t>deep</w:t>
            </w:r>
            <w:r w:rsidR="54882C1C" w:rsidRPr="4A34E720">
              <w:rPr>
                <w:rFonts w:ascii="Arial" w:hAnsi="Arial" w:cs="Arial"/>
                <w:sz w:val="22"/>
              </w:rPr>
              <w:t xml:space="preserve"> cleaning, or </w:t>
            </w:r>
            <w:r w:rsidR="3A4BCA3C" w:rsidRPr="4A34E720">
              <w:rPr>
                <w:rFonts w:ascii="Arial" w:hAnsi="Arial" w:cs="Arial"/>
                <w:sz w:val="22"/>
              </w:rPr>
              <w:t>end-of-tenancy cleaning</w:t>
            </w:r>
            <w:r w:rsidR="793BB384" w:rsidRPr="4A34E720">
              <w:rPr>
                <w:rFonts w:ascii="Arial" w:hAnsi="Arial" w:cs="Arial"/>
                <w:sz w:val="22"/>
              </w:rPr>
              <w:t>. Each service is usually</w:t>
            </w:r>
            <w:r w:rsidR="490EB845" w:rsidRPr="4A34E720">
              <w:rPr>
                <w:rFonts w:ascii="Arial" w:hAnsi="Arial" w:cs="Arial"/>
                <w:sz w:val="22"/>
              </w:rPr>
              <w:t xml:space="preserve"> supported by a </w:t>
            </w:r>
            <w:r w:rsidR="490EB845" w:rsidRPr="4A34E720">
              <w:rPr>
                <w:rFonts w:ascii="Arial" w:hAnsi="Arial" w:cs="Arial"/>
                <w:sz w:val="22"/>
              </w:rPr>
              <w:lastRenderedPageBreak/>
              <w:t>dedicated page that outlines what the service include</w:t>
            </w:r>
            <w:r w:rsidR="5EDC4589" w:rsidRPr="4A34E720">
              <w:rPr>
                <w:rFonts w:ascii="Arial" w:hAnsi="Arial" w:cs="Arial"/>
                <w:sz w:val="22"/>
              </w:rPr>
              <w:t xml:space="preserve">s, the expected outcomes, and any optional add-ons, </w:t>
            </w:r>
            <w:r w:rsidR="1F31FBB0" w:rsidRPr="4A34E720">
              <w:rPr>
                <w:rFonts w:ascii="Arial" w:hAnsi="Arial" w:cs="Arial"/>
                <w:sz w:val="22"/>
              </w:rPr>
              <w:t>which helps customer understand the differences between service types.</w:t>
            </w:r>
            <w:r w:rsidR="793BB384" w:rsidRPr="4A34E720">
              <w:rPr>
                <w:rFonts w:ascii="Arial" w:hAnsi="Arial" w:cs="Arial"/>
                <w:sz w:val="22"/>
              </w:rPr>
              <w:t xml:space="preserve"> </w:t>
            </w:r>
            <w:r w:rsidR="6467752B" w:rsidRPr="4A34E720">
              <w:rPr>
                <w:rFonts w:ascii="Arial" w:hAnsi="Arial" w:cs="Arial"/>
                <w:sz w:val="22"/>
              </w:rPr>
              <w:t xml:space="preserve"> </w:t>
            </w:r>
          </w:p>
          <w:p w14:paraId="0FAF5104" w14:textId="459D99E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0CFDE3A" w14:textId="77777777" w:rsidTr="4A34E720">
        <w:tc>
          <w:tcPr>
            <w:tcW w:w="9016" w:type="dxa"/>
            <w:gridSpan w:val="5"/>
          </w:tcPr>
          <w:p w14:paraId="5A9B0682" w14:textId="4BA061EE" w:rsidR="00594A98" w:rsidRDefault="4DE6D30B" w:rsidP="4A34E720">
            <w:pPr>
              <w:rPr>
                <w:rFonts w:ascii="Arial" w:hAnsi="Arial" w:cs="Arial"/>
                <w:sz w:val="22"/>
              </w:rPr>
            </w:pPr>
            <w:r w:rsidRPr="4A34E720">
              <w:rPr>
                <w:rFonts w:ascii="Arial" w:hAnsi="Arial" w:cs="Arial"/>
                <w:b/>
                <w:bCs/>
                <w:sz w:val="22"/>
              </w:rPr>
              <w:lastRenderedPageBreak/>
              <w:t>Q</w:t>
            </w:r>
            <w:r w:rsidR="11A736CA" w:rsidRPr="4A34E720">
              <w:rPr>
                <w:rFonts w:ascii="Arial" w:hAnsi="Arial" w:cs="Arial"/>
                <w:b/>
                <w:bCs/>
                <w:sz w:val="22"/>
              </w:rPr>
              <w:t>uestion 3b</w:t>
            </w:r>
            <w:r w:rsidR="11A736CA" w:rsidRPr="4A34E720">
              <w:rPr>
                <w:rFonts w:ascii="Arial" w:hAnsi="Arial" w:cs="Arial"/>
                <w:sz w:val="22"/>
              </w:rPr>
              <w:t xml:space="preserve"> </w:t>
            </w:r>
            <w:r w:rsidR="41C10EBA" w:rsidRPr="4A34E720">
              <w:rPr>
                <w:rFonts w:ascii="Arial" w:hAnsi="Arial" w:cs="Arial"/>
                <w:sz w:val="22"/>
              </w:rPr>
              <w:t>- How</w:t>
            </w:r>
            <w:r w:rsidR="11A736CA" w:rsidRPr="4A34E720">
              <w:rPr>
                <w:rFonts w:ascii="Arial" w:hAnsi="Arial" w:cs="Arial"/>
                <w:sz w:val="22"/>
              </w:rPr>
              <w:t xml:space="preserve"> a</w:t>
            </w:r>
            <w:r w:rsidRPr="4A34E720">
              <w:rPr>
                <w:rFonts w:ascii="Arial" w:hAnsi="Arial" w:cs="Arial"/>
                <w:sz w:val="22"/>
              </w:rPr>
              <w:t xml:space="preserve">re customer reviews made available? Are these up to date? </w:t>
            </w:r>
          </w:p>
          <w:p w14:paraId="1142F579" w14:textId="44004D1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240B8DC" w14:textId="77777777" w:rsidTr="4A34E720">
        <w:tc>
          <w:tcPr>
            <w:tcW w:w="9016" w:type="dxa"/>
            <w:gridSpan w:val="5"/>
          </w:tcPr>
          <w:p w14:paraId="3E8DF0B7" w14:textId="3D844916" w:rsidR="00594A98" w:rsidRDefault="4DE6D30B" w:rsidP="4A34E720">
            <w:pPr>
              <w:rPr>
                <w:rFonts w:ascii="Arial" w:hAnsi="Arial" w:cs="Arial"/>
                <w:sz w:val="22"/>
              </w:rPr>
            </w:pPr>
            <w:r w:rsidRPr="4A34E720">
              <w:rPr>
                <w:rFonts w:ascii="Arial" w:hAnsi="Arial" w:cs="Arial"/>
                <w:sz w:val="22"/>
              </w:rPr>
              <w:t>Answer</w:t>
            </w:r>
            <w:r w:rsidR="11A736CA" w:rsidRPr="4A34E720">
              <w:rPr>
                <w:rFonts w:ascii="Arial" w:hAnsi="Arial" w:cs="Arial"/>
                <w:sz w:val="22"/>
              </w:rPr>
              <w:t>:</w:t>
            </w:r>
            <w:r w:rsidR="20194A84" w:rsidRPr="4A34E720">
              <w:rPr>
                <w:rFonts w:ascii="Arial" w:hAnsi="Arial" w:cs="Arial"/>
                <w:sz w:val="22"/>
              </w:rPr>
              <w:t xml:space="preserve"> Customers reviews are typically made available on the company's website</w:t>
            </w:r>
            <w:r w:rsidR="78588C8A" w:rsidRPr="4A34E720">
              <w:rPr>
                <w:rFonts w:ascii="Arial" w:hAnsi="Arial" w:cs="Arial"/>
                <w:sz w:val="22"/>
              </w:rPr>
              <w:t xml:space="preserve"> through dedicated review sections, embedded widgets, or links</w:t>
            </w:r>
            <w:r w:rsidR="0825FA04" w:rsidRPr="4A34E720">
              <w:rPr>
                <w:rFonts w:ascii="Arial" w:hAnsi="Arial" w:cs="Arial"/>
                <w:sz w:val="22"/>
              </w:rPr>
              <w:t xml:space="preserve"> to external platforms such as google reviews, </w:t>
            </w:r>
            <w:r w:rsidR="620A8D87" w:rsidRPr="4A34E720">
              <w:rPr>
                <w:rFonts w:ascii="Arial" w:hAnsi="Arial" w:cs="Arial"/>
                <w:sz w:val="22"/>
              </w:rPr>
              <w:t>Trustpilot</w:t>
            </w:r>
            <w:r w:rsidR="0825FA04" w:rsidRPr="4A34E720">
              <w:rPr>
                <w:rFonts w:ascii="Arial" w:hAnsi="Arial" w:cs="Arial"/>
                <w:sz w:val="22"/>
              </w:rPr>
              <w:t>, or</w:t>
            </w:r>
            <w:r w:rsidR="165274E0" w:rsidRPr="4A34E720">
              <w:rPr>
                <w:rFonts w:ascii="Arial" w:hAnsi="Arial" w:cs="Arial"/>
                <w:sz w:val="22"/>
              </w:rPr>
              <w:t xml:space="preserve"> Facebook. These are often placed on the home</w:t>
            </w:r>
            <w:r w:rsidR="4EA10DC2" w:rsidRPr="4A34E720">
              <w:rPr>
                <w:rFonts w:ascii="Arial" w:hAnsi="Arial" w:cs="Arial"/>
                <w:sz w:val="22"/>
              </w:rPr>
              <w:t xml:space="preserve">page or service pages to ensure that users encounter them early in their </w:t>
            </w:r>
            <w:r w:rsidR="71E42E18" w:rsidRPr="4A34E720">
              <w:rPr>
                <w:rFonts w:ascii="Arial" w:hAnsi="Arial" w:cs="Arial"/>
                <w:sz w:val="22"/>
              </w:rPr>
              <w:t>browsing journey, which helps build trust and support decision-mak</w:t>
            </w:r>
            <w:r w:rsidR="1E248AB9" w:rsidRPr="4A34E720">
              <w:rPr>
                <w:rFonts w:ascii="Arial" w:hAnsi="Arial" w:cs="Arial"/>
                <w:sz w:val="22"/>
              </w:rPr>
              <w:t>ing.</w:t>
            </w:r>
            <w:r w:rsidR="71E42E18" w:rsidRPr="4A34E720">
              <w:rPr>
                <w:rFonts w:ascii="Arial" w:hAnsi="Arial" w:cs="Arial"/>
                <w:sz w:val="22"/>
              </w:rPr>
              <w:t xml:space="preserve"> </w:t>
            </w:r>
            <w:r w:rsidR="76670288" w:rsidRPr="4A34E720">
              <w:rPr>
                <w:rFonts w:ascii="Arial" w:hAnsi="Arial" w:cs="Arial"/>
                <w:sz w:val="22"/>
              </w:rPr>
              <w:t xml:space="preserve">When </w:t>
            </w:r>
            <w:r w:rsidR="532CF8E6" w:rsidRPr="4A34E720">
              <w:rPr>
                <w:rFonts w:ascii="Arial" w:hAnsi="Arial" w:cs="Arial"/>
                <w:sz w:val="22"/>
              </w:rPr>
              <w:t xml:space="preserve">reviews are integrated directly from third-party platforms, they </w:t>
            </w:r>
            <w:r w:rsidR="611CFBD0" w:rsidRPr="4A34E720">
              <w:rPr>
                <w:rFonts w:ascii="Arial" w:hAnsi="Arial" w:cs="Arial"/>
                <w:sz w:val="22"/>
              </w:rPr>
              <w:t>tend to update automatically, meaning customers can see recent feed</w:t>
            </w:r>
            <w:r w:rsidR="7DED6391" w:rsidRPr="4A34E720">
              <w:rPr>
                <w:rFonts w:ascii="Arial" w:hAnsi="Arial" w:cs="Arial"/>
                <w:sz w:val="22"/>
              </w:rPr>
              <w:t>back and assess the company's current perfo</w:t>
            </w:r>
            <w:r w:rsidR="62A67C70" w:rsidRPr="4A34E720">
              <w:rPr>
                <w:rFonts w:ascii="Arial" w:hAnsi="Arial" w:cs="Arial"/>
                <w:sz w:val="22"/>
              </w:rPr>
              <w:t>rmance.</w:t>
            </w:r>
          </w:p>
          <w:p w14:paraId="2EBFE1A8" w14:textId="55FBF90B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A723926" w14:textId="77777777" w:rsidTr="4A34E720">
        <w:tc>
          <w:tcPr>
            <w:tcW w:w="9016" w:type="dxa"/>
            <w:gridSpan w:val="5"/>
          </w:tcPr>
          <w:p w14:paraId="7A25BB40" w14:textId="00912C02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3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c</w:t>
            </w:r>
            <w:r w:rsidR="009C6B52">
              <w:rPr>
                <w:rFonts w:ascii="Arial" w:hAnsi="Arial" w:cs="Arial"/>
                <w:sz w:val="22"/>
              </w:rPr>
              <w:t xml:space="preserve"> –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is</w:t>
            </w:r>
            <w:r w:rsidRPr="007D32C5">
              <w:rPr>
                <w:rFonts w:ascii="Arial" w:hAnsi="Arial" w:cs="Arial"/>
                <w:sz w:val="22"/>
              </w:rPr>
              <w:t xml:space="preserve"> the service presented as high quality? </w:t>
            </w:r>
            <w:r w:rsidR="009C6B52">
              <w:rPr>
                <w:rFonts w:ascii="Arial" w:hAnsi="Arial" w:cs="Arial"/>
                <w:sz w:val="22"/>
              </w:rPr>
              <w:t>For what reasons w</w:t>
            </w:r>
            <w:r w:rsidRPr="007D32C5">
              <w:rPr>
                <w:rFonts w:ascii="Arial" w:hAnsi="Arial" w:cs="Arial"/>
                <w:sz w:val="22"/>
              </w:rPr>
              <w:t xml:space="preserve">ould you use the company’s service or recommend to a friend or family member? </w:t>
            </w:r>
          </w:p>
          <w:p w14:paraId="273C2C0A" w14:textId="0ED0C517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6B7AE77C" w14:textId="77777777" w:rsidTr="4A34E720">
        <w:tc>
          <w:tcPr>
            <w:tcW w:w="9016" w:type="dxa"/>
            <w:gridSpan w:val="5"/>
          </w:tcPr>
          <w:p w14:paraId="2EEFBFC3" w14:textId="589912D1" w:rsidR="00594A98" w:rsidRDefault="4DE6D30B" w:rsidP="4A34E720">
            <w:pPr>
              <w:rPr>
                <w:rFonts w:ascii="Arial" w:hAnsi="Arial" w:cs="Arial"/>
                <w:sz w:val="22"/>
              </w:rPr>
            </w:pPr>
            <w:r w:rsidRPr="4A34E720">
              <w:rPr>
                <w:rFonts w:ascii="Arial" w:hAnsi="Arial" w:cs="Arial"/>
                <w:sz w:val="22"/>
              </w:rPr>
              <w:t>Answer</w:t>
            </w:r>
            <w:r w:rsidR="11A736CA" w:rsidRPr="4A34E720">
              <w:rPr>
                <w:rFonts w:ascii="Arial" w:hAnsi="Arial" w:cs="Arial"/>
                <w:sz w:val="22"/>
              </w:rPr>
              <w:t xml:space="preserve">: </w:t>
            </w:r>
            <w:r w:rsidR="1E247537" w:rsidRPr="4A34E720">
              <w:rPr>
                <w:rFonts w:ascii="Arial" w:hAnsi="Arial" w:cs="Arial"/>
                <w:sz w:val="22"/>
              </w:rPr>
              <w:t xml:space="preserve">The company’s presents its service as high quality through a </w:t>
            </w:r>
            <w:r w:rsidR="320788FE" w:rsidRPr="4A34E720">
              <w:rPr>
                <w:rFonts w:ascii="Arial" w:hAnsi="Arial" w:cs="Arial"/>
                <w:sz w:val="22"/>
              </w:rPr>
              <w:t xml:space="preserve">combination of professional design choices, </w:t>
            </w:r>
            <w:r w:rsidR="4ECF3BCF" w:rsidRPr="4A34E720">
              <w:rPr>
                <w:rFonts w:ascii="Arial" w:hAnsi="Arial" w:cs="Arial"/>
                <w:sz w:val="22"/>
              </w:rPr>
              <w:t xml:space="preserve">transparent information, and trust-building features that reassure potential </w:t>
            </w:r>
            <w:r w:rsidR="42D97765" w:rsidRPr="4A34E720">
              <w:rPr>
                <w:rFonts w:ascii="Arial" w:hAnsi="Arial" w:cs="Arial"/>
                <w:sz w:val="22"/>
              </w:rPr>
              <w:t>customer. High-quality imagery, clear service descri</w:t>
            </w:r>
            <w:r w:rsidR="536CB559" w:rsidRPr="4A34E720">
              <w:rPr>
                <w:rFonts w:ascii="Arial" w:hAnsi="Arial" w:cs="Arial"/>
                <w:sz w:val="22"/>
              </w:rPr>
              <w:t>ption, and well-structured pa</w:t>
            </w:r>
            <w:r w:rsidR="00C3E6D6" w:rsidRPr="4A34E720">
              <w:rPr>
                <w:rFonts w:ascii="Arial" w:hAnsi="Arial" w:cs="Arial"/>
                <w:sz w:val="22"/>
              </w:rPr>
              <w:t xml:space="preserve">ges help communicate professionalism and competence, while </w:t>
            </w:r>
            <w:r w:rsidR="3BE86F8D" w:rsidRPr="4A34E720">
              <w:rPr>
                <w:rFonts w:ascii="Arial" w:hAnsi="Arial" w:cs="Arial"/>
                <w:sz w:val="22"/>
              </w:rPr>
              <w:t>the inclusion of customer reviews, satisfaction</w:t>
            </w:r>
            <w:r w:rsidR="1CD81219" w:rsidRPr="4A34E720">
              <w:rPr>
                <w:rFonts w:ascii="Arial" w:hAnsi="Arial" w:cs="Arial"/>
                <w:sz w:val="22"/>
              </w:rPr>
              <w:t xml:space="preserve"> guarantees, and evidence of staff training or insurance further </w:t>
            </w:r>
            <w:r w:rsidR="5CB77E39" w:rsidRPr="4A34E720">
              <w:rPr>
                <w:rFonts w:ascii="Arial" w:hAnsi="Arial" w:cs="Arial"/>
                <w:sz w:val="22"/>
              </w:rPr>
              <w:t>strengthens the perception of reliability.</w:t>
            </w:r>
            <w:r w:rsidR="4ECF3BCF" w:rsidRPr="4A34E720">
              <w:rPr>
                <w:rFonts w:ascii="Arial" w:hAnsi="Arial" w:cs="Arial"/>
                <w:sz w:val="22"/>
              </w:rPr>
              <w:t xml:space="preserve"> </w:t>
            </w:r>
            <w:r w:rsidR="1E247537" w:rsidRPr="4A34E720">
              <w:rPr>
                <w:rFonts w:ascii="Arial" w:hAnsi="Arial" w:cs="Arial"/>
                <w:sz w:val="22"/>
              </w:rPr>
              <w:t xml:space="preserve"> </w:t>
            </w:r>
          </w:p>
          <w:p w14:paraId="7905B843" w14:textId="4351A9E6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5173775" w14:textId="77777777" w:rsidTr="4A34E720">
        <w:tc>
          <w:tcPr>
            <w:tcW w:w="9016" w:type="dxa"/>
            <w:gridSpan w:val="5"/>
          </w:tcPr>
          <w:p w14:paraId="10700783" w14:textId="0FBC670A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CE5D08" w:rsidRPr="00CE5D08">
              <w:rPr>
                <w:rFonts w:ascii="Arial" w:hAnsi="Arial" w:cs="Arial"/>
                <w:b/>
                <w:bCs/>
                <w:sz w:val="22"/>
              </w:rPr>
              <w:t>uestion 3d</w:t>
            </w:r>
            <w:r w:rsidR="00CE5D08">
              <w:rPr>
                <w:rFonts w:ascii="Arial" w:hAnsi="Arial" w:cs="Arial"/>
                <w:sz w:val="22"/>
              </w:rPr>
              <w:t xml:space="preserve"> -</w:t>
            </w:r>
            <w:r w:rsidRPr="007D32C5">
              <w:rPr>
                <w:rFonts w:ascii="Arial" w:hAnsi="Arial" w:cs="Arial"/>
                <w:sz w:val="22"/>
              </w:rPr>
              <w:t xml:space="preserve">   Are prices made clear to customers?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yes, do the prices reflect the quality of service shown? If no, why do you think the company has chosen not to include prices? </w:t>
            </w:r>
          </w:p>
          <w:p w14:paraId="1D7037BE" w14:textId="3E9C623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FB523D1" w14:textId="77777777" w:rsidTr="4A34E720">
        <w:tc>
          <w:tcPr>
            <w:tcW w:w="9016" w:type="dxa"/>
            <w:gridSpan w:val="5"/>
          </w:tcPr>
          <w:p w14:paraId="7AC19428" w14:textId="3B533F73" w:rsidR="00594A98" w:rsidRDefault="4DE6D30B" w:rsidP="4A34E720">
            <w:pPr>
              <w:rPr>
                <w:rFonts w:ascii="Arial" w:hAnsi="Arial" w:cs="Arial"/>
                <w:sz w:val="22"/>
              </w:rPr>
            </w:pPr>
            <w:r w:rsidRPr="4A34E720">
              <w:rPr>
                <w:rFonts w:ascii="Arial" w:hAnsi="Arial" w:cs="Arial"/>
                <w:sz w:val="22"/>
              </w:rPr>
              <w:t>Answer</w:t>
            </w:r>
            <w:r w:rsidR="70585D00" w:rsidRPr="4A34E720">
              <w:rPr>
                <w:rFonts w:ascii="Arial" w:hAnsi="Arial" w:cs="Arial"/>
                <w:sz w:val="22"/>
              </w:rPr>
              <w:t>:</w:t>
            </w:r>
            <w:r w:rsidR="6EBA2E66" w:rsidRPr="4A34E720">
              <w:rPr>
                <w:rFonts w:ascii="Arial" w:hAnsi="Arial" w:cs="Arial"/>
                <w:sz w:val="22"/>
              </w:rPr>
              <w:t xml:space="preserve"> Price </w:t>
            </w:r>
            <w:r w:rsidR="09BAF89F" w:rsidRPr="4A34E720">
              <w:rPr>
                <w:rFonts w:ascii="Arial" w:hAnsi="Arial" w:cs="Arial"/>
                <w:sz w:val="22"/>
              </w:rPr>
              <w:t>on cleaning</w:t>
            </w:r>
            <w:r w:rsidR="6EBA2E66" w:rsidRPr="4A34E720">
              <w:rPr>
                <w:rFonts w:ascii="Arial" w:hAnsi="Arial" w:cs="Arial"/>
                <w:sz w:val="22"/>
              </w:rPr>
              <w:t>-service we</w:t>
            </w:r>
            <w:r w:rsidR="11AE0994" w:rsidRPr="4A34E720">
              <w:rPr>
                <w:rFonts w:ascii="Arial" w:hAnsi="Arial" w:cs="Arial"/>
                <w:sz w:val="22"/>
              </w:rPr>
              <w:t>bsite are often presented in a way that helps customer</w:t>
            </w:r>
            <w:r w:rsidR="45CBC577" w:rsidRPr="4A34E720">
              <w:rPr>
                <w:rFonts w:ascii="Arial" w:hAnsi="Arial" w:cs="Arial"/>
                <w:sz w:val="22"/>
              </w:rPr>
              <w:t xml:space="preserve"> understand the cost of different service options, although the level </w:t>
            </w:r>
            <w:r w:rsidR="15944BA2" w:rsidRPr="4A34E720">
              <w:rPr>
                <w:rFonts w:ascii="Arial" w:hAnsi="Arial" w:cs="Arial"/>
                <w:sz w:val="22"/>
              </w:rPr>
              <w:t>of clarity can vary. When prices are displayed openly</w:t>
            </w:r>
            <w:r w:rsidR="6A551806" w:rsidRPr="4A34E720">
              <w:rPr>
                <w:rFonts w:ascii="Arial" w:hAnsi="Arial" w:cs="Arial"/>
                <w:sz w:val="22"/>
              </w:rPr>
              <w:t>-such as through fixed rates, hourly charges, or instan</w:t>
            </w:r>
            <w:r w:rsidR="1F28C614" w:rsidRPr="4A34E720">
              <w:rPr>
                <w:rFonts w:ascii="Arial" w:hAnsi="Arial" w:cs="Arial"/>
                <w:sz w:val="22"/>
              </w:rPr>
              <w:t xml:space="preserve">t quote calculators-they help customers </w:t>
            </w:r>
            <w:r w:rsidR="3C1C3423" w:rsidRPr="4A34E720">
              <w:rPr>
                <w:rFonts w:ascii="Arial" w:hAnsi="Arial" w:cs="Arial"/>
                <w:sz w:val="22"/>
              </w:rPr>
              <w:t xml:space="preserve">make informed decisions and assess whether the cost reflects the </w:t>
            </w:r>
            <w:r w:rsidR="0F1A5A95" w:rsidRPr="4A34E720">
              <w:rPr>
                <w:rFonts w:ascii="Arial" w:hAnsi="Arial" w:cs="Arial"/>
                <w:sz w:val="22"/>
              </w:rPr>
              <w:t>quality-of-service</w:t>
            </w:r>
            <w:r w:rsidR="3C1C3423" w:rsidRPr="4A34E720">
              <w:rPr>
                <w:rFonts w:ascii="Arial" w:hAnsi="Arial" w:cs="Arial"/>
                <w:sz w:val="22"/>
              </w:rPr>
              <w:t xml:space="preserve"> </w:t>
            </w:r>
            <w:r w:rsidR="6EC4E9EB" w:rsidRPr="4A34E720">
              <w:rPr>
                <w:rFonts w:ascii="Arial" w:hAnsi="Arial" w:cs="Arial"/>
                <w:sz w:val="22"/>
              </w:rPr>
              <w:t xml:space="preserve">being promoted. </w:t>
            </w:r>
            <w:r w:rsidR="67AC8364" w:rsidRPr="4A34E720">
              <w:rPr>
                <w:rFonts w:ascii="Arial" w:hAnsi="Arial" w:cs="Arial"/>
                <w:sz w:val="22"/>
              </w:rPr>
              <w:t>T</w:t>
            </w:r>
            <w:r w:rsidR="6EC4E9EB" w:rsidRPr="4A34E720">
              <w:rPr>
                <w:rFonts w:ascii="Arial" w:hAnsi="Arial" w:cs="Arial"/>
                <w:sz w:val="22"/>
              </w:rPr>
              <w:t>ran</w:t>
            </w:r>
            <w:r w:rsidR="140B60E3" w:rsidRPr="4A34E720">
              <w:rPr>
                <w:rFonts w:ascii="Arial" w:hAnsi="Arial" w:cs="Arial"/>
                <w:sz w:val="22"/>
              </w:rPr>
              <w:t xml:space="preserve">sparent </w:t>
            </w:r>
            <w:r w:rsidR="1013516B" w:rsidRPr="4A34E720">
              <w:rPr>
                <w:rFonts w:ascii="Arial" w:hAnsi="Arial" w:cs="Arial"/>
                <w:sz w:val="22"/>
              </w:rPr>
              <w:t>pricing also reinforces trust, especially when paired with detail</w:t>
            </w:r>
            <w:r w:rsidR="726DFAD2" w:rsidRPr="4A34E720">
              <w:rPr>
                <w:rFonts w:ascii="Arial" w:hAnsi="Arial" w:cs="Arial"/>
                <w:sz w:val="22"/>
              </w:rPr>
              <w:t>ed service description and customer reviews.</w:t>
            </w:r>
          </w:p>
          <w:p w14:paraId="7A604B67" w14:textId="0A0BDA31" w:rsidR="00594A98" w:rsidRDefault="00594A98" w:rsidP="4A34E720">
            <w:pPr>
              <w:rPr>
                <w:rFonts w:ascii="Arial" w:hAnsi="Arial" w:cs="Arial"/>
                <w:sz w:val="22"/>
              </w:rPr>
            </w:pPr>
          </w:p>
          <w:p w14:paraId="0FA5337E" w14:textId="56B50A7D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2A77A42F" w14:textId="77777777" w:rsidTr="4A34E720">
        <w:tc>
          <w:tcPr>
            <w:tcW w:w="9016" w:type="dxa"/>
            <w:gridSpan w:val="5"/>
          </w:tcPr>
          <w:p w14:paraId="662B7643" w14:textId="77777777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4 – Searchability</w:t>
            </w:r>
          </w:p>
          <w:p w14:paraId="14A8CAC5" w14:textId="4CE772C9" w:rsidR="00CE5D08" w:rsidRP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</w:tc>
      </w:tr>
      <w:tr w:rsidR="000E774D" w:rsidRPr="007D32C5" w14:paraId="5E92833B" w14:textId="77777777" w:rsidTr="4A34E720">
        <w:trPr>
          <w:trHeight w:val="185"/>
        </w:trPr>
        <w:tc>
          <w:tcPr>
            <w:tcW w:w="4508" w:type="dxa"/>
            <w:gridSpan w:val="3"/>
            <w:vMerge w:val="restart"/>
          </w:tcPr>
          <w:p w14:paraId="394CE9DC" w14:textId="14D2A04D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What </w:t>
            </w:r>
            <w:r w:rsidR="000E774D" w:rsidRPr="00CE5D08">
              <w:rPr>
                <w:rFonts w:ascii="Arial" w:hAnsi="Arial" w:cs="Arial"/>
                <w:b/>
                <w:bCs/>
                <w:sz w:val="22"/>
              </w:rPr>
              <w:t>three</w:t>
            </w:r>
            <w:r w:rsidR="000E774D" w:rsidRPr="007D32C5">
              <w:rPr>
                <w:rFonts w:ascii="Arial" w:hAnsi="Arial" w:cs="Arial"/>
                <w:sz w:val="22"/>
              </w:rPr>
              <w:t xml:space="preserve"> words would you type into Google to find this type of service? </w:t>
            </w:r>
          </w:p>
        </w:tc>
        <w:tc>
          <w:tcPr>
            <w:tcW w:w="4508" w:type="dxa"/>
            <w:gridSpan w:val="2"/>
          </w:tcPr>
          <w:p w14:paraId="28870333" w14:textId="51EF271C" w:rsidR="000E774D" w:rsidRPr="00CE5D08" w:rsidRDefault="4A34E720" w:rsidP="4A34E720">
            <w:pPr>
              <w:rPr>
                <w:rFonts w:ascii="Arial" w:hAnsi="Arial" w:cs="Arial"/>
                <w:sz w:val="22"/>
              </w:rPr>
            </w:pPr>
            <w:r w:rsidRPr="4A34E720">
              <w:rPr>
                <w:rFonts w:ascii="Arial" w:hAnsi="Arial" w:cs="Arial"/>
                <w:sz w:val="22"/>
              </w:rPr>
              <w:t xml:space="preserve">1. </w:t>
            </w:r>
            <w:r w:rsidR="6EDD211B" w:rsidRPr="4A34E720">
              <w:rPr>
                <w:rFonts w:ascii="Arial" w:hAnsi="Arial" w:cs="Arial"/>
                <w:sz w:val="22"/>
              </w:rPr>
              <w:t>cleaners</w:t>
            </w:r>
          </w:p>
        </w:tc>
      </w:tr>
      <w:tr w:rsidR="000E774D" w:rsidRPr="007D32C5" w14:paraId="360472DD" w14:textId="77777777" w:rsidTr="4A34E720">
        <w:trPr>
          <w:trHeight w:val="185"/>
        </w:trPr>
        <w:tc>
          <w:tcPr>
            <w:tcW w:w="4508" w:type="dxa"/>
            <w:gridSpan w:val="3"/>
            <w:vMerge/>
          </w:tcPr>
          <w:p w14:paraId="7493D5A8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667873EF" w14:textId="703996A3" w:rsidR="00CE5D08" w:rsidRPr="007D32C5" w:rsidRDefault="70585D00" w:rsidP="4A34E720">
            <w:pPr>
              <w:rPr>
                <w:rFonts w:ascii="Arial" w:hAnsi="Arial" w:cs="Arial"/>
                <w:sz w:val="22"/>
              </w:rPr>
            </w:pPr>
            <w:r w:rsidRPr="4A34E720">
              <w:rPr>
                <w:rFonts w:ascii="Arial" w:hAnsi="Arial" w:cs="Arial"/>
                <w:sz w:val="22"/>
              </w:rPr>
              <w:t>2.</w:t>
            </w:r>
            <w:r w:rsidR="12886390" w:rsidRPr="4A34E720">
              <w:rPr>
                <w:rFonts w:ascii="Arial" w:hAnsi="Arial" w:cs="Arial"/>
                <w:sz w:val="22"/>
              </w:rPr>
              <w:t xml:space="preserve"> job in London cleaner</w:t>
            </w:r>
          </w:p>
        </w:tc>
      </w:tr>
      <w:tr w:rsidR="000E774D" w:rsidRPr="007D32C5" w14:paraId="38F3472A" w14:textId="77777777" w:rsidTr="4A34E720">
        <w:trPr>
          <w:trHeight w:val="185"/>
        </w:trPr>
        <w:tc>
          <w:tcPr>
            <w:tcW w:w="4508" w:type="dxa"/>
            <w:gridSpan w:val="3"/>
            <w:vMerge/>
          </w:tcPr>
          <w:p w14:paraId="63B7565C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0B78EB9B" w14:textId="5E878664" w:rsidR="000E774D" w:rsidRPr="007D32C5" w:rsidRDefault="70585D00" w:rsidP="4A34E720">
            <w:pPr>
              <w:rPr>
                <w:rFonts w:ascii="Arial" w:hAnsi="Arial" w:cs="Arial"/>
                <w:sz w:val="22"/>
              </w:rPr>
            </w:pPr>
            <w:r w:rsidRPr="4A34E720">
              <w:rPr>
                <w:rFonts w:ascii="Arial" w:hAnsi="Arial" w:cs="Arial"/>
                <w:sz w:val="22"/>
              </w:rPr>
              <w:t xml:space="preserve">3. </w:t>
            </w:r>
            <w:r w:rsidR="0A07CF44" w:rsidRPr="4A34E720">
              <w:rPr>
                <w:rFonts w:ascii="Arial" w:hAnsi="Arial" w:cs="Arial"/>
                <w:sz w:val="22"/>
              </w:rPr>
              <w:t xml:space="preserve">London employment as cleaner </w:t>
            </w:r>
          </w:p>
        </w:tc>
      </w:tr>
      <w:tr w:rsidR="000E774D" w:rsidRPr="007D32C5" w14:paraId="1A11C55F" w14:textId="77777777" w:rsidTr="4A34E720">
        <w:tc>
          <w:tcPr>
            <w:tcW w:w="9016" w:type="dxa"/>
            <w:gridSpan w:val="5"/>
          </w:tcPr>
          <w:p w14:paraId="0583804F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When you type these words into google, does the company’s website appear in the top ten websites? </w:t>
            </w:r>
          </w:p>
          <w:p w14:paraId="57C42023" w14:textId="6F9A1779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7F4818F5" w14:textId="77777777" w:rsidTr="4A34E720">
        <w:tc>
          <w:tcPr>
            <w:tcW w:w="9016" w:type="dxa"/>
            <w:gridSpan w:val="5"/>
          </w:tcPr>
          <w:p w14:paraId="7937E005" w14:textId="3A3EDA6D" w:rsidR="000E774D" w:rsidRDefault="70585D00" w:rsidP="4A34E720">
            <w:pPr>
              <w:rPr>
                <w:rFonts w:ascii="Arial" w:hAnsi="Arial" w:cs="Arial"/>
                <w:sz w:val="22"/>
              </w:rPr>
            </w:pPr>
            <w:r w:rsidRPr="4A34E720">
              <w:rPr>
                <w:rFonts w:ascii="Arial" w:hAnsi="Arial" w:cs="Arial"/>
                <w:sz w:val="22"/>
              </w:rPr>
              <w:t xml:space="preserve">Answer: </w:t>
            </w:r>
            <w:r w:rsidR="5044439D" w:rsidRPr="4A34E720">
              <w:rPr>
                <w:rFonts w:ascii="Arial" w:hAnsi="Arial" w:cs="Arial"/>
                <w:sz w:val="22"/>
              </w:rPr>
              <w:t>W</w:t>
            </w:r>
            <w:r w:rsidR="5344E271" w:rsidRPr="4A34E720">
              <w:rPr>
                <w:rFonts w:ascii="Arial" w:hAnsi="Arial" w:cs="Arial"/>
                <w:sz w:val="22"/>
              </w:rPr>
              <w:t xml:space="preserve">hen searching for the company on the </w:t>
            </w:r>
            <w:r w:rsidR="5F343AAA" w:rsidRPr="4A34E720">
              <w:rPr>
                <w:rFonts w:ascii="Arial" w:hAnsi="Arial" w:cs="Arial"/>
                <w:sz w:val="22"/>
              </w:rPr>
              <w:t>G</w:t>
            </w:r>
            <w:r w:rsidR="5344E271" w:rsidRPr="4A34E720">
              <w:rPr>
                <w:rFonts w:ascii="Arial" w:hAnsi="Arial" w:cs="Arial"/>
                <w:sz w:val="22"/>
              </w:rPr>
              <w:t xml:space="preserve">oogle, the website does not consistently appear within </w:t>
            </w:r>
            <w:r w:rsidR="2726C426" w:rsidRPr="4A34E720">
              <w:rPr>
                <w:rFonts w:ascii="Arial" w:hAnsi="Arial" w:cs="Arial"/>
                <w:sz w:val="22"/>
              </w:rPr>
              <w:t>the top ten results</w:t>
            </w:r>
            <w:r w:rsidR="560E2A64" w:rsidRPr="4A34E720">
              <w:rPr>
                <w:rFonts w:ascii="Arial" w:hAnsi="Arial" w:cs="Arial"/>
                <w:sz w:val="22"/>
              </w:rPr>
              <w:t xml:space="preserve"> for general cleaning-service searches, as the top position</w:t>
            </w:r>
            <w:r w:rsidR="7C979A04" w:rsidRPr="4A34E720">
              <w:rPr>
                <w:rFonts w:ascii="Arial" w:hAnsi="Arial" w:cs="Arial"/>
                <w:sz w:val="22"/>
              </w:rPr>
              <w:t xml:space="preserve">s are dominated by large review platforms and comparison sites such as </w:t>
            </w:r>
            <w:r w:rsidR="37D36EBD" w:rsidRPr="4A34E720">
              <w:rPr>
                <w:rFonts w:ascii="Arial" w:hAnsi="Arial" w:cs="Arial"/>
                <w:sz w:val="22"/>
              </w:rPr>
              <w:t xml:space="preserve">Trustpilot, evening standard, and three best </w:t>
            </w:r>
            <w:r w:rsidR="07A217B3" w:rsidRPr="4A34E720">
              <w:rPr>
                <w:rFonts w:ascii="Arial" w:hAnsi="Arial" w:cs="Arial"/>
                <w:sz w:val="22"/>
              </w:rPr>
              <w:t xml:space="preserve">rated. Cleaners of London – the business may not </w:t>
            </w:r>
            <w:r w:rsidR="19E9EF6B" w:rsidRPr="4A34E720">
              <w:rPr>
                <w:rFonts w:ascii="Arial" w:hAnsi="Arial" w:cs="Arial"/>
                <w:sz w:val="22"/>
              </w:rPr>
              <w:t xml:space="preserve">appear prominently in generic searches such as cleaning services </w:t>
            </w:r>
            <w:r w:rsidR="544A4FA8" w:rsidRPr="4A34E720">
              <w:rPr>
                <w:rFonts w:ascii="Arial" w:hAnsi="Arial" w:cs="Arial"/>
                <w:sz w:val="22"/>
              </w:rPr>
              <w:t>London</w:t>
            </w:r>
            <w:r w:rsidR="19E9EF6B" w:rsidRPr="4A34E720">
              <w:rPr>
                <w:rFonts w:ascii="Arial" w:hAnsi="Arial" w:cs="Arial"/>
                <w:sz w:val="22"/>
              </w:rPr>
              <w:t xml:space="preserve"> or best </w:t>
            </w:r>
            <w:r w:rsidR="09C162D6" w:rsidRPr="4A34E720">
              <w:rPr>
                <w:rFonts w:ascii="Arial" w:hAnsi="Arial" w:cs="Arial"/>
                <w:sz w:val="22"/>
              </w:rPr>
              <w:t xml:space="preserve">cleaners </w:t>
            </w:r>
            <w:r w:rsidR="2601E3D6" w:rsidRPr="4A34E720">
              <w:rPr>
                <w:rFonts w:ascii="Arial" w:hAnsi="Arial" w:cs="Arial"/>
                <w:sz w:val="22"/>
              </w:rPr>
              <w:t>London</w:t>
            </w:r>
            <w:r w:rsidR="09C162D6" w:rsidRPr="4A34E720">
              <w:rPr>
                <w:rFonts w:ascii="Arial" w:hAnsi="Arial" w:cs="Arial"/>
                <w:sz w:val="22"/>
              </w:rPr>
              <w:t>.</w:t>
            </w:r>
          </w:p>
          <w:p w14:paraId="203729B7" w14:textId="4000C95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18FE4266" w14:textId="77777777" w:rsidTr="4A34E720">
        <w:tc>
          <w:tcPr>
            <w:tcW w:w="9016" w:type="dxa"/>
            <w:gridSpan w:val="5"/>
          </w:tcPr>
          <w:p w14:paraId="2BC457E6" w14:textId="60CE0984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5 – Reflection and conclusion</w:t>
            </w:r>
          </w:p>
          <w:p w14:paraId="5B4FE72A" w14:textId="77777777" w:rsid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7044C31E" w14:textId="2EC543FD" w:rsidR="00CE5D08" w:rsidRPr="00CE5D08" w:rsidRDefault="00CE5D08" w:rsidP="00CE5D08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lastRenderedPageBreak/>
              <w:t>(120 words maximum for each answer)</w:t>
            </w:r>
          </w:p>
        </w:tc>
      </w:tr>
      <w:tr w:rsidR="000E774D" w:rsidRPr="007D32C5" w14:paraId="5270D4EE" w14:textId="77777777" w:rsidTr="4A34E720">
        <w:tc>
          <w:tcPr>
            <w:tcW w:w="9016" w:type="dxa"/>
            <w:gridSpan w:val="5"/>
          </w:tcPr>
          <w:p w14:paraId="3026900B" w14:textId="34A4F1A6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lastRenderedPageBreak/>
              <w:t>Question 5a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Do you feel that websites still have relevance in modern UK business? Explain your answer. </w:t>
            </w:r>
          </w:p>
        </w:tc>
      </w:tr>
      <w:tr w:rsidR="000E774D" w:rsidRPr="007D32C5" w14:paraId="462A66DE" w14:textId="77777777" w:rsidTr="4A34E720">
        <w:tc>
          <w:tcPr>
            <w:tcW w:w="9016" w:type="dxa"/>
            <w:gridSpan w:val="5"/>
          </w:tcPr>
          <w:p w14:paraId="5DDDB244" w14:textId="3EE16F74" w:rsidR="000E774D" w:rsidRDefault="70585D00" w:rsidP="4A34E720">
            <w:pPr>
              <w:rPr>
                <w:rFonts w:ascii="Arial" w:hAnsi="Arial" w:cs="Arial"/>
                <w:sz w:val="22"/>
              </w:rPr>
            </w:pPr>
            <w:r w:rsidRPr="4A34E720">
              <w:rPr>
                <w:rFonts w:ascii="Arial" w:hAnsi="Arial" w:cs="Arial"/>
                <w:sz w:val="22"/>
              </w:rPr>
              <w:t xml:space="preserve">Answer: </w:t>
            </w:r>
            <w:r w:rsidR="18F1D6F9" w:rsidRPr="4A34E720">
              <w:rPr>
                <w:rFonts w:ascii="Arial" w:hAnsi="Arial" w:cs="Arial"/>
                <w:sz w:val="22"/>
              </w:rPr>
              <w:t xml:space="preserve">Websites continue to hold strong relevance in modern UK business because they act as a central, reliable point </w:t>
            </w:r>
            <w:r w:rsidR="137DF54F" w:rsidRPr="4A34E720">
              <w:rPr>
                <w:rFonts w:ascii="Arial" w:hAnsi="Arial" w:cs="Arial"/>
                <w:sz w:val="22"/>
              </w:rPr>
              <w:t xml:space="preserve">of information that customers can access at any time. Despite </w:t>
            </w:r>
            <w:r w:rsidR="0EF2F77B" w:rsidRPr="4A34E720">
              <w:rPr>
                <w:rFonts w:ascii="Arial" w:hAnsi="Arial" w:cs="Arial"/>
                <w:sz w:val="22"/>
              </w:rPr>
              <w:t>the growth of social media and mobile apps, a website remains the most professiona</w:t>
            </w:r>
            <w:r w:rsidR="29002709" w:rsidRPr="4A34E720">
              <w:rPr>
                <w:rFonts w:ascii="Arial" w:hAnsi="Arial" w:cs="Arial"/>
                <w:sz w:val="22"/>
              </w:rPr>
              <w:t>l and controlled space for a company to present its brand, services, and con</w:t>
            </w:r>
            <w:r w:rsidR="1B6D6F84" w:rsidRPr="4A34E720">
              <w:rPr>
                <w:rFonts w:ascii="Arial" w:hAnsi="Arial" w:cs="Arial"/>
                <w:sz w:val="22"/>
              </w:rPr>
              <w:t>tact details.</w:t>
            </w:r>
            <w:r w:rsidR="12076AE8" w:rsidRPr="4A34E720">
              <w:rPr>
                <w:rFonts w:ascii="Arial" w:hAnsi="Arial" w:cs="Arial"/>
                <w:sz w:val="22"/>
              </w:rPr>
              <w:t xml:space="preserve"> It also supports essential business functions such as online booking, customer </w:t>
            </w:r>
            <w:r w:rsidR="287DF2E6" w:rsidRPr="4A34E720">
              <w:rPr>
                <w:rFonts w:ascii="Arial" w:hAnsi="Arial" w:cs="Arial"/>
                <w:sz w:val="22"/>
              </w:rPr>
              <w:t xml:space="preserve">reviews, and secure payments systems, which social platforms alone </w:t>
            </w:r>
            <w:r w:rsidR="523FD422" w:rsidRPr="4A34E720">
              <w:rPr>
                <w:rFonts w:ascii="Arial" w:hAnsi="Arial" w:cs="Arial"/>
                <w:sz w:val="22"/>
              </w:rPr>
              <w:t>cannot fully replace.</w:t>
            </w:r>
            <w:r w:rsidR="137DF54F" w:rsidRPr="4A34E720">
              <w:rPr>
                <w:rFonts w:ascii="Arial" w:hAnsi="Arial" w:cs="Arial"/>
                <w:sz w:val="22"/>
              </w:rPr>
              <w:t xml:space="preserve"> </w:t>
            </w:r>
            <w:r w:rsidR="18F1D6F9" w:rsidRPr="4A34E720">
              <w:rPr>
                <w:rFonts w:ascii="Arial" w:hAnsi="Arial" w:cs="Arial"/>
                <w:sz w:val="22"/>
              </w:rPr>
              <w:t xml:space="preserve"> </w:t>
            </w:r>
          </w:p>
          <w:p w14:paraId="15C51E5C" w14:textId="6B52ADAD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33331734" w14:textId="77777777" w:rsidTr="4A34E720">
        <w:tc>
          <w:tcPr>
            <w:tcW w:w="9016" w:type="dxa"/>
            <w:gridSpan w:val="5"/>
          </w:tcPr>
          <w:p w14:paraId="755DCB6C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you were to make one recommendation about how to improve the website of your chosen company, what would it be? Why have you suggested this improvement? </w:t>
            </w:r>
          </w:p>
          <w:p w14:paraId="326A4DB0" w14:textId="77899D2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55F79962" w14:textId="77777777" w:rsidTr="4A34E720">
        <w:tc>
          <w:tcPr>
            <w:tcW w:w="9016" w:type="dxa"/>
            <w:gridSpan w:val="5"/>
          </w:tcPr>
          <w:p w14:paraId="30EFCBC3" w14:textId="1AF11AFA" w:rsidR="000E774D" w:rsidRDefault="70585D00" w:rsidP="4A34E720">
            <w:pPr>
              <w:rPr>
                <w:rFonts w:ascii="Arial" w:hAnsi="Arial" w:cs="Arial"/>
                <w:sz w:val="22"/>
              </w:rPr>
            </w:pPr>
            <w:r w:rsidRPr="4A34E720">
              <w:rPr>
                <w:rFonts w:ascii="Arial" w:hAnsi="Arial" w:cs="Arial"/>
                <w:sz w:val="22"/>
              </w:rPr>
              <w:t xml:space="preserve">Answer: </w:t>
            </w:r>
            <w:r w:rsidR="621FA782" w:rsidRPr="4A34E720">
              <w:rPr>
                <w:rFonts w:ascii="Arial" w:hAnsi="Arial" w:cs="Arial"/>
                <w:sz w:val="22"/>
              </w:rPr>
              <w:t xml:space="preserve">If </w:t>
            </w:r>
            <w:r w:rsidR="633CE565" w:rsidRPr="4A34E720">
              <w:rPr>
                <w:rFonts w:ascii="Arial" w:hAnsi="Arial" w:cs="Arial"/>
                <w:sz w:val="22"/>
              </w:rPr>
              <w:t>I</w:t>
            </w:r>
            <w:r w:rsidR="621FA782" w:rsidRPr="4A34E720">
              <w:rPr>
                <w:rFonts w:ascii="Arial" w:hAnsi="Arial" w:cs="Arial"/>
                <w:sz w:val="22"/>
              </w:rPr>
              <w:t xml:space="preserve"> were to make one recommendation to improve the </w:t>
            </w:r>
            <w:r w:rsidR="70534C5D" w:rsidRPr="4A34E720">
              <w:rPr>
                <w:rFonts w:ascii="Arial" w:hAnsi="Arial" w:cs="Arial"/>
                <w:sz w:val="22"/>
              </w:rPr>
              <w:t>company's</w:t>
            </w:r>
            <w:r w:rsidR="621FA782" w:rsidRPr="4A34E720">
              <w:rPr>
                <w:rFonts w:ascii="Arial" w:hAnsi="Arial" w:cs="Arial"/>
                <w:sz w:val="22"/>
              </w:rPr>
              <w:t xml:space="preserve"> website, </w:t>
            </w:r>
            <w:r w:rsidR="369ED703" w:rsidRPr="4A34E720">
              <w:rPr>
                <w:rFonts w:ascii="Arial" w:hAnsi="Arial" w:cs="Arial"/>
                <w:sz w:val="22"/>
              </w:rPr>
              <w:t>I</w:t>
            </w:r>
            <w:r w:rsidR="656874FA" w:rsidRPr="4A34E720">
              <w:rPr>
                <w:rFonts w:ascii="Arial" w:hAnsi="Arial" w:cs="Arial"/>
                <w:sz w:val="22"/>
              </w:rPr>
              <w:t xml:space="preserve"> would suggest enhancing the clarity and visibility </w:t>
            </w:r>
            <w:r w:rsidR="7F6A68B0" w:rsidRPr="4A34E720">
              <w:rPr>
                <w:rFonts w:ascii="Arial" w:hAnsi="Arial" w:cs="Arial"/>
                <w:sz w:val="22"/>
              </w:rPr>
              <w:t>of the booking process by introducing a simplified, step-by-step bo</w:t>
            </w:r>
            <w:r w:rsidR="73E1AB43" w:rsidRPr="4A34E720">
              <w:rPr>
                <w:rFonts w:ascii="Arial" w:hAnsi="Arial" w:cs="Arial"/>
                <w:sz w:val="22"/>
              </w:rPr>
              <w:t>o</w:t>
            </w:r>
            <w:r w:rsidR="3B0FBF38" w:rsidRPr="4A34E720">
              <w:rPr>
                <w:rFonts w:ascii="Arial" w:hAnsi="Arial" w:cs="Arial"/>
                <w:sz w:val="22"/>
              </w:rPr>
              <w:t>k</w:t>
            </w:r>
            <w:r w:rsidR="73E1AB43" w:rsidRPr="4A34E720">
              <w:rPr>
                <w:rFonts w:ascii="Arial" w:hAnsi="Arial" w:cs="Arial"/>
                <w:sz w:val="22"/>
              </w:rPr>
              <w:t>ing system. This improvement is important becau</w:t>
            </w:r>
            <w:r w:rsidR="02525538" w:rsidRPr="4A34E720">
              <w:rPr>
                <w:rFonts w:ascii="Arial" w:hAnsi="Arial" w:cs="Arial"/>
                <w:sz w:val="22"/>
              </w:rPr>
              <w:t>se booking is primary action customers need to complete, yet many service website</w:t>
            </w:r>
            <w:r w:rsidR="0972E19C" w:rsidRPr="4A34E720">
              <w:rPr>
                <w:rFonts w:ascii="Arial" w:hAnsi="Arial" w:cs="Arial"/>
                <w:sz w:val="22"/>
              </w:rPr>
              <w:t>s make this process unnecessarily long or confusing.</w:t>
            </w:r>
            <w:r w:rsidR="7DCC69C2" w:rsidRPr="4A34E720">
              <w:rPr>
                <w:rFonts w:ascii="Arial" w:hAnsi="Arial" w:cs="Arial"/>
                <w:sz w:val="22"/>
              </w:rPr>
              <w:t xml:space="preserve"> A streamlined booking journey – supported by a progress </w:t>
            </w:r>
            <w:r w:rsidR="1855AC14" w:rsidRPr="4A34E720">
              <w:rPr>
                <w:rFonts w:ascii="Arial" w:hAnsi="Arial" w:cs="Arial"/>
                <w:sz w:val="22"/>
              </w:rPr>
              <w:t>indicator, fewer input fields, and clearer pricing information</w:t>
            </w:r>
            <w:r w:rsidR="649F6EEE" w:rsidRPr="4A34E720">
              <w:rPr>
                <w:rFonts w:ascii="Arial" w:hAnsi="Arial" w:cs="Arial"/>
                <w:sz w:val="22"/>
              </w:rPr>
              <w:t xml:space="preserve"> – would red</w:t>
            </w:r>
            <w:r w:rsidR="6F506F38" w:rsidRPr="4A34E720">
              <w:rPr>
                <w:rFonts w:ascii="Arial" w:hAnsi="Arial" w:cs="Arial"/>
                <w:sz w:val="22"/>
              </w:rPr>
              <w:t>uce user frustration and increase the likelihood of customer completing</w:t>
            </w:r>
            <w:r w:rsidR="674151DA" w:rsidRPr="4A34E720">
              <w:rPr>
                <w:rFonts w:ascii="Arial" w:hAnsi="Arial" w:cs="Arial"/>
                <w:sz w:val="22"/>
              </w:rPr>
              <w:t xml:space="preserve"> their enquiry or purchase. This recommenda</w:t>
            </w:r>
            <w:r w:rsidR="67A3CB3A" w:rsidRPr="4A34E720">
              <w:rPr>
                <w:rFonts w:ascii="Arial" w:hAnsi="Arial" w:cs="Arial"/>
                <w:sz w:val="22"/>
              </w:rPr>
              <w:t xml:space="preserve">tion is based on core usability principles, which </w:t>
            </w:r>
            <w:r w:rsidR="3A332F1D" w:rsidRPr="4A34E720">
              <w:rPr>
                <w:rFonts w:ascii="Arial" w:hAnsi="Arial" w:cs="Arial"/>
                <w:sz w:val="22"/>
              </w:rPr>
              <w:t>emphasise reducing cognitive load and removing barriers th</w:t>
            </w:r>
            <w:r w:rsidR="0CC26C25" w:rsidRPr="4A34E720">
              <w:rPr>
                <w:rFonts w:ascii="Arial" w:hAnsi="Arial" w:cs="Arial"/>
                <w:sz w:val="22"/>
              </w:rPr>
              <w:t>at prevent users from achieving their goals efficiently.</w:t>
            </w:r>
            <w:r w:rsidR="67A3CB3A" w:rsidRPr="4A34E720">
              <w:rPr>
                <w:rFonts w:ascii="Arial" w:hAnsi="Arial" w:cs="Arial"/>
                <w:sz w:val="22"/>
              </w:rPr>
              <w:t xml:space="preserve"> </w:t>
            </w:r>
            <w:r w:rsidR="7DCC69C2" w:rsidRPr="4A34E720">
              <w:rPr>
                <w:rFonts w:ascii="Arial" w:hAnsi="Arial" w:cs="Arial"/>
                <w:sz w:val="22"/>
              </w:rPr>
              <w:t xml:space="preserve"> </w:t>
            </w:r>
          </w:p>
          <w:p w14:paraId="34D1214F" w14:textId="1CACEC3E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</w:tbl>
    <w:p w14:paraId="0FA28803" w14:textId="729B3917" w:rsidR="00801251" w:rsidRDefault="00801251">
      <w:pPr>
        <w:rPr>
          <w:rFonts w:ascii="Arial" w:hAnsi="Arial" w:cs="Arial"/>
          <w:sz w:val="22"/>
        </w:rPr>
      </w:pPr>
    </w:p>
    <w:p w14:paraId="47EA2755" w14:textId="0F2CD555" w:rsidR="001F1175" w:rsidRDefault="001F1175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Reference List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1175" w14:paraId="08945955" w14:textId="77777777" w:rsidTr="4A34E720">
        <w:tc>
          <w:tcPr>
            <w:tcW w:w="9016" w:type="dxa"/>
          </w:tcPr>
          <w:p w14:paraId="54DE547A" w14:textId="5D6617D5" w:rsidR="001F1175" w:rsidRDefault="0D088105" w:rsidP="4A34E720">
            <w:pPr>
              <w:rPr>
                <w:rFonts w:ascii="Arial" w:hAnsi="Arial" w:cs="Arial"/>
                <w:sz w:val="22"/>
              </w:rPr>
            </w:pPr>
            <w:r w:rsidRPr="4A34E720">
              <w:rPr>
                <w:rFonts w:ascii="Arial" w:hAnsi="Arial" w:cs="Arial"/>
                <w:sz w:val="22"/>
              </w:rPr>
              <w:t>Chaffey, D. and Ellis-Chadwick,</w:t>
            </w:r>
            <w:r w:rsidR="40D64DD7" w:rsidRPr="4A34E720">
              <w:rPr>
                <w:rFonts w:ascii="Arial" w:hAnsi="Arial" w:cs="Arial"/>
                <w:sz w:val="22"/>
              </w:rPr>
              <w:t xml:space="preserve"> F. {2019} digital marketing.7</w:t>
            </w:r>
            <w:r w:rsidR="7FCFB7F5" w:rsidRPr="4A34E720">
              <w:rPr>
                <w:rFonts w:ascii="Arial" w:hAnsi="Arial" w:cs="Arial"/>
                <w:sz w:val="22"/>
                <w:vertAlign w:val="superscript"/>
              </w:rPr>
              <w:t>th</w:t>
            </w:r>
            <w:r w:rsidR="7FCFB7F5" w:rsidRPr="4A34E720">
              <w:rPr>
                <w:rFonts w:ascii="Arial" w:hAnsi="Arial" w:cs="Arial"/>
                <w:sz w:val="22"/>
              </w:rPr>
              <w:t xml:space="preserve"> edn. Harlow: </w:t>
            </w:r>
            <w:r w:rsidR="49BDCE1A" w:rsidRPr="4A34E720">
              <w:rPr>
                <w:rFonts w:ascii="Arial" w:hAnsi="Arial" w:cs="Arial"/>
                <w:sz w:val="22"/>
              </w:rPr>
              <w:t>Pearson education.</w:t>
            </w:r>
          </w:p>
          <w:p w14:paraId="31BAE0E6" w14:textId="4931F0F2" w:rsidR="6FFD2391" w:rsidRDefault="6FFD2391" w:rsidP="4A34E720">
            <w:pPr>
              <w:rPr>
                <w:rFonts w:ascii="Arial" w:hAnsi="Arial" w:cs="Arial"/>
                <w:sz w:val="22"/>
              </w:rPr>
            </w:pPr>
            <w:r w:rsidRPr="4A34E720">
              <w:rPr>
                <w:rFonts w:ascii="Arial" w:hAnsi="Arial" w:cs="Arial"/>
                <w:sz w:val="22"/>
              </w:rPr>
              <w:t xml:space="preserve">Nielsen, J. {1994} 10 </w:t>
            </w:r>
            <w:r w:rsidR="166720CC" w:rsidRPr="4A34E720">
              <w:rPr>
                <w:rFonts w:ascii="Arial" w:hAnsi="Arial" w:cs="Arial"/>
                <w:sz w:val="22"/>
              </w:rPr>
              <w:t xml:space="preserve">Usability Heuristics for user interface design. </w:t>
            </w:r>
            <w:r w:rsidR="7730FF96" w:rsidRPr="4A34E720">
              <w:rPr>
                <w:rFonts w:ascii="Arial" w:hAnsi="Arial" w:cs="Arial"/>
                <w:sz w:val="22"/>
              </w:rPr>
              <w:t>Nielsen Norman group</w:t>
            </w:r>
            <w:r w:rsidR="05551F18" w:rsidRPr="4A34E720">
              <w:rPr>
                <w:rFonts w:ascii="Arial" w:hAnsi="Arial" w:cs="Arial"/>
                <w:sz w:val="22"/>
              </w:rPr>
              <w:t>.</w:t>
            </w:r>
            <w:r w:rsidRPr="4A34E720">
              <w:rPr>
                <w:rFonts w:ascii="Arial" w:hAnsi="Arial" w:cs="Arial"/>
                <w:sz w:val="22"/>
              </w:rPr>
              <w:t xml:space="preserve"> </w:t>
            </w:r>
          </w:p>
          <w:p w14:paraId="0A9CFB0E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2445F35D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51501722" w14:textId="43580F0B" w:rsidR="001F1175" w:rsidRDefault="001F1175">
            <w:pPr>
              <w:rPr>
                <w:rFonts w:ascii="Arial" w:hAnsi="Arial" w:cs="Arial"/>
                <w:sz w:val="22"/>
              </w:rPr>
            </w:pPr>
          </w:p>
        </w:tc>
      </w:tr>
    </w:tbl>
    <w:p w14:paraId="4600C823" w14:textId="77777777" w:rsidR="001F1175" w:rsidRDefault="001F1175">
      <w:pPr>
        <w:rPr>
          <w:rFonts w:ascii="Arial" w:hAnsi="Arial" w:cs="Arial"/>
          <w:sz w:val="22"/>
        </w:rPr>
      </w:pPr>
    </w:p>
    <w:p w14:paraId="62486A8F" w14:textId="77777777" w:rsidR="001F1175" w:rsidRPr="007D32C5" w:rsidRDefault="001F1175">
      <w:pPr>
        <w:rPr>
          <w:rFonts w:ascii="Arial" w:hAnsi="Arial" w:cs="Arial"/>
          <w:sz w:val="22"/>
        </w:rPr>
      </w:pPr>
    </w:p>
    <w:sectPr w:rsidR="001F1175" w:rsidRPr="007D32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Y7rxyEYEGk+h8X" int2:id="y4tMZRuk">
      <int2:state int2:value="Rejected" int2:type="spell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1D18AC"/>
    <w:multiLevelType w:val="hybridMultilevel"/>
    <w:tmpl w:val="F7A625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1B001D"/>
    <w:multiLevelType w:val="hybridMultilevel"/>
    <w:tmpl w:val="B44C4AD8"/>
    <w:lvl w:ilvl="0" w:tplc="C43A7A3A">
      <w:start w:val="1"/>
      <w:numFmt w:val="decimal"/>
      <w:lvlText w:val="%1."/>
      <w:lvlJc w:val="left"/>
      <w:pPr>
        <w:ind w:left="720" w:hanging="360"/>
      </w:pPr>
    </w:lvl>
    <w:lvl w:ilvl="1" w:tplc="9F48106C">
      <w:start w:val="1"/>
      <w:numFmt w:val="lowerLetter"/>
      <w:lvlText w:val="%2."/>
      <w:lvlJc w:val="left"/>
      <w:pPr>
        <w:ind w:left="1440" w:hanging="360"/>
      </w:pPr>
    </w:lvl>
    <w:lvl w:ilvl="2" w:tplc="3E686EE2">
      <w:start w:val="1"/>
      <w:numFmt w:val="lowerRoman"/>
      <w:lvlText w:val="%3."/>
      <w:lvlJc w:val="right"/>
      <w:pPr>
        <w:ind w:left="2160" w:hanging="180"/>
      </w:pPr>
    </w:lvl>
    <w:lvl w:ilvl="3" w:tplc="49DE3276">
      <w:start w:val="1"/>
      <w:numFmt w:val="decimal"/>
      <w:lvlText w:val="%4."/>
      <w:lvlJc w:val="left"/>
      <w:pPr>
        <w:ind w:left="2880" w:hanging="360"/>
      </w:pPr>
    </w:lvl>
    <w:lvl w:ilvl="4" w:tplc="4F1EA9E8">
      <w:start w:val="1"/>
      <w:numFmt w:val="lowerLetter"/>
      <w:lvlText w:val="%5."/>
      <w:lvlJc w:val="left"/>
      <w:pPr>
        <w:ind w:left="3600" w:hanging="360"/>
      </w:pPr>
    </w:lvl>
    <w:lvl w:ilvl="5" w:tplc="BDF2654E">
      <w:start w:val="1"/>
      <w:numFmt w:val="lowerRoman"/>
      <w:lvlText w:val="%6."/>
      <w:lvlJc w:val="right"/>
      <w:pPr>
        <w:ind w:left="4320" w:hanging="180"/>
      </w:pPr>
    </w:lvl>
    <w:lvl w:ilvl="6" w:tplc="CB2A8D60">
      <w:start w:val="1"/>
      <w:numFmt w:val="decimal"/>
      <w:lvlText w:val="%7."/>
      <w:lvlJc w:val="left"/>
      <w:pPr>
        <w:ind w:left="5040" w:hanging="360"/>
      </w:pPr>
    </w:lvl>
    <w:lvl w:ilvl="7" w:tplc="108651F0">
      <w:start w:val="1"/>
      <w:numFmt w:val="lowerLetter"/>
      <w:lvlText w:val="%8."/>
      <w:lvlJc w:val="left"/>
      <w:pPr>
        <w:ind w:left="5760" w:hanging="360"/>
      </w:pPr>
    </w:lvl>
    <w:lvl w:ilvl="8" w:tplc="C4C0902E">
      <w:start w:val="1"/>
      <w:numFmt w:val="lowerRoman"/>
      <w:lvlText w:val="%9."/>
      <w:lvlJc w:val="right"/>
      <w:pPr>
        <w:ind w:left="6480" w:hanging="180"/>
      </w:pPr>
    </w:lvl>
  </w:abstractNum>
  <w:num w:numId="1" w16cid:durableId="442194140">
    <w:abstractNumId w:val="1"/>
  </w:num>
  <w:num w:numId="2" w16cid:durableId="9170539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29D"/>
    <w:rsid w:val="00061623"/>
    <w:rsid w:val="000634AA"/>
    <w:rsid w:val="000A8332"/>
    <w:rsid w:val="000E774D"/>
    <w:rsid w:val="001843C0"/>
    <w:rsid w:val="001AAEEE"/>
    <w:rsid w:val="001F1175"/>
    <w:rsid w:val="00253150"/>
    <w:rsid w:val="0025357D"/>
    <w:rsid w:val="00586D75"/>
    <w:rsid w:val="00594A98"/>
    <w:rsid w:val="00707149"/>
    <w:rsid w:val="007733D7"/>
    <w:rsid w:val="007D32C5"/>
    <w:rsid w:val="00801251"/>
    <w:rsid w:val="0094065F"/>
    <w:rsid w:val="009C6B52"/>
    <w:rsid w:val="00C3E6D6"/>
    <w:rsid w:val="00C765EF"/>
    <w:rsid w:val="00CE5D08"/>
    <w:rsid w:val="00D4258D"/>
    <w:rsid w:val="00E26B70"/>
    <w:rsid w:val="00EC129D"/>
    <w:rsid w:val="00F39639"/>
    <w:rsid w:val="017E4D2F"/>
    <w:rsid w:val="02525538"/>
    <w:rsid w:val="02B1D1FB"/>
    <w:rsid w:val="03020872"/>
    <w:rsid w:val="03815735"/>
    <w:rsid w:val="03D179C4"/>
    <w:rsid w:val="04103AA7"/>
    <w:rsid w:val="042E03C0"/>
    <w:rsid w:val="04D5620F"/>
    <w:rsid w:val="04D7BEAE"/>
    <w:rsid w:val="04F4D2FF"/>
    <w:rsid w:val="05551F18"/>
    <w:rsid w:val="05D73388"/>
    <w:rsid w:val="05FE977E"/>
    <w:rsid w:val="062FF4A0"/>
    <w:rsid w:val="06807A51"/>
    <w:rsid w:val="06A1F909"/>
    <w:rsid w:val="074F91AD"/>
    <w:rsid w:val="0764CD03"/>
    <w:rsid w:val="07A217B3"/>
    <w:rsid w:val="07C34296"/>
    <w:rsid w:val="07F05F63"/>
    <w:rsid w:val="0825FA04"/>
    <w:rsid w:val="0853FE58"/>
    <w:rsid w:val="088CA47B"/>
    <w:rsid w:val="092379AC"/>
    <w:rsid w:val="0972E19C"/>
    <w:rsid w:val="09BAF89F"/>
    <w:rsid w:val="09C162D6"/>
    <w:rsid w:val="09C3D016"/>
    <w:rsid w:val="09ECCF36"/>
    <w:rsid w:val="0A07CF44"/>
    <w:rsid w:val="0A3D3A99"/>
    <w:rsid w:val="0A6EDEC1"/>
    <w:rsid w:val="0AC2F516"/>
    <w:rsid w:val="0B250D8C"/>
    <w:rsid w:val="0B67949C"/>
    <w:rsid w:val="0B9E13E9"/>
    <w:rsid w:val="0BBA0050"/>
    <w:rsid w:val="0BC8425F"/>
    <w:rsid w:val="0BE3812C"/>
    <w:rsid w:val="0C197451"/>
    <w:rsid w:val="0C4B1376"/>
    <w:rsid w:val="0C7B5231"/>
    <w:rsid w:val="0CA6F828"/>
    <w:rsid w:val="0CB0B7F4"/>
    <w:rsid w:val="0CBFCDC3"/>
    <w:rsid w:val="0CC26C25"/>
    <w:rsid w:val="0D088105"/>
    <w:rsid w:val="0D9965F7"/>
    <w:rsid w:val="0DBD378B"/>
    <w:rsid w:val="0E0B8568"/>
    <w:rsid w:val="0E2AE2EC"/>
    <w:rsid w:val="0EA1AFB5"/>
    <w:rsid w:val="0EC07FB9"/>
    <w:rsid w:val="0EC64D1E"/>
    <w:rsid w:val="0EF2F77B"/>
    <w:rsid w:val="0F177E70"/>
    <w:rsid w:val="0F1A5A95"/>
    <w:rsid w:val="0F50AE68"/>
    <w:rsid w:val="0F7A3D8A"/>
    <w:rsid w:val="0FC9AF57"/>
    <w:rsid w:val="1013516B"/>
    <w:rsid w:val="10154584"/>
    <w:rsid w:val="10815621"/>
    <w:rsid w:val="10C3001F"/>
    <w:rsid w:val="10D01F73"/>
    <w:rsid w:val="10F7AF9B"/>
    <w:rsid w:val="11029181"/>
    <w:rsid w:val="11A736CA"/>
    <w:rsid w:val="11AE0994"/>
    <w:rsid w:val="11D88930"/>
    <w:rsid w:val="11FA9079"/>
    <w:rsid w:val="11FCEAD3"/>
    <w:rsid w:val="12076AE8"/>
    <w:rsid w:val="1210307D"/>
    <w:rsid w:val="12261FDC"/>
    <w:rsid w:val="1242FC62"/>
    <w:rsid w:val="126E20A1"/>
    <w:rsid w:val="12886390"/>
    <w:rsid w:val="12F2791E"/>
    <w:rsid w:val="1348F388"/>
    <w:rsid w:val="135373CB"/>
    <w:rsid w:val="137304BB"/>
    <w:rsid w:val="13775D0C"/>
    <w:rsid w:val="137DF54F"/>
    <w:rsid w:val="138EFFE3"/>
    <w:rsid w:val="13D2556A"/>
    <w:rsid w:val="140B60E3"/>
    <w:rsid w:val="142B6A24"/>
    <w:rsid w:val="143AD787"/>
    <w:rsid w:val="1451995D"/>
    <w:rsid w:val="14ECF8BB"/>
    <w:rsid w:val="14F44AC3"/>
    <w:rsid w:val="150B156F"/>
    <w:rsid w:val="150E7DAA"/>
    <w:rsid w:val="155840E6"/>
    <w:rsid w:val="156A3576"/>
    <w:rsid w:val="15798404"/>
    <w:rsid w:val="15944BA2"/>
    <w:rsid w:val="15CB2955"/>
    <w:rsid w:val="15E71EB8"/>
    <w:rsid w:val="160C7A29"/>
    <w:rsid w:val="1624D377"/>
    <w:rsid w:val="165274E0"/>
    <w:rsid w:val="166720CC"/>
    <w:rsid w:val="166DB7A4"/>
    <w:rsid w:val="16D093BD"/>
    <w:rsid w:val="16DE2CC0"/>
    <w:rsid w:val="16EF3AF9"/>
    <w:rsid w:val="16F2A32A"/>
    <w:rsid w:val="17145E2A"/>
    <w:rsid w:val="1754B766"/>
    <w:rsid w:val="17CC7357"/>
    <w:rsid w:val="1820F287"/>
    <w:rsid w:val="1855AC14"/>
    <w:rsid w:val="18754872"/>
    <w:rsid w:val="18F1D6F9"/>
    <w:rsid w:val="18FA5E4B"/>
    <w:rsid w:val="191F0C88"/>
    <w:rsid w:val="1940C073"/>
    <w:rsid w:val="19BA2AC0"/>
    <w:rsid w:val="19E9EF6B"/>
    <w:rsid w:val="1A315C97"/>
    <w:rsid w:val="1A515573"/>
    <w:rsid w:val="1A6ED876"/>
    <w:rsid w:val="1A7CF9E9"/>
    <w:rsid w:val="1B04AB3D"/>
    <w:rsid w:val="1B6D6F84"/>
    <w:rsid w:val="1B7D09D2"/>
    <w:rsid w:val="1B7EA9B5"/>
    <w:rsid w:val="1B9DD36B"/>
    <w:rsid w:val="1BE72E00"/>
    <w:rsid w:val="1C033240"/>
    <w:rsid w:val="1C044AFC"/>
    <w:rsid w:val="1C088241"/>
    <w:rsid w:val="1C673C7F"/>
    <w:rsid w:val="1CD81219"/>
    <w:rsid w:val="1D556AD0"/>
    <w:rsid w:val="1D8724EB"/>
    <w:rsid w:val="1DAD2F42"/>
    <w:rsid w:val="1DD17DAD"/>
    <w:rsid w:val="1DD67E12"/>
    <w:rsid w:val="1E247537"/>
    <w:rsid w:val="1E248AB9"/>
    <w:rsid w:val="1E417B3E"/>
    <w:rsid w:val="1E5B58F6"/>
    <w:rsid w:val="1F28C614"/>
    <w:rsid w:val="1F31FBB0"/>
    <w:rsid w:val="1F363CF7"/>
    <w:rsid w:val="1F3E8C01"/>
    <w:rsid w:val="1F7AF3E2"/>
    <w:rsid w:val="1F7FE021"/>
    <w:rsid w:val="1F95B925"/>
    <w:rsid w:val="2012ECEE"/>
    <w:rsid w:val="20194A84"/>
    <w:rsid w:val="20238B82"/>
    <w:rsid w:val="204A0F32"/>
    <w:rsid w:val="207EFFB6"/>
    <w:rsid w:val="20D54F2B"/>
    <w:rsid w:val="20E3FBA4"/>
    <w:rsid w:val="20EFB8C0"/>
    <w:rsid w:val="20FA1121"/>
    <w:rsid w:val="21B23E48"/>
    <w:rsid w:val="21F32A4A"/>
    <w:rsid w:val="220E6E7F"/>
    <w:rsid w:val="222D8F91"/>
    <w:rsid w:val="22316084"/>
    <w:rsid w:val="2238C0E9"/>
    <w:rsid w:val="228CF980"/>
    <w:rsid w:val="2296C77C"/>
    <w:rsid w:val="230F0945"/>
    <w:rsid w:val="2340D8C2"/>
    <w:rsid w:val="23B103B9"/>
    <w:rsid w:val="23E33128"/>
    <w:rsid w:val="23FF28F0"/>
    <w:rsid w:val="2446B2D4"/>
    <w:rsid w:val="24F39347"/>
    <w:rsid w:val="2601E3D6"/>
    <w:rsid w:val="2645F805"/>
    <w:rsid w:val="264D994D"/>
    <w:rsid w:val="26BE1FF4"/>
    <w:rsid w:val="2726C426"/>
    <w:rsid w:val="2759482F"/>
    <w:rsid w:val="279104FA"/>
    <w:rsid w:val="27DE19A8"/>
    <w:rsid w:val="28680A8E"/>
    <w:rsid w:val="287DF2E6"/>
    <w:rsid w:val="28A09EAF"/>
    <w:rsid w:val="28E8CC25"/>
    <w:rsid w:val="29002709"/>
    <w:rsid w:val="29136198"/>
    <w:rsid w:val="29F8ADA6"/>
    <w:rsid w:val="2A1037D4"/>
    <w:rsid w:val="2A20C0E7"/>
    <w:rsid w:val="2A3100C2"/>
    <w:rsid w:val="2A3CE5F2"/>
    <w:rsid w:val="2B6FA3BB"/>
    <w:rsid w:val="2B91ED16"/>
    <w:rsid w:val="2C0560C0"/>
    <w:rsid w:val="2C42E702"/>
    <w:rsid w:val="2C5C7C62"/>
    <w:rsid w:val="2C7027CA"/>
    <w:rsid w:val="2CFAD352"/>
    <w:rsid w:val="2D8580D2"/>
    <w:rsid w:val="2E136A22"/>
    <w:rsid w:val="2E477A87"/>
    <w:rsid w:val="2E811ECE"/>
    <w:rsid w:val="2F0084A3"/>
    <w:rsid w:val="2F687818"/>
    <w:rsid w:val="2FA03A8F"/>
    <w:rsid w:val="2FCF2574"/>
    <w:rsid w:val="3003FF5E"/>
    <w:rsid w:val="300770D2"/>
    <w:rsid w:val="3090EC09"/>
    <w:rsid w:val="30A8D371"/>
    <w:rsid w:val="315AC9F5"/>
    <w:rsid w:val="318E199A"/>
    <w:rsid w:val="320788FE"/>
    <w:rsid w:val="32CD1AF3"/>
    <w:rsid w:val="32FF1990"/>
    <w:rsid w:val="337279E8"/>
    <w:rsid w:val="33999180"/>
    <w:rsid w:val="33F086D4"/>
    <w:rsid w:val="343B1C3E"/>
    <w:rsid w:val="349A8447"/>
    <w:rsid w:val="349AF1D6"/>
    <w:rsid w:val="351C0200"/>
    <w:rsid w:val="35266A0B"/>
    <w:rsid w:val="35459AFB"/>
    <w:rsid w:val="35620F85"/>
    <w:rsid w:val="356A6712"/>
    <w:rsid w:val="3586EA71"/>
    <w:rsid w:val="35D3C094"/>
    <w:rsid w:val="364A2082"/>
    <w:rsid w:val="364C7574"/>
    <w:rsid w:val="36554476"/>
    <w:rsid w:val="365CEBA8"/>
    <w:rsid w:val="3669B703"/>
    <w:rsid w:val="369ED703"/>
    <w:rsid w:val="3702C7F2"/>
    <w:rsid w:val="372A82BC"/>
    <w:rsid w:val="37430181"/>
    <w:rsid w:val="3747D955"/>
    <w:rsid w:val="376520F8"/>
    <w:rsid w:val="379C2B8C"/>
    <w:rsid w:val="379E6D42"/>
    <w:rsid w:val="37D36EBD"/>
    <w:rsid w:val="37D42C1B"/>
    <w:rsid w:val="37FD623D"/>
    <w:rsid w:val="383814C4"/>
    <w:rsid w:val="384C5E1A"/>
    <w:rsid w:val="38711AFC"/>
    <w:rsid w:val="38B12378"/>
    <w:rsid w:val="39FC1E2C"/>
    <w:rsid w:val="3A0F314B"/>
    <w:rsid w:val="3A179264"/>
    <w:rsid w:val="3A2A0890"/>
    <w:rsid w:val="3A332F1D"/>
    <w:rsid w:val="3A4BCA3C"/>
    <w:rsid w:val="3A788745"/>
    <w:rsid w:val="3ADAF52D"/>
    <w:rsid w:val="3B0FBF38"/>
    <w:rsid w:val="3B838077"/>
    <w:rsid w:val="3BA4F100"/>
    <w:rsid w:val="3BAE9707"/>
    <w:rsid w:val="3BB2932B"/>
    <w:rsid w:val="3BD13B0E"/>
    <w:rsid w:val="3BE86F8D"/>
    <w:rsid w:val="3C19B441"/>
    <w:rsid w:val="3C1C3423"/>
    <w:rsid w:val="3C528D6C"/>
    <w:rsid w:val="3CDBA8B4"/>
    <w:rsid w:val="3D016A74"/>
    <w:rsid w:val="3DCA10C5"/>
    <w:rsid w:val="3E538545"/>
    <w:rsid w:val="3E78774D"/>
    <w:rsid w:val="3E9CFDD0"/>
    <w:rsid w:val="3ED529F3"/>
    <w:rsid w:val="3FBBF9F7"/>
    <w:rsid w:val="3FFFD8CB"/>
    <w:rsid w:val="4084141A"/>
    <w:rsid w:val="40C588AA"/>
    <w:rsid w:val="40D64DD7"/>
    <w:rsid w:val="40E6228A"/>
    <w:rsid w:val="410B3DCF"/>
    <w:rsid w:val="410F36B8"/>
    <w:rsid w:val="412EBC84"/>
    <w:rsid w:val="415BBC16"/>
    <w:rsid w:val="41609389"/>
    <w:rsid w:val="41C10EBA"/>
    <w:rsid w:val="420AC874"/>
    <w:rsid w:val="421150CB"/>
    <w:rsid w:val="422BA0B3"/>
    <w:rsid w:val="4299E048"/>
    <w:rsid w:val="42A16133"/>
    <w:rsid w:val="42D97765"/>
    <w:rsid w:val="42FA06BE"/>
    <w:rsid w:val="4303F630"/>
    <w:rsid w:val="43057AC5"/>
    <w:rsid w:val="4305B51E"/>
    <w:rsid w:val="43896C11"/>
    <w:rsid w:val="43D1B484"/>
    <w:rsid w:val="43FACF9D"/>
    <w:rsid w:val="4402CA83"/>
    <w:rsid w:val="440EB015"/>
    <w:rsid w:val="442081D3"/>
    <w:rsid w:val="44BFD0BA"/>
    <w:rsid w:val="44E306A0"/>
    <w:rsid w:val="44F81EB0"/>
    <w:rsid w:val="45613D02"/>
    <w:rsid w:val="458CF19C"/>
    <w:rsid w:val="45BB7026"/>
    <w:rsid w:val="45CBC577"/>
    <w:rsid w:val="45FCC130"/>
    <w:rsid w:val="4608AF20"/>
    <w:rsid w:val="46CAE902"/>
    <w:rsid w:val="4792F9B6"/>
    <w:rsid w:val="47B92A88"/>
    <w:rsid w:val="47CB11BA"/>
    <w:rsid w:val="47D80541"/>
    <w:rsid w:val="47F15591"/>
    <w:rsid w:val="47F8CCA7"/>
    <w:rsid w:val="4829FD18"/>
    <w:rsid w:val="48458370"/>
    <w:rsid w:val="48597320"/>
    <w:rsid w:val="485B65B1"/>
    <w:rsid w:val="486A4859"/>
    <w:rsid w:val="4892AD78"/>
    <w:rsid w:val="48AED14C"/>
    <w:rsid w:val="490EB845"/>
    <w:rsid w:val="495D9A75"/>
    <w:rsid w:val="49687C58"/>
    <w:rsid w:val="49BDCE1A"/>
    <w:rsid w:val="49D27945"/>
    <w:rsid w:val="4A1DF9A8"/>
    <w:rsid w:val="4A34E720"/>
    <w:rsid w:val="4A665BBF"/>
    <w:rsid w:val="4A9C47CC"/>
    <w:rsid w:val="4AFBA067"/>
    <w:rsid w:val="4B0C7F21"/>
    <w:rsid w:val="4B600FB4"/>
    <w:rsid w:val="4B7585ED"/>
    <w:rsid w:val="4BC50867"/>
    <w:rsid w:val="4C2B8E58"/>
    <w:rsid w:val="4C3A2FC4"/>
    <w:rsid w:val="4C566463"/>
    <w:rsid w:val="4C892E53"/>
    <w:rsid w:val="4D3EAE58"/>
    <w:rsid w:val="4D602100"/>
    <w:rsid w:val="4D79EC8D"/>
    <w:rsid w:val="4DE1AAEA"/>
    <w:rsid w:val="4DE6D30B"/>
    <w:rsid w:val="4E2C5D4C"/>
    <w:rsid w:val="4E6BE42E"/>
    <w:rsid w:val="4E96CA41"/>
    <w:rsid w:val="4EA10DC2"/>
    <w:rsid w:val="4ECF3BCF"/>
    <w:rsid w:val="4F18A73A"/>
    <w:rsid w:val="4F38AD97"/>
    <w:rsid w:val="4F3B63D9"/>
    <w:rsid w:val="4F703C1C"/>
    <w:rsid w:val="4FB94B3E"/>
    <w:rsid w:val="4FD6F403"/>
    <w:rsid w:val="4FF66D58"/>
    <w:rsid w:val="5000C5BD"/>
    <w:rsid w:val="50161881"/>
    <w:rsid w:val="5044439D"/>
    <w:rsid w:val="50B3E737"/>
    <w:rsid w:val="50CE11AE"/>
    <w:rsid w:val="50D25614"/>
    <w:rsid w:val="51186AC4"/>
    <w:rsid w:val="51324767"/>
    <w:rsid w:val="523FD422"/>
    <w:rsid w:val="532CF8E6"/>
    <w:rsid w:val="5338DC12"/>
    <w:rsid w:val="5344E271"/>
    <w:rsid w:val="536CB559"/>
    <w:rsid w:val="536E63DD"/>
    <w:rsid w:val="538EC2A1"/>
    <w:rsid w:val="5411A010"/>
    <w:rsid w:val="544A4FA8"/>
    <w:rsid w:val="54882C1C"/>
    <w:rsid w:val="55850B59"/>
    <w:rsid w:val="559FF590"/>
    <w:rsid w:val="55B9D908"/>
    <w:rsid w:val="55DC9A59"/>
    <w:rsid w:val="55F8F313"/>
    <w:rsid w:val="560E2A64"/>
    <w:rsid w:val="56558734"/>
    <w:rsid w:val="56A3B241"/>
    <w:rsid w:val="56CC7C3E"/>
    <w:rsid w:val="570EC59F"/>
    <w:rsid w:val="575A64FF"/>
    <w:rsid w:val="5786DB32"/>
    <w:rsid w:val="579398CF"/>
    <w:rsid w:val="584EE6AE"/>
    <w:rsid w:val="58515E20"/>
    <w:rsid w:val="58B979B3"/>
    <w:rsid w:val="58C2AFBE"/>
    <w:rsid w:val="59F619C4"/>
    <w:rsid w:val="5A0E6BD5"/>
    <w:rsid w:val="5A471FFA"/>
    <w:rsid w:val="5A630F21"/>
    <w:rsid w:val="5A6912DE"/>
    <w:rsid w:val="5AF2C1D1"/>
    <w:rsid w:val="5B864C51"/>
    <w:rsid w:val="5BA43557"/>
    <w:rsid w:val="5BC2529F"/>
    <w:rsid w:val="5BC31DE5"/>
    <w:rsid w:val="5C0470CA"/>
    <w:rsid w:val="5C0E068C"/>
    <w:rsid w:val="5C59115F"/>
    <w:rsid w:val="5C5F0DA9"/>
    <w:rsid w:val="5C69EF59"/>
    <w:rsid w:val="5CB77E39"/>
    <w:rsid w:val="5CD878C5"/>
    <w:rsid w:val="5CE7897B"/>
    <w:rsid w:val="5CF36D7C"/>
    <w:rsid w:val="5CFA195B"/>
    <w:rsid w:val="5D919874"/>
    <w:rsid w:val="5DEAA4A8"/>
    <w:rsid w:val="5E1AEA31"/>
    <w:rsid w:val="5E650453"/>
    <w:rsid w:val="5E8659A7"/>
    <w:rsid w:val="5EDC4589"/>
    <w:rsid w:val="5EF2727D"/>
    <w:rsid w:val="5F343AAA"/>
    <w:rsid w:val="5F46EAB7"/>
    <w:rsid w:val="5F6D8387"/>
    <w:rsid w:val="5F78E49A"/>
    <w:rsid w:val="5F990F0E"/>
    <w:rsid w:val="611262CC"/>
    <w:rsid w:val="611CFBD0"/>
    <w:rsid w:val="6125BF9E"/>
    <w:rsid w:val="617697E6"/>
    <w:rsid w:val="61874C27"/>
    <w:rsid w:val="61B5DB85"/>
    <w:rsid w:val="620A8D87"/>
    <w:rsid w:val="621FA782"/>
    <w:rsid w:val="62576E0E"/>
    <w:rsid w:val="625E75FB"/>
    <w:rsid w:val="629C3014"/>
    <w:rsid w:val="62A67C70"/>
    <w:rsid w:val="62CB52B9"/>
    <w:rsid w:val="62F4A75A"/>
    <w:rsid w:val="633CE565"/>
    <w:rsid w:val="63B2BD0A"/>
    <w:rsid w:val="63D09E89"/>
    <w:rsid w:val="63E00EB4"/>
    <w:rsid w:val="6467752B"/>
    <w:rsid w:val="649F6EEE"/>
    <w:rsid w:val="64CCFEAD"/>
    <w:rsid w:val="64F15FED"/>
    <w:rsid w:val="656874FA"/>
    <w:rsid w:val="65DDCEB7"/>
    <w:rsid w:val="6650F8C7"/>
    <w:rsid w:val="6669BD4E"/>
    <w:rsid w:val="674151DA"/>
    <w:rsid w:val="674F1A6D"/>
    <w:rsid w:val="67A3CB3A"/>
    <w:rsid w:val="67AC8364"/>
    <w:rsid w:val="67FC0DD3"/>
    <w:rsid w:val="6804F5F8"/>
    <w:rsid w:val="68335CB8"/>
    <w:rsid w:val="685767EF"/>
    <w:rsid w:val="68E659F3"/>
    <w:rsid w:val="68ED0F56"/>
    <w:rsid w:val="69086F8E"/>
    <w:rsid w:val="698DA9B1"/>
    <w:rsid w:val="699B4C56"/>
    <w:rsid w:val="69BDF6B1"/>
    <w:rsid w:val="6A551806"/>
    <w:rsid w:val="6A69901D"/>
    <w:rsid w:val="6A704853"/>
    <w:rsid w:val="6ABE5378"/>
    <w:rsid w:val="6ACDD553"/>
    <w:rsid w:val="6AE05D6F"/>
    <w:rsid w:val="6B2DB257"/>
    <w:rsid w:val="6C027C39"/>
    <w:rsid w:val="6C3D296B"/>
    <w:rsid w:val="6C9796A0"/>
    <w:rsid w:val="6DA8A4DD"/>
    <w:rsid w:val="6DD97B60"/>
    <w:rsid w:val="6E46B48F"/>
    <w:rsid w:val="6E6E6E79"/>
    <w:rsid w:val="6E8ECB20"/>
    <w:rsid w:val="6E97D1C2"/>
    <w:rsid w:val="6EBA2E66"/>
    <w:rsid w:val="6EC4E9EB"/>
    <w:rsid w:val="6EC8E47D"/>
    <w:rsid w:val="6EDD211B"/>
    <w:rsid w:val="6F0ECF17"/>
    <w:rsid w:val="6F506F38"/>
    <w:rsid w:val="6F8C988C"/>
    <w:rsid w:val="6F9AFDC2"/>
    <w:rsid w:val="6FFD2391"/>
    <w:rsid w:val="701232EC"/>
    <w:rsid w:val="70534C5D"/>
    <w:rsid w:val="70585D00"/>
    <w:rsid w:val="70A381AE"/>
    <w:rsid w:val="70CD9F7C"/>
    <w:rsid w:val="70DC7D83"/>
    <w:rsid w:val="70F75CD2"/>
    <w:rsid w:val="71167EE0"/>
    <w:rsid w:val="715A5E0D"/>
    <w:rsid w:val="71C50B6E"/>
    <w:rsid w:val="71D008FE"/>
    <w:rsid w:val="71E42E18"/>
    <w:rsid w:val="7253D86E"/>
    <w:rsid w:val="726DFAD2"/>
    <w:rsid w:val="72CAC213"/>
    <w:rsid w:val="730DFB82"/>
    <w:rsid w:val="731994D0"/>
    <w:rsid w:val="7356D8FB"/>
    <w:rsid w:val="73E1AB43"/>
    <w:rsid w:val="7429A1B8"/>
    <w:rsid w:val="74CE3713"/>
    <w:rsid w:val="75451CB9"/>
    <w:rsid w:val="754C35C5"/>
    <w:rsid w:val="76058FB9"/>
    <w:rsid w:val="764073AA"/>
    <w:rsid w:val="76423F7C"/>
    <w:rsid w:val="76670288"/>
    <w:rsid w:val="76DA71A3"/>
    <w:rsid w:val="76DD4F64"/>
    <w:rsid w:val="7730FF96"/>
    <w:rsid w:val="7797B1A3"/>
    <w:rsid w:val="77F6D05D"/>
    <w:rsid w:val="78111FD4"/>
    <w:rsid w:val="78588C8A"/>
    <w:rsid w:val="78A855F4"/>
    <w:rsid w:val="78C3B00C"/>
    <w:rsid w:val="793BB384"/>
    <w:rsid w:val="7970A804"/>
    <w:rsid w:val="79A4E23F"/>
    <w:rsid w:val="79CFF52A"/>
    <w:rsid w:val="7A29AB40"/>
    <w:rsid w:val="7AFCFDF0"/>
    <w:rsid w:val="7B434F25"/>
    <w:rsid w:val="7B45C604"/>
    <w:rsid w:val="7B534C44"/>
    <w:rsid w:val="7B54F5B4"/>
    <w:rsid w:val="7B69BEB6"/>
    <w:rsid w:val="7B6C709E"/>
    <w:rsid w:val="7BDAB1E5"/>
    <w:rsid w:val="7BE083A6"/>
    <w:rsid w:val="7BFA3E2C"/>
    <w:rsid w:val="7C39D2FC"/>
    <w:rsid w:val="7C6D6D4D"/>
    <w:rsid w:val="7C979A04"/>
    <w:rsid w:val="7CE0F709"/>
    <w:rsid w:val="7CF0A27B"/>
    <w:rsid w:val="7D2F42D9"/>
    <w:rsid w:val="7D383528"/>
    <w:rsid w:val="7D4ADCE0"/>
    <w:rsid w:val="7DBF69DC"/>
    <w:rsid w:val="7DCC69C2"/>
    <w:rsid w:val="7DDF1CA2"/>
    <w:rsid w:val="7DE5A96E"/>
    <w:rsid w:val="7DED6391"/>
    <w:rsid w:val="7E381432"/>
    <w:rsid w:val="7E3CF9D6"/>
    <w:rsid w:val="7E5D3921"/>
    <w:rsid w:val="7E6B6943"/>
    <w:rsid w:val="7EAD85BB"/>
    <w:rsid w:val="7EFA6EF1"/>
    <w:rsid w:val="7F246E10"/>
    <w:rsid w:val="7F27A4F6"/>
    <w:rsid w:val="7F5B0EE1"/>
    <w:rsid w:val="7F6A68B0"/>
    <w:rsid w:val="7FCFB7F5"/>
    <w:rsid w:val="7FD89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5AD6C4"/>
  <w15:chartTrackingRefBased/>
  <w15:docId w15:val="{85548461-DFAC-471D-9E0D-235257A78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12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E5D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microsoft.com/office/2020/10/relationships/intelligence" Target="intelligence2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01b7179-a49d-4669-ab88-101a0e80079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8991669DF84244A81B93216713AC0FD" ma:contentTypeVersion="5" ma:contentTypeDescription="Create a new document." ma:contentTypeScope="" ma:versionID="05541ba0e72b55a239f36008e5d548d7">
  <xsd:schema xmlns:xsd="http://www.w3.org/2001/XMLSchema" xmlns:xs="http://www.w3.org/2001/XMLSchema" xmlns:p="http://schemas.microsoft.com/office/2006/metadata/properties" xmlns:ns3="901b7179-a49d-4669-ab88-101a0e80079b" targetNamespace="http://schemas.microsoft.com/office/2006/metadata/properties" ma:root="true" ma:fieldsID="5c8fa2a6b6983d923f72aaf8bd4e5c75" ns3:_="">
    <xsd:import namespace="901b7179-a49d-4669-ab88-101a0e80079b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1b7179-a49d-4669-ab88-101a0e80079b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C09863B-C9BB-48F1-97C1-3E410F1C8212}">
  <ds:schemaRefs>
    <ds:schemaRef ds:uri="http://schemas.microsoft.com/office/2006/metadata/properties"/>
    <ds:schemaRef ds:uri="http://schemas.microsoft.com/office/infopath/2007/PartnerControls"/>
    <ds:schemaRef ds:uri="901b7179-a49d-4669-ab88-101a0e80079b"/>
  </ds:schemaRefs>
</ds:datastoreItem>
</file>

<file path=customXml/itemProps2.xml><?xml version="1.0" encoding="utf-8"?>
<ds:datastoreItem xmlns:ds="http://schemas.openxmlformats.org/officeDocument/2006/customXml" ds:itemID="{A1F61B9D-C51B-40C6-831A-ED2E43062BE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E1C02E8-16A0-4E4B-A924-F2400AE4274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01b7179-a49d-4669-ab88-101a0e80079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1598</Words>
  <Characters>9120</Characters>
  <Application>Microsoft Office Word</Application>
  <DocSecurity>0</DocSecurity>
  <Lines>206</Lines>
  <Paragraphs>58</Paragraphs>
  <ScaleCrop>false</ScaleCrop>
  <Company/>
  <LinksUpToDate>false</LinksUpToDate>
  <CharactersWithSpaces>10710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Stewart, Rebecca (Postgraduate Researcher)</dc:creator>
  <cp:keywords/>
  <dc:description/>
  <cp:lastModifiedBy>Branislav Karchnak (2523648)</cp:lastModifiedBy>
  <cp:revision>9</cp:revision>
  <dcterms:created xsi:type="dcterms:W3CDTF">2026-03-07T12:40:00Z</dcterms:created>
  <dcterms:modified xsi:type="dcterms:W3CDTF">2026-03-21T09:37:00Z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0x01010028991669DF84244A81B93216713AC0FD</vt:lpwstr>
  </property>
</Properties>
</file>