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3D1CEF" w14:textId="77777777" w:rsidR="00D2187B" w:rsidRDefault="00D2187B" w:rsidP="009C33DF">
      <w:pPr>
        <w:spacing w:after="160" w:line="259" w:lineRule="auto"/>
        <w:rPr>
          <w:rFonts w:ascii="Verdana" w:hAnsi="Verdana"/>
          <w:b/>
          <w:i/>
          <w:sz w:val="44"/>
        </w:rPr>
      </w:pPr>
    </w:p>
    <w:p w14:paraId="2286EAB9" w14:textId="77777777" w:rsidR="008E0F00" w:rsidRPr="009C33DF" w:rsidRDefault="00BA2442" w:rsidP="008E0F00">
      <w:pPr>
        <w:spacing w:after="160" w:line="259" w:lineRule="auto"/>
        <w:jc w:val="center"/>
        <w:rPr>
          <w:rFonts w:asciiTheme="minorHAnsi" w:hAnsiTheme="minorHAnsi"/>
          <w:b/>
          <w:i/>
          <w:sz w:val="36"/>
          <w:szCs w:val="36"/>
        </w:rPr>
      </w:pPr>
      <w:r w:rsidRPr="009C33DF">
        <w:rPr>
          <w:rFonts w:asciiTheme="minorHAnsi" w:hAnsiTheme="minorHAnsi"/>
          <w:b/>
          <w:i/>
          <w:sz w:val="36"/>
          <w:szCs w:val="36"/>
        </w:rPr>
        <w:t>Strategic Management</w:t>
      </w:r>
      <w:r w:rsidR="000A10AA" w:rsidRPr="009C33DF">
        <w:rPr>
          <w:rFonts w:asciiTheme="minorHAnsi" w:hAnsiTheme="minorHAnsi"/>
          <w:b/>
          <w:i/>
          <w:sz w:val="36"/>
          <w:szCs w:val="36"/>
        </w:rPr>
        <w:t xml:space="preserve"> Assignment 1 2017 – </w:t>
      </w:r>
    </w:p>
    <w:p w14:paraId="1171E107" w14:textId="3E857FDC" w:rsidR="00F73B35" w:rsidRPr="009C33DF" w:rsidRDefault="008E0F00" w:rsidP="008E0F00">
      <w:pPr>
        <w:spacing w:after="160" w:line="259" w:lineRule="auto"/>
        <w:jc w:val="center"/>
        <w:rPr>
          <w:rFonts w:asciiTheme="minorHAnsi" w:hAnsiTheme="minorHAnsi"/>
          <w:b/>
          <w:i/>
          <w:color w:val="FF0000"/>
          <w:sz w:val="36"/>
          <w:szCs w:val="36"/>
        </w:rPr>
      </w:pPr>
      <w:r w:rsidRPr="009C33DF">
        <w:rPr>
          <w:rFonts w:asciiTheme="minorHAnsi" w:hAnsiTheme="minorHAnsi"/>
          <w:b/>
          <w:i/>
          <w:color w:val="FF0000"/>
          <w:sz w:val="36"/>
          <w:szCs w:val="36"/>
        </w:rPr>
        <w:t xml:space="preserve">Critical evaluation of the competitive and development strategies of Starbucks </w:t>
      </w:r>
    </w:p>
    <w:p w14:paraId="58D27D51" w14:textId="77777777" w:rsidR="00D2187B" w:rsidRPr="009C33DF" w:rsidRDefault="00D2187B">
      <w:pPr>
        <w:spacing w:after="160" w:line="259" w:lineRule="auto"/>
        <w:rPr>
          <w:rFonts w:asciiTheme="minorHAnsi" w:hAnsiTheme="minorHAnsi"/>
          <w:b/>
          <w:caps/>
          <w:sz w:val="36"/>
          <w:szCs w:val="36"/>
        </w:rPr>
      </w:pPr>
    </w:p>
    <w:p w14:paraId="1E1E79F9" w14:textId="2DCAF9A1" w:rsidR="00D2187B" w:rsidRPr="009C33DF" w:rsidRDefault="000A10AA" w:rsidP="00D2187B">
      <w:pPr>
        <w:spacing w:after="160" w:line="259" w:lineRule="auto"/>
        <w:jc w:val="center"/>
        <w:rPr>
          <w:rFonts w:asciiTheme="minorHAnsi" w:hAnsiTheme="minorHAnsi"/>
          <w:b/>
          <w:caps/>
          <w:sz w:val="36"/>
          <w:szCs w:val="36"/>
        </w:rPr>
      </w:pPr>
      <w:r w:rsidRPr="009C33DF">
        <w:rPr>
          <w:rFonts w:asciiTheme="minorHAnsi" w:hAnsiTheme="minorHAnsi"/>
          <w:noProof/>
          <w:sz w:val="36"/>
          <w:szCs w:val="36"/>
          <w:lang w:val="en-US"/>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Pr="009C33DF" w:rsidRDefault="00D2187B">
      <w:pPr>
        <w:spacing w:after="160" w:line="259" w:lineRule="auto"/>
        <w:rPr>
          <w:rFonts w:asciiTheme="minorHAnsi" w:hAnsiTheme="minorHAnsi"/>
          <w:b/>
          <w:caps/>
          <w:sz w:val="36"/>
          <w:szCs w:val="36"/>
        </w:rPr>
      </w:pPr>
    </w:p>
    <w:p w14:paraId="5845D582" w14:textId="3318954C" w:rsidR="00D2187B" w:rsidRPr="009C33DF" w:rsidRDefault="007A1FCB" w:rsidP="002A1AD3">
      <w:pPr>
        <w:spacing w:after="160" w:line="259" w:lineRule="auto"/>
        <w:jc w:val="center"/>
        <w:rPr>
          <w:rFonts w:asciiTheme="minorHAnsi" w:hAnsiTheme="minorHAnsi"/>
          <w:b/>
          <w:sz w:val="36"/>
          <w:szCs w:val="36"/>
        </w:rPr>
      </w:pPr>
      <w:r>
        <w:rPr>
          <w:rFonts w:asciiTheme="minorHAnsi" w:hAnsiTheme="minorHAnsi"/>
          <w:b/>
          <w:sz w:val="36"/>
          <w:szCs w:val="36"/>
        </w:rPr>
        <w:t xml:space="preserve">NOVEMBER </w:t>
      </w:r>
      <w:r w:rsidR="000A10AA" w:rsidRPr="009C33DF">
        <w:rPr>
          <w:rFonts w:asciiTheme="minorHAnsi" w:hAnsiTheme="minorHAnsi"/>
          <w:b/>
          <w:sz w:val="36"/>
          <w:szCs w:val="36"/>
        </w:rPr>
        <w:t>2017</w:t>
      </w:r>
    </w:p>
    <w:p w14:paraId="0A1CC042" w14:textId="77777777" w:rsidR="00D2187B" w:rsidRPr="009C33DF" w:rsidRDefault="00D2187B">
      <w:pPr>
        <w:spacing w:after="160" w:line="259" w:lineRule="auto"/>
        <w:rPr>
          <w:rFonts w:asciiTheme="minorHAnsi" w:hAnsiTheme="minorHAnsi"/>
          <w:b/>
          <w:caps/>
          <w:sz w:val="36"/>
          <w:szCs w:val="36"/>
        </w:rPr>
      </w:pPr>
    </w:p>
    <w:p w14:paraId="0C086A43" w14:textId="37BDC128" w:rsidR="00D2187B" w:rsidRPr="009C33DF" w:rsidRDefault="009C33DF">
      <w:pPr>
        <w:spacing w:after="160" w:line="259" w:lineRule="auto"/>
        <w:rPr>
          <w:rFonts w:asciiTheme="minorHAnsi" w:hAnsiTheme="minorHAnsi"/>
          <w:b/>
          <w:caps/>
          <w:sz w:val="36"/>
          <w:szCs w:val="36"/>
        </w:rPr>
      </w:pPr>
      <w:r w:rsidRPr="009C33DF">
        <w:rPr>
          <w:rFonts w:asciiTheme="minorHAnsi" w:hAnsiTheme="minorHAnsi"/>
          <w:b/>
          <w:caps/>
          <w:sz w:val="36"/>
          <w:szCs w:val="36"/>
        </w:rPr>
        <w:t>MODULE NAME</w:t>
      </w:r>
      <w:proofErr w:type="gramStart"/>
      <w:r w:rsidRPr="009C33DF">
        <w:rPr>
          <w:rFonts w:asciiTheme="minorHAnsi" w:hAnsiTheme="minorHAnsi"/>
          <w:b/>
          <w:caps/>
          <w:sz w:val="36"/>
          <w:szCs w:val="36"/>
        </w:rPr>
        <w:t xml:space="preserve">: </w:t>
      </w:r>
      <w:r>
        <w:rPr>
          <w:rFonts w:asciiTheme="minorHAnsi" w:hAnsiTheme="minorHAnsi"/>
          <w:b/>
          <w:caps/>
          <w:sz w:val="36"/>
          <w:szCs w:val="36"/>
        </w:rPr>
        <w:t xml:space="preserve">  </w:t>
      </w:r>
      <w:r w:rsidR="008E0F00" w:rsidRPr="009C33DF">
        <w:rPr>
          <w:rFonts w:asciiTheme="minorHAnsi" w:hAnsiTheme="minorHAnsi"/>
          <w:b/>
          <w:caps/>
          <w:sz w:val="36"/>
          <w:szCs w:val="36"/>
        </w:rPr>
        <w:t>STRATEGIC</w:t>
      </w:r>
      <w:proofErr w:type="gramEnd"/>
      <w:r w:rsidR="008E0F00" w:rsidRPr="009C33DF">
        <w:rPr>
          <w:rFonts w:asciiTheme="minorHAnsi" w:hAnsiTheme="minorHAnsi"/>
          <w:b/>
          <w:caps/>
          <w:sz w:val="36"/>
          <w:szCs w:val="36"/>
        </w:rPr>
        <w:t xml:space="preserve"> MANAGEMENT </w:t>
      </w:r>
    </w:p>
    <w:p w14:paraId="1387AD83" w14:textId="277AB1C9" w:rsidR="00D2187B" w:rsidRPr="009C33DF" w:rsidRDefault="009C33DF">
      <w:pPr>
        <w:spacing w:after="160" w:line="259" w:lineRule="auto"/>
        <w:rPr>
          <w:rFonts w:asciiTheme="minorHAnsi" w:hAnsiTheme="minorHAnsi"/>
          <w:b/>
          <w:caps/>
          <w:sz w:val="36"/>
          <w:szCs w:val="36"/>
        </w:rPr>
      </w:pPr>
      <w:r w:rsidRPr="009C33DF">
        <w:rPr>
          <w:rFonts w:asciiTheme="minorHAnsi" w:hAnsiTheme="minorHAnsi"/>
          <w:b/>
          <w:caps/>
          <w:sz w:val="36"/>
          <w:szCs w:val="36"/>
        </w:rPr>
        <w:t>Name:</w:t>
      </w:r>
      <w:r w:rsidRPr="009C33DF">
        <w:rPr>
          <w:rFonts w:asciiTheme="minorHAnsi" w:hAnsiTheme="minorHAnsi"/>
          <w:b/>
          <w:caps/>
          <w:sz w:val="36"/>
          <w:szCs w:val="36"/>
        </w:rPr>
        <w:tab/>
        <w:t>j</w:t>
      </w:r>
      <w:r w:rsidR="008E0F00" w:rsidRPr="009C33DF">
        <w:rPr>
          <w:rFonts w:asciiTheme="minorHAnsi" w:hAnsiTheme="minorHAnsi"/>
          <w:b/>
          <w:caps/>
          <w:sz w:val="36"/>
          <w:szCs w:val="36"/>
        </w:rPr>
        <w:t xml:space="preserve">ESSICA KATE HOPKINS </w:t>
      </w:r>
    </w:p>
    <w:p w14:paraId="571833C2" w14:textId="05A7E7E3" w:rsidR="001D1483" w:rsidRPr="009C33DF" w:rsidRDefault="009C33DF">
      <w:pPr>
        <w:spacing w:after="160" w:line="259" w:lineRule="auto"/>
        <w:rPr>
          <w:rFonts w:asciiTheme="minorHAnsi" w:hAnsiTheme="minorHAnsi"/>
          <w:b/>
          <w:caps/>
          <w:sz w:val="36"/>
          <w:szCs w:val="36"/>
        </w:rPr>
      </w:pPr>
      <w:r w:rsidRPr="009C33DF">
        <w:rPr>
          <w:rFonts w:asciiTheme="minorHAnsi" w:hAnsiTheme="minorHAnsi"/>
          <w:b/>
          <w:caps/>
          <w:sz w:val="36"/>
          <w:szCs w:val="36"/>
        </w:rPr>
        <w:t>Student Number</w:t>
      </w:r>
      <w:proofErr w:type="gramStart"/>
      <w:r w:rsidRPr="009C33DF">
        <w:rPr>
          <w:rFonts w:asciiTheme="minorHAnsi" w:hAnsiTheme="minorHAnsi"/>
          <w:b/>
          <w:caps/>
          <w:sz w:val="36"/>
          <w:szCs w:val="36"/>
        </w:rPr>
        <w:t>:</w:t>
      </w:r>
      <w:r>
        <w:rPr>
          <w:rFonts w:asciiTheme="minorHAnsi" w:hAnsiTheme="minorHAnsi"/>
          <w:b/>
          <w:caps/>
          <w:sz w:val="36"/>
          <w:szCs w:val="36"/>
        </w:rPr>
        <w:t xml:space="preserve">  </w:t>
      </w:r>
      <w:r w:rsidRPr="009C33DF">
        <w:rPr>
          <w:rFonts w:asciiTheme="minorHAnsi" w:hAnsiTheme="minorHAnsi"/>
          <w:b/>
          <w:caps/>
          <w:sz w:val="36"/>
          <w:szCs w:val="36"/>
        </w:rPr>
        <w:t xml:space="preserve"> </w:t>
      </w:r>
      <w:r w:rsidR="008E0F00" w:rsidRPr="009C33DF">
        <w:rPr>
          <w:rFonts w:asciiTheme="minorHAnsi" w:hAnsiTheme="minorHAnsi"/>
          <w:b/>
          <w:caps/>
          <w:sz w:val="36"/>
          <w:szCs w:val="36"/>
        </w:rPr>
        <w:t>P145402</w:t>
      </w:r>
      <w:proofErr w:type="gramEnd"/>
    </w:p>
    <w:p w14:paraId="56868A05" w14:textId="77777777" w:rsidR="001D1483" w:rsidRPr="009C33DF" w:rsidRDefault="001D1483">
      <w:pPr>
        <w:autoSpaceDE/>
        <w:autoSpaceDN/>
        <w:adjustRightInd/>
        <w:spacing w:after="160" w:line="259" w:lineRule="auto"/>
        <w:rPr>
          <w:rFonts w:asciiTheme="minorHAnsi" w:hAnsiTheme="minorHAnsi"/>
          <w:b/>
          <w:caps/>
          <w:sz w:val="36"/>
          <w:szCs w:val="36"/>
        </w:rPr>
      </w:pPr>
      <w:r w:rsidRPr="009C33DF">
        <w:rPr>
          <w:rFonts w:asciiTheme="minorHAnsi" w:hAnsiTheme="minorHAnsi"/>
          <w:b/>
          <w:caps/>
          <w:sz w:val="36"/>
          <w:szCs w:val="36"/>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even" r:id="rId10"/>
          <w:headerReference w:type="default" r:id="rId11"/>
          <w:footerReference w:type="default" r:id="rId12"/>
          <w:footerReference w:type="first" r:id="rId13"/>
          <w:pgSz w:w="11906" w:h="16838"/>
          <w:pgMar w:top="1440" w:right="1440" w:bottom="1440" w:left="1440" w:header="708" w:footer="708" w:gutter="0"/>
          <w:cols w:space="708"/>
          <w:titlePg/>
          <w:docGrid w:linePitch="360"/>
        </w:sectPr>
      </w:pPr>
    </w:p>
    <w:p w14:paraId="5F7D0AA2" w14:textId="353F03FB" w:rsidR="009B20F4" w:rsidRPr="00AF28FA" w:rsidRDefault="009B20F4" w:rsidP="00277E0A">
      <w:pPr>
        <w:tabs>
          <w:tab w:val="left" w:pos="4007"/>
        </w:tabs>
        <w:jc w:val="center"/>
        <w:rPr>
          <w:rFonts w:asciiTheme="minorHAnsi" w:hAnsiTheme="minorHAnsi"/>
          <w:b/>
          <w:caps/>
          <w:sz w:val="18"/>
          <w:szCs w:val="18"/>
        </w:rPr>
      </w:pPr>
      <w:r w:rsidRPr="00AF28FA">
        <w:rPr>
          <w:rFonts w:asciiTheme="minorHAnsi" w:hAnsiTheme="minorHAnsi"/>
          <w:b/>
          <w:caps/>
          <w:sz w:val="18"/>
          <w:szCs w:val="18"/>
        </w:rPr>
        <w:lastRenderedPageBreak/>
        <w:t>Table of Contents</w:t>
      </w:r>
    </w:p>
    <w:p w14:paraId="5B0DDBF1" w14:textId="6F8AA778" w:rsidR="009B20F4" w:rsidRPr="00AF28FA" w:rsidRDefault="009B20F4" w:rsidP="00277E0A">
      <w:pPr>
        <w:spacing w:line="480" w:lineRule="auto"/>
        <w:jc w:val="both"/>
        <w:rPr>
          <w:rFonts w:asciiTheme="minorHAnsi" w:hAnsiTheme="minorHAnsi"/>
          <w:b/>
          <w:caps/>
          <w:sz w:val="16"/>
          <w:szCs w:val="18"/>
        </w:rPr>
      </w:pPr>
    </w:p>
    <w:p w14:paraId="238B350D" w14:textId="1A1FB9CA" w:rsidR="00846CC3" w:rsidRPr="00602CC2" w:rsidRDefault="008B0864">
      <w:pPr>
        <w:pStyle w:val="TOC1"/>
        <w:tabs>
          <w:tab w:val="left" w:pos="440"/>
          <w:tab w:val="right" w:leader="dot" w:pos="9016"/>
        </w:tabs>
        <w:rPr>
          <w:rFonts w:asciiTheme="minorHAnsi" w:eastAsiaTheme="minorEastAsia" w:hAnsiTheme="minorHAnsi" w:cstheme="minorBidi"/>
          <w:b w:val="0"/>
          <w:bCs w:val="0"/>
          <w:caps w:val="0"/>
          <w:noProof/>
          <w:color w:val="auto"/>
          <w:sz w:val="24"/>
          <w:szCs w:val="24"/>
          <w:lang w:eastAsia="en-GB"/>
        </w:rPr>
      </w:pPr>
      <w:r w:rsidRPr="00602CC2">
        <w:rPr>
          <w:rStyle w:val="Hyperlink"/>
          <w:rFonts w:asciiTheme="minorHAnsi" w:hAnsiTheme="minorHAnsi" w:cstheme="minorHAnsi"/>
          <w:b w:val="0"/>
          <w:bCs w:val="0"/>
          <w:caps w:val="0"/>
          <w:smallCaps/>
          <w:noProof/>
          <w:color w:val="auto"/>
          <w:sz w:val="24"/>
          <w:szCs w:val="24"/>
        </w:rPr>
        <w:fldChar w:fldCharType="begin"/>
      </w:r>
      <w:r w:rsidRPr="00602CC2">
        <w:rPr>
          <w:rStyle w:val="Hyperlink"/>
          <w:rFonts w:asciiTheme="minorHAnsi" w:hAnsiTheme="minorHAnsi" w:cstheme="minorHAnsi"/>
          <w:b w:val="0"/>
          <w:bCs w:val="0"/>
          <w:caps w:val="0"/>
          <w:smallCaps/>
          <w:noProof/>
          <w:color w:val="auto"/>
          <w:sz w:val="24"/>
          <w:szCs w:val="24"/>
        </w:rPr>
        <w:instrText xml:space="preserve"> TOC \o "1-3" \u </w:instrText>
      </w:r>
      <w:r w:rsidRPr="00602CC2">
        <w:rPr>
          <w:rStyle w:val="Hyperlink"/>
          <w:rFonts w:asciiTheme="minorHAnsi" w:hAnsiTheme="minorHAnsi" w:cstheme="minorHAnsi"/>
          <w:b w:val="0"/>
          <w:bCs w:val="0"/>
          <w:caps w:val="0"/>
          <w:smallCaps/>
          <w:noProof/>
          <w:color w:val="auto"/>
          <w:sz w:val="24"/>
          <w:szCs w:val="24"/>
        </w:rPr>
        <w:fldChar w:fldCharType="separate"/>
      </w:r>
      <w:r w:rsidR="00846CC3" w:rsidRPr="00602CC2">
        <w:rPr>
          <w:rFonts w:asciiTheme="minorHAnsi" w:eastAsiaTheme="minorEastAsia" w:hAnsiTheme="minorHAnsi" w:cstheme="minorBidi"/>
          <w:b w:val="0"/>
          <w:bCs w:val="0"/>
          <w:caps w:val="0"/>
          <w:noProof/>
          <w:color w:val="auto"/>
          <w:sz w:val="24"/>
          <w:szCs w:val="24"/>
          <w:lang w:eastAsia="en-GB"/>
        </w:rPr>
        <w:tab/>
      </w:r>
      <w:r w:rsidR="00846CC3" w:rsidRPr="00602CC2">
        <w:rPr>
          <w:rFonts w:asciiTheme="minorHAnsi" w:eastAsia="Times New Roman" w:hAnsiTheme="minorHAnsi" w:cs="Arial"/>
          <w:b w:val="0"/>
          <w:noProof/>
          <w:color w:val="auto"/>
          <w:sz w:val="24"/>
          <w:szCs w:val="24"/>
        </w:rPr>
        <w:t>eXECUTIVE sUMMARY</w:t>
      </w:r>
      <w:r w:rsidR="00846CC3" w:rsidRPr="00602CC2">
        <w:rPr>
          <w:rFonts w:asciiTheme="minorHAnsi" w:hAnsiTheme="minorHAnsi"/>
          <w:b w:val="0"/>
          <w:noProof/>
          <w:color w:val="auto"/>
          <w:sz w:val="24"/>
          <w:szCs w:val="24"/>
        </w:rPr>
        <w:tab/>
      </w:r>
      <w:r w:rsidR="00846CC3" w:rsidRPr="00602CC2">
        <w:rPr>
          <w:rFonts w:asciiTheme="minorHAnsi" w:hAnsiTheme="minorHAnsi"/>
          <w:b w:val="0"/>
          <w:noProof/>
          <w:color w:val="auto"/>
          <w:sz w:val="24"/>
          <w:szCs w:val="24"/>
        </w:rPr>
        <w:fldChar w:fldCharType="begin"/>
      </w:r>
      <w:r w:rsidR="00846CC3" w:rsidRPr="00602CC2">
        <w:rPr>
          <w:rFonts w:asciiTheme="minorHAnsi" w:hAnsiTheme="minorHAnsi"/>
          <w:b w:val="0"/>
          <w:noProof/>
          <w:color w:val="auto"/>
          <w:sz w:val="24"/>
          <w:szCs w:val="24"/>
        </w:rPr>
        <w:instrText xml:space="preserve"> PAGEREF _Toc496043657 \h </w:instrText>
      </w:r>
      <w:r w:rsidR="00846CC3" w:rsidRPr="00602CC2">
        <w:rPr>
          <w:rFonts w:asciiTheme="minorHAnsi" w:hAnsiTheme="minorHAnsi"/>
          <w:b w:val="0"/>
          <w:noProof/>
          <w:color w:val="auto"/>
          <w:sz w:val="24"/>
          <w:szCs w:val="24"/>
        </w:rPr>
      </w:r>
      <w:r w:rsidR="00846CC3" w:rsidRPr="00602CC2">
        <w:rPr>
          <w:rFonts w:asciiTheme="minorHAnsi" w:hAnsiTheme="minorHAnsi"/>
          <w:b w:val="0"/>
          <w:noProof/>
          <w:color w:val="auto"/>
          <w:sz w:val="24"/>
          <w:szCs w:val="24"/>
        </w:rPr>
        <w:fldChar w:fldCharType="separate"/>
      </w:r>
      <w:r w:rsidR="00C52F65" w:rsidRPr="00602CC2">
        <w:rPr>
          <w:rFonts w:asciiTheme="minorHAnsi" w:hAnsiTheme="minorHAnsi"/>
          <w:b w:val="0"/>
          <w:noProof/>
          <w:color w:val="auto"/>
          <w:sz w:val="24"/>
          <w:szCs w:val="24"/>
        </w:rPr>
        <w:t>1</w:t>
      </w:r>
      <w:r w:rsidR="00846CC3" w:rsidRPr="00602CC2">
        <w:rPr>
          <w:rFonts w:asciiTheme="minorHAnsi" w:hAnsiTheme="minorHAnsi"/>
          <w:b w:val="0"/>
          <w:noProof/>
          <w:color w:val="auto"/>
          <w:sz w:val="24"/>
          <w:szCs w:val="24"/>
        </w:rPr>
        <w:fldChar w:fldCharType="end"/>
      </w:r>
    </w:p>
    <w:p w14:paraId="2E7F0865" w14:textId="757AFA42" w:rsidR="00846CC3" w:rsidRPr="00602CC2" w:rsidRDefault="00100C6D">
      <w:pPr>
        <w:pStyle w:val="TOC1"/>
        <w:tabs>
          <w:tab w:val="left" w:pos="440"/>
          <w:tab w:val="right" w:leader="dot" w:pos="9016"/>
        </w:tabs>
        <w:rPr>
          <w:rFonts w:asciiTheme="minorHAnsi" w:eastAsiaTheme="minorEastAsia" w:hAnsiTheme="minorHAnsi" w:cstheme="minorBidi"/>
          <w:b w:val="0"/>
          <w:bCs w:val="0"/>
          <w:caps w:val="0"/>
          <w:noProof/>
          <w:color w:val="auto"/>
          <w:sz w:val="24"/>
          <w:szCs w:val="24"/>
          <w:lang w:eastAsia="en-GB"/>
        </w:rPr>
      </w:pPr>
      <w:r w:rsidRPr="00602CC2">
        <w:rPr>
          <w:rFonts w:asciiTheme="minorHAnsi" w:eastAsia="Times New Roman" w:hAnsiTheme="minorHAnsi" w:cs="Arial"/>
          <w:b w:val="0"/>
          <w:noProof/>
          <w:color w:val="auto"/>
          <w:sz w:val="24"/>
          <w:szCs w:val="24"/>
        </w:rPr>
        <w:t>1.0</w:t>
      </w:r>
      <w:r w:rsidR="00846CC3" w:rsidRPr="00602CC2">
        <w:rPr>
          <w:rFonts w:asciiTheme="minorHAnsi" w:eastAsiaTheme="minorEastAsia" w:hAnsiTheme="minorHAnsi" w:cstheme="minorBidi"/>
          <w:b w:val="0"/>
          <w:bCs w:val="0"/>
          <w:caps w:val="0"/>
          <w:noProof/>
          <w:color w:val="auto"/>
          <w:sz w:val="24"/>
          <w:szCs w:val="24"/>
          <w:lang w:eastAsia="en-GB"/>
        </w:rPr>
        <w:tab/>
      </w:r>
      <w:r w:rsidR="00846CC3" w:rsidRPr="00602CC2">
        <w:rPr>
          <w:rFonts w:asciiTheme="minorHAnsi" w:eastAsia="Times New Roman" w:hAnsiTheme="minorHAnsi" w:cs="Arial"/>
          <w:b w:val="0"/>
          <w:noProof/>
          <w:color w:val="auto"/>
          <w:sz w:val="24"/>
          <w:szCs w:val="24"/>
        </w:rPr>
        <w:t>Introduction</w:t>
      </w:r>
      <w:r w:rsidR="00846CC3" w:rsidRPr="00602CC2">
        <w:rPr>
          <w:rFonts w:asciiTheme="minorHAnsi" w:hAnsiTheme="minorHAnsi"/>
          <w:b w:val="0"/>
          <w:noProof/>
          <w:color w:val="auto"/>
          <w:sz w:val="24"/>
          <w:szCs w:val="24"/>
        </w:rPr>
        <w:tab/>
      </w:r>
      <w:r w:rsidR="00846CC3" w:rsidRPr="00602CC2">
        <w:rPr>
          <w:rFonts w:asciiTheme="minorHAnsi" w:hAnsiTheme="minorHAnsi"/>
          <w:b w:val="0"/>
          <w:noProof/>
          <w:color w:val="auto"/>
          <w:sz w:val="24"/>
          <w:szCs w:val="24"/>
        </w:rPr>
        <w:fldChar w:fldCharType="begin"/>
      </w:r>
      <w:r w:rsidR="00846CC3" w:rsidRPr="00602CC2">
        <w:rPr>
          <w:rFonts w:asciiTheme="minorHAnsi" w:hAnsiTheme="minorHAnsi"/>
          <w:b w:val="0"/>
          <w:noProof/>
          <w:color w:val="auto"/>
          <w:sz w:val="24"/>
          <w:szCs w:val="24"/>
        </w:rPr>
        <w:instrText xml:space="preserve"> PAGEREF _Toc496043658 \h </w:instrText>
      </w:r>
      <w:r w:rsidR="00846CC3" w:rsidRPr="00602CC2">
        <w:rPr>
          <w:rFonts w:asciiTheme="minorHAnsi" w:hAnsiTheme="minorHAnsi"/>
          <w:b w:val="0"/>
          <w:noProof/>
          <w:color w:val="auto"/>
          <w:sz w:val="24"/>
          <w:szCs w:val="24"/>
        </w:rPr>
      </w:r>
      <w:r w:rsidR="00846CC3" w:rsidRPr="00602CC2">
        <w:rPr>
          <w:rFonts w:asciiTheme="minorHAnsi" w:hAnsiTheme="minorHAnsi"/>
          <w:b w:val="0"/>
          <w:noProof/>
          <w:color w:val="auto"/>
          <w:sz w:val="24"/>
          <w:szCs w:val="24"/>
        </w:rPr>
        <w:fldChar w:fldCharType="separate"/>
      </w:r>
      <w:r w:rsidR="00C52F65" w:rsidRPr="00602CC2">
        <w:rPr>
          <w:rFonts w:asciiTheme="minorHAnsi" w:hAnsiTheme="minorHAnsi"/>
          <w:b w:val="0"/>
          <w:noProof/>
          <w:color w:val="auto"/>
          <w:sz w:val="24"/>
          <w:szCs w:val="24"/>
        </w:rPr>
        <w:t>2</w:t>
      </w:r>
      <w:r w:rsidR="00846CC3" w:rsidRPr="00602CC2">
        <w:rPr>
          <w:rFonts w:asciiTheme="minorHAnsi" w:hAnsiTheme="minorHAnsi"/>
          <w:b w:val="0"/>
          <w:noProof/>
          <w:color w:val="auto"/>
          <w:sz w:val="24"/>
          <w:szCs w:val="24"/>
        </w:rPr>
        <w:fldChar w:fldCharType="end"/>
      </w:r>
    </w:p>
    <w:p w14:paraId="5A71C7E8" w14:textId="0CA6DBBF" w:rsidR="00846CC3" w:rsidRPr="00602CC2" w:rsidRDefault="00100C6D">
      <w:pPr>
        <w:pStyle w:val="TOC2"/>
        <w:rPr>
          <w:rFonts w:eastAsiaTheme="minorEastAsia" w:cstheme="minorBidi"/>
          <w:smallCaps w:val="0"/>
          <w:noProof/>
          <w:sz w:val="24"/>
          <w:szCs w:val="24"/>
          <w:lang w:eastAsia="en-GB"/>
        </w:rPr>
      </w:pPr>
      <w:r w:rsidRPr="00602CC2">
        <w:rPr>
          <w:rFonts w:eastAsia="Times New Roman" w:cs="Arial"/>
          <w:bCs/>
          <w:iCs/>
          <w:noProof/>
          <w:sz w:val="24"/>
          <w:szCs w:val="24"/>
        </w:rPr>
        <w:t xml:space="preserve">1.1 </w:t>
      </w:r>
      <w:r w:rsidR="00846CC3" w:rsidRPr="00602CC2">
        <w:rPr>
          <w:rFonts w:eastAsiaTheme="minorEastAsia" w:cstheme="minorBidi"/>
          <w:smallCaps w:val="0"/>
          <w:noProof/>
          <w:sz w:val="24"/>
          <w:szCs w:val="24"/>
          <w:lang w:eastAsia="en-GB"/>
        </w:rPr>
        <w:tab/>
      </w:r>
      <w:r w:rsidR="009C33DF" w:rsidRPr="00602CC2">
        <w:rPr>
          <w:rFonts w:eastAsia="Times New Roman" w:cs="Arial"/>
          <w:bCs/>
          <w:iCs/>
          <w:noProof/>
          <w:sz w:val="24"/>
          <w:szCs w:val="24"/>
        </w:rPr>
        <w:t>introduction</w:t>
      </w:r>
      <w:r w:rsidR="00846CC3" w:rsidRPr="00602CC2">
        <w:rPr>
          <w:noProof/>
          <w:sz w:val="24"/>
          <w:szCs w:val="24"/>
        </w:rPr>
        <w:tab/>
      </w:r>
      <w:r w:rsidR="00846CC3" w:rsidRPr="00602CC2">
        <w:rPr>
          <w:noProof/>
          <w:sz w:val="24"/>
          <w:szCs w:val="24"/>
        </w:rPr>
        <w:fldChar w:fldCharType="begin"/>
      </w:r>
      <w:r w:rsidR="00846CC3" w:rsidRPr="00602CC2">
        <w:rPr>
          <w:noProof/>
          <w:sz w:val="24"/>
          <w:szCs w:val="24"/>
        </w:rPr>
        <w:instrText xml:space="preserve"> PAGEREF _Toc496043659 \h </w:instrText>
      </w:r>
      <w:r w:rsidR="00846CC3" w:rsidRPr="00602CC2">
        <w:rPr>
          <w:noProof/>
          <w:sz w:val="24"/>
          <w:szCs w:val="24"/>
        </w:rPr>
      </w:r>
      <w:r w:rsidR="00846CC3" w:rsidRPr="00602CC2">
        <w:rPr>
          <w:noProof/>
          <w:sz w:val="24"/>
          <w:szCs w:val="24"/>
        </w:rPr>
        <w:fldChar w:fldCharType="separate"/>
      </w:r>
      <w:r w:rsidR="00C52F65" w:rsidRPr="00602CC2">
        <w:rPr>
          <w:noProof/>
          <w:sz w:val="24"/>
          <w:szCs w:val="24"/>
        </w:rPr>
        <w:t>2</w:t>
      </w:r>
      <w:r w:rsidR="00846CC3" w:rsidRPr="00602CC2">
        <w:rPr>
          <w:noProof/>
          <w:sz w:val="24"/>
          <w:szCs w:val="24"/>
        </w:rPr>
        <w:fldChar w:fldCharType="end"/>
      </w:r>
    </w:p>
    <w:p w14:paraId="5A0EF87B" w14:textId="2F36E97A" w:rsidR="00846CC3" w:rsidRPr="00602CC2" w:rsidRDefault="00100C6D">
      <w:pPr>
        <w:pStyle w:val="TOC2"/>
        <w:rPr>
          <w:rFonts w:eastAsiaTheme="minorEastAsia" w:cstheme="minorBidi"/>
          <w:smallCaps w:val="0"/>
          <w:noProof/>
          <w:sz w:val="24"/>
          <w:szCs w:val="24"/>
          <w:lang w:eastAsia="en-GB"/>
        </w:rPr>
      </w:pPr>
      <w:r w:rsidRPr="00602CC2">
        <w:rPr>
          <w:rFonts w:eastAsia="Times New Roman" w:cs="Arial"/>
          <w:bCs/>
          <w:iCs/>
          <w:noProof/>
          <w:sz w:val="24"/>
          <w:szCs w:val="24"/>
        </w:rPr>
        <w:t xml:space="preserve">1.2 </w:t>
      </w:r>
      <w:r w:rsidR="00846CC3" w:rsidRPr="00602CC2">
        <w:rPr>
          <w:rFonts w:eastAsiaTheme="minorEastAsia" w:cstheme="minorBidi"/>
          <w:smallCaps w:val="0"/>
          <w:noProof/>
          <w:sz w:val="24"/>
          <w:szCs w:val="24"/>
          <w:lang w:eastAsia="en-GB"/>
        </w:rPr>
        <w:tab/>
      </w:r>
      <w:r w:rsidRPr="00602CC2">
        <w:rPr>
          <w:rFonts w:eastAsiaTheme="minorEastAsia" w:cstheme="minorBidi"/>
          <w:smallCaps w:val="0"/>
          <w:noProof/>
          <w:sz w:val="24"/>
          <w:szCs w:val="24"/>
          <w:lang w:eastAsia="en-GB"/>
        </w:rPr>
        <w:t>objecitves</w:t>
      </w:r>
      <w:r w:rsidR="00846CC3" w:rsidRPr="00602CC2">
        <w:rPr>
          <w:noProof/>
          <w:sz w:val="24"/>
          <w:szCs w:val="24"/>
        </w:rPr>
        <w:tab/>
      </w:r>
      <w:r w:rsidR="00846CC3" w:rsidRPr="00602CC2">
        <w:rPr>
          <w:noProof/>
          <w:sz w:val="24"/>
          <w:szCs w:val="24"/>
        </w:rPr>
        <w:fldChar w:fldCharType="begin"/>
      </w:r>
      <w:r w:rsidR="00846CC3" w:rsidRPr="00602CC2">
        <w:rPr>
          <w:noProof/>
          <w:sz w:val="24"/>
          <w:szCs w:val="24"/>
        </w:rPr>
        <w:instrText xml:space="preserve"> PAGEREF _Toc496043660 \h </w:instrText>
      </w:r>
      <w:r w:rsidR="00846CC3" w:rsidRPr="00602CC2">
        <w:rPr>
          <w:noProof/>
          <w:sz w:val="24"/>
          <w:szCs w:val="24"/>
        </w:rPr>
      </w:r>
      <w:r w:rsidR="00846CC3" w:rsidRPr="00602CC2">
        <w:rPr>
          <w:noProof/>
          <w:sz w:val="24"/>
          <w:szCs w:val="24"/>
        </w:rPr>
        <w:fldChar w:fldCharType="separate"/>
      </w:r>
      <w:r w:rsidR="00C52F65" w:rsidRPr="00602CC2">
        <w:rPr>
          <w:noProof/>
          <w:sz w:val="24"/>
          <w:szCs w:val="24"/>
        </w:rPr>
        <w:t>2</w:t>
      </w:r>
      <w:r w:rsidR="00846CC3" w:rsidRPr="00602CC2">
        <w:rPr>
          <w:noProof/>
          <w:sz w:val="24"/>
          <w:szCs w:val="24"/>
        </w:rPr>
        <w:fldChar w:fldCharType="end"/>
      </w:r>
    </w:p>
    <w:p w14:paraId="0B5F616D" w14:textId="7084B534" w:rsidR="00846CC3" w:rsidRPr="00602CC2" w:rsidRDefault="00100C6D">
      <w:pPr>
        <w:pStyle w:val="TOC2"/>
        <w:rPr>
          <w:rFonts w:eastAsiaTheme="minorEastAsia" w:cstheme="minorBidi"/>
          <w:smallCaps w:val="0"/>
          <w:noProof/>
          <w:sz w:val="24"/>
          <w:szCs w:val="24"/>
          <w:lang w:eastAsia="en-GB"/>
        </w:rPr>
      </w:pPr>
      <w:r w:rsidRPr="00602CC2">
        <w:rPr>
          <w:rFonts w:eastAsia="Times New Roman" w:cs="Arial"/>
          <w:bCs/>
          <w:iCs/>
          <w:noProof/>
          <w:sz w:val="24"/>
          <w:szCs w:val="24"/>
        </w:rPr>
        <w:t>1.3</w:t>
      </w:r>
      <w:r w:rsidR="00846CC3" w:rsidRPr="00602CC2">
        <w:rPr>
          <w:rFonts w:eastAsiaTheme="minorEastAsia" w:cstheme="minorBidi"/>
          <w:smallCaps w:val="0"/>
          <w:noProof/>
          <w:sz w:val="24"/>
          <w:szCs w:val="24"/>
          <w:lang w:eastAsia="en-GB"/>
        </w:rPr>
        <w:tab/>
      </w:r>
      <w:r w:rsidRPr="00602CC2">
        <w:rPr>
          <w:rFonts w:eastAsia="Times New Roman" w:cs="Arial"/>
          <w:bCs/>
          <w:iCs/>
          <w:noProof/>
          <w:sz w:val="24"/>
          <w:szCs w:val="24"/>
        </w:rPr>
        <w:t>business level strategy</w:t>
      </w:r>
      <w:r w:rsidR="00846CC3" w:rsidRPr="00602CC2">
        <w:rPr>
          <w:noProof/>
          <w:sz w:val="24"/>
          <w:szCs w:val="24"/>
        </w:rPr>
        <w:tab/>
      </w:r>
      <w:r w:rsidR="00846CC3" w:rsidRPr="00602CC2">
        <w:rPr>
          <w:noProof/>
          <w:sz w:val="24"/>
          <w:szCs w:val="24"/>
        </w:rPr>
        <w:fldChar w:fldCharType="begin"/>
      </w:r>
      <w:r w:rsidR="00846CC3" w:rsidRPr="00602CC2">
        <w:rPr>
          <w:noProof/>
          <w:sz w:val="24"/>
          <w:szCs w:val="24"/>
        </w:rPr>
        <w:instrText xml:space="preserve"> PAGEREF _Toc496043661 \h </w:instrText>
      </w:r>
      <w:r w:rsidR="00846CC3" w:rsidRPr="00602CC2">
        <w:rPr>
          <w:noProof/>
          <w:sz w:val="24"/>
          <w:szCs w:val="24"/>
        </w:rPr>
      </w:r>
      <w:r w:rsidR="00846CC3" w:rsidRPr="00602CC2">
        <w:rPr>
          <w:noProof/>
          <w:sz w:val="24"/>
          <w:szCs w:val="24"/>
        </w:rPr>
        <w:fldChar w:fldCharType="separate"/>
      </w:r>
      <w:r w:rsidR="00C52F65" w:rsidRPr="00602CC2">
        <w:rPr>
          <w:noProof/>
          <w:sz w:val="24"/>
          <w:szCs w:val="24"/>
        </w:rPr>
        <w:t>2</w:t>
      </w:r>
      <w:r w:rsidR="00846CC3" w:rsidRPr="00602CC2">
        <w:rPr>
          <w:noProof/>
          <w:sz w:val="24"/>
          <w:szCs w:val="24"/>
        </w:rPr>
        <w:fldChar w:fldCharType="end"/>
      </w:r>
    </w:p>
    <w:p w14:paraId="652944CC" w14:textId="209DF144" w:rsidR="00846CC3" w:rsidRPr="00602CC2" w:rsidRDefault="00100C6D">
      <w:pPr>
        <w:pStyle w:val="TOC2"/>
        <w:rPr>
          <w:rFonts w:eastAsiaTheme="minorEastAsia" w:cstheme="minorBidi"/>
          <w:smallCaps w:val="0"/>
          <w:noProof/>
          <w:sz w:val="24"/>
          <w:szCs w:val="24"/>
          <w:lang w:eastAsia="en-GB"/>
        </w:rPr>
      </w:pPr>
      <w:r w:rsidRPr="00602CC2">
        <w:rPr>
          <w:rFonts w:eastAsia="Times New Roman" w:cs="Arial"/>
          <w:bCs/>
          <w:iCs/>
          <w:noProof/>
          <w:sz w:val="24"/>
          <w:szCs w:val="24"/>
        </w:rPr>
        <w:t>1.4</w:t>
      </w:r>
      <w:r w:rsidR="00846CC3" w:rsidRPr="00602CC2">
        <w:rPr>
          <w:rFonts w:eastAsiaTheme="minorEastAsia" w:cstheme="minorBidi"/>
          <w:smallCaps w:val="0"/>
          <w:noProof/>
          <w:sz w:val="24"/>
          <w:szCs w:val="24"/>
          <w:lang w:eastAsia="en-GB"/>
        </w:rPr>
        <w:tab/>
      </w:r>
      <w:r w:rsidRPr="00602CC2">
        <w:rPr>
          <w:rFonts w:eastAsia="Times New Roman" w:cs="Arial"/>
          <w:bCs/>
          <w:iCs/>
          <w:noProof/>
          <w:sz w:val="24"/>
          <w:szCs w:val="24"/>
        </w:rPr>
        <w:t xml:space="preserve">competative advantge </w:t>
      </w:r>
      <w:r w:rsidR="00846CC3" w:rsidRPr="00602CC2">
        <w:rPr>
          <w:noProof/>
          <w:sz w:val="24"/>
          <w:szCs w:val="24"/>
        </w:rPr>
        <w:tab/>
      </w:r>
      <w:r w:rsidR="00846CC3" w:rsidRPr="00602CC2">
        <w:rPr>
          <w:noProof/>
          <w:sz w:val="24"/>
          <w:szCs w:val="24"/>
        </w:rPr>
        <w:fldChar w:fldCharType="begin"/>
      </w:r>
      <w:r w:rsidR="00846CC3" w:rsidRPr="00602CC2">
        <w:rPr>
          <w:noProof/>
          <w:sz w:val="24"/>
          <w:szCs w:val="24"/>
        </w:rPr>
        <w:instrText xml:space="preserve"> PAGEREF _Toc496043662 \h </w:instrText>
      </w:r>
      <w:r w:rsidR="00846CC3" w:rsidRPr="00602CC2">
        <w:rPr>
          <w:noProof/>
          <w:sz w:val="24"/>
          <w:szCs w:val="24"/>
        </w:rPr>
      </w:r>
      <w:r w:rsidR="00846CC3" w:rsidRPr="00602CC2">
        <w:rPr>
          <w:noProof/>
          <w:sz w:val="24"/>
          <w:szCs w:val="24"/>
        </w:rPr>
        <w:fldChar w:fldCharType="separate"/>
      </w:r>
      <w:r w:rsidR="00C52F65" w:rsidRPr="00602CC2">
        <w:rPr>
          <w:noProof/>
          <w:sz w:val="24"/>
          <w:szCs w:val="24"/>
        </w:rPr>
        <w:t>3</w:t>
      </w:r>
      <w:r w:rsidR="00846CC3" w:rsidRPr="00602CC2">
        <w:rPr>
          <w:noProof/>
          <w:sz w:val="24"/>
          <w:szCs w:val="24"/>
        </w:rPr>
        <w:fldChar w:fldCharType="end"/>
      </w:r>
    </w:p>
    <w:p w14:paraId="7B413AC5" w14:textId="3838C73F" w:rsidR="00846CC3" w:rsidRPr="00602CC2" w:rsidRDefault="00100C6D">
      <w:pPr>
        <w:pStyle w:val="TOC2"/>
        <w:rPr>
          <w:rFonts w:eastAsiaTheme="minorEastAsia" w:cstheme="minorBidi"/>
          <w:smallCaps w:val="0"/>
          <w:noProof/>
          <w:sz w:val="24"/>
          <w:szCs w:val="24"/>
          <w:lang w:eastAsia="en-GB"/>
        </w:rPr>
      </w:pPr>
      <w:r w:rsidRPr="00602CC2">
        <w:rPr>
          <w:rFonts w:eastAsia="Times New Roman" w:cs="Arial"/>
          <w:bCs/>
          <w:iCs/>
          <w:noProof/>
          <w:sz w:val="24"/>
          <w:szCs w:val="24"/>
        </w:rPr>
        <w:t xml:space="preserve">1.5 </w:t>
      </w:r>
      <w:r w:rsidR="00846CC3" w:rsidRPr="00602CC2">
        <w:rPr>
          <w:rFonts w:eastAsiaTheme="minorEastAsia" w:cstheme="minorBidi"/>
          <w:smallCaps w:val="0"/>
          <w:noProof/>
          <w:sz w:val="24"/>
          <w:szCs w:val="24"/>
          <w:lang w:eastAsia="en-GB"/>
        </w:rPr>
        <w:tab/>
      </w:r>
      <w:r w:rsidRPr="00602CC2">
        <w:rPr>
          <w:rFonts w:eastAsia="Times New Roman" w:cs="Arial"/>
          <w:bCs/>
          <w:iCs/>
          <w:noProof/>
          <w:sz w:val="24"/>
          <w:szCs w:val="24"/>
        </w:rPr>
        <w:t xml:space="preserve">porters generic stratagies </w:t>
      </w:r>
      <w:r w:rsidR="00846CC3" w:rsidRPr="00602CC2">
        <w:rPr>
          <w:noProof/>
          <w:sz w:val="24"/>
          <w:szCs w:val="24"/>
        </w:rPr>
        <w:tab/>
      </w:r>
      <w:r w:rsidR="00846CC3" w:rsidRPr="00602CC2">
        <w:rPr>
          <w:noProof/>
          <w:sz w:val="24"/>
          <w:szCs w:val="24"/>
        </w:rPr>
        <w:fldChar w:fldCharType="begin"/>
      </w:r>
      <w:r w:rsidR="00846CC3" w:rsidRPr="00602CC2">
        <w:rPr>
          <w:noProof/>
          <w:sz w:val="24"/>
          <w:szCs w:val="24"/>
        </w:rPr>
        <w:instrText xml:space="preserve"> PAGEREF _Toc496043663 \h </w:instrText>
      </w:r>
      <w:r w:rsidR="00846CC3" w:rsidRPr="00602CC2">
        <w:rPr>
          <w:noProof/>
          <w:sz w:val="24"/>
          <w:szCs w:val="24"/>
        </w:rPr>
      </w:r>
      <w:r w:rsidR="00846CC3" w:rsidRPr="00602CC2">
        <w:rPr>
          <w:noProof/>
          <w:sz w:val="24"/>
          <w:szCs w:val="24"/>
        </w:rPr>
        <w:fldChar w:fldCharType="separate"/>
      </w:r>
      <w:r w:rsidR="00C52F65" w:rsidRPr="00602CC2">
        <w:rPr>
          <w:noProof/>
          <w:sz w:val="24"/>
          <w:szCs w:val="24"/>
        </w:rPr>
        <w:t>4</w:t>
      </w:r>
      <w:r w:rsidR="00846CC3" w:rsidRPr="00602CC2">
        <w:rPr>
          <w:noProof/>
          <w:sz w:val="24"/>
          <w:szCs w:val="24"/>
        </w:rPr>
        <w:fldChar w:fldCharType="end"/>
      </w:r>
    </w:p>
    <w:p w14:paraId="107890A7" w14:textId="522C99DC" w:rsidR="00846CC3" w:rsidRPr="00602CC2" w:rsidRDefault="00846CC3" w:rsidP="00100C6D">
      <w:pPr>
        <w:pStyle w:val="TOC2"/>
        <w:ind w:left="0"/>
        <w:rPr>
          <w:rFonts w:eastAsiaTheme="minorEastAsia" w:cstheme="minorBidi"/>
          <w:smallCaps w:val="0"/>
          <w:noProof/>
          <w:sz w:val="24"/>
          <w:szCs w:val="24"/>
          <w:lang w:eastAsia="en-GB"/>
        </w:rPr>
      </w:pPr>
    </w:p>
    <w:p w14:paraId="7FB1363B" w14:textId="77777777" w:rsidR="008C4A1C" w:rsidRDefault="008C4A1C">
      <w:pPr>
        <w:autoSpaceDE/>
        <w:autoSpaceDN/>
        <w:adjustRightInd/>
        <w:spacing w:after="160" w:line="259" w:lineRule="auto"/>
        <w:rPr>
          <w:rFonts w:asciiTheme="minorHAnsi" w:eastAsia="Times New Roman" w:hAnsiTheme="minorHAnsi" w:cs="Arial"/>
          <w:bCs/>
          <w:caps/>
          <w:noProof/>
          <w:sz w:val="24"/>
          <w:szCs w:val="24"/>
        </w:rPr>
      </w:pPr>
      <w:r>
        <w:rPr>
          <w:rFonts w:asciiTheme="minorHAnsi" w:eastAsia="Times New Roman" w:hAnsiTheme="minorHAnsi" w:cs="Arial"/>
          <w:bCs/>
          <w:caps/>
          <w:noProof/>
          <w:sz w:val="24"/>
          <w:szCs w:val="24"/>
        </w:rPr>
        <w:br w:type="page"/>
      </w:r>
    </w:p>
    <w:p w14:paraId="40047D74" w14:textId="05C207C8" w:rsidR="00100C6D" w:rsidRPr="00602CC2" w:rsidRDefault="00100C6D" w:rsidP="00100C6D">
      <w:pPr>
        <w:rPr>
          <w:rFonts w:asciiTheme="minorHAnsi" w:hAnsiTheme="minorHAnsi"/>
          <w:sz w:val="24"/>
          <w:szCs w:val="24"/>
        </w:rPr>
      </w:pPr>
      <w:r w:rsidRPr="00602CC2">
        <w:rPr>
          <w:rFonts w:asciiTheme="minorHAnsi" w:hAnsiTheme="minorHAnsi"/>
          <w:sz w:val="24"/>
          <w:szCs w:val="24"/>
        </w:rPr>
        <w:lastRenderedPageBreak/>
        <w:t>2.1 differentiation strategy</w:t>
      </w:r>
    </w:p>
    <w:p w14:paraId="706EFCC9" w14:textId="4B4F71B4" w:rsidR="00100C6D" w:rsidRPr="00602CC2" w:rsidRDefault="00100C6D" w:rsidP="00100C6D">
      <w:pPr>
        <w:rPr>
          <w:rFonts w:asciiTheme="minorHAnsi" w:hAnsiTheme="minorHAnsi"/>
          <w:sz w:val="24"/>
          <w:szCs w:val="24"/>
        </w:rPr>
      </w:pPr>
      <w:r w:rsidRPr="00602CC2">
        <w:rPr>
          <w:rFonts w:asciiTheme="minorHAnsi" w:hAnsiTheme="minorHAnsi"/>
          <w:sz w:val="24"/>
          <w:szCs w:val="24"/>
        </w:rPr>
        <w:t>2.2 ' stuck in the middle'</w:t>
      </w:r>
    </w:p>
    <w:p w14:paraId="41C9D597" w14:textId="71EB1D5C" w:rsidR="00100C6D" w:rsidRPr="00602CC2" w:rsidRDefault="00100C6D" w:rsidP="00100C6D">
      <w:pPr>
        <w:rPr>
          <w:rFonts w:asciiTheme="minorHAnsi" w:hAnsiTheme="minorHAnsi"/>
          <w:sz w:val="24"/>
          <w:szCs w:val="24"/>
        </w:rPr>
      </w:pPr>
      <w:r w:rsidRPr="00602CC2">
        <w:rPr>
          <w:rFonts w:asciiTheme="minorHAnsi" w:hAnsiTheme="minorHAnsi"/>
          <w:sz w:val="24"/>
          <w:szCs w:val="24"/>
        </w:rPr>
        <w:t>2.3 Starbucks differentiation strategy</w:t>
      </w:r>
    </w:p>
    <w:p w14:paraId="63D239AC" w14:textId="3D17B8ED" w:rsidR="00100C6D" w:rsidRPr="00602CC2" w:rsidRDefault="00ED0BF1" w:rsidP="00100C6D">
      <w:pPr>
        <w:jc w:val="both"/>
        <w:rPr>
          <w:rFonts w:asciiTheme="minorHAnsi" w:hAnsiTheme="minorHAnsi"/>
          <w:sz w:val="24"/>
          <w:szCs w:val="24"/>
        </w:rPr>
      </w:pPr>
      <w:r w:rsidRPr="00602CC2">
        <w:rPr>
          <w:rFonts w:asciiTheme="minorHAnsi" w:hAnsiTheme="minorHAnsi"/>
          <w:sz w:val="24"/>
          <w:szCs w:val="24"/>
        </w:rPr>
        <w:t xml:space="preserve">   2.3.1 Brand </w:t>
      </w:r>
      <w:r w:rsidR="00336D6D" w:rsidRPr="00602CC2">
        <w:rPr>
          <w:rFonts w:asciiTheme="minorHAnsi" w:hAnsiTheme="minorHAnsi"/>
          <w:sz w:val="24"/>
          <w:szCs w:val="24"/>
        </w:rPr>
        <w:t>Perception</w:t>
      </w:r>
    </w:p>
    <w:p w14:paraId="4EEBF936" w14:textId="464A4FCD" w:rsidR="00100C6D" w:rsidRPr="00602CC2" w:rsidRDefault="00ED0BF1" w:rsidP="00100C6D">
      <w:pPr>
        <w:jc w:val="both"/>
        <w:rPr>
          <w:rFonts w:asciiTheme="minorHAnsi" w:hAnsiTheme="minorHAnsi"/>
          <w:sz w:val="24"/>
          <w:szCs w:val="24"/>
        </w:rPr>
      </w:pPr>
      <w:r w:rsidRPr="00602CC2">
        <w:rPr>
          <w:rFonts w:asciiTheme="minorHAnsi" w:hAnsiTheme="minorHAnsi"/>
          <w:sz w:val="24"/>
          <w:szCs w:val="24"/>
        </w:rPr>
        <w:t xml:space="preserve">  2.3.2 CSR</w:t>
      </w:r>
    </w:p>
    <w:p w14:paraId="15F9E232" w14:textId="40E28272"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2.4 strengths of a differentiation strategy</w:t>
      </w:r>
    </w:p>
    <w:p w14:paraId="4CB31CBD" w14:textId="6FBD0294"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2.4.1 Distancing from others in the market</w:t>
      </w:r>
    </w:p>
    <w:p w14:paraId="1F4CD197" w14:textId="585CDB41"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2.4.2 Creation of a competitive strategy</w:t>
      </w:r>
    </w:p>
    <w:p w14:paraId="7D5438A8" w14:textId="5F7B5B4A"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2.4.3 Ability to change a premium price</w:t>
      </w:r>
    </w:p>
    <w:p w14:paraId="1A6A0AE4" w14:textId="429EFC9C" w:rsidR="00100C6D" w:rsidRPr="00602CC2" w:rsidRDefault="00100C6D" w:rsidP="00100C6D">
      <w:pPr>
        <w:jc w:val="both"/>
        <w:rPr>
          <w:rFonts w:asciiTheme="minorHAnsi" w:hAnsiTheme="minorHAnsi"/>
          <w:sz w:val="24"/>
          <w:szCs w:val="24"/>
        </w:rPr>
      </w:pPr>
    </w:p>
    <w:p w14:paraId="684DC071" w14:textId="5B23E50F"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2.5   Limitations of a differentiation strategy</w:t>
      </w:r>
    </w:p>
    <w:p w14:paraId="0B1762CB" w14:textId="76FBF0A0"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2.5.1 Risk of limitation</w:t>
      </w:r>
    </w:p>
    <w:p w14:paraId="3A4B1606" w14:textId="3E30BADF"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2.5.2 Higher costs</w:t>
      </w:r>
    </w:p>
    <w:p w14:paraId="2CBB6EF6" w14:textId="7DDFAE14"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3.0 Conclusion</w:t>
      </w:r>
    </w:p>
    <w:p w14:paraId="0C3D2636" w14:textId="67DEEFDE"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 xml:space="preserve">4.0 recommendations </w:t>
      </w:r>
    </w:p>
    <w:p w14:paraId="6EA50F62" w14:textId="36AC6AC6" w:rsidR="00100C6D" w:rsidRPr="00602CC2" w:rsidRDefault="00100C6D" w:rsidP="00100C6D">
      <w:pPr>
        <w:jc w:val="both"/>
        <w:rPr>
          <w:rFonts w:asciiTheme="minorHAnsi" w:hAnsiTheme="minorHAnsi"/>
          <w:sz w:val="24"/>
          <w:szCs w:val="24"/>
        </w:rPr>
      </w:pPr>
      <w:r w:rsidRPr="00602CC2">
        <w:rPr>
          <w:rFonts w:asciiTheme="minorHAnsi" w:hAnsiTheme="minorHAnsi"/>
          <w:sz w:val="24"/>
          <w:szCs w:val="24"/>
        </w:rPr>
        <w:t xml:space="preserve">References </w:t>
      </w:r>
    </w:p>
    <w:p w14:paraId="06F0AF7C" w14:textId="77777777" w:rsidR="00100C6D" w:rsidRPr="00602CC2" w:rsidRDefault="00100C6D" w:rsidP="00100C6D">
      <w:pPr>
        <w:jc w:val="both"/>
        <w:rPr>
          <w:rFonts w:asciiTheme="minorHAnsi" w:hAnsiTheme="minorHAnsi"/>
          <w:sz w:val="24"/>
          <w:szCs w:val="24"/>
        </w:rPr>
      </w:pPr>
    </w:p>
    <w:p w14:paraId="12CF6E0D" w14:textId="6F2584C2" w:rsidR="00100C6D" w:rsidRPr="00602CC2" w:rsidRDefault="00F5361F" w:rsidP="00100C6D">
      <w:pPr>
        <w:jc w:val="both"/>
        <w:rPr>
          <w:rFonts w:asciiTheme="minorHAnsi" w:hAnsiTheme="minorHAnsi"/>
          <w:sz w:val="24"/>
          <w:szCs w:val="24"/>
        </w:rPr>
      </w:pPr>
      <w:r w:rsidRPr="00602CC2">
        <w:rPr>
          <w:rFonts w:asciiTheme="minorHAnsi" w:hAnsiTheme="minorHAnsi"/>
          <w:sz w:val="24"/>
          <w:szCs w:val="24"/>
        </w:rPr>
        <w:t xml:space="preserve"> </w:t>
      </w:r>
    </w:p>
    <w:p w14:paraId="3F3FA863" w14:textId="7536818A" w:rsidR="0007275A" w:rsidRPr="00052D2E" w:rsidRDefault="008B0864" w:rsidP="00052D2E">
      <w:pPr>
        <w:pStyle w:val="TableofFigures"/>
        <w:tabs>
          <w:tab w:val="right" w:leader="dot" w:pos="9016"/>
        </w:tabs>
        <w:spacing w:line="480" w:lineRule="auto"/>
        <w:rPr>
          <w:rFonts w:asciiTheme="minorHAnsi" w:hAnsiTheme="minorHAnsi"/>
          <w:sz w:val="24"/>
          <w:szCs w:val="24"/>
        </w:rPr>
        <w:sectPr w:rsidR="0007275A" w:rsidRPr="00052D2E" w:rsidSect="00240DC6">
          <w:footerReference w:type="first" r:id="rId14"/>
          <w:pgSz w:w="11906" w:h="16838"/>
          <w:pgMar w:top="0" w:right="1440" w:bottom="0" w:left="1440" w:header="709" w:footer="709" w:gutter="0"/>
          <w:cols w:space="708"/>
          <w:docGrid w:linePitch="360"/>
        </w:sectPr>
      </w:pPr>
      <w:r w:rsidRPr="00602CC2">
        <w:rPr>
          <w:rStyle w:val="Hyperlink"/>
          <w:rFonts w:asciiTheme="minorHAnsi" w:hAnsiTheme="minorHAnsi" w:cstheme="minorHAnsi"/>
          <w:bCs/>
          <w:caps/>
          <w:smallCaps w:val="0"/>
          <w:noProof/>
          <w:color w:val="auto"/>
          <w:sz w:val="24"/>
          <w:szCs w:val="24"/>
        </w:rPr>
        <w:fldChar w:fldCharType="end"/>
      </w:r>
      <w:bookmarkStart w:id="0" w:name="_Toc419303684"/>
    </w:p>
    <w:p w14:paraId="56266947" w14:textId="1330D5E9" w:rsidR="00253458" w:rsidRPr="00253458" w:rsidRDefault="00253458" w:rsidP="005835F3">
      <w:pPr>
        <w:rPr>
          <w:rFonts w:asciiTheme="minorHAnsi" w:hAnsiTheme="minorHAnsi"/>
          <w:b/>
          <w:sz w:val="24"/>
          <w:szCs w:val="24"/>
          <w:u w:val="single"/>
        </w:rPr>
      </w:pPr>
      <w:r w:rsidRPr="00253458">
        <w:rPr>
          <w:rFonts w:asciiTheme="minorHAnsi" w:hAnsiTheme="minorHAnsi"/>
          <w:b/>
          <w:sz w:val="24"/>
          <w:szCs w:val="24"/>
          <w:u w:val="single"/>
        </w:rPr>
        <w:lastRenderedPageBreak/>
        <w:t>Executive summary</w:t>
      </w:r>
    </w:p>
    <w:p w14:paraId="6E972203" w14:textId="6AF9E202" w:rsidR="005835F3" w:rsidRPr="00602CC2" w:rsidRDefault="005835F3" w:rsidP="005835F3">
      <w:pPr>
        <w:rPr>
          <w:rFonts w:asciiTheme="minorHAnsi" w:hAnsiTheme="minorHAnsi"/>
          <w:sz w:val="24"/>
          <w:szCs w:val="24"/>
        </w:rPr>
      </w:pPr>
      <w:r w:rsidRPr="00602CC2">
        <w:rPr>
          <w:rFonts w:asciiTheme="minorHAnsi" w:hAnsiTheme="minorHAnsi"/>
          <w:sz w:val="24"/>
          <w:szCs w:val="24"/>
        </w:rPr>
        <w:t>This report will:</w:t>
      </w:r>
      <w:r w:rsidR="00AF28FA" w:rsidRPr="00602CC2">
        <w:rPr>
          <w:rFonts w:asciiTheme="minorHAnsi" w:hAnsiTheme="minorHAnsi"/>
          <w:sz w:val="24"/>
          <w:szCs w:val="24"/>
        </w:rPr>
        <w:t xml:space="preserve"> </w:t>
      </w:r>
      <w:r w:rsidRPr="00602CC2">
        <w:rPr>
          <w:rFonts w:asciiTheme="minorHAnsi" w:hAnsiTheme="minorHAnsi"/>
          <w:sz w:val="24"/>
          <w:szCs w:val="24"/>
        </w:rPr>
        <w:t>-</w:t>
      </w:r>
    </w:p>
    <w:p w14:paraId="3700AE6C" w14:textId="77777777" w:rsidR="005835F3" w:rsidRPr="00602CC2" w:rsidRDefault="005835F3" w:rsidP="00DA69AF">
      <w:pPr>
        <w:pStyle w:val="ListParagraph"/>
        <w:numPr>
          <w:ilvl w:val="0"/>
          <w:numId w:val="4"/>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Identify the strategy adopted by Starbucks</w:t>
      </w:r>
    </w:p>
    <w:p w14:paraId="30303D47" w14:textId="77777777" w:rsidR="005835F3" w:rsidRPr="00602CC2" w:rsidRDefault="005835F3" w:rsidP="00DA69AF">
      <w:pPr>
        <w:pStyle w:val="ListParagraph"/>
        <w:numPr>
          <w:ilvl w:val="0"/>
          <w:numId w:val="4"/>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Analyse how Starbucks have achieved the strategy that they have adopted</w:t>
      </w:r>
    </w:p>
    <w:p w14:paraId="45AB90AE" w14:textId="77777777" w:rsidR="005835F3" w:rsidRPr="00602CC2" w:rsidRDefault="005835F3" w:rsidP="00DA69AF">
      <w:pPr>
        <w:pStyle w:val="ListParagraph"/>
        <w:numPr>
          <w:ilvl w:val="0"/>
          <w:numId w:val="4"/>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Critically evaluate the strategy used by Starbucks</w:t>
      </w:r>
    </w:p>
    <w:p w14:paraId="61DA2C6A" w14:textId="77777777" w:rsidR="005835F3" w:rsidRPr="00602CC2" w:rsidRDefault="005835F3" w:rsidP="00DA69AF">
      <w:pPr>
        <w:pStyle w:val="ListParagraph"/>
        <w:numPr>
          <w:ilvl w:val="0"/>
          <w:numId w:val="4"/>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Offer recommendations based on the findings at the end, therefor making it possible for Starbucks to improve their strategy.</w:t>
      </w:r>
    </w:p>
    <w:p w14:paraId="09E6CA1C" w14:textId="77777777" w:rsidR="005835F3" w:rsidRPr="00602CC2" w:rsidRDefault="005835F3" w:rsidP="005835F3">
      <w:pPr>
        <w:pStyle w:val="ListParagraph"/>
        <w:rPr>
          <w:rFonts w:asciiTheme="minorHAnsi" w:hAnsiTheme="minorHAnsi"/>
          <w:sz w:val="24"/>
          <w:szCs w:val="24"/>
        </w:rPr>
      </w:pPr>
    </w:p>
    <w:p w14:paraId="75E4415A" w14:textId="77777777" w:rsidR="005835F3" w:rsidRPr="00602CC2" w:rsidRDefault="005835F3" w:rsidP="005835F3">
      <w:pPr>
        <w:rPr>
          <w:rFonts w:asciiTheme="minorHAnsi" w:hAnsiTheme="minorHAnsi"/>
          <w:sz w:val="24"/>
          <w:szCs w:val="24"/>
        </w:rPr>
      </w:pPr>
      <w:r w:rsidRPr="00602CC2">
        <w:rPr>
          <w:rFonts w:asciiTheme="minorHAnsi" w:hAnsiTheme="minorHAnsi"/>
          <w:sz w:val="24"/>
          <w:szCs w:val="24"/>
        </w:rPr>
        <w:t xml:space="preserve">This information within the report was collected from various sources including textbooks, academic journals, and the Starbucks website. </w:t>
      </w:r>
    </w:p>
    <w:p w14:paraId="50AC07D7" w14:textId="77777777" w:rsidR="005835F3" w:rsidRPr="00602CC2" w:rsidRDefault="005835F3" w:rsidP="005835F3">
      <w:pPr>
        <w:rPr>
          <w:rFonts w:asciiTheme="minorHAnsi" w:hAnsiTheme="minorHAnsi"/>
          <w:sz w:val="24"/>
          <w:szCs w:val="24"/>
        </w:rPr>
      </w:pPr>
      <w:r w:rsidRPr="00602CC2">
        <w:rPr>
          <w:rFonts w:asciiTheme="minorHAnsi" w:hAnsiTheme="minorHAnsi"/>
          <w:sz w:val="24"/>
          <w:szCs w:val="24"/>
        </w:rPr>
        <w:t>This report found that Starbucks used the differentiation strategy from Porters Generic Strategies. In order to achieve this strategy Starbucks have used the following methods:</w:t>
      </w:r>
    </w:p>
    <w:p w14:paraId="72B59D8B" w14:textId="77777777" w:rsidR="005835F3" w:rsidRPr="00602CC2" w:rsidRDefault="005835F3" w:rsidP="00DA69AF">
      <w:pPr>
        <w:pStyle w:val="ListParagraph"/>
        <w:numPr>
          <w:ilvl w:val="0"/>
          <w:numId w:val="5"/>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The incorporation of Corporate Social Responsibility into their core values</w:t>
      </w:r>
    </w:p>
    <w:p w14:paraId="3C69C08D" w14:textId="77777777" w:rsidR="005835F3" w:rsidRPr="00602CC2" w:rsidRDefault="005835F3" w:rsidP="00DA69AF">
      <w:pPr>
        <w:pStyle w:val="ListParagraph"/>
        <w:numPr>
          <w:ilvl w:val="0"/>
          <w:numId w:val="5"/>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Positive brand perception</w:t>
      </w:r>
    </w:p>
    <w:p w14:paraId="400CC028" w14:textId="77777777" w:rsidR="005835F3" w:rsidRPr="00602CC2" w:rsidRDefault="005835F3" w:rsidP="00DA69AF">
      <w:pPr>
        <w:pStyle w:val="ListParagraph"/>
        <w:numPr>
          <w:ilvl w:val="0"/>
          <w:numId w:val="5"/>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Investing in Research and Development</w:t>
      </w:r>
    </w:p>
    <w:p w14:paraId="44349DB1" w14:textId="77777777" w:rsidR="005835F3" w:rsidRPr="00602CC2" w:rsidRDefault="005835F3" w:rsidP="005835F3">
      <w:pPr>
        <w:rPr>
          <w:rFonts w:asciiTheme="minorHAnsi" w:hAnsiTheme="minorHAnsi"/>
          <w:sz w:val="24"/>
          <w:szCs w:val="24"/>
        </w:rPr>
      </w:pPr>
    </w:p>
    <w:p w14:paraId="31925D01" w14:textId="77777777" w:rsidR="005835F3" w:rsidRPr="00602CC2" w:rsidRDefault="005835F3" w:rsidP="005835F3">
      <w:pPr>
        <w:rPr>
          <w:rFonts w:asciiTheme="minorHAnsi" w:hAnsiTheme="minorHAnsi"/>
          <w:sz w:val="24"/>
          <w:szCs w:val="24"/>
        </w:rPr>
      </w:pPr>
      <w:r w:rsidRPr="00602CC2">
        <w:rPr>
          <w:rFonts w:asciiTheme="minorHAnsi" w:hAnsiTheme="minorHAnsi"/>
          <w:sz w:val="24"/>
          <w:szCs w:val="24"/>
        </w:rPr>
        <w:t>There is variety of strengths of the differentiation strategy, which Starbucks have gained by adopting the strategy, these include: -</w:t>
      </w:r>
    </w:p>
    <w:p w14:paraId="5706B0B3" w14:textId="77777777" w:rsidR="005835F3" w:rsidRPr="00602CC2" w:rsidRDefault="005835F3" w:rsidP="00DA69AF">
      <w:pPr>
        <w:pStyle w:val="ListParagraph"/>
        <w:numPr>
          <w:ilvl w:val="0"/>
          <w:numId w:val="6"/>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Adopting and creating a competitive advantage, which are the characteristics of a differentiation strategy have allowed Starbucks to gain a competitive advantage over their competitors, which will allow them to have more sales.</w:t>
      </w:r>
    </w:p>
    <w:p w14:paraId="1F4CB3A4" w14:textId="20264928" w:rsidR="009C33DF" w:rsidRPr="00602CC2" w:rsidRDefault="009C33DF" w:rsidP="00DA69AF">
      <w:pPr>
        <w:pStyle w:val="ListParagraph"/>
        <w:numPr>
          <w:ilvl w:val="0"/>
          <w:numId w:val="6"/>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Having the ability to charge a premium price due to its loyal brand perception</w:t>
      </w:r>
    </w:p>
    <w:p w14:paraId="509FDE77" w14:textId="0939FC78" w:rsidR="009C33DF" w:rsidRPr="00602CC2" w:rsidRDefault="009C33DF" w:rsidP="00DA69AF">
      <w:pPr>
        <w:pStyle w:val="ListParagraph"/>
        <w:numPr>
          <w:ilvl w:val="0"/>
          <w:numId w:val="6"/>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 xml:space="preserve">Allowing </w:t>
      </w:r>
      <w:proofErr w:type="gramStart"/>
      <w:r w:rsidRPr="00602CC2">
        <w:rPr>
          <w:rFonts w:asciiTheme="minorHAnsi" w:hAnsiTheme="minorHAnsi"/>
          <w:sz w:val="24"/>
          <w:szCs w:val="24"/>
        </w:rPr>
        <w:t>to distance</w:t>
      </w:r>
      <w:proofErr w:type="gramEnd"/>
      <w:r w:rsidRPr="00602CC2">
        <w:rPr>
          <w:rFonts w:asciiTheme="minorHAnsi" w:hAnsiTheme="minorHAnsi"/>
          <w:sz w:val="24"/>
          <w:szCs w:val="24"/>
        </w:rPr>
        <w:t xml:space="preserve"> themselves from the competitors by offering products and services which the competitors are yet to do. </w:t>
      </w:r>
    </w:p>
    <w:p w14:paraId="36B5ABDA" w14:textId="77777777" w:rsidR="005835F3" w:rsidRPr="00602CC2" w:rsidRDefault="005835F3" w:rsidP="005835F3">
      <w:pPr>
        <w:rPr>
          <w:rFonts w:asciiTheme="minorHAnsi" w:hAnsiTheme="minorHAnsi"/>
          <w:sz w:val="24"/>
          <w:szCs w:val="24"/>
        </w:rPr>
      </w:pPr>
    </w:p>
    <w:p w14:paraId="65E1574F" w14:textId="364B85A3" w:rsidR="005835F3" w:rsidRPr="00602CC2" w:rsidRDefault="005835F3" w:rsidP="005835F3">
      <w:pPr>
        <w:rPr>
          <w:rFonts w:asciiTheme="minorHAnsi" w:hAnsiTheme="minorHAnsi"/>
          <w:sz w:val="24"/>
          <w:szCs w:val="24"/>
        </w:rPr>
      </w:pPr>
      <w:r w:rsidRPr="00602CC2">
        <w:rPr>
          <w:rFonts w:asciiTheme="minorHAnsi" w:hAnsiTheme="minorHAnsi"/>
          <w:sz w:val="24"/>
          <w:szCs w:val="24"/>
        </w:rPr>
        <w:t>H</w:t>
      </w:r>
      <w:r w:rsidR="009C33DF" w:rsidRPr="00602CC2">
        <w:rPr>
          <w:rFonts w:asciiTheme="minorHAnsi" w:hAnsiTheme="minorHAnsi"/>
          <w:sz w:val="24"/>
          <w:szCs w:val="24"/>
        </w:rPr>
        <w:t>owever, there are also down falls to this strategy</w:t>
      </w:r>
      <w:r w:rsidRPr="00602CC2">
        <w:rPr>
          <w:rFonts w:asciiTheme="minorHAnsi" w:hAnsiTheme="minorHAnsi"/>
          <w:sz w:val="24"/>
          <w:szCs w:val="24"/>
        </w:rPr>
        <w:t xml:space="preserve"> within this </w:t>
      </w:r>
      <w:proofErr w:type="gramStart"/>
      <w:r w:rsidRPr="00602CC2">
        <w:rPr>
          <w:rFonts w:asciiTheme="minorHAnsi" w:hAnsiTheme="minorHAnsi"/>
          <w:sz w:val="24"/>
          <w:szCs w:val="24"/>
        </w:rPr>
        <w:t>strategy which</w:t>
      </w:r>
      <w:proofErr w:type="gramEnd"/>
      <w:r w:rsidRPr="00602CC2">
        <w:rPr>
          <w:rFonts w:asciiTheme="minorHAnsi" w:hAnsiTheme="minorHAnsi"/>
          <w:sz w:val="24"/>
          <w:szCs w:val="24"/>
        </w:rPr>
        <w:t xml:space="preserve"> can affect Starbucks, being: -</w:t>
      </w:r>
    </w:p>
    <w:p w14:paraId="0A529729" w14:textId="6C40BBBD" w:rsidR="009C33DF" w:rsidRPr="00602CC2" w:rsidRDefault="009C33DF" w:rsidP="00DA69AF">
      <w:pPr>
        <w:pStyle w:val="ListParagraph"/>
        <w:numPr>
          <w:ilvl w:val="0"/>
          <w:numId w:val="10"/>
        </w:numPr>
        <w:rPr>
          <w:rFonts w:asciiTheme="minorHAnsi" w:hAnsiTheme="minorHAnsi"/>
          <w:sz w:val="24"/>
          <w:szCs w:val="24"/>
        </w:rPr>
      </w:pPr>
      <w:r w:rsidRPr="00602CC2">
        <w:rPr>
          <w:rFonts w:asciiTheme="minorHAnsi" w:hAnsiTheme="minorHAnsi"/>
          <w:sz w:val="24"/>
          <w:szCs w:val="24"/>
        </w:rPr>
        <w:t>Suffer from higher costs in order to have an ethical behaviour due to have a Fair-trade agreement, which results in paying more to the coffee farms</w:t>
      </w:r>
    </w:p>
    <w:p w14:paraId="0A6F2804" w14:textId="1761D59D" w:rsidR="009C33DF" w:rsidRPr="00602CC2" w:rsidRDefault="009C33DF" w:rsidP="00DA69AF">
      <w:pPr>
        <w:pStyle w:val="ListParagraph"/>
        <w:numPr>
          <w:ilvl w:val="0"/>
          <w:numId w:val="10"/>
        </w:numPr>
        <w:rPr>
          <w:rFonts w:asciiTheme="minorHAnsi" w:hAnsiTheme="minorHAnsi"/>
          <w:sz w:val="24"/>
          <w:szCs w:val="24"/>
        </w:rPr>
      </w:pPr>
      <w:r w:rsidRPr="00602CC2">
        <w:rPr>
          <w:rFonts w:asciiTheme="minorHAnsi" w:hAnsiTheme="minorHAnsi"/>
          <w:sz w:val="24"/>
          <w:szCs w:val="24"/>
        </w:rPr>
        <w:t>Risk of competitors imitating what the organisation offers.</w:t>
      </w:r>
    </w:p>
    <w:p w14:paraId="070880C5" w14:textId="77777777" w:rsidR="009C33DF" w:rsidRPr="00602CC2" w:rsidRDefault="009C33DF" w:rsidP="009C33DF">
      <w:pPr>
        <w:pStyle w:val="ListParagraph"/>
        <w:rPr>
          <w:rFonts w:asciiTheme="minorHAnsi" w:hAnsiTheme="minorHAnsi"/>
          <w:sz w:val="24"/>
          <w:szCs w:val="24"/>
        </w:rPr>
      </w:pPr>
    </w:p>
    <w:p w14:paraId="47D9AB96" w14:textId="77777777" w:rsidR="009C33DF" w:rsidRPr="00602CC2" w:rsidRDefault="009C33DF" w:rsidP="009C33DF">
      <w:pPr>
        <w:pStyle w:val="ListParagraph"/>
        <w:rPr>
          <w:rFonts w:asciiTheme="minorHAnsi" w:hAnsiTheme="minorHAnsi"/>
          <w:sz w:val="24"/>
          <w:szCs w:val="24"/>
        </w:rPr>
      </w:pPr>
    </w:p>
    <w:p w14:paraId="3B8EC137" w14:textId="77777777" w:rsidR="005835F3" w:rsidRPr="00602CC2" w:rsidRDefault="005835F3" w:rsidP="005835F3">
      <w:pPr>
        <w:rPr>
          <w:rFonts w:asciiTheme="minorHAnsi" w:hAnsiTheme="minorHAnsi"/>
          <w:sz w:val="24"/>
          <w:szCs w:val="24"/>
        </w:rPr>
      </w:pPr>
    </w:p>
    <w:p w14:paraId="0F605B65" w14:textId="77777777" w:rsidR="00AF28FA" w:rsidRPr="00602CC2" w:rsidRDefault="00AF28FA" w:rsidP="00253458">
      <w:pPr>
        <w:pStyle w:val="NormalIndent"/>
        <w:spacing w:line="480" w:lineRule="auto"/>
        <w:ind w:left="0"/>
        <w:rPr>
          <w:rFonts w:asciiTheme="minorHAnsi" w:hAnsiTheme="minorHAnsi" w:cstheme="minorHAnsi"/>
          <w:sz w:val="24"/>
        </w:rPr>
      </w:pPr>
    </w:p>
    <w:p w14:paraId="22BCDA62" w14:textId="77777777" w:rsidR="00AF28FA" w:rsidRPr="00602CC2" w:rsidRDefault="00AF28FA" w:rsidP="002C6734">
      <w:pPr>
        <w:pStyle w:val="NormalIndent"/>
        <w:spacing w:line="480" w:lineRule="auto"/>
        <w:rPr>
          <w:rFonts w:asciiTheme="minorHAnsi" w:hAnsiTheme="minorHAnsi" w:cstheme="minorHAnsi"/>
          <w:sz w:val="24"/>
        </w:rPr>
      </w:pPr>
    </w:p>
    <w:bookmarkEnd w:id="0"/>
    <w:p w14:paraId="7240DA2F" w14:textId="300AAF18" w:rsidR="009C33DF" w:rsidRPr="00602CC2" w:rsidRDefault="009C33DF" w:rsidP="009C33DF">
      <w:pPr>
        <w:pStyle w:val="ListParagraph"/>
        <w:numPr>
          <w:ilvl w:val="1"/>
          <w:numId w:val="1"/>
        </w:numPr>
        <w:rPr>
          <w:rFonts w:asciiTheme="minorHAnsi" w:hAnsiTheme="minorHAnsi"/>
          <w:b/>
          <w:sz w:val="24"/>
          <w:szCs w:val="24"/>
          <w:u w:val="single"/>
        </w:rPr>
      </w:pPr>
      <w:r w:rsidRPr="00602CC2">
        <w:rPr>
          <w:rFonts w:asciiTheme="minorHAnsi" w:hAnsiTheme="minorHAnsi"/>
          <w:b/>
          <w:sz w:val="24"/>
          <w:szCs w:val="24"/>
          <w:u w:val="single"/>
        </w:rPr>
        <w:t>Introduction</w:t>
      </w:r>
    </w:p>
    <w:p w14:paraId="5DBFE5B5" w14:textId="3CFF24A0" w:rsidR="005835F3" w:rsidRPr="00602CC2" w:rsidRDefault="005835F3" w:rsidP="009C33DF">
      <w:pPr>
        <w:rPr>
          <w:rStyle w:val="selectable"/>
          <w:rFonts w:asciiTheme="minorHAnsi" w:hAnsiTheme="minorHAnsi" w:cs="Open Sans"/>
          <w:sz w:val="24"/>
          <w:szCs w:val="24"/>
          <w:lang w:val="en"/>
        </w:rPr>
      </w:pPr>
      <w:r w:rsidRPr="00602CC2">
        <w:rPr>
          <w:rFonts w:asciiTheme="minorHAnsi" w:hAnsiTheme="minorHAnsi"/>
          <w:sz w:val="24"/>
          <w:szCs w:val="24"/>
        </w:rPr>
        <w:t xml:space="preserve">Starbucks Corporation, an American company founded in 1971 in Seattle, WA, is a premier roaster, marketer and retailer of specialty coffee around world. Starbucks has about 182,000 employees across 19,767 company operated &amp; licensed stores in 62 countries. Their product mix includes roasted and handcrafted high quality/premium priced coffees, tea, a variety of fresh food items and other beverages. They also sell a variety of coffee and tea products and license their trademarks through other channels such as licensed stores, grocery and </w:t>
      </w:r>
      <w:proofErr w:type="spellStart"/>
      <w:r w:rsidRPr="00602CC2">
        <w:rPr>
          <w:rFonts w:asciiTheme="minorHAnsi" w:hAnsiTheme="minorHAnsi"/>
          <w:sz w:val="24"/>
          <w:szCs w:val="24"/>
        </w:rPr>
        <w:t>nationafoodservice</w:t>
      </w:r>
      <w:proofErr w:type="spellEnd"/>
      <w:r w:rsidRPr="00602CC2">
        <w:rPr>
          <w:rFonts w:asciiTheme="minorHAnsi" w:hAnsiTheme="minorHAnsi"/>
          <w:sz w:val="24"/>
          <w:szCs w:val="24"/>
        </w:rPr>
        <w:t xml:space="preserve"> accounts. </w:t>
      </w:r>
      <w:r w:rsidRPr="00602CC2">
        <w:rPr>
          <w:rStyle w:val="selectable"/>
          <w:rFonts w:asciiTheme="minorHAnsi" w:hAnsiTheme="minorHAnsi" w:cs="Open Sans"/>
          <w:sz w:val="24"/>
          <w:szCs w:val="24"/>
          <w:lang w:val="en"/>
        </w:rPr>
        <w:t xml:space="preserve">(Strategic Analysis Of Starbucks Corporation, 2017). </w:t>
      </w:r>
      <w:r w:rsidRPr="00602CC2">
        <w:rPr>
          <w:rFonts w:asciiTheme="minorHAnsi" w:hAnsiTheme="minorHAnsi"/>
          <w:sz w:val="24"/>
          <w:szCs w:val="24"/>
          <w:lang w:val="en-US"/>
        </w:rPr>
        <w:t xml:space="preserve">From the beginning, Starbucks set out to be a different kind of company. One that not only celebrated coffee and the rich tradition, but that also brought a feeling of connection. </w:t>
      </w:r>
      <w:r w:rsidRPr="00602CC2">
        <w:rPr>
          <w:rStyle w:val="selectable"/>
          <w:rFonts w:asciiTheme="minorHAnsi" w:hAnsiTheme="minorHAnsi" w:cs="Open Sans"/>
          <w:sz w:val="24"/>
          <w:szCs w:val="24"/>
          <w:lang w:val="en"/>
        </w:rPr>
        <w:t>(Starbucks Coffee Company, 2017)</w:t>
      </w:r>
    </w:p>
    <w:p w14:paraId="25DC2905" w14:textId="77777777" w:rsidR="005835F3" w:rsidRPr="00602CC2" w:rsidRDefault="005835F3" w:rsidP="005835F3">
      <w:pPr>
        <w:rPr>
          <w:rFonts w:asciiTheme="minorHAnsi" w:eastAsia="Times New Roman" w:hAnsiTheme="minorHAnsi" w:cs="Times New Roman"/>
          <w:sz w:val="24"/>
          <w:szCs w:val="24"/>
        </w:rPr>
      </w:pPr>
      <w:r w:rsidRPr="00602CC2">
        <w:rPr>
          <w:rFonts w:asciiTheme="minorHAnsi" w:eastAsia="Times New Roman" w:hAnsiTheme="minorHAnsi" w:cs="Times New Roman"/>
          <w:sz w:val="24"/>
          <w:szCs w:val="24"/>
        </w:rPr>
        <w:t xml:space="preserve">The global expansion of Starbucks has been rapid and strategic. It opened its first international store in Tokyo in 1996, entered UK in 1998 and opened its first Latin American store in Mexico City in 2002. The footprint of the brand increased to cover Russia in 2007 and it opened its first store in </w:t>
      </w:r>
      <w:proofErr w:type="spellStart"/>
      <w:r w:rsidRPr="00602CC2">
        <w:rPr>
          <w:rFonts w:asciiTheme="minorHAnsi" w:eastAsia="Times New Roman" w:hAnsiTheme="minorHAnsi" w:cs="Times New Roman"/>
          <w:sz w:val="24"/>
          <w:szCs w:val="24"/>
        </w:rPr>
        <w:t>Ho</w:t>
      </w:r>
      <w:proofErr w:type="spellEnd"/>
      <w:r w:rsidRPr="00602CC2">
        <w:rPr>
          <w:rFonts w:asciiTheme="minorHAnsi" w:eastAsia="Times New Roman" w:hAnsiTheme="minorHAnsi" w:cs="Times New Roman"/>
          <w:sz w:val="24"/>
          <w:szCs w:val="24"/>
        </w:rPr>
        <w:t xml:space="preserve"> Chi Minh City, Vietnam in 2013. In February 2014, it entered Brunei, the 15th market in the Asia Pacific Region and the 64th market globally for the company. In 2015, it opened stores in Panama and reached the milestone of achieving 99% of ethically sourced coffee. The company has more than 26,000 stores in 75 countries worldwide and is expected to maintain a strong growth momentum in 2017.  </w:t>
      </w:r>
      <w:r w:rsidRPr="00602CC2">
        <w:rPr>
          <w:rFonts w:asciiTheme="minorHAnsi" w:eastAsia="Times New Roman" w:hAnsiTheme="minorHAnsi" w:cs="Times New Roman"/>
          <w:sz w:val="24"/>
          <w:szCs w:val="24"/>
          <w:shd w:val="clear" w:color="auto" w:fill="FFFFFF"/>
        </w:rPr>
        <w:t>(Martin Roll, 2017)</w:t>
      </w:r>
    </w:p>
    <w:p w14:paraId="1C92A9FF" w14:textId="77777777" w:rsidR="00704FEC" w:rsidRPr="00602CC2" w:rsidRDefault="00704FEC" w:rsidP="009B20F4">
      <w:pPr>
        <w:pStyle w:val="NormalIndent"/>
        <w:spacing w:line="480" w:lineRule="auto"/>
        <w:rPr>
          <w:rFonts w:asciiTheme="minorHAnsi" w:hAnsiTheme="minorHAnsi"/>
          <w:sz w:val="24"/>
        </w:rPr>
      </w:pPr>
    </w:p>
    <w:p w14:paraId="1CF4B5BF" w14:textId="2E789008" w:rsidR="0099626F" w:rsidRPr="00602CC2" w:rsidRDefault="00F5361F" w:rsidP="00DA69AF">
      <w:pPr>
        <w:pStyle w:val="Heading2"/>
        <w:keepNext/>
        <w:numPr>
          <w:ilvl w:val="1"/>
          <w:numId w:val="3"/>
        </w:numPr>
        <w:tabs>
          <w:tab w:val="left" w:pos="851"/>
        </w:tabs>
        <w:spacing w:after="0" w:line="480" w:lineRule="auto"/>
        <w:contextualSpacing w:val="0"/>
        <w:rPr>
          <w:rFonts w:asciiTheme="minorHAnsi" w:eastAsia="Times New Roman" w:hAnsiTheme="minorHAnsi" w:cs="Arial"/>
          <w:bCs/>
          <w:iCs/>
          <w:sz w:val="24"/>
          <w:szCs w:val="24"/>
        </w:rPr>
      </w:pPr>
      <w:r w:rsidRPr="00602CC2">
        <w:rPr>
          <w:rFonts w:asciiTheme="minorHAnsi" w:eastAsia="Times New Roman" w:hAnsiTheme="minorHAnsi" w:cs="Arial"/>
          <w:bCs/>
          <w:iCs/>
          <w:sz w:val="24"/>
          <w:szCs w:val="24"/>
        </w:rPr>
        <w:t xml:space="preserve">objectives </w:t>
      </w:r>
    </w:p>
    <w:p w14:paraId="45CC41A8" w14:textId="77777777" w:rsidR="005835F3" w:rsidRPr="00602CC2" w:rsidRDefault="005835F3" w:rsidP="005835F3">
      <w:pPr>
        <w:rPr>
          <w:rFonts w:asciiTheme="minorHAnsi" w:hAnsiTheme="minorHAnsi"/>
          <w:sz w:val="24"/>
          <w:szCs w:val="24"/>
        </w:rPr>
      </w:pPr>
      <w:r w:rsidRPr="00602CC2">
        <w:rPr>
          <w:rFonts w:asciiTheme="minorHAnsi" w:hAnsiTheme="minorHAnsi"/>
          <w:sz w:val="24"/>
          <w:szCs w:val="24"/>
        </w:rPr>
        <w:t>This report will</w:t>
      </w:r>
      <w:proofErr w:type="gramStart"/>
      <w:r w:rsidRPr="00602CC2">
        <w:rPr>
          <w:rFonts w:asciiTheme="minorHAnsi" w:hAnsiTheme="minorHAnsi"/>
          <w:sz w:val="24"/>
          <w:szCs w:val="24"/>
        </w:rPr>
        <w:t>:-</w:t>
      </w:r>
      <w:proofErr w:type="gramEnd"/>
    </w:p>
    <w:p w14:paraId="47FF9230" w14:textId="77777777" w:rsidR="005835F3" w:rsidRPr="00602CC2" w:rsidRDefault="005835F3" w:rsidP="00DA69AF">
      <w:pPr>
        <w:pStyle w:val="ListParagraph"/>
        <w:numPr>
          <w:ilvl w:val="0"/>
          <w:numId w:val="4"/>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Identify the strategy adopted by Starbucks</w:t>
      </w:r>
    </w:p>
    <w:p w14:paraId="32981235" w14:textId="77777777" w:rsidR="005835F3" w:rsidRPr="00602CC2" w:rsidRDefault="005835F3" w:rsidP="00DA69AF">
      <w:pPr>
        <w:pStyle w:val="ListParagraph"/>
        <w:numPr>
          <w:ilvl w:val="0"/>
          <w:numId w:val="4"/>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Analyse how Starbucks have achieved the strategy that they have adopted</w:t>
      </w:r>
    </w:p>
    <w:p w14:paraId="0EFF3BC5" w14:textId="77777777" w:rsidR="005835F3" w:rsidRPr="00602CC2" w:rsidRDefault="005835F3" w:rsidP="00DA69AF">
      <w:pPr>
        <w:pStyle w:val="ListParagraph"/>
        <w:numPr>
          <w:ilvl w:val="0"/>
          <w:numId w:val="4"/>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Critically evaluate the strategy used by Starbucks</w:t>
      </w:r>
    </w:p>
    <w:p w14:paraId="70A4B71A" w14:textId="77777777" w:rsidR="005835F3" w:rsidRPr="00602CC2" w:rsidRDefault="005835F3" w:rsidP="00DA69AF">
      <w:pPr>
        <w:pStyle w:val="ListParagraph"/>
        <w:numPr>
          <w:ilvl w:val="0"/>
          <w:numId w:val="4"/>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Offer recommendations based on the findings at the end, therefor making it possible for Starbucks to improve their strategy.</w:t>
      </w:r>
    </w:p>
    <w:p w14:paraId="72ED2398" w14:textId="77777777" w:rsidR="0099626F" w:rsidRDefault="0099626F" w:rsidP="009B20F4">
      <w:pPr>
        <w:pStyle w:val="NormalIndent"/>
        <w:spacing w:line="480" w:lineRule="auto"/>
        <w:rPr>
          <w:rFonts w:asciiTheme="minorHAnsi" w:hAnsiTheme="minorHAnsi"/>
          <w:sz w:val="24"/>
        </w:rPr>
      </w:pPr>
    </w:p>
    <w:p w14:paraId="574C04C8" w14:textId="77777777" w:rsidR="00602CC2" w:rsidRPr="00602CC2" w:rsidRDefault="00602CC2" w:rsidP="009B20F4">
      <w:pPr>
        <w:pStyle w:val="NormalIndent"/>
        <w:spacing w:line="480" w:lineRule="auto"/>
        <w:rPr>
          <w:rFonts w:asciiTheme="minorHAnsi" w:hAnsiTheme="minorHAnsi"/>
          <w:sz w:val="24"/>
        </w:rPr>
      </w:pPr>
    </w:p>
    <w:p w14:paraId="32492B6F" w14:textId="77777777" w:rsidR="005346E4" w:rsidRPr="00602CC2" w:rsidRDefault="005346E4" w:rsidP="009B20F4">
      <w:pPr>
        <w:pStyle w:val="NormalIndent"/>
        <w:spacing w:line="480" w:lineRule="auto"/>
        <w:rPr>
          <w:rFonts w:asciiTheme="minorHAnsi" w:hAnsiTheme="minorHAnsi"/>
          <w:sz w:val="24"/>
        </w:rPr>
      </w:pPr>
    </w:p>
    <w:p w14:paraId="3C141180" w14:textId="2E35C38B" w:rsidR="009B20F4" w:rsidRPr="00602CC2" w:rsidRDefault="00704FEC" w:rsidP="00DA69AF">
      <w:pPr>
        <w:pStyle w:val="Heading2"/>
        <w:keepNext/>
        <w:numPr>
          <w:ilvl w:val="1"/>
          <w:numId w:val="3"/>
        </w:numPr>
        <w:tabs>
          <w:tab w:val="left" w:pos="851"/>
        </w:tabs>
        <w:spacing w:after="0" w:line="480" w:lineRule="auto"/>
        <w:ind w:left="0" w:firstLine="0"/>
        <w:contextualSpacing w:val="0"/>
        <w:rPr>
          <w:rFonts w:asciiTheme="minorHAnsi" w:eastAsia="Times New Roman" w:hAnsiTheme="minorHAnsi" w:cs="Arial"/>
          <w:bCs/>
          <w:iCs/>
          <w:sz w:val="24"/>
          <w:szCs w:val="24"/>
        </w:rPr>
      </w:pPr>
      <w:bookmarkStart w:id="1" w:name="_Toc496043660"/>
      <w:r w:rsidRPr="00602CC2">
        <w:rPr>
          <w:rFonts w:asciiTheme="minorHAnsi" w:eastAsia="Times New Roman" w:hAnsiTheme="minorHAnsi" w:cs="Arial"/>
          <w:bCs/>
          <w:iCs/>
          <w:sz w:val="24"/>
          <w:szCs w:val="24"/>
        </w:rPr>
        <w:lastRenderedPageBreak/>
        <w:t>B</w:t>
      </w:r>
      <w:bookmarkEnd w:id="1"/>
      <w:r w:rsidR="009501EB" w:rsidRPr="00602CC2">
        <w:rPr>
          <w:rFonts w:asciiTheme="minorHAnsi" w:eastAsia="Times New Roman" w:hAnsiTheme="minorHAnsi" w:cs="Arial"/>
          <w:bCs/>
          <w:iCs/>
          <w:sz w:val="24"/>
          <w:szCs w:val="24"/>
        </w:rPr>
        <w:t xml:space="preserve">usiness level strategy </w:t>
      </w:r>
    </w:p>
    <w:p w14:paraId="36C2A858" w14:textId="77777777" w:rsidR="005835F3" w:rsidRPr="00602CC2" w:rsidRDefault="005835F3" w:rsidP="005835F3">
      <w:pPr>
        <w:rPr>
          <w:rFonts w:asciiTheme="minorHAnsi" w:hAnsiTheme="minorHAnsi"/>
          <w:sz w:val="24"/>
          <w:szCs w:val="24"/>
        </w:rPr>
      </w:pPr>
      <w:r w:rsidRPr="00602CC2">
        <w:rPr>
          <w:rFonts w:asciiTheme="minorHAnsi" w:hAnsiTheme="minorHAnsi"/>
          <w:sz w:val="24"/>
          <w:szCs w:val="24"/>
        </w:rPr>
        <w:t xml:space="preserve">Johnson et al. (2008, p7) defines strategy as </w:t>
      </w:r>
    </w:p>
    <w:p w14:paraId="64C10345" w14:textId="77777777" w:rsidR="005835F3" w:rsidRPr="00602CC2" w:rsidRDefault="005835F3" w:rsidP="005835F3">
      <w:pPr>
        <w:rPr>
          <w:rFonts w:asciiTheme="minorHAnsi" w:hAnsiTheme="minorHAnsi"/>
          <w:sz w:val="24"/>
          <w:szCs w:val="24"/>
        </w:rPr>
      </w:pPr>
      <w:proofErr w:type="gramStart"/>
      <w:r w:rsidRPr="00602CC2">
        <w:rPr>
          <w:rFonts w:asciiTheme="minorHAnsi" w:hAnsiTheme="minorHAnsi"/>
          <w:sz w:val="24"/>
          <w:szCs w:val="24"/>
        </w:rPr>
        <w:t>‘Business-level strategy, which is about how the various businesses included in the corporate strategy should compete in their particular strategy.</w:t>
      </w:r>
      <w:proofErr w:type="gramEnd"/>
      <w:r w:rsidRPr="00602CC2">
        <w:rPr>
          <w:rFonts w:asciiTheme="minorHAnsi" w:hAnsiTheme="minorHAnsi"/>
          <w:sz w:val="24"/>
          <w:szCs w:val="24"/>
        </w:rPr>
        <w:t xml:space="preserve"> In the public sector, the equivalent of business level strategy is decisions about how units should provide best value services. This typically concerns issues such as pricing strategy, innovation or differentiation, for instance by better quality or a distinctive distribution channel’.  </w:t>
      </w:r>
    </w:p>
    <w:p w14:paraId="5BA75CF5" w14:textId="77777777" w:rsidR="005835F3" w:rsidRPr="00602CC2" w:rsidRDefault="005835F3" w:rsidP="005835F3">
      <w:pPr>
        <w:rPr>
          <w:rFonts w:asciiTheme="minorHAnsi" w:hAnsiTheme="minorHAnsi"/>
          <w:sz w:val="24"/>
          <w:szCs w:val="24"/>
        </w:rPr>
      </w:pPr>
      <w:r w:rsidRPr="00602CC2">
        <w:rPr>
          <w:rFonts w:asciiTheme="minorHAnsi" w:hAnsiTheme="minorHAnsi"/>
          <w:sz w:val="24"/>
          <w:szCs w:val="24"/>
        </w:rPr>
        <w:t>There are many levels at which strategies exist within an organisation, these are: -</w:t>
      </w:r>
    </w:p>
    <w:p w14:paraId="3EA61C9D" w14:textId="77777777" w:rsidR="005835F3" w:rsidRPr="00602CC2" w:rsidRDefault="005835F3" w:rsidP="00DA69AF">
      <w:pPr>
        <w:pStyle w:val="ListParagraph"/>
        <w:numPr>
          <w:ilvl w:val="0"/>
          <w:numId w:val="6"/>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Corporate level strategy</w:t>
      </w:r>
    </w:p>
    <w:p w14:paraId="05A4854F" w14:textId="77777777" w:rsidR="005835F3" w:rsidRPr="00602CC2" w:rsidRDefault="005835F3" w:rsidP="00DA69AF">
      <w:pPr>
        <w:pStyle w:val="ListParagraph"/>
        <w:numPr>
          <w:ilvl w:val="0"/>
          <w:numId w:val="6"/>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Business level strategy</w:t>
      </w:r>
    </w:p>
    <w:p w14:paraId="139AEC1D" w14:textId="77777777" w:rsidR="005835F3" w:rsidRPr="00602CC2" w:rsidRDefault="005835F3" w:rsidP="00DA69AF">
      <w:pPr>
        <w:pStyle w:val="ListParagraph"/>
        <w:numPr>
          <w:ilvl w:val="0"/>
          <w:numId w:val="6"/>
        </w:numPr>
        <w:autoSpaceDE/>
        <w:autoSpaceDN/>
        <w:adjustRightInd/>
        <w:spacing w:after="160" w:line="259" w:lineRule="auto"/>
        <w:rPr>
          <w:rFonts w:asciiTheme="minorHAnsi" w:hAnsiTheme="minorHAnsi"/>
          <w:sz w:val="24"/>
          <w:szCs w:val="24"/>
        </w:rPr>
      </w:pPr>
      <w:r w:rsidRPr="00602CC2">
        <w:rPr>
          <w:rFonts w:asciiTheme="minorHAnsi" w:hAnsiTheme="minorHAnsi"/>
          <w:sz w:val="24"/>
          <w:szCs w:val="24"/>
        </w:rPr>
        <w:t>Operation strategy</w:t>
      </w:r>
    </w:p>
    <w:p w14:paraId="3960C1CB" w14:textId="77777777" w:rsidR="005835F3" w:rsidRPr="00602CC2" w:rsidRDefault="005835F3" w:rsidP="005835F3">
      <w:pPr>
        <w:rPr>
          <w:rFonts w:asciiTheme="minorHAnsi" w:hAnsiTheme="minorHAnsi"/>
          <w:sz w:val="24"/>
          <w:szCs w:val="24"/>
        </w:rPr>
      </w:pPr>
      <w:r w:rsidRPr="00602CC2">
        <w:rPr>
          <w:rFonts w:asciiTheme="minorHAnsi" w:hAnsiTheme="minorHAnsi"/>
          <w:sz w:val="24"/>
          <w:szCs w:val="24"/>
        </w:rPr>
        <w:t xml:space="preserve">Starbucks operate at a Business Level Strategy. </w:t>
      </w:r>
    </w:p>
    <w:p w14:paraId="7A8E0E2C" w14:textId="77777777" w:rsidR="005835F3" w:rsidRPr="00602CC2" w:rsidRDefault="005835F3" w:rsidP="005835F3">
      <w:pPr>
        <w:rPr>
          <w:rFonts w:asciiTheme="minorHAnsi" w:hAnsiTheme="minorHAnsi"/>
          <w:sz w:val="24"/>
          <w:szCs w:val="24"/>
        </w:rPr>
      </w:pPr>
    </w:p>
    <w:p w14:paraId="4E9DB3B8" w14:textId="77777777" w:rsidR="005835F3" w:rsidRPr="00602CC2" w:rsidRDefault="005835F3" w:rsidP="005835F3">
      <w:pPr>
        <w:rPr>
          <w:rFonts w:asciiTheme="minorHAnsi" w:hAnsiTheme="minorHAnsi"/>
          <w:b/>
          <w:sz w:val="24"/>
          <w:szCs w:val="24"/>
          <w:u w:val="single"/>
        </w:rPr>
      </w:pPr>
      <w:r w:rsidRPr="00602CC2">
        <w:rPr>
          <w:rFonts w:asciiTheme="minorHAnsi" w:hAnsiTheme="minorHAnsi"/>
          <w:b/>
          <w:sz w:val="24"/>
          <w:szCs w:val="24"/>
          <w:u w:val="single"/>
        </w:rPr>
        <w:t>1.4 Competitive advantage</w:t>
      </w:r>
    </w:p>
    <w:p w14:paraId="7452518E" w14:textId="5378DAEB" w:rsidR="005835F3" w:rsidRPr="00602CC2" w:rsidRDefault="005835F3" w:rsidP="005835F3">
      <w:pPr>
        <w:rPr>
          <w:rFonts w:asciiTheme="minorHAnsi" w:hAnsiTheme="minorHAnsi" w:cs="Open Sans"/>
          <w:sz w:val="24"/>
          <w:szCs w:val="24"/>
          <w:lang w:val="en"/>
        </w:rPr>
      </w:pPr>
      <w:r w:rsidRPr="00602CC2">
        <w:rPr>
          <w:rStyle w:val="selectable"/>
          <w:rFonts w:asciiTheme="minorHAnsi" w:hAnsiTheme="minorHAnsi" w:cs="Open Sans"/>
          <w:sz w:val="24"/>
          <w:szCs w:val="24"/>
          <w:lang w:val="en"/>
        </w:rPr>
        <w:t xml:space="preserve">According to (BusinessDictionary.com, 2017), competitive advantage can be defined as </w:t>
      </w:r>
      <w:r w:rsidR="00CA54AD" w:rsidRPr="00602CC2">
        <w:rPr>
          <w:rStyle w:val="selectable"/>
          <w:rFonts w:asciiTheme="minorHAnsi" w:hAnsiTheme="minorHAnsi" w:cs="Open Sans"/>
          <w:sz w:val="24"/>
          <w:szCs w:val="24"/>
          <w:lang w:val="en"/>
        </w:rPr>
        <w:t xml:space="preserve"> </w:t>
      </w:r>
      <w:r w:rsidRPr="00602CC2">
        <w:rPr>
          <w:rFonts w:asciiTheme="minorHAnsi" w:hAnsiTheme="minorHAnsi" w:cs="Helvetica"/>
          <w:sz w:val="24"/>
          <w:szCs w:val="24"/>
          <w:lang w:val="en"/>
        </w:rPr>
        <w:t xml:space="preserve">‘A superiority gained by an </w:t>
      </w:r>
      <w:r w:rsidRPr="005F4247">
        <w:rPr>
          <w:rFonts w:asciiTheme="minorHAnsi" w:hAnsiTheme="minorHAnsi"/>
          <w:sz w:val="24"/>
          <w:szCs w:val="24"/>
        </w:rPr>
        <w:fldChar w:fldCharType="begin"/>
      </w:r>
      <w:r w:rsidRPr="005F4247">
        <w:rPr>
          <w:rFonts w:asciiTheme="minorHAnsi" w:hAnsiTheme="minorHAnsi"/>
          <w:sz w:val="24"/>
          <w:szCs w:val="24"/>
        </w:rPr>
        <w:instrText xml:space="preserve"> HYPERLINK "http://www.businessdictionary.com/definition/organization.html" </w:instrText>
      </w:r>
      <w:r w:rsidRPr="005F4247">
        <w:rPr>
          <w:rFonts w:asciiTheme="minorHAnsi" w:hAnsiTheme="minorHAnsi"/>
          <w:sz w:val="24"/>
          <w:szCs w:val="24"/>
        </w:rPr>
      </w:r>
      <w:r w:rsidRPr="005F4247">
        <w:rPr>
          <w:rFonts w:asciiTheme="minorHAnsi" w:hAnsiTheme="minorHAnsi"/>
          <w:sz w:val="24"/>
          <w:szCs w:val="24"/>
        </w:rPr>
        <w:fldChar w:fldCharType="separate"/>
      </w:r>
      <w:r w:rsidRPr="005F4247">
        <w:rPr>
          <w:rStyle w:val="Hyperlink"/>
          <w:rFonts w:asciiTheme="minorHAnsi" w:hAnsiTheme="minorHAnsi" w:cs="Helvetica"/>
          <w:color w:val="auto"/>
          <w:sz w:val="24"/>
          <w:szCs w:val="24"/>
          <w:lang w:val="en"/>
        </w:rPr>
        <w:t>organization</w:t>
      </w:r>
      <w:r w:rsidRPr="005F4247">
        <w:rPr>
          <w:rStyle w:val="Hyperlink"/>
          <w:rFonts w:asciiTheme="minorHAnsi" w:hAnsiTheme="minorHAnsi" w:cs="Helvetica"/>
          <w:color w:val="auto"/>
          <w:sz w:val="24"/>
          <w:szCs w:val="24"/>
          <w:lang w:val="en"/>
        </w:rPr>
        <w:fldChar w:fldCharType="end"/>
      </w:r>
      <w:r w:rsidRPr="005F4247">
        <w:rPr>
          <w:rFonts w:asciiTheme="minorHAnsi" w:hAnsiTheme="minorHAnsi" w:cs="Helvetica"/>
          <w:sz w:val="24"/>
          <w:szCs w:val="24"/>
          <w:lang w:val="en"/>
        </w:rPr>
        <w:t xml:space="preserve"> </w:t>
      </w:r>
      <w:r w:rsidRPr="00602CC2">
        <w:rPr>
          <w:rFonts w:asciiTheme="minorHAnsi" w:hAnsiTheme="minorHAnsi" w:cs="Helvetica"/>
          <w:sz w:val="24"/>
          <w:szCs w:val="24"/>
          <w:lang w:val="en"/>
        </w:rPr>
        <w:t xml:space="preserve">when it can </w:t>
      </w:r>
      <w:r w:rsidRPr="00602CC2">
        <w:rPr>
          <w:rFonts w:asciiTheme="minorHAnsi" w:hAnsiTheme="minorHAnsi"/>
          <w:sz w:val="24"/>
          <w:szCs w:val="24"/>
        </w:rPr>
        <w:fldChar w:fldCharType="begin"/>
      </w:r>
      <w:r w:rsidRPr="00602CC2">
        <w:rPr>
          <w:rFonts w:asciiTheme="minorHAnsi" w:hAnsiTheme="minorHAnsi"/>
          <w:sz w:val="24"/>
          <w:szCs w:val="24"/>
        </w:rPr>
        <w:instrText xml:space="preserve"> HYPERLINK "http://www.businessdictionary.com/definition/provide.html" </w:instrText>
      </w:r>
      <w:r w:rsidRPr="00602CC2">
        <w:rPr>
          <w:rFonts w:asciiTheme="minorHAnsi" w:hAnsiTheme="minorHAnsi"/>
          <w:sz w:val="24"/>
          <w:szCs w:val="24"/>
        </w:rPr>
      </w:r>
      <w:r w:rsidRPr="00602CC2">
        <w:rPr>
          <w:rFonts w:asciiTheme="minorHAnsi" w:hAnsiTheme="minorHAnsi"/>
          <w:sz w:val="24"/>
          <w:szCs w:val="24"/>
        </w:rPr>
        <w:fldChar w:fldCharType="separate"/>
      </w:r>
      <w:r w:rsidRPr="00602CC2">
        <w:rPr>
          <w:rStyle w:val="Hyperlink"/>
          <w:rFonts w:asciiTheme="minorHAnsi" w:hAnsiTheme="minorHAnsi" w:cs="Helvetica"/>
          <w:color w:val="auto"/>
          <w:sz w:val="24"/>
          <w:szCs w:val="24"/>
          <w:lang w:val="en"/>
        </w:rPr>
        <w:t>provide</w:t>
      </w:r>
      <w:r w:rsidRPr="00602CC2">
        <w:rPr>
          <w:rStyle w:val="Hyperlink"/>
          <w:rFonts w:asciiTheme="minorHAnsi" w:hAnsiTheme="minorHAnsi" w:cs="Helvetica"/>
          <w:color w:val="auto"/>
          <w:sz w:val="24"/>
          <w:szCs w:val="24"/>
          <w:lang w:val="en"/>
        </w:rPr>
        <w:fldChar w:fldCharType="end"/>
      </w:r>
      <w:r w:rsidRPr="00602CC2">
        <w:rPr>
          <w:rFonts w:asciiTheme="minorHAnsi" w:hAnsiTheme="minorHAnsi" w:cs="Helvetica"/>
          <w:sz w:val="24"/>
          <w:szCs w:val="24"/>
          <w:lang w:val="en"/>
        </w:rPr>
        <w:t xml:space="preserve"> the same </w:t>
      </w:r>
      <w:r w:rsidRPr="00602CC2">
        <w:rPr>
          <w:rFonts w:asciiTheme="minorHAnsi" w:hAnsiTheme="minorHAnsi"/>
          <w:sz w:val="24"/>
          <w:szCs w:val="24"/>
        </w:rPr>
        <w:fldChar w:fldCharType="begin"/>
      </w:r>
      <w:r w:rsidRPr="00602CC2">
        <w:rPr>
          <w:rFonts w:asciiTheme="minorHAnsi" w:hAnsiTheme="minorHAnsi"/>
          <w:sz w:val="24"/>
          <w:szCs w:val="24"/>
        </w:rPr>
        <w:instrText xml:space="preserve"> HYPERLINK "http://www.businessdictionary.com/definition/value.html" </w:instrText>
      </w:r>
      <w:r w:rsidRPr="00602CC2">
        <w:rPr>
          <w:rFonts w:asciiTheme="minorHAnsi" w:hAnsiTheme="minorHAnsi"/>
          <w:sz w:val="24"/>
          <w:szCs w:val="24"/>
        </w:rPr>
      </w:r>
      <w:r w:rsidRPr="00602CC2">
        <w:rPr>
          <w:rFonts w:asciiTheme="minorHAnsi" w:hAnsiTheme="minorHAnsi"/>
          <w:sz w:val="24"/>
          <w:szCs w:val="24"/>
        </w:rPr>
        <w:fldChar w:fldCharType="separate"/>
      </w:r>
      <w:r w:rsidRPr="00602CC2">
        <w:rPr>
          <w:rStyle w:val="Hyperlink"/>
          <w:rFonts w:asciiTheme="minorHAnsi" w:hAnsiTheme="minorHAnsi" w:cs="Helvetica"/>
          <w:color w:val="auto"/>
          <w:sz w:val="24"/>
          <w:szCs w:val="24"/>
          <w:lang w:val="en"/>
        </w:rPr>
        <w:t>value</w:t>
      </w:r>
      <w:r w:rsidRPr="00602CC2">
        <w:rPr>
          <w:rStyle w:val="Hyperlink"/>
          <w:rFonts w:asciiTheme="minorHAnsi" w:hAnsiTheme="minorHAnsi" w:cs="Helvetica"/>
          <w:color w:val="auto"/>
          <w:sz w:val="24"/>
          <w:szCs w:val="24"/>
          <w:lang w:val="en"/>
        </w:rPr>
        <w:fldChar w:fldCharType="end"/>
      </w:r>
      <w:r w:rsidRPr="00602CC2">
        <w:rPr>
          <w:rFonts w:asciiTheme="minorHAnsi" w:hAnsiTheme="minorHAnsi" w:cs="Helvetica"/>
          <w:sz w:val="24"/>
          <w:szCs w:val="24"/>
          <w:lang w:val="en"/>
        </w:rPr>
        <w:t xml:space="preserve"> as its competitors but at a lower </w:t>
      </w:r>
      <w:r w:rsidRPr="00602CC2">
        <w:rPr>
          <w:rFonts w:asciiTheme="minorHAnsi" w:hAnsiTheme="minorHAnsi"/>
          <w:sz w:val="24"/>
          <w:szCs w:val="24"/>
        </w:rPr>
        <w:fldChar w:fldCharType="begin"/>
      </w:r>
      <w:r w:rsidRPr="00602CC2">
        <w:rPr>
          <w:rFonts w:asciiTheme="minorHAnsi" w:hAnsiTheme="minorHAnsi"/>
          <w:sz w:val="24"/>
          <w:szCs w:val="24"/>
        </w:rPr>
        <w:instrText xml:space="preserve"> HYPERLINK "http://www.businessdictionary.com/definition/price.html" </w:instrText>
      </w:r>
      <w:r w:rsidRPr="00602CC2">
        <w:rPr>
          <w:rFonts w:asciiTheme="minorHAnsi" w:hAnsiTheme="minorHAnsi"/>
          <w:sz w:val="24"/>
          <w:szCs w:val="24"/>
        </w:rPr>
      </w:r>
      <w:r w:rsidRPr="00602CC2">
        <w:rPr>
          <w:rFonts w:asciiTheme="minorHAnsi" w:hAnsiTheme="minorHAnsi"/>
          <w:sz w:val="24"/>
          <w:szCs w:val="24"/>
        </w:rPr>
        <w:fldChar w:fldCharType="separate"/>
      </w:r>
      <w:r w:rsidRPr="00602CC2">
        <w:rPr>
          <w:rStyle w:val="Hyperlink"/>
          <w:rFonts w:asciiTheme="minorHAnsi" w:hAnsiTheme="minorHAnsi" w:cs="Helvetica"/>
          <w:color w:val="auto"/>
          <w:sz w:val="24"/>
          <w:szCs w:val="24"/>
          <w:lang w:val="en"/>
        </w:rPr>
        <w:t>price</w:t>
      </w:r>
      <w:r w:rsidRPr="00602CC2">
        <w:rPr>
          <w:rStyle w:val="Hyperlink"/>
          <w:rFonts w:asciiTheme="minorHAnsi" w:hAnsiTheme="minorHAnsi" w:cs="Helvetica"/>
          <w:color w:val="auto"/>
          <w:sz w:val="24"/>
          <w:szCs w:val="24"/>
          <w:lang w:val="en"/>
        </w:rPr>
        <w:fldChar w:fldCharType="end"/>
      </w:r>
      <w:r w:rsidRPr="00602CC2">
        <w:rPr>
          <w:rFonts w:asciiTheme="minorHAnsi" w:hAnsiTheme="minorHAnsi" w:cs="Helvetica"/>
          <w:sz w:val="24"/>
          <w:szCs w:val="24"/>
          <w:lang w:val="en"/>
        </w:rPr>
        <w:t xml:space="preserve">, or can </w:t>
      </w:r>
      <w:r w:rsidRPr="00602CC2">
        <w:rPr>
          <w:rFonts w:asciiTheme="minorHAnsi" w:hAnsiTheme="minorHAnsi"/>
          <w:sz w:val="24"/>
          <w:szCs w:val="24"/>
        </w:rPr>
        <w:fldChar w:fldCharType="begin"/>
      </w:r>
      <w:r w:rsidRPr="00602CC2">
        <w:rPr>
          <w:rFonts w:asciiTheme="minorHAnsi" w:hAnsiTheme="minorHAnsi"/>
          <w:sz w:val="24"/>
          <w:szCs w:val="24"/>
        </w:rPr>
        <w:instrText xml:space="preserve"> HYPERLINK "http://www.businessdictionary.com/definition/charge.html" </w:instrText>
      </w:r>
      <w:r w:rsidRPr="00602CC2">
        <w:rPr>
          <w:rFonts w:asciiTheme="minorHAnsi" w:hAnsiTheme="minorHAnsi"/>
          <w:sz w:val="24"/>
          <w:szCs w:val="24"/>
        </w:rPr>
      </w:r>
      <w:r w:rsidRPr="00602CC2">
        <w:rPr>
          <w:rFonts w:asciiTheme="minorHAnsi" w:hAnsiTheme="minorHAnsi"/>
          <w:sz w:val="24"/>
          <w:szCs w:val="24"/>
        </w:rPr>
        <w:fldChar w:fldCharType="separate"/>
      </w:r>
      <w:r w:rsidRPr="00602CC2">
        <w:rPr>
          <w:rStyle w:val="Hyperlink"/>
          <w:rFonts w:asciiTheme="minorHAnsi" w:hAnsiTheme="minorHAnsi" w:cs="Helvetica"/>
          <w:color w:val="auto"/>
          <w:sz w:val="24"/>
          <w:szCs w:val="24"/>
          <w:lang w:val="en"/>
        </w:rPr>
        <w:t>charge</w:t>
      </w:r>
      <w:r w:rsidRPr="00602CC2">
        <w:rPr>
          <w:rStyle w:val="Hyperlink"/>
          <w:rFonts w:asciiTheme="minorHAnsi" w:hAnsiTheme="minorHAnsi" w:cs="Helvetica"/>
          <w:color w:val="auto"/>
          <w:sz w:val="24"/>
          <w:szCs w:val="24"/>
          <w:lang w:val="en"/>
        </w:rPr>
        <w:fldChar w:fldCharType="end"/>
      </w:r>
      <w:r w:rsidRPr="00602CC2">
        <w:rPr>
          <w:rFonts w:asciiTheme="minorHAnsi" w:hAnsiTheme="minorHAnsi" w:cs="Helvetica"/>
          <w:sz w:val="24"/>
          <w:szCs w:val="24"/>
          <w:lang w:val="en"/>
        </w:rPr>
        <w:t xml:space="preserve"> higher prices by providing greater value through </w:t>
      </w:r>
      <w:r w:rsidRPr="00602CC2">
        <w:rPr>
          <w:rFonts w:asciiTheme="minorHAnsi" w:hAnsiTheme="minorHAnsi"/>
          <w:sz w:val="24"/>
          <w:szCs w:val="24"/>
        </w:rPr>
        <w:fldChar w:fldCharType="begin"/>
      </w:r>
      <w:r w:rsidRPr="00602CC2">
        <w:rPr>
          <w:rFonts w:asciiTheme="minorHAnsi" w:hAnsiTheme="minorHAnsi"/>
          <w:sz w:val="24"/>
          <w:szCs w:val="24"/>
        </w:rPr>
        <w:instrText xml:space="preserve"> HYPERLINK "http://www.businessdictionary.com/definition/differentiation.html" </w:instrText>
      </w:r>
      <w:r w:rsidRPr="00602CC2">
        <w:rPr>
          <w:rFonts w:asciiTheme="minorHAnsi" w:hAnsiTheme="minorHAnsi"/>
          <w:sz w:val="24"/>
          <w:szCs w:val="24"/>
        </w:rPr>
      </w:r>
      <w:r w:rsidRPr="00602CC2">
        <w:rPr>
          <w:rFonts w:asciiTheme="minorHAnsi" w:hAnsiTheme="minorHAnsi"/>
          <w:sz w:val="24"/>
          <w:szCs w:val="24"/>
        </w:rPr>
        <w:fldChar w:fldCharType="separate"/>
      </w:r>
      <w:r w:rsidRPr="00602CC2">
        <w:rPr>
          <w:rStyle w:val="Hyperlink"/>
          <w:rFonts w:asciiTheme="minorHAnsi" w:hAnsiTheme="minorHAnsi" w:cs="Helvetica"/>
          <w:color w:val="auto"/>
          <w:sz w:val="24"/>
          <w:szCs w:val="24"/>
          <w:lang w:val="en"/>
        </w:rPr>
        <w:t>differentiation</w:t>
      </w:r>
      <w:r w:rsidRPr="00602CC2">
        <w:rPr>
          <w:rStyle w:val="Hyperlink"/>
          <w:rFonts w:asciiTheme="minorHAnsi" w:hAnsiTheme="minorHAnsi" w:cs="Helvetica"/>
          <w:color w:val="auto"/>
          <w:sz w:val="24"/>
          <w:szCs w:val="24"/>
          <w:lang w:val="en"/>
        </w:rPr>
        <w:fldChar w:fldCharType="end"/>
      </w:r>
      <w:r w:rsidRPr="00602CC2">
        <w:rPr>
          <w:rFonts w:asciiTheme="minorHAnsi" w:hAnsiTheme="minorHAnsi" w:cs="Helvetica"/>
          <w:sz w:val="24"/>
          <w:szCs w:val="24"/>
          <w:lang w:val="en"/>
        </w:rPr>
        <w:t xml:space="preserve">. Competitive advantage results from matching </w:t>
      </w:r>
      <w:r w:rsidRPr="00602CC2">
        <w:rPr>
          <w:rFonts w:asciiTheme="minorHAnsi" w:hAnsiTheme="minorHAnsi"/>
          <w:sz w:val="24"/>
          <w:szCs w:val="24"/>
        </w:rPr>
        <w:fldChar w:fldCharType="begin"/>
      </w:r>
      <w:r w:rsidRPr="00602CC2">
        <w:rPr>
          <w:rFonts w:asciiTheme="minorHAnsi" w:hAnsiTheme="minorHAnsi"/>
          <w:sz w:val="24"/>
          <w:szCs w:val="24"/>
        </w:rPr>
        <w:instrText xml:space="preserve"> HYPERLINK "http://www.businessdictionary.com/definition/core-competencies.html" </w:instrText>
      </w:r>
      <w:r w:rsidRPr="00602CC2">
        <w:rPr>
          <w:rFonts w:asciiTheme="minorHAnsi" w:hAnsiTheme="minorHAnsi"/>
          <w:sz w:val="24"/>
          <w:szCs w:val="24"/>
        </w:rPr>
      </w:r>
      <w:r w:rsidRPr="00602CC2">
        <w:rPr>
          <w:rFonts w:asciiTheme="minorHAnsi" w:hAnsiTheme="minorHAnsi"/>
          <w:sz w:val="24"/>
          <w:szCs w:val="24"/>
        </w:rPr>
        <w:fldChar w:fldCharType="separate"/>
      </w:r>
      <w:r w:rsidRPr="00602CC2">
        <w:rPr>
          <w:rStyle w:val="Hyperlink"/>
          <w:rFonts w:asciiTheme="minorHAnsi" w:hAnsiTheme="minorHAnsi" w:cs="Helvetica"/>
          <w:color w:val="auto"/>
          <w:sz w:val="24"/>
          <w:szCs w:val="24"/>
          <w:lang w:val="en"/>
        </w:rPr>
        <w:t>core competencies</w:t>
      </w:r>
      <w:r w:rsidRPr="00602CC2">
        <w:rPr>
          <w:rStyle w:val="Hyperlink"/>
          <w:rFonts w:asciiTheme="minorHAnsi" w:hAnsiTheme="minorHAnsi" w:cs="Helvetica"/>
          <w:color w:val="auto"/>
          <w:sz w:val="24"/>
          <w:szCs w:val="24"/>
          <w:lang w:val="en"/>
        </w:rPr>
        <w:fldChar w:fldCharType="end"/>
      </w:r>
      <w:r w:rsidRPr="00602CC2">
        <w:rPr>
          <w:rFonts w:asciiTheme="minorHAnsi" w:hAnsiTheme="minorHAnsi" w:cs="Helvetica"/>
          <w:sz w:val="24"/>
          <w:szCs w:val="24"/>
          <w:lang w:val="en"/>
        </w:rPr>
        <w:t xml:space="preserve"> to the opportunities’. </w:t>
      </w:r>
      <w:r w:rsidRPr="00602CC2">
        <w:rPr>
          <w:rFonts w:asciiTheme="minorHAnsi" w:hAnsiTheme="minorHAnsi"/>
          <w:sz w:val="24"/>
          <w:szCs w:val="24"/>
        </w:rPr>
        <w:t xml:space="preserve">For any firm to gain a place in the highly competitive market and environment, they must </w:t>
      </w:r>
      <w:r w:rsidR="00CA54AD" w:rsidRPr="00602CC2">
        <w:rPr>
          <w:rFonts w:asciiTheme="minorHAnsi" w:hAnsiTheme="minorHAnsi"/>
          <w:sz w:val="24"/>
          <w:szCs w:val="24"/>
        </w:rPr>
        <w:t>acquire</w:t>
      </w:r>
      <w:r w:rsidRPr="00602CC2">
        <w:rPr>
          <w:rFonts w:asciiTheme="minorHAnsi" w:hAnsiTheme="minorHAnsi"/>
          <w:sz w:val="24"/>
          <w:szCs w:val="24"/>
        </w:rPr>
        <w:t xml:space="preserve"> a sustainable competitive advantage. </w:t>
      </w:r>
    </w:p>
    <w:p w14:paraId="1F65E0CF" w14:textId="77777777" w:rsidR="005835F3" w:rsidRPr="00602CC2" w:rsidRDefault="005835F3" w:rsidP="00993F0F">
      <w:pPr>
        <w:pStyle w:val="NormalIndent"/>
        <w:spacing w:line="480" w:lineRule="auto"/>
        <w:ind w:left="0"/>
        <w:rPr>
          <w:rFonts w:asciiTheme="minorHAnsi" w:hAnsiTheme="minorHAnsi"/>
          <w:b/>
          <w:sz w:val="24"/>
        </w:rPr>
      </w:pPr>
    </w:p>
    <w:p w14:paraId="799ABE21" w14:textId="5B89E945" w:rsidR="005835F3" w:rsidRPr="00602CC2" w:rsidRDefault="005835F3" w:rsidP="00DA69AF">
      <w:pPr>
        <w:pStyle w:val="ListParagraph"/>
        <w:numPr>
          <w:ilvl w:val="1"/>
          <w:numId w:val="11"/>
        </w:numPr>
        <w:autoSpaceDE/>
        <w:autoSpaceDN/>
        <w:adjustRightInd/>
        <w:spacing w:after="160" w:line="259" w:lineRule="auto"/>
        <w:rPr>
          <w:rFonts w:asciiTheme="minorHAnsi" w:hAnsiTheme="minorHAnsi"/>
          <w:b/>
          <w:sz w:val="24"/>
          <w:szCs w:val="24"/>
          <w:u w:val="single"/>
        </w:rPr>
      </w:pPr>
      <w:r w:rsidRPr="00602CC2">
        <w:rPr>
          <w:rFonts w:asciiTheme="minorHAnsi" w:hAnsiTheme="minorHAnsi"/>
          <w:b/>
          <w:sz w:val="24"/>
          <w:szCs w:val="24"/>
          <w:u w:val="single"/>
        </w:rPr>
        <w:t>Porters generic strategies</w:t>
      </w:r>
    </w:p>
    <w:p w14:paraId="407CFE09" w14:textId="77777777" w:rsidR="005835F3" w:rsidRPr="00602CC2" w:rsidRDefault="005835F3"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 xml:space="preserve">Michael E Porter has laid out three generic strategies – cost leadership, differentiation and focus to gain competitive advantage.  The third generic strategy, he subdivided into two – cost focus and differentiation focus. There can be various sources of competitive advantages for businesses.  </w:t>
      </w:r>
      <w:proofErr w:type="gramStart"/>
      <w:r w:rsidRPr="00602CC2">
        <w:rPr>
          <w:rFonts w:asciiTheme="minorHAnsi" w:eastAsia="Times New Roman" w:hAnsiTheme="minorHAnsi" w:cs="Times New Roman"/>
          <w:sz w:val="24"/>
          <w:szCs w:val="24"/>
          <w:shd w:val="clear" w:color="auto" w:fill="FFFFFF"/>
        </w:rPr>
        <w:t>(</w:t>
      </w:r>
      <w:proofErr w:type="spellStart"/>
      <w:r w:rsidRPr="00602CC2">
        <w:rPr>
          <w:rFonts w:asciiTheme="minorHAnsi" w:eastAsia="Times New Roman" w:hAnsiTheme="minorHAnsi" w:cs="Times New Roman"/>
          <w:sz w:val="24"/>
          <w:szCs w:val="24"/>
          <w:shd w:val="clear" w:color="auto" w:fill="FFFFFF"/>
        </w:rPr>
        <w:t>Pratap</w:t>
      </w:r>
      <w:proofErr w:type="spellEnd"/>
      <w:r w:rsidRPr="00602CC2">
        <w:rPr>
          <w:rFonts w:asciiTheme="minorHAnsi" w:eastAsia="Times New Roman" w:hAnsiTheme="minorHAnsi" w:cs="Times New Roman"/>
          <w:sz w:val="24"/>
          <w:szCs w:val="24"/>
          <w:shd w:val="clear" w:color="auto" w:fill="FFFFFF"/>
        </w:rPr>
        <w:t>, 2017).</w:t>
      </w:r>
      <w:proofErr w:type="gramEnd"/>
      <w:r w:rsidRPr="00602CC2">
        <w:rPr>
          <w:rFonts w:asciiTheme="minorHAnsi" w:eastAsia="Times New Roman" w:hAnsiTheme="minorHAnsi" w:cs="Times New Roman"/>
          <w:sz w:val="24"/>
          <w:szCs w:val="24"/>
          <w:shd w:val="clear" w:color="auto" w:fill="FFFFFF"/>
        </w:rPr>
        <w:t xml:space="preserve"> Starbucks have been able differentiate their products from their competitors based upon quality and the distinct, unique customer experience that they offer. This has been a basis for them to create a strong brand image, which is also a basis of differentiation, helping them to brand their company better from the competitors. </w:t>
      </w:r>
    </w:p>
    <w:p w14:paraId="1BEDA4D5" w14:textId="06D93BA0" w:rsidR="00993F0F" w:rsidRPr="00602CC2" w:rsidRDefault="00993F0F"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 xml:space="preserve">A figure of Porters Generic Strategy can be found below: - </w:t>
      </w:r>
      <w:bookmarkStart w:id="2" w:name="_GoBack"/>
      <w:bookmarkEnd w:id="2"/>
    </w:p>
    <w:p w14:paraId="226A014B" w14:textId="01E6FC8C" w:rsidR="009C33DF" w:rsidRPr="00602CC2" w:rsidRDefault="009C33DF" w:rsidP="005835F3">
      <w:pPr>
        <w:rPr>
          <w:rFonts w:asciiTheme="minorHAnsi" w:eastAsia="Times New Roman" w:hAnsiTheme="minorHAnsi" w:cs="Times New Roman"/>
          <w:sz w:val="24"/>
          <w:szCs w:val="24"/>
          <w:shd w:val="clear" w:color="auto" w:fill="FFFFFF"/>
        </w:rPr>
      </w:pPr>
    </w:p>
    <w:p w14:paraId="56D11E19" w14:textId="3823B327" w:rsidR="00993F0F" w:rsidRPr="00602CC2" w:rsidRDefault="00993F0F" w:rsidP="005835F3">
      <w:pPr>
        <w:rPr>
          <w:rFonts w:asciiTheme="minorHAnsi" w:eastAsia="Times New Roman" w:hAnsiTheme="minorHAnsi" w:cs="Times New Roman"/>
          <w:sz w:val="24"/>
          <w:szCs w:val="24"/>
        </w:rPr>
      </w:pPr>
    </w:p>
    <w:p w14:paraId="4413D92E" w14:textId="77777777" w:rsidR="00993F0F" w:rsidRPr="00602CC2" w:rsidRDefault="00993F0F" w:rsidP="00993F0F">
      <w:pPr>
        <w:pStyle w:val="NormalIndent"/>
        <w:spacing w:line="480" w:lineRule="auto"/>
        <w:ind w:left="0"/>
        <w:rPr>
          <w:rFonts w:asciiTheme="minorHAnsi" w:hAnsiTheme="minorHAnsi"/>
          <w:b/>
          <w:sz w:val="24"/>
        </w:rPr>
      </w:pPr>
    </w:p>
    <w:p w14:paraId="60C2601A" w14:textId="71F9D925" w:rsidR="00993F0F" w:rsidRDefault="008E1430" w:rsidP="00993F0F">
      <w:pPr>
        <w:pStyle w:val="NormalIndent"/>
        <w:spacing w:line="480" w:lineRule="auto"/>
        <w:ind w:left="0"/>
        <w:rPr>
          <w:rFonts w:asciiTheme="minorHAnsi" w:hAnsiTheme="minorHAnsi"/>
          <w:b/>
          <w:sz w:val="24"/>
        </w:rPr>
      </w:pPr>
      <w:r>
        <w:rPr>
          <w:rFonts w:ascii="Helvetica" w:hAnsi="Helvetica" w:cs="Helvetica"/>
          <w:noProof/>
          <w:sz w:val="24"/>
          <w:lang w:val="en-US"/>
        </w:rPr>
        <w:drawing>
          <wp:inline distT="0" distB="0" distL="0" distR="0" wp14:anchorId="70406051" wp14:editId="053C3229">
            <wp:extent cx="3314700" cy="3137916"/>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4818" cy="3138028"/>
                    </a:xfrm>
                    <a:prstGeom prst="rect">
                      <a:avLst/>
                    </a:prstGeom>
                    <a:noFill/>
                    <a:ln>
                      <a:noFill/>
                    </a:ln>
                  </pic:spPr>
                </pic:pic>
              </a:graphicData>
            </a:graphic>
          </wp:inline>
        </w:drawing>
      </w:r>
    </w:p>
    <w:p w14:paraId="2AF56C0B" w14:textId="243EAC41" w:rsidR="008E1430" w:rsidRPr="008E1430" w:rsidRDefault="008E1430" w:rsidP="008E1430">
      <w:pPr>
        <w:autoSpaceDE/>
        <w:autoSpaceDN/>
        <w:adjustRightInd/>
        <w:spacing w:after="0" w:line="360" w:lineRule="atLeast"/>
        <w:rPr>
          <w:rFonts w:asciiTheme="minorHAnsi" w:hAnsiTheme="minorHAnsi" w:cs="Times New Roman"/>
          <w:sz w:val="24"/>
          <w:szCs w:val="24"/>
        </w:rPr>
      </w:pPr>
      <w:r>
        <w:rPr>
          <w:rFonts w:asciiTheme="minorHAnsi" w:hAnsiTheme="minorHAnsi" w:cs="Times New Roman"/>
          <w:sz w:val="24"/>
          <w:szCs w:val="24"/>
        </w:rPr>
        <w:t>(</w:t>
      </w:r>
      <w:r w:rsidRPr="008E1430">
        <w:rPr>
          <w:rFonts w:asciiTheme="minorHAnsi" w:hAnsiTheme="minorHAnsi" w:cs="Times New Roman"/>
          <w:sz w:val="24"/>
          <w:szCs w:val="24"/>
        </w:rPr>
        <w:t>Thousandinsights.files.wordpress.com, 2017)</w:t>
      </w:r>
    </w:p>
    <w:p w14:paraId="7BF2C17A" w14:textId="77777777" w:rsidR="008E1430" w:rsidRDefault="008E1430" w:rsidP="00993F0F">
      <w:pPr>
        <w:pStyle w:val="NormalIndent"/>
        <w:spacing w:line="480" w:lineRule="auto"/>
        <w:ind w:left="0"/>
        <w:rPr>
          <w:rFonts w:asciiTheme="minorHAnsi" w:hAnsiTheme="minorHAnsi"/>
          <w:b/>
          <w:sz w:val="24"/>
        </w:rPr>
      </w:pPr>
    </w:p>
    <w:p w14:paraId="6DBB5E12" w14:textId="77777777" w:rsidR="002D0E7B" w:rsidRPr="002D0E7B" w:rsidRDefault="002D0E7B" w:rsidP="002D0E7B">
      <w:pPr>
        <w:autoSpaceDE/>
        <w:autoSpaceDN/>
        <w:adjustRightInd/>
        <w:spacing w:after="0" w:line="240" w:lineRule="auto"/>
        <w:rPr>
          <w:rFonts w:asciiTheme="minorHAnsi" w:eastAsia="Times New Roman" w:hAnsiTheme="minorHAnsi" w:cs="Times New Roman"/>
          <w:sz w:val="24"/>
          <w:szCs w:val="24"/>
        </w:rPr>
      </w:pPr>
      <w:r w:rsidRPr="002D0E7B">
        <w:rPr>
          <w:rFonts w:asciiTheme="minorHAnsi" w:eastAsia="Times New Roman" w:hAnsiTheme="minorHAnsi" w:cs="Times New Roman"/>
          <w:sz w:val="24"/>
          <w:szCs w:val="24"/>
          <w:shd w:val="clear" w:color="auto" w:fill="FFFFFF"/>
        </w:rPr>
        <w:t xml:space="preserve">Differentiation involves achieving competitive advantage through pinpointing product or service attributes that customers perceive as valuable and positioning the firm to meet </w:t>
      </w:r>
      <w:proofErr w:type="gramStart"/>
      <w:r w:rsidRPr="002D0E7B">
        <w:rPr>
          <w:rFonts w:asciiTheme="minorHAnsi" w:eastAsia="Times New Roman" w:hAnsiTheme="minorHAnsi" w:cs="Times New Roman"/>
          <w:sz w:val="24"/>
          <w:szCs w:val="24"/>
          <w:shd w:val="clear" w:color="auto" w:fill="FFFFFF"/>
        </w:rPr>
        <w:t>those</w:t>
      </w:r>
      <w:proofErr w:type="gramEnd"/>
      <w:r w:rsidRPr="002D0E7B">
        <w:rPr>
          <w:rFonts w:asciiTheme="minorHAnsi" w:eastAsia="Times New Roman" w:hAnsiTheme="minorHAnsi" w:cs="Times New Roman"/>
          <w:sz w:val="24"/>
          <w:szCs w:val="24"/>
          <w:shd w:val="clear" w:color="auto" w:fill="FFFFFF"/>
        </w:rPr>
        <w:t xml:space="preserve"> demands betters than the competition. </w:t>
      </w:r>
    </w:p>
    <w:p w14:paraId="7E9E5BB1" w14:textId="77777777" w:rsidR="002D0E7B" w:rsidRPr="002D0E7B" w:rsidRDefault="002D0E7B" w:rsidP="002D0E7B">
      <w:pPr>
        <w:autoSpaceDE/>
        <w:autoSpaceDN/>
        <w:adjustRightInd/>
        <w:spacing w:after="0" w:line="360" w:lineRule="atLeast"/>
        <w:ind w:hanging="120"/>
        <w:rPr>
          <w:rFonts w:asciiTheme="minorHAnsi" w:hAnsiTheme="minorHAnsi" w:cs="Times New Roman"/>
          <w:sz w:val="24"/>
          <w:szCs w:val="24"/>
        </w:rPr>
      </w:pPr>
      <w:r w:rsidRPr="002D0E7B">
        <w:rPr>
          <w:rFonts w:asciiTheme="minorHAnsi" w:hAnsiTheme="minorHAnsi" w:cs="Times New Roman"/>
          <w:sz w:val="24"/>
          <w:szCs w:val="24"/>
        </w:rPr>
        <w:t>(Strategy-formulation.24xls.com, 2017)</w:t>
      </w:r>
    </w:p>
    <w:p w14:paraId="796E1D52" w14:textId="77777777" w:rsidR="002D0E7B" w:rsidRPr="00602CC2" w:rsidRDefault="002D0E7B" w:rsidP="00993F0F">
      <w:pPr>
        <w:pStyle w:val="NormalIndent"/>
        <w:spacing w:line="480" w:lineRule="auto"/>
        <w:ind w:left="0"/>
        <w:rPr>
          <w:rFonts w:asciiTheme="minorHAnsi" w:hAnsiTheme="minorHAnsi"/>
          <w:b/>
          <w:sz w:val="24"/>
        </w:rPr>
        <w:sectPr w:rsidR="002D0E7B" w:rsidRPr="00602CC2" w:rsidSect="00AC4C1F">
          <w:headerReference w:type="default" r:id="rId16"/>
          <w:headerReference w:type="first" r:id="rId17"/>
          <w:pgSz w:w="11906" w:h="16838"/>
          <w:pgMar w:top="1440" w:right="1440" w:bottom="1440" w:left="1440" w:header="567" w:footer="567" w:gutter="0"/>
          <w:cols w:space="708"/>
          <w:titlePg/>
          <w:docGrid w:linePitch="360"/>
        </w:sectPr>
      </w:pPr>
    </w:p>
    <w:p w14:paraId="066E3644" w14:textId="5021DA88" w:rsidR="005835F3" w:rsidRPr="00602CC2" w:rsidRDefault="005835F3" w:rsidP="00DA69AF">
      <w:pPr>
        <w:pStyle w:val="ListParagraph"/>
        <w:numPr>
          <w:ilvl w:val="0"/>
          <w:numId w:val="12"/>
        </w:numPr>
        <w:autoSpaceDE/>
        <w:autoSpaceDN/>
        <w:adjustRightInd/>
        <w:spacing w:after="160" w:line="259" w:lineRule="auto"/>
        <w:rPr>
          <w:rFonts w:asciiTheme="minorHAnsi" w:hAnsiTheme="minorHAnsi"/>
          <w:b/>
          <w:sz w:val="24"/>
          <w:szCs w:val="24"/>
          <w:u w:val="single"/>
        </w:rPr>
      </w:pPr>
      <w:r w:rsidRPr="00602CC2">
        <w:rPr>
          <w:rFonts w:asciiTheme="minorHAnsi" w:hAnsiTheme="minorHAnsi"/>
          <w:b/>
          <w:sz w:val="24"/>
          <w:szCs w:val="24"/>
          <w:u w:val="single"/>
        </w:rPr>
        <w:lastRenderedPageBreak/>
        <w:t>Main findings</w:t>
      </w:r>
    </w:p>
    <w:p w14:paraId="4D2494C3" w14:textId="34815934" w:rsidR="005835F3" w:rsidRPr="00602CC2" w:rsidRDefault="005835F3" w:rsidP="005835F3">
      <w:pPr>
        <w:rPr>
          <w:rFonts w:asciiTheme="minorHAnsi" w:eastAsia="Times New Roman" w:hAnsiTheme="minorHAnsi" w:cs="Times New Roman"/>
          <w:sz w:val="24"/>
          <w:szCs w:val="24"/>
          <w:shd w:val="clear" w:color="auto" w:fill="FFFFFF"/>
        </w:rPr>
      </w:pPr>
      <w:r w:rsidRPr="00602CC2">
        <w:rPr>
          <w:rFonts w:asciiTheme="minorHAnsi" w:hAnsiTheme="minorHAnsi"/>
          <w:sz w:val="24"/>
          <w:szCs w:val="24"/>
        </w:rPr>
        <w:t xml:space="preserve">As previously stated Starbucks use the business level strategy to enable them to differentiate from their main competitors such as: Café Nero, Costa, and </w:t>
      </w:r>
      <w:proofErr w:type="spellStart"/>
      <w:r w:rsidRPr="00602CC2">
        <w:rPr>
          <w:rFonts w:asciiTheme="minorHAnsi" w:hAnsiTheme="minorHAnsi"/>
          <w:sz w:val="24"/>
          <w:szCs w:val="24"/>
        </w:rPr>
        <w:t>Pret</w:t>
      </w:r>
      <w:proofErr w:type="spellEnd"/>
      <w:r w:rsidRPr="00602CC2">
        <w:rPr>
          <w:rFonts w:asciiTheme="minorHAnsi" w:hAnsiTheme="minorHAnsi"/>
          <w:sz w:val="24"/>
          <w:szCs w:val="24"/>
        </w:rPr>
        <w:t xml:space="preserve"> A Manger. Starbucks entered the market and created a coffee shop with </w:t>
      </w:r>
      <w:proofErr w:type="gramStart"/>
      <w:r w:rsidRPr="00602CC2">
        <w:rPr>
          <w:rFonts w:asciiTheme="minorHAnsi" w:hAnsiTheme="minorHAnsi"/>
          <w:sz w:val="24"/>
          <w:szCs w:val="24"/>
        </w:rPr>
        <w:t>an</w:t>
      </w:r>
      <w:proofErr w:type="gramEnd"/>
      <w:r w:rsidRPr="00602CC2">
        <w:rPr>
          <w:rFonts w:asciiTheme="minorHAnsi" w:hAnsiTheme="minorHAnsi"/>
          <w:sz w:val="24"/>
          <w:szCs w:val="24"/>
        </w:rPr>
        <w:t xml:space="preserve"> unique twist. Starbucks only serve premium quality coffee for their coffee lovers, which allow them to set their price high and to charge a premium price.  Starbucks only offer the best cup of coffee. (</w:t>
      </w:r>
      <w:proofErr w:type="spellStart"/>
      <w:r w:rsidRPr="00602CC2">
        <w:rPr>
          <w:rFonts w:asciiTheme="minorHAnsi" w:hAnsiTheme="minorHAnsi"/>
          <w:sz w:val="24"/>
          <w:szCs w:val="24"/>
        </w:rPr>
        <w:t>Pratap</w:t>
      </w:r>
      <w:proofErr w:type="spellEnd"/>
      <w:r w:rsidRPr="00602CC2">
        <w:rPr>
          <w:rFonts w:asciiTheme="minorHAnsi" w:hAnsiTheme="minorHAnsi"/>
          <w:sz w:val="24"/>
          <w:szCs w:val="24"/>
        </w:rPr>
        <w:t>, 2017) describe that as a company they go to great lengths,</w:t>
      </w:r>
      <w:r w:rsidRPr="00602CC2">
        <w:rPr>
          <w:rFonts w:asciiTheme="minorHAnsi" w:eastAsia="Times New Roman" w:hAnsiTheme="minorHAnsi" w:cs="Times New Roman"/>
          <w:sz w:val="24"/>
          <w:szCs w:val="24"/>
          <w:shd w:val="clear" w:color="auto" w:fill="FFFFFF"/>
        </w:rPr>
        <w:t xml:space="preserve"> </w:t>
      </w:r>
      <w:proofErr w:type="gramStart"/>
      <w:r w:rsidRPr="00602CC2">
        <w:rPr>
          <w:rFonts w:asciiTheme="minorHAnsi" w:eastAsia="Times New Roman" w:hAnsiTheme="minorHAnsi" w:cs="Times New Roman"/>
          <w:sz w:val="24"/>
          <w:szCs w:val="24"/>
          <w:shd w:val="clear" w:color="auto" w:fill="FFFFFF"/>
        </w:rPr>
        <w:t>At</w:t>
      </w:r>
      <w:proofErr w:type="gramEnd"/>
      <w:r w:rsidRPr="00602CC2">
        <w:rPr>
          <w:rFonts w:asciiTheme="minorHAnsi" w:eastAsia="Times New Roman" w:hAnsiTheme="minorHAnsi" w:cs="Times New Roman"/>
          <w:sz w:val="24"/>
          <w:szCs w:val="24"/>
          <w:shd w:val="clear" w:color="auto" w:fill="FFFFFF"/>
        </w:rPr>
        <w:t xml:space="preserve"> every step Starbucks goes to great lengths to ensure that its beans meet the highest quality standards.   Its Arabica beans are different from the regular ones. Found at higher altitudes where the beans are denser, Arabica has an exquisite </w:t>
      </w:r>
      <w:r w:rsidR="009C33DF" w:rsidRPr="00602CC2">
        <w:rPr>
          <w:rFonts w:asciiTheme="minorHAnsi" w:eastAsia="Times New Roman" w:hAnsiTheme="minorHAnsi" w:cs="Times New Roman"/>
          <w:sz w:val="24"/>
          <w:szCs w:val="24"/>
          <w:shd w:val="clear" w:color="auto" w:fill="FFFFFF"/>
        </w:rPr>
        <w:t>flavour</w:t>
      </w:r>
      <w:r w:rsidRPr="00602CC2">
        <w:rPr>
          <w:rFonts w:asciiTheme="minorHAnsi" w:eastAsia="Times New Roman" w:hAnsiTheme="minorHAnsi" w:cs="Times New Roman"/>
          <w:sz w:val="24"/>
          <w:szCs w:val="24"/>
          <w:shd w:val="clear" w:color="auto" w:fill="FFFFFF"/>
        </w:rPr>
        <w:t xml:space="preserve">. These denser beans also have deeper and more complex </w:t>
      </w:r>
      <w:r w:rsidR="002D0E7B" w:rsidRPr="00602CC2">
        <w:rPr>
          <w:rFonts w:asciiTheme="minorHAnsi" w:eastAsia="Times New Roman" w:hAnsiTheme="minorHAnsi" w:cs="Times New Roman"/>
          <w:sz w:val="24"/>
          <w:szCs w:val="24"/>
          <w:shd w:val="clear" w:color="auto" w:fill="FFFFFF"/>
        </w:rPr>
        <w:t>flavour, which</w:t>
      </w:r>
      <w:r w:rsidRPr="00602CC2">
        <w:rPr>
          <w:rFonts w:asciiTheme="minorHAnsi" w:eastAsia="Times New Roman" w:hAnsiTheme="minorHAnsi" w:cs="Times New Roman"/>
          <w:sz w:val="24"/>
          <w:szCs w:val="24"/>
          <w:shd w:val="clear" w:color="auto" w:fill="FFFFFF"/>
        </w:rPr>
        <w:t xml:space="preserve"> is found in every cup at Starbucks.  </w:t>
      </w:r>
    </w:p>
    <w:p w14:paraId="72B1405E" w14:textId="77777777" w:rsidR="00C25B55" w:rsidRPr="00602CC2" w:rsidRDefault="00C25B55" w:rsidP="005835F3">
      <w:pPr>
        <w:pStyle w:val="NormalIndent"/>
        <w:spacing w:line="480" w:lineRule="auto"/>
        <w:ind w:left="0"/>
        <w:rPr>
          <w:rFonts w:asciiTheme="minorHAnsi" w:hAnsiTheme="minorHAnsi"/>
          <w:b/>
          <w:sz w:val="24"/>
        </w:rPr>
      </w:pPr>
    </w:p>
    <w:p w14:paraId="2C54059C" w14:textId="393E8365" w:rsidR="005835F3" w:rsidRPr="00602CC2" w:rsidRDefault="00ED0BF1" w:rsidP="00ED0BF1">
      <w:pPr>
        <w:autoSpaceDE/>
        <w:autoSpaceDN/>
        <w:adjustRightInd/>
        <w:spacing w:after="160" w:line="259" w:lineRule="auto"/>
        <w:rPr>
          <w:rFonts w:asciiTheme="minorHAnsi" w:hAnsiTheme="minorHAnsi"/>
          <w:b/>
          <w:sz w:val="24"/>
          <w:szCs w:val="24"/>
          <w:u w:val="single"/>
        </w:rPr>
      </w:pPr>
      <w:r w:rsidRPr="00602CC2">
        <w:rPr>
          <w:rFonts w:asciiTheme="minorHAnsi" w:hAnsiTheme="minorHAnsi"/>
          <w:b/>
          <w:sz w:val="24"/>
          <w:szCs w:val="24"/>
          <w:u w:val="single"/>
        </w:rPr>
        <w:t xml:space="preserve">2.1 </w:t>
      </w:r>
      <w:r w:rsidR="005835F3" w:rsidRPr="00602CC2">
        <w:rPr>
          <w:rFonts w:asciiTheme="minorHAnsi" w:hAnsiTheme="minorHAnsi"/>
          <w:b/>
          <w:sz w:val="24"/>
          <w:szCs w:val="24"/>
          <w:u w:val="single"/>
        </w:rPr>
        <w:t>Differentiation strategy</w:t>
      </w:r>
    </w:p>
    <w:p w14:paraId="2E67E9B8" w14:textId="7F781396" w:rsidR="005835F3" w:rsidRPr="00602CC2" w:rsidRDefault="009C33DF" w:rsidP="005835F3">
      <w:pPr>
        <w:rPr>
          <w:rFonts w:asciiTheme="minorHAnsi" w:hAnsiTheme="minorHAnsi"/>
          <w:sz w:val="24"/>
          <w:szCs w:val="24"/>
        </w:rPr>
      </w:pPr>
      <w:r w:rsidRPr="00602CC2">
        <w:rPr>
          <w:rFonts w:asciiTheme="minorHAnsi" w:hAnsiTheme="minorHAnsi"/>
          <w:sz w:val="24"/>
          <w:szCs w:val="24"/>
        </w:rPr>
        <w:t>T</w:t>
      </w:r>
      <w:r w:rsidR="005835F3" w:rsidRPr="00602CC2">
        <w:rPr>
          <w:rFonts w:asciiTheme="minorHAnsi" w:hAnsiTheme="minorHAnsi"/>
          <w:sz w:val="24"/>
          <w:szCs w:val="24"/>
        </w:rPr>
        <w:t xml:space="preserve">he differentiation strategy can be achieved when an organisation offers different product or services compared to what the competition offer. </w:t>
      </w:r>
    </w:p>
    <w:p w14:paraId="108D1DFF" w14:textId="77777777" w:rsidR="000D50A7" w:rsidRPr="00602CC2" w:rsidRDefault="000D50A7" w:rsidP="000D50A7">
      <w:pPr>
        <w:autoSpaceDE/>
        <w:autoSpaceDN/>
        <w:adjustRightInd/>
        <w:spacing w:after="420" w:line="240" w:lineRule="auto"/>
        <w:rPr>
          <w:rFonts w:asciiTheme="minorHAnsi" w:hAnsiTheme="minorHAnsi" w:cs="Times New Roman"/>
          <w:sz w:val="24"/>
          <w:szCs w:val="24"/>
        </w:rPr>
      </w:pPr>
      <w:r w:rsidRPr="00602CC2">
        <w:rPr>
          <w:rFonts w:asciiTheme="minorHAnsi" w:hAnsiTheme="minorHAnsi" w:cs="Times New Roman"/>
          <w:sz w:val="24"/>
          <w:szCs w:val="24"/>
        </w:rPr>
        <w:t>To properly implement the Differentiation strategy, a company needs the following:</w:t>
      </w:r>
    </w:p>
    <w:p w14:paraId="10C4718B" w14:textId="77777777" w:rsidR="000D50A7" w:rsidRPr="00602CC2" w:rsidRDefault="000D50A7" w:rsidP="000D50A7">
      <w:pPr>
        <w:numPr>
          <w:ilvl w:val="0"/>
          <w:numId w:val="16"/>
        </w:numPr>
        <w:autoSpaceDE/>
        <w:autoSpaceDN/>
        <w:adjustRightInd/>
        <w:spacing w:before="100" w:beforeAutospacing="1" w:after="100" w:afterAutospacing="1" w:line="240" w:lineRule="auto"/>
        <w:ind w:left="0"/>
        <w:rPr>
          <w:rFonts w:asciiTheme="minorHAnsi" w:eastAsia="Times New Roman" w:hAnsiTheme="minorHAnsi" w:cs="Times New Roman"/>
          <w:sz w:val="24"/>
          <w:szCs w:val="24"/>
        </w:rPr>
      </w:pPr>
      <w:r w:rsidRPr="00602CC2">
        <w:rPr>
          <w:rFonts w:asciiTheme="minorHAnsi" w:eastAsia="Times New Roman" w:hAnsiTheme="minorHAnsi" w:cs="Times New Roman"/>
          <w:sz w:val="24"/>
          <w:szCs w:val="24"/>
        </w:rPr>
        <w:t>Marketing and promotions teams. These individuals are on the frontlines of defining a brand and emphasizing its uniqueness.</w:t>
      </w:r>
    </w:p>
    <w:p w14:paraId="24D55A87" w14:textId="77777777" w:rsidR="000D50A7" w:rsidRPr="00602CC2" w:rsidRDefault="000D50A7" w:rsidP="000D50A7">
      <w:pPr>
        <w:numPr>
          <w:ilvl w:val="0"/>
          <w:numId w:val="16"/>
        </w:numPr>
        <w:autoSpaceDE/>
        <w:autoSpaceDN/>
        <w:adjustRightInd/>
        <w:spacing w:before="100" w:beforeAutospacing="1" w:after="100" w:afterAutospacing="1" w:line="240" w:lineRule="auto"/>
        <w:ind w:left="0"/>
        <w:rPr>
          <w:rFonts w:asciiTheme="minorHAnsi" w:eastAsia="Times New Roman" w:hAnsiTheme="minorHAnsi" w:cs="Times New Roman"/>
          <w:sz w:val="24"/>
          <w:szCs w:val="24"/>
        </w:rPr>
      </w:pPr>
      <w:r w:rsidRPr="00602CC2">
        <w:rPr>
          <w:rFonts w:asciiTheme="minorHAnsi" w:eastAsia="Times New Roman" w:hAnsiTheme="minorHAnsi" w:cs="Times New Roman"/>
          <w:sz w:val="24"/>
          <w:szCs w:val="24"/>
        </w:rPr>
        <w:t>Delivering high-quality products. Customers won’t stay loyal if the reality doesn’t meet the company’s promises.</w:t>
      </w:r>
    </w:p>
    <w:p w14:paraId="679E58FA" w14:textId="6FFE125D" w:rsidR="000D50A7" w:rsidRPr="00602CC2" w:rsidRDefault="000D50A7" w:rsidP="005835F3">
      <w:pPr>
        <w:numPr>
          <w:ilvl w:val="0"/>
          <w:numId w:val="16"/>
        </w:numPr>
        <w:autoSpaceDE/>
        <w:autoSpaceDN/>
        <w:adjustRightInd/>
        <w:spacing w:before="100" w:beforeAutospacing="1" w:after="100" w:afterAutospacing="1" w:line="240" w:lineRule="auto"/>
        <w:ind w:left="0"/>
        <w:rPr>
          <w:rFonts w:asciiTheme="minorHAnsi" w:eastAsia="Times New Roman" w:hAnsiTheme="minorHAnsi" w:cs="Times New Roman"/>
          <w:sz w:val="24"/>
          <w:szCs w:val="24"/>
        </w:rPr>
      </w:pPr>
      <w:r w:rsidRPr="00602CC2">
        <w:rPr>
          <w:rFonts w:asciiTheme="minorHAnsi" w:eastAsia="Times New Roman" w:hAnsiTheme="minorHAnsi" w:cs="Times New Roman"/>
          <w:sz w:val="24"/>
          <w:szCs w:val="24"/>
        </w:rPr>
        <w:t xml:space="preserve">On going research and innovation. Only by pushing technological boundaries can a company hope to maintain relevancy. </w:t>
      </w:r>
      <w:r w:rsidRPr="00602CC2">
        <w:rPr>
          <w:rStyle w:val="selectable"/>
          <w:rFonts w:asciiTheme="minorHAnsi" w:hAnsiTheme="minorHAnsi"/>
          <w:sz w:val="24"/>
          <w:szCs w:val="24"/>
        </w:rPr>
        <w:t>(</w:t>
      </w:r>
      <w:proofErr w:type="spellStart"/>
      <w:r w:rsidRPr="00602CC2">
        <w:rPr>
          <w:rStyle w:val="selectable"/>
          <w:rFonts w:asciiTheme="minorHAnsi" w:hAnsiTheme="minorHAnsi"/>
          <w:sz w:val="24"/>
          <w:szCs w:val="24"/>
        </w:rPr>
        <w:t>Capsim</w:t>
      </w:r>
      <w:proofErr w:type="spellEnd"/>
      <w:r w:rsidRPr="00602CC2">
        <w:rPr>
          <w:rStyle w:val="selectable"/>
          <w:rFonts w:asciiTheme="minorHAnsi" w:hAnsiTheme="minorHAnsi"/>
          <w:sz w:val="24"/>
          <w:szCs w:val="24"/>
        </w:rPr>
        <w:t xml:space="preserve"> Blog, 2017)</w:t>
      </w:r>
    </w:p>
    <w:p w14:paraId="637E0C96" w14:textId="77777777" w:rsidR="005835F3" w:rsidRPr="00602CC2" w:rsidRDefault="005835F3" w:rsidP="005835F3">
      <w:pPr>
        <w:rPr>
          <w:rFonts w:asciiTheme="minorHAnsi" w:hAnsiTheme="minorHAnsi"/>
          <w:sz w:val="24"/>
          <w:szCs w:val="24"/>
        </w:rPr>
      </w:pPr>
    </w:p>
    <w:p w14:paraId="75B5C10A" w14:textId="77777777" w:rsidR="005835F3" w:rsidRPr="00602CC2" w:rsidRDefault="005835F3" w:rsidP="005835F3">
      <w:pPr>
        <w:rPr>
          <w:rFonts w:asciiTheme="minorHAnsi" w:hAnsiTheme="minorHAnsi"/>
          <w:b/>
          <w:sz w:val="24"/>
          <w:szCs w:val="24"/>
          <w:u w:val="single"/>
        </w:rPr>
      </w:pPr>
      <w:r w:rsidRPr="00602CC2">
        <w:rPr>
          <w:rFonts w:asciiTheme="minorHAnsi" w:hAnsiTheme="minorHAnsi"/>
          <w:b/>
          <w:sz w:val="24"/>
          <w:szCs w:val="24"/>
          <w:u w:val="single"/>
        </w:rPr>
        <w:t>2.2 stuck in the middle</w:t>
      </w:r>
    </w:p>
    <w:p w14:paraId="0A8FDF0E" w14:textId="77777777" w:rsidR="00602CC2" w:rsidRPr="00602CC2" w:rsidRDefault="00602CC2" w:rsidP="00602CC2">
      <w:pPr>
        <w:pStyle w:val="NormalWeb"/>
        <w:spacing w:before="0" w:beforeAutospacing="0" w:after="0" w:afterAutospacing="0"/>
        <w:rPr>
          <w:rFonts w:asciiTheme="minorHAnsi" w:hAnsiTheme="minorHAnsi" w:cs="Arial"/>
        </w:rPr>
      </w:pPr>
      <w:r w:rsidRPr="00602CC2">
        <w:rPr>
          <w:rFonts w:asciiTheme="minorHAnsi" w:hAnsiTheme="minorHAnsi" w:cs="Arial"/>
        </w:rPr>
        <w:t>Unfortunately many businesses fall into the trap of being “</w:t>
      </w:r>
      <w:r w:rsidRPr="00602CC2">
        <w:rPr>
          <w:rFonts w:asciiTheme="minorHAnsi" w:hAnsiTheme="minorHAnsi" w:cs="Arial"/>
          <w:i/>
          <w:iCs/>
        </w:rPr>
        <w:t>stuck in the middle</w:t>
      </w:r>
      <w:r w:rsidRPr="00602CC2">
        <w:rPr>
          <w:rFonts w:asciiTheme="minorHAnsi" w:hAnsiTheme="minorHAnsi" w:cs="Arial"/>
        </w:rPr>
        <w:t>” of the generic strategies of differentiation and cost leadership.</w:t>
      </w:r>
    </w:p>
    <w:p w14:paraId="75E714F5" w14:textId="5F5B6FA2" w:rsidR="002D0E7B" w:rsidRDefault="00602CC2" w:rsidP="002D0E7B">
      <w:pPr>
        <w:pStyle w:val="NormalWeb"/>
        <w:spacing w:before="0" w:beforeAutospacing="0" w:after="377" w:afterAutospacing="0"/>
        <w:rPr>
          <w:rFonts w:asciiTheme="minorHAnsi" w:hAnsiTheme="minorHAnsi"/>
        </w:rPr>
      </w:pPr>
      <w:r w:rsidRPr="00602CC2">
        <w:rPr>
          <w:rFonts w:asciiTheme="minorHAnsi" w:hAnsiTheme="minorHAnsi" w:cs="Arial"/>
        </w:rPr>
        <w:t>They don’t offer the high value for money and distinctive product or service that you get from a differentiated business.</w:t>
      </w:r>
      <w:r w:rsidR="002D0E7B">
        <w:rPr>
          <w:rFonts w:asciiTheme="minorHAnsi" w:hAnsiTheme="minorHAnsi" w:cs="Arial"/>
        </w:rPr>
        <w:t xml:space="preserve"> </w:t>
      </w:r>
      <w:r w:rsidRPr="00602CC2">
        <w:rPr>
          <w:rFonts w:asciiTheme="minorHAnsi" w:hAnsiTheme="minorHAnsi" w:cs="Arial"/>
        </w:rPr>
        <w:t xml:space="preserve">And they don’t offer the low prices that can come from buying from the cost leader. </w:t>
      </w:r>
      <w:r w:rsidRPr="00602CC2">
        <w:rPr>
          <w:rFonts w:asciiTheme="minorHAnsi" w:hAnsiTheme="minorHAnsi"/>
          <w:b/>
          <w:bCs/>
        </w:rPr>
        <w:t> </w:t>
      </w:r>
      <w:r w:rsidRPr="00602CC2">
        <w:rPr>
          <w:rFonts w:asciiTheme="minorHAnsi" w:hAnsiTheme="minorHAnsi"/>
        </w:rPr>
        <w:t>(</w:t>
      </w:r>
      <w:proofErr w:type="spellStart"/>
      <w:r w:rsidRPr="00602CC2">
        <w:rPr>
          <w:rFonts w:asciiTheme="minorHAnsi" w:hAnsiTheme="minorHAnsi"/>
        </w:rPr>
        <w:t>Simister</w:t>
      </w:r>
      <w:proofErr w:type="spellEnd"/>
      <w:r w:rsidRPr="00602CC2">
        <w:rPr>
          <w:rFonts w:asciiTheme="minorHAnsi" w:hAnsiTheme="minorHAnsi"/>
        </w:rPr>
        <w:t>, 2011)</w:t>
      </w:r>
      <w:r w:rsidR="002D0E7B">
        <w:rPr>
          <w:rFonts w:asciiTheme="minorHAnsi" w:hAnsiTheme="minorHAnsi"/>
        </w:rPr>
        <w:t xml:space="preserve"> </w:t>
      </w:r>
    </w:p>
    <w:p w14:paraId="73BAC66E" w14:textId="02BE7628" w:rsidR="002D0E7B" w:rsidRPr="002D0E7B" w:rsidRDefault="002D0E7B" w:rsidP="002D0E7B">
      <w:pPr>
        <w:pStyle w:val="NormalWeb"/>
        <w:spacing w:before="0" w:beforeAutospacing="0" w:after="377" w:afterAutospacing="0"/>
        <w:rPr>
          <w:rFonts w:asciiTheme="minorHAnsi" w:hAnsiTheme="minorHAnsi"/>
        </w:rPr>
      </w:pPr>
      <w:r>
        <w:rPr>
          <w:rFonts w:asciiTheme="minorHAnsi" w:hAnsiTheme="minorHAnsi"/>
        </w:rPr>
        <w:t xml:space="preserve">Unfortunately, being stuck in the middle </w:t>
      </w:r>
      <w:r w:rsidR="00500B02">
        <w:rPr>
          <w:rFonts w:asciiTheme="minorHAnsi" w:hAnsiTheme="minorHAnsi"/>
        </w:rPr>
        <w:t xml:space="preserve">comes from trying to compromise, which creates this </w:t>
      </w:r>
      <w:proofErr w:type="gramStart"/>
      <w:r w:rsidR="00500B02">
        <w:rPr>
          <w:rFonts w:asciiTheme="minorHAnsi" w:hAnsiTheme="minorHAnsi"/>
        </w:rPr>
        <w:t>image which</w:t>
      </w:r>
      <w:proofErr w:type="gramEnd"/>
      <w:r w:rsidR="00500B02">
        <w:rPr>
          <w:rFonts w:asciiTheme="minorHAnsi" w:hAnsiTheme="minorHAnsi"/>
        </w:rPr>
        <w:t xml:space="preserve"> can also impact on customers, who don’t fully understand what an organisation stands for, or what customers expect from them. Whilst being stuck in the middle it can also impact </w:t>
      </w:r>
      <w:proofErr w:type="gramStart"/>
      <w:r w:rsidR="00500B02">
        <w:rPr>
          <w:rFonts w:asciiTheme="minorHAnsi" w:hAnsiTheme="minorHAnsi"/>
        </w:rPr>
        <w:t>an organisations employees</w:t>
      </w:r>
      <w:proofErr w:type="gramEnd"/>
      <w:r w:rsidR="00500B02">
        <w:rPr>
          <w:rFonts w:asciiTheme="minorHAnsi" w:hAnsiTheme="minorHAnsi"/>
        </w:rPr>
        <w:t xml:space="preserve">, as they might suffer from not understanding the priorities of their work. </w:t>
      </w:r>
    </w:p>
    <w:p w14:paraId="2C6BFE4E" w14:textId="77777777" w:rsidR="005835F3" w:rsidRPr="00602CC2" w:rsidRDefault="005835F3" w:rsidP="005835F3">
      <w:pPr>
        <w:rPr>
          <w:rFonts w:asciiTheme="minorHAnsi" w:hAnsiTheme="minorHAnsi"/>
          <w:sz w:val="24"/>
          <w:szCs w:val="24"/>
        </w:rPr>
      </w:pPr>
    </w:p>
    <w:p w14:paraId="4607D259" w14:textId="77777777" w:rsidR="005835F3" w:rsidRPr="00602CC2" w:rsidRDefault="005835F3" w:rsidP="005835F3">
      <w:pPr>
        <w:rPr>
          <w:rFonts w:asciiTheme="minorHAnsi" w:hAnsiTheme="minorHAnsi"/>
          <w:sz w:val="24"/>
          <w:szCs w:val="24"/>
        </w:rPr>
      </w:pPr>
    </w:p>
    <w:p w14:paraId="351D7C45" w14:textId="3AA088B9" w:rsidR="005835F3" w:rsidRPr="00602CC2" w:rsidRDefault="00ED0BF1" w:rsidP="00ED0BF1">
      <w:pPr>
        <w:autoSpaceDE/>
        <w:autoSpaceDN/>
        <w:adjustRightInd/>
        <w:spacing w:after="160" w:line="259" w:lineRule="auto"/>
        <w:rPr>
          <w:rFonts w:asciiTheme="minorHAnsi" w:hAnsiTheme="minorHAnsi"/>
          <w:b/>
          <w:sz w:val="24"/>
          <w:szCs w:val="24"/>
          <w:u w:val="single"/>
        </w:rPr>
      </w:pPr>
      <w:r w:rsidRPr="00602CC2">
        <w:rPr>
          <w:rFonts w:asciiTheme="minorHAnsi" w:hAnsiTheme="minorHAnsi"/>
          <w:b/>
          <w:sz w:val="24"/>
          <w:szCs w:val="24"/>
          <w:u w:val="single"/>
        </w:rPr>
        <w:t xml:space="preserve">2.3 </w:t>
      </w:r>
      <w:r w:rsidR="005835F3" w:rsidRPr="00602CC2">
        <w:rPr>
          <w:rFonts w:asciiTheme="minorHAnsi" w:hAnsiTheme="minorHAnsi"/>
          <w:b/>
          <w:sz w:val="24"/>
          <w:szCs w:val="24"/>
          <w:u w:val="single"/>
        </w:rPr>
        <w:t>Starbucks differentiation strategy</w:t>
      </w:r>
    </w:p>
    <w:p w14:paraId="47353809" w14:textId="3A0879C8" w:rsidR="005835F3" w:rsidRPr="00602CC2" w:rsidRDefault="005835F3" w:rsidP="005835F3">
      <w:pPr>
        <w:rPr>
          <w:rFonts w:asciiTheme="minorHAnsi" w:hAnsiTheme="minorHAnsi"/>
          <w:sz w:val="24"/>
          <w:szCs w:val="24"/>
        </w:rPr>
      </w:pPr>
      <w:r w:rsidRPr="00602CC2">
        <w:rPr>
          <w:rFonts w:asciiTheme="minorHAnsi" w:hAnsiTheme="minorHAnsi"/>
          <w:sz w:val="24"/>
          <w:szCs w:val="24"/>
        </w:rPr>
        <w:t xml:space="preserve">Starbucks use the differentiation strategy by producing products that their competition do not offer, such as a variety of flavoured hot and cold drinks, savoury snacks, a variation of </w:t>
      </w:r>
      <w:r w:rsidR="009C33DF" w:rsidRPr="00602CC2">
        <w:rPr>
          <w:rFonts w:asciiTheme="minorHAnsi" w:hAnsiTheme="minorHAnsi"/>
          <w:sz w:val="24"/>
          <w:szCs w:val="24"/>
        </w:rPr>
        <w:t>sandwiches</w:t>
      </w:r>
      <w:r w:rsidRPr="00602CC2">
        <w:rPr>
          <w:rFonts w:asciiTheme="minorHAnsi" w:hAnsiTheme="minorHAnsi"/>
          <w:sz w:val="24"/>
          <w:szCs w:val="24"/>
        </w:rPr>
        <w:t xml:space="preserve"> and cakes which have yet to be created, and there for as a result of this they have gained a certain perception of brand loyalty from their customers. Starbucks have also adopted the differentiation strategy by setting a high level of Corporate Social Responsibility (CSR). </w:t>
      </w:r>
    </w:p>
    <w:p w14:paraId="0EA44EF4" w14:textId="5FC79806" w:rsidR="005835F3" w:rsidRDefault="005835F3" w:rsidP="00500B02">
      <w:pPr>
        <w:spacing w:after="0" w:line="240" w:lineRule="auto"/>
        <w:rPr>
          <w:rFonts w:asciiTheme="minorHAnsi" w:eastAsia="Times New Roman" w:hAnsiTheme="minorHAnsi" w:cs="Times New Roman"/>
          <w:sz w:val="24"/>
          <w:szCs w:val="24"/>
        </w:rPr>
      </w:pPr>
      <w:r w:rsidRPr="00602CC2">
        <w:rPr>
          <w:rFonts w:asciiTheme="minorHAnsi" w:eastAsia="Times New Roman" w:hAnsiTheme="minorHAnsi" w:cs="Arial"/>
          <w:sz w:val="24"/>
          <w:szCs w:val="24"/>
        </w:rPr>
        <w:t xml:space="preserve">Porter describes the strategy of differentiation as the delivery of quality products or services that are perceived to be unique and valued by consumers. Product differentiation is the core of Starbuck’s strategy to gain a sustained competitive advantage. Starbucks offers such differentiation through an excellent customer experience and quality coffee The “Starbucks Experience” is achieved through its well-designed stores with good ambiance and </w:t>
      </w:r>
      <w:proofErr w:type="gramStart"/>
      <w:r w:rsidRPr="00602CC2">
        <w:rPr>
          <w:rFonts w:asciiTheme="minorHAnsi" w:eastAsia="Times New Roman" w:hAnsiTheme="minorHAnsi" w:cs="Arial"/>
          <w:sz w:val="24"/>
          <w:szCs w:val="24"/>
        </w:rPr>
        <w:t>well trained</w:t>
      </w:r>
      <w:proofErr w:type="gramEnd"/>
      <w:r w:rsidRPr="00602CC2">
        <w:rPr>
          <w:rFonts w:asciiTheme="minorHAnsi" w:eastAsia="Times New Roman" w:hAnsiTheme="minorHAnsi" w:cs="Arial"/>
          <w:sz w:val="24"/>
          <w:szCs w:val="24"/>
        </w:rPr>
        <w:t xml:space="preserve"> staff.  </w:t>
      </w:r>
      <w:r w:rsidRPr="00602CC2">
        <w:rPr>
          <w:rFonts w:asciiTheme="minorHAnsi" w:eastAsia="Times New Roman" w:hAnsiTheme="minorHAnsi" w:cs="Times New Roman"/>
          <w:sz w:val="24"/>
          <w:szCs w:val="24"/>
          <w:shd w:val="clear" w:color="auto" w:fill="FFFFFF"/>
        </w:rPr>
        <w:t>(</w:t>
      </w:r>
      <w:proofErr w:type="spellStart"/>
      <w:r w:rsidRPr="00602CC2">
        <w:rPr>
          <w:rFonts w:asciiTheme="minorHAnsi" w:eastAsia="Times New Roman" w:hAnsiTheme="minorHAnsi" w:cs="Times New Roman"/>
          <w:sz w:val="24"/>
          <w:szCs w:val="24"/>
          <w:shd w:val="clear" w:color="auto" w:fill="FFFFFF"/>
        </w:rPr>
        <w:t>ToughNickel</w:t>
      </w:r>
      <w:proofErr w:type="spellEnd"/>
      <w:r w:rsidRPr="00602CC2">
        <w:rPr>
          <w:rFonts w:asciiTheme="minorHAnsi" w:eastAsia="Times New Roman" w:hAnsiTheme="minorHAnsi" w:cs="Times New Roman"/>
          <w:sz w:val="24"/>
          <w:szCs w:val="24"/>
          <w:shd w:val="clear" w:color="auto" w:fill="FFFFFF"/>
        </w:rPr>
        <w:t>, 2017)</w:t>
      </w:r>
    </w:p>
    <w:p w14:paraId="07200091" w14:textId="77777777" w:rsidR="00500B02" w:rsidRPr="00500B02" w:rsidRDefault="00500B02" w:rsidP="00500B02">
      <w:pPr>
        <w:spacing w:after="0" w:line="240" w:lineRule="auto"/>
        <w:rPr>
          <w:rFonts w:asciiTheme="minorHAnsi" w:eastAsia="Times New Roman" w:hAnsiTheme="minorHAnsi" w:cs="Times New Roman"/>
          <w:sz w:val="24"/>
          <w:szCs w:val="24"/>
        </w:rPr>
      </w:pPr>
    </w:p>
    <w:p w14:paraId="5075B11E" w14:textId="77777777" w:rsidR="005835F3" w:rsidRPr="00602CC2" w:rsidRDefault="005835F3" w:rsidP="005835F3">
      <w:pPr>
        <w:rPr>
          <w:rFonts w:asciiTheme="minorHAnsi" w:hAnsiTheme="minorHAnsi"/>
          <w:sz w:val="24"/>
          <w:szCs w:val="24"/>
        </w:rPr>
      </w:pPr>
    </w:p>
    <w:p w14:paraId="4E18BADE" w14:textId="69865550" w:rsidR="005835F3" w:rsidRPr="00602CC2" w:rsidRDefault="00ED0BF1" w:rsidP="005835F3">
      <w:pPr>
        <w:rPr>
          <w:rFonts w:asciiTheme="minorHAnsi" w:hAnsiTheme="minorHAnsi"/>
          <w:b/>
          <w:sz w:val="24"/>
          <w:szCs w:val="24"/>
          <w:u w:val="single"/>
        </w:rPr>
      </w:pPr>
      <w:r w:rsidRPr="00602CC2">
        <w:rPr>
          <w:rFonts w:asciiTheme="minorHAnsi" w:hAnsiTheme="minorHAnsi"/>
          <w:b/>
          <w:sz w:val="24"/>
          <w:szCs w:val="24"/>
          <w:u w:val="single"/>
        </w:rPr>
        <w:t>2.3.1 B</w:t>
      </w:r>
      <w:r w:rsidR="005835F3" w:rsidRPr="00602CC2">
        <w:rPr>
          <w:rFonts w:asciiTheme="minorHAnsi" w:hAnsiTheme="minorHAnsi"/>
          <w:b/>
          <w:sz w:val="24"/>
          <w:szCs w:val="24"/>
          <w:u w:val="single"/>
        </w:rPr>
        <w:t>rand perception</w:t>
      </w:r>
    </w:p>
    <w:p w14:paraId="1EF17343" w14:textId="71C271BF" w:rsidR="005835F3" w:rsidRPr="00500B02" w:rsidRDefault="005835F3" w:rsidP="005835F3">
      <w:pPr>
        <w:rPr>
          <w:rFonts w:asciiTheme="minorHAnsi" w:eastAsia="Times New Roman" w:hAnsiTheme="minorHAnsi" w:cs="Times New Roman"/>
          <w:sz w:val="24"/>
          <w:szCs w:val="24"/>
        </w:rPr>
      </w:pPr>
      <w:r w:rsidRPr="00602CC2">
        <w:rPr>
          <w:rFonts w:asciiTheme="minorHAnsi" w:hAnsiTheme="minorHAnsi"/>
          <w:sz w:val="24"/>
          <w:szCs w:val="24"/>
        </w:rPr>
        <w:t xml:space="preserve">However, whilst the main attribute of the company is to obtain a differentiation strategy, Starbucks is strongly backed by brand image too.  Starbucks have managed to create </w:t>
      </w:r>
      <w:proofErr w:type="gramStart"/>
      <w:r w:rsidRPr="00602CC2">
        <w:rPr>
          <w:rFonts w:asciiTheme="minorHAnsi" w:hAnsiTheme="minorHAnsi"/>
          <w:sz w:val="24"/>
          <w:szCs w:val="24"/>
        </w:rPr>
        <w:t>an</w:t>
      </w:r>
      <w:proofErr w:type="gramEnd"/>
      <w:r w:rsidRPr="00602CC2">
        <w:rPr>
          <w:rFonts w:asciiTheme="minorHAnsi" w:hAnsiTheme="minorHAnsi"/>
          <w:sz w:val="24"/>
          <w:szCs w:val="24"/>
        </w:rPr>
        <w:t xml:space="preserve"> unique experience for their loyal customers. </w:t>
      </w:r>
      <w:r w:rsidRPr="00602CC2">
        <w:rPr>
          <w:rFonts w:asciiTheme="minorHAnsi" w:eastAsia="Times New Roman" w:hAnsiTheme="minorHAnsi" w:cs="Times New Roman"/>
          <w:sz w:val="24"/>
          <w:szCs w:val="24"/>
          <w:shd w:val="clear" w:color="auto" w:fill="FFFFFF"/>
        </w:rPr>
        <w:t xml:space="preserve"> Starbucks has proved that great customer service can be a source of competitive advantage. Today, it has more than 22,500 stores open across the world. These stores provide a relaxing ambience that helps the customers lose the days’ stress. The warm and welcoming ambience inside these stores is also a primary driver of sales and revenue. Smiling baristas inside these stores are more than willing to share their knowledge and experience with the customers. </w:t>
      </w:r>
      <w:proofErr w:type="gramStart"/>
      <w:r w:rsidRPr="00602CC2">
        <w:rPr>
          <w:rFonts w:asciiTheme="minorHAnsi" w:eastAsia="Times New Roman" w:hAnsiTheme="minorHAnsi" w:cs="Times New Roman"/>
          <w:sz w:val="24"/>
          <w:szCs w:val="24"/>
          <w:shd w:val="clear" w:color="auto" w:fill="FFFFFF"/>
        </w:rPr>
        <w:t>(Pratap, 2017).</w:t>
      </w:r>
      <w:proofErr w:type="gramEnd"/>
      <w:r w:rsidRPr="00602CC2">
        <w:rPr>
          <w:rFonts w:asciiTheme="minorHAnsi" w:eastAsia="Times New Roman" w:hAnsiTheme="minorHAnsi" w:cs="Times New Roman"/>
          <w:sz w:val="24"/>
          <w:szCs w:val="24"/>
          <w:shd w:val="clear" w:color="auto" w:fill="FFFFFF"/>
        </w:rPr>
        <w:t xml:space="preserve"> </w:t>
      </w:r>
    </w:p>
    <w:p w14:paraId="2FDF953A" w14:textId="77777777" w:rsidR="005835F3" w:rsidRPr="00602CC2" w:rsidRDefault="005835F3" w:rsidP="005835F3">
      <w:pPr>
        <w:rPr>
          <w:rFonts w:asciiTheme="minorHAnsi" w:hAnsiTheme="minorHAnsi"/>
          <w:sz w:val="24"/>
          <w:szCs w:val="24"/>
        </w:rPr>
      </w:pPr>
    </w:p>
    <w:p w14:paraId="2F6C9B47" w14:textId="77777777" w:rsidR="005835F3" w:rsidRPr="00602CC2" w:rsidRDefault="005835F3" w:rsidP="005835F3">
      <w:pPr>
        <w:rPr>
          <w:rFonts w:asciiTheme="minorHAnsi" w:hAnsiTheme="minorHAnsi"/>
          <w:sz w:val="24"/>
          <w:szCs w:val="24"/>
        </w:rPr>
      </w:pPr>
    </w:p>
    <w:p w14:paraId="748DB806" w14:textId="3AF9193B" w:rsidR="005835F3" w:rsidRPr="00602CC2" w:rsidRDefault="005835F3" w:rsidP="00DA69AF">
      <w:pPr>
        <w:pStyle w:val="ListParagraph"/>
        <w:numPr>
          <w:ilvl w:val="2"/>
          <w:numId w:val="13"/>
        </w:numPr>
        <w:autoSpaceDE/>
        <w:autoSpaceDN/>
        <w:adjustRightInd/>
        <w:spacing w:after="160" w:line="259" w:lineRule="auto"/>
        <w:rPr>
          <w:rFonts w:asciiTheme="minorHAnsi" w:hAnsiTheme="minorHAnsi"/>
          <w:b/>
          <w:sz w:val="24"/>
          <w:szCs w:val="24"/>
          <w:u w:val="single"/>
        </w:rPr>
      </w:pPr>
      <w:r w:rsidRPr="00602CC2">
        <w:rPr>
          <w:rFonts w:asciiTheme="minorHAnsi" w:hAnsiTheme="minorHAnsi"/>
          <w:b/>
          <w:sz w:val="24"/>
          <w:szCs w:val="24"/>
          <w:u w:val="single"/>
        </w:rPr>
        <w:t>Corporate Social Responsibility</w:t>
      </w:r>
    </w:p>
    <w:p w14:paraId="6B1BA43C" w14:textId="77777777" w:rsidR="009C33DF" w:rsidRPr="00602CC2" w:rsidRDefault="005835F3" w:rsidP="009C33DF">
      <w:pPr>
        <w:rPr>
          <w:rFonts w:asciiTheme="minorHAnsi" w:eastAsia="Times New Roman" w:hAnsiTheme="minorHAnsi" w:cs="Times New Roman"/>
          <w:sz w:val="24"/>
          <w:szCs w:val="24"/>
          <w:shd w:val="clear" w:color="auto" w:fill="FFFFFF"/>
        </w:rPr>
      </w:pPr>
      <w:r w:rsidRPr="00602CC2">
        <w:rPr>
          <w:rFonts w:asciiTheme="minorHAnsi" w:hAnsiTheme="minorHAnsi"/>
          <w:sz w:val="24"/>
          <w:szCs w:val="24"/>
        </w:rPr>
        <w:t xml:space="preserve">Corporate Social Responsibility can be defined as ‘ A concept whereby companies integrate social and environmental concerns in their business operations and interactions with their stakeholders in a voluntary basis’.  </w:t>
      </w:r>
      <w:r w:rsidRPr="00602CC2">
        <w:rPr>
          <w:rFonts w:asciiTheme="minorHAnsi" w:eastAsia="Times New Roman" w:hAnsiTheme="minorHAnsi" w:cs="Times New Roman"/>
          <w:sz w:val="24"/>
          <w:szCs w:val="24"/>
          <w:shd w:val="clear" w:color="auto" w:fill="FFFFFF"/>
        </w:rPr>
        <w:t>(Corporate Social Responsibility, 2017)</w:t>
      </w:r>
    </w:p>
    <w:p w14:paraId="1B5F82F4" w14:textId="1E786F3C" w:rsidR="005835F3" w:rsidRPr="00602CC2" w:rsidRDefault="005835F3" w:rsidP="009C33DF">
      <w:pPr>
        <w:rPr>
          <w:rFonts w:asciiTheme="minorHAnsi" w:eastAsia="Times New Roman" w:hAnsiTheme="minorHAnsi" w:cs="Times New Roman"/>
          <w:sz w:val="24"/>
          <w:szCs w:val="24"/>
        </w:rPr>
      </w:pPr>
      <w:r w:rsidRPr="00602CC2">
        <w:rPr>
          <w:rFonts w:asciiTheme="minorHAnsi" w:hAnsiTheme="minorHAnsi"/>
          <w:sz w:val="24"/>
          <w:szCs w:val="24"/>
        </w:rPr>
        <w:t>What sets Starbucks apart from their competition is their approach to Corporate Social Responsibility.  Starbucks have believed that they have always had and continue to have a positive impact on the community that they serve.</w:t>
      </w:r>
    </w:p>
    <w:p w14:paraId="3A2F7C3E" w14:textId="3570FB6C" w:rsidR="005835F3" w:rsidRPr="00602CC2" w:rsidRDefault="005835F3" w:rsidP="005835F3">
      <w:pPr>
        <w:pStyle w:val="NormalWeb"/>
        <w:spacing w:before="0" w:beforeAutospacing="0" w:after="411" w:afterAutospacing="0"/>
        <w:textAlignment w:val="baseline"/>
        <w:rPr>
          <w:rFonts w:asciiTheme="minorHAnsi" w:hAnsiTheme="minorHAnsi"/>
        </w:rPr>
      </w:pPr>
      <w:r w:rsidRPr="00602CC2">
        <w:rPr>
          <w:rFonts w:asciiTheme="minorHAnsi" w:hAnsiTheme="minorHAnsi"/>
        </w:rPr>
        <w:t xml:space="preserve"> As we have grown to now more than 25,000 stores in over 75 countries, so too has our commitment to create global social impact.  So it is our vision that together we will elevate </w:t>
      </w:r>
      <w:r w:rsidRPr="00602CC2">
        <w:rPr>
          <w:rFonts w:asciiTheme="minorHAnsi" w:hAnsiTheme="minorHAnsi"/>
        </w:rPr>
        <w:lastRenderedPageBreak/>
        <w:t xml:space="preserve">our partners, customers, suppliers and </w:t>
      </w:r>
      <w:r w:rsidR="00500B02" w:rsidRPr="00602CC2">
        <w:rPr>
          <w:rFonts w:asciiTheme="minorHAnsi" w:hAnsiTheme="minorHAnsi"/>
        </w:rPr>
        <w:t>neighbours</w:t>
      </w:r>
      <w:r w:rsidRPr="00602CC2">
        <w:rPr>
          <w:rFonts w:asciiTheme="minorHAnsi" w:hAnsiTheme="minorHAnsi"/>
        </w:rPr>
        <w:t xml:space="preserve"> to create positive change. To be innovators, leaders and contributors to an inclusive society and a healthy environment so that Starbucks and everyone we touch can endure and thrive. </w:t>
      </w:r>
      <w:r w:rsidRPr="00602CC2">
        <w:rPr>
          <w:rFonts w:asciiTheme="minorHAnsi" w:hAnsiTheme="minorHAnsi"/>
          <w:shd w:val="clear" w:color="auto" w:fill="FFFFFF"/>
        </w:rPr>
        <w:t>(Starbucks Coffee Company, 2017)</w:t>
      </w:r>
    </w:p>
    <w:p w14:paraId="4ABE39CE" w14:textId="0A400C2C" w:rsidR="005835F3" w:rsidRDefault="005835F3"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 xml:space="preserve">Lead in green environment – as Starbucks are a company that relies on agricultural products, they have always been long aware that the planet is the most important business partner. </w:t>
      </w:r>
      <w:r w:rsidR="002F2BBE">
        <w:rPr>
          <w:rFonts w:asciiTheme="minorHAnsi" w:eastAsia="Times New Roman" w:hAnsiTheme="minorHAnsi" w:cs="Times New Roman"/>
          <w:sz w:val="24"/>
          <w:szCs w:val="24"/>
          <w:shd w:val="clear" w:color="auto" w:fill="FFFFFF"/>
        </w:rPr>
        <w:t xml:space="preserve">Starbucks now have a ‘greener’ approach to their company. Their </w:t>
      </w:r>
      <w:r w:rsidR="00500B02">
        <w:rPr>
          <w:rFonts w:asciiTheme="minorHAnsi" w:eastAsia="Times New Roman" w:hAnsiTheme="minorHAnsi" w:cs="Times New Roman"/>
          <w:sz w:val="24"/>
          <w:szCs w:val="24"/>
          <w:shd w:val="clear" w:color="auto" w:fill="FFFFFF"/>
        </w:rPr>
        <w:t>comprehensive</w:t>
      </w:r>
      <w:r w:rsidR="002F2BBE">
        <w:rPr>
          <w:rFonts w:asciiTheme="minorHAnsi" w:eastAsia="Times New Roman" w:hAnsiTheme="minorHAnsi" w:cs="Times New Roman"/>
          <w:sz w:val="24"/>
          <w:szCs w:val="24"/>
          <w:shd w:val="clear" w:color="auto" w:fill="FFFFFF"/>
        </w:rPr>
        <w:t xml:space="preserve"> approach to reducing the environmental impact means that they have to look at all aspects of the business, such as</w:t>
      </w:r>
    </w:p>
    <w:p w14:paraId="3FA51FE8" w14:textId="5CFDB118" w:rsidR="002F2BBE" w:rsidRDefault="002F2BBE" w:rsidP="002F2BBE">
      <w:pPr>
        <w:pStyle w:val="ListParagraph"/>
        <w:numPr>
          <w:ilvl w:val="0"/>
          <w:numId w:val="18"/>
        </w:numPr>
        <w:rPr>
          <w:rFonts w:asciiTheme="minorHAnsi" w:eastAsia="Times New Roman" w:hAnsiTheme="minorHAnsi" w:cs="Times New Roman"/>
          <w:sz w:val="24"/>
          <w:szCs w:val="24"/>
          <w:shd w:val="clear" w:color="auto" w:fill="FFFFFF"/>
        </w:rPr>
      </w:pPr>
      <w:r>
        <w:rPr>
          <w:rFonts w:asciiTheme="minorHAnsi" w:eastAsia="Times New Roman" w:hAnsiTheme="minorHAnsi" w:cs="Times New Roman"/>
          <w:sz w:val="24"/>
          <w:szCs w:val="24"/>
          <w:shd w:val="clear" w:color="auto" w:fill="FFFFFF"/>
        </w:rPr>
        <w:t>Greener stores</w:t>
      </w:r>
    </w:p>
    <w:p w14:paraId="7BF7657F" w14:textId="499A6557" w:rsidR="002F2BBE" w:rsidRDefault="002F2BBE" w:rsidP="002F2BBE">
      <w:pPr>
        <w:pStyle w:val="ListParagraph"/>
        <w:numPr>
          <w:ilvl w:val="0"/>
          <w:numId w:val="18"/>
        </w:numPr>
        <w:rPr>
          <w:rFonts w:asciiTheme="minorHAnsi" w:eastAsia="Times New Roman" w:hAnsiTheme="minorHAnsi" w:cs="Times New Roman"/>
          <w:sz w:val="24"/>
          <w:szCs w:val="24"/>
          <w:shd w:val="clear" w:color="auto" w:fill="FFFFFF"/>
        </w:rPr>
      </w:pPr>
      <w:r>
        <w:rPr>
          <w:rFonts w:asciiTheme="minorHAnsi" w:eastAsia="Times New Roman" w:hAnsiTheme="minorHAnsi" w:cs="Times New Roman"/>
          <w:sz w:val="24"/>
          <w:szCs w:val="24"/>
          <w:shd w:val="clear" w:color="auto" w:fill="FFFFFF"/>
        </w:rPr>
        <w:t xml:space="preserve">Greener cup </w:t>
      </w:r>
    </w:p>
    <w:p w14:paraId="432E8635" w14:textId="4E5BDC36" w:rsidR="002F2BBE" w:rsidRDefault="002F2BBE" w:rsidP="002F2BBE">
      <w:pPr>
        <w:pStyle w:val="ListParagraph"/>
        <w:numPr>
          <w:ilvl w:val="0"/>
          <w:numId w:val="18"/>
        </w:numPr>
        <w:rPr>
          <w:rFonts w:asciiTheme="minorHAnsi" w:eastAsia="Times New Roman" w:hAnsiTheme="minorHAnsi" w:cs="Times New Roman"/>
          <w:sz w:val="24"/>
          <w:szCs w:val="24"/>
          <w:shd w:val="clear" w:color="auto" w:fill="FFFFFF"/>
        </w:rPr>
      </w:pPr>
      <w:r>
        <w:rPr>
          <w:rFonts w:asciiTheme="minorHAnsi" w:eastAsia="Times New Roman" w:hAnsiTheme="minorHAnsi" w:cs="Times New Roman"/>
          <w:sz w:val="24"/>
          <w:szCs w:val="24"/>
          <w:shd w:val="clear" w:color="auto" w:fill="FFFFFF"/>
        </w:rPr>
        <w:t xml:space="preserve">Greener energy </w:t>
      </w:r>
    </w:p>
    <w:p w14:paraId="42F86588" w14:textId="1A597E2B" w:rsidR="002F2BBE" w:rsidRPr="002F2BBE" w:rsidRDefault="002F2BBE" w:rsidP="002F2BBE">
      <w:pPr>
        <w:pStyle w:val="ListParagraph"/>
        <w:numPr>
          <w:ilvl w:val="0"/>
          <w:numId w:val="18"/>
        </w:numPr>
        <w:rPr>
          <w:rFonts w:asciiTheme="minorHAnsi" w:eastAsia="Times New Roman" w:hAnsiTheme="minorHAnsi" w:cs="Times New Roman"/>
          <w:sz w:val="24"/>
          <w:szCs w:val="24"/>
          <w:shd w:val="clear" w:color="auto" w:fill="FFFFFF"/>
        </w:rPr>
      </w:pPr>
      <w:r>
        <w:rPr>
          <w:rFonts w:asciiTheme="minorHAnsi" w:eastAsia="Times New Roman" w:hAnsiTheme="minorHAnsi" w:cs="Times New Roman"/>
          <w:sz w:val="24"/>
          <w:szCs w:val="24"/>
          <w:shd w:val="clear" w:color="auto" w:fill="FFFFFF"/>
        </w:rPr>
        <w:t xml:space="preserve">Climate change. </w:t>
      </w:r>
    </w:p>
    <w:p w14:paraId="24DA00F6" w14:textId="0CA0D478" w:rsidR="00491022" w:rsidRDefault="00491022" w:rsidP="00491022">
      <w:pPr>
        <w:rPr>
          <w:rFonts w:asciiTheme="minorHAnsi" w:eastAsia="Times New Roman" w:hAnsiTheme="minorHAnsi" w:cs="Times New Roman"/>
          <w:color w:val="3D3A35"/>
          <w:sz w:val="24"/>
          <w:szCs w:val="24"/>
          <w:shd w:val="clear" w:color="auto" w:fill="FFFFFF"/>
        </w:rPr>
      </w:pPr>
      <w:r>
        <w:rPr>
          <w:rFonts w:asciiTheme="minorHAnsi" w:eastAsia="Times New Roman" w:hAnsiTheme="minorHAnsi" w:cs="Times New Roman"/>
          <w:color w:val="3D3A35"/>
          <w:sz w:val="24"/>
          <w:szCs w:val="24"/>
          <w:shd w:val="clear" w:color="auto" w:fill="FFFFFF"/>
        </w:rPr>
        <w:t xml:space="preserve">Starbucks have an ethical approach in their organisation, this is clear to see in their C.A.F.E </w:t>
      </w:r>
      <w:r w:rsidR="00CD4537">
        <w:rPr>
          <w:rFonts w:asciiTheme="minorHAnsi" w:eastAsia="Times New Roman" w:hAnsiTheme="minorHAnsi" w:cs="Times New Roman"/>
          <w:color w:val="3D3A35"/>
          <w:sz w:val="24"/>
          <w:szCs w:val="24"/>
          <w:shd w:val="clear" w:color="auto" w:fill="FFFFFF"/>
        </w:rPr>
        <w:t xml:space="preserve">(coffee and farmer equity) </w:t>
      </w:r>
      <w:r>
        <w:rPr>
          <w:rFonts w:asciiTheme="minorHAnsi" w:eastAsia="Times New Roman" w:hAnsiTheme="minorHAnsi" w:cs="Times New Roman"/>
          <w:color w:val="3D3A35"/>
          <w:sz w:val="24"/>
          <w:szCs w:val="24"/>
          <w:shd w:val="clear" w:color="auto" w:fill="FFFFFF"/>
        </w:rPr>
        <w:t xml:space="preserve">programme, which supports farmers, coffee suppliers, and their employees.  </w:t>
      </w:r>
      <w:r w:rsidRPr="00491022">
        <w:rPr>
          <w:rFonts w:asciiTheme="minorHAnsi" w:eastAsia="Times New Roman" w:hAnsiTheme="minorHAnsi" w:cs="Times New Roman"/>
          <w:sz w:val="24"/>
          <w:szCs w:val="24"/>
          <w:shd w:val="clear" w:color="auto" w:fill="FFFFFF"/>
        </w:rPr>
        <w:t xml:space="preserve">C.A.F.E. </w:t>
      </w:r>
      <w:proofErr w:type="gramStart"/>
      <w:r w:rsidRPr="00491022">
        <w:rPr>
          <w:rFonts w:asciiTheme="minorHAnsi" w:eastAsia="Times New Roman" w:hAnsiTheme="minorHAnsi" w:cs="Times New Roman"/>
          <w:sz w:val="24"/>
          <w:szCs w:val="24"/>
          <w:shd w:val="clear" w:color="auto" w:fill="FFFFFF"/>
        </w:rPr>
        <w:t>Practices,</w:t>
      </w:r>
      <w:proofErr w:type="gramEnd"/>
      <w:r w:rsidRPr="00491022">
        <w:rPr>
          <w:rFonts w:asciiTheme="minorHAnsi" w:eastAsia="Times New Roman" w:hAnsiTheme="minorHAnsi" w:cs="Times New Roman"/>
          <w:sz w:val="24"/>
          <w:szCs w:val="24"/>
          <w:shd w:val="clear" w:color="auto" w:fill="FFFFFF"/>
        </w:rPr>
        <w:t xml:space="preserve"> are bu</w:t>
      </w:r>
      <w:r w:rsidR="00CD4537">
        <w:rPr>
          <w:rFonts w:asciiTheme="minorHAnsi" w:eastAsia="Times New Roman" w:hAnsiTheme="minorHAnsi" w:cs="Times New Roman"/>
          <w:sz w:val="24"/>
          <w:szCs w:val="24"/>
          <w:shd w:val="clear" w:color="auto" w:fill="FFFFFF"/>
        </w:rPr>
        <w:t xml:space="preserve">ying guidelines that define </w:t>
      </w:r>
      <w:r w:rsidRPr="00491022">
        <w:rPr>
          <w:rFonts w:asciiTheme="minorHAnsi" w:eastAsia="Times New Roman" w:hAnsiTheme="minorHAnsi" w:cs="Times New Roman"/>
          <w:sz w:val="24"/>
          <w:szCs w:val="24"/>
          <w:shd w:val="clear" w:color="auto" w:fill="FFFFFF"/>
        </w:rPr>
        <w:t>ethical s</w:t>
      </w:r>
      <w:r w:rsidR="00CD4537">
        <w:rPr>
          <w:rFonts w:asciiTheme="minorHAnsi" w:eastAsia="Times New Roman" w:hAnsiTheme="minorHAnsi" w:cs="Times New Roman"/>
          <w:sz w:val="24"/>
          <w:szCs w:val="24"/>
          <w:shd w:val="clear" w:color="auto" w:fill="FFFFFF"/>
        </w:rPr>
        <w:t xml:space="preserve">ourcing principles and help </w:t>
      </w:r>
      <w:r w:rsidRPr="00491022">
        <w:rPr>
          <w:rFonts w:asciiTheme="minorHAnsi" w:eastAsia="Times New Roman" w:hAnsiTheme="minorHAnsi" w:cs="Times New Roman"/>
          <w:sz w:val="24"/>
          <w:szCs w:val="24"/>
          <w:shd w:val="clear" w:color="auto" w:fill="FFFFFF"/>
        </w:rPr>
        <w:t>farmers grow coffee in a more susta</w:t>
      </w:r>
      <w:r w:rsidR="00CD4537">
        <w:rPr>
          <w:rFonts w:asciiTheme="minorHAnsi" w:eastAsia="Times New Roman" w:hAnsiTheme="minorHAnsi" w:cs="Times New Roman"/>
          <w:sz w:val="24"/>
          <w:szCs w:val="24"/>
          <w:shd w:val="clear" w:color="auto" w:fill="FFFFFF"/>
        </w:rPr>
        <w:t>inable, fair way. Coffee that Starbucks</w:t>
      </w:r>
      <w:r w:rsidRPr="00491022">
        <w:rPr>
          <w:rFonts w:asciiTheme="minorHAnsi" w:eastAsia="Times New Roman" w:hAnsiTheme="minorHAnsi" w:cs="Times New Roman"/>
          <w:sz w:val="24"/>
          <w:szCs w:val="24"/>
          <w:shd w:val="clear" w:color="auto" w:fill="FFFFFF"/>
        </w:rPr>
        <w:t xml:space="preserve"> purchase must meet the following standards:</w:t>
      </w:r>
    </w:p>
    <w:p w14:paraId="5AB29432" w14:textId="77777777" w:rsidR="00491022" w:rsidRPr="00491022" w:rsidRDefault="00491022" w:rsidP="00491022">
      <w:pPr>
        <w:numPr>
          <w:ilvl w:val="0"/>
          <w:numId w:val="19"/>
        </w:numPr>
        <w:autoSpaceDE/>
        <w:autoSpaceDN/>
        <w:adjustRightInd/>
        <w:spacing w:after="206" w:line="240" w:lineRule="auto"/>
        <w:ind w:left="0"/>
        <w:textAlignment w:val="baseline"/>
        <w:rPr>
          <w:rFonts w:asciiTheme="minorHAnsi" w:eastAsia="Times New Roman" w:hAnsiTheme="minorHAnsi" w:cs="Times New Roman"/>
          <w:sz w:val="24"/>
          <w:szCs w:val="24"/>
        </w:rPr>
      </w:pPr>
      <w:r w:rsidRPr="00491022">
        <w:rPr>
          <w:rFonts w:asciiTheme="minorHAnsi" w:eastAsia="Times New Roman" w:hAnsiTheme="minorHAnsi" w:cs="Times New Roman"/>
          <w:sz w:val="24"/>
          <w:szCs w:val="24"/>
        </w:rPr>
        <w:t>Product Quality (requirement): All coffee must meet Starbucks standards of high quality</w:t>
      </w:r>
    </w:p>
    <w:p w14:paraId="0FEC3987" w14:textId="77777777" w:rsidR="00491022" w:rsidRPr="00491022" w:rsidRDefault="00491022" w:rsidP="00491022">
      <w:pPr>
        <w:numPr>
          <w:ilvl w:val="0"/>
          <w:numId w:val="19"/>
        </w:numPr>
        <w:autoSpaceDE/>
        <w:autoSpaceDN/>
        <w:adjustRightInd/>
        <w:spacing w:after="206" w:line="240" w:lineRule="auto"/>
        <w:ind w:left="0"/>
        <w:textAlignment w:val="baseline"/>
        <w:rPr>
          <w:rFonts w:asciiTheme="minorHAnsi" w:eastAsia="Times New Roman" w:hAnsiTheme="minorHAnsi" w:cs="Times New Roman"/>
          <w:sz w:val="24"/>
          <w:szCs w:val="24"/>
        </w:rPr>
      </w:pPr>
      <w:r w:rsidRPr="00491022">
        <w:rPr>
          <w:rFonts w:asciiTheme="minorHAnsi" w:eastAsia="Times New Roman" w:hAnsiTheme="minorHAnsi" w:cs="Times New Roman"/>
          <w:sz w:val="24"/>
          <w:szCs w:val="24"/>
        </w:rPr>
        <w:t>Economic Accountability (requirement): Coffee suppliers must submit evidence of payments made throughout the supply chain to show how much 0f the amount Starbucks pays gets to the farmer</w:t>
      </w:r>
    </w:p>
    <w:p w14:paraId="7467B114" w14:textId="77777777" w:rsidR="00491022" w:rsidRPr="00491022" w:rsidRDefault="00491022" w:rsidP="00491022">
      <w:pPr>
        <w:numPr>
          <w:ilvl w:val="0"/>
          <w:numId w:val="19"/>
        </w:numPr>
        <w:autoSpaceDE/>
        <w:autoSpaceDN/>
        <w:adjustRightInd/>
        <w:spacing w:after="206" w:line="240" w:lineRule="auto"/>
        <w:ind w:left="0"/>
        <w:textAlignment w:val="baseline"/>
        <w:rPr>
          <w:rFonts w:asciiTheme="minorHAnsi" w:eastAsia="Times New Roman" w:hAnsiTheme="minorHAnsi" w:cs="Times New Roman"/>
          <w:sz w:val="24"/>
          <w:szCs w:val="24"/>
        </w:rPr>
      </w:pPr>
      <w:r w:rsidRPr="00491022">
        <w:rPr>
          <w:rFonts w:asciiTheme="minorHAnsi" w:eastAsia="Times New Roman" w:hAnsiTheme="minorHAnsi" w:cs="Times New Roman"/>
          <w:sz w:val="24"/>
          <w:szCs w:val="24"/>
        </w:rPr>
        <w:t>Social Responsibility (evaluated by third-party verifiers): These are measures to ensure safe, fair, and humane working conditions, such as protecting worker’s rights, providing adequate living conditions. Compliance with minimum-wage requirements and addressing child labour/forced labour, and discrimination is mandatory</w:t>
      </w:r>
    </w:p>
    <w:p w14:paraId="49013F94" w14:textId="77777777" w:rsidR="00491022" w:rsidRPr="00491022" w:rsidRDefault="00491022" w:rsidP="00491022">
      <w:pPr>
        <w:numPr>
          <w:ilvl w:val="0"/>
          <w:numId w:val="19"/>
        </w:numPr>
        <w:autoSpaceDE/>
        <w:autoSpaceDN/>
        <w:adjustRightInd/>
        <w:spacing w:after="206" w:line="240" w:lineRule="auto"/>
        <w:ind w:left="0"/>
        <w:textAlignment w:val="baseline"/>
        <w:rPr>
          <w:rFonts w:asciiTheme="minorHAnsi" w:eastAsia="Times New Roman" w:hAnsiTheme="minorHAnsi" w:cs="Times New Roman"/>
          <w:sz w:val="24"/>
          <w:szCs w:val="24"/>
        </w:rPr>
      </w:pPr>
      <w:r w:rsidRPr="00491022">
        <w:rPr>
          <w:rFonts w:asciiTheme="minorHAnsi" w:eastAsia="Times New Roman" w:hAnsiTheme="minorHAnsi" w:cs="Times New Roman"/>
          <w:sz w:val="24"/>
          <w:szCs w:val="24"/>
        </w:rPr>
        <w:t>Environmental Leadership (evaluated by third-party verifiers): Measurements to help manage waste, protect water quality, conserve water and energy, preserve biodiversity and reduce agrochemical use along the supply chain</w:t>
      </w:r>
    </w:p>
    <w:p w14:paraId="5843F0D4" w14:textId="77777777" w:rsidR="00CD4537" w:rsidRPr="00CD4537" w:rsidRDefault="00491022" w:rsidP="00CD4537">
      <w:pPr>
        <w:autoSpaceDE/>
        <w:autoSpaceDN/>
        <w:adjustRightInd/>
        <w:spacing w:after="0" w:line="360" w:lineRule="atLeast"/>
        <w:ind w:hanging="120"/>
        <w:rPr>
          <w:rFonts w:asciiTheme="minorHAnsi" w:hAnsiTheme="minorHAnsi" w:cs="Times New Roman"/>
          <w:sz w:val="24"/>
          <w:szCs w:val="24"/>
        </w:rPr>
      </w:pPr>
      <w:r w:rsidRPr="00491022">
        <w:rPr>
          <w:rFonts w:asciiTheme="minorHAnsi" w:eastAsia="Times New Roman" w:hAnsiTheme="minorHAnsi" w:cs="Times New Roman"/>
          <w:sz w:val="24"/>
          <w:szCs w:val="24"/>
          <w:shd w:val="clear" w:color="auto" w:fill="FFFFFF"/>
        </w:rPr>
        <w:t xml:space="preserve">To date, more than a million farmers and workers on four continents have benefited by participating in Coffee and Farmer Equity (C.A.F.E) Practices. With C.A.F.E Practices, our coffee farmers are producing higher quality and high </w:t>
      </w:r>
      <w:proofErr w:type="gramStart"/>
      <w:r w:rsidRPr="00491022">
        <w:rPr>
          <w:rFonts w:asciiTheme="minorHAnsi" w:eastAsia="Times New Roman" w:hAnsiTheme="minorHAnsi" w:cs="Times New Roman"/>
          <w:sz w:val="24"/>
          <w:szCs w:val="24"/>
          <w:shd w:val="clear" w:color="auto" w:fill="FFFFFF"/>
        </w:rPr>
        <w:t>production yields, and are</w:t>
      </w:r>
      <w:proofErr w:type="gramEnd"/>
      <w:r w:rsidRPr="00491022">
        <w:rPr>
          <w:rFonts w:asciiTheme="minorHAnsi" w:eastAsia="Times New Roman" w:hAnsiTheme="minorHAnsi" w:cs="Times New Roman"/>
          <w:sz w:val="24"/>
          <w:szCs w:val="24"/>
          <w:shd w:val="clear" w:color="auto" w:fill="FFFFFF"/>
        </w:rPr>
        <w:t xml:space="preserve"> able to better conserve natural resources.</w:t>
      </w:r>
      <w:r w:rsidRPr="00491022">
        <w:rPr>
          <w:rStyle w:val="apple-converted-space"/>
          <w:rFonts w:asciiTheme="minorHAnsi" w:eastAsia="Times New Roman" w:hAnsiTheme="minorHAnsi" w:cs="Times New Roman"/>
          <w:sz w:val="24"/>
          <w:szCs w:val="24"/>
          <w:shd w:val="clear" w:color="auto" w:fill="FFFFFF"/>
        </w:rPr>
        <w:t> </w:t>
      </w:r>
      <w:r w:rsidR="00CD4537">
        <w:rPr>
          <w:rStyle w:val="apple-converted-space"/>
          <w:rFonts w:asciiTheme="minorHAnsi" w:eastAsia="Times New Roman" w:hAnsiTheme="minorHAnsi" w:cs="Times New Roman"/>
          <w:sz w:val="24"/>
          <w:szCs w:val="24"/>
          <w:shd w:val="clear" w:color="auto" w:fill="FFFFFF"/>
        </w:rPr>
        <w:t xml:space="preserve">  </w:t>
      </w:r>
      <w:r w:rsidR="00CD4537" w:rsidRPr="00CD4537">
        <w:rPr>
          <w:rFonts w:asciiTheme="minorHAnsi" w:hAnsiTheme="minorHAnsi" w:cs="Times New Roman"/>
          <w:sz w:val="24"/>
          <w:szCs w:val="24"/>
        </w:rPr>
        <w:t>(Starbucks Coffee Company, 2017)</w:t>
      </w:r>
    </w:p>
    <w:p w14:paraId="4FF0FF95" w14:textId="1103C25C" w:rsidR="00491022" w:rsidRDefault="00491022" w:rsidP="00491022">
      <w:pPr>
        <w:spacing w:after="0"/>
        <w:rPr>
          <w:rFonts w:asciiTheme="minorHAnsi" w:eastAsia="Times New Roman" w:hAnsiTheme="minorHAnsi" w:cs="Times New Roman"/>
          <w:sz w:val="24"/>
          <w:szCs w:val="24"/>
        </w:rPr>
      </w:pPr>
      <w:r w:rsidRPr="00491022">
        <w:rPr>
          <w:rFonts w:asciiTheme="minorHAnsi" w:eastAsia="Times New Roman" w:hAnsiTheme="minorHAnsi" w:cs="Times New Roman"/>
          <w:sz w:val="24"/>
          <w:szCs w:val="24"/>
        </w:rPr>
        <w:br/>
      </w:r>
    </w:p>
    <w:p w14:paraId="521E20E2" w14:textId="77777777" w:rsidR="00336D6D" w:rsidRDefault="00336D6D" w:rsidP="00491022">
      <w:pPr>
        <w:spacing w:after="0"/>
        <w:rPr>
          <w:rFonts w:asciiTheme="minorHAnsi" w:eastAsia="Times New Roman" w:hAnsiTheme="minorHAnsi" w:cs="Times New Roman"/>
          <w:sz w:val="24"/>
          <w:szCs w:val="24"/>
        </w:rPr>
      </w:pPr>
    </w:p>
    <w:p w14:paraId="74FB2321" w14:textId="77777777" w:rsidR="005835F3" w:rsidRPr="00602CC2" w:rsidRDefault="005835F3" w:rsidP="005835F3">
      <w:pPr>
        <w:rPr>
          <w:rFonts w:asciiTheme="minorHAnsi" w:eastAsia="Times New Roman" w:hAnsiTheme="minorHAnsi" w:cs="Times New Roman"/>
          <w:sz w:val="24"/>
          <w:szCs w:val="24"/>
          <w:shd w:val="clear" w:color="auto" w:fill="FFFFFF"/>
        </w:rPr>
      </w:pPr>
    </w:p>
    <w:p w14:paraId="617FAD1F" w14:textId="6AAEFAE6" w:rsidR="005835F3" w:rsidRDefault="005835F3" w:rsidP="00DA69AF">
      <w:pPr>
        <w:pStyle w:val="ListParagraph"/>
        <w:numPr>
          <w:ilvl w:val="1"/>
          <w:numId w:val="13"/>
        </w:numPr>
        <w:autoSpaceDE/>
        <w:autoSpaceDN/>
        <w:adjustRightInd/>
        <w:spacing w:after="160" w:line="259" w:lineRule="auto"/>
        <w:rPr>
          <w:rFonts w:asciiTheme="minorHAnsi" w:eastAsia="Times New Roman" w:hAnsiTheme="minorHAnsi" w:cs="Times New Roman"/>
          <w:b/>
          <w:sz w:val="24"/>
          <w:szCs w:val="24"/>
          <w:u w:val="single"/>
          <w:shd w:val="clear" w:color="auto" w:fill="FFFFFF"/>
        </w:rPr>
      </w:pPr>
      <w:r w:rsidRPr="00602CC2">
        <w:rPr>
          <w:rFonts w:asciiTheme="minorHAnsi" w:eastAsia="Times New Roman" w:hAnsiTheme="minorHAnsi" w:cs="Times New Roman"/>
          <w:b/>
          <w:sz w:val="24"/>
          <w:szCs w:val="24"/>
          <w:u w:val="single"/>
          <w:shd w:val="clear" w:color="auto" w:fill="FFFFFF"/>
        </w:rPr>
        <w:lastRenderedPageBreak/>
        <w:t>Strengths of a differentiation strategy</w:t>
      </w:r>
    </w:p>
    <w:p w14:paraId="06288AA6" w14:textId="47D7AE9E" w:rsidR="007A1FCB" w:rsidRDefault="007A1FCB" w:rsidP="007A1FCB">
      <w:pPr>
        <w:autoSpaceDE/>
        <w:autoSpaceDN/>
        <w:adjustRightInd/>
        <w:spacing w:after="0" w:line="240" w:lineRule="auto"/>
        <w:rPr>
          <w:rFonts w:asciiTheme="minorHAnsi" w:eastAsia="Times New Roman" w:hAnsiTheme="minorHAnsi" w:cs="Times New Roman"/>
          <w:sz w:val="24"/>
          <w:szCs w:val="24"/>
          <w:shd w:val="clear" w:color="auto" w:fill="FFFFFF"/>
        </w:rPr>
      </w:pPr>
      <w:r w:rsidRPr="007A1FCB">
        <w:rPr>
          <w:rFonts w:asciiTheme="minorHAnsi" w:eastAsia="Times New Roman" w:hAnsiTheme="minorHAnsi" w:cs="Arial"/>
          <w:sz w:val="24"/>
          <w:szCs w:val="24"/>
          <w:shd w:val="clear" w:color="auto" w:fill="FFFFFF"/>
        </w:rPr>
        <w:t>When a company uses a differentiation strategy that focuses on the cost value of the product versus other similar products on the market, it creates a perceived value among consumers and potential customers. A strategy that focuses on value highlights the cost savings or durability of a product in comparison to other products.</w:t>
      </w:r>
      <w:r>
        <w:rPr>
          <w:rFonts w:asciiTheme="minorHAnsi" w:eastAsia="Times New Roman" w:hAnsiTheme="minorHAnsi" w:cs="Arial"/>
          <w:sz w:val="24"/>
          <w:szCs w:val="24"/>
          <w:shd w:val="clear" w:color="auto" w:fill="FFFFFF"/>
        </w:rPr>
        <w:t xml:space="preserve">   </w:t>
      </w:r>
      <w:r w:rsidRPr="007A1FCB">
        <w:rPr>
          <w:rFonts w:asciiTheme="minorHAnsi" w:eastAsia="Times New Roman" w:hAnsiTheme="minorHAnsi" w:cs="Times New Roman"/>
          <w:sz w:val="24"/>
          <w:szCs w:val="24"/>
          <w:shd w:val="clear" w:color="auto" w:fill="FFFFFF"/>
        </w:rPr>
        <w:t>(Smallbusiness.chron.com, 2017)</w:t>
      </w:r>
    </w:p>
    <w:p w14:paraId="34F11631" w14:textId="4D9B1037" w:rsidR="0069658E" w:rsidRDefault="0069658E" w:rsidP="007A1FCB">
      <w:pPr>
        <w:autoSpaceDE/>
        <w:autoSpaceDN/>
        <w:adjustRightInd/>
        <w:spacing w:after="0" w:line="240" w:lineRule="auto"/>
        <w:rPr>
          <w:rFonts w:asciiTheme="minorHAnsi" w:eastAsia="Times New Roman" w:hAnsiTheme="minorHAnsi" w:cs="Times New Roman"/>
          <w:sz w:val="24"/>
          <w:szCs w:val="24"/>
          <w:shd w:val="clear" w:color="auto" w:fill="FFFFFF"/>
        </w:rPr>
      </w:pPr>
    </w:p>
    <w:p w14:paraId="50C9EC51" w14:textId="43030CC3" w:rsidR="0069658E" w:rsidRPr="007A1FCB" w:rsidRDefault="0069658E" w:rsidP="007A1FCB">
      <w:pPr>
        <w:autoSpaceDE/>
        <w:autoSpaceDN/>
        <w:adjustRightInd/>
        <w:spacing w:after="0" w:line="240" w:lineRule="auto"/>
        <w:rPr>
          <w:rFonts w:asciiTheme="minorHAnsi" w:eastAsia="Times New Roman" w:hAnsiTheme="minorHAnsi" w:cs="Arial"/>
          <w:sz w:val="24"/>
          <w:szCs w:val="24"/>
          <w:shd w:val="clear" w:color="auto" w:fill="FFFFFF"/>
        </w:rPr>
      </w:pPr>
      <w:r>
        <w:rPr>
          <w:rFonts w:asciiTheme="minorHAnsi" w:eastAsia="Times New Roman" w:hAnsiTheme="minorHAnsi" w:cs="Times New Roman"/>
          <w:sz w:val="24"/>
          <w:szCs w:val="24"/>
          <w:shd w:val="clear" w:color="auto" w:fill="FFFFFF"/>
        </w:rPr>
        <w:t xml:space="preserve">Strengths of a differentiation strategy include offering unique products. Which companies analyse specific products and compare it to similar products which competitors offer, after this comparison its possible for the organisation to list characteristics that its products contain. Whilst doing this, it makes it possible for organisations to differentiate their products from competitors. </w:t>
      </w:r>
    </w:p>
    <w:p w14:paraId="0C30B48C" w14:textId="77777777" w:rsidR="007A1FCB" w:rsidRDefault="007A1FCB" w:rsidP="007A1FCB">
      <w:pPr>
        <w:autoSpaceDE/>
        <w:autoSpaceDN/>
        <w:adjustRightInd/>
        <w:spacing w:after="0" w:line="240" w:lineRule="auto"/>
        <w:rPr>
          <w:rFonts w:asciiTheme="minorHAnsi" w:eastAsia="Times New Roman" w:hAnsiTheme="minorHAnsi" w:cs="Times New Roman"/>
          <w:sz w:val="24"/>
          <w:szCs w:val="24"/>
        </w:rPr>
      </w:pPr>
    </w:p>
    <w:p w14:paraId="670D6A55" w14:textId="736FFD04" w:rsidR="0069658E" w:rsidRPr="007A1FCB" w:rsidRDefault="0069658E" w:rsidP="007A1FCB">
      <w:pPr>
        <w:autoSpaceDE/>
        <w:autoSpaceDN/>
        <w:adjustRightInd/>
        <w:spacing w:after="0" w:line="240" w:lineRule="auto"/>
        <w:rPr>
          <w:rFonts w:asciiTheme="minorHAnsi" w:eastAsia="Times New Roman" w:hAnsiTheme="minorHAnsi" w:cs="Times New Roman"/>
          <w:sz w:val="24"/>
          <w:szCs w:val="24"/>
        </w:rPr>
      </w:pPr>
      <w:r>
        <w:rPr>
          <w:rFonts w:asciiTheme="minorHAnsi" w:eastAsia="Times New Roman" w:hAnsiTheme="minorHAnsi" w:cs="Times New Roman"/>
          <w:sz w:val="24"/>
          <w:szCs w:val="24"/>
        </w:rPr>
        <w:t xml:space="preserve">Another strength of a differentiation strategy includes building a reputation for an organisation.  Companies are able to build on their reputation once adopting the differentiation strategy. </w:t>
      </w:r>
    </w:p>
    <w:p w14:paraId="45D0DC0F" w14:textId="77777777" w:rsidR="007A1FCB" w:rsidRPr="007A1FCB" w:rsidRDefault="007A1FCB" w:rsidP="007A1FCB">
      <w:pPr>
        <w:autoSpaceDE/>
        <w:autoSpaceDN/>
        <w:adjustRightInd/>
        <w:spacing w:after="160" w:line="259" w:lineRule="auto"/>
        <w:rPr>
          <w:rFonts w:asciiTheme="minorHAnsi" w:eastAsia="Times New Roman" w:hAnsiTheme="minorHAnsi" w:cs="Times New Roman"/>
          <w:b/>
          <w:sz w:val="24"/>
          <w:szCs w:val="24"/>
          <w:u w:val="single"/>
          <w:shd w:val="clear" w:color="auto" w:fill="FFFFFF"/>
        </w:rPr>
      </w:pPr>
    </w:p>
    <w:p w14:paraId="7A2177B8" w14:textId="77777777" w:rsidR="005835F3" w:rsidRPr="00602CC2" w:rsidRDefault="005835F3" w:rsidP="005835F3">
      <w:pPr>
        <w:rPr>
          <w:rFonts w:asciiTheme="minorHAnsi" w:eastAsia="Times New Roman" w:hAnsiTheme="minorHAnsi" w:cs="Times New Roman"/>
          <w:b/>
          <w:sz w:val="24"/>
          <w:szCs w:val="24"/>
          <w:u w:val="single"/>
          <w:shd w:val="clear" w:color="auto" w:fill="FFFFFF"/>
        </w:rPr>
      </w:pPr>
    </w:p>
    <w:p w14:paraId="70FAB88A" w14:textId="77777777" w:rsidR="005835F3" w:rsidRPr="00602CC2" w:rsidRDefault="005835F3" w:rsidP="00DA69AF">
      <w:pPr>
        <w:pStyle w:val="ListParagraph"/>
        <w:numPr>
          <w:ilvl w:val="2"/>
          <w:numId w:val="13"/>
        </w:numPr>
        <w:autoSpaceDE/>
        <w:autoSpaceDN/>
        <w:adjustRightInd/>
        <w:spacing w:after="160" w:line="259" w:lineRule="auto"/>
        <w:rPr>
          <w:rFonts w:asciiTheme="minorHAnsi" w:eastAsia="Times New Roman" w:hAnsiTheme="minorHAnsi" w:cs="Times New Roman"/>
          <w:b/>
          <w:sz w:val="24"/>
          <w:szCs w:val="24"/>
          <w:u w:val="single"/>
          <w:shd w:val="clear" w:color="auto" w:fill="FFFFFF"/>
        </w:rPr>
      </w:pPr>
      <w:r w:rsidRPr="00602CC2">
        <w:rPr>
          <w:rFonts w:asciiTheme="minorHAnsi" w:eastAsia="Times New Roman" w:hAnsiTheme="minorHAnsi" w:cs="Times New Roman"/>
          <w:b/>
          <w:sz w:val="24"/>
          <w:szCs w:val="24"/>
          <w:u w:val="single"/>
          <w:shd w:val="clear" w:color="auto" w:fill="FFFFFF"/>
        </w:rPr>
        <w:t>Distancing from others in the market</w:t>
      </w:r>
    </w:p>
    <w:p w14:paraId="5D867925" w14:textId="3FB24E54" w:rsidR="005835F3" w:rsidRPr="00602CC2" w:rsidRDefault="005835F3" w:rsidP="005835F3">
      <w:pPr>
        <w:rPr>
          <w:rFonts w:asciiTheme="minorHAnsi" w:eastAsia="Times New Roman" w:hAnsiTheme="minorHAnsi" w:cs="Times New Roman"/>
          <w:b/>
          <w:sz w:val="24"/>
          <w:szCs w:val="24"/>
          <w:u w:val="single"/>
          <w:shd w:val="clear" w:color="auto" w:fill="FFFFFF"/>
        </w:rPr>
      </w:pPr>
      <w:r w:rsidRPr="00602CC2">
        <w:rPr>
          <w:rFonts w:asciiTheme="minorHAnsi" w:eastAsia="Times New Roman" w:hAnsiTheme="minorHAnsi" w:cs="Times New Roman"/>
          <w:sz w:val="24"/>
          <w:szCs w:val="24"/>
          <w:shd w:val="clear" w:color="auto" w:fill="FFFFFF"/>
        </w:rPr>
        <w:t xml:space="preserve">Within the differentiation strategy it’s possible for an organisation to create a different product, which currently isn’t on the market, allowing them to stray away from their competitors. </w:t>
      </w:r>
      <w:r w:rsidR="00F34224">
        <w:rPr>
          <w:rFonts w:asciiTheme="minorHAnsi" w:eastAsia="Times New Roman" w:hAnsiTheme="minorHAnsi" w:cs="Times New Roman"/>
          <w:sz w:val="24"/>
          <w:szCs w:val="24"/>
          <w:shd w:val="clear" w:color="auto" w:fill="FFFFFF"/>
        </w:rPr>
        <w:t xml:space="preserve"> Whilst providing a </w:t>
      </w:r>
      <w:proofErr w:type="gramStart"/>
      <w:r w:rsidR="00F34224">
        <w:rPr>
          <w:rFonts w:asciiTheme="minorHAnsi" w:eastAsia="Times New Roman" w:hAnsiTheme="minorHAnsi" w:cs="Times New Roman"/>
          <w:sz w:val="24"/>
          <w:szCs w:val="24"/>
          <w:shd w:val="clear" w:color="auto" w:fill="FFFFFF"/>
        </w:rPr>
        <w:t>product which</w:t>
      </w:r>
      <w:proofErr w:type="gramEnd"/>
      <w:r w:rsidR="00F34224">
        <w:rPr>
          <w:rFonts w:asciiTheme="minorHAnsi" w:eastAsia="Times New Roman" w:hAnsiTheme="minorHAnsi" w:cs="Times New Roman"/>
          <w:sz w:val="24"/>
          <w:szCs w:val="24"/>
          <w:shd w:val="clear" w:color="auto" w:fill="FFFFFF"/>
        </w:rPr>
        <w:t xml:space="preserve"> is different to what the competition offer, customers may believe that this product compares higher to the competition. Since Starbucks have offered a wider range on their chilled ice drinks, this product is to be different to the competition and their customers are more likely to try it. </w:t>
      </w:r>
    </w:p>
    <w:p w14:paraId="45F8DBF3" w14:textId="77777777" w:rsidR="00AF28FA" w:rsidRPr="00602CC2" w:rsidRDefault="00AF28FA" w:rsidP="005835F3">
      <w:pPr>
        <w:rPr>
          <w:rFonts w:asciiTheme="minorHAnsi" w:eastAsia="Times New Roman" w:hAnsiTheme="minorHAnsi" w:cs="Times New Roman"/>
          <w:b/>
          <w:sz w:val="24"/>
          <w:szCs w:val="24"/>
          <w:u w:val="single"/>
          <w:shd w:val="clear" w:color="auto" w:fill="FFFFFF"/>
        </w:rPr>
      </w:pPr>
    </w:p>
    <w:p w14:paraId="2D72517C" w14:textId="77777777" w:rsidR="005835F3" w:rsidRPr="00602CC2" w:rsidRDefault="005835F3" w:rsidP="005835F3">
      <w:pPr>
        <w:rPr>
          <w:rFonts w:asciiTheme="minorHAnsi" w:eastAsia="Times New Roman" w:hAnsiTheme="minorHAnsi" w:cs="Times New Roman"/>
          <w:b/>
          <w:sz w:val="24"/>
          <w:szCs w:val="24"/>
          <w:u w:val="single"/>
          <w:shd w:val="clear" w:color="auto" w:fill="FFFFFF"/>
        </w:rPr>
      </w:pPr>
    </w:p>
    <w:p w14:paraId="15ACD42C" w14:textId="77777777" w:rsidR="005835F3" w:rsidRPr="00602CC2" w:rsidRDefault="005835F3" w:rsidP="00DA69AF">
      <w:pPr>
        <w:pStyle w:val="ListParagraph"/>
        <w:numPr>
          <w:ilvl w:val="2"/>
          <w:numId w:val="13"/>
        </w:numPr>
        <w:autoSpaceDE/>
        <w:autoSpaceDN/>
        <w:adjustRightInd/>
        <w:spacing w:after="160" w:line="259" w:lineRule="auto"/>
        <w:rPr>
          <w:rFonts w:asciiTheme="minorHAnsi" w:eastAsia="Times New Roman" w:hAnsiTheme="minorHAnsi" w:cs="Times New Roman"/>
          <w:b/>
          <w:sz w:val="24"/>
          <w:szCs w:val="24"/>
          <w:u w:val="single"/>
          <w:shd w:val="clear" w:color="auto" w:fill="FFFFFF"/>
        </w:rPr>
      </w:pPr>
      <w:r w:rsidRPr="00602CC2">
        <w:rPr>
          <w:rFonts w:asciiTheme="minorHAnsi" w:eastAsia="Times New Roman" w:hAnsiTheme="minorHAnsi" w:cs="Times New Roman"/>
          <w:b/>
          <w:sz w:val="24"/>
          <w:szCs w:val="24"/>
          <w:u w:val="single"/>
          <w:shd w:val="clear" w:color="auto" w:fill="FFFFFF"/>
        </w:rPr>
        <w:t>Creation of competitive advantage</w:t>
      </w:r>
    </w:p>
    <w:p w14:paraId="22545276" w14:textId="77777777" w:rsidR="005835F3" w:rsidRPr="00602CC2" w:rsidRDefault="005835F3" w:rsidP="005835F3">
      <w:pPr>
        <w:rPr>
          <w:rFonts w:asciiTheme="minorHAnsi" w:eastAsia="Times New Roman" w:hAnsiTheme="minorHAnsi" w:cs="Times New Roman"/>
          <w:sz w:val="24"/>
          <w:szCs w:val="24"/>
        </w:rPr>
      </w:pPr>
      <w:r w:rsidRPr="00602CC2">
        <w:rPr>
          <w:rFonts w:asciiTheme="minorHAnsi" w:eastAsia="Times New Roman" w:hAnsiTheme="minorHAnsi" w:cs="Arial"/>
          <w:sz w:val="24"/>
          <w:szCs w:val="24"/>
        </w:rPr>
        <w:t xml:space="preserve">In April 2010, Schultz announced that Starbucks has seen considerable progress in returning to profitability and growth. Net revenues increased 8.6% in the second quarter of 2010 compared to the same quarter in 2009. </w:t>
      </w:r>
      <w:r w:rsidRPr="00602CC2">
        <w:rPr>
          <w:rFonts w:asciiTheme="minorHAnsi" w:eastAsia="Times New Roman" w:hAnsiTheme="minorHAnsi" w:cs="Times New Roman"/>
          <w:sz w:val="24"/>
          <w:szCs w:val="24"/>
          <w:shd w:val="clear" w:color="auto" w:fill="FFFFFF"/>
        </w:rPr>
        <w:t>(</w:t>
      </w:r>
      <w:proofErr w:type="spellStart"/>
      <w:r w:rsidRPr="00602CC2">
        <w:rPr>
          <w:rFonts w:asciiTheme="minorHAnsi" w:eastAsia="Times New Roman" w:hAnsiTheme="minorHAnsi" w:cs="Times New Roman"/>
          <w:sz w:val="24"/>
          <w:szCs w:val="24"/>
          <w:shd w:val="clear" w:color="auto" w:fill="FFFFFF"/>
        </w:rPr>
        <w:t>ToughNickel</w:t>
      </w:r>
      <w:proofErr w:type="spellEnd"/>
      <w:r w:rsidRPr="00602CC2">
        <w:rPr>
          <w:rFonts w:asciiTheme="minorHAnsi" w:eastAsia="Times New Roman" w:hAnsiTheme="minorHAnsi" w:cs="Times New Roman"/>
          <w:sz w:val="24"/>
          <w:szCs w:val="24"/>
          <w:shd w:val="clear" w:color="auto" w:fill="FFFFFF"/>
        </w:rPr>
        <w:t>, 2017)</w:t>
      </w:r>
    </w:p>
    <w:p w14:paraId="17EC2E5E" w14:textId="77777777" w:rsidR="005835F3" w:rsidRPr="00602CC2" w:rsidRDefault="005835F3"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 xml:space="preserve">The </w:t>
      </w:r>
      <w:proofErr w:type="gramStart"/>
      <w:r w:rsidRPr="00602CC2">
        <w:rPr>
          <w:rFonts w:asciiTheme="minorHAnsi" w:eastAsia="Times New Roman" w:hAnsiTheme="minorHAnsi" w:cs="Times New Roman"/>
          <w:sz w:val="24"/>
          <w:szCs w:val="24"/>
          <w:shd w:val="clear" w:color="auto" w:fill="FFFFFF"/>
        </w:rPr>
        <w:t>characteristics of a differentiation strategy allows</w:t>
      </w:r>
      <w:proofErr w:type="gramEnd"/>
      <w:r w:rsidRPr="00602CC2">
        <w:rPr>
          <w:rFonts w:asciiTheme="minorHAnsi" w:eastAsia="Times New Roman" w:hAnsiTheme="minorHAnsi" w:cs="Times New Roman"/>
          <w:sz w:val="24"/>
          <w:szCs w:val="24"/>
          <w:shd w:val="clear" w:color="auto" w:fill="FFFFFF"/>
        </w:rPr>
        <w:t xml:space="preserve"> organisations to create a competitive advantage over their competitors. </w:t>
      </w:r>
    </w:p>
    <w:p w14:paraId="5ABB9A26" w14:textId="77777777" w:rsidR="005835F3" w:rsidRPr="00602CC2" w:rsidRDefault="005835F3"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 xml:space="preserve">Starbucks do not only offer the highest quality cup of coffee sourced from the premium coffee beans, but they offer a number of attributes in order for them to gain competitive advantage. An example of this is the connected customer experience that they offer. More than just offering a cup of coffee, they offer the Starbucks experience which make their customers feel welcome once in-store. </w:t>
      </w:r>
    </w:p>
    <w:p w14:paraId="122AB0F3" w14:textId="3D1DF1EA" w:rsidR="005835F3" w:rsidRPr="004A0674" w:rsidRDefault="005835F3"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lastRenderedPageBreak/>
        <w:t xml:space="preserve">Starbucks also offer the reward card, which provides benefits to their customers. With having this reward card, it offers the chance for returning customers to make returning </w:t>
      </w:r>
      <w:proofErr w:type="gramStart"/>
      <w:r w:rsidRPr="00602CC2">
        <w:rPr>
          <w:rFonts w:asciiTheme="minorHAnsi" w:eastAsia="Times New Roman" w:hAnsiTheme="minorHAnsi" w:cs="Times New Roman"/>
          <w:sz w:val="24"/>
          <w:szCs w:val="24"/>
          <w:shd w:val="clear" w:color="auto" w:fill="FFFFFF"/>
        </w:rPr>
        <w:t>purchases which</w:t>
      </w:r>
      <w:proofErr w:type="gramEnd"/>
      <w:r w:rsidRPr="00602CC2">
        <w:rPr>
          <w:rFonts w:asciiTheme="minorHAnsi" w:eastAsia="Times New Roman" w:hAnsiTheme="minorHAnsi" w:cs="Times New Roman"/>
          <w:sz w:val="24"/>
          <w:szCs w:val="24"/>
          <w:shd w:val="clear" w:color="auto" w:fill="FFFFFF"/>
        </w:rPr>
        <w:t xml:space="preserve"> builds their strong brand loyalty. </w:t>
      </w:r>
    </w:p>
    <w:p w14:paraId="0AD32103" w14:textId="77777777" w:rsidR="005835F3" w:rsidRPr="00602CC2" w:rsidRDefault="005835F3" w:rsidP="005835F3">
      <w:pPr>
        <w:rPr>
          <w:rFonts w:asciiTheme="minorHAnsi" w:eastAsia="Times New Roman" w:hAnsiTheme="minorHAnsi" w:cs="Times New Roman"/>
          <w:b/>
          <w:sz w:val="24"/>
          <w:szCs w:val="24"/>
          <w:u w:val="single"/>
          <w:shd w:val="clear" w:color="auto" w:fill="FFFFFF"/>
        </w:rPr>
      </w:pPr>
    </w:p>
    <w:p w14:paraId="60A6358C" w14:textId="77777777" w:rsidR="005835F3" w:rsidRPr="00602CC2" w:rsidRDefault="005835F3" w:rsidP="00DA69AF">
      <w:pPr>
        <w:pStyle w:val="ListParagraph"/>
        <w:numPr>
          <w:ilvl w:val="2"/>
          <w:numId w:val="13"/>
        </w:numPr>
        <w:autoSpaceDE/>
        <w:autoSpaceDN/>
        <w:adjustRightInd/>
        <w:spacing w:after="160" w:line="259" w:lineRule="auto"/>
        <w:rPr>
          <w:rFonts w:asciiTheme="minorHAnsi" w:eastAsia="Times New Roman" w:hAnsiTheme="minorHAnsi" w:cs="Times New Roman"/>
          <w:b/>
          <w:sz w:val="24"/>
          <w:szCs w:val="24"/>
          <w:u w:val="single"/>
          <w:shd w:val="clear" w:color="auto" w:fill="FFFFFF"/>
        </w:rPr>
      </w:pPr>
      <w:r w:rsidRPr="00602CC2">
        <w:rPr>
          <w:rFonts w:asciiTheme="minorHAnsi" w:eastAsia="Times New Roman" w:hAnsiTheme="minorHAnsi" w:cs="Times New Roman"/>
          <w:b/>
          <w:sz w:val="24"/>
          <w:szCs w:val="24"/>
          <w:u w:val="single"/>
          <w:shd w:val="clear" w:color="auto" w:fill="FFFFFF"/>
        </w:rPr>
        <w:t>Ability to change to a premium price</w:t>
      </w:r>
    </w:p>
    <w:p w14:paraId="6361244F" w14:textId="77777777" w:rsidR="005835F3" w:rsidRPr="00602CC2" w:rsidRDefault="005835F3"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When a brand can create a high quality product, which customers know that they can trust then they are more likely to have a brand loyalty to that organisation.  Premium pricing involves setting the price of products higher than comparable products, this is usually used to boost profits in area’s where the customer is happy to pay more for the products. Starbucks are able to charge a premium price for their products as their whole brand image is based around high luxury.</w:t>
      </w:r>
    </w:p>
    <w:p w14:paraId="02BB767B" w14:textId="524B28ED" w:rsidR="005835F3" w:rsidRPr="004A0674" w:rsidRDefault="005835F3" w:rsidP="005835F3">
      <w:pPr>
        <w:rPr>
          <w:rFonts w:asciiTheme="minorHAnsi" w:eastAsia="Times New Roman" w:hAnsiTheme="minorHAnsi" w:cs="Times New Roman"/>
          <w:sz w:val="24"/>
          <w:szCs w:val="24"/>
        </w:rPr>
      </w:pPr>
      <w:r w:rsidRPr="0069658E">
        <w:rPr>
          <w:rFonts w:asciiTheme="minorHAnsi" w:eastAsia="Times New Roman" w:hAnsiTheme="minorHAnsi" w:cs="Arial"/>
          <w:spacing w:val="15"/>
          <w:sz w:val="24"/>
          <w:szCs w:val="24"/>
          <w:shd w:val="clear" w:color="auto" w:fill="FFFFFF"/>
        </w:rPr>
        <w:t>Starbucks sets its prices on a simple idea: high value at moderate cost. When people feel like they are getting a good deal for their money, they are more likely to pay a higher cost. Starbucks appreciates that the mainstream of their customer base is impervious to price, and uses small price rises that everyday customers may not notice to increase margins. The goal is to use the price increases to guide the customer towards your most profitable product. </w:t>
      </w:r>
      <w:r w:rsidRPr="0069658E">
        <w:rPr>
          <w:rFonts w:asciiTheme="minorHAnsi" w:eastAsia="Times New Roman" w:hAnsiTheme="minorHAnsi" w:cs="Times New Roman"/>
          <w:sz w:val="24"/>
          <w:szCs w:val="24"/>
          <w:shd w:val="clear" w:color="auto" w:fill="FFFFFF"/>
        </w:rPr>
        <w:t>Jones and Jones, 2015)</w:t>
      </w:r>
    </w:p>
    <w:p w14:paraId="6CBCF4D8" w14:textId="77777777" w:rsidR="005835F3" w:rsidRPr="00602CC2" w:rsidRDefault="005835F3" w:rsidP="005835F3">
      <w:pPr>
        <w:rPr>
          <w:rFonts w:asciiTheme="minorHAnsi" w:eastAsia="Times New Roman" w:hAnsiTheme="minorHAnsi" w:cs="Times New Roman"/>
          <w:b/>
          <w:sz w:val="24"/>
          <w:szCs w:val="24"/>
          <w:u w:val="single"/>
          <w:shd w:val="clear" w:color="auto" w:fill="FFFFFF"/>
        </w:rPr>
      </w:pPr>
    </w:p>
    <w:p w14:paraId="38E3E2E3" w14:textId="027FFC03" w:rsidR="005835F3" w:rsidRPr="004A0674" w:rsidRDefault="005835F3" w:rsidP="005835F3">
      <w:pPr>
        <w:pStyle w:val="ListParagraph"/>
        <w:numPr>
          <w:ilvl w:val="1"/>
          <w:numId w:val="13"/>
        </w:numPr>
        <w:autoSpaceDE/>
        <w:autoSpaceDN/>
        <w:adjustRightInd/>
        <w:spacing w:after="160" w:line="259" w:lineRule="auto"/>
        <w:rPr>
          <w:rFonts w:asciiTheme="minorHAnsi" w:eastAsia="Times New Roman" w:hAnsiTheme="minorHAnsi" w:cs="Times New Roman"/>
          <w:b/>
          <w:sz w:val="24"/>
          <w:szCs w:val="24"/>
          <w:u w:val="single"/>
          <w:shd w:val="clear" w:color="auto" w:fill="FFFFFF"/>
        </w:rPr>
      </w:pPr>
      <w:r w:rsidRPr="00602CC2">
        <w:rPr>
          <w:rFonts w:asciiTheme="minorHAnsi" w:eastAsia="Times New Roman" w:hAnsiTheme="minorHAnsi" w:cs="Times New Roman"/>
          <w:b/>
          <w:sz w:val="24"/>
          <w:szCs w:val="24"/>
          <w:u w:val="single"/>
          <w:shd w:val="clear" w:color="auto" w:fill="FFFFFF"/>
        </w:rPr>
        <w:t>Limitations to a Differentiation strategy</w:t>
      </w:r>
    </w:p>
    <w:p w14:paraId="1983EE57" w14:textId="302E3621" w:rsidR="005835F3" w:rsidRPr="00602CC2" w:rsidRDefault="005835F3" w:rsidP="00DA69AF">
      <w:pPr>
        <w:pStyle w:val="ListParagraph"/>
        <w:numPr>
          <w:ilvl w:val="2"/>
          <w:numId w:val="15"/>
        </w:numPr>
        <w:autoSpaceDE/>
        <w:autoSpaceDN/>
        <w:adjustRightInd/>
        <w:spacing w:after="160" w:line="259" w:lineRule="auto"/>
        <w:rPr>
          <w:rFonts w:asciiTheme="minorHAnsi" w:eastAsia="Times New Roman" w:hAnsiTheme="minorHAnsi" w:cs="Times New Roman"/>
          <w:b/>
          <w:sz w:val="24"/>
          <w:szCs w:val="24"/>
          <w:u w:val="single"/>
          <w:shd w:val="clear" w:color="auto" w:fill="FFFFFF"/>
        </w:rPr>
      </w:pPr>
      <w:r w:rsidRPr="00602CC2">
        <w:rPr>
          <w:rFonts w:asciiTheme="minorHAnsi" w:eastAsia="Times New Roman" w:hAnsiTheme="minorHAnsi" w:cs="Times New Roman"/>
          <w:b/>
          <w:sz w:val="24"/>
          <w:szCs w:val="24"/>
          <w:u w:val="single"/>
          <w:shd w:val="clear" w:color="auto" w:fill="FFFFFF"/>
        </w:rPr>
        <w:t>Ris</w:t>
      </w:r>
      <w:r w:rsidR="00F528C0" w:rsidRPr="00602CC2">
        <w:rPr>
          <w:rFonts w:asciiTheme="minorHAnsi" w:eastAsia="Times New Roman" w:hAnsiTheme="minorHAnsi" w:cs="Times New Roman"/>
          <w:b/>
          <w:sz w:val="24"/>
          <w:szCs w:val="24"/>
          <w:u w:val="single"/>
          <w:shd w:val="clear" w:color="auto" w:fill="FFFFFF"/>
        </w:rPr>
        <w:t xml:space="preserve">k of </w:t>
      </w:r>
      <w:r w:rsidR="00602CC2" w:rsidRPr="00602CC2">
        <w:rPr>
          <w:rFonts w:asciiTheme="minorHAnsi" w:eastAsia="Times New Roman" w:hAnsiTheme="minorHAnsi" w:cs="Times New Roman"/>
          <w:b/>
          <w:sz w:val="24"/>
          <w:szCs w:val="24"/>
          <w:u w:val="single"/>
          <w:shd w:val="clear" w:color="auto" w:fill="FFFFFF"/>
        </w:rPr>
        <w:t>i</w:t>
      </w:r>
      <w:r w:rsidRPr="00602CC2">
        <w:rPr>
          <w:rFonts w:asciiTheme="minorHAnsi" w:eastAsia="Times New Roman" w:hAnsiTheme="minorHAnsi" w:cs="Times New Roman"/>
          <w:b/>
          <w:sz w:val="24"/>
          <w:szCs w:val="24"/>
          <w:u w:val="single"/>
          <w:shd w:val="clear" w:color="auto" w:fill="FFFFFF"/>
        </w:rPr>
        <w:t xml:space="preserve">mitation </w:t>
      </w:r>
    </w:p>
    <w:p w14:paraId="755B4B35" w14:textId="64C50768" w:rsidR="005835F3" w:rsidRPr="00336D6D" w:rsidRDefault="004A0674" w:rsidP="005835F3">
      <w:pPr>
        <w:rPr>
          <w:rFonts w:asciiTheme="minorHAnsi" w:eastAsia="Times New Roman" w:hAnsiTheme="minorHAnsi" w:cs="Times New Roman"/>
          <w:sz w:val="24"/>
          <w:szCs w:val="24"/>
          <w:shd w:val="clear" w:color="auto" w:fill="FFFFFF"/>
        </w:rPr>
      </w:pPr>
      <w:r w:rsidRPr="00336D6D">
        <w:rPr>
          <w:rFonts w:asciiTheme="minorHAnsi" w:eastAsia="Times New Roman" w:hAnsiTheme="minorHAnsi" w:cs="Times New Roman"/>
          <w:sz w:val="24"/>
          <w:szCs w:val="24"/>
          <w:shd w:val="clear" w:color="auto" w:fill="FFFFFF"/>
        </w:rPr>
        <w:t>Whilst organisations become creative whilst offering unique products and services, this gives the competition a chance to imitate their products</w:t>
      </w:r>
      <w:r w:rsidR="00336D6D" w:rsidRPr="00336D6D">
        <w:rPr>
          <w:rFonts w:asciiTheme="minorHAnsi" w:eastAsia="Times New Roman" w:hAnsiTheme="minorHAnsi" w:cs="Times New Roman"/>
          <w:sz w:val="24"/>
          <w:szCs w:val="24"/>
          <w:shd w:val="clear" w:color="auto" w:fill="FFFFFF"/>
        </w:rPr>
        <w:t>.</w:t>
      </w:r>
    </w:p>
    <w:p w14:paraId="284EC06F" w14:textId="4EAE2DF3" w:rsidR="00336D6D" w:rsidRPr="00336D6D" w:rsidRDefault="00336D6D" w:rsidP="00336D6D">
      <w:pPr>
        <w:autoSpaceDE/>
        <w:autoSpaceDN/>
        <w:adjustRightInd/>
        <w:spacing w:after="0" w:line="240" w:lineRule="auto"/>
        <w:rPr>
          <w:rFonts w:asciiTheme="minorHAnsi" w:eastAsia="Times New Roman" w:hAnsiTheme="minorHAnsi" w:cs="Times New Roman"/>
          <w:sz w:val="24"/>
          <w:szCs w:val="24"/>
        </w:rPr>
      </w:pPr>
      <w:r w:rsidRPr="00336D6D">
        <w:rPr>
          <w:rFonts w:asciiTheme="minorHAnsi" w:eastAsia="Times New Roman" w:hAnsiTheme="minorHAnsi" w:cs="Arial"/>
          <w:sz w:val="24"/>
          <w:szCs w:val="24"/>
          <w:shd w:val="clear" w:color="auto" w:fill="FFFFFF"/>
        </w:rPr>
        <w:t>Imitation is the sincerest form of flattery. A company that succeeds in implementing a differentiation strategy must worry about competitors' copying its business methods and stealing away its customers. In addition, implementing a differentiation strategy is costly. It may take years before a company achieves a strong brand image that sets it apart. During that time, the company faces the risk of changing consumer tastes or preferences. In such a case, the company may not have sufficient customer demand to offset its higher costs, which may lead to a loss.</w:t>
      </w:r>
      <w:r>
        <w:rPr>
          <w:rFonts w:asciiTheme="minorHAnsi" w:eastAsia="Times New Roman" w:hAnsiTheme="minorHAnsi" w:cs="Arial"/>
          <w:sz w:val="24"/>
          <w:szCs w:val="24"/>
          <w:shd w:val="clear" w:color="auto" w:fill="FFFFFF"/>
        </w:rPr>
        <w:t xml:space="preserve"> </w:t>
      </w:r>
      <w:proofErr w:type="gramStart"/>
      <w:r w:rsidRPr="00336D6D">
        <w:rPr>
          <w:rFonts w:asciiTheme="minorHAnsi" w:eastAsia="Times New Roman" w:hAnsiTheme="minorHAnsi" w:cs="Times New Roman"/>
          <w:sz w:val="24"/>
          <w:szCs w:val="24"/>
          <w:shd w:val="clear" w:color="auto" w:fill="FFFFFF"/>
        </w:rPr>
        <w:t>Smallbusiness.chron.com. (2017).</w:t>
      </w:r>
      <w:proofErr w:type="gramEnd"/>
      <w:r w:rsidRPr="00336D6D">
        <w:rPr>
          <w:rFonts w:asciiTheme="minorHAnsi" w:eastAsia="Times New Roman" w:hAnsiTheme="minorHAnsi" w:cs="Times New Roman"/>
          <w:sz w:val="24"/>
          <w:szCs w:val="24"/>
          <w:shd w:val="clear" w:color="auto" w:fill="FFFFFF"/>
        </w:rPr>
        <w:t> </w:t>
      </w:r>
    </w:p>
    <w:p w14:paraId="366F3EB2" w14:textId="77777777" w:rsidR="00336D6D" w:rsidRPr="00602CC2" w:rsidRDefault="00336D6D" w:rsidP="005835F3">
      <w:pPr>
        <w:rPr>
          <w:rFonts w:asciiTheme="minorHAnsi" w:eastAsia="Times New Roman" w:hAnsiTheme="minorHAnsi" w:cs="Times New Roman"/>
          <w:b/>
          <w:sz w:val="24"/>
          <w:szCs w:val="24"/>
          <w:u w:val="single"/>
          <w:shd w:val="clear" w:color="auto" w:fill="FFFFFF"/>
        </w:rPr>
      </w:pPr>
    </w:p>
    <w:p w14:paraId="4A6114A8" w14:textId="77777777" w:rsidR="005835F3" w:rsidRPr="00602CC2" w:rsidRDefault="005835F3" w:rsidP="005835F3">
      <w:pPr>
        <w:rPr>
          <w:rFonts w:asciiTheme="minorHAnsi" w:eastAsia="Times New Roman" w:hAnsiTheme="minorHAnsi" w:cs="Times New Roman"/>
          <w:b/>
          <w:sz w:val="24"/>
          <w:szCs w:val="24"/>
          <w:u w:val="single"/>
          <w:shd w:val="clear" w:color="auto" w:fill="FFFFFF"/>
        </w:rPr>
      </w:pPr>
    </w:p>
    <w:p w14:paraId="09625A29" w14:textId="77777777" w:rsidR="005835F3" w:rsidRDefault="005835F3" w:rsidP="005835F3">
      <w:pPr>
        <w:rPr>
          <w:rFonts w:asciiTheme="minorHAnsi" w:eastAsia="Times New Roman" w:hAnsiTheme="minorHAnsi" w:cs="Times New Roman"/>
          <w:b/>
          <w:sz w:val="24"/>
          <w:szCs w:val="24"/>
          <w:u w:val="single"/>
          <w:shd w:val="clear" w:color="auto" w:fill="FFFFFF"/>
        </w:rPr>
      </w:pPr>
    </w:p>
    <w:p w14:paraId="0B14200B" w14:textId="77777777" w:rsidR="00240DC6" w:rsidRDefault="00240DC6" w:rsidP="005835F3">
      <w:pPr>
        <w:rPr>
          <w:rFonts w:asciiTheme="minorHAnsi" w:eastAsia="Times New Roman" w:hAnsiTheme="minorHAnsi" w:cs="Times New Roman"/>
          <w:b/>
          <w:sz w:val="24"/>
          <w:szCs w:val="24"/>
          <w:u w:val="single"/>
          <w:shd w:val="clear" w:color="auto" w:fill="FFFFFF"/>
        </w:rPr>
      </w:pPr>
    </w:p>
    <w:p w14:paraId="1E1E0A2F" w14:textId="77777777" w:rsidR="00240DC6" w:rsidRPr="00602CC2" w:rsidRDefault="00240DC6" w:rsidP="005835F3">
      <w:pPr>
        <w:rPr>
          <w:rFonts w:asciiTheme="minorHAnsi" w:eastAsia="Times New Roman" w:hAnsiTheme="minorHAnsi" w:cs="Times New Roman"/>
          <w:b/>
          <w:sz w:val="24"/>
          <w:szCs w:val="24"/>
          <w:u w:val="single"/>
          <w:shd w:val="clear" w:color="auto" w:fill="FFFFFF"/>
        </w:rPr>
      </w:pPr>
    </w:p>
    <w:p w14:paraId="1D29844E" w14:textId="3310DB0C" w:rsidR="005835F3" w:rsidRPr="00F34224" w:rsidRDefault="005835F3" w:rsidP="00F34224">
      <w:pPr>
        <w:pStyle w:val="ListParagraph"/>
        <w:numPr>
          <w:ilvl w:val="2"/>
          <w:numId w:val="15"/>
        </w:numPr>
        <w:rPr>
          <w:rFonts w:asciiTheme="minorHAnsi" w:eastAsia="Times New Roman" w:hAnsiTheme="minorHAnsi" w:cs="Times New Roman"/>
          <w:b/>
          <w:sz w:val="24"/>
          <w:szCs w:val="24"/>
          <w:u w:val="single"/>
          <w:shd w:val="clear" w:color="auto" w:fill="FFFFFF"/>
        </w:rPr>
      </w:pPr>
      <w:r w:rsidRPr="00F34224">
        <w:rPr>
          <w:rFonts w:asciiTheme="minorHAnsi" w:eastAsia="Times New Roman" w:hAnsiTheme="minorHAnsi" w:cs="Times New Roman"/>
          <w:b/>
          <w:sz w:val="24"/>
          <w:szCs w:val="24"/>
          <w:u w:val="single"/>
          <w:shd w:val="clear" w:color="auto" w:fill="FFFFFF"/>
        </w:rPr>
        <w:lastRenderedPageBreak/>
        <w:t>Higher costs</w:t>
      </w:r>
    </w:p>
    <w:p w14:paraId="74852607" w14:textId="06E21BEE" w:rsidR="00F34224" w:rsidRPr="00F34224" w:rsidRDefault="00F34224" w:rsidP="00F34224">
      <w:pPr>
        <w:rPr>
          <w:rFonts w:asciiTheme="minorHAnsi" w:eastAsia="Times New Roman" w:hAnsiTheme="minorHAnsi" w:cs="Times New Roman"/>
          <w:sz w:val="24"/>
          <w:szCs w:val="24"/>
          <w:shd w:val="clear" w:color="auto" w:fill="FFFFFF"/>
        </w:rPr>
      </w:pPr>
      <w:r>
        <w:rPr>
          <w:rFonts w:asciiTheme="minorHAnsi" w:eastAsia="Times New Roman" w:hAnsiTheme="minorHAnsi" w:cs="Times New Roman"/>
          <w:sz w:val="24"/>
          <w:szCs w:val="24"/>
          <w:shd w:val="clear" w:color="auto" w:fill="FFFFFF"/>
        </w:rPr>
        <w:t xml:space="preserve">Whilst adopting the differentiation strategy this incurs higher costs for the customers. </w:t>
      </w:r>
    </w:p>
    <w:p w14:paraId="597B9161" w14:textId="77777777" w:rsidR="00F34224" w:rsidRPr="00F34224" w:rsidRDefault="00F34224" w:rsidP="00F34224">
      <w:pPr>
        <w:autoSpaceDE/>
        <w:autoSpaceDN/>
        <w:adjustRightInd/>
        <w:spacing w:after="0" w:line="360" w:lineRule="atLeast"/>
        <w:ind w:hanging="120"/>
        <w:rPr>
          <w:rFonts w:asciiTheme="minorHAnsi" w:hAnsiTheme="minorHAnsi" w:cs="Times New Roman"/>
          <w:sz w:val="24"/>
          <w:szCs w:val="24"/>
        </w:rPr>
      </w:pPr>
      <w:r w:rsidRPr="00F34224">
        <w:rPr>
          <w:rFonts w:asciiTheme="minorHAnsi" w:eastAsia="Times New Roman" w:hAnsiTheme="minorHAnsi" w:cs="Arial"/>
          <w:color w:val="333333"/>
          <w:sz w:val="24"/>
          <w:szCs w:val="24"/>
          <w:shd w:val="clear" w:color="auto" w:fill="FFFFFF"/>
        </w:rPr>
        <w:t>Additionally, by going for product differentiation rather than a low cost, you effectively eliminate budget-conscious buyers who can't afford your higher prices. This is part of the reality of target marketing. Especially in a tough economy, you have to really succeed with more affluent customers if you price your products above what a significant segment of the population can afford. If you do lower your prices to attract cash-strapped buyers, you run the risk of creating a price orientation and devaluing your product over time.</w:t>
      </w:r>
      <w:r>
        <w:rPr>
          <w:rFonts w:asciiTheme="minorHAnsi" w:eastAsia="Times New Roman" w:hAnsiTheme="minorHAnsi" w:cs="Arial"/>
          <w:color w:val="333333"/>
          <w:sz w:val="24"/>
          <w:szCs w:val="24"/>
          <w:shd w:val="clear" w:color="auto" w:fill="FFFFFF"/>
        </w:rPr>
        <w:t xml:space="preserve"> </w:t>
      </w:r>
      <w:r w:rsidRPr="00F34224">
        <w:rPr>
          <w:rFonts w:asciiTheme="minorHAnsi" w:hAnsiTheme="minorHAnsi" w:cs="Times New Roman"/>
          <w:sz w:val="24"/>
          <w:szCs w:val="24"/>
        </w:rPr>
        <w:t>(Yourbusiness.azcentral.com, 2017)</w:t>
      </w:r>
    </w:p>
    <w:p w14:paraId="140FB596" w14:textId="1A8E2058" w:rsidR="00F34224" w:rsidRPr="00F34224" w:rsidRDefault="00F34224" w:rsidP="00F34224">
      <w:pPr>
        <w:autoSpaceDE/>
        <w:autoSpaceDN/>
        <w:adjustRightInd/>
        <w:spacing w:after="0" w:line="240" w:lineRule="auto"/>
        <w:rPr>
          <w:rFonts w:asciiTheme="minorHAnsi" w:eastAsia="Times New Roman" w:hAnsiTheme="minorHAnsi" w:cs="Times New Roman"/>
          <w:sz w:val="24"/>
          <w:szCs w:val="24"/>
        </w:rPr>
      </w:pPr>
    </w:p>
    <w:p w14:paraId="57031546" w14:textId="77777777" w:rsidR="005835F3" w:rsidRPr="00602CC2" w:rsidRDefault="005835F3" w:rsidP="005835F3">
      <w:pPr>
        <w:pStyle w:val="NormalIndent"/>
        <w:spacing w:line="480" w:lineRule="auto"/>
        <w:ind w:left="0"/>
        <w:rPr>
          <w:rFonts w:asciiTheme="minorHAnsi" w:hAnsiTheme="minorHAnsi"/>
          <w:b/>
          <w:sz w:val="24"/>
        </w:rPr>
      </w:pPr>
    </w:p>
    <w:p w14:paraId="6E466551" w14:textId="77777777" w:rsidR="00F1581B" w:rsidRPr="00602CC2" w:rsidRDefault="00F1581B" w:rsidP="00F1581B">
      <w:pPr>
        <w:pStyle w:val="NormalIndent"/>
        <w:spacing w:line="480" w:lineRule="auto"/>
        <w:rPr>
          <w:rFonts w:asciiTheme="minorHAnsi" w:hAnsiTheme="minorHAnsi"/>
          <w:b/>
          <w:sz w:val="24"/>
        </w:rPr>
      </w:pPr>
    </w:p>
    <w:p w14:paraId="129D06B9" w14:textId="79D5CEC4" w:rsidR="00F1581B" w:rsidRPr="00602CC2" w:rsidRDefault="00F1581B">
      <w:pPr>
        <w:autoSpaceDE/>
        <w:autoSpaceDN/>
        <w:adjustRightInd/>
        <w:spacing w:after="160" w:line="259" w:lineRule="auto"/>
        <w:rPr>
          <w:rFonts w:asciiTheme="minorHAnsi" w:eastAsia="Times New Roman" w:hAnsiTheme="minorHAnsi" w:cs="Times New Roman"/>
          <w:b/>
          <w:sz w:val="24"/>
          <w:szCs w:val="24"/>
        </w:rPr>
      </w:pPr>
      <w:r w:rsidRPr="00602CC2">
        <w:rPr>
          <w:rFonts w:asciiTheme="minorHAnsi" w:hAnsiTheme="minorHAnsi"/>
          <w:b/>
          <w:sz w:val="24"/>
          <w:szCs w:val="24"/>
        </w:rPr>
        <w:br w:type="page"/>
      </w:r>
    </w:p>
    <w:p w14:paraId="58A0E768" w14:textId="713625F0" w:rsidR="006A168F" w:rsidRPr="00602CC2" w:rsidRDefault="006A168F" w:rsidP="00AF28FA">
      <w:pPr>
        <w:pStyle w:val="NormalIndent"/>
        <w:spacing w:line="480" w:lineRule="auto"/>
        <w:ind w:left="0"/>
        <w:rPr>
          <w:rFonts w:asciiTheme="minorHAnsi" w:hAnsiTheme="minorHAnsi"/>
          <w:b/>
          <w:sz w:val="24"/>
        </w:rPr>
      </w:pPr>
    </w:p>
    <w:p w14:paraId="44B5D2E5" w14:textId="68AF0410" w:rsidR="005835F3" w:rsidRPr="00602CC2" w:rsidRDefault="00AF28FA" w:rsidP="005835F3">
      <w:pPr>
        <w:autoSpaceDE/>
        <w:autoSpaceDN/>
        <w:adjustRightInd/>
        <w:spacing w:after="160" w:line="259" w:lineRule="auto"/>
        <w:rPr>
          <w:rFonts w:asciiTheme="minorHAnsi" w:eastAsia="Times New Roman" w:hAnsiTheme="minorHAnsi" w:cs="Times New Roman"/>
          <w:b/>
          <w:sz w:val="24"/>
          <w:szCs w:val="24"/>
          <w:u w:val="single"/>
          <w:shd w:val="clear" w:color="auto" w:fill="FFFFFF"/>
        </w:rPr>
      </w:pPr>
      <w:r w:rsidRPr="00602CC2">
        <w:rPr>
          <w:rFonts w:asciiTheme="minorHAnsi" w:eastAsia="Times New Roman" w:hAnsiTheme="minorHAnsi" w:cs="Times New Roman"/>
          <w:b/>
          <w:sz w:val="24"/>
          <w:szCs w:val="24"/>
          <w:u w:val="single"/>
          <w:shd w:val="clear" w:color="auto" w:fill="FFFFFF"/>
        </w:rPr>
        <w:t xml:space="preserve">3.0 </w:t>
      </w:r>
      <w:r w:rsidR="005835F3" w:rsidRPr="00602CC2">
        <w:rPr>
          <w:rFonts w:asciiTheme="minorHAnsi" w:eastAsia="Times New Roman" w:hAnsiTheme="minorHAnsi" w:cs="Times New Roman"/>
          <w:b/>
          <w:sz w:val="24"/>
          <w:szCs w:val="24"/>
          <w:u w:val="single"/>
          <w:shd w:val="clear" w:color="auto" w:fill="FFFFFF"/>
        </w:rPr>
        <w:t xml:space="preserve">Conclusions </w:t>
      </w:r>
    </w:p>
    <w:p w14:paraId="0E686DFE" w14:textId="77777777" w:rsidR="005835F3" w:rsidRPr="00602CC2" w:rsidRDefault="005835F3" w:rsidP="005835F3">
      <w:pPr>
        <w:rPr>
          <w:rFonts w:asciiTheme="minorHAnsi" w:eastAsia="Times New Roman" w:hAnsiTheme="minorHAnsi" w:cs="Times New Roman"/>
          <w:sz w:val="24"/>
          <w:szCs w:val="24"/>
          <w:shd w:val="clear" w:color="auto" w:fill="FFFFFF"/>
        </w:rPr>
      </w:pPr>
      <w:proofErr w:type="gramStart"/>
      <w:r w:rsidRPr="00602CC2">
        <w:rPr>
          <w:rFonts w:asciiTheme="minorHAnsi" w:eastAsia="Times New Roman" w:hAnsiTheme="minorHAnsi" w:cs="Times New Roman"/>
          <w:sz w:val="24"/>
          <w:szCs w:val="24"/>
          <w:shd w:val="clear" w:color="auto" w:fill="FFFFFF"/>
        </w:rPr>
        <w:t>Whilst adopting the differentiation strategy Starbucks have successfully gained a competitive advantage.</w:t>
      </w:r>
      <w:proofErr w:type="gramEnd"/>
      <w:r w:rsidRPr="00602CC2">
        <w:rPr>
          <w:rFonts w:asciiTheme="minorHAnsi" w:eastAsia="Times New Roman" w:hAnsiTheme="minorHAnsi" w:cs="Times New Roman"/>
          <w:sz w:val="24"/>
          <w:szCs w:val="24"/>
          <w:shd w:val="clear" w:color="auto" w:fill="FFFFFF"/>
        </w:rPr>
        <w:t xml:space="preserve"> Since gaining this competitive advantage, as an organisation they have been able to charge a premium price for their products. </w:t>
      </w:r>
    </w:p>
    <w:p w14:paraId="575051BC" w14:textId="77777777" w:rsidR="005835F3" w:rsidRPr="00602CC2" w:rsidRDefault="005835F3"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Starbucks have used the differentiation strategy by: -</w:t>
      </w:r>
    </w:p>
    <w:p w14:paraId="3F5C766F" w14:textId="77777777" w:rsidR="005835F3" w:rsidRPr="00602CC2" w:rsidRDefault="005835F3" w:rsidP="00DA69AF">
      <w:pPr>
        <w:pStyle w:val="ListParagraph"/>
        <w:numPr>
          <w:ilvl w:val="0"/>
          <w:numId w:val="7"/>
        </w:numPr>
        <w:autoSpaceDE/>
        <w:autoSpaceDN/>
        <w:adjustRightInd/>
        <w:spacing w:after="160" w:line="259" w:lineRule="auto"/>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Including CSR into their core values</w:t>
      </w:r>
    </w:p>
    <w:p w14:paraId="593851B2" w14:textId="77777777" w:rsidR="005835F3" w:rsidRPr="00602CC2" w:rsidRDefault="005835F3" w:rsidP="00DA69AF">
      <w:pPr>
        <w:pStyle w:val="ListParagraph"/>
        <w:numPr>
          <w:ilvl w:val="0"/>
          <w:numId w:val="7"/>
        </w:numPr>
        <w:autoSpaceDE/>
        <w:autoSpaceDN/>
        <w:adjustRightInd/>
        <w:spacing w:after="160" w:line="259" w:lineRule="auto"/>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 xml:space="preserve">Ensuring that their brand reputation is at the front line of the company, ensuring that their customers know that the products are from a high quality </w:t>
      </w:r>
    </w:p>
    <w:p w14:paraId="60A2FD8B" w14:textId="77777777" w:rsidR="005835F3" w:rsidRPr="00602CC2" w:rsidRDefault="005835F3" w:rsidP="00DA69AF">
      <w:pPr>
        <w:pStyle w:val="ListParagraph"/>
        <w:numPr>
          <w:ilvl w:val="0"/>
          <w:numId w:val="7"/>
        </w:numPr>
        <w:autoSpaceDE/>
        <w:autoSpaceDN/>
        <w:adjustRightInd/>
        <w:spacing w:after="160" w:line="259" w:lineRule="auto"/>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Regular investment to research and development, assuring that their products are from the highest quality possible</w:t>
      </w:r>
    </w:p>
    <w:p w14:paraId="67E59C34" w14:textId="77777777" w:rsidR="005835F3" w:rsidRPr="00602CC2" w:rsidRDefault="005835F3" w:rsidP="005835F3">
      <w:pPr>
        <w:rPr>
          <w:rFonts w:asciiTheme="minorHAnsi" w:eastAsia="Times New Roman" w:hAnsiTheme="minorHAnsi" w:cs="Times New Roman"/>
          <w:sz w:val="24"/>
          <w:szCs w:val="24"/>
          <w:shd w:val="clear" w:color="auto" w:fill="FFFFFF"/>
        </w:rPr>
      </w:pPr>
    </w:p>
    <w:p w14:paraId="6EA66781" w14:textId="77777777" w:rsidR="005835F3" w:rsidRPr="00602CC2" w:rsidRDefault="005835F3"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 xml:space="preserve">Starbucks have gained advantages whilst adopting the differentiation strategy, these include: - </w:t>
      </w:r>
    </w:p>
    <w:p w14:paraId="00DDC04B" w14:textId="77777777" w:rsidR="005835F3" w:rsidRPr="00602CC2" w:rsidRDefault="005835F3" w:rsidP="00DA69AF">
      <w:pPr>
        <w:pStyle w:val="ListParagraph"/>
        <w:numPr>
          <w:ilvl w:val="0"/>
          <w:numId w:val="8"/>
        </w:numPr>
        <w:autoSpaceDE/>
        <w:autoSpaceDN/>
        <w:adjustRightInd/>
        <w:spacing w:after="160" w:line="259" w:lineRule="auto"/>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 xml:space="preserve">Having the ability to distance them selves from the main competitors </w:t>
      </w:r>
    </w:p>
    <w:p w14:paraId="5626BD9C" w14:textId="77777777" w:rsidR="005835F3" w:rsidRPr="00602CC2" w:rsidRDefault="005835F3" w:rsidP="00DA69AF">
      <w:pPr>
        <w:pStyle w:val="ListParagraph"/>
        <w:numPr>
          <w:ilvl w:val="0"/>
          <w:numId w:val="8"/>
        </w:numPr>
        <w:autoSpaceDE/>
        <w:autoSpaceDN/>
        <w:adjustRightInd/>
        <w:spacing w:after="160" w:line="259" w:lineRule="auto"/>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Gained a competitive advantage by providing high quality products</w:t>
      </w:r>
    </w:p>
    <w:p w14:paraId="2744E4A3" w14:textId="77777777" w:rsidR="005835F3" w:rsidRPr="00602CC2" w:rsidRDefault="005835F3" w:rsidP="00DA69AF">
      <w:pPr>
        <w:pStyle w:val="ListParagraph"/>
        <w:numPr>
          <w:ilvl w:val="0"/>
          <w:numId w:val="8"/>
        </w:numPr>
        <w:autoSpaceDE/>
        <w:autoSpaceDN/>
        <w:adjustRightInd/>
        <w:spacing w:after="160" w:line="259" w:lineRule="auto"/>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Charging a premium price for the products, as they have a strong brand loyalty</w:t>
      </w:r>
    </w:p>
    <w:p w14:paraId="190413CA" w14:textId="77777777" w:rsidR="005835F3" w:rsidRPr="00602CC2" w:rsidRDefault="005835F3" w:rsidP="005835F3">
      <w:pPr>
        <w:rPr>
          <w:rFonts w:asciiTheme="minorHAnsi" w:eastAsia="Times New Roman" w:hAnsiTheme="minorHAnsi" w:cs="Times New Roman"/>
          <w:sz w:val="24"/>
          <w:szCs w:val="24"/>
          <w:shd w:val="clear" w:color="auto" w:fill="FFFFFF"/>
        </w:rPr>
      </w:pPr>
    </w:p>
    <w:p w14:paraId="4C77E64D" w14:textId="77777777" w:rsidR="005835F3" w:rsidRPr="00602CC2" w:rsidRDefault="005835F3" w:rsidP="005835F3">
      <w:pPr>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Starbucks have also faced limitation by adopting the differentiation strategy, these include: -</w:t>
      </w:r>
    </w:p>
    <w:p w14:paraId="2ECB0179" w14:textId="77777777" w:rsidR="005835F3" w:rsidRPr="00602CC2" w:rsidRDefault="005835F3" w:rsidP="00DA69AF">
      <w:pPr>
        <w:pStyle w:val="ListParagraph"/>
        <w:numPr>
          <w:ilvl w:val="0"/>
          <w:numId w:val="9"/>
        </w:numPr>
        <w:autoSpaceDE/>
        <w:autoSpaceDN/>
        <w:adjustRightInd/>
        <w:spacing w:after="160" w:line="259" w:lineRule="auto"/>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 xml:space="preserve">Competitors trying to imitate their products, by offering similar products </w:t>
      </w:r>
    </w:p>
    <w:p w14:paraId="3D044F35" w14:textId="77777777" w:rsidR="005835F3" w:rsidRPr="00602CC2" w:rsidRDefault="005835F3" w:rsidP="00DA69AF">
      <w:pPr>
        <w:pStyle w:val="ListParagraph"/>
        <w:numPr>
          <w:ilvl w:val="0"/>
          <w:numId w:val="9"/>
        </w:numPr>
        <w:autoSpaceDE/>
        <w:autoSpaceDN/>
        <w:adjustRightInd/>
        <w:spacing w:after="160" w:line="259" w:lineRule="auto"/>
        <w:rPr>
          <w:rFonts w:asciiTheme="minorHAnsi" w:eastAsia="Times New Roman" w:hAnsiTheme="minorHAnsi" w:cs="Times New Roman"/>
          <w:sz w:val="24"/>
          <w:szCs w:val="24"/>
          <w:shd w:val="clear" w:color="auto" w:fill="FFFFFF"/>
        </w:rPr>
      </w:pPr>
      <w:r w:rsidRPr="00602CC2">
        <w:rPr>
          <w:rFonts w:asciiTheme="minorHAnsi" w:eastAsia="Times New Roman" w:hAnsiTheme="minorHAnsi" w:cs="Times New Roman"/>
          <w:sz w:val="24"/>
          <w:szCs w:val="24"/>
          <w:shd w:val="clear" w:color="auto" w:fill="FFFFFF"/>
        </w:rPr>
        <w:t>Incurring a higher price, by offering different products and investing in research and development</w:t>
      </w:r>
    </w:p>
    <w:p w14:paraId="44B6BF62" w14:textId="3C61DF44" w:rsidR="00846CC3" w:rsidRPr="00602CC2" w:rsidRDefault="00846CC3" w:rsidP="009B20F4">
      <w:pPr>
        <w:pStyle w:val="NormalIndent"/>
        <w:spacing w:line="480" w:lineRule="auto"/>
        <w:rPr>
          <w:rFonts w:asciiTheme="minorHAnsi" w:hAnsiTheme="minorHAnsi"/>
          <w:b/>
          <w:sz w:val="24"/>
        </w:rPr>
      </w:pPr>
    </w:p>
    <w:p w14:paraId="0DA06D95" w14:textId="6233741A" w:rsidR="00A4337D" w:rsidRDefault="00AF28FA" w:rsidP="00DA69AF">
      <w:pPr>
        <w:pStyle w:val="NormalIndent"/>
        <w:numPr>
          <w:ilvl w:val="0"/>
          <w:numId w:val="12"/>
        </w:numPr>
        <w:spacing w:line="480" w:lineRule="auto"/>
        <w:rPr>
          <w:rFonts w:asciiTheme="minorHAnsi" w:hAnsiTheme="minorHAnsi"/>
          <w:b/>
          <w:sz w:val="24"/>
          <w:u w:val="single"/>
        </w:rPr>
      </w:pPr>
      <w:r w:rsidRPr="00602CC2">
        <w:rPr>
          <w:rFonts w:asciiTheme="minorHAnsi" w:hAnsiTheme="minorHAnsi"/>
          <w:b/>
          <w:sz w:val="24"/>
          <w:u w:val="single"/>
        </w:rPr>
        <w:t xml:space="preserve">Recommendations </w:t>
      </w:r>
    </w:p>
    <w:p w14:paraId="1E5C4A50" w14:textId="503CBCAB" w:rsidR="00DE4FE7" w:rsidRDefault="00DE4FE7" w:rsidP="00DE4FE7">
      <w:pPr>
        <w:pStyle w:val="NormalIndent"/>
        <w:spacing w:line="480" w:lineRule="auto"/>
        <w:ind w:left="360"/>
        <w:jc w:val="left"/>
        <w:rPr>
          <w:rFonts w:asciiTheme="minorHAnsi" w:hAnsiTheme="minorHAnsi"/>
          <w:sz w:val="24"/>
        </w:rPr>
      </w:pPr>
      <w:r>
        <w:rPr>
          <w:rFonts w:asciiTheme="minorHAnsi" w:hAnsiTheme="minorHAnsi"/>
          <w:sz w:val="24"/>
        </w:rPr>
        <w:t>Starbucks could improve their organisation by</w:t>
      </w:r>
      <w:proofErr w:type="gramStart"/>
      <w:r>
        <w:rPr>
          <w:rFonts w:asciiTheme="minorHAnsi" w:hAnsiTheme="minorHAnsi"/>
          <w:sz w:val="24"/>
        </w:rPr>
        <w:t>:-</w:t>
      </w:r>
      <w:proofErr w:type="gramEnd"/>
    </w:p>
    <w:p w14:paraId="2A55F1E2" w14:textId="2D2691B5" w:rsidR="00DE4FE7" w:rsidRDefault="00DE4FE7" w:rsidP="00DE4FE7">
      <w:pPr>
        <w:pStyle w:val="NormalIndent"/>
        <w:numPr>
          <w:ilvl w:val="0"/>
          <w:numId w:val="20"/>
        </w:numPr>
        <w:spacing w:line="480" w:lineRule="auto"/>
        <w:jc w:val="left"/>
        <w:rPr>
          <w:rFonts w:asciiTheme="minorHAnsi" w:hAnsiTheme="minorHAnsi"/>
          <w:sz w:val="24"/>
        </w:rPr>
      </w:pPr>
      <w:r>
        <w:rPr>
          <w:rFonts w:asciiTheme="minorHAnsi" w:hAnsiTheme="minorHAnsi"/>
          <w:sz w:val="24"/>
        </w:rPr>
        <w:t xml:space="preserve">Expand their American drinks </w:t>
      </w:r>
      <w:r w:rsidR="003A451D">
        <w:rPr>
          <w:rFonts w:asciiTheme="minorHAnsi" w:hAnsiTheme="minorHAnsi"/>
          <w:sz w:val="24"/>
        </w:rPr>
        <w:t>and food range</w:t>
      </w:r>
      <w:r>
        <w:rPr>
          <w:rFonts w:asciiTheme="minorHAnsi" w:hAnsiTheme="minorHAnsi"/>
          <w:sz w:val="24"/>
        </w:rPr>
        <w:t xml:space="preserve"> to the UK</w:t>
      </w:r>
      <w:r w:rsidR="003A451D">
        <w:rPr>
          <w:rFonts w:asciiTheme="minorHAnsi" w:hAnsiTheme="minorHAnsi"/>
          <w:sz w:val="24"/>
        </w:rPr>
        <w:t xml:space="preserve"> – as the American drinks and food range is much wider and different compared to the UK.</w:t>
      </w:r>
    </w:p>
    <w:p w14:paraId="4DA2705D" w14:textId="6C0B9812" w:rsidR="00944684" w:rsidRPr="00DE4FE7" w:rsidRDefault="00DE4FE7" w:rsidP="00DE4FE7">
      <w:pPr>
        <w:pStyle w:val="NormalIndent"/>
        <w:numPr>
          <w:ilvl w:val="0"/>
          <w:numId w:val="20"/>
        </w:numPr>
        <w:spacing w:line="480" w:lineRule="auto"/>
        <w:jc w:val="left"/>
        <w:rPr>
          <w:rFonts w:asciiTheme="minorHAnsi" w:hAnsiTheme="minorHAnsi"/>
          <w:sz w:val="24"/>
        </w:rPr>
        <w:sectPr w:rsidR="00944684" w:rsidRPr="00DE4FE7" w:rsidSect="00240DC6">
          <w:pgSz w:w="11906" w:h="16838"/>
          <w:pgMar w:top="1440" w:right="1440" w:bottom="1440" w:left="1440" w:header="567" w:footer="567" w:gutter="0"/>
          <w:cols w:space="708"/>
          <w:titlePg/>
          <w:docGrid w:linePitch="360"/>
        </w:sectPr>
      </w:pPr>
      <w:r>
        <w:rPr>
          <w:rFonts w:asciiTheme="minorHAnsi" w:hAnsiTheme="minorHAnsi"/>
          <w:sz w:val="24"/>
        </w:rPr>
        <w:t>Continue to fight the social issues that they face</w:t>
      </w:r>
      <w:bookmarkStart w:id="3" w:name="_Toc305165507"/>
      <w:r w:rsidR="005E68AF">
        <w:rPr>
          <w:rFonts w:asciiTheme="minorHAnsi" w:hAnsiTheme="minorHAnsi"/>
          <w:sz w:val="24"/>
        </w:rPr>
        <w:t xml:space="preserve"> </w:t>
      </w:r>
      <w:r w:rsidR="003A451D">
        <w:rPr>
          <w:rFonts w:asciiTheme="minorHAnsi" w:hAnsiTheme="minorHAnsi"/>
          <w:sz w:val="24"/>
        </w:rPr>
        <w:t>–</w:t>
      </w:r>
      <w:r w:rsidR="005E68AF">
        <w:rPr>
          <w:rFonts w:asciiTheme="minorHAnsi" w:hAnsiTheme="minorHAnsi"/>
          <w:sz w:val="24"/>
        </w:rPr>
        <w:t xml:space="preserve"> </w:t>
      </w:r>
      <w:r w:rsidR="003A451D">
        <w:rPr>
          <w:rFonts w:asciiTheme="minorHAnsi" w:hAnsiTheme="minorHAnsi"/>
          <w:sz w:val="24"/>
        </w:rPr>
        <w:t xml:space="preserve">such as the pressure for not opting to franchise. </w:t>
      </w:r>
    </w:p>
    <w:bookmarkEnd w:id="3"/>
    <w:p w14:paraId="61E4DC42" w14:textId="2A855325" w:rsidR="006A740F" w:rsidRPr="00602CC2" w:rsidRDefault="006A740F" w:rsidP="00AF28FA">
      <w:pPr>
        <w:pStyle w:val="Style1"/>
        <w:spacing w:line="480" w:lineRule="auto"/>
        <w:ind w:left="0"/>
        <w:rPr>
          <w:rFonts w:asciiTheme="minorHAnsi" w:hAnsiTheme="minorHAnsi"/>
          <w:sz w:val="24"/>
        </w:rPr>
      </w:pPr>
    </w:p>
    <w:p w14:paraId="7B91BB4E" w14:textId="77777777" w:rsidR="005835F3" w:rsidRPr="00602CC2" w:rsidRDefault="005835F3" w:rsidP="005835F3">
      <w:pPr>
        <w:rPr>
          <w:rFonts w:asciiTheme="minorHAnsi" w:hAnsiTheme="minorHAnsi"/>
          <w:b/>
          <w:sz w:val="24"/>
          <w:szCs w:val="24"/>
          <w:u w:val="single"/>
        </w:rPr>
      </w:pPr>
      <w:r w:rsidRPr="00602CC2">
        <w:rPr>
          <w:rFonts w:asciiTheme="minorHAnsi" w:hAnsiTheme="minorHAnsi"/>
          <w:b/>
          <w:sz w:val="24"/>
          <w:szCs w:val="24"/>
          <w:u w:val="single"/>
        </w:rPr>
        <w:t>Reference list</w:t>
      </w:r>
    </w:p>
    <w:p w14:paraId="20CB9BA5" w14:textId="77777777" w:rsidR="005835F3" w:rsidRPr="00602CC2" w:rsidRDefault="005835F3" w:rsidP="005835F3">
      <w:pPr>
        <w:rPr>
          <w:rStyle w:val="selectable"/>
          <w:rFonts w:asciiTheme="minorHAnsi" w:hAnsiTheme="minorHAnsi" w:cs="Open Sans"/>
          <w:sz w:val="24"/>
          <w:szCs w:val="24"/>
          <w:lang w:val="en"/>
        </w:rPr>
      </w:pPr>
      <w:r w:rsidRPr="00602CC2">
        <w:rPr>
          <w:rStyle w:val="selectable"/>
          <w:rFonts w:asciiTheme="minorHAnsi" w:hAnsiTheme="minorHAnsi" w:cs="Open Sans"/>
          <w:sz w:val="24"/>
          <w:szCs w:val="24"/>
          <w:lang w:val="en"/>
        </w:rPr>
        <w:t xml:space="preserve">Johnson, G., Scholes, K. and Whittington, R. (n.d.). </w:t>
      </w:r>
      <w:r w:rsidRPr="00602CC2">
        <w:rPr>
          <w:rStyle w:val="selectable"/>
          <w:rFonts w:asciiTheme="minorHAnsi" w:hAnsiTheme="minorHAnsi" w:cs="Open Sans"/>
          <w:i/>
          <w:iCs/>
          <w:sz w:val="24"/>
          <w:szCs w:val="24"/>
          <w:lang w:val="en"/>
        </w:rPr>
        <w:t>Exploring corporate strategy</w:t>
      </w:r>
      <w:r w:rsidRPr="00602CC2">
        <w:rPr>
          <w:rStyle w:val="selectable"/>
          <w:rFonts w:asciiTheme="minorHAnsi" w:hAnsiTheme="minorHAnsi" w:cs="Open Sans"/>
          <w:sz w:val="24"/>
          <w:szCs w:val="24"/>
          <w:lang w:val="en"/>
        </w:rPr>
        <w:t>. Harlow: Prentice Hall Financial Times.</w:t>
      </w:r>
    </w:p>
    <w:p w14:paraId="3E1EC99B" w14:textId="77777777" w:rsidR="005835F3" w:rsidRPr="00602CC2" w:rsidRDefault="005835F3" w:rsidP="005835F3">
      <w:pPr>
        <w:rPr>
          <w:rStyle w:val="selectable"/>
          <w:rFonts w:asciiTheme="minorHAnsi" w:hAnsiTheme="minorHAnsi" w:cs="Open Sans"/>
          <w:sz w:val="24"/>
          <w:szCs w:val="24"/>
          <w:lang w:val="en"/>
        </w:rPr>
      </w:pPr>
      <w:r w:rsidRPr="00602CC2">
        <w:rPr>
          <w:rStyle w:val="selectable"/>
          <w:rFonts w:asciiTheme="minorHAnsi" w:hAnsiTheme="minorHAnsi" w:cs="Open Sans"/>
          <w:sz w:val="24"/>
          <w:szCs w:val="24"/>
          <w:lang w:val="en"/>
        </w:rPr>
        <w:t>Strategic Analysis Of Starbucks Corporation. (2017). [ebook] Nithin Geeredd, p.2. Available at: https://scholar.harvard.edu/files/nithingeereddy/files/starbucks_case_analysis.pdf [Accessed 10 Nov. 2017].</w:t>
      </w:r>
    </w:p>
    <w:p w14:paraId="3E290FC8" w14:textId="77777777" w:rsidR="005835F3" w:rsidRPr="00602CC2" w:rsidRDefault="005835F3" w:rsidP="005835F3">
      <w:pPr>
        <w:rPr>
          <w:rFonts w:asciiTheme="minorHAnsi" w:hAnsiTheme="minorHAnsi"/>
          <w:b/>
          <w:sz w:val="24"/>
          <w:szCs w:val="24"/>
          <w:u w:val="single"/>
        </w:rPr>
      </w:pPr>
      <w:r w:rsidRPr="00602CC2">
        <w:rPr>
          <w:rStyle w:val="selectable"/>
          <w:rFonts w:asciiTheme="minorHAnsi" w:hAnsiTheme="minorHAnsi" w:cs="Open Sans"/>
          <w:sz w:val="24"/>
          <w:szCs w:val="24"/>
          <w:lang w:val="en"/>
        </w:rPr>
        <w:t xml:space="preserve">Starbucks Coffee Company. (2017). </w:t>
      </w:r>
      <w:r w:rsidRPr="00602CC2">
        <w:rPr>
          <w:rStyle w:val="selectable"/>
          <w:rFonts w:asciiTheme="minorHAnsi" w:hAnsiTheme="minorHAnsi" w:cs="Open Sans"/>
          <w:i/>
          <w:iCs/>
          <w:sz w:val="24"/>
          <w:szCs w:val="24"/>
          <w:lang w:val="en"/>
        </w:rPr>
        <w:t>Company Information</w:t>
      </w:r>
      <w:r w:rsidRPr="00602CC2">
        <w:rPr>
          <w:rStyle w:val="selectable"/>
          <w:rFonts w:asciiTheme="minorHAnsi" w:hAnsiTheme="minorHAnsi" w:cs="Open Sans"/>
          <w:sz w:val="24"/>
          <w:szCs w:val="24"/>
          <w:lang w:val="en"/>
        </w:rPr>
        <w:t>. [online] Available at: https://www.starbucks.com/about-us/company-information [Accessed 10 Nov. 2017].</w:t>
      </w:r>
    </w:p>
    <w:p w14:paraId="484F48A4" w14:textId="77777777" w:rsidR="005835F3" w:rsidRPr="00602CC2" w:rsidRDefault="005835F3" w:rsidP="005835F3">
      <w:pPr>
        <w:rPr>
          <w:rFonts w:asciiTheme="minorHAnsi" w:eastAsia="Times New Roman" w:hAnsiTheme="minorHAnsi" w:cs="Times New Roman"/>
          <w:sz w:val="24"/>
          <w:szCs w:val="24"/>
          <w:shd w:val="clear" w:color="auto" w:fill="FFFFFF"/>
        </w:rPr>
      </w:pPr>
      <w:r w:rsidRPr="00602CC2">
        <w:rPr>
          <w:rFonts w:asciiTheme="minorHAnsi" w:hAnsiTheme="minorHAnsi"/>
          <w:sz w:val="24"/>
          <w:szCs w:val="24"/>
        </w:rPr>
        <w:t xml:space="preserve"> </w:t>
      </w:r>
      <w:r w:rsidRPr="00602CC2">
        <w:rPr>
          <w:rFonts w:asciiTheme="minorHAnsi" w:eastAsia="Times New Roman" w:hAnsiTheme="minorHAnsi" w:cs="Times New Roman"/>
          <w:sz w:val="24"/>
          <w:szCs w:val="24"/>
          <w:shd w:val="clear" w:color="auto" w:fill="FFFFFF"/>
        </w:rPr>
        <w:t>Starbucks Coffee Company. (2017)</w:t>
      </w:r>
      <w:proofErr w:type="gramStart"/>
      <w:r w:rsidRPr="00602CC2">
        <w:rPr>
          <w:rFonts w:asciiTheme="minorHAnsi" w:eastAsia="Times New Roman" w:hAnsiTheme="minorHAnsi" w:cs="Times New Roman"/>
          <w:sz w:val="24"/>
          <w:szCs w:val="24"/>
          <w:shd w:val="clear" w:color="auto" w:fill="FFFFFF"/>
        </w:rPr>
        <w:t>. </w:t>
      </w:r>
      <w:r w:rsidRPr="00602CC2">
        <w:rPr>
          <w:rFonts w:asciiTheme="minorHAnsi" w:eastAsia="Times New Roman" w:hAnsiTheme="minorHAnsi" w:cs="Times New Roman"/>
          <w:i/>
          <w:iCs/>
          <w:sz w:val="24"/>
          <w:szCs w:val="24"/>
        </w:rPr>
        <w:t>Corporate Social Responsibility |Starbucks Mission Statement</w:t>
      </w:r>
      <w:r w:rsidRPr="00602CC2">
        <w:rPr>
          <w:rFonts w:asciiTheme="minorHAnsi" w:eastAsia="Times New Roman" w:hAnsiTheme="minorHAnsi" w:cs="Times New Roman"/>
          <w:sz w:val="24"/>
          <w:szCs w:val="24"/>
          <w:shd w:val="clear" w:color="auto" w:fill="FFFFFF"/>
        </w:rPr>
        <w:t>.</w:t>
      </w:r>
      <w:proofErr w:type="gramEnd"/>
      <w:r w:rsidRPr="00602CC2">
        <w:rPr>
          <w:rFonts w:asciiTheme="minorHAnsi" w:eastAsia="Times New Roman" w:hAnsiTheme="minorHAnsi" w:cs="Times New Roman"/>
          <w:sz w:val="24"/>
          <w:szCs w:val="24"/>
          <w:shd w:val="clear" w:color="auto" w:fill="FFFFFF"/>
        </w:rPr>
        <w:t xml:space="preserve"> [</w:t>
      </w:r>
      <w:proofErr w:type="gramStart"/>
      <w:r w:rsidRPr="00602CC2">
        <w:rPr>
          <w:rFonts w:asciiTheme="minorHAnsi" w:eastAsia="Times New Roman" w:hAnsiTheme="minorHAnsi" w:cs="Times New Roman"/>
          <w:sz w:val="24"/>
          <w:szCs w:val="24"/>
          <w:shd w:val="clear" w:color="auto" w:fill="FFFFFF"/>
        </w:rPr>
        <w:t>online</w:t>
      </w:r>
      <w:proofErr w:type="gramEnd"/>
      <w:r w:rsidRPr="00602CC2">
        <w:rPr>
          <w:rFonts w:asciiTheme="minorHAnsi" w:eastAsia="Times New Roman" w:hAnsiTheme="minorHAnsi" w:cs="Times New Roman"/>
          <w:sz w:val="24"/>
          <w:szCs w:val="24"/>
          <w:shd w:val="clear" w:color="auto" w:fill="FFFFFF"/>
        </w:rPr>
        <w:t>] Available at: https://www.starbucks.com/responsibility [Accessed 10 Nov. 2017].</w:t>
      </w:r>
    </w:p>
    <w:p w14:paraId="24A2A561" w14:textId="77777777" w:rsidR="005835F3" w:rsidRPr="00602CC2" w:rsidRDefault="005835F3" w:rsidP="005835F3">
      <w:pPr>
        <w:spacing w:after="0" w:line="240" w:lineRule="auto"/>
        <w:rPr>
          <w:rFonts w:asciiTheme="minorHAnsi" w:eastAsia="Times New Roman" w:hAnsiTheme="minorHAnsi" w:cs="Times New Roman"/>
          <w:sz w:val="24"/>
          <w:szCs w:val="24"/>
        </w:rPr>
      </w:pPr>
      <w:proofErr w:type="gramStart"/>
      <w:r w:rsidRPr="00602CC2">
        <w:rPr>
          <w:rFonts w:asciiTheme="minorHAnsi" w:eastAsia="Times New Roman" w:hAnsiTheme="minorHAnsi" w:cs="Times New Roman"/>
          <w:sz w:val="24"/>
          <w:szCs w:val="24"/>
          <w:shd w:val="clear" w:color="auto" w:fill="FFFFFF"/>
        </w:rPr>
        <w:t>Corporate Social Responsibility.</w:t>
      </w:r>
      <w:proofErr w:type="gramEnd"/>
      <w:r w:rsidRPr="00602CC2">
        <w:rPr>
          <w:rFonts w:asciiTheme="minorHAnsi" w:eastAsia="Times New Roman" w:hAnsiTheme="minorHAnsi" w:cs="Times New Roman"/>
          <w:sz w:val="24"/>
          <w:szCs w:val="24"/>
          <w:shd w:val="clear" w:color="auto" w:fill="FFFFFF"/>
        </w:rPr>
        <w:t xml:space="preserve"> (2017). [</w:t>
      </w:r>
      <w:proofErr w:type="spellStart"/>
      <w:proofErr w:type="gramStart"/>
      <w:r w:rsidRPr="00602CC2">
        <w:rPr>
          <w:rFonts w:asciiTheme="minorHAnsi" w:eastAsia="Times New Roman" w:hAnsiTheme="minorHAnsi" w:cs="Times New Roman"/>
          <w:sz w:val="24"/>
          <w:szCs w:val="24"/>
          <w:shd w:val="clear" w:color="auto" w:fill="FFFFFF"/>
        </w:rPr>
        <w:t>ebook</w:t>
      </w:r>
      <w:proofErr w:type="spellEnd"/>
      <w:proofErr w:type="gramEnd"/>
      <w:r w:rsidRPr="00602CC2">
        <w:rPr>
          <w:rFonts w:asciiTheme="minorHAnsi" w:eastAsia="Times New Roman" w:hAnsiTheme="minorHAnsi" w:cs="Times New Roman"/>
          <w:sz w:val="24"/>
          <w:szCs w:val="24"/>
          <w:shd w:val="clear" w:color="auto" w:fill="FFFFFF"/>
        </w:rPr>
        <w:t xml:space="preserve">] David </w:t>
      </w:r>
      <w:proofErr w:type="spellStart"/>
      <w:r w:rsidRPr="00602CC2">
        <w:rPr>
          <w:rFonts w:asciiTheme="minorHAnsi" w:eastAsia="Times New Roman" w:hAnsiTheme="minorHAnsi" w:cs="Times New Roman"/>
          <w:sz w:val="24"/>
          <w:szCs w:val="24"/>
          <w:shd w:val="clear" w:color="auto" w:fill="FFFFFF"/>
        </w:rPr>
        <w:t>Crowther</w:t>
      </w:r>
      <w:proofErr w:type="spellEnd"/>
      <w:r w:rsidRPr="00602CC2">
        <w:rPr>
          <w:rFonts w:asciiTheme="minorHAnsi" w:eastAsia="Times New Roman" w:hAnsiTheme="minorHAnsi" w:cs="Times New Roman"/>
          <w:sz w:val="24"/>
          <w:szCs w:val="24"/>
          <w:shd w:val="clear" w:color="auto" w:fill="FFFFFF"/>
        </w:rPr>
        <w:t xml:space="preserve"> and </w:t>
      </w:r>
      <w:proofErr w:type="spellStart"/>
      <w:r w:rsidRPr="00602CC2">
        <w:rPr>
          <w:rFonts w:asciiTheme="minorHAnsi" w:eastAsia="Times New Roman" w:hAnsiTheme="minorHAnsi" w:cs="Times New Roman"/>
          <w:sz w:val="24"/>
          <w:szCs w:val="24"/>
          <w:shd w:val="clear" w:color="auto" w:fill="FFFFFF"/>
        </w:rPr>
        <w:t>Guler</w:t>
      </w:r>
      <w:proofErr w:type="spellEnd"/>
      <w:r w:rsidRPr="00602CC2">
        <w:rPr>
          <w:rFonts w:asciiTheme="minorHAnsi" w:eastAsia="Times New Roman" w:hAnsiTheme="minorHAnsi" w:cs="Times New Roman"/>
          <w:sz w:val="24"/>
          <w:szCs w:val="24"/>
          <w:shd w:val="clear" w:color="auto" w:fill="FFFFFF"/>
        </w:rPr>
        <w:t xml:space="preserve"> Aras, p.2. Available at: http://mdos.si/Files/defining-corporate-social-responsibility.pdf [Accessed 10 Nov. 2017].</w:t>
      </w:r>
    </w:p>
    <w:p w14:paraId="0EAF4000" w14:textId="77777777" w:rsidR="005835F3" w:rsidRPr="00602CC2" w:rsidRDefault="005835F3" w:rsidP="005835F3">
      <w:pPr>
        <w:spacing w:after="0" w:line="240" w:lineRule="auto"/>
        <w:rPr>
          <w:rFonts w:asciiTheme="minorHAnsi" w:eastAsia="Times New Roman" w:hAnsiTheme="minorHAnsi" w:cs="Times New Roman"/>
          <w:sz w:val="24"/>
          <w:szCs w:val="24"/>
          <w:shd w:val="clear" w:color="auto" w:fill="FFFFFF"/>
        </w:rPr>
      </w:pPr>
      <w:proofErr w:type="gramStart"/>
      <w:r w:rsidRPr="00602CC2">
        <w:rPr>
          <w:rFonts w:asciiTheme="minorHAnsi" w:eastAsia="Times New Roman" w:hAnsiTheme="minorHAnsi" w:cs="Times New Roman"/>
          <w:sz w:val="24"/>
          <w:szCs w:val="24"/>
          <w:shd w:val="clear" w:color="auto" w:fill="FFFFFF"/>
        </w:rPr>
        <w:t>Corporate Social Responsibility.</w:t>
      </w:r>
      <w:proofErr w:type="gramEnd"/>
      <w:r w:rsidRPr="00602CC2">
        <w:rPr>
          <w:rFonts w:asciiTheme="minorHAnsi" w:eastAsia="Times New Roman" w:hAnsiTheme="minorHAnsi" w:cs="Times New Roman"/>
          <w:sz w:val="24"/>
          <w:szCs w:val="24"/>
          <w:shd w:val="clear" w:color="auto" w:fill="FFFFFF"/>
        </w:rPr>
        <w:t xml:space="preserve"> (2017). [</w:t>
      </w:r>
      <w:proofErr w:type="spellStart"/>
      <w:proofErr w:type="gramStart"/>
      <w:r w:rsidRPr="00602CC2">
        <w:rPr>
          <w:rFonts w:asciiTheme="minorHAnsi" w:eastAsia="Times New Roman" w:hAnsiTheme="minorHAnsi" w:cs="Times New Roman"/>
          <w:sz w:val="24"/>
          <w:szCs w:val="24"/>
          <w:shd w:val="clear" w:color="auto" w:fill="FFFFFF"/>
        </w:rPr>
        <w:t>ebook</w:t>
      </w:r>
      <w:proofErr w:type="spellEnd"/>
      <w:proofErr w:type="gramEnd"/>
      <w:r w:rsidRPr="00602CC2">
        <w:rPr>
          <w:rFonts w:asciiTheme="minorHAnsi" w:eastAsia="Times New Roman" w:hAnsiTheme="minorHAnsi" w:cs="Times New Roman"/>
          <w:sz w:val="24"/>
          <w:szCs w:val="24"/>
          <w:shd w:val="clear" w:color="auto" w:fill="FFFFFF"/>
        </w:rPr>
        <w:t xml:space="preserve">] David </w:t>
      </w:r>
      <w:proofErr w:type="spellStart"/>
      <w:r w:rsidRPr="00602CC2">
        <w:rPr>
          <w:rFonts w:asciiTheme="minorHAnsi" w:eastAsia="Times New Roman" w:hAnsiTheme="minorHAnsi" w:cs="Times New Roman"/>
          <w:sz w:val="24"/>
          <w:szCs w:val="24"/>
          <w:shd w:val="clear" w:color="auto" w:fill="FFFFFF"/>
        </w:rPr>
        <w:t>Crowther</w:t>
      </w:r>
      <w:proofErr w:type="spellEnd"/>
      <w:r w:rsidRPr="00602CC2">
        <w:rPr>
          <w:rFonts w:asciiTheme="minorHAnsi" w:eastAsia="Times New Roman" w:hAnsiTheme="minorHAnsi" w:cs="Times New Roman"/>
          <w:sz w:val="24"/>
          <w:szCs w:val="24"/>
          <w:shd w:val="clear" w:color="auto" w:fill="FFFFFF"/>
        </w:rPr>
        <w:t xml:space="preserve"> and </w:t>
      </w:r>
      <w:proofErr w:type="spellStart"/>
      <w:r w:rsidRPr="00602CC2">
        <w:rPr>
          <w:rFonts w:asciiTheme="minorHAnsi" w:eastAsia="Times New Roman" w:hAnsiTheme="minorHAnsi" w:cs="Times New Roman"/>
          <w:sz w:val="24"/>
          <w:szCs w:val="24"/>
          <w:shd w:val="clear" w:color="auto" w:fill="FFFFFF"/>
        </w:rPr>
        <w:t>Guler</w:t>
      </w:r>
      <w:proofErr w:type="spellEnd"/>
      <w:r w:rsidRPr="00602CC2">
        <w:rPr>
          <w:rFonts w:asciiTheme="minorHAnsi" w:eastAsia="Times New Roman" w:hAnsiTheme="minorHAnsi" w:cs="Times New Roman"/>
          <w:sz w:val="24"/>
          <w:szCs w:val="24"/>
          <w:shd w:val="clear" w:color="auto" w:fill="FFFFFF"/>
        </w:rPr>
        <w:t xml:space="preserve"> Aras, p.2. Available at: http://mdos.si/Files/defining-corporate-social-responsibility.pdf [Accessed 10 Nov. 2017].</w:t>
      </w:r>
    </w:p>
    <w:p w14:paraId="7436F798" w14:textId="77777777" w:rsidR="005835F3" w:rsidRPr="00602CC2" w:rsidRDefault="005835F3" w:rsidP="005835F3">
      <w:pPr>
        <w:spacing w:after="0" w:line="240" w:lineRule="auto"/>
        <w:rPr>
          <w:rFonts w:asciiTheme="minorHAnsi" w:eastAsia="Times New Roman" w:hAnsiTheme="minorHAnsi" w:cs="Times New Roman"/>
          <w:sz w:val="24"/>
          <w:szCs w:val="24"/>
        </w:rPr>
      </w:pPr>
    </w:p>
    <w:p w14:paraId="7BC579E0" w14:textId="77777777" w:rsidR="005835F3" w:rsidRPr="00602CC2" w:rsidRDefault="005835F3" w:rsidP="005835F3">
      <w:pPr>
        <w:rPr>
          <w:rFonts w:asciiTheme="minorHAnsi" w:eastAsia="Times New Roman" w:hAnsiTheme="minorHAnsi" w:cs="Times New Roman"/>
          <w:sz w:val="24"/>
          <w:szCs w:val="24"/>
        </w:rPr>
      </w:pPr>
      <w:r w:rsidRPr="00602CC2">
        <w:rPr>
          <w:rFonts w:asciiTheme="minorHAnsi" w:eastAsia="Times New Roman" w:hAnsiTheme="minorHAnsi" w:cs="Times New Roman"/>
          <w:sz w:val="24"/>
          <w:szCs w:val="24"/>
        </w:rPr>
        <w:t xml:space="preserve"> Martin Roll. (2017)</w:t>
      </w:r>
      <w:proofErr w:type="gramStart"/>
      <w:r w:rsidRPr="00602CC2">
        <w:rPr>
          <w:rFonts w:asciiTheme="minorHAnsi" w:eastAsia="Times New Roman" w:hAnsiTheme="minorHAnsi" w:cs="Times New Roman"/>
          <w:sz w:val="24"/>
          <w:szCs w:val="24"/>
        </w:rPr>
        <w:t>. </w:t>
      </w:r>
      <w:r w:rsidRPr="00602CC2">
        <w:rPr>
          <w:rFonts w:asciiTheme="minorHAnsi" w:eastAsia="Times New Roman" w:hAnsiTheme="minorHAnsi" w:cs="Times New Roman"/>
          <w:i/>
          <w:iCs/>
          <w:sz w:val="24"/>
          <w:szCs w:val="24"/>
        </w:rPr>
        <w:t>The Secret to Starbucks' Brand Success - Martin Roll</w:t>
      </w:r>
      <w:r w:rsidRPr="00602CC2">
        <w:rPr>
          <w:rFonts w:asciiTheme="minorHAnsi" w:eastAsia="Times New Roman" w:hAnsiTheme="minorHAnsi" w:cs="Times New Roman"/>
          <w:sz w:val="24"/>
          <w:szCs w:val="24"/>
        </w:rPr>
        <w:t>.</w:t>
      </w:r>
      <w:proofErr w:type="gramEnd"/>
      <w:r w:rsidRPr="00602CC2">
        <w:rPr>
          <w:rFonts w:asciiTheme="minorHAnsi" w:eastAsia="Times New Roman" w:hAnsiTheme="minorHAnsi" w:cs="Times New Roman"/>
          <w:sz w:val="24"/>
          <w:szCs w:val="24"/>
        </w:rPr>
        <w:t xml:space="preserve"> [</w:t>
      </w:r>
      <w:proofErr w:type="gramStart"/>
      <w:r w:rsidRPr="00602CC2">
        <w:rPr>
          <w:rFonts w:asciiTheme="minorHAnsi" w:eastAsia="Times New Roman" w:hAnsiTheme="minorHAnsi" w:cs="Times New Roman"/>
          <w:sz w:val="24"/>
          <w:szCs w:val="24"/>
        </w:rPr>
        <w:t>online</w:t>
      </w:r>
      <w:proofErr w:type="gramEnd"/>
      <w:r w:rsidRPr="00602CC2">
        <w:rPr>
          <w:rFonts w:asciiTheme="minorHAnsi" w:eastAsia="Times New Roman" w:hAnsiTheme="minorHAnsi" w:cs="Times New Roman"/>
          <w:sz w:val="24"/>
          <w:szCs w:val="24"/>
        </w:rPr>
        <w:t>] Available at: https://martinroll.com/resources/articles/strategy/secret-starbucks-brand-success/ [Accessed 10 Nov. 2017].</w:t>
      </w:r>
    </w:p>
    <w:p w14:paraId="61E189B9" w14:textId="77777777" w:rsidR="005835F3" w:rsidRPr="00602CC2" w:rsidRDefault="005835F3" w:rsidP="005835F3">
      <w:pPr>
        <w:spacing w:after="0" w:line="240" w:lineRule="auto"/>
        <w:rPr>
          <w:rFonts w:asciiTheme="minorHAnsi" w:eastAsia="Times New Roman" w:hAnsiTheme="minorHAnsi" w:cs="Times New Roman"/>
          <w:sz w:val="24"/>
          <w:szCs w:val="24"/>
        </w:rPr>
      </w:pPr>
      <w:proofErr w:type="spellStart"/>
      <w:r w:rsidRPr="00602CC2">
        <w:rPr>
          <w:rFonts w:asciiTheme="minorHAnsi" w:eastAsia="Times New Roman" w:hAnsiTheme="minorHAnsi" w:cs="Times New Roman"/>
          <w:sz w:val="24"/>
          <w:szCs w:val="24"/>
          <w:shd w:val="clear" w:color="auto" w:fill="FFFFFF"/>
        </w:rPr>
        <w:t>ToughNickel</w:t>
      </w:r>
      <w:proofErr w:type="spellEnd"/>
      <w:r w:rsidRPr="00602CC2">
        <w:rPr>
          <w:rFonts w:asciiTheme="minorHAnsi" w:eastAsia="Times New Roman" w:hAnsiTheme="minorHAnsi" w:cs="Times New Roman"/>
          <w:sz w:val="24"/>
          <w:szCs w:val="24"/>
          <w:shd w:val="clear" w:color="auto" w:fill="FFFFFF"/>
        </w:rPr>
        <w:t>. (2017). </w:t>
      </w:r>
      <w:r w:rsidRPr="00602CC2">
        <w:rPr>
          <w:rFonts w:asciiTheme="minorHAnsi" w:eastAsia="Times New Roman" w:hAnsiTheme="minorHAnsi" w:cs="Times New Roman"/>
          <w:i/>
          <w:iCs/>
          <w:sz w:val="24"/>
          <w:szCs w:val="24"/>
        </w:rPr>
        <w:t>Sustained Competitive Advantage of Starbucks</w:t>
      </w:r>
      <w:r w:rsidRPr="00602CC2">
        <w:rPr>
          <w:rFonts w:asciiTheme="minorHAnsi" w:eastAsia="Times New Roman" w:hAnsiTheme="minorHAnsi" w:cs="Times New Roman"/>
          <w:sz w:val="24"/>
          <w:szCs w:val="24"/>
          <w:shd w:val="clear" w:color="auto" w:fill="FFFFFF"/>
        </w:rPr>
        <w:t>. [</w:t>
      </w:r>
      <w:proofErr w:type="gramStart"/>
      <w:r w:rsidRPr="00602CC2">
        <w:rPr>
          <w:rFonts w:asciiTheme="minorHAnsi" w:eastAsia="Times New Roman" w:hAnsiTheme="minorHAnsi" w:cs="Times New Roman"/>
          <w:sz w:val="24"/>
          <w:szCs w:val="24"/>
          <w:shd w:val="clear" w:color="auto" w:fill="FFFFFF"/>
        </w:rPr>
        <w:t>online</w:t>
      </w:r>
      <w:proofErr w:type="gramEnd"/>
      <w:r w:rsidRPr="00602CC2">
        <w:rPr>
          <w:rFonts w:asciiTheme="minorHAnsi" w:eastAsia="Times New Roman" w:hAnsiTheme="minorHAnsi" w:cs="Times New Roman"/>
          <w:sz w:val="24"/>
          <w:szCs w:val="24"/>
          <w:shd w:val="clear" w:color="auto" w:fill="FFFFFF"/>
        </w:rPr>
        <w:t>] Available at: https://toughnickel.com/industries/Sustained-Competitive-Advantage-of-Starbucks [Accessed 10 Nov. 2017].</w:t>
      </w:r>
    </w:p>
    <w:p w14:paraId="246D6815" w14:textId="77777777" w:rsidR="005835F3" w:rsidRPr="00602CC2" w:rsidRDefault="005835F3" w:rsidP="005835F3">
      <w:pPr>
        <w:rPr>
          <w:rFonts w:asciiTheme="minorHAnsi" w:eastAsia="Times New Roman" w:hAnsiTheme="minorHAnsi" w:cs="Times New Roman"/>
          <w:sz w:val="24"/>
          <w:szCs w:val="24"/>
        </w:rPr>
      </w:pPr>
    </w:p>
    <w:p w14:paraId="143EBA5C" w14:textId="77777777" w:rsidR="005835F3" w:rsidRPr="00602CC2" w:rsidRDefault="005835F3" w:rsidP="005835F3">
      <w:pPr>
        <w:spacing w:after="0" w:line="240" w:lineRule="auto"/>
        <w:rPr>
          <w:rFonts w:asciiTheme="minorHAnsi" w:eastAsia="Times New Roman" w:hAnsiTheme="minorHAnsi" w:cs="Times New Roman"/>
          <w:sz w:val="24"/>
          <w:szCs w:val="24"/>
        </w:rPr>
      </w:pPr>
      <w:r w:rsidRPr="00602CC2">
        <w:rPr>
          <w:rFonts w:asciiTheme="minorHAnsi" w:eastAsia="Times New Roman" w:hAnsiTheme="minorHAnsi" w:cs="Times New Roman"/>
          <w:sz w:val="24"/>
          <w:szCs w:val="24"/>
        </w:rPr>
        <w:t>Jones, S. and Jones, S. (2015). </w:t>
      </w:r>
      <w:r w:rsidRPr="00602CC2">
        <w:rPr>
          <w:rFonts w:asciiTheme="minorHAnsi" w:eastAsia="Times New Roman" w:hAnsiTheme="minorHAnsi" w:cs="Times New Roman"/>
          <w:i/>
          <w:iCs/>
          <w:sz w:val="24"/>
          <w:szCs w:val="24"/>
        </w:rPr>
        <w:t>Brand Focus: Starbucks Premium Pricing Strategy</w:t>
      </w:r>
      <w:r w:rsidRPr="00602CC2">
        <w:rPr>
          <w:rFonts w:asciiTheme="minorHAnsi" w:eastAsia="Times New Roman" w:hAnsiTheme="minorHAnsi" w:cs="Times New Roman"/>
          <w:sz w:val="24"/>
          <w:szCs w:val="24"/>
        </w:rPr>
        <w:t>. [</w:t>
      </w:r>
      <w:proofErr w:type="gramStart"/>
      <w:r w:rsidRPr="00602CC2">
        <w:rPr>
          <w:rFonts w:asciiTheme="minorHAnsi" w:eastAsia="Times New Roman" w:hAnsiTheme="minorHAnsi" w:cs="Times New Roman"/>
          <w:sz w:val="24"/>
          <w:szCs w:val="24"/>
        </w:rPr>
        <w:t>online</w:t>
      </w:r>
      <w:proofErr w:type="gramEnd"/>
      <w:r w:rsidRPr="00602CC2">
        <w:rPr>
          <w:rFonts w:asciiTheme="minorHAnsi" w:eastAsia="Times New Roman" w:hAnsiTheme="minorHAnsi" w:cs="Times New Roman"/>
          <w:sz w:val="24"/>
          <w:szCs w:val="24"/>
        </w:rPr>
        <w:t>] Goodman Lantern. Available at: https://www.goodmanlantern.com/blog/2015/03/18/brand-focus-starbucks-premium-pricing-strategy [Accessed 10 Nov. 2017].</w:t>
      </w:r>
    </w:p>
    <w:p w14:paraId="79F549B2" w14:textId="77777777" w:rsidR="000D50A7" w:rsidRPr="00602CC2" w:rsidRDefault="000D50A7" w:rsidP="005835F3">
      <w:pPr>
        <w:spacing w:after="0" w:line="240" w:lineRule="auto"/>
        <w:rPr>
          <w:rFonts w:asciiTheme="minorHAnsi" w:eastAsia="Times New Roman" w:hAnsiTheme="minorHAnsi" w:cs="Times New Roman"/>
          <w:sz w:val="24"/>
          <w:szCs w:val="24"/>
        </w:rPr>
      </w:pPr>
    </w:p>
    <w:p w14:paraId="295E35E3" w14:textId="77777777" w:rsidR="000D50A7" w:rsidRPr="00602CC2" w:rsidRDefault="000D50A7" w:rsidP="000D50A7">
      <w:pPr>
        <w:pStyle w:val="NormalWeb"/>
        <w:spacing w:before="0" w:beforeAutospacing="0" w:after="0" w:afterAutospacing="0" w:line="360" w:lineRule="atLeast"/>
        <w:ind w:hanging="120"/>
        <w:rPr>
          <w:rFonts w:asciiTheme="minorHAnsi" w:hAnsiTheme="minorHAnsi"/>
        </w:rPr>
      </w:pPr>
      <w:r w:rsidRPr="00602CC2">
        <w:rPr>
          <w:rStyle w:val="selectable"/>
          <w:rFonts w:asciiTheme="minorHAnsi" w:hAnsiTheme="minorHAnsi"/>
        </w:rPr>
        <w:t>(</w:t>
      </w:r>
      <w:proofErr w:type="spellStart"/>
      <w:r w:rsidRPr="00602CC2">
        <w:rPr>
          <w:rStyle w:val="selectable"/>
          <w:rFonts w:asciiTheme="minorHAnsi" w:hAnsiTheme="minorHAnsi"/>
        </w:rPr>
        <w:t>Capsim</w:t>
      </w:r>
      <w:proofErr w:type="spellEnd"/>
      <w:r w:rsidRPr="00602CC2">
        <w:rPr>
          <w:rStyle w:val="selectable"/>
          <w:rFonts w:asciiTheme="minorHAnsi" w:hAnsiTheme="minorHAnsi"/>
        </w:rPr>
        <w:t xml:space="preserve"> Blog, 2017)</w:t>
      </w:r>
    </w:p>
    <w:p w14:paraId="1E461DE2" w14:textId="11F7DB32" w:rsidR="000D50A7" w:rsidRPr="00602CC2" w:rsidRDefault="000D50A7" w:rsidP="000D50A7">
      <w:pPr>
        <w:pStyle w:val="NormalWeb"/>
        <w:spacing w:before="0" w:beforeAutospacing="0" w:after="0" w:afterAutospacing="0" w:line="360" w:lineRule="atLeast"/>
        <w:ind w:hanging="120"/>
        <w:rPr>
          <w:rStyle w:val="selectable"/>
          <w:rFonts w:asciiTheme="minorHAnsi" w:hAnsiTheme="minorHAnsi"/>
        </w:rPr>
      </w:pPr>
      <w:proofErr w:type="spellStart"/>
      <w:r w:rsidRPr="00602CC2">
        <w:rPr>
          <w:rStyle w:val="selectable"/>
          <w:rFonts w:asciiTheme="minorHAnsi" w:hAnsiTheme="minorHAnsi"/>
        </w:rPr>
        <w:t>Capsim</w:t>
      </w:r>
      <w:proofErr w:type="spellEnd"/>
      <w:r w:rsidRPr="00602CC2">
        <w:rPr>
          <w:rStyle w:val="selectable"/>
          <w:rFonts w:asciiTheme="minorHAnsi" w:hAnsiTheme="minorHAnsi"/>
        </w:rPr>
        <w:t xml:space="preserve"> Blog. (2017)</w:t>
      </w:r>
      <w:proofErr w:type="gramStart"/>
      <w:r w:rsidRPr="00602CC2">
        <w:rPr>
          <w:rStyle w:val="selectable"/>
          <w:rFonts w:asciiTheme="minorHAnsi" w:hAnsiTheme="minorHAnsi"/>
        </w:rPr>
        <w:t>.</w:t>
      </w:r>
      <w:r w:rsidRPr="00602CC2">
        <w:rPr>
          <w:rStyle w:val="apple-converted-space"/>
          <w:rFonts w:asciiTheme="minorHAnsi" w:hAnsiTheme="minorHAnsi"/>
        </w:rPr>
        <w:t> </w:t>
      </w:r>
      <w:r w:rsidRPr="00602CC2">
        <w:rPr>
          <w:rStyle w:val="selectable"/>
          <w:rFonts w:asciiTheme="minorHAnsi" w:hAnsiTheme="minorHAnsi"/>
          <w:i/>
          <w:iCs/>
        </w:rPr>
        <w:t>An introduction to Porter's Generic Strategies</w:t>
      </w:r>
      <w:r w:rsidRPr="00602CC2">
        <w:rPr>
          <w:rStyle w:val="selectable"/>
          <w:rFonts w:asciiTheme="minorHAnsi" w:hAnsiTheme="minorHAnsi"/>
        </w:rPr>
        <w:t>.</w:t>
      </w:r>
      <w:proofErr w:type="gramEnd"/>
      <w:r w:rsidRPr="00602CC2">
        <w:rPr>
          <w:rStyle w:val="selectable"/>
          <w:rFonts w:asciiTheme="minorHAnsi" w:hAnsiTheme="minorHAnsi"/>
        </w:rPr>
        <w:t xml:space="preserve"> [</w:t>
      </w:r>
      <w:proofErr w:type="gramStart"/>
      <w:r w:rsidRPr="00602CC2">
        <w:rPr>
          <w:rStyle w:val="selectable"/>
          <w:rFonts w:asciiTheme="minorHAnsi" w:hAnsiTheme="minorHAnsi"/>
        </w:rPr>
        <w:t>online</w:t>
      </w:r>
      <w:proofErr w:type="gramEnd"/>
      <w:r w:rsidRPr="00602CC2">
        <w:rPr>
          <w:rStyle w:val="selectable"/>
          <w:rFonts w:asciiTheme="minorHAnsi" w:hAnsiTheme="minorHAnsi"/>
        </w:rPr>
        <w:t>] Available at: http://www.capsim.com/blog/an-introduction-to-porters-generic-strategies/ [Accessed 10 Nov. 2017].</w:t>
      </w:r>
    </w:p>
    <w:p w14:paraId="51DDB0D8" w14:textId="77777777" w:rsidR="00602CC2" w:rsidRPr="00602CC2" w:rsidRDefault="00602CC2" w:rsidP="000D50A7">
      <w:pPr>
        <w:pStyle w:val="NormalWeb"/>
        <w:spacing w:before="0" w:beforeAutospacing="0" w:after="0" w:afterAutospacing="0" w:line="360" w:lineRule="atLeast"/>
        <w:ind w:hanging="120"/>
        <w:rPr>
          <w:rStyle w:val="selectable"/>
          <w:rFonts w:asciiTheme="minorHAnsi" w:hAnsiTheme="minorHAnsi"/>
        </w:rPr>
      </w:pPr>
    </w:p>
    <w:p w14:paraId="4C6ECDE5" w14:textId="77777777" w:rsidR="00602CC2" w:rsidRPr="00CD4537" w:rsidRDefault="00602CC2" w:rsidP="00602CC2">
      <w:pPr>
        <w:autoSpaceDE/>
        <w:autoSpaceDN/>
        <w:adjustRightInd/>
        <w:spacing w:after="0" w:line="240" w:lineRule="auto"/>
        <w:rPr>
          <w:rFonts w:asciiTheme="minorHAnsi" w:eastAsia="Times New Roman" w:hAnsiTheme="minorHAnsi" w:cs="Times New Roman"/>
          <w:sz w:val="24"/>
          <w:szCs w:val="24"/>
          <w:shd w:val="clear" w:color="auto" w:fill="FFFFFF"/>
        </w:rPr>
      </w:pPr>
      <w:proofErr w:type="spellStart"/>
      <w:proofErr w:type="gramStart"/>
      <w:r w:rsidRPr="00602CC2">
        <w:rPr>
          <w:rFonts w:asciiTheme="minorHAnsi" w:eastAsia="Times New Roman" w:hAnsiTheme="minorHAnsi" w:cs="Times New Roman"/>
          <w:sz w:val="24"/>
          <w:szCs w:val="24"/>
          <w:shd w:val="clear" w:color="auto" w:fill="FFFFFF"/>
        </w:rPr>
        <w:t>Simister</w:t>
      </w:r>
      <w:proofErr w:type="spellEnd"/>
      <w:r w:rsidRPr="00602CC2">
        <w:rPr>
          <w:rFonts w:asciiTheme="minorHAnsi" w:eastAsia="Times New Roman" w:hAnsiTheme="minorHAnsi" w:cs="Times New Roman"/>
          <w:sz w:val="24"/>
          <w:szCs w:val="24"/>
          <w:shd w:val="clear" w:color="auto" w:fill="FFFFFF"/>
        </w:rPr>
        <w:t>, +.</w:t>
      </w:r>
      <w:proofErr w:type="gramEnd"/>
      <w:r w:rsidRPr="00602CC2">
        <w:rPr>
          <w:rFonts w:asciiTheme="minorHAnsi" w:eastAsia="Times New Roman" w:hAnsiTheme="minorHAnsi" w:cs="Times New Roman"/>
          <w:sz w:val="24"/>
          <w:szCs w:val="24"/>
          <w:shd w:val="clear" w:color="auto" w:fill="FFFFFF"/>
        </w:rPr>
        <w:t xml:space="preserve"> (2011)</w:t>
      </w:r>
      <w:proofErr w:type="gramStart"/>
      <w:r w:rsidRPr="00602CC2">
        <w:rPr>
          <w:rFonts w:asciiTheme="minorHAnsi" w:eastAsia="Times New Roman" w:hAnsiTheme="minorHAnsi" w:cs="Times New Roman"/>
          <w:sz w:val="24"/>
          <w:szCs w:val="24"/>
          <w:shd w:val="clear" w:color="auto" w:fill="FFFFFF"/>
        </w:rPr>
        <w:t>. </w:t>
      </w:r>
      <w:r w:rsidRPr="00602CC2">
        <w:rPr>
          <w:rFonts w:asciiTheme="minorHAnsi" w:eastAsia="Times New Roman" w:hAnsiTheme="minorHAnsi" w:cs="Times New Roman"/>
          <w:i/>
          <w:iCs/>
          <w:sz w:val="24"/>
          <w:szCs w:val="24"/>
        </w:rPr>
        <w:t>Stuck In The Middle Of Porter’s Generic Strategies</w:t>
      </w:r>
      <w:r w:rsidRPr="00602CC2">
        <w:rPr>
          <w:rFonts w:asciiTheme="minorHAnsi" w:eastAsia="Times New Roman" w:hAnsiTheme="minorHAnsi" w:cs="Times New Roman"/>
          <w:sz w:val="24"/>
          <w:szCs w:val="24"/>
          <w:shd w:val="clear" w:color="auto" w:fill="FFFFFF"/>
        </w:rPr>
        <w:t>.</w:t>
      </w:r>
      <w:proofErr w:type="gramEnd"/>
      <w:r w:rsidRPr="00602CC2">
        <w:rPr>
          <w:rFonts w:asciiTheme="minorHAnsi" w:eastAsia="Times New Roman" w:hAnsiTheme="minorHAnsi" w:cs="Times New Roman"/>
          <w:sz w:val="24"/>
          <w:szCs w:val="24"/>
          <w:shd w:val="clear" w:color="auto" w:fill="FFFFFF"/>
        </w:rPr>
        <w:t xml:space="preserve"> [</w:t>
      </w:r>
      <w:proofErr w:type="gramStart"/>
      <w:r w:rsidRPr="00602CC2">
        <w:rPr>
          <w:rFonts w:asciiTheme="minorHAnsi" w:eastAsia="Times New Roman" w:hAnsiTheme="minorHAnsi" w:cs="Times New Roman"/>
          <w:sz w:val="24"/>
          <w:szCs w:val="24"/>
          <w:shd w:val="clear" w:color="auto" w:fill="FFFFFF"/>
        </w:rPr>
        <w:t>online</w:t>
      </w:r>
      <w:proofErr w:type="gramEnd"/>
      <w:r w:rsidRPr="00602CC2">
        <w:rPr>
          <w:rFonts w:asciiTheme="minorHAnsi" w:eastAsia="Times New Roman" w:hAnsiTheme="minorHAnsi" w:cs="Times New Roman"/>
          <w:sz w:val="24"/>
          <w:szCs w:val="24"/>
          <w:shd w:val="clear" w:color="auto" w:fill="FFFFFF"/>
        </w:rPr>
        <w:t xml:space="preserve">] Differentiateyourbusiness.co.uk. Available at: </w:t>
      </w:r>
      <w:r w:rsidRPr="00CD4537">
        <w:rPr>
          <w:rFonts w:asciiTheme="minorHAnsi" w:eastAsia="Times New Roman" w:hAnsiTheme="minorHAnsi" w:cs="Times New Roman"/>
          <w:sz w:val="24"/>
          <w:szCs w:val="24"/>
          <w:shd w:val="clear" w:color="auto" w:fill="FFFFFF"/>
        </w:rPr>
        <w:lastRenderedPageBreak/>
        <w:t>http://www.differentiateyourbusiness.co.uk/is-your-business-stuck-in-the-middle [Accessed 10 Nov. 2017].</w:t>
      </w:r>
    </w:p>
    <w:p w14:paraId="48012F99" w14:textId="77777777" w:rsidR="008E1430" w:rsidRPr="00CD4537" w:rsidRDefault="008E1430" w:rsidP="00602CC2">
      <w:pPr>
        <w:autoSpaceDE/>
        <w:autoSpaceDN/>
        <w:adjustRightInd/>
        <w:spacing w:after="0" w:line="240" w:lineRule="auto"/>
        <w:rPr>
          <w:rFonts w:asciiTheme="minorHAnsi" w:eastAsia="Times New Roman" w:hAnsiTheme="minorHAnsi" w:cs="Times New Roman"/>
          <w:sz w:val="24"/>
          <w:szCs w:val="24"/>
          <w:shd w:val="clear" w:color="auto" w:fill="FFFFFF"/>
        </w:rPr>
      </w:pPr>
    </w:p>
    <w:p w14:paraId="6E3C6ABD" w14:textId="77777777" w:rsidR="008E1430" w:rsidRPr="00CD4537" w:rsidRDefault="008E1430" w:rsidP="008E1430">
      <w:pPr>
        <w:autoSpaceDE/>
        <w:autoSpaceDN/>
        <w:adjustRightInd/>
        <w:spacing w:after="0" w:line="360" w:lineRule="atLeast"/>
        <w:ind w:hanging="120"/>
        <w:rPr>
          <w:rFonts w:asciiTheme="minorHAnsi" w:hAnsiTheme="minorHAnsi" w:cs="Times New Roman"/>
          <w:sz w:val="24"/>
          <w:szCs w:val="24"/>
        </w:rPr>
      </w:pPr>
      <w:r w:rsidRPr="00CD4537">
        <w:rPr>
          <w:rFonts w:asciiTheme="minorHAnsi" w:hAnsiTheme="minorHAnsi" w:cs="Times New Roman"/>
          <w:sz w:val="24"/>
          <w:szCs w:val="24"/>
        </w:rPr>
        <w:t>Thousandinsights.files.wordpress.com, 2017)</w:t>
      </w:r>
    </w:p>
    <w:p w14:paraId="1ED7CA9A" w14:textId="578425D3" w:rsidR="008E1430" w:rsidRPr="00CD4537" w:rsidRDefault="008E1430" w:rsidP="008E1430">
      <w:pPr>
        <w:autoSpaceDE/>
        <w:autoSpaceDN/>
        <w:adjustRightInd/>
        <w:spacing w:after="0" w:line="360" w:lineRule="atLeast"/>
        <w:ind w:hanging="120"/>
        <w:rPr>
          <w:rFonts w:asciiTheme="minorHAnsi" w:hAnsiTheme="minorHAnsi" w:cs="Times New Roman"/>
          <w:sz w:val="24"/>
          <w:szCs w:val="24"/>
        </w:rPr>
      </w:pPr>
      <w:proofErr w:type="gramStart"/>
      <w:r w:rsidRPr="00CD4537">
        <w:rPr>
          <w:rFonts w:asciiTheme="minorHAnsi" w:hAnsiTheme="minorHAnsi" w:cs="Times New Roman"/>
          <w:sz w:val="24"/>
          <w:szCs w:val="24"/>
        </w:rPr>
        <w:t>Thousandinsights.files.wordpress.com. (2017).</w:t>
      </w:r>
      <w:proofErr w:type="gramEnd"/>
      <w:r w:rsidRPr="00CD4537">
        <w:rPr>
          <w:rFonts w:asciiTheme="minorHAnsi" w:hAnsiTheme="minorHAnsi" w:cs="Times New Roman"/>
          <w:sz w:val="24"/>
          <w:szCs w:val="24"/>
        </w:rPr>
        <w:t> </w:t>
      </w:r>
      <w:r w:rsidRPr="00CD4537">
        <w:rPr>
          <w:rFonts w:asciiTheme="minorHAnsi" w:hAnsiTheme="minorHAnsi" w:cs="Times New Roman"/>
          <w:i/>
          <w:iCs/>
          <w:sz w:val="24"/>
          <w:szCs w:val="24"/>
        </w:rPr>
        <w:t>Cite a Website - Cite This For Me</w:t>
      </w:r>
      <w:r w:rsidRPr="00CD4537">
        <w:rPr>
          <w:rFonts w:asciiTheme="minorHAnsi" w:hAnsiTheme="minorHAnsi" w:cs="Times New Roman"/>
          <w:sz w:val="24"/>
          <w:szCs w:val="24"/>
        </w:rPr>
        <w:t>. [online] Available at: https://thousandinsights.files.wordpress.com/2012/05/image_thumb13.png [Accessed 10 Nov. 2017].</w:t>
      </w:r>
    </w:p>
    <w:p w14:paraId="708BE369" w14:textId="77777777" w:rsidR="008E1430" w:rsidRPr="00CD4537" w:rsidRDefault="008E1430" w:rsidP="00602CC2">
      <w:pPr>
        <w:autoSpaceDE/>
        <w:autoSpaceDN/>
        <w:adjustRightInd/>
        <w:spacing w:after="0" w:line="240" w:lineRule="auto"/>
        <w:rPr>
          <w:rFonts w:asciiTheme="minorHAnsi" w:eastAsia="Times New Roman" w:hAnsiTheme="minorHAnsi" w:cs="Times New Roman"/>
          <w:sz w:val="24"/>
          <w:szCs w:val="24"/>
        </w:rPr>
      </w:pPr>
    </w:p>
    <w:p w14:paraId="19918083" w14:textId="77777777" w:rsidR="00CD4537" w:rsidRPr="00CD4537" w:rsidRDefault="00CD4537" w:rsidP="00602CC2">
      <w:pPr>
        <w:autoSpaceDE/>
        <w:autoSpaceDN/>
        <w:adjustRightInd/>
        <w:spacing w:after="0" w:line="240" w:lineRule="auto"/>
        <w:rPr>
          <w:rFonts w:asciiTheme="minorHAnsi" w:eastAsia="Times New Roman" w:hAnsiTheme="minorHAnsi" w:cs="Times New Roman"/>
          <w:sz w:val="24"/>
          <w:szCs w:val="24"/>
        </w:rPr>
      </w:pPr>
    </w:p>
    <w:p w14:paraId="4E6BAB8E" w14:textId="7DDCE3CC" w:rsidR="00CD4537" w:rsidRPr="007A1FCB" w:rsidRDefault="00CD4537" w:rsidP="00CD4537">
      <w:pPr>
        <w:autoSpaceDE/>
        <w:autoSpaceDN/>
        <w:adjustRightInd/>
        <w:spacing w:after="0" w:line="360" w:lineRule="atLeast"/>
        <w:ind w:hanging="120"/>
        <w:rPr>
          <w:rFonts w:asciiTheme="minorHAnsi" w:hAnsiTheme="minorHAnsi" w:cs="Times New Roman"/>
          <w:sz w:val="24"/>
          <w:szCs w:val="24"/>
        </w:rPr>
      </w:pPr>
      <w:r w:rsidRPr="007A1FCB">
        <w:rPr>
          <w:rFonts w:asciiTheme="minorHAnsi" w:hAnsiTheme="minorHAnsi" w:cs="Times New Roman"/>
          <w:sz w:val="24"/>
          <w:szCs w:val="24"/>
        </w:rPr>
        <w:t>Starbucks Coffee Company. (2017)</w:t>
      </w:r>
      <w:proofErr w:type="gramStart"/>
      <w:r w:rsidRPr="007A1FCB">
        <w:rPr>
          <w:rFonts w:asciiTheme="minorHAnsi" w:hAnsiTheme="minorHAnsi" w:cs="Times New Roman"/>
          <w:sz w:val="24"/>
          <w:szCs w:val="24"/>
        </w:rPr>
        <w:t>. </w:t>
      </w:r>
      <w:r w:rsidRPr="007A1FCB">
        <w:rPr>
          <w:rFonts w:asciiTheme="minorHAnsi" w:hAnsiTheme="minorHAnsi" w:cs="Times New Roman"/>
          <w:i/>
          <w:iCs/>
          <w:sz w:val="24"/>
          <w:szCs w:val="24"/>
        </w:rPr>
        <w:t>Our Coffee</w:t>
      </w:r>
      <w:r w:rsidRPr="007A1FCB">
        <w:rPr>
          <w:rFonts w:asciiTheme="minorHAnsi" w:hAnsiTheme="minorHAnsi" w:cs="Times New Roman"/>
          <w:sz w:val="24"/>
          <w:szCs w:val="24"/>
        </w:rPr>
        <w:t>.</w:t>
      </w:r>
      <w:proofErr w:type="gramEnd"/>
      <w:r w:rsidRPr="007A1FCB">
        <w:rPr>
          <w:rFonts w:asciiTheme="minorHAnsi" w:hAnsiTheme="minorHAnsi" w:cs="Times New Roman"/>
          <w:sz w:val="24"/>
          <w:szCs w:val="24"/>
        </w:rPr>
        <w:t xml:space="preserve"> [</w:t>
      </w:r>
      <w:proofErr w:type="gramStart"/>
      <w:r w:rsidRPr="007A1FCB">
        <w:rPr>
          <w:rFonts w:asciiTheme="minorHAnsi" w:hAnsiTheme="minorHAnsi" w:cs="Times New Roman"/>
          <w:sz w:val="24"/>
          <w:szCs w:val="24"/>
        </w:rPr>
        <w:t>online</w:t>
      </w:r>
      <w:proofErr w:type="gramEnd"/>
      <w:r w:rsidRPr="007A1FCB">
        <w:rPr>
          <w:rFonts w:asciiTheme="minorHAnsi" w:hAnsiTheme="minorHAnsi" w:cs="Times New Roman"/>
          <w:sz w:val="24"/>
          <w:szCs w:val="24"/>
        </w:rPr>
        <w:t>] Available at: https://www.starbucks.co.uk/responsibility/sourcing/coffee [Accessed 10 Nov. 2017].</w:t>
      </w:r>
    </w:p>
    <w:p w14:paraId="7DFBF309" w14:textId="77777777" w:rsidR="00CD4537" w:rsidRPr="007A1FCB" w:rsidRDefault="00CD4537" w:rsidP="00602CC2">
      <w:pPr>
        <w:autoSpaceDE/>
        <w:autoSpaceDN/>
        <w:adjustRightInd/>
        <w:spacing w:after="0" w:line="240" w:lineRule="auto"/>
        <w:rPr>
          <w:rFonts w:asciiTheme="minorHAnsi" w:eastAsia="Times New Roman" w:hAnsiTheme="minorHAnsi" w:cs="Times New Roman"/>
          <w:sz w:val="24"/>
          <w:szCs w:val="24"/>
        </w:rPr>
      </w:pPr>
    </w:p>
    <w:p w14:paraId="2C77F5D6" w14:textId="77777777" w:rsidR="00602CC2" w:rsidRPr="007A1FCB" w:rsidRDefault="00602CC2" w:rsidP="000D50A7">
      <w:pPr>
        <w:pStyle w:val="NormalWeb"/>
        <w:spacing w:before="0" w:beforeAutospacing="0" w:after="0" w:afterAutospacing="0" w:line="360" w:lineRule="atLeast"/>
        <w:ind w:hanging="120"/>
        <w:rPr>
          <w:rFonts w:asciiTheme="minorHAnsi" w:hAnsiTheme="minorHAnsi"/>
        </w:rPr>
      </w:pPr>
    </w:p>
    <w:p w14:paraId="3E26C3BE" w14:textId="77777777" w:rsidR="007A1FCB" w:rsidRPr="00336D6D" w:rsidRDefault="007A1FCB" w:rsidP="007A1FCB">
      <w:pPr>
        <w:autoSpaceDE/>
        <w:autoSpaceDN/>
        <w:adjustRightInd/>
        <w:spacing w:after="0" w:line="240" w:lineRule="auto"/>
        <w:rPr>
          <w:rFonts w:asciiTheme="minorHAnsi" w:eastAsia="Times New Roman" w:hAnsiTheme="minorHAnsi" w:cs="Times New Roman"/>
          <w:sz w:val="24"/>
          <w:szCs w:val="24"/>
          <w:shd w:val="clear" w:color="auto" w:fill="FFFFFF"/>
        </w:rPr>
      </w:pPr>
      <w:proofErr w:type="gramStart"/>
      <w:r w:rsidRPr="00336D6D">
        <w:rPr>
          <w:rFonts w:asciiTheme="minorHAnsi" w:eastAsia="Times New Roman" w:hAnsiTheme="minorHAnsi" w:cs="Times New Roman"/>
          <w:sz w:val="24"/>
          <w:szCs w:val="24"/>
          <w:shd w:val="clear" w:color="auto" w:fill="FFFFFF"/>
        </w:rPr>
        <w:t>Smallbusiness.chron.com. (2017).</w:t>
      </w:r>
      <w:proofErr w:type="gramEnd"/>
      <w:r w:rsidRPr="00336D6D">
        <w:rPr>
          <w:rFonts w:asciiTheme="minorHAnsi" w:eastAsia="Times New Roman" w:hAnsiTheme="minorHAnsi" w:cs="Times New Roman"/>
          <w:sz w:val="24"/>
          <w:szCs w:val="24"/>
          <w:shd w:val="clear" w:color="auto" w:fill="FFFFFF"/>
        </w:rPr>
        <w:t> </w:t>
      </w:r>
      <w:proofErr w:type="gramStart"/>
      <w:r w:rsidRPr="00336D6D">
        <w:rPr>
          <w:rFonts w:asciiTheme="minorHAnsi" w:eastAsia="Times New Roman" w:hAnsiTheme="minorHAnsi" w:cs="Times New Roman"/>
          <w:i/>
          <w:iCs/>
          <w:sz w:val="24"/>
          <w:szCs w:val="24"/>
        </w:rPr>
        <w:t>The Advantages of a Product Differentiation Strategy</w:t>
      </w:r>
      <w:r w:rsidRPr="00336D6D">
        <w:rPr>
          <w:rFonts w:asciiTheme="minorHAnsi" w:eastAsia="Times New Roman" w:hAnsiTheme="minorHAnsi" w:cs="Times New Roman"/>
          <w:sz w:val="24"/>
          <w:szCs w:val="24"/>
          <w:shd w:val="clear" w:color="auto" w:fill="FFFFFF"/>
        </w:rPr>
        <w:t>.</w:t>
      </w:r>
      <w:proofErr w:type="gramEnd"/>
      <w:r w:rsidRPr="00336D6D">
        <w:rPr>
          <w:rFonts w:asciiTheme="minorHAnsi" w:eastAsia="Times New Roman" w:hAnsiTheme="minorHAnsi" w:cs="Times New Roman"/>
          <w:sz w:val="24"/>
          <w:szCs w:val="24"/>
          <w:shd w:val="clear" w:color="auto" w:fill="FFFFFF"/>
        </w:rPr>
        <w:t xml:space="preserve"> [</w:t>
      </w:r>
      <w:proofErr w:type="gramStart"/>
      <w:r w:rsidRPr="00336D6D">
        <w:rPr>
          <w:rFonts w:asciiTheme="minorHAnsi" w:eastAsia="Times New Roman" w:hAnsiTheme="minorHAnsi" w:cs="Times New Roman"/>
          <w:sz w:val="24"/>
          <w:szCs w:val="24"/>
          <w:shd w:val="clear" w:color="auto" w:fill="FFFFFF"/>
        </w:rPr>
        <w:t>online</w:t>
      </w:r>
      <w:proofErr w:type="gramEnd"/>
      <w:r w:rsidRPr="00336D6D">
        <w:rPr>
          <w:rFonts w:asciiTheme="minorHAnsi" w:eastAsia="Times New Roman" w:hAnsiTheme="minorHAnsi" w:cs="Times New Roman"/>
          <w:sz w:val="24"/>
          <w:szCs w:val="24"/>
          <w:shd w:val="clear" w:color="auto" w:fill="FFFFFF"/>
        </w:rPr>
        <w:t>] Available at: http://smallbusiness.chron.com/advantages-product-differentiation-strategy-17691.html [Accessed 10 Nov. 2017].</w:t>
      </w:r>
    </w:p>
    <w:p w14:paraId="5E5C55C7" w14:textId="77777777" w:rsidR="002D0E7B" w:rsidRPr="00336D6D" w:rsidRDefault="002D0E7B" w:rsidP="007A1FCB">
      <w:pPr>
        <w:autoSpaceDE/>
        <w:autoSpaceDN/>
        <w:adjustRightInd/>
        <w:spacing w:after="0" w:line="240" w:lineRule="auto"/>
        <w:rPr>
          <w:rFonts w:asciiTheme="minorHAnsi" w:eastAsia="Times New Roman" w:hAnsiTheme="minorHAnsi" w:cs="Times New Roman"/>
          <w:sz w:val="24"/>
          <w:szCs w:val="24"/>
          <w:shd w:val="clear" w:color="auto" w:fill="FFFFFF"/>
        </w:rPr>
      </w:pPr>
    </w:p>
    <w:p w14:paraId="3D823557" w14:textId="77777777" w:rsidR="002D0E7B" w:rsidRPr="00336D6D" w:rsidRDefault="002D0E7B" w:rsidP="002D0E7B">
      <w:pPr>
        <w:autoSpaceDE/>
        <w:autoSpaceDN/>
        <w:adjustRightInd/>
        <w:spacing w:after="0" w:line="360" w:lineRule="atLeast"/>
        <w:ind w:hanging="120"/>
        <w:rPr>
          <w:rFonts w:asciiTheme="minorHAnsi" w:hAnsiTheme="minorHAnsi" w:cs="Times New Roman"/>
          <w:sz w:val="24"/>
          <w:szCs w:val="24"/>
        </w:rPr>
      </w:pPr>
      <w:r w:rsidRPr="00336D6D">
        <w:rPr>
          <w:rFonts w:asciiTheme="minorHAnsi" w:hAnsiTheme="minorHAnsi" w:cs="Times New Roman"/>
          <w:sz w:val="24"/>
          <w:szCs w:val="24"/>
        </w:rPr>
        <w:t>(Strategy-formulation.24xls.com, 2017)</w:t>
      </w:r>
    </w:p>
    <w:p w14:paraId="4745287E" w14:textId="04EEAA7B" w:rsidR="002D0E7B" w:rsidRPr="00336D6D" w:rsidRDefault="002D0E7B" w:rsidP="002D0E7B">
      <w:pPr>
        <w:autoSpaceDE/>
        <w:autoSpaceDN/>
        <w:adjustRightInd/>
        <w:spacing w:after="0" w:line="360" w:lineRule="atLeast"/>
        <w:ind w:hanging="120"/>
        <w:rPr>
          <w:rFonts w:asciiTheme="minorHAnsi" w:hAnsiTheme="minorHAnsi" w:cs="Times New Roman"/>
          <w:sz w:val="24"/>
          <w:szCs w:val="24"/>
        </w:rPr>
      </w:pPr>
      <w:proofErr w:type="gramStart"/>
      <w:r w:rsidRPr="00336D6D">
        <w:rPr>
          <w:rFonts w:asciiTheme="minorHAnsi" w:hAnsiTheme="minorHAnsi" w:cs="Times New Roman"/>
          <w:sz w:val="24"/>
          <w:szCs w:val="24"/>
        </w:rPr>
        <w:t>Strategy-formulation.24xls.com. (2017).</w:t>
      </w:r>
      <w:proofErr w:type="gramEnd"/>
      <w:r w:rsidRPr="00336D6D">
        <w:rPr>
          <w:rFonts w:asciiTheme="minorHAnsi" w:hAnsiTheme="minorHAnsi" w:cs="Times New Roman"/>
          <w:sz w:val="24"/>
          <w:szCs w:val="24"/>
        </w:rPr>
        <w:t> </w:t>
      </w:r>
      <w:r w:rsidRPr="00336D6D">
        <w:rPr>
          <w:rFonts w:asciiTheme="minorHAnsi" w:hAnsiTheme="minorHAnsi" w:cs="Times New Roman"/>
          <w:i/>
          <w:iCs/>
          <w:sz w:val="24"/>
          <w:szCs w:val="24"/>
        </w:rPr>
        <w:t xml:space="preserve">Strategic </w:t>
      </w:r>
      <w:proofErr w:type="gramStart"/>
      <w:r w:rsidRPr="00336D6D">
        <w:rPr>
          <w:rFonts w:asciiTheme="minorHAnsi" w:hAnsiTheme="minorHAnsi" w:cs="Times New Roman"/>
          <w:i/>
          <w:iCs/>
          <w:sz w:val="24"/>
          <w:szCs w:val="24"/>
        </w:rPr>
        <w:t>Management :</w:t>
      </w:r>
      <w:proofErr w:type="gramEnd"/>
      <w:r w:rsidRPr="00336D6D">
        <w:rPr>
          <w:rFonts w:asciiTheme="minorHAnsi" w:hAnsiTheme="minorHAnsi" w:cs="Times New Roman"/>
          <w:i/>
          <w:iCs/>
          <w:sz w:val="24"/>
          <w:szCs w:val="24"/>
        </w:rPr>
        <w:t>: Differentiation Strategy</w:t>
      </w:r>
      <w:r w:rsidRPr="00336D6D">
        <w:rPr>
          <w:rFonts w:asciiTheme="minorHAnsi" w:hAnsiTheme="minorHAnsi" w:cs="Times New Roman"/>
          <w:sz w:val="24"/>
          <w:szCs w:val="24"/>
        </w:rPr>
        <w:t>. [</w:t>
      </w:r>
      <w:proofErr w:type="gramStart"/>
      <w:r w:rsidRPr="00336D6D">
        <w:rPr>
          <w:rFonts w:asciiTheme="minorHAnsi" w:hAnsiTheme="minorHAnsi" w:cs="Times New Roman"/>
          <w:sz w:val="24"/>
          <w:szCs w:val="24"/>
        </w:rPr>
        <w:t>online</w:t>
      </w:r>
      <w:proofErr w:type="gramEnd"/>
      <w:r w:rsidRPr="00336D6D">
        <w:rPr>
          <w:rFonts w:asciiTheme="minorHAnsi" w:hAnsiTheme="minorHAnsi" w:cs="Times New Roman"/>
          <w:sz w:val="24"/>
          <w:szCs w:val="24"/>
        </w:rPr>
        <w:t>] Available at: http://www.strategy-formulation.24xls.com/en531 [Accessed 10 Nov. 2017].</w:t>
      </w:r>
    </w:p>
    <w:p w14:paraId="432F341A" w14:textId="77777777" w:rsidR="002D0E7B" w:rsidRPr="00336D6D" w:rsidRDefault="002D0E7B" w:rsidP="002D0E7B">
      <w:pPr>
        <w:autoSpaceDE/>
        <w:autoSpaceDN/>
        <w:adjustRightInd/>
        <w:spacing w:after="0" w:line="240" w:lineRule="auto"/>
        <w:rPr>
          <w:rFonts w:asciiTheme="minorHAnsi" w:eastAsia="Times New Roman" w:hAnsiTheme="minorHAnsi" w:cs="Times New Roman"/>
          <w:sz w:val="24"/>
          <w:szCs w:val="24"/>
        </w:rPr>
      </w:pPr>
    </w:p>
    <w:p w14:paraId="17539D3F" w14:textId="77777777" w:rsidR="002D0E7B" w:rsidRPr="00336D6D" w:rsidRDefault="002D0E7B" w:rsidP="007A1FCB">
      <w:pPr>
        <w:autoSpaceDE/>
        <w:autoSpaceDN/>
        <w:adjustRightInd/>
        <w:spacing w:after="0" w:line="240" w:lineRule="auto"/>
        <w:rPr>
          <w:rFonts w:asciiTheme="minorHAnsi" w:eastAsia="Times New Roman" w:hAnsiTheme="minorHAnsi" w:cs="Times New Roman"/>
          <w:sz w:val="24"/>
          <w:szCs w:val="24"/>
        </w:rPr>
      </w:pPr>
    </w:p>
    <w:p w14:paraId="7260818E" w14:textId="77777777" w:rsidR="00336D6D" w:rsidRPr="00336D6D" w:rsidRDefault="00336D6D" w:rsidP="00336D6D">
      <w:pPr>
        <w:autoSpaceDE/>
        <w:autoSpaceDN/>
        <w:adjustRightInd/>
        <w:spacing w:after="0" w:line="240" w:lineRule="auto"/>
        <w:rPr>
          <w:rFonts w:asciiTheme="minorHAnsi" w:eastAsia="Times New Roman" w:hAnsiTheme="minorHAnsi" w:cs="Times New Roman"/>
          <w:sz w:val="24"/>
          <w:szCs w:val="24"/>
        </w:rPr>
      </w:pPr>
      <w:proofErr w:type="gramStart"/>
      <w:r w:rsidRPr="00336D6D">
        <w:rPr>
          <w:rFonts w:asciiTheme="minorHAnsi" w:eastAsia="Times New Roman" w:hAnsiTheme="minorHAnsi" w:cs="Times New Roman"/>
          <w:sz w:val="24"/>
          <w:szCs w:val="24"/>
          <w:shd w:val="clear" w:color="auto" w:fill="FFFFFF"/>
        </w:rPr>
        <w:t>Smallbusiness.chron.com. (2017).</w:t>
      </w:r>
      <w:proofErr w:type="gramEnd"/>
      <w:r w:rsidRPr="00336D6D">
        <w:rPr>
          <w:rFonts w:asciiTheme="minorHAnsi" w:eastAsia="Times New Roman" w:hAnsiTheme="minorHAnsi" w:cs="Times New Roman"/>
          <w:sz w:val="24"/>
          <w:szCs w:val="24"/>
          <w:shd w:val="clear" w:color="auto" w:fill="FFFFFF"/>
        </w:rPr>
        <w:t> </w:t>
      </w:r>
      <w:proofErr w:type="gramStart"/>
      <w:r w:rsidRPr="00336D6D">
        <w:rPr>
          <w:rFonts w:asciiTheme="minorHAnsi" w:eastAsia="Times New Roman" w:hAnsiTheme="minorHAnsi" w:cs="Times New Roman"/>
          <w:i/>
          <w:iCs/>
          <w:sz w:val="24"/>
          <w:szCs w:val="24"/>
        </w:rPr>
        <w:t>Pros &amp; Cons of Differentiation Strategy</w:t>
      </w:r>
      <w:r w:rsidRPr="00336D6D">
        <w:rPr>
          <w:rFonts w:asciiTheme="minorHAnsi" w:eastAsia="Times New Roman" w:hAnsiTheme="minorHAnsi" w:cs="Times New Roman"/>
          <w:sz w:val="24"/>
          <w:szCs w:val="24"/>
          <w:shd w:val="clear" w:color="auto" w:fill="FFFFFF"/>
        </w:rPr>
        <w:t>.</w:t>
      </w:r>
      <w:proofErr w:type="gramEnd"/>
      <w:r w:rsidRPr="00336D6D">
        <w:rPr>
          <w:rFonts w:asciiTheme="minorHAnsi" w:eastAsia="Times New Roman" w:hAnsiTheme="minorHAnsi" w:cs="Times New Roman"/>
          <w:sz w:val="24"/>
          <w:szCs w:val="24"/>
          <w:shd w:val="clear" w:color="auto" w:fill="FFFFFF"/>
        </w:rPr>
        <w:t xml:space="preserve"> [</w:t>
      </w:r>
      <w:proofErr w:type="gramStart"/>
      <w:r w:rsidRPr="00336D6D">
        <w:rPr>
          <w:rFonts w:asciiTheme="minorHAnsi" w:eastAsia="Times New Roman" w:hAnsiTheme="minorHAnsi" w:cs="Times New Roman"/>
          <w:sz w:val="24"/>
          <w:szCs w:val="24"/>
          <w:shd w:val="clear" w:color="auto" w:fill="FFFFFF"/>
        </w:rPr>
        <w:t>online</w:t>
      </w:r>
      <w:proofErr w:type="gramEnd"/>
      <w:r w:rsidRPr="00336D6D">
        <w:rPr>
          <w:rFonts w:asciiTheme="minorHAnsi" w:eastAsia="Times New Roman" w:hAnsiTheme="minorHAnsi" w:cs="Times New Roman"/>
          <w:sz w:val="24"/>
          <w:szCs w:val="24"/>
          <w:shd w:val="clear" w:color="auto" w:fill="FFFFFF"/>
        </w:rPr>
        <w:t>] Available at: http://smallbusiness.chron.com/pros-cons-differentiation-strategy-21452.html [Accessed 10 Nov. 2017].</w:t>
      </w:r>
    </w:p>
    <w:p w14:paraId="4814BB25" w14:textId="77777777" w:rsidR="002D0E7B" w:rsidRDefault="002D0E7B" w:rsidP="002D0E7B">
      <w:pPr>
        <w:pStyle w:val="Style1"/>
        <w:spacing w:line="480" w:lineRule="auto"/>
        <w:ind w:left="0"/>
        <w:rPr>
          <w:rFonts w:cs="Arial"/>
          <w:color w:val="222222"/>
          <w:szCs w:val="18"/>
          <w:lang w:eastAsia="en-GB"/>
        </w:rPr>
      </w:pPr>
    </w:p>
    <w:p w14:paraId="2B160A17" w14:textId="0759D5BE" w:rsidR="00F34224" w:rsidRPr="00F34224" w:rsidRDefault="00F34224" w:rsidP="00DE4FE7">
      <w:pPr>
        <w:autoSpaceDE/>
        <w:autoSpaceDN/>
        <w:adjustRightInd/>
        <w:spacing w:after="0" w:line="360" w:lineRule="atLeast"/>
        <w:ind w:left="-120"/>
        <w:rPr>
          <w:rFonts w:asciiTheme="minorHAnsi" w:hAnsiTheme="minorHAnsi" w:cs="Times New Roman"/>
          <w:sz w:val="24"/>
          <w:szCs w:val="24"/>
        </w:rPr>
      </w:pPr>
      <w:proofErr w:type="gramStart"/>
      <w:r w:rsidRPr="00F34224">
        <w:rPr>
          <w:rFonts w:asciiTheme="minorHAnsi" w:hAnsiTheme="minorHAnsi" w:cs="Times New Roman"/>
          <w:sz w:val="24"/>
          <w:szCs w:val="24"/>
        </w:rPr>
        <w:t>Yourbusiness.azcentral.com. (2017).</w:t>
      </w:r>
      <w:proofErr w:type="gramEnd"/>
      <w:r w:rsidRPr="00F34224">
        <w:rPr>
          <w:rFonts w:asciiTheme="minorHAnsi" w:hAnsiTheme="minorHAnsi" w:cs="Times New Roman"/>
          <w:sz w:val="24"/>
          <w:szCs w:val="24"/>
        </w:rPr>
        <w:t>  [</w:t>
      </w:r>
      <w:proofErr w:type="gramStart"/>
      <w:r w:rsidRPr="00F34224">
        <w:rPr>
          <w:rFonts w:asciiTheme="minorHAnsi" w:hAnsiTheme="minorHAnsi" w:cs="Times New Roman"/>
          <w:sz w:val="24"/>
          <w:szCs w:val="24"/>
        </w:rPr>
        <w:t>online</w:t>
      </w:r>
      <w:proofErr w:type="gramEnd"/>
      <w:r w:rsidRPr="00F34224">
        <w:rPr>
          <w:rFonts w:asciiTheme="minorHAnsi" w:hAnsiTheme="minorHAnsi" w:cs="Times New Roman"/>
          <w:sz w:val="24"/>
          <w:szCs w:val="24"/>
        </w:rPr>
        <w:t>] Available at: https://yourbusiness.azcentral.com/advantages-disadvantages-product-differentiation-11012.html [Accessed 10 Nov. 2017].</w:t>
      </w:r>
    </w:p>
    <w:p w14:paraId="17BF422D" w14:textId="77777777" w:rsidR="00F34224" w:rsidRDefault="00F34224" w:rsidP="002D0E7B">
      <w:pPr>
        <w:pStyle w:val="Style1"/>
        <w:spacing w:line="480" w:lineRule="auto"/>
        <w:ind w:left="0"/>
        <w:rPr>
          <w:rFonts w:cs="Arial"/>
          <w:color w:val="222222"/>
          <w:szCs w:val="18"/>
          <w:lang w:eastAsia="en-GB"/>
        </w:rPr>
      </w:pPr>
    </w:p>
    <w:sectPr w:rsidR="00F34224"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0F56CC" w14:textId="77777777" w:rsidR="005E68AF" w:rsidRDefault="005E68AF" w:rsidP="009B20F4">
      <w:pPr>
        <w:spacing w:after="0" w:line="240" w:lineRule="auto"/>
      </w:pPr>
      <w:r>
        <w:separator/>
      </w:r>
    </w:p>
  </w:endnote>
  <w:endnote w:type="continuationSeparator" w:id="0">
    <w:p w14:paraId="6E792271" w14:textId="77777777" w:rsidR="005E68AF" w:rsidRDefault="005E68AF"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Tahoma">
    <w:panose1 w:val="020B0604030504040204"/>
    <w:charset w:val="00"/>
    <w:family w:val="auto"/>
    <w:pitch w:val="variable"/>
    <w:sig w:usb0="E1002AFF" w:usb1="C000605B" w:usb2="00000029" w:usb3="00000000" w:csb0="000101F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Open Sans">
    <w:altName w:val="Menlo Regular"/>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290000"/>
      <w:docPartObj>
        <w:docPartGallery w:val="Page Numbers (Bottom of Page)"/>
        <w:docPartUnique/>
      </w:docPartObj>
    </w:sdtPr>
    <w:sdtEndPr>
      <w:rPr>
        <w:noProof/>
      </w:rPr>
    </w:sdtEndPr>
    <w:sdtContent>
      <w:p w14:paraId="17593029" w14:textId="176346C7" w:rsidR="005E68AF" w:rsidRDefault="005E68AF">
        <w:pPr>
          <w:pStyle w:val="Footer"/>
          <w:jc w:val="center"/>
        </w:pPr>
      </w:p>
    </w:sdtContent>
  </w:sdt>
  <w:p w14:paraId="0829C6EF" w14:textId="77777777" w:rsidR="005E68AF" w:rsidRDefault="005E68A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3B3A3" w14:textId="60AE8C74" w:rsidR="005E68AF" w:rsidRDefault="005E68AF">
    <w:pPr>
      <w:pStyle w:val="Footer"/>
      <w:jc w:val="center"/>
    </w:pPr>
  </w:p>
  <w:p w14:paraId="2EB1AFE0" w14:textId="77777777" w:rsidR="005E68AF" w:rsidRDefault="005E68A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8829343"/>
      <w:docPartObj>
        <w:docPartGallery w:val="Page Numbers (Bottom of Page)"/>
        <w:docPartUnique/>
      </w:docPartObj>
    </w:sdtPr>
    <w:sdtEndPr>
      <w:rPr>
        <w:noProof/>
      </w:rPr>
    </w:sdtEndPr>
    <w:sdtContent>
      <w:p w14:paraId="0F6B7989" w14:textId="65380458" w:rsidR="005E68AF" w:rsidRDefault="005E68AF">
        <w:pPr>
          <w:pStyle w:val="Footer"/>
          <w:jc w:val="center"/>
        </w:pPr>
      </w:p>
    </w:sdtContent>
  </w:sdt>
  <w:p w14:paraId="174ECA47" w14:textId="77777777" w:rsidR="005E68AF" w:rsidRDefault="005E68A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81FB0C" w14:textId="77777777" w:rsidR="005E68AF" w:rsidRDefault="005E68AF" w:rsidP="009B20F4">
      <w:pPr>
        <w:spacing w:after="0" w:line="240" w:lineRule="auto"/>
      </w:pPr>
      <w:r>
        <w:separator/>
      </w:r>
    </w:p>
  </w:footnote>
  <w:footnote w:type="continuationSeparator" w:id="0">
    <w:p w14:paraId="22758884" w14:textId="77777777" w:rsidR="005E68AF" w:rsidRDefault="005E68AF" w:rsidP="009B20F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8F056" w14:textId="77777777" w:rsidR="005E68AF" w:rsidRDefault="005E68AF" w:rsidP="008C4A1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3B8062" w14:textId="77777777" w:rsidR="005E68AF" w:rsidRDefault="005E68AF" w:rsidP="008C4A1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9110C" w14:textId="77777777" w:rsidR="005E68AF" w:rsidRDefault="005E68AF" w:rsidP="008C4A1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F4247">
      <w:rPr>
        <w:rStyle w:val="PageNumber"/>
        <w:noProof/>
      </w:rPr>
      <w:t>3</w:t>
    </w:r>
    <w:r>
      <w:rPr>
        <w:rStyle w:val="PageNumber"/>
      </w:rPr>
      <w:fldChar w:fldCharType="end"/>
    </w:r>
  </w:p>
  <w:p w14:paraId="3B93F63C" w14:textId="77777777" w:rsidR="005E68AF" w:rsidRPr="0007275A" w:rsidRDefault="005E68AF" w:rsidP="0007275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FD02F" w14:textId="01F844FD" w:rsidR="005E68AF" w:rsidRDefault="005E68AF" w:rsidP="003F2BD5">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7DB35" w14:textId="0C8B20CE" w:rsidR="005E68AF" w:rsidRDefault="005E68AF" w:rsidP="0007275A">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0C9C0" w14:textId="77777777" w:rsidR="005E68AF" w:rsidRDefault="005E68AF"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5E68AF" w:rsidRDefault="005E68AF" w:rsidP="00C3584F">
    <w:pPr>
      <w:pStyle w:val="Header"/>
      <w:pBdr>
        <w:bottom w:val="single" w:sz="4" w:space="1" w:color="auto"/>
      </w:pBdr>
      <w:jc w:val="center"/>
      <w:rPr>
        <w:rFonts w:ascii="Verdana" w:hAnsi="Verdana"/>
        <w:b/>
        <w:caps/>
        <w:sz w:val="18"/>
        <w:szCs w:val="18"/>
      </w:rPr>
    </w:pPr>
  </w:p>
  <w:p w14:paraId="1F459FD2" w14:textId="77777777" w:rsidR="005E68AF" w:rsidRPr="0007275A" w:rsidRDefault="005E68AF" w:rsidP="0007275A">
    <w:pPr>
      <w:pStyle w:val="Heade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4A0BA" w14:textId="77777777" w:rsidR="005E68AF" w:rsidRDefault="005E68AF"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5E68AF" w:rsidRPr="00586DC0" w:rsidRDefault="005E68AF" w:rsidP="0007275A">
    <w:pPr>
      <w:pStyle w:val="Header"/>
      <w:pBdr>
        <w:bottom w:val="single" w:sz="4" w:space="1" w:color="auto"/>
      </w:pBdr>
      <w:jc w:val="center"/>
      <w:rPr>
        <w:b/>
        <w:caps/>
        <w:szCs w:val="18"/>
      </w:rPr>
    </w:pPr>
  </w:p>
  <w:p w14:paraId="5A87713E" w14:textId="77777777" w:rsidR="005E68AF" w:rsidRDefault="005E68AF" w:rsidP="0007275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90528"/>
    <w:multiLevelType w:val="multilevel"/>
    <w:tmpl w:val="11B6D2CC"/>
    <w:lvl w:ilvl="0">
      <w:start w:val="2"/>
      <w:numFmt w:val="decimal"/>
      <w:lvlText w:val="%1"/>
      <w:lvlJc w:val="left"/>
      <w:pPr>
        <w:ind w:left="500" w:hanging="500"/>
      </w:pPr>
      <w:rPr>
        <w:rFonts w:hint="default"/>
      </w:rPr>
    </w:lvl>
    <w:lvl w:ilvl="1">
      <w:start w:val="3"/>
      <w:numFmt w:val="decimal"/>
      <w:lvlText w:val="%1.%2"/>
      <w:lvlJc w:val="left"/>
      <w:pPr>
        <w:ind w:left="500" w:hanging="5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C26479D"/>
    <w:multiLevelType w:val="hybridMultilevel"/>
    <w:tmpl w:val="3014C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033439"/>
    <w:multiLevelType w:val="hybridMultilevel"/>
    <w:tmpl w:val="6706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E93A84"/>
    <w:multiLevelType w:val="hybridMultilevel"/>
    <w:tmpl w:val="589A9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6524AC"/>
    <w:multiLevelType w:val="multilevel"/>
    <w:tmpl w:val="0EC86800"/>
    <w:lvl w:ilvl="0">
      <w:start w:val="2"/>
      <w:numFmt w:val="decimal"/>
      <w:lvlText w:val="%1"/>
      <w:lvlJc w:val="left"/>
      <w:pPr>
        <w:ind w:left="500" w:hanging="500"/>
      </w:pPr>
      <w:rPr>
        <w:rFonts w:hint="default"/>
      </w:rPr>
    </w:lvl>
    <w:lvl w:ilvl="1">
      <w:start w:val="5"/>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8731965"/>
    <w:multiLevelType w:val="hybridMultilevel"/>
    <w:tmpl w:val="B7361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7D7814"/>
    <w:multiLevelType w:val="hybridMultilevel"/>
    <w:tmpl w:val="C914A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DE638A"/>
    <w:multiLevelType w:val="hybridMultilevel"/>
    <w:tmpl w:val="BD10A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2A5D6D"/>
    <w:multiLevelType w:val="multilevel"/>
    <w:tmpl w:val="5E96FFD6"/>
    <w:lvl w:ilvl="0">
      <w:start w:val="1"/>
      <w:numFmt w:val="decimal"/>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3DC8744A"/>
    <w:multiLevelType w:val="multilevel"/>
    <w:tmpl w:val="1116C41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51E4B79"/>
    <w:multiLevelType w:val="hybridMultilevel"/>
    <w:tmpl w:val="57A26A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9EA6868"/>
    <w:multiLevelType w:val="hybridMultilevel"/>
    <w:tmpl w:val="311C5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54C66B21"/>
    <w:multiLevelType w:val="multilevel"/>
    <w:tmpl w:val="64E0422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6C34E5E"/>
    <w:multiLevelType w:val="multilevel"/>
    <w:tmpl w:val="537E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405E32"/>
    <w:multiLevelType w:val="multilevel"/>
    <w:tmpl w:val="E7F8AC4E"/>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85613DB"/>
    <w:multiLevelType w:val="multilevel"/>
    <w:tmpl w:val="EC34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DDA5102"/>
    <w:multiLevelType w:val="hybridMultilevel"/>
    <w:tmpl w:val="07547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037EDD"/>
    <w:multiLevelType w:val="hybridMultilevel"/>
    <w:tmpl w:val="76B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1841592"/>
    <w:multiLevelType w:val="multilevel"/>
    <w:tmpl w:val="59207502"/>
    <w:lvl w:ilvl="0">
      <w:start w:val="2"/>
      <w:numFmt w:val="decimal"/>
      <w:lvlText w:val="%1"/>
      <w:lvlJc w:val="left"/>
      <w:pPr>
        <w:ind w:left="500" w:hanging="500"/>
      </w:pPr>
      <w:rPr>
        <w:rFonts w:hint="default"/>
      </w:rPr>
    </w:lvl>
    <w:lvl w:ilvl="1">
      <w:start w:val="5"/>
      <w:numFmt w:val="decimal"/>
      <w:lvlText w:val="%1.%2"/>
      <w:lvlJc w:val="left"/>
      <w:pPr>
        <w:ind w:left="860" w:hanging="5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2"/>
  </w:num>
  <w:num w:numId="2">
    <w:abstractNumId w:val="8"/>
  </w:num>
  <w:num w:numId="3">
    <w:abstractNumId w:val="15"/>
  </w:num>
  <w:num w:numId="4">
    <w:abstractNumId w:val="2"/>
  </w:num>
  <w:num w:numId="5">
    <w:abstractNumId w:val="18"/>
  </w:num>
  <w:num w:numId="6">
    <w:abstractNumId w:val="3"/>
  </w:num>
  <w:num w:numId="7">
    <w:abstractNumId w:val="5"/>
  </w:num>
  <w:num w:numId="8">
    <w:abstractNumId w:val="11"/>
  </w:num>
  <w:num w:numId="9">
    <w:abstractNumId w:val="7"/>
  </w:num>
  <w:num w:numId="10">
    <w:abstractNumId w:val="6"/>
  </w:num>
  <w:num w:numId="11">
    <w:abstractNumId w:val="13"/>
  </w:num>
  <w:num w:numId="12">
    <w:abstractNumId w:val="9"/>
  </w:num>
  <w:num w:numId="13">
    <w:abstractNumId w:val="0"/>
  </w:num>
  <w:num w:numId="14">
    <w:abstractNumId w:val="19"/>
  </w:num>
  <w:num w:numId="15">
    <w:abstractNumId w:val="4"/>
  </w:num>
  <w:num w:numId="16">
    <w:abstractNumId w:val="16"/>
  </w:num>
  <w:num w:numId="17">
    <w:abstractNumId w:val="17"/>
  </w:num>
  <w:num w:numId="18">
    <w:abstractNumId w:val="1"/>
  </w:num>
  <w:num w:numId="19">
    <w:abstractNumId w:val="14"/>
  </w:num>
  <w:num w:numId="2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2D2E"/>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0A7"/>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0C6D"/>
    <w:rsid w:val="00102005"/>
    <w:rsid w:val="001021D5"/>
    <w:rsid w:val="00102623"/>
    <w:rsid w:val="0010318C"/>
    <w:rsid w:val="001034DF"/>
    <w:rsid w:val="001037A9"/>
    <w:rsid w:val="001049EB"/>
    <w:rsid w:val="001053FD"/>
    <w:rsid w:val="001063C4"/>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0DC6"/>
    <w:rsid w:val="00241B21"/>
    <w:rsid w:val="00245485"/>
    <w:rsid w:val="002456A5"/>
    <w:rsid w:val="00246F1D"/>
    <w:rsid w:val="00246F67"/>
    <w:rsid w:val="0025077F"/>
    <w:rsid w:val="00250B19"/>
    <w:rsid w:val="00251254"/>
    <w:rsid w:val="002512DB"/>
    <w:rsid w:val="002525A0"/>
    <w:rsid w:val="00252C43"/>
    <w:rsid w:val="00253142"/>
    <w:rsid w:val="00253458"/>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0E7B"/>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2BBE"/>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6D6D"/>
    <w:rsid w:val="00337936"/>
    <w:rsid w:val="003400C2"/>
    <w:rsid w:val="00341B09"/>
    <w:rsid w:val="00342052"/>
    <w:rsid w:val="003442F2"/>
    <w:rsid w:val="0034537A"/>
    <w:rsid w:val="003462A0"/>
    <w:rsid w:val="003465EE"/>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51D"/>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1022"/>
    <w:rsid w:val="00493996"/>
    <w:rsid w:val="004940EB"/>
    <w:rsid w:val="004953C3"/>
    <w:rsid w:val="00496ACA"/>
    <w:rsid w:val="00496EEB"/>
    <w:rsid w:val="00497089"/>
    <w:rsid w:val="004A0674"/>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0B02"/>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35F3"/>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68AF"/>
    <w:rsid w:val="005E7805"/>
    <w:rsid w:val="005E7F64"/>
    <w:rsid w:val="005F10DD"/>
    <w:rsid w:val="005F10DE"/>
    <w:rsid w:val="005F1A2C"/>
    <w:rsid w:val="005F2393"/>
    <w:rsid w:val="005F2FC9"/>
    <w:rsid w:val="005F37F5"/>
    <w:rsid w:val="005F3E86"/>
    <w:rsid w:val="005F4247"/>
    <w:rsid w:val="005F478B"/>
    <w:rsid w:val="005F555D"/>
    <w:rsid w:val="005F5C9F"/>
    <w:rsid w:val="005F6991"/>
    <w:rsid w:val="005F7B4B"/>
    <w:rsid w:val="006003C6"/>
    <w:rsid w:val="0060151F"/>
    <w:rsid w:val="00602CC2"/>
    <w:rsid w:val="00603389"/>
    <w:rsid w:val="0060383A"/>
    <w:rsid w:val="0060397A"/>
    <w:rsid w:val="00603DA8"/>
    <w:rsid w:val="00603FB3"/>
    <w:rsid w:val="006045C2"/>
    <w:rsid w:val="0060604D"/>
    <w:rsid w:val="0060653B"/>
    <w:rsid w:val="00606E64"/>
    <w:rsid w:val="00606EB1"/>
    <w:rsid w:val="0060754D"/>
    <w:rsid w:val="00607BF0"/>
    <w:rsid w:val="00607E0E"/>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37892"/>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9658E"/>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0FF8"/>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2E1"/>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1FCB"/>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4A1C"/>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0F00"/>
    <w:rsid w:val="008E1430"/>
    <w:rsid w:val="008E3018"/>
    <w:rsid w:val="008E32EC"/>
    <w:rsid w:val="008E38A4"/>
    <w:rsid w:val="008E3D11"/>
    <w:rsid w:val="008E3ED2"/>
    <w:rsid w:val="008E445B"/>
    <w:rsid w:val="008E5701"/>
    <w:rsid w:val="008F0208"/>
    <w:rsid w:val="008F0728"/>
    <w:rsid w:val="008F0D34"/>
    <w:rsid w:val="008F1168"/>
    <w:rsid w:val="008F38D0"/>
    <w:rsid w:val="008F5E0A"/>
    <w:rsid w:val="008F6DB7"/>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01EB"/>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3F0F"/>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3DF"/>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158"/>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4C1F"/>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8FA"/>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4AD"/>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4537"/>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9AF"/>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FE7"/>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BF1"/>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224"/>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28C0"/>
    <w:rsid w:val="00F53066"/>
    <w:rsid w:val="00F53385"/>
    <w:rsid w:val="00F534E8"/>
    <w:rsid w:val="00F5361F"/>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2A3"/>
    <w:rsid w:val="00F8555B"/>
    <w:rsid w:val="00F86018"/>
    <w:rsid w:val="00F87294"/>
    <w:rsid w:val="00F87DB0"/>
    <w:rsid w:val="00F901BB"/>
    <w:rsid w:val="00F90643"/>
    <w:rsid w:val="00F90B88"/>
    <w:rsid w:val="00F91CD8"/>
    <w:rsid w:val="00F922A9"/>
    <w:rsid w:val="00F92BAB"/>
    <w:rsid w:val="00F92CCD"/>
    <w:rsid w:val="00F93518"/>
    <w:rsid w:val="00F945B3"/>
    <w:rsid w:val="00F94CE2"/>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8F1B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F94CE2"/>
    <w:pPr>
      <w:keepNext/>
      <w:spacing w:after="0" w:line="480" w:lineRule="auto"/>
      <w:ind w:left="851"/>
      <w:contextualSpacing w:val="0"/>
      <w:outlineLvl w:val="0"/>
    </w:pPr>
    <w:rPr>
      <w:rFonts w:asciiTheme="minorHAnsi" w:eastAsia="Times New Roman" w:hAnsiTheme="minorHAnsi" w:cstheme="minorHAnsi"/>
      <w:b/>
      <w:bCs/>
      <w:caps/>
      <w:sz w:val="18"/>
      <w:szCs w:val="20"/>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F94CE2"/>
    <w:rPr>
      <w:rFonts w:eastAsia="Times New Roman" w:cstheme="minorHAnsi"/>
      <w:b/>
      <w:bCs/>
      <w:caps/>
      <w:sz w:val="18"/>
      <w:szCs w:val="20"/>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FollowedHyperlink">
    <w:name w:val="FollowedHyperlink"/>
    <w:basedOn w:val="DefaultParagraphFont"/>
    <w:uiPriority w:val="99"/>
    <w:semiHidden/>
    <w:unhideWhenUsed/>
    <w:rsid w:val="00CA54AD"/>
    <w:rPr>
      <w:color w:val="954F72" w:themeColor="followedHyperlink"/>
      <w:u w:val="single"/>
    </w:rPr>
  </w:style>
  <w:style w:type="character" w:styleId="LineNumber">
    <w:name w:val="line number"/>
    <w:basedOn w:val="DefaultParagraphFont"/>
    <w:uiPriority w:val="99"/>
    <w:semiHidden/>
    <w:unhideWhenUsed/>
    <w:rsid w:val="00AF28F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F94CE2"/>
    <w:pPr>
      <w:keepNext/>
      <w:spacing w:after="0" w:line="480" w:lineRule="auto"/>
      <w:ind w:left="851"/>
      <w:contextualSpacing w:val="0"/>
      <w:outlineLvl w:val="0"/>
    </w:pPr>
    <w:rPr>
      <w:rFonts w:asciiTheme="minorHAnsi" w:eastAsia="Times New Roman" w:hAnsiTheme="minorHAnsi" w:cstheme="minorHAnsi"/>
      <w:b/>
      <w:bCs/>
      <w:caps/>
      <w:sz w:val="18"/>
      <w:szCs w:val="20"/>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F94CE2"/>
    <w:rPr>
      <w:rFonts w:eastAsia="Times New Roman" w:cstheme="minorHAnsi"/>
      <w:b/>
      <w:bCs/>
      <w:caps/>
      <w:sz w:val="18"/>
      <w:szCs w:val="20"/>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FollowedHyperlink">
    <w:name w:val="FollowedHyperlink"/>
    <w:basedOn w:val="DefaultParagraphFont"/>
    <w:uiPriority w:val="99"/>
    <w:semiHidden/>
    <w:unhideWhenUsed/>
    <w:rsid w:val="00CA54AD"/>
    <w:rPr>
      <w:color w:val="954F72" w:themeColor="followedHyperlink"/>
      <w:u w:val="single"/>
    </w:rPr>
  </w:style>
  <w:style w:type="character" w:styleId="LineNumber">
    <w:name w:val="line number"/>
    <w:basedOn w:val="DefaultParagraphFont"/>
    <w:uiPriority w:val="99"/>
    <w:semiHidden/>
    <w:unhideWhenUsed/>
    <w:rsid w:val="00AF2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64714080">
      <w:bodyDiv w:val="1"/>
      <w:marLeft w:val="0"/>
      <w:marRight w:val="0"/>
      <w:marTop w:val="0"/>
      <w:marBottom w:val="0"/>
      <w:divBdr>
        <w:top w:val="none" w:sz="0" w:space="0" w:color="auto"/>
        <w:left w:val="none" w:sz="0" w:space="0" w:color="auto"/>
        <w:bottom w:val="none" w:sz="0" w:space="0" w:color="auto"/>
        <w:right w:val="none" w:sz="0" w:space="0" w:color="auto"/>
      </w:divBdr>
    </w:div>
    <w:div w:id="166598978">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22395608">
      <w:bodyDiv w:val="1"/>
      <w:marLeft w:val="0"/>
      <w:marRight w:val="0"/>
      <w:marTop w:val="0"/>
      <w:marBottom w:val="0"/>
      <w:divBdr>
        <w:top w:val="none" w:sz="0" w:space="0" w:color="auto"/>
        <w:left w:val="none" w:sz="0" w:space="0" w:color="auto"/>
        <w:bottom w:val="none" w:sz="0" w:space="0" w:color="auto"/>
        <w:right w:val="none" w:sz="0" w:space="0" w:color="auto"/>
      </w:divBdr>
    </w:div>
    <w:div w:id="352996328">
      <w:bodyDiv w:val="1"/>
      <w:marLeft w:val="0"/>
      <w:marRight w:val="0"/>
      <w:marTop w:val="0"/>
      <w:marBottom w:val="0"/>
      <w:divBdr>
        <w:top w:val="none" w:sz="0" w:space="0" w:color="auto"/>
        <w:left w:val="none" w:sz="0" w:space="0" w:color="auto"/>
        <w:bottom w:val="none" w:sz="0" w:space="0" w:color="auto"/>
        <w:right w:val="none" w:sz="0" w:space="0" w:color="auto"/>
      </w:divBdr>
    </w:div>
    <w:div w:id="379524689">
      <w:bodyDiv w:val="1"/>
      <w:marLeft w:val="0"/>
      <w:marRight w:val="0"/>
      <w:marTop w:val="0"/>
      <w:marBottom w:val="0"/>
      <w:divBdr>
        <w:top w:val="none" w:sz="0" w:space="0" w:color="auto"/>
        <w:left w:val="none" w:sz="0" w:space="0" w:color="auto"/>
        <w:bottom w:val="none" w:sz="0" w:space="0" w:color="auto"/>
        <w:right w:val="none" w:sz="0" w:space="0" w:color="auto"/>
      </w:divBdr>
    </w:div>
    <w:div w:id="397830012">
      <w:bodyDiv w:val="1"/>
      <w:marLeft w:val="0"/>
      <w:marRight w:val="0"/>
      <w:marTop w:val="0"/>
      <w:marBottom w:val="0"/>
      <w:divBdr>
        <w:top w:val="none" w:sz="0" w:space="0" w:color="auto"/>
        <w:left w:val="none" w:sz="0" w:space="0" w:color="auto"/>
        <w:bottom w:val="none" w:sz="0" w:space="0" w:color="auto"/>
        <w:right w:val="none" w:sz="0" w:space="0" w:color="auto"/>
      </w:divBdr>
    </w:div>
    <w:div w:id="409082830">
      <w:bodyDiv w:val="1"/>
      <w:marLeft w:val="0"/>
      <w:marRight w:val="0"/>
      <w:marTop w:val="0"/>
      <w:marBottom w:val="0"/>
      <w:divBdr>
        <w:top w:val="none" w:sz="0" w:space="0" w:color="auto"/>
        <w:left w:val="none" w:sz="0" w:space="0" w:color="auto"/>
        <w:bottom w:val="none" w:sz="0" w:space="0" w:color="auto"/>
        <w:right w:val="none" w:sz="0" w:space="0" w:color="auto"/>
      </w:divBdr>
    </w:div>
    <w:div w:id="410930977">
      <w:bodyDiv w:val="1"/>
      <w:marLeft w:val="0"/>
      <w:marRight w:val="0"/>
      <w:marTop w:val="0"/>
      <w:marBottom w:val="0"/>
      <w:divBdr>
        <w:top w:val="none" w:sz="0" w:space="0" w:color="auto"/>
        <w:left w:val="none" w:sz="0" w:space="0" w:color="auto"/>
        <w:bottom w:val="none" w:sz="0" w:space="0" w:color="auto"/>
        <w:right w:val="none" w:sz="0" w:space="0" w:color="auto"/>
      </w:divBdr>
    </w:div>
    <w:div w:id="450054180">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64796481">
      <w:bodyDiv w:val="1"/>
      <w:marLeft w:val="0"/>
      <w:marRight w:val="0"/>
      <w:marTop w:val="0"/>
      <w:marBottom w:val="0"/>
      <w:divBdr>
        <w:top w:val="none" w:sz="0" w:space="0" w:color="auto"/>
        <w:left w:val="none" w:sz="0" w:space="0" w:color="auto"/>
        <w:bottom w:val="none" w:sz="0" w:space="0" w:color="auto"/>
        <w:right w:val="none" w:sz="0" w:space="0" w:color="auto"/>
      </w:divBdr>
    </w:div>
    <w:div w:id="624000633">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46214832">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70478373">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47992707">
      <w:bodyDiv w:val="1"/>
      <w:marLeft w:val="0"/>
      <w:marRight w:val="0"/>
      <w:marTop w:val="0"/>
      <w:marBottom w:val="0"/>
      <w:divBdr>
        <w:top w:val="none" w:sz="0" w:space="0" w:color="auto"/>
        <w:left w:val="none" w:sz="0" w:space="0" w:color="auto"/>
        <w:bottom w:val="none" w:sz="0" w:space="0" w:color="auto"/>
        <w:right w:val="none" w:sz="0" w:space="0" w:color="auto"/>
      </w:divBdr>
    </w:div>
    <w:div w:id="1093549992">
      <w:bodyDiv w:val="1"/>
      <w:marLeft w:val="0"/>
      <w:marRight w:val="0"/>
      <w:marTop w:val="0"/>
      <w:marBottom w:val="0"/>
      <w:divBdr>
        <w:top w:val="none" w:sz="0" w:space="0" w:color="auto"/>
        <w:left w:val="none" w:sz="0" w:space="0" w:color="auto"/>
        <w:bottom w:val="none" w:sz="0" w:space="0" w:color="auto"/>
        <w:right w:val="none" w:sz="0" w:space="0" w:color="auto"/>
      </w:divBdr>
    </w:div>
    <w:div w:id="1109736560">
      <w:bodyDiv w:val="1"/>
      <w:marLeft w:val="0"/>
      <w:marRight w:val="0"/>
      <w:marTop w:val="0"/>
      <w:marBottom w:val="0"/>
      <w:divBdr>
        <w:top w:val="none" w:sz="0" w:space="0" w:color="auto"/>
        <w:left w:val="none" w:sz="0" w:space="0" w:color="auto"/>
        <w:bottom w:val="none" w:sz="0" w:space="0" w:color="auto"/>
        <w:right w:val="none" w:sz="0" w:space="0" w:color="auto"/>
      </w:divBdr>
    </w:div>
    <w:div w:id="1135442629">
      <w:bodyDiv w:val="1"/>
      <w:marLeft w:val="0"/>
      <w:marRight w:val="0"/>
      <w:marTop w:val="0"/>
      <w:marBottom w:val="0"/>
      <w:divBdr>
        <w:top w:val="none" w:sz="0" w:space="0" w:color="auto"/>
        <w:left w:val="none" w:sz="0" w:space="0" w:color="auto"/>
        <w:bottom w:val="none" w:sz="0" w:space="0" w:color="auto"/>
        <w:right w:val="none" w:sz="0" w:space="0" w:color="auto"/>
      </w:divBdr>
      <w:divsChild>
        <w:div w:id="466751250">
          <w:marLeft w:val="0"/>
          <w:marRight w:val="0"/>
          <w:marTop w:val="30"/>
          <w:marBottom w:val="0"/>
          <w:divBdr>
            <w:top w:val="none" w:sz="0" w:space="0" w:color="auto"/>
            <w:left w:val="none" w:sz="0" w:space="0" w:color="auto"/>
            <w:bottom w:val="none" w:sz="0" w:space="0" w:color="auto"/>
            <w:right w:val="none" w:sz="0" w:space="0" w:color="auto"/>
          </w:divBdr>
          <w:divsChild>
            <w:div w:id="64350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5148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image" Target="media/image2.png"/><Relationship Id="rId16" Type="http://schemas.openxmlformats.org/officeDocument/2006/relationships/header" Target="header3.xml"/><Relationship Id="rId17" Type="http://schemas.openxmlformats.org/officeDocument/2006/relationships/header" Target="header4.xml"/><Relationship Id="rId18" Type="http://schemas.openxmlformats.org/officeDocument/2006/relationships/header" Target="header5.xml"/><Relationship Id="rId19" Type="http://schemas.openxmlformats.org/officeDocument/2006/relationships/header" Target="header6.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8617377C-D3AC-8440-A900-4674499C8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3603</Words>
  <Characters>20827</Characters>
  <Application>Microsoft Macintosh Word</Application>
  <DocSecurity>0</DocSecurity>
  <Lines>562</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Hopkins (P145402)</dc:creator>
  <cp:keywords/>
  <dc:description/>
  <cp:lastModifiedBy>Lauren Hopkins</cp:lastModifiedBy>
  <cp:revision>2</cp:revision>
  <cp:lastPrinted>2017-10-18T08:13:00Z</cp:lastPrinted>
  <dcterms:created xsi:type="dcterms:W3CDTF">2017-11-16T23:44:00Z</dcterms:created>
  <dcterms:modified xsi:type="dcterms:W3CDTF">2017-11-16T23:44:00Z</dcterms:modified>
</cp:coreProperties>
</file>