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7E12" w:rsidRDefault="009D7E12" w:rsidP="006A1C22">
      <w:pPr>
        <w:pStyle w:val="Title"/>
        <w:spacing w:line="360" w:lineRule="auto"/>
        <w:jc w:val="center"/>
        <w:rPr>
          <w:b/>
          <w:color w:val="auto"/>
        </w:rPr>
      </w:pPr>
      <w:bookmarkStart w:id="0" w:name="_GoBack"/>
      <w:bookmarkEnd w:id="0"/>
      <w:r>
        <w:rPr>
          <w:rFonts w:asciiTheme="minorHAnsi" w:hAnsiTheme="minorHAnsi"/>
          <w:noProof/>
          <w:color w:val="000000" w:themeColor="text1"/>
          <w:lang w:eastAsia="en-GB"/>
        </w:rPr>
        <w:drawing>
          <wp:inline distT="0" distB="0" distL="0" distR="0" wp14:anchorId="6A1EAAB3" wp14:editId="3587856C">
            <wp:extent cx="2805452" cy="981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7228" cy="988690"/>
                    </a:xfrm>
                    <a:prstGeom prst="rect">
                      <a:avLst/>
                    </a:prstGeom>
                  </pic:spPr>
                </pic:pic>
              </a:graphicData>
            </a:graphic>
          </wp:inline>
        </w:drawing>
      </w:r>
    </w:p>
    <w:p w:rsidR="009D7E12" w:rsidRDefault="009D7E12" w:rsidP="006A1C22">
      <w:pPr>
        <w:pStyle w:val="Title"/>
        <w:spacing w:line="360" w:lineRule="auto"/>
        <w:rPr>
          <w:b/>
          <w:color w:val="auto"/>
        </w:rPr>
      </w:pPr>
    </w:p>
    <w:p w:rsidR="0033169E" w:rsidRDefault="00F8209B" w:rsidP="006A1C22">
      <w:pPr>
        <w:pStyle w:val="Title"/>
        <w:spacing w:line="360" w:lineRule="auto"/>
        <w:jc w:val="center"/>
        <w:rPr>
          <w:b/>
          <w:color w:val="auto"/>
        </w:rPr>
      </w:pPr>
      <w:r w:rsidRPr="00667336">
        <w:rPr>
          <w:b/>
          <w:color w:val="auto"/>
        </w:rPr>
        <w:t>An I</w:t>
      </w:r>
      <w:r w:rsidR="008317D4" w:rsidRPr="00667336">
        <w:rPr>
          <w:b/>
          <w:color w:val="auto"/>
        </w:rPr>
        <w:t xml:space="preserve">nvestigation into </w:t>
      </w:r>
      <w:r w:rsidRPr="00667336">
        <w:rPr>
          <w:b/>
          <w:color w:val="auto"/>
        </w:rPr>
        <w:t xml:space="preserve">how Applications are used to teach </w:t>
      </w:r>
      <w:r w:rsidR="008317D4" w:rsidRPr="00667336">
        <w:rPr>
          <w:b/>
          <w:color w:val="auto"/>
        </w:rPr>
        <w:t xml:space="preserve">Art </w:t>
      </w:r>
      <w:r w:rsidRPr="00667336">
        <w:rPr>
          <w:b/>
          <w:color w:val="auto"/>
        </w:rPr>
        <w:t>in</w:t>
      </w:r>
      <w:r w:rsidR="008317D4" w:rsidRPr="00667336">
        <w:rPr>
          <w:b/>
          <w:color w:val="auto"/>
        </w:rPr>
        <w:t xml:space="preserve"> Primary School </w:t>
      </w:r>
    </w:p>
    <w:p w:rsidR="00667336" w:rsidRPr="00667336" w:rsidRDefault="00667336" w:rsidP="006A1C22">
      <w:pPr>
        <w:spacing w:line="360" w:lineRule="auto"/>
      </w:pPr>
    </w:p>
    <w:p w:rsidR="00667336" w:rsidRDefault="00667336" w:rsidP="006A1C22">
      <w:pPr>
        <w:pStyle w:val="Title"/>
        <w:spacing w:line="360" w:lineRule="auto"/>
        <w:jc w:val="center"/>
        <w:rPr>
          <w:color w:val="auto"/>
        </w:rPr>
      </w:pPr>
      <w:r w:rsidRPr="00667336">
        <w:rPr>
          <w:color w:val="auto"/>
        </w:rPr>
        <w:t>By Joshua Davis</w:t>
      </w:r>
    </w:p>
    <w:p w:rsidR="00667336" w:rsidRPr="00667336" w:rsidRDefault="00667336" w:rsidP="006A1C22">
      <w:pPr>
        <w:spacing w:line="360" w:lineRule="auto"/>
      </w:pPr>
    </w:p>
    <w:p w:rsidR="001E0178" w:rsidRPr="00B35D19" w:rsidRDefault="001E0178" w:rsidP="006A1C22">
      <w:pPr>
        <w:pStyle w:val="Title"/>
        <w:spacing w:line="360" w:lineRule="auto"/>
        <w:jc w:val="center"/>
        <w:rPr>
          <w:b/>
          <w:color w:val="auto"/>
        </w:rPr>
      </w:pPr>
      <w:r w:rsidRPr="00881F74">
        <w:rPr>
          <w:b/>
          <w:color w:val="auto"/>
        </w:rPr>
        <w:t>Programme</w:t>
      </w:r>
      <w:r w:rsidR="0033169E" w:rsidRPr="00881F74">
        <w:rPr>
          <w:b/>
          <w:color w:val="auto"/>
        </w:rPr>
        <w:t>: BSc (Hons) Applied Computing</w:t>
      </w:r>
    </w:p>
    <w:p w:rsidR="001E0178" w:rsidRPr="00881F74" w:rsidRDefault="001E0178" w:rsidP="006A1C22">
      <w:pPr>
        <w:spacing w:line="360" w:lineRule="auto"/>
        <w:rPr>
          <w:b/>
        </w:rPr>
      </w:pPr>
    </w:p>
    <w:p w:rsidR="0033169E" w:rsidRPr="00881F74" w:rsidRDefault="00B35D19" w:rsidP="006A1C22">
      <w:pPr>
        <w:pStyle w:val="Title"/>
        <w:spacing w:line="360" w:lineRule="auto"/>
        <w:jc w:val="center"/>
        <w:rPr>
          <w:b/>
          <w:color w:val="auto"/>
        </w:rPr>
      </w:pPr>
      <w:r>
        <w:rPr>
          <w:b/>
          <w:color w:val="auto"/>
        </w:rPr>
        <w:t>Final Report</w:t>
      </w:r>
    </w:p>
    <w:p w:rsidR="0033169E" w:rsidRDefault="0033169E" w:rsidP="006A1C22">
      <w:pPr>
        <w:spacing w:line="360" w:lineRule="auto"/>
      </w:pPr>
    </w:p>
    <w:p w:rsidR="0033169E" w:rsidRDefault="001E0178" w:rsidP="006A1C22">
      <w:pPr>
        <w:spacing w:line="360" w:lineRule="auto"/>
        <w:jc w:val="right"/>
        <w:rPr>
          <w:szCs w:val="24"/>
        </w:rPr>
      </w:pPr>
      <w:r w:rsidRPr="00053B41">
        <w:rPr>
          <w:szCs w:val="24"/>
        </w:rPr>
        <w:t xml:space="preserve">Student </w:t>
      </w:r>
      <w:r w:rsidR="0033169E" w:rsidRPr="00053B41">
        <w:rPr>
          <w:szCs w:val="24"/>
        </w:rPr>
        <w:t>Name</w:t>
      </w:r>
      <w:r w:rsidR="0033169E" w:rsidRPr="007A1E82">
        <w:rPr>
          <w:szCs w:val="24"/>
        </w:rPr>
        <w:t>: Joshua Davis</w:t>
      </w:r>
    </w:p>
    <w:p w:rsidR="00881F74" w:rsidRPr="007A1E82" w:rsidRDefault="00881F74" w:rsidP="006A1C22">
      <w:pPr>
        <w:spacing w:line="360" w:lineRule="auto"/>
        <w:jc w:val="right"/>
        <w:rPr>
          <w:szCs w:val="24"/>
        </w:rPr>
      </w:pPr>
      <w:r>
        <w:rPr>
          <w:szCs w:val="24"/>
        </w:rPr>
        <w:t>Student Number: 119537</w:t>
      </w:r>
    </w:p>
    <w:p w:rsidR="0033169E" w:rsidRPr="007A1E82" w:rsidRDefault="0033169E" w:rsidP="006A1C22">
      <w:pPr>
        <w:spacing w:line="360" w:lineRule="auto"/>
        <w:jc w:val="right"/>
        <w:rPr>
          <w:szCs w:val="24"/>
        </w:rPr>
      </w:pPr>
      <w:r w:rsidRPr="007A1E82">
        <w:rPr>
          <w:szCs w:val="24"/>
        </w:rPr>
        <w:t>Lecturer name: Jeannette Adams</w:t>
      </w:r>
    </w:p>
    <w:p w:rsidR="008317D4" w:rsidRPr="007A1E82" w:rsidRDefault="0033169E" w:rsidP="006A1C22">
      <w:pPr>
        <w:spacing w:line="360" w:lineRule="auto"/>
        <w:jc w:val="right"/>
        <w:rPr>
          <w:szCs w:val="24"/>
        </w:rPr>
      </w:pPr>
      <w:r w:rsidRPr="007A1E82">
        <w:rPr>
          <w:szCs w:val="24"/>
        </w:rPr>
        <w:t>Date:</w:t>
      </w:r>
      <w:r w:rsidR="001E0178" w:rsidRPr="007A1E82">
        <w:rPr>
          <w:szCs w:val="24"/>
        </w:rPr>
        <w:t xml:space="preserve">  </w:t>
      </w:r>
      <w:r w:rsidR="002B640D">
        <w:rPr>
          <w:szCs w:val="24"/>
        </w:rPr>
        <w:t>10</w:t>
      </w:r>
      <w:r w:rsidR="001E0178" w:rsidRPr="007A1E82">
        <w:rPr>
          <w:szCs w:val="24"/>
        </w:rPr>
        <w:t>/</w:t>
      </w:r>
      <w:r w:rsidR="002B640D">
        <w:rPr>
          <w:szCs w:val="24"/>
        </w:rPr>
        <w:t>05</w:t>
      </w:r>
      <w:r w:rsidR="001E0178" w:rsidRPr="007A1E82">
        <w:rPr>
          <w:szCs w:val="24"/>
        </w:rPr>
        <w:t>/</w:t>
      </w:r>
      <w:r w:rsidR="002B640D">
        <w:rPr>
          <w:szCs w:val="24"/>
        </w:rPr>
        <w:t>2019</w:t>
      </w:r>
    </w:p>
    <w:sdt>
      <w:sdtPr>
        <w:rPr>
          <w:color w:val="404040" w:themeColor="text1" w:themeTint="BF"/>
          <w:sz w:val="28"/>
          <w:szCs w:val="28"/>
        </w:rPr>
        <w:id w:val="-1990622089"/>
        <w:docPartObj>
          <w:docPartGallery w:val="Table of Contents"/>
          <w:docPartUnique/>
        </w:docPartObj>
      </w:sdtPr>
      <w:sdtEndPr>
        <w:rPr>
          <w:noProof/>
        </w:rPr>
      </w:sdtEndPr>
      <w:sdtContent>
        <w:p w:rsidR="00477C61" w:rsidRDefault="00477C61" w:rsidP="006A1C22">
          <w:pPr>
            <w:pStyle w:val="TOCHeading"/>
            <w:numPr>
              <w:ilvl w:val="0"/>
              <w:numId w:val="0"/>
            </w:numPr>
            <w:spacing w:line="360" w:lineRule="auto"/>
            <w:ind w:left="3336"/>
          </w:pPr>
          <w:r>
            <w:t>Table of Contents</w:t>
          </w:r>
        </w:p>
        <w:p w:rsidR="00594715" w:rsidRDefault="001058B3" w:rsidP="006A1C22">
          <w:pPr>
            <w:pStyle w:val="TOC1"/>
            <w:tabs>
              <w:tab w:val="left" w:pos="480"/>
              <w:tab w:val="right" w:leader="dot" w:pos="9016"/>
            </w:tabs>
            <w:spacing w:line="360" w:lineRule="auto"/>
            <w:rPr>
              <w:noProof/>
              <w:sz w:val="22"/>
              <w:szCs w:val="22"/>
              <w:lang w:eastAsia="en-GB"/>
            </w:rPr>
          </w:pPr>
          <w:r>
            <w:rPr>
              <w:b/>
              <w:bCs/>
              <w:noProof/>
              <w:sz w:val="20"/>
            </w:rPr>
            <w:fldChar w:fldCharType="begin"/>
          </w:r>
          <w:r>
            <w:rPr>
              <w:b/>
              <w:bCs/>
              <w:noProof/>
              <w:sz w:val="20"/>
            </w:rPr>
            <w:instrText xml:space="preserve"> TOC \o "1-4" \h \z \u </w:instrText>
          </w:r>
          <w:r>
            <w:rPr>
              <w:b/>
              <w:bCs/>
              <w:noProof/>
              <w:sz w:val="20"/>
            </w:rPr>
            <w:fldChar w:fldCharType="separate"/>
          </w:r>
          <w:hyperlink w:anchor="_Toc8346549" w:history="1">
            <w:r w:rsidR="00594715" w:rsidRPr="00BE1441">
              <w:rPr>
                <w:rStyle w:val="Hyperlink"/>
                <w:noProof/>
              </w:rPr>
              <w:t>1.</w:t>
            </w:r>
            <w:r w:rsidR="00594715">
              <w:rPr>
                <w:noProof/>
                <w:sz w:val="22"/>
                <w:szCs w:val="22"/>
                <w:lang w:eastAsia="en-GB"/>
              </w:rPr>
              <w:tab/>
            </w:r>
            <w:r w:rsidR="00594715" w:rsidRPr="00BE1441">
              <w:rPr>
                <w:rStyle w:val="Hyperlink"/>
                <w:noProof/>
              </w:rPr>
              <w:t>Introduction</w:t>
            </w:r>
            <w:r w:rsidR="00594715">
              <w:rPr>
                <w:noProof/>
                <w:webHidden/>
              </w:rPr>
              <w:tab/>
            </w:r>
            <w:r w:rsidR="00594715">
              <w:rPr>
                <w:noProof/>
                <w:webHidden/>
              </w:rPr>
              <w:fldChar w:fldCharType="begin"/>
            </w:r>
            <w:r w:rsidR="00594715">
              <w:rPr>
                <w:noProof/>
                <w:webHidden/>
              </w:rPr>
              <w:instrText xml:space="preserve"> PAGEREF _Toc8346549 \h </w:instrText>
            </w:r>
            <w:r w:rsidR="00594715">
              <w:rPr>
                <w:noProof/>
                <w:webHidden/>
              </w:rPr>
            </w:r>
            <w:r w:rsidR="00594715">
              <w:rPr>
                <w:noProof/>
                <w:webHidden/>
              </w:rPr>
              <w:fldChar w:fldCharType="separate"/>
            </w:r>
            <w:r w:rsidR="00594715">
              <w:rPr>
                <w:noProof/>
                <w:webHidden/>
              </w:rPr>
              <w:t>4</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50" w:history="1">
            <w:r w:rsidR="00594715" w:rsidRPr="00BE1441">
              <w:rPr>
                <w:rStyle w:val="Hyperlink"/>
                <w:noProof/>
              </w:rPr>
              <w:t>2.</w:t>
            </w:r>
            <w:r w:rsidR="00594715">
              <w:rPr>
                <w:noProof/>
                <w:sz w:val="22"/>
                <w:szCs w:val="22"/>
                <w:lang w:eastAsia="en-GB"/>
              </w:rPr>
              <w:tab/>
            </w:r>
            <w:r w:rsidR="00594715" w:rsidRPr="00BE1441">
              <w:rPr>
                <w:rStyle w:val="Hyperlink"/>
                <w:noProof/>
              </w:rPr>
              <w:t>Literature Review</w:t>
            </w:r>
            <w:r w:rsidR="00594715">
              <w:rPr>
                <w:noProof/>
                <w:webHidden/>
              </w:rPr>
              <w:tab/>
            </w:r>
            <w:r w:rsidR="00594715">
              <w:rPr>
                <w:noProof/>
                <w:webHidden/>
              </w:rPr>
              <w:fldChar w:fldCharType="begin"/>
            </w:r>
            <w:r w:rsidR="00594715">
              <w:rPr>
                <w:noProof/>
                <w:webHidden/>
              </w:rPr>
              <w:instrText xml:space="preserve"> PAGEREF _Toc8346550 \h </w:instrText>
            </w:r>
            <w:r w:rsidR="00594715">
              <w:rPr>
                <w:noProof/>
                <w:webHidden/>
              </w:rPr>
            </w:r>
            <w:r w:rsidR="00594715">
              <w:rPr>
                <w:noProof/>
                <w:webHidden/>
              </w:rPr>
              <w:fldChar w:fldCharType="separate"/>
            </w:r>
            <w:r w:rsidR="00594715">
              <w:rPr>
                <w:noProof/>
                <w:webHidden/>
              </w:rPr>
              <w:t>4</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1" w:history="1">
            <w:r w:rsidR="00594715" w:rsidRPr="00BE1441">
              <w:rPr>
                <w:rStyle w:val="Hyperlink"/>
                <w:noProof/>
              </w:rPr>
              <w:t>2.1.</w:t>
            </w:r>
            <w:r w:rsidR="00594715">
              <w:rPr>
                <w:noProof/>
                <w:sz w:val="22"/>
                <w:szCs w:val="22"/>
                <w:lang w:eastAsia="en-GB"/>
              </w:rPr>
              <w:tab/>
            </w:r>
            <w:r w:rsidR="00594715" w:rsidRPr="00BE1441">
              <w:rPr>
                <w:rStyle w:val="Hyperlink"/>
                <w:noProof/>
              </w:rPr>
              <w:t>How children are taught Art through their primary years</w:t>
            </w:r>
            <w:r w:rsidR="00594715">
              <w:rPr>
                <w:noProof/>
                <w:webHidden/>
              </w:rPr>
              <w:tab/>
            </w:r>
            <w:r w:rsidR="00594715">
              <w:rPr>
                <w:noProof/>
                <w:webHidden/>
              </w:rPr>
              <w:fldChar w:fldCharType="begin"/>
            </w:r>
            <w:r w:rsidR="00594715">
              <w:rPr>
                <w:noProof/>
                <w:webHidden/>
              </w:rPr>
              <w:instrText xml:space="preserve"> PAGEREF _Toc8346551 \h </w:instrText>
            </w:r>
            <w:r w:rsidR="00594715">
              <w:rPr>
                <w:noProof/>
                <w:webHidden/>
              </w:rPr>
            </w:r>
            <w:r w:rsidR="00594715">
              <w:rPr>
                <w:noProof/>
                <w:webHidden/>
              </w:rPr>
              <w:fldChar w:fldCharType="separate"/>
            </w:r>
            <w:r w:rsidR="00594715">
              <w:rPr>
                <w:noProof/>
                <w:webHidden/>
              </w:rPr>
              <w:t>4</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52" w:history="1">
            <w:r w:rsidR="00594715" w:rsidRPr="00BE1441">
              <w:rPr>
                <w:rStyle w:val="Hyperlink"/>
                <w:noProof/>
              </w:rPr>
              <w:t>2.1.1.</w:t>
            </w:r>
            <w:r w:rsidR="00594715">
              <w:rPr>
                <w:noProof/>
                <w:sz w:val="22"/>
                <w:szCs w:val="22"/>
                <w:lang w:eastAsia="en-GB"/>
              </w:rPr>
              <w:tab/>
            </w:r>
            <w:r w:rsidR="00594715" w:rsidRPr="00BE1441">
              <w:rPr>
                <w:rStyle w:val="Hyperlink"/>
                <w:noProof/>
              </w:rPr>
              <w:t>Learning Styles</w:t>
            </w:r>
            <w:r w:rsidR="00594715">
              <w:rPr>
                <w:noProof/>
                <w:webHidden/>
              </w:rPr>
              <w:tab/>
            </w:r>
            <w:r w:rsidR="00594715">
              <w:rPr>
                <w:noProof/>
                <w:webHidden/>
              </w:rPr>
              <w:fldChar w:fldCharType="begin"/>
            </w:r>
            <w:r w:rsidR="00594715">
              <w:rPr>
                <w:noProof/>
                <w:webHidden/>
              </w:rPr>
              <w:instrText xml:space="preserve"> PAGEREF _Toc8346552 \h </w:instrText>
            </w:r>
            <w:r w:rsidR="00594715">
              <w:rPr>
                <w:noProof/>
                <w:webHidden/>
              </w:rPr>
            </w:r>
            <w:r w:rsidR="00594715">
              <w:rPr>
                <w:noProof/>
                <w:webHidden/>
              </w:rPr>
              <w:fldChar w:fldCharType="separate"/>
            </w:r>
            <w:r w:rsidR="00594715">
              <w:rPr>
                <w:noProof/>
                <w:webHidden/>
              </w:rPr>
              <w:t>4</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3" w:history="1">
            <w:r w:rsidR="00594715" w:rsidRPr="00BE1441">
              <w:rPr>
                <w:rStyle w:val="Hyperlink"/>
                <w:noProof/>
              </w:rPr>
              <w:t>2.2.</w:t>
            </w:r>
            <w:r w:rsidR="00594715">
              <w:rPr>
                <w:noProof/>
                <w:sz w:val="22"/>
                <w:szCs w:val="22"/>
                <w:lang w:eastAsia="en-GB"/>
              </w:rPr>
              <w:tab/>
            </w:r>
            <w:r w:rsidR="00594715" w:rsidRPr="00BE1441">
              <w:rPr>
                <w:rStyle w:val="Hyperlink"/>
                <w:noProof/>
              </w:rPr>
              <w:t>Impact of teaching Art and using Creativity in Primary Education</w:t>
            </w:r>
            <w:r w:rsidR="00594715">
              <w:rPr>
                <w:noProof/>
                <w:webHidden/>
              </w:rPr>
              <w:tab/>
            </w:r>
            <w:r w:rsidR="00594715">
              <w:rPr>
                <w:noProof/>
                <w:webHidden/>
              </w:rPr>
              <w:fldChar w:fldCharType="begin"/>
            </w:r>
            <w:r w:rsidR="00594715">
              <w:rPr>
                <w:noProof/>
                <w:webHidden/>
              </w:rPr>
              <w:instrText xml:space="preserve"> PAGEREF _Toc8346553 \h </w:instrText>
            </w:r>
            <w:r w:rsidR="00594715">
              <w:rPr>
                <w:noProof/>
                <w:webHidden/>
              </w:rPr>
            </w:r>
            <w:r w:rsidR="00594715">
              <w:rPr>
                <w:noProof/>
                <w:webHidden/>
              </w:rPr>
              <w:fldChar w:fldCharType="separate"/>
            </w:r>
            <w:r w:rsidR="00594715">
              <w:rPr>
                <w:noProof/>
                <w:webHidden/>
              </w:rPr>
              <w:t>6</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4" w:history="1">
            <w:r w:rsidR="00594715" w:rsidRPr="00BE1441">
              <w:rPr>
                <w:rStyle w:val="Hyperlink"/>
                <w:noProof/>
              </w:rPr>
              <w:t>2.3.</w:t>
            </w:r>
            <w:r w:rsidR="00594715">
              <w:rPr>
                <w:noProof/>
                <w:sz w:val="22"/>
                <w:szCs w:val="22"/>
                <w:lang w:eastAsia="en-GB"/>
              </w:rPr>
              <w:tab/>
            </w:r>
            <w:r w:rsidR="00594715" w:rsidRPr="00BE1441">
              <w:rPr>
                <w:rStyle w:val="Hyperlink"/>
                <w:noProof/>
              </w:rPr>
              <w:t>Using Computer Technology in Primary Education</w:t>
            </w:r>
            <w:r w:rsidR="00594715">
              <w:rPr>
                <w:noProof/>
                <w:webHidden/>
              </w:rPr>
              <w:tab/>
            </w:r>
            <w:r w:rsidR="00594715">
              <w:rPr>
                <w:noProof/>
                <w:webHidden/>
              </w:rPr>
              <w:fldChar w:fldCharType="begin"/>
            </w:r>
            <w:r w:rsidR="00594715">
              <w:rPr>
                <w:noProof/>
                <w:webHidden/>
              </w:rPr>
              <w:instrText xml:space="preserve"> PAGEREF _Toc8346554 \h </w:instrText>
            </w:r>
            <w:r w:rsidR="00594715">
              <w:rPr>
                <w:noProof/>
                <w:webHidden/>
              </w:rPr>
            </w:r>
            <w:r w:rsidR="00594715">
              <w:rPr>
                <w:noProof/>
                <w:webHidden/>
              </w:rPr>
              <w:fldChar w:fldCharType="separate"/>
            </w:r>
            <w:r w:rsidR="00594715">
              <w:rPr>
                <w:noProof/>
                <w:webHidden/>
              </w:rPr>
              <w:t>7</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5" w:history="1">
            <w:r w:rsidR="00594715" w:rsidRPr="00BE1441">
              <w:rPr>
                <w:rStyle w:val="Hyperlink"/>
                <w:noProof/>
              </w:rPr>
              <w:t>2.4.</w:t>
            </w:r>
            <w:r w:rsidR="00594715">
              <w:rPr>
                <w:noProof/>
                <w:sz w:val="22"/>
                <w:szCs w:val="22"/>
                <w:lang w:eastAsia="en-GB"/>
              </w:rPr>
              <w:tab/>
            </w:r>
            <w:r w:rsidR="00594715" w:rsidRPr="00BE1441">
              <w:rPr>
                <w:rStyle w:val="Hyperlink"/>
                <w:noProof/>
              </w:rPr>
              <w:t>Effects of computers in schools</w:t>
            </w:r>
            <w:r w:rsidR="00594715">
              <w:rPr>
                <w:noProof/>
                <w:webHidden/>
              </w:rPr>
              <w:tab/>
            </w:r>
            <w:r w:rsidR="00594715">
              <w:rPr>
                <w:noProof/>
                <w:webHidden/>
              </w:rPr>
              <w:fldChar w:fldCharType="begin"/>
            </w:r>
            <w:r w:rsidR="00594715">
              <w:rPr>
                <w:noProof/>
                <w:webHidden/>
              </w:rPr>
              <w:instrText xml:space="preserve"> PAGEREF _Toc8346555 \h </w:instrText>
            </w:r>
            <w:r w:rsidR="00594715">
              <w:rPr>
                <w:noProof/>
                <w:webHidden/>
              </w:rPr>
            </w:r>
            <w:r w:rsidR="00594715">
              <w:rPr>
                <w:noProof/>
                <w:webHidden/>
              </w:rPr>
              <w:fldChar w:fldCharType="separate"/>
            </w:r>
            <w:r w:rsidR="00594715">
              <w:rPr>
                <w:noProof/>
                <w:webHidden/>
              </w:rPr>
              <w:t>10</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6" w:history="1">
            <w:r w:rsidR="00594715" w:rsidRPr="00BE1441">
              <w:rPr>
                <w:rStyle w:val="Hyperlink"/>
                <w:noProof/>
              </w:rPr>
              <w:t>2.5.</w:t>
            </w:r>
            <w:r w:rsidR="00594715">
              <w:rPr>
                <w:noProof/>
                <w:sz w:val="22"/>
                <w:szCs w:val="22"/>
                <w:lang w:eastAsia="en-GB"/>
              </w:rPr>
              <w:tab/>
            </w:r>
            <w:r w:rsidR="00594715" w:rsidRPr="00BE1441">
              <w:rPr>
                <w:rStyle w:val="Hyperlink"/>
                <w:noProof/>
              </w:rPr>
              <w:t>Teacher’s adaptability to technology in schools</w:t>
            </w:r>
            <w:r w:rsidR="00594715">
              <w:rPr>
                <w:noProof/>
                <w:webHidden/>
              </w:rPr>
              <w:tab/>
            </w:r>
            <w:r w:rsidR="00594715">
              <w:rPr>
                <w:noProof/>
                <w:webHidden/>
              </w:rPr>
              <w:fldChar w:fldCharType="begin"/>
            </w:r>
            <w:r w:rsidR="00594715">
              <w:rPr>
                <w:noProof/>
                <w:webHidden/>
              </w:rPr>
              <w:instrText xml:space="preserve"> PAGEREF _Toc8346556 \h </w:instrText>
            </w:r>
            <w:r w:rsidR="00594715">
              <w:rPr>
                <w:noProof/>
                <w:webHidden/>
              </w:rPr>
            </w:r>
            <w:r w:rsidR="00594715">
              <w:rPr>
                <w:noProof/>
                <w:webHidden/>
              </w:rPr>
              <w:fldChar w:fldCharType="separate"/>
            </w:r>
            <w:r w:rsidR="00594715">
              <w:rPr>
                <w:noProof/>
                <w:webHidden/>
              </w:rPr>
              <w:t>12</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7" w:history="1">
            <w:r w:rsidR="00594715" w:rsidRPr="00BE1441">
              <w:rPr>
                <w:rStyle w:val="Hyperlink"/>
                <w:noProof/>
              </w:rPr>
              <w:t>2.6.</w:t>
            </w:r>
            <w:r w:rsidR="00594715">
              <w:rPr>
                <w:noProof/>
                <w:sz w:val="22"/>
                <w:szCs w:val="22"/>
                <w:lang w:eastAsia="en-GB"/>
              </w:rPr>
              <w:tab/>
            </w:r>
            <w:r w:rsidR="00594715" w:rsidRPr="00BE1441">
              <w:rPr>
                <w:rStyle w:val="Hyperlink"/>
                <w:noProof/>
              </w:rPr>
              <w:t>Technologies effect on learners</w:t>
            </w:r>
            <w:r w:rsidR="00594715">
              <w:rPr>
                <w:noProof/>
                <w:webHidden/>
              </w:rPr>
              <w:tab/>
            </w:r>
            <w:r w:rsidR="00594715">
              <w:rPr>
                <w:noProof/>
                <w:webHidden/>
              </w:rPr>
              <w:fldChar w:fldCharType="begin"/>
            </w:r>
            <w:r w:rsidR="00594715">
              <w:rPr>
                <w:noProof/>
                <w:webHidden/>
              </w:rPr>
              <w:instrText xml:space="preserve"> PAGEREF _Toc8346557 \h </w:instrText>
            </w:r>
            <w:r w:rsidR="00594715">
              <w:rPr>
                <w:noProof/>
                <w:webHidden/>
              </w:rPr>
            </w:r>
            <w:r w:rsidR="00594715">
              <w:rPr>
                <w:noProof/>
                <w:webHidden/>
              </w:rPr>
              <w:fldChar w:fldCharType="separate"/>
            </w:r>
            <w:r w:rsidR="00594715">
              <w:rPr>
                <w:noProof/>
                <w:webHidden/>
              </w:rPr>
              <w:t>13</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58" w:history="1">
            <w:r w:rsidR="00594715" w:rsidRPr="00BE1441">
              <w:rPr>
                <w:rStyle w:val="Hyperlink"/>
                <w:noProof/>
              </w:rPr>
              <w:t>2.7.</w:t>
            </w:r>
            <w:r w:rsidR="00594715">
              <w:rPr>
                <w:noProof/>
                <w:sz w:val="22"/>
                <w:szCs w:val="22"/>
                <w:lang w:eastAsia="en-GB"/>
              </w:rPr>
              <w:tab/>
            </w:r>
            <w:r w:rsidR="00594715" w:rsidRPr="00BE1441">
              <w:rPr>
                <w:rStyle w:val="Hyperlink"/>
                <w:noProof/>
              </w:rPr>
              <w:t>Current Digital Art applications</w:t>
            </w:r>
            <w:r w:rsidR="00594715">
              <w:rPr>
                <w:noProof/>
                <w:webHidden/>
              </w:rPr>
              <w:tab/>
            </w:r>
            <w:r w:rsidR="00594715">
              <w:rPr>
                <w:noProof/>
                <w:webHidden/>
              </w:rPr>
              <w:fldChar w:fldCharType="begin"/>
            </w:r>
            <w:r w:rsidR="00594715">
              <w:rPr>
                <w:noProof/>
                <w:webHidden/>
              </w:rPr>
              <w:instrText xml:space="preserve"> PAGEREF _Toc8346558 \h </w:instrText>
            </w:r>
            <w:r w:rsidR="00594715">
              <w:rPr>
                <w:noProof/>
                <w:webHidden/>
              </w:rPr>
            </w:r>
            <w:r w:rsidR="00594715">
              <w:rPr>
                <w:noProof/>
                <w:webHidden/>
              </w:rPr>
              <w:fldChar w:fldCharType="separate"/>
            </w:r>
            <w:r w:rsidR="00594715">
              <w:rPr>
                <w:noProof/>
                <w:webHidden/>
              </w:rPr>
              <w:t>15</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59" w:history="1">
            <w:r w:rsidR="00594715" w:rsidRPr="00BE1441">
              <w:rPr>
                <w:rStyle w:val="Hyperlink"/>
                <w:noProof/>
              </w:rPr>
              <w:t>2.7.1.</w:t>
            </w:r>
            <w:r w:rsidR="00594715">
              <w:rPr>
                <w:noProof/>
                <w:sz w:val="22"/>
                <w:szCs w:val="22"/>
                <w:lang w:eastAsia="en-GB"/>
              </w:rPr>
              <w:tab/>
            </w:r>
            <w:r w:rsidR="00594715" w:rsidRPr="00BE1441">
              <w:rPr>
                <w:rStyle w:val="Hyperlink"/>
                <w:noProof/>
              </w:rPr>
              <w:t>Aminah’s World (http://aminahsworld.org/)</w:t>
            </w:r>
            <w:r w:rsidR="00594715">
              <w:rPr>
                <w:noProof/>
                <w:webHidden/>
              </w:rPr>
              <w:tab/>
            </w:r>
            <w:r w:rsidR="00594715">
              <w:rPr>
                <w:noProof/>
                <w:webHidden/>
              </w:rPr>
              <w:fldChar w:fldCharType="begin"/>
            </w:r>
            <w:r w:rsidR="00594715">
              <w:rPr>
                <w:noProof/>
                <w:webHidden/>
              </w:rPr>
              <w:instrText xml:space="preserve"> PAGEREF _Toc8346559 \h </w:instrText>
            </w:r>
            <w:r w:rsidR="00594715">
              <w:rPr>
                <w:noProof/>
                <w:webHidden/>
              </w:rPr>
            </w:r>
            <w:r w:rsidR="00594715">
              <w:rPr>
                <w:noProof/>
                <w:webHidden/>
              </w:rPr>
              <w:fldChar w:fldCharType="separate"/>
            </w:r>
            <w:r w:rsidR="00594715">
              <w:rPr>
                <w:noProof/>
                <w:webHidden/>
              </w:rPr>
              <w:t>15</w:t>
            </w:r>
            <w:r w:rsidR="00594715">
              <w:rPr>
                <w:noProof/>
                <w:webHidden/>
              </w:rPr>
              <w:fldChar w:fldCharType="end"/>
            </w:r>
          </w:hyperlink>
        </w:p>
        <w:p w:rsidR="00594715" w:rsidRDefault="006B41B3" w:rsidP="006A1C22">
          <w:pPr>
            <w:pStyle w:val="TOC4"/>
            <w:tabs>
              <w:tab w:val="left" w:pos="1760"/>
              <w:tab w:val="right" w:leader="dot" w:pos="9016"/>
            </w:tabs>
            <w:spacing w:line="360" w:lineRule="auto"/>
            <w:rPr>
              <w:noProof/>
              <w:sz w:val="22"/>
              <w:szCs w:val="22"/>
              <w:lang w:eastAsia="en-GB"/>
            </w:rPr>
          </w:pPr>
          <w:hyperlink w:anchor="_Toc8346560" w:history="1">
            <w:r w:rsidR="00594715" w:rsidRPr="00BE1441">
              <w:rPr>
                <w:rStyle w:val="Hyperlink"/>
                <w:noProof/>
              </w:rPr>
              <w:t>2.7.1.1.</w:t>
            </w:r>
            <w:r w:rsidR="00594715">
              <w:rPr>
                <w:noProof/>
                <w:sz w:val="22"/>
                <w:szCs w:val="22"/>
                <w:lang w:eastAsia="en-GB"/>
              </w:rPr>
              <w:tab/>
            </w:r>
            <w:r w:rsidR="00594715" w:rsidRPr="00BE1441">
              <w:rPr>
                <w:rStyle w:val="Hyperlink"/>
                <w:noProof/>
              </w:rPr>
              <w:t>Strengths</w:t>
            </w:r>
            <w:r w:rsidR="00594715">
              <w:rPr>
                <w:noProof/>
                <w:webHidden/>
              </w:rPr>
              <w:tab/>
            </w:r>
            <w:r w:rsidR="00594715">
              <w:rPr>
                <w:noProof/>
                <w:webHidden/>
              </w:rPr>
              <w:fldChar w:fldCharType="begin"/>
            </w:r>
            <w:r w:rsidR="00594715">
              <w:rPr>
                <w:noProof/>
                <w:webHidden/>
              </w:rPr>
              <w:instrText xml:space="preserve"> PAGEREF _Toc8346560 \h </w:instrText>
            </w:r>
            <w:r w:rsidR="00594715">
              <w:rPr>
                <w:noProof/>
                <w:webHidden/>
              </w:rPr>
            </w:r>
            <w:r w:rsidR="00594715">
              <w:rPr>
                <w:noProof/>
                <w:webHidden/>
              </w:rPr>
              <w:fldChar w:fldCharType="separate"/>
            </w:r>
            <w:r w:rsidR="00594715">
              <w:rPr>
                <w:noProof/>
                <w:webHidden/>
              </w:rPr>
              <w:t>15</w:t>
            </w:r>
            <w:r w:rsidR="00594715">
              <w:rPr>
                <w:noProof/>
                <w:webHidden/>
              </w:rPr>
              <w:fldChar w:fldCharType="end"/>
            </w:r>
          </w:hyperlink>
        </w:p>
        <w:p w:rsidR="00594715" w:rsidRDefault="006B41B3" w:rsidP="006A1C22">
          <w:pPr>
            <w:pStyle w:val="TOC4"/>
            <w:tabs>
              <w:tab w:val="left" w:pos="1760"/>
              <w:tab w:val="right" w:leader="dot" w:pos="9016"/>
            </w:tabs>
            <w:spacing w:line="360" w:lineRule="auto"/>
            <w:rPr>
              <w:noProof/>
              <w:sz w:val="22"/>
              <w:szCs w:val="22"/>
              <w:lang w:eastAsia="en-GB"/>
            </w:rPr>
          </w:pPr>
          <w:hyperlink w:anchor="_Toc8346561" w:history="1">
            <w:r w:rsidR="00594715" w:rsidRPr="00BE1441">
              <w:rPr>
                <w:rStyle w:val="Hyperlink"/>
                <w:noProof/>
              </w:rPr>
              <w:t>2.7.1.2.</w:t>
            </w:r>
            <w:r w:rsidR="00594715">
              <w:rPr>
                <w:noProof/>
                <w:sz w:val="22"/>
                <w:szCs w:val="22"/>
                <w:lang w:eastAsia="en-GB"/>
              </w:rPr>
              <w:tab/>
            </w:r>
            <w:r w:rsidR="00594715" w:rsidRPr="00BE1441">
              <w:rPr>
                <w:rStyle w:val="Hyperlink"/>
                <w:noProof/>
              </w:rPr>
              <w:t>Weaknesses</w:t>
            </w:r>
            <w:r w:rsidR="00594715">
              <w:rPr>
                <w:noProof/>
                <w:webHidden/>
              </w:rPr>
              <w:tab/>
            </w:r>
            <w:r w:rsidR="00594715">
              <w:rPr>
                <w:noProof/>
                <w:webHidden/>
              </w:rPr>
              <w:fldChar w:fldCharType="begin"/>
            </w:r>
            <w:r w:rsidR="00594715">
              <w:rPr>
                <w:noProof/>
                <w:webHidden/>
              </w:rPr>
              <w:instrText xml:space="preserve"> PAGEREF _Toc8346561 \h </w:instrText>
            </w:r>
            <w:r w:rsidR="00594715">
              <w:rPr>
                <w:noProof/>
                <w:webHidden/>
              </w:rPr>
            </w:r>
            <w:r w:rsidR="00594715">
              <w:rPr>
                <w:noProof/>
                <w:webHidden/>
              </w:rPr>
              <w:fldChar w:fldCharType="separate"/>
            </w:r>
            <w:r w:rsidR="00594715">
              <w:rPr>
                <w:noProof/>
                <w:webHidden/>
              </w:rPr>
              <w:t>15</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62" w:history="1">
            <w:r w:rsidR="00594715" w:rsidRPr="00BE1441">
              <w:rPr>
                <w:rStyle w:val="Hyperlink"/>
                <w:noProof/>
              </w:rPr>
              <w:t>2.7.2.</w:t>
            </w:r>
            <w:r w:rsidR="00594715">
              <w:rPr>
                <w:noProof/>
                <w:sz w:val="22"/>
                <w:szCs w:val="22"/>
                <w:lang w:eastAsia="en-GB"/>
              </w:rPr>
              <w:tab/>
            </w:r>
            <w:r w:rsidR="00594715" w:rsidRPr="00BE1441">
              <w:rPr>
                <w:rStyle w:val="Hyperlink"/>
                <w:noProof/>
              </w:rPr>
              <w:t>Sketchpad (https://sketch.io/sketchpad/)</w:t>
            </w:r>
            <w:r w:rsidR="00594715">
              <w:rPr>
                <w:noProof/>
                <w:webHidden/>
              </w:rPr>
              <w:tab/>
            </w:r>
            <w:r w:rsidR="00594715">
              <w:rPr>
                <w:noProof/>
                <w:webHidden/>
              </w:rPr>
              <w:fldChar w:fldCharType="begin"/>
            </w:r>
            <w:r w:rsidR="00594715">
              <w:rPr>
                <w:noProof/>
                <w:webHidden/>
              </w:rPr>
              <w:instrText xml:space="preserve"> PAGEREF _Toc8346562 \h </w:instrText>
            </w:r>
            <w:r w:rsidR="00594715">
              <w:rPr>
                <w:noProof/>
                <w:webHidden/>
              </w:rPr>
            </w:r>
            <w:r w:rsidR="00594715">
              <w:rPr>
                <w:noProof/>
                <w:webHidden/>
              </w:rPr>
              <w:fldChar w:fldCharType="separate"/>
            </w:r>
            <w:r w:rsidR="00594715">
              <w:rPr>
                <w:noProof/>
                <w:webHidden/>
              </w:rPr>
              <w:t>16</w:t>
            </w:r>
            <w:r w:rsidR="00594715">
              <w:rPr>
                <w:noProof/>
                <w:webHidden/>
              </w:rPr>
              <w:fldChar w:fldCharType="end"/>
            </w:r>
          </w:hyperlink>
        </w:p>
        <w:p w:rsidR="00594715" w:rsidRDefault="006B41B3" w:rsidP="006A1C22">
          <w:pPr>
            <w:pStyle w:val="TOC4"/>
            <w:tabs>
              <w:tab w:val="left" w:pos="1760"/>
              <w:tab w:val="right" w:leader="dot" w:pos="9016"/>
            </w:tabs>
            <w:spacing w:line="360" w:lineRule="auto"/>
            <w:rPr>
              <w:noProof/>
              <w:sz w:val="22"/>
              <w:szCs w:val="22"/>
              <w:lang w:eastAsia="en-GB"/>
            </w:rPr>
          </w:pPr>
          <w:hyperlink w:anchor="_Toc8346563" w:history="1">
            <w:r w:rsidR="00594715" w:rsidRPr="00BE1441">
              <w:rPr>
                <w:rStyle w:val="Hyperlink"/>
                <w:noProof/>
              </w:rPr>
              <w:t>2.7.2.1.</w:t>
            </w:r>
            <w:r w:rsidR="00594715">
              <w:rPr>
                <w:noProof/>
                <w:sz w:val="22"/>
                <w:szCs w:val="22"/>
                <w:lang w:eastAsia="en-GB"/>
              </w:rPr>
              <w:tab/>
            </w:r>
            <w:r w:rsidR="00594715" w:rsidRPr="00BE1441">
              <w:rPr>
                <w:rStyle w:val="Hyperlink"/>
                <w:noProof/>
              </w:rPr>
              <w:t>Strengths</w:t>
            </w:r>
            <w:r w:rsidR="00594715">
              <w:rPr>
                <w:noProof/>
                <w:webHidden/>
              </w:rPr>
              <w:tab/>
            </w:r>
            <w:r w:rsidR="00594715">
              <w:rPr>
                <w:noProof/>
                <w:webHidden/>
              </w:rPr>
              <w:fldChar w:fldCharType="begin"/>
            </w:r>
            <w:r w:rsidR="00594715">
              <w:rPr>
                <w:noProof/>
                <w:webHidden/>
              </w:rPr>
              <w:instrText xml:space="preserve"> PAGEREF _Toc8346563 \h </w:instrText>
            </w:r>
            <w:r w:rsidR="00594715">
              <w:rPr>
                <w:noProof/>
                <w:webHidden/>
              </w:rPr>
            </w:r>
            <w:r w:rsidR="00594715">
              <w:rPr>
                <w:noProof/>
                <w:webHidden/>
              </w:rPr>
              <w:fldChar w:fldCharType="separate"/>
            </w:r>
            <w:r w:rsidR="00594715">
              <w:rPr>
                <w:noProof/>
                <w:webHidden/>
              </w:rPr>
              <w:t>16</w:t>
            </w:r>
            <w:r w:rsidR="00594715">
              <w:rPr>
                <w:noProof/>
                <w:webHidden/>
              </w:rPr>
              <w:fldChar w:fldCharType="end"/>
            </w:r>
          </w:hyperlink>
        </w:p>
        <w:p w:rsidR="00594715" w:rsidRDefault="006B41B3" w:rsidP="006A1C22">
          <w:pPr>
            <w:pStyle w:val="TOC4"/>
            <w:tabs>
              <w:tab w:val="left" w:pos="1760"/>
              <w:tab w:val="right" w:leader="dot" w:pos="9016"/>
            </w:tabs>
            <w:spacing w:line="360" w:lineRule="auto"/>
            <w:rPr>
              <w:noProof/>
              <w:sz w:val="22"/>
              <w:szCs w:val="22"/>
              <w:lang w:eastAsia="en-GB"/>
            </w:rPr>
          </w:pPr>
          <w:hyperlink w:anchor="_Toc8346564" w:history="1">
            <w:r w:rsidR="00594715" w:rsidRPr="00BE1441">
              <w:rPr>
                <w:rStyle w:val="Hyperlink"/>
                <w:noProof/>
              </w:rPr>
              <w:t>2.7.2.2.</w:t>
            </w:r>
            <w:r w:rsidR="00594715">
              <w:rPr>
                <w:noProof/>
                <w:sz w:val="22"/>
                <w:szCs w:val="22"/>
                <w:lang w:eastAsia="en-GB"/>
              </w:rPr>
              <w:tab/>
            </w:r>
            <w:r w:rsidR="00594715" w:rsidRPr="00BE1441">
              <w:rPr>
                <w:rStyle w:val="Hyperlink"/>
                <w:noProof/>
              </w:rPr>
              <w:t>Weaknesses</w:t>
            </w:r>
            <w:r w:rsidR="00594715">
              <w:rPr>
                <w:noProof/>
                <w:webHidden/>
              </w:rPr>
              <w:tab/>
            </w:r>
            <w:r w:rsidR="00594715">
              <w:rPr>
                <w:noProof/>
                <w:webHidden/>
              </w:rPr>
              <w:fldChar w:fldCharType="begin"/>
            </w:r>
            <w:r w:rsidR="00594715">
              <w:rPr>
                <w:noProof/>
                <w:webHidden/>
              </w:rPr>
              <w:instrText xml:space="preserve"> PAGEREF _Toc8346564 \h </w:instrText>
            </w:r>
            <w:r w:rsidR="00594715">
              <w:rPr>
                <w:noProof/>
                <w:webHidden/>
              </w:rPr>
            </w:r>
            <w:r w:rsidR="00594715">
              <w:rPr>
                <w:noProof/>
                <w:webHidden/>
              </w:rPr>
              <w:fldChar w:fldCharType="separate"/>
            </w:r>
            <w:r w:rsidR="00594715">
              <w:rPr>
                <w:noProof/>
                <w:webHidden/>
              </w:rPr>
              <w:t>17</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65" w:history="1">
            <w:r w:rsidR="00594715" w:rsidRPr="00BE1441">
              <w:rPr>
                <w:rStyle w:val="Hyperlink"/>
                <w:noProof/>
              </w:rPr>
              <w:t>2.8.</w:t>
            </w:r>
            <w:r w:rsidR="00594715">
              <w:rPr>
                <w:noProof/>
                <w:sz w:val="22"/>
                <w:szCs w:val="22"/>
                <w:lang w:eastAsia="en-GB"/>
              </w:rPr>
              <w:tab/>
            </w:r>
            <w:r w:rsidR="00594715" w:rsidRPr="00BE1441">
              <w:rPr>
                <w:rStyle w:val="Hyperlink"/>
                <w:noProof/>
              </w:rPr>
              <w:t>Potential Technologies</w:t>
            </w:r>
            <w:r w:rsidR="00594715">
              <w:rPr>
                <w:noProof/>
                <w:webHidden/>
              </w:rPr>
              <w:tab/>
            </w:r>
            <w:r w:rsidR="00594715">
              <w:rPr>
                <w:noProof/>
                <w:webHidden/>
              </w:rPr>
              <w:fldChar w:fldCharType="begin"/>
            </w:r>
            <w:r w:rsidR="00594715">
              <w:rPr>
                <w:noProof/>
                <w:webHidden/>
              </w:rPr>
              <w:instrText xml:space="preserve"> PAGEREF _Toc8346565 \h </w:instrText>
            </w:r>
            <w:r w:rsidR="00594715">
              <w:rPr>
                <w:noProof/>
                <w:webHidden/>
              </w:rPr>
            </w:r>
            <w:r w:rsidR="00594715">
              <w:rPr>
                <w:noProof/>
                <w:webHidden/>
              </w:rPr>
              <w:fldChar w:fldCharType="separate"/>
            </w:r>
            <w:r w:rsidR="00594715">
              <w:rPr>
                <w:noProof/>
                <w:webHidden/>
              </w:rPr>
              <w:t>18</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66" w:history="1">
            <w:r w:rsidR="00594715" w:rsidRPr="00BE1441">
              <w:rPr>
                <w:rStyle w:val="Hyperlink"/>
                <w:noProof/>
              </w:rPr>
              <w:t>2.9.</w:t>
            </w:r>
            <w:r w:rsidR="00594715">
              <w:rPr>
                <w:noProof/>
                <w:sz w:val="22"/>
                <w:szCs w:val="22"/>
                <w:lang w:eastAsia="en-GB"/>
              </w:rPr>
              <w:tab/>
            </w:r>
            <w:r w:rsidR="00594715" w:rsidRPr="00BE1441">
              <w:rPr>
                <w:rStyle w:val="Hyperlink"/>
                <w:noProof/>
              </w:rPr>
              <w:t>Conclusion</w:t>
            </w:r>
            <w:r w:rsidR="00594715">
              <w:rPr>
                <w:noProof/>
                <w:webHidden/>
              </w:rPr>
              <w:tab/>
            </w:r>
            <w:r w:rsidR="00594715">
              <w:rPr>
                <w:noProof/>
                <w:webHidden/>
              </w:rPr>
              <w:fldChar w:fldCharType="begin"/>
            </w:r>
            <w:r w:rsidR="00594715">
              <w:rPr>
                <w:noProof/>
                <w:webHidden/>
              </w:rPr>
              <w:instrText xml:space="preserve"> PAGEREF _Toc8346566 \h </w:instrText>
            </w:r>
            <w:r w:rsidR="00594715">
              <w:rPr>
                <w:noProof/>
                <w:webHidden/>
              </w:rPr>
            </w:r>
            <w:r w:rsidR="00594715">
              <w:rPr>
                <w:noProof/>
                <w:webHidden/>
              </w:rPr>
              <w:fldChar w:fldCharType="separate"/>
            </w:r>
            <w:r w:rsidR="00594715">
              <w:rPr>
                <w:noProof/>
                <w:webHidden/>
              </w:rPr>
              <w:t>20</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67" w:history="1">
            <w:r w:rsidR="00594715" w:rsidRPr="00BE1441">
              <w:rPr>
                <w:rStyle w:val="Hyperlink"/>
                <w:noProof/>
              </w:rPr>
              <w:t>3.</w:t>
            </w:r>
            <w:r w:rsidR="00594715">
              <w:rPr>
                <w:noProof/>
                <w:sz w:val="22"/>
                <w:szCs w:val="22"/>
                <w:lang w:eastAsia="en-GB"/>
              </w:rPr>
              <w:tab/>
            </w:r>
            <w:r w:rsidR="00594715" w:rsidRPr="00BE1441">
              <w:rPr>
                <w:rStyle w:val="Hyperlink"/>
                <w:noProof/>
              </w:rPr>
              <w:t>Research Methodology</w:t>
            </w:r>
            <w:r w:rsidR="00594715">
              <w:rPr>
                <w:noProof/>
                <w:webHidden/>
              </w:rPr>
              <w:tab/>
            </w:r>
            <w:r w:rsidR="00594715">
              <w:rPr>
                <w:noProof/>
                <w:webHidden/>
              </w:rPr>
              <w:fldChar w:fldCharType="begin"/>
            </w:r>
            <w:r w:rsidR="00594715">
              <w:rPr>
                <w:noProof/>
                <w:webHidden/>
              </w:rPr>
              <w:instrText xml:space="preserve"> PAGEREF _Toc8346567 \h </w:instrText>
            </w:r>
            <w:r w:rsidR="00594715">
              <w:rPr>
                <w:noProof/>
                <w:webHidden/>
              </w:rPr>
            </w:r>
            <w:r w:rsidR="00594715">
              <w:rPr>
                <w:noProof/>
                <w:webHidden/>
              </w:rPr>
              <w:fldChar w:fldCharType="separate"/>
            </w:r>
            <w:r w:rsidR="00594715">
              <w:rPr>
                <w:noProof/>
                <w:webHidden/>
              </w:rPr>
              <w:t>22</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68" w:history="1">
            <w:r w:rsidR="00594715" w:rsidRPr="00BE1441">
              <w:rPr>
                <w:rStyle w:val="Hyperlink"/>
                <w:noProof/>
              </w:rPr>
              <w:t>3.1.</w:t>
            </w:r>
            <w:r w:rsidR="00594715">
              <w:rPr>
                <w:noProof/>
                <w:sz w:val="22"/>
                <w:szCs w:val="22"/>
                <w:lang w:eastAsia="en-GB"/>
              </w:rPr>
              <w:tab/>
            </w:r>
            <w:r w:rsidR="00594715" w:rsidRPr="00BE1441">
              <w:rPr>
                <w:rStyle w:val="Hyperlink"/>
                <w:noProof/>
              </w:rPr>
              <w:t>Research Philosophy</w:t>
            </w:r>
            <w:r w:rsidR="00594715">
              <w:rPr>
                <w:noProof/>
                <w:webHidden/>
              </w:rPr>
              <w:tab/>
            </w:r>
            <w:r w:rsidR="00594715">
              <w:rPr>
                <w:noProof/>
                <w:webHidden/>
              </w:rPr>
              <w:fldChar w:fldCharType="begin"/>
            </w:r>
            <w:r w:rsidR="00594715">
              <w:rPr>
                <w:noProof/>
                <w:webHidden/>
              </w:rPr>
              <w:instrText xml:space="preserve"> PAGEREF _Toc8346568 \h </w:instrText>
            </w:r>
            <w:r w:rsidR="00594715">
              <w:rPr>
                <w:noProof/>
                <w:webHidden/>
              </w:rPr>
            </w:r>
            <w:r w:rsidR="00594715">
              <w:rPr>
                <w:noProof/>
                <w:webHidden/>
              </w:rPr>
              <w:fldChar w:fldCharType="separate"/>
            </w:r>
            <w:r w:rsidR="00594715">
              <w:rPr>
                <w:noProof/>
                <w:webHidden/>
              </w:rPr>
              <w:t>22</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69" w:history="1">
            <w:r w:rsidR="00594715" w:rsidRPr="00BE1441">
              <w:rPr>
                <w:rStyle w:val="Hyperlink"/>
                <w:noProof/>
              </w:rPr>
              <w:t>3.2.</w:t>
            </w:r>
            <w:r w:rsidR="00594715">
              <w:rPr>
                <w:noProof/>
                <w:sz w:val="22"/>
                <w:szCs w:val="22"/>
                <w:lang w:eastAsia="en-GB"/>
              </w:rPr>
              <w:tab/>
            </w:r>
            <w:r w:rsidR="00594715" w:rsidRPr="00BE1441">
              <w:rPr>
                <w:rStyle w:val="Hyperlink"/>
                <w:noProof/>
              </w:rPr>
              <w:t>Research Approach</w:t>
            </w:r>
            <w:r w:rsidR="00594715">
              <w:rPr>
                <w:noProof/>
                <w:webHidden/>
              </w:rPr>
              <w:tab/>
            </w:r>
            <w:r w:rsidR="00594715">
              <w:rPr>
                <w:noProof/>
                <w:webHidden/>
              </w:rPr>
              <w:fldChar w:fldCharType="begin"/>
            </w:r>
            <w:r w:rsidR="00594715">
              <w:rPr>
                <w:noProof/>
                <w:webHidden/>
              </w:rPr>
              <w:instrText xml:space="preserve"> PAGEREF _Toc8346569 \h </w:instrText>
            </w:r>
            <w:r w:rsidR="00594715">
              <w:rPr>
                <w:noProof/>
                <w:webHidden/>
              </w:rPr>
            </w:r>
            <w:r w:rsidR="00594715">
              <w:rPr>
                <w:noProof/>
                <w:webHidden/>
              </w:rPr>
              <w:fldChar w:fldCharType="separate"/>
            </w:r>
            <w:r w:rsidR="00594715">
              <w:rPr>
                <w:noProof/>
                <w:webHidden/>
              </w:rPr>
              <w:t>23</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0" w:history="1">
            <w:r w:rsidR="00594715" w:rsidRPr="00BE1441">
              <w:rPr>
                <w:rStyle w:val="Hyperlink"/>
                <w:noProof/>
              </w:rPr>
              <w:t>3.3.</w:t>
            </w:r>
            <w:r w:rsidR="00594715">
              <w:rPr>
                <w:noProof/>
                <w:sz w:val="22"/>
                <w:szCs w:val="22"/>
                <w:lang w:eastAsia="en-GB"/>
              </w:rPr>
              <w:tab/>
            </w:r>
            <w:r w:rsidR="00594715" w:rsidRPr="00BE1441">
              <w:rPr>
                <w:rStyle w:val="Hyperlink"/>
                <w:noProof/>
              </w:rPr>
              <w:t>Research strategy</w:t>
            </w:r>
            <w:r w:rsidR="00594715">
              <w:rPr>
                <w:noProof/>
                <w:webHidden/>
              </w:rPr>
              <w:tab/>
            </w:r>
            <w:r w:rsidR="00594715">
              <w:rPr>
                <w:noProof/>
                <w:webHidden/>
              </w:rPr>
              <w:fldChar w:fldCharType="begin"/>
            </w:r>
            <w:r w:rsidR="00594715">
              <w:rPr>
                <w:noProof/>
                <w:webHidden/>
              </w:rPr>
              <w:instrText xml:space="preserve"> PAGEREF _Toc8346570 \h </w:instrText>
            </w:r>
            <w:r w:rsidR="00594715">
              <w:rPr>
                <w:noProof/>
                <w:webHidden/>
              </w:rPr>
            </w:r>
            <w:r w:rsidR="00594715">
              <w:rPr>
                <w:noProof/>
                <w:webHidden/>
              </w:rPr>
              <w:fldChar w:fldCharType="separate"/>
            </w:r>
            <w:r w:rsidR="00594715">
              <w:rPr>
                <w:noProof/>
                <w:webHidden/>
              </w:rPr>
              <w:t>23</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1" w:history="1">
            <w:r w:rsidR="00594715" w:rsidRPr="00BE1441">
              <w:rPr>
                <w:rStyle w:val="Hyperlink"/>
                <w:noProof/>
              </w:rPr>
              <w:t>3.4.</w:t>
            </w:r>
            <w:r w:rsidR="00594715">
              <w:rPr>
                <w:noProof/>
                <w:sz w:val="22"/>
                <w:szCs w:val="22"/>
                <w:lang w:eastAsia="en-GB"/>
              </w:rPr>
              <w:tab/>
            </w:r>
            <w:r w:rsidR="00594715" w:rsidRPr="00BE1441">
              <w:rPr>
                <w:rStyle w:val="Hyperlink"/>
                <w:noProof/>
              </w:rPr>
              <w:t>Time horizon</w:t>
            </w:r>
            <w:r w:rsidR="00594715">
              <w:rPr>
                <w:noProof/>
                <w:webHidden/>
              </w:rPr>
              <w:tab/>
            </w:r>
            <w:r w:rsidR="00594715">
              <w:rPr>
                <w:noProof/>
                <w:webHidden/>
              </w:rPr>
              <w:fldChar w:fldCharType="begin"/>
            </w:r>
            <w:r w:rsidR="00594715">
              <w:rPr>
                <w:noProof/>
                <w:webHidden/>
              </w:rPr>
              <w:instrText xml:space="preserve"> PAGEREF _Toc8346571 \h </w:instrText>
            </w:r>
            <w:r w:rsidR="00594715">
              <w:rPr>
                <w:noProof/>
                <w:webHidden/>
              </w:rPr>
            </w:r>
            <w:r w:rsidR="00594715">
              <w:rPr>
                <w:noProof/>
                <w:webHidden/>
              </w:rPr>
              <w:fldChar w:fldCharType="separate"/>
            </w:r>
            <w:r w:rsidR="00594715">
              <w:rPr>
                <w:noProof/>
                <w:webHidden/>
              </w:rPr>
              <w:t>23</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2" w:history="1">
            <w:r w:rsidR="00594715" w:rsidRPr="00BE1441">
              <w:rPr>
                <w:rStyle w:val="Hyperlink"/>
                <w:noProof/>
              </w:rPr>
              <w:t>3.5.</w:t>
            </w:r>
            <w:r w:rsidR="00594715">
              <w:rPr>
                <w:noProof/>
                <w:sz w:val="22"/>
                <w:szCs w:val="22"/>
                <w:lang w:eastAsia="en-GB"/>
              </w:rPr>
              <w:tab/>
            </w:r>
            <w:r w:rsidR="00594715" w:rsidRPr="00BE1441">
              <w:rPr>
                <w:rStyle w:val="Hyperlink"/>
                <w:noProof/>
              </w:rPr>
              <w:t>Data collection method</w:t>
            </w:r>
            <w:r w:rsidR="00594715">
              <w:rPr>
                <w:noProof/>
                <w:webHidden/>
              </w:rPr>
              <w:tab/>
            </w:r>
            <w:r w:rsidR="00594715">
              <w:rPr>
                <w:noProof/>
                <w:webHidden/>
              </w:rPr>
              <w:fldChar w:fldCharType="begin"/>
            </w:r>
            <w:r w:rsidR="00594715">
              <w:rPr>
                <w:noProof/>
                <w:webHidden/>
              </w:rPr>
              <w:instrText xml:space="preserve"> PAGEREF _Toc8346572 \h </w:instrText>
            </w:r>
            <w:r w:rsidR="00594715">
              <w:rPr>
                <w:noProof/>
                <w:webHidden/>
              </w:rPr>
            </w:r>
            <w:r w:rsidR="00594715">
              <w:rPr>
                <w:noProof/>
                <w:webHidden/>
              </w:rPr>
              <w:fldChar w:fldCharType="separate"/>
            </w:r>
            <w:r w:rsidR="00594715">
              <w:rPr>
                <w:noProof/>
                <w:webHidden/>
              </w:rPr>
              <w:t>24</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73" w:history="1">
            <w:r w:rsidR="00594715" w:rsidRPr="00BE1441">
              <w:rPr>
                <w:rStyle w:val="Hyperlink"/>
                <w:noProof/>
              </w:rPr>
              <w:t>4.</w:t>
            </w:r>
            <w:r w:rsidR="00594715">
              <w:rPr>
                <w:noProof/>
                <w:sz w:val="22"/>
                <w:szCs w:val="22"/>
                <w:lang w:eastAsia="en-GB"/>
              </w:rPr>
              <w:tab/>
            </w:r>
            <w:r w:rsidR="00594715" w:rsidRPr="00BE1441">
              <w:rPr>
                <w:rStyle w:val="Hyperlink"/>
                <w:noProof/>
              </w:rPr>
              <w:t>Development Methodology</w:t>
            </w:r>
            <w:r w:rsidR="00594715">
              <w:rPr>
                <w:noProof/>
                <w:webHidden/>
              </w:rPr>
              <w:tab/>
            </w:r>
            <w:r w:rsidR="00594715">
              <w:rPr>
                <w:noProof/>
                <w:webHidden/>
              </w:rPr>
              <w:fldChar w:fldCharType="begin"/>
            </w:r>
            <w:r w:rsidR="00594715">
              <w:rPr>
                <w:noProof/>
                <w:webHidden/>
              </w:rPr>
              <w:instrText xml:space="preserve"> PAGEREF _Toc8346573 \h </w:instrText>
            </w:r>
            <w:r w:rsidR="00594715">
              <w:rPr>
                <w:noProof/>
                <w:webHidden/>
              </w:rPr>
            </w:r>
            <w:r w:rsidR="00594715">
              <w:rPr>
                <w:noProof/>
                <w:webHidden/>
              </w:rPr>
              <w:fldChar w:fldCharType="separate"/>
            </w:r>
            <w:r w:rsidR="00594715">
              <w:rPr>
                <w:noProof/>
                <w:webHidden/>
              </w:rPr>
              <w:t>24</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74" w:history="1">
            <w:r w:rsidR="00594715" w:rsidRPr="00BE1441">
              <w:rPr>
                <w:rStyle w:val="Hyperlink"/>
                <w:noProof/>
              </w:rPr>
              <w:t>5.</w:t>
            </w:r>
            <w:r w:rsidR="00594715">
              <w:rPr>
                <w:noProof/>
                <w:sz w:val="22"/>
                <w:szCs w:val="22"/>
                <w:lang w:eastAsia="en-GB"/>
              </w:rPr>
              <w:tab/>
            </w:r>
            <w:r w:rsidR="00594715" w:rsidRPr="00BE1441">
              <w:rPr>
                <w:rStyle w:val="Hyperlink"/>
                <w:noProof/>
              </w:rPr>
              <w:t>Design &amp; Implementation</w:t>
            </w:r>
            <w:r w:rsidR="00594715">
              <w:rPr>
                <w:noProof/>
                <w:webHidden/>
              </w:rPr>
              <w:tab/>
            </w:r>
            <w:r w:rsidR="00594715">
              <w:rPr>
                <w:noProof/>
                <w:webHidden/>
              </w:rPr>
              <w:fldChar w:fldCharType="begin"/>
            </w:r>
            <w:r w:rsidR="00594715">
              <w:rPr>
                <w:noProof/>
                <w:webHidden/>
              </w:rPr>
              <w:instrText xml:space="preserve"> PAGEREF _Toc8346574 \h </w:instrText>
            </w:r>
            <w:r w:rsidR="00594715">
              <w:rPr>
                <w:noProof/>
                <w:webHidden/>
              </w:rPr>
            </w:r>
            <w:r w:rsidR="00594715">
              <w:rPr>
                <w:noProof/>
                <w:webHidden/>
              </w:rPr>
              <w:fldChar w:fldCharType="separate"/>
            </w:r>
            <w:r w:rsidR="00594715">
              <w:rPr>
                <w:noProof/>
                <w:webHidden/>
              </w:rPr>
              <w:t>25</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5" w:history="1">
            <w:r w:rsidR="00594715" w:rsidRPr="00BE1441">
              <w:rPr>
                <w:rStyle w:val="Hyperlink"/>
                <w:noProof/>
              </w:rPr>
              <w:t>5.1.</w:t>
            </w:r>
            <w:r w:rsidR="00594715">
              <w:rPr>
                <w:noProof/>
                <w:sz w:val="22"/>
                <w:szCs w:val="22"/>
                <w:lang w:eastAsia="en-GB"/>
              </w:rPr>
              <w:tab/>
            </w:r>
            <w:r w:rsidR="00594715" w:rsidRPr="00BE1441">
              <w:rPr>
                <w:rStyle w:val="Hyperlink"/>
                <w:noProof/>
              </w:rPr>
              <w:t>Design</w:t>
            </w:r>
            <w:r w:rsidR="00594715">
              <w:rPr>
                <w:noProof/>
                <w:webHidden/>
              </w:rPr>
              <w:tab/>
            </w:r>
            <w:r w:rsidR="00594715">
              <w:rPr>
                <w:noProof/>
                <w:webHidden/>
              </w:rPr>
              <w:fldChar w:fldCharType="begin"/>
            </w:r>
            <w:r w:rsidR="00594715">
              <w:rPr>
                <w:noProof/>
                <w:webHidden/>
              </w:rPr>
              <w:instrText xml:space="preserve"> PAGEREF _Toc8346575 \h </w:instrText>
            </w:r>
            <w:r w:rsidR="00594715">
              <w:rPr>
                <w:noProof/>
                <w:webHidden/>
              </w:rPr>
            </w:r>
            <w:r w:rsidR="00594715">
              <w:rPr>
                <w:noProof/>
                <w:webHidden/>
              </w:rPr>
              <w:fldChar w:fldCharType="separate"/>
            </w:r>
            <w:r w:rsidR="00594715">
              <w:rPr>
                <w:noProof/>
                <w:webHidden/>
              </w:rPr>
              <w:t>25</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6" w:history="1">
            <w:r w:rsidR="00594715" w:rsidRPr="00BE1441">
              <w:rPr>
                <w:rStyle w:val="Hyperlink"/>
                <w:noProof/>
              </w:rPr>
              <w:t>5.2.</w:t>
            </w:r>
            <w:r w:rsidR="00594715">
              <w:rPr>
                <w:noProof/>
                <w:sz w:val="22"/>
                <w:szCs w:val="22"/>
                <w:lang w:eastAsia="en-GB"/>
              </w:rPr>
              <w:tab/>
            </w:r>
            <w:r w:rsidR="00594715" w:rsidRPr="00BE1441">
              <w:rPr>
                <w:rStyle w:val="Hyperlink"/>
                <w:noProof/>
              </w:rPr>
              <w:t>Menu</w:t>
            </w:r>
            <w:r w:rsidR="00594715">
              <w:rPr>
                <w:noProof/>
                <w:webHidden/>
              </w:rPr>
              <w:tab/>
            </w:r>
            <w:r w:rsidR="00594715">
              <w:rPr>
                <w:noProof/>
                <w:webHidden/>
              </w:rPr>
              <w:fldChar w:fldCharType="begin"/>
            </w:r>
            <w:r w:rsidR="00594715">
              <w:rPr>
                <w:noProof/>
                <w:webHidden/>
              </w:rPr>
              <w:instrText xml:space="preserve"> PAGEREF _Toc8346576 \h </w:instrText>
            </w:r>
            <w:r w:rsidR="00594715">
              <w:rPr>
                <w:noProof/>
                <w:webHidden/>
              </w:rPr>
            </w:r>
            <w:r w:rsidR="00594715">
              <w:rPr>
                <w:noProof/>
                <w:webHidden/>
              </w:rPr>
              <w:fldChar w:fldCharType="separate"/>
            </w:r>
            <w:r w:rsidR="00594715">
              <w:rPr>
                <w:noProof/>
                <w:webHidden/>
              </w:rPr>
              <w:t>26</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77" w:history="1">
            <w:r w:rsidR="00594715" w:rsidRPr="00BE1441">
              <w:rPr>
                <w:rStyle w:val="Hyperlink"/>
                <w:noProof/>
              </w:rPr>
              <w:t>5.2.1.</w:t>
            </w:r>
            <w:r w:rsidR="00594715">
              <w:rPr>
                <w:noProof/>
                <w:sz w:val="22"/>
                <w:szCs w:val="22"/>
                <w:lang w:eastAsia="en-GB"/>
              </w:rPr>
              <w:tab/>
            </w:r>
            <w:r w:rsidR="00594715" w:rsidRPr="00BE1441">
              <w:rPr>
                <w:rStyle w:val="Hyperlink"/>
                <w:noProof/>
              </w:rPr>
              <w:t>Digital Form (Challenge) (Greyed out)</w:t>
            </w:r>
            <w:r w:rsidR="00594715">
              <w:rPr>
                <w:noProof/>
                <w:webHidden/>
              </w:rPr>
              <w:tab/>
            </w:r>
            <w:r w:rsidR="00594715">
              <w:rPr>
                <w:noProof/>
                <w:webHidden/>
              </w:rPr>
              <w:fldChar w:fldCharType="begin"/>
            </w:r>
            <w:r w:rsidR="00594715">
              <w:rPr>
                <w:noProof/>
                <w:webHidden/>
              </w:rPr>
              <w:instrText xml:space="preserve"> PAGEREF _Toc8346577 \h </w:instrText>
            </w:r>
            <w:r w:rsidR="00594715">
              <w:rPr>
                <w:noProof/>
                <w:webHidden/>
              </w:rPr>
            </w:r>
            <w:r w:rsidR="00594715">
              <w:rPr>
                <w:noProof/>
                <w:webHidden/>
              </w:rPr>
              <w:fldChar w:fldCharType="separate"/>
            </w:r>
            <w:r w:rsidR="00594715">
              <w:rPr>
                <w:noProof/>
                <w:webHidden/>
              </w:rPr>
              <w:t>27</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78" w:history="1">
            <w:r w:rsidR="00594715" w:rsidRPr="00BE1441">
              <w:rPr>
                <w:rStyle w:val="Hyperlink"/>
                <w:noProof/>
              </w:rPr>
              <w:t>5.2.2.</w:t>
            </w:r>
            <w:r w:rsidR="00594715">
              <w:rPr>
                <w:noProof/>
                <w:sz w:val="22"/>
                <w:szCs w:val="22"/>
                <w:lang w:eastAsia="en-GB"/>
              </w:rPr>
              <w:tab/>
            </w:r>
            <w:r w:rsidR="00594715" w:rsidRPr="00BE1441">
              <w:rPr>
                <w:rStyle w:val="Hyperlink"/>
                <w:noProof/>
              </w:rPr>
              <w:t>Digital Form (Active)</w:t>
            </w:r>
            <w:r w:rsidR="00594715">
              <w:rPr>
                <w:noProof/>
                <w:webHidden/>
              </w:rPr>
              <w:tab/>
            </w:r>
            <w:r w:rsidR="00594715">
              <w:rPr>
                <w:noProof/>
                <w:webHidden/>
              </w:rPr>
              <w:fldChar w:fldCharType="begin"/>
            </w:r>
            <w:r w:rsidR="00594715">
              <w:rPr>
                <w:noProof/>
                <w:webHidden/>
              </w:rPr>
              <w:instrText xml:space="preserve"> PAGEREF _Toc8346578 \h </w:instrText>
            </w:r>
            <w:r w:rsidR="00594715">
              <w:rPr>
                <w:noProof/>
                <w:webHidden/>
              </w:rPr>
            </w:r>
            <w:r w:rsidR="00594715">
              <w:rPr>
                <w:noProof/>
                <w:webHidden/>
              </w:rPr>
              <w:fldChar w:fldCharType="separate"/>
            </w:r>
            <w:r w:rsidR="00594715">
              <w:rPr>
                <w:noProof/>
                <w:webHidden/>
              </w:rPr>
              <w:t>28</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79" w:history="1">
            <w:r w:rsidR="00594715" w:rsidRPr="00BE1441">
              <w:rPr>
                <w:rStyle w:val="Hyperlink"/>
                <w:noProof/>
              </w:rPr>
              <w:t>5.3.</w:t>
            </w:r>
            <w:r w:rsidR="00594715">
              <w:rPr>
                <w:noProof/>
                <w:sz w:val="22"/>
                <w:szCs w:val="22"/>
                <w:lang w:eastAsia="en-GB"/>
              </w:rPr>
              <w:tab/>
            </w:r>
            <w:r w:rsidR="00594715" w:rsidRPr="00BE1441">
              <w:rPr>
                <w:rStyle w:val="Hyperlink"/>
                <w:noProof/>
              </w:rPr>
              <w:t>Browse Your Art</w:t>
            </w:r>
            <w:r w:rsidR="00594715">
              <w:rPr>
                <w:noProof/>
                <w:webHidden/>
              </w:rPr>
              <w:tab/>
            </w:r>
            <w:r w:rsidR="00594715">
              <w:rPr>
                <w:noProof/>
                <w:webHidden/>
              </w:rPr>
              <w:fldChar w:fldCharType="begin"/>
            </w:r>
            <w:r w:rsidR="00594715">
              <w:rPr>
                <w:noProof/>
                <w:webHidden/>
              </w:rPr>
              <w:instrText xml:space="preserve"> PAGEREF _Toc8346579 \h </w:instrText>
            </w:r>
            <w:r w:rsidR="00594715">
              <w:rPr>
                <w:noProof/>
                <w:webHidden/>
              </w:rPr>
            </w:r>
            <w:r w:rsidR="00594715">
              <w:rPr>
                <w:noProof/>
                <w:webHidden/>
              </w:rPr>
              <w:fldChar w:fldCharType="separate"/>
            </w:r>
            <w:r w:rsidR="00594715">
              <w:rPr>
                <w:noProof/>
                <w:webHidden/>
              </w:rPr>
              <w:t>31</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80" w:history="1">
            <w:r w:rsidR="00594715" w:rsidRPr="00BE1441">
              <w:rPr>
                <w:rStyle w:val="Hyperlink"/>
                <w:noProof/>
              </w:rPr>
              <w:t>5.4.</w:t>
            </w:r>
            <w:r w:rsidR="00594715">
              <w:rPr>
                <w:noProof/>
                <w:sz w:val="22"/>
                <w:szCs w:val="22"/>
                <w:lang w:eastAsia="en-GB"/>
              </w:rPr>
              <w:tab/>
            </w:r>
            <w:r w:rsidR="00594715" w:rsidRPr="00BE1441">
              <w:rPr>
                <w:rStyle w:val="Hyperlink"/>
                <w:noProof/>
              </w:rPr>
              <w:t>Implementation</w:t>
            </w:r>
            <w:r w:rsidR="00594715">
              <w:rPr>
                <w:noProof/>
                <w:webHidden/>
              </w:rPr>
              <w:tab/>
            </w:r>
            <w:r w:rsidR="00594715">
              <w:rPr>
                <w:noProof/>
                <w:webHidden/>
              </w:rPr>
              <w:fldChar w:fldCharType="begin"/>
            </w:r>
            <w:r w:rsidR="00594715">
              <w:rPr>
                <w:noProof/>
                <w:webHidden/>
              </w:rPr>
              <w:instrText xml:space="preserve"> PAGEREF _Toc8346580 \h </w:instrText>
            </w:r>
            <w:r w:rsidR="00594715">
              <w:rPr>
                <w:noProof/>
                <w:webHidden/>
              </w:rPr>
            </w:r>
            <w:r w:rsidR="00594715">
              <w:rPr>
                <w:noProof/>
                <w:webHidden/>
              </w:rPr>
              <w:fldChar w:fldCharType="separate"/>
            </w:r>
            <w:r w:rsidR="00594715">
              <w:rPr>
                <w:noProof/>
                <w:webHidden/>
              </w:rPr>
              <w:t>32</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81" w:history="1">
            <w:r w:rsidR="00594715" w:rsidRPr="00BE1441">
              <w:rPr>
                <w:rStyle w:val="Hyperlink"/>
                <w:noProof/>
              </w:rPr>
              <w:t>5.4.1.</w:t>
            </w:r>
            <w:r w:rsidR="00594715">
              <w:rPr>
                <w:noProof/>
                <w:sz w:val="22"/>
                <w:szCs w:val="22"/>
                <w:lang w:eastAsia="en-GB"/>
              </w:rPr>
              <w:tab/>
            </w:r>
            <w:r w:rsidR="00594715" w:rsidRPr="00BE1441">
              <w:rPr>
                <w:rStyle w:val="Hyperlink"/>
                <w:noProof/>
              </w:rPr>
              <w:t>Operating Systems</w:t>
            </w:r>
            <w:r w:rsidR="00594715">
              <w:rPr>
                <w:noProof/>
                <w:webHidden/>
              </w:rPr>
              <w:tab/>
            </w:r>
            <w:r w:rsidR="00594715">
              <w:rPr>
                <w:noProof/>
                <w:webHidden/>
              </w:rPr>
              <w:fldChar w:fldCharType="begin"/>
            </w:r>
            <w:r w:rsidR="00594715">
              <w:rPr>
                <w:noProof/>
                <w:webHidden/>
              </w:rPr>
              <w:instrText xml:space="preserve"> PAGEREF _Toc8346581 \h </w:instrText>
            </w:r>
            <w:r w:rsidR="00594715">
              <w:rPr>
                <w:noProof/>
                <w:webHidden/>
              </w:rPr>
            </w:r>
            <w:r w:rsidR="00594715">
              <w:rPr>
                <w:noProof/>
                <w:webHidden/>
              </w:rPr>
              <w:fldChar w:fldCharType="separate"/>
            </w:r>
            <w:r w:rsidR="00594715">
              <w:rPr>
                <w:noProof/>
                <w:webHidden/>
              </w:rPr>
              <w:t>33</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82" w:history="1">
            <w:r w:rsidR="00594715" w:rsidRPr="00BE1441">
              <w:rPr>
                <w:rStyle w:val="Hyperlink"/>
                <w:noProof/>
              </w:rPr>
              <w:t>5.4.2.</w:t>
            </w:r>
            <w:r w:rsidR="00594715">
              <w:rPr>
                <w:noProof/>
                <w:sz w:val="22"/>
                <w:szCs w:val="22"/>
                <w:lang w:eastAsia="en-GB"/>
              </w:rPr>
              <w:tab/>
            </w:r>
            <w:r w:rsidR="00594715" w:rsidRPr="00BE1441">
              <w:rPr>
                <w:rStyle w:val="Hyperlink"/>
                <w:noProof/>
              </w:rPr>
              <w:t>Applications</w:t>
            </w:r>
            <w:r w:rsidR="00594715">
              <w:rPr>
                <w:noProof/>
                <w:webHidden/>
              </w:rPr>
              <w:tab/>
            </w:r>
            <w:r w:rsidR="00594715">
              <w:rPr>
                <w:noProof/>
                <w:webHidden/>
              </w:rPr>
              <w:fldChar w:fldCharType="begin"/>
            </w:r>
            <w:r w:rsidR="00594715">
              <w:rPr>
                <w:noProof/>
                <w:webHidden/>
              </w:rPr>
              <w:instrText xml:space="preserve"> PAGEREF _Toc8346582 \h </w:instrText>
            </w:r>
            <w:r w:rsidR="00594715">
              <w:rPr>
                <w:noProof/>
                <w:webHidden/>
              </w:rPr>
            </w:r>
            <w:r w:rsidR="00594715">
              <w:rPr>
                <w:noProof/>
                <w:webHidden/>
              </w:rPr>
              <w:fldChar w:fldCharType="separate"/>
            </w:r>
            <w:r w:rsidR="00594715">
              <w:rPr>
                <w:noProof/>
                <w:webHidden/>
              </w:rPr>
              <w:t>33</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83" w:history="1">
            <w:r w:rsidR="00594715" w:rsidRPr="00BE1441">
              <w:rPr>
                <w:rStyle w:val="Hyperlink"/>
                <w:noProof/>
              </w:rPr>
              <w:t>5.4.3.</w:t>
            </w:r>
            <w:r w:rsidR="00594715">
              <w:rPr>
                <w:noProof/>
                <w:sz w:val="22"/>
                <w:szCs w:val="22"/>
                <w:lang w:eastAsia="en-GB"/>
              </w:rPr>
              <w:tab/>
            </w:r>
            <w:r w:rsidR="00594715" w:rsidRPr="00BE1441">
              <w:rPr>
                <w:rStyle w:val="Hyperlink"/>
                <w:noProof/>
              </w:rPr>
              <w:t>People</w:t>
            </w:r>
            <w:r w:rsidR="00594715">
              <w:rPr>
                <w:noProof/>
                <w:webHidden/>
              </w:rPr>
              <w:tab/>
            </w:r>
            <w:r w:rsidR="00594715">
              <w:rPr>
                <w:noProof/>
                <w:webHidden/>
              </w:rPr>
              <w:fldChar w:fldCharType="begin"/>
            </w:r>
            <w:r w:rsidR="00594715">
              <w:rPr>
                <w:noProof/>
                <w:webHidden/>
              </w:rPr>
              <w:instrText xml:space="preserve"> PAGEREF _Toc8346583 \h </w:instrText>
            </w:r>
            <w:r w:rsidR="00594715">
              <w:rPr>
                <w:noProof/>
                <w:webHidden/>
              </w:rPr>
            </w:r>
            <w:r w:rsidR="00594715">
              <w:rPr>
                <w:noProof/>
                <w:webHidden/>
              </w:rPr>
              <w:fldChar w:fldCharType="separate"/>
            </w:r>
            <w:r w:rsidR="00594715">
              <w:rPr>
                <w:noProof/>
                <w:webHidden/>
              </w:rPr>
              <w:t>33</w:t>
            </w:r>
            <w:r w:rsidR="00594715">
              <w:rPr>
                <w:noProof/>
                <w:webHidden/>
              </w:rPr>
              <w:fldChar w:fldCharType="end"/>
            </w:r>
          </w:hyperlink>
        </w:p>
        <w:p w:rsidR="00594715" w:rsidRDefault="006B41B3" w:rsidP="006A1C22">
          <w:pPr>
            <w:pStyle w:val="TOC3"/>
            <w:tabs>
              <w:tab w:val="left" w:pos="1320"/>
              <w:tab w:val="right" w:leader="dot" w:pos="9016"/>
            </w:tabs>
            <w:spacing w:line="360" w:lineRule="auto"/>
            <w:rPr>
              <w:noProof/>
              <w:sz w:val="22"/>
              <w:szCs w:val="22"/>
              <w:lang w:eastAsia="en-GB"/>
            </w:rPr>
          </w:pPr>
          <w:hyperlink w:anchor="_Toc8346584" w:history="1">
            <w:r w:rsidR="00594715" w:rsidRPr="00BE1441">
              <w:rPr>
                <w:rStyle w:val="Hyperlink"/>
                <w:noProof/>
              </w:rPr>
              <w:t>5.4.4.</w:t>
            </w:r>
            <w:r w:rsidR="00594715">
              <w:rPr>
                <w:noProof/>
                <w:sz w:val="22"/>
                <w:szCs w:val="22"/>
                <w:lang w:eastAsia="en-GB"/>
              </w:rPr>
              <w:tab/>
            </w:r>
            <w:r w:rsidR="00594715" w:rsidRPr="00BE1441">
              <w:rPr>
                <w:rStyle w:val="Hyperlink"/>
                <w:noProof/>
              </w:rPr>
              <w:t>Programming languages</w:t>
            </w:r>
            <w:r w:rsidR="00594715">
              <w:rPr>
                <w:noProof/>
                <w:webHidden/>
              </w:rPr>
              <w:tab/>
            </w:r>
            <w:r w:rsidR="00594715">
              <w:rPr>
                <w:noProof/>
                <w:webHidden/>
              </w:rPr>
              <w:fldChar w:fldCharType="begin"/>
            </w:r>
            <w:r w:rsidR="00594715">
              <w:rPr>
                <w:noProof/>
                <w:webHidden/>
              </w:rPr>
              <w:instrText xml:space="preserve"> PAGEREF _Toc8346584 \h </w:instrText>
            </w:r>
            <w:r w:rsidR="00594715">
              <w:rPr>
                <w:noProof/>
                <w:webHidden/>
              </w:rPr>
            </w:r>
            <w:r w:rsidR="00594715">
              <w:rPr>
                <w:noProof/>
                <w:webHidden/>
              </w:rPr>
              <w:fldChar w:fldCharType="separate"/>
            </w:r>
            <w:r w:rsidR="00594715">
              <w:rPr>
                <w:noProof/>
                <w:webHidden/>
              </w:rPr>
              <w:t>33</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85" w:history="1">
            <w:r w:rsidR="00594715" w:rsidRPr="00BE1441">
              <w:rPr>
                <w:rStyle w:val="Hyperlink"/>
                <w:noProof/>
              </w:rPr>
              <w:t>6.</w:t>
            </w:r>
            <w:r w:rsidR="00594715">
              <w:rPr>
                <w:noProof/>
                <w:sz w:val="22"/>
                <w:szCs w:val="22"/>
                <w:lang w:eastAsia="en-GB"/>
              </w:rPr>
              <w:tab/>
            </w:r>
            <w:r w:rsidR="00594715" w:rsidRPr="00BE1441">
              <w:rPr>
                <w:rStyle w:val="Hyperlink"/>
                <w:noProof/>
              </w:rPr>
              <w:t>Evaluation</w:t>
            </w:r>
            <w:r w:rsidR="00594715">
              <w:rPr>
                <w:noProof/>
                <w:webHidden/>
              </w:rPr>
              <w:tab/>
            </w:r>
            <w:r w:rsidR="00594715">
              <w:rPr>
                <w:noProof/>
                <w:webHidden/>
              </w:rPr>
              <w:fldChar w:fldCharType="begin"/>
            </w:r>
            <w:r w:rsidR="00594715">
              <w:rPr>
                <w:noProof/>
                <w:webHidden/>
              </w:rPr>
              <w:instrText xml:space="preserve"> PAGEREF _Toc8346585 \h </w:instrText>
            </w:r>
            <w:r w:rsidR="00594715">
              <w:rPr>
                <w:noProof/>
                <w:webHidden/>
              </w:rPr>
            </w:r>
            <w:r w:rsidR="00594715">
              <w:rPr>
                <w:noProof/>
                <w:webHidden/>
              </w:rPr>
              <w:fldChar w:fldCharType="separate"/>
            </w:r>
            <w:r w:rsidR="00594715">
              <w:rPr>
                <w:noProof/>
                <w:webHidden/>
              </w:rPr>
              <w:t>34</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86" w:history="1">
            <w:r w:rsidR="00594715" w:rsidRPr="00BE1441">
              <w:rPr>
                <w:rStyle w:val="Hyperlink"/>
                <w:noProof/>
              </w:rPr>
              <w:t>7.</w:t>
            </w:r>
            <w:r w:rsidR="00594715">
              <w:rPr>
                <w:noProof/>
                <w:sz w:val="22"/>
                <w:szCs w:val="22"/>
                <w:lang w:eastAsia="en-GB"/>
              </w:rPr>
              <w:tab/>
            </w:r>
            <w:r w:rsidR="00594715" w:rsidRPr="00BE1441">
              <w:rPr>
                <w:rStyle w:val="Hyperlink"/>
                <w:noProof/>
              </w:rPr>
              <w:t>Conclusions and Recommendations</w:t>
            </w:r>
            <w:r w:rsidR="00594715">
              <w:rPr>
                <w:noProof/>
                <w:webHidden/>
              </w:rPr>
              <w:tab/>
            </w:r>
            <w:r w:rsidR="00594715">
              <w:rPr>
                <w:noProof/>
                <w:webHidden/>
              </w:rPr>
              <w:fldChar w:fldCharType="begin"/>
            </w:r>
            <w:r w:rsidR="00594715">
              <w:rPr>
                <w:noProof/>
                <w:webHidden/>
              </w:rPr>
              <w:instrText xml:space="preserve"> PAGEREF _Toc8346586 \h </w:instrText>
            </w:r>
            <w:r w:rsidR="00594715">
              <w:rPr>
                <w:noProof/>
                <w:webHidden/>
              </w:rPr>
            </w:r>
            <w:r w:rsidR="00594715">
              <w:rPr>
                <w:noProof/>
                <w:webHidden/>
              </w:rPr>
              <w:fldChar w:fldCharType="separate"/>
            </w:r>
            <w:r w:rsidR="00594715">
              <w:rPr>
                <w:noProof/>
                <w:webHidden/>
              </w:rPr>
              <w:t>35</w:t>
            </w:r>
            <w:r w:rsidR="00594715">
              <w:rPr>
                <w:noProof/>
                <w:webHidden/>
              </w:rPr>
              <w:fldChar w:fldCharType="end"/>
            </w:r>
          </w:hyperlink>
        </w:p>
        <w:p w:rsidR="00594715" w:rsidRDefault="006B41B3" w:rsidP="006A1C22">
          <w:pPr>
            <w:pStyle w:val="TOC2"/>
            <w:tabs>
              <w:tab w:val="left" w:pos="880"/>
              <w:tab w:val="right" w:leader="dot" w:pos="9016"/>
            </w:tabs>
            <w:spacing w:line="360" w:lineRule="auto"/>
            <w:rPr>
              <w:noProof/>
              <w:sz w:val="22"/>
              <w:szCs w:val="22"/>
              <w:lang w:eastAsia="en-GB"/>
            </w:rPr>
          </w:pPr>
          <w:hyperlink w:anchor="_Toc8346587" w:history="1">
            <w:r w:rsidR="00594715" w:rsidRPr="00BE1441">
              <w:rPr>
                <w:rStyle w:val="Hyperlink"/>
                <w:noProof/>
              </w:rPr>
              <w:t>7.1.</w:t>
            </w:r>
            <w:r w:rsidR="00594715">
              <w:rPr>
                <w:noProof/>
                <w:sz w:val="22"/>
                <w:szCs w:val="22"/>
                <w:lang w:eastAsia="en-GB"/>
              </w:rPr>
              <w:tab/>
            </w:r>
            <w:r w:rsidR="00594715" w:rsidRPr="00BE1441">
              <w:rPr>
                <w:rStyle w:val="Hyperlink"/>
                <w:noProof/>
              </w:rPr>
              <w:t>Suggestions for further work</w:t>
            </w:r>
            <w:r w:rsidR="00594715">
              <w:rPr>
                <w:noProof/>
                <w:webHidden/>
              </w:rPr>
              <w:tab/>
            </w:r>
            <w:r w:rsidR="00594715">
              <w:rPr>
                <w:noProof/>
                <w:webHidden/>
              </w:rPr>
              <w:fldChar w:fldCharType="begin"/>
            </w:r>
            <w:r w:rsidR="00594715">
              <w:rPr>
                <w:noProof/>
                <w:webHidden/>
              </w:rPr>
              <w:instrText xml:space="preserve"> PAGEREF _Toc8346587 \h </w:instrText>
            </w:r>
            <w:r w:rsidR="00594715">
              <w:rPr>
                <w:noProof/>
                <w:webHidden/>
              </w:rPr>
            </w:r>
            <w:r w:rsidR="00594715">
              <w:rPr>
                <w:noProof/>
                <w:webHidden/>
              </w:rPr>
              <w:fldChar w:fldCharType="separate"/>
            </w:r>
            <w:r w:rsidR="00594715">
              <w:rPr>
                <w:noProof/>
                <w:webHidden/>
              </w:rPr>
              <w:t>35</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88" w:history="1">
            <w:r w:rsidR="00594715" w:rsidRPr="00BE1441">
              <w:rPr>
                <w:rStyle w:val="Hyperlink"/>
                <w:noProof/>
              </w:rPr>
              <w:t>8.</w:t>
            </w:r>
            <w:r w:rsidR="00594715">
              <w:rPr>
                <w:noProof/>
                <w:sz w:val="22"/>
                <w:szCs w:val="22"/>
                <w:lang w:eastAsia="en-GB"/>
              </w:rPr>
              <w:tab/>
            </w:r>
            <w:r w:rsidR="00594715" w:rsidRPr="00BE1441">
              <w:rPr>
                <w:rStyle w:val="Hyperlink"/>
                <w:noProof/>
              </w:rPr>
              <w:t>Reflection</w:t>
            </w:r>
            <w:r w:rsidR="00594715">
              <w:rPr>
                <w:noProof/>
                <w:webHidden/>
              </w:rPr>
              <w:tab/>
            </w:r>
            <w:r w:rsidR="00594715">
              <w:rPr>
                <w:noProof/>
                <w:webHidden/>
              </w:rPr>
              <w:fldChar w:fldCharType="begin"/>
            </w:r>
            <w:r w:rsidR="00594715">
              <w:rPr>
                <w:noProof/>
                <w:webHidden/>
              </w:rPr>
              <w:instrText xml:space="preserve"> PAGEREF _Toc8346588 \h </w:instrText>
            </w:r>
            <w:r w:rsidR="00594715">
              <w:rPr>
                <w:noProof/>
                <w:webHidden/>
              </w:rPr>
            </w:r>
            <w:r w:rsidR="00594715">
              <w:rPr>
                <w:noProof/>
                <w:webHidden/>
              </w:rPr>
              <w:fldChar w:fldCharType="separate"/>
            </w:r>
            <w:r w:rsidR="00594715">
              <w:rPr>
                <w:noProof/>
                <w:webHidden/>
              </w:rPr>
              <w:t>36</w:t>
            </w:r>
            <w:r w:rsidR="00594715">
              <w:rPr>
                <w:noProof/>
                <w:webHidden/>
              </w:rPr>
              <w:fldChar w:fldCharType="end"/>
            </w:r>
          </w:hyperlink>
        </w:p>
        <w:p w:rsidR="00594715" w:rsidRDefault="006B41B3" w:rsidP="006A1C22">
          <w:pPr>
            <w:pStyle w:val="TOC1"/>
            <w:tabs>
              <w:tab w:val="left" w:pos="480"/>
              <w:tab w:val="right" w:leader="dot" w:pos="9016"/>
            </w:tabs>
            <w:spacing w:line="360" w:lineRule="auto"/>
            <w:rPr>
              <w:noProof/>
              <w:sz w:val="22"/>
              <w:szCs w:val="22"/>
              <w:lang w:eastAsia="en-GB"/>
            </w:rPr>
          </w:pPr>
          <w:hyperlink w:anchor="_Toc8346589" w:history="1">
            <w:r w:rsidR="00594715" w:rsidRPr="00BE1441">
              <w:rPr>
                <w:rStyle w:val="Hyperlink"/>
                <w:noProof/>
              </w:rPr>
              <w:t>9.</w:t>
            </w:r>
            <w:r w:rsidR="00594715">
              <w:rPr>
                <w:noProof/>
                <w:sz w:val="22"/>
                <w:szCs w:val="22"/>
                <w:lang w:eastAsia="en-GB"/>
              </w:rPr>
              <w:tab/>
            </w:r>
            <w:r w:rsidR="00594715" w:rsidRPr="00BE1441">
              <w:rPr>
                <w:rStyle w:val="Hyperlink"/>
                <w:noProof/>
              </w:rPr>
              <w:t>Bibliography</w:t>
            </w:r>
            <w:r w:rsidR="00594715">
              <w:rPr>
                <w:noProof/>
                <w:webHidden/>
              </w:rPr>
              <w:tab/>
            </w:r>
            <w:r w:rsidR="00594715">
              <w:rPr>
                <w:noProof/>
                <w:webHidden/>
              </w:rPr>
              <w:fldChar w:fldCharType="begin"/>
            </w:r>
            <w:r w:rsidR="00594715">
              <w:rPr>
                <w:noProof/>
                <w:webHidden/>
              </w:rPr>
              <w:instrText xml:space="preserve"> PAGEREF _Toc8346589 \h </w:instrText>
            </w:r>
            <w:r w:rsidR="00594715">
              <w:rPr>
                <w:noProof/>
                <w:webHidden/>
              </w:rPr>
            </w:r>
            <w:r w:rsidR="00594715">
              <w:rPr>
                <w:noProof/>
                <w:webHidden/>
              </w:rPr>
              <w:fldChar w:fldCharType="separate"/>
            </w:r>
            <w:r w:rsidR="00594715">
              <w:rPr>
                <w:noProof/>
                <w:webHidden/>
              </w:rPr>
              <w:t>36</w:t>
            </w:r>
            <w:r w:rsidR="00594715">
              <w:rPr>
                <w:noProof/>
                <w:webHidden/>
              </w:rPr>
              <w:fldChar w:fldCharType="end"/>
            </w:r>
          </w:hyperlink>
        </w:p>
        <w:p w:rsidR="00594715" w:rsidRDefault="006B41B3" w:rsidP="006A1C22">
          <w:pPr>
            <w:pStyle w:val="TOC1"/>
            <w:tabs>
              <w:tab w:val="left" w:pos="720"/>
              <w:tab w:val="right" w:leader="dot" w:pos="9016"/>
            </w:tabs>
            <w:spacing w:line="360" w:lineRule="auto"/>
            <w:rPr>
              <w:noProof/>
              <w:sz w:val="22"/>
              <w:szCs w:val="22"/>
              <w:lang w:eastAsia="en-GB"/>
            </w:rPr>
          </w:pPr>
          <w:hyperlink w:anchor="_Toc8346590" w:history="1">
            <w:r w:rsidR="00594715" w:rsidRPr="00BE1441">
              <w:rPr>
                <w:rStyle w:val="Hyperlink"/>
                <w:noProof/>
              </w:rPr>
              <w:t>10.</w:t>
            </w:r>
            <w:r w:rsidR="00594715">
              <w:rPr>
                <w:noProof/>
                <w:sz w:val="22"/>
                <w:szCs w:val="22"/>
                <w:lang w:eastAsia="en-GB"/>
              </w:rPr>
              <w:tab/>
            </w:r>
            <w:r w:rsidR="00594715" w:rsidRPr="00BE1441">
              <w:rPr>
                <w:rStyle w:val="Hyperlink"/>
                <w:noProof/>
              </w:rPr>
              <w:t>Demonstration file</w:t>
            </w:r>
            <w:r w:rsidR="00594715">
              <w:rPr>
                <w:noProof/>
                <w:webHidden/>
              </w:rPr>
              <w:tab/>
            </w:r>
            <w:r w:rsidR="00594715">
              <w:rPr>
                <w:noProof/>
                <w:webHidden/>
              </w:rPr>
              <w:fldChar w:fldCharType="begin"/>
            </w:r>
            <w:r w:rsidR="00594715">
              <w:rPr>
                <w:noProof/>
                <w:webHidden/>
              </w:rPr>
              <w:instrText xml:space="preserve"> PAGEREF _Toc8346590 \h </w:instrText>
            </w:r>
            <w:r w:rsidR="00594715">
              <w:rPr>
                <w:noProof/>
                <w:webHidden/>
              </w:rPr>
            </w:r>
            <w:r w:rsidR="00594715">
              <w:rPr>
                <w:noProof/>
                <w:webHidden/>
              </w:rPr>
              <w:fldChar w:fldCharType="separate"/>
            </w:r>
            <w:r w:rsidR="00594715">
              <w:rPr>
                <w:noProof/>
                <w:webHidden/>
              </w:rPr>
              <w:t>37</w:t>
            </w:r>
            <w:r w:rsidR="00594715">
              <w:rPr>
                <w:noProof/>
                <w:webHidden/>
              </w:rPr>
              <w:fldChar w:fldCharType="end"/>
            </w:r>
          </w:hyperlink>
        </w:p>
        <w:p w:rsidR="00594715" w:rsidRDefault="006B41B3" w:rsidP="006A1C22">
          <w:pPr>
            <w:pStyle w:val="TOC1"/>
            <w:tabs>
              <w:tab w:val="left" w:pos="720"/>
              <w:tab w:val="right" w:leader="dot" w:pos="9016"/>
            </w:tabs>
            <w:spacing w:line="360" w:lineRule="auto"/>
            <w:rPr>
              <w:noProof/>
              <w:sz w:val="22"/>
              <w:szCs w:val="22"/>
              <w:lang w:eastAsia="en-GB"/>
            </w:rPr>
          </w:pPr>
          <w:hyperlink w:anchor="_Toc8346591" w:history="1">
            <w:r w:rsidR="00594715" w:rsidRPr="00BE1441">
              <w:rPr>
                <w:rStyle w:val="Hyperlink"/>
                <w:noProof/>
              </w:rPr>
              <w:t>11.</w:t>
            </w:r>
            <w:r w:rsidR="00594715">
              <w:rPr>
                <w:noProof/>
                <w:sz w:val="22"/>
                <w:szCs w:val="22"/>
                <w:lang w:eastAsia="en-GB"/>
              </w:rPr>
              <w:tab/>
            </w:r>
            <w:r w:rsidR="00594715" w:rsidRPr="00BE1441">
              <w:rPr>
                <w:rStyle w:val="Hyperlink"/>
                <w:noProof/>
              </w:rPr>
              <w:t>References</w:t>
            </w:r>
            <w:r w:rsidR="00594715">
              <w:rPr>
                <w:noProof/>
                <w:webHidden/>
              </w:rPr>
              <w:tab/>
            </w:r>
            <w:r w:rsidR="00594715">
              <w:rPr>
                <w:noProof/>
                <w:webHidden/>
              </w:rPr>
              <w:fldChar w:fldCharType="begin"/>
            </w:r>
            <w:r w:rsidR="00594715">
              <w:rPr>
                <w:noProof/>
                <w:webHidden/>
              </w:rPr>
              <w:instrText xml:space="preserve"> PAGEREF _Toc8346591 \h </w:instrText>
            </w:r>
            <w:r w:rsidR="00594715">
              <w:rPr>
                <w:noProof/>
                <w:webHidden/>
              </w:rPr>
            </w:r>
            <w:r w:rsidR="00594715">
              <w:rPr>
                <w:noProof/>
                <w:webHidden/>
              </w:rPr>
              <w:fldChar w:fldCharType="separate"/>
            </w:r>
            <w:r w:rsidR="00594715">
              <w:rPr>
                <w:noProof/>
                <w:webHidden/>
              </w:rPr>
              <w:t>38</w:t>
            </w:r>
            <w:r w:rsidR="00594715">
              <w:rPr>
                <w:noProof/>
                <w:webHidden/>
              </w:rPr>
              <w:fldChar w:fldCharType="end"/>
            </w:r>
          </w:hyperlink>
        </w:p>
        <w:p w:rsidR="00594715" w:rsidRDefault="006B41B3" w:rsidP="006A1C22">
          <w:pPr>
            <w:pStyle w:val="TOC1"/>
            <w:tabs>
              <w:tab w:val="left" w:pos="720"/>
              <w:tab w:val="right" w:leader="dot" w:pos="9016"/>
            </w:tabs>
            <w:spacing w:line="360" w:lineRule="auto"/>
            <w:rPr>
              <w:noProof/>
              <w:sz w:val="22"/>
              <w:szCs w:val="22"/>
              <w:lang w:eastAsia="en-GB"/>
            </w:rPr>
          </w:pPr>
          <w:hyperlink w:anchor="_Toc8346592" w:history="1">
            <w:r w:rsidR="00594715" w:rsidRPr="00BE1441">
              <w:rPr>
                <w:rStyle w:val="Hyperlink"/>
                <w:noProof/>
              </w:rPr>
              <w:t>12.</w:t>
            </w:r>
            <w:r w:rsidR="00594715">
              <w:rPr>
                <w:noProof/>
                <w:sz w:val="22"/>
                <w:szCs w:val="22"/>
                <w:lang w:eastAsia="en-GB"/>
              </w:rPr>
              <w:tab/>
            </w:r>
            <w:r w:rsidR="00594715" w:rsidRPr="00BE1441">
              <w:rPr>
                <w:rStyle w:val="Hyperlink"/>
                <w:noProof/>
              </w:rPr>
              <w:t>Ethics Approval Form</w:t>
            </w:r>
            <w:r w:rsidR="00594715">
              <w:rPr>
                <w:noProof/>
                <w:webHidden/>
              </w:rPr>
              <w:tab/>
            </w:r>
            <w:r w:rsidR="00594715">
              <w:rPr>
                <w:noProof/>
                <w:webHidden/>
              </w:rPr>
              <w:fldChar w:fldCharType="begin"/>
            </w:r>
            <w:r w:rsidR="00594715">
              <w:rPr>
                <w:noProof/>
                <w:webHidden/>
              </w:rPr>
              <w:instrText xml:space="preserve"> PAGEREF _Toc8346592 \h </w:instrText>
            </w:r>
            <w:r w:rsidR="00594715">
              <w:rPr>
                <w:noProof/>
                <w:webHidden/>
              </w:rPr>
            </w:r>
            <w:r w:rsidR="00594715">
              <w:rPr>
                <w:noProof/>
                <w:webHidden/>
              </w:rPr>
              <w:fldChar w:fldCharType="separate"/>
            </w:r>
            <w:r w:rsidR="00594715">
              <w:rPr>
                <w:noProof/>
                <w:webHidden/>
              </w:rPr>
              <w:t>40</w:t>
            </w:r>
            <w:r w:rsidR="00594715">
              <w:rPr>
                <w:noProof/>
                <w:webHidden/>
              </w:rPr>
              <w:fldChar w:fldCharType="end"/>
            </w:r>
          </w:hyperlink>
        </w:p>
        <w:p w:rsidR="00477C61" w:rsidRDefault="001058B3" w:rsidP="006A1C22">
          <w:pPr>
            <w:pStyle w:val="Heading2"/>
            <w:numPr>
              <w:ilvl w:val="0"/>
              <w:numId w:val="0"/>
            </w:numPr>
            <w:spacing w:line="360" w:lineRule="auto"/>
          </w:pPr>
          <w:r>
            <w:rPr>
              <w:rFonts w:asciiTheme="minorHAnsi" w:eastAsiaTheme="minorEastAsia" w:hAnsiTheme="minorHAnsi" w:cstheme="minorBidi"/>
              <w:b/>
              <w:bCs/>
              <w:noProof/>
              <w:color w:val="auto"/>
              <w:sz w:val="20"/>
              <w:szCs w:val="20"/>
            </w:rPr>
            <w:fldChar w:fldCharType="end"/>
          </w:r>
        </w:p>
      </w:sdtContent>
    </w:sdt>
    <w:p w:rsidR="007A1E82" w:rsidRDefault="008317D4" w:rsidP="006A1C22">
      <w:pPr>
        <w:spacing w:line="360" w:lineRule="auto"/>
      </w:pPr>
      <w:r>
        <w:rPr>
          <w:sz w:val="20"/>
        </w:rPr>
        <w:br w:type="page"/>
      </w:r>
      <w:r w:rsidR="00327AB3">
        <w:rPr>
          <w:sz w:val="20"/>
        </w:rPr>
        <w:lastRenderedPageBreak/>
        <w:t xml:space="preserve"> </w:t>
      </w:r>
    </w:p>
    <w:p w:rsidR="00E13797" w:rsidRDefault="00E13797" w:rsidP="006A1C22">
      <w:pPr>
        <w:pStyle w:val="Heading1"/>
        <w:spacing w:line="360" w:lineRule="auto"/>
      </w:pPr>
      <w:bookmarkStart w:id="1" w:name="_Toc8346549"/>
      <w:r>
        <w:t>Introduction</w:t>
      </w:r>
      <w:bookmarkEnd w:id="1"/>
      <w:r w:rsidR="008E2C01">
        <w:t xml:space="preserve"> </w:t>
      </w:r>
    </w:p>
    <w:p w:rsidR="00E13797" w:rsidRDefault="00E13797" w:rsidP="006A1C22">
      <w:pPr>
        <w:spacing w:line="360" w:lineRule="auto"/>
      </w:pPr>
      <w:r>
        <w:t xml:space="preserve">For this proposal I will conduct an investigation into how Digital Art is taught to Primary School children. This will aid me and give me a better understanding of my project area and also benefit me when deciding on how to progress with my project. </w:t>
      </w:r>
    </w:p>
    <w:p w:rsidR="00594715" w:rsidRPr="00594715" w:rsidRDefault="00594715" w:rsidP="006A1C22">
      <w:pPr>
        <w:spacing w:line="360" w:lineRule="auto"/>
        <w:rPr>
          <w:b/>
        </w:rPr>
      </w:pPr>
      <w:r w:rsidRPr="00594715">
        <w:rPr>
          <w:b/>
        </w:rPr>
        <w:t>Aims</w:t>
      </w:r>
    </w:p>
    <w:p w:rsidR="00594715" w:rsidRDefault="00594715" w:rsidP="006A1C22">
      <w:pPr>
        <w:spacing w:line="360" w:lineRule="auto"/>
      </w:pPr>
      <w:r>
        <w:t>The aim of this project is to design and develop a functioning digital design application in</w:t>
      </w:r>
    </w:p>
    <w:p w:rsidR="00594715" w:rsidRDefault="00594715" w:rsidP="006A1C22">
      <w:pPr>
        <w:spacing w:line="360" w:lineRule="auto"/>
      </w:pPr>
      <w:r>
        <w:t>VB.net for primary school children</w:t>
      </w:r>
    </w:p>
    <w:p w:rsidR="00594715" w:rsidRPr="00594715" w:rsidRDefault="00594715" w:rsidP="006A1C22">
      <w:pPr>
        <w:spacing w:line="360" w:lineRule="auto"/>
        <w:rPr>
          <w:b/>
        </w:rPr>
      </w:pPr>
      <w:r w:rsidRPr="00594715">
        <w:rPr>
          <w:b/>
        </w:rPr>
        <w:t>Objectives</w:t>
      </w:r>
    </w:p>
    <w:p w:rsidR="00594715" w:rsidRDefault="00594715" w:rsidP="006A1C22">
      <w:pPr>
        <w:spacing w:line="360" w:lineRule="auto"/>
      </w:pPr>
      <w:r>
        <w:t>Complete literature review on how Applications are used to teach Art in Primary</w:t>
      </w:r>
    </w:p>
    <w:p w:rsidR="00594715" w:rsidRDefault="00594715" w:rsidP="006A1C22">
      <w:pPr>
        <w:pStyle w:val="ListParagraph"/>
        <w:numPr>
          <w:ilvl w:val="0"/>
          <w:numId w:val="26"/>
        </w:numPr>
        <w:spacing w:line="360" w:lineRule="auto"/>
      </w:pPr>
      <w:r>
        <w:t>School</w:t>
      </w:r>
    </w:p>
    <w:p w:rsidR="00594715" w:rsidRDefault="00594715" w:rsidP="006A1C22">
      <w:pPr>
        <w:pStyle w:val="ListParagraph"/>
        <w:numPr>
          <w:ilvl w:val="0"/>
          <w:numId w:val="26"/>
        </w:numPr>
        <w:spacing w:line="360" w:lineRule="auto"/>
      </w:pPr>
      <w:r>
        <w:t>Introduction</w:t>
      </w:r>
    </w:p>
    <w:p w:rsidR="00594715" w:rsidRDefault="00594715" w:rsidP="006A1C22">
      <w:pPr>
        <w:pStyle w:val="ListParagraph"/>
        <w:numPr>
          <w:ilvl w:val="0"/>
          <w:numId w:val="26"/>
        </w:numPr>
        <w:spacing w:line="360" w:lineRule="auto"/>
      </w:pPr>
      <w:r>
        <w:t>How children are taught art through their primary years</w:t>
      </w:r>
    </w:p>
    <w:p w:rsidR="00594715" w:rsidRDefault="00594715" w:rsidP="006A1C22">
      <w:pPr>
        <w:pStyle w:val="ListParagraph"/>
        <w:numPr>
          <w:ilvl w:val="1"/>
          <w:numId w:val="26"/>
        </w:numPr>
        <w:spacing w:line="360" w:lineRule="auto"/>
      </w:pPr>
      <w:r>
        <w:t> Learning styles</w:t>
      </w:r>
    </w:p>
    <w:p w:rsidR="00594715" w:rsidRDefault="00594715" w:rsidP="006A1C22">
      <w:pPr>
        <w:pStyle w:val="ListParagraph"/>
        <w:numPr>
          <w:ilvl w:val="0"/>
          <w:numId w:val="26"/>
        </w:numPr>
        <w:spacing w:line="360" w:lineRule="auto"/>
      </w:pPr>
      <w:r>
        <w:t>Impact of teaching Art and using creativity in primary education</w:t>
      </w:r>
    </w:p>
    <w:p w:rsidR="00594715" w:rsidRDefault="00594715" w:rsidP="006A1C22">
      <w:pPr>
        <w:pStyle w:val="ListParagraph"/>
        <w:numPr>
          <w:ilvl w:val="0"/>
          <w:numId w:val="26"/>
        </w:numPr>
        <w:spacing w:line="360" w:lineRule="auto"/>
      </w:pPr>
      <w:r>
        <w:t>Using computer technology in primary education</w:t>
      </w:r>
    </w:p>
    <w:p w:rsidR="00594715" w:rsidRDefault="00594715" w:rsidP="006A1C22">
      <w:pPr>
        <w:pStyle w:val="ListParagraph"/>
        <w:numPr>
          <w:ilvl w:val="1"/>
          <w:numId w:val="26"/>
        </w:numPr>
        <w:spacing w:line="360" w:lineRule="auto"/>
      </w:pPr>
      <w:r>
        <w:t> Digital vs Text</w:t>
      </w:r>
    </w:p>
    <w:p w:rsidR="00594715" w:rsidRDefault="00594715" w:rsidP="006A1C22">
      <w:pPr>
        <w:pStyle w:val="ListParagraph"/>
        <w:numPr>
          <w:ilvl w:val="0"/>
          <w:numId w:val="26"/>
        </w:numPr>
        <w:spacing w:line="360" w:lineRule="auto"/>
      </w:pPr>
      <w:r>
        <w:t>Technologies effect on learners</w:t>
      </w:r>
    </w:p>
    <w:p w:rsidR="00594715" w:rsidRDefault="00594715" w:rsidP="006A1C22">
      <w:pPr>
        <w:pStyle w:val="ListParagraph"/>
        <w:numPr>
          <w:ilvl w:val="0"/>
          <w:numId w:val="26"/>
        </w:numPr>
        <w:spacing w:line="360" w:lineRule="auto"/>
      </w:pPr>
      <w:r>
        <w:t>Conclusion</w:t>
      </w:r>
    </w:p>
    <w:p w:rsidR="00594715" w:rsidRDefault="00594715" w:rsidP="006A1C22">
      <w:pPr>
        <w:pStyle w:val="ListParagraph"/>
        <w:numPr>
          <w:ilvl w:val="0"/>
          <w:numId w:val="26"/>
        </w:numPr>
        <w:spacing w:line="360" w:lineRule="auto"/>
      </w:pPr>
      <w:r>
        <w:t>References</w:t>
      </w:r>
    </w:p>
    <w:p w:rsidR="00594715" w:rsidRDefault="00594715" w:rsidP="006A1C22">
      <w:pPr>
        <w:spacing w:line="360" w:lineRule="auto"/>
      </w:pPr>
      <w:r>
        <w:t>Design and develop the application based on current findings and methodology</w:t>
      </w:r>
    </w:p>
    <w:p w:rsidR="00594715" w:rsidRDefault="00594715" w:rsidP="006A1C22">
      <w:pPr>
        <w:spacing w:line="360" w:lineRule="auto"/>
      </w:pPr>
      <w:r>
        <w:t>Design interface based on other similar technologies and design philosophies that</w:t>
      </w:r>
    </w:p>
    <w:p w:rsidR="00594715" w:rsidRDefault="00594715" w:rsidP="006A1C22">
      <w:pPr>
        <w:pStyle w:val="ListParagraph"/>
        <w:numPr>
          <w:ilvl w:val="0"/>
          <w:numId w:val="26"/>
        </w:numPr>
        <w:spacing w:line="360" w:lineRule="auto"/>
      </w:pPr>
      <w:r>
        <w:t>looks professional, child friendly and easy to use</w:t>
      </w:r>
    </w:p>
    <w:p w:rsidR="00594715" w:rsidRDefault="00594715" w:rsidP="006A1C22">
      <w:pPr>
        <w:pStyle w:val="ListParagraph"/>
        <w:numPr>
          <w:ilvl w:val="0"/>
          <w:numId w:val="26"/>
        </w:numPr>
        <w:spacing w:line="360" w:lineRule="auto"/>
      </w:pPr>
      <w:r>
        <w:t>Menu</w:t>
      </w:r>
    </w:p>
    <w:p w:rsidR="00594715" w:rsidRDefault="00594715" w:rsidP="006A1C22">
      <w:pPr>
        <w:pStyle w:val="ListParagraph"/>
        <w:numPr>
          <w:ilvl w:val="0"/>
          <w:numId w:val="26"/>
        </w:numPr>
        <w:spacing w:line="360" w:lineRule="auto"/>
      </w:pPr>
      <w:r>
        <w:t>Image board / gallery</w:t>
      </w:r>
    </w:p>
    <w:p w:rsidR="00594715" w:rsidRDefault="00594715" w:rsidP="006A1C22">
      <w:pPr>
        <w:pStyle w:val="ListParagraph"/>
        <w:numPr>
          <w:ilvl w:val="0"/>
          <w:numId w:val="26"/>
        </w:numPr>
        <w:spacing w:line="360" w:lineRule="auto"/>
      </w:pPr>
      <w:r>
        <w:t>Paint/application tool</w:t>
      </w:r>
    </w:p>
    <w:p w:rsidR="00594715" w:rsidRDefault="00594715" w:rsidP="006A1C22">
      <w:pPr>
        <w:pStyle w:val="ListParagraph"/>
        <w:numPr>
          <w:ilvl w:val="0"/>
          <w:numId w:val="26"/>
        </w:numPr>
        <w:spacing w:line="360" w:lineRule="auto"/>
      </w:pPr>
      <w:r>
        <w:t>Forms</w:t>
      </w:r>
    </w:p>
    <w:p w:rsidR="00594715" w:rsidRDefault="00594715" w:rsidP="006A1C22">
      <w:pPr>
        <w:pStyle w:val="ListParagraph"/>
        <w:numPr>
          <w:ilvl w:val="0"/>
          <w:numId w:val="26"/>
        </w:numPr>
        <w:spacing w:line="360" w:lineRule="auto"/>
      </w:pPr>
      <w:r>
        <w:lastRenderedPageBreak/>
        <w:t>Buttons</w:t>
      </w:r>
    </w:p>
    <w:p w:rsidR="00594715" w:rsidRDefault="00594715" w:rsidP="006A1C22">
      <w:pPr>
        <w:pStyle w:val="ListParagraph"/>
        <w:numPr>
          <w:ilvl w:val="0"/>
          <w:numId w:val="26"/>
        </w:numPr>
        <w:spacing w:line="360" w:lineRule="auto"/>
      </w:pPr>
      <w:r>
        <w:t>Help guides</w:t>
      </w:r>
    </w:p>
    <w:p w:rsidR="00594715" w:rsidRDefault="00594715" w:rsidP="006A1C22">
      <w:pPr>
        <w:spacing w:line="360" w:lineRule="auto"/>
      </w:pPr>
      <w:r>
        <w:t>Write the code using knowledge about Visual basic/studio and C#</w:t>
      </w:r>
    </w:p>
    <w:p w:rsidR="00594715" w:rsidRDefault="00594715" w:rsidP="006A1C22">
      <w:pPr>
        <w:pStyle w:val="ListParagraph"/>
        <w:numPr>
          <w:ilvl w:val="1"/>
          <w:numId w:val="26"/>
        </w:numPr>
        <w:spacing w:line="360" w:lineRule="auto"/>
      </w:pPr>
      <w:r>
        <w:t>Naming conventions</w:t>
      </w:r>
    </w:p>
    <w:p w:rsidR="00594715" w:rsidRDefault="00594715" w:rsidP="006A1C22">
      <w:pPr>
        <w:pStyle w:val="ListParagraph"/>
        <w:numPr>
          <w:ilvl w:val="1"/>
          <w:numId w:val="26"/>
        </w:numPr>
        <w:spacing w:line="360" w:lineRule="auto"/>
      </w:pPr>
      <w:r>
        <w:t>Variables</w:t>
      </w:r>
    </w:p>
    <w:p w:rsidR="00594715" w:rsidRDefault="00594715" w:rsidP="006A1C22">
      <w:pPr>
        <w:pStyle w:val="ListParagraph"/>
        <w:numPr>
          <w:ilvl w:val="0"/>
          <w:numId w:val="26"/>
        </w:numPr>
        <w:spacing w:line="360" w:lineRule="auto"/>
      </w:pPr>
      <w:r>
        <w:t>Test the application</w:t>
      </w:r>
    </w:p>
    <w:p w:rsidR="00594715" w:rsidRDefault="00594715" w:rsidP="006A1C22">
      <w:pPr>
        <w:pStyle w:val="ListParagraph"/>
        <w:numPr>
          <w:ilvl w:val="0"/>
          <w:numId w:val="26"/>
        </w:numPr>
        <w:spacing w:line="360" w:lineRule="auto"/>
      </w:pPr>
      <w:r>
        <w:t>User documentation</w:t>
      </w:r>
    </w:p>
    <w:p w:rsidR="00594715" w:rsidRDefault="00594715" w:rsidP="006A1C22">
      <w:pPr>
        <w:pStyle w:val="ListParagraph"/>
        <w:numPr>
          <w:ilvl w:val="0"/>
          <w:numId w:val="26"/>
        </w:numPr>
        <w:spacing w:line="360" w:lineRule="auto"/>
      </w:pPr>
      <w:r>
        <w:t>Evaluate and review</w:t>
      </w:r>
    </w:p>
    <w:p w:rsidR="00594715" w:rsidRDefault="00594715" w:rsidP="006A1C22">
      <w:pPr>
        <w:pStyle w:val="ListParagraph"/>
        <w:numPr>
          <w:ilvl w:val="1"/>
          <w:numId w:val="26"/>
        </w:numPr>
        <w:spacing w:line="360" w:lineRule="auto"/>
      </w:pPr>
      <w:r>
        <w:t>Future improvements</w:t>
      </w:r>
    </w:p>
    <w:p w:rsidR="009D7E12" w:rsidRDefault="009D7E12" w:rsidP="006A1C22">
      <w:pPr>
        <w:pStyle w:val="Heading1"/>
        <w:spacing w:line="360" w:lineRule="auto"/>
      </w:pPr>
      <w:bookmarkStart w:id="2" w:name="_Toc8346550"/>
      <w:r>
        <w:t>Literature Review</w:t>
      </w:r>
      <w:bookmarkEnd w:id="2"/>
    </w:p>
    <w:p w:rsidR="008E2C01" w:rsidRDefault="008E2C01" w:rsidP="006A1C22">
      <w:pPr>
        <w:pStyle w:val="Heading2"/>
        <w:spacing w:line="360" w:lineRule="auto"/>
      </w:pPr>
      <w:bookmarkStart w:id="3" w:name="_Toc8346551"/>
      <w:r>
        <w:t xml:space="preserve">How </w:t>
      </w:r>
      <w:r w:rsidRPr="00E55649">
        <w:t>children</w:t>
      </w:r>
      <w:r>
        <w:t xml:space="preserve"> are taught Art through their primary years</w:t>
      </w:r>
      <w:bookmarkEnd w:id="3"/>
      <w:r>
        <w:t xml:space="preserve"> </w:t>
      </w:r>
    </w:p>
    <w:p w:rsidR="00247CDF" w:rsidRDefault="00247CDF" w:rsidP="006A1C22">
      <w:pPr>
        <w:pStyle w:val="Heading3"/>
        <w:spacing w:line="360" w:lineRule="auto"/>
      </w:pPr>
      <w:bookmarkStart w:id="4" w:name="_Toc8346552"/>
      <w:r>
        <w:t>Learning Styles</w:t>
      </w:r>
      <w:bookmarkEnd w:id="4"/>
    </w:p>
    <w:p w:rsidR="00C7257E" w:rsidRDefault="00FA5AF8" w:rsidP="006A1C22">
      <w:pPr>
        <w:spacing w:line="360" w:lineRule="auto"/>
      </w:pPr>
      <w:r>
        <w:t xml:space="preserve">There are different learning styles for children when it comes to art. </w:t>
      </w:r>
      <w:r w:rsidR="00C7257E">
        <w:t>Teachers use different methods and techniques when teaching children art, art is more expressive and generally more enjoyable for children than literacy.</w:t>
      </w:r>
    </w:p>
    <w:p w:rsidR="00FA5AF8" w:rsidRDefault="00C7257E" w:rsidP="006A1C22">
      <w:pPr>
        <w:spacing w:line="360" w:lineRule="auto"/>
      </w:pPr>
      <w:r>
        <w:t xml:space="preserve"> “The value of the activity is in the doing” “Process-oriented children do not know or care what the outcome will look like”</w:t>
      </w:r>
      <w:r w:rsidR="00E13797">
        <w:t xml:space="preserve">. (1) </w:t>
      </w:r>
      <w:r>
        <w:t xml:space="preserve"> </w:t>
      </w:r>
    </w:p>
    <w:p w:rsidR="00C7257E" w:rsidRDefault="00C7257E" w:rsidP="006A1C22">
      <w:pPr>
        <w:spacing w:line="360" w:lineRule="auto"/>
      </w:pPr>
      <w:r>
        <w:t xml:space="preserve">This shows that children enjoy the process of art rather than the expected result or outcome. </w:t>
      </w:r>
      <w:r w:rsidR="00C713C0">
        <w:t>Obviously this cannot be said for every child, but generally it seems children enjoy the process more than adults.</w:t>
      </w:r>
    </w:p>
    <w:p w:rsidR="00F433C2" w:rsidRDefault="00F433C2" w:rsidP="006A1C22">
      <w:pPr>
        <w:spacing w:line="360" w:lineRule="auto"/>
      </w:pPr>
      <w:r>
        <w:t xml:space="preserve">Art in schools now seem more academic and focused the quality of the artwork rather than a means to teach and express ideas. </w:t>
      </w:r>
    </w:p>
    <w:p w:rsidR="00F433C2" w:rsidRDefault="00E13797" w:rsidP="006A1C22">
      <w:pPr>
        <w:spacing w:line="360" w:lineRule="auto"/>
      </w:pPr>
      <w:r>
        <w:t>“T</w:t>
      </w:r>
      <w:r w:rsidR="00F433C2">
        <w:t>he need to create a generation of designers in the nineteenth century led to the dominance of a skills-based discourse</w:t>
      </w:r>
      <w:r>
        <w:t xml:space="preserve"> (3)“</w:t>
      </w:r>
    </w:p>
    <w:p w:rsidR="00F433C2" w:rsidRDefault="00F433C2" w:rsidP="006A1C22">
      <w:pPr>
        <w:spacing w:line="360" w:lineRule="auto"/>
      </w:pPr>
      <w:r>
        <w:t xml:space="preserve">This resulted in an unchanged British curriculum which compromised the ability for children to just express and experiment with art. </w:t>
      </w:r>
      <w:r w:rsidR="00D5620E">
        <w:t xml:space="preserve">Limiting the amount of time and correct resources for children to willingly and freely be creative will surely stop children from achieving their </w:t>
      </w:r>
      <w:r w:rsidR="00D5620E">
        <w:lastRenderedPageBreak/>
        <w:t>creative potential.</w:t>
      </w:r>
      <w:r w:rsidR="001B3472">
        <w:t xml:space="preserve"> The curriculum for art seems more focused on the formal way of teaching and learning rather than creative. As seen in the national curriculum there is a discrepancy between facts stated in the key stage 1 of Art &amp; Design </w:t>
      </w:r>
    </w:p>
    <w:p w:rsidR="006450EB" w:rsidRPr="006450EB" w:rsidRDefault="001B3472" w:rsidP="006A1C22">
      <w:pPr>
        <w:spacing w:line="360" w:lineRule="auto"/>
        <w:rPr>
          <w:i/>
        </w:rPr>
      </w:pPr>
      <w:r w:rsidRPr="006450EB">
        <w:rPr>
          <w:i/>
        </w:rPr>
        <w:t>“</w:t>
      </w:r>
      <w:r w:rsidR="006450EB" w:rsidRPr="006450EB">
        <w:rPr>
          <w:i/>
        </w:rPr>
        <w:t xml:space="preserve">Key stage 1 Pupils should be taught: </w:t>
      </w:r>
    </w:p>
    <w:p w:rsidR="006450EB" w:rsidRPr="006450EB" w:rsidRDefault="006450EB" w:rsidP="006A1C22">
      <w:pPr>
        <w:pStyle w:val="ListParagraph"/>
        <w:numPr>
          <w:ilvl w:val="0"/>
          <w:numId w:val="7"/>
        </w:numPr>
        <w:spacing w:line="360" w:lineRule="auto"/>
        <w:rPr>
          <w:i/>
        </w:rPr>
      </w:pPr>
      <w:r w:rsidRPr="006450EB">
        <w:rPr>
          <w:i/>
        </w:rPr>
        <w:t xml:space="preserve">to use a range of materials creatively to design and make products </w:t>
      </w:r>
    </w:p>
    <w:p w:rsidR="006450EB" w:rsidRPr="006450EB" w:rsidRDefault="006450EB" w:rsidP="006A1C22">
      <w:pPr>
        <w:pStyle w:val="ListParagraph"/>
        <w:numPr>
          <w:ilvl w:val="0"/>
          <w:numId w:val="7"/>
        </w:numPr>
        <w:spacing w:line="360" w:lineRule="auto"/>
        <w:rPr>
          <w:i/>
        </w:rPr>
      </w:pPr>
      <w:r w:rsidRPr="006450EB">
        <w:rPr>
          <w:i/>
        </w:rPr>
        <w:t xml:space="preserve">to use drawing, painting and sculpture to develop and share their ideas, experiences and imagination </w:t>
      </w:r>
    </w:p>
    <w:p w:rsidR="006450EB" w:rsidRPr="006450EB" w:rsidRDefault="006450EB" w:rsidP="006A1C22">
      <w:pPr>
        <w:pStyle w:val="ListParagraph"/>
        <w:numPr>
          <w:ilvl w:val="0"/>
          <w:numId w:val="7"/>
        </w:numPr>
        <w:spacing w:line="360" w:lineRule="auto"/>
        <w:rPr>
          <w:i/>
        </w:rPr>
      </w:pPr>
      <w:r w:rsidRPr="006450EB">
        <w:rPr>
          <w:i/>
        </w:rPr>
        <w:t xml:space="preserve">to develop a wide range of art and design techniques in using colour, pattern, texture, line, shape, form and space </w:t>
      </w:r>
    </w:p>
    <w:p w:rsidR="001B3472" w:rsidRDefault="006450EB" w:rsidP="006A1C22">
      <w:pPr>
        <w:pStyle w:val="ListParagraph"/>
        <w:numPr>
          <w:ilvl w:val="0"/>
          <w:numId w:val="7"/>
        </w:numPr>
        <w:spacing w:line="360" w:lineRule="auto"/>
        <w:rPr>
          <w:i/>
        </w:rPr>
      </w:pPr>
      <w:r w:rsidRPr="006450EB">
        <w:rPr>
          <w:i/>
        </w:rPr>
        <w:t>about the work of a range of artists, craft makers and designers, describing the differences and similarities between different practices and disciplines, and making links to their own work.”</w:t>
      </w:r>
    </w:p>
    <w:p w:rsidR="00E13797" w:rsidRPr="00E13797" w:rsidRDefault="00E13797" w:rsidP="006A1C22">
      <w:pPr>
        <w:spacing w:line="360" w:lineRule="auto"/>
        <w:ind w:left="142"/>
        <w:rPr>
          <w:i/>
        </w:rPr>
      </w:pPr>
      <w:r>
        <w:rPr>
          <w:i/>
        </w:rPr>
        <w:t>(4)</w:t>
      </w:r>
    </w:p>
    <w:p w:rsidR="00F25B27" w:rsidRDefault="006450EB" w:rsidP="006A1C22">
      <w:pPr>
        <w:spacing w:line="360" w:lineRule="auto"/>
      </w:pPr>
      <w:r>
        <w:t>The second sentences states that pupils are expected to share their ideas, experiences and imagination, although the third sentence states that pupils need to develop a wide range of techniques. This is an obvious contradiction in terms of children expressing their art as they need to follow a “formal rule” in order to make art</w:t>
      </w:r>
      <w:r w:rsidR="003B0A18">
        <w:t>,</w:t>
      </w:r>
      <w:r>
        <w:t xml:space="preserve"> limiting their creative potential.</w:t>
      </w:r>
    </w:p>
    <w:p w:rsidR="009E7EBB" w:rsidRDefault="00F25B27" w:rsidP="006A1C22">
      <w:pPr>
        <w:spacing w:line="360" w:lineRule="auto"/>
      </w:pPr>
      <w:r>
        <w:br w:type="page"/>
      </w:r>
    </w:p>
    <w:p w:rsidR="00F8209B" w:rsidRPr="00F8209B" w:rsidRDefault="009E7EBB" w:rsidP="006A1C22">
      <w:pPr>
        <w:pStyle w:val="Heading2"/>
        <w:spacing w:line="360" w:lineRule="auto"/>
      </w:pPr>
      <w:r>
        <w:lastRenderedPageBreak/>
        <w:t xml:space="preserve"> </w:t>
      </w:r>
      <w:bookmarkStart w:id="5" w:name="_Toc8346553"/>
      <w:r w:rsidR="00F8209B" w:rsidRPr="00F8209B">
        <w:t>Impact of teaching Art and using Creativity in Primary Education</w:t>
      </w:r>
      <w:bookmarkEnd w:id="5"/>
      <w:r w:rsidR="00F8209B" w:rsidRPr="00F8209B">
        <w:t xml:space="preserve"> </w:t>
      </w:r>
    </w:p>
    <w:p w:rsidR="009E7EBB" w:rsidRDefault="009E7EBB" w:rsidP="006A1C22">
      <w:pPr>
        <w:spacing w:line="360" w:lineRule="auto"/>
      </w:pPr>
      <w:r>
        <w:t xml:space="preserve">As well as providing a means of enhanced and creative learning, art work can also provide children additional or optional ways of learning.  As younger children are less likely to be fluent in their chosen language or understand text, art is a great alternative of learning and expressing their thoughts and </w:t>
      </w:r>
      <w:r w:rsidR="00D03D55">
        <w:t>feelings</w:t>
      </w:r>
      <w:r>
        <w:t xml:space="preserve">. </w:t>
      </w:r>
    </w:p>
    <w:p w:rsidR="009E7EBB" w:rsidRDefault="009E7EBB" w:rsidP="006A1C22">
      <w:pPr>
        <w:spacing w:line="360" w:lineRule="auto"/>
      </w:pPr>
      <w:r>
        <w:t xml:space="preserve"> </w:t>
      </w:r>
      <w:r w:rsidRPr="001834D6">
        <w:rPr>
          <w:i/>
        </w:rPr>
        <w:t>“When young children do not yet have fluency with text, or perhaps language, then drawing offers a viable mediating role for communication, meaning making and problem solving</w:t>
      </w:r>
      <w:r w:rsidR="00D03D55" w:rsidRPr="001834D6">
        <w:rPr>
          <w:i/>
        </w:rPr>
        <w:t>”</w:t>
      </w:r>
      <w:r w:rsidR="00A97E70">
        <w:rPr>
          <w:i/>
        </w:rPr>
        <w:t>.</w:t>
      </w:r>
      <w:r w:rsidR="00A97E70" w:rsidRPr="00A97E70">
        <w:t xml:space="preserve"> </w:t>
      </w:r>
      <w:r w:rsidR="00A97E70">
        <w:t>(2)</w:t>
      </w:r>
    </w:p>
    <w:p w:rsidR="00D03D55" w:rsidRDefault="00D03D55" w:rsidP="006A1C22">
      <w:pPr>
        <w:spacing w:line="360" w:lineRule="auto"/>
      </w:pPr>
      <w:r>
        <w:t>Art and drawing give the child means of explanation that words cannot</w:t>
      </w:r>
      <w:r w:rsidR="001834D6">
        <w:t xml:space="preserve"> convey</w:t>
      </w:r>
      <w:r>
        <w:t xml:space="preserve">. In a teaching environment this can be useful as teachers can understand more of what their primary students are thinking and how they understand. Margaret Brooks says </w:t>
      </w:r>
    </w:p>
    <w:p w:rsidR="00D03D55" w:rsidRDefault="00D03D55" w:rsidP="006A1C22">
      <w:pPr>
        <w:spacing w:line="360" w:lineRule="auto"/>
      </w:pPr>
      <w:r w:rsidRPr="001834D6">
        <w:rPr>
          <w:i/>
        </w:rPr>
        <w:t>“Children are able to represent complex ideas in their drawings, extract information from the contexts in which they work, and transform these new ideas through their drawings”</w:t>
      </w:r>
      <w:r w:rsidR="00A97E70">
        <w:rPr>
          <w:i/>
        </w:rPr>
        <w:t>.</w:t>
      </w:r>
      <w:r w:rsidR="00A97E70" w:rsidRPr="00A97E70">
        <w:t xml:space="preserve"> </w:t>
      </w:r>
      <w:r w:rsidR="00A97E70">
        <w:t>(2)</w:t>
      </w:r>
    </w:p>
    <w:p w:rsidR="00D03D55" w:rsidRDefault="00D03D55" w:rsidP="006A1C22">
      <w:pPr>
        <w:spacing w:line="360" w:lineRule="auto"/>
      </w:pPr>
      <w:r>
        <w:t xml:space="preserve">From this we can see that art alone does not just mean to improve the children’s art skills or provide aesthetically pleasing works of arts, but rather for a child to express their thoughts and to further expand their ideas onto other work. Margaret brooks further goes onto say </w:t>
      </w:r>
    </w:p>
    <w:p w:rsidR="00D03D55" w:rsidRDefault="001834D6" w:rsidP="006A1C22">
      <w:pPr>
        <w:spacing w:line="360" w:lineRule="auto"/>
      </w:pPr>
      <w:r>
        <w:t xml:space="preserve"> </w:t>
      </w:r>
      <w:r w:rsidR="00D03D55" w:rsidRPr="001834D6">
        <w:rPr>
          <w:i/>
        </w:rPr>
        <w:t>“The focus of discussions about the drawing should be the meaning and information it contains rather than drawing skills and aesthetic qualities”</w:t>
      </w:r>
      <w:r w:rsidR="00A97E70">
        <w:rPr>
          <w:i/>
        </w:rPr>
        <w:t>.</w:t>
      </w:r>
      <w:r w:rsidR="00A97E70" w:rsidRPr="00A97E70">
        <w:t xml:space="preserve"> </w:t>
      </w:r>
      <w:r w:rsidR="00A97E70">
        <w:t>(2)</w:t>
      </w:r>
    </w:p>
    <w:p w:rsidR="001834D6" w:rsidRDefault="001834D6" w:rsidP="006A1C22">
      <w:pPr>
        <w:spacing w:line="360" w:lineRule="auto"/>
      </w:pPr>
      <w:r>
        <w:t>This further proves my notion that art and design should be about ones expression and learning rather than</w:t>
      </w:r>
      <w:r w:rsidR="00CC0F7C">
        <w:t xml:space="preserve"> improving or creating art</w:t>
      </w:r>
      <w:r w:rsidR="00584313">
        <w:t xml:space="preserve"> especially in younger children although this is a good thing, it is better to focus on the expression side rather than the skill side.</w:t>
      </w:r>
    </w:p>
    <w:p w:rsidR="00F25B27" w:rsidRDefault="00F25B27" w:rsidP="006A1C22">
      <w:pPr>
        <w:spacing w:before="0" w:line="360" w:lineRule="auto"/>
      </w:pPr>
      <w:r>
        <w:br w:type="page"/>
      </w:r>
    </w:p>
    <w:p w:rsidR="00F25B27" w:rsidRDefault="00F25B27" w:rsidP="006A1C22">
      <w:pPr>
        <w:spacing w:line="360" w:lineRule="auto"/>
      </w:pPr>
    </w:p>
    <w:p w:rsidR="00F25B27" w:rsidRDefault="00F8209B" w:rsidP="006A1C22">
      <w:pPr>
        <w:pStyle w:val="Heading2"/>
        <w:spacing w:line="360" w:lineRule="auto"/>
      </w:pPr>
      <w:bookmarkStart w:id="6" w:name="_Toc8346554"/>
      <w:r>
        <w:t>Using C</w:t>
      </w:r>
      <w:r w:rsidR="00F25B27">
        <w:t xml:space="preserve">omputer </w:t>
      </w:r>
      <w:r>
        <w:t>T</w:t>
      </w:r>
      <w:r w:rsidR="00F25B27">
        <w:t>echnology</w:t>
      </w:r>
      <w:r>
        <w:t xml:space="preserve"> in Primary Education</w:t>
      </w:r>
      <w:bookmarkEnd w:id="6"/>
    </w:p>
    <w:p w:rsidR="00945EF7" w:rsidRDefault="00945EF7" w:rsidP="006A1C22">
      <w:pPr>
        <w:spacing w:before="0" w:line="360" w:lineRule="auto"/>
      </w:pPr>
      <w:r>
        <w:t>Computer technology has become mainstream amongst modern society</w:t>
      </w:r>
      <w:r w:rsidR="00930794">
        <w:t>, mostly for the better but it does depend on other factors as computer technology can only enhance learning and not replace it.</w:t>
      </w:r>
    </w:p>
    <w:p w:rsidR="003B125F" w:rsidRDefault="003B125F" w:rsidP="006A1C22">
      <w:pPr>
        <w:spacing w:before="0" w:line="360" w:lineRule="auto"/>
      </w:pPr>
      <w:r>
        <w:rPr>
          <w:rFonts w:ascii="Calibri" w:hAnsi="Calibri" w:cs="Calibri"/>
          <w:color w:val="000000"/>
        </w:rPr>
        <w:t>Computer technology in schools is becoming ever more apparent with computers, iPad, projector screens, phones and other devices. Children these days are being introduced to technology at an early stage even before they start primary school, so they have experience on how to use these devices before they are taught.</w:t>
      </w:r>
    </w:p>
    <w:p w:rsidR="00930794" w:rsidRDefault="00930794" w:rsidP="006A1C22">
      <w:pPr>
        <w:spacing w:before="0" w:line="360" w:lineRule="auto"/>
      </w:pPr>
      <w:r>
        <w:t xml:space="preserve">There is still debate on whether computer technology in schools is better than traditional methods such as writing, drawing </w:t>
      </w:r>
      <w:r w:rsidR="00720509">
        <w:t xml:space="preserve">using paper </w:t>
      </w:r>
      <w:r>
        <w:t>and communicating in the classroom.</w:t>
      </w:r>
    </w:p>
    <w:p w:rsidR="00930794" w:rsidRDefault="00930794" w:rsidP="006A1C22">
      <w:pPr>
        <w:spacing w:before="0" w:line="360" w:lineRule="auto"/>
      </w:pPr>
      <w:r>
        <w:t>Ed Smeets from the Institute for Applied Social Sciences says that</w:t>
      </w:r>
    </w:p>
    <w:p w:rsidR="00930794" w:rsidRDefault="00930794" w:rsidP="006A1C22">
      <w:pPr>
        <w:spacing w:before="0" w:line="360" w:lineRule="auto"/>
      </w:pPr>
      <w:r>
        <w:t>“ICT provides opportunities to access an abundance of information using multiple information resources and viewing information from multiple perspectives, thus fostering the authenticity of learning environments.” (10)</w:t>
      </w:r>
    </w:p>
    <w:p w:rsidR="00930794" w:rsidRDefault="00930794" w:rsidP="006A1C22">
      <w:pPr>
        <w:spacing w:before="0" w:line="360" w:lineRule="auto"/>
      </w:pPr>
      <w:r>
        <w:t>There is no doubt that computer’s provide a huge amount of information to students through the world wide web and others data sources more so than any book or paper can deliver in such ease of access and quantity.</w:t>
      </w:r>
    </w:p>
    <w:p w:rsidR="00930794" w:rsidRDefault="00930794" w:rsidP="006A1C22">
      <w:pPr>
        <w:spacing w:before="0" w:line="360" w:lineRule="auto"/>
      </w:pPr>
      <w:r>
        <w:t>“Niederhauser and Stoddart (2001) distinguish two main types of software use in education: skill-based transmission software, and open-ended constructivist software. Typically, skill-based software aims at enhancing pupils’ skills by administering drill and practice exercises. Open-ended software may serve as a tool for helping learners build knowledge”</w:t>
      </w:r>
    </w:p>
    <w:p w:rsidR="00511192" w:rsidRDefault="00511192" w:rsidP="006A1C22">
      <w:pPr>
        <w:spacing w:before="0" w:line="360" w:lineRule="auto"/>
      </w:pPr>
      <w:r>
        <w:t>Ed Smeets conducted a study and found insight on how teachers felt</w:t>
      </w:r>
    </w:p>
    <w:p w:rsidR="00511192" w:rsidRDefault="00511192" w:rsidP="006A1C22">
      <w:pPr>
        <w:spacing w:before="0" w:line="360" w:lineRule="auto"/>
      </w:pPr>
      <w:r>
        <w:t>“The majority of teachers felt ICT provides a slight or fair contribution to these types of pupil learning” (10)</w:t>
      </w:r>
    </w:p>
    <w:p w:rsidR="00511192" w:rsidRDefault="00511192" w:rsidP="006A1C22">
      <w:pPr>
        <w:spacing w:before="0" w:line="360" w:lineRule="auto"/>
      </w:pPr>
      <w:r>
        <w:t>“Most teachers valued the potential contribution of ICT to the learning environment as quite large” (10)</w:t>
      </w:r>
    </w:p>
    <w:p w:rsidR="00511192" w:rsidRDefault="00511192" w:rsidP="006A1C22">
      <w:pPr>
        <w:spacing w:before="0" w:line="360" w:lineRule="auto"/>
      </w:pPr>
      <w:r>
        <w:lastRenderedPageBreak/>
        <w:t xml:space="preserve">As stated before computers in schools are used to enhance current education rather than change it. This is back up by Ed smeets findings and statement </w:t>
      </w:r>
    </w:p>
    <w:p w:rsidR="00511192" w:rsidRDefault="00511192" w:rsidP="006A1C22">
      <w:pPr>
        <w:spacing w:before="0" w:line="360" w:lineRule="auto"/>
      </w:pPr>
      <w:r>
        <w:t>“In conclusion, most teachers do not make use of the potential of ICT to contribute to the power of learning environments. Thus, computers are used mainly to complement rather than change existing pedagogical practice” (10)</w:t>
      </w:r>
    </w:p>
    <w:p w:rsidR="00421475" w:rsidRDefault="00421475" w:rsidP="006A1C22">
      <w:pPr>
        <w:spacing w:before="0" w:line="360" w:lineRule="auto"/>
      </w:pPr>
      <w:r>
        <w:t>This shows that although computers have the ability to change learning methods, teachers and schools do not possess the will nor the resources overall, although they are still used to enhance certain subjects.</w:t>
      </w:r>
    </w:p>
    <w:p w:rsidR="003B125F" w:rsidRDefault="003B125F" w:rsidP="006A1C22">
      <w:pPr>
        <w:spacing w:before="0" w:line="360" w:lineRule="auto"/>
      </w:pPr>
    </w:p>
    <w:p w:rsidR="003B125F" w:rsidRDefault="003B125F" w:rsidP="006A1C22">
      <w:pPr>
        <w:spacing w:before="0" w:line="360" w:lineRule="auto"/>
        <w:rPr>
          <w:rFonts w:ascii="Calibri" w:eastAsia="Times New Roman" w:hAnsi="Calibri" w:cs="Calibri"/>
          <w:color w:val="000000"/>
          <w:szCs w:val="24"/>
          <w:lang w:eastAsia="en-GB"/>
        </w:rPr>
      </w:pPr>
      <w:r w:rsidRPr="003B125F">
        <w:rPr>
          <w:rFonts w:ascii="Calibri" w:eastAsia="Times New Roman" w:hAnsi="Calibri" w:cs="Calibri"/>
          <w:color w:val="000000"/>
          <w:szCs w:val="24"/>
          <w:lang w:eastAsia="en-GB"/>
        </w:rPr>
        <w:t>Computer technology has been found to improves student’s performance and interest in any given subject that is being taught using computer technology</w:t>
      </w:r>
      <w:r>
        <w:rPr>
          <w:rFonts w:ascii="Calibri" w:eastAsia="Times New Roman" w:hAnsi="Calibri" w:cs="Calibri"/>
          <w:color w:val="000000"/>
          <w:szCs w:val="24"/>
          <w:lang w:eastAsia="en-GB"/>
        </w:rPr>
        <w:t>.</w:t>
      </w:r>
    </w:p>
    <w:p w:rsidR="003B125F" w:rsidRPr="003B125F" w:rsidRDefault="003B125F" w:rsidP="006A1C22">
      <w:pPr>
        <w:spacing w:before="0" w:line="360" w:lineRule="auto"/>
        <w:rPr>
          <w:rFonts w:ascii="Times New Roman" w:eastAsia="Times New Roman" w:hAnsi="Times New Roman" w:cs="Times New Roman"/>
          <w:szCs w:val="24"/>
          <w:lang w:eastAsia="en-GB"/>
        </w:rPr>
      </w:pPr>
      <w:r w:rsidRPr="003B125F">
        <w:rPr>
          <w:rFonts w:ascii="Calibri" w:eastAsia="Times New Roman" w:hAnsi="Calibri" w:cs="Calibri"/>
          <w:i/>
          <w:iCs/>
          <w:color w:val="000000"/>
          <w:szCs w:val="24"/>
          <w:lang w:eastAsia="en-GB"/>
        </w:rPr>
        <w:t>“Computers as tutors have positive effects on learning as measured by standardized achievement tests, are more motivating for students, are accepted by more teachers than other technologies, and are widely supported by administrators, parents, politicians</w:t>
      </w:r>
      <w:r w:rsidR="00D71548">
        <w:rPr>
          <w:rFonts w:ascii="Calibri" w:eastAsia="Times New Roman" w:hAnsi="Calibri" w:cs="Calibri"/>
          <w:i/>
          <w:iCs/>
          <w:color w:val="000000"/>
          <w:szCs w:val="24"/>
          <w:lang w:eastAsia="en-GB"/>
        </w:rPr>
        <w:t>, and the public in general. “(12</w:t>
      </w:r>
      <w:r w:rsidRPr="003B125F">
        <w:rPr>
          <w:rFonts w:ascii="Calibri" w:eastAsia="Times New Roman" w:hAnsi="Calibri" w:cs="Calibri"/>
          <w:i/>
          <w:iCs/>
          <w:color w:val="000000"/>
          <w:szCs w:val="24"/>
          <w:lang w:eastAsia="en-GB"/>
        </w:rPr>
        <w:t>)</w:t>
      </w:r>
    </w:p>
    <w:p w:rsidR="003B125F" w:rsidRDefault="003B125F" w:rsidP="006A1C22">
      <w:pPr>
        <w:spacing w:before="0" w:line="360" w:lineRule="auto"/>
        <w:rPr>
          <w:rFonts w:ascii="Calibri" w:eastAsia="Times New Roman" w:hAnsi="Calibri" w:cs="Calibri"/>
          <w:i/>
          <w:iCs/>
          <w:color w:val="000000"/>
          <w:szCs w:val="24"/>
          <w:lang w:eastAsia="en-GB"/>
        </w:rPr>
      </w:pPr>
      <w:r w:rsidRPr="003B125F">
        <w:rPr>
          <w:rFonts w:ascii="Calibri" w:eastAsia="Times New Roman" w:hAnsi="Calibri" w:cs="Calibri"/>
          <w:i/>
          <w:iCs/>
          <w:color w:val="000000"/>
          <w:szCs w:val="24"/>
          <w:lang w:eastAsia="en-GB"/>
        </w:rPr>
        <w:t>Desktop PC’s are still used as the primary tool to teach children technology</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“ICT has ballooned to encompass many aspects of technological devices. However, in the present study, we centre on computers (laptop, desktop) as the centre technological tool, with o</w:t>
      </w:r>
      <w:r>
        <w:rPr>
          <w:rFonts w:ascii="Calibri" w:eastAsia="Times New Roman" w:hAnsi="Calibri" w:cs="Calibri"/>
          <w:color w:val="000000"/>
          <w:szCs w:val="24"/>
          <w:lang w:eastAsia="en-GB"/>
        </w:rPr>
        <w:t>r without peripheral devices” (13</w:t>
      </w:r>
      <w:r w:rsidRPr="00D71548">
        <w:rPr>
          <w:rFonts w:ascii="Calibri" w:eastAsia="Times New Roman" w:hAnsi="Calibri" w:cs="Calibri"/>
          <w:color w:val="000000"/>
          <w:szCs w:val="24"/>
          <w:lang w:eastAsia="en-GB"/>
        </w:rPr>
        <w:t xml:space="preserve">) </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A study was conducted by J. Tondeur, J. van Braak &amp; M. Valckeusing using a  research instrument based on types of computer use identified through a review of the literature was evaluated by the 25 stakeholders. The review was focused on the identification of relevant applications of ‘class use of computers. Their findings accumulated in a pool of 29 items reflecting classroom us of computers in primary education shown below</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noProof/>
          <w:color w:val="000000"/>
          <w:szCs w:val="24"/>
          <w:lang w:eastAsia="en-GB"/>
        </w:rPr>
        <w:lastRenderedPageBreak/>
        <w:drawing>
          <wp:inline distT="0" distB="0" distL="0" distR="0">
            <wp:extent cx="4191000" cy="5187390"/>
            <wp:effectExtent l="0" t="0" r="0" b="0"/>
            <wp:docPr id="7" name="Picture 7" descr="https://lh5.googleusercontent.com/PbHyvP5DXnDrgswY8ki4b5AIVgTGtRH18-pz63dmVA3Iyo--nWd1BfyYLyG3KKUEu9ilrTqR9BeopWcKF8Aa1dJ_coGWQ_YiJoxE3Gq6MMXxPjzxRUkh6c4T-b10QJnKTEL5M0QfjHuC8iQy9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PbHyvP5DXnDrgswY8ki4b5AIVgTGtRH18-pz63dmVA3Iyo--nWd1BfyYLyG3KKUEu9ilrTqR9BeopWcKF8Aa1dJ_coGWQ_YiJoxE3Gq6MMXxPjzxRUkh6c4T-b10QJnKTEL5M0QfjHuC8iQy9Q"/>
                    <pic:cNvPicPr>
                      <a:picLocks noChangeAspect="1" noChangeArrowheads="1"/>
                    </pic:cNvPicPr>
                  </pic:nvPicPr>
                  <pic:blipFill rotWithShape="1">
                    <a:blip r:embed="rId9">
                      <a:extLst>
                        <a:ext uri="{28A0092B-C50C-407E-A947-70E740481C1C}">
                          <a14:useLocalDpi xmlns:a14="http://schemas.microsoft.com/office/drawing/2010/main" val="0"/>
                        </a:ext>
                      </a:extLst>
                    </a:blip>
                    <a:srcRect l="23226" t="15186" r="24129" b="5753"/>
                    <a:stretch/>
                  </pic:blipFill>
                  <pic:spPr bwMode="auto">
                    <a:xfrm>
                      <a:off x="0" y="0"/>
                      <a:ext cx="4191877" cy="5188475"/>
                    </a:xfrm>
                    <a:prstGeom prst="rect">
                      <a:avLst/>
                    </a:prstGeom>
                    <a:noFill/>
                    <a:ln>
                      <a:noFill/>
                    </a:ln>
                    <a:extLst>
                      <a:ext uri="{53640926-AAD7-44D8-BBD7-CCE9431645EC}">
                        <a14:shadowObscured xmlns:a14="http://schemas.microsoft.com/office/drawing/2010/main"/>
                      </a:ext>
                    </a:extLst>
                  </pic:spPr>
                </pic:pic>
              </a:graphicData>
            </a:graphic>
          </wp:inline>
        </w:drawing>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Relating to the current investigation “The pupils use the computer to make drawings” item is fairly low down on the table of items with only 6.3% of teachers reporting students use the computer for this. This could mean that children are not given the opportunity to draw using computer technology, but it could also mean children are less interested in drawing using a computer.</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 xml:space="preserve">Using computer technology in a classroom can improve the students ability to learn. But one of the problems that can stop this from being an effective method of teaching is the resources and cost. </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Cambridge assessment international education explains</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i/>
          <w:iCs/>
          <w:color w:val="000000"/>
          <w:szCs w:val="24"/>
          <w:lang w:eastAsia="en-GB"/>
        </w:rPr>
        <w:lastRenderedPageBreak/>
        <w:t xml:space="preserve">“A lot of time and resources are currently being invested into technologies and applications that have yet to be proven to be effective or efficient when compared to more traditional </w:t>
      </w:r>
      <w:r>
        <w:rPr>
          <w:rFonts w:ascii="Calibri" w:eastAsia="Times New Roman" w:hAnsi="Calibri" w:cs="Calibri"/>
          <w:i/>
          <w:iCs/>
          <w:color w:val="000000"/>
          <w:szCs w:val="24"/>
          <w:lang w:eastAsia="en-GB"/>
        </w:rPr>
        <w:t xml:space="preserve">classroom learning contexts” </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Systems can become out of date and cost a lot of money, internet connections can become offline and infrastructure could not be efficient. These are some of the many problems that limit the broad use of technology in schools.</w:t>
      </w:r>
    </w:p>
    <w:p w:rsidR="00D71548" w:rsidRPr="00D71548" w:rsidRDefault="00D71548" w:rsidP="006A1C22">
      <w:pPr>
        <w:spacing w:before="0" w:line="360" w:lineRule="auto"/>
        <w:rPr>
          <w:rFonts w:ascii="Times New Roman" w:eastAsia="Times New Roman" w:hAnsi="Times New Roman" w:cs="Times New Roman"/>
          <w:szCs w:val="24"/>
          <w:lang w:eastAsia="en-GB"/>
        </w:rPr>
      </w:pPr>
      <w:r w:rsidRPr="00D71548">
        <w:rPr>
          <w:rFonts w:ascii="Calibri" w:eastAsia="Times New Roman" w:hAnsi="Calibri" w:cs="Calibri"/>
          <w:color w:val="000000"/>
          <w:szCs w:val="24"/>
          <w:lang w:eastAsia="en-GB"/>
        </w:rPr>
        <w:t>Apart from the obvious physical constraints that are present in schools to implement these technologies there are other factors involved, primarily teachers and their use of technology stands and how effectively can they use it to teach students.</w:t>
      </w:r>
    </w:p>
    <w:p w:rsidR="00D71548" w:rsidRPr="003B125F" w:rsidRDefault="00D71548" w:rsidP="006A1C22">
      <w:pPr>
        <w:spacing w:before="0" w:line="360" w:lineRule="auto"/>
        <w:rPr>
          <w:rFonts w:ascii="Times New Roman" w:eastAsia="Times New Roman" w:hAnsi="Times New Roman" w:cs="Times New Roman"/>
          <w:szCs w:val="24"/>
          <w:lang w:eastAsia="en-GB"/>
        </w:rPr>
      </w:pPr>
    </w:p>
    <w:p w:rsidR="003B125F" w:rsidRPr="003B125F" w:rsidRDefault="003B125F" w:rsidP="006A1C22">
      <w:pPr>
        <w:spacing w:before="0" w:line="360" w:lineRule="auto"/>
        <w:rPr>
          <w:rFonts w:ascii="Times New Roman" w:eastAsia="Times New Roman" w:hAnsi="Times New Roman" w:cs="Times New Roman"/>
          <w:szCs w:val="24"/>
          <w:lang w:eastAsia="en-GB"/>
        </w:rPr>
      </w:pPr>
    </w:p>
    <w:p w:rsidR="003B125F" w:rsidRDefault="003B125F" w:rsidP="006A1C22">
      <w:pPr>
        <w:spacing w:before="0" w:line="360" w:lineRule="auto"/>
      </w:pPr>
    </w:p>
    <w:p w:rsidR="00945EF7" w:rsidRDefault="00945EF7" w:rsidP="006A1C22">
      <w:pPr>
        <w:spacing w:before="0" w:line="360" w:lineRule="auto"/>
      </w:pPr>
      <w:r>
        <w:br w:type="page"/>
      </w:r>
    </w:p>
    <w:p w:rsidR="00945EF7" w:rsidRDefault="00945EF7" w:rsidP="006A1C22">
      <w:pPr>
        <w:pStyle w:val="Heading2"/>
        <w:spacing w:line="360" w:lineRule="auto"/>
      </w:pPr>
      <w:bookmarkStart w:id="7" w:name="_Toc8346555"/>
      <w:r>
        <w:lastRenderedPageBreak/>
        <w:t>Effects of computer</w:t>
      </w:r>
      <w:r w:rsidR="002F03E2">
        <w:t>s</w:t>
      </w:r>
      <w:r>
        <w:t xml:space="preserve"> in schools</w:t>
      </w:r>
      <w:bookmarkEnd w:id="7"/>
    </w:p>
    <w:p w:rsidR="002F03E2" w:rsidRDefault="002F03E2" w:rsidP="006A1C22">
      <w:pPr>
        <w:spacing w:line="360" w:lineRule="auto"/>
      </w:pPr>
      <w:r>
        <w:t xml:space="preserve">Computer teaching in schools is becoming more prominent and with this there is more demand for children to succeed and do better in schools. </w:t>
      </w:r>
    </w:p>
    <w:p w:rsidR="002F03E2" w:rsidRDefault="002F03E2" w:rsidP="006A1C22">
      <w:pPr>
        <w:spacing w:line="360" w:lineRule="auto"/>
        <w:rPr>
          <w:i/>
        </w:rPr>
      </w:pPr>
      <w:r w:rsidRPr="002F03E2">
        <w:rPr>
          <w:i/>
        </w:rPr>
        <w:t>“Today, all high school students are expected to be able to read</w:t>
      </w:r>
      <w:r>
        <w:rPr>
          <w:i/>
        </w:rPr>
        <w:t xml:space="preserve"> and understand unfamiliar text</w:t>
      </w:r>
      <w:r w:rsidRPr="002F03E2">
        <w:rPr>
          <w:i/>
        </w:rPr>
        <w:t xml:space="preserve"> and to become competent in the processes of scientific inquiry and mathematics problem solving, including algebra” </w:t>
      </w:r>
      <w:r>
        <w:rPr>
          <w:i/>
        </w:rPr>
        <w:t>(6)</w:t>
      </w:r>
    </w:p>
    <w:p w:rsidR="002F03E2" w:rsidRDefault="002F03E2" w:rsidP="006A1C22">
      <w:pPr>
        <w:spacing w:line="360" w:lineRule="auto"/>
      </w:pPr>
      <w:r w:rsidRPr="002F03E2">
        <w:t xml:space="preserve">Expenses and expectations keep rising as governments spend money on expensive equipment for schools </w:t>
      </w:r>
    </w:p>
    <w:p w:rsidR="002F03E2" w:rsidRDefault="002F03E2" w:rsidP="006A1C22">
      <w:pPr>
        <w:spacing w:line="360" w:lineRule="auto"/>
      </w:pPr>
      <w:r>
        <w:t>“Several billion dollars in public and private funds have been dedicated to equipping schools with computers and connections to the Internet, and there are promises of even more funds dedicated to this purpose in the future”</w:t>
      </w:r>
      <w:r w:rsidR="00A105D7">
        <w:t xml:space="preserve"> (6)</w:t>
      </w:r>
    </w:p>
    <w:p w:rsidR="00D62DE7" w:rsidRDefault="00D62DE7" w:rsidP="006A1C22">
      <w:pPr>
        <w:spacing w:line="360" w:lineRule="auto"/>
      </w:pPr>
      <w:r>
        <w:t>Neil Selwyn, John Potter and Sue Cranmer from London Knowledge Lab at University of London also say that</w:t>
      </w:r>
    </w:p>
    <w:p w:rsidR="00D62DE7" w:rsidRDefault="00D62DE7" w:rsidP="006A1C22">
      <w:pPr>
        <w:spacing w:line="360" w:lineRule="auto"/>
      </w:pPr>
      <w:r>
        <w:t>“The primary sector now spends annually £320 million on ICT hardware and infrastructure alongside £76 million on curriculum software and content” (9)</w:t>
      </w:r>
    </w:p>
    <w:p w:rsidR="002F03E2" w:rsidRDefault="002F03E2" w:rsidP="006A1C22">
      <w:pPr>
        <w:spacing w:line="360" w:lineRule="auto"/>
      </w:pPr>
      <w:r>
        <w:t xml:space="preserve">This put pressure on the teachers and schools as a whole to learn and adapt to these new changes and technology. </w:t>
      </w:r>
    </w:p>
    <w:p w:rsidR="00A105D7" w:rsidRDefault="002F03E2" w:rsidP="006A1C22">
      <w:pPr>
        <w:spacing w:line="360" w:lineRule="auto"/>
      </w:pPr>
      <w:r>
        <w:t>As with everything else computers are only one aspect of enhancing the ability to learn</w:t>
      </w:r>
      <w:r w:rsidR="00A105D7">
        <w:t xml:space="preserve"> in schools </w:t>
      </w:r>
    </w:p>
    <w:p w:rsidR="00A105D7" w:rsidRDefault="00A105D7" w:rsidP="006A1C22">
      <w:pPr>
        <w:spacing w:line="360" w:lineRule="auto"/>
      </w:pPr>
      <w:r>
        <w:t>“Studies overwhelmingly suggest that computer-based technology is only one element in what must be a coordinated approach to improving curriculum” (6)</w:t>
      </w:r>
    </w:p>
    <w:p w:rsidR="00A105D7" w:rsidRDefault="00A105D7" w:rsidP="006A1C22">
      <w:pPr>
        <w:spacing w:line="360" w:lineRule="auto"/>
      </w:pPr>
      <w:r>
        <w:t xml:space="preserve">As with this in cognitive research it is shown that learning is most effective when four main fundamental characteristics are being used </w:t>
      </w:r>
    </w:p>
    <w:p w:rsidR="00037443" w:rsidRDefault="00A105D7" w:rsidP="006A1C22">
      <w:pPr>
        <w:spacing w:line="360" w:lineRule="auto"/>
      </w:pPr>
      <w:r>
        <w:t>“(1) Active engagement, (2) participation in groups, (3) frequent interaction and feedback, and (4) connections to real-world context” (6)</w:t>
      </w:r>
    </w:p>
    <w:p w:rsidR="006B21DE" w:rsidRDefault="00037443" w:rsidP="006A1C22">
      <w:pPr>
        <w:spacing w:line="360" w:lineRule="auto"/>
      </w:pPr>
      <w:r>
        <w:t xml:space="preserve">This suggests that if technology is used in such a way, this can benefit students. In addition to this scientists have realised they can use technology to enhance learning as schools </w:t>
      </w:r>
      <w:r w:rsidR="006B21DE">
        <w:t xml:space="preserve">as traditional classrooms have been found to be a poor learning area. </w:t>
      </w:r>
    </w:p>
    <w:p w:rsidR="006B21DE" w:rsidRDefault="006B21DE" w:rsidP="006A1C22">
      <w:pPr>
        <w:spacing w:line="360" w:lineRule="auto"/>
        <w:rPr>
          <w:i/>
        </w:rPr>
      </w:pPr>
      <w:r w:rsidRPr="006B21DE">
        <w:rPr>
          <w:i/>
        </w:rPr>
        <w:lastRenderedPageBreak/>
        <w:t>“The structure and resources of traditional classrooms often provide quite poor support for learning, whereas technology—when used effectively—can enable ways of teaching that are much better matched to how children learn.”</w:t>
      </w:r>
    </w:p>
    <w:p w:rsidR="00906A65" w:rsidRDefault="00906A65" w:rsidP="006A1C22">
      <w:pPr>
        <w:spacing w:line="360" w:lineRule="auto"/>
        <w:rPr>
          <w:i/>
        </w:rPr>
      </w:pPr>
      <w:r>
        <w:rPr>
          <w:i/>
        </w:rPr>
        <w:t>As well as using computers for enhanced learning in mathematics and sciences it can also be used for other subjects such as digital graphics and design.</w:t>
      </w:r>
    </w:p>
    <w:p w:rsidR="003836AA" w:rsidRPr="003836AA" w:rsidRDefault="003836AA" w:rsidP="006A1C22">
      <w:pPr>
        <w:spacing w:line="360" w:lineRule="auto"/>
      </w:pPr>
      <w:r w:rsidRPr="003836AA">
        <w:t>Computers are having a big impact on the way children learn and it seems to be for the best although there are other factors involved that determine the overall quality of learning in schools</w:t>
      </w:r>
      <w:r>
        <w:t xml:space="preserve">. If computers are used correctly to involve the engagement of students and teachers with frequent interactions and feedback this would provide a better curriculum for students. </w:t>
      </w:r>
    </w:p>
    <w:p w:rsidR="00906A65" w:rsidRPr="00906A65" w:rsidRDefault="00906A65" w:rsidP="006A1C22">
      <w:pPr>
        <w:spacing w:line="360" w:lineRule="auto"/>
      </w:pPr>
      <w:r>
        <w:br w:type="page"/>
      </w:r>
    </w:p>
    <w:p w:rsidR="00DE6952" w:rsidRDefault="00906A65" w:rsidP="006A1C22">
      <w:pPr>
        <w:pStyle w:val="Heading2"/>
        <w:spacing w:line="360" w:lineRule="auto"/>
      </w:pPr>
      <w:bookmarkStart w:id="8" w:name="_Toc8346556"/>
      <w:r>
        <w:lastRenderedPageBreak/>
        <w:t>Teacher’s adaptability to technology in schools</w:t>
      </w:r>
      <w:bookmarkEnd w:id="8"/>
    </w:p>
    <w:p w:rsidR="00DE6952" w:rsidRDefault="00DE6952" w:rsidP="006A1C22">
      <w:pPr>
        <w:spacing w:line="360" w:lineRule="auto"/>
      </w:pPr>
      <w:r>
        <w:t xml:space="preserve">Teachers are one of, if not the most important assets to a school as they need to learn and understand subjects as much as the students. This raises some questions on whether the teacher is properly suited for the job in terms of their understanding of the subject, their familiarity with the classroom, their surroundings and equipment, and </w:t>
      </w:r>
      <w:r w:rsidRPr="00DE6952">
        <w:rPr>
          <w:rFonts w:cstheme="minorHAnsi"/>
          <w:color w:val="222222"/>
          <w:shd w:val="clear" w:color="auto" w:fill="FFFFFF"/>
        </w:rPr>
        <w:t>comprehension</w:t>
      </w:r>
      <w:r>
        <w:rPr>
          <w:rFonts w:ascii="Arial" w:hAnsi="Arial" w:cs="Arial"/>
          <w:color w:val="222222"/>
          <w:shd w:val="clear" w:color="auto" w:fill="FFFFFF"/>
        </w:rPr>
        <w:t xml:space="preserve"> </w:t>
      </w:r>
      <w:r>
        <w:t>of the different technologies available.</w:t>
      </w:r>
    </w:p>
    <w:p w:rsidR="00DE6952" w:rsidRDefault="00DE6952" w:rsidP="006A1C22">
      <w:pPr>
        <w:spacing w:line="360" w:lineRule="auto"/>
      </w:pPr>
      <w:r>
        <w:t xml:space="preserve">In addition to this it is important to consider the teachers beliefs, feelings and emotions </w:t>
      </w:r>
    </w:p>
    <w:p w:rsidR="00DE6952" w:rsidRDefault="00DE6952" w:rsidP="006A1C22">
      <w:pPr>
        <w:spacing w:line="360" w:lineRule="auto"/>
      </w:pPr>
      <w:r>
        <w:t>J. Tondeur, M. Valcke &amp; J. van Braak from the Department of Educational Studies say this</w:t>
      </w:r>
    </w:p>
    <w:p w:rsidR="00DE6952" w:rsidRDefault="00DE6952" w:rsidP="006A1C22">
      <w:pPr>
        <w:spacing w:line="360" w:lineRule="auto"/>
      </w:pPr>
      <w:r w:rsidRPr="00DE6952">
        <w:rPr>
          <w:i/>
        </w:rPr>
        <w:t>“The individual teacher ‘as a learner’ is at the centre of educational change processes. Teacher experiences, beliefs, emotions, knowledge, skills, motivations, etc., interact within the learning context.</w:t>
      </w:r>
      <w:r>
        <w:t xml:space="preserve"> “(7)</w:t>
      </w:r>
    </w:p>
    <w:p w:rsidR="00DE6952" w:rsidRDefault="00DE6952" w:rsidP="006A1C22">
      <w:pPr>
        <w:spacing w:line="360" w:lineRule="auto"/>
      </w:pPr>
      <w:r>
        <w:t>The teacher’s beliefs and understanding is a critical factor when it c</w:t>
      </w:r>
      <w:r w:rsidR="00804E98">
        <w:t>omes to their use of technology. These beliefs could be connected to the result of what the school believes and its policies about teaching.</w:t>
      </w:r>
    </w:p>
    <w:p w:rsidR="00DE6952" w:rsidRDefault="00DE6952" w:rsidP="006A1C22">
      <w:pPr>
        <w:spacing w:line="360" w:lineRule="auto"/>
      </w:pPr>
      <w:r>
        <w:t>“A general finding is that teachers adopting a more positive computer attitude are more likely to use computers in the class” (7)</w:t>
      </w:r>
    </w:p>
    <w:p w:rsidR="00DE6952" w:rsidRDefault="00DE6952" w:rsidP="006A1C22">
      <w:pPr>
        <w:spacing w:line="360" w:lineRule="auto"/>
      </w:pPr>
      <w:r>
        <w:t>This suggests that if teachers are taught more about computers, they can understand them more and possibly be on the road to having a positive outlook on them. Therefore resulting in a more uses of computers in the classroom.</w:t>
      </w:r>
    </w:p>
    <w:p w:rsidR="00930794" w:rsidRDefault="00930794" w:rsidP="006A1C22">
      <w:pPr>
        <w:spacing w:line="360" w:lineRule="auto"/>
      </w:pPr>
      <w:r>
        <w:t>This is further backed up by E.Smeets</w:t>
      </w:r>
    </w:p>
    <w:p w:rsidR="00930794" w:rsidRDefault="00930794" w:rsidP="006A1C22">
      <w:pPr>
        <w:spacing w:line="360" w:lineRule="auto"/>
      </w:pPr>
      <w:r>
        <w:t>“</w:t>
      </w:r>
      <w:r w:rsidR="00F23068">
        <w:t>Teachers’ peda</w:t>
      </w:r>
      <w:r>
        <w:t>gogical perspectives and their views on how ICT can contribute to the learning environment may play an important role in their actual use of ICT in the classroom” (10)</w:t>
      </w:r>
    </w:p>
    <w:p w:rsidR="00804E98" w:rsidRDefault="00804E98" w:rsidP="006A1C22">
      <w:pPr>
        <w:spacing w:line="360" w:lineRule="auto"/>
      </w:pPr>
      <w:r>
        <w:t xml:space="preserve">Another area to contemplate is the controversy around the gender of the teacher and its consequence on their abilities in the classroom. In regards to computers it has been found there is an alteration in terms of education for teachers regarding their gender </w:t>
      </w:r>
    </w:p>
    <w:p w:rsidR="00804E98" w:rsidRDefault="00804E98" w:rsidP="006A1C22">
      <w:pPr>
        <w:spacing w:line="360" w:lineRule="auto"/>
      </w:pPr>
      <w:r>
        <w:t>“It was found that female teachers report significantly lower levels of educational computer use than their male counterparts”</w:t>
      </w:r>
      <w:r w:rsidR="00A41428" w:rsidRPr="00A41428">
        <w:t xml:space="preserve"> </w:t>
      </w:r>
      <w:r w:rsidR="00A41428">
        <w:t>(7)</w:t>
      </w:r>
    </w:p>
    <w:p w:rsidR="00804E98" w:rsidRDefault="00804E98" w:rsidP="006A1C22">
      <w:pPr>
        <w:spacing w:line="360" w:lineRule="auto"/>
      </w:pPr>
      <w:r>
        <w:lastRenderedPageBreak/>
        <w:t>Although these studies can be inconsistent, most studies find that age and computer experience greatly influence the frequency of computer use when teaching rather than gender.</w:t>
      </w:r>
    </w:p>
    <w:p w:rsidR="00804E98" w:rsidRDefault="00804E98" w:rsidP="006A1C22">
      <w:pPr>
        <w:spacing w:line="360" w:lineRule="auto"/>
      </w:pPr>
      <w:r>
        <w:t>“Research showed that computers are more intensively used by teachers who have more years of computer experience”</w:t>
      </w:r>
      <w:r w:rsidR="00A41428" w:rsidRPr="00A41428">
        <w:t xml:space="preserve"> </w:t>
      </w:r>
      <w:r w:rsidR="00A41428">
        <w:t>(7)</w:t>
      </w:r>
    </w:p>
    <w:p w:rsidR="005C3B09" w:rsidRDefault="005C3B09" w:rsidP="006A1C22">
      <w:pPr>
        <w:spacing w:line="360" w:lineRule="auto"/>
      </w:pPr>
      <w:r>
        <w:t xml:space="preserve">In addition to this it is obvious that without the use of correct and abundant resources computer use in schools will be less </w:t>
      </w:r>
    </w:p>
    <w:p w:rsidR="005C3B09" w:rsidRDefault="005C3B09" w:rsidP="006A1C22">
      <w:pPr>
        <w:spacing w:line="360" w:lineRule="auto"/>
      </w:pPr>
      <w:r>
        <w:t>“Computer use are limited to access to computers and software. Without adequate recourses, there is little opportunity for teachers to integrate computers into their teaching”</w:t>
      </w:r>
      <w:r w:rsidR="00A41428" w:rsidRPr="00A41428">
        <w:t xml:space="preserve"> </w:t>
      </w:r>
      <w:r w:rsidR="00A41428">
        <w:t>(7)</w:t>
      </w:r>
    </w:p>
    <w:p w:rsidR="005C3B09" w:rsidRDefault="005C3B09" w:rsidP="006A1C22">
      <w:pPr>
        <w:spacing w:line="360" w:lineRule="auto"/>
      </w:pPr>
      <w:r>
        <w:t>The latest and up-to-date software and hardware is another factor to dictate the frequency of computer use in the classroom as old hardware will result in slower learning, limited learning and less frequent computer use.</w:t>
      </w:r>
    </w:p>
    <w:p w:rsidR="00A41428" w:rsidRDefault="00A41428" w:rsidP="006A1C22">
      <w:pPr>
        <w:spacing w:line="360" w:lineRule="auto"/>
      </w:pPr>
      <w:r>
        <w:t>Furthermore Henry Jay Becker from the University of California, Irvine using the Teaching, Learning, and Computing (TLC) national survey of more than 4,000 teachers from grades 4-12 says this in his report</w:t>
      </w:r>
    </w:p>
    <w:p w:rsidR="00A41428" w:rsidRDefault="00A41428" w:rsidP="006A1C22">
      <w:pPr>
        <w:spacing w:line="360" w:lineRule="auto"/>
        <w:rPr>
          <w:i/>
        </w:rPr>
      </w:pPr>
      <w:r w:rsidRPr="00A41428">
        <w:rPr>
          <w:i/>
        </w:rPr>
        <w:t>“Teachers' lack of expertise with using computers could be another inhibiting condition of frequent use”</w:t>
      </w:r>
      <w:r>
        <w:rPr>
          <w:i/>
        </w:rPr>
        <w:t xml:space="preserve"> (8)</w:t>
      </w:r>
    </w:p>
    <w:p w:rsidR="0049250B" w:rsidRDefault="00A41428" w:rsidP="006A1C22">
      <w:pPr>
        <w:spacing w:line="360" w:lineRule="auto"/>
        <w:rPr>
          <w:i/>
        </w:rPr>
      </w:pPr>
      <w:r>
        <w:rPr>
          <w:i/>
        </w:rPr>
        <w:t>As discussed before</w:t>
      </w:r>
      <w:r w:rsidR="0049250B">
        <w:rPr>
          <w:i/>
        </w:rPr>
        <w:t xml:space="preserve"> it seems that the more teachers are familiar with computer technology the higher likelihood that they will incorporate computer’s into their lesson. Henry found that this is the case in his study </w:t>
      </w:r>
    </w:p>
    <w:p w:rsidR="0049250B" w:rsidRPr="0049250B" w:rsidRDefault="0049250B" w:rsidP="006A1C22">
      <w:pPr>
        <w:spacing w:line="360" w:lineRule="auto"/>
        <w:rPr>
          <w:i/>
        </w:rPr>
      </w:pPr>
      <w:r w:rsidRPr="0049250B">
        <w:rPr>
          <w:i/>
        </w:rPr>
        <w:t>“Teachers who assigned more computer work also knew more about computers themselves; those who assigned less work, knew less.”</w:t>
      </w:r>
    </w:p>
    <w:p w:rsidR="0049250B" w:rsidRDefault="0049250B" w:rsidP="006A1C22">
      <w:pPr>
        <w:spacing w:line="360" w:lineRule="auto"/>
      </w:pPr>
      <w:r>
        <w:t>Although he also found that it was not the case for math teachers</w:t>
      </w:r>
    </w:p>
    <w:p w:rsidR="0049250B" w:rsidRPr="0049250B" w:rsidRDefault="0049250B" w:rsidP="006A1C22">
      <w:pPr>
        <w:spacing w:line="360" w:lineRule="auto"/>
        <w:rPr>
          <w:i/>
        </w:rPr>
      </w:pPr>
      <w:r w:rsidRPr="0049250B">
        <w:rPr>
          <w:i/>
        </w:rPr>
        <w:t>“In mathematics, teachers who assigned more computer work professed no greater knowledge about how to use computers than did those who assigned less.”</w:t>
      </w:r>
    </w:p>
    <w:p w:rsidR="00A41428" w:rsidRDefault="0049250B" w:rsidP="006A1C22">
      <w:pPr>
        <w:spacing w:line="360" w:lineRule="auto"/>
        <w:rPr>
          <w:i/>
        </w:rPr>
      </w:pPr>
      <w:r>
        <w:rPr>
          <w:i/>
        </w:rPr>
        <w:t xml:space="preserve"> </w:t>
      </w:r>
    </w:p>
    <w:p w:rsidR="00840B40" w:rsidRDefault="00840B40" w:rsidP="006A1C22">
      <w:pPr>
        <w:pStyle w:val="Heading2"/>
        <w:spacing w:line="360" w:lineRule="auto"/>
      </w:pPr>
      <w:bookmarkStart w:id="9" w:name="_Toc8346557"/>
      <w:r>
        <w:lastRenderedPageBreak/>
        <w:t>Technologies effect on learners</w:t>
      </w:r>
      <w:bookmarkEnd w:id="9"/>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color w:val="000000"/>
          <w:szCs w:val="24"/>
          <w:lang w:eastAsia="en-GB"/>
        </w:rPr>
        <w:t>Technology has evolved in a way to create new tools and methods to help students learn variety of skills and subjects. Although this isn’t always the case as there is a debate whether computer technology has a negative effect on the health of students and also encourage younger children to rely on technology skills rather than basic skills.</w:t>
      </w:r>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color w:val="000000"/>
          <w:szCs w:val="24"/>
          <w:lang w:eastAsia="en-GB"/>
        </w:rPr>
        <w:t xml:space="preserve">A study was conducted by Hakan DUNDAR and </w:t>
      </w:r>
      <w:r w:rsidRPr="00840B40">
        <w:rPr>
          <w:rFonts w:ascii="Calibri" w:eastAsia="Times New Roman" w:hAnsi="Calibri" w:cs="Calibri"/>
          <w:color w:val="000000"/>
          <w:szCs w:val="24"/>
          <w:shd w:val="clear" w:color="auto" w:fill="FFFFFF"/>
          <w:lang w:eastAsia="en-GB"/>
        </w:rPr>
        <w:t>Murat AKCAYIR</w:t>
      </w:r>
      <w:r w:rsidRPr="00840B40">
        <w:rPr>
          <w:rFonts w:ascii="Arial" w:eastAsia="Times New Roman" w:hAnsi="Arial" w:cs="Arial"/>
          <w:color w:val="000000"/>
          <w:sz w:val="19"/>
          <w:szCs w:val="19"/>
          <w:shd w:val="clear" w:color="auto" w:fill="FFFFFF"/>
          <w:lang w:eastAsia="en-GB"/>
        </w:rPr>
        <w:t> </w:t>
      </w:r>
      <w:r w:rsidRPr="00840B40">
        <w:rPr>
          <w:rFonts w:ascii="Calibri" w:eastAsia="Times New Roman" w:hAnsi="Calibri" w:cs="Calibri"/>
          <w:color w:val="000000"/>
          <w:szCs w:val="24"/>
          <w:lang w:eastAsia="en-GB"/>
        </w:rPr>
        <w:t>who used an experimental design to find out if tablet reading or text reading was the most beneficial</w:t>
      </w:r>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i/>
          <w:iCs/>
          <w:color w:val="000000"/>
          <w:szCs w:val="24"/>
          <w:lang w:eastAsia="en-GB"/>
        </w:rPr>
        <w:t xml:space="preserve">“Students were randomly assigned to the treatment and control groups. Three texts available in the 5th - class Turkish course were read by both groups. Normal printed texts were used by the control group, and tablet PCs were </w:t>
      </w:r>
      <w:r>
        <w:rPr>
          <w:rFonts w:ascii="Calibri" w:eastAsia="Times New Roman" w:hAnsi="Calibri" w:cs="Calibri"/>
          <w:i/>
          <w:iCs/>
          <w:color w:val="000000"/>
          <w:szCs w:val="24"/>
          <w:lang w:eastAsia="en-GB"/>
        </w:rPr>
        <w:t>used by the treatment group.” (11</w:t>
      </w:r>
      <w:r w:rsidRPr="00840B40">
        <w:rPr>
          <w:rFonts w:ascii="Calibri" w:eastAsia="Times New Roman" w:hAnsi="Calibri" w:cs="Calibri"/>
          <w:i/>
          <w:iCs/>
          <w:color w:val="000000"/>
          <w:szCs w:val="24"/>
          <w:lang w:eastAsia="en-GB"/>
        </w:rPr>
        <w:t>)</w:t>
      </w:r>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color w:val="000000"/>
          <w:szCs w:val="24"/>
          <w:lang w:eastAsia="en-GB"/>
        </w:rPr>
        <w:t>It was found that neither had no clear beneficial advantage over one another in terms of speed and comprehension. In addition to this experiment they also provided questionnaires for children to answer. Most children said that they prefer the use of tablets and the ability to change the size of text and images.</w:t>
      </w:r>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i/>
          <w:iCs/>
          <w:color w:val="000000"/>
          <w:szCs w:val="24"/>
          <w:lang w:eastAsia="en-GB"/>
        </w:rPr>
        <w:t xml:space="preserve">“I liked tablet PCs very much. I can magnify letters by turning the tablet or manually. Letters are legible. Letters are small in </w:t>
      </w:r>
      <w:r>
        <w:rPr>
          <w:rFonts w:ascii="Calibri" w:eastAsia="Times New Roman" w:hAnsi="Calibri" w:cs="Calibri"/>
          <w:i/>
          <w:iCs/>
          <w:color w:val="000000"/>
          <w:szCs w:val="24"/>
          <w:lang w:eastAsia="en-GB"/>
        </w:rPr>
        <w:t>books and books are heavier.” (11</w:t>
      </w:r>
      <w:r w:rsidRPr="00840B40">
        <w:rPr>
          <w:rFonts w:ascii="Calibri" w:eastAsia="Times New Roman" w:hAnsi="Calibri" w:cs="Calibri"/>
          <w:i/>
          <w:iCs/>
          <w:color w:val="000000"/>
          <w:szCs w:val="24"/>
          <w:lang w:eastAsia="en-GB"/>
        </w:rPr>
        <w:t>)</w:t>
      </w:r>
    </w:p>
    <w:p w:rsidR="00840B40" w:rsidRPr="00840B40" w:rsidRDefault="00840B40" w:rsidP="006A1C22">
      <w:pPr>
        <w:spacing w:line="360" w:lineRule="auto"/>
        <w:rPr>
          <w:rFonts w:ascii="Times New Roman" w:eastAsia="Times New Roman" w:hAnsi="Times New Roman" w:cs="Times New Roman"/>
          <w:szCs w:val="24"/>
          <w:lang w:eastAsia="en-GB"/>
        </w:rPr>
      </w:pPr>
      <w:r w:rsidRPr="00840B40">
        <w:rPr>
          <w:rFonts w:ascii="Calibri" w:eastAsia="Times New Roman" w:hAnsi="Calibri" w:cs="Calibri"/>
          <w:color w:val="000000"/>
          <w:szCs w:val="24"/>
          <w:lang w:eastAsia="en-GB"/>
        </w:rPr>
        <w:t>The majority of students found that using computer technology more “entertaining” when compared to books and even wanted to keep reading. This supports the idea that computer technology is more enjoyable for students to use for learning than books.</w:t>
      </w:r>
    </w:p>
    <w:p w:rsidR="00840B40" w:rsidRPr="00840B40" w:rsidRDefault="00840B40" w:rsidP="006A1C22">
      <w:pPr>
        <w:spacing w:line="360" w:lineRule="auto"/>
      </w:pPr>
    </w:p>
    <w:p w:rsidR="00840B40" w:rsidRPr="00A41428" w:rsidRDefault="00840B40" w:rsidP="006A1C22">
      <w:pPr>
        <w:spacing w:line="360" w:lineRule="auto"/>
        <w:rPr>
          <w:i/>
        </w:rPr>
      </w:pPr>
    </w:p>
    <w:p w:rsidR="00A41428" w:rsidRDefault="00A41428" w:rsidP="006A1C22">
      <w:pPr>
        <w:spacing w:line="360" w:lineRule="auto"/>
      </w:pPr>
    </w:p>
    <w:p w:rsidR="00A41428" w:rsidRDefault="00A41428" w:rsidP="006A1C22">
      <w:pPr>
        <w:spacing w:line="360" w:lineRule="auto"/>
      </w:pPr>
    </w:p>
    <w:p w:rsidR="00F25B27" w:rsidRPr="002F03E2" w:rsidRDefault="00F25B27" w:rsidP="006A1C22">
      <w:pPr>
        <w:spacing w:line="360" w:lineRule="auto"/>
      </w:pPr>
      <w:r w:rsidRPr="002F03E2">
        <w:br w:type="page"/>
      </w:r>
    </w:p>
    <w:p w:rsidR="00945EF7" w:rsidRPr="00945EF7" w:rsidRDefault="00945EF7" w:rsidP="006A1C22">
      <w:pPr>
        <w:spacing w:line="360" w:lineRule="auto"/>
      </w:pPr>
    </w:p>
    <w:p w:rsidR="00F25B27" w:rsidRPr="00F25B27" w:rsidRDefault="00F25B27" w:rsidP="006A1C22">
      <w:pPr>
        <w:spacing w:line="360" w:lineRule="auto"/>
      </w:pPr>
    </w:p>
    <w:p w:rsidR="005065EC" w:rsidRPr="005065EC" w:rsidRDefault="00E55649" w:rsidP="006A1C22">
      <w:pPr>
        <w:pStyle w:val="Heading2"/>
        <w:spacing w:line="360" w:lineRule="auto"/>
      </w:pPr>
      <w:bookmarkStart w:id="10" w:name="_Toc8346558"/>
      <w:r>
        <w:t>Current Digital Art applications</w:t>
      </w:r>
      <w:bookmarkEnd w:id="10"/>
    </w:p>
    <w:p w:rsidR="009B0C9E" w:rsidRDefault="005065EC" w:rsidP="006A1C22">
      <w:pPr>
        <w:pStyle w:val="Heading3"/>
        <w:spacing w:line="360" w:lineRule="auto"/>
      </w:pPr>
      <w:bookmarkStart w:id="11" w:name="_Toc8346559"/>
      <w:r>
        <w:t>Aminah’s World (</w:t>
      </w:r>
      <w:hyperlink r:id="rId10" w:history="1">
        <w:r w:rsidRPr="001A231B">
          <w:rPr>
            <w:rStyle w:val="Hyperlink"/>
          </w:rPr>
          <w:t>http://aminahsworld.org/</w:t>
        </w:r>
      </w:hyperlink>
      <w:r>
        <w:t>)</w:t>
      </w:r>
      <w:bookmarkEnd w:id="11"/>
    </w:p>
    <w:p w:rsidR="005065EC" w:rsidRDefault="005065EC" w:rsidP="006A1C22">
      <w:pPr>
        <w:spacing w:line="360" w:lineRule="auto"/>
      </w:pPr>
      <w:r>
        <w:t>Aminah’s world is a web-based digital art application that blends simple artwork with digital design. The main purpose of this site is to combine traditional art materials and objects to allow children to manipulate and design their own unique art with the given options.</w:t>
      </w:r>
      <w:r w:rsidR="0063484F">
        <w:t xml:space="preserve"> The web application does not provide any tools such as a brush tool or shape tool and relies on its pre-set art to be used.</w:t>
      </w:r>
    </w:p>
    <w:p w:rsidR="0063484F" w:rsidRDefault="0063484F" w:rsidP="006A1C22">
      <w:pPr>
        <w:spacing w:line="360" w:lineRule="auto"/>
        <w:rPr>
          <w:noProof/>
          <w:lang w:eastAsia="en-GB"/>
        </w:rPr>
      </w:pPr>
    </w:p>
    <w:p w:rsidR="0063484F" w:rsidRPr="005065EC" w:rsidRDefault="0063484F" w:rsidP="006A1C22">
      <w:pPr>
        <w:spacing w:line="360" w:lineRule="auto"/>
      </w:pPr>
      <w:r>
        <w:rPr>
          <w:noProof/>
          <w:lang w:eastAsia="en-GB"/>
        </w:rPr>
        <w:drawing>
          <wp:inline distT="0" distB="0" distL="0" distR="0" wp14:anchorId="24A1D0F7" wp14:editId="6E15AAC4">
            <wp:extent cx="5731510" cy="35858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923"/>
                    <a:stretch/>
                  </pic:blipFill>
                  <pic:spPr bwMode="auto">
                    <a:xfrm>
                      <a:off x="0" y="0"/>
                      <a:ext cx="5731510" cy="3585845"/>
                    </a:xfrm>
                    <a:prstGeom prst="rect">
                      <a:avLst/>
                    </a:prstGeom>
                    <a:ln>
                      <a:noFill/>
                    </a:ln>
                    <a:extLst>
                      <a:ext uri="{53640926-AAD7-44D8-BBD7-CCE9431645EC}">
                        <a14:shadowObscured xmlns:a14="http://schemas.microsoft.com/office/drawing/2010/main"/>
                      </a:ext>
                    </a:extLst>
                  </pic:spPr>
                </pic:pic>
              </a:graphicData>
            </a:graphic>
          </wp:inline>
        </w:drawing>
      </w:r>
    </w:p>
    <w:p w:rsidR="001058B3" w:rsidRDefault="00E55649" w:rsidP="006A1C22">
      <w:pPr>
        <w:pStyle w:val="Heading4"/>
        <w:spacing w:line="360" w:lineRule="auto"/>
      </w:pPr>
      <w:bookmarkStart w:id="12" w:name="_Toc8346560"/>
      <w:r>
        <w:t>Strengths</w:t>
      </w:r>
      <w:bookmarkEnd w:id="12"/>
    </w:p>
    <w:p w:rsidR="005065EC" w:rsidRDefault="005065EC" w:rsidP="006A1C22">
      <w:pPr>
        <w:pStyle w:val="ListParagraph"/>
        <w:numPr>
          <w:ilvl w:val="0"/>
          <w:numId w:val="8"/>
        </w:numPr>
        <w:spacing w:line="360" w:lineRule="auto"/>
      </w:pPr>
      <w:r>
        <w:t>Provides a wide range of learning resources</w:t>
      </w:r>
    </w:p>
    <w:p w:rsidR="00C2532A" w:rsidRDefault="00C2532A" w:rsidP="006A1C22">
      <w:pPr>
        <w:pStyle w:val="ListParagraph"/>
        <w:numPr>
          <w:ilvl w:val="0"/>
          <w:numId w:val="8"/>
        </w:numPr>
        <w:spacing w:line="360" w:lineRule="auto"/>
      </w:pPr>
      <w:r>
        <w:t>Simple design</w:t>
      </w:r>
    </w:p>
    <w:p w:rsidR="00C2532A" w:rsidRDefault="00C2532A" w:rsidP="006A1C22">
      <w:pPr>
        <w:pStyle w:val="ListParagraph"/>
        <w:numPr>
          <w:ilvl w:val="0"/>
          <w:numId w:val="8"/>
        </w:numPr>
        <w:spacing w:line="360" w:lineRule="auto"/>
      </w:pPr>
      <w:r>
        <w:t>Basic tools</w:t>
      </w:r>
      <w:r w:rsidR="0063484F">
        <w:t xml:space="preserve"> for children</w:t>
      </w:r>
    </w:p>
    <w:p w:rsidR="00C2532A" w:rsidRPr="005065EC" w:rsidRDefault="00C2532A" w:rsidP="006A1C22">
      <w:pPr>
        <w:pStyle w:val="ListParagraph"/>
        <w:numPr>
          <w:ilvl w:val="0"/>
          <w:numId w:val="8"/>
        </w:numPr>
        <w:spacing w:line="360" w:lineRule="auto"/>
      </w:pPr>
      <w:r>
        <w:t>Provides music</w:t>
      </w:r>
    </w:p>
    <w:p w:rsidR="00E55649" w:rsidRDefault="00E55649" w:rsidP="006A1C22">
      <w:pPr>
        <w:pStyle w:val="Heading4"/>
        <w:spacing w:line="360" w:lineRule="auto"/>
      </w:pPr>
      <w:bookmarkStart w:id="13" w:name="_Toc8346561"/>
      <w:r>
        <w:lastRenderedPageBreak/>
        <w:t>Weaknesses</w:t>
      </w:r>
      <w:bookmarkEnd w:id="13"/>
    </w:p>
    <w:p w:rsidR="005065EC" w:rsidRDefault="005065EC" w:rsidP="006A1C22">
      <w:pPr>
        <w:pStyle w:val="ListParagraph"/>
        <w:numPr>
          <w:ilvl w:val="0"/>
          <w:numId w:val="8"/>
        </w:numPr>
        <w:spacing w:line="360" w:lineRule="auto"/>
      </w:pPr>
      <w:r>
        <w:t>Confusing layout</w:t>
      </w:r>
    </w:p>
    <w:p w:rsidR="005065EC" w:rsidRDefault="005065EC" w:rsidP="006A1C22">
      <w:pPr>
        <w:pStyle w:val="ListParagraph"/>
        <w:numPr>
          <w:ilvl w:val="0"/>
          <w:numId w:val="8"/>
        </w:numPr>
        <w:spacing w:line="360" w:lineRule="auto"/>
      </w:pPr>
      <w:r>
        <w:t>Does not follow basic design philosophies</w:t>
      </w:r>
    </w:p>
    <w:p w:rsidR="005065EC" w:rsidRDefault="005065EC" w:rsidP="006A1C22">
      <w:pPr>
        <w:pStyle w:val="ListParagraph"/>
        <w:numPr>
          <w:ilvl w:val="0"/>
          <w:numId w:val="8"/>
        </w:numPr>
        <w:spacing w:line="360" w:lineRule="auto"/>
      </w:pPr>
      <w:r>
        <w:t>Child friendly font but hard to read text</w:t>
      </w:r>
    </w:p>
    <w:p w:rsidR="005065EC" w:rsidRDefault="005065EC" w:rsidP="006A1C22">
      <w:pPr>
        <w:pStyle w:val="ListParagraph"/>
        <w:numPr>
          <w:ilvl w:val="0"/>
          <w:numId w:val="8"/>
        </w:numPr>
        <w:spacing w:line="360" w:lineRule="auto"/>
      </w:pPr>
      <w:r>
        <w:t>No advanced options such as layers</w:t>
      </w:r>
    </w:p>
    <w:p w:rsidR="00584313" w:rsidRDefault="00584313" w:rsidP="006A1C22">
      <w:pPr>
        <w:pStyle w:val="Heading3"/>
        <w:spacing w:line="360" w:lineRule="auto"/>
      </w:pPr>
      <w:bookmarkStart w:id="14" w:name="_Toc8346562"/>
      <w:r>
        <w:t>Sketchpad</w:t>
      </w:r>
      <w:r w:rsidR="0032674C">
        <w:t xml:space="preserve"> (</w:t>
      </w:r>
      <w:hyperlink r:id="rId12" w:history="1">
        <w:r w:rsidR="0032674C" w:rsidRPr="005573BE">
          <w:rPr>
            <w:rStyle w:val="Hyperlink"/>
          </w:rPr>
          <w:t>https://sketch.io/sketchpad/</w:t>
        </w:r>
      </w:hyperlink>
      <w:r w:rsidR="0032674C">
        <w:t>)</w:t>
      </w:r>
      <w:bookmarkEnd w:id="14"/>
    </w:p>
    <w:p w:rsidR="0070558E" w:rsidRDefault="003168EF" w:rsidP="006A1C22">
      <w:pPr>
        <w:spacing w:line="360" w:lineRule="auto"/>
      </w:pPr>
      <w:r>
        <w:t xml:space="preserve">Sketchpad is a </w:t>
      </w:r>
      <w:r w:rsidR="0070558E">
        <w:t xml:space="preserve">partially free </w:t>
      </w:r>
      <w:r>
        <w:t xml:space="preserve">web based digital art application that is similar to Microsoft’s Paint. </w:t>
      </w:r>
    </w:p>
    <w:p w:rsidR="00EF134B" w:rsidRDefault="00EF134B" w:rsidP="006A1C22">
      <w:pPr>
        <w:pStyle w:val="NormalWeb"/>
        <w:shd w:val="clear" w:color="auto" w:fill="FFFFFF"/>
        <w:spacing w:before="0" w:beforeAutospacing="0" w:after="150" w:afterAutospacing="0" w:line="360" w:lineRule="auto"/>
        <w:rPr>
          <w:rFonts w:asciiTheme="minorHAnsi" w:hAnsiTheme="minorHAnsi" w:cstheme="minorHAnsi"/>
          <w:i/>
          <w:color w:val="000000"/>
        </w:rPr>
      </w:pPr>
      <w:r>
        <w:rPr>
          <w:rFonts w:asciiTheme="minorHAnsi" w:hAnsiTheme="minorHAnsi" w:cstheme="minorHAnsi"/>
          <w:i/>
          <w:color w:val="000000"/>
        </w:rPr>
        <w:t>(5)</w:t>
      </w:r>
      <w:r w:rsidR="0070558E" w:rsidRPr="0070558E">
        <w:rPr>
          <w:rFonts w:asciiTheme="minorHAnsi" w:hAnsiTheme="minorHAnsi" w:cstheme="minorHAnsi"/>
          <w:i/>
          <w:color w:val="000000"/>
        </w:rPr>
        <w:t>“Sketch.IO creates a variety of annotation, editing &amp; design tools.</w:t>
      </w:r>
    </w:p>
    <w:p w:rsidR="0070558E" w:rsidRPr="0070558E" w:rsidRDefault="0070558E" w:rsidP="006A1C22">
      <w:pPr>
        <w:pStyle w:val="NormalWeb"/>
        <w:shd w:val="clear" w:color="auto" w:fill="FFFFFF"/>
        <w:spacing w:before="0" w:beforeAutospacing="0" w:after="150" w:afterAutospacing="0" w:line="360" w:lineRule="auto"/>
        <w:rPr>
          <w:rFonts w:asciiTheme="minorHAnsi" w:hAnsiTheme="minorHAnsi" w:cstheme="minorHAnsi"/>
          <w:i/>
          <w:color w:val="000000"/>
        </w:rPr>
      </w:pPr>
      <w:r w:rsidRPr="0070558E">
        <w:rPr>
          <w:rFonts w:asciiTheme="minorHAnsi" w:hAnsiTheme="minorHAnsi" w:cstheme="minorHAnsi"/>
          <w:i/>
          <w:color w:val="000000"/>
        </w:rPr>
        <w:t>Our cutting edge software can be utilized in a broad array of industries—from science &amp; education to product customization for printing.”</w:t>
      </w:r>
    </w:p>
    <w:p w:rsidR="003168EF" w:rsidRDefault="003168EF" w:rsidP="006A1C22">
      <w:pPr>
        <w:spacing w:line="360" w:lineRule="auto"/>
      </w:pPr>
      <w:r>
        <w:t>It features tools such as, pencil, text, shape and fill with advanced options for each one</w:t>
      </w:r>
      <w:r w:rsidR="00E624B8">
        <w:t xml:space="preserve"> </w:t>
      </w:r>
      <w:r>
        <w:t xml:space="preserve">and even allows layers for more advanced work. Sketchpad seems to target younger audiences going by its simplistic design and tools, and even goes far enough to implement clipart with a range of </w:t>
      </w:r>
      <w:r w:rsidR="00E624B8">
        <w:t>cartoon-like images.</w:t>
      </w:r>
      <w:r w:rsidR="0070558E">
        <w:t xml:space="preserve"> </w:t>
      </w:r>
    </w:p>
    <w:p w:rsidR="00EF134B" w:rsidRDefault="00EF134B" w:rsidP="006A1C22">
      <w:pPr>
        <w:spacing w:line="360" w:lineRule="auto"/>
      </w:pPr>
      <w:r>
        <w:t xml:space="preserve">A highlighted point of sketch API that could relate to the project, is that it is interested in implementing a feature useful for children </w:t>
      </w:r>
    </w:p>
    <w:p w:rsidR="00EF134B" w:rsidRPr="00EF134B" w:rsidRDefault="00EF134B" w:rsidP="006A1C22">
      <w:pPr>
        <w:shd w:val="clear" w:color="auto" w:fill="FFFFFF"/>
        <w:spacing w:before="100" w:beforeAutospacing="1" w:after="100" w:afterAutospacing="1" w:line="360" w:lineRule="auto"/>
        <w:rPr>
          <w:rFonts w:eastAsia="Times New Roman" w:cs="Arial"/>
          <w:i/>
          <w:szCs w:val="24"/>
          <w:lang w:eastAsia="en-GB"/>
        </w:rPr>
      </w:pPr>
      <w:r>
        <w:rPr>
          <w:i/>
          <w:szCs w:val="24"/>
        </w:rPr>
        <w:t xml:space="preserve">(5) </w:t>
      </w:r>
      <w:r w:rsidRPr="00EF134B">
        <w:rPr>
          <w:i/>
          <w:szCs w:val="24"/>
        </w:rPr>
        <w:t>“</w:t>
      </w:r>
      <w:r w:rsidRPr="00EF134B">
        <w:rPr>
          <w:rFonts w:eastAsia="Times New Roman" w:cs="Arial"/>
          <w:i/>
          <w:szCs w:val="24"/>
          <w:lang w:eastAsia="en-GB"/>
        </w:rPr>
        <w:t>Colorful &amp; musical </w:t>
      </w:r>
      <w:r w:rsidRPr="00EF134B">
        <w:rPr>
          <w:rFonts w:eastAsia="Times New Roman" w:cs="Arial"/>
          <w:bCs/>
          <w:i/>
          <w:szCs w:val="24"/>
          <w:lang w:eastAsia="en-GB"/>
        </w:rPr>
        <w:t>drawing games</w:t>
      </w:r>
      <w:r w:rsidRPr="00EF134B">
        <w:rPr>
          <w:rFonts w:eastAsia="Times New Roman" w:cs="Arial"/>
          <w:i/>
          <w:szCs w:val="24"/>
          <w:lang w:eastAsia="en-GB"/>
        </w:rPr>
        <w:t> for kids”</w:t>
      </w:r>
    </w:p>
    <w:p w:rsidR="00EF134B" w:rsidRDefault="00EF134B" w:rsidP="006A1C22">
      <w:pPr>
        <w:spacing w:line="360" w:lineRule="auto"/>
      </w:pPr>
    </w:p>
    <w:p w:rsidR="00E624B8" w:rsidRDefault="00E624B8" w:rsidP="006A1C22">
      <w:pPr>
        <w:spacing w:line="360" w:lineRule="auto"/>
        <w:rPr>
          <w:noProof/>
          <w:lang w:eastAsia="en-GB"/>
        </w:rPr>
      </w:pPr>
    </w:p>
    <w:p w:rsidR="00E624B8" w:rsidRPr="003168EF" w:rsidRDefault="00E624B8" w:rsidP="006A1C22">
      <w:pPr>
        <w:spacing w:line="360" w:lineRule="auto"/>
      </w:pPr>
      <w:r>
        <w:rPr>
          <w:noProof/>
          <w:lang w:eastAsia="en-GB"/>
        </w:rPr>
        <w:lastRenderedPageBreak/>
        <w:drawing>
          <wp:inline distT="0" distB="0" distL="0" distR="0" wp14:anchorId="7168B308" wp14:editId="47FBABA0">
            <wp:extent cx="5591175" cy="38915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64" t="8863"/>
                    <a:stretch/>
                  </pic:blipFill>
                  <pic:spPr bwMode="auto">
                    <a:xfrm>
                      <a:off x="0" y="0"/>
                      <a:ext cx="5607528" cy="3902929"/>
                    </a:xfrm>
                    <a:prstGeom prst="rect">
                      <a:avLst/>
                    </a:prstGeom>
                    <a:ln>
                      <a:noFill/>
                    </a:ln>
                    <a:extLst>
                      <a:ext uri="{53640926-AAD7-44D8-BBD7-CCE9431645EC}">
                        <a14:shadowObscured xmlns:a14="http://schemas.microsoft.com/office/drawing/2010/main"/>
                      </a:ext>
                    </a:extLst>
                  </pic:spPr>
                </pic:pic>
              </a:graphicData>
            </a:graphic>
          </wp:inline>
        </w:drawing>
      </w:r>
    </w:p>
    <w:p w:rsidR="00584313" w:rsidRDefault="00584313" w:rsidP="006A1C22">
      <w:pPr>
        <w:pStyle w:val="Heading4"/>
        <w:spacing w:line="360" w:lineRule="auto"/>
      </w:pPr>
      <w:bookmarkStart w:id="15" w:name="_Toc8346563"/>
      <w:r>
        <w:t>Strengths</w:t>
      </w:r>
      <w:bookmarkEnd w:id="15"/>
    </w:p>
    <w:p w:rsidR="00E624B8" w:rsidRDefault="00E624B8" w:rsidP="006A1C22">
      <w:pPr>
        <w:pStyle w:val="ListParagraph"/>
        <w:numPr>
          <w:ilvl w:val="0"/>
          <w:numId w:val="9"/>
        </w:numPr>
        <w:spacing w:line="360" w:lineRule="auto"/>
      </w:pPr>
      <w:r>
        <w:t xml:space="preserve">Simplistic hybrid of illustrator and paint </w:t>
      </w:r>
    </w:p>
    <w:p w:rsidR="0070558E" w:rsidRDefault="0070558E" w:rsidP="006A1C22">
      <w:pPr>
        <w:pStyle w:val="ListParagraph"/>
        <w:numPr>
          <w:ilvl w:val="0"/>
          <w:numId w:val="9"/>
        </w:numPr>
        <w:spacing w:line="360" w:lineRule="auto"/>
      </w:pPr>
      <w:r>
        <w:t>Easy to use</w:t>
      </w:r>
    </w:p>
    <w:p w:rsidR="0070558E" w:rsidRDefault="0070558E" w:rsidP="006A1C22">
      <w:pPr>
        <w:pStyle w:val="ListParagraph"/>
        <w:numPr>
          <w:ilvl w:val="0"/>
          <w:numId w:val="9"/>
        </w:numPr>
        <w:spacing w:line="360" w:lineRule="auto"/>
      </w:pPr>
      <w:r>
        <w:t>Multitude of settings</w:t>
      </w:r>
    </w:p>
    <w:p w:rsidR="0070558E" w:rsidRDefault="0070558E" w:rsidP="006A1C22">
      <w:pPr>
        <w:pStyle w:val="ListParagraph"/>
        <w:numPr>
          <w:ilvl w:val="0"/>
          <w:numId w:val="9"/>
        </w:numPr>
        <w:spacing w:line="360" w:lineRule="auto"/>
      </w:pPr>
      <w:r>
        <w:t>Automatically saves</w:t>
      </w:r>
    </w:p>
    <w:p w:rsidR="0070558E" w:rsidRDefault="0070558E" w:rsidP="006A1C22">
      <w:pPr>
        <w:pStyle w:val="ListParagraph"/>
        <w:numPr>
          <w:ilvl w:val="0"/>
          <w:numId w:val="9"/>
        </w:numPr>
        <w:spacing w:line="360" w:lineRule="auto"/>
      </w:pPr>
      <w:r>
        <w:t>Variety of clipart</w:t>
      </w:r>
    </w:p>
    <w:p w:rsidR="0070558E" w:rsidRPr="00E624B8" w:rsidRDefault="0070558E" w:rsidP="006A1C22">
      <w:pPr>
        <w:pStyle w:val="ListParagraph"/>
        <w:numPr>
          <w:ilvl w:val="0"/>
          <w:numId w:val="9"/>
        </w:numPr>
        <w:spacing w:line="360" w:lineRule="auto"/>
      </w:pPr>
      <w:r>
        <w:t>Importing and exporting tools</w:t>
      </w:r>
    </w:p>
    <w:p w:rsidR="00584313" w:rsidRDefault="00584313" w:rsidP="006A1C22">
      <w:pPr>
        <w:pStyle w:val="Heading4"/>
        <w:spacing w:line="360" w:lineRule="auto"/>
      </w:pPr>
      <w:bookmarkStart w:id="16" w:name="_Toc8346564"/>
      <w:r>
        <w:t>Weaknesses</w:t>
      </w:r>
      <w:bookmarkEnd w:id="16"/>
    </w:p>
    <w:p w:rsidR="0070558E" w:rsidRDefault="0070558E" w:rsidP="006A1C22">
      <w:pPr>
        <w:pStyle w:val="ListParagraph"/>
        <w:numPr>
          <w:ilvl w:val="0"/>
          <w:numId w:val="10"/>
        </w:numPr>
        <w:spacing w:line="360" w:lineRule="auto"/>
      </w:pPr>
      <w:r>
        <w:t>Costs money to access full application</w:t>
      </w:r>
    </w:p>
    <w:p w:rsidR="00EF134B" w:rsidRPr="0070558E" w:rsidRDefault="00EF134B" w:rsidP="006A1C22">
      <w:pPr>
        <w:pStyle w:val="ListParagraph"/>
        <w:numPr>
          <w:ilvl w:val="0"/>
          <w:numId w:val="10"/>
        </w:numPr>
        <w:spacing w:line="360" w:lineRule="auto"/>
      </w:pPr>
      <w:r>
        <w:t>Not as advanced as other similar applications</w:t>
      </w:r>
    </w:p>
    <w:p w:rsidR="00584313" w:rsidRPr="00584313" w:rsidRDefault="00584313" w:rsidP="006A1C22">
      <w:pPr>
        <w:spacing w:line="360" w:lineRule="auto"/>
      </w:pPr>
    </w:p>
    <w:p w:rsidR="00584313" w:rsidRPr="00584313" w:rsidRDefault="00584313" w:rsidP="006A1C22">
      <w:pPr>
        <w:spacing w:line="360" w:lineRule="auto"/>
      </w:pPr>
    </w:p>
    <w:p w:rsidR="00F25B27" w:rsidRDefault="00F25B27" w:rsidP="006A1C22">
      <w:pPr>
        <w:spacing w:before="0" w:line="360" w:lineRule="auto"/>
      </w:pPr>
      <w:r>
        <w:br w:type="page"/>
      </w:r>
    </w:p>
    <w:p w:rsidR="00F25B27" w:rsidRPr="00F25B27" w:rsidRDefault="00F25B27" w:rsidP="006A1C22">
      <w:pPr>
        <w:spacing w:line="360" w:lineRule="auto"/>
      </w:pPr>
    </w:p>
    <w:p w:rsidR="00E55649" w:rsidRDefault="00E55649" w:rsidP="006A1C22">
      <w:pPr>
        <w:pStyle w:val="Heading2"/>
        <w:spacing w:line="360" w:lineRule="auto"/>
      </w:pPr>
      <w:bookmarkStart w:id="17" w:name="_Toc8346565"/>
      <w:r>
        <w:t>Potential Technologies</w:t>
      </w:r>
      <w:bookmarkEnd w:id="17"/>
    </w:p>
    <w:p w:rsidR="0034560E" w:rsidRDefault="0034560E" w:rsidP="006A1C22">
      <w:pPr>
        <w:spacing w:line="360" w:lineRule="auto"/>
      </w:pPr>
      <w:r>
        <w:t xml:space="preserve">There are a variety of technologies to choose from when developing my project, choosing the most fitting for </w:t>
      </w:r>
      <w:r w:rsidR="009B0C9E">
        <w:t>the</w:t>
      </w:r>
      <w:r>
        <w:t xml:space="preserve"> design will benefit </w:t>
      </w:r>
      <w:r w:rsidR="009B0C9E">
        <w:t xml:space="preserve">it greatly as it will give </w:t>
      </w:r>
      <w:r>
        <w:t xml:space="preserve">the </w:t>
      </w:r>
      <w:r w:rsidR="009B0C9E">
        <w:t xml:space="preserve">most </w:t>
      </w:r>
      <w:r>
        <w:t>opportunity and the most freedom to make my concepts and plans come to life.</w:t>
      </w:r>
    </w:p>
    <w:p w:rsidR="0034560E" w:rsidRDefault="0034560E" w:rsidP="006A1C22">
      <w:pPr>
        <w:spacing w:line="360" w:lineRule="auto"/>
      </w:pPr>
      <w:r>
        <w:t xml:space="preserve">As </w:t>
      </w:r>
      <w:r w:rsidR="009B0C9E">
        <w:t>the</w:t>
      </w:r>
      <w:r>
        <w:t xml:space="preserve"> design involves the users to use </w:t>
      </w:r>
      <w:r w:rsidR="009B0C9E">
        <w:t>the</w:t>
      </w:r>
      <w:r>
        <w:t xml:space="preserve"> project to design a piece of artwork I will need to choose a platform that younger children are more a</w:t>
      </w:r>
      <w:r w:rsidR="001058B3">
        <w:t>cquainted and familiar with. I need to also take in to consideration the tools</w:t>
      </w:r>
      <w:r w:rsidR="00DF2E25">
        <w:t xml:space="preserve"> </w:t>
      </w:r>
      <w:r w:rsidR="001058B3">
        <w:t xml:space="preserve">the children would need when designing and learning art on a computer. </w:t>
      </w:r>
    </w:p>
    <w:p w:rsidR="001058B3" w:rsidRDefault="001058B3" w:rsidP="006A1C22">
      <w:pPr>
        <w:spacing w:line="360" w:lineRule="auto"/>
      </w:pPr>
      <w:r>
        <w:t xml:space="preserve">An Additional topic to consider is whether </w:t>
      </w:r>
      <w:r w:rsidR="009B0C9E">
        <w:t>the</w:t>
      </w:r>
      <w:r>
        <w:t xml:space="preserve"> design project should be </w:t>
      </w:r>
      <w:r w:rsidR="003C45CB">
        <w:t xml:space="preserve">a </w:t>
      </w:r>
      <w:r>
        <w:t xml:space="preserve">web </w:t>
      </w:r>
      <w:r w:rsidR="003C45CB">
        <w:t>application</w:t>
      </w:r>
      <w:r>
        <w:t xml:space="preserve">, desktop </w:t>
      </w:r>
      <w:r w:rsidR="003C45CB">
        <w:t>application</w:t>
      </w:r>
      <w:r>
        <w:t xml:space="preserve"> or mobile </w:t>
      </w:r>
      <w:r w:rsidR="003C45CB">
        <w:t>application</w:t>
      </w:r>
      <w:r>
        <w:t xml:space="preserve">. There are two points I would contemplate in this area, one would be the limitations or benefits of the development environment I would choose for the given design. The second point would be if it is suitable or beneficial to the primary school student. </w:t>
      </w:r>
    </w:p>
    <w:p w:rsidR="009B0C9E" w:rsidRDefault="001058B3" w:rsidP="006A1C22">
      <w:pPr>
        <w:spacing w:line="360" w:lineRule="auto"/>
      </w:pPr>
      <w:r>
        <w:t>A mobile app could provide a steady and popular platform for children although it does not include any external to</w:t>
      </w:r>
      <w:r w:rsidR="003C45CB">
        <w:t>ols such as a mouse or keyboard which would make it harder to use and problematic to code and implement.</w:t>
      </w:r>
      <w:r w:rsidR="009B0C9E">
        <w:t xml:space="preserve"> Most digital art applications are released as desktop applications and then transposed to other platforms such as mobile apps. An example of this is Adobe Photoshop where it was first realised on desktop PC’s then later released on Android and IOS. The main reason for this was it was way more complicated to implement a digital art application on a mobile as</w:t>
      </w:r>
      <w:r w:rsidR="00F25B27">
        <w:t xml:space="preserve"> you need to take in account hand gestures, human touches and pen touches.</w:t>
      </w:r>
      <w:r w:rsidR="009B0C9E">
        <w:t xml:space="preserve"> </w:t>
      </w:r>
    </w:p>
    <w:p w:rsidR="00F25B27" w:rsidRDefault="003C45CB" w:rsidP="006A1C22">
      <w:pPr>
        <w:spacing w:line="360" w:lineRule="auto"/>
      </w:pPr>
      <w:r>
        <w:t xml:space="preserve">In addition to this a mobile app would take away the point in the project as it is to help children with digital art, and most digital art is designed using computers rather than using mobile apps. </w:t>
      </w:r>
    </w:p>
    <w:p w:rsidR="00F25B27" w:rsidRDefault="00F25B27" w:rsidP="006A1C22">
      <w:pPr>
        <w:spacing w:line="360" w:lineRule="auto"/>
      </w:pPr>
      <w:r>
        <w:t>The issue now relies on whether a desktop application or a web application should be preferred for the project.</w:t>
      </w:r>
    </w:p>
    <w:p w:rsidR="00F25B27" w:rsidRDefault="00D71548" w:rsidP="006A1C22">
      <w:pPr>
        <w:pStyle w:val="NormalWeb"/>
        <w:spacing w:before="120" w:beforeAutospacing="0" w:after="120" w:afterAutospacing="0" w:line="360" w:lineRule="auto"/>
      </w:pPr>
      <w:r>
        <w:rPr>
          <w:rFonts w:ascii="Calibri" w:hAnsi="Calibri" w:cs="Calibri"/>
          <w:color w:val="000000"/>
        </w:rPr>
        <w:t xml:space="preserve">Web applications provide a steady experience for users as they can access webpages seamlessly from their electronic devices that are connected to the internet, whereas </w:t>
      </w:r>
      <w:r>
        <w:rPr>
          <w:rFonts w:ascii="Calibri" w:hAnsi="Calibri" w:cs="Calibri"/>
          <w:color w:val="000000"/>
        </w:rPr>
        <w:lastRenderedPageBreak/>
        <w:t xml:space="preserve">desktop applications have to be downloaded and installed on their machines for them to work. </w:t>
      </w:r>
    </w:p>
    <w:p w:rsidR="00247CDF" w:rsidRPr="00247CDF" w:rsidRDefault="00D71548" w:rsidP="006A1C22">
      <w:pPr>
        <w:spacing w:line="360" w:lineRule="auto"/>
      </w:pPr>
      <w:r>
        <w:rPr>
          <w:rFonts w:ascii="Calibri" w:hAnsi="Calibri" w:cs="Calibri"/>
          <w:color w:val="000000"/>
        </w:rPr>
        <w:t>Based on the evidence I have found, I have concluded to develop the project in Visual Basic to make a desktop application. The reason for this is because although a web application will provide a bigger audience and ease of use for the user, I know I am more experienced in programming desktop applications than web applications this will allow me to create a better application and get it down within my schedule.</w:t>
      </w:r>
    </w:p>
    <w:p w:rsidR="00247CDF" w:rsidRPr="00247CDF" w:rsidRDefault="00247CDF" w:rsidP="006A1C22">
      <w:pPr>
        <w:spacing w:line="360" w:lineRule="auto"/>
      </w:pPr>
    </w:p>
    <w:p w:rsidR="00247CDF" w:rsidRPr="00247CDF" w:rsidRDefault="00247CDF" w:rsidP="006A1C22">
      <w:pPr>
        <w:spacing w:line="360" w:lineRule="auto"/>
      </w:pPr>
    </w:p>
    <w:p w:rsidR="00247CDF" w:rsidRPr="00247CDF" w:rsidRDefault="001431DB" w:rsidP="006A1C22">
      <w:pPr>
        <w:spacing w:before="0" w:line="360" w:lineRule="auto"/>
      </w:pPr>
      <w:r>
        <w:br w:type="page"/>
      </w:r>
    </w:p>
    <w:p w:rsidR="00247CDF" w:rsidRDefault="00247CDF" w:rsidP="006A1C22">
      <w:pPr>
        <w:pStyle w:val="Heading2"/>
        <w:spacing w:line="360" w:lineRule="auto"/>
      </w:pPr>
      <w:r>
        <w:lastRenderedPageBreak/>
        <w:t xml:space="preserve"> </w:t>
      </w:r>
      <w:bookmarkStart w:id="18" w:name="_Toc8346566"/>
      <w:r>
        <w:t>Conclusion</w:t>
      </w:r>
      <w:bookmarkEnd w:id="18"/>
    </w:p>
    <w:p w:rsidR="00C00752" w:rsidRDefault="00954898" w:rsidP="006A1C22">
      <w:pPr>
        <w:spacing w:line="360" w:lineRule="auto"/>
      </w:pPr>
      <w:r>
        <w:t xml:space="preserve">In conclusion I have researched and studied </w:t>
      </w:r>
      <w:r w:rsidR="00C00752">
        <w:t xml:space="preserve">learning styles and </w:t>
      </w:r>
      <w:r>
        <w:t>how children were taught ar</w:t>
      </w:r>
      <w:r w:rsidR="00C00752">
        <w:t>t thorough primary school years, I found that teachers incorporate a variety of different learning styles and children seem to enjoy art and design more than literacy, the key point in this part of the literature review is that schools are focused on results rather than expressive freedom.</w:t>
      </w:r>
    </w:p>
    <w:p w:rsidR="00C00752" w:rsidRDefault="00C00752" w:rsidP="006A1C22">
      <w:pPr>
        <w:spacing w:line="360" w:lineRule="auto"/>
      </w:pPr>
      <w:r>
        <w:t xml:space="preserve">In addition to this I have studied the impact of teaching art and using creativity in primary education and found that children benefit from art and design and visualisation and that it can be used as a teaching tool for young children that do not yet know literacy. </w:t>
      </w:r>
    </w:p>
    <w:p w:rsidR="00C00752" w:rsidRDefault="00C00752" w:rsidP="006A1C22">
      <w:pPr>
        <w:spacing w:line="360" w:lineRule="auto"/>
      </w:pPr>
      <w:r>
        <w:t xml:space="preserve">Furthermore using computer technology in primary education I have found that there is an increase in knowledge and information for children due to the worldwide web. The main point of this research that I have found is that computers are used to enhance already pre-existing learning methods rather than change them. </w:t>
      </w:r>
    </w:p>
    <w:p w:rsidR="00C00752" w:rsidRDefault="00C00752" w:rsidP="006A1C22">
      <w:pPr>
        <w:spacing w:line="360" w:lineRule="auto"/>
      </w:pPr>
      <w:r>
        <w:t>As with this the effects of computers in schools</w:t>
      </w:r>
      <w:r w:rsidR="00DF03D4">
        <w:t xml:space="preserve"> I have found that the government spends a substantial amount of money</w:t>
      </w:r>
      <w:r w:rsidR="00B930DE">
        <w:t xml:space="preserve"> on equipment including computers, tablets and even virtual reality but the main highlight of this was that computers aren’t alone responsible for teaching children as there are other factors involved a few such as teaching skills, communication and infrastructure. </w:t>
      </w:r>
    </w:p>
    <w:p w:rsidR="00020BB1" w:rsidRDefault="00B930DE" w:rsidP="006A1C22">
      <w:pPr>
        <w:spacing w:line="360" w:lineRule="auto"/>
      </w:pPr>
      <w:r>
        <w:t xml:space="preserve">Likewise teaching is very important as I have </w:t>
      </w:r>
      <w:r w:rsidR="00020BB1">
        <w:t>researched</w:t>
      </w:r>
      <w:r>
        <w:t xml:space="preserve"> teachers </w:t>
      </w:r>
      <w:r w:rsidR="00020BB1">
        <w:t>adaptability</w:t>
      </w:r>
      <w:r>
        <w:t xml:space="preserve"> to technology in schools and found</w:t>
      </w:r>
      <w:r w:rsidR="00020BB1">
        <w:t xml:space="preserve"> that teachers are apart of the education process. The main find in this was that many dynamics were involved on the teacher’s part to whether there was a low or high frequency in use of computers such as gender, computer literacy, upbringing and teacher skills. External factors also influenced this as teachers are unlikely to use computers if hardware or software is out of date or lack thereof.</w:t>
      </w:r>
    </w:p>
    <w:p w:rsidR="00020BB1" w:rsidRDefault="00954898" w:rsidP="006A1C22">
      <w:pPr>
        <w:spacing w:line="360" w:lineRule="auto"/>
      </w:pPr>
      <w:r>
        <w:t>Furthermore I have researched other current digital art applications that relate to my own idea of one. Aminah’s world and Sketchpad, both similar but very different takes on digital art applications.</w:t>
      </w:r>
      <w:r w:rsidR="00020BB1">
        <w:t xml:space="preserve"> Aminah’s world, a web based digital art application which has very simple characteristics, using pre-set objects and shapes that you can drag down onto the canvas, the weakness’s outweighed the strengths of the application and as a result I was not prepared to take inspiration from this application.</w:t>
      </w:r>
    </w:p>
    <w:p w:rsidR="00020BB1" w:rsidRDefault="00020BB1" w:rsidP="006A1C22">
      <w:pPr>
        <w:spacing w:line="360" w:lineRule="auto"/>
      </w:pPr>
      <w:r>
        <w:lastRenderedPageBreak/>
        <w:t>In contrast sketchpad provided a simple and advanced interface giving the option to the users, introducing brush, paint, pencil and text tools. This application was what I roughly envisioned to what a digital application for kids would be, being the only downside is the price. This is what I have taken stimulation from to form my own application.</w:t>
      </w:r>
    </w:p>
    <w:p w:rsidR="00DA3043" w:rsidRDefault="00097A3C" w:rsidP="006A1C22">
      <w:pPr>
        <w:spacing w:line="360" w:lineRule="auto"/>
      </w:pPr>
      <w:r>
        <w:t>Finally I looked at the potential technologies I could use to build my application so I could set the best possible foundation for my application. I had chosen to build my application for desktop, the main reason for this is that I am more familiar with how desktop applications work and the programming languages, C# and VB.net. In the future I could also implement the application online as a web application. Additional reasoning for choosing a desktop application is it gives teachers and students a more secure and stable application to work on.</w:t>
      </w:r>
    </w:p>
    <w:p w:rsidR="007A1E82" w:rsidRDefault="00DA3043" w:rsidP="006A1C22">
      <w:pPr>
        <w:spacing w:line="360" w:lineRule="auto"/>
      </w:pPr>
      <w:r>
        <w:t>My unique selling point is that it enables users to challenge themselves with pre-set images so that they can compare them later on for review by teachers.</w:t>
      </w:r>
      <w:r w:rsidR="007A1E82" w:rsidRPr="00977A4F">
        <w:rPr>
          <w:strike/>
        </w:rPr>
        <w:br w:type="page"/>
      </w:r>
    </w:p>
    <w:p w:rsidR="0033169E" w:rsidRDefault="0023375D" w:rsidP="006A1C22">
      <w:pPr>
        <w:pStyle w:val="Heading1"/>
        <w:spacing w:line="360" w:lineRule="auto"/>
      </w:pPr>
      <w:bookmarkStart w:id="19" w:name="_Toc8346567"/>
      <w:r>
        <w:lastRenderedPageBreak/>
        <w:t xml:space="preserve">Research </w:t>
      </w:r>
      <w:r w:rsidR="0033169E" w:rsidRPr="00562851">
        <w:t>Methodology</w:t>
      </w:r>
      <w:bookmarkEnd w:id="19"/>
    </w:p>
    <w:p w:rsidR="0026391B" w:rsidRPr="0026391B" w:rsidRDefault="0026391B" w:rsidP="006A1C22">
      <w:pPr>
        <w:spacing w:line="360" w:lineRule="auto"/>
        <w:rPr>
          <w:rFonts w:ascii="Times New Roman" w:eastAsia="Times New Roman" w:hAnsi="Times New Roman" w:cs="Times New Roman"/>
          <w:szCs w:val="24"/>
          <w:lang w:eastAsia="en-GB"/>
        </w:rPr>
      </w:pPr>
      <w:r w:rsidRPr="0026391B">
        <w:rPr>
          <w:rFonts w:ascii="Calibri" w:eastAsia="Times New Roman" w:hAnsi="Calibri" w:cs="Calibri"/>
          <w:color w:val="000000"/>
          <w:szCs w:val="24"/>
          <w:lang w:eastAsia="en-GB"/>
        </w:rPr>
        <w:t xml:space="preserve">The project will follow the method of the research onion which helps with research methodologies. Working from the outside of the onion to the middle helping them find a clear and effective path when researching. The research onion is made up of five main layers that are defined as </w:t>
      </w:r>
    </w:p>
    <w:p w:rsidR="0026391B" w:rsidRPr="0026391B" w:rsidRDefault="0026391B" w:rsidP="006A1C22">
      <w:pPr>
        <w:numPr>
          <w:ilvl w:val="0"/>
          <w:numId w:val="23"/>
        </w:numPr>
        <w:spacing w:after="0" w:line="360" w:lineRule="auto"/>
        <w:textAlignment w:val="baseline"/>
        <w:rPr>
          <w:rFonts w:ascii="Arial" w:eastAsia="Times New Roman" w:hAnsi="Arial" w:cs="Arial"/>
          <w:color w:val="000000"/>
          <w:szCs w:val="24"/>
          <w:lang w:eastAsia="en-GB"/>
        </w:rPr>
      </w:pPr>
      <w:r w:rsidRPr="0026391B">
        <w:rPr>
          <w:rFonts w:ascii="Calibri" w:eastAsia="Times New Roman" w:hAnsi="Calibri" w:cs="Calibri"/>
          <w:color w:val="000000"/>
          <w:szCs w:val="24"/>
          <w:lang w:eastAsia="en-GB"/>
        </w:rPr>
        <w:t>Philosophy</w:t>
      </w:r>
    </w:p>
    <w:p w:rsidR="0026391B" w:rsidRPr="0026391B" w:rsidRDefault="0026391B" w:rsidP="006A1C22">
      <w:pPr>
        <w:numPr>
          <w:ilvl w:val="0"/>
          <w:numId w:val="23"/>
        </w:numPr>
        <w:spacing w:before="0" w:after="0" w:line="360" w:lineRule="auto"/>
        <w:textAlignment w:val="baseline"/>
        <w:rPr>
          <w:rFonts w:ascii="Arial" w:eastAsia="Times New Roman" w:hAnsi="Arial" w:cs="Arial"/>
          <w:color w:val="000000"/>
          <w:szCs w:val="24"/>
          <w:lang w:eastAsia="en-GB"/>
        </w:rPr>
      </w:pPr>
      <w:r w:rsidRPr="0026391B">
        <w:rPr>
          <w:rFonts w:ascii="Calibri" w:eastAsia="Times New Roman" w:hAnsi="Calibri" w:cs="Calibri"/>
          <w:color w:val="000000"/>
          <w:szCs w:val="24"/>
          <w:lang w:eastAsia="en-GB"/>
        </w:rPr>
        <w:t>Approach</w:t>
      </w:r>
    </w:p>
    <w:p w:rsidR="0026391B" w:rsidRPr="0026391B" w:rsidRDefault="0026391B" w:rsidP="006A1C22">
      <w:pPr>
        <w:numPr>
          <w:ilvl w:val="0"/>
          <w:numId w:val="23"/>
        </w:numPr>
        <w:spacing w:before="0" w:after="0" w:line="360" w:lineRule="auto"/>
        <w:textAlignment w:val="baseline"/>
        <w:rPr>
          <w:rFonts w:ascii="Arial" w:eastAsia="Times New Roman" w:hAnsi="Arial" w:cs="Arial"/>
          <w:color w:val="000000"/>
          <w:szCs w:val="24"/>
          <w:lang w:eastAsia="en-GB"/>
        </w:rPr>
      </w:pPr>
      <w:r w:rsidRPr="0026391B">
        <w:rPr>
          <w:rFonts w:ascii="Calibri" w:eastAsia="Times New Roman" w:hAnsi="Calibri" w:cs="Calibri"/>
          <w:color w:val="000000"/>
          <w:szCs w:val="24"/>
          <w:lang w:eastAsia="en-GB"/>
        </w:rPr>
        <w:t>Strategy</w:t>
      </w:r>
    </w:p>
    <w:p w:rsidR="0026391B" w:rsidRPr="0026391B" w:rsidRDefault="0026391B" w:rsidP="006A1C22">
      <w:pPr>
        <w:numPr>
          <w:ilvl w:val="0"/>
          <w:numId w:val="23"/>
        </w:numPr>
        <w:spacing w:before="0" w:after="0" w:line="360" w:lineRule="auto"/>
        <w:textAlignment w:val="baseline"/>
        <w:rPr>
          <w:rFonts w:ascii="Arial" w:eastAsia="Times New Roman" w:hAnsi="Arial" w:cs="Arial"/>
          <w:color w:val="000000"/>
          <w:szCs w:val="24"/>
          <w:lang w:eastAsia="en-GB"/>
        </w:rPr>
      </w:pPr>
      <w:r w:rsidRPr="0026391B">
        <w:rPr>
          <w:rFonts w:ascii="Calibri" w:eastAsia="Times New Roman" w:hAnsi="Calibri" w:cs="Calibri"/>
          <w:color w:val="000000"/>
          <w:szCs w:val="24"/>
          <w:lang w:eastAsia="en-GB"/>
        </w:rPr>
        <w:t>Time horizon</w:t>
      </w:r>
    </w:p>
    <w:p w:rsidR="0026391B" w:rsidRPr="0026391B" w:rsidRDefault="0026391B" w:rsidP="006A1C22">
      <w:pPr>
        <w:numPr>
          <w:ilvl w:val="0"/>
          <w:numId w:val="23"/>
        </w:numPr>
        <w:spacing w:before="0" w:line="360" w:lineRule="auto"/>
        <w:textAlignment w:val="baseline"/>
        <w:rPr>
          <w:rFonts w:ascii="Arial" w:eastAsia="Times New Roman" w:hAnsi="Arial" w:cs="Arial"/>
          <w:color w:val="000000"/>
          <w:szCs w:val="24"/>
          <w:lang w:eastAsia="en-GB"/>
        </w:rPr>
      </w:pPr>
      <w:r w:rsidRPr="0026391B">
        <w:rPr>
          <w:rFonts w:ascii="Calibri" w:eastAsia="Times New Roman" w:hAnsi="Calibri" w:cs="Calibri"/>
          <w:color w:val="000000"/>
          <w:szCs w:val="24"/>
          <w:lang w:eastAsia="en-GB"/>
        </w:rPr>
        <w:t>Data collection methods</w:t>
      </w:r>
    </w:p>
    <w:p w:rsidR="0026391B" w:rsidRPr="0026391B" w:rsidRDefault="0026391B" w:rsidP="006A1C22">
      <w:pPr>
        <w:spacing w:line="360" w:lineRule="auto"/>
      </w:pPr>
    </w:p>
    <w:p w:rsidR="002D215C" w:rsidRDefault="002D215C" w:rsidP="006A1C22">
      <w:pPr>
        <w:spacing w:line="360" w:lineRule="auto"/>
        <w:rPr>
          <w:color w:val="FF0000"/>
        </w:rPr>
      </w:pPr>
      <w:r>
        <w:rPr>
          <w:noProof/>
          <w:lang w:eastAsia="en-GB"/>
        </w:rPr>
        <w:drawing>
          <wp:inline distT="0" distB="0" distL="0" distR="0" wp14:anchorId="2C0DA24C" wp14:editId="61EC5698">
            <wp:extent cx="5619750" cy="3829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9944" r="1950" b="3156"/>
                    <a:stretch/>
                  </pic:blipFill>
                  <pic:spPr bwMode="auto">
                    <a:xfrm>
                      <a:off x="0" y="0"/>
                      <a:ext cx="5619750" cy="3829050"/>
                    </a:xfrm>
                    <a:prstGeom prst="rect">
                      <a:avLst/>
                    </a:prstGeom>
                    <a:ln>
                      <a:noFill/>
                    </a:ln>
                    <a:extLst>
                      <a:ext uri="{53640926-AAD7-44D8-BBD7-CCE9431645EC}">
                        <a14:shadowObscured xmlns:a14="http://schemas.microsoft.com/office/drawing/2010/main"/>
                      </a:ext>
                    </a:extLst>
                  </pic:spPr>
                </pic:pic>
              </a:graphicData>
            </a:graphic>
          </wp:inline>
        </w:drawing>
      </w:r>
      <w:r w:rsidRPr="002D215C">
        <w:t>Figure (1)</w:t>
      </w:r>
    </w:p>
    <w:p w:rsidR="005D4497" w:rsidRDefault="005D4497" w:rsidP="006A1C22">
      <w:pPr>
        <w:pStyle w:val="Heading2"/>
        <w:spacing w:line="360" w:lineRule="auto"/>
      </w:pPr>
      <w:bookmarkStart w:id="20" w:name="_Toc8346568"/>
      <w:r>
        <w:t xml:space="preserve">Research </w:t>
      </w:r>
      <w:r w:rsidR="0004049A">
        <w:t>Philosophy</w:t>
      </w:r>
      <w:bookmarkEnd w:id="20"/>
      <w:r>
        <w:t xml:space="preserve"> </w:t>
      </w:r>
    </w:p>
    <w:p w:rsidR="0026391B" w:rsidRDefault="0026391B" w:rsidP="006A1C22">
      <w:pPr>
        <w:pStyle w:val="NormalWeb"/>
        <w:spacing w:before="120" w:beforeAutospacing="0" w:after="120" w:afterAutospacing="0" w:line="360" w:lineRule="auto"/>
      </w:pPr>
      <w:r>
        <w:rPr>
          <w:rFonts w:ascii="Calibri" w:hAnsi="Calibri" w:cs="Calibri"/>
          <w:color w:val="000000"/>
        </w:rPr>
        <w:t xml:space="preserve">The research philosophy is to what extent, method and rules you will use when researching your chosen area. I will be using the phenomenology research philosophy as I think this </w:t>
      </w:r>
      <w:r>
        <w:rPr>
          <w:rFonts w:ascii="Calibri" w:hAnsi="Calibri" w:cs="Calibri"/>
          <w:color w:val="000000"/>
        </w:rPr>
        <w:lastRenderedPageBreak/>
        <w:t>relates to what work I am research in information technology. Phenomenology is primarily a qualitative research philosophy but in this scenario for the research will be used for both qualitative and quantitative.</w:t>
      </w:r>
    </w:p>
    <w:p w:rsidR="0026391B" w:rsidRDefault="0026391B" w:rsidP="006A1C22">
      <w:pPr>
        <w:pStyle w:val="NormalWeb"/>
        <w:spacing w:before="120" w:beforeAutospacing="0" w:after="120" w:afterAutospacing="0" w:line="360" w:lineRule="auto"/>
      </w:pPr>
      <w:r>
        <w:rPr>
          <w:rFonts w:ascii="Calibri" w:hAnsi="Calibri" w:cs="Calibri"/>
          <w:color w:val="000000"/>
        </w:rPr>
        <w:t>James Morley says this about phenomenology</w:t>
      </w:r>
    </w:p>
    <w:p w:rsidR="0026391B" w:rsidRDefault="0026391B" w:rsidP="006A1C22">
      <w:pPr>
        <w:pStyle w:val="NormalWeb"/>
        <w:spacing w:before="120" w:beforeAutospacing="0" w:after="120" w:afterAutospacing="0" w:line="360" w:lineRule="auto"/>
      </w:pPr>
      <w:r>
        <w:rPr>
          <w:rFonts w:ascii="Calibri" w:hAnsi="Calibri" w:cs="Calibri"/>
          <w:i/>
          <w:iCs/>
          <w:color w:val="000000"/>
        </w:rPr>
        <w:t>“This style of research allows the philosopher to conduct first person analyses on their own descriptions which is a key perspective for phenomenology” (14)</w:t>
      </w:r>
    </w:p>
    <w:p w:rsidR="0026391B" w:rsidRDefault="0026391B" w:rsidP="006A1C22">
      <w:pPr>
        <w:pStyle w:val="NormalWeb"/>
        <w:spacing w:before="120" w:beforeAutospacing="0" w:after="120" w:afterAutospacing="0" w:line="360" w:lineRule="auto"/>
      </w:pPr>
      <w:r>
        <w:rPr>
          <w:rFonts w:ascii="Calibri" w:hAnsi="Calibri" w:cs="Calibri"/>
          <w:i/>
          <w:iCs/>
          <w:color w:val="000000"/>
        </w:rPr>
        <w:t>In addition to this quotation from James Morley, on the Centre for innovation In research and teaching website it says this</w:t>
      </w:r>
    </w:p>
    <w:p w:rsidR="0026391B" w:rsidRDefault="0026391B" w:rsidP="006A1C22">
      <w:pPr>
        <w:pStyle w:val="NormalWeb"/>
        <w:spacing w:before="120" w:beforeAutospacing="0" w:after="120" w:afterAutospacing="0" w:line="360" w:lineRule="auto"/>
      </w:pPr>
      <w:r>
        <w:rPr>
          <w:rFonts w:ascii="Calibri" w:hAnsi="Calibri" w:cs="Calibri"/>
          <w:i/>
          <w:iCs/>
          <w:color w:val="000000"/>
          <w:shd w:val="clear" w:color="auto" w:fill="FFFFFF"/>
        </w:rPr>
        <w:t>“A phenomenological study attempts to set aside biases and preconceived assumptions about human experiences, feelings, and responses to a particular situation.”</w:t>
      </w:r>
    </w:p>
    <w:p w:rsidR="0026391B" w:rsidRDefault="0026391B" w:rsidP="006A1C22">
      <w:pPr>
        <w:pStyle w:val="NormalWeb"/>
        <w:spacing w:before="120" w:beforeAutospacing="0" w:after="120" w:afterAutospacing="0" w:line="360" w:lineRule="auto"/>
        <w:rPr>
          <w:rFonts w:ascii="Calibri" w:hAnsi="Calibri" w:cs="Calibri"/>
          <w:i/>
          <w:iCs/>
          <w:color w:val="000000"/>
        </w:rPr>
      </w:pPr>
      <w:r>
        <w:rPr>
          <w:rFonts w:ascii="Calibri" w:hAnsi="Calibri" w:cs="Calibri"/>
          <w:i/>
          <w:iCs/>
          <w:color w:val="000000"/>
        </w:rPr>
        <w:t>Phenomenology is regarded as an investigation into people who have been through those experiences.</w:t>
      </w:r>
    </w:p>
    <w:p w:rsidR="00965046" w:rsidRDefault="00965046" w:rsidP="006A1C22">
      <w:pPr>
        <w:pStyle w:val="NormalWeb"/>
        <w:spacing w:before="120" w:beforeAutospacing="0" w:after="120" w:afterAutospacing="0" w:line="360" w:lineRule="auto"/>
      </w:pPr>
    </w:p>
    <w:p w:rsidR="0026391B" w:rsidRPr="0026391B" w:rsidRDefault="0026391B" w:rsidP="006A1C22">
      <w:pPr>
        <w:spacing w:line="360" w:lineRule="auto"/>
      </w:pPr>
    </w:p>
    <w:p w:rsidR="005D4497" w:rsidRDefault="005D4497" w:rsidP="006A1C22">
      <w:pPr>
        <w:pStyle w:val="Heading2"/>
        <w:spacing w:line="360" w:lineRule="auto"/>
      </w:pPr>
      <w:bookmarkStart w:id="21" w:name="_Toc8346569"/>
      <w:r>
        <w:t>Research Approach</w:t>
      </w:r>
      <w:bookmarkEnd w:id="21"/>
    </w:p>
    <w:p w:rsidR="0026391B" w:rsidRDefault="0026391B" w:rsidP="006A1C22">
      <w:pPr>
        <w:spacing w:line="360" w:lineRule="auto"/>
        <w:rPr>
          <w:rFonts w:ascii="Calibri" w:hAnsi="Calibri" w:cs="Calibri"/>
          <w:color w:val="000000"/>
        </w:rPr>
      </w:pPr>
      <w:r>
        <w:rPr>
          <w:rFonts w:ascii="Calibri" w:hAnsi="Calibri" w:cs="Calibri"/>
          <w:color w:val="000000"/>
        </w:rPr>
        <w:t>As for the approach qualitative data requires an inductive approach and quantitative data uses an deductive approach. As this research project will be using mostly qualitative data it will be using the inductive approach which involves the reading and analysis of secondary data to stem different themes and ideas from it.</w:t>
      </w:r>
    </w:p>
    <w:p w:rsidR="00965046" w:rsidRPr="00965046" w:rsidRDefault="00965046" w:rsidP="006A1C22">
      <w:pPr>
        <w:spacing w:line="360" w:lineRule="auto"/>
        <w:rPr>
          <w:rFonts w:ascii="Calibri" w:hAnsi="Calibri" w:cs="Calibri"/>
          <w:i/>
          <w:color w:val="000000"/>
        </w:rPr>
      </w:pPr>
      <w:r w:rsidRPr="00965046">
        <w:rPr>
          <w:i/>
        </w:rPr>
        <w:t>“Qualitative research is an approach for exploring and understanding the meaning individuals or groups ascribe to a social or human problem.”</w:t>
      </w:r>
      <w:r w:rsidR="00C03D37">
        <w:rPr>
          <w:i/>
        </w:rPr>
        <w:t xml:space="preserve"> (20)</w:t>
      </w:r>
    </w:p>
    <w:p w:rsidR="00965046" w:rsidRPr="0026391B" w:rsidRDefault="00965046" w:rsidP="006A1C22">
      <w:pPr>
        <w:spacing w:line="360" w:lineRule="auto"/>
      </w:pPr>
      <w:r>
        <w:rPr>
          <w:rFonts w:ascii="Calibri" w:hAnsi="Calibri" w:cs="Calibri"/>
          <w:color w:val="000000"/>
        </w:rPr>
        <w:t>Inductive approach is related to the phenomenology philosophy</w:t>
      </w:r>
      <w:r w:rsidR="00001499">
        <w:rPr>
          <w:rFonts w:ascii="Calibri" w:hAnsi="Calibri" w:cs="Calibri"/>
          <w:color w:val="000000"/>
        </w:rPr>
        <w:t>. Qualitative</w:t>
      </w:r>
      <w:r w:rsidR="00C03D37">
        <w:rPr>
          <w:rFonts w:ascii="Calibri" w:hAnsi="Calibri" w:cs="Calibri"/>
          <w:color w:val="000000"/>
        </w:rPr>
        <w:t xml:space="preserve"> researchers do not base their research on already </w:t>
      </w:r>
      <w:r w:rsidR="00001499">
        <w:rPr>
          <w:rFonts w:ascii="Calibri" w:hAnsi="Calibri" w:cs="Calibri"/>
          <w:color w:val="000000"/>
        </w:rPr>
        <w:t>pre-established</w:t>
      </w:r>
      <w:r w:rsidR="00C03D37">
        <w:rPr>
          <w:rFonts w:ascii="Calibri" w:hAnsi="Calibri" w:cs="Calibri"/>
          <w:color w:val="000000"/>
        </w:rPr>
        <w:t xml:space="preserve"> hyp</w:t>
      </w:r>
      <w:r w:rsidR="00001499">
        <w:rPr>
          <w:rFonts w:ascii="Calibri" w:hAnsi="Calibri" w:cs="Calibri"/>
          <w:color w:val="000000"/>
        </w:rPr>
        <w:t>othesis, I have done the same for my research as I draw conclusions from the research I have done personally.</w:t>
      </w:r>
    </w:p>
    <w:p w:rsidR="0004049A" w:rsidRDefault="0004049A" w:rsidP="006A1C22">
      <w:pPr>
        <w:pStyle w:val="Heading2"/>
        <w:spacing w:line="360" w:lineRule="auto"/>
      </w:pPr>
      <w:bookmarkStart w:id="22" w:name="_Toc8346570"/>
      <w:r>
        <w:t>Research strategy</w:t>
      </w:r>
      <w:bookmarkEnd w:id="22"/>
      <w:r>
        <w:t xml:space="preserve"> </w:t>
      </w:r>
    </w:p>
    <w:p w:rsidR="00B960C9" w:rsidRPr="00B960C9" w:rsidRDefault="00B960C9" w:rsidP="006A1C22">
      <w:pPr>
        <w:spacing w:line="360" w:lineRule="auto"/>
        <w:rPr>
          <w:rFonts w:ascii="Times New Roman" w:eastAsia="Times New Roman" w:hAnsi="Times New Roman" w:cs="Times New Roman"/>
          <w:szCs w:val="24"/>
          <w:lang w:eastAsia="en-GB"/>
        </w:rPr>
      </w:pPr>
      <w:r w:rsidRPr="00B960C9">
        <w:rPr>
          <w:rFonts w:ascii="Calibri" w:eastAsia="Times New Roman" w:hAnsi="Calibri" w:cs="Calibri"/>
          <w:color w:val="000000"/>
          <w:szCs w:val="24"/>
          <w:lang w:eastAsia="en-GB"/>
        </w:rPr>
        <w:t xml:space="preserve">A research strategy is a guide or method that will help give direction to the research, the project will be following a case study as this is proven to provide large amounts of information as well as provide the project with both qualitative and quantitative data which </w:t>
      </w:r>
      <w:r w:rsidRPr="00B960C9">
        <w:rPr>
          <w:rFonts w:ascii="Calibri" w:eastAsia="Times New Roman" w:hAnsi="Calibri" w:cs="Calibri"/>
          <w:color w:val="000000"/>
          <w:szCs w:val="24"/>
          <w:lang w:eastAsia="en-GB"/>
        </w:rPr>
        <w:lastRenderedPageBreak/>
        <w:t xml:space="preserve">will prove beneficial. It involves researching information from different sources using methods such as observations, interviews and analysing documents. The case study strategy is common with phenomenology research philosophies. Some advantages of a case study are </w:t>
      </w:r>
    </w:p>
    <w:p w:rsidR="00B960C9" w:rsidRPr="00B960C9" w:rsidRDefault="00B960C9" w:rsidP="006A1C22">
      <w:pPr>
        <w:spacing w:line="360" w:lineRule="auto"/>
        <w:rPr>
          <w:rFonts w:ascii="Times New Roman" w:eastAsia="Times New Roman" w:hAnsi="Times New Roman" w:cs="Times New Roman"/>
          <w:szCs w:val="24"/>
          <w:lang w:eastAsia="en-GB"/>
        </w:rPr>
      </w:pPr>
      <w:r w:rsidRPr="00B960C9">
        <w:rPr>
          <w:rFonts w:ascii="Calibri" w:eastAsia="Times New Roman" w:hAnsi="Calibri" w:cs="Calibri"/>
          <w:i/>
          <w:iCs/>
          <w:color w:val="000000"/>
          <w:szCs w:val="24"/>
          <w:lang w:eastAsia="en-GB"/>
        </w:rPr>
        <w:t>“</w:t>
      </w:r>
    </w:p>
    <w:p w:rsidR="00B960C9" w:rsidRPr="00B960C9" w:rsidRDefault="00B960C9" w:rsidP="006A1C22">
      <w:pPr>
        <w:numPr>
          <w:ilvl w:val="0"/>
          <w:numId w:val="24"/>
        </w:numPr>
        <w:spacing w:before="280" w:after="0" w:line="360" w:lineRule="auto"/>
        <w:textAlignment w:val="baseline"/>
        <w:rPr>
          <w:rFonts w:ascii="Arial" w:eastAsia="Times New Roman" w:hAnsi="Arial" w:cs="Arial"/>
          <w:i/>
          <w:iCs/>
          <w:color w:val="000000"/>
          <w:sz w:val="20"/>
          <w:lang w:eastAsia="en-GB"/>
        </w:rPr>
      </w:pPr>
      <w:r w:rsidRPr="00B960C9">
        <w:rPr>
          <w:rFonts w:ascii="Calibri" w:eastAsia="Times New Roman" w:hAnsi="Calibri" w:cs="Calibri"/>
          <w:i/>
          <w:iCs/>
          <w:color w:val="000000"/>
          <w:szCs w:val="24"/>
          <w:lang w:eastAsia="en-GB"/>
        </w:rPr>
        <w:t>Provides detailed (rich qualitative) information.</w:t>
      </w:r>
    </w:p>
    <w:p w:rsidR="00B960C9" w:rsidRPr="00B960C9" w:rsidRDefault="00B960C9" w:rsidP="006A1C22">
      <w:pPr>
        <w:numPr>
          <w:ilvl w:val="0"/>
          <w:numId w:val="24"/>
        </w:numPr>
        <w:spacing w:before="0" w:after="0" w:line="360" w:lineRule="auto"/>
        <w:textAlignment w:val="baseline"/>
        <w:rPr>
          <w:rFonts w:ascii="Arial" w:eastAsia="Times New Roman" w:hAnsi="Arial" w:cs="Arial"/>
          <w:i/>
          <w:iCs/>
          <w:color w:val="000000"/>
          <w:sz w:val="20"/>
          <w:lang w:eastAsia="en-GB"/>
        </w:rPr>
      </w:pPr>
      <w:r w:rsidRPr="00B960C9">
        <w:rPr>
          <w:rFonts w:ascii="Calibri" w:eastAsia="Times New Roman" w:hAnsi="Calibri" w:cs="Calibri"/>
          <w:i/>
          <w:iCs/>
          <w:color w:val="000000"/>
          <w:szCs w:val="24"/>
          <w:lang w:eastAsia="en-GB"/>
        </w:rPr>
        <w:t>Provides insight for further research.</w:t>
      </w:r>
    </w:p>
    <w:p w:rsidR="00B960C9" w:rsidRPr="00B960C9" w:rsidRDefault="00B960C9" w:rsidP="006A1C22">
      <w:pPr>
        <w:numPr>
          <w:ilvl w:val="0"/>
          <w:numId w:val="24"/>
        </w:numPr>
        <w:spacing w:before="0" w:after="280" w:line="360" w:lineRule="auto"/>
        <w:textAlignment w:val="baseline"/>
        <w:rPr>
          <w:rFonts w:ascii="Arial" w:eastAsia="Times New Roman" w:hAnsi="Arial" w:cs="Arial"/>
          <w:i/>
          <w:iCs/>
          <w:color w:val="000000"/>
          <w:sz w:val="20"/>
          <w:lang w:eastAsia="en-GB"/>
        </w:rPr>
      </w:pPr>
      <w:r w:rsidRPr="00B960C9">
        <w:rPr>
          <w:rFonts w:ascii="Calibri" w:eastAsia="Times New Roman" w:hAnsi="Calibri" w:cs="Calibri"/>
          <w:i/>
          <w:iCs/>
          <w:color w:val="000000"/>
          <w:szCs w:val="24"/>
          <w:lang w:eastAsia="en-GB"/>
        </w:rPr>
        <w:t xml:space="preserve">Permitting investigation of otherwise impractical </w:t>
      </w:r>
      <w:r>
        <w:rPr>
          <w:rFonts w:ascii="Calibri" w:eastAsia="Times New Roman" w:hAnsi="Calibri" w:cs="Calibri"/>
          <w:i/>
          <w:iCs/>
          <w:color w:val="000000"/>
          <w:szCs w:val="24"/>
          <w:lang w:eastAsia="en-GB"/>
        </w:rPr>
        <w:t>(or unethical) situations. “ (15</w:t>
      </w:r>
      <w:r w:rsidRPr="00B960C9">
        <w:rPr>
          <w:rFonts w:ascii="Calibri" w:eastAsia="Times New Roman" w:hAnsi="Calibri" w:cs="Calibri"/>
          <w:i/>
          <w:iCs/>
          <w:color w:val="000000"/>
          <w:szCs w:val="24"/>
          <w:lang w:eastAsia="en-GB"/>
        </w:rPr>
        <w:t>)</w:t>
      </w:r>
    </w:p>
    <w:p w:rsidR="005D4497" w:rsidRDefault="005D4497" w:rsidP="006A1C22">
      <w:pPr>
        <w:spacing w:line="360" w:lineRule="auto"/>
        <w:rPr>
          <w:color w:val="FF0000"/>
        </w:rPr>
      </w:pPr>
    </w:p>
    <w:p w:rsidR="00A756E9" w:rsidRDefault="00A756E9" w:rsidP="006A1C22">
      <w:pPr>
        <w:pStyle w:val="Heading2"/>
        <w:spacing w:line="360" w:lineRule="auto"/>
      </w:pPr>
      <w:bookmarkStart w:id="23" w:name="_Toc8346571"/>
      <w:r>
        <w:t>Time horizon</w:t>
      </w:r>
      <w:bookmarkEnd w:id="23"/>
    </w:p>
    <w:p w:rsidR="00B960C9" w:rsidRPr="00B960C9" w:rsidRDefault="00B960C9" w:rsidP="006A1C22">
      <w:pPr>
        <w:spacing w:line="360" w:lineRule="auto"/>
      </w:pPr>
      <w:r>
        <w:rPr>
          <w:rFonts w:ascii="Calibri" w:hAnsi="Calibri" w:cs="Calibri"/>
          <w:color w:val="000000"/>
        </w:rPr>
        <w:t>For the project I will be using a cross-sectional study to observe researched information without manipulating it. I have chosen this as my research is not going to be as long as others and will be completed within a short period.</w:t>
      </w:r>
    </w:p>
    <w:p w:rsidR="00A756E9" w:rsidRPr="00DA38BA" w:rsidRDefault="00A756E9" w:rsidP="006A1C22">
      <w:pPr>
        <w:pStyle w:val="Heading2"/>
        <w:spacing w:line="360" w:lineRule="auto"/>
      </w:pPr>
      <w:bookmarkStart w:id="24" w:name="_Toc8346572"/>
      <w:r>
        <w:t>Data collection method</w:t>
      </w:r>
      <w:bookmarkEnd w:id="24"/>
    </w:p>
    <w:p w:rsidR="0004049A" w:rsidRDefault="00B960C9" w:rsidP="006A1C22">
      <w:pPr>
        <w:spacing w:line="360" w:lineRule="auto"/>
        <w:rPr>
          <w:color w:val="FF0000"/>
        </w:rPr>
      </w:pPr>
      <w:r>
        <w:rPr>
          <w:rFonts w:ascii="Calibri" w:hAnsi="Calibri" w:cs="Calibri"/>
          <w:color w:val="000000"/>
        </w:rPr>
        <w:t>A data collection method is the method of which data will be collected, which can be questionnaires, interviews or observations. The main data collection method will involve analysing documents from online sources during the investigation.</w:t>
      </w:r>
    </w:p>
    <w:p w:rsidR="0033169E" w:rsidRDefault="0033169E" w:rsidP="006A1C22">
      <w:pPr>
        <w:pStyle w:val="Heading1"/>
        <w:spacing w:line="360" w:lineRule="auto"/>
      </w:pPr>
      <w:bookmarkStart w:id="25" w:name="_Toc8346573"/>
      <w:r w:rsidRPr="00562851">
        <w:t>Development</w:t>
      </w:r>
      <w:r w:rsidR="0023375D">
        <w:t xml:space="preserve"> </w:t>
      </w:r>
      <w:r w:rsidR="0023375D" w:rsidRPr="00562851">
        <w:t>Methodology</w:t>
      </w:r>
      <w:bookmarkEnd w:id="25"/>
    </w:p>
    <w:p w:rsidR="00B960C9" w:rsidRDefault="00B960C9"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The project will being use an iterative development approach.</w:t>
      </w:r>
    </w:p>
    <w:p w:rsidR="00043CCC" w:rsidRDefault="00043CCC" w:rsidP="006A1C22">
      <w:pPr>
        <w:pStyle w:val="NormalWeb"/>
        <w:spacing w:before="120" w:beforeAutospacing="0" w:after="120" w:afterAutospacing="0" w:line="360" w:lineRule="auto"/>
      </w:pPr>
      <w:r>
        <w:rPr>
          <w:noProof/>
        </w:rPr>
        <w:drawing>
          <wp:inline distT="0" distB="0" distL="0" distR="0">
            <wp:extent cx="5731510" cy="1663316"/>
            <wp:effectExtent l="0" t="0" r="2540" b="0"/>
            <wp:docPr id="18" name="Picture 18" descr="The pros and cons of Iterative Softwar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s and cons of Iterative Software Develop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663316"/>
                    </a:xfrm>
                    <a:prstGeom prst="rect">
                      <a:avLst/>
                    </a:prstGeom>
                    <a:noFill/>
                    <a:ln>
                      <a:noFill/>
                    </a:ln>
                  </pic:spPr>
                </pic:pic>
              </a:graphicData>
            </a:graphic>
          </wp:inline>
        </w:drawing>
      </w:r>
    </w:p>
    <w:p w:rsidR="00B960C9" w:rsidRDefault="00B960C9" w:rsidP="006A1C22">
      <w:pPr>
        <w:pStyle w:val="NormalWeb"/>
        <w:spacing w:before="120" w:beforeAutospacing="0" w:after="120" w:afterAutospacing="0" w:line="360" w:lineRule="auto"/>
      </w:pPr>
      <w:r>
        <w:rPr>
          <w:rFonts w:ascii="Calibri" w:hAnsi="Calibri" w:cs="Calibri"/>
          <w:color w:val="000000"/>
        </w:rPr>
        <w:lastRenderedPageBreak/>
        <w:t>For the project planning technique, the project will be using time boxing to plan and manage activities within the project. This involves time boxes being made within each iteration for a fixed duration. Pipelining concepts can also be implemented to have multiple time boxes executing concurrently which results in less time spent on the project.</w:t>
      </w:r>
    </w:p>
    <w:p w:rsidR="00B960C9" w:rsidRDefault="00B960C9"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The reason I have chosen this method is that it is a good option to choose rather than other methods regarding specifically the waterfall method. This method is very time consuming and linear in comparison to an iterative development approach, using the waterfall method will result in my proje</w:t>
      </w:r>
      <w:r w:rsidR="00043CCC">
        <w:rPr>
          <w:rFonts w:ascii="Calibri" w:hAnsi="Calibri" w:cs="Calibri"/>
          <w:color w:val="000000"/>
        </w:rPr>
        <w:t>ct taking longer than necessary as all planning must be done before everything else.</w:t>
      </w:r>
    </w:p>
    <w:p w:rsidR="00043CCC" w:rsidRDefault="00043CCC"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The iterative development approach philosophy is that the process is that you continuously return backwards to enhance and expand your project until everything is fully implemented.</w:t>
      </w:r>
    </w:p>
    <w:p w:rsidR="00043CCC" w:rsidRDefault="00043CCC"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 xml:space="preserve">The advantage of this is that a working prototype can be developed early for testing and review, this helps in findings flaws and errors in the early stages </w:t>
      </w:r>
      <w:r w:rsidR="00965046">
        <w:rPr>
          <w:rFonts w:ascii="Calibri" w:hAnsi="Calibri" w:cs="Calibri"/>
          <w:color w:val="000000"/>
        </w:rPr>
        <w:t>and giving enough room for adjustment or changes overall.</w:t>
      </w:r>
    </w:p>
    <w:p w:rsidR="00043CCC" w:rsidRDefault="00043CCC"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The software that is chosen for the project was Visual basic as I think this as appropriate for the project as I more familiar with the language and the IDE. In addition to this visual basic provides a steady environment to work from.</w:t>
      </w:r>
    </w:p>
    <w:p w:rsidR="00043CCC" w:rsidRPr="00043CCC" w:rsidRDefault="00043CCC" w:rsidP="006A1C22">
      <w:pPr>
        <w:pStyle w:val="NormalWeb"/>
        <w:spacing w:before="120" w:beforeAutospacing="0" w:after="120" w:afterAutospacing="0" w:line="360" w:lineRule="auto"/>
        <w:rPr>
          <w:rFonts w:ascii="Calibri" w:hAnsi="Calibri" w:cs="Calibri"/>
          <w:color w:val="000000"/>
        </w:rPr>
      </w:pPr>
      <w:r>
        <w:rPr>
          <w:rFonts w:ascii="Calibri" w:hAnsi="Calibri" w:cs="Calibri"/>
          <w:color w:val="000000"/>
        </w:rPr>
        <w:t>The hardware needed for the project was simple in just requiring a PC with Windows and Microsoft visual studio. No high-end hardware was needed to accomplish my goal.</w:t>
      </w:r>
    </w:p>
    <w:p w:rsidR="00A25990" w:rsidRPr="00DA38BA" w:rsidRDefault="00A25990" w:rsidP="006A1C22">
      <w:pPr>
        <w:spacing w:line="360" w:lineRule="auto"/>
        <w:rPr>
          <w:color w:val="FF0000"/>
        </w:rPr>
      </w:pPr>
    </w:p>
    <w:p w:rsidR="00627716" w:rsidRDefault="00627716" w:rsidP="006A1C22">
      <w:pPr>
        <w:spacing w:before="0" w:line="360" w:lineRule="auto"/>
      </w:pPr>
      <w:r>
        <w:br w:type="page"/>
      </w:r>
    </w:p>
    <w:p w:rsidR="00CB4DBE" w:rsidRDefault="00A95ADF" w:rsidP="006A1C22">
      <w:pPr>
        <w:pStyle w:val="Heading1"/>
        <w:spacing w:line="360" w:lineRule="auto"/>
      </w:pPr>
      <w:bookmarkStart w:id="26" w:name="_Toc8346574"/>
      <w:r>
        <w:lastRenderedPageBreak/>
        <w:t>Design</w:t>
      </w:r>
      <w:r w:rsidR="003F7FAC">
        <w:t xml:space="preserve"> &amp; Implementation</w:t>
      </w:r>
      <w:bookmarkEnd w:id="26"/>
    </w:p>
    <w:p w:rsidR="003F7FAC" w:rsidRPr="003F7FAC" w:rsidRDefault="003F7FAC" w:rsidP="006A1C22">
      <w:pPr>
        <w:pStyle w:val="Heading2"/>
        <w:spacing w:line="360" w:lineRule="auto"/>
      </w:pPr>
      <w:bookmarkStart w:id="27" w:name="_Toc8346575"/>
      <w:r>
        <w:t>Design</w:t>
      </w:r>
      <w:bookmarkEnd w:id="27"/>
    </w:p>
    <w:p w:rsidR="000B6FB8" w:rsidRDefault="00C456EE" w:rsidP="006A1C22">
      <w:pPr>
        <w:spacing w:line="360" w:lineRule="auto"/>
        <w:rPr>
          <w:noProof/>
          <w:lang w:eastAsia="en-GB"/>
        </w:rPr>
      </w:pPr>
      <w:r>
        <w:rPr>
          <w:noProof/>
          <w:lang w:eastAsia="en-GB"/>
        </w:rPr>
        <w:t xml:space="preserve">This is my basic wireframe design that I had created for my application. The main intent was to have a paint-styled canvas where users can create images based on the images that is displayed to them on the right side of the screen. </w:t>
      </w:r>
    </w:p>
    <w:p w:rsidR="006F52BB" w:rsidRDefault="006F52BB" w:rsidP="006A1C22">
      <w:pPr>
        <w:spacing w:line="360" w:lineRule="auto"/>
        <w:rPr>
          <w:noProof/>
          <w:lang w:eastAsia="en-GB"/>
        </w:rPr>
      </w:pPr>
      <w:r>
        <w:rPr>
          <w:noProof/>
          <w:lang w:eastAsia="en-GB"/>
        </w:rPr>
        <w:t xml:space="preserve">I made my design decisions like this as there was no way around displaying an image to the user in separate pages, as I thought this would cause confusion and </w:t>
      </w:r>
      <w:r w:rsidRPr="006F52BB">
        <w:rPr>
          <w:noProof/>
          <w:lang w:eastAsia="en-GB"/>
        </w:rPr>
        <w:t>unnecessary</w:t>
      </w:r>
      <w:r>
        <w:rPr>
          <w:noProof/>
          <w:lang w:eastAsia="en-GB"/>
        </w:rPr>
        <w:t xml:space="preserve"> time spent between navigating two forms.</w:t>
      </w:r>
    </w:p>
    <w:p w:rsidR="006F52BB" w:rsidRDefault="006F52BB" w:rsidP="006A1C22">
      <w:pPr>
        <w:spacing w:line="360" w:lineRule="auto"/>
        <w:rPr>
          <w:lang w:eastAsia="en-GB"/>
        </w:rPr>
      </w:pPr>
      <w:r>
        <w:rPr>
          <w:noProof/>
          <w:lang w:eastAsia="en-GB"/>
        </w:rPr>
        <w:t xml:space="preserve">The most important design aspect was to create a functioning digital </w:t>
      </w:r>
      <w:r>
        <w:rPr>
          <w:lang w:eastAsia="en-GB"/>
        </w:rPr>
        <w:t>design</w:t>
      </w:r>
      <w:r>
        <w:rPr>
          <w:noProof/>
          <w:lang w:eastAsia="en-GB"/>
        </w:rPr>
        <w:t xml:space="preserve"> form that allows users to use a variety of tools and features to </w:t>
      </w:r>
      <w:r w:rsidR="00066D64" w:rsidRPr="00066D64">
        <w:rPr>
          <w:noProof/>
          <w:lang w:eastAsia="en-GB"/>
        </w:rPr>
        <w:t xml:space="preserve">accurately </w:t>
      </w:r>
      <w:r>
        <w:rPr>
          <w:noProof/>
          <w:lang w:eastAsia="en-GB"/>
        </w:rPr>
        <w:t>depict</w:t>
      </w:r>
      <w:r w:rsidR="00066D64">
        <w:rPr>
          <w:noProof/>
          <w:lang w:eastAsia="en-GB"/>
        </w:rPr>
        <w:t xml:space="preserve"> the image that is dispalyed infront of them. Things such as “Undo and redo” buttons were left out in terms of their priority as this </w:t>
      </w:r>
      <w:r w:rsidR="000972FA">
        <w:rPr>
          <w:noProof/>
          <w:lang w:eastAsia="en-GB"/>
        </w:rPr>
        <w:t>project was designed to test the students on their ability of digital art, by having this feature would deduct from the accurate depection of their results.</w:t>
      </w:r>
    </w:p>
    <w:p w:rsidR="00A95ADF" w:rsidRDefault="000B6FB8" w:rsidP="006A1C22">
      <w:pPr>
        <w:spacing w:line="360" w:lineRule="auto"/>
      </w:pPr>
      <w:r>
        <w:rPr>
          <w:noProof/>
          <w:lang w:eastAsia="en-GB"/>
        </w:rPr>
        <w:drawing>
          <wp:inline distT="0" distB="0" distL="0" distR="0" wp14:anchorId="290218BA" wp14:editId="6A923685">
            <wp:extent cx="6076950" cy="447391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922" t="22049" r="3778" b="11586"/>
                    <a:stretch/>
                  </pic:blipFill>
                  <pic:spPr bwMode="auto">
                    <a:xfrm>
                      <a:off x="0" y="0"/>
                      <a:ext cx="6085158" cy="4479960"/>
                    </a:xfrm>
                    <a:prstGeom prst="rect">
                      <a:avLst/>
                    </a:prstGeom>
                    <a:ln>
                      <a:noFill/>
                    </a:ln>
                    <a:extLst>
                      <a:ext uri="{53640926-AAD7-44D8-BBD7-CCE9431645EC}">
                        <a14:shadowObscured xmlns:a14="http://schemas.microsoft.com/office/drawing/2010/main"/>
                      </a:ext>
                    </a:extLst>
                  </pic:spPr>
                </pic:pic>
              </a:graphicData>
            </a:graphic>
          </wp:inline>
        </w:drawing>
      </w:r>
    </w:p>
    <w:p w:rsidR="000972FA" w:rsidRDefault="003063AA" w:rsidP="006A1C22">
      <w:pPr>
        <w:spacing w:line="360" w:lineRule="auto"/>
      </w:pPr>
      <w:r>
        <w:lastRenderedPageBreak/>
        <w:t>I had based my design on current digital applications within the context of my proposal.</w:t>
      </w:r>
    </w:p>
    <w:p w:rsidR="000972FA" w:rsidRDefault="000972FA" w:rsidP="006A1C22">
      <w:pPr>
        <w:spacing w:line="360" w:lineRule="auto"/>
      </w:pPr>
      <w:r>
        <w:t>These are the interface forms for the proposed project</w:t>
      </w:r>
      <w:r w:rsidR="00D374E4">
        <w:t>. By using a combination of design principles and rules from Dix, Donald Norman and Ben Shneiderman</w:t>
      </w:r>
      <w:r w:rsidR="00C476ED">
        <w:t xml:space="preserve"> as the basis for the main design, although these are guidelines and will be tweaked accordingly</w:t>
      </w:r>
      <w:r w:rsidR="00D374E4">
        <w:t xml:space="preserve"> (16, 17, 18, 19)</w:t>
      </w:r>
    </w:p>
    <w:p w:rsidR="003063AA" w:rsidRDefault="003063AA" w:rsidP="006A1C22">
      <w:pPr>
        <w:spacing w:line="360" w:lineRule="auto"/>
      </w:pPr>
    </w:p>
    <w:p w:rsidR="003063AA" w:rsidRDefault="003063AA" w:rsidP="006A1C22">
      <w:pPr>
        <w:pStyle w:val="Heading2"/>
        <w:spacing w:line="360" w:lineRule="auto"/>
      </w:pPr>
      <w:bookmarkStart w:id="28" w:name="_Toc8346576"/>
      <w:r>
        <w:t>Menu</w:t>
      </w:r>
      <w:bookmarkEnd w:id="28"/>
    </w:p>
    <w:p w:rsidR="003063AA" w:rsidRDefault="003063AA" w:rsidP="006A1C22">
      <w:pPr>
        <w:spacing w:line="360" w:lineRule="auto"/>
      </w:pPr>
    </w:p>
    <w:p w:rsidR="003063AA" w:rsidRDefault="003063AA" w:rsidP="006A1C22">
      <w:pPr>
        <w:spacing w:line="360" w:lineRule="auto"/>
      </w:pPr>
      <w:r>
        <w:rPr>
          <w:noProof/>
          <w:lang w:eastAsia="en-GB"/>
        </w:rPr>
        <w:drawing>
          <wp:inline distT="0" distB="0" distL="0" distR="0" wp14:anchorId="1BABFE11" wp14:editId="3CD039FB">
            <wp:extent cx="5731510" cy="44418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41825"/>
                    </a:xfrm>
                    <a:prstGeom prst="rect">
                      <a:avLst/>
                    </a:prstGeom>
                  </pic:spPr>
                </pic:pic>
              </a:graphicData>
            </a:graphic>
          </wp:inline>
        </w:drawing>
      </w:r>
    </w:p>
    <w:p w:rsidR="00BF517C" w:rsidRDefault="003063AA" w:rsidP="006A1C22">
      <w:pPr>
        <w:spacing w:line="360" w:lineRule="auto"/>
      </w:pPr>
      <w:r>
        <w:t xml:space="preserve">The menu </w:t>
      </w:r>
      <w:r w:rsidR="00BF517C">
        <w:t xml:space="preserve">was designed to create a friendly and colourful view for the intended audience which is children. The uses of images, bright colours and extravagate fonts help give the idea to the user that this is designed for kids. Each button is designed to look like it is clickable, as the audience is younger children some design principles and rules must be enhanced to stand out more as children do not always see how things work. In addition icons are used to </w:t>
      </w:r>
      <w:r w:rsidR="00BF517C">
        <w:lastRenderedPageBreak/>
        <w:t xml:space="preserve">be approachable and in an artistic fashion to provide information to the user without having to display text which would clutter the screen and make it harder to understand. </w:t>
      </w:r>
    </w:p>
    <w:p w:rsidR="00BF517C" w:rsidRDefault="00BF517C" w:rsidP="006A1C22">
      <w:pPr>
        <w:spacing w:line="360" w:lineRule="auto"/>
      </w:pPr>
      <w:r>
        <w:t>Button colour backgrounds are use</w:t>
      </w:r>
      <w:r w:rsidR="00FF429F">
        <w:t>d in groups, for example “browse” buttons are specified with blue colours. “Challenge” and “Free draw” buttons are both different colours to differentiate.</w:t>
      </w:r>
    </w:p>
    <w:p w:rsidR="00FF429F" w:rsidRDefault="00FF429F" w:rsidP="006A1C22">
      <w:pPr>
        <w:spacing w:line="360" w:lineRule="auto"/>
      </w:pPr>
      <w:r>
        <w:t>Although the fonts used are conventionally not appropriate for their visibility, it is appropriate however for the aesthetic of the overall design as the font contributes to the pleasant theme and is suitable.</w:t>
      </w:r>
    </w:p>
    <w:p w:rsidR="00C476ED" w:rsidRDefault="00C476ED" w:rsidP="006A1C22">
      <w:pPr>
        <w:spacing w:line="360" w:lineRule="auto"/>
      </w:pPr>
      <w:r>
        <w:t xml:space="preserve">Universal standards are used here such as the use of colours for buttons, specifically the “exit” button as most users </w:t>
      </w:r>
      <w:r w:rsidR="00586F2E">
        <w:t>come to the conclusion that red means “back” or “exit” this is especially important for children.</w:t>
      </w:r>
    </w:p>
    <w:p w:rsidR="000972FA" w:rsidRDefault="003063AA" w:rsidP="006A1C22">
      <w:pPr>
        <w:pStyle w:val="Heading3"/>
        <w:spacing w:line="360" w:lineRule="auto"/>
      </w:pPr>
      <w:bookmarkStart w:id="29" w:name="_Toc8346577"/>
      <w:r>
        <w:lastRenderedPageBreak/>
        <w:t xml:space="preserve">Digital Form </w:t>
      </w:r>
      <w:r w:rsidR="00046508">
        <w:t xml:space="preserve">(Challenge) </w:t>
      </w:r>
      <w:r>
        <w:t>(Greyed out)</w:t>
      </w:r>
      <w:bookmarkEnd w:id="29"/>
      <w:r>
        <w:t xml:space="preserve"> </w:t>
      </w:r>
    </w:p>
    <w:p w:rsidR="003063AA" w:rsidRDefault="003063AA" w:rsidP="006A1C22">
      <w:pPr>
        <w:spacing w:line="360" w:lineRule="auto"/>
      </w:pPr>
      <w:r>
        <w:rPr>
          <w:noProof/>
          <w:lang w:eastAsia="en-GB"/>
        </w:rPr>
        <w:drawing>
          <wp:inline distT="0" distB="0" distL="0" distR="0" wp14:anchorId="59B7B1C3" wp14:editId="0058B2AA">
            <wp:extent cx="5731510" cy="548576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485765"/>
                    </a:xfrm>
                    <a:prstGeom prst="rect">
                      <a:avLst/>
                    </a:prstGeom>
                  </pic:spPr>
                </pic:pic>
              </a:graphicData>
            </a:graphic>
          </wp:inline>
        </w:drawing>
      </w:r>
    </w:p>
    <w:p w:rsidR="00046508" w:rsidRDefault="00046508" w:rsidP="006A1C22">
      <w:pPr>
        <w:spacing w:line="360" w:lineRule="auto"/>
      </w:pPr>
      <w:r>
        <w:t>This design is the greyed out version of the canvas to show that it is not in use. Each icon and label is greyed out, this is what users see when they first select “Challenge” as the menu option.</w:t>
      </w:r>
    </w:p>
    <w:p w:rsidR="003063AA" w:rsidRDefault="003063AA" w:rsidP="006A1C22">
      <w:pPr>
        <w:pStyle w:val="Heading3"/>
        <w:spacing w:line="360" w:lineRule="auto"/>
      </w:pPr>
      <w:bookmarkStart w:id="30" w:name="_Toc8346578"/>
      <w:r>
        <w:lastRenderedPageBreak/>
        <w:t>Digital Form (Active)</w:t>
      </w:r>
      <w:bookmarkEnd w:id="30"/>
    </w:p>
    <w:p w:rsidR="003063AA" w:rsidRDefault="003063AA" w:rsidP="006A1C22">
      <w:pPr>
        <w:spacing w:line="360" w:lineRule="auto"/>
      </w:pPr>
      <w:r>
        <w:rPr>
          <w:noProof/>
          <w:lang w:eastAsia="en-GB"/>
        </w:rPr>
        <w:drawing>
          <wp:inline distT="0" distB="0" distL="0" distR="0" wp14:anchorId="485D5AA1" wp14:editId="6D7869D4">
            <wp:extent cx="5731510" cy="54857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485765"/>
                    </a:xfrm>
                    <a:prstGeom prst="rect">
                      <a:avLst/>
                    </a:prstGeom>
                  </pic:spPr>
                </pic:pic>
              </a:graphicData>
            </a:graphic>
          </wp:inline>
        </w:drawing>
      </w:r>
    </w:p>
    <w:p w:rsidR="00046508" w:rsidRDefault="00046508" w:rsidP="006A1C22">
      <w:pPr>
        <w:spacing w:line="360" w:lineRule="auto"/>
      </w:pPr>
      <w:r>
        <w:t xml:space="preserve">After clicking “New” the form opens up and allows the user to use the various tools and features that the system offers. </w:t>
      </w:r>
    </w:p>
    <w:p w:rsidR="00046508" w:rsidRDefault="00046508" w:rsidP="006A1C22">
      <w:pPr>
        <w:spacing w:line="360" w:lineRule="auto"/>
      </w:pPr>
      <w:r>
        <w:t>Just like other applications of the same type this application employs the standard of using “File, New, Save” these options are reminiscent of many other applications that the users will</w:t>
      </w:r>
      <w:r w:rsidR="004E39F0">
        <w:t xml:space="preserve"> already</w:t>
      </w:r>
      <w:r>
        <w:t xml:space="preserve"> be familiar with</w:t>
      </w:r>
      <w:r w:rsidR="005033E8">
        <w:t xml:space="preserve"> which makes it easier for users to learn and understand. </w:t>
      </w:r>
    </w:p>
    <w:p w:rsidR="005033E8" w:rsidRDefault="005033E8" w:rsidP="006A1C22">
      <w:pPr>
        <w:spacing w:line="360" w:lineRule="auto"/>
      </w:pPr>
      <w:r>
        <w:t xml:space="preserve">This form was the most crucial aspect to the overall system as it revolves around this basis. Perfecting this was the key to the success of the project as without this working everything else will fail. </w:t>
      </w:r>
    </w:p>
    <w:p w:rsidR="005033E8" w:rsidRDefault="005033E8" w:rsidP="006A1C22">
      <w:pPr>
        <w:spacing w:line="360" w:lineRule="auto"/>
      </w:pPr>
      <w:r>
        <w:lastRenderedPageBreak/>
        <w:t>Indicative of applications such as “Paint, Photoshop and Illustrator” the tools available to the user were too similar to them. The reason for this was to not make the application too different and foreign to children as this application was meant to test their skills, it would not make sense for an application to not be alike mainstream applications.</w:t>
      </w:r>
    </w:p>
    <w:p w:rsidR="00E03EDC" w:rsidRDefault="00E03EDC" w:rsidP="006A1C22">
      <w:pPr>
        <w:spacing w:line="360" w:lineRule="auto"/>
        <w:rPr>
          <w:noProof/>
          <w:lang w:eastAsia="en-GB"/>
        </w:rPr>
      </w:pPr>
    </w:p>
    <w:p w:rsidR="00E03EDC" w:rsidRDefault="00E03EDC" w:rsidP="006A1C22">
      <w:pPr>
        <w:spacing w:line="360" w:lineRule="auto"/>
      </w:pPr>
      <w:r>
        <w:rPr>
          <w:noProof/>
          <w:lang w:eastAsia="en-GB"/>
        </w:rPr>
        <w:drawing>
          <wp:inline distT="0" distB="0" distL="0" distR="0" wp14:anchorId="14EFCDD9" wp14:editId="7C7301A4">
            <wp:extent cx="4625340" cy="904875"/>
            <wp:effectExtent l="0" t="0" r="381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0441" t="15319" r="54964" b="78434"/>
                    <a:stretch/>
                  </pic:blipFill>
                  <pic:spPr bwMode="auto">
                    <a:xfrm>
                      <a:off x="0" y="0"/>
                      <a:ext cx="4636025" cy="906965"/>
                    </a:xfrm>
                    <a:prstGeom prst="rect">
                      <a:avLst/>
                    </a:prstGeom>
                    <a:ln>
                      <a:noFill/>
                    </a:ln>
                    <a:extLst>
                      <a:ext uri="{53640926-AAD7-44D8-BBD7-CCE9431645EC}">
                        <a14:shadowObscured xmlns:a14="http://schemas.microsoft.com/office/drawing/2010/main"/>
                      </a:ext>
                    </a:extLst>
                  </pic:spPr>
                </pic:pic>
              </a:graphicData>
            </a:graphic>
          </wp:inline>
        </w:drawing>
      </w:r>
    </w:p>
    <w:p w:rsidR="005033E8" w:rsidRDefault="005033E8" w:rsidP="006A1C22">
      <w:pPr>
        <w:spacing w:line="360" w:lineRule="auto"/>
      </w:pPr>
      <w:r>
        <w:t xml:space="preserve">Icons were used for the tools as well as “text” to accompany them when the user selects </w:t>
      </w:r>
      <w:r w:rsidR="00E03EDC">
        <w:t>those</w:t>
      </w:r>
      <w:r>
        <w:t xml:space="preserve"> in case of an error with images displaying or a misunderstanding occurs. This is also done for accessibility. The same was applied to the colours with text saying which one was selected. </w:t>
      </w:r>
    </w:p>
    <w:p w:rsidR="00F67591" w:rsidRDefault="00F67591" w:rsidP="006A1C22">
      <w:pPr>
        <w:spacing w:line="360" w:lineRule="auto"/>
      </w:pPr>
      <w:r>
        <w:rPr>
          <w:noProof/>
          <w:lang w:eastAsia="en-GB"/>
        </w:rPr>
        <w:drawing>
          <wp:inline distT="0" distB="0" distL="0" distR="0" wp14:anchorId="6893DFA8" wp14:editId="33BF58D4">
            <wp:extent cx="1857375" cy="351212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9249" t="46362" r="61611" b="8578"/>
                    <a:stretch/>
                  </pic:blipFill>
                  <pic:spPr bwMode="auto">
                    <a:xfrm>
                      <a:off x="0" y="0"/>
                      <a:ext cx="1860152" cy="3517379"/>
                    </a:xfrm>
                    <a:prstGeom prst="rect">
                      <a:avLst/>
                    </a:prstGeom>
                    <a:ln>
                      <a:noFill/>
                    </a:ln>
                    <a:extLst>
                      <a:ext uri="{53640926-AAD7-44D8-BBD7-CCE9431645EC}">
                        <a14:shadowObscured xmlns:a14="http://schemas.microsoft.com/office/drawing/2010/main"/>
                      </a:ext>
                    </a:extLst>
                  </pic:spPr>
                </pic:pic>
              </a:graphicData>
            </a:graphic>
          </wp:inline>
        </w:drawing>
      </w:r>
    </w:p>
    <w:p w:rsidR="00F824FA" w:rsidRDefault="00F824FA" w:rsidP="006A1C22">
      <w:pPr>
        <w:spacing w:line="360" w:lineRule="auto"/>
      </w:pPr>
      <w:r>
        <w:t>The colours displayed could have been reserved for a separate window to avoid clutter on the form. This was not done as it would be beneficial to immediately display the colours available to the children using the application as it makes it easier to select colours quickly. In addition to this other applications use this method.</w:t>
      </w:r>
    </w:p>
    <w:p w:rsidR="00F67591" w:rsidRDefault="00F67591" w:rsidP="006A1C22">
      <w:pPr>
        <w:spacing w:line="360" w:lineRule="auto"/>
        <w:rPr>
          <w:noProof/>
          <w:lang w:eastAsia="en-GB"/>
        </w:rPr>
      </w:pPr>
    </w:p>
    <w:p w:rsidR="00F67591" w:rsidRDefault="00F67591" w:rsidP="006A1C22">
      <w:pPr>
        <w:spacing w:line="360" w:lineRule="auto"/>
      </w:pPr>
      <w:r>
        <w:rPr>
          <w:noProof/>
          <w:lang w:eastAsia="en-GB"/>
        </w:rPr>
        <w:drawing>
          <wp:inline distT="0" distB="0" distL="0" distR="0" wp14:anchorId="6105DE77" wp14:editId="39346D03">
            <wp:extent cx="2085975" cy="3195184"/>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9858" t="17528" r="74178" b="59632"/>
                    <a:stretch/>
                  </pic:blipFill>
                  <pic:spPr bwMode="auto">
                    <a:xfrm>
                      <a:off x="0" y="0"/>
                      <a:ext cx="2093246" cy="3206322"/>
                    </a:xfrm>
                    <a:prstGeom prst="rect">
                      <a:avLst/>
                    </a:prstGeom>
                    <a:ln>
                      <a:noFill/>
                    </a:ln>
                    <a:extLst>
                      <a:ext uri="{53640926-AAD7-44D8-BBD7-CCE9431645EC}">
                        <a14:shadowObscured xmlns:a14="http://schemas.microsoft.com/office/drawing/2010/main"/>
                      </a:ext>
                    </a:extLst>
                  </pic:spPr>
                </pic:pic>
              </a:graphicData>
            </a:graphic>
          </wp:inline>
        </w:drawing>
      </w:r>
    </w:p>
    <w:p w:rsidR="00004863" w:rsidRDefault="00004863" w:rsidP="006A1C22">
      <w:pPr>
        <w:spacing w:line="360" w:lineRule="auto"/>
      </w:pPr>
      <w:r>
        <w:t xml:space="preserve">A save option was created for users to save the images to their local drive for teachers to study in how well they have accomplished </w:t>
      </w:r>
      <w:r w:rsidR="000D2B3A">
        <w:t>their work compared to the image that was set for them. This can then be later viewed in “browse art” forms for inspection.</w:t>
      </w:r>
    </w:p>
    <w:p w:rsidR="00C620DB" w:rsidRDefault="000176FC" w:rsidP="006A1C22">
      <w:pPr>
        <w:spacing w:line="360" w:lineRule="auto"/>
      </w:pPr>
      <w:r>
        <w:rPr>
          <w:noProof/>
          <w:lang w:eastAsia="en-GB"/>
        </w:rPr>
        <w:drawing>
          <wp:inline distT="0" distB="0" distL="0" distR="0" wp14:anchorId="12A9A367" wp14:editId="2A1E83E5">
            <wp:extent cx="6025515" cy="4143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53" t="8163" r="63273" b="29814"/>
                    <a:stretch/>
                  </pic:blipFill>
                  <pic:spPr bwMode="auto">
                    <a:xfrm>
                      <a:off x="0" y="0"/>
                      <a:ext cx="6036452" cy="4150896"/>
                    </a:xfrm>
                    <a:prstGeom prst="rect">
                      <a:avLst/>
                    </a:prstGeom>
                    <a:ln>
                      <a:noFill/>
                    </a:ln>
                    <a:extLst>
                      <a:ext uri="{53640926-AAD7-44D8-BBD7-CCE9431645EC}">
                        <a14:shadowObscured xmlns:a14="http://schemas.microsoft.com/office/drawing/2010/main"/>
                      </a:ext>
                    </a:extLst>
                  </pic:spPr>
                </pic:pic>
              </a:graphicData>
            </a:graphic>
          </wp:inline>
        </w:drawing>
      </w:r>
    </w:p>
    <w:p w:rsidR="00C620DB" w:rsidRDefault="00C620DB" w:rsidP="006A1C22">
      <w:pPr>
        <w:spacing w:line="360" w:lineRule="auto"/>
      </w:pPr>
      <w:r>
        <w:lastRenderedPageBreak/>
        <w:t>Once the draw is saved, confirmation is displayed for feedback for the user.</w:t>
      </w:r>
      <w:r w:rsidR="00A45112">
        <w:t xml:space="preserve"> Confirmation and validation is displayed when the user makes a big action such as “Exit” and “Back” buttons to give confirmation to the user to what they are about to do. </w:t>
      </w:r>
    </w:p>
    <w:p w:rsidR="005033E8" w:rsidRDefault="005033E8" w:rsidP="006A1C22">
      <w:pPr>
        <w:pStyle w:val="Heading2"/>
        <w:spacing w:line="360" w:lineRule="auto"/>
      </w:pPr>
      <w:bookmarkStart w:id="31" w:name="_Toc8346579"/>
      <w:r>
        <w:t>Browse Your Art</w:t>
      </w:r>
      <w:bookmarkEnd w:id="31"/>
      <w:r>
        <w:t xml:space="preserve"> </w:t>
      </w:r>
    </w:p>
    <w:p w:rsidR="005033E8" w:rsidRDefault="005033E8" w:rsidP="006A1C22">
      <w:pPr>
        <w:spacing w:line="360" w:lineRule="auto"/>
      </w:pPr>
      <w:r>
        <w:rPr>
          <w:noProof/>
          <w:lang w:eastAsia="en-GB"/>
        </w:rPr>
        <w:drawing>
          <wp:inline distT="0" distB="0" distL="0" distR="0" wp14:anchorId="3A837BFF" wp14:editId="653D9D42">
            <wp:extent cx="5731510" cy="37731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773170"/>
                    </a:xfrm>
                    <a:prstGeom prst="rect">
                      <a:avLst/>
                    </a:prstGeom>
                  </pic:spPr>
                </pic:pic>
              </a:graphicData>
            </a:graphic>
          </wp:inline>
        </w:drawing>
      </w:r>
    </w:p>
    <w:p w:rsidR="00004863" w:rsidRDefault="00004863" w:rsidP="006A1C22">
      <w:pPr>
        <w:spacing w:line="360" w:lineRule="auto"/>
      </w:pPr>
      <w:r>
        <w:t>This form shows the art that the user has created</w:t>
      </w:r>
      <w:r w:rsidR="00936623">
        <w:t>. Show button allows the user to select the art they have saved in a form of a (.bmp) this then displays in the form for review.</w:t>
      </w:r>
    </w:p>
    <w:p w:rsidR="00731ED9" w:rsidRDefault="00731ED9" w:rsidP="006A1C22">
      <w:pPr>
        <w:spacing w:line="360" w:lineRule="auto"/>
      </w:pPr>
      <w:r>
        <w:t xml:space="preserve">Confirmations were included in the system to avoid users accidently </w:t>
      </w:r>
      <w:r w:rsidR="001D3BE3">
        <w:t>closing</w:t>
      </w:r>
      <w:r>
        <w:t xml:space="preserve"> forms or saving the wrong items.</w:t>
      </w:r>
    </w:p>
    <w:p w:rsidR="00731ED9" w:rsidRDefault="00731ED9" w:rsidP="006A1C22">
      <w:pPr>
        <w:spacing w:line="360" w:lineRule="auto"/>
      </w:pPr>
      <w:r>
        <w:rPr>
          <w:noProof/>
          <w:lang w:eastAsia="en-GB"/>
        </w:rPr>
        <w:lastRenderedPageBreak/>
        <w:drawing>
          <wp:inline distT="0" distB="0" distL="0" distR="0" wp14:anchorId="6FFC7A7C" wp14:editId="763D7E17">
            <wp:extent cx="4638675" cy="38671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305" t="20361" r="61523" b="20914"/>
                    <a:stretch/>
                  </pic:blipFill>
                  <pic:spPr bwMode="auto">
                    <a:xfrm>
                      <a:off x="0" y="0"/>
                      <a:ext cx="4641605" cy="3869593"/>
                    </a:xfrm>
                    <a:prstGeom prst="rect">
                      <a:avLst/>
                    </a:prstGeom>
                    <a:ln>
                      <a:noFill/>
                    </a:ln>
                    <a:extLst>
                      <a:ext uri="{53640926-AAD7-44D8-BBD7-CCE9431645EC}">
                        <a14:shadowObscured xmlns:a14="http://schemas.microsoft.com/office/drawing/2010/main"/>
                      </a:ext>
                    </a:extLst>
                  </pic:spPr>
                </pic:pic>
              </a:graphicData>
            </a:graphic>
          </wp:inline>
        </w:drawing>
      </w:r>
    </w:p>
    <w:p w:rsidR="00731ED9" w:rsidRPr="00A95ADF" w:rsidRDefault="00731ED9" w:rsidP="006A1C22">
      <w:pPr>
        <w:spacing w:line="360" w:lineRule="auto"/>
      </w:pPr>
      <w:r>
        <w:rPr>
          <w:noProof/>
          <w:lang w:eastAsia="en-GB"/>
        </w:rPr>
        <w:drawing>
          <wp:inline distT="0" distB="0" distL="0" distR="0" wp14:anchorId="35FE2741" wp14:editId="3BC46C97">
            <wp:extent cx="2257425" cy="15716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57425" cy="1571625"/>
                    </a:xfrm>
                    <a:prstGeom prst="rect">
                      <a:avLst/>
                    </a:prstGeom>
                  </pic:spPr>
                </pic:pic>
              </a:graphicData>
            </a:graphic>
          </wp:inline>
        </w:drawing>
      </w:r>
    </w:p>
    <w:p w:rsidR="0023375D" w:rsidRDefault="0023375D" w:rsidP="006A1C22">
      <w:pPr>
        <w:pStyle w:val="Heading2"/>
        <w:spacing w:line="360" w:lineRule="auto"/>
      </w:pPr>
      <w:bookmarkStart w:id="32" w:name="_Toc8346580"/>
      <w:r>
        <w:t>Implementation</w:t>
      </w:r>
      <w:bookmarkEnd w:id="32"/>
    </w:p>
    <w:p w:rsidR="00740110" w:rsidRDefault="00740110" w:rsidP="006A1C22">
      <w:pPr>
        <w:spacing w:line="360" w:lineRule="auto"/>
      </w:pPr>
      <w:r>
        <w:t>One of the difficulties that was encountered when implementing my design in visual basic was an error which occurred when implementing images in the design. A simple error but a rather annoying one where the application would not allow images. I overcame this error later in the development by simply changing the save location for my application. Luckily the error was mundane and did not affect the coding side of things.</w:t>
      </w:r>
    </w:p>
    <w:p w:rsidR="002D53FD" w:rsidRDefault="002D53FD" w:rsidP="006A1C22">
      <w:pPr>
        <w:spacing w:line="360" w:lineRule="auto"/>
      </w:pPr>
      <w:r>
        <w:t>I had initial</w:t>
      </w:r>
      <w:r w:rsidR="00EA70D3">
        <w:t xml:space="preserve">ly designed for the system to automatically detect whether or not the drawings represent the images displayed accurately and from that display a score of how good that drawing was, I concluded that it was infeasible to design and implement a working digital art application as well as implementing a detection system at the same time. This will be </w:t>
      </w:r>
      <w:r w:rsidR="00EA70D3">
        <w:lastRenderedPageBreak/>
        <w:t xml:space="preserve">considered for future recommendations or additional features to be implemented with time. </w:t>
      </w:r>
    </w:p>
    <w:p w:rsidR="00C67952" w:rsidRDefault="00C67952" w:rsidP="006A1C22">
      <w:pPr>
        <w:spacing w:line="360" w:lineRule="auto"/>
      </w:pPr>
      <w:r>
        <w:t>In terms of testing each form on the application works as intended, for example importing images into the application works, saving, opening, using tools all work as proposed.</w:t>
      </w:r>
    </w:p>
    <w:p w:rsidR="00C67952" w:rsidRDefault="00C67952" w:rsidP="006A1C22">
      <w:pPr>
        <w:spacing w:line="360" w:lineRule="auto"/>
      </w:pPr>
      <w:r>
        <w:t xml:space="preserve">I have explained the usability testing in the design, using usability principles, rules and heuristics to provide the best possible interface for the user. </w:t>
      </w:r>
    </w:p>
    <w:p w:rsidR="00073F56" w:rsidRDefault="00073F56" w:rsidP="006A1C22">
      <w:pPr>
        <w:spacing w:line="360" w:lineRule="auto"/>
      </w:pPr>
      <w:r>
        <w:t>.</w:t>
      </w:r>
    </w:p>
    <w:p w:rsidR="00073F56" w:rsidRDefault="00073F56" w:rsidP="006A1C22">
      <w:pPr>
        <w:pStyle w:val="Heading3"/>
        <w:spacing w:line="360" w:lineRule="auto"/>
      </w:pPr>
      <w:bookmarkStart w:id="33" w:name="_Toc8346581"/>
      <w:r>
        <w:t>Operating Systems</w:t>
      </w:r>
      <w:bookmarkEnd w:id="33"/>
    </w:p>
    <w:p w:rsidR="00073F56" w:rsidRPr="003A2E6C" w:rsidRDefault="00073F56" w:rsidP="006A1C22">
      <w:pPr>
        <w:pStyle w:val="ListParagraph"/>
        <w:numPr>
          <w:ilvl w:val="0"/>
          <w:numId w:val="19"/>
        </w:numPr>
        <w:spacing w:line="360" w:lineRule="auto"/>
      </w:pPr>
      <w:r>
        <w:t>Windows 10</w:t>
      </w:r>
    </w:p>
    <w:p w:rsidR="00073F56" w:rsidRDefault="00073F56" w:rsidP="006A1C22">
      <w:pPr>
        <w:pStyle w:val="Heading3"/>
        <w:spacing w:line="360" w:lineRule="auto"/>
      </w:pPr>
      <w:bookmarkStart w:id="34" w:name="_Toc8346582"/>
      <w:r>
        <w:t>Applications</w:t>
      </w:r>
      <w:bookmarkEnd w:id="34"/>
    </w:p>
    <w:p w:rsidR="00073F56" w:rsidRDefault="00073F56" w:rsidP="006A1C22">
      <w:pPr>
        <w:pStyle w:val="ListParagraph"/>
        <w:numPr>
          <w:ilvl w:val="0"/>
          <w:numId w:val="17"/>
        </w:numPr>
        <w:spacing w:line="360" w:lineRule="auto"/>
      </w:pPr>
      <w:r>
        <w:t>Microsoft PowerPoint – To be used for Interim Viva’s</w:t>
      </w:r>
    </w:p>
    <w:p w:rsidR="00073F56" w:rsidRDefault="00073F56" w:rsidP="006A1C22">
      <w:pPr>
        <w:pStyle w:val="ListParagraph"/>
        <w:numPr>
          <w:ilvl w:val="0"/>
          <w:numId w:val="17"/>
        </w:numPr>
        <w:spacing w:line="360" w:lineRule="auto"/>
      </w:pPr>
      <w:r>
        <w:t>Microsoft Word – To be used for documentation and reports</w:t>
      </w:r>
    </w:p>
    <w:p w:rsidR="00073F56" w:rsidRDefault="00073F56" w:rsidP="006A1C22">
      <w:pPr>
        <w:pStyle w:val="ListParagraph"/>
        <w:numPr>
          <w:ilvl w:val="0"/>
          <w:numId w:val="17"/>
        </w:numPr>
        <w:spacing w:line="360" w:lineRule="auto"/>
      </w:pPr>
      <w:r>
        <w:t>Microsoft Project – To be used for time-planning and Gantt charts</w:t>
      </w:r>
    </w:p>
    <w:p w:rsidR="00073F56" w:rsidRDefault="00073F56" w:rsidP="006A1C22">
      <w:pPr>
        <w:pStyle w:val="Heading3"/>
        <w:spacing w:line="360" w:lineRule="auto"/>
      </w:pPr>
      <w:bookmarkStart w:id="35" w:name="_Toc8346583"/>
      <w:r>
        <w:t>People</w:t>
      </w:r>
      <w:bookmarkEnd w:id="35"/>
    </w:p>
    <w:p w:rsidR="00073F56" w:rsidRDefault="00073F56" w:rsidP="006A1C22">
      <w:pPr>
        <w:pStyle w:val="NormalWeb"/>
        <w:spacing w:before="120" w:beforeAutospacing="0" w:after="120" w:afterAutospacing="0" w:line="360" w:lineRule="auto"/>
      </w:pPr>
      <w:r>
        <w:rPr>
          <w:rFonts w:ascii="Calibri" w:hAnsi="Calibri" w:cs="Calibri"/>
          <w:color w:val="000000"/>
        </w:rPr>
        <w:t>John Williams – Provide aid with programming in Visual Basic</w:t>
      </w:r>
    </w:p>
    <w:p w:rsidR="00073F56" w:rsidRDefault="00073F56" w:rsidP="006A1C22">
      <w:pPr>
        <w:spacing w:line="360" w:lineRule="auto"/>
        <w:rPr>
          <w:color w:val="FF0000"/>
        </w:rPr>
      </w:pPr>
    </w:p>
    <w:p w:rsidR="00073F56" w:rsidRDefault="00073F56" w:rsidP="006A1C22">
      <w:pPr>
        <w:pStyle w:val="Heading3"/>
        <w:spacing w:line="360" w:lineRule="auto"/>
      </w:pPr>
      <w:bookmarkStart w:id="36" w:name="_Toc8346584"/>
      <w:r>
        <w:t>Programming languages</w:t>
      </w:r>
      <w:bookmarkEnd w:id="36"/>
    </w:p>
    <w:p w:rsidR="00073F56" w:rsidRDefault="00073F56" w:rsidP="006A1C22">
      <w:pPr>
        <w:pStyle w:val="ListParagraph"/>
        <w:numPr>
          <w:ilvl w:val="0"/>
          <w:numId w:val="18"/>
        </w:numPr>
        <w:spacing w:line="360" w:lineRule="auto"/>
      </w:pPr>
      <w:r w:rsidRPr="003A2E6C">
        <w:t>C#</w:t>
      </w:r>
    </w:p>
    <w:p w:rsidR="00073F56" w:rsidRDefault="00073F56" w:rsidP="006A1C22">
      <w:pPr>
        <w:pStyle w:val="ListParagraph"/>
        <w:numPr>
          <w:ilvl w:val="0"/>
          <w:numId w:val="18"/>
        </w:numPr>
        <w:spacing w:line="360" w:lineRule="auto"/>
      </w:pPr>
      <w:r>
        <w:t>Visual Studio</w:t>
      </w:r>
    </w:p>
    <w:p w:rsidR="000972FA" w:rsidRPr="000972FA" w:rsidRDefault="00073F56" w:rsidP="00263BFA">
      <w:pPr>
        <w:pStyle w:val="ListParagraph"/>
        <w:numPr>
          <w:ilvl w:val="0"/>
          <w:numId w:val="18"/>
        </w:numPr>
        <w:spacing w:line="360" w:lineRule="auto"/>
      </w:pPr>
      <w:r>
        <w:t>Windows Forms</w:t>
      </w:r>
    </w:p>
    <w:p w:rsidR="0023375D" w:rsidRDefault="0023375D" w:rsidP="006A1C22">
      <w:pPr>
        <w:pStyle w:val="Heading1"/>
        <w:spacing w:line="360" w:lineRule="auto"/>
      </w:pPr>
      <w:bookmarkStart w:id="37" w:name="_Toc8346585"/>
      <w:r>
        <w:t>Evaluation</w:t>
      </w:r>
      <w:bookmarkEnd w:id="37"/>
    </w:p>
    <w:p w:rsidR="00856FC3" w:rsidRDefault="00C456EE" w:rsidP="006A1C22">
      <w:pPr>
        <w:spacing w:line="360" w:lineRule="auto"/>
      </w:pPr>
      <w:r>
        <w:t xml:space="preserve">Comparative to what I set out to do by setting objectives previously, I have met most of them. </w:t>
      </w:r>
      <w:r w:rsidR="00856FC3">
        <w:t xml:space="preserve">For example I have successfully met “Design an interface that looks professional, child friendly and easy to use” </w:t>
      </w:r>
    </w:p>
    <w:p w:rsidR="00C456EE" w:rsidRDefault="00C456EE" w:rsidP="006A1C22">
      <w:pPr>
        <w:spacing w:line="360" w:lineRule="auto"/>
      </w:pPr>
      <w:r>
        <w:t>The aim of this project was to design and develop a functioning digital design application in VB.n</w:t>
      </w:r>
      <w:r w:rsidR="00856FC3">
        <w:t xml:space="preserve">et for primary school children and I have successfully done that by having a functioning </w:t>
      </w:r>
      <w:r w:rsidR="00856FC3">
        <w:lastRenderedPageBreak/>
        <w:t>digital art system that allows school children to draw using different tools and features in VB.NET.</w:t>
      </w:r>
    </w:p>
    <w:p w:rsidR="006E30F0" w:rsidRDefault="00720509" w:rsidP="006A1C22">
      <w:pPr>
        <w:spacing w:line="360" w:lineRule="auto"/>
      </w:pPr>
      <w:r>
        <w:t>Comparative</w:t>
      </w:r>
      <w:r w:rsidR="003F7FAC">
        <w:t xml:space="preserve"> to my research in my literature review</w:t>
      </w:r>
      <w:r>
        <w:t xml:space="preserve"> there are many aspects to my application that relate to some topics. An example of this is how well the teacher uses this application and how well they teach students how to use it. Teaching makes a larger impact on how effective digital art is at teaching more so than the actual software itself. Another research topic that narrates to </w:t>
      </w:r>
      <w:r w:rsidR="00377BE5">
        <w:t xml:space="preserve">my own experience is </w:t>
      </w:r>
      <w:r>
        <w:t xml:space="preserve">that </w:t>
      </w:r>
      <w:r w:rsidR="00377BE5">
        <w:t>computer technology should only enhance the learning experience rather than completely replace it, this was a reason for my design choice to exclude the application rating the child’s drawing as the teacher should be the one to analyse and review how well the child can draw</w:t>
      </w:r>
      <w:r w:rsidR="00137E69">
        <w:t xml:space="preserve"> and provide feedback to them in a less blunt and decisive manner</w:t>
      </w:r>
      <w:r w:rsidR="00377BE5">
        <w:t xml:space="preserve">, I </w:t>
      </w:r>
      <w:r w:rsidR="00137E69">
        <w:t xml:space="preserve">also </w:t>
      </w:r>
      <w:r w:rsidR="00377BE5">
        <w:t>think a human perspective of art should be a higher priority than a machine’s</w:t>
      </w:r>
      <w:r w:rsidR="00137E69">
        <w:t xml:space="preserve"> as art is subjective more than objective, this is my own personal belief and is backed up by my research</w:t>
      </w:r>
      <w:r w:rsidR="00377BE5">
        <w:t xml:space="preserve">. </w:t>
      </w:r>
    </w:p>
    <w:p w:rsidR="003F7FAC" w:rsidRDefault="00377BE5" w:rsidP="006A1C22">
      <w:pPr>
        <w:spacing w:line="360" w:lineRule="auto"/>
      </w:pPr>
      <w:r>
        <w:t>This exclusively relates to another topic regarding the national curriculum that I have mentioned at the start of my literature review where it gives a systematic and crude expectation of what “art” should look like</w:t>
      </w:r>
      <w:r w:rsidR="00137E69">
        <w:t xml:space="preserve">, this influenced my application design to avoid features such as “Difficulty” options, “Ratings”, “Tests” and otherwise, as I wanted my application to be a fun but educational tool to students and teachers rather than </w:t>
      </w:r>
      <w:r w:rsidR="00543739">
        <w:t xml:space="preserve">a practice of </w:t>
      </w:r>
      <w:r w:rsidR="00137E69">
        <w:t xml:space="preserve">examination </w:t>
      </w:r>
      <w:r w:rsidR="00543739">
        <w:t xml:space="preserve">of the children’s ability. Although my application does include options such as “Challenges” it does not force students to complete them and is only there if students want to test their ability , alternatively students can simply choose “Free draw” where students can freely draw their own art without any limitations or expectations.  </w:t>
      </w:r>
    </w:p>
    <w:p w:rsidR="00856FC3" w:rsidRDefault="00856FC3" w:rsidP="006A1C22">
      <w:pPr>
        <w:spacing w:line="360" w:lineRule="auto"/>
      </w:pPr>
      <w:r>
        <w:t>In what I would do differently is plan the project out more so I know what I can and can’t do in terms of coding and implementing the designs. This way I will know what to expect from myself and scheme my plan appropriately so the client knows what they will get.</w:t>
      </w:r>
    </w:p>
    <w:p w:rsidR="006F52BB" w:rsidRPr="00C456EE" w:rsidRDefault="006F52BB" w:rsidP="006A1C22">
      <w:pPr>
        <w:spacing w:line="360" w:lineRule="auto"/>
      </w:pPr>
    </w:p>
    <w:p w:rsidR="0023375D" w:rsidRDefault="0023375D" w:rsidP="006A1C22">
      <w:pPr>
        <w:pStyle w:val="Heading1"/>
        <w:spacing w:line="360" w:lineRule="auto"/>
      </w:pPr>
      <w:bookmarkStart w:id="38" w:name="_Toc8346586"/>
      <w:r>
        <w:lastRenderedPageBreak/>
        <w:t>Conclusions and Recommendations</w:t>
      </w:r>
      <w:bookmarkEnd w:id="38"/>
    </w:p>
    <w:p w:rsidR="00C67952" w:rsidRDefault="00E22393" w:rsidP="006A1C22">
      <w:pPr>
        <w:spacing w:line="360" w:lineRule="auto"/>
      </w:pPr>
      <w:r>
        <w:t>In conclusion I have explained what research methodology I used including the philosophy, approach and strategy as well as time horizon and data collection method, my development methodology, design, implementation and evaluation.</w:t>
      </w:r>
    </w:p>
    <w:p w:rsidR="000B5EC4" w:rsidRDefault="000B5EC4" w:rsidP="006A1C22">
      <w:pPr>
        <w:spacing w:line="360" w:lineRule="auto"/>
      </w:pPr>
      <w:r>
        <w:t xml:space="preserve">To meet my main </w:t>
      </w:r>
      <w:r w:rsidR="00263BFA">
        <w:t>objective,</w:t>
      </w:r>
      <w:r>
        <w:t xml:space="preserve"> I had to research and build my application in vb.net</w:t>
      </w:r>
      <w:r w:rsidR="00C67952">
        <w:t>.</w:t>
      </w:r>
    </w:p>
    <w:p w:rsidR="00263BFA" w:rsidRDefault="00263BFA" w:rsidP="00263BFA">
      <w:pPr>
        <w:spacing w:line="360" w:lineRule="auto"/>
      </w:pPr>
      <w:r>
        <w:t xml:space="preserve">Future recommendations for this application can be considered as I had based this application to be expanded on but also hope to confide in others who take control of my application to respect the important reason why I had created this application in the first place and that is to help young students in improving their digital art talents in a less controlling and </w:t>
      </w:r>
      <w:r w:rsidRPr="006F55C0">
        <w:t xml:space="preserve">conventional </w:t>
      </w:r>
      <w:r>
        <w:t>manner.</w:t>
      </w:r>
    </w:p>
    <w:p w:rsidR="00263BFA" w:rsidRDefault="00263BFA" w:rsidP="00263BFA">
      <w:pPr>
        <w:spacing w:line="360" w:lineRule="auto"/>
      </w:pPr>
      <w:r>
        <w:t xml:space="preserve">An obvious recommendation would be to expand the already present tools and features to give students more opportunities to create their own work and simultaneously improve their digital art skills across a wider range. </w:t>
      </w:r>
    </w:p>
    <w:p w:rsidR="00263BFA" w:rsidRDefault="00263BFA" w:rsidP="00263BFA">
      <w:pPr>
        <w:spacing w:line="360" w:lineRule="auto"/>
      </w:pPr>
      <w:r>
        <w:t>Basic recommendations that I can consider is to expand the application to where students are not only limited to basic tools and features but where they have other forms of digital art rather than the standard canvas, paint-style tools and using a mouse and keyboard. For example, the implementation of touch screens and other input devices, this would enhance the student’s ability to learn, give them more choices if they so wish and also improve their ability with that certain technique of drawing.</w:t>
      </w:r>
    </w:p>
    <w:p w:rsidR="008E0F44" w:rsidRDefault="008E0F44" w:rsidP="006A1C22">
      <w:pPr>
        <w:spacing w:line="360" w:lineRule="auto"/>
      </w:pPr>
    </w:p>
    <w:p w:rsidR="006F55C0" w:rsidRDefault="0071756F" w:rsidP="006A1C22">
      <w:pPr>
        <w:pStyle w:val="Heading2"/>
        <w:spacing w:line="360" w:lineRule="auto"/>
      </w:pPr>
      <w:bookmarkStart w:id="39" w:name="_Toc8346587"/>
      <w:r>
        <w:t>Suggestions for further work</w:t>
      </w:r>
      <w:bookmarkEnd w:id="39"/>
      <w:r>
        <w:t xml:space="preserve"> </w:t>
      </w:r>
      <w:r w:rsidR="006F55C0">
        <w:t xml:space="preserve"> </w:t>
      </w:r>
    </w:p>
    <w:p w:rsidR="008E0F44" w:rsidRDefault="008E0F44" w:rsidP="006A1C22">
      <w:pPr>
        <w:spacing w:line="360" w:lineRule="auto"/>
      </w:pPr>
      <w:r>
        <w:t xml:space="preserve">Some </w:t>
      </w:r>
      <w:r w:rsidR="006D1505">
        <w:t>more advanced</w:t>
      </w:r>
      <w:r>
        <w:t xml:space="preserve"> recommendations include, to expand the application into</w:t>
      </w:r>
      <w:r w:rsidR="006D1505">
        <w:t xml:space="preserve"> a virtual reality</w:t>
      </w:r>
      <w:r w:rsidR="006E30F0">
        <w:t xml:space="preserve"> </w:t>
      </w:r>
      <w:r w:rsidR="006D1505">
        <w:t>where students can draw</w:t>
      </w:r>
      <w:r w:rsidR="006E30F0">
        <w:t xml:space="preserve">, build, and create art in unique and exciting ways, they would do this by using a VR headset and digital tools in an open room where they can experiment and create their own artistic work. An alternative or addition to this could be augmented reality where students could use their phones or tablets to edit real life imagery </w:t>
      </w:r>
      <w:r w:rsidR="00DC6ED7">
        <w:t>using cameras.</w:t>
      </w:r>
    </w:p>
    <w:p w:rsidR="006E30F0" w:rsidRDefault="006E30F0" w:rsidP="006A1C22">
      <w:pPr>
        <w:spacing w:line="360" w:lineRule="auto"/>
      </w:pPr>
      <w:r>
        <w:lastRenderedPageBreak/>
        <w:t xml:space="preserve">This application could also be expanded to other platforms like apps, web apps and mobile apps. </w:t>
      </w:r>
    </w:p>
    <w:p w:rsidR="004E254D" w:rsidRPr="00A45112" w:rsidRDefault="004E254D" w:rsidP="006A1C22">
      <w:pPr>
        <w:spacing w:line="360" w:lineRule="auto"/>
      </w:pPr>
      <w:r>
        <w:t xml:space="preserve">I had initially intended for my application to be connected to a database where students could save their work with their name so that teachers could review it later. I found this to be difficult to complete due to its complicated nature of importing and retrieving images in my set </w:t>
      </w:r>
      <w:r w:rsidR="00EF1DA5">
        <w:t>timeframe, I</w:t>
      </w:r>
      <w:r w:rsidR="003A7172">
        <w:t xml:space="preserve"> had set this to be my last implementation stage as creating a working design application was a higher priority. </w:t>
      </w:r>
      <w:r w:rsidR="00EA7FA1">
        <w:t xml:space="preserve"> as </w:t>
      </w:r>
      <w:r w:rsidR="003A7172">
        <w:t>a</w:t>
      </w:r>
      <w:r w:rsidR="00EA7FA1">
        <w:t xml:space="preserve"> </w:t>
      </w:r>
      <w:r w:rsidR="003A7172">
        <w:t>substitute</w:t>
      </w:r>
      <w:r w:rsidR="00EA7FA1">
        <w:t xml:space="preserve"> to this</w:t>
      </w:r>
      <w:r w:rsidR="003A7172">
        <w:t>,</w:t>
      </w:r>
      <w:r w:rsidR="00EA7FA1">
        <w:t xml:space="preserve"> I designed a “Save” option</w:t>
      </w:r>
      <w:r w:rsidR="003A7172">
        <w:t xml:space="preserve"> for users to save their work to their local drive for review later, this was then later expanded on to allow users to import their creations into the application</w:t>
      </w:r>
      <w:r>
        <w:t xml:space="preserve"> </w:t>
      </w:r>
      <w:r w:rsidR="003A7172">
        <w:t>for review and further editing.</w:t>
      </w:r>
    </w:p>
    <w:p w:rsidR="0023375D" w:rsidRDefault="0023375D" w:rsidP="006A1C22">
      <w:pPr>
        <w:pStyle w:val="Heading1"/>
        <w:spacing w:line="360" w:lineRule="auto"/>
      </w:pPr>
      <w:bookmarkStart w:id="40" w:name="_Toc8346588"/>
      <w:r>
        <w:t>Reflection</w:t>
      </w:r>
      <w:bookmarkEnd w:id="40"/>
    </w:p>
    <w:p w:rsidR="00856FC3" w:rsidRDefault="000658D6" w:rsidP="006A1C22">
      <w:pPr>
        <w:spacing w:line="360" w:lineRule="auto"/>
      </w:pPr>
      <w:r>
        <w:t>There are many things I have learnt from this near year long project, as this is not what I had experienced before and was a new understanding for me. The overall aspects included in the research, development and evaluation of this large project I had done</w:t>
      </w:r>
      <w:r w:rsidR="00054830">
        <w:t xml:space="preserve"> before in other units but not as big in scale as this. This forced me to adapt and conduct additional research to find out more about what project I was to make, as I had to make the decision myself</w:t>
      </w:r>
      <w:r w:rsidR="00C755F1">
        <w:t xml:space="preserve"> rather than an idea be given to me.</w:t>
      </w:r>
      <w:r w:rsidR="003E1737" w:rsidRPr="003E1737">
        <w:t xml:space="preserve"> </w:t>
      </w:r>
      <w:r w:rsidR="003E1737">
        <w:t>This project was an ultimate test for me to use what I had completed in previous work such as independent research, literature reviews, project management, presentations, time management, programming, reviews and evaluations.</w:t>
      </w:r>
    </w:p>
    <w:p w:rsidR="003E1737" w:rsidRDefault="003E1737" w:rsidP="006A1C22">
      <w:pPr>
        <w:spacing w:line="360" w:lineRule="auto"/>
      </w:pPr>
      <w:r>
        <w:t>The biggest hurdle of the project was during the start of the project as I had feelings of despair and confusion as I did not know what area I would be choosing for my project, this was also a big detriment to other students as we had not been in a situation where we had to choose our own subject of work. To solve this issue, I had to make extensive attempts at research to find a plausible subject that I could work from, in addition to this I had talked to experienced lecturers for recommendations and tips.</w:t>
      </w:r>
    </w:p>
    <w:p w:rsidR="003E1737" w:rsidRDefault="003E1737" w:rsidP="006A1C22">
      <w:pPr>
        <w:spacing w:line="360" w:lineRule="auto"/>
      </w:pPr>
      <w:r>
        <w:t>Once this was resolved everything in the project became clearer and I could understand what I was doing and gave me the confidence to overcome this obstacle and focus on my research of my chosen area.</w:t>
      </w:r>
    </w:p>
    <w:p w:rsidR="00DB4820" w:rsidRDefault="00DB4820" w:rsidP="006A1C22">
      <w:pPr>
        <w:spacing w:line="360" w:lineRule="auto"/>
      </w:pPr>
      <w:r>
        <w:lastRenderedPageBreak/>
        <w:t>Another part of the project that would cause me frustration is the actual programming of my project as my application is complicated enough for me to handle. I had to make use of research and help of others to achieve the goal I set for my application. This was also a good and beneficial part of the project as it made programming more enjoyable for me as this was the longest time I had invested in learning to code, this and my natural interest in art made me motivated to create my vision.</w:t>
      </w:r>
    </w:p>
    <w:p w:rsidR="00627716" w:rsidRPr="00073F56" w:rsidRDefault="00054830" w:rsidP="006A1C22">
      <w:pPr>
        <w:spacing w:line="360" w:lineRule="auto"/>
      </w:pPr>
      <w:r>
        <w:t xml:space="preserve">The biggest thing I </w:t>
      </w:r>
      <w:r w:rsidR="003E1737">
        <w:t>have l</w:t>
      </w:r>
      <w:r>
        <w:t>earned in this project was the management of time, this part of the project is also important in life and a constant hurdle when it comes to my past work. This project has helped me in completing work in a sectioned and timely manner, this is due to many reasons such as organised meetings every week with my lecturer to keep track of my progress, the use of GANNT charts</w:t>
      </w:r>
      <w:r w:rsidR="00AB69F2">
        <w:t>, tables and notes</w:t>
      </w:r>
      <w:r>
        <w:t xml:space="preserve"> and my own personal self-belief in finishing this project.</w:t>
      </w:r>
      <w:r w:rsidR="000C4EE6">
        <w:t xml:space="preserve"> (21)</w:t>
      </w:r>
    </w:p>
    <w:p w:rsidR="0033169E" w:rsidRDefault="004F65BF" w:rsidP="006A1C22">
      <w:pPr>
        <w:pStyle w:val="Heading1"/>
        <w:spacing w:line="360" w:lineRule="auto"/>
      </w:pPr>
      <w:bookmarkStart w:id="41" w:name="_Toc8346589"/>
      <w:r>
        <w:t>Bibliography</w:t>
      </w:r>
      <w:bookmarkEnd w:id="41"/>
    </w:p>
    <w:p w:rsidR="000E2DBF" w:rsidRPr="002D215C" w:rsidRDefault="006B41B3" w:rsidP="006A1C22">
      <w:pPr>
        <w:pStyle w:val="ListParagraph"/>
        <w:numPr>
          <w:ilvl w:val="0"/>
          <w:numId w:val="20"/>
        </w:numPr>
        <w:spacing w:line="360" w:lineRule="auto"/>
      </w:pPr>
      <w:hyperlink r:id="rId27" w:history="1">
        <w:r w:rsidR="000E2DBF" w:rsidRPr="00C101EC">
          <w:rPr>
            <w:rStyle w:val="Hyperlink"/>
          </w:rPr>
          <w:t>https://onion.derby.ac.uk/</w:t>
        </w:r>
      </w:hyperlink>
      <w:r w:rsidR="000E2DBF">
        <w:t xml:space="preserve"> </w:t>
      </w:r>
    </w:p>
    <w:p w:rsidR="000E2DBF" w:rsidRPr="000E2DBF" w:rsidRDefault="000E2DBF" w:rsidP="006A1C22">
      <w:pPr>
        <w:spacing w:line="360" w:lineRule="auto"/>
      </w:pPr>
    </w:p>
    <w:p w:rsidR="004F65BF" w:rsidRDefault="004F65BF" w:rsidP="006A1C22">
      <w:pPr>
        <w:pStyle w:val="Heading1"/>
        <w:spacing w:line="360" w:lineRule="auto"/>
      </w:pPr>
      <w:bookmarkStart w:id="42" w:name="_Toc8346590"/>
      <w:r>
        <w:t>Demonstration file</w:t>
      </w:r>
      <w:bookmarkEnd w:id="42"/>
    </w:p>
    <w:p w:rsidR="004F65BF" w:rsidRPr="004F65BF" w:rsidRDefault="004F65BF" w:rsidP="006A1C22">
      <w:pPr>
        <w:spacing w:line="360" w:lineRule="auto"/>
      </w:pPr>
      <w:r>
        <w:t xml:space="preserve">YouTube URL - </w:t>
      </w:r>
      <w:hyperlink r:id="rId28" w:history="1">
        <w:r w:rsidR="009007F6" w:rsidRPr="00D5341D">
          <w:rPr>
            <w:rStyle w:val="Hyperlink"/>
          </w:rPr>
          <w:t>https://youtu.be/Dbjw_lNROF0</w:t>
        </w:r>
      </w:hyperlink>
      <w:r w:rsidR="009007F6">
        <w:t xml:space="preserve"> </w:t>
      </w:r>
    </w:p>
    <w:p w:rsidR="00627716" w:rsidRDefault="007A1E82" w:rsidP="006A1C22">
      <w:pPr>
        <w:spacing w:line="360" w:lineRule="auto"/>
      </w:pPr>
      <w:r>
        <w:br w:type="page"/>
      </w:r>
    </w:p>
    <w:p w:rsidR="00627716" w:rsidRDefault="00627716" w:rsidP="006A1C22">
      <w:pPr>
        <w:pStyle w:val="Heading1"/>
        <w:spacing w:line="360" w:lineRule="auto"/>
      </w:pPr>
      <w:bookmarkStart w:id="43" w:name="_Toc8346591"/>
      <w:r>
        <w:lastRenderedPageBreak/>
        <w:t>References</w:t>
      </w:r>
      <w:bookmarkEnd w:id="43"/>
    </w:p>
    <w:p w:rsidR="00627716" w:rsidRPr="00D03D55" w:rsidRDefault="00627716" w:rsidP="006A1C22">
      <w:pPr>
        <w:pStyle w:val="ListParagraph"/>
        <w:numPr>
          <w:ilvl w:val="0"/>
          <w:numId w:val="6"/>
        </w:numPr>
        <w:spacing w:line="360" w:lineRule="auto"/>
        <w:rPr>
          <w:sz w:val="20"/>
        </w:rPr>
      </w:pPr>
      <w:r w:rsidRPr="00FA5AF8">
        <w:rPr>
          <w:sz w:val="20"/>
          <w:shd w:val="clear" w:color="auto" w:fill="FFFFFF"/>
        </w:rPr>
        <w:t>Jil Englebright Fox (2018)</w:t>
      </w:r>
      <w:r w:rsidRPr="00FA5AF8">
        <w:rPr>
          <w:rStyle w:val="apple-converted-space"/>
          <w:rFonts w:ascii="Arial" w:hAnsi="Arial" w:cs="Arial"/>
          <w:color w:val="000000"/>
          <w:sz w:val="16"/>
          <w:szCs w:val="19"/>
          <w:shd w:val="clear" w:color="auto" w:fill="FFFFFF"/>
        </w:rPr>
        <w:t> </w:t>
      </w:r>
      <w:r w:rsidRPr="00FA5AF8">
        <w:rPr>
          <w:sz w:val="20"/>
          <w:shd w:val="clear" w:color="auto" w:fill="FFFFFF"/>
        </w:rPr>
        <w:t>Art &amp; Creative Development For Young Children,</w:t>
      </w:r>
      <w:r w:rsidRPr="00FA5AF8">
        <w:rPr>
          <w:rStyle w:val="apple-converted-space"/>
          <w:rFonts w:ascii="Arial" w:hAnsi="Arial" w:cs="Arial"/>
          <w:i/>
          <w:iCs/>
          <w:color w:val="000000"/>
          <w:sz w:val="16"/>
          <w:szCs w:val="19"/>
          <w:shd w:val="clear" w:color="auto" w:fill="FFFFFF"/>
        </w:rPr>
        <w:t> </w:t>
      </w:r>
      <w:r w:rsidRPr="00FA5AF8">
        <w:rPr>
          <w:sz w:val="20"/>
          <w:shd w:val="clear" w:color="auto" w:fill="FFFFFF"/>
        </w:rPr>
        <w:t>Available at:</w:t>
      </w:r>
      <w:r w:rsidRPr="00FA5AF8">
        <w:rPr>
          <w:rStyle w:val="apple-converted-space"/>
          <w:rFonts w:ascii="Arial" w:hAnsi="Arial" w:cs="Arial"/>
          <w:color w:val="000000"/>
          <w:sz w:val="16"/>
          <w:szCs w:val="19"/>
          <w:shd w:val="clear" w:color="auto" w:fill="FFFFFF"/>
        </w:rPr>
        <w:t> </w:t>
      </w:r>
      <w:hyperlink r:id="rId29" w:anchor="v=onepage&amp;q&amp;f=false" w:history="1">
        <w:r w:rsidRPr="00630CBE">
          <w:rPr>
            <w:rStyle w:val="Hyperlink"/>
            <w:sz w:val="20"/>
            <w:shd w:val="clear" w:color="auto" w:fill="FFFFFF"/>
          </w:rPr>
          <w:t>https://books.google.co.uk/books?hl=en&amp;lr=&amp;id=3D0aCgAAQBAJ&amp;oi=fnd&amp;pg=PR1&amp;dq=art+learning+in+children&amp;ots=JFBw1X31sD&amp;sig=GsE-QjUo9xXCOzoIDt7ZdvXDJzs#v=onepage&amp;q&amp;f=false</w:t>
        </w:r>
      </w:hyperlink>
      <w:r>
        <w:rPr>
          <w:sz w:val="20"/>
          <w:shd w:val="clear" w:color="auto" w:fill="FFFFFF"/>
        </w:rPr>
        <w:t xml:space="preserve"> </w:t>
      </w:r>
      <w:r w:rsidRPr="00FA5AF8">
        <w:rPr>
          <w:rStyle w:val="apple-converted-space"/>
          <w:rFonts w:ascii="Arial" w:hAnsi="Arial" w:cs="Arial"/>
          <w:color w:val="000000"/>
          <w:sz w:val="16"/>
          <w:szCs w:val="19"/>
          <w:shd w:val="clear" w:color="auto" w:fill="FFFFFF"/>
        </w:rPr>
        <w:t> </w:t>
      </w:r>
      <w:r w:rsidRPr="00FA5AF8">
        <w:rPr>
          <w:sz w:val="20"/>
          <w:shd w:val="clear" w:color="auto" w:fill="FFFFFF"/>
        </w:rPr>
        <w:t xml:space="preserve">(Accessed: 20/11/2018). </w:t>
      </w:r>
    </w:p>
    <w:p w:rsidR="00627716" w:rsidRPr="00F433C2" w:rsidRDefault="00627716"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MARGARET BROOKS University of New England, Armidale, Australia (2005)</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Drawing as a Unique Mental Development Tool for Young Children: interpersonal and intrapersonal dialogues ,</w:t>
      </w:r>
      <w:r>
        <w:rPr>
          <w:rStyle w:val="apple-converted-space"/>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https://journals.sagepub.com/doi/pdf/10.2304/ciec.2005.6.1.11</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20/11/2018).</w:t>
      </w:r>
    </w:p>
    <w:p w:rsidR="00627716" w:rsidRPr="006450EB" w:rsidRDefault="00627716"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Jenny Hallam, Helen Lee and Mani Das Gupta (2007)</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An Analysis of the Presentation of Art in the British Primary School Curriculum and its Implications for Teaching,</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www.researchgate.net/profile/Jenny_Hallam/publication/233181681_An_exploration_of_primary_school_teachers%27_understanding_of_art_and_the_place_of_art_in_the_primary_school_curriculum/links/02e7e538f3faf034d7000000/An-exploration-of-primary-school-teachers-understanding-of-art-and-the-place-of-art-in-the-primary-school-curriculum.pdf</w:t>
      </w:r>
      <w:r>
        <w:rPr>
          <w:rStyle w:val="apple-converted-space"/>
          <w:rFonts w:ascii="Arial" w:hAnsi="Arial" w:cs="Arial"/>
          <w:color w:val="000000"/>
          <w:sz w:val="19"/>
          <w:szCs w:val="19"/>
          <w:shd w:val="clear" w:color="auto" w:fill="FFFFFF"/>
        </w:rPr>
        <w:t> </w:t>
      </w:r>
      <w:r>
        <w:rPr>
          <w:rFonts w:ascii="Arial" w:hAnsi="Arial" w:cs="Arial"/>
          <w:color w:val="000000"/>
          <w:sz w:val="19"/>
          <w:szCs w:val="19"/>
          <w:shd w:val="clear" w:color="auto" w:fill="FFFFFF"/>
        </w:rPr>
        <w:t>(Accessed: 20/11/2018).</w:t>
      </w:r>
    </w:p>
    <w:p w:rsidR="00627716" w:rsidRPr="00EF134B" w:rsidRDefault="00627716"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(2013)</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national curriculum in England Key stages 1 and 2 framework document,</w:t>
      </w:r>
      <w:r>
        <w:rPr>
          <w:rFonts w:ascii="Arial" w:hAnsi="Arial" w:cs="Arial"/>
          <w:color w:val="000000"/>
          <w:sz w:val="19"/>
          <w:szCs w:val="19"/>
          <w:shd w:val="clear" w:color="auto" w:fill="FFFFFF"/>
        </w:rPr>
        <w:t>Available at:</w:t>
      </w:r>
      <w:r>
        <w:rPr>
          <w:rStyle w:val="apple-converted-space"/>
          <w:rFonts w:ascii="Arial" w:hAnsi="Arial" w:cs="Arial"/>
          <w:color w:val="000000"/>
          <w:sz w:val="19"/>
          <w:szCs w:val="19"/>
          <w:shd w:val="clear" w:color="auto" w:fill="FFFFFF"/>
        </w:rPr>
        <w:t> </w:t>
      </w:r>
      <w:r>
        <w:rPr>
          <w:rFonts w:ascii="Arial" w:hAnsi="Arial" w:cs="Arial"/>
          <w:i/>
          <w:iCs/>
          <w:color w:val="000000"/>
          <w:sz w:val="19"/>
          <w:szCs w:val="19"/>
          <w:u w:val="single"/>
          <w:shd w:val="clear" w:color="auto" w:fill="FFFFFF"/>
        </w:rPr>
        <w:t>https://assets.publishing.service.gov.uk/government/uploads/system/uploads/attachment_data/file/425601/PRIMARY_national_curriculum.pdf</w:t>
      </w:r>
      <w:r>
        <w:rPr>
          <w:rFonts w:ascii="Arial" w:hAnsi="Arial" w:cs="Arial"/>
          <w:color w:val="000000"/>
          <w:sz w:val="19"/>
          <w:szCs w:val="19"/>
          <w:shd w:val="clear" w:color="auto" w:fill="FFFFFF"/>
        </w:rPr>
        <w:t>(Accessed: 20/11/2018).</w:t>
      </w:r>
    </w:p>
    <w:p w:rsidR="00EF134B" w:rsidRPr="002F03E2" w:rsidRDefault="006B41B3" w:rsidP="006A1C22">
      <w:pPr>
        <w:pStyle w:val="ListParagraph"/>
        <w:numPr>
          <w:ilvl w:val="0"/>
          <w:numId w:val="6"/>
        </w:numPr>
        <w:spacing w:line="360" w:lineRule="auto"/>
        <w:rPr>
          <w:rStyle w:val="Hyperlink"/>
          <w:color w:val="auto"/>
          <w:sz w:val="20"/>
          <w:u w:val="none"/>
        </w:rPr>
      </w:pPr>
      <w:hyperlink r:id="rId30" w:history="1">
        <w:r w:rsidR="00EF134B" w:rsidRPr="005573BE">
          <w:rPr>
            <w:rStyle w:val="Hyperlink"/>
          </w:rPr>
          <w:t>https://sketch.io/sketchpad/</w:t>
        </w:r>
      </w:hyperlink>
    </w:p>
    <w:p w:rsidR="002F03E2" w:rsidRDefault="006B41B3" w:rsidP="006A1C22">
      <w:pPr>
        <w:pStyle w:val="ListParagraph"/>
        <w:numPr>
          <w:ilvl w:val="0"/>
          <w:numId w:val="6"/>
        </w:numPr>
        <w:spacing w:line="360" w:lineRule="auto"/>
        <w:rPr>
          <w:sz w:val="20"/>
        </w:rPr>
      </w:pPr>
      <w:hyperlink r:id="rId31" w:history="1">
        <w:r w:rsidR="00DE6952" w:rsidRPr="00C101EC">
          <w:rPr>
            <w:rStyle w:val="Hyperlink"/>
            <w:sz w:val="20"/>
          </w:rPr>
          <w:t>https://telearn.archives-ouvertes.fr/file/index/docid/190610/filename/A103_Roschelle_etal_01_Packard.pdf</w:t>
        </w:r>
      </w:hyperlink>
      <w:r w:rsidR="002F03E2">
        <w:rPr>
          <w:sz w:val="20"/>
        </w:rPr>
        <w:t xml:space="preserve"> </w:t>
      </w:r>
    </w:p>
    <w:p w:rsidR="00DE6952" w:rsidRDefault="006B41B3" w:rsidP="006A1C22">
      <w:pPr>
        <w:pStyle w:val="ListParagraph"/>
        <w:numPr>
          <w:ilvl w:val="0"/>
          <w:numId w:val="6"/>
        </w:numPr>
        <w:spacing w:line="360" w:lineRule="auto"/>
        <w:rPr>
          <w:sz w:val="20"/>
        </w:rPr>
      </w:pPr>
      <w:hyperlink r:id="rId32" w:history="1">
        <w:r w:rsidR="00DE6952" w:rsidRPr="00C101EC">
          <w:rPr>
            <w:rStyle w:val="Hyperlink"/>
            <w:sz w:val="20"/>
          </w:rPr>
          <w:t>https://biblio.ugent.be/publication/444940/file/6814215.pdf</w:t>
        </w:r>
      </w:hyperlink>
      <w:r w:rsidR="00DE6952">
        <w:rPr>
          <w:sz w:val="20"/>
        </w:rPr>
        <w:t xml:space="preserve"> </w:t>
      </w:r>
    </w:p>
    <w:p w:rsidR="00A41428" w:rsidRDefault="006B41B3" w:rsidP="006A1C22">
      <w:pPr>
        <w:pStyle w:val="ListParagraph"/>
        <w:numPr>
          <w:ilvl w:val="0"/>
          <w:numId w:val="6"/>
        </w:numPr>
        <w:spacing w:line="360" w:lineRule="auto"/>
        <w:rPr>
          <w:sz w:val="20"/>
        </w:rPr>
      </w:pPr>
      <w:hyperlink r:id="rId33" w:history="1">
        <w:r w:rsidR="00A41428" w:rsidRPr="00C101EC">
          <w:rPr>
            <w:rStyle w:val="Hyperlink"/>
            <w:sz w:val="20"/>
          </w:rPr>
          <w:t>https://msu.edu/course/cep/807/*cep240studyrefs/beckeraera2001howtchrsusing.pdf</w:t>
        </w:r>
      </w:hyperlink>
      <w:r w:rsidR="00A41428">
        <w:rPr>
          <w:sz w:val="20"/>
        </w:rPr>
        <w:t xml:space="preserve"> </w:t>
      </w:r>
    </w:p>
    <w:p w:rsidR="00930794" w:rsidRDefault="006B41B3" w:rsidP="006A1C22">
      <w:pPr>
        <w:pStyle w:val="ListParagraph"/>
        <w:numPr>
          <w:ilvl w:val="0"/>
          <w:numId w:val="6"/>
        </w:numPr>
        <w:spacing w:line="360" w:lineRule="auto"/>
        <w:rPr>
          <w:sz w:val="20"/>
        </w:rPr>
      </w:pPr>
      <w:hyperlink r:id="rId34" w:history="1">
        <w:r w:rsidR="00511192" w:rsidRPr="00C101EC">
          <w:rPr>
            <w:rStyle w:val="Hyperlink"/>
            <w:sz w:val="20"/>
          </w:rPr>
          <w:t>https://s3.amazonaws.com/academia.edu.documents/36699347/PotterJ2008_ICTHomeSchool_BJET_CoauthoredArticle.pdf?AWSAccessKeyId=AKIAIWOWYYGZ2Y53UL3A&amp;Expires=1552394614&amp;Signature=X0XNzav%2B3bYCV07s%2F2FrRMZEL7I%3D&amp;response-content-disposition=inline%3B%20filename%3DSelwyn_N._Potter_J._and_Cranmer_S._2008.pdf</w:t>
        </w:r>
      </w:hyperlink>
    </w:p>
    <w:p w:rsidR="00511192" w:rsidRDefault="006B41B3" w:rsidP="006A1C22">
      <w:pPr>
        <w:pStyle w:val="ListParagraph"/>
        <w:numPr>
          <w:ilvl w:val="0"/>
          <w:numId w:val="6"/>
        </w:numPr>
        <w:spacing w:line="360" w:lineRule="auto"/>
        <w:rPr>
          <w:sz w:val="20"/>
        </w:rPr>
      </w:pPr>
      <w:hyperlink r:id="rId35" w:history="1">
        <w:r w:rsidR="00511192" w:rsidRPr="00C101EC">
          <w:rPr>
            <w:rStyle w:val="Hyperlink"/>
            <w:sz w:val="20"/>
          </w:rPr>
          <w:t>http://users.ntua.gr/vvesk/ictedu/article4_smeets.pdf</w:t>
        </w:r>
      </w:hyperlink>
      <w:r w:rsidR="00511192">
        <w:rPr>
          <w:sz w:val="20"/>
        </w:rPr>
        <w:t xml:space="preserve"> </w:t>
      </w:r>
    </w:p>
    <w:p w:rsidR="00840B40" w:rsidRDefault="00840B40" w:rsidP="006A1C22">
      <w:pPr>
        <w:pStyle w:val="NormalWeb"/>
        <w:numPr>
          <w:ilvl w:val="0"/>
          <w:numId w:val="6"/>
        </w:numPr>
        <w:spacing w:before="0" w:beforeAutospacing="0" w:after="0" w:afterAutospacing="0" w:line="360" w:lineRule="auto"/>
        <w:textAlignment w:val="baseline"/>
        <w:rPr>
          <w:rFonts w:ascii="Calibri" w:hAnsi="Calibri" w:cs="Calibri"/>
          <w:color w:val="000000"/>
          <w:sz w:val="20"/>
          <w:szCs w:val="20"/>
        </w:rPr>
      </w:pPr>
      <w:r>
        <w:rPr>
          <w:rFonts w:ascii="Arial" w:hAnsi="Arial" w:cs="Arial"/>
          <w:color w:val="000000"/>
          <w:sz w:val="19"/>
          <w:szCs w:val="19"/>
          <w:shd w:val="clear" w:color="auto" w:fill="FFFFFF"/>
        </w:rPr>
        <w:t xml:space="preserve">Hakan DUNDAR </w:t>
      </w:r>
      <w:r>
        <w:rPr>
          <w:rFonts w:ascii="Cambria Math" w:hAnsi="Cambria Math" w:cs="Calibri"/>
          <w:color w:val="000000"/>
          <w:sz w:val="19"/>
          <w:szCs w:val="19"/>
          <w:shd w:val="clear" w:color="auto" w:fill="FFFFFF"/>
        </w:rPr>
        <w:t>∗</w:t>
      </w:r>
      <w:r>
        <w:rPr>
          <w:rFonts w:ascii="Arial" w:hAnsi="Arial" w:cs="Arial"/>
          <w:color w:val="000000"/>
          <w:sz w:val="19"/>
          <w:szCs w:val="19"/>
          <w:shd w:val="clear" w:color="auto" w:fill="FFFFFF"/>
        </w:rPr>
        <w:t xml:space="preserve"> Kırıkkale University, Turkey Murat AKCAYIR Kırıkkale University, Turkey (2012) </w:t>
      </w:r>
      <w:r>
        <w:rPr>
          <w:rFonts w:ascii="Arial" w:hAnsi="Arial" w:cs="Arial"/>
          <w:i/>
          <w:iCs/>
          <w:color w:val="000000"/>
          <w:sz w:val="19"/>
          <w:szCs w:val="19"/>
          <w:shd w:val="clear" w:color="auto" w:fill="FFFFFF"/>
        </w:rPr>
        <w:t>Tablet vs. Paper: The Effect on Learners' Reading Performance,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http://iejee.com/index.php/IEJEE/article/download/188/184</w:t>
      </w:r>
      <w:r>
        <w:rPr>
          <w:rFonts w:ascii="Arial" w:hAnsi="Arial" w:cs="Arial"/>
          <w:color w:val="000000"/>
          <w:sz w:val="19"/>
          <w:szCs w:val="19"/>
          <w:shd w:val="clear" w:color="auto" w:fill="FFFFFF"/>
        </w:rPr>
        <w:t> (Accessed: 17/12/2018).</w:t>
      </w:r>
    </w:p>
    <w:p w:rsidR="00840B40" w:rsidRPr="00D71548" w:rsidRDefault="00D71548"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Thomas C. Reeves, Ph.D. The University of Georgia (1998) </w:t>
      </w:r>
      <w:r>
        <w:rPr>
          <w:rFonts w:ascii="Arial" w:hAnsi="Arial" w:cs="Arial"/>
          <w:i/>
          <w:iCs/>
          <w:color w:val="000000"/>
          <w:sz w:val="19"/>
          <w:szCs w:val="19"/>
          <w:shd w:val="clear" w:color="auto" w:fill="FFFFFF"/>
        </w:rPr>
        <w:t>The Impact of Media and Technology in Schools,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https://s3.amazonaws.com/academia.edu.documents/30758321/The_Impact_of_Media_by_Bertelsmann_Fdtn.pdf?AWSAccessKeyId=AKIAIWOWYYGZ2Y53UL3A&amp;Expires=1545073265&amp;Signature=%2B6dAvLNpE3CEJlSfkA4IHbOSxrk%3D&amp;response-content-</w:t>
      </w:r>
      <w:r>
        <w:rPr>
          <w:rFonts w:ascii="Arial" w:hAnsi="Arial" w:cs="Arial"/>
          <w:i/>
          <w:iCs/>
          <w:color w:val="000000"/>
          <w:sz w:val="19"/>
          <w:szCs w:val="19"/>
          <w:u w:val="single"/>
          <w:shd w:val="clear" w:color="auto" w:fill="FFFFFF"/>
        </w:rPr>
        <w:lastRenderedPageBreak/>
        <w:t>disposition=inline%3B%20filename%3DThe_impact_of_media_and_technology_in_sc.pdf</w:t>
      </w:r>
      <w:r>
        <w:rPr>
          <w:rFonts w:ascii="Arial" w:hAnsi="Arial" w:cs="Arial"/>
          <w:color w:val="000000"/>
          <w:sz w:val="19"/>
          <w:szCs w:val="19"/>
          <w:shd w:val="clear" w:color="auto" w:fill="FFFFFF"/>
        </w:rPr>
        <w:t>(Accessed: 17/12/2018).</w:t>
      </w:r>
    </w:p>
    <w:p w:rsidR="00D71548" w:rsidRPr="00D71548" w:rsidRDefault="00D71548" w:rsidP="006A1C22">
      <w:pPr>
        <w:numPr>
          <w:ilvl w:val="0"/>
          <w:numId w:val="6"/>
        </w:numPr>
        <w:spacing w:before="0" w:after="0" w:line="360" w:lineRule="auto"/>
        <w:textAlignment w:val="baseline"/>
        <w:rPr>
          <w:rFonts w:ascii="Calibri" w:eastAsia="Times New Roman" w:hAnsi="Calibri" w:cs="Calibri"/>
          <w:color w:val="000000"/>
          <w:sz w:val="20"/>
          <w:lang w:eastAsia="en-GB"/>
        </w:rPr>
      </w:pPr>
      <w:r w:rsidRPr="00D71548">
        <w:rPr>
          <w:rFonts w:ascii="Arial" w:eastAsia="Times New Roman" w:hAnsi="Arial" w:cs="Arial"/>
          <w:color w:val="000000"/>
          <w:sz w:val="19"/>
          <w:szCs w:val="19"/>
          <w:shd w:val="clear" w:color="auto" w:fill="FFFFFF"/>
          <w:lang w:eastAsia="en-GB"/>
        </w:rPr>
        <w:t>J. Tondeur, M. Valcke &amp; J. van Braak (2005) </w:t>
      </w:r>
      <w:r w:rsidRPr="00D71548">
        <w:rPr>
          <w:rFonts w:ascii="Arial" w:eastAsia="Times New Roman" w:hAnsi="Arial" w:cs="Arial"/>
          <w:i/>
          <w:iCs/>
          <w:color w:val="000000"/>
          <w:sz w:val="19"/>
          <w:szCs w:val="19"/>
          <w:shd w:val="clear" w:color="auto" w:fill="FFFFFF"/>
          <w:lang w:eastAsia="en-GB"/>
        </w:rPr>
        <w:t>A multidimensional approach to determinants of computer use in primary education: teacher and school characteristics, </w:t>
      </w:r>
      <w:r w:rsidRPr="00D71548">
        <w:rPr>
          <w:rFonts w:ascii="Arial" w:eastAsia="Times New Roman" w:hAnsi="Arial" w:cs="Arial"/>
          <w:color w:val="000000"/>
          <w:sz w:val="19"/>
          <w:szCs w:val="19"/>
          <w:shd w:val="clear" w:color="auto" w:fill="FFFFFF"/>
          <w:lang w:eastAsia="en-GB"/>
        </w:rPr>
        <w:t>Available at: </w:t>
      </w:r>
      <w:r w:rsidRPr="00D71548">
        <w:rPr>
          <w:rFonts w:ascii="Arial" w:eastAsia="Times New Roman" w:hAnsi="Arial" w:cs="Arial"/>
          <w:i/>
          <w:iCs/>
          <w:color w:val="000000"/>
          <w:sz w:val="19"/>
          <w:szCs w:val="19"/>
          <w:u w:val="single"/>
          <w:shd w:val="clear" w:color="auto" w:fill="FFFFFF"/>
          <w:lang w:eastAsia="en-GB"/>
        </w:rPr>
        <w:t>https://biblio.ugent.be/publication/444940/file/6814215.pdf</w:t>
      </w:r>
      <w:r w:rsidRPr="00D71548">
        <w:rPr>
          <w:rFonts w:ascii="Arial" w:eastAsia="Times New Roman" w:hAnsi="Arial" w:cs="Arial"/>
          <w:color w:val="000000"/>
          <w:sz w:val="19"/>
          <w:szCs w:val="19"/>
          <w:shd w:val="clear" w:color="auto" w:fill="FFFFFF"/>
          <w:lang w:eastAsia="en-GB"/>
        </w:rPr>
        <w:t> (Accessed: 17/12/2018).</w:t>
      </w:r>
    </w:p>
    <w:p w:rsidR="00D71548" w:rsidRPr="00B960C9" w:rsidRDefault="0026391B"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James Morley (2017) </w:t>
      </w:r>
      <w:r>
        <w:rPr>
          <w:rFonts w:ascii="Arial" w:hAnsi="Arial" w:cs="Arial"/>
          <w:i/>
          <w:iCs/>
          <w:color w:val="000000"/>
          <w:sz w:val="19"/>
          <w:szCs w:val="19"/>
          <w:shd w:val="clear" w:color="auto" w:fill="FFFFFF"/>
        </w:rPr>
        <w:t>The Descriptive Phenomenological Psychological Method,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http://www.easewellbeing.co.uk/PDF_Downloads/Giorgi-2017-the-descriptive-phenomenological-psychological-method.pdf</w:t>
      </w:r>
      <w:r>
        <w:rPr>
          <w:rFonts w:ascii="Arial" w:hAnsi="Arial" w:cs="Arial"/>
          <w:color w:val="000000"/>
          <w:sz w:val="19"/>
          <w:szCs w:val="19"/>
          <w:shd w:val="clear" w:color="auto" w:fill="FFFFFF"/>
        </w:rPr>
        <w:t> (Accessed: 18/12/2018).</w:t>
      </w:r>
    </w:p>
    <w:p w:rsidR="00B960C9" w:rsidRPr="00D374E4" w:rsidRDefault="00B960C9" w:rsidP="006A1C22">
      <w:pPr>
        <w:pStyle w:val="ListParagraph"/>
        <w:numPr>
          <w:ilvl w:val="0"/>
          <w:numId w:val="6"/>
        </w:numPr>
        <w:spacing w:line="360" w:lineRule="auto"/>
        <w:rPr>
          <w:sz w:val="20"/>
        </w:rPr>
      </w:pPr>
      <w:r>
        <w:rPr>
          <w:rFonts w:ascii="Arial" w:hAnsi="Arial" w:cs="Arial"/>
          <w:color w:val="000000"/>
          <w:sz w:val="19"/>
          <w:szCs w:val="19"/>
          <w:shd w:val="clear" w:color="auto" w:fill="FFFFFF"/>
        </w:rPr>
        <w:t>Saul McLeod (2008) </w:t>
      </w:r>
      <w:r>
        <w:rPr>
          <w:rFonts w:ascii="Arial" w:hAnsi="Arial" w:cs="Arial"/>
          <w:i/>
          <w:iCs/>
          <w:color w:val="000000"/>
          <w:sz w:val="19"/>
          <w:szCs w:val="19"/>
          <w:shd w:val="clear" w:color="auto" w:fill="FFFFFF"/>
        </w:rPr>
        <w:t>Case Study Method,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https://www.simplypsychology.org/case-study.html</w:t>
      </w:r>
      <w:r>
        <w:rPr>
          <w:rFonts w:ascii="Arial" w:hAnsi="Arial" w:cs="Arial"/>
          <w:color w:val="000000"/>
          <w:sz w:val="19"/>
          <w:szCs w:val="19"/>
          <w:shd w:val="clear" w:color="auto" w:fill="FFFFFF"/>
        </w:rPr>
        <w:t> (Accessed: 18/12/2018).</w:t>
      </w:r>
    </w:p>
    <w:p w:rsidR="00D374E4" w:rsidRPr="00EA5BD0" w:rsidRDefault="00D374E4" w:rsidP="006A1C22">
      <w:pPr>
        <w:pStyle w:val="ListParagraph"/>
        <w:numPr>
          <w:ilvl w:val="0"/>
          <w:numId w:val="6"/>
        </w:numPr>
        <w:spacing w:before="0" w:after="0" w:line="360" w:lineRule="auto"/>
        <w:rPr>
          <w:rFonts w:ascii="Arial" w:hAnsi="Arial" w:cs="Arial"/>
          <w:b/>
        </w:rPr>
      </w:pPr>
      <w:r>
        <w:rPr>
          <w:rFonts w:ascii="Arial" w:hAnsi="Arial" w:cs="Arial"/>
          <w:color w:val="000000"/>
          <w:sz w:val="19"/>
          <w:szCs w:val="19"/>
          <w:shd w:val="clear" w:color="auto" w:fill="FFFFFF"/>
        </w:rPr>
        <w:t>Shneiderman (2004) </w:t>
      </w:r>
      <w:r>
        <w:rPr>
          <w:rFonts w:ascii="Arial" w:hAnsi="Arial" w:cs="Arial"/>
          <w:i/>
          <w:iCs/>
          <w:color w:val="000000"/>
          <w:sz w:val="19"/>
          <w:szCs w:val="19"/>
          <w:shd w:val="clear" w:color="auto" w:fill="FFFFFF"/>
        </w:rPr>
        <w:t>Shneiderman's "Eight Golden Rules of Interface Design",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https://faculty.washington.edu/jtenenbg/courses/360/f04/sessions/schneidermanGoldenRules.html</w:t>
      </w:r>
      <w:r>
        <w:rPr>
          <w:rFonts w:ascii="Arial" w:hAnsi="Arial" w:cs="Arial"/>
          <w:color w:val="000000"/>
          <w:sz w:val="19"/>
          <w:szCs w:val="19"/>
          <w:shd w:val="clear" w:color="auto" w:fill="FFFFFF"/>
        </w:rPr>
        <w:t>(Accessed: 16/02/2019).</w:t>
      </w:r>
    </w:p>
    <w:p w:rsidR="00D374E4" w:rsidRPr="00EA5BD0" w:rsidRDefault="00D374E4" w:rsidP="006A1C22">
      <w:pPr>
        <w:pStyle w:val="ListParagraph"/>
        <w:numPr>
          <w:ilvl w:val="0"/>
          <w:numId w:val="6"/>
        </w:numPr>
        <w:spacing w:before="0" w:after="0" w:line="360" w:lineRule="auto"/>
        <w:rPr>
          <w:rFonts w:ascii="Arial" w:hAnsi="Arial" w:cs="Arial"/>
          <w:b/>
        </w:rPr>
      </w:pPr>
      <w:r>
        <w:rPr>
          <w:rFonts w:ascii="Arial" w:hAnsi="Arial" w:cs="Arial"/>
          <w:color w:val="000000"/>
          <w:sz w:val="19"/>
          <w:szCs w:val="19"/>
          <w:shd w:val="clear" w:color="auto" w:fill="FFFFFF"/>
        </w:rPr>
        <w:t>Jakob Nielsen (1994) </w:t>
      </w:r>
      <w:r>
        <w:rPr>
          <w:rFonts w:ascii="Arial" w:hAnsi="Arial" w:cs="Arial"/>
          <w:i/>
          <w:iCs/>
          <w:color w:val="000000"/>
          <w:sz w:val="19"/>
          <w:szCs w:val="19"/>
          <w:shd w:val="clear" w:color="auto" w:fill="FFFFFF"/>
        </w:rPr>
        <w:t>Usability Inspection Methods,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http://www.idemployee.id.tue.nl/g.w.m.rauterberg/lecturenotes/0h420/nielsen[1994].pdf</w:t>
      </w:r>
      <w:r>
        <w:rPr>
          <w:rFonts w:ascii="Arial" w:hAnsi="Arial" w:cs="Arial"/>
          <w:color w:val="000000"/>
          <w:sz w:val="19"/>
          <w:szCs w:val="19"/>
          <w:shd w:val="clear" w:color="auto" w:fill="FFFFFF"/>
        </w:rPr>
        <w:t>(Accessed: 19/02/2019)</w:t>
      </w:r>
    </w:p>
    <w:p w:rsidR="00D374E4" w:rsidRPr="001B2A5F" w:rsidRDefault="00D374E4" w:rsidP="006A1C22">
      <w:pPr>
        <w:pStyle w:val="ListParagraph"/>
        <w:numPr>
          <w:ilvl w:val="0"/>
          <w:numId w:val="6"/>
        </w:numPr>
        <w:spacing w:before="0" w:after="0" w:line="360" w:lineRule="auto"/>
        <w:rPr>
          <w:rFonts w:ascii="Arial" w:hAnsi="Arial" w:cs="Arial"/>
          <w:b/>
        </w:rPr>
      </w:pPr>
      <w:r>
        <w:rPr>
          <w:rFonts w:ascii="Arial" w:hAnsi="Arial" w:cs="Arial"/>
          <w:color w:val="000000"/>
          <w:sz w:val="19"/>
          <w:szCs w:val="19"/>
          <w:shd w:val="clear" w:color="auto" w:fill="FFFFFF"/>
        </w:rPr>
        <w:t>Jakob Nielsen (1992) </w:t>
      </w:r>
      <w:r>
        <w:rPr>
          <w:rFonts w:ascii="Arial" w:hAnsi="Arial" w:cs="Arial"/>
          <w:i/>
          <w:iCs/>
          <w:color w:val="000000"/>
          <w:sz w:val="19"/>
          <w:szCs w:val="19"/>
          <w:shd w:val="clear" w:color="auto" w:fill="FFFFFF"/>
        </w:rPr>
        <w:t>The Usability Englneerlng Life Cycle,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http://www.welchco.com/02/14/01/60/92/03/0101.HTM</w:t>
      </w:r>
      <w:r>
        <w:rPr>
          <w:rFonts w:ascii="Arial" w:hAnsi="Arial" w:cs="Arial"/>
          <w:color w:val="000000"/>
          <w:sz w:val="19"/>
          <w:szCs w:val="19"/>
          <w:shd w:val="clear" w:color="auto" w:fill="FFFFFF"/>
        </w:rPr>
        <w:t> (Accessed: 19/02/2019).</w:t>
      </w:r>
    </w:p>
    <w:p w:rsidR="00D374E4" w:rsidRPr="00C03D37" w:rsidRDefault="00D374E4" w:rsidP="006A1C22">
      <w:pPr>
        <w:pStyle w:val="ListParagraph"/>
        <w:numPr>
          <w:ilvl w:val="0"/>
          <w:numId w:val="6"/>
        </w:numPr>
        <w:spacing w:before="0" w:after="0" w:line="360" w:lineRule="auto"/>
        <w:rPr>
          <w:rFonts w:ascii="Arial" w:hAnsi="Arial" w:cs="Arial"/>
          <w:b/>
        </w:rPr>
      </w:pPr>
      <w:r>
        <w:rPr>
          <w:rFonts w:ascii="Arial" w:hAnsi="Arial" w:cs="Arial"/>
          <w:color w:val="000000"/>
          <w:sz w:val="19"/>
          <w:szCs w:val="19"/>
          <w:shd w:val="clear" w:color="auto" w:fill="FFFFFF"/>
        </w:rPr>
        <w:t>Dix () </w:t>
      </w:r>
      <w:r>
        <w:rPr>
          <w:rFonts w:ascii="Arial" w:hAnsi="Arial" w:cs="Arial"/>
          <w:i/>
          <w:iCs/>
          <w:color w:val="000000"/>
          <w:sz w:val="19"/>
          <w:szCs w:val="19"/>
          <w:shd w:val="clear" w:color="auto" w:fill="FFFFFF"/>
        </w:rPr>
        <w:t>Usability: Goals, Guidelines and Principles,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http://users.cs.cf.ac.uk/A.I.Abdelmoty/Teaching%20material/W5-%20233-Usability%20Principles.pdf</w:t>
      </w:r>
      <w:r>
        <w:rPr>
          <w:rFonts w:ascii="Arial" w:hAnsi="Arial" w:cs="Arial"/>
          <w:color w:val="000000"/>
          <w:sz w:val="19"/>
          <w:szCs w:val="19"/>
          <w:shd w:val="clear" w:color="auto" w:fill="FFFFFF"/>
        </w:rPr>
        <w:t> (Accessed: 19/02/2019).</w:t>
      </w:r>
    </w:p>
    <w:p w:rsidR="00C03D37" w:rsidRDefault="006B41B3" w:rsidP="006A1C22">
      <w:pPr>
        <w:pStyle w:val="ListParagraph"/>
        <w:numPr>
          <w:ilvl w:val="0"/>
          <w:numId w:val="6"/>
        </w:numPr>
        <w:spacing w:before="0" w:after="0" w:line="360" w:lineRule="auto"/>
        <w:rPr>
          <w:rFonts w:ascii="Arial" w:hAnsi="Arial" w:cs="Arial"/>
          <w:b/>
        </w:rPr>
      </w:pPr>
      <w:hyperlink r:id="rId36" w:history="1">
        <w:r w:rsidR="0087725E" w:rsidRPr="00D5341D">
          <w:rPr>
            <w:rStyle w:val="Hyperlink"/>
            <w:rFonts w:ascii="Arial" w:hAnsi="Arial" w:cs="Arial"/>
            <w:b/>
          </w:rPr>
          <w:t>https://us.sagepub.com/sites/default/files/upm-binaries/55588_Chapter_1_Sample_Creswell_Research_Design_4e.pdf</w:t>
        </w:r>
      </w:hyperlink>
    </w:p>
    <w:p w:rsidR="0087725E" w:rsidRPr="00D374E4" w:rsidRDefault="006B41B3" w:rsidP="006A1C22">
      <w:pPr>
        <w:pStyle w:val="ListParagraph"/>
        <w:numPr>
          <w:ilvl w:val="0"/>
          <w:numId w:val="6"/>
        </w:numPr>
        <w:spacing w:before="0" w:after="0" w:line="360" w:lineRule="auto"/>
        <w:rPr>
          <w:rFonts w:ascii="Arial" w:hAnsi="Arial" w:cs="Arial"/>
          <w:b/>
        </w:rPr>
      </w:pPr>
      <w:hyperlink r:id="rId37" w:history="1">
        <w:r w:rsidR="0087725E">
          <w:rPr>
            <w:rStyle w:val="Hyperlink"/>
          </w:rPr>
          <w:t>https://www.ed.ac.uk/reflection/reflectors-toolkit/reflecting-on-experience/gibbs-reflective-cycle</w:t>
        </w:r>
      </w:hyperlink>
    </w:p>
    <w:p w:rsidR="002D215C" w:rsidRDefault="002D215C" w:rsidP="006A1C22">
      <w:pPr>
        <w:spacing w:line="360" w:lineRule="auto"/>
        <w:rPr>
          <w:sz w:val="20"/>
        </w:rPr>
      </w:pPr>
    </w:p>
    <w:p w:rsidR="00562851" w:rsidRPr="007A1E82" w:rsidRDefault="00627716" w:rsidP="006A1C22">
      <w:pPr>
        <w:spacing w:before="0" w:line="360" w:lineRule="auto"/>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rsidR="006C59E9" w:rsidRPr="00EB5D64" w:rsidRDefault="006C59E9" w:rsidP="006A1C22">
      <w:pPr>
        <w:pStyle w:val="Heading1"/>
        <w:spacing w:line="360" w:lineRule="auto"/>
        <w:rPr>
          <w:b/>
          <w:sz w:val="20"/>
          <w:szCs w:val="20"/>
        </w:rPr>
      </w:pPr>
      <w:bookmarkStart w:id="44" w:name="_Toc8346592"/>
      <w:r w:rsidRPr="00EB5D64">
        <w:lastRenderedPageBreak/>
        <w:t>Ethics Approval Form</w:t>
      </w:r>
      <w:bookmarkEnd w:id="44"/>
    </w:p>
    <w:p w:rsidR="006C59E9" w:rsidRPr="00C675F1" w:rsidRDefault="006C59E9" w:rsidP="006A1C22">
      <w:pPr>
        <w:spacing w:line="360" w:lineRule="auto"/>
        <w:jc w:val="center"/>
        <w:rPr>
          <w:rFonts w:ascii="Arial" w:hAnsi="Arial" w:cs="Arial"/>
          <w:sz w:val="8"/>
          <w:szCs w:val="8"/>
        </w:rPr>
      </w:pPr>
    </w:p>
    <w:p w:rsidR="006C59E9" w:rsidRPr="00C80491" w:rsidRDefault="006C59E9" w:rsidP="006A1C22">
      <w:pPr>
        <w:spacing w:line="360" w:lineRule="auto"/>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6C59E9" w:rsidRPr="003060CA" w:rsidRDefault="006C59E9" w:rsidP="006A1C22">
      <w:pPr>
        <w:spacing w:line="360" w:lineRule="auto"/>
        <w:rPr>
          <w:rFonts w:ascii="Arial" w:hAnsi="Arial" w:cs="Arial"/>
          <w:sz w:val="12"/>
          <w:szCs w:val="12"/>
        </w:rPr>
      </w:pPr>
    </w:p>
    <w:p w:rsidR="006C59E9" w:rsidRPr="003060CA" w:rsidRDefault="006C59E9" w:rsidP="006A1C22">
      <w:pPr>
        <w:pStyle w:val="SMUNORMALARIAL"/>
        <w:spacing w:line="360" w:lineRule="auto"/>
      </w:pPr>
      <w:r w:rsidRPr="003060CA">
        <w:t>Have you considered yet whether there are any problematic ethical issues in your proposed research project?  If you have not you should talk to your Course Tutor or Supervisor.</w:t>
      </w:r>
    </w:p>
    <w:p w:rsidR="006C59E9" w:rsidRPr="00C80491" w:rsidRDefault="006C59E9" w:rsidP="006A1C22">
      <w:pPr>
        <w:spacing w:line="360" w:lineRule="auto"/>
        <w:rPr>
          <w:rFonts w:ascii="Arial" w:hAnsi="Arial" w:cs="Arial"/>
          <w:sz w:val="12"/>
          <w:szCs w:val="12"/>
        </w:rPr>
      </w:pPr>
    </w:p>
    <w:p w:rsidR="006C59E9" w:rsidRPr="003060CA" w:rsidRDefault="006C59E9" w:rsidP="006A1C22">
      <w:pPr>
        <w:spacing w:line="360" w:lineRule="auto"/>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6C59E9" w:rsidRPr="00C80491" w:rsidRDefault="006C59E9" w:rsidP="006A1C22">
      <w:pPr>
        <w:spacing w:line="360" w:lineRule="auto"/>
        <w:rPr>
          <w:rFonts w:ascii="Arial" w:hAnsi="Arial" w:cs="Arial"/>
          <w:sz w:val="12"/>
          <w:szCs w:val="12"/>
        </w:rPr>
      </w:pPr>
    </w:p>
    <w:p w:rsidR="006C59E9" w:rsidRPr="003060CA" w:rsidRDefault="006C59E9" w:rsidP="006A1C22">
      <w:pPr>
        <w:spacing w:line="360" w:lineRule="auto"/>
        <w:rPr>
          <w:rFonts w:ascii="Arial" w:hAnsi="Arial" w:cs="Arial"/>
          <w:sz w:val="22"/>
          <w:szCs w:val="22"/>
        </w:rPr>
      </w:pPr>
      <w:r w:rsidRPr="003060CA">
        <w:rPr>
          <w:rFonts w:ascii="Arial" w:hAnsi="Arial" w:cs="Arial"/>
          <w:sz w:val="22"/>
          <w:szCs w:val="22"/>
        </w:rPr>
        <w:t>No – please complete this form in as much detail as you can</w:t>
      </w:r>
    </w:p>
    <w:p w:rsidR="006C59E9" w:rsidRPr="00C675F1" w:rsidRDefault="006C59E9" w:rsidP="006A1C22">
      <w:pPr>
        <w:spacing w:line="360" w:lineRule="auto"/>
        <w:rPr>
          <w:rFonts w:ascii="Arial" w:hAnsi="Arial" w:cs="Arial"/>
          <w:sz w:val="8"/>
          <w:szCs w:val="8"/>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2088"/>
      </w:tblGrid>
      <w:tr w:rsidR="006C59E9" w:rsidTr="006C59E9">
        <w:tc>
          <w:tcPr>
            <w:tcW w:w="2508" w:type="dxa"/>
            <w:shd w:val="clear" w:color="auto" w:fill="E0E0E0"/>
          </w:tcPr>
          <w:p w:rsidR="006C59E9" w:rsidRPr="00753CE4" w:rsidRDefault="006C59E9" w:rsidP="006A1C22">
            <w:pPr>
              <w:spacing w:line="360" w:lineRule="auto"/>
              <w:jc w:val="right"/>
              <w:rPr>
                <w:rFonts w:ascii="Arial" w:hAnsi="Arial" w:cs="Arial"/>
                <w:sz w:val="22"/>
                <w:szCs w:val="22"/>
              </w:rPr>
            </w:pPr>
            <w:r w:rsidRPr="00753CE4">
              <w:rPr>
                <w:rFonts w:ascii="Arial" w:hAnsi="Arial" w:cs="Arial"/>
                <w:sz w:val="22"/>
                <w:szCs w:val="22"/>
              </w:rPr>
              <w:t>Name:</w:t>
            </w:r>
          </w:p>
        </w:tc>
        <w:tc>
          <w:tcPr>
            <w:tcW w:w="6559" w:type="dxa"/>
            <w:gridSpan w:val="3"/>
          </w:tcPr>
          <w:p w:rsidR="006C59E9" w:rsidRPr="00F56829" w:rsidRDefault="00A65433" w:rsidP="006A1C22">
            <w:pPr>
              <w:spacing w:line="360" w:lineRule="auto"/>
              <w:rPr>
                <w:color w:val="00B0F0"/>
                <w:sz w:val="28"/>
                <w:szCs w:val="28"/>
              </w:rPr>
            </w:pPr>
            <w:r>
              <w:rPr>
                <w:color w:val="00B0F0"/>
                <w:sz w:val="28"/>
                <w:szCs w:val="28"/>
              </w:rPr>
              <w:t>Joshua Davis</w:t>
            </w:r>
          </w:p>
        </w:tc>
      </w:tr>
      <w:tr w:rsidR="006C59E9" w:rsidTr="006C59E9">
        <w:trPr>
          <w:trHeight w:val="618"/>
        </w:trPr>
        <w:tc>
          <w:tcPr>
            <w:tcW w:w="2508" w:type="dxa"/>
            <w:shd w:val="clear" w:color="auto" w:fill="E0E0E0"/>
          </w:tcPr>
          <w:p w:rsidR="006C59E9" w:rsidRPr="00753CE4" w:rsidRDefault="006C59E9" w:rsidP="006A1C22">
            <w:pPr>
              <w:spacing w:line="360" w:lineRule="auto"/>
              <w:jc w:val="right"/>
              <w:rPr>
                <w:rFonts w:ascii="Arial" w:hAnsi="Arial" w:cs="Arial"/>
                <w:sz w:val="22"/>
                <w:szCs w:val="22"/>
              </w:rPr>
            </w:pPr>
            <w:r w:rsidRPr="00753CE4">
              <w:rPr>
                <w:rFonts w:ascii="Arial" w:hAnsi="Arial" w:cs="Arial"/>
                <w:sz w:val="22"/>
                <w:szCs w:val="22"/>
              </w:rPr>
              <w:t>Project/Research Title:</w:t>
            </w:r>
          </w:p>
        </w:tc>
        <w:tc>
          <w:tcPr>
            <w:tcW w:w="6559" w:type="dxa"/>
            <w:gridSpan w:val="3"/>
          </w:tcPr>
          <w:p w:rsidR="006C59E9" w:rsidRPr="00F56829" w:rsidRDefault="00A65433" w:rsidP="006A1C22">
            <w:pPr>
              <w:spacing w:line="360" w:lineRule="auto"/>
              <w:rPr>
                <w:color w:val="00B0F0"/>
                <w:sz w:val="28"/>
                <w:szCs w:val="28"/>
              </w:rPr>
            </w:pPr>
            <w:r>
              <w:rPr>
                <w:color w:val="00B0F0"/>
                <w:sz w:val="28"/>
                <w:szCs w:val="28"/>
              </w:rPr>
              <w:t>Major Project</w:t>
            </w:r>
          </w:p>
        </w:tc>
      </w:tr>
      <w:tr w:rsidR="006C59E9" w:rsidTr="006C59E9">
        <w:tc>
          <w:tcPr>
            <w:tcW w:w="2508" w:type="dxa"/>
            <w:shd w:val="clear" w:color="auto" w:fill="E0E0E0"/>
          </w:tcPr>
          <w:p w:rsidR="006C59E9" w:rsidRPr="00753CE4" w:rsidRDefault="006C59E9" w:rsidP="006A1C22">
            <w:pPr>
              <w:spacing w:line="360" w:lineRule="auto"/>
              <w:jc w:val="right"/>
              <w:rPr>
                <w:rFonts w:ascii="Arial" w:hAnsi="Arial" w:cs="Arial"/>
                <w:sz w:val="22"/>
                <w:szCs w:val="22"/>
              </w:rPr>
            </w:pPr>
            <w:r w:rsidRPr="00753CE4">
              <w:rPr>
                <w:rFonts w:ascii="Arial" w:hAnsi="Arial" w:cs="Arial"/>
                <w:sz w:val="22"/>
                <w:szCs w:val="22"/>
              </w:rPr>
              <w:t>Name of Supervisor:</w:t>
            </w:r>
          </w:p>
        </w:tc>
        <w:tc>
          <w:tcPr>
            <w:tcW w:w="6559" w:type="dxa"/>
            <w:gridSpan w:val="3"/>
          </w:tcPr>
          <w:p w:rsidR="006C59E9" w:rsidRPr="00F56829" w:rsidRDefault="00A65433" w:rsidP="006A1C22">
            <w:pPr>
              <w:spacing w:line="360" w:lineRule="auto"/>
              <w:rPr>
                <w:color w:val="00B0F0"/>
                <w:sz w:val="28"/>
                <w:szCs w:val="28"/>
              </w:rPr>
            </w:pPr>
            <w:r>
              <w:rPr>
                <w:color w:val="00B0F0"/>
                <w:sz w:val="28"/>
                <w:szCs w:val="28"/>
              </w:rPr>
              <w:t>Jeannette Adams</w:t>
            </w:r>
          </w:p>
        </w:tc>
      </w:tr>
      <w:tr w:rsidR="006C59E9" w:rsidTr="006C59E9">
        <w:tc>
          <w:tcPr>
            <w:tcW w:w="2508" w:type="dxa"/>
            <w:shd w:val="clear" w:color="auto" w:fill="E0E0E0"/>
          </w:tcPr>
          <w:p w:rsidR="006C59E9" w:rsidRPr="00753CE4" w:rsidRDefault="006C59E9" w:rsidP="006A1C22">
            <w:pPr>
              <w:spacing w:line="360" w:lineRule="auto"/>
              <w:jc w:val="right"/>
              <w:rPr>
                <w:rFonts w:ascii="Arial" w:hAnsi="Arial" w:cs="Arial"/>
                <w:sz w:val="22"/>
                <w:szCs w:val="22"/>
              </w:rPr>
            </w:pPr>
            <w:r w:rsidRPr="00753CE4">
              <w:rPr>
                <w:rFonts w:ascii="Arial" w:hAnsi="Arial" w:cs="Arial"/>
                <w:sz w:val="22"/>
                <w:szCs w:val="22"/>
              </w:rPr>
              <w:t>School/Dept.</w:t>
            </w:r>
          </w:p>
        </w:tc>
        <w:tc>
          <w:tcPr>
            <w:tcW w:w="6559" w:type="dxa"/>
            <w:gridSpan w:val="3"/>
          </w:tcPr>
          <w:p w:rsidR="006C59E9" w:rsidRPr="00F56829" w:rsidRDefault="00A65433" w:rsidP="006A1C22">
            <w:pPr>
              <w:spacing w:line="360" w:lineRule="auto"/>
              <w:rPr>
                <w:color w:val="00B0F0"/>
                <w:sz w:val="28"/>
                <w:szCs w:val="28"/>
              </w:rPr>
            </w:pPr>
            <w:r>
              <w:rPr>
                <w:color w:val="00B0F0"/>
                <w:sz w:val="28"/>
                <w:szCs w:val="28"/>
              </w:rPr>
              <w:t>NPTC Group</w:t>
            </w:r>
          </w:p>
        </w:tc>
      </w:tr>
      <w:tr w:rsidR="006C59E9" w:rsidTr="006C59E9">
        <w:tc>
          <w:tcPr>
            <w:tcW w:w="2508" w:type="dxa"/>
            <w:shd w:val="clear" w:color="auto" w:fill="E0E0E0"/>
          </w:tcPr>
          <w:p w:rsidR="006C59E9" w:rsidRPr="00753CE4" w:rsidRDefault="006C59E9" w:rsidP="006A1C22">
            <w:pPr>
              <w:spacing w:line="360" w:lineRule="auto"/>
              <w:jc w:val="right"/>
              <w:rPr>
                <w:rFonts w:ascii="Arial" w:hAnsi="Arial" w:cs="Arial"/>
                <w:sz w:val="22"/>
                <w:szCs w:val="22"/>
              </w:rPr>
            </w:pPr>
            <w:r w:rsidRPr="00753CE4">
              <w:rPr>
                <w:rFonts w:ascii="Arial" w:hAnsi="Arial" w:cs="Arial"/>
                <w:sz w:val="22"/>
                <w:szCs w:val="22"/>
              </w:rPr>
              <w:t>Faculty:</w:t>
            </w:r>
          </w:p>
        </w:tc>
        <w:tc>
          <w:tcPr>
            <w:tcW w:w="6559" w:type="dxa"/>
            <w:gridSpan w:val="3"/>
          </w:tcPr>
          <w:p w:rsidR="006C59E9" w:rsidRPr="00F56829" w:rsidRDefault="00A65433" w:rsidP="006A1C22">
            <w:pPr>
              <w:spacing w:line="360" w:lineRule="auto"/>
              <w:rPr>
                <w:color w:val="00B0F0"/>
                <w:sz w:val="28"/>
                <w:szCs w:val="28"/>
              </w:rPr>
            </w:pPr>
            <w:r>
              <w:rPr>
                <w:color w:val="00B0F0"/>
                <w:sz w:val="28"/>
                <w:szCs w:val="28"/>
              </w:rPr>
              <w:t>NPTC</w:t>
            </w:r>
          </w:p>
        </w:tc>
      </w:tr>
      <w:tr w:rsidR="006C59E9" w:rsidRPr="00753CE4" w:rsidTr="006C59E9">
        <w:tc>
          <w:tcPr>
            <w:tcW w:w="2508" w:type="dxa"/>
            <w:shd w:val="clear" w:color="auto" w:fill="E0E0E0"/>
          </w:tcPr>
          <w:p w:rsidR="006C59E9" w:rsidRPr="00753CE4" w:rsidRDefault="006C59E9" w:rsidP="006A1C22">
            <w:pPr>
              <w:tabs>
                <w:tab w:val="left" w:pos="2760"/>
                <w:tab w:val="left" w:leader="underscore" w:pos="8040"/>
              </w:tabs>
              <w:spacing w:line="360" w:lineRule="auto"/>
              <w:jc w:val="right"/>
              <w:rPr>
                <w:rFonts w:ascii="Arial" w:hAnsi="Arial" w:cs="Arial"/>
                <w:sz w:val="22"/>
                <w:szCs w:val="22"/>
              </w:rPr>
            </w:pPr>
            <w:r w:rsidRPr="00753CE4">
              <w:rPr>
                <w:rFonts w:ascii="Arial" w:hAnsi="Arial" w:cs="Arial"/>
                <w:sz w:val="22"/>
                <w:szCs w:val="22"/>
              </w:rPr>
              <w:t>Proposed Start Date:</w:t>
            </w:r>
          </w:p>
        </w:tc>
        <w:tc>
          <w:tcPr>
            <w:tcW w:w="3180" w:type="dxa"/>
          </w:tcPr>
          <w:p w:rsidR="006C59E9" w:rsidRPr="00F56829" w:rsidRDefault="00A65433" w:rsidP="006A1C22">
            <w:pPr>
              <w:tabs>
                <w:tab w:val="left" w:pos="2760"/>
                <w:tab w:val="left" w:leader="underscore" w:pos="8040"/>
              </w:tabs>
              <w:spacing w:line="360" w:lineRule="auto"/>
              <w:rPr>
                <w:color w:val="00B0F0"/>
                <w:sz w:val="28"/>
                <w:szCs w:val="28"/>
              </w:rPr>
            </w:pPr>
            <w:r>
              <w:rPr>
                <w:color w:val="00B0F0"/>
                <w:sz w:val="28"/>
                <w:szCs w:val="28"/>
              </w:rPr>
              <w:t>18/12/2018</w:t>
            </w:r>
          </w:p>
        </w:tc>
        <w:tc>
          <w:tcPr>
            <w:tcW w:w="1291" w:type="dxa"/>
            <w:shd w:val="clear" w:color="auto" w:fill="E0E0E0"/>
          </w:tcPr>
          <w:p w:rsidR="006C59E9" w:rsidRPr="00753CE4" w:rsidRDefault="006C59E9" w:rsidP="006A1C22">
            <w:pPr>
              <w:tabs>
                <w:tab w:val="left" w:pos="2760"/>
                <w:tab w:val="left" w:leader="underscore" w:pos="8040"/>
              </w:tabs>
              <w:spacing w:line="360" w:lineRule="auto"/>
              <w:rPr>
                <w:rFonts w:ascii="Arial" w:hAnsi="Arial" w:cs="Arial"/>
                <w:sz w:val="22"/>
                <w:szCs w:val="22"/>
              </w:rPr>
            </w:pPr>
            <w:r w:rsidRPr="00753CE4">
              <w:rPr>
                <w:rFonts w:ascii="Arial" w:hAnsi="Arial" w:cs="Arial"/>
                <w:sz w:val="22"/>
                <w:szCs w:val="22"/>
              </w:rPr>
              <w:t>End Date:</w:t>
            </w:r>
          </w:p>
        </w:tc>
        <w:tc>
          <w:tcPr>
            <w:tcW w:w="2088" w:type="dxa"/>
          </w:tcPr>
          <w:p w:rsidR="006C59E9" w:rsidRPr="00F56829" w:rsidRDefault="00A65433" w:rsidP="006A1C22">
            <w:pPr>
              <w:tabs>
                <w:tab w:val="left" w:pos="2760"/>
                <w:tab w:val="left" w:leader="underscore" w:pos="8040"/>
              </w:tabs>
              <w:spacing w:line="360" w:lineRule="auto"/>
              <w:rPr>
                <w:color w:val="00B0F0"/>
                <w:sz w:val="28"/>
                <w:szCs w:val="28"/>
              </w:rPr>
            </w:pPr>
            <w:r>
              <w:rPr>
                <w:color w:val="00B0F0"/>
                <w:sz w:val="28"/>
                <w:szCs w:val="28"/>
              </w:rPr>
              <w:t>10/05/2019</w:t>
            </w:r>
          </w:p>
        </w:tc>
      </w:tr>
    </w:tbl>
    <w:p w:rsidR="006C59E9" w:rsidRPr="003060CA" w:rsidRDefault="006C59E9" w:rsidP="006A1C22">
      <w:pPr>
        <w:spacing w:line="360" w:lineRule="auto"/>
        <w:rPr>
          <w:sz w:val="12"/>
          <w:szCs w:val="12"/>
        </w:rPr>
      </w:pPr>
    </w:p>
    <w:p w:rsidR="006C59E9" w:rsidRPr="00C675F1" w:rsidRDefault="006C59E9" w:rsidP="006A1C22">
      <w:pPr>
        <w:spacing w:line="360" w:lineRule="auto"/>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rPr>
        <w:t>(please indicate below the purpose of your planned project/research, together with your aims, main research questions and research design –</w:t>
      </w:r>
      <w:r>
        <w:rPr>
          <w:rFonts w:ascii="Arial" w:hAnsi="Arial" w:cs="Arial"/>
          <w:i/>
          <w:sz w:val="20"/>
        </w:rPr>
        <w:t xml:space="preserve"> </w:t>
      </w:r>
      <w:r w:rsidRPr="00C675F1">
        <w:rPr>
          <w:rFonts w:ascii="Arial" w:hAnsi="Arial" w:cs="Arial"/>
          <w:i/>
          <w:sz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59E9" w:rsidTr="00D5620E">
        <w:tc>
          <w:tcPr>
            <w:tcW w:w="10368" w:type="dxa"/>
          </w:tcPr>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p w:rsidR="006C59E9" w:rsidRDefault="006C59E9" w:rsidP="006A1C22">
            <w:pPr>
              <w:spacing w:line="360" w:lineRule="auto"/>
            </w:pPr>
          </w:p>
        </w:tc>
      </w:tr>
    </w:tbl>
    <w:p w:rsidR="006C59E9" w:rsidRDefault="006C59E9" w:rsidP="006A1C22">
      <w:pPr>
        <w:spacing w:line="360" w:lineRule="auto"/>
        <w:rPr>
          <w:sz w:val="12"/>
          <w:szCs w:val="12"/>
        </w:rPr>
      </w:pPr>
    </w:p>
    <w:p w:rsidR="006C59E9" w:rsidRPr="009D6B16" w:rsidRDefault="006C59E9" w:rsidP="006A1C22">
      <w:pPr>
        <w:spacing w:line="360" w:lineRule="auto"/>
        <w:rPr>
          <w:sz w:val="12"/>
          <w:szCs w:val="12"/>
        </w:rPr>
      </w:pPr>
    </w:p>
    <w:p w:rsidR="006C59E9" w:rsidRDefault="006C59E9" w:rsidP="006A1C22">
      <w:pPr>
        <w:spacing w:line="360" w:lineRule="auto"/>
        <w:rPr>
          <w:rFonts w:ascii="Arial" w:hAnsi="Arial" w:cs="Arial"/>
          <w:i/>
          <w:sz w:val="20"/>
        </w:rPr>
      </w:pPr>
      <w:r w:rsidRPr="00C80491">
        <w:rPr>
          <w:rFonts w:ascii="Arial" w:hAnsi="Arial" w:cs="Arial"/>
          <w:b/>
        </w:rPr>
        <w:t xml:space="preserve">2. Methodology </w:t>
      </w:r>
      <w:r w:rsidRPr="00C675F1">
        <w:rPr>
          <w:rFonts w:ascii="Arial" w:hAnsi="Arial" w:cs="Arial"/>
          <w:i/>
          <w:sz w:val="20"/>
        </w:rPr>
        <w:t>(</w:t>
      </w:r>
      <w:r>
        <w:rPr>
          <w:rFonts w:ascii="Arial" w:hAnsi="Arial" w:cs="Arial"/>
          <w:i/>
          <w:sz w:val="20"/>
        </w:rPr>
        <w:t>You need to be clear about the methodology you intend to use in your study; this could include any number of methods, so either</w:t>
      </w:r>
      <w:r w:rsidRPr="00C675F1">
        <w:rPr>
          <w:rFonts w:ascii="Arial" w:hAnsi="Arial" w:cs="Arial"/>
          <w:i/>
          <w:sz w:val="20"/>
        </w:rPr>
        <w:t xml:space="preserve"> tick </w:t>
      </w:r>
      <w:r>
        <w:rPr>
          <w:rFonts w:ascii="Arial" w:hAnsi="Arial" w:cs="Arial"/>
          <w:i/>
          <w:sz w:val="20"/>
        </w:rPr>
        <w:t>those</w:t>
      </w:r>
      <w:r w:rsidRPr="00C675F1">
        <w:rPr>
          <w:rFonts w:ascii="Arial" w:hAnsi="Arial" w:cs="Arial"/>
          <w:i/>
          <w:sz w:val="20"/>
        </w:rPr>
        <w:t xml:space="preserve"> </w:t>
      </w:r>
      <w:r>
        <w:rPr>
          <w:rFonts w:ascii="Arial" w:hAnsi="Arial" w:cs="Arial"/>
          <w:i/>
          <w:sz w:val="20"/>
        </w:rPr>
        <w:t>shown below (where appropriate) or put the details in the box marked *</w:t>
      </w:r>
      <w:r w:rsidRPr="00C675F1">
        <w:rPr>
          <w:rFonts w:ascii="Arial" w:hAnsi="Arial" w:cs="Arial"/>
          <w:i/>
          <w:sz w:val="20"/>
        </w:rPr>
        <w:t>)</w:t>
      </w:r>
    </w:p>
    <w:p w:rsidR="006C59E9" w:rsidRPr="00C675F1" w:rsidRDefault="006C59E9" w:rsidP="006A1C22">
      <w:pPr>
        <w:spacing w:line="360" w:lineRule="auto"/>
        <w:rPr>
          <w:sz w:val="20"/>
        </w:rPr>
      </w:pPr>
    </w:p>
    <w:tbl>
      <w:tblPr>
        <w:tblW w:w="0" w:type="auto"/>
        <w:tblLook w:val="01E0" w:firstRow="1" w:lastRow="1" w:firstColumn="1" w:lastColumn="1" w:noHBand="0" w:noVBand="0"/>
      </w:tblPr>
      <w:tblGrid>
        <w:gridCol w:w="441"/>
        <w:gridCol w:w="2483"/>
        <w:gridCol w:w="525"/>
        <w:gridCol w:w="2379"/>
        <w:gridCol w:w="491"/>
        <w:gridCol w:w="2702"/>
      </w:tblGrid>
      <w:tr w:rsidR="006C59E9" w:rsidTr="00D5620E">
        <w:tc>
          <w:tcPr>
            <w:tcW w:w="517" w:type="dxa"/>
            <w:tcBorders>
              <w:top w:val="single" w:sz="4" w:space="0" w:color="auto"/>
              <w:left w:val="single" w:sz="4" w:space="0" w:color="auto"/>
              <w:bottom w:val="single" w:sz="4" w:space="0" w:color="auto"/>
              <w:right w:val="single" w:sz="4" w:space="0" w:color="auto"/>
            </w:tcBorders>
          </w:tcPr>
          <w:p w:rsidR="006C59E9" w:rsidRPr="00F56829" w:rsidRDefault="006C59E9" w:rsidP="006A1C22">
            <w:pPr>
              <w:spacing w:line="360" w:lineRule="auto"/>
              <w:rPr>
                <w:color w:val="00B0F0"/>
                <w:sz w:val="28"/>
                <w:szCs w:val="28"/>
              </w:rPr>
            </w:pPr>
            <w:r w:rsidRPr="00753CE4">
              <w:rPr>
                <w:sz w:val="32"/>
                <w:szCs w:val="32"/>
              </w:rPr>
              <w:t xml:space="preserve"> </w:t>
            </w:r>
          </w:p>
        </w:tc>
        <w:tc>
          <w:tcPr>
            <w:tcW w:w="2831"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6C59E9" w:rsidRPr="00F56829" w:rsidRDefault="006C59E9" w:rsidP="006A1C22">
            <w:pPr>
              <w:spacing w:line="360" w:lineRule="auto"/>
              <w:rPr>
                <w:rFonts w:ascii="Arial" w:hAnsi="Arial" w:cs="Arial"/>
                <w:color w:val="00B0F0"/>
                <w:sz w:val="20"/>
              </w:rPr>
            </w:pPr>
          </w:p>
        </w:tc>
        <w:tc>
          <w:tcPr>
            <w:tcW w:w="2654"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6C59E9" w:rsidRPr="00F56829" w:rsidRDefault="006C59E9" w:rsidP="006A1C22">
            <w:pPr>
              <w:spacing w:line="360" w:lineRule="auto"/>
              <w:rPr>
                <w:rFonts w:ascii="Arial" w:hAnsi="Arial" w:cs="Arial"/>
                <w:color w:val="00B0F0"/>
                <w:sz w:val="20"/>
              </w:rPr>
            </w:pPr>
            <w:r w:rsidRPr="00753CE4">
              <w:rPr>
                <w:rFonts w:ascii="Arial" w:hAnsi="Arial" w:cs="Arial"/>
                <w:sz w:val="20"/>
              </w:rPr>
              <w:t xml:space="preserve"> </w:t>
            </w:r>
          </w:p>
        </w:tc>
        <w:tc>
          <w:tcPr>
            <w:tcW w:w="3240" w:type="dxa"/>
            <w:tcBorders>
              <w:lef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Use of personal data</w:t>
            </w:r>
          </w:p>
        </w:tc>
      </w:tr>
      <w:tr w:rsidR="006C59E9" w:rsidRPr="00753CE4" w:rsidTr="00D5620E">
        <w:tc>
          <w:tcPr>
            <w:tcW w:w="517" w:type="dxa"/>
            <w:tcBorders>
              <w:top w:val="single" w:sz="4" w:space="0" w:color="auto"/>
              <w:bottom w:val="single" w:sz="4" w:space="0" w:color="auto"/>
            </w:tcBorders>
          </w:tcPr>
          <w:p w:rsidR="006C59E9" w:rsidRPr="00753CE4" w:rsidRDefault="006C59E9" w:rsidP="006A1C22">
            <w:pPr>
              <w:spacing w:line="360" w:lineRule="auto"/>
              <w:rPr>
                <w:sz w:val="8"/>
                <w:szCs w:val="8"/>
              </w:rPr>
            </w:pPr>
          </w:p>
        </w:tc>
        <w:tc>
          <w:tcPr>
            <w:tcW w:w="2831" w:type="dxa"/>
          </w:tcPr>
          <w:p w:rsidR="006C59E9" w:rsidRPr="00753CE4" w:rsidRDefault="006C59E9" w:rsidP="006A1C22">
            <w:pPr>
              <w:spacing w:line="360" w:lineRule="auto"/>
              <w:rPr>
                <w:rFonts w:ascii="Arial" w:hAnsi="Arial" w:cs="Arial"/>
                <w:sz w:val="8"/>
                <w:szCs w:val="8"/>
              </w:rPr>
            </w:pPr>
          </w:p>
        </w:tc>
        <w:tc>
          <w:tcPr>
            <w:tcW w:w="586" w:type="dxa"/>
            <w:tcBorders>
              <w:top w:val="single" w:sz="4" w:space="0" w:color="auto"/>
              <w:bottom w:val="single" w:sz="4" w:space="0" w:color="auto"/>
            </w:tcBorders>
          </w:tcPr>
          <w:p w:rsidR="006C59E9" w:rsidRPr="00753CE4" w:rsidRDefault="006C59E9" w:rsidP="006A1C22">
            <w:pPr>
              <w:spacing w:line="360" w:lineRule="auto"/>
              <w:rPr>
                <w:rFonts w:ascii="Arial" w:hAnsi="Arial" w:cs="Arial"/>
                <w:sz w:val="8"/>
                <w:szCs w:val="8"/>
              </w:rPr>
            </w:pPr>
          </w:p>
        </w:tc>
        <w:tc>
          <w:tcPr>
            <w:tcW w:w="2654" w:type="dxa"/>
          </w:tcPr>
          <w:p w:rsidR="006C59E9" w:rsidRPr="00753CE4" w:rsidRDefault="006C59E9" w:rsidP="006A1C22">
            <w:pPr>
              <w:spacing w:line="360" w:lineRule="auto"/>
              <w:rPr>
                <w:rFonts w:ascii="Arial" w:hAnsi="Arial" w:cs="Arial"/>
                <w:sz w:val="8"/>
                <w:szCs w:val="8"/>
              </w:rPr>
            </w:pPr>
          </w:p>
        </w:tc>
        <w:tc>
          <w:tcPr>
            <w:tcW w:w="540" w:type="dxa"/>
            <w:tcBorders>
              <w:top w:val="single" w:sz="4" w:space="0" w:color="auto"/>
              <w:bottom w:val="single" w:sz="4" w:space="0" w:color="auto"/>
            </w:tcBorders>
          </w:tcPr>
          <w:p w:rsidR="006C59E9" w:rsidRPr="00753CE4" w:rsidRDefault="006C59E9" w:rsidP="006A1C22">
            <w:pPr>
              <w:spacing w:line="360" w:lineRule="auto"/>
              <w:rPr>
                <w:rFonts w:ascii="Arial" w:hAnsi="Arial" w:cs="Arial"/>
                <w:sz w:val="8"/>
                <w:szCs w:val="8"/>
              </w:rPr>
            </w:pPr>
          </w:p>
        </w:tc>
        <w:tc>
          <w:tcPr>
            <w:tcW w:w="3240" w:type="dxa"/>
          </w:tcPr>
          <w:p w:rsidR="006C59E9" w:rsidRPr="00753CE4" w:rsidRDefault="006C59E9" w:rsidP="006A1C22">
            <w:pPr>
              <w:spacing w:line="360" w:lineRule="auto"/>
              <w:rPr>
                <w:rFonts w:ascii="Arial" w:hAnsi="Arial" w:cs="Arial"/>
                <w:sz w:val="8"/>
                <w:szCs w:val="8"/>
              </w:rPr>
            </w:pPr>
          </w:p>
        </w:tc>
      </w:tr>
      <w:tr w:rsidR="006C59E9" w:rsidTr="00D5620E">
        <w:tc>
          <w:tcPr>
            <w:tcW w:w="517"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28"/>
                <w:szCs w:val="28"/>
              </w:rPr>
            </w:pPr>
          </w:p>
        </w:tc>
        <w:tc>
          <w:tcPr>
            <w:tcW w:w="2831"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rFonts w:ascii="Arial" w:hAnsi="Arial" w:cs="Arial"/>
                <w:sz w:val="20"/>
              </w:rPr>
            </w:pPr>
          </w:p>
        </w:tc>
        <w:tc>
          <w:tcPr>
            <w:tcW w:w="2654" w:type="dxa"/>
            <w:tcBorders>
              <w:left w:val="single" w:sz="4" w:space="0" w:color="auto"/>
              <w:right w:val="single" w:sz="4" w:space="0" w:color="auto"/>
            </w:tcBorders>
          </w:tcPr>
          <w:p w:rsidR="006C59E9" w:rsidRPr="00753CE4" w:rsidRDefault="006C59E9" w:rsidP="006A1C22">
            <w:pPr>
              <w:spacing w:line="360" w:lineRule="auto"/>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6C59E9" w:rsidRPr="00F56829" w:rsidRDefault="00A65433" w:rsidP="006A1C22">
            <w:pPr>
              <w:spacing w:line="360" w:lineRule="auto"/>
              <w:rPr>
                <w:rFonts w:ascii="Arial" w:hAnsi="Arial" w:cs="Arial"/>
                <w:color w:val="00B0F0"/>
                <w:sz w:val="20"/>
              </w:rPr>
            </w:pPr>
            <w:r>
              <w:rPr>
                <w:rFonts w:ascii="Arial" w:hAnsi="Arial" w:cs="Arial"/>
                <w:color w:val="00B0F0"/>
                <w:sz w:val="20"/>
              </w:rPr>
              <w:t>X</w:t>
            </w:r>
            <w:r w:rsidR="006C59E9" w:rsidRPr="00F56829">
              <w:rPr>
                <w:rFonts w:ascii="Arial" w:hAnsi="Arial" w:cs="Arial"/>
                <w:color w:val="00B0F0"/>
                <w:sz w:val="20"/>
              </w:rPr>
              <w:t xml:space="preserve"> </w:t>
            </w:r>
          </w:p>
        </w:tc>
        <w:tc>
          <w:tcPr>
            <w:tcW w:w="3240" w:type="dxa"/>
            <w:tcBorders>
              <w:lef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Literature Review</w:t>
            </w:r>
          </w:p>
        </w:tc>
      </w:tr>
      <w:tr w:rsidR="006C59E9" w:rsidRPr="00753CE4" w:rsidTr="00D5620E">
        <w:tc>
          <w:tcPr>
            <w:tcW w:w="517" w:type="dxa"/>
            <w:tcBorders>
              <w:top w:val="single" w:sz="4" w:space="0" w:color="auto"/>
              <w:bottom w:val="single" w:sz="2" w:space="0" w:color="auto"/>
            </w:tcBorders>
          </w:tcPr>
          <w:p w:rsidR="006C59E9" w:rsidRPr="00753CE4" w:rsidRDefault="006C59E9" w:rsidP="006A1C22">
            <w:pPr>
              <w:spacing w:line="360" w:lineRule="auto"/>
              <w:rPr>
                <w:sz w:val="8"/>
                <w:szCs w:val="8"/>
              </w:rPr>
            </w:pPr>
          </w:p>
        </w:tc>
        <w:tc>
          <w:tcPr>
            <w:tcW w:w="2831" w:type="dxa"/>
          </w:tcPr>
          <w:p w:rsidR="006C59E9" w:rsidRPr="00753CE4" w:rsidRDefault="006C59E9" w:rsidP="006A1C22">
            <w:pPr>
              <w:spacing w:line="360" w:lineRule="auto"/>
              <w:rPr>
                <w:rFonts w:ascii="Arial" w:hAnsi="Arial" w:cs="Arial"/>
                <w:sz w:val="8"/>
                <w:szCs w:val="8"/>
              </w:rPr>
            </w:pPr>
          </w:p>
        </w:tc>
        <w:tc>
          <w:tcPr>
            <w:tcW w:w="586" w:type="dxa"/>
            <w:tcBorders>
              <w:top w:val="single" w:sz="4" w:space="0" w:color="auto"/>
              <w:bottom w:val="single" w:sz="2" w:space="0" w:color="auto"/>
            </w:tcBorders>
          </w:tcPr>
          <w:p w:rsidR="006C59E9" w:rsidRPr="00753CE4" w:rsidRDefault="006C59E9" w:rsidP="006A1C22">
            <w:pPr>
              <w:spacing w:line="360" w:lineRule="auto"/>
              <w:rPr>
                <w:rFonts w:ascii="Arial" w:hAnsi="Arial" w:cs="Arial"/>
                <w:sz w:val="8"/>
                <w:szCs w:val="8"/>
              </w:rPr>
            </w:pPr>
          </w:p>
        </w:tc>
        <w:tc>
          <w:tcPr>
            <w:tcW w:w="2654" w:type="dxa"/>
          </w:tcPr>
          <w:p w:rsidR="006C59E9" w:rsidRPr="00753CE4" w:rsidRDefault="006C59E9" w:rsidP="006A1C22">
            <w:pPr>
              <w:spacing w:line="360" w:lineRule="auto"/>
              <w:rPr>
                <w:rFonts w:ascii="Arial" w:hAnsi="Arial" w:cs="Arial"/>
                <w:sz w:val="8"/>
                <w:szCs w:val="8"/>
              </w:rPr>
            </w:pPr>
          </w:p>
        </w:tc>
        <w:tc>
          <w:tcPr>
            <w:tcW w:w="540" w:type="dxa"/>
            <w:tcBorders>
              <w:top w:val="single" w:sz="4" w:space="0" w:color="auto"/>
              <w:bottom w:val="single" w:sz="2" w:space="0" w:color="auto"/>
            </w:tcBorders>
          </w:tcPr>
          <w:p w:rsidR="006C59E9" w:rsidRPr="00753CE4" w:rsidRDefault="006C59E9" w:rsidP="006A1C22">
            <w:pPr>
              <w:spacing w:line="360" w:lineRule="auto"/>
              <w:rPr>
                <w:rFonts w:ascii="Arial" w:hAnsi="Arial" w:cs="Arial"/>
                <w:sz w:val="8"/>
                <w:szCs w:val="8"/>
              </w:rPr>
            </w:pPr>
          </w:p>
        </w:tc>
        <w:tc>
          <w:tcPr>
            <w:tcW w:w="3240" w:type="dxa"/>
          </w:tcPr>
          <w:p w:rsidR="006C59E9" w:rsidRPr="00753CE4" w:rsidRDefault="006C59E9" w:rsidP="006A1C22">
            <w:pPr>
              <w:spacing w:line="360" w:lineRule="auto"/>
              <w:rPr>
                <w:rFonts w:ascii="Arial" w:hAnsi="Arial" w:cs="Arial"/>
                <w:sz w:val="8"/>
                <w:szCs w:val="8"/>
              </w:rPr>
            </w:pPr>
          </w:p>
        </w:tc>
      </w:tr>
      <w:tr w:rsidR="006C59E9" w:rsidTr="00D5620E">
        <w:tc>
          <w:tcPr>
            <w:tcW w:w="517" w:type="dxa"/>
            <w:tcBorders>
              <w:top w:val="single" w:sz="2" w:space="0" w:color="auto"/>
              <w:left w:val="single" w:sz="2" w:space="0" w:color="auto"/>
              <w:bottom w:val="single" w:sz="2" w:space="0" w:color="auto"/>
              <w:right w:val="single" w:sz="2" w:space="0" w:color="auto"/>
            </w:tcBorders>
          </w:tcPr>
          <w:p w:rsidR="006C59E9" w:rsidRPr="00753CE4" w:rsidRDefault="006C59E9" w:rsidP="006A1C22">
            <w:pPr>
              <w:spacing w:line="360" w:lineRule="auto"/>
              <w:rPr>
                <w:sz w:val="28"/>
                <w:szCs w:val="28"/>
              </w:rPr>
            </w:pPr>
          </w:p>
        </w:tc>
        <w:tc>
          <w:tcPr>
            <w:tcW w:w="2831" w:type="dxa"/>
            <w:tcBorders>
              <w:left w:val="single" w:sz="2" w:space="0" w:color="auto"/>
              <w:right w:val="single" w:sz="2"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6C59E9" w:rsidRPr="00753CE4" w:rsidRDefault="00A65433" w:rsidP="006A1C22">
            <w:pPr>
              <w:spacing w:line="360" w:lineRule="auto"/>
              <w:rPr>
                <w:rFonts w:ascii="Arial" w:hAnsi="Arial" w:cs="Arial"/>
                <w:sz w:val="20"/>
              </w:rPr>
            </w:pPr>
            <w:r>
              <w:rPr>
                <w:rFonts w:ascii="Arial" w:hAnsi="Arial" w:cs="Arial"/>
                <w:sz w:val="20"/>
              </w:rPr>
              <w:t>X</w:t>
            </w:r>
          </w:p>
        </w:tc>
        <w:tc>
          <w:tcPr>
            <w:tcW w:w="2654" w:type="dxa"/>
            <w:tcBorders>
              <w:left w:val="single" w:sz="2" w:space="0" w:color="auto"/>
              <w:right w:val="single" w:sz="2" w:space="0" w:color="auto"/>
            </w:tcBorders>
          </w:tcPr>
          <w:p w:rsidR="006C59E9" w:rsidRPr="00753CE4" w:rsidRDefault="006C59E9" w:rsidP="006A1C22">
            <w:pPr>
              <w:spacing w:line="360" w:lineRule="auto"/>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6C59E9" w:rsidRPr="00753CE4" w:rsidRDefault="006C59E9" w:rsidP="006A1C22">
            <w:pPr>
              <w:spacing w:line="360" w:lineRule="auto"/>
              <w:rPr>
                <w:rFonts w:ascii="Arial" w:hAnsi="Arial" w:cs="Arial"/>
                <w:sz w:val="20"/>
              </w:rPr>
            </w:pPr>
          </w:p>
        </w:tc>
        <w:tc>
          <w:tcPr>
            <w:tcW w:w="3240" w:type="dxa"/>
            <w:tcBorders>
              <w:left w:val="single" w:sz="2" w:space="0" w:color="auto"/>
            </w:tcBorders>
          </w:tcPr>
          <w:p w:rsidR="006C59E9" w:rsidRPr="00753CE4" w:rsidRDefault="006C59E9" w:rsidP="006A1C22">
            <w:pPr>
              <w:spacing w:line="360" w:lineRule="auto"/>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6C59E9" w:rsidRPr="0097069B" w:rsidRDefault="006C59E9" w:rsidP="006A1C22">
      <w:pPr>
        <w:spacing w:line="360" w:lineRule="auto"/>
        <w:rPr>
          <w:sz w:val="4"/>
          <w:szCs w:val="4"/>
        </w:rPr>
      </w:pPr>
    </w:p>
    <w:tbl>
      <w:tblPr>
        <w:tblW w:w="0" w:type="auto"/>
        <w:tblLook w:val="01E0" w:firstRow="1" w:lastRow="1" w:firstColumn="1" w:lastColumn="1" w:noHBand="0" w:noVBand="0"/>
      </w:tblPr>
      <w:tblGrid>
        <w:gridCol w:w="9016"/>
      </w:tblGrid>
      <w:tr w:rsidR="006C59E9" w:rsidTr="00D5620E">
        <w:tc>
          <w:tcPr>
            <w:tcW w:w="10368" w:type="dxa"/>
            <w:tcBorders>
              <w:top w:val="single" w:sz="4" w:space="0" w:color="auto"/>
              <w:left w:val="single" w:sz="4" w:space="0" w:color="auto"/>
              <w:bottom w:val="single" w:sz="4" w:space="0" w:color="auto"/>
              <w:right w:val="single" w:sz="4" w:space="0" w:color="auto"/>
            </w:tcBorders>
          </w:tcPr>
          <w:p w:rsidR="006C59E9" w:rsidRDefault="006C59E9" w:rsidP="006A1C22">
            <w:pPr>
              <w:spacing w:line="360" w:lineRule="auto"/>
            </w:pPr>
          </w:p>
        </w:tc>
      </w:tr>
    </w:tbl>
    <w:p w:rsidR="006C59E9" w:rsidRPr="00C80491" w:rsidRDefault="006C59E9" w:rsidP="006A1C22">
      <w:pPr>
        <w:spacing w:line="360" w:lineRule="auto"/>
        <w:rPr>
          <w:sz w:val="8"/>
          <w:szCs w:val="8"/>
        </w:rPr>
      </w:pPr>
    </w:p>
    <w:p w:rsidR="006C59E9" w:rsidRDefault="006C59E9" w:rsidP="006A1C22">
      <w:pPr>
        <w:spacing w:line="360" w:lineRule="auto"/>
        <w:rPr>
          <w:rFonts w:ascii="Arial" w:hAnsi="Arial" w:cs="Arial"/>
          <w:sz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rPr>
        <w:t>-</w:t>
      </w:r>
      <w:r w:rsidRPr="00C675F1">
        <w:rPr>
          <w:rFonts w:ascii="Arial" w:hAnsi="Arial" w:cs="Arial"/>
          <w:b/>
          <w:sz w:val="20"/>
        </w:rPr>
        <w:t xml:space="preserve"> </w:t>
      </w:r>
      <w:r w:rsidRPr="00C675F1">
        <w:rPr>
          <w:rFonts w:ascii="Arial" w:hAnsi="Arial" w:cs="Arial"/>
          <w:sz w:val="20"/>
        </w:rPr>
        <w:t>Does your proposed project/research involve human participants?</w:t>
      </w:r>
    </w:p>
    <w:p w:rsidR="006C59E9" w:rsidRPr="00161012" w:rsidRDefault="006C59E9" w:rsidP="006A1C22">
      <w:pPr>
        <w:spacing w:line="360" w:lineRule="auto"/>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6C59E9" w:rsidTr="00D5620E">
        <w:tc>
          <w:tcPr>
            <w:tcW w:w="588" w:type="dxa"/>
            <w:tcBorders>
              <w:top w:val="single" w:sz="4" w:space="0" w:color="auto"/>
              <w:left w:val="single" w:sz="4" w:space="0" w:color="auto"/>
              <w:bottom w:val="single" w:sz="4" w:space="0" w:color="auto"/>
              <w:right w:val="single" w:sz="4" w:space="0" w:color="auto"/>
            </w:tcBorders>
          </w:tcPr>
          <w:p w:rsidR="006C59E9" w:rsidRPr="00F56829" w:rsidRDefault="006C59E9" w:rsidP="006A1C22">
            <w:pPr>
              <w:spacing w:line="360" w:lineRule="auto"/>
              <w:rPr>
                <w:color w:val="00B0F0"/>
                <w:sz w:val="28"/>
                <w:szCs w:val="28"/>
              </w:rPr>
            </w:pPr>
          </w:p>
        </w:tc>
        <w:tc>
          <w:tcPr>
            <w:tcW w:w="276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32"/>
                <w:szCs w:val="32"/>
              </w:rPr>
            </w:pPr>
          </w:p>
        </w:tc>
        <w:tc>
          <w:tcPr>
            <w:tcW w:w="31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6C59E9" w:rsidRPr="00753CE4" w:rsidRDefault="00A65433" w:rsidP="006A1C22">
            <w:pPr>
              <w:spacing w:line="360" w:lineRule="auto"/>
              <w:rPr>
                <w:sz w:val="32"/>
                <w:szCs w:val="32"/>
              </w:rPr>
            </w:pPr>
            <w:r>
              <w:rPr>
                <w:sz w:val="32"/>
                <w:szCs w:val="32"/>
              </w:rPr>
              <w:t>X</w:t>
            </w:r>
          </w:p>
        </w:tc>
        <w:tc>
          <w:tcPr>
            <w:tcW w:w="2641" w:type="dxa"/>
            <w:tcBorders>
              <w:left w:val="single" w:sz="4" w:space="0" w:color="auto"/>
            </w:tcBorders>
          </w:tcPr>
          <w:p w:rsidR="006C59E9" w:rsidRPr="00753CE4" w:rsidRDefault="006C59E9" w:rsidP="006A1C22">
            <w:pPr>
              <w:spacing w:line="360" w:lineRule="auto"/>
              <w:rPr>
                <w:rFonts w:ascii="Arial" w:hAnsi="Arial" w:cs="Arial"/>
                <w:sz w:val="20"/>
              </w:rPr>
            </w:pPr>
            <w:r w:rsidRPr="00753CE4">
              <w:rPr>
                <w:rFonts w:ascii="Arial" w:hAnsi="Arial" w:cs="Arial"/>
                <w:sz w:val="20"/>
              </w:rPr>
              <w:t>No- go to section 4</w:t>
            </w:r>
          </w:p>
        </w:tc>
      </w:tr>
    </w:tbl>
    <w:p w:rsidR="006C59E9" w:rsidRPr="00161012" w:rsidRDefault="006C59E9" w:rsidP="006A1C22">
      <w:pPr>
        <w:spacing w:line="360" w:lineRule="auto"/>
        <w:jc w:val="center"/>
        <w:rPr>
          <w:rFonts w:ascii="Arial" w:hAnsi="Arial" w:cs="Arial"/>
          <w:sz w:val="8"/>
          <w:szCs w:val="8"/>
        </w:rPr>
      </w:pPr>
    </w:p>
    <w:p w:rsidR="006C59E9" w:rsidRPr="003060CA" w:rsidRDefault="006C59E9" w:rsidP="006A1C22">
      <w:pPr>
        <w:spacing w:line="360" w:lineRule="auto"/>
        <w:jc w:val="center"/>
        <w:rPr>
          <w:rFonts w:ascii="Arial" w:hAnsi="Arial" w:cs="Arial"/>
          <w:b/>
          <w:i/>
          <w:sz w:val="20"/>
        </w:rPr>
      </w:pPr>
      <w:r>
        <w:rPr>
          <w:rFonts w:ascii="Arial" w:hAnsi="Arial" w:cs="Arial"/>
          <w:b/>
          <w:i/>
          <w:sz w:val="20"/>
        </w:rPr>
        <w:t>*If you have ticked yes, it</w:t>
      </w:r>
      <w:r w:rsidRPr="003060CA">
        <w:rPr>
          <w:rFonts w:ascii="Arial" w:hAnsi="Arial" w:cs="Arial"/>
          <w:b/>
          <w:i/>
          <w:sz w:val="20"/>
        </w:rPr>
        <w:t xml:space="preserve"> is likely you </w:t>
      </w:r>
      <w:r>
        <w:rPr>
          <w:rFonts w:ascii="Arial" w:hAnsi="Arial" w:cs="Arial"/>
          <w:b/>
          <w:i/>
          <w:sz w:val="20"/>
        </w:rPr>
        <w:t>will need an Advanced CRB check before undertaking your study</w:t>
      </w:r>
    </w:p>
    <w:p w:rsidR="006C59E9" w:rsidRPr="00161012" w:rsidRDefault="006C59E9" w:rsidP="006A1C22">
      <w:pPr>
        <w:spacing w:line="360" w:lineRule="auto"/>
        <w:rPr>
          <w:rFonts w:ascii="Arial" w:hAnsi="Arial" w:cs="Arial"/>
          <w:sz w:val="8"/>
          <w:szCs w:val="8"/>
        </w:rPr>
      </w:pPr>
    </w:p>
    <w:p w:rsidR="006C59E9" w:rsidRDefault="006C59E9" w:rsidP="006A1C22">
      <w:pPr>
        <w:spacing w:line="360" w:lineRule="auto"/>
        <w:rPr>
          <w:rFonts w:ascii="Arial" w:hAnsi="Arial" w:cs="Arial"/>
        </w:rPr>
      </w:pPr>
      <w:r w:rsidRPr="009C12BE">
        <w:rPr>
          <w:rFonts w:ascii="Arial" w:hAnsi="Arial" w:cs="Arial"/>
          <w:b/>
        </w:rPr>
        <w:lastRenderedPageBreak/>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6C59E9" w:rsidRPr="00161012" w:rsidRDefault="006C59E9" w:rsidP="006A1C22">
      <w:pPr>
        <w:spacing w:line="360" w:lineRule="auto"/>
        <w:rPr>
          <w:rFonts w:ascii="Arial" w:hAnsi="Arial" w:cs="Arial"/>
          <w:sz w:val="8"/>
          <w:szCs w:val="8"/>
        </w:rPr>
      </w:pPr>
    </w:p>
    <w:tbl>
      <w:tblPr>
        <w:tblW w:w="0" w:type="auto"/>
        <w:tblLook w:val="01E0" w:firstRow="1" w:lastRow="1" w:firstColumn="1" w:lastColumn="1" w:noHBand="0" w:noVBand="0"/>
      </w:tblPr>
      <w:tblGrid>
        <w:gridCol w:w="522"/>
        <w:gridCol w:w="3809"/>
        <w:gridCol w:w="531"/>
        <w:gridCol w:w="4159"/>
      </w:tblGrid>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28"/>
                <w:szCs w:val="28"/>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6C59E9" w:rsidRPr="00F56829" w:rsidRDefault="006C59E9" w:rsidP="006A1C22">
            <w:pPr>
              <w:spacing w:line="360" w:lineRule="auto"/>
              <w:rPr>
                <w:b/>
                <w:color w:val="00B0F0"/>
                <w:sz w:val="28"/>
                <w:szCs w:val="28"/>
              </w:rPr>
            </w:pPr>
          </w:p>
        </w:tc>
        <w:tc>
          <w:tcPr>
            <w:tcW w:w="4800" w:type="dxa"/>
            <w:tcBorders>
              <w:left w:val="single" w:sz="4" w:space="0" w:color="auto"/>
            </w:tcBorders>
          </w:tcPr>
          <w:p w:rsidR="006C59E9" w:rsidRPr="00753CE4" w:rsidRDefault="006C59E9" w:rsidP="006A1C22">
            <w:pPr>
              <w:spacing w:line="360" w:lineRule="auto"/>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6C59E9" w:rsidRPr="00753CE4" w:rsidTr="00D5620E">
        <w:tc>
          <w:tcPr>
            <w:tcW w:w="588"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380" w:type="dxa"/>
          </w:tcPr>
          <w:p w:rsidR="006C59E9" w:rsidRPr="00753CE4" w:rsidRDefault="006C59E9" w:rsidP="006A1C22">
            <w:pPr>
              <w:spacing w:line="360" w:lineRule="auto"/>
              <w:rPr>
                <w:rFonts w:ascii="Arial" w:hAnsi="Arial" w:cs="Arial"/>
                <w:b/>
                <w:sz w:val="8"/>
                <w:szCs w:val="8"/>
              </w:rPr>
            </w:pPr>
          </w:p>
        </w:tc>
        <w:tc>
          <w:tcPr>
            <w:tcW w:w="5400" w:type="dxa"/>
            <w:gridSpan w:val="2"/>
          </w:tcPr>
          <w:p w:rsidR="006C59E9" w:rsidRPr="00753CE4" w:rsidRDefault="006C59E9" w:rsidP="006A1C22">
            <w:pPr>
              <w:spacing w:line="360" w:lineRule="auto"/>
              <w:rPr>
                <w:rFonts w:ascii="Arial" w:hAnsi="Arial" w:cs="Arial"/>
                <w:b/>
                <w:sz w:val="8"/>
                <w:szCs w:val="8"/>
              </w:rPr>
            </w:pPr>
          </w:p>
        </w:tc>
      </w:tr>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28"/>
                <w:szCs w:val="28"/>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28"/>
                <w:szCs w:val="28"/>
              </w:rPr>
            </w:pPr>
          </w:p>
        </w:tc>
        <w:tc>
          <w:tcPr>
            <w:tcW w:w="4800" w:type="dxa"/>
            <w:tcBorders>
              <w:left w:val="single" w:sz="4" w:space="0" w:color="auto"/>
            </w:tcBorders>
          </w:tcPr>
          <w:p w:rsidR="006C59E9" w:rsidRPr="00753CE4" w:rsidRDefault="006C59E9" w:rsidP="006A1C22">
            <w:pPr>
              <w:spacing w:line="360" w:lineRule="auto"/>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6C59E9" w:rsidRPr="00753CE4" w:rsidTr="00D5620E">
        <w:tc>
          <w:tcPr>
            <w:tcW w:w="588" w:type="dxa"/>
            <w:tcBorders>
              <w:top w:val="single" w:sz="4" w:space="0" w:color="auto"/>
            </w:tcBorders>
          </w:tcPr>
          <w:p w:rsidR="006C59E9" w:rsidRPr="00753CE4" w:rsidRDefault="006C59E9" w:rsidP="006A1C22">
            <w:pPr>
              <w:spacing w:line="360" w:lineRule="auto"/>
              <w:rPr>
                <w:b/>
                <w:sz w:val="8"/>
                <w:szCs w:val="8"/>
              </w:rPr>
            </w:pPr>
          </w:p>
        </w:tc>
        <w:tc>
          <w:tcPr>
            <w:tcW w:w="4380" w:type="dxa"/>
          </w:tcPr>
          <w:p w:rsidR="006C59E9" w:rsidRPr="00753CE4" w:rsidRDefault="006C59E9" w:rsidP="006A1C22">
            <w:pPr>
              <w:spacing w:line="360" w:lineRule="auto"/>
              <w:rPr>
                <w:rFonts w:ascii="Arial" w:hAnsi="Arial" w:cs="Arial"/>
                <w:b/>
                <w:sz w:val="8"/>
                <w:szCs w:val="8"/>
              </w:rPr>
            </w:pPr>
          </w:p>
        </w:tc>
        <w:tc>
          <w:tcPr>
            <w:tcW w:w="5400" w:type="dxa"/>
            <w:gridSpan w:val="2"/>
            <w:tcBorders>
              <w:bottom w:val="single" w:sz="4" w:space="0" w:color="auto"/>
            </w:tcBorders>
          </w:tcPr>
          <w:p w:rsidR="006C59E9" w:rsidRPr="00753CE4" w:rsidRDefault="006C59E9" w:rsidP="006A1C22">
            <w:pPr>
              <w:spacing w:line="360" w:lineRule="auto"/>
              <w:rPr>
                <w:b/>
                <w:sz w:val="8"/>
                <w:szCs w:val="8"/>
              </w:rPr>
            </w:pPr>
          </w:p>
        </w:tc>
      </w:tr>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28"/>
                <w:szCs w:val="28"/>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rPr>
            </w:pPr>
          </w:p>
          <w:p w:rsidR="006C59E9" w:rsidRPr="00753CE4" w:rsidRDefault="006C59E9" w:rsidP="006A1C22">
            <w:pPr>
              <w:spacing w:line="360" w:lineRule="auto"/>
              <w:rPr>
                <w:b/>
              </w:rPr>
            </w:pPr>
          </w:p>
        </w:tc>
      </w:tr>
      <w:tr w:rsidR="006C59E9" w:rsidRPr="00753CE4" w:rsidTr="00D5620E">
        <w:tc>
          <w:tcPr>
            <w:tcW w:w="588"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380" w:type="dxa"/>
            <w:tcBorders>
              <w:right w:val="single" w:sz="4" w:space="0" w:color="auto"/>
            </w:tcBorders>
          </w:tcPr>
          <w:p w:rsidR="006C59E9" w:rsidRPr="00753CE4" w:rsidRDefault="006C59E9" w:rsidP="006A1C22">
            <w:pPr>
              <w:spacing w:line="360" w:lineRule="auto"/>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6C59E9" w:rsidRPr="00753CE4" w:rsidRDefault="006C59E9" w:rsidP="006A1C22">
            <w:pPr>
              <w:spacing w:line="360" w:lineRule="auto"/>
              <w:rPr>
                <w:b/>
                <w:sz w:val="8"/>
                <w:szCs w:val="8"/>
              </w:rPr>
            </w:pPr>
          </w:p>
        </w:tc>
      </w:tr>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28"/>
                <w:szCs w:val="28"/>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6C59E9" w:rsidRPr="00753CE4" w:rsidRDefault="006C59E9" w:rsidP="006A1C22">
            <w:pPr>
              <w:spacing w:line="360" w:lineRule="auto"/>
              <w:rPr>
                <w:b/>
              </w:rPr>
            </w:pPr>
          </w:p>
        </w:tc>
      </w:tr>
    </w:tbl>
    <w:p w:rsidR="006C59E9" w:rsidRDefault="006C59E9" w:rsidP="006A1C22">
      <w:pPr>
        <w:spacing w:line="360" w:lineRule="auto"/>
        <w:rPr>
          <w:rFonts w:ascii="Arial" w:hAnsi="Arial" w:cs="Arial"/>
          <w:b/>
        </w:rPr>
      </w:pPr>
    </w:p>
    <w:p w:rsidR="006C59E9" w:rsidRDefault="006C59E9" w:rsidP="006A1C22">
      <w:pPr>
        <w:spacing w:line="360" w:lineRule="auto"/>
        <w:rPr>
          <w:rFonts w:ascii="Arial" w:hAnsi="Arial" w:cs="Arial"/>
          <w:i/>
        </w:rPr>
      </w:pPr>
      <w:r w:rsidRPr="009C12BE">
        <w:rPr>
          <w:rFonts w:ascii="Arial" w:hAnsi="Arial" w:cs="Arial"/>
          <w:b/>
        </w:rPr>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6C59E9" w:rsidRPr="00FF6285" w:rsidRDefault="006C59E9" w:rsidP="006A1C22">
      <w:pPr>
        <w:spacing w:line="360" w:lineRule="auto"/>
        <w:rPr>
          <w:b/>
          <w:sz w:val="8"/>
          <w:szCs w:val="8"/>
        </w:rPr>
      </w:pPr>
    </w:p>
    <w:tbl>
      <w:tblPr>
        <w:tblW w:w="0" w:type="auto"/>
        <w:tblLook w:val="01E0" w:firstRow="1" w:lastRow="1" w:firstColumn="1" w:lastColumn="1" w:noHBand="0" w:noVBand="0"/>
      </w:tblPr>
      <w:tblGrid>
        <w:gridCol w:w="517"/>
        <w:gridCol w:w="3846"/>
        <w:gridCol w:w="527"/>
        <w:gridCol w:w="4131"/>
      </w:tblGrid>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32"/>
                <w:szCs w:val="32"/>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rPr>
            </w:pPr>
          </w:p>
        </w:tc>
        <w:tc>
          <w:tcPr>
            <w:tcW w:w="4800" w:type="dxa"/>
            <w:tcBorders>
              <w:left w:val="single" w:sz="4" w:space="0" w:color="auto"/>
            </w:tcBorders>
          </w:tcPr>
          <w:p w:rsidR="006C59E9" w:rsidRPr="00753CE4" w:rsidRDefault="006C59E9" w:rsidP="006A1C22">
            <w:pPr>
              <w:spacing w:line="360" w:lineRule="auto"/>
              <w:rPr>
                <w:rFonts w:ascii="Arial" w:hAnsi="Arial" w:cs="Arial"/>
                <w:b/>
                <w:sz w:val="22"/>
                <w:szCs w:val="22"/>
              </w:rPr>
            </w:pPr>
            <w:r w:rsidRPr="00753CE4">
              <w:rPr>
                <w:rFonts w:ascii="Arial" w:hAnsi="Arial" w:cs="Arial"/>
                <w:sz w:val="22"/>
                <w:szCs w:val="22"/>
              </w:rPr>
              <w:t>Deprivation</w:t>
            </w:r>
          </w:p>
        </w:tc>
      </w:tr>
      <w:tr w:rsidR="006C59E9" w:rsidRPr="00753CE4" w:rsidTr="00D5620E">
        <w:tc>
          <w:tcPr>
            <w:tcW w:w="588"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380" w:type="dxa"/>
          </w:tcPr>
          <w:p w:rsidR="006C59E9" w:rsidRPr="00753CE4" w:rsidRDefault="006C59E9" w:rsidP="006A1C22">
            <w:pPr>
              <w:spacing w:line="360" w:lineRule="auto"/>
              <w:rPr>
                <w:rFonts w:ascii="Arial" w:hAnsi="Arial" w:cs="Arial"/>
                <w:b/>
                <w:sz w:val="8"/>
                <w:szCs w:val="8"/>
              </w:rPr>
            </w:pPr>
          </w:p>
        </w:tc>
        <w:tc>
          <w:tcPr>
            <w:tcW w:w="600"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800" w:type="dxa"/>
          </w:tcPr>
          <w:p w:rsidR="006C59E9" w:rsidRPr="00753CE4" w:rsidRDefault="006C59E9" w:rsidP="006A1C22">
            <w:pPr>
              <w:spacing w:line="360" w:lineRule="auto"/>
              <w:rPr>
                <w:b/>
                <w:sz w:val="8"/>
                <w:szCs w:val="8"/>
              </w:rPr>
            </w:pPr>
          </w:p>
        </w:tc>
      </w:tr>
      <w:tr w:rsidR="006C59E9" w:rsidRPr="00753CE4" w:rsidTr="00D5620E">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32"/>
                <w:szCs w:val="32"/>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rPr>
            </w:pPr>
          </w:p>
        </w:tc>
        <w:tc>
          <w:tcPr>
            <w:tcW w:w="4800" w:type="dxa"/>
            <w:tcBorders>
              <w:left w:val="single" w:sz="4" w:space="0" w:color="auto"/>
            </w:tcBorders>
          </w:tcPr>
          <w:p w:rsidR="006C59E9" w:rsidRPr="00753CE4" w:rsidRDefault="006C59E9" w:rsidP="006A1C22">
            <w:pPr>
              <w:spacing w:line="360" w:lineRule="auto"/>
              <w:rPr>
                <w:rFonts w:ascii="Arial" w:hAnsi="Arial" w:cs="Arial"/>
                <w:b/>
                <w:sz w:val="22"/>
                <w:szCs w:val="22"/>
              </w:rPr>
            </w:pPr>
            <w:r w:rsidRPr="00753CE4">
              <w:rPr>
                <w:rFonts w:ascii="Arial" w:hAnsi="Arial" w:cs="Arial"/>
                <w:sz w:val="22"/>
                <w:szCs w:val="22"/>
              </w:rPr>
              <w:t>Active deception or withholding information</w:t>
            </w:r>
          </w:p>
        </w:tc>
      </w:tr>
      <w:tr w:rsidR="006C59E9" w:rsidRPr="00753CE4" w:rsidTr="00D5620E">
        <w:tc>
          <w:tcPr>
            <w:tcW w:w="588"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380" w:type="dxa"/>
          </w:tcPr>
          <w:p w:rsidR="006C59E9" w:rsidRPr="00753CE4" w:rsidRDefault="006C59E9" w:rsidP="006A1C22">
            <w:pPr>
              <w:spacing w:line="360" w:lineRule="auto"/>
              <w:rPr>
                <w:rFonts w:ascii="Arial" w:hAnsi="Arial" w:cs="Arial"/>
                <w:b/>
                <w:sz w:val="8"/>
                <w:szCs w:val="8"/>
              </w:rPr>
            </w:pPr>
          </w:p>
        </w:tc>
        <w:tc>
          <w:tcPr>
            <w:tcW w:w="600"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4800" w:type="dxa"/>
          </w:tcPr>
          <w:p w:rsidR="006C59E9" w:rsidRPr="00753CE4" w:rsidRDefault="006C59E9" w:rsidP="006A1C22">
            <w:pPr>
              <w:spacing w:line="360" w:lineRule="auto"/>
              <w:rPr>
                <w:b/>
                <w:sz w:val="8"/>
                <w:szCs w:val="8"/>
              </w:rPr>
            </w:pPr>
          </w:p>
        </w:tc>
      </w:tr>
      <w:tr w:rsidR="006C59E9" w:rsidRPr="00753CE4" w:rsidTr="00D5620E">
        <w:trPr>
          <w:trHeight w:val="281"/>
        </w:trPr>
        <w:tc>
          <w:tcPr>
            <w:tcW w:w="588"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32"/>
                <w:szCs w:val="32"/>
              </w:rPr>
            </w:pPr>
          </w:p>
        </w:tc>
        <w:tc>
          <w:tcPr>
            <w:tcW w:w="4380" w:type="dxa"/>
            <w:tcBorders>
              <w:left w:val="single" w:sz="4" w:space="0" w:color="auto"/>
              <w:right w:val="single" w:sz="4" w:space="0" w:color="auto"/>
            </w:tcBorders>
          </w:tcPr>
          <w:p w:rsidR="006C59E9" w:rsidRPr="00753CE4" w:rsidRDefault="006C59E9" w:rsidP="006A1C22">
            <w:pPr>
              <w:spacing w:line="360" w:lineRule="auto"/>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rPr>
            </w:pPr>
          </w:p>
        </w:tc>
        <w:tc>
          <w:tcPr>
            <w:tcW w:w="4800" w:type="dxa"/>
            <w:tcBorders>
              <w:left w:val="single" w:sz="4" w:space="0" w:color="auto"/>
            </w:tcBorders>
          </w:tcPr>
          <w:p w:rsidR="006C59E9" w:rsidRPr="00753CE4" w:rsidRDefault="006C59E9" w:rsidP="006A1C22">
            <w:pPr>
              <w:spacing w:line="360" w:lineRule="auto"/>
              <w:rPr>
                <w:rFonts w:ascii="Arial" w:hAnsi="Arial" w:cs="Arial"/>
                <w:b/>
                <w:sz w:val="22"/>
                <w:szCs w:val="22"/>
              </w:rPr>
            </w:pPr>
            <w:r w:rsidRPr="00753CE4">
              <w:rPr>
                <w:rFonts w:ascii="Arial" w:hAnsi="Arial" w:cs="Arial"/>
                <w:sz w:val="22"/>
                <w:szCs w:val="22"/>
              </w:rPr>
              <w:t>Payment</w:t>
            </w:r>
          </w:p>
        </w:tc>
      </w:tr>
    </w:tbl>
    <w:p w:rsidR="006C59E9" w:rsidRPr="00161012" w:rsidRDefault="006C59E9" w:rsidP="006A1C22">
      <w:pPr>
        <w:spacing w:line="360" w:lineRule="auto"/>
        <w:rPr>
          <w:sz w:val="8"/>
          <w:szCs w:val="8"/>
        </w:rPr>
      </w:pPr>
    </w:p>
    <w:p w:rsidR="006C59E9" w:rsidRPr="00493021" w:rsidRDefault="006C59E9" w:rsidP="006A1C22">
      <w:pPr>
        <w:spacing w:line="360" w:lineRule="auto"/>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Continue</w:t>
      </w:r>
      <w:r w:rsidRPr="009C12BE">
        <w:rPr>
          <w:rFonts w:ascii="Arial" w:hAnsi="Arial" w:cs="Arial"/>
          <w:i/>
          <w:sz w:val="20"/>
        </w:rPr>
        <w:t xml:space="preserve"> onto a</w:t>
      </w:r>
      <w:r>
        <w:rPr>
          <w:rFonts w:ascii="Arial" w:hAnsi="Arial" w:cs="Arial"/>
          <w:i/>
          <w:sz w:val="20"/>
        </w:rPr>
        <w:t xml:space="preserve"> separate sheet if necessary)</w:t>
      </w:r>
    </w:p>
    <w:p w:rsidR="006C59E9" w:rsidRPr="009C12BE" w:rsidRDefault="006C59E9" w:rsidP="006A1C22">
      <w:pPr>
        <w:spacing w:line="360" w:lineRule="auto"/>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59E9" w:rsidTr="00D5620E">
        <w:tc>
          <w:tcPr>
            <w:tcW w:w="10368" w:type="dxa"/>
          </w:tcPr>
          <w:p w:rsidR="006C59E9" w:rsidRDefault="006C59E9" w:rsidP="006A1C22">
            <w:pPr>
              <w:spacing w:line="360" w:lineRule="auto"/>
            </w:pPr>
          </w:p>
          <w:p w:rsidR="006C59E9" w:rsidRPr="00F56829" w:rsidRDefault="006C59E9" w:rsidP="006A1C22">
            <w:pPr>
              <w:spacing w:line="360" w:lineRule="auto"/>
              <w:rPr>
                <w:color w:val="00B0F0"/>
              </w:rPr>
            </w:pPr>
          </w:p>
          <w:p w:rsidR="006C59E9" w:rsidRDefault="006C59E9" w:rsidP="006A1C22">
            <w:pPr>
              <w:spacing w:line="360" w:lineRule="auto"/>
            </w:pPr>
          </w:p>
        </w:tc>
      </w:tr>
    </w:tbl>
    <w:p w:rsidR="006C59E9" w:rsidRPr="009C12BE" w:rsidRDefault="006C59E9" w:rsidP="006A1C22">
      <w:pPr>
        <w:spacing w:line="360" w:lineRule="auto"/>
        <w:rPr>
          <w:sz w:val="12"/>
          <w:szCs w:val="12"/>
        </w:rPr>
      </w:pPr>
    </w:p>
    <w:p w:rsidR="006C59E9" w:rsidRDefault="006C59E9" w:rsidP="006A1C22">
      <w:pPr>
        <w:spacing w:line="360" w:lineRule="auto"/>
        <w:rPr>
          <w:rFonts w:ascii="Arial" w:hAnsi="Arial" w:cs="Arial"/>
          <w:i/>
          <w:sz w:val="20"/>
        </w:rPr>
      </w:pPr>
      <w:r w:rsidRPr="009C12BE">
        <w:rPr>
          <w:rFonts w:ascii="Arial" w:hAnsi="Arial" w:cs="Arial"/>
          <w:b/>
        </w:rPr>
        <w:lastRenderedPageBreak/>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6C59E9" w:rsidRPr="009C12BE" w:rsidRDefault="006C59E9" w:rsidP="006A1C22">
      <w:pPr>
        <w:spacing w:line="360" w:lineRule="auto"/>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C59E9" w:rsidRPr="00753CE4" w:rsidTr="00D5620E">
        <w:tc>
          <w:tcPr>
            <w:tcW w:w="10368" w:type="dxa"/>
          </w:tcPr>
          <w:p w:rsidR="006C59E9" w:rsidRPr="00753CE4" w:rsidRDefault="006C59E9" w:rsidP="006A1C22">
            <w:pPr>
              <w:spacing w:line="360" w:lineRule="auto"/>
              <w:rPr>
                <w:b/>
              </w:rPr>
            </w:pPr>
          </w:p>
          <w:p w:rsidR="006C59E9" w:rsidRPr="00F56829" w:rsidRDefault="006C59E9" w:rsidP="006A1C22">
            <w:pPr>
              <w:spacing w:line="360" w:lineRule="auto"/>
              <w:rPr>
                <w:color w:val="00B0F0"/>
              </w:rPr>
            </w:pPr>
          </w:p>
          <w:p w:rsidR="006C59E9" w:rsidRPr="00753CE4" w:rsidRDefault="006C59E9" w:rsidP="006A1C22">
            <w:pPr>
              <w:spacing w:line="360" w:lineRule="auto"/>
              <w:rPr>
                <w:b/>
              </w:rPr>
            </w:pPr>
          </w:p>
        </w:tc>
      </w:tr>
    </w:tbl>
    <w:p w:rsidR="006C59E9" w:rsidRPr="00161012" w:rsidRDefault="006C59E9" w:rsidP="006A1C22">
      <w:pPr>
        <w:spacing w:line="360" w:lineRule="auto"/>
        <w:rPr>
          <w:b/>
          <w:sz w:val="12"/>
          <w:szCs w:val="12"/>
        </w:rPr>
      </w:pPr>
    </w:p>
    <w:p w:rsidR="006C59E9" w:rsidRPr="003060CA" w:rsidRDefault="006C59E9" w:rsidP="006A1C22">
      <w:pPr>
        <w:spacing w:line="360" w:lineRule="auto"/>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6C59E9" w:rsidRPr="00161012" w:rsidRDefault="006C59E9" w:rsidP="006A1C22">
      <w:pPr>
        <w:spacing w:line="360" w:lineRule="auto"/>
        <w:rPr>
          <w:sz w:val="12"/>
          <w:szCs w:val="12"/>
        </w:rPr>
      </w:pPr>
    </w:p>
    <w:p w:rsidR="006C59E9" w:rsidRPr="001224CE" w:rsidRDefault="006C59E9" w:rsidP="006A1C22">
      <w:pPr>
        <w:tabs>
          <w:tab w:val="left" w:pos="1080"/>
          <w:tab w:val="left" w:leader="underscore" w:pos="4440"/>
          <w:tab w:val="left" w:leader="underscore" w:pos="7680"/>
        </w:tabs>
        <w:spacing w:line="360" w:lineRule="auto"/>
        <w:rPr>
          <w:u w:val="single"/>
        </w:rPr>
      </w:pPr>
      <w:r w:rsidRPr="009C12BE">
        <w:rPr>
          <w:rFonts w:ascii="Arial" w:hAnsi="Arial" w:cs="Arial"/>
        </w:rPr>
        <w:t>Student Signature</w:t>
      </w:r>
      <w:r>
        <w:t xml:space="preserve"> __</w:t>
      </w:r>
      <w:r w:rsidR="00A65433">
        <w:t>JoshuaDavis</w:t>
      </w:r>
      <w:r>
        <w:t>__________________________________________</w:t>
      </w:r>
      <w:r w:rsidRPr="009C12BE">
        <w:rPr>
          <w:rFonts w:ascii="Arial" w:hAnsi="Arial" w:cs="Arial"/>
        </w:rPr>
        <w:t>Date</w:t>
      </w:r>
      <w:r>
        <w:t>: _</w:t>
      </w:r>
      <w:r w:rsidR="00A65433">
        <w:t>10/05/2019</w:t>
      </w:r>
      <w:r>
        <w:t>_____________</w:t>
      </w:r>
    </w:p>
    <w:p w:rsidR="006C59E9" w:rsidRPr="005B6657" w:rsidRDefault="006C59E9" w:rsidP="006A1C22">
      <w:pPr>
        <w:spacing w:line="360" w:lineRule="auto"/>
        <w:rPr>
          <w:sz w:val="8"/>
          <w:szCs w:val="8"/>
        </w:rPr>
      </w:pPr>
    </w:p>
    <w:p w:rsidR="006C59E9" w:rsidRPr="009D6B16" w:rsidRDefault="006C59E9" w:rsidP="006A1C22">
      <w:pPr>
        <w:spacing w:line="360" w:lineRule="auto"/>
      </w:pPr>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7"/>
        <w:gridCol w:w="2972"/>
        <w:gridCol w:w="513"/>
        <w:gridCol w:w="4951"/>
      </w:tblGrid>
      <w:tr w:rsidR="006C59E9" w:rsidTr="00D5620E">
        <w:tc>
          <w:tcPr>
            <w:tcW w:w="54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sz w:val="32"/>
                <w:szCs w:val="32"/>
              </w:rPr>
            </w:pPr>
          </w:p>
        </w:tc>
        <w:tc>
          <w:tcPr>
            <w:tcW w:w="3420" w:type="dxa"/>
            <w:tcBorders>
              <w:top w:val="nil"/>
              <w:left w:val="single" w:sz="4" w:space="0" w:color="auto"/>
              <w:bottom w:val="nil"/>
              <w:right w:val="single" w:sz="4" w:space="0" w:color="auto"/>
            </w:tcBorders>
          </w:tcPr>
          <w:p w:rsidR="006C59E9" w:rsidRPr="00753CE4" w:rsidRDefault="006C59E9" w:rsidP="006A1C22">
            <w:pPr>
              <w:spacing w:line="360" w:lineRule="auto"/>
              <w:rPr>
                <w:rFonts w:ascii="Arial" w:hAnsi="Arial" w:cs="Arial"/>
                <w:b/>
                <w:sz w:val="8"/>
                <w:szCs w:val="8"/>
              </w:rPr>
            </w:pPr>
          </w:p>
          <w:p w:rsidR="006C59E9" w:rsidRPr="00753CE4" w:rsidRDefault="006C59E9" w:rsidP="006A1C22">
            <w:pPr>
              <w:spacing w:line="360" w:lineRule="auto"/>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6C59E9" w:rsidRDefault="006C59E9" w:rsidP="006A1C22">
            <w:pPr>
              <w:spacing w:line="360" w:lineRule="auto"/>
            </w:pPr>
          </w:p>
        </w:tc>
        <w:tc>
          <w:tcPr>
            <w:tcW w:w="5714" w:type="dxa"/>
            <w:tcBorders>
              <w:top w:val="nil"/>
              <w:left w:val="single" w:sz="4" w:space="0" w:color="auto"/>
              <w:bottom w:val="nil"/>
              <w:right w:val="nil"/>
            </w:tcBorders>
          </w:tcPr>
          <w:p w:rsidR="006C59E9" w:rsidRPr="00753CE4" w:rsidRDefault="006C59E9" w:rsidP="006A1C22">
            <w:pPr>
              <w:spacing w:line="360" w:lineRule="auto"/>
              <w:rPr>
                <w:rFonts w:ascii="Arial" w:hAnsi="Arial" w:cs="Arial"/>
                <w:b/>
                <w:sz w:val="8"/>
                <w:szCs w:val="8"/>
              </w:rPr>
            </w:pPr>
          </w:p>
          <w:p w:rsidR="006C59E9" w:rsidRPr="00753CE4" w:rsidRDefault="006C59E9" w:rsidP="006A1C22">
            <w:pPr>
              <w:spacing w:line="360" w:lineRule="auto"/>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9720" w:type="dxa"/>
            <w:gridSpan w:val="3"/>
          </w:tcPr>
          <w:p w:rsidR="006C59E9" w:rsidRPr="00753CE4" w:rsidRDefault="006C59E9" w:rsidP="006A1C22">
            <w:pPr>
              <w:spacing w:line="360" w:lineRule="auto"/>
              <w:rPr>
                <w:rFonts w:ascii="Arial" w:hAnsi="Arial" w:cs="Arial"/>
                <w:b/>
                <w:sz w:val="8"/>
                <w:szCs w:val="8"/>
              </w:rPr>
            </w:pP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32"/>
                <w:szCs w:val="32"/>
              </w:rPr>
            </w:pPr>
          </w:p>
        </w:tc>
        <w:tc>
          <w:tcPr>
            <w:tcW w:w="9720" w:type="dxa"/>
            <w:gridSpan w:val="3"/>
            <w:tcBorders>
              <w:left w:val="single" w:sz="4" w:space="0" w:color="auto"/>
            </w:tcBorders>
          </w:tcPr>
          <w:p w:rsidR="006C59E9" w:rsidRPr="00753CE4" w:rsidRDefault="006C59E9" w:rsidP="006A1C22">
            <w:pPr>
              <w:spacing w:line="360" w:lineRule="auto"/>
              <w:rPr>
                <w:rFonts w:ascii="Arial" w:hAnsi="Arial" w:cs="Arial"/>
                <w:b/>
                <w:sz w:val="8"/>
                <w:szCs w:val="8"/>
              </w:rPr>
            </w:pPr>
          </w:p>
          <w:p w:rsidR="006C59E9" w:rsidRPr="00753CE4" w:rsidRDefault="006C59E9" w:rsidP="006A1C22">
            <w:pPr>
              <w:spacing w:line="360" w:lineRule="auto"/>
              <w:rPr>
                <w:rFonts w:ascii="Arial" w:hAnsi="Arial" w:cs="Arial"/>
                <w:b/>
                <w:sz w:val="20"/>
              </w:rPr>
            </w:pPr>
            <w:r w:rsidRPr="00753CE4">
              <w:rPr>
                <w:rFonts w:ascii="Arial" w:hAnsi="Arial" w:cs="Arial"/>
                <w:b/>
                <w:sz w:val="20"/>
              </w:rPr>
              <w:t>Recommendation of approval given at Faculty Level</w:t>
            </w: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9720" w:type="dxa"/>
            <w:gridSpan w:val="3"/>
          </w:tcPr>
          <w:p w:rsidR="006C59E9" w:rsidRPr="00753CE4" w:rsidRDefault="006C59E9" w:rsidP="006A1C22">
            <w:pPr>
              <w:spacing w:line="360" w:lineRule="auto"/>
              <w:rPr>
                <w:rFonts w:ascii="Arial" w:hAnsi="Arial" w:cs="Arial"/>
                <w:b/>
                <w:sz w:val="8"/>
                <w:szCs w:val="8"/>
              </w:rPr>
            </w:pP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b/>
                <w:sz w:val="32"/>
                <w:szCs w:val="32"/>
              </w:rPr>
            </w:pPr>
          </w:p>
        </w:tc>
        <w:tc>
          <w:tcPr>
            <w:tcW w:w="9720" w:type="dxa"/>
            <w:gridSpan w:val="3"/>
            <w:tcBorders>
              <w:left w:val="single" w:sz="4" w:space="0" w:color="auto"/>
            </w:tcBorders>
          </w:tcPr>
          <w:p w:rsidR="006C59E9" w:rsidRPr="00753CE4" w:rsidRDefault="006C59E9" w:rsidP="006A1C22">
            <w:pPr>
              <w:spacing w:line="360" w:lineRule="auto"/>
              <w:rPr>
                <w:rFonts w:ascii="Arial" w:hAnsi="Arial" w:cs="Arial"/>
                <w:b/>
                <w:sz w:val="8"/>
                <w:szCs w:val="8"/>
              </w:rPr>
            </w:pPr>
          </w:p>
          <w:p w:rsidR="006C59E9" w:rsidRPr="00753CE4" w:rsidRDefault="006C59E9" w:rsidP="006A1C22">
            <w:pPr>
              <w:spacing w:line="360" w:lineRule="auto"/>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6C59E9" w:rsidRPr="00753CE4" w:rsidRDefault="006C59E9" w:rsidP="006A1C22">
            <w:pPr>
              <w:spacing w:line="360" w:lineRule="auto"/>
              <w:rPr>
                <w:b/>
                <w:sz w:val="8"/>
                <w:szCs w:val="8"/>
              </w:rPr>
            </w:pPr>
          </w:p>
        </w:tc>
        <w:tc>
          <w:tcPr>
            <w:tcW w:w="9720" w:type="dxa"/>
            <w:gridSpan w:val="3"/>
            <w:tcBorders>
              <w:bottom w:val="single" w:sz="4" w:space="0" w:color="auto"/>
            </w:tcBorders>
          </w:tcPr>
          <w:p w:rsidR="006C59E9" w:rsidRPr="00753CE4" w:rsidRDefault="006C59E9" w:rsidP="006A1C22">
            <w:pPr>
              <w:spacing w:line="360" w:lineRule="auto"/>
              <w:rPr>
                <w:b/>
                <w:sz w:val="8"/>
                <w:szCs w:val="8"/>
              </w:rPr>
            </w:pPr>
          </w:p>
        </w:tc>
      </w:tr>
      <w:tr w:rsidR="006C59E9" w:rsidRPr="00753CE4" w:rsidTr="00D5620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6C59E9" w:rsidRPr="00753CE4" w:rsidRDefault="006C59E9" w:rsidP="006A1C22">
            <w:pPr>
              <w:spacing w:line="360" w:lineRule="auto"/>
              <w:rPr>
                <w:rFonts w:ascii="Arial" w:hAnsi="Arial" w:cs="Arial"/>
              </w:rPr>
            </w:pPr>
            <w:r w:rsidRPr="00753CE4">
              <w:rPr>
                <w:rFonts w:ascii="Arial" w:hAnsi="Arial" w:cs="Arial"/>
              </w:rPr>
              <w:t>Comments:</w:t>
            </w:r>
          </w:p>
          <w:p w:rsidR="006C59E9" w:rsidRPr="00753CE4" w:rsidRDefault="006C59E9" w:rsidP="006A1C22">
            <w:pPr>
              <w:spacing w:line="360" w:lineRule="auto"/>
              <w:rPr>
                <w:b/>
              </w:rPr>
            </w:pPr>
          </w:p>
          <w:p w:rsidR="006C59E9" w:rsidRPr="00753CE4" w:rsidRDefault="006C59E9" w:rsidP="006A1C22">
            <w:pPr>
              <w:spacing w:line="360" w:lineRule="auto"/>
              <w:rPr>
                <w:b/>
              </w:rPr>
            </w:pPr>
          </w:p>
          <w:p w:rsidR="006C59E9" w:rsidRPr="00753CE4" w:rsidRDefault="006C59E9" w:rsidP="006A1C22">
            <w:pPr>
              <w:spacing w:line="360" w:lineRule="auto"/>
              <w:rPr>
                <w:b/>
              </w:rPr>
            </w:pPr>
          </w:p>
          <w:p w:rsidR="006C59E9" w:rsidRPr="00753CE4" w:rsidRDefault="006C59E9" w:rsidP="006A1C22">
            <w:pPr>
              <w:spacing w:line="360" w:lineRule="auto"/>
              <w:rPr>
                <w:b/>
              </w:rPr>
            </w:pPr>
          </w:p>
        </w:tc>
      </w:tr>
    </w:tbl>
    <w:p w:rsidR="006C59E9" w:rsidRPr="005B6657" w:rsidRDefault="006C59E9" w:rsidP="006A1C22">
      <w:pPr>
        <w:spacing w:line="360" w:lineRule="auto"/>
        <w:rPr>
          <w:rFonts w:ascii="Arial" w:hAnsi="Arial" w:cs="Arial"/>
          <w:sz w:val="16"/>
          <w:szCs w:val="16"/>
        </w:rPr>
      </w:pPr>
    </w:p>
    <w:p w:rsidR="006C59E9" w:rsidRDefault="006C59E9" w:rsidP="006A1C22">
      <w:pPr>
        <w:pStyle w:val="SMUNORMALARIAL"/>
        <w:spacing w:line="360" w:lineRule="auto"/>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6C59E9" w:rsidRDefault="006C59E9" w:rsidP="006A1C22">
      <w:pPr>
        <w:pStyle w:val="SMUNORMALARIAL"/>
        <w:spacing w:line="360" w:lineRule="auto"/>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6C59E9" w:rsidTr="00D5620E">
        <w:tc>
          <w:tcPr>
            <w:tcW w:w="6408" w:type="dxa"/>
          </w:tcPr>
          <w:p w:rsidR="006C59E9" w:rsidRPr="00753CE4" w:rsidRDefault="006C59E9" w:rsidP="006A1C22">
            <w:pPr>
              <w:pStyle w:val="SMUNORMALARIAL"/>
              <w:spacing w:line="360" w:lineRule="auto"/>
              <w:rPr>
                <w:rFonts w:cs="Arial"/>
                <w:sz w:val="8"/>
                <w:szCs w:val="8"/>
              </w:rPr>
            </w:pPr>
          </w:p>
          <w:p w:rsidR="006C59E9" w:rsidRPr="00753CE4" w:rsidRDefault="006C59E9" w:rsidP="006A1C22">
            <w:pPr>
              <w:pStyle w:val="SMUNORMALARIAL"/>
              <w:spacing w:line="360" w:lineRule="auto"/>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6C59E9" w:rsidRPr="00753CE4" w:rsidRDefault="006C59E9" w:rsidP="006A1C22">
            <w:pPr>
              <w:pStyle w:val="SMUNORMALARIAL"/>
              <w:spacing w:line="360" w:lineRule="auto"/>
              <w:rPr>
                <w:i/>
                <w:sz w:val="8"/>
                <w:szCs w:val="8"/>
              </w:rPr>
            </w:pPr>
          </w:p>
          <w:p w:rsidR="006C59E9" w:rsidRPr="00753CE4" w:rsidRDefault="006C59E9" w:rsidP="006A1C22">
            <w:pPr>
              <w:pStyle w:val="SMUNORMALARIAL"/>
              <w:spacing w:line="360" w:lineRule="auto"/>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6C59E9" w:rsidRPr="00753CE4" w:rsidRDefault="006C59E9" w:rsidP="006A1C22">
            <w:pPr>
              <w:pStyle w:val="SMUNORMALARIAL"/>
              <w:spacing w:line="360" w:lineRule="auto"/>
              <w:rPr>
                <w:sz w:val="16"/>
                <w:szCs w:val="16"/>
              </w:rPr>
            </w:pPr>
          </w:p>
          <w:p w:rsidR="006C59E9" w:rsidRPr="00753CE4" w:rsidRDefault="006C59E9" w:rsidP="006A1C22">
            <w:pPr>
              <w:pStyle w:val="SMUNORMALARIAL"/>
              <w:spacing w:line="360" w:lineRule="auto"/>
              <w:rPr>
                <w:sz w:val="16"/>
                <w:szCs w:val="16"/>
              </w:rPr>
            </w:pPr>
          </w:p>
          <w:p w:rsidR="006C59E9" w:rsidRPr="00753CE4" w:rsidRDefault="006C59E9" w:rsidP="006A1C22">
            <w:pPr>
              <w:pStyle w:val="SMUNORMALARIAL"/>
              <w:spacing w:line="360" w:lineRule="auto"/>
              <w:rPr>
                <w:sz w:val="16"/>
                <w:szCs w:val="16"/>
              </w:rPr>
            </w:pPr>
          </w:p>
        </w:tc>
        <w:tc>
          <w:tcPr>
            <w:tcW w:w="720" w:type="dxa"/>
            <w:tcBorders>
              <w:left w:val="single" w:sz="2" w:space="0" w:color="auto"/>
              <w:right w:val="single" w:sz="2" w:space="0" w:color="auto"/>
            </w:tcBorders>
          </w:tcPr>
          <w:p w:rsidR="006C59E9" w:rsidRPr="00753CE4" w:rsidRDefault="006C59E9" w:rsidP="006A1C22">
            <w:pPr>
              <w:pStyle w:val="SMUNORMALARIAL"/>
              <w:spacing w:line="360" w:lineRule="auto"/>
              <w:rPr>
                <w:i/>
                <w:sz w:val="8"/>
                <w:szCs w:val="8"/>
              </w:rPr>
            </w:pPr>
          </w:p>
          <w:p w:rsidR="006C59E9" w:rsidRPr="00753CE4" w:rsidRDefault="006C59E9" w:rsidP="006A1C22">
            <w:pPr>
              <w:pStyle w:val="SMUNORMALARIAL"/>
              <w:spacing w:line="360" w:lineRule="auto"/>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6C59E9" w:rsidRDefault="006C59E9" w:rsidP="006A1C22">
            <w:pPr>
              <w:pStyle w:val="SMUNORMALARIAL"/>
              <w:spacing w:line="360" w:lineRule="auto"/>
            </w:pPr>
          </w:p>
        </w:tc>
      </w:tr>
    </w:tbl>
    <w:p w:rsidR="006C59E9" w:rsidRPr="005B6657" w:rsidRDefault="006C59E9" w:rsidP="006A1C22">
      <w:pPr>
        <w:pStyle w:val="SMUNORMALARIAL"/>
        <w:spacing w:line="360" w:lineRule="auto"/>
        <w:rPr>
          <w:sz w:val="4"/>
          <w:szCs w:val="4"/>
        </w:rPr>
      </w:pPr>
    </w:p>
    <w:p w:rsidR="001E0178" w:rsidRPr="001E0178" w:rsidRDefault="001E0178" w:rsidP="006A1C22">
      <w:pPr>
        <w:spacing w:line="360" w:lineRule="auto"/>
      </w:pPr>
    </w:p>
    <w:sectPr w:rsidR="001E0178" w:rsidRPr="001E0178" w:rsidSect="00881F74">
      <w:headerReference w:type="default" r:id="rId38"/>
      <w:footerReference w:type="default" r:id="rId39"/>
      <w:headerReference w:type="firs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7F82" w:rsidRDefault="000D7F82" w:rsidP="001E0178">
      <w:pPr>
        <w:spacing w:after="0" w:line="240" w:lineRule="auto"/>
      </w:pPr>
      <w:r>
        <w:separator/>
      </w:r>
    </w:p>
  </w:endnote>
  <w:endnote w:type="continuationSeparator" w:id="0">
    <w:p w:rsidR="000D7F82" w:rsidRDefault="000D7F82" w:rsidP="001E0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FAC" w:rsidRPr="003D3175" w:rsidRDefault="003F7FAC">
    <w:pPr>
      <w:pStyle w:val="Footer"/>
    </w:pPr>
    <w:r>
      <w:t>Joshua Davis (119537)</w:t>
    </w:r>
    <w:r>
      <w:tab/>
    </w:r>
    <w:r>
      <w:ptab w:relativeTo="margin" w:alignment="right" w:leader="none"/>
    </w:r>
    <w:r w:rsidRPr="009C25F0">
      <w:t xml:space="preserve">Page </w:t>
    </w:r>
    <w:r w:rsidRPr="009C25F0">
      <w:rPr>
        <w:b/>
        <w:bCs/>
      </w:rPr>
      <w:fldChar w:fldCharType="begin"/>
    </w:r>
    <w:r w:rsidRPr="009C25F0">
      <w:rPr>
        <w:b/>
        <w:bCs/>
      </w:rPr>
      <w:instrText xml:space="preserve"> PAGE  \* Arabic  \* MERGEFORMAT </w:instrText>
    </w:r>
    <w:r w:rsidRPr="009C25F0">
      <w:rPr>
        <w:b/>
        <w:bCs/>
      </w:rPr>
      <w:fldChar w:fldCharType="separate"/>
    </w:r>
    <w:r w:rsidR="006B41B3">
      <w:rPr>
        <w:b/>
        <w:bCs/>
        <w:noProof/>
      </w:rPr>
      <w:t>20</w:t>
    </w:r>
    <w:r w:rsidRPr="009C25F0">
      <w:rPr>
        <w:b/>
        <w:bCs/>
      </w:rPr>
      <w:fldChar w:fldCharType="end"/>
    </w:r>
    <w:r w:rsidRPr="009C25F0">
      <w:t xml:space="preserve"> of </w:t>
    </w:r>
    <w:r w:rsidRPr="009C25F0">
      <w:rPr>
        <w:b/>
        <w:bCs/>
      </w:rPr>
      <w:fldChar w:fldCharType="begin"/>
    </w:r>
    <w:r w:rsidRPr="009C25F0">
      <w:rPr>
        <w:b/>
        <w:bCs/>
      </w:rPr>
      <w:instrText xml:space="preserve"> NUMPAGES  \* Arabic  \* MERGEFORMAT </w:instrText>
    </w:r>
    <w:r w:rsidRPr="009C25F0">
      <w:rPr>
        <w:b/>
        <w:bCs/>
      </w:rPr>
      <w:fldChar w:fldCharType="separate"/>
    </w:r>
    <w:r w:rsidR="006B41B3">
      <w:rPr>
        <w:b/>
        <w:bCs/>
        <w:noProof/>
      </w:rPr>
      <w:t>48</w:t>
    </w:r>
    <w:r w:rsidRPr="009C25F0">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7F82" w:rsidRDefault="000D7F82" w:rsidP="001E0178">
      <w:pPr>
        <w:spacing w:after="0" w:line="240" w:lineRule="auto"/>
      </w:pPr>
      <w:r>
        <w:separator/>
      </w:r>
    </w:p>
  </w:footnote>
  <w:footnote w:type="continuationSeparator" w:id="0">
    <w:p w:rsidR="000D7F82" w:rsidRDefault="000D7F82" w:rsidP="001E0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9573463"/>
      <w:docPartObj>
        <w:docPartGallery w:val="Page Numbers (Top of Page)"/>
        <w:docPartUnique/>
      </w:docPartObj>
    </w:sdtPr>
    <w:sdtEndPr/>
    <w:sdtContent>
      <w:p w:rsidR="003F7FAC" w:rsidRDefault="003F7FAC">
        <w:pPr>
          <w:pStyle w:val="Header"/>
        </w:pPr>
        <w:r>
          <w:t>Project Proposal</w:t>
        </w:r>
      </w:p>
    </w:sdtContent>
  </w:sdt>
  <w:p w:rsidR="003F7FAC" w:rsidRDefault="003F7F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F7FAC" w:rsidRDefault="003F7FAC">
    <w:pPr>
      <w:pStyle w:val="Header"/>
    </w:pPr>
    <w:r>
      <w:rPr>
        <w:noProof/>
        <w:color w:val="5B9BD5" w:themeColor="accent1"/>
        <w:lang w:eastAsia="en-GB"/>
      </w:rPr>
      <mc:AlternateContent>
        <mc:Choice Requires="wps">
          <w:drawing>
            <wp:anchor distT="0" distB="0" distL="114300" distR="114300" simplePos="0" relativeHeight="251661312" behindDoc="0" locked="0" layoutInCell="1" allowOverlap="1" wp14:anchorId="2DA96EC5" wp14:editId="580B38A2">
              <wp:simplePos x="0" y="0"/>
              <wp:positionH relativeFrom="margin">
                <wp:align>center</wp:align>
              </wp:positionH>
              <wp:positionV relativeFrom="page">
                <wp:posOffset>258445</wp:posOffset>
              </wp:positionV>
              <wp:extent cx="7364730" cy="9528810"/>
              <wp:effectExtent l="0" t="0" r="18415" b="15240"/>
              <wp:wrapNone/>
              <wp:docPr id="16" name="Rectangle 1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cap="flat" cmpd="sng" algn="ctr">
                        <a:solidFill>
                          <a:srgbClr val="E7E6E6">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70700A5" id="Rectangle 16" o:spid="_x0000_s1026" style="position:absolute;margin-left:0;margin-top:20.35pt;width:579.9pt;height:750.3pt;z-index:251661312;visibility:visible;mso-wrap-style:square;mso-width-percent:950;mso-height-percent:950;mso-wrap-distance-left:9pt;mso-wrap-distance-top:0;mso-wrap-distance-right:9pt;mso-wrap-distance-bottom:0;mso-position-horizontal:center;mso-position-horizontal-relative:margin;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" filled="f" strokecolor="#767171" strokeweight="1.25pt">
              <w10:wrap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37131"/>
    <w:multiLevelType w:val="multilevel"/>
    <w:tmpl w:val="61187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240505"/>
    <w:multiLevelType w:val="hybridMultilevel"/>
    <w:tmpl w:val="86E6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C6C53"/>
    <w:multiLevelType w:val="hybridMultilevel"/>
    <w:tmpl w:val="E474E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27566"/>
    <w:multiLevelType w:val="hybridMultilevel"/>
    <w:tmpl w:val="142C3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06D3B"/>
    <w:multiLevelType w:val="multilevel"/>
    <w:tmpl w:val="5AAA8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353F8"/>
    <w:multiLevelType w:val="hybridMultilevel"/>
    <w:tmpl w:val="47B099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195454"/>
    <w:multiLevelType w:val="multilevel"/>
    <w:tmpl w:val="A95A56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B41D6"/>
    <w:multiLevelType w:val="multilevel"/>
    <w:tmpl w:val="655841D6"/>
    <w:lvl w:ilvl="0">
      <w:start w:val="1"/>
      <w:numFmt w:val="decimal"/>
      <w:pStyle w:val="Heading1"/>
      <w:lvlText w:val="%1."/>
      <w:lvlJc w:val="left"/>
      <w:pPr>
        <w:ind w:left="3336" w:hanging="360"/>
      </w:pPr>
      <w:rPr>
        <w:rFonts w:hint="default"/>
        <w:b w:val="0"/>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26A7047"/>
    <w:multiLevelType w:val="hybridMultilevel"/>
    <w:tmpl w:val="6AEA1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A471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62167BB"/>
    <w:multiLevelType w:val="hybridMultilevel"/>
    <w:tmpl w:val="DB862B60"/>
    <w:lvl w:ilvl="0" w:tplc="74DA66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FBF7527"/>
    <w:multiLevelType w:val="hybridMultilevel"/>
    <w:tmpl w:val="651C6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BC4E10"/>
    <w:multiLevelType w:val="multilevel"/>
    <w:tmpl w:val="20F0D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D2482"/>
    <w:multiLevelType w:val="hybridMultilevel"/>
    <w:tmpl w:val="7E78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6A1AB6"/>
    <w:multiLevelType w:val="hybridMultilevel"/>
    <w:tmpl w:val="CEBCA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2C3BD5"/>
    <w:multiLevelType w:val="hybridMultilevel"/>
    <w:tmpl w:val="3FB0C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D60411"/>
    <w:multiLevelType w:val="hybridMultilevel"/>
    <w:tmpl w:val="CD968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CD5838"/>
    <w:multiLevelType w:val="hybridMultilevel"/>
    <w:tmpl w:val="C08AD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C73A63"/>
    <w:multiLevelType w:val="hybridMultilevel"/>
    <w:tmpl w:val="AFA01898"/>
    <w:lvl w:ilvl="0" w:tplc="2BFCBE8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D55255"/>
    <w:multiLevelType w:val="hybridMultilevel"/>
    <w:tmpl w:val="C73854F4"/>
    <w:lvl w:ilvl="0" w:tplc="937ED2E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BC1D34"/>
    <w:multiLevelType w:val="hybridMultilevel"/>
    <w:tmpl w:val="376ED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3309A6"/>
    <w:multiLevelType w:val="hybridMultilevel"/>
    <w:tmpl w:val="B49EAFD4"/>
    <w:lvl w:ilvl="0" w:tplc="C7E2ABAC">
      <w:start w:val="1"/>
      <w:numFmt w:val="bullet"/>
      <w:lvlText w:val="•"/>
      <w:lvlJc w:val="left"/>
      <w:pPr>
        <w:tabs>
          <w:tab w:val="num" w:pos="720"/>
        </w:tabs>
        <w:ind w:left="720" w:hanging="360"/>
      </w:pPr>
      <w:rPr>
        <w:rFonts w:ascii="Arial" w:hAnsi="Arial" w:hint="default"/>
      </w:rPr>
    </w:lvl>
    <w:lvl w:ilvl="1" w:tplc="98E055F4" w:tentative="1">
      <w:start w:val="1"/>
      <w:numFmt w:val="bullet"/>
      <w:lvlText w:val="•"/>
      <w:lvlJc w:val="left"/>
      <w:pPr>
        <w:tabs>
          <w:tab w:val="num" w:pos="1440"/>
        </w:tabs>
        <w:ind w:left="1440" w:hanging="360"/>
      </w:pPr>
      <w:rPr>
        <w:rFonts w:ascii="Arial" w:hAnsi="Arial" w:hint="default"/>
      </w:rPr>
    </w:lvl>
    <w:lvl w:ilvl="2" w:tplc="C4F0B0FC" w:tentative="1">
      <w:start w:val="1"/>
      <w:numFmt w:val="bullet"/>
      <w:lvlText w:val="•"/>
      <w:lvlJc w:val="left"/>
      <w:pPr>
        <w:tabs>
          <w:tab w:val="num" w:pos="2160"/>
        </w:tabs>
        <w:ind w:left="2160" w:hanging="360"/>
      </w:pPr>
      <w:rPr>
        <w:rFonts w:ascii="Arial" w:hAnsi="Arial" w:hint="default"/>
      </w:rPr>
    </w:lvl>
    <w:lvl w:ilvl="3" w:tplc="38521852" w:tentative="1">
      <w:start w:val="1"/>
      <w:numFmt w:val="bullet"/>
      <w:lvlText w:val="•"/>
      <w:lvlJc w:val="left"/>
      <w:pPr>
        <w:tabs>
          <w:tab w:val="num" w:pos="2880"/>
        </w:tabs>
        <w:ind w:left="2880" w:hanging="360"/>
      </w:pPr>
      <w:rPr>
        <w:rFonts w:ascii="Arial" w:hAnsi="Arial" w:hint="default"/>
      </w:rPr>
    </w:lvl>
    <w:lvl w:ilvl="4" w:tplc="55DA2486" w:tentative="1">
      <w:start w:val="1"/>
      <w:numFmt w:val="bullet"/>
      <w:lvlText w:val="•"/>
      <w:lvlJc w:val="left"/>
      <w:pPr>
        <w:tabs>
          <w:tab w:val="num" w:pos="3600"/>
        </w:tabs>
        <w:ind w:left="3600" w:hanging="360"/>
      </w:pPr>
      <w:rPr>
        <w:rFonts w:ascii="Arial" w:hAnsi="Arial" w:hint="default"/>
      </w:rPr>
    </w:lvl>
    <w:lvl w:ilvl="5" w:tplc="A88223FA" w:tentative="1">
      <w:start w:val="1"/>
      <w:numFmt w:val="bullet"/>
      <w:lvlText w:val="•"/>
      <w:lvlJc w:val="left"/>
      <w:pPr>
        <w:tabs>
          <w:tab w:val="num" w:pos="4320"/>
        </w:tabs>
        <w:ind w:left="4320" w:hanging="360"/>
      </w:pPr>
      <w:rPr>
        <w:rFonts w:ascii="Arial" w:hAnsi="Arial" w:hint="default"/>
      </w:rPr>
    </w:lvl>
    <w:lvl w:ilvl="6" w:tplc="89F63DBC" w:tentative="1">
      <w:start w:val="1"/>
      <w:numFmt w:val="bullet"/>
      <w:lvlText w:val="•"/>
      <w:lvlJc w:val="left"/>
      <w:pPr>
        <w:tabs>
          <w:tab w:val="num" w:pos="5040"/>
        </w:tabs>
        <w:ind w:left="5040" w:hanging="360"/>
      </w:pPr>
      <w:rPr>
        <w:rFonts w:ascii="Arial" w:hAnsi="Arial" w:hint="default"/>
      </w:rPr>
    </w:lvl>
    <w:lvl w:ilvl="7" w:tplc="C2245A9C" w:tentative="1">
      <w:start w:val="1"/>
      <w:numFmt w:val="bullet"/>
      <w:lvlText w:val="•"/>
      <w:lvlJc w:val="left"/>
      <w:pPr>
        <w:tabs>
          <w:tab w:val="num" w:pos="5760"/>
        </w:tabs>
        <w:ind w:left="5760" w:hanging="360"/>
      </w:pPr>
      <w:rPr>
        <w:rFonts w:ascii="Arial" w:hAnsi="Arial" w:hint="default"/>
      </w:rPr>
    </w:lvl>
    <w:lvl w:ilvl="8" w:tplc="95A07E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5D4B5D"/>
    <w:multiLevelType w:val="multilevel"/>
    <w:tmpl w:val="FCB2E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4548A2"/>
    <w:multiLevelType w:val="hybridMultilevel"/>
    <w:tmpl w:val="EB0832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D55A28"/>
    <w:multiLevelType w:val="hybridMultilevel"/>
    <w:tmpl w:val="FFACF8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D003B11"/>
    <w:multiLevelType w:val="hybridMultilevel"/>
    <w:tmpl w:val="99EED418"/>
    <w:lvl w:ilvl="0" w:tplc="83ACEBBA">
      <w:start w:val="1"/>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9"/>
  </w:num>
  <w:num w:numId="3">
    <w:abstractNumId w:val="7"/>
  </w:num>
  <w:num w:numId="4">
    <w:abstractNumId w:val="25"/>
  </w:num>
  <w:num w:numId="5">
    <w:abstractNumId w:val="3"/>
  </w:num>
  <w:num w:numId="6">
    <w:abstractNumId w:val="15"/>
  </w:num>
  <w:num w:numId="7">
    <w:abstractNumId w:val="11"/>
  </w:num>
  <w:num w:numId="8">
    <w:abstractNumId w:val="17"/>
  </w:num>
  <w:num w:numId="9">
    <w:abstractNumId w:val="5"/>
  </w:num>
  <w:num w:numId="10">
    <w:abstractNumId w:val="24"/>
  </w:num>
  <w:num w:numId="11">
    <w:abstractNumId w:val="6"/>
  </w:num>
  <w:num w:numId="12">
    <w:abstractNumId w:val="8"/>
  </w:num>
  <w:num w:numId="13">
    <w:abstractNumId w:val="7"/>
  </w:num>
  <w:num w:numId="14">
    <w:abstractNumId w:val="2"/>
  </w:num>
  <w:num w:numId="15">
    <w:abstractNumId w:val="21"/>
  </w:num>
  <w:num w:numId="16">
    <w:abstractNumId w:val="20"/>
  </w:num>
  <w:num w:numId="17">
    <w:abstractNumId w:val="13"/>
  </w:num>
  <w:num w:numId="18">
    <w:abstractNumId w:val="14"/>
  </w:num>
  <w:num w:numId="19">
    <w:abstractNumId w:val="1"/>
  </w:num>
  <w:num w:numId="20">
    <w:abstractNumId w:val="16"/>
  </w:num>
  <w:num w:numId="21">
    <w:abstractNumId w:val="22"/>
  </w:num>
  <w:num w:numId="22">
    <w:abstractNumId w:val="0"/>
  </w:num>
  <w:num w:numId="23">
    <w:abstractNumId w:val="12"/>
  </w:num>
  <w:num w:numId="24">
    <w:abstractNumId w:val="4"/>
  </w:num>
  <w:num w:numId="25">
    <w:abstractNumId w:val="10"/>
  </w:num>
  <w:num w:numId="26">
    <w:abstractNumId w:val="23"/>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BCE"/>
    <w:rsid w:val="00001499"/>
    <w:rsid w:val="00004863"/>
    <w:rsid w:val="000176FC"/>
    <w:rsid w:val="00020BB1"/>
    <w:rsid w:val="00037443"/>
    <w:rsid w:val="0004049A"/>
    <w:rsid w:val="00043CCC"/>
    <w:rsid w:val="00046508"/>
    <w:rsid w:val="00053B41"/>
    <w:rsid w:val="00054830"/>
    <w:rsid w:val="000658D6"/>
    <w:rsid w:val="00066D64"/>
    <w:rsid w:val="00073F56"/>
    <w:rsid w:val="000972FA"/>
    <w:rsid w:val="00097A3C"/>
    <w:rsid w:val="000B5EC4"/>
    <w:rsid w:val="000B6FB8"/>
    <w:rsid w:val="000B781B"/>
    <w:rsid w:val="000C4EE6"/>
    <w:rsid w:val="000D2B3A"/>
    <w:rsid w:val="000D7F82"/>
    <w:rsid w:val="000E2DBF"/>
    <w:rsid w:val="000F5043"/>
    <w:rsid w:val="001058B3"/>
    <w:rsid w:val="00137E69"/>
    <w:rsid w:val="001431DB"/>
    <w:rsid w:val="001473EC"/>
    <w:rsid w:val="00174679"/>
    <w:rsid w:val="00180ADA"/>
    <w:rsid w:val="001834D6"/>
    <w:rsid w:val="001A1F19"/>
    <w:rsid w:val="001B3472"/>
    <w:rsid w:val="001B4796"/>
    <w:rsid w:val="001D3BE3"/>
    <w:rsid w:val="001E0178"/>
    <w:rsid w:val="001F31D4"/>
    <w:rsid w:val="0023375D"/>
    <w:rsid w:val="00247CDF"/>
    <w:rsid w:val="0025682D"/>
    <w:rsid w:val="0026391B"/>
    <w:rsid w:val="00263BFA"/>
    <w:rsid w:val="002B34A3"/>
    <w:rsid w:val="002B640D"/>
    <w:rsid w:val="002B78B3"/>
    <w:rsid w:val="002C6C2F"/>
    <w:rsid w:val="002D215C"/>
    <w:rsid w:val="002D53FD"/>
    <w:rsid w:val="002E16DE"/>
    <w:rsid w:val="002F03E2"/>
    <w:rsid w:val="00303B2D"/>
    <w:rsid w:val="003063AA"/>
    <w:rsid w:val="003168EF"/>
    <w:rsid w:val="0032674C"/>
    <w:rsid w:val="00327AB3"/>
    <w:rsid w:val="0033169E"/>
    <w:rsid w:val="0034560E"/>
    <w:rsid w:val="00375CA4"/>
    <w:rsid w:val="00377BE5"/>
    <w:rsid w:val="003836AA"/>
    <w:rsid w:val="003A2E6C"/>
    <w:rsid w:val="003A7172"/>
    <w:rsid w:val="003B0A18"/>
    <w:rsid w:val="003B125F"/>
    <w:rsid w:val="003C2EE0"/>
    <w:rsid w:val="003C45CB"/>
    <w:rsid w:val="003D3175"/>
    <w:rsid w:val="003E1737"/>
    <w:rsid w:val="003F7FAC"/>
    <w:rsid w:val="00411B61"/>
    <w:rsid w:val="00421475"/>
    <w:rsid w:val="004215B0"/>
    <w:rsid w:val="00442435"/>
    <w:rsid w:val="00465BAA"/>
    <w:rsid w:val="0047208F"/>
    <w:rsid w:val="004722D4"/>
    <w:rsid w:val="00477C61"/>
    <w:rsid w:val="0049250B"/>
    <w:rsid w:val="004D274F"/>
    <w:rsid w:val="004E254D"/>
    <w:rsid w:val="004E39F0"/>
    <w:rsid w:val="004F65BF"/>
    <w:rsid w:val="005033E8"/>
    <w:rsid w:val="005065EC"/>
    <w:rsid w:val="00511192"/>
    <w:rsid w:val="00512F3C"/>
    <w:rsid w:val="00543739"/>
    <w:rsid w:val="00562851"/>
    <w:rsid w:val="00584313"/>
    <w:rsid w:val="0058448D"/>
    <w:rsid w:val="00586F2E"/>
    <w:rsid w:val="005874F4"/>
    <w:rsid w:val="00594715"/>
    <w:rsid w:val="005B16DA"/>
    <w:rsid w:val="005B3452"/>
    <w:rsid w:val="005C3B09"/>
    <w:rsid w:val="005D4497"/>
    <w:rsid w:val="005D5C2C"/>
    <w:rsid w:val="00627716"/>
    <w:rsid w:val="0063484F"/>
    <w:rsid w:val="006378FE"/>
    <w:rsid w:val="00643E96"/>
    <w:rsid w:val="006450EB"/>
    <w:rsid w:val="00667336"/>
    <w:rsid w:val="006A1C22"/>
    <w:rsid w:val="006B032D"/>
    <w:rsid w:val="006B21DE"/>
    <w:rsid w:val="006B41B3"/>
    <w:rsid w:val="006C59E9"/>
    <w:rsid w:val="006D1505"/>
    <w:rsid w:val="006E30F0"/>
    <w:rsid w:val="006E3240"/>
    <w:rsid w:val="006E4B55"/>
    <w:rsid w:val="006E7C0E"/>
    <w:rsid w:val="006F52BB"/>
    <w:rsid w:val="006F5423"/>
    <w:rsid w:val="006F55C0"/>
    <w:rsid w:val="0070558E"/>
    <w:rsid w:val="0071756F"/>
    <w:rsid w:val="00720509"/>
    <w:rsid w:val="00731ED9"/>
    <w:rsid w:val="00740110"/>
    <w:rsid w:val="007A1E82"/>
    <w:rsid w:val="007A48E3"/>
    <w:rsid w:val="007B017D"/>
    <w:rsid w:val="007B4A2E"/>
    <w:rsid w:val="007C1310"/>
    <w:rsid w:val="007D17B1"/>
    <w:rsid w:val="00804E98"/>
    <w:rsid w:val="00820CBC"/>
    <w:rsid w:val="008317D4"/>
    <w:rsid w:val="00840B40"/>
    <w:rsid w:val="00856FC3"/>
    <w:rsid w:val="0087725E"/>
    <w:rsid w:val="00877324"/>
    <w:rsid w:val="00881F74"/>
    <w:rsid w:val="008C55FC"/>
    <w:rsid w:val="008C62DC"/>
    <w:rsid w:val="008C72C5"/>
    <w:rsid w:val="008E0F44"/>
    <w:rsid w:val="008E2C01"/>
    <w:rsid w:val="009007F6"/>
    <w:rsid w:val="00906A65"/>
    <w:rsid w:val="00930794"/>
    <w:rsid w:val="00936623"/>
    <w:rsid w:val="00945EF7"/>
    <w:rsid w:val="00954898"/>
    <w:rsid w:val="00965046"/>
    <w:rsid w:val="00977A4F"/>
    <w:rsid w:val="009B0C9E"/>
    <w:rsid w:val="009C25F0"/>
    <w:rsid w:val="009D7343"/>
    <w:rsid w:val="009D7E12"/>
    <w:rsid w:val="009E7EBB"/>
    <w:rsid w:val="009F677C"/>
    <w:rsid w:val="00A105D7"/>
    <w:rsid w:val="00A25990"/>
    <w:rsid w:val="00A41428"/>
    <w:rsid w:val="00A45112"/>
    <w:rsid w:val="00A65433"/>
    <w:rsid w:val="00A756E9"/>
    <w:rsid w:val="00A95ADF"/>
    <w:rsid w:val="00A9628E"/>
    <w:rsid w:val="00A97E70"/>
    <w:rsid w:val="00AB69F2"/>
    <w:rsid w:val="00B13077"/>
    <w:rsid w:val="00B30E07"/>
    <w:rsid w:val="00B35D19"/>
    <w:rsid w:val="00B930DE"/>
    <w:rsid w:val="00B960C9"/>
    <w:rsid w:val="00BF517C"/>
    <w:rsid w:val="00C00752"/>
    <w:rsid w:val="00C03D37"/>
    <w:rsid w:val="00C0575D"/>
    <w:rsid w:val="00C13F92"/>
    <w:rsid w:val="00C227EF"/>
    <w:rsid w:val="00C2532A"/>
    <w:rsid w:val="00C456EE"/>
    <w:rsid w:val="00C476ED"/>
    <w:rsid w:val="00C620DB"/>
    <w:rsid w:val="00C65596"/>
    <w:rsid w:val="00C67952"/>
    <w:rsid w:val="00C713C0"/>
    <w:rsid w:val="00C7257E"/>
    <w:rsid w:val="00C755F1"/>
    <w:rsid w:val="00C90B85"/>
    <w:rsid w:val="00C911E2"/>
    <w:rsid w:val="00CB4DBE"/>
    <w:rsid w:val="00CC0F7C"/>
    <w:rsid w:val="00CC6558"/>
    <w:rsid w:val="00CD1475"/>
    <w:rsid w:val="00D03D55"/>
    <w:rsid w:val="00D15A9B"/>
    <w:rsid w:val="00D374E4"/>
    <w:rsid w:val="00D44BCE"/>
    <w:rsid w:val="00D56073"/>
    <w:rsid w:val="00D5620E"/>
    <w:rsid w:val="00D62DE7"/>
    <w:rsid w:val="00D71548"/>
    <w:rsid w:val="00D95DD9"/>
    <w:rsid w:val="00DA3043"/>
    <w:rsid w:val="00DA38BA"/>
    <w:rsid w:val="00DB4820"/>
    <w:rsid w:val="00DC6ED7"/>
    <w:rsid w:val="00DD42D4"/>
    <w:rsid w:val="00DE6952"/>
    <w:rsid w:val="00DF03D4"/>
    <w:rsid w:val="00DF2E25"/>
    <w:rsid w:val="00E03EDC"/>
    <w:rsid w:val="00E13797"/>
    <w:rsid w:val="00E1498A"/>
    <w:rsid w:val="00E22393"/>
    <w:rsid w:val="00E55649"/>
    <w:rsid w:val="00E624B8"/>
    <w:rsid w:val="00E73F22"/>
    <w:rsid w:val="00E74163"/>
    <w:rsid w:val="00E862D4"/>
    <w:rsid w:val="00EA70D3"/>
    <w:rsid w:val="00EA7FA1"/>
    <w:rsid w:val="00EF134B"/>
    <w:rsid w:val="00EF1DA5"/>
    <w:rsid w:val="00F23068"/>
    <w:rsid w:val="00F25B27"/>
    <w:rsid w:val="00F413AF"/>
    <w:rsid w:val="00F433C2"/>
    <w:rsid w:val="00F67591"/>
    <w:rsid w:val="00F8209B"/>
    <w:rsid w:val="00F824FA"/>
    <w:rsid w:val="00F96B0A"/>
    <w:rsid w:val="00FA0790"/>
    <w:rsid w:val="00FA5AF8"/>
    <w:rsid w:val="00FF4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9D4EE9F1-2C08-489F-9DD0-42C264755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27EF"/>
    <w:pPr>
      <w:spacing w:before="120"/>
    </w:pPr>
    <w:rPr>
      <w:sz w:val="24"/>
    </w:rPr>
  </w:style>
  <w:style w:type="paragraph" w:styleId="Heading1">
    <w:name w:val="heading 1"/>
    <w:aliases w:val="Heading one"/>
    <w:basedOn w:val="Normal"/>
    <w:next w:val="Normal"/>
    <w:link w:val="Heading1Char"/>
    <w:autoRedefine/>
    <w:uiPriority w:val="9"/>
    <w:qFormat/>
    <w:rsid w:val="006450EB"/>
    <w:pPr>
      <w:keepNext/>
      <w:keepLines/>
      <w:numPr>
        <w:numId w:val="3"/>
      </w:numPr>
      <w:spacing w:before="240" w:after="240" w:line="240" w:lineRule="auto"/>
      <w:outlineLvl w:val="0"/>
    </w:pPr>
    <w:rPr>
      <w:rFonts w:asciiTheme="majorHAnsi" w:eastAsiaTheme="majorEastAsia" w:hAnsiTheme="majorHAnsi" w:cstheme="majorBidi"/>
      <w:sz w:val="32"/>
      <w:szCs w:val="32"/>
    </w:rPr>
  </w:style>
  <w:style w:type="paragraph" w:styleId="Heading2">
    <w:name w:val="heading 2"/>
    <w:aliases w:val="Heading Two"/>
    <w:basedOn w:val="Normal"/>
    <w:next w:val="Normal"/>
    <w:link w:val="Heading2Char"/>
    <w:autoRedefine/>
    <w:uiPriority w:val="9"/>
    <w:unhideWhenUsed/>
    <w:qFormat/>
    <w:rsid w:val="003D3175"/>
    <w:pPr>
      <w:keepNext/>
      <w:keepLines/>
      <w:numPr>
        <w:ilvl w:val="1"/>
        <w:numId w:val="3"/>
      </w:numPr>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aliases w:val="Heading Three"/>
    <w:basedOn w:val="Normal"/>
    <w:next w:val="Normal"/>
    <w:link w:val="Heading3Char"/>
    <w:uiPriority w:val="9"/>
    <w:unhideWhenUsed/>
    <w:qFormat/>
    <w:rsid w:val="005065EC"/>
    <w:pPr>
      <w:keepNext/>
      <w:keepLines/>
      <w:numPr>
        <w:ilvl w:val="2"/>
        <w:numId w:val="3"/>
      </w:numPr>
      <w:spacing w:before="40" w:after="0" w:line="240" w:lineRule="auto"/>
      <w:outlineLvl w:val="2"/>
    </w:pPr>
    <w:rPr>
      <w:rFonts w:asciiTheme="majorHAnsi" w:eastAsiaTheme="majorEastAsia" w:hAnsiTheme="majorHAnsi" w:cstheme="majorBidi"/>
      <w:sz w:val="26"/>
      <w:szCs w:val="24"/>
    </w:rPr>
  </w:style>
  <w:style w:type="paragraph" w:styleId="Heading4">
    <w:name w:val="heading 4"/>
    <w:aliases w:val="Heading Four"/>
    <w:basedOn w:val="Normal"/>
    <w:next w:val="Normal"/>
    <w:link w:val="Heading4Char"/>
    <w:uiPriority w:val="9"/>
    <w:unhideWhenUsed/>
    <w:qFormat/>
    <w:rsid w:val="005065EC"/>
    <w:pPr>
      <w:keepNext/>
      <w:keepLines/>
      <w:numPr>
        <w:ilvl w:val="3"/>
        <w:numId w:val="3"/>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3D317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D317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D3175"/>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3D317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D317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3175"/>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3D3175"/>
    <w:rPr>
      <w:rFonts w:asciiTheme="majorHAnsi" w:eastAsiaTheme="majorEastAsia" w:hAnsiTheme="majorHAnsi" w:cstheme="majorBidi"/>
      <w:color w:val="5B9BD5" w:themeColor="accent1"/>
      <w:spacing w:val="-10"/>
      <w:sz w:val="56"/>
      <w:szCs w:val="56"/>
    </w:rPr>
  </w:style>
  <w:style w:type="character" w:customStyle="1" w:styleId="Heading1Char">
    <w:name w:val="Heading 1 Char"/>
    <w:aliases w:val="Heading one Char"/>
    <w:basedOn w:val="DefaultParagraphFont"/>
    <w:link w:val="Heading1"/>
    <w:uiPriority w:val="9"/>
    <w:rsid w:val="006450EB"/>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3D3175"/>
    <w:pPr>
      <w:outlineLvl w:val="9"/>
    </w:pPr>
  </w:style>
  <w:style w:type="paragraph" w:styleId="TOC1">
    <w:name w:val="toc 1"/>
    <w:basedOn w:val="Normal"/>
    <w:next w:val="Normal"/>
    <w:autoRedefine/>
    <w:uiPriority w:val="39"/>
    <w:unhideWhenUsed/>
    <w:rsid w:val="00562851"/>
    <w:pPr>
      <w:spacing w:after="100"/>
    </w:pPr>
  </w:style>
  <w:style w:type="character" w:styleId="Hyperlink">
    <w:name w:val="Hyperlink"/>
    <w:basedOn w:val="DefaultParagraphFont"/>
    <w:uiPriority w:val="99"/>
    <w:unhideWhenUsed/>
    <w:rsid w:val="00562851"/>
    <w:rPr>
      <w:color w:val="0563C1" w:themeColor="hyperlink"/>
      <w:u w:val="single"/>
    </w:rPr>
  </w:style>
  <w:style w:type="paragraph" w:styleId="Header">
    <w:name w:val="header"/>
    <w:basedOn w:val="Normal"/>
    <w:link w:val="HeaderChar"/>
    <w:uiPriority w:val="99"/>
    <w:unhideWhenUsed/>
    <w:rsid w:val="001E0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178"/>
  </w:style>
  <w:style w:type="paragraph" w:styleId="Footer">
    <w:name w:val="footer"/>
    <w:basedOn w:val="Normal"/>
    <w:link w:val="FooterChar"/>
    <w:uiPriority w:val="99"/>
    <w:unhideWhenUsed/>
    <w:rsid w:val="001E0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178"/>
  </w:style>
  <w:style w:type="paragraph" w:styleId="NoSpacing">
    <w:name w:val="No Spacing"/>
    <w:link w:val="NoSpacingChar"/>
    <w:uiPriority w:val="1"/>
    <w:qFormat/>
    <w:rsid w:val="003D3175"/>
    <w:pPr>
      <w:spacing w:after="0" w:line="240" w:lineRule="auto"/>
    </w:pPr>
  </w:style>
  <w:style w:type="character" w:customStyle="1" w:styleId="NoSpacingChar">
    <w:name w:val="No Spacing Char"/>
    <w:basedOn w:val="DefaultParagraphFont"/>
    <w:link w:val="NoSpacing"/>
    <w:uiPriority w:val="1"/>
    <w:rsid w:val="003D3175"/>
  </w:style>
  <w:style w:type="character" w:customStyle="1" w:styleId="Heading2Char">
    <w:name w:val="Heading 2 Char"/>
    <w:aliases w:val="Heading Two Char"/>
    <w:basedOn w:val="DefaultParagraphFont"/>
    <w:link w:val="Heading2"/>
    <w:uiPriority w:val="9"/>
    <w:rsid w:val="003D3175"/>
    <w:rPr>
      <w:rFonts w:asciiTheme="majorHAnsi" w:eastAsiaTheme="majorEastAsia" w:hAnsiTheme="majorHAnsi" w:cstheme="majorBidi"/>
      <w:color w:val="404040" w:themeColor="text1" w:themeTint="BF"/>
      <w:sz w:val="28"/>
      <w:szCs w:val="28"/>
    </w:rPr>
  </w:style>
  <w:style w:type="character" w:customStyle="1" w:styleId="Heading3Char">
    <w:name w:val="Heading 3 Char"/>
    <w:aliases w:val="Heading Three Char"/>
    <w:basedOn w:val="DefaultParagraphFont"/>
    <w:link w:val="Heading3"/>
    <w:uiPriority w:val="9"/>
    <w:rsid w:val="005065EC"/>
    <w:rPr>
      <w:rFonts w:asciiTheme="majorHAnsi" w:eastAsiaTheme="majorEastAsia" w:hAnsiTheme="majorHAnsi" w:cstheme="majorBidi"/>
      <w:sz w:val="26"/>
      <w:szCs w:val="24"/>
    </w:rPr>
  </w:style>
  <w:style w:type="character" w:customStyle="1" w:styleId="Heading4Char">
    <w:name w:val="Heading 4 Char"/>
    <w:aliases w:val="Heading Four Char"/>
    <w:basedOn w:val="DefaultParagraphFont"/>
    <w:link w:val="Heading4"/>
    <w:uiPriority w:val="9"/>
    <w:rsid w:val="005065EC"/>
    <w:rPr>
      <w:rFonts w:asciiTheme="majorHAnsi" w:eastAsiaTheme="majorEastAsia" w:hAnsiTheme="majorHAnsi" w:cstheme="majorBidi"/>
      <w:sz w:val="24"/>
      <w:szCs w:val="22"/>
    </w:rPr>
  </w:style>
  <w:style w:type="character" w:customStyle="1" w:styleId="Heading5Char">
    <w:name w:val="Heading 5 Char"/>
    <w:basedOn w:val="DefaultParagraphFont"/>
    <w:link w:val="Heading5"/>
    <w:uiPriority w:val="9"/>
    <w:semiHidden/>
    <w:rsid w:val="003D317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D317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D3175"/>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3D317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D317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D3175"/>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3D3175"/>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3D3175"/>
    <w:rPr>
      <w:rFonts w:asciiTheme="majorHAnsi" w:eastAsiaTheme="majorEastAsia" w:hAnsiTheme="majorHAnsi" w:cstheme="majorBidi"/>
      <w:sz w:val="24"/>
      <w:szCs w:val="24"/>
    </w:rPr>
  </w:style>
  <w:style w:type="character" w:styleId="Strong">
    <w:name w:val="Strong"/>
    <w:basedOn w:val="DefaultParagraphFont"/>
    <w:uiPriority w:val="22"/>
    <w:qFormat/>
    <w:rsid w:val="003D3175"/>
    <w:rPr>
      <w:b/>
      <w:bCs/>
    </w:rPr>
  </w:style>
  <w:style w:type="character" w:styleId="Emphasis">
    <w:name w:val="Emphasis"/>
    <w:basedOn w:val="DefaultParagraphFont"/>
    <w:uiPriority w:val="20"/>
    <w:qFormat/>
    <w:rsid w:val="003D3175"/>
    <w:rPr>
      <w:i/>
      <w:iCs/>
    </w:rPr>
  </w:style>
  <w:style w:type="paragraph" w:styleId="Quote">
    <w:name w:val="Quote"/>
    <w:basedOn w:val="Normal"/>
    <w:next w:val="Normal"/>
    <w:link w:val="QuoteChar"/>
    <w:uiPriority w:val="29"/>
    <w:qFormat/>
    <w:rsid w:val="003D317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D3175"/>
    <w:rPr>
      <w:i/>
      <w:iCs/>
      <w:color w:val="404040" w:themeColor="text1" w:themeTint="BF"/>
    </w:rPr>
  </w:style>
  <w:style w:type="paragraph" w:styleId="IntenseQuote">
    <w:name w:val="Intense Quote"/>
    <w:basedOn w:val="Normal"/>
    <w:next w:val="Normal"/>
    <w:link w:val="IntenseQuoteChar"/>
    <w:uiPriority w:val="30"/>
    <w:qFormat/>
    <w:rsid w:val="003D3175"/>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3D3175"/>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3D3175"/>
    <w:rPr>
      <w:i/>
      <w:iCs/>
      <w:color w:val="404040" w:themeColor="text1" w:themeTint="BF"/>
    </w:rPr>
  </w:style>
  <w:style w:type="character" w:styleId="IntenseEmphasis">
    <w:name w:val="Intense Emphasis"/>
    <w:basedOn w:val="DefaultParagraphFont"/>
    <w:uiPriority w:val="21"/>
    <w:qFormat/>
    <w:rsid w:val="003D3175"/>
    <w:rPr>
      <w:b/>
      <w:bCs/>
      <w:i/>
      <w:iCs/>
    </w:rPr>
  </w:style>
  <w:style w:type="character" w:styleId="SubtleReference">
    <w:name w:val="Subtle Reference"/>
    <w:basedOn w:val="DefaultParagraphFont"/>
    <w:uiPriority w:val="31"/>
    <w:qFormat/>
    <w:rsid w:val="003D317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D3175"/>
    <w:rPr>
      <w:b/>
      <w:bCs/>
      <w:smallCaps/>
      <w:spacing w:val="5"/>
      <w:u w:val="single"/>
    </w:rPr>
  </w:style>
  <w:style w:type="character" w:styleId="BookTitle">
    <w:name w:val="Book Title"/>
    <w:basedOn w:val="DefaultParagraphFont"/>
    <w:uiPriority w:val="33"/>
    <w:qFormat/>
    <w:rsid w:val="003D3175"/>
    <w:rPr>
      <w:b/>
      <w:bCs/>
      <w:smallCaps/>
    </w:rPr>
  </w:style>
  <w:style w:type="paragraph" w:styleId="TOC2">
    <w:name w:val="toc 2"/>
    <w:basedOn w:val="Normal"/>
    <w:next w:val="Normal"/>
    <w:autoRedefine/>
    <w:uiPriority w:val="39"/>
    <w:unhideWhenUsed/>
    <w:rsid w:val="00477C61"/>
    <w:pPr>
      <w:spacing w:after="100"/>
      <w:ind w:left="200"/>
    </w:pPr>
  </w:style>
  <w:style w:type="paragraph" w:styleId="TOC3">
    <w:name w:val="toc 3"/>
    <w:basedOn w:val="Normal"/>
    <w:next w:val="Normal"/>
    <w:autoRedefine/>
    <w:uiPriority w:val="39"/>
    <w:unhideWhenUsed/>
    <w:rsid w:val="006B032D"/>
    <w:pPr>
      <w:spacing w:after="100"/>
      <w:ind w:left="480"/>
    </w:pPr>
  </w:style>
  <w:style w:type="paragraph" w:styleId="TOC4">
    <w:name w:val="toc 4"/>
    <w:basedOn w:val="Normal"/>
    <w:next w:val="Normal"/>
    <w:autoRedefine/>
    <w:uiPriority w:val="39"/>
    <w:unhideWhenUsed/>
    <w:rsid w:val="006B032D"/>
    <w:pPr>
      <w:spacing w:after="100"/>
      <w:ind w:left="720"/>
    </w:pPr>
  </w:style>
  <w:style w:type="table" w:styleId="TableGrid">
    <w:name w:val="Table Grid"/>
    <w:basedOn w:val="TableNormal"/>
    <w:uiPriority w:val="39"/>
    <w:rsid w:val="005B3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B345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
    <w:name w:val="List Table 2"/>
    <w:basedOn w:val="TableNormal"/>
    <w:uiPriority w:val="47"/>
    <w:rsid w:val="005B345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5B345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
    <w:name w:val="List Table 3"/>
    <w:basedOn w:val="TableNormal"/>
    <w:uiPriority w:val="48"/>
    <w:rsid w:val="005B345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PlainTable3">
    <w:name w:val="Plain Table 3"/>
    <w:basedOn w:val="TableNormal"/>
    <w:uiPriority w:val="43"/>
    <w:rsid w:val="0044243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pple-converted-space">
    <w:name w:val="apple-converted-space"/>
    <w:basedOn w:val="DefaultParagraphFont"/>
    <w:rsid w:val="00FA5AF8"/>
  </w:style>
  <w:style w:type="paragraph" w:styleId="ListParagraph">
    <w:name w:val="List Paragraph"/>
    <w:basedOn w:val="Normal"/>
    <w:link w:val="ListParagraphChar"/>
    <w:uiPriority w:val="34"/>
    <w:qFormat/>
    <w:rsid w:val="00FA5AF8"/>
    <w:pPr>
      <w:ind w:left="720"/>
      <w:contextualSpacing/>
    </w:pPr>
  </w:style>
  <w:style w:type="paragraph" w:customStyle="1" w:styleId="SMUNORMALARIAL">
    <w:name w:val="SMU NORMAL ARIAL"/>
    <w:basedOn w:val="Normal"/>
    <w:rsid w:val="006C59E9"/>
    <w:pPr>
      <w:spacing w:before="0" w:after="0" w:line="240" w:lineRule="auto"/>
    </w:pPr>
    <w:rPr>
      <w:rFonts w:ascii="Arial" w:eastAsia="Times New Roman" w:hAnsi="Arial" w:cs="Times New Roman"/>
      <w:sz w:val="22"/>
      <w:szCs w:val="24"/>
      <w:lang w:eastAsia="en-GB"/>
    </w:rPr>
  </w:style>
  <w:style w:type="paragraph" w:customStyle="1" w:styleId="SMUARIAL14BOLD">
    <w:name w:val="SMU ARIAL 14 BOLD"/>
    <w:rsid w:val="006C59E9"/>
    <w:pPr>
      <w:spacing w:before="240" w:after="0" w:line="240" w:lineRule="auto"/>
    </w:pPr>
    <w:rPr>
      <w:rFonts w:ascii="Arial" w:eastAsia="Times New Roman" w:hAnsi="Arial" w:cs="Arial"/>
      <w:b/>
      <w:bCs/>
      <w:caps/>
      <w:kern w:val="32"/>
      <w:sz w:val="28"/>
      <w:szCs w:val="32"/>
      <w:lang w:eastAsia="en-GB"/>
    </w:rPr>
  </w:style>
  <w:style w:type="paragraph" w:styleId="NormalWeb">
    <w:name w:val="Normal (Web)"/>
    <w:basedOn w:val="Normal"/>
    <w:uiPriority w:val="99"/>
    <w:unhideWhenUsed/>
    <w:rsid w:val="0070558E"/>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63484F"/>
    <w:rPr>
      <w:color w:val="954F72" w:themeColor="followedHyperlink"/>
      <w:u w:val="single"/>
    </w:rPr>
  </w:style>
  <w:style w:type="character" w:customStyle="1" w:styleId="ListParagraphChar">
    <w:name w:val="List Paragraph Char"/>
    <w:basedOn w:val="DefaultParagraphFont"/>
    <w:link w:val="ListParagraph"/>
    <w:uiPriority w:val="34"/>
    <w:rsid w:val="00D374E4"/>
    <w:rPr>
      <w:sz w:val="24"/>
    </w:rPr>
  </w:style>
  <w:style w:type="character" w:customStyle="1" w:styleId="UnresolvedMention">
    <w:name w:val="Unresolved Mention"/>
    <w:basedOn w:val="DefaultParagraphFont"/>
    <w:uiPriority w:val="99"/>
    <w:semiHidden/>
    <w:unhideWhenUsed/>
    <w:rsid w:val="00877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7735323">
      <w:bodyDiv w:val="1"/>
      <w:marLeft w:val="0"/>
      <w:marRight w:val="0"/>
      <w:marTop w:val="0"/>
      <w:marBottom w:val="0"/>
      <w:divBdr>
        <w:top w:val="none" w:sz="0" w:space="0" w:color="auto"/>
        <w:left w:val="none" w:sz="0" w:space="0" w:color="auto"/>
        <w:bottom w:val="none" w:sz="0" w:space="0" w:color="auto"/>
        <w:right w:val="none" w:sz="0" w:space="0" w:color="auto"/>
      </w:divBdr>
    </w:div>
    <w:div w:id="579487016">
      <w:bodyDiv w:val="1"/>
      <w:marLeft w:val="0"/>
      <w:marRight w:val="0"/>
      <w:marTop w:val="0"/>
      <w:marBottom w:val="0"/>
      <w:divBdr>
        <w:top w:val="none" w:sz="0" w:space="0" w:color="auto"/>
        <w:left w:val="none" w:sz="0" w:space="0" w:color="auto"/>
        <w:bottom w:val="none" w:sz="0" w:space="0" w:color="auto"/>
        <w:right w:val="none" w:sz="0" w:space="0" w:color="auto"/>
      </w:divBdr>
    </w:div>
    <w:div w:id="651563237">
      <w:bodyDiv w:val="1"/>
      <w:marLeft w:val="0"/>
      <w:marRight w:val="0"/>
      <w:marTop w:val="0"/>
      <w:marBottom w:val="0"/>
      <w:divBdr>
        <w:top w:val="none" w:sz="0" w:space="0" w:color="auto"/>
        <w:left w:val="none" w:sz="0" w:space="0" w:color="auto"/>
        <w:bottom w:val="none" w:sz="0" w:space="0" w:color="auto"/>
        <w:right w:val="none" w:sz="0" w:space="0" w:color="auto"/>
      </w:divBdr>
    </w:div>
    <w:div w:id="789595617">
      <w:bodyDiv w:val="1"/>
      <w:marLeft w:val="0"/>
      <w:marRight w:val="0"/>
      <w:marTop w:val="0"/>
      <w:marBottom w:val="0"/>
      <w:divBdr>
        <w:top w:val="none" w:sz="0" w:space="0" w:color="auto"/>
        <w:left w:val="none" w:sz="0" w:space="0" w:color="auto"/>
        <w:bottom w:val="none" w:sz="0" w:space="0" w:color="auto"/>
        <w:right w:val="none" w:sz="0" w:space="0" w:color="auto"/>
      </w:divBdr>
    </w:div>
    <w:div w:id="897126351">
      <w:bodyDiv w:val="1"/>
      <w:marLeft w:val="0"/>
      <w:marRight w:val="0"/>
      <w:marTop w:val="0"/>
      <w:marBottom w:val="0"/>
      <w:divBdr>
        <w:top w:val="none" w:sz="0" w:space="0" w:color="auto"/>
        <w:left w:val="none" w:sz="0" w:space="0" w:color="auto"/>
        <w:bottom w:val="none" w:sz="0" w:space="0" w:color="auto"/>
        <w:right w:val="none" w:sz="0" w:space="0" w:color="auto"/>
      </w:divBdr>
    </w:div>
    <w:div w:id="950286146">
      <w:bodyDiv w:val="1"/>
      <w:marLeft w:val="0"/>
      <w:marRight w:val="0"/>
      <w:marTop w:val="0"/>
      <w:marBottom w:val="0"/>
      <w:divBdr>
        <w:top w:val="none" w:sz="0" w:space="0" w:color="auto"/>
        <w:left w:val="none" w:sz="0" w:space="0" w:color="auto"/>
        <w:bottom w:val="none" w:sz="0" w:space="0" w:color="auto"/>
        <w:right w:val="none" w:sz="0" w:space="0" w:color="auto"/>
      </w:divBdr>
    </w:div>
    <w:div w:id="1063404998">
      <w:bodyDiv w:val="1"/>
      <w:marLeft w:val="0"/>
      <w:marRight w:val="0"/>
      <w:marTop w:val="0"/>
      <w:marBottom w:val="0"/>
      <w:divBdr>
        <w:top w:val="none" w:sz="0" w:space="0" w:color="auto"/>
        <w:left w:val="none" w:sz="0" w:space="0" w:color="auto"/>
        <w:bottom w:val="none" w:sz="0" w:space="0" w:color="auto"/>
        <w:right w:val="none" w:sz="0" w:space="0" w:color="auto"/>
      </w:divBdr>
    </w:div>
    <w:div w:id="1120613096">
      <w:bodyDiv w:val="1"/>
      <w:marLeft w:val="0"/>
      <w:marRight w:val="0"/>
      <w:marTop w:val="0"/>
      <w:marBottom w:val="0"/>
      <w:divBdr>
        <w:top w:val="none" w:sz="0" w:space="0" w:color="auto"/>
        <w:left w:val="none" w:sz="0" w:space="0" w:color="auto"/>
        <w:bottom w:val="none" w:sz="0" w:space="0" w:color="auto"/>
        <w:right w:val="none" w:sz="0" w:space="0" w:color="auto"/>
      </w:divBdr>
    </w:div>
    <w:div w:id="1354766047">
      <w:bodyDiv w:val="1"/>
      <w:marLeft w:val="0"/>
      <w:marRight w:val="0"/>
      <w:marTop w:val="0"/>
      <w:marBottom w:val="0"/>
      <w:divBdr>
        <w:top w:val="none" w:sz="0" w:space="0" w:color="auto"/>
        <w:left w:val="none" w:sz="0" w:space="0" w:color="auto"/>
        <w:bottom w:val="none" w:sz="0" w:space="0" w:color="auto"/>
        <w:right w:val="none" w:sz="0" w:space="0" w:color="auto"/>
      </w:divBdr>
    </w:div>
    <w:div w:id="1477182181">
      <w:bodyDiv w:val="1"/>
      <w:marLeft w:val="0"/>
      <w:marRight w:val="0"/>
      <w:marTop w:val="0"/>
      <w:marBottom w:val="0"/>
      <w:divBdr>
        <w:top w:val="none" w:sz="0" w:space="0" w:color="auto"/>
        <w:left w:val="none" w:sz="0" w:space="0" w:color="auto"/>
        <w:bottom w:val="none" w:sz="0" w:space="0" w:color="auto"/>
        <w:right w:val="none" w:sz="0" w:space="0" w:color="auto"/>
      </w:divBdr>
    </w:div>
    <w:div w:id="1653874392">
      <w:bodyDiv w:val="1"/>
      <w:marLeft w:val="0"/>
      <w:marRight w:val="0"/>
      <w:marTop w:val="0"/>
      <w:marBottom w:val="0"/>
      <w:divBdr>
        <w:top w:val="none" w:sz="0" w:space="0" w:color="auto"/>
        <w:left w:val="none" w:sz="0" w:space="0" w:color="auto"/>
        <w:bottom w:val="none" w:sz="0" w:space="0" w:color="auto"/>
        <w:right w:val="none" w:sz="0" w:space="0" w:color="auto"/>
      </w:divBdr>
    </w:div>
    <w:div w:id="1938366085">
      <w:bodyDiv w:val="1"/>
      <w:marLeft w:val="0"/>
      <w:marRight w:val="0"/>
      <w:marTop w:val="0"/>
      <w:marBottom w:val="0"/>
      <w:divBdr>
        <w:top w:val="none" w:sz="0" w:space="0" w:color="auto"/>
        <w:left w:val="none" w:sz="0" w:space="0" w:color="auto"/>
        <w:bottom w:val="none" w:sz="0" w:space="0" w:color="auto"/>
        <w:right w:val="none" w:sz="0" w:space="0" w:color="auto"/>
      </w:divBdr>
    </w:div>
    <w:div w:id="1956667965">
      <w:bodyDiv w:val="1"/>
      <w:marLeft w:val="0"/>
      <w:marRight w:val="0"/>
      <w:marTop w:val="0"/>
      <w:marBottom w:val="0"/>
      <w:divBdr>
        <w:top w:val="none" w:sz="0" w:space="0" w:color="auto"/>
        <w:left w:val="none" w:sz="0" w:space="0" w:color="auto"/>
        <w:bottom w:val="none" w:sz="0" w:space="0" w:color="auto"/>
        <w:right w:val="none" w:sz="0" w:space="0" w:color="auto"/>
      </w:divBdr>
      <w:divsChild>
        <w:div w:id="1736927266">
          <w:marLeft w:val="446"/>
          <w:marRight w:val="0"/>
          <w:marTop w:val="154"/>
          <w:marBottom w:val="120"/>
          <w:divBdr>
            <w:top w:val="none" w:sz="0" w:space="0" w:color="auto"/>
            <w:left w:val="none" w:sz="0" w:space="0" w:color="auto"/>
            <w:bottom w:val="none" w:sz="0" w:space="0" w:color="auto"/>
            <w:right w:val="none" w:sz="0" w:space="0" w:color="auto"/>
          </w:divBdr>
        </w:div>
      </w:divsChild>
    </w:div>
    <w:div w:id="1986085863">
      <w:bodyDiv w:val="1"/>
      <w:marLeft w:val="0"/>
      <w:marRight w:val="0"/>
      <w:marTop w:val="0"/>
      <w:marBottom w:val="0"/>
      <w:divBdr>
        <w:top w:val="none" w:sz="0" w:space="0" w:color="auto"/>
        <w:left w:val="none" w:sz="0" w:space="0" w:color="auto"/>
        <w:bottom w:val="none" w:sz="0" w:space="0" w:color="auto"/>
        <w:right w:val="none" w:sz="0" w:space="0" w:color="auto"/>
      </w:divBdr>
    </w:div>
    <w:div w:id="200782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s3.amazonaws.com/academia.edu.documents/36699347/PotterJ2008_ICTHomeSchool_BJET_CoauthoredArticle.pdf?AWSAccessKeyId=AKIAIWOWYYGZ2Y53UL3A&amp;Expires=1552394614&amp;Signature=X0XNzav%2B3bYCV07s%2F2FrRMZEL7I%3D&amp;response-content-disposition=inline%3B%20filename%3DSelwyn_N._Potter_J._and_Cranmer_S._2008.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ketch.io/sketchpad/"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msu.edu/course/cep/807/*cep240studyrefs/beckeraera2001howtchrsusing.pdf"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books.google.co.uk/books?hl=en&amp;lr=&amp;id=3D0aCgAAQBAJ&amp;oi=fnd&amp;pg=PR1&amp;dq=art+learning+in+children&amp;ots=JFBw1X31sD&amp;sig=GsE-QjUo9xXCOzoIDt7ZdvXDJz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biblio.ugent.be/publication/444940/file/6814215.pdf"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hyperlink" Target="https://youtu.be/Dbjw_lNROF0" TargetMode="External"/><Relationship Id="rId36" Type="http://schemas.openxmlformats.org/officeDocument/2006/relationships/hyperlink" Target="https://us.sagepub.com/sites/default/files/upm-binaries/55588_Chapter_1_Sample_Creswell_Research_Design_4e.pdf" TargetMode="External"/><Relationship Id="rId10" Type="http://schemas.openxmlformats.org/officeDocument/2006/relationships/hyperlink" Target="http://aminahsworld.org/" TargetMode="External"/><Relationship Id="rId19" Type="http://schemas.openxmlformats.org/officeDocument/2006/relationships/image" Target="media/image10.png"/><Relationship Id="rId31" Type="http://schemas.openxmlformats.org/officeDocument/2006/relationships/hyperlink" Target="https://telearn.archives-ouvertes.fr/file/index/docid/190610/filename/A103_Roschelle_etal_01_Packard.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onion.derby.ac.uk/" TargetMode="External"/><Relationship Id="rId30" Type="http://schemas.openxmlformats.org/officeDocument/2006/relationships/hyperlink" Target="https://sketch.io/sketchpad/" TargetMode="External"/><Relationship Id="rId35" Type="http://schemas.openxmlformats.org/officeDocument/2006/relationships/hyperlink" Target="http://users.ntua.gr/vvesk/ictedu/article4_smee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47B92-B832-46E7-8B9D-F793CC7F1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B7A0EB47</Template>
  <TotalTime>0</TotalTime>
  <Pages>48</Pages>
  <Words>8725</Words>
  <Characters>49733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58342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119537</dc:creator>
  <cp:keywords/>
  <dc:description/>
  <cp:lastModifiedBy>Adams, Jeanette</cp:lastModifiedBy>
  <cp:revision>2</cp:revision>
  <dcterms:created xsi:type="dcterms:W3CDTF">2019-05-13T13:29:00Z</dcterms:created>
  <dcterms:modified xsi:type="dcterms:W3CDTF">2019-05-13T13:29:00Z</dcterms:modified>
</cp:coreProperties>
</file>