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4B1D8D19" w:rsidP="4B1D8D19" w:rsidRDefault="4B1D8D19" w14:paraId="6DBEE881" w14:textId="15CF75F5">
      <w:pPr>
        <w:pStyle w:val="ListParagraph"/>
        <w:ind w:left="720"/>
        <w:jc w:val="left"/>
        <w:rPr>
          <w:b w:val="0"/>
          <w:bCs w:val="0"/>
          <w:sz w:val="40"/>
          <w:szCs w:val="40"/>
        </w:rPr>
      </w:pPr>
    </w:p>
    <w:p w:rsidR="4B1D8D19" w:rsidP="4B1D8D19" w:rsidRDefault="4B1D8D19" w14:paraId="2C8C43BE" w14:textId="2B8E9E1A">
      <w:pPr>
        <w:pStyle w:val="Normal"/>
      </w:pPr>
    </w:p>
    <w:p w:rsidR="4B1D8D19" w:rsidP="4B1D8D19" w:rsidRDefault="4B1D8D19" w14:paraId="42E8E6DA" w14:textId="0DAF6603">
      <w:pPr>
        <w:pStyle w:val="Normal"/>
      </w:pPr>
    </w:p>
    <w:p xmlns:wp14="http://schemas.microsoft.com/office/word/2010/wordml" w:rsidP="4B1D8D19" wp14:paraId="5E5787A5" wp14:textId="363758F6">
      <w:pPr>
        <w:pStyle w:val="ListParagraph"/>
        <w:ind w:left="720"/>
        <w:jc w:val="left"/>
        <w:rPr>
          <w:b w:val="0"/>
          <w:bCs w:val="0"/>
          <w:sz w:val="40"/>
          <w:szCs w:val="40"/>
        </w:rPr>
      </w:pPr>
      <w:r w:rsidRPr="4B1D8D19" w:rsidR="66E335F3">
        <w:rPr>
          <w:b w:val="0"/>
          <w:bCs w:val="0"/>
          <w:sz w:val="40"/>
          <w:szCs w:val="40"/>
        </w:rPr>
        <w:t>Programme: BSc</w:t>
      </w:r>
      <w:r w:rsidRPr="4B1D8D19" w:rsidR="0ABD69F8">
        <w:rPr>
          <w:b w:val="0"/>
          <w:bCs w:val="0"/>
          <w:sz w:val="40"/>
          <w:szCs w:val="40"/>
        </w:rPr>
        <w:t xml:space="preserve"> Health </w:t>
      </w:r>
      <w:r w:rsidRPr="4B1D8D19" w:rsidR="45758F64">
        <w:rPr>
          <w:b w:val="0"/>
          <w:bCs w:val="0"/>
          <w:sz w:val="40"/>
          <w:szCs w:val="40"/>
        </w:rPr>
        <w:t>and Social</w:t>
      </w:r>
      <w:r w:rsidRPr="4B1D8D19" w:rsidR="0ABD69F8">
        <w:rPr>
          <w:b w:val="0"/>
          <w:bCs w:val="0"/>
          <w:sz w:val="40"/>
          <w:szCs w:val="40"/>
        </w:rPr>
        <w:t xml:space="preserve"> Care</w:t>
      </w:r>
    </w:p>
    <w:p w:rsidR="465F079A" w:rsidP="4B1D8D19" w:rsidRDefault="465F079A" w14:paraId="2E4FD76F" w14:textId="7A4969A7">
      <w:pPr>
        <w:pStyle w:val="ListParagraph"/>
        <w:ind w:left="720"/>
        <w:jc w:val="left"/>
        <w:rPr>
          <w:b w:val="0"/>
          <w:bCs w:val="0"/>
          <w:sz w:val="40"/>
          <w:szCs w:val="40"/>
        </w:rPr>
      </w:pPr>
      <w:r w:rsidRPr="4B1D8D19" w:rsidR="465F079A">
        <w:rPr>
          <w:b w:val="0"/>
          <w:bCs w:val="0"/>
          <w:sz w:val="40"/>
          <w:szCs w:val="40"/>
        </w:rPr>
        <w:t>Module: Principles</w:t>
      </w:r>
      <w:r w:rsidRPr="4B1D8D19" w:rsidR="465F079A">
        <w:rPr>
          <w:b w:val="0"/>
          <w:bCs w:val="0"/>
          <w:sz w:val="40"/>
          <w:szCs w:val="40"/>
        </w:rPr>
        <w:t xml:space="preserve"> of Health and Social Care Practice</w:t>
      </w:r>
    </w:p>
    <w:p w:rsidR="465F079A" w:rsidP="4B1D8D19" w:rsidRDefault="465F079A" w14:paraId="45A73A1C" w14:textId="4C8C1D25">
      <w:pPr>
        <w:pStyle w:val="ListParagraph"/>
        <w:ind w:left="720"/>
        <w:jc w:val="left"/>
        <w:rPr>
          <w:b w:val="0"/>
          <w:bCs w:val="0"/>
          <w:sz w:val="40"/>
          <w:szCs w:val="40"/>
        </w:rPr>
      </w:pPr>
      <w:r w:rsidRPr="4B1D8D19" w:rsidR="465F079A">
        <w:rPr>
          <w:b w:val="0"/>
          <w:bCs w:val="0"/>
          <w:sz w:val="40"/>
          <w:szCs w:val="40"/>
        </w:rPr>
        <w:t>Module Code: BMHP5016</w:t>
      </w:r>
    </w:p>
    <w:p w:rsidR="465F079A" w:rsidP="4B1D8D19" w:rsidRDefault="465F079A" w14:paraId="5BFF68D6" w14:textId="2E77F348">
      <w:pPr>
        <w:pStyle w:val="ListParagraph"/>
        <w:ind w:left="720"/>
        <w:jc w:val="left"/>
        <w:rPr>
          <w:b w:val="0"/>
          <w:bCs w:val="0"/>
          <w:sz w:val="40"/>
          <w:szCs w:val="40"/>
        </w:rPr>
      </w:pPr>
      <w:r w:rsidRPr="4B1D8D19" w:rsidR="465F079A">
        <w:rPr>
          <w:b w:val="0"/>
          <w:bCs w:val="0"/>
          <w:sz w:val="40"/>
          <w:szCs w:val="40"/>
        </w:rPr>
        <w:t>A</w:t>
      </w:r>
      <w:r w:rsidRPr="4B1D8D19" w:rsidR="568AA237">
        <w:rPr>
          <w:b w:val="0"/>
          <w:bCs w:val="0"/>
          <w:sz w:val="40"/>
          <w:szCs w:val="40"/>
        </w:rPr>
        <w:t xml:space="preserve">ssignment Title: </w:t>
      </w:r>
      <w:r w:rsidRPr="4B1D8D19" w:rsidR="568AA237">
        <w:rPr>
          <w:b w:val="0"/>
          <w:bCs w:val="0"/>
          <w:sz w:val="40"/>
          <w:szCs w:val="40"/>
        </w:rPr>
        <w:t>Component</w:t>
      </w:r>
      <w:r w:rsidRPr="4B1D8D19" w:rsidR="568AA237">
        <w:rPr>
          <w:b w:val="0"/>
          <w:bCs w:val="0"/>
          <w:sz w:val="40"/>
          <w:szCs w:val="40"/>
        </w:rPr>
        <w:t xml:space="preserve"> </w:t>
      </w:r>
      <w:r w:rsidRPr="4B1D8D19" w:rsidR="286C14F8">
        <w:rPr>
          <w:b w:val="0"/>
          <w:bCs w:val="0"/>
          <w:sz w:val="40"/>
          <w:szCs w:val="40"/>
        </w:rPr>
        <w:t>1</w:t>
      </w:r>
    </w:p>
    <w:p w:rsidR="0DE48095" w:rsidP="4B1D8D19" w:rsidRDefault="0DE48095" w14:paraId="199167C5" w14:textId="4C36C1D5">
      <w:pPr>
        <w:pStyle w:val="ListParagraph"/>
        <w:ind w:left="720"/>
        <w:jc w:val="left"/>
        <w:rPr>
          <w:b w:val="0"/>
          <w:bCs w:val="0"/>
          <w:sz w:val="40"/>
          <w:szCs w:val="40"/>
        </w:rPr>
      </w:pPr>
      <w:r w:rsidRPr="4B1D8D19" w:rsidR="0DE48095">
        <w:rPr>
          <w:b w:val="0"/>
          <w:bCs w:val="0"/>
          <w:sz w:val="40"/>
          <w:szCs w:val="40"/>
        </w:rPr>
        <w:t>Assessment Type:</w:t>
      </w:r>
      <w:r w:rsidRPr="4B1D8D19" w:rsidR="568AA237">
        <w:rPr>
          <w:b w:val="0"/>
          <w:bCs w:val="0"/>
          <w:sz w:val="40"/>
          <w:szCs w:val="40"/>
        </w:rPr>
        <w:t xml:space="preserve"> </w:t>
      </w:r>
      <w:r w:rsidRPr="4B1D8D19" w:rsidR="568AA237">
        <w:rPr>
          <w:b w:val="0"/>
          <w:bCs w:val="0"/>
          <w:sz w:val="40"/>
          <w:szCs w:val="40"/>
        </w:rPr>
        <w:t>Reflective Report</w:t>
      </w:r>
    </w:p>
    <w:p w:rsidR="1DA947EF" w:rsidP="4B1D8D19" w:rsidRDefault="1DA947EF" w14:paraId="397EA64E" w14:textId="67ABA312">
      <w:pPr>
        <w:pStyle w:val="ListParagraph"/>
        <w:ind w:left="720"/>
        <w:jc w:val="left"/>
        <w:rPr>
          <w:b w:val="0"/>
          <w:bCs w:val="0"/>
          <w:sz w:val="40"/>
          <w:szCs w:val="40"/>
        </w:rPr>
      </w:pPr>
      <w:r w:rsidRPr="4B1D8D19" w:rsidR="1DA947EF">
        <w:rPr>
          <w:b w:val="0"/>
          <w:bCs w:val="0"/>
          <w:sz w:val="40"/>
          <w:szCs w:val="40"/>
        </w:rPr>
        <w:t>Lecturer’s Name:</w:t>
      </w:r>
      <w:r w:rsidRPr="4B1D8D19" w:rsidR="2E911DF5">
        <w:rPr>
          <w:b w:val="0"/>
          <w:bCs w:val="0"/>
          <w:sz w:val="40"/>
          <w:szCs w:val="40"/>
        </w:rPr>
        <w:t xml:space="preserve"> </w:t>
      </w:r>
      <w:r w:rsidRPr="4B1D8D19" w:rsidR="2E911DF5">
        <w:rPr>
          <w:b w:val="0"/>
          <w:bCs w:val="0"/>
          <w:sz w:val="40"/>
          <w:szCs w:val="40"/>
        </w:rPr>
        <w:t>Aishat</w:t>
      </w:r>
      <w:r w:rsidRPr="4B1D8D19" w:rsidR="2E911DF5">
        <w:rPr>
          <w:b w:val="0"/>
          <w:bCs w:val="0"/>
          <w:sz w:val="40"/>
          <w:szCs w:val="40"/>
        </w:rPr>
        <w:t xml:space="preserve"> Bakre</w:t>
      </w:r>
    </w:p>
    <w:p w:rsidR="2E911DF5" w:rsidP="4B1D8D19" w:rsidRDefault="2E911DF5" w14:paraId="60BF4840" w14:textId="74BD898E">
      <w:pPr>
        <w:pStyle w:val="ListParagraph"/>
        <w:ind w:left="720"/>
        <w:jc w:val="left"/>
        <w:rPr>
          <w:b w:val="0"/>
          <w:bCs w:val="0"/>
          <w:sz w:val="40"/>
          <w:szCs w:val="40"/>
        </w:rPr>
      </w:pPr>
      <w:r w:rsidRPr="4B1D8D19" w:rsidR="2E911DF5">
        <w:rPr>
          <w:b w:val="0"/>
          <w:bCs w:val="0"/>
          <w:sz w:val="40"/>
          <w:szCs w:val="40"/>
        </w:rPr>
        <w:t>Student Name: Rebecca Otoo-Adjei</w:t>
      </w:r>
    </w:p>
    <w:p w:rsidR="30246C7A" w:rsidP="4B1D8D19" w:rsidRDefault="30246C7A" w14:paraId="6D5BDC8C" w14:textId="76178D64">
      <w:pPr>
        <w:pStyle w:val="ListParagraph"/>
        <w:ind w:left="720"/>
        <w:jc w:val="left"/>
        <w:rPr>
          <w:b w:val="0"/>
          <w:bCs w:val="0"/>
          <w:sz w:val="40"/>
          <w:szCs w:val="40"/>
        </w:rPr>
      </w:pPr>
      <w:r w:rsidRPr="4B1D8D19" w:rsidR="30246C7A">
        <w:rPr>
          <w:b w:val="0"/>
          <w:bCs w:val="0"/>
          <w:sz w:val="40"/>
          <w:szCs w:val="40"/>
        </w:rPr>
        <w:t>Student Number: 2419847</w:t>
      </w:r>
    </w:p>
    <w:p w:rsidR="2E911DF5" w:rsidP="4B1D8D19" w:rsidRDefault="2E911DF5" w14:paraId="3572594D" w14:textId="2D3CC7BF">
      <w:pPr>
        <w:pStyle w:val="ListParagraph"/>
        <w:ind w:left="720"/>
        <w:jc w:val="left"/>
        <w:rPr>
          <w:b w:val="0"/>
          <w:bCs w:val="0"/>
          <w:sz w:val="40"/>
          <w:szCs w:val="40"/>
        </w:rPr>
      </w:pPr>
      <w:r w:rsidRPr="4B1D8D19" w:rsidR="2E911DF5">
        <w:rPr>
          <w:b w:val="0"/>
          <w:bCs w:val="0"/>
          <w:sz w:val="40"/>
          <w:szCs w:val="40"/>
        </w:rPr>
        <w:t>Submission Date: Monday 2</w:t>
      </w:r>
      <w:r w:rsidRPr="4B1D8D19" w:rsidR="2E911DF5">
        <w:rPr>
          <w:b w:val="0"/>
          <w:bCs w:val="0"/>
          <w:sz w:val="40"/>
          <w:szCs w:val="40"/>
          <w:vertAlign w:val="superscript"/>
        </w:rPr>
        <w:t>nd</w:t>
      </w:r>
      <w:r w:rsidRPr="4B1D8D19" w:rsidR="2E911DF5">
        <w:rPr>
          <w:b w:val="0"/>
          <w:bCs w:val="0"/>
          <w:sz w:val="40"/>
          <w:szCs w:val="40"/>
        </w:rPr>
        <w:t xml:space="preserve"> March 2026</w:t>
      </w:r>
    </w:p>
    <w:p w:rsidR="4B1D8D19" w:rsidP="4B1D8D19" w:rsidRDefault="4B1D8D19" w14:paraId="70434636" w14:textId="6DE26E72">
      <w:pPr>
        <w:pStyle w:val="ListParagraph"/>
        <w:ind w:left="720"/>
        <w:jc w:val="left"/>
        <w:rPr>
          <w:b w:val="0"/>
          <w:bCs w:val="0"/>
          <w:sz w:val="40"/>
          <w:szCs w:val="40"/>
        </w:rPr>
      </w:pPr>
    </w:p>
    <w:p w:rsidR="4B1D8D19" w:rsidP="4B1D8D19" w:rsidRDefault="4B1D8D19" w14:paraId="6F86D97D" w14:textId="75265FF4">
      <w:pPr>
        <w:pStyle w:val="ListParagraph"/>
        <w:ind w:left="720"/>
        <w:jc w:val="left"/>
        <w:rPr>
          <w:b w:val="0"/>
          <w:bCs w:val="0"/>
          <w:sz w:val="40"/>
          <w:szCs w:val="40"/>
        </w:rPr>
      </w:pPr>
    </w:p>
    <w:p w:rsidR="4B1D8D19" w:rsidP="4B1D8D19" w:rsidRDefault="4B1D8D19" w14:paraId="0AA37A2B" w14:textId="490C35C5">
      <w:pPr>
        <w:pStyle w:val="ListParagraph"/>
        <w:ind w:left="720"/>
        <w:jc w:val="left"/>
        <w:rPr>
          <w:b w:val="0"/>
          <w:bCs w:val="0"/>
          <w:sz w:val="40"/>
          <w:szCs w:val="40"/>
        </w:rPr>
      </w:pPr>
    </w:p>
    <w:p w:rsidR="4B1D8D19" w:rsidP="4B1D8D19" w:rsidRDefault="4B1D8D19" w14:paraId="22E086F7" w14:textId="40DF2D8B">
      <w:pPr>
        <w:pStyle w:val="ListParagraph"/>
        <w:ind w:left="720"/>
        <w:jc w:val="left"/>
        <w:rPr>
          <w:b w:val="0"/>
          <w:bCs w:val="0"/>
          <w:sz w:val="40"/>
          <w:szCs w:val="40"/>
        </w:rPr>
      </w:pPr>
    </w:p>
    <w:p w:rsidR="4B1D8D19" w:rsidP="4B1D8D19" w:rsidRDefault="4B1D8D19" w14:paraId="4957A0C8" w14:textId="51306742">
      <w:pPr>
        <w:pStyle w:val="ListParagraph"/>
        <w:ind w:left="720"/>
        <w:jc w:val="left"/>
        <w:rPr>
          <w:b w:val="0"/>
          <w:bCs w:val="0"/>
          <w:sz w:val="40"/>
          <w:szCs w:val="40"/>
        </w:rPr>
      </w:pPr>
    </w:p>
    <w:p w:rsidR="4B1D8D19" w:rsidP="4B1D8D19" w:rsidRDefault="4B1D8D19" w14:paraId="0A2C85EE" w14:textId="49E57BD7">
      <w:pPr>
        <w:pStyle w:val="ListParagraph"/>
        <w:ind w:left="720"/>
        <w:jc w:val="left"/>
        <w:rPr>
          <w:b w:val="0"/>
          <w:bCs w:val="0"/>
          <w:sz w:val="40"/>
          <w:szCs w:val="40"/>
        </w:rPr>
      </w:pPr>
    </w:p>
    <w:p w:rsidR="4B1D8D19" w:rsidP="4B1D8D19" w:rsidRDefault="4B1D8D19" w14:paraId="78B401D8" w14:textId="62895E24">
      <w:pPr>
        <w:pStyle w:val="ListParagraph"/>
        <w:ind w:left="720"/>
        <w:jc w:val="left"/>
        <w:rPr>
          <w:b w:val="0"/>
          <w:bCs w:val="0"/>
          <w:sz w:val="40"/>
          <w:szCs w:val="40"/>
        </w:rPr>
      </w:pPr>
    </w:p>
    <w:p w:rsidR="4B1D8D19" w:rsidP="4B1D8D19" w:rsidRDefault="4B1D8D19" w14:paraId="3DC99A6E" w14:textId="7D1743D1">
      <w:pPr>
        <w:pStyle w:val="ListParagraph"/>
        <w:ind w:left="720"/>
        <w:jc w:val="left"/>
        <w:rPr>
          <w:b w:val="0"/>
          <w:bCs w:val="0"/>
          <w:sz w:val="40"/>
          <w:szCs w:val="40"/>
        </w:rPr>
      </w:pPr>
    </w:p>
    <w:p w:rsidR="4B1D8D19" w:rsidP="4B1D8D19" w:rsidRDefault="4B1D8D19" w14:paraId="31D7BED2" w14:textId="7256F15A">
      <w:pPr>
        <w:pStyle w:val="ListParagraph"/>
        <w:ind w:left="720"/>
        <w:jc w:val="left"/>
        <w:rPr>
          <w:b w:val="0"/>
          <w:bCs w:val="0"/>
          <w:sz w:val="40"/>
          <w:szCs w:val="40"/>
        </w:rPr>
      </w:pPr>
    </w:p>
    <w:p w:rsidR="4B1D8D19" w:rsidP="4B1D8D19" w:rsidRDefault="4B1D8D19" w14:paraId="241D6D55" w14:textId="08AFFBB4">
      <w:pPr>
        <w:pStyle w:val="ListParagraph"/>
        <w:ind w:left="720"/>
        <w:jc w:val="left"/>
        <w:rPr>
          <w:b w:val="0"/>
          <w:bCs w:val="0"/>
          <w:sz w:val="40"/>
          <w:szCs w:val="40"/>
        </w:rPr>
      </w:pPr>
    </w:p>
    <w:p w:rsidR="4B1D8D19" w:rsidP="4B1D8D19" w:rsidRDefault="4B1D8D19" w14:paraId="618E01F8" w14:textId="208DD0AE">
      <w:pPr>
        <w:pStyle w:val="ListParagraph"/>
        <w:ind w:left="720"/>
        <w:jc w:val="left"/>
        <w:rPr>
          <w:b w:val="0"/>
          <w:bCs w:val="0"/>
          <w:sz w:val="40"/>
          <w:szCs w:val="40"/>
        </w:rPr>
      </w:pPr>
    </w:p>
    <w:p w:rsidR="4B1D8D19" w:rsidP="4B1D8D19" w:rsidRDefault="4B1D8D19" w14:paraId="38134C68" w14:textId="0F082E09">
      <w:pPr>
        <w:pStyle w:val="ListParagraph"/>
        <w:ind w:left="720"/>
        <w:jc w:val="left"/>
        <w:rPr>
          <w:b w:val="0"/>
          <w:bCs w:val="0"/>
          <w:sz w:val="40"/>
          <w:szCs w:val="40"/>
        </w:rPr>
      </w:pPr>
    </w:p>
    <w:p w:rsidR="700CC1F5" w:rsidP="4B1D8D19" w:rsidRDefault="700CC1F5" w14:paraId="6538AFFD" w14:textId="4CCFA828">
      <w:pPr>
        <w:pStyle w:val="Normal"/>
        <w:ind w:left="0"/>
        <w:jc w:val="left"/>
        <w:rPr>
          <w:b w:val="0"/>
          <w:bCs w:val="0"/>
          <w:sz w:val="22"/>
          <w:szCs w:val="22"/>
        </w:rPr>
      </w:pPr>
      <w:r w:rsidRPr="4B1D8D19" w:rsidR="700CC1F5">
        <w:rPr>
          <w:b w:val="1"/>
          <w:bCs w:val="1"/>
          <w:sz w:val="28"/>
          <w:szCs w:val="28"/>
        </w:rPr>
        <w:t>Task1: Reflect</w:t>
      </w:r>
      <w:r w:rsidRPr="4B1D8D19" w:rsidR="4FECEA6C">
        <w:rPr>
          <w:b w:val="1"/>
          <w:bCs w:val="1"/>
          <w:sz w:val="28"/>
          <w:szCs w:val="28"/>
        </w:rPr>
        <w:t>ion</w:t>
      </w:r>
      <w:r w:rsidRPr="4B1D8D19" w:rsidR="700CC1F5">
        <w:rPr>
          <w:b w:val="1"/>
          <w:bCs w:val="1"/>
          <w:sz w:val="28"/>
          <w:szCs w:val="28"/>
        </w:rPr>
        <w:t xml:space="preserve"> </w:t>
      </w:r>
      <w:r w:rsidRPr="4B1D8D19" w:rsidR="700CC1F5">
        <w:rPr>
          <w:b w:val="1"/>
          <w:bCs w:val="1"/>
          <w:sz w:val="28"/>
          <w:szCs w:val="28"/>
        </w:rPr>
        <w:t xml:space="preserve">on the importance of Principles of Health and </w:t>
      </w:r>
      <w:r w:rsidRPr="4B1D8D19" w:rsidR="20E47A34">
        <w:rPr>
          <w:b w:val="1"/>
          <w:bCs w:val="1"/>
          <w:sz w:val="28"/>
          <w:szCs w:val="28"/>
        </w:rPr>
        <w:t>S</w:t>
      </w:r>
      <w:r w:rsidRPr="4B1D8D19" w:rsidR="700CC1F5">
        <w:rPr>
          <w:b w:val="1"/>
          <w:bCs w:val="1"/>
          <w:sz w:val="28"/>
          <w:szCs w:val="28"/>
        </w:rPr>
        <w:t>oc</w:t>
      </w:r>
      <w:r w:rsidRPr="4B1D8D19" w:rsidR="3BA7F1D8">
        <w:rPr>
          <w:b w:val="1"/>
          <w:bCs w:val="1"/>
          <w:sz w:val="28"/>
          <w:szCs w:val="28"/>
        </w:rPr>
        <w:t>ial Car</w:t>
      </w:r>
      <w:r w:rsidRPr="4B1D8D19" w:rsidR="0BB31D12">
        <w:rPr>
          <w:b w:val="1"/>
          <w:bCs w:val="1"/>
          <w:sz w:val="28"/>
          <w:szCs w:val="28"/>
        </w:rPr>
        <w:t>e</w:t>
      </w:r>
    </w:p>
    <w:p w:rsidR="0BB31D12" w:rsidP="4B1D8D19" w:rsidRDefault="0BB31D12" w14:paraId="387745FD" w14:textId="796FFC2A">
      <w:pPr>
        <w:pStyle w:val="Normal"/>
        <w:ind w:left="0"/>
        <w:jc w:val="left"/>
        <w:rPr>
          <w:b w:val="1"/>
          <w:bCs w:val="1"/>
          <w:sz w:val="24"/>
          <w:szCs w:val="24"/>
        </w:rPr>
      </w:pPr>
      <w:r w:rsidRPr="4B1D8D19" w:rsidR="0BB31D12">
        <w:rPr>
          <w:b w:val="1"/>
          <w:bCs w:val="1"/>
          <w:sz w:val="24"/>
          <w:szCs w:val="24"/>
        </w:rPr>
        <w:t>Introduction</w:t>
      </w:r>
    </w:p>
    <w:p w:rsidR="0287D7FA" w:rsidP="4B1D8D19" w:rsidRDefault="0287D7FA" w14:paraId="47A78300" w14:textId="55C17984">
      <w:pPr>
        <w:pStyle w:val="Normal"/>
        <w:ind w:left="0"/>
        <w:jc w:val="left"/>
        <w:rPr>
          <w:b w:val="0"/>
          <w:bCs w:val="0"/>
          <w:sz w:val="22"/>
          <w:szCs w:val="22"/>
        </w:rPr>
      </w:pPr>
      <w:r w:rsidRPr="4B1D8D19" w:rsidR="0287D7FA">
        <w:rPr>
          <w:b w:val="0"/>
          <w:bCs w:val="0"/>
          <w:sz w:val="22"/>
          <w:szCs w:val="22"/>
        </w:rPr>
        <w:t xml:space="preserve">The Provision of effective, safe, and compassionate care within the </w:t>
      </w:r>
      <w:bookmarkStart w:name="_Int_O08G7olW" w:id="676959528"/>
      <w:r w:rsidRPr="4B1D8D19" w:rsidR="7EA88E1E">
        <w:rPr>
          <w:b w:val="0"/>
          <w:bCs w:val="0"/>
          <w:sz w:val="22"/>
          <w:szCs w:val="22"/>
        </w:rPr>
        <w:t>the</w:t>
      </w:r>
      <w:bookmarkEnd w:id="676959528"/>
      <w:r w:rsidRPr="4B1D8D19" w:rsidR="7EA88E1E">
        <w:rPr>
          <w:b w:val="0"/>
          <w:bCs w:val="0"/>
          <w:sz w:val="22"/>
          <w:szCs w:val="22"/>
        </w:rPr>
        <w:t xml:space="preserve"> </w:t>
      </w:r>
      <w:r w:rsidRPr="4B1D8D19" w:rsidR="23B0F4D3">
        <w:rPr>
          <w:b w:val="0"/>
          <w:bCs w:val="0"/>
          <w:sz w:val="22"/>
          <w:szCs w:val="22"/>
        </w:rPr>
        <w:t>health and</w:t>
      </w:r>
      <w:r w:rsidRPr="4B1D8D19" w:rsidR="7EA88E1E">
        <w:rPr>
          <w:b w:val="0"/>
          <w:bCs w:val="0"/>
          <w:sz w:val="22"/>
          <w:szCs w:val="22"/>
        </w:rPr>
        <w:t xml:space="preserve"> social care system is supported</w:t>
      </w:r>
      <w:r w:rsidRPr="4B1D8D19" w:rsidR="5D39A6EB">
        <w:rPr>
          <w:b w:val="0"/>
          <w:bCs w:val="0"/>
          <w:sz w:val="22"/>
          <w:szCs w:val="22"/>
        </w:rPr>
        <w:t xml:space="preserve"> and</w:t>
      </w:r>
      <w:r w:rsidRPr="4B1D8D19" w:rsidR="7EA88E1E">
        <w:rPr>
          <w:b w:val="0"/>
          <w:bCs w:val="0"/>
          <w:sz w:val="22"/>
          <w:szCs w:val="22"/>
        </w:rPr>
        <w:t xml:space="preserve"> regulated by</w:t>
      </w:r>
      <w:r w:rsidRPr="4B1D8D19" w:rsidR="5CCD08E2">
        <w:rPr>
          <w:b w:val="0"/>
          <w:bCs w:val="0"/>
          <w:sz w:val="22"/>
          <w:szCs w:val="22"/>
        </w:rPr>
        <w:t xml:space="preserve"> a set of fundamental professional principles that</w:t>
      </w:r>
      <w:r w:rsidRPr="4B1D8D19" w:rsidR="685A58D3">
        <w:rPr>
          <w:b w:val="0"/>
          <w:bCs w:val="0"/>
          <w:sz w:val="22"/>
          <w:szCs w:val="22"/>
        </w:rPr>
        <w:t xml:space="preserve"> direct practice and decision-</w:t>
      </w:r>
      <w:r w:rsidRPr="4B1D8D19" w:rsidR="685A58D3">
        <w:rPr>
          <w:b w:val="0"/>
          <w:bCs w:val="0"/>
          <w:sz w:val="22"/>
          <w:szCs w:val="22"/>
        </w:rPr>
        <w:t>making</w:t>
      </w:r>
      <w:r w:rsidRPr="4B1D8D19" w:rsidR="6AD5B4E9">
        <w:rPr>
          <w:b w:val="0"/>
          <w:bCs w:val="0"/>
          <w:sz w:val="22"/>
          <w:szCs w:val="22"/>
        </w:rPr>
        <w:t xml:space="preserve"> .</w:t>
      </w:r>
      <w:r w:rsidRPr="4B1D8D19" w:rsidR="37E09689">
        <w:rPr>
          <w:b w:val="0"/>
          <w:bCs w:val="0"/>
          <w:sz w:val="22"/>
          <w:szCs w:val="22"/>
        </w:rPr>
        <w:t>Predominantly</w:t>
      </w:r>
      <w:r w:rsidRPr="4B1D8D19" w:rsidR="0E6E66C4">
        <w:rPr>
          <w:b w:val="0"/>
          <w:bCs w:val="0"/>
          <w:sz w:val="22"/>
          <w:szCs w:val="22"/>
        </w:rPr>
        <w:t xml:space="preserve"> among these are</w:t>
      </w:r>
      <w:r w:rsidRPr="4B1D8D19" w:rsidR="0FA4DA8E">
        <w:rPr>
          <w:b w:val="0"/>
          <w:bCs w:val="0"/>
          <w:sz w:val="22"/>
          <w:szCs w:val="22"/>
        </w:rPr>
        <w:t xml:space="preserve"> person-centred care, collaboration, and ethical conduct, which </w:t>
      </w:r>
      <w:r w:rsidRPr="4B1D8D19" w:rsidR="3758574F">
        <w:rPr>
          <w:b w:val="0"/>
          <w:bCs w:val="0"/>
          <w:sz w:val="22"/>
          <w:szCs w:val="22"/>
        </w:rPr>
        <w:t>collectively foster dignity, autonomy, and the well-being for individuals u</w:t>
      </w:r>
      <w:r w:rsidRPr="4B1D8D19" w:rsidR="07A0F69B">
        <w:rPr>
          <w:b w:val="0"/>
          <w:bCs w:val="0"/>
          <w:sz w:val="22"/>
          <w:szCs w:val="22"/>
        </w:rPr>
        <w:t>sing these services.</w:t>
      </w:r>
    </w:p>
    <w:p w:rsidR="07A0F69B" w:rsidP="4B1D8D19" w:rsidRDefault="07A0F69B" w14:paraId="2B07E92C" w14:textId="3819F896">
      <w:pPr>
        <w:pStyle w:val="Normal"/>
        <w:ind w:left="0"/>
        <w:jc w:val="left"/>
        <w:rPr>
          <w:b w:val="0"/>
          <w:bCs w:val="0"/>
          <w:sz w:val="22"/>
          <w:szCs w:val="22"/>
        </w:rPr>
      </w:pPr>
      <w:r w:rsidRPr="4B1D8D19" w:rsidR="07A0F69B">
        <w:rPr>
          <w:b w:val="0"/>
          <w:bCs w:val="0"/>
          <w:sz w:val="22"/>
          <w:szCs w:val="22"/>
        </w:rPr>
        <w:t xml:space="preserve">These </w:t>
      </w:r>
      <w:r w:rsidRPr="4B1D8D19" w:rsidR="594A7082">
        <w:rPr>
          <w:b w:val="0"/>
          <w:bCs w:val="0"/>
          <w:sz w:val="22"/>
          <w:szCs w:val="22"/>
        </w:rPr>
        <w:t>principles</w:t>
      </w:r>
      <w:r w:rsidRPr="4B1D8D19" w:rsidR="07A0F69B">
        <w:rPr>
          <w:b w:val="0"/>
          <w:bCs w:val="0"/>
          <w:sz w:val="22"/>
          <w:szCs w:val="22"/>
        </w:rPr>
        <w:t xml:space="preserve"> are deeply embedded</w:t>
      </w:r>
      <w:r w:rsidRPr="4B1D8D19" w:rsidR="7453154E">
        <w:rPr>
          <w:b w:val="0"/>
          <w:bCs w:val="0"/>
          <w:sz w:val="22"/>
          <w:szCs w:val="22"/>
        </w:rPr>
        <w:t xml:space="preserve"> into the </w:t>
      </w:r>
      <w:r w:rsidRPr="4B1D8D19" w:rsidR="7453154E">
        <w:rPr>
          <w:b w:val="0"/>
          <w:bCs w:val="0"/>
          <w:sz w:val="22"/>
          <w:szCs w:val="22"/>
        </w:rPr>
        <w:t>uk</w:t>
      </w:r>
      <w:r w:rsidRPr="4B1D8D19" w:rsidR="7453154E">
        <w:rPr>
          <w:b w:val="0"/>
          <w:bCs w:val="0"/>
          <w:sz w:val="22"/>
          <w:szCs w:val="22"/>
        </w:rPr>
        <w:t xml:space="preserve"> legislations, national policy</w:t>
      </w:r>
      <w:r w:rsidRPr="4B1D8D19" w:rsidR="3F49DC8D">
        <w:rPr>
          <w:b w:val="0"/>
          <w:bCs w:val="0"/>
          <w:sz w:val="22"/>
          <w:szCs w:val="22"/>
        </w:rPr>
        <w:t>, and professional standards, exemplifying a comprehensive commitment across th</w:t>
      </w:r>
      <w:r w:rsidRPr="4B1D8D19" w:rsidR="70C9983C">
        <w:rPr>
          <w:b w:val="0"/>
          <w:bCs w:val="0"/>
          <w:sz w:val="22"/>
          <w:szCs w:val="22"/>
        </w:rPr>
        <w:t xml:space="preserve">e system </w:t>
      </w:r>
      <w:r w:rsidRPr="4B1D8D19" w:rsidR="2BFAB0AF">
        <w:rPr>
          <w:b w:val="0"/>
          <w:bCs w:val="0"/>
          <w:sz w:val="22"/>
          <w:szCs w:val="22"/>
        </w:rPr>
        <w:t>to high</w:t>
      </w:r>
      <w:r w:rsidRPr="4B1D8D19" w:rsidR="2BFAB0AF">
        <w:rPr>
          <w:b w:val="0"/>
          <w:bCs w:val="0"/>
          <w:sz w:val="22"/>
          <w:szCs w:val="22"/>
        </w:rPr>
        <w:t xml:space="preserve"> quality, </w:t>
      </w:r>
      <w:r w:rsidRPr="4B1D8D19" w:rsidR="2BFAB0AF">
        <w:rPr>
          <w:b w:val="0"/>
          <w:bCs w:val="0"/>
          <w:sz w:val="22"/>
          <w:szCs w:val="22"/>
        </w:rPr>
        <w:t>equitable</w:t>
      </w:r>
      <w:r w:rsidRPr="4B1D8D19" w:rsidR="2BFAB0AF">
        <w:rPr>
          <w:b w:val="0"/>
          <w:bCs w:val="0"/>
          <w:sz w:val="22"/>
          <w:szCs w:val="22"/>
        </w:rPr>
        <w:t>, and responsive care.</w:t>
      </w:r>
    </w:p>
    <w:p w:rsidR="4C3F0E15" w:rsidP="4B1D8D19" w:rsidRDefault="4C3F0E15" w14:paraId="2C320C10" w14:textId="76D6A7D6">
      <w:pPr>
        <w:pStyle w:val="Normal"/>
        <w:ind w:left="0"/>
        <w:jc w:val="left"/>
        <w:rPr>
          <w:b w:val="0"/>
          <w:bCs w:val="0"/>
          <w:sz w:val="22"/>
          <w:szCs w:val="22"/>
        </w:rPr>
      </w:pPr>
      <w:r w:rsidRPr="4B1D8D19" w:rsidR="4C3F0E15">
        <w:rPr>
          <w:b w:val="0"/>
          <w:bCs w:val="0"/>
          <w:sz w:val="22"/>
          <w:szCs w:val="22"/>
        </w:rPr>
        <w:t xml:space="preserve"> Person-centred care id the fundamental principle within the health and social care practice,</w:t>
      </w:r>
      <w:r w:rsidRPr="4B1D8D19" w:rsidR="0E7EBA37">
        <w:rPr>
          <w:b w:val="0"/>
          <w:bCs w:val="0"/>
          <w:sz w:val="22"/>
          <w:szCs w:val="22"/>
        </w:rPr>
        <w:t xml:space="preserve"> stressing </w:t>
      </w:r>
      <w:r w:rsidRPr="4B1D8D19" w:rsidR="59B324AD">
        <w:rPr>
          <w:b w:val="0"/>
          <w:bCs w:val="0"/>
          <w:sz w:val="22"/>
          <w:szCs w:val="22"/>
        </w:rPr>
        <w:t>on the importance of placing individuals at the helms of decision –making. Rather</w:t>
      </w:r>
      <w:r w:rsidRPr="4B1D8D19" w:rsidR="7A5172D5">
        <w:rPr>
          <w:b w:val="0"/>
          <w:bCs w:val="0"/>
          <w:sz w:val="22"/>
          <w:szCs w:val="22"/>
        </w:rPr>
        <w:t xml:space="preserve"> than focusing solely on the medical conditions, person-centr</w:t>
      </w:r>
      <w:r w:rsidRPr="4B1D8D19" w:rsidR="7010CA1B">
        <w:rPr>
          <w:b w:val="0"/>
          <w:bCs w:val="0"/>
          <w:sz w:val="22"/>
          <w:szCs w:val="22"/>
        </w:rPr>
        <w:t>ed care recognises individuals as whole persons w</w:t>
      </w:r>
      <w:r w:rsidRPr="4B1D8D19" w:rsidR="1DA74D55">
        <w:rPr>
          <w:b w:val="0"/>
          <w:bCs w:val="0"/>
          <w:sz w:val="22"/>
          <w:szCs w:val="22"/>
        </w:rPr>
        <w:t xml:space="preserve">ith unique values, preferences, and life experiences </w:t>
      </w:r>
      <w:r w:rsidRPr="4B1D8D19" w:rsidR="02D09D3C">
        <w:rPr>
          <w:b w:val="0"/>
          <w:bCs w:val="0"/>
          <w:sz w:val="22"/>
          <w:szCs w:val="22"/>
        </w:rPr>
        <w:t>(</w:t>
      </w:r>
      <w:r w:rsidRPr="4B1D8D19" w:rsidR="686C66AE">
        <w:rPr>
          <w:b w:val="0"/>
          <w:bCs w:val="0"/>
          <w:sz w:val="22"/>
          <w:szCs w:val="22"/>
        </w:rPr>
        <w:t xml:space="preserve">McCormack, McCance,2017). This approach aligns closely with </w:t>
      </w:r>
      <w:r w:rsidRPr="4B1D8D19" w:rsidR="30597113">
        <w:rPr>
          <w:b w:val="0"/>
          <w:bCs w:val="0"/>
          <w:sz w:val="22"/>
          <w:szCs w:val="22"/>
        </w:rPr>
        <w:t xml:space="preserve">Malow's Hierarchy of Needs, </w:t>
      </w:r>
      <w:r w:rsidRPr="4B1D8D19" w:rsidR="4A5E67B2">
        <w:rPr>
          <w:b w:val="0"/>
          <w:bCs w:val="0"/>
          <w:sz w:val="22"/>
          <w:szCs w:val="22"/>
        </w:rPr>
        <w:t>which</w:t>
      </w:r>
      <w:r w:rsidRPr="4B1D8D19" w:rsidR="30597113">
        <w:rPr>
          <w:b w:val="0"/>
          <w:bCs w:val="0"/>
          <w:sz w:val="22"/>
          <w:szCs w:val="22"/>
        </w:rPr>
        <w:t xml:space="preserve"> highlights</w:t>
      </w:r>
      <w:r w:rsidRPr="4B1D8D19" w:rsidR="05068CD2">
        <w:rPr>
          <w:b w:val="0"/>
          <w:bCs w:val="0"/>
          <w:sz w:val="22"/>
          <w:szCs w:val="22"/>
        </w:rPr>
        <w:t xml:space="preserve"> that, individuals must have their basic phys</w:t>
      </w:r>
      <w:r w:rsidRPr="4B1D8D19" w:rsidR="62429376">
        <w:rPr>
          <w:b w:val="0"/>
          <w:bCs w:val="0"/>
          <w:sz w:val="22"/>
          <w:szCs w:val="22"/>
        </w:rPr>
        <w:t>iological and safety needs met before they can</w:t>
      </w:r>
      <w:r w:rsidRPr="4B1D8D19" w:rsidR="1E7E2606">
        <w:rPr>
          <w:b w:val="0"/>
          <w:bCs w:val="0"/>
          <w:sz w:val="22"/>
          <w:szCs w:val="22"/>
        </w:rPr>
        <w:t xml:space="preserve"> </w:t>
      </w:r>
      <w:r w:rsidRPr="4B1D8D19" w:rsidR="5D88B2BB">
        <w:rPr>
          <w:b w:val="0"/>
          <w:bCs w:val="0"/>
          <w:sz w:val="22"/>
          <w:szCs w:val="22"/>
        </w:rPr>
        <w:t>archive</w:t>
      </w:r>
      <w:r w:rsidRPr="4B1D8D19" w:rsidR="1E7E2606">
        <w:rPr>
          <w:b w:val="0"/>
          <w:bCs w:val="0"/>
          <w:sz w:val="22"/>
          <w:szCs w:val="22"/>
        </w:rPr>
        <w:t xml:space="preserve"> higher</w:t>
      </w:r>
      <w:r w:rsidRPr="4B1D8D19" w:rsidR="2B169926">
        <w:rPr>
          <w:b w:val="0"/>
          <w:bCs w:val="0"/>
          <w:sz w:val="22"/>
          <w:szCs w:val="22"/>
        </w:rPr>
        <w:t xml:space="preserve"> levels of well-being</w:t>
      </w:r>
      <w:r w:rsidRPr="4B1D8D19" w:rsidR="60EF99E5">
        <w:rPr>
          <w:b w:val="0"/>
          <w:bCs w:val="0"/>
          <w:sz w:val="22"/>
          <w:szCs w:val="22"/>
        </w:rPr>
        <w:t xml:space="preserve">, such as self-esteem and self-actualisation (Maslow,1943). In </w:t>
      </w:r>
      <w:r w:rsidRPr="4B1D8D19" w:rsidR="13D22D7E">
        <w:rPr>
          <w:b w:val="0"/>
          <w:bCs w:val="0"/>
          <w:sz w:val="22"/>
          <w:szCs w:val="22"/>
        </w:rPr>
        <w:t xml:space="preserve">practice, this means care professionals must consider not only </w:t>
      </w:r>
      <w:r w:rsidRPr="4B1D8D19" w:rsidR="7AF72862">
        <w:rPr>
          <w:b w:val="0"/>
          <w:bCs w:val="0"/>
          <w:sz w:val="22"/>
          <w:szCs w:val="22"/>
        </w:rPr>
        <w:t>individua's</w:t>
      </w:r>
      <w:r w:rsidRPr="4B1D8D19" w:rsidR="13D22D7E">
        <w:rPr>
          <w:b w:val="0"/>
          <w:bCs w:val="0"/>
          <w:sz w:val="22"/>
          <w:szCs w:val="22"/>
        </w:rPr>
        <w:t xml:space="preserve"> physical health </w:t>
      </w:r>
      <w:r w:rsidRPr="4B1D8D19" w:rsidR="298E78BA">
        <w:rPr>
          <w:b w:val="0"/>
          <w:bCs w:val="0"/>
          <w:sz w:val="22"/>
          <w:szCs w:val="22"/>
        </w:rPr>
        <w:t>but also</w:t>
      </w:r>
      <w:r w:rsidRPr="4B1D8D19" w:rsidR="13D22D7E">
        <w:rPr>
          <w:b w:val="0"/>
          <w:bCs w:val="0"/>
          <w:sz w:val="22"/>
          <w:szCs w:val="22"/>
        </w:rPr>
        <w:t xml:space="preserve"> </w:t>
      </w:r>
      <w:r w:rsidRPr="4B1D8D19" w:rsidR="4A2AA269">
        <w:rPr>
          <w:b w:val="0"/>
          <w:bCs w:val="0"/>
          <w:sz w:val="22"/>
          <w:szCs w:val="22"/>
        </w:rPr>
        <w:t>emotional, psy</w:t>
      </w:r>
      <w:r w:rsidRPr="4B1D8D19" w:rsidR="19854169">
        <w:rPr>
          <w:b w:val="0"/>
          <w:bCs w:val="0"/>
          <w:sz w:val="22"/>
          <w:szCs w:val="22"/>
        </w:rPr>
        <w:t>chological</w:t>
      </w:r>
      <w:r w:rsidRPr="4B1D8D19" w:rsidR="3C366965">
        <w:rPr>
          <w:b w:val="0"/>
          <w:bCs w:val="0"/>
          <w:sz w:val="22"/>
          <w:szCs w:val="22"/>
        </w:rPr>
        <w:t>, and social needs to achieve positive health outcome for individuals</w:t>
      </w:r>
      <w:r w:rsidRPr="4B1D8D19" w:rsidR="17F513C5">
        <w:rPr>
          <w:b w:val="0"/>
          <w:bCs w:val="0"/>
          <w:sz w:val="22"/>
          <w:szCs w:val="22"/>
        </w:rPr>
        <w:t>.</w:t>
      </w:r>
      <w:r w:rsidRPr="4B1D8D19" w:rsidR="2096049E">
        <w:rPr>
          <w:b w:val="0"/>
          <w:bCs w:val="0"/>
          <w:sz w:val="22"/>
          <w:szCs w:val="22"/>
        </w:rPr>
        <w:t xml:space="preserve"> </w:t>
      </w:r>
    </w:p>
    <w:p w:rsidR="2096049E" w:rsidP="4B1D8D19" w:rsidRDefault="2096049E" w14:paraId="4EB6D982" w14:textId="6E4DAA9B">
      <w:pPr>
        <w:pStyle w:val="Normal"/>
        <w:ind w:left="0"/>
        <w:jc w:val="left"/>
        <w:rPr>
          <w:b w:val="0"/>
          <w:bCs w:val="0"/>
          <w:sz w:val="22"/>
          <w:szCs w:val="22"/>
        </w:rPr>
      </w:pPr>
      <w:r w:rsidRPr="4B1D8D19" w:rsidR="2096049E">
        <w:rPr>
          <w:b w:val="0"/>
          <w:bCs w:val="0"/>
          <w:sz w:val="22"/>
          <w:szCs w:val="22"/>
        </w:rPr>
        <w:t xml:space="preserve">In the </w:t>
      </w:r>
      <w:r w:rsidRPr="4B1D8D19" w:rsidR="2096049E">
        <w:rPr>
          <w:b w:val="0"/>
          <w:bCs w:val="0"/>
          <w:sz w:val="22"/>
          <w:szCs w:val="22"/>
        </w:rPr>
        <w:t>uk</w:t>
      </w:r>
      <w:r w:rsidRPr="4B1D8D19" w:rsidR="2096049E">
        <w:rPr>
          <w:b w:val="0"/>
          <w:bCs w:val="0"/>
          <w:sz w:val="22"/>
          <w:szCs w:val="22"/>
        </w:rPr>
        <w:t xml:space="preserve">, person-centred care is strongly supported by </w:t>
      </w:r>
      <w:r w:rsidRPr="4B1D8D19" w:rsidR="24FAE9C9">
        <w:rPr>
          <w:b w:val="0"/>
          <w:bCs w:val="0"/>
          <w:sz w:val="22"/>
          <w:szCs w:val="22"/>
        </w:rPr>
        <w:t>legislation</w:t>
      </w:r>
      <w:r w:rsidRPr="4B1D8D19" w:rsidR="2096049E">
        <w:rPr>
          <w:b w:val="0"/>
          <w:bCs w:val="0"/>
          <w:sz w:val="22"/>
          <w:szCs w:val="22"/>
        </w:rPr>
        <w:t xml:space="preserve"> such as the Care </w:t>
      </w:r>
      <w:r w:rsidRPr="4B1D8D19" w:rsidR="0D7AA9DA">
        <w:rPr>
          <w:b w:val="0"/>
          <w:bCs w:val="0"/>
          <w:sz w:val="22"/>
          <w:szCs w:val="22"/>
        </w:rPr>
        <w:t>Act</w:t>
      </w:r>
      <w:r w:rsidRPr="4B1D8D19" w:rsidR="4DBC46D9">
        <w:rPr>
          <w:b w:val="0"/>
          <w:bCs w:val="0"/>
          <w:sz w:val="22"/>
          <w:szCs w:val="22"/>
        </w:rPr>
        <w:t xml:space="preserve"> 2014, which places a legal </w:t>
      </w:r>
      <w:r w:rsidRPr="4B1D8D19" w:rsidR="057E2152">
        <w:rPr>
          <w:b w:val="0"/>
          <w:bCs w:val="0"/>
          <w:sz w:val="22"/>
          <w:szCs w:val="22"/>
        </w:rPr>
        <w:t>duty on</w:t>
      </w:r>
      <w:r w:rsidRPr="4B1D8D19" w:rsidR="4DBC46D9">
        <w:rPr>
          <w:b w:val="0"/>
          <w:bCs w:val="0"/>
          <w:sz w:val="22"/>
          <w:szCs w:val="22"/>
        </w:rPr>
        <w:t xml:space="preserve"> professionals to promote in</w:t>
      </w:r>
      <w:r w:rsidRPr="4B1D8D19" w:rsidR="11F5962D">
        <w:rPr>
          <w:b w:val="0"/>
          <w:bCs w:val="0"/>
          <w:sz w:val="22"/>
          <w:szCs w:val="22"/>
        </w:rPr>
        <w:t xml:space="preserve">dividual well-being and </w:t>
      </w:r>
      <w:r w:rsidRPr="4B1D8D19" w:rsidR="410719A7">
        <w:rPr>
          <w:b w:val="0"/>
          <w:bCs w:val="0"/>
          <w:sz w:val="22"/>
          <w:szCs w:val="22"/>
        </w:rPr>
        <w:t xml:space="preserve">involve </w:t>
      </w:r>
      <w:r w:rsidRPr="4B1D8D19" w:rsidR="51D683F4">
        <w:rPr>
          <w:b w:val="0"/>
          <w:bCs w:val="0"/>
          <w:sz w:val="22"/>
          <w:szCs w:val="22"/>
        </w:rPr>
        <w:t>individuals</w:t>
      </w:r>
      <w:r w:rsidRPr="4B1D8D19" w:rsidR="11F5962D">
        <w:rPr>
          <w:b w:val="0"/>
          <w:bCs w:val="0"/>
          <w:sz w:val="22"/>
          <w:szCs w:val="22"/>
        </w:rPr>
        <w:t xml:space="preserve"> </w:t>
      </w:r>
      <w:r w:rsidRPr="4B1D8D19" w:rsidR="11F5962D">
        <w:rPr>
          <w:b w:val="0"/>
          <w:bCs w:val="0"/>
          <w:sz w:val="22"/>
          <w:szCs w:val="22"/>
        </w:rPr>
        <w:t xml:space="preserve">in decisions about </w:t>
      </w:r>
      <w:r w:rsidRPr="4B1D8D19" w:rsidR="19169396">
        <w:rPr>
          <w:b w:val="0"/>
          <w:bCs w:val="0"/>
          <w:sz w:val="22"/>
          <w:szCs w:val="22"/>
        </w:rPr>
        <w:t>their care</w:t>
      </w:r>
      <w:r w:rsidRPr="4B1D8D19" w:rsidR="11F5962D">
        <w:rPr>
          <w:b w:val="0"/>
          <w:bCs w:val="0"/>
          <w:sz w:val="22"/>
          <w:szCs w:val="22"/>
        </w:rPr>
        <w:t xml:space="preserve"> and support</w:t>
      </w:r>
      <w:r w:rsidRPr="4B1D8D19" w:rsidR="26B5FD9E">
        <w:rPr>
          <w:b w:val="0"/>
          <w:bCs w:val="0"/>
          <w:sz w:val="22"/>
          <w:szCs w:val="22"/>
        </w:rPr>
        <w:t xml:space="preserve"> (Department of Health and Social Care,2014). T</w:t>
      </w:r>
      <w:r w:rsidRPr="4B1D8D19" w:rsidR="53E137EC">
        <w:rPr>
          <w:b w:val="0"/>
          <w:bCs w:val="0"/>
          <w:sz w:val="22"/>
          <w:szCs w:val="22"/>
        </w:rPr>
        <w:t>his approach enhances the quality of care</w:t>
      </w:r>
      <w:r w:rsidRPr="4B1D8D19" w:rsidR="4EBCBABE">
        <w:rPr>
          <w:b w:val="0"/>
          <w:bCs w:val="0"/>
          <w:sz w:val="22"/>
          <w:szCs w:val="22"/>
        </w:rPr>
        <w:t xml:space="preserve"> </w:t>
      </w:r>
      <w:r w:rsidRPr="4B1D8D19" w:rsidR="60A36B8A">
        <w:rPr>
          <w:b w:val="0"/>
          <w:bCs w:val="0"/>
          <w:sz w:val="22"/>
          <w:szCs w:val="22"/>
        </w:rPr>
        <w:t>by empowering</w:t>
      </w:r>
      <w:r w:rsidRPr="4B1D8D19" w:rsidR="4EBCBABE">
        <w:rPr>
          <w:b w:val="0"/>
          <w:bCs w:val="0"/>
          <w:sz w:val="22"/>
          <w:szCs w:val="22"/>
        </w:rPr>
        <w:t xml:space="preserve"> </w:t>
      </w:r>
      <w:r w:rsidRPr="4B1D8D19" w:rsidR="3511FA6F">
        <w:rPr>
          <w:b w:val="0"/>
          <w:bCs w:val="0"/>
          <w:sz w:val="22"/>
          <w:szCs w:val="22"/>
        </w:rPr>
        <w:t>individuals, increasing</w:t>
      </w:r>
      <w:r w:rsidRPr="4B1D8D19" w:rsidR="7F40C6D3">
        <w:rPr>
          <w:b w:val="0"/>
          <w:bCs w:val="0"/>
          <w:sz w:val="22"/>
          <w:szCs w:val="22"/>
        </w:rPr>
        <w:t xml:space="preserve"> satisfaction</w:t>
      </w:r>
      <w:r w:rsidRPr="4B1D8D19" w:rsidR="796A86AB">
        <w:rPr>
          <w:b w:val="0"/>
          <w:bCs w:val="0"/>
          <w:sz w:val="22"/>
          <w:szCs w:val="22"/>
        </w:rPr>
        <w:t>, and improving engagement with care plans. When individuals feel heard</w:t>
      </w:r>
      <w:r w:rsidRPr="4B1D8D19" w:rsidR="3C83C9FD">
        <w:rPr>
          <w:b w:val="0"/>
          <w:bCs w:val="0"/>
          <w:sz w:val="22"/>
          <w:szCs w:val="22"/>
        </w:rPr>
        <w:t xml:space="preserve"> and respected, they are more </w:t>
      </w:r>
      <w:r w:rsidRPr="4B1D8D19" w:rsidR="4F3EB645">
        <w:rPr>
          <w:b w:val="0"/>
          <w:bCs w:val="0"/>
          <w:sz w:val="22"/>
          <w:szCs w:val="22"/>
        </w:rPr>
        <w:t>likely to</w:t>
      </w:r>
      <w:r w:rsidRPr="4B1D8D19" w:rsidR="3C83C9FD">
        <w:rPr>
          <w:b w:val="0"/>
          <w:bCs w:val="0"/>
          <w:sz w:val="22"/>
          <w:szCs w:val="22"/>
        </w:rPr>
        <w:t xml:space="preserve"> </w:t>
      </w:r>
      <w:r w:rsidRPr="4B1D8D19" w:rsidR="3C83C9FD">
        <w:rPr>
          <w:b w:val="0"/>
          <w:bCs w:val="0"/>
          <w:sz w:val="22"/>
          <w:szCs w:val="22"/>
        </w:rPr>
        <w:t>participate</w:t>
      </w:r>
      <w:r w:rsidRPr="4B1D8D19" w:rsidR="3C83C9FD">
        <w:rPr>
          <w:b w:val="0"/>
          <w:bCs w:val="0"/>
          <w:sz w:val="22"/>
          <w:szCs w:val="22"/>
        </w:rPr>
        <w:t xml:space="preserve"> actively in their care</w:t>
      </w:r>
      <w:r w:rsidRPr="4B1D8D19" w:rsidR="3DB1C2E0">
        <w:rPr>
          <w:b w:val="0"/>
          <w:bCs w:val="0"/>
          <w:sz w:val="22"/>
          <w:szCs w:val="22"/>
        </w:rPr>
        <w:t>, leading to improved adherence and positive outcomes</w:t>
      </w:r>
      <w:r w:rsidRPr="4B1D8D19" w:rsidR="6680231D">
        <w:rPr>
          <w:b w:val="0"/>
          <w:bCs w:val="0"/>
          <w:sz w:val="22"/>
          <w:szCs w:val="22"/>
        </w:rPr>
        <w:t xml:space="preserve"> (NICE,2021).</w:t>
      </w:r>
    </w:p>
    <w:p w:rsidR="6120B075" w:rsidP="4B1D8D19" w:rsidRDefault="6120B075" w14:paraId="732308B0" w14:textId="18A2FBC6">
      <w:pPr>
        <w:pStyle w:val="Normal"/>
        <w:ind w:left="0"/>
        <w:jc w:val="left"/>
        <w:rPr>
          <w:b w:val="0"/>
          <w:bCs w:val="0"/>
          <w:sz w:val="22"/>
          <w:szCs w:val="22"/>
        </w:rPr>
      </w:pPr>
      <w:r w:rsidRPr="4B1D8D19" w:rsidR="6120B075">
        <w:rPr>
          <w:b w:val="0"/>
          <w:bCs w:val="0"/>
          <w:sz w:val="22"/>
          <w:szCs w:val="22"/>
        </w:rPr>
        <w:t>Partnership working is another essential principle that supports effective and coordina</w:t>
      </w:r>
      <w:r w:rsidRPr="4B1D8D19" w:rsidR="4386622C">
        <w:rPr>
          <w:b w:val="0"/>
          <w:bCs w:val="0"/>
          <w:sz w:val="22"/>
          <w:szCs w:val="22"/>
        </w:rPr>
        <w:t xml:space="preserve">ted care. Health and social care needs </w:t>
      </w:r>
      <w:r w:rsidRPr="4B1D8D19" w:rsidR="7FD37F5C">
        <w:rPr>
          <w:b w:val="0"/>
          <w:bCs w:val="0"/>
          <w:sz w:val="22"/>
          <w:szCs w:val="22"/>
        </w:rPr>
        <w:t xml:space="preserve">are </w:t>
      </w:r>
      <w:r w:rsidRPr="4B1D8D19" w:rsidR="35B15206">
        <w:rPr>
          <w:b w:val="0"/>
          <w:bCs w:val="0"/>
          <w:sz w:val="22"/>
          <w:szCs w:val="22"/>
        </w:rPr>
        <w:t>often complex</w:t>
      </w:r>
      <w:r w:rsidRPr="4B1D8D19" w:rsidR="35B15206">
        <w:rPr>
          <w:b w:val="0"/>
          <w:bCs w:val="0"/>
          <w:sz w:val="22"/>
          <w:szCs w:val="22"/>
        </w:rPr>
        <w:t xml:space="preserve"> and cannot be met by a single professional</w:t>
      </w:r>
      <w:r w:rsidRPr="4B1D8D19" w:rsidR="5AD3403D">
        <w:rPr>
          <w:b w:val="0"/>
          <w:bCs w:val="0"/>
          <w:sz w:val="22"/>
          <w:szCs w:val="22"/>
        </w:rPr>
        <w:t xml:space="preserve"> or organisation. Partnership working involves </w:t>
      </w:r>
      <w:r w:rsidRPr="4B1D8D19" w:rsidR="296BFBE6">
        <w:rPr>
          <w:b w:val="0"/>
          <w:bCs w:val="0"/>
          <w:sz w:val="22"/>
          <w:szCs w:val="22"/>
        </w:rPr>
        <w:t xml:space="preserve">collaboration </w:t>
      </w:r>
      <w:r w:rsidRPr="4B1D8D19" w:rsidR="76498519">
        <w:rPr>
          <w:b w:val="0"/>
          <w:bCs w:val="0"/>
          <w:sz w:val="22"/>
          <w:szCs w:val="22"/>
        </w:rPr>
        <w:t>between different</w:t>
      </w:r>
      <w:r w:rsidRPr="4B1D8D19" w:rsidR="296BFBE6">
        <w:rPr>
          <w:b w:val="0"/>
          <w:bCs w:val="0"/>
          <w:sz w:val="22"/>
          <w:szCs w:val="22"/>
        </w:rPr>
        <w:t xml:space="preserve"> </w:t>
      </w:r>
      <w:r w:rsidRPr="4B1D8D19" w:rsidR="5BE2E32C">
        <w:rPr>
          <w:b w:val="0"/>
          <w:bCs w:val="0"/>
          <w:sz w:val="22"/>
          <w:szCs w:val="22"/>
        </w:rPr>
        <w:t>health care professionals</w:t>
      </w:r>
      <w:r w:rsidRPr="4B1D8D19" w:rsidR="2A881996">
        <w:rPr>
          <w:b w:val="0"/>
          <w:bCs w:val="0"/>
          <w:sz w:val="22"/>
          <w:szCs w:val="22"/>
        </w:rPr>
        <w:t xml:space="preserve">, </w:t>
      </w:r>
      <w:r w:rsidRPr="4B1D8D19" w:rsidR="092501FB">
        <w:rPr>
          <w:b w:val="0"/>
          <w:bCs w:val="0"/>
          <w:sz w:val="22"/>
          <w:szCs w:val="22"/>
        </w:rPr>
        <w:t>providers, social</w:t>
      </w:r>
      <w:r w:rsidRPr="4B1D8D19" w:rsidR="2A881996">
        <w:rPr>
          <w:b w:val="0"/>
          <w:bCs w:val="0"/>
          <w:sz w:val="22"/>
          <w:szCs w:val="22"/>
        </w:rPr>
        <w:t xml:space="preserve"> service, voluntary organisations, service uses, and the</w:t>
      </w:r>
      <w:r w:rsidRPr="4B1D8D19" w:rsidR="1C9D4C0D">
        <w:rPr>
          <w:b w:val="0"/>
          <w:bCs w:val="0"/>
          <w:sz w:val="22"/>
          <w:szCs w:val="22"/>
        </w:rPr>
        <w:t>ir families</w:t>
      </w:r>
      <w:r w:rsidRPr="4B1D8D19" w:rsidR="647DF4FD">
        <w:rPr>
          <w:b w:val="0"/>
          <w:bCs w:val="0"/>
          <w:sz w:val="22"/>
          <w:szCs w:val="22"/>
        </w:rPr>
        <w:t xml:space="preserve"> to deliver holistic and seamless care (Glasby, Dickinson,2014). </w:t>
      </w:r>
      <w:r w:rsidRPr="4B1D8D19" w:rsidR="06F98145">
        <w:rPr>
          <w:b w:val="0"/>
          <w:bCs w:val="0"/>
          <w:sz w:val="22"/>
          <w:szCs w:val="22"/>
        </w:rPr>
        <w:t xml:space="preserve">The health and Care Act 2022, further reinforces </w:t>
      </w:r>
      <w:r w:rsidRPr="4B1D8D19" w:rsidR="73D0653A">
        <w:rPr>
          <w:b w:val="0"/>
          <w:bCs w:val="0"/>
          <w:sz w:val="22"/>
          <w:szCs w:val="22"/>
        </w:rPr>
        <w:t>integrated working across health and social care systems, aiming to reduce fragmentation and improve</w:t>
      </w:r>
      <w:r w:rsidRPr="4B1D8D19" w:rsidR="050AE17A">
        <w:rPr>
          <w:b w:val="0"/>
          <w:bCs w:val="0"/>
          <w:sz w:val="22"/>
          <w:szCs w:val="22"/>
        </w:rPr>
        <w:t xml:space="preserve"> the quality</w:t>
      </w:r>
      <w:r w:rsidRPr="4B1D8D19" w:rsidR="100AE63A">
        <w:rPr>
          <w:b w:val="0"/>
          <w:bCs w:val="0"/>
          <w:sz w:val="22"/>
          <w:szCs w:val="22"/>
        </w:rPr>
        <w:t xml:space="preserve">, and support </w:t>
      </w:r>
      <w:r w:rsidRPr="4B1D8D19" w:rsidR="100AE63A">
        <w:rPr>
          <w:b w:val="0"/>
          <w:bCs w:val="0"/>
          <w:sz w:val="22"/>
          <w:szCs w:val="22"/>
        </w:rPr>
        <w:t>the continuity</w:t>
      </w:r>
      <w:r w:rsidRPr="4B1D8D19" w:rsidR="050AE17A">
        <w:rPr>
          <w:b w:val="0"/>
          <w:bCs w:val="0"/>
          <w:sz w:val="22"/>
          <w:szCs w:val="22"/>
        </w:rPr>
        <w:t xml:space="preserve"> of care (DHSC,2</w:t>
      </w:r>
      <w:r w:rsidRPr="4B1D8D19" w:rsidR="7E00D3B3">
        <w:rPr>
          <w:b w:val="0"/>
          <w:bCs w:val="0"/>
          <w:sz w:val="22"/>
          <w:szCs w:val="22"/>
        </w:rPr>
        <w:t>022</w:t>
      </w:r>
      <w:r w:rsidRPr="4B1D8D19" w:rsidR="581A3535">
        <w:rPr>
          <w:b w:val="0"/>
          <w:bCs w:val="0"/>
          <w:sz w:val="22"/>
          <w:szCs w:val="22"/>
        </w:rPr>
        <w:t>)</w:t>
      </w:r>
    </w:p>
    <w:p w:rsidR="7E00D3B3" w:rsidP="4B1D8D19" w:rsidRDefault="7E00D3B3" w14:paraId="396B225F" w14:textId="15A6D3C3">
      <w:pPr>
        <w:pStyle w:val="Normal"/>
        <w:ind w:left="0"/>
        <w:jc w:val="left"/>
        <w:rPr>
          <w:b w:val="0"/>
          <w:bCs w:val="0"/>
          <w:sz w:val="22"/>
          <w:szCs w:val="22"/>
        </w:rPr>
      </w:pPr>
      <w:r w:rsidRPr="4B1D8D19" w:rsidR="7E00D3B3">
        <w:rPr>
          <w:b w:val="0"/>
          <w:bCs w:val="0"/>
          <w:sz w:val="22"/>
          <w:szCs w:val="22"/>
        </w:rPr>
        <w:t>Effective partnership working enhances communication, and reduces duplication of service</w:t>
      </w:r>
      <w:r w:rsidRPr="4B1D8D19" w:rsidR="0630E9AC">
        <w:rPr>
          <w:b w:val="0"/>
          <w:bCs w:val="0"/>
          <w:sz w:val="22"/>
          <w:szCs w:val="22"/>
        </w:rPr>
        <w:t xml:space="preserve">s, and that care is safe, </w:t>
      </w:r>
      <w:r w:rsidRPr="4B1D8D19" w:rsidR="0630E9AC">
        <w:rPr>
          <w:b w:val="0"/>
          <w:bCs w:val="0"/>
          <w:sz w:val="22"/>
          <w:szCs w:val="22"/>
        </w:rPr>
        <w:t>timely</w:t>
      </w:r>
      <w:r w:rsidRPr="4B1D8D19" w:rsidR="0630E9AC">
        <w:rPr>
          <w:b w:val="0"/>
          <w:bCs w:val="0"/>
          <w:sz w:val="22"/>
          <w:szCs w:val="22"/>
        </w:rPr>
        <w:t xml:space="preserve"> and </w:t>
      </w:r>
      <w:r w:rsidRPr="4B1D8D19" w:rsidR="0630E9AC">
        <w:rPr>
          <w:b w:val="0"/>
          <w:bCs w:val="0"/>
          <w:sz w:val="22"/>
          <w:szCs w:val="22"/>
        </w:rPr>
        <w:t>person focused</w:t>
      </w:r>
      <w:r w:rsidRPr="4B1D8D19" w:rsidR="0630E9AC">
        <w:rPr>
          <w:b w:val="0"/>
          <w:bCs w:val="0"/>
          <w:sz w:val="22"/>
          <w:szCs w:val="22"/>
        </w:rPr>
        <w:t>.</w:t>
      </w:r>
    </w:p>
    <w:p w:rsidR="4B1D8D19" w:rsidP="4B1D8D19" w:rsidRDefault="4B1D8D19" w14:paraId="6CB9CD1F" w14:textId="20FDE87B">
      <w:pPr>
        <w:pStyle w:val="Normal"/>
        <w:ind w:left="0"/>
        <w:jc w:val="left"/>
        <w:rPr>
          <w:b w:val="0"/>
          <w:bCs w:val="0"/>
          <w:sz w:val="22"/>
          <w:szCs w:val="22"/>
        </w:rPr>
      </w:pPr>
    </w:p>
    <w:p w:rsidR="21BA2D90" w:rsidP="4B1D8D19" w:rsidRDefault="21BA2D90" w14:paraId="7F2D46F7" w14:textId="468DD27A">
      <w:pPr>
        <w:pStyle w:val="Normal"/>
        <w:ind w:left="0"/>
        <w:jc w:val="left"/>
        <w:rPr>
          <w:b w:val="0"/>
          <w:bCs w:val="0"/>
          <w:sz w:val="22"/>
          <w:szCs w:val="22"/>
        </w:rPr>
      </w:pPr>
      <w:r w:rsidRPr="4B1D8D19" w:rsidR="21BA2D90">
        <w:rPr>
          <w:b w:val="0"/>
          <w:bCs w:val="0"/>
          <w:sz w:val="22"/>
          <w:szCs w:val="22"/>
        </w:rPr>
        <w:t>Ethical practice underpins all aspects of health and social care delivery. Ethical principles</w:t>
      </w:r>
      <w:r w:rsidRPr="4B1D8D19" w:rsidR="208FAAC1">
        <w:rPr>
          <w:b w:val="0"/>
          <w:bCs w:val="0"/>
          <w:sz w:val="22"/>
          <w:szCs w:val="22"/>
        </w:rPr>
        <w:t xml:space="preserve"> such as autonomy, beneficence, mom-</w:t>
      </w:r>
      <w:r w:rsidRPr="4B1D8D19" w:rsidR="2A0AB0F1">
        <w:rPr>
          <w:b w:val="0"/>
          <w:bCs w:val="0"/>
          <w:sz w:val="22"/>
          <w:szCs w:val="22"/>
        </w:rPr>
        <w:t>maleficence,</w:t>
      </w:r>
      <w:r w:rsidRPr="4B1D8D19" w:rsidR="208FAAC1">
        <w:rPr>
          <w:b w:val="0"/>
          <w:bCs w:val="0"/>
          <w:sz w:val="22"/>
          <w:szCs w:val="22"/>
        </w:rPr>
        <w:t xml:space="preserve"> and justi</w:t>
      </w:r>
      <w:r w:rsidRPr="4B1D8D19" w:rsidR="2431C1FB">
        <w:rPr>
          <w:b w:val="0"/>
          <w:bCs w:val="0"/>
          <w:sz w:val="22"/>
          <w:szCs w:val="22"/>
        </w:rPr>
        <w:t xml:space="preserve">ce </w:t>
      </w:r>
      <w:r w:rsidRPr="4B1D8D19" w:rsidR="0A112909">
        <w:rPr>
          <w:b w:val="0"/>
          <w:bCs w:val="0"/>
          <w:sz w:val="22"/>
          <w:szCs w:val="22"/>
        </w:rPr>
        <w:t>guide professionals</w:t>
      </w:r>
      <w:r w:rsidRPr="4B1D8D19" w:rsidR="23D5B932">
        <w:rPr>
          <w:b w:val="0"/>
          <w:bCs w:val="0"/>
          <w:sz w:val="22"/>
          <w:szCs w:val="22"/>
        </w:rPr>
        <w:t xml:space="preserve"> in making safe, </w:t>
      </w:r>
      <w:r w:rsidRPr="4B1D8D19" w:rsidR="5F84A027">
        <w:rPr>
          <w:b w:val="0"/>
          <w:bCs w:val="0"/>
          <w:sz w:val="22"/>
          <w:szCs w:val="22"/>
        </w:rPr>
        <w:t>fair,</w:t>
      </w:r>
      <w:r w:rsidRPr="4B1D8D19" w:rsidR="23D5B932">
        <w:rPr>
          <w:b w:val="0"/>
          <w:bCs w:val="0"/>
          <w:sz w:val="22"/>
          <w:szCs w:val="22"/>
        </w:rPr>
        <w:t xml:space="preserve"> and person-centred decisions (Beaucham</w:t>
      </w:r>
      <w:r w:rsidRPr="4B1D8D19" w:rsidR="4CE4B090">
        <w:rPr>
          <w:b w:val="0"/>
          <w:bCs w:val="0"/>
          <w:sz w:val="22"/>
          <w:szCs w:val="22"/>
        </w:rPr>
        <w:t>p, Childress, 2019).</w:t>
      </w:r>
      <w:r w:rsidRPr="4B1D8D19" w:rsidR="32AD5C4D">
        <w:rPr>
          <w:b w:val="0"/>
          <w:bCs w:val="0"/>
          <w:sz w:val="22"/>
          <w:szCs w:val="22"/>
        </w:rPr>
        <w:t xml:space="preserve"> Professionals code of conduct</w:t>
      </w:r>
      <w:r w:rsidRPr="4B1D8D19" w:rsidR="65F84F98">
        <w:rPr>
          <w:b w:val="0"/>
          <w:bCs w:val="0"/>
          <w:sz w:val="22"/>
          <w:szCs w:val="22"/>
        </w:rPr>
        <w:t>, such as those issued by the Nursing and Midwifery Council</w:t>
      </w:r>
      <w:r w:rsidRPr="4B1D8D19" w:rsidR="5BB92903">
        <w:rPr>
          <w:b w:val="0"/>
          <w:bCs w:val="0"/>
          <w:sz w:val="22"/>
          <w:szCs w:val="22"/>
        </w:rPr>
        <w:t xml:space="preserve"> set standards for confidentiality, respect, </w:t>
      </w:r>
      <w:r w:rsidRPr="4B1D8D19" w:rsidR="2B1C7C55">
        <w:rPr>
          <w:b w:val="0"/>
          <w:bCs w:val="0"/>
          <w:sz w:val="22"/>
          <w:szCs w:val="22"/>
        </w:rPr>
        <w:t>accountability,</w:t>
      </w:r>
      <w:r w:rsidRPr="4B1D8D19" w:rsidR="5BB92903">
        <w:rPr>
          <w:b w:val="0"/>
          <w:bCs w:val="0"/>
          <w:sz w:val="22"/>
          <w:szCs w:val="22"/>
        </w:rPr>
        <w:t xml:space="preserve"> and safeguarding</w:t>
      </w:r>
      <w:r w:rsidRPr="4B1D8D19" w:rsidR="7169519A">
        <w:rPr>
          <w:b w:val="0"/>
          <w:bCs w:val="0"/>
          <w:sz w:val="22"/>
          <w:szCs w:val="22"/>
        </w:rPr>
        <w:t xml:space="preserve"> (NMC,2018). </w:t>
      </w:r>
      <w:r w:rsidRPr="4B1D8D19" w:rsidR="269313E8">
        <w:rPr>
          <w:b w:val="0"/>
          <w:bCs w:val="0"/>
          <w:sz w:val="22"/>
          <w:szCs w:val="22"/>
        </w:rPr>
        <w:t xml:space="preserve">Ethical practice is </w:t>
      </w:r>
      <w:r w:rsidRPr="4B1D8D19" w:rsidR="7EE36DAC">
        <w:rPr>
          <w:b w:val="0"/>
          <w:bCs w:val="0"/>
          <w:sz w:val="22"/>
          <w:szCs w:val="22"/>
        </w:rPr>
        <w:t xml:space="preserve">particularly significant when working with vulnerable individuals, where professionals must </w:t>
      </w:r>
      <w:r w:rsidRPr="4B1D8D19" w:rsidR="7AB64C52">
        <w:rPr>
          <w:b w:val="0"/>
          <w:bCs w:val="0"/>
          <w:sz w:val="22"/>
          <w:szCs w:val="22"/>
        </w:rPr>
        <w:t>balance respect for individual choice with duty</w:t>
      </w:r>
      <w:r w:rsidRPr="4B1D8D19" w:rsidR="5A30503B">
        <w:rPr>
          <w:b w:val="0"/>
          <w:bCs w:val="0"/>
          <w:sz w:val="22"/>
          <w:szCs w:val="22"/>
        </w:rPr>
        <w:t xml:space="preserve"> of care and safeguarding responsibilities. Together, person-centred ca</w:t>
      </w:r>
      <w:r w:rsidRPr="4B1D8D19" w:rsidR="577C3F81">
        <w:rPr>
          <w:b w:val="0"/>
          <w:bCs w:val="0"/>
          <w:sz w:val="22"/>
          <w:szCs w:val="22"/>
        </w:rPr>
        <w:t>re, partnership working, and ethical practice form a framework that support</w:t>
      </w:r>
      <w:r w:rsidRPr="4B1D8D19" w:rsidR="7E59A9DE">
        <w:rPr>
          <w:b w:val="0"/>
          <w:bCs w:val="0"/>
          <w:sz w:val="22"/>
          <w:szCs w:val="22"/>
        </w:rPr>
        <w:t>s quality, safety, and effectiveness</w:t>
      </w:r>
      <w:r w:rsidRPr="4B1D8D19" w:rsidR="1DAAB88F">
        <w:rPr>
          <w:b w:val="0"/>
          <w:bCs w:val="0"/>
          <w:sz w:val="22"/>
          <w:szCs w:val="22"/>
        </w:rPr>
        <w:t xml:space="preserve"> in the health and social care system. These principles ensure that, care is </w:t>
      </w:r>
      <w:r w:rsidRPr="4B1D8D19" w:rsidR="2B39BCF3">
        <w:rPr>
          <w:b w:val="0"/>
          <w:bCs w:val="0"/>
          <w:sz w:val="22"/>
          <w:szCs w:val="22"/>
        </w:rPr>
        <w:t xml:space="preserve">compassionate, coordinated and legally compliant, while also promoting </w:t>
      </w:r>
      <w:r w:rsidRPr="4B1D8D19" w:rsidR="1D85623A">
        <w:rPr>
          <w:b w:val="0"/>
          <w:bCs w:val="0"/>
          <w:sz w:val="22"/>
          <w:szCs w:val="22"/>
        </w:rPr>
        <w:t>positive outcomes for individuals and efficient use of resources.</w:t>
      </w:r>
    </w:p>
    <w:p w:rsidR="4B1D8D19" w:rsidP="4B1D8D19" w:rsidRDefault="4B1D8D19" w14:paraId="3F0292A6" w14:textId="4F3457CC">
      <w:pPr>
        <w:pStyle w:val="Normal"/>
        <w:ind w:left="0"/>
        <w:jc w:val="left"/>
        <w:rPr>
          <w:b w:val="0"/>
          <w:bCs w:val="0"/>
          <w:sz w:val="22"/>
          <w:szCs w:val="22"/>
        </w:rPr>
      </w:pPr>
    </w:p>
    <w:p w:rsidR="4B1D8D19" w:rsidP="4B1D8D19" w:rsidRDefault="4B1D8D19" w14:paraId="10D6D7C4" w14:textId="47DA1E45">
      <w:pPr>
        <w:pStyle w:val="Normal"/>
        <w:ind w:left="0"/>
        <w:jc w:val="left"/>
        <w:rPr>
          <w:b w:val="0"/>
          <w:bCs w:val="0"/>
          <w:sz w:val="22"/>
          <w:szCs w:val="22"/>
        </w:rPr>
      </w:pPr>
    </w:p>
    <w:p w:rsidR="7FCBEDF0" w:rsidP="4B1D8D19" w:rsidRDefault="7FCBEDF0" w14:paraId="00956978" w14:textId="4620D8B1">
      <w:pPr>
        <w:pStyle w:val="Normal"/>
        <w:ind w:left="0"/>
        <w:jc w:val="left"/>
        <w:rPr>
          <w:b w:val="0"/>
          <w:bCs w:val="0"/>
          <w:sz w:val="32"/>
          <w:szCs w:val="32"/>
        </w:rPr>
      </w:pPr>
      <w:r w:rsidRPr="4B1D8D19" w:rsidR="7FCBEDF0">
        <w:rPr>
          <w:b w:val="1"/>
          <w:bCs w:val="1"/>
          <w:sz w:val="32"/>
          <w:szCs w:val="32"/>
        </w:rPr>
        <w:t xml:space="preserve"> Practical Example of Concepts in Practice </w:t>
      </w:r>
      <w:r w:rsidRPr="4B1D8D19" w:rsidR="3C80203E">
        <w:rPr>
          <w:b w:val="1"/>
          <w:bCs w:val="1"/>
          <w:sz w:val="32"/>
          <w:szCs w:val="32"/>
        </w:rPr>
        <w:t>(Joan’s Case Study</w:t>
      </w:r>
      <w:r w:rsidRPr="4B1D8D19" w:rsidR="6D5698C9">
        <w:rPr>
          <w:b w:val="1"/>
          <w:bCs w:val="1"/>
          <w:sz w:val="32"/>
          <w:szCs w:val="32"/>
        </w:rPr>
        <w:t>).</w:t>
      </w:r>
    </w:p>
    <w:p w:rsidR="4B1D8D19" w:rsidP="4B1D8D19" w:rsidRDefault="4B1D8D19" w14:paraId="7F79EE53" w14:textId="7294315E">
      <w:pPr>
        <w:pStyle w:val="Normal"/>
        <w:ind w:left="0"/>
        <w:jc w:val="left"/>
        <w:rPr>
          <w:b w:val="1"/>
          <w:bCs w:val="1"/>
          <w:sz w:val="22"/>
          <w:szCs w:val="22"/>
        </w:rPr>
      </w:pPr>
    </w:p>
    <w:p w:rsidR="51C83EA6" w:rsidP="4B1D8D19" w:rsidRDefault="51C83EA6" w14:paraId="0A704134" w14:textId="3526ECC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2"/>
          <w:szCs w:val="22"/>
        </w:rPr>
      </w:pPr>
      <w:r w:rsidRPr="4B1D8D19" w:rsidR="51C83EA6">
        <w:rPr>
          <w:b w:val="0"/>
          <w:bCs w:val="0"/>
          <w:sz w:val="22"/>
          <w:szCs w:val="22"/>
        </w:rPr>
        <w:t xml:space="preserve">An </w:t>
      </w:r>
      <w:r w:rsidRPr="4B1D8D19" w:rsidR="3E07D49B">
        <w:rPr>
          <w:b w:val="0"/>
          <w:bCs w:val="0"/>
          <w:sz w:val="22"/>
          <w:szCs w:val="22"/>
        </w:rPr>
        <w:t>effective example</w:t>
      </w:r>
      <w:r w:rsidRPr="4B1D8D19" w:rsidR="51C83EA6">
        <w:rPr>
          <w:b w:val="0"/>
          <w:bCs w:val="0"/>
          <w:sz w:val="22"/>
          <w:szCs w:val="22"/>
        </w:rPr>
        <w:t xml:space="preserve"> of person-centred care, partnership </w:t>
      </w:r>
      <w:r w:rsidRPr="4B1D8D19" w:rsidR="5C6768B4">
        <w:rPr>
          <w:b w:val="0"/>
          <w:bCs w:val="0"/>
          <w:sz w:val="22"/>
          <w:szCs w:val="22"/>
        </w:rPr>
        <w:t>working</w:t>
      </w:r>
      <w:r w:rsidRPr="4B1D8D19" w:rsidR="51C83EA6">
        <w:rPr>
          <w:b w:val="0"/>
          <w:bCs w:val="0"/>
          <w:sz w:val="22"/>
          <w:szCs w:val="22"/>
        </w:rPr>
        <w:t xml:space="preserve"> and </w:t>
      </w:r>
      <w:r w:rsidRPr="4B1D8D19" w:rsidR="789634A5">
        <w:rPr>
          <w:b w:val="0"/>
          <w:bCs w:val="0"/>
          <w:sz w:val="22"/>
          <w:szCs w:val="22"/>
        </w:rPr>
        <w:t xml:space="preserve">ethical practice can be </w:t>
      </w:r>
      <w:r w:rsidRPr="4B1D8D19" w:rsidR="789634A5">
        <w:rPr>
          <w:b w:val="0"/>
          <w:bCs w:val="0"/>
          <w:sz w:val="22"/>
          <w:szCs w:val="22"/>
        </w:rPr>
        <w:t>demonstrated</w:t>
      </w:r>
      <w:r w:rsidRPr="4B1D8D19" w:rsidR="20343E05">
        <w:rPr>
          <w:b w:val="0"/>
          <w:bCs w:val="0"/>
          <w:sz w:val="22"/>
          <w:szCs w:val="22"/>
        </w:rPr>
        <w:t xml:space="preserve"> through the case of Joan, an individual </w:t>
      </w:r>
      <w:r w:rsidRPr="4B1D8D19" w:rsidR="62178852">
        <w:rPr>
          <w:b w:val="0"/>
          <w:bCs w:val="0"/>
          <w:sz w:val="22"/>
          <w:szCs w:val="22"/>
        </w:rPr>
        <w:t xml:space="preserve">living with a chronic </w:t>
      </w:r>
      <w:r w:rsidRPr="4B1D8D19" w:rsidR="2810AE4E">
        <w:rPr>
          <w:b w:val="0"/>
          <w:bCs w:val="0"/>
          <w:sz w:val="22"/>
          <w:szCs w:val="22"/>
        </w:rPr>
        <w:t xml:space="preserve">obstructive pulmonary disease (COPD). </w:t>
      </w:r>
      <w:r w:rsidRPr="4B1D8D19" w:rsidR="5CE3088C">
        <w:rPr>
          <w:b w:val="0"/>
          <w:bCs w:val="0"/>
          <w:sz w:val="22"/>
          <w:szCs w:val="22"/>
        </w:rPr>
        <w:t xml:space="preserve"> Joan’s condition significantly </w:t>
      </w:r>
      <w:r w:rsidRPr="4B1D8D19" w:rsidR="5CE3088C">
        <w:rPr>
          <w:b w:val="0"/>
          <w:bCs w:val="0"/>
          <w:sz w:val="22"/>
          <w:szCs w:val="22"/>
        </w:rPr>
        <w:t>impacts</w:t>
      </w:r>
      <w:r w:rsidRPr="4B1D8D19" w:rsidR="5CE3088C">
        <w:rPr>
          <w:b w:val="0"/>
          <w:bCs w:val="0"/>
          <w:sz w:val="22"/>
          <w:szCs w:val="22"/>
        </w:rPr>
        <w:t xml:space="preserve"> her </w:t>
      </w:r>
      <w:r w:rsidRPr="4B1D8D19" w:rsidR="6F012F81">
        <w:rPr>
          <w:b w:val="0"/>
          <w:bCs w:val="0"/>
          <w:sz w:val="22"/>
          <w:szCs w:val="22"/>
        </w:rPr>
        <w:t>physical functioning and emotional well-being, often preventing her from engaging</w:t>
      </w:r>
      <w:r w:rsidRPr="4B1D8D19" w:rsidR="46D4F26D">
        <w:rPr>
          <w:b w:val="0"/>
          <w:bCs w:val="0"/>
          <w:sz w:val="22"/>
          <w:szCs w:val="22"/>
        </w:rPr>
        <w:t xml:space="preserve"> in activities she would like to do. Although her </w:t>
      </w:r>
      <w:r w:rsidRPr="4B1D8D19" w:rsidR="46E2BBE4">
        <w:rPr>
          <w:b w:val="0"/>
          <w:bCs w:val="0"/>
          <w:sz w:val="22"/>
          <w:szCs w:val="22"/>
        </w:rPr>
        <w:t xml:space="preserve">specialist physiotherapist recommended pulmonary </w:t>
      </w:r>
      <w:r w:rsidRPr="4B1D8D19" w:rsidR="034E563F">
        <w:rPr>
          <w:b w:val="0"/>
          <w:bCs w:val="0"/>
          <w:sz w:val="22"/>
          <w:szCs w:val="22"/>
        </w:rPr>
        <w:t>rehabilitation to help manage her sy</w:t>
      </w:r>
      <w:r w:rsidRPr="4B1D8D19" w:rsidR="034E563F">
        <w:rPr>
          <w:b w:val="0"/>
          <w:bCs w:val="0"/>
          <w:sz w:val="22"/>
          <w:szCs w:val="22"/>
        </w:rPr>
        <w:t>mptoms</w:t>
      </w:r>
      <w:r w:rsidRPr="4B1D8D19" w:rsidR="5B0F9628">
        <w:rPr>
          <w:b w:val="0"/>
          <w:bCs w:val="0"/>
          <w:sz w:val="22"/>
          <w:szCs w:val="22"/>
        </w:rPr>
        <w:t xml:space="preserve">, Joan </w:t>
      </w:r>
      <w:r w:rsidRPr="4B1D8D19" w:rsidR="5B0F9628">
        <w:rPr>
          <w:b w:val="0"/>
          <w:bCs w:val="0"/>
          <w:sz w:val="22"/>
          <w:szCs w:val="22"/>
        </w:rPr>
        <w:t>frequently</w:t>
      </w:r>
      <w:r w:rsidRPr="4B1D8D19" w:rsidR="51896C52">
        <w:rPr>
          <w:b w:val="0"/>
          <w:bCs w:val="0"/>
          <w:sz w:val="22"/>
          <w:szCs w:val="22"/>
        </w:rPr>
        <w:t xml:space="preserve"> missed appoint</w:t>
      </w:r>
      <w:r w:rsidRPr="4B1D8D19" w:rsidR="51896C52">
        <w:rPr>
          <w:b w:val="0"/>
          <w:bCs w:val="0"/>
          <w:sz w:val="22"/>
          <w:szCs w:val="22"/>
        </w:rPr>
        <w:t>ments and struggled to follow professional advice</w:t>
      </w:r>
      <w:r w:rsidRPr="4B1D8D19" w:rsidR="1956DEF0">
        <w:rPr>
          <w:b w:val="0"/>
          <w:bCs w:val="0"/>
          <w:sz w:val="22"/>
          <w:szCs w:val="22"/>
        </w:rPr>
        <w:t>. This resulted in repeated emergen</w:t>
      </w:r>
      <w:r w:rsidRPr="4B1D8D19" w:rsidR="7E3678CF">
        <w:rPr>
          <w:b w:val="0"/>
          <w:bCs w:val="0"/>
          <w:sz w:val="22"/>
          <w:szCs w:val="22"/>
        </w:rPr>
        <w:t>cy hospital admission, negatively affecting both</w:t>
      </w:r>
      <w:r w:rsidRPr="4B1D8D19" w:rsidR="376C0789">
        <w:rPr>
          <w:b w:val="0"/>
          <w:bCs w:val="0"/>
          <w:sz w:val="22"/>
          <w:szCs w:val="22"/>
        </w:rPr>
        <w:t xml:space="preserve"> her quality of life and the efficient</w:t>
      </w:r>
      <w:r w:rsidRPr="4B1D8D19" w:rsidR="315A5002">
        <w:rPr>
          <w:b w:val="0"/>
          <w:bCs w:val="0"/>
          <w:sz w:val="22"/>
          <w:szCs w:val="22"/>
        </w:rPr>
        <w:t xml:space="preserve"> use of health </w:t>
      </w:r>
      <w:r w:rsidRPr="4B1D8D19" w:rsidR="75840BF2">
        <w:rPr>
          <w:b w:val="0"/>
          <w:bCs w:val="0"/>
          <w:sz w:val="22"/>
          <w:szCs w:val="22"/>
        </w:rPr>
        <w:t>resources.</w:t>
      </w:r>
      <w:r w:rsidRPr="4B1D8D19" w:rsidR="164626E7">
        <w:rPr>
          <w:b w:val="0"/>
          <w:bCs w:val="0"/>
          <w:sz w:val="22"/>
          <w:szCs w:val="22"/>
        </w:rPr>
        <w:t xml:space="preserve"> </w:t>
      </w:r>
      <w:r w:rsidRPr="4B1D8D19" w:rsidR="6F76A02E">
        <w:rPr>
          <w:b w:val="0"/>
          <w:bCs w:val="0"/>
          <w:sz w:val="22"/>
          <w:szCs w:val="22"/>
        </w:rPr>
        <w:t xml:space="preserve">Rather than </w:t>
      </w:r>
      <w:r w:rsidRPr="4B1D8D19" w:rsidR="28757ECF">
        <w:rPr>
          <w:b w:val="0"/>
          <w:bCs w:val="0"/>
          <w:sz w:val="22"/>
          <w:szCs w:val="22"/>
        </w:rPr>
        <w:t>viewing Joan’s</w:t>
      </w:r>
      <w:r w:rsidRPr="4B1D8D19" w:rsidR="7552D621">
        <w:rPr>
          <w:b w:val="0"/>
          <w:bCs w:val="0"/>
          <w:sz w:val="22"/>
          <w:szCs w:val="22"/>
        </w:rPr>
        <w:t xml:space="preserve"> non-attendance as non-compliance, </w:t>
      </w:r>
      <w:r w:rsidRPr="4B1D8D19" w:rsidR="4038AC6A">
        <w:rPr>
          <w:b w:val="0"/>
          <w:bCs w:val="0"/>
          <w:sz w:val="22"/>
          <w:szCs w:val="22"/>
        </w:rPr>
        <w:t>professionals adopted</w:t>
      </w:r>
      <w:r w:rsidRPr="4B1D8D19" w:rsidR="469E9D48">
        <w:rPr>
          <w:b w:val="0"/>
          <w:bCs w:val="0"/>
          <w:sz w:val="22"/>
          <w:szCs w:val="22"/>
        </w:rPr>
        <w:t xml:space="preserve"> person- centred approach to understand</w:t>
      </w:r>
      <w:r w:rsidRPr="4B1D8D19" w:rsidR="560ADF13">
        <w:rPr>
          <w:b w:val="0"/>
          <w:bCs w:val="0"/>
          <w:sz w:val="22"/>
          <w:szCs w:val="22"/>
        </w:rPr>
        <w:t xml:space="preserve"> the underlying reasons for her disengagement</w:t>
      </w:r>
      <w:r w:rsidRPr="4B1D8D19" w:rsidR="1062AC3B">
        <w:rPr>
          <w:b w:val="0"/>
          <w:bCs w:val="0"/>
          <w:sz w:val="22"/>
          <w:szCs w:val="22"/>
        </w:rPr>
        <w:t xml:space="preserve">. Joan was invited to complete a Patient Activation </w:t>
      </w:r>
      <w:r w:rsidRPr="4B1D8D19" w:rsidR="634EE8AA">
        <w:rPr>
          <w:b w:val="0"/>
          <w:bCs w:val="0"/>
          <w:sz w:val="22"/>
          <w:szCs w:val="22"/>
        </w:rPr>
        <w:t>Measurement (</w:t>
      </w:r>
      <w:r w:rsidRPr="4B1D8D19" w:rsidR="1062AC3B">
        <w:rPr>
          <w:b w:val="0"/>
          <w:bCs w:val="0"/>
          <w:sz w:val="22"/>
          <w:szCs w:val="22"/>
        </w:rPr>
        <w:t>PA</w:t>
      </w:r>
      <w:r w:rsidRPr="4B1D8D19" w:rsidR="4EBB9B04">
        <w:rPr>
          <w:b w:val="0"/>
          <w:bCs w:val="0"/>
          <w:sz w:val="22"/>
          <w:szCs w:val="22"/>
        </w:rPr>
        <w:t>M)</w:t>
      </w:r>
      <w:r w:rsidRPr="4B1D8D19" w:rsidR="271F14D1">
        <w:rPr>
          <w:b w:val="0"/>
          <w:bCs w:val="0"/>
          <w:sz w:val="22"/>
          <w:szCs w:val="22"/>
        </w:rPr>
        <w:t xml:space="preserve"> survey, which assesses an individual’s knowledge, </w:t>
      </w:r>
      <w:r w:rsidRPr="4B1D8D19" w:rsidR="2C2A2441">
        <w:rPr>
          <w:b w:val="0"/>
          <w:bCs w:val="0"/>
          <w:sz w:val="22"/>
          <w:szCs w:val="22"/>
        </w:rPr>
        <w:t>confidence,</w:t>
      </w:r>
      <w:r w:rsidRPr="4B1D8D19" w:rsidR="271F14D1">
        <w:rPr>
          <w:b w:val="0"/>
          <w:bCs w:val="0"/>
          <w:sz w:val="22"/>
          <w:szCs w:val="22"/>
        </w:rPr>
        <w:t xml:space="preserve"> and skill</w:t>
      </w:r>
      <w:r w:rsidRPr="4B1D8D19" w:rsidR="7E09CF55">
        <w:rPr>
          <w:b w:val="0"/>
          <w:bCs w:val="0"/>
          <w:sz w:val="22"/>
          <w:szCs w:val="22"/>
        </w:rPr>
        <w:t>s</w:t>
      </w:r>
      <w:r w:rsidRPr="4B1D8D19" w:rsidR="271F14D1">
        <w:rPr>
          <w:b w:val="0"/>
          <w:bCs w:val="0"/>
          <w:sz w:val="22"/>
          <w:szCs w:val="22"/>
        </w:rPr>
        <w:t xml:space="preserve"> in managing</w:t>
      </w:r>
      <w:r w:rsidRPr="4B1D8D19" w:rsidR="076A2252">
        <w:rPr>
          <w:b w:val="0"/>
          <w:bCs w:val="0"/>
          <w:sz w:val="22"/>
          <w:szCs w:val="22"/>
        </w:rPr>
        <w:t xml:space="preserve"> their health. The results </w:t>
      </w:r>
      <w:r w:rsidRPr="4B1D8D19" w:rsidR="076A2252">
        <w:rPr>
          <w:b w:val="0"/>
          <w:bCs w:val="0"/>
          <w:sz w:val="22"/>
          <w:szCs w:val="22"/>
        </w:rPr>
        <w:t>indicated</w:t>
      </w:r>
      <w:r w:rsidRPr="4B1D8D19" w:rsidR="076A2252">
        <w:rPr>
          <w:b w:val="0"/>
          <w:bCs w:val="0"/>
          <w:sz w:val="22"/>
          <w:szCs w:val="22"/>
        </w:rPr>
        <w:t xml:space="preserve"> an activation level of </w:t>
      </w:r>
      <w:r w:rsidRPr="4B1D8D19" w:rsidR="0A37D8BE">
        <w:rPr>
          <w:b w:val="0"/>
          <w:bCs w:val="0"/>
          <w:sz w:val="22"/>
          <w:szCs w:val="22"/>
        </w:rPr>
        <w:t>one, highlighting low confidence, a limited understandin</w:t>
      </w:r>
      <w:r w:rsidRPr="4B1D8D19" w:rsidR="19064D57">
        <w:rPr>
          <w:b w:val="0"/>
          <w:bCs w:val="0"/>
          <w:sz w:val="22"/>
          <w:szCs w:val="22"/>
        </w:rPr>
        <w:t>g of her condition, and difficulty engaging in self-management. The use of Pam ref</w:t>
      </w:r>
      <w:r w:rsidRPr="4B1D8D19" w:rsidR="12662FCB">
        <w:rPr>
          <w:b w:val="0"/>
          <w:bCs w:val="0"/>
          <w:sz w:val="22"/>
          <w:szCs w:val="22"/>
        </w:rPr>
        <w:t>lects evidence-based personalised care, enabling professionals to tailor support to J</w:t>
      </w:r>
      <w:r w:rsidRPr="4B1D8D19" w:rsidR="459C999D">
        <w:rPr>
          <w:b w:val="0"/>
          <w:bCs w:val="0"/>
          <w:sz w:val="22"/>
          <w:szCs w:val="22"/>
        </w:rPr>
        <w:t>oan’s readiness and capacity, in line with the care Act</w:t>
      </w:r>
      <w:r w:rsidRPr="4B1D8D19" w:rsidR="2190E320">
        <w:rPr>
          <w:b w:val="0"/>
          <w:bCs w:val="0"/>
          <w:sz w:val="22"/>
          <w:szCs w:val="22"/>
        </w:rPr>
        <w:t xml:space="preserve"> 2014 emphasis on personalised care planning and wellbeing (Legiss</w:t>
      </w:r>
      <w:r w:rsidRPr="4B1D8D19" w:rsidR="362C956D">
        <w:rPr>
          <w:b w:val="0"/>
          <w:bCs w:val="0"/>
          <w:sz w:val="22"/>
          <w:szCs w:val="22"/>
        </w:rPr>
        <w:t>lation.gov.uk.2014)</w:t>
      </w:r>
    </w:p>
    <w:p w:rsidR="1984B718" w:rsidP="4B1D8D19" w:rsidRDefault="1984B718" w14:paraId="23C2B165" w14:textId="4973C2B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2"/>
          <w:szCs w:val="22"/>
        </w:rPr>
      </w:pPr>
      <w:r w:rsidRPr="4B1D8D19" w:rsidR="1984B718">
        <w:rPr>
          <w:b w:val="0"/>
          <w:bCs w:val="0"/>
          <w:sz w:val="22"/>
          <w:szCs w:val="22"/>
        </w:rPr>
        <w:t>Through weekly meetin</w:t>
      </w:r>
      <w:r w:rsidRPr="4B1D8D19" w:rsidR="61B1A2C6">
        <w:rPr>
          <w:b w:val="0"/>
          <w:bCs w:val="0"/>
          <w:sz w:val="22"/>
          <w:szCs w:val="22"/>
        </w:rPr>
        <w:t xml:space="preserve">gs with a </w:t>
      </w:r>
      <w:r w:rsidRPr="4B1D8D19" w:rsidR="27C861AF">
        <w:rPr>
          <w:b w:val="0"/>
          <w:bCs w:val="0"/>
          <w:sz w:val="22"/>
          <w:szCs w:val="22"/>
        </w:rPr>
        <w:t>member of</w:t>
      </w:r>
      <w:r w:rsidRPr="4B1D8D19" w:rsidR="61B1A2C6">
        <w:rPr>
          <w:b w:val="0"/>
          <w:bCs w:val="0"/>
          <w:sz w:val="22"/>
          <w:szCs w:val="22"/>
        </w:rPr>
        <w:t xml:space="preserve"> the therapy team, Joan was supported to explore the factors</w:t>
      </w:r>
      <w:r w:rsidRPr="4B1D8D19" w:rsidR="43C4D24A">
        <w:rPr>
          <w:b w:val="0"/>
          <w:bCs w:val="0"/>
          <w:sz w:val="22"/>
          <w:szCs w:val="22"/>
        </w:rPr>
        <w:t xml:space="preserve"> affecting her engagement.</w:t>
      </w:r>
      <w:r w:rsidRPr="4B1D8D19" w:rsidR="30A50921">
        <w:rPr>
          <w:b w:val="0"/>
          <w:bCs w:val="0"/>
          <w:sz w:val="22"/>
          <w:szCs w:val="22"/>
        </w:rPr>
        <w:t xml:space="preserve"> </w:t>
      </w:r>
      <w:r w:rsidRPr="4B1D8D19" w:rsidR="03F06BFB">
        <w:rPr>
          <w:b w:val="0"/>
          <w:bCs w:val="0"/>
          <w:sz w:val="22"/>
          <w:szCs w:val="22"/>
        </w:rPr>
        <w:t>This regular interaction</w:t>
      </w:r>
      <w:r w:rsidRPr="4B1D8D19" w:rsidR="597FE54B">
        <w:rPr>
          <w:b w:val="0"/>
          <w:bCs w:val="0"/>
          <w:sz w:val="22"/>
          <w:szCs w:val="22"/>
        </w:rPr>
        <w:t xml:space="preserve"> fostered trust and open communication, allowing a </w:t>
      </w:r>
      <w:r w:rsidRPr="4B1D8D19" w:rsidR="0F6918F4">
        <w:rPr>
          <w:b w:val="0"/>
          <w:bCs w:val="0"/>
          <w:sz w:val="22"/>
          <w:szCs w:val="22"/>
        </w:rPr>
        <w:t xml:space="preserve">holistic assessment of her needs. It </w:t>
      </w:r>
      <w:r w:rsidRPr="4B1D8D19" w:rsidR="0312BE6B">
        <w:rPr>
          <w:b w:val="0"/>
          <w:bCs w:val="0"/>
          <w:sz w:val="22"/>
          <w:szCs w:val="22"/>
        </w:rPr>
        <w:t>emerged</w:t>
      </w:r>
      <w:r w:rsidRPr="4B1D8D19" w:rsidR="0312BE6B">
        <w:rPr>
          <w:b w:val="0"/>
          <w:bCs w:val="0"/>
          <w:sz w:val="22"/>
          <w:szCs w:val="22"/>
        </w:rPr>
        <w:t xml:space="preserve"> that </w:t>
      </w:r>
      <w:r w:rsidRPr="4B1D8D19" w:rsidR="3187AE88">
        <w:rPr>
          <w:b w:val="0"/>
          <w:bCs w:val="0"/>
          <w:sz w:val="22"/>
          <w:szCs w:val="22"/>
        </w:rPr>
        <w:t xml:space="preserve">Joan’s poorly controlled </w:t>
      </w:r>
      <w:r w:rsidRPr="4B1D8D19" w:rsidR="4AE15845">
        <w:rPr>
          <w:b w:val="0"/>
          <w:bCs w:val="0"/>
          <w:sz w:val="22"/>
          <w:szCs w:val="22"/>
        </w:rPr>
        <w:t>Cr</w:t>
      </w:r>
      <w:r w:rsidRPr="4B1D8D19" w:rsidR="3187AE88">
        <w:rPr>
          <w:b w:val="0"/>
          <w:bCs w:val="0"/>
          <w:sz w:val="22"/>
          <w:szCs w:val="22"/>
        </w:rPr>
        <w:t>ohn’s disease</w:t>
      </w:r>
      <w:r w:rsidRPr="4B1D8D19" w:rsidR="789A89F4">
        <w:rPr>
          <w:b w:val="0"/>
          <w:bCs w:val="0"/>
          <w:sz w:val="22"/>
          <w:szCs w:val="22"/>
        </w:rPr>
        <w:t xml:space="preserve"> caused bowel-related anxiety, making her reluctant to</w:t>
      </w:r>
      <w:r w:rsidRPr="4B1D8D19" w:rsidR="066E0775">
        <w:rPr>
          <w:b w:val="0"/>
          <w:bCs w:val="0"/>
          <w:sz w:val="22"/>
          <w:szCs w:val="22"/>
        </w:rPr>
        <w:t xml:space="preserve"> leave the house. This insight highligh</w:t>
      </w:r>
      <w:r w:rsidRPr="4B1D8D19" w:rsidR="609E4D52">
        <w:rPr>
          <w:b w:val="0"/>
          <w:bCs w:val="0"/>
          <w:sz w:val="22"/>
          <w:szCs w:val="22"/>
        </w:rPr>
        <w:t>ts the value of person-centred care,</w:t>
      </w:r>
      <w:r w:rsidRPr="4B1D8D19" w:rsidR="3D3CEFE0">
        <w:rPr>
          <w:b w:val="0"/>
          <w:bCs w:val="0"/>
          <w:sz w:val="22"/>
          <w:szCs w:val="22"/>
        </w:rPr>
        <w:t xml:space="preserve"> as addressing Joan’s COPD in isolation</w:t>
      </w:r>
      <w:r w:rsidRPr="4B1D8D19" w:rsidR="4069FF19">
        <w:rPr>
          <w:b w:val="0"/>
          <w:bCs w:val="0"/>
          <w:sz w:val="22"/>
          <w:szCs w:val="22"/>
        </w:rPr>
        <w:t xml:space="preserve"> would not have res</w:t>
      </w:r>
      <w:r w:rsidRPr="4B1D8D19" w:rsidR="4EB62817">
        <w:rPr>
          <w:b w:val="0"/>
          <w:bCs w:val="0"/>
          <w:sz w:val="22"/>
          <w:szCs w:val="22"/>
        </w:rPr>
        <w:t xml:space="preserve">olved the barriers to her engagement. </w:t>
      </w:r>
      <w:r w:rsidRPr="4B1D8D19" w:rsidR="6D8C6DC8">
        <w:rPr>
          <w:b w:val="0"/>
          <w:bCs w:val="0"/>
          <w:sz w:val="22"/>
          <w:szCs w:val="22"/>
        </w:rPr>
        <w:t xml:space="preserve">By recognising </w:t>
      </w:r>
      <w:r w:rsidRPr="4B1D8D19" w:rsidR="48113008">
        <w:rPr>
          <w:b w:val="0"/>
          <w:bCs w:val="0"/>
          <w:sz w:val="22"/>
          <w:szCs w:val="22"/>
        </w:rPr>
        <w:t>the interrelationship</w:t>
      </w:r>
      <w:r w:rsidRPr="4B1D8D19" w:rsidR="076D5999">
        <w:rPr>
          <w:b w:val="0"/>
          <w:bCs w:val="0"/>
          <w:sz w:val="22"/>
          <w:szCs w:val="22"/>
        </w:rPr>
        <w:t xml:space="preserve"> </w:t>
      </w:r>
      <w:r w:rsidRPr="4B1D8D19" w:rsidR="64B4D27D">
        <w:rPr>
          <w:b w:val="0"/>
          <w:bCs w:val="0"/>
          <w:sz w:val="22"/>
          <w:szCs w:val="22"/>
        </w:rPr>
        <w:t>between her</w:t>
      </w:r>
      <w:r w:rsidRPr="4B1D8D19" w:rsidR="076D5999">
        <w:rPr>
          <w:b w:val="0"/>
          <w:bCs w:val="0"/>
          <w:sz w:val="22"/>
          <w:szCs w:val="22"/>
        </w:rPr>
        <w:t xml:space="preserve"> physical condition and emotional wellbeing, profess</w:t>
      </w:r>
      <w:r w:rsidRPr="4B1D8D19" w:rsidR="2E80875E">
        <w:rPr>
          <w:b w:val="0"/>
          <w:bCs w:val="0"/>
          <w:sz w:val="22"/>
          <w:szCs w:val="22"/>
        </w:rPr>
        <w:t xml:space="preserve">ional </w:t>
      </w:r>
      <w:r w:rsidRPr="4B1D8D19" w:rsidR="63BB6A4C">
        <w:rPr>
          <w:b w:val="0"/>
          <w:bCs w:val="0"/>
          <w:sz w:val="22"/>
          <w:szCs w:val="22"/>
        </w:rPr>
        <w:t>wa</w:t>
      </w:r>
      <w:r w:rsidRPr="4B1D8D19" w:rsidR="124C018D">
        <w:rPr>
          <w:b w:val="0"/>
          <w:bCs w:val="0"/>
          <w:sz w:val="22"/>
          <w:szCs w:val="22"/>
        </w:rPr>
        <w:t>s</w:t>
      </w:r>
      <w:r w:rsidRPr="4B1D8D19" w:rsidR="2E80875E">
        <w:rPr>
          <w:b w:val="0"/>
          <w:bCs w:val="0"/>
          <w:sz w:val="22"/>
          <w:szCs w:val="22"/>
        </w:rPr>
        <w:t xml:space="preserve"> able to provide more effective and compassionate </w:t>
      </w:r>
      <w:r w:rsidRPr="4B1D8D19" w:rsidR="2E80875E">
        <w:rPr>
          <w:b w:val="0"/>
          <w:bCs w:val="0"/>
          <w:sz w:val="22"/>
          <w:szCs w:val="22"/>
        </w:rPr>
        <w:t>suppor</w:t>
      </w:r>
      <w:r w:rsidRPr="4B1D8D19" w:rsidR="68E1393C">
        <w:rPr>
          <w:b w:val="0"/>
          <w:bCs w:val="0"/>
          <w:sz w:val="22"/>
          <w:szCs w:val="22"/>
        </w:rPr>
        <w:t>t</w:t>
      </w:r>
    </w:p>
    <w:p w:rsidR="68E1393C" w:rsidP="4B1D8D19" w:rsidRDefault="68E1393C" w14:paraId="1FF95F7F" w14:textId="68FCFD0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2"/>
          <w:szCs w:val="22"/>
        </w:rPr>
      </w:pPr>
      <w:r w:rsidRPr="4B1D8D19" w:rsidR="68E1393C">
        <w:rPr>
          <w:b w:val="0"/>
          <w:bCs w:val="0"/>
          <w:sz w:val="22"/>
          <w:szCs w:val="22"/>
        </w:rPr>
        <w:t>Partnership working</w:t>
      </w:r>
      <w:r w:rsidRPr="4B1D8D19" w:rsidR="3370DAE8">
        <w:rPr>
          <w:b w:val="0"/>
          <w:bCs w:val="0"/>
          <w:sz w:val="22"/>
          <w:szCs w:val="22"/>
        </w:rPr>
        <w:t xml:space="preserve"> was essential in implementing a coordinated action plan. The specialist physiotherapist</w:t>
      </w:r>
      <w:r w:rsidRPr="4B1D8D19" w:rsidR="4EDD2FBA">
        <w:rPr>
          <w:b w:val="0"/>
          <w:bCs w:val="0"/>
          <w:sz w:val="22"/>
          <w:szCs w:val="22"/>
        </w:rPr>
        <w:t xml:space="preserve">, GP and the wider therapy team worked collaboratively to address </w:t>
      </w:r>
      <w:r w:rsidRPr="4B1D8D19" w:rsidR="07764FDA">
        <w:rPr>
          <w:b w:val="0"/>
          <w:bCs w:val="0"/>
          <w:sz w:val="22"/>
          <w:szCs w:val="22"/>
        </w:rPr>
        <w:t>Joan's complex</w:t>
      </w:r>
      <w:r w:rsidRPr="4B1D8D19" w:rsidR="4EDD2FBA">
        <w:rPr>
          <w:b w:val="0"/>
          <w:bCs w:val="0"/>
          <w:sz w:val="22"/>
          <w:szCs w:val="22"/>
        </w:rPr>
        <w:t xml:space="preserve"> need</w:t>
      </w:r>
      <w:r w:rsidRPr="4B1D8D19" w:rsidR="13A9F3C5">
        <w:rPr>
          <w:b w:val="0"/>
          <w:bCs w:val="0"/>
          <w:sz w:val="22"/>
          <w:szCs w:val="22"/>
        </w:rPr>
        <w:t>s</w:t>
      </w:r>
      <w:r w:rsidRPr="4B1D8D19" w:rsidR="725B718A">
        <w:rPr>
          <w:b w:val="0"/>
          <w:bCs w:val="0"/>
          <w:sz w:val="22"/>
          <w:szCs w:val="22"/>
        </w:rPr>
        <w:t>. The GP played a key role in improving the management of Joan’s Crohn</w:t>
      </w:r>
      <w:r w:rsidRPr="4B1D8D19" w:rsidR="0DFEAB62">
        <w:rPr>
          <w:b w:val="0"/>
          <w:bCs w:val="0"/>
          <w:sz w:val="22"/>
          <w:szCs w:val="22"/>
        </w:rPr>
        <w:t>’s disease, which enabled her to regain confidence. Thi</w:t>
      </w:r>
      <w:r w:rsidRPr="4B1D8D19" w:rsidR="02D4629F">
        <w:rPr>
          <w:b w:val="0"/>
          <w:bCs w:val="0"/>
          <w:sz w:val="22"/>
          <w:szCs w:val="22"/>
        </w:rPr>
        <w:t>s multidisciplinary approach refl</w:t>
      </w:r>
      <w:r w:rsidRPr="4B1D8D19" w:rsidR="0ED9C821">
        <w:rPr>
          <w:b w:val="0"/>
          <w:bCs w:val="0"/>
          <w:sz w:val="22"/>
          <w:szCs w:val="22"/>
        </w:rPr>
        <w:t xml:space="preserve">ects the principles of integrated </w:t>
      </w:r>
      <w:r w:rsidRPr="4B1D8D19" w:rsidR="7C650327">
        <w:rPr>
          <w:b w:val="0"/>
          <w:bCs w:val="0"/>
          <w:sz w:val="22"/>
          <w:szCs w:val="22"/>
        </w:rPr>
        <w:t xml:space="preserve">care </w:t>
      </w:r>
      <w:r w:rsidRPr="4B1D8D19" w:rsidR="0C2E8DFD">
        <w:rPr>
          <w:b w:val="0"/>
          <w:bCs w:val="0"/>
          <w:sz w:val="22"/>
          <w:szCs w:val="22"/>
        </w:rPr>
        <w:t xml:space="preserve">promoted by the Health and Care Act </w:t>
      </w:r>
      <w:r w:rsidRPr="4B1D8D19" w:rsidR="4CA26D02">
        <w:rPr>
          <w:b w:val="0"/>
          <w:bCs w:val="0"/>
          <w:sz w:val="22"/>
          <w:szCs w:val="22"/>
        </w:rPr>
        <w:t>2022, which aims to improve outcomes through collaboration across healthcare services</w:t>
      </w:r>
      <w:r w:rsidRPr="4B1D8D19" w:rsidR="18A25B05">
        <w:rPr>
          <w:b w:val="0"/>
          <w:bCs w:val="0"/>
          <w:sz w:val="22"/>
          <w:szCs w:val="22"/>
        </w:rPr>
        <w:t xml:space="preserve"> and to reduce</w:t>
      </w:r>
      <w:r w:rsidRPr="4B1D8D19" w:rsidR="6684EE17">
        <w:rPr>
          <w:b w:val="0"/>
          <w:bCs w:val="0"/>
          <w:sz w:val="22"/>
          <w:szCs w:val="22"/>
        </w:rPr>
        <w:t xml:space="preserve"> avoidable hospital admissions (L</w:t>
      </w:r>
      <w:r w:rsidRPr="4B1D8D19" w:rsidR="42D10F19">
        <w:rPr>
          <w:b w:val="0"/>
          <w:bCs w:val="0"/>
          <w:sz w:val="22"/>
          <w:szCs w:val="22"/>
        </w:rPr>
        <w:t>egislation.gov.uk,2022). Effective partnership working</w:t>
      </w:r>
      <w:r w:rsidRPr="4B1D8D19" w:rsidR="77A34BCC">
        <w:rPr>
          <w:b w:val="0"/>
          <w:bCs w:val="0"/>
          <w:sz w:val="22"/>
          <w:szCs w:val="22"/>
        </w:rPr>
        <w:t xml:space="preserve"> ensures continuity of care </w:t>
      </w:r>
      <w:r w:rsidRPr="4B1D8D19" w:rsidR="3EEB59E3">
        <w:rPr>
          <w:b w:val="0"/>
          <w:bCs w:val="0"/>
          <w:sz w:val="22"/>
          <w:szCs w:val="22"/>
        </w:rPr>
        <w:t>and</w:t>
      </w:r>
      <w:r w:rsidRPr="4B1D8D19" w:rsidR="77A34BCC">
        <w:rPr>
          <w:b w:val="0"/>
          <w:bCs w:val="0"/>
          <w:sz w:val="22"/>
          <w:szCs w:val="22"/>
        </w:rPr>
        <w:t xml:space="preserve"> </w:t>
      </w:r>
      <w:r w:rsidRPr="4B1D8D19" w:rsidR="42015388">
        <w:rPr>
          <w:b w:val="0"/>
          <w:bCs w:val="0"/>
          <w:sz w:val="22"/>
          <w:szCs w:val="22"/>
        </w:rPr>
        <w:t>r</w:t>
      </w:r>
      <w:r w:rsidRPr="4B1D8D19" w:rsidR="77A34BCC">
        <w:rPr>
          <w:b w:val="0"/>
          <w:bCs w:val="0"/>
          <w:sz w:val="22"/>
          <w:szCs w:val="22"/>
        </w:rPr>
        <w:t xml:space="preserve">educe </w:t>
      </w:r>
      <w:r w:rsidRPr="4B1D8D19" w:rsidR="1901F31B">
        <w:rPr>
          <w:b w:val="0"/>
          <w:bCs w:val="0"/>
          <w:sz w:val="22"/>
          <w:szCs w:val="22"/>
        </w:rPr>
        <w:t>fragmentation, supporting Joan to engage more confidently with service</w:t>
      </w:r>
      <w:r w:rsidRPr="4B1D8D19" w:rsidR="77C49839">
        <w:rPr>
          <w:b w:val="0"/>
          <w:bCs w:val="0"/>
          <w:sz w:val="22"/>
          <w:szCs w:val="22"/>
        </w:rPr>
        <w:t>.</w:t>
      </w:r>
    </w:p>
    <w:p w:rsidR="77C49839" w:rsidP="4B1D8D19" w:rsidRDefault="77C49839" w14:paraId="0ACB83C2" w14:textId="72C56F0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2"/>
          <w:szCs w:val="22"/>
        </w:rPr>
      </w:pPr>
      <w:r w:rsidRPr="4B1D8D19" w:rsidR="77C49839">
        <w:rPr>
          <w:b w:val="0"/>
          <w:bCs w:val="0"/>
          <w:sz w:val="22"/>
          <w:szCs w:val="22"/>
        </w:rPr>
        <w:t xml:space="preserve">Ethical principles were consistently applied throughout Joan’s </w:t>
      </w:r>
      <w:r w:rsidRPr="4B1D8D19" w:rsidR="5C6EA926">
        <w:rPr>
          <w:b w:val="0"/>
          <w:bCs w:val="0"/>
          <w:sz w:val="22"/>
          <w:szCs w:val="22"/>
        </w:rPr>
        <w:t>car to progress at e. Respect</w:t>
      </w:r>
      <w:r w:rsidRPr="4B1D8D19" w:rsidR="211F8F43">
        <w:rPr>
          <w:b w:val="0"/>
          <w:bCs w:val="0"/>
          <w:sz w:val="22"/>
          <w:szCs w:val="22"/>
        </w:rPr>
        <w:t xml:space="preserve"> for autonomy </w:t>
      </w:r>
      <w:r w:rsidRPr="4B1D8D19" w:rsidR="2A2A3AA5">
        <w:rPr>
          <w:b w:val="0"/>
          <w:bCs w:val="0"/>
          <w:sz w:val="22"/>
          <w:szCs w:val="22"/>
        </w:rPr>
        <w:t>was</w:t>
      </w:r>
      <w:r w:rsidRPr="4B1D8D19" w:rsidR="211F8F43">
        <w:rPr>
          <w:b w:val="0"/>
          <w:bCs w:val="0"/>
          <w:sz w:val="22"/>
          <w:szCs w:val="22"/>
        </w:rPr>
        <w:t xml:space="preserve"> </w:t>
      </w:r>
      <w:r w:rsidRPr="4B1D8D19" w:rsidR="211F8F43">
        <w:rPr>
          <w:b w:val="0"/>
          <w:bCs w:val="0"/>
          <w:sz w:val="22"/>
          <w:szCs w:val="22"/>
        </w:rPr>
        <w:t>demonstrated</w:t>
      </w:r>
      <w:r w:rsidRPr="4B1D8D19" w:rsidR="211F8F43">
        <w:rPr>
          <w:b w:val="0"/>
          <w:bCs w:val="0"/>
          <w:sz w:val="22"/>
          <w:szCs w:val="22"/>
        </w:rPr>
        <w:t xml:space="preserve"> by </w:t>
      </w:r>
      <w:r w:rsidRPr="4B1D8D19" w:rsidR="5C3B7437">
        <w:rPr>
          <w:b w:val="0"/>
          <w:bCs w:val="0"/>
          <w:sz w:val="22"/>
          <w:szCs w:val="22"/>
        </w:rPr>
        <w:t xml:space="preserve">involving Joan in decision-making and </w:t>
      </w:r>
      <w:r w:rsidRPr="4B1D8D19" w:rsidR="13CC36DF">
        <w:rPr>
          <w:b w:val="0"/>
          <w:bCs w:val="0"/>
          <w:sz w:val="22"/>
          <w:szCs w:val="22"/>
        </w:rPr>
        <w:t>all</w:t>
      </w:r>
      <w:r w:rsidRPr="4B1D8D19" w:rsidR="0E4D714C">
        <w:rPr>
          <w:b w:val="0"/>
          <w:bCs w:val="0"/>
          <w:sz w:val="22"/>
          <w:szCs w:val="22"/>
        </w:rPr>
        <w:t>owing her to</w:t>
      </w:r>
      <w:r w:rsidRPr="4B1D8D19" w:rsidR="7885813A">
        <w:rPr>
          <w:b w:val="0"/>
          <w:bCs w:val="0"/>
          <w:sz w:val="22"/>
          <w:szCs w:val="22"/>
        </w:rPr>
        <w:t xml:space="preserve"> progress at a pace </w:t>
      </w:r>
      <w:r w:rsidRPr="4B1D8D19" w:rsidR="7885813A">
        <w:rPr>
          <w:b w:val="0"/>
          <w:bCs w:val="0"/>
          <w:sz w:val="22"/>
          <w:szCs w:val="22"/>
        </w:rPr>
        <w:t>appropriate to</w:t>
      </w:r>
      <w:r w:rsidRPr="4B1D8D19" w:rsidR="7885813A">
        <w:rPr>
          <w:b w:val="0"/>
          <w:bCs w:val="0"/>
          <w:sz w:val="22"/>
          <w:szCs w:val="22"/>
        </w:rPr>
        <w:t xml:space="preserve"> her </w:t>
      </w:r>
      <w:r w:rsidRPr="4B1D8D19" w:rsidR="125A6318">
        <w:rPr>
          <w:b w:val="0"/>
          <w:bCs w:val="0"/>
          <w:sz w:val="22"/>
          <w:szCs w:val="22"/>
        </w:rPr>
        <w:t>confidence and</w:t>
      </w:r>
      <w:r w:rsidRPr="4B1D8D19" w:rsidR="7885813A">
        <w:rPr>
          <w:b w:val="0"/>
          <w:bCs w:val="0"/>
          <w:sz w:val="22"/>
          <w:szCs w:val="22"/>
        </w:rPr>
        <w:t xml:space="preserve"> </w:t>
      </w:r>
      <w:r w:rsidRPr="4B1D8D19" w:rsidR="02FEAA6B">
        <w:rPr>
          <w:b w:val="0"/>
          <w:bCs w:val="0"/>
          <w:sz w:val="22"/>
          <w:szCs w:val="22"/>
        </w:rPr>
        <w:t>circumstances. Professionals avoided a paternalistic approach</w:t>
      </w:r>
      <w:r w:rsidRPr="4B1D8D19" w:rsidR="54A2DBA3">
        <w:rPr>
          <w:b w:val="0"/>
          <w:bCs w:val="0"/>
          <w:sz w:val="22"/>
          <w:szCs w:val="22"/>
        </w:rPr>
        <w:t xml:space="preserve"> and instead supported Joan to build skills and</w:t>
      </w:r>
      <w:r w:rsidRPr="4B1D8D19" w:rsidR="5C3ABFD3">
        <w:rPr>
          <w:b w:val="0"/>
          <w:bCs w:val="0"/>
          <w:sz w:val="22"/>
          <w:szCs w:val="22"/>
        </w:rPr>
        <w:t xml:space="preserve"> confidence gradually. Beneficence and non-male</w:t>
      </w:r>
      <w:r w:rsidRPr="4B1D8D19" w:rsidR="10C6323C">
        <w:rPr>
          <w:b w:val="0"/>
          <w:bCs w:val="0"/>
          <w:sz w:val="22"/>
          <w:szCs w:val="22"/>
        </w:rPr>
        <w:t xml:space="preserve">ficence were </w:t>
      </w:r>
      <w:r w:rsidRPr="4B1D8D19" w:rsidR="10C6323C">
        <w:rPr>
          <w:b w:val="0"/>
          <w:bCs w:val="0"/>
          <w:sz w:val="22"/>
          <w:szCs w:val="22"/>
        </w:rPr>
        <w:t>evident</w:t>
      </w:r>
      <w:r w:rsidRPr="4B1D8D19" w:rsidR="10C6323C">
        <w:rPr>
          <w:b w:val="0"/>
          <w:bCs w:val="0"/>
          <w:sz w:val="22"/>
          <w:szCs w:val="22"/>
        </w:rPr>
        <w:t xml:space="preserve"> in efforts to improve Joan’s wellbeing whil</w:t>
      </w:r>
      <w:r w:rsidRPr="4B1D8D19" w:rsidR="133F303F">
        <w:rPr>
          <w:b w:val="0"/>
          <w:bCs w:val="0"/>
          <w:sz w:val="22"/>
          <w:szCs w:val="22"/>
        </w:rPr>
        <w:t>e reducing harm associated with repeated emergency admissions (Beaucham</w:t>
      </w:r>
      <w:r w:rsidRPr="4B1D8D19" w:rsidR="0E64B05B">
        <w:rPr>
          <w:b w:val="0"/>
          <w:bCs w:val="0"/>
          <w:sz w:val="22"/>
          <w:szCs w:val="22"/>
        </w:rPr>
        <w:t xml:space="preserve">p, Childress, 2019). </w:t>
      </w:r>
      <w:r w:rsidRPr="4B1D8D19" w:rsidR="6428B6E0">
        <w:rPr>
          <w:b w:val="0"/>
          <w:bCs w:val="0"/>
          <w:sz w:val="22"/>
          <w:szCs w:val="22"/>
        </w:rPr>
        <w:t xml:space="preserve">Confidentiality and dignity were </w:t>
      </w:r>
      <w:r w:rsidRPr="4B1D8D19" w:rsidR="6428B6E0">
        <w:rPr>
          <w:b w:val="0"/>
          <w:bCs w:val="0"/>
          <w:sz w:val="22"/>
          <w:szCs w:val="22"/>
        </w:rPr>
        <w:t>maintained</w:t>
      </w:r>
      <w:r w:rsidRPr="4B1D8D19" w:rsidR="6428B6E0">
        <w:rPr>
          <w:b w:val="0"/>
          <w:bCs w:val="0"/>
          <w:sz w:val="22"/>
          <w:szCs w:val="22"/>
        </w:rPr>
        <w:t xml:space="preserve"> </w:t>
      </w:r>
      <w:r w:rsidRPr="4B1D8D19" w:rsidR="6428B6E0">
        <w:rPr>
          <w:b w:val="0"/>
          <w:bCs w:val="0"/>
          <w:sz w:val="22"/>
          <w:szCs w:val="22"/>
        </w:rPr>
        <w:t>in accordance with</w:t>
      </w:r>
      <w:r w:rsidRPr="4B1D8D19" w:rsidR="6428B6E0">
        <w:rPr>
          <w:b w:val="0"/>
          <w:bCs w:val="0"/>
          <w:sz w:val="22"/>
          <w:szCs w:val="22"/>
        </w:rPr>
        <w:t xml:space="preserve"> professional codes of conduct (NMC,2018).</w:t>
      </w:r>
      <w:r w:rsidRPr="4B1D8D19" w:rsidR="518635A3">
        <w:rPr>
          <w:b w:val="0"/>
          <w:bCs w:val="0"/>
          <w:sz w:val="22"/>
          <w:szCs w:val="22"/>
        </w:rPr>
        <w:t xml:space="preserve"> Following seven months of </w:t>
      </w:r>
      <w:r w:rsidRPr="4B1D8D19" w:rsidR="39FB064A">
        <w:rPr>
          <w:b w:val="0"/>
          <w:bCs w:val="0"/>
          <w:sz w:val="22"/>
          <w:szCs w:val="22"/>
        </w:rPr>
        <w:t>personalised</w:t>
      </w:r>
      <w:r w:rsidRPr="4B1D8D19" w:rsidR="518635A3">
        <w:rPr>
          <w:b w:val="0"/>
          <w:bCs w:val="0"/>
          <w:sz w:val="22"/>
          <w:szCs w:val="22"/>
        </w:rPr>
        <w:t xml:space="preserve"> and </w:t>
      </w:r>
      <w:r w:rsidRPr="4B1D8D19" w:rsidR="59A5E271">
        <w:rPr>
          <w:b w:val="0"/>
          <w:bCs w:val="0"/>
          <w:sz w:val="22"/>
          <w:szCs w:val="22"/>
        </w:rPr>
        <w:t>coordinated support</w:t>
      </w:r>
      <w:r w:rsidRPr="4B1D8D19" w:rsidR="54FA382D">
        <w:rPr>
          <w:b w:val="0"/>
          <w:bCs w:val="0"/>
          <w:sz w:val="22"/>
          <w:szCs w:val="22"/>
        </w:rPr>
        <w:t xml:space="preserve">, Joan’s PAM score improved by </w:t>
      </w:r>
      <w:r w:rsidRPr="4B1D8D19" w:rsidR="69396A72">
        <w:rPr>
          <w:b w:val="0"/>
          <w:bCs w:val="0"/>
          <w:sz w:val="22"/>
          <w:szCs w:val="22"/>
        </w:rPr>
        <w:t xml:space="preserve">40%, </w:t>
      </w:r>
      <w:r w:rsidRPr="4B1D8D19" w:rsidR="69396A72">
        <w:rPr>
          <w:b w:val="0"/>
          <w:bCs w:val="0"/>
          <w:sz w:val="22"/>
          <w:szCs w:val="22"/>
        </w:rPr>
        <w:t>indicating</w:t>
      </w:r>
      <w:r w:rsidRPr="4B1D8D19" w:rsidR="740E1BD3">
        <w:rPr>
          <w:b w:val="0"/>
          <w:bCs w:val="0"/>
          <w:sz w:val="22"/>
          <w:szCs w:val="22"/>
        </w:rPr>
        <w:t xml:space="preserve">, significant gains in confidence, </w:t>
      </w:r>
      <w:r w:rsidRPr="4B1D8D19" w:rsidR="39D3AAD9">
        <w:rPr>
          <w:b w:val="0"/>
          <w:bCs w:val="0"/>
          <w:sz w:val="22"/>
          <w:szCs w:val="22"/>
        </w:rPr>
        <w:t>knowledge,</w:t>
      </w:r>
      <w:r w:rsidRPr="4B1D8D19" w:rsidR="740E1BD3">
        <w:rPr>
          <w:b w:val="0"/>
          <w:bCs w:val="0"/>
          <w:sz w:val="22"/>
          <w:szCs w:val="22"/>
        </w:rPr>
        <w:t xml:space="preserve"> and self-management skills. Her engagement</w:t>
      </w:r>
      <w:r w:rsidRPr="4B1D8D19" w:rsidR="59C36875">
        <w:rPr>
          <w:b w:val="0"/>
          <w:bCs w:val="0"/>
          <w:sz w:val="22"/>
          <w:szCs w:val="22"/>
        </w:rPr>
        <w:t xml:space="preserve"> with healthcare services </w:t>
      </w:r>
      <w:r w:rsidRPr="4B1D8D19" w:rsidR="70390F3A">
        <w:rPr>
          <w:b w:val="0"/>
          <w:bCs w:val="0"/>
          <w:sz w:val="22"/>
          <w:szCs w:val="22"/>
        </w:rPr>
        <w:t>improved, with</w:t>
      </w:r>
      <w:r w:rsidRPr="4B1D8D19" w:rsidR="59C36875">
        <w:rPr>
          <w:b w:val="0"/>
          <w:bCs w:val="0"/>
          <w:sz w:val="22"/>
          <w:szCs w:val="22"/>
        </w:rPr>
        <w:t xml:space="preserve"> fewer missed appointment</w:t>
      </w:r>
      <w:r w:rsidRPr="4B1D8D19" w:rsidR="510A1A5B">
        <w:rPr>
          <w:b w:val="0"/>
          <w:bCs w:val="0"/>
          <w:sz w:val="22"/>
          <w:szCs w:val="22"/>
        </w:rPr>
        <w:t>s and reduced emergency admissions. Although these improvement</w:t>
      </w:r>
      <w:r w:rsidRPr="4B1D8D19" w:rsidR="020F2808">
        <w:rPr>
          <w:b w:val="0"/>
          <w:bCs w:val="0"/>
          <w:sz w:val="22"/>
          <w:szCs w:val="22"/>
        </w:rPr>
        <w:t>s may appear</w:t>
      </w:r>
      <w:r w:rsidRPr="4B1D8D19" w:rsidR="2413EBBE">
        <w:rPr>
          <w:b w:val="0"/>
          <w:bCs w:val="0"/>
          <w:sz w:val="22"/>
          <w:szCs w:val="22"/>
        </w:rPr>
        <w:t xml:space="preserve"> incremental, they </w:t>
      </w:r>
      <w:r w:rsidRPr="4B1D8D19" w:rsidR="2413EBBE">
        <w:rPr>
          <w:b w:val="0"/>
          <w:bCs w:val="0"/>
          <w:sz w:val="22"/>
          <w:szCs w:val="22"/>
        </w:rPr>
        <w:t>represent</w:t>
      </w:r>
      <w:r w:rsidRPr="4B1D8D19" w:rsidR="2413EBBE">
        <w:rPr>
          <w:b w:val="0"/>
          <w:bCs w:val="0"/>
          <w:sz w:val="22"/>
          <w:szCs w:val="22"/>
        </w:rPr>
        <w:t xml:space="preserve"> meaningfu</w:t>
      </w:r>
      <w:r w:rsidRPr="4B1D8D19" w:rsidR="03CF1D62">
        <w:rPr>
          <w:b w:val="0"/>
          <w:bCs w:val="0"/>
          <w:sz w:val="22"/>
          <w:szCs w:val="22"/>
        </w:rPr>
        <w:t>l</w:t>
      </w:r>
      <w:r w:rsidRPr="4B1D8D19" w:rsidR="34F4360E">
        <w:rPr>
          <w:b w:val="0"/>
          <w:bCs w:val="0"/>
          <w:sz w:val="22"/>
          <w:szCs w:val="22"/>
        </w:rPr>
        <w:t xml:space="preserve"> changes in Joan’s well-being and </w:t>
      </w:r>
      <w:r w:rsidRPr="4B1D8D19" w:rsidR="34F4360E">
        <w:rPr>
          <w:b w:val="0"/>
          <w:bCs w:val="0"/>
          <w:sz w:val="22"/>
          <w:szCs w:val="22"/>
        </w:rPr>
        <w:t>demonstrate</w:t>
      </w:r>
      <w:r w:rsidRPr="4B1D8D19" w:rsidR="34F4360E">
        <w:rPr>
          <w:b w:val="0"/>
          <w:bCs w:val="0"/>
          <w:sz w:val="22"/>
          <w:szCs w:val="22"/>
        </w:rPr>
        <w:t xml:space="preserve"> </w:t>
      </w:r>
      <w:r w:rsidRPr="4B1D8D19" w:rsidR="181EBD25">
        <w:rPr>
          <w:b w:val="0"/>
          <w:bCs w:val="0"/>
          <w:sz w:val="22"/>
          <w:szCs w:val="22"/>
        </w:rPr>
        <w:t xml:space="preserve">the effectiveness </w:t>
      </w:r>
      <w:r w:rsidRPr="4B1D8D19" w:rsidR="3D5E9267">
        <w:rPr>
          <w:b w:val="0"/>
          <w:bCs w:val="0"/>
          <w:sz w:val="22"/>
          <w:szCs w:val="22"/>
        </w:rPr>
        <w:t>of person</w:t>
      </w:r>
      <w:r w:rsidRPr="4B1D8D19" w:rsidR="181EBD25">
        <w:rPr>
          <w:b w:val="0"/>
          <w:bCs w:val="0"/>
          <w:sz w:val="22"/>
          <w:szCs w:val="22"/>
        </w:rPr>
        <w:t>-</w:t>
      </w:r>
      <w:r w:rsidRPr="4B1D8D19" w:rsidR="119A6DC6">
        <w:rPr>
          <w:b w:val="0"/>
          <w:bCs w:val="0"/>
          <w:sz w:val="22"/>
          <w:szCs w:val="22"/>
        </w:rPr>
        <w:t>centred,</w:t>
      </w:r>
      <w:r w:rsidRPr="4B1D8D19" w:rsidR="181EBD25">
        <w:rPr>
          <w:b w:val="0"/>
          <w:bCs w:val="0"/>
          <w:sz w:val="22"/>
          <w:szCs w:val="22"/>
        </w:rPr>
        <w:t xml:space="preserve"> </w:t>
      </w:r>
      <w:r w:rsidRPr="4B1D8D19" w:rsidR="71D97B0F">
        <w:rPr>
          <w:b w:val="0"/>
          <w:bCs w:val="0"/>
          <w:sz w:val="22"/>
          <w:szCs w:val="22"/>
        </w:rPr>
        <w:t>collaborative,</w:t>
      </w:r>
      <w:r w:rsidRPr="4B1D8D19" w:rsidR="4247FDC7">
        <w:rPr>
          <w:b w:val="0"/>
          <w:bCs w:val="0"/>
          <w:sz w:val="22"/>
          <w:szCs w:val="22"/>
        </w:rPr>
        <w:t xml:space="preserve"> and ethical care</w:t>
      </w:r>
      <w:r w:rsidRPr="4B1D8D19" w:rsidR="1EB56918">
        <w:rPr>
          <w:b w:val="0"/>
          <w:bCs w:val="0"/>
          <w:sz w:val="22"/>
          <w:szCs w:val="22"/>
        </w:rPr>
        <w:t>. This case aligns with NHS policy on personalised care, which emphas</w:t>
      </w:r>
      <w:r w:rsidRPr="4B1D8D19" w:rsidR="79FEC2AD">
        <w:rPr>
          <w:b w:val="0"/>
          <w:bCs w:val="0"/>
          <w:sz w:val="22"/>
          <w:szCs w:val="22"/>
        </w:rPr>
        <w:t>ises in empowering individuals to take active role in managin</w:t>
      </w:r>
      <w:r w:rsidRPr="4B1D8D19" w:rsidR="10DE5067">
        <w:rPr>
          <w:b w:val="0"/>
          <w:bCs w:val="0"/>
          <w:sz w:val="22"/>
          <w:szCs w:val="22"/>
        </w:rPr>
        <w:t>g their health to improve outcomes and sustainability (NHS En</w:t>
      </w:r>
      <w:r w:rsidRPr="4B1D8D19" w:rsidR="70B3E179">
        <w:rPr>
          <w:b w:val="0"/>
          <w:bCs w:val="0"/>
          <w:sz w:val="22"/>
          <w:szCs w:val="22"/>
        </w:rPr>
        <w:t>land,2019).</w:t>
      </w:r>
    </w:p>
    <w:p w:rsidR="4B1D8D19" w:rsidP="4B1D8D19" w:rsidRDefault="4B1D8D19" w14:paraId="66902404" w14:textId="7F00191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2"/>
          <w:szCs w:val="22"/>
        </w:rPr>
      </w:pPr>
    </w:p>
    <w:p w:rsidR="4B1D8D19" w:rsidP="4B1D8D19" w:rsidRDefault="4B1D8D19" w14:paraId="7A942C6D" w14:textId="282F992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2"/>
          <w:szCs w:val="22"/>
        </w:rPr>
      </w:pPr>
    </w:p>
    <w:p w:rsidR="4B1D8D19" w:rsidP="4B1D8D19" w:rsidRDefault="4B1D8D19" w14:paraId="7DE5A7B0" w14:textId="057A929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2"/>
          <w:szCs w:val="22"/>
        </w:rPr>
      </w:pPr>
    </w:p>
    <w:p w:rsidR="4B1D8D19" w:rsidP="4B1D8D19" w:rsidRDefault="4B1D8D19" w14:paraId="2B63C3B7" w14:textId="0ED80686">
      <w:pPr>
        <w:pStyle w:val="Normal"/>
        <w:ind w:left="0"/>
        <w:jc w:val="left"/>
        <w:rPr>
          <w:b w:val="0"/>
          <w:bCs w:val="0"/>
          <w:sz w:val="22"/>
          <w:szCs w:val="22"/>
        </w:rPr>
      </w:pPr>
    </w:p>
    <w:p w:rsidR="4B1D8D19" w:rsidP="4B1D8D19" w:rsidRDefault="4B1D8D19" w14:paraId="004CD4B2" w14:textId="3E920FEC">
      <w:pPr>
        <w:pStyle w:val="Normal"/>
        <w:ind w:left="0"/>
        <w:jc w:val="left"/>
        <w:rPr>
          <w:b w:val="0"/>
          <w:bCs w:val="0"/>
          <w:sz w:val="22"/>
          <w:szCs w:val="22"/>
        </w:rPr>
      </w:pPr>
    </w:p>
    <w:p w:rsidR="4B1D8D19" w:rsidP="4B1D8D19" w:rsidRDefault="4B1D8D19" w14:paraId="7313A797" w14:textId="6462C75B">
      <w:pPr>
        <w:pStyle w:val="Normal"/>
        <w:ind w:left="0"/>
        <w:jc w:val="left"/>
        <w:rPr>
          <w:b w:val="0"/>
          <w:bCs w:val="0"/>
          <w:sz w:val="22"/>
          <w:szCs w:val="22"/>
        </w:rPr>
      </w:pPr>
    </w:p>
    <w:p w:rsidR="4B1D8D19" w:rsidP="4B1D8D19" w:rsidRDefault="4B1D8D19" w14:paraId="2EDAB900" w14:textId="062C0B04">
      <w:pPr>
        <w:pStyle w:val="Normal"/>
        <w:ind w:left="0"/>
        <w:jc w:val="left"/>
        <w:rPr>
          <w:b w:val="0"/>
          <w:bCs w:val="0"/>
          <w:sz w:val="22"/>
          <w:szCs w:val="22"/>
        </w:rPr>
      </w:pPr>
    </w:p>
    <w:p w:rsidR="4B1D8D19" w:rsidP="4B1D8D19" w:rsidRDefault="4B1D8D19" w14:paraId="02B32E41" w14:textId="6B3E8073">
      <w:pPr>
        <w:pStyle w:val="Normal"/>
        <w:ind w:left="0"/>
        <w:jc w:val="left"/>
        <w:rPr>
          <w:b w:val="0"/>
          <w:bCs w:val="0"/>
          <w:sz w:val="22"/>
          <w:szCs w:val="22"/>
        </w:rPr>
      </w:pPr>
    </w:p>
    <w:p w:rsidR="4B1D8D19" w:rsidP="4B1D8D19" w:rsidRDefault="4B1D8D19" w14:paraId="43C04952" w14:textId="28AEEA98">
      <w:pPr>
        <w:pStyle w:val="Normal"/>
        <w:ind w:left="0"/>
        <w:jc w:val="left"/>
        <w:rPr>
          <w:b w:val="0"/>
          <w:bCs w:val="0"/>
          <w:sz w:val="22"/>
          <w:szCs w:val="22"/>
        </w:rPr>
      </w:pPr>
    </w:p>
    <w:p w:rsidR="4B1D8D19" w:rsidP="4B1D8D19" w:rsidRDefault="4B1D8D19" w14:paraId="0F3C12EC" w14:textId="2088A783">
      <w:pPr>
        <w:pStyle w:val="Normal"/>
        <w:ind w:left="0"/>
        <w:jc w:val="left"/>
        <w:rPr>
          <w:b w:val="0"/>
          <w:bCs w:val="0"/>
          <w:sz w:val="22"/>
          <w:szCs w:val="22"/>
        </w:rPr>
      </w:pPr>
    </w:p>
    <w:p w:rsidR="4B1D8D19" w:rsidP="4B1D8D19" w:rsidRDefault="4B1D8D19" w14:paraId="1F2DFA13" w14:textId="4DF8C248">
      <w:pPr>
        <w:rPr>
          <w:sz w:val="22"/>
          <w:szCs w:val="22"/>
        </w:rPr>
      </w:pPr>
    </w:p>
    <w:p w:rsidR="3348F1DF" w:rsidP="3348F1DF" w:rsidRDefault="3348F1DF" w14:paraId="4B16E97F" w14:textId="44E063EB">
      <w:pPr>
        <w:pStyle w:val="Normal"/>
      </w:pPr>
    </w:p>
    <w:p w:rsidR="4B1D8D19" w:rsidRDefault="4B1D8D19" w14:paraId="2197522A" w14:textId="64211CB1">
      <w:r>
        <w:br w:type="page"/>
      </w:r>
    </w:p>
    <w:p w:rsidR="2528608A" w:rsidP="4B1D8D19" w:rsidRDefault="2528608A" w14:paraId="6E6D76AC" w14:textId="32ED448D">
      <w:pPr>
        <w:pStyle w:val="Normal"/>
        <w:rPr>
          <w:b w:val="1"/>
          <w:bCs w:val="1"/>
          <w:sz w:val="28"/>
          <w:szCs w:val="28"/>
        </w:rPr>
      </w:pPr>
      <w:r w:rsidRPr="4B1D8D19" w:rsidR="2528608A">
        <w:rPr>
          <w:b w:val="1"/>
          <w:bCs w:val="1"/>
          <w:sz w:val="32"/>
          <w:szCs w:val="32"/>
        </w:rPr>
        <w:t>Self-Reflection as a Health and Social Care Professional</w:t>
      </w:r>
      <w:r w:rsidRPr="4B1D8D19" w:rsidR="2528608A">
        <w:rPr>
          <w:b w:val="1"/>
          <w:bCs w:val="1"/>
          <w:sz w:val="28"/>
          <w:szCs w:val="28"/>
        </w:rPr>
        <w:t>.</w:t>
      </w:r>
    </w:p>
    <w:p w:rsidR="2528608A" w:rsidP="4B1D8D19" w:rsidRDefault="2528608A" w14:paraId="6B750E38" w14:textId="1DB882E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4B1D8D19" w:rsidR="2528608A">
        <w:rPr>
          <w:sz w:val="22"/>
          <w:szCs w:val="22"/>
        </w:rPr>
        <w:t xml:space="preserve">As a developing health and social professional, </w:t>
      </w:r>
      <w:r w:rsidRPr="4B1D8D19" w:rsidR="175D1950">
        <w:rPr>
          <w:sz w:val="22"/>
          <w:szCs w:val="22"/>
        </w:rPr>
        <w:t>I</w:t>
      </w:r>
      <w:r w:rsidRPr="4B1D8D19" w:rsidR="2528608A">
        <w:rPr>
          <w:sz w:val="22"/>
          <w:szCs w:val="22"/>
        </w:rPr>
        <w:t xml:space="preserve"> reco</w:t>
      </w:r>
      <w:r w:rsidRPr="4B1D8D19" w:rsidR="3224BE90">
        <w:rPr>
          <w:sz w:val="22"/>
          <w:szCs w:val="22"/>
        </w:rPr>
        <w:t xml:space="preserve">gnise that person-centred care will be </w:t>
      </w:r>
      <w:r w:rsidRPr="4B1D8D19" w:rsidR="36E8C418">
        <w:rPr>
          <w:sz w:val="22"/>
          <w:szCs w:val="22"/>
        </w:rPr>
        <w:t>central to my everyday practice. Actively listening to ser</w:t>
      </w:r>
      <w:r w:rsidRPr="4B1D8D19" w:rsidR="54A8D466">
        <w:rPr>
          <w:sz w:val="22"/>
          <w:szCs w:val="22"/>
        </w:rPr>
        <w:t xml:space="preserve">vice </w:t>
      </w:r>
      <w:r w:rsidRPr="4B1D8D19" w:rsidR="79FC799E">
        <w:rPr>
          <w:sz w:val="22"/>
          <w:szCs w:val="22"/>
        </w:rPr>
        <w:t xml:space="preserve">users, respecting their preference, and </w:t>
      </w:r>
      <w:r w:rsidRPr="4B1D8D19" w:rsidR="7A8F0B14">
        <w:rPr>
          <w:sz w:val="22"/>
          <w:szCs w:val="22"/>
        </w:rPr>
        <w:t>involving them in decision making are essential to delivering compassiona</w:t>
      </w:r>
      <w:r w:rsidRPr="4B1D8D19" w:rsidR="147A1085">
        <w:rPr>
          <w:sz w:val="22"/>
          <w:szCs w:val="22"/>
        </w:rPr>
        <w:t>te and effective care. One of my strengths</w:t>
      </w:r>
      <w:r w:rsidRPr="4B1D8D19" w:rsidR="4241AAF4">
        <w:rPr>
          <w:sz w:val="22"/>
          <w:szCs w:val="22"/>
        </w:rPr>
        <w:t xml:space="preserve"> is empathy which enables me to build trusting rela</w:t>
      </w:r>
      <w:r w:rsidRPr="4B1D8D19" w:rsidR="15FD4E37">
        <w:rPr>
          <w:sz w:val="22"/>
          <w:szCs w:val="22"/>
        </w:rPr>
        <w:t>tionships with individuals and support their engagement with service. This aligns</w:t>
      </w:r>
      <w:r w:rsidRPr="4B1D8D19" w:rsidR="178139FB">
        <w:rPr>
          <w:sz w:val="22"/>
          <w:szCs w:val="22"/>
        </w:rPr>
        <w:t xml:space="preserve"> with the Care Act2014 and the NHS Constitution, which emphasise </w:t>
      </w:r>
      <w:r w:rsidRPr="4B1D8D19" w:rsidR="63DB6698">
        <w:rPr>
          <w:sz w:val="22"/>
          <w:szCs w:val="22"/>
        </w:rPr>
        <w:t>on dignity, respect, and involvement (Legislatio</w:t>
      </w:r>
      <w:r w:rsidRPr="4B1D8D19" w:rsidR="157E5449">
        <w:rPr>
          <w:sz w:val="22"/>
          <w:szCs w:val="22"/>
        </w:rPr>
        <w:t>n.gov.uk,2014,</w:t>
      </w:r>
      <w:r w:rsidRPr="4B1D8D19" w:rsidR="6A200841">
        <w:rPr>
          <w:sz w:val="22"/>
          <w:szCs w:val="22"/>
        </w:rPr>
        <w:t>2014: DHSC, 2021).</w:t>
      </w:r>
    </w:p>
    <w:p w:rsidR="7D3223B7" w:rsidP="4B1D8D19" w:rsidRDefault="7D3223B7" w14:paraId="4FF49CB0" w14:textId="7C8C121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4B1D8D19" w:rsidR="7D3223B7">
        <w:rPr>
          <w:sz w:val="22"/>
          <w:szCs w:val="22"/>
        </w:rPr>
        <w:t xml:space="preserve">However, </w:t>
      </w:r>
      <w:r w:rsidRPr="4B1D8D19" w:rsidR="661F3465">
        <w:rPr>
          <w:sz w:val="22"/>
          <w:szCs w:val="22"/>
        </w:rPr>
        <w:t>I</w:t>
      </w:r>
      <w:r w:rsidRPr="4B1D8D19" w:rsidR="7D3223B7">
        <w:rPr>
          <w:sz w:val="22"/>
          <w:szCs w:val="22"/>
        </w:rPr>
        <w:t xml:space="preserve"> do recognise that, time </w:t>
      </w:r>
      <w:r w:rsidRPr="4B1D8D19" w:rsidR="3C8089CF">
        <w:rPr>
          <w:sz w:val="22"/>
          <w:szCs w:val="22"/>
        </w:rPr>
        <w:t>pressures</w:t>
      </w:r>
      <w:r w:rsidRPr="4B1D8D19" w:rsidR="7D3223B7">
        <w:rPr>
          <w:sz w:val="22"/>
          <w:szCs w:val="22"/>
        </w:rPr>
        <w:t xml:space="preserve"> and workload demands can make it challenging to </w:t>
      </w:r>
      <w:r w:rsidRPr="4B1D8D19" w:rsidR="69D19724">
        <w:rPr>
          <w:sz w:val="22"/>
          <w:szCs w:val="22"/>
        </w:rPr>
        <w:t xml:space="preserve">consistently </w:t>
      </w:r>
      <w:r w:rsidRPr="4B1D8D19" w:rsidR="3EAC1EDF">
        <w:rPr>
          <w:sz w:val="22"/>
          <w:szCs w:val="22"/>
        </w:rPr>
        <w:t>apply</w:t>
      </w:r>
      <w:r w:rsidRPr="4B1D8D19" w:rsidR="69D19724">
        <w:rPr>
          <w:sz w:val="22"/>
          <w:szCs w:val="22"/>
        </w:rPr>
        <w:t xml:space="preserve"> person-centred care approaches. This </w:t>
      </w:r>
      <w:r w:rsidRPr="4B1D8D19" w:rsidR="69D19724">
        <w:rPr>
          <w:sz w:val="22"/>
          <w:szCs w:val="22"/>
        </w:rPr>
        <w:t>represents</w:t>
      </w:r>
      <w:r w:rsidRPr="4B1D8D19" w:rsidR="69D19724">
        <w:rPr>
          <w:sz w:val="22"/>
          <w:szCs w:val="22"/>
        </w:rPr>
        <w:t xml:space="preserve"> an area for improve</w:t>
      </w:r>
      <w:r w:rsidRPr="4B1D8D19" w:rsidR="76940DC5">
        <w:rPr>
          <w:sz w:val="22"/>
          <w:szCs w:val="22"/>
        </w:rPr>
        <w:t xml:space="preserve">ment in </w:t>
      </w:r>
      <w:r w:rsidRPr="4B1D8D19" w:rsidR="76940DC5">
        <w:rPr>
          <w:sz w:val="22"/>
          <w:szCs w:val="22"/>
        </w:rPr>
        <w:t>my</w:t>
      </w:r>
      <w:r w:rsidRPr="4B1D8D19" w:rsidR="218CB480">
        <w:rPr>
          <w:sz w:val="22"/>
          <w:szCs w:val="22"/>
        </w:rPr>
        <w:t xml:space="preserve"> practice. To addressee this, </w:t>
      </w:r>
      <w:r w:rsidRPr="4B1D8D19" w:rsidR="3734E146">
        <w:rPr>
          <w:sz w:val="22"/>
          <w:szCs w:val="22"/>
        </w:rPr>
        <w:t>I</w:t>
      </w:r>
      <w:r w:rsidRPr="4B1D8D19" w:rsidR="218CB480">
        <w:rPr>
          <w:sz w:val="22"/>
          <w:szCs w:val="22"/>
        </w:rPr>
        <w:t xml:space="preserve"> </w:t>
      </w:r>
      <w:r w:rsidRPr="4B1D8D19" w:rsidR="6CF23488">
        <w:rPr>
          <w:sz w:val="22"/>
          <w:szCs w:val="22"/>
        </w:rPr>
        <w:t>plan</w:t>
      </w:r>
      <w:r w:rsidRPr="4B1D8D19" w:rsidR="218CB480">
        <w:rPr>
          <w:sz w:val="22"/>
          <w:szCs w:val="22"/>
        </w:rPr>
        <w:t xml:space="preserve"> to develop</w:t>
      </w:r>
      <w:r w:rsidRPr="4B1D8D19" w:rsidR="769C4890">
        <w:rPr>
          <w:sz w:val="22"/>
          <w:szCs w:val="22"/>
        </w:rPr>
        <w:t xml:space="preserve"> effective time management and prior</w:t>
      </w:r>
      <w:r w:rsidRPr="4B1D8D19" w:rsidR="054D53F2">
        <w:rPr>
          <w:sz w:val="22"/>
          <w:szCs w:val="22"/>
        </w:rPr>
        <w:t>itisation skills, ensuring that, meaningful communication with service</w:t>
      </w:r>
      <w:r w:rsidRPr="4B1D8D19" w:rsidR="02A2549E">
        <w:rPr>
          <w:sz w:val="22"/>
          <w:szCs w:val="22"/>
        </w:rPr>
        <w:t xml:space="preserve"> users</w:t>
      </w:r>
      <w:r w:rsidRPr="4B1D8D19" w:rsidR="054D53F2">
        <w:rPr>
          <w:sz w:val="22"/>
          <w:szCs w:val="22"/>
        </w:rPr>
        <w:t xml:space="preserve"> </w:t>
      </w:r>
      <w:r w:rsidRPr="4B1D8D19" w:rsidR="56B789F0">
        <w:rPr>
          <w:sz w:val="22"/>
          <w:szCs w:val="22"/>
        </w:rPr>
        <w:t>re</w:t>
      </w:r>
      <w:r w:rsidRPr="4B1D8D19" w:rsidR="6B741530">
        <w:rPr>
          <w:sz w:val="22"/>
          <w:szCs w:val="22"/>
        </w:rPr>
        <w:t>mains</w:t>
      </w:r>
      <w:r w:rsidRPr="4B1D8D19" w:rsidR="6B741530">
        <w:rPr>
          <w:sz w:val="22"/>
          <w:szCs w:val="22"/>
        </w:rPr>
        <w:t xml:space="preserve"> a priority</w:t>
      </w:r>
      <w:r w:rsidRPr="4B1D8D19" w:rsidR="7BDAB581">
        <w:rPr>
          <w:sz w:val="22"/>
          <w:szCs w:val="22"/>
        </w:rPr>
        <w:t>. Reflective practice will support this develop</w:t>
      </w:r>
      <w:r w:rsidRPr="4B1D8D19" w:rsidR="38A43141">
        <w:rPr>
          <w:sz w:val="22"/>
          <w:szCs w:val="22"/>
        </w:rPr>
        <w:t xml:space="preserve">ment by enabling me to evaluate my interactions and </w:t>
      </w:r>
      <w:r w:rsidRPr="4B1D8D19" w:rsidR="38A43141">
        <w:rPr>
          <w:sz w:val="22"/>
          <w:szCs w:val="22"/>
        </w:rPr>
        <w:t>identify</w:t>
      </w:r>
      <w:r w:rsidRPr="4B1D8D19" w:rsidR="38A43141">
        <w:rPr>
          <w:sz w:val="22"/>
          <w:szCs w:val="22"/>
        </w:rPr>
        <w:t xml:space="preserve"> arear</w:t>
      </w:r>
      <w:r w:rsidRPr="4B1D8D19" w:rsidR="2BD4BEF7">
        <w:rPr>
          <w:sz w:val="22"/>
          <w:szCs w:val="22"/>
        </w:rPr>
        <w:t>s for improvement. Gibb</w:t>
      </w:r>
      <w:r w:rsidRPr="4B1D8D19" w:rsidR="231AB23D">
        <w:rPr>
          <w:sz w:val="22"/>
          <w:szCs w:val="22"/>
        </w:rPr>
        <w:t>s Reflective Cycle provides a useful framework for structured</w:t>
      </w:r>
      <w:r w:rsidRPr="4B1D8D19" w:rsidR="5CE30787">
        <w:rPr>
          <w:sz w:val="22"/>
          <w:szCs w:val="22"/>
        </w:rPr>
        <w:t xml:space="preserve"> reflection and learning (Gibbs,1988).</w:t>
      </w:r>
    </w:p>
    <w:p w:rsidR="4B1D8D19" w:rsidP="4B1D8D19" w:rsidRDefault="4B1D8D19" w14:paraId="758D49ED" w14:textId="7DE9585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2"/>
          <w:szCs w:val="22"/>
        </w:rPr>
      </w:pPr>
    </w:p>
    <w:p w:rsidR="4B1D8D19" w:rsidP="4B1D8D19" w:rsidRDefault="4B1D8D19" w14:paraId="6A3AF8E3" w14:textId="75C1FDA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2"/>
          <w:szCs w:val="22"/>
        </w:rPr>
      </w:pPr>
    </w:p>
    <w:p w:rsidR="4B1D8D19" w:rsidP="4B1D8D19" w:rsidRDefault="4B1D8D19" w14:paraId="0E0D9864" w14:textId="61A483B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2"/>
          <w:szCs w:val="22"/>
        </w:rPr>
      </w:pPr>
    </w:p>
    <w:p w:rsidR="5497783D" w:rsidP="4B1D8D19" w:rsidRDefault="5497783D" w14:paraId="39A0BFCA" w14:textId="354E4F1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2"/>
          <w:szCs w:val="22"/>
        </w:rPr>
      </w:pPr>
      <w:r w:rsidRPr="4B1D8D19" w:rsidR="5497783D">
        <w:rPr>
          <w:sz w:val="22"/>
          <w:szCs w:val="22"/>
        </w:rPr>
        <w:t xml:space="preserve">Ethical practice will underpin my decision-making, </w:t>
      </w:r>
      <w:r w:rsidRPr="4B1D8D19" w:rsidR="543CA90B">
        <w:rPr>
          <w:sz w:val="22"/>
          <w:szCs w:val="22"/>
        </w:rPr>
        <w:t xml:space="preserve">particularly in relation to confidentiality, </w:t>
      </w:r>
      <w:r w:rsidRPr="4B1D8D19" w:rsidR="2A1B751B">
        <w:rPr>
          <w:sz w:val="22"/>
          <w:szCs w:val="22"/>
        </w:rPr>
        <w:t>consent,</w:t>
      </w:r>
      <w:r w:rsidRPr="4B1D8D19" w:rsidR="543CA90B">
        <w:rPr>
          <w:sz w:val="22"/>
          <w:szCs w:val="22"/>
        </w:rPr>
        <w:t xml:space="preserve"> and safeguarding. I am aware of my res</w:t>
      </w:r>
      <w:r w:rsidRPr="4B1D8D19" w:rsidR="7520231E">
        <w:rPr>
          <w:sz w:val="22"/>
          <w:szCs w:val="22"/>
        </w:rPr>
        <w:t xml:space="preserve">ponsibility to adhere to professional codes of conduct and relevant legislation, including the </w:t>
      </w:r>
      <w:r w:rsidRPr="4B1D8D19" w:rsidR="0EABC416">
        <w:rPr>
          <w:sz w:val="22"/>
          <w:szCs w:val="22"/>
        </w:rPr>
        <w:t>Mental Capacity Ac t2005(Legislation.gov.u</w:t>
      </w:r>
      <w:r w:rsidRPr="4B1D8D19" w:rsidR="5CF8D511">
        <w:rPr>
          <w:sz w:val="22"/>
          <w:szCs w:val="22"/>
        </w:rPr>
        <w:t>k,2005). An area for development is my confidence in managing eth</w:t>
      </w:r>
      <w:r w:rsidRPr="4B1D8D19" w:rsidR="3648EA02">
        <w:rPr>
          <w:sz w:val="22"/>
          <w:szCs w:val="22"/>
        </w:rPr>
        <w:t xml:space="preserve">ical </w:t>
      </w:r>
      <w:r w:rsidRPr="4B1D8D19" w:rsidR="3607B233">
        <w:rPr>
          <w:sz w:val="22"/>
          <w:szCs w:val="22"/>
        </w:rPr>
        <w:t>dilemmas</w:t>
      </w:r>
      <w:r w:rsidRPr="4B1D8D19" w:rsidR="3648EA02">
        <w:rPr>
          <w:sz w:val="22"/>
          <w:szCs w:val="22"/>
        </w:rPr>
        <w:t>, such as balancing respect for autonomy with duty of care. To stre</w:t>
      </w:r>
      <w:r w:rsidRPr="4B1D8D19" w:rsidR="6682F788">
        <w:rPr>
          <w:sz w:val="22"/>
          <w:szCs w:val="22"/>
        </w:rPr>
        <w:t xml:space="preserve">ngthen this area of practice, I also plan to engage in ethics training, seek </w:t>
      </w:r>
      <w:r w:rsidRPr="4B1D8D19" w:rsidR="36D1B128">
        <w:rPr>
          <w:sz w:val="22"/>
          <w:szCs w:val="22"/>
        </w:rPr>
        <w:t>supervision,</w:t>
      </w:r>
      <w:r w:rsidRPr="4B1D8D19" w:rsidR="6682F788">
        <w:rPr>
          <w:sz w:val="22"/>
          <w:szCs w:val="22"/>
        </w:rPr>
        <w:t xml:space="preserve"> a</w:t>
      </w:r>
      <w:r w:rsidRPr="4B1D8D19" w:rsidR="5E875E88">
        <w:rPr>
          <w:sz w:val="22"/>
          <w:szCs w:val="22"/>
        </w:rPr>
        <w:t>nd utilise ethical frameworks to guide my decision-making</w:t>
      </w:r>
      <w:r w:rsidRPr="4B1D8D19" w:rsidR="2D29226E">
        <w:rPr>
          <w:sz w:val="22"/>
          <w:szCs w:val="22"/>
        </w:rPr>
        <w:t>.</w:t>
      </w:r>
      <w:r w:rsidRPr="4B1D8D19" w:rsidR="7645D049">
        <w:rPr>
          <w:sz w:val="22"/>
          <w:szCs w:val="22"/>
        </w:rPr>
        <w:t xml:space="preserve"> Continuous </w:t>
      </w:r>
      <w:r w:rsidRPr="4B1D8D19" w:rsidR="069FB367">
        <w:rPr>
          <w:sz w:val="22"/>
          <w:szCs w:val="22"/>
        </w:rPr>
        <w:t>professional development training</w:t>
      </w:r>
      <w:r w:rsidRPr="4B1D8D19" w:rsidR="3868B644">
        <w:rPr>
          <w:sz w:val="22"/>
          <w:szCs w:val="22"/>
        </w:rPr>
        <w:t xml:space="preserve"> </w:t>
      </w:r>
      <w:r w:rsidRPr="4B1D8D19" w:rsidR="0A333A11">
        <w:rPr>
          <w:sz w:val="22"/>
          <w:szCs w:val="22"/>
        </w:rPr>
        <w:t>will</w:t>
      </w:r>
      <w:r w:rsidRPr="4B1D8D19" w:rsidR="3868B644">
        <w:rPr>
          <w:sz w:val="22"/>
          <w:szCs w:val="22"/>
        </w:rPr>
        <w:t xml:space="preserve"> be essential in </w:t>
      </w:r>
      <w:r w:rsidRPr="4B1D8D19" w:rsidR="3868B644">
        <w:rPr>
          <w:sz w:val="22"/>
          <w:szCs w:val="22"/>
        </w:rPr>
        <w:t>maintaining</w:t>
      </w:r>
      <w:r w:rsidRPr="4B1D8D19" w:rsidR="3868B644">
        <w:rPr>
          <w:sz w:val="22"/>
          <w:szCs w:val="22"/>
        </w:rPr>
        <w:t xml:space="preserve"> and enhancing my </w:t>
      </w:r>
      <w:r w:rsidRPr="4B1D8D19" w:rsidR="4FE74723">
        <w:rPr>
          <w:sz w:val="22"/>
          <w:szCs w:val="22"/>
        </w:rPr>
        <w:t>competence. I intend to remain up to date through training,</w:t>
      </w:r>
      <w:r w:rsidRPr="4B1D8D19" w:rsidR="00C5361C">
        <w:rPr>
          <w:sz w:val="22"/>
          <w:szCs w:val="22"/>
        </w:rPr>
        <w:t xml:space="preserve"> professional reading and reflective supervision. By </w:t>
      </w:r>
      <w:r w:rsidRPr="4B1D8D19" w:rsidR="7019DDCB">
        <w:rPr>
          <w:sz w:val="22"/>
          <w:szCs w:val="22"/>
        </w:rPr>
        <w:t>committing</w:t>
      </w:r>
      <w:r w:rsidRPr="4B1D8D19" w:rsidR="00C5361C">
        <w:rPr>
          <w:sz w:val="22"/>
          <w:szCs w:val="22"/>
        </w:rPr>
        <w:t xml:space="preserve"> to lifelong learning</w:t>
      </w:r>
      <w:r w:rsidRPr="4B1D8D19" w:rsidR="3CADDC2D">
        <w:rPr>
          <w:sz w:val="22"/>
          <w:szCs w:val="22"/>
        </w:rPr>
        <w:t xml:space="preserve"> and re</w:t>
      </w:r>
      <w:r w:rsidRPr="4B1D8D19" w:rsidR="1A8AF8DC">
        <w:rPr>
          <w:sz w:val="22"/>
          <w:szCs w:val="22"/>
        </w:rPr>
        <w:t xml:space="preserve">flective practice, I aim to ensure that person-centred, </w:t>
      </w:r>
      <w:r w:rsidRPr="4B1D8D19" w:rsidR="3E23D815">
        <w:rPr>
          <w:sz w:val="22"/>
          <w:szCs w:val="22"/>
        </w:rPr>
        <w:t>ethical,</w:t>
      </w:r>
      <w:r w:rsidRPr="4B1D8D19" w:rsidR="1A8AF8DC">
        <w:rPr>
          <w:sz w:val="22"/>
          <w:szCs w:val="22"/>
        </w:rPr>
        <w:t xml:space="preserve"> and </w:t>
      </w:r>
      <w:r w:rsidRPr="4B1D8D19" w:rsidR="3FD357E0">
        <w:rPr>
          <w:sz w:val="22"/>
          <w:szCs w:val="22"/>
        </w:rPr>
        <w:t xml:space="preserve">collaborative care </w:t>
      </w:r>
      <w:r w:rsidRPr="4B1D8D19" w:rsidR="3FD357E0">
        <w:rPr>
          <w:sz w:val="22"/>
          <w:szCs w:val="22"/>
        </w:rPr>
        <w:t>remains</w:t>
      </w:r>
      <w:r w:rsidRPr="4B1D8D19" w:rsidR="3FD357E0">
        <w:rPr>
          <w:sz w:val="22"/>
          <w:szCs w:val="22"/>
        </w:rPr>
        <w:t xml:space="preserve"> central to my professional identity and practice</w:t>
      </w:r>
      <w:r w:rsidRPr="4B1D8D19" w:rsidR="19AFAE75">
        <w:rPr>
          <w:sz w:val="22"/>
          <w:szCs w:val="22"/>
        </w:rPr>
        <w:t xml:space="preserve"> and enhance my ability to apply theory to practice. I also intend to</w:t>
      </w:r>
      <w:r w:rsidRPr="4B1D8D19" w:rsidR="3D7B7118">
        <w:rPr>
          <w:sz w:val="22"/>
          <w:szCs w:val="22"/>
        </w:rPr>
        <w:t xml:space="preserve"> undertake further </w:t>
      </w:r>
      <w:r w:rsidRPr="4B1D8D19" w:rsidR="71CEB2B8">
        <w:rPr>
          <w:sz w:val="22"/>
          <w:szCs w:val="22"/>
        </w:rPr>
        <w:t>training related</w:t>
      </w:r>
      <w:r w:rsidRPr="4B1D8D19" w:rsidR="3D7B7118">
        <w:rPr>
          <w:sz w:val="22"/>
          <w:szCs w:val="22"/>
        </w:rPr>
        <w:t xml:space="preserve"> to long-</w:t>
      </w:r>
      <w:r w:rsidRPr="4B1D8D19" w:rsidR="63C28544">
        <w:rPr>
          <w:sz w:val="22"/>
          <w:szCs w:val="22"/>
        </w:rPr>
        <w:t>term condition</w:t>
      </w:r>
      <w:r w:rsidRPr="4B1D8D19" w:rsidR="1E434DC6">
        <w:rPr>
          <w:sz w:val="22"/>
          <w:szCs w:val="22"/>
        </w:rPr>
        <w:t xml:space="preserve"> management,</w:t>
      </w:r>
      <w:r w:rsidRPr="4B1D8D19" w:rsidR="675173DA">
        <w:rPr>
          <w:sz w:val="22"/>
          <w:szCs w:val="22"/>
        </w:rPr>
        <w:t xml:space="preserve"> personalised care </w:t>
      </w:r>
      <w:r w:rsidRPr="4B1D8D19" w:rsidR="710382AD">
        <w:rPr>
          <w:sz w:val="22"/>
          <w:szCs w:val="22"/>
        </w:rPr>
        <w:t>planning,</w:t>
      </w:r>
      <w:r w:rsidRPr="4B1D8D19" w:rsidR="675173DA">
        <w:rPr>
          <w:sz w:val="22"/>
          <w:szCs w:val="22"/>
        </w:rPr>
        <w:t xml:space="preserve"> and communication skills. Particularly</w:t>
      </w:r>
      <w:r w:rsidRPr="4B1D8D19" w:rsidR="5AFA3B70">
        <w:rPr>
          <w:sz w:val="22"/>
          <w:szCs w:val="22"/>
        </w:rPr>
        <w:t xml:space="preserve"> in supporting individuals with low activation levels. These development activities will </w:t>
      </w:r>
      <w:r w:rsidRPr="4B1D8D19" w:rsidR="362918AD">
        <w:rPr>
          <w:sz w:val="22"/>
          <w:szCs w:val="22"/>
        </w:rPr>
        <w:t>strengthen</w:t>
      </w:r>
      <w:r w:rsidRPr="4B1D8D19" w:rsidR="5BEFFD58">
        <w:rPr>
          <w:sz w:val="22"/>
          <w:szCs w:val="22"/>
        </w:rPr>
        <w:t xml:space="preserve"> my confidence, competence, and resilience, enabling me to deliver</w:t>
      </w:r>
      <w:r w:rsidRPr="4B1D8D19" w:rsidR="6B18ECD3">
        <w:rPr>
          <w:sz w:val="22"/>
          <w:szCs w:val="22"/>
        </w:rPr>
        <w:t xml:space="preserve"> consistently high-quality, </w:t>
      </w:r>
      <w:r w:rsidRPr="4B1D8D19" w:rsidR="2FB58E79">
        <w:rPr>
          <w:sz w:val="22"/>
          <w:szCs w:val="22"/>
        </w:rPr>
        <w:t>person-centred,</w:t>
      </w:r>
      <w:r w:rsidRPr="4B1D8D19" w:rsidR="6B18ECD3">
        <w:rPr>
          <w:sz w:val="22"/>
          <w:szCs w:val="22"/>
        </w:rPr>
        <w:t xml:space="preserve"> and ethically sound care across</w:t>
      </w:r>
      <w:r w:rsidRPr="4B1D8D19" w:rsidR="122CF3E9">
        <w:rPr>
          <w:sz w:val="22"/>
          <w:szCs w:val="22"/>
        </w:rPr>
        <w:t xml:space="preserve"> diverse practice and settings.</w:t>
      </w:r>
    </w:p>
    <w:p w:rsidR="4B1D8D19" w:rsidP="4B1D8D19" w:rsidRDefault="4B1D8D19" w14:paraId="0EED23BD" w14:textId="7770CF1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2"/>
          <w:szCs w:val="22"/>
        </w:rPr>
      </w:pPr>
    </w:p>
    <w:p w:rsidR="35FAF553" w:rsidP="4B1D8D19" w:rsidRDefault="35FAF553" w14:paraId="67C538FA" w14:textId="0EA30CE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2"/>
          <w:szCs w:val="22"/>
        </w:rPr>
      </w:pPr>
      <w:r w:rsidRPr="4B1D8D19" w:rsidR="35FAF553">
        <w:rPr>
          <w:sz w:val="22"/>
          <w:szCs w:val="22"/>
        </w:rPr>
        <w:t>Conclusion.</w:t>
      </w:r>
    </w:p>
    <w:p w:rsidR="35FAF553" w:rsidP="4B1D8D19" w:rsidRDefault="35FAF553" w14:paraId="49B9AFC0" w14:textId="700340D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2"/>
          <w:szCs w:val="22"/>
        </w:rPr>
      </w:pPr>
      <w:r w:rsidRPr="4B1D8D19" w:rsidR="35FAF553">
        <w:rPr>
          <w:sz w:val="22"/>
          <w:szCs w:val="22"/>
        </w:rPr>
        <w:t xml:space="preserve">In conclusion, this reflective report has </w:t>
      </w:r>
      <w:r w:rsidRPr="4B1D8D19" w:rsidR="35FAF553">
        <w:rPr>
          <w:sz w:val="22"/>
          <w:szCs w:val="22"/>
        </w:rPr>
        <w:t>demonstrated</w:t>
      </w:r>
      <w:r w:rsidRPr="4B1D8D19" w:rsidR="35FAF553">
        <w:rPr>
          <w:sz w:val="22"/>
          <w:szCs w:val="22"/>
        </w:rPr>
        <w:t xml:space="preserve"> the importance of person-centred care</w:t>
      </w:r>
      <w:r w:rsidRPr="4B1D8D19" w:rsidR="729B1805">
        <w:rPr>
          <w:sz w:val="22"/>
          <w:szCs w:val="22"/>
        </w:rPr>
        <w:t xml:space="preserve">, partnership </w:t>
      </w:r>
      <w:r w:rsidRPr="4B1D8D19" w:rsidR="53034B30">
        <w:rPr>
          <w:sz w:val="22"/>
          <w:szCs w:val="22"/>
        </w:rPr>
        <w:t>working,</w:t>
      </w:r>
      <w:r w:rsidRPr="4B1D8D19" w:rsidR="729B1805">
        <w:rPr>
          <w:sz w:val="22"/>
          <w:szCs w:val="22"/>
        </w:rPr>
        <w:t xml:space="preserve"> and ethical practice in supporting high-quality</w:t>
      </w:r>
      <w:r w:rsidRPr="4B1D8D19" w:rsidR="69720E49">
        <w:rPr>
          <w:sz w:val="22"/>
          <w:szCs w:val="22"/>
        </w:rPr>
        <w:t xml:space="preserve"> health and social care within the NHS and the Country as a whole</w:t>
      </w:r>
      <w:r w:rsidRPr="4B1D8D19" w:rsidR="1753E107">
        <w:rPr>
          <w:sz w:val="22"/>
          <w:szCs w:val="22"/>
        </w:rPr>
        <w:t xml:space="preserve">. Through theoretical discussions, application to practice and self- </w:t>
      </w:r>
      <w:r w:rsidRPr="4B1D8D19" w:rsidR="04D91E9A">
        <w:rPr>
          <w:sz w:val="22"/>
          <w:szCs w:val="22"/>
        </w:rPr>
        <w:t xml:space="preserve">reflection, it is </w:t>
      </w:r>
      <w:r w:rsidRPr="4B1D8D19" w:rsidR="04D91E9A">
        <w:rPr>
          <w:sz w:val="22"/>
          <w:szCs w:val="22"/>
        </w:rPr>
        <w:t>evident</w:t>
      </w:r>
      <w:r w:rsidRPr="4B1D8D19" w:rsidR="04D91E9A">
        <w:rPr>
          <w:sz w:val="22"/>
          <w:szCs w:val="22"/>
        </w:rPr>
        <w:t xml:space="preserve"> that, these principles are essential in promoting</w:t>
      </w:r>
      <w:r w:rsidRPr="4B1D8D19" w:rsidR="4E298EB1">
        <w:rPr>
          <w:sz w:val="22"/>
          <w:szCs w:val="22"/>
        </w:rPr>
        <w:t xml:space="preserve"> wellbeing, improving </w:t>
      </w:r>
      <w:r w:rsidRPr="4B1D8D19" w:rsidR="0B48246A">
        <w:rPr>
          <w:sz w:val="22"/>
          <w:szCs w:val="22"/>
        </w:rPr>
        <w:t>outcomes, and ensuring</w:t>
      </w:r>
      <w:r w:rsidRPr="4B1D8D19" w:rsidR="4D3EBEE8">
        <w:rPr>
          <w:sz w:val="22"/>
          <w:szCs w:val="22"/>
        </w:rPr>
        <w:t xml:space="preserve"> </w:t>
      </w:r>
      <w:r w:rsidRPr="4B1D8D19" w:rsidR="4D3EBEE8">
        <w:rPr>
          <w:sz w:val="22"/>
          <w:szCs w:val="22"/>
        </w:rPr>
        <w:t>ethitical</w:t>
      </w:r>
      <w:r w:rsidRPr="4B1D8D19" w:rsidR="4D3EBEE8">
        <w:rPr>
          <w:sz w:val="22"/>
          <w:szCs w:val="22"/>
        </w:rPr>
        <w:t xml:space="preserve"> and effective service delivery. The Ca</w:t>
      </w:r>
      <w:r w:rsidRPr="4B1D8D19" w:rsidR="43CB8644">
        <w:rPr>
          <w:sz w:val="22"/>
          <w:szCs w:val="22"/>
        </w:rPr>
        <w:t>se</w:t>
      </w:r>
      <w:r w:rsidRPr="4B1D8D19" w:rsidR="2FF2B362">
        <w:rPr>
          <w:sz w:val="22"/>
          <w:szCs w:val="22"/>
        </w:rPr>
        <w:t xml:space="preserve"> study of Joan</w:t>
      </w:r>
      <w:r w:rsidRPr="4B1D8D19" w:rsidR="66806192">
        <w:rPr>
          <w:sz w:val="22"/>
          <w:szCs w:val="22"/>
        </w:rPr>
        <w:t xml:space="preserve"> illustrates how </w:t>
      </w:r>
      <w:r w:rsidRPr="4B1D8D19" w:rsidR="670E19EE">
        <w:rPr>
          <w:sz w:val="22"/>
          <w:szCs w:val="22"/>
        </w:rPr>
        <w:t>personalised</w:t>
      </w:r>
      <w:r w:rsidRPr="4B1D8D19" w:rsidR="7B656482">
        <w:rPr>
          <w:sz w:val="22"/>
          <w:szCs w:val="22"/>
        </w:rPr>
        <w:t xml:space="preserve"> and integrated care can lead to meaningful improve</w:t>
      </w:r>
      <w:r w:rsidRPr="4B1D8D19" w:rsidR="7AF685C0">
        <w:rPr>
          <w:sz w:val="22"/>
          <w:szCs w:val="22"/>
        </w:rPr>
        <w:t xml:space="preserve">ment in engagement and wellbeing, while also supporting </w:t>
      </w:r>
      <w:r w:rsidRPr="4B1D8D19" w:rsidR="087F5920">
        <w:rPr>
          <w:sz w:val="22"/>
          <w:szCs w:val="22"/>
        </w:rPr>
        <w:t>efficient use</w:t>
      </w:r>
      <w:r w:rsidRPr="4B1D8D19" w:rsidR="7AF685C0">
        <w:rPr>
          <w:sz w:val="22"/>
          <w:szCs w:val="22"/>
        </w:rPr>
        <w:t xml:space="preserve"> of resource</w:t>
      </w:r>
      <w:r w:rsidRPr="4B1D8D19" w:rsidR="046702D8">
        <w:rPr>
          <w:sz w:val="22"/>
          <w:szCs w:val="22"/>
        </w:rPr>
        <w:t>s. Ongoing</w:t>
      </w:r>
      <w:r w:rsidRPr="4B1D8D19" w:rsidR="27569CD3">
        <w:rPr>
          <w:sz w:val="22"/>
          <w:szCs w:val="22"/>
        </w:rPr>
        <w:t xml:space="preserve"> reflection and professional development will be essential in ensuring that </w:t>
      </w:r>
      <w:r w:rsidRPr="4B1D8D19" w:rsidR="0576F7E9">
        <w:rPr>
          <w:sz w:val="22"/>
          <w:szCs w:val="22"/>
        </w:rPr>
        <w:t>these future principles continue to inform my future as a health and social care professional</w:t>
      </w:r>
      <w:r w:rsidRPr="4B1D8D19" w:rsidR="5DFBE17A">
        <w:rPr>
          <w:sz w:val="22"/>
          <w:szCs w:val="22"/>
        </w:rPr>
        <w:t>. Overall, this report reinforces that embedding person-centred care,</w:t>
      </w:r>
      <w:r w:rsidRPr="4B1D8D19" w:rsidR="6EF8B1BB">
        <w:rPr>
          <w:sz w:val="22"/>
          <w:szCs w:val="22"/>
        </w:rPr>
        <w:t xml:space="preserve"> </w:t>
      </w:r>
      <w:r w:rsidRPr="4B1D8D19" w:rsidR="0B0BA254">
        <w:rPr>
          <w:sz w:val="22"/>
          <w:szCs w:val="22"/>
        </w:rPr>
        <w:t>partnerships</w:t>
      </w:r>
      <w:r w:rsidRPr="4B1D8D19" w:rsidR="1529D91C">
        <w:rPr>
          <w:sz w:val="22"/>
          <w:szCs w:val="22"/>
        </w:rPr>
        <w:t xml:space="preserve"> working</w:t>
      </w:r>
      <w:r w:rsidRPr="4B1D8D19" w:rsidR="1FF50562">
        <w:rPr>
          <w:sz w:val="22"/>
          <w:szCs w:val="22"/>
        </w:rPr>
        <w:t xml:space="preserve"> and ethical practice into everyday professional activity is essential</w:t>
      </w:r>
      <w:r w:rsidRPr="4B1D8D19" w:rsidR="2E15FCC4">
        <w:rPr>
          <w:sz w:val="22"/>
          <w:szCs w:val="22"/>
        </w:rPr>
        <w:t xml:space="preserve"> not only for improving individual experiences and outcome, but also</w:t>
      </w:r>
      <w:r w:rsidRPr="4B1D8D19" w:rsidR="17D0DA1D">
        <w:rPr>
          <w:sz w:val="22"/>
          <w:szCs w:val="22"/>
        </w:rPr>
        <w:t xml:space="preserve"> for </w:t>
      </w:r>
      <w:r w:rsidRPr="4B1D8D19" w:rsidR="57B5F96D">
        <w:rPr>
          <w:sz w:val="22"/>
          <w:szCs w:val="22"/>
        </w:rPr>
        <w:t xml:space="preserve">supporting and effective health and social care services with the </w:t>
      </w:r>
      <w:r w:rsidRPr="4B1D8D19" w:rsidR="1AF33D5A">
        <w:rPr>
          <w:sz w:val="22"/>
          <w:szCs w:val="22"/>
        </w:rPr>
        <w:t>country. Through</w:t>
      </w:r>
      <w:r w:rsidRPr="4B1D8D19" w:rsidR="7A019DC5">
        <w:rPr>
          <w:sz w:val="22"/>
          <w:szCs w:val="22"/>
        </w:rPr>
        <w:t xml:space="preserve"> </w:t>
      </w:r>
      <w:r w:rsidRPr="4B1D8D19" w:rsidR="4825BC56">
        <w:rPr>
          <w:sz w:val="22"/>
          <w:szCs w:val="22"/>
        </w:rPr>
        <w:t>self-reflection</w:t>
      </w:r>
      <w:r w:rsidRPr="4B1D8D19" w:rsidR="7A019DC5">
        <w:rPr>
          <w:sz w:val="22"/>
          <w:szCs w:val="22"/>
        </w:rPr>
        <w:t xml:space="preserve">, this report has also </w:t>
      </w:r>
      <w:r w:rsidRPr="4B1D8D19" w:rsidR="7A019DC5">
        <w:rPr>
          <w:sz w:val="22"/>
          <w:szCs w:val="22"/>
        </w:rPr>
        <w:t>identified</w:t>
      </w:r>
      <w:r w:rsidRPr="4B1D8D19" w:rsidR="7A019DC5">
        <w:rPr>
          <w:sz w:val="22"/>
          <w:szCs w:val="22"/>
        </w:rPr>
        <w:t xml:space="preserve"> the </w:t>
      </w:r>
      <w:r w:rsidRPr="4B1D8D19" w:rsidR="2054AD71">
        <w:rPr>
          <w:sz w:val="22"/>
          <w:szCs w:val="22"/>
        </w:rPr>
        <w:t>importance of</w:t>
      </w:r>
      <w:r w:rsidRPr="4B1D8D19" w:rsidR="242F62CD">
        <w:rPr>
          <w:sz w:val="22"/>
          <w:szCs w:val="22"/>
        </w:rPr>
        <w:t xml:space="preserve"> continuous development and training</w:t>
      </w:r>
      <w:r w:rsidRPr="4B1D8D19" w:rsidR="4CC037FE">
        <w:rPr>
          <w:sz w:val="22"/>
          <w:szCs w:val="22"/>
        </w:rPr>
        <w:t xml:space="preserve"> in effective communication skills</w:t>
      </w:r>
      <w:r w:rsidRPr="4B1D8D19" w:rsidR="3B170421">
        <w:rPr>
          <w:sz w:val="22"/>
          <w:szCs w:val="22"/>
        </w:rPr>
        <w:t>.</w:t>
      </w:r>
    </w:p>
    <w:p w:rsidR="4B1D8D19" w:rsidP="4B1D8D19" w:rsidRDefault="4B1D8D19" w14:paraId="4E099AEE" w14:textId="1D9A3D2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2"/>
          <w:szCs w:val="22"/>
        </w:rPr>
      </w:pPr>
    </w:p>
    <w:p w:rsidR="147A1085" w:rsidP="4B1D8D19" w:rsidRDefault="147A1085" w14:paraId="71FD516D" w14:textId="0E47257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4B1D8D19" w:rsidR="147A1085">
        <w:rPr>
          <w:sz w:val="22"/>
          <w:szCs w:val="22"/>
        </w:rPr>
        <w:t xml:space="preserve"> </w:t>
      </w:r>
      <w:r>
        <w:br w:type="page"/>
      </w:r>
    </w:p>
    <w:p w:rsidR="62D0E78A" w:rsidP="4B1D8D19" w:rsidRDefault="62D0E78A" w14:paraId="054B3B87" w14:textId="4D203877">
      <w:pPr>
        <w:pStyle w:val="Normal"/>
        <w:rPr>
          <w:b w:val="1"/>
          <w:bCs w:val="1"/>
          <w:sz w:val="22"/>
          <w:szCs w:val="22"/>
        </w:rPr>
      </w:pPr>
      <w:r w:rsidRPr="4B1D8D19" w:rsidR="62D0E78A">
        <w:rPr>
          <w:b w:val="1"/>
          <w:bCs w:val="1"/>
        </w:rPr>
        <w:t>References</w:t>
      </w:r>
    </w:p>
    <w:p w:rsidR="7B15185F" w:rsidP="4B1D8D19" w:rsidRDefault="7B15185F" w14:paraId="7D0E9D4B" w14:textId="5E3DCF25">
      <w:pPr>
        <w:pStyle w:val="Normal"/>
      </w:pPr>
      <w:r w:rsidR="7B15185F">
        <w:rPr/>
        <w:t>Beauchamp, T.L., Childress, J.F</w:t>
      </w:r>
      <w:r w:rsidR="2DF57035">
        <w:rPr/>
        <w:t>. (2019). Principles of Biomedical Ethics. 8</w:t>
      </w:r>
      <w:r w:rsidRPr="4B1D8D19" w:rsidR="2DF57035">
        <w:rPr>
          <w:vertAlign w:val="superscript"/>
        </w:rPr>
        <w:t>th</w:t>
      </w:r>
      <w:r w:rsidR="5B880228">
        <w:rPr/>
        <w:t xml:space="preserve"> </w:t>
      </w:r>
      <w:r w:rsidR="5B880228">
        <w:rPr/>
        <w:t>edn</w:t>
      </w:r>
    </w:p>
    <w:p w:rsidR="5B880228" w:rsidP="4B1D8D19" w:rsidRDefault="5B880228" w14:paraId="0EE92C7D" w14:textId="1949321F">
      <w:pPr>
        <w:pStyle w:val="Normal"/>
      </w:pPr>
      <w:r w:rsidR="5B880228">
        <w:rPr/>
        <w:t>Department of Health and Social Care (202</w:t>
      </w:r>
      <w:r w:rsidR="30D27D87">
        <w:rPr/>
        <w:t>1)</w:t>
      </w:r>
      <w:r w:rsidR="050ACC73">
        <w:rPr/>
        <w:t xml:space="preserve">. The NHS Constitution for </w:t>
      </w:r>
      <w:r w:rsidR="050ACC73">
        <w:rPr/>
        <w:t>England.</w:t>
      </w:r>
    </w:p>
    <w:p w:rsidR="793DB316" w:rsidP="4B1D8D19" w:rsidRDefault="793DB316" w14:paraId="5EC7C9E2" w14:textId="10133F4F">
      <w:pPr>
        <w:pStyle w:val="Normal"/>
      </w:pPr>
      <w:r w:rsidR="793DB316">
        <w:rPr/>
        <w:t>Gibbs, (</w:t>
      </w:r>
      <w:r w:rsidR="30D27D87">
        <w:rPr/>
        <w:t>1988) Learning by Doin</w:t>
      </w:r>
      <w:r w:rsidR="3F5B82F4">
        <w:rPr/>
        <w:t>g: A Guide to Teaching and Learnin</w:t>
      </w:r>
      <w:r w:rsidR="1B22C30B">
        <w:rPr/>
        <w:t>g</w:t>
      </w:r>
    </w:p>
    <w:p w:rsidR="3F5B82F4" w:rsidP="4B1D8D19" w:rsidRDefault="3F5B82F4" w14:paraId="3A6D5C8B" w14:textId="473CD623">
      <w:pPr>
        <w:pStyle w:val="Normal"/>
      </w:pPr>
      <w:r w:rsidR="3F5B82F4">
        <w:rPr/>
        <w:t>Methods.</w:t>
      </w:r>
    </w:p>
    <w:p w:rsidR="3F5B82F4" w:rsidP="4B1D8D19" w:rsidRDefault="3F5B82F4" w14:paraId="298C2F39" w14:textId="75201E94">
      <w:pPr>
        <w:pStyle w:val="Normal"/>
      </w:pPr>
      <w:r w:rsidR="3F5B82F4">
        <w:rPr/>
        <w:t>Legislation.gov.uk (2025)</w:t>
      </w:r>
      <w:r w:rsidR="147ABEEC">
        <w:rPr/>
        <w:t xml:space="preserve"> Mental Capacity Act</w:t>
      </w:r>
    </w:p>
    <w:p w:rsidR="1C031809" w:rsidP="4B1D8D19" w:rsidRDefault="1C031809" w14:paraId="132A3C70" w14:textId="6A856DFB">
      <w:pPr>
        <w:pStyle w:val="Normal"/>
      </w:pPr>
      <w:r>
        <w:fldChar w:fldCharType="begin"/>
      </w:r>
      <w:r>
        <w:instrText xml:space="preserve">HYPERLINK "https://" </w:instrText>
      </w:r>
      <w:r>
        <w:fldChar w:fldCharType="separate"/>
      </w:r>
      <w:r w:rsidRPr="4B1D8D19" w:rsidR="1C031809">
        <w:rPr>
          <w:rStyle w:val="Hyperlink"/>
        </w:rPr>
        <w:t>h</w:t>
      </w:r>
      <w:r w:rsidRPr="4B1D8D19" w:rsidR="147ABEEC">
        <w:rPr>
          <w:rStyle w:val="Hyperlink"/>
        </w:rPr>
        <w:t>ttps</w:t>
      </w:r>
      <w:r w:rsidRPr="4B1D8D19" w:rsidR="28D4BA63">
        <w:rPr>
          <w:rStyle w:val="Hyperlink"/>
        </w:rPr>
        <w:t>:</w:t>
      </w:r>
      <w:r w:rsidRPr="4B1D8D19" w:rsidR="147ABEEC">
        <w:rPr>
          <w:rStyle w:val="Hyperlink"/>
        </w:rPr>
        <w:t>//</w:t>
      </w:r>
      <w:r>
        <w:fldChar w:fldCharType="end"/>
      </w:r>
      <w:r w:rsidR="0E50FCEC">
        <w:rPr/>
        <w:t xml:space="preserve"> </w:t>
      </w:r>
      <w:r w:rsidR="2656FA14">
        <w:rPr/>
        <w:t>www.legislation.gov.uk/ukpga/2005/9/contents (Accessed;</w:t>
      </w:r>
      <w:r w:rsidR="1D671E06">
        <w:rPr/>
        <w:t xml:space="preserve"> 25 February </w:t>
      </w:r>
      <w:r w:rsidR="2656FA14">
        <w:rPr/>
        <w:t>2026).</w:t>
      </w:r>
    </w:p>
    <w:p w:rsidR="72B6205D" w:rsidP="4B1D8D19" w:rsidRDefault="72B6205D" w14:paraId="7557709D" w14:textId="2E384059">
      <w:pPr>
        <w:pStyle w:val="Normal"/>
      </w:pPr>
      <w:r w:rsidR="72B6205D">
        <w:rPr/>
        <w:t>Legislation.gov.uk (2014) Care Act 2014.</w:t>
      </w:r>
    </w:p>
    <w:p w:rsidR="2DCBE3B0" w:rsidP="4B1D8D19" w:rsidRDefault="2DCBE3B0" w14:paraId="2DB354DC" w14:textId="3476814B">
      <w:pPr>
        <w:pStyle w:val="Normal"/>
      </w:pPr>
      <w:r>
        <w:fldChar w:fldCharType="begin"/>
      </w:r>
      <w:r>
        <w:instrText xml:space="preserve">HYPERLINK "https://" </w:instrText>
      </w:r>
      <w:r>
        <w:fldChar w:fldCharType="separate"/>
      </w:r>
      <w:r w:rsidRPr="4B1D8D19" w:rsidR="2DCBE3B0">
        <w:rPr>
          <w:rStyle w:val="Hyperlink"/>
        </w:rPr>
        <w:t>https:/</w:t>
      </w:r>
      <w:r w:rsidRPr="4B1D8D19" w:rsidR="72B6205D">
        <w:rPr>
          <w:rStyle w:val="Hyperlink"/>
        </w:rPr>
        <w:t>/</w:t>
      </w:r>
      <w:r>
        <w:fldChar w:fldCharType="end"/>
      </w:r>
      <w:r w:rsidR="056C902A">
        <w:rPr/>
        <w:t xml:space="preserve"> </w:t>
      </w:r>
      <w:r w:rsidR="72B6205D">
        <w:rPr/>
        <w:t>www.legislation.gov.uk/ukpga/2022/31/content</w:t>
      </w:r>
      <w:r w:rsidR="7C08E4FC">
        <w:rPr/>
        <w:t>s (Accessed 25 February 2026).</w:t>
      </w:r>
    </w:p>
    <w:p w:rsidR="45920459" w:rsidP="4B1D8D19" w:rsidRDefault="45920459" w14:paraId="34BE1BE2" w14:textId="45AAE0E5">
      <w:pPr>
        <w:pStyle w:val="Normal"/>
      </w:pPr>
      <w:r w:rsidR="45920459">
        <w:rPr/>
        <w:t xml:space="preserve">Legislation.gov.uk (2022) Health and Care Act </w:t>
      </w:r>
      <w:r w:rsidR="12CF85F7">
        <w:rPr/>
        <w:t>2022</w:t>
      </w:r>
    </w:p>
    <w:p w:rsidR="12CF85F7" w:rsidP="4B1D8D19" w:rsidRDefault="12CF85F7" w14:paraId="7416FD77" w14:textId="0AFD915B">
      <w:pPr>
        <w:pStyle w:val="Normal"/>
      </w:pPr>
      <w:r>
        <w:fldChar w:fldCharType="begin"/>
      </w:r>
      <w:r>
        <w:instrText xml:space="preserve">HYPERLINK "https://" </w:instrText>
      </w:r>
      <w:r>
        <w:fldChar w:fldCharType="separate"/>
      </w:r>
      <w:r w:rsidRPr="4B1D8D19" w:rsidR="12CF85F7">
        <w:rPr>
          <w:rStyle w:val="Hyperlink"/>
        </w:rPr>
        <w:t>https://</w:t>
      </w:r>
      <w:r>
        <w:fldChar w:fldCharType="end"/>
      </w:r>
      <w:r w:rsidR="12CF85F7">
        <w:rPr/>
        <w:t xml:space="preserve"> </w:t>
      </w:r>
      <w:hyperlink r:id="R72ab4416d2be4560">
        <w:r w:rsidRPr="4B1D8D19" w:rsidR="12CF85F7">
          <w:rPr>
            <w:rStyle w:val="Hyperlink"/>
          </w:rPr>
          <w:t>www.legislation.gov.uk/</w:t>
        </w:r>
        <w:r w:rsidRPr="4B1D8D19" w:rsidR="2A944265">
          <w:rPr>
            <w:rStyle w:val="Hyperlink"/>
          </w:rPr>
          <w:t>ukpga/2022/31/content</w:t>
        </w:r>
        <w:r w:rsidRPr="4B1D8D19" w:rsidR="1C821E57">
          <w:rPr>
            <w:rStyle w:val="Hyperlink"/>
          </w:rPr>
          <w:t>s</w:t>
        </w:r>
      </w:hyperlink>
      <w:r w:rsidR="1C821E57">
        <w:rPr/>
        <w:t xml:space="preserve"> (Accessed February 2026).</w:t>
      </w:r>
    </w:p>
    <w:p w:rsidR="7C08E4FC" w:rsidP="4B1D8D19" w:rsidRDefault="7C08E4FC" w14:paraId="450212E0" w14:textId="50982536">
      <w:pPr>
        <w:pStyle w:val="Normal"/>
      </w:pPr>
      <w:r w:rsidR="7C08E4FC">
        <w:rPr/>
        <w:t>Maslow, A.H. (1943) A theory of human motivation</w:t>
      </w:r>
      <w:r w:rsidR="748AE24A">
        <w:rPr/>
        <w:t xml:space="preserve">,’ psychological Review, 50(4), </w:t>
      </w:r>
      <w:r w:rsidR="2F71D11F">
        <w:rPr/>
        <w:t>pp.370-396.</w:t>
      </w:r>
    </w:p>
    <w:p w:rsidR="2F71D11F" w:rsidP="4B1D8D19" w:rsidRDefault="2F71D11F" w14:paraId="22DA5654" w14:textId="435D8EEE">
      <w:pPr>
        <w:pStyle w:val="Normal"/>
      </w:pPr>
      <w:r w:rsidR="2F71D11F">
        <w:rPr/>
        <w:t>NHS England (2019) The NHS Long Term Plan: NHS E</w:t>
      </w:r>
      <w:r w:rsidR="7351FB2C">
        <w:rPr/>
        <w:t>ngland.</w:t>
      </w:r>
    </w:p>
    <w:p w:rsidR="7351FB2C" w:rsidP="4B1D8D19" w:rsidRDefault="7351FB2C" w14:paraId="7C8F3846" w14:textId="7F690DFA">
      <w:pPr>
        <w:pStyle w:val="Normal"/>
      </w:pPr>
      <w:r w:rsidR="7351FB2C">
        <w:rPr/>
        <w:t xml:space="preserve">Nursing and Midwifery Council (2018) The Code: Professional </w:t>
      </w:r>
      <w:r w:rsidR="4877F30A">
        <w:rPr/>
        <w:t>Standards of Practice and Behaviour for Nurses, Midwives and Nursing A</w:t>
      </w:r>
      <w:r w:rsidR="7897053C">
        <w:rPr/>
        <w:t>ssociates.</w:t>
      </w:r>
    </w:p>
    <w:p w:rsidR="7897053C" w:rsidP="4B1D8D19" w:rsidRDefault="7897053C" w14:paraId="1B2D5E68" w14:textId="11803DBD">
      <w:pPr>
        <w:pStyle w:val="Normal"/>
      </w:pPr>
      <w:r w:rsidR="7897053C">
        <w:rPr/>
        <w:t>Skills for Care (2021) Person-Centred and C</w:t>
      </w:r>
      <w:r w:rsidR="6B7F2989">
        <w:rPr/>
        <w:t>are and support planning.</w:t>
      </w:r>
      <w:r w:rsidR="7897053C">
        <w:rPr/>
        <w:t xml:space="preserve"> </w:t>
      </w:r>
    </w:p>
    <w:p w:rsidR="4B1D8D19" w:rsidP="4B1D8D19" w:rsidRDefault="4B1D8D19" w14:paraId="602C0414" w14:textId="2B646BDE">
      <w:pPr>
        <w:pStyle w:val="Normal"/>
        <w:spacing w:after="0" w:afterAutospacing="off"/>
      </w:pPr>
    </w:p>
    <w:p w:rsidR="4B1D8D19" w:rsidP="4B1D8D19" w:rsidRDefault="4B1D8D19" w14:paraId="5A6A4AF4" w14:textId="2478C9C6">
      <w:pPr>
        <w:pStyle w:val="Normal"/>
        <w:spacing w:before="0" w:beforeAutospacing="off"/>
      </w:pPr>
    </w:p>
    <w:p w:rsidR="4B1D8D19" w:rsidP="4B1D8D19" w:rsidRDefault="4B1D8D19" w14:paraId="7007C78A" w14:textId="3C7D0BF5">
      <w:pPr>
        <w:pStyle w:val="Normal"/>
      </w:pPr>
    </w:p>
    <w:p w:rsidR="4B1D8D19" w:rsidP="4B1D8D19" w:rsidRDefault="4B1D8D19" w14:paraId="3C21A066" w14:textId="6D55D0C8">
      <w:pPr>
        <w:pStyle w:val="Normal"/>
        <w:spacing w:after="120" w:afterAutospacing="off"/>
      </w:pPr>
    </w:p>
    <w:p w:rsidR="4B1D8D19" w:rsidP="4B1D8D19" w:rsidRDefault="4B1D8D19" w14:paraId="676DBEED" w14:textId="0E2B456F">
      <w:pPr>
        <w:pStyle w:val="Normal"/>
        <w:spacing w:after="120" w:afterAutospacing="off"/>
      </w:pPr>
    </w:p>
    <w:p w:rsidR="4B1D8D19" w:rsidP="4B1D8D19" w:rsidRDefault="4B1D8D19" w14:paraId="329BAC07" w14:textId="4F8F7BD4">
      <w:pPr>
        <w:pStyle w:val="Normal"/>
      </w:pPr>
    </w:p>
    <w:p w:rsidR="4B1D8D19" w:rsidP="4B1D8D19" w:rsidRDefault="4B1D8D19" w14:paraId="01902222" w14:textId="28193FD4">
      <w:pPr>
        <w:pStyle w:val="Normal"/>
      </w:pPr>
    </w:p>
    <w:p w:rsidR="4B1D8D19" w:rsidP="4B1D8D19" w:rsidRDefault="4B1D8D19" w14:paraId="1CB0AECD" w14:textId="77E458BF">
      <w:pPr>
        <w:pStyle w:val="Normal"/>
      </w:pPr>
    </w:p>
    <w:p w:rsidR="4B1D8D19" w:rsidP="4B1D8D19" w:rsidRDefault="4B1D8D19" w14:paraId="7EC8F726" w14:textId="0978E523">
      <w:pPr>
        <w:pStyle w:val="Normal"/>
      </w:pPr>
    </w:p>
    <w:p w:rsidR="4B1D8D19" w:rsidRDefault="4B1D8D19" w14:paraId="5E22D23A" w14:textId="54FB827C">
      <w:r>
        <w:br w:type="page"/>
      </w:r>
    </w:p>
    <w:p w:rsidR="4B1D8D19" w:rsidP="4B1D8D19" w:rsidRDefault="4B1D8D19" w14:paraId="1DA83004" w14:textId="66CD6267">
      <w:pPr>
        <w:pStyle w:val="Normal"/>
      </w:pPr>
    </w:p>
    <w:p w:rsidR="4B1D8D19" w:rsidRDefault="4B1D8D19" w14:paraId="79A31222" w14:textId="3E4C0B45">
      <w:r>
        <w:br w:type="page"/>
      </w:r>
    </w:p>
    <w:p w:rsidR="4B1D8D19" w:rsidP="4B1D8D19" w:rsidRDefault="4B1D8D19" w14:paraId="4C31908E" w14:textId="5CF02B6B">
      <w:pPr>
        <w:pStyle w:val="Normal"/>
      </w:pPr>
    </w:p>
    <w:p w:rsidR="4B1D8D19" w:rsidRDefault="4B1D8D19" w14:paraId="13A23FC6" w14:textId="752596ED">
      <w:r>
        <w:br w:type="page"/>
      </w:r>
    </w:p>
    <w:p w:rsidR="4B1D8D19" w:rsidP="4B1D8D19" w:rsidRDefault="4B1D8D19" w14:paraId="60634B9C" w14:textId="0D0A210B">
      <w:pPr>
        <w:pStyle w:val="Normal"/>
      </w:pPr>
    </w:p>
    <w:p w:rsidR="4B1D8D19" w:rsidRDefault="4B1D8D19" w14:paraId="34D9E96D" w14:textId="202C1283">
      <w:r>
        <w:br w:type="page"/>
      </w:r>
    </w:p>
    <w:p w:rsidR="4B1D8D19" w:rsidP="4B1D8D19" w:rsidRDefault="4B1D8D19" w14:paraId="75D6D594" w14:textId="7320E3D5">
      <w:pPr>
        <w:pStyle w:val="Normal"/>
      </w:pPr>
    </w:p>
    <w:p w:rsidR="4B1D8D19" w:rsidRDefault="4B1D8D19" w14:paraId="611C2676" w14:textId="1736729E">
      <w:r>
        <w:br w:type="page"/>
      </w:r>
    </w:p>
    <w:p w:rsidR="4B1D8D19" w:rsidP="4B1D8D19" w:rsidRDefault="4B1D8D19" w14:paraId="7A41BCC7" w14:textId="106138F7">
      <w:pPr>
        <w:pStyle w:val="Normal"/>
      </w:pPr>
    </w:p>
    <w:sectPr>
      <w:pgSz w:w="11907" w:h="16839" w:orient="portrait"/>
      <w:pgMar w:top="1440" w:right="1440" w:bottom="1440" w:left="1440" w:header="720" w:footer="720" w:gutter="0"/>
      <w:cols w:space="720"/>
      <w:docGrid w:linePitch="360"/>
      <w:headerReference w:type="default" r:id="Ra251849720e740a8"/>
      <w:footerReference w:type="default" r:id="Ra313410d1e2846ce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B1D8D19" w:rsidTr="4B1D8D19" w14:paraId="2A598164">
      <w:trPr>
        <w:trHeight w:val="300"/>
      </w:trPr>
      <w:tc>
        <w:tcPr>
          <w:tcW w:w="3005" w:type="dxa"/>
          <w:tcMar/>
        </w:tcPr>
        <w:p w:rsidR="4B1D8D19" w:rsidP="4B1D8D19" w:rsidRDefault="4B1D8D19" w14:paraId="35749FDD" w14:textId="57E3389D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4B1D8D19" w:rsidP="4B1D8D19" w:rsidRDefault="4B1D8D19" w14:paraId="10DB6838" w14:textId="4D7BDC8B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4B1D8D19" w:rsidP="4B1D8D19" w:rsidRDefault="4B1D8D19" w14:paraId="4606F680" w14:textId="2F157279">
          <w:pPr>
            <w:pStyle w:val="Header"/>
            <w:bidi w:val="0"/>
            <w:ind w:right="-115"/>
            <w:jc w:val="righ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  <w:r w:rsidR="4B1D8D19">
            <w:rPr/>
            <w:t xml:space="preserve"> of </w:t>
          </w:r>
          <w:r>
            <w:fldChar w:fldCharType="begin"/>
          </w:r>
          <w:r>
            <w:instrText xml:space="preserve">NUMPAGES</w:instrText>
          </w:r>
          <w:r>
            <w:fldChar w:fldCharType="separate"/>
          </w:r>
          <w:r>
            <w:fldChar w:fldCharType="end"/>
          </w:r>
        </w:p>
      </w:tc>
    </w:tr>
  </w:tbl>
  <w:p w:rsidR="4B1D8D19" w:rsidP="4B1D8D19" w:rsidRDefault="4B1D8D19" w14:paraId="19D89B69" w14:textId="00B70190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B1D8D19" w:rsidTr="4B1D8D19" w14:paraId="46541A3B">
      <w:trPr>
        <w:trHeight w:val="300"/>
      </w:trPr>
      <w:tc>
        <w:tcPr>
          <w:tcW w:w="3005" w:type="dxa"/>
          <w:tcMar/>
        </w:tcPr>
        <w:p w:rsidR="4B1D8D19" w:rsidP="4B1D8D19" w:rsidRDefault="4B1D8D19" w14:paraId="6D585526" w14:textId="73BC3799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4B1D8D19" w:rsidP="4B1D8D19" w:rsidRDefault="4B1D8D19" w14:paraId="44CDDBCF" w14:textId="10F46498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4B1D8D19" w:rsidP="4B1D8D19" w:rsidRDefault="4B1D8D19" w14:paraId="52E88F07" w14:textId="699149B3">
          <w:pPr>
            <w:pStyle w:val="Header"/>
            <w:bidi w:val="0"/>
            <w:ind w:right="-115"/>
            <w:jc w:val="right"/>
          </w:pPr>
        </w:p>
      </w:tc>
    </w:tr>
  </w:tbl>
  <w:p w:rsidR="4B1D8D19" w:rsidP="4B1D8D19" w:rsidRDefault="4B1D8D19" w14:paraId="6B098611" w14:textId="7B1A77F5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Y7rxyEYEGk+h8X" int2:id="zXMp34CI">
      <int2:state int2:type="spell" int2:value="Rejected"/>
    </int2:textHash>
    <int2:textHash int2:hashCode="P/9ysopThAeYnF" int2:id="85WziNK2">
      <int2:state int2:type="spell" int2:value="Rejected"/>
    </int2:textHash>
    <int2:textHash int2:hashCode="P/ZFw0fWApujD5" int2:id="IQmWbnJe">
      <int2:state int2:type="spell" int2:value="Rejected"/>
    </int2:textHash>
    <int2:textHash int2:hashCode="QJLBBZsx5y5sDz" int2:id="C75EIlhz">
      <int2:state int2:type="spell" int2:value="Rejected"/>
    </int2:textHash>
    <int2:textHash int2:hashCode="aMQqMhlppqvxzx" int2:id="7PwietQE">
      <int2:state int2:type="spell" int2:value="Rejected"/>
    </int2:textHash>
    <int2:textHash int2:hashCode="UrMa0JuCj5/Dr7" int2:id="fbvH0H1j">
      <int2:state int2:type="spell" int2:value="Rejected"/>
    </int2:textHash>
    <int2:bookmark int2:bookmarkName="_Int_O08G7olW" int2:invalidationBookmarkName="" int2:hashCode="u8zfLvsztS5snQ" int2:id="ayyolJHp">
      <int2:state int2:type="spell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4fc0971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146C0C8"/>
    <w:rsid w:val="00736EAA"/>
    <w:rsid w:val="00B825E0"/>
    <w:rsid w:val="00C5361C"/>
    <w:rsid w:val="00C8FF3F"/>
    <w:rsid w:val="0108F0D7"/>
    <w:rsid w:val="010E64A2"/>
    <w:rsid w:val="01262EBB"/>
    <w:rsid w:val="0137A6D1"/>
    <w:rsid w:val="01447055"/>
    <w:rsid w:val="015D8E75"/>
    <w:rsid w:val="020F2808"/>
    <w:rsid w:val="021FDD04"/>
    <w:rsid w:val="023BA537"/>
    <w:rsid w:val="027F8762"/>
    <w:rsid w:val="0287D7FA"/>
    <w:rsid w:val="02A2549E"/>
    <w:rsid w:val="02D09D3C"/>
    <w:rsid w:val="02D4629F"/>
    <w:rsid w:val="02F5B139"/>
    <w:rsid w:val="02FEAA6B"/>
    <w:rsid w:val="0312BE6B"/>
    <w:rsid w:val="034E563F"/>
    <w:rsid w:val="035043D6"/>
    <w:rsid w:val="03655EDE"/>
    <w:rsid w:val="03724779"/>
    <w:rsid w:val="039C85B1"/>
    <w:rsid w:val="03B77BC7"/>
    <w:rsid w:val="03CF1D62"/>
    <w:rsid w:val="03F06BFB"/>
    <w:rsid w:val="042BD63F"/>
    <w:rsid w:val="043F0147"/>
    <w:rsid w:val="04518526"/>
    <w:rsid w:val="0461277B"/>
    <w:rsid w:val="046702D8"/>
    <w:rsid w:val="04D91E9A"/>
    <w:rsid w:val="05068CD2"/>
    <w:rsid w:val="050ACC73"/>
    <w:rsid w:val="050AE17A"/>
    <w:rsid w:val="05384F25"/>
    <w:rsid w:val="053FB9F7"/>
    <w:rsid w:val="054D53F2"/>
    <w:rsid w:val="056C902A"/>
    <w:rsid w:val="0576F7E9"/>
    <w:rsid w:val="057E2152"/>
    <w:rsid w:val="05CCD0CB"/>
    <w:rsid w:val="0630E9AC"/>
    <w:rsid w:val="064F67DC"/>
    <w:rsid w:val="0655C14A"/>
    <w:rsid w:val="065D7745"/>
    <w:rsid w:val="066C548B"/>
    <w:rsid w:val="066E0775"/>
    <w:rsid w:val="06700C90"/>
    <w:rsid w:val="0679554F"/>
    <w:rsid w:val="06924A8A"/>
    <w:rsid w:val="069FB367"/>
    <w:rsid w:val="06B64E0B"/>
    <w:rsid w:val="06D812AE"/>
    <w:rsid w:val="06F98145"/>
    <w:rsid w:val="070FDF03"/>
    <w:rsid w:val="074947C4"/>
    <w:rsid w:val="075AD682"/>
    <w:rsid w:val="076A2252"/>
    <w:rsid w:val="076D5999"/>
    <w:rsid w:val="07749A48"/>
    <w:rsid w:val="07764FDA"/>
    <w:rsid w:val="0789FE37"/>
    <w:rsid w:val="07A0F69B"/>
    <w:rsid w:val="07A276BB"/>
    <w:rsid w:val="07CA3ECC"/>
    <w:rsid w:val="07CBB532"/>
    <w:rsid w:val="07F6E219"/>
    <w:rsid w:val="080C5A6A"/>
    <w:rsid w:val="08619C72"/>
    <w:rsid w:val="087F5920"/>
    <w:rsid w:val="08B1F445"/>
    <w:rsid w:val="08C75484"/>
    <w:rsid w:val="08EC2771"/>
    <w:rsid w:val="092501FB"/>
    <w:rsid w:val="094BF182"/>
    <w:rsid w:val="09804443"/>
    <w:rsid w:val="0997DF79"/>
    <w:rsid w:val="09A70E9F"/>
    <w:rsid w:val="09CF2C35"/>
    <w:rsid w:val="0A10A390"/>
    <w:rsid w:val="0A112909"/>
    <w:rsid w:val="0A163E0F"/>
    <w:rsid w:val="0A16CC8E"/>
    <w:rsid w:val="0A1A09B6"/>
    <w:rsid w:val="0A2989A1"/>
    <w:rsid w:val="0A333A11"/>
    <w:rsid w:val="0A37D8BE"/>
    <w:rsid w:val="0A819722"/>
    <w:rsid w:val="0ABD69F8"/>
    <w:rsid w:val="0ADC7BF1"/>
    <w:rsid w:val="0B0BA254"/>
    <w:rsid w:val="0B2A809D"/>
    <w:rsid w:val="0B48246A"/>
    <w:rsid w:val="0B52EFB8"/>
    <w:rsid w:val="0B5F5D07"/>
    <w:rsid w:val="0B6608D2"/>
    <w:rsid w:val="0B8FC479"/>
    <w:rsid w:val="0B98D6EF"/>
    <w:rsid w:val="0BB31D12"/>
    <w:rsid w:val="0BD52C28"/>
    <w:rsid w:val="0BD988C8"/>
    <w:rsid w:val="0BED9469"/>
    <w:rsid w:val="0C2D82FA"/>
    <w:rsid w:val="0C2E8DFD"/>
    <w:rsid w:val="0CA4CA60"/>
    <w:rsid w:val="0CAA1286"/>
    <w:rsid w:val="0CAA89C6"/>
    <w:rsid w:val="0CB4975A"/>
    <w:rsid w:val="0D045171"/>
    <w:rsid w:val="0D3AF804"/>
    <w:rsid w:val="0D41D00E"/>
    <w:rsid w:val="0D71EF6C"/>
    <w:rsid w:val="0D7AA9DA"/>
    <w:rsid w:val="0D86F851"/>
    <w:rsid w:val="0D8BCB48"/>
    <w:rsid w:val="0DAAF504"/>
    <w:rsid w:val="0DB77138"/>
    <w:rsid w:val="0DE48095"/>
    <w:rsid w:val="0DF1E281"/>
    <w:rsid w:val="0DFEAB62"/>
    <w:rsid w:val="0E017855"/>
    <w:rsid w:val="0E09A6E9"/>
    <w:rsid w:val="0E4D714C"/>
    <w:rsid w:val="0E4E7BAA"/>
    <w:rsid w:val="0E50FCEC"/>
    <w:rsid w:val="0E64B05B"/>
    <w:rsid w:val="0E6E66C4"/>
    <w:rsid w:val="0E71A15F"/>
    <w:rsid w:val="0E73CB39"/>
    <w:rsid w:val="0E7EBA37"/>
    <w:rsid w:val="0EABC416"/>
    <w:rsid w:val="0EB8AAB4"/>
    <w:rsid w:val="0EBFF9CE"/>
    <w:rsid w:val="0ED9C821"/>
    <w:rsid w:val="0EE6BB0A"/>
    <w:rsid w:val="0F3F003D"/>
    <w:rsid w:val="0F4B0D9C"/>
    <w:rsid w:val="0F55AB0C"/>
    <w:rsid w:val="0F6918F4"/>
    <w:rsid w:val="0F83D5BD"/>
    <w:rsid w:val="0FA35B94"/>
    <w:rsid w:val="0FA4DA8E"/>
    <w:rsid w:val="0FC6EFD7"/>
    <w:rsid w:val="0FCE4095"/>
    <w:rsid w:val="10054C27"/>
    <w:rsid w:val="10075D1E"/>
    <w:rsid w:val="100AE63A"/>
    <w:rsid w:val="1055258E"/>
    <w:rsid w:val="1062AC3B"/>
    <w:rsid w:val="10BD39A7"/>
    <w:rsid w:val="10C6323C"/>
    <w:rsid w:val="10DE5067"/>
    <w:rsid w:val="10F74CB2"/>
    <w:rsid w:val="118B2DFB"/>
    <w:rsid w:val="119A6DC6"/>
    <w:rsid w:val="11D211A1"/>
    <w:rsid w:val="11E4EA47"/>
    <w:rsid w:val="11F322DE"/>
    <w:rsid w:val="11F5962D"/>
    <w:rsid w:val="120D4256"/>
    <w:rsid w:val="122CF3E9"/>
    <w:rsid w:val="1231B7F3"/>
    <w:rsid w:val="124ADF1B"/>
    <w:rsid w:val="124C018D"/>
    <w:rsid w:val="125A6318"/>
    <w:rsid w:val="12662FCB"/>
    <w:rsid w:val="128E1B98"/>
    <w:rsid w:val="12ADFBC6"/>
    <w:rsid w:val="12CF85F7"/>
    <w:rsid w:val="1323526C"/>
    <w:rsid w:val="1339F548"/>
    <w:rsid w:val="133C5A94"/>
    <w:rsid w:val="133F303F"/>
    <w:rsid w:val="134222B3"/>
    <w:rsid w:val="13A9F3C5"/>
    <w:rsid w:val="13CC36DF"/>
    <w:rsid w:val="13D22D7E"/>
    <w:rsid w:val="14195617"/>
    <w:rsid w:val="14198F39"/>
    <w:rsid w:val="1437F240"/>
    <w:rsid w:val="1457B4F3"/>
    <w:rsid w:val="147A1085"/>
    <w:rsid w:val="147ABEEC"/>
    <w:rsid w:val="14EDDDEA"/>
    <w:rsid w:val="1513E371"/>
    <w:rsid w:val="1529D91C"/>
    <w:rsid w:val="152AE599"/>
    <w:rsid w:val="156B870F"/>
    <w:rsid w:val="156F0A52"/>
    <w:rsid w:val="15792CC2"/>
    <w:rsid w:val="157E5449"/>
    <w:rsid w:val="157E6E0D"/>
    <w:rsid w:val="15B85188"/>
    <w:rsid w:val="15FD4E37"/>
    <w:rsid w:val="1623E0F3"/>
    <w:rsid w:val="164626E7"/>
    <w:rsid w:val="16A7B90A"/>
    <w:rsid w:val="16B73DA4"/>
    <w:rsid w:val="1753E107"/>
    <w:rsid w:val="175D1950"/>
    <w:rsid w:val="176475AF"/>
    <w:rsid w:val="178139FB"/>
    <w:rsid w:val="17A65B9C"/>
    <w:rsid w:val="17C10B81"/>
    <w:rsid w:val="17D0DA1D"/>
    <w:rsid w:val="17E2D554"/>
    <w:rsid w:val="17F2CAAE"/>
    <w:rsid w:val="17F513C5"/>
    <w:rsid w:val="181EBD25"/>
    <w:rsid w:val="18393B85"/>
    <w:rsid w:val="1842207A"/>
    <w:rsid w:val="185F241D"/>
    <w:rsid w:val="1898A9E7"/>
    <w:rsid w:val="18A25B05"/>
    <w:rsid w:val="18CBBB97"/>
    <w:rsid w:val="18D37541"/>
    <w:rsid w:val="18D602AC"/>
    <w:rsid w:val="1901F31B"/>
    <w:rsid w:val="19064D57"/>
    <w:rsid w:val="19169396"/>
    <w:rsid w:val="1956DEF0"/>
    <w:rsid w:val="19733670"/>
    <w:rsid w:val="1984B718"/>
    <w:rsid w:val="19854169"/>
    <w:rsid w:val="1989F615"/>
    <w:rsid w:val="19AFAE75"/>
    <w:rsid w:val="1A19E938"/>
    <w:rsid w:val="1A429956"/>
    <w:rsid w:val="1A8AF8DC"/>
    <w:rsid w:val="1ABE35B6"/>
    <w:rsid w:val="1AF33D5A"/>
    <w:rsid w:val="1B22C30B"/>
    <w:rsid w:val="1B23F29E"/>
    <w:rsid w:val="1B292388"/>
    <w:rsid w:val="1B45FF6E"/>
    <w:rsid w:val="1B697126"/>
    <w:rsid w:val="1B6E0D9B"/>
    <w:rsid w:val="1BC063A5"/>
    <w:rsid w:val="1BC142FD"/>
    <w:rsid w:val="1BD5B5A7"/>
    <w:rsid w:val="1BDCC474"/>
    <w:rsid w:val="1BF298DE"/>
    <w:rsid w:val="1BF4CB50"/>
    <w:rsid w:val="1C031809"/>
    <w:rsid w:val="1C17F511"/>
    <w:rsid w:val="1C761BB4"/>
    <w:rsid w:val="1C821E57"/>
    <w:rsid w:val="1C9D4C0D"/>
    <w:rsid w:val="1CA32646"/>
    <w:rsid w:val="1CD319F7"/>
    <w:rsid w:val="1D0D9F51"/>
    <w:rsid w:val="1D1668E5"/>
    <w:rsid w:val="1D368F9E"/>
    <w:rsid w:val="1D523A95"/>
    <w:rsid w:val="1D671E06"/>
    <w:rsid w:val="1D85623A"/>
    <w:rsid w:val="1DA74D55"/>
    <w:rsid w:val="1DA947EF"/>
    <w:rsid w:val="1DAAB88F"/>
    <w:rsid w:val="1E159A69"/>
    <w:rsid w:val="1E3F344F"/>
    <w:rsid w:val="1E434DC6"/>
    <w:rsid w:val="1E7E2606"/>
    <w:rsid w:val="1E93365A"/>
    <w:rsid w:val="1EA4EEA7"/>
    <w:rsid w:val="1EB56918"/>
    <w:rsid w:val="1F64B7CD"/>
    <w:rsid w:val="1FCCC6C3"/>
    <w:rsid w:val="1FF50562"/>
    <w:rsid w:val="1FFD7815"/>
    <w:rsid w:val="201D9400"/>
    <w:rsid w:val="20343E05"/>
    <w:rsid w:val="2054AD71"/>
    <w:rsid w:val="205D684F"/>
    <w:rsid w:val="206FD835"/>
    <w:rsid w:val="208FAAC1"/>
    <w:rsid w:val="2096049E"/>
    <w:rsid w:val="20B94454"/>
    <w:rsid w:val="20E47A34"/>
    <w:rsid w:val="20F4B456"/>
    <w:rsid w:val="210074C2"/>
    <w:rsid w:val="21066C82"/>
    <w:rsid w:val="211F8F43"/>
    <w:rsid w:val="214C918E"/>
    <w:rsid w:val="21646AD8"/>
    <w:rsid w:val="218CB480"/>
    <w:rsid w:val="218EC6B6"/>
    <w:rsid w:val="2190E320"/>
    <w:rsid w:val="21A7768C"/>
    <w:rsid w:val="21BA2D90"/>
    <w:rsid w:val="21FEB33C"/>
    <w:rsid w:val="223BF6AE"/>
    <w:rsid w:val="22682013"/>
    <w:rsid w:val="22808C97"/>
    <w:rsid w:val="230D9C0A"/>
    <w:rsid w:val="231AB23D"/>
    <w:rsid w:val="233A0672"/>
    <w:rsid w:val="2376DC45"/>
    <w:rsid w:val="23B0F4D3"/>
    <w:rsid w:val="23B32F19"/>
    <w:rsid w:val="23B3FE92"/>
    <w:rsid w:val="23D5B932"/>
    <w:rsid w:val="24095A5C"/>
    <w:rsid w:val="2413EBBE"/>
    <w:rsid w:val="242F62CD"/>
    <w:rsid w:val="2431C1FB"/>
    <w:rsid w:val="24351892"/>
    <w:rsid w:val="243C53A1"/>
    <w:rsid w:val="24A3BCC5"/>
    <w:rsid w:val="24FAE9C9"/>
    <w:rsid w:val="2528608A"/>
    <w:rsid w:val="254452C4"/>
    <w:rsid w:val="25F574D2"/>
    <w:rsid w:val="2606A699"/>
    <w:rsid w:val="262CA26F"/>
    <w:rsid w:val="2630DBB4"/>
    <w:rsid w:val="2656FA14"/>
    <w:rsid w:val="26707060"/>
    <w:rsid w:val="267F4790"/>
    <w:rsid w:val="26875B5E"/>
    <w:rsid w:val="269313E8"/>
    <w:rsid w:val="269EAFFC"/>
    <w:rsid w:val="26B5FD9E"/>
    <w:rsid w:val="26F6E8FA"/>
    <w:rsid w:val="26FE3354"/>
    <w:rsid w:val="271F14D1"/>
    <w:rsid w:val="27569CD3"/>
    <w:rsid w:val="2793C20C"/>
    <w:rsid w:val="27C0E99D"/>
    <w:rsid w:val="27C861AF"/>
    <w:rsid w:val="27CF244F"/>
    <w:rsid w:val="28078906"/>
    <w:rsid w:val="2810AE4E"/>
    <w:rsid w:val="286C14F8"/>
    <w:rsid w:val="28757ECF"/>
    <w:rsid w:val="288EB1AF"/>
    <w:rsid w:val="28C66642"/>
    <w:rsid w:val="28D4BA63"/>
    <w:rsid w:val="296BFBE6"/>
    <w:rsid w:val="298E78BA"/>
    <w:rsid w:val="299A8F75"/>
    <w:rsid w:val="29B24B3F"/>
    <w:rsid w:val="29CEDE57"/>
    <w:rsid w:val="2A0AB0F1"/>
    <w:rsid w:val="2A1B751B"/>
    <w:rsid w:val="2A2A3AA5"/>
    <w:rsid w:val="2A4AECF9"/>
    <w:rsid w:val="2A55CC82"/>
    <w:rsid w:val="2A881996"/>
    <w:rsid w:val="2A944265"/>
    <w:rsid w:val="2AACD76C"/>
    <w:rsid w:val="2ADC2D13"/>
    <w:rsid w:val="2AFEA5E9"/>
    <w:rsid w:val="2B1657DA"/>
    <w:rsid w:val="2B169926"/>
    <w:rsid w:val="2B1C7C55"/>
    <w:rsid w:val="2B2CEAAA"/>
    <w:rsid w:val="2B39BCF3"/>
    <w:rsid w:val="2BD4BEF7"/>
    <w:rsid w:val="2BFAB0AF"/>
    <w:rsid w:val="2C12A9A1"/>
    <w:rsid w:val="2C183653"/>
    <w:rsid w:val="2C2A2441"/>
    <w:rsid w:val="2CBD4B79"/>
    <w:rsid w:val="2CF74C05"/>
    <w:rsid w:val="2D182A2E"/>
    <w:rsid w:val="2D29226E"/>
    <w:rsid w:val="2D650669"/>
    <w:rsid w:val="2D8E9DD7"/>
    <w:rsid w:val="2DBE0E80"/>
    <w:rsid w:val="2DCBE3B0"/>
    <w:rsid w:val="2DE8EC4B"/>
    <w:rsid w:val="2DF57035"/>
    <w:rsid w:val="2E15FCC4"/>
    <w:rsid w:val="2E80875E"/>
    <w:rsid w:val="2E8EA8DA"/>
    <w:rsid w:val="2E911DF5"/>
    <w:rsid w:val="2EB56864"/>
    <w:rsid w:val="2F35EF76"/>
    <w:rsid w:val="2F59ECF5"/>
    <w:rsid w:val="2F619C75"/>
    <w:rsid w:val="2F6FDF8A"/>
    <w:rsid w:val="2F71D11F"/>
    <w:rsid w:val="2F8382D1"/>
    <w:rsid w:val="2FB58E79"/>
    <w:rsid w:val="2FB7C951"/>
    <w:rsid w:val="2FF2B362"/>
    <w:rsid w:val="3001F45F"/>
    <w:rsid w:val="300F124F"/>
    <w:rsid w:val="301EF2C2"/>
    <w:rsid w:val="30246C7A"/>
    <w:rsid w:val="30597113"/>
    <w:rsid w:val="305A8F92"/>
    <w:rsid w:val="30A50921"/>
    <w:rsid w:val="30D27D87"/>
    <w:rsid w:val="314AE0D2"/>
    <w:rsid w:val="315A5002"/>
    <w:rsid w:val="3164356A"/>
    <w:rsid w:val="3168A3D6"/>
    <w:rsid w:val="31753E3B"/>
    <w:rsid w:val="3187AE88"/>
    <w:rsid w:val="31A000AC"/>
    <w:rsid w:val="31B07E70"/>
    <w:rsid w:val="31CCEAA2"/>
    <w:rsid w:val="3224BE90"/>
    <w:rsid w:val="324AB6BA"/>
    <w:rsid w:val="32806CDD"/>
    <w:rsid w:val="328AF678"/>
    <w:rsid w:val="32AD5C4D"/>
    <w:rsid w:val="3328183B"/>
    <w:rsid w:val="3348F1DF"/>
    <w:rsid w:val="3370DAE8"/>
    <w:rsid w:val="338495E7"/>
    <w:rsid w:val="338DFD1E"/>
    <w:rsid w:val="33D4C2E5"/>
    <w:rsid w:val="34265E14"/>
    <w:rsid w:val="3473B518"/>
    <w:rsid w:val="34749BC7"/>
    <w:rsid w:val="34F4360E"/>
    <w:rsid w:val="34F54ECE"/>
    <w:rsid w:val="3511FA6F"/>
    <w:rsid w:val="359A5350"/>
    <w:rsid w:val="35B15206"/>
    <w:rsid w:val="35CE4BA8"/>
    <w:rsid w:val="35F4F5FA"/>
    <w:rsid w:val="35FAF553"/>
    <w:rsid w:val="3607B233"/>
    <w:rsid w:val="3627407A"/>
    <w:rsid w:val="362918AD"/>
    <w:rsid w:val="362C956D"/>
    <w:rsid w:val="3635AB5F"/>
    <w:rsid w:val="3648EA02"/>
    <w:rsid w:val="365BE6DE"/>
    <w:rsid w:val="367B411A"/>
    <w:rsid w:val="36AD0C14"/>
    <w:rsid w:val="36D1B128"/>
    <w:rsid w:val="36D8EA49"/>
    <w:rsid w:val="36E8C418"/>
    <w:rsid w:val="3734E146"/>
    <w:rsid w:val="3758574F"/>
    <w:rsid w:val="376177BF"/>
    <w:rsid w:val="376C0789"/>
    <w:rsid w:val="37E09689"/>
    <w:rsid w:val="37EF52B3"/>
    <w:rsid w:val="38030FFB"/>
    <w:rsid w:val="38405AE3"/>
    <w:rsid w:val="385A3ACF"/>
    <w:rsid w:val="385B5694"/>
    <w:rsid w:val="3868B644"/>
    <w:rsid w:val="38A43141"/>
    <w:rsid w:val="38B9D319"/>
    <w:rsid w:val="38F5FE7B"/>
    <w:rsid w:val="395D2A5B"/>
    <w:rsid w:val="39D3AAD9"/>
    <w:rsid w:val="39EC12B5"/>
    <w:rsid w:val="39FB064A"/>
    <w:rsid w:val="39FB1059"/>
    <w:rsid w:val="3A0DA785"/>
    <w:rsid w:val="3A39DB13"/>
    <w:rsid w:val="3A4CE97E"/>
    <w:rsid w:val="3A93EE98"/>
    <w:rsid w:val="3AAD10CE"/>
    <w:rsid w:val="3AB6DB40"/>
    <w:rsid w:val="3ABE873C"/>
    <w:rsid w:val="3B09AAB2"/>
    <w:rsid w:val="3B170421"/>
    <w:rsid w:val="3B38E6D3"/>
    <w:rsid w:val="3B442B82"/>
    <w:rsid w:val="3B6CDFB3"/>
    <w:rsid w:val="3B8FE186"/>
    <w:rsid w:val="3BA14717"/>
    <w:rsid w:val="3BA7F1D8"/>
    <w:rsid w:val="3BDEEE14"/>
    <w:rsid w:val="3C133239"/>
    <w:rsid w:val="3C20B718"/>
    <w:rsid w:val="3C366965"/>
    <w:rsid w:val="3C46FEEA"/>
    <w:rsid w:val="3C48C7BF"/>
    <w:rsid w:val="3C520092"/>
    <w:rsid w:val="3C60068C"/>
    <w:rsid w:val="3C62FD3C"/>
    <w:rsid w:val="3C7926DD"/>
    <w:rsid w:val="3C80203E"/>
    <w:rsid w:val="3C8089CF"/>
    <w:rsid w:val="3C83C9FD"/>
    <w:rsid w:val="3CADDC2D"/>
    <w:rsid w:val="3CD7051B"/>
    <w:rsid w:val="3CE6A895"/>
    <w:rsid w:val="3D10F527"/>
    <w:rsid w:val="3D3CEFE0"/>
    <w:rsid w:val="3D5C464A"/>
    <w:rsid w:val="3D5E9267"/>
    <w:rsid w:val="3D7B7118"/>
    <w:rsid w:val="3DB1C2E0"/>
    <w:rsid w:val="3DF2E095"/>
    <w:rsid w:val="3E00EC84"/>
    <w:rsid w:val="3E00FA51"/>
    <w:rsid w:val="3E07D49B"/>
    <w:rsid w:val="3E23D815"/>
    <w:rsid w:val="3E54C8BD"/>
    <w:rsid w:val="3E8BD690"/>
    <w:rsid w:val="3E8C0618"/>
    <w:rsid w:val="3EAC1EDF"/>
    <w:rsid w:val="3EC0CB4F"/>
    <w:rsid w:val="3EE6CD0D"/>
    <w:rsid w:val="3EEB59E3"/>
    <w:rsid w:val="3F206DC1"/>
    <w:rsid w:val="3F49DC8D"/>
    <w:rsid w:val="3F517911"/>
    <w:rsid w:val="3F5B82F4"/>
    <w:rsid w:val="3F6A837C"/>
    <w:rsid w:val="3FAB7A91"/>
    <w:rsid w:val="3FC055EE"/>
    <w:rsid w:val="3FD357E0"/>
    <w:rsid w:val="400B6BC3"/>
    <w:rsid w:val="4038AC6A"/>
    <w:rsid w:val="4069FF19"/>
    <w:rsid w:val="410719A7"/>
    <w:rsid w:val="4146CB1E"/>
    <w:rsid w:val="4158703E"/>
    <w:rsid w:val="41593FB5"/>
    <w:rsid w:val="41ACB3BC"/>
    <w:rsid w:val="42015388"/>
    <w:rsid w:val="422B536C"/>
    <w:rsid w:val="4241AAF4"/>
    <w:rsid w:val="4247FDC7"/>
    <w:rsid w:val="429F43C4"/>
    <w:rsid w:val="42D10F19"/>
    <w:rsid w:val="42F72B27"/>
    <w:rsid w:val="4337C3F6"/>
    <w:rsid w:val="43728D07"/>
    <w:rsid w:val="4386622C"/>
    <w:rsid w:val="438FAF01"/>
    <w:rsid w:val="4393270C"/>
    <w:rsid w:val="43C4D24A"/>
    <w:rsid w:val="43CB8644"/>
    <w:rsid w:val="43CE1F68"/>
    <w:rsid w:val="43E90640"/>
    <w:rsid w:val="443BA8CE"/>
    <w:rsid w:val="443C3DB9"/>
    <w:rsid w:val="4442EF45"/>
    <w:rsid w:val="44DB3975"/>
    <w:rsid w:val="452BF014"/>
    <w:rsid w:val="4536F86B"/>
    <w:rsid w:val="45506C70"/>
    <w:rsid w:val="45758F64"/>
    <w:rsid w:val="45920459"/>
    <w:rsid w:val="4598FD82"/>
    <w:rsid w:val="459C999D"/>
    <w:rsid w:val="45A24372"/>
    <w:rsid w:val="45E63818"/>
    <w:rsid w:val="460305BC"/>
    <w:rsid w:val="464DFCB6"/>
    <w:rsid w:val="465F079A"/>
    <w:rsid w:val="467873E2"/>
    <w:rsid w:val="4685D0EB"/>
    <w:rsid w:val="469E9D48"/>
    <w:rsid w:val="46D4F26D"/>
    <w:rsid w:val="46D7B8A9"/>
    <w:rsid w:val="46E2BBE4"/>
    <w:rsid w:val="471017A4"/>
    <w:rsid w:val="474015F2"/>
    <w:rsid w:val="477168C6"/>
    <w:rsid w:val="47783B5E"/>
    <w:rsid w:val="47A507B8"/>
    <w:rsid w:val="4804C263"/>
    <w:rsid w:val="48113008"/>
    <w:rsid w:val="481AA322"/>
    <w:rsid w:val="481D696D"/>
    <w:rsid w:val="4825BC56"/>
    <w:rsid w:val="482B1E1F"/>
    <w:rsid w:val="4877F30A"/>
    <w:rsid w:val="487DA9F8"/>
    <w:rsid w:val="48B55493"/>
    <w:rsid w:val="48E4299D"/>
    <w:rsid w:val="48F5F0B2"/>
    <w:rsid w:val="49AEFED9"/>
    <w:rsid w:val="4A214213"/>
    <w:rsid w:val="4A2AA269"/>
    <w:rsid w:val="4A5E67B2"/>
    <w:rsid w:val="4A66CC3D"/>
    <w:rsid w:val="4AA0CBA2"/>
    <w:rsid w:val="4AE15845"/>
    <w:rsid w:val="4B0C4EF9"/>
    <w:rsid w:val="4B1D8D19"/>
    <w:rsid w:val="4B4D1B83"/>
    <w:rsid w:val="4B686C73"/>
    <w:rsid w:val="4B85D2E3"/>
    <w:rsid w:val="4BA888DE"/>
    <w:rsid w:val="4BC7DCA6"/>
    <w:rsid w:val="4BF51777"/>
    <w:rsid w:val="4C3F0E15"/>
    <w:rsid w:val="4CA26D02"/>
    <w:rsid w:val="4CAE5305"/>
    <w:rsid w:val="4CC037FE"/>
    <w:rsid w:val="4CE4B090"/>
    <w:rsid w:val="4D277F23"/>
    <w:rsid w:val="4D3EBEE8"/>
    <w:rsid w:val="4D46680B"/>
    <w:rsid w:val="4DBC46D9"/>
    <w:rsid w:val="4DD47A78"/>
    <w:rsid w:val="4DD707C8"/>
    <w:rsid w:val="4DEB41D0"/>
    <w:rsid w:val="4E1FC4B2"/>
    <w:rsid w:val="4E27F571"/>
    <w:rsid w:val="4E27F7CB"/>
    <w:rsid w:val="4E298EB1"/>
    <w:rsid w:val="4E3841F4"/>
    <w:rsid w:val="4E594CE7"/>
    <w:rsid w:val="4EB62817"/>
    <w:rsid w:val="4EBB9B04"/>
    <w:rsid w:val="4EBCBABE"/>
    <w:rsid w:val="4EDD2FBA"/>
    <w:rsid w:val="4EE238FC"/>
    <w:rsid w:val="4F3EB645"/>
    <w:rsid w:val="4F7E1A43"/>
    <w:rsid w:val="4F8B118A"/>
    <w:rsid w:val="4FC4C46B"/>
    <w:rsid w:val="4FE74723"/>
    <w:rsid w:val="4FECEA6C"/>
    <w:rsid w:val="4FEDF82C"/>
    <w:rsid w:val="4FFA23EA"/>
    <w:rsid w:val="504333BB"/>
    <w:rsid w:val="5072BF2E"/>
    <w:rsid w:val="510A1A5B"/>
    <w:rsid w:val="510E70BC"/>
    <w:rsid w:val="513FDE07"/>
    <w:rsid w:val="5141F4A2"/>
    <w:rsid w:val="5146C0C8"/>
    <w:rsid w:val="516C1EC2"/>
    <w:rsid w:val="518635A3"/>
    <w:rsid w:val="51896C52"/>
    <w:rsid w:val="51918131"/>
    <w:rsid w:val="519B1A31"/>
    <w:rsid w:val="51AB8C1E"/>
    <w:rsid w:val="51C83EA6"/>
    <w:rsid w:val="51D683F4"/>
    <w:rsid w:val="52129EF6"/>
    <w:rsid w:val="52501649"/>
    <w:rsid w:val="526603A6"/>
    <w:rsid w:val="527695A9"/>
    <w:rsid w:val="52859927"/>
    <w:rsid w:val="5295AC2B"/>
    <w:rsid w:val="52A0DD34"/>
    <w:rsid w:val="52B773EA"/>
    <w:rsid w:val="52C9F5FF"/>
    <w:rsid w:val="52CA7A32"/>
    <w:rsid w:val="53034B30"/>
    <w:rsid w:val="5311021E"/>
    <w:rsid w:val="536194DA"/>
    <w:rsid w:val="53E137EC"/>
    <w:rsid w:val="543CA90B"/>
    <w:rsid w:val="543CB676"/>
    <w:rsid w:val="54599660"/>
    <w:rsid w:val="54957A36"/>
    <w:rsid w:val="5497783D"/>
    <w:rsid w:val="54A2DBA3"/>
    <w:rsid w:val="54A8D466"/>
    <w:rsid w:val="54D25E9F"/>
    <w:rsid w:val="54D35A76"/>
    <w:rsid w:val="54DFD3C2"/>
    <w:rsid w:val="54FA382D"/>
    <w:rsid w:val="5502C6D0"/>
    <w:rsid w:val="551F1F6F"/>
    <w:rsid w:val="556951C5"/>
    <w:rsid w:val="556ACB59"/>
    <w:rsid w:val="5580850F"/>
    <w:rsid w:val="55AF8AF6"/>
    <w:rsid w:val="560AD0F6"/>
    <w:rsid w:val="560ADF13"/>
    <w:rsid w:val="5656142A"/>
    <w:rsid w:val="568AA237"/>
    <w:rsid w:val="569BA3B7"/>
    <w:rsid w:val="56B789F0"/>
    <w:rsid w:val="56C2A832"/>
    <w:rsid w:val="5701475D"/>
    <w:rsid w:val="5734E29A"/>
    <w:rsid w:val="577C3F81"/>
    <w:rsid w:val="57B5F96D"/>
    <w:rsid w:val="57BB7AD6"/>
    <w:rsid w:val="57C749E5"/>
    <w:rsid w:val="580E71E0"/>
    <w:rsid w:val="581A3535"/>
    <w:rsid w:val="5830C6A7"/>
    <w:rsid w:val="58859C4A"/>
    <w:rsid w:val="5887543A"/>
    <w:rsid w:val="58F3E99E"/>
    <w:rsid w:val="5916DCC8"/>
    <w:rsid w:val="59460E50"/>
    <w:rsid w:val="594A7082"/>
    <w:rsid w:val="597FE54B"/>
    <w:rsid w:val="59A5E271"/>
    <w:rsid w:val="59B324AD"/>
    <w:rsid w:val="59C36875"/>
    <w:rsid w:val="59D0DCAB"/>
    <w:rsid w:val="59F32CB7"/>
    <w:rsid w:val="5A30503B"/>
    <w:rsid w:val="5A3B14E2"/>
    <w:rsid w:val="5A44DBA7"/>
    <w:rsid w:val="5A46284A"/>
    <w:rsid w:val="5A4C5070"/>
    <w:rsid w:val="5A54D0BE"/>
    <w:rsid w:val="5AC1FFBB"/>
    <w:rsid w:val="5AD3403D"/>
    <w:rsid w:val="5AEF420A"/>
    <w:rsid w:val="5AFA3B70"/>
    <w:rsid w:val="5B0F9628"/>
    <w:rsid w:val="5B263701"/>
    <w:rsid w:val="5B65CB1F"/>
    <w:rsid w:val="5B880228"/>
    <w:rsid w:val="5BB92903"/>
    <w:rsid w:val="5BBA12A9"/>
    <w:rsid w:val="5BE2E32C"/>
    <w:rsid w:val="5BEFFD58"/>
    <w:rsid w:val="5BFBD052"/>
    <w:rsid w:val="5C2302B8"/>
    <w:rsid w:val="5C262182"/>
    <w:rsid w:val="5C3ABFD3"/>
    <w:rsid w:val="5C3B7437"/>
    <w:rsid w:val="5C58A766"/>
    <w:rsid w:val="5C6768B4"/>
    <w:rsid w:val="5C6EA926"/>
    <w:rsid w:val="5C7EE052"/>
    <w:rsid w:val="5C993F89"/>
    <w:rsid w:val="5C9C75E0"/>
    <w:rsid w:val="5C9CC13A"/>
    <w:rsid w:val="5CCD08E2"/>
    <w:rsid w:val="5CD176FE"/>
    <w:rsid w:val="5CD21C75"/>
    <w:rsid w:val="5CE03A0B"/>
    <w:rsid w:val="5CE30787"/>
    <w:rsid w:val="5CE3088C"/>
    <w:rsid w:val="5CF8D511"/>
    <w:rsid w:val="5D39A6EB"/>
    <w:rsid w:val="5D6FD343"/>
    <w:rsid w:val="5D738635"/>
    <w:rsid w:val="5D7C333E"/>
    <w:rsid w:val="5D88B2BB"/>
    <w:rsid w:val="5D97BE22"/>
    <w:rsid w:val="5D9ECC40"/>
    <w:rsid w:val="5DA7561B"/>
    <w:rsid w:val="5DFBE17A"/>
    <w:rsid w:val="5DFF71F8"/>
    <w:rsid w:val="5DFFBC34"/>
    <w:rsid w:val="5E66877C"/>
    <w:rsid w:val="5E875E88"/>
    <w:rsid w:val="5EA21BB5"/>
    <w:rsid w:val="5F4D3B8C"/>
    <w:rsid w:val="5F7EA822"/>
    <w:rsid w:val="5F84A027"/>
    <w:rsid w:val="5F900CD0"/>
    <w:rsid w:val="5FD9874C"/>
    <w:rsid w:val="5FE23042"/>
    <w:rsid w:val="601E1B34"/>
    <w:rsid w:val="60286334"/>
    <w:rsid w:val="6065A2B4"/>
    <w:rsid w:val="609E4D52"/>
    <w:rsid w:val="60A36B8A"/>
    <w:rsid w:val="60D689AF"/>
    <w:rsid w:val="60E6D677"/>
    <w:rsid w:val="60EF99E5"/>
    <w:rsid w:val="610DB42F"/>
    <w:rsid w:val="61108D87"/>
    <w:rsid w:val="61117BB2"/>
    <w:rsid w:val="6120B075"/>
    <w:rsid w:val="612B896F"/>
    <w:rsid w:val="61341AEA"/>
    <w:rsid w:val="61832EAA"/>
    <w:rsid w:val="61B1A2C6"/>
    <w:rsid w:val="61CEA4BB"/>
    <w:rsid w:val="61E8F90B"/>
    <w:rsid w:val="62178852"/>
    <w:rsid w:val="62429376"/>
    <w:rsid w:val="629C9D40"/>
    <w:rsid w:val="62A67C96"/>
    <w:rsid w:val="62AE939E"/>
    <w:rsid w:val="62B0ED9F"/>
    <w:rsid w:val="62CDF7B8"/>
    <w:rsid w:val="62D0E78A"/>
    <w:rsid w:val="6324CBFA"/>
    <w:rsid w:val="6337BA15"/>
    <w:rsid w:val="63401647"/>
    <w:rsid w:val="634EE8AA"/>
    <w:rsid w:val="636A0025"/>
    <w:rsid w:val="636C876D"/>
    <w:rsid w:val="637AB913"/>
    <w:rsid w:val="63BB6A4C"/>
    <w:rsid w:val="63C28544"/>
    <w:rsid w:val="63DB6698"/>
    <w:rsid w:val="63EC8D4C"/>
    <w:rsid w:val="63F38D66"/>
    <w:rsid w:val="640D963D"/>
    <w:rsid w:val="64256567"/>
    <w:rsid w:val="6428B6E0"/>
    <w:rsid w:val="647DF4FD"/>
    <w:rsid w:val="64B4D27D"/>
    <w:rsid w:val="64D636C0"/>
    <w:rsid w:val="64E27779"/>
    <w:rsid w:val="654798AF"/>
    <w:rsid w:val="65877D05"/>
    <w:rsid w:val="65899DC4"/>
    <w:rsid w:val="65D55F2A"/>
    <w:rsid w:val="65F84F98"/>
    <w:rsid w:val="661F3465"/>
    <w:rsid w:val="667C1DAE"/>
    <w:rsid w:val="6680231D"/>
    <w:rsid w:val="66806192"/>
    <w:rsid w:val="6682F788"/>
    <w:rsid w:val="6684EE17"/>
    <w:rsid w:val="66946E8C"/>
    <w:rsid w:val="66BDAD58"/>
    <w:rsid w:val="66E335F3"/>
    <w:rsid w:val="670E19EE"/>
    <w:rsid w:val="674BB467"/>
    <w:rsid w:val="675173DA"/>
    <w:rsid w:val="6758F878"/>
    <w:rsid w:val="67788920"/>
    <w:rsid w:val="678F7354"/>
    <w:rsid w:val="67CE3CF4"/>
    <w:rsid w:val="680D5FA7"/>
    <w:rsid w:val="682DC535"/>
    <w:rsid w:val="685A58D3"/>
    <w:rsid w:val="686C66AE"/>
    <w:rsid w:val="68B1C899"/>
    <w:rsid w:val="68C7333C"/>
    <w:rsid w:val="68E1393C"/>
    <w:rsid w:val="69396A72"/>
    <w:rsid w:val="69720E49"/>
    <w:rsid w:val="697E1747"/>
    <w:rsid w:val="69949898"/>
    <w:rsid w:val="69B0C135"/>
    <w:rsid w:val="69BD174C"/>
    <w:rsid w:val="69D19724"/>
    <w:rsid w:val="6A11231B"/>
    <w:rsid w:val="6A1C00C9"/>
    <w:rsid w:val="6A200841"/>
    <w:rsid w:val="6A214D4E"/>
    <w:rsid w:val="6A284F00"/>
    <w:rsid w:val="6A80BE1C"/>
    <w:rsid w:val="6AD5B4E9"/>
    <w:rsid w:val="6AF955C7"/>
    <w:rsid w:val="6B0C1583"/>
    <w:rsid w:val="6B18ECD3"/>
    <w:rsid w:val="6B6FECDD"/>
    <w:rsid w:val="6B727A18"/>
    <w:rsid w:val="6B741530"/>
    <w:rsid w:val="6B7F2989"/>
    <w:rsid w:val="6B86727B"/>
    <w:rsid w:val="6BA549D3"/>
    <w:rsid w:val="6C1A6794"/>
    <w:rsid w:val="6C730705"/>
    <w:rsid w:val="6C912FF3"/>
    <w:rsid w:val="6C9A5319"/>
    <w:rsid w:val="6CAB962A"/>
    <w:rsid w:val="6CE57653"/>
    <w:rsid w:val="6CF23488"/>
    <w:rsid w:val="6D5698C9"/>
    <w:rsid w:val="6D628DB2"/>
    <w:rsid w:val="6D8C6DC8"/>
    <w:rsid w:val="6DDCCBE6"/>
    <w:rsid w:val="6E1901F6"/>
    <w:rsid w:val="6E2171FB"/>
    <w:rsid w:val="6E5482E1"/>
    <w:rsid w:val="6EA3ECC3"/>
    <w:rsid w:val="6EAD6D00"/>
    <w:rsid w:val="6EB33CB4"/>
    <w:rsid w:val="6EF8B1BB"/>
    <w:rsid w:val="6F012F81"/>
    <w:rsid w:val="6F069F2B"/>
    <w:rsid w:val="6F46C6F1"/>
    <w:rsid w:val="6F474D03"/>
    <w:rsid w:val="6F67888D"/>
    <w:rsid w:val="6F76A02E"/>
    <w:rsid w:val="700CC1F5"/>
    <w:rsid w:val="7010CA1B"/>
    <w:rsid w:val="7019DDCB"/>
    <w:rsid w:val="702885D1"/>
    <w:rsid w:val="70390F3A"/>
    <w:rsid w:val="70B3E179"/>
    <w:rsid w:val="70C9983C"/>
    <w:rsid w:val="7102234B"/>
    <w:rsid w:val="710382AD"/>
    <w:rsid w:val="7119D9C2"/>
    <w:rsid w:val="712B82E9"/>
    <w:rsid w:val="715D8F1A"/>
    <w:rsid w:val="715E61D8"/>
    <w:rsid w:val="7169519A"/>
    <w:rsid w:val="71763863"/>
    <w:rsid w:val="71B501BB"/>
    <w:rsid w:val="71CEB2B8"/>
    <w:rsid w:val="71D97B0F"/>
    <w:rsid w:val="725B718A"/>
    <w:rsid w:val="725BC681"/>
    <w:rsid w:val="729B1805"/>
    <w:rsid w:val="72A8325F"/>
    <w:rsid w:val="72B6205D"/>
    <w:rsid w:val="72CE0A3E"/>
    <w:rsid w:val="72DFCF2E"/>
    <w:rsid w:val="731378CD"/>
    <w:rsid w:val="7327A1DB"/>
    <w:rsid w:val="732B66C6"/>
    <w:rsid w:val="733FC739"/>
    <w:rsid w:val="7351FB2C"/>
    <w:rsid w:val="73CB0ADF"/>
    <w:rsid w:val="73D0653A"/>
    <w:rsid w:val="73D52792"/>
    <w:rsid w:val="73DD0CC0"/>
    <w:rsid w:val="740E1BD3"/>
    <w:rsid w:val="741BC752"/>
    <w:rsid w:val="7453154E"/>
    <w:rsid w:val="74855C78"/>
    <w:rsid w:val="748AE24A"/>
    <w:rsid w:val="74BF519D"/>
    <w:rsid w:val="751CC914"/>
    <w:rsid w:val="7520231E"/>
    <w:rsid w:val="7552D621"/>
    <w:rsid w:val="75840BF2"/>
    <w:rsid w:val="75854A81"/>
    <w:rsid w:val="75909BE9"/>
    <w:rsid w:val="75C009EC"/>
    <w:rsid w:val="75C5E0DA"/>
    <w:rsid w:val="760673B2"/>
    <w:rsid w:val="7645D049"/>
    <w:rsid w:val="76498519"/>
    <w:rsid w:val="76553790"/>
    <w:rsid w:val="76940DC5"/>
    <w:rsid w:val="769C4890"/>
    <w:rsid w:val="77257974"/>
    <w:rsid w:val="773E3603"/>
    <w:rsid w:val="77469F15"/>
    <w:rsid w:val="77A34BCC"/>
    <w:rsid w:val="77A9BEAF"/>
    <w:rsid w:val="77C49839"/>
    <w:rsid w:val="77DD8DB3"/>
    <w:rsid w:val="78275824"/>
    <w:rsid w:val="7885813A"/>
    <w:rsid w:val="789634A5"/>
    <w:rsid w:val="7897053C"/>
    <w:rsid w:val="789A89F4"/>
    <w:rsid w:val="78B2C926"/>
    <w:rsid w:val="79045E52"/>
    <w:rsid w:val="7909C68E"/>
    <w:rsid w:val="792D4473"/>
    <w:rsid w:val="793DB316"/>
    <w:rsid w:val="796A86AB"/>
    <w:rsid w:val="7973FAD2"/>
    <w:rsid w:val="799B2379"/>
    <w:rsid w:val="79DC4C99"/>
    <w:rsid w:val="79F87EC4"/>
    <w:rsid w:val="79FC799E"/>
    <w:rsid w:val="79FEC2AD"/>
    <w:rsid w:val="7A019DC5"/>
    <w:rsid w:val="7A5172D5"/>
    <w:rsid w:val="7A78B402"/>
    <w:rsid w:val="7A8F0B14"/>
    <w:rsid w:val="7AB64C52"/>
    <w:rsid w:val="7AF685C0"/>
    <w:rsid w:val="7AF72862"/>
    <w:rsid w:val="7B15185F"/>
    <w:rsid w:val="7B555197"/>
    <w:rsid w:val="7B656482"/>
    <w:rsid w:val="7BCD025E"/>
    <w:rsid w:val="7BDAB581"/>
    <w:rsid w:val="7C08E4FC"/>
    <w:rsid w:val="7C5E1CE7"/>
    <w:rsid w:val="7C650327"/>
    <w:rsid w:val="7CA110E0"/>
    <w:rsid w:val="7CB028DF"/>
    <w:rsid w:val="7CD5BE69"/>
    <w:rsid w:val="7D3223B7"/>
    <w:rsid w:val="7D84A6EE"/>
    <w:rsid w:val="7DDC2321"/>
    <w:rsid w:val="7E00D3B3"/>
    <w:rsid w:val="7E09CF55"/>
    <w:rsid w:val="7E0CE135"/>
    <w:rsid w:val="7E13912A"/>
    <w:rsid w:val="7E2C3AD8"/>
    <w:rsid w:val="7E3678CF"/>
    <w:rsid w:val="7E59A9DE"/>
    <w:rsid w:val="7EA88E1E"/>
    <w:rsid w:val="7EE36DAC"/>
    <w:rsid w:val="7F1B1AC4"/>
    <w:rsid w:val="7F2403C2"/>
    <w:rsid w:val="7F40C6D3"/>
    <w:rsid w:val="7F644521"/>
    <w:rsid w:val="7F9E96BD"/>
    <w:rsid w:val="7FA8B359"/>
    <w:rsid w:val="7FCBEDF0"/>
    <w:rsid w:val="7FCC25AE"/>
    <w:rsid w:val="7FD37F5C"/>
    <w:rsid w:val="7FD6E77A"/>
    <w:rsid w:val="7FE3316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146C0C8"/>
  <w15:chartTrackingRefBased/>
  <w15:docId w15:val="{870106E4-3061-405D-98B0-9CF1CBF1A64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uiPriority w:val="99"/>
    <w:name w:val="header"/>
    <w:basedOn w:val="Normal"/>
    <w:unhideWhenUsed/>
    <w:rsid w:val="4B1D8D19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4B1D8D19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ListParagraph">
    <w:uiPriority w:val="34"/>
    <w:name w:val="List Paragraph"/>
    <w:basedOn w:val="Normal"/>
    <w:qFormat/>
    <w:rsid w:val="4B1D8D19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4B1D8D19"/>
    <w:rPr>
      <w:color w:val="467886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legislation.gov.uk/ukpga/2022/31/contents" TargetMode="External" Id="R72ab4416d2be4560" /><Relationship Type="http://schemas.openxmlformats.org/officeDocument/2006/relationships/header" Target="/word/header.xml" Id="Ra251849720e740a8" /><Relationship Type="http://schemas.openxmlformats.org/officeDocument/2006/relationships/footer" Target="/word/footer.xml" Id="Ra313410d1e2846ce" /><Relationship Type="http://schemas.microsoft.com/office/2020/10/relationships/intelligence" Target="/word/intelligence2.xml" Id="R944019f030b24301" /><Relationship Type="http://schemas.openxmlformats.org/officeDocument/2006/relationships/numbering" Target="/word/numbering.xml" Id="R2ba57eaa294f49c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Rebecca Otoo-Adjei (2419847)</dc:creator>
  <keywords/>
  <dc:description/>
  <lastModifiedBy>Rebecca Otoo-Adjei (2419847)</lastModifiedBy>
  <revision>3</revision>
  <dcterms:created xsi:type="dcterms:W3CDTF">2026-02-24T10:22:47.7709009Z</dcterms:created>
  <dcterms:modified xsi:type="dcterms:W3CDTF">2026-03-01T20:29:35.6249308Z</dcterms:modified>
</coreProperties>
</file>