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2BD90" w14:textId="77777777" w:rsidR="005F01CA" w:rsidRDefault="005F01CA" w:rsidP="005F01CA">
      <w:pPr>
        <w:jc w:val="center"/>
        <w:rPr>
          <w:rFonts w:ascii="Arial" w:hAnsi="Arial" w:cs="Arial"/>
          <w:b/>
          <w:bCs/>
          <w:lang w:val="en"/>
        </w:rPr>
      </w:pPr>
    </w:p>
    <w:p w14:paraId="08487C89" w14:textId="16679000" w:rsidR="005F01CA" w:rsidRPr="00691D96" w:rsidRDefault="0058409F" w:rsidP="005F01CA">
      <w:pPr>
        <w:jc w:val="center"/>
        <w:rPr>
          <w:rFonts w:ascii="Arial" w:hAnsi="Arial" w:cs="Arial"/>
          <w:b/>
          <w:bCs/>
          <w:lang w:val="en-GB"/>
        </w:rPr>
      </w:pPr>
      <w:r>
        <w:rPr>
          <w:rFonts w:ascii="Arial" w:hAnsi="Arial" w:cs="Arial"/>
          <w:b/>
          <w:bCs/>
          <w:lang w:val="en"/>
        </w:rPr>
        <w:t>ASSIGNMENT 2</w:t>
      </w:r>
    </w:p>
    <w:p w14:paraId="5FDE4419" w14:textId="02C0A681" w:rsidR="005F01CA" w:rsidRPr="00691D96" w:rsidRDefault="005F01CA" w:rsidP="005F01CA">
      <w:pPr>
        <w:jc w:val="center"/>
        <w:rPr>
          <w:rFonts w:ascii="Arial" w:hAnsi="Arial" w:cs="Arial"/>
          <w:b/>
          <w:bCs/>
          <w:lang w:val="en-GB"/>
        </w:rPr>
      </w:pPr>
      <w:r w:rsidRPr="00691D96">
        <w:rPr>
          <w:rFonts w:ascii="Arial" w:hAnsi="Arial" w:cs="Arial"/>
          <w:b/>
          <w:bCs/>
          <w:lang w:val="en"/>
        </w:rPr>
        <w:t>(</w:t>
      </w:r>
      <w:r w:rsidR="0073288F">
        <w:rPr>
          <w:rFonts w:ascii="Arial" w:hAnsi="Arial" w:cs="Arial"/>
          <w:b/>
          <w:bCs/>
          <w:lang w:val="en"/>
        </w:rPr>
        <w:t xml:space="preserve">Reflective </w:t>
      </w:r>
      <w:r w:rsidRPr="00691D96">
        <w:rPr>
          <w:rFonts w:ascii="Arial" w:hAnsi="Arial" w:cs="Arial"/>
          <w:b/>
          <w:bCs/>
          <w:lang w:val="en"/>
        </w:rPr>
        <w:t>Report)</w:t>
      </w:r>
    </w:p>
    <w:p w14:paraId="6CE752FD" w14:textId="77777777" w:rsidR="005F01CA" w:rsidRPr="00691D96" w:rsidRDefault="005F01CA" w:rsidP="005F01CA">
      <w:pPr>
        <w:rPr>
          <w:rFonts w:ascii="Arial" w:hAnsi="Arial" w:cs="Arial"/>
          <w:b/>
          <w:bCs/>
          <w:lang w:val="en-GB"/>
        </w:rPr>
      </w:pPr>
    </w:p>
    <w:p w14:paraId="0167A0EF" w14:textId="77777777" w:rsidR="005F01CA" w:rsidRPr="00691D96" w:rsidRDefault="005F01CA" w:rsidP="005F01CA">
      <w:pPr>
        <w:rPr>
          <w:rFonts w:ascii="Arial" w:hAnsi="Arial" w:cs="Arial"/>
          <w:lang w:val="en-GB"/>
        </w:rPr>
      </w:pPr>
    </w:p>
    <w:p w14:paraId="7F95AF63" w14:textId="77777777" w:rsidR="005F01CA" w:rsidRPr="00691D96" w:rsidRDefault="005F01CA" w:rsidP="005F01CA">
      <w:pPr>
        <w:rPr>
          <w:rFonts w:ascii="Arial" w:hAnsi="Arial" w:cs="Arial"/>
          <w:lang w:val="en-GB"/>
        </w:rPr>
      </w:pPr>
    </w:p>
    <w:p w14:paraId="2C765C82" w14:textId="77777777" w:rsidR="005F01CA" w:rsidRPr="00691D96" w:rsidRDefault="005F01CA" w:rsidP="005F01CA">
      <w:pPr>
        <w:rPr>
          <w:rFonts w:ascii="Arial" w:hAnsi="Arial" w:cs="Arial"/>
          <w:lang w:val="en-GB"/>
        </w:rPr>
      </w:pPr>
    </w:p>
    <w:p w14:paraId="53C7A9B0" w14:textId="77777777" w:rsidR="005F01CA" w:rsidRPr="00691D96" w:rsidRDefault="005F01CA" w:rsidP="005F01CA">
      <w:pPr>
        <w:rPr>
          <w:rFonts w:ascii="Arial" w:hAnsi="Arial" w:cs="Arial"/>
          <w:lang w:val="en-GB"/>
        </w:rPr>
      </w:pPr>
    </w:p>
    <w:p w14:paraId="2DC5A333" w14:textId="77777777" w:rsidR="005F01CA" w:rsidRPr="00691D96" w:rsidRDefault="005F01CA" w:rsidP="005F01CA">
      <w:pPr>
        <w:jc w:val="center"/>
        <w:rPr>
          <w:rFonts w:ascii="Arial" w:hAnsi="Arial" w:cs="Arial"/>
          <w:b/>
          <w:bCs/>
          <w:lang w:val="en-GB"/>
        </w:rPr>
      </w:pPr>
      <w:r w:rsidRPr="00691D96">
        <w:rPr>
          <w:rFonts w:ascii="Arial" w:hAnsi="Arial" w:cs="Arial"/>
          <w:b/>
          <w:bCs/>
          <w:lang w:val="en"/>
        </w:rPr>
        <w:t>STUDENT: DIANA CASTANO GIRALDO (2207095)</w:t>
      </w:r>
    </w:p>
    <w:p w14:paraId="1212A256" w14:textId="77777777" w:rsidR="005F01CA" w:rsidRPr="00691D96" w:rsidRDefault="005F01CA" w:rsidP="005F01CA">
      <w:pPr>
        <w:jc w:val="center"/>
        <w:rPr>
          <w:rFonts w:ascii="Arial" w:hAnsi="Arial" w:cs="Arial"/>
          <w:b/>
          <w:bCs/>
          <w:lang w:val="en-GB"/>
        </w:rPr>
      </w:pPr>
    </w:p>
    <w:p w14:paraId="6FEA89AB" w14:textId="77777777" w:rsidR="005F01CA" w:rsidRPr="00691D96" w:rsidRDefault="005F01CA" w:rsidP="005F01CA">
      <w:pPr>
        <w:jc w:val="center"/>
        <w:rPr>
          <w:rFonts w:ascii="Arial" w:hAnsi="Arial" w:cs="Arial"/>
          <w:b/>
          <w:bCs/>
          <w:lang w:val="en-GB"/>
        </w:rPr>
      </w:pPr>
    </w:p>
    <w:p w14:paraId="13B04974" w14:textId="77777777" w:rsidR="005F01CA" w:rsidRPr="00691D96" w:rsidRDefault="005F01CA" w:rsidP="005F01CA">
      <w:pPr>
        <w:jc w:val="center"/>
        <w:rPr>
          <w:rFonts w:ascii="Arial" w:hAnsi="Arial" w:cs="Arial"/>
          <w:b/>
          <w:bCs/>
          <w:lang w:val="en-GB"/>
        </w:rPr>
      </w:pPr>
    </w:p>
    <w:p w14:paraId="6CFEA302" w14:textId="77777777" w:rsidR="005F01CA" w:rsidRPr="00691D96" w:rsidRDefault="005F01CA" w:rsidP="005F01CA">
      <w:pPr>
        <w:jc w:val="center"/>
        <w:rPr>
          <w:rFonts w:ascii="Arial" w:hAnsi="Arial" w:cs="Arial"/>
          <w:b/>
          <w:bCs/>
          <w:lang w:val="en-GB"/>
        </w:rPr>
      </w:pPr>
    </w:p>
    <w:p w14:paraId="7FC06295" w14:textId="77777777" w:rsidR="005F01CA" w:rsidRPr="00691D96" w:rsidRDefault="005F01CA" w:rsidP="005F01CA">
      <w:pPr>
        <w:jc w:val="center"/>
        <w:rPr>
          <w:rFonts w:ascii="Arial" w:hAnsi="Arial" w:cs="Arial"/>
          <w:b/>
          <w:bCs/>
          <w:lang w:val="en-GB"/>
        </w:rPr>
      </w:pPr>
    </w:p>
    <w:p w14:paraId="1292ECD6" w14:textId="6785A2DC" w:rsidR="005F01CA" w:rsidRPr="00691D96" w:rsidRDefault="005F01CA" w:rsidP="005F01CA">
      <w:pPr>
        <w:jc w:val="center"/>
        <w:rPr>
          <w:rFonts w:ascii="Arial" w:hAnsi="Arial" w:cs="Arial"/>
          <w:b/>
          <w:bCs/>
          <w:lang w:val="en-GB"/>
        </w:rPr>
      </w:pPr>
      <w:r>
        <w:rPr>
          <w:rFonts w:ascii="Arial" w:hAnsi="Arial" w:cs="Arial"/>
          <w:b/>
          <w:lang w:val="en"/>
        </w:rPr>
        <w:t>PSYCHOLOGY IN HEALTH AND SOCIAL CARE</w:t>
      </w:r>
      <w:r w:rsidRPr="00691D96">
        <w:rPr>
          <w:rFonts w:ascii="Arial" w:hAnsi="Arial" w:cs="Arial"/>
          <w:b/>
          <w:lang w:val="en"/>
        </w:rPr>
        <w:t xml:space="preserve"> (LCHS400</w:t>
      </w:r>
      <w:r>
        <w:rPr>
          <w:rFonts w:ascii="Arial" w:hAnsi="Arial" w:cs="Arial"/>
          <w:b/>
          <w:lang w:val="en"/>
        </w:rPr>
        <w:t>6</w:t>
      </w:r>
      <w:r w:rsidRPr="00691D96">
        <w:rPr>
          <w:rFonts w:ascii="Arial" w:hAnsi="Arial" w:cs="Arial"/>
          <w:b/>
          <w:lang w:val="en"/>
        </w:rPr>
        <w:t>)</w:t>
      </w:r>
    </w:p>
    <w:p w14:paraId="29948737" w14:textId="77777777" w:rsidR="005F01CA" w:rsidRPr="00691D96" w:rsidRDefault="005F01CA" w:rsidP="005F01CA">
      <w:pPr>
        <w:jc w:val="center"/>
        <w:rPr>
          <w:rFonts w:ascii="Arial" w:hAnsi="Arial" w:cs="Arial"/>
          <w:b/>
          <w:bCs/>
          <w:lang w:val="en-GB"/>
        </w:rPr>
      </w:pPr>
      <w:r w:rsidRPr="00691D96">
        <w:rPr>
          <w:rFonts w:ascii="Arial" w:hAnsi="Arial" w:cs="Arial"/>
          <w:b/>
          <w:lang w:val="en"/>
        </w:rPr>
        <w:t>LECTURER: BIANCA SANFILIPO</w:t>
      </w:r>
    </w:p>
    <w:p w14:paraId="421408AB" w14:textId="77777777" w:rsidR="005F01CA" w:rsidRPr="00691D96" w:rsidRDefault="005F01CA" w:rsidP="005F01CA">
      <w:pPr>
        <w:jc w:val="center"/>
        <w:rPr>
          <w:rFonts w:ascii="Arial" w:hAnsi="Arial" w:cs="Arial"/>
          <w:b/>
          <w:bCs/>
          <w:lang w:val="en-GB"/>
        </w:rPr>
      </w:pPr>
    </w:p>
    <w:p w14:paraId="159D7119" w14:textId="77777777" w:rsidR="005F01CA" w:rsidRPr="00691D96" w:rsidRDefault="005F01CA" w:rsidP="005F01CA">
      <w:pPr>
        <w:jc w:val="center"/>
        <w:rPr>
          <w:rFonts w:ascii="Arial" w:hAnsi="Arial" w:cs="Arial"/>
          <w:b/>
          <w:bCs/>
          <w:lang w:val="en-GB"/>
        </w:rPr>
      </w:pPr>
    </w:p>
    <w:p w14:paraId="540891EA" w14:textId="77777777" w:rsidR="005F01CA" w:rsidRDefault="005F01CA" w:rsidP="005F01CA">
      <w:pPr>
        <w:jc w:val="center"/>
        <w:rPr>
          <w:rFonts w:ascii="Arial" w:hAnsi="Arial" w:cs="Arial"/>
          <w:b/>
          <w:bCs/>
          <w:lang w:val="en-GB"/>
        </w:rPr>
      </w:pPr>
    </w:p>
    <w:p w14:paraId="00033222" w14:textId="77777777" w:rsidR="005F01CA" w:rsidRPr="00691D96" w:rsidRDefault="005F01CA" w:rsidP="005F01CA">
      <w:pPr>
        <w:jc w:val="center"/>
        <w:rPr>
          <w:rFonts w:ascii="Arial" w:hAnsi="Arial" w:cs="Arial"/>
          <w:b/>
          <w:bCs/>
          <w:lang w:val="en-GB"/>
        </w:rPr>
      </w:pPr>
    </w:p>
    <w:p w14:paraId="67D2A2EF" w14:textId="77777777" w:rsidR="005F01CA" w:rsidRPr="00691D96" w:rsidRDefault="005F01CA" w:rsidP="005F01CA">
      <w:pPr>
        <w:jc w:val="center"/>
        <w:rPr>
          <w:rFonts w:ascii="Arial" w:hAnsi="Arial" w:cs="Arial"/>
          <w:b/>
          <w:bCs/>
          <w:lang w:val="en-GB"/>
        </w:rPr>
      </w:pPr>
    </w:p>
    <w:p w14:paraId="16C19E5E" w14:textId="77777777" w:rsidR="005F01CA" w:rsidRPr="00691D96" w:rsidRDefault="005F01CA" w:rsidP="005F01CA">
      <w:pPr>
        <w:jc w:val="center"/>
        <w:rPr>
          <w:rFonts w:ascii="Arial" w:hAnsi="Arial" w:cs="Arial"/>
          <w:b/>
          <w:bCs/>
          <w:lang w:val="en-GB"/>
        </w:rPr>
      </w:pPr>
      <w:r w:rsidRPr="00691D96">
        <w:rPr>
          <w:rFonts w:ascii="Arial" w:hAnsi="Arial" w:cs="Arial"/>
          <w:b/>
          <w:lang w:val="en"/>
        </w:rPr>
        <w:t xml:space="preserve">UNIVERSITY OF WALES TRINITY SAINT DAVID </w:t>
      </w:r>
    </w:p>
    <w:p w14:paraId="1CE53313" w14:textId="77777777" w:rsidR="005F01CA" w:rsidRPr="00691D96" w:rsidRDefault="005F01CA" w:rsidP="005F01CA">
      <w:pPr>
        <w:jc w:val="center"/>
        <w:rPr>
          <w:rFonts w:ascii="Arial" w:hAnsi="Arial" w:cs="Arial"/>
          <w:b/>
          <w:bCs/>
          <w:lang w:val="en-GB"/>
        </w:rPr>
      </w:pPr>
      <w:r w:rsidRPr="00691D96">
        <w:rPr>
          <w:rFonts w:ascii="Arial" w:hAnsi="Arial" w:cs="Arial"/>
          <w:b/>
          <w:lang w:val="en"/>
        </w:rPr>
        <w:t>(London Campus)</w:t>
      </w:r>
    </w:p>
    <w:p w14:paraId="1FE518DA" w14:textId="77777777" w:rsidR="005F01CA" w:rsidRPr="00691D96" w:rsidRDefault="005F01CA" w:rsidP="005F01CA">
      <w:pPr>
        <w:jc w:val="center"/>
        <w:rPr>
          <w:rFonts w:ascii="Arial" w:hAnsi="Arial" w:cs="Arial"/>
          <w:b/>
          <w:bCs/>
          <w:lang w:val="en-GB"/>
        </w:rPr>
      </w:pPr>
    </w:p>
    <w:p w14:paraId="32F71878" w14:textId="77777777" w:rsidR="005F01CA" w:rsidRDefault="005F01CA" w:rsidP="005F01CA">
      <w:pPr>
        <w:jc w:val="center"/>
        <w:rPr>
          <w:rFonts w:ascii="Arial" w:hAnsi="Arial" w:cs="Arial"/>
          <w:b/>
          <w:bCs/>
          <w:lang w:val="en-GB"/>
        </w:rPr>
      </w:pPr>
    </w:p>
    <w:p w14:paraId="4C72930D" w14:textId="77777777" w:rsidR="005F01CA" w:rsidRPr="00691D96" w:rsidRDefault="005F01CA" w:rsidP="005F01CA">
      <w:pPr>
        <w:jc w:val="center"/>
        <w:rPr>
          <w:rFonts w:ascii="Arial" w:hAnsi="Arial" w:cs="Arial"/>
          <w:b/>
          <w:bCs/>
          <w:lang w:val="en-GB"/>
        </w:rPr>
      </w:pPr>
    </w:p>
    <w:p w14:paraId="6280434B" w14:textId="77777777" w:rsidR="005F01CA" w:rsidRPr="00691D96" w:rsidRDefault="005F01CA" w:rsidP="005F01CA">
      <w:pPr>
        <w:jc w:val="center"/>
        <w:rPr>
          <w:rFonts w:ascii="Arial" w:hAnsi="Arial" w:cs="Arial"/>
          <w:b/>
          <w:bCs/>
          <w:lang w:val="en-GB"/>
        </w:rPr>
      </w:pPr>
    </w:p>
    <w:p w14:paraId="6DA291D3" w14:textId="1BD33647" w:rsidR="005F01CA" w:rsidRPr="00691D96" w:rsidRDefault="005F01CA" w:rsidP="005F01CA">
      <w:pPr>
        <w:jc w:val="center"/>
        <w:rPr>
          <w:rFonts w:ascii="Arial" w:hAnsi="Arial" w:cs="Arial"/>
          <w:b/>
          <w:bCs/>
          <w:lang w:val="en-GB"/>
        </w:rPr>
      </w:pPr>
      <w:r>
        <w:rPr>
          <w:rFonts w:ascii="Arial" w:hAnsi="Arial" w:cs="Arial"/>
          <w:b/>
          <w:lang w:val="en"/>
        </w:rPr>
        <w:t>MAY</w:t>
      </w:r>
      <w:r w:rsidRPr="00691D96">
        <w:rPr>
          <w:rFonts w:ascii="Arial" w:hAnsi="Arial" w:cs="Arial"/>
          <w:b/>
          <w:lang w:val="en"/>
        </w:rPr>
        <w:t xml:space="preserve"> 2023</w:t>
      </w:r>
    </w:p>
    <w:p w14:paraId="10C135FB" w14:textId="77777777" w:rsidR="005F01CA" w:rsidRDefault="005F01CA" w:rsidP="005F01CA">
      <w:pPr>
        <w:jc w:val="center"/>
        <w:rPr>
          <w:rFonts w:ascii="Arial" w:hAnsi="Arial" w:cs="Arial"/>
          <w:b/>
          <w:bCs/>
          <w:lang w:val="en-GB"/>
        </w:rPr>
      </w:pPr>
    </w:p>
    <w:p w14:paraId="5F408811" w14:textId="77777777" w:rsidR="005F01CA" w:rsidRDefault="005F01CA" w:rsidP="005F01CA">
      <w:pPr>
        <w:jc w:val="center"/>
        <w:rPr>
          <w:rFonts w:ascii="Arial" w:hAnsi="Arial" w:cs="Arial"/>
          <w:b/>
          <w:bCs/>
          <w:lang w:val="en-GB"/>
        </w:rPr>
      </w:pPr>
    </w:p>
    <w:p w14:paraId="42C260A1" w14:textId="6B87C9B1" w:rsidR="0060585F" w:rsidRPr="0060585F" w:rsidRDefault="0060585F" w:rsidP="0060585F">
      <w:pPr>
        <w:rPr>
          <w:rFonts w:ascii="Arial" w:hAnsi="Arial" w:cs="Arial"/>
          <w:b/>
          <w:bCs/>
          <w:lang w:val="en-GB"/>
        </w:rPr>
      </w:pPr>
      <w:r w:rsidRPr="0060585F">
        <w:rPr>
          <w:rFonts w:ascii="Arial" w:hAnsi="Arial" w:cs="Arial"/>
          <w:b/>
          <w:bCs/>
          <w:lang w:val="en-GB"/>
        </w:rPr>
        <w:lastRenderedPageBreak/>
        <w:t>TABLE OF CONTENTS</w:t>
      </w:r>
      <w:r>
        <w:rPr>
          <w:rFonts w:ascii="Arial" w:hAnsi="Arial" w:cs="Arial"/>
          <w:b/>
          <w:bCs/>
          <w:lang w:val="en-GB"/>
        </w:rPr>
        <w:t>:</w:t>
      </w:r>
    </w:p>
    <w:p w14:paraId="3D8D4BE7" w14:textId="4245B7EA" w:rsidR="00612518" w:rsidRDefault="00612518" w:rsidP="0018218D">
      <w:pPr>
        <w:jc w:val="right"/>
        <w:rPr>
          <w:rFonts w:ascii="Arial" w:hAnsi="Arial" w:cs="Arial"/>
          <w:b/>
          <w:bCs/>
          <w:lang w:val="en-GB"/>
        </w:rPr>
      </w:pPr>
      <w:r>
        <w:rPr>
          <w:rFonts w:ascii="Arial" w:hAnsi="Arial" w:cs="Arial"/>
          <w:b/>
          <w:bCs/>
          <w:lang w:val="en-GB"/>
        </w:rPr>
        <w:t>Page</w:t>
      </w:r>
    </w:p>
    <w:p w14:paraId="2E5833B4" w14:textId="62635830" w:rsidR="00612518" w:rsidRPr="00957742" w:rsidRDefault="00612518" w:rsidP="00957742">
      <w:pPr>
        <w:spacing w:line="360" w:lineRule="auto"/>
        <w:jc w:val="both"/>
        <w:rPr>
          <w:rFonts w:ascii="Arial" w:hAnsi="Arial" w:cs="Arial"/>
          <w:b/>
          <w:bCs/>
          <w:lang w:val="en-GB"/>
        </w:rPr>
      </w:pPr>
      <w:r w:rsidRPr="00957742">
        <w:rPr>
          <w:rFonts w:ascii="Arial" w:hAnsi="Arial" w:cs="Arial"/>
          <w:b/>
          <w:bCs/>
          <w:lang w:val="en-GB"/>
        </w:rPr>
        <w:t xml:space="preserve">                                                                                                                             </w:t>
      </w:r>
    </w:p>
    <w:p w14:paraId="249E890A" w14:textId="2AE1D527" w:rsidR="0060585F" w:rsidRPr="00957742" w:rsidRDefault="0060585F" w:rsidP="00957742">
      <w:pPr>
        <w:spacing w:line="360" w:lineRule="auto"/>
        <w:jc w:val="both"/>
        <w:rPr>
          <w:rFonts w:ascii="Arial" w:hAnsi="Arial" w:cs="Arial"/>
          <w:b/>
          <w:bCs/>
          <w:lang w:val="en-GB"/>
        </w:rPr>
      </w:pPr>
      <w:r w:rsidRPr="00957742">
        <w:rPr>
          <w:rFonts w:ascii="Arial" w:hAnsi="Arial" w:cs="Arial"/>
          <w:b/>
          <w:bCs/>
          <w:lang w:val="en-GB"/>
        </w:rPr>
        <w:t>1.</w:t>
      </w:r>
      <w:r w:rsidR="00A029B4" w:rsidRPr="00957742">
        <w:rPr>
          <w:rFonts w:ascii="Arial" w:hAnsi="Arial" w:cs="Arial"/>
          <w:b/>
          <w:bCs/>
          <w:lang w:val="en-GB"/>
        </w:rPr>
        <w:t xml:space="preserve"> </w:t>
      </w:r>
      <w:r w:rsidRPr="00957742">
        <w:rPr>
          <w:rFonts w:ascii="Arial" w:hAnsi="Arial" w:cs="Arial"/>
          <w:b/>
          <w:bCs/>
          <w:lang w:val="en-GB"/>
        </w:rPr>
        <w:t>INTRODUCTION…………………………………………………………………………</w:t>
      </w:r>
      <w:r w:rsidR="007B2D45">
        <w:rPr>
          <w:rFonts w:ascii="Arial" w:hAnsi="Arial" w:cs="Arial"/>
          <w:b/>
          <w:bCs/>
          <w:lang w:val="en-GB"/>
        </w:rPr>
        <w:t>.</w:t>
      </w:r>
      <w:r w:rsidR="00A901A4">
        <w:rPr>
          <w:rFonts w:ascii="Arial" w:hAnsi="Arial" w:cs="Arial"/>
          <w:b/>
          <w:bCs/>
          <w:lang w:val="en-GB"/>
        </w:rPr>
        <w:t xml:space="preserve">  </w:t>
      </w:r>
      <w:r w:rsidRPr="00A901A4">
        <w:rPr>
          <w:rFonts w:ascii="Arial" w:hAnsi="Arial" w:cs="Arial"/>
          <w:lang w:val="en-GB"/>
        </w:rPr>
        <w:t>3</w:t>
      </w:r>
    </w:p>
    <w:p w14:paraId="1087C7F6" w14:textId="10F72B7F" w:rsidR="0060585F" w:rsidRPr="00A901A4" w:rsidRDefault="0060585F" w:rsidP="00957742">
      <w:pPr>
        <w:spacing w:line="360" w:lineRule="auto"/>
        <w:jc w:val="both"/>
        <w:rPr>
          <w:rFonts w:ascii="Arial" w:hAnsi="Arial" w:cs="Arial"/>
          <w:lang w:val="en-GB"/>
        </w:rPr>
      </w:pPr>
      <w:r w:rsidRPr="00957742">
        <w:rPr>
          <w:rFonts w:ascii="Arial" w:hAnsi="Arial" w:cs="Arial"/>
          <w:b/>
          <w:bCs/>
          <w:lang w:val="en-GB"/>
        </w:rPr>
        <w:t xml:space="preserve">2. </w:t>
      </w:r>
      <w:r w:rsidR="00957742" w:rsidRPr="00957742">
        <w:rPr>
          <w:rFonts w:ascii="Arial" w:hAnsi="Arial" w:cs="Arial"/>
          <w:b/>
          <w:bCs/>
          <w:lang w:val="en-GB"/>
        </w:rPr>
        <w:t>ERIC ERIKSON’S PSYCHOSOCIAL THEORY – IDENTITY vs ROLE       CONFUSION (</w:t>
      </w:r>
      <w:r w:rsidR="002C4174" w:rsidRPr="00957742">
        <w:rPr>
          <w:rFonts w:ascii="Arial" w:hAnsi="Arial" w:cs="Arial"/>
          <w:b/>
          <w:bCs/>
          <w:lang w:val="en-GB"/>
        </w:rPr>
        <w:t>REFLECTION</w:t>
      </w:r>
      <w:r w:rsidR="00957742" w:rsidRPr="00957742">
        <w:rPr>
          <w:rFonts w:ascii="Arial" w:hAnsi="Arial" w:cs="Arial"/>
          <w:b/>
          <w:bCs/>
          <w:lang w:val="en-GB"/>
        </w:rPr>
        <w:t>)………………………………………………………</w:t>
      </w:r>
      <w:r w:rsidR="00957742">
        <w:rPr>
          <w:rFonts w:ascii="Arial" w:hAnsi="Arial" w:cs="Arial"/>
          <w:b/>
          <w:bCs/>
          <w:lang w:val="en-GB"/>
        </w:rPr>
        <w:t>……</w:t>
      </w:r>
      <w:r w:rsidR="00957742" w:rsidRPr="00957742">
        <w:rPr>
          <w:rFonts w:ascii="Arial" w:hAnsi="Arial" w:cs="Arial"/>
          <w:b/>
          <w:bCs/>
          <w:lang w:val="en-GB"/>
        </w:rPr>
        <w:t>…</w:t>
      </w:r>
      <w:r w:rsidR="00A901A4">
        <w:rPr>
          <w:rFonts w:ascii="Arial" w:hAnsi="Arial" w:cs="Arial"/>
          <w:b/>
          <w:bCs/>
          <w:lang w:val="en-GB"/>
        </w:rPr>
        <w:t xml:space="preserve">  </w:t>
      </w:r>
      <w:r w:rsidR="00957742" w:rsidRPr="00A901A4">
        <w:rPr>
          <w:rFonts w:ascii="Arial" w:hAnsi="Arial" w:cs="Arial"/>
          <w:lang w:val="en-GB"/>
        </w:rPr>
        <w:t>4</w:t>
      </w:r>
    </w:p>
    <w:p w14:paraId="073D545B" w14:textId="3944631C" w:rsidR="0060585F" w:rsidRPr="007B2D45" w:rsidRDefault="0060585F" w:rsidP="00957742">
      <w:pPr>
        <w:spacing w:line="360" w:lineRule="auto"/>
        <w:jc w:val="both"/>
        <w:rPr>
          <w:rFonts w:ascii="Arial" w:hAnsi="Arial" w:cs="Arial"/>
          <w:lang w:val="en-GB"/>
        </w:rPr>
      </w:pPr>
      <w:r w:rsidRPr="00957742">
        <w:rPr>
          <w:rFonts w:ascii="Arial" w:hAnsi="Arial" w:cs="Arial"/>
          <w:b/>
          <w:bCs/>
          <w:lang w:val="en-GB"/>
        </w:rPr>
        <w:t xml:space="preserve">3. </w:t>
      </w:r>
      <w:r w:rsidR="00DF5A5F">
        <w:rPr>
          <w:rFonts w:ascii="Arial" w:hAnsi="Arial" w:cs="Arial"/>
          <w:b/>
          <w:bCs/>
          <w:lang w:val="en-GB"/>
        </w:rPr>
        <w:t>SOCIAL LEARNING THEORY AND ITS IMPACT ON MY LIFE……………..</w:t>
      </w:r>
      <w:r w:rsidR="00A901A4">
        <w:rPr>
          <w:rFonts w:ascii="Arial" w:hAnsi="Arial" w:cs="Arial"/>
          <w:b/>
          <w:bCs/>
          <w:lang w:val="en-GB"/>
        </w:rPr>
        <w:t>…………………………………………………………………………….</w:t>
      </w:r>
      <w:r w:rsidR="007B2D45">
        <w:rPr>
          <w:rFonts w:ascii="Arial" w:hAnsi="Arial" w:cs="Arial"/>
          <w:b/>
          <w:bCs/>
          <w:lang w:val="en-GB"/>
        </w:rPr>
        <w:t xml:space="preserve">  </w:t>
      </w:r>
      <w:r w:rsidR="007B2D45">
        <w:rPr>
          <w:rFonts w:ascii="Arial" w:hAnsi="Arial" w:cs="Arial"/>
          <w:lang w:val="en-GB"/>
        </w:rPr>
        <w:t>6</w:t>
      </w:r>
    </w:p>
    <w:p w14:paraId="56D9CB66" w14:textId="471C92F1" w:rsidR="0060585F" w:rsidRPr="007B2D45" w:rsidRDefault="0060585F" w:rsidP="00957742">
      <w:pPr>
        <w:spacing w:line="360" w:lineRule="auto"/>
        <w:jc w:val="both"/>
        <w:rPr>
          <w:rFonts w:ascii="Arial" w:hAnsi="Arial" w:cs="Arial"/>
          <w:lang w:val="en-GB"/>
        </w:rPr>
      </w:pPr>
      <w:r w:rsidRPr="00957742">
        <w:rPr>
          <w:rFonts w:ascii="Arial" w:hAnsi="Arial" w:cs="Arial"/>
          <w:b/>
          <w:bCs/>
          <w:lang w:val="en-GB"/>
        </w:rPr>
        <w:t>4. REFLECTION</w:t>
      </w:r>
      <w:r w:rsidR="007B2D45">
        <w:rPr>
          <w:rFonts w:ascii="Arial" w:hAnsi="Arial" w:cs="Arial"/>
          <w:b/>
          <w:bCs/>
          <w:lang w:val="en-GB"/>
        </w:rPr>
        <w:t xml:space="preserve">: </w:t>
      </w:r>
      <w:r w:rsidRPr="00957742">
        <w:rPr>
          <w:rFonts w:ascii="Arial" w:hAnsi="Arial" w:cs="Arial"/>
          <w:b/>
          <w:bCs/>
          <w:lang w:val="en-GB"/>
        </w:rPr>
        <w:t xml:space="preserve">APPLICATION OF LEARNT PERSPECTIVES IN </w:t>
      </w:r>
      <w:r w:rsidR="007B2D45">
        <w:rPr>
          <w:rFonts w:ascii="Arial" w:hAnsi="Arial" w:cs="Arial"/>
          <w:b/>
          <w:bCs/>
          <w:lang w:val="en-GB"/>
        </w:rPr>
        <w:t>MY</w:t>
      </w:r>
      <w:r w:rsidRPr="00957742">
        <w:rPr>
          <w:rFonts w:ascii="Arial" w:hAnsi="Arial" w:cs="Arial"/>
          <w:b/>
          <w:bCs/>
          <w:lang w:val="en-GB"/>
        </w:rPr>
        <w:t xml:space="preserve"> CURRENT OR FUTURE CAREER SETTINGS</w:t>
      </w:r>
      <w:r w:rsidR="007B2D45">
        <w:rPr>
          <w:rFonts w:ascii="Arial" w:hAnsi="Arial" w:cs="Arial"/>
          <w:b/>
          <w:bCs/>
          <w:lang w:val="en-GB"/>
        </w:rPr>
        <w:t xml:space="preserve">……………………………………………………….  </w:t>
      </w:r>
      <w:r w:rsidR="007B2D45">
        <w:rPr>
          <w:rFonts w:ascii="Arial" w:hAnsi="Arial" w:cs="Arial"/>
          <w:lang w:val="en-GB"/>
        </w:rPr>
        <w:t>8</w:t>
      </w:r>
    </w:p>
    <w:p w14:paraId="7C5CE590" w14:textId="60B726A8" w:rsidR="0060585F" w:rsidRPr="007B2D45" w:rsidRDefault="0060585F" w:rsidP="00957742">
      <w:pPr>
        <w:spacing w:line="360" w:lineRule="auto"/>
        <w:jc w:val="both"/>
        <w:rPr>
          <w:rFonts w:ascii="Arial" w:hAnsi="Arial" w:cs="Arial"/>
          <w:lang w:val="en-GB"/>
        </w:rPr>
      </w:pPr>
      <w:r w:rsidRPr="00957742">
        <w:rPr>
          <w:rFonts w:ascii="Arial" w:hAnsi="Arial" w:cs="Arial"/>
          <w:b/>
          <w:bCs/>
          <w:lang w:val="en-GB"/>
        </w:rPr>
        <w:t>5. CONCLUSION</w:t>
      </w:r>
      <w:r w:rsidR="007B2D45">
        <w:rPr>
          <w:rFonts w:ascii="Arial" w:hAnsi="Arial" w:cs="Arial"/>
          <w:b/>
          <w:bCs/>
          <w:lang w:val="en-GB"/>
        </w:rPr>
        <w:t xml:space="preserve">……………………………………………………………………………  </w:t>
      </w:r>
      <w:r w:rsidR="007B2D45">
        <w:rPr>
          <w:rFonts w:ascii="Arial" w:hAnsi="Arial" w:cs="Arial"/>
          <w:lang w:val="en-GB"/>
        </w:rPr>
        <w:t>9</w:t>
      </w:r>
    </w:p>
    <w:p w14:paraId="643706D4" w14:textId="702086D7" w:rsidR="00612518" w:rsidRPr="00957742" w:rsidRDefault="0060585F" w:rsidP="00957742">
      <w:pPr>
        <w:spacing w:line="360" w:lineRule="auto"/>
        <w:jc w:val="both"/>
        <w:rPr>
          <w:rFonts w:ascii="Arial" w:hAnsi="Arial" w:cs="Arial"/>
          <w:b/>
          <w:bCs/>
          <w:lang w:val="en-GB"/>
        </w:rPr>
      </w:pPr>
      <w:r w:rsidRPr="00957742">
        <w:rPr>
          <w:rFonts w:ascii="Arial" w:hAnsi="Arial" w:cs="Arial"/>
          <w:b/>
          <w:bCs/>
          <w:lang w:val="en-GB"/>
        </w:rPr>
        <w:t>6. REFERENCES</w:t>
      </w:r>
      <w:r w:rsidR="007B2D45">
        <w:rPr>
          <w:rFonts w:ascii="Arial" w:hAnsi="Arial" w:cs="Arial"/>
          <w:b/>
          <w:bCs/>
          <w:lang w:val="en-GB"/>
        </w:rPr>
        <w:t xml:space="preserve">………………………………………………………………………….. </w:t>
      </w:r>
      <w:r w:rsidR="007B2D45" w:rsidRPr="007B2D45">
        <w:rPr>
          <w:rFonts w:ascii="Arial" w:hAnsi="Arial" w:cs="Arial"/>
          <w:lang w:val="en-GB"/>
        </w:rPr>
        <w:t>10</w:t>
      </w:r>
    </w:p>
    <w:p w14:paraId="239CAA56" w14:textId="77777777" w:rsidR="0060585F" w:rsidRPr="00957742" w:rsidRDefault="0060585F" w:rsidP="00957742">
      <w:pPr>
        <w:spacing w:line="360" w:lineRule="auto"/>
        <w:jc w:val="both"/>
        <w:rPr>
          <w:rFonts w:ascii="Arial" w:hAnsi="Arial" w:cs="Arial"/>
          <w:b/>
          <w:bCs/>
          <w:lang w:val="en-GB"/>
        </w:rPr>
      </w:pPr>
    </w:p>
    <w:p w14:paraId="39127049" w14:textId="77777777" w:rsidR="0060585F" w:rsidRPr="00957742" w:rsidRDefault="0060585F" w:rsidP="00957742">
      <w:pPr>
        <w:spacing w:line="360" w:lineRule="auto"/>
        <w:jc w:val="both"/>
        <w:rPr>
          <w:rFonts w:ascii="Arial" w:hAnsi="Arial" w:cs="Arial"/>
          <w:b/>
          <w:bCs/>
          <w:lang w:val="en-GB"/>
        </w:rPr>
      </w:pPr>
    </w:p>
    <w:p w14:paraId="7854DC89" w14:textId="77777777" w:rsidR="0060585F" w:rsidRPr="00957742" w:rsidRDefault="0060585F" w:rsidP="00957742">
      <w:pPr>
        <w:spacing w:line="360" w:lineRule="auto"/>
        <w:jc w:val="both"/>
        <w:rPr>
          <w:rFonts w:ascii="Arial" w:hAnsi="Arial" w:cs="Arial"/>
          <w:b/>
          <w:bCs/>
          <w:lang w:val="en-GB"/>
        </w:rPr>
      </w:pPr>
    </w:p>
    <w:p w14:paraId="36D5996D" w14:textId="77777777" w:rsidR="0060585F" w:rsidRPr="00957742" w:rsidRDefault="0060585F" w:rsidP="00957742">
      <w:pPr>
        <w:spacing w:line="360" w:lineRule="auto"/>
        <w:jc w:val="both"/>
        <w:rPr>
          <w:rFonts w:ascii="Arial" w:hAnsi="Arial" w:cs="Arial"/>
          <w:b/>
          <w:bCs/>
          <w:lang w:val="en-GB"/>
        </w:rPr>
      </w:pPr>
    </w:p>
    <w:p w14:paraId="30BAAA18" w14:textId="77777777" w:rsidR="0060585F" w:rsidRPr="00957742" w:rsidRDefault="0060585F" w:rsidP="00957742">
      <w:pPr>
        <w:spacing w:line="360" w:lineRule="auto"/>
        <w:jc w:val="both"/>
        <w:rPr>
          <w:rFonts w:ascii="Arial" w:hAnsi="Arial" w:cs="Arial"/>
          <w:b/>
          <w:bCs/>
          <w:lang w:val="en-GB"/>
        </w:rPr>
      </w:pPr>
    </w:p>
    <w:p w14:paraId="45E5E87B" w14:textId="77777777" w:rsidR="0060585F" w:rsidRPr="00957742" w:rsidRDefault="0060585F" w:rsidP="00957742">
      <w:pPr>
        <w:spacing w:line="360" w:lineRule="auto"/>
        <w:jc w:val="both"/>
        <w:rPr>
          <w:rFonts w:ascii="Arial" w:hAnsi="Arial" w:cs="Arial"/>
          <w:b/>
          <w:bCs/>
          <w:lang w:val="en-GB"/>
        </w:rPr>
      </w:pPr>
    </w:p>
    <w:p w14:paraId="4DB1B09B" w14:textId="77777777" w:rsidR="0060585F" w:rsidRPr="00957742" w:rsidRDefault="0060585F" w:rsidP="00957742">
      <w:pPr>
        <w:spacing w:line="360" w:lineRule="auto"/>
        <w:jc w:val="both"/>
        <w:rPr>
          <w:rFonts w:ascii="Arial" w:hAnsi="Arial" w:cs="Arial"/>
          <w:b/>
          <w:bCs/>
          <w:lang w:val="en-GB"/>
        </w:rPr>
      </w:pPr>
    </w:p>
    <w:p w14:paraId="506B250E" w14:textId="77777777" w:rsidR="0060585F" w:rsidRPr="00957742" w:rsidRDefault="0060585F" w:rsidP="00957742">
      <w:pPr>
        <w:spacing w:line="360" w:lineRule="auto"/>
        <w:jc w:val="both"/>
        <w:rPr>
          <w:rFonts w:ascii="Arial" w:hAnsi="Arial" w:cs="Arial"/>
          <w:b/>
          <w:bCs/>
          <w:lang w:val="en-GB"/>
        </w:rPr>
      </w:pPr>
    </w:p>
    <w:p w14:paraId="02851B0E" w14:textId="77777777" w:rsidR="0060585F" w:rsidRPr="00957742" w:rsidRDefault="0060585F" w:rsidP="00957742">
      <w:pPr>
        <w:spacing w:line="360" w:lineRule="auto"/>
        <w:jc w:val="both"/>
        <w:rPr>
          <w:rFonts w:ascii="Arial" w:hAnsi="Arial" w:cs="Arial"/>
          <w:b/>
          <w:bCs/>
          <w:lang w:val="en-GB"/>
        </w:rPr>
      </w:pPr>
    </w:p>
    <w:p w14:paraId="07CB4304" w14:textId="77777777" w:rsidR="0060585F" w:rsidRPr="00957742" w:rsidRDefault="0060585F" w:rsidP="00957742">
      <w:pPr>
        <w:spacing w:line="360" w:lineRule="auto"/>
        <w:jc w:val="both"/>
        <w:rPr>
          <w:rFonts w:ascii="Arial" w:hAnsi="Arial" w:cs="Arial"/>
          <w:b/>
          <w:bCs/>
          <w:lang w:val="en-GB"/>
        </w:rPr>
      </w:pPr>
    </w:p>
    <w:p w14:paraId="1261C9E6" w14:textId="77777777" w:rsidR="0060585F" w:rsidRPr="00957742" w:rsidRDefault="0060585F" w:rsidP="00957742">
      <w:pPr>
        <w:spacing w:line="360" w:lineRule="auto"/>
        <w:jc w:val="both"/>
        <w:rPr>
          <w:rFonts w:ascii="Arial" w:hAnsi="Arial" w:cs="Arial"/>
          <w:b/>
          <w:bCs/>
          <w:lang w:val="en-GB"/>
        </w:rPr>
      </w:pPr>
    </w:p>
    <w:p w14:paraId="12233B91" w14:textId="77777777" w:rsidR="0060585F" w:rsidRPr="00957742" w:rsidRDefault="0060585F" w:rsidP="00957742">
      <w:pPr>
        <w:spacing w:line="360" w:lineRule="auto"/>
        <w:jc w:val="both"/>
        <w:rPr>
          <w:rFonts w:ascii="Arial" w:hAnsi="Arial" w:cs="Arial"/>
          <w:b/>
          <w:bCs/>
          <w:lang w:val="en-GB"/>
        </w:rPr>
      </w:pPr>
    </w:p>
    <w:p w14:paraId="56EA80CE" w14:textId="77777777" w:rsidR="0060585F" w:rsidRPr="00957742" w:rsidRDefault="0060585F" w:rsidP="00957742">
      <w:pPr>
        <w:spacing w:line="360" w:lineRule="auto"/>
        <w:jc w:val="both"/>
        <w:rPr>
          <w:rFonts w:ascii="Arial" w:hAnsi="Arial" w:cs="Arial"/>
          <w:b/>
          <w:bCs/>
          <w:lang w:val="en-GB"/>
        </w:rPr>
      </w:pPr>
    </w:p>
    <w:p w14:paraId="7AE74B54" w14:textId="6927303A" w:rsidR="0031772F" w:rsidRDefault="0018218D" w:rsidP="003C64C7">
      <w:pPr>
        <w:spacing w:line="360" w:lineRule="auto"/>
        <w:jc w:val="both"/>
        <w:rPr>
          <w:rFonts w:ascii="Arial" w:hAnsi="Arial" w:cs="Arial"/>
          <w:b/>
          <w:bCs/>
          <w:lang w:val="en-GB"/>
        </w:rPr>
      </w:pPr>
      <w:r w:rsidRPr="00957742">
        <w:rPr>
          <w:rFonts w:ascii="Arial" w:hAnsi="Arial" w:cs="Arial"/>
          <w:b/>
          <w:bCs/>
          <w:lang w:val="en-GB"/>
        </w:rPr>
        <w:lastRenderedPageBreak/>
        <w:t>1. INTRODUCTION:</w:t>
      </w:r>
      <w:r w:rsidR="0073288F" w:rsidRPr="00957742">
        <w:rPr>
          <w:rFonts w:ascii="Arial" w:hAnsi="Arial" w:cs="Arial"/>
          <w:b/>
          <w:bCs/>
          <w:lang w:val="en-GB"/>
        </w:rPr>
        <w:t xml:space="preserve"> </w:t>
      </w:r>
    </w:p>
    <w:p w14:paraId="45EBF78E" w14:textId="282AD1F8" w:rsidR="00CE431D" w:rsidRPr="00CE431D" w:rsidRDefault="00CE431D" w:rsidP="0003755F">
      <w:pPr>
        <w:spacing w:line="360" w:lineRule="auto"/>
        <w:jc w:val="both"/>
        <w:rPr>
          <w:rFonts w:ascii="Arial" w:hAnsi="Arial" w:cs="Arial"/>
          <w:lang w:val="en-GB"/>
        </w:rPr>
      </w:pPr>
      <w:r w:rsidRPr="00CE431D">
        <w:rPr>
          <w:rFonts w:ascii="Arial" w:hAnsi="Arial" w:cs="Arial"/>
          <w:lang w:val="en"/>
        </w:rPr>
        <w:t xml:space="preserve">This report is a compilation of some of the topics seen in the Psychology class and covers the theory of Erik Erikson and his fifth stage of psychological development called </w:t>
      </w:r>
      <w:r w:rsidR="00D92BB2" w:rsidRPr="00D92BB2">
        <w:rPr>
          <w:rFonts w:ascii="Arial" w:hAnsi="Arial" w:cs="Arial"/>
          <w:b/>
          <w:bCs/>
          <w:lang w:val="en"/>
        </w:rPr>
        <w:t xml:space="preserve">Identity </w:t>
      </w:r>
      <w:r w:rsidR="00D92BB2">
        <w:rPr>
          <w:rFonts w:ascii="Arial" w:hAnsi="Arial" w:cs="Arial"/>
          <w:b/>
          <w:bCs/>
          <w:lang w:val="en"/>
        </w:rPr>
        <w:t>v</w:t>
      </w:r>
      <w:r w:rsidR="00D92BB2" w:rsidRPr="00D92BB2">
        <w:rPr>
          <w:rFonts w:ascii="Arial" w:hAnsi="Arial" w:cs="Arial"/>
          <w:b/>
          <w:bCs/>
          <w:lang w:val="en"/>
        </w:rPr>
        <w:t>s. Role Confusion</w:t>
      </w:r>
      <w:r w:rsidR="00D92BB2" w:rsidRPr="00CE431D">
        <w:rPr>
          <w:rFonts w:ascii="Arial" w:hAnsi="Arial" w:cs="Arial"/>
          <w:lang w:val="en"/>
        </w:rPr>
        <w:t xml:space="preserve"> </w:t>
      </w:r>
      <w:r w:rsidRPr="00CE431D">
        <w:rPr>
          <w:rFonts w:ascii="Arial" w:hAnsi="Arial" w:cs="Arial"/>
          <w:lang w:val="en"/>
        </w:rPr>
        <w:t>since it was chosen by my team for the group presentation.  Next, I have a brief description of what social learning is and how this model has affected my personal life since I think it is the one that most closely approximates my personal experience and, finally, a reflective discussion of how all the psychological approaches we have learned about could be applied and help in the development of my present or future career.</w:t>
      </w:r>
    </w:p>
    <w:p w14:paraId="760228BA" w14:textId="789332A7" w:rsidR="0073288F" w:rsidRPr="00CE431D" w:rsidRDefault="0073288F" w:rsidP="003C64C7">
      <w:pPr>
        <w:spacing w:line="360" w:lineRule="auto"/>
        <w:jc w:val="both"/>
        <w:rPr>
          <w:rFonts w:ascii="Arial" w:hAnsi="Arial" w:cs="Arial"/>
          <w:lang w:val="en-GB"/>
        </w:rPr>
      </w:pPr>
    </w:p>
    <w:p w14:paraId="4BE164DA" w14:textId="77777777" w:rsidR="0073288F" w:rsidRPr="00957742" w:rsidRDefault="0073288F" w:rsidP="003C64C7">
      <w:pPr>
        <w:spacing w:line="360" w:lineRule="auto"/>
        <w:jc w:val="both"/>
        <w:rPr>
          <w:rFonts w:ascii="Arial" w:hAnsi="Arial" w:cs="Arial"/>
          <w:lang w:val="en-GB"/>
        </w:rPr>
      </w:pPr>
    </w:p>
    <w:p w14:paraId="008A5971" w14:textId="77777777" w:rsidR="00A86AC5" w:rsidRPr="00957742" w:rsidRDefault="00A86AC5" w:rsidP="003C64C7">
      <w:pPr>
        <w:spacing w:line="360" w:lineRule="auto"/>
        <w:jc w:val="both"/>
        <w:rPr>
          <w:rFonts w:ascii="Arial" w:hAnsi="Arial" w:cs="Arial"/>
          <w:lang w:val="en-GB"/>
        </w:rPr>
      </w:pPr>
    </w:p>
    <w:p w14:paraId="5009C173" w14:textId="77777777" w:rsidR="00A86AC5" w:rsidRPr="00957742" w:rsidRDefault="00A86AC5" w:rsidP="00957742">
      <w:pPr>
        <w:spacing w:line="360" w:lineRule="auto"/>
        <w:jc w:val="both"/>
        <w:rPr>
          <w:rFonts w:ascii="Arial" w:hAnsi="Arial" w:cs="Arial"/>
          <w:lang w:val="en-GB"/>
        </w:rPr>
      </w:pPr>
    </w:p>
    <w:p w14:paraId="7A26FD19" w14:textId="77777777" w:rsidR="00A86AC5" w:rsidRPr="00957742" w:rsidRDefault="00A86AC5" w:rsidP="00957742">
      <w:pPr>
        <w:spacing w:line="360" w:lineRule="auto"/>
        <w:jc w:val="both"/>
        <w:rPr>
          <w:rFonts w:ascii="Arial" w:hAnsi="Arial" w:cs="Arial"/>
          <w:lang w:val="en-GB"/>
        </w:rPr>
      </w:pPr>
    </w:p>
    <w:p w14:paraId="5DD92DB3" w14:textId="77777777" w:rsidR="00A86AC5" w:rsidRPr="00957742" w:rsidRDefault="00A86AC5" w:rsidP="00957742">
      <w:pPr>
        <w:spacing w:line="360" w:lineRule="auto"/>
        <w:jc w:val="both"/>
        <w:rPr>
          <w:rFonts w:ascii="Arial" w:hAnsi="Arial" w:cs="Arial"/>
          <w:lang w:val="en-GB"/>
        </w:rPr>
      </w:pPr>
    </w:p>
    <w:p w14:paraId="78551F5B" w14:textId="77777777" w:rsidR="00A86AC5" w:rsidRPr="00957742" w:rsidRDefault="00A86AC5" w:rsidP="00957742">
      <w:pPr>
        <w:spacing w:line="360" w:lineRule="auto"/>
        <w:jc w:val="both"/>
        <w:rPr>
          <w:rFonts w:ascii="Arial" w:hAnsi="Arial" w:cs="Arial"/>
          <w:lang w:val="en-GB"/>
        </w:rPr>
      </w:pPr>
    </w:p>
    <w:p w14:paraId="5A837789" w14:textId="77777777" w:rsidR="00A86AC5" w:rsidRPr="00957742" w:rsidRDefault="00A86AC5" w:rsidP="00957742">
      <w:pPr>
        <w:spacing w:line="360" w:lineRule="auto"/>
        <w:jc w:val="both"/>
        <w:rPr>
          <w:rFonts w:ascii="Arial" w:hAnsi="Arial" w:cs="Arial"/>
          <w:lang w:val="en-GB"/>
        </w:rPr>
      </w:pPr>
    </w:p>
    <w:p w14:paraId="55B7C795" w14:textId="77777777" w:rsidR="00A86AC5" w:rsidRPr="00957742" w:rsidRDefault="00A86AC5" w:rsidP="00957742">
      <w:pPr>
        <w:spacing w:line="360" w:lineRule="auto"/>
        <w:jc w:val="both"/>
        <w:rPr>
          <w:rFonts w:ascii="Arial" w:hAnsi="Arial" w:cs="Arial"/>
          <w:lang w:val="en-GB"/>
        </w:rPr>
      </w:pPr>
    </w:p>
    <w:p w14:paraId="245659CD" w14:textId="77777777" w:rsidR="00A86AC5" w:rsidRPr="00957742" w:rsidRDefault="00A86AC5" w:rsidP="00957742">
      <w:pPr>
        <w:spacing w:line="360" w:lineRule="auto"/>
        <w:jc w:val="both"/>
        <w:rPr>
          <w:rFonts w:ascii="Arial" w:hAnsi="Arial" w:cs="Arial"/>
          <w:lang w:val="en-GB"/>
        </w:rPr>
      </w:pPr>
    </w:p>
    <w:p w14:paraId="1BE3CA3C" w14:textId="77777777" w:rsidR="00A86AC5" w:rsidRPr="00957742" w:rsidRDefault="00A86AC5" w:rsidP="00957742">
      <w:pPr>
        <w:spacing w:line="360" w:lineRule="auto"/>
        <w:jc w:val="both"/>
        <w:rPr>
          <w:rFonts w:ascii="Arial" w:hAnsi="Arial" w:cs="Arial"/>
          <w:lang w:val="en-GB"/>
        </w:rPr>
      </w:pPr>
    </w:p>
    <w:p w14:paraId="73C9C41F" w14:textId="77777777" w:rsidR="00A86AC5" w:rsidRPr="00957742" w:rsidRDefault="00A86AC5" w:rsidP="00957742">
      <w:pPr>
        <w:spacing w:line="360" w:lineRule="auto"/>
        <w:jc w:val="both"/>
        <w:rPr>
          <w:rFonts w:ascii="Arial" w:hAnsi="Arial" w:cs="Arial"/>
          <w:lang w:val="en-GB"/>
        </w:rPr>
      </w:pPr>
    </w:p>
    <w:p w14:paraId="2A77D827" w14:textId="77777777" w:rsidR="00A86AC5" w:rsidRPr="00957742" w:rsidRDefault="00A86AC5" w:rsidP="00957742">
      <w:pPr>
        <w:spacing w:line="360" w:lineRule="auto"/>
        <w:jc w:val="both"/>
        <w:rPr>
          <w:rFonts w:ascii="Arial" w:hAnsi="Arial" w:cs="Arial"/>
          <w:lang w:val="en-GB"/>
        </w:rPr>
      </w:pPr>
    </w:p>
    <w:p w14:paraId="311988CE" w14:textId="77777777" w:rsidR="00A86AC5" w:rsidRPr="00957742" w:rsidRDefault="00A86AC5" w:rsidP="00957742">
      <w:pPr>
        <w:spacing w:line="360" w:lineRule="auto"/>
        <w:jc w:val="both"/>
        <w:rPr>
          <w:rFonts w:ascii="Arial" w:hAnsi="Arial" w:cs="Arial"/>
          <w:lang w:val="en-GB"/>
        </w:rPr>
      </w:pPr>
    </w:p>
    <w:p w14:paraId="55A14075" w14:textId="77777777" w:rsidR="00A86AC5" w:rsidRPr="00957742" w:rsidRDefault="00A86AC5" w:rsidP="00957742">
      <w:pPr>
        <w:spacing w:line="360" w:lineRule="auto"/>
        <w:jc w:val="both"/>
        <w:rPr>
          <w:rFonts w:ascii="Arial" w:hAnsi="Arial" w:cs="Arial"/>
          <w:lang w:val="en-GB"/>
        </w:rPr>
      </w:pPr>
    </w:p>
    <w:p w14:paraId="02FD53F1" w14:textId="77777777" w:rsidR="00A86AC5" w:rsidRDefault="00A86AC5" w:rsidP="00957742">
      <w:pPr>
        <w:spacing w:line="360" w:lineRule="auto"/>
        <w:jc w:val="both"/>
        <w:rPr>
          <w:rFonts w:ascii="Arial" w:hAnsi="Arial" w:cs="Arial"/>
          <w:lang w:val="en-GB"/>
        </w:rPr>
      </w:pPr>
    </w:p>
    <w:p w14:paraId="6EA47304" w14:textId="77777777" w:rsidR="00E21C13" w:rsidRDefault="00E21C13" w:rsidP="00957742">
      <w:pPr>
        <w:spacing w:line="360" w:lineRule="auto"/>
        <w:jc w:val="both"/>
        <w:rPr>
          <w:rFonts w:ascii="Arial" w:hAnsi="Arial" w:cs="Arial"/>
          <w:lang w:val="en-GB"/>
        </w:rPr>
      </w:pPr>
    </w:p>
    <w:p w14:paraId="20E6CDA6" w14:textId="37D7AE09" w:rsidR="0073288F" w:rsidRDefault="00A86AC5" w:rsidP="003C64C7">
      <w:pPr>
        <w:spacing w:line="360" w:lineRule="auto"/>
        <w:jc w:val="both"/>
        <w:rPr>
          <w:rFonts w:ascii="Arial" w:hAnsi="Arial" w:cs="Arial"/>
          <w:b/>
          <w:bCs/>
          <w:lang w:val="en-GB"/>
        </w:rPr>
      </w:pPr>
      <w:r w:rsidRPr="00957742">
        <w:rPr>
          <w:rFonts w:ascii="Arial" w:hAnsi="Arial" w:cs="Arial"/>
          <w:b/>
          <w:bCs/>
          <w:lang w:val="en-GB"/>
        </w:rPr>
        <w:lastRenderedPageBreak/>
        <w:t>2. ERIC ERIKSON’S PSYCHOSOCIAL THEORY</w:t>
      </w:r>
      <w:r w:rsidR="00957742" w:rsidRPr="00957742">
        <w:rPr>
          <w:rFonts w:ascii="Arial" w:hAnsi="Arial" w:cs="Arial"/>
          <w:b/>
          <w:bCs/>
          <w:lang w:val="en-GB"/>
        </w:rPr>
        <w:t xml:space="preserve"> – IDENTITY vs ROLE CONFUSION</w:t>
      </w:r>
      <w:r w:rsidRPr="00957742">
        <w:rPr>
          <w:rFonts w:ascii="Arial" w:hAnsi="Arial" w:cs="Arial"/>
          <w:b/>
          <w:bCs/>
          <w:lang w:val="en-GB"/>
        </w:rPr>
        <w:t xml:space="preserve"> (Reflection)</w:t>
      </w:r>
    </w:p>
    <w:p w14:paraId="1DD5175B" w14:textId="512ED663" w:rsidR="00E87CC0" w:rsidRPr="00E87CC0" w:rsidRDefault="00876A34" w:rsidP="003C64C7">
      <w:pPr>
        <w:spacing w:line="360" w:lineRule="auto"/>
        <w:jc w:val="both"/>
        <w:rPr>
          <w:rFonts w:ascii="Arial" w:hAnsi="Arial" w:cs="Arial"/>
          <w:lang w:val="en-GB"/>
        </w:rPr>
      </w:pPr>
      <w:r w:rsidRPr="00876A34">
        <w:rPr>
          <w:rFonts w:ascii="Arial" w:hAnsi="Arial" w:cs="Arial"/>
          <w:lang w:val="en"/>
        </w:rPr>
        <w:t>Based on the theme of our group presentation, I will mention</w:t>
      </w:r>
      <w:r w:rsidRPr="00876A34">
        <w:rPr>
          <w:lang w:val="en"/>
        </w:rPr>
        <w:t xml:space="preserve"> </w:t>
      </w:r>
      <w:r>
        <w:rPr>
          <w:rFonts w:ascii="Arial" w:hAnsi="Arial" w:cs="Arial"/>
          <w:lang w:val="en-GB"/>
        </w:rPr>
        <w:t>that</w:t>
      </w:r>
      <w:r w:rsidRPr="00876A34">
        <w:rPr>
          <w:rFonts w:ascii="Arial" w:hAnsi="Arial" w:cs="Arial"/>
          <w:lang w:val="en-GB"/>
        </w:rPr>
        <w:t xml:space="preserve"> </w:t>
      </w:r>
      <w:r>
        <w:rPr>
          <w:rFonts w:ascii="Arial" w:hAnsi="Arial" w:cs="Arial"/>
          <w:lang w:val="en"/>
        </w:rPr>
        <w:t>a</w:t>
      </w:r>
      <w:r w:rsidR="006243D6" w:rsidRPr="006243D6">
        <w:rPr>
          <w:rFonts w:ascii="Arial" w:hAnsi="Arial" w:cs="Arial"/>
          <w:lang w:val="en"/>
        </w:rPr>
        <w:t>ccording to Erik Erikson's theory of psychosocial development, Identity vs. Role Confusion is the fifth stage of the ego and occurs during adolescence, between the ages of 12 and 18</w:t>
      </w:r>
      <w:r w:rsidR="00B3590D">
        <w:rPr>
          <w:rFonts w:ascii="Arial" w:hAnsi="Arial" w:cs="Arial"/>
          <w:lang w:val="en"/>
        </w:rPr>
        <w:t xml:space="preserve"> </w:t>
      </w:r>
      <w:r w:rsidR="00B3590D" w:rsidRPr="00E87CC0">
        <w:rPr>
          <w:rFonts w:ascii="Arial" w:hAnsi="Arial" w:cs="Arial"/>
          <w:lang w:val="en-GB"/>
        </w:rPr>
        <w:t>and is characterized by the development of a sense of self and a coherent identity</w:t>
      </w:r>
      <w:r w:rsidR="006243D6" w:rsidRPr="006243D6">
        <w:rPr>
          <w:rFonts w:ascii="Arial" w:hAnsi="Arial" w:cs="Arial"/>
          <w:lang w:val="en"/>
        </w:rPr>
        <w:t xml:space="preserve">. According to </w:t>
      </w:r>
      <w:r w:rsidR="006243D6">
        <w:rPr>
          <w:rFonts w:ascii="Arial" w:hAnsi="Arial" w:cs="Arial"/>
          <w:lang w:val="en"/>
        </w:rPr>
        <w:t>him</w:t>
      </w:r>
      <w:r w:rsidR="006243D6" w:rsidRPr="006243D6">
        <w:rPr>
          <w:rFonts w:ascii="Arial" w:hAnsi="Arial" w:cs="Arial"/>
          <w:lang w:val="en"/>
        </w:rPr>
        <w:t xml:space="preserve">, at each stage, people face a </w:t>
      </w:r>
      <w:r w:rsidR="001F6658">
        <w:rPr>
          <w:rFonts w:ascii="Arial" w:hAnsi="Arial" w:cs="Arial"/>
          <w:lang w:val="en"/>
        </w:rPr>
        <w:t>particular</w:t>
      </w:r>
      <w:r w:rsidR="006243D6" w:rsidRPr="006243D6">
        <w:rPr>
          <w:rFonts w:ascii="Arial" w:hAnsi="Arial" w:cs="Arial"/>
          <w:lang w:val="en"/>
        </w:rPr>
        <w:t xml:space="preserve"> </w:t>
      </w:r>
      <w:r w:rsidR="001F6658" w:rsidRPr="006243D6">
        <w:rPr>
          <w:rFonts w:ascii="Arial" w:hAnsi="Arial" w:cs="Arial"/>
          <w:lang w:val="en"/>
        </w:rPr>
        <w:t>crisis,</w:t>
      </w:r>
      <w:r w:rsidR="001F6658">
        <w:rPr>
          <w:rFonts w:ascii="Arial" w:hAnsi="Arial" w:cs="Arial"/>
          <w:lang w:val="en"/>
        </w:rPr>
        <w:t xml:space="preserve"> </w:t>
      </w:r>
      <w:r w:rsidR="001F6658" w:rsidRPr="00E87CC0">
        <w:rPr>
          <w:rFonts w:ascii="Arial" w:hAnsi="Arial" w:cs="Arial"/>
          <w:lang w:val="en-GB"/>
        </w:rPr>
        <w:t>and the resolution of these crises affects their psychological developmen</w:t>
      </w:r>
      <w:r w:rsidR="001F6658">
        <w:rPr>
          <w:rFonts w:ascii="Arial" w:hAnsi="Arial" w:cs="Arial"/>
          <w:lang w:val="en-GB"/>
        </w:rPr>
        <w:t>t</w:t>
      </w:r>
      <w:r w:rsidR="006243D6" w:rsidRPr="006243D6">
        <w:rPr>
          <w:rFonts w:ascii="Arial" w:hAnsi="Arial" w:cs="Arial"/>
          <w:lang w:val="en"/>
        </w:rPr>
        <w:t xml:space="preserve">. </w:t>
      </w:r>
      <w:r w:rsidR="001F6658">
        <w:rPr>
          <w:rFonts w:ascii="Arial" w:hAnsi="Arial" w:cs="Arial"/>
          <w:lang w:val="en"/>
        </w:rPr>
        <w:t>D</w:t>
      </w:r>
      <w:r w:rsidR="006243D6" w:rsidRPr="006243D6">
        <w:rPr>
          <w:rFonts w:ascii="Arial" w:hAnsi="Arial" w:cs="Arial"/>
          <w:lang w:val="en"/>
        </w:rPr>
        <w:t>uring this period adolescents begin to explore their independence,</w:t>
      </w:r>
      <w:r w:rsidR="001F6658">
        <w:rPr>
          <w:rFonts w:ascii="Arial" w:hAnsi="Arial" w:cs="Arial"/>
          <w:lang w:val="en"/>
        </w:rPr>
        <w:t xml:space="preserve"> different roles,</w:t>
      </w:r>
      <w:r w:rsidR="006243D6" w:rsidRPr="006243D6">
        <w:rPr>
          <w:rFonts w:ascii="Arial" w:hAnsi="Arial" w:cs="Arial"/>
          <w:lang w:val="en"/>
        </w:rPr>
        <w:t xml:space="preserve"> develop a sense of themselves and establish relationships of trust with other</w:t>
      </w:r>
      <w:r w:rsidR="001F6658">
        <w:rPr>
          <w:rFonts w:ascii="Arial" w:hAnsi="Arial" w:cs="Arial"/>
          <w:lang w:val="en"/>
        </w:rPr>
        <w:t>s</w:t>
      </w:r>
      <w:r w:rsidR="006243D6" w:rsidRPr="006243D6">
        <w:rPr>
          <w:rFonts w:ascii="Arial" w:hAnsi="Arial" w:cs="Arial"/>
          <w:lang w:val="en"/>
        </w:rPr>
        <w:t xml:space="preserve">, away </w:t>
      </w:r>
      <w:r w:rsidR="006243D6" w:rsidRPr="00E21C13">
        <w:rPr>
          <w:rFonts w:ascii="Arial" w:hAnsi="Arial" w:cs="Arial"/>
          <w:lang w:val="en-GB"/>
        </w:rPr>
        <w:t>from their parents and other authority figures</w:t>
      </w:r>
      <w:r w:rsidR="006243D6" w:rsidRPr="006243D6">
        <w:rPr>
          <w:rFonts w:ascii="Arial" w:hAnsi="Arial" w:cs="Arial"/>
          <w:lang w:val="en"/>
        </w:rPr>
        <w:t>.</w:t>
      </w:r>
      <w:r w:rsidR="001F6658">
        <w:rPr>
          <w:rFonts w:ascii="Arial" w:hAnsi="Arial" w:cs="Arial"/>
          <w:lang w:val="en"/>
        </w:rPr>
        <w:t xml:space="preserve"> </w:t>
      </w:r>
      <w:r w:rsidR="00E21C13" w:rsidRPr="00E21C13">
        <w:rPr>
          <w:rFonts w:ascii="Arial" w:hAnsi="Arial" w:cs="Arial"/>
          <w:lang w:val="en-GB"/>
        </w:rPr>
        <w:t>If they successfully navigate this stage, they develop a strong sense of who they are and their place in the world. However, if they are unable to establish their identity and feel confused and lost, they may experience negative consequences, including low self-esteem and difficulty forming close relationships</w:t>
      </w:r>
      <w:r w:rsidR="00743556">
        <w:rPr>
          <w:rFonts w:ascii="Arial" w:hAnsi="Arial" w:cs="Arial"/>
          <w:lang w:val="en-GB"/>
        </w:rPr>
        <w:t xml:space="preserve"> (Cherry, 2023</w:t>
      </w:r>
      <w:r w:rsidR="00F741A3">
        <w:rPr>
          <w:rFonts w:ascii="Arial" w:hAnsi="Arial" w:cs="Arial"/>
          <w:lang w:val="en-GB"/>
        </w:rPr>
        <w:t>; Therapy</w:t>
      </w:r>
      <w:r w:rsidR="0075477C">
        <w:rPr>
          <w:rFonts w:ascii="Arial" w:hAnsi="Arial" w:cs="Arial"/>
          <w:lang w:val="en-GB"/>
        </w:rPr>
        <w:t xml:space="preserve"> </w:t>
      </w:r>
      <w:r w:rsidR="00F741A3">
        <w:rPr>
          <w:rFonts w:ascii="Arial" w:hAnsi="Arial" w:cs="Arial"/>
          <w:lang w:val="en-GB"/>
        </w:rPr>
        <w:t>Mantra, 2022</w:t>
      </w:r>
      <w:r w:rsidR="00743556">
        <w:rPr>
          <w:rFonts w:ascii="Arial" w:hAnsi="Arial" w:cs="Arial"/>
          <w:lang w:val="en-GB"/>
        </w:rPr>
        <w:t>).</w:t>
      </w:r>
    </w:p>
    <w:p w14:paraId="4944748B" w14:textId="74A9A0C7" w:rsidR="00421D70" w:rsidRPr="00421D70" w:rsidRDefault="00421D70" w:rsidP="003C64C7">
      <w:pPr>
        <w:spacing w:line="360" w:lineRule="auto"/>
        <w:jc w:val="both"/>
        <w:rPr>
          <w:rFonts w:ascii="Arial" w:hAnsi="Arial" w:cs="Arial"/>
          <w:lang w:val="en-GB"/>
        </w:rPr>
      </w:pPr>
      <w:r w:rsidRPr="00421D70">
        <w:rPr>
          <w:rFonts w:ascii="Arial" w:hAnsi="Arial" w:cs="Arial"/>
          <w:lang w:val="en-GB"/>
        </w:rPr>
        <w:t xml:space="preserve">In general, Erikson's theory has been praised for highlighting the importance of understanding the experiences and </w:t>
      </w:r>
      <w:r w:rsidR="00B02429" w:rsidRPr="00421D70">
        <w:rPr>
          <w:rFonts w:ascii="Arial" w:hAnsi="Arial" w:cs="Arial"/>
          <w:lang w:val="en-GB"/>
        </w:rPr>
        <w:t>behaviours</w:t>
      </w:r>
      <w:r w:rsidRPr="00421D70">
        <w:rPr>
          <w:rFonts w:ascii="Arial" w:hAnsi="Arial" w:cs="Arial"/>
          <w:lang w:val="en-GB"/>
        </w:rPr>
        <w:t xml:space="preserve"> of the individual within the context of his social environment and how this affects hi</w:t>
      </w:r>
      <w:r w:rsidR="00B02429">
        <w:rPr>
          <w:rFonts w:ascii="Arial" w:hAnsi="Arial" w:cs="Arial"/>
          <w:lang w:val="en-GB"/>
        </w:rPr>
        <w:t>m</w:t>
      </w:r>
      <w:r w:rsidRPr="00421D70">
        <w:rPr>
          <w:rFonts w:ascii="Arial" w:hAnsi="Arial" w:cs="Arial"/>
          <w:lang w:val="en-GB"/>
        </w:rPr>
        <w:t xml:space="preserve">, and for being one of the most complete since it considers the stages of </w:t>
      </w:r>
      <w:r w:rsidR="00B02429">
        <w:rPr>
          <w:rFonts w:ascii="Arial" w:hAnsi="Arial" w:cs="Arial"/>
          <w:lang w:val="en-GB"/>
        </w:rPr>
        <w:t>human</w:t>
      </w:r>
      <w:r w:rsidRPr="00421D70">
        <w:rPr>
          <w:rFonts w:ascii="Arial" w:hAnsi="Arial" w:cs="Arial"/>
          <w:lang w:val="en-GB"/>
        </w:rPr>
        <w:t xml:space="preserve"> psychological development being in shorter ranges than other theories which allows to cover each stage in a more specific way. However, there has been some criticism of the theory, particularly related to its lack of empirical evidence</w:t>
      </w:r>
      <w:r w:rsidR="0075477C">
        <w:rPr>
          <w:rFonts w:ascii="Arial" w:hAnsi="Arial" w:cs="Arial"/>
          <w:lang w:val="en-GB"/>
        </w:rPr>
        <w:t xml:space="preserve"> (Education Summary, 2023)</w:t>
      </w:r>
      <w:r w:rsidRPr="00421D70">
        <w:rPr>
          <w:rFonts w:ascii="Arial" w:hAnsi="Arial" w:cs="Arial"/>
          <w:lang w:val="en-GB"/>
        </w:rPr>
        <w:t>.</w:t>
      </w:r>
    </w:p>
    <w:p w14:paraId="7377ACEE" w14:textId="0D42E838" w:rsidR="00F112DA" w:rsidRPr="00421D70" w:rsidRDefault="00E60D39" w:rsidP="003C64C7">
      <w:pPr>
        <w:spacing w:line="360" w:lineRule="auto"/>
        <w:jc w:val="both"/>
        <w:rPr>
          <w:rFonts w:ascii="Arial" w:hAnsi="Arial" w:cs="Arial"/>
          <w:lang w:val="en-GB"/>
        </w:rPr>
      </w:pPr>
      <w:r>
        <w:rPr>
          <w:rFonts w:ascii="Arial" w:hAnsi="Arial" w:cs="Arial"/>
          <w:lang w:val="en-GB"/>
        </w:rPr>
        <w:t xml:space="preserve">Another </w:t>
      </w:r>
      <w:r w:rsidR="00421D70" w:rsidRPr="00421D70">
        <w:rPr>
          <w:rFonts w:ascii="Arial" w:hAnsi="Arial" w:cs="Arial"/>
          <w:lang w:val="en-GB"/>
        </w:rPr>
        <w:t>of the main critics of Erikson's theory is that it is not testable using traditional scientific methods. Critics have argued that the theory is too broad and vague, making it difficult to determine whether it is accurate or not. In addition, some have disputed Erikson's premise that there is a specific set of stages that individuals go through, arguing that people can go through these stages at different times and in different orders</w:t>
      </w:r>
      <w:r>
        <w:rPr>
          <w:rFonts w:ascii="Arial" w:hAnsi="Arial" w:cs="Arial"/>
          <w:lang w:val="en-GB"/>
        </w:rPr>
        <w:t xml:space="preserve">; </w:t>
      </w:r>
      <w:r w:rsidR="00F112DA">
        <w:rPr>
          <w:rFonts w:ascii="Arial" w:hAnsi="Arial" w:cs="Arial"/>
          <w:lang w:val="en-GB"/>
        </w:rPr>
        <w:t>also,</w:t>
      </w:r>
      <w:r>
        <w:rPr>
          <w:rFonts w:ascii="Arial" w:hAnsi="Arial" w:cs="Arial"/>
          <w:lang w:val="en-GB"/>
        </w:rPr>
        <w:t xml:space="preserve"> that</w:t>
      </w:r>
      <w:r w:rsidR="00421D70" w:rsidRPr="00421D70">
        <w:rPr>
          <w:rFonts w:ascii="Arial" w:hAnsi="Arial" w:cs="Arial"/>
          <w:lang w:val="en-GB"/>
        </w:rPr>
        <w:t xml:space="preserve"> the theory minimizes the impact of cultural factors. Some have argued that Erikson's theory does not take into account the way an individual's identity is also shaped by their cultural and/or religious environment; argue that theory should place more emphasis on the role of cultural factors and history in shaping identity and that it may not adequately explain the experiences of marginalized and oppressed individuals since </w:t>
      </w:r>
      <w:r w:rsidR="008354F3">
        <w:rPr>
          <w:rFonts w:ascii="Arial" w:hAnsi="Arial" w:cs="Arial"/>
          <w:lang w:val="en-GB"/>
        </w:rPr>
        <w:t>this</w:t>
      </w:r>
      <w:r w:rsidR="00421D70" w:rsidRPr="00421D70">
        <w:rPr>
          <w:rFonts w:ascii="Arial" w:hAnsi="Arial" w:cs="Arial"/>
          <w:lang w:val="en-GB"/>
        </w:rPr>
        <w:t xml:space="preserve"> can affect an individual's ability to form a coherent identity,   or </w:t>
      </w:r>
      <w:r w:rsidR="00421D70" w:rsidRPr="00421D70">
        <w:rPr>
          <w:rFonts w:ascii="Arial" w:hAnsi="Arial" w:cs="Arial"/>
          <w:lang w:val="en-GB"/>
        </w:rPr>
        <w:lastRenderedPageBreak/>
        <w:t>that oppression</w:t>
      </w:r>
      <w:r w:rsidR="008354F3">
        <w:rPr>
          <w:rFonts w:ascii="Arial" w:hAnsi="Arial" w:cs="Arial"/>
          <w:lang w:val="en-GB"/>
        </w:rPr>
        <w:t xml:space="preserve"> or bad economic conditions</w:t>
      </w:r>
      <w:r w:rsidR="00421D70" w:rsidRPr="00421D70">
        <w:rPr>
          <w:rFonts w:ascii="Arial" w:hAnsi="Arial" w:cs="Arial"/>
          <w:lang w:val="en-GB"/>
        </w:rPr>
        <w:t xml:space="preserve"> c</w:t>
      </w:r>
      <w:r w:rsidR="008354F3">
        <w:rPr>
          <w:rFonts w:ascii="Arial" w:hAnsi="Arial" w:cs="Arial"/>
          <w:lang w:val="en-GB"/>
        </w:rPr>
        <w:t>ould</w:t>
      </w:r>
      <w:r w:rsidR="00421D70" w:rsidRPr="00421D70">
        <w:rPr>
          <w:rFonts w:ascii="Arial" w:hAnsi="Arial" w:cs="Arial"/>
          <w:lang w:val="en-GB"/>
        </w:rPr>
        <w:t xml:space="preserve"> </w:t>
      </w:r>
      <w:r w:rsidR="008354F3">
        <w:rPr>
          <w:rFonts w:ascii="Arial" w:hAnsi="Arial" w:cs="Arial"/>
          <w:lang w:val="en-GB"/>
        </w:rPr>
        <w:t>change</w:t>
      </w:r>
      <w:r w:rsidR="00421D70" w:rsidRPr="00421D70">
        <w:rPr>
          <w:rFonts w:ascii="Arial" w:hAnsi="Arial" w:cs="Arial"/>
          <w:lang w:val="en-GB"/>
        </w:rPr>
        <w:t xml:space="preserve"> the way individuals experience and resolve the crisis of identity versus role confusion</w:t>
      </w:r>
      <w:r w:rsidR="00F112DA">
        <w:rPr>
          <w:rFonts w:ascii="Arial" w:hAnsi="Arial" w:cs="Arial"/>
          <w:lang w:val="en-GB"/>
        </w:rPr>
        <w:t xml:space="preserve"> (Education Summary, 2023; Ayub, 2023)</w:t>
      </w:r>
      <w:r w:rsidR="00F112DA" w:rsidRPr="00421D70">
        <w:rPr>
          <w:rFonts w:ascii="Arial" w:hAnsi="Arial" w:cs="Arial"/>
          <w:lang w:val="en-GB"/>
        </w:rPr>
        <w:t>.</w:t>
      </w:r>
    </w:p>
    <w:p w14:paraId="0538A73C" w14:textId="51321DBF" w:rsidR="00421D70" w:rsidRPr="00421D70" w:rsidRDefault="00421D70" w:rsidP="003C64C7">
      <w:pPr>
        <w:spacing w:line="360" w:lineRule="auto"/>
        <w:jc w:val="both"/>
        <w:rPr>
          <w:rFonts w:ascii="Arial" w:hAnsi="Arial" w:cs="Arial"/>
          <w:lang w:val="en-GB"/>
        </w:rPr>
      </w:pPr>
      <w:r w:rsidRPr="00421D70">
        <w:rPr>
          <w:rFonts w:ascii="Arial" w:hAnsi="Arial" w:cs="Arial"/>
          <w:lang w:val="en-GB"/>
        </w:rPr>
        <w:t>.</w:t>
      </w:r>
    </w:p>
    <w:p w14:paraId="671993BC" w14:textId="1DEF6D16" w:rsidR="00B3590D" w:rsidRPr="00421D70" w:rsidRDefault="00B3590D" w:rsidP="003C64C7">
      <w:pPr>
        <w:spacing w:line="360" w:lineRule="auto"/>
        <w:jc w:val="both"/>
        <w:rPr>
          <w:rFonts w:ascii="Arial" w:hAnsi="Arial" w:cs="Arial"/>
          <w:lang w:val="en-GB"/>
        </w:rPr>
      </w:pPr>
    </w:p>
    <w:p w14:paraId="2E10D593" w14:textId="02C05AAA" w:rsidR="0073288F" w:rsidRPr="00421D70" w:rsidRDefault="0073288F" w:rsidP="003C64C7">
      <w:pPr>
        <w:spacing w:line="360" w:lineRule="auto"/>
        <w:jc w:val="both"/>
        <w:rPr>
          <w:rFonts w:ascii="Arial" w:hAnsi="Arial" w:cs="Arial"/>
          <w:lang w:val="en-GB"/>
        </w:rPr>
      </w:pPr>
    </w:p>
    <w:p w14:paraId="27B48A88" w14:textId="77777777" w:rsidR="00A86AC5" w:rsidRPr="00421D70" w:rsidRDefault="00A86AC5" w:rsidP="003C64C7">
      <w:pPr>
        <w:spacing w:line="360" w:lineRule="auto"/>
        <w:jc w:val="both"/>
        <w:rPr>
          <w:rFonts w:ascii="Arial" w:hAnsi="Arial" w:cs="Arial"/>
          <w:b/>
          <w:bCs/>
          <w:lang w:val="en-GB"/>
        </w:rPr>
      </w:pPr>
    </w:p>
    <w:p w14:paraId="50F4B26A" w14:textId="77777777" w:rsidR="00A86AC5" w:rsidRPr="00421D70" w:rsidRDefault="00A86AC5" w:rsidP="003C64C7">
      <w:pPr>
        <w:spacing w:line="360" w:lineRule="auto"/>
        <w:jc w:val="both"/>
        <w:rPr>
          <w:rFonts w:ascii="Arial" w:hAnsi="Arial" w:cs="Arial"/>
          <w:b/>
          <w:bCs/>
          <w:lang w:val="en-GB"/>
        </w:rPr>
      </w:pPr>
    </w:p>
    <w:p w14:paraId="3C27AB16" w14:textId="77777777" w:rsidR="00A86AC5" w:rsidRPr="00421D70" w:rsidRDefault="00A86AC5" w:rsidP="003C64C7">
      <w:pPr>
        <w:spacing w:line="360" w:lineRule="auto"/>
        <w:jc w:val="both"/>
        <w:rPr>
          <w:rFonts w:ascii="Arial" w:hAnsi="Arial" w:cs="Arial"/>
          <w:b/>
          <w:bCs/>
          <w:lang w:val="en-GB"/>
        </w:rPr>
      </w:pPr>
    </w:p>
    <w:p w14:paraId="6C09B249" w14:textId="77777777" w:rsidR="00A86AC5" w:rsidRPr="00421D70" w:rsidRDefault="00A86AC5" w:rsidP="003C64C7">
      <w:pPr>
        <w:spacing w:line="360" w:lineRule="auto"/>
        <w:jc w:val="both"/>
        <w:rPr>
          <w:rFonts w:ascii="Arial" w:hAnsi="Arial" w:cs="Arial"/>
          <w:b/>
          <w:bCs/>
          <w:lang w:val="en-GB"/>
        </w:rPr>
      </w:pPr>
    </w:p>
    <w:p w14:paraId="482E77A6" w14:textId="77777777" w:rsidR="00A86AC5" w:rsidRPr="00421D70" w:rsidRDefault="00A86AC5" w:rsidP="003C64C7">
      <w:pPr>
        <w:spacing w:line="360" w:lineRule="auto"/>
        <w:jc w:val="both"/>
        <w:rPr>
          <w:rFonts w:ascii="Arial" w:hAnsi="Arial" w:cs="Arial"/>
          <w:b/>
          <w:bCs/>
          <w:lang w:val="en-GB"/>
        </w:rPr>
      </w:pPr>
    </w:p>
    <w:p w14:paraId="5603EF3D" w14:textId="77777777" w:rsidR="00A86AC5" w:rsidRPr="00421D70" w:rsidRDefault="00A86AC5" w:rsidP="003C64C7">
      <w:pPr>
        <w:spacing w:line="360" w:lineRule="auto"/>
        <w:jc w:val="both"/>
        <w:rPr>
          <w:rFonts w:ascii="Arial" w:hAnsi="Arial" w:cs="Arial"/>
          <w:b/>
          <w:bCs/>
          <w:lang w:val="en-GB"/>
        </w:rPr>
      </w:pPr>
    </w:p>
    <w:p w14:paraId="7AEDF4A3" w14:textId="77777777" w:rsidR="00A86AC5" w:rsidRPr="00421D70" w:rsidRDefault="00A86AC5" w:rsidP="003C64C7">
      <w:pPr>
        <w:spacing w:line="360" w:lineRule="auto"/>
        <w:jc w:val="both"/>
        <w:rPr>
          <w:rFonts w:ascii="Arial" w:hAnsi="Arial" w:cs="Arial"/>
          <w:b/>
          <w:bCs/>
          <w:lang w:val="en-GB"/>
        </w:rPr>
      </w:pPr>
    </w:p>
    <w:p w14:paraId="444F0272" w14:textId="77777777" w:rsidR="00A86AC5" w:rsidRPr="00421D70" w:rsidRDefault="00A86AC5" w:rsidP="003C64C7">
      <w:pPr>
        <w:spacing w:line="360" w:lineRule="auto"/>
        <w:jc w:val="both"/>
        <w:rPr>
          <w:rFonts w:ascii="Arial" w:hAnsi="Arial" w:cs="Arial"/>
          <w:b/>
          <w:bCs/>
          <w:lang w:val="en-GB"/>
        </w:rPr>
      </w:pPr>
    </w:p>
    <w:p w14:paraId="5A381CB1" w14:textId="77777777" w:rsidR="00A86AC5" w:rsidRPr="00421D70" w:rsidRDefault="00A86AC5" w:rsidP="003C64C7">
      <w:pPr>
        <w:spacing w:line="360" w:lineRule="auto"/>
        <w:jc w:val="both"/>
        <w:rPr>
          <w:rFonts w:ascii="Arial" w:hAnsi="Arial" w:cs="Arial"/>
          <w:b/>
          <w:bCs/>
          <w:lang w:val="en-GB"/>
        </w:rPr>
      </w:pPr>
    </w:p>
    <w:p w14:paraId="772EF4B0" w14:textId="77777777" w:rsidR="00A86AC5" w:rsidRPr="00421D70" w:rsidRDefault="00A86AC5" w:rsidP="003C64C7">
      <w:pPr>
        <w:spacing w:line="360" w:lineRule="auto"/>
        <w:jc w:val="both"/>
        <w:rPr>
          <w:rFonts w:ascii="Arial" w:hAnsi="Arial" w:cs="Arial"/>
          <w:b/>
          <w:bCs/>
          <w:lang w:val="en-GB"/>
        </w:rPr>
      </w:pPr>
    </w:p>
    <w:p w14:paraId="1854656A" w14:textId="77777777" w:rsidR="00A86AC5" w:rsidRPr="00421D70" w:rsidRDefault="00A86AC5" w:rsidP="003C64C7">
      <w:pPr>
        <w:spacing w:line="360" w:lineRule="auto"/>
        <w:jc w:val="both"/>
        <w:rPr>
          <w:rFonts w:ascii="Arial" w:hAnsi="Arial" w:cs="Arial"/>
          <w:b/>
          <w:bCs/>
          <w:lang w:val="en-GB"/>
        </w:rPr>
      </w:pPr>
    </w:p>
    <w:p w14:paraId="78AC0A84" w14:textId="77777777" w:rsidR="00A86AC5" w:rsidRPr="00421D70" w:rsidRDefault="00A86AC5" w:rsidP="003C64C7">
      <w:pPr>
        <w:spacing w:line="360" w:lineRule="auto"/>
        <w:jc w:val="both"/>
        <w:rPr>
          <w:rFonts w:ascii="Arial" w:hAnsi="Arial" w:cs="Arial"/>
          <w:b/>
          <w:bCs/>
          <w:lang w:val="en-GB"/>
        </w:rPr>
      </w:pPr>
    </w:p>
    <w:p w14:paraId="09193533" w14:textId="77777777" w:rsidR="00A86AC5" w:rsidRPr="00421D70" w:rsidRDefault="00A86AC5" w:rsidP="003C64C7">
      <w:pPr>
        <w:spacing w:line="360" w:lineRule="auto"/>
        <w:jc w:val="both"/>
        <w:rPr>
          <w:rFonts w:ascii="Arial" w:hAnsi="Arial" w:cs="Arial"/>
          <w:b/>
          <w:bCs/>
          <w:lang w:val="en-GB"/>
        </w:rPr>
      </w:pPr>
    </w:p>
    <w:p w14:paraId="436F4165" w14:textId="77777777" w:rsidR="00A86AC5" w:rsidRDefault="00A86AC5" w:rsidP="003C64C7">
      <w:pPr>
        <w:spacing w:line="360" w:lineRule="auto"/>
        <w:jc w:val="both"/>
        <w:rPr>
          <w:rFonts w:ascii="Arial" w:hAnsi="Arial" w:cs="Arial"/>
          <w:b/>
          <w:bCs/>
          <w:lang w:val="en-GB"/>
        </w:rPr>
      </w:pPr>
    </w:p>
    <w:p w14:paraId="1685DBE2" w14:textId="77777777" w:rsidR="003E4318" w:rsidRDefault="003E4318" w:rsidP="003C64C7">
      <w:pPr>
        <w:spacing w:line="360" w:lineRule="auto"/>
        <w:jc w:val="both"/>
        <w:rPr>
          <w:rFonts w:ascii="Arial" w:hAnsi="Arial" w:cs="Arial"/>
          <w:b/>
          <w:bCs/>
          <w:lang w:val="en-GB"/>
        </w:rPr>
      </w:pPr>
    </w:p>
    <w:p w14:paraId="4E721BDF" w14:textId="77777777" w:rsidR="003E4318" w:rsidRDefault="003E4318" w:rsidP="003C64C7">
      <w:pPr>
        <w:spacing w:line="360" w:lineRule="auto"/>
        <w:jc w:val="both"/>
        <w:rPr>
          <w:rFonts w:ascii="Arial" w:hAnsi="Arial" w:cs="Arial"/>
          <w:b/>
          <w:bCs/>
          <w:lang w:val="en-GB"/>
        </w:rPr>
      </w:pPr>
    </w:p>
    <w:p w14:paraId="562CA640" w14:textId="77777777" w:rsidR="003E4318" w:rsidRDefault="003E4318" w:rsidP="003C64C7">
      <w:pPr>
        <w:spacing w:line="360" w:lineRule="auto"/>
        <w:jc w:val="both"/>
        <w:rPr>
          <w:rFonts w:ascii="Arial" w:hAnsi="Arial" w:cs="Arial"/>
          <w:b/>
          <w:bCs/>
          <w:lang w:val="en-GB"/>
        </w:rPr>
      </w:pPr>
    </w:p>
    <w:p w14:paraId="42D5AD4B" w14:textId="77777777" w:rsidR="003E4318" w:rsidRPr="00421D70" w:rsidRDefault="003E4318" w:rsidP="003C64C7">
      <w:pPr>
        <w:spacing w:line="360" w:lineRule="auto"/>
        <w:jc w:val="both"/>
        <w:rPr>
          <w:rFonts w:ascii="Arial" w:hAnsi="Arial" w:cs="Arial"/>
          <w:b/>
          <w:bCs/>
          <w:lang w:val="en-GB"/>
        </w:rPr>
      </w:pPr>
    </w:p>
    <w:p w14:paraId="31E232DF" w14:textId="77777777" w:rsidR="00A86AC5" w:rsidRPr="00421D70" w:rsidRDefault="00A86AC5" w:rsidP="003C64C7">
      <w:pPr>
        <w:spacing w:line="360" w:lineRule="auto"/>
        <w:jc w:val="both"/>
        <w:rPr>
          <w:rFonts w:ascii="Arial" w:hAnsi="Arial" w:cs="Arial"/>
          <w:b/>
          <w:bCs/>
          <w:lang w:val="en-GB"/>
        </w:rPr>
      </w:pPr>
    </w:p>
    <w:p w14:paraId="26EDDE37" w14:textId="7E1DBFEB" w:rsidR="0073288F" w:rsidRPr="00957742" w:rsidRDefault="00DF5A5F" w:rsidP="003C64C7">
      <w:pPr>
        <w:spacing w:line="360" w:lineRule="auto"/>
        <w:jc w:val="both"/>
        <w:rPr>
          <w:rFonts w:ascii="Arial" w:hAnsi="Arial" w:cs="Arial"/>
          <w:b/>
          <w:bCs/>
          <w:lang w:val="en-GB"/>
        </w:rPr>
      </w:pPr>
      <w:r>
        <w:rPr>
          <w:rFonts w:ascii="Arial" w:hAnsi="Arial" w:cs="Arial"/>
          <w:b/>
          <w:bCs/>
          <w:lang w:val="en-GB"/>
        </w:rPr>
        <w:lastRenderedPageBreak/>
        <w:t>3</w:t>
      </w:r>
      <w:r w:rsidR="00A86AC5" w:rsidRPr="00957742">
        <w:rPr>
          <w:rFonts w:ascii="Arial" w:hAnsi="Arial" w:cs="Arial"/>
          <w:b/>
          <w:bCs/>
          <w:lang w:val="en-GB"/>
        </w:rPr>
        <w:t>.</w:t>
      </w:r>
      <w:r w:rsidR="0073288F" w:rsidRPr="00957742">
        <w:rPr>
          <w:rFonts w:ascii="Arial" w:hAnsi="Arial" w:cs="Arial"/>
          <w:b/>
          <w:bCs/>
          <w:lang w:val="en-GB"/>
        </w:rPr>
        <w:t xml:space="preserve"> </w:t>
      </w:r>
      <w:r w:rsidR="00A86AC5" w:rsidRPr="00957742">
        <w:rPr>
          <w:rFonts w:ascii="Arial" w:hAnsi="Arial" w:cs="Arial"/>
          <w:b/>
          <w:bCs/>
          <w:lang w:val="en-GB"/>
        </w:rPr>
        <w:t xml:space="preserve">SOCIAL LEARNING THEORY </w:t>
      </w:r>
      <w:r w:rsidR="009139B2">
        <w:rPr>
          <w:rFonts w:ascii="Arial" w:hAnsi="Arial" w:cs="Arial"/>
          <w:b/>
          <w:bCs/>
          <w:lang w:val="en-GB"/>
        </w:rPr>
        <w:t>AND ITS</w:t>
      </w:r>
      <w:r w:rsidR="009139B2" w:rsidRPr="00957742">
        <w:rPr>
          <w:rFonts w:ascii="Arial" w:hAnsi="Arial" w:cs="Arial"/>
          <w:b/>
          <w:bCs/>
          <w:lang w:val="en-GB"/>
        </w:rPr>
        <w:t xml:space="preserve"> IMPACT </w:t>
      </w:r>
      <w:r w:rsidR="00A86AC5" w:rsidRPr="00957742">
        <w:rPr>
          <w:rFonts w:ascii="Arial" w:hAnsi="Arial" w:cs="Arial"/>
          <w:b/>
          <w:bCs/>
          <w:lang w:val="en-GB"/>
        </w:rPr>
        <w:t xml:space="preserve">ON MY LIFE: </w:t>
      </w:r>
    </w:p>
    <w:p w14:paraId="6949FD48" w14:textId="5DB57F8D" w:rsidR="00A63350" w:rsidRDefault="00A63350" w:rsidP="003C64C7">
      <w:pPr>
        <w:spacing w:line="360" w:lineRule="auto"/>
        <w:jc w:val="both"/>
        <w:rPr>
          <w:rFonts w:ascii="Arial" w:hAnsi="Arial" w:cs="Arial"/>
          <w:lang w:val="en-GB"/>
        </w:rPr>
      </w:pPr>
      <w:r>
        <w:rPr>
          <w:rFonts w:ascii="Arial" w:hAnsi="Arial" w:cs="Arial"/>
          <w:lang w:val="en-GB"/>
        </w:rPr>
        <w:t xml:space="preserve">Before to explain how </w:t>
      </w:r>
      <w:r w:rsidRPr="00A63350">
        <w:rPr>
          <w:rFonts w:ascii="Arial" w:hAnsi="Arial" w:cs="Arial"/>
          <w:lang w:val="en-GB"/>
        </w:rPr>
        <w:t>Social Learning Theory</w:t>
      </w:r>
      <w:r>
        <w:rPr>
          <w:rFonts w:ascii="Arial" w:hAnsi="Arial" w:cs="Arial"/>
          <w:lang w:val="en-GB"/>
        </w:rPr>
        <w:t xml:space="preserve"> has impacted my live</w:t>
      </w:r>
      <w:r w:rsidRPr="00A63350">
        <w:rPr>
          <w:rFonts w:ascii="Arial" w:hAnsi="Arial" w:cs="Arial"/>
          <w:lang w:val="en-GB"/>
        </w:rPr>
        <w:t>,</w:t>
      </w:r>
      <w:r>
        <w:rPr>
          <w:rFonts w:ascii="Arial" w:hAnsi="Arial" w:cs="Arial"/>
          <w:lang w:val="en-GB"/>
        </w:rPr>
        <w:t xml:space="preserve"> I will briefly describe this approach which was </w:t>
      </w:r>
      <w:r w:rsidRPr="00A63350">
        <w:rPr>
          <w:rFonts w:ascii="Arial" w:hAnsi="Arial" w:cs="Arial"/>
          <w:lang w:val="en-GB"/>
        </w:rPr>
        <w:t>developed by psychologist Albert Bandura</w:t>
      </w:r>
      <w:r>
        <w:rPr>
          <w:rFonts w:ascii="Arial" w:hAnsi="Arial" w:cs="Arial"/>
          <w:lang w:val="en-GB"/>
        </w:rPr>
        <w:t xml:space="preserve"> and </w:t>
      </w:r>
      <w:r w:rsidRPr="00A63350">
        <w:rPr>
          <w:rFonts w:ascii="Arial" w:hAnsi="Arial" w:cs="Arial"/>
          <w:lang w:val="en-GB"/>
        </w:rPr>
        <w:t>proposes that people can learn new behaviours by observing others and the consequences of those behaviours</w:t>
      </w:r>
      <w:r w:rsidR="001F0527">
        <w:rPr>
          <w:rFonts w:ascii="Arial" w:hAnsi="Arial" w:cs="Arial"/>
          <w:lang w:val="en-GB"/>
        </w:rPr>
        <w:t xml:space="preserve"> considering environmental and cognitive aspects </w:t>
      </w:r>
      <w:r w:rsidR="003C64C7">
        <w:rPr>
          <w:rFonts w:ascii="Arial" w:hAnsi="Arial" w:cs="Arial"/>
          <w:lang w:val="en-GB"/>
        </w:rPr>
        <w:t>(Mcleod, 2023)</w:t>
      </w:r>
      <w:r w:rsidRPr="00A63350">
        <w:rPr>
          <w:rFonts w:ascii="Arial" w:hAnsi="Arial" w:cs="Arial"/>
          <w:lang w:val="en-GB"/>
        </w:rPr>
        <w:t xml:space="preserve">. </w:t>
      </w:r>
    </w:p>
    <w:p w14:paraId="0E72B056" w14:textId="227EC375" w:rsidR="0073288F" w:rsidRDefault="00A63350" w:rsidP="003C64C7">
      <w:pPr>
        <w:spacing w:line="360" w:lineRule="auto"/>
        <w:jc w:val="both"/>
        <w:rPr>
          <w:rFonts w:ascii="Arial" w:hAnsi="Arial" w:cs="Arial"/>
          <w:lang w:val="en-GB"/>
        </w:rPr>
      </w:pPr>
      <w:r w:rsidRPr="00A63350">
        <w:rPr>
          <w:rFonts w:ascii="Arial" w:hAnsi="Arial" w:cs="Arial"/>
          <w:lang w:val="en-GB"/>
        </w:rPr>
        <w:t xml:space="preserve">According to this theory, </w:t>
      </w:r>
      <w:r w:rsidR="00117857">
        <w:rPr>
          <w:rFonts w:ascii="Arial" w:hAnsi="Arial" w:cs="Arial"/>
          <w:lang w:val="en-GB"/>
        </w:rPr>
        <w:t xml:space="preserve">human </w:t>
      </w:r>
      <w:r w:rsidRPr="00A63350">
        <w:rPr>
          <w:rFonts w:ascii="Arial" w:hAnsi="Arial" w:cs="Arial"/>
          <w:lang w:val="en-GB"/>
        </w:rPr>
        <w:t xml:space="preserve">behavior is shaped by three core concepts: observation (modelling), reinforcement (reward or punishment for behavior), and cognition (thinking and reasoning processes). Bandura believed that learning </w:t>
      </w:r>
      <w:r w:rsidR="00117857" w:rsidRPr="00A63350">
        <w:rPr>
          <w:rFonts w:ascii="Arial" w:hAnsi="Arial" w:cs="Arial"/>
          <w:lang w:val="en-GB"/>
        </w:rPr>
        <w:t>could</w:t>
      </w:r>
      <w:r w:rsidRPr="00A63350">
        <w:rPr>
          <w:rFonts w:ascii="Arial" w:hAnsi="Arial" w:cs="Arial"/>
          <w:lang w:val="en-GB"/>
        </w:rPr>
        <w:t xml:space="preserve"> occur through different forms of modelling, including live models, </w:t>
      </w:r>
      <w:r w:rsidR="00117857">
        <w:rPr>
          <w:rFonts w:ascii="Arial" w:hAnsi="Arial" w:cs="Arial"/>
          <w:lang w:val="en-GB"/>
        </w:rPr>
        <w:t xml:space="preserve">their families, peers, </w:t>
      </w:r>
      <w:r w:rsidRPr="00A63350">
        <w:rPr>
          <w:rFonts w:ascii="Arial" w:hAnsi="Arial" w:cs="Arial"/>
          <w:lang w:val="en-GB"/>
        </w:rPr>
        <w:t>symbolic models (such as media), and verbal directives. Additionally, social learning theory suggests that the individual's perception of the situation and their own self-efficacy (belief in their ability to perform the behavior) play a significant role in the adoption of new behavio</w:t>
      </w:r>
      <w:r w:rsidR="00117857">
        <w:rPr>
          <w:rFonts w:ascii="Arial" w:hAnsi="Arial" w:cs="Arial"/>
          <w:lang w:val="en-GB"/>
        </w:rPr>
        <w:t>u</w:t>
      </w:r>
      <w:r w:rsidRPr="00A63350">
        <w:rPr>
          <w:rFonts w:ascii="Arial" w:hAnsi="Arial" w:cs="Arial"/>
          <w:lang w:val="en-GB"/>
        </w:rPr>
        <w:t>rs. Bandura's social learning theory has been influential in various areas, including education, therapy, and media studies</w:t>
      </w:r>
      <w:r w:rsidR="0097000C">
        <w:rPr>
          <w:rFonts w:ascii="Arial" w:hAnsi="Arial" w:cs="Arial"/>
          <w:lang w:val="en-GB"/>
        </w:rPr>
        <w:t xml:space="preserve"> (Sutton, 2021)</w:t>
      </w:r>
      <w:r w:rsidRPr="00A63350">
        <w:rPr>
          <w:rFonts w:ascii="Arial" w:hAnsi="Arial" w:cs="Arial"/>
          <w:lang w:val="en-GB"/>
        </w:rPr>
        <w:t>.</w:t>
      </w:r>
    </w:p>
    <w:p w14:paraId="10953896" w14:textId="6E7BB08C" w:rsidR="00D2510F" w:rsidRPr="00D2510F" w:rsidRDefault="00D2510F" w:rsidP="004371EE">
      <w:pPr>
        <w:spacing w:line="360" w:lineRule="auto"/>
        <w:jc w:val="both"/>
        <w:rPr>
          <w:rFonts w:ascii="Arial" w:hAnsi="Arial" w:cs="Arial"/>
          <w:lang w:val="en-GB"/>
        </w:rPr>
      </w:pPr>
      <w:r w:rsidRPr="00D2510F">
        <w:rPr>
          <w:rFonts w:ascii="Arial" w:hAnsi="Arial" w:cs="Arial"/>
          <w:lang w:val="en"/>
        </w:rPr>
        <w:t>I think that my life</w:t>
      </w:r>
      <w:r>
        <w:rPr>
          <w:rFonts w:ascii="Arial" w:hAnsi="Arial" w:cs="Arial"/>
          <w:lang w:val="en"/>
        </w:rPr>
        <w:t xml:space="preserve"> </w:t>
      </w:r>
      <w:r w:rsidRPr="00D2510F">
        <w:rPr>
          <w:rFonts w:ascii="Arial" w:hAnsi="Arial" w:cs="Arial"/>
          <w:lang w:val="en"/>
        </w:rPr>
        <w:t>has been highly influenced by the social learning model since I was a child, I imitated the behaviors of my mother who has been the person who has most marked the development of my personality. She, through her example and teaching, forged in me a strong inclination towards cleanliness and order</w:t>
      </w:r>
      <w:r>
        <w:rPr>
          <w:rFonts w:ascii="Arial" w:hAnsi="Arial" w:cs="Arial"/>
          <w:lang w:val="en"/>
        </w:rPr>
        <w:t>;</w:t>
      </w:r>
      <w:r w:rsidRPr="00D2510F">
        <w:rPr>
          <w:rFonts w:ascii="Arial" w:hAnsi="Arial" w:cs="Arial"/>
          <w:lang w:val="en"/>
        </w:rPr>
        <w:t xml:space="preserve"> </w:t>
      </w:r>
      <w:r>
        <w:rPr>
          <w:rFonts w:ascii="Arial" w:hAnsi="Arial" w:cs="Arial"/>
          <w:lang w:val="en"/>
        </w:rPr>
        <w:t>a</w:t>
      </w:r>
      <w:r w:rsidRPr="00D2510F">
        <w:rPr>
          <w:rFonts w:ascii="Arial" w:hAnsi="Arial" w:cs="Arial"/>
          <w:lang w:val="en"/>
        </w:rPr>
        <w:t xml:space="preserve">s well as the sense of responsibility and commitment, </w:t>
      </w:r>
      <w:r>
        <w:rPr>
          <w:rFonts w:ascii="Arial" w:hAnsi="Arial" w:cs="Arial"/>
          <w:lang w:val="en"/>
        </w:rPr>
        <w:t>s</w:t>
      </w:r>
      <w:r w:rsidRPr="00D2510F">
        <w:rPr>
          <w:rFonts w:ascii="Arial" w:hAnsi="Arial" w:cs="Arial"/>
          <w:lang w:val="en"/>
        </w:rPr>
        <w:t xml:space="preserve">he taught me and always showed me that women must be strong and resilient and that with a </w:t>
      </w:r>
      <w:r w:rsidR="00BC0CB3">
        <w:rPr>
          <w:rFonts w:ascii="Arial" w:hAnsi="Arial" w:cs="Arial"/>
          <w:lang w:val="en"/>
        </w:rPr>
        <w:t>husband</w:t>
      </w:r>
      <w:r w:rsidRPr="00D2510F">
        <w:rPr>
          <w:rFonts w:ascii="Arial" w:hAnsi="Arial" w:cs="Arial"/>
          <w:lang w:val="en"/>
        </w:rPr>
        <w:t xml:space="preserve"> or not, we must get ahead. However, in other not so positive aspects </w:t>
      </w:r>
      <w:r w:rsidR="00BC0CB3">
        <w:rPr>
          <w:rFonts w:ascii="Arial" w:hAnsi="Arial" w:cs="Arial"/>
          <w:lang w:val="en"/>
        </w:rPr>
        <w:t>she</w:t>
      </w:r>
      <w:r w:rsidRPr="00D2510F">
        <w:rPr>
          <w:rFonts w:ascii="Arial" w:hAnsi="Arial" w:cs="Arial"/>
          <w:lang w:val="en"/>
        </w:rPr>
        <w:t xml:space="preserve"> has also left</w:t>
      </w:r>
      <w:r w:rsidR="00BC0CB3">
        <w:rPr>
          <w:rFonts w:ascii="Arial" w:hAnsi="Arial" w:cs="Arial"/>
          <w:lang w:val="en"/>
        </w:rPr>
        <w:t xml:space="preserve"> her </w:t>
      </w:r>
      <w:r w:rsidRPr="00D2510F">
        <w:rPr>
          <w:rFonts w:ascii="Arial" w:hAnsi="Arial" w:cs="Arial"/>
          <w:lang w:val="en"/>
        </w:rPr>
        <w:t xml:space="preserve">mark on me and made me, instead of wanting to imitate them, do everything possible to break the cycle and improve them. One of those aspects was the patriarchal and macho tradition through which </w:t>
      </w:r>
      <w:r w:rsidR="00BC0CB3">
        <w:rPr>
          <w:rFonts w:ascii="Arial" w:hAnsi="Arial" w:cs="Arial"/>
          <w:lang w:val="en"/>
        </w:rPr>
        <w:t>s</w:t>
      </w:r>
      <w:r w:rsidRPr="00D2510F">
        <w:rPr>
          <w:rFonts w:ascii="Arial" w:hAnsi="Arial" w:cs="Arial"/>
          <w:lang w:val="en"/>
        </w:rPr>
        <w:t xml:space="preserve">he wanted to teach me that I, being the only woman </w:t>
      </w:r>
      <w:r w:rsidR="00BC0CB3">
        <w:rPr>
          <w:rFonts w:ascii="Arial" w:hAnsi="Arial" w:cs="Arial"/>
          <w:lang w:val="en"/>
        </w:rPr>
        <w:t>of her</w:t>
      </w:r>
      <w:r w:rsidRPr="00D2510F">
        <w:rPr>
          <w:rFonts w:ascii="Arial" w:hAnsi="Arial" w:cs="Arial"/>
          <w:lang w:val="en"/>
        </w:rPr>
        <w:t xml:space="preserve"> 3 children, was the one who had the obligation to help with household chores while my two brothers did not participate in them. This made my own children apply a totally different strategy and taught them that there are no gender roles and that all activities that involve living together as a couple or as a family, must be distributed equally among </w:t>
      </w:r>
      <w:r w:rsidR="00BC0CB3">
        <w:rPr>
          <w:rFonts w:ascii="Arial" w:hAnsi="Arial" w:cs="Arial"/>
          <w:lang w:val="en"/>
        </w:rPr>
        <w:t>its</w:t>
      </w:r>
      <w:r w:rsidRPr="00D2510F">
        <w:rPr>
          <w:rFonts w:ascii="Arial" w:hAnsi="Arial" w:cs="Arial"/>
          <w:lang w:val="en"/>
        </w:rPr>
        <w:t xml:space="preserve"> members. On the other hand, because she was a woman who grew up lacking physical affection, she was not very affectionate with her children and claimed to manifest her love to us through her responsibility and commitment to us in every way. Convinced that this could not be the only way to give love to </w:t>
      </w:r>
      <w:r w:rsidR="002C4174">
        <w:rPr>
          <w:rFonts w:ascii="Arial" w:hAnsi="Arial" w:cs="Arial"/>
          <w:lang w:val="en"/>
        </w:rPr>
        <w:t>my own</w:t>
      </w:r>
      <w:r w:rsidRPr="00D2510F">
        <w:rPr>
          <w:rFonts w:ascii="Arial" w:hAnsi="Arial" w:cs="Arial"/>
          <w:lang w:val="en"/>
        </w:rPr>
        <w:t xml:space="preserve"> children, I chose to complement that </w:t>
      </w:r>
      <w:r w:rsidRPr="00D2510F">
        <w:rPr>
          <w:rFonts w:ascii="Arial" w:hAnsi="Arial" w:cs="Arial"/>
          <w:lang w:val="en"/>
        </w:rPr>
        <w:lastRenderedPageBreak/>
        <w:t xml:space="preserve">commitment and material and personal responsibility with emotional and affective responsibility towards them. </w:t>
      </w:r>
    </w:p>
    <w:p w14:paraId="47A87DE0" w14:textId="77777777" w:rsidR="00D2510F" w:rsidRDefault="00D2510F" w:rsidP="004371EE">
      <w:pPr>
        <w:spacing w:line="360" w:lineRule="auto"/>
        <w:jc w:val="both"/>
        <w:rPr>
          <w:rFonts w:ascii="Arial" w:hAnsi="Arial" w:cs="Arial"/>
          <w:lang w:val="en"/>
        </w:rPr>
      </w:pPr>
      <w:r w:rsidRPr="00D2510F">
        <w:rPr>
          <w:rFonts w:ascii="Arial" w:hAnsi="Arial" w:cs="Arial"/>
          <w:lang w:val="en"/>
        </w:rPr>
        <w:t xml:space="preserve">That said, I believe that social learning can not only lead us to imitate and learn, but to unlearn some behaviors based on our own judgment since these decisions made by me began to take shape since I was a teenager and that is a stage of life in which our personality is still developing and what we will be in adult life. </w:t>
      </w:r>
    </w:p>
    <w:p w14:paraId="1E1834C9" w14:textId="77777777" w:rsidR="009139B2" w:rsidRPr="00F3088C" w:rsidRDefault="009139B2" w:rsidP="003C64C7">
      <w:pPr>
        <w:spacing w:line="360" w:lineRule="auto"/>
        <w:jc w:val="both"/>
        <w:rPr>
          <w:rFonts w:ascii="Arial" w:hAnsi="Arial" w:cs="Arial"/>
          <w:lang w:val="en-GB"/>
        </w:rPr>
      </w:pPr>
    </w:p>
    <w:p w14:paraId="3BD39628" w14:textId="77777777" w:rsidR="00643ABD" w:rsidRPr="00F3088C" w:rsidRDefault="00643ABD" w:rsidP="003C64C7">
      <w:pPr>
        <w:spacing w:line="360" w:lineRule="auto"/>
        <w:jc w:val="both"/>
        <w:rPr>
          <w:rFonts w:ascii="Arial" w:hAnsi="Arial" w:cs="Arial"/>
          <w:lang w:val="en-GB"/>
        </w:rPr>
      </w:pPr>
    </w:p>
    <w:p w14:paraId="1F10A1C2" w14:textId="77777777" w:rsidR="0073288F" w:rsidRPr="00F3088C" w:rsidRDefault="0073288F" w:rsidP="003C64C7">
      <w:pPr>
        <w:spacing w:line="360" w:lineRule="auto"/>
        <w:jc w:val="both"/>
        <w:rPr>
          <w:rFonts w:ascii="Arial" w:hAnsi="Arial" w:cs="Arial"/>
          <w:b/>
          <w:bCs/>
          <w:lang w:val="en-GB"/>
        </w:rPr>
      </w:pPr>
    </w:p>
    <w:p w14:paraId="09766F9F" w14:textId="77777777" w:rsidR="00A63350" w:rsidRPr="00F3088C" w:rsidRDefault="00A63350" w:rsidP="003C64C7">
      <w:pPr>
        <w:spacing w:line="360" w:lineRule="auto"/>
        <w:jc w:val="both"/>
        <w:rPr>
          <w:rFonts w:ascii="Arial" w:hAnsi="Arial" w:cs="Arial"/>
          <w:b/>
          <w:bCs/>
          <w:lang w:val="en-GB"/>
        </w:rPr>
      </w:pPr>
    </w:p>
    <w:p w14:paraId="14746F64" w14:textId="77777777" w:rsidR="00A63350" w:rsidRPr="00F3088C" w:rsidRDefault="00A63350" w:rsidP="003C64C7">
      <w:pPr>
        <w:spacing w:line="360" w:lineRule="auto"/>
        <w:jc w:val="both"/>
        <w:rPr>
          <w:rFonts w:ascii="Arial" w:hAnsi="Arial" w:cs="Arial"/>
          <w:b/>
          <w:bCs/>
          <w:lang w:val="en-GB"/>
        </w:rPr>
      </w:pPr>
    </w:p>
    <w:p w14:paraId="6A835D1D" w14:textId="77777777" w:rsidR="00A63350" w:rsidRPr="00F3088C" w:rsidRDefault="00A63350" w:rsidP="003C64C7">
      <w:pPr>
        <w:spacing w:line="360" w:lineRule="auto"/>
        <w:jc w:val="both"/>
        <w:rPr>
          <w:rFonts w:ascii="Arial" w:hAnsi="Arial" w:cs="Arial"/>
          <w:b/>
          <w:bCs/>
          <w:lang w:val="en-GB"/>
        </w:rPr>
      </w:pPr>
    </w:p>
    <w:p w14:paraId="7F3430CB" w14:textId="77777777" w:rsidR="00A63350" w:rsidRPr="00F3088C" w:rsidRDefault="00A63350" w:rsidP="003C64C7">
      <w:pPr>
        <w:spacing w:line="360" w:lineRule="auto"/>
        <w:jc w:val="both"/>
        <w:rPr>
          <w:rFonts w:ascii="Arial" w:hAnsi="Arial" w:cs="Arial"/>
          <w:b/>
          <w:bCs/>
          <w:lang w:val="en-GB"/>
        </w:rPr>
      </w:pPr>
    </w:p>
    <w:p w14:paraId="1FE19207" w14:textId="77777777" w:rsidR="00A63350" w:rsidRPr="00F3088C" w:rsidRDefault="00A63350" w:rsidP="003C64C7">
      <w:pPr>
        <w:spacing w:line="360" w:lineRule="auto"/>
        <w:jc w:val="both"/>
        <w:rPr>
          <w:rFonts w:ascii="Arial" w:hAnsi="Arial" w:cs="Arial"/>
          <w:b/>
          <w:bCs/>
          <w:lang w:val="en-GB"/>
        </w:rPr>
      </w:pPr>
    </w:p>
    <w:p w14:paraId="7C62E617" w14:textId="77777777" w:rsidR="00A63350" w:rsidRPr="00F3088C" w:rsidRDefault="00A63350" w:rsidP="003C64C7">
      <w:pPr>
        <w:spacing w:line="360" w:lineRule="auto"/>
        <w:jc w:val="both"/>
        <w:rPr>
          <w:rFonts w:ascii="Arial" w:hAnsi="Arial" w:cs="Arial"/>
          <w:b/>
          <w:bCs/>
          <w:lang w:val="en-GB"/>
        </w:rPr>
      </w:pPr>
    </w:p>
    <w:p w14:paraId="2A1D0CDF" w14:textId="77777777" w:rsidR="00A63350" w:rsidRPr="00F3088C" w:rsidRDefault="00A63350" w:rsidP="003C64C7">
      <w:pPr>
        <w:spacing w:line="360" w:lineRule="auto"/>
        <w:jc w:val="both"/>
        <w:rPr>
          <w:rFonts w:ascii="Arial" w:hAnsi="Arial" w:cs="Arial"/>
          <w:b/>
          <w:bCs/>
          <w:lang w:val="en-GB"/>
        </w:rPr>
      </w:pPr>
    </w:p>
    <w:p w14:paraId="4C6043AA" w14:textId="77777777" w:rsidR="00A63350" w:rsidRPr="00F3088C" w:rsidRDefault="00A63350" w:rsidP="003C64C7">
      <w:pPr>
        <w:spacing w:line="360" w:lineRule="auto"/>
        <w:jc w:val="both"/>
        <w:rPr>
          <w:rFonts w:ascii="Arial" w:hAnsi="Arial" w:cs="Arial"/>
          <w:b/>
          <w:bCs/>
          <w:lang w:val="en-GB"/>
        </w:rPr>
      </w:pPr>
    </w:p>
    <w:p w14:paraId="705155AD" w14:textId="77777777" w:rsidR="00A63350" w:rsidRPr="00F3088C" w:rsidRDefault="00A63350" w:rsidP="003C64C7">
      <w:pPr>
        <w:spacing w:line="360" w:lineRule="auto"/>
        <w:jc w:val="both"/>
        <w:rPr>
          <w:rFonts w:ascii="Arial" w:hAnsi="Arial" w:cs="Arial"/>
          <w:b/>
          <w:bCs/>
          <w:lang w:val="en-GB"/>
        </w:rPr>
      </w:pPr>
    </w:p>
    <w:p w14:paraId="44B25FAD" w14:textId="77777777" w:rsidR="002C4174" w:rsidRPr="00F3088C" w:rsidRDefault="002C4174" w:rsidP="003C64C7">
      <w:pPr>
        <w:spacing w:line="360" w:lineRule="auto"/>
        <w:jc w:val="both"/>
        <w:rPr>
          <w:rFonts w:ascii="Arial" w:hAnsi="Arial" w:cs="Arial"/>
          <w:b/>
          <w:bCs/>
          <w:lang w:val="en-GB"/>
        </w:rPr>
      </w:pPr>
    </w:p>
    <w:p w14:paraId="3B8B8E34" w14:textId="77777777" w:rsidR="002C4174" w:rsidRPr="00F3088C" w:rsidRDefault="002C4174" w:rsidP="003C64C7">
      <w:pPr>
        <w:spacing w:line="360" w:lineRule="auto"/>
        <w:jc w:val="both"/>
        <w:rPr>
          <w:rFonts w:ascii="Arial" w:hAnsi="Arial" w:cs="Arial"/>
          <w:b/>
          <w:bCs/>
          <w:lang w:val="en-GB"/>
        </w:rPr>
      </w:pPr>
    </w:p>
    <w:p w14:paraId="3C718938" w14:textId="77777777" w:rsidR="002C4174" w:rsidRPr="00F3088C" w:rsidRDefault="002C4174" w:rsidP="003C64C7">
      <w:pPr>
        <w:spacing w:line="360" w:lineRule="auto"/>
        <w:jc w:val="both"/>
        <w:rPr>
          <w:rFonts w:ascii="Arial" w:hAnsi="Arial" w:cs="Arial"/>
          <w:b/>
          <w:bCs/>
          <w:lang w:val="en-GB"/>
        </w:rPr>
      </w:pPr>
    </w:p>
    <w:p w14:paraId="156049BC" w14:textId="77777777" w:rsidR="002C4174" w:rsidRPr="00F3088C" w:rsidRDefault="002C4174" w:rsidP="003C64C7">
      <w:pPr>
        <w:spacing w:line="360" w:lineRule="auto"/>
        <w:jc w:val="both"/>
        <w:rPr>
          <w:rFonts w:ascii="Arial" w:hAnsi="Arial" w:cs="Arial"/>
          <w:b/>
          <w:bCs/>
          <w:lang w:val="en-GB"/>
        </w:rPr>
      </w:pPr>
    </w:p>
    <w:p w14:paraId="610BC10C" w14:textId="77777777" w:rsidR="002C4174" w:rsidRPr="00F3088C" w:rsidRDefault="002C4174" w:rsidP="003C64C7">
      <w:pPr>
        <w:spacing w:line="360" w:lineRule="auto"/>
        <w:jc w:val="both"/>
        <w:rPr>
          <w:rFonts w:ascii="Arial" w:hAnsi="Arial" w:cs="Arial"/>
          <w:b/>
          <w:bCs/>
          <w:lang w:val="en-GB"/>
        </w:rPr>
      </w:pPr>
    </w:p>
    <w:p w14:paraId="7C20FD6B" w14:textId="77777777" w:rsidR="002C4174" w:rsidRPr="00F3088C" w:rsidRDefault="002C4174" w:rsidP="003C64C7">
      <w:pPr>
        <w:spacing w:line="360" w:lineRule="auto"/>
        <w:jc w:val="both"/>
        <w:rPr>
          <w:rFonts w:ascii="Arial" w:hAnsi="Arial" w:cs="Arial"/>
          <w:b/>
          <w:bCs/>
          <w:lang w:val="en-GB"/>
        </w:rPr>
      </w:pPr>
    </w:p>
    <w:p w14:paraId="56F51C68" w14:textId="77777777" w:rsidR="002C4174" w:rsidRPr="00F3088C" w:rsidRDefault="002C4174" w:rsidP="003C64C7">
      <w:pPr>
        <w:spacing w:line="360" w:lineRule="auto"/>
        <w:jc w:val="both"/>
        <w:rPr>
          <w:rFonts w:ascii="Arial" w:hAnsi="Arial" w:cs="Arial"/>
          <w:b/>
          <w:bCs/>
          <w:lang w:val="en-GB"/>
        </w:rPr>
      </w:pPr>
    </w:p>
    <w:p w14:paraId="102A4E0C" w14:textId="441A68BB" w:rsidR="0073288F" w:rsidRDefault="002C4174" w:rsidP="003C64C7">
      <w:pPr>
        <w:spacing w:line="360" w:lineRule="auto"/>
        <w:jc w:val="both"/>
        <w:rPr>
          <w:rFonts w:ascii="Arial" w:hAnsi="Arial" w:cs="Arial"/>
          <w:b/>
          <w:bCs/>
          <w:lang w:val="en-GB"/>
        </w:rPr>
      </w:pPr>
      <w:r w:rsidRPr="00957742">
        <w:rPr>
          <w:rFonts w:ascii="Arial" w:hAnsi="Arial" w:cs="Arial"/>
          <w:b/>
          <w:bCs/>
          <w:lang w:val="en-GB"/>
        </w:rPr>
        <w:lastRenderedPageBreak/>
        <w:t>4. REFLECTION</w:t>
      </w:r>
      <w:r>
        <w:rPr>
          <w:rFonts w:ascii="Arial" w:hAnsi="Arial" w:cs="Arial"/>
          <w:b/>
          <w:bCs/>
          <w:lang w:val="en-GB"/>
        </w:rPr>
        <w:t xml:space="preserve">: </w:t>
      </w:r>
      <w:r w:rsidRPr="00957742">
        <w:rPr>
          <w:rFonts w:ascii="Arial" w:hAnsi="Arial" w:cs="Arial"/>
          <w:b/>
          <w:bCs/>
          <w:lang w:val="en-GB"/>
        </w:rPr>
        <w:t xml:space="preserve">APPLICATION OF LEARNT PERSPECTIVES IN </w:t>
      </w:r>
      <w:r>
        <w:rPr>
          <w:rFonts w:ascii="Arial" w:hAnsi="Arial" w:cs="Arial"/>
          <w:b/>
          <w:bCs/>
          <w:lang w:val="en-GB"/>
        </w:rPr>
        <w:t>MY</w:t>
      </w:r>
      <w:r w:rsidRPr="00957742">
        <w:rPr>
          <w:rFonts w:ascii="Arial" w:hAnsi="Arial" w:cs="Arial"/>
          <w:b/>
          <w:bCs/>
          <w:lang w:val="en-GB"/>
        </w:rPr>
        <w:t xml:space="preserve"> CURRENT OR FUTURE CAREER SETTINGS</w:t>
      </w:r>
      <w:r>
        <w:rPr>
          <w:rFonts w:ascii="Arial" w:hAnsi="Arial" w:cs="Arial"/>
          <w:b/>
          <w:bCs/>
          <w:lang w:val="en-GB"/>
        </w:rPr>
        <w:t>.</w:t>
      </w:r>
    </w:p>
    <w:p w14:paraId="300AA44C" w14:textId="4535DBD7" w:rsidR="007D679D" w:rsidRDefault="00BB3D57" w:rsidP="007D679D">
      <w:pPr>
        <w:spacing w:line="360" w:lineRule="auto"/>
        <w:jc w:val="both"/>
        <w:rPr>
          <w:rFonts w:ascii="Arial" w:hAnsi="Arial" w:cs="Arial"/>
          <w:lang w:val="en"/>
        </w:rPr>
      </w:pPr>
      <w:r w:rsidRPr="00BB3D57">
        <w:rPr>
          <w:rFonts w:ascii="Arial" w:hAnsi="Arial" w:cs="Arial"/>
          <w:lang w:val="en"/>
        </w:rPr>
        <w:t xml:space="preserve">Through what I learned in this module it is clear to me that it is not possible to determine the psychological and behavioral development of a person by pigeonholing it within a single perspective since in a certain way we are influenced by all of them together or individually at least at one stage of our lives. For example, it is possible that during our childhood it is the </w:t>
      </w:r>
      <w:r w:rsidR="00F168F8">
        <w:rPr>
          <w:rFonts w:ascii="Arial" w:hAnsi="Arial" w:cs="Arial"/>
          <w:b/>
          <w:bCs/>
          <w:lang w:val="en"/>
        </w:rPr>
        <w:t>B</w:t>
      </w:r>
      <w:r w:rsidRPr="00F168F8">
        <w:rPr>
          <w:rFonts w:ascii="Arial" w:hAnsi="Arial" w:cs="Arial"/>
          <w:b/>
          <w:bCs/>
          <w:lang w:val="en"/>
        </w:rPr>
        <w:t xml:space="preserve">ehaviorism </w:t>
      </w:r>
      <w:r w:rsidR="007D679D">
        <w:rPr>
          <w:rFonts w:ascii="Arial" w:hAnsi="Arial" w:cs="Arial"/>
          <w:lang w:val="en"/>
        </w:rPr>
        <w:t>by</w:t>
      </w:r>
      <w:r w:rsidRPr="00F168F8">
        <w:rPr>
          <w:rFonts w:ascii="Arial" w:hAnsi="Arial" w:cs="Arial"/>
          <w:lang w:val="en"/>
        </w:rPr>
        <w:t xml:space="preserve"> Pavlov, Thorndike, </w:t>
      </w:r>
      <w:r w:rsidR="00F168F8" w:rsidRPr="00F168F8">
        <w:rPr>
          <w:rFonts w:ascii="Arial" w:hAnsi="Arial" w:cs="Arial"/>
          <w:lang w:val="en"/>
        </w:rPr>
        <w:t>Watson,</w:t>
      </w:r>
      <w:r w:rsidRPr="00F168F8">
        <w:rPr>
          <w:rFonts w:ascii="Arial" w:hAnsi="Arial" w:cs="Arial"/>
          <w:lang w:val="en"/>
        </w:rPr>
        <w:t xml:space="preserve"> and Skinner that</w:t>
      </w:r>
      <w:r w:rsidRPr="00BB3D57">
        <w:rPr>
          <w:rFonts w:ascii="Arial" w:hAnsi="Arial" w:cs="Arial"/>
          <w:lang w:val="en"/>
        </w:rPr>
        <w:t xml:space="preserve"> influences the way we learn since it is a psychological approach that focuses on observable behaviour and learning through rewards and punishments. Its main tenet is that all behaviour is learned through conditioning and reinforcement (Vergara, 2023) and for many parents, especially </w:t>
      </w:r>
      <w:r>
        <w:rPr>
          <w:rFonts w:ascii="Arial" w:hAnsi="Arial" w:cs="Arial"/>
          <w:lang w:val="en"/>
        </w:rPr>
        <w:t>the older ones</w:t>
      </w:r>
      <w:r w:rsidRPr="00BB3D57">
        <w:rPr>
          <w:rFonts w:ascii="Arial" w:hAnsi="Arial" w:cs="Arial"/>
          <w:lang w:val="en"/>
        </w:rPr>
        <w:t>, that was a good way to train their children, and I think it was the case for many children of my time</w:t>
      </w:r>
      <w:r w:rsidR="00F168F8" w:rsidRPr="00BB3D57">
        <w:rPr>
          <w:lang w:val="en"/>
        </w:rPr>
        <w:t xml:space="preserve">. </w:t>
      </w:r>
      <w:r w:rsidR="00F168F8" w:rsidRPr="00F168F8">
        <w:rPr>
          <w:lang w:val="en"/>
        </w:rPr>
        <w:t xml:space="preserve"> </w:t>
      </w:r>
      <w:r w:rsidR="00F168F8" w:rsidRPr="00F168F8">
        <w:rPr>
          <w:rFonts w:ascii="Arial" w:hAnsi="Arial" w:cs="Arial"/>
          <w:lang w:val="en"/>
        </w:rPr>
        <w:t xml:space="preserve">And at the same time, we could be influenced by the </w:t>
      </w:r>
      <w:r w:rsidR="00F168F8" w:rsidRPr="00F168F8">
        <w:rPr>
          <w:rFonts w:ascii="Arial" w:hAnsi="Arial" w:cs="Arial"/>
          <w:b/>
          <w:bCs/>
          <w:lang w:val="en"/>
        </w:rPr>
        <w:t xml:space="preserve">Social Learning Theory </w:t>
      </w:r>
      <w:r w:rsidR="00F168F8" w:rsidRPr="00F168F8">
        <w:rPr>
          <w:rFonts w:ascii="Arial" w:hAnsi="Arial" w:cs="Arial"/>
          <w:lang w:val="en"/>
        </w:rPr>
        <w:t>and/or</w:t>
      </w:r>
      <w:r w:rsidR="00F168F8" w:rsidRPr="00F168F8">
        <w:rPr>
          <w:rFonts w:ascii="Arial" w:hAnsi="Arial" w:cs="Arial"/>
          <w:b/>
          <w:bCs/>
          <w:lang w:val="en"/>
        </w:rPr>
        <w:t xml:space="preserve"> Cognitive Approach</w:t>
      </w:r>
      <w:r w:rsidR="00F168F8">
        <w:rPr>
          <w:rFonts w:ascii="Arial" w:hAnsi="Arial" w:cs="Arial"/>
          <w:b/>
          <w:bCs/>
          <w:lang w:val="en"/>
        </w:rPr>
        <w:t xml:space="preserve"> </w:t>
      </w:r>
      <w:r w:rsidR="007D679D">
        <w:rPr>
          <w:rFonts w:ascii="Arial" w:hAnsi="Arial" w:cs="Arial"/>
          <w:lang w:val="en"/>
        </w:rPr>
        <w:t xml:space="preserve">by </w:t>
      </w:r>
      <w:r w:rsidR="00F168F8" w:rsidRPr="00F168F8">
        <w:rPr>
          <w:rFonts w:ascii="Arial" w:hAnsi="Arial" w:cs="Arial"/>
          <w:lang w:val="en"/>
        </w:rPr>
        <w:t xml:space="preserve">Piaget, Vygotsky, Brumer, Ausubel and Bandura, also known as observational </w:t>
      </w:r>
      <w:r w:rsidR="007D679D" w:rsidRPr="00F168F8">
        <w:rPr>
          <w:rFonts w:ascii="Arial" w:hAnsi="Arial" w:cs="Arial"/>
          <w:lang w:val="en"/>
        </w:rPr>
        <w:t>learning, that emphasizes</w:t>
      </w:r>
      <w:r w:rsidR="00F168F8" w:rsidRPr="00F168F8">
        <w:rPr>
          <w:rFonts w:ascii="Arial" w:hAnsi="Arial" w:cs="Arial"/>
          <w:lang w:val="en"/>
        </w:rPr>
        <w:t xml:space="preserve"> the role of modeling, </w:t>
      </w:r>
      <w:r w:rsidR="007D679D" w:rsidRPr="00F168F8">
        <w:rPr>
          <w:rFonts w:ascii="Arial" w:hAnsi="Arial" w:cs="Arial"/>
          <w:lang w:val="en"/>
        </w:rPr>
        <w:t>imitation,</w:t>
      </w:r>
      <w:r w:rsidR="00F168F8" w:rsidRPr="00F168F8">
        <w:rPr>
          <w:rFonts w:ascii="Arial" w:hAnsi="Arial" w:cs="Arial"/>
          <w:lang w:val="en"/>
        </w:rPr>
        <w:t xml:space="preserve"> and observation of others in one's learning and behaviour.</w:t>
      </w:r>
      <w:r w:rsidR="00F168F8">
        <w:rPr>
          <w:rFonts w:ascii="Arial" w:hAnsi="Arial" w:cs="Arial"/>
          <w:lang w:val="en"/>
        </w:rPr>
        <w:t xml:space="preserve"> Which</w:t>
      </w:r>
      <w:r w:rsidR="00F168F8" w:rsidRPr="00F168F8">
        <w:rPr>
          <w:rFonts w:ascii="Arial" w:hAnsi="Arial" w:cs="Arial"/>
          <w:lang w:val="en"/>
        </w:rPr>
        <w:t xml:space="preserve"> argues that people can learn new behaviours, attitudes and values through observing others and the consequences of their actions</w:t>
      </w:r>
      <w:r w:rsidR="00F168F8">
        <w:rPr>
          <w:rFonts w:ascii="Arial" w:hAnsi="Arial" w:cs="Arial"/>
          <w:lang w:val="en"/>
        </w:rPr>
        <w:t xml:space="preserve"> </w:t>
      </w:r>
      <w:r w:rsidR="000A4FD0">
        <w:rPr>
          <w:rFonts w:ascii="Arial" w:hAnsi="Arial" w:cs="Arial"/>
          <w:lang w:val="en"/>
        </w:rPr>
        <w:t>(Cherry, 2017; Vergara, 2023)</w:t>
      </w:r>
      <w:r w:rsidR="00F168F8" w:rsidRPr="00F168F8">
        <w:rPr>
          <w:rFonts w:ascii="Arial" w:hAnsi="Arial" w:cs="Arial"/>
          <w:lang w:val="en"/>
        </w:rPr>
        <w:t>.</w:t>
      </w:r>
      <w:r w:rsidR="007D679D">
        <w:rPr>
          <w:rFonts w:ascii="Arial" w:hAnsi="Arial" w:cs="Arial"/>
          <w:lang w:val="en"/>
        </w:rPr>
        <w:t xml:space="preserve"> On the other hand, the </w:t>
      </w:r>
      <w:r w:rsidR="007D679D" w:rsidRPr="007D679D">
        <w:rPr>
          <w:rFonts w:ascii="Arial" w:hAnsi="Arial" w:cs="Arial"/>
          <w:b/>
          <w:bCs/>
          <w:lang w:val="en"/>
        </w:rPr>
        <w:t>Humanistic Approach</w:t>
      </w:r>
      <w:r w:rsidR="007D679D" w:rsidRPr="007D679D">
        <w:rPr>
          <w:rFonts w:ascii="Arial" w:hAnsi="Arial" w:cs="Arial"/>
          <w:lang w:val="en"/>
        </w:rPr>
        <w:t xml:space="preserve"> </w:t>
      </w:r>
      <w:r w:rsidR="007D679D">
        <w:rPr>
          <w:rFonts w:ascii="Arial" w:hAnsi="Arial" w:cs="Arial"/>
          <w:lang w:val="en"/>
        </w:rPr>
        <w:t>by</w:t>
      </w:r>
      <w:r w:rsidR="007D679D" w:rsidRPr="007D679D">
        <w:rPr>
          <w:lang w:val="en-GB"/>
        </w:rPr>
        <w:t xml:space="preserve"> </w:t>
      </w:r>
      <w:r w:rsidR="007D679D" w:rsidRPr="007D679D">
        <w:rPr>
          <w:rFonts w:ascii="Arial" w:hAnsi="Arial" w:cs="Arial"/>
          <w:lang w:val="en"/>
        </w:rPr>
        <w:t>Rogers</w:t>
      </w:r>
      <w:r w:rsidR="007D679D">
        <w:rPr>
          <w:rFonts w:ascii="Arial" w:hAnsi="Arial" w:cs="Arial"/>
          <w:lang w:val="en"/>
        </w:rPr>
        <w:t xml:space="preserve">, </w:t>
      </w:r>
      <w:r w:rsidR="007D679D" w:rsidRPr="007D679D">
        <w:rPr>
          <w:rFonts w:ascii="Arial" w:hAnsi="Arial" w:cs="Arial"/>
          <w:lang w:val="en"/>
        </w:rPr>
        <w:t>Maslow</w:t>
      </w:r>
      <w:r w:rsidR="007D679D">
        <w:rPr>
          <w:rFonts w:ascii="Arial" w:hAnsi="Arial" w:cs="Arial"/>
          <w:lang w:val="en"/>
        </w:rPr>
        <w:t xml:space="preserve"> and</w:t>
      </w:r>
      <w:r w:rsidR="007D679D" w:rsidRPr="007D679D">
        <w:rPr>
          <w:rFonts w:ascii="Arial" w:hAnsi="Arial" w:cs="Arial"/>
          <w:lang w:val="en"/>
        </w:rPr>
        <w:t xml:space="preserve"> Perls</w:t>
      </w:r>
      <w:r w:rsidR="007D679D">
        <w:rPr>
          <w:rFonts w:ascii="Arial" w:hAnsi="Arial" w:cs="Arial"/>
          <w:lang w:val="en"/>
        </w:rPr>
        <w:t xml:space="preserve"> that emphasizes individual growth and self-realization and postulates that individuals have free will and can create their own destiny has affected our behavior at other times in our lives since this approach also seeks to understand the experiences, values, and subjective goals of people</w:t>
      </w:r>
      <w:r w:rsidR="00B8399F">
        <w:rPr>
          <w:rFonts w:ascii="Arial" w:hAnsi="Arial" w:cs="Arial"/>
          <w:lang w:val="en"/>
        </w:rPr>
        <w:t>,</w:t>
      </w:r>
      <w:r w:rsidR="007D679D">
        <w:rPr>
          <w:rFonts w:ascii="Arial" w:hAnsi="Arial" w:cs="Arial"/>
          <w:lang w:val="en"/>
        </w:rPr>
        <w:t xml:space="preserve"> and focuses on the importance of self-awareness, </w:t>
      </w:r>
      <w:r w:rsidR="00B8399F">
        <w:rPr>
          <w:rFonts w:ascii="Arial" w:hAnsi="Arial" w:cs="Arial"/>
          <w:lang w:val="en"/>
        </w:rPr>
        <w:t>self-esteem,</w:t>
      </w:r>
      <w:r w:rsidR="007D679D">
        <w:rPr>
          <w:rFonts w:ascii="Arial" w:hAnsi="Arial" w:cs="Arial"/>
          <w:lang w:val="en"/>
        </w:rPr>
        <w:t xml:space="preserve"> and personal identity</w:t>
      </w:r>
      <w:r w:rsidR="00B8399F">
        <w:rPr>
          <w:rFonts w:ascii="Arial" w:hAnsi="Arial" w:cs="Arial"/>
          <w:lang w:val="en"/>
        </w:rPr>
        <w:t xml:space="preserve"> </w:t>
      </w:r>
      <w:r w:rsidR="007D679D">
        <w:rPr>
          <w:rFonts w:ascii="Arial" w:hAnsi="Arial" w:cs="Arial"/>
          <w:lang w:val="en"/>
        </w:rPr>
        <w:t xml:space="preserve">(Vergara, 2023; </w:t>
      </w:r>
      <w:r w:rsidR="008054CA">
        <w:rPr>
          <w:rFonts w:ascii="Arial" w:hAnsi="Arial" w:cs="Arial"/>
          <w:lang w:val="en"/>
        </w:rPr>
        <w:t>Wilson</w:t>
      </w:r>
      <w:r w:rsidR="00B8399F">
        <w:rPr>
          <w:rFonts w:ascii="Arial" w:hAnsi="Arial" w:cs="Arial"/>
          <w:lang w:val="en"/>
        </w:rPr>
        <w:t>, 2023)</w:t>
      </w:r>
      <w:r w:rsidR="007D679D">
        <w:rPr>
          <w:rFonts w:ascii="Arial" w:hAnsi="Arial" w:cs="Arial"/>
          <w:lang w:val="en"/>
        </w:rPr>
        <w:t>.</w:t>
      </w:r>
    </w:p>
    <w:p w14:paraId="2DBF8128" w14:textId="752FD864" w:rsidR="00C15167" w:rsidRPr="00C15167" w:rsidRDefault="00C15167" w:rsidP="003C64C7">
      <w:pPr>
        <w:spacing w:line="360" w:lineRule="auto"/>
        <w:jc w:val="both"/>
        <w:rPr>
          <w:rFonts w:ascii="Arial" w:hAnsi="Arial" w:cs="Arial"/>
          <w:lang w:val="en-GB"/>
        </w:rPr>
      </w:pPr>
      <w:r w:rsidRPr="00C15167">
        <w:rPr>
          <w:rFonts w:ascii="Arial" w:hAnsi="Arial" w:cs="Arial"/>
          <w:lang w:val="en-GB"/>
        </w:rPr>
        <w:t xml:space="preserve">The knowledge acquired in this module is and will be of great importance in my professional life since, as a worker in the health and social care sector, I will be in permanent contact with people, and this will help me to better understand their behaviours. In addition, I can apply the social learning approach through the love with which I do my work, empathy, responsibility and other values that can be transmitted to service users and colleagues. A positive attitude and behaviour can make a difference in what we do and the service we provide since what we reflect to others and that can be imitated. </w:t>
      </w:r>
    </w:p>
    <w:p w14:paraId="7557BDEF" w14:textId="43AF0E2C" w:rsidR="0073288F" w:rsidRPr="00C15167" w:rsidRDefault="0073288F" w:rsidP="003C64C7">
      <w:pPr>
        <w:spacing w:line="360" w:lineRule="auto"/>
        <w:jc w:val="both"/>
        <w:rPr>
          <w:rFonts w:ascii="Arial" w:hAnsi="Arial" w:cs="Arial"/>
          <w:b/>
          <w:bCs/>
          <w:lang w:val="en-GB"/>
        </w:rPr>
      </w:pPr>
    </w:p>
    <w:p w14:paraId="110EFA32" w14:textId="7C927594" w:rsidR="0073288F" w:rsidRPr="00D023D0" w:rsidRDefault="002C4174" w:rsidP="003C64C7">
      <w:pPr>
        <w:spacing w:line="360" w:lineRule="auto"/>
        <w:jc w:val="both"/>
        <w:rPr>
          <w:rFonts w:ascii="Arial" w:hAnsi="Arial" w:cs="Arial"/>
          <w:b/>
          <w:bCs/>
        </w:rPr>
      </w:pPr>
      <w:r>
        <w:rPr>
          <w:rFonts w:ascii="Arial" w:hAnsi="Arial" w:cs="Arial"/>
          <w:b/>
          <w:bCs/>
        </w:rPr>
        <w:lastRenderedPageBreak/>
        <w:t xml:space="preserve">5. </w:t>
      </w:r>
      <w:r w:rsidRPr="00D023D0">
        <w:rPr>
          <w:rFonts w:ascii="Arial" w:hAnsi="Arial" w:cs="Arial"/>
          <w:b/>
          <w:bCs/>
        </w:rPr>
        <w:t>CONCLUSION</w:t>
      </w:r>
      <w:r>
        <w:rPr>
          <w:rFonts w:ascii="Arial" w:hAnsi="Arial" w:cs="Arial"/>
          <w:b/>
          <w:bCs/>
        </w:rPr>
        <w:t>:</w:t>
      </w:r>
      <w:r w:rsidRPr="00D023D0">
        <w:rPr>
          <w:rFonts w:ascii="Arial" w:hAnsi="Arial" w:cs="Arial"/>
          <w:b/>
          <w:bCs/>
        </w:rPr>
        <w:t xml:space="preserve"> </w:t>
      </w:r>
    </w:p>
    <w:p w14:paraId="249B7F1B" w14:textId="77777777" w:rsidR="00004C52" w:rsidRPr="00004C52" w:rsidRDefault="00004C52" w:rsidP="00885834">
      <w:pPr>
        <w:spacing w:line="360" w:lineRule="auto"/>
        <w:jc w:val="both"/>
        <w:rPr>
          <w:rFonts w:ascii="Arial" w:hAnsi="Arial" w:cs="Arial"/>
          <w:lang w:val="en-GB"/>
        </w:rPr>
      </w:pPr>
      <w:r w:rsidRPr="00004C52">
        <w:rPr>
          <w:rFonts w:ascii="Arial" w:hAnsi="Arial" w:cs="Arial"/>
          <w:lang w:val="en"/>
        </w:rPr>
        <w:t xml:space="preserve">It has been an exciting journey through this module since psychology is a subject that I have always found very interesting and now, after having learned about the different approaches and theories, I have strengthened my desire to make this, my profession in the future. All this has also helped me to understand many things about how people act and to question myself about my personal life, my way of being, thinking and the way my behavior has been forged throughout my existence. </w:t>
      </w:r>
    </w:p>
    <w:p w14:paraId="7C67E26F" w14:textId="23AF17E2" w:rsidR="00004C52" w:rsidRPr="00004C52" w:rsidRDefault="00004C52" w:rsidP="00885834">
      <w:pPr>
        <w:spacing w:line="360" w:lineRule="auto"/>
        <w:jc w:val="both"/>
        <w:rPr>
          <w:rFonts w:ascii="Arial" w:hAnsi="Arial" w:cs="Arial"/>
          <w:lang w:val="en-GB"/>
        </w:rPr>
      </w:pPr>
      <w:r w:rsidRPr="00004C52">
        <w:rPr>
          <w:rFonts w:ascii="Arial" w:hAnsi="Arial" w:cs="Arial"/>
          <w:lang w:val="en"/>
        </w:rPr>
        <w:t xml:space="preserve">I thank Professor Bianca for all her effort, patience, and dedication to make the topics covered during the classes clear enough for the students. </w:t>
      </w:r>
    </w:p>
    <w:p w14:paraId="3866B2F0" w14:textId="77777777" w:rsidR="00004C52" w:rsidRPr="00004C52" w:rsidRDefault="00004C52" w:rsidP="00885834">
      <w:pPr>
        <w:spacing w:line="360" w:lineRule="auto"/>
        <w:jc w:val="both"/>
        <w:rPr>
          <w:rFonts w:ascii="Arial" w:hAnsi="Arial" w:cs="Arial"/>
          <w:b/>
          <w:bCs/>
          <w:lang w:val="en-GB"/>
        </w:rPr>
      </w:pPr>
    </w:p>
    <w:p w14:paraId="6B4ECE27" w14:textId="77777777" w:rsidR="0073288F" w:rsidRPr="00004C52" w:rsidRDefault="0073288F" w:rsidP="003C64C7">
      <w:pPr>
        <w:spacing w:line="360" w:lineRule="auto"/>
        <w:jc w:val="both"/>
        <w:rPr>
          <w:rFonts w:ascii="Arial" w:hAnsi="Arial" w:cs="Arial"/>
          <w:b/>
          <w:bCs/>
          <w:lang w:val="en-GB"/>
        </w:rPr>
      </w:pPr>
    </w:p>
    <w:p w14:paraId="494792B9" w14:textId="77777777" w:rsidR="0073288F" w:rsidRPr="00004C52" w:rsidRDefault="0073288F" w:rsidP="003C64C7">
      <w:pPr>
        <w:spacing w:line="360" w:lineRule="auto"/>
        <w:jc w:val="both"/>
        <w:rPr>
          <w:rFonts w:ascii="Arial" w:hAnsi="Arial" w:cs="Arial"/>
          <w:b/>
          <w:bCs/>
          <w:lang w:val="en-GB"/>
        </w:rPr>
      </w:pPr>
    </w:p>
    <w:p w14:paraId="59D4940E" w14:textId="77777777" w:rsidR="0073288F" w:rsidRPr="00004C52" w:rsidRDefault="0073288F" w:rsidP="003C64C7">
      <w:pPr>
        <w:spacing w:line="360" w:lineRule="auto"/>
        <w:jc w:val="both"/>
        <w:rPr>
          <w:rFonts w:ascii="Arial" w:hAnsi="Arial" w:cs="Arial"/>
          <w:b/>
          <w:bCs/>
          <w:lang w:val="en-GB"/>
        </w:rPr>
      </w:pPr>
    </w:p>
    <w:p w14:paraId="4B40B68D" w14:textId="77777777" w:rsidR="0073288F" w:rsidRPr="00004C52" w:rsidRDefault="0073288F" w:rsidP="003C64C7">
      <w:pPr>
        <w:spacing w:line="360" w:lineRule="auto"/>
        <w:jc w:val="both"/>
        <w:rPr>
          <w:rFonts w:ascii="Arial" w:hAnsi="Arial" w:cs="Arial"/>
          <w:b/>
          <w:bCs/>
          <w:lang w:val="en-GB"/>
        </w:rPr>
      </w:pPr>
    </w:p>
    <w:p w14:paraId="0CA8146B" w14:textId="77777777" w:rsidR="0073288F" w:rsidRPr="00004C52" w:rsidRDefault="0073288F" w:rsidP="003C64C7">
      <w:pPr>
        <w:spacing w:line="360" w:lineRule="auto"/>
        <w:jc w:val="both"/>
        <w:rPr>
          <w:rFonts w:ascii="Arial" w:hAnsi="Arial" w:cs="Arial"/>
          <w:b/>
          <w:bCs/>
          <w:lang w:val="en-GB"/>
        </w:rPr>
      </w:pPr>
    </w:p>
    <w:p w14:paraId="09871B80" w14:textId="77777777" w:rsidR="002C4174" w:rsidRPr="00004C52" w:rsidRDefault="002C4174" w:rsidP="003C64C7">
      <w:pPr>
        <w:spacing w:line="360" w:lineRule="auto"/>
        <w:jc w:val="both"/>
        <w:rPr>
          <w:rFonts w:ascii="Arial" w:hAnsi="Arial" w:cs="Arial"/>
          <w:b/>
          <w:bCs/>
          <w:lang w:val="en-GB"/>
        </w:rPr>
      </w:pPr>
    </w:p>
    <w:p w14:paraId="122FE17A" w14:textId="77777777" w:rsidR="002C4174" w:rsidRPr="00004C52" w:rsidRDefault="002C4174" w:rsidP="003C64C7">
      <w:pPr>
        <w:spacing w:line="360" w:lineRule="auto"/>
        <w:jc w:val="both"/>
        <w:rPr>
          <w:rFonts w:ascii="Arial" w:hAnsi="Arial" w:cs="Arial"/>
          <w:b/>
          <w:bCs/>
          <w:lang w:val="en-GB"/>
        </w:rPr>
      </w:pPr>
    </w:p>
    <w:p w14:paraId="0D9FC494" w14:textId="77777777" w:rsidR="002C4174" w:rsidRPr="00004C52" w:rsidRDefault="002C4174" w:rsidP="003C64C7">
      <w:pPr>
        <w:spacing w:line="360" w:lineRule="auto"/>
        <w:jc w:val="both"/>
        <w:rPr>
          <w:rFonts w:ascii="Arial" w:hAnsi="Arial" w:cs="Arial"/>
          <w:b/>
          <w:bCs/>
          <w:lang w:val="en-GB"/>
        </w:rPr>
      </w:pPr>
    </w:p>
    <w:p w14:paraId="07FBE9CD" w14:textId="77777777" w:rsidR="002C4174" w:rsidRPr="00004C52" w:rsidRDefault="002C4174" w:rsidP="003C64C7">
      <w:pPr>
        <w:spacing w:line="360" w:lineRule="auto"/>
        <w:jc w:val="both"/>
        <w:rPr>
          <w:rFonts w:ascii="Arial" w:hAnsi="Arial" w:cs="Arial"/>
          <w:b/>
          <w:bCs/>
          <w:lang w:val="en-GB"/>
        </w:rPr>
      </w:pPr>
    </w:p>
    <w:p w14:paraId="01F0143B" w14:textId="77777777" w:rsidR="002C4174" w:rsidRPr="00004C52" w:rsidRDefault="002C4174" w:rsidP="003C64C7">
      <w:pPr>
        <w:spacing w:line="360" w:lineRule="auto"/>
        <w:jc w:val="both"/>
        <w:rPr>
          <w:rFonts w:ascii="Arial" w:hAnsi="Arial" w:cs="Arial"/>
          <w:b/>
          <w:bCs/>
          <w:lang w:val="en-GB"/>
        </w:rPr>
      </w:pPr>
    </w:p>
    <w:p w14:paraId="53F95B5F" w14:textId="77777777" w:rsidR="002C4174" w:rsidRPr="00004C52" w:rsidRDefault="002C4174" w:rsidP="003C64C7">
      <w:pPr>
        <w:spacing w:line="360" w:lineRule="auto"/>
        <w:jc w:val="both"/>
        <w:rPr>
          <w:rFonts w:ascii="Arial" w:hAnsi="Arial" w:cs="Arial"/>
          <w:b/>
          <w:bCs/>
          <w:lang w:val="en-GB"/>
        </w:rPr>
      </w:pPr>
    </w:p>
    <w:p w14:paraId="65CDB81F" w14:textId="77777777" w:rsidR="002C4174" w:rsidRPr="00004C52" w:rsidRDefault="002C4174" w:rsidP="003C64C7">
      <w:pPr>
        <w:spacing w:line="360" w:lineRule="auto"/>
        <w:jc w:val="both"/>
        <w:rPr>
          <w:rFonts w:ascii="Arial" w:hAnsi="Arial" w:cs="Arial"/>
          <w:b/>
          <w:bCs/>
          <w:lang w:val="en-GB"/>
        </w:rPr>
      </w:pPr>
    </w:p>
    <w:p w14:paraId="263AD1B7" w14:textId="77777777" w:rsidR="002C4174" w:rsidRPr="00004C52" w:rsidRDefault="002C4174" w:rsidP="003C64C7">
      <w:pPr>
        <w:spacing w:line="360" w:lineRule="auto"/>
        <w:jc w:val="both"/>
        <w:rPr>
          <w:rFonts w:ascii="Arial" w:hAnsi="Arial" w:cs="Arial"/>
          <w:b/>
          <w:bCs/>
          <w:lang w:val="en-GB"/>
        </w:rPr>
      </w:pPr>
    </w:p>
    <w:p w14:paraId="4FAE4416" w14:textId="77777777" w:rsidR="002C4174" w:rsidRPr="00004C52" w:rsidRDefault="002C4174" w:rsidP="003C64C7">
      <w:pPr>
        <w:spacing w:line="360" w:lineRule="auto"/>
        <w:jc w:val="both"/>
        <w:rPr>
          <w:rFonts w:ascii="Arial" w:hAnsi="Arial" w:cs="Arial"/>
          <w:b/>
          <w:bCs/>
          <w:lang w:val="en-GB"/>
        </w:rPr>
      </w:pPr>
    </w:p>
    <w:p w14:paraId="4916D77B" w14:textId="77777777" w:rsidR="002C4174" w:rsidRPr="00004C52" w:rsidRDefault="002C4174" w:rsidP="003C64C7">
      <w:pPr>
        <w:spacing w:line="360" w:lineRule="auto"/>
        <w:jc w:val="both"/>
        <w:rPr>
          <w:rFonts w:ascii="Arial" w:hAnsi="Arial" w:cs="Arial"/>
          <w:b/>
          <w:bCs/>
          <w:lang w:val="en-GB"/>
        </w:rPr>
      </w:pPr>
    </w:p>
    <w:p w14:paraId="45B7BC3E" w14:textId="77777777" w:rsidR="002C4174" w:rsidRPr="00004C52" w:rsidRDefault="002C4174" w:rsidP="003C64C7">
      <w:pPr>
        <w:spacing w:line="360" w:lineRule="auto"/>
        <w:jc w:val="both"/>
        <w:rPr>
          <w:rFonts w:ascii="Arial" w:hAnsi="Arial" w:cs="Arial"/>
          <w:b/>
          <w:bCs/>
          <w:lang w:val="en-GB"/>
        </w:rPr>
      </w:pPr>
    </w:p>
    <w:p w14:paraId="2E336537" w14:textId="71ACD78E" w:rsidR="0073288F" w:rsidRPr="005D7D5B" w:rsidRDefault="002C4174" w:rsidP="003C64C7">
      <w:pPr>
        <w:spacing w:line="360" w:lineRule="auto"/>
        <w:jc w:val="both"/>
        <w:rPr>
          <w:rFonts w:ascii="Arial" w:hAnsi="Arial" w:cs="Arial"/>
          <w:b/>
          <w:bCs/>
        </w:rPr>
      </w:pPr>
      <w:r w:rsidRPr="005D7D5B">
        <w:rPr>
          <w:rFonts w:ascii="Arial" w:hAnsi="Arial" w:cs="Arial"/>
          <w:b/>
          <w:bCs/>
        </w:rPr>
        <w:lastRenderedPageBreak/>
        <w:t>6. REFERENCES:</w:t>
      </w:r>
    </w:p>
    <w:p w14:paraId="75D7DDD6" w14:textId="15E15FBD" w:rsidR="00743556" w:rsidRDefault="00743556" w:rsidP="003C64C7">
      <w:pPr>
        <w:pStyle w:val="ListParagraph"/>
        <w:numPr>
          <w:ilvl w:val="0"/>
          <w:numId w:val="1"/>
        </w:numPr>
        <w:spacing w:line="360" w:lineRule="auto"/>
        <w:jc w:val="both"/>
        <w:rPr>
          <w:rFonts w:ascii="Arial" w:hAnsi="Arial" w:cs="Arial"/>
          <w:lang w:val="en-GB"/>
        </w:rPr>
      </w:pPr>
      <w:r>
        <w:rPr>
          <w:rFonts w:ascii="Arial" w:hAnsi="Arial" w:cs="Arial"/>
          <w:lang w:val="en-GB"/>
        </w:rPr>
        <w:t>Cherry, K. (2023)</w:t>
      </w:r>
      <w:r w:rsidR="00F741A3">
        <w:rPr>
          <w:rFonts w:ascii="Arial" w:hAnsi="Arial" w:cs="Arial"/>
          <w:lang w:val="en-GB"/>
        </w:rPr>
        <w:t>.</w:t>
      </w:r>
      <w:r>
        <w:rPr>
          <w:rFonts w:ascii="Arial" w:hAnsi="Arial" w:cs="Arial"/>
          <w:lang w:val="en-GB"/>
        </w:rPr>
        <w:t xml:space="preserve"> </w:t>
      </w:r>
      <w:r w:rsidRPr="00743556">
        <w:rPr>
          <w:rFonts w:ascii="Arial" w:hAnsi="Arial" w:cs="Arial"/>
          <w:i/>
          <w:iCs/>
          <w:lang w:val="en-GB"/>
        </w:rPr>
        <w:t>Identity vs. Role Confusion in Psychosocial Development</w:t>
      </w:r>
      <w:r>
        <w:rPr>
          <w:rFonts w:ascii="Arial" w:hAnsi="Arial" w:cs="Arial"/>
          <w:lang w:val="en-GB"/>
        </w:rPr>
        <w:t xml:space="preserve">. </w:t>
      </w:r>
      <w:r w:rsidR="008A5B82">
        <w:rPr>
          <w:rFonts w:ascii="Arial" w:hAnsi="Arial" w:cs="Arial"/>
          <w:lang w:val="en-GB"/>
        </w:rPr>
        <w:t xml:space="preserve">Available at: </w:t>
      </w:r>
      <w:r>
        <w:rPr>
          <w:rFonts w:ascii="Arial" w:hAnsi="Arial" w:cs="Arial"/>
          <w:lang w:val="en-GB"/>
        </w:rPr>
        <w:t xml:space="preserve"> </w:t>
      </w:r>
      <w:hyperlink r:id="rId7" w:history="1">
        <w:r w:rsidR="008A5B82" w:rsidRPr="00986D19">
          <w:rPr>
            <w:rStyle w:val="Hyperlink"/>
            <w:rFonts w:ascii="Arial" w:hAnsi="Arial" w:cs="Arial"/>
            <w:lang w:val="en-GB"/>
          </w:rPr>
          <w:t>https://www.verywellmind.com/identity-versus-confusion-2795735</w:t>
        </w:r>
      </w:hyperlink>
      <w:r w:rsidR="008A5B82">
        <w:rPr>
          <w:rFonts w:ascii="Arial" w:hAnsi="Arial" w:cs="Arial"/>
          <w:lang w:val="en-GB"/>
        </w:rPr>
        <w:t>. Accessed: 26</w:t>
      </w:r>
      <w:r w:rsidR="00E43001" w:rsidRPr="00E43001">
        <w:rPr>
          <w:rFonts w:ascii="Arial" w:hAnsi="Arial" w:cs="Arial"/>
          <w:vertAlign w:val="superscript"/>
          <w:lang w:val="en-GB"/>
        </w:rPr>
        <w:t>th</w:t>
      </w:r>
      <w:r w:rsidR="008A5B82">
        <w:rPr>
          <w:rFonts w:ascii="Arial" w:hAnsi="Arial" w:cs="Arial"/>
          <w:lang w:val="en-GB"/>
        </w:rPr>
        <w:t xml:space="preserve"> April 2023.</w:t>
      </w:r>
    </w:p>
    <w:p w14:paraId="5DCB6F09" w14:textId="3A8AA004" w:rsidR="008A5B82" w:rsidRPr="0075477C" w:rsidRDefault="00F741A3" w:rsidP="003C64C7">
      <w:pPr>
        <w:pStyle w:val="ListParagraph"/>
        <w:numPr>
          <w:ilvl w:val="0"/>
          <w:numId w:val="1"/>
        </w:numPr>
        <w:spacing w:line="360" w:lineRule="auto"/>
        <w:jc w:val="both"/>
        <w:rPr>
          <w:rFonts w:ascii="Arial" w:hAnsi="Arial" w:cs="Arial"/>
          <w:i/>
          <w:iCs/>
          <w:lang w:val="en-GB"/>
        </w:rPr>
      </w:pPr>
      <w:r>
        <w:rPr>
          <w:rFonts w:ascii="Arial" w:hAnsi="Arial" w:cs="Arial"/>
          <w:lang w:val="en-GB"/>
        </w:rPr>
        <w:t xml:space="preserve">Therapy Mantra (2022). </w:t>
      </w:r>
      <w:r w:rsidRPr="00F741A3">
        <w:rPr>
          <w:rFonts w:ascii="Arial" w:hAnsi="Arial" w:cs="Arial"/>
          <w:i/>
          <w:iCs/>
          <w:lang w:val="en-GB"/>
        </w:rPr>
        <w:t>Erikson Theory of Psychosocial Development: Concept, Eight Stages, And Criticism</w:t>
      </w:r>
      <w:r>
        <w:rPr>
          <w:rFonts w:ascii="Arial" w:hAnsi="Arial" w:cs="Arial"/>
          <w:i/>
          <w:iCs/>
          <w:lang w:val="en-GB"/>
        </w:rPr>
        <w:t xml:space="preserve">. </w:t>
      </w:r>
      <w:r>
        <w:rPr>
          <w:rFonts w:ascii="Arial" w:hAnsi="Arial" w:cs="Arial"/>
          <w:lang w:val="en-GB"/>
        </w:rPr>
        <w:t xml:space="preserve">Available at: </w:t>
      </w:r>
      <w:hyperlink r:id="rId8" w:anchor=":~:text=Although%20Erikson%E2%80%99s%20theory%20is%20widely%20accepted%2C%20some%20criticisms,Overemphasizes%20the%20role%20of%20social%20interaction%20in%20development" w:history="1">
        <w:r w:rsidRPr="00986D19">
          <w:rPr>
            <w:rStyle w:val="Hyperlink"/>
            <w:rFonts w:ascii="Arial" w:hAnsi="Arial" w:cs="Arial"/>
            <w:lang w:val="en-GB"/>
          </w:rPr>
          <w:t>https://therapymantra.co/therapy-types/eriksons-theory-of-psychosocial-development/#:~:text=Although%20Erikson%E2%80%99s%20theory%20is%20widely%20accepted%2C%20some%20criticisms,Overemphasizes%20the%20role%20of%20social%20interaction%20in%20development</w:t>
        </w:r>
      </w:hyperlink>
      <w:r w:rsidRPr="00F741A3">
        <w:rPr>
          <w:rFonts w:ascii="Arial" w:hAnsi="Arial" w:cs="Arial"/>
          <w:lang w:val="en-GB"/>
        </w:rPr>
        <w:t>.</w:t>
      </w:r>
      <w:r>
        <w:rPr>
          <w:rFonts w:ascii="Arial" w:hAnsi="Arial" w:cs="Arial"/>
          <w:lang w:val="en-GB"/>
        </w:rPr>
        <w:t xml:space="preserve"> </w:t>
      </w:r>
      <w:r w:rsidR="00E43001">
        <w:rPr>
          <w:rFonts w:ascii="Arial" w:hAnsi="Arial" w:cs="Arial"/>
          <w:lang w:val="en-GB"/>
        </w:rPr>
        <w:t>Accessed: 26</w:t>
      </w:r>
      <w:r w:rsidR="00E43001" w:rsidRPr="00E43001">
        <w:rPr>
          <w:rFonts w:ascii="Arial" w:hAnsi="Arial" w:cs="Arial"/>
          <w:vertAlign w:val="superscript"/>
          <w:lang w:val="en-GB"/>
        </w:rPr>
        <w:t>th</w:t>
      </w:r>
      <w:r w:rsidR="00E43001">
        <w:rPr>
          <w:rFonts w:ascii="Arial" w:hAnsi="Arial" w:cs="Arial"/>
          <w:lang w:val="en-GB"/>
        </w:rPr>
        <w:t xml:space="preserve"> April 2023.</w:t>
      </w:r>
    </w:p>
    <w:p w14:paraId="21E25768" w14:textId="3CE7EDF4" w:rsidR="0075477C" w:rsidRPr="0075477C" w:rsidRDefault="0075477C" w:rsidP="003C64C7">
      <w:pPr>
        <w:pStyle w:val="ListParagraph"/>
        <w:numPr>
          <w:ilvl w:val="0"/>
          <w:numId w:val="1"/>
        </w:numPr>
        <w:spacing w:line="360" w:lineRule="auto"/>
        <w:jc w:val="both"/>
        <w:rPr>
          <w:rFonts w:ascii="Arial" w:hAnsi="Arial" w:cs="Arial"/>
          <w:i/>
          <w:iCs/>
          <w:lang w:val="en-GB"/>
        </w:rPr>
      </w:pPr>
      <w:r>
        <w:rPr>
          <w:rFonts w:ascii="Arial" w:hAnsi="Arial" w:cs="Arial"/>
          <w:lang w:val="en-GB"/>
        </w:rPr>
        <w:t xml:space="preserve">Education Summary, (2023). </w:t>
      </w:r>
      <w:r w:rsidRPr="0075477C">
        <w:rPr>
          <w:rFonts w:ascii="Arial" w:hAnsi="Arial" w:cs="Arial"/>
          <w:i/>
          <w:iCs/>
          <w:lang w:val="en-GB"/>
        </w:rPr>
        <w:t>Strengths and Weaknesses of Erickson’s Psycho-Social Theory of Social Development</w:t>
      </w:r>
      <w:r>
        <w:rPr>
          <w:rFonts w:ascii="Arial" w:hAnsi="Arial" w:cs="Arial"/>
          <w:i/>
          <w:iCs/>
          <w:lang w:val="en-GB"/>
        </w:rPr>
        <w:t xml:space="preserve">. </w:t>
      </w:r>
      <w:r>
        <w:rPr>
          <w:rFonts w:ascii="Arial" w:hAnsi="Arial" w:cs="Arial"/>
          <w:lang w:val="en-GB"/>
        </w:rPr>
        <w:t xml:space="preserve">Available at: </w:t>
      </w:r>
      <w:r w:rsidRPr="0075477C">
        <w:rPr>
          <w:rFonts w:ascii="Arial" w:hAnsi="Arial" w:cs="Arial"/>
          <w:lang w:val="en-GB"/>
        </w:rPr>
        <w:t>educationsummary.com/lesson/merits-and-demerits-of-ericksons-psycho-social-theory-of-social-development/</w:t>
      </w:r>
      <w:r>
        <w:rPr>
          <w:rFonts w:ascii="Arial" w:hAnsi="Arial" w:cs="Arial"/>
          <w:lang w:val="en-GB"/>
        </w:rPr>
        <w:t>. Accessed: 27</w:t>
      </w:r>
      <w:r w:rsidRPr="0075477C">
        <w:rPr>
          <w:rFonts w:ascii="Arial" w:hAnsi="Arial" w:cs="Arial"/>
          <w:vertAlign w:val="superscript"/>
          <w:lang w:val="en-GB"/>
        </w:rPr>
        <w:t>th</w:t>
      </w:r>
      <w:r>
        <w:rPr>
          <w:rFonts w:ascii="Arial" w:hAnsi="Arial" w:cs="Arial"/>
          <w:lang w:val="en-GB"/>
        </w:rPr>
        <w:t xml:space="preserve"> April 2023.</w:t>
      </w:r>
    </w:p>
    <w:p w14:paraId="33055268" w14:textId="5EF68C65" w:rsidR="00F112DA" w:rsidRPr="00F112DA" w:rsidRDefault="00F112DA" w:rsidP="003C64C7">
      <w:pPr>
        <w:pStyle w:val="ListParagraph"/>
        <w:numPr>
          <w:ilvl w:val="0"/>
          <w:numId w:val="1"/>
        </w:numPr>
        <w:spacing w:line="360" w:lineRule="auto"/>
        <w:jc w:val="both"/>
        <w:rPr>
          <w:rFonts w:ascii="Arial" w:hAnsi="Arial" w:cs="Arial"/>
          <w:lang w:val="en-GB"/>
        </w:rPr>
      </w:pPr>
      <w:r w:rsidRPr="00F112DA">
        <w:rPr>
          <w:rFonts w:ascii="Arial" w:hAnsi="Arial" w:cs="Arial"/>
          <w:lang w:val="en-GB"/>
        </w:rPr>
        <w:t xml:space="preserve">Ayub, S. (2023). </w:t>
      </w:r>
      <w:r w:rsidRPr="00F112DA">
        <w:rPr>
          <w:rFonts w:ascii="Arial" w:hAnsi="Arial" w:cs="Arial"/>
          <w:i/>
          <w:iCs/>
          <w:lang w:val="en-GB"/>
        </w:rPr>
        <w:t>Critical Analysis on Erik Erikson’s Psychosocial Theory of Development</w:t>
      </w:r>
      <w:r>
        <w:rPr>
          <w:rFonts w:ascii="Arial" w:hAnsi="Arial" w:cs="Arial"/>
          <w:i/>
          <w:iCs/>
          <w:lang w:val="en-GB"/>
        </w:rPr>
        <w:t xml:space="preserve">. </w:t>
      </w:r>
      <w:r w:rsidRPr="00F112DA">
        <w:rPr>
          <w:rFonts w:ascii="Arial" w:hAnsi="Arial" w:cs="Arial"/>
          <w:lang w:val="en-GB"/>
        </w:rPr>
        <w:t xml:space="preserve">Available at: </w:t>
      </w:r>
      <w:hyperlink r:id="rId9" w:history="1">
        <w:r w:rsidRPr="00986D19">
          <w:rPr>
            <w:rStyle w:val="Hyperlink"/>
            <w:rFonts w:ascii="Arial" w:hAnsi="Arial" w:cs="Arial"/>
            <w:lang w:val="en-GB"/>
          </w:rPr>
          <w:t>https://www.academia.edu/13435846/Critical_Analysis_on_Psychosocial_Theory_of_Erik_Erikson?email_work_card=view-paper</w:t>
        </w:r>
      </w:hyperlink>
      <w:r>
        <w:rPr>
          <w:rFonts w:ascii="Arial" w:hAnsi="Arial" w:cs="Arial"/>
          <w:lang w:val="en-GB"/>
        </w:rPr>
        <w:t>. Accessed: 27</w:t>
      </w:r>
      <w:r w:rsidRPr="00F112DA">
        <w:rPr>
          <w:rFonts w:ascii="Arial" w:hAnsi="Arial" w:cs="Arial"/>
          <w:vertAlign w:val="superscript"/>
          <w:lang w:val="en-GB"/>
        </w:rPr>
        <w:t>th</w:t>
      </w:r>
      <w:r>
        <w:rPr>
          <w:rFonts w:ascii="Arial" w:hAnsi="Arial" w:cs="Arial"/>
          <w:lang w:val="en-GB"/>
        </w:rPr>
        <w:t xml:space="preserve"> April 2023.</w:t>
      </w:r>
    </w:p>
    <w:p w14:paraId="317650A2" w14:textId="4F57524A" w:rsidR="0075477C" w:rsidRPr="0097000C" w:rsidRDefault="003C64C7" w:rsidP="00743556">
      <w:pPr>
        <w:pStyle w:val="ListParagraph"/>
        <w:numPr>
          <w:ilvl w:val="0"/>
          <w:numId w:val="1"/>
        </w:numPr>
        <w:spacing w:line="360" w:lineRule="auto"/>
        <w:jc w:val="both"/>
        <w:rPr>
          <w:rFonts w:ascii="Arial" w:hAnsi="Arial" w:cs="Arial"/>
          <w:i/>
          <w:iCs/>
          <w:lang w:val="en-GB"/>
        </w:rPr>
      </w:pPr>
      <w:r>
        <w:rPr>
          <w:rFonts w:ascii="Arial" w:hAnsi="Arial" w:cs="Arial"/>
          <w:lang w:val="en-GB"/>
        </w:rPr>
        <w:t xml:space="preserve">Mcleod, S. (2023). </w:t>
      </w:r>
      <w:r w:rsidRPr="003C64C7">
        <w:rPr>
          <w:rFonts w:ascii="Arial" w:hAnsi="Arial" w:cs="Arial"/>
          <w:i/>
          <w:iCs/>
          <w:lang w:val="en-GB"/>
        </w:rPr>
        <w:t>Albert Bandura’s Social Learning Theory</w:t>
      </w:r>
      <w:r>
        <w:rPr>
          <w:rFonts w:ascii="Arial" w:hAnsi="Arial" w:cs="Arial"/>
          <w:i/>
          <w:iCs/>
          <w:lang w:val="en-GB"/>
        </w:rPr>
        <w:t xml:space="preserve">. </w:t>
      </w:r>
      <w:r>
        <w:rPr>
          <w:rFonts w:ascii="Arial" w:hAnsi="Arial" w:cs="Arial"/>
          <w:lang w:val="en-GB"/>
        </w:rPr>
        <w:t xml:space="preserve">Available at: </w:t>
      </w:r>
      <w:hyperlink r:id="rId10" w:anchor=":~:text=Social%20learning%20theory%2C%20proposed%20by%20Albert%20Bandura%2C%20emphasizes,factors%20interact%20to%20influence%20human%20learning%20and%20behavior" w:history="1">
        <w:r w:rsidRPr="00986D19">
          <w:rPr>
            <w:rStyle w:val="Hyperlink"/>
            <w:rFonts w:ascii="Arial" w:hAnsi="Arial" w:cs="Arial"/>
            <w:lang w:val="en-GB"/>
          </w:rPr>
          <w:t>https://www.simplypsychology.org/bandura.html#:~:text=Social%20learning%20theory%2C%20proposed%20by%20Albert%20Bandura%2C%20emphasizes,factors%20interact%20to%20influence%20human%20learning%20and%20behavior</w:t>
        </w:r>
      </w:hyperlink>
      <w:r w:rsidRPr="003C64C7">
        <w:rPr>
          <w:rFonts w:ascii="Arial" w:hAnsi="Arial" w:cs="Arial"/>
          <w:lang w:val="en-GB"/>
        </w:rPr>
        <w:t>.</w:t>
      </w:r>
      <w:r>
        <w:rPr>
          <w:rFonts w:ascii="Arial" w:hAnsi="Arial" w:cs="Arial"/>
          <w:lang w:val="en-GB"/>
        </w:rPr>
        <w:t xml:space="preserve"> Accessed: 28</w:t>
      </w:r>
      <w:r w:rsidRPr="003C64C7">
        <w:rPr>
          <w:rFonts w:ascii="Arial" w:hAnsi="Arial" w:cs="Arial"/>
          <w:vertAlign w:val="superscript"/>
          <w:lang w:val="en-GB"/>
        </w:rPr>
        <w:t>th</w:t>
      </w:r>
      <w:r>
        <w:rPr>
          <w:rFonts w:ascii="Arial" w:hAnsi="Arial" w:cs="Arial"/>
          <w:lang w:val="en-GB"/>
        </w:rPr>
        <w:t xml:space="preserve"> April 2023.</w:t>
      </w:r>
    </w:p>
    <w:p w14:paraId="1C7C0131" w14:textId="542758CC" w:rsidR="0097000C" w:rsidRDefault="0097000C" w:rsidP="00743556">
      <w:pPr>
        <w:pStyle w:val="ListParagraph"/>
        <w:numPr>
          <w:ilvl w:val="0"/>
          <w:numId w:val="1"/>
        </w:numPr>
        <w:spacing w:line="360" w:lineRule="auto"/>
        <w:jc w:val="both"/>
        <w:rPr>
          <w:rFonts w:ascii="Arial" w:hAnsi="Arial" w:cs="Arial"/>
          <w:lang w:val="en-GB"/>
        </w:rPr>
      </w:pPr>
      <w:r>
        <w:rPr>
          <w:rFonts w:ascii="Arial" w:hAnsi="Arial" w:cs="Arial"/>
          <w:lang w:val="en-GB"/>
        </w:rPr>
        <w:t xml:space="preserve">Sutton, J. (2021). </w:t>
      </w:r>
      <w:r w:rsidRPr="0097000C">
        <w:rPr>
          <w:rFonts w:ascii="Arial" w:hAnsi="Arial" w:cs="Arial"/>
          <w:i/>
          <w:iCs/>
          <w:lang w:val="en-GB"/>
        </w:rPr>
        <w:t>What Is Bandura’s Social Learning Theory? 3 Examples</w:t>
      </w:r>
      <w:r>
        <w:rPr>
          <w:rFonts w:ascii="Arial" w:hAnsi="Arial" w:cs="Arial"/>
          <w:i/>
          <w:iCs/>
          <w:lang w:val="en-GB"/>
        </w:rPr>
        <w:t xml:space="preserve">. </w:t>
      </w:r>
      <w:r w:rsidRPr="0097000C">
        <w:rPr>
          <w:rFonts w:ascii="Arial" w:hAnsi="Arial" w:cs="Arial"/>
          <w:lang w:val="en-GB"/>
        </w:rPr>
        <w:t xml:space="preserve">Available at: </w:t>
      </w:r>
      <w:hyperlink r:id="rId11" w:history="1">
        <w:r w:rsidRPr="00986D19">
          <w:rPr>
            <w:rStyle w:val="Hyperlink"/>
            <w:rFonts w:ascii="Arial" w:hAnsi="Arial" w:cs="Arial"/>
            <w:lang w:val="en-GB"/>
          </w:rPr>
          <w:t>https://positivepsychology.com/social-learning-theory-bandura/</w:t>
        </w:r>
      </w:hyperlink>
      <w:r>
        <w:rPr>
          <w:rFonts w:ascii="Arial" w:hAnsi="Arial" w:cs="Arial"/>
          <w:lang w:val="en-GB"/>
        </w:rPr>
        <w:t>. Accessed: 28</w:t>
      </w:r>
      <w:r w:rsidRPr="0097000C">
        <w:rPr>
          <w:rFonts w:ascii="Arial" w:hAnsi="Arial" w:cs="Arial"/>
          <w:vertAlign w:val="superscript"/>
          <w:lang w:val="en-GB"/>
        </w:rPr>
        <w:t>th</w:t>
      </w:r>
      <w:r>
        <w:rPr>
          <w:rFonts w:ascii="Arial" w:hAnsi="Arial" w:cs="Arial"/>
          <w:lang w:val="en-GB"/>
        </w:rPr>
        <w:t xml:space="preserve"> April 2023.</w:t>
      </w:r>
    </w:p>
    <w:p w14:paraId="32C0B26F" w14:textId="41E821D4" w:rsidR="0097000C" w:rsidRDefault="00B8399F" w:rsidP="00743556">
      <w:pPr>
        <w:pStyle w:val="ListParagraph"/>
        <w:numPr>
          <w:ilvl w:val="0"/>
          <w:numId w:val="1"/>
        </w:numPr>
        <w:spacing w:line="360" w:lineRule="auto"/>
        <w:jc w:val="both"/>
        <w:rPr>
          <w:rFonts w:ascii="Arial" w:hAnsi="Arial" w:cs="Arial"/>
          <w:lang w:val="en-GB"/>
        </w:rPr>
      </w:pPr>
      <w:r>
        <w:rPr>
          <w:rFonts w:ascii="Arial" w:hAnsi="Arial" w:cs="Arial"/>
          <w:lang w:val="en-GB"/>
        </w:rPr>
        <w:t xml:space="preserve">Cherry, K. (2017). </w:t>
      </w:r>
      <w:r>
        <w:rPr>
          <w:rFonts w:ascii="Arial" w:hAnsi="Arial" w:cs="Arial"/>
          <w:i/>
          <w:iCs/>
          <w:lang w:val="en-GB"/>
        </w:rPr>
        <w:t>Psychological Perspectives</w:t>
      </w:r>
      <w:r w:rsidR="008054CA">
        <w:rPr>
          <w:rFonts w:ascii="Arial" w:hAnsi="Arial" w:cs="Arial"/>
          <w:i/>
          <w:iCs/>
          <w:lang w:val="en-GB"/>
        </w:rPr>
        <w:t xml:space="preserve">. </w:t>
      </w:r>
      <w:r w:rsidR="008054CA">
        <w:rPr>
          <w:rFonts w:ascii="Arial" w:hAnsi="Arial" w:cs="Arial"/>
          <w:lang w:val="en-GB"/>
        </w:rPr>
        <w:t xml:space="preserve">Available at: </w:t>
      </w:r>
      <w:hyperlink r:id="rId12" w:history="1">
        <w:r w:rsidR="008054CA" w:rsidRPr="008054CA">
          <w:rPr>
            <w:rStyle w:val="Hyperlink"/>
            <w:rFonts w:ascii="Arial" w:hAnsi="Arial" w:cs="Arial"/>
            <w:lang w:val="en-GB"/>
          </w:rPr>
          <w:t>Psychological Perspectives - Explore Psychology</w:t>
        </w:r>
      </w:hyperlink>
      <w:r w:rsidR="008054CA" w:rsidRPr="008054CA">
        <w:rPr>
          <w:rFonts w:ascii="Arial" w:hAnsi="Arial" w:cs="Arial"/>
          <w:lang w:val="en-GB"/>
        </w:rPr>
        <w:t>.</w:t>
      </w:r>
      <w:r w:rsidR="008054CA">
        <w:rPr>
          <w:rFonts w:ascii="Arial" w:hAnsi="Arial" w:cs="Arial"/>
          <w:lang w:val="en-GB"/>
        </w:rPr>
        <w:t xml:space="preserve"> Accessed: 2</w:t>
      </w:r>
      <w:r w:rsidR="008054CA" w:rsidRPr="008054CA">
        <w:rPr>
          <w:rFonts w:ascii="Arial" w:hAnsi="Arial" w:cs="Arial"/>
          <w:vertAlign w:val="superscript"/>
          <w:lang w:val="en-GB"/>
        </w:rPr>
        <w:t>nd</w:t>
      </w:r>
      <w:r w:rsidR="008054CA">
        <w:rPr>
          <w:rFonts w:ascii="Arial" w:hAnsi="Arial" w:cs="Arial"/>
          <w:lang w:val="en-GB"/>
        </w:rPr>
        <w:t xml:space="preserve"> May 2023.</w:t>
      </w:r>
    </w:p>
    <w:p w14:paraId="5A72BB57" w14:textId="067CF0A6" w:rsidR="008054CA" w:rsidRDefault="008054CA" w:rsidP="00743556">
      <w:pPr>
        <w:pStyle w:val="ListParagraph"/>
        <w:numPr>
          <w:ilvl w:val="0"/>
          <w:numId w:val="1"/>
        </w:numPr>
        <w:spacing w:line="360" w:lineRule="auto"/>
        <w:jc w:val="both"/>
        <w:rPr>
          <w:rFonts w:ascii="Arial" w:hAnsi="Arial" w:cs="Arial"/>
          <w:lang w:val="en-GB"/>
        </w:rPr>
      </w:pPr>
      <w:r w:rsidRPr="008054CA">
        <w:rPr>
          <w:rFonts w:ascii="Arial" w:hAnsi="Arial" w:cs="Arial"/>
        </w:rPr>
        <w:t xml:space="preserve">Vergara, C. (2023). </w:t>
      </w:r>
      <w:r w:rsidRPr="008054CA">
        <w:rPr>
          <w:rFonts w:ascii="Arial" w:hAnsi="Arial" w:cs="Arial"/>
          <w:i/>
          <w:iCs/>
        </w:rPr>
        <w:t>Las 5 principales perspectivas psicológicas de la actualidad</w:t>
      </w:r>
      <w:r>
        <w:rPr>
          <w:rFonts w:ascii="Arial" w:hAnsi="Arial" w:cs="Arial"/>
          <w:i/>
          <w:iCs/>
        </w:rPr>
        <w:t xml:space="preserve">. </w:t>
      </w:r>
      <w:r>
        <w:rPr>
          <w:rFonts w:ascii="Arial" w:hAnsi="Arial" w:cs="Arial"/>
          <w:lang w:val="en-GB"/>
        </w:rPr>
        <w:t>Available</w:t>
      </w:r>
      <w:r w:rsidRPr="008054CA">
        <w:rPr>
          <w:rFonts w:ascii="Arial" w:hAnsi="Arial" w:cs="Arial"/>
          <w:lang w:val="en-GB"/>
        </w:rPr>
        <w:t xml:space="preserve"> at: </w:t>
      </w:r>
      <w:hyperlink r:id="rId13" w:history="1">
        <w:r w:rsidRPr="008054CA">
          <w:rPr>
            <w:rStyle w:val="Hyperlink"/>
            <w:rFonts w:ascii="Arial" w:hAnsi="Arial" w:cs="Arial"/>
            <w:lang w:val="en-GB"/>
          </w:rPr>
          <w:t>https://www.actualidadenpsicologia.com/5-perspectivas-psicologicas/</w:t>
        </w:r>
      </w:hyperlink>
      <w:r w:rsidRPr="008054CA">
        <w:rPr>
          <w:rFonts w:ascii="Arial" w:hAnsi="Arial" w:cs="Arial"/>
          <w:lang w:val="en-GB"/>
        </w:rPr>
        <w:t>. Accessed: 3</w:t>
      </w:r>
      <w:r w:rsidRPr="008054CA">
        <w:rPr>
          <w:rFonts w:ascii="Arial" w:hAnsi="Arial" w:cs="Arial"/>
          <w:vertAlign w:val="superscript"/>
          <w:lang w:val="en-GB"/>
        </w:rPr>
        <w:t>rd</w:t>
      </w:r>
      <w:r>
        <w:rPr>
          <w:rFonts w:ascii="Arial" w:hAnsi="Arial" w:cs="Arial"/>
          <w:lang w:val="en-GB"/>
        </w:rPr>
        <w:t xml:space="preserve"> May 2023.</w:t>
      </w:r>
    </w:p>
    <w:p w14:paraId="737DE3B6" w14:textId="3ACC85E0" w:rsidR="008054CA" w:rsidRPr="008054CA" w:rsidRDefault="008054CA" w:rsidP="00743556">
      <w:pPr>
        <w:pStyle w:val="ListParagraph"/>
        <w:numPr>
          <w:ilvl w:val="0"/>
          <w:numId w:val="1"/>
        </w:numPr>
        <w:spacing w:line="360" w:lineRule="auto"/>
        <w:jc w:val="both"/>
        <w:rPr>
          <w:rFonts w:ascii="Arial" w:hAnsi="Arial" w:cs="Arial"/>
          <w:lang w:val="en-GB"/>
        </w:rPr>
      </w:pPr>
      <w:r>
        <w:rPr>
          <w:rFonts w:ascii="Arial" w:hAnsi="Arial" w:cs="Arial"/>
          <w:lang w:val="en-GB"/>
        </w:rPr>
        <w:lastRenderedPageBreak/>
        <w:t xml:space="preserve">Wilson, N. (2023). </w:t>
      </w:r>
      <w:r w:rsidRPr="008054CA">
        <w:rPr>
          <w:rFonts w:ascii="Arial" w:hAnsi="Arial" w:cs="Arial"/>
          <w:i/>
          <w:iCs/>
          <w:lang w:val="en-GB"/>
        </w:rPr>
        <w:t>Unit 11: Psychological Perspectives</w:t>
      </w:r>
      <w:r>
        <w:rPr>
          <w:rFonts w:ascii="Arial" w:hAnsi="Arial" w:cs="Arial"/>
          <w:i/>
          <w:iCs/>
          <w:lang w:val="en-GB"/>
        </w:rPr>
        <w:t xml:space="preserve">. </w:t>
      </w:r>
      <w:r>
        <w:rPr>
          <w:rFonts w:ascii="Arial" w:hAnsi="Arial" w:cs="Arial"/>
          <w:lang w:val="en-GB"/>
        </w:rPr>
        <w:t xml:space="preserve">Available at: </w:t>
      </w:r>
      <w:hyperlink r:id="rId14" w:history="1">
        <w:r w:rsidR="00A84539" w:rsidRPr="00AF0F25">
          <w:rPr>
            <w:rStyle w:val="Hyperlink"/>
            <w:rFonts w:ascii="Arial" w:hAnsi="Arial" w:cs="Arial"/>
            <w:lang w:val="en-GB"/>
          </w:rPr>
          <w:t>https://www.studocu.com/en-gb/document/st-charles-catholic-sixth-form-college/health-ans-social-care/unit-11-psychological-perspectives/29311503</w:t>
        </w:r>
      </w:hyperlink>
      <w:r w:rsidR="00A84539">
        <w:rPr>
          <w:rFonts w:ascii="Arial" w:hAnsi="Arial" w:cs="Arial"/>
          <w:lang w:val="en-GB"/>
        </w:rPr>
        <w:t>. Accessed: 4</w:t>
      </w:r>
      <w:r w:rsidR="00A84539" w:rsidRPr="00A84539">
        <w:rPr>
          <w:rFonts w:ascii="Arial" w:hAnsi="Arial" w:cs="Arial"/>
          <w:vertAlign w:val="superscript"/>
          <w:lang w:val="en-GB"/>
        </w:rPr>
        <w:t>th</w:t>
      </w:r>
      <w:r w:rsidR="00A84539">
        <w:rPr>
          <w:rFonts w:ascii="Arial" w:hAnsi="Arial" w:cs="Arial"/>
          <w:lang w:val="en-GB"/>
        </w:rPr>
        <w:t xml:space="preserve"> May 2023.</w:t>
      </w:r>
    </w:p>
    <w:p w14:paraId="04BECC58" w14:textId="77777777" w:rsidR="0073288F" w:rsidRPr="008054CA" w:rsidRDefault="0073288F" w:rsidP="00957742">
      <w:pPr>
        <w:spacing w:line="360" w:lineRule="auto"/>
        <w:jc w:val="both"/>
        <w:rPr>
          <w:rFonts w:ascii="Arial" w:hAnsi="Arial" w:cs="Arial"/>
          <w:lang w:val="en-GB"/>
        </w:rPr>
      </w:pPr>
    </w:p>
    <w:p w14:paraId="6EE9E6F3" w14:textId="4A1D3770" w:rsidR="00FD315E" w:rsidRPr="008054CA" w:rsidRDefault="00FD315E" w:rsidP="00957742">
      <w:pPr>
        <w:spacing w:line="360" w:lineRule="auto"/>
        <w:jc w:val="both"/>
        <w:rPr>
          <w:rFonts w:ascii="Arial" w:hAnsi="Arial" w:cs="Arial"/>
          <w:lang w:val="en-GB"/>
        </w:rPr>
      </w:pPr>
    </w:p>
    <w:p w14:paraId="0E0028DF" w14:textId="578622BD" w:rsidR="00EA774F" w:rsidRPr="008054CA" w:rsidRDefault="00EA774F" w:rsidP="002B769F">
      <w:pPr>
        <w:jc w:val="both"/>
        <w:rPr>
          <w:rFonts w:ascii="Arial" w:hAnsi="Arial" w:cs="Arial"/>
          <w:lang w:val="en-GB"/>
        </w:rPr>
      </w:pPr>
    </w:p>
    <w:sectPr w:rsidR="00EA774F" w:rsidRPr="008054CA">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2188C" w14:textId="77777777" w:rsidR="00116AE8" w:rsidRDefault="00116AE8" w:rsidP="0074639A">
      <w:pPr>
        <w:spacing w:after="0" w:line="240" w:lineRule="auto"/>
      </w:pPr>
      <w:r>
        <w:separator/>
      </w:r>
    </w:p>
  </w:endnote>
  <w:endnote w:type="continuationSeparator" w:id="0">
    <w:p w14:paraId="36DF3F98" w14:textId="77777777" w:rsidR="00116AE8" w:rsidRDefault="00116AE8" w:rsidP="00746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AAFA5" w14:textId="77777777" w:rsidR="00C256F4" w:rsidRDefault="00C256F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B9EFB95" w14:textId="1ECCAC92" w:rsidR="00C256F4" w:rsidRDefault="00C25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9424C" w14:textId="77777777" w:rsidR="00116AE8" w:rsidRDefault="00116AE8" w:rsidP="0074639A">
      <w:pPr>
        <w:spacing w:after="0" w:line="240" w:lineRule="auto"/>
      </w:pPr>
      <w:r>
        <w:separator/>
      </w:r>
    </w:p>
  </w:footnote>
  <w:footnote w:type="continuationSeparator" w:id="0">
    <w:p w14:paraId="44F6BBAA" w14:textId="77777777" w:rsidR="00116AE8" w:rsidRDefault="00116AE8" w:rsidP="007463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DCD12" w14:textId="5084B021" w:rsidR="0074639A" w:rsidRDefault="0074639A">
    <w:pPr>
      <w:pStyle w:val="Header"/>
    </w:pPr>
  </w:p>
  <w:p w14:paraId="6E23B6F7" w14:textId="59B9127A" w:rsidR="0074639A" w:rsidRDefault="0074639A">
    <w:pPr>
      <w:pStyle w:val="Header"/>
    </w:pPr>
    <w:r>
      <w:rPr>
        <w:noProof/>
      </w:rPr>
      <w:drawing>
        <wp:inline distT="0" distB="0" distL="0" distR="0" wp14:anchorId="441B416F" wp14:editId="59317742">
          <wp:extent cx="2286000" cy="9512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12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A2314"/>
    <w:multiLevelType w:val="hybridMultilevel"/>
    <w:tmpl w:val="DEDAF9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66518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0695"/>
    <w:rsid w:val="00004C52"/>
    <w:rsid w:val="00017345"/>
    <w:rsid w:val="00017ACD"/>
    <w:rsid w:val="00031829"/>
    <w:rsid w:val="000663F9"/>
    <w:rsid w:val="00074360"/>
    <w:rsid w:val="000A368E"/>
    <w:rsid w:val="000A4FD0"/>
    <w:rsid w:val="000B0CF7"/>
    <w:rsid w:val="000D12C7"/>
    <w:rsid w:val="000E3214"/>
    <w:rsid w:val="00116AE8"/>
    <w:rsid w:val="00117857"/>
    <w:rsid w:val="00120C9E"/>
    <w:rsid w:val="00121D04"/>
    <w:rsid w:val="00132B59"/>
    <w:rsid w:val="0018218D"/>
    <w:rsid w:val="001C58B1"/>
    <w:rsid w:val="001F0527"/>
    <w:rsid w:val="001F6658"/>
    <w:rsid w:val="0024069B"/>
    <w:rsid w:val="00250050"/>
    <w:rsid w:val="0025015D"/>
    <w:rsid w:val="00253133"/>
    <w:rsid w:val="00253704"/>
    <w:rsid w:val="002610D7"/>
    <w:rsid w:val="00272960"/>
    <w:rsid w:val="00282080"/>
    <w:rsid w:val="002A0AE7"/>
    <w:rsid w:val="002B769F"/>
    <w:rsid w:val="002C38C0"/>
    <w:rsid w:val="002C4174"/>
    <w:rsid w:val="002D03D6"/>
    <w:rsid w:val="002D2BAE"/>
    <w:rsid w:val="0031772F"/>
    <w:rsid w:val="003C64C7"/>
    <w:rsid w:val="003E4318"/>
    <w:rsid w:val="00415784"/>
    <w:rsid w:val="00421D70"/>
    <w:rsid w:val="004246B6"/>
    <w:rsid w:val="004C0391"/>
    <w:rsid w:val="00504481"/>
    <w:rsid w:val="0056313A"/>
    <w:rsid w:val="0058409F"/>
    <w:rsid w:val="005A3436"/>
    <w:rsid w:val="005D7D5B"/>
    <w:rsid w:val="005F01CA"/>
    <w:rsid w:val="005F3545"/>
    <w:rsid w:val="0060585F"/>
    <w:rsid w:val="00612518"/>
    <w:rsid w:val="006243D6"/>
    <w:rsid w:val="00630E06"/>
    <w:rsid w:val="00643ABD"/>
    <w:rsid w:val="00674FA3"/>
    <w:rsid w:val="006B0DFA"/>
    <w:rsid w:val="006E3821"/>
    <w:rsid w:val="00726BDF"/>
    <w:rsid w:val="0073288F"/>
    <w:rsid w:val="00743556"/>
    <w:rsid w:val="0074639A"/>
    <w:rsid w:val="00747827"/>
    <w:rsid w:val="0075477C"/>
    <w:rsid w:val="00762D8E"/>
    <w:rsid w:val="007B2D45"/>
    <w:rsid w:val="007D554E"/>
    <w:rsid w:val="007D679D"/>
    <w:rsid w:val="008054CA"/>
    <w:rsid w:val="00810166"/>
    <w:rsid w:val="00834A74"/>
    <w:rsid w:val="008354F3"/>
    <w:rsid w:val="00876A34"/>
    <w:rsid w:val="00886196"/>
    <w:rsid w:val="008A2B01"/>
    <w:rsid w:val="008A5B82"/>
    <w:rsid w:val="008A5F66"/>
    <w:rsid w:val="008E4EE7"/>
    <w:rsid w:val="009139B2"/>
    <w:rsid w:val="00952C5B"/>
    <w:rsid w:val="00956F12"/>
    <w:rsid w:val="00957742"/>
    <w:rsid w:val="0097000C"/>
    <w:rsid w:val="00970E91"/>
    <w:rsid w:val="009770AB"/>
    <w:rsid w:val="00A029B4"/>
    <w:rsid w:val="00A1092A"/>
    <w:rsid w:val="00A56CB4"/>
    <w:rsid w:val="00A63350"/>
    <w:rsid w:val="00A84539"/>
    <w:rsid w:val="00A86AC5"/>
    <w:rsid w:val="00A901A4"/>
    <w:rsid w:val="00B02429"/>
    <w:rsid w:val="00B03D60"/>
    <w:rsid w:val="00B3590D"/>
    <w:rsid w:val="00B410CB"/>
    <w:rsid w:val="00B7531C"/>
    <w:rsid w:val="00B8399F"/>
    <w:rsid w:val="00B86D4C"/>
    <w:rsid w:val="00B95559"/>
    <w:rsid w:val="00BB3D57"/>
    <w:rsid w:val="00BB4E9A"/>
    <w:rsid w:val="00BC0CB3"/>
    <w:rsid w:val="00C15167"/>
    <w:rsid w:val="00C16F70"/>
    <w:rsid w:val="00C23809"/>
    <w:rsid w:val="00C256F4"/>
    <w:rsid w:val="00C42E72"/>
    <w:rsid w:val="00C9101E"/>
    <w:rsid w:val="00CA5873"/>
    <w:rsid w:val="00CB4EB8"/>
    <w:rsid w:val="00CB6601"/>
    <w:rsid w:val="00CC39C2"/>
    <w:rsid w:val="00CE431D"/>
    <w:rsid w:val="00CE4B37"/>
    <w:rsid w:val="00D023D0"/>
    <w:rsid w:val="00D106E9"/>
    <w:rsid w:val="00D2510F"/>
    <w:rsid w:val="00D40695"/>
    <w:rsid w:val="00D60390"/>
    <w:rsid w:val="00D92BB2"/>
    <w:rsid w:val="00DF2B19"/>
    <w:rsid w:val="00DF5A5F"/>
    <w:rsid w:val="00E21C13"/>
    <w:rsid w:val="00E31EC0"/>
    <w:rsid w:val="00E43001"/>
    <w:rsid w:val="00E60D39"/>
    <w:rsid w:val="00E76F4A"/>
    <w:rsid w:val="00E87CC0"/>
    <w:rsid w:val="00E96519"/>
    <w:rsid w:val="00EA1329"/>
    <w:rsid w:val="00EA774F"/>
    <w:rsid w:val="00EF0637"/>
    <w:rsid w:val="00F0718C"/>
    <w:rsid w:val="00F112DA"/>
    <w:rsid w:val="00F168F8"/>
    <w:rsid w:val="00F3088C"/>
    <w:rsid w:val="00F741A3"/>
    <w:rsid w:val="00FA4B98"/>
    <w:rsid w:val="00FD31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B0F2A"/>
  <w15:docId w15:val="{CE287C05-C413-46D7-A184-EBE0BF5D3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A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s-alignment-element">
    <w:name w:val="ts-alignment-element"/>
    <w:basedOn w:val="DefaultParagraphFont"/>
    <w:rsid w:val="00EF0637"/>
  </w:style>
  <w:style w:type="character" w:customStyle="1" w:styleId="ts-alignment-element-highlighted">
    <w:name w:val="ts-alignment-element-highlighted"/>
    <w:basedOn w:val="DefaultParagraphFont"/>
    <w:rsid w:val="00EF0637"/>
  </w:style>
  <w:style w:type="paragraph" w:styleId="Header">
    <w:name w:val="header"/>
    <w:basedOn w:val="Normal"/>
    <w:link w:val="HeaderChar"/>
    <w:uiPriority w:val="99"/>
    <w:unhideWhenUsed/>
    <w:rsid w:val="0074639A"/>
    <w:pPr>
      <w:tabs>
        <w:tab w:val="center" w:pos="4252"/>
        <w:tab w:val="right" w:pos="8504"/>
      </w:tabs>
      <w:spacing w:after="0" w:line="240" w:lineRule="auto"/>
    </w:pPr>
  </w:style>
  <w:style w:type="character" w:customStyle="1" w:styleId="HeaderChar">
    <w:name w:val="Header Char"/>
    <w:basedOn w:val="DefaultParagraphFont"/>
    <w:link w:val="Header"/>
    <w:uiPriority w:val="99"/>
    <w:rsid w:val="0074639A"/>
  </w:style>
  <w:style w:type="paragraph" w:styleId="Footer">
    <w:name w:val="footer"/>
    <w:basedOn w:val="Normal"/>
    <w:link w:val="FooterChar"/>
    <w:uiPriority w:val="99"/>
    <w:unhideWhenUsed/>
    <w:rsid w:val="0074639A"/>
    <w:pPr>
      <w:tabs>
        <w:tab w:val="center" w:pos="4252"/>
        <w:tab w:val="right" w:pos="8504"/>
      </w:tabs>
      <w:spacing w:after="0" w:line="240" w:lineRule="auto"/>
    </w:pPr>
  </w:style>
  <w:style w:type="character" w:customStyle="1" w:styleId="FooterChar">
    <w:name w:val="Footer Char"/>
    <w:basedOn w:val="DefaultParagraphFont"/>
    <w:link w:val="Footer"/>
    <w:uiPriority w:val="99"/>
    <w:rsid w:val="0074639A"/>
  </w:style>
  <w:style w:type="paragraph" w:styleId="ListParagraph">
    <w:name w:val="List Paragraph"/>
    <w:basedOn w:val="Normal"/>
    <w:uiPriority w:val="34"/>
    <w:qFormat/>
    <w:rsid w:val="00743556"/>
    <w:pPr>
      <w:ind w:left="720"/>
      <w:contextualSpacing/>
    </w:pPr>
  </w:style>
  <w:style w:type="character" w:styleId="Hyperlink">
    <w:name w:val="Hyperlink"/>
    <w:basedOn w:val="DefaultParagraphFont"/>
    <w:uiPriority w:val="99"/>
    <w:unhideWhenUsed/>
    <w:rsid w:val="008A5B82"/>
    <w:rPr>
      <w:color w:val="0563C1" w:themeColor="hyperlink"/>
      <w:u w:val="single"/>
    </w:rPr>
  </w:style>
  <w:style w:type="character" w:styleId="UnresolvedMention">
    <w:name w:val="Unresolved Mention"/>
    <w:basedOn w:val="DefaultParagraphFont"/>
    <w:uiPriority w:val="99"/>
    <w:semiHidden/>
    <w:unhideWhenUsed/>
    <w:rsid w:val="008A5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34608">
      <w:bodyDiv w:val="1"/>
      <w:marLeft w:val="0"/>
      <w:marRight w:val="0"/>
      <w:marTop w:val="0"/>
      <w:marBottom w:val="0"/>
      <w:divBdr>
        <w:top w:val="none" w:sz="0" w:space="0" w:color="auto"/>
        <w:left w:val="none" w:sz="0" w:space="0" w:color="auto"/>
        <w:bottom w:val="none" w:sz="0" w:space="0" w:color="auto"/>
        <w:right w:val="none" w:sz="0" w:space="0" w:color="auto"/>
      </w:divBdr>
      <w:divsChild>
        <w:div w:id="68844056">
          <w:marLeft w:val="0"/>
          <w:marRight w:val="0"/>
          <w:marTop w:val="0"/>
          <w:marBottom w:val="0"/>
          <w:divBdr>
            <w:top w:val="none" w:sz="0" w:space="0" w:color="auto"/>
            <w:left w:val="none" w:sz="0" w:space="0" w:color="auto"/>
            <w:bottom w:val="none" w:sz="0" w:space="0" w:color="auto"/>
            <w:right w:val="none" w:sz="0" w:space="0" w:color="auto"/>
          </w:divBdr>
          <w:divsChild>
            <w:div w:id="995499480">
              <w:marLeft w:val="0"/>
              <w:marRight w:val="0"/>
              <w:marTop w:val="0"/>
              <w:marBottom w:val="0"/>
              <w:divBdr>
                <w:top w:val="none" w:sz="0" w:space="0" w:color="auto"/>
                <w:left w:val="none" w:sz="0" w:space="0" w:color="auto"/>
                <w:bottom w:val="none" w:sz="0" w:space="0" w:color="auto"/>
                <w:right w:val="none" w:sz="0" w:space="0" w:color="auto"/>
              </w:divBdr>
              <w:divsChild>
                <w:div w:id="1338970041">
                  <w:marLeft w:val="0"/>
                  <w:marRight w:val="0"/>
                  <w:marTop w:val="0"/>
                  <w:marBottom w:val="0"/>
                  <w:divBdr>
                    <w:top w:val="none" w:sz="0" w:space="0" w:color="auto"/>
                    <w:left w:val="none" w:sz="0" w:space="0" w:color="auto"/>
                    <w:bottom w:val="none" w:sz="0" w:space="0" w:color="auto"/>
                    <w:right w:val="none" w:sz="0" w:space="0" w:color="auto"/>
                  </w:divBdr>
                  <w:divsChild>
                    <w:div w:id="152599809">
                      <w:marLeft w:val="0"/>
                      <w:marRight w:val="0"/>
                      <w:marTop w:val="0"/>
                      <w:marBottom w:val="0"/>
                      <w:divBdr>
                        <w:top w:val="none" w:sz="0" w:space="0" w:color="auto"/>
                        <w:left w:val="none" w:sz="0" w:space="0" w:color="auto"/>
                        <w:bottom w:val="none" w:sz="0" w:space="0" w:color="auto"/>
                        <w:right w:val="none" w:sz="0" w:space="0" w:color="auto"/>
                      </w:divBdr>
                      <w:divsChild>
                        <w:div w:id="265045564">
                          <w:marLeft w:val="0"/>
                          <w:marRight w:val="0"/>
                          <w:marTop w:val="0"/>
                          <w:marBottom w:val="0"/>
                          <w:divBdr>
                            <w:top w:val="none" w:sz="0" w:space="0" w:color="auto"/>
                            <w:left w:val="none" w:sz="0" w:space="0" w:color="auto"/>
                            <w:bottom w:val="none" w:sz="0" w:space="0" w:color="auto"/>
                            <w:right w:val="none" w:sz="0" w:space="0" w:color="auto"/>
                          </w:divBdr>
                          <w:divsChild>
                            <w:div w:id="2140220523">
                              <w:marLeft w:val="0"/>
                              <w:marRight w:val="0"/>
                              <w:marTop w:val="0"/>
                              <w:marBottom w:val="0"/>
                              <w:divBdr>
                                <w:top w:val="none" w:sz="0" w:space="0" w:color="auto"/>
                                <w:left w:val="none" w:sz="0" w:space="0" w:color="auto"/>
                                <w:bottom w:val="none" w:sz="0" w:space="0" w:color="auto"/>
                                <w:right w:val="none" w:sz="0" w:space="0" w:color="auto"/>
                              </w:divBdr>
                              <w:divsChild>
                                <w:div w:id="1069305421">
                                  <w:marLeft w:val="0"/>
                                  <w:marRight w:val="0"/>
                                  <w:marTop w:val="0"/>
                                  <w:marBottom w:val="0"/>
                                  <w:divBdr>
                                    <w:top w:val="none" w:sz="0" w:space="0" w:color="auto"/>
                                    <w:left w:val="none" w:sz="0" w:space="0" w:color="auto"/>
                                    <w:bottom w:val="none" w:sz="0" w:space="0" w:color="auto"/>
                                    <w:right w:val="none" w:sz="0" w:space="0" w:color="auto"/>
                                  </w:divBdr>
                                  <w:divsChild>
                                    <w:div w:id="2146004988">
                                      <w:marLeft w:val="0"/>
                                      <w:marRight w:val="0"/>
                                      <w:marTop w:val="0"/>
                                      <w:marBottom w:val="0"/>
                                      <w:divBdr>
                                        <w:top w:val="none" w:sz="0" w:space="0" w:color="auto"/>
                                        <w:left w:val="none" w:sz="0" w:space="0" w:color="auto"/>
                                        <w:bottom w:val="none" w:sz="0" w:space="0" w:color="auto"/>
                                        <w:right w:val="none" w:sz="0" w:space="0" w:color="auto"/>
                                      </w:divBdr>
                                      <w:divsChild>
                                        <w:div w:id="462891384">
                                          <w:marLeft w:val="0"/>
                                          <w:marRight w:val="0"/>
                                          <w:marTop w:val="0"/>
                                          <w:marBottom w:val="0"/>
                                          <w:divBdr>
                                            <w:top w:val="none" w:sz="0" w:space="0" w:color="auto"/>
                                            <w:left w:val="none" w:sz="0" w:space="0" w:color="auto"/>
                                            <w:bottom w:val="none" w:sz="0" w:space="0" w:color="auto"/>
                                            <w:right w:val="none" w:sz="0" w:space="0" w:color="auto"/>
                                          </w:divBdr>
                                          <w:divsChild>
                                            <w:div w:id="1847746557">
                                              <w:marLeft w:val="0"/>
                                              <w:marRight w:val="0"/>
                                              <w:marTop w:val="0"/>
                                              <w:marBottom w:val="0"/>
                                              <w:divBdr>
                                                <w:top w:val="none" w:sz="0" w:space="0" w:color="auto"/>
                                                <w:left w:val="none" w:sz="0" w:space="0" w:color="auto"/>
                                                <w:bottom w:val="none" w:sz="0" w:space="0" w:color="auto"/>
                                                <w:right w:val="none" w:sz="0" w:space="0" w:color="auto"/>
                                              </w:divBdr>
                                              <w:divsChild>
                                                <w:div w:id="2133089249">
                                                  <w:marLeft w:val="0"/>
                                                  <w:marRight w:val="0"/>
                                                  <w:marTop w:val="0"/>
                                                  <w:marBottom w:val="0"/>
                                                  <w:divBdr>
                                                    <w:top w:val="none" w:sz="0" w:space="0" w:color="auto"/>
                                                    <w:left w:val="none" w:sz="0" w:space="0" w:color="auto"/>
                                                    <w:bottom w:val="none" w:sz="0" w:space="0" w:color="auto"/>
                                                    <w:right w:val="none" w:sz="0" w:space="0" w:color="auto"/>
                                                  </w:divBdr>
                                                  <w:divsChild>
                                                    <w:div w:id="1288463444">
                                                      <w:marLeft w:val="0"/>
                                                      <w:marRight w:val="0"/>
                                                      <w:marTop w:val="0"/>
                                                      <w:marBottom w:val="0"/>
                                                      <w:divBdr>
                                                        <w:top w:val="none" w:sz="0" w:space="0" w:color="auto"/>
                                                        <w:left w:val="none" w:sz="0" w:space="0" w:color="auto"/>
                                                        <w:bottom w:val="none" w:sz="0" w:space="0" w:color="auto"/>
                                                        <w:right w:val="none" w:sz="0" w:space="0" w:color="auto"/>
                                                      </w:divBdr>
                                                      <w:divsChild>
                                                        <w:div w:id="1434933116">
                                                          <w:marLeft w:val="0"/>
                                                          <w:marRight w:val="0"/>
                                                          <w:marTop w:val="0"/>
                                                          <w:marBottom w:val="0"/>
                                                          <w:divBdr>
                                                            <w:top w:val="none" w:sz="0" w:space="0" w:color="auto"/>
                                                            <w:left w:val="none" w:sz="0" w:space="0" w:color="auto"/>
                                                            <w:bottom w:val="none" w:sz="0" w:space="0" w:color="auto"/>
                                                            <w:right w:val="none" w:sz="0" w:space="0" w:color="auto"/>
                                                          </w:divBdr>
                                                          <w:divsChild>
                                                            <w:div w:id="12176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72329903">
      <w:bodyDiv w:val="1"/>
      <w:marLeft w:val="0"/>
      <w:marRight w:val="0"/>
      <w:marTop w:val="0"/>
      <w:marBottom w:val="0"/>
      <w:divBdr>
        <w:top w:val="none" w:sz="0" w:space="0" w:color="auto"/>
        <w:left w:val="none" w:sz="0" w:space="0" w:color="auto"/>
        <w:bottom w:val="none" w:sz="0" w:space="0" w:color="auto"/>
        <w:right w:val="none" w:sz="0" w:space="0" w:color="auto"/>
      </w:divBdr>
    </w:div>
    <w:div w:id="1226331578">
      <w:bodyDiv w:val="1"/>
      <w:marLeft w:val="0"/>
      <w:marRight w:val="0"/>
      <w:marTop w:val="0"/>
      <w:marBottom w:val="0"/>
      <w:divBdr>
        <w:top w:val="none" w:sz="0" w:space="0" w:color="auto"/>
        <w:left w:val="none" w:sz="0" w:space="0" w:color="auto"/>
        <w:bottom w:val="none" w:sz="0" w:space="0" w:color="auto"/>
        <w:right w:val="none" w:sz="0" w:space="0" w:color="auto"/>
      </w:divBdr>
      <w:divsChild>
        <w:div w:id="440612489">
          <w:marLeft w:val="0"/>
          <w:marRight w:val="0"/>
          <w:marTop w:val="0"/>
          <w:marBottom w:val="0"/>
          <w:divBdr>
            <w:top w:val="none" w:sz="0" w:space="0" w:color="auto"/>
            <w:left w:val="none" w:sz="0" w:space="0" w:color="auto"/>
            <w:bottom w:val="none" w:sz="0" w:space="0" w:color="auto"/>
            <w:right w:val="none" w:sz="0" w:space="0" w:color="auto"/>
          </w:divBdr>
          <w:divsChild>
            <w:div w:id="226770392">
              <w:marLeft w:val="0"/>
              <w:marRight w:val="0"/>
              <w:marTop w:val="0"/>
              <w:marBottom w:val="0"/>
              <w:divBdr>
                <w:top w:val="none" w:sz="0" w:space="0" w:color="auto"/>
                <w:left w:val="none" w:sz="0" w:space="0" w:color="auto"/>
                <w:bottom w:val="none" w:sz="0" w:space="0" w:color="auto"/>
                <w:right w:val="none" w:sz="0" w:space="0" w:color="auto"/>
              </w:divBdr>
              <w:divsChild>
                <w:div w:id="2079741111">
                  <w:marLeft w:val="0"/>
                  <w:marRight w:val="0"/>
                  <w:marTop w:val="0"/>
                  <w:marBottom w:val="0"/>
                  <w:divBdr>
                    <w:top w:val="none" w:sz="0" w:space="0" w:color="auto"/>
                    <w:left w:val="none" w:sz="0" w:space="0" w:color="auto"/>
                    <w:bottom w:val="none" w:sz="0" w:space="0" w:color="auto"/>
                    <w:right w:val="none" w:sz="0" w:space="0" w:color="auto"/>
                  </w:divBdr>
                  <w:divsChild>
                    <w:div w:id="1707751057">
                      <w:marLeft w:val="0"/>
                      <w:marRight w:val="0"/>
                      <w:marTop w:val="0"/>
                      <w:marBottom w:val="0"/>
                      <w:divBdr>
                        <w:top w:val="none" w:sz="0" w:space="0" w:color="auto"/>
                        <w:left w:val="none" w:sz="0" w:space="0" w:color="auto"/>
                        <w:bottom w:val="none" w:sz="0" w:space="0" w:color="auto"/>
                        <w:right w:val="none" w:sz="0" w:space="0" w:color="auto"/>
                      </w:divBdr>
                      <w:divsChild>
                        <w:div w:id="763382031">
                          <w:marLeft w:val="0"/>
                          <w:marRight w:val="0"/>
                          <w:marTop w:val="0"/>
                          <w:marBottom w:val="0"/>
                          <w:divBdr>
                            <w:top w:val="none" w:sz="0" w:space="0" w:color="auto"/>
                            <w:left w:val="none" w:sz="0" w:space="0" w:color="auto"/>
                            <w:bottom w:val="none" w:sz="0" w:space="0" w:color="auto"/>
                            <w:right w:val="none" w:sz="0" w:space="0" w:color="auto"/>
                          </w:divBdr>
                          <w:divsChild>
                            <w:div w:id="130827784">
                              <w:marLeft w:val="0"/>
                              <w:marRight w:val="0"/>
                              <w:marTop w:val="0"/>
                              <w:marBottom w:val="0"/>
                              <w:divBdr>
                                <w:top w:val="none" w:sz="0" w:space="0" w:color="auto"/>
                                <w:left w:val="none" w:sz="0" w:space="0" w:color="auto"/>
                                <w:bottom w:val="none" w:sz="0" w:space="0" w:color="auto"/>
                                <w:right w:val="none" w:sz="0" w:space="0" w:color="auto"/>
                              </w:divBdr>
                              <w:divsChild>
                                <w:div w:id="1034114424">
                                  <w:marLeft w:val="0"/>
                                  <w:marRight w:val="0"/>
                                  <w:marTop w:val="0"/>
                                  <w:marBottom w:val="0"/>
                                  <w:divBdr>
                                    <w:top w:val="none" w:sz="0" w:space="0" w:color="auto"/>
                                    <w:left w:val="none" w:sz="0" w:space="0" w:color="auto"/>
                                    <w:bottom w:val="none" w:sz="0" w:space="0" w:color="auto"/>
                                    <w:right w:val="none" w:sz="0" w:space="0" w:color="auto"/>
                                  </w:divBdr>
                                  <w:divsChild>
                                    <w:div w:id="1229268376">
                                      <w:marLeft w:val="0"/>
                                      <w:marRight w:val="0"/>
                                      <w:marTop w:val="0"/>
                                      <w:marBottom w:val="0"/>
                                      <w:divBdr>
                                        <w:top w:val="none" w:sz="0" w:space="0" w:color="auto"/>
                                        <w:left w:val="none" w:sz="0" w:space="0" w:color="auto"/>
                                        <w:bottom w:val="none" w:sz="0" w:space="0" w:color="auto"/>
                                        <w:right w:val="none" w:sz="0" w:space="0" w:color="auto"/>
                                      </w:divBdr>
                                      <w:divsChild>
                                        <w:div w:id="1123421247">
                                          <w:marLeft w:val="0"/>
                                          <w:marRight w:val="0"/>
                                          <w:marTop w:val="0"/>
                                          <w:marBottom w:val="0"/>
                                          <w:divBdr>
                                            <w:top w:val="none" w:sz="0" w:space="0" w:color="auto"/>
                                            <w:left w:val="none" w:sz="0" w:space="0" w:color="auto"/>
                                            <w:bottom w:val="none" w:sz="0" w:space="0" w:color="auto"/>
                                            <w:right w:val="none" w:sz="0" w:space="0" w:color="auto"/>
                                          </w:divBdr>
                                          <w:divsChild>
                                            <w:div w:id="1276018225">
                                              <w:marLeft w:val="0"/>
                                              <w:marRight w:val="0"/>
                                              <w:marTop w:val="0"/>
                                              <w:marBottom w:val="0"/>
                                              <w:divBdr>
                                                <w:top w:val="none" w:sz="0" w:space="0" w:color="auto"/>
                                                <w:left w:val="none" w:sz="0" w:space="0" w:color="auto"/>
                                                <w:bottom w:val="none" w:sz="0" w:space="0" w:color="auto"/>
                                                <w:right w:val="none" w:sz="0" w:space="0" w:color="auto"/>
                                              </w:divBdr>
                                              <w:divsChild>
                                                <w:div w:id="374547374">
                                                  <w:marLeft w:val="0"/>
                                                  <w:marRight w:val="0"/>
                                                  <w:marTop w:val="0"/>
                                                  <w:marBottom w:val="0"/>
                                                  <w:divBdr>
                                                    <w:top w:val="none" w:sz="0" w:space="0" w:color="auto"/>
                                                    <w:left w:val="none" w:sz="0" w:space="0" w:color="auto"/>
                                                    <w:bottom w:val="none" w:sz="0" w:space="0" w:color="auto"/>
                                                    <w:right w:val="none" w:sz="0" w:space="0" w:color="auto"/>
                                                  </w:divBdr>
                                                  <w:divsChild>
                                                    <w:div w:id="1457482186">
                                                      <w:marLeft w:val="0"/>
                                                      <w:marRight w:val="0"/>
                                                      <w:marTop w:val="0"/>
                                                      <w:marBottom w:val="0"/>
                                                      <w:divBdr>
                                                        <w:top w:val="none" w:sz="0" w:space="0" w:color="auto"/>
                                                        <w:left w:val="none" w:sz="0" w:space="0" w:color="auto"/>
                                                        <w:bottom w:val="none" w:sz="0" w:space="0" w:color="auto"/>
                                                        <w:right w:val="none" w:sz="0" w:space="0" w:color="auto"/>
                                                      </w:divBdr>
                                                      <w:divsChild>
                                                        <w:div w:id="1495995779">
                                                          <w:marLeft w:val="0"/>
                                                          <w:marRight w:val="0"/>
                                                          <w:marTop w:val="0"/>
                                                          <w:marBottom w:val="0"/>
                                                          <w:divBdr>
                                                            <w:top w:val="none" w:sz="0" w:space="0" w:color="auto"/>
                                                            <w:left w:val="none" w:sz="0" w:space="0" w:color="auto"/>
                                                            <w:bottom w:val="none" w:sz="0" w:space="0" w:color="auto"/>
                                                            <w:right w:val="none" w:sz="0" w:space="0" w:color="auto"/>
                                                          </w:divBdr>
                                                          <w:divsChild>
                                                            <w:div w:id="13050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herapymantra.co/therapy-types/eriksons-theory-of-psychosocial-development/" TargetMode="External"/><Relationship Id="rId13" Type="http://schemas.openxmlformats.org/officeDocument/2006/relationships/hyperlink" Target="https://www.actualidadenpsicologia.com/5-perspectivas-psicologica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verywellmind.com/identity-versus-confusion-2795735" TargetMode="External"/><Relationship Id="rId12" Type="http://schemas.openxmlformats.org/officeDocument/2006/relationships/hyperlink" Target="https://www.explorepsychology.com/psychological-perspectiv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sitivepsychology.com/social-learning-theory-bandura/"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implypsychology.org/bandura.html" TargetMode="External"/><Relationship Id="rId4" Type="http://schemas.openxmlformats.org/officeDocument/2006/relationships/webSettings" Target="webSettings.xml"/><Relationship Id="rId9" Type="http://schemas.openxmlformats.org/officeDocument/2006/relationships/hyperlink" Target="https://www.academia.edu/13435846/Critical_Analysis_on_Psychosocial_Theory_of_Erik_Erikson?email_work_card=view-paper" TargetMode="External"/><Relationship Id="rId14" Type="http://schemas.openxmlformats.org/officeDocument/2006/relationships/hyperlink" Target="https://www.studocu.com/en-gb/document/st-charles-catholic-sixth-form-college/health-ans-social-care/unit-11-psychological-perspectives/2931150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2188</TotalTime>
  <Pages>11</Pages>
  <Words>2138</Words>
  <Characters>11764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Castaño Giraldo</dc:creator>
  <cp:keywords/>
  <dc:description/>
  <cp:lastModifiedBy>valeria muriel</cp:lastModifiedBy>
  <cp:revision>33</cp:revision>
  <dcterms:created xsi:type="dcterms:W3CDTF">2023-04-23T12:51:00Z</dcterms:created>
  <dcterms:modified xsi:type="dcterms:W3CDTF">2023-05-05T10:25:00Z</dcterms:modified>
</cp:coreProperties>
</file>