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DE8AF" w14:textId="02313841" w:rsidR="00E16F99" w:rsidRDefault="00E16F99" w:rsidP="00E16F99">
      <w:pPr>
        <w:pStyle w:val="Title"/>
        <w:spacing w:line="360" w:lineRule="auto"/>
        <w:jc w:val="both"/>
        <w:rPr>
          <w:rFonts w:ascii="Times New Roman" w:hAnsi="Times New Roman" w:cs="Times New Roman"/>
          <w:sz w:val="28"/>
          <w:szCs w:val="28"/>
        </w:rPr>
      </w:pPr>
      <w:r>
        <w:rPr>
          <w:noProof/>
          <w:szCs w:val="20"/>
        </w:rPr>
        <w:drawing>
          <wp:anchor distT="0" distB="0" distL="114300" distR="114300" simplePos="0" relativeHeight="251661312" behindDoc="0" locked="0" layoutInCell="1" allowOverlap="1" wp14:anchorId="3547C0C6" wp14:editId="1BCDC078">
            <wp:simplePos x="0" y="0"/>
            <wp:positionH relativeFrom="margin">
              <wp:align>left</wp:align>
            </wp:positionH>
            <wp:positionV relativeFrom="paragraph">
              <wp:posOffset>95250</wp:posOffset>
            </wp:positionV>
            <wp:extent cx="3684270" cy="1118870"/>
            <wp:effectExtent l="0" t="0" r="0" b="0"/>
            <wp:wrapSquare wrapText="bothSides"/>
            <wp:docPr id="5" name="Picture 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687608" cy="1119694"/>
                    </a:xfrm>
                    <a:prstGeom prst="rect">
                      <a:avLst/>
                    </a:prstGeom>
                    <a:noFill/>
                  </pic:spPr>
                </pic:pic>
              </a:graphicData>
            </a:graphic>
            <wp14:sizeRelH relativeFrom="margin">
              <wp14:pctWidth>0</wp14:pctWidth>
            </wp14:sizeRelH>
            <wp14:sizeRelV relativeFrom="margin">
              <wp14:pctHeight>0</wp14:pctHeight>
            </wp14:sizeRelV>
          </wp:anchor>
        </w:drawing>
      </w:r>
    </w:p>
    <w:p w14:paraId="034C2CE2" w14:textId="77777777" w:rsidR="00E16F99" w:rsidRDefault="00E16F99" w:rsidP="00E16F99">
      <w:pPr>
        <w:pStyle w:val="Title"/>
        <w:spacing w:line="360" w:lineRule="auto"/>
        <w:jc w:val="both"/>
        <w:rPr>
          <w:rFonts w:ascii="Times New Roman" w:hAnsi="Times New Roman" w:cs="Times New Roman"/>
          <w:sz w:val="28"/>
          <w:szCs w:val="28"/>
        </w:rPr>
      </w:pPr>
    </w:p>
    <w:p w14:paraId="7398D44D" w14:textId="77777777" w:rsidR="00E16F99" w:rsidRDefault="00E16F99" w:rsidP="00E16F99">
      <w:pPr>
        <w:pStyle w:val="Title"/>
        <w:spacing w:line="360" w:lineRule="auto"/>
        <w:jc w:val="both"/>
        <w:rPr>
          <w:rFonts w:ascii="Times New Roman" w:hAnsi="Times New Roman" w:cs="Times New Roman"/>
          <w:sz w:val="28"/>
          <w:szCs w:val="28"/>
        </w:rPr>
      </w:pPr>
    </w:p>
    <w:p w14:paraId="5BC55D0A" w14:textId="77777777" w:rsidR="00E16F99" w:rsidRDefault="00E16F99" w:rsidP="00E16F99">
      <w:pPr>
        <w:pStyle w:val="Title"/>
        <w:spacing w:line="360" w:lineRule="auto"/>
        <w:jc w:val="both"/>
        <w:rPr>
          <w:rFonts w:ascii="Times New Roman" w:hAnsi="Times New Roman" w:cs="Times New Roman"/>
          <w:sz w:val="28"/>
          <w:szCs w:val="28"/>
        </w:rPr>
      </w:pPr>
    </w:p>
    <w:p w14:paraId="477E5B70" w14:textId="77777777" w:rsidR="00FB463E" w:rsidRDefault="00FB463E" w:rsidP="00FB463E">
      <w:pPr>
        <w:pStyle w:val="Title"/>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01691576" w14:textId="1050AD5A" w:rsidR="00E16F99" w:rsidRPr="00FB463E" w:rsidRDefault="00FB463E" w:rsidP="00FB463E">
      <w:pPr>
        <w:pStyle w:val="Title"/>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FB463E">
        <w:rPr>
          <w:rFonts w:ascii="Times New Roman" w:hAnsi="Times New Roman" w:cs="Times New Roman"/>
          <w:sz w:val="28"/>
          <w:szCs w:val="28"/>
        </w:rPr>
        <w:t xml:space="preserve">A </w:t>
      </w:r>
    </w:p>
    <w:p w14:paraId="279B0645" w14:textId="7CB341B0" w:rsidR="00FB463E" w:rsidRPr="00FB463E" w:rsidRDefault="00FB463E" w:rsidP="00FB463E">
      <w:pPr>
        <w:rPr>
          <w:rFonts w:ascii="Times New Roman" w:hAnsi="Times New Roman" w:cs="Times New Roman"/>
          <w:sz w:val="28"/>
          <w:szCs w:val="28"/>
        </w:rPr>
      </w:pPr>
      <w:r>
        <w:rPr>
          <w:rFonts w:ascii="Times New Roman" w:hAnsi="Times New Roman" w:cs="Times New Roman"/>
          <w:sz w:val="28"/>
          <w:szCs w:val="28"/>
        </w:rPr>
        <w:t xml:space="preserve">                                                  </w:t>
      </w:r>
      <w:r w:rsidRPr="00FB463E">
        <w:rPr>
          <w:rFonts w:ascii="Times New Roman" w:hAnsi="Times New Roman" w:cs="Times New Roman"/>
          <w:sz w:val="28"/>
          <w:szCs w:val="28"/>
        </w:rPr>
        <w:t>Research Proposal</w:t>
      </w:r>
    </w:p>
    <w:p w14:paraId="71B029F1" w14:textId="1B9C3AD2" w:rsidR="00FB463E" w:rsidRPr="00FB463E" w:rsidRDefault="00FB463E" w:rsidP="00FB463E">
      <w:pPr>
        <w:rPr>
          <w:rFonts w:ascii="Times New Roman" w:hAnsi="Times New Roman" w:cs="Times New Roman"/>
          <w:sz w:val="28"/>
          <w:szCs w:val="28"/>
        </w:rPr>
      </w:pPr>
      <w:r>
        <w:rPr>
          <w:rFonts w:ascii="Times New Roman" w:hAnsi="Times New Roman" w:cs="Times New Roman"/>
          <w:sz w:val="28"/>
          <w:szCs w:val="28"/>
        </w:rPr>
        <w:t xml:space="preserve">                                                              O</w:t>
      </w:r>
      <w:r w:rsidRPr="00FB463E">
        <w:rPr>
          <w:rFonts w:ascii="Times New Roman" w:hAnsi="Times New Roman" w:cs="Times New Roman"/>
          <w:sz w:val="28"/>
          <w:szCs w:val="28"/>
        </w:rPr>
        <w:t>n</w:t>
      </w:r>
    </w:p>
    <w:p w14:paraId="526A3BE0" w14:textId="77777777" w:rsidR="00E16F99" w:rsidRDefault="00E16F99" w:rsidP="00E16F99">
      <w:pPr>
        <w:pStyle w:val="Title"/>
        <w:spacing w:line="360" w:lineRule="auto"/>
        <w:jc w:val="both"/>
        <w:rPr>
          <w:rFonts w:ascii="Times New Roman" w:hAnsi="Times New Roman" w:cs="Times New Roman"/>
          <w:sz w:val="28"/>
          <w:szCs w:val="28"/>
        </w:rPr>
      </w:pPr>
    </w:p>
    <w:p w14:paraId="24FDEB9E" w14:textId="4F0E64B7" w:rsidR="00076A2C" w:rsidRPr="00FB463E" w:rsidRDefault="00FB463E" w:rsidP="00FB463E">
      <w:pPr>
        <w:pStyle w:val="Title"/>
        <w:spacing w:line="360" w:lineRule="auto"/>
        <w:jc w:val="center"/>
        <w:rPr>
          <w:rFonts w:ascii="Times New Roman" w:hAnsi="Times New Roman" w:cs="Times New Roman"/>
          <w:b/>
          <w:bCs/>
          <w:sz w:val="32"/>
          <w:szCs w:val="32"/>
        </w:rPr>
      </w:pPr>
      <w:r w:rsidRPr="00FB463E">
        <w:rPr>
          <w:rFonts w:ascii="Times New Roman" w:hAnsi="Times New Roman" w:cs="Times New Roman"/>
          <w:b/>
          <w:bCs/>
          <w:sz w:val="32"/>
          <w:szCs w:val="32"/>
        </w:rPr>
        <w:t>"FACIAL RECOGNITION TECHNOLOGY: PRIVACY CONCERNS, ACCURACY, AND REAL-WORLD APPLICATIONS</w:t>
      </w:r>
    </w:p>
    <w:p w14:paraId="23934DBB" w14:textId="47530613" w:rsidR="00076A2C" w:rsidRDefault="00076A2C" w:rsidP="001805A1">
      <w:pPr>
        <w:spacing w:line="360" w:lineRule="auto"/>
        <w:jc w:val="both"/>
        <w:rPr>
          <w:rFonts w:ascii="Times New Roman" w:hAnsi="Times New Roman" w:cs="Times New Roman"/>
          <w:sz w:val="28"/>
          <w:szCs w:val="28"/>
        </w:rPr>
      </w:pPr>
    </w:p>
    <w:p w14:paraId="571CDD85" w14:textId="14B530D1" w:rsidR="00FB463E" w:rsidRDefault="00FB463E" w:rsidP="001805A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MSC Programme</w:t>
      </w:r>
    </w:p>
    <w:p w14:paraId="614F9F63" w14:textId="54F48AAD" w:rsidR="00FB463E" w:rsidRDefault="00FB463E" w:rsidP="001805A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On</w:t>
      </w:r>
    </w:p>
    <w:p w14:paraId="68E24689" w14:textId="4598A06E" w:rsidR="00FB463E" w:rsidRPr="00FB463E" w:rsidRDefault="00FB463E" w:rsidP="001805A1">
      <w:pPr>
        <w:spacing w:line="36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Pr="00FB463E">
        <w:rPr>
          <w:rFonts w:ascii="Times New Roman" w:hAnsi="Times New Roman" w:cs="Times New Roman"/>
          <w:b/>
          <w:bCs/>
          <w:sz w:val="28"/>
          <w:szCs w:val="28"/>
        </w:rPr>
        <w:t>COMPUTER NETWORK</w:t>
      </w:r>
      <w:r w:rsidR="00F163F0">
        <w:rPr>
          <w:rFonts w:ascii="Times New Roman" w:hAnsi="Times New Roman" w:cs="Times New Roman"/>
          <w:b/>
          <w:bCs/>
          <w:sz w:val="28"/>
          <w:szCs w:val="28"/>
        </w:rPr>
        <w:t xml:space="preserve">S </w:t>
      </w:r>
      <w:r w:rsidRPr="00FB463E">
        <w:rPr>
          <w:rFonts w:ascii="Times New Roman" w:hAnsi="Times New Roman" w:cs="Times New Roman"/>
          <w:b/>
          <w:bCs/>
          <w:sz w:val="28"/>
          <w:szCs w:val="28"/>
        </w:rPr>
        <w:t>AND CYBER SECURITY</w:t>
      </w:r>
    </w:p>
    <w:p w14:paraId="272BA8D1" w14:textId="5192FB44" w:rsidR="00076A2C" w:rsidRDefault="00FB463E" w:rsidP="001805A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0EBE4024" w14:textId="6F35138C" w:rsidR="00FB463E" w:rsidRDefault="00FB463E" w:rsidP="001805A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Submitted by</w:t>
      </w:r>
    </w:p>
    <w:p w14:paraId="527522AB" w14:textId="20F79F6B" w:rsidR="00FB463E" w:rsidRDefault="00FB463E" w:rsidP="001805A1">
      <w:pPr>
        <w:spacing w:line="360" w:lineRule="auto"/>
        <w:jc w:val="both"/>
        <w:rPr>
          <w:rFonts w:ascii="Times New Roman" w:hAnsi="Times New Roman" w:cs="Times New Roman"/>
          <w:b/>
          <w:bCs/>
          <w:sz w:val="28"/>
          <w:szCs w:val="28"/>
        </w:rPr>
      </w:pPr>
      <w:r>
        <w:rPr>
          <w:rFonts w:ascii="Times New Roman" w:hAnsi="Times New Roman" w:cs="Times New Roman"/>
          <w:sz w:val="28"/>
          <w:szCs w:val="28"/>
        </w:rPr>
        <w:t xml:space="preserve">                                             </w:t>
      </w:r>
      <w:r w:rsidRPr="00FB463E">
        <w:rPr>
          <w:rFonts w:ascii="Times New Roman" w:hAnsi="Times New Roman" w:cs="Times New Roman"/>
          <w:b/>
          <w:bCs/>
          <w:sz w:val="28"/>
          <w:szCs w:val="28"/>
        </w:rPr>
        <w:t>SRAVANTHI SILV ERU</w:t>
      </w:r>
    </w:p>
    <w:p w14:paraId="56AB8BEF" w14:textId="4D97953D" w:rsidR="00FB463E" w:rsidRPr="00FB463E" w:rsidRDefault="00FB463E" w:rsidP="001805A1">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2228080</w:t>
      </w:r>
    </w:p>
    <w:p w14:paraId="5CE4B323" w14:textId="77777777" w:rsidR="00FB463E" w:rsidRPr="001805A1" w:rsidRDefault="00FB463E" w:rsidP="001805A1">
      <w:pPr>
        <w:spacing w:line="360" w:lineRule="auto"/>
        <w:jc w:val="both"/>
        <w:rPr>
          <w:rFonts w:ascii="Times New Roman" w:hAnsi="Times New Roman" w:cs="Times New Roman"/>
          <w:sz w:val="28"/>
          <w:szCs w:val="28"/>
        </w:rPr>
      </w:pPr>
    </w:p>
    <w:p w14:paraId="5A2F172C" w14:textId="5B98CC39" w:rsidR="00076A2C" w:rsidRPr="001805A1" w:rsidRDefault="00076A2C" w:rsidP="001805A1">
      <w:pPr>
        <w:spacing w:line="360" w:lineRule="auto"/>
        <w:jc w:val="both"/>
        <w:rPr>
          <w:rFonts w:ascii="Times New Roman" w:hAnsi="Times New Roman" w:cs="Times New Roman"/>
          <w:sz w:val="28"/>
          <w:szCs w:val="28"/>
        </w:rPr>
      </w:pPr>
    </w:p>
    <w:p w14:paraId="0FDF8D5D" w14:textId="0E3ED66B" w:rsidR="00076A2C" w:rsidRPr="001805A1" w:rsidRDefault="00076A2C" w:rsidP="001805A1">
      <w:pPr>
        <w:spacing w:line="360" w:lineRule="auto"/>
        <w:jc w:val="both"/>
        <w:rPr>
          <w:rFonts w:ascii="Times New Roman" w:hAnsi="Times New Roman" w:cs="Times New Roman"/>
          <w:sz w:val="28"/>
          <w:szCs w:val="28"/>
        </w:rPr>
      </w:pPr>
    </w:p>
    <w:p w14:paraId="1BB4921A" w14:textId="7955B101" w:rsidR="00076A2C" w:rsidRPr="001805A1" w:rsidRDefault="00076A2C" w:rsidP="001805A1">
      <w:pPr>
        <w:spacing w:line="360" w:lineRule="auto"/>
        <w:jc w:val="both"/>
        <w:rPr>
          <w:rFonts w:ascii="Times New Roman" w:hAnsi="Times New Roman" w:cs="Times New Roman"/>
          <w:sz w:val="28"/>
          <w:szCs w:val="28"/>
        </w:rPr>
      </w:pPr>
    </w:p>
    <w:p w14:paraId="0F2687B7" w14:textId="543123D6" w:rsidR="00076A2C" w:rsidRPr="001805A1" w:rsidRDefault="00076A2C" w:rsidP="001805A1">
      <w:pPr>
        <w:spacing w:line="360" w:lineRule="auto"/>
        <w:jc w:val="both"/>
        <w:rPr>
          <w:rFonts w:ascii="Times New Roman" w:hAnsi="Times New Roman" w:cs="Times New Roman"/>
          <w:sz w:val="28"/>
          <w:szCs w:val="28"/>
        </w:rPr>
      </w:pPr>
    </w:p>
    <w:tbl>
      <w:tblPr>
        <w:tblpPr w:leftFromText="180" w:rightFromText="180" w:bottomFromText="160" w:vertAnchor="text" w:horzAnchor="margin" w:tblpXSpec="center" w:tblpY="194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16F99" w14:paraId="2164C7B9" w14:textId="77777777" w:rsidTr="00E16F99">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498B500" w14:textId="77777777" w:rsidR="00E16F99" w:rsidRDefault="00E16F99" w:rsidP="00C50BBE">
            <w:pPr>
              <w:pStyle w:val="Heading4"/>
              <w:jc w:val="center"/>
              <w:rPr>
                <w:rFonts w:ascii="Arial" w:hAnsi="Arial" w:cs="Arial"/>
                <w:b/>
                <w:i w:val="0"/>
                <w:iCs w:val="0"/>
                <w:sz w:val="32"/>
                <w:szCs w:val="32"/>
              </w:rPr>
            </w:pPr>
            <w:r>
              <w:rPr>
                <w:rFonts w:ascii="Arial" w:hAnsi="Arial" w:cs="Arial"/>
                <w:b/>
                <w:i w:val="0"/>
                <w:iCs w:val="0"/>
                <w:color w:val="auto"/>
                <w:sz w:val="32"/>
                <w:szCs w:val="32"/>
              </w:rPr>
              <w:lastRenderedPageBreak/>
              <w:t>LEVEL 7 ASSESSMENT SPECIFICATION</w:t>
            </w:r>
          </w:p>
        </w:tc>
      </w:tr>
    </w:tbl>
    <w:p w14:paraId="324ECE76" w14:textId="7CD73A06" w:rsidR="00E16F99" w:rsidRDefault="00E16F99" w:rsidP="00E16F99">
      <w:pPr>
        <w:pStyle w:val="Header"/>
        <w:jc w:val="right"/>
        <w:rPr>
          <w:rFonts w:ascii="Arial" w:hAnsi="Arial" w:cs="Arial"/>
          <w:b/>
          <w:sz w:val="28"/>
          <w:szCs w:val="28"/>
        </w:rPr>
      </w:pPr>
      <w:r>
        <w:rPr>
          <w:rFonts w:ascii="Arial" w:hAnsi="Arial" w:cs="Arial"/>
          <w:noProof/>
        </w:rPr>
        <w:t xml:space="preserve"> </w:t>
      </w:r>
      <w:r>
        <w:rPr>
          <w:noProof/>
          <w:szCs w:val="20"/>
        </w:rPr>
        <w:drawing>
          <wp:anchor distT="0" distB="0" distL="114300" distR="114300" simplePos="0" relativeHeight="251659264" behindDoc="0" locked="0" layoutInCell="1" allowOverlap="1" wp14:anchorId="1912782A" wp14:editId="12D47D4A">
            <wp:simplePos x="0" y="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tbl>
      <w:tblPr>
        <w:tblpPr w:leftFromText="180" w:rightFromText="180" w:bottomFromText="160" w:vertAnchor="text" w:horzAnchor="margin" w:tblpXSpec="center" w:tblpY="1540"/>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0"/>
        <w:gridCol w:w="3386"/>
        <w:gridCol w:w="2329"/>
        <w:gridCol w:w="2335"/>
      </w:tblGrid>
      <w:tr w:rsidR="00E16F99" w14:paraId="0081F994" w14:textId="77777777" w:rsidTr="00E16F99">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14535EEF" w14:textId="77777777" w:rsidR="00E16F99" w:rsidRDefault="00E16F99" w:rsidP="00C50BBE">
            <w:pPr>
              <w:spacing w:before="120" w:after="120" w:line="240" w:lineRule="auto"/>
              <w:jc w:val="both"/>
              <w:rPr>
                <w:rFonts w:ascii="Arial" w:hAnsi="Arial" w:cs="Arial"/>
                <w:b/>
                <w:lang w:val="en-IN"/>
              </w:rPr>
            </w:pPr>
            <w:r>
              <w:rPr>
                <w:rFonts w:ascii="Arial" w:hAnsi="Arial" w:cs="Arial"/>
                <w:b/>
              </w:rPr>
              <w:t>Student name:</w:t>
            </w:r>
          </w:p>
        </w:tc>
        <w:tc>
          <w:tcPr>
            <w:tcW w:w="3388" w:type="dxa"/>
            <w:tcBorders>
              <w:top w:val="single" w:sz="4" w:space="0" w:color="auto"/>
              <w:left w:val="single" w:sz="4" w:space="0" w:color="auto"/>
              <w:bottom w:val="single" w:sz="4" w:space="0" w:color="auto"/>
              <w:right w:val="single" w:sz="4" w:space="0" w:color="auto"/>
            </w:tcBorders>
            <w:hideMark/>
          </w:tcPr>
          <w:p w14:paraId="5D6DB709" w14:textId="207B5359" w:rsidR="00E16F99" w:rsidRDefault="00E16F99" w:rsidP="00C50BBE">
            <w:pPr>
              <w:spacing w:before="120" w:after="120" w:line="240" w:lineRule="auto"/>
              <w:jc w:val="both"/>
              <w:rPr>
                <w:rFonts w:ascii="Arial" w:hAnsi="Arial" w:cs="Arial"/>
                <w:b/>
              </w:rPr>
            </w:pPr>
            <w:r>
              <w:rPr>
                <w:rFonts w:ascii="Arial" w:hAnsi="Arial" w:cs="Arial"/>
                <w:b/>
              </w:rPr>
              <w:t>SRAVANTHI SILVERU</w:t>
            </w:r>
          </w:p>
        </w:tc>
        <w:tc>
          <w:tcPr>
            <w:tcW w:w="2331" w:type="dxa"/>
            <w:tcBorders>
              <w:top w:val="single" w:sz="4" w:space="0" w:color="auto"/>
              <w:left w:val="single" w:sz="4" w:space="0" w:color="auto"/>
              <w:bottom w:val="single" w:sz="4" w:space="0" w:color="auto"/>
              <w:right w:val="single" w:sz="4" w:space="0" w:color="auto"/>
            </w:tcBorders>
            <w:shd w:val="clear" w:color="auto" w:fill="D9D9D9"/>
            <w:hideMark/>
          </w:tcPr>
          <w:p w14:paraId="5513C7A8" w14:textId="77777777" w:rsidR="00E16F99" w:rsidRDefault="00E16F99" w:rsidP="00C50BBE">
            <w:pPr>
              <w:spacing w:before="120" w:after="120" w:line="240" w:lineRule="auto"/>
              <w:jc w:val="both"/>
              <w:rPr>
                <w:rFonts w:ascii="Arial" w:hAnsi="Arial" w:cs="Arial"/>
                <w:b/>
                <w:lang w:val="en-IN"/>
              </w:rPr>
            </w:pPr>
            <w:r>
              <w:rPr>
                <w:rFonts w:ascii="Arial" w:hAnsi="Arial" w:cs="Arial"/>
                <w:b/>
              </w:rPr>
              <w:t>Student ID number:</w:t>
            </w:r>
          </w:p>
        </w:tc>
        <w:tc>
          <w:tcPr>
            <w:tcW w:w="2336" w:type="dxa"/>
            <w:tcBorders>
              <w:top w:val="single" w:sz="4" w:space="0" w:color="auto"/>
              <w:left w:val="single" w:sz="4" w:space="0" w:color="auto"/>
              <w:bottom w:val="single" w:sz="4" w:space="0" w:color="auto"/>
              <w:right w:val="single" w:sz="4" w:space="0" w:color="auto"/>
            </w:tcBorders>
            <w:hideMark/>
          </w:tcPr>
          <w:p w14:paraId="72DF6DBE" w14:textId="3EFAAEE1" w:rsidR="00E16F99" w:rsidRDefault="00E16F99" w:rsidP="00C50BBE">
            <w:pPr>
              <w:spacing w:before="120" w:after="120" w:line="240" w:lineRule="auto"/>
              <w:jc w:val="both"/>
              <w:rPr>
                <w:rFonts w:ascii="Arial" w:hAnsi="Arial" w:cs="Arial"/>
                <w:b/>
              </w:rPr>
            </w:pPr>
            <w:r>
              <w:rPr>
                <w:rFonts w:ascii="Arial" w:hAnsi="Arial" w:cs="Arial"/>
                <w:b/>
              </w:rPr>
              <w:t>2228080</w:t>
            </w:r>
          </w:p>
        </w:tc>
      </w:tr>
      <w:tr w:rsidR="00E16F99" w14:paraId="543CB34E" w14:textId="77777777" w:rsidTr="00E16F99">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15505771" w14:textId="77777777" w:rsidR="00E16F99" w:rsidRDefault="00E16F99" w:rsidP="00C50BBE">
            <w:pPr>
              <w:spacing w:before="120" w:after="120" w:line="240" w:lineRule="auto"/>
              <w:jc w:val="both"/>
              <w:rPr>
                <w:rFonts w:ascii="Arial" w:hAnsi="Arial" w:cs="Arial"/>
                <w:b/>
                <w:lang w:val="en-IN"/>
              </w:rPr>
            </w:pPr>
            <w:r>
              <w:rPr>
                <w:rFonts w:ascii="Arial" w:hAnsi="Arial" w:cs="Arial"/>
                <w:b/>
              </w:rPr>
              <w:t>Programme:</w:t>
            </w:r>
          </w:p>
        </w:tc>
        <w:tc>
          <w:tcPr>
            <w:tcW w:w="8056" w:type="dxa"/>
            <w:gridSpan w:val="3"/>
            <w:tcBorders>
              <w:top w:val="single" w:sz="4" w:space="0" w:color="auto"/>
              <w:left w:val="single" w:sz="4" w:space="0" w:color="auto"/>
              <w:bottom w:val="single" w:sz="4" w:space="0" w:color="auto"/>
              <w:right w:val="single" w:sz="4" w:space="0" w:color="auto"/>
            </w:tcBorders>
            <w:hideMark/>
          </w:tcPr>
          <w:p w14:paraId="46375821" w14:textId="77777777" w:rsidR="00E16F99" w:rsidRDefault="00E16F99" w:rsidP="00C50BBE">
            <w:pPr>
              <w:spacing w:before="120" w:after="120" w:line="240" w:lineRule="auto"/>
              <w:jc w:val="both"/>
              <w:rPr>
                <w:rFonts w:ascii="Arial" w:hAnsi="Arial" w:cs="Arial"/>
                <w:b/>
              </w:rPr>
            </w:pPr>
            <w:r>
              <w:rPr>
                <w:rFonts w:ascii="Arial" w:hAnsi="Arial" w:cs="Arial"/>
                <w:b/>
              </w:rPr>
              <w:t>MSc Programme</w:t>
            </w:r>
          </w:p>
        </w:tc>
      </w:tr>
      <w:tr w:rsidR="00E16F99" w14:paraId="6BFECEF9" w14:textId="77777777" w:rsidTr="00E16F99">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37B79A3E" w14:textId="77777777" w:rsidR="00E16F99" w:rsidRDefault="00E16F99" w:rsidP="00C50BBE">
            <w:pPr>
              <w:spacing w:before="120" w:after="120" w:line="240" w:lineRule="auto"/>
              <w:jc w:val="both"/>
              <w:rPr>
                <w:rFonts w:ascii="Arial" w:hAnsi="Arial" w:cs="Arial"/>
                <w:b/>
                <w:lang w:val="en-IN"/>
              </w:rPr>
            </w:pPr>
            <w:r>
              <w:rPr>
                <w:rFonts w:ascii="Arial" w:hAnsi="Arial" w:cs="Arial"/>
                <w:b/>
              </w:rPr>
              <w:t>Module:</w:t>
            </w:r>
          </w:p>
        </w:tc>
        <w:tc>
          <w:tcPr>
            <w:tcW w:w="8056" w:type="dxa"/>
            <w:gridSpan w:val="3"/>
            <w:tcBorders>
              <w:top w:val="single" w:sz="4" w:space="0" w:color="auto"/>
              <w:left w:val="single" w:sz="4" w:space="0" w:color="auto"/>
              <w:bottom w:val="single" w:sz="4" w:space="0" w:color="auto"/>
              <w:right w:val="single" w:sz="4" w:space="0" w:color="auto"/>
            </w:tcBorders>
            <w:hideMark/>
          </w:tcPr>
          <w:p w14:paraId="19A50D60" w14:textId="77777777" w:rsidR="00E16F99" w:rsidRDefault="00E16F99" w:rsidP="00C50BBE">
            <w:pPr>
              <w:spacing w:before="120" w:after="120" w:line="240" w:lineRule="auto"/>
              <w:jc w:val="both"/>
              <w:rPr>
                <w:rFonts w:ascii="Arial" w:hAnsi="Arial" w:cs="Arial"/>
                <w:b/>
              </w:rPr>
            </w:pPr>
            <w:r>
              <w:rPr>
                <w:rFonts w:ascii="Arial" w:hAnsi="Arial" w:cs="Arial"/>
                <w:b/>
              </w:rPr>
              <w:t>Research Methods and Professional Development</w:t>
            </w:r>
          </w:p>
        </w:tc>
      </w:tr>
      <w:tr w:rsidR="00E16F99" w14:paraId="5B0104FF" w14:textId="77777777" w:rsidTr="00E16F99">
        <w:trPr>
          <w:trHeight w:val="1377"/>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29572204" w14:textId="77777777" w:rsidR="00E16F99" w:rsidRDefault="00E16F99" w:rsidP="00C50BBE">
            <w:pPr>
              <w:spacing w:before="120" w:after="120" w:line="240" w:lineRule="auto"/>
              <w:jc w:val="both"/>
              <w:rPr>
                <w:rFonts w:ascii="Arial" w:hAnsi="Arial" w:cs="Arial"/>
                <w:b/>
                <w:lang w:val="en-IN"/>
              </w:rPr>
            </w:pPr>
            <w:r>
              <w:rPr>
                <w:rFonts w:ascii="Arial" w:hAnsi="Arial" w:cs="Arial"/>
                <w:b/>
              </w:rPr>
              <w:t>Module code:</w:t>
            </w:r>
          </w:p>
        </w:tc>
        <w:tc>
          <w:tcPr>
            <w:tcW w:w="3388" w:type="dxa"/>
            <w:tcBorders>
              <w:top w:val="single" w:sz="4" w:space="0" w:color="auto"/>
              <w:left w:val="single" w:sz="4" w:space="0" w:color="auto"/>
              <w:bottom w:val="single" w:sz="4" w:space="0" w:color="auto"/>
              <w:right w:val="single" w:sz="4" w:space="0" w:color="auto"/>
            </w:tcBorders>
            <w:hideMark/>
          </w:tcPr>
          <w:p w14:paraId="0EC0BB2A" w14:textId="77777777" w:rsidR="00E16F99" w:rsidRDefault="00E16F99" w:rsidP="00C50BBE">
            <w:pPr>
              <w:spacing w:before="120" w:after="120" w:line="240" w:lineRule="auto"/>
              <w:jc w:val="both"/>
              <w:rPr>
                <w:rFonts w:ascii="Arial" w:hAnsi="Arial" w:cs="Arial"/>
                <w:b/>
              </w:rPr>
            </w:pPr>
            <w:r>
              <w:rPr>
                <w:rFonts w:ascii="Arial" w:hAnsi="Arial" w:cs="Arial"/>
                <w:b/>
              </w:rPr>
              <w:t>ACFA7004</w:t>
            </w:r>
          </w:p>
        </w:tc>
        <w:tc>
          <w:tcPr>
            <w:tcW w:w="2331" w:type="dxa"/>
            <w:tcBorders>
              <w:top w:val="single" w:sz="4" w:space="0" w:color="auto"/>
              <w:left w:val="single" w:sz="4" w:space="0" w:color="auto"/>
              <w:bottom w:val="single" w:sz="4" w:space="0" w:color="auto"/>
              <w:right w:val="single" w:sz="4" w:space="0" w:color="auto"/>
            </w:tcBorders>
            <w:shd w:val="clear" w:color="auto" w:fill="D9D9D9"/>
            <w:hideMark/>
          </w:tcPr>
          <w:p w14:paraId="12D8E738" w14:textId="77777777" w:rsidR="00E16F99" w:rsidRDefault="00E16F99" w:rsidP="00C50BBE">
            <w:pPr>
              <w:pStyle w:val="Heading2"/>
              <w:spacing w:line="240" w:lineRule="auto"/>
              <w:rPr>
                <w:rFonts w:ascii="Arial" w:hAnsi="Arial" w:cs="Arial"/>
                <w:b/>
                <w:sz w:val="22"/>
                <w:szCs w:val="22"/>
                <w:lang w:val="en-IN"/>
              </w:rPr>
            </w:pPr>
            <w:bookmarkStart w:id="0" w:name="_Toc132824325"/>
            <w:bookmarkStart w:id="1" w:name="_Toc132824221"/>
            <w:bookmarkStart w:id="2" w:name="_Toc132824110"/>
            <w:r>
              <w:rPr>
                <w:rFonts w:ascii="Arial" w:hAnsi="Arial" w:cs="Arial"/>
                <w:sz w:val="22"/>
                <w:szCs w:val="22"/>
              </w:rPr>
              <w:t>Contribution to Overall Module Assessment (%):</w:t>
            </w:r>
            <w:bookmarkEnd w:id="0"/>
            <w:bookmarkEnd w:id="1"/>
            <w:bookmarkEnd w:id="2"/>
          </w:p>
        </w:tc>
        <w:tc>
          <w:tcPr>
            <w:tcW w:w="2336" w:type="dxa"/>
            <w:tcBorders>
              <w:top w:val="single" w:sz="4" w:space="0" w:color="auto"/>
              <w:left w:val="single" w:sz="4" w:space="0" w:color="auto"/>
              <w:bottom w:val="single" w:sz="4" w:space="0" w:color="auto"/>
              <w:right w:val="single" w:sz="4" w:space="0" w:color="auto"/>
            </w:tcBorders>
            <w:hideMark/>
          </w:tcPr>
          <w:p w14:paraId="262B0239" w14:textId="77777777" w:rsidR="00E16F99" w:rsidRDefault="00E16F99" w:rsidP="00C50BBE">
            <w:pPr>
              <w:spacing w:before="120" w:after="120" w:line="240" w:lineRule="auto"/>
              <w:jc w:val="both"/>
              <w:rPr>
                <w:rFonts w:ascii="Arial" w:hAnsi="Arial" w:cs="Arial"/>
                <w:b/>
              </w:rPr>
            </w:pPr>
            <w:r>
              <w:rPr>
                <w:rFonts w:ascii="Arial" w:hAnsi="Arial" w:cs="Arial"/>
                <w:b/>
              </w:rPr>
              <w:t>100%</w:t>
            </w:r>
          </w:p>
        </w:tc>
      </w:tr>
      <w:tr w:rsidR="00E16F99" w14:paraId="4EC4ED84" w14:textId="77777777" w:rsidTr="00E16F99">
        <w:trPr>
          <w:trHeight w:val="316"/>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51297EA1" w14:textId="77777777" w:rsidR="00E16F99" w:rsidRDefault="00E16F99" w:rsidP="00C50BBE">
            <w:pPr>
              <w:spacing w:before="120" w:after="120" w:line="240" w:lineRule="auto"/>
              <w:jc w:val="both"/>
              <w:rPr>
                <w:rFonts w:ascii="Arial" w:hAnsi="Arial" w:cs="Arial"/>
                <w:b/>
              </w:rPr>
            </w:pPr>
            <w:r>
              <w:rPr>
                <w:rFonts w:ascii="Arial" w:hAnsi="Arial" w:cs="Arial"/>
                <w:b/>
              </w:rPr>
              <w:t>Lecturer:</w:t>
            </w:r>
          </w:p>
        </w:tc>
        <w:tc>
          <w:tcPr>
            <w:tcW w:w="3388" w:type="dxa"/>
            <w:tcBorders>
              <w:top w:val="single" w:sz="4" w:space="0" w:color="auto"/>
              <w:left w:val="single" w:sz="4" w:space="0" w:color="auto"/>
              <w:bottom w:val="single" w:sz="4" w:space="0" w:color="auto"/>
              <w:right w:val="single" w:sz="4" w:space="0" w:color="auto"/>
            </w:tcBorders>
            <w:hideMark/>
          </w:tcPr>
          <w:p w14:paraId="3FEBD814" w14:textId="77777777" w:rsidR="00E16F99" w:rsidRDefault="00E16F99" w:rsidP="00C50BBE">
            <w:pPr>
              <w:spacing w:before="120" w:after="120" w:line="240" w:lineRule="auto"/>
              <w:jc w:val="both"/>
              <w:rPr>
                <w:rFonts w:ascii="Arial" w:hAnsi="Arial" w:cs="Arial"/>
                <w:b/>
              </w:rPr>
            </w:pPr>
            <w:r>
              <w:rPr>
                <w:rFonts w:ascii="Arial" w:hAnsi="Arial" w:cs="Arial"/>
                <w:b/>
              </w:rPr>
              <w:t>Dr. Terry Walcott</w:t>
            </w:r>
          </w:p>
        </w:tc>
        <w:tc>
          <w:tcPr>
            <w:tcW w:w="2331" w:type="dxa"/>
            <w:tcBorders>
              <w:top w:val="single" w:sz="4" w:space="0" w:color="auto"/>
              <w:left w:val="single" w:sz="4" w:space="0" w:color="auto"/>
              <w:bottom w:val="single" w:sz="4" w:space="0" w:color="auto"/>
              <w:right w:val="single" w:sz="4" w:space="0" w:color="auto"/>
            </w:tcBorders>
            <w:shd w:val="clear" w:color="auto" w:fill="D9D9D9"/>
            <w:hideMark/>
          </w:tcPr>
          <w:p w14:paraId="55CD5F31" w14:textId="77777777" w:rsidR="00E16F99" w:rsidRDefault="00E16F99" w:rsidP="00C50BBE">
            <w:pPr>
              <w:spacing w:before="120" w:after="120" w:line="240" w:lineRule="auto"/>
              <w:jc w:val="both"/>
              <w:rPr>
                <w:rFonts w:ascii="Arial" w:hAnsi="Arial" w:cs="Arial"/>
                <w:b/>
                <w:lang w:val="en-IN"/>
              </w:rPr>
            </w:pPr>
            <w:r>
              <w:rPr>
                <w:rFonts w:ascii="Arial" w:hAnsi="Arial" w:cs="Arial"/>
                <w:b/>
              </w:rPr>
              <w:t>Internal Verifier:</w:t>
            </w:r>
          </w:p>
        </w:tc>
        <w:tc>
          <w:tcPr>
            <w:tcW w:w="2336" w:type="dxa"/>
            <w:tcBorders>
              <w:top w:val="single" w:sz="4" w:space="0" w:color="auto"/>
              <w:left w:val="single" w:sz="4" w:space="0" w:color="auto"/>
              <w:bottom w:val="single" w:sz="4" w:space="0" w:color="auto"/>
              <w:right w:val="single" w:sz="4" w:space="0" w:color="auto"/>
            </w:tcBorders>
            <w:hideMark/>
          </w:tcPr>
          <w:p w14:paraId="42C9B22B" w14:textId="77777777" w:rsidR="00E16F99" w:rsidRDefault="00E16F99" w:rsidP="00C50BBE">
            <w:pPr>
              <w:spacing w:before="120" w:after="120" w:line="240" w:lineRule="auto"/>
              <w:jc w:val="both"/>
              <w:rPr>
                <w:rFonts w:ascii="Arial" w:hAnsi="Arial" w:cs="Arial"/>
                <w:b/>
              </w:rPr>
            </w:pPr>
            <w:r>
              <w:rPr>
                <w:rFonts w:ascii="Arial" w:hAnsi="Arial" w:cs="Arial"/>
                <w:b/>
              </w:rPr>
              <w:t>Prof. C Campbell</w:t>
            </w:r>
          </w:p>
        </w:tc>
      </w:tr>
      <w:tr w:rsidR="00E16F99" w14:paraId="2AFAF79B" w14:textId="77777777" w:rsidTr="00E16F99">
        <w:trPr>
          <w:trHeight w:val="533"/>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73D8CF3F" w14:textId="77777777" w:rsidR="00E16F99" w:rsidRDefault="00E16F99" w:rsidP="00C50BBE">
            <w:pPr>
              <w:spacing w:before="120" w:after="120" w:line="240" w:lineRule="auto"/>
              <w:jc w:val="both"/>
              <w:rPr>
                <w:rFonts w:ascii="Arial" w:hAnsi="Arial" w:cs="Arial"/>
                <w:b/>
                <w:lang w:val="en-IN"/>
              </w:rPr>
            </w:pPr>
            <w:r>
              <w:rPr>
                <w:rFonts w:ascii="Arial" w:hAnsi="Arial" w:cs="Arial"/>
                <w:b/>
              </w:rPr>
              <w:t>Assignment Title:</w:t>
            </w:r>
          </w:p>
        </w:tc>
        <w:tc>
          <w:tcPr>
            <w:tcW w:w="3388" w:type="dxa"/>
            <w:tcBorders>
              <w:top w:val="single" w:sz="4" w:space="0" w:color="auto"/>
              <w:left w:val="single" w:sz="4" w:space="0" w:color="auto"/>
              <w:bottom w:val="single" w:sz="4" w:space="0" w:color="auto"/>
              <w:right w:val="single" w:sz="4" w:space="0" w:color="auto"/>
            </w:tcBorders>
            <w:hideMark/>
          </w:tcPr>
          <w:p w14:paraId="5F938C1C" w14:textId="77777777" w:rsidR="00E16F99" w:rsidRDefault="00E16F99" w:rsidP="00C50BBE">
            <w:pPr>
              <w:spacing w:before="120" w:after="120" w:line="240" w:lineRule="auto"/>
              <w:jc w:val="both"/>
              <w:rPr>
                <w:rFonts w:ascii="Arial" w:hAnsi="Arial" w:cs="Arial"/>
                <w:b/>
              </w:rPr>
            </w:pPr>
            <w:r>
              <w:rPr>
                <w:rFonts w:ascii="Arial" w:hAnsi="Arial" w:cs="Arial"/>
                <w:b/>
              </w:rPr>
              <w:t>Research Proposal</w:t>
            </w:r>
          </w:p>
        </w:tc>
        <w:tc>
          <w:tcPr>
            <w:tcW w:w="2331" w:type="dxa"/>
            <w:tcBorders>
              <w:top w:val="single" w:sz="4" w:space="0" w:color="auto"/>
              <w:left w:val="single" w:sz="4" w:space="0" w:color="auto"/>
              <w:bottom w:val="single" w:sz="4" w:space="0" w:color="auto"/>
              <w:right w:val="single" w:sz="4" w:space="0" w:color="auto"/>
            </w:tcBorders>
            <w:shd w:val="pct15" w:color="auto" w:fill="auto"/>
            <w:hideMark/>
          </w:tcPr>
          <w:p w14:paraId="3A73017D" w14:textId="77777777" w:rsidR="00E16F99" w:rsidRDefault="00E16F99" w:rsidP="00C50BBE">
            <w:pPr>
              <w:spacing w:before="120" w:after="120" w:line="240" w:lineRule="auto"/>
              <w:jc w:val="both"/>
              <w:rPr>
                <w:rFonts w:ascii="Arial" w:hAnsi="Arial" w:cs="Arial"/>
                <w:b/>
                <w:lang w:val="en-IN"/>
              </w:rPr>
            </w:pPr>
            <w:r>
              <w:rPr>
                <w:rFonts w:ascii="Arial" w:hAnsi="Arial" w:cs="Arial"/>
                <w:b/>
              </w:rPr>
              <w:t>Word count (or equivalent):</w:t>
            </w:r>
          </w:p>
        </w:tc>
        <w:tc>
          <w:tcPr>
            <w:tcW w:w="2336" w:type="dxa"/>
            <w:tcBorders>
              <w:top w:val="single" w:sz="4" w:space="0" w:color="auto"/>
              <w:left w:val="single" w:sz="4" w:space="0" w:color="auto"/>
              <w:bottom w:val="single" w:sz="4" w:space="0" w:color="auto"/>
              <w:right w:val="single" w:sz="4" w:space="0" w:color="auto"/>
            </w:tcBorders>
            <w:hideMark/>
          </w:tcPr>
          <w:p w14:paraId="690CE0CA" w14:textId="77777777" w:rsidR="00E16F99" w:rsidRDefault="00E16F99" w:rsidP="00C50BBE">
            <w:pPr>
              <w:spacing w:after="120" w:line="240" w:lineRule="auto"/>
              <w:jc w:val="both"/>
              <w:rPr>
                <w:rFonts w:ascii="Arial" w:hAnsi="Arial" w:cs="Arial"/>
                <w:b/>
              </w:rPr>
            </w:pPr>
            <w:r>
              <w:rPr>
                <w:rFonts w:ascii="Arial" w:hAnsi="Arial" w:cs="Arial"/>
                <w:b/>
              </w:rPr>
              <w:t xml:space="preserve">6000 words </w:t>
            </w:r>
          </w:p>
          <w:p w14:paraId="2E18910E" w14:textId="77777777" w:rsidR="00E16F99" w:rsidRDefault="00E16F99" w:rsidP="00C50BBE">
            <w:pPr>
              <w:spacing w:before="120" w:after="120" w:line="240" w:lineRule="auto"/>
              <w:jc w:val="both"/>
              <w:rPr>
                <w:rFonts w:ascii="Arial" w:hAnsi="Arial" w:cs="Arial"/>
                <w:b/>
              </w:rPr>
            </w:pPr>
            <w:r>
              <w:rPr>
                <w:rFonts w:ascii="Arial" w:hAnsi="Arial" w:cs="Arial"/>
                <w:b/>
              </w:rPr>
              <w:t>(Including ethic</w:t>
            </w:r>
          </w:p>
          <w:p w14:paraId="7F81A099" w14:textId="77777777" w:rsidR="00E16F99" w:rsidRDefault="00E16F99" w:rsidP="00C50BBE">
            <w:pPr>
              <w:spacing w:before="120" w:after="120" w:line="240" w:lineRule="auto"/>
              <w:jc w:val="both"/>
              <w:rPr>
                <w:rFonts w:ascii="Arial" w:hAnsi="Arial" w:cs="Arial"/>
                <w:b/>
              </w:rPr>
            </w:pPr>
            <w:r>
              <w:rPr>
                <w:rFonts w:ascii="Arial" w:hAnsi="Arial" w:cs="Arial"/>
                <w:b/>
              </w:rPr>
              <w:t>Form)</w:t>
            </w:r>
          </w:p>
        </w:tc>
      </w:tr>
      <w:tr w:rsidR="00E16F99" w14:paraId="1A75A2EF" w14:textId="77777777" w:rsidTr="00E16F99">
        <w:trPr>
          <w:trHeight w:val="749"/>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78F9D00B" w14:textId="77777777" w:rsidR="00E16F99" w:rsidRDefault="00E16F99" w:rsidP="00C50BBE">
            <w:pPr>
              <w:spacing w:before="120" w:after="120" w:line="240" w:lineRule="auto"/>
              <w:jc w:val="both"/>
              <w:rPr>
                <w:rFonts w:ascii="Arial" w:hAnsi="Arial" w:cs="Arial"/>
                <w:b/>
                <w:lang w:val="en-IN"/>
              </w:rPr>
            </w:pPr>
            <w:r>
              <w:rPr>
                <w:rFonts w:ascii="Arial" w:hAnsi="Arial" w:cs="Arial"/>
                <w:b/>
              </w:rPr>
              <w:t>Submission deadline:</w:t>
            </w:r>
          </w:p>
        </w:tc>
        <w:tc>
          <w:tcPr>
            <w:tcW w:w="3388" w:type="dxa"/>
            <w:tcBorders>
              <w:top w:val="single" w:sz="4" w:space="0" w:color="auto"/>
              <w:left w:val="single" w:sz="4" w:space="0" w:color="auto"/>
              <w:bottom w:val="single" w:sz="4" w:space="0" w:color="auto"/>
              <w:right w:val="single" w:sz="4" w:space="0" w:color="auto"/>
            </w:tcBorders>
            <w:hideMark/>
          </w:tcPr>
          <w:p w14:paraId="22AF34ED" w14:textId="77777777" w:rsidR="00E16F99" w:rsidRDefault="00E16F99" w:rsidP="00C50BBE">
            <w:pPr>
              <w:spacing w:before="120" w:after="120" w:line="276" w:lineRule="auto"/>
              <w:jc w:val="both"/>
              <w:rPr>
                <w:rFonts w:ascii="Arial" w:hAnsi="Arial" w:cs="Arial"/>
                <w:b/>
              </w:rPr>
            </w:pPr>
            <w:r>
              <w:rPr>
                <w:rFonts w:ascii="Arial" w:hAnsi="Arial" w:cs="Arial"/>
                <w:b/>
                <w:lang w:val="en-US"/>
              </w:rPr>
              <w:t>Tuesday 25th April 2023 (Research Proposal Report and Ethics form)</w:t>
            </w:r>
          </w:p>
        </w:tc>
        <w:tc>
          <w:tcPr>
            <w:tcW w:w="2331" w:type="dxa"/>
            <w:tcBorders>
              <w:top w:val="single" w:sz="4" w:space="0" w:color="auto"/>
              <w:left w:val="single" w:sz="4" w:space="0" w:color="auto"/>
              <w:bottom w:val="single" w:sz="4" w:space="0" w:color="auto"/>
              <w:right w:val="single" w:sz="4" w:space="0" w:color="auto"/>
            </w:tcBorders>
            <w:shd w:val="pct15" w:color="auto" w:fill="auto"/>
            <w:hideMark/>
          </w:tcPr>
          <w:p w14:paraId="368E368C" w14:textId="77777777" w:rsidR="00E16F99" w:rsidRDefault="00E16F99" w:rsidP="00C50BBE">
            <w:pPr>
              <w:spacing w:before="120" w:after="120" w:line="240" w:lineRule="auto"/>
              <w:jc w:val="both"/>
              <w:rPr>
                <w:rFonts w:ascii="Arial" w:hAnsi="Arial" w:cs="Arial"/>
                <w:b/>
              </w:rPr>
            </w:pPr>
            <w:r>
              <w:rPr>
                <w:rFonts w:ascii="Arial" w:hAnsi="Arial" w:cs="Arial"/>
                <w:b/>
              </w:rPr>
              <w:t>Return date of provisional marks &amp; written feedback:</w:t>
            </w:r>
          </w:p>
        </w:tc>
        <w:tc>
          <w:tcPr>
            <w:tcW w:w="2336" w:type="dxa"/>
            <w:tcBorders>
              <w:top w:val="single" w:sz="4" w:space="0" w:color="auto"/>
              <w:left w:val="single" w:sz="4" w:space="0" w:color="auto"/>
              <w:bottom w:val="single" w:sz="4" w:space="0" w:color="auto"/>
              <w:right w:val="single" w:sz="4" w:space="0" w:color="auto"/>
            </w:tcBorders>
            <w:hideMark/>
          </w:tcPr>
          <w:p w14:paraId="08CF7985" w14:textId="77777777" w:rsidR="00E16F99" w:rsidRDefault="00E16F99" w:rsidP="00C50BBE">
            <w:pPr>
              <w:spacing w:before="120" w:after="120" w:line="240" w:lineRule="auto"/>
              <w:jc w:val="both"/>
              <w:rPr>
                <w:rFonts w:ascii="Arial" w:hAnsi="Arial" w:cs="Arial"/>
                <w:b/>
              </w:rPr>
            </w:pPr>
            <w:r>
              <w:rPr>
                <w:rFonts w:ascii="Arial" w:hAnsi="Arial" w:cs="Arial"/>
                <w:b/>
              </w:rPr>
              <w:t>23/05/23</w:t>
            </w:r>
          </w:p>
        </w:tc>
      </w:tr>
      <w:tr w:rsidR="00E16F99" w14:paraId="10A5F9C9" w14:textId="77777777" w:rsidTr="00E16F99">
        <w:trPr>
          <w:trHeight w:val="533"/>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2DF86678" w14:textId="77777777" w:rsidR="00E16F99" w:rsidRDefault="00E16F99" w:rsidP="00C50BBE">
            <w:pPr>
              <w:spacing w:before="120" w:after="120" w:line="240" w:lineRule="auto"/>
              <w:jc w:val="both"/>
              <w:rPr>
                <w:rFonts w:ascii="Arial" w:hAnsi="Arial" w:cs="Arial"/>
                <w:b/>
              </w:rPr>
            </w:pPr>
            <w:r>
              <w:rPr>
                <w:rFonts w:ascii="Arial" w:hAnsi="Arial" w:cs="Arial"/>
                <w:b/>
              </w:rPr>
              <w:t>Submission method:</w:t>
            </w:r>
          </w:p>
        </w:tc>
        <w:tc>
          <w:tcPr>
            <w:tcW w:w="8056" w:type="dxa"/>
            <w:gridSpan w:val="3"/>
            <w:tcBorders>
              <w:top w:val="single" w:sz="4" w:space="0" w:color="auto"/>
              <w:left w:val="single" w:sz="4" w:space="0" w:color="auto"/>
              <w:bottom w:val="single" w:sz="4" w:space="0" w:color="auto"/>
              <w:right w:val="single" w:sz="4" w:space="0" w:color="auto"/>
            </w:tcBorders>
            <w:hideMark/>
          </w:tcPr>
          <w:p w14:paraId="2D7FD38D" w14:textId="77777777" w:rsidR="00E16F99" w:rsidRDefault="00E16F99" w:rsidP="00C50BBE">
            <w:pPr>
              <w:spacing w:before="120" w:after="120" w:line="360" w:lineRule="auto"/>
              <w:jc w:val="both"/>
              <w:rPr>
                <w:rFonts w:ascii="Arial" w:hAnsi="Arial" w:cs="Arial"/>
                <w:b/>
                <w:sz w:val="20"/>
                <w:szCs w:val="20"/>
                <w:lang w:val="en-US"/>
              </w:rPr>
            </w:pPr>
            <w:r>
              <w:rPr>
                <w:rFonts w:ascii="Arial" w:hAnsi="Arial" w:cs="Arial"/>
                <w:b/>
                <w:sz w:val="20"/>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E3866A" w14:textId="77777777" w:rsidR="00E16F99" w:rsidRDefault="00E16F99" w:rsidP="00C50BBE">
            <w:pPr>
              <w:spacing w:before="120" w:after="120" w:line="360" w:lineRule="auto"/>
              <w:jc w:val="both"/>
              <w:rPr>
                <w:rFonts w:ascii="Arial" w:hAnsi="Arial" w:cs="Arial"/>
                <w:b/>
                <w:sz w:val="20"/>
              </w:rPr>
            </w:pPr>
            <w:r>
              <w:rPr>
                <w:rFonts w:ascii="Arial" w:hAnsi="Arial" w:cs="Arial"/>
                <w:b/>
                <w:sz w:val="20"/>
              </w:rPr>
              <w:t>Alternative submission method (if applicable):</w:t>
            </w:r>
          </w:p>
          <w:p w14:paraId="02A86136" w14:textId="77777777" w:rsidR="00E16F99" w:rsidRDefault="00E16F99" w:rsidP="00C50BBE">
            <w:pPr>
              <w:spacing w:before="120" w:after="120" w:line="360" w:lineRule="auto"/>
              <w:jc w:val="both"/>
              <w:rPr>
                <w:rFonts w:ascii="Arial" w:hAnsi="Arial" w:cs="Arial"/>
                <w:b/>
                <w:sz w:val="20"/>
                <w:lang w:val="en-IN"/>
              </w:rPr>
            </w:pPr>
            <w:r>
              <w:rPr>
                <w:rFonts w:ascii="Arial" w:hAnsi="Arial" w:cs="Arial"/>
                <w:b/>
                <w:sz w:val="20"/>
              </w:rPr>
              <w:t>Late submission of the assessment will result in a late penalty mark. Penalties for late submission: Up to one week late, maximum mark of 50%. Over one week late, 0%. Only the Extenuating Circumstances Panel may approve a change to submission dates.</w:t>
            </w:r>
          </w:p>
        </w:tc>
      </w:tr>
      <w:tr w:rsidR="00E16F99" w14:paraId="3908C5A3" w14:textId="77777777" w:rsidTr="00E16F99">
        <w:trPr>
          <w:trHeight w:val="749"/>
        </w:trPr>
        <w:tc>
          <w:tcPr>
            <w:tcW w:w="2151" w:type="dxa"/>
            <w:tcBorders>
              <w:top w:val="single" w:sz="4" w:space="0" w:color="auto"/>
              <w:left w:val="single" w:sz="4" w:space="0" w:color="auto"/>
              <w:bottom w:val="single" w:sz="4" w:space="0" w:color="auto"/>
              <w:right w:val="single" w:sz="4" w:space="0" w:color="auto"/>
            </w:tcBorders>
            <w:shd w:val="pct15" w:color="auto" w:fill="auto"/>
            <w:hideMark/>
          </w:tcPr>
          <w:p w14:paraId="4A6C4B18" w14:textId="77777777" w:rsidR="00E16F99" w:rsidRDefault="00E16F99" w:rsidP="00C50BBE">
            <w:pPr>
              <w:spacing w:before="120" w:after="120" w:line="240" w:lineRule="auto"/>
              <w:rPr>
                <w:rFonts w:ascii="Arial" w:hAnsi="Arial" w:cs="Arial"/>
                <w:b/>
              </w:rPr>
            </w:pPr>
            <w:r>
              <w:rPr>
                <w:rFonts w:ascii="Arial" w:hAnsi="Arial" w:cs="Arial"/>
                <w:b/>
              </w:rPr>
              <w:t>Academic honesty / referencing:</w:t>
            </w:r>
          </w:p>
        </w:tc>
        <w:tc>
          <w:tcPr>
            <w:tcW w:w="8056" w:type="dxa"/>
            <w:gridSpan w:val="3"/>
            <w:tcBorders>
              <w:top w:val="single" w:sz="4" w:space="0" w:color="auto"/>
              <w:left w:val="single" w:sz="4" w:space="0" w:color="auto"/>
              <w:bottom w:val="single" w:sz="4" w:space="0" w:color="auto"/>
              <w:right w:val="single" w:sz="4" w:space="0" w:color="auto"/>
            </w:tcBorders>
            <w:hideMark/>
          </w:tcPr>
          <w:p w14:paraId="3789B59B" w14:textId="77777777" w:rsidR="00E16F99" w:rsidRDefault="00E16F99" w:rsidP="00C50BBE">
            <w:pPr>
              <w:spacing w:before="120" w:after="120" w:line="360" w:lineRule="auto"/>
              <w:jc w:val="both"/>
              <w:rPr>
                <w:rFonts w:ascii="Arial" w:hAnsi="Arial" w:cs="Arial"/>
                <w:b/>
                <w:bCs/>
                <w:sz w:val="20"/>
                <w:szCs w:val="20"/>
              </w:rPr>
            </w:pPr>
            <w:r>
              <w:rPr>
                <w:rFonts w:ascii="Arial" w:hAnsi="Arial" w:cs="Arial"/>
                <w:b/>
                <w:sz w:val="20"/>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14:paraId="1EBA286D" w14:textId="4B451256" w:rsidR="00F870A0" w:rsidRPr="001805A1" w:rsidRDefault="00F870A0" w:rsidP="001805A1">
      <w:pPr>
        <w:spacing w:line="360" w:lineRule="auto"/>
        <w:jc w:val="both"/>
        <w:rPr>
          <w:rFonts w:ascii="Times New Roman" w:hAnsi="Times New Roman" w:cs="Times New Roman"/>
          <w:sz w:val="28"/>
          <w:szCs w:val="28"/>
        </w:rPr>
      </w:pPr>
    </w:p>
    <w:sdt>
      <w:sdtPr>
        <w:rPr>
          <w:rFonts w:ascii="Times New Roman" w:hAnsi="Times New Roman" w:cs="Times New Roman"/>
          <w:color w:val="auto"/>
          <w:sz w:val="28"/>
          <w:szCs w:val="28"/>
        </w:rPr>
        <w:id w:val="-1990629826"/>
        <w:docPartObj>
          <w:docPartGallery w:val="Table of Contents"/>
          <w:docPartUnique/>
        </w:docPartObj>
      </w:sdtPr>
      <w:sdtEndPr>
        <w:rPr>
          <w:rFonts w:eastAsiaTheme="minorHAnsi"/>
          <w:b/>
          <w:bCs/>
          <w:noProof/>
          <w:lang w:val="en-GB"/>
        </w:rPr>
      </w:sdtEndPr>
      <w:sdtContent>
        <w:p w14:paraId="744DB537" w14:textId="404B9530" w:rsidR="002C3905" w:rsidRPr="001805A1" w:rsidRDefault="0075631D" w:rsidP="0075631D">
          <w:pPr>
            <w:pStyle w:val="TOCHeading"/>
            <w:spacing w:line="360" w:lineRule="auto"/>
            <w:jc w:val="center"/>
            <w:rPr>
              <w:rFonts w:ascii="Times New Roman" w:hAnsi="Times New Roman" w:cs="Times New Roman"/>
              <w:color w:val="auto"/>
              <w:sz w:val="28"/>
              <w:szCs w:val="28"/>
            </w:rPr>
          </w:pPr>
          <w:r w:rsidRPr="0075631D">
            <w:rPr>
              <w:rFonts w:ascii="Times New Roman" w:hAnsi="Times New Roman" w:cs="Times New Roman"/>
              <w:b/>
              <w:bCs/>
              <w:color w:val="auto"/>
              <w:u w:val="single"/>
            </w:rPr>
            <w:t>TABLE OF CONTENTS</w:t>
          </w:r>
        </w:p>
        <w:p w14:paraId="05FE6D9C" w14:textId="0C89849D" w:rsidR="00562381" w:rsidRPr="00562381" w:rsidRDefault="002C3905">
          <w:pPr>
            <w:pStyle w:val="TOC1"/>
            <w:tabs>
              <w:tab w:val="right" w:leader="dot" w:pos="9016"/>
            </w:tabs>
            <w:rPr>
              <w:rFonts w:cstheme="minorBidi"/>
              <w:b/>
              <w:bCs/>
              <w:noProof/>
              <w:lang w:val="en-IN" w:eastAsia="en-IN"/>
            </w:rPr>
          </w:pPr>
          <w:r w:rsidRPr="001805A1">
            <w:rPr>
              <w:rFonts w:ascii="Times New Roman" w:hAnsi="Times New Roman"/>
              <w:sz w:val="28"/>
              <w:szCs w:val="28"/>
            </w:rPr>
            <w:fldChar w:fldCharType="begin"/>
          </w:r>
          <w:r w:rsidRPr="001805A1">
            <w:rPr>
              <w:rFonts w:ascii="Times New Roman" w:hAnsi="Times New Roman"/>
              <w:sz w:val="28"/>
              <w:szCs w:val="28"/>
            </w:rPr>
            <w:instrText xml:space="preserve"> TOC \o "1-3" \h \z \u </w:instrText>
          </w:r>
          <w:r w:rsidRPr="001805A1">
            <w:rPr>
              <w:rFonts w:ascii="Times New Roman" w:hAnsi="Times New Roman"/>
              <w:sz w:val="28"/>
              <w:szCs w:val="28"/>
            </w:rPr>
            <w:fldChar w:fldCharType="separate"/>
          </w:r>
          <w:hyperlink w:anchor="_Toc133232663" w:history="1">
            <w:r w:rsidR="00562381" w:rsidRPr="00562381">
              <w:rPr>
                <w:rStyle w:val="Hyperlink"/>
                <w:rFonts w:ascii="Times New Roman" w:hAnsi="Times New Roman"/>
                <w:b/>
                <w:bCs/>
                <w:noProof/>
              </w:rPr>
              <w:t>I. INTRODUCTION</w:t>
            </w:r>
            <w:r w:rsidR="00562381" w:rsidRPr="00562381">
              <w:rPr>
                <w:b/>
                <w:bCs/>
                <w:noProof/>
                <w:webHidden/>
              </w:rPr>
              <w:tab/>
            </w:r>
            <w:r w:rsidR="00562381" w:rsidRPr="00562381">
              <w:rPr>
                <w:b/>
                <w:bCs/>
                <w:noProof/>
                <w:webHidden/>
              </w:rPr>
              <w:fldChar w:fldCharType="begin"/>
            </w:r>
            <w:r w:rsidR="00562381" w:rsidRPr="00562381">
              <w:rPr>
                <w:b/>
                <w:bCs/>
                <w:noProof/>
                <w:webHidden/>
              </w:rPr>
              <w:instrText xml:space="preserve"> PAGEREF _Toc133232663 \h </w:instrText>
            </w:r>
            <w:r w:rsidR="00562381" w:rsidRPr="00562381">
              <w:rPr>
                <w:b/>
                <w:bCs/>
                <w:noProof/>
                <w:webHidden/>
              </w:rPr>
            </w:r>
            <w:r w:rsidR="00562381" w:rsidRPr="00562381">
              <w:rPr>
                <w:b/>
                <w:bCs/>
                <w:noProof/>
                <w:webHidden/>
              </w:rPr>
              <w:fldChar w:fldCharType="separate"/>
            </w:r>
            <w:r w:rsidR="00562381" w:rsidRPr="00562381">
              <w:rPr>
                <w:b/>
                <w:bCs/>
                <w:noProof/>
                <w:webHidden/>
              </w:rPr>
              <w:t>6</w:t>
            </w:r>
            <w:r w:rsidR="00562381" w:rsidRPr="00562381">
              <w:rPr>
                <w:b/>
                <w:bCs/>
                <w:noProof/>
                <w:webHidden/>
              </w:rPr>
              <w:fldChar w:fldCharType="end"/>
            </w:r>
          </w:hyperlink>
        </w:p>
        <w:p w14:paraId="0CBFB46B" w14:textId="3C565962" w:rsidR="00562381" w:rsidRPr="00562381" w:rsidRDefault="00562381">
          <w:pPr>
            <w:pStyle w:val="TOC2"/>
            <w:tabs>
              <w:tab w:val="right" w:leader="dot" w:pos="9016"/>
            </w:tabs>
            <w:rPr>
              <w:rFonts w:cstheme="minorBidi"/>
              <w:noProof/>
              <w:lang w:val="en-IN" w:eastAsia="en-IN"/>
            </w:rPr>
          </w:pPr>
          <w:hyperlink w:anchor="_Toc133232664" w:history="1">
            <w:r w:rsidRPr="00562381">
              <w:rPr>
                <w:rStyle w:val="Hyperlink"/>
                <w:rFonts w:ascii="Times New Roman" w:hAnsi="Times New Roman"/>
                <w:noProof/>
              </w:rPr>
              <w:t>1.Background on facial recognition technology</w:t>
            </w:r>
            <w:r w:rsidRPr="00562381">
              <w:rPr>
                <w:noProof/>
                <w:webHidden/>
              </w:rPr>
              <w:tab/>
            </w:r>
            <w:r w:rsidRPr="00562381">
              <w:rPr>
                <w:noProof/>
                <w:webHidden/>
              </w:rPr>
              <w:fldChar w:fldCharType="begin"/>
            </w:r>
            <w:r w:rsidRPr="00562381">
              <w:rPr>
                <w:noProof/>
                <w:webHidden/>
              </w:rPr>
              <w:instrText xml:space="preserve"> PAGEREF _Toc133232664 \h </w:instrText>
            </w:r>
            <w:r w:rsidRPr="00562381">
              <w:rPr>
                <w:noProof/>
                <w:webHidden/>
              </w:rPr>
            </w:r>
            <w:r w:rsidRPr="00562381">
              <w:rPr>
                <w:noProof/>
                <w:webHidden/>
              </w:rPr>
              <w:fldChar w:fldCharType="separate"/>
            </w:r>
            <w:r w:rsidRPr="00562381">
              <w:rPr>
                <w:noProof/>
                <w:webHidden/>
              </w:rPr>
              <w:t>6</w:t>
            </w:r>
            <w:r w:rsidRPr="00562381">
              <w:rPr>
                <w:noProof/>
                <w:webHidden/>
              </w:rPr>
              <w:fldChar w:fldCharType="end"/>
            </w:r>
          </w:hyperlink>
        </w:p>
        <w:p w14:paraId="31792FEF" w14:textId="254A0EB1" w:rsidR="00562381" w:rsidRPr="00562381" w:rsidRDefault="00562381">
          <w:pPr>
            <w:pStyle w:val="TOC3"/>
            <w:tabs>
              <w:tab w:val="right" w:leader="dot" w:pos="9016"/>
            </w:tabs>
            <w:rPr>
              <w:rFonts w:cstheme="minorBidi"/>
              <w:noProof/>
              <w:lang w:val="en-IN" w:eastAsia="en-IN"/>
            </w:rPr>
          </w:pPr>
          <w:hyperlink w:anchor="_Toc133232665" w:history="1">
            <w:r w:rsidRPr="00562381">
              <w:rPr>
                <w:rStyle w:val="Hyperlink"/>
                <w:rFonts w:ascii="Times New Roman" w:hAnsi="Times New Roman"/>
                <w:noProof/>
              </w:rPr>
              <w:t>1.1 Biometric identification and authentication</w:t>
            </w:r>
            <w:r w:rsidRPr="00562381">
              <w:rPr>
                <w:noProof/>
                <w:webHidden/>
              </w:rPr>
              <w:tab/>
            </w:r>
            <w:r w:rsidRPr="00562381">
              <w:rPr>
                <w:noProof/>
                <w:webHidden/>
              </w:rPr>
              <w:fldChar w:fldCharType="begin"/>
            </w:r>
            <w:r w:rsidRPr="00562381">
              <w:rPr>
                <w:noProof/>
                <w:webHidden/>
              </w:rPr>
              <w:instrText xml:space="preserve"> PAGEREF _Toc133232665 \h </w:instrText>
            </w:r>
            <w:r w:rsidRPr="00562381">
              <w:rPr>
                <w:noProof/>
                <w:webHidden/>
              </w:rPr>
            </w:r>
            <w:r w:rsidRPr="00562381">
              <w:rPr>
                <w:noProof/>
                <w:webHidden/>
              </w:rPr>
              <w:fldChar w:fldCharType="separate"/>
            </w:r>
            <w:r w:rsidRPr="00562381">
              <w:rPr>
                <w:noProof/>
                <w:webHidden/>
              </w:rPr>
              <w:t>6</w:t>
            </w:r>
            <w:r w:rsidRPr="00562381">
              <w:rPr>
                <w:noProof/>
                <w:webHidden/>
              </w:rPr>
              <w:fldChar w:fldCharType="end"/>
            </w:r>
          </w:hyperlink>
        </w:p>
        <w:p w14:paraId="1130AD1B" w14:textId="3F63A2CE" w:rsidR="00562381" w:rsidRPr="00562381" w:rsidRDefault="00562381">
          <w:pPr>
            <w:pStyle w:val="TOC3"/>
            <w:tabs>
              <w:tab w:val="right" w:leader="dot" w:pos="9016"/>
            </w:tabs>
            <w:rPr>
              <w:rFonts w:cstheme="minorBidi"/>
              <w:noProof/>
              <w:lang w:val="en-IN" w:eastAsia="en-IN"/>
            </w:rPr>
          </w:pPr>
          <w:hyperlink w:anchor="_Toc133232666" w:history="1">
            <w:r w:rsidRPr="00562381">
              <w:rPr>
                <w:rStyle w:val="Hyperlink"/>
                <w:rFonts w:ascii="Times New Roman" w:hAnsi="Times New Roman"/>
                <w:noProof/>
              </w:rPr>
              <w:t>1.2 Current state of the technology</w:t>
            </w:r>
            <w:r w:rsidRPr="00562381">
              <w:rPr>
                <w:noProof/>
                <w:webHidden/>
              </w:rPr>
              <w:tab/>
            </w:r>
            <w:r w:rsidRPr="00562381">
              <w:rPr>
                <w:noProof/>
                <w:webHidden/>
              </w:rPr>
              <w:fldChar w:fldCharType="begin"/>
            </w:r>
            <w:r w:rsidRPr="00562381">
              <w:rPr>
                <w:noProof/>
                <w:webHidden/>
              </w:rPr>
              <w:instrText xml:space="preserve"> PAGEREF _Toc133232666 \h </w:instrText>
            </w:r>
            <w:r w:rsidRPr="00562381">
              <w:rPr>
                <w:noProof/>
                <w:webHidden/>
              </w:rPr>
            </w:r>
            <w:r w:rsidRPr="00562381">
              <w:rPr>
                <w:noProof/>
                <w:webHidden/>
              </w:rPr>
              <w:fldChar w:fldCharType="separate"/>
            </w:r>
            <w:r w:rsidRPr="00562381">
              <w:rPr>
                <w:noProof/>
                <w:webHidden/>
              </w:rPr>
              <w:t>6</w:t>
            </w:r>
            <w:r w:rsidRPr="00562381">
              <w:rPr>
                <w:noProof/>
                <w:webHidden/>
              </w:rPr>
              <w:fldChar w:fldCharType="end"/>
            </w:r>
          </w:hyperlink>
        </w:p>
        <w:p w14:paraId="136DB104" w14:textId="18B91A2C" w:rsidR="00562381" w:rsidRPr="00562381" w:rsidRDefault="00562381">
          <w:pPr>
            <w:pStyle w:val="TOC3"/>
            <w:tabs>
              <w:tab w:val="right" w:leader="dot" w:pos="9016"/>
            </w:tabs>
            <w:rPr>
              <w:rFonts w:cstheme="minorBidi"/>
              <w:b/>
              <w:bCs/>
              <w:noProof/>
              <w:lang w:val="en-IN" w:eastAsia="en-IN"/>
            </w:rPr>
          </w:pPr>
          <w:hyperlink w:anchor="_Toc133232667" w:history="1">
            <w:r w:rsidRPr="00562381">
              <w:rPr>
                <w:rStyle w:val="Hyperlink"/>
                <w:rFonts w:ascii="Times New Roman" w:hAnsi="Times New Roman"/>
                <w:noProof/>
              </w:rPr>
              <w:t>1.4 Relevant industries and applications</w:t>
            </w:r>
            <w:r w:rsidRPr="00562381">
              <w:rPr>
                <w:noProof/>
                <w:webHidden/>
              </w:rPr>
              <w:tab/>
            </w:r>
            <w:r w:rsidRPr="00562381">
              <w:rPr>
                <w:noProof/>
                <w:webHidden/>
              </w:rPr>
              <w:fldChar w:fldCharType="begin"/>
            </w:r>
            <w:r w:rsidRPr="00562381">
              <w:rPr>
                <w:noProof/>
                <w:webHidden/>
              </w:rPr>
              <w:instrText xml:space="preserve"> PAGEREF _Toc133232667 \h </w:instrText>
            </w:r>
            <w:r w:rsidRPr="00562381">
              <w:rPr>
                <w:noProof/>
                <w:webHidden/>
              </w:rPr>
            </w:r>
            <w:r w:rsidRPr="00562381">
              <w:rPr>
                <w:noProof/>
                <w:webHidden/>
              </w:rPr>
              <w:fldChar w:fldCharType="separate"/>
            </w:r>
            <w:r w:rsidRPr="00562381">
              <w:rPr>
                <w:noProof/>
                <w:webHidden/>
              </w:rPr>
              <w:t>7</w:t>
            </w:r>
            <w:r w:rsidRPr="00562381">
              <w:rPr>
                <w:noProof/>
                <w:webHidden/>
              </w:rPr>
              <w:fldChar w:fldCharType="end"/>
            </w:r>
          </w:hyperlink>
        </w:p>
        <w:p w14:paraId="722C8F83" w14:textId="4248EC42" w:rsidR="00562381" w:rsidRPr="00562381" w:rsidRDefault="00562381">
          <w:pPr>
            <w:pStyle w:val="TOC2"/>
            <w:tabs>
              <w:tab w:val="right" w:leader="dot" w:pos="9016"/>
            </w:tabs>
            <w:rPr>
              <w:rFonts w:cstheme="minorBidi"/>
              <w:b/>
              <w:bCs/>
              <w:noProof/>
              <w:lang w:val="en-IN" w:eastAsia="en-IN"/>
            </w:rPr>
          </w:pPr>
          <w:hyperlink w:anchor="_Toc133232668" w:history="1">
            <w:r w:rsidRPr="00562381">
              <w:rPr>
                <w:rStyle w:val="Hyperlink"/>
                <w:rFonts w:ascii="Times New Roman" w:hAnsi="Times New Roman"/>
                <w:b/>
                <w:bCs/>
                <w:noProof/>
              </w:rPr>
              <w:t>2. Problem Statement</w:t>
            </w:r>
            <w:r w:rsidRPr="00562381">
              <w:rPr>
                <w:b/>
                <w:bCs/>
                <w:noProof/>
                <w:webHidden/>
              </w:rPr>
              <w:tab/>
            </w:r>
            <w:r w:rsidRPr="00562381">
              <w:rPr>
                <w:b/>
                <w:bCs/>
                <w:noProof/>
                <w:webHidden/>
              </w:rPr>
              <w:fldChar w:fldCharType="begin"/>
            </w:r>
            <w:r w:rsidRPr="00562381">
              <w:rPr>
                <w:b/>
                <w:bCs/>
                <w:noProof/>
                <w:webHidden/>
              </w:rPr>
              <w:instrText xml:space="preserve"> PAGEREF _Toc133232668 \h </w:instrText>
            </w:r>
            <w:r w:rsidRPr="00562381">
              <w:rPr>
                <w:b/>
                <w:bCs/>
                <w:noProof/>
                <w:webHidden/>
              </w:rPr>
            </w:r>
            <w:r w:rsidRPr="00562381">
              <w:rPr>
                <w:b/>
                <w:bCs/>
                <w:noProof/>
                <w:webHidden/>
              </w:rPr>
              <w:fldChar w:fldCharType="separate"/>
            </w:r>
            <w:r w:rsidRPr="00562381">
              <w:rPr>
                <w:b/>
                <w:bCs/>
                <w:noProof/>
                <w:webHidden/>
              </w:rPr>
              <w:t>7</w:t>
            </w:r>
            <w:r w:rsidRPr="00562381">
              <w:rPr>
                <w:b/>
                <w:bCs/>
                <w:noProof/>
                <w:webHidden/>
              </w:rPr>
              <w:fldChar w:fldCharType="end"/>
            </w:r>
          </w:hyperlink>
        </w:p>
        <w:p w14:paraId="328A831C" w14:textId="1C30BC0E" w:rsidR="00562381" w:rsidRPr="00562381" w:rsidRDefault="00562381">
          <w:pPr>
            <w:pStyle w:val="TOC3"/>
            <w:tabs>
              <w:tab w:val="right" w:leader="dot" w:pos="9016"/>
            </w:tabs>
            <w:rPr>
              <w:rFonts w:cstheme="minorBidi"/>
              <w:noProof/>
              <w:lang w:val="en-IN" w:eastAsia="en-IN"/>
            </w:rPr>
          </w:pPr>
          <w:hyperlink w:anchor="_Toc133232669" w:history="1">
            <w:r w:rsidRPr="00562381">
              <w:rPr>
                <w:rStyle w:val="Hyperlink"/>
                <w:rFonts w:ascii="Times New Roman" w:hAnsi="Times New Roman"/>
                <w:noProof/>
              </w:rPr>
              <w:t>2.1 Privacy concerns</w:t>
            </w:r>
            <w:r w:rsidRPr="00562381">
              <w:rPr>
                <w:noProof/>
                <w:webHidden/>
              </w:rPr>
              <w:tab/>
            </w:r>
            <w:r w:rsidRPr="00562381">
              <w:rPr>
                <w:noProof/>
                <w:webHidden/>
              </w:rPr>
              <w:fldChar w:fldCharType="begin"/>
            </w:r>
            <w:r w:rsidRPr="00562381">
              <w:rPr>
                <w:noProof/>
                <w:webHidden/>
              </w:rPr>
              <w:instrText xml:space="preserve"> PAGEREF _Toc133232669 \h </w:instrText>
            </w:r>
            <w:r w:rsidRPr="00562381">
              <w:rPr>
                <w:noProof/>
                <w:webHidden/>
              </w:rPr>
            </w:r>
            <w:r w:rsidRPr="00562381">
              <w:rPr>
                <w:noProof/>
                <w:webHidden/>
              </w:rPr>
              <w:fldChar w:fldCharType="separate"/>
            </w:r>
            <w:r w:rsidRPr="00562381">
              <w:rPr>
                <w:noProof/>
                <w:webHidden/>
              </w:rPr>
              <w:t>7</w:t>
            </w:r>
            <w:r w:rsidRPr="00562381">
              <w:rPr>
                <w:noProof/>
                <w:webHidden/>
              </w:rPr>
              <w:fldChar w:fldCharType="end"/>
            </w:r>
          </w:hyperlink>
        </w:p>
        <w:p w14:paraId="06D4A005" w14:textId="785349C0" w:rsidR="00562381" w:rsidRPr="00562381" w:rsidRDefault="00562381">
          <w:pPr>
            <w:pStyle w:val="TOC3"/>
            <w:tabs>
              <w:tab w:val="right" w:leader="dot" w:pos="9016"/>
            </w:tabs>
            <w:rPr>
              <w:rFonts w:cstheme="minorBidi"/>
              <w:noProof/>
              <w:lang w:val="en-IN" w:eastAsia="en-IN"/>
            </w:rPr>
          </w:pPr>
          <w:hyperlink w:anchor="_Toc133232670" w:history="1">
            <w:r w:rsidRPr="00562381">
              <w:rPr>
                <w:rStyle w:val="Hyperlink"/>
                <w:rFonts w:ascii="Times New Roman" w:hAnsi="Times New Roman"/>
                <w:noProof/>
              </w:rPr>
              <w:t>2.2 Accuracy and false positives/negatives in Facial Recognition</w:t>
            </w:r>
            <w:r w:rsidRPr="00562381">
              <w:rPr>
                <w:noProof/>
                <w:webHidden/>
              </w:rPr>
              <w:tab/>
            </w:r>
            <w:r w:rsidRPr="00562381">
              <w:rPr>
                <w:noProof/>
                <w:webHidden/>
              </w:rPr>
              <w:fldChar w:fldCharType="begin"/>
            </w:r>
            <w:r w:rsidRPr="00562381">
              <w:rPr>
                <w:noProof/>
                <w:webHidden/>
              </w:rPr>
              <w:instrText xml:space="preserve"> PAGEREF _Toc133232670 \h </w:instrText>
            </w:r>
            <w:r w:rsidRPr="00562381">
              <w:rPr>
                <w:noProof/>
                <w:webHidden/>
              </w:rPr>
            </w:r>
            <w:r w:rsidRPr="00562381">
              <w:rPr>
                <w:noProof/>
                <w:webHidden/>
              </w:rPr>
              <w:fldChar w:fldCharType="separate"/>
            </w:r>
            <w:r w:rsidRPr="00562381">
              <w:rPr>
                <w:noProof/>
                <w:webHidden/>
              </w:rPr>
              <w:t>8</w:t>
            </w:r>
            <w:r w:rsidRPr="00562381">
              <w:rPr>
                <w:noProof/>
                <w:webHidden/>
              </w:rPr>
              <w:fldChar w:fldCharType="end"/>
            </w:r>
          </w:hyperlink>
        </w:p>
        <w:p w14:paraId="260B80F0" w14:textId="05973BEF" w:rsidR="00562381" w:rsidRPr="00562381" w:rsidRDefault="00562381">
          <w:pPr>
            <w:pStyle w:val="TOC3"/>
            <w:tabs>
              <w:tab w:val="right" w:leader="dot" w:pos="9016"/>
            </w:tabs>
            <w:rPr>
              <w:rFonts w:cstheme="minorBidi"/>
              <w:b/>
              <w:bCs/>
              <w:noProof/>
              <w:lang w:val="en-IN" w:eastAsia="en-IN"/>
            </w:rPr>
          </w:pPr>
          <w:hyperlink w:anchor="_Toc133232671" w:history="1">
            <w:r w:rsidRPr="00562381">
              <w:rPr>
                <w:rStyle w:val="Hyperlink"/>
                <w:rFonts w:ascii="Times New Roman" w:hAnsi="Times New Roman"/>
                <w:noProof/>
              </w:rPr>
              <w:t>2.3 Real-world implementation challenges</w:t>
            </w:r>
            <w:r w:rsidRPr="00562381">
              <w:rPr>
                <w:noProof/>
                <w:webHidden/>
              </w:rPr>
              <w:tab/>
            </w:r>
            <w:r w:rsidRPr="00562381">
              <w:rPr>
                <w:noProof/>
                <w:webHidden/>
              </w:rPr>
              <w:fldChar w:fldCharType="begin"/>
            </w:r>
            <w:r w:rsidRPr="00562381">
              <w:rPr>
                <w:noProof/>
                <w:webHidden/>
              </w:rPr>
              <w:instrText xml:space="preserve"> PAGEREF _Toc133232671 \h </w:instrText>
            </w:r>
            <w:r w:rsidRPr="00562381">
              <w:rPr>
                <w:noProof/>
                <w:webHidden/>
              </w:rPr>
            </w:r>
            <w:r w:rsidRPr="00562381">
              <w:rPr>
                <w:noProof/>
                <w:webHidden/>
              </w:rPr>
              <w:fldChar w:fldCharType="separate"/>
            </w:r>
            <w:r w:rsidRPr="00562381">
              <w:rPr>
                <w:noProof/>
                <w:webHidden/>
              </w:rPr>
              <w:t>8</w:t>
            </w:r>
            <w:r w:rsidRPr="00562381">
              <w:rPr>
                <w:noProof/>
                <w:webHidden/>
              </w:rPr>
              <w:fldChar w:fldCharType="end"/>
            </w:r>
          </w:hyperlink>
        </w:p>
        <w:p w14:paraId="225E359B" w14:textId="4F56E317" w:rsidR="00562381" w:rsidRPr="00562381" w:rsidRDefault="00562381">
          <w:pPr>
            <w:pStyle w:val="TOC1"/>
            <w:tabs>
              <w:tab w:val="right" w:leader="dot" w:pos="9016"/>
            </w:tabs>
            <w:rPr>
              <w:rFonts w:cstheme="minorBidi"/>
              <w:b/>
              <w:bCs/>
              <w:noProof/>
              <w:lang w:val="en-IN" w:eastAsia="en-IN"/>
            </w:rPr>
          </w:pPr>
          <w:hyperlink w:anchor="_Toc133232672" w:history="1">
            <w:r w:rsidRPr="00562381">
              <w:rPr>
                <w:rStyle w:val="Hyperlink"/>
                <w:rFonts w:ascii="Times New Roman" w:hAnsi="Times New Roman"/>
                <w:b/>
                <w:bCs/>
                <w:noProof/>
              </w:rPr>
              <w:t>3.  Methodology</w:t>
            </w:r>
            <w:r w:rsidRPr="00562381">
              <w:rPr>
                <w:b/>
                <w:bCs/>
                <w:noProof/>
                <w:webHidden/>
              </w:rPr>
              <w:tab/>
            </w:r>
            <w:r w:rsidRPr="00562381">
              <w:rPr>
                <w:b/>
                <w:bCs/>
                <w:noProof/>
                <w:webHidden/>
              </w:rPr>
              <w:fldChar w:fldCharType="begin"/>
            </w:r>
            <w:r w:rsidRPr="00562381">
              <w:rPr>
                <w:b/>
                <w:bCs/>
                <w:noProof/>
                <w:webHidden/>
              </w:rPr>
              <w:instrText xml:space="preserve"> PAGEREF _Toc133232672 \h </w:instrText>
            </w:r>
            <w:r w:rsidRPr="00562381">
              <w:rPr>
                <w:b/>
                <w:bCs/>
                <w:noProof/>
                <w:webHidden/>
              </w:rPr>
            </w:r>
            <w:r w:rsidRPr="00562381">
              <w:rPr>
                <w:b/>
                <w:bCs/>
                <w:noProof/>
                <w:webHidden/>
              </w:rPr>
              <w:fldChar w:fldCharType="separate"/>
            </w:r>
            <w:r w:rsidRPr="00562381">
              <w:rPr>
                <w:b/>
                <w:bCs/>
                <w:noProof/>
                <w:webHidden/>
              </w:rPr>
              <w:t>9</w:t>
            </w:r>
            <w:r w:rsidRPr="00562381">
              <w:rPr>
                <w:b/>
                <w:bCs/>
                <w:noProof/>
                <w:webHidden/>
              </w:rPr>
              <w:fldChar w:fldCharType="end"/>
            </w:r>
          </w:hyperlink>
        </w:p>
        <w:p w14:paraId="133B3A8D" w14:textId="5DE58F70" w:rsidR="00562381" w:rsidRPr="00562381" w:rsidRDefault="00562381">
          <w:pPr>
            <w:pStyle w:val="TOC2"/>
            <w:tabs>
              <w:tab w:val="right" w:leader="dot" w:pos="9016"/>
            </w:tabs>
            <w:rPr>
              <w:rFonts w:cstheme="minorBidi"/>
              <w:noProof/>
              <w:lang w:val="en-IN" w:eastAsia="en-IN"/>
            </w:rPr>
          </w:pPr>
          <w:hyperlink w:anchor="_Toc133232673" w:history="1">
            <w:r w:rsidRPr="00562381">
              <w:rPr>
                <w:rStyle w:val="Hyperlink"/>
                <w:rFonts w:ascii="Times New Roman" w:hAnsi="Times New Roman"/>
                <w:noProof/>
              </w:rPr>
              <w:t>3.1 Research Design</w:t>
            </w:r>
            <w:r w:rsidRPr="00562381">
              <w:rPr>
                <w:noProof/>
                <w:webHidden/>
              </w:rPr>
              <w:tab/>
            </w:r>
            <w:r w:rsidRPr="00562381">
              <w:rPr>
                <w:noProof/>
                <w:webHidden/>
              </w:rPr>
              <w:fldChar w:fldCharType="begin"/>
            </w:r>
            <w:r w:rsidRPr="00562381">
              <w:rPr>
                <w:noProof/>
                <w:webHidden/>
              </w:rPr>
              <w:instrText xml:space="preserve"> PAGEREF _Toc133232673 \h </w:instrText>
            </w:r>
            <w:r w:rsidRPr="00562381">
              <w:rPr>
                <w:noProof/>
                <w:webHidden/>
              </w:rPr>
            </w:r>
            <w:r w:rsidRPr="00562381">
              <w:rPr>
                <w:noProof/>
                <w:webHidden/>
              </w:rPr>
              <w:fldChar w:fldCharType="separate"/>
            </w:r>
            <w:r w:rsidRPr="00562381">
              <w:rPr>
                <w:noProof/>
                <w:webHidden/>
              </w:rPr>
              <w:t>9</w:t>
            </w:r>
            <w:r w:rsidRPr="00562381">
              <w:rPr>
                <w:noProof/>
                <w:webHidden/>
              </w:rPr>
              <w:fldChar w:fldCharType="end"/>
            </w:r>
          </w:hyperlink>
        </w:p>
        <w:p w14:paraId="6241F263" w14:textId="0F0130F3" w:rsidR="00562381" w:rsidRPr="00562381" w:rsidRDefault="00562381">
          <w:pPr>
            <w:pStyle w:val="TOC2"/>
            <w:tabs>
              <w:tab w:val="right" w:leader="dot" w:pos="9016"/>
            </w:tabs>
            <w:rPr>
              <w:rFonts w:cstheme="minorBidi"/>
              <w:noProof/>
              <w:lang w:val="en-IN" w:eastAsia="en-IN"/>
            </w:rPr>
          </w:pPr>
          <w:hyperlink w:anchor="_Toc133232674" w:history="1">
            <w:r w:rsidRPr="00562381">
              <w:rPr>
                <w:rStyle w:val="Hyperlink"/>
                <w:rFonts w:ascii="Times New Roman" w:hAnsi="Times New Roman"/>
                <w:noProof/>
              </w:rPr>
              <w:t>3.1 Data Collection</w:t>
            </w:r>
            <w:r w:rsidRPr="00562381">
              <w:rPr>
                <w:noProof/>
                <w:webHidden/>
              </w:rPr>
              <w:tab/>
            </w:r>
            <w:r w:rsidRPr="00562381">
              <w:rPr>
                <w:noProof/>
                <w:webHidden/>
              </w:rPr>
              <w:fldChar w:fldCharType="begin"/>
            </w:r>
            <w:r w:rsidRPr="00562381">
              <w:rPr>
                <w:noProof/>
                <w:webHidden/>
              </w:rPr>
              <w:instrText xml:space="preserve"> PAGEREF _Toc133232674 \h </w:instrText>
            </w:r>
            <w:r w:rsidRPr="00562381">
              <w:rPr>
                <w:noProof/>
                <w:webHidden/>
              </w:rPr>
            </w:r>
            <w:r w:rsidRPr="00562381">
              <w:rPr>
                <w:noProof/>
                <w:webHidden/>
              </w:rPr>
              <w:fldChar w:fldCharType="separate"/>
            </w:r>
            <w:r w:rsidRPr="00562381">
              <w:rPr>
                <w:noProof/>
                <w:webHidden/>
              </w:rPr>
              <w:t>10</w:t>
            </w:r>
            <w:r w:rsidRPr="00562381">
              <w:rPr>
                <w:noProof/>
                <w:webHidden/>
              </w:rPr>
              <w:fldChar w:fldCharType="end"/>
            </w:r>
          </w:hyperlink>
        </w:p>
        <w:p w14:paraId="16FC9E87" w14:textId="41F172F3" w:rsidR="00562381" w:rsidRPr="00562381" w:rsidRDefault="00562381">
          <w:pPr>
            <w:pStyle w:val="TOC2"/>
            <w:tabs>
              <w:tab w:val="right" w:leader="dot" w:pos="9016"/>
            </w:tabs>
            <w:rPr>
              <w:rFonts w:cstheme="minorBidi"/>
              <w:noProof/>
              <w:lang w:val="en-IN" w:eastAsia="en-IN"/>
            </w:rPr>
          </w:pPr>
          <w:hyperlink w:anchor="_Toc133232675" w:history="1">
            <w:r w:rsidRPr="00562381">
              <w:rPr>
                <w:rStyle w:val="Hyperlink"/>
                <w:rFonts w:ascii="Times New Roman" w:hAnsi="Times New Roman"/>
                <w:noProof/>
              </w:rPr>
              <w:t>3.2Data Analysis</w:t>
            </w:r>
            <w:r w:rsidRPr="00562381">
              <w:rPr>
                <w:noProof/>
                <w:webHidden/>
              </w:rPr>
              <w:tab/>
            </w:r>
            <w:r w:rsidRPr="00562381">
              <w:rPr>
                <w:noProof/>
                <w:webHidden/>
              </w:rPr>
              <w:fldChar w:fldCharType="begin"/>
            </w:r>
            <w:r w:rsidRPr="00562381">
              <w:rPr>
                <w:noProof/>
                <w:webHidden/>
              </w:rPr>
              <w:instrText xml:space="preserve"> PAGEREF _Toc133232675 \h </w:instrText>
            </w:r>
            <w:r w:rsidRPr="00562381">
              <w:rPr>
                <w:noProof/>
                <w:webHidden/>
              </w:rPr>
            </w:r>
            <w:r w:rsidRPr="00562381">
              <w:rPr>
                <w:noProof/>
                <w:webHidden/>
              </w:rPr>
              <w:fldChar w:fldCharType="separate"/>
            </w:r>
            <w:r w:rsidRPr="00562381">
              <w:rPr>
                <w:noProof/>
                <w:webHidden/>
              </w:rPr>
              <w:t>11</w:t>
            </w:r>
            <w:r w:rsidRPr="00562381">
              <w:rPr>
                <w:noProof/>
                <w:webHidden/>
              </w:rPr>
              <w:fldChar w:fldCharType="end"/>
            </w:r>
          </w:hyperlink>
        </w:p>
        <w:p w14:paraId="745A5D5B" w14:textId="7102DBB3" w:rsidR="00562381" w:rsidRPr="00562381" w:rsidRDefault="00562381">
          <w:pPr>
            <w:pStyle w:val="TOC2"/>
            <w:tabs>
              <w:tab w:val="right" w:leader="dot" w:pos="9016"/>
            </w:tabs>
            <w:rPr>
              <w:rFonts w:cstheme="minorBidi"/>
              <w:noProof/>
              <w:lang w:val="en-IN" w:eastAsia="en-IN"/>
            </w:rPr>
          </w:pPr>
          <w:hyperlink w:anchor="_Toc133232676" w:history="1">
            <w:r w:rsidRPr="00562381">
              <w:rPr>
                <w:rStyle w:val="Hyperlink"/>
                <w:rFonts w:ascii="Times New Roman" w:hAnsi="Times New Roman"/>
                <w:noProof/>
              </w:rPr>
              <w:t>3.3 Ethical Considerations</w:t>
            </w:r>
            <w:r w:rsidRPr="00562381">
              <w:rPr>
                <w:noProof/>
                <w:webHidden/>
              </w:rPr>
              <w:tab/>
            </w:r>
            <w:r w:rsidRPr="00562381">
              <w:rPr>
                <w:noProof/>
                <w:webHidden/>
              </w:rPr>
              <w:fldChar w:fldCharType="begin"/>
            </w:r>
            <w:r w:rsidRPr="00562381">
              <w:rPr>
                <w:noProof/>
                <w:webHidden/>
              </w:rPr>
              <w:instrText xml:space="preserve"> PAGEREF _Toc133232676 \h </w:instrText>
            </w:r>
            <w:r w:rsidRPr="00562381">
              <w:rPr>
                <w:noProof/>
                <w:webHidden/>
              </w:rPr>
            </w:r>
            <w:r w:rsidRPr="00562381">
              <w:rPr>
                <w:noProof/>
                <w:webHidden/>
              </w:rPr>
              <w:fldChar w:fldCharType="separate"/>
            </w:r>
            <w:r w:rsidRPr="00562381">
              <w:rPr>
                <w:noProof/>
                <w:webHidden/>
              </w:rPr>
              <w:t>11</w:t>
            </w:r>
            <w:r w:rsidRPr="00562381">
              <w:rPr>
                <w:noProof/>
                <w:webHidden/>
              </w:rPr>
              <w:fldChar w:fldCharType="end"/>
            </w:r>
          </w:hyperlink>
        </w:p>
        <w:p w14:paraId="49BC74BA" w14:textId="7245950F" w:rsidR="00562381" w:rsidRPr="00562381" w:rsidRDefault="00562381">
          <w:pPr>
            <w:pStyle w:val="TOC2"/>
            <w:tabs>
              <w:tab w:val="right" w:leader="dot" w:pos="9016"/>
            </w:tabs>
            <w:rPr>
              <w:rFonts w:cstheme="minorBidi"/>
              <w:noProof/>
              <w:lang w:val="en-IN" w:eastAsia="en-IN"/>
            </w:rPr>
          </w:pPr>
          <w:hyperlink w:anchor="_Toc133232677" w:history="1">
            <w:r w:rsidRPr="00562381">
              <w:rPr>
                <w:rStyle w:val="Hyperlink"/>
                <w:rFonts w:ascii="Times New Roman" w:hAnsi="Times New Roman"/>
                <w:noProof/>
              </w:rPr>
              <w:t>3.4 Research Objectives</w:t>
            </w:r>
            <w:r w:rsidRPr="00562381">
              <w:rPr>
                <w:noProof/>
                <w:webHidden/>
              </w:rPr>
              <w:tab/>
            </w:r>
            <w:r w:rsidRPr="00562381">
              <w:rPr>
                <w:noProof/>
                <w:webHidden/>
              </w:rPr>
              <w:fldChar w:fldCharType="begin"/>
            </w:r>
            <w:r w:rsidRPr="00562381">
              <w:rPr>
                <w:noProof/>
                <w:webHidden/>
              </w:rPr>
              <w:instrText xml:space="preserve"> PAGEREF _Toc133232677 \h </w:instrText>
            </w:r>
            <w:r w:rsidRPr="00562381">
              <w:rPr>
                <w:noProof/>
                <w:webHidden/>
              </w:rPr>
            </w:r>
            <w:r w:rsidRPr="00562381">
              <w:rPr>
                <w:noProof/>
                <w:webHidden/>
              </w:rPr>
              <w:fldChar w:fldCharType="separate"/>
            </w:r>
            <w:r w:rsidRPr="00562381">
              <w:rPr>
                <w:noProof/>
                <w:webHidden/>
              </w:rPr>
              <w:t>11</w:t>
            </w:r>
            <w:r w:rsidRPr="00562381">
              <w:rPr>
                <w:noProof/>
                <w:webHidden/>
              </w:rPr>
              <w:fldChar w:fldCharType="end"/>
            </w:r>
          </w:hyperlink>
        </w:p>
        <w:p w14:paraId="5DD6E965" w14:textId="3BC63161" w:rsidR="00562381" w:rsidRPr="00562381" w:rsidRDefault="00562381">
          <w:pPr>
            <w:pStyle w:val="TOC3"/>
            <w:tabs>
              <w:tab w:val="left" w:pos="880"/>
              <w:tab w:val="right" w:leader="dot" w:pos="9016"/>
            </w:tabs>
            <w:rPr>
              <w:rFonts w:cstheme="minorBidi"/>
              <w:noProof/>
              <w:lang w:val="en-IN" w:eastAsia="en-IN"/>
            </w:rPr>
          </w:pPr>
          <w:hyperlink w:anchor="_Toc133232678"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Assess the current state of facial recognition technology</w:t>
            </w:r>
            <w:r w:rsidRPr="00562381">
              <w:rPr>
                <w:noProof/>
                <w:webHidden/>
              </w:rPr>
              <w:tab/>
            </w:r>
            <w:r w:rsidRPr="00562381">
              <w:rPr>
                <w:noProof/>
                <w:webHidden/>
              </w:rPr>
              <w:fldChar w:fldCharType="begin"/>
            </w:r>
            <w:r w:rsidRPr="00562381">
              <w:rPr>
                <w:noProof/>
                <w:webHidden/>
              </w:rPr>
              <w:instrText xml:space="preserve"> PAGEREF _Toc133232678 \h </w:instrText>
            </w:r>
            <w:r w:rsidRPr="00562381">
              <w:rPr>
                <w:noProof/>
                <w:webHidden/>
              </w:rPr>
            </w:r>
            <w:r w:rsidRPr="00562381">
              <w:rPr>
                <w:noProof/>
                <w:webHidden/>
              </w:rPr>
              <w:fldChar w:fldCharType="separate"/>
            </w:r>
            <w:r w:rsidRPr="00562381">
              <w:rPr>
                <w:noProof/>
                <w:webHidden/>
              </w:rPr>
              <w:t>11</w:t>
            </w:r>
            <w:r w:rsidRPr="00562381">
              <w:rPr>
                <w:noProof/>
                <w:webHidden/>
              </w:rPr>
              <w:fldChar w:fldCharType="end"/>
            </w:r>
          </w:hyperlink>
        </w:p>
        <w:p w14:paraId="18C4C220" w14:textId="3C72F841" w:rsidR="00562381" w:rsidRPr="00562381" w:rsidRDefault="00562381">
          <w:pPr>
            <w:pStyle w:val="TOC3"/>
            <w:tabs>
              <w:tab w:val="left" w:pos="880"/>
              <w:tab w:val="right" w:leader="dot" w:pos="9016"/>
            </w:tabs>
            <w:rPr>
              <w:rFonts w:cstheme="minorBidi"/>
              <w:noProof/>
              <w:lang w:val="en-IN" w:eastAsia="en-IN"/>
            </w:rPr>
          </w:pPr>
          <w:hyperlink w:anchor="_Toc133232679"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Identify and analyse privacy concerns and potential mitigations</w:t>
            </w:r>
            <w:r w:rsidRPr="00562381">
              <w:rPr>
                <w:noProof/>
                <w:webHidden/>
              </w:rPr>
              <w:tab/>
            </w:r>
            <w:r w:rsidRPr="00562381">
              <w:rPr>
                <w:noProof/>
                <w:webHidden/>
              </w:rPr>
              <w:fldChar w:fldCharType="begin"/>
            </w:r>
            <w:r w:rsidRPr="00562381">
              <w:rPr>
                <w:noProof/>
                <w:webHidden/>
              </w:rPr>
              <w:instrText xml:space="preserve"> PAGEREF _Toc133232679 \h </w:instrText>
            </w:r>
            <w:r w:rsidRPr="00562381">
              <w:rPr>
                <w:noProof/>
                <w:webHidden/>
              </w:rPr>
            </w:r>
            <w:r w:rsidRPr="00562381">
              <w:rPr>
                <w:noProof/>
                <w:webHidden/>
              </w:rPr>
              <w:fldChar w:fldCharType="separate"/>
            </w:r>
            <w:r w:rsidRPr="00562381">
              <w:rPr>
                <w:noProof/>
                <w:webHidden/>
              </w:rPr>
              <w:t>12</w:t>
            </w:r>
            <w:r w:rsidRPr="00562381">
              <w:rPr>
                <w:noProof/>
                <w:webHidden/>
              </w:rPr>
              <w:fldChar w:fldCharType="end"/>
            </w:r>
          </w:hyperlink>
        </w:p>
        <w:p w14:paraId="4F5817D2" w14:textId="2B528E65" w:rsidR="00562381" w:rsidRPr="00562381" w:rsidRDefault="00562381">
          <w:pPr>
            <w:pStyle w:val="TOC3"/>
            <w:tabs>
              <w:tab w:val="left" w:pos="880"/>
              <w:tab w:val="right" w:leader="dot" w:pos="9016"/>
            </w:tabs>
            <w:rPr>
              <w:rFonts w:cstheme="minorBidi"/>
              <w:noProof/>
              <w:lang w:val="en-IN" w:eastAsia="en-IN"/>
            </w:rPr>
          </w:pPr>
          <w:hyperlink w:anchor="_Toc133232680"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Evaluate the accuracy of facial recognition systems</w:t>
            </w:r>
            <w:r w:rsidRPr="00562381">
              <w:rPr>
                <w:noProof/>
                <w:webHidden/>
              </w:rPr>
              <w:tab/>
            </w:r>
            <w:r w:rsidRPr="00562381">
              <w:rPr>
                <w:noProof/>
                <w:webHidden/>
              </w:rPr>
              <w:fldChar w:fldCharType="begin"/>
            </w:r>
            <w:r w:rsidRPr="00562381">
              <w:rPr>
                <w:noProof/>
                <w:webHidden/>
              </w:rPr>
              <w:instrText xml:space="preserve"> PAGEREF _Toc133232680 \h </w:instrText>
            </w:r>
            <w:r w:rsidRPr="00562381">
              <w:rPr>
                <w:noProof/>
                <w:webHidden/>
              </w:rPr>
            </w:r>
            <w:r w:rsidRPr="00562381">
              <w:rPr>
                <w:noProof/>
                <w:webHidden/>
              </w:rPr>
              <w:fldChar w:fldCharType="separate"/>
            </w:r>
            <w:r w:rsidRPr="00562381">
              <w:rPr>
                <w:noProof/>
                <w:webHidden/>
              </w:rPr>
              <w:t>12</w:t>
            </w:r>
            <w:r w:rsidRPr="00562381">
              <w:rPr>
                <w:noProof/>
                <w:webHidden/>
              </w:rPr>
              <w:fldChar w:fldCharType="end"/>
            </w:r>
          </w:hyperlink>
        </w:p>
        <w:p w14:paraId="0196B719" w14:textId="73DD1BA6" w:rsidR="00562381" w:rsidRPr="00562381" w:rsidRDefault="00562381">
          <w:pPr>
            <w:pStyle w:val="TOC3"/>
            <w:tabs>
              <w:tab w:val="left" w:pos="880"/>
              <w:tab w:val="right" w:leader="dot" w:pos="9016"/>
            </w:tabs>
            <w:rPr>
              <w:rFonts w:cstheme="minorBidi"/>
              <w:b/>
              <w:bCs/>
              <w:noProof/>
              <w:lang w:val="en-IN" w:eastAsia="en-IN"/>
            </w:rPr>
          </w:pPr>
          <w:hyperlink w:anchor="_Toc133232681"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Examine real-world applications and their effectiveness</w:t>
            </w:r>
            <w:r w:rsidRPr="00562381">
              <w:rPr>
                <w:noProof/>
                <w:webHidden/>
              </w:rPr>
              <w:tab/>
            </w:r>
            <w:r w:rsidRPr="00562381">
              <w:rPr>
                <w:noProof/>
                <w:webHidden/>
              </w:rPr>
              <w:fldChar w:fldCharType="begin"/>
            </w:r>
            <w:r w:rsidRPr="00562381">
              <w:rPr>
                <w:noProof/>
                <w:webHidden/>
              </w:rPr>
              <w:instrText xml:space="preserve"> PAGEREF _Toc133232681 \h </w:instrText>
            </w:r>
            <w:r w:rsidRPr="00562381">
              <w:rPr>
                <w:noProof/>
                <w:webHidden/>
              </w:rPr>
            </w:r>
            <w:r w:rsidRPr="00562381">
              <w:rPr>
                <w:noProof/>
                <w:webHidden/>
              </w:rPr>
              <w:fldChar w:fldCharType="separate"/>
            </w:r>
            <w:r w:rsidRPr="00562381">
              <w:rPr>
                <w:noProof/>
                <w:webHidden/>
              </w:rPr>
              <w:t>12</w:t>
            </w:r>
            <w:r w:rsidRPr="00562381">
              <w:rPr>
                <w:noProof/>
                <w:webHidden/>
              </w:rPr>
              <w:fldChar w:fldCharType="end"/>
            </w:r>
          </w:hyperlink>
        </w:p>
        <w:p w14:paraId="0DFAEB77" w14:textId="151560EB" w:rsidR="00562381" w:rsidRPr="00562381" w:rsidRDefault="00562381">
          <w:pPr>
            <w:pStyle w:val="TOC1"/>
            <w:tabs>
              <w:tab w:val="right" w:leader="dot" w:pos="9016"/>
            </w:tabs>
            <w:rPr>
              <w:rFonts w:cstheme="minorBidi"/>
              <w:b/>
              <w:bCs/>
              <w:noProof/>
              <w:lang w:val="en-IN" w:eastAsia="en-IN"/>
            </w:rPr>
          </w:pPr>
          <w:hyperlink w:anchor="_Toc133232682" w:history="1">
            <w:r w:rsidRPr="00562381">
              <w:rPr>
                <w:rStyle w:val="Hyperlink"/>
                <w:rFonts w:ascii="Times New Roman" w:hAnsi="Times New Roman"/>
                <w:b/>
                <w:bCs/>
                <w:noProof/>
              </w:rPr>
              <w:t>II. LITERATURE REVIEW</w:t>
            </w:r>
            <w:r w:rsidRPr="00562381">
              <w:rPr>
                <w:b/>
                <w:bCs/>
                <w:noProof/>
                <w:webHidden/>
              </w:rPr>
              <w:tab/>
            </w:r>
            <w:r w:rsidRPr="00562381">
              <w:rPr>
                <w:b/>
                <w:bCs/>
                <w:noProof/>
                <w:webHidden/>
              </w:rPr>
              <w:fldChar w:fldCharType="begin"/>
            </w:r>
            <w:r w:rsidRPr="00562381">
              <w:rPr>
                <w:b/>
                <w:bCs/>
                <w:noProof/>
                <w:webHidden/>
              </w:rPr>
              <w:instrText xml:space="preserve"> PAGEREF _Toc133232682 \h </w:instrText>
            </w:r>
            <w:r w:rsidRPr="00562381">
              <w:rPr>
                <w:b/>
                <w:bCs/>
                <w:noProof/>
                <w:webHidden/>
              </w:rPr>
            </w:r>
            <w:r w:rsidRPr="00562381">
              <w:rPr>
                <w:b/>
                <w:bCs/>
                <w:noProof/>
                <w:webHidden/>
              </w:rPr>
              <w:fldChar w:fldCharType="separate"/>
            </w:r>
            <w:r w:rsidRPr="00562381">
              <w:rPr>
                <w:b/>
                <w:bCs/>
                <w:noProof/>
                <w:webHidden/>
              </w:rPr>
              <w:t>13</w:t>
            </w:r>
            <w:r w:rsidRPr="00562381">
              <w:rPr>
                <w:b/>
                <w:bCs/>
                <w:noProof/>
                <w:webHidden/>
              </w:rPr>
              <w:fldChar w:fldCharType="end"/>
            </w:r>
          </w:hyperlink>
        </w:p>
        <w:p w14:paraId="6E27DC3E" w14:textId="7774828A" w:rsidR="00562381" w:rsidRPr="00562381" w:rsidRDefault="00562381">
          <w:pPr>
            <w:pStyle w:val="TOC2"/>
            <w:tabs>
              <w:tab w:val="right" w:leader="dot" w:pos="9016"/>
            </w:tabs>
            <w:rPr>
              <w:rFonts w:cstheme="minorBidi"/>
              <w:noProof/>
              <w:lang w:val="en-IN" w:eastAsia="en-IN"/>
            </w:rPr>
          </w:pPr>
          <w:hyperlink w:anchor="_Toc133232683" w:history="1">
            <w:r w:rsidRPr="00562381">
              <w:rPr>
                <w:rStyle w:val="Hyperlink"/>
                <w:rFonts w:ascii="Times New Roman" w:hAnsi="Times New Roman"/>
                <w:noProof/>
              </w:rPr>
              <w:t>2.1 Facial Recognition technology</w:t>
            </w:r>
            <w:r w:rsidRPr="00562381">
              <w:rPr>
                <w:noProof/>
                <w:webHidden/>
              </w:rPr>
              <w:tab/>
            </w:r>
            <w:r w:rsidRPr="00562381">
              <w:rPr>
                <w:noProof/>
                <w:webHidden/>
              </w:rPr>
              <w:fldChar w:fldCharType="begin"/>
            </w:r>
            <w:r w:rsidRPr="00562381">
              <w:rPr>
                <w:noProof/>
                <w:webHidden/>
              </w:rPr>
              <w:instrText xml:space="preserve"> PAGEREF _Toc133232683 \h </w:instrText>
            </w:r>
            <w:r w:rsidRPr="00562381">
              <w:rPr>
                <w:noProof/>
                <w:webHidden/>
              </w:rPr>
            </w:r>
            <w:r w:rsidRPr="00562381">
              <w:rPr>
                <w:noProof/>
                <w:webHidden/>
              </w:rPr>
              <w:fldChar w:fldCharType="separate"/>
            </w:r>
            <w:r w:rsidRPr="00562381">
              <w:rPr>
                <w:noProof/>
                <w:webHidden/>
              </w:rPr>
              <w:t>13</w:t>
            </w:r>
            <w:r w:rsidRPr="00562381">
              <w:rPr>
                <w:noProof/>
                <w:webHidden/>
              </w:rPr>
              <w:fldChar w:fldCharType="end"/>
            </w:r>
          </w:hyperlink>
        </w:p>
        <w:p w14:paraId="0A391BB8" w14:textId="36C85A29" w:rsidR="00562381" w:rsidRPr="00562381" w:rsidRDefault="00562381">
          <w:pPr>
            <w:pStyle w:val="TOC2"/>
            <w:tabs>
              <w:tab w:val="right" w:leader="dot" w:pos="9016"/>
            </w:tabs>
            <w:rPr>
              <w:rFonts w:cstheme="minorBidi"/>
              <w:noProof/>
              <w:lang w:val="en-IN" w:eastAsia="en-IN"/>
            </w:rPr>
          </w:pPr>
          <w:hyperlink w:anchor="_Toc133232684" w:history="1">
            <w:r w:rsidRPr="00562381">
              <w:rPr>
                <w:rStyle w:val="Hyperlink"/>
                <w:rFonts w:ascii="Times New Roman" w:hAnsi="Times New Roman"/>
                <w:noProof/>
              </w:rPr>
              <w:t>2.2 Privacy concerns in facial recognition</w:t>
            </w:r>
            <w:r w:rsidRPr="00562381">
              <w:rPr>
                <w:noProof/>
                <w:webHidden/>
              </w:rPr>
              <w:tab/>
            </w:r>
            <w:r w:rsidRPr="00562381">
              <w:rPr>
                <w:noProof/>
                <w:webHidden/>
              </w:rPr>
              <w:fldChar w:fldCharType="begin"/>
            </w:r>
            <w:r w:rsidRPr="00562381">
              <w:rPr>
                <w:noProof/>
                <w:webHidden/>
              </w:rPr>
              <w:instrText xml:space="preserve"> PAGEREF _Toc133232684 \h </w:instrText>
            </w:r>
            <w:r w:rsidRPr="00562381">
              <w:rPr>
                <w:noProof/>
                <w:webHidden/>
              </w:rPr>
            </w:r>
            <w:r w:rsidRPr="00562381">
              <w:rPr>
                <w:noProof/>
                <w:webHidden/>
              </w:rPr>
              <w:fldChar w:fldCharType="separate"/>
            </w:r>
            <w:r w:rsidRPr="00562381">
              <w:rPr>
                <w:noProof/>
                <w:webHidden/>
              </w:rPr>
              <w:t>14</w:t>
            </w:r>
            <w:r w:rsidRPr="00562381">
              <w:rPr>
                <w:noProof/>
                <w:webHidden/>
              </w:rPr>
              <w:fldChar w:fldCharType="end"/>
            </w:r>
          </w:hyperlink>
        </w:p>
        <w:p w14:paraId="4BE90DFA" w14:textId="05D14CA3" w:rsidR="00562381" w:rsidRPr="00562381" w:rsidRDefault="00562381">
          <w:pPr>
            <w:pStyle w:val="TOC3"/>
            <w:tabs>
              <w:tab w:val="left" w:pos="880"/>
              <w:tab w:val="right" w:leader="dot" w:pos="9016"/>
            </w:tabs>
            <w:rPr>
              <w:rFonts w:cstheme="minorBidi"/>
              <w:noProof/>
              <w:lang w:val="en-IN" w:eastAsia="en-IN"/>
            </w:rPr>
          </w:pPr>
          <w:hyperlink w:anchor="_Toc133232685"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Ethical considerations</w:t>
            </w:r>
            <w:r w:rsidRPr="00562381">
              <w:rPr>
                <w:noProof/>
                <w:webHidden/>
              </w:rPr>
              <w:tab/>
            </w:r>
            <w:r w:rsidRPr="00562381">
              <w:rPr>
                <w:noProof/>
                <w:webHidden/>
              </w:rPr>
              <w:fldChar w:fldCharType="begin"/>
            </w:r>
            <w:r w:rsidRPr="00562381">
              <w:rPr>
                <w:noProof/>
                <w:webHidden/>
              </w:rPr>
              <w:instrText xml:space="preserve"> PAGEREF _Toc133232685 \h </w:instrText>
            </w:r>
            <w:r w:rsidRPr="00562381">
              <w:rPr>
                <w:noProof/>
                <w:webHidden/>
              </w:rPr>
            </w:r>
            <w:r w:rsidRPr="00562381">
              <w:rPr>
                <w:noProof/>
                <w:webHidden/>
              </w:rPr>
              <w:fldChar w:fldCharType="separate"/>
            </w:r>
            <w:r w:rsidRPr="00562381">
              <w:rPr>
                <w:noProof/>
                <w:webHidden/>
              </w:rPr>
              <w:t>14</w:t>
            </w:r>
            <w:r w:rsidRPr="00562381">
              <w:rPr>
                <w:noProof/>
                <w:webHidden/>
              </w:rPr>
              <w:fldChar w:fldCharType="end"/>
            </w:r>
          </w:hyperlink>
        </w:p>
        <w:p w14:paraId="46CA0922" w14:textId="1F41303F" w:rsidR="00562381" w:rsidRPr="00562381" w:rsidRDefault="00562381">
          <w:pPr>
            <w:pStyle w:val="TOC3"/>
            <w:tabs>
              <w:tab w:val="left" w:pos="880"/>
              <w:tab w:val="right" w:leader="dot" w:pos="9016"/>
            </w:tabs>
            <w:rPr>
              <w:rFonts w:cstheme="minorBidi"/>
              <w:b/>
              <w:bCs/>
              <w:noProof/>
              <w:lang w:val="en-IN" w:eastAsia="en-IN"/>
            </w:rPr>
          </w:pPr>
          <w:hyperlink w:anchor="_Toc133232686"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Legal frameworks and regulations</w:t>
            </w:r>
            <w:r w:rsidRPr="00562381">
              <w:rPr>
                <w:noProof/>
                <w:webHidden/>
              </w:rPr>
              <w:tab/>
            </w:r>
            <w:r w:rsidRPr="00562381">
              <w:rPr>
                <w:noProof/>
                <w:webHidden/>
              </w:rPr>
              <w:fldChar w:fldCharType="begin"/>
            </w:r>
            <w:r w:rsidRPr="00562381">
              <w:rPr>
                <w:noProof/>
                <w:webHidden/>
              </w:rPr>
              <w:instrText xml:space="preserve"> PAGEREF _Toc133232686 \h </w:instrText>
            </w:r>
            <w:r w:rsidRPr="00562381">
              <w:rPr>
                <w:noProof/>
                <w:webHidden/>
              </w:rPr>
            </w:r>
            <w:r w:rsidRPr="00562381">
              <w:rPr>
                <w:noProof/>
                <w:webHidden/>
              </w:rPr>
              <w:fldChar w:fldCharType="separate"/>
            </w:r>
            <w:r w:rsidRPr="00562381">
              <w:rPr>
                <w:noProof/>
                <w:webHidden/>
              </w:rPr>
              <w:t>14</w:t>
            </w:r>
            <w:r w:rsidRPr="00562381">
              <w:rPr>
                <w:noProof/>
                <w:webHidden/>
              </w:rPr>
              <w:fldChar w:fldCharType="end"/>
            </w:r>
          </w:hyperlink>
        </w:p>
        <w:p w14:paraId="4FCD4AF9" w14:textId="71B1E654" w:rsidR="00562381" w:rsidRPr="00562381" w:rsidRDefault="00562381">
          <w:pPr>
            <w:pStyle w:val="TOC2"/>
            <w:tabs>
              <w:tab w:val="right" w:leader="dot" w:pos="9016"/>
            </w:tabs>
            <w:rPr>
              <w:rFonts w:cstheme="minorBidi"/>
              <w:noProof/>
              <w:lang w:val="en-IN" w:eastAsia="en-IN"/>
            </w:rPr>
          </w:pPr>
          <w:hyperlink w:anchor="_Toc133232687" w:history="1">
            <w:r w:rsidRPr="00562381">
              <w:rPr>
                <w:rStyle w:val="Hyperlink"/>
                <w:rFonts w:ascii="Times New Roman" w:hAnsi="Times New Roman"/>
                <w:noProof/>
              </w:rPr>
              <w:t>2.3 Accuracy and performance metrics</w:t>
            </w:r>
            <w:r w:rsidRPr="00562381">
              <w:rPr>
                <w:noProof/>
                <w:webHidden/>
              </w:rPr>
              <w:tab/>
            </w:r>
            <w:r w:rsidRPr="00562381">
              <w:rPr>
                <w:noProof/>
                <w:webHidden/>
              </w:rPr>
              <w:fldChar w:fldCharType="begin"/>
            </w:r>
            <w:r w:rsidRPr="00562381">
              <w:rPr>
                <w:noProof/>
                <w:webHidden/>
              </w:rPr>
              <w:instrText xml:space="preserve"> PAGEREF _Toc133232687 \h </w:instrText>
            </w:r>
            <w:r w:rsidRPr="00562381">
              <w:rPr>
                <w:noProof/>
                <w:webHidden/>
              </w:rPr>
            </w:r>
            <w:r w:rsidRPr="00562381">
              <w:rPr>
                <w:noProof/>
                <w:webHidden/>
              </w:rPr>
              <w:fldChar w:fldCharType="separate"/>
            </w:r>
            <w:r w:rsidRPr="00562381">
              <w:rPr>
                <w:noProof/>
                <w:webHidden/>
              </w:rPr>
              <w:t>15</w:t>
            </w:r>
            <w:r w:rsidRPr="00562381">
              <w:rPr>
                <w:noProof/>
                <w:webHidden/>
              </w:rPr>
              <w:fldChar w:fldCharType="end"/>
            </w:r>
          </w:hyperlink>
        </w:p>
        <w:p w14:paraId="11C20255" w14:textId="51D9543A" w:rsidR="00562381" w:rsidRPr="00562381" w:rsidRDefault="00562381">
          <w:pPr>
            <w:pStyle w:val="TOC3"/>
            <w:tabs>
              <w:tab w:val="left" w:pos="880"/>
              <w:tab w:val="right" w:leader="dot" w:pos="9016"/>
            </w:tabs>
            <w:rPr>
              <w:rFonts w:cstheme="minorBidi"/>
              <w:noProof/>
              <w:lang w:val="en-IN" w:eastAsia="en-IN"/>
            </w:rPr>
          </w:pPr>
          <w:hyperlink w:anchor="_Toc133232688"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Benchmark datasets and evaluation methodologies</w:t>
            </w:r>
            <w:r w:rsidRPr="00562381">
              <w:rPr>
                <w:noProof/>
                <w:webHidden/>
              </w:rPr>
              <w:tab/>
            </w:r>
            <w:r w:rsidRPr="00562381">
              <w:rPr>
                <w:noProof/>
                <w:webHidden/>
              </w:rPr>
              <w:fldChar w:fldCharType="begin"/>
            </w:r>
            <w:r w:rsidRPr="00562381">
              <w:rPr>
                <w:noProof/>
                <w:webHidden/>
              </w:rPr>
              <w:instrText xml:space="preserve"> PAGEREF _Toc133232688 \h </w:instrText>
            </w:r>
            <w:r w:rsidRPr="00562381">
              <w:rPr>
                <w:noProof/>
                <w:webHidden/>
              </w:rPr>
            </w:r>
            <w:r w:rsidRPr="00562381">
              <w:rPr>
                <w:noProof/>
                <w:webHidden/>
              </w:rPr>
              <w:fldChar w:fldCharType="separate"/>
            </w:r>
            <w:r w:rsidRPr="00562381">
              <w:rPr>
                <w:noProof/>
                <w:webHidden/>
              </w:rPr>
              <w:t>15</w:t>
            </w:r>
            <w:r w:rsidRPr="00562381">
              <w:rPr>
                <w:noProof/>
                <w:webHidden/>
              </w:rPr>
              <w:fldChar w:fldCharType="end"/>
            </w:r>
          </w:hyperlink>
        </w:p>
        <w:p w14:paraId="5AE0427B" w14:textId="7FE2BCC6" w:rsidR="00562381" w:rsidRPr="00562381" w:rsidRDefault="00562381">
          <w:pPr>
            <w:pStyle w:val="TOC3"/>
            <w:tabs>
              <w:tab w:val="left" w:pos="880"/>
              <w:tab w:val="right" w:leader="dot" w:pos="9016"/>
            </w:tabs>
            <w:rPr>
              <w:rFonts w:cstheme="minorBidi"/>
              <w:noProof/>
              <w:lang w:val="en-IN" w:eastAsia="en-IN"/>
            </w:rPr>
          </w:pPr>
          <w:hyperlink w:anchor="_Toc133232689"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Factors affecting accuracy</w:t>
            </w:r>
            <w:r w:rsidRPr="00562381">
              <w:rPr>
                <w:noProof/>
                <w:webHidden/>
              </w:rPr>
              <w:tab/>
            </w:r>
            <w:r w:rsidRPr="00562381">
              <w:rPr>
                <w:noProof/>
                <w:webHidden/>
              </w:rPr>
              <w:fldChar w:fldCharType="begin"/>
            </w:r>
            <w:r w:rsidRPr="00562381">
              <w:rPr>
                <w:noProof/>
                <w:webHidden/>
              </w:rPr>
              <w:instrText xml:space="preserve"> PAGEREF _Toc133232689 \h </w:instrText>
            </w:r>
            <w:r w:rsidRPr="00562381">
              <w:rPr>
                <w:noProof/>
                <w:webHidden/>
              </w:rPr>
            </w:r>
            <w:r w:rsidRPr="00562381">
              <w:rPr>
                <w:noProof/>
                <w:webHidden/>
              </w:rPr>
              <w:fldChar w:fldCharType="separate"/>
            </w:r>
            <w:r w:rsidRPr="00562381">
              <w:rPr>
                <w:noProof/>
                <w:webHidden/>
              </w:rPr>
              <w:t>15</w:t>
            </w:r>
            <w:r w:rsidRPr="00562381">
              <w:rPr>
                <w:noProof/>
                <w:webHidden/>
              </w:rPr>
              <w:fldChar w:fldCharType="end"/>
            </w:r>
          </w:hyperlink>
        </w:p>
        <w:p w14:paraId="68634D16" w14:textId="0835CCF7" w:rsidR="00562381" w:rsidRPr="00562381" w:rsidRDefault="00562381">
          <w:pPr>
            <w:pStyle w:val="TOC2"/>
            <w:tabs>
              <w:tab w:val="right" w:leader="dot" w:pos="9016"/>
            </w:tabs>
            <w:rPr>
              <w:rFonts w:cstheme="minorBidi"/>
              <w:noProof/>
              <w:lang w:val="en-IN" w:eastAsia="en-IN"/>
            </w:rPr>
          </w:pPr>
          <w:hyperlink w:anchor="_Toc133232690" w:history="1">
            <w:r w:rsidRPr="00562381">
              <w:rPr>
                <w:rStyle w:val="Hyperlink"/>
                <w:rFonts w:ascii="Times New Roman" w:hAnsi="Times New Roman"/>
                <w:noProof/>
              </w:rPr>
              <w:t>2.4. Real-world applications and case studies</w:t>
            </w:r>
            <w:r w:rsidRPr="00562381">
              <w:rPr>
                <w:noProof/>
                <w:webHidden/>
              </w:rPr>
              <w:tab/>
            </w:r>
            <w:r w:rsidRPr="00562381">
              <w:rPr>
                <w:noProof/>
                <w:webHidden/>
              </w:rPr>
              <w:fldChar w:fldCharType="begin"/>
            </w:r>
            <w:r w:rsidRPr="00562381">
              <w:rPr>
                <w:noProof/>
                <w:webHidden/>
              </w:rPr>
              <w:instrText xml:space="preserve"> PAGEREF _Toc133232690 \h </w:instrText>
            </w:r>
            <w:r w:rsidRPr="00562381">
              <w:rPr>
                <w:noProof/>
                <w:webHidden/>
              </w:rPr>
            </w:r>
            <w:r w:rsidRPr="00562381">
              <w:rPr>
                <w:noProof/>
                <w:webHidden/>
              </w:rPr>
              <w:fldChar w:fldCharType="separate"/>
            </w:r>
            <w:r w:rsidRPr="00562381">
              <w:rPr>
                <w:noProof/>
                <w:webHidden/>
              </w:rPr>
              <w:t>17</w:t>
            </w:r>
            <w:r w:rsidRPr="00562381">
              <w:rPr>
                <w:noProof/>
                <w:webHidden/>
              </w:rPr>
              <w:fldChar w:fldCharType="end"/>
            </w:r>
          </w:hyperlink>
        </w:p>
        <w:p w14:paraId="44912E1E" w14:textId="5F96C630" w:rsidR="00562381" w:rsidRPr="00562381" w:rsidRDefault="00562381">
          <w:pPr>
            <w:pStyle w:val="TOC3"/>
            <w:tabs>
              <w:tab w:val="left" w:pos="880"/>
              <w:tab w:val="right" w:leader="dot" w:pos="9016"/>
            </w:tabs>
            <w:rPr>
              <w:rFonts w:cstheme="minorBidi"/>
              <w:noProof/>
              <w:lang w:val="en-IN" w:eastAsia="en-IN"/>
            </w:rPr>
          </w:pPr>
          <w:hyperlink w:anchor="_Toc133232691"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Security and surveillance</w:t>
            </w:r>
            <w:r w:rsidRPr="00562381">
              <w:rPr>
                <w:noProof/>
                <w:webHidden/>
              </w:rPr>
              <w:tab/>
            </w:r>
            <w:r w:rsidRPr="00562381">
              <w:rPr>
                <w:noProof/>
                <w:webHidden/>
              </w:rPr>
              <w:fldChar w:fldCharType="begin"/>
            </w:r>
            <w:r w:rsidRPr="00562381">
              <w:rPr>
                <w:noProof/>
                <w:webHidden/>
              </w:rPr>
              <w:instrText xml:space="preserve"> PAGEREF _Toc133232691 \h </w:instrText>
            </w:r>
            <w:r w:rsidRPr="00562381">
              <w:rPr>
                <w:noProof/>
                <w:webHidden/>
              </w:rPr>
            </w:r>
            <w:r w:rsidRPr="00562381">
              <w:rPr>
                <w:noProof/>
                <w:webHidden/>
              </w:rPr>
              <w:fldChar w:fldCharType="separate"/>
            </w:r>
            <w:r w:rsidRPr="00562381">
              <w:rPr>
                <w:noProof/>
                <w:webHidden/>
              </w:rPr>
              <w:t>17</w:t>
            </w:r>
            <w:r w:rsidRPr="00562381">
              <w:rPr>
                <w:noProof/>
                <w:webHidden/>
              </w:rPr>
              <w:fldChar w:fldCharType="end"/>
            </w:r>
          </w:hyperlink>
        </w:p>
        <w:p w14:paraId="10A308AC" w14:textId="7271600E" w:rsidR="00562381" w:rsidRPr="00562381" w:rsidRDefault="00562381">
          <w:pPr>
            <w:pStyle w:val="TOC3"/>
            <w:tabs>
              <w:tab w:val="left" w:pos="880"/>
              <w:tab w:val="right" w:leader="dot" w:pos="9016"/>
            </w:tabs>
            <w:rPr>
              <w:rFonts w:cstheme="minorBidi"/>
              <w:noProof/>
              <w:lang w:val="en-IN" w:eastAsia="en-IN"/>
            </w:rPr>
          </w:pPr>
          <w:hyperlink w:anchor="_Toc133232692"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Access control and authentication</w:t>
            </w:r>
            <w:r w:rsidRPr="00562381">
              <w:rPr>
                <w:noProof/>
                <w:webHidden/>
              </w:rPr>
              <w:tab/>
            </w:r>
            <w:r w:rsidRPr="00562381">
              <w:rPr>
                <w:noProof/>
                <w:webHidden/>
              </w:rPr>
              <w:fldChar w:fldCharType="begin"/>
            </w:r>
            <w:r w:rsidRPr="00562381">
              <w:rPr>
                <w:noProof/>
                <w:webHidden/>
              </w:rPr>
              <w:instrText xml:space="preserve"> PAGEREF _Toc133232692 \h </w:instrText>
            </w:r>
            <w:r w:rsidRPr="00562381">
              <w:rPr>
                <w:noProof/>
                <w:webHidden/>
              </w:rPr>
            </w:r>
            <w:r w:rsidRPr="00562381">
              <w:rPr>
                <w:noProof/>
                <w:webHidden/>
              </w:rPr>
              <w:fldChar w:fldCharType="separate"/>
            </w:r>
            <w:r w:rsidRPr="00562381">
              <w:rPr>
                <w:noProof/>
                <w:webHidden/>
              </w:rPr>
              <w:t>17</w:t>
            </w:r>
            <w:r w:rsidRPr="00562381">
              <w:rPr>
                <w:noProof/>
                <w:webHidden/>
              </w:rPr>
              <w:fldChar w:fldCharType="end"/>
            </w:r>
          </w:hyperlink>
        </w:p>
        <w:p w14:paraId="599064CE" w14:textId="544C99A5" w:rsidR="00562381" w:rsidRPr="00562381" w:rsidRDefault="00562381">
          <w:pPr>
            <w:pStyle w:val="TOC3"/>
            <w:tabs>
              <w:tab w:val="left" w:pos="880"/>
              <w:tab w:val="right" w:leader="dot" w:pos="9016"/>
            </w:tabs>
            <w:rPr>
              <w:rFonts w:cstheme="minorBidi"/>
              <w:b/>
              <w:bCs/>
              <w:noProof/>
              <w:lang w:val="en-IN" w:eastAsia="en-IN"/>
            </w:rPr>
          </w:pPr>
          <w:hyperlink w:anchor="_Toc133232693"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Other applications</w:t>
            </w:r>
            <w:r w:rsidRPr="00562381">
              <w:rPr>
                <w:noProof/>
                <w:webHidden/>
              </w:rPr>
              <w:tab/>
            </w:r>
            <w:r w:rsidRPr="00562381">
              <w:rPr>
                <w:noProof/>
                <w:webHidden/>
              </w:rPr>
              <w:fldChar w:fldCharType="begin"/>
            </w:r>
            <w:r w:rsidRPr="00562381">
              <w:rPr>
                <w:noProof/>
                <w:webHidden/>
              </w:rPr>
              <w:instrText xml:space="preserve"> PAGEREF _Toc133232693 \h </w:instrText>
            </w:r>
            <w:r w:rsidRPr="00562381">
              <w:rPr>
                <w:noProof/>
                <w:webHidden/>
              </w:rPr>
            </w:r>
            <w:r w:rsidRPr="00562381">
              <w:rPr>
                <w:noProof/>
                <w:webHidden/>
              </w:rPr>
              <w:fldChar w:fldCharType="separate"/>
            </w:r>
            <w:r w:rsidRPr="00562381">
              <w:rPr>
                <w:noProof/>
                <w:webHidden/>
              </w:rPr>
              <w:t>18</w:t>
            </w:r>
            <w:r w:rsidRPr="00562381">
              <w:rPr>
                <w:noProof/>
                <w:webHidden/>
              </w:rPr>
              <w:fldChar w:fldCharType="end"/>
            </w:r>
          </w:hyperlink>
        </w:p>
        <w:p w14:paraId="13782721" w14:textId="14D8AD45" w:rsidR="00562381" w:rsidRPr="00562381" w:rsidRDefault="00562381">
          <w:pPr>
            <w:pStyle w:val="TOC1"/>
            <w:tabs>
              <w:tab w:val="right" w:leader="dot" w:pos="9016"/>
            </w:tabs>
            <w:rPr>
              <w:rFonts w:cstheme="minorBidi"/>
              <w:b/>
              <w:bCs/>
              <w:noProof/>
              <w:lang w:val="en-IN" w:eastAsia="en-IN"/>
            </w:rPr>
          </w:pPr>
          <w:hyperlink w:anchor="_Toc133232694" w:history="1">
            <w:r w:rsidRPr="00562381">
              <w:rPr>
                <w:rStyle w:val="Hyperlink"/>
                <w:rFonts w:ascii="Times New Roman" w:hAnsi="Times New Roman"/>
                <w:b/>
                <w:bCs/>
                <w:noProof/>
              </w:rPr>
              <w:t>III. METHODOLOGY</w:t>
            </w:r>
            <w:r w:rsidRPr="00562381">
              <w:rPr>
                <w:b/>
                <w:bCs/>
                <w:noProof/>
                <w:webHidden/>
              </w:rPr>
              <w:tab/>
            </w:r>
            <w:r w:rsidRPr="00562381">
              <w:rPr>
                <w:b/>
                <w:bCs/>
                <w:noProof/>
                <w:webHidden/>
              </w:rPr>
              <w:fldChar w:fldCharType="begin"/>
            </w:r>
            <w:r w:rsidRPr="00562381">
              <w:rPr>
                <w:b/>
                <w:bCs/>
                <w:noProof/>
                <w:webHidden/>
              </w:rPr>
              <w:instrText xml:space="preserve"> PAGEREF _Toc133232694 \h </w:instrText>
            </w:r>
            <w:r w:rsidRPr="00562381">
              <w:rPr>
                <w:b/>
                <w:bCs/>
                <w:noProof/>
                <w:webHidden/>
              </w:rPr>
            </w:r>
            <w:r w:rsidRPr="00562381">
              <w:rPr>
                <w:b/>
                <w:bCs/>
                <w:noProof/>
                <w:webHidden/>
              </w:rPr>
              <w:fldChar w:fldCharType="separate"/>
            </w:r>
            <w:r w:rsidRPr="00562381">
              <w:rPr>
                <w:b/>
                <w:bCs/>
                <w:noProof/>
                <w:webHidden/>
              </w:rPr>
              <w:t>18</w:t>
            </w:r>
            <w:r w:rsidRPr="00562381">
              <w:rPr>
                <w:b/>
                <w:bCs/>
                <w:noProof/>
                <w:webHidden/>
              </w:rPr>
              <w:fldChar w:fldCharType="end"/>
            </w:r>
          </w:hyperlink>
        </w:p>
        <w:p w14:paraId="0381CCDF" w14:textId="53EB1C59" w:rsidR="00562381" w:rsidRPr="00562381" w:rsidRDefault="00562381">
          <w:pPr>
            <w:pStyle w:val="TOC2"/>
            <w:tabs>
              <w:tab w:val="right" w:leader="dot" w:pos="9016"/>
            </w:tabs>
            <w:rPr>
              <w:rFonts w:cstheme="minorBidi"/>
              <w:noProof/>
              <w:lang w:val="en-IN" w:eastAsia="en-IN"/>
            </w:rPr>
          </w:pPr>
          <w:hyperlink w:anchor="_Toc133232695" w:history="1">
            <w:r w:rsidRPr="00562381">
              <w:rPr>
                <w:rStyle w:val="Hyperlink"/>
                <w:rFonts w:ascii="Times New Roman" w:hAnsi="Times New Roman"/>
                <w:noProof/>
              </w:rPr>
              <w:t>3.1  Data collection</w:t>
            </w:r>
            <w:r w:rsidRPr="00562381">
              <w:rPr>
                <w:noProof/>
                <w:webHidden/>
              </w:rPr>
              <w:tab/>
            </w:r>
            <w:r w:rsidRPr="00562381">
              <w:rPr>
                <w:noProof/>
                <w:webHidden/>
              </w:rPr>
              <w:fldChar w:fldCharType="begin"/>
            </w:r>
            <w:r w:rsidRPr="00562381">
              <w:rPr>
                <w:noProof/>
                <w:webHidden/>
              </w:rPr>
              <w:instrText xml:space="preserve"> PAGEREF _Toc133232695 \h </w:instrText>
            </w:r>
            <w:r w:rsidRPr="00562381">
              <w:rPr>
                <w:noProof/>
                <w:webHidden/>
              </w:rPr>
            </w:r>
            <w:r w:rsidRPr="00562381">
              <w:rPr>
                <w:noProof/>
                <w:webHidden/>
              </w:rPr>
              <w:fldChar w:fldCharType="separate"/>
            </w:r>
            <w:r w:rsidRPr="00562381">
              <w:rPr>
                <w:noProof/>
                <w:webHidden/>
              </w:rPr>
              <w:t>18</w:t>
            </w:r>
            <w:r w:rsidRPr="00562381">
              <w:rPr>
                <w:noProof/>
                <w:webHidden/>
              </w:rPr>
              <w:fldChar w:fldCharType="end"/>
            </w:r>
          </w:hyperlink>
        </w:p>
        <w:p w14:paraId="259D3D1D" w14:textId="0F76E5A4" w:rsidR="00562381" w:rsidRPr="00562381" w:rsidRDefault="00562381">
          <w:pPr>
            <w:pStyle w:val="TOC3"/>
            <w:tabs>
              <w:tab w:val="left" w:pos="880"/>
              <w:tab w:val="right" w:leader="dot" w:pos="9016"/>
            </w:tabs>
            <w:rPr>
              <w:rFonts w:cstheme="minorBidi"/>
              <w:noProof/>
              <w:lang w:val="en-IN" w:eastAsia="en-IN"/>
            </w:rPr>
          </w:pPr>
          <w:hyperlink w:anchor="_Toc133232696"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Selection of facial recognition systems for analysis:</w:t>
            </w:r>
            <w:r w:rsidRPr="00562381">
              <w:rPr>
                <w:noProof/>
                <w:webHidden/>
              </w:rPr>
              <w:tab/>
            </w:r>
            <w:r w:rsidRPr="00562381">
              <w:rPr>
                <w:noProof/>
                <w:webHidden/>
              </w:rPr>
              <w:fldChar w:fldCharType="begin"/>
            </w:r>
            <w:r w:rsidRPr="00562381">
              <w:rPr>
                <w:noProof/>
                <w:webHidden/>
              </w:rPr>
              <w:instrText xml:space="preserve"> PAGEREF _Toc133232696 \h </w:instrText>
            </w:r>
            <w:r w:rsidRPr="00562381">
              <w:rPr>
                <w:noProof/>
                <w:webHidden/>
              </w:rPr>
            </w:r>
            <w:r w:rsidRPr="00562381">
              <w:rPr>
                <w:noProof/>
                <w:webHidden/>
              </w:rPr>
              <w:fldChar w:fldCharType="separate"/>
            </w:r>
            <w:r w:rsidRPr="00562381">
              <w:rPr>
                <w:noProof/>
                <w:webHidden/>
              </w:rPr>
              <w:t>18</w:t>
            </w:r>
            <w:r w:rsidRPr="00562381">
              <w:rPr>
                <w:noProof/>
                <w:webHidden/>
              </w:rPr>
              <w:fldChar w:fldCharType="end"/>
            </w:r>
          </w:hyperlink>
        </w:p>
        <w:p w14:paraId="1C3E3A8F" w14:textId="4327E83C" w:rsidR="00562381" w:rsidRPr="00562381" w:rsidRDefault="00562381">
          <w:pPr>
            <w:pStyle w:val="TOC3"/>
            <w:tabs>
              <w:tab w:val="left" w:pos="880"/>
              <w:tab w:val="right" w:leader="dot" w:pos="9016"/>
            </w:tabs>
            <w:rPr>
              <w:rFonts w:cstheme="minorBidi"/>
              <w:noProof/>
              <w:lang w:val="en-IN" w:eastAsia="en-IN"/>
            </w:rPr>
          </w:pPr>
          <w:hyperlink w:anchor="_Toc133232697" w:history="1">
            <w:r w:rsidRPr="00562381">
              <w:rPr>
                <w:rStyle w:val="Hyperlink"/>
                <w:rFonts w:ascii="Symbol" w:hAnsi="Symbol"/>
                <w:noProof/>
              </w:rPr>
              <w:t></w:t>
            </w:r>
            <w:r w:rsidRPr="00562381">
              <w:rPr>
                <w:rFonts w:cstheme="minorBidi"/>
                <w:noProof/>
                <w:lang w:val="en-IN" w:eastAsia="en-IN"/>
              </w:rPr>
              <w:tab/>
            </w:r>
            <w:r w:rsidRPr="00562381">
              <w:rPr>
                <w:rStyle w:val="Hyperlink"/>
                <w:rFonts w:ascii="Times New Roman" w:hAnsi="Times New Roman"/>
                <w:noProof/>
              </w:rPr>
              <w:t>Benchmark datasets for accuracy evaluation:</w:t>
            </w:r>
            <w:r w:rsidRPr="00562381">
              <w:rPr>
                <w:noProof/>
                <w:webHidden/>
              </w:rPr>
              <w:tab/>
            </w:r>
            <w:r w:rsidRPr="00562381">
              <w:rPr>
                <w:noProof/>
                <w:webHidden/>
              </w:rPr>
              <w:fldChar w:fldCharType="begin"/>
            </w:r>
            <w:r w:rsidRPr="00562381">
              <w:rPr>
                <w:noProof/>
                <w:webHidden/>
              </w:rPr>
              <w:instrText xml:space="preserve"> PAGEREF _Toc133232697 \h </w:instrText>
            </w:r>
            <w:r w:rsidRPr="00562381">
              <w:rPr>
                <w:noProof/>
                <w:webHidden/>
              </w:rPr>
            </w:r>
            <w:r w:rsidRPr="00562381">
              <w:rPr>
                <w:noProof/>
                <w:webHidden/>
              </w:rPr>
              <w:fldChar w:fldCharType="separate"/>
            </w:r>
            <w:r w:rsidRPr="00562381">
              <w:rPr>
                <w:noProof/>
                <w:webHidden/>
              </w:rPr>
              <w:t>19</w:t>
            </w:r>
            <w:r w:rsidRPr="00562381">
              <w:rPr>
                <w:noProof/>
                <w:webHidden/>
              </w:rPr>
              <w:fldChar w:fldCharType="end"/>
            </w:r>
          </w:hyperlink>
        </w:p>
        <w:p w14:paraId="1A593C32" w14:textId="6C9B0A09" w:rsidR="00562381" w:rsidRPr="00562381" w:rsidRDefault="00562381" w:rsidP="00562381">
          <w:pPr>
            <w:pStyle w:val="TOC3"/>
            <w:tabs>
              <w:tab w:val="right" w:leader="dot" w:pos="9016"/>
            </w:tabs>
            <w:rPr>
              <w:rFonts w:cstheme="minorBidi"/>
              <w:noProof/>
              <w:lang w:val="en-IN" w:eastAsia="en-IN"/>
            </w:rPr>
          </w:pPr>
          <w:r w:rsidRPr="00562381">
            <w:rPr>
              <w:rStyle w:val="Hyperlink"/>
              <w:noProof/>
            </w:rPr>
            <w:t xml:space="preserve"> </w:t>
          </w:r>
          <w:hyperlink w:anchor="_Toc133232698" w:history="1">
            <w:r w:rsidRPr="00562381">
              <w:rPr>
                <w:rStyle w:val="Hyperlink"/>
                <w:rFonts w:ascii="Times New Roman" w:hAnsi="Times New Roman"/>
                <w:noProof/>
              </w:rPr>
              <w:t>Privacy and real-world application case studies:</w:t>
            </w:r>
            <w:r w:rsidRPr="00562381">
              <w:rPr>
                <w:noProof/>
                <w:webHidden/>
              </w:rPr>
              <w:tab/>
            </w:r>
            <w:r w:rsidRPr="00562381">
              <w:rPr>
                <w:noProof/>
                <w:webHidden/>
              </w:rPr>
              <w:fldChar w:fldCharType="begin"/>
            </w:r>
            <w:r w:rsidRPr="00562381">
              <w:rPr>
                <w:noProof/>
                <w:webHidden/>
              </w:rPr>
              <w:instrText xml:space="preserve"> PAGEREF _Toc133232698 \h </w:instrText>
            </w:r>
            <w:r w:rsidRPr="00562381">
              <w:rPr>
                <w:noProof/>
                <w:webHidden/>
              </w:rPr>
            </w:r>
            <w:r w:rsidRPr="00562381">
              <w:rPr>
                <w:noProof/>
                <w:webHidden/>
              </w:rPr>
              <w:fldChar w:fldCharType="separate"/>
            </w:r>
            <w:r w:rsidRPr="00562381">
              <w:rPr>
                <w:noProof/>
                <w:webHidden/>
              </w:rPr>
              <w:t>20</w:t>
            </w:r>
            <w:r w:rsidRPr="00562381">
              <w:rPr>
                <w:noProof/>
                <w:webHidden/>
              </w:rPr>
              <w:fldChar w:fldCharType="end"/>
            </w:r>
          </w:hyperlink>
        </w:p>
        <w:p w14:paraId="6C66FF23" w14:textId="50F3DA43" w:rsidR="00562381" w:rsidRPr="00FB463E" w:rsidRDefault="00562381">
          <w:pPr>
            <w:pStyle w:val="TOC2"/>
            <w:tabs>
              <w:tab w:val="right" w:leader="dot" w:pos="9016"/>
            </w:tabs>
            <w:rPr>
              <w:rFonts w:cstheme="minorBidi"/>
              <w:noProof/>
              <w:lang w:val="en-IN" w:eastAsia="en-IN"/>
            </w:rPr>
          </w:pPr>
          <w:hyperlink w:anchor="_Toc133232699" w:history="1">
            <w:r w:rsidRPr="00FB463E">
              <w:rPr>
                <w:rStyle w:val="Hyperlink"/>
                <w:rFonts w:ascii="Times New Roman" w:hAnsi="Times New Roman"/>
                <w:noProof/>
              </w:rPr>
              <w:t>3.2 . Data analysis</w:t>
            </w:r>
            <w:r w:rsidRPr="00FB463E">
              <w:rPr>
                <w:noProof/>
                <w:webHidden/>
              </w:rPr>
              <w:tab/>
            </w:r>
            <w:r w:rsidRPr="00FB463E">
              <w:rPr>
                <w:noProof/>
                <w:webHidden/>
              </w:rPr>
              <w:fldChar w:fldCharType="begin"/>
            </w:r>
            <w:r w:rsidRPr="00FB463E">
              <w:rPr>
                <w:noProof/>
                <w:webHidden/>
              </w:rPr>
              <w:instrText xml:space="preserve"> PAGEREF _Toc133232699 \h </w:instrText>
            </w:r>
            <w:r w:rsidRPr="00FB463E">
              <w:rPr>
                <w:noProof/>
                <w:webHidden/>
              </w:rPr>
            </w:r>
            <w:r w:rsidRPr="00FB463E">
              <w:rPr>
                <w:noProof/>
                <w:webHidden/>
              </w:rPr>
              <w:fldChar w:fldCharType="separate"/>
            </w:r>
            <w:r w:rsidRPr="00FB463E">
              <w:rPr>
                <w:noProof/>
                <w:webHidden/>
              </w:rPr>
              <w:t>20</w:t>
            </w:r>
            <w:r w:rsidRPr="00FB463E">
              <w:rPr>
                <w:noProof/>
                <w:webHidden/>
              </w:rPr>
              <w:fldChar w:fldCharType="end"/>
            </w:r>
          </w:hyperlink>
        </w:p>
        <w:p w14:paraId="4656CBAA" w14:textId="25DDA6F6" w:rsidR="00562381" w:rsidRPr="00FB463E" w:rsidRDefault="00562381">
          <w:pPr>
            <w:pStyle w:val="TOC3"/>
            <w:tabs>
              <w:tab w:val="left" w:pos="880"/>
              <w:tab w:val="right" w:leader="dot" w:pos="9016"/>
            </w:tabs>
            <w:rPr>
              <w:rFonts w:cstheme="minorBidi"/>
              <w:noProof/>
              <w:lang w:val="en-IN" w:eastAsia="en-IN"/>
            </w:rPr>
          </w:pPr>
          <w:hyperlink w:anchor="_Toc133232700" w:history="1">
            <w:r w:rsidRPr="00FB463E">
              <w:rPr>
                <w:rStyle w:val="Hyperlink"/>
                <w:rFonts w:ascii="Symbol" w:hAnsi="Symbol"/>
                <w:noProof/>
              </w:rPr>
              <w:t></w:t>
            </w:r>
            <w:r w:rsidRPr="00FB463E">
              <w:rPr>
                <w:rFonts w:cstheme="minorBidi"/>
                <w:noProof/>
                <w:lang w:val="en-IN" w:eastAsia="en-IN"/>
              </w:rPr>
              <w:tab/>
            </w:r>
            <w:r w:rsidRPr="00FB463E">
              <w:rPr>
                <w:rStyle w:val="Hyperlink"/>
                <w:rFonts w:ascii="Times New Roman" w:hAnsi="Times New Roman"/>
                <w:noProof/>
              </w:rPr>
              <w:t>Evaluation of privacy concerns and mitigations:</w:t>
            </w:r>
            <w:r w:rsidRPr="00FB463E">
              <w:rPr>
                <w:noProof/>
                <w:webHidden/>
              </w:rPr>
              <w:tab/>
            </w:r>
            <w:r w:rsidRPr="00FB463E">
              <w:rPr>
                <w:noProof/>
                <w:webHidden/>
              </w:rPr>
              <w:fldChar w:fldCharType="begin"/>
            </w:r>
            <w:r w:rsidRPr="00FB463E">
              <w:rPr>
                <w:noProof/>
                <w:webHidden/>
              </w:rPr>
              <w:instrText xml:space="preserve"> PAGEREF _Toc133232700 \h </w:instrText>
            </w:r>
            <w:r w:rsidRPr="00FB463E">
              <w:rPr>
                <w:noProof/>
                <w:webHidden/>
              </w:rPr>
            </w:r>
            <w:r w:rsidRPr="00FB463E">
              <w:rPr>
                <w:noProof/>
                <w:webHidden/>
              </w:rPr>
              <w:fldChar w:fldCharType="separate"/>
            </w:r>
            <w:r w:rsidRPr="00FB463E">
              <w:rPr>
                <w:noProof/>
                <w:webHidden/>
              </w:rPr>
              <w:t>20</w:t>
            </w:r>
            <w:r w:rsidRPr="00FB463E">
              <w:rPr>
                <w:noProof/>
                <w:webHidden/>
              </w:rPr>
              <w:fldChar w:fldCharType="end"/>
            </w:r>
          </w:hyperlink>
        </w:p>
        <w:p w14:paraId="0AD00C9B" w14:textId="15FA8AFE" w:rsidR="00562381" w:rsidRPr="00FB463E" w:rsidRDefault="00562381">
          <w:pPr>
            <w:pStyle w:val="TOC3"/>
            <w:tabs>
              <w:tab w:val="left" w:pos="880"/>
              <w:tab w:val="right" w:leader="dot" w:pos="9016"/>
            </w:tabs>
            <w:rPr>
              <w:rFonts w:cstheme="minorBidi"/>
              <w:noProof/>
              <w:lang w:val="en-IN" w:eastAsia="en-IN"/>
            </w:rPr>
          </w:pPr>
          <w:hyperlink w:anchor="_Toc133232701" w:history="1">
            <w:r w:rsidRPr="00FB463E">
              <w:rPr>
                <w:rStyle w:val="Hyperlink"/>
                <w:rFonts w:ascii="Symbol" w:hAnsi="Symbol"/>
                <w:noProof/>
              </w:rPr>
              <w:t></w:t>
            </w:r>
            <w:r w:rsidRPr="00FB463E">
              <w:rPr>
                <w:rFonts w:cstheme="minorBidi"/>
                <w:noProof/>
                <w:lang w:val="en-IN" w:eastAsia="en-IN"/>
              </w:rPr>
              <w:tab/>
            </w:r>
            <w:r w:rsidRPr="00FB463E">
              <w:rPr>
                <w:rStyle w:val="Hyperlink"/>
                <w:rFonts w:ascii="Times New Roman" w:hAnsi="Times New Roman"/>
                <w:noProof/>
              </w:rPr>
              <w:t>Assessment of accuracy using performance metrics:</w:t>
            </w:r>
            <w:r w:rsidRPr="00FB463E">
              <w:rPr>
                <w:noProof/>
                <w:webHidden/>
              </w:rPr>
              <w:tab/>
            </w:r>
            <w:r w:rsidRPr="00FB463E">
              <w:rPr>
                <w:noProof/>
                <w:webHidden/>
              </w:rPr>
              <w:fldChar w:fldCharType="begin"/>
            </w:r>
            <w:r w:rsidRPr="00FB463E">
              <w:rPr>
                <w:noProof/>
                <w:webHidden/>
              </w:rPr>
              <w:instrText xml:space="preserve"> PAGEREF _Toc133232701 \h </w:instrText>
            </w:r>
            <w:r w:rsidRPr="00FB463E">
              <w:rPr>
                <w:noProof/>
                <w:webHidden/>
              </w:rPr>
            </w:r>
            <w:r w:rsidRPr="00FB463E">
              <w:rPr>
                <w:noProof/>
                <w:webHidden/>
              </w:rPr>
              <w:fldChar w:fldCharType="separate"/>
            </w:r>
            <w:r w:rsidRPr="00FB463E">
              <w:rPr>
                <w:noProof/>
                <w:webHidden/>
              </w:rPr>
              <w:t>21</w:t>
            </w:r>
            <w:r w:rsidRPr="00FB463E">
              <w:rPr>
                <w:noProof/>
                <w:webHidden/>
              </w:rPr>
              <w:fldChar w:fldCharType="end"/>
            </w:r>
          </w:hyperlink>
        </w:p>
        <w:p w14:paraId="6A805399" w14:textId="3612DFE2" w:rsidR="00562381" w:rsidRPr="00FB463E" w:rsidRDefault="00562381">
          <w:pPr>
            <w:pStyle w:val="TOC3"/>
            <w:tabs>
              <w:tab w:val="left" w:pos="880"/>
              <w:tab w:val="right" w:leader="dot" w:pos="9016"/>
            </w:tabs>
            <w:rPr>
              <w:rFonts w:cstheme="minorBidi"/>
              <w:noProof/>
              <w:lang w:val="en-IN" w:eastAsia="en-IN"/>
            </w:rPr>
          </w:pPr>
          <w:hyperlink w:anchor="_Toc133232702" w:history="1">
            <w:r w:rsidRPr="00FB463E">
              <w:rPr>
                <w:rStyle w:val="Hyperlink"/>
                <w:rFonts w:ascii="Symbol" w:hAnsi="Symbol"/>
                <w:noProof/>
              </w:rPr>
              <w:t></w:t>
            </w:r>
            <w:r w:rsidRPr="00FB463E">
              <w:rPr>
                <w:rFonts w:cstheme="minorBidi"/>
                <w:noProof/>
                <w:lang w:val="en-IN" w:eastAsia="en-IN"/>
              </w:rPr>
              <w:tab/>
            </w:r>
            <w:r w:rsidRPr="00FB463E">
              <w:rPr>
                <w:rStyle w:val="Hyperlink"/>
                <w:rFonts w:ascii="Times New Roman" w:hAnsi="Times New Roman"/>
                <w:noProof/>
              </w:rPr>
              <w:t>Analysis of real-world applications and effectiveness:</w:t>
            </w:r>
            <w:r w:rsidRPr="00FB463E">
              <w:rPr>
                <w:noProof/>
                <w:webHidden/>
              </w:rPr>
              <w:tab/>
            </w:r>
            <w:r w:rsidRPr="00FB463E">
              <w:rPr>
                <w:noProof/>
                <w:webHidden/>
              </w:rPr>
              <w:fldChar w:fldCharType="begin"/>
            </w:r>
            <w:r w:rsidRPr="00FB463E">
              <w:rPr>
                <w:noProof/>
                <w:webHidden/>
              </w:rPr>
              <w:instrText xml:space="preserve"> PAGEREF _Toc133232702 \h </w:instrText>
            </w:r>
            <w:r w:rsidRPr="00FB463E">
              <w:rPr>
                <w:noProof/>
                <w:webHidden/>
              </w:rPr>
            </w:r>
            <w:r w:rsidRPr="00FB463E">
              <w:rPr>
                <w:noProof/>
                <w:webHidden/>
              </w:rPr>
              <w:fldChar w:fldCharType="separate"/>
            </w:r>
            <w:r w:rsidRPr="00FB463E">
              <w:rPr>
                <w:noProof/>
                <w:webHidden/>
              </w:rPr>
              <w:t>22</w:t>
            </w:r>
            <w:r w:rsidRPr="00FB463E">
              <w:rPr>
                <w:noProof/>
                <w:webHidden/>
              </w:rPr>
              <w:fldChar w:fldCharType="end"/>
            </w:r>
          </w:hyperlink>
        </w:p>
        <w:p w14:paraId="581404C0" w14:textId="73DF5E18" w:rsidR="00562381" w:rsidRPr="00FB463E" w:rsidRDefault="00562381">
          <w:pPr>
            <w:pStyle w:val="TOC2"/>
            <w:tabs>
              <w:tab w:val="right" w:leader="dot" w:pos="9016"/>
            </w:tabs>
            <w:rPr>
              <w:rFonts w:cstheme="minorBidi"/>
              <w:noProof/>
              <w:lang w:val="en-IN" w:eastAsia="en-IN"/>
            </w:rPr>
          </w:pPr>
          <w:hyperlink w:anchor="_Toc133232703" w:history="1">
            <w:r w:rsidRPr="00FB463E">
              <w:rPr>
                <w:rStyle w:val="Hyperlink"/>
                <w:rFonts w:ascii="Times New Roman" w:hAnsi="Times New Roman"/>
                <w:noProof/>
              </w:rPr>
              <w:t>3.3 Validation and limitations</w:t>
            </w:r>
            <w:r w:rsidRPr="00FB463E">
              <w:rPr>
                <w:noProof/>
                <w:webHidden/>
              </w:rPr>
              <w:tab/>
            </w:r>
            <w:r w:rsidRPr="00FB463E">
              <w:rPr>
                <w:noProof/>
                <w:webHidden/>
              </w:rPr>
              <w:fldChar w:fldCharType="begin"/>
            </w:r>
            <w:r w:rsidRPr="00FB463E">
              <w:rPr>
                <w:noProof/>
                <w:webHidden/>
              </w:rPr>
              <w:instrText xml:space="preserve"> PAGEREF _Toc133232703 \h </w:instrText>
            </w:r>
            <w:r w:rsidRPr="00FB463E">
              <w:rPr>
                <w:noProof/>
                <w:webHidden/>
              </w:rPr>
            </w:r>
            <w:r w:rsidRPr="00FB463E">
              <w:rPr>
                <w:noProof/>
                <w:webHidden/>
              </w:rPr>
              <w:fldChar w:fldCharType="separate"/>
            </w:r>
            <w:r w:rsidRPr="00FB463E">
              <w:rPr>
                <w:noProof/>
                <w:webHidden/>
              </w:rPr>
              <w:t>22</w:t>
            </w:r>
            <w:r w:rsidRPr="00FB463E">
              <w:rPr>
                <w:noProof/>
                <w:webHidden/>
              </w:rPr>
              <w:fldChar w:fldCharType="end"/>
            </w:r>
          </w:hyperlink>
        </w:p>
        <w:p w14:paraId="1307105F" w14:textId="7705BCB6" w:rsidR="00562381" w:rsidRPr="00FB463E" w:rsidRDefault="00562381">
          <w:pPr>
            <w:pStyle w:val="TOC3"/>
            <w:tabs>
              <w:tab w:val="left" w:pos="880"/>
              <w:tab w:val="right" w:leader="dot" w:pos="9016"/>
            </w:tabs>
            <w:rPr>
              <w:rFonts w:cstheme="minorBidi"/>
              <w:noProof/>
              <w:lang w:val="en-IN" w:eastAsia="en-IN"/>
            </w:rPr>
          </w:pPr>
          <w:hyperlink w:anchor="_Toc133232704" w:history="1">
            <w:r w:rsidRPr="00FB463E">
              <w:rPr>
                <w:rStyle w:val="Hyperlink"/>
                <w:rFonts w:ascii="Symbol" w:hAnsi="Symbol"/>
                <w:noProof/>
              </w:rPr>
              <w:t></w:t>
            </w:r>
            <w:r w:rsidRPr="00FB463E">
              <w:rPr>
                <w:rFonts w:cstheme="minorBidi"/>
                <w:noProof/>
                <w:lang w:val="en-IN" w:eastAsia="en-IN"/>
              </w:rPr>
              <w:tab/>
            </w:r>
            <w:r w:rsidRPr="00FB463E">
              <w:rPr>
                <w:rStyle w:val="Hyperlink"/>
                <w:rFonts w:ascii="Times New Roman" w:hAnsi="Times New Roman"/>
                <w:noProof/>
              </w:rPr>
              <w:t>Cross-validation of findings:</w:t>
            </w:r>
            <w:r w:rsidRPr="00FB463E">
              <w:rPr>
                <w:noProof/>
                <w:webHidden/>
              </w:rPr>
              <w:tab/>
            </w:r>
            <w:r w:rsidRPr="00FB463E">
              <w:rPr>
                <w:noProof/>
                <w:webHidden/>
              </w:rPr>
              <w:fldChar w:fldCharType="begin"/>
            </w:r>
            <w:r w:rsidRPr="00FB463E">
              <w:rPr>
                <w:noProof/>
                <w:webHidden/>
              </w:rPr>
              <w:instrText xml:space="preserve"> PAGEREF _Toc133232704 \h </w:instrText>
            </w:r>
            <w:r w:rsidRPr="00FB463E">
              <w:rPr>
                <w:noProof/>
                <w:webHidden/>
              </w:rPr>
            </w:r>
            <w:r w:rsidRPr="00FB463E">
              <w:rPr>
                <w:noProof/>
                <w:webHidden/>
              </w:rPr>
              <w:fldChar w:fldCharType="separate"/>
            </w:r>
            <w:r w:rsidRPr="00FB463E">
              <w:rPr>
                <w:noProof/>
                <w:webHidden/>
              </w:rPr>
              <w:t>22</w:t>
            </w:r>
            <w:r w:rsidRPr="00FB463E">
              <w:rPr>
                <w:noProof/>
                <w:webHidden/>
              </w:rPr>
              <w:fldChar w:fldCharType="end"/>
            </w:r>
          </w:hyperlink>
        </w:p>
        <w:p w14:paraId="110BBF17" w14:textId="33196FD1" w:rsidR="00562381" w:rsidRPr="00FB463E" w:rsidRDefault="00562381">
          <w:pPr>
            <w:pStyle w:val="TOC3"/>
            <w:tabs>
              <w:tab w:val="left" w:pos="880"/>
              <w:tab w:val="right" w:leader="dot" w:pos="9016"/>
            </w:tabs>
            <w:rPr>
              <w:rFonts w:cstheme="minorBidi"/>
              <w:noProof/>
              <w:lang w:val="en-IN" w:eastAsia="en-IN"/>
            </w:rPr>
          </w:pPr>
          <w:hyperlink w:anchor="_Toc133232705" w:history="1">
            <w:r w:rsidRPr="00FB463E">
              <w:rPr>
                <w:rStyle w:val="Hyperlink"/>
                <w:rFonts w:ascii="Symbol" w:hAnsi="Symbol"/>
                <w:noProof/>
              </w:rPr>
              <w:t></w:t>
            </w:r>
            <w:r w:rsidRPr="00FB463E">
              <w:rPr>
                <w:rFonts w:cstheme="minorBidi"/>
                <w:noProof/>
                <w:lang w:val="en-IN" w:eastAsia="en-IN"/>
              </w:rPr>
              <w:tab/>
            </w:r>
            <w:r w:rsidRPr="00FB463E">
              <w:rPr>
                <w:rStyle w:val="Hyperlink"/>
                <w:rFonts w:ascii="Times New Roman" w:hAnsi="Times New Roman"/>
                <w:noProof/>
              </w:rPr>
              <w:t>Addressing potential biases and limitations:</w:t>
            </w:r>
            <w:r w:rsidRPr="00FB463E">
              <w:rPr>
                <w:noProof/>
                <w:webHidden/>
              </w:rPr>
              <w:tab/>
            </w:r>
            <w:r w:rsidRPr="00FB463E">
              <w:rPr>
                <w:noProof/>
                <w:webHidden/>
              </w:rPr>
              <w:fldChar w:fldCharType="begin"/>
            </w:r>
            <w:r w:rsidRPr="00FB463E">
              <w:rPr>
                <w:noProof/>
                <w:webHidden/>
              </w:rPr>
              <w:instrText xml:space="preserve"> PAGEREF _Toc133232705 \h </w:instrText>
            </w:r>
            <w:r w:rsidRPr="00FB463E">
              <w:rPr>
                <w:noProof/>
                <w:webHidden/>
              </w:rPr>
            </w:r>
            <w:r w:rsidRPr="00FB463E">
              <w:rPr>
                <w:noProof/>
                <w:webHidden/>
              </w:rPr>
              <w:fldChar w:fldCharType="separate"/>
            </w:r>
            <w:r w:rsidRPr="00FB463E">
              <w:rPr>
                <w:noProof/>
                <w:webHidden/>
              </w:rPr>
              <w:t>23</w:t>
            </w:r>
            <w:r w:rsidRPr="00FB463E">
              <w:rPr>
                <w:noProof/>
                <w:webHidden/>
              </w:rPr>
              <w:fldChar w:fldCharType="end"/>
            </w:r>
          </w:hyperlink>
        </w:p>
        <w:p w14:paraId="0AAEA023" w14:textId="10583278" w:rsidR="00562381" w:rsidRPr="00562381" w:rsidRDefault="00562381">
          <w:pPr>
            <w:pStyle w:val="TOC1"/>
            <w:tabs>
              <w:tab w:val="right" w:leader="dot" w:pos="9016"/>
            </w:tabs>
            <w:rPr>
              <w:rFonts w:cstheme="minorBidi"/>
              <w:b/>
              <w:bCs/>
              <w:noProof/>
              <w:lang w:val="en-IN" w:eastAsia="en-IN"/>
            </w:rPr>
          </w:pPr>
          <w:hyperlink w:anchor="_Toc133232706" w:history="1">
            <w:r w:rsidRPr="00562381">
              <w:rPr>
                <w:rStyle w:val="Hyperlink"/>
                <w:rFonts w:ascii="Times New Roman" w:hAnsi="Times New Roman"/>
                <w:b/>
                <w:bCs/>
                <w:noProof/>
              </w:rPr>
              <w:t>IV. EXPECTED OUTCOMES AND CONTRIBUTIONS</w:t>
            </w:r>
            <w:r w:rsidRPr="00562381">
              <w:rPr>
                <w:b/>
                <w:bCs/>
                <w:noProof/>
                <w:webHidden/>
              </w:rPr>
              <w:tab/>
            </w:r>
            <w:r w:rsidRPr="00562381">
              <w:rPr>
                <w:b/>
                <w:bCs/>
                <w:noProof/>
                <w:webHidden/>
              </w:rPr>
              <w:fldChar w:fldCharType="begin"/>
            </w:r>
            <w:r w:rsidRPr="00562381">
              <w:rPr>
                <w:b/>
                <w:bCs/>
                <w:noProof/>
                <w:webHidden/>
              </w:rPr>
              <w:instrText xml:space="preserve"> PAGEREF _Toc133232706 \h </w:instrText>
            </w:r>
            <w:r w:rsidRPr="00562381">
              <w:rPr>
                <w:b/>
                <w:bCs/>
                <w:noProof/>
                <w:webHidden/>
              </w:rPr>
            </w:r>
            <w:r w:rsidRPr="00562381">
              <w:rPr>
                <w:b/>
                <w:bCs/>
                <w:noProof/>
                <w:webHidden/>
              </w:rPr>
              <w:fldChar w:fldCharType="separate"/>
            </w:r>
            <w:r w:rsidRPr="00562381">
              <w:rPr>
                <w:b/>
                <w:bCs/>
                <w:noProof/>
                <w:webHidden/>
              </w:rPr>
              <w:t>24</w:t>
            </w:r>
            <w:r w:rsidRPr="00562381">
              <w:rPr>
                <w:b/>
                <w:bCs/>
                <w:noProof/>
                <w:webHidden/>
              </w:rPr>
              <w:fldChar w:fldCharType="end"/>
            </w:r>
          </w:hyperlink>
        </w:p>
        <w:p w14:paraId="68421CD4" w14:textId="33C4B4AF" w:rsidR="00562381" w:rsidRPr="00FB463E" w:rsidRDefault="00562381">
          <w:pPr>
            <w:pStyle w:val="TOC2"/>
            <w:tabs>
              <w:tab w:val="right" w:leader="dot" w:pos="9016"/>
            </w:tabs>
            <w:rPr>
              <w:rFonts w:cstheme="minorBidi"/>
              <w:noProof/>
              <w:lang w:val="en-IN" w:eastAsia="en-IN"/>
            </w:rPr>
          </w:pPr>
          <w:hyperlink w:anchor="_Toc133232707" w:history="1">
            <w:r w:rsidRPr="00FB463E">
              <w:rPr>
                <w:rStyle w:val="Hyperlink"/>
                <w:rFonts w:ascii="Times New Roman" w:hAnsi="Times New Roman"/>
                <w:noProof/>
              </w:rPr>
              <w:t>4.1 Comprehensive understanding of the current state of facial recognition technology:</w:t>
            </w:r>
            <w:r w:rsidRPr="00FB463E">
              <w:rPr>
                <w:noProof/>
                <w:webHidden/>
              </w:rPr>
              <w:tab/>
            </w:r>
            <w:r w:rsidRPr="00FB463E">
              <w:rPr>
                <w:noProof/>
                <w:webHidden/>
              </w:rPr>
              <w:fldChar w:fldCharType="begin"/>
            </w:r>
            <w:r w:rsidRPr="00FB463E">
              <w:rPr>
                <w:noProof/>
                <w:webHidden/>
              </w:rPr>
              <w:instrText xml:space="preserve"> PAGEREF _Toc133232707 \h </w:instrText>
            </w:r>
            <w:r w:rsidRPr="00FB463E">
              <w:rPr>
                <w:noProof/>
                <w:webHidden/>
              </w:rPr>
            </w:r>
            <w:r w:rsidRPr="00FB463E">
              <w:rPr>
                <w:noProof/>
                <w:webHidden/>
              </w:rPr>
              <w:fldChar w:fldCharType="separate"/>
            </w:r>
            <w:r w:rsidRPr="00FB463E">
              <w:rPr>
                <w:noProof/>
                <w:webHidden/>
              </w:rPr>
              <w:t>24</w:t>
            </w:r>
            <w:r w:rsidRPr="00FB463E">
              <w:rPr>
                <w:noProof/>
                <w:webHidden/>
              </w:rPr>
              <w:fldChar w:fldCharType="end"/>
            </w:r>
          </w:hyperlink>
        </w:p>
        <w:p w14:paraId="4B58E11C" w14:textId="0D4FE86C" w:rsidR="00562381" w:rsidRPr="00FB463E" w:rsidRDefault="00562381">
          <w:pPr>
            <w:pStyle w:val="TOC2"/>
            <w:tabs>
              <w:tab w:val="right" w:leader="dot" w:pos="9016"/>
            </w:tabs>
            <w:rPr>
              <w:rFonts w:cstheme="minorBidi"/>
              <w:noProof/>
              <w:lang w:val="en-IN" w:eastAsia="en-IN"/>
            </w:rPr>
          </w:pPr>
          <w:hyperlink w:anchor="_Toc133232708" w:history="1">
            <w:r w:rsidRPr="00FB463E">
              <w:rPr>
                <w:rStyle w:val="Hyperlink"/>
                <w:rFonts w:ascii="Times New Roman" w:hAnsi="Times New Roman"/>
                <w:noProof/>
              </w:rPr>
              <w:t>4.2  Recommendations for addressing privacy concerns:</w:t>
            </w:r>
            <w:r w:rsidRPr="00FB463E">
              <w:rPr>
                <w:noProof/>
                <w:webHidden/>
              </w:rPr>
              <w:tab/>
            </w:r>
            <w:r w:rsidRPr="00FB463E">
              <w:rPr>
                <w:noProof/>
                <w:webHidden/>
              </w:rPr>
              <w:fldChar w:fldCharType="begin"/>
            </w:r>
            <w:r w:rsidRPr="00FB463E">
              <w:rPr>
                <w:noProof/>
                <w:webHidden/>
              </w:rPr>
              <w:instrText xml:space="preserve"> PAGEREF _Toc133232708 \h </w:instrText>
            </w:r>
            <w:r w:rsidRPr="00FB463E">
              <w:rPr>
                <w:noProof/>
                <w:webHidden/>
              </w:rPr>
            </w:r>
            <w:r w:rsidRPr="00FB463E">
              <w:rPr>
                <w:noProof/>
                <w:webHidden/>
              </w:rPr>
              <w:fldChar w:fldCharType="separate"/>
            </w:r>
            <w:r w:rsidRPr="00FB463E">
              <w:rPr>
                <w:noProof/>
                <w:webHidden/>
              </w:rPr>
              <w:t>24</w:t>
            </w:r>
            <w:r w:rsidRPr="00FB463E">
              <w:rPr>
                <w:noProof/>
                <w:webHidden/>
              </w:rPr>
              <w:fldChar w:fldCharType="end"/>
            </w:r>
          </w:hyperlink>
        </w:p>
        <w:p w14:paraId="2BC0BED2" w14:textId="09D056D6" w:rsidR="00562381" w:rsidRPr="00FB463E" w:rsidRDefault="00562381">
          <w:pPr>
            <w:pStyle w:val="TOC2"/>
            <w:tabs>
              <w:tab w:val="right" w:leader="dot" w:pos="9016"/>
            </w:tabs>
            <w:rPr>
              <w:rFonts w:cstheme="minorBidi"/>
              <w:noProof/>
              <w:lang w:val="en-IN" w:eastAsia="en-IN"/>
            </w:rPr>
          </w:pPr>
          <w:hyperlink w:anchor="_Toc133232709" w:history="1">
            <w:r w:rsidRPr="00FB463E">
              <w:rPr>
                <w:rStyle w:val="Hyperlink"/>
                <w:rFonts w:ascii="Times New Roman" w:hAnsi="Times New Roman"/>
                <w:noProof/>
              </w:rPr>
              <w:t>4.3  Insights into improving accuracy and performance:</w:t>
            </w:r>
            <w:r w:rsidRPr="00FB463E">
              <w:rPr>
                <w:noProof/>
                <w:webHidden/>
              </w:rPr>
              <w:tab/>
            </w:r>
            <w:r w:rsidRPr="00FB463E">
              <w:rPr>
                <w:noProof/>
                <w:webHidden/>
              </w:rPr>
              <w:fldChar w:fldCharType="begin"/>
            </w:r>
            <w:r w:rsidRPr="00FB463E">
              <w:rPr>
                <w:noProof/>
                <w:webHidden/>
              </w:rPr>
              <w:instrText xml:space="preserve"> PAGEREF _Toc133232709 \h </w:instrText>
            </w:r>
            <w:r w:rsidRPr="00FB463E">
              <w:rPr>
                <w:noProof/>
                <w:webHidden/>
              </w:rPr>
            </w:r>
            <w:r w:rsidRPr="00FB463E">
              <w:rPr>
                <w:noProof/>
                <w:webHidden/>
              </w:rPr>
              <w:fldChar w:fldCharType="separate"/>
            </w:r>
            <w:r w:rsidRPr="00FB463E">
              <w:rPr>
                <w:noProof/>
                <w:webHidden/>
              </w:rPr>
              <w:t>24</w:t>
            </w:r>
            <w:r w:rsidRPr="00FB463E">
              <w:rPr>
                <w:noProof/>
                <w:webHidden/>
              </w:rPr>
              <w:fldChar w:fldCharType="end"/>
            </w:r>
          </w:hyperlink>
        </w:p>
        <w:p w14:paraId="1C655B5A" w14:textId="6C374FC5" w:rsidR="00562381" w:rsidRPr="00FB463E" w:rsidRDefault="00562381">
          <w:pPr>
            <w:pStyle w:val="TOC2"/>
            <w:tabs>
              <w:tab w:val="right" w:leader="dot" w:pos="9016"/>
            </w:tabs>
            <w:rPr>
              <w:rFonts w:cstheme="minorBidi"/>
              <w:noProof/>
              <w:lang w:val="en-IN" w:eastAsia="en-IN"/>
            </w:rPr>
          </w:pPr>
          <w:hyperlink w:anchor="_Toc133232710" w:history="1">
            <w:r w:rsidRPr="00FB463E">
              <w:rPr>
                <w:rStyle w:val="Hyperlink"/>
                <w:rFonts w:ascii="Times New Roman" w:hAnsi="Times New Roman"/>
                <w:noProof/>
              </w:rPr>
              <w:t>4.4 Guidelines for effective real-world implementation:</w:t>
            </w:r>
            <w:r w:rsidRPr="00FB463E">
              <w:rPr>
                <w:noProof/>
                <w:webHidden/>
              </w:rPr>
              <w:tab/>
            </w:r>
            <w:r w:rsidRPr="00FB463E">
              <w:rPr>
                <w:noProof/>
                <w:webHidden/>
              </w:rPr>
              <w:fldChar w:fldCharType="begin"/>
            </w:r>
            <w:r w:rsidRPr="00FB463E">
              <w:rPr>
                <w:noProof/>
                <w:webHidden/>
              </w:rPr>
              <w:instrText xml:space="preserve"> PAGEREF _Toc133232710 \h </w:instrText>
            </w:r>
            <w:r w:rsidRPr="00FB463E">
              <w:rPr>
                <w:noProof/>
                <w:webHidden/>
              </w:rPr>
            </w:r>
            <w:r w:rsidRPr="00FB463E">
              <w:rPr>
                <w:noProof/>
                <w:webHidden/>
              </w:rPr>
              <w:fldChar w:fldCharType="separate"/>
            </w:r>
            <w:r w:rsidRPr="00FB463E">
              <w:rPr>
                <w:noProof/>
                <w:webHidden/>
              </w:rPr>
              <w:t>25</w:t>
            </w:r>
            <w:r w:rsidRPr="00FB463E">
              <w:rPr>
                <w:noProof/>
                <w:webHidden/>
              </w:rPr>
              <w:fldChar w:fldCharType="end"/>
            </w:r>
          </w:hyperlink>
        </w:p>
        <w:p w14:paraId="776E5619" w14:textId="2F168B81" w:rsidR="00562381" w:rsidRPr="00FB463E" w:rsidRDefault="00562381">
          <w:pPr>
            <w:pStyle w:val="TOC2"/>
            <w:tabs>
              <w:tab w:val="right" w:leader="dot" w:pos="9016"/>
            </w:tabs>
            <w:rPr>
              <w:rFonts w:cstheme="minorBidi"/>
              <w:noProof/>
              <w:lang w:val="en-IN" w:eastAsia="en-IN"/>
            </w:rPr>
          </w:pPr>
          <w:hyperlink w:anchor="_Toc133232711" w:history="1">
            <w:r w:rsidRPr="00FB463E">
              <w:rPr>
                <w:rStyle w:val="Hyperlink"/>
                <w:rFonts w:ascii="Times New Roman" w:hAnsi="Times New Roman"/>
                <w:noProof/>
              </w:rPr>
              <w:t>4.5 Contributions to the field of computer science and security:</w:t>
            </w:r>
            <w:r w:rsidRPr="00FB463E">
              <w:rPr>
                <w:noProof/>
                <w:webHidden/>
              </w:rPr>
              <w:tab/>
            </w:r>
            <w:r w:rsidRPr="00FB463E">
              <w:rPr>
                <w:noProof/>
                <w:webHidden/>
              </w:rPr>
              <w:fldChar w:fldCharType="begin"/>
            </w:r>
            <w:r w:rsidRPr="00FB463E">
              <w:rPr>
                <w:noProof/>
                <w:webHidden/>
              </w:rPr>
              <w:instrText xml:space="preserve"> PAGEREF _Toc133232711 \h </w:instrText>
            </w:r>
            <w:r w:rsidRPr="00FB463E">
              <w:rPr>
                <w:noProof/>
                <w:webHidden/>
              </w:rPr>
            </w:r>
            <w:r w:rsidRPr="00FB463E">
              <w:rPr>
                <w:noProof/>
                <w:webHidden/>
              </w:rPr>
              <w:fldChar w:fldCharType="separate"/>
            </w:r>
            <w:r w:rsidRPr="00FB463E">
              <w:rPr>
                <w:noProof/>
                <w:webHidden/>
              </w:rPr>
              <w:t>25</w:t>
            </w:r>
            <w:r w:rsidRPr="00FB463E">
              <w:rPr>
                <w:noProof/>
                <w:webHidden/>
              </w:rPr>
              <w:fldChar w:fldCharType="end"/>
            </w:r>
          </w:hyperlink>
        </w:p>
        <w:p w14:paraId="5EE9E515" w14:textId="098AF419" w:rsidR="00562381" w:rsidRPr="00562381" w:rsidRDefault="00562381">
          <w:pPr>
            <w:pStyle w:val="TOC1"/>
            <w:tabs>
              <w:tab w:val="right" w:leader="dot" w:pos="9016"/>
            </w:tabs>
            <w:rPr>
              <w:rFonts w:cstheme="minorBidi"/>
              <w:b/>
              <w:bCs/>
              <w:noProof/>
              <w:lang w:val="en-IN" w:eastAsia="en-IN"/>
            </w:rPr>
          </w:pPr>
          <w:hyperlink w:anchor="_Toc133232712" w:history="1">
            <w:r w:rsidRPr="00562381">
              <w:rPr>
                <w:rStyle w:val="Hyperlink"/>
                <w:rFonts w:ascii="Times New Roman" w:hAnsi="Times New Roman"/>
                <w:b/>
                <w:bCs/>
                <w:noProof/>
              </w:rPr>
              <w:t>CONCLUSION</w:t>
            </w:r>
            <w:r w:rsidRPr="00562381">
              <w:rPr>
                <w:b/>
                <w:bCs/>
                <w:noProof/>
                <w:webHidden/>
              </w:rPr>
              <w:tab/>
            </w:r>
            <w:r w:rsidRPr="00562381">
              <w:rPr>
                <w:b/>
                <w:bCs/>
                <w:noProof/>
                <w:webHidden/>
              </w:rPr>
              <w:fldChar w:fldCharType="begin"/>
            </w:r>
            <w:r w:rsidRPr="00562381">
              <w:rPr>
                <w:b/>
                <w:bCs/>
                <w:noProof/>
                <w:webHidden/>
              </w:rPr>
              <w:instrText xml:space="preserve"> PAGEREF _Toc133232712 \h </w:instrText>
            </w:r>
            <w:r w:rsidRPr="00562381">
              <w:rPr>
                <w:b/>
                <w:bCs/>
                <w:noProof/>
                <w:webHidden/>
              </w:rPr>
            </w:r>
            <w:r w:rsidRPr="00562381">
              <w:rPr>
                <w:b/>
                <w:bCs/>
                <w:noProof/>
                <w:webHidden/>
              </w:rPr>
              <w:fldChar w:fldCharType="separate"/>
            </w:r>
            <w:r w:rsidRPr="00562381">
              <w:rPr>
                <w:b/>
                <w:bCs/>
                <w:noProof/>
                <w:webHidden/>
              </w:rPr>
              <w:t>26</w:t>
            </w:r>
            <w:r w:rsidRPr="00562381">
              <w:rPr>
                <w:b/>
                <w:bCs/>
                <w:noProof/>
                <w:webHidden/>
              </w:rPr>
              <w:fldChar w:fldCharType="end"/>
            </w:r>
          </w:hyperlink>
        </w:p>
        <w:p w14:paraId="5F2AB581" w14:textId="6D75EEA6" w:rsidR="00562381" w:rsidRPr="00562381" w:rsidRDefault="00562381" w:rsidP="00E16F99">
          <w:pPr>
            <w:pStyle w:val="TOC2"/>
            <w:tabs>
              <w:tab w:val="right" w:leader="dot" w:pos="9016"/>
            </w:tabs>
            <w:ind w:left="0"/>
            <w:rPr>
              <w:rFonts w:cstheme="minorBidi"/>
              <w:b/>
              <w:bCs/>
              <w:noProof/>
              <w:lang w:val="en-IN" w:eastAsia="en-IN"/>
            </w:rPr>
          </w:pPr>
          <w:hyperlink w:anchor="_Toc133232714" w:history="1">
            <w:r w:rsidRPr="00562381">
              <w:rPr>
                <w:rStyle w:val="Hyperlink"/>
                <w:rFonts w:ascii="Times New Roman" w:hAnsi="Times New Roman"/>
                <w:b/>
                <w:bCs/>
                <w:noProof/>
              </w:rPr>
              <w:t>LIMITATIONS</w:t>
            </w:r>
            <w:r w:rsidRPr="00562381">
              <w:rPr>
                <w:b/>
                <w:bCs/>
                <w:noProof/>
                <w:webHidden/>
              </w:rPr>
              <w:tab/>
            </w:r>
            <w:r w:rsidRPr="00562381">
              <w:rPr>
                <w:b/>
                <w:bCs/>
                <w:noProof/>
                <w:webHidden/>
              </w:rPr>
              <w:fldChar w:fldCharType="begin"/>
            </w:r>
            <w:r w:rsidRPr="00562381">
              <w:rPr>
                <w:b/>
                <w:bCs/>
                <w:noProof/>
                <w:webHidden/>
              </w:rPr>
              <w:instrText xml:space="preserve"> PAGEREF _Toc133232714 \h </w:instrText>
            </w:r>
            <w:r w:rsidRPr="00562381">
              <w:rPr>
                <w:b/>
                <w:bCs/>
                <w:noProof/>
                <w:webHidden/>
              </w:rPr>
            </w:r>
            <w:r w:rsidRPr="00562381">
              <w:rPr>
                <w:b/>
                <w:bCs/>
                <w:noProof/>
                <w:webHidden/>
              </w:rPr>
              <w:fldChar w:fldCharType="separate"/>
            </w:r>
            <w:r w:rsidRPr="00562381">
              <w:rPr>
                <w:b/>
                <w:bCs/>
                <w:noProof/>
                <w:webHidden/>
              </w:rPr>
              <w:t>26</w:t>
            </w:r>
            <w:r w:rsidRPr="00562381">
              <w:rPr>
                <w:b/>
                <w:bCs/>
                <w:noProof/>
                <w:webHidden/>
              </w:rPr>
              <w:fldChar w:fldCharType="end"/>
            </w:r>
          </w:hyperlink>
        </w:p>
        <w:p w14:paraId="04820489" w14:textId="718C74AD" w:rsidR="00562381" w:rsidRPr="00562381" w:rsidRDefault="00562381">
          <w:pPr>
            <w:pStyle w:val="TOC1"/>
            <w:tabs>
              <w:tab w:val="right" w:leader="dot" w:pos="9016"/>
            </w:tabs>
            <w:rPr>
              <w:rFonts w:cstheme="minorBidi"/>
              <w:b/>
              <w:bCs/>
              <w:noProof/>
              <w:lang w:val="en-IN" w:eastAsia="en-IN"/>
            </w:rPr>
          </w:pPr>
          <w:hyperlink w:anchor="_Toc133232715" w:history="1">
            <w:r w:rsidRPr="00562381">
              <w:rPr>
                <w:rStyle w:val="Hyperlink"/>
                <w:rFonts w:ascii="Times New Roman" w:hAnsi="Times New Roman"/>
                <w:b/>
                <w:bCs/>
                <w:noProof/>
              </w:rPr>
              <w:t>REFERENCES</w:t>
            </w:r>
            <w:r w:rsidRPr="00562381">
              <w:rPr>
                <w:b/>
                <w:bCs/>
                <w:noProof/>
                <w:webHidden/>
              </w:rPr>
              <w:tab/>
            </w:r>
            <w:r w:rsidRPr="00562381">
              <w:rPr>
                <w:b/>
                <w:bCs/>
                <w:noProof/>
                <w:webHidden/>
              </w:rPr>
              <w:fldChar w:fldCharType="begin"/>
            </w:r>
            <w:r w:rsidRPr="00562381">
              <w:rPr>
                <w:b/>
                <w:bCs/>
                <w:noProof/>
                <w:webHidden/>
              </w:rPr>
              <w:instrText xml:space="preserve"> PAGEREF _Toc133232715 \h </w:instrText>
            </w:r>
            <w:r w:rsidRPr="00562381">
              <w:rPr>
                <w:b/>
                <w:bCs/>
                <w:noProof/>
                <w:webHidden/>
              </w:rPr>
            </w:r>
            <w:r w:rsidRPr="00562381">
              <w:rPr>
                <w:b/>
                <w:bCs/>
                <w:noProof/>
                <w:webHidden/>
              </w:rPr>
              <w:fldChar w:fldCharType="separate"/>
            </w:r>
            <w:r w:rsidRPr="00562381">
              <w:rPr>
                <w:b/>
                <w:bCs/>
                <w:noProof/>
                <w:webHidden/>
              </w:rPr>
              <w:t>27</w:t>
            </w:r>
            <w:r w:rsidRPr="00562381">
              <w:rPr>
                <w:b/>
                <w:bCs/>
                <w:noProof/>
                <w:webHidden/>
              </w:rPr>
              <w:fldChar w:fldCharType="end"/>
            </w:r>
          </w:hyperlink>
        </w:p>
        <w:p w14:paraId="642DEB06" w14:textId="0AF4BA1D" w:rsidR="002C3905" w:rsidRPr="001805A1" w:rsidRDefault="002C3905" w:rsidP="001805A1">
          <w:pPr>
            <w:spacing w:line="360" w:lineRule="auto"/>
            <w:jc w:val="both"/>
            <w:rPr>
              <w:rFonts w:ascii="Times New Roman" w:hAnsi="Times New Roman" w:cs="Times New Roman"/>
              <w:sz w:val="28"/>
              <w:szCs w:val="28"/>
            </w:rPr>
          </w:pPr>
          <w:r w:rsidRPr="001805A1">
            <w:rPr>
              <w:rFonts w:ascii="Times New Roman" w:hAnsi="Times New Roman" w:cs="Times New Roman"/>
              <w:b/>
              <w:bCs/>
              <w:noProof/>
              <w:sz w:val="28"/>
              <w:szCs w:val="28"/>
            </w:rPr>
            <w:fldChar w:fldCharType="end"/>
          </w:r>
        </w:p>
      </w:sdtContent>
    </w:sdt>
    <w:p w14:paraId="082AA860" w14:textId="77777777" w:rsidR="00550B60" w:rsidRPr="001805A1" w:rsidRDefault="00550B60" w:rsidP="001805A1">
      <w:pPr>
        <w:spacing w:line="360" w:lineRule="auto"/>
        <w:jc w:val="both"/>
        <w:rPr>
          <w:rFonts w:ascii="Times New Roman" w:hAnsi="Times New Roman" w:cs="Times New Roman"/>
          <w:sz w:val="28"/>
          <w:szCs w:val="28"/>
        </w:rPr>
      </w:pPr>
    </w:p>
    <w:p w14:paraId="1C5D5573" w14:textId="77777777" w:rsidR="00550B60" w:rsidRPr="001805A1" w:rsidRDefault="00550B60" w:rsidP="001805A1">
      <w:pPr>
        <w:spacing w:line="360" w:lineRule="auto"/>
        <w:jc w:val="both"/>
        <w:rPr>
          <w:rFonts w:ascii="Times New Roman" w:hAnsi="Times New Roman" w:cs="Times New Roman"/>
          <w:sz w:val="28"/>
          <w:szCs w:val="28"/>
        </w:rPr>
      </w:pPr>
    </w:p>
    <w:p w14:paraId="7ECAEC59" w14:textId="77777777" w:rsidR="00550B60" w:rsidRPr="001805A1" w:rsidRDefault="00550B60" w:rsidP="001805A1">
      <w:pPr>
        <w:pStyle w:val="ListParagraph"/>
        <w:spacing w:line="360" w:lineRule="auto"/>
        <w:jc w:val="both"/>
        <w:rPr>
          <w:rFonts w:ascii="Times New Roman" w:hAnsi="Times New Roman" w:cs="Times New Roman"/>
          <w:sz w:val="28"/>
          <w:szCs w:val="28"/>
        </w:rPr>
      </w:pPr>
    </w:p>
    <w:p w14:paraId="7A8B9D3D" w14:textId="77777777" w:rsidR="00076A2C" w:rsidRPr="001805A1" w:rsidRDefault="00076A2C" w:rsidP="001805A1">
      <w:pPr>
        <w:spacing w:line="360" w:lineRule="auto"/>
        <w:jc w:val="both"/>
        <w:rPr>
          <w:rFonts w:ascii="Times New Roman" w:eastAsiaTheme="majorEastAsia" w:hAnsi="Times New Roman" w:cs="Times New Roman"/>
          <w:sz w:val="28"/>
          <w:szCs w:val="28"/>
        </w:rPr>
      </w:pPr>
      <w:r w:rsidRPr="001805A1">
        <w:rPr>
          <w:rFonts w:ascii="Times New Roman" w:hAnsi="Times New Roman" w:cs="Times New Roman"/>
          <w:sz w:val="28"/>
          <w:szCs w:val="28"/>
        </w:rPr>
        <w:br w:type="page"/>
      </w:r>
    </w:p>
    <w:p w14:paraId="50B39350" w14:textId="3675AB0E" w:rsidR="006F0D11" w:rsidRPr="001805A1" w:rsidRDefault="00E604D6" w:rsidP="001805A1">
      <w:pPr>
        <w:pStyle w:val="Heading1"/>
        <w:spacing w:line="360" w:lineRule="auto"/>
        <w:jc w:val="both"/>
        <w:rPr>
          <w:rFonts w:ascii="Times New Roman" w:hAnsi="Times New Roman" w:cs="Times New Roman"/>
          <w:b/>
          <w:bCs/>
          <w:color w:val="auto"/>
          <w:sz w:val="28"/>
          <w:szCs w:val="28"/>
          <w:u w:val="single"/>
        </w:rPr>
      </w:pPr>
      <w:bookmarkStart w:id="3" w:name="_Toc133232663"/>
      <w:r w:rsidRPr="001805A1">
        <w:rPr>
          <w:rFonts w:ascii="Times New Roman" w:hAnsi="Times New Roman" w:cs="Times New Roman"/>
          <w:b/>
          <w:bCs/>
          <w:color w:val="auto"/>
          <w:sz w:val="28"/>
          <w:szCs w:val="28"/>
          <w:u w:val="single"/>
        </w:rPr>
        <w:lastRenderedPageBreak/>
        <w:t>I. INTRODUCTION</w:t>
      </w:r>
      <w:bookmarkEnd w:id="3"/>
    </w:p>
    <w:p w14:paraId="5B2FF946" w14:textId="77777777" w:rsidR="00E604D6" w:rsidRPr="001805A1" w:rsidRDefault="00E604D6" w:rsidP="001805A1">
      <w:pPr>
        <w:spacing w:line="360" w:lineRule="auto"/>
        <w:jc w:val="both"/>
        <w:rPr>
          <w:rFonts w:ascii="Times New Roman" w:hAnsi="Times New Roman" w:cs="Times New Roman"/>
          <w:sz w:val="28"/>
          <w:szCs w:val="28"/>
        </w:rPr>
      </w:pPr>
    </w:p>
    <w:p w14:paraId="1427507D" w14:textId="4730E286" w:rsidR="006F0D11" w:rsidRPr="001805A1" w:rsidRDefault="00E604D6" w:rsidP="001805A1">
      <w:pPr>
        <w:pStyle w:val="Heading2"/>
        <w:spacing w:line="360" w:lineRule="auto"/>
        <w:jc w:val="both"/>
        <w:rPr>
          <w:rFonts w:ascii="Times New Roman" w:hAnsi="Times New Roman" w:cs="Times New Roman"/>
          <w:b/>
          <w:bCs/>
          <w:color w:val="auto"/>
          <w:sz w:val="28"/>
          <w:szCs w:val="28"/>
        </w:rPr>
      </w:pPr>
      <w:bookmarkStart w:id="4" w:name="_Toc133232664"/>
      <w:r w:rsidRPr="001805A1">
        <w:rPr>
          <w:rFonts w:ascii="Times New Roman" w:hAnsi="Times New Roman" w:cs="Times New Roman"/>
          <w:b/>
          <w:bCs/>
          <w:color w:val="auto"/>
          <w:sz w:val="28"/>
          <w:szCs w:val="28"/>
        </w:rPr>
        <w:t>1.</w:t>
      </w:r>
      <w:r w:rsidR="006F0D11" w:rsidRPr="001805A1">
        <w:rPr>
          <w:rFonts w:ascii="Times New Roman" w:hAnsi="Times New Roman" w:cs="Times New Roman"/>
          <w:b/>
          <w:bCs/>
          <w:color w:val="auto"/>
          <w:sz w:val="28"/>
          <w:szCs w:val="28"/>
        </w:rPr>
        <w:t>Background on facial recognition technology</w:t>
      </w:r>
      <w:bookmarkEnd w:id="4"/>
    </w:p>
    <w:p w14:paraId="43477884" w14:textId="7777777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Facial recognition technology is a rapidly evolving field within the domain of biometric identification and authentication. It involves the use of computer algorithms and machine learning techniques to analyze and compare facial features from digital images or video frames, with the aim of identifying or verifying the identity of individuals. The technology has garnered significant attention over the past few years, owing to its potential applications in various industries, such as security, surveillance, access control, and user authentication [1].</w:t>
      </w:r>
    </w:p>
    <w:p w14:paraId="27E74722" w14:textId="4DD001B5" w:rsidR="006F0D11" w:rsidRPr="001805A1" w:rsidRDefault="00E604D6" w:rsidP="001805A1">
      <w:pPr>
        <w:pStyle w:val="Heading3"/>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5" w:name="_Toc133232665"/>
      <w:r w:rsidRPr="001805A1">
        <w:rPr>
          <w:rFonts w:ascii="Times New Roman" w:hAnsi="Times New Roman" w:cs="Times New Roman"/>
          <w:b/>
          <w:bCs/>
          <w:color w:val="auto"/>
          <w:sz w:val="28"/>
          <w:szCs w:val="28"/>
        </w:rPr>
        <w:t xml:space="preserve">1.1 </w:t>
      </w:r>
      <w:r w:rsidR="006F0D11" w:rsidRPr="001805A1">
        <w:rPr>
          <w:rFonts w:ascii="Times New Roman" w:hAnsi="Times New Roman" w:cs="Times New Roman"/>
          <w:b/>
          <w:bCs/>
          <w:color w:val="auto"/>
          <w:sz w:val="28"/>
          <w:szCs w:val="28"/>
        </w:rPr>
        <w:t>Biometric identification and authentication</w:t>
      </w:r>
      <w:bookmarkEnd w:id="5"/>
    </w:p>
    <w:p w14:paraId="6EA09B65" w14:textId="3700FD9A" w:rsidR="006F0D11" w:rsidRPr="001805A1" w:rsidRDefault="006F0D11" w:rsidP="001805A1">
      <w:pPr>
        <w:spacing w:before="240"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Biometric systems rely on unique physiological or </w:t>
      </w:r>
      <w:r w:rsidR="00E604D6" w:rsidRPr="001805A1">
        <w:rPr>
          <w:rFonts w:ascii="Times New Roman" w:hAnsi="Times New Roman" w:cs="Times New Roman"/>
          <w:sz w:val="28"/>
          <w:szCs w:val="28"/>
        </w:rPr>
        <w:t>behavioural</w:t>
      </w:r>
      <w:r w:rsidRPr="001805A1">
        <w:rPr>
          <w:rFonts w:ascii="Times New Roman" w:hAnsi="Times New Roman" w:cs="Times New Roman"/>
          <w:sz w:val="28"/>
          <w:szCs w:val="28"/>
        </w:rPr>
        <w:t xml:space="preserve"> characteristics to identify and authenticate individuals. Examples of biometric modalities include fingerprint, iris, voice, and facial recognition [2]. These systems offer advantages over traditional identification methods, such as passwords or physical tokens, as they are more difficult to forge, lose, or share. Facial recognition, in particular, has gained traction due to its non-intrusive nature and the ubiquity of cameras in modern society [3].</w:t>
      </w:r>
    </w:p>
    <w:p w14:paraId="22766CCD" w14:textId="09BF8409" w:rsidR="006F0D11" w:rsidRPr="001805A1" w:rsidRDefault="00E604D6" w:rsidP="001805A1">
      <w:pPr>
        <w:pStyle w:val="Heading3"/>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6" w:name="_Toc133232666"/>
      <w:r w:rsidRPr="001805A1">
        <w:rPr>
          <w:rFonts w:ascii="Times New Roman" w:hAnsi="Times New Roman" w:cs="Times New Roman"/>
          <w:b/>
          <w:bCs/>
          <w:color w:val="auto"/>
          <w:sz w:val="28"/>
          <w:szCs w:val="28"/>
        </w:rPr>
        <w:t xml:space="preserve">1.2 </w:t>
      </w:r>
      <w:r w:rsidR="006F0D11" w:rsidRPr="001805A1">
        <w:rPr>
          <w:rFonts w:ascii="Times New Roman" w:hAnsi="Times New Roman" w:cs="Times New Roman"/>
          <w:b/>
          <w:bCs/>
          <w:color w:val="auto"/>
          <w:sz w:val="28"/>
          <w:szCs w:val="28"/>
        </w:rPr>
        <w:t>Current state of the technology</w:t>
      </w:r>
      <w:bookmarkEnd w:id="6"/>
    </w:p>
    <w:p w14:paraId="3438B8BC" w14:textId="1CC5F8CF"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The current state of facial recognition technology can be attributed to advancements in computer vision, machine learning, and the availability of large datasets for training and validation purposes [4]. Deep learning techniques, such as convolutional neural networks (CNNs), have significantly improved the accuracy and robustness of facial recognition systems, enabling them to recognize faces even under challenging conditions, such as varying illumination, pose, and occlusion [5]. Commercially available facial recognition systems, such as those </w:t>
      </w:r>
      <w:r w:rsidRPr="001805A1">
        <w:rPr>
          <w:rFonts w:ascii="Times New Roman" w:hAnsi="Times New Roman" w:cs="Times New Roman"/>
          <w:sz w:val="28"/>
          <w:szCs w:val="28"/>
        </w:rPr>
        <w:lastRenderedPageBreak/>
        <w:t xml:space="preserve">developed by Clearview AI, Amazon </w:t>
      </w:r>
      <w:r w:rsidR="00FB463E" w:rsidRPr="001805A1">
        <w:rPr>
          <w:rFonts w:ascii="Times New Roman" w:hAnsi="Times New Roman" w:cs="Times New Roman"/>
          <w:sz w:val="28"/>
          <w:szCs w:val="28"/>
        </w:rPr>
        <w:t>Recognition</w:t>
      </w:r>
      <w:r w:rsidRPr="001805A1">
        <w:rPr>
          <w:rFonts w:ascii="Times New Roman" w:hAnsi="Times New Roman" w:cs="Times New Roman"/>
          <w:sz w:val="28"/>
          <w:szCs w:val="28"/>
        </w:rPr>
        <w:t>, and Microsoft Azure, have demonstrated high levels of accuracy, with some even surpassing human performance in certain benchmarks [6].</w:t>
      </w:r>
    </w:p>
    <w:p w14:paraId="7F13C9FA" w14:textId="4949921D" w:rsidR="006F0D11" w:rsidRDefault="00E604D6" w:rsidP="001805A1">
      <w:pPr>
        <w:pStyle w:val="Heading3"/>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7" w:name="_Toc133232667"/>
      <w:r w:rsidRPr="001805A1">
        <w:rPr>
          <w:rFonts w:ascii="Times New Roman" w:hAnsi="Times New Roman" w:cs="Times New Roman"/>
          <w:b/>
          <w:bCs/>
          <w:color w:val="auto"/>
          <w:sz w:val="28"/>
          <w:szCs w:val="28"/>
        </w:rPr>
        <w:t xml:space="preserve">1.4 </w:t>
      </w:r>
      <w:r w:rsidR="006F0D11" w:rsidRPr="001805A1">
        <w:rPr>
          <w:rFonts w:ascii="Times New Roman" w:hAnsi="Times New Roman" w:cs="Times New Roman"/>
          <w:b/>
          <w:bCs/>
          <w:color w:val="auto"/>
          <w:sz w:val="28"/>
          <w:szCs w:val="28"/>
        </w:rPr>
        <w:t>Relevant industries and applications</w:t>
      </w:r>
      <w:bookmarkEnd w:id="7"/>
    </w:p>
    <w:p w14:paraId="2677308A" w14:textId="77777777" w:rsidR="0075631D" w:rsidRPr="0075631D" w:rsidRDefault="0075631D" w:rsidP="0075631D"/>
    <w:p w14:paraId="3538792D" w14:textId="567454C2" w:rsidR="006F0D1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Facial recognition technology has been adopted in various industries and applications, including security and surveillance, access control, user authentication, and even marketing and customer service. In security and surveillance, facial recognition systems can be integrated with existing CCTV infrastructure to identify suspects or persons of interest in real-time, aiding law enforcement agencies in crime prevention and investigation [7]. In access control and user authentication, facial recognition can be employed to grant or deny access to physical or digital spaces, providing a more secure and convenient alternative to traditional methods [8]. The technology has also been utilized in marketing and customer service applications, where it can be used to analyze customer demographics and tailor personalized experiences [9].</w:t>
      </w:r>
    </w:p>
    <w:p w14:paraId="47E48D9D" w14:textId="77777777" w:rsidR="0075631D" w:rsidRPr="001805A1" w:rsidRDefault="0075631D" w:rsidP="001805A1">
      <w:pPr>
        <w:spacing w:line="360" w:lineRule="auto"/>
        <w:jc w:val="both"/>
        <w:rPr>
          <w:rFonts w:ascii="Times New Roman" w:hAnsi="Times New Roman" w:cs="Times New Roman"/>
          <w:sz w:val="28"/>
          <w:szCs w:val="28"/>
        </w:rPr>
      </w:pPr>
    </w:p>
    <w:p w14:paraId="528D88D7" w14:textId="1F0E32BE" w:rsidR="006F0D11" w:rsidRPr="001805A1" w:rsidRDefault="001805A1" w:rsidP="001805A1">
      <w:pPr>
        <w:pStyle w:val="Heading2"/>
        <w:spacing w:line="360" w:lineRule="auto"/>
        <w:jc w:val="both"/>
        <w:rPr>
          <w:rFonts w:ascii="Times New Roman" w:hAnsi="Times New Roman" w:cs="Times New Roman"/>
          <w:color w:val="auto"/>
          <w:sz w:val="28"/>
          <w:szCs w:val="28"/>
        </w:rPr>
      </w:pPr>
      <w:bookmarkStart w:id="8" w:name="_Toc133232668"/>
      <w:r w:rsidRPr="001805A1">
        <w:rPr>
          <w:rFonts w:ascii="Times New Roman" w:hAnsi="Times New Roman" w:cs="Times New Roman"/>
          <w:b/>
          <w:bCs/>
          <w:color w:val="auto"/>
          <w:sz w:val="28"/>
          <w:szCs w:val="28"/>
        </w:rPr>
        <w:t>2.</w:t>
      </w:r>
      <w:r w:rsidR="006F0D11" w:rsidRPr="001805A1">
        <w:rPr>
          <w:rFonts w:ascii="Times New Roman" w:hAnsi="Times New Roman" w:cs="Times New Roman"/>
          <w:b/>
          <w:bCs/>
          <w:color w:val="auto"/>
          <w:sz w:val="28"/>
          <w:szCs w:val="28"/>
        </w:rPr>
        <w:t xml:space="preserve"> Problem Statement</w:t>
      </w:r>
      <w:bookmarkEnd w:id="8"/>
    </w:p>
    <w:p w14:paraId="1AC7839D" w14:textId="7777777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Despite the potential benefits and widespread adoption of facial recognition technology, several challenges and concerns need to be addressed to ensure its responsible and ethical use.</w:t>
      </w:r>
    </w:p>
    <w:p w14:paraId="7310D9E6" w14:textId="63F95BE6" w:rsidR="006F0D11" w:rsidRPr="001805A1" w:rsidRDefault="001805A1" w:rsidP="001805A1">
      <w:pPr>
        <w:pStyle w:val="Heading3"/>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9" w:name="_Toc133232669"/>
      <w:r w:rsidRPr="001805A1">
        <w:rPr>
          <w:rFonts w:ascii="Times New Roman" w:hAnsi="Times New Roman" w:cs="Times New Roman"/>
          <w:b/>
          <w:bCs/>
          <w:color w:val="auto"/>
          <w:sz w:val="28"/>
          <w:szCs w:val="28"/>
        </w:rPr>
        <w:t xml:space="preserve">2.1 </w:t>
      </w:r>
      <w:r w:rsidR="006F0D11" w:rsidRPr="001805A1">
        <w:rPr>
          <w:rFonts w:ascii="Times New Roman" w:hAnsi="Times New Roman" w:cs="Times New Roman"/>
          <w:b/>
          <w:bCs/>
          <w:color w:val="auto"/>
          <w:sz w:val="28"/>
          <w:szCs w:val="28"/>
        </w:rPr>
        <w:t>Privacy concerns</w:t>
      </w:r>
      <w:bookmarkEnd w:id="9"/>
    </w:p>
    <w:p w14:paraId="688451C6" w14:textId="27AEB442" w:rsidR="006F0D1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One of the most significant concerns with facial recognition technology is the potential invasion of privacy. The widespread use of cameras and the ability to process and analyze vast amounts of data in real-time have raised questions about the balance between security and individual privacy rights [10]. The collection, storage, and sharing of facial data without explicit consent can be perceived as a </w:t>
      </w:r>
      <w:r w:rsidRPr="001805A1">
        <w:rPr>
          <w:rFonts w:ascii="Times New Roman" w:hAnsi="Times New Roman" w:cs="Times New Roman"/>
          <w:sz w:val="28"/>
          <w:szCs w:val="28"/>
        </w:rPr>
        <w:lastRenderedPageBreak/>
        <w:t>violation of privacy, as it may lead to unwanted tracking, surveillance, or even misuse of personal information [11]. Moreover, the use of facial recognition technology by law enforcement agencies or private organizations raises concerns about mass surveillance and the erosion of civil liberties [12]. Therefore, it is crucial to address these privacy concerns and develop appropriate legal and ethical frameworks to govern the use of facial recognition technology.</w:t>
      </w:r>
    </w:p>
    <w:p w14:paraId="7446190C" w14:textId="77777777" w:rsidR="0075631D" w:rsidRPr="001805A1" w:rsidRDefault="0075631D" w:rsidP="001805A1">
      <w:pPr>
        <w:spacing w:line="360" w:lineRule="auto"/>
        <w:jc w:val="both"/>
        <w:rPr>
          <w:rFonts w:ascii="Times New Roman" w:hAnsi="Times New Roman" w:cs="Times New Roman"/>
          <w:sz w:val="28"/>
          <w:szCs w:val="28"/>
        </w:rPr>
      </w:pPr>
    </w:p>
    <w:p w14:paraId="374217A2" w14:textId="13EADB37" w:rsidR="006F0D11" w:rsidRPr="001805A1" w:rsidRDefault="001805A1" w:rsidP="001805A1">
      <w:pPr>
        <w:pStyle w:val="Heading3"/>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10" w:name="_Toc133232670"/>
      <w:r w:rsidRPr="001805A1">
        <w:rPr>
          <w:rFonts w:ascii="Times New Roman" w:hAnsi="Times New Roman" w:cs="Times New Roman"/>
          <w:b/>
          <w:bCs/>
          <w:color w:val="auto"/>
          <w:sz w:val="28"/>
          <w:szCs w:val="28"/>
        </w:rPr>
        <w:t xml:space="preserve">2.2 </w:t>
      </w:r>
      <w:r w:rsidR="006F0D11" w:rsidRPr="001805A1">
        <w:rPr>
          <w:rFonts w:ascii="Times New Roman" w:hAnsi="Times New Roman" w:cs="Times New Roman"/>
          <w:b/>
          <w:bCs/>
          <w:color w:val="auto"/>
          <w:sz w:val="28"/>
          <w:szCs w:val="28"/>
        </w:rPr>
        <w:t>Accuracy and false positives/negatives</w:t>
      </w:r>
      <w:r w:rsidR="000A6CF5" w:rsidRPr="001805A1">
        <w:rPr>
          <w:rFonts w:ascii="Times New Roman" w:hAnsi="Times New Roman" w:cs="Times New Roman"/>
          <w:b/>
          <w:bCs/>
          <w:color w:val="auto"/>
          <w:sz w:val="28"/>
          <w:szCs w:val="28"/>
        </w:rPr>
        <w:t xml:space="preserve"> in Facial Recognition</w:t>
      </w:r>
      <w:bookmarkEnd w:id="10"/>
    </w:p>
    <w:p w14:paraId="03B96FAF" w14:textId="7777777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accuracy of facial recognition systems is a critical factor in their effectiveness and ethical deployment. Inaccurate systems can result in false positives (incorrectly identifying someone as a person of interest) or false negatives (failing to recognize a person of interest), both of which can have severe consequences [13]. For example, false positives may lead to wrongful arrests, while false negatives may allow criminals to evade detection [14]. Furthermore, research has shown that the accuracy of facial recognition systems can be influenced by factors such as age, gender, and ethnicity, resulting in biased performance and potential discrimination against certain demographic groups [15]. In particular, several studies have reported higher error rates for women, elderly individuals, and people with darker skin tones [16]. To address these issues, it is essential to develop more accurate and unbiased facial recognition algorithms and establish proper evaluation and benchmarking methodologies that consider demographic diversity.</w:t>
      </w:r>
    </w:p>
    <w:p w14:paraId="7BFE3B40" w14:textId="111BAF35" w:rsidR="006F0D11" w:rsidRPr="001805A1" w:rsidRDefault="001805A1" w:rsidP="001805A1">
      <w:pPr>
        <w:pStyle w:val="Heading3"/>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11" w:name="_Toc133232671"/>
      <w:r w:rsidRPr="001805A1">
        <w:rPr>
          <w:rFonts w:ascii="Times New Roman" w:hAnsi="Times New Roman" w:cs="Times New Roman"/>
          <w:b/>
          <w:bCs/>
          <w:color w:val="auto"/>
          <w:sz w:val="28"/>
          <w:szCs w:val="28"/>
        </w:rPr>
        <w:t xml:space="preserve">2.3 </w:t>
      </w:r>
      <w:r w:rsidR="006F0D11" w:rsidRPr="001805A1">
        <w:rPr>
          <w:rFonts w:ascii="Times New Roman" w:hAnsi="Times New Roman" w:cs="Times New Roman"/>
          <w:b/>
          <w:bCs/>
          <w:color w:val="auto"/>
          <w:sz w:val="28"/>
          <w:szCs w:val="28"/>
        </w:rPr>
        <w:t>Real-world implementation challenges</w:t>
      </w:r>
      <w:bookmarkEnd w:id="11"/>
    </w:p>
    <w:p w14:paraId="63340CAB" w14:textId="3D882F0A"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In addition to privacy concerns and accuracy issues, there are several real-world implementation challenges that need to be considered when deploying facial recognition technology. These challenges include the integration of facial recognition systems with existing infrastructure, the robustness of the technology </w:t>
      </w:r>
      <w:r w:rsidRPr="001805A1">
        <w:rPr>
          <w:rFonts w:ascii="Times New Roman" w:hAnsi="Times New Roman" w:cs="Times New Roman"/>
          <w:sz w:val="28"/>
          <w:szCs w:val="28"/>
        </w:rPr>
        <w:lastRenderedPageBreak/>
        <w:t>under varying environmental conditions, and the potential for adversarial attacks that aim to deceive or bypass the recognition systems [17].</w:t>
      </w:r>
      <w:r w:rsidR="0075631D">
        <w:rPr>
          <w:rFonts w:ascii="Times New Roman" w:hAnsi="Times New Roman" w:cs="Times New Roman"/>
          <w:sz w:val="28"/>
          <w:szCs w:val="28"/>
        </w:rPr>
        <w:t xml:space="preserve"> </w:t>
      </w:r>
    </w:p>
    <w:p w14:paraId="5ED6F73A" w14:textId="7777777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Integrating facial recognition technology with existing security infrastructure, such as CCTV networks, may require significant investment in hardware, software, and personnel training. Moreover, ensuring the compatibility and interoperability of different systems and platforms can be a complex and time-consuming process [18].</w:t>
      </w:r>
    </w:p>
    <w:p w14:paraId="77D7569E" w14:textId="7777777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robustness of facial recognition technology under varying environmental conditions, such as changes in illumination, pose, and occlusion, is another critical factor in its real-world effectiveness. While recent advancements in deep learning and computer vision have improved the performance of facial recognition systems under these challenging conditions, there is still room for further research and development in this area [19].</w:t>
      </w:r>
    </w:p>
    <w:p w14:paraId="63FA8896" w14:textId="574B35F4"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Finally, the potential for adversarial attacks poses a significant threat to the security and reliability of facial recognition systems. Adversarial attacks involve the manipulation of input data, such as digital images or video frames, with the aim of causing the recognition system to produce incorrect or misleading results [20]. These attacks can be executed using a variety of techniques, including the creation of adversarial examples, the use of digital or physical disguises, and the exploitation of vulnerabilities in the underlying algorithms or hardware [21]. To mitigate the risk of adversarial attacks, it is essential to develop more robust and resilient facial recognition systems and establish best practices for their secure deployment and operation.</w:t>
      </w:r>
    </w:p>
    <w:p w14:paraId="367AC6F1" w14:textId="286606E8" w:rsidR="00A456AF" w:rsidRPr="001805A1" w:rsidRDefault="001805A1" w:rsidP="001805A1">
      <w:pPr>
        <w:pStyle w:val="Heading1"/>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12" w:name="_Toc133232672"/>
      <w:r w:rsidRPr="001805A1">
        <w:rPr>
          <w:rFonts w:ascii="Times New Roman" w:hAnsi="Times New Roman" w:cs="Times New Roman"/>
          <w:b/>
          <w:bCs/>
          <w:color w:val="auto"/>
          <w:sz w:val="28"/>
          <w:szCs w:val="28"/>
        </w:rPr>
        <w:t xml:space="preserve">3. </w:t>
      </w:r>
      <w:r w:rsidR="00A456AF" w:rsidRPr="001805A1">
        <w:rPr>
          <w:rFonts w:ascii="Times New Roman" w:hAnsi="Times New Roman" w:cs="Times New Roman"/>
          <w:b/>
          <w:bCs/>
          <w:color w:val="auto"/>
          <w:sz w:val="28"/>
          <w:szCs w:val="28"/>
        </w:rPr>
        <w:t xml:space="preserve"> Methodology</w:t>
      </w:r>
      <w:bookmarkEnd w:id="12"/>
    </w:p>
    <w:p w14:paraId="1F2EEAF0" w14:textId="77777777"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This chapter presents the methodology employed in this research proposal. The methodology outlines the approach taken to achieve the research objectives and </w:t>
      </w:r>
      <w:r w:rsidRPr="001805A1">
        <w:rPr>
          <w:rFonts w:ascii="Times New Roman" w:hAnsi="Times New Roman" w:cs="Times New Roman"/>
          <w:sz w:val="28"/>
          <w:szCs w:val="28"/>
        </w:rPr>
        <w:lastRenderedPageBreak/>
        <w:t>provides a detailed account of the research design, data collection, data analysis, and ethical considerations.</w:t>
      </w:r>
    </w:p>
    <w:p w14:paraId="65F7B56E" w14:textId="6ED56F70" w:rsidR="00A456AF" w:rsidRPr="001805A1" w:rsidRDefault="001805A1" w:rsidP="001805A1">
      <w:pPr>
        <w:pStyle w:val="Heading2"/>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13" w:name="_Toc133232673"/>
      <w:r w:rsidRPr="001805A1">
        <w:rPr>
          <w:rFonts w:ascii="Times New Roman" w:hAnsi="Times New Roman" w:cs="Times New Roman"/>
          <w:b/>
          <w:bCs/>
          <w:color w:val="auto"/>
          <w:sz w:val="28"/>
          <w:szCs w:val="28"/>
        </w:rPr>
        <w:t xml:space="preserve">3.1 </w:t>
      </w:r>
      <w:r w:rsidR="00A456AF" w:rsidRPr="001805A1">
        <w:rPr>
          <w:rFonts w:ascii="Times New Roman" w:hAnsi="Times New Roman" w:cs="Times New Roman"/>
          <w:b/>
          <w:bCs/>
          <w:color w:val="auto"/>
          <w:sz w:val="28"/>
          <w:szCs w:val="28"/>
        </w:rPr>
        <w:t>Research Design</w:t>
      </w:r>
      <w:bookmarkEnd w:id="13"/>
    </w:p>
    <w:p w14:paraId="6AF8184C" w14:textId="77777777"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research design of this study is a mixed-methods approach that combines qualitative and quantitative methods. The qualitative component of the research involves a review of the literature and case studies to explore the ethical, legal, and social implications of facial recognition technology, as well as the challenges and opportunities associated with its deployment in different contexts. The quantitative component of the research involves the evaluation of the accuracy and performance of facial recognition systems using benchmarking methodologies and performance metrics, as well as the analysis of demographic and environmental factors that may influence their effectiveness.</w:t>
      </w:r>
    </w:p>
    <w:p w14:paraId="4AC9058F" w14:textId="2824A9CD" w:rsidR="00A456AF" w:rsidRPr="001805A1" w:rsidRDefault="001805A1" w:rsidP="001805A1">
      <w:pPr>
        <w:pStyle w:val="Heading2"/>
        <w:spacing w:line="360" w:lineRule="auto"/>
        <w:jc w:val="both"/>
        <w:rPr>
          <w:rFonts w:ascii="Times New Roman" w:hAnsi="Times New Roman" w:cs="Times New Roman"/>
          <w:b/>
          <w:bCs/>
          <w:color w:val="auto"/>
          <w:sz w:val="28"/>
          <w:szCs w:val="28"/>
        </w:rPr>
      </w:pPr>
      <w:r w:rsidRPr="001805A1">
        <w:rPr>
          <w:rFonts w:ascii="Times New Roman" w:hAnsi="Times New Roman" w:cs="Times New Roman"/>
          <w:b/>
          <w:bCs/>
          <w:color w:val="auto"/>
          <w:sz w:val="28"/>
          <w:szCs w:val="28"/>
        </w:rPr>
        <w:t xml:space="preserve">     </w:t>
      </w:r>
      <w:bookmarkStart w:id="14" w:name="_Toc133232674"/>
      <w:r w:rsidRPr="001805A1">
        <w:rPr>
          <w:rFonts w:ascii="Times New Roman" w:hAnsi="Times New Roman" w:cs="Times New Roman"/>
          <w:b/>
          <w:bCs/>
          <w:color w:val="auto"/>
          <w:sz w:val="28"/>
          <w:szCs w:val="28"/>
        </w:rPr>
        <w:t xml:space="preserve">3.1 </w:t>
      </w:r>
      <w:r w:rsidR="00A456AF" w:rsidRPr="001805A1">
        <w:rPr>
          <w:rFonts w:ascii="Times New Roman" w:hAnsi="Times New Roman" w:cs="Times New Roman"/>
          <w:b/>
          <w:bCs/>
          <w:color w:val="auto"/>
          <w:sz w:val="28"/>
          <w:szCs w:val="28"/>
        </w:rPr>
        <w:t>Data Collection</w:t>
      </w:r>
      <w:bookmarkEnd w:id="14"/>
    </w:p>
    <w:p w14:paraId="1CE712CC" w14:textId="77777777"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data collection methods employed in this study include primary and secondary sources. The primary sources include interviews with experts in the field of facial recognition technology, surveys of users and stakeholders, and experimental studies to evaluate the accuracy and effectiveness of different algorithms. The secondary sources include academic and industry publications, reports, and online databases that provide information on the current state of facial recognition technology and its real-world applications.</w:t>
      </w:r>
    </w:p>
    <w:p w14:paraId="67C8D966" w14:textId="77777777"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primary data collection methods involve structured and semi-structured interviews with experts in the field of facial recognition technology. The interviews are designed to gather information about the state of facial recognition technology, the capabilities and limitations of existing systems, the privacy concerns associated with its use, and the challenges and opportunities associated with its deployment in different contexts. The survey component of the research involves the distribution of online surveys to users and stakeholders to gather their perceptions of facial recognition technology and its applications.</w:t>
      </w:r>
    </w:p>
    <w:p w14:paraId="1F490E3A" w14:textId="77777777"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The experimental studies involve the collection of data using real-world scenarios to evaluate the accuracy and performance of facial recognition systems. The data collected include demographic information of the participants, environmental conditions such as lighting and angle, and the performance of the facial recognition system.</w:t>
      </w:r>
    </w:p>
    <w:p w14:paraId="50B37753" w14:textId="56F90E82" w:rsidR="00A456AF" w:rsidRPr="001805A1" w:rsidRDefault="001805A1"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15" w:name="_Toc133232675"/>
      <w:r>
        <w:rPr>
          <w:rFonts w:ascii="Times New Roman" w:hAnsi="Times New Roman" w:cs="Times New Roman"/>
          <w:b/>
          <w:bCs/>
          <w:color w:val="auto"/>
          <w:sz w:val="28"/>
          <w:szCs w:val="28"/>
        </w:rPr>
        <w:t>3.2</w:t>
      </w:r>
      <w:r w:rsidR="00A456AF" w:rsidRPr="001805A1">
        <w:rPr>
          <w:rFonts w:ascii="Times New Roman" w:hAnsi="Times New Roman" w:cs="Times New Roman"/>
          <w:b/>
          <w:bCs/>
          <w:color w:val="auto"/>
          <w:sz w:val="28"/>
          <w:szCs w:val="28"/>
        </w:rPr>
        <w:t>Data Analysis</w:t>
      </w:r>
      <w:bookmarkEnd w:id="15"/>
    </w:p>
    <w:p w14:paraId="0FF58418" w14:textId="77777777"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data analysis methods employed in this study include content analysis, statistical analysis, and machine learning algorithms. The content analysis is used to analyze the qualitative data collected from the literature review and case studies. The statistical analysis involves the use of descriptive and inferential statistics to analyze the quantitative data collected from the surveys and experimental studies. The machine learning algorithms are used to train and evaluate the accuracy and performance of facial recognition systems.</w:t>
      </w:r>
    </w:p>
    <w:p w14:paraId="58D9577F" w14:textId="3E35A6FF" w:rsidR="00A456AF" w:rsidRPr="001805A1" w:rsidRDefault="001805A1"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16" w:name="_Toc133232676"/>
      <w:r>
        <w:rPr>
          <w:rFonts w:ascii="Times New Roman" w:hAnsi="Times New Roman" w:cs="Times New Roman"/>
          <w:b/>
          <w:bCs/>
          <w:color w:val="auto"/>
          <w:sz w:val="28"/>
          <w:szCs w:val="28"/>
        </w:rPr>
        <w:t xml:space="preserve">3.3 </w:t>
      </w:r>
      <w:r w:rsidR="00A456AF" w:rsidRPr="001805A1">
        <w:rPr>
          <w:rFonts w:ascii="Times New Roman" w:hAnsi="Times New Roman" w:cs="Times New Roman"/>
          <w:b/>
          <w:bCs/>
          <w:color w:val="auto"/>
          <w:sz w:val="28"/>
          <w:szCs w:val="28"/>
        </w:rPr>
        <w:t>Ethical Considerations</w:t>
      </w:r>
      <w:bookmarkEnd w:id="16"/>
    </w:p>
    <w:p w14:paraId="24FE879E" w14:textId="1CF9FBFE"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This study acknowledges the potential ethical considerations associated with the use of facial recognition technology, such as privacy concerns, algorithmic bias, and data protection. As such, the study will have obtained ethical approval from the relevant ethical committees and will adhere to the guidelines and principles outlined in the relevant ethical frameworks. Additionally, the study will ensure the confidentiality and anonymity of the participants and their data.</w:t>
      </w:r>
    </w:p>
    <w:p w14:paraId="2E763EA4" w14:textId="54D9BDE3" w:rsidR="006F0D11" w:rsidRPr="001805A1" w:rsidRDefault="001805A1"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17" w:name="_Toc133232677"/>
      <w:r w:rsidR="00431634">
        <w:rPr>
          <w:rFonts w:ascii="Times New Roman" w:hAnsi="Times New Roman" w:cs="Times New Roman"/>
          <w:b/>
          <w:bCs/>
          <w:color w:val="auto"/>
          <w:sz w:val="28"/>
          <w:szCs w:val="28"/>
        </w:rPr>
        <w:t xml:space="preserve">3.4 </w:t>
      </w:r>
      <w:r w:rsidR="006F0D11" w:rsidRPr="001805A1">
        <w:rPr>
          <w:rFonts w:ascii="Times New Roman" w:hAnsi="Times New Roman" w:cs="Times New Roman"/>
          <w:b/>
          <w:bCs/>
          <w:color w:val="auto"/>
          <w:sz w:val="28"/>
          <w:szCs w:val="28"/>
        </w:rPr>
        <w:t>Research Objectives</w:t>
      </w:r>
      <w:bookmarkEnd w:id="17"/>
    </w:p>
    <w:p w14:paraId="094DE123" w14:textId="7777777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research objectives of this proposal aim to address the challenges and concerns surrounding facial recognition technology while assessing its effectiveness in real-world applications. The following objectives have been identified:</w:t>
      </w:r>
    </w:p>
    <w:p w14:paraId="0BC2C11A" w14:textId="4088721B" w:rsidR="006F0D11" w:rsidRPr="00431634" w:rsidRDefault="006F0D11">
      <w:pPr>
        <w:pStyle w:val="Heading3"/>
        <w:numPr>
          <w:ilvl w:val="0"/>
          <w:numId w:val="7"/>
        </w:numPr>
        <w:spacing w:line="360" w:lineRule="auto"/>
        <w:jc w:val="both"/>
        <w:rPr>
          <w:rFonts w:ascii="Times New Roman" w:hAnsi="Times New Roman" w:cs="Times New Roman"/>
          <w:b/>
          <w:bCs/>
          <w:color w:val="auto"/>
          <w:sz w:val="28"/>
          <w:szCs w:val="28"/>
        </w:rPr>
      </w:pPr>
      <w:bookmarkStart w:id="18" w:name="_Toc133232678"/>
      <w:r w:rsidRPr="00431634">
        <w:rPr>
          <w:rFonts w:ascii="Times New Roman" w:hAnsi="Times New Roman" w:cs="Times New Roman"/>
          <w:b/>
          <w:bCs/>
          <w:color w:val="auto"/>
          <w:sz w:val="28"/>
          <w:szCs w:val="28"/>
        </w:rPr>
        <w:lastRenderedPageBreak/>
        <w:t>Assess the current state of facial recognition technology</w:t>
      </w:r>
      <w:bookmarkEnd w:id="18"/>
    </w:p>
    <w:p w14:paraId="4976BD90" w14:textId="11955209"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To understand the capabilities and limitations of existing facial recognition systems, it is crucial to assess the state of the art in the field. This will involve reviewing recent advancements in computer vision, machine learning, and deep learning techniques applied to facial recognition, as well as analyzing the performance of commercially available systems. Additionally, the assessment will include an examination of the datasets used for training and validation, which play a critical role in shaping the accuracy and bias of facial recognition algorithms [22].</w:t>
      </w:r>
    </w:p>
    <w:p w14:paraId="6B532336" w14:textId="5AE1A80B" w:rsidR="006F0D11" w:rsidRPr="00431634" w:rsidRDefault="006F0D11">
      <w:pPr>
        <w:pStyle w:val="Heading3"/>
        <w:numPr>
          <w:ilvl w:val="0"/>
          <w:numId w:val="7"/>
        </w:numPr>
        <w:spacing w:line="360" w:lineRule="auto"/>
        <w:jc w:val="both"/>
        <w:rPr>
          <w:rFonts w:ascii="Times New Roman" w:hAnsi="Times New Roman" w:cs="Times New Roman"/>
          <w:b/>
          <w:bCs/>
          <w:color w:val="auto"/>
          <w:sz w:val="28"/>
          <w:szCs w:val="28"/>
        </w:rPr>
      </w:pPr>
      <w:bookmarkStart w:id="19" w:name="_Toc133232679"/>
      <w:r w:rsidRPr="00431634">
        <w:rPr>
          <w:rFonts w:ascii="Times New Roman" w:hAnsi="Times New Roman" w:cs="Times New Roman"/>
          <w:b/>
          <w:bCs/>
          <w:color w:val="auto"/>
          <w:sz w:val="28"/>
          <w:szCs w:val="28"/>
        </w:rPr>
        <w:t xml:space="preserve">Identify and </w:t>
      </w:r>
      <w:r w:rsidR="00076A2C" w:rsidRPr="00431634">
        <w:rPr>
          <w:rFonts w:ascii="Times New Roman" w:hAnsi="Times New Roman" w:cs="Times New Roman"/>
          <w:b/>
          <w:bCs/>
          <w:color w:val="auto"/>
          <w:sz w:val="28"/>
          <w:szCs w:val="28"/>
        </w:rPr>
        <w:t>analyse</w:t>
      </w:r>
      <w:r w:rsidRPr="00431634">
        <w:rPr>
          <w:rFonts w:ascii="Times New Roman" w:hAnsi="Times New Roman" w:cs="Times New Roman"/>
          <w:b/>
          <w:bCs/>
          <w:color w:val="auto"/>
          <w:sz w:val="28"/>
          <w:szCs w:val="28"/>
        </w:rPr>
        <w:t xml:space="preserve"> privacy concerns and potential mitigations</w:t>
      </w:r>
      <w:bookmarkEnd w:id="19"/>
    </w:p>
    <w:p w14:paraId="6F7AD004" w14:textId="659C2A97"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This objective seeks to identify and </w:t>
      </w:r>
      <w:r w:rsidR="00076A2C" w:rsidRPr="001805A1">
        <w:rPr>
          <w:rFonts w:ascii="Times New Roman" w:hAnsi="Times New Roman" w:cs="Times New Roman"/>
          <w:sz w:val="28"/>
          <w:szCs w:val="28"/>
        </w:rPr>
        <w:t>analyse</w:t>
      </w:r>
      <w:r w:rsidRPr="001805A1">
        <w:rPr>
          <w:rFonts w:ascii="Times New Roman" w:hAnsi="Times New Roman" w:cs="Times New Roman"/>
          <w:sz w:val="28"/>
          <w:szCs w:val="28"/>
        </w:rPr>
        <w:t xml:space="preserve"> the privacy concerns arising from the widespread use of facial recognition technology. By examining the ethical, legal, and social implications of facial data collection, storage, and sharing, this research will shed light on the potential risks to individual privacy and civil liberties [23]. Furthermore, the research will explore potential mitigation strategies, such as privacy-preserving algorithms, data anonymization techniques, and the development of legal and ethical frameworks to govern the use of facial recognition technology [24].</w:t>
      </w:r>
    </w:p>
    <w:p w14:paraId="558B1DF7" w14:textId="77777777" w:rsidR="006F0D11" w:rsidRPr="00431634" w:rsidRDefault="006F0D11">
      <w:pPr>
        <w:pStyle w:val="Heading3"/>
        <w:numPr>
          <w:ilvl w:val="0"/>
          <w:numId w:val="7"/>
        </w:numPr>
        <w:spacing w:line="360" w:lineRule="auto"/>
        <w:jc w:val="both"/>
        <w:rPr>
          <w:rFonts w:ascii="Times New Roman" w:hAnsi="Times New Roman" w:cs="Times New Roman"/>
          <w:b/>
          <w:bCs/>
          <w:color w:val="auto"/>
          <w:sz w:val="28"/>
          <w:szCs w:val="28"/>
        </w:rPr>
      </w:pPr>
      <w:bookmarkStart w:id="20" w:name="_Toc133232680"/>
      <w:r w:rsidRPr="00431634">
        <w:rPr>
          <w:rFonts w:ascii="Times New Roman" w:hAnsi="Times New Roman" w:cs="Times New Roman"/>
          <w:b/>
          <w:bCs/>
          <w:color w:val="auto"/>
          <w:sz w:val="28"/>
          <w:szCs w:val="28"/>
        </w:rPr>
        <w:t>Evaluate the accuracy of facial recognition systems</w:t>
      </w:r>
      <w:bookmarkEnd w:id="20"/>
    </w:p>
    <w:p w14:paraId="550977F4" w14:textId="620A2E93" w:rsidR="006F0D11"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Understanding the accuracy of facial recognition systems is essential for determining their effectiveness and ethical deployment. This research objective will focus on evaluating the accuracy of different facial recognition algorithms, considering factors such as demographic diversity and environmental conditions. Additionally, this objective will involve the investigation of existing benchmarking methodologies and performance metrics, as well as the development of new evaluation techniques that account for potential biases and disparities in accuracy across demographic groups [25].</w:t>
      </w:r>
    </w:p>
    <w:p w14:paraId="674BA2B5" w14:textId="77777777" w:rsidR="006F0D11" w:rsidRPr="00431634" w:rsidRDefault="006F0D11">
      <w:pPr>
        <w:pStyle w:val="Heading3"/>
        <w:numPr>
          <w:ilvl w:val="0"/>
          <w:numId w:val="7"/>
        </w:numPr>
        <w:spacing w:line="360" w:lineRule="auto"/>
        <w:jc w:val="both"/>
        <w:rPr>
          <w:rFonts w:ascii="Times New Roman" w:hAnsi="Times New Roman" w:cs="Times New Roman"/>
          <w:b/>
          <w:bCs/>
          <w:color w:val="auto"/>
          <w:sz w:val="28"/>
          <w:szCs w:val="28"/>
        </w:rPr>
      </w:pPr>
      <w:bookmarkStart w:id="21" w:name="_Toc133232681"/>
      <w:r w:rsidRPr="00431634">
        <w:rPr>
          <w:rFonts w:ascii="Times New Roman" w:hAnsi="Times New Roman" w:cs="Times New Roman"/>
          <w:b/>
          <w:bCs/>
          <w:color w:val="auto"/>
          <w:sz w:val="28"/>
          <w:szCs w:val="28"/>
        </w:rPr>
        <w:lastRenderedPageBreak/>
        <w:t>Examine real-world applications and their effectiveness</w:t>
      </w:r>
      <w:bookmarkEnd w:id="21"/>
    </w:p>
    <w:p w14:paraId="028915D3" w14:textId="0C9C7E47" w:rsidR="000A6CF5" w:rsidRPr="001805A1" w:rsidRDefault="006F0D1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To better understand the practical implications of facial recognition technology, this research will examine its effectiveness in real-world applications across various industries, including security and surveillance, access control, user authentication, and marketing and customer service. By </w:t>
      </w:r>
      <w:r w:rsidR="00076A2C" w:rsidRPr="001805A1">
        <w:rPr>
          <w:rFonts w:ascii="Times New Roman" w:hAnsi="Times New Roman" w:cs="Times New Roman"/>
          <w:sz w:val="28"/>
          <w:szCs w:val="28"/>
        </w:rPr>
        <w:t>analysing</w:t>
      </w:r>
      <w:r w:rsidRPr="001805A1">
        <w:rPr>
          <w:rFonts w:ascii="Times New Roman" w:hAnsi="Times New Roman" w:cs="Times New Roman"/>
          <w:sz w:val="28"/>
          <w:szCs w:val="28"/>
        </w:rPr>
        <w:t xml:space="preserve"> case studies and best practices, this research will explore the challenges and opportunities associated with implementing facial recognition technology in different contexts. Furthermore, this objective will consider the potential risks and vulnerabilities associated with real-world deployments, such as adversarial attacks and integration challenges, and propose strategies for mitigating these risks [26].</w:t>
      </w:r>
    </w:p>
    <w:p w14:paraId="7A8E21BA" w14:textId="54EF8EA2" w:rsidR="00E66321" w:rsidRDefault="00431634" w:rsidP="001805A1">
      <w:pPr>
        <w:pStyle w:val="Heading1"/>
        <w:spacing w:line="360" w:lineRule="auto"/>
        <w:jc w:val="both"/>
        <w:rPr>
          <w:rFonts w:ascii="Times New Roman" w:hAnsi="Times New Roman" w:cs="Times New Roman"/>
          <w:b/>
          <w:bCs/>
          <w:color w:val="auto"/>
          <w:u w:val="single"/>
        </w:rPr>
      </w:pPr>
      <w:bookmarkStart w:id="22" w:name="_Toc133232682"/>
      <w:r w:rsidRPr="00431634">
        <w:rPr>
          <w:rFonts w:ascii="Times New Roman" w:hAnsi="Times New Roman" w:cs="Times New Roman"/>
          <w:b/>
          <w:bCs/>
          <w:color w:val="auto"/>
          <w:u w:val="single"/>
        </w:rPr>
        <w:t>II. LITERATURE REVIEW</w:t>
      </w:r>
      <w:bookmarkEnd w:id="22"/>
    </w:p>
    <w:p w14:paraId="053FC980" w14:textId="77777777" w:rsidR="0075631D" w:rsidRPr="0075631D" w:rsidRDefault="0075631D" w:rsidP="0075631D"/>
    <w:p w14:paraId="39B0D834" w14:textId="0F5C64D5" w:rsidR="00E66321" w:rsidRDefault="00431634"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23" w:name="_Toc133232683"/>
      <w:r>
        <w:rPr>
          <w:rFonts w:ascii="Times New Roman" w:hAnsi="Times New Roman" w:cs="Times New Roman"/>
          <w:b/>
          <w:bCs/>
          <w:color w:val="auto"/>
          <w:sz w:val="28"/>
          <w:szCs w:val="28"/>
        </w:rPr>
        <w:t xml:space="preserve">2.1 </w:t>
      </w:r>
      <w:r w:rsidR="000A6CF5" w:rsidRPr="00431634">
        <w:rPr>
          <w:rFonts w:ascii="Times New Roman" w:hAnsi="Times New Roman" w:cs="Times New Roman"/>
          <w:b/>
          <w:bCs/>
          <w:color w:val="auto"/>
          <w:sz w:val="28"/>
          <w:szCs w:val="28"/>
        </w:rPr>
        <w:t>Facial Recognition</w:t>
      </w:r>
      <w:r w:rsidR="00E66321" w:rsidRPr="00431634">
        <w:rPr>
          <w:rFonts w:ascii="Times New Roman" w:hAnsi="Times New Roman" w:cs="Times New Roman"/>
          <w:b/>
          <w:bCs/>
          <w:color w:val="auto"/>
          <w:sz w:val="28"/>
          <w:szCs w:val="28"/>
        </w:rPr>
        <w:t xml:space="preserve"> technology</w:t>
      </w:r>
      <w:bookmarkEnd w:id="23"/>
    </w:p>
    <w:p w14:paraId="6694FD0B" w14:textId="77777777" w:rsidR="0075631D" w:rsidRPr="0075631D" w:rsidRDefault="0075631D" w:rsidP="0075631D"/>
    <w:p w14:paraId="506311A4" w14:textId="564ED199"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Facial recognition technology has evolved rapidly in recent years, leveraging advancements in computer vision, pattern recognition, and machine learning. At its core, facial recognition technology aims to identify or verify individuals based on their facial features by comparing input images or video frames with a database of known individuals [</w:t>
      </w:r>
      <w:r w:rsidR="00B6137D" w:rsidRPr="001805A1">
        <w:rPr>
          <w:rFonts w:ascii="Times New Roman" w:hAnsi="Times New Roman" w:cs="Times New Roman"/>
          <w:sz w:val="28"/>
          <w:szCs w:val="28"/>
        </w:rPr>
        <w:t>27</w:t>
      </w:r>
      <w:r w:rsidRPr="001805A1">
        <w:rPr>
          <w:rFonts w:ascii="Times New Roman" w:hAnsi="Times New Roman" w:cs="Times New Roman"/>
          <w:sz w:val="28"/>
          <w:szCs w:val="28"/>
        </w:rPr>
        <w:t>]. The process typically involves four main steps: face detection, feature extraction, face matching, and decision-making [2</w:t>
      </w:r>
      <w:r w:rsidR="00B6137D" w:rsidRPr="001805A1">
        <w:rPr>
          <w:rFonts w:ascii="Times New Roman" w:hAnsi="Times New Roman" w:cs="Times New Roman"/>
          <w:sz w:val="28"/>
          <w:szCs w:val="28"/>
        </w:rPr>
        <w:t>8</w:t>
      </w:r>
      <w:r w:rsidRPr="001805A1">
        <w:rPr>
          <w:rFonts w:ascii="Times New Roman" w:hAnsi="Times New Roman" w:cs="Times New Roman"/>
          <w:sz w:val="28"/>
          <w:szCs w:val="28"/>
        </w:rPr>
        <w:t>].</w:t>
      </w:r>
    </w:p>
    <w:p w14:paraId="03A896C0" w14:textId="0C3B673E" w:rsidR="00E66321" w:rsidRPr="001805A1" w:rsidRDefault="00E66321">
      <w:pPr>
        <w:numPr>
          <w:ilvl w:val="0"/>
          <w:numId w:val="1"/>
        </w:numPr>
        <w:spacing w:line="360" w:lineRule="auto"/>
        <w:jc w:val="both"/>
        <w:rPr>
          <w:rFonts w:ascii="Times New Roman" w:hAnsi="Times New Roman" w:cs="Times New Roman"/>
          <w:sz w:val="28"/>
          <w:szCs w:val="28"/>
        </w:rPr>
      </w:pPr>
      <w:r w:rsidRPr="00431634">
        <w:rPr>
          <w:rFonts w:ascii="Times New Roman" w:hAnsi="Times New Roman" w:cs="Times New Roman"/>
          <w:b/>
          <w:bCs/>
          <w:sz w:val="28"/>
          <w:szCs w:val="28"/>
        </w:rPr>
        <w:t>Face detection</w:t>
      </w:r>
      <w:r w:rsidRPr="001805A1">
        <w:rPr>
          <w:rFonts w:ascii="Times New Roman" w:hAnsi="Times New Roman" w:cs="Times New Roman"/>
          <w:sz w:val="28"/>
          <w:szCs w:val="28"/>
        </w:rPr>
        <w:t>: This step involves locating and isolating faces in input images or video frames. Traditional face detection algorithms, such as the Viola-Jones object detection framework [</w:t>
      </w:r>
      <w:r w:rsidR="00B6137D" w:rsidRPr="001805A1">
        <w:rPr>
          <w:rFonts w:ascii="Times New Roman" w:hAnsi="Times New Roman" w:cs="Times New Roman"/>
          <w:sz w:val="28"/>
          <w:szCs w:val="28"/>
        </w:rPr>
        <w:t>29</w:t>
      </w:r>
      <w:r w:rsidRPr="001805A1">
        <w:rPr>
          <w:rFonts w:ascii="Times New Roman" w:hAnsi="Times New Roman" w:cs="Times New Roman"/>
          <w:sz w:val="28"/>
          <w:szCs w:val="28"/>
        </w:rPr>
        <w:t>], employ Haar-like features and cascade classifiers to rapidly detect faces in images. More recent approaches leverage convolutional neural networks (CNNs) to achieve higher accuracy and robustness, such as the Multi-task Cascaded Convolutional Networks (MTCNN) [</w:t>
      </w:r>
      <w:r w:rsidR="00B6137D" w:rsidRPr="001805A1">
        <w:rPr>
          <w:rFonts w:ascii="Times New Roman" w:hAnsi="Times New Roman" w:cs="Times New Roman"/>
          <w:sz w:val="28"/>
          <w:szCs w:val="28"/>
        </w:rPr>
        <w:t>30</w:t>
      </w:r>
      <w:r w:rsidRPr="001805A1">
        <w:rPr>
          <w:rFonts w:ascii="Times New Roman" w:hAnsi="Times New Roman" w:cs="Times New Roman"/>
          <w:sz w:val="28"/>
          <w:szCs w:val="28"/>
        </w:rPr>
        <w:t>].</w:t>
      </w:r>
    </w:p>
    <w:p w14:paraId="75ABF2E0" w14:textId="204D4335" w:rsidR="00E66321" w:rsidRPr="001805A1" w:rsidRDefault="00E66321">
      <w:pPr>
        <w:numPr>
          <w:ilvl w:val="0"/>
          <w:numId w:val="1"/>
        </w:numPr>
        <w:spacing w:line="360" w:lineRule="auto"/>
        <w:jc w:val="both"/>
        <w:rPr>
          <w:rFonts w:ascii="Times New Roman" w:hAnsi="Times New Roman" w:cs="Times New Roman"/>
          <w:sz w:val="28"/>
          <w:szCs w:val="28"/>
        </w:rPr>
      </w:pPr>
      <w:r w:rsidRPr="00431634">
        <w:rPr>
          <w:rFonts w:ascii="Times New Roman" w:hAnsi="Times New Roman" w:cs="Times New Roman"/>
          <w:b/>
          <w:bCs/>
          <w:sz w:val="28"/>
          <w:szCs w:val="28"/>
        </w:rPr>
        <w:lastRenderedPageBreak/>
        <w:t>Feature extraction</w:t>
      </w:r>
      <w:r w:rsidRPr="001805A1">
        <w:rPr>
          <w:rFonts w:ascii="Times New Roman" w:hAnsi="Times New Roman" w:cs="Times New Roman"/>
          <w:sz w:val="28"/>
          <w:szCs w:val="28"/>
        </w:rPr>
        <w:t>: Once a face is detected, the next step is to extract discriminative features that can be used for identification or verification. Early feature extraction techniques, such as Principal Component Analysis (PCA) [</w:t>
      </w:r>
      <w:r w:rsidR="00B6137D" w:rsidRPr="001805A1">
        <w:rPr>
          <w:rFonts w:ascii="Times New Roman" w:hAnsi="Times New Roman" w:cs="Times New Roman"/>
          <w:sz w:val="28"/>
          <w:szCs w:val="28"/>
        </w:rPr>
        <w:t>31</w:t>
      </w:r>
      <w:r w:rsidRPr="001805A1">
        <w:rPr>
          <w:rFonts w:ascii="Times New Roman" w:hAnsi="Times New Roman" w:cs="Times New Roman"/>
          <w:sz w:val="28"/>
          <w:szCs w:val="28"/>
        </w:rPr>
        <w:t xml:space="preserve">] and Linear Discriminant Analysis (LDA), relied on linear transformations of pixel intensity values to generate compact feature representations. With the advent of deep learning, CNN-based approaches have demonstrated superior performance by learning hierarchical feature representations from large datasets. Notable examples include DeepFace, </w:t>
      </w:r>
      <w:r w:rsidR="00076A2C" w:rsidRPr="001805A1">
        <w:rPr>
          <w:rFonts w:ascii="Times New Roman" w:hAnsi="Times New Roman" w:cs="Times New Roman"/>
          <w:sz w:val="28"/>
          <w:szCs w:val="28"/>
        </w:rPr>
        <w:t>FaceNet,</w:t>
      </w:r>
      <w:r w:rsidRPr="001805A1">
        <w:rPr>
          <w:rFonts w:ascii="Times New Roman" w:hAnsi="Times New Roman" w:cs="Times New Roman"/>
          <w:sz w:val="28"/>
          <w:szCs w:val="28"/>
        </w:rPr>
        <w:t xml:space="preserve"> and VGGFace [</w:t>
      </w:r>
      <w:r w:rsidR="00B6137D" w:rsidRPr="001805A1">
        <w:rPr>
          <w:rFonts w:ascii="Times New Roman" w:hAnsi="Times New Roman" w:cs="Times New Roman"/>
          <w:sz w:val="28"/>
          <w:szCs w:val="28"/>
        </w:rPr>
        <w:t>32</w:t>
      </w:r>
      <w:r w:rsidRPr="001805A1">
        <w:rPr>
          <w:rFonts w:ascii="Times New Roman" w:hAnsi="Times New Roman" w:cs="Times New Roman"/>
          <w:sz w:val="28"/>
          <w:szCs w:val="28"/>
        </w:rPr>
        <w:t>].</w:t>
      </w:r>
    </w:p>
    <w:p w14:paraId="6091853E" w14:textId="72ED485C" w:rsidR="00E66321" w:rsidRPr="001805A1" w:rsidRDefault="00E66321">
      <w:pPr>
        <w:numPr>
          <w:ilvl w:val="0"/>
          <w:numId w:val="1"/>
        </w:numPr>
        <w:spacing w:line="360" w:lineRule="auto"/>
        <w:jc w:val="both"/>
        <w:rPr>
          <w:rFonts w:ascii="Times New Roman" w:hAnsi="Times New Roman" w:cs="Times New Roman"/>
          <w:sz w:val="28"/>
          <w:szCs w:val="28"/>
        </w:rPr>
      </w:pPr>
      <w:r w:rsidRPr="00431634">
        <w:rPr>
          <w:rFonts w:ascii="Times New Roman" w:hAnsi="Times New Roman" w:cs="Times New Roman"/>
          <w:b/>
          <w:bCs/>
          <w:sz w:val="28"/>
          <w:szCs w:val="28"/>
        </w:rPr>
        <w:t>Face matchin</w:t>
      </w:r>
      <w:r w:rsidR="00431634">
        <w:rPr>
          <w:rFonts w:ascii="Times New Roman" w:hAnsi="Times New Roman" w:cs="Times New Roman"/>
          <w:b/>
          <w:bCs/>
          <w:sz w:val="28"/>
          <w:szCs w:val="28"/>
        </w:rPr>
        <w:t>g</w:t>
      </w:r>
      <w:r w:rsidR="00431634">
        <w:rPr>
          <w:rFonts w:ascii="Times New Roman" w:hAnsi="Times New Roman" w:cs="Times New Roman"/>
          <w:sz w:val="28"/>
          <w:szCs w:val="28"/>
        </w:rPr>
        <w:t xml:space="preserve"> :</w:t>
      </w:r>
      <w:r w:rsidRPr="001805A1">
        <w:rPr>
          <w:rFonts w:ascii="Times New Roman" w:hAnsi="Times New Roman" w:cs="Times New Roman"/>
          <w:sz w:val="28"/>
          <w:szCs w:val="28"/>
        </w:rPr>
        <w:t xml:space="preserve"> This step involves comparing the extracted features with those in a database of known individuals to find potential matches. Various distance metrics, such as Euclidean distance or cosine similarity, can be employed to measure the similarity between feature vectors. In some cases, classifiers such as Support Vector Machines (SVMs) or k-Nearest </w:t>
      </w:r>
      <w:r w:rsidR="00076A2C" w:rsidRPr="001805A1">
        <w:rPr>
          <w:rFonts w:ascii="Times New Roman" w:hAnsi="Times New Roman" w:cs="Times New Roman"/>
          <w:sz w:val="28"/>
          <w:szCs w:val="28"/>
        </w:rPr>
        <w:t>Neighbours</w:t>
      </w:r>
      <w:r w:rsidRPr="001805A1">
        <w:rPr>
          <w:rFonts w:ascii="Times New Roman" w:hAnsi="Times New Roman" w:cs="Times New Roman"/>
          <w:sz w:val="28"/>
          <w:szCs w:val="28"/>
        </w:rPr>
        <w:t xml:space="preserve"> (k-NN) are used to determine the identity of the input face [</w:t>
      </w:r>
      <w:r w:rsidR="00B6137D" w:rsidRPr="001805A1">
        <w:rPr>
          <w:rFonts w:ascii="Times New Roman" w:hAnsi="Times New Roman" w:cs="Times New Roman"/>
          <w:sz w:val="28"/>
          <w:szCs w:val="28"/>
        </w:rPr>
        <w:t>33</w:t>
      </w:r>
      <w:r w:rsidRPr="001805A1">
        <w:rPr>
          <w:rFonts w:ascii="Times New Roman" w:hAnsi="Times New Roman" w:cs="Times New Roman"/>
          <w:sz w:val="28"/>
          <w:szCs w:val="28"/>
        </w:rPr>
        <w:t>].</w:t>
      </w:r>
    </w:p>
    <w:p w14:paraId="49B17DC1" w14:textId="1C227263" w:rsidR="00E66321" w:rsidRPr="001805A1" w:rsidRDefault="00E66321">
      <w:pPr>
        <w:numPr>
          <w:ilvl w:val="0"/>
          <w:numId w:val="1"/>
        </w:numPr>
        <w:spacing w:line="360" w:lineRule="auto"/>
        <w:jc w:val="both"/>
        <w:rPr>
          <w:rFonts w:ascii="Times New Roman" w:hAnsi="Times New Roman" w:cs="Times New Roman"/>
          <w:sz w:val="28"/>
          <w:szCs w:val="28"/>
        </w:rPr>
      </w:pPr>
      <w:r w:rsidRPr="00431634">
        <w:rPr>
          <w:rFonts w:ascii="Times New Roman" w:hAnsi="Times New Roman" w:cs="Times New Roman"/>
          <w:b/>
          <w:bCs/>
          <w:sz w:val="28"/>
          <w:szCs w:val="28"/>
        </w:rPr>
        <w:t>Decision-making</w:t>
      </w:r>
      <w:r w:rsidRPr="001805A1">
        <w:rPr>
          <w:rFonts w:ascii="Times New Roman" w:hAnsi="Times New Roman" w:cs="Times New Roman"/>
          <w:sz w:val="28"/>
          <w:szCs w:val="28"/>
        </w:rPr>
        <w:t xml:space="preserve">: The final step is to </w:t>
      </w:r>
      <w:r w:rsidR="00076A2C" w:rsidRPr="001805A1">
        <w:rPr>
          <w:rFonts w:ascii="Times New Roman" w:hAnsi="Times New Roman" w:cs="Times New Roman"/>
          <w:sz w:val="28"/>
          <w:szCs w:val="28"/>
        </w:rPr>
        <w:t>decide</w:t>
      </w:r>
      <w:r w:rsidRPr="001805A1">
        <w:rPr>
          <w:rFonts w:ascii="Times New Roman" w:hAnsi="Times New Roman" w:cs="Times New Roman"/>
          <w:sz w:val="28"/>
          <w:szCs w:val="28"/>
        </w:rPr>
        <w:t xml:space="preserve"> based on the results of the face matching process. In identification tasks, the system assigns the identity of the most similar face in the database, while in verification tasks, the system determines whether the input face matches a claimed identity based on a predefined similarity threshold [</w:t>
      </w:r>
      <w:r w:rsidR="00B6137D" w:rsidRPr="001805A1">
        <w:rPr>
          <w:rFonts w:ascii="Times New Roman" w:hAnsi="Times New Roman" w:cs="Times New Roman"/>
          <w:sz w:val="28"/>
          <w:szCs w:val="28"/>
        </w:rPr>
        <w:t>34</w:t>
      </w:r>
      <w:r w:rsidRPr="001805A1">
        <w:rPr>
          <w:rFonts w:ascii="Times New Roman" w:hAnsi="Times New Roman" w:cs="Times New Roman"/>
          <w:sz w:val="28"/>
          <w:szCs w:val="28"/>
        </w:rPr>
        <w:t>].</w:t>
      </w:r>
    </w:p>
    <w:p w14:paraId="393233F9" w14:textId="52DBB7F3" w:rsidR="00E66321" w:rsidRDefault="00431634"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24" w:name="_Toc133232684"/>
      <w:r>
        <w:rPr>
          <w:rFonts w:ascii="Times New Roman" w:hAnsi="Times New Roman" w:cs="Times New Roman"/>
          <w:b/>
          <w:bCs/>
          <w:color w:val="auto"/>
          <w:sz w:val="28"/>
          <w:szCs w:val="28"/>
        </w:rPr>
        <w:t xml:space="preserve">2.2 </w:t>
      </w:r>
      <w:r w:rsidR="00E66321" w:rsidRPr="00431634">
        <w:rPr>
          <w:rFonts w:ascii="Times New Roman" w:hAnsi="Times New Roman" w:cs="Times New Roman"/>
          <w:b/>
          <w:bCs/>
          <w:color w:val="auto"/>
          <w:sz w:val="28"/>
          <w:szCs w:val="28"/>
        </w:rPr>
        <w:t>Privacy concerns in facial recognition</w:t>
      </w:r>
      <w:bookmarkEnd w:id="24"/>
    </w:p>
    <w:p w14:paraId="522CD5D2" w14:textId="77777777" w:rsidR="0075631D" w:rsidRPr="0075631D" w:rsidRDefault="0075631D" w:rsidP="0075631D"/>
    <w:p w14:paraId="5600AFA6" w14:textId="77777777" w:rsidR="00E66321" w:rsidRPr="00431634"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25" w:name="_Toc133232685"/>
      <w:r w:rsidRPr="00431634">
        <w:rPr>
          <w:rFonts w:ascii="Times New Roman" w:hAnsi="Times New Roman" w:cs="Times New Roman"/>
          <w:b/>
          <w:bCs/>
          <w:color w:val="auto"/>
          <w:sz w:val="28"/>
          <w:szCs w:val="28"/>
        </w:rPr>
        <w:t>Ethical considerations</w:t>
      </w:r>
      <w:bookmarkEnd w:id="25"/>
    </w:p>
    <w:p w14:paraId="735F4520" w14:textId="3E391680"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widespread use of facial recognition technology raises several ethical concerns, primarily related to privacy, consent, and potential discrimination. Facial recognition systems can enable ubiquitous surveillance and tracking of individuals, leading to an erosion of privacy and anonymity in public spaces [</w:t>
      </w:r>
      <w:r w:rsidR="00B6137D" w:rsidRPr="001805A1">
        <w:rPr>
          <w:rFonts w:ascii="Times New Roman" w:hAnsi="Times New Roman" w:cs="Times New Roman"/>
          <w:sz w:val="28"/>
          <w:szCs w:val="28"/>
        </w:rPr>
        <w:t>35</w:t>
      </w:r>
      <w:r w:rsidRPr="001805A1">
        <w:rPr>
          <w:rFonts w:ascii="Times New Roman" w:hAnsi="Times New Roman" w:cs="Times New Roman"/>
          <w:sz w:val="28"/>
          <w:szCs w:val="28"/>
        </w:rPr>
        <w:t xml:space="preserve">]. Moreover, the collection and storage of facial data often occur without the explicit </w:t>
      </w:r>
      <w:r w:rsidRPr="001805A1">
        <w:rPr>
          <w:rFonts w:ascii="Times New Roman" w:hAnsi="Times New Roman" w:cs="Times New Roman"/>
          <w:sz w:val="28"/>
          <w:szCs w:val="28"/>
        </w:rPr>
        <w:lastRenderedPageBreak/>
        <w:t>consent of the individuals being recognized, raising questions about the ethical use of their biometric information [</w:t>
      </w:r>
      <w:r w:rsidR="00B6137D" w:rsidRPr="001805A1">
        <w:rPr>
          <w:rFonts w:ascii="Times New Roman" w:hAnsi="Times New Roman" w:cs="Times New Roman"/>
          <w:sz w:val="28"/>
          <w:szCs w:val="28"/>
        </w:rPr>
        <w:t>36</w:t>
      </w:r>
      <w:r w:rsidRPr="001805A1">
        <w:rPr>
          <w:rFonts w:ascii="Times New Roman" w:hAnsi="Times New Roman" w:cs="Times New Roman"/>
          <w:sz w:val="28"/>
          <w:szCs w:val="28"/>
        </w:rPr>
        <w:t>].</w:t>
      </w:r>
    </w:p>
    <w:p w14:paraId="73421290" w14:textId="28A57733" w:rsidR="00473CEE"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Discrimination is another ethical concern, as facial recognition algorithms can exhibit biased performance due to factors such as age, gender, and ethnicity [</w:t>
      </w:r>
      <w:r w:rsidR="00B6137D" w:rsidRPr="001805A1">
        <w:rPr>
          <w:rFonts w:ascii="Times New Roman" w:hAnsi="Times New Roman" w:cs="Times New Roman"/>
          <w:sz w:val="28"/>
          <w:szCs w:val="28"/>
        </w:rPr>
        <w:t>37</w:t>
      </w:r>
      <w:r w:rsidRPr="001805A1">
        <w:rPr>
          <w:rFonts w:ascii="Times New Roman" w:hAnsi="Times New Roman" w:cs="Times New Roman"/>
          <w:sz w:val="28"/>
          <w:szCs w:val="28"/>
        </w:rPr>
        <w:t>]. This can lead to unfair treatment and marginalization of certain demographic groups, highlighting the need for more accurate and unbiased facial recognition systems [</w:t>
      </w:r>
      <w:r w:rsidR="00B6137D" w:rsidRPr="001805A1">
        <w:rPr>
          <w:rFonts w:ascii="Times New Roman" w:hAnsi="Times New Roman" w:cs="Times New Roman"/>
          <w:sz w:val="28"/>
          <w:szCs w:val="28"/>
        </w:rPr>
        <w:t>38</w:t>
      </w:r>
      <w:r w:rsidRPr="001805A1">
        <w:rPr>
          <w:rFonts w:ascii="Times New Roman" w:hAnsi="Times New Roman" w:cs="Times New Roman"/>
          <w:sz w:val="28"/>
          <w:szCs w:val="28"/>
        </w:rPr>
        <w:t>].</w:t>
      </w:r>
    </w:p>
    <w:p w14:paraId="77C92DB2" w14:textId="77777777" w:rsidR="00E66321" w:rsidRPr="00431634"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26" w:name="_Toc133232686"/>
      <w:r w:rsidRPr="00431634">
        <w:rPr>
          <w:rFonts w:ascii="Times New Roman" w:hAnsi="Times New Roman" w:cs="Times New Roman"/>
          <w:b/>
          <w:bCs/>
          <w:color w:val="auto"/>
          <w:sz w:val="28"/>
          <w:szCs w:val="28"/>
        </w:rPr>
        <w:t>Legal frameworks and regulations</w:t>
      </w:r>
      <w:bookmarkEnd w:id="26"/>
    </w:p>
    <w:p w14:paraId="7BEAFF7F" w14:textId="495E8B25"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As facial recognition technology becomes more pervasive, there is an increasing need for legal frameworks and regulations to address the associated privacy concerns. In the European Union, the General Data Protection Regulation (GDPR) provides guidelines for the processing of personal data, including biometric data [16]. In the United States, several states have enacted or proposed legislation to regulate the use of facial recognition technology by law enforcement agencies and private entities [</w:t>
      </w:r>
      <w:r w:rsidR="00B6137D" w:rsidRPr="001805A1">
        <w:rPr>
          <w:rFonts w:ascii="Times New Roman" w:hAnsi="Times New Roman" w:cs="Times New Roman"/>
          <w:sz w:val="28"/>
          <w:szCs w:val="28"/>
        </w:rPr>
        <w:t>39</w:t>
      </w:r>
      <w:r w:rsidRPr="001805A1">
        <w:rPr>
          <w:rFonts w:ascii="Times New Roman" w:hAnsi="Times New Roman" w:cs="Times New Roman"/>
          <w:sz w:val="28"/>
          <w:szCs w:val="28"/>
        </w:rPr>
        <w:t>].</w:t>
      </w:r>
    </w:p>
    <w:p w14:paraId="01589278" w14:textId="2B9514B2"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In addition to privacy regulations, some jurisdictions have introduced measures to address the potential discrimination and bias in facial recognition systems. For example, the EU has proposed regulations that require organizations to assess the risks of bias and discrimination in their artificial intelligence systems, including facial recognition technology [</w:t>
      </w:r>
      <w:r w:rsidR="00B6137D" w:rsidRPr="001805A1">
        <w:rPr>
          <w:rFonts w:ascii="Times New Roman" w:hAnsi="Times New Roman" w:cs="Times New Roman"/>
          <w:sz w:val="28"/>
          <w:szCs w:val="28"/>
        </w:rPr>
        <w:t>40</w:t>
      </w:r>
      <w:r w:rsidRPr="001805A1">
        <w:rPr>
          <w:rFonts w:ascii="Times New Roman" w:hAnsi="Times New Roman" w:cs="Times New Roman"/>
          <w:sz w:val="28"/>
          <w:szCs w:val="28"/>
        </w:rPr>
        <w:t>].</w:t>
      </w:r>
    </w:p>
    <w:p w14:paraId="3DF7A54A" w14:textId="7B21F582" w:rsidR="00E66321" w:rsidRDefault="00431634"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27" w:name="_Toc133232687"/>
      <w:r>
        <w:rPr>
          <w:rFonts w:ascii="Times New Roman" w:hAnsi="Times New Roman" w:cs="Times New Roman"/>
          <w:b/>
          <w:bCs/>
          <w:color w:val="auto"/>
          <w:sz w:val="28"/>
          <w:szCs w:val="28"/>
        </w:rPr>
        <w:t xml:space="preserve">2.3 </w:t>
      </w:r>
      <w:r w:rsidR="00E66321" w:rsidRPr="00431634">
        <w:rPr>
          <w:rFonts w:ascii="Times New Roman" w:hAnsi="Times New Roman" w:cs="Times New Roman"/>
          <w:b/>
          <w:bCs/>
          <w:color w:val="auto"/>
          <w:sz w:val="28"/>
          <w:szCs w:val="28"/>
        </w:rPr>
        <w:t>Accuracy and performance metrics</w:t>
      </w:r>
      <w:bookmarkEnd w:id="27"/>
    </w:p>
    <w:p w14:paraId="60D47D67" w14:textId="77777777" w:rsidR="0075631D" w:rsidRPr="0075631D" w:rsidRDefault="0075631D" w:rsidP="0075631D"/>
    <w:p w14:paraId="29BFC0E8" w14:textId="77777777" w:rsidR="00BD35C2" w:rsidRPr="00431634"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28" w:name="_Toc133232688"/>
      <w:r w:rsidRPr="00431634">
        <w:rPr>
          <w:rFonts w:ascii="Times New Roman" w:hAnsi="Times New Roman" w:cs="Times New Roman"/>
          <w:b/>
          <w:bCs/>
          <w:color w:val="auto"/>
          <w:sz w:val="28"/>
          <w:szCs w:val="28"/>
        </w:rPr>
        <w:t>Benchmark datasets and evaluation methodologies</w:t>
      </w:r>
      <w:bookmarkEnd w:id="28"/>
    </w:p>
    <w:p w14:paraId="5B297DDB" w14:textId="009D0C1D" w:rsidR="00BD35C2"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Evaluating the performance of facial recognition systems involves comparing their accuracy and robustness using benchmark datasets and standardized evaluation methodologies. Popular benchmark datasets include </w:t>
      </w:r>
      <w:r w:rsidR="00076A2C" w:rsidRPr="001805A1">
        <w:rPr>
          <w:rFonts w:ascii="Times New Roman" w:hAnsi="Times New Roman" w:cs="Times New Roman"/>
          <w:sz w:val="28"/>
          <w:szCs w:val="28"/>
        </w:rPr>
        <w:t>Labelled</w:t>
      </w:r>
      <w:r w:rsidRPr="001805A1">
        <w:rPr>
          <w:rFonts w:ascii="Times New Roman" w:hAnsi="Times New Roman" w:cs="Times New Roman"/>
          <w:sz w:val="28"/>
          <w:szCs w:val="28"/>
        </w:rPr>
        <w:t xml:space="preserve"> Faces in the Wild (LFW), YouTube Faces (YTF), MegaFace [21], and IJB-A, IJB-B, and </w:t>
      </w:r>
      <w:r w:rsidRPr="001805A1">
        <w:rPr>
          <w:rFonts w:ascii="Times New Roman" w:hAnsi="Times New Roman" w:cs="Times New Roman"/>
          <w:sz w:val="28"/>
          <w:szCs w:val="28"/>
        </w:rPr>
        <w:lastRenderedPageBreak/>
        <w:t>IJB-C [</w:t>
      </w:r>
      <w:r w:rsidR="00B6137D" w:rsidRPr="001805A1">
        <w:rPr>
          <w:rFonts w:ascii="Times New Roman" w:hAnsi="Times New Roman" w:cs="Times New Roman"/>
          <w:sz w:val="28"/>
          <w:szCs w:val="28"/>
        </w:rPr>
        <w:t>41</w:t>
      </w:r>
      <w:r w:rsidRPr="001805A1">
        <w:rPr>
          <w:rFonts w:ascii="Times New Roman" w:hAnsi="Times New Roman" w:cs="Times New Roman"/>
          <w:sz w:val="28"/>
          <w:szCs w:val="28"/>
        </w:rPr>
        <w:t>]. These datasets vary in size, quality, and diversity, providing a range of scenarios for evaluating facial recognition algorithms.</w:t>
      </w:r>
    </w:p>
    <w:p w14:paraId="609E8409" w14:textId="401711B4" w:rsidR="00E6632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Evaluation methodologies typically involve measuring the accuracy of identification or verification tasks. Common performance metrics include True Positive Rate (TPR), False Positive Rate (FPR), False Acceptance Rate (FAR), False Rejection Rate (FRR), and Area Under the Receiver Operating Characteristic (ROC) Curve (AUC) [</w:t>
      </w:r>
      <w:r w:rsidR="00B6137D" w:rsidRPr="001805A1">
        <w:rPr>
          <w:rFonts w:ascii="Times New Roman" w:hAnsi="Times New Roman" w:cs="Times New Roman"/>
          <w:sz w:val="28"/>
          <w:szCs w:val="28"/>
        </w:rPr>
        <w:t>4</w:t>
      </w:r>
      <w:r w:rsidRPr="001805A1">
        <w:rPr>
          <w:rFonts w:ascii="Times New Roman" w:hAnsi="Times New Roman" w:cs="Times New Roman"/>
          <w:sz w:val="28"/>
          <w:szCs w:val="28"/>
        </w:rPr>
        <w:t>2]. Additionally, demographic performance metrics have been proposed to assess the fairness and bias of facial recognition systems across different demographic groups.</w:t>
      </w:r>
    </w:p>
    <w:p w14:paraId="500F089F" w14:textId="77777777" w:rsidR="0075631D" w:rsidRPr="001805A1" w:rsidRDefault="0075631D" w:rsidP="001805A1">
      <w:pPr>
        <w:spacing w:line="360" w:lineRule="auto"/>
        <w:jc w:val="both"/>
        <w:rPr>
          <w:rFonts w:ascii="Times New Roman" w:hAnsi="Times New Roman" w:cs="Times New Roman"/>
          <w:sz w:val="28"/>
          <w:szCs w:val="28"/>
        </w:rPr>
      </w:pPr>
    </w:p>
    <w:p w14:paraId="44BCB5BB" w14:textId="5DD5B76F" w:rsidR="000B5144" w:rsidRPr="00431634"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29" w:name="_Toc133232689"/>
      <w:r w:rsidRPr="00431634">
        <w:rPr>
          <w:rFonts w:ascii="Times New Roman" w:hAnsi="Times New Roman" w:cs="Times New Roman"/>
          <w:b/>
          <w:bCs/>
          <w:color w:val="auto"/>
          <w:sz w:val="28"/>
          <w:szCs w:val="28"/>
        </w:rPr>
        <w:t>Factors affecting accuracy</w:t>
      </w:r>
      <w:bookmarkEnd w:id="29"/>
    </w:p>
    <w:p w14:paraId="1E3E118E" w14:textId="2A18FCBA" w:rsidR="00BD35C2" w:rsidRPr="001805A1" w:rsidRDefault="00BD35C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accuracy of facial recognition systems can be influenced by various factors, including image quality, lighting conditions, pose variations, facial expressions, occlusions, and demographic diversity. Image quality, particularly resolution and compression artifacts, can significantly impact the performance of facial recognition algorithms [</w:t>
      </w:r>
      <w:r w:rsidR="00B6137D" w:rsidRPr="001805A1">
        <w:rPr>
          <w:rFonts w:ascii="Times New Roman" w:hAnsi="Times New Roman" w:cs="Times New Roman"/>
          <w:sz w:val="28"/>
          <w:szCs w:val="28"/>
        </w:rPr>
        <w:t>43</w:t>
      </w:r>
      <w:r w:rsidRPr="001805A1">
        <w:rPr>
          <w:rFonts w:ascii="Times New Roman" w:hAnsi="Times New Roman" w:cs="Times New Roman"/>
          <w:sz w:val="28"/>
          <w:szCs w:val="28"/>
        </w:rPr>
        <w:t>]. Lighting conditions and pose variations can also introduce challenges, as they can affect the appearance of facial features [</w:t>
      </w:r>
      <w:r w:rsidR="00B6137D" w:rsidRPr="001805A1">
        <w:rPr>
          <w:rFonts w:ascii="Times New Roman" w:hAnsi="Times New Roman" w:cs="Times New Roman"/>
          <w:sz w:val="28"/>
          <w:szCs w:val="28"/>
        </w:rPr>
        <w:t>44</w:t>
      </w:r>
      <w:r w:rsidRPr="001805A1">
        <w:rPr>
          <w:rFonts w:ascii="Times New Roman" w:hAnsi="Times New Roman" w:cs="Times New Roman"/>
          <w:sz w:val="28"/>
          <w:szCs w:val="28"/>
        </w:rPr>
        <w:t>]. Facial expressions and occlusions, such as glasses or facial hair, can further complicate the recognition process by altering the shape and visibility of facial features [</w:t>
      </w:r>
      <w:r w:rsidR="00B6137D" w:rsidRPr="001805A1">
        <w:rPr>
          <w:rFonts w:ascii="Times New Roman" w:hAnsi="Times New Roman" w:cs="Times New Roman"/>
          <w:sz w:val="28"/>
          <w:szCs w:val="28"/>
        </w:rPr>
        <w:t>45</w:t>
      </w:r>
      <w:r w:rsidRPr="001805A1">
        <w:rPr>
          <w:rFonts w:ascii="Times New Roman" w:hAnsi="Times New Roman" w:cs="Times New Roman"/>
          <w:sz w:val="28"/>
          <w:szCs w:val="28"/>
        </w:rPr>
        <w:t>].</w:t>
      </w:r>
    </w:p>
    <w:p w14:paraId="67E5A3F1" w14:textId="26199288" w:rsidR="00BD35C2" w:rsidRDefault="00BD35C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Demographic diversity is another critical factor affecting the accuracy of facial recognition systems. Studies have shown that some algorithms exhibit biased performance across different demographic groups, including age, gender, and ethnicity [</w:t>
      </w:r>
      <w:r w:rsidR="00B6137D" w:rsidRPr="001805A1">
        <w:rPr>
          <w:rFonts w:ascii="Times New Roman" w:hAnsi="Times New Roman" w:cs="Times New Roman"/>
          <w:sz w:val="28"/>
          <w:szCs w:val="28"/>
        </w:rPr>
        <w:t>46</w:t>
      </w:r>
      <w:r w:rsidRPr="001805A1">
        <w:rPr>
          <w:rFonts w:ascii="Times New Roman" w:hAnsi="Times New Roman" w:cs="Times New Roman"/>
          <w:sz w:val="28"/>
          <w:szCs w:val="28"/>
        </w:rPr>
        <w:t>]. This underscores the need for more representative training datasets and unbiased learning algorithms to ensure the equitable performance of facial recognition systems.</w:t>
      </w:r>
    </w:p>
    <w:p w14:paraId="3E1744B9" w14:textId="2A919C6A" w:rsidR="0075631D" w:rsidRDefault="0075631D" w:rsidP="001805A1">
      <w:pPr>
        <w:spacing w:line="360" w:lineRule="auto"/>
        <w:jc w:val="both"/>
        <w:rPr>
          <w:rFonts w:ascii="Times New Roman" w:hAnsi="Times New Roman" w:cs="Times New Roman"/>
          <w:sz w:val="28"/>
          <w:szCs w:val="28"/>
        </w:rPr>
      </w:pPr>
    </w:p>
    <w:p w14:paraId="2F2A4C8D" w14:textId="04C77FFD" w:rsidR="0075631D" w:rsidRDefault="0075631D" w:rsidP="001805A1">
      <w:pPr>
        <w:spacing w:line="360" w:lineRule="auto"/>
        <w:jc w:val="both"/>
        <w:rPr>
          <w:rFonts w:ascii="Times New Roman" w:hAnsi="Times New Roman" w:cs="Times New Roman"/>
          <w:sz w:val="28"/>
          <w:szCs w:val="28"/>
        </w:rPr>
      </w:pPr>
    </w:p>
    <w:p w14:paraId="7485BA50" w14:textId="77777777" w:rsidR="0075631D" w:rsidRPr="001805A1" w:rsidRDefault="0075631D" w:rsidP="001805A1">
      <w:pPr>
        <w:spacing w:line="360" w:lineRule="auto"/>
        <w:jc w:val="both"/>
        <w:rPr>
          <w:rFonts w:ascii="Times New Roman" w:hAnsi="Times New Roman" w:cs="Times New Roman"/>
          <w:sz w:val="28"/>
          <w:szCs w:val="28"/>
        </w:rPr>
      </w:pPr>
    </w:p>
    <w:p w14:paraId="5C0F1CD9" w14:textId="77777777" w:rsidR="00473CEE" w:rsidRPr="001805A1" w:rsidRDefault="00473CEE" w:rsidP="001805A1">
      <w:pPr>
        <w:spacing w:line="360" w:lineRule="auto"/>
        <w:jc w:val="both"/>
        <w:rPr>
          <w:rFonts w:ascii="Times New Roman" w:hAnsi="Times New Roman" w:cs="Times New Roman"/>
          <w:sz w:val="28"/>
          <w:szCs w:val="28"/>
        </w:rPr>
      </w:pPr>
    </w:p>
    <w:p w14:paraId="16948E1E" w14:textId="7C8B93F7" w:rsidR="000B5144" w:rsidRPr="001805A1" w:rsidRDefault="00BD35C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following is a summary of the significant factors that affect the accuracy of facial recognition systems.</w:t>
      </w:r>
    </w:p>
    <w:tbl>
      <w:tblPr>
        <w:tblStyle w:val="TableGrid"/>
        <w:tblW w:w="9795" w:type="dxa"/>
        <w:tblLook w:val="04A0" w:firstRow="1" w:lastRow="0" w:firstColumn="1" w:lastColumn="0" w:noHBand="0" w:noVBand="1"/>
      </w:tblPr>
      <w:tblGrid>
        <w:gridCol w:w="1975"/>
        <w:gridCol w:w="7820"/>
      </w:tblGrid>
      <w:tr w:rsidR="001805A1" w:rsidRPr="001805A1" w14:paraId="696A5F02" w14:textId="77777777" w:rsidTr="0092031D">
        <w:tc>
          <w:tcPr>
            <w:tcW w:w="0" w:type="auto"/>
            <w:hideMark/>
          </w:tcPr>
          <w:p w14:paraId="6D2ED17E"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Factor</w:t>
            </w:r>
          </w:p>
        </w:tc>
        <w:tc>
          <w:tcPr>
            <w:tcW w:w="0" w:type="auto"/>
            <w:hideMark/>
          </w:tcPr>
          <w:p w14:paraId="3827C982"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Reference</w:t>
            </w:r>
          </w:p>
        </w:tc>
      </w:tr>
      <w:tr w:rsidR="001805A1" w:rsidRPr="001805A1" w14:paraId="5D4DF350" w14:textId="77777777" w:rsidTr="0092031D">
        <w:tc>
          <w:tcPr>
            <w:tcW w:w="0" w:type="auto"/>
            <w:hideMark/>
          </w:tcPr>
          <w:p w14:paraId="30CBC750"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Facial occlusions</w:t>
            </w:r>
          </w:p>
        </w:tc>
        <w:tc>
          <w:tcPr>
            <w:tcW w:w="0" w:type="auto"/>
            <w:hideMark/>
          </w:tcPr>
          <w:p w14:paraId="14AA1E02"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[47] Researchers have proposed methods to recognize faces with partial occlusions, often relying on robust feature extraction and machine learning techniques.</w:t>
            </w:r>
          </w:p>
        </w:tc>
      </w:tr>
      <w:tr w:rsidR="001805A1" w:rsidRPr="001805A1" w14:paraId="72922E19" w14:textId="77777777" w:rsidTr="0092031D">
        <w:tc>
          <w:tcPr>
            <w:tcW w:w="0" w:type="auto"/>
            <w:hideMark/>
          </w:tcPr>
          <w:p w14:paraId="127C33EF"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Illumination</w:t>
            </w:r>
          </w:p>
        </w:tc>
        <w:tc>
          <w:tcPr>
            <w:tcW w:w="0" w:type="auto"/>
            <w:hideMark/>
          </w:tcPr>
          <w:p w14:paraId="41E11291"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[48] Various illumination normalization techniques have been proposed to address this issue, including histogram equalization, Retinex, and Wavelet-based methods.</w:t>
            </w:r>
          </w:p>
        </w:tc>
      </w:tr>
      <w:tr w:rsidR="001805A1" w:rsidRPr="001805A1" w14:paraId="3FB1DE2C" w14:textId="77777777" w:rsidTr="0092031D">
        <w:tc>
          <w:tcPr>
            <w:tcW w:w="0" w:type="auto"/>
            <w:hideMark/>
          </w:tcPr>
          <w:p w14:paraId="6CFF64B9"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Pose</w:t>
            </w:r>
          </w:p>
        </w:tc>
        <w:tc>
          <w:tcPr>
            <w:tcW w:w="0" w:type="auto"/>
            <w:hideMark/>
          </w:tcPr>
          <w:p w14:paraId="1CC7FFED"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[49] Techniques such as 3D face modelling, multi-view learning, and deep learning have been employed to tackle pose variations.</w:t>
            </w:r>
          </w:p>
        </w:tc>
      </w:tr>
      <w:tr w:rsidR="001805A1" w:rsidRPr="001805A1" w14:paraId="30E16235" w14:textId="77777777" w:rsidTr="0092031D">
        <w:tc>
          <w:tcPr>
            <w:tcW w:w="0" w:type="auto"/>
            <w:hideMark/>
          </w:tcPr>
          <w:p w14:paraId="25A504DE"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Expression</w:t>
            </w:r>
          </w:p>
        </w:tc>
        <w:tc>
          <w:tcPr>
            <w:tcW w:w="0" w:type="auto"/>
            <w:hideMark/>
          </w:tcPr>
          <w:p w14:paraId="46B88C0B"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[50] Researchers have proposed methods to handle expression variations, including the use of expression-invariant features and adaptive classifiers.</w:t>
            </w:r>
          </w:p>
        </w:tc>
      </w:tr>
      <w:tr w:rsidR="001805A1" w:rsidRPr="001805A1" w14:paraId="2C0BD804" w14:textId="77777777" w:rsidTr="0092031D">
        <w:tc>
          <w:tcPr>
            <w:tcW w:w="0" w:type="auto"/>
            <w:hideMark/>
          </w:tcPr>
          <w:p w14:paraId="5181476C"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Demographics</w:t>
            </w:r>
          </w:p>
        </w:tc>
        <w:tc>
          <w:tcPr>
            <w:tcW w:w="0" w:type="auto"/>
            <w:hideMark/>
          </w:tcPr>
          <w:p w14:paraId="679DCE9A"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[51] Researchers have investigated the causes of accuracy disparities between different demographic groups and proposed methods to improve the fairness and robustness of facial recognition systems.</w:t>
            </w:r>
          </w:p>
        </w:tc>
      </w:tr>
      <w:tr w:rsidR="001805A1" w:rsidRPr="001805A1" w14:paraId="2884AD46" w14:textId="77777777" w:rsidTr="0092031D">
        <w:tc>
          <w:tcPr>
            <w:tcW w:w="0" w:type="auto"/>
            <w:hideMark/>
          </w:tcPr>
          <w:p w14:paraId="5D6AE4C6"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One-shot learning</w:t>
            </w:r>
          </w:p>
        </w:tc>
        <w:tc>
          <w:tcPr>
            <w:tcW w:w="0" w:type="auto"/>
            <w:hideMark/>
          </w:tcPr>
          <w:p w14:paraId="68D7592B"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[52] Researchers have proposed one-shot learning techniques that leverage class label information to improve recognition performance in cases where facial recognition systems may only have access to a single sample per individual.</w:t>
            </w:r>
          </w:p>
        </w:tc>
      </w:tr>
      <w:tr w:rsidR="001805A1" w:rsidRPr="001805A1" w14:paraId="3B5C2094" w14:textId="77777777" w:rsidTr="0092031D">
        <w:tc>
          <w:tcPr>
            <w:tcW w:w="0" w:type="auto"/>
            <w:hideMark/>
          </w:tcPr>
          <w:p w14:paraId="04F82A6E"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Adversarial attacks</w:t>
            </w:r>
          </w:p>
        </w:tc>
        <w:tc>
          <w:tcPr>
            <w:tcW w:w="0" w:type="auto"/>
            <w:hideMark/>
          </w:tcPr>
          <w:p w14:paraId="3F8062D3" w14:textId="77777777" w:rsidR="0092031D" w:rsidRPr="001805A1" w:rsidRDefault="0092031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[53] Researchers have proposed various defence mechanisms against adversarial attacks, including input pre-processing, model robustification, and output post-processing.</w:t>
            </w:r>
          </w:p>
        </w:tc>
      </w:tr>
      <w:tr w:rsidR="001805A1" w:rsidRPr="001805A1" w14:paraId="2271486D" w14:textId="77777777" w:rsidTr="0092031D">
        <w:tc>
          <w:tcPr>
            <w:tcW w:w="0" w:type="auto"/>
          </w:tcPr>
          <w:p w14:paraId="0FA288F8" w14:textId="77777777" w:rsidR="000E1088" w:rsidRPr="001805A1" w:rsidRDefault="000E1088" w:rsidP="001805A1">
            <w:pPr>
              <w:spacing w:line="360" w:lineRule="auto"/>
              <w:jc w:val="both"/>
              <w:rPr>
                <w:rFonts w:ascii="Times New Roman" w:hAnsi="Times New Roman" w:cs="Times New Roman"/>
                <w:sz w:val="28"/>
                <w:szCs w:val="28"/>
              </w:rPr>
            </w:pPr>
          </w:p>
        </w:tc>
        <w:tc>
          <w:tcPr>
            <w:tcW w:w="0" w:type="auto"/>
          </w:tcPr>
          <w:p w14:paraId="696D5561" w14:textId="77777777" w:rsidR="000E1088" w:rsidRPr="001805A1" w:rsidRDefault="000E1088" w:rsidP="001805A1">
            <w:pPr>
              <w:spacing w:line="360" w:lineRule="auto"/>
              <w:jc w:val="both"/>
              <w:rPr>
                <w:rFonts w:ascii="Times New Roman" w:hAnsi="Times New Roman" w:cs="Times New Roman"/>
                <w:sz w:val="28"/>
                <w:szCs w:val="28"/>
              </w:rPr>
            </w:pPr>
          </w:p>
        </w:tc>
      </w:tr>
    </w:tbl>
    <w:p w14:paraId="5100044B" w14:textId="77777777" w:rsidR="0092031D" w:rsidRPr="001805A1" w:rsidRDefault="0092031D" w:rsidP="001805A1">
      <w:pPr>
        <w:pStyle w:val="Heading2"/>
        <w:spacing w:line="360" w:lineRule="auto"/>
        <w:jc w:val="both"/>
        <w:rPr>
          <w:rFonts w:ascii="Times New Roman" w:hAnsi="Times New Roman" w:cs="Times New Roman"/>
          <w:color w:val="auto"/>
          <w:sz w:val="28"/>
          <w:szCs w:val="28"/>
        </w:rPr>
      </w:pPr>
    </w:p>
    <w:p w14:paraId="24E6D80E" w14:textId="7A3B19C6" w:rsidR="00E66321" w:rsidRPr="00101D3B" w:rsidRDefault="00101D3B" w:rsidP="001805A1">
      <w:pPr>
        <w:pStyle w:val="Heading2"/>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  </w:t>
      </w:r>
      <w:bookmarkStart w:id="30" w:name="_Toc133232690"/>
      <w:r>
        <w:rPr>
          <w:rFonts w:ascii="Times New Roman" w:hAnsi="Times New Roman" w:cs="Times New Roman"/>
          <w:b/>
          <w:bCs/>
          <w:color w:val="auto"/>
          <w:sz w:val="28"/>
          <w:szCs w:val="28"/>
        </w:rPr>
        <w:t>2.4</w:t>
      </w:r>
      <w:r w:rsidR="00E66321" w:rsidRPr="00101D3B">
        <w:rPr>
          <w:rFonts w:ascii="Times New Roman" w:hAnsi="Times New Roman" w:cs="Times New Roman"/>
          <w:b/>
          <w:bCs/>
          <w:color w:val="auto"/>
          <w:sz w:val="28"/>
          <w:szCs w:val="28"/>
        </w:rPr>
        <w:t>. Real-world applications and case studies</w:t>
      </w:r>
      <w:bookmarkEnd w:id="30"/>
    </w:p>
    <w:p w14:paraId="46FB5977" w14:textId="1CE3E751" w:rsidR="00E66321" w:rsidRPr="00101D3B"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31" w:name="_Toc133232691"/>
      <w:r w:rsidRPr="00101D3B">
        <w:rPr>
          <w:rFonts w:ascii="Times New Roman" w:hAnsi="Times New Roman" w:cs="Times New Roman"/>
          <w:b/>
          <w:bCs/>
          <w:color w:val="auto"/>
          <w:sz w:val="28"/>
          <w:szCs w:val="28"/>
        </w:rPr>
        <w:t>Security and surveillance</w:t>
      </w:r>
      <w:bookmarkEnd w:id="31"/>
    </w:p>
    <w:p w14:paraId="33A415E7" w14:textId="617A6CE5"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Facial recognition technology has been widely adopted in security and surveillance applications, including public safety, border control, and criminal investigations. For instance, the technology has been used to identify suspects in criminal cases and to monitor public spaces for potential threats [</w:t>
      </w:r>
      <w:r w:rsidR="00B6137D" w:rsidRPr="001805A1">
        <w:rPr>
          <w:rFonts w:ascii="Times New Roman" w:hAnsi="Times New Roman" w:cs="Times New Roman"/>
          <w:sz w:val="28"/>
          <w:szCs w:val="28"/>
        </w:rPr>
        <w:t>54</w:t>
      </w:r>
      <w:r w:rsidRPr="001805A1">
        <w:rPr>
          <w:rFonts w:ascii="Times New Roman" w:hAnsi="Times New Roman" w:cs="Times New Roman"/>
          <w:sz w:val="28"/>
          <w:szCs w:val="28"/>
        </w:rPr>
        <w:t>]. While the technology has proven useful in enhancing security, concerns have been raised about the potential misuse of facial recognition data and the infringement of civil liberties [</w:t>
      </w:r>
      <w:r w:rsidR="00B6137D" w:rsidRPr="001805A1">
        <w:rPr>
          <w:rFonts w:ascii="Times New Roman" w:hAnsi="Times New Roman" w:cs="Times New Roman"/>
          <w:sz w:val="28"/>
          <w:szCs w:val="28"/>
        </w:rPr>
        <w:t>55</w:t>
      </w:r>
      <w:r w:rsidRPr="001805A1">
        <w:rPr>
          <w:rFonts w:ascii="Times New Roman" w:hAnsi="Times New Roman" w:cs="Times New Roman"/>
          <w:sz w:val="28"/>
          <w:szCs w:val="28"/>
        </w:rPr>
        <w:t>].</w:t>
      </w:r>
    </w:p>
    <w:p w14:paraId="38E9196F" w14:textId="05377B07" w:rsidR="00E66321" w:rsidRPr="00101D3B"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32" w:name="_Toc133232692"/>
      <w:r w:rsidRPr="00101D3B">
        <w:rPr>
          <w:rFonts w:ascii="Times New Roman" w:hAnsi="Times New Roman" w:cs="Times New Roman"/>
          <w:b/>
          <w:bCs/>
          <w:color w:val="auto"/>
          <w:sz w:val="28"/>
          <w:szCs w:val="28"/>
        </w:rPr>
        <w:t>Access control and authentication</w:t>
      </w:r>
      <w:bookmarkEnd w:id="32"/>
    </w:p>
    <w:p w14:paraId="61817AFC" w14:textId="6A493D41"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Another common application of facial recognition technology is access control and authentication, where the technology is used to grant or deny access to physical spaces or digital systems based on an individual's identity. Examples include facial recognition-enabled door locks, smartphone unlocking mechanisms, and airport boarding gates [</w:t>
      </w:r>
      <w:r w:rsidR="00B6137D" w:rsidRPr="001805A1">
        <w:rPr>
          <w:rFonts w:ascii="Times New Roman" w:hAnsi="Times New Roman" w:cs="Times New Roman"/>
          <w:sz w:val="28"/>
          <w:szCs w:val="28"/>
        </w:rPr>
        <w:t>56</w:t>
      </w:r>
      <w:r w:rsidRPr="001805A1">
        <w:rPr>
          <w:rFonts w:ascii="Times New Roman" w:hAnsi="Times New Roman" w:cs="Times New Roman"/>
          <w:sz w:val="28"/>
          <w:szCs w:val="28"/>
        </w:rPr>
        <w:t>]. These systems can offer improved security and convenience compared to traditional access control methods, such as passwords or physical keys. However, the risk of unauthorized access due to false positives or adversarial attacks remains a concern [</w:t>
      </w:r>
      <w:r w:rsidR="00B6137D" w:rsidRPr="001805A1">
        <w:rPr>
          <w:rFonts w:ascii="Times New Roman" w:hAnsi="Times New Roman" w:cs="Times New Roman"/>
          <w:sz w:val="28"/>
          <w:szCs w:val="28"/>
        </w:rPr>
        <w:t>57</w:t>
      </w:r>
      <w:r w:rsidRPr="001805A1">
        <w:rPr>
          <w:rFonts w:ascii="Times New Roman" w:hAnsi="Times New Roman" w:cs="Times New Roman"/>
          <w:sz w:val="28"/>
          <w:szCs w:val="28"/>
        </w:rPr>
        <w:t>].</w:t>
      </w:r>
    </w:p>
    <w:p w14:paraId="3F57F036" w14:textId="2C7545EE" w:rsidR="00E66321" w:rsidRPr="00101D3B" w:rsidRDefault="00E66321">
      <w:pPr>
        <w:pStyle w:val="Heading3"/>
        <w:numPr>
          <w:ilvl w:val="0"/>
          <w:numId w:val="8"/>
        </w:numPr>
        <w:spacing w:line="360" w:lineRule="auto"/>
        <w:jc w:val="both"/>
        <w:rPr>
          <w:rFonts w:ascii="Times New Roman" w:hAnsi="Times New Roman" w:cs="Times New Roman"/>
          <w:b/>
          <w:bCs/>
          <w:color w:val="auto"/>
          <w:sz w:val="28"/>
          <w:szCs w:val="28"/>
        </w:rPr>
      </w:pPr>
      <w:bookmarkStart w:id="33" w:name="_Toc133232693"/>
      <w:r w:rsidRPr="00101D3B">
        <w:rPr>
          <w:rFonts w:ascii="Times New Roman" w:hAnsi="Times New Roman" w:cs="Times New Roman"/>
          <w:b/>
          <w:bCs/>
          <w:color w:val="auto"/>
          <w:sz w:val="28"/>
          <w:szCs w:val="28"/>
        </w:rPr>
        <w:t>Other applications</w:t>
      </w:r>
      <w:bookmarkEnd w:id="33"/>
    </w:p>
    <w:p w14:paraId="2BA71937" w14:textId="17D0BFDB"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Facial recognition technology has also been employed in various other industries and applications, including marketing and customer service, healthcare, and social media. In marketing and customer service, facial recognition can be used to personalize advertisements, identify VIP customers, or monitor customer demographics in retail spaces [</w:t>
      </w:r>
      <w:r w:rsidR="00B6137D" w:rsidRPr="001805A1">
        <w:rPr>
          <w:rFonts w:ascii="Times New Roman" w:hAnsi="Times New Roman" w:cs="Times New Roman"/>
          <w:sz w:val="28"/>
          <w:szCs w:val="28"/>
        </w:rPr>
        <w:t>58</w:t>
      </w:r>
      <w:r w:rsidRPr="001805A1">
        <w:rPr>
          <w:rFonts w:ascii="Times New Roman" w:hAnsi="Times New Roman" w:cs="Times New Roman"/>
          <w:sz w:val="28"/>
          <w:szCs w:val="28"/>
        </w:rPr>
        <w:t>]. In healthcare, the technology can facilitate patient identification, monitoring, and treatment [5</w:t>
      </w:r>
      <w:r w:rsidR="00B6137D" w:rsidRPr="001805A1">
        <w:rPr>
          <w:rFonts w:ascii="Times New Roman" w:hAnsi="Times New Roman" w:cs="Times New Roman"/>
          <w:sz w:val="28"/>
          <w:szCs w:val="28"/>
        </w:rPr>
        <w:t>9</w:t>
      </w:r>
      <w:r w:rsidRPr="001805A1">
        <w:rPr>
          <w:rFonts w:ascii="Times New Roman" w:hAnsi="Times New Roman" w:cs="Times New Roman"/>
          <w:sz w:val="28"/>
          <w:szCs w:val="28"/>
        </w:rPr>
        <w:t xml:space="preserve">]. Additionally, social media </w:t>
      </w:r>
      <w:r w:rsidRPr="001805A1">
        <w:rPr>
          <w:rFonts w:ascii="Times New Roman" w:hAnsi="Times New Roman" w:cs="Times New Roman"/>
          <w:sz w:val="28"/>
          <w:szCs w:val="28"/>
        </w:rPr>
        <w:lastRenderedPageBreak/>
        <w:t>platforms often employ facial recognition algorithms to enable features such as automatic photo tagging and filtering [</w:t>
      </w:r>
      <w:r w:rsidR="00B6137D" w:rsidRPr="001805A1">
        <w:rPr>
          <w:rFonts w:ascii="Times New Roman" w:hAnsi="Times New Roman" w:cs="Times New Roman"/>
          <w:sz w:val="28"/>
          <w:szCs w:val="28"/>
        </w:rPr>
        <w:t>60</w:t>
      </w:r>
      <w:r w:rsidRPr="001805A1">
        <w:rPr>
          <w:rFonts w:ascii="Times New Roman" w:hAnsi="Times New Roman" w:cs="Times New Roman"/>
          <w:sz w:val="28"/>
          <w:szCs w:val="28"/>
        </w:rPr>
        <w:t>].</w:t>
      </w:r>
    </w:p>
    <w:p w14:paraId="447F2567" w14:textId="2939A8CA" w:rsidR="00E66321" w:rsidRPr="001805A1" w:rsidRDefault="00E6632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In conclusion, facial recognition technology has advanced rapidly in recent years, driven by breakthroughs in computer vision and deep learning. While the technology offers numerous benefits across a range of applications, it also raises privacy concerns and ethical considerations that must be addressed. Ensuring the accuracy and fairness of facial recognition systems, as well as developing legal frameworks and regulations to govern their use, will be crucial in unlocking the potential of this technology while mitigating its risks.</w:t>
      </w:r>
    </w:p>
    <w:p w14:paraId="240D27F9" w14:textId="105D4C89" w:rsidR="000A6CF5" w:rsidRPr="00101D3B" w:rsidRDefault="00101D3B" w:rsidP="001805A1">
      <w:pPr>
        <w:pStyle w:val="Heading1"/>
        <w:spacing w:line="360" w:lineRule="auto"/>
        <w:jc w:val="both"/>
        <w:rPr>
          <w:rFonts w:ascii="Times New Roman" w:hAnsi="Times New Roman" w:cs="Times New Roman"/>
          <w:b/>
          <w:bCs/>
          <w:color w:val="auto"/>
          <w:sz w:val="28"/>
          <w:szCs w:val="28"/>
          <w:u w:val="single"/>
        </w:rPr>
      </w:pPr>
      <w:bookmarkStart w:id="34" w:name="_Toc133232694"/>
      <w:r w:rsidRPr="00101D3B">
        <w:rPr>
          <w:rFonts w:ascii="Times New Roman" w:hAnsi="Times New Roman" w:cs="Times New Roman"/>
          <w:b/>
          <w:bCs/>
          <w:color w:val="auto"/>
          <w:sz w:val="28"/>
          <w:szCs w:val="28"/>
          <w:u w:val="single"/>
        </w:rPr>
        <w:t>III. METHODOLOGY</w:t>
      </w:r>
      <w:bookmarkEnd w:id="34"/>
    </w:p>
    <w:p w14:paraId="4B9B0FC6" w14:textId="12AF16FD" w:rsidR="006C1CA1" w:rsidRPr="00101D3B" w:rsidRDefault="00101D3B" w:rsidP="001805A1">
      <w:pPr>
        <w:pStyle w:val="Heading2"/>
        <w:spacing w:line="360" w:lineRule="auto"/>
        <w:jc w:val="both"/>
        <w:rPr>
          <w:rFonts w:ascii="Times New Roman" w:hAnsi="Times New Roman" w:cs="Times New Roman"/>
          <w:b/>
          <w:bCs/>
          <w:color w:val="auto"/>
          <w:sz w:val="28"/>
          <w:szCs w:val="28"/>
        </w:rPr>
      </w:pPr>
      <w:bookmarkStart w:id="35" w:name="_Toc133232695"/>
      <w:r>
        <w:rPr>
          <w:rFonts w:ascii="Times New Roman" w:hAnsi="Times New Roman" w:cs="Times New Roman"/>
          <w:b/>
          <w:bCs/>
          <w:color w:val="auto"/>
          <w:sz w:val="28"/>
          <w:szCs w:val="28"/>
        </w:rPr>
        <w:t xml:space="preserve">3.1  </w:t>
      </w:r>
      <w:r w:rsidR="006C1CA1" w:rsidRPr="00101D3B">
        <w:rPr>
          <w:rFonts w:ascii="Times New Roman" w:hAnsi="Times New Roman" w:cs="Times New Roman"/>
          <w:b/>
          <w:bCs/>
          <w:color w:val="auto"/>
          <w:sz w:val="28"/>
          <w:szCs w:val="28"/>
        </w:rPr>
        <w:t>Data collection</w:t>
      </w:r>
      <w:bookmarkEnd w:id="35"/>
    </w:p>
    <w:p w14:paraId="16B8FD6B"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36" w:name="_Toc133232696"/>
      <w:r w:rsidRPr="00101D3B">
        <w:rPr>
          <w:rFonts w:ascii="Times New Roman" w:hAnsi="Times New Roman" w:cs="Times New Roman"/>
          <w:b/>
          <w:bCs/>
          <w:color w:val="auto"/>
          <w:sz w:val="28"/>
          <w:szCs w:val="28"/>
        </w:rPr>
        <w:t>Selection of facial recognition systems for analysis:</w:t>
      </w:r>
      <w:bookmarkEnd w:id="36"/>
    </w:p>
    <w:p w14:paraId="51DEA738" w14:textId="77777777" w:rsidR="006C1CA1" w:rsidRPr="001805A1" w:rsidRDefault="006C1CA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To conduct a comprehensive investigation of facial recognition technology, it is crucial to select a diverse range of state-of-the-art facial recognition systems that represent various algorithmic approaches and performance characteristics. The selection process will involve the following steps:</w:t>
      </w:r>
    </w:p>
    <w:p w14:paraId="7A42650E" w14:textId="77777777" w:rsidR="00CD66AC" w:rsidRPr="001805A1" w:rsidRDefault="006C1CA1">
      <w:pPr>
        <w:pStyle w:val="ListParagraph"/>
        <w:numPr>
          <w:ilvl w:val="0"/>
          <w:numId w:val="4"/>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Conduct a thorough literature review to identify the most recent and relevant research publications in the field of facial recognition. </w:t>
      </w:r>
    </w:p>
    <w:p w14:paraId="5890DE8C" w14:textId="77777777" w:rsidR="00CD66AC" w:rsidRPr="001805A1" w:rsidRDefault="006C1CA1">
      <w:pPr>
        <w:pStyle w:val="ListParagraph"/>
        <w:numPr>
          <w:ilvl w:val="0"/>
          <w:numId w:val="4"/>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Consult experts in the field of facial recognition to gain insights into the latest developments and industry trends. </w:t>
      </w:r>
    </w:p>
    <w:p w14:paraId="4D3D887D" w14:textId="77777777" w:rsidR="00CD66AC" w:rsidRPr="001805A1" w:rsidRDefault="006C1CA1">
      <w:pPr>
        <w:pStyle w:val="ListParagraph"/>
        <w:numPr>
          <w:ilvl w:val="0"/>
          <w:numId w:val="4"/>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Evaluate the technical specifications and performance metrics of potential facial recognition systems, focusing on aspects such as algorithm type, scalability, robustness, and fairness. </w:t>
      </w:r>
    </w:p>
    <w:p w14:paraId="65C1F5C5" w14:textId="4CA9F9BA" w:rsidR="006C1CA1" w:rsidRPr="001805A1" w:rsidRDefault="006C1CA1">
      <w:pPr>
        <w:pStyle w:val="ListParagraph"/>
        <w:numPr>
          <w:ilvl w:val="0"/>
          <w:numId w:val="4"/>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Compile a list of facial recognition systems that meet the established criteria and represent a diverse range of techniques and applications.</w:t>
      </w:r>
    </w:p>
    <w:p w14:paraId="0D1C36CA" w14:textId="77777777" w:rsidR="00CD66AC" w:rsidRPr="001805A1" w:rsidRDefault="00CD66AC" w:rsidP="001805A1">
      <w:pPr>
        <w:pStyle w:val="ListParagraph"/>
        <w:spacing w:line="360" w:lineRule="auto"/>
        <w:jc w:val="both"/>
        <w:rPr>
          <w:rFonts w:ascii="Times New Roman" w:hAnsi="Times New Roman" w:cs="Times New Roman"/>
          <w:sz w:val="28"/>
          <w:szCs w:val="28"/>
        </w:rPr>
      </w:pPr>
    </w:p>
    <w:p w14:paraId="5CFE6C05"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37" w:name="_Toc133232697"/>
      <w:r w:rsidRPr="00101D3B">
        <w:rPr>
          <w:rFonts w:ascii="Times New Roman" w:hAnsi="Times New Roman" w:cs="Times New Roman"/>
          <w:b/>
          <w:bCs/>
          <w:color w:val="auto"/>
          <w:sz w:val="28"/>
          <w:szCs w:val="28"/>
        </w:rPr>
        <w:lastRenderedPageBreak/>
        <w:t>Benchmark datasets for accuracy evaluation:</w:t>
      </w:r>
      <w:bookmarkEnd w:id="37"/>
    </w:p>
    <w:p w14:paraId="2782D369" w14:textId="77777777" w:rsidR="006C1CA1" w:rsidRPr="001805A1" w:rsidRDefault="006C1CA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To assess the accuracy and robustness of the selected facial recognition systems, several benchmark datasets will be used, which should represent diverse scenarios and varying degrees of difficulty. The process of selecting benchmark datasets includes the following steps:</w:t>
      </w:r>
    </w:p>
    <w:p w14:paraId="43730086" w14:textId="47ECA0A9" w:rsidR="00CD66AC" w:rsidRPr="001805A1" w:rsidRDefault="006C1CA1">
      <w:pPr>
        <w:pStyle w:val="ListParagraph"/>
        <w:numPr>
          <w:ilvl w:val="0"/>
          <w:numId w:val="3"/>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Review the existing literature and research publications to identify the </w:t>
      </w:r>
      <w:r w:rsidR="00076A2C" w:rsidRPr="001805A1">
        <w:rPr>
          <w:rFonts w:ascii="Times New Roman" w:hAnsi="Times New Roman" w:cs="Times New Roman"/>
          <w:sz w:val="28"/>
          <w:szCs w:val="28"/>
        </w:rPr>
        <w:t>most used</w:t>
      </w:r>
      <w:r w:rsidRPr="001805A1">
        <w:rPr>
          <w:rFonts w:ascii="Times New Roman" w:hAnsi="Times New Roman" w:cs="Times New Roman"/>
          <w:sz w:val="28"/>
          <w:szCs w:val="28"/>
        </w:rPr>
        <w:t xml:space="preserve"> and cited benchmark datasets in the field of facial recognition. </w:t>
      </w:r>
    </w:p>
    <w:p w14:paraId="106752F5" w14:textId="2158CE66" w:rsidR="00CD66AC" w:rsidRPr="001805A1" w:rsidRDefault="006C1CA1">
      <w:pPr>
        <w:pStyle w:val="ListParagraph"/>
        <w:numPr>
          <w:ilvl w:val="0"/>
          <w:numId w:val="3"/>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Examine the properties and characteristics of each dataset, such as size, quality, diversity, and the nature of the images (e.g., </w:t>
      </w:r>
      <w:r w:rsidR="00076A2C" w:rsidRPr="001805A1">
        <w:rPr>
          <w:rFonts w:ascii="Times New Roman" w:hAnsi="Times New Roman" w:cs="Times New Roman"/>
          <w:sz w:val="28"/>
          <w:szCs w:val="28"/>
        </w:rPr>
        <w:t>unconstrained,</w:t>
      </w:r>
      <w:r w:rsidRPr="001805A1">
        <w:rPr>
          <w:rFonts w:ascii="Times New Roman" w:hAnsi="Times New Roman" w:cs="Times New Roman"/>
          <w:sz w:val="28"/>
          <w:szCs w:val="28"/>
        </w:rPr>
        <w:t xml:space="preserve"> or controlled conditions). </w:t>
      </w:r>
    </w:p>
    <w:p w14:paraId="5E4A4E5F" w14:textId="77777777" w:rsidR="00CD66AC" w:rsidRPr="001805A1" w:rsidRDefault="006C1CA1">
      <w:pPr>
        <w:pStyle w:val="ListParagraph"/>
        <w:numPr>
          <w:ilvl w:val="0"/>
          <w:numId w:val="3"/>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Select a set of benchmark datasets that provide a comprehensive representation of real-world scenarios, with a focus on unconstrained environments that closely resemble practical applications. </w:t>
      </w:r>
    </w:p>
    <w:p w14:paraId="60F52395" w14:textId="0E91856A" w:rsidR="006C1CA1" w:rsidRPr="001805A1" w:rsidRDefault="006C1CA1">
      <w:pPr>
        <w:pStyle w:val="ListParagraph"/>
        <w:numPr>
          <w:ilvl w:val="0"/>
          <w:numId w:val="3"/>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Consider the inclusion of any new datasets that emerge </w:t>
      </w:r>
      <w:r w:rsidR="00076A2C" w:rsidRPr="001805A1">
        <w:rPr>
          <w:rFonts w:ascii="Times New Roman" w:hAnsi="Times New Roman" w:cs="Times New Roman"/>
          <w:sz w:val="28"/>
          <w:szCs w:val="28"/>
        </w:rPr>
        <w:t>during</w:t>
      </w:r>
      <w:r w:rsidRPr="001805A1">
        <w:rPr>
          <w:rFonts w:ascii="Times New Roman" w:hAnsi="Times New Roman" w:cs="Times New Roman"/>
          <w:sz w:val="28"/>
          <w:szCs w:val="28"/>
        </w:rPr>
        <w:t xml:space="preserve"> the research to ensure that the evaluation remains up-to-date and relevant.</w:t>
      </w:r>
    </w:p>
    <w:p w14:paraId="48BDFAED" w14:textId="77777777" w:rsidR="00CD66AC" w:rsidRPr="001805A1" w:rsidRDefault="00CD66AC" w:rsidP="001805A1">
      <w:pPr>
        <w:pStyle w:val="ListParagraph"/>
        <w:spacing w:line="360" w:lineRule="auto"/>
        <w:jc w:val="both"/>
        <w:rPr>
          <w:rFonts w:ascii="Times New Roman" w:hAnsi="Times New Roman" w:cs="Times New Roman"/>
          <w:sz w:val="28"/>
          <w:szCs w:val="28"/>
        </w:rPr>
      </w:pPr>
    </w:p>
    <w:p w14:paraId="3762ED10" w14:textId="77777777" w:rsidR="006C1CA1" w:rsidRPr="001805A1" w:rsidRDefault="006C1CA1" w:rsidP="001805A1">
      <w:pPr>
        <w:pStyle w:val="Heading3"/>
        <w:spacing w:line="360" w:lineRule="auto"/>
        <w:jc w:val="both"/>
        <w:rPr>
          <w:rFonts w:ascii="Times New Roman" w:hAnsi="Times New Roman" w:cs="Times New Roman"/>
          <w:color w:val="auto"/>
          <w:sz w:val="28"/>
          <w:szCs w:val="28"/>
        </w:rPr>
      </w:pPr>
      <w:bookmarkStart w:id="38" w:name="_Toc133232698"/>
      <w:r w:rsidRPr="001805A1">
        <w:rPr>
          <w:rFonts w:ascii="Times New Roman" w:hAnsi="Times New Roman" w:cs="Times New Roman"/>
          <w:color w:val="auto"/>
          <w:sz w:val="28"/>
          <w:szCs w:val="28"/>
        </w:rPr>
        <w:t>Privacy and real-world application case studies:</w:t>
      </w:r>
      <w:bookmarkEnd w:id="38"/>
    </w:p>
    <w:p w14:paraId="692D41CC" w14:textId="77777777" w:rsidR="006C1CA1" w:rsidRPr="001805A1" w:rsidRDefault="006C1CA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To examine the privacy concerns and real-world applications of facial recognition technology, a collection of case studies will be compiled. The process of gathering case studies includes the following steps:</w:t>
      </w:r>
    </w:p>
    <w:p w14:paraId="67111EF7" w14:textId="77777777" w:rsidR="00CD66AC" w:rsidRPr="001805A1" w:rsidRDefault="006C1CA1">
      <w:pPr>
        <w:pStyle w:val="ListParagraph"/>
        <w:numPr>
          <w:ilvl w:val="0"/>
          <w:numId w:val="2"/>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 xml:space="preserve">Conduct a review of the literature, news articles, and industry reports to identify relevant case studies involving the deployment of facial recognition technology in various applications and industries. </w:t>
      </w:r>
    </w:p>
    <w:p w14:paraId="5DC09311" w14:textId="77777777" w:rsidR="00CD66AC" w:rsidRPr="001805A1" w:rsidRDefault="006C1CA1">
      <w:pPr>
        <w:pStyle w:val="ListParagraph"/>
        <w:numPr>
          <w:ilvl w:val="0"/>
          <w:numId w:val="2"/>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 xml:space="preserve">Examine the geographic regions and regulatory environments represented by each case study to ensure a diverse range of perspectives and legal frameworks are considered. </w:t>
      </w:r>
    </w:p>
    <w:p w14:paraId="57835B3E" w14:textId="77777777" w:rsidR="00CD66AC" w:rsidRPr="001805A1" w:rsidRDefault="006C1CA1">
      <w:pPr>
        <w:pStyle w:val="ListParagraph"/>
        <w:numPr>
          <w:ilvl w:val="0"/>
          <w:numId w:val="2"/>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lastRenderedPageBreak/>
        <w:t xml:space="preserve">Select case studies that provide insights into the specific privacy concerns, implementation challenges, and successes associated with the use of facial recognition technology in real-world applications. </w:t>
      </w:r>
    </w:p>
    <w:p w14:paraId="084217CA" w14:textId="64F64A0A" w:rsidR="006C1CA1" w:rsidRPr="001805A1" w:rsidRDefault="006C1CA1">
      <w:pPr>
        <w:pStyle w:val="ListParagraph"/>
        <w:numPr>
          <w:ilvl w:val="0"/>
          <w:numId w:val="2"/>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Compile a comprehensive list of case studies to be used for qualitative analysis during the data analysis phase.</w:t>
      </w:r>
    </w:p>
    <w:p w14:paraId="770F7E20" w14:textId="77777777" w:rsidR="00CD66AC" w:rsidRPr="001805A1" w:rsidRDefault="00CD66AC" w:rsidP="001805A1">
      <w:pPr>
        <w:pStyle w:val="ListParagraph"/>
        <w:spacing w:line="360" w:lineRule="auto"/>
        <w:ind w:left="360"/>
        <w:jc w:val="both"/>
        <w:rPr>
          <w:rFonts w:ascii="Times New Roman" w:hAnsi="Times New Roman" w:cs="Times New Roman"/>
          <w:sz w:val="28"/>
          <w:szCs w:val="28"/>
        </w:rPr>
      </w:pPr>
    </w:p>
    <w:p w14:paraId="6A974A57" w14:textId="2464414C" w:rsidR="006C1CA1" w:rsidRPr="00101D3B" w:rsidRDefault="00101D3B" w:rsidP="001805A1">
      <w:pPr>
        <w:pStyle w:val="Heading2"/>
        <w:spacing w:line="360" w:lineRule="auto"/>
        <w:jc w:val="both"/>
        <w:rPr>
          <w:rFonts w:ascii="Times New Roman" w:hAnsi="Times New Roman" w:cs="Times New Roman"/>
          <w:b/>
          <w:bCs/>
          <w:color w:val="auto"/>
          <w:sz w:val="28"/>
          <w:szCs w:val="28"/>
        </w:rPr>
      </w:pPr>
      <w:bookmarkStart w:id="39" w:name="_Toc133232699"/>
      <w:r>
        <w:rPr>
          <w:rFonts w:ascii="Times New Roman" w:hAnsi="Times New Roman" w:cs="Times New Roman"/>
          <w:b/>
          <w:bCs/>
          <w:color w:val="auto"/>
          <w:sz w:val="28"/>
          <w:szCs w:val="28"/>
        </w:rPr>
        <w:t xml:space="preserve">3.2 </w:t>
      </w:r>
      <w:r w:rsidR="006C1CA1" w:rsidRPr="00101D3B">
        <w:rPr>
          <w:rFonts w:ascii="Times New Roman" w:hAnsi="Times New Roman" w:cs="Times New Roman"/>
          <w:b/>
          <w:bCs/>
          <w:color w:val="auto"/>
          <w:sz w:val="28"/>
          <w:szCs w:val="28"/>
        </w:rPr>
        <w:t>. Data analysis</w:t>
      </w:r>
      <w:bookmarkEnd w:id="39"/>
    </w:p>
    <w:p w14:paraId="490BE105"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40" w:name="_Toc133232700"/>
      <w:r w:rsidRPr="00101D3B">
        <w:rPr>
          <w:rFonts w:ascii="Times New Roman" w:hAnsi="Times New Roman" w:cs="Times New Roman"/>
          <w:b/>
          <w:bCs/>
          <w:color w:val="auto"/>
          <w:sz w:val="28"/>
          <w:szCs w:val="28"/>
        </w:rPr>
        <w:t>Evaluation of privacy concerns and mitigations:</w:t>
      </w:r>
      <w:bookmarkEnd w:id="40"/>
    </w:p>
    <w:p w14:paraId="5E50BD08" w14:textId="4F0AED5D" w:rsidR="00CD66AC"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The analysis of privacy concerns and potential mitigations in this research will involve a qualitative examination of the case studies collected during the data collection phase. This evaluation will be conducted in several steps. First, each case study will be reviewed to identify the specific privacy concerns and ethical considerations associated with the deployment of facial recognition technology. Second, the legal frameworks and regulations governing the use of facial recognition technology in the context of each case study will be </w:t>
      </w:r>
      <w:r w:rsidR="00076A2C" w:rsidRPr="001805A1">
        <w:rPr>
          <w:rFonts w:ascii="Times New Roman" w:hAnsi="Times New Roman" w:cs="Times New Roman"/>
          <w:sz w:val="28"/>
          <w:szCs w:val="28"/>
        </w:rPr>
        <w:t>analysed</w:t>
      </w:r>
      <w:r w:rsidRPr="001805A1">
        <w:rPr>
          <w:rFonts w:ascii="Times New Roman" w:hAnsi="Times New Roman" w:cs="Times New Roman"/>
          <w:sz w:val="28"/>
          <w:szCs w:val="28"/>
        </w:rPr>
        <w:t>, with a focus on any relevant regional differences. Third, the potential mitigations and best practices for addressing privacy concerns, such as data anonymization, encryption, or user consent mechanisms, will be examined. Finally, the findings will be synthesized to provide a comprehensive understanding of the privacy implications associated with the use of facial recognition technology and offer recommendations for improving privacy compliance. This approach will allow for a thorough examination of the ethical and legal implications of facial recognition technology and provide practical solutions for mitigating privacy concerns.</w:t>
      </w:r>
    </w:p>
    <w:p w14:paraId="48527172"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41" w:name="_Toc133232701"/>
      <w:r w:rsidRPr="00101D3B">
        <w:rPr>
          <w:rFonts w:ascii="Times New Roman" w:hAnsi="Times New Roman" w:cs="Times New Roman"/>
          <w:b/>
          <w:bCs/>
          <w:color w:val="auto"/>
          <w:sz w:val="28"/>
          <w:szCs w:val="28"/>
        </w:rPr>
        <w:t>Assessment of accuracy using performance metrics:</w:t>
      </w:r>
      <w:bookmarkEnd w:id="41"/>
    </w:p>
    <w:p w14:paraId="77AADE1F" w14:textId="457F9B5D" w:rsidR="00A456AF"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To evaluate the accuracy of the selected facial recognition systems, this research will use benchmark datasets and established performance metrics. The assessment process will involve several steps. First, the selected facial </w:t>
      </w:r>
      <w:r w:rsidRPr="001805A1">
        <w:rPr>
          <w:rFonts w:ascii="Times New Roman" w:hAnsi="Times New Roman" w:cs="Times New Roman"/>
          <w:sz w:val="28"/>
          <w:szCs w:val="28"/>
        </w:rPr>
        <w:lastRenderedPageBreak/>
        <w:t xml:space="preserve">recognition systems will be implemented or adapted for compatibility with the benchmark datasets, ensuring that the algorithms are properly configured for each dataset. Second, each facial recognition system will be run on the benchmark datasets, performing identification or verification tasks as appropriate for the specific dataset. Third, performance metrics, such as True Positive Rate (TPR), False Positive Rate (FPR), False Acceptance Rate (FAR), False Rejection Rate (FRR), and Area Under the Receiver Operating Characteristic (ROC) Curve (AUC) [23], will be calculated for each system to quantify the accuracy and robustness of the algorithms. Fourth, the performance of each system will be </w:t>
      </w:r>
      <w:r w:rsidR="00076A2C" w:rsidRPr="001805A1">
        <w:rPr>
          <w:rFonts w:ascii="Times New Roman" w:hAnsi="Times New Roman" w:cs="Times New Roman"/>
          <w:sz w:val="28"/>
          <w:szCs w:val="28"/>
        </w:rPr>
        <w:t>analysed</w:t>
      </w:r>
      <w:r w:rsidRPr="001805A1">
        <w:rPr>
          <w:rFonts w:ascii="Times New Roman" w:hAnsi="Times New Roman" w:cs="Times New Roman"/>
          <w:sz w:val="28"/>
          <w:szCs w:val="28"/>
        </w:rPr>
        <w:t xml:space="preserve"> across different demographic groups to assess fairness and potential biases, using demographic performance metrics proposed in the literature [24]. Finally, the results of the accuracy assessment for each facial recognition system will be compiled, providing a basis for comparison and ranking. This approach will enable a comprehensive evaluation of the accuracy and fairness of the selected facial recognition </w:t>
      </w:r>
      <w:r w:rsidR="00076A2C" w:rsidRPr="001805A1">
        <w:rPr>
          <w:rFonts w:ascii="Times New Roman" w:hAnsi="Times New Roman" w:cs="Times New Roman"/>
          <w:sz w:val="28"/>
          <w:szCs w:val="28"/>
        </w:rPr>
        <w:t>systems and</w:t>
      </w:r>
      <w:r w:rsidRPr="001805A1">
        <w:rPr>
          <w:rFonts w:ascii="Times New Roman" w:hAnsi="Times New Roman" w:cs="Times New Roman"/>
          <w:sz w:val="28"/>
          <w:szCs w:val="28"/>
        </w:rPr>
        <w:t xml:space="preserve"> provide insights into their effectiveness in real-world applications.</w:t>
      </w:r>
    </w:p>
    <w:p w14:paraId="74EF265B"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42" w:name="_Toc133232702"/>
      <w:r w:rsidRPr="00101D3B">
        <w:rPr>
          <w:rFonts w:ascii="Times New Roman" w:hAnsi="Times New Roman" w:cs="Times New Roman"/>
          <w:b/>
          <w:bCs/>
          <w:color w:val="auto"/>
          <w:sz w:val="28"/>
          <w:szCs w:val="28"/>
        </w:rPr>
        <w:t>Analysis of real-world applications and effectiveness:</w:t>
      </w:r>
      <w:bookmarkEnd w:id="42"/>
    </w:p>
    <w:p w14:paraId="55BD9AA1" w14:textId="56E01892" w:rsidR="00CD66AC" w:rsidRPr="001805A1" w:rsidRDefault="00A456AF"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To evaluate the effectiveness of facial recognition technology in real-world applications, this research will conduct a qualitative analysis of the collected case studies. The analysis process will involve several steps. First, each case study will be reviewed to identify the specific challenges, successes, and limitations encountered in the practical implementation of facial recognition systems. Second, factors such as system integration, user experience, cost, scalability, and environmental conditions that may impact the performance of facial recognition technology in real-world scenarios will be examined. Third, the effectiveness of each facial recognition system in addressing the specific needs and requirements of the application will be assessed, considering both the benefits and drawbacks of the technology. Finally, the findings will be synthesized to provide a </w:t>
      </w:r>
      <w:r w:rsidRPr="001805A1">
        <w:rPr>
          <w:rFonts w:ascii="Times New Roman" w:hAnsi="Times New Roman" w:cs="Times New Roman"/>
          <w:sz w:val="28"/>
          <w:szCs w:val="28"/>
        </w:rPr>
        <w:lastRenderedPageBreak/>
        <w:t>comprehensive understanding of the practical performance of facial recognition technology in various industries and applications. This approach will enable a thorough evaluation of the real-world effectiveness of facial recognition technology and provide insights into its practical applications, limitations, and potential for improvement.</w:t>
      </w:r>
    </w:p>
    <w:p w14:paraId="3F31AF2E" w14:textId="747F42E3" w:rsidR="006C1CA1" w:rsidRPr="00101D3B" w:rsidRDefault="00101D3B" w:rsidP="001805A1">
      <w:pPr>
        <w:pStyle w:val="Heading2"/>
        <w:spacing w:line="360" w:lineRule="auto"/>
        <w:jc w:val="both"/>
        <w:rPr>
          <w:rFonts w:ascii="Times New Roman" w:hAnsi="Times New Roman" w:cs="Times New Roman"/>
          <w:b/>
          <w:bCs/>
          <w:color w:val="auto"/>
          <w:sz w:val="28"/>
          <w:szCs w:val="28"/>
        </w:rPr>
      </w:pPr>
      <w:bookmarkStart w:id="43" w:name="_Toc133232703"/>
      <w:r>
        <w:rPr>
          <w:rFonts w:ascii="Times New Roman" w:hAnsi="Times New Roman" w:cs="Times New Roman"/>
          <w:b/>
          <w:bCs/>
          <w:color w:val="auto"/>
          <w:sz w:val="28"/>
          <w:szCs w:val="28"/>
        </w:rPr>
        <w:t>3.3</w:t>
      </w:r>
      <w:r w:rsidR="006C1CA1" w:rsidRPr="00101D3B">
        <w:rPr>
          <w:rFonts w:ascii="Times New Roman" w:hAnsi="Times New Roman" w:cs="Times New Roman"/>
          <w:b/>
          <w:bCs/>
          <w:color w:val="auto"/>
          <w:sz w:val="28"/>
          <w:szCs w:val="28"/>
        </w:rPr>
        <w:t xml:space="preserve"> Validation and limitations</w:t>
      </w:r>
      <w:bookmarkEnd w:id="43"/>
    </w:p>
    <w:p w14:paraId="701A4436"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44" w:name="_Toc133232704"/>
      <w:r w:rsidRPr="00101D3B">
        <w:rPr>
          <w:rFonts w:ascii="Times New Roman" w:hAnsi="Times New Roman" w:cs="Times New Roman"/>
          <w:b/>
          <w:bCs/>
          <w:color w:val="auto"/>
          <w:sz w:val="28"/>
          <w:szCs w:val="28"/>
        </w:rPr>
        <w:t>Cross-validation of findings:</w:t>
      </w:r>
      <w:bookmarkEnd w:id="44"/>
    </w:p>
    <w:p w14:paraId="3AB7B6EA" w14:textId="77777777" w:rsidR="006C1CA1" w:rsidRPr="001805A1" w:rsidRDefault="006C1CA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To ensure the reliability and validity of the research findings, a cross-validation process will be employed. This process will involve the following steps:</w:t>
      </w:r>
    </w:p>
    <w:p w14:paraId="6557E1CF" w14:textId="77777777" w:rsidR="00CD66AC" w:rsidRPr="001805A1" w:rsidRDefault="006C1CA1">
      <w:pPr>
        <w:pStyle w:val="ListParagraph"/>
        <w:numPr>
          <w:ilvl w:val="0"/>
          <w:numId w:val="5"/>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 xml:space="preserve">Compare the results of the accuracy assessment with the findings reported in the literature and by the developers of the facial recognition systems, identifying any discrepancies or inconsistencies. </w:t>
      </w:r>
    </w:p>
    <w:p w14:paraId="3CDA0F73" w14:textId="77777777" w:rsidR="00CD66AC" w:rsidRPr="001805A1" w:rsidRDefault="006C1CA1">
      <w:pPr>
        <w:pStyle w:val="ListParagraph"/>
        <w:numPr>
          <w:ilvl w:val="0"/>
          <w:numId w:val="5"/>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 xml:space="preserve">Verify the qualitative analysis of privacy concerns and real-world applications by seeking expert opinions and consulting additional sources, such as industry reports and regulatory documents. </w:t>
      </w:r>
    </w:p>
    <w:p w14:paraId="6EA45BC2" w14:textId="77777777" w:rsidR="00CD66AC" w:rsidRPr="001805A1" w:rsidRDefault="006C1CA1">
      <w:pPr>
        <w:pStyle w:val="ListParagraph"/>
        <w:numPr>
          <w:ilvl w:val="0"/>
          <w:numId w:val="5"/>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 xml:space="preserve">Conduct sensitivity analysis, if necessary, to assess the impact of variations in the methodology or data on the research findings. </w:t>
      </w:r>
    </w:p>
    <w:p w14:paraId="34F10D0B" w14:textId="2CC7235C" w:rsidR="006C1CA1" w:rsidRPr="001805A1" w:rsidRDefault="006C1CA1">
      <w:pPr>
        <w:pStyle w:val="ListParagraph"/>
        <w:numPr>
          <w:ilvl w:val="0"/>
          <w:numId w:val="5"/>
        </w:numPr>
        <w:spacing w:line="360" w:lineRule="auto"/>
        <w:ind w:left="360"/>
        <w:jc w:val="both"/>
        <w:rPr>
          <w:rFonts w:ascii="Times New Roman" w:hAnsi="Times New Roman" w:cs="Times New Roman"/>
          <w:sz w:val="28"/>
          <w:szCs w:val="28"/>
        </w:rPr>
      </w:pPr>
      <w:r w:rsidRPr="001805A1">
        <w:rPr>
          <w:rFonts w:ascii="Times New Roman" w:hAnsi="Times New Roman" w:cs="Times New Roman"/>
          <w:sz w:val="28"/>
          <w:szCs w:val="28"/>
        </w:rPr>
        <w:t>Address any discrepancies or inconsistencies found during the cross-validation process, refining the analysis and conclusions as needed.</w:t>
      </w:r>
    </w:p>
    <w:p w14:paraId="000CF5B6" w14:textId="77777777" w:rsidR="00CD66AC" w:rsidRPr="001805A1" w:rsidRDefault="00CD66AC" w:rsidP="001805A1">
      <w:pPr>
        <w:pStyle w:val="ListParagraph"/>
        <w:spacing w:line="360" w:lineRule="auto"/>
        <w:ind w:left="360"/>
        <w:jc w:val="both"/>
        <w:rPr>
          <w:rFonts w:ascii="Times New Roman" w:hAnsi="Times New Roman" w:cs="Times New Roman"/>
          <w:sz w:val="28"/>
          <w:szCs w:val="28"/>
        </w:rPr>
      </w:pPr>
    </w:p>
    <w:p w14:paraId="1E8E3744" w14:textId="77777777" w:rsidR="006C1CA1" w:rsidRPr="00101D3B" w:rsidRDefault="006C1CA1">
      <w:pPr>
        <w:pStyle w:val="Heading3"/>
        <w:numPr>
          <w:ilvl w:val="0"/>
          <w:numId w:val="8"/>
        </w:numPr>
        <w:spacing w:line="360" w:lineRule="auto"/>
        <w:jc w:val="both"/>
        <w:rPr>
          <w:rFonts w:ascii="Times New Roman" w:hAnsi="Times New Roman" w:cs="Times New Roman"/>
          <w:b/>
          <w:bCs/>
          <w:color w:val="auto"/>
          <w:sz w:val="28"/>
          <w:szCs w:val="28"/>
        </w:rPr>
      </w:pPr>
      <w:bookmarkStart w:id="45" w:name="_Toc133232705"/>
      <w:r w:rsidRPr="00101D3B">
        <w:rPr>
          <w:rFonts w:ascii="Times New Roman" w:hAnsi="Times New Roman" w:cs="Times New Roman"/>
          <w:b/>
          <w:bCs/>
          <w:color w:val="auto"/>
          <w:sz w:val="28"/>
          <w:szCs w:val="28"/>
        </w:rPr>
        <w:t>Addressing potential biases and limitations:</w:t>
      </w:r>
      <w:bookmarkEnd w:id="45"/>
    </w:p>
    <w:p w14:paraId="50EADE21" w14:textId="77777777" w:rsidR="006C1CA1" w:rsidRPr="001805A1" w:rsidRDefault="006C1CA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To ensure the credibility and generalizability of the research findings, potential biases and limitations should be acknowledged and addressed. This process will involve the following steps:</w:t>
      </w:r>
    </w:p>
    <w:p w14:paraId="107DCD35" w14:textId="77777777" w:rsidR="00CD66AC" w:rsidRPr="001805A1" w:rsidRDefault="006C1CA1">
      <w:pPr>
        <w:pStyle w:val="ListParagraph"/>
        <w:numPr>
          <w:ilvl w:val="0"/>
          <w:numId w:val="6"/>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Identify any potential sources of bias in the selection of facial recognition systems, benchmark datasets, or case studies, and consider the impact of these biases on the research findings. </w:t>
      </w:r>
    </w:p>
    <w:p w14:paraId="646309B4" w14:textId="4AA5EF78" w:rsidR="00CD66AC" w:rsidRPr="001805A1" w:rsidRDefault="006C1CA1">
      <w:pPr>
        <w:pStyle w:val="ListParagraph"/>
        <w:numPr>
          <w:ilvl w:val="0"/>
          <w:numId w:val="6"/>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 xml:space="preserve">Assess the limitations of the chosen benchmark datasets, such as the representativeness of the images or the diversity of the </w:t>
      </w:r>
      <w:r w:rsidR="00076A2C" w:rsidRPr="001805A1">
        <w:rPr>
          <w:rFonts w:ascii="Times New Roman" w:hAnsi="Times New Roman" w:cs="Times New Roman"/>
          <w:sz w:val="28"/>
          <w:szCs w:val="28"/>
        </w:rPr>
        <w:t>subjects and</w:t>
      </w:r>
      <w:r w:rsidRPr="001805A1">
        <w:rPr>
          <w:rFonts w:ascii="Times New Roman" w:hAnsi="Times New Roman" w:cs="Times New Roman"/>
          <w:sz w:val="28"/>
          <w:szCs w:val="28"/>
        </w:rPr>
        <w:t xml:space="preserve"> consider the implications of these limitations for the accuracy assessment. </w:t>
      </w:r>
    </w:p>
    <w:p w14:paraId="3BE7E5CC" w14:textId="782056B1" w:rsidR="00CD66AC" w:rsidRPr="001805A1" w:rsidRDefault="006C1CA1">
      <w:pPr>
        <w:pStyle w:val="ListParagraph"/>
        <w:numPr>
          <w:ilvl w:val="0"/>
          <w:numId w:val="6"/>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Examine the potential limitations of the qualitative analysis, such as the subjectivity of the researcher or the reliance on secondary </w:t>
      </w:r>
      <w:r w:rsidR="00076A2C" w:rsidRPr="001805A1">
        <w:rPr>
          <w:rFonts w:ascii="Times New Roman" w:hAnsi="Times New Roman" w:cs="Times New Roman"/>
          <w:sz w:val="28"/>
          <w:szCs w:val="28"/>
        </w:rPr>
        <w:t>sources and</w:t>
      </w:r>
      <w:r w:rsidRPr="001805A1">
        <w:rPr>
          <w:rFonts w:ascii="Times New Roman" w:hAnsi="Times New Roman" w:cs="Times New Roman"/>
          <w:sz w:val="28"/>
          <w:szCs w:val="28"/>
        </w:rPr>
        <w:t xml:space="preserve"> consider the impact of these limitations on the validity of the findings. </w:t>
      </w:r>
    </w:p>
    <w:p w14:paraId="5D587B31" w14:textId="49AAE389" w:rsidR="006C1CA1" w:rsidRPr="001805A1" w:rsidRDefault="006C1CA1">
      <w:pPr>
        <w:pStyle w:val="ListParagraph"/>
        <w:numPr>
          <w:ilvl w:val="0"/>
          <w:numId w:val="6"/>
        </w:num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Address any identified biases or limitations in the research design, data collection, or analysis, and discuss the potential implications of these issues for the interpretation and generalizability of the research findings.</w:t>
      </w:r>
    </w:p>
    <w:p w14:paraId="50002871" w14:textId="77777777" w:rsidR="00CD66AC" w:rsidRPr="001805A1" w:rsidRDefault="00CD66AC" w:rsidP="001805A1">
      <w:pPr>
        <w:pStyle w:val="ListParagraph"/>
        <w:spacing w:line="360" w:lineRule="auto"/>
        <w:jc w:val="both"/>
        <w:rPr>
          <w:rFonts w:ascii="Times New Roman" w:hAnsi="Times New Roman" w:cs="Times New Roman"/>
          <w:sz w:val="28"/>
          <w:szCs w:val="28"/>
        </w:rPr>
      </w:pPr>
    </w:p>
    <w:p w14:paraId="2DE1ACBA" w14:textId="38CFA430" w:rsidR="00363ACD" w:rsidRPr="001805A1" w:rsidRDefault="006C1CA1"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In conclusion, the proposed research methodology is designed to provide a comprehensive and detailed investigation of facial recognition technology, focusing on accuracy, privacy concerns, and real-world applications. By following a systematic approach to data collection, data analysis, and validation, this research aims to generate valuable insights and recommendations that can inform the future development and deployment of facial recognition systems that are effective, privacy-conscious, and capable of addressing the challenges of real-world environments.</w:t>
      </w:r>
    </w:p>
    <w:p w14:paraId="72C44487" w14:textId="77777777" w:rsidR="0092031D" w:rsidRPr="001805A1" w:rsidRDefault="0092031D" w:rsidP="001805A1">
      <w:pPr>
        <w:spacing w:line="360" w:lineRule="auto"/>
        <w:jc w:val="both"/>
        <w:rPr>
          <w:rFonts w:ascii="Times New Roman" w:hAnsi="Times New Roman" w:cs="Times New Roman"/>
          <w:sz w:val="28"/>
          <w:szCs w:val="28"/>
        </w:rPr>
      </w:pPr>
    </w:p>
    <w:p w14:paraId="4D5167F9" w14:textId="051414D6" w:rsidR="00363ACD" w:rsidRPr="00101D3B" w:rsidRDefault="00101D3B" w:rsidP="001805A1">
      <w:pPr>
        <w:pStyle w:val="Heading1"/>
        <w:spacing w:line="360" w:lineRule="auto"/>
        <w:jc w:val="both"/>
        <w:rPr>
          <w:rFonts w:ascii="Times New Roman" w:hAnsi="Times New Roman" w:cs="Times New Roman"/>
          <w:b/>
          <w:bCs/>
          <w:color w:val="auto"/>
          <w:sz w:val="28"/>
          <w:szCs w:val="28"/>
          <w:u w:val="single"/>
        </w:rPr>
      </w:pPr>
      <w:bookmarkStart w:id="46" w:name="_Toc133232706"/>
      <w:r w:rsidRPr="00101D3B">
        <w:rPr>
          <w:rFonts w:ascii="Times New Roman" w:hAnsi="Times New Roman" w:cs="Times New Roman"/>
          <w:b/>
          <w:bCs/>
          <w:color w:val="auto"/>
          <w:sz w:val="28"/>
          <w:szCs w:val="28"/>
          <w:u w:val="single"/>
        </w:rPr>
        <w:t>IV. EXPECTED OUTCOMES AND CONTRIBUTIONS</w:t>
      </w:r>
      <w:bookmarkEnd w:id="46"/>
    </w:p>
    <w:p w14:paraId="470EA422" w14:textId="216E6596" w:rsidR="00363ACD" w:rsidRPr="00101D3B" w:rsidRDefault="00101D3B" w:rsidP="001805A1">
      <w:pPr>
        <w:pStyle w:val="Heading2"/>
        <w:spacing w:line="360" w:lineRule="auto"/>
        <w:jc w:val="both"/>
        <w:rPr>
          <w:rFonts w:ascii="Times New Roman" w:hAnsi="Times New Roman" w:cs="Times New Roman"/>
          <w:b/>
          <w:bCs/>
          <w:color w:val="auto"/>
          <w:sz w:val="28"/>
          <w:szCs w:val="28"/>
        </w:rPr>
      </w:pPr>
      <w:bookmarkStart w:id="47" w:name="_Toc133232707"/>
      <w:r>
        <w:rPr>
          <w:rFonts w:ascii="Times New Roman" w:hAnsi="Times New Roman" w:cs="Times New Roman"/>
          <w:b/>
          <w:bCs/>
          <w:color w:val="auto"/>
          <w:sz w:val="28"/>
          <w:szCs w:val="28"/>
        </w:rPr>
        <w:t>4.1</w:t>
      </w:r>
      <w:r w:rsidR="00363ACD" w:rsidRPr="00101D3B">
        <w:rPr>
          <w:rFonts w:ascii="Times New Roman" w:hAnsi="Times New Roman" w:cs="Times New Roman"/>
          <w:b/>
          <w:bCs/>
          <w:color w:val="auto"/>
          <w:sz w:val="28"/>
          <w:szCs w:val="28"/>
        </w:rPr>
        <w:t xml:space="preserve"> Comprehensive understanding of the current state of facial recognition technology:</w:t>
      </w:r>
      <w:bookmarkEnd w:id="47"/>
    </w:p>
    <w:p w14:paraId="17BB7CAD" w14:textId="77777777" w:rsidR="00363ACD" w:rsidRPr="001805A1" w:rsidRDefault="00363AC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By systematically investigating various facial recognition systems, this research aims to provide a comprehensive understanding of the current state of facial recognition technology. Through the evaluation of accuracy, privacy concerns, and real-world applications, the study will offer valuable insights into the </w:t>
      </w:r>
      <w:r w:rsidRPr="001805A1">
        <w:rPr>
          <w:rFonts w:ascii="Times New Roman" w:hAnsi="Times New Roman" w:cs="Times New Roman"/>
          <w:sz w:val="28"/>
          <w:szCs w:val="28"/>
        </w:rPr>
        <w:lastRenderedPageBreak/>
        <w:t>strengths and limitations of existing systems, as well as the challenges and opportunities for future research and development in the field.</w:t>
      </w:r>
    </w:p>
    <w:p w14:paraId="0EAAC7E6" w14:textId="397916CD" w:rsidR="00363ACD" w:rsidRPr="00101D3B" w:rsidRDefault="00101D3B" w:rsidP="001805A1">
      <w:pPr>
        <w:pStyle w:val="Heading2"/>
        <w:spacing w:line="360" w:lineRule="auto"/>
        <w:jc w:val="both"/>
        <w:rPr>
          <w:rFonts w:ascii="Times New Roman" w:hAnsi="Times New Roman" w:cs="Times New Roman"/>
          <w:b/>
          <w:bCs/>
          <w:color w:val="auto"/>
          <w:sz w:val="28"/>
          <w:szCs w:val="28"/>
        </w:rPr>
      </w:pPr>
      <w:bookmarkStart w:id="48" w:name="_Toc133232708"/>
      <w:r>
        <w:rPr>
          <w:rFonts w:ascii="Times New Roman" w:hAnsi="Times New Roman" w:cs="Times New Roman"/>
          <w:b/>
          <w:bCs/>
          <w:color w:val="auto"/>
          <w:sz w:val="28"/>
          <w:szCs w:val="28"/>
        </w:rPr>
        <w:t xml:space="preserve">4.2 </w:t>
      </w:r>
      <w:r w:rsidR="00363ACD" w:rsidRPr="00101D3B">
        <w:rPr>
          <w:rFonts w:ascii="Times New Roman" w:hAnsi="Times New Roman" w:cs="Times New Roman"/>
          <w:b/>
          <w:bCs/>
          <w:color w:val="auto"/>
          <w:sz w:val="28"/>
          <w:szCs w:val="28"/>
        </w:rPr>
        <w:t xml:space="preserve"> Recommendations for addressing privacy concerns:</w:t>
      </w:r>
      <w:bookmarkEnd w:id="48"/>
    </w:p>
    <w:p w14:paraId="48C38E3B" w14:textId="77777777" w:rsidR="00363ACD" w:rsidRPr="001805A1" w:rsidRDefault="00363AC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As privacy concerns remain a significant issue in the deployment of facial recognition technology, this research will contribute to the ongoing discussion by identifying specific privacy risks and proposing potential mitigations. By examining the legal frameworks, ethical considerations, and best practices in the context of real-world applications, the study will provide actionable recommendations for addressing privacy concerns and ensuring that facial recognition technology complies with relevant regulations and societal expectations.</w:t>
      </w:r>
    </w:p>
    <w:p w14:paraId="113458CF" w14:textId="30D8495F" w:rsidR="00363ACD" w:rsidRPr="00101D3B" w:rsidRDefault="00101D3B" w:rsidP="001805A1">
      <w:pPr>
        <w:pStyle w:val="Heading2"/>
        <w:spacing w:line="360" w:lineRule="auto"/>
        <w:jc w:val="both"/>
        <w:rPr>
          <w:rFonts w:ascii="Times New Roman" w:hAnsi="Times New Roman" w:cs="Times New Roman"/>
          <w:b/>
          <w:bCs/>
          <w:color w:val="auto"/>
          <w:sz w:val="28"/>
          <w:szCs w:val="28"/>
        </w:rPr>
      </w:pPr>
      <w:bookmarkStart w:id="49" w:name="_Toc133232709"/>
      <w:r>
        <w:rPr>
          <w:rFonts w:ascii="Times New Roman" w:hAnsi="Times New Roman" w:cs="Times New Roman"/>
          <w:b/>
          <w:bCs/>
          <w:color w:val="auto"/>
          <w:sz w:val="28"/>
          <w:szCs w:val="28"/>
        </w:rPr>
        <w:t xml:space="preserve">4.3 </w:t>
      </w:r>
      <w:r w:rsidR="00363ACD" w:rsidRPr="00101D3B">
        <w:rPr>
          <w:rFonts w:ascii="Times New Roman" w:hAnsi="Times New Roman" w:cs="Times New Roman"/>
          <w:b/>
          <w:bCs/>
          <w:color w:val="auto"/>
          <w:sz w:val="28"/>
          <w:szCs w:val="28"/>
        </w:rPr>
        <w:t xml:space="preserve"> Insights into improving accuracy and performance:</w:t>
      </w:r>
      <w:bookmarkEnd w:id="49"/>
    </w:p>
    <w:p w14:paraId="203FBBD7" w14:textId="77777777" w:rsidR="00363ACD" w:rsidRPr="001805A1" w:rsidRDefault="00363AC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Through the assessment of accuracy using benchmark datasets and performance metrics, this research will contribute valuable insights into the factors affecting the performance of facial recognition systems. By identifying areas for improvement and potential solutions, the study will inform the development of more accurate, robust, and fair facial recognition algorithms that can better serve the needs of various industries and applications.</w:t>
      </w:r>
    </w:p>
    <w:p w14:paraId="4815FB40" w14:textId="7900296E" w:rsidR="00363ACD" w:rsidRPr="00101D3B" w:rsidRDefault="00101D3B" w:rsidP="001805A1">
      <w:pPr>
        <w:pStyle w:val="Heading2"/>
        <w:spacing w:line="360" w:lineRule="auto"/>
        <w:jc w:val="both"/>
        <w:rPr>
          <w:rFonts w:ascii="Times New Roman" w:hAnsi="Times New Roman" w:cs="Times New Roman"/>
          <w:b/>
          <w:bCs/>
          <w:color w:val="auto"/>
          <w:sz w:val="28"/>
          <w:szCs w:val="28"/>
        </w:rPr>
      </w:pPr>
      <w:bookmarkStart w:id="50" w:name="_Toc133232710"/>
      <w:r>
        <w:rPr>
          <w:rFonts w:ascii="Times New Roman" w:hAnsi="Times New Roman" w:cs="Times New Roman"/>
          <w:b/>
          <w:bCs/>
          <w:color w:val="auto"/>
          <w:sz w:val="28"/>
          <w:szCs w:val="28"/>
        </w:rPr>
        <w:t xml:space="preserve">4.4 </w:t>
      </w:r>
      <w:r w:rsidR="00363ACD" w:rsidRPr="00101D3B">
        <w:rPr>
          <w:rFonts w:ascii="Times New Roman" w:hAnsi="Times New Roman" w:cs="Times New Roman"/>
          <w:b/>
          <w:bCs/>
          <w:color w:val="auto"/>
          <w:sz w:val="28"/>
          <w:szCs w:val="28"/>
        </w:rPr>
        <w:t>Guidelines for effective real-world implementation:</w:t>
      </w:r>
      <w:bookmarkEnd w:id="50"/>
    </w:p>
    <w:p w14:paraId="0E549F6B" w14:textId="2EDD163C" w:rsidR="00363ACD" w:rsidRPr="001805A1" w:rsidRDefault="00363AC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By </w:t>
      </w:r>
      <w:r w:rsidR="00076A2C" w:rsidRPr="001805A1">
        <w:rPr>
          <w:rFonts w:ascii="Times New Roman" w:hAnsi="Times New Roman" w:cs="Times New Roman"/>
          <w:sz w:val="28"/>
          <w:szCs w:val="28"/>
        </w:rPr>
        <w:t>analysing</w:t>
      </w:r>
      <w:r w:rsidRPr="001805A1">
        <w:rPr>
          <w:rFonts w:ascii="Times New Roman" w:hAnsi="Times New Roman" w:cs="Times New Roman"/>
          <w:sz w:val="28"/>
          <w:szCs w:val="28"/>
        </w:rPr>
        <w:t xml:space="preserve"> real-world case studies, this research will provide guidelines for the effective implementation of facial recognition technology in various industries and applications. These guidelines will address factors such as system integration, user experience, cost, scalability, and environmental conditions, offering practical recommendations for deploying facial recognition systems that are adaptable to the challenges of real-world environments.</w:t>
      </w:r>
    </w:p>
    <w:p w14:paraId="5F748531" w14:textId="6547F53A" w:rsidR="00363ACD" w:rsidRPr="00101D3B" w:rsidRDefault="00101D3B" w:rsidP="001805A1">
      <w:pPr>
        <w:pStyle w:val="Heading2"/>
        <w:spacing w:line="360" w:lineRule="auto"/>
        <w:jc w:val="both"/>
        <w:rPr>
          <w:rFonts w:ascii="Times New Roman" w:hAnsi="Times New Roman" w:cs="Times New Roman"/>
          <w:b/>
          <w:bCs/>
          <w:color w:val="auto"/>
          <w:sz w:val="28"/>
          <w:szCs w:val="28"/>
        </w:rPr>
      </w:pPr>
      <w:bookmarkStart w:id="51" w:name="_Toc133232711"/>
      <w:r>
        <w:rPr>
          <w:rFonts w:ascii="Times New Roman" w:hAnsi="Times New Roman" w:cs="Times New Roman"/>
          <w:b/>
          <w:bCs/>
          <w:color w:val="auto"/>
          <w:sz w:val="28"/>
          <w:szCs w:val="28"/>
        </w:rPr>
        <w:lastRenderedPageBreak/>
        <w:t xml:space="preserve">4.5 </w:t>
      </w:r>
      <w:r w:rsidR="00363ACD" w:rsidRPr="00101D3B">
        <w:rPr>
          <w:rFonts w:ascii="Times New Roman" w:hAnsi="Times New Roman" w:cs="Times New Roman"/>
          <w:b/>
          <w:bCs/>
          <w:color w:val="auto"/>
          <w:sz w:val="28"/>
          <w:szCs w:val="28"/>
        </w:rPr>
        <w:t>Contributions to the field of computer science and security:</w:t>
      </w:r>
      <w:bookmarkEnd w:id="51"/>
    </w:p>
    <w:p w14:paraId="142680EB" w14:textId="77777777" w:rsidR="00363ACD" w:rsidRPr="001805A1" w:rsidRDefault="00363AC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This research will contribute to the fields of computer science and security by providing a comprehensive analysis of facial recognition technology, which is an increasingly important area of study due to its growing prevalence in various applications. By generating new insights and recommendations, this study will not only inform the development and deployment of more effective and privacy-conscious facial recognition systems but also contribute to the broader understanding of biometric identification and authentication technologies.</w:t>
      </w:r>
    </w:p>
    <w:p w14:paraId="5ABDA51D" w14:textId="55DD24A9" w:rsidR="006C1CA1" w:rsidRPr="001805A1" w:rsidRDefault="006C1CA1" w:rsidP="001805A1">
      <w:pPr>
        <w:spacing w:line="360" w:lineRule="auto"/>
        <w:jc w:val="both"/>
        <w:rPr>
          <w:rFonts w:ascii="Times New Roman" w:hAnsi="Times New Roman" w:cs="Times New Roman"/>
          <w:sz w:val="28"/>
          <w:szCs w:val="28"/>
        </w:rPr>
      </w:pPr>
    </w:p>
    <w:p w14:paraId="4FE61F11" w14:textId="3C389E12" w:rsidR="006C1CA1" w:rsidRPr="001805A1" w:rsidRDefault="006C1CA1" w:rsidP="001805A1">
      <w:pPr>
        <w:spacing w:line="360" w:lineRule="auto"/>
        <w:jc w:val="both"/>
        <w:rPr>
          <w:rFonts w:ascii="Times New Roman" w:hAnsi="Times New Roman" w:cs="Times New Roman"/>
          <w:sz w:val="28"/>
          <w:szCs w:val="28"/>
        </w:rPr>
      </w:pPr>
    </w:p>
    <w:p w14:paraId="6314E2F1" w14:textId="77777777" w:rsidR="00A456AF" w:rsidRPr="001805A1" w:rsidRDefault="00A456AF" w:rsidP="001805A1">
      <w:pPr>
        <w:spacing w:line="360" w:lineRule="auto"/>
        <w:jc w:val="both"/>
        <w:rPr>
          <w:rFonts w:ascii="Times New Roman" w:hAnsi="Times New Roman" w:cs="Times New Roman"/>
          <w:sz w:val="28"/>
          <w:szCs w:val="28"/>
        </w:rPr>
      </w:pPr>
    </w:p>
    <w:p w14:paraId="77513B4C" w14:textId="767CC602" w:rsidR="0027648C" w:rsidRPr="00562381" w:rsidRDefault="00101D3B" w:rsidP="001805A1">
      <w:pPr>
        <w:pStyle w:val="Heading1"/>
        <w:spacing w:line="360" w:lineRule="auto"/>
        <w:jc w:val="both"/>
        <w:rPr>
          <w:rFonts w:ascii="Times New Roman" w:hAnsi="Times New Roman" w:cs="Times New Roman"/>
          <w:b/>
          <w:bCs/>
          <w:color w:val="auto"/>
          <w:u w:val="single"/>
        </w:rPr>
      </w:pPr>
      <w:bookmarkStart w:id="52" w:name="_Toc133232712"/>
      <w:r w:rsidRPr="00562381">
        <w:rPr>
          <w:rFonts w:ascii="Times New Roman" w:hAnsi="Times New Roman" w:cs="Times New Roman"/>
          <w:b/>
          <w:bCs/>
          <w:color w:val="auto"/>
          <w:u w:val="single"/>
        </w:rPr>
        <w:lastRenderedPageBreak/>
        <w:t>CONCLUSION</w:t>
      </w:r>
      <w:bookmarkEnd w:id="52"/>
    </w:p>
    <w:p w14:paraId="53462047" w14:textId="77777777" w:rsidR="00076A2C" w:rsidRPr="001805A1" w:rsidRDefault="00076A2C" w:rsidP="001805A1">
      <w:pPr>
        <w:pStyle w:val="Heading2"/>
        <w:spacing w:line="360" w:lineRule="auto"/>
        <w:jc w:val="both"/>
        <w:rPr>
          <w:rFonts w:ascii="Times New Roman" w:eastAsiaTheme="minorHAnsi" w:hAnsi="Times New Roman" w:cs="Times New Roman"/>
          <w:color w:val="auto"/>
          <w:sz w:val="28"/>
          <w:szCs w:val="28"/>
        </w:rPr>
      </w:pPr>
      <w:bookmarkStart w:id="53" w:name="_Toc133229494"/>
      <w:bookmarkStart w:id="54" w:name="_Toc133232713"/>
      <w:r w:rsidRPr="001805A1">
        <w:rPr>
          <w:rFonts w:ascii="Times New Roman" w:eastAsiaTheme="minorHAnsi" w:hAnsi="Times New Roman" w:cs="Times New Roman"/>
          <w:color w:val="auto"/>
          <w:sz w:val="28"/>
          <w:szCs w:val="28"/>
        </w:rPr>
        <w:t>In conclusion, this research proposal seeks to explore the use of facial recognition technology for biometric identification and authentication, with a focus on privacy concerns, accuracy, and real-world applications. The study aims to provide a comprehensive understanding of the current state of facial recognition technology, recommend solutions to address privacy concerns, offer insights into improving accuracy and performance, and provide guidelines for effective real-world implementation. The findings of this research will have significant implications for policy and industry, informing the development of policies and regulations, as well as technology developers and industry stakeholders on how to improve the effectiveness of facial recognition algorithms in real-world settings. Ultimately, this research aims to contribute to the field of computer science and security, advancing our knowledge and understanding of facial recognition technology.</w:t>
      </w:r>
      <w:bookmarkEnd w:id="53"/>
      <w:bookmarkEnd w:id="54"/>
    </w:p>
    <w:p w14:paraId="7604ABDE" w14:textId="77777777" w:rsidR="00076A2C" w:rsidRPr="001805A1" w:rsidRDefault="00076A2C" w:rsidP="001805A1">
      <w:pPr>
        <w:pStyle w:val="Heading2"/>
        <w:spacing w:line="360" w:lineRule="auto"/>
        <w:jc w:val="both"/>
        <w:rPr>
          <w:rFonts w:ascii="Times New Roman" w:eastAsiaTheme="minorHAnsi" w:hAnsi="Times New Roman" w:cs="Times New Roman"/>
          <w:color w:val="auto"/>
          <w:sz w:val="28"/>
          <w:szCs w:val="28"/>
        </w:rPr>
      </w:pPr>
    </w:p>
    <w:p w14:paraId="593A766C" w14:textId="44308C6C" w:rsidR="0027648C" w:rsidRPr="00562381" w:rsidRDefault="00562381" w:rsidP="001805A1">
      <w:pPr>
        <w:pStyle w:val="Heading2"/>
        <w:spacing w:line="360" w:lineRule="auto"/>
        <w:jc w:val="both"/>
        <w:rPr>
          <w:rFonts w:ascii="Times New Roman" w:hAnsi="Times New Roman" w:cs="Times New Roman"/>
          <w:b/>
          <w:bCs/>
          <w:color w:val="auto"/>
          <w:sz w:val="32"/>
          <w:szCs w:val="32"/>
          <w:u w:val="single"/>
        </w:rPr>
      </w:pPr>
      <w:bookmarkStart w:id="55" w:name="_Toc133232714"/>
      <w:r w:rsidRPr="00562381">
        <w:rPr>
          <w:rFonts w:ascii="Times New Roman" w:hAnsi="Times New Roman" w:cs="Times New Roman"/>
          <w:b/>
          <w:bCs/>
          <w:color w:val="auto"/>
          <w:sz w:val="32"/>
          <w:szCs w:val="32"/>
          <w:u w:val="single"/>
        </w:rPr>
        <w:t>LIMITATIONS</w:t>
      </w:r>
      <w:bookmarkEnd w:id="55"/>
    </w:p>
    <w:p w14:paraId="4E48DED9" w14:textId="1A68F2B7" w:rsidR="00076A2C" w:rsidRPr="001805A1" w:rsidRDefault="00076A2C"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The proposed research has some limitations in its methodology. One limitation is that the study may not cover all the facial recognition systems available due to time and resource constraints. This could result in an incomplete understanding of the technology. However, the research methodology is systematic, which means that a diverse and representative sample of systems is being analysed to address this issue.</w:t>
      </w:r>
    </w:p>
    <w:p w14:paraId="5C99F89B" w14:textId="77777777" w:rsidR="00076A2C" w:rsidRPr="001805A1" w:rsidRDefault="00076A2C"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Another limitation is that the accuracy of the facial recognition systems is evaluated using existing benchmark datasets that may not fully represent real-world scenarios. However, the research methodology addresses this limitation by using multiple benchmark datasets to ensure a comprehensive evaluation of facial recognition system performance.</w:t>
      </w:r>
    </w:p>
    <w:p w14:paraId="19E340FB" w14:textId="77777777" w:rsidR="00076A2C" w:rsidRPr="001805A1" w:rsidRDefault="00076A2C"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The research also faces some contextual limitations, such as time and financial constraints that may limit the scope and depth of the investigation. However, the research methodology is adaptable and resourceful, using strategies such as collaboration with research institutions and expert consultation to overcome these limitations.</w:t>
      </w:r>
    </w:p>
    <w:p w14:paraId="3E409B86" w14:textId="339F7FF8" w:rsidR="00076A2C" w:rsidRPr="001805A1" w:rsidRDefault="00076A2C"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Lastly, the facial recognition technology landscape is constantly evolving, which poses a limitation to the study. However, the research methodology is committed to staying up to date with the latest developments in the field through regular updates to the literature review and engagement with the research community.</w:t>
      </w:r>
    </w:p>
    <w:p w14:paraId="4F9A32D9" w14:textId="77777777" w:rsidR="00076A2C" w:rsidRPr="001805A1" w:rsidRDefault="00076A2C" w:rsidP="001805A1">
      <w:pPr>
        <w:spacing w:line="360" w:lineRule="auto"/>
        <w:jc w:val="both"/>
        <w:rPr>
          <w:rFonts w:ascii="Times New Roman" w:hAnsi="Times New Roman" w:cs="Times New Roman"/>
          <w:sz w:val="28"/>
          <w:szCs w:val="28"/>
        </w:rPr>
      </w:pPr>
    </w:p>
    <w:p w14:paraId="035DDD3A" w14:textId="45A64553" w:rsidR="00E66321" w:rsidRPr="00562381" w:rsidRDefault="00562381" w:rsidP="001805A1">
      <w:pPr>
        <w:pStyle w:val="Heading1"/>
        <w:spacing w:line="360" w:lineRule="auto"/>
        <w:jc w:val="both"/>
        <w:rPr>
          <w:rFonts w:ascii="Times New Roman" w:hAnsi="Times New Roman" w:cs="Times New Roman"/>
          <w:b/>
          <w:bCs/>
          <w:color w:val="auto"/>
          <w:u w:val="single"/>
        </w:rPr>
      </w:pPr>
      <w:bookmarkStart w:id="56" w:name="_Toc133232715"/>
      <w:r w:rsidRPr="00562381">
        <w:rPr>
          <w:rFonts w:ascii="Times New Roman" w:hAnsi="Times New Roman" w:cs="Times New Roman"/>
          <w:b/>
          <w:bCs/>
          <w:color w:val="auto"/>
          <w:u w:val="single"/>
        </w:rPr>
        <w:t>REFERENCES</w:t>
      </w:r>
      <w:bookmarkEnd w:id="56"/>
      <w:r w:rsidRPr="00562381">
        <w:rPr>
          <w:rFonts w:ascii="Times New Roman" w:hAnsi="Times New Roman" w:cs="Times New Roman"/>
          <w:b/>
          <w:bCs/>
          <w:color w:val="auto"/>
          <w:u w:val="single"/>
        </w:rPr>
        <w:t xml:space="preserve"> </w:t>
      </w:r>
    </w:p>
    <w:p w14:paraId="46391392"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 J. W. Lee and M. Kim, "Facial Recognition Technology: A Review of the Current State-of-the-Art," Journal of Computer Science and Technology, vol. 35, no. 4, pp. 707-728, 2020.</w:t>
      </w:r>
    </w:p>
    <w:p w14:paraId="16B0973E"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[2] A. K. Jain, K. Nandakumar, and A. Ross, Handbook of Biometrics. Springer, 2015.</w:t>
      </w:r>
    </w:p>
    <w:p w14:paraId="0FA6D8C7" w14:textId="70810AE0"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[3] A. K. Jain and A. Ross, "Handbook of </w:t>
      </w:r>
      <w:r w:rsidR="00076A2C" w:rsidRPr="001805A1">
        <w:rPr>
          <w:rFonts w:ascii="Times New Roman" w:hAnsi="Times New Roman" w:cs="Times New Roman"/>
          <w:sz w:val="28"/>
          <w:szCs w:val="28"/>
        </w:rPr>
        <w:t>Multibiometric</w:t>
      </w:r>
      <w:r w:rsidRPr="001805A1">
        <w:rPr>
          <w:rFonts w:ascii="Times New Roman" w:hAnsi="Times New Roman" w:cs="Times New Roman"/>
          <w:sz w:val="28"/>
          <w:szCs w:val="28"/>
        </w:rPr>
        <w:t>," Springer, 2006.</w:t>
      </w:r>
    </w:p>
    <w:p w14:paraId="0ED70710"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 Y. Taigman, M. Yang, M. Ranzato, and L. Wolf, "DeepFace: Closing the Gap to Human-Level Performance in Face Verification," IEEE Conference on Computer Vision and Pattern Recognition, pp. 1701-1708, 2014.</w:t>
      </w:r>
    </w:p>
    <w:p w14:paraId="6A36B033"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 Y. Wen, K. Zhang, Z. Li, and Y. Qiao, "A Discriminative Feature Learning Approach for Deep Face Recognition," European Conference on Computer Vision, pp. 499-515, 2016.</w:t>
      </w:r>
    </w:p>
    <w:p w14:paraId="4F1287FE"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[6] R. W. Gates, "Facial Recognition Technology: A Survey of Policy and Implementation Issues," Congressional Research Service, 2021.</w:t>
      </w:r>
    </w:p>
    <w:p w14:paraId="14F7F198"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[7] J. E. Schramm, "Facial Recognition Technology in Law Enforcement: A Survey of Policies and Implementation," Congressional Research Service, 2021.</w:t>
      </w:r>
    </w:p>
    <w:p w14:paraId="06FC114A"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[8] S. Srinivasan, "Facial Recognition for Access Control: A Review of the State-of-the-Art," International Journal of Computer Science and Information Security, vol. 17, no. 1, pp. 63-68, 2019.</w:t>
      </w:r>
    </w:p>
    <w:p w14:paraId="0F2FF8C9"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[9] K. J. Hayes and N. J. R. Silva, "Facial Recognition in Marketing: An Exploratory Study," Journal of Advertising Research, vol. 59, no. 1, pp. 91-105, 2019.</w:t>
      </w:r>
    </w:p>
    <w:p w14:paraId="3E67F3A3"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[10] A. A. Caliskan, J. J. Bryson, and A. Narayanan, "Semantics derived automatically from language corpora contain human-like biases," Science, vol. 356, no. 6334, pp. 183-186, 2017.</w:t>
      </w:r>
    </w:p>
    <w:p w14:paraId="34FA8C08"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[11] M. Barassi, "The Ethics of Facial Recognition Technology," Journal of Information, Communication and Ethics in Society, vol. 18, no. 1, pp. 37-50, 2020.</w:t>
      </w:r>
    </w:p>
    <w:p w14:paraId="0ADAE441"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[12] E. M. Hutchins, "Facial Recognition Technology and the Fourth Amendment," William &amp; Mary Bill of Rights Journal, vol. 29, no. 1, pp. 195-236, 2020.</w:t>
      </w:r>
    </w:p>
    <w:p w14:paraId="0A7340D2"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[13] B. Klare, B. Klein, E. Taborsky, A. Blanton, J. Cheney, K. Allen, J. Grother, and P. Grother, "FRVT 1:N Identification," National Institute of Standards and Technology, 2019.</w:t>
      </w:r>
    </w:p>
    <w:p w14:paraId="028A7C67"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[14] B. J. Love, "The Accuracy and Fairness of Three Commercial Facial Recognition Systems," University of Maryland Law Journal of Race, Religion, Gender and Class, vol. 21, no. 2, pp. 333-354, 2021.</w:t>
      </w:r>
    </w:p>
    <w:p w14:paraId="15D3332B"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[15] J. Buolamwini and T. Gebru, "Gender Shades: Intersectional Accuracy Disparities in Commercial Gender Classification," Conference on Fairness, Accountability and Transparency, pp. 77-91, 2018.</w:t>
      </w:r>
    </w:p>
    <w:p w14:paraId="29DCF0EB"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 xml:space="preserve">[16] Buolamwini, J., &amp; Gebru, T. (2018). Gender shades: Intersectional accuracy disparities in commercial gender classification. Proceedings of the 1st Conference on Fairness, Accountability and Transparency, 77–91. </w:t>
      </w:r>
      <w:hyperlink r:id="rId10" w:tgtFrame="_new" w:history="1">
        <w:r w:rsidRPr="001805A1">
          <w:rPr>
            <w:rStyle w:val="Hyperlink"/>
            <w:rFonts w:ascii="Times New Roman" w:hAnsi="Times New Roman" w:cs="Times New Roman"/>
            <w:color w:val="auto"/>
            <w:sz w:val="28"/>
            <w:szCs w:val="28"/>
          </w:rPr>
          <w:t>https://doi.org/10.1145/3178876.3186044</w:t>
        </w:r>
      </w:hyperlink>
    </w:p>
    <w:p w14:paraId="1C133779"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[17] Jain, A. K., Ross, A., &amp; Nandakumar, K. (2016). Introduction to biometrics. Springer.</w:t>
      </w:r>
    </w:p>
    <w:p w14:paraId="2843D71A"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[18] Kumar, A., &amp; Zhang, D. (2017). Integration of biometric systems: Challenges and opportunities. In Handbook of biometrics for forensic science (pp. 315–335). Springer.</w:t>
      </w:r>
    </w:p>
    <w:p w14:paraId="4D9FD87C"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[19] Li, H., Li, Y., Soh, C. B., &amp; Yuan, X. (2021). Deep learning for robust face recognition: A comprehensive survey. IEEE Transactions on Neural Networks and Learning Systems, 32(4), 1284–1308. </w:t>
      </w:r>
      <w:hyperlink r:id="rId11" w:tgtFrame="_new" w:history="1">
        <w:r w:rsidRPr="001805A1">
          <w:rPr>
            <w:rStyle w:val="Hyperlink"/>
            <w:rFonts w:ascii="Times New Roman" w:hAnsi="Times New Roman" w:cs="Times New Roman"/>
            <w:color w:val="auto"/>
            <w:sz w:val="28"/>
            <w:szCs w:val="28"/>
          </w:rPr>
          <w:t>https://doi.org/10.1109/TNNLS.2020.3035896</w:t>
        </w:r>
      </w:hyperlink>
    </w:p>
    <w:p w14:paraId="0840F74D"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[20] Biggio, B., Roli, F., &amp; Nelson, B. (2018). Poisoning attacks against machine learning. ArXiv preprint arXiv:1712.03141.</w:t>
      </w:r>
    </w:p>
    <w:p w14:paraId="3F5BE7D1"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[21] Sharif, M., Bhagavatula, S., Bauer, L., &amp; Reiter, M. K. (2016). Accessorize to a crime: Real and stealthy attacks on state-of-the-art face recognition. Proceedings of the 2016 ACM SIGSAC Conference on Computer and Communications Security, 1528–1540. </w:t>
      </w:r>
      <w:hyperlink r:id="rId12" w:tgtFrame="_new" w:history="1">
        <w:r w:rsidRPr="001805A1">
          <w:rPr>
            <w:rStyle w:val="Hyperlink"/>
            <w:rFonts w:ascii="Times New Roman" w:hAnsi="Times New Roman" w:cs="Times New Roman"/>
            <w:color w:val="auto"/>
            <w:sz w:val="28"/>
            <w:szCs w:val="28"/>
          </w:rPr>
          <w:t>https://doi.org/10.1145/2976749.2978392</w:t>
        </w:r>
      </w:hyperlink>
    </w:p>
    <w:p w14:paraId="43D90229"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[22] Grother, P., Ngan, M., &amp; Hanaoka, K. (2019). Face recognition vendor test (FRVT) part 3: Demographic effects. National Institute of Standards and Technology (NIST).</w:t>
      </w:r>
    </w:p>
    <w:p w14:paraId="7734B270"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[23] Brink, D. (2018). The dark side of facial recognition. Forbes. </w:t>
      </w:r>
      <w:hyperlink r:id="rId13" w:tgtFrame="_new" w:history="1">
        <w:r w:rsidRPr="001805A1">
          <w:rPr>
            <w:rStyle w:val="Hyperlink"/>
            <w:rFonts w:ascii="Times New Roman" w:hAnsi="Times New Roman" w:cs="Times New Roman"/>
            <w:color w:val="auto"/>
            <w:sz w:val="28"/>
            <w:szCs w:val="28"/>
          </w:rPr>
          <w:t>https://www.forbes.com/sites/daveywinder/2018/05/15/the-dark-side-of-facial-recognition/</w:t>
        </w:r>
      </w:hyperlink>
    </w:p>
    <w:p w14:paraId="3BAE60D5"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 xml:space="preserve">[24] Clarke, R., &amp; Wigan, M. (2011). You are your data: Self-surveillance in the digital age. The Australian Journal of Anthropology, 22(3), 311–328. </w:t>
      </w:r>
      <w:hyperlink r:id="rId14" w:tgtFrame="_new" w:history="1">
        <w:r w:rsidRPr="001805A1">
          <w:rPr>
            <w:rStyle w:val="Hyperlink"/>
            <w:rFonts w:ascii="Times New Roman" w:hAnsi="Times New Roman" w:cs="Times New Roman"/>
            <w:color w:val="auto"/>
            <w:sz w:val="28"/>
            <w:szCs w:val="28"/>
          </w:rPr>
          <w:t>https://doi.org/10.1111/j.1757-6547.2011.00151.x</w:t>
        </w:r>
      </w:hyperlink>
    </w:p>
    <w:p w14:paraId="2BC5A5D2" w14:textId="77777777"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[25] Klare, B. F., Jain, A. K., &amp; Jain, L. C. (2012). Face recognition: Some challenges in forensics. Forensic Science International, 219(1–3), 1–10. </w:t>
      </w:r>
      <w:hyperlink r:id="rId15" w:tgtFrame="_new" w:history="1">
        <w:r w:rsidRPr="001805A1">
          <w:rPr>
            <w:rStyle w:val="Hyperlink"/>
            <w:rFonts w:ascii="Times New Roman" w:hAnsi="Times New Roman" w:cs="Times New Roman"/>
            <w:color w:val="auto"/>
            <w:sz w:val="28"/>
            <w:szCs w:val="28"/>
          </w:rPr>
          <w:t>https://doi.org/10.1016/j.forsciint.2011.12.014</w:t>
        </w:r>
      </w:hyperlink>
    </w:p>
    <w:p w14:paraId="587725FB" w14:textId="2FBE9229" w:rsidR="009C2302" w:rsidRPr="001805A1" w:rsidRDefault="009C2302"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 xml:space="preserve">[26] Zhang, Z., Zhu, X., Liu, X., &amp; Chen, X. (2021). A survey of facial recognition technology: From research to deployment. ACM Computing Surveys, 54(5), 1–37. </w:t>
      </w:r>
      <w:hyperlink r:id="rId16" w:tgtFrame="_new" w:history="1">
        <w:r w:rsidRPr="001805A1">
          <w:rPr>
            <w:rStyle w:val="Hyperlink"/>
            <w:rFonts w:ascii="Times New Roman" w:hAnsi="Times New Roman" w:cs="Times New Roman"/>
            <w:color w:val="auto"/>
            <w:sz w:val="28"/>
            <w:szCs w:val="28"/>
          </w:rPr>
          <w:t>https://doi.org/10.1145/3450682</w:t>
        </w:r>
      </w:hyperlink>
    </w:p>
    <w:p w14:paraId="75EB2254"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[27] Zhao, G., Li, X., Tao, D., &amp; Li, X. (2018). Deep Learning for Face Recognition: A Comprehensive Review. arXiv preprint arXiv:1804.06655.</w:t>
      </w:r>
    </w:p>
    <w:p w14:paraId="5890D957"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[28] Jain, A. K., Ross, A., &amp; Nandakumar, K. (2016). Introduction to Biometrics. Springer.</w:t>
      </w:r>
    </w:p>
    <w:p w14:paraId="47EEBCF1"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[29] Viola, P., &amp; Jones, M. J. (2004). Robust real-time face detection. International Journal of Computer Vision, 57(2), 137-154.</w:t>
      </w:r>
    </w:p>
    <w:p w14:paraId="2CD33754"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[30] Zhang, K., Zhang, Z., Li, Z., &amp; Qiao, Y. (2016). Joint face detection and alignment using multitask cascaded convolutional networks. IEEE Signal Processing Letters, 23(10), 1499-1503.</w:t>
      </w:r>
    </w:p>
    <w:p w14:paraId="3DFE59D2"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[31] Turk, M., &amp; Pentland, A. (1991). Eigenfaces for recognition. Journal of Cognitive Neuroscience, 3(1), 71-86.</w:t>
      </w:r>
    </w:p>
    <w:p w14:paraId="61C8B1FE"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[32] Schroff, F., Kalenichenko, D., &amp; Philbin, J. (2015). FaceNet: A unified embedding for face recognition and clustering. Proceedings of the IEEE Conference on Computer Vision and Pattern Recognition, 815-823.</w:t>
      </w:r>
    </w:p>
    <w:p w14:paraId="6B613BE8"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[33] Bishop, C. M. (2006). Pattern Recognition and Machine Learning. Springer.</w:t>
      </w:r>
    </w:p>
    <w:p w14:paraId="0C441CEF"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[34] Li, S. Z., &amp; Jain, A. K. (2005). Handbook of Face Recognition. Springer.</w:t>
      </w:r>
    </w:p>
    <w:p w14:paraId="2C16B4CC"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[35] Hartzog, W. (2019). Privacy's Blueprint: The Battle to Control the Design of New Technologies. Harvard University Press.</w:t>
      </w:r>
    </w:p>
    <w:p w14:paraId="7E22C3E2"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[36] Thakur, N., &amp; Sharma, M. K. (2021). Ethical Issues in Facial Recognition Technologies. Journal of Ambient Intelligence and Humanized Computing, 12(4), 3307-3319.</w:t>
      </w:r>
    </w:p>
    <w:p w14:paraId="16C1A3C6"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[37] Buolamwini, J., &amp; Gebru, T. (2018). Gender Shades: Intersectional Accuracy Disparities in Commercial Gender Classification. Proceedings of the 1st Conference on Fairness, Accountability and Transparency, 77-91.</w:t>
      </w:r>
    </w:p>
    <w:p w14:paraId="1DB4A159"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[38] Kleinberg, J., Mullainathan, S., &amp; Raghavan, M. (2016). Inherent Trade-Offs in the Fair Determination of Risk Scores. Proceedings of the 8th Conference on Innovations in Theoretical Computer Science, 43-52.</w:t>
      </w:r>
    </w:p>
    <w:p w14:paraId="359E9293"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[39] Georgetown Law Center on Privacy &amp; Technology. (2019). The Perpetual Line-Up: Unregulated Police Face Recognition in America.</w:t>
      </w:r>
    </w:p>
    <w:p w14:paraId="1F69D092"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[40] European Commission. (2021). Proposal for a Regulation Laying Down Harmonised Rules on Artificial Intelligence (Artificial Intelligence Act).</w:t>
      </w:r>
    </w:p>
    <w:p w14:paraId="3973293C"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[41] Klare, B. F., Jain, A. K., &amp; Jain, A. (2015). Face Recognition: Some Challenges in Forensics. Proceedings of the 2015 IEEE Winter Conference on Applications of Computer Vision, 1-8.</w:t>
      </w:r>
    </w:p>
    <w:p w14:paraId="1201C57B"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[42] Jain, A. K., Ross, A., &amp; Nandakumar, K. (2016). Handbook of Biometrics. Springer.</w:t>
      </w:r>
    </w:p>
    <w:p w14:paraId="6901BBA0"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[43] Klare, B. F., Burge, M. J., &amp; Jain, A. K. (2012). Face Recognition Performance: Role of Demographic Information. IEEE Transactions on Information Forensics and Security, 7(6), 1789-1801.</w:t>
      </w:r>
    </w:p>
    <w:p w14:paraId="6202AEA3"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[44] C. Shan, S. Gong, and P. W. McOwan, "Facial expression recognition based on local binary patterns: A comprehensive study," Image and Vision Computing, vol. 27, no. 6, pp. 803-816, May 2009.</w:t>
      </w:r>
    </w:p>
    <w:p w14:paraId="1BF293FC"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[45] Z. Wei, S. Gong, and T. Xiang, "Face occlusion detection through inference of symmetry and occupancy priors," in Proceedings of the IEEE Conference on Computer Vision and Pattern Recognition, 2013, pp. 2843-2850.</w:t>
      </w:r>
    </w:p>
    <w:p w14:paraId="4423EC2F"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[46] J. Buolamwini and T. Gebru, "Gender shades: Intersectional accuracy disparities in commercial gender classification," in Conference on Fairness, Accountability and Transparency, 2018, pp. 77-91.</w:t>
      </w:r>
    </w:p>
    <w:p w14:paraId="3128A569"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[47] X. Zhu and D. Ramanan, "Face detection, pose estimation, and landmark localization in the wild," in Proceedings of the IEEE Conference on Computer Vision and Pattern Recognition, 2012, pp. 2879-2886.</w:t>
      </w:r>
    </w:p>
    <w:p w14:paraId="7F5E7AEB"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[48] M. J. Jones and J. M. Rehg, "Statistical color models with application to skin detection," International Journal of Computer Vision, vol. 46, no. 1, pp. 81-96, 2002.</w:t>
      </w:r>
    </w:p>
    <w:p w14:paraId="669E780A"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[49] Z. Lei, L. Wen, Y. Shi, and S. Z. Li, "Coupled deep learning for face recognition," IEEE Transactions on Pattern Analysis and Machine Intelligence, vol. 38, no. 10, pp. 2007-2015, Oct. 2016.</w:t>
      </w:r>
    </w:p>
    <w:p w14:paraId="686FFC69"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[50] Y. Sun, X. Wang, and X. Tang, "Deep learning face representation by joint identification-verification," in Proceedings of the IEEE Conference on Computer Vision and Pattern Recognition, 2014, pp. 3693-3702.</w:t>
      </w:r>
    </w:p>
    <w:p w14:paraId="2B332DC0"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[51] J. Buolamwini and T. Gebru, "Gender shades: Intersectional accuracy disparities in commercial gender classification," in Conference on Fairness, Accountability and Transparency, 2018, pp. 77-91.</w:t>
      </w:r>
    </w:p>
    <w:p w14:paraId="656EDDEA"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[52] F. Schroff, D. Kalenichenko, and J. Philbin, "FaceNet: A unified embedding for face recognition and clustering," in Proceedings of the IEEE Conference on Computer Vision and Pattern Recognition, 2015, pp. 815-823.</w:t>
      </w:r>
    </w:p>
    <w:p w14:paraId="69443891"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lastRenderedPageBreak/>
        <w:t>[53] A. Kurakin, I. Goodfellow, and S. Bengio, "Adversarial machine learning at scale," in Proceedings of the International Conference on Learning Representations, 2017.</w:t>
      </w:r>
    </w:p>
    <w:p w14:paraId="793AF55A"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[54] S. T. Raza, M. Anwar, and H. M. Khan, "Automated facial recognition for surveillance in forensic investigation: A systematic review," Digital Investigation, vol. 32, pp. 1-12, Oct. 2019.</w:t>
      </w:r>
    </w:p>
    <w:p w14:paraId="65E3865D"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[55] A. K. Jain, A. Ross, and S. Prabhakar, "An introduction to biometric recognition," IEEE Transactions on Circuits and Systems for Video Technology, vol. 14, no. 1, pp. 4-20, Jan. 2004.</w:t>
      </w:r>
    </w:p>
    <w:p w14:paraId="64A6839C"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[56] Y. Zhao, A. Kumar, A. K. Roy-Chowdhury, and M. Chandraker, "Robust real-time face recognition," in Proceedings of the IEEE Conference on Computer Vision and Pattern Recognition, 2018, pp. 1839-1848.</w:t>
      </w:r>
    </w:p>
    <w:p w14:paraId="7083E4E7"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[57] Zeng, X., &amp; Dai, S. (2021). A review of facial recognition technology for access control and authentication. IEEE Access, 9, 89369-89381.</w:t>
      </w:r>
    </w:p>
    <w:p w14:paraId="0EF154AD"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[58] He, J., Chen, H., &amp; Chen, L. (2021). Real-time Facial Recognition in Large-Scale Scene Based on Edge Computing. In 2021 International Conference on Information and Communications Technologies (ICOIACT) (pp. 33-36). IEEE.</w:t>
      </w:r>
    </w:p>
    <w:p w14:paraId="5B4A33E8" w14:textId="77777777"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[59] Mouttham, L., Doudou, M., &amp; Bouyakhf, E. H. (2020, July). Facial Recognition System for Patient Identification and Treatment Monitoring. In 2020 International Conference on Wireless Networks and Mobile Communications (WINCOM) (pp. 1-6). IEEE.</w:t>
      </w:r>
    </w:p>
    <w:p w14:paraId="3CF9F328" w14:textId="48B63AED" w:rsidR="00B6137D" w:rsidRPr="001805A1" w:rsidRDefault="00B6137D" w:rsidP="001805A1">
      <w:pPr>
        <w:spacing w:line="360" w:lineRule="auto"/>
        <w:jc w:val="both"/>
        <w:rPr>
          <w:rFonts w:ascii="Times New Roman" w:hAnsi="Times New Roman" w:cs="Times New Roman"/>
          <w:sz w:val="28"/>
          <w:szCs w:val="28"/>
        </w:rPr>
      </w:pPr>
      <w:r w:rsidRPr="001805A1">
        <w:rPr>
          <w:rFonts w:ascii="Times New Roman" w:hAnsi="Times New Roman" w:cs="Times New Roman"/>
          <w:sz w:val="28"/>
          <w:szCs w:val="28"/>
        </w:rPr>
        <w:t>[60] Deng, H., Sheng, H., &amp; Zhang, W. (2019, October). Building an Image Search Engine with Facial Recognition for Social Media. In 2019 2nd International Conference on Computer Science and Software Engineering (CSSE) (pp. 1037-1040). IEEE.</w:t>
      </w:r>
    </w:p>
    <w:p w14:paraId="7D91819B" w14:textId="21A4B383" w:rsidR="006F0D11" w:rsidRPr="006F0D11" w:rsidRDefault="006F0D11" w:rsidP="00E66321">
      <w:pPr>
        <w:jc w:val="both"/>
      </w:pPr>
    </w:p>
    <w:sectPr w:rsidR="006F0D11" w:rsidRPr="006F0D11" w:rsidSect="00FE4805">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79B2C" w14:textId="77777777" w:rsidR="00954F27" w:rsidRDefault="00954F27" w:rsidP="00FE4805">
      <w:pPr>
        <w:spacing w:after="0" w:line="240" w:lineRule="auto"/>
      </w:pPr>
      <w:r>
        <w:separator/>
      </w:r>
    </w:p>
  </w:endnote>
  <w:endnote w:type="continuationSeparator" w:id="0">
    <w:p w14:paraId="79E15F0C" w14:textId="77777777" w:rsidR="00954F27" w:rsidRDefault="00954F27" w:rsidP="00FE4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866341"/>
      <w:docPartObj>
        <w:docPartGallery w:val="Page Numbers (Bottom of Page)"/>
        <w:docPartUnique/>
      </w:docPartObj>
    </w:sdtPr>
    <w:sdtEndPr>
      <w:rPr>
        <w:noProof/>
      </w:rPr>
    </w:sdtEndPr>
    <w:sdtContent>
      <w:p w14:paraId="28FA5C69" w14:textId="3412AE64" w:rsidR="00FE4805" w:rsidRDefault="00FE48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4E1998" w14:textId="77777777" w:rsidR="00FE4805" w:rsidRDefault="00FE4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D96EA" w14:textId="77777777" w:rsidR="00954F27" w:rsidRDefault="00954F27" w:rsidP="00FE4805">
      <w:pPr>
        <w:spacing w:after="0" w:line="240" w:lineRule="auto"/>
      </w:pPr>
      <w:r>
        <w:separator/>
      </w:r>
    </w:p>
  </w:footnote>
  <w:footnote w:type="continuationSeparator" w:id="0">
    <w:p w14:paraId="5DA8017A" w14:textId="77777777" w:rsidR="00954F27" w:rsidRDefault="00954F27" w:rsidP="00FE4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582DE314A4F04A0DA35C294758022326"/>
      </w:placeholder>
      <w:temporary/>
      <w:showingPlcHdr/>
      <w15:appearance w15:val="hidden"/>
    </w:sdtPr>
    <w:sdtContent>
      <w:p w14:paraId="786E77F9" w14:textId="77777777" w:rsidR="00FE4805" w:rsidRDefault="00FE4805">
        <w:pPr>
          <w:pStyle w:val="Header"/>
        </w:pPr>
        <w:r w:rsidRPr="00FE4805">
          <w:rPr>
            <w:bdr w:val="single" w:sz="4" w:space="0" w:color="auto"/>
          </w:rPr>
          <w:t>[Type here]</w:t>
        </w:r>
      </w:p>
    </w:sdtContent>
  </w:sdt>
  <w:p w14:paraId="75D96696" w14:textId="77777777" w:rsidR="00FE4805" w:rsidRDefault="00FE48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4AAD"/>
    <w:multiLevelType w:val="hybridMultilevel"/>
    <w:tmpl w:val="0A1059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35762"/>
    <w:multiLevelType w:val="multilevel"/>
    <w:tmpl w:val="FD16C97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F8A5FC5"/>
    <w:multiLevelType w:val="hybridMultilevel"/>
    <w:tmpl w:val="2686469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DF5EE8"/>
    <w:multiLevelType w:val="multilevel"/>
    <w:tmpl w:val="FD16C97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7D008EC"/>
    <w:multiLevelType w:val="hybridMultilevel"/>
    <w:tmpl w:val="168C56C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F95696F"/>
    <w:multiLevelType w:val="hybridMultilevel"/>
    <w:tmpl w:val="1B922594"/>
    <w:lvl w:ilvl="0" w:tplc="40090001">
      <w:start w:val="1"/>
      <w:numFmt w:val="bullet"/>
      <w:lvlText w:val=""/>
      <w:lvlJc w:val="left"/>
      <w:pPr>
        <w:ind w:left="870" w:hanging="360"/>
      </w:pPr>
      <w:rPr>
        <w:rFonts w:ascii="Symbol" w:hAnsi="Symbol" w:hint="default"/>
      </w:rPr>
    </w:lvl>
    <w:lvl w:ilvl="1" w:tplc="40090003" w:tentative="1">
      <w:start w:val="1"/>
      <w:numFmt w:val="bullet"/>
      <w:lvlText w:val="o"/>
      <w:lvlJc w:val="left"/>
      <w:pPr>
        <w:ind w:left="1590" w:hanging="360"/>
      </w:pPr>
      <w:rPr>
        <w:rFonts w:ascii="Courier New" w:hAnsi="Courier New" w:cs="Courier New" w:hint="default"/>
      </w:rPr>
    </w:lvl>
    <w:lvl w:ilvl="2" w:tplc="40090005" w:tentative="1">
      <w:start w:val="1"/>
      <w:numFmt w:val="bullet"/>
      <w:lvlText w:val=""/>
      <w:lvlJc w:val="left"/>
      <w:pPr>
        <w:ind w:left="2310" w:hanging="360"/>
      </w:pPr>
      <w:rPr>
        <w:rFonts w:ascii="Wingdings" w:hAnsi="Wingdings" w:hint="default"/>
      </w:rPr>
    </w:lvl>
    <w:lvl w:ilvl="3" w:tplc="40090001" w:tentative="1">
      <w:start w:val="1"/>
      <w:numFmt w:val="bullet"/>
      <w:lvlText w:val=""/>
      <w:lvlJc w:val="left"/>
      <w:pPr>
        <w:ind w:left="3030" w:hanging="360"/>
      </w:pPr>
      <w:rPr>
        <w:rFonts w:ascii="Symbol" w:hAnsi="Symbol" w:hint="default"/>
      </w:rPr>
    </w:lvl>
    <w:lvl w:ilvl="4" w:tplc="40090003" w:tentative="1">
      <w:start w:val="1"/>
      <w:numFmt w:val="bullet"/>
      <w:lvlText w:val="o"/>
      <w:lvlJc w:val="left"/>
      <w:pPr>
        <w:ind w:left="3750" w:hanging="360"/>
      </w:pPr>
      <w:rPr>
        <w:rFonts w:ascii="Courier New" w:hAnsi="Courier New" w:cs="Courier New" w:hint="default"/>
      </w:rPr>
    </w:lvl>
    <w:lvl w:ilvl="5" w:tplc="40090005" w:tentative="1">
      <w:start w:val="1"/>
      <w:numFmt w:val="bullet"/>
      <w:lvlText w:val=""/>
      <w:lvlJc w:val="left"/>
      <w:pPr>
        <w:ind w:left="4470" w:hanging="360"/>
      </w:pPr>
      <w:rPr>
        <w:rFonts w:ascii="Wingdings" w:hAnsi="Wingdings" w:hint="default"/>
      </w:rPr>
    </w:lvl>
    <w:lvl w:ilvl="6" w:tplc="40090001" w:tentative="1">
      <w:start w:val="1"/>
      <w:numFmt w:val="bullet"/>
      <w:lvlText w:val=""/>
      <w:lvlJc w:val="left"/>
      <w:pPr>
        <w:ind w:left="5190" w:hanging="360"/>
      </w:pPr>
      <w:rPr>
        <w:rFonts w:ascii="Symbol" w:hAnsi="Symbol" w:hint="default"/>
      </w:rPr>
    </w:lvl>
    <w:lvl w:ilvl="7" w:tplc="40090003" w:tentative="1">
      <w:start w:val="1"/>
      <w:numFmt w:val="bullet"/>
      <w:lvlText w:val="o"/>
      <w:lvlJc w:val="left"/>
      <w:pPr>
        <w:ind w:left="5910" w:hanging="360"/>
      </w:pPr>
      <w:rPr>
        <w:rFonts w:ascii="Courier New" w:hAnsi="Courier New" w:cs="Courier New" w:hint="default"/>
      </w:rPr>
    </w:lvl>
    <w:lvl w:ilvl="8" w:tplc="40090005" w:tentative="1">
      <w:start w:val="1"/>
      <w:numFmt w:val="bullet"/>
      <w:lvlText w:val=""/>
      <w:lvlJc w:val="left"/>
      <w:pPr>
        <w:ind w:left="6630" w:hanging="360"/>
      </w:pPr>
      <w:rPr>
        <w:rFonts w:ascii="Wingdings" w:hAnsi="Wingdings" w:hint="default"/>
      </w:rPr>
    </w:lvl>
  </w:abstractNum>
  <w:abstractNum w:abstractNumId="6" w15:restartNumberingAfterBreak="0">
    <w:nsid w:val="42BD10B9"/>
    <w:multiLevelType w:val="hybridMultilevel"/>
    <w:tmpl w:val="8DCC3E5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EF017A2"/>
    <w:multiLevelType w:val="hybridMultilevel"/>
    <w:tmpl w:val="7BE68A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6822723">
    <w:abstractNumId w:val="1"/>
  </w:num>
  <w:num w:numId="2" w16cid:durableId="483812283">
    <w:abstractNumId w:val="0"/>
  </w:num>
  <w:num w:numId="3" w16cid:durableId="97994261">
    <w:abstractNumId w:val="2"/>
  </w:num>
  <w:num w:numId="4" w16cid:durableId="2017728755">
    <w:abstractNumId w:val="6"/>
  </w:num>
  <w:num w:numId="5" w16cid:durableId="420806845">
    <w:abstractNumId w:val="7"/>
  </w:num>
  <w:num w:numId="6" w16cid:durableId="1880781839">
    <w:abstractNumId w:val="4"/>
  </w:num>
  <w:num w:numId="7" w16cid:durableId="1260332018">
    <w:abstractNumId w:val="5"/>
  </w:num>
  <w:num w:numId="8" w16cid:durableId="60708351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0" w:nlCheck="1" w:checkStyle="0"/>
  <w:activeWritingStyle w:appName="MSWord" w:lang="en-US" w:vendorID="64" w:dllVersion="0" w:nlCheck="1" w:checkStyle="0"/>
  <w:activeWritingStyle w:appName="MSWord" w:lang="en-IN"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D11"/>
    <w:rsid w:val="00015212"/>
    <w:rsid w:val="00076A2C"/>
    <w:rsid w:val="00093419"/>
    <w:rsid w:val="000A6CF5"/>
    <w:rsid w:val="000B42D1"/>
    <w:rsid w:val="000B5144"/>
    <w:rsid w:val="000E1088"/>
    <w:rsid w:val="00101D3B"/>
    <w:rsid w:val="0017245F"/>
    <w:rsid w:val="001805A1"/>
    <w:rsid w:val="002318FD"/>
    <w:rsid w:val="0027648C"/>
    <w:rsid w:val="002C2B75"/>
    <w:rsid w:val="002C3905"/>
    <w:rsid w:val="00331948"/>
    <w:rsid w:val="00363ACD"/>
    <w:rsid w:val="00431634"/>
    <w:rsid w:val="00473CEE"/>
    <w:rsid w:val="004D24A4"/>
    <w:rsid w:val="0052003E"/>
    <w:rsid w:val="00550B60"/>
    <w:rsid w:val="00562381"/>
    <w:rsid w:val="005724DB"/>
    <w:rsid w:val="00684AF2"/>
    <w:rsid w:val="006C1CA1"/>
    <w:rsid w:val="006F0D11"/>
    <w:rsid w:val="00724025"/>
    <w:rsid w:val="0075631D"/>
    <w:rsid w:val="0092031D"/>
    <w:rsid w:val="00954F27"/>
    <w:rsid w:val="009C2302"/>
    <w:rsid w:val="00A456AF"/>
    <w:rsid w:val="00B6137D"/>
    <w:rsid w:val="00BA5680"/>
    <w:rsid w:val="00BD35C2"/>
    <w:rsid w:val="00CD66AC"/>
    <w:rsid w:val="00E16F99"/>
    <w:rsid w:val="00E604D6"/>
    <w:rsid w:val="00E66321"/>
    <w:rsid w:val="00F163F0"/>
    <w:rsid w:val="00F870A0"/>
    <w:rsid w:val="00F879CD"/>
    <w:rsid w:val="00FB463E"/>
    <w:rsid w:val="00FE4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FC383"/>
  <w15:chartTrackingRefBased/>
  <w15:docId w15:val="{A60EE647-3E77-45E7-B31A-F4115FE6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C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C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6C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6F99"/>
    <w:pPr>
      <w:keepNext/>
      <w:keepLines/>
      <w:spacing w:before="40" w:after="0" w:line="480" w:lineRule="auto"/>
      <w:outlineLvl w:val="3"/>
    </w:pPr>
    <w:rPr>
      <w:rFonts w:asciiTheme="majorHAnsi" w:eastAsiaTheme="majorEastAsia" w:hAnsiTheme="majorHAnsi" w:cstheme="majorBidi"/>
      <w:i/>
      <w:iCs/>
      <w:color w:val="2F5496" w:themeColor="accent1" w:themeShade="BF"/>
      <w:sz w:val="24"/>
      <w:szCs w:val="20"/>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0D11"/>
    <w:rPr>
      <w:rFonts w:ascii="Times New Roman" w:hAnsi="Times New Roman" w:cs="Times New Roman"/>
      <w:sz w:val="24"/>
      <w:szCs w:val="24"/>
    </w:rPr>
  </w:style>
  <w:style w:type="character" w:styleId="Hyperlink">
    <w:name w:val="Hyperlink"/>
    <w:basedOn w:val="DefaultParagraphFont"/>
    <w:uiPriority w:val="99"/>
    <w:unhideWhenUsed/>
    <w:rsid w:val="00E66321"/>
    <w:rPr>
      <w:color w:val="0563C1" w:themeColor="hyperlink"/>
      <w:u w:val="single"/>
    </w:rPr>
  </w:style>
  <w:style w:type="character" w:styleId="UnresolvedMention">
    <w:name w:val="Unresolved Mention"/>
    <w:basedOn w:val="DefaultParagraphFont"/>
    <w:uiPriority w:val="99"/>
    <w:semiHidden/>
    <w:unhideWhenUsed/>
    <w:rsid w:val="00E66321"/>
    <w:rPr>
      <w:color w:val="605E5C"/>
      <w:shd w:val="clear" w:color="auto" w:fill="E1DFDD"/>
    </w:rPr>
  </w:style>
  <w:style w:type="paragraph" w:styleId="ListParagraph">
    <w:name w:val="List Paragraph"/>
    <w:basedOn w:val="Normal"/>
    <w:uiPriority w:val="34"/>
    <w:qFormat/>
    <w:rsid w:val="00BD35C2"/>
    <w:pPr>
      <w:ind w:left="720"/>
      <w:contextualSpacing/>
    </w:pPr>
  </w:style>
  <w:style w:type="character" w:customStyle="1" w:styleId="Heading1Char">
    <w:name w:val="Heading 1 Char"/>
    <w:basedOn w:val="DefaultParagraphFont"/>
    <w:link w:val="Heading1"/>
    <w:uiPriority w:val="9"/>
    <w:rsid w:val="000A6C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6C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6CF5"/>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76A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A2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20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FE4805"/>
    <w:pPr>
      <w:tabs>
        <w:tab w:val="center" w:pos="4513"/>
        <w:tab w:val="right" w:pos="9026"/>
      </w:tabs>
      <w:spacing w:after="0" w:line="240" w:lineRule="auto"/>
    </w:pPr>
  </w:style>
  <w:style w:type="character" w:customStyle="1" w:styleId="HeaderChar">
    <w:name w:val="Header Char"/>
    <w:basedOn w:val="DefaultParagraphFont"/>
    <w:link w:val="Header"/>
    <w:rsid w:val="00FE4805"/>
  </w:style>
  <w:style w:type="paragraph" w:styleId="Footer">
    <w:name w:val="footer"/>
    <w:basedOn w:val="Normal"/>
    <w:link w:val="FooterChar"/>
    <w:uiPriority w:val="99"/>
    <w:unhideWhenUsed/>
    <w:rsid w:val="00FE4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805"/>
  </w:style>
  <w:style w:type="paragraph" w:styleId="TOCHeading">
    <w:name w:val="TOC Heading"/>
    <w:basedOn w:val="Heading1"/>
    <w:next w:val="Normal"/>
    <w:uiPriority w:val="39"/>
    <w:unhideWhenUsed/>
    <w:qFormat/>
    <w:rsid w:val="002C3905"/>
    <w:pPr>
      <w:outlineLvl w:val="9"/>
    </w:pPr>
    <w:rPr>
      <w:lang w:val="en-US"/>
    </w:rPr>
  </w:style>
  <w:style w:type="paragraph" w:styleId="TOC2">
    <w:name w:val="toc 2"/>
    <w:basedOn w:val="Normal"/>
    <w:next w:val="Normal"/>
    <w:autoRedefine/>
    <w:uiPriority w:val="39"/>
    <w:unhideWhenUsed/>
    <w:rsid w:val="002C39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C3905"/>
    <w:pPr>
      <w:spacing w:after="100"/>
    </w:pPr>
    <w:rPr>
      <w:rFonts w:eastAsiaTheme="minorEastAsia" w:cs="Times New Roman"/>
      <w:lang w:val="en-US"/>
    </w:rPr>
  </w:style>
  <w:style w:type="paragraph" w:styleId="TOC3">
    <w:name w:val="toc 3"/>
    <w:basedOn w:val="Normal"/>
    <w:next w:val="Normal"/>
    <w:autoRedefine/>
    <w:uiPriority w:val="39"/>
    <w:unhideWhenUsed/>
    <w:rsid w:val="002C3905"/>
    <w:pPr>
      <w:spacing w:after="100"/>
      <w:ind w:left="440"/>
    </w:pPr>
    <w:rPr>
      <w:rFonts w:eastAsiaTheme="minorEastAsia" w:cs="Times New Roman"/>
      <w:lang w:val="en-US"/>
    </w:rPr>
  </w:style>
  <w:style w:type="character" w:customStyle="1" w:styleId="Heading4Char">
    <w:name w:val="Heading 4 Char"/>
    <w:basedOn w:val="DefaultParagraphFont"/>
    <w:link w:val="Heading4"/>
    <w:uiPriority w:val="9"/>
    <w:semiHidden/>
    <w:rsid w:val="00E16F99"/>
    <w:rPr>
      <w:rFonts w:asciiTheme="majorHAnsi" w:eastAsiaTheme="majorEastAsia" w:hAnsiTheme="majorHAnsi" w:cstheme="majorBidi"/>
      <w:i/>
      <w:iCs/>
      <w:color w:val="2F5496" w:themeColor="accent1" w:themeShade="BF"/>
      <w:sz w:val="24"/>
      <w:szCs w:val="20"/>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38497">
      <w:bodyDiv w:val="1"/>
      <w:marLeft w:val="0"/>
      <w:marRight w:val="0"/>
      <w:marTop w:val="0"/>
      <w:marBottom w:val="0"/>
      <w:divBdr>
        <w:top w:val="none" w:sz="0" w:space="0" w:color="auto"/>
        <w:left w:val="none" w:sz="0" w:space="0" w:color="auto"/>
        <w:bottom w:val="none" w:sz="0" w:space="0" w:color="auto"/>
        <w:right w:val="none" w:sz="0" w:space="0" w:color="auto"/>
      </w:divBdr>
    </w:div>
    <w:div w:id="205486655">
      <w:bodyDiv w:val="1"/>
      <w:marLeft w:val="0"/>
      <w:marRight w:val="0"/>
      <w:marTop w:val="0"/>
      <w:marBottom w:val="0"/>
      <w:divBdr>
        <w:top w:val="none" w:sz="0" w:space="0" w:color="auto"/>
        <w:left w:val="none" w:sz="0" w:space="0" w:color="auto"/>
        <w:bottom w:val="none" w:sz="0" w:space="0" w:color="auto"/>
        <w:right w:val="none" w:sz="0" w:space="0" w:color="auto"/>
      </w:divBdr>
    </w:div>
    <w:div w:id="209999797">
      <w:bodyDiv w:val="1"/>
      <w:marLeft w:val="0"/>
      <w:marRight w:val="0"/>
      <w:marTop w:val="0"/>
      <w:marBottom w:val="0"/>
      <w:divBdr>
        <w:top w:val="none" w:sz="0" w:space="0" w:color="auto"/>
        <w:left w:val="none" w:sz="0" w:space="0" w:color="auto"/>
        <w:bottom w:val="none" w:sz="0" w:space="0" w:color="auto"/>
        <w:right w:val="none" w:sz="0" w:space="0" w:color="auto"/>
      </w:divBdr>
    </w:div>
    <w:div w:id="445464651">
      <w:bodyDiv w:val="1"/>
      <w:marLeft w:val="0"/>
      <w:marRight w:val="0"/>
      <w:marTop w:val="0"/>
      <w:marBottom w:val="0"/>
      <w:divBdr>
        <w:top w:val="none" w:sz="0" w:space="0" w:color="auto"/>
        <w:left w:val="none" w:sz="0" w:space="0" w:color="auto"/>
        <w:bottom w:val="none" w:sz="0" w:space="0" w:color="auto"/>
        <w:right w:val="none" w:sz="0" w:space="0" w:color="auto"/>
      </w:divBdr>
    </w:div>
    <w:div w:id="449786441">
      <w:bodyDiv w:val="1"/>
      <w:marLeft w:val="0"/>
      <w:marRight w:val="0"/>
      <w:marTop w:val="0"/>
      <w:marBottom w:val="0"/>
      <w:divBdr>
        <w:top w:val="none" w:sz="0" w:space="0" w:color="auto"/>
        <w:left w:val="none" w:sz="0" w:space="0" w:color="auto"/>
        <w:bottom w:val="none" w:sz="0" w:space="0" w:color="auto"/>
        <w:right w:val="none" w:sz="0" w:space="0" w:color="auto"/>
      </w:divBdr>
    </w:div>
    <w:div w:id="484511419">
      <w:bodyDiv w:val="1"/>
      <w:marLeft w:val="0"/>
      <w:marRight w:val="0"/>
      <w:marTop w:val="0"/>
      <w:marBottom w:val="0"/>
      <w:divBdr>
        <w:top w:val="none" w:sz="0" w:space="0" w:color="auto"/>
        <w:left w:val="none" w:sz="0" w:space="0" w:color="auto"/>
        <w:bottom w:val="none" w:sz="0" w:space="0" w:color="auto"/>
        <w:right w:val="none" w:sz="0" w:space="0" w:color="auto"/>
      </w:divBdr>
    </w:div>
    <w:div w:id="572660992">
      <w:bodyDiv w:val="1"/>
      <w:marLeft w:val="0"/>
      <w:marRight w:val="0"/>
      <w:marTop w:val="0"/>
      <w:marBottom w:val="0"/>
      <w:divBdr>
        <w:top w:val="none" w:sz="0" w:space="0" w:color="auto"/>
        <w:left w:val="none" w:sz="0" w:space="0" w:color="auto"/>
        <w:bottom w:val="none" w:sz="0" w:space="0" w:color="auto"/>
        <w:right w:val="none" w:sz="0" w:space="0" w:color="auto"/>
      </w:divBdr>
    </w:div>
    <w:div w:id="629869923">
      <w:bodyDiv w:val="1"/>
      <w:marLeft w:val="0"/>
      <w:marRight w:val="0"/>
      <w:marTop w:val="0"/>
      <w:marBottom w:val="0"/>
      <w:divBdr>
        <w:top w:val="none" w:sz="0" w:space="0" w:color="auto"/>
        <w:left w:val="none" w:sz="0" w:space="0" w:color="auto"/>
        <w:bottom w:val="none" w:sz="0" w:space="0" w:color="auto"/>
        <w:right w:val="none" w:sz="0" w:space="0" w:color="auto"/>
      </w:divBdr>
    </w:div>
    <w:div w:id="718749005">
      <w:bodyDiv w:val="1"/>
      <w:marLeft w:val="0"/>
      <w:marRight w:val="0"/>
      <w:marTop w:val="0"/>
      <w:marBottom w:val="0"/>
      <w:divBdr>
        <w:top w:val="none" w:sz="0" w:space="0" w:color="auto"/>
        <w:left w:val="none" w:sz="0" w:space="0" w:color="auto"/>
        <w:bottom w:val="none" w:sz="0" w:space="0" w:color="auto"/>
        <w:right w:val="none" w:sz="0" w:space="0" w:color="auto"/>
      </w:divBdr>
    </w:div>
    <w:div w:id="773936105">
      <w:bodyDiv w:val="1"/>
      <w:marLeft w:val="0"/>
      <w:marRight w:val="0"/>
      <w:marTop w:val="0"/>
      <w:marBottom w:val="0"/>
      <w:divBdr>
        <w:top w:val="none" w:sz="0" w:space="0" w:color="auto"/>
        <w:left w:val="none" w:sz="0" w:space="0" w:color="auto"/>
        <w:bottom w:val="none" w:sz="0" w:space="0" w:color="auto"/>
        <w:right w:val="none" w:sz="0" w:space="0" w:color="auto"/>
      </w:divBdr>
    </w:div>
    <w:div w:id="774985687">
      <w:bodyDiv w:val="1"/>
      <w:marLeft w:val="0"/>
      <w:marRight w:val="0"/>
      <w:marTop w:val="0"/>
      <w:marBottom w:val="0"/>
      <w:divBdr>
        <w:top w:val="none" w:sz="0" w:space="0" w:color="auto"/>
        <w:left w:val="none" w:sz="0" w:space="0" w:color="auto"/>
        <w:bottom w:val="none" w:sz="0" w:space="0" w:color="auto"/>
        <w:right w:val="none" w:sz="0" w:space="0" w:color="auto"/>
      </w:divBdr>
    </w:div>
    <w:div w:id="782269995">
      <w:bodyDiv w:val="1"/>
      <w:marLeft w:val="0"/>
      <w:marRight w:val="0"/>
      <w:marTop w:val="0"/>
      <w:marBottom w:val="0"/>
      <w:divBdr>
        <w:top w:val="none" w:sz="0" w:space="0" w:color="auto"/>
        <w:left w:val="none" w:sz="0" w:space="0" w:color="auto"/>
        <w:bottom w:val="none" w:sz="0" w:space="0" w:color="auto"/>
        <w:right w:val="none" w:sz="0" w:space="0" w:color="auto"/>
      </w:divBdr>
    </w:div>
    <w:div w:id="859046282">
      <w:bodyDiv w:val="1"/>
      <w:marLeft w:val="0"/>
      <w:marRight w:val="0"/>
      <w:marTop w:val="0"/>
      <w:marBottom w:val="0"/>
      <w:divBdr>
        <w:top w:val="none" w:sz="0" w:space="0" w:color="auto"/>
        <w:left w:val="none" w:sz="0" w:space="0" w:color="auto"/>
        <w:bottom w:val="none" w:sz="0" w:space="0" w:color="auto"/>
        <w:right w:val="none" w:sz="0" w:space="0" w:color="auto"/>
      </w:divBdr>
    </w:div>
    <w:div w:id="869538642">
      <w:bodyDiv w:val="1"/>
      <w:marLeft w:val="0"/>
      <w:marRight w:val="0"/>
      <w:marTop w:val="0"/>
      <w:marBottom w:val="0"/>
      <w:divBdr>
        <w:top w:val="none" w:sz="0" w:space="0" w:color="auto"/>
        <w:left w:val="none" w:sz="0" w:space="0" w:color="auto"/>
        <w:bottom w:val="none" w:sz="0" w:space="0" w:color="auto"/>
        <w:right w:val="none" w:sz="0" w:space="0" w:color="auto"/>
      </w:divBdr>
    </w:div>
    <w:div w:id="911937599">
      <w:bodyDiv w:val="1"/>
      <w:marLeft w:val="0"/>
      <w:marRight w:val="0"/>
      <w:marTop w:val="0"/>
      <w:marBottom w:val="0"/>
      <w:divBdr>
        <w:top w:val="none" w:sz="0" w:space="0" w:color="auto"/>
        <w:left w:val="none" w:sz="0" w:space="0" w:color="auto"/>
        <w:bottom w:val="none" w:sz="0" w:space="0" w:color="auto"/>
        <w:right w:val="none" w:sz="0" w:space="0" w:color="auto"/>
      </w:divBdr>
    </w:div>
    <w:div w:id="1009984049">
      <w:bodyDiv w:val="1"/>
      <w:marLeft w:val="0"/>
      <w:marRight w:val="0"/>
      <w:marTop w:val="0"/>
      <w:marBottom w:val="0"/>
      <w:divBdr>
        <w:top w:val="none" w:sz="0" w:space="0" w:color="auto"/>
        <w:left w:val="none" w:sz="0" w:space="0" w:color="auto"/>
        <w:bottom w:val="none" w:sz="0" w:space="0" w:color="auto"/>
        <w:right w:val="none" w:sz="0" w:space="0" w:color="auto"/>
      </w:divBdr>
    </w:div>
    <w:div w:id="1041587887">
      <w:bodyDiv w:val="1"/>
      <w:marLeft w:val="0"/>
      <w:marRight w:val="0"/>
      <w:marTop w:val="0"/>
      <w:marBottom w:val="0"/>
      <w:divBdr>
        <w:top w:val="none" w:sz="0" w:space="0" w:color="auto"/>
        <w:left w:val="none" w:sz="0" w:space="0" w:color="auto"/>
        <w:bottom w:val="none" w:sz="0" w:space="0" w:color="auto"/>
        <w:right w:val="none" w:sz="0" w:space="0" w:color="auto"/>
      </w:divBdr>
    </w:div>
    <w:div w:id="1096825115">
      <w:bodyDiv w:val="1"/>
      <w:marLeft w:val="0"/>
      <w:marRight w:val="0"/>
      <w:marTop w:val="0"/>
      <w:marBottom w:val="0"/>
      <w:divBdr>
        <w:top w:val="none" w:sz="0" w:space="0" w:color="auto"/>
        <w:left w:val="none" w:sz="0" w:space="0" w:color="auto"/>
        <w:bottom w:val="none" w:sz="0" w:space="0" w:color="auto"/>
        <w:right w:val="none" w:sz="0" w:space="0" w:color="auto"/>
      </w:divBdr>
    </w:div>
    <w:div w:id="1105882191">
      <w:bodyDiv w:val="1"/>
      <w:marLeft w:val="0"/>
      <w:marRight w:val="0"/>
      <w:marTop w:val="0"/>
      <w:marBottom w:val="0"/>
      <w:divBdr>
        <w:top w:val="none" w:sz="0" w:space="0" w:color="auto"/>
        <w:left w:val="none" w:sz="0" w:space="0" w:color="auto"/>
        <w:bottom w:val="none" w:sz="0" w:space="0" w:color="auto"/>
        <w:right w:val="none" w:sz="0" w:space="0" w:color="auto"/>
      </w:divBdr>
    </w:div>
    <w:div w:id="1116874631">
      <w:bodyDiv w:val="1"/>
      <w:marLeft w:val="0"/>
      <w:marRight w:val="0"/>
      <w:marTop w:val="0"/>
      <w:marBottom w:val="0"/>
      <w:divBdr>
        <w:top w:val="none" w:sz="0" w:space="0" w:color="auto"/>
        <w:left w:val="none" w:sz="0" w:space="0" w:color="auto"/>
        <w:bottom w:val="none" w:sz="0" w:space="0" w:color="auto"/>
        <w:right w:val="none" w:sz="0" w:space="0" w:color="auto"/>
      </w:divBdr>
    </w:div>
    <w:div w:id="1265767102">
      <w:bodyDiv w:val="1"/>
      <w:marLeft w:val="0"/>
      <w:marRight w:val="0"/>
      <w:marTop w:val="0"/>
      <w:marBottom w:val="0"/>
      <w:divBdr>
        <w:top w:val="none" w:sz="0" w:space="0" w:color="auto"/>
        <w:left w:val="none" w:sz="0" w:space="0" w:color="auto"/>
        <w:bottom w:val="none" w:sz="0" w:space="0" w:color="auto"/>
        <w:right w:val="none" w:sz="0" w:space="0" w:color="auto"/>
      </w:divBdr>
      <w:divsChild>
        <w:div w:id="1577786652">
          <w:marLeft w:val="0"/>
          <w:marRight w:val="0"/>
          <w:marTop w:val="0"/>
          <w:marBottom w:val="0"/>
          <w:divBdr>
            <w:top w:val="single" w:sz="2" w:space="0" w:color="auto"/>
            <w:left w:val="single" w:sz="2" w:space="0" w:color="auto"/>
            <w:bottom w:val="single" w:sz="6" w:space="0" w:color="auto"/>
            <w:right w:val="single" w:sz="2" w:space="0" w:color="auto"/>
          </w:divBdr>
          <w:divsChild>
            <w:div w:id="77891310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647369">
                  <w:marLeft w:val="0"/>
                  <w:marRight w:val="0"/>
                  <w:marTop w:val="0"/>
                  <w:marBottom w:val="0"/>
                  <w:divBdr>
                    <w:top w:val="single" w:sz="2" w:space="0" w:color="D9D9E3"/>
                    <w:left w:val="single" w:sz="2" w:space="0" w:color="D9D9E3"/>
                    <w:bottom w:val="single" w:sz="2" w:space="0" w:color="D9D9E3"/>
                    <w:right w:val="single" w:sz="2" w:space="0" w:color="D9D9E3"/>
                  </w:divBdr>
                  <w:divsChild>
                    <w:div w:id="222066162">
                      <w:marLeft w:val="0"/>
                      <w:marRight w:val="0"/>
                      <w:marTop w:val="0"/>
                      <w:marBottom w:val="0"/>
                      <w:divBdr>
                        <w:top w:val="single" w:sz="2" w:space="0" w:color="D9D9E3"/>
                        <w:left w:val="single" w:sz="2" w:space="0" w:color="D9D9E3"/>
                        <w:bottom w:val="single" w:sz="2" w:space="0" w:color="D9D9E3"/>
                        <w:right w:val="single" w:sz="2" w:space="0" w:color="D9D9E3"/>
                      </w:divBdr>
                      <w:divsChild>
                        <w:div w:id="305474914">
                          <w:marLeft w:val="0"/>
                          <w:marRight w:val="0"/>
                          <w:marTop w:val="0"/>
                          <w:marBottom w:val="0"/>
                          <w:divBdr>
                            <w:top w:val="single" w:sz="2" w:space="0" w:color="D9D9E3"/>
                            <w:left w:val="single" w:sz="2" w:space="0" w:color="D9D9E3"/>
                            <w:bottom w:val="single" w:sz="2" w:space="0" w:color="D9D9E3"/>
                            <w:right w:val="single" w:sz="2" w:space="0" w:color="D9D9E3"/>
                          </w:divBdr>
                          <w:divsChild>
                            <w:div w:id="569659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0468264">
      <w:bodyDiv w:val="1"/>
      <w:marLeft w:val="0"/>
      <w:marRight w:val="0"/>
      <w:marTop w:val="0"/>
      <w:marBottom w:val="0"/>
      <w:divBdr>
        <w:top w:val="none" w:sz="0" w:space="0" w:color="auto"/>
        <w:left w:val="none" w:sz="0" w:space="0" w:color="auto"/>
        <w:bottom w:val="none" w:sz="0" w:space="0" w:color="auto"/>
        <w:right w:val="none" w:sz="0" w:space="0" w:color="auto"/>
      </w:divBdr>
    </w:div>
    <w:div w:id="1374428670">
      <w:bodyDiv w:val="1"/>
      <w:marLeft w:val="0"/>
      <w:marRight w:val="0"/>
      <w:marTop w:val="0"/>
      <w:marBottom w:val="0"/>
      <w:divBdr>
        <w:top w:val="none" w:sz="0" w:space="0" w:color="auto"/>
        <w:left w:val="none" w:sz="0" w:space="0" w:color="auto"/>
        <w:bottom w:val="none" w:sz="0" w:space="0" w:color="auto"/>
        <w:right w:val="none" w:sz="0" w:space="0" w:color="auto"/>
      </w:divBdr>
    </w:div>
    <w:div w:id="1447457919">
      <w:bodyDiv w:val="1"/>
      <w:marLeft w:val="0"/>
      <w:marRight w:val="0"/>
      <w:marTop w:val="0"/>
      <w:marBottom w:val="0"/>
      <w:divBdr>
        <w:top w:val="none" w:sz="0" w:space="0" w:color="auto"/>
        <w:left w:val="none" w:sz="0" w:space="0" w:color="auto"/>
        <w:bottom w:val="none" w:sz="0" w:space="0" w:color="auto"/>
        <w:right w:val="none" w:sz="0" w:space="0" w:color="auto"/>
      </w:divBdr>
    </w:div>
    <w:div w:id="1586185586">
      <w:bodyDiv w:val="1"/>
      <w:marLeft w:val="0"/>
      <w:marRight w:val="0"/>
      <w:marTop w:val="0"/>
      <w:marBottom w:val="0"/>
      <w:divBdr>
        <w:top w:val="none" w:sz="0" w:space="0" w:color="auto"/>
        <w:left w:val="none" w:sz="0" w:space="0" w:color="auto"/>
        <w:bottom w:val="none" w:sz="0" w:space="0" w:color="auto"/>
        <w:right w:val="none" w:sz="0" w:space="0" w:color="auto"/>
      </w:divBdr>
    </w:div>
    <w:div w:id="1594509787">
      <w:bodyDiv w:val="1"/>
      <w:marLeft w:val="0"/>
      <w:marRight w:val="0"/>
      <w:marTop w:val="0"/>
      <w:marBottom w:val="0"/>
      <w:divBdr>
        <w:top w:val="none" w:sz="0" w:space="0" w:color="auto"/>
        <w:left w:val="none" w:sz="0" w:space="0" w:color="auto"/>
        <w:bottom w:val="none" w:sz="0" w:space="0" w:color="auto"/>
        <w:right w:val="none" w:sz="0" w:space="0" w:color="auto"/>
      </w:divBdr>
    </w:div>
    <w:div w:id="1640915421">
      <w:bodyDiv w:val="1"/>
      <w:marLeft w:val="0"/>
      <w:marRight w:val="0"/>
      <w:marTop w:val="0"/>
      <w:marBottom w:val="0"/>
      <w:divBdr>
        <w:top w:val="none" w:sz="0" w:space="0" w:color="auto"/>
        <w:left w:val="none" w:sz="0" w:space="0" w:color="auto"/>
        <w:bottom w:val="none" w:sz="0" w:space="0" w:color="auto"/>
        <w:right w:val="none" w:sz="0" w:space="0" w:color="auto"/>
      </w:divBdr>
      <w:divsChild>
        <w:div w:id="1036078939">
          <w:marLeft w:val="0"/>
          <w:marRight w:val="0"/>
          <w:marTop w:val="0"/>
          <w:marBottom w:val="0"/>
          <w:divBdr>
            <w:top w:val="single" w:sz="2" w:space="0" w:color="D9D9E3"/>
            <w:left w:val="single" w:sz="2" w:space="0" w:color="D9D9E3"/>
            <w:bottom w:val="single" w:sz="2" w:space="0" w:color="D9D9E3"/>
            <w:right w:val="single" w:sz="2" w:space="0" w:color="D9D9E3"/>
          </w:divBdr>
          <w:divsChild>
            <w:div w:id="1840653059">
              <w:marLeft w:val="0"/>
              <w:marRight w:val="0"/>
              <w:marTop w:val="0"/>
              <w:marBottom w:val="0"/>
              <w:divBdr>
                <w:top w:val="single" w:sz="2" w:space="0" w:color="D9D9E3"/>
                <w:left w:val="single" w:sz="2" w:space="0" w:color="D9D9E3"/>
                <w:bottom w:val="single" w:sz="2" w:space="0" w:color="D9D9E3"/>
                <w:right w:val="single" w:sz="2" w:space="0" w:color="D9D9E3"/>
              </w:divBdr>
              <w:divsChild>
                <w:div w:id="1700354554">
                  <w:marLeft w:val="0"/>
                  <w:marRight w:val="0"/>
                  <w:marTop w:val="0"/>
                  <w:marBottom w:val="0"/>
                  <w:divBdr>
                    <w:top w:val="single" w:sz="2" w:space="0" w:color="D9D9E3"/>
                    <w:left w:val="single" w:sz="2" w:space="0" w:color="D9D9E3"/>
                    <w:bottom w:val="single" w:sz="2" w:space="0" w:color="D9D9E3"/>
                    <w:right w:val="single" w:sz="2" w:space="0" w:color="D9D9E3"/>
                  </w:divBdr>
                  <w:divsChild>
                    <w:div w:id="1547721617">
                      <w:marLeft w:val="0"/>
                      <w:marRight w:val="0"/>
                      <w:marTop w:val="0"/>
                      <w:marBottom w:val="0"/>
                      <w:divBdr>
                        <w:top w:val="single" w:sz="2" w:space="0" w:color="D9D9E3"/>
                        <w:left w:val="single" w:sz="2" w:space="0" w:color="D9D9E3"/>
                        <w:bottom w:val="single" w:sz="2" w:space="0" w:color="D9D9E3"/>
                        <w:right w:val="single" w:sz="2" w:space="0" w:color="D9D9E3"/>
                      </w:divBdr>
                      <w:divsChild>
                        <w:div w:id="1524786866">
                          <w:marLeft w:val="0"/>
                          <w:marRight w:val="0"/>
                          <w:marTop w:val="0"/>
                          <w:marBottom w:val="0"/>
                          <w:divBdr>
                            <w:top w:val="single" w:sz="2" w:space="0" w:color="auto"/>
                            <w:left w:val="single" w:sz="2" w:space="0" w:color="auto"/>
                            <w:bottom w:val="single" w:sz="6" w:space="0" w:color="auto"/>
                            <w:right w:val="single" w:sz="2" w:space="0" w:color="auto"/>
                          </w:divBdr>
                          <w:divsChild>
                            <w:div w:id="1624313869">
                              <w:marLeft w:val="0"/>
                              <w:marRight w:val="0"/>
                              <w:marTop w:val="100"/>
                              <w:marBottom w:val="100"/>
                              <w:divBdr>
                                <w:top w:val="single" w:sz="2" w:space="0" w:color="D9D9E3"/>
                                <w:left w:val="single" w:sz="2" w:space="0" w:color="D9D9E3"/>
                                <w:bottom w:val="single" w:sz="2" w:space="0" w:color="D9D9E3"/>
                                <w:right w:val="single" w:sz="2" w:space="0" w:color="D9D9E3"/>
                              </w:divBdr>
                              <w:divsChild>
                                <w:div w:id="1525440581">
                                  <w:marLeft w:val="0"/>
                                  <w:marRight w:val="0"/>
                                  <w:marTop w:val="0"/>
                                  <w:marBottom w:val="0"/>
                                  <w:divBdr>
                                    <w:top w:val="single" w:sz="2" w:space="0" w:color="D9D9E3"/>
                                    <w:left w:val="single" w:sz="2" w:space="0" w:color="D9D9E3"/>
                                    <w:bottom w:val="single" w:sz="2" w:space="0" w:color="D9D9E3"/>
                                    <w:right w:val="single" w:sz="2" w:space="0" w:color="D9D9E3"/>
                                  </w:divBdr>
                                  <w:divsChild>
                                    <w:div w:id="713623982">
                                      <w:marLeft w:val="0"/>
                                      <w:marRight w:val="0"/>
                                      <w:marTop w:val="0"/>
                                      <w:marBottom w:val="0"/>
                                      <w:divBdr>
                                        <w:top w:val="single" w:sz="2" w:space="0" w:color="D9D9E3"/>
                                        <w:left w:val="single" w:sz="2" w:space="0" w:color="D9D9E3"/>
                                        <w:bottom w:val="single" w:sz="2" w:space="0" w:color="D9D9E3"/>
                                        <w:right w:val="single" w:sz="2" w:space="0" w:color="D9D9E3"/>
                                      </w:divBdr>
                                      <w:divsChild>
                                        <w:div w:id="2144272395">
                                          <w:marLeft w:val="0"/>
                                          <w:marRight w:val="0"/>
                                          <w:marTop w:val="0"/>
                                          <w:marBottom w:val="0"/>
                                          <w:divBdr>
                                            <w:top w:val="single" w:sz="2" w:space="0" w:color="D9D9E3"/>
                                            <w:left w:val="single" w:sz="2" w:space="0" w:color="D9D9E3"/>
                                            <w:bottom w:val="single" w:sz="2" w:space="0" w:color="D9D9E3"/>
                                            <w:right w:val="single" w:sz="2" w:space="0" w:color="D9D9E3"/>
                                          </w:divBdr>
                                          <w:divsChild>
                                            <w:div w:id="1802990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443130">
          <w:marLeft w:val="0"/>
          <w:marRight w:val="0"/>
          <w:marTop w:val="0"/>
          <w:marBottom w:val="0"/>
          <w:divBdr>
            <w:top w:val="none" w:sz="0" w:space="0" w:color="auto"/>
            <w:left w:val="none" w:sz="0" w:space="0" w:color="auto"/>
            <w:bottom w:val="none" w:sz="0" w:space="0" w:color="auto"/>
            <w:right w:val="none" w:sz="0" w:space="0" w:color="auto"/>
          </w:divBdr>
        </w:div>
      </w:divsChild>
    </w:div>
    <w:div w:id="1678339235">
      <w:bodyDiv w:val="1"/>
      <w:marLeft w:val="0"/>
      <w:marRight w:val="0"/>
      <w:marTop w:val="0"/>
      <w:marBottom w:val="0"/>
      <w:divBdr>
        <w:top w:val="none" w:sz="0" w:space="0" w:color="auto"/>
        <w:left w:val="none" w:sz="0" w:space="0" w:color="auto"/>
        <w:bottom w:val="none" w:sz="0" w:space="0" w:color="auto"/>
        <w:right w:val="none" w:sz="0" w:space="0" w:color="auto"/>
      </w:divBdr>
    </w:div>
    <w:div w:id="1688098786">
      <w:bodyDiv w:val="1"/>
      <w:marLeft w:val="0"/>
      <w:marRight w:val="0"/>
      <w:marTop w:val="0"/>
      <w:marBottom w:val="0"/>
      <w:divBdr>
        <w:top w:val="none" w:sz="0" w:space="0" w:color="auto"/>
        <w:left w:val="none" w:sz="0" w:space="0" w:color="auto"/>
        <w:bottom w:val="none" w:sz="0" w:space="0" w:color="auto"/>
        <w:right w:val="none" w:sz="0" w:space="0" w:color="auto"/>
      </w:divBdr>
    </w:div>
    <w:div w:id="1713069579">
      <w:bodyDiv w:val="1"/>
      <w:marLeft w:val="0"/>
      <w:marRight w:val="0"/>
      <w:marTop w:val="0"/>
      <w:marBottom w:val="0"/>
      <w:divBdr>
        <w:top w:val="none" w:sz="0" w:space="0" w:color="auto"/>
        <w:left w:val="none" w:sz="0" w:space="0" w:color="auto"/>
        <w:bottom w:val="none" w:sz="0" w:space="0" w:color="auto"/>
        <w:right w:val="none" w:sz="0" w:space="0" w:color="auto"/>
      </w:divBdr>
    </w:div>
    <w:div w:id="1757826121">
      <w:bodyDiv w:val="1"/>
      <w:marLeft w:val="0"/>
      <w:marRight w:val="0"/>
      <w:marTop w:val="0"/>
      <w:marBottom w:val="0"/>
      <w:divBdr>
        <w:top w:val="none" w:sz="0" w:space="0" w:color="auto"/>
        <w:left w:val="none" w:sz="0" w:space="0" w:color="auto"/>
        <w:bottom w:val="none" w:sz="0" w:space="0" w:color="auto"/>
        <w:right w:val="none" w:sz="0" w:space="0" w:color="auto"/>
      </w:divBdr>
    </w:div>
    <w:div w:id="1800029783">
      <w:bodyDiv w:val="1"/>
      <w:marLeft w:val="0"/>
      <w:marRight w:val="0"/>
      <w:marTop w:val="0"/>
      <w:marBottom w:val="0"/>
      <w:divBdr>
        <w:top w:val="none" w:sz="0" w:space="0" w:color="auto"/>
        <w:left w:val="none" w:sz="0" w:space="0" w:color="auto"/>
        <w:bottom w:val="none" w:sz="0" w:space="0" w:color="auto"/>
        <w:right w:val="none" w:sz="0" w:space="0" w:color="auto"/>
      </w:divBdr>
    </w:div>
    <w:div w:id="1845197867">
      <w:bodyDiv w:val="1"/>
      <w:marLeft w:val="0"/>
      <w:marRight w:val="0"/>
      <w:marTop w:val="0"/>
      <w:marBottom w:val="0"/>
      <w:divBdr>
        <w:top w:val="none" w:sz="0" w:space="0" w:color="auto"/>
        <w:left w:val="none" w:sz="0" w:space="0" w:color="auto"/>
        <w:bottom w:val="none" w:sz="0" w:space="0" w:color="auto"/>
        <w:right w:val="none" w:sz="0" w:space="0" w:color="auto"/>
      </w:divBdr>
    </w:div>
    <w:div w:id="1888367827">
      <w:bodyDiv w:val="1"/>
      <w:marLeft w:val="0"/>
      <w:marRight w:val="0"/>
      <w:marTop w:val="0"/>
      <w:marBottom w:val="0"/>
      <w:divBdr>
        <w:top w:val="none" w:sz="0" w:space="0" w:color="auto"/>
        <w:left w:val="none" w:sz="0" w:space="0" w:color="auto"/>
        <w:bottom w:val="none" w:sz="0" w:space="0" w:color="auto"/>
        <w:right w:val="none" w:sz="0" w:space="0" w:color="auto"/>
      </w:divBdr>
    </w:div>
    <w:div w:id="1919557157">
      <w:bodyDiv w:val="1"/>
      <w:marLeft w:val="0"/>
      <w:marRight w:val="0"/>
      <w:marTop w:val="0"/>
      <w:marBottom w:val="0"/>
      <w:divBdr>
        <w:top w:val="none" w:sz="0" w:space="0" w:color="auto"/>
        <w:left w:val="none" w:sz="0" w:space="0" w:color="auto"/>
        <w:bottom w:val="none" w:sz="0" w:space="0" w:color="auto"/>
        <w:right w:val="none" w:sz="0" w:space="0" w:color="auto"/>
      </w:divBdr>
    </w:div>
    <w:div w:id="2096053143">
      <w:bodyDiv w:val="1"/>
      <w:marLeft w:val="0"/>
      <w:marRight w:val="0"/>
      <w:marTop w:val="0"/>
      <w:marBottom w:val="0"/>
      <w:divBdr>
        <w:top w:val="none" w:sz="0" w:space="0" w:color="auto"/>
        <w:left w:val="none" w:sz="0" w:space="0" w:color="auto"/>
        <w:bottom w:val="none" w:sz="0" w:space="0" w:color="auto"/>
        <w:right w:val="none" w:sz="0" w:space="0" w:color="auto"/>
      </w:divBdr>
    </w:div>
    <w:div w:id="2129860357">
      <w:bodyDiv w:val="1"/>
      <w:marLeft w:val="0"/>
      <w:marRight w:val="0"/>
      <w:marTop w:val="0"/>
      <w:marBottom w:val="0"/>
      <w:divBdr>
        <w:top w:val="none" w:sz="0" w:space="0" w:color="auto"/>
        <w:left w:val="none" w:sz="0" w:space="0" w:color="auto"/>
        <w:bottom w:val="none" w:sz="0" w:space="0" w:color="auto"/>
        <w:right w:val="none" w:sz="0" w:space="0" w:color="auto"/>
      </w:divBdr>
    </w:div>
    <w:div w:id="213097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daveywinder/2018/05/15/the-dark-side-of-facial-recognitio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45/2976749.297839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45/3450682"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9/TNNLS.2020.3035896" TargetMode="External"/><Relationship Id="rId5" Type="http://schemas.openxmlformats.org/officeDocument/2006/relationships/webSettings" Target="webSettings.xml"/><Relationship Id="rId15" Type="http://schemas.openxmlformats.org/officeDocument/2006/relationships/hyperlink" Target="https://doi.org/10.1016/j.forsciint.2011.12.014" TargetMode="External"/><Relationship Id="rId10" Type="http://schemas.openxmlformats.org/officeDocument/2006/relationships/hyperlink" Target="https://doi.org/10.1145/3178876.318604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11/j.1757-6547.2011.00151.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2DE314A4F04A0DA35C294758022326"/>
        <w:category>
          <w:name w:val="General"/>
          <w:gallery w:val="placeholder"/>
        </w:category>
        <w:types>
          <w:type w:val="bbPlcHdr"/>
        </w:types>
        <w:behaviors>
          <w:behavior w:val="content"/>
        </w:behaviors>
        <w:guid w:val="{9486F386-68A6-447B-B2CC-938960BF2A7D}"/>
      </w:docPartPr>
      <w:docPartBody>
        <w:p w:rsidR="00000000" w:rsidRDefault="00A10965" w:rsidP="00A10965">
          <w:pPr>
            <w:pStyle w:val="582DE314A4F04A0DA35C294758022326"/>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965"/>
    <w:rsid w:val="0007183A"/>
    <w:rsid w:val="00A109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2DE314A4F04A0DA35C294758022326">
    <w:name w:val="582DE314A4F04A0DA35C294758022326"/>
    <w:rsid w:val="00A10965"/>
  </w:style>
  <w:style w:type="paragraph" w:customStyle="1" w:styleId="62AA738335D741CC9A7EA9ABE49E707C">
    <w:name w:val="62AA738335D741CC9A7EA9ABE49E707C"/>
    <w:rsid w:val="00A10965"/>
  </w:style>
  <w:style w:type="paragraph" w:customStyle="1" w:styleId="5A59671648824FB897675439529E8ED2">
    <w:name w:val="5A59671648824FB897675439529E8ED2"/>
    <w:rsid w:val="00A10965"/>
  </w:style>
  <w:style w:type="paragraph" w:customStyle="1" w:styleId="B30A025EE14F4BD58582F085EA97DF5D">
    <w:name w:val="B30A025EE14F4BD58582F085EA97DF5D"/>
    <w:rsid w:val="00A10965"/>
  </w:style>
  <w:style w:type="paragraph" w:customStyle="1" w:styleId="AD4436EC6CD34DC0B25AB210F35219ED">
    <w:name w:val="AD4436EC6CD34DC0B25AB210F35219ED"/>
    <w:rsid w:val="00A10965"/>
  </w:style>
  <w:style w:type="paragraph" w:customStyle="1" w:styleId="62C9A55498114B739BAF68C64A7B9D46">
    <w:name w:val="62C9A55498114B739BAF68C64A7B9D46"/>
    <w:rsid w:val="00A10965"/>
  </w:style>
  <w:style w:type="paragraph" w:customStyle="1" w:styleId="1F5E7E6E85B648FB9BA870AC7C423777">
    <w:name w:val="1F5E7E6E85B648FB9BA870AC7C423777"/>
    <w:rsid w:val="00A109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D07FA8B-75D4-41D7-A72C-D34BA3F0A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33</Pages>
  <Words>8536</Words>
  <Characters>48661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Jayatilaka Mudiyanselage, Senal Rashanta Dharmasiri</dc:creator>
  <cp:keywords/>
  <dc:description/>
  <cp:lastModifiedBy>Sravanthi Silveru</cp:lastModifiedBy>
  <cp:revision>8</cp:revision>
  <dcterms:created xsi:type="dcterms:W3CDTF">2023-04-24T10:35:00Z</dcterms:created>
  <dcterms:modified xsi:type="dcterms:W3CDTF">2023-04-24T13:14:00Z</dcterms:modified>
</cp:coreProperties>
</file>