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363CD" w14:textId="77777777" w:rsidR="007A7B13" w:rsidRPr="003D57E3" w:rsidRDefault="00C75BDE" w:rsidP="001C4E2E">
      <w:pPr>
        <w:pStyle w:val="Heading1"/>
        <w:spacing w:line="240" w:lineRule="auto"/>
        <w:rPr>
          <w:b/>
          <w:color w:val="17365D" w:themeColor="text2" w:themeShade="BF"/>
          <w:sz w:val="40"/>
          <w:szCs w:val="40"/>
        </w:rPr>
      </w:pPr>
      <w:r w:rsidRPr="003D57E3">
        <w:rPr>
          <w:b/>
          <w:color w:val="17365D" w:themeColor="text2" w:themeShade="BF"/>
          <w:sz w:val="40"/>
          <w:szCs w:val="40"/>
        </w:rPr>
        <w:t xml:space="preserve">Senior </w:t>
      </w:r>
      <w:r w:rsidR="00224025" w:rsidRPr="003D57E3">
        <w:rPr>
          <w:b/>
          <w:color w:val="17365D" w:themeColor="text2" w:themeShade="BF"/>
          <w:sz w:val="40"/>
          <w:szCs w:val="40"/>
        </w:rPr>
        <w:t>Fellowship</w:t>
      </w:r>
    </w:p>
    <w:p w14:paraId="0F488DA9" w14:textId="77777777" w:rsidR="001C4E2E" w:rsidRPr="003D57E3" w:rsidRDefault="001C4E2E" w:rsidP="001C4E2E">
      <w:pPr>
        <w:pStyle w:val="Heading1"/>
        <w:rPr>
          <w:b/>
          <w:color w:val="17365D" w:themeColor="text2" w:themeShade="BF"/>
          <w:sz w:val="32"/>
        </w:rPr>
      </w:pPr>
      <w:r w:rsidRPr="003D57E3">
        <w:rPr>
          <w:b/>
          <w:color w:val="17365D" w:themeColor="text2" w:themeShade="BF"/>
          <w:sz w:val="32"/>
        </w:rPr>
        <w:t>Supporting Statement Template</w:t>
      </w:r>
    </w:p>
    <w:p w14:paraId="6D6F4C3B" w14:textId="77777777" w:rsidR="0011524F" w:rsidRPr="003D57E3"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09"/>
        <w:gridCol w:w="5507"/>
      </w:tblGrid>
      <w:tr w:rsidR="0011524F" w:rsidRPr="0011524F" w14:paraId="422B66AE" w14:textId="77777777" w:rsidTr="76529DD6">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11524F" w:rsidRDefault="001C4E2E" w:rsidP="0011524F">
            <w:r>
              <w:t xml:space="preserve">Your </w:t>
            </w:r>
            <w:r w:rsidR="0011524F" w:rsidRPr="0011524F">
              <w:t>Name</w:t>
            </w:r>
          </w:p>
          <w:p w14:paraId="7A1895FF"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11879941" w:rsidR="0011524F" w:rsidRPr="0011524F" w:rsidRDefault="00252FD8" w:rsidP="0011524F">
            <w:r>
              <w:t>Caroline Lewis</w:t>
            </w:r>
          </w:p>
        </w:tc>
      </w:tr>
      <w:tr w:rsidR="0011524F" w:rsidRPr="0011524F" w14:paraId="10A3A335" w14:textId="77777777" w:rsidTr="76529DD6">
        <w:tc>
          <w:tcPr>
            <w:tcW w:w="3652" w:type="dxa"/>
            <w:tcBorders>
              <w:top w:val="single" w:sz="4" w:space="0" w:color="auto"/>
              <w:left w:val="single" w:sz="4" w:space="0" w:color="auto"/>
              <w:bottom w:val="single" w:sz="4" w:space="0" w:color="auto"/>
              <w:right w:val="single" w:sz="4" w:space="0" w:color="auto"/>
            </w:tcBorders>
          </w:tcPr>
          <w:p w14:paraId="160F09F7" w14:textId="77777777" w:rsidR="0011524F" w:rsidRPr="0011524F" w:rsidRDefault="0011524F" w:rsidP="0011524F">
            <w:r w:rsidRPr="0011524F">
              <w:t>Institution/organisation/other</w:t>
            </w:r>
          </w:p>
          <w:p w14:paraId="59FDF9A8"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008FF41D" w:rsidR="0011524F" w:rsidRPr="0011524F" w:rsidRDefault="0086254E" w:rsidP="0011524F">
            <w:r>
              <w:t>UWTSD, Institute of Education &amp; Humanities</w:t>
            </w:r>
          </w:p>
        </w:tc>
      </w:tr>
      <w:tr w:rsidR="0011524F" w:rsidRPr="0011524F" w14:paraId="40A5441E" w14:textId="77777777" w:rsidTr="76529DD6">
        <w:tc>
          <w:tcPr>
            <w:tcW w:w="3652" w:type="dxa"/>
            <w:tcBorders>
              <w:top w:val="single" w:sz="4" w:space="0" w:color="auto"/>
              <w:left w:val="single" w:sz="4" w:space="0" w:color="auto"/>
              <w:bottom w:val="single" w:sz="4" w:space="0" w:color="auto"/>
              <w:right w:val="single" w:sz="4" w:space="0" w:color="auto"/>
            </w:tcBorders>
          </w:tcPr>
          <w:p w14:paraId="70B8E9D0" w14:textId="77777777" w:rsidR="0011524F" w:rsidRPr="0011524F" w:rsidRDefault="0011524F" w:rsidP="0011524F">
            <w:r w:rsidRPr="0011524F">
              <w:t>Job Title</w:t>
            </w:r>
          </w:p>
          <w:p w14:paraId="00EECE4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46CE54A" w14:textId="1EA715F6" w:rsidR="0011524F" w:rsidRPr="0011524F" w:rsidRDefault="00252FD8" w:rsidP="0011524F">
            <w:r>
              <w:t>Academic Director: PCET</w:t>
            </w:r>
          </w:p>
        </w:tc>
      </w:tr>
      <w:tr w:rsidR="0011524F" w:rsidRPr="0011524F" w14:paraId="1E545B21" w14:textId="77777777" w:rsidTr="76529DD6">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11524F" w:rsidRDefault="0011524F" w:rsidP="0011524F">
            <w:r w:rsidRPr="0011524F">
              <w:t>Email address</w:t>
            </w:r>
          </w:p>
          <w:p w14:paraId="01604429"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3EB2332B" w:rsidR="0011524F" w:rsidRPr="0011524F" w:rsidRDefault="00252FD8" w:rsidP="0011524F">
            <w:r>
              <w:t>caroline.lewis@uwtsd.ac.uk</w:t>
            </w:r>
          </w:p>
        </w:tc>
      </w:tr>
      <w:tr w:rsidR="0011524F" w:rsidRPr="0011524F" w14:paraId="0E345F3D" w14:textId="77777777" w:rsidTr="76529DD6">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11524F" w:rsidRDefault="0011524F" w:rsidP="0011524F">
            <w:r w:rsidRPr="0011524F">
              <w:t>Your Fellowship Status (if appropriate)</w:t>
            </w:r>
          </w:p>
          <w:p w14:paraId="0D80F31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40484CF0" w:rsidR="0011524F" w:rsidRPr="0011524F" w:rsidRDefault="00252FD8" w:rsidP="0011524F">
            <w:r>
              <w:t>Senior fellow</w:t>
            </w:r>
          </w:p>
        </w:tc>
      </w:tr>
      <w:tr w:rsidR="0011524F" w:rsidRPr="0011524F" w14:paraId="250BFE05" w14:textId="77777777" w:rsidTr="76529DD6">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11524F" w:rsidRDefault="0011524F" w:rsidP="0011524F">
            <w:r w:rsidRPr="0011524F">
              <w:t>Relationship to Applicant</w:t>
            </w:r>
          </w:p>
          <w:p w14:paraId="60C481F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57587D4C" w:rsidR="0011524F" w:rsidRPr="0011524F" w:rsidRDefault="00252FD8" w:rsidP="0011524F">
            <w:r>
              <w:t xml:space="preserve">Colleague </w:t>
            </w:r>
          </w:p>
        </w:tc>
      </w:tr>
      <w:tr w:rsidR="0011524F" w:rsidRPr="0011524F" w14:paraId="2EC8BFEE" w14:textId="77777777" w:rsidTr="76529DD6">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11524F" w:rsidRDefault="0011524F" w:rsidP="0011524F">
            <w:r w:rsidRPr="0011524F">
              <w:t>How long have you worked with the applicant (insert dates)</w:t>
            </w:r>
          </w:p>
          <w:p w14:paraId="654D124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8C23DC6" w14:textId="33897A3A" w:rsidR="0011524F" w:rsidRPr="0011524F" w:rsidRDefault="008479F5" w:rsidP="0011524F">
            <w:r>
              <w:t>Sept 20</w:t>
            </w:r>
            <w:r w:rsidR="00772DCC">
              <w:t>20</w:t>
            </w:r>
            <w:r>
              <w:t xml:space="preserve"> - present</w:t>
            </w:r>
          </w:p>
        </w:tc>
      </w:tr>
      <w:tr w:rsidR="001C4E2E" w:rsidRPr="0011524F" w14:paraId="26C5610C" w14:textId="77777777" w:rsidTr="76529DD6">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11524F" w:rsidRDefault="001C4E2E" w:rsidP="001C4E2E"/>
          <w:p w14:paraId="1D64EF84" w14:textId="77777777" w:rsidR="001C4E2E" w:rsidRPr="0011524F" w:rsidRDefault="001C4E2E" w:rsidP="001C4E2E"/>
          <w:p w14:paraId="44454BE2" w14:textId="77777777" w:rsidR="001C4E2E" w:rsidRPr="0011524F" w:rsidRDefault="001C4E2E" w:rsidP="001C4E2E"/>
          <w:p w14:paraId="317CE808" w14:textId="77777777" w:rsidR="001C4E2E" w:rsidRPr="0011524F" w:rsidRDefault="001C4E2E" w:rsidP="001C4E2E"/>
          <w:p w14:paraId="1FDE46F6" w14:textId="77777777" w:rsidR="001C4E2E" w:rsidRPr="0011524F" w:rsidRDefault="001C4E2E" w:rsidP="001C4E2E"/>
          <w:p w14:paraId="2D550CDB" w14:textId="77777777" w:rsidR="001C4E2E" w:rsidRPr="0011524F" w:rsidRDefault="001C4E2E" w:rsidP="001C4E2E">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Default="001C4E2E" w:rsidP="001C4E2E">
            <w:pPr>
              <w:rPr>
                <w:i/>
                <w:iCs/>
              </w:rPr>
            </w:pPr>
          </w:p>
          <w:p w14:paraId="164D7606" w14:textId="77777777" w:rsidR="001C4E2E" w:rsidRPr="005E096F" w:rsidRDefault="001C4E2E" w:rsidP="001C4E2E">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34B58BBD" w14:textId="77777777" w:rsidR="001C4E2E" w:rsidRDefault="001C4E2E" w:rsidP="001C4E2E"/>
          <w:p w14:paraId="33BE970B" w14:textId="1ED04691" w:rsidR="001C4E2E" w:rsidRDefault="001C4E2E" w:rsidP="001C4E2E">
            <w:r>
              <w:t>I confirm that I have read and agree with the declaration above</w:t>
            </w:r>
            <w:r w:rsidR="1EE2C57E">
              <w:t>.</w:t>
            </w:r>
          </w:p>
          <w:p w14:paraId="31B5627B" w14:textId="77777777" w:rsidR="001C4E2E" w:rsidRDefault="001C4E2E" w:rsidP="001C4E2E"/>
          <w:p w14:paraId="168FC83A" w14:textId="77777777" w:rsidR="001C4E2E" w:rsidRPr="00277AAD" w:rsidRDefault="001C4E2E" w:rsidP="001C4E2E"/>
          <w:p w14:paraId="25010DBF" w14:textId="77777777" w:rsidR="001C4E2E" w:rsidRPr="00277AAD" w:rsidRDefault="001C4E2E" w:rsidP="001C4E2E">
            <w:r w:rsidRPr="00277AAD">
              <w:t xml:space="preserve">                                                                              </w:t>
            </w:r>
          </w:p>
          <w:p w14:paraId="34792677" w14:textId="16577806" w:rsidR="001C4E2E" w:rsidRPr="00277AAD" w:rsidRDefault="001C4E2E" w:rsidP="001C4E2E">
            <w:r w:rsidRPr="00277AAD">
              <w:rPr>
                <w:b/>
                <w:iCs/>
              </w:rPr>
              <w:t xml:space="preserve"> Date:</w:t>
            </w:r>
            <w:r w:rsidR="0086254E">
              <w:rPr>
                <w:b/>
                <w:iCs/>
              </w:rPr>
              <w:t xml:space="preserve"> 30.05.23</w:t>
            </w:r>
          </w:p>
        </w:tc>
      </w:tr>
    </w:tbl>
    <w:p w14:paraId="7ED4257F" w14:textId="77777777" w:rsidR="003D57E3" w:rsidRDefault="003D57E3" w:rsidP="0011524F">
      <w:pPr>
        <w:rPr>
          <w:sz w:val="22"/>
        </w:rPr>
        <w:sectPr w:rsidR="003D57E3" w:rsidSect="003D57E3">
          <w:headerReference w:type="default" r:id="rId10"/>
          <w:footerReference w:type="default" r:id="rId11"/>
          <w:footerReference w:type="first" r:id="rId12"/>
          <w:pgSz w:w="11906" w:h="16838"/>
          <w:pgMar w:top="1440" w:right="1440" w:bottom="1440" w:left="1440" w:header="1134" w:footer="708" w:gutter="0"/>
          <w:cols w:space="708"/>
          <w:docGrid w:linePitch="360"/>
        </w:sectPr>
      </w:pPr>
    </w:p>
    <w:p w14:paraId="7E179130" w14:textId="77777777" w:rsidR="0011524F" w:rsidRPr="003D57E3" w:rsidRDefault="0011524F" w:rsidP="003D57E3">
      <w:pPr>
        <w:pStyle w:val="Heading1"/>
        <w:rPr>
          <w:b/>
          <w:color w:val="17365D" w:themeColor="text2" w:themeShade="BF"/>
          <w:sz w:val="32"/>
        </w:rPr>
      </w:pPr>
      <w:r w:rsidRPr="003D57E3">
        <w:rPr>
          <w:b/>
          <w:color w:val="17365D" w:themeColor="text2" w:themeShade="BF"/>
          <w:sz w:val="32"/>
        </w:rPr>
        <w:lastRenderedPageBreak/>
        <w:t>Supporting Statement</w:t>
      </w:r>
    </w:p>
    <w:p w14:paraId="6929E442" w14:textId="77777777" w:rsidR="001C4E2E" w:rsidRDefault="001C4E2E" w:rsidP="001C4E2E"/>
    <w:p w14:paraId="0726A1B4" w14:textId="77777777" w:rsidR="001C4E2E" w:rsidRPr="0011524F" w:rsidRDefault="001C4E2E" w:rsidP="001C4E2E">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7016352E" w14:textId="77777777" w:rsidR="001C4E2E" w:rsidRPr="0011524F" w:rsidRDefault="001C4E2E" w:rsidP="001C4E2E">
      <w:pPr>
        <w:rPr>
          <w:rFonts w:eastAsia="Times New Roman"/>
        </w:rPr>
      </w:pPr>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0091596F">
        <w:tc>
          <w:tcPr>
            <w:tcW w:w="9242" w:type="dxa"/>
            <w:tcBorders>
              <w:top w:val="single" w:sz="4" w:space="0" w:color="auto"/>
              <w:left w:val="single" w:sz="4" w:space="0" w:color="auto"/>
              <w:bottom w:val="single" w:sz="4" w:space="0" w:color="auto"/>
              <w:right w:val="single" w:sz="4" w:space="0" w:color="auto"/>
            </w:tcBorders>
            <w:shd w:val="clear" w:color="auto" w:fill="FFFFFF"/>
          </w:tcPr>
          <w:p w14:paraId="1F0307CB" w14:textId="77777777" w:rsidR="0011524F" w:rsidRPr="0011524F" w:rsidRDefault="0011524F" w:rsidP="0011524F">
            <w:pPr>
              <w:rPr>
                <w:rFonts w:eastAsia="Times New Roman"/>
              </w:rPr>
            </w:pPr>
          </w:p>
          <w:p w14:paraId="524EC7BE" w14:textId="14CBE4CD" w:rsidR="0011524F" w:rsidRDefault="0098797F" w:rsidP="0011524F">
            <w:pPr>
              <w:rPr>
                <w:rFonts w:eastAsia="Times New Roman"/>
              </w:rPr>
            </w:pPr>
            <w:r>
              <w:rPr>
                <w:rFonts w:eastAsia="Times New Roman"/>
              </w:rPr>
              <w:t>I am writing in support of Julia Holloway</w:t>
            </w:r>
            <w:r w:rsidR="00FF7312">
              <w:rPr>
                <w:rFonts w:eastAsia="Times New Roman"/>
              </w:rPr>
              <w:t>’s</w:t>
            </w:r>
            <w:r>
              <w:rPr>
                <w:rFonts w:eastAsia="Times New Roman"/>
              </w:rPr>
              <w:t xml:space="preserve"> for Senior Fellowship of Advance HE. I have had the pleasure of being able to work alongside Julia </w:t>
            </w:r>
            <w:r w:rsidR="00396E16">
              <w:rPr>
                <w:rFonts w:eastAsia="Times New Roman"/>
              </w:rPr>
              <w:t xml:space="preserve">for a number of years within Yr Athrofa at UWTSD and </w:t>
            </w:r>
            <w:r w:rsidR="000B5517">
              <w:rPr>
                <w:rFonts w:eastAsia="Times New Roman"/>
              </w:rPr>
              <w:t xml:space="preserve">have </w:t>
            </w:r>
            <w:r w:rsidR="00EA17A3">
              <w:rPr>
                <w:rFonts w:eastAsia="Times New Roman"/>
              </w:rPr>
              <w:t xml:space="preserve">witnessed </w:t>
            </w:r>
            <w:r w:rsidR="00561C9B">
              <w:rPr>
                <w:rFonts w:eastAsia="Times New Roman"/>
              </w:rPr>
              <w:t xml:space="preserve">the evolution of her professional practice </w:t>
            </w:r>
            <w:r w:rsidR="00734DF9">
              <w:rPr>
                <w:rFonts w:eastAsia="Times New Roman"/>
              </w:rPr>
              <w:t>during this time.</w:t>
            </w:r>
            <w:r w:rsidR="004A044A">
              <w:rPr>
                <w:rFonts w:eastAsia="Times New Roman"/>
              </w:rPr>
              <w:t xml:space="preserve"> I have worked </w:t>
            </w:r>
            <w:r w:rsidR="00E413CF">
              <w:rPr>
                <w:rFonts w:eastAsia="Times New Roman"/>
              </w:rPr>
              <w:t>directly with</w:t>
            </w:r>
            <w:r w:rsidR="004A044A">
              <w:rPr>
                <w:rFonts w:eastAsia="Times New Roman"/>
              </w:rPr>
              <w:t xml:space="preserve"> Julia </w:t>
            </w:r>
            <w:r w:rsidR="00274AA4">
              <w:rPr>
                <w:rFonts w:eastAsia="Times New Roman"/>
              </w:rPr>
              <w:t xml:space="preserve">both </w:t>
            </w:r>
            <w:r w:rsidR="004A044A">
              <w:rPr>
                <w:rFonts w:eastAsia="Times New Roman"/>
              </w:rPr>
              <w:t xml:space="preserve">as part of a teaching team as well as </w:t>
            </w:r>
            <w:r w:rsidR="00491F97">
              <w:rPr>
                <w:rFonts w:eastAsia="Times New Roman"/>
              </w:rPr>
              <w:t xml:space="preserve">through </w:t>
            </w:r>
            <w:r w:rsidR="004C76D0">
              <w:rPr>
                <w:rFonts w:eastAsia="Times New Roman"/>
              </w:rPr>
              <w:t xml:space="preserve">a wider professional capacity and am able to confidently comment on </w:t>
            </w:r>
            <w:r w:rsidR="00F87388">
              <w:rPr>
                <w:rFonts w:eastAsia="Times New Roman"/>
              </w:rPr>
              <w:t xml:space="preserve">the </w:t>
            </w:r>
            <w:r w:rsidR="004C76D0">
              <w:rPr>
                <w:rFonts w:eastAsia="Times New Roman"/>
              </w:rPr>
              <w:t>evidence</w:t>
            </w:r>
            <w:r w:rsidR="00F87388">
              <w:rPr>
                <w:rFonts w:eastAsia="Times New Roman"/>
              </w:rPr>
              <w:t xml:space="preserve"> she has submitted within</w:t>
            </w:r>
            <w:r w:rsidR="004C76D0">
              <w:rPr>
                <w:rFonts w:eastAsia="Times New Roman"/>
              </w:rPr>
              <w:t xml:space="preserve"> </w:t>
            </w:r>
            <w:r w:rsidR="00D81D15">
              <w:rPr>
                <w:rFonts w:eastAsia="Times New Roman"/>
              </w:rPr>
              <w:t>this application.</w:t>
            </w:r>
          </w:p>
          <w:p w14:paraId="21CB9482" w14:textId="77777777" w:rsidR="00734DF9" w:rsidRDefault="00734DF9" w:rsidP="0011524F">
            <w:pPr>
              <w:rPr>
                <w:rFonts w:eastAsia="Times New Roman"/>
              </w:rPr>
            </w:pPr>
          </w:p>
          <w:p w14:paraId="7F7CA167" w14:textId="22C1225D" w:rsidR="00734DF9" w:rsidRDefault="00734DF9" w:rsidP="0011524F">
            <w:pPr>
              <w:rPr>
                <w:rFonts w:eastAsia="Times New Roman"/>
              </w:rPr>
            </w:pPr>
            <w:r>
              <w:rPr>
                <w:rFonts w:eastAsia="Times New Roman"/>
              </w:rPr>
              <w:t xml:space="preserve">As a senior lecturer, Julia </w:t>
            </w:r>
            <w:r w:rsidR="00D02E2D">
              <w:rPr>
                <w:rFonts w:eastAsia="Times New Roman"/>
              </w:rPr>
              <w:t>has increasingly taken responsibility for a widening portfolio of activities</w:t>
            </w:r>
            <w:r w:rsidR="00EC7F62">
              <w:rPr>
                <w:rFonts w:eastAsia="Times New Roman"/>
              </w:rPr>
              <w:t xml:space="preserve"> during time at </w:t>
            </w:r>
            <w:r w:rsidR="00E7626A">
              <w:rPr>
                <w:rFonts w:eastAsia="Times New Roman"/>
              </w:rPr>
              <w:t>UWTSD. This is</w:t>
            </w:r>
            <w:r w:rsidR="00D02E2D">
              <w:rPr>
                <w:rFonts w:eastAsia="Times New Roman"/>
              </w:rPr>
              <w:t xml:space="preserve"> in respect of teaching as well as </w:t>
            </w:r>
            <w:r w:rsidR="001C6525">
              <w:rPr>
                <w:rFonts w:eastAsia="Times New Roman"/>
              </w:rPr>
              <w:t xml:space="preserve">further professional responsibilities </w:t>
            </w:r>
            <w:r w:rsidR="00461D50">
              <w:rPr>
                <w:rFonts w:eastAsia="Times New Roman"/>
              </w:rPr>
              <w:t xml:space="preserve">which she effectively manages alongside her own </w:t>
            </w:r>
            <w:r w:rsidR="000F1142">
              <w:rPr>
                <w:rFonts w:eastAsia="Times New Roman"/>
              </w:rPr>
              <w:t xml:space="preserve">personal </w:t>
            </w:r>
            <w:r w:rsidR="00461D50">
              <w:rPr>
                <w:rFonts w:eastAsia="Times New Roman"/>
              </w:rPr>
              <w:t>developmental activities</w:t>
            </w:r>
            <w:r w:rsidR="000F1142">
              <w:rPr>
                <w:rFonts w:eastAsia="Times New Roman"/>
              </w:rPr>
              <w:t>,</w:t>
            </w:r>
            <w:r w:rsidR="00461D50">
              <w:rPr>
                <w:rFonts w:eastAsia="Times New Roman"/>
              </w:rPr>
              <w:t xml:space="preserve"> </w:t>
            </w:r>
            <w:r w:rsidR="00D81D15">
              <w:rPr>
                <w:rFonts w:eastAsia="Times New Roman"/>
              </w:rPr>
              <w:t>including</w:t>
            </w:r>
            <w:r w:rsidR="00461D50">
              <w:rPr>
                <w:rFonts w:eastAsia="Times New Roman"/>
              </w:rPr>
              <w:t xml:space="preserve"> her current doctoral studies.</w:t>
            </w:r>
            <w:r w:rsidR="00D86CE1">
              <w:rPr>
                <w:rFonts w:eastAsia="Times New Roman"/>
              </w:rPr>
              <w:t xml:space="preserve"> I have worked </w:t>
            </w:r>
            <w:r w:rsidR="00D81D15">
              <w:rPr>
                <w:rFonts w:eastAsia="Times New Roman"/>
              </w:rPr>
              <w:t>with</w:t>
            </w:r>
            <w:r w:rsidR="00D86CE1">
              <w:rPr>
                <w:rFonts w:eastAsia="Times New Roman"/>
              </w:rPr>
              <w:t xml:space="preserve"> Julia as part of the National Masters (Wales) Education programme and have been </w:t>
            </w:r>
            <w:r w:rsidR="00F55C47">
              <w:rPr>
                <w:rFonts w:eastAsia="Times New Roman"/>
              </w:rPr>
              <w:t xml:space="preserve">impressed by the </w:t>
            </w:r>
            <w:r w:rsidR="000F1142">
              <w:rPr>
                <w:rFonts w:eastAsia="Times New Roman"/>
              </w:rPr>
              <w:t>way</w:t>
            </w:r>
            <w:r w:rsidR="00F55C47">
              <w:rPr>
                <w:rFonts w:eastAsia="Times New Roman"/>
              </w:rPr>
              <w:t xml:space="preserve"> </w:t>
            </w:r>
            <w:r w:rsidR="00774265">
              <w:rPr>
                <w:rFonts w:eastAsia="Times New Roman"/>
              </w:rPr>
              <w:t xml:space="preserve">she has consistently placed the quality of the student experience at the heart of her teaching activities. </w:t>
            </w:r>
            <w:r w:rsidR="00F07EE7">
              <w:rPr>
                <w:rFonts w:eastAsia="Times New Roman"/>
              </w:rPr>
              <w:t xml:space="preserve">She has undertaken her teaching responsibilities with the utmost professionalism and </w:t>
            </w:r>
            <w:r w:rsidR="0085298F">
              <w:rPr>
                <w:rFonts w:eastAsia="Times New Roman"/>
              </w:rPr>
              <w:t xml:space="preserve">strives to ensure that she is at the forefront of </w:t>
            </w:r>
            <w:r w:rsidR="00D22391">
              <w:rPr>
                <w:rFonts w:eastAsia="Times New Roman"/>
              </w:rPr>
              <w:t xml:space="preserve">current knowledge and research in relation to what she is required to teach. </w:t>
            </w:r>
            <w:r w:rsidR="00A27042">
              <w:rPr>
                <w:rFonts w:eastAsia="Times New Roman"/>
              </w:rPr>
              <w:t xml:space="preserve">As part of the National </w:t>
            </w:r>
            <w:r w:rsidR="00C823BB">
              <w:rPr>
                <w:rFonts w:eastAsia="Times New Roman"/>
              </w:rPr>
              <w:t xml:space="preserve">Masters </w:t>
            </w:r>
            <w:r w:rsidR="00A27042">
              <w:rPr>
                <w:rFonts w:eastAsia="Times New Roman"/>
              </w:rPr>
              <w:t xml:space="preserve">programme we work </w:t>
            </w:r>
            <w:r w:rsidR="00F664E4">
              <w:rPr>
                <w:rFonts w:eastAsia="Times New Roman"/>
              </w:rPr>
              <w:t>within a</w:t>
            </w:r>
            <w:r w:rsidR="00A27042">
              <w:rPr>
                <w:rFonts w:eastAsia="Times New Roman"/>
              </w:rPr>
              <w:t xml:space="preserve"> wider collaborative team comprising of academics and education leaders from across the Welsh university sector and I can say with confidence that </w:t>
            </w:r>
            <w:r w:rsidR="0089070E">
              <w:rPr>
                <w:rFonts w:eastAsia="Times New Roman"/>
              </w:rPr>
              <w:t xml:space="preserve">Julia’s contribution as part of that team </w:t>
            </w:r>
            <w:r w:rsidR="0078079A">
              <w:rPr>
                <w:rFonts w:eastAsia="Times New Roman"/>
              </w:rPr>
              <w:t>w</w:t>
            </w:r>
            <w:r w:rsidR="0089070E">
              <w:rPr>
                <w:rFonts w:eastAsia="Times New Roman"/>
              </w:rPr>
              <w:t>as highly regarde</w:t>
            </w:r>
            <w:r w:rsidR="005A7C21">
              <w:rPr>
                <w:rFonts w:eastAsia="Times New Roman"/>
              </w:rPr>
              <w:t>d</w:t>
            </w:r>
            <w:r w:rsidR="0089070E">
              <w:rPr>
                <w:rFonts w:eastAsia="Times New Roman"/>
              </w:rPr>
              <w:t xml:space="preserve">. </w:t>
            </w:r>
            <w:r w:rsidR="007F4EA9">
              <w:rPr>
                <w:rFonts w:eastAsia="Times New Roman"/>
              </w:rPr>
              <w:t xml:space="preserve">Julia’s professionalism and </w:t>
            </w:r>
            <w:r w:rsidR="00B56823">
              <w:rPr>
                <w:rFonts w:eastAsia="Times New Roman"/>
              </w:rPr>
              <w:t xml:space="preserve">the teaching materials and </w:t>
            </w:r>
            <w:r w:rsidR="005A7C21">
              <w:rPr>
                <w:rFonts w:eastAsia="Times New Roman"/>
              </w:rPr>
              <w:t>classes</w:t>
            </w:r>
            <w:r w:rsidR="00B56823">
              <w:rPr>
                <w:rFonts w:eastAsia="Times New Roman"/>
              </w:rPr>
              <w:t xml:space="preserve"> that she </w:t>
            </w:r>
            <w:r w:rsidR="00EC548E">
              <w:rPr>
                <w:rFonts w:eastAsia="Times New Roman"/>
              </w:rPr>
              <w:t xml:space="preserve">was responsible for developing and </w:t>
            </w:r>
            <w:r w:rsidR="00E2229C">
              <w:rPr>
                <w:rFonts w:eastAsia="Times New Roman"/>
              </w:rPr>
              <w:t>implementing have</w:t>
            </w:r>
            <w:r w:rsidR="00B56823">
              <w:rPr>
                <w:rFonts w:eastAsia="Times New Roman"/>
              </w:rPr>
              <w:t xml:space="preserve"> been well-received and appreciated by </w:t>
            </w:r>
            <w:r w:rsidR="00DA3469">
              <w:rPr>
                <w:rFonts w:eastAsia="Times New Roman"/>
              </w:rPr>
              <w:t xml:space="preserve">students </w:t>
            </w:r>
            <w:r w:rsidR="00093E94">
              <w:rPr>
                <w:rFonts w:eastAsia="Times New Roman"/>
              </w:rPr>
              <w:t>and</w:t>
            </w:r>
            <w:r w:rsidR="00DA3469">
              <w:rPr>
                <w:rFonts w:eastAsia="Times New Roman"/>
              </w:rPr>
              <w:t xml:space="preserve"> academic colleagues and </w:t>
            </w:r>
            <w:r w:rsidR="00C84747">
              <w:rPr>
                <w:rFonts w:eastAsia="Times New Roman"/>
              </w:rPr>
              <w:t xml:space="preserve">she has played a central role </w:t>
            </w:r>
            <w:r w:rsidR="004922F3">
              <w:rPr>
                <w:rFonts w:eastAsia="Times New Roman"/>
              </w:rPr>
              <w:t xml:space="preserve">within the team. </w:t>
            </w:r>
          </w:p>
          <w:p w14:paraId="32FC7F68" w14:textId="77777777" w:rsidR="00E7626A" w:rsidRDefault="00E7626A" w:rsidP="0011524F">
            <w:pPr>
              <w:rPr>
                <w:rFonts w:eastAsia="Times New Roman"/>
              </w:rPr>
            </w:pPr>
          </w:p>
          <w:p w14:paraId="5BE7FE1E" w14:textId="62BCE3CA" w:rsidR="00E7626A" w:rsidRDefault="00E7626A" w:rsidP="0011524F">
            <w:pPr>
              <w:rPr>
                <w:rFonts w:eastAsia="Times New Roman"/>
              </w:rPr>
            </w:pPr>
            <w:r>
              <w:rPr>
                <w:rFonts w:eastAsia="Times New Roman"/>
              </w:rPr>
              <w:t>Her student-centric approach is also evident within her wider teaching responsibilities within the university as part of the initial teacher education p</w:t>
            </w:r>
            <w:r w:rsidR="005A7C21">
              <w:rPr>
                <w:rFonts w:eastAsia="Times New Roman"/>
              </w:rPr>
              <w:t>ortfolio</w:t>
            </w:r>
            <w:r>
              <w:rPr>
                <w:rFonts w:eastAsia="Times New Roman"/>
              </w:rPr>
              <w:t xml:space="preserve">. </w:t>
            </w:r>
            <w:r w:rsidR="00625AAE">
              <w:rPr>
                <w:rFonts w:eastAsia="Times New Roman"/>
              </w:rPr>
              <w:t xml:space="preserve">I have consistently witnessed Julia’s pedagogic approach </w:t>
            </w:r>
            <w:r w:rsidR="00BA61C5">
              <w:rPr>
                <w:rFonts w:eastAsia="Times New Roman"/>
              </w:rPr>
              <w:t>cited</w:t>
            </w:r>
            <w:r w:rsidR="00663503">
              <w:rPr>
                <w:rFonts w:eastAsia="Times New Roman"/>
              </w:rPr>
              <w:t xml:space="preserve"> as an indicator of good practice </w:t>
            </w:r>
            <w:r w:rsidR="0087036C">
              <w:rPr>
                <w:rFonts w:eastAsia="Times New Roman"/>
              </w:rPr>
              <w:t xml:space="preserve">that should be </w:t>
            </w:r>
            <w:r w:rsidR="007469A8">
              <w:rPr>
                <w:rFonts w:eastAsia="Times New Roman"/>
              </w:rPr>
              <w:t xml:space="preserve">adopted and applied more widely. </w:t>
            </w:r>
            <w:r w:rsidR="00375D7D">
              <w:rPr>
                <w:rFonts w:eastAsia="Times New Roman"/>
              </w:rPr>
              <w:t>She has been recognised by her colleagues and peers as a model of good practice and I am aware that her advice is often sought out to help support the practice and development of others.</w:t>
            </w:r>
            <w:r w:rsidR="0087036C">
              <w:rPr>
                <w:rFonts w:eastAsia="Times New Roman"/>
              </w:rPr>
              <w:t xml:space="preserve"> </w:t>
            </w:r>
            <w:r w:rsidR="005210A6">
              <w:rPr>
                <w:rFonts w:eastAsia="Times New Roman"/>
              </w:rPr>
              <w:t xml:space="preserve">She has thus, in my view, demonstrated a sound understanding and application of all aspects of core knowledge as outlined within the UKPSF and has shown a commitment to </w:t>
            </w:r>
            <w:r w:rsidR="007E6EA3">
              <w:rPr>
                <w:rFonts w:eastAsia="Times New Roman"/>
              </w:rPr>
              <w:t>applying this knowledge within all aspects of her professional role.</w:t>
            </w:r>
          </w:p>
          <w:p w14:paraId="16D96798" w14:textId="77777777" w:rsidR="000C4297" w:rsidRDefault="000C4297" w:rsidP="0011524F">
            <w:pPr>
              <w:rPr>
                <w:rFonts w:eastAsia="Times New Roman"/>
              </w:rPr>
            </w:pPr>
          </w:p>
          <w:p w14:paraId="06B2A607" w14:textId="59287F10" w:rsidR="000C4297" w:rsidRDefault="000C4297" w:rsidP="0011524F">
            <w:pPr>
              <w:rPr>
                <w:rFonts w:eastAsia="Times New Roman"/>
              </w:rPr>
            </w:pPr>
            <w:r>
              <w:rPr>
                <w:rFonts w:eastAsia="Times New Roman"/>
              </w:rPr>
              <w:t>Julia’s contribution to the development of teaching and learning has been particularly recognis</w:t>
            </w:r>
            <w:r w:rsidR="00501984">
              <w:rPr>
                <w:rFonts w:eastAsia="Times New Roman"/>
              </w:rPr>
              <w:t xml:space="preserve">ed in relation to her collaborative work. Her support of the bridging activities within partner schools as well as the work which she has undertaken in respect of transforming the personal tutor system </w:t>
            </w:r>
            <w:r w:rsidR="009D51DB">
              <w:rPr>
                <w:rFonts w:eastAsia="Times New Roman"/>
              </w:rPr>
              <w:t xml:space="preserve">under her stewardship </w:t>
            </w:r>
            <w:r w:rsidR="00524683">
              <w:rPr>
                <w:rFonts w:eastAsia="Times New Roman"/>
              </w:rPr>
              <w:t>h</w:t>
            </w:r>
            <w:r w:rsidR="009D51DB">
              <w:rPr>
                <w:rFonts w:eastAsia="Times New Roman"/>
              </w:rPr>
              <w:t xml:space="preserve">as been </w:t>
            </w:r>
            <w:r w:rsidR="00524683">
              <w:rPr>
                <w:rFonts w:eastAsia="Times New Roman"/>
              </w:rPr>
              <w:t>particularly significant</w:t>
            </w:r>
            <w:r w:rsidR="009D51DB">
              <w:rPr>
                <w:rFonts w:eastAsia="Times New Roman"/>
              </w:rPr>
              <w:t xml:space="preserve">. </w:t>
            </w:r>
            <w:r w:rsidR="0027079F">
              <w:rPr>
                <w:rFonts w:eastAsia="Times New Roman"/>
              </w:rPr>
              <w:t xml:space="preserve">I am also aware that her leadership of the </w:t>
            </w:r>
            <w:r w:rsidR="00783DB1">
              <w:rPr>
                <w:rFonts w:eastAsia="Times New Roman"/>
              </w:rPr>
              <w:t xml:space="preserve">student feedback forum groups has been highly valuable in allowing colleagues to understand student needs and </w:t>
            </w:r>
            <w:r w:rsidR="009D63A8">
              <w:rPr>
                <w:rFonts w:eastAsia="Times New Roman"/>
              </w:rPr>
              <w:t>allowing</w:t>
            </w:r>
            <w:r w:rsidR="00BC5AE8">
              <w:rPr>
                <w:rFonts w:eastAsia="Times New Roman"/>
              </w:rPr>
              <w:t xml:space="preserve"> them to be better placed to respond to the student voice. </w:t>
            </w:r>
            <w:r w:rsidR="00993FF7">
              <w:rPr>
                <w:rFonts w:eastAsia="Times New Roman"/>
              </w:rPr>
              <w:t>In leading this</w:t>
            </w:r>
            <w:r w:rsidR="00B875D3">
              <w:rPr>
                <w:rFonts w:eastAsia="Times New Roman"/>
              </w:rPr>
              <w:t xml:space="preserve">, Julia has gone above and beyond the standard </w:t>
            </w:r>
            <w:r w:rsidR="00B875D3">
              <w:rPr>
                <w:rFonts w:eastAsia="Times New Roman"/>
              </w:rPr>
              <w:lastRenderedPageBreak/>
              <w:t xml:space="preserve">expectations for the role and has </w:t>
            </w:r>
            <w:r w:rsidR="007E0A17">
              <w:rPr>
                <w:rFonts w:eastAsia="Times New Roman"/>
              </w:rPr>
              <w:t>enabled her to place this as a beacon of good practice for wider dissemination across the university</w:t>
            </w:r>
            <w:r w:rsidR="00490356">
              <w:rPr>
                <w:rFonts w:eastAsia="Times New Roman"/>
              </w:rPr>
              <w:t xml:space="preserve">. Her championing of equality and diversity </w:t>
            </w:r>
            <w:r w:rsidR="00D726DA">
              <w:rPr>
                <w:rFonts w:eastAsia="Times New Roman"/>
              </w:rPr>
              <w:t>to ensure</w:t>
            </w:r>
            <w:r w:rsidR="00490356">
              <w:rPr>
                <w:rFonts w:eastAsia="Times New Roman"/>
              </w:rPr>
              <w:t xml:space="preserve"> all voices have the opportunity to be heard</w:t>
            </w:r>
            <w:r w:rsidR="007E6EA3">
              <w:rPr>
                <w:rFonts w:eastAsia="Times New Roman"/>
              </w:rPr>
              <w:t>, supported by her engagement in wider professional development activities</w:t>
            </w:r>
            <w:r w:rsidR="002F080D">
              <w:rPr>
                <w:rFonts w:eastAsia="Times New Roman"/>
              </w:rPr>
              <w:t>,</w:t>
            </w:r>
            <w:r w:rsidR="007E6EA3">
              <w:rPr>
                <w:rFonts w:eastAsia="Times New Roman"/>
              </w:rPr>
              <w:t xml:space="preserve"> </w:t>
            </w:r>
            <w:r w:rsidR="00076095">
              <w:rPr>
                <w:rFonts w:eastAsia="Times New Roman"/>
              </w:rPr>
              <w:t xml:space="preserve">has contributed positively to the students which she engages with as well as other colleagues. </w:t>
            </w:r>
            <w:r w:rsidR="00900CD7">
              <w:rPr>
                <w:rFonts w:eastAsia="Times New Roman"/>
              </w:rPr>
              <w:t xml:space="preserve">This exemplifies I believe, a keen commitment to the professional values of the UKPSF and has allowed Julia to impact </w:t>
            </w:r>
            <w:r w:rsidR="00FD7E87">
              <w:rPr>
                <w:rFonts w:eastAsia="Times New Roman"/>
              </w:rPr>
              <w:t xml:space="preserve">others beyond her immediate network and </w:t>
            </w:r>
            <w:r w:rsidR="003D67E4">
              <w:rPr>
                <w:rFonts w:eastAsia="Times New Roman"/>
              </w:rPr>
              <w:t xml:space="preserve">utilise evidence informed practice and wider research in doing so. Her doctoral studies and focus on mentoring in relation to the experience of newly qualified teachers further evidences her </w:t>
            </w:r>
            <w:r w:rsidR="00F87CD7">
              <w:rPr>
                <w:rFonts w:eastAsia="Times New Roman"/>
              </w:rPr>
              <w:t>valuing of the role of research on practitioner experience.</w:t>
            </w:r>
            <w:r w:rsidR="00AE533C">
              <w:rPr>
                <w:rFonts w:eastAsia="Times New Roman"/>
              </w:rPr>
              <w:t xml:space="preserve"> </w:t>
            </w:r>
          </w:p>
          <w:p w14:paraId="67B95CD4" w14:textId="77777777" w:rsidR="002F080D" w:rsidRDefault="002F080D" w:rsidP="0011524F">
            <w:pPr>
              <w:rPr>
                <w:rFonts w:eastAsia="Times New Roman"/>
              </w:rPr>
            </w:pPr>
          </w:p>
          <w:p w14:paraId="0A12454A" w14:textId="1C17C634" w:rsidR="002F080D" w:rsidRDefault="002F080D" w:rsidP="0011524F">
            <w:pPr>
              <w:rPr>
                <w:rFonts w:eastAsia="Times New Roman"/>
              </w:rPr>
            </w:pPr>
            <w:r>
              <w:rPr>
                <w:rFonts w:eastAsia="Times New Roman"/>
              </w:rPr>
              <w:t>Within her application, Julia refer</w:t>
            </w:r>
            <w:r w:rsidR="00F87CD7">
              <w:rPr>
                <w:rFonts w:eastAsia="Times New Roman"/>
              </w:rPr>
              <w:t>s to</w:t>
            </w:r>
            <w:r>
              <w:rPr>
                <w:rFonts w:eastAsia="Times New Roman"/>
              </w:rPr>
              <w:t xml:space="preserve"> </w:t>
            </w:r>
            <w:r w:rsidR="001818E1">
              <w:rPr>
                <w:rFonts w:eastAsia="Times New Roman"/>
              </w:rPr>
              <w:t xml:space="preserve">participation within a peer-coaching triad. </w:t>
            </w:r>
            <w:r w:rsidR="00CC39A1">
              <w:rPr>
                <w:rFonts w:eastAsia="Times New Roman"/>
              </w:rPr>
              <w:t xml:space="preserve">As part of this triad, I can attest to the commitment that she gave to </w:t>
            </w:r>
            <w:r w:rsidR="0001310A">
              <w:rPr>
                <w:rFonts w:eastAsia="Times New Roman"/>
              </w:rPr>
              <w:t xml:space="preserve">undertaking this task </w:t>
            </w:r>
            <w:r w:rsidR="00C93F13">
              <w:rPr>
                <w:rFonts w:eastAsia="Times New Roman"/>
              </w:rPr>
              <w:t>as effectively as possible</w:t>
            </w:r>
            <w:r w:rsidR="0001310A">
              <w:rPr>
                <w:rFonts w:eastAsia="Times New Roman"/>
              </w:rPr>
              <w:t xml:space="preserve">. </w:t>
            </w:r>
            <w:r w:rsidR="00374BE6">
              <w:rPr>
                <w:rFonts w:eastAsia="Times New Roman"/>
              </w:rPr>
              <w:t xml:space="preserve">She took time and consideration to how she could maximise her role within the triad and how </w:t>
            </w:r>
            <w:r w:rsidR="005A7C2B">
              <w:rPr>
                <w:rFonts w:eastAsia="Times New Roman"/>
              </w:rPr>
              <w:t xml:space="preserve">reciprocal learning and application of theory to practice could be further enhanced through participation within the initiative. Colleagues valued her knowledge and her ability to challenge them beyond their comfort zone but always with a supportive </w:t>
            </w:r>
            <w:r w:rsidR="00BA2DBB">
              <w:rPr>
                <w:rFonts w:eastAsia="Times New Roman"/>
              </w:rPr>
              <w:t xml:space="preserve">structure to guide them. This is the same </w:t>
            </w:r>
            <w:r w:rsidR="00C93F13">
              <w:rPr>
                <w:rFonts w:eastAsia="Times New Roman"/>
              </w:rPr>
              <w:t>manner</w:t>
            </w:r>
            <w:r w:rsidR="00BA2DBB">
              <w:rPr>
                <w:rFonts w:eastAsia="Times New Roman"/>
              </w:rPr>
              <w:t xml:space="preserve"> in which she approaches her own teaching and </w:t>
            </w:r>
            <w:r w:rsidR="00C71FEC">
              <w:rPr>
                <w:rFonts w:eastAsia="Times New Roman"/>
              </w:rPr>
              <w:t xml:space="preserve">evidences a clear imperative to support and develop the learning of others. </w:t>
            </w:r>
          </w:p>
          <w:p w14:paraId="14D08FA7" w14:textId="77777777" w:rsidR="0068141C" w:rsidRDefault="0068141C" w:rsidP="0011524F">
            <w:pPr>
              <w:rPr>
                <w:rFonts w:eastAsia="Times New Roman"/>
              </w:rPr>
            </w:pPr>
          </w:p>
          <w:p w14:paraId="13A7D6C3" w14:textId="5C5563CC" w:rsidR="0068141C" w:rsidRDefault="0068141C" w:rsidP="0011524F">
            <w:pPr>
              <w:rPr>
                <w:rFonts w:eastAsia="Times New Roman"/>
              </w:rPr>
            </w:pPr>
            <w:r>
              <w:rPr>
                <w:rFonts w:eastAsia="Times New Roman"/>
              </w:rPr>
              <w:t xml:space="preserve">Overall, I am delighted to endorse Julia’s application for Senior Fellowship and can </w:t>
            </w:r>
            <w:r w:rsidR="00A573D9">
              <w:rPr>
                <w:rFonts w:eastAsia="Times New Roman"/>
              </w:rPr>
              <w:t xml:space="preserve">attest to the impact that her practice within higher education at UWTSD has already </w:t>
            </w:r>
            <w:r w:rsidR="00445E48">
              <w:rPr>
                <w:rFonts w:eastAsia="Times New Roman"/>
              </w:rPr>
              <w:t>created and</w:t>
            </w:r>
            <w:r w:rsidR="00A573D9">
              <w:rPr>
                <w:rFonts w:eastAsia="Times New Roman"/>
              </w:rPr>
              <w:t xml:space="preserve"> continues to create positive outcomes for learners and peers alike. </w:t>
            </w:r>
            <w:r w:rsidR="00E232D7">
              <w:rPr>
                <w:rFonts w:eastAsia="Times New Roman"/>
              </w:rPr>
              <w:t xml:space="preserve">She engages </w:t>
            </w:r>
            <w:r w:rsidR="002B3C6E">
              <w:rPr>
                <w:rFonts w:eastAsia="Times New Roman"/>
              </w:rPr>
              <w:t>daily</w:t>
            </w:r>
            <w:r w:rsidR="00E232D7">
              <w:rPr>
                <w:rFonts w:eastAsia="Times New Roman"/>
              </w:rPr>
              <w:t xml:space="preserve"> with all the areas of activity as noted within the UKPSF and has </w:t>
            </w:r>
            <w:r w:rsidR="004A592D">
              <w:rPr>
                <w:rFonts w:eastAsia="Times New Roman"/>
              </w:rPr>
              <w:t xml:space="preserve">all the aspects of core knowledge and professional values at the heart of everything that she does. She is proactive and </w:t>
            </w:r>
            <w:r w:rsidR="00F30834">
              <w:rPr>
                <w:rFonts w:eastAsia="Times New Roman"/>
              </w:rPr>
              <w:t xml:space="preserve">deeply </w:t>
            </w:r>
            <w:r w:rsidR="004A592D">
              <w:rPr>
                <w:rFonts w:eastAsia="Times New Roman"/>
              </w:rPr>
              <w:t xml:space="preserve">reflective by </w:t>
            </w:r>
            <w:r w:rsidR="002B3C6E">
              <w:rPr>
                <w:rFonts w:eastAsia="Times New Roman"/>
              </w:rPr>
              <w:t>nature,</w:t>
            </w:r>
            <w:r w:rsidR="004A592D">
              <w:rPr>
                <w:rFonts w:eastAsia="Times New Roman"/>
              </w:rPr>
              <w:t xml:space="preserve"> and this has led her to become a highly </w:t>
            </w:r>
            <w:r w:rsidR="00B33188">
              <w:rPr>
                <w:rFonts w:eastAsia="Times New Roman"/>
              </w:rPr>
              <w:t>respected</w:t>
            </w:r>
            <w:r w:rsidR="004A592D">
              <w:rPr>
                <w:rFonts w:eastAsia="Times New Roman"/>
              </w:rPr>
              <w:t xml:space="preserve"> member of the </w:t>
            </w:r>
            <w:r w:rsidR="00F30834">
              <w:rPr>
                <w:rFonts w:eastAsia="Times New Roman"/>
              </w:rPr>
              <w:t>team and the award of senior fellow would be a testimony to her role as a higher education practitioner</w:t>
            </w:r>
            <w:r w:rsidR="002B3C6E">
              <w:rPr>
                <w:rFonts w:eastAsia="Times New Roman"/>
              </w:rPr>
              <w:t xml:space="preserve"> and an appropriate recognition of the </w:t>
            </w:r>
            <w:r w:rsidR="00B33188">
              <w:rPr>
                <w:rFonts w:eastAsia="Times New Roman"/>
              </w:rPr>
              <w:t>value that she brings</w:t>
            </w:r>
            <w:r w:rsidR="00F30834">
              <w:rPr>
                <w:rFonts w:eastAsia="Times New Roman"/>
              </w:rPr>
              <w:t xml:space="preserve">. </w:t>
            </w:r>
          </w:p>
          <w:p w14:paraId="6C7D0F17" w14:textId="77777777" w:rsidR="00461D50" w:rsidRDefault="00461D50" w:rsidP="0011524F">
            <w:pPr>
              <w:rPr>
                <w:rFonts w:eastAsia="Times New Roman"/>
              </w:rPr>
            </w:pPr>
          </w:p>
          <w:p w14:paraId="145F8FDE" w14:textId="77777777" w:rsidR="00461D50" w:rsidRPr="0011524F" w:rsidRDefault="00461D50" w:rsidP="0011524F">
            <w:pPr>
              <w:rPr>
                <w:rFonts w:eastAsia="Times New Roman"/>
              </w:rPr>
            </w:pPr>
          </w:p>
          <w:p w14:paraId="3351AB6D" w14:textId="77777777" w:rsidR="0011524F" w:rsidRPr="0011524F" w:rsidRDefault="0011524F" w:rsidP="0011524F">
            <w:pPr>
              <w:rPr>
                <w:rFonts w:eastAsia="Times New Roman"/>
              </w:rPr>
            </w:pPr>
          </w:p>
          <w:p w14:paraId="5F2A418C" w14:textId="77777777" w:rsidR="0011524F" w:rsidRPr="0011524F" w:rsidRDefault="0011524F" w:rsidP="0011524F">
            <w:pPr>
              <w:rPr>
                <w:rFonts w:eastAsia="Times New Roman"/>
              </w:rPr>
            </w:pPr>
          </w:p>
          <w:p w14:paraId="7321869A" w14:textId="77777777" w:rsidR="0011524F" w:rsidRPr="0011524F" w:rsidRDefault="0011524F" w:rsidP="0011524F">
            <w:pPr>
              <w:rPr>
                <w:rFonts w:eastAsia="Times New Roman"/>
              </w:rPr>
            </w:pPr>
          </w:p>
          <w:p w14:paraId="6835AD9D" w14:textId="77777777" w:rsidR="0011524F" w:rsidRPr="0011524F" w:rsidRDefault="0011524F" w:rsidP="0011524F">
            <w:pPr>
              <w:rPr>
                <w:rFonts w:eastAsia="Times New Roman"/>
              </w:rPr>
            </w:pPr>
          </w:p>
          <w:p w14:paraId="6E5260FC" w14:textId="77777777" w:rsidR="0011524F" w:rsidRPr="0011524F" w:rsidRDefault="0011524F" w:rsidP="0011524F">
            <w:pPr>
              <w:rPr>
                <w:rFonts w:eastAsia="Times New Roman"/>
              </w:rPr>
            </w:pPr>
          </w:p>
          <w:p w14:paraId="695F9489" w14:textId="77777777" w:rsidR="0011524F" w:rsidRPr="0011524F" w:rsidRDefault="0011524F" w:rsidP="0011524F">
            <w:pPr>
              <w:rPr>
                <w:rFonts w:eastAsia="Times New Roman"/>
              </w:rPr>
            </w:pPr>
          </w:p>
          <w:p w14:paraId="12D248AE" w14:textId="77777777" w:rsidR="0011524F" w:rsidRPr="0011524F" w:rsidRDefault="0011524F" w:rsidP="0011524F">
            <w:pPr>
              <w:rPr>
                <w:rFonts w:eastAsia="Times New Roman"/>
              </w:rPr>
            </w:pPr>
          </w:p>
          <w:p w14:paraId="283AE6D2" w14:textId="77777777" w:rsidR="0011524F" w:rsidRPr="0011524F" w:rsidRDefault="0011524F" w:rsidP="0011524F">
            <w:pPr>
              <w:rPr>
                <w:rFonts w:eastAsia="Times New Roman"/>
              </w:rPr>
            </w:pPr>
          </w:p>
          <w:p w14:paraId="76B5D52F" w14:textId="77777777" w:rsidR="0011524F" w:rsidRPr="0011524F" w:rsidRDefault="0011524F" w:rsidP="0011524F">
            <w:pPr>
              <w:rPr>
                <w:rFonts w:eastAsia="Times New Roman"/>
              </w:rPr>
            </w:pPr>
          </w:p>
          <w:p w14:paraId="38C0768B" w14:textId="77777777" w:rsidR="0011524F" w:rsidRPr="0011524F" w:rsidRDefault="0011524F" w:rsidP="0011524F">
            <w:pPr>
              <w:rPr>
                <w:rFonts w:eastAsia="Times New Roman"/>
              </w:rPr>
            </w:pPr>
          </w:p>
          <w:p w14:paraId="4A907FBF" w14:textId="77777777" w:rsidR="0011524F" w:rsidRPr="0011524F" w:rsidRDefault="0011524F" w:rsidP="0011524F">
            <w:pPr>
              <w:rPr>
                <w:rFonts w:eastAsia="Times New Roman"/>
              </w:rPr>
            </w:pPr>
          </w:p>
          <w:p w14:paraId="2481A6A5" w14:textId="77777777" w:rsidR="0011524F" w:rsidRPr="0011524F" w:rsidRDefault="0011524F" w:rsidP="0011524F">
            <w:pPr>
              <w:rPr>
                <w:rFonts w:eastAsia="Times New Roman"/>
              </w:rPr>
            </w:pPr>
          </w:p>
          <w:p w14:paraId="1CE2BCC5" w14:textId="77777777" w:rsidR="0011524F" w:rsidRPr="0011524F" w:rsidRDefault="0011524F" w:rsidP="0011524F">
            <w:pPr>
              <w:rPr>
                <w:rFonts w:eastAsia="Times New Roman"/>
              </w:rPr>
            </w:pPr>
          </w:p>
          <w:p w14:paraId="41708737" w14:textId="77777777" w:rsidR="0011524F" w:rsidRPr="0011524F" w:rsidRDefault="0011524F" w:rsidP="0011524F">
            <w:pPr>
              <w:rPr>
                <w:rFonts w:eastAsia="Times New Roman"/>
              </w:rPr>
            </w:pPr>
          </w:p>
          <w:p w14:paraId="52ED4A1B" w14:textId="2A679F1A" w:rsidR="0011524F" w:rsidRPr="0011524F" w:rsidRDefault="0011524F" w:rsidP="0011524F">
            <w:pPr>
              <w:rPr>
                <w:rFonts w:eastAsia="Times New Roman"/>
              </w:rPr>
            </w:pPr>
          </w:p>
          <w:p w14:paraId="7440CB3E" w14:textId="77777777" w:rsidR="0011524F" w:rsidRPr="0011524F" w:rsidRDefault="0011524F" w:rsidP="0011524F">
            <w:pPr>
              <w:rPr>
                <w:rFonts w:eastAsia="Times New Roman"/>
              </w:rPr>
            </w:pPr>
          </w:p>
          <w:p w14:paraId="74C20DC5" w14:textId="77777777" w:rsidR="0011524F" w:rsidRPr="0011524F" w:rsidRDefault="0011524F" w:rsidP="0011524F">
            <w:pPr>
              <w:rPr>
                <w:rFonts w:eastAsia="Times New Roman"/>
              </w:rPr>
            </w:pPr>
          </w:p>
          <w:p w14:paraId="53972F55" w14:textId="77777777" w:rsidR="0011524F" w:rsidRPr="0011524F" w:rsidRDefault="0011524F" w:rsidP="0011524F">
            <w:pPr>
              <w:rPr>
                <w:rFonts w:eastAsia="Times New Roman"/>
              </w:rPr>
            </w:pPr>
          </w:p>
          <w:p w14:paraId="69FFB7F4" w14:textId="77777777" w:rsidR="0011524F" w:rsidRPr="0011524F" w:rsidRDefault="0011524F" w:rsidP="0011524F">
            <w:pPr>
              <w:rPr>
                <w:b/>
                <w:color w:val="FFFFFF"/>
              </w:rPr>
            </w:pP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790369">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BB550" w14:textId="77777777" w:rsidR="00CB2859" w:rsidRDefault="00CB2859" w:rsidP="00621C0A">
      <w:pPr>
        <w:spacing w:after="0" w:line="240" w:lineRule="auto"/>
      </w:pPr>
      <w:r>
        <w:separator/>
      </w:r>
    </w:p>
  </w:endnote>
  <w:endnote w:type="continuationSeparator" w:id="0">
    <w:p w14:paraId="7263784C" w14:textId="77777777" w:rsidR="00CB2859" w:rsidRDefault="00CB2859"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05072"/>
      <w:docPartObj>
        <w:docPartGallery w:val="Page Numbers (Bottom of Page)"/>
        <w:docPartUnique/>
      </w:docPartObj>
    </w:sdtPr>
    <w:sdtEndPr>
      <w:rPr>
        <w:noProof/>
      </w:rPr>
    </w:sdtEndPr>
    <w:sdtContent>
      <w:p w14:paraId="1E4C1F4C" w14:textId="255D3E98" w:rsidR="00790369" w:rsidRDefault="007903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EEF68" w14:textId="77777777" w:rsidR="00CB2859" w:rsidRDefault="00CB2859" w:rsidP="00621C0A">
      <w:pPr>
        <w:spacing w:after="0" w:line="240" w:lineRule="auto"/>
      </w:pPr>
      <w:r>
        <w:separator/>
      </w:r>
    </w:p>
  </w:footnote>
  <w:footnote w:type="continuationSeparator" w:id="0">
    <w:p w14:paraId="49387B1C" w14:textId="77777777" w:rsidR="00CB2859" w:rsidRDefault="00CB2859"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1.25pt;height:57.75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jc w:val="left"/>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5"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9"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3"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4"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579226">
    <w:abstractNumId w:val="11"/>
  </w:num>
  <w:num w:numId="2" w16cid:durableId="173300447">
    <w:abstractNumId w:val="11"/>
  </w:num>
  <w:num w:numId="3" w16cid:durableId="2015258131">
    <w:abstractNumId w:val="13"/>
  </w:num>
  <w:num w:numId="4" w16cid:durableId="1325476718">
    <w:abstractNumId w:val="1"/>
  </w:num>
  <w:num w:numId="5" w16cid:durableId="1242176096">
    <w:abstractNumId w:val="32"/>
  </w:num>
  <w:num w:numId="6" w16cid:durableId="77093986">
    <w:abstractNumId w:val="0"/>
  </w:num>
  <w:num w:numId="7" w16cid:durableId="965038095">
    <w:abstractNumId w:val="7"/>
  </w:num>
  <w:num w:numId="8" w16cid:durableId="1366832563">
    <w:abstractNumId w:val="9"/>
  </w:num>
  <w:num w:numId="9" w16cid:durableId="1193687247">
    <w:abstractNumId w:val="16"/>
  </w:num>
  <w:num w:numId="10" w16cid:durableId="1366827118">
    <w:abstractNumId w:val="35"/>
  </w:num>
  <w:num w:numId="11" w16cid:durableId="1477144403">
    <w:abstractNumId w:val="43"/>
  </w:num>
  <w:num w:numId="12" w16cid:durableId="1221551341">
    <w:abstractNumId w:val="37"/>
  </w:num>
  <w:num w:numId="13" w16cid:durableId="2103647130">
    <w:abstractNumId w:val="8"/>
  </w:num>
  <w:num w:numId="14" w16cid:durableId="192812615">
    <w:abstractNumId w:val="2"/>
  </w:num>
  <w:num w:numId="15" w16cid:durableId="367605737">
    <w:abstractNumId w:val="20"/>
  </w:num>
  <w:num w:numId="16" w16cid:durableId="1964118580">
    <w:abstractNumId w:val="40"/>
  </w:num>
  <w:num w:numId="17" w16cid:durableId="1622110134">
    <w:abstractNumId w:val="10"/>
  </w:num>
  <w:num w:numId="18" w16cid:durableId="919874822">
    <w:abstractNumId w:val="21"/>
  </w:num>
  <w:num w:numId="19" w16cid:durableId="601302587">
    <w:abstractNumId w:val="17"/>
  </w:num>
  <w:num w:numId="20" w16cid:durableId="264768742">
    <w:abstractNumId w:val="15"/>
  </w:num>
  <w:num w:numId="21" w16cid:durableId="12920077">
    <w:abstractNumId w:val="22"/>
  </w:num>
  <w:num w:numId="22" w16cid:durableId="1763643807">
    <w:abstractNumId w:val="23"/>
  </w:num>
  <w:num w:numId="23" w16cid:durableId="1732848742">
    <w:abstractNumId w:val="31"/>
  </w:num>
  <w:num w:numId="24" w16cid:durableId="1310747313">
    <w:abstractNumId w:val="4"/>
  </w:num>
  <w:num w:numId="25" w16cid:durableId="1290816767">
    <w:abstractNumId w:val="19"/>
  </w:num>
  <w:num w:numId="26" w16cid:durableId="399906813">
    <w:abstractNumId w:val="41"/>
  </w:num>
  <w:num w:numId="27" w16cid:durableId="207181911">
    <w:abstractNumId w:val="33"/>
  </w:num>
  <w:num w:numId="28" w16cid:durableId="424158657">
    <w:abstractNumId w:val="30"/>
  </w:num>
  <w:num w:numId="29" w16cid:durableId="1527062071">
    <w:abstractNumId w:val="25"/>
  </w:num>
  <w:num w:numId="30" w16cid:durableId="2014456251">
    <w:abstractNumId w:val="12"/>
  </w:num>
  <w:num w:numId="31" w16cid:durableId="124393231">
    <w:abstractNumId w:val="39"/>
  </w:num>
  <w:num w:numId="32" w16cid:durableId="159935132">
    <w:abstractNumId w:val="27"/>
  </w:num>
  <w:num w:numId="33" w16cid:durableId="1411001276">
    <w:abstractNumId w:val="28"/>
  </w:num>
  <w:num w:numId="34" w16cid:durableId="1889801293">
    <w:abstractNumId w:val="36"/>
  </w:num>
  <w:num w:numId="35" w16cid:durableId="2109158177">
    <w:abstractNumId w:val="5"/>
  </w:num>
  <w:num w:numId="36" w16cid:durableId="3629216">
    <w:abstractNumId w:val="29"/>
  </w:num>
  <w:num w:numId="37" w16cid:durableId="299656176">
    <w:abstractNumId w:val="42"/>
  </w:num>
  <w:num w:numId="38" w16cid:durableId="1587113000">
    <w:abstractNumId w:val="24"/>
  </w:num>
  <w:num w:numId="39" w16cid:durableId="114523069">
    <w:abstractNumId w:val="3"/>
  </w:num>
  <w:num w:numId="40" w16cid:durableId="1613708640">
    <w:abstractNumId w:val="18"/>
  </w:num>
  <w:num w:numId="41" w16cid:durableId="1287472365">
    <w:abstractNumId w:val="26"/>
  </w:num>
  <w:num w:numId="42" w16cid:durableId="1197505028">
    <w:abstractNumId w:val="6"/>
  </w:num>
  <w:num w:numId="43" w16cid:durableId="126507323">
    <w:abstractNumId w:val="34"/>
  </w:num>
  <w:num w:numId="44" w16cid:durableId="292253830">
    <w:abstractNumId w:val="38"/>
  </w:num>
  <w:num w:numId="45" w16cid:durableId="16815909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310A"/>
    <w:rsid w:val="00035BA3"/>
    <w:rsid w:val="00076095"/>
    <w:rsid w:val="00082BE9"/>
    <w:rsid w:val="00093E94"/>
    <w:rsid w:val="000B5517"/>
    <w:rsid w:val="000C4297"/>
    <w:rsid w:val="000F1142"/>
    <w:rsid w:val="0011524F"/>
    <w:rsid w:val="00120827"/>
    <w:rsid w:val="00141F93"/>
    <w:rsid w:val="001818E1"/>
    <w:rsid w:val="001C4E2E"/>
    <w:rsid w:val="001C6525"/>
    <w:rsid w:val="00224025"/>
    <w:rsid w:val="00252FD8"/>
    <w:rsid w:val="0027079F"/>
    <w:rsid w:val="00274AA4"/>
    <w:rsid w:val="002B3C6E"/>
    <w:rsid w:val="002F080D"/>
    <w:rsid w:val="003633F1"/>
    <w:rsid w:val="00374BE6"/>
    <w:rsid w:val="00375D7D"/>
    <w:rsid w:val="00396E16"/>
    <w:rsid w:val="003C5845"/>
    <w:rsid w:val="003D57E3"/>
    <w:rsid w:val="003D67E4"/>
    <w:rsid w:val="00445E48"/>
    <w:rsid w:val="00461D50"/>
    <w:rsid w:val="00471D1F"/>
    <w:rsid w:val="00476C41"/>
    <w:rsid w:val="00490356"/>
    <w:rsid w:val="00491F97"/>
    <w:rsid w:val="004922F3"/>
    <w:rsid w:val="004A044A"/>
    <w:rsid w:val="004A592D"/>
    <w:rsid w:val="004C6D02"/>
    <w:rsid w:val="004C76D0"/>
    <w:rsid w:val="004F0C33"/>
    <w:rsid w:val="00501984"/>
    <w:rsid w:val="005210A6"/>
    <w:rsid w:val="0052187F"/>
    <w:rsid w:val="00524683"/>
    <w:rsid w:val="00561C9B"/>
    <w:rsid w:val="005A7C21"/>
    <w:rsid w:val="005A7C2B"/>
    <w:rsid w:val="00621C0A"/>
    <w:rsid w:val="00625AAE"/>
    <w:rsid w:val="00663503"/>
    <w:rsid w:val="0068141C"/>
    <w:rsid w:val="0068555E"/>
    <w:rsid w:val="006A2A9A"/>
    <w:rsid w:val="006C7C41"/>
    <w:rsid w:val="00734DF9"/>
    <w:rsid w:val="007469A8"/>
    <w:rsid w:val="00772DCC"/>
    <w:rsid w:val="00774265"/>
    <w:rsid w:val="0078079A"/>
    <w:rsid w:val="00783DB1"/>
    <w:rsid w:val="00790369"/>
    <w:rsid w:val="007A7B13"/>
    <w:rsid w:val="007C3313"/>
    <w:rsid w:val="007C58CA"/>
    <w:rsid w:val="007C5FD6"/>
    <w:rsid w:val="007E0A17"/>
    <w:rsid w:val="007E6EA3"/>
    <w:rsid w:val="007F4EA9"/>
    <w:rsid w:val="008479F5"/>
    <w:rsid w:val="0085298F"/>
    <w:rsid w:val="0086254E"/>
    <w:rsid w:val="0087036C"/>
    <w:rsid w:val="0089070E"/>
    <w:rsid w:val="008C7B12"/>
    <w:rsid w:val="00900CD7"/>
    <w:rsid w:val="0098797F"/>
    <w:rsid w:val="00993FF7"/>
    <w:rsid w:val="009D51DB"/>
    <w:rsid w:val="009D63A8"/>
    <w:rsid w:val="00A03B2E"/>
    <w:rsid w:val="00A27042"/>
    <w:rsid w:val="00A573D9"/>
    <w:rsid w:val="00AE533C"/>
    <w:rsid w:val="00B154A1"/>
    <w:rsid w:val="00B33188"/>
    <w:rsid w:val="00B56823"/>
    <w:rsid w:val="00B875D3"/>
    <w:rsid w:val="00BA2DBB"/>
    <w:rsid w:val="00BA61C5"/>
    <w:rsid w:val="00BB04C9"/>
    <w:rsid w:val="00BC5AE8"/>
    <w:rsid w:val="00C3212F"/>
    <w:rsid w:val="00C71FEC"/>
    <w:rsid w:val="00C75BDE"/>
    <w:rsid w:val="00C823BB"/>
    <w:rsid w:val="00C84747"/>
    <w:rsid w:val="00C93F13"/>
    <w:rsid w:val="00CB2859"/>
    <w:rsid w:val="00CC39A1"/>
    <w:rsid w:val="00D02E2D"/>
    <w:rsid w:val="00D12D37"/>
    <w:rsid w:val="00D22391"/>
    <w:rsid w:val="00D67B1D"/>
    <w:rsid w:val="00D726DA"/>
    <w:rsid w:val="00D81D15"/>
    <w:rsid w:val="00D86CE1"/>
    <w:rsid w:val="00DA3469"/>
    <w:rsid w:val="00E2229C"/>
    <w:rsid w:val="00E232D7"/>
    <w:rsid w:val="00E413CF"/>
    <w:rsid w:val="00E7626A"/>
    <w:rsid w:val="00EA17A3"/>
    <w:rsid w:val="00EC548E"/>
    <w:rsid w:val="00EC7F62"/>
    <w:rsid w:val="00EF7671"/>
    <w:rsid w:val="00F07EE7"/>
    <w:rsid w:val="00F30834"/>
    <w:rsid w:val="00F55C47"/>
    <w:rsid w:val="00F664E4"/>
    <w:rsid w:val="00F87388"/>
    <w:rsid w:val="00F87CD7"/>
    <w:rsid w:val="00FD2C60"/>
    <w:rsid w:val="00FD7E87"/>
    <w:rsid w:val="00FF7312"/>
    <w:rsid w:val="1EE2C57E"/>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6098223A-A152-4957-8874-A958E0882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3</Pages>
  <Words>998</Words>
  <Characters>5694</Characters>
  <Application>Microsoft Office Word</Application>
  <DocSecurity>0</DocSecurity>
  <Lines>47</Lines>
  <Paragraphs>13</Paragraphs>
  <ScaleCrop>false</ScaleCrop>
  <Company>The Higher Education Academy</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Caroline Lewis</cp:lastModifiedBy>
  <cp:revision>99</cp:revision>
  <cp:lastPrinted>2019-06-13T10:00:00Z</cp:lastPrinted>
  <dcterms:created xsi:type="dcterms:W3CDTF">2023-05-30T07:50:00Z</dcterms:created>
  <dcterms:modified xsi:type="dcterms:W3CDTF">2023-05-30T12:49:00Z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