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308E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 Introduction</w:t>
      </w:r>
    </w:p>
    <w:p w14:paraId="3AAA1EA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purpose of this assessment is to analyse a real-world problem and develop a structured solution using problem-solving and computational-thinking techniques. Computational thinking is an approach to solving problems by formulating them in a way that allows solutions to be represented systematically. Wing (2006) explains that computational thinking is a useful skill that can be applied beyond computer science.</w:t>
      </w:r>
    </w:p>
    <w:p w14:paraId="2B662DB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problem considered in this assessment is the difficulty that college computing students can experience when organising group project meetings. Students may have different college timetables, part-time employment, family responsibilities and other personal commitments. As a result, it can be difficult to find a time when all members of a group are available.</w:t>
      </w:r>
    </w:p>
    <w:p w14:paraId="09F5229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This can cause several problems, including missed meetings, delays to project work, unequal workloads and difficulties completing tasks before weekly deadlines.</w:t>
      </w:r>
    </w:p>
    <w:p w14:paraId="1C3CFBE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proposed solution is a structured group meeting scheduling system. The system will collect information about the availability and commitments of each group member, compare the available times, identify conflicts and select the most suitable meeting time. It will also consider the project deadline to ensure that meetings are scheduled early enough for the group to complete its required work.</w:t>
      </w:r>
    </w:p>
    <w:p w14:paraId="6A97DEB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The solution uses decomposition, abstraction, requirements analysis, the </w:t>
      </w:r>
      <w:proofErr w:type="spellStart"/>
      <w:r w:rsidRPr="00937F66">
        <w:rPr>
          <w:rFonts w:ascii="Segoe UI" w:eastAsia="Times New Roman" w:hAnsi="Segoe UI" w:cs="Segoe UI"/>
          <w:color w:val="242424"/>
          <w:kern w:val="0"/>
          <w:sz w:val="23"/>
          <w:szCs w:val="23"/>
          <w:lang w:eastAsia="en-GB"/>
          <w14:ligatures w14:val="none"/>
        </w:rPr>
        <w:t>MoSCoW</w:t>
      </w:r>
      <w:proofErr w:type="spellEnd"/>
      <w:r w:rsidRPr="00937F66">
        <w:rPr>
          <w:rFonts w:ascii="Segoe UI" w:eastAsia="Times New Roman" w:hAnsi="Segoe UI" w:cs="Segoe UI"/>
          <w:color w:val="242424"/>
          <w:kern w:val="0"/>
          <w:sz w:val="23"/>
          <w:szCs w:val="23"/>
          <w:lang w:eastAsia="en-GB"/>
          <w14:ligatures w14:val="none"/>
        </w:rPr>
        <w:t xml:space="preserve"> prioritisation technique and algorithmic thinking. These techniques allow the original problem to be broken into smaller components and transformed into a logical scheduling process. �</w:t>
      </w:r>
    </w:p>
    <w:p w14:paraId="5F474B7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DOI</w:t>
      </w:r>
    </w:p>
    <w:p w14:paraId="4D264D2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2. Deconstruct the Problem</w:t>
      </w:r>
    </w:p>
    <w:p w14:paraId="5169900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Problem decomposition involves breaking a larger problem into smaller and more manageable components. This is appropriate for the group meeting problem because there are several different factors that need to be considered before a suitable meeting can be selected.</w:t>
      </w:r>
    </w:p>
    <w:p w14:paraId="59C645D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main problem can be divided into the following components.</w:t>
      </w:r>
    </w:p>
    <w:p w14:paraId="2672FE6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2.1 Identify Group Members</w:t>
      </w:r>
    </w:p>
    <w:p w14:paraId="2496D4C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first step is to identify all students who are members of the project group.</w:t>
      </w:r>
    </w:p>
    <w:p w14:paraId="496E30A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number of group members is important because every member may have a different timetable and availability. The system therefore needs to consider each individual member rather than assuming that the whole group has the same schedule.</w:t>
      </w:r>
    </w:p>
    <w:p w14:paraId="234C9C3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2.2 Collect Availability</w:t>
      </w:r>
    </w:p>
    <w:p w14:paraId="4D12540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Each group member should provide the days and times when they are available for meetings.</w:t>
      </w:r>
    </w:p>
    <w:p w14:paraId="532F880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For example:</w:t>
      </w:r>
    </w:p>
    <w:p w14:paraId="6181964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Student</w:t>
      </w:r>
    </w:p>
    <w:p w14:paraId="436F350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Monday</w:t>
      </w:r>
    </w:p>
    <w:p w14:paraId="1C52247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Tuesday</w:t>
      </w:r>
    </w:p>
    <w:p w14:paraId="164D915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Wednesday</w:t>
      </w:r>
    </w:p>
    <w:p w14:paraId="38CCB11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lastRenderedPageBreak/>
        <w:t>Student A</w:t>
      </w:r>
    </w:p>
    <w:p w14:paraId="1FB2589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10:00–14:00</w:t>
      </w:r>
    </w:p>
    <w:p w14:paraId="17FE145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13:00–17:00</w:t>
      </w:r>
    </w:p>
    <w:p w14:paraId="095E316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Unavailable</w:t>
      </w:r>
    </w:p>
    <w:p w14:paraId="7D993AC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Student B</w:t>
      </w:r>
    </w:p>
    <w:p w14:paraId="7A714E7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12:00–16:00</w:t>
      </w:r>
    </w:p>
    <w:p w14:paraId="67DB370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Unavailable</w:t>
      </w:r>
    </w:p>
    <w:p w14:paraId="5FDA78E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10:00–15:00</w:t>
      </w:r>
    </w:p>
    <w:p w14:paraId="5B5E328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Student C</w:t>
      </w:r>
    </w:p>
    <w:p w14:paraId="47C6413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10:00–15:00</w:t>
      </w:r>
    </w:p>
    <w:p w14:paraId="1BC177D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14:00–18:00</w:t>
      </w:r>
    </w:p>
    <w:p w14:paraId="681FFD5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10:00–13:00</w:t>
      </w:r>
    </w:p>
    <w:p w14:paraId="2E46412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can then compare these periods to identify overlapping availability.</w:t>
      </w:r>
    </w:p>
    <w:p w14:paraId="583E538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2.3 Identify Unavailable Times</w:t>
      </w:r>
    </w:p>
    <w:p w14:paraId="6A1649A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Unavailable periods must also be recorded. These could include:</w:t>
      </w:r>
    </w:p>
    <w:p w14:paraId="7413E0E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College lessons</w:t>
      </w:r>
    </w:p>
    <w:p w14:paraId="39A722C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Part-time employment</w:t>
      </w:r>
    </w:p>
    <w:p w14:paraId="5BEF177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Appointments</w:t>
      </w:r>
    </w:p>
    <w:p w14:paraId="7E64403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Family responsibilities</w:t>
      </w:r>
    </w:p>
    <w:p w14:paraId="670168B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Other academic commitments</w:t>
      </w:r>
    </w:p>
    <w:p w14:paraId="3C1ACE0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Previously arranged meetings</w:t>
      </w:r>
    </w:p>
    <w:p w14:paraId="6B5EE06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This prevents the scheduling system from selecting a time when a student cannot attend.</w:t>
      </w:r>
    </w:p>
    <w:p w14:paraId="31D46F1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2.4 Identify Meeting Requirements</w:t>
      </w:r>
    </w:p>
    <w:p w14:paraId="3DB5C54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group needs to establish how long meetings should last and how frequently they should occur.</w:t>
      </w:r>
    </w:p>
    <w:p w14:paraId="015F0AE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For example, the group may require one meeting per week lasting approximately one hour.</w:t>
      </w:r>
    </w:p>
    <w:p w14:paraId="36329B1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2.5 Identify Project Deadlines</w:t>
      </w:r>
    </w:p>
    <w:p w14:paraId="4E7459E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must record the relevant weekly project deadline.</w:t>
      </w:r>
    </w:p>
    <w:p w14:paraId="60AAFAF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This is important because finding a time when everyone is available is not sufficient if the meeting occurs after the work needs to be completed.</w:t>
      </w:r>
    </w:p>
    <w:p w14:paraId="1A69D69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2.6 Compare Available Times</w:t>
      </w:r>
    </w:p>
    <w:p w14:paraId="6959BC3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available times of all group members should be compared.</w:t>
      </w:r>
    </w:p>
    <w:p w14:paraId="32974D2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should identify periods where all members are available. If this is not possible, it should identify the periods where the greatest number of members can attend.</w:t>
      </w:r>
    </w:p>
    <w:p w14:paraId="71776E3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2.7 Select the Most Suitable Time</w:t>
      </w:r>
    </w:p>
    <w:p w14:paraId="0DCD064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should rank suitable meeting times according to factors such as:</w:t>
      </w:r>
    </w:p>
    <w:p w14:paraId="0D76D63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Number of available members</w:t>
      </w:r>
    </w:p>
    <w:p w14:paraId="2303EE1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Distance from the project deadline</w:t>
      </w:r>
    </w:p>
    <w:p w14:paraId="68D0DAF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Individual preferences</w:t>
      </w:r>
    </w:p>
    <w:p w14:paraId="2F6D18F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Number of timetable conflicts</w:t>
      </w:r>
    </w:p>
    <w:p w14:paraId="0762758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lastRenderedPageBreak/>
        <w:t>Meeting duration</w:t>
      </w:r>
    </w:p>
    <w:p w14:paraId="674444D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highest-ranked suitable option can then be selected.</w:t>
      </w:r>
    </w:p>
    <w:p w14:paraId="4111C2C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2.8 Notify Group Members</w:t>
      </w:r>
    </w:p>
    <w:p w14:paraId="616AEC0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Once the meeting has been selected, the system should communicate the meeting details to the group.</w:t>
      </w:r>
    </w:p>
    <w:p w14:paraId="5DED427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 reminder can also be sent before the meeting.</w:t>
      </w:r>
    </w:p>
    <w:p w14:paraId="721C00C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Decomposing the problem in this way makes the overall scheduling issue easier to understand and provides a logical foundation for the proposed solution. Computational thinking encourages problems to be represented in a structured and systematic manner (Wing, 2006). �</w:t>
      </w:r>
    </w:p>
    <w:p w14:paraId="3757F1C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DOI</w:t>
      </w:r>
    </w:p>
    <w:p w14:paraId="43E2F40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3. Identify the Requirements</w:t>
      </w:r>
    </w:p>
    <w:p w14:paraId="74B9564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Requirements describe what a system needs to provide and the conditions that it must satisfy. Requirements engineering provides a structured approach to identifying, documenting and managing requirements throughout a system's life cycle (ISO/IEC/IEEE, 2018). �</w:t>
      </w:r>
    </w:p>
    <w:p w14:paraId="052F236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ISO</w:t>
      </w:r>
    </w:p>
    <w:p w14:paraId="7C6D0E6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proposed meeting scheduling system has both functional and non-functional requirements.</w:t>
      </w:r>
    </w:p>
    <w:p w14:paraId="7ECDD71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3.1 Functional Requirements</w:t>
      </w:r>
    </w:p>
    <w:p w14:paraId="39C243C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should:</w:t>
      </w:r>
    </w:p>
    <w:p w14:paraId="6CAF3E2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Allow group members to enter their names.</w:t>
      </w:r>
    </w:p>
    <w:p w14:paraId="19F11B1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Allow members to enter their available days and times.</w:t>
      </w:r>
    </w:p>
    <w:p w14:paraId="51AA0E9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Record unavailable periods.</w:t>
      </w:r>
    </w:p>
    <w:p w14:paraId="03FD7AC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Record work commitments.</w:t>
      </w:r>
    </w:p>
    <w:p w14:paraId="2E5C4E0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Record personal commitments.</w:t>
      </w:r>
    </w:p>
    <w:p w14:paraId="2629662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Record the required meeting duration.</w:t>
      </w:r>
    </w:p>
    <w:p w14:paraId="1D411F0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Record the project deadline.</w:t>
      </w:r>
    </w:p>
    <w:p w14:paraId="664FBA6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Compare the availability of group members.</w:t>
      </w:r>
    </w:p>
    <w:p w14:paraId="1BAF45C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Identify possible meeting times.</w:t>
      </w:r>
    </w:p>
    <w:p w14:paraId="2E15CCC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Remove times containing conflicts.</w:t>
      </w:r>
    </w:p>
    <w:p w14:paraId="155C9E3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Check that potential meetings occur before the deadline.</w:t>
      </w:r>
    </w:p>
    <w:p w14:paraId="1D2E943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Select the most suitable meeting time.</w:t>
      </w:r>
    </w:p>
    <w:p w14:paraId="1EF92C4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Suggest alternative times if necessary.</w:t>
      </w:r>
    </w:p>
    <w:p w14:paraId="58250E1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Notify group members of the selected meeting.</w:t>
      </w:r>
    </w:p>
    <w:p w14:paraId="20996D5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Provide reminders before the meeting.</w:t>
      </w:r>
    </w:p>
    <w:p w14:paraId="3904107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3.2 Non-Functional Requirements</w:t>
      </w:r>
    </w:p>
    <w:p w14:paraId="6BF8CD7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should also be:</w:t>
      </w:r>
    </w:p>
    <w:p w14:paraId="42EE5FF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Easy to use</w:t>
      </w:r>
    </w:p>
    <w:p w14:paraId="4DE345A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Students should be able to enter their availability without requiring advanced technical knowledge.</w:t>
      </w:r>
    </w:p>
    <w:p w14:paraId="22F37B0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Reliable</w:t>
      </w:r>
    </w:p>
    <w:p w14:paraId="71C4465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lastRenderedPageBreak/>
        <w:t>The system should produce consistent results when the same availability information is entered.</w:t>
      </w:r>
    </w:p>
    <w:p w14:paraId="11CC30C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Efficient</w:t>
      </w:r>
    </w:p>
    <w:p w14:paraId="6179329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should compare schedules without requiring students to manually check every possible combination.</w:t>
      </w:r>
    </w:p>
    <w:p w14:paraId="0195B57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Accessible</w:t>
      </w:r>
    </w:p>
    <w:p w14:paraId="675ECF4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scheduling system should be usable by all members of the group.</w:t>
      </w:r>
    </w:p>
    <w:p w14:paraId="3B4289B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Accurate</w:t>
      </w:r>
    </w:p>
    <w:p w14:paraId="02AB371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should correctly identify conflicts and avoid suggesting times when members are unavailable.</w:t>
      </w:r>
    </w:p>
    <w:p w14:paraId="7D6DF50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These requirements provide measurable objectives for the proposed solution and help define what the scheduling process needs to achieve.</w:t>
      </w:r>
    </w:p>
    <w:p w14:paraId="7E5DEEC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4. Identify the Constraints</w:t>
      </w:r>
    </w:p>
    <w:p w14:paraId="749F168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 constraint is a factor that limits the possible solutions to a problem. In this scenario, several constraints need to be considered alongside the system requirements. Requirements engineering involves dealing with requirements and related constraints during the development process (ISO/IEC/IEEE, 2018). �</w:t>
      </w:r>
    </w:p>
    <w:p w14:paraId="1630DE3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ISO</w:t>
      </w:r>
    </w:p>
    <w:p w14:paraId="6BCA9AD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4.1 Availability of Group Members</w:t>
      </w:r>
    </w:p>
    <w:p w14:paraId="56A3B57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biggest constraint is that students have different schedules. A meeting can only be selected if the members are available for the required duration.</w:t>
      </w:r>
    </w:p>
    <w:p w14:paraId="6174DA3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4.2 Work Commitments</w:t>
      </w:r>
    </w:p>
    <w:p w14:paraId="5AE436D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Some students may have part-time jobs. Their working hours therefore need to be treated as unavailable periods.</w:t>
      </w:r>
    </w:p>
    <w:p w14:paraId="00198FA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For example, if a student works from 17:00 to 21:00, the scheduling system should not recommend a meeting during this period.</w:t>
      </w:r>
    </w:p>
    <w:p w14:paraId="6FA9E66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4.3 Personal Commitments</w:t>
      </w:r>
    </w:p>
    <w:p w14:paraId="63F9796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Students may also have personal or family responsibilities. These can affect their availability and need to be considered when scheduling meetings.</w:t>
      </w:r>
    </w:p>
    <w:p w14:paraId="74B3467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4.4 Meeting Duration</w:t>
      </w:r>
    </w:p>
    <w:p w14:paraId="1CA46D6D" w14:textId="646D43AF"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A meeting requires a continuous </w:t>
      </w:r>
      <w:r w:rsidR="009811F7" w:rsidRPr="00937F66">
        <w:rPr>
          <w:rFonts w:ascii="Segoe UI" w:eastAsia="Times New Roman" w:hAnsi="Segoe UI" w:cs="Segoe UI"/>
          <w:color w:val="242424"/>
          <w:kern w:val="0"/>
          <w:sz w:val="23"/>
          <w:szCs w:val="23"/>
          <w:lang w:eastAsia="en-GB"/>
          <w14:ligatures w14:val="none"/>
        </w:rPr>
        <w:t>period</w:t>
      </w:r>
      <w:r w:rsidRPr="00937F66">
        <w:rPr>
          <w:rFonts w:ascii="Segoe UI" w:eastAsia="Times New Roman" w:hAnsi="Segoe UI" w:cs="Segoe UI"/>
          <w:color w:val="242424"/>
          <w:kern w:val="0"/>
          <w:sz w:val="23"/>
          <w:szCs w:val="23"/>
          <w:lang w:eastAsia="en-GB"/>
          <w14:ligatures w14:val="none"/>
        </w:rPr>
        <w:t>. For example, if a meeting requires one hour, having only 30 minutes available would not be sufficient.</w:t>
      </w:r>
    </w:p>
    <w:p w14:paraId="6B06A8A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Therefore, the system needs to consider both the starting time and the complete meeting duration.</w:t>
      </w:r>
    </w:p>
    <w:p w14:paraId="7981793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4.5 Project Deadline</w:t>
      </w:r>
    </w:p>
    <w:p w14:paraId="77133B5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weekly project deadline is an important constraint.</w:t>
      </w:r>
    </w:p>
    <w:p w14:paraId="37D78FA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scheduling system should not simply find a free time. It should ensure that the selected meeting occurs sufficiently early before the deadline so that the group has time to complete its tasks.</w:t>
      </w:r>
    </w:p>
    <w:p w14:paraId="63AE016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4.6 Conflicting Schedules</w:t>
      </w:r>
    </w:p>
    <w:p w14:paraId="2578DE8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must avoid conflicts with:</w:t>
      </w:r>
    </w:p>
    <w:p w14:paraId="28FDC28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College lessons</w:t>
      </w:r>
    </w:p>
    <w:p w14:paraId="2A1C749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lastRenderedPageBreak/>
        <w:t>Work</w:t>
      </w:r>
    </w:p>
    <w:p w14:paraId="20B1532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Other meetings</w:t>
      </w:r>
    </w:p>
    <w:p w14:paraId="4DD066B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Appointments</w:t>
      </w:r>
    </w:p>
    <w:p w14:paraId="4F009ED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Personal commitments</w:t>
      </w:r>
    </w:p>
    <w:p w14:paraId="65DA98B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purpose of identifying these constraints is to reduce the number of unsuitable meeting options before the final decision is made.</w:t>
      </w:r>
    </w:p>
    <w:p w14:paraId="0E20781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5. Identify the Variables</w:t>
      </w:r>
    </w:p>
    <w:p w14:paraId="0EAB261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Variables are pieces of information that can change and affect the outcome of the scheduling process.</w:t>
      </w:r>
    </w:p>
    <w:p w14:paraId="56E18BE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main variables are:</w:t>
      </w:r>
    </w:p>
    <w:p w14:paraId="25C23D8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Variable</w:t>
      </w:r>
    </w:p>
    <w:p w14:paraId="27BEEE2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Description</w:t>
      </w:r>
    </w:p>
    <w:p w14:paraId="62C3626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Group members</w:t>
      </w:r>
    </w:p>
    <w:p w14:paraId="7CA1E1A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students who need to attend</w:t>
      </w:r>
    </w:p>
    <w:p w14:paraId="695AA94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Day</w:t>
      </w:r>
    </w:p>
    <w:p w14:paraId="561CA19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possible day on which a meeting can occur</w:t>
      </w:r>
    </w:p>
    <w:p w14:paraId="237022C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Time</w:t>
      </w:r>
    </w:p>
    <w:p w14:paraId="1FF30EF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possible start time</w:t>
      </w:r>
    </w:p>
    <w:p w14:paraId="4A9248C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Availability</w:t>
      </w:r>
    </w:p>
    <w:p w14:paraId="68FE46A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Whether an individual is available</w:t>
      </w:r>
    </w:p>
    <w:p w14:paraId="7DE9E23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Meeting duration</w:t>
      </w:r>
    </w:p>
    <w:p w14:paraId="1097440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required length of the meeting</w:t>
      </w:r>
    </w:p>
    <w:p w14:paraId="1618718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Deadline</w:t>
      </w:r>
    </w:p>
    <w:p w14:paraId="42C7B3A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date/time by which project work is required</w:t>
      </w:r>
    </w:p>
    <w:p w14:paraId="02444B0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Commitment</w:t>
      </w:r>
    </w:p>
    <w:p w14:paraId="10FE8C2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 lecture, work shift, appointment or other unavailable period</w:t>
      </w:r>
    </w:p>
    <w:p w14:paraId="10539AC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Preference</w:t>
      </w:r>
    </w:p>
    <w:p w14:paraId="7264756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 member's preferred meeting time</w:t>
      </w:r>
    </w:p>
    <w:p w14:paraId="12F9502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Attendance</w:t>
      </w:r>
    </w:p>
    <w:p w14:paraId="0184D0B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Number of members able to attend</w:t>
      </w:r>
    </w:p>
    <w:p w14:paraId="5F46FF0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For example, availability may have a value of Available or Unavailable.</w:t>
      </w:r>
    </w:p>
    <w:p w14:paraId="41B36D0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meeting duration could be set to 60 minutes, while the deadline could be represented as a specific date and time.</w:t>
      </w:r>
    </w:p>
    <w:p w14:paraId="1B6A08D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Abstraction is also relevant because the system does not need to know every detail of a student's life. It only needs information relevant to scheduling, such as whether the student is available at a particular time. This allows the problem to be represented more simply while retaining the information needed to solve it (Wing, 2006). �</w:t>
      </w:r>
    </w:p>
    <w:p w14:paraId="4DE230D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DOI</w:t>
      </w:r>
    </w:p>
    <w:p w14:paraId="79798BC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6. Apply the </w:t>
      </w:r>
      <w:proofErr w:type="spellStart"/>
      <w:r w:rsidRPr="00937F66">
        <w:rPr>
          <w:rFonts w:ascii="Segoe UI" w:eastAsia="Times New Roman" w:hAnsi="Segoe UI" w:cs="Segoe UI"/>
          <w:color w:val="242424"/>
          <w:kern w:val="0"/>
          <w:sz w:val="23"/>
          <w:szCs w:val="23"/>
          <w:lang w:eastAsia="en-GB"/>
          <w14:ligatures w14:val="none"/>
        </w:rPr>
        <w:t>MoSCoW</w:t>
      </w:r>
      <w:proofErr w:type="spellEnd"/>
      <w:r w:rsidRPr="00937F66">
        <w:rPr>
          <w:rFonts w:ascii="Segoe UI" w:eastAsia="Times New Roman" w:hAnsi="Segoe UI" w:cs="Segoe UI"/>
          <w:color w:val="242424"/>
          <w:kern w:val="0"/>
          <w:sz w:val="23"/>
          <w:szCs w:val="23"/>
          <w:lang w:eastAsia="en-GB"/>
          <w14:ligatures w14:val="none"/>
        </w:rPr>
        <w:t xml:space="preserve"> Technique</w:t>
      </w:r>
    </w:p>
    <w:p w14:paraId="46F4A7BD" w14:textId="474FCB72"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roofErr w:type="spellStart"/>
      <w:r w:rsidRPr="00937F66">
        <w:rPr>
          <w:rFonts w:ascii="Segoe UI" w:eastAsia="Times New Roman" w:hAnsi="Segoe UI" w:cs="Segoe UI"/>
          <w:color w:val="242424"/>
          <w:kern w:val="0"/>
          <w:sz w:val="23"/>
          <w:szCs w:val="23"/>
          <w:lang w:eastAsia="en-GB"/>
          <w14:ligatures w14:val="none"/>
        </w:rPr>
        <w:t>MoSCoW</w:t>
      </w:r>
      <w:proofErr w:type="spellEnd"/>
      <w:r w:rsidRPr="00937F66">
        <w:rPr>
          <w:rFonts w:ascii="Segoe UI" w:eastAsia="Times New Roman" w:hAnsi="Segoe UI" w:cs="Segoe UI"/>
          <w:color w:val="242424"/>
          <w:kern w:val="0"/>
          <w:sz w:val="23"/>
          <w:szCs w:val="23"/>
          <w:lang w:eastAsia="en-GB"/>
          <w14:ligatures w14:val="none"/>
        </w:rPr>
        <w:t xml:space="preserve"> is a prioritisation technique used to distinguish between requirements that are essential and those that are less important. The four categories </w:t>
      </w:r>
      <w:r w:rsidR="009811F7" w:rsidRPr="00937F66">
        <w:rPr>
          <w:rFonts w:ascii="Segoe UI" w:eastAsia="Times New Roman" w:hAnsi="Segoe UI" w:cs="Segoe UI"/>
          <w:color w:val="242424"/>
          <w:kern w:val="0"/>
          <w:sz w:val="23"/>
          <w:szCs w:val="23"/>
          <w:lang w:eastAsia="en-GB"/>
          <w14:ligatures w14:val="none"/>
        </w:rPr>
        <w:t>must have</w:t>
      </w:r>
      <w:r w:rsidRPr="00937F66">
        <w:rPr>
          <w:rFonts w:ascii="Segoe UI" w:eastAsia="Times New Roman" w:hAnsi="Segoe UI" w:cs="Segoe UI"/>
          <w:color w:val="242424"/>
          <w:kern w:val="0"/>
          <w:sz w:val="23"/>
          <w:szCs w:val="23"/>
          <w:lang w:eastAsia="en-GB"/>
          <w14:ligatures w14:val="none"/>
        </w:rPr>
        <w:t>, Should Have, Could Have and Won't Have this time (Agile Business Consortium, 2026). �</w:t>
      </w:r>
    </w:p>
    <w:p w14:paraId="32D3D21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lastRenderedPageBreak/>
        <w:t>Agile Business Consortium</w:t>
      </w:r>
    </w:p>
    <w:p w14:paraId="0330247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6.1 Must Have</w:t>
      </w:r>
    </w:p>
    <w:p w14:paraId="68F4783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following requirements are essential:</w:t>
      </w:r>
    </w:p>
    <w:p w14:paraId="05B5E28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must collect group member availability.</w:t>
      </w:r>
    </w:p>
    <w:p w14:paraId="2DBF42A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must identify unavailable periods.</w:t>
      </w:r>
    </w:p>
    <w:p w14:paraId="1D6C1D8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must identify timetable conflicts.</w:t>
      </w:r>
    </w:p>
    <w:p w14:paraId="57B6050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must consider work commitments.</w:t>
      </w:r>
    </w:p>
    <w:p w14:paraId="7CECE6B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must consider personal commitments.</w:t>
      </w:r>
    </w:p>
    <w:p w14:paraId="275AF0C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must identify suitable meeting times.</w:t>
      </w:r>
    </w:p>
    <w:p w14:paraId="66D3485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must check the project deadline.</w:t>
      </w:r>
    </w:p>
    <w:p w14:paraId="528C550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selected meeting must occur before the required deadline.</w:t>
      </w:r>
    </w:p>
    <w:p w14:paraId="6CA7CD2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Without these features, the proposed solution would not solve the main problem.</w:t>
      </w:r>
    </w:p>
    <w:p w14:paraId="7C77486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6.2 Should Have</w:t>
      </w:r>
    </w:p>
    <w:p w14:paraId="0721B0C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should also:</w:t>
      </w:r>
    </w:p>
    <w:p w14:paraId="3288550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Reduce the number of timetable conflicts.</w:t>
      </w:r>
    </w:p>
    <w:p w14:paraId="3333D6D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Select a time suitable for the greatest number of members.</w:t>
      </w:r>
    </w:p>
    <w:p w14:paraId="66C617B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Allow availability to be updated.</w:t>
      </w:r>
    </w:p>
    <w:p w14:paraId="58890CB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Provide reminders.</w:t>
      </w:r>
    </w:p>
    <w:p w14:paraId="1CB8BF2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Notify members of the selected meeting.</w:t>
      </w:r>
    </w:p>
    <w:p w14:paraId="76897D93" w14:textId="3A9368B4"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These features are </w:t>
      </w:r>
      <w:r w:rsidR="009811F7" w:rsidRPr="00937F66">
        <w:rPr>
          <w:rFonts w:ascii="Segoe UI" w:eastAsia="Times New Roman" w:hAnsi="Segoe UI" w:cs="Segoe UI"/>
          <w:color w:val="242424"/>
          <w:kern w:val="0"/>
          <w:sz w:val="23"/>
          <w:szCs w:val="23"/>
          <w:lang w:eastAsia="en-GB"/>
          <w14:ligatures w14:val="none"/>
        </w:rPr>
        <w:t>important,</w:t>
      </w:r>
      <w:r w:rsidRPr="00937F66">
        <w:rPr>
          <w:rFonts w:ascii="Segoe UI" w:eastAsia="Times New Roman" w:hAnsi="Segoe UI" w:cs="Segoe UI"/>
          <w:color w:val="242424"/>
          <w:kern w:val="0"/>
          <w:sz w:val="23"/>
          <w:szCs w:val="23"/>
          <w:lang w:eastAsia="en-GB"/>
          <w14:ligatures w14:val="none"/>
        </w:rPr>
        <w:t xml:space="preserve"> but the basic scheduling solution could still operate without some of them.</w:t>
      </w:r>
    </w:p>
    <w:p w14:paraId="13A364C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6.3 Could Have</w:t>
      </w:r>
    </w:p>
    <w:p w14:paraId="7E5D907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Additional features could include:</w:t>
      </w:r>
    </w:p>
    <w:p w14:paraId="667CEAB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Providing several alternative meeting times.</w:t>
      </w:r>
    </w:p>
    <w:p w14:paraId="6145707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Allowing members to rank preferred times.</w:t>
      </w:r>
    </w:p>
    <w:p w14:paraId="3FF8FE2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Integrating with an electronic calendar.</w:t>
      </w:r>
    </w:p>
    <w:p w14:paraId="4E3A94A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Recording previous meetings.</w:t>
      </w:r>
    </w:p>
    <w:p w14:paraId="3865A1E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Providing statistics showing attendance.</w:t>
      </w:r>
    </w:p>
    <w:p w14:paraId="2E00456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Allowing students to indicate preferred meeting days.</w:t>
      </w:r>
    </w:p>
    <w:p w14:paraId="5B7436C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These features would improve the system but are not essential to its basic operation.</w:t>
      </w:r>
    </w:p>
    <w:p w14:paraId="14660B0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6.4 Won't Have This Time</w:t>
      </w:r>
    </w:p>
    <w:p w14:paraId="29C278E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following features are outside the scope of the proposed solution:</w:t>
      </w:r>
    </w:p>
    <w:p w14:paraId="24A593A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Completing the actual project work.</w:t>
      </w:r>
    </w:p>
    <w:p w14:paraId="7F1D738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Controlling students' work schedules.</w:t>
      </w:r>
    </w:p>
    <w:p w14:paraId="27E625C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Controlling personal commitments.</w:t>
      </w:r>
    </w:p>
    <w:p w14:paraId="43437F5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Guaranteeing that every student attends every meeting.</w:t>
      </w:r>
    </w:p>
    <w:p w14:paraId="0F78C36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Managing the academic content of the project.</w:t>
      </w:r>
    </w:p>
    <w:p w14:paraId="26EC68D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roofErr w:type="spellStart"/>
      <w:r w:rsidRPr="00937F66">
        <w:rPr>
          <w:rFonts w:ascii="Segoe UI" w:eastAsia="Times New Roman" w:hAnsi="Segoe UI" w:cs="Segoe UI"/>
          <w:color w:val="242424"/>
          <w:kern w:val="0"/>
          <w:sz w:val="23"/>
          <w:szCs w:val="23"/>
          <w:lang w:eastAsia="en-GB"/>
          <w14:ligatures w14:val="none"/>
        </w:rPr>
        <w:t>MoSCoW</w:t>
      </w:r>
      <w:proofErr w:type="spellEnd"/>
      <w:r w:rsidRPr="00937F66">
        <w:rPr>
          <w:rFonts w:ascii="Segoe UI" w:eastAsia="Times New Roman" w:hAnsi="Segoe UI" w:cs="Segoe UI"/>
          <w:color w:val="242424"/>
          <w:kern w:val="0"/>
          <w:sz w:val="23"/>
          <w:szCs w:val="23"/>
          <w:lang w:eastAsia="en-GB"/>
          <w14:ligatures w14:val="none"/>
        </w:rPr>
        <w:t xml:space="preserve"> is useful because it prevents less important features from distracting from the essential requirements. The Agile Business Consortium describes </w:t>
      </w:r>
      <w:proofErr w:type="spellStart"/>
      <w:r w:rsidRPr="00937F66">
        <w:rPr>
          <w:rFonts w:ascii="Segoe UI" w:eastAsia="Times New Roman" w:hAnsi="Segoe UI" w:cs="Segoe UI"/>
          <w:color w:val="242424"/>
          <w:kern w:val="0"/>
          <w:sz w:val="23"/>
          <w:szCs w:val="23"/>
          <w:lang w:eastAsia="en-GB"/>
          <w14:ligatures w14:val="none"/>
        </w:rPr>
        <w:t>MoSCoW</w:t>
      </w:r>
      <w:proofErr w:type="spellEnd"/>
      <w:r w:rsidRPr="00937F66">
        <w:rPr>
          <w:rFonts w:ascii="Segoe UI" w:eastAsia="Times New Roman" w:hAnsi="Segoe UI" w:cs="Segoe UI"/>
          <w:color w:val="242424"/>
          <w:kern w:val="0"/>
          <w:sz w:val="23"/>
          <w:szCs w:val="23"/>
          <w:lang w:eastAsia="en-GB"/>
          <w14:ligatures w14:val="none"/>
        </w:rPr>
        <w:t xml:space="preserve"> as a way of making the relative importance of requirements clear. �</w:t>
      </w:r>
    </w:p>
    <w:p w14:paraId="567E923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Agile Business Consortium</w:t>
      </w:r>
    </w:p>
    <w:p w14:paraId="50BD065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7. Proposed Solution</w:t>
      </w:r>
    </w:p>
    <w:p w14:paraId="7EA97C8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lastRenderedPageBreak/>
        <w:t>The proposed solution is a group meeting scheduling system that uses the availability of students to identify the most suitable meeting time.</w:t>
      </w:r>
    </w:p>
    <w:p w14:paraId="471ABB4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process begins by collecting information from each group member. Each member enters their available times, unavailable periods and any relevant commitments.</w:t>
      </w:r>
    </w:p>
    <w:p w14:paraId="678F7F3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then compares the information.</w:t>
      </w:r>
    </w:p>
    <w:p w14:paraId="0710347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For example:</w:t>
      </w:r>
    </w:p>
    <w:p w14:paraId="13B906F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Student A: Monday 10:00–15:00</w:t>
      </w:r>
    </w:p>
    <w:p w14:paraId="3C4C9D0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Student B: Monday 12:00–16:00</w:t>
      </w:r>
    </w:p>
    <w:p w14:paraId="6231D07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Student C: Monday 13:00–17:00</w:t>
      </w:r>
    </w:p>
    <w:p w14:paraId="2C174FC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common available period is:</w:t>
      </w:r>
    </w:p>
    <w:p w14:paraId="155C6A6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Monday 13:00–15:00</w:t>
      </w:r>
    </w:p>
    <w:p w14:paraId="156999A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If the required meeting duration is one hour, the system could identify:</w:t>
      </w:r>
    </w:p>
    <w:p w14:paraId="0F37642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13:00–14:00</w:t>
      </w:r>
    </w:p>
    <w:p w14:paraId="5B0AA5A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14:00–15:00</w:t>
      </w:r>
    </w:p>
    <w:p w14:paraId="4282D8C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as possible meeting times.</w:t>
      </w:r>
    </w:p>
    <w:p w14:paraId="30C4337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then checks whether these times occur before the project deadline.</w:t>
      </w:r>
    </w:p>
    <w:p w14:paraId="71F689B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If several options are available, the system can rank them according to:</w:t>
      </w:r>
    </w:p>
    <w:p w14:paraId="1A0ECBA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Number of members available.</w:t>
      </w:r>
    </w:p>
    <w:p w14:paraId="44A7EEA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Number of conflicts avoided.</w:t>
      </w:r>
    </w:p>
    <w:p w14:paraId="797A875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Distance from the deadline.</w:t>
      </w:r>
    </w:p>
    <w:p w14:paraId="6CA6907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Member preferences.</w:t>
      </w:r>
    </w:p>
    <w:p w14:paraId="4D01BF5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Meeting duration.</w:t>
      </w:r>
    </w:p>
    <w:p w14:paraId="57161B6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highest-ranked suitable time is selected.</w:t>
      </w:r>
    </w:p>
    <w:p w14:paraId="06275F5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If no time is available for everyone, the system can suggest alternative times where the highest number of members can attend.</w:t>
      </w:r>
    </w:p>
    <w:p w14:paraId="2F80992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An algorithm is a defined set of steps or rules used to achieve a particular result (NIST, n.d.). The proposed scheduling process therefore represents an algorithm because it follows a defined sequence of decisions to produce a suitable meeting time. �</w:t>
      </w:r>
    </w:p>
    <w:p w14:paraId="737FD770" w14:textId="37B1B793"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NIST Computer Security Resource </w:t>
      </w:r>
      <w:r w:rsidRPr="00937F66">
        <w:rPr>
          <w:rFonts w:ascii="Segoe UI" w:eastAsia="Times New Roman" w:hAnsi="Segoe UI" w:cs="Segoe UI"/>
          <w:color w:val="242424"/>
          <w:kern w:val="0"/>
          <w:sz w:val="23"/>
          <w:szCs w:val="23"/>
          <w:lang w:eastAsia="en-GB"/>
          <w14:ligatures w14:val="none"/>
        </w:rPr>
        <w:t>Centre</w:t>
      </w:r>
    </w:p>
    <w:p w14:paraId="0A78C9F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8. Logical Steps of the Solution</w:t>
      </w:r>
    </w:p>
    <w:p w14:paraId="56E8E05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proposed algorithm can be represented by the following steps:</w:t>
      </w:r>
    </w:p>
    <w:p w14:paraId="3EF2909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1</w:t>
      </w:r>
    </w:p>
    <w:p w14:paraId="7AA1D2C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Start the scheduling process.</w:t>
      </w:r>
    </w:p>
    <w:p w14:paraId="2D20525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2</w:t>
      </w:r>
    </w:p>
    <w:p w14:paraId="4C04C8F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Enter the names of all group members.</w:t>
      </w:r>
    </w:p>
    <w:p w14:paraId="6E9ED6B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3</w:t>
      </w:r>
    </w:p>
    <w:p w14:paraId="5EA017A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Collect the available days and times from each member.</w:t>
      </w:r>
    </w:p>
    <w:p w14:paraId="3EB82E2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4</w:t>
      </w:r>
    </w:p>
    <w:p w14:paraId="3AD012E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Collect information about work, college and personal commitments.</w:t>
      </w:r>
    </w:p>
    <w:p w14:paraId="5B729F6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5</w:t>
      </w:r>
    </w:p>
    <w:p w14:paraId="575A310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Enter the required meeting duration.</w:t>
      </w:r>
    </w:p>
    <w:p w14:paraId="3A18722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6</w:t>
      </w:r>
    </w:p>
    <w:p w14:paraId="56DFFF0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lastRenderedPageBreak/>
        <w:t>Enter the weekly project deadline.</w:t>
      </w:r>
    </w:p>
    <w:p w14:paraId="6A46DC7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7</w:t>
      </w:r>
    </w:p>
    <w:p w14:paraId="3B83F0C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Compare the availability of all group members.</w:t>
      </w:r>
    </w:p>
    <w:p w14:paraId="4FB8192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8</w:t>
      </w:r>
    </w:p>
    <w:p w14:paraId="64AA668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Identify potential meeting periods.</w:t>
      </w:r>
    </w:p>
    <w:p w14:paraId="782C360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9</w:t>
      </w:r>
    </w:p>
    <w:p w14:paraId="5322E8A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Remove periods containing timetable, work or personal conflicts.</w:t>
      </w:r>
    </w:p>
    <w:p w14:paraId="7D44AE7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10</w:t>
      </w:r>
    </w:p>
    <w:p w14:paraId="4EE66DA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Check whether the remaining meeting times occur before the project deadline.</w:t>
      </w:r>
    </w:p>
    <w:p w14:paraId="7909E99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11</w:t>
      </w:r>
    </w:p>
    <w:p w14:paraId="0C53806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Rank the remaining options according to availability and preferences.</w:t>
      </w:r>
    </w:p>
    <w:p w14:paraId="7A72BA8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12</w:t>
      </w:r>
    </w:p>
    <w:p w14:paraId="1E6A9A3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Select the highest-ranked suitable meeting time.</w:t>
      </w:r>
    </w:p>
    <w:p w14:paraId="7AAB33C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13</w:t>
      </w:r>
    </w:p>
    <w:p w14:paraId="14EE468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If no suitable time exists, suggest alternative times.</w:t>
      </w:r>
    </w:p>
    <w:p w14:paraId="1414EFA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14</w:t>
      </w:r>
    </w:p>
    <w:p w14:paraId="023BADF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Notify the group members.</w:t>
      </w:r>
    </w:p>
    <w:p w14:paraId="468EC39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15</w:t>
      </w:r>
    </w:p>
    <w:p w14:paraId="6DF1406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Send a reminder before the meeting.</w:t>
      </w:r>
    </w:p>
    <w:p w14:paraId="5B41B9F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Step 16</w:t>
      </w:r>
    </w:p>
    <w:p w14:paraId="03890CD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End the scheduling process.</w:t>
      </w:r>
    </w:p>
    <w:p w14:paraId="3BBE0CC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This logical sequence ensures that the system does not simply identify a free period but also considers conflicts and deadlines.</w:t>
      </w:r>
    </w:p>
    <w:p w14:paraId="04FC765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9. Assumptions</w:t>
      </w:r>
    </w:p>
    <w:p w14:paraId="64540DB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proposed solution relies on several assumptions.</w:t>
      </w:r>
    </w:p>
    <w:p w14:paraId="079E1A5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9.1 Accurate Availability</w:t>
      </w:r>
    </w:p>
    <w:p w14:paraId="576549A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It is assumed that group members provide accurate information about when they are available.</w:t>
      </w:r>
    </w:p>
    <w:p w14:paraId="63C87C6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If a student enters incorrect information, the system may select an unsuitable meeting time.</w:t>
      </w:r>
    </w:p>
    <w:p w14:paraId="1D58DC8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9.2 Availability Is Updated</w:t>
      </w:r>
    </w:p>
    <w:p w14:paraId="7511C6F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It is assumed that students update their availability if their circumstances change.</w:t>
      </w:r>
    </w:p>
    <w:p w14:paraId="460BD9D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For example, if a student accepts a new work shift, this should be entered into the system.</w:t>
      </w:r>
    </w:p>
    <w:p w14:paraId="4FB0BF6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9.3 Fixed Meeting Duration</w:t>
      </w:r>
    </w:p>
    <w:p w14:paraId="4AAAE7D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It is assumed that the group agrees on a meeting duration, such as one hour.</w:t>
      </w:r>
    </w:p>
    <w:p w14:paraId="198E249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9.4 Correct Deadline</w:t>
      </w:r>
    </w:p>
    <w:p w14:paraId="7D1F6343" w14:textId="4BD9D2CD"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It is assumed that the weekly project deadline </w:t>
      </w:r>
      <w:r w:rsidR="009811F7" w:rsidRPr="00937F66">
        <w:rPr>
          <w:rFonts w:ascii="Segoe UI" w:eastAsia="Times New Roman" w:hAnsi="Segoe UI" w:cs="Segoe UI"/>
          <w:color w:val="242424"/>
          <w:kern w:val="0"/>
          <w:sz w:val="23"/>
          <w:szCs w:val="23"/>
          <w:lang w:eastAsia="en-GB"/>
          <w14:ligatures w14:val="none"/>
        </w:rPr>
        <w:t>entered</w:t>
      </w:r>
      <w:r w:rsidRPr="00937F66">
        <w:rPr>
          <w:rFonts w:ascii="Segoe UI" w:eastAsia="Times New Roman" w:hAnsi="Segoe UI" w:cs="Segoe UI"/>
          <w:color w:val="242424"/>
          <w:kern w:val="0"/>
          <w:sz w:val="23"/>
          <w:szCs w:val="23"/>
          <w:lang w:eastAsia="en-GB"/>
          <w14:ligatures w14:val="none"/>
        </w:rPr>
        <w:t xml:space="preserve"> the system is correct.</w:t>
      </w:r>
    </w:p>
    <w:p w14:paraId="3830057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9.5 Access to the System</w:t>
      </w:r>
    </w:p>
    <w:p w14:paraId="254D7C8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It is assumed that all group members can access the scheduling system and enter their availability.</w:t>
      </w:r>
    </w:p>
    <w:p w14:paraId="28AEC43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9.6 Notifications Are Available</w:t>
      </w:r>
    </w:p>
    <w:p w14:paraId="53A98FC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lastRenderedPageBreak/>
        <w:t>It is assumed that the system can communicate the selected meeting time to group members.</w:t>
      </w:r>
    </w:p>
    <w:p w14:paraId="2AFC8D9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9.7 Unexpected Events</w:t>
      </w:r>
    </w:p>
    <w:p w14:paraId="35CFE53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cannot predict every unexpected event. For example, a student could become ill or experience an emergency shortly before a meeting.</w:t>
      </w:r>
    </w:p>
    <w:p w14:paraId="039869C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solution should therefore allow availability to be updated and alternative meetings to be considered.</w:t>
      </w:r>
    </w:p>
    <w:p w14:paraId="091E12F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These assumptions simplify the real-world problem. Abstraction allows the solution to concentrate on the information that is relevant to scheduling rather than attempting to model every aspect of students' lives (Wing, 2006). �</w:t>
      </w:r>
    </w:p>
    <w:p w14:paraId="61CA5F4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DOI</w:t>
      </w:r>
    </w:p>
    <w:p w14:paraId="2BB50C1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10. Flowchart</w:t>
      </w:r>
    </w:p>
    <w:p w14:paraId="5B9CBEA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following flowchart represents the proposed scheduling algorithm.</w:t>
      </w:r>
    </w:p>
    <w:p w14:paraId="274A8AF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You can recreate this in Microsoft Word using Shapes. Use rectangles for processes, a diamond for the decision and arrows to show the direction of the process.</w:t>
      </w:r>
    </w:p>
    <w:p w14:paraId="71C138E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1CB20C8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START </w:t>
      </w:r>
      <w:r w:rsidRPr="00937F66">
        <w:rPr>
          <w:rFonts w:ascii="MS Gothic" w:eastAsia="MS Gothic" w:hAnsi="MS Gothic" w:cs="MS Gothic"/>
          <w:color w:val="242424"/>
          <w:kern w:val="0"/>
          <w:sz w:val="23"/>
          <w:szCs w:val="23"/>
          <w:lang w:eastAsia="en-GB"/>
          <w14:ligatures w14:val="none"/>
        </w:rPr>
        <w:t>│</w:t>
      </w:r>
    </w:p>
    <w:p w14:paraId="7598746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74B79FC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p>
    <w:p w14:paraId="4379DDB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353BFE3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Enter Group Members </w:t>
      </w:r>
      <w:r w:rsidRPr="00937F66">
        <w:rPr>
          <w:rFonts w:ascii="MS Gothic" w:eastAsia="MS Gothic" w:hAnsi="MS Gothic" w:cs="MS Gothic"/>
          <w:color w:val="242424"/>
          <w:kern w:val="0"/>
          <w:sz w:val="23"/>
          <w:szCs w:val="23"/>
          <w:lang w:eastAsia="en-GB"/>
          <w14:ligatures w14:val="none"/>
        </w:rPr>
        <w:t>│</w:t>
      </w:r>
    </w:p>
    <w:p w14:paraId="59944F0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29A9CC7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p>
    <w:p w14:paraId="7214C44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21BB68C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Collect Availability </w:t>
      </w:r>
      <w:r w:rsidRPr="00937F66">
        <w:rPr>
          <w:rFonts w:ascii="MS Gothic" w:eastAsia="MS Gothic" w:hAnsi="MS Gothic" w:cs="MS Gothic"/>
          <w:color w:val="242424"/>
          <w:kern w:val="0"/>
          <w:sz w:val="23"/>
          <w:szCs w:val="23"/>
          <w:lang w:eastAsia="en-GB"/>
          <w14:ligatures w14:val="none"/>
        </w:rPr>
        <w:t>│</w:t>
      </w:r>
    </w:p>
    <w:p w14:paraId="2DAEA98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20AA6BB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p>
    <w:p w14:paraId="44F35D3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474BEBF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Collect Commitments &amp; Deadline </w:t>
      </w:r>
      <w:r w:rsidRPr="00937F66">
        <w:rPr>
          <w:rFonts w:ascii="MS Gothic" w:eastAsia="MS Gothic" w:hAnsi="MS Gothic" w:cs="MS Gothic"/>
          <w:color w:val="242424"/>
          <w:kern w:val="0"/>
          <w:sz w:val="23"/>
          <w:szCs w:val="23"/>
          <w:lang w:eastAsia="en-GB"/>
          <w14:ligatures w14:val="none"/>
        </w:rPr>
        <w:t>│</w:t>
      </w:r>
    </w:p>
    <w:p w14:paraId="46A8F6B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5B0CBD7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p>
    <w:p w14:paraId="12CD5DE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6B98B21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Compare Availability </w:t>
      </w:r>
      <w:r w:rsidRPr="00937F66">
        <w:rPr>
          <w:rFonts w:ascii="MS Gothic" w:eastAsia="MS Gothic" w:hAnsi="MS Gothic" w:cs="MS Gothic"/>
          <w:color w:val="242424"/>
          <w:kern w:val="0"/>
          <w:sz w:val="23"/>
          <w:szCs w:val="23"/>
          <w:lang w:eastAsia="en-GB"/>
          <w14:ligatures w14:val="none"/>
        </w:rPr>
        <w:t>│</w:t>
      </w:r>
    </w:p>
    <w:p w14:paraId="5BF6407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111473D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p>
    <w:p w14:paraId="58ACF20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7DCE824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Suitable Time? </w:t>
      </w:r>
      <w:r w:rsidRPr="00937F66">
        <w:rPr>
          <w:rFonts w:ascii="MS Gothic" w:eastAsia="MS Gothic" w:hAnsi="MS Gothic" w:cs="MS Gothic"/>
          <w:color w:val="242424"/>
          <w:kern w:val="0"/>
          <w:sz w:val="23"/>
          <w:szCs w:val="23"/>
          <w:lang w:eastAsia="en-GB"/>
          <w14:ligatures w14:val="none"/>
        </w:rPr>
        <w:t>│</w:t>
      </w:r>
    </w:p>
    <w:p w14:paraId="76681E4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135D7C4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YES NO</w:t>
      </w:r>
    </w:p>
    <w:p w14:paraId="04749EF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 ↓</w:t>
      </w:r>
    </w:p>
    <w:p w14:paraId="0902F29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lastRenderedPageBreak/>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5120B58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Select Best Time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Suggest Alternative</w:t>
      </w:r>
      <w:r w:rsidRPr="00937F66">
        <w:rPr>
          <w:rFonts w:ascii="MS Gothic" w:eastAsia="MS Gothic" w:hAnsi="MS Gothic" w:cs="MS Gothic"/>
          <w:color w:val="242424"/>
          <w:kern w:val="0"/>
          <w:sz w:val="23"/>
          <w:szCs w:val="23"/>
          <w:lang w:eastAsia="en-GB"/>
          <w14:ligatures w14:val="none"/>
        </w:rPr>
        <w:t>│</w:t>
      </w:r>
    </w:p>
    <w:p w14:paraId="6EE040B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Times </w:t>
      </w:r>
      <w:r w:rsidRPr="00937F66">
        <w:rPr>
          <w:rFonts w:ascii="MS Gothic" w:eastAsia="MS Gothic" w:hAnsi="MS Gothic" w:cs="MS Gothic"/>
          <w:color w:val="242424"/>
          <w:kern w:val="0"/>
          <w:sz w:val="23"/>
          <w:szCs w:val="23"/>
          <w:lang w:eastAsia="en-GB"/>
          <w14:ligatures w14:val="none"/>
        </w:rPr>
        <w:t>│</w:t>
      </w:r>
    </w:p>
    <w:p w14:paraId="2C1EF24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3A40C91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w:t>
      </w:r>
    </w:p>
    <w:p w14:paraId="626F152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Notify Members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5A8C446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Update Availability</w:t>
      </w:r>
      <w:r w:rsidRPr="00937F66">
        <w:rPr>
          <w:rFonts w:ascii="MS Gothic" w:eastAsia="MS Gothic" w:hAnsi="MS Gothic" w:cs="MS Gothic"/>
          <w:color w:val="242424"/>
          <w:kern w:val="0"/>
          <w:sz w:val="23"/>
          <w:szCs w:val="23"/>
          <w:lang w:eastAsia="en-GB"/>
          <w14:ligatures w14:val="none"/>
        </w:rPr>
        <w:t>│</w:t>
      </w:r>
    </w:p>
    <w:p w14:paraId="5229E4B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2C37EF2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w:t>
      </w:r>
    </w:p>
    <w:p w14:paraId="78DED7F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Send Reminder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Compare Availability</w:t>
      </w:r>
    </w:p>
    <w:p w14:paraId="180F803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25B75A7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p>
    <w:p w14:paraId="061714F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3E8C6AB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r w:rsidRPr="00937F66">
        <w:rPr>
          <w:rFonts w:ascii="MS Gothic" w:eastAsia="MS Gothic" w:hAnsi="MS Gothic" w:cs="MS Gothic" w:hint="eastAsia"/>
          <w:color w:val="242424"/>
          <w:kern w:val="0"/>
          <w:sz w:val="23"/>
          <w:szCs w:val="23"/>
          <w:lang w:eastAsia="en-GB"/>
          <w14:ligatures w14:val="none"/>
        </w:rPr>
        <w:t>│</w:t>
      </w:r>
      <w:r w:rsidRPr="00937F66">
        <w:rPr>
          <w:rFonts w:ascii="Segoe UI" w:eastAsia="Times New Roman" w:hAnsi="Segoe UI" w:cs="Segoe UI"/>
          <w:color w:val="242424"/>
          <w:kern w:val="0"/>
          <w:sz w:val="23"/>
          <w:szCs w:val="23"/>
          <w:lang w:eastAsia="en-GB"/>
          <w14:ligatures w14:val="none"/>
        </w:rPr>
        <w:t xml:space="preserve"> END </w:t>
      </w:r>
      <w:r w:rsidRPr="00937F66">
        <w:rPr>
          <w:rFonts w:ascii="MS Gothic" w:eastAsia="MS Gothic" w:hAnsi="MS Gothic" w:cs="MS Gothic"/>
          <w:color w:val="242424"/>
          <w:kern w:val="0"/>
          <w:sz w:val="23"/>
          <w:szCs w:val="23"/>
          <w:lang w:eastAsia="en-GB"/>
          <w14:ligatures w14:val="none"/>
        </w:rPr>
        <w:t>│</w:t>
      </w:r>
    </w:p>
    <w:p w14:paraId="2BE6317E"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w:t>
      </w:r>
      <w:r w:rsidRPr="00937F66">
        <w:rPr>
          <w:rFonts w:ascii="MS Gothic" w:eastAsia="MS Gothic" w:hAnsi="MS Gothic" w:cs="MS Gothic" w:hint="eastAsia"/>
          <w:color w:val="242424"/>
          <w:kern w:val="0"/>
          <w:sz w:val="23"/>
          <w:szCs w:val="23"/>
          <w:lang w:eastAsia="en-GB"/>
          <w14:ligatures w14:val="none"/>
        </w:rPr>
        <w:t>└───────────</w:t>
      </w:r>
      <w:r w:rsidRPr="00937F66">
        <w:rPr>
          <w:rFonts w:ascii="MS Gothic" w:eastAsia="MS Gothic" w:hAnsi="MS Gothic" w:cs="MS Gothic"/>
          <w:color w:val="242424"/>
          <w:kern w:val="0"/>
          <w:sz w:val="23"/>
          <w:szCs w:val="23"/>
          <w:lang w:eastAsia="en-GB"/>
          <w14:ligatures w14:val="none"/>
        </w:rPr>
        <w:t>┘</w:t>
      </w:r>
    </w:p>
    <w:p w14:paraId="390567C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flowchart uses standard symbols to represent processes and decisions. ISO 5807:1985 defines symbols and conventions for documenting program and system flowcharts. �</w:t>
      </w:r>
    </w:p>
    <w:p w14:paraId="1F6BB95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ISO</w:t>
      </w:r>
    </w:p>
    <w:p w14:paraId="02B28D0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Flowchart Decision Explanation</w:t>
      </w:r>
    </w:p>
    <w:p w14:paraId="16D955D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main decision point is:</w:t>
      </w:r>
    </w:p>
    <w:p w14:paraId="2ABF864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"Is there a suitable meeting time?"</w:t>
      </w:r>
    </w:p>
    <w:p w14:paraId="108E585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If the answer is Yes, the system selects the best available time and notifies the group.</w:t>
      </w:r>
    </w:p>
    <w:p w14:paraId="3FDFA439" w14:textId="194E4512"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If the answer is No, the system suggests alternative times. The members can then update their </w:t>
      </w:r>
      <w:r w:rsidR="009811F7" w:rsidRPr="00937F66">
        <w:rPr>
          <w:rFonts w:ascii="Segoe UI" w:eastAsia="Times New Roman" w:hAnsi="Segoe UI" w:cs="Segoe UI"/>
          <w:color w:val="242424"/>
          <w:kern w:val="0"/>
          <w:sz w:val="23"/>
          <w:szCs w:val="23"/>
          <w:lang w:eastAsia="en-GB"/>
          <w14:ligatures w14:val="none"/>
        </w:rPr>
        <w:t>availability,</w:t>
      </w:r>
      <w:r w:rsidRPr="00937F66">
        <w:rPr>
          <w:rFonts w:ascii="Segoe UI" w:eastAsia="Times New Roman" w:hAnsi="Segoe UI" w:cs="Segoe UI"/>
          <w:color w:val="242424"/>
          <w:kern w:val="0"/>
          <w:sz w:val="23"/>
          <w:szCs w:val="23"/>
          <w:lang w:eastAsia="en-GB"/>
          <w14:ligatures w14:val="none"/>
        </w:rPr>
        <w:t xml:space="preserve"> and the system repeats the comparison.</w:t>
      </w:r>
    </w:p>
    <w:p w14:paraId="01ABF56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This creates a loop that allows the system to continue searching rather than simply failing when there is no common availability.</w:t>
      </w:r>
    </w:p>
    <w:p w14:paraId="3CF229F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11. Evaluation of the Proposed Solution</w:t>
      </w:r>
    </w:p>
    <w:p w14:paraId="3140AF6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proposed solution addresses the main problems identified in the scenario.</w:t>
      </w:r>
    </w:p>
    <w:p w14:paraId="199564D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11.1 Finding Suitable Meeting Times</w:t>
      </w:r>
    </w:p>
    <w:p w14:paraId="1349AFC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system compares the availability of every group member instead of requiring students to manually search through multiple timetables.</w:t>
      </w:r>
    </w:p>
    <w:p w14:paraId="0CE9E0F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This should make the scheduling process more organised and reduce the time spent communicating about possible meetings.</w:t>
      </w:r>
    </w:p>
    <w:p w14:paraId="0368B5A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11.2 Reducing Conflicts</w:t>
      </w:r>
    </w:p>
    <w:p w14:paraId="630EAC6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Work commitments, college lessons and personal commitments are treated as unavailable periods.</w:t>
      </w:r>
    </w:p>
    <w:p w14:paraId="44F8BD3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This reduces the likelihood that a meeting will be scheduled when one or more members cannot attend.</w:t>
      </w:r>
    </w:p>
    <w:p w14:paraId="1580B47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11.3 Meeting Project Deadlines</w:t>
      </w:r>
    </w:p>
    <w:p w14:paraId="0598E56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lastRenderedPageBreak/>
        <w:t>The project deadline is included as a variable in the scheduling process.</w:t>
      </w:r>
    </w:p>
    <w:p w14:paraId="55A5203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This means that a meeting is not considered suitable simply because everyone is free. It must also occur before the relevant deadline.</w:t>
      </w:r>
    </w:p>
    <w:p w14:paraId="3AD0E31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11.4 Improving Workload Distribution</w:t>
      </w:r>
    </w:p>
    <w:p w14:paraId="7AA5141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Regular meetings can help group members communicate about their progress and identify unfinished tasks.</w:t>
      </w:r>
    </w:p>
    <w:p w14:paraId="2A019B2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This can reduce the risk of one student completing a disproportionate amount of the group work because other members were not available to communicate.</w:t>
      </w:r>
    </w:p>
    <w:p w14:paraId="1AAA733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11.5 Providing Alternative Solutions</w:t>
      </w:r>
    </w:p>
    <w:p w14:paraId="1812364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 limitation of the problem is that it may not always be possible to find a time when every group member is available.</w:t>
      </w:r>
    </w:p>
    <w:p w14:paraId="0DBA32D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proposed solution deals with this by providing alternative meeting times.</w:t>
      </w:r>
    </w:p>
    <w:p w14:paraId="3B3C45A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For example, if no meeting is possible with all five members, the system could identify a time when four members are available and present this as an alternative.</w:t>
      </w:r>
    </w:p>
    <w:p w14:paraId="12490DA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11.6 Limitations</w:t>
      </w:r>
    </w:p>
    <w:p w14:paraId="179EA94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proposed solution also has limitations.</w:t>
      </w:r>
    </w:p>
    <w:p w14:paraId="3CD0ACD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Firstly, the system depends on accurate information. If students enter incorrect availability, the result may be inaccurate.</w:t>
      </w:r>
    </w:p>
    <w:p w14:paraId="2C834F6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Secondly, some real-world situations cannot be predicted, such as illness or emergencies.</w:t>
      </w:r>
    </w:p>
    <w:p w14:paraId="44891A9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Thirdly, there may be situations where no meeting time is suitable for everyone.</w:t>
      </w:r>
    </w:p>
    <w:p w14:paraId="5ACD472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Finally, this assessment describes a logical solution rather than a fully implemented software application. Further development would be required to create a working system with a database, user interface, calendar integration and automated notifications.</w:t>
      </w:r>
    </w:p>
    <w:p w14:paraId="10307805"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Overall, however, the proposed solution provides a logical and structured approach to the scheduling problem.</w:t>
      </w:r>
    </w:p>
    <w:p w14:paraId="2E79162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12. Conclusion</w:t>
      </w:r>
    </w:p>
    <w:p w14:paraId="7653DB2A"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This assessment has analysed the problem of organising group project meetings when students have different college timetables, employment commitments and personal responsibilities.</w:t>
      </w:r>
    </w:p>
    <w:p w14:paraId="0A0BC3E9"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problem was first decomposed into smaller components, including identifying group members, collecting availability, identifying conflicts, considering meeting duration and checking project deadlines.</w:t>
      </w:r>
    </w:p>
    <w:p w14:paraId="0067799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requirements and constraints were then identified. Variables such as availability, meeting duration, deadlines and commitments were also established.</w:t>
      </w:r>
    </w:p>
    <w:p w14:paraId="1CB1702D"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The </w:t>
      </w:r>
      <w:proofErr w:type="spellStart"/>
      <w:r w:rsidRPr="00937F66">
        <w:rPr>
          <w:rFonts w:ascii="Segoe UI" w:eastAsia="Times New Roman" w:hAnsi="Segoe UI" w:cs="Segoe UI"/>
          <w:color w:val="242424"/>
          <w:kern w:val="0"/>
          <w:sz w:val="23"/>
          <w:szCs w:val="23"/>
          <w:lang w:eastAsia="en-GB"/>
          <w14:ligatures w14:val="none"/>
        </w:rPr>
        <w:t>MoSCoW</w:t>
      </w:r>
      <w:proofErr w:type="spellEnd"/>
      <w:r w:rsidRPr="00937F66">
        <w:rPr>
          <w:rFonts w:ascii="Segoe UI" w:eastAsia="Times New Roman" w:hAnsi="Segoe UI" w:cs="Segoe UI"/>
          <w:color w:val="242424"/>
          <w:kern w:val="0"/>
          <w:sz w:val="23"/>
          <w:szCs w:val="23"/>
          <w:lang w:eastAsia="en-GB"/>
          <w14:ligatures w14:val="none"/>
        </w:rPr>
        <w:t xml:space="preserve"> technique was used to prioritise the requirements into Must Have, Should Have, Could Have and Won't Have categories. This helped identify the essential functions of the proposed solution (Agile Business Consortium, 2026). �</w:t>
      </w:r>
    </w:p>
    <w:p w14:paraId="5E2936A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Agile Business Consortium</w:t>
      </w:r>
    </w:p>
    <w:p w14:paraId="6E2297C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 logical scheduling algorithm was then proposed. The algorithm collects availability, identifies conflicts, checks deadlines, ranks possible meeting times and selects the most suitable option. If no suitable time exists, alternative times are suggested.</w:t>
      </w:r>
    </w:p>
    <w:p w14:paraId="4024C751"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lastRenderedPageBreak/>
        <w:t>The flowchart provides a visual representation of the algorithm and its decision-making process. Standard flowchart conventions are supported by ISO 5807:1985. �</w:t>
      </w:r>
    </w:p>
    <w:p w14:paraId="5DFF402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ISO</w:t>
      </w:r>
    </w:p>
    <w:p w14:paraId="244DB858"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The proposed solution should help students organise meetings more efficiently, reduce timetable conflicts and ensure that meetings are scheduled before weekly project deadlines.</w:t>
      </w:r>
    </w:p>
    <w:p w14:paraId="54A5D212"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Overall, the use of computational thinking provides a structured way of transforming a real-world scheduling problem into a logical and manageable solution.</w:t>
      </w:r>
    </w:p>
    <w:p w14:paraId="7878EF07"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References</w:t>
      </w:r>
    </w:p>
    <w:p w14:paraId="5276CE5C"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Agile Business Consortium (2026) What is </w:t>
      </w:r>
      <w:proofErr w:type="spellStart"/>
      <w:r w:rsidRPr="00937F66">
        <w:rPr>
          <w:rFonts w:ascii="Segoe UI" w:eastAsia="Times New Roman" w:hAnsi="Segoe UI" w:cs="Segoe UI"/>
          <w:color w:val="242424"/>
          <w:kern w:val="0"/>
          <w:sz w:val="23"/>
          <w:szCs w:val="23"/>
          <w:lang w:eastAsia="en-GB"/>
          <w14:ligatures w14:val="none"/>
        </w:rPr>
        <w:t>MoSCoW</w:t>
      </w:r>
      <w:proofErr w:type="spellEnd"/>
      <w:r w:rsidRPr="00937F66">
        <w:rPr>
          <w:rFonts w:ascii="Segoe UI" w:eastAsia="Times New Roman" w:hAnsi="Segoe UI" w:cs="Segoe UI"/>
          <w:color w:val="242424"/>
          <w:kern w:val="0"/>
          <w:sz w:val="23"/>
          <w:szCs w:val="23"/>
          <w:lang w:eastAsia="en-GB"/>
          <w14:ligatures w14:val="none"/>
        </w:rPr>
        <w:t xml:space="preserve"> Prioritization? Available from the Agile Business Consortium. �</w:t>
      </w:r>
    </w:p>
    <w:p w14:paraId="32D79223"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Agile Business Consortium</w:t>
      </w:r>
    </w:p>
    <w:p w14:paraId="130E2614"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International Organization for Standardization (1985) ISO 5807:1985: Information processing — Documentation symbols and conventions for data, program and system flowcharts, program network charts and system resources charts. Geneva: ISO. �</w:t>
      </w:r>
    </w:p>
    <w:p w14:paraId="20D78D2F"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ISO</w:t>
      </w:r>
    </w:p>
    <w:p w14:paraId="084FF53B"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ISO/IEC/IEEE (2018) ISO/IEC/IEEE 29148:2018: Systems and software engineering — Life cycle processes — Requirements engineering. Geneva: International Organization for Standardization. �</w:t>
      </w:r>
    </w:p>
    <w:p w14:paraId="7E7F91E6"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ISO</w:t>
      </w:r>
    </w:p>
    <w:p w14:paraId="7F0D30F7" w14:textId="5548BFC3"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National Institute of Standards and Technology (NIST) (n.d.) Algorithm — CSRC Glossary. Available from the NIST Computer Security Resource </w:t>
      </w:r>
      <w:r w:rsidR="009811F7" w:rsidRPr="00937F66">
        <w:rPr>
          <w:rFonts w:ascii="Segoe UI" w:eastAsia="Times New Roman" w:hAnsi="Segoe UI" w:cs="Segoe UI"/>
          <w:color w:val="242424"/>
          <w:kern w:val="0"/>
          <w:sz w:val="23"/>
          <w:szCs w:val="23"/>
          <w:lang w:eastAsia="en-GB"/>
          <w14:ligatures w14:val="none"/>
        </w:rPr>
        <w:t>Centre</w:t>
      </w:r>
      <w:r w:rsidRPr="00937F66">
        <w:rPr>
          <w:rFonts w:ascii="Segoe UI" w:eastAsia="Times New Roman" w:hAnsi="Segoe UI" w:cs="Segoe UI"/>
          <w:color w:val="242424"/>
          <w:kern w:val="0"/>
          <w:sz w:val="23"/>
          <w:szCs w:val="23"/>
          <w:lang w:eastAsia="en-GB"/>
          <w14:ligatures w14:val="none"/>
        </w:rPr>
        <w:t>. �</w:t>
      </w:r>
    </w:p>
    <w:p w14:paraId="381C8338" w14:textId="5FC65CBB"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 xml:space="preserve">NIST Computer Security Resource </w:t>
      </w:r>
      <w:r w:rsidR="009811F7" w:rsidRPr="00937F66">
        <w:rPr>
          <w:rFonts w:ascii="Segoe UI" w:eastAsia="Times New Roman" w:hAnsi="Segoe UI" w:cs="Segoe UI"/>
          <w:color w:val="242424"/>
          <w:kern w:val="0"/>
          <w:sz w:val="23"/>
          <w:szCs w:val="23"/>
          <w:lang w:eastAsia="en-GB"/>
          <w14:ligatures w14:val="none"/>
        </w:rPr>
        <w:t>Centre</w:t>
      </w:r>
    </w:p>
    <w:p w14:paraId="38E2CF30" w14:textId="77777777" w:rsidR="00937F66" w:rsidRPr="00937F66" w:rsidRDefault="00937F66" w:rsidP="00937F6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937F66">
        <w:rPr>
          <w:rFonts w:ascii="Segoe UI" w:eastAsia="Times New Roman" w:hAnsi="Segoe UI" w:cs="Segoe UI"/>
          <w:color w:val="242424"/>
          <w:kern w:val="0"/>
          <w:sz w:val="23"/>
          <w:szCs w:val="23"/>
          <w:lang w:eastAsia="en-GB"/>
          <w14:ligatures w14:val="none"/>
        </w:rPr>
        <w:t>Wing, J.M. (2006) ‘Computational Thinking’, Communications of the ACM, 49(3), pp. 33–35. doi:10.1145/1118178.1118215. �</w:t>
      </w:r>
    </w:p>
    <w:p w14:paraId="06FC6644" w14:textId="77777777" w:rsidR="00275EC8" w:rsidRDefault="00275EC8"/>
    <w:sectPr w:rsidR="00275EC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B3413" w14:textId="77777777" w:rsidR="00017DB5" w:rsidRDefault="00017DB5" w:rsidP="00937F66">
      <w:pPr>
        <w:spacing w:after="0" w:line="240" w:lineRule="auto"/>
      </w:pPr>
      <w:r>
        <w:separator/>
      </w:r>
    </w:p>
  </w:endnote>
  <w:endnote w:type="continuationSeparator" w:id="0">
    <w:p w14:paraId="243CE1A4" w14:textId="77777777" w:rsidR="00017DB5" w:rsidRDefault="00017DB5" w:rsidP="00937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BEF1A" w14:textId="77777777" w:rsidR="00017DB5" w:rsidRDefault="00017DB5" w:rsidP="00937F66">
      <w:pPr>
        <w:spacing w:after="0" w:line="240" w:lineRule="auto"/>
      </w:pPr>
      <w:r>
        <w:separator/>
      </w:r>
    </w:p>
  </w:footnote>
  <w:footnote w:type="continuationSeparator" w:id="0">
    <w:p w14:paraId="143D932E" w14:textId="77777777" w:rsidR="00017DB5" w:rsidRDefault="00017DB5" w:rsidP="00937F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93C9D" w14:textId="77777777" w:rsidR="00937F66" w:rsidRPr="00937F66" w:rsidRDefault="00937F66" w:rsidP="00937F66">
    <w:pPr>
      <w:pStyle w:val="Header"/>
    </w:pPr>
    <w:r w:rsidRPr="00937F66">
      <w:t>ACCA4019 – Assessment Component 2: Written Assessment</w:t>
    </w:r>
  </w:p>
  <w:p w14:paraId="7A573124" w14:textId="77777777" w:rsidR="00937F66" w:rsidRDefault="00937F66" w:rsidP="00937F66">
    <w:pPr>
      <w:pStyle w:val="Header"/>
    </w:pPr>
    <w:r w:rsidRPr="00937F66">
      <w:t>Group Meeting Scheduling Solution</w:t>
    </w:r>
  </w:p>
  <w:p w14:paraId="1FD61FA0" w14:textId="0BA96FB0" w:rsidR="00B2500E" w:rsidRDefault="00B2500E" w:rsidP="00937F66">
    <w:pPr>
      <w:pStyle w:val="Header"/>
    </w:pPr>
    <w:r>
      <w:t>Mohammed Islam</w:t>
    </w:r>
  </w:p>
  <w:p w14:paraId="579145DB" w14:textId="47CEFBE8" w:rsidR="00AE491E" w:rsidRDefault="00AE491E" w:rsidP="00937F66">
    <w:pPr>
      <w:pStyle w:val="Header"/>
    </w:pPr>
    <w:r>
      <w:t>Lecturer Abdullah Usman</w:t>
    </w:r>
  </w:p>
  <w:p w14:paraId="057E0F17" w14:textId="760F4E96" w:rsidR="00AE491E" w:rsidRPr="00937F66" w:rsidRDefault="00AE491E" w:rsidP="00937F66">
    <w:pPr>
      <w:pStyle w:val="Header"/>
    </w:pPr>
    <w:r>
      <w:t>Submission date 23/07/2026 14:00pm</w:t>
    </w:r>
  </w:p>
  <w:p w14:paraId="235E3A0E" w14:textId="77777777" w:rsidR="00937F66" w:rsidRDefault="00937F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F66"/>
    <w:rsid w:val="00017DB5"/>
    <w:rsid w:val="00275EC8"/>
    <w:rsid w:val="00937F66"/>
    <w:rsid w:val="009811F7"/>
    <w:rsid w:val="00AE491E"/>
    <w:rsid w:val="00B2500E"/>
    <w:rsid w:val="00E93C2A"/>
    <w:rsid w:val="00FB57F2"/>
    <w:rsid w:val="00FE4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F4563D"/>
  <w15:chartTrackingRefBased/>
  <w15:docId w15:val="{783A2C75-5578-4C46-A0EC-3CEA99354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F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7F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7F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7F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7F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7F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F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F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F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F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7F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7F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7F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7F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7F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F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F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F66"/>
    <w:rPr>
      <w:rFonts w:eastAsiaTheme="majorEastAsia" w:cstheme="majorBidi"/>
      <w:color w:val="272727" w:themeColor="text1" w:themeTint="D8"/>
    </w:rPr>
  </w:style>
  <w:style w:type="paragraph" w:styleId="Title">
    <w:name w:val="Title"/>
    <w:basedOn w:val="Normal"/>
    <w:next w:val="Normal"/>
    <w:link w:val="TitleChar"/>
    <w:uiPriority w:val="10"/>
    <w:qFormat/>
    <w:rsid w:val="00937F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F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F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F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F66"/>
    <w:pPr>
      <w:spacing w:before="160"/>
      <w:jc w:val="center"/>
    </w:pPr>
    <w:rPr>
      <w:i/>
      <w:iCs/>
      <w:color w:val="404040" w:themeColor="text1" w:themeTint="BF"/>
    </w:rPr>
  </w:style>
  <w:style w:type="character" w:customStyle="1" w:styleId="QuoteChar">
    <w:name w:val="Quote Char"/>
    <w:basedOn w:val="DefaultParagraphFont"/>
    <w:link w:val="Quote"/>
    <w:uiPriority w:val="29"/>
    <w:rsid w:val="00937F66"/>
    <w:rPr>
      <w:i/>
      <w:iCs/>
      <w:color w:val="404040" w:themeColor="text1" w:themeTint="BF"/>
    </w:rPr>
  </w:style>
  <w:style w:type="paragraph" w:styleId="ListParagraph">
    <w:name w:val="List Paragraph"/>
    <w:basedOn w:val="Normal"/>
    <w:uiPriority w:val="34"/>
    <w:qFormat/>
    <w:rsid w:val="00937F66"/>
    <w:pPr>
      <w:ind w:left="720"/>
      <w:contextualSpacing/>
    </w:pPr>
  </w:style>
  <w:style w:type="character" w:styleId="IntenseEmphasis">
    <w:name w:val="Intense Emphasis"/>
    <w:basedOn w:val="DefaultParagraphFont"/>
    <w:uiPriority w:val="21"/>
    <w:qFormat/>
    <w:rsid w:val="00937F66"/>
    <w:rPr>
      <w:i/>
      <w:iCs/>
      <w:color w:val="0F4761" w:themeColor="accent1" w:themeShade="BF"/>
    </w:rPr>
  </w:style>
  <w:style w:type="paragraph" w:styleId="IntenseQuote">
    <w:name w:val="Intense Quote"/>
    <w:basedOn w:val="Normal"/>
    <w:next w:val="Normal"/>
    <w:link w:val="IntenseQuoteChar"/>
    <w:uiPriority w:val="30"/>
    <w:qFormat/>
    <w:rsid w:val="00937F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F66"/>
    <w:rPr>
      <w:i/>
      <w:iCs/>
      <w:color w:val="0F4761" w:themeColor="accent1" w:themeShade="BF"/>
    </w:rPr>
  </w:style>
  <w:style w:type="character" w:styleId="IntenseReference">
    <w:name w:val="Intense Reference"/>
    <w:basedOn w:val="DefaultParagraphFont"/>
    <w:uiPriority w:val="32"/>
    <w:qFormat/>
    <w:rsid w:val="00937F66"/>
    <w:rPr>
      <w:b/>
      <w:bCs/>
      <w:smallCaps/>
      <w:color w:val="0F4761" w:themeColor="accent1" w:themeShade="BF"/>
      <w:spacing w:val="5"/>
    </w:rPr>
  </w:style>
  <w:style w:type="paragraph" w:styleId="Header">
    <w:name w:val="header"/>
    <w:basedOn w:val="Normal"/>
    <w:link w:val="HeaderChar"/>
    <w:uiPriority w:val="99"/>
    <w:unhideWhenUsed/>
    <w:rsid w:val="00937F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F66"/>
  </w:style>
  <w:style w:type="paragraph" w:styleId="Footer">
    <w:name w:val="footer"/>
    <w:basedOn w:val="Normal"/>
    <w:link w:val="FooterChar"/>
    <w:uiPriority w:val="99"/>
    <w:unhideWhenUsed/>
    <w:rsid w:val="00937F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F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B497A-0557-4F1E-A6BA-62D18C03F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3331</Words>
  <Characters>18990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Aston University</Company>
  <LinksUpToDate>false</LinksUpToDate>
  <CharactersWithSpaces>22277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Islam</dc:creator>
  <cp:keywords/>
  <dc:description/>
  <cp:lastModifiedBy>Mohammed Islam</cp:lastModifiedBy>
  <cp:revision>2</cp:revision>
  <dcterms:created xsi:type="dcterms:W3CDTF">2026-09-08T16:45:00Z</dcterms:created>
  <dcterms:modified xsi:type="dcterms:W3CDTF">2026-09-08T16:45:00Z</dcterms:modified>
</cp:coreProperties>
</file>