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259CC" w:rsidRDefault="006259CC" w:rsidP="00451BBA">
      <w:pPr>
        <w:spacing w:line="360" w:lineRule="auto"/>
        <w:jc w:val="center"/>
        <w:rPr>
          <w:rFonts w:ascii="Times New Roman" w:eastAsia="Times New Roman" w:hAnsi="Times New Roman" w:cs="Times New Roman"/>
          <w:b/>
          <w:sz w:val="32"/>
          <w:szCs w:val="24"/>
        </w:rPr>
      </w:pPr>
    </w:p>
    <w:p w:rsidR="006259CC" w:rsidRDefault="006259CC" w:rsidP="00451BBA">
      <w:pPr>
        <w:spacing w:line="360" w:lineRule="auto"/>
        <w:jc w:val="center"/>
        <w:rPr>
          <w:rFonts w:ascii="Times New Roman" w:eastAsia="Times New Roman" w:hAnsi="Times New Roman" w:cs="Times New Roman"/>
          <w:b/>
          <w:sz w:val="32"/>
          <w:szCs w:val="24"/>
        </w:rPr>
      </w:pPr>
    </w:p>
    <w:p w:rsidR="006259CC" w:rsidRDefault="006259CC" w:rsidP="00451BBA">
      <w:pPr>
        <w:spacing w:line="360" w:lineRule="auto"/>
        <w:jc w:val="center"/>
        <w:rPr>
          <w:rFonts w:ascii="Times New Roman" w:eastAsia="Times New Roman" w:hAnsi="Times New Roman" w:cs="Times New Roman"/>
          <w:b/>
          <w:sz w:val="32"/>
          <w:szCs w:val="24"/>
        </w:rPr>
      </w:pPr>
    </w:p>
    <w:p w:rsidR="006259CC" w:rsidRDefault="006259CC" w:rsidP="00451BBA">
      <w:pPr>
        <w:spacing w:line="360" w:lineRule="auto"/>
        <w:jc w:val="center"/>
        <w:rPr>
          <w:rFonts w:ascii="Times New Roman" w:eastAsia="Times New Roman" w:hAnsi="Times New Roman" w:cs="Times New Roman"/>
          <w:b/>
          <w:sz w:val="32"/>
          <w:szCs w:val="24"/>
        </w:rPr>
      </w:pPr>
    </w:p>
    <w:p w:rsidR="003254CE" w:rsidRDefault="003254CE" w:rsidP="003254CE">
      <w:pPr>
        <w:spacing w:line="360" w:lineRule="auto"/>
        <w:jc w:val="center"/>
        <w:rPr>
          <w:rFonts w:eastAsia="Times New Roman"/>
          <w:b/>
          <w:sz w:val="28"/>
          <w:szCs w:val="28"/>
        </w:rPr>
      </w:pPr>
    </w:p>
    <w:p w:rsidR="003254CE" w:rsidRDefault="003254CE" w:rsidP="003254CE">
      <w:pPr>
        <w:spacing w:line="360" w:lineRule="auto"/>
        <w:jc w:val="center"/>
        <w:rPr>
          <w:rFonts w:eastAsia="Times New Roman"/>
          <w:b/>
          <w:sz w:val="28"/>
          <w:szCs w:val="28"/>
        </w:rPr>
      </w:pPr>
    </w:p>
    <w:p w:rsidR="007C145F" w:rsidRDefault="007C145F" w:rsidP="003254CE">
      <w:pPr>
        <w:spacing w:line="360" w:lineRule="auto"/>
        <w:jc w:val="center"/>
        <w:rPr>
          <w:rFonts w:eastAsia="Times New Roman"/>
          <w:b/>
          <w:sz w:val="28"/>
          <w:szCs w:val="28"/>
        </w:rPr>
      </w:pPr>
      <w:r w:rsidRPr="007C145F">
        <w:rPr>
          <w:rFonts w:eastAsia="Times New Roman"/>
          <w:b/>
          <w:sz w:val="28"/>
          <w:szCs w:val="28"/>
        </w:rPr>
        <w:t>MOD</w:t>
      </w:r>
      <w:r w:rsidR="003254CE">
        <w:rPr>
          <w:rFonts w:eastAsia="Times New Roman"/>
          <w:b/>
          <w:sz w:val="28"/>
          <w:szCs w:val="28"/>
        </w:rPr>
        <w:t>ULE NAME:</w:t>
      </w:r>
      <w:r w:rsidRPr="007C145F">
        <w:rPr>
          <w:rFonts w:eastAsia="Times New Roman"/>
          <w:b/>
          <w:sz w:val="28"/>
          <w:szCs w:val="28"/>
        </w:rPr>
        <w:t xml:space="preserve"> Entrepreneurship</w:t>
      </w:r>
    </w:p>
    <w:p w:rsidR="003254CE" w:rsidRPr="007C145F" w:rsidRDefault="003254CE" w:rsidP="003254CE">
      <w:pPr>
        <w:spacing w:line="360" w:lineRule="auto"/>
        <w:jc w:val="center"/>
        <w:rPr>
          <w:rFonts w:eastAsia="Times New Roman"/>
          <w:b/>
          <w:sz w:val="28"/>
          <w:szCs w:val="28"/>
        </w:rPr>
      </w:pPr>
    </w:p>
    <w:p w:rsidR="007C145F" w:rsidRDefault="003254CE" w:rsidP="003254CE">
      <w:pPr>
        <w:spacing w:line="360" w:lineRule="auto"/>
        <w:jc w:val="center"/>
        <w:rPr>
          <w:rFonts w:eastAsia="Times New Roman"/>
          <w:b/>
          <w:sz w:val="28"/>
          <w:szCs w:val="28"/>
        </w:rPr>
      </w:pPr>
      <w:r>
        <w:rPr>
          <w:rFonts w:eastAsia="Times New Roman"/>
          <w:b/>
          <w:sz w:val="28"/>
          <w:szCs w:val="28"/>
        </w:rPr>
        <w:t>MODULE NUMBER:</w:t>
      </w:r>
      <w:r w:rsidR="007C145F" w:rsidRPr="007C145F">
        <w:rPr>
          <w:rFonts w:eastAsia="Times New Roman"/>
          <w:b/>
          <w:sz w:val="28"/>
          <w:szCs w:val="28"/>
        </w:rPr>
        <w:t xml:space="preserve"> LCMB7004</w:t>
      </w:r>
    </w:p>
    <w:p w:rsidR="003254CE" w:rsidRPr="007C145F" w:rsidRDefault="003254CE" w:rsidP="003254CE">
      <w:pPr>
        <w:spacing w:line="360" w:lineRule="auto"/>
        <w:jc w:val="center"/>
        <w:rPr>
          <w:rFonts w:eastAsia="Times New Roman"/>
          <w:b/>
          <w:sz w:val="28"/>
          <w:szCs w:val="28"/>
        </w:rPr>
      </w:pPr>
    </w:p>
    <w:p w:rsidR="007C145F" w:rsidRPr="007C145F" w:rsidRDefault="007C145F" w:rsidP="003254CE">
      <w:pPr>
        <w:spacing w:line="360" w:lineRule="auto"/>
        <w:jc w:val="center"/>
        <w:rPr>
          <w:b/>
          <w:sz w:val="28"/>
          <w:szCs w:val="28"/>
        </w:rPr>
      </w:pPr>
      <w:r w:rsidRPr="007C145F">
        <w:rPr>
          <w:b/>
          <w:sz w:val="28"/>
          <w:szCs w:val="28"/>
        </w:rPr>
        <w:t xml:space="preserve">LECTURER: </w:t>
      </w:r>
      <w:r w:rsidRPr="007C145F">
        <w:rPr>
          <w:b/>
          <w:sz w:val="28"/>
          <w:szCs w:val="28"/>
        </w:rPr>
        <w:t xml:space="preserve">Jaya </w:t>
      </w:r>
      <w:proofErr w:type="spellStart"/>
      <w:r w:rsidRPr="007C145F">
        <w:rPr>
          <w:b/>
          <w:sz w:val="28"/>
          <w:szCs w:val="28"/>
        </w:rPr>
        <w:t>Gopalkrishnan</w:t>
      </w:r>
      <w:proofErr w:type="spellEnd"/>
    </w:p>
    <w:p w:rsidR="007C145F" w:rsidRPr="007C145F" w:rsidRDefault="007C145F" w:rsidP="003254CE">
      <w:pPr>
        <w:spacing w:line="360" w:lineRule="auto"/>
        <w:jc w:val="center"/>
        <w:rPr>
          <w:rFonts w:eastAsia="Times New Roman"/>
          <w:b/>
          <w:sz w:val="28"/>
          <w:szCs w:val="28"/>
        </w:rPr>
      </w:pPr>
    </w:p>
    <w:p w:rsidR="007C145F" w:rsidRPr="007C145F" w:rsidRDefault="007C145F" w:rsidP="003254CE">
      <w:pPr>
        <w:spacing w:line="360" w:lineRule="auto"/>
        <w:jc w:val="center"/>
        <w:rPr>
          <w:rFonts w:eastAsia="Times New Roman"/>
          <w:b/>
          <w:sz w:val="28"/>
          <w:szCs w:val="28"/>
        </w:rPr>
      </w:pPr>
      <w:r w:rsidRPr="007C145F">
        <w:rPr>
          <w:rFonts w:eastAsia="Times New Roman"/>
          <w:b/>
          <w:sz w:val="28"/>
          <w:szCs w:val="28"/>
        </w:rPr>
        <w:t>NAME</w:t>
      </w:r>
      <w:r w:rsidR="003254CE">
        <w:rPr>
          <w:rFonts w:eastAsia="Times New Roman"/>
          <w:b/>
          <w:sz w:val="28"/>
          <w:szCs w:val="28"/>
        </w:rPr>
        <w:t>:</w:t>
      </w:r>
      <w:r w:rsidRPr="007C145F">
        <w:rPr>
          <w:rFonts w:eastAsia="Times New Roman"/>
          <w:b/>
          <w:sz w:val="28"/>
          <w:szCs w:val="28"/>
        </w:rPr>
        <w:t xml:space="preserve"> </w:t>
      </w:r>
      <w:r w:rsidR="003254CE">
        <w:rPr>
          <w:b/>
          <w:bCs/>
          <w:color w:val="222222"/>
          <w:sz w:val="28"/>
          <w:szCs w:val="28"/>
          <w:shd w:val="clear" w:color="auto" w:fill="FFFFFF"/>
          <w:lang w:bidi="hi-IN"/>
        </w:rPr>
        <w:t>PATEL KOMALBEN BABUBHAI</w:t>
      </w:r>
    </w:p>
    <w:p w:rsidR="003254CE" w:rsidRDefault="003254CE" w:rsidP="003254CE">
      <w:pPr>
        <w:spacing w:line="360" w:lineRule="auto"/>
        <w:jc w:val="center"/>
        <w:rPr>
          <w:rFonts w:eastAsia="Times New Roman"/>
          <w:b/>
          <w:sz w:val="28"/>
          <w:szCs w:val="28"/>
        </w:rPr>
      </w:pPr>
    </w:p>
    <w:p w:rsidR="007C145F" w:rsidRPr="007C145F" w:rsidRDefault="007C145F" w:rsidP="003254CE">
      <w:pPr>
        <w:spacing w:line="360" w:lineRule="auto"/>
        <w:jc w:val="center"/>
        <w:rPr>
          <w:rFonts w:eastAsia="Times New Roman"/>
          <w:b/>
          <w:sz w:val="28"/>
          <w:szCs w:val="28"/>
        </w:rPr>
      </w:pPr>
      <w:r w:rsidRPr="007C145F">
        <w:rPr>
          <w:rFonts w:eastAsia="Times New Roman"/>
          <w:b/>
          <w:sz w:val="28"/>
          <w:szCs w:val="28"/>
        </w:rPr>
        <w:t>STUDENT NUMBER</w:t>
      </w:r>
      <w:r w:rsidR="003254CE">
        <w:rPr>
          <w:rFonts w:eastAsia="Times New Roman"/>
          <w:b/>
          <w:sz w:val="28"/>
          <w:szCs w:val="28"/>
        </w:rPr>
        <w:t>:</w:t>
      </w:r>
      <w:r w:rsidRPr="007C145F">
        <w:rPr>
          <w:rFonts w:eastAsia="Times New Roman"/>
          <w:b/>
          <w:sz w:val="28"/>
          <w:szCs w:val="28"/>
        </w:rPr>
        <w:t xml:space="preserve"> 2211067</w:t>
      </w:r>
    </w:p>
    <w:p w:rsidR="003254CE" w:rsidRDefault="003254CE" w:rsidP="003254CE">
      <w:pPr>
        <w:spacing w:line="360" w:lineRule="auto"/>
        <w:jc w:val="center"/>
        <w:rPr>
          <w:rFonts w:eastAsia="Times New Roman"/>
          <w:b/>
          <w:sz w:val="28"/>
          <w:szCs w:val="28"/>
        </w:rPr>
      </w:pPr>
    </w:p>
    <w:p w:rsidR="007C145F" w:rsidRPr="007C145F" w:rsidRDefault="007C145F" w:rsidP="003254CE">
      <w:pPr>
        <w:spacing w:line="360" w:lineRule="auto"/>
        <w:jc w:val="center"/>
        <w:rPr>
          <w:rFonts w:eastAsia="Times New Roman"/>
          <w:b/>
          <w:sz w:val="28"/>
          <w:szCs w:val="28"/>
        </w:rPr>
      </w:pPr>
      <w:r w:rsidRPr="007C145F">
        <w:rPr>
          <w:rFonts w:eastAsia="Times New Roman"/>
          <w:b/>
          <w:sz w:val="28"/>
          <w:szCs w:val="28"/>
        </w:rPr>
        <w:t>SUBMISSION DATE</w:t>
      </w:r>
      <w:r w:rsidR="003254CE">
        <w:rPr>
          <w:rFonts w:eastAsia="Times New Roman"/>
          <w:b/>
          <w:sz w:val="28"/>
          <w:szCs w:val="28"/>
        </w:rPr>
        <w:t>:</w:t>
      </w:r>
      <w:bookmarkStart w:id="0" w:name="_GoBack"/>
      <w:bookmarkEnd w:id="0"/>
      <w:r w:rsidR="003254CE">
        <w:rPr>
          <w:rFonts w:eastAsia="Times New Roman"/>
          <w:b/>
          <w:sz w:val="28"/>
          <w:szCs w:val="28"/>
        </w:rPr>
        <w:t xml:space="preserve"> 05</w:t>
      </w:r>
      <w:r w:rsidRPr="007C145F">
        <w:rPr>
          <w:rFonts w:eastAsia="Times New Roman"/>
          <w:b/>
          <w:sz w:val="28"/>
          <w:szCs w:val="28"/>
        </w:rPr>
        <w:t>.05.2023</w:t>
      </w:r>
    </w:p>
    <w:p w:rsidR="007C145F" w:rsidRDefault="007C145F" w:rsidP="003254CE">
      <w:pPr>
        <w:spacing w:line="360" w:lineRule="auto"/>
        <w:jc w:val="center"/>
        <w:rPr>
          <w:b/>
          <w:sz w:val="28"/>
          <w:szCs w:val="28"/>
        </w:rPr>
      </w:pPr>
    </w:p>
    <w:p w:rsidR="003254CE" w:rsidRDefault="003254CE" w:rsidP="003254CE">
      <w:pPr>
        <w:spacing w:line="360" w:lineRule="auto"/>
        <w:jc w:val="center"/>
        <w:rPr>
          <w:b/>
          <w:sz w:val="28"/>
          <w:szCs w:val="28"/>
        </w:rPr>
      </w:pPr>
    </w:p>
    <w:p w:rsidR="003254CE" w:rsidRDefault="003254CE" w:rsidP="003254CE">
      <w:pPr>
        <w:spacing w:line="360" w:lineRule="auto"/>
        <w:jc w:val="center"/>
        <w:rPr>
          <w:b/>
          <w:sz w:val="28"/>
          <w:szCs w:val="28"/>
        </w:rPr>
      </w:pPr>
    </w:p>
    <w:p w:rsidR="003254CE" w:rsidRDefault="003254CE" w:rsidP="003254CE">
      <w:pPr>
        <w:spacing w:line="360" w:lineRule="auto"/>
        <w:jc w:val="center"/>
        <w:rPr>
          <w:b/>
          <w:sz w:val="28"/>
          <w:szCs w:val="28"/>
        </w:rPr>
      </w:pPr>
    </w:p>
    <w:p w:rsidR="003254CE" w:rsidRDefault="003254CE" w:rsidP="003254CE">
      <w:pPr>
        <w:spacing w:line="360" w:lineRule="auto"/>
        <w:jc w:val="center"/>
        <w:rPr>
          <w:b/>
          <w:sz w:val="28"/>
          <w:szCs w:val="28"/>
        </w:rPr>
      </w:pPr>
    </w:p>
    <w:p w:rsidR="003254CE" w:rsidRDefault="003254CE" w:rsidP="003254CE">
      <w:pPr>
        <w:spacing w:line="360" w:lineRule="auto"/>
        <w:jc w:val="center"/>
        <w:rPr>
          <w:b/>
          <w:sz w:val="28"/>
          <w:szCs w:val="28"/>
        </w:rPr>
      </w:pPr>
    </w:p>
    <w:p w:rsidR="003254CE" w:rsidRDefault="003254CE" w:rsidP="003254CE">
      <w:pPr>
        <w:spacing w:line="360" w:lineRule="auto"/>
        <w:jc w:val="center"/>
        <w:rPr>
          <w:b/>
          <w:sz w:val="28"/>
          <w:szCs w:val="28"/>
        </w:rPr>
      </w:pPr>
    </w:p>
    <w:p w:rsidR="003254CE" w:rsidRPr="007C145F" w:rsidRDefault="003254CE" w:rsidP="003254CE">
      <w:pPr>
        <w:spacing w:line="360" w:lineRule="auto"/>
        <w:jc w:val="center"/>
        <w:rPr>
          <w:b/>
          <w:sz w:val="28"/>
          <w:szCs w:val="28"/>
        </w:rPr>
      </w:pPr>
    </w:p>
    <w:p w:rsidR="007C145F" w:rsidRPr="007C145F" w:rsidRDefault="007C145F" w:rsidP="003254CE">
      <w:pPr>
        <w:tabs>
          <w:tab w:val="left" w:pos="2955"/>
          <w:tab w:val="center" w:pos="4680"/>
        </w:tabs>
        <w:spacing w:line="360" w:lineRule="auto"/>
        <w:jc w:val="center"/>
        <w:rPr>
          <w:rFonts w:eastAsia="Times New Roman"/>
          <w:b/>
          <w:sz w:val="28"/>
          <w:szCs w:val="28"/>
        </w:rPr>
      </w:pPr>
    </w:p>
    <w:p w:rsidR="007C145F" w:rsidRPr="007C145F" w:rsidRDefault="007C145F" w:rsidP="003254CE">
      <w:pPr>
        <w:spacing w:line="360" w:lineRule="auto"/>
        <w:jc w:val="center"/>
        <w:rPr>
          <w:rFonts w:eastAsia="Times New Roman"/>
          <w:b/>
          <w:sz w:val="28"/>
          <w:szCs w:val="28"/>
        </w:rPr>
      </w:pPr>
    </w:p>
    <w:sdt>
      <w:sdtPr>
        <w:rPr>
          <w:rFonts w:ascii="Arial" w:eastAsia="Arial" w:hAnsi="Arial" w:cs="Arial"/>
          <w:b w:val="0"/>
          <w:bCs w:val="0"/>
          <w:color w:val="auto"/>
          <w:sz w:val="22"/>
          <w:szCs w:val="22"/>
        </w:rPr>
        <w:id w:val="161338785"/>
        <w:docPartObj>
          <w:docPartGallery w:val="Table of Contents"/>
          <w:docPartUnique/>
        </w:docPartObj>
      </w:sdtPr>
      <w:sdtEndPr/>
      <w:sdtContent>
        <w:p w:rsidR="006259CC" w:rsidRPr="006259CC" w:rsidRDefault="006259CC" w:rsidP="00451BBA">
          <w:pPr>
            <w:pStyle w:val="TOCHeading"/>
            <w:spacing w:line="360" w:lineRule="auto"/>
            <w:jc w:val="center"/>
            <w:rPr>
              <w:rFonts w:ascii="Times New Roman" w:hAnsi="Times New Roman" w:cs="Times New Roman"/>
              <w:color w:val="000000" w:themeColor="text1"/>
              <w:sz w:val="24"/>
              <w:szCs w:val="24"/>
            </w:rPr>
          </w:pPr>
          <w:r w:rsidRPr="006259CC">
            <w:rPr>
              <w:rFonts w:ascii="Times New Roman" w:hAnsi="Times New Roman" w:cs="Times New Roman"/>
              <w:color w:val="000000" w:themeColor="text1"/>
              <w:szCs w:val="24"/>
            </w:rPr>
            <w:t>Table of Contents</w:t>
          </w:r>
        </w:p>
        <w:p w:rsidR="006259CC" w:rsidRPr="006259CC" w:rsidRDefault="006259CC" w:rsidP="00451BBA">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6259CC">
            <w:rPr>
              <w:rFonts w:ascii="Times New Roman" w:hAnsi="Times New Roman" w:cs="Times New Roman"/>
              <w:color w:val="000000" w:themeColor="text1"/>
              <w:sz w:val="24"/>
              <w:szCs w:val="24"/>
            </w:rPr>
            <w:fldChar w:fldCharType="begin"/>
          </w:r>
          <w:r w:rsidRPr="006259CC">
            <w:rPr>
              <w:rFonts w:ascii="Times New Roman" w:hAnsi="Times New Roman" w:cs="Times New Roman"/>
              <w:color w:val="000000" w:themeColor="text1"/>
              <w:sz w:val="24"/>
              <w:szCs w:val="24"/>
            </w:rPr>
            <w:instrText xml:space="preserve"> TOC \o "1-3" \h \z \u </w:instrText>
          </w:r>
          <w:r w:rsidRPr="006259CC">
            <w:rPr>
              <w:rFonts w:ascii="Times New Roman" w:hAnsi="Times New Roman" w:cs="Times New Roman"/>
              <w:color w:val="000000" w:themeColor="text1"/>
              <w:sz w:val="24"/>
              <w:szCs w:val="24"/>
            </w:rPr>
            <w:fldChar w:fldCharType="separate"/>
          </w:r>
          <w:hyperlink w:anchor="_Toc131854178" w:history="1">
            <w:r w:rsidRPr="006259CC">
              <w:rPr>
                <w:rStyle w:val="Hyperlink"/>
                <w:rFonts w:ascii="Times New Roman" w:hAnsi="Times New Roman" w:cs="Times New Roman"/>
                <w:noProof/>
                <w:color w:val="000000" w:themeColor="text1"/>
                <w:sz w:val="24"/>
                <w:szCs w:val="24"/>
              </w:rPr>
              <w:t>1. Introduction</w:t>
            </w:r>
            <w:r w:rsidRPr="006259CC">
              <w:rPr>
                <w:rFonts w:ascii="Times New Roman" w:hAnsi="Times New Roman" w:cs="Times New Roman"/>
                <w:noProof/>
                <w:webHidden/>
                <w:color w:val="000000" w:themeColor="text1"/>
                <w:sz w:val="24"/>
                <w:szCs w:val="24"/>
              </w:rPr>
              <w:tab/>
            </w:r>
            <w:r w:rsidRPr="006259CC">
              <w:rPr>
                <w:rFonts w:ascii="Times New Roman" w:hAnsi="Times New Roman" w:cs="Times New Roman"/>
                <w:noProof/>
                <w:webHidden/>
                <w:color w:val="000000" w:themeColor="text1"/>
                <w:sz w:val="24"/>
                <w:szCs w:val="24"/>
              </w:rPr>
              <w:fldChar w:fldCharType="begin"/>
            </w:r>
            <w:r w:rsidRPr="006259CC">
              <w:rPr>
                <w:rFonts w:ascii="Times New Roman" w:hAnsi="Times New Roman" w:cs="Times New Roman"/>
                <w:noProof/>
                <w:webHidden/>
                <w:color w:val="000000" w:themeColor="text1"/>
                <w:sz w:val="24"/>
                <w:szCs w:val="24"/>
              </w:rPr>
              <w:instrText xml:space="preserve"> PAGEREF _Toc131854178 \h </w:instrText>
            </w:r>
            <w:r w:rsidRPr="006259CC">
              <w:rPr>
                <w:rFonts w:ascii="Times New Roman" w:hAnsi="Times New Roman" w:cs="Times New Roman"/>
                <w:noProof/>
                <w:webHidden/>
                <w:color w:val="000000" w:themeColor="text1"/>
                <w:sz w:val="24"/>
                <w:szCs w:val="24"/>
              </w:rPr>
            </w:r>
            <w:r w:rsidRPr="006259CC">
              <w:rPr>
                <w:rFonts w:ascii="Times New Roman" w:hAnsi="Times New Roman" w:cs="Times New Roman"/>
                <w:noProof/>
                <w:webHidden/>
                <w:color w:val="000000" w:themeColor="text1"/>
                <w:sz w:val="24"/>
                <w:szCs w:val="24"/>
              </w:rPr>
              <w:fldChar w:fldCharType="separate"/>
            </w:r>
            <w:r w:rsidRPr="006259CC">
              <w:rPr>
                <w:rFonts w:ascii="Times New Roman" w:hAnsi="Times New Roman" w:cs="Times New Roman"/>
                <w:noProof/>
                <w:webHidden/>
                <w:color w:val="000000" w:themeColor="text1"/>
                <w:sz w:val="24"/>
                <w:szCs w:val="24"/>
              </w:rPr>
              <w:t>3</w:t>
            </w:r>
            <w:r w:rsidRPr="006259CC">
              <w:rPr>
                <w:rFonts w:ascii="Times New Roman" w:hAnsi="Times New Roman" w:cs="Times New Roman"/>
                <w:noProof/>
                <w:webHidden/>
                <w:color w:val="000000" w:themeColor="text1"/>
                <w:sz w:val="24"/>
                <w:szCs w:val="24"/>
              </w:rPr>
              <w:fldChar w:fldCharType="end"/>
            </w:r>
          </w:hyperlink>
        </w:p>
        <w:p w:rsidR="006259CC" w:rsidRPr="006259CC" w:rsidRDefault="00E9006E" w:rsidP="00451BB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1854179" w:history="1">
            <w:r w:rsidR="006259CC" w:rsidRPr="006259CC">
              <w:rPr>
                <w:rStyle w:val="Hyperlink"/>
                <w:rFonts w:ascii="Times New Roman" w:hAnsi="Times New Roman" w:cs="Times New Roman"/>
                <w:noProof/>
                <w:color w:val="000000" w:themeColor="text1"/>
                <w:sz w:val="24"/>
                <w:szCs w:val="24"/>
              </w:rPr>
              <w:t>2. Evaluation of enterprise and entrepreneurship</w:t>
            </w:r>
            <w:r w:rsidR="006259CC" w:rsidRPr="006259CC">
              <w:rPr>
                <w:rFonts w:ascii="Times New Roman" w:hAnsi="Times New Roman" w:cs="Times New Roman"/>
                <w:noProof/>
                <w:webHidden/>
                <w:color w:val="000000" w:themeColor="text1"/>
                <w:sz w:val="24"/>
                <w:szCs w:val="24"/>
              </w:rPr>
              <w:tab/>
            </w:r>
            <w:r w:rsidR="006259CC" w:rsidRPr="006259CC">
              <w:rPr>
                <w:rFonts w:ascii="Times New Roman" w:hAnsi="Times New Roman" w:cs="Times New Roman"/>
                <w:noProof/>
                <w:webHidden/>
                <w:color w:val="000000" w:themeColor="text1"/>
                <w:sz w:val="24"/>
                <w:szCs w:val="24"/>
              </w:rPr>
              <w:fldChar w:fldCharType="begin"/>
            </w:r>
            <w:r w:rsidR="006259CC" w:rsidRPr="006259CC">
              <w:rPr>
                <w:rFonts w:ascii="Times New Roman" w:hAnsi="Times New Roman" w:cs="Times New Roman"/>
                <w:noProof/>
                <w:webHidden/>
                <w:color w:val="000000" w:themeColor="text1"/>
                <w:sz w:val="24"/>
                <w:szCs w:val="24"/>
              </w:rPr>
              <w:instrText xml:space="preserve"> PAGEREF _Toc131854179 \h </w:instrText>
            </w:r>
            <w:r w:rsidR="006259CC" w:rsidRPr="006259CC">
              <w:rPr>
                <w:rFonts w:ascii="Times New Roman" w:hAnsi="Times New Roman" w:cs="Times New Roman"/>
                <w:noProof/>
                <w:webHidden/>
                <w:color w:val="000000" w:themeColor="text1"/>
                <w:sz w:val="24"/>
                <w:szCs w:val="24"/>
              </w:rPr>
            </w:r>
            <w:r w:rsidR="006259CC" w:rsidRPr="006259CC">
              <w:rPr>
                <w:rFonts w:ascii="Times New Roman" w:hAnsi="Times New Roman" w:cs="Times New Roman"/>
                <w:noProof/>
                <w:webHidden/>
                <w:color w:val="000000" w:themeColor="text1"/>
                <w:sz w:val="24"/>
                <w:szCs w:val="24"/>
              </w:rPr>
              <w:fldChar w:fldCharType="separate"/>
            </w:r>
            <w:r w:rsidR="006259CC" w:rsidRPr="006259CC">
              <w:rPr>
                <w:rFonts w:ascii="Times New Roman" w:hAnsi="Times New Roman" w:cs="Times New Roman"/>
                <w:noProof/>
                <w:webHidden/>
                <w:color w:val="000000" w:themeColor="text1"/>
                <w:sz w:val="24"/>
                <w:szCs w:val="24"/>
              </w:rPr>
              <w:t>3</w:t>
            </w:r>
            <w:r w:rsidR="006259CC" w:rsidRPr="006259CC">
              <w:rPr>
                <w:rFonts w:ascii="Times New Roman" w:hAnsi="Times New Roman" w:cs="Times New Roman"/>
                <w:noProof/>
                <w:webHidden/>
                <w:color w:val="000000" w:themeColor="text1"/>
                <w:sz w:val="24"/>
                <w:szCs w:val="24"/>
              </w:rPr>
              <w:fldChar w:fldCharType="end"/>
            </w:r>
          </w:hyperlink>
        </w:p>
        <w:p w:rsidR="006259CC" w:rsidRPr="006259CC" w:rsidRDefault="00E9006E" w:rsidP="00451BB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1854180" w:history="1">
            <w:r w:rsidR="006259CC" w:rsidRPr="006259CC">
              <w:rPr>
                <w:rStyle w:val="Hyperlink"/>
                <w:rFonts w:ascii="Times New Roman" w:hAnsi="Times New Roman" w:cs="Times New Roman"/>
                <w:noProof/>
                <w:color w:val="000000" w:themeColor="text1"/>
                <w:sz w:val="24"/>
                <w:szCs w:val="24"/>
              </w:rPr>
              <w:t>3. Analysis of Traits, characteristics, attributes and motivations of entrepreneurs</w:t>
            </w:r>
            <w:r w:rsidR="006259CC" w:rsidRPr="006259CC">
              <w:rPr>
                <w:rFonts w:ascii="Times New Roman" w:hAnsi="Times New Roman" w:cs="Times New Roman"/>
                <w:noProof/>
                <w:webHidden/>
                <w:color w:val="000000" w:themeColor="text1"/>
                <w:sz w:val="24"/>
                <w:szCs w:val="24"/>
              </w:rPr>
              <w:tab/>
            </w:r>
            <w:r w:rsidR="006259CC" w:rsidRPr="006259CC">
              <w:rPr>
                <w:rFonts w:ascii="Times New Roman" w:hAnsi="Times New Roman" w:cs="Times New Roman"/>
                <w:noProof/>
                <w:webHidden/>
                <w:color w:val="000000" w:themeColor="text1"/>
                <w:sz w:val="24"/>
                <w:szCs w:val="24"/>
              </w:rPr>
              <w:fldChar w:fldCharType="begin"/>
            </w:r>
            <w:r w:rsidR="006259CC" w:rsidRPr="006259CC">
              <w:rPr>
                <w:rFonts w:ascii="Times New Roman" w:hAnsi="Times New Roman" w:cs="Times New Roman"/>
                <w:noProof/>
                <w:webHidden/>
                <w:color w:val="000000" w:themeColor="text1"/>
                <w:sz w:val="24"/>
                <w:szCs w:val="24"/>
              </w:rPr>
              <w:instrText xml:space="preserve"> PAGEREF _Toc131854180 \h </w:instrText>
            </w:r>
            <w:r w:rsidR="006259CC" w:rsidRPr="006259CC">
              <w:rPr>
                <w:rFonts w:ascii="Times New Roman" w:hAnsi="Times New Roman" w:cs="Times New Roman"/>
                <w:noProof/>
                <w:webHidden/>
                <w:color w:val="000000" w:themeColor="text1"/>
                <w:sz w:val="24"/>
                <w:szCs w:val="24"/>
              </w:rPr>
            </w:r>
            <w:r w:rsidR="006259CC" w:rsidRPr="006259CC">
              <w:rPr>
                <w:rFonts w:ascii="Times New Roman" w:hAnsi="Times New Roman" w:cs="Times New Roman"/>
                <w:noProof/>
                <w:webHidden/>
                <w:color w:val="000000" w:themeColor="text1"/>
                <w:sz w:val="24"/>
                <w:szCs w:val="24"/>
              </w:rPr>
              <w:fldChar w:fldCharType="separate"/>
            </w:r>
            <w:r w:rsidR="006259CC" w:rsidRPr="006259CC">
              <w:rPr>
                <w:rFonts w:ascii="Times New Roman" w:hAnsi="Times New Roman" w:cs="Times New Roman"/>
                <w:noProof/>
                <w:webHidden/>
                <w:color w:val="000000" w:themeColor="text1"/>
                <w:sz w:val="24"/>
                <w:szCs w:val="24"/>
              </w:rPr>
              <w:t>5</w:t>
            </w:r>
            <w:r w:rsidR="006259CC" w:rsidRPr="006259CC">
              <w:rPr>
                <w:rFonts w:ascii="Times New Roman" w:hAnsi="Times New Roman" w:cs="Times New Roman"/>
                <w:noProof/>
                <w:webHidden/>
                <w:color w:val="000000" w:themeColor="text1"/>
                <w:sz w:val="24"/>
                <w:szCs w:val="24"/>
              </w:rPr>
              <w:fldChar w:fldCharType="end"/>
            </w:r>
          </w:hyperlink>
        </w:p>
        <w:p w:rsidR="006259CC" w:rsidRPr="006259CC" w:rsidRDefault="00E9006E" w:rsidP="00451BB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1854181" w:history="1">
            <w:r w:rsidR="006259CC" w:rsidRPr="006259CC">
              <w:rPr>
                <w:rStyle w:val="Hyperlink"/>
                <w:rFonts w:ascii="Times New Roman" w:hAnsi="Times New Roman" w:cs="Times New Roman"/>
                <w:noProof/>
                <w:color w:val="000000" w:themeColor="text1"/>
                <w:sz w:val="24"/>
                <w:szCs w:val="24"/>
              </w:rPr>
              <w:t>4. Differentiation analysis between for profit and not for profit organizations</w:t>
            </w:r>
            <w:r w:rsidR="006259CC" w:rsidRPr="006259CC">
              <w:rPr>
                <w:rFonts w:ascii="Times New Roman" w:hAnsi="Times New Roman" w:cs="Times New Roman"/>
                <w:noProof/>
                <w:webHidden/>
                <w:color w:val="000000" w:themeColor="text1"/>
                <w:sz w:val="24"/>
                <w:szCs w:val="24"/>
              </w:rPr>
              <w:tab/>
            </w:r>
            <w:r w:rsidR="006259CC" w:rsidRPr="006259CC">
              <w:rPr>
                <w:rFonts w:ascii="Times New Roman" w:hAnsi="Times New Roman" w:cs="Times New Roman"/>
                <w:noProof/>
                <w:webHidden/>
                <w:color w:val="000000" w:themeColor="text1"/>
                <w:sz w:val="24"/>
                <w:szCs w:val="24"/>
              </w:rPr>
              <w:fldChar w:fldCharType="begin"/>
            </w:r>
            <w:r w:rsidR="006259CC" w:rsidRPr="006259CC">
              <w:rPr>
                <w:rFonts w:ascii="Times New Roman" w:hAnsi="Times New Roman" w:cs="Times New Roman"/>
                <w:noProof/>
                <w:webHidden/>
                <w:color w:val="000000" w:themeColor="text1"/>
                <w:sz w:val="24"/>
                <w:szCs w:val="24"/>
              </w:rPr>
              <w:instrText xml:space="preserve"> PAGEREF _Toc131854181 \h </w:instrText>
            </w:r>
            <w:r w:rsidR="006259CC" w:rsidRPr="006259CC">
              <w:rPr>
                <w:rFonts w:ascii="Times New Roman" w:hAnsi="Times New Roman" w:cs="Times New Roman"/>
                <w:noProof/>
                <w:webHidden/>
                <w:color w:val="000000" w:themeColor="text1"/>
                <w:sz w:val="24"/>
                <w:szCs w:val="24"/>
              </w:rPr>
            </w:r>
            <w:r w:rsidR="006259CC" w:rsidRPr="006259CC">
              <w:rPr>
                <w:rFonts w:ascii="Times New Roman" w:hAnsi="Times New Roman" w:cs="Times New Roman"/>
                <w:noProof/>
                <w:webHidden/>
                <w:color w:val="000000" w:themeColor="text1"/>
                <w:sz w:val="24"/>
                <w:szCs w:val="24"/>
              </w:rPr>
              <w:fldChar w:fldCharType="separate"/>
            </w:r>
            <w:r w:rsidR="006259CC" w:rsidRPr="006259CC">
              <w:rPr>
                <w:rFonts w:ascii="Times New Roman" w:hAnsi="Times New Roman" w:cs="Times New Roman"/>
                <w:noProof/>
                <w:webHidden/>
                <w:color w:val="000000" w:themeColor="text1"/>
                <w:sz w:val="24"/>
                <w:szCs w:val="24"/>
              </w:rPr>
              <w:t>6</w:t>
            </w:r>
            <w:r w:rsidR="006259CC" w:rsidRPr="006259CC">
              <w:rPr>
                <w:rFonts w:ascii="Times New Roman" w:hAnsi="Times New Roman" w:cs="Times New Roman"/>
                <w:noProof/>
                <w:webHidden/>
                <w:color w:val="000000" w:themeColor="text1"/>
                <w:sz w:val="24"/>
                <w:szCs w:val="24"/>
              </w:rPr>
              <w:fldChar w:fldCharType="end"/>
            </w:r>
          </w:hyperlink>
        </w:p>
        <w:p w:rsidR="006259CC" w:rsidRPr="006259CC" w:rsidRDefault="00E9006E" w:rsidP="00451BB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1854182" w:history="1">
            <w:r w:rsidR="006259CC" w:rsidRPr="006259CC">
              <w:rPr>
                <w:rStyle w:val="Hyperlink"/>
                <w:rFonts w:ascii="Times New Roman" w:hAnsi="Times New Roman" w:cs="Times New Roman"/>
                <w:noProof/>
                <w:color w:val="000000" w:themeColor="text1"/>
                <w:sz w:val="24"/>
                <w:szCs w:val="24"/>
              </w:rPr>
              <w:t>5. Conclusion</w:t>
            </w:r>
            <w:r w:rsidR="006259CC" w:rsidRPr="006259CC">
              <w:rPr>
                <w:rFonts w:ascii="Times New Roman" w:hAnsi="Times New Roman" w:cs="Times New Roman"/>
                <w:noProof/>
                <w:webHidden/>
                <w:color w:val="000000" w:themeColor="text1"/>
                <w:sz w:val="24"/>
                <w:szCs w:val="24"/>
              </w:rPr>
              <w:tab/>
            </w:r>
            <w:r w:rsidR="006259CC" w:rsidRPr="006259CC">
              <w:rPr>
                <w:rFonts w:ascii="Times New Roman" w:hAnsi="Times New Roman" w:cs="Times New Roman"/>
                <w:noProof/>
                <w:webHidden/>
                <w:color w:val="000000" w:themeColor="text1"/>
                <w:sz w:val="24"/>
                <w:szCs w:val="24"/>
              </w:rPr>
              <w:fldChar w:fldCharType="begin"/>
            </w:r>
            <w:r w:rsidR="006259CC" w:rsidRPr="006259CC">
              <w:rPr>
                <w:rFonts w:ascii="Times New Roman" w:hAnsi="Times New Roman" w:cs="Times New Roman"/>
                <w:noProof/>
                <w:webHidden/>
                <w:color w:val="000000" w:themeColor="text1"/>
                <w:sz w:val="24"/>
                <w:szCs w:val="24"/>
              </w:rPr>
              <w:instrText xml:space="preserve"> PAGEREF _Toc131854182 \h </w:instrText>
            </w:r>
            <w:r w:rsidR="006259CC" w:rsidRPr="006259CC">
              <w:rPr>
                <w:rFonts w:ascii="Times New Roman" w:hAnsi="Times New Roman" w:cs="Times New Roman"/>
                <w:noProof/>
                <w:webHidden/>
                <w:color w:val="000000" w:themeColor="text1"/>
                <w:sz w:val="24"/>
                <w:szCs w:val="24"/>
              </w:rPr>
            </w:r>
            <w:r w:rsidR="006259CC" w:rsidRPr="006259CC">
              <w:rPr>
                <w:rFonts w:ascii="Times New Roman" w:hAnsi="Times New Roman" w:cs="Times New Roman"/>
                <w:noProof/>
                <w:webHidden/>
                <w:color w:val="000000" w:themeColor="text1"/>
                <w:sz w:val="24"/>
                <w:szCs w:val="24"/>
              </w:rPr>
              <w:fldChar w:fldCharType="separate"/>
            </w:r>
            <w:r w:rsidR="006259CC" w:rsidRPr="006259CC">
              <w:rPr>
                <w:rFonts w:ascii="Times New Roman" w:hAnsi="Times New Roman" w:cs="Times New Roman"/>
                <w:noProof/>
                <w:webHidden/>
                <w:color w:val="000000" w:themeColor="text1"/>
                <w:sz w:val="24"/>
                <w:szCs w:val="24"/>
              </w:rPr>
              <w:t>8</w:t>
            </w:r>
            <w:r w:rsidR="006259CC" w:rsidRPr="006259CC">
              <w:rPr>
                <w:rFonts w:ascii="Times New Roman" w:hAnsi="Times New Roman" w:cs="Times New Roman"/>
                <w:noProof/>
                <w:webHidden/>
                <w:color w:val="000000" w:themeColor="text1"/>
                <w:sz w:val="24"/>
                <w:szCs w:val="24"/>
              </w:rPr>
              <w:fldChar w:fldCharType="end"/>
            </w:r>
          </w:hyperlink>
        </w:p>
        <w:p w:rsidR="006259CC" w:rsidRPr="006259CC" w:rsidRDefault="00E9006E" w:rsidP="00451BB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1854183" w:history="1">
            <w:r w:rsidR="006259CC" w:rsidRPr="006259CC">
              <w:rPr>
                <w:rStyle w:val="Hyperlink"/>
                <w:rFonts w:ascii="Times New Roman" w:hAnsi="Times New Roman" w:cs="Times New Roman"/>
                <w:noProof/>
                <w:color w:val="000000" w:themeColor="text1"/>
                <w:sz w:val="24"/>
                <w:szCs w:val="24"/>
              </w:rPr>
              <w:t>References List</w:t>
            </w:r>
            <w:r w:rsidR="006259CC" w:rsidRPr="006259CC">
              <w:rPr>
                <w:rFonts w:ascii="Times New Roman" w:hAnsi="Times New Roman" w:cs="Times New Roman"/>
                <w:noProof/>
                <w:webHidden/>
                <w:color w:val="000000" w:themeColor="text1"/>
                <w:sz w:val="24"/>
                <w:szCs w:val="24"/>
              </w:rPr>
              <w:tab/>
            </w:r>
            <w:r w:rsidR="006259CC" w:rsidRPr="006259CC">
              <w:rPr>
                <w:rFonts w:ascii="Times New Roman" w:hAnsi="Times New Roman" w:cs="Times New Roman"/>
                <w:noProof/>
                <w:webHidden/>
                <w:color w:val="000000" w:themeColor="text1"/>
                <w:sz w:val="24"/>
                <w:szCs w:val="24"/>
              </w:rPr>
              <w:fldChar w:fldCharType="begin"/>
            </w:r>
            <w:r w:rsidR="006259CC" w:rsidRPr="006259CC">
              <w:rPr>
                <w:rFonts w:ascii="Times New Roman" w:hAnsi="Times New Roman" w:cs="Times New Roman"/>
                <w:noProof/>
                <w:webHidden/>
                <w:color w:val="000000" w:themeColor="text1"/>
                <w:sz w:val="24"/>
                <w:szCs w:val="24"/>
              </w:rPr>
              <w:instrText xml:space="preserve"> PAGEREF _Toc131854183 \h </w:instrText>
            </w:r>
            <w:r w:rsidR="006259CC" w:rsidRPr="006259CC">
              <w:rPr>
                <w:rFonts w:ascii="Times New Roman" w:hAnsi="Times New Roman" w:cs="Times New Roman"/>
                <w:noProof/>
                <w:webHidden/>
                <w:color w:val="000000" w:themeColor="text1"/>
                <w:sz w:val="24"/>
                <w:szCs w:val="24"/>
              </w:rPr>
            </w:r>
            <w:r w:rsidR="006259CC" w:rsidRPr="006259CC">
              <w:rPr>
                <w:rFonts w:ascii="Times New Roman" w:hAnsi="Times New Roman" w:cs="Times New Roman"/>
                <w:noProof/>
                <w:webHidden/>
                <w:color w:val="000000" w:themeColor="text1"/>
                <w:sz w:val="24"/>
                <w:szCs w:val="24"/>
              </w:rPr>
              <w:fldChar w:fldCharType="separate"/>
            </w:r>
            <w:r w:rsidR="006259CC" w:rsidRPr="006259CC">
              <w:rPr>
                <w:rFonts w:ascii="Times New Roman" w:hAnsi="Times New Roman" w:cs="Times New Roman"/>
                <w:noProof/>
                <w:webHidden/>
                <w:color w:val="000000" w:themeColor="text1"/>
                <w:sz w:val="24"/>
                <w:szCs w:val="24"/>
              </w:rPr>
              <w:t>9</w:t>
            </w:r>
            <w:r w:rsidR="006259CC" w:rsidRPr="006259CC">
              <w:rPr>
                <w:rFonts w:ascii="Times New Roman" w:hAnsi="Times New Roman" w:cs="Times New Roman"/>
                <w:noProof/>
                <w:webHidden/>
                <w:color w:val="000000" w:themeColor="text1"/>
                <w:sz w:val="24"/>
                <w:szCs w:val="24"/>
              </w:rPr>
              <w:fldChar w:fldCharType="end"/>
            </w:r>
          </w:hyperlink>
        </w:p>
        <w:p w:rsidR="006259CC" w:rsidRDefault="006259CC" w:rsidP="00451BBA">
          <w:pPr>
            <w:spacing w:line="360" w:lineRule="auto"/>
            <w:jc w:val="both"/>
          </w:pPr>
          <w:r w:rsidRPr="006259CC">
            <w:rPr>
              <w:rFonts w:ascii="Times New Roman" w:hAnsi="Times New Roman" w:cs="Times New Roman"/>
              <w:color w:val="000000" w:themeColor="text1"/>
              <w:sz w:val="24"/>
              <w:szCs w:val="24"/>
            </w:rPr>
            <w:fldChar w:fldCharType="end"/>
          </w:r>
        </w:p>
      </w:sdtContent>
    </w:sdt>
    <w:p w:rsidR="006259CC" w:rsidRDefault="006259CC" w:rsidP="00451BBA">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102D1E" w:rsidRDefault="00544E79" w:rsidP="00451BBA">
      <w:pPr>
        <w:pStyle w:val="Heading1"/>
      </w:pPr>
      <w:bookmarkStart w:id="1" w:name="_Toc131854178"/>
      <w:r>
        <w:lastRenderedPageBreak/>
        <w:t>1. Introduction</w:t>
      </w:r>
      <w:bookmarkEnd w:id="1"/>
      <w:r>
        <w:t xml:space="preserve">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industrial revolution and growth of businesses around the world in all sectors, entrepreneurship and enterprises have boomed their way to promote new services and products. Entrepreneur is an individual who is in the process of creating a new business which may be called a start-up and the services or products are always innovative. However, these businesses are small in size and provide scope of employability. Entrepreneurs and enterprise managers promote their key role in economic development and allow focus on the generating new ideas in the market. This study will include a proper evaluation regarding enterprise and entrepreneurship based on theoretical analysis. Other than </w:t>
      </w:r>
      <w:r w:rsidR="006259CC">
        <w:rPr>
          <w:rFonts w:ascii="Times New Roman" w:eastAsia="Times New Roman" w:hAnsi="Times New Roman" w:cs="Times New Roman"/>
          <w:sz w:val="24"/>
          <w:szCs w:val="24"/>
        </w:rPr>
        <w:t>those traits</w:t>
      </w:r>
      <w:r>
        <w:rPr>
          <w:rFonts w:ascii="Times New Roman" w:eastAsia="Times New Roman" w:hAnsi="Times New Roman" w:cs="Times New Roman"/>
          <w:sz w:val="24"/>
          <w:szCs w:val="24"/>
        </w:rPr>
        <w:t xml:space="preserve">, characters and motivation of entrepreneurs will be developed focusing on the impact on their business. Differentiation analysis will be provided towards the profit based and </w:t>
      </w:r>
      <w:r w:rsidR="006259CC">
        <w:rPr>
          <w:rFonts w:ascii="Times New Roman" w:eastAsia="Times New Roman" w:hAnsi="Times New Roman" w:cs="Times New Roman"/>
          <w:sz w:val="24"/>
          <w:szCs w:val="24"/>
        </w:rPr>
        <w:t>nonprofit</w:t>
      </w:r>
      <w:r>
        <w:rPr>
          <w:rFonts w:ascii="Times New Roman" w:eastAsia="Times New Roman" w:hAnsi="Times New Roman" w:cs="Times New Roman"/>
          <w:sz w:val="24"/>
          <w:szCs w:val="24"/>
        </w:rPr>
        <w:t xml:space="preserve"> based organizations in industrial space. Entrepreneurship may sound innovative and exciting towards economic growth and stability, but includes a risk based approach as the new business venture may face the downfall due to excessive competition and lack of product sustainability. </w:t>
      </w:r>
    </w:p>
    <w:p w:rsidR="00102D1E" w:rsidRDefault="00544E79" w:rsidP="00451BBA">
      <w:pPr>
        <w:pStyle w:val="Heading1"/>
      </w:pPr>
      <w:bookmarkStart w:id="2" w:name="_Toc131854179"/>
      <w:r>
        <w:t>2. Evaluation of enterprise and entrepreneurship</w:t>
      </w:r>
      <w:bookmarkEnd w:id="2"/>
      <w:r>
        <w:t xml:space="preserve">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Modern business world is based on new business opportunities and risk taking in order to be successful in markets and gain proper sustainability. Enterprise is considered to be finding a new business opportunity and taking advantage of the availability such as profits and branding supported by other businesses or sources (</w:t>
      </w:r>
      <w:proofErr w:type="spellStart"/>
      <w:r>
        <w:rPr>
          <w:rFonts w:ascii="Times New Roman" w:eastAsia="Times New Roman" w:hAnsi="Times New Roman" w:cs="Times New Roman"/>
          <w:sz w:val="24"/>
          <w:szCs w:val="24"/>
          <w:highlight w:val="white"/>
        </w:rPr>
        <w:t>Leonidou</w:t>
      </w:r>
      <w:proofErr w:type="spellEnd"/>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w:t>
      </w:r>
      <w:r w:rsidR="006259CC">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the other hand entrepreneurship is an individual person handling the market risks and gaining the entire profit or loss. An enterprise may be run by individuals who may own properties, legal entities and other resources and is always focused on profit making opportunities. The </w:t>
      </w:r>
      <w:r w:rsidR="006259CC">
        <w:rPr>
          <w:rFonts w:ascii="Times New Roman" w:eastAsia="Times New Roman" w:hAnsi="Times New Roman" w:cs="Times New Roman"/>
          <w:sz w:val="24"/>
          <w:szCs w:val="24"/>
        </w:rPr>
        <w:t>combinations of these two are</w:t>
      </w:r>
      <w:r>
        <w:rPr>
          <w:rFonts w:ascii="Times New Roman" w:eastAsia="Times New Roman" w:hAnsi="Times New Roman" w:cs="Times New Roman"/>
          <w:sz w:val="24"/>
          <w:szCs w:val="24"/>
        </w:rPr>
        <w:t xml:space="preserve"> not common as entrepreneurs also are derived on non-profit making scopes which are referred to as social influenced businesses. As per the </w:t>
      </w:r>
      <w:r>
        <w:rPr>
          <w:rFonts w:ascii="Times New Roman" w:eastAsia="Times New Roman" w:hAnsi="Times New Roman" w:cs="Times New Roman"/>
          <w:b/>
          <w:i/>
          <w:sz w:val="24"/>
          <w:szCs w:val="24"/>
        </w:rPr>
        <w:t>sociological entrepreneurship theory</w:t>
      </w:r>
      <w:r>
        <w:rPr>
          <w:rFonts w:ascii="Times New Roman" w:eastAsia="Times New Roman" w:hAnsi="Times New Roman" w:cs="Times New Roman"/>
          <w:sz w:val="24"/>
          <w:szCs w:val="24"/>
        </w:rPr>
        <w:t xml:space="preserve"> an entrepreneur marks their business up to customer expectations by managing the cultures and ethnicities of people is somewhat a non-profit organization. Similarly, in the case of enterprises there is no sociology as the </w:t>
      </w:r>
      <w:r>
        <w:rPr>
          <w:rFonts w:ascii="Times New Roman" w:eastAsia="Times New Roman" w:hAnsi="Times New Roman" w:cs="Times New Roman"/>
          <w:b/>
          <w:i/>
          <w:sz w:val="24"/>
          <w:szCs w:val="24"/>
        </w:rPr>
        <w:t>enterprise theory</w:t>
      </w:r>
      <w:r>
        <w:rPr>
          <w:rFonts w:ascii="Times New Roman" w:eastAsia="Times New Roman" w:hAnsi="Times New Roman" w:cs="Times New Roman"/>
          <w:sz w:val="24"/>
          <w:szCs w:val="24"/>
        </w:rPr>
        <w:t xml:space="preserve"> provides the idea that profit making is the ultimate need of the business and explores such opportunities (</w:t>
      </w:r>
      <w:proofErr w:type="spellStart"/>
      <w:r>
        <w:rPr>
          <w:rFonts w:ascii="Times New Roman" w:eastAsia="Times New Roman" w:hAnsi="Times New Roman" w:cs="Times New Roman"/>
          <w:sz w:val="24"/>
          <w:szCs w:val="24"/>
          <w:highlight w:val="white"/>
        </w:rPr>
        <w:t>Doern</w:t>
      </w:r>
      <w:proofErr w:type="spellEnd"/>
      <w:r>
        <w:rPr>
          <w:rFonts w:ascii="Times New Roman" w:eastAsia="Times New Roman" w:hAnsi="Times New Roman" w:cs="Times New Roman"/>
          <w:sz w:val="24"/>
          <w:szCs w:val="24"/>
          <w:highlight w:val="white"/>
        </w:rPr>
        <w:t xml:space="preserve">, Williams, and </w:t>
      </w:r>
      <w:proofErr w:type="spellStart"/>
      <w:r>
        <w:rPr>
          <w:rFonts w:ascii="Times New Roman" w:eastAsia="Times New Roman" w:hAnsi="Times New Roman" w:cs="Times New Roman"/>
          <w:sz w:val="24"/>
          <w:szCs w:val="24"/>
          <w:highlight w:val="white"/>
        </w:rPr>
        <w:t>Vorley</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Thus </w:t>
      </w:r>
      <w:r>
        <w:rPr>
          <w:rFonts w:ascii="Times New Roman" w:eastAsia="Times New Roman" w:hAnsi="Times New Roman" w:cs="Times New Roman"/>
          <w:sz w:val="24"/>
          <w:szCs w:val="24"/>
        </w:rPr>
        <w:lastRenderedPageBreak/>
        <w:t xml:space="preserve">both are focused on making business on profitable grounds but differ in beliefs and values towards economy and society. </w:t>
      </w:r>
    </w:p>
    <w:p w:rsidR="00102D1E" w:rsidRDefault="00544E79" w:rsidP="00451BBA">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Entrepreneurs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are the individuals that have an impact on their own capabilities to run a business with the risk of losses and fruits of profits. Entrepreneurs in entrepreneurship promote new business opportunities and have the concept of innovational growth. An entrepreneur in the business of their own can be challenging in terms of finding innovative solutions. The reason being so creative and innovative is that entrepreneurs open up a small business which may also be known as start-ups. These small businesses require huge resources and ideas to remain sustainable in the competitive markets. As per the </w:t>
      </w:r>
      <w:r>
        <w:rPr>
          <w:rFonts w:ascii="Times New Roman" w:eastAsia="Times New Roman" w:hAnsi="Times New Roman" w:cs="Times New Roman"/>
          <w:b/>
          <w:i/>
          <w:sz w:val="24"/>
          <w:szCs w:val="24"/>
        </w:rPr>
        <w:t>Innovation Entrepreneurship theory,</w:t>
      </w:r>
      <w:r>
        <w:rPr>
          <w:rFonts w:ascii="Times New Roman" w:eastAsia="Times New Roman" w:hAnsi="Times New Roman" w:cs="Times New Roman"/>
          <w:sz w:val="24"/>
          <w:szCs w:val="24"/>
        </w:rPr>
        <w:t xml:space="preserve"> every entrepreneur starts being a normal businessman and then focuses to create innovative paths to bring the sustainable platform for growth (</w:t>
      </w:r>
      <w:r>
        <w:rPr>
          <w:rFonts w:ascii="Times New Roman" w:eastAsia="Times New Roman" w:hAnsi="Times New Roman" w:cs="Times New Roman"/>
          <w:sz w:val="24"/>
          <w:szCs w:val="24"/>
          <w:highlight w:val="white"/>
        </w:rPr>
        <w:t>Jena, 2020)</w:t>
      </w:r>
      <w:r>
        <w:rPr>
          <w:rFonts w:ascii="Times New Roman" w:eastAsia="Times New Roman" w:hAnsi="Times New Roman" w:cs="Times New Roman"/>
          <w:sz w:val="24"/>
          <w:szCs w:val="24"/>
        </w:rPr>
        <w:t xml:space="preserve">. These people take the stationary economy to a different level that includes betterment to the economic condition and contributes towards communities. For example, Joseph </w:t>
      </w:r>
      <w:proofErr w:type="spellStart"/>
      <w:r>
        <w:rPr>
          <w:rFonts w:ascii="Times New Roman" w:eastAsia="Times New Roman" w:hAnsi="Times New Roman" w:cs="Times New Roman"/>
          <w:sz w:val="24"/>
          <w:szCs w:val="24"/>
        </w:rPr>
        <w:t>Alois</w:t>
      </w:r>
      <w:proofErr w:type="spellEnd"/>
      <w:r>
        <w:rPr>
          <w:rFonts w:ascii="Times New Roman" w:eastAsia="Times New Roman" w:hAnsi="Times New Roman" w:cs="Times New Roman"/>
          <w:sz w:val="24"/>
          <w:szCs w:val="24"/>
        </w:rPr>
        <w:t xml:space="preserve"> Schumpeter, who was a great </w:t>
      </w:r>
      <w:r w:rsidR="006259CC">
        <w:rPr>
          <w:rFonts w:ascii="Times New Roman" w:eastAsia="Times New Roman" w:hAnsi="Times New Roman" w:cs="Times New Roman"/>
          <w:sz w:val="24"/>
          <w:szCs w:val="24"/>
        </w:rPr>
        <w:t>economist,</w:t>
      </w:r>
      <w:r>
        <w:rPr>
          <w:rFonts w:ascii="Times New Roman" w:eastAsia="Times New Roman" w:hAnsi="Times New Roman" w:cs="Times New Roman"/>
          <w:sz w:val="24"/>
          <w:szCs w:val="24"/>
        </w:rPr>
        <w:t xml:space="preserve"> stated that an entrepreneur in entrepreneurship must have the capability to reduce cost of production and increase market demand which will help them to bring a profitable business in place. </w:t>
      </w:r>
    </w:p>
    <w:p w:rsidR="00102D1E" w:rsidRDefault="00544E79" w:rsidP="00451BB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4740336" cy="2771533"/>
            <wp:effectExtent l="38100" t="57150" r="117414" b="85967"/>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740336" cy="27715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02D1E" w:rsidRDefault="00544E79" w:rsidP="00451BBA">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Innovational entrepreneurship theory </w:t>
      </w:r>
    </w:p>
    <w:p w:rsidR="00102D1E" w:rsidRDefault="00544E79" w:rsidP="00451BB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Linkedin.com, 2021)</w:t>
      </w:r>
    </w:p>
    <w:p w:rsidR="00102D1E" w:rsidRDefault="00C6623E" w:rsidP="00451BBA">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Entrepreneur</w:t>
      </w:r>
      <w:r w:rsidR="00544E79">
        <w:rPr>
          <w:rFonts w:ascii="Times New Roman" w:eastAsia="Times New Roman" w:hAnsi="Times New Roman" w:cs="Times New Roman"/>
          <w:b/>
          <w:i/>
          <w:sz w:val="24"/>
          <w:szCs w:val="24"/>
        </w:rPr>
        <w:t xml:space="preserve">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is an important piece of knowledge of understanding </w:t>
      </w:r>
      <w:r w:rsidR="00C6623E">
        <w:rPr>
          <w:rFonts w:ascii="Times New Roman" w:eastAsia="Times New Roman" w:hAnsi="Times New Roman" w:cs="Times New Roman"/>
          <w:sz w:val="24"/>
          <w:szCs w:val="24"/>
        </w:rPr>
        <w:t>entrepreneurs</w:t>
      </w:r>
      <w:r>
        <w:rPr>
          <w:rFonts w:ascii="Times New Roman" w:eastAsia="Times New Roman" w:hAnsi="Times New Roman" w:cs="Times New Roman"/>
          <w:sz w:val="24"/>
          <w:szCs w:val="24"/>
        </w:rPr>
        <w:t xml:space="preserve"> as they are considered to be employees in enterprises. These people work under the employer to build innovative solutions on products and services where they do not gain any risk which may be outsized and reap the outsize rewards. </w:t>
      </w:r>
      <w:r w:rsidR="00C6623E">
        <w:rPr>
          <w:rFonts w:ascii="Times New Roman" w:eastAsia="Times New Roman" w:hAnsi="Times New Roman" w:cs="Times New Roman"/>
          <w:sz w:val="24"/>
          <w:szCs w:val="24"/>
        </w:rPr>
        <w:t>Entrepreneurs</w:t>
      </w:r>
      <w:r>
        <w:rPr>
          <w:rFonts w:ascii="Times New Roman" w:eastAsia="Times New Roman" w:hAnsi="Times New Roman" w:cs="Times New Roman"/>
          <w:sz w:val="24"/>
          <w:szCs w:val="24"/>
        </w:rPr>
        <w:t xml:space="preserve"> work with their employers in the company or enterprise and have access to all resources at time.  For example, Ken </w:t>
      </w:r>
      <w:proofErr w:type="spellStart"/>
      <w:r>
        <w:rPr>
          <w:rFonts w:ascii="Times New Roman" w:eastAsia="Times New Roman" w:hAnsi="Times New Roman" w:cs="Times New Roman"/>
          <w:sz w:val="24"/>
          <w:szCs w:val="24"/>
        </w:rPr>
        <w:t>Kutaragi</w:t>
      </w:r>
      <w:proofErr w:type="spellEnd"/>
      <w:r>
        <w:rPr>
          <w:rFonts w:ascii="Times New Roman" w:eastAsia="Times New Roman" w:hAnsi="Times New Roman" w:cs="Times New Roman"/>
          <w:sz w:val="24"/>
          <w:szCs w:val="24"/>
        </w:rPr>
        <w:t xml:space="preserve"> working in Sony is considered as the </w:t>
      </w:r>
      <w:r w:rsidR="00C6623E">
        <w:rPr>
          <w:rFonts w:ascii="Times New Roman" w:eastAsia="Times New Roman" w:hAnsi="Times New Roman" w:cs="Times New Roman"/>
          <w:sz w:val="24"/>
          <w:szCs w:val="24"/>
        </w:rPr>
        <w:t>Entrepreneur</w:t>
      </w:r>
      <w:r>
        <w:rPr>
          <w:rFonts w:ascii="Times New Roman" w:eastAsia="Times New Roman" w:hAnsi="Times New Roman" w:cs="Times New Roman"/>
          <w:sz w:val="24"/>
          <w:szCs w:val="24"/>
        </w:rPr>
        <w:t xml:space="preserve"> behind launching the first Sony’s </w:t>
      </w:r>
      <w:r w:rsidR="006259CC">
        <w:rPr>
          <w:rFonts w:ascii="Times New Roman" w:eastAsia="Times New Roman" w:hAnsi="Times New Roman" w:cs="Times New Roman"/>
          <w:sz w:val="24"/>
          <w:szCs w:val="24"/>
        </w:rPr>
        <w:t>Play station</w:t>
      </w:r>
      <w:r>
        <w:rPr>
          <w:rFonts w:ascii="Times New Roman" w:eastAsia="Times New Roman" w:hAnsi="Times New Roman" w:cs="Times New Roman"/>
          <w:sz w:val="24"/>
          <w:szCs w:val="24"/>
        </w:rPr>
        <w:t xml:space="preserve"> in December 1994 throughout Japan which also made sales of 100 million pieces around the world in a decade (</w:t>
      </w:r>
      <w:proofErr w:type="spellStart"/>
      <w:r>
        <w:rPr>
          <w:rFonts w:ascii="Times New Roman" w:eastAsia="Times New Roman" w:hAnsi="Times New Roman" w:cs="Times New Roman"/>
          <w:sz w:val="24"/>
          <w:szCs w:val="24"/>
          <w:highlight w:val="white"/>
        </w:rPr>
        <w:t>Pinheiro</w:t>
      </w:r>
      <w:proofErr w:type="spellEnd"/>
      <w:r>
        <w:rPr>
          <w:rFonts w:ascii="Times New Roman" w:eastAsia="Times New Roman" w:hAnsi="Times New Roman" w:cs="Times New Roman"/>
          <w:sz w:val="24"/>
          <w:szCs w:val="24"/>
          <w:highlight w:val="white"/>
        </w:rPr>
        <w:t>, Daniel, and Moreira, 2021)</w:t>
      </w:r>
      <w:r>
        <w:rPr>
          <w:rFonts w:ascii="Times New Roman" w:eastAsia="Times New Roman" w:hAnsi="Times New Roman" w:cs="Times New Roman"/>
          <w:sz w:val="24"/>
          <w:szCs w:val="24"/>
        </w:rPr>
        <w:t xml:space="preserve">. This defines that Ken </w:t>
      </w:r>
      <w:proofErr w:type="spellStart"/>
      <w:r>
        <w:rPr>
          <w:rFonts w:ascii="Times New Roman" w:eastAsia="Times New Roman" w:hAnsi="Times New Roman" w:cs="Times New Roman"/>
          <w:sz w:val="24"/>
          <w:szCs w:val="24"/>
        </w:rPr>
        <w:t>Kutaragi</w:t>
      </w:r>
      <w:proofErr w:type="spellEnd"/>
      <w:r>
        <w:rPr>
          <w:rFonts w:ascii="Times New Roman" w:eastAsia="Times New Roman" w:hAnsi="Times New Roman" w:cs="Times New Roman"/>
          <w:sz w:val="24"/>
          <w:szCs w:val="24"/>
        </w:rPr>
        <w:t xml:space="preserve"> does not get the oversized rewards gained by Sony and does not have to bear the losses faced by Sony. These people are known as internal entrepreneurs who do not take profits or share the risk but promote the shaping process of the company's future. As per the </w:t>
      </w:r>
      <w:r>
        <w:rPr>
          <w:rFonts w:ascii="Times New Roman" w:eastAsia="Times New Roman" w:hAnsi="Times New Roman" w:cs="Times New Roman"/>
          <w:b/>
          <w:i/>
          <w:sz w:val="24"/>
          <w:szCs w:val="24"/>
        </w:rPr>
        <w:t>knowledge spillover theory</w:t>
      </w:r>
      <w:r>
        <w:rPr>
          <w:rFonts w:ascii="Times New Roman" w:eastAsia="Times New Roman" w:hAnsi="Times New Roman" w:cs="Times New Roman"/>
          <w:sz w:val="24"/>
          <w:szCs w:val="24"/>
        </w:rPr>
        <w:t xml:space="preserve"> of </w:t>
      </w:r>
      <w:r w:rsidR="00C6623E">
        <w:rPr>
          <w:rFonts w:ascii="Times New Roman" w:eastAsia="Times New Roman" w:hAnsi="Times New Roman" w:cs="Times New Roman"/>
          <w:sz w:val="24"/>
          <w:szCs w:val="24"/>
        </w:rPr>
        <w:t>entrepreneurship</w:t>
      </w:r>
      <w:r>
        <w:rPr>
          <w:rFonts w:ascii="Times New Roman" w:eastAsia="Times New Roman" w:hAnsi="Times New Roman" w:cs="Times New Roman"/>
          <w:sz w:val="24"/>
          <w:szCs w:val="24"/>
        </w:rPr>
        <w:t xml:space="preserve">, it is seen that labor mobility impacts the organization with innovative benefits and makes them grow to a certain extent. </w:t>
      </w:r>
    </w:p>
    <w:p w:rsidR="00102D1E" w:rsidRDefault="00544E79" w:rsidP="00451BBA">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Support provider or policy maker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common individual or a group of individuals in every company, maybe an enterprise, entrepreneurship, small businesses or </w:t>
      </w:r>
      <w:proofErr w:type="spellStart"/>
      <w:r>
        <w:rPr>
          <w:rFonts w:ascii="Times New Roman" w:eastAsia="Times New Roman" w:hAnsi="Times New Roman" w:cs="Times New Roman"/>
          <w:sz w:val="24"/>
          <w:szCs w:val="24"/>
        </w:rPr>
        <w:t>non profit</w:t>
      </w:r>
      <w:proofErr w:type="spellEnd"/>
      <w:r>
        <w:rPr>
          <w:rFonts w:ascii="Times New Roman" w:eastAsia="Times New Roman" w:hAnsi="Times New Roman" w:cs="Times New Roman"/>
          <w:sz w:val="24"/>
          <w:szCs w:val="24"/>
        </w:rPr>
        <w:t xml:space="preserve"> businesses as well. The role of policymakers includes the process of creating plans and ideas to carry out business under certain ground rules and regulations. As opined by</w:t>
      </w:r>
      <w:r>
        <w:rPr>
          <w:rFonts w:ascii="Times New Roman" w:eastAsia="Times New Roman" w:hAnsi="Times New Roman" w:cs="Times New Roman"/>
          <w:sz w:val="24"/>
          <w:szCs w:val="24"/>
          <w:highlight w:val="white"/>
        </w:rPr>
        <w:t xml:space="preserve"> Gupta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 </w:t>
      </w:r>
      <w:r>
        <w:rPr>
          <w:rFonts w:ascii="Times New Roman" w:eastAsia="Times New Roman" w:hAnsi="Times New Roman" w:cs="Times New Roman"/>
          <w:sz w:val="24"/>
          <w:szCs w:val="24"/>
        </w:rPr>
        <w:t xml:space="preserve">policy entrepreneurs are the people who exploit the opportunities to influence organizational policies outcomes in order to cherish their own goals without having any resources. Ambition, credibility, social acuity and tenacity are the most common traits of a policy maker in entrepreneurship and focused on effective business planning on ethical grounds.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Entrepreneurship and enterprises are both businesses and run on common grounds with differences in beliefs and ideas to grow. Enterprises are mainly the large companies which are internationally exploited with services to make profits such as IBM, Amazon, Google and Walmart. Whereas entrepreneurship has the scope to make profits and provide impact on the society as well at the same time. Entrepreneurs such as Henry Ford, Bill Gates, Larry Page and </w:t>
      </w:r>
      <w:proofErr w:type="spellStart"/>
      <w:r>
        <w:rPr>
          <w:rFonts w:ascii="Times New Roman" w:eastAsia="Times New Roman" w:hAnsi="Times New Roman" w:cs="Times New Roman"/>
          <w:sz w:val="24"/>
          <w:szCs w:val="24"/>
        </w:rPr>
        <w:t>Zerodha</w:t>
      </w:r>
      <w:proofErr w:type="spellEnd"/>
      <w:r>
        <w:rPr>
          <w:rFonts w:ascii="Times New Roman" w:eastAsia="Times New Roman" w:hAnsi="Times New Roman" w:cs="Times New Roman"/>
          <w:sz w:val="24"/>
          <w:szCs w:val="24"/>
        </w:rPr>
        <w:t xml:space="preserve"> are successful in the modern period which started as start-ups (</w:t>
      </w:r>
      <w:proofErr w:type="spellStart"/>
      <w:r>
        <w:rPr>
          <w:rFonts w:ascii="Times New Roman" w:eastAsia="Times New Roman" w:hAnsi="Times New Roman" w:cs="Times New Roman"/>
          <w:sz w:val="24"/>
          <w:szCs w:val="24"/>
          <w:highlight w:val="white"/>
        </w:rPr>
        <w:t>Drobyazko</w:t>
      </w:r>
      <w:proofErr w:type="spellEnd"/>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w:t>
      </w:r>
    </w:p>
    <w:p w:rsidR="00102D1E" w:rsidRDefault="00544E79" w:rsidP="00451BBA">
      <w:pPr>
        <w:pStyle w:val="Heading1"/>
      </w:pPr>
      <w:bookmarkStart w:id="3" w:name="_Toc131854180"/>
      <w:r>
        <w:lastRenderedPageBreak/>
        <w:t>3. Analysis of Traits, characteristics, attributes and motivations of entrepreneurs</w:t>
      </w:r>
      <w:bookmarkEnd w:id="3"/>
      <w:r>
        <w:t xml:space="preserve">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 are considered to be the modern generation business managers with the scope of innovation and expansion. The abilities, characteristics and traits allows them to focus their understanding of business growth and risk management capabilities. As per the </w:t>
      </w:r>
      <w:r>
        <w:rPr>
          <w:rFonts w:ascii="Times New Roman" w:eastAsia="Times New Roman" w:hAnsi="Times New Roman" w:cs="Times New Roman"/>
          <w:b/>
          <w:i/>
          <w:sz w:val="24"/>
          <w:szCs w:val="24"/>
        </w:rPr>
        <w:t>Great Man theory of leadership</w:t>
      </w:r>
      <w:r>
        <w:rPr>
          <w:rFonts w:ascii="Times New Roman" w:eastAsia="Times New Roman" w:hAnsi="Times New Roman" w:cs="Times New Roman"/>
          <w:sz w:val="24"/>
          <w:szCs w:val="24"/>
        </w:rPr>
        <w:t xml:space="preserve">, every entrepreneur is born with the courage and confidence to handle business on their own and support their own decision making with the ability to understand risk behind. As per the observations of </w:t>
      </w:r>
      <w:proofErr w:type="spellStart"/>
      <w:r>
        <w:rPr>
          <w:rFonts w:ascii="Times New Roman" w:eastAsia="Times New Roman" w:hAnsi="Times New Roman" w:cs="Times New Roman"/>
          <w:sz w:val="24"/>
          <w:szCs w:val="24"/>
          <w:highlight w:val="white"/>
        </w:rPr>
        <w:t>Kwilinski</w:t>
      </w:r>
      <w:proofErr w:type="spellEnd"/>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xml:space="preserve">. (2019), </w:t>
      </w:r>
      <w:r>
        <w:rPr>
          <w:rFonts w:ascii="Times New Roman" w:eastAsia="Times New Roman" w:hAnsi="Times New Roman" w:cs="Times New Roman"/>
          <w:sz w:val="24"/>
          <w:szCs w:val="24"/>
        </w:rPr>
        <w:t xml:space="preserve">small businesses such as boutiques, retail stores, distribution and digital business are called start-ups and are handled mostly by individuals. Traits of these individuals are the most important element to think innovative and take the business to more expanded scales. Observing the past decades, an entrepreneur </w:t>
      </w:r>
      <w:r w:rsidR="006259CC">
        <w:rPr>
          <w:rFonts w:ascii="Times New Roman" w:eastAsia="Times New Roman" w:hAnsi="Times New Roman" w:cs="Times New Roman"/>
          <w:sz w:val="24"/>
          <w:szCs w:val="24"/>
        </w:rPr>
        <w:t>named</w:t>
      </w:r>
      <w:r>
        <w:rPr>
          <w:rFonts w:ascii="Times New Roman" w:eastAsia="Times New Roman" w:hAnsi="Times New Roman" w:cs="Times New Roman"/>
          <w:sz w:val="24"/>
          <w:szCs w:val="24"/>
        </w:rPr>
        <w:t xml:space="preserve"> Andrew </w:t>
      </w:r>
      <w:proofErr w:type="spellStart"/>
      <w:r>
        <w:rPr>
          <w:rFonts w:ascii="Times New Roman" w:eastAsia="Times New Roman" w:hAnsi="Times New Roman" w:cs="Times New Roman"/>
          <w:sz w:val="24"/>
          <w:szCs w:val="24"/>
        </w:rPr>
        <w:t>Carnaige</w:t>
      </w:r>
      <w:proofErr w:type="spellEnd"/>
      <w:r>
        <w:rPr>
          <w:rFonts w:ascii="Times New Roman" w:eastAsia="Times New Roman" w:hAnsi="Times New Roman" w:cs="Times New Roman"/>
          <w:sz w:val="24"/>
          <w:szCs w:val="24"/>
        </w:rPr>
        <w:t xml:space="preserve"> who belonged to a poor family from Scotland and immigrated to the US for a better life. With the traits of being optimistic and outgoing, he founded Carnegie Steel Company which in 2021 is valued at $5.5 billion.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Characteristics and attributes of an entrepreneur are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Organized:</w:t>
      </w:r>
      <w:r>
        <w:rPr>
          <w:rFonts w:ascii="Times New Roman" w:eastAsia="Times New Roman" w:hAnsi="Times New Roman" w:cs="Times New Roman"/>
          <w:sz w:val="24"/>
          <w:szCs w:val="24"/>
        </w:rPr>
        <w:t xml:space="preserve"> an ent</w:t>
      </w:r>
      <w:r w:rsidR="006259CC">
        <w:rPr>
          <w:rFonts w:ascii="Times New Roman" w:eastAsia="Times New Roman" w:hAnsi="Times New Roman" w:cs="Times New Roman"/>
          <w:sz w:val="24"/>
          <w:szCs w:val="24"/>
        </w:rPr>
        <w:t xml:space="preserve">repreneur being a single owner </w:t>
      </w:r>
      <w:r>
        <w:rPr>
          <w:rFonts w:ascii="Times New Roman" w:eastAsia="Times New Roman" w:hAnsi="Times New Roman" w:cs="Times New Roman"/>
          <w:sz w:val="24"/>
          <w:szCs w:val="24"/>
        </w:rPr>
        <w:t xml:space="preserve">always seems to promote day to day tasks at the top of priorities to make </w:t>
      </w:r>
      <w:r w:rsidR="006259CC">
        <w:rPr>
          <w:rFonts w:ascii="Times New Roman" w:eastAsia="Times New Roman" w:hAnsi="Times New Roman" w:cs="Times New Roman"/>
          <w:sz w:val="24"/>
          <w:szCs w:val="24"/>
        </w:rPr>
        <w:t>business</w:t>
      </w:r>
      <w:r>
        <w:rPr>
          <w:rFonts w:ascii="Times New Roman" w:eastAsia="Times New Roman" w:hAnsi="Times New Roman" w:cs="Times New Roman"/>
          <w:sz w:val="24"/>
          <w:szCs w:val="24"/>
        </w:rPr>
        <w:t xml:space="preserve"> planning. Arranging finances, preparing investments and acquiring market needs are key priorities in the organized chart.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Innovative:</w:t>
      </w:r>
      <w:r>
        <w:rPr>
          <w:rFonts w:ascii="Times New Roman" w:eastAsia="Times New Roman" w:hAnsi="Times New Roman" w:cs="Times New Roman"/>
          <w:sz w:val="24"/>
          <w:szCs w:val="24"/>
        </w:rPr>
        <w:t xml:space="preserve"> this is the in-born trait of an entrepreneur to bring in business to the grounds of innovation and creativity. Coming up with new ideas and concepts to serve customers and promote societal welfare based on employability is the important quality of an entrepreneur.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Risk manager:</w:t>
      </w:r>
      <w:r>
        <w:rPr>
          <w:rFonts w:ascii="Times New Roman" w:eastAsia="Times New Roman" w:hAnsi="Times New Roman" w:cs="Times New Roman"/>
          <w:sz w:val="24"/>
          <w:szCs w:val="24"/>
        </w:rPr>
        <w:t xml:space="preserve"> as the new business or a single owned operation, market competition becomes vulnerable and promotes negative challenges. An entrepreneur character always be a risk taker and focus on confident decision making and willing to risk investments, time and resources for future possibilities (</w:t>
      </w:r>
      <w:proofErr w:type="spellStart"/>
      <w:r>
        <w:rPr>
          <w:rFonts w:ascii="Times New Roman" w:eastAsia="Times New Roman" w:hAnsi="Times New Roman" w:cs="Times New Roman"/>
          <w:sz w:val="24"/>
          <w:szCs w:val="24"/>
          <w:highlight w:val="white"/>
        </w:rPr>
        <w:t>Porfírio</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Felício</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Carrilho</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Hardworking and coordinating: </w:t>
      </w:r>
      <w:r>
        <w:rPr>
          <w:rFonts w:ascii="Times New Roman" w:eastAsia="Times New Roman" w:hAnsi="Times New Roman" w:cs="Times New Roman"/>
          <w:sz w:val="24"/>
          <w:szCs w:val="24"/>
        </w:rPr>
        <w:t xml:space="preserve">being an entrepreneur, the small or medium sized business must be managed single handed with support of workers. The person must be hardworking and coordinated with the employees under them.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w:t>
      </w:r>
      <w:r>
        <w:rPr>
          <w:rFonts w:ascii="Times New Roman" w:eastAsia="Times New Roman" w:hAnsi="Times New Roman" w:cs="Times New Roman"/>
          <w:b/>
          <w:i/>
          <w:sz w:val="24"/>
          <w:szCs w:val="24"/>
        </w:rPr>
        <w:t>psychological entrepreneurship theory,</w:t>
      </w:r>
      <w:r>
        <w:rPr>
          <w:rFonts w:ascii="Times New Roman" w:eastAsia="Times New Roman" w:hAnsi="Times New Roman" w:cs="Times New Roman"/>
          <w:sz w:val="24"/>
          <w:szCs w:val="24"/>
        </w:rPr>
        <w:t xml:space="preserve"> there are three sections which are based on personal characteristics of an entrepreneur in business, these are </w:t>
      </w:r>
    </w:p>
    <w:p w:rsidR="00102D1E" w:rsidRDefault="00544E79" w:rsidP="00451BB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Locus of control</w:t>
      </w:r>
      <w:r>
        <w:rPr>
          <w:rFonts w:ascii="Times New Roman" w:eastAsia="Times New Roman" w:hAnsi="Times New Roman" w:cs="Times New Roman"/>
          <w:sz w:val="24"/>
          <w:szCs w:val="24"/>
        </w:rPr>
        <w:t xml:space="preserve"> is considered as one of the character where success is the outcome locus on control such as the insider abilities and support from physical sources</w:t>
      </w:r>
    </w:p>
    <w:p w:rsidR="00102D1E" w:rsidRDefault="00544E79" w:rsidP="00451BB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Theory of personality traits</w:t>
      </w:r>
      <w:r>
        <w:rPr>
          <w:rFonts w:ascii="Times New Roman" w:eastAsia="Times New Roman" w:hAnsi="Times New Roman" w:cs="Times New Roman"/>
          <w:sz w:val="24"/>
          <w:szCs w:val="24"/>
        </w:rPr>
        <w:t xml:space="preserve"> are considered to be the inborn qualities such as communication, risk taking ability, decision maker and innovator </w:t>
      </w:r>
    </w:p>
    <w:p w:rsidR="00102D1E" w:rsidRDefault="00544E79" w:rsidP="00451BB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w:t>
      </w:r>
      <w:r>
        <w:rPr>
          <w:rFonts w:ascii="Times New Roman" w:eastAsia="Times New Roman" w:hAnsi="Times New Roman" w:cs="Times New Roman"/>
          <w:b/>
          <w:sz w:val="24"/>
          <w:szCs w:val="24"/>
        </w:rPr>
        <w:t>theory of need for achievement,</w:t>
      </w:r>
      <w:r>
        <w:rPr>
          <w:rFonts w:ascii="Times New Roman" w:eastAsia="Times New Roman" w:hAnsi="Times New Roman" w:cs="Times New Roman"/>
          <w:sz w:val="24"/>
          <w:szCs w:val="24"/>
        </w:rPr>
        <w:t xml:space="preserve"> an entrepreneur always gets hungry for new opportunity that may achieve two way goals such as bringing profits and increasing the scope of societal wellbeing (</w:t>
      </w:r>
      <w:proofErr w:type="spellStart"/>
      <w:r>
        <w:rPr>
          <w:rFonts w:ascii="Times New Roman" w:eastAsia="Times New Roman" w:hAnsi="Times New Roman" w:cs="Times New Roman"/>
          <w:sz w:val="24"/>
          <w:szCs w:val="24"/>
          <w:highlight w:val="white"/>
        </w:rPr>
        <w:t>Piñeiro-Chousa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Motivation is an important element of an entrepreneur as without motivational combinations these entrepreneurs will lack </w:t>
      </w:r>
      <w:proofErr w:type="spellStart"/>
      <w:r>
        <w:rPr>
          <w:rFonts w:ascii="Times New Roman" w:eastAsia="Times New Roman" w:hAnsi="Times New Roman" w:cs="Times New Roman"/>
          <w:sz w:val="24"/>
          <w:szCs w:val="24"/>
        </w:rPr>
        <w:t>self confidence</w:t>
      </w:r>
      <w:proofErr w:type="spellEnd"/>
      <w:r>
        <w:rPr>
          <w:rFonts w:ascii="Times New Roman" w:eastAsia="Times New Roman" w:hAnsi="Times New Roman" w:cs="Times New Roman"/>
          <w:sz w:val="24"/>
          <w:szCs w:val="24"/>
        </w:rPr>
        <w:t xml:space="preserve"> and may not grow the ability to innovate. There are crucial five motivations which are always important for an entrepreneur in business, such as</w:t>
      </w:r>
    </w:p>
    <w:p w:rsidR="00102D1E" w:rsidRDefault="00544E79" w:rsidP="00451BBA">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Satisfaction of a driving need or focus in controlling the life expectancies as </w:t>
      </w:r>
      <w:proofErr w:type="spellStart"/>
      <w:r>
        <w:rPr>
          <w:rFonts w:ascii="Times New Roman" w:eastAsia="Times New Roman" w:hAnsi="Times New Roman" w:cs="Times New Roman"/>
          <w:sz w:val="24"/>
          <w:szCs w:val="24"/>
        </w:rPr>
        <w:t>self control</w:t>
      </w:r>
      <w:proofErr w:type="spellEnd"/>
      <w:r>
        <w:rPr>
          <w:rFonts w:ascii="Times New Roman" w:eastAsia="Times New Roman" w:hAnsi="Times New Roman" w:cs="Times New Roman"/>
          <w:sz w:val="24"/>
          <w:szCs w:val="24"/>
        </w:rPr>
        <w:t xml:space="preserve"> motivated mind is important</w:t>
      </w:r>
    </w:p>
    <w:p w:rsidR="00102D1E" w:rsidRDefault="00544E79" w:rsidP="00451BBA">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Desire to earn profits and at the same time make world a better place to live such as providing opportunities to people in employability and support communities </w:t>
      </w:r>
    </w:p>
    <w:p w:rsidR="00102D1E" w:rsidRDefault="00544E79" w:rsidP="00451BBA">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Control and satisfaction of personal accomplishment thirst in the course of business development </w:t>
      </w:r>
    </w:p>
    <w:p w:rsidR="00102D1E" w:rsidRDefault="00544E79" w:rsidP="00451BBA">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Create briefs and spread knowledge in order to make people believe about the business reality and understand the response </w:t>
      </w:r>
    </w:p>
    <w:p w:rsidR="00102D1E" w:rsidRDefault="00544E79" w:rsidP="00451BBA">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 professional and social relationship with people working to make a communicative ground to share business ideas and gain support</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views of </w:t>
      </w:r>
      <w:proofErr w:type="spellStart"/>
      <w:r>
        <w:rPr>
          <w:rFonts w:ascii="Times New Roman" w:eastAsia="Times New Roman" w:hAnsi="Times New Roman" w:cs="Times New Roman"/>
          <w:sz w:val="24"/>
          <w:szCs w:val="24"/>
          <w:highlight w:val="white"/>
        </w:rPr>
        <w:t>Doanh</w:t>
      </w:r>
      <w:proofErr w:type="spellEnd"/>
      <w:r>
        <w:rPr>
          <w:rFonts w:ascii="Times New Roman" w:eastAsia="Times New Roman" w:hAnsi="Times New Roman" w:cs="Times New Roman"/>
          <w:sz w:val="24"/>
          <w:szCs w:val="24"/>
          <w:highlight w:val="white"/>
        </w:rPr>
        <w:t xml:space="preserve"> (2021), </w:t>
      </w:r>
      <w:r>
        <w:rPr>
          <w:rFonts w:ascii="Times New Roman" w:eastAsia="Times New Roman" w:hAnsi="Times New Roman" w:cs="Times New Roman"/>
          <w:sz w:val="24"/>
          <w:szCs w:val="24"/>
        </w:rPr>
        <w:t xml:space="preserve">attributes in an entrepreneur are common among many as these people are dedicated in working hard and bring business growth possibility with innovative solutions. Other than that the most common attribute is that an entrepreneur is not afraid to take a chance even knowing the risk behind it. They are passionate unlike </w:t>
      </w:r>
      <w:proofErr w:type="spellStart"/>
      <w:r>
        <w:rPr>
          <w:rFonts w:ascii="Times New Roman" w:eastAsia="Times New Roman" w:hAnsi="Times New Roman" w:cs="Times New Roman"/>
          <w:sz w:val="24"/>
          <w:szCs w:val="24"/>
        </w:rPr>
        <w:t>Intrapreneurs</w:t>
      </w:r>
      <w:proofErr w:type="spellEnd"/>
      <w:r>
        <w:rPr>
          <w:rFonts w:ascii="Times New Roman" w:eastAsia="Times New Roman" w:hAnsi="Times New Roman" w:cs="Times New Roman"/>
          <w:sz w:val="24"/>
          <w:szCs w:val="24"/>
        </w:rPr>
        <w:t xml:space="preserve"> and promote their innovative solutions under no employer or company. </w:t>
      </w:r>
    </w:p>
    <w:p w:rsidR="00102D1E" w:rsidRDefault="00544E79" w:rsidP="00451BBA">
      <w:pPr>
        <w:pStyle w:val="Heading1"/>
      </w:pPr>
      <w:bookmarkStart w:id="4" w:name="_Toc131854181"/>
      <w:r>
        <w:t>4. Differentiation analysis between for profit and not for profit organizations</w:t>
      </w:r>
      <w:bookmarkEnd w:id="4"/>
      <w:r>
        <w:t xml:space="preserve"> </w:t>
      </w:r>
    </w:p>
    <w:p w:rsidR="00102D1E" w:rsidRDefault="00544E79" w:rsidP="00451BBA">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For profit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 are the person that builds a business from base grounds into different shapes and sizes. </w:t>
      </w:r>
      <w:r w:rsidR="006259CC">
        <w:rPr>
          <w:rFonts w:ascii="Times New Roman" w:eastAsia="Times New Roman" w:hAnsi="Times New Roman" w:cs="Times New Roman"/>
          <w:sz w:val="24"/>
          <w:szCs w:val="24"/>
        </w:rPr>
        <w:t>Earring profits come</w:t>
      </w:r>
      <w:r>
        <w:rPr>
          <w:rFonts w:ascii="Times New Roman" w:eastAsia="Times New Roman" w:hAnsi="Times New Roman" w:cs="Times New Roman"/>
          <w:sz w:val="24"/>
          <w:szCs w:val="24"/>
        </w:rPr>
        <w:t xml:space="preserve"> under the motivation list of an entrepreneur as doing business by them is growth and revenue earning. Small organizations running businesses like boutiques, </w:t>
      </w:r>
      <w:r>
        <w:rPr>
          <w:rFonts w:ascii="Times New Roman" w:eastAsia="Times New Roman" w:hAnsi="Times New Roman" w:cs="Times New Roman"/>
          <w:sz w:val="24"/>
          <w:szCs w:val="24"/>
        </w:rPr>
        <w:lastRenderedPageBreak/>
        <w:t xml:space="preserve">retail stores, transport and logistics, ecommerce and digital services are all based for profits and run by partners and mostly by single handed entrepreneurs. As per the discussion of </w:t>
      </w:r>
      <w:proofErr w:type="spellStart"/>
      <w:r>
        <w:rPr>
          <w:rFonts w:ascii="Times New Roman" w:eastAsia="Times New Roman" w:hAnsi="Times New Roman" w:cs="Times New Roman"/>
          <w:sz w:val="24"/>
          <w:szCs w:val="24"/>
          <w:highlight w:val="white"/>
        </w:rPr>
        <w:t>Ratten</w:t>
      </w:r>
      <w:proofErr w:type="spellEnd"/>
      <w:r>
        <w:rPr>
          <w:rFonts w:ascii="Times New Roman" w:eastAsia="Times New Roman" w:hAnsi="Times New Roman" w:cs="Times New Roman"/>
          <w:sz w:val="24"/>
          <w:szCs w:val="24"/>
          <w:highlight w:val="white"/>
        </w:rPr>
        <w:t xml:space="preserve"> and Jones (2021), </w:t>
      </w:r>
      <w:r>
        <w:rPr>
          <w:rFonts w:ascii="Times New Roman" w:eastAsia="Times New Roman" w:hAnsi="Times New Roman" w:cs="Times New Roman"/>
          <w:sz w:val="24"/>
          <w:szCs w:val="24"/>
        </w:rPr>
        <w:t>in small companies, entrepreneurs introduce innovative products and solutions in the market with reduced manufacturing cost and productivity improvements which meet the customer needs and are able to build a better implication of profits. As per the</w:t>
      </w:r>
      <w:r>
        <w:rPr>
          <w:rFonts w:ascii="Times New Roman" w:eastAsia="Times New Roman" w:hAnsi="Times New Roman" w:cs="Times New Roman"/>
          <w:b/>
          <w:i/>
          <w:sz w:val="24"/>
          <w:szCs w:val="24"/>
        </w:rPr>
        <w:t xml:space="preserve"> neoclassical economic theory</w:t>
      </w:r>
      <w:r>
        <w:rPr>
          <w:rFonts w:ascii="Times New Roman" w:eastAsia="Times New Roman" w:hAnsi="Times New Roman" w:cs="Times New Roman"/>
          <w:sz w:val="24"/>
          <w:szCs w:val="24"/>
        </w:rPr>
        <w:t>, lack of suitable rewards such as profits on monthly records disturbs the motivation and capabilities of an entrepreneur.</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values and beliefs of an entrepreneur in small businesses for profits comes through risk handling and decision making. Honesty and passion are common traits of these entrepreneurs in times of making profits as they are ethical and transparent in the business forum.  Major profits are earned from small entrepreneurial businesses as they remain the sole manufacturer and service provider of the innovative product. </w:t>
      </w:r>
      <w:r w:rsidR="006259CC">
        <w:rPr>
          <w:rFonts w:ascii="Times New Roman" w:eastAsia="Times New Roman" w:hAnsi="Times New Roman" w:cs="Times New Roman"/>
          <w:sz w:val="24"/>
          <w:szCs w:val="24"/>
        </w:rPr>
        <w:t>Phases of development for these entrepreneurs in profit management require</w:t>
      </w:r>
      <w:r>
        <w:rPr>
          <w:rFonts w:ascii="Times New Roman" w:eastAsia="Times New Roman" w:hAnsi="Times New Roman" w:cs="Times New Roman"/>
          <w:sz w:val="24"/>
          <w:szCs w:val="24"/>
        </w:rPr>
        <w:t xml:space="preserve"> two periods or phases which are the initial investment period and investment in new variant development (</w:t>
      </w:r>
      <w:proofErr w:type="spellStart"/>
      <w:r>
        <w:rPr>
          <w:rFonts w:ascii="Times New Roman" w:eastAsia="Times New Roman" w:hAnsi="Times New Roman" w:cs="Times New Roman"/>
          <w:sz w:val="24"/>
          <w:szCs w:val="24"/>
          <w:highlight w:val="white"/>
        </w:rPr>
        <w:t>Galvão</w:t>
      </w:r>
      <w:proofErr w:type="spellEnd"/>
      <w:r>
        <w:rPr>
          <w:rFonts w:ascii="Times New Roman" w:eastAsia="Times New Roman" w:hAnsi="Times New Roman" w:cs="Times New Roman"/>
          <w:sz w:val="24"/>
          <w:szCs w:val="24"/>
          <w:highlight w:val="white"/>
        </w:rPr>
        <w:t>, Marques and Ferreira, 2020)</w:t>
      </w:r>
      <w:r>
        <w:rPr>
          <w:rFonts w:ascii="Times New Roman" w:eastAsia="Times New Roman" w:hAnsi="Times New Roman" w:cs="Times New Roman"/>
          <w:sz w:val="24"/>
          <w:szCs w:val="24"/>
        </w:rPr>
        <w:t xml:space="preserve">. It is important to understand that the pain period is the investment and no profit from the business which makes the entrepreneur take risks and face excessive costs. The introduction period creates the path of profit period and encourages to develop new ways to market control with innovative products and ideas. </w:t>
      </w:r>
    </w:p>
    <w:p w:rsidR="00102D1E" w:rsidRDefault="00544E79" w:rsidP="00451BB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619750" cy="33813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619750" cy="3381375"/>
                    </a:xfrm>
                    <a:prstGeom prst="rect">
                      <a:avLst/>
                    </a:prstGeom>
                    <a:ln/>
                  </pic:spPr>
                </pic:pic>
              </a:graphicData>
            </a:graphic>
          </wp:inline>
        </w:drawing>
      </w:r>
    </w:p>
    <w:p w:rsidR="00102D1E" w:rsidRDefault="00544E79" w:rsidP="00451BBA">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Figure 2: Stages of entrepreneurial management for profit based operations </w:t>
      </w:r>
    </w:p>
    <w:p w:rsidR="00102D1E" w:rsidRDefault="00544E79" w:rsidP="00451BB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Entrepreneur.com, 2022)</w:t>
      </w:r>
    </w:p>
    <w:p w:rsidR="00102D1E" w:rsidRDefault="00544E79" w:rsidP="00451BBA">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For non profit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Entrepreneurs' values and beliefs increase with more conceptualized manners when it comes to non-profit organizational management. As per the entrepreneurial theory nonprofits are the organizations that are operated with innovative leaders and respond to societal demand. These entrepreneurs believe that with their innovative capacity and market growth, they are opportunity oriented and can serve the society and contribute towards economic development. The supply oriented ground and the functional aspect of the entrepreneurs with the general motive to earn profit and serve the people with employability and services (</w:t>
      </w:r>
      <w:proofErr w:type="spellStart"/>
      <w:r>
        <w:rPr>
          <w:rFonts w:ascii="Times New Roman" w:eastAsia="Times New Roman" w:hAnsi="Times New Roman" w:cs="Times New Roman"/>
          <w:sz w:val="24"/>
          <w:szCs w:val="24"/>
          <w:highlight w:val="white"/>
        </w:rPr>
        <w:t>Prüfer</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Prüfer</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The mindset of these leaders can drive innovation in nonprofit management by creating a framework towards thinking and acting accordingly. It is seen that entrepreneurial managers who are based on </w:t>
      </w:r>
      <w:proofErr w:type="spellStart"/>
      <w:r>
        <w:rPr>
          <w:rFonts w:ascii="Times New Roman" w:eastAsia="Times New Roman" w:hAnsi="Times New Roman" w:cs="Times New Roman"/>
          <w:sz w:val="24"/>
          <w:szCs w:val="24"/>
        </w:rPr>
        <w:t>non profit</w:t>
      </w:r>
      <w:proofErr w:type="spellEnd"/>
      <w:r>
        <w:rPr>
          <w:rFonts w:ascii="Times New Roman" w:eastAsia="Times New Roman" w:hAnsi="Times New Roman" w:cs="Times New Roman"/>
          <w:sz w:val="24"/>
          <w:szCs w:val="24"/>
        </w:rPr>
        <w:t xml:space="preserve"> management are considered to be more resourceful focusing on time, money and people to innovative solutions. The reason for being so resourceful is that they have a strong motivation towards achieving the required needs.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beliefs of these entrepreneurs are all connected with the activities and mindsets for </w:t>
      </w:r>
      <w:proofErr w:type="spellStart"/>
      <w:r>
        <w:rPr>
          <w:rFonts w:ascii="Times New Roman" w:eastAsia="Times New Roman" w:hAnsi="Times New Roman" w:cs="Times New Roman"/>
          <w:sz w:val="24"/>
          <w:szCs w:val="24"/>
        </w:rPr>
        <w:t>non profit</w:t>
      </w:r>
      <w:proofErr w:type="spellEnd"/>
      <w:r>
        <w:rPr>
          <w:rFonts w:ascii="Times New Roman" w:eastAsia="Times New Roman" w:hAnsi="Times New Roman" w:cs="Times New Roman"/>
          <w:sz w:val="24"/>
          <w:szCs w:val="24"/>
        </w:rPr>
        <w:t xml:space="preserve"> motives such as </w:t>
      </w:r>
    </w:p>
    <w:p w:rsidR="00102D1E" w:rsidRDefault="00544E79" w:rsidP="00451BBA">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Assessing the entrepreneurial culture and identify the gaps making blocks in revenue flow </w:t>
      </w:r>
    </w:p>
    <w:p w:rsidR="00102D1E" w:rsidRDefault="00544E79" w:rsidP="00451BBA">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Engaging all the stakeholders and work on the common goal without providing interest to </w:t>
      </w:r>
      <w:proofErr w:type="spellStart"/>
      <w:r>
        <w:rPr>
          <w:rFonts w:ascii="Times New Roman" w:eastAsia="Times New Roman" w:hAnsi="Times New Roman" w:cs="Times New Roman"/>
          <w:sz w:val="24"/>
          <w:szCs w:val="24"/>
        </w:rPr>
        <w:t>self achievements</w:t>
      </w:r>
      <w:proofErr w:type="spellEnd"/>
      <w:r>
        <w:rPr>
          <w:rFonts w:ascii="Times New Roman" w:eastAsia="Times New Roman" w:hAnsi="Times New Roman" w:cs="Times New Roman"/>
          <w:sz w:val="24"/>
          <w:szCs w:val="24"/>
        </w:rPr>
        <w:t xml:space="preserve"> </w:t>
      </w:r>
    </w:p>
    <w:p w:rsidR="00102D1E" w:rsidRDefault="00544E79" w:rsidP="00451BBA">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 the tools to identify the success </w:t>
      </w:r>
      <w:proofErr w:type="spellStart"/>
      <w:r>
        <w:rPr>
          <w:rFonts w:ascii="Times New Roman" w:eastAsia="Times New Roman" w:hAnsi="Times New Roman" w:cs="Times New Roman"/>
          <w:sz w:val="24"/>
          <w:szCs w:val="24"/>
        </w:rPr>
        <w:t>criterias</w:t>
      </w:r>
      <w:proofErr w:type="spellEnd"/>
      <w:r>
        <w:rPr>
          <w:rFonts w:ascii="Times New Roman" w:eastAsia="Times New Roman" w:hAnsi="Times New Roman" w:cs="Times New Roman"/>
          <w:sz w:val="24"/>
          <w:szCs w:val="24"/>
        </w:rPr>
        <w:t xml:space="preserve"> </w:t>
      </w:r>
    </w:p>
    <w:p w:rsidR="00102D1E" w:rsidRDefault="00544E79" w:rsidP="00451BBA">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 strengths and opportunities and share them with all members briefly</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Credibility, goodwill, trustworthiness and exposure are the common elements of these entrepreneurs in the business and make a strong impact in the growth of societal and economic diversity management. </w:t>
      </w:r>
    </w:p>
    <w:p w:rsidR="00102D1E" w:rsidRDefault="00544E79" w:rsidP="00451BBA">
      <w:pPr>
        <w:pStyle w:val="Heading1"/>
      </w:pPr>
      <w:bookmarkStart w:id="5" w:name="_Toc131854182"/>
      <w:r>
        <w:t>5. Conclusion</w:t>
      </w:r>
      <w:bookmarkEnd w:id="5"/>
      <w:r>
        <w:t xml:space="preserve"> </w:t>
      </w:r>
    </w:p>
    <w:p w:rsidR="00102D1E" w:rsidRDefault="00544E79" w:rsidP="00451BB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above analysis, it can be concluded that entrepreneurship management has been the most influential management in business terms. The scope of innovation and durability to risk management has been excellent compared to </w:t>
      </w:r>
      <w:r w:rsidR="00C6623E">
        <w:rPr>
          <w:rFonts w:ascii="Times New Roman" w:eastAsia="Times New Roman" w:hAnsi="Times New Roman" w:cs="Times New Roman"/>
          <w:sz w:val="24"/>
          <w:szCs w:val="24"/>
        </w:rPr>
        <w:t>entrepreneurship</w:t>
      </w:r>
      <w:r>
        <w:rPr>
          <w:rFonts w:ascii="Times New Roman" w:eastAsia="Times New Roman" w:hAnsi="Times New Roman" w:cs="Times New Roman"/>
          <w:sz w:val="24"/>
          <w:szCs w:val="24"/>
        </w:rPr>
        <w:t xml:space="preserve"> or enterprise management. As an </w:t>
      </w:r>
      <w:r>
        <w:rPr>
          <w:rFonts w:ascii="Times New Roman" w:eastAsia="Times New Roman" w:hAnsi="Times New Roman" w:cs="Times New Roman"/>
          <w:sz w:val="24"/>
          <w:szCs w:val="24"/>
        </w:rPr>
        <w:lastRenderedPageBreak/>
        <w:t xml:space="preserve">entrepreneur, the innovative and creative ability brings the contribution towards excellent profit earning and grows the contribution towards economic development and societal well-being. The study has included evaluations based on differences of an entrepreneur's beliefs and characters when it comes to profit business or non-profit business. Theoretical concepts have been used as the source to promote understanding of the knowledge provided. </w:t>
      </w:r>
      <w:r w:rsidR="00C6623E">
        <w:rPr>
          <w:rFonts w:ascii="Times New Roman" w:eastAsia="Times New Roman" w:hAnsi="Times New Roman" w:cs="Times New Roman"/>
          <w:sz w:val="24"/>
          <w:szCs w:val="24"/>
        </w:rPr>
        <w:t>Entrepreneurship</w:t>
      </w:r>
      <w:r>
        <w:rPr>
          <w:rFonts w:ascii="Times New Roman" w:eastAsia="Times New Roman" w:hAnsi="Times New Roman" w:cs="Times New Roman"/>
          <w:sz w:val="24"/>
          <w:szCs w:val="24"/>
        </w:rPr>
        <w:t xml:space="preserve"> is less effective in terms of business as these individuals are working for the organizational good and do not share pros and cons. Whereas an entrepreneur, they are entitled to handle all possibilities, opportunities and risks as availed. Thus it is important to understand that self-efficacy, locus of control and </w:t>
      </w:r>
      <w:r w:rsidR="006259CC">
        <w:rPr>
          <w:rFonts w:ascii="Times New Roman" w:eastAsia="Times New Roman" w:hAnsi="Times New Roman" w:cs="Times New Roman"/>
          <w:sz w:val="24"/>
          <w:szCs w:val="24"/>
        </w:rPr>
        <w:t>motivation is</w:t>
      </w:r>
      <w:r>
        <w:rPr>
          <w:rFonts w:ascii="Times New Roman" w:eastAsia="Times New Roman" w:hAnsi="Times New Roman" w:cs="Times New Roman"/>
          <w:sz w:val="24"/>
          <w:szCs w:val="24"/>
        </w:rPr>
        <w:t xml:space="preserve"> the key elements that drive an entrepreneur to work in motive of profits and contributions. Thus it can be stated that traits, attributes and skills of an entrepreneur provides impact on the growth of innovation and capability to serve customers at the best. </w:t>
      </w:r>
    </w:p>
    <w:p w:rsidR="006259CC" w:rsidRDefault="006259CC" w:rsidP="00451BB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6259CC" w:rsidRDefault="006259CC" w:rsidP="00451BBA">
      <w:pPr>
        <w:pStyle w:val="Heading1"/>
      </w:pPr>
      <w:bookmarkStart w:id="6" w:name="_Toc131854183"/>
      <w:r>
        <w:lastRenderedPageBreak/>
        <w:t>References List</w:t>
      </w:r>
      <w:bookmarkEnd w:id="6"/>
      <w:r>
        <w:t xml:space="preserve"> </w:t>
      </w:r>
    </w:p>
    <w:p w:rsidR="006259CC" w:rsidRPr="002E5F77" w:rsidRDefault="006259CC" w:rsidP="00451BBA">
      <w:pPr>
        <w:spacing w:line="360" w:lineRule="auto"/>
        <w:jc w:val="both"/>
        <w:rPr>
          <w:rFonts w:ascii="Times New Roman" w:hAnsi="Times New Roman" w:cs="Times New Roman"/>
          <w:color w:val="000000" w:themeColor="text1"/>
          <w:sz w:val="24"/>
          <w:szCs w:val="24"/>
          <w:shd w:val="clear" w:color="auto" w:fill="FFFFFF"/>
        </w:rPr>
      </w:pPr>
      <w:proofErr w:type="spellStart"/>
      <w:r w:rsidRPr="002E5F77">
        <w:rPr>
          <w:rFonts w:ascii="Times New Roman" w:hAnsi="Times New Roman" w:cs="Times New Roman"/>
          <w:color w:val="000000" w:themeColor="text1"/>
          <w:sz w:val="24"/>
          <w:szCs w:val="24"/>
          <w:shd w:val="clear" w:color="auto" w:fill="FFFFFF"/>
        </w:rPr>
        <w:t>Doanh</w:t>
      </w:r>
      <w:proofErr w:type="spellEnd"/>
      <w:r w:rsidRPr="002E5F77">
        <w:rPr>
          <w:rFonts w:ascii="Times New Roman" w:hAnsi="Times New Roman" w:cs="Times New Roman"/>
          <w:color w:val="000000" w:themeColor="text1"/>
          <w:sz w:val="24"/>
          <w:szCs w:val="24"/>
          <w:shd w:val="clear" w:color="auto" w:fill="FFFFFF"/>
        </w:rPr>
        <w:t>, D.C., 2021. The moderating role of self-efficacy on the cognitive process of entrepreneurship: An empirical study in Vietnam. </w:t>
      </w:r>
      <w:r w:rsidRPr="002E5F77">
        <w:rPr>
          <w:rFonts w:ascii="Times New Roman" w:hAnsi="Times New Roman" w:cs="Times New Roman"/>
          <w:i/>
          <w:iCs/>
          <w:color w:val="000000" w:themeColor="text1"/>
          <w:sz w:val="24"/>
          <w:szCs w:val="24"/>
          <w:shd w:val="clear" w:color="auto" w:fill="FFFFFF"/>
        </w:rPr>
        <w:t>Journal of Entrepreneurship, Management and Innovation</w:t>
      </w:r>
      <w:r w:rsidRPr="002E5F77">
        <w:rPr>
          <w:rFonts w:ascii="Times New Roman" w:hAnsi="Times New Roman" w:cs="Times New Roman"/>
          <w:color w:val="000000" w:themeColor="text1"/>
          <w:sz w:val="24"/>
          <w:szCs w:val="24"/>
          <w:shd w:val="clear" w:color="auto" w:fill="FFFFFF"/>
        </w:rPr>
        <w:t>, </w:t>
      </w:r>
      <w:r w:rsidRPr="002E5F77">
        <w:rPr>
          <w:rFonts w:ascii="Times New Roman" w:hAnsi="Times New Roman" w:cs="Times New Roman"/>
          <w:i/>
          <w:iCs/>
          <w:color w:val="000000" w:themeColor="text1"/>
          <w:sz w:val="24"/>
          <w:szCs w:val="24"/>
          <w:shd w:val="clear" w:color="auto" w:fill="FFFFFF"/>
        </w:rPr>
        <w:t>17</w:t>
      </w:r>
      <w:r w:rsidRPr="002E5F77">
        <w:rPr>
          <w:rFonts w:ascii="Times New Roman" w:hAnsi="Times New Roman" w:cs="Times New Roman"/>
          <w:color w:val="000000" w:themeColor="text1"/>
          <w:sz w:val="24"/>
          <w:szCs w:val="24"/>
          <w:shd w:val="clear" w:color="auto" w:fill="FFFFFF"/>
        </w:rPr>
        <w:t>(1), pp.147-174.</w:t>
      </w:r>
    </w:p>
    <w:p w:rsidR="006259CC" w:rsidRPr="002E5F77" w:rsidRDefault="006259CC" w:rsidP="00451BBA">
      <w:pPr>
        <w:spacing w:line="360" w:lineRule="auto"/>
        <w:jc w:val="both"/>
        <w:rPr>
          <w:rFonts w:ascii="Times New Roman" w:hAnsi="Times New Roman" w:cs="Times New Roman"/>
          <w:color w:val="000000" w:themeColor="text1"/>
          <w:sz w:val="24"/>
          <w:szCs w:val="24"/>
          <w:shd w:val="clear" w:color="auto" w:fill="FFFFFF"/>
        </w:rPr>
      </w:pPr>
      <w:proofErr w:type="spellStart"/>
      <w:r w:rsidRPr="002E5F77">
        <w:rPr>
          <w:rFonts w:ascii="Times New Roman" w:hAnsi="Times New Roman" w:cs="Times New Roman"/>
          <w:color w:val="000000" w:themeColor="text1"/>
          <w:sz w:val="24"/>
          <w:szCs w:val="24"/>
          <w:shd w:val="clear" w:color="auto" w:fill="FFFFFF"/>
        </w:rPr>
        <w:t>Doern</w:t>
      </w:r>
      <w:proofErr w:type="spellEnd"/>
      <w:r w:rsidRPr="002E5F77">
        <w:rPr>
          <w:rFonts w:ascii="Times New Roman" w:hAnsi="Times New Roman" w:cs="Times New Roman"/>
          <w:color w:val="000000" w:themeColor="text1"/>
          <w:sz w:val="24"/>
          <w:szCs w:val="24"/>
          <w:shd w:val="clear" w:color="auto" w:fill="FFFFFF"/>
        </w:rPr>
        <w:t xml:space="preserve">, R., Williams, N. and </w:t>
      </w:r>
      <w:proofErr w:type="spellStart"/>
      <w:r w:rsidRPr="002E5F77">
        <w:rPr>
          <w:rFonts w:ascii="Times New Roman" w:hAnsi="Times New Roman" w:cs="Times New Roman"/>
          <w:color w:val="000000" w:themeColor="text1"/>
          <w:sz w:val="24"/>
          <w:szCs w:val="24"/>
          <w:shd w:val="clear" w:color="auto" w:fill="FFFFFF"/>
        </w:rPr>
        <w:t>Vorley</w:t>
      </w:r>
      <w:proofErr w:type="spellEnd"/>
      <w:r w:rsidRPr="002E5F77">
        <w:rPr>
          <w:rFonts w:ascii="Times New Roman" w:hAnsi="Times New Roman" w:cs="Times New Roman"/>
          <w:color w:val="000000" w:themeColor="text1"/>
          <w:sz w:val="24"/>
          <w:szCs w:val="24"/>
          <w:shd w:val="clear" w:color="auto" w:fill="FFFFFF"/>
        </w:rPr>
        <w:t>, T., 2019. Special issue on entrepreneurship and crises: business as usual? An introduction and review of the literature. </w:t>
      </w:r>
      <w:r w:rsidRPr="002E5F77">
        <w:rPr>
          <w:rFonts w:ascii="Times New Roman" w:hAnsi="Times New Roman" w:cs="Times New Roman"/>
          <w:i/>
          <w:iCs/>
          <w:color w:val="000000" w:themeColor="text1"/>
          <w:sz w:val="24"/>
          <w:szCs w:val="24"/>
          <w:shd w:val="clear" w:color="auto" w:fill="FFFFFF"/>
        </w:rPr>
        <w:t>Entrepreneurship &amp; Regional Development</w:t>
      </w:r>
      <w:r w:rsidRPr="002E5F77">
        <w:rPr>
          <w:rFonts w:ascii="Times New Roman" w:hAnsi="Times New Roman" w:cs="Times New Roman"/>
          <w:color w:val="000000" w:themeColor="text1"/>
          <w:sz w:val="24"/>
          <w:szCs w:val="24"/>
          <w:shd w:val="clear" w:color="auto" w:fill="FFFFFF"/>
        </w:rPr>
        <w:t>, </w:t>
      </w:r>
      <w:r w:rsidRPr="002E5F77">
        <w:rPr>
          <w:rFonts w:ascii="Times New Roman" w:hAnsi="Times New Roman" w:cs="Times New Roman"/>
          <w:i/>
          <w:iCs/>
          <w:color w:val="000000" w:themeColor="text1"/>
          <w:sz w:val="24"/>
          <w:szCs w:val="24"/>
          <w:shd w:val="clear" w:color="auto" w:fill="FFFFFF"/>
        </w:rPr>
        <w:t>31</w:t>
      </w:r>
      <w:r w:rsidRPr="002E5F77">
        <w:rPr>
          <w:rFonts w:ascii="Times New Roman" w:hAnsi="Times New Roman" w:cs="Times New Roman"/>
          <w:color w:val="000000" w:themeColor="text1"/>
          <w:sz w:val="24"/>
          <w:szCs w:val="24"/>
          <w:shd w:val="clear" w:color="auto" w:fill="FFFFFF"/>
        </w:rPr>
        <w:t>(5-6), pp.400-412.</w:t>
      </w:r>
    </w:p>
    <w:p w:rsidR="006259CC" w:rsidRPr="002E5F77" w:rsidRDefault="006259CC" w:rsidP="00451BBA">
      <w:pPr>
        <w:spacing w:line="360" w:lineRule="auto"/>
        <w:jc w:val="both"/>
        <w:rPr>
          <w:rFonts w:ascii="Times New Roman" w:hAnsi="Times New Roman" w:cs="Times New Roman"/>
          <w:color w:val="000000" w:themeColor="text1"/>
          <w:sz w:val="24"/>
          <w:szCs w:val="24"/>
          <w:shd w:val="clear" w:color="auto" w:fill="FFFFFF"/>
        </w:rPr>
      </w:pPr>
      <w:proofErr w:type="spellStart"/>
      <w:r w:rsidRPr="002E5F77">
        <w:rPr>
          <w:rFonts w:ascii="Times New Roman" w:hAnsi="Times New Roman" w:cs="Times New Roman"/>
          <w:color w:val="000000" w:themeColor="text1"/>
          <w:sz w:val="24"/>
          <w:szCs w:val="24"/>
          <w:shd w:val="clear" w:color="auto" w:fill="FFFFFF"/>
        </w:rPr>
        <w:t>Drobyazko</w:t>
      </w:r>
      <w:proofErr w:type="spellEnd"/>
      <w:r w:rsidRPr="002E5F77">
        <w:rPr>
          <w:rFonts w:ascii="Times New Roman" w:hAnsi="Times New Roman" w:cs="Times New Roman"/>
          <w:color w:val="000000" w:themeColor="text1"/>
          <w:sz w:val="24"/>
          <w:szCs w:val="24"/>
          <w:shd w:val="clear" w:color="auto" w:fill="FFFFFF"/>
        </w:rPr>
        <w:t xml:space="preserve">, S., </w:t>
      </w:r>
      <w:proofErr w:type="spellStart"/>
      <w:r w:rsidRPr="002E5F77">
        <w:rPr>
          <w:rFonts w:ascii="Times New Roman" w:hAnsi="Times New Roman" w:cs="Times New Roman"/>
          <w:color w:val="000000" w:themeColor="text1"/>
          <w:sz w:val="24"/>
          <w:szCs w:val="24"/>
          <w:shd w:val="clear" w:color="auto" w:fill="FFFFFF"/>
        </w:rPr>
        <w:t>Barwińska-Małajowicz</w:t>
      </w:r>
      <w:proofErr w:type="spellEnd"/>
      <w:r w:rsidRPr="002E5F77">
        <w:rPr>
          <w:rFonts w:ascii="Times New Roman" w:hAnsi="Times New Roman" w:cs="Times New Roman"/>
          <w:color w:val="000000" w:themeColor="text1"/>
          <w:sz w:val="24"/>
          <w:szCs w:val="24"/>
          <w:shd w:val="clear" w:color="auto" w:fill="FFFFFF"/>
        </w:rPr>
        <w:t xml:space="preserve">, A., </w:t>
      </w:r>
      <w:proofErr w:type="spellStart"/>
      <w:r w:rsidRPr="002E5F77">
        <w:rPr>
          <w:rFonts w:ascii="Times New Roman" w:hAnsi="Times New Roman" w:cs="Times New Roman"/>
          <w:color w:val="000000" w:themeColor="text1"/>
          <w:sz w:val="24"/>
          <w:szCs w:val="24"/>
          <w:shd w:val="clear" w:color="auto" w:fill="FFFFFF"/>
        </w:rPr>
        <w:t>Ślusarczyk</w:t>
      </w:r>
      <w:proofErr w:type="spellEnd"/>
      <w:r w:rsidRPr="002E5F77">
        <w:rPr>
          <w:rFonts w:ascii="Times New Roman" w:hAnsi="Times New Roman" w:cs="Times New Roman"/>
          <w:color w:val="000000" w:themeColor="text1"/>
          <w:sz w:val="24"/>
          <w:szCs w:val="24"/>
          <w:shd w:val="clear" w:color="auto" w:fill="FFFFFF"/>
        </w:rPr>
        <w:t xml:space="preserve">, B., </w:t>
      </w:r>
      <w:proofErr w:type="spellStart"/>
      <w:r w:rsidRPr="002E5F77">
        <w:rPr>
          <w:rFonts w:ascii="Times New Roman" w:hAnsi="Times New Roman" w:cs="Times New Roman"/>
          <w:color w:val="000000" w:themeColor="text1"/>
          <w:sz w:val="24"/>
          <w:szCs w:val="24"/>
          <w:shd w:val="clear" w:color="auto" w:fill="FFFFFF"/>
        </w:rPr>
        <w:t>Zavidna</w:t>
      </w:r>
      <w:proofErr w:type="spellEnd"/>
      <w:r w:rsidRPr="002E5F77">
        <w:rPr>
          <w:rFonts w:ascii="Times New Roman" w:hAnsi="Times New Roman" w:cs="Times New Roman"/>
          <w:color w:val="000000" w:themeColor="text1"/>
          <w:sz w:val="24"/>
          <w:szCs w:val="24"/>
          <w:shd w:val="clear" w:color="auto" w:fill="FFFFFF"/>
        </w:rPr>
        <w:t xml:space="preserve">, L. and </w:t>
      </w:r>
      <w:proofErr w:type="spellStart"/>
      <w:r w:rsidRPr="002E5F77">
        <w:rPr>
          <w:rFonts w:ascii="Times New Roman" w:hAnsi="Times New Roman" w:cs="Times New Roman"/>
          <w:color w:val="000000" w:themeColor="text1"/>
          <w:sz w:val="24"/>
          <w:szCs w:val="24"/>
          <w:shd w:val="clear" w:color="auto" w:fill="FFFFFF"/>
        </w:rPr>
        <w:t>Danylovych-Kropyvnytska</w:t>
      </w:r>
      <w:proofErr w:type="spellEnd"/>
      <w:r w:rsidRPr="002E5F77">
        <w:rPr>
          <w:rFonts w:ascii="Times New Roman" w:hAnsi="Times New Roman" w:cs="Times New Roman"/>
          <w:color w:val="000000" w:themeColor="text1"/>
          <w:sz w:val="24"/>
          <w:szCs w:val="24"/>
          <w:shd w:val="clear" w:color="auto" w:fill="FFFFFF"/>
        </w:rPr>
        <w:t>, M., 2019. Innovative entrepreneurship models in the management system of enterprise competitiveness. </w:t>
      </w:r>
      <w:r w:rsidRPr="002E5F77">
        <w:rPr>
          <w:rFonts w:ascii="Times New Roman" w:hAnsi="Times New Roman" w:cs="Times New Roman"/>
          <w:i/>
          <w:iCs/>
          <w:color w:val="000000" w:themeColor="text1"/>
          <w:sz w:val="24"/>
          <w:szCs w:val="24"/>
          <w:shd w:val="clear" w:color="auto" w:fill="FFFFFF"/>
        </w:rPr>
        <w:t>Journal of Entrepreneurship Education</w:t>
      </w:r>
      <w:r w:rsidRPr="002E5F77">
        <w:rPr>
          <w:rFonts w:ascii="Times New Roman" w:hAnsi="Times New Roman" w:cs="Times New Roman"/>
          <w:color w:val="000000" w:themeColor="text1"/>
          <w:sz w:val="24"/>
          <w:szCs w:val="24"/>
          <w:shd w:val="clear" w:color="auto" w:fill="FFFFFF"/>
        </w:rPr>
        <w:t>, </w:t>
      </w:r>
      <w:r w:rsidRPr="002E5F77">
        <w:rPr>
          <w:rFonts w:ascii="Times New Roman" w:hAnsi="Times New Roman" w:cs="Times New Roman"/>
          <w:i/>
          <w:iCs/>
          <w:color w:val="000000" w:themeColor="text1"/>
          <w:sz w:val="24"/>
          <w:szCs w:val="24"/>
          <w:shd w:val="clear" w:color="auto" w:fill="FFFFFF"/>
        </w:rPr>
        <w:t>22</w:t>
      </w:r>
      <w:r w:rsidRPr="002E5F77">
        <w:rPr>
          <w:rFonts w:ascii="Times New Roman" w:hAnsi="Times New Roman" w:cs="Times New Roman"/>
          <w:color w:val="000000" w:themeColor="text1"/>
          <w:sz w:val="24"/>
          <w:szCs w:val="24"/>
          <w:shd w:val="clear" w:color="auto" w:fill="FFFFFF"/>
        </w:rPr>
        <w:t>(4), pp.1-6.</w:t>
      </w:r>
    </w:p>
    <w:p w:rsidR="006259CC" w:rsidRPr="002E5F77" w:rsidRDefault="006259CC" w:rsidP="00451BBA">
      <w:pPr>
        <w:spacing w:line="360" w:lineRule="auto"/>
        <w:jc w:val="both"/>
        <w:rPr>
          <w:rFonts w:ascii="Times New Roman" w:hAnsi="Times New Roman" w:cs="Times New Roman"/>
          <w:color w:val="000000" w:themeColor="text1"/>
          <w:sz w:val="24"/>
          <w:szCs w:val="24"/>
          <w:shd w:val="clear" w:color="auto" w:fill="FFFFFF"/>
        </w:rPr>
      </w:pPr>
      <w:proofErr w:type="spellStart"/>
      <w:r w:rsidRPr="002E5F77">
        <w:rPr>
          <w:rFonts w:ascii="Times New Roman" w:hAnsi="Times New Roman" w:cs="Times New Roman"/>
          <w:color w:val="000000" w:themeColor="text1"/>
          <w:sz w:val="24"/>
          <w:szCs w:val="24"/>
          <w:shd w:val="clear" w:color="auto" w:fill="FFFFFF"/>
        </w:rPr>
        <w:t>Galvão</w:t>
      </w:r>
      <w:proofErr w:type="spellEnd"/>
      <w:r w:rsidRPr="002E5F77">
        <w:rPr>
          <w:rFonts w:ascii="Times New Roman" w:hAnsi="Times New Roman" w:cs="Times New Roman"/>
          <w:color w:val="000000" w:themeColor="text1"/>
          <w:sz w:val="24"/>
          <w:szCs w:val="24"/>
          <w:shd w:val="clear" w:color="auto" w:fill="FFFFFF"/>
        </w:rPr>
        <w:t xml:space="preserve">, A., Marques, C. and Ferreira, J.J., 2020. The role of entrepreneurship education and training </w:t>
      </w:r>
      <w:proofErr w:type="spellStart"/>
      <w:r w:rsidRPr="002E5F77">
        <w:rPr>
          <w:rFonts w:ascii="Times New Roman" w:hAnsi="Times New Roman" w:cs="Times New Roman"/>
          <w:color w:val="000000" w:themeColor="text1"/>
          <w:sz w:val="24"/>
          <w:szCs w:val="24"/>
          <w:shd w:val="clear" w:color="auto" w:fill="FFFFFF"/>
        </w:rPr>
        <w:t>programmes</w:t>
      </w:r>
      <w:proofErr w:type="spellEnd"/>
      <w:r w:rsidRPr="002E5F77">
        <w:rPr>
          <w:rFonts w:ascii="Times New Roman" w:hAnsi="Times New Roman" w:cs="Times New Roman"/>
          <w:color w:val="000000" w:themeColor="text1"/>
          <w:sz w:val="24"/>
          <w:szCs w:val="24"/>
          <w:shd w:val="clear" w:color="auto" w:fill="FFFFFF"/>
        </w:rPr>
        <w:t xml:space="preserve"> in advancing entrepreneurial skills and new ventures. </w:t>
      </w:r>
      <w:r w:rsidRPr="002E5F77">
        <w:rPr>
          <w:rFonts w:ascii="Times New Roman" w:hAnsi="Times New Roman" w:cs="Times New Roman"/>
          <w:i/>
          <w:iCs/>
          <w:color w:val="000000" w:themeColor="text1"/>
          <w:sz w:val="24"/>
          <w:szCs w:val="24"/>
          <w:shd w:val="clear" w:color="auto" w:fill="FFFFFF"/>
        </w:rPr>
        <w:t>European Journal of Training and Development</w:t>
      </w:r>
      <w:r w:rsidRPr="002E5F77">
        <w:rPr>
          <w:rFonts w:ascii="Times New Roman" w:hAnsi="Times New Roman" w:cs="Times New Roman"/>
          <w:color w:val="000000" w:themeColor="text1"/>
          <w:sz w:val="24"/>
          <w:szCs w:val="24"/>
          <w:shd w:val="clear" w:color="auto" w:fill="FFFFFF"/>
        </w:rPr>
        <w:t>, </w:t>
      </w:r>
      <w:r w:rsidRPr="002E5F77">
        <w:rPr>
          <w:rFonts w:ascii="Times New Roman" w:hAnsi="Times New Roman" w:cs="Times New Roman"/>
          <w:i/>
          <w:iCs/>
          <w:color w:val="000000" w:themeColor="text1"/>
          <w:sz w:val="24"/>
          <w:szCs w:val="24"/>
          <w:shd w:val="clear" w:color="auto" w:fill="FFFFFF"/>
        </w:rPr>
        <w:t>44</w:t>
      </w:r>
      <w:r w:rsidRPr="002E5F77">
        <w:rPr>
          <w:rFonts w:ascii="Times New Roman" w:hAnsi="Times New Roman" w:cs="Times New Roman"/>
          <w:color w:val="000000" w:themeColor="text1"/>
          <w:sz w:val="24"/>
          <w:szCs w:val="24"/>
          <w:shd w:val="clear" w:color="auto" w:fill="FFFFFF"/>
        </w:rPr>
        <w:t>(6/7), pp.595-614.</w:t>
      </w:r>
    </w:p>
    <w:p w:rsidR="006259CC" w:rsidRPr="002E5F77" w:rsidRDefault="006259CC" w:rsidP="00451BBA">
      <w:pPr>
        <w:spacing w:line="360" w:lineRule="auto"/>
        <w:jc w:val="both"/>
        <w:rPr>
          <w:rFonts w:ascii="Times New Roman" w:hAnsi="Times New Roman" w:cs="Times New Roman"/>
          <w:color w:val="000000" w:themeColor="text1"/>
          <w:sz w:val="24"/>
          <w:szCs w:val="24"/>
          <w:shd w:val="clear" w:color="auto" w:fill="FFFFFF"/>
        </w:rPr>
      </w:pPr>
      <w:r w:rsidRPr="002E5F77">
        <w:rPr>
          <w:rFonts w:ascii="Times New Roman" w:hAnsi="Times New Roman" w:cs="Times New Roman"/>
          <w:color w:val="000000" w:themeColor="text1"/>
          <w:sz w:val="24"/>
          <w:szCs w:val="24"/>
          <w:shd w:val="clear" w:color="auto" w:fill="FFFFFF"/>
        </w:rPr>
        <w:t xml:space="preserve">Gupta, P., Chauhan, S., Paul, J. and </w:t>
      </w:r>
      <w:proofErr w:type="spellStart"/>
      <w:r w:rsidRPr="002E5F77">
        <w:rPr>
          <w:rFonts w:ascii="Times New Roman" w:hAnsi="Times New Roman" w:cs="Times New Roman"/>
          <w:color w:val="000000" w:themeColor="text1"/>
          <w:sz w:val="24"/>
          <w:szCs w:val="24"/>
          <w:shd w:val="clear" w:color="auto" w:fill="FFFFFF"/>
        </w:rPr>
        <w:t>Jaiswal</w:t>
      </w:r>
      <w:proofErr w:type="spellEnd"/>
      <w:r w:rsidRPr="002E5F77">
        <w:rPr>
          <w:rFonts w:ascii="Times New Roman" w:hAnsi="Times New Roman" w:cs="Times New Roman"/>
          <w:color w:val="000000" w:themeColor="text1"/>
          <w:sz w:val="24"/>
          <w:szCs w:val="24"/>
          <w:shd w:val="clear" w:color="auto" w:fill="FFFFFF"/>
        </w:rPr>
        <w:t>, M.P., 2020. Social entrepreneurship research: A review and future research agenda. </w:t>
      </w:r>
      <w:r w:rsidRPr="002E5F77">
        <w:rPr>
          <w:rFonts w:ascii="Times New Roman" w:hAnsi="Times New Roman" w:cs="Times New Roman"/>
          <w:i/>
          <w:iCs/>
          <w:color w:val="000000" w:themeColor="text1"/>
          <w:sz w:val="24"/>
          <w:szCs w:val="24"/>
          <w:shd w:val="clear" w:color="auto" w:fill="FFFFFF"/>
        </w:rPr>
        <w:t>Journal of business research</w:t>
      </w:r>
      <w:r w:rsidRPr="002E5F77">
        <w:rPr>
          <w:rFonts w:ascii="Times New Roman" w:hAnsi="Times New Roman" w:cs="Times New Roman"/>
          <w:color w:val="000000" w:themeColor="text1"/>
          <w:sz w:val="24"/>
          <w:szCs w:val="24"/>
          <w:shd w:val="clear" w:color="auto" w:fill="FFFFFF"/>
        </w:rPr>
        <w:t>, </w:t>
      </w:r>
      <w:r w:rsidRPr="002E5F77">
        <w:rPr>
          <w:rFonts w:ascii="Times New Roman" w:hAnsi="Times New Roman" w:cs="Times New Roman"/>
          <w:i/>
          <w:iCs/>
          <w:color w:val="000000" w:themeColor="text1"/>
          <w:sz w:val="24"/>
          <w:szCs w:val="24"/>
          <w:shd w:val="clear" w:color="auto" w:fill="FFFFFF"/>
        </w:rPr>
        <w:t>113</w:t>
      </w:r>
      <w:r w:rsidRPr="002E5F77">
        <w:rPr>
          <w:rFonts w:ascii="Times New Roman" w:hAnsi="Times New Roman" w:cs="Times New Roman"/>
          <w:color w:val="000000" w:themeColor="text1"/>
          <w:sz w:val="24"/>
          <w:szCs w:val="24"/>
          <w:shd w:val="clear" w:color="auto" w:fill="FFFFFF"/>
        </w:rPr>
        <w:t>, pp.209-229.</w:t>
      </w:r>
    </w:p>
    <w:p w:rsidR="006259CC" w:rsidRPr="002E5F77" w:rsidRDefault="006259CC" w:rsidP="00451BBA">
      <w:pPr>
        <w:spacing w:line="360" w:lineRule="auto"/>
        <w:jc w:val="both"/>
        <w:rPr>
          <w:rFonts w:ascii="Times New Roman" w:hAnsi="Times New Roman" w:cs="Times New Roman"/>
          <w:color w:val="000000" w:themeColor="text1"/>
          <w:sz w:val="24"/>
          <w:szCs w:val="24"/>
          <w:shd w:val="clear" w:color="auto" w:fill="FFFFFF"/>
        </w:rPr>
      </w:pPr>
      <w:r w:rsidRPr="002E5F77">
        <w:rPr>
          <w:rFonts w:ascii="Times New Roman" w:hAnsi="Times New Roman" w:cs="Times New Roman"/>
          <w:color w:val="000000" w:themeColor="text1"/>
          <w:sz w:val="24"/>
          <w:szCs w:val="24"/>
          <w:shd w:val="clear" w:color="auto" w:fill="FFFFFF"/>
        </w:rPr>
        <w:t>Jena, R.K., 2020. Measuring the impact of business management Student's attitude towards entrepreneurship education on entrepreneurial intention: A case study. </w:t>
      </w:r>
      <w:r w:rsidRPr="002E5F77">
        <w:rPr>
          <w:rFonts w:ascii="Times New Roman" w:hAnsi="Times New Roman" w:cs="Times New Roman"/>
          <w:i/>
          <w:iCs/>
          <w:color w:val="000000" w:themeColor="text1"/>
          <w:sz w:val="24"/>
          <w:szCs w:val="24"/>
          <w:shd w:val="clear" w:color="auto" w:fill="FFFFFF"/>
        </w:rPr>
        <w:t>Computers in Human Behavior</w:t>
      </w:r>
      <w:r w:rsidRPr="002E5F77">
        <w:rPr>
          <w:rFonts w:ascii="Times New Roman" w:hAnsi="Times New Roman" w:cs="Times New Roman"/>
          <w:color w:val="000000" w:themeColor="text1"/>
          <w:sz w:val="24"/>
          <w:szCs w:val="24"/>
          <w:shd w:val="clear" w:color="auto" w:fill="FFFFFF"/>
        </w:rPr>
        <w:t>, </w:t>
      </w:r>
      <w:r w:rsidRPr="002E5F77">
        <w:rPr>
          <w:rFonts w:ascii="Times New Roman" w:hAnsi="Times New Roman" w:cs="Times New Roman"/>
          <w:i/>
          <w:iCs/>
          <w:color w:val="000000" w:themeColor="text1"/>
          <w:sz w:val="24"/>
          <w:szCs w:val="24"/>
          <w:shd w:val="clear" w:color="auto" w:fill="FFFFFF"/>
        </w:rPr>
        <w:t>107</w:t>
      </w:r>
      <w:r w:rsidRPr="002E5F77">
        <w:rPr>
          <w:rFonts w:ascii="Times New Roman" w:hAnsi="Times New Roman" w:cs="Times New Roman"/>
          <w:color w:val="000000" w:themeColor="text1"/>
          <w:sz w:val="24"/>
          <w:szCs w:val="24"/>
          <w:shd w:val="clear" w:color="auto" w:fill="FFFFFF"/>
        </w:rPr>
        <w:t>, p.106275.</w:t>
      </w:r>
    </w:p>
    <w:p w:rsidR="006259CC" w:rsidRPr="002E5F77" w:rsidRDefault="006259CC" w:rsidP="00451BBA">
      <w:pPr>
        <w:spacing w:line="360" w:lineRule="auto"/>
        <w:jc w:val="both"/>
        <w:rPr>
          <w:rFonts w:ascii="Times New Roman" w:hAnsi="Times New Roman" w:cs="Times New Roman"/>
          <w:color w:val="000000" w:themeColor="text1"/>
          <w:sz w:val="24"/>
          <w:szCs w:val="24"/>
          <w:shd w:val="clear" w:color="auto" w:fill="FFFFFF"/>
        </w:rPr>
      </w:pPr>
      <w:proofErr w:type="spellStart"/>
      <w:r w:rsidRPr="002E5F77">
        <w:rPr>
          <w:rFonts w:ascii="Times New Roman" w:hAnsi="Times New Roman" w:cs="Times New Roman"/>
          <w:color w:val="000000" w:themeColor="text1"/>
          <w:sz w:val="24"/>
          <w:szCs w:val="24"/>
          <w:shd w:val="clear" w:color="auto" w:fill="FFFFFF"/>
        </w:rPr>
        <w:t>Kwilinski</w:t>
      </w:r>
      <w:proofErr w:type="spellEnd"/>
      <w:r w:rsidRPr="002E5F77">
        <w:rPr>
          <w:rFonts w:ascii="Times New Roman" w:hAnsi="Times New Roman" w:cs="Times New Roman"/>
          <w:color w:val="000000" w:themeColor="text1"/>
          <w:sz w:val="24"/>
          <w:szCs w:val="24"/>
          <w:shd w:val="clear" w:color="auto" w:fill="FFFFFF"/>
        </w:rPr>
        <w:t xml:space="preserve">, A., </w:t>
      </w:r>
      <w:proofErr w:type="spellStart"/>
      <w:r w:rsidRPr="002E5F77">
        <w:rPr>
          <w:rFonts w:ascii="Times New Roman" w:hAnsi="Times New Roman" w:cs="Times New Roman"/>
          <w:color w:val="000000" w:themeColor="text1"/>
          <w:sz w:val="24"/>
          <w:szCs w:val="24"/>
          <w:shd w:val="clear" w:color="auto" w:fill="FFFFFF"/>
        </w:rPr>
        <w:t>Dalevska</w:t>
      </w:r>
      <w:proofErr w:type="spellEnd"/>
      <w:r w:rsidRPr="002E5F77">
        <w:rPr>
          <w:rFonts w:ascii="Times New Roman" w:hAnsi="Times New Roman" w:cs="Times New Roman"/>
          <w:color w:val="000000" w:themeColor="text1"/>
          <w:sz w:val="24"/>
          <w:szCs w:val="24"/>
          <w:shd w:val="clear" w:color="auto" w:fill="FFFFFF"/>
        </w:rPr>
        <w:t xml:space="preserve">, N., </w:t>
      </w:r>
      <w:proofErr w:type="spellStart"/>
      <w:r w:rsidRPr="002E5F77">
        <w:rPr>
          <w:rFonts w:ascii="Times New Roman" w:hAnsi="Times New Roman" w:cs="Times New Roman"/>
          <w:color w:val="000000" w:themeColor="text1"/>
          <w:sz w:val="24"/>
          <w:szCs w:val="24"/>
          <w:shd w:val="clear" w:color="auto" w:fill="FFFFFF"/>
        </w:rPr>
        <w:t>Kravchenko</w:t>
      </w:r>
      <w:proofErr w:type="spellEnd"/>
      <w:r w:rsidRPr="002E5F77">
        <w:rPr>
          <w:rFonts w:ascii="Times New Roman" w:hAnsi="Times New Roman" w:cs="Times New Roman"/>
          <w:color w:val="000000" w:themeColor="text1"/>
          <w:sz w:val="24"/>
          <w:szCs w:val="24"/>
          <w:shd w:val="clear" w:color="auto" w:fill="FFFFFF"/>
        </w:rPr>
        <w:t xml:space="preserve">, S., </w:t>
      </w:r>
      <w:proofErr w:type="spellStart"/>
      <w:r w:rsidRPr="002E5F77">
        <w:rPr>
          <w:rFonts w:ascii="Times New Roman" w:hAnsi="Times New Roman" w:cs="Times New Roman"/>
          <w:color w:val="000000" w:themeColor="text1"/>
          <w:sz w:val="24"/>
          <w:szCs w:val="24"/>
          <w:shd w:val="clear" w:color="auto" w:fill="FFFFFF"/>
        </w:rPr>
        <w:t>Hroznyi</w:t>
      </w:r>
      <w:proofErr w:type="spellEnd"/>
      <w:r w:rsidRPr="002E5F77">
        <w:rPr>
          <w:rFonts w:ascii="Times New Roman" w:hAnsi="Times New Roman" w:cs="Times New Roman"/>
          <w:color w:val="000000" w:themeColor="text1"/>
          <w:sz w:val="24"/>
          <w:szCs w:val="24"/>
          <w:shd w:val="clear" w:color="auto" w:fill="FFFFFF"/>
        </w:rPr>
        <w:t xml:space="preserve">, I. and </w:t>
      </w:r>
      <w:proofErr w:type="spellStart"/>
      <w:r w:rsidRPr="002E5F77">
        <w:rPr>
          <w:rFonts w:ascii="Times New Roman" w:hAnsi="Times New Roman" w:cs="Times New Roman"/>
          <w:color w:val="000000" w:themeColor="text1"/>
          <w:sz w:val="24"/>
          <w:szCs w:val="24"/>
          <w:shd w:val="clear" w:color="auto" w:fill="FFFFFF"/>
        </w:rPr>
        <w:t>Kovalenko</w:t>
      </w:r>
      <w:proofErr w:type="spellEnd"/>
      <w:r w:rsidRPr="002E5F77">
        <w:rPr>
          <w:rFonts w:ascii="Times New Roman" w:hAnsi="Times New Roman" w:cs="Times New Roman"/>
          <w:color w:val="000000" w:themeColor="text1"/>
          <w:sz w:val="24"/>
          <w:szCs w:val="24"/>
          <w:shd w:val="clear" w:color="auto" w:fill="FFFFFF"/>
        </w:rPr>
        <w:t>, O., 2019. Formation of the entrepreneurship model of e-business in the context of the introduction of information and communication technologies. </w:t>
      </w:r>
      <w:r w:rsidRPr="002E5F77">
        <w:rPr>
          <w:rFonts w:ascii="Times New Roman" w:hAnsi="Times New Roman" w:cs="Times New Roman"/>
          <w:i/>
          <w:iCs/>
          <w:color w:val="000000" w:themeColor="text1"/>
          <w:sz w:val="24"/>
          <w:szCs w:val="24"/>
          <w:shd w:val="clear" w:color="auto" w:fill="FFFFFF"/>
        </w:rPr>
        <w:t>Journal of Entrepreneurship Education</w:t>
      </w:r>
      <w:r w:rsidRPr="002E5F77">
        <w:rPr>
          <w:rFonts w:ascii="Times New Roman" w:hAnsi="Times New Roman" w:cs="Times New Roman"/>
          <w:color w:val="000000" w:themeColor="text1"/>
          <w:sz w:val="24"/>
          <w:szCs w:val="24"/>
          <w:shd w:val="clear" w:color="auto" w:fill="FFFFFF"/>
        </w:rPr>
        <w:t>, </w:t>
      </w:r>
      <w:r w:rsidRPr="002E5F77">
        <w:rPr>
          <w:rFonts w:ascii="Times New Roman" w:hAnsi="Times New Roman" w:cs="Times New Roman"/>
          <w:i/>
          <w:iCs/>
          <w:color w:val="000000" w:themeColor="text1"/>
          <w:sz w:val="24"/>
          <w:szCs w:val="24"/>
          <w:shd w:val="clear" w:color="auto" w:fill="FFFFFF"/>
        </w:rPr>
        <w:t>22</w:t>
      </w:r>
      <w:r w:rsidRPr="002E5F77">
        <w:rPr>
          <w:rFonts w:ascii="Times New Roman" w:hAnsi="Times New Roman" w:cs="Times New Roman"/>
          <w:color w:val="000000" w:themeColor="text1"/>
          <w:sz w:val="24"/>
          <w:szCs w:val="24"/>
          <w:shd w:val="clear" w:color="auto" w:fill="FFFFFF"/>
        </w:rPr>
        <w:t>, pp.1-7.</w:t>
      </w:r>
    </w:p>
    <w:p w:rsidR="006259CC" w:rsidRPr="002E5F77" w:rsidRDefault="006259CC" w:rsidP="00451BBA">
      <w:pPr>
        <w:spacing w:line="360" w:lineRule="auto"/>
        <w:jc w:val="both"/>
        <w:rPr>
          <w:rFonts w:ascii="Times New Roman" w:hAnsi="Times New Roman" w:cs="Times New Roman"/>
          <w:color w:val="000000" w:themeColor="text1"/>
          <w:sz w:val="24"/>
          <w:szCs w:val="24"/>
          <w:shd w:val="clear" w:color="auto" w:fill="FFFFFF"/>
        </w:rPr>
      </w:pPr>
      <w:proofErr w:type="spellStart"/>
      <w:r w:rsidRPr="002E5F77">
        <w:rPr>
          <w:rFonts w:ascii="Times New Roman" w:hAnsi="Times New Roman" w:cs="Times New Roman"/>
          <w:color w:val="000000" w:themeColor="text1"/>
          <w:sz w:val="24"/>
          <w:szCs w:val="24"/>
          <w:shd w:val="clear" w:color="auto" w:fill="FFFFFF"/>
        </w:rPr>
        <w:t>Leonidou</w:t>
      </w:r>
      <w:proofErr w:type="spellEnd"/>
      <w:r w:rsidRPr="002E5F77">
        <w:rPr>
          <w:rFonts w:ascii="Times New Roman" w:hAnsi="Times New Roman" w:cs="Times New Roman"/>
          <w:color w:val="000000" w:themeColor="text1"/>
          <w:sz w:val="24"/>
          <w:szCs w:val="24"/>
          <w:shd w:val="clear" w:color="auto" w:fill="FFFFFF"/>
        </w:rPr>
        <w:t xml:space="preserve">, E., </w:t>
      </w:r>
      <w:proofErr w:type="spellStart"/>
      <w:r w:rsidRPr="002E5F77">
        <w:rPr>
          <w:rFonts w:ascii="Times New Roman" w:hAnsi="Times New Roman" w:cs="Times New Roman"/>
          <w:color w:val="000000" w:themeColor="text1"/>
          <w:sz w:val="24"/>
          <w:szCs w:val="24"/>
          <w:shd w:val="clear" w:color="auto" w:fill="FFFFFF"/>
        </w:rPr>
        <w:t>Christofi</w:t>
      </w:r>
      <w:proofErr w:type="spellEnd"/>
      <w:r w:rsidRPr="002E5F77">
        <w:rPr>
          <w:rFonts w:ascii="Times New Roman" w:hAnsi="Times New Roman" w:cs="Times New Roman"/>
          <w:color w:val="000000" w:themeColor="text1"/>
          <w:sz w:val="24"/>
          <w:szCs w:val="24"/>
          <w:shd w:val="clear" w:color="auto" w:fill="FFFFFF"/>
        </w:rPr>
        <w:t xml:space="preserve">, M., </w:t>
      </w:r>
      <w:proofErr w:type="spellStart"/>
      <w:r w:rsidRPr="002E5F77">
        <w:rPr>
          <w:rFonts w:ascii="Times New Roman" w:hAnsi="Times New Roman" w:cs="Times New Roman"/>
          <w:color w:val="000000" w:themeColor="text1"/>
          <w:sz w:val="24"/>
          <w:szCs w:val="24"/>
          <w:shd w:val="clear" w:color="auto" w:fill="FFFFFF"/>
        </w:rPr>
        <w:t>Vrontis</w:t>
      </w:r>
      <w:proofErr w:type="spellEnd"/>
      <w:r w:rsidRPr="002E5F77">
        <w:rPr>
          <w:rFonts w:ascii="Times New Roman" w:hAnsi="Times New Roman" w:cs="Times New Roman"/>
          <w:color w:val="000000" w:themeColor="text1"/>
          <w:sz w:val="24"/>
          <w:szCs w:val="24"/>
          <w:shd w:val="clear" w:color="auto" w:fill="FFFFFF"/>
        </w:rPr>
        <w:t xml:space="preserve">, D. and </w:t>
      </w:r>
      <w:proofErr w:type="spellStart"/>
      <w:r w:rsidRPr="002E5F77">
        <w:rPr>
          <w:rFonts w:ascii="Times New Roman" w:hAnsi="Times New Roman" w:cs="Times New Roman"/>
          <w:color w:val="000000" w:themeColor="text1"/>
          <w:sz w:val="24"/>
          <w:szCs w:val="24"/>
          <w:shd w:val="clear" w:color="auto" w:fill="FFFFFF"/>
        </w:rPr>
        <w:t>Thrassou</w:t>
      </w:r>
      <w:proofErr w:type="spellEnd"/>
      <w:r w:rsidRPr="002E5F77">
        <w:rPr>
          <w:rFonts w:ascii="Times New Roman" w:hAnsi="Times New Roman" w:cs="Times New Roman"/>
          <w:color w:val="000000" w:themeColor="text1"/>
          <w:sz w:val="24"/>
          <w:szCs w:val="24"/>
          <w:shd w:val="clear" w:color="auto" w:fill="FFFFFF"/>
        </w:rPr>
        <w:t>, A., 2020. An integrative framework of stakeholder engagement for innovation management and entrepreneurship development. </w:t>
      </w:r>
      <w:r w:rsidRPr="002E5F77">
        <w:rPr>
          <w:rFonts w:ascii="Times New Roman" w:hAnsi="Times New Roman" w:cs="Times New Roman"/>
          <w:i/>
          <w:iCs/>
          <w:color w:val="000000" w:themeColor="text1"/>
          <w:sz w:val="24"/>
          <w:szCs w:val="24"/>
          <w:shd w:val="clear" w:color="auto" w:fill="FFFFFF"/>
        </w:rPr>
        <w:t>Journal of Business Research</w:t>
      </w:r>
      <w:r w:rsidRPr="002E5F77">
        <w:rPr>
          <w:rFonts w:ascii="Times New Roman" w:hAnsi="Times New Roman" w:cs="Times New Roman"/>
          <w:color w:val="000000" w:themeColor="text1"/>
          <w:sz w:val="24"/>
          <w:szCs w:val="24"/>
          <w:shd w:val="clear" w:color="auto" w:fill="FFFFFF"/>
        </w:rPr>
        <w:t>, </w:t>
      </w:r>
      <w:r w:rsidRPr="002E5F77">
        <w:rPr>
          <w:rFonts w:ascii="Times New Roman" w:hAnsi="Times New Roman" w:cs="Times New Roman"/>
          <w:i/>
          <w:iCs/>
          <w:color w:val="000000" w:themeColor="text1"/>
          <w:sz w:val="24"/>
          <w:szCs w:val="24"/>
          <w:shd w:val="clear" w:color="auto" w:fill="FFFFFF"/>
        </w:rPr>
        <w:t>119</w:t>
      </w:r>
      <w:r w:rsidRPr="002E5F77">
        <w:rPr>
          <w:rFonts w:ascii="Times New Roman" w:hAnsi="Times New Roman" w:cs="Times New Roman"/>
          <w:color w:val="000000" w:themeColor="text1"/>
          <w:sz w:val="24"/>
          <w:szCs w:val="24"/>
          <w:shd w:val="clear" w:color="auto" w:fill="FFFFFF"/>
        </w:rPr>
        <w:t>, pp.245-258.</w:t>
      </w:r>
    </w:p>
    <w:p w:rsidR="006259CC" w:rsidRPr="002E5F77" w:rsidRDefault="006259CC" w:rsidP="00451BBA">
      <w:pPr>
        <w:spacing w:line="360" w:lineRule="auto"/>
        <w:jc w:val="both"/>
        <w:rPr>
          <w:rFonts w:ascii="Times New Roman" w:hAnsi="Times New Roman" w:cs="Times New Roman"/>
          <w:color w:val="000000" w:themeColor="text1"/>
          <w:sz w:val="24"/>
          <w:szCs w:val="24"/>
          <w:shd w:val="clear" w:color="auto" w:fill="FFFFFF"/>
        </w:rPr>
      </w:pPr>
      <w:proofErr w:type="spellStart"/>
      <w:r w:rsidRPr="002E5F77">
        <w:rPr>
          <w:rFonts w:ascii="Times New Roman" w:hAnsi="Times New Roman" w:cs="Times New Roman"/>
          <w:color w:val="000000" w:themeColor="text1"/>
          <w:sz w:val="24"/>
          <w:szCs w:val="24"/>
          <w:shd w:val="clear" w:color="auto" w:fill="FFFFFF"/>
        </w:rPr>
        <w:t>Piñeiro-Chousa</w:t>
      </w:r>
      <w:proofErr w:type="spellEnd"/>
      <w:r w:rsidRPr="002E5F77">
        <w:rPr>
          <w:rFonts w:ascii="Times New Roman" w:hAnsi="Times New Roman" w:cs="Times New Roman"/>
          <w:color w:val="000000" w:themeColor="text1"/>
          <w:sz w:val="24"/>
          <w:szCs w:val="24"/>
          <w:shd w:val="clear" w:color="auto" w:fill="FFFFFF"/>
        </w:rPr>
        <w:t xml:space="preserve">, J., </w:t>
      </w:r>
      <w:proofErr w:type="spellStart"/>
      <w:r w:rsidRPr="002E5F77">
        <w:rPr>
          <w:rFonts w:ascii="Times New Roman" w:hAnsi="Times New Roman" w:cs="Times New Roman"/>
          <w:color w:val="000000" w:themeColor="text1"/>
          <w:sz w:val="24"/>
          <w:szCs w:val="24"/>
          <w:shd w:val="clear" w:color="auto" w:fill="FFFFFF"/>
        </w:rPr>
        <w:t>López-Cabarcos</w:t>
      </w:r>
      <w:proofErr w:type="spellEnd"/>
      <w:r w:rsidRPr="002E5F77">
        <w:rPr>
          <w:rFonts w:ascii="Times New Roman" w:hAnsi="Times New Roman" w:cs="Times New Roman"/>
          <w:color w:val="000000" w:themeColor="text1"/>
          <w:sz w:val="24"/>
          <w:szCs w:val="24"/>
          <w:shd w:val="clear" w:color="auto" w:fill="FFFFFF"/>
        </w:rPr>
        <w:t>, M.Á., Romero-Castro, N.M. and Pérez-Pico, A.M., 2020. Innovation, entrepreneurship and knowledge in the business scientific field: Mapping the research front. </w:t>
      </w:r>
      <w:r w:rsidRPr="002E5F77">
        <w:rPr>
          <w:rFonts w:ascii="Times New Roman" w:hAnsi="Times New Roman" w:cs="Times New Roman"/>
          <w:i/>
          <w:iCs/>
          <w:color w:val="000000" w:themeColor="text1"/>
          <w:sz w:val="24"/>
          <w:szCs w:val="24"/>
          <w:shd w:val="clear" w:color="auto" w:fill="FFFFFF"/>
        </w:rPr>
        <w:t>Journal of Business Research</w:t>
      </w:r>
      <w:r w:rsidRPr="002E5F77">
        <w:rPr>
          <w:rFonts w:ascii="Times New Roman" w:hAnsi="Times New Roman" w:cs="Times New Roman"/>
          <w:color w:val="000000" w:themeColor="text1"/>
          <w:sz w:val="24"/>
          <w:szCs w:val="24"/>
          <w:shd w:val="clear" w:color="auto" w:fill="FFFFFF"/>
        </w:rPr>
        <w:t>, </w:t>
      </w:r>
      <w:r w:rsidRPr="002E5F77">
        <w:rPr>
          <w:rFonts w:ascii="Times New Roman" w:hAnsi="Times New Roman" w:cs="Times New Roman"/>
          <w:i/>
          <w:iCs/>
          <w:color w:val="000000" w:themeColor="text1"/>
          <w:sz w:val="24"/>
          <w:szCs w:val="24"/>
          <w:shd w:val="clear" w:color="auto" w:fill="FFFFFF"/>
        </w:rPr>
        <w:t>115</w:t>
      </w:r>
      <w:r w:rsidRPr="002E5F77">
        <w:rPr>
          <w:rFonts w:ascii="Times New Roman" w:hAnsi="Times New Roman" w:cs="Times New Roman"/>
          <w:color w:val="000000" w:themeColor="text1"/>
          <w:sz w:val="24"/>
          <w:szCs w:val="24"/>
          <w:shd w:val="clear" w:color="auto" w:fill="FFFFFF"/>
        </w:rPr>
        <w:t>, pp.475-485.</w:t>
      </w:r>
    </w:p>
    <w:p w:rsidR="006259CC" w:rsidRPr="002E5F77" w:rsidRDefault="006259CC" w:rsidP="00451BBA">
      <w:pPr>
        <w:spacing w:line="360" w:lineRule="auto"/>
        <w:jc w:val="both"/>
        <w:rPr>
          <w:rFonts w:ascii="Times New Roman" w:hAnsi="Times New Roman" w:cs="Times New Roman"/>
          <w:color w:val="000000" w:themeColor="text1"/>
          <w:sz w:val="24"/>
          <w:szCs w:val="24"/>
          <w:shd w:val="clear" w:color="auto" w:fill="FFFFFF"/>
        </w:rPr>
      </w:pPr>
      <w:proofErr w:type="spellStart"/>
      <w:r w:rsidRPr="002E5F77">
        <w:rPr>
          <w:rFonts w:ascii="Times New Roman" w:hAnsi="Times New Roman" w:cs="Times New Roman"/>
          <w:color w:val="000000" w:themeColor="text1"/>
          <w:sz w:val="24"/>
          <w:szCs w:val="24"/>
          <w:shd w:val="clear" w:color="auto" w:fill="FFFFFF"/>
        </w:rPr>
        <w:t>Pinheiro</w:t>
      </w:r>
      <w:proofErr w:type="spellEnd"/>
      <w:r w:rsidRPr="002E5F77">
        <w:rPr>
          <w:rFonts w:ascii="Times New Roman" w:hAnsi="Times New Roman" w:cs="Times New Roman"/>
          <w:color w:val="000000" w:themeColor="text1"/>
          <w:sz w:val="24"/>
          <w:szCs w:val="24"/>
          <w:shd w:val="clear" w:color="auto" w:fill="FFFFFF"/>
        </w:rPr>
        <w:t>, P., Daniel, A. and Moreira, A., 2021. Social enterprise performance: the role of market and social entrepreneurship orientations. </w:t>
      </w:r>
      <w:r w:rsidRPr="002E5F77">
        <w:rPr>
          <w:rFonts w:ascii="Times New Roman" w:hAnsi="Times New Roman" w:cs="Times New Roman"/>
          <w:i/>
          <w:iCs/>
          <w:color w:val="000000" w:themeColor="text1"/>
          <w:sz w:val="24"/>
          <w:szCs w:val="24"/>
          <w:shd w:val="clear" w:color="auto" w:fill="FFFFFF"/>
        </w:rPr>
        <w:t>VOLUNTAS: International Journal of Voluntary and Nonprofit Organizations</w:t>
      </w:r>
      <w:r w:rsidRPr="002E5F77">
        <w:rPr>
          <w:rFonts w:ascii="Times New Roman" w:hAnsi="Times New Roman" w:cs="Times New Roman"/>
          <w:color w:val="000000" w:themeColor="text1"/>
          <w:sz w:val="24"/>
          <w:szCs w:val="24"/>
          <w:shd w:val="clear" w:color="auto" w:fill="FFFFFF"/>
        </w:rPr>
        <w:t>, </w:t>
      </w:r>
      <w:r w:rsidRPr="002E5F77">
        <w:rPr>
          <w:rFonts w:ascii="Times New Roman" w:hAnsi="Times New Roman" w:cs="Times New Roman"/>
          <w:i/>
          <w:iCs/>
          <w:color w:val="000000" w:themeColor="text1"/>
          <w:sz w:val="24"/>
          <w:szCs w:val="24"/>
          <w:shd w:val="clear" w:color="auto" w:fill="FFFFFF"/>
        </w:rPr>
        <w:t>32</w:t>
      </w:r>
      <w:r w:rsidRPr="002E5F77">
        <w:rPr>
          <w:rFonts w:ascii="Times New Roman" w:hAnsi="Times New Roman" w:cs="Times New Roman"/>
          <w:color w:val="000000" w:themeColor="text1"/>
          <w:sz w:val="24"/>
          <w:szCs w:val="24"/>
          <w:shd w:val="clear" w:color="auto" w:fill="FFFFFF"/>
        </w:rPr>
        <w:t>(1), pp.45-60.</w:t>
      </w:r>
    </w:p>
    <w:p w:rsidR="006259CC" w:rsidRPr="002E5F77" w:rsidRDefault="006259CC" w:rsidP="00451BBA">
      <w:pPr>
        <w:spacing w:line="360" w:lineRule="auto"/>
        <w:jc w:val="both"/>
        <w:rPr>
          <w:rFonts w:ascii="Times New Roman" w:hAnsi="Times New Roman" w:cs="Times New Roman"/>
          <w:color w:val="000000" w:themeColor="text1"/>
          <w:sz w:val="24"/>
          <w:szCs w:val="24"/>
          <w:shd w:val="clear" w:color="auto" w:fill="FFFFFF"/>
        </w:rPr>
      </w:pPr>
      <w:proofErr w:type="spellStart"/>
      <w:r w:rsidRPr="002E5F77">
        <w:rPr>
          <w:rFonts w:ascii="Times New Roman" w:hAnsi="Times New Roman" w:cs="Times New Roman"/>
          <w:color w:val="000000" w:themeColor="text1"/>
          <w:sz w:val="24"/>
          <w:szCs w:val="24"/>
          <w:shd w:val="clear" w:color="auto" w:fill="FFFFFF"/>
        </w:rPr>
        <w:lastRenderedPageBreak/>
        <w:t>Porfírio</w:t>
      </w:r>
      <w:proofErr w:type="spellEnd"/>
      <w:r w:rsidRPr="002E5F77">
        <w:rPr>
          <w:rFonts w:ascii="Times New Roman" w:hAnsi="Times New Roman" w:cs="Times New Roman"/>
          <w:color w:val="000000" w:themeColor="text1"/>
          <w:sz w:val="24"/>
          <w:szCs w:val="24"/>
          <w:shd w:val="clear" w:color="auto" w:fill="FFFFFF"/>
        </w:rPr>
        <w:t xml:space="preserve">, J.A., </w:t>
      </w:r>
      <w:proofErr w:type="spellStart"/>
      <w:r w:rsidRPr="002E5F77">
        <w:rPr>
          <w:rFonts w:ascii="Times New Roman" w:hAnsi="Times New Roman" w:cs="Times New Roman"/>
          <w:color w:val="000000" w:themeColor="text1"/>
          <w:sz w:val="24"/>
          <w:szCs w:val="24"/>
          <w:shd w:val="clear" w:color="auto" w:fill="FFFFFF"/>
        </w:rPr>
        <w:t>Felício</w:t>
      </w:r>
      <w:proofErr w:type="spellEnd"/>
      <w:r w:rsidRPr="002E5F77">
        <w:rPr>
          <w:rFonts w:ascii="Times New Roman" w:hAnsi="Times New Roman" w:cs="Times New Roman"/>
          <w:color w:val="000000" w:themeColor="text1"/>
          <w:sz w:val="24"/>
          <w:szCs w:val="24"/>
          <w:shd w:val="clear" w:color="auto" w:fill="FFFFFF"/>
        </w:rPr>
        <w:t xml:space="preserve">, J.A. and </w:t>
      </w:r>
      <w:proofErr w:type="spellStart"/>
      <w:r w:rsidRPr="002E5F77">
        <w:rPr>
          <w:rFonts w:ascii="Times New Roman" w:hAnsi="Times New Roman" w:cs="Times New Roman"/>
          <w:color w:val="000000" w:themeColor="text1"/>
          <w:sz w:val="24"/>
          <w:szCs w:val="24"/>
          <w:shd w:val="clear" w:color="auto" w:fill="FFFFFF"/>
        </w:rPr>
        <w:t>Carrilho</w:t>
      </w:r>
      <w:proofErr w:type="spellEnd"/>
      <w:r w:rsidRPr="002E5F77">
        <w:rPr>
          <w:rFonts w:ascii="Times New Roman" w:hAnsi="Times New Roman" w:cs="Times New Roman"/>
          <w:color w:val="000000" w:themeColor="text1"/>
          <w:sz w:val="24"/>
          <w:szCs w:val="24"/>
          <w:shd w:val="clear" w:color="auto" w:fill="FFFFFF"/>
        </w:rPr>
        <w:t>, T., 2020. Family business succession: Analysis of the drivers of success based on entrepreneurship theory. </w:t>
      </w:r>
      <w:r w:rsidRPr="002E5F77">
        <w:rPr>
          <w:rFonts w:ascii="Times New Roman" w:hAnsi="Times New Roman" w:cs="Times New Roman"/>
          <w:i/>
          <w:iCs/>
          <w:color w:val="000000" w:themeColor="text1"/>
          <w:sz w:val="24"/>
          <w:szCs w:val="24"/>
          <w:shd w:val="clear" w:color="auto" w:fill="FFFFFF"/>
        </w:rPr>
        <w:t>Journal of Business Research</w:t>
      </w:r>
      <w:r w:rsidRPr="002E5F77">
        <w:rPr>
          <w:rFonts w:ascii="Times New Roman" w:hAnsi="Times New Roman" w:cs="Times New Roman"/>
          <w:color w:val="000000" w:themeColor="text1"/>
          <w:sz w:val="24"/>
          <w:szCs w:val="24"/>
          <w:shd w:val="clear" w:color="auto" w:fill="FFFFFF"/>
        </w:rPr>
        <w:t>, </w:t>
      </w:r>
      <w:r w:rsidRPr="002E5F77">
        <w:rPr>
          <w:rFonts w:ascii="Times New Roman" w:hAnsi="Times New Roman" w:cs="Times New Roman"/>
          <w:i/>
          <w:iCs/>
          <w:color w:val="000000" w:themeColor="text1"/>
          <w:sz w:val="24"/>
          <w:szCs w:val="24"/>
          <w:shd w:val="clear" w:color="auto" w:fill="FFFFFF"/>
        </w:rPr>
        <w:t>115</w:t>
      </w:r>
      <w:r w:rsidRPr="002E5F77">
        <w:rPr>
          <w:rFonts w:ascii="Times New Roman" w:hAnsi="Times New Roman" w:cs="Times New Roman"/>
          <w:color w:val="000000" w:themeColor="text1"/>
          <w:sz w:val="24"/>
          <w:szCs w:val="24"/>
          <w:shd w:val="clear" w:color="auto" w:fill="FFFFFF"/>
        </w:rPr>
        <w:t>, pp.250-257.</w:t>
      </w:r>
    </w:p>
    <w:p w:rsidR="006259CC" w:rsidRPr="002E5F77" w:rsidRDefault="006259CC" w:rsidP="00451BBA">
      <w:pPr>
        <w:spacing w:line="360" w:lineRule="auto"/>
        <w:jc w:val="both"/>
        <w:rPr>
          <w:rFonts w:ascii="Times New Roman" w:hAnsi="Times New Roman" w:cs="Times New Roman"/>
          <w:color w:val="000000" w:themeColor="text1"/>
          <w:sz w:val="24"/>
          <w:szCs w:val="24"/>
        </w:rPr>
      </w:pPr>
      <w:proofErr w:type="spellStart"/>
      <w:r w:rsidRPr="002E5F77">
        <w:rPr>
          <w:rFonts w:ascii="Times New Roman" w:hAnsi="Times New Roman" w:cs="Times New Roman"/>
          <w:color w:val="000000" w:themeColor="text1"/>
          <w:sz w:val="24"/>
          <w:szCs w:val="24"/>
          <w:shd w:val="clear" w:color="auto" w:fill="FFFFFF"/>
        </w:rPr>
        <w:t>Prüfer</w:t>
      </w:r>
      <w:proofErr w:type="spellEnd"/>
      <w:r w:rsidRPr="002E5F77">
        <w:rPr>
          <w:rFonts w:ascii="Times New Roman" w:hAnsi="Times New Roman" w:cs="Times New Roman"/>
          <w:color w:val="000000" w:themeColor="text1"/>
          <w:sz w:val="24"/>
          <w:szCs w:val="24"/>
          <w:shd w:val="clear" w:color="auto" w:fill="FFFFFF"/>
        </w:rPr>
        <w:t xml:space="preserve">, J. and </w:t>
      </w:r>
      <w:proofErr w:type="spellStart"/>
      <w:r w:rsidRPr="002E5F77">
        <w:rPr>
          <w:rFonts w:ascii="Times New Roman" w:hAnsi="Times New Roman" w:cs="Times New Roman"/>
          <w:color w:val="000000" w:themeColor="text1"/>
          <w:sz w:val="24"/>
          <w:szCs w:val="24"/>
          <w:shd w:val="clear" w:color="auto" w:fill="FFFFFF"/>
        </w:rPr>
        <w:t>Prüfer</w:t>
      </w:r>
      <w:proofErr w:type="spellEnd"/>
      <w:r w:rsidRPr="002E5F77">
        <w:rPr>
          <w:rFonts w:ascii="Times New Roman" w:hAnsi="Times New Roman" w:cs="Times New Roman"/>
          <w:color w:val="000000" w:themeColor="text1"/>
          <w:sz w:val="24"/>
          <w:szCs w:val="24"/>
          <w:shd w:val="clear" w:color="auto" w:fill="FFFFFF"/>
        </w:rPr>
        <w:t>, P., 2020. Data science for entrepreneurship research: studying demand dynamics for entrepreneurial skills in the Netherlands. </w:t>
      </w:r>
      <w:r w:rsidRPr="002E5F77">
        <w:rPr>
          <w:rFonts w:ascii="Times New Roman" w:hAnsi="Times New Roman" w:cs="Times New Roman"/>
          <w:i/>
          <w:iCs/>
          <w:color w:val="000000" w:themeColor="text1"/>
          <w:sz w:val="24"/>
          <w:szCs w:val="24"/>
          <w:shd w:val="clear" w:color="auto" w:fill="FFFFFF"/>
        </w:rPr>
        <w:t>Small Business Economics</w:t>
      </w:r>
      <w:r w:rsidRPr="002E5F77">
        <w:rPr>
          <w:rFonts w:ascii="Times New Roman" w:hAnsi="Times New Roman" w:cs="Times New Roman"/>
          <w:color w:val="000000" w:themeColor="text1"/>
          <w:sz w:val="24"/>
          <w:szCs w:val="24"/>
          <w:shd w:val="clear" w:color="auto" w:fill="FFFFFF"/>
        </w:rPr>
        <w:t>, </w:t>
      </w:r>
      <w:r w:rsidRPr="002E5F77">
        <w:rPr>
          <w:rFonts w:ascii="Times New Roman" w:hAnsi="Times New Roman" w:cs="Times New Roman"/>
          <w:i/>
          <w:iCs/>
          <w:color w:val="000000" w:themeColor="text1"/>
          <w:sz w:val="24"/>
          <w:szCs w:val="24"/>
          <w:shd w:val="clear" w:color="auto" w:fill="FFFFFF"/>
        </w:rPr>
        <w:t>55</w:t>
      </w:r>
      <w:r w:rsidRPr="002E5F77">
        <w:rPr>
          <w:rFonts w:ascii="Times New Roman" w:hAnsi="Times New Roman" w:cs="Times New Roman"/>
          <w:color w:val="000000" w:themeColor="text1"/>
          <w:sz w:val="24"/>
          <w:szCs w:val="24"/>
          <w:shd w:val="clear" w:color="auto" w:fill="FFFFFF"/>
        </w:rPr>
        <w:t>, pp.651-672.</w:t>
      </w:r>
    </w:p>
    <w:p w:rsidR="006259CC" w:rsidRPr="002E5F77" w:rsidRDefault="006259CC" w:rsidP="00451BBA">
      <w:pPr>
        <w:spacing w:line="360" w:lineRule="auto"/>
        <w:jc w:val="both"/>
        <w:rPr>
          <w:rFonts w:ascii="Times New Roman" w:hAnsi="Times New Roman" w:cs="Times New Roman"/>
          <w:color w:val="000000" w:themeColor="text1"/>
          <w:sz w:val="24"/>
          <w:szCs w:val="24"/>
          <w:shd w:val="clear" w:color="auto" w:fill="FFFFFF"/>
        </w:rPr>
      </w:pPr>
      <w:proofErr w:type="spellStart"/>
      <w:r w:rsidRPr="002E5F77">
        <w:rPr>
          <w:rFonts w:ascii="Times New Roman" w:hAnsi="Times New Roman" w:cs="Times New Roman"/>
          <w:color w:val="000000" w:themeColor="text1"/>
          <w:sz w:val="24"/>
          <w:szCs w:val="24"/>
          <w:shd w:val="clear" w:color="auto" w:fill="FFFFFF"/>
        </w:rPr>
        <w:t>Ratten</w:t>
      </w:r>
      <w:proofErr w:type="spellEnd"/>
      <w:r w:rsidRPr="002E5F77">
        <w:rPr>
          <w:rFonts w:ascii="Times New Roman" w:hAnsi="Times New Roman" w:cs="Times New Roman"/>
          <w:color w:val="000000" w:themeColor="text1"/>
          <w:sz w:val="24"/>
          <w:szCs w:val="24"/>
          <w:shd w:val="clear" w:color="auto" w:fill="FFFFFF"/>
        </w:rPr>
        <w:t>, V. and Jones, P., 2021. Entrepreneurship and management education: Exploring trends and gaps. </w:t>
      </w:r>
      <w:r w:rsidRPr="002E5F77">
        <w:rPr>
          <w:rFonts w:ascii="Times New Roman" w:hAnsi="Times New Roman" w:cs="Times New Roman"/>
          <w:i/>
          <w:iCs/>
          <w:color w:val="000000" w:themeColor="text1"/>
          <w:sz w:val="24"/>
          <w:szCs w:val="24"/>
          <w:shd w:val="clear" w:color="auto" w:fill="FFFFFF"/>
        </w:rPr>
        <w:t>The International Journal of Management Education</w:t>
      </w:r>
      <w:r w:rsidRPr="002E5F77">
        <w:rPr>
          <w:rFonts w:ascii="Times New Roman" w:hAnsi="Times New Roman" w:cs="Times New Roman"/>
          <w:color w:val="000000" w:themeColor="text1"/>
          <w:sz w:val="24"/>
          <w:szCs w:val="24"/>
          <w:shd w:val="clear" w:color="auto" w:fill="FFFFFF"/>
        </w:rPr>
        <w:t>, </w:t>
      </w:r>
      <w:r w:rsidRPr="002E5F77">
        <w:rPr>
          <w:rFonts w:ascii="Times New Roman" w:hAnsi="Times New Roman" w:cs="Times New Roman"/>
          <w:i/>
          <w:iCs/>
          <w:color w:val="000000" w:themeColor="text1"/>
          <w:sz w:val="24"/>
          <w:szCs w:val="24"/>
          <w:shd w:val="clear" w:color="auto" w:fill="FFFFFF"/>
        </w:rPr>
        <w:t>19</w:t>
      </w:r>
      <w:r w:rsidRPr="002E5F77">
        <w:rPr>
          <w:rFonts w:ascii="Times New Roman" w:hAnsi="Times New Roman" w:cs="Times New Roman"/>
          <w:color w:val="000000" w:themeColor="text1"/>
          <w:sz w:val="24"/>
          <w:szCs w:val="24"/>
          <w:shd w:val="clear" w:color="auto" w:fill="FFFFFF"/>
        </w:rPr>
        <w:t>(1), p.100431.</w:t>
      </w:r>
    </w:p>
    <w:p w:rsidR="006259CC" w:rsidRPr="002E5F77" w:rsidRDefault="006259CC" w:rsidP="00451BBA">
      <w:pPr>
        <w:spacing w:line="360" w:lineRule="auto"/>
        <w:jc w:val="both"/>
        <w:rPr>
          <w:rFonts w:ascii="Times New Roman" w:hAnsi="Times New Roman" w:cs="Times New Roman"/>
          <w:b/>
          <w:i/>
          <w:color w:val="000000" w:themeColor="text1"/>
          <w:sz w:val="24"/>
          <w:szCs w:val="24"/>
        </w:rPr>
      </w:pPr>
      <w:r w:rsidRPr="002E5F77">
        <w:rPr>
          <w:rFonts w:ascii="Times New Roman" w:hAnsi="Times New Roman" w:cs="Times New Roman"/>
          <w:b/>
          <w:i/>
          <w:color w:val="000000" w:themeColor="text1"/>
          <w:sz w:val="24"/>
          <w:szCs w:val="24"/>
        </w:rPr>
        <w:t xml:space="preserve">Websites </w:t>
      </w:r>
    </w:p>
    <w:p w:rsidR="006259CC" w:rsidRPr="002E5F77" w:rsidRDefault="006259CC" w:rsidP="00451BBA">
      <w:pPr>
        <w:spacing w:line="360" w:lineRule="auto"/>
        <w:jc w:val="both"/>
        <w:rPr>
          <w:rFonts w:ascii="Times New Roman" w:hAnsi="Times New Roman" w:cs="Times New Roman"/>
          <w:color w:val="000000" w:themeColor="text1"/>
          <w:sz w:val="24"/>
          <w:szCs w:val="24"/>
        </w:rPr>
      </w:pPr>
      <w:r w:rsidRPr="002E5F77">
        <w:rPr>
          <w:rFonts w:ascii="Times New Roman" w:hAnsi="Times New Roman" w:cs="Times New Roman"/>
          <w:color w:val="000000" w:themeColor="text1"/>
          <w:sz w:val="24"/>
          <w:szCs w:val="24"/>
        </w:rPr>
        <w:t xml:space="preserve">Entrepreneur.com, (2022). </w:t>
      </w:r>
      <w:r w:rsidRPr="002E5F77">
        <w:rPr>
          <w:rFonts w:ascii="Times New Roman" w:hAnsi="Times New Roman" w:cs="Times New Roman"/>
          <w:i/>
          <w:color w:val="000000" w:themeColor="text1"/>
          <w:sz w:val="24"/>
          <w:szCs w:val="24"/>
        </w:rPr>
        <w:t>Will Entrepreneurship Make You Rich? A Realistic Perspective.</w:t>
      </w:r>
      <w:r w:rsidRPr="002E5F77">
        <w:rPr>
          <w:rFonts w:ascii="Times New Roman" w:hAnsi="Times New Roman" w:cs="Times New Roman"/>
          <w:color w:val="000000" w:themeColor="text1"/>
          <w:sz w:val="24"/>
          <w:szCs w:val="24"/>
        </w:rPr>
        <w:t xml:space="preserve"> Available at: https://www.entrepreneur.com/starting-a-business/will-entrepreneurship-make-you-rich-a-realistic/293512 [Accessed on: 08/04/2023]. </w:t>
      </w:r>
    </w:p>
    <w:p w:rsidR="006259CC" w:rsidRPr="002E5F77" w:rsidRDefault="006259CC" w:rsidP="00451BBA">
      <w:pPr>
        <w:spacing w:line="360" w:lineRule="auto"/>
        <w:jc w:val="both"/>
        <w:rPr>
          <w:rFonts w:ascii="Times New Roman" w:hAnsi="Times New Roman" w:cs="Times New Roman"/>
          <w:color w:val="000000" w:themeColor="text1"/>
          <w:sz w:val="24"/>
          <w:szCs w:val="24"/>
        </w:rPr>
      </w:pPr>
      <w:r w:rsidRPr="002E5F77">
        <w:rPr>
          <w:rFonts w:ascii="Times New Roman" w:hAnsi="Times New Roman" w:cs="Times New Roman"/>
          <w:color w:val="000000" w:themeColor="text1"/>
          <w:sz w:val="24"/>
          <w:szCs w:val="24"/>
        </w:rPr>
        <w:t xml:space="preserve">Linkedin.com, (2021). </w:t>
      </w:r>
      <w:r w:rsidRPr="002E5F77">
        <w:rPr>
          <w:rFonts w:ascii="Times New Roman" w:hAnsi="Times New Roman" w:cs="Times New Roman"/>
          <w:i/>
          <w:color w:val="000000" w:themeColor="text1"/>
          <w:sz w:val="24"/>
          <w:szCs w:val="24"/>
        </w:rPr>
        <w:t xml:space="preserve">Joseph </w:t>
      </w:r>
      <w:proofErr w:type="spellStart"/>
      <w:r w:rsidRPr="002E5F77">
        <w:rPr>
          <w:rFonts w:ascii="Times New Roman" w:hAnsi="Times New Roman" w:cs="Times New Roman"/>
          <w:i/>
          <w:color w:val="000000" w:themeColor="text1"/>
          <w:sz w:val="24"/>
          <w:szCs w:val="24"/>
        </w:rPr>
        <w:t>Alois</w:t>
      </w:r>
      <w:proofErr w:type="spellEnd"/>
      <w:r w:rsidRPr="002E5F77">
        <w:rPr>
          <w:rFonts w:ascii="Times New Roman" w:hAnsi="Times New Roman" w:cs="Times New Roman"/>
          <w:i/>
          <w:color w:val="000000" w:themeColor="text1"/>
          <w:sz w:val="24"/>
          <w:szCs w:val="24"/>
        </w:rPr>
        <w:t xml:space="preserve"> Schumpeter Theory on Entrepreneurship (Micro-Read).</w:t>
      </w:r>
      <w:r w:rsidRPr="002E5F77">
        <w:rPr>
          <w:rFonts w:ascii="Times New Roman" w:hAnsi="Times New Roman" w:cs="Times New Roman"/>
          <w:color w:val="000000" w:themeColor="text1"/>
          <w:sz w:val="24"/>
          <w:szCs w:val="24"/>
        </w:rPr>
        <w:t xml:space="preserve"> Available at: https://www. linkedin.com /pulse/joseph-alois-schumpeter-theory-entrepreneurship-rachit-poddar/ [Accessed on: 08/04/2023].</w:t>
      </w:r>
    </w:p>
    <w:p w:rsidR="006259CC" w:rsidRDefault="006259CC" w:rsidP="00451BBA">
      <w:pPr>
        <w:pStyle w:val="Normal1"/>
        <w:spacing w:line="360" w:lineRule="auto"/>
        <w:jc w:val="both"/>
        <w:rPr>
          <w:rFonts w:ascii="Times New Roman" w:eastAsia="Times New Roman" w:hAnsi="Times New Roman" w:cs="Times New Roman"/>
          <w:sz w:val="24"/>
          <w:szCs w:val="24"/>
        </w:rPr>
      </w:pPr>
    </w:p>
    <w:sectPr w:rsidR="006259CC" w:rsidSect="006259CC">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9006E" w:rsidRDefault="00E9006E" w:rsidP="006259CC">
      <w:pPr>
        <w:spacing w:line="240" w:lineRule="auto"/>
      </w:pPr>
      <w:r>
        <w:separator/>
      </w:r>
    </w:p>
  </w:endnote>
  <w:endnote w:type="continuationSeparator" w:id="0">
    <w:p w:rsidR="00E9006E" w:rsidRDefault="00E9006E" w:rsidP="006259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0"/>
      </w:rPr>
      <w:id w:val="161338793"/>
      <w:docPartObj>
        <w:docPartGallery w:val="Page Numbers (Bottom of Page)"/>
        <w:docPartUnique/>
      </w:docPartObj>
    </w:sdtPr>
    <w:sdtEndPr/>
    <w:sdtContent>
      <w:p w:rsidR="006259CC" w:rsidRPr="006259CC" w:rsidRDefault="006259CC">
        <w:pPr>
          <w:pStyle w:val="Footer"/>
          <w:jc w:val="right"/>
          <w:rPr>
            <w:rFonts w:ascii="Times New Roman" w:hAnsi="Times New Roman" w:cs="Times New Roman"/>
            <w:sz w:val="20"/>
          </w:rPr>
        </w:pPr>
        <w:r w:rsidRPr="006259CC">
          <w:rPr>
            <w:rFonts w:ascii="Times New Roman" w:hAnsi="Times New Roman" w:cs="Times New Roman"/>
            <w:sz w:val="20"/>
          </w:rPr>
          <w:fldChar w:fldCharType="begin"/>
        </w:r>
        <w:r w:rsidRPr="006259CC">
          <w:rPr>
            <w:rFonts w:ascii="Times New Roman" w:hAnsi="Times New Roman" w:cs="Times New Roman"/>
            <w:sz w:val="20"/>
          </w:rPr>
          <w:instrText xml:space="preserve"> PAGE   \* MERGEFORMAT </w:instrText>
        </w:r>
        <w:r w:rsidRPr="006259CC">
          <w:rPr>
            <w:rFonts w:ascii="Times New Roman" w:hAnsi="Times New Roman" w:cs="Times New Roman"/>
            <w:sz w:val="20"/>
          </w:rPr>
          <w:fldChar w:fldCharType="separate"/>
        </w:r>
        <w:r w:rsidR="003254CE">
          <w:rPr>
            <w:rFonts w:ascii="Times New Roman" w:hAnsi="Times New Roman" w:cs="Times New Roman"/>
            <w:noProof/>
            <w:sz w:val="20"/>
          </w:rPr>
          <w:t>11</w:t>
        </w:r>
        <w:r w:rsidRPr="006259CC">
          <w:rPr>
            <w:rFonts w:ascii="Times New Roman" w:hAnsi="Times New Roman" w:cs="Times New Roman"/>
            <w:sz w:val="20"/>
          </w:rPr>
          <w:fldChar w:fldCharType="end"/>
        </w:r>
      </w:p>
    </w:sdtContent>
  </w:sdt>
  <w:p w:rsidR="006259CC" w:rsidRPr="006259CC" w:rsidRDefault="006259CC">
    <w:pPr>
      <w:pStyle w:val="Footer"/>
      <w:rPr>
        <w:rFonts w:ascii="Times New Roman" w:hAnsi="Times New Roman" w:cs="Times New Roman"/>
        <w:sz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9006E" w:rsidRDefault="00E9006E" w:rsidP="006259CC">
      <w:pPr>
        <w:spacing w:line="240" w:lineRule="auto"/>
      </w:pPr>
      <w:r>
        <w:separator/>
      </w:r>
    </w:p>
  </w:footnote>
  <w:footnote w:type="continuationSeparator" w:id="0">
    <w:p w:rsidR="00E9006E" w:rsidRDefault="00E9006E" w:rsidP="006259C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E065A4"/>
    <w:multiLevelType w:val="multilevel"/>
    <w:tmpl w:val="333E4E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9E44EAC"/>
    <w:multiLevelType w:val="multilevel"/>
    <w:tmpl w:val="C19AE6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F171FD5"/>
    <w:multiLevelType w:val="multilevel"/>
    <w:tmpl w:val="BA921A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02D1E"/>
    <w:rsid w:val="00102D1E"/>
    <w:rsid w:val="003254CE"/>
    <w:rsid w:val="003E4A7F"/>
    <w:rsid w:val="00451BBA"/>
    <w:rsid w:val="00544E79"/>
    <w:rsid w:val="006259CC"/>
    <w:rsid w:val="007C145F"/>
    <w:rsid w:val="00A22167"/>
    <w:rsid w:val="00C6623E"/>
    <w:rsid w:val="00E900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6E787B0-D7B1-49E6-A76B-BFBA7BD8C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autoRedefine/>
    <w:rsid w:val="006259CC"/>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102D1E"/>
    <w:pPr>
      <w:keepNext/>
      <w:keepLines/>
      <w:spacing w:before="360" w:after="120"/>
      <w:outlineLvl w:val="1"/>
    </w:pPr>
    <w:rPr>
      <w:sz w:val="32"/>
      <w:szCs w:val="32"/>
    </w:rPr>
  </w:style>
  <w:style w:type="paragraph" w:styleId="Heading3">
    <w:name w:val="heading 3"/>
    <w:basedOn w:val="Normal1"/>
    <w:next w:val="Normal1"/>
    <w:rsid w:val="00102D1E"/>
    <w:pPr>
      <w:keepNext/>
      <w:keepLines/>
      <w:spacing w:before="320" w:after="80"/>
      <w:outlineLvl w:val="2"/>
    </w:pPr>
    <w:rPr>
      <w:color w:val="434343"/>
      <w:sz w:val="28"/>
      <w:szCs w:val="28"/>
    </w:rPr>
  </w:style>
  <w:style w:type="paragraph" w:styleId="Heading4">
    <w:name w:val="heading 4"/>
    <w:basedOn w:val="Normal1"/>
    <w:next w:val="Normal1"/>
    <w:rsid w:val="00102D1E"/>
    <w:pPr>
      <w:keepNext/>
      <w:keepLines/>
      <w:spacing w:before="280" w:after="80"/>
      <w:outlineLvl w:val="3"/>
    </w:pPr>
    <w:rPr>
      <w:color w:val="666666"/>
      <w:sz w:val="24"/>
      <w:szCs w:val="24"/>
    </w:rPr>
  </w:style>
  <w:style w:type="paragraph" w:styleId="Heading5">
    <w:name w:val="heading 5"/>
    <w:basedOn w:val="Normal1"/>
    <w:next w:val="Normal1"/>
    <w:rsid w:val="00102D1E"/>
    <w:pPr>
      <w:keepNext/>
      <w:keepLines/>
      <w:spacing w:before="240" w:after="80"/>
      <w:outlineLvl w:val="4"/>
    </w:pPr>
    <w:rPr>
      <w:color w:val="666666"/>
    </w:rPr>
  </w:style>
  <w:style w:type="paragraph" w:styleId="Heading6">
    <w:name w:val="heading 6"/>
    <w:basedOn w:val="Normal1"/>
    <w:next w:val="Normal1"/>
    <w:rsid w:val="00102D1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02D1E"/>
  </w:style>
  <w:style w:type="paragraph" w:styleId="Title">
    <w:name w:val="Title"/>
    <w:basedOn w:val="Normal1"/>
    <w:next w:val="Normal1"/>
    <w:rsid w:val="00102D1E"/>
    <w:pPr>
      <w:keepNext/>
      <w:keepLines/>
      <w:spacing w:after="60"/>
    </w:pPr>
    <w:rPr>
      <w:sz w:val="52"/>
      <w:szCs w:val="52"/>
    </w:rPr>
  </w:style>
  <w:style w:type="paragraph" w:styleId="Subtitle">
    <w:name w:val="Subtitle"/>
    <w:basedOn w:val="Normal1"/>
    <w:next w:val="Normal1"/>
    <w:rsid w:val="00102D1E"/>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259C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59CC"/>
    <w:rPr>
      <w:rFonts w:ascii="Tahoma" w:hAnsi="Tahoma" w:cs="Tahoma"/>
      <w:sz w:val="16"/>
      <w:szCs w:val="16"/>
    </w:rPr>
  </w:style>
  <w:style w:type="paragraph" w:styleId="TOCHeading">
    <w:name w:val="TOC Heading"/>
    <w:basedOn w:val="Heading1"/>
    <w:next w:val="Normal"/>
    <w:uiPriority w:val="39"/>
    <w:semiHidden/>
    <w:unhideWhenUsed/>
    <w:qFormat/>
    <w:rsid w:val="006259CC"/>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6259CC"/>
    <w:pPr>
      <w:spacing w:after="100"/>
    </w:pPr>
  </w:style>
  <w:style w:type="character" w:styleId="Hyperlink">
    <w:name w:val="Hyperlink"/>
    <w:basedOn w:val="DefaultParagraphFont"/>
    <w:uiPriority w:val="99"/>
    <w:unhideWhenUsed/>
    <w:rsid w:val="006259CC"/>
    <w:rPr>
      <w:color w:val="0000FF" w:themeColor="hyperlink"/>
      <w:u w:val="single"/>
    </w:rPr>
  </w:style>
  <w:style w:type="paragraph" w:styleId="Header">
    <w:name w:val="header"/>
    <w:basedOn w:val="Normal"/>
    <w:link w:val="HeaderChar"/>
    <w:uiPriority w:val="99"/>
    <w:semiHidden/>
    <w:unhideWhenUsed/>
    <w:rsid w:val="006259C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259CC"/>
  </w:style>
  <w:style w:type="paragraph" w:styleId="Footer">
    <w:name w:val="footer"/>
    <w:basedOn w:val="Normal"/>
    <w:link w:val="FooterChar"/>
    <w:uiPriority w:val="99"/>
    <w:unhideWhenUsed/>
    <w:rsid w:val="006259CC"/>
    <w:pPr>
      <w:tabs>
        <w:tab w:val="center" w:pos="4680"/>
        <w:tab w:val="right" w:pos="9360"/>
      </w:tabs>
      <w:spacing w:line="240" w:lineRule="auto"/>
    </w:pPr>
  </w:style>
  <w:style w:type="character" w:customStyle="1" w:styleId="FooterChar">
    <w:name w:val="Footer Char"/>
    <w:basedOn w:val="DefaultParagraphFont"/>
    <w:link w:val="Footer"/>
    <w:uiPriority w:val="99"/>
    <w:rsid w:val="006259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381AD4-1E80-4D77-A97D-BFA63D2F1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2988</Words>
  <Characters>17037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19986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mypc</cp:lastModifiedBy>
  <cp:revision>6</cp:revision>
  <dcterms:created xsi:type="dcterms:W3CDTF">2023-04-08T08:16:00Z</dcterms:created>
  <dcterms:modified xsi:type="dcterms:W3CDTF">2023-05-04T13:33:00Z</dcterms:modified>
</cp:coreProperties>
</file>