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99A20" w14:textId="1DE06DAB" w:rsidR="005E63C8" w:rsidRDefault="00FF0709" w:rsidP="005E63C8">
      <w:pPr>
        <w:pStyle w:val="Title"/>
        <w:jc w:val="center"/>
        <w:rPr>
          <w:rFonts w:asciiTheme="minorHAnsi" w:hAnsiTheme="minorHAnsi" w:cstheme="minorHAnsi"/>
          <w:b/>
          <w:bCs/>
          <w:sz w:val="96"/>
          <w:szCs w:val="96"/>
        </w:rPr>
      </w:pPr>
      <w:r w:rsidRPr="00FF0709">
        <w:rPr>
          <w:rFonts w:asciiTheme="minorHAnsi" w:hAnsiTheme="minorHAnsi" w:cstheme="minorHAnsi"/>
          <w:b/>
          <w:bCs/>
          <w:sz w:val="96"/>
          <w:szCs w:val="96"/>
        </w:rPr>
        <w:t>An Exemplar of Modern Architecture</w:t>
      </w:r>
      <w:r w:rsidR="005E63C8">
        <w:rPr>
          <w:rFonts w:asciiTheme="minorHAnsi" w:hAnsiTheme="minorHAnsi" w:cstheme="minorHAnsi"/>
          <w:b/>
          <w:bCs/>
          <w:sz w:val="96"/>
          <w:szCs w:val="96"/>
        </w:rPr>
        <w:t xml:space="preserve"> </w:t>
      </w:r>
    </w:p>
    <w:p w14:paraId="42AF85FC" w14:textId="45DBEA33" w:rsidR="005E63C8" w:rsidRDefault="005E63C8" w:rsidP="005E63C8">
      <w:pPr>
        <w:pStyle w:val="Title"/>
        <w:jc w:val="center"/>
        <w:rPr>
          <w:rFonts w:asciiTheme="minorHAnsi" w:hAnsiTheme="minorHAnsi" w:cstheme="minorHAnsi"/>
          <w:b/>
          <w:bCs/>
          <w:sz w:val="96"/>
          <w:szCs w:val="96"/>
        </w:rPr>
      </w:pPr>
      <w:r w:rsidRPr="005E63C8">
        <w:rPr>
          <w:noProof/>
        </w:rPr>
        <w:drawing>
          <wp:anchor distT="0" distB="0" distL="114300" distR="114300" simplePos="0" relativeHeight="251658240" behindDoc="0" locked="0" layoutInCell="1" allowOverlap="1" wp14:anchorId="7CF03D05" wp14:editId="58A408DA">
            <wp:simplePos x="0" y="0"/>
            <wp:positionH relativeFrom="margin">
              <wp:align>right</wp:align>
            </wp:positionH>
            <wp:positionV relativeFrom="paragraph">
              <wp:posOffset>340129</wp:posOffset>
            </wp:positionV>
            <wp:extent cx="5731510" cy="3061970"/>
            <wp:effectExtent l="0" t="0" r="254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anchor>
        </w:drawing>
      </w:r>
    </w:p>
    <w:p w14:paraId="2B90C05B" w14:textId="7CBCFA51" w:rsidR="005E63C8" w:rsidRDefault="005E63C8" w:rsidP="005E63C8">
      <w:pPr>
        <w:pStyle w:val="Title"/>
        <w:jc w:val="center"/>
        <w:rPr>
          <w:rFonts w:asciiTheme="minorHAnsi" w:hAnsiTheme="minorHAnsi" w:cstheme="minorHAnsi"/>
          <w:b/>
          <w:bCs/>
          <w:sz w:val="96"/>
          <w:szCs w:val="96"/>
        </w:rPr>
      </w:pPr>
    </w:p>
    <w:p w14:paraId="2237368D" w14:textId="2C3E2541" w:rsidR="005E63C8" w:rsidRDefault="005E63C8" w:rsidP="005E63C8"/>
    <w:p w14:paraId="6AC43949" w14:textId="4CA73332" w:rsidR="005E63C8" w:rsidRDefault="005E63C8" w:rsidP="005E63C8"/>
    <w:p w14:paraId="3775B4D7" w14:textId="39A76B3B" w:rsidR="005E63C8" w:rsidRDefault="005E63C8" w:rsidP="005E63C8"/>
    <w:p w14:paraId="66C98914" w14:textId="5C9CAB84" w:rsidR="005E63C8" w:rsidRDefault="005E63C8" w:rsidP="005E63C8"/>
    <w:p w14:paraId="016CCC56" w14:textId="77777777" w:rsidR="005E63C8" w:rsidRPr="005E63C8" w:rsidRDefault="005E63C8" w:rsidP="005E63C8"/>
    <w:p w14:paraId="48E15C1A" w14:textId="77777777" w:rsidR="005E63C8" w:rsidRDefault="005E63C8" w:rsidP="005E63C8">
      <w:pPr>
        <w:pStyle w:val="Title"/>
        <w:jc w:val="center"/>
        <w:rPr>
          <w:rFonts w:asciiTheme="minorHAnsi" w:hAnsiTheme="minorHAnsi" w:cstheme="minorHAnsi"/>
          <w:b/>
          <w:bCs/>
          <w:sz w:val="96"/>
          <w:szCs w:val="96"/>
        </w:rPr>
      </w:pPr>
    </w:p>
    <w:p w14:paraId="3FB822B1" w14:textId="47880980" w:rsidR="00FF0709" w:rsidRPr="00405226" w:rsidRDefault="005E63C8" w:rsidP="005E63C8">
      <w:pPr>
        <w:pStyle w:val="Title"/>
        <w:jc w:val="center"/>
        <w:rPr>
          <w:rFonts w:asciiTheme="minorHAnsi" w:hAnsiTheme="minorHAnsi" w:cstheme="minorHAnsi"/>
          <w:b/>
          <w:bCs/>
          <w:sz w:val="72"/>
          <w:szCs w:val="72"/>
        </w:rPr>
      </w:pPr>
      <w:r w:rsidRPr="00405226">
        <w:rPr>
          <w:rFonts w:asciiTheme="minorHAnsi" w:hAnsiTheme="minorHAnsi" w:cstheme="minorHAnsi"/>
          <w:b/>
          <w:bCs/>
          <w:sz w:val="96"/>
          <w:szCs w:val="96"/>
        </w:rPr>
        <w:t>Villa Savoye -Le Corbusier</w:t>
      </w:r>
    </w:p>
    <w:p w14:paraId="241F4D5A" w14:textId="405F1725" w:rsidR="00FF0709" w:rsidRPr="00405226" w:rsidRDefault="00FF0709" w:rsidP="005E63C8">
      <w:pPr>
        <w:jc w:val="center"/>
      </w:pPr>
    </w:p>
    <w:p w14:paraId="1B07B6D8" w14:textId="11FE2C20" w:rsidR="00FF0709" w:rsidRPr="00405226" w:rsidRDefault="00FF0709" w:rsidP="00FF0709"/>
    <w:p w14:paraId="5EEF8F2E" w14:textId="441E2E3F" w:rsidR="00FF0709" w:rsidRPr="00405226" w:rsidRDefault="00FF0709" w:rsidP="00FF0709"/>
    <w:p w14:paraId="605D9BE5" w14:textId="77777777" w:rsidR="005E63C8" w:rsidRPr="00405226" w:rsidRDefault="005E63C8" w:rsidP="005E63C8">
      <w:pPr>
        <w:pStyle w:val="Subtitle"/>
        <w:rPr>
          <w:rStyle w:val="Emphasis"/>
        </w:rPr>
      </w:pPr>
    </w:p>
    <w:p w14:paraId="46605310" w14:textId="20F6BBB8" w:rsidR="00FF0709" w:rsidRPr="00405226" w:rsidRDefault="005E63C8" w:rsidP="005E63C8">
      <w:pPr>
        <w:pStyle w:val="Subtitle"/>
        <w:rPr>
          <w:rStyle w:val="Emphasis"/>
        </w:rPr>
      </w:pPr>
      <w:r w:rsidRPr="00405226">
        <w:rPr>
          <w:rStyle w:val="Emphasis"/>
        </w:rPr>
        <w:t xml:space="preserve">                                                                 </w:t>
      </w:r>
      <w:r w:rsidR="00FF0709" w:rsidRPr="00405226">
        <w:rPr>
          <w:rStyle w:val="Emphasis"/>
        </w:rPr>
        <w:t>ELLIE MOORE: 2004268</w:t>
      </w:r>
    </w:p>
    <w:p w14:paraId="785F5F61" w14:textId="77777777" w:rsidR="00FF0709" w:rsidRPr="00DB73E8" w:rsidRDefault="00FF0709" w:rsidP="00FF0709">
      <w:pPr>
        <w:pStyle w:val="Subtitle"/>
        <w:jc w:val="center"/>
        <w:rPr>
          <w:rStyle w:val="Emphasis"/>
        </w:rPr>
      </w:pPr>
      <w:r w:rsidRPr="00DB73E8">
        <w:rPr>
          <w:rStyle w:val="Emphasis"/>
        </w:rPr>
        <w:t>ARCHITECTURE</w:t>
      </w:r>
      <w:r>
        <w:rPr>
          <w:rStyle w:val="Emphasis"/>
        </w:rPr>
        <w:t xml:space="preserve"> M4X01976</w:t>
      </w:r>
    </w:p>
    <w:p w14:paraId="13589334" w14:textId="77777777" w:rsidR="006C07AD" w:rsidRDefault="00FF0709" w:rsidP="006C07AD">
      <w:pPr>
        <w:pStyle w:val="Subtitle"/>
        <w:jc w:val="center"/>
        <w:rPr>
          <w:i/>
          <w:iCs/>
        </w:rPr>
      </w:pPr>
      <w:r w:rsidRPr="00DB73E8">
        <w:rPr>
          <w:rStyle w:val="Emphasis"/>
        </w:rPr>
        <w:t>(BSc)</w:t>
      </w:r>
    </w:p>
    <w:p w14:paraId="79F52C36" w14:textId="4813FAB9" w:rsidR="00FF0709" w:rsidRDefault="00FF0709" w:rsidP="008033A6">
      <w:pPr>
        <w:pStyle w:val="Subtitle"/>
      </w:pPr>
      <w:r>
        <w:lastRenderedPageBreak/>
        <w:t xml:space="preserve">Introduction </w:t>
      </w:r>
    </w:p>
    <w:p w14:paraId="418653F6" w14:textId="77777777" w:rsidR="006C07AD" w:rsidRPr="006C07AD" w:rsidRDefault="006C07AD" w:rsidP="006C07AD"/>
    <w:p w14:paraId="2D5B8A6E" w14:textId="77777777" w:rsidR="00081847" w:rsidRDefault="001A1B44" w:rsidP="00D63E48">
      <w:pPr>
        <w:spacing w:line="480" w:lineRule="auto"/>
        <w:rPr>
          <w:sz w:val="24"/>
          <w:szCs w:val="24"/>
        </w:rPr>
      </w:pPr>
      <w:r w:rsidRPr="00D63E48">
        <w:rPr>
          <w:sz w:val="24"/>
          <w:szCs w:val="24"/>
        </w:rPr>
        <w:t xml:space="preserve">The introduction of modern architecture in </w:t>
      </w:r>
      <w:r w:rsidR="003332CC">
        <w:rPr>
          <w:sz w:val="24"/>
          <w:szCs w:val="24"/>
        </w:rPr>
        <w:t>Europe was defined by developing innovative structural</w:t>
      </w:r>
      <w:r w:rsidR="00081847">
        <w:rPr>
          <w:sz w:val="24"/>
          <w:szCs w:val="24"/>
        </w:rPr>
        <w:t>/</w:t>
      </w:r>
      <w:r w:rsidR="003332CC">
        <w:rPr>
          <w:sz w:val="24"/>
          <w:szCs w:val="24"/>
        </w:rPr>
        <w:t xml:space="preserve">spatial strategies </w:t>
      </w:r>
      <w:r w:rsidRPr="00D63E48">
        <w:rPr>
          <w:sz w:val="24"/>
          <w:szCs w:val="24"/>
        </w:rPr>
        <w:t>profound through new building technologies</w:t>
      </w:r>
      <w:r w:rsidR="00081847">
        <w:rPr>
          <w:sz w:val="24"/>
          <w:szCs w:val="24"/>
        </w:rPr>
        <w:t>.</w:t>
      </w:r>
      <w:r w:rsidR="00900FB7" w:rsidRPr="00D63E48">
        <w:rPr>
          <w:sz w:val="24"/>
          <w:szCs w:val="24"/>
        </w:rPr>
        <w:t xml:space="preserve"> Villa Savoye</w:t>
      </w:r>
      <w:r w:rsidR="00081847">
        <w:rPr>
          <w:sz w:val="24"/>
          <w:szCs w:val="24"/>
        </w:rPr>
        <w:t xml:space="preserve"> is</w:t>
      </w:r>
      <w:r w:rsidR="00900FB7" w:rsidRPr="00D63E48">
        <w:rPr>
          <w:sz w:val="24"/>
          <w:szCs w:val="24"/>
        </w:rPr>
        <w:t xml:space="preserve"> part of the purist movement</w:t>
      </w:r>
      <w:r w:rsidR="003332CC">
        <w:rPr>
          <w:sz w:val="24"/>
          <w:szCs w:val="24"/>
        </w:rPr>
        <w:t>;</w:t>
      </w:r>
      <w:r w:rsidR="00D63E48">
        <w:rPr>
          <w:sz w:val="24"/>
          <w:szCs w:val="24"/>
        </w:rPr>
        <w:t xml:space="preserve"> </w:t>
      </w:r>
      <w:r w:rsidR="00900FB7" w:rsidRPr="00D63E48">
        <w:rPr>
          <w:sz w:val="24"/>
          <w:szCs w:val="24"/>
        </w:rPr>
        <w:t xml:space="preserve">it was </w:t>
      </w:r>
      <w:r w:rsidR="00D63E48">
        <w:rPr>
          <w:sz w:val="24"/>
          <w:szCs w:val="24"/>
        </w:rPr>
        <w:t>constructed</w:t>
      </w:r>
      <w:r w:rsidR="00900FB7" w:rsidRPr="00D63E48">
        <w:rPr>
          <w:sz w:val="24"/>
          <w:szCs w:val="24"/>
        </w:rPr>
        <w:t xml:space="preserve"> between 1929</w:t>
      </w:r>
      <w:r w:rsidR="00081847">
        <w:rPr>
          <w:sz w:val="24"/>
          <w:szCs w:val="24"/>
        </w:rPr>
        <w:t>-</w:t>
      </w:r>
      <w:r w:rsidR="00900FB7" w:rsidRPr="00D63E48">
        <w:rPr>
          <w:sz w:val="24"/>
          <w:szCs w:val="24"/>
        </w:rPr>
        <w:t xml:space="preserve">1930 in </w:t>
      </w:r>
      <w:proofErr w:type="spellStart"/>
      <w:r w:rsidR="00900FB7" w:rsidRPr="00D63E48">
        <w:rPr>
          <w:sz w:val="24"/>
          <w:szCs w:val="24"/>
        </w:rPr>
        <w:t>Poissy</w:t>
      </w:r>
      <w:proofErr w:type="spellEnd"/>
      <w:r w:rsidR="003332CC">
        <w:rPr>
          <w:sz w:val="24"/>
          <w:szCs w:val="24"/>
        </w:rPr>
        <w:t>,</w:t>
      </w:r>
      <w:r w:rsidR="00900FB7" w:rsidRPr="00D63E48">
        <w:rPr>
          <w:sz w:val="24"/>
          <w:szCs w:val="24"/>
        </w:rPr>
        <w:t xml:space="preserve"> France</w:t>
      </w:r>
      <w:r w:rsidR="00D63E48">
        <w:rPr>
          <w:sz w:val="24"/>
          <w:szCs w:val="24"/>
        </w:rPr>
        <w:t>.</w:t>
      </w:r>
    </w:p>
    <w:p w14:paraId="5B314F4E" w14:textId="44CC554B" w:rsidR="008033A6" w:rsidRDefault="00900FB7" w:rsidP="00081847">
      <w:pPr>
        <w:spacing w:line="480" w:lineRule="auto"/>
        <w:rPr>
          <w:sz w:val="24"/>
          <w:szCs w:val="24"/>
        </w:rPr>
      </w:pPr>
      <w:r w:rsidRPr="00D63E48">
        <w:rPr>
          <w:sz w:val="24"/>
          <w:szCs w:val="24"/>
        </w:rPr>
        <w:t xml:space="preserve">Corbusier intended </w:t>
      </w:r>
      <w:r w:rsidR="003332CC">
        <w:rPr>
          <w:sz w:val="24"/>
          <w:szCs w:val="24"/>
        </w:rPr>
        <w:t>to make architecture more machine-like</w:t>
      </w:r>
      <w:r w:rsidR="00D63E48">
        <w:rPr>
          <w:sz w:val="24"/>
          <w:szCs w:val="24"/>
        </w:rPr>
        <w:t xml:space="preserve"> to compl</w:t>
      </w:r>
      <w:r w:rsidR="003332CC">
        <w:rPr>
          <w:sz w:val="24"/>
          <w:szCs w:val="24"/>
        </w:rPr>
        <w:t>e</w:t>
      </w:r>
      <w:r w:rsidR="00D63E48">
        <w:rPr>
          <w:sz w:val="24"/>
          <w:szCs w:val="24"/>
        </w:rPr>
        <w:t>ment man</w:t>
      </w:r>
      <w:r w:rsidR="003332CC">
        <w:rPr>
          <w:sz w:val="24"/>
          <w:szCs w:val="24"/>
        </w:rPr>
        <w:t>'</w:t>
      </w:r>
      <w:r w:rsidR="00D63E48">
        <w:rPr>
          <w:sz w:val="24"/>
          <w:szCs w:val="24"/>
        </w:rPr>
        <w:t>s intellect and technological inventions.  Villa Savoye is a revolutionary building</w:t>
      </w:r>
      <w:r w:rsidR="003332CC">
        <w:rPr>
          <w:sz w:val="24"/>
          <w:szCs w:val="24"/>
        </w:rPr>
        <w:t xml:space="preserve"> </w:t>
      </w:r>
      <w:r w:rsidR="00D63E48">
        <w:rPr>
          <w:sz w:val="24"/>
          <w:szCs w:val="24"/>
        </w:rPr>
        <w:t>designed to function while also re</w:t>
      </w:r>
      <w:r w:rsidR="003332CC">
        <w:rPr>
          <w:sz w:val="24"/>
          <w:szCs w:val="24"/>
        </w:rPr>
        <w:t>v</w:t>
      </w:r>
      <w:r w:rsidR="00D63E48">
        <w:rPr>
          <w:sz w:val="24"/>
          <w:szCs w:val="24"/>
        </w:rPr>
        <w:t>olving around people</w:t>
      </w:r>
      <w:r w:rsidR="003332CC">
        <w:rPr>
          <w:sz w:val="24"/>
          <w:szCs w:val="24"/>
        </w:rPr>
        <w:t>'</w:t>
      </w:r>
      <w:r w:rsidR="00D63E48">
        <w:rPr>
          <w:sz w:val="24"/>
          <w:szCs w:val="24"/>
        </w:rPr>
        <w:t>s daily lives</w:t>
      </w:r>
      <w:r w:rsidR="003332CC">
        <w:rPr>
          <w:sz w:val="24"/>
          <w:szCs w:val="24"/>
        </w:rPr>
        <w:t>;</w:t>
      </w:r>
      <w:r w:rsidR="00D63E48">
        <w:rPr>
          <w:sz w:val="24"/>
          <w:szCs w:val="24"/>
        </w:rPr>
        <w:t xml:space="preserve"> Corbusier</w:t>
      </w:r>
      <w:r w:rsidR="003332CC">
        <w:rPr>
          <w:sz w:val="24"/>
          <w:szCs w:val="24"/>
        </w:rPr>
        <w:t>'</w:t>
      </w:r>
      <w:r w:rsidR="00D63E48">
        <w:rPr>
          <w:sz w:val="24"/>
          <w:szCs w:val="24"/>
        </w:rPr>
        <w:t xml:space="preserve">s inspiration to create a social utopia led to the </w:t>
      </w:r>
      <w:r w:rsidR="003332CC">
        <w:rPr>
          <w:sz w:val="24"/>
          <w:szCs w:val="24"/>
        </w:rPr>
        <w:t>V</w:t>
      </w:r>
      <w:r w:rsidR="00D63E48">
        <w:rPr>
          <w:sz w:val="24"/>
          <w:szCs w:val="24"/>
        </w:rPr>
        <w:t xml:space="preserve">illa </w:t>
      </w:r>
      <w:r w:rsidR="003332CC">
        <w:rPr>
          <w:sz w:val="24"/>
          <w:szCs w:val="24"/>
        </w:rPr>
        <w:t>lacking</w:t>
      </w:r>
      <w:r w:rsidR="00D63E48">
        <w:rPr>
          <w:sz w:val="24"/>
          <w:szCs w:val="24"/>
        </w:rPr>
        <w:t xml:space="preserve"> ornamentation and clean lines</w:t>
      </w:r>
      <w:r w:rsidR="003332CC">
        <w:rPr>
          <w:sz w:val="24"/>
          <w:szCs w:val="24"/>
        </w:rPr>
        <w:t>.</w:t>
      </w:r>
      <w:r w:rsidR="00D63E48">
        <w:rPr>
          <w:sz w:val="24"/>
          <w:szCs w:val="24"/>
        </w:rPr>
        <w:t xml:space="preserve"> </w:t>
      </w:r>
      <w:r w:rsidR="003332CC">
        <w:rPr>
          <w:sz w:val="24"/>
          <w:szCs w:val="24"/>
        </w:rPr>
        <w:t>T</w:t>
      </w:r>
      <w:r w:rsidR="00D63E48">
        <w:rPr>
          <w:sz w:val="24"/>
          <w:szCs w:val="24"/>
        </w:rPr>
        <w:t xml:space="preserve">he </w:t>
      </w:r>
      <w:r w:rsidR="003332CC">
        <w:rPr>
          <w:sz w:val="24"/>
          <w:szCs w:val="24"/>
        </w:rPr>
        <w:t>V</w:t>
      </w:r>
      <w:r w:rsidR="00D63E48">
        <w:rPr>
          <w:sz w:val="24"/>
          <w:szCs w:val="24"/>
        </w:rPr>
        <w:t xml:space="preserve">illa exemplifies purism and the ambition of architects to simplify design (Word Press, 2013). </w:t>
      </w:r>
    </w:p>
    <w:p w14:paraId="1E5030D5" w14:textId="594FEC84" w:rsidR="00FF0709" w:rsidRDefault="00FF0709" w:rsidP="008033A6">
      <w:pPr>
        <w:pStyle w:val="Subtitle"/>
      </w:pPr>
      <w:r>
        <w:t>Historical Background</w:t>
      </w:r>
    </w:p>
    <w:p w14:paraId="6E32D417" w14:textId="77777777" w:rsidR="006523E3" w:rsidRPr="006523E3" w:rsidRDefault="006523E3" w:rsidP="006523E3"/>
    <w:p w14:paraId="141B1977" w14:textId="12F3C05D" w:rsidR="006523E3" w:rsidRDefault="00C714E2" w:rsidP="006C07AD">
      <w:pPr>
        <w:spacing w:line="480" w:lineRule="auto"/>
        <w:rPr>
          <w:sz w:val="24"/>
          <w:szCs w:val="24"/>
        </w:rPr>
      </w:pPr>
      <w:r w:rsidRPr="00C714E2">
        <w:rPr>
          <w:sz w:val="24"/>
          <w:szCs w:val="24"/>
        </w:rPr>
        <w:t>Vi</w:t>
      </w:r>
      <w:r w:rsidR="00E66E28">
        <w:rPr>
          <w:sz w:val="24"/>
          <w:szCs w:val="24"/>
        </w:rPr>
        <w:t>l</w:t>
      </w:r>
      <w:r w:rsidRPr="00C714E2">
        <w:rPr>
          <w:sz w:val="24"/>
          <w:szCs w:val="24"/>
        </w:rPr>
        <w:t xml:space="preserve">la </w:t>
      </w:r>
      <w:r w:rsidR="0058057C" w:rsidRPr="00C714E2">
        <w:rPr>
          <w:sz w:val="24"/>
          <w:szCs w:val="24"/>
        </w:rPr>
        <w:t>Savoye</w:t>
      </w:r>
      <w:r w:rsidR="0058057C">
        <w:rPr>
          <w:sz w:val="24"/>
          <w:szCs w:val="24"/>
        </w:rPr>
        <w:t xml:space="preserve"> </w:t>
      </w:r>
      <w:r>
        <w:rPr>
          <w:sz w:val="24"/>
          <w:szCs w:val="24"/>
        </w:rPr>
        <w:t xml:space="preserve">is deemed a </w:t>
      </w:r>
      <w:r w:rsidR="00E66E28">
        <w:rPr>
          <w:sz w:val="24"/>
          <w:szCs w:val="24"/>
        </w:rPr>
        <w:t>critical</w:t>
      </w:r>
      <w:r>
        <w:rPr>
          <w:sz w:val="24"/>
          <w:szCs w:val="24"/>
        </w:rPr>
        <w:t xml:space="preserve"> building in the development of the international style of modernism</w:t>
      </w:r>
      <w:r w:rsidR="00E66E28">
        <w:rPr>
          <w:sz w:val="24"/>
          <w:szCs w:val="24"/>
        </w:rPr>
        <w:t>;</w:t>
      </w:r>
      <w:r>
        <w:rPr>
          <w:sz w:val="24"/>
          <w:szCs w:val="24"/>
        </w:rPr>
        <w:t xml:space="preserve"> it is the only home in France to be given a national monument during the architects lifetime (Gibson, 2016)</w:t>
      </w:r>
      <w:r w:rsidR="00E66E28">
        <w:rPr>
          <w:sz w:val="24"/>
          <w:szCs w:val="24"/>
        </w:rPr>
        <w:t>, i</w:t>
      </w:r>
      <w:r w:rsidR="0088782E">
        <w:rPr>
          <w:sz w:val="24"/>
          <w:szCs w:val="24"/>
        </w:rPr>
        <w:t xml:space="preserve">nitially designed as a </w:t>
      </w:r>
      <w:r w:rsidR="0058057C">
        <w:rPr>
          <w:sz w:val="24"/>
          <w:szCs w:val="24"/>
        </w:rPr>
        <w:t>country retreat</w:t>
      </w:r>
      <w:r w:rsidR="0088782E">
        <w:rPr>
          <w:sz w:val="24"/>
          <w:szCs w:val="24"/>
        </w:rPr>
        <w:t xml:space="preserve"> for the Savoye family</w:t>
      </w:r>
      <w:r w:rsidR="00E66E28">
        <w:rPr>
          <w:sz w:val="24"/>
          <w:szCs w:val="24"/>
        </w:rPr>
        <w:t>. I</w:t>
      </w:r>
      <w:r w:rsidR="0088782E">
        <w:rPr>
          <w:sz w:val="24"/>
          <w:szCs w:val="24"/>
        </w:rPr>
        <w:t>t was the final building in Le Corbusier</w:t>
      </w:r>
      <w:r w:rsidR="00E66E28">
        <w:rPr>
          <w:sz w:val="24"/>
          <w:szCs w:val="24"/>
        </w:rPr>
        <w:t>'</w:t>
      </w:r>
      <w:r w:rsidR="0088782E">
        <w:rPr>
          <w:sz w:val="24"/>
          <w:szCs w:val="24"/>
        </w:rPr>
        <w:t>s</w:t>
      </w:r>
      <w:r w:rsidR="00E66E28">
        <w:rPr>
          <w:sz w:val="24"/>
          <w:szCs w:val="24"/>
        </w:rPr>
        <w:t xml:space="preserve"> </w:t>
      </w:r>
      <w:r w:rsidR="0088782E">
        <w:rPr>
          <w:sz w:val="24"/>
          <w:szCs w:val="24"/>
        </w:rPr>
        <w:t>white villas</w:t>
      </w:r>
      <w:r w:rsidR="00E66E28">
        <w:rPr>
          <w:sz w:val="24"/>
          <w:szCs w:val="24"/>
        </w:rPr>
        <w:t>'</w:t>
      </w:r>
      <w:r w:rsidR="0088782E">
        <w:rPr>
          <w:sz w:val="24"/>
          <w:szCs w:val="24"/>
        </w:rPr>
        <w:t xml:space="preserve"> collection of private dwellings, created in collaboration with L</w:t>
      </w:r>
      <w:r w:rsidR="0058057C">
        <w:rPr>
          <w:sz w:val="24"/>
          <w:szCs w:val="24"/>
        </w:rPr>
        <w:t xml:space="preserve">e </w:t>
      </w:r>
      <w:r w:rsidR="0088782E">
        <w:rPr>
          <w:sz w:val="24"/>
          <w:szCs w:val="24"/>
        </w:rPr>
        <w:t>Corbusier</w:t>
      </w:r>
      <w:r w:rsidR="00E66E28">
        <w:rPr>
          <w:sz w:val="24"/>
          <w:szCs w:val="24"/>
        </w:rPr>
        <w:t>'</w:t>
      </w:r>
      <w:r w:rsidR="0088782E">
        <w:rPr>
          <w:sz w:val="24"/>
          <w:szCs w:val="24"/>
        </w:rPr>
        <w:t xml:space="preserve">s cousin </w:t>
      </w:r>
      <w:proofErr w:type="spellStart"/>
      <w:r w:rsidR="0088782E">
        <w:rPr>
          <w:sz w:val="24"/>
          <w:szCs w:val="24"/>
        </w:rPr>
        <w:t>P</w:t>
      </w:r>
      <w:r w:rsidR="00081847">
        <w:rPr>
          <w:sz w:val="24"/>
          <w:szCs w:val="24"/>
        </w:rPr>
        <w:t>.</w:t>
      </w:r>
      <w:r w:rsidR="0088782E">
        <w:rPr>
          <w:sz w:val="24"/>
          <w:szCs w:val="24"/>
        </w:rPr>
        <w:t>Jeanneret</w:t>
      </w:r>
      <w:proofErr w:type="spellEnd"/>
      <w:r w:rsidR="0088782E">
        <w:rPr>
          <w:sz w:val="24"/>
          <w:szCs w:val="24"/>
        </w:rPr>
        <w:t>. Villa Savoye embodies Le Corbusier</w:t>
      </w:r>
      <w:r w:rsidR="00E66E28">
        <w:rPr>
          <w:sz w:val="24"/>
          <w:szCs w:val="24"/>
        </w:rPr>
        <w:t>'</w:t>
      </w:r>
      <w:r w:rsidR="0088782E">
        <w:rPr>
          <w:sz w:val="24"/>
          <w:szCs w:val="24"/>
        </w:rPr>
        <w:t xml:space="preserve">s purist style of the 1920s </w:t>
      </w:r>
      <w:r w:rsidR="0058057C">
        <w:rPr>
          <w:sz w:val="24"/>
          <w:szCs w:val="24"/>
        </w:rPr>
        <w:t xml:space="preserve">(Weston, 2010).  The </w:t>
      </w:r>
      <w:r w:rsidR="003332CC">
        <w:rPr>
          <w:sz w:val="24"/>
          <w:szCs w:val="24"/>
        </w:rPr>
        <w:t>V</w:t>
      </w:r>
      <w:r w:rsidR="0058057C">
        <w:rPr>
          <w:sz w:val="24"/>
          <w:szCs w:val="24"/>
        </w:rPr>
        <w:t>illa is a revolutionary building</w:t>
      </w:r>
      <w:r w:rsidR="00E66E28">
        <w:rPr>
          <w:sz w:val="24"/>
          <w:szCs w:val="24"/>
        </w:rPr>
        <w:t>,</w:t>
      </w:r>
      <w:r w:rsidR="0058057C">
        <w:rPr>
          <w:sz w:val="24"/>
          <w:szCs w:val="24"/>
        </w:rPr>
        <w:t xml:space="preserve"> a</w:t>
      </w:r>
      <w:r w:rsidR="00E66E28">
        <w:rPr>
          <w:sz w:val="24"/>
          <w:szCs w:val="24"/>
        </w:rPr>
        <w:t>n</w:t>
      </w:r>
      <w:r w:rsidR="0058057C">
        <w:rPr>
          <w:sz w:val="24"/>
          <w:szCs w:val="24"/>
        </w:rPr>
        <w:t xml:space="preserve"> early example of Le </w:t>
      </w:r>
      <w:r w:rsidR="003A3B9D">
        <w:rPr>
          <w:sz w:val="24"/>
          <w:szCs w:val="24"/>
        </w:rPr>
        <w:t>Corbusier</w:t>
      </w:r>
      <w:r w:rsidR="003332CC">
        <w:rPr>
          <w:sz w:val="24"/>
          <w:szCs w:val="24"/>
        </w:rPr>
        <w:t>'</w:t>
      </w:r>
      <w:r w:rsidR="003A3B9D">
        <w:rPr>
          <w:sz w:val="24"/>
          <w:szCs w:val="24"/>
        </w:rPr>
        <w:t>s five</w:t>
      </w:r>
      <w:r w:rsidR="0058057C">
        <w:rPr>
          <w:sz w:val="24"/>
          <w:szCs w:val="24"/>
        </w:rPr>
        <w:t xml:space="preserve"> points</w:t>
      </w:r>
      <w:r w:rsidR="00E66E28">
        <w:rPr>
          <w:sz w:val="24"/>
          <w:szCs w:val="24"/>
        </w:rPr>
        <w:t>'</w:t>
      </w:r>
      <w:r w:rsidR="0058057C">
        <w:rPr>
          <w:sz w:val="24"/>
          <w:szCs w:val="24"/>
        </w:rPr>
        <w:t xml:space="preserve"> for new constructions (ArchEyes, 2020). </w:t>
      </w:r>
    </w:p>
    <w:p w14:paraId="3A4ECC50" w14:textId="77777777" w:rsidR="008033A6" w:rsidRPr="00C76FEE" w:rsidRDefault="008033A6" w:rsidP="006C07AD">
      <w:pPr>
        <w:spacing w:line="480" w:lineRule="auto"/>
        <w:rPr>
          <w:sz w:val="24"/>
          <w:szCs w:val="24"/>
        </w:rPr>
      </w:pPr>
    </w:p>
    <w:p w14:paraId="4D073F02" w14:textId="55CC6986" w:rsidR="00681268" w:rsidRDefault="00FF0709" w:rsidP="008033A6">
      <w:pPr>
        <w:pStyle w:val="Subtitle"/>
      </w:pPr>
      <w:r>
        <w:t>Plan and section</w:t>
      </w:r>
    </w:p>
    <w:p w14:paraId="711C440D" w14:textId="77777777" w:rsidR="006523E3" w:rsidRPr="006523E3" w:rsidRDefault="006523E3" w:rsidP="006523E3"/>
    <w:p w14:paraId="05AB269C" w14:textId="5772553F" w:rsidR="006C07AD" w:rsidRPr="00C76FEE" w:rsidRDefault="0067094F" w:rsidP="006C07AD">
      <w:pPr>
        <w:spacing w:line="480" w:lineRule="auto"/>
        <w:rPr>
          <w:sz w:val="24"/>
          <w:szCs w:val="24"/>
        </w:rPr>
      </w:pPr>
      <w:r w:rsidRPr="0067094F">
        <w:rPr>
          <w:sz w:val="24"/>
          <w:szCs w:val="24"/>
        </w:rPr>
        <w:t>Spatially plans and sections of Villa Savoye</w:t>
      </w:r>
      <w:r w:rsidR="00E66E28">
        <w:rPr>
          <w:sz w:val="24"/>
          <w:szCs w:val="24"/>
        </w:rPr>
        <w:t xml:space="preserve"> display the </w:t>
      </w:r>
      <w:r w:rsidR="003332CC">
        <w:rPr>
          <w:sz w:val="24"/>
          <w:szCs w:val="24"/>
        </w:rPr>
        <w:t>V</w:t>
      </w:r>
      <w:r w:rsidR="00E66E28">
        <w:rPr>
          <w:sz w:val="24"/>
          <w:szCs w:val="24"/>
        </w:rPr>
        <w:t>illa's concrete frame construction</w:t>
      </w:r>
      <w:r>
        <w:rPr>
          <w:sz w:val="24"/>
          <w:szCs w:val="24"/>
        </w:rPr>
        <w:t xml:space="preserve">, which Corbusier had proclaimed as the </w:t>
      </w:r>
      <w:r w:rsidR="00E66E28">
        <w:rPr>
          <w:sz w:val="24"/>
          <w:szCs w:val="24"/>
        </w:rPr>
        <w:t>'</w:t>
      </w:r>
      <w:r>
        <w:rPr>
          <w:sz w:val="24"/>
          <w:szCs w:val="24"/>
        </w:rPr>
        <w:t>Five points of New Architecture</w:t>
      </w:r>
      <w:r w:rsidR="00E66E28">
        <w:rPr>
          <w:sz w:val="24"/>
          <w:szCs w:val="24"/>
        </w:rPr>
        <w:t>'</w:t>
      </w:r>
      <w:r>
        <w:rPr>
          <w:sz w:val="24"/>
          <w:szCs w:val="24"/>
        </w:rPr>
        <w:t xml:space="preserve">. The </w:t>
      </w:r>
      <w:r w:rsidR="00D319D7">
        <w:rPr>
          <w:sz w:val="24"/>
          <w:szCs w:val="24"/>
        </w:rPr>
        <w:t>pr</w:t>
      </w:r>
      <w:r w:rsidR="00E66E28">
        <w:rPr>
          <w:sz w:val="24"/>
          <w:szCs w:val="24"/>
        </w:rPr>
        <w:t>im</w:t>
      </w:r>
      <w:r w:rsidR="00D319D7">
        <w:rPr>
          <w:sz w:val="24"/>
          <w:szCs w:val="24"/>
        </w:rPr>
        <w:t xml:space="preserve">ary </w:t>
      </w:r>
      <w:r w:rsidR="008F52B7">
        <w:rPr>
          <w:sz w:val="24"/>
          <w:szCs w:val="24"/>
        </w:rPr>
        <w:t>point</w:t>
      </w:r>
      <w:r w:rsidR="00D319D7">
        <w:rPr>
          <w:sz w:val="24"/>
          <w:szCs w:val="24"/>
        </w:rPr>
        <w:t xml:space="preserve"> </w:t>
      </w:r>
      <w:r w:rsidR="00D319D7">
        <w:rPr>
          <w:sz w:val="24"/>
          <w:szCs w:val="24"/>
        </w:rPr>
        <w:lastRenderedPageBreak/>
        <w:t>is the pilotis (Columns)</w:t>
      </w:r>
      <w:r w:rsidR="00E66E28">
        <w:rPr>
          <w:sz w:val="24"/>
          <w:szCs w:val="24"/>
        </w:rPr>
        <w:t>;</w:t>
      </w:r>
      <w:r w:rsidR="00D319D7">
        <w:rPr>
          <w:sz w:val="24"/>
          <w:szCs w:val="24"/>
        </w:rPr>
        <w:t xml:space="preserve"> these raise the house off the ground, freeing space below</w:t>
      </w:r>
      <w:r w:rsidR="00E66E28">
        <w:rPr>
          <w:sz w:val="24"/>
          <w:szCs w:val="24"/>
        </w:rPr>
        <w:t xml:space="preserve"> for </w:t>
      </w:r>
      <w:r w:rsidR="00D319D7">
        <w:rPr>
          <w:sz w:val="24"/>
          <w:szCs w:val="24"/>
        </w:rPr>
        <w:t xml:space="preserve">vehicles and the residence. The second </w:t>
      </w:r>
      <w:r w:rsidR="008F52B7">
        <w:rPr>
          <w:sz w:val="24"/>
          <w:szCs w:val="24"/>
        </w:rPr>
        <w:t>point</w:t>
      </w:r>
      <w:r w:rsidR="00D319D7">
        <w:rPr>
          <w:sz w:val="24"/>
          <w:szCs w:val="24"/>
        </w:rPr>
        <w:t xml:space="preserve"> is the roof garden housed on the flat roof</w:t>
      </w:r>
      <w:r w:rsidR="00E66E28">
        <w:rPr>
          <w:sz w:val="24"/>
          <w:szCs w:val="24"/>
        </w:rPr>
        <w:t>;</w:t>
      </w:r>
      <w:r w:rsidR="00D319D7">
        <w:rPr>
          <w:sz w:val="24"/>
          <w:szCs w:val="24"/>
        </w:rPr>
        <w:t xml:space="preserve"> this replaced ground loss in the plans by development.  The third </w:t>
      </w:r>
      <w:r w:rsidR="008F52B7">
        <w:rPr>
          <w:sz w:val="24"/>
          <w:szCs w:val="24"/>
        </w:rPr>
        <w:t>point is</w:t>
      </w:r>
      <w:r w:rsidR="00D319D7">
        <w:rPr>
          <w:sz w:val="24"/>
          <w:szCs w:val="24"/>
        </w:rPr>
        <w:t xml:space="preserve"> the </w:t>
      </w:r>
      <w:r w:rsidR="00E66E28">
        <w:rPr>
          <w:sz w:val="24"/>
          <w:szCs w:val="24"/>
        </w:rPr>
        <w:t>pilots' extension into the structural frame, enabling</w:t>
      </w:r>
      <w:r w:rsidR="008F52B7">
        <w:rPr>
          <w:sz w:val="24"/>
          <w:szCs w:val="24"/>
        </w:rPr>
        <w:t xml:space="preserve"> the buildings partition walls to be arranged freely in what was known to Corbusier as plan libre (free plan). </w:t>
      </w:r>
      <w:r w:rsidR="00081847">
        <w:rPr>
          <w:sz w:val="24"/>
          <w:szCs w:val="24"/>
        </w:rPr>
        <w:t>The o</w:t>
      </w:r>
      <w:r w:rsidR="00E66E28">
        <w:rPr>
          <w:sz w:val="24"/>
          <w:szCs w:val="24"/>
        </w:rPr>
        <w:t>pen</w:t>
      </w:r>
      <w:r w:rsidR="008F52B7">
        <w:rPr>
          <w:sz w:val="24"/>
          <w:szCs w:val="24"/>
        </w:rPr>
        <w:t xml:space="preserve"> façade</w:t>
      </w:r>
      <w:r w:rsidR="00081847">
        <w:rPr>
          <w:sz w:val="24"/>
          <w:szCs w:val="24"/>
        </w:rPr>
        <w:t xml:space="preserve"> is the fourth point; t</w:t>
      </w:r>
      <w:r w:rsidR="008F52B7">
        <w:rPr>
          <w:sz w:val="24"/>
          <w:szCs w:val="24"/>
        </w:rPr>
        <w:t xml:space="preserve">he </w:t>
      </w:r>
      <w:r w:rsidR="00E66E28">
        <w:rPr>
          <w:sz w:val="24"/>
          <w:szCs w:val="24"/>
        </w:rPr>
        <w:t>final point</w:t>
      </w:r>
      <w:r w:rsidR="008F52B7">
        <w:rPr>
          <w:sz w:val="24"/>
          <w:szCs w:val="24"/>
        </w:rPr>
        <w:t xml:space="preserve"> is </w:t>
      </w:r>
      <w:r w:rsidR="00081847">
        <w:rPr>
          <w:sz w:val="24"/>
          <w:szCs w:val="24"/>
        </w:rPr>
        <w:t>ribbon</w:t>
      </w:r>
      <w:r w:rsidR="008F52B7">
        <w:rPr>
          <w:sz w:val="24"/>
          <w:szCs w:val="24"/>
        </w:rPr>
        <w:t xml:space="preserve"> windows</w:t>
      </w:r>
      <w:r w:rsidR="00E66E28">
        <w:rPr>
          <w:sz w:val="24"/>
          <w:szCs w:val="24"/>
        </w:rPr>
        <w:t>,</w:t>
      </w:r>
      <w:r w:rsidR="008F52B7">
        <w:rPr>
          <w:sz w:val="24"/>
          <w:szCs w:val="24"/>
        </w:rPr>
        <w:t xml:space="preserve"> which provides the </w:t>
      </w:r>
      <w:r w:rsidR="003332CC">
        <w:rPr>
          <w:sz w:val="24"/>
          <w:szCs w:val="24"/>
        </w:rPr>
        <w:t>V</w:t>
      </w:r>
      <w:r w:rsidR="008F52B7">
        <w:rPr>
          <w:sz w:val="24"/>
          <w:szCs w:val="24"/>
        </w:rPr>
        <w:t>illa with a more even distribution of light</w:t>
      </w:r>
      <w:r w:rsidR="00081847">
        <w:rPr>
          <w:sz w:val="24"/>
          <w:szCs w:val="24"/>
        </w:rPr>
        <w:t xml:space="preserve"> </w:t>
      </w:r>
      <w:r w:rsidR="008F52B7">
        <w:rPr>
          <w:sz w:val="24"/>
          <w:szCs w:val="24"/>
        </w:rPr>
        <w:t xml:space="preserve">(Weston, 2010). </w:t>
      </w:r>
    </w:p>
    <w:p w14:paraId="76822434" w14:textId="6AEAA052" w:rsidR="00681268" w:rsidRDefault="00681268" w:rsidP="008033A6">
      <w:pPr>
        <w:pStyle w:val="Subtitle"/>
      </w:pPr>
      <w:r>
        <w:t>Plans</w:t>
      </w:r>
    </w:p>
    <w:p w14:paraId="0D85CB2A" w14:textId="6A5719D7" w:rsidR="006523E3" w:rsidRPr="006523E3" w:rsidRDefault="006523E3" w:rsidP="006523E3"/>
    <w:p w14:paraId="4C95AC87" w14:textId="031710C7" w:rsidR="008033A6" w:rsidRDefault="00081847" w:rsidP="003332CC">
      <w:pPr>
        <w:spacing w:line="480" w:lineRule="auto"/>
        <w:rPr>
          <w:sz w:val="24"/>
          <w:szCs w:val="24"/>
        </w:rPr>
      </w:pPr>
      <w:r>
        <w:rPr>
          <w:noProof/>
        </w:rPr>
        <w:drawing>
          <wp:anchor distT="0" distB="0" distL="114300" distR="114300" simplePos="0" relativeHeight="251659264" behindDoc="0" locked="0" layoutInCell="1" allowOverlap="1" wp14:anchorId="3D583FD4" wp14:editId="3192038B">
            <wp:simplePos x="0" y="0"/>
            <wp:positionH relativeFrom="margin">
              <wp:posOffset>7730</wp:posOffset>
            </wp:positionH>
            <wp:positionV relativeFrom="paragraph">
              <wp:posOffset>1450092</wp:posOffset>
            </wp:positionV>
            <wp:extent cx="1972945" cy="2282190"/>
            <wp:effectExtent l="0" t="0" r="8255" b="3810"/>
            <wp:wrapNone/>
            <wp:docPr id="1" name="Picture 1" descr="villa savoye ground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la savoye ground floor pl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945" cy="2282190"/>
                    </a:xfrm>
                    <a:prstGeom prst="rect">
                      <a:avLst/>
                    </a:prstGeom>
                    <a:noFill/>
                    <a:ln>
                      <a:noFill/>
                    </a:ln>
                  </pic:spPr>
                </pic:pic>
              </a:graphicData>
            </a:graphic>
          </wp:anchor>
        </w:drawing>
      </w:r>
      <w:r w:rsidR="00681268">
        <w:rPr>
          <w:sz w:val="24"/>
          <w:szCs w:val="24"/>
        </w:rPr>
        <w:t xml:space="preserve"> </w:t>
      </w:r>
      <w:r w:rsidR="0050392B">
        <w:rPr>
          <w:sz w:val="24"/>
          <w:szCs w:val="24"/>
        </w:rPr>
        <w:t xml:space="preserve">The </w:t>
      </w:r>
      <w:r w:rsidR="003332CC">
        <w:rPr>
          <w:sz w:val="24"/>
          <w:szCs w:val="24"/>
        </w:rPr>
        <w:t>V</w:t>
      </w:r>
      <w:r w:rsidR="0050392B">
        <w:rPr>
          <w:sz w:val="24"/>
          <w:szCs w:val="24"/>
        </w:rPr>
        <w:t>illa in plan</w:t>
      </w:r>
      <w:r w:rsidR="00ED3BC1">
        <w:rPr>
          <w:sz w:val="24"/>
          <w:szCs w:val="24"/>
        </w:rPr>
        <w:t>s</w:t>
      </w:r>
      <w:r w:rsidR="0050392B">
        <w:rPr>
          <w:sz w:val="24"/>
          <w:szCs w:val="24"/>
        </w:rPr>
        <w:t xml:space="preserve"> </w:t>
      </w:r>
      <w:r w:rsidR="00ED3BC1">
        <w:rPr>
          <w:sz w:val="24"/>
          <w:szCs w:val="24"/>
        </w:rPr>
        <w:t>are</w:t>
      </w:r>
      <w:r w:rsidR="0050392B">
        <w:rPr>
          <w:sz w:val="24"/>
          <w:szCs w:val="24"/>
        </w:rPr>
        <w:t xml:space="preserve"> based on a precise squared grid marked by twenty-five columns,</w:t>
      </w:r>
      <w:r w:rsidR="00ED3BC1">
        <w:rPr>
          <w:sz w:val="24"/>
          <w:szCs w:val="24"/>
        </w:rPr>
        <w:t xml:space="preserve"> the grid of the pilots can be seen in plans and sections</w:t>
      </w:r>
      <w:r w:rsidR="00AE386F">
        <w:rPr>
          <w:sz w:val="24"/>
          <w:szCs w:val="24"/>
        </w:rPr>
        <w:t xml:space="preserve"> the orthogonal gride of concrete pillars distanced at 4750mm apart from this square gride at 23,500 mm in length each side</w:t>
      </w:r>
      <w:r w:rsidR="00ED3BC1">
        <w:rPr>
          <w:sz w:val="24"/>
          <w:szCs w:val="24"/>
        </w:rPr>
        <w:t>,</w:t>
      </w:r>
      <w:r w:rsidR="0050392B">
        <w:rPr>
          <w:sz w:val="24"/>
          <w:szCs w:val="24"/>
        </w:rPr>
        <w:t xml:space="preserve"> though elevation</w:t>
      </w:r>
      <w:r w:rsidR="00ED3BC1">
        <w:rPr>
          <w:sz w:val="24"/>
          <w:szCs w:val="24"/>
        </w:rPr>
        <w:t>s</w:t>
      </w:r>
      <w:r w:rsidR="0050392B">
        <w:rPr>
          <w:sz w:val="24"/>
          <w:szCs w:val="24"/>
        </w:rPr>
        <w:t xml:space="preserve"> the grid </w:t>
      </w:r>
      <w:r w:rsidR="00167FE9">
        <w:rPr>
          <w:sz w:val="24"/>
          <w:szCs w:val="24"/>
        </w:rPr>
        <w:t>develops to be rectangular (</w:t>
      </w:r>
      <w:proofErr w:type="spellStart"/>
      <w:r w:rsidR="00167FE9">
        <w:rPr>
          <w:sz w:val="24"/>
          <w:szCs w:val="24"/>
        </w:rPr>
        <w:t>Bianchini</w:t>
      </w:r>
      <w:proofErr w:type="spellEnd"/>
      <w:r w:rsidR="00167FE9">
        <w:rPr>
          <w:sz w:val="24"/>
          <w:szCs w:val="24"/>
        </w:rPr>
        <w:t xml:space="preserve">, 2019). </w:t>
      </w:r>
    </w:p>
    <w:p w14:paraId="1C35EE88" w14:textId="639FEB1A" w:rsidR="003332CC" w:rsidRDefault="003332CC" w:rsidP="003332CC">
      <w:pPr>
        <w:spacing w:line="480" w:lineRule="auto"/>
        <w:rPr>
          <w:sz w:val="24"/>
          <w:szCs w:val="24"/>
        </w:rPr>
      </w:pPr>
    </w:p>
    <w:p w14:paraId="6AB6F510" w14:textId="4430460B" w:rsidR="003332CC" w:rsidRDefault="003332CC" w:rsidP="003332CC">
      <w:pPr>
        <w:spacing w:line="480" w:lineRule="auto"/>
        <w:rPr>
          <w:sz w:val="24"/>
          <w:szCs w:val="24"/>
        </w:rPr>
      </w:pPr>
    </w:p>
    <w:p w14:paraId="5579F676" w14:textId="3FF05C70" w:rsidR="008033A6" w:rsidRDefault="008033A6" w:rsidP="003332CC">
      <w:pPr>
        <w:spacing w:line="480" w:lineRule="auto"/>
        <w:ind w:left="3600"/>
        <w:rPr>
          <w:sz w:val="24"/>
          <w:szCs w:val="24"/>
        </w:rPr>
      </w:pPr>
    </w:p>
    <w:p w14:paraId="2F258CAF" w14:textId="77777777" w:rsidR="003332CC" w:rsidRDefault="008033A6" w:rsidP="003332CC">
      <w:pPr>
        <w:pStyle w:val="Caption"/>
        <w:ind w:left="3600"/>
        <w:jc w:val="center"/>
      </w:pPr>
      <w:r>
        <w:t xml:space="preserve">          </w:t>
      </w:r>
      <w:r w:rsidR="00681268">
        <w:t xml:space="preserve">Figure </w:t>
      </w:r>
      <w:fldSimple w:instr=" SEQ Figure \* ARABIC ">
        <w:r w:rsidR="006C07AD">
          <w:rPr>
            <w:noProof/>
          </w:rPr>
          <w:t>1</w:t>
        </w:r>
      </w:fldSimple>
      <w:r w:rsidR="006C07AD">
        <w:rPr>
          <w:noProof/>
        </w:rPr>
        <w:t xml:space="preserve"> </w:t>
      </w:r>
      <w:r w:rsidR="00D73275">
        <w:rPr>
          <w:noProof/>
        </w:rPr>
        <w:t>Entrance</w:t>
      </w:r>
      <w:r w:rsidR="006C07AD">
        <w:rPr>
          <w:noProof/>
        </w:rPr>
        <w:t xml:space="preserve"> Floor plan of Villa Savoye </w:t>
      </w:r>
      <w:r w:rsidR="003332CC">
        <w:t xml:space="preserve"> -</w:t>
      </w:r>
    </w:p>
    <w:p w14:paraId="369528FC" w14:textId="60A182D8" w:rsidR="00681268" w:rsidRDefault="003332CC" w:rsidP="003332CC">
      <w:pPr>
        <w:pStyle w:val="Caption"/>
        <w:ind w:left="3600"/>
        <w:jc w:val="center"/>
        <w:rPr>
          <w:noProof/>
        </w:rPr>
      </w:pPr>
      <w:r w:rsidRPr="003332CC">
        <w:rPr>
          <w:lang w:val="fr-FR"/>
        </w:rPr>
        <w:t xml:space="preserve">ArchDaily (2020) Villa Savoye / Le  Corbusier. </w:t>
      </w:r>
      <w:r w:rsidRPr="003332CC">
        <w:t>Floor Plan Photographs. Available at: Gallery of AD Classics: Villa Savoye / Le Corbusier - 19 (archdaily.com) (Accessed 22 February 2021)</w:t>
      </w:r>
    </w:p>
    <w:p w14:paraId="54C723FC" w14:textId="0551564C" w:rsidR="006C07AD" w:rsidRDefault="006C07AD" w:rsidP="003332CC">
      <w:pPr>
        <w:ind w:left="3600"/>
      </w:pPr>
    </w:p>
    <w:p w14:paraId="155AAAE4" w14:textId="77777777" w:rsidR="008033A6" w:rsidRPr="006C07AD" w:rsidRDefault="008033A6" w:rsidP="006C07AD"/>
    <w:p w14:paraId="1FE9EB06" w14:textId="2BADABD8" w:rsidR="00E92268" w:rsidRDefault="00681268" w:rsidP="005E63C8">
      <w:pPr>
        <w:spacing w:line="480" w:lineRule="auto"/>
        <w:rPr>
          <w:sz w:val="24"/>
          <w:szCs w:val="24"/>
        </w:rPr>
      </w:pPr>
      <w:r>
        <w:rPr>
          <w:sz w:val="24"/>
          <w:szCs w:val="24"/>
        </w:rPr>
        <w:t xml:space="preserve">The </w:t>
      </w:r>
      <w:r w:rsidR="00D73275">
        <w:rPr>
          <w:sz w:val="24"/>
          <w:szCs w:val="24"/>
        </w:rPr>
        <w:t>entrance</w:t>
      </w:r>
      <w:r>
        <w:rPr>
          <w:sz w:val="24"/>
          <w:szCs w:val="24"/>
        </w:rPr>
        <w:t xml:space="preserve"> floor plan of the Villa shown </w:t>
      </w:r>
      <w:r w:rsidR="00ED3BC1">
        <w:rPr>
          <w:sz w:val="24"/>
          <w:szCs w:val="24"/>
        </w:rPr>
        <w:t>(</w:t>
      </w:r>
      <w:r>
        <w:rPr>
          <w:sz w:val="24"/>
          <w:szCs w:val="24"/>
        </w:rPr>
        <w:t>Figure 1</w:t>
      </w:r>
      <w:r w:rsidR="00ED3BC1">
        <w:rPr>
          <w:sz w:val="24"/>
          <w:szCs w:val="24"/>
        </w:rPr>
        <w:t>)</w:t>
      </w:r>
      <w:r>
        <w:rPr>
          <w:sz w:val="24"/>
          <w:szCs w:val="24"/>
        </w:rPr>
        <w:t xml:space="preserve"> demonstrates how the ground floor is free from structural accumulation for the buildings to be organised. The plans </w:t>
      </w:r>
      <w:r w:rsidR="00081847">
        <w:rPr>
          <w:sz w:val="24"/>
          <w:szCs w:val="24"/>
        </w:rPr>
        <w:t>reveal</w:t>
      </w:r>
      <w:r>
        <w:rPr>
          <w:sz w:val="24"/>
          <w:szCs w:val="24"/>
        </w:rPr>
        <w:t xml:space="preserve"> how the structure is distinct from the façade, highlighting the structural function of the </w:t>
      </w:r>
      <w:r w:rsidRPr="001E5C28">
        <w:rPr>
          <w:sz w:val="24"/>
          <w:szCs w:val="24"/>
        </w:rPr>
        <w:t>building</w:t>
      </w:r>
      <w:r w:rsidR="001E5C28">
        <w:rPr>
          <w:sz w:val="24"/>
          <w:szCs w:val="24"/>
        </w:rPr>
        <w:t xml:space="preserve">. </w:t>
      </w:r>
      <w:r w:rsidR="00E92268">
        <w:rPr>
          <w:sz w:val="24"/>
          <w:szCs w:val="24"/>
        </w:rPr>
        <w:lastRenderedPageBreak/>
        <w:t>The exterior shown is approximately equal in proportions on each side</w:t>
      </w:r>
      <w:r w:rsidR="00081847">
        <w:rPr>
          <w:sz w:val="24"/>
          <w:szCs w:val="24"/>
        </w:rPr>
        <w:t>;</w:t>
      </w:r>
      <w:r w:rsidR="00E92268">
        <w:rPr>
          <w:sz w:val="24"/>
          <w:szCs w:val="24"/>
        </w:rPr>
        <w:t xml:space="preserve"> this de-emphasises the front and rear.  The driveway wraps around the </w:t>
      </w:r>
      <w:r w:rsidR="00D73275">
        <w:rPr>
          <w:sz w:val="24"/>
          <w:szCs w:val="24"/>
        </w:rPr>
        <w:t>entrance</w:t>
      </w:r>
      <w:r w:rsidR="00E92268">
        <w:rPr>
          <w:sz w:val="24"/>
          <w:szCs w:val="24"/>
        </w:rPr>
        <w:t xml:space="preserve"> floor level through the pilotis</w:t>
      </w:r>
      <w:r w:rsidR="00081847">
        <w:rPr>
          <w:sz w:val="24"/>
          <w:szCs w:val="24"/>
        </w:rPr>
        <w:t>;</w:t>
      </w:r>
      <w:r w:rsidR="00E92268">
        <w:rPr>
          <w:sz w:val="24"/>
          <w:szCs w:val="24"/>
        </w:rPr>
        <w:t xml:space="preserve"> this shows a scripted entry path in plans that takes you to the </w:t>
      </w:r>
      <w:r w:rsidR="00081847">
        <w:rPr>
          <w:sz w:val="24"/>
          <w:szCs w:val="24"/>
        </w:rPr>
        <w:t>building entrance</w:t>
      </w:r>
      <w:r w:rsidR="00E92268">
        <w:rPr>
          <w:sz w:val="24"/>
          <w:szCs w:val="24"/>
        </w:rPr>
        <w:t>.</w:t>
      </w:r>
      <w:r w:rsidR="00081847">
        <w:rPr>
          <w:sz w:val="24"/>
          <w:szCs w:val="24"/>
        </w:rPr>
        <w:t xml:space="preserve"> The ground floor houses</w:t>
      </w:r>
      <w:r w:rsidR="00AE386F">
        <w:rPr>
          <w:sz w:val="24"/>
          <w:szCs w:val="24"/>
        </w:rPr>
        <w:t xml:space="preserve"> the service hall, offices and a garage</w:t>
      </w:r>
      <w:r w:rsidR="00E92268">
        <w:rPr>
          <w:sz w:val="24"/>
          <w:szCs w:val="24"/>
        </w:rPr>
        <w:t xml:space="preserve"> </w:t>
      </w:r>
      <w:r w:rsidR="00E92268" w:rsidRPr="008328A1">
        <w:rPr>
          <w:sz w:val="24"/>
          <w:szCs w:val="24"/>
        </w:rPr>
        <w:t>(</w:t>
      </w:r>
      <w:r w:rsidR="00AE386F" w:rsidRPr="008328A1">
        <w:rPr>
          <w:sz w:val="24"/>
          <w:szCs w:val="24"/>
        </w:rPr>
        <w:t xml:space="preserve">Kalra, 2020). </w:t>
      </w:r>
      <w:r w:rsidR="00E92268" w:rsidRPr="008328A1">
        <w:rPr>
          <w:sz w:val="24"/>
          <w:szCs w:val="24"/>
        </w:rPr>
        <w:t xml:space="preserve"> </w:t>
      </w:r>
    </w:p>
    <w:p w14:paraId="1BAED27B" w14:textId="57AFA355" w:rsidR="006523E3" w:rsidRDefault="003332CC" w:rsidP="003332CC">
      <w:pPr>
        <w:spacing w:line="480" w:lineRule="auto"/>
        <w:ind w:left="3600"/>
        <w:jc w:val="center"/>
      </w:pPr>
      <w:r>
        <w:rPr>
          <w:noProof/>
        </w:rPr>
        <w:drawing>
          <wp:anchor distT="0" distB="0" distL="114300" distR="114300" simplePos="0" relativeHeight="251660288" behindDoc="0" locked="0" layoutInCell="1" allowOverlap="1" wp14:anchorId="09EE095D" wp14:editId="271B4078">
            <wp:simplePos x="0" y="0"/>
            <wp:positionH relativeFrom="margin">
              <wp:posOffset>47296</wp:posOffset>
            </wp:positionH>
            <wp:positionV relativeFrom="paragraph">
              <wp:posOffset>44668</wp:posOffset>
            </wp:positionV>
            <wp:extent cx="1957180" cy="2216372"/>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180" cy="22163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17684" w14:textId="63937403" w:rsidR="003332CC" w:rsidRDefault="006523E3" w:rsidP="003332CC">
      <w:pPr>
        <w:pStyle w:val="Caption"/>
        <w:ind w:left="3600"/>
        <w:jc w:val="center"/>
      </w:pPr>
      <w:r>
        <w:t xml:space="preserve">Figure </w:t>
      </w:r>
      <w:r w:rsidR="00592A14">
        <w:fldChar w:fldCharType="begin"/>
      </w:r>
      <w:r w:rsidR="00592A14">
        <w:instrText xml:space="preserve"> SEQ Figure \</w:instrText>
      </w:r>
      <w:r w:rsidR="00592A14">
        <w:instrText xml:space="preserve">* ARABIC </w:instrText>
      </w:r>
      <w:r w:rsidR="00592A14">
        <w:fldChar w:fldCharType="separate"/>
      </w:r>
      <w:r w:rsidR="006C07AD">
        <w:rPr>
          <w:noProof/>
        </w:rPr>
        <w:t>2</w:t>
      </w:r>
      <w:r w:rsidR="00592A14">
        <w:rPr>
          <w:noProof/>
        </w:rPr>
        <w:fldChar w:fldCharType="end"/>
      </w:r>
      <w:r>
        <w:t xml:space="preserve"> The </w:t>
      </w:r>
      <w:r w:rsidR="00D73275">
        <w:t>Ground</w:t>
      </w:r>
      <w:r>
        <w:t xml:space="preserve"> Floor Plan of Villa Savoye </w:t>
      </w:r>
      <w:r w:rsidR="003332CC">
        <w:t xml:space="preserve"> -</w:t>
      </w:r>
      <w:r w:rsidR="003332CC">
        <w:t xml:space="preserve"> </w:t>
      </w:r>
    </w:p>
    <w:p w14:paraId="41963462" w14:textId="6F9D838F" w:rsidR="006523E3" w:rsidRPr="00081847" w:rsidRDefault="00081847" w:rsidP="003332CC">
      <w:pPr>
        <w:pStyle w:val="Caption"/>
        <w:ind w:left="3600"/>
        <w:jc w:val="center"/>
      </w:pPr>
      <w:bookmarkStart w:id="0" w:name="_Hlk69747250"/>
      <w:r>
        <w:rPr>
          <w:lang w:val="fr-FR"/>
        </w:rPr>
        <w:t>Coburn</w:t>
      </w:r>
      <w:r w:rsidR="003332CC" w:rsidRPr="003332CC">
        <w:rPr>
          <w:lang w:val="fr-FR"/>
        </w:rPr>
        <w:t xml:space="preserve"> (20</w:t>
      </w:r>
      <w:r>
        <w:rPr>
          <w:lang w:val="fr-FR"/>
        </w:rPr>
        <w:t>11</w:t>
      </w:r>
      <w:r w:rsidR="003332CC" w:rsidRPr="003332CC">
        <w:rPr>
          <w:lang w:val="fr-FR"/>
        </w:rPr>
        <w:t xml:space="preserve">) Villa Savoye </w:t>
      </w:r>
      <w:r>
        <w:rPr>
          <w:lang w:val="fr-FR"/>
        </w:rPr>
        <w:t>– Circulation.</w:t>
      </w:r>
      <w:r w:rsidRPr="00081847">
        <w:rPr>
          <w:lang w:val="fr-FR"/>
        </w:rPr>
        <w:t xml:space="preserve"> Section</w:t>
      </w:r>
      <w:r w:rsidR="003332CC" w:rsidRPr="00081847">
        <w:rPr>
          <w:lang w:val="fr-FR"/>
        </w:rPr>
        <w:t xml:space="preserve"> </w:t>
      </w:r>
      <w:proofErr w:type="spellStart"/>
      <w:r w:rsidR="003332CC" w:rsidRPr="00081847">
        <w:rPr>
          <w:lang w:val="fr-FR"/>
        </w:rPr>
        <w:t>Photographs</w:t>
      </w:r>
      <w:proofErr w:type="spellEnd"/>
      <w:r w:rsidR="003332CC" w:rsidRPr="00081847">
        <w:rPr>
          <w:lang w:val="fr-FR"/>
        </w:rPr>
        <w:t xml:space="preserve">. </w:t>
      </w:r>
      <w:r w:rsidR="003332CC" w:rsidRPr="00081847">
        <w:t>Available at</w:t>
      </w:r>
      <w:r w:rsidRPr="00081847">
        <w:t xml:space="preserve"> </w:t>
      </w:r>
      <w:r w:rsidRPr="00081847">
        <w:t>http://haydencarch1390-2011.blogspot.com/2011/09/draft-interactive-pdf-villa-savoye.html</w:t>
      </w:r>
      <w:r w:rsidR="003332CC" w:rsidRPr="00081847">
        <w:t>: (Accessed 22 February 2021)</w:t>
      </w:r>
    </w:p>
    <w:bookmarkEnd w:id="0"/>
    <w:p w14:paraId="23D21EB6" w14:textId="178470C1" w:rsidR="006C07AD" w:rsidRPr="00081847" w:rsidRDefault="006C07AD" w:rsidP="006C07AD"/>
    <w:p w14:paraId="0A991211" w14:textId="5C1D0B3A" w:rsidR="006C07AD" w:rsidRPr="00081847" w:rsidRDefault="006C07AD" w:rsidP="006C07AD"/>
    <w:p w14:paraId="748028FA" w14:textId="1E13C138" w:rsidR="006C07AD" w:rsidRPr="00081847" w:rsidRDefault="006C07AD" w:rsidP="006C07AD"/>
    <w:p w14:paraId="663A71B0" w14:textId="7C704620" w:rsidR="006C07AD" w:rsidRPr="00081847" w:rsidRDefault="006C07AD" w:rsidP="006C07AD"/>
    <w:p w14:paraId="474AB90F" w14:textId="77777777" w:rsidR="006C07AD" w:rsidRPr="00081847" w:rsidRDefault="006C07AD" w:rsidP="006C07AD"/>
    <w:p w14:paraId="5D15336E" w14:textId="0AA41F5C" w:rsidR="007D1883" w:rsidRDefault="00AE386F" w:rsidP="003332CC">
      <w:pPr>
        <w:spacing w:line="480" w:lineRule="auto"/>
        <w:rPr>
          <w:sz w:val="24"/>
          <w:szCs w:val="24"/>
        </w:rPr>
      </w:pPr>
      <w:r>
        <w:rPr>
          <w:sz w:val="24"/>
          <w:szCs w:val="24"/>
        </w:rPr>
        <w:t xml:space="preserve">The liveable section of the </w:t>
      </w:r>
      <w:r w:rsidR="003332CC">
        <w:rPr>
          <w:sz w:val="24"/>
          <w:szCs w:val="24"/>
        </w:rPr>
        <w:t>V</w:t>
      </w:r>
      <w:r>
        <w:rPr>
          <w:sz w:val="24"/>
          <w:szCs w:val="24"/>
        </w:rPr>
        <w:t>illa: living room, bathrooms</w:t>
      </w:r>
      <w:r w:rsidR="00081847">
        <w:rPr>
          <w:sz w:val="24"/>
          <w:szCs w:val="24"/>
        </w:rPr>
        <w:t>, kitchen, terrace</w:t>
      </w:r>
      <w:r>
        <w:rPr>
          <w:sz w:val="24"/>
          <w:szCs w:val="24"/>
        </w:rPr>
        <w:t xml:space="preserve"> and bedrooms are located on the first floor</w:t>
      </w:r>
      <w:r w:rsidR="00081847">
        <w:rPr>
          <w:sz w:val="24"/>
          <w:szCs w:val="24"/>
        </w:rPr>
        <w:t xml:space="preserve"> </w:t>
      </w:r>
      <w:r w:rsidR="006C07AD">
        <w:rPr>
          <w:sz w:val="24"/>
          <w:szCs w:val="24"/>
        </w:rPr>
        <w:t xml:space="preserve">(Figure 2). The circulation of the plans comprises of a ramp which leads from the </w:t>
      </w:r>
      <w:r w:rsidR="00D73275">
        <w:rPr>
          <w:sz w:val="24"/>
          <w:szCs w:val="24"/>
        </w:rPr>
        <w:t>entrance</w:t>
      </w:r>
      <w:r w:rsidR="006C07AD">
        <w:rPr>
          <w:sz w:val="24"/>
          <w:szCs w:val="24"/>
        </w:rPr>
        <w:t xml:space="preserve"> floor to the first floor as well as stairs linking all the levels of the building</w:t>
      </w:r>
      <w:r w:rsidR="00081847">
        <w:rPr>
          <w:sz w:val="24"/>
          <w:szCs w:val="24"/>
        </w:rPr>
        <w:t>;</w:t>
      </w:r>
      <w:r w:rsidR="006B0D36">
        <w:rPr>
          <w:sz w:val="24"/>
          <w:szCs w:val="24"/>
        </w:rPr>
        <w:t xml:space="preserve"> on ascending the ramp</w:t>
      </w:r>
      <w:r w:rsidR="00081847">
        <w:rPr>
          <w:sz w:val="24"/>
          <w:szCs w:val="24"/>
        </w:rPr>
        <w:t>,</w:t>
      </w:r>
      <w:r w:rsidR="006B0D36">
        <w:rPr>
          <w:sz w:val="24"/>
          <w:szCs w:val="24"/>
        </w:rPr>
        <w:t xml:space="preserve"> </w:t>
      </w:r>
      <w:r w:rsidR="00081847">
        <w:rPr>
          <w:sz w:val="24"/>
          <w:szCs w:val="24"/>
        </w:rPr>
        <w:t>a hallway meets you</w:t>
      </w:r>
      <w:r w:rsidR="006B0D36">
        <w:rPr>
          <w:sz w:val="24"/>
          <w:szCs w:val="24"/>
        </w:rPr>
        <w:t xml:space="preserve">, and doors leading to the </w:t>
      </w:r>
      <w:r w:rsidR="007D1883">
        <w:rPr>
          <w:sz w:val="24"/>
          <w:szCs w:val="24"/>
        </w:rPr>
        <w:t>terrace</w:t>
      </w:r>
      <w:r w:rsidR="006B0D36">
        <w:rPr>
          <w:sz w:val="24"/>
          <w:szCs w:val="24"/>
        </w:rPr>
        <w:t xml:space="preserve"> and living room</w:t>
      </w:r>
      <w:r w:rsidR="007D1883">
        <w:rPr>
          <w:sz w:val="24"/>
          <w:szCs w:val="24"/>
        </w:rPr>
        <w:t>, this corridor is narrow with little natural light enabling rooms beyond to become spacious</w:t>
      </w:r>
      <w:r w:rsidR="00081847">
        <w:rPr>
          <w:sz w:val="24"/>
          <w:szCs w:val="24"/>
        </w:rPr>
        <w:t>;</w:t>
      </w:r>
      <w:r w:rsidR="007D1883">
        <w:rPr>
          <w:sz w:val="24"/>
          <w:szCs w:val="24"/>
        </w:rPr>
        <w:t xml:space="preserve"> however the bedrooms and kitchen are linked by a galley corridor with </w:t>
      </w:r>
      <w:r w:rsidR="00081847">
        <w:rPr>
          <w:sz w:val="24"/>
          <w:szCs w:val="24"/>
        </w:rPr>
        <w:t xml:space="preserve">an </w:t>
      </w:r>
      <w:r w:rsidR="007D1883">
        <w:rPr>
          <w:sz w:val="24"/>
          <w:szCs w:val="24"/>
        </w:rPr>
        <w:t xml:space="preserve">abundance of natural light from </w:t>
      </w:r>
      <w:r w:rsidR="00081847">
        <w:rPr>
          <w:sz w:val="24"/>
          <w:szCs w:val="24"/>
        </w:rPr>
        <w:t>the ribbon windows</w:t>
      </w:r>
      <w:r w:rsidR="007D1883">
        <w:rPr>
          <w:sz w:val="24"/>
          <w:szCs w:val="24"/>
        </w:rPr>
        <w:t xml:space="preserve">, the living room is the </w:t>
      </w:r>
      <w:r w:rsidR="00081847">
        <w:rPr>
          <w:sz w:val="24"/>
          <w:szCs w:val="24"/>
        </w:rPr>
        <w:t>most significan</w:t>
      </w:r>
      <w:r w:rsidR="007D1883">
        <w:rPr>
          <w:sz w:val="24"/>
          <w:szCs w:val="24"/>
        </w:rPr>
        <w:t xml:space="preserve">t space on plan, the glass wall on both sides of the room provide views onto the roof terrace/surroundings, furthering this the ribbon windows on the terrace </w:t>
      </w:r>
      <w:r w:rsidR="00081847">
        <w:rPr>
          <w:sz w:val="24"/>
          <w:szCs w:val="24"/>
        </w:rPr>
        <w:t>giv</w:t>
      </w:r>
      <w:r w:rsidR="007D1883">
        <w:rPr>
          <w:sz w:val="24"/>
          <w:szCs w:val="24"/>
        </w:rPr>
        <w:t xml:space="preserve">e an extension of the view to the surrounding scape </w:t>
      </w:r>
      <w:r w:rsidR="006C07AD">
        <w:rPr>
          <w:sz w:val="24"/>
          <w:szCs w:val="24"/>
        </w:rPr>
        <w:t>(</w:t>
      </w:r>
      <w:proofErr w:type="spellStart"/>
      <w:r w:rsidR="006C07AD">
        <w:rPr>
          <w:sz w:val="24"/>
          <w:szCs w:val="24"/>
        </w:rPr>
        <w:t>Bianchini</w:t>
      </w:r>
      <w:proofErr w:type="spellEnd"/>
      <w:r w:rsidR="006C07AD">
        <w:rPr>
          <w:sz w:val="24"/>
          <w:szCs w:val="24"/>
        </w:rPr>
        <w:t>, 2019).</w:t>
      </w:r>
    </w:p>
    <w:p w14:paraId="5553BB40" w14:textId="08437440" w:rsidR="00081847" w:rsidRDefault="00081847" w:rsidP="003332CC">
      <w:pPr>
        <w:spacing w:line="480" w:lineRule="auto"/>
        <w:rPr>
          <w:sz w:val="24"/>
          <w:szCs w:val="24"/>
        </w:rPr>
      </w:pPr>
    </w:p>
    <w:p w14:paraId="1ECF613E" w14:textId="77777777" w:rsidR="00081847" w:rsidRDefault="00081847" w:rsidP="003332CC">
      <w:pPr>
        <w:spacing w:line="480" w:lineRule="auto"/>
        <w:rPr>
          <w:sz w:val="24"/>
          <w:szCs w:val="24"/>
        </w:rPr>
      </w:pPr>
    </w:p>
    <w:p w14:paraId="28F5EBA6" w14:textId="1EB34757" w:rsidR="003332CC" w:rsidRDefault="003332CC" w:rsidP="003332CC">
      <w:pPr>
        <w:spacing w:line="480" w:lineRule="auto"/>
        <w:ind w:left="4320"/>
        <w:jc w:val="center"/>
        <w:rPr>
          <w:sz w:val="24"/>
          <w:szCs w:val="24"/>
        </w:rPr>
      </w:pPr>
      <w:r>
        <w:rPr>
          <w:noProof/>
        </w:rPr>
        <w:lastRenderedPageBreak/>
        <w:drawing>
          <wp:anchor distT="0" distB="0" distL="114300" distR="114300" simplePos="0" relativeHeight="251661312" behindDoc="0" locked="0" layoutInCell="1" allowOverlap="1" wp14:anchorId="3729F02B" wp14:editId="5EC49F9B">
            <wp:simplePos x="0" y="0"/>
            <wp:positionH relativeFrom="margin">
              <wp:align>left</wp:align>
            </wp:positionH>
            <wp:positionV relativeFrom="paragraph">
              <wp:posOffset>124285</wp:posOffset>
            </wp:positionV>
            <wp:extent cx="2001781" cy="214411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01781" cy="2144110"/>
                    </a:xfrm>
                    <a:prstGeom prst="rect">
                      <a:avLst/>
                    </a:prstGeom>
                  </pic:spPr>
                </pic:pic>
              </a:graphicData>
            </a:graphic>
          </wp:anchor>
        </w:drawing>
      </w:r>
    </w:p>
    <w:p w14:paraId="4F96153B" w14:textId="2EB9886B" w:rsidR="007D1883" w:rsidRDefault="007D1883" w:rsidP="003332CC">
      <w:pPr>
        <w:spacing w:line="480" w:lineRule="auto"/>
        <w:ind w:left="4320"/>
        <w:jc w:val="center"/>
        <w:rPr>
          <w:sz w:val="24"/>
          <w:szCs w:val="24"/>
        </w:rPr>
      </w:pPr>
      <w:bookmarkStart w:id="1" w:name="_Hlk69747103"/>
    </w:p>
    <w:p w14:paraId="63E4620A" w14:textId="77777777" w:rsidR="003332CC" w:rsidRDefault="006C07AD" w:rsidP="003332CC">
      <w:pPr>
        <w:pStyle w:val="Caption"/>
        <w:ind w:left="4320"/>
        <w:jc w:val="center"/>
      </w:pPr>
      <w:r>
        <w:t xml:space="preserve">Figure </w:t>
      </w:r>
      <w:r w:rsidR="00592A14">
        <w:fldChar w:fldCharType="begin"/>
      </w:r>
      <w:r w:rsidR="00592A14">
        <w:instrText xml:space="preserve"> SEQ Figure \* ARABIC </w:instrText>
      </w:r>
      <w:r w:rsidR="00592A14">
        <w:fldChar w:fldCharType="separate"/>
      </w:r>
      <w:r>
        <w:rPr>
          <w:noProof/>
        </w:rPr>
        <w:t>3</w:t>
      </w:r>
      <w:r w:rsidR="00592A14">
        <w:rPr>
          <w:noProof/>
        </w:rPr>
        <w:fldChar w:fldCharType="end"/>
      </w:r>
      <w:r>
        <w:t xml:space="preserve"> The </w:t>
      </w:r>
      <w:r w:rsidR="00D73275">
        <w:t>first</w:t>
      </w:r>
      <w:r>
        <w:t xml:space="preserve"> Floor Plan of Villa Savoy</w:t>
      </w:r>
      <w:r w:rsidRPr="003332CC">
        <w:t>e</w:t>
      </w:r>
      <w:r w:rsidR="003332CC" w:rsidRPr="003332CC">
        <w:t xml:space="preserve"> </w:t>
      </w:r>
      <w:r w:rsidR="003332CC">
        <w:t xml:space="preserve"> -</w:t>
      </w:r>
    </w:p>
    <w:p w14:paraId="633AAC34" w14:textId="1507B62C" w:rsidR="005E63C8" w:rsidRPr="003332CC" w:rsidRDefault="003332CC" w:rsidP="003332CC">
      <w:pPr>
        <w:pStyle w:val="Caption"/>
        <w:ind w:left="4320"/>
        <w:jc w:val="center"/>
      </w:pPr>
      <w:r w:rsidRPr="003332CC">
        <w:rPr>
          <w:lang w:val="fr-FR"/>
        </w:rPr>
        <w:t>ArchDaily (2020) Villa Savoye / Le</w:t>
      </w:r>
      <w:r w:rsidRPr="003332CC">
        <w:rPr>
          <w:lang w:val="fr-FR"/>
        </w:rPr>
        <w:t xml:space="preserve">  </w:t>
      </w:r>
      <w:r w:rsidRPr="003332CC">
        <w:rPr>
          <w:lang w:val="fr-FR"/>
        </w:rPr>
        <w:t xml:space="preserve">Corbusier. </w:t>
      </w:r>
      <w:r w:rsidRPr="003332CC">
        <w:t>Floor Plan Photographs. Available at: Gallery of AD Classics: Villa Savoye / Le Corbusier - 19 (archdaily.com) (Accessed 22 February 2021)</w:t>
      </w:r>
    </w:p>
    <w:bookmarkEnd w:id="1"/>
    <w:p w14:paraId="5BB4E450" w14:textId="3DD68559" w:rsidR="007D1883" w:rsidRDefault="007D1883" w:rsidP="003332CC">
      <w:pPr>
        <w:spacing w:line="480" w:lineRule="auto"/>
        <w:ind w:left="4320"/>
        <w:rPr>
          <w:sz w:val="24"/>
          <w:szCs w:val="24"/>
        </w:rPr>
      </w:pPr>
    </w:p>
    <w:p w14:paraId="39EC5F83" w14:textId="77777777" w:rsidR="003332CC" w:rsidRDefault="003332CC" w:rsidP="003332CC">
      <w:pPr>
        <w:spacing w:line="480" w:lineRule="auto"/>
        <w:ind w:left="4320"/>
        <w:rPr>
          <w:sz w:val="24"/>
          <w:szCs w:val="24"/>
        </w:rPr>
      </w:pPr>
    </w:p>
    <w:p w14:paraId="79AE770F" w14:textId="0951D82B" w:rsidR="003332CC" w:rsidRPr="00081847" w:rsidRDefault="00081847" w:rsidP="00081847">
      <w:pPr>
        <w:spacing w:line="480" w:lineRule="auto"/>
        <w:rPr>
          <w:sz w:val="24"/>
          <w:szCs w:val="24"/>
        </w:rPr>
      </w:pPr>
      <w:r>
        <w:rPr>
          <w:sz w:val="24"/>
          <w:szCs w:val="24"/>
        </w:rPr>
        <w:t>Pilotis support the first floor (Figure 3);</w:t>
      </w:r>
      <w:r w:rsidR="007D1883">
        <w:rPr>
          <w:sz w:val="24"/>
          <w:szCs w:val="24"/>
        </w:rPr>
        <w:t xml:space="preserve"> </w:t>
      </w:r>
      <w:r w:rsidR="00C76FEE">
        <w:rPr>
          <w:sz w:val="24"/>
          <w:szCs w:val="24"/>
        </w:rPr>
        <w:t>the walls are free and arranged to separate the open</w:t>
      </w:r>
      <w:r>
        <w:rPr>
          <w:sz w:val="24"/>
          <w:szCs w:val="24"/>
        </w:rPr>
        <w:t>-</w:t>
      </w:r>
      <w:r w:rsidR="00C76FEE">
        <w:rPr>
          <w:sz w:val="24"/>
          <w:szCs w:val="24"/>
        </w:rPr>
        <w:t>plan interior into more functional space</w:t>
      </w:r>
      <w:r w:rsidR="007D1883">
        <w:rPr>
          <w:sz w:val="24"/>
          <w:szCs w:val="24"/>
        </w:rPr>
        <w:t xml:space="preserve">s.  The solarium is on the final </w:t>
      </w:r>
      <w:r w:rsidR="008033A6">
        <w:rPr>
          <w:sz w:val="24"/>
          <w:szCs w:val="24"/>
        </w:rPr>
        <w:t>floor</w:t>
      </w:r>
      <w:r w:rsidR="007D1883">
        <w:rPr>
          <w:sz w:val="24"/>
          <w:szCs w:val="24"/>
        </w:rPr>
        <w:t>, which has access via an outside ramp</w:t>
      </w:r>
      <w:r>
        <w:rPr>
          <w:sz w:val="24"/>
          <w:szCs w:val="24"/>
        </w:rPr>
        <w:t>;</w:t>
      </w:r>
      <w:r w:rsidR="007D1883">
        <w:rPr>
          <w:sz w:val="24"/>
          <w:szCs w:val="24"/>
        </w:rPr>
        <w:t xml:space="preserve"> on </w:t>
      </w:r>
      <w:r w:rsidR="008033A6">
        <w:rPr>
          <w:sz w:val="24"/>
          <w:szCs w:val="24"/>
        </w:rPr>
        <w:t>ascending</w:t>
      </w:r>
      <w:r w:rsidR="007D1883">
        <w:rPr>
          <w:sz w:val="24"/>
          <w:szCs w:val="24"/>
        </w:rPr>
        <w:t xml:space="preserve"> the ramp</w:t>
      </w:r>
      <w:r>
        <w:rPr>
          <w:sz w:val="24"/>
          <w:szCs w:val="24"/>
        </w:rPr>
        <w:t>,</w:t>
      </w:r>
      <w:r w:rsidR="007D1883">
        <w:rPr>
          <w:sz w:val="24"/>
          <w:szCs w:val="24"/>
        </w:rPr>
        <w:t xml:space="preserve"> there is a secluded roof space</w:t>
      </w:r>
      <w:r>
        <w:rPr>
          <w:sz w:val="24"/>
          <w:szCs w:val="24"/>
        </w:rPr>
        <w:t xml:space="preserve"> sheltered from wind by curved walls that</w:t>
      </w:r>
      <w:r w:rsidR="008033A6">
        <w:rPr>
          <w:sz w:val="24"/>
          <w:szCs w:val="24"/>
        </w:rPr>
        <w:t xml:space="preserve"> contrast the rest of the walls plan. </w:t>
      </w:r>
    </w:p>
    <w:p w14:paraId="163479DB" w14:textId="1C4481C7" w:rsidR="008328A1" w:rsidRDefault="008328A1" w:rsidP="00081847">
      <w:pPr>
        <w:pStyle w:val="Subtitle"/>
      </w:pPr>
      <w:r>
        <w:t>section</w:t>
      </w:r>
    </w:p>
    <w:p w14:paraId="39703F51" w14:textId="23DEA20B" w:rsidR="00081847" w:rsidRDefault="00081847" w:rsidP="00081847">
      <w:r>
        <w:rPr>
          <w:noProof/>
        </w:rPr>
        <w:drawing>
          <wp:anchor distT="0" distB="0" distL="114300" distR="114300" simplePos="0" relativeHeight="251662336" behindDoc="0" locked="0" layoutInCell="1" allowOverlap="1" wp14:anchorId="2020A7A0" wp14:editId="2EFB5138">
            <wp:simplePos x="0" y="0"/>
            <wp:positionH relativeFrom="margin">
              <wp:align>left</wp:align>
            </wp:positionH>
            <wp:positionV relativeFrom="paragraph">
              <wp:posOffset>187325</wp:posOffset>
            </wp:positionV>
            <wp:extent cx="2333625" cy="30480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3625" cy="3048000"/>
                    </a:xfrm>
                    <a:prstGeom prst="rect">
                      <a:avLst/>
                    </a:prstGeom>
                    <a:noFill/>
                    <a:ln>
                      <a:noFill/>
                    </a:ln>
                  </pic:spPr>
                </pic:pic>
              </a:graphicData>
            </a:graphic>
          </wp:anchor>
        </w:drawing>
      </w:r>
    </w:p>
    <w:p w14:paraId="1DC58BC3" w14:textId="6DBEFA54" w:rsidR="00081847" w:rsidRDefault="00081847" w:rsidP="00081847"/>
    <w:p w14:paraId="212B7C0C" w14:textId="53C8EA4F" w:rsidR="00081847" w:rsidRDefault="00081847" w:rsidP="00081847"/>
    <w:p w14:paraId="68B59DBF" w14:textId="77777777" w:rsidR="00081847" w:rsidRPr="00081847" w:rsidRDefault="00081847" w:rsidP="00081847"/>
    <w:p w14:paraId="2451DC31" w14:textId="6F062FDE" w:rsidR="00081847" w:rsidRDefault="00081847" w:rsidP="00081847">
      <w:pPr>
        <w:spacing w:line="480" w:lineRule="auto"/>
        <w:ind w:left="4320"/>
        <w:jc w:val="center"/>
        <w:rPr>
          <w:sz w:val="24"/>
          <w:szCs w:val="24"/>
        </w:rPr>
      </w:pPr>
    </w:p>
    <w:p w14:paraId="7378F912" w14:textId="6F06F5C2" w:rsidR="00081847" w:rsidRDefault="00081847" w:rsidP="00081847">
      <w:pPr>
        <w:pStyle w:val="Caption"/>
        <w:ind w:left="4320"/>
        <w:jc w:val="center"/>
      </w:pPr>
      <w:r>
        <w:t xml:space="preserve">Figure </w:t>
      </w:r>
      <w:r>
        <w:t>4</w:t>
      </w:r>
      <w:r>
        <w:t xml:space="preserve"> </w:t>
      </w:r>
      <w:r>
        <w:t>Section</w:t>
      </w:r>
      <w:r>
        <w:t xml:space="preserve"> of Villa Savoy</w:t>
      </w:r>
      <w:r w:rsidRPr="003332CC">
        <w:t xml:space="preserve">e </w:t>
      </w:r>
      <w:r>
        <w:t xml:space="preserve"> -</w:t>
      </w:r>
    </w:p>
    <w:p w14:paraId="02F82D5D" w14:textId="7A67A749" w:rsidR="00081847" w:rsidRDefault="00081847" w:rsidP="00081847">
      <w:pPr>
        <w:pStyle w:val="Caption"/>
        <w:ind w:left="4320"/>
        <w:jc w:val="center"/>
      </w:pPr>
      <w:r w:rsidRPr="003332CC">
        <w:rPr>
          <w:lang w:val="fr-FR"/>
        </w:rPr>
        <w:t xml:space="preserve">ArchDaily (2020) Villa Savoye / Le  Corbusier. </w:t>
      </w:r>
      <w:r w:rsidRPr="003332CC">
        <w:t>Floor Plan Photographs. Available at: Gallery of AD Classics: Villa Savoye / Le Corbusier - 19 (archdaily.com) (Accessed 22 February 2021)</w:t>
      </w:r>
    </w:p>
    <w:p w14:paraId="75898278" w14:textId="375F259D" w:rsidR="00081847" w:rsidRDefault="00081847" w:rsidP="00081847"/>
    <w:p w14:paraId="5832C0CA" w14:textId="2E1AED89" w:rsidR="00081847" w:rsidRDefault="00081847" w:rsidP="00081847"/>
    <w:p w14:paraId="5A1766AD" w14:textId="77777777" w:rsidR="00081847" w:rsidRPr="00081847" w:rsidRDefault="00081847" w:rsidP="00081847"/>
    <w:p w14:paraId="286150BD" w14:textId="05F10C26" w:rsidR="00081847" w:rsidRPr="00081847" w:rsidRDefault="00081847" w:rsidP="00081847"/>
    <w:p w14:paraId="0C3D7594" w14:textId="358E6181" w:rsidR="003A3B9D" w:rsidRPr="008328A1" w:rsidRDefault="00C76FEE" w:rsidP="008328A1">
      <w:pPr>
        <w:spacing w:line="480" w:lineRule="auto"/>
        <w:rPr>
          <w:sz w:val="24"/>
          <w:szCs w:val="24"/>
        </w:rPr>
      </w:pPr>
      <w:r>
        <w:rPr>
          <w:sz w:val="24"/>
          <w:szCs w:val="24"/>
        </w:rPr>
        <w:t xml:space="preserve"> </w:t>
      </w:r>
      <w:r w:rsidR="00081847">
        <w:rPr>
          <w:sz w:val="24"/>
          <w:szCs w:val="24"/>
        </w:rPr>
        <w:t>S</w:t>
      </w:r>
      <w:r>
        <w:rPr>
          <w:sz w:val="24"/>
          <w:szCs w:val="24"/>
        </w:rPr>
        <w:t>ection drawings</w:t>
      </w:r>
      <w:r w:rsidR="00081847">
        <w:rPr>
          <w:sz w:val="24"/>
          <w:szCs w:val="24"/>
        </w:rPr>
        <w:t xml:space="preserve"> (Figure 4)</w:t>
      </w:r>
      <w:r>
        <w:rPr>
          <w:sz w:val="24"/>
          <w:szCs w:val="24"/>
        </w:rPr>
        <w:t xml:space="preserve"> highlight the pre-cast concrete mass of the </w:t>
      </w:r>
      <w:r w:rsidR="003332CC">
        <w:rPr>
          <w:sz w:val="24"/>
          <w:szCs w:val="24"/>
        </w:rPr>
        <w:t>V</w:t>
      </w:r>
      <w:r>
        <w:rPr>
          <w:sz w:val="24"/>
          <w:szCs w:val="24"/>
        </w:rPr>
        <w:t xml:space="preserve">illa raised above the site by the pilot, slender columns that liberate internal and external walls from being </w:t>
      </w:r>
      <w:r>
        <w:rPr>
          <w:sz w:val="24"/>
          <w:szCs w:val="24"/>
        </w:rPr>
        <w:lastRenderedPageBreak/>
        <w:t>load</w:t>
      </w:r>
      <w:r w:rsidR="00081847">
        <w:rPr>
          <w:sz w:val="24"/>
          <w:szCs w:val="24"/>
        </w:rPr>
        <w:t>-</w:t>
      </w:r>
      <w:r>
        <w:rPr>
          <w:sz w:val="24"/>
          <w:szCs w:val="24"/>
        </w:rPr>
        <w:t xml:space="preserve">bearing. </w:t>
      </w:r>
      <w:r w:rsidR="00081847">
        <w:rPr>
          <w:sz w:val="24"/>
          <w:szCs w:val="24"/>
        </w:rPr>
        <w:t>R</w:t>
      </w:r>
      <w:r>
        <w:rPr>
          <w:sz w:val="24"/>
          <w:szCs w:val="24"/>
        </w:rPr>
        <w:t xml:space="preserve">ibbon windows cut through the </w:t>
      </w:r>
      <w:r w:rsidR="00081847">
        <w:rPr>
          <w:sz w:val="24"/>
          <w:szCs w:val="24"/>
        </w:rPr>
        <w:t>outer</w:t>
      </w:r>
      <w:r>
        <w:rPr>
          <w:sz w:val="24"/>
          <w:szCs w:val="24"/>
        </w:rPr>
        <w:t xml:space="preserve"> walls</w:t>
      </w:r>
      <w:r w:rsidR="00081847">
        <w:rPr>
          <w:sz w:val="24"/>
          <w:szCs w:val="24"/>
        </w:rPr>
        <w:t>;</w:t>
      </w:r>
      <w:r>
        <w:rPr>
          <w:sz w:val="24"/>
          <w:szCs w:val="24"/>
        </w:rPr>
        <w:t xml:space="preserve"> these link the internal rooms of the building with the site</w:t>
      </w:r>
      <w:r w:rsidR="00081847">
        <w:rPr>
          <w:sz w:val="24"/>
          <w:szCs w:val="24"/>
        </w:rPr>
        <w:t>'</w:t>
      </w:r>
      <w:r>
        <w:rPr>
          <w:sz w:val="24"/>
          <w:szCs w:val="24"/>
        </w:rPr>
        <w:t>s surroundings</w:t>
      </w:r>
      <w:r w:rsidR="00081847">
        <w:rPr>
          <w:sz w:val="24"/>
          <w:szCs w:val="24"/>
        </w:rPr>
        <w:t xml:space="preserve"> shown in section</w:t>
      </w:r>
      <w:r w:rsidR="0072097B">
        <w:rPr>
          <w:sz w:val="24"/>
          <w:szCs w:val="24"/>
        </w:rPr>
        <w:t>. (Blake, 19</w:t>
      </w:r>
      <w:r w:rsidR="008328A1">
        <w:rPr>
          <w:sz w:val="24"/>
          <w:szCs w:val="24"/>
        </w:rPr>
        <w:t xml:space="preserve">76). </w:t>
      </w:r>
      <w:r w:rsidR="0072097B">
        <w:rPr>
          <w:sz w:val="24"/>
          <w:szCs w:val="24"/>
        </w:rPr>
        <w:t xml:space="preserve">  </w:t>
      </w:r>
    </w:p>
    <w:p w14:paraId="28DF46E3" w14:textId="77777777" w:rsidR="00DC77A6" w:rsidRPr="00FF0709" w:rsidRDefault="00DC77A6" w:rsidP="00FF0709">
      <w:pPr>
        <w:rPr>
          <w:color w:val="FF0000"/>
        </w:rPr>
      </w:pPr>
    </w:p>
    <w:p w14:paraId="65F126F2" w14:textId="5DC13A09" w:rsidR="006B0D36" w:rsidRDefault="00FF0709" w:rsidP="008033A6">
      <w:pPr>
        <w:pStyle w:val="Subtitle"/>
      </w:pPr>
      <w:r>
        <w:t>Materials and light</w:t>
      </w:r>
    </w:p>
    <w:p w14:paraId="74579DDF" w14:textId="1B420414" w:rsidR="0072097B" w:rsidRDefault="006B0D36" w:rsidP="008033A6">
      <w:pPr>
        <w:pStyle w:val="Subtitle"/>
      </w:pPr>
      <w:r>
        <w:t xml:space="preserve">Materials </w:t>
      </w:r>
    </w:p>
    <w:p w14:paraId="4EA345B0" w14:textId="77777777" w:rsidR="006B0D36" w:rsidRPr="006B0D36" w:rsidRDefault="006B0D36" w:rsidP="006B0D36"/>
    <w:p w14:paraId="790109BB" w14:textId="79982512" w:rsidR="008033A6" w:rsidRPr="008033A6" w:rsidRDefault="003A3B9D" w:rsidP="008033A6">
      <w:pPr>
        <w:spacing w:line="480" w:lineRule="auto"/>
        <w:rPr>
          <w:sz w:val="24"/>
          <w:szCs w:val="24"/>
        </w:rPr>
      </w:pPr>
      <w:r w:rsidRPr="003A3B9D">
        <w:rPr>
          <w:sz w:val="24"/>
          <w:szCs w:val="24"/>
        </w:rPr>
        <w:t>Corbusier utili</w:t>
      </w:r>
      <w:r w:rsidR="003332CC">
        <w:rPr>
          <w:sz w:val="24"/>
          <w:szCs w:val="24"/>
        </w:rPr>
        <w:t>s</w:t>
      </w:r>
      <w:r w:rsidRPr="003A3B9D">
        <w:rPr>
          <w:sz w:val="24"/>
          <w:szCs w:val="24"/>
        </w:rPr>
        <w:t xml:space="preserve">ed reinforced concrete and plastered masonry to create Villa Savoye </w:t>
      </w:r>
      <w:r>
        <w:rPr>
          <w:sz w:val="24"/>
          <w:szCs w:val="24"/>
        </w:rPr>
        <w:t>a</w:t>
      </w:r>
      <w:r w:rsidR="00081847">
        <w:rPr>
          <w:sz w:val="24"/>
          <w:szCs w:val="24"/>
        </w:rPr>
        <w:t>nd</w:t>
      </w:r>
      <w:r>
        <w:rPr>
          <w:sz w:val="24"/>
          <w:szCs w:val="24"/>
        </w:rPr>
        <w:t xml:space="preserve"> primary materials such as iron and glass (Corbusier et al, 1964). Reinforced concrete was a modern concept of construction in the 1920s/30s</w:t>
      </w:r>
      <w:r w:rsidR="00D918ED">
        <w:rPr>
          <w:sz w:val="24"/>
          <w:szCs w:val="24"/>
        </w:rPr>
        <w:t>. Villa Savoye was designed with Corbusier</w:t>
      </w:r>
      <w:r w:rsidR="003332CC">
        <w:rPr>
          <w:sz w:val="24"/>
          <w:szCs w:val="24"/>
        </w:rPr>
        <w:t>'</w:t>
      </w:r>
      <w:r w:rsidR="00D918ED">
        <w:rPr>
          <w:sz w:val="24"/>
          <w:szCs w:val="24"/>
        </w:rPr>
        <w:t>s five points of architecture in mind</w:t>
      </w:r>
      <w:r w:rsidR="00081847">
        <w:rPr>
          <w:sz w:val="24"/>
          <w:szCs w:val="24"/>
        </w:rPr>
        <w:t>;</w:t>
      </w:r>
      <w:r w:rsidR="00D918ED">
        <w:rPr>
          <w:sz w:val="24"/>
          <w:szCs w:val="24"/>
        </w:rPr>
        <w:t xml:space="preserve"> materials with the structural properties to create this were used</w:t>
      </w:r>
      <w:r w:rsidR="0044586B">
        <w:rPr>
          <w:sz w:val="24"/>
          <w:szCs w:val="24"/>
        </w:rPr>
        <w:t xml:space="preserve">.  Reinforced concrete was the </w:t>
      </w:r>
      <w:r w:rsidR="00F96B86">
        <w:rPr>
          <w:sz w:val="24"/>
          <w:szCs w:val="24"/>
        </w:rPr>
        <w:t>key</w:t>
      </w:r>
      <w:r w:rsidR="0044586B">
        <w:rPr>
          <w:sz w:val="24"/>
          <w:szCs w:val="24"/>
        </w:rPr>
        <w:t xml:space="preserve"> construction material as it enabled Corbusier to create curves easily furthermore</w:t>
      </w:r>
      <w:r w:rsidR="00081847">
        <w:rPr>
          <w:sz w:val="24"/>
          <w:szCs w:val="24"/>
        </w:rPr>
        <w:t>;</w:t>
      </w:r>
      <w:r w:rsidR="0044586B">
        <w:rPr>
          <w:sz w:val="24"/>
          <w:szCs w:val="24"/>
        </w:rPr>
        <w:t xml:space="preserve"> its flexibility aided the construction of complex shapes, such as the solarium and the U-shaped ground floor</w:t>
      </w:r>
      <w:r w:rsidR="00081847">
        <w:rPr>
          <w:sz w:val="24"/>
          <w:szCs w:val="24"/>
        </w:rPr>
        <w:t>;</w:t>
      </w:r>
      <w:r w:rsidR="00F96B86">
        <w:rPr>
          <w:sz w:val="24"/>
          <w:szCs w:val="24"/>
        </w:rPr>
        <w:t xml:space="preserve"> finally</w:t>
      </w:r>
      <w:r w:rsidR="00081847">
        <w:rPr>
          <w:sz w:val="24"/>
          <w:szCs w:val="24"/>
        </w:rPr>
        <w:t>,</w:t>
      </w:r>
      <w:r w:rsidR="00F96B86">
        <w:rPr>
          <w:sz w:val="24"/>
          <w:szCs w:val="24"/>
        </w:rPr>
        <w:t xml:space="preserve"> it offered structural support due to the strength and stability of reinforced concrete (Materials for Design, 2014). </w:t>
      </w:r>
    </w:p>
    <w:p w14:paraId="3058D536" w14:textId="37DF357C" w:rsidR="006B0D36" w:rsidRDefault="006B0D36" w:rsidP="008033A6">
      <w:pPr>
        <w:pStyle w:val="Subtitle"/>
      </w:pPr>
      <w:r>
        <w:t>light</w:t>
      </w:r>
    </w:p>
    <w:p w14:paraId="40F5B09F" w14:textId="77777777" w:rsidR="008033A6" w:rsidRPr="008033A6" w:rsidRDefault="008033A6" w:rsidP="008033A6"/>
    <w:p w14:paraId="00104BDE" w14:textId="5AFF3F71" w:rsidR="00F96B86" w:rsidRPr="00F96B86" w:rsidRDefault="00F96B86" w:rsidP="003A3B9D">
      <w:pPr>
        <w:spacing w:line="480" w:lineRule="auto"/>
        <w:rPr>
          <w:sz w:val="24"/>
          <w:szCs w:val="24"/>
        </w:rPr>
      </w:pPr>
      <w:r w:rsidRPr="00F96B86">
        <w:rPr>
          <w:sz w:val="24"/>
          <w:szCs w:val="24"/>
        </w:rPr>
        <w:t>Le Corbusier designed Villa Savoye with ribbon wind</w:t>
      </w:r>
      <w:r>
        <w:rPr>
          <w:sz w:val="24"/>
          <w:szCs w:val="24"/>
        </w:rPr>
        <w:t>ows</w:t>
      </w:r>
      <w:r w:rsidR="00081847">
        <w:rPr>
          <w:sz w:val="24"/>
          <w:szCs w:val="24"/>
        </w:rPr>
        <w:t>;</w:t>
      </w:r>
      <w:r>
        <w:rPr>
          <w:sz w:val="24"/>
          <w:szCs w:val="24"/>
        </w:rPr>
        <w:t xml:space="preserve"> he has a</w:t>
      </w:r>
      <w:r w:rsidR="00081847">
        <w:rPr>
          <w:sz w:val="24"/>
          <w:szCs w:val="24"/>
        </w:rPr>
        <w:t>n</w:t>
      </w:r>
      <w:r>
        <w:rPr>
          <w:sz w:val="24"/>
          <w:szCs w:val="24"/>
        </w:rPr>
        <w:t xml:space="preserve"> understanding and intellect of how </w:t>
      </w:r>
      <w:r w:rsidR="00081847">
        <w:rPr>
          <w:sz w:val="24"/>
          <w:szCs w:val="24"/>
        </w:rPr>
        <w:t xml:space="preserve">the </w:t>
      </w:r>
      <w:r>
        <w:rPr>
          <w:sz w:val="24"/>
          <w:szCs w:val="24"/>
        </w:rPr>
        <w:t xml:space="preserve">lighting of space </w:t>
      </w:r>
      <w:r w:rsidR="00081847">
        <w:rPr>
          <w:sz w:val="24"/>
          <w:szCs w:val="24"/>
        </w:rPr>
        <w:t>a</w:t>
      </w:r>
      <w:r>
        <w:rPr>
          <w:sz w:val="24"/>
          <w:szCs w:val="24"/>
        </w:rPr>
        <w:t>ffects the perception of a building</w:t>
      </w:r>
      <w:r w:rsidR="00081847">
        <w:rPr>
          <w:sz w:val="24"/>
          <w:szCs w:val="24"/>
        </w:rPr>
        <w:t>;</w:t>
      </w:r>
      <w:r>
        <w:rPr>
          <w:sz w:val="24"/>
          <w:szCs w:val="24"/>
        </w:rPr>
        <w:t xml:space="preserve"> Corbusier indicated </w:t>
      </w:r>
      <w:r w:rsidR="003332CC">
        <w:rPr>
          <w:sz w:val="24"/>
          <w:szCs w:val="24"/>
        </w:rPr>
        <w:t>"</w:t>
      </w:r>
      <w:r>
        <w:rPr>
          <w:i/>
          <w:iCs/>
          <w:sz w:val="24"/>
          <w:szCs w:val="24"/>
        </w:rPr>
        <w:t>wide horizontal windows wrapped around the villa to simply provide both light and a view</w:t>
      </w:r>
      <w:r w:rsidR="003332CC">
        <w:rPr>
          <w:i/>
          <w:iCs/>
          <w:sz w:val="24"/>
          <w:szCs w:val="24"/>
        </w:rPr>
        <w:t>"</w:t>
      </w:r>
      <w:r>
        <w:rPr>
          <w:i/>
          <w:iCs/>
          <w:sz w:val="24"/>
          <w:szCs w:val="24"/>
        </w:rPr>
        <w:t xml:space="preserve"> </w:t>
      </w:r>
      <w:r>
        <w:rPr>
          <w:sz w:val="24"/>
          <w:szCs w:val="24"/>
        </w:rPr>
        <w:t xml:space="preserve">(Materials for Design, 2014). The floor to </w:t>
      </w:r>
      <w:r w:rsidR="006B0D36">
        <w:rPr>
          <w:sz w:val="24"/>
          <w:szCs w:val="24"/>
        </w:rPr>
        <w:t>ceiling</w:t>
      </w:r>
      <w:r>
        <w:rPr>
          <w:sz w:val="24"/>
          <w:szCs w:val="24"/>
        </w:rPr>
        <w:t xml:space="preserve"> windows in the living room lead out to the </w:t>
      </w:r>
      <w:r w:rsidR="006B0D36">
        <w:rPr>
          <w:sz w:val="24"/>
          <w:szCs w:val="24"/>
        </w:rPr>
        <w:t>terrace</w:t>
      </w:r>
      <w:r>
        <w:rPr>
          <w:sz w:val="24"/>
          <w:szCs w:val="24"/>
        </w:rPr>
        <w:t>, enabling natural light to flood into the living quarters</w:t>
      </w:r>
      <w:r w:rsidR="00081847">
        <w:rPr>
          <w:sz w:val="24"/>
          <w:szCs w:val="24"/>
        </w:rPr>
        <w:t>;</w:t>
      </w:r>
      <w:r>
        <w:rPr>
          <w:sz w:val="24"/>
          <w:szCs w:val="24"/>
        </w:rPr>
        <w:t xml:space="preserve"> it was vital in the design that natural light</w:t>
      </w:r>
      <w:r w:rsidR="00081847">
        <w:rPr>
          <w:sz w:val="24"/>
          <w:szCs w:val="24"/>
        </w:rPr>
        <w:t xml:space="preserve"> was encased;</w:t>
      </w:r>
      <w:r w:rsidR="006B0D36">
        <w:rPr>
          <w:sz w:val="24"/>
          <w:szCs w:val="24"/>
        </w:rPr>
        <w:t xml:space="preserve"> Villa Savoye was one of the initial buildings to use </w:t>
      </w:r>
      <w:r w:rsidR="006B0D36">
        <w:rPr>
          <w:sz w:val="24"/>
          <w:szCs w:val="24"/>
        </w:rPr>
        <w:lastRenderedPageBreak/>
        <w:t xml:space="preserve">natural light in room space to create an open plan and healthier living space as a notion (BBC, 2014).  </w:t>
      </w:r>
    </w:p>
    <w:p w14:paraId="4A263C5B" w14:textId="77777777" w:rsidR="0072097B" w:rsidRPr="00FF0709" w:rsidRDefault="0072097B" w:rsidP="00C76FEE">
      <w:pPr>
        <w:rPr>
          <w:color w:val="FF0000"/>
        </w:rPr>
      </w:pPr>
    </w:p>
    <w:p w14:paraId="37746AFD" w14:textId="2720A7E4" w:rsidR="008033A6" w:rsidRDefault="00FF0709" w:rsidP="008033A6">
      <w:pPr>
        <w:pStyle w:val="Subtitle"/>
        <w:jc w:val="center"/>
      </w:pPr>
      <w:r>
        <w:t>Ideas and theories underpinning the design</w:t>
      </w:r>
    </w:p>
    <w:p w14:paraId="15BD44E0" w14:textId="77777777" w:rsidR="008033A6" w:rsidRPr="008033A6" w:rsidRDefault="008033A6" w:rsidP="008033A6"/>
    <w:p w14:paraId="60DE11E5" w14:textId="7901B603" w:rsidR="00FF0709" w:rsidRDefault="00FF0709" w:rsidP="00FF0709">
      <w:pPr>
        <w:pStyle w:val="Subtitle"/>
      </w:pPr>
      <w:r w:rsidRPr="005E63C8">
        <w:t xml:space="preserve"> </w:t>
      </w:r>
      <w:r w:rsidR="00BC4DAD">
        <w:t xml:space="preserve">five points of architecture </w:t>
      </w:r>
    </w:p>
    <w:p w14:paraId="51B08B26" w14:textId="77777777" w:rsidR="008033A6" w:rsidRPr="008033A6" w:rsidRDefault="008033A6" w:rsidP="008033A6"/>
    <w:p w14:paraId="59CF1006" w14:textId="75C38D69" w:rsidR="00405226" w:rsidRDefault="00BC4DAD" w:rsidP="00A21F57">
      <w:pPr>
        <w:spacing w:line="480" w:lineRule="auto"/>
        <w:rPr>
          <w:color w:val="FF0000"/>
          <w:sz w:val="24"/>
          <w:szCs w:val="24"/>
        </w:rPr>
      </w:pPr>
      <w:r>
        <w:rPr>
          <w:sz w:val="24"/>
          <w:szCs w:val="24"/>
        </w:rPr>
        <w:t xml:space="preserve">During 1926, two years previous to when design began on Villa Savoye, Le </w:t>
      </w:r>
      <w:r w:rsidR="005E63C8">
        <w:rPr>
          <w:sz w:val="24"/>
          <w:szCs w:val="24"/>
        </w:rPr>
        <w:t>Corbusier</w:t>
      </w:r>
      <w:r>
        <w:rPr>
          <w:sz w:val="24"/>
          <w:szCs w:val="24"/>
        </w:rPr>
        <w:t xml:space="preserve"> </w:t>
      </w:r>
      <w:r w:rsidR="005E63C8">
        <w:rPr>
          <w:sz w:val="24"/>
          <w:szCs w:val="24"/>
        </w:rPr>
        <w:t>and</w:t>
      </w:r>
      <w:r>
        <w:rPr>
          <w:sz w:val="24"/>
          <w:szCs w:val="24"/>
        </w:rPr>
        <w:t xml:space="preserve"> P. Jeanneret published a manifesto </w:t>
      </w:r>
      <w:r w:rsidR="008033A6">
        <w:rPr>
          <w:sz w:val="24"/>
          <w:szCs w:val="24"/>
        </w:rPr>
        <w:t>called</w:t>
      </w:r>
      <w:r>
        <w:rPr>
          <w:sz w:val="24"/>
          <w:szCs w:val="24"/>
        </w:rPr>
        <w:t xml:space="preserve"> </w:t>
      </w:r>
      <w:r w:rsidR="003332CC">
        <w:rPr>
          <w:sz w:val="24"/>
          <w:szCs w:val="24"/>
        </w:rPr>
        <w:t>'</w:t>
      </w:r>
      <w:r>
        <w:rPr>
          <w:sz w:val="24"/>
          <w:szCs w:val="24"/>
        </w:rPr>
        <w:t>Five Points towards new architecture</w:t>
      </w:r>
      <w:r w:rsidR="003332CC">
        <w:rPr>
          <w:sz w:val="24"/>
          <w:szCs w:val="24"/>
        </w:rPr>
        <w:t>'</w:t>
      </w:r>
      <w:r>
        <w:rPr>
          <w:sz w:val="24"/>
          <w:szCs w:val="24"/>
        </w:rPr>
        <w:t xml:space="preserve">, points raised in the manifesto are fundamental in the design seen for Villa Savoye. </w:t>
      </w:r>
      <w:r w:rsidR="00ED3BC1" w:rsidRPr="00ED3BC1">
        <w:rPr>
          <w:sz w:val="24"/>
          <w:szCs w:val="24"/>
        </w:rPr>
        <w:t>Le Corbusier</w:t>
      </w:r>
      <w:r w:rsidR="003332CC">
        <w:rPr>
          <w:sz w:val="24"/>
          <w:szCs w:val="24"/>
        </w:rPr>
        <w:t>'</w:t>
      </w:r>
      <w:r w:rsidR="00ED3BC1" w:rsidRPr="00ED3BC1">
        <w:rPr>
          <w:sz w:val="24"/>
          <w:szCs w:val="24"/>
        </w:rPr>
        <w:t xml:space="preserve">s five points of New Architecture was utilised to create the plan and layout of the entirety of the </w:t>
      </w:r>
      <w:r w:rsidR="003332CC">
        <w:rPr>
          <w:sz w:val="24"/>
          <w:szCs w:val="24"/>
        </w:rPr>
        <w:t>V</w:t>
      </w:r>
      <w:r w:rsidR="00ED3BC1" w:rsidRPr="00ED3BC1">
        <w:rPr>
          <w:sz w:val="24"/>
          <w:szCs w:val="24"/>
        </w:rPr>
        <w:t xml:space="preserve">illa. The Five </w:t>
      </w:r>
      <w:r w:rsidR="00081847">
        <w:rPr>
          <w:sz w:val="24"/>
          <w:szCs w:val="24"/>
        </w:rPr>
        <w:t>P</w:t>
      </w:r>
      <w:r w:rsidR="00ED3BC1" w:rsidRPr="00ED3BC1">
        <w:rPr>
          <w:sz w:val="24"/>
          <w:szCs w:val="24"/>
        </w:rPr>
        <w:t xml:space="preserve">oints </w:t>
      </w:r>
      <w:r w:rsidR="00081847">
        <w:rPr>
          <w:sz w:val="24"/>
          <w:szCs w:val="24"/>
        </w:rPr>
        <w:t xml:space="preserve">are; </w:t>
      </w:r>
      <w:r w:rsidR="00ED3BC1" w:rsidRPr="00ED3BC1">
        <w:rPr>
          <w:sz w:val="24"/>
          <w:szCs w:val="24"/>
        </w:rPr>
        <w:t xml:space="preserve">(1) </w:t>
      </w:r>
      <w:r>
        <w:rPr>
          <w:sz w:val="24"/>
          <w:szCs w:val="24"/>
        </w:rPr>
        <w:t xml:space="preserve">Supports - </w:t>
      </w:r>
      <w:r w:rsidR="00ED3BC1" w:rsidRPr="00ED3BC1">
        <w:rPr>
          <w:sz w:val="24"/>
          <w:szCs w:val="24"/>
        </w:rPr>
        <w:t>Pilots which elevate the building from the ground</w:t>
      </w:r>
      <w:r w:rsidR="008033A6">
        <w:rPr>
          <w:sz w:val="24"/>
          <w:szCs w:val="24"/>
        </w:rPr>
        <w:t xml:space="preserve">, </w:t>
      </w:r>
      <w:r w:rsidR="00ED3BC1" w:rsidRPr="00ED3BC1">
        <w:rPr>
          <w:sz w:val="24"/>
          <w:szCs w:val="24"/>
        </w:rPr>
        <w:t xml:space="preserve">(2) </w:t>
      </w:r>
      <w:r>
        <w:rPr>
          <w:sz w:val="24"/>
          <w:szCs w:val="24"/>
        </w:rPr>
        <w:t>F</w:t>
      </w:r>
      <w:r w:rsidR="00ED3BC1" w:rsidRPr="00ED3BC1">
        <w:rPr>
          <w:sz w:val="24"/>
          <w:szCs w:val="24"/>
        </w:rPr>
        <w:t>ree façade</w:t>
      </w:r>
      <w:r w:rsidR="008033A6">
        <w:rPr>
          <w:sz w:val="24"/>
          <w:szCs w:val="24"/>
        </w:rPr>
        <w:t>,</w:t>
      </w:r>
      <w:r w:rsidR="00ED3BC1" w:rsidRPr="00ED3BC1">
        <w:rPr>
          <w:sz w:val="24"/>
          <w:szCs w:val="24"/>
        </w:rPr>
        <w:t xml:space="preserve"> (3) long </w:t>
      </w:r>
      <w:r w:rsidR="00081847">
        <w:rPr>
          <w:sz w:val="24"/>
          <w:szCs w:val="24"/>
        </w:rPr>
        <w:t>h</w:t>
      </w:r>
      <w:r w:rsidR="00ED3BC1" w:rsidRPr="00ED3BC1">
        <w:rPr>
          <w:sz w:val="24"/>
          <w:szCs w:val="24"/>
        </w:rPr>
        <w:t>orizontal windows</w:t>
      </w:r>
      <w:r w:rsidR="008033A6">
        <w:rPr>
          <w:sz w:val="24"/>
          <w:szCs w:val="24"/>
        </w:rPr>
        <w:t xml:space="preserve">, </w:t>
      </w:r>
      <w:r w:rsidR="00ED3BC1" w:rsidRPr="00ED3BC1">
        <w:rPr>
          <w:sz w:val="24"/>
          <w:szCs w:val="24"/>
        </w:rPr>
        <w:t xml:space="preserve"> (4) open floor plan</w:t>
      </w:r>
      <w:r w:rsidR="008033A6">
        <w:rPr>
          <w:sz w:val="24"/>
          <w:szCs w:val="24"/>
        </w:rPr>
        <w:t xml:space="preserve"> and </w:t>
      </w:r>
      <w:r w:rsidR="00ED3BC1" w:rsidRPr="00ED3BC1">
        <w:rPr>
          <w:sz w:val="24"/>
          <w:szCs w:val="24"/>
        </w:rPr>
        <w:t xml:space="preserve">(5) roof garden. </w:t>
      </w:r>
      <w:r w:rsidR="008033A6">
        <w:rPr>
          <w:sz w:val="24"/>
          <w:szCs w:val="24"/>
        </w:rPr>
        <w:t>Villa Savoye</w:t>
      </w:r>
      <w:r w:rsidR="00D73275">
        <w:rPr>
          <w:sz w:val="24"/>
          <w:szCs w:val="24"/>
        </w:rPr>
        <w:t xml:space="preserve"> encompasses these five points. </w:t>
      </w:r>
      <w:r w:rsidR="00C11BF1">
        <w:rPr>
          <w:sz w:val="24"/>
          <w:szCs w:val="24"/>
        </w:rPr>
        <w:t xml:space="preserve">These five elements are distinct from </w:t>
      </w:r>
      <w:r w:rsidR="00081847">
        <w:rPr>
          <w:sz w:val="24"/>
          <w:szCs w:val="24"/>
        </w:rPr>
        <w:t xml:space="preserve">the </w:t>
      </w:r>
      <w:r w:rsidR="00C11BF1">
        <w:rPr>
          <w:sz w:val="24"/>
          <w:szCs w:val="24"/>
        </w:rPr>
        <w:t xml:space="preserve">traditional construction of the era that the </w:t>
      </w:r>
      <w:r w:rsidR="003332CC">
        <w:rPr>
          <w:sz w:val="24"/>
          <w:szCs w:val="24"/>
        </w:rPr>
        <w:t>V</w:t>
      </w:r>
      <w:r w:rsidR="00C11BF1">
        <w:rPr>
          <w:sz w:val="24"/>
          <w:szCs w:val="24"/>
        </w:rPr>
        <w:t>illa was constructed</w:t>
      </w:r>
      <w:r w:rsidR="003A3B9D">
        <w:rPr>
          <w:sz w:val="24"/>
          <w:szCs w:val="24"/>
        </w:rPr>
        <w:t xml:space="preserve">, the separate the </w:t>
      </w:r>
      <w:r w:rsidR="003332CC">
        <w:rPr>
          <w:sz w:val="24"/>
          <w:szCs w:val="24"/>
        </w:rPr>
        <w:t>V</w:t>
      </w:r>
      <w:r w:rsidR="003A3B9D">
        <w:rPr>
          <w:sz w:val="24"/>
          <w:szCs w:val="24"/>
        </w:rPr>
        <w:t>illa from other buildings that were created during the period of construction</w:t>
      </w:r>
      <w:r w:rsidR="00D73275">
        <w:rPr>
          <w:sz w:val="24"/>
          <w:szCs w:val="24"/>
        </w:rPr>
        <w:t xml:space="preserve"> </w:t>
      </w:r>
      <w:r w:rsidR="00D73275" w:rsidRPr="00A21F57">
        <w:rPr>
          <w:sz w:val="24"/>
          <w:szCs w:val="24"/>
        </w:rPr>
        <w:t>(</w:t>
      </w:r>
      <w:r w:rsidR="00A21F57" w:rsidRPr="00A21F57">
        <w:rPr>
          <w:sz w:val="24"/>
          <w:szCs w:val="24"/>
        </w:rPr>
        <w:t>Archeyes, 2020)</w:t>
      </w:r>
      <w:r w:rsidR="00081847">
        <w:rPr>
          <w:sz w:val="24"/>
          <w:szCs w:val="24"/>
        </w:rPr>
        <w:t>.</w:t>
      </w:r>
    </w:p>
    <w:p w14:paraId="6EA95C31" w14:textId="7242C1C1" w:rsidR="00A21F57" w:rsidRDefault="00A21F57" w:rsidP="00A21F57">
      <w:pPr>
        <w:spacing w:line="480" w:lineRule="auto"/>
        <w:rPr>
          <w:color w:val="FF0000"/>
          <w:sz w:val="24"/>
          <w:szCs w:val="24"/>
        </w:rPr>
      </w:pPr>
    </w:p>
    <w:p w14:paraId="060FEFFE" w14:textId="77777777" w:rsidR="00A21F57" w:rsidRDefault="00A21F57" w:rsidP="00A21F57">
      <w:pPr>
        <w:spacing w:line="480" w:lineRule="auto"/>
        <w:rPr>
          <w:color w:val="FF0000"/>
          <w:sz w:val="24"/>
          <w:szCs w:val="24"/>
        </w:rPr>
      </w:pPr>
    </w:p>
    <w:p w14:paraId="2E98DE99" w14:textId="2A2D4DFF" w:rsidR="00405226" w:rsidRDefault="00405226" w:rsidP="00A21F57">
      <w:pPr>
        <w:pStyle w:val="Subtitle"/>
      </w:pPr>
      <w:r>
        <w:t xml:space="preserve">five points of architecture </w:t>
      </w:r>
      <w:r>
        <w:t xml:space="preserve"> within villa Savoye design</w:t>
      </w:r>
    </w:p>
    <w:p w14:paraId="2715EA9B" w14:textId="77777777" w:rsidR="00A21F57" w:rsidRPr="00A21F57" w:rsidRDefault="00A21F57" w:rsidP="00A21F57"/>
    <w:p w14:paraId="6B7737F5" w14:textId="1178FF49" w:rsidR="00405226" w:rsidRPr="00405226" w:rsidRDefault="00D73275" w:rsidP="00405226">
      <w:pPr>
        <w:spacing w:line="480" w:lineRule="auto"/>
        <w:rPr>
          <w:sz w:val="24"/>
          <w:szCs w:val="24"/>
        </w:rPr>
      </w:pPr>
      <w:r w:rsidRPr="00405226">
        <w:rPr>
          <w:sz w:val="24"/>
          <w:szCs w:val="24"/>
        </w:rPr>
        <w:t>In terms of supports</w:t>
      </w:r>
      <w:r w:rsidR="00081847">
        <w:rPr>
          <w:sz w:val="24"/>
          <w:szCs w:val="24"/>
        </w:rPr>
        <w:t>,</w:t>
      </w:r>
      <w:r w:rsidRPr="00405226">
        <w:rPr>
          <w:sz w:val="24"/>
          <w:szCs w:val="24"/>
        </w:rPr>
        <w:t xml:space="preserve"> Le Corbusier</w:t>
      </w:r>
      <w:r w:rsidR="003332CC">
        <w:rPr>
          <w:sz w:val="24"/>
          <w:szCs w:val="24"/>
        </w:rPr>
        <w:t>'</w:t>
      </w:r>
      <w:r w:rsidRPr="00405226">
        <w:rPr>
          <w:sz w:val="24"/>
          <w:szCs w:val="24"/>
        </w:rPr>
        <w:t>s raised the ground level of the building</w:t>
      </w:r>
      <w:r w:rsidR="00081847">
        <w:rPr>
          <w:sz w:val="24"/>
          <w:szCs w:val="24"/>
        </w:rPr>
        <w:t>;</w:t>
      </w:r>
      <w:r w:rsidRPr="00405226">
        <w:rPr>
          <w:sz w:val="24"/>
          <w:szCs w:val="24"/>
        </w:rPr>
        <w:t xml:space="preserve"> he stated that </w:t>
      </w:r>
      <w:r w:rsidR="003332CC">
        <w:rPr>
          <w:sz w:val="24"/>
          <w:szCs w:val="24"/>
        </w:rPr>
        <w:t>'</w:t>
      </w:r>
      <w:r w:rsidRPr="00405226">
        <w:rPr>
          <w:i/>
          <w:iCs/>
          <w:sz w:val="24"/>
          <w:szCs w:val="24"/>
        </w:rPr>
        <w:t>Ground levels of buildings should be raised 3-6m above the existing grade to eliminate the dampness of the soil and to provide both light and air</w:t>
      </w:r>
      <w:r w:rsidR="003332CC">
        <w:rPr>
          <w:i/>
          <w:iCs/>
          <w:sz w:val="24"/>
          <w:szCs w:val="24"/>
        </w:rPr>
        <w:t>'</w:t>
      </w:r>
      <w:r w:rsidRPr="00405226">
        <w:rPr>
          <w:i/>
          <w:iCs/>
          <w:sz w:val="24"/>
          <w:szCs w:val="24"/>
        </w:rPr>
        <w:t xml:space="preserve"> (Rowe, 1982). </w:t>
      </w:r>
      <w:r w:rsidRPr="00405226">
        <w:rPr>
          <w:sz w:val="24"/>
          <w:szCs w:val="24"/>
        </w:rPr>
        <w:t xml:space="preserve">The ground floor of </w:t>
      </w:r>
      <w:r w:rsidRPr="00405226">
        <w:rPr>
          <w:sz w:val="24"/>
          <w:szCs w:val="24"/>
        </w:rPr>
        <w:lastRenderedPageBreak/>
        <w:t xml:space="preserve">Villa Savoye is raised above </w:t>
      </w:r>
      <w:r w:rsidR="00081847">
        <w:rPr>
          <w:sz w:val="24"/>
          <w:szCs w:val="24"/>
        </w:rPr>
        <w:t xml:space="preserve">the </w:t>
      </w:r>
      <w:r w:rsidRPr="00405226">
        <w:rPr>
          <w:sz w:val="24"/>
          <w:szCs w:val="24"/>
        </w:rPr>
        <w:t>ground</w:t>
      </w:r>
      <w:r w:rsidR="00405226" w:rsidRPr="00405226">
        <w:rPr>
          <w:sz w:val="24"/>
          <w:szCs w:val="24"/>
        </w:rPr>
        <w:t xml:space="preserve"> by pilotis which provided structure support</w:t>
      </w:r>
      <w:r w:rsidR="00081847">
        <w:rPr>
          <w:sz w:val="24"/>
          <w:szCs w:val="24"/>
        </w:rPr>
        <w:t>;</w:t>
      </w:r>
      <w:r w:rsidRPr="00405226">
        <w:rPr>
          <w:sz w:val="24"/>
          <w:szCs w:val="24"/>
        </w:rPr>
        <w:t xml:space="preserve"> there are no primary rooms at grade level. </w:t>
      </w:r>
    </w:p>
    <w:p w14:paraId="4134D5AB" w14:textId="5D6ED9B3" w:rsidR="00405226" w:rsidRPr="00405226" w:rsidRDefault="000F2BE9" w:rsidP="00405226">
      <w:pPr>
        <w:spacing w:line="480" w:lineRule="auto"/>
        <w:rPr>
          <w:sz w:val="24"/>
          <w:szCs w:val="24"/>
        </w:rPr>
      </w:pPr>
      <w:r w:rsidRPr="00405226">
        <w:rPr>
          <w:sz w:val="24"/>
          <w:szCs w:val="24"/>
        </w:rPr>
        <w:t xml:space="preserve">The free design of the façade in Villa Savoye enables Corbusier to design </w:t>
      </w:r>
      <w:r w:rsidR="00081847">
        <w:rPr>
          <w:sz w:val="24"/>
          <w:szCs w:val="24"/>
        </w:rPr>
        <w:t xml:space="preserve">the </w:t>
      </w:r>
      <w:r w:rsidRPr="00405226">
        <w:rPr>
          <w:sz w:val="24"/>
          <w:szCs w:val="24"/>
        </w:rPr>
        <w:t>facade more freely</w:t>
      </w:r>
      <w:r w:rsidR="00081847">
        <w:rPr>
          <w:sz w:val="24"/>
          <w:szCs w:val="24"/>
        </w:rPr>
        <w:t>;</w:t>
      </w:r>
      <w:r w:rsidRPr="00405226">
        <w:rPr>
          <w:sz w:val="24"/>
          <w:szCs w:val="24"/>
        </w:rPr>
        <w:t xml:space="preserve"> the carrier system and facade were separated in the </w:t>
      </w:r>
      <w:r w:rsidR="003332CC">
        <w:rPr>
          <w:sz w:val="24"/>
          <w:szCs w:val="24"/>
        </w:rPr>
        <w:t>V</w:t>
      </w:r>
      <w:r w:rsidRPr="00405226">
        <w:rPr>
          <w:sz w:val="24"/>
          <w:szCs w:val="24"/>
        </w:rPr>
        <w:t>illa. This was aided by the use of reinforced concrete as a carrier system, as Corbusier was able to delete partition walls from the plan</w:t>
      </w:r>
      <w:r w:rsidR="00081847">
        <w:rPr>
          <w:sz w:val="24"/>
          <w:szCs w:val="24"/>
        </w:rPr>
        <w:t>,</w:t>
      </w:r>
      <w:r w:rsidRPr="00405226">
        <w:rPr>
          <w:sz w:val="24"/>
          <w:szCs w:val="24"/>
        </w:rPr>
        <w:t xml:space="preserve"> which had no carrier function, enabling a flow between spaces. The piloti (columns) elevate the </w:t>
      </w:r>
      <w:r w:rsidR="003332CC">
        <w:rPr>
          <w:sz w:val="24"/>
          <w:szCs w:val="24"/>
        </w:rPr>
        <w:t>V</w:t>
      </w:r>
      <w:r w:rsidRPr="00405226">
        <w:rPr>
          <w:sz w:val="24"/>
          <w:szCs w:val="24"/>
        </w:rPr>
        <w:t>illa off the ground, enabling circulation below, freeing the building site for a driveway and parking (</w:t>
      </w:r>
      <w:r w:rsidR="00F45855" w:rsidRPr="00405226">
        <w:rPr>
          <w:sz w:val="24"/>
          <w:szCs w:val="24"/>
        </w:rPr>
        <w:t>Oechslin</w:t>
      </w:r>
      <w:r w:rsidRPr="00405226">
        <w:rPr>
          <w:sz w:val="24"/>
          <w:szCs w:val="24"/>
        </w:rPr>
        <w:t xml:space="preserve">, 1987). </w:t>
      </w:r>
    </w:p>
    <w:p w14:paraId="5D4BEEEE" w14:textId="3286F6A5" w:rsidR="00405226" w:rsidRPr="00405226" w:rsidRDefault="00405226" w:rsidP="00405226">
      <w:pPr>
        <w:spacing w:line="480" w:lineRule="auto"/>
        <w:rPr>
          <w:sz w:val="24"/>
          <w:szCs w:val="24"/>
        </w:rPr>
      </w:pPr>
      <w:r w:rsidRPr="00405226">
        <w:rPr>
          <w:sz w:val="24"/>
          <w:szCs w:val="24"/>
        </w:rPr>
        <w:t xml:space="preserve">Le Corbusier first used the term </w:t>
      </w:r>
      <w:r w:rsidR="003332CC">
        <w:rPr>
          <w:sz w:val="24"/>
          <w:szCs w:val="24"/>
        </w:rPr>
        <w:t>'</w:t>
      </w:r>
      <w:r w:rsidRPr="00405226">
        <w:rPr>
          <w:sz w:val="24"/>
          <w:szCs w:val="24"/>
        </w:rPr>
        <w:t>Ribbon Windows</w:t>
      </w:r>
      <w:r w:rsidR="003332CC">
        <w:rPr>
          <w:sz w:val="24"/>
          <w:szCs w:val="24"/>
        </w:rPr>
        <w:t>'</w:t>
      </w:r>
      <w:r w:rsidRPr="00405226">
        <w:rPr>
          <w:sz w:val="24"/>
          <w:szCs w:val="24"/>
        </w:rPr>
        <w:t xml:space="preserve"> in the 1920s during the development of his five points architecture</w:t>
      </w:r>
      <w:r w:rsidR="00081847">
        <w:rPr>
          <w:sz w:val="24"/>
          <w:szCs w:val="24"/>
        </w:rPr>
        <w:t>;</w:t>
      </w:r>
      <w:r w:rsidRPr="00405226">
        <w:rPr>
          <w:sz w:val="24"/>
          <w:szCs w:val="24"/>
        </w:rPr>
        <w:t xml:space="preserve"> in </w:t>
      </w:r>
      <w:r w:rsidR="003332CC">
        <w:rPr>
          <w:sz w:val="24"/>
          <w:szCs w:val="24"/>
        </w:rPr>
        <w:t>V</w:t>
      </w:r>
      <w:r w:rsidRPr="00405226">
        <w:rPr>
          <w:sz w:val="24"/>
          <w:szCs w:val="24"/>
        </w:rPr>
        <w:t>illa Savoye</w:t>
      </w:r>
      <w:r w:rsidR="00081847">
        <w:rPr>
          <w:sz w:val="24"/>
          <w:szCs w:val="24"/>
        </w:rPr>
        <w:t>,</w:t>
      </w:r>
      <w:r w:rsidRPr="00405226">
        <w:rPr>
          <w:sz w:val="24"/>
          <w:szCs w:val="24"/>
        </w:rPr>
        <w:t xml:space="preserve"> the windows are horizontally cut across the entire facades for the interior of the building to be naturally lit, the windows also allow inhabitants of the </w:t>
      </w:r>
      <w:r w:rsidR="003332CC">
        <w:rPr>
          <w:sz w:val="24"/>
          <w:szCs w:val="24"/>
        </w:rPr>
        <w:t>V</w:t>
      </w:r>
      <w:r w:rsidRPr="00405226">
        <w:rPr>
          <w:sz w:val="24"/>
          <w:szCs w:val="24"/>
        </w:rPr>
        <w:t>illa to view the surrounding environment (Choi, 2021</w:t>
      </w:r>
      <w:r>
        <w:rPr>
          <w:sz w:val="24"/>
          <w:szCs w:val="24"/>
        </w:rPr>
        <w:t>)</w:t>
      </w:r>
    </w:p>
    <w:p w14:paraId="0509553D" w14:textId="6152E434" w:rsidR="00405226" w:rsidRPr="00405226" w:rsidRDefault="00F45855" w:rsidP="00405226">
      <w:pPr>
        <w:spacing w:line="480" w:lineRule="auto"/>
        <w:rPr>
          <w:sz w:val="24"/>
          <w:szCs w:val="24"/>
        </w:rPr>
      </w:pPr>
      <w:r w:rsidRPr="00405226">
        <w:rPr>
          <w:sz w:val="24"/>
          <w:szCs w:val="24"/>
        </w:rPr>
        <w:t xml:space="preserve">The frame did not </w:t>
      </w:r>
      <w:r w:rsidR="00081847">
        <w:rPr>
          <w:sz w:val="24"/>
          <w:szCs w:val="24"/>
        </w:rPr>
        <w:t>depend on the Villa's floor plans,</w:t>
      </w:r>
      <w:r w:rsidRPr="00405226">
        <w:rPr>
          <w:sz w:val="24"/>
          <w:szCs w:val="24"/>
        </w:rPr>
        <w:t xml:space="preserve"> giving Corbusier freedom when designin</w:t>
      </w:r>
      <w:r w:rsidR="00405226" w:rsidRPr="00405226">
        <w:rPr>
          <w:sz w:val="24"/>
          <w:szCs w:val="24"/>
        </w:rPr>
        <w:t xml:space="preserve">g the configuration of the rooms within the </w:t>
      </w:r>
      <w:r w:rsidR="003332CC">
        <w:rPr>
          <w:sz w:val="24"/>
          <w:szCs w:val="24"/>
        </w:rPr>
        <w:t>V</w:t>
      </w:r>
      <w:r w:rsidR="00405226" w:rsidRPr="00405226">
        <w:rPr>
          <w:sz w:val="24"/>
          <w:szCs w:val="24"/>
        </w:rPr>
        <w:t xml:space="preserve">illa without concern for supporting walls (Sketchline,2020). </w:t>
      </w:r>
    </w:p>
    <w:p w14:paraId="193E4FD1" w14:textId="3BF05E05" w:rsidR="00D73275" w:rsidRPr="00A21F57" w:rsidRDefault="00D73275" w:rsidP="00A21F57">
      <w:pPr>
        <w:spacing w:line="480" w:lineRule="auto"/>
        <w:rPr>
          <w:sz w:val="24"/>
          <w:szCs w:val="24"/>
        </w:rPr>
      </w:pPr>
      <w:r w:rsidRPr="00A21F57">
        <w:rPr>
          <w:sz w:val="24"/>
          <w:szCs w:val="24"/>
        </w:rPr>
        <w:t>A roof garden is included in Villa Savoye</w:t>
      </w:r>
      <w:r w:rsidR="00081847">
        <w:rPr>
          <w:sz w:val="24"/>
          <w:szCs w:val="24"/>
        </w:rPr>
        <w:t>;</w:t>
      </w:r>
      <w:r w:rsidR="000F2BE9" w:rsidRPr="00A21F57">
        <w:rPr>
          <w:sz w:val="24"/>
          <w:szCs w:val="24"/>
        </w:rPr>
        <w:t xml:space="preserve"> a terrace roof has been favoured in the design and construction of the </w:t>
      </w:r>
      <w:r w:rsidR="003332CC">
        <w:rPr>
          <w:sz w:val="24"/>
          <w:szCs w:val="24"/>
        </w:rPr>
        <w:t>V</w:t>
      </w:r>
      <w:r w:rsidR="000F2BE9" w:rsidRPr="00A21F57">
        <w:rPr>
          <w:sz w:val="24"/>
          <w:szCs w:val="24"/>
        </w:rPr>
        <w:t>illa instead of a sloped roof, as Corbusier didn</w:t>
      </w:r>
      <w:r w:rsidR="003332CC">
        <w:rPr>
          <w:sz w:val="24"/>
          <w:szCs w:val="24"/>
        </w:rPr>
        <w:t>'</w:t>
      </w:r>
      <w:r w:rsidR="000F2BE9" w:rsidRPr="00A21F57">
        <w:rPr>
          <w:sz w:val="24"/>
          <w:szCs w:val="24"/>
        </w:rPr>
        <w:t>t want the roof to have only the function of cover</w:t>
      </w:r>
      <w:r w:rsidR="00405226" w:rsidRPr="00A21F57">
        <w:rPr>
          <w:sz w:val="24"/>
          <w:szCs w:val="24"/>
        </w:rPr>
        <w:t xml:space="preserve"> ( </w:t>
      </w:r>
      <w:r w:rsidR="00A21F57" w:rsidRPr="00A21F57">
        <w:rPr>
          <w:sz w:val="24"/>
          <w:szCs w:val="24"/>
        </w:rPr>
        <w:t>Archeyes, 2020</w:t>
      </w:r>
      <w:r w:rsidR="00405226" w:rsidRPr="00A21F57">
        <w:rPr>
          <w:sz w:val="24"/>
          <w:szCs w:val="24"/>
        </w:rPr>
        <w:t xml:space="preserve">) </w:t>
      </w:r>
    </w:p>
    <w:p w14:paraId="2486D4F6" w14:textId="77777777" w:rsidR="00405226" w:rsidRPr="00405226" w:rsidRDefault="00405226" w:rsidP="00405226">
      <w:pPr>
        <w:spacing w:line="480" w:lineRule="auto"/>
        <w:rPr>
          <w:sz w:val="24"/>
          <w:szCs w:val="24"/>
        </w:rPr>
      </w:pPr>
    </w:p>
    <w:p w14:paraId="2B2FD9DC" w14:textId="4BCB306A" w:rsidR="00780A53" w:rsidRPr="00273383" w:rsidRDefault="00A21F57" w:rsidP="00273383">
      <w:pPr>
        <w:spacing w:line="480" w:lineRule="auto"/>
        <w:rPr>
          <w:sz w:val="24"/>
          <w:szCs w:val="24"/>
        </w:rPr>
      </w:pPr>
      <w:r>
        <w:rPr>
          <w:sz w:val="24"/>
          <w:szCs w:val="24"/>
        </w:rPr>
        <w:t>These five points of architecture which Corbusier</w:t>
      </w:r>
      <w:r w:rsidR="003332CC">
        <w:rPr>
          <w:sz w:val="24"/>
          <w:szCs w:val="24"/>
        </w:rPr>
        <w:t>'</w:t>
      </w:r>
      <w:r>
        <w:rPr>
          <w:sz w:val="24"/>
          <w:szCs w:val="24"/>
        </w:rPr>
        <w:t>s materialised during the design of Villa Savoye</w:t>
      </w:r>
      <w:r w:rsidR="00081847">
        <w:rPr>
          <w:sz w:val="24"/>
          <w:szCs w:val="24"/>
        </w:rPr>
        <w:t>,</w:t>
      </w:r>
      <w:r>
        <w:rPr>
          <w:sz w:val="24"/>
          <w:szCs w:val="24"/>
        </w:rPr>
        <w:t xml:space="preserve"> have become the foundations of modern architecture (Moreira, 2020)</w:t>
      </w:r>
      <w:r w:rsidR="00081847">
        <w:rPr>
          <w:sz w:val="24"/>
          <w:szCs w:val="24"/>
        </w:rPr>
        <w:t>;</w:t>
      </w:r>
      <w:r>
        <w:rPr>
          <w:sz w:val="24"/>
          <w:szCs w:val="24"/>
        </w:rPr>
        <w:t xml:space="preserve"> therefore</w:t>
      </w:r>
      <w:r w:rsidR="00081847">
        <w:rPr>
          <w:sz w:val="24"/>
          <w:szCs w:val="24"/>
        </w:rPr>
        <w:t>,</w:t>
      </w:r>
      <w:r>
        <w:rPr>
          <w:sz w:val="24"/>
          <w:szCs w:val="24"/>
        </w:rPr>
        <w:t xml:space="preserve"> the design of the </w:t>
      </w:r>
      <w:r w:rsidR="003332CC">
        <w:rPr>
          <w:sz w:val="24"/>
          <w:szCs w:val="24"/>
        </w:rPr>
        <w:t>V</w:t>
      </w:r>
      <w:r>
        <w:rPr>
          <w:sz w:val="24"/>
          <w:szCs w:val="24"/>
        </w:rPr>
        <w:t xml:space="preserve">illa </w:t>
      </w:r>
      <w:r w:rsidR="00273383">
        <w:rPr>
          <w:sz w:val="24"/>
          <w:szCs w:val="24"/>
        </w:rPr>
        <w:t xml:space="preserve">illustrates what modernism was to Corbusier and the ideas behind the </w:t>
      </w:r>
      <w:r w:rsidR="00273383">
        <w:rPr>
          <w:sz w:val="24"/>
          <w:szCs w:val="24"/>
        </w:rPr>
        <w:lastRenderedPageBreak/>
        <w:t>five points of architecture arose as he was dedicated to finding a universal language to classify new architecture (Sadek, 2020)</w:t>
      </w:r>
    </w:p>
    <w:p w14:paraId="0C9E95AA" w14:textId="77777777" w:rsidR="0072097B" w:rsidRDefault="0072097B" w:rsidP="001E5C28">
      <w:pPr>
        <w:pStyle w:val="Subtitle"/>
      </w:pPr>
    </w:p>
    <w:p w14:paraId="3DE7B219" w14:textId="489F370F" w:rsidR="001E5C28" w:rsidRDefault="00FF0709" w:rsidP="0072097B">
      <w:pPr>
        <w:pStyle w:val="Subtitle"/>
        <w:jc w:val="center"/>
      </w:pPr>
      <w:r>
        <w:t>Conclusion/summary</w:t>
      </w:r>
    </w:p>
    <w:p w14:paraId="1F1004DB" w14:textId="77777777" w:rsidR="0072097B" w:rsidRPr="0072097B" w:rsidRDefault="0072097B" w:rsidP="0072097B"/>
    <w:p w14:paraId="20374DCA" w14:textId="02DEF80F" w:rsidR="00C11BF1" w:rsidRPr="00C11BF1" w:rsidRDefault="00C11BF1" w:rsidP="00C11BF1">
      <w:pPr>
        <w:spacing w:line="480" w:lineRule="auto"/>
        <w:rPr>
          <w:sz w:val="24"/>
          <w:szCs w:val="24"/>
        </w:rPr>
      </w:pPr>
      <w:r w:rsidRPr="00C11BF1">
        <w:rPr>
          <w:sz w:val="24"/>
          <w:szCs w:val="24"/>
        </w:rPr>
        <w:t>To sum up</w:t>
      </w:r>
      <w:r w:rsidR="00081847">
        <w:rPr>
          <w:sz w:val="24"/>
          <w:szCs w:val="24"/>
        </w:rPr>
        <w:t>,</w:t>
      </w:r>
      <w:r w:rsidRPr="00C11BF1">
        <w:rPr>
          <w:sz w:val="24"/>
          <w:szCs w:val="24"/>
        </w:rPr>
        <w:t xml:space="preserve"> the points mentioned previously</w:t>
      </w:r>
      <w:r w:rsidR="00081847">
        <w:rPr>
          <w:sz w:val="24"/>
          <w:szCs w:val="24"/>
        </w:rPr>
        <w:t>;</w:t>
      </w:r>
      <w:r w:rsidRPr="00C11BF1">
        <w:rPr>
          <w:sz w:val="24"/>
          <w:szCs w:val="24"/>
        </w:rPr>
        <w:t xml:space="preserve"> Villa Savoye was designed by Le Corbusier</w:t>
      </w:r>
      <w:r w:rsidR="003332CC">
        <w:rPr>
          <w:sz w:val="24"/>
          <w:szCs w:val="24"/>
        </w:rPr>
        <w:t>'</w:t>
      </w:r>
      <w:r w:rsidRPr="00C11BF1">
        <w:rPr>
          <w:sz w:val="24"/>
          <w:szCs w:val="24"/>
        </w:rPr>
        <w:t>s interpretation of modern architecture</w:t>
      </w:r>
      <w:r w:rsidR="00081847">
        <w:rPr>
          <w:sz w:val="24"/>
          <w:szCs w:val="24"/>
        </w:rPr>
        <w:t>;</w:t>
      </w:r>
      <w:r w:rsidRPr="00C11BF1">
        <w:rPr>
          <w:sz w:val="24"/>
          <w:szCs w:val="24"/>
        </w:rPr>
        <w:t xml:space="preserve"> the </w:t>
      </w:r>
      <w:r w:rsidR="00081847">
        <w:rPr>
          <w:sz w:val="24"/>
          <w:szCs w:val="24"/>
        </w:rPr>
        <w:t>Villa design</w:t>
      </w:r>
      <w:r w:rsidRPr="00C11BF1">
        <w:rPr>
          <w:sz w:val="24"/>
          <w:szCs w:val="24"/>
        </w:rPr>
        <w:t xml:space="preserve"> </w:t>
      </w:r>
      <w:r w:rsidR="001E5C28">
        <w:rPr>
          <w:sz w:val="24"/>
          <w:szCs w:val="24"/>
        </w:rPr>
        <w:t xml:space="preserve">provides architects with a pragmatic resolution and modernist method that could be applied to the design of all buildings. The five points of architecture (encompassing, pilotis, free façade, free plan, roof garden and horizontal windows) all merge in the design and construction of the </w:t>
      </w:r>
      <w:r w:rsidR="003332CC">
        <w:rPr>
          <w:sz w:val="24"/>
          <w:szCs w:val="24"/>
        </w:rPr>
        <w:t>V</w:t>
      </w:r>
      <w:r w:rsidR="001E5C28">
        <w:rPr>
          <w:sz w:val="24"/>
          <w:szCs w:val="24"/>
        </w:rPr>
        <w:t xml:space="preserve">illa to make Villa Savoye </w:t>
      </w:r>
      <w:r w:rsidR="0072097B">
        <w:rPr>
          <w:sz w:val="24"/>
          <w:szCs w:val="24"/>
        </w:rPr>
        <w:t>an</w:t>
      </w:r>
      <w:r w:rsidR="001E5C28">
        <w:rPr>
          <w:sz w:val="24"/>
          <w:szCs w:val="24"/>
        </w:rPr>
        <w:t xml:space="preserve"> influential building of today, expanding this it recogni</w:t>
      </w:r>
      <w:r w:rsidR="003332CC">
        <w:rPr>
          <w:sz w:val="24"/>
          <w:szCs w:val="24"/>
        </w:rPr>
        <w:t>s</w:t>
      </w:r>
      <w:r w:rsidR="001E5C28">
        <w:rPr>
          <w:sz w:val="24"/>
          <w:szCs w:val="24"/>
        </w:rPr>
        <w:t xml:space="preserve">es Le Corbusier as an </w:t>
      </w:r>
      <w:r w:rsidR="00273383">
        <w:rPr>
          <w:sz w:val="24"/>
          <w:szCs w:val="24"/>
        </w:rPr>
        <w:t xml:space="preserve">architectural influencer </w:t>
      </w:r>
      <w:r w:rsidR="001E5C28">
        <w:rPr>
          <w:sz w:val="24"/>
          <w:szCs w:val="24"/>
        </w:rPr>
        <w:t xml:space="preserve">for global architectural design.  </w:t>
      </w:r>
      <w:r w:rsidR="00C0319F">
        <w:rPr>
          <w:sz w:val="24"/>
          <w:szCs w:val="24"/>
        </w:rPr>
        <w:t xml:space="preserve"> The Villa Savoye represents the agglomerate </w:t>
      </w:r>
      <w:r w:rsidR="00273383">
        <w:rPr>
          <w:sz w:val="24"/>
          <w:szCs w:val="24"/>
        </w:rPr>
        <w:t>thoughts</w:t>
      </w:r>
      <w:r w:rsidR="00C0319F">
        <w:rPr>
          <w:sz w:val="24"/>
          <w:szCs w:val="24"/>
        </w:rPr>
        <w:t xml:space="preserve"> that Le Corbusier had worked to articulate his essence of modern architecture</w:t>
      </w:r>
      <w:r w:rsidR="00081847">
        <w:rPr>
          <w:sz w:val="24"/>
          <w:szCs w:val="24"/>
        </w:rPr>
        <w:t>;</w:t>
      </w:r>
      <w:r w:rsidR="00C0319F">
        <w:rPr>
          <w:sz w:val="24"/>
          <w:szCs w:val="24"/>
        </w:rPr>
        <w:t xml:space="preserve"> during the 1920s</w:t>
      </w:r>
      <w:r w:rsidR="00081847">
        <w:rPr>
          <w:sz w:val="24"/>
          <w:szCs w:val="24"/>
        </w:rPr>
        <w:t>,</w:t>
      </w:r>
      <w:r w:rsidR="00C0319F">
        <w:rPr>
          <w:sz w:val="24"/>
          <w:szCs w:val="24"/>
        </w:rPr>
        <w:t xml:space="preserve"> Corbusier</w:t>
      </w:r>
      <w:r w:rsidR="00081847">
        <w:rPr>
          <w:sz w:val="24"/>
          <w:szCs w:val="24"/>
        </w:rPr>
        <w:t>,</w:t>
      </w:r>
      <w:r w:rsidR="00C0319F">
        <w:rPr>
          <w:sz w:val="24"/>
          <w:szCs w:val="24"/>
        </w:rPr>
        <w:t xml:space="preserve"> in his </w:t>
      </w:r>
      <w:r w:rsidR="00081847">
        <w:rPr>
          <w:sz w:val="24"/>
          <w:szCs w:val="24"/>
        </w:rPr>
        <w:t>pla</w:t>
      </w:r>
      <w:r w:rsidR="00C0319F">
        <w:rPr>
          <w:sz w:val="24"/>
          <w:szCs w:val="24"/>
        </w:rPr>
        <w:t>ns and writings</w:t>
      </w:r>
      <w:r w:rsidR="00081847">
        <w:rPr>
          <w:sz w:val="24"/>
          <w:szCs w:val="24"/>
        </w:rPr>
        <w:t>,</w:t>
      </w:r>
      <w:r w:rsidR="00C0319F">
        <w:rPr>
          <w:sz w:val="24"/>
          <w:szCs w:val="24"/>
        </w:rPr>
        <w:t xml:space="preserve"> considered the nature of </w:t>
      </w:r>
      <w:r w:rsidR="00081847">
        <w:rPr>
          <w:sz w:val="24"/>
          <w:szCs w:val="24"/>
        </w:rPr>
        <w:t>contemporary</w:t>
      </w:r>
      <w:r w:rsidR="00C0319F">
        <w:rPr>
          <w:sz w:val="24"/>
          <w:szCs w:val="24"/>
        </w:rPr>
        <w:t xml:space="preserve"> life and the </w:t>
      </w:r>
      <w:r w:rsidR="00081847">
        <w:rPr>
          <w:sz w:val="24"/>
          <w:szCs w:val="24"/>
        </w:rPr>
        <w:t>role of the architectur</w:t>
      </w:r>
      <w:r w:rsidR="00C0319F">
        <w:rPr>
          <w:sz w:val="24"/>
          <w:szCs w:val="24"/>
        </w:rPr>
        <w:t xml:space="preserve">e in a new machine age as stated by Corbusier himself </w:t>
      </w:r>
      <w:r w:rsidR="003332CC">
        <w:rPr>
          <w:sz w:val="24"/>
          <w:szCs w:val="24"/>
        </w:rPr>
        <w:t>'</w:t>
      </w:r>
      <w:r w:rsidR="00C0319F">
        <w:rPr>
          <w:i/>
          <w:iCs/>
          <w:sz w:val="24"/>
          <w:szCs w:val="24"/>
        </w:rPr>
        <w:t>A house should be a machine for living in</w:t>
      </w:r>
      <w:r w:rsidR="003332CC">
        <w:rPr>
          <w:i/>
          <w:iCs/>
          <w:sz w:val="24"/>
          <w:szCs w:val="24"/>
        </w:rPr>
        <w:t>'</w:t>
      </w:r>
      <w:r w:rsidR="00C0319F">
        <w:rPr>
          <w:sz w:val="24"/>
          <w:szCs w:val="24"/>
        </w:rPr>
        <w:t xml:space="preserve"> is noted in the forms, plans, elevations and siting of Villa Savoye</w:t>
      </w:r>
      <w:r w:rsidR="00273383">
        <w:rPr>
          <w:sz w:val="24"/>
          <w:szCs w:val="24"/>
        </w:rPr>
        <w:t xml:space="preserve"> (Sadek, 2020). </w:t>
      </w:r>
    </w:p>
    <w:p w14:paraId="05217AEB" w14:textId="77777777" w:rsidR="008033A6" w:rsidRDefault="008033A6" w:rsidP="006C07AD">
      <w:pPr>
        <w:rPr>
          <w:color w:val="FF0000"/>
        </w:rPr>
      </w:pPr>
    </w:p>
    <w:p w14:paraId="5DBAE93B" w14:textId="3D715740" w:rsidR="005E63C8" w:rsidRDefault="005E63C8" w:rsidP="005E63C8"/>
    <w:p w14:paraId="7F7F78E0" w14:textId="584D2C33" w:rsidR="0072097B" w:rsidRDefault="0072097B" w:rsidP="005E63C8"/>
    <w:p w14:paraId="23A58010" w14:textId="77777777" w:rsidR="0072097B" w:rsidRPr="005E63C8" w:rsidRDefault="0072097B" w:rsidP="005E63C8"/>
    <w:p w14:paraId="45107CA1" w14:textId="77777777" w:rsidR="007069B8" w:rsidRDefault="007069B8" w:rsidP="0072097B">
      <w:pPr>
        <w:pStyle w:val="Subtitle"/>
        <w:jc w:val="center"/>
      </w:pPr>
    </w:p>
    <w:p w14:paraId="7BCC7E00" w14:textId="77777777" w:rsidR="007069B8" w:rsidRDefault="007069B8" w:rsidP="0072097B">
      <w:pPr>
        <w:pStyle w:val="Subtitle"/>
        <w:jc w:val="center"/>
      </w:pPr>
    </w:p>
    <w:p w14:paraId="43158A54" w14:textId="77777777" w:rsidR="007069B8" w:rsidRDefault="007069B8" w:rsidP="0072097B">
      <w:pPr>
        <w:pStyle w:val="Subtitle"/>
        <w:jc w:val="center"/>
      </w:pPr>
    </w:p>
    <w:p w14:paraId="7C35C1A5" w14:textId="77777777" w:rsidR="007069B8" w:rsidRDefault="007069B8" w:rsidP="0072097B">
      <w:pPr>
        <w:pStyle w:val="Subtitle"/>
        <w:jc w:val="center"/>
      </w:pPr>
    </w:p>
    <w:p w14:paraId="1098F26F" w14:textId="3552CA1B" w:rsidR="00C714E2" w:rsidRDefault="00C714E2" w:rsidP="0072097B">
      <w:pPr>
        <w:pStyle w:val="Subtitle"/>
        <w:jc w:val="center"/>
      </w:pPr>
      <w:r w:rsidRPr="0088782E">
        <w:lastRenderedPageBreak/>
        <w:t>References</w:t>
      </w:r>
    </w:p>
    <w:p w14:paraId="1E006D9C" w14:textId="77777777" w:rsidR="00273383" w:rsidRPr="00273383" w:rsidRDefault="00273383" w:rsidP="003A3B9D">
      <w:pPr>
        <w:spacing w:line="480" w:lineRule="auto"/>
        <w:rPr>
          <w:rFonts w:cstheme="minorHAnsi"/>
          <w:sz w:val="24"/>
          <w:szCs w:val="24"/>
          <w:lang w:val="fr-FR"/>
        </w:rPr>
      </w:pPr>
    </w:p>
    <w:p w14:paraId="673C8978" w14:textId="77777777" w:rsidR="007069B8" w:rsidRPr="00081847" w:rsidRDefault="007069B8" w:rsidP="006A36C2">
      <w:pPr>
        <w:pStyle w:val="ListParagraph"/>
        <w:numPr>
          <w:ilvl w:val="0"/>
          <w:numId w:val="1"/>
        </w:numPr>
        <w:spacing w:line="480" w:lineRule="auto"/>
        <w:rPr>
          <w:rFonts w:cstheme="minorHAnsi"/>
          <w:sz w:val="24"/>
          <w:szCs w:val="24"/>
        </w:rPr>
      </w:pPr>
      <w:r w:rsidRPr="003332CC">
        <w:rPr>
          <w:lang w:val="fr-FR"/>
        </w:rPr>
        <w:t xml:space="preserve">ArchDaily (2020) </w:t>
      </w:r>
      <w:r w:rsidRPr="003332CC">
        <w:rPr>
          <w:i/>
          <w:iCs/>
          <w:lang w:val="fr-FR"/>
        </w:rPr>
        <w:t>Villa Savoye / Le Corbusier</w:t>
      </w:r>
      <w:r>
        <w:rPr>
          <w:lang w:val="fr-FR"/>
        </w:rPr>
        <w:t xml:space="preserve">. </w:t>
      </w:r>
      <w:r w:rsidRPr="003332CC">
        <w:t>Floor Plan Photographs. Available a</w:t>
      </w:r>
      <w:r>
        <w:t xml:space="preserve">t: </w:t>
      </w:r>
      <w:hyperlink r:id="rId12" w:history="1">
        <w:r>
          <w:rPr>
            <w:rStyle w:val="Hyperlink"/>
          </w:rPr>
          <w:t>Gallery of AD Classics: Villa Savoye / Le Corbu</w:t>
        </w:r>
        <w:r>
          <w:rPr>
            <w:rStyle w:val="Hyperlink"/>
          </w:rPr>
          <w:t>sier - 19 (archdaily.com)</w:t>
        </w:r>
      </w:hyperlink>
      <w:r>
        <w:t xml:space="preserve"> (Accessed 22 February 2021)</w:t>
      </w:r>
    </w:p>
    <w:p w14:paraId="1872BDF4" w14:textId="77777777" w:rsidR="007069B8" w:rsidRDefault="007069B8" w:rsidP="006A36C2">
      <w:pPr>
        <w:pStyle w:val="ListParagraph"/>
        <w:numPr>
          <w:ilvl w:val="0"/>
          <w:numId w:val="1"/>
        </w:numPr>
        <w:spacing w:line="480" w:lineRule="auto"/>
        <w:rPr>
          <w:rFonts w:cstheme="minorHAnsi"/>
          <w:sz w:val="24"/>
          <w:szCs w:val="24"/>
        </w:rPr>
      </w:pPr>
      <w:r w:rsidRPr="006A36C2">
        <w:rPr>
          <w:rFonts w:cstheme="minorHAnsi"/>
          <w:sz w:val="24"/>
          <w:szCs w:val="24"/>
          <w:lang w:val="fr-FR"/>
        </w:rPr>
        <w:t xml:space="preserve">ArchEyes (2020) </w:t>
      </w:r>
      <w:r w:rsidRPr="006A36C2">
        <w:rPr>
          <w:rFonts w:cstheme="minorHAnsi"/>
          <w:i/>
          <w:iCs/>
          <w:sz w:val="24"/>
          <w:szCs w:val="24"/>
          <w:lang w:val="fr-FR"/>
        </w:rPr>
        <w:t xml:space="preserve">The Villa Savoye / Le Corbusier. </w:t>
      </w:r>
      <w:r w:rsidRPr="006A36C2">
        <w:rPr>
          <w:rFonts w:cstheme="minorHAnsi"/>
          <w:sz w:val="24"/>
          <w:szCs w:val="24"/>
        </w:rPr>
        <w:t xml:space="preserve">Available at: </w:t>
      </w:r>
      <w:hyperlink r:id="rId13" w:history="1">
        <w:r w:rsidRPr="006A36C2">
          <w:rPr>
            <w:rStyle w:val="Hyperlink"/>
            <w:rFonts w:cstheme="minorHAnsi"/>
            <w:sz w:val="24"/>
            <w:szCs w:val="24"/>
          </w:rPr>
          <w:t xml:space="preserve">The Villa Savoye by Le Corbusier: A </w:t>
        </w:r>
        <w:proofErr w:type="spellStart"/>
        <w:r w:rsidRPr="006A36C2">
          <w:rPr>
            <w:rStyle w:val="Hyperlink"/>
            <w:rFonts w:cstheme="minorHAnsi"/>
            <w:sz w:val="24"/>
            <w:szCs w:val="24"/>
          </w:rPr>
          <w:t>Modenist</w:t>
        </w:r>
        <w:proofErr w:type="spellEnd"/>
        <w:r w:rsidRPr="006A36C2">
          <w:rPr>
            <w:rStyle w:val="Hyperlink"/>
            <w:rFonts w:cstheme="minorHAnsi"/>
            <w:sz w:val="24"/>
            <w:szCs w:val="24"/>
          </w:rPr>
          <w:t xml:space="preserve"> Iconic House | ArchEyes</w:t>
        </w:r>
      </w:hyperlink>
      <w:r w:rsidRPr="006A36C2">
        <w:rPr>
          <w:rFonts w:cstheme="minorHAnsi"/>
          <w:sz w:val="24"/>
          <w:szCs w:val="24"/>
        </w:rPr>
        <w:t xml:space="preserve"> (Accessed 22 February 2021).</w:t>
      </w:r>
    </w:p>
    <w:p w14:paraId="04EDE8B3" w14:textId="77777777" w:rsidR="007069B8" w:rsidRPr="00A21F57" w:rsidRDefault="007069B8" w:rsidP="0072097B">
      <w:pPr>
        <w:pStyle w:val="ListParagraph"/>
        <w:numPr>
          <w:ilvl w:val="0"/>
          <w:numId w:val="1"/>
        </w:numPr>
        <w:spacing w:line="480" w:lineRule="auto"/>
        <w:rPr>
          <w:rFonts w:cstheme="minorHAnsi"/>
          <w:sz w:val="24"/>
          <w:szCs w:val="24"/>
        </w:rPr>
      </w:pPr>
      <w:r w:rsidRPr="00A21F57">
        <w:rPr>
          <w:lang w:val="fr-FR"/>
        </w:rPr>
        <w:t xml:space="preserve">Archeyes (2020) </w:t>
      </w:r>
      <w:r w:rsidRPr="00A21F57">
        <w:rPr>
          <w:i/>
          <w:iCs/>
          <w:lang w:val="fr-FR"/>
        </w:rPr>
        <w:t>The Villa Savoye/Le Corb</w:t>
      </w:r>
      <w:r>
        <w:rPr>
          <w:i/>
          <w:iCs/>
          <w:lang w:val="fr-FR"/>
        </w:rPr>
        <w:t xml:space="preserve">usier. </w:t>
      </w:r>
      <w:r w:rsidRPr="00A21F57">
        <w:t xml:space="preserve">Available at : </w:t>
      </w:r>
      <w:hyperlink r:id="rId14" w:history="1">
        <w:r>
          <w:rPr>
            <w:rStyle w:val="Hyperlink"/>
          </w:rPr>
          <w:t xml:space="preserve">The Villa Savoye by Le Corbusier: A </w:t>
        </w:r>
        <w:proofErr w:type="spellStart"/>
        <w:r>
          <w:rPr>
            <w:rStyle w:val="Hyperlink"/>
          </w:rPr>
          <w:t>Modenist</w:t>
        </w:r>
        <w:proofErr w:type="spellEnd"/>
        <w:r>
          <w:rPr>
            <w:rStyle w:val="Hyperlink"/>
          </w:rPr>
          <w:t xml:space="preserve"> Iconic House | </w:t>
        </w:r>
        <w:proofErr w:type="spellStart"/>
        <w:r>
          <w:rPr>
            <w:rStyle w:val="Hyperlink"/>
          </w:rPr>
          <w:t>ArchEyes</w:t>
        </w:r>
        <w:proofErr w:type="spellEnd"/>
      </w:hyperlink>
      <w:r>
        <w:t xml:space="preserve"> (Accessed 2 March 2021)</w:t>
      </w:r>
    </w:p>
    <w:p w14:paraId="3604D134" w14:textId="77777777" w:rsidR="007069B8" w:rsidRPr="00273383" w:rsidRDefault="007069B8" w:rsidP="0072097B">
      <w:pPr>
        <w:pStyle w:val="ListParagraph"/>
        <w:numPr>
          <w:ilvl w:val="0"/>
          <w:numId w:val="1"/>
        </w:numPr>
        <w:spacing w:line="480" w:lineRule="auto"/>
        <w:rPr>
          <w:rFonts w:cstheme="minorHAnsi"/>
          <w:sz w:val="24"/>
          <w:szCs w:val="24"/>
        </w:rPr>
      </w:pPr>
      <w:r w:rsidRPr="00273383">
        <w:rPr>
          <w:rFonts w:cstheme="minorHAnsi"/>
          <w:sz w:val="24"/>
          <w:szCs w:val="24"/>
          <w:shd w:val="clear" w:color="auto" w:fill="FFFFFF"/>
        </w:rPr>
        <w:t xml:space="preserve">BBC (2014) </w:t>
      </w:r>
      <w:r w:rsidRPr="00273383">
        <w:rPr>
          <w:rFonts w:cstheme="minorHAnsi"/>
          <w:i/>
          <w:iCs/>
          <w:sz w:val="24"/>
          <w:szCs w:val="24"/>
          <w:shd w:val="clear" w:color="auto" w:fill="FFFFFF"/>
        </w:rPr>
        <w:t xml:space="preserve">Learning Zone Class Clips – The Design of the Villa Savoye France – Construction and the Built Environment Video. </w:t>
      </w:r>
      <w:r w:rsidRPr="00273383">
        <w:rPr>
          <w:rFonts w:cstheme="minorHAnsi"/>
          <w:sz w:val="24"/>
          <w:szCs w:val="24"/>
          <w:shd w:val="clear" w:color="auto" w:fill="FFFFFF"/>
        </w:rPr>
        <w:t>Available at:</w:t>
      </w:r>
      <w:r w:rsidRPr="00273383">
        <w:rPr>
          <w:rFonts w:ascii="Helvetica" w:hAnsi="Helvetica"/>
          <w:sz w:val="24"/>
          <w:szCs w:val="24"/>
          <w:shd w:val="clear" w:color="auto" w:fill="FFFFFF"/>
        </w:rPr>
        <w:t xml:space="preserve"> </w:t>
      </w:r>
      <w:hyperlink r:id="rId15" w:tgtFrame="_blank" w:history="1">
        <w:r w:rsidRPr="00081847">
          <w:rPr>
            <w:rStyle w:val="Hyperlink"/>
            <w:rFonts w:cstheme="minorHAnsi"/>
            <w:sz w:val="24"/>
            <w:szCs w:val="24"/>
            <w:shd w:val="clear" w:color="auto" w:fill="FFFFFF"/>
          </w:rPr>
          <w:t>http://www.bbc.co.uk/learningzone/clips/the-design-of-the-villa-savoye-france/6424.html</w:t>
        </w:r>
      </w:hyperlink>
      <w:r w:rsidRPr="00081847">
        <w:rPr>
          <w:rFonts w:cstheme="minorHAnsi"/>
          <w:color w:val="0000FF"/>
          <w:sz w:val="24"/>
          <w:szCs w:val="24"/>
          <w:shd w:val="clear" w:color="auto" w:fill="FFFFFF"/>
        </w:rPr>
        <w:t>.</w:t>
      </w:r>
      <w:r w:rsidRPr="00273383">
        <w:rPr>
          <w:rFonts w:cstheme="minorHAnsi"/>
          <w:color w:val="464646"/>
          <w:sz w:val="24"/>
          <w:szCs w:val="24"/>
          <w:shd w:val="clear" w:color="auto" w:fill="FFFFFF"/>
        </w:rPr>
        <w:t> </w:t>
      </w:r>
      <w:r w:rsidRPr="00273383">
        <w:rPr>
          <w:rFonts w:cstheme="minorHAnsi"/>
          <w:sz w:val="24"/>
          <w:szCs w:val="24"/>
          <w:shd w:val="clear" w:color="auto" w:fill="FFFFFF"/>
        </w:rPr>
        <w:t>( Accessed 22 February 2021)</w:t>
      </w:r>
    </w:p>
    <w:p w14:paraId="71DA77E0" w14:textId="77777777" w:rsidR="007069B8" w:rsidRPr="00273383" w:rsidRDefault="007069B8" w:rsidP="006A36C2">
      <w:pPr>
        <w:pStyle w:val="ListParagraph"/>
        <w:numPr>
          <w:ilvl w:val="0"/>
          <w:numId w:val="1"/>
        </w:numPr>
        <w:spacing w:line="480" w:lineRule="auto"/>
        <w:rPr>
          <w:rFonts w:cstheme="minorHAnsi"/>
          <w:sz w:val="24"/>
          <w:szCs w:val="24"/>
        </w:rPr>
      </w:pPr>
      <w:proofErr w:type="spellStart"/>
      <w:r w:rsidRPr="007069B8">
        <w:rPr>
          <w:rFonts w:cstheme="minorHAnsi"/>
          <w:sz w:val="24"/>
          <w:szCs w:val="24"/>
          <w:lang w:val="fr-FR"/>
        </w:rPr>
        <w:t>Bianchini</w:t>
      </w:r>
      <w:proofErr w:type="spellEnd"/>
      <w:r w:rsidRPr="007069B8">
        <w:rPr>
          <w:rFonts w:cstheme="minorHAnsi"/>
          <w:sz w:val="24"/>
          <w:szCs w:val="24"/>
          <w:lang w:val="fr-FR"/>
        </w:rPr>
        <w:t xml:space="preserve"> (2019) </w:t>
      </w:r>
      <w:r w:rsidRPr="007069B8">
        <w:rPr>
          <w:rFonts w:cstheme="minorHAnsi"/>
          <w:i/>
          <w:iCs/>
          <w:sz w:val="24"/>
          <w:szCs w:val="24"/>
          <w:lang w:val="fr-FR"/>
        </w:rPr>
        <w:t xml:space="preserve"> le Corbusier – Villa Savoye, Part 2, Architecture.</w:t>
      </w:r>
      <w:r w:rsidRPr="007069B8">
        <w:rPr>
          <w:rFonts w:cstheme="minorHAnsi"/>
          <w:sz w:val="24"/>
          <w:szCs w:val="24"/>
          <w:lang w:val="fr-FR"/>
        </w:rPr>
        <w:t xml:space="preserve"> </w:t>
      </w:r>
      <w:r w:rsidRPr="00273383">
        <w:rPr>
          <w:rFonts w:cstheme="minorHAnsi"/>
          <w:sz w:val="24"/>
          <w:szCs w:val="24"/>
        </w:rPr>
        <w:t>Available at :</w:t>
      </w:r>
      <w:r w:rsidRPr="00273383">
        <w:t xml:space="preserve"> </w:t>
      </w:r>
      <w:hyperlink r:id="rId16" w:history="1">
        <w:r w:rsidRPr="00273383">
          <w:rPr>
            <w:rStyle w:val="Hyperlink"/>
          </w:rPr>
          <w:t>Le Corbusier - Villa Savoye - part 2, architecture (inexhibit.com)</w:t>
        </w:r>
      </w:hyperlink>
      <w:r w:rsidRPr="00273383">
        <w:t xml:space="preserve"> (Accessed 22 February 2021). </w:t>
      </w:r>
    </w:p>
    <w:p w14:paraId="6535D139" w14:textId="77777777" w:rsidR="007069B8" w:rsidRPr="0072097B" w:rsidRDefault="007069B8" w:rsidP="0072097B">
      <w:pPr>
        <w:pStyle w:val="ListParagraph"/>
        <w:numPr>
          <w:ilvl w:val="0"/>
          <w:numId w:val="1"/>
        </w:numPr>
        <w:spacing w:line="480" w:lineRule="auto"/>
        <w:rPr>
          <w:rFonts w:cstheme="minorHAnsi"/>
          <w:sz w:val="24"/>
          <w:szCs w:val="24"/>
        </w:rPr>
      </w:pPr>
      <w:proofErr w:type="spellStart"/>
      <w:r w:rsidRPr="0072097B">
        <w:t>Bianchini</w:t>
      </w:r>
      <w:proofErr w:type="spellEnd"/>
      <w:r w:rsidRPr="0072097B">
        <w:t xml:space="preserve"> (2019) </w:t>
      </w:r>
      <w:r>
        <w:rPr>
          <w:i/>
          <w:iCs/>
        </w:rPr>
        <w:t>L</w:t>
      </w:r>
      <w:r w:rsidRPr="0072097B">
        <w:rPr>
          <w:i/>
          <w:iCs/>
        </w:rPr>
        <w:t xml:space="preserve">e Corbusier – Villa Savoye/Part 2, Architecture </w:t>
      </w:r>
      <w:r w:rsidRPr="0072097B">
        <w:t xml:space="preserve">Available at : </w:t>
      </w:r>
      <w:hyperlink r:id="rId17" w:history="1">
        <w:r w:rsidRPr="0072097B">
          <w:rPr>
            <w:rStyle w:val="Hyperlink"/>
          </w:rPr>
          <w:t>https://www.inexhibit.com/case-studies/le-corbusier-villa-savoye-part-2-architecture/</w:t>
        </w:r>
      </w:hyperlink>
      <w:r w:rsidRPr="0072097B">
        <w:t xml:space="preserve"> (Accessed 24 February 2021)</w:t>
      </w:r>
    </w:p>
    <w:p w14:paraId="5CA8537E" w14:textId="77777777" w:rsidR="007069B8" w:rsidRPr="00273383" w:rsidRDefault="007069B8" w:rsidP="0072097B">
      <w:pPr>
        <w:pStyle w:val="ListParagraph"/>
        <w:numPr>
          <w:ilvl w:val="0"/>
          <w:numId w:val="1"/>
        </w:numPr>
        <w:spacing w:line="480" w:lineRule="auto"/>
        <w:rPr>
          <w:rFonts w:cstheme="minorHAnsi"/>
          <w:sz w:val="24"/>
          <w:szCs w:val="24"/>
        </w:rPr>
      </w:pPr>
      <w:r w:rsidRPr="00273383">
        <w:rPr>
          <w:rFonts w:cstheme="minorHAnsi"/>
          <w:sz w:val="24"/>
          <w:szCs w:val="24"/>
          <w:shd w:val="clear" w:color="auto" w:fill="FFFFFF"/>
        </w:rPr>
        <w:t xml:space="preserve">Blake (1976) </w:t>
      </w:r>
      <w:r w:rsidRPr="00273383">
        <w:rPr>
          <w:rFonts w:cstheme="minorHAnsi"/>
          <w:i/>
          <w:iCs/>
          <w:sz w:val="24"/>
          <w:szCs w:val="24"/>
          <w:shd w:val="clear" w:color="auto" w:fill="FFFFFF"/>
        </w:rPr>
        <w:t xml:space="preserve">The Mater Builders: Le Corbusier, Mies Van Der Rohe, Frank Lloyd Wright. </w:t>
      </w:r>
    </w:p>
    <w:p w14:paraId="4097F62B" w14:textId="77777777" w:rsidR="007069B8" w:rsidRPr="00405226" w:rsidRDefault="007069B8" w:rsidP="0072097B">
      <w:pPr>
        <w:pStyle w:val="ListParagraph"/>
        <w:numPr>
          <w:ilvl w:val="0"/>
          <w:numId w:val="1"/>
        </w:numPr>
        <w:spacing w:line="480" w:lineRule="auto"/>
        <w:rPr>
          <w:rFonts w:cstheme="minorHAnsi"/>
          <w:sz w:val="24"/>
          <w:szCs w:val="24"/>
        </w:rPr>
      </w:pPr>
      <w:r w:rsidRPr="00273383">
        <w:rPr>
          <w:rFonts w:cstheme="minorHAnsi"/>
          <w:sz w:val="24"/>
          <w:szCs w:val="24"/>
        </w:rPr>
        <w:t xml:space="preserve">Choi (2021) </w:t>
      </w:r>
      <w:r w:rsidRPr="00273383">
        <w:rPr>
          <w:rFonts w:cstheme="minorHAnsi"/>
          <w:i/>
          <w:iCs/>
          <w:sz w:val="24"/>
          <w:szCs w:val="24"/>
        </w:rPr>
        <w:t xml:space="preserve">Elements Of Architecture : 7 Contemporary Ribbon Window Designs. </w:t>
      </w:r>
      <w:r w:rsidRPr="00273383">
        <w:rPr>
          <w:rFonts w:cstheme="minorHAnsi"/>
          <w:sz w:val="24"/>
          <w:szCs w:val="24"/>
        </w:rPr>
        <w:t>Available at:</w:t>
      </w:r>
      <w:r>
        <w:rPr>
          <w:rFonts w:cstheme="minorHAnsi"/>
          <w:sz w:val="24"/>
          <w:szCs w:val="24"/>
        </w:rPr>
        <w:t xml:space="preserve"> </w:t>
      </w:r>
      <w:hyperlink r:id="rId18" w:history="1">
        <w:r>
          <w:rPr>
            <w:rStyle w:val="Hyperlink"/>
          </w:rPr>
          <w:t xml:space="preserve">Elements of Architecture: 7 Contemporary Ribbon Window Designs - </w:t>
        </w:r>
        <w:proofErr w:type="spellStart"/>
        <w:r>
          <w:rPr>
            <w:rStyle w:val="Hyperlink"/>
          </w:rPr>
          <w:t>Architizer</w:t>
        </w:r>
        <w:proofErr w:type="spellEnd"/>
        <w:r>
          <w:rPr>
            <w:rStyle w:val="Hyperlink"/>
          </w:rPr>
          <w:t xml:space="preserve"> Journal</w:t>
        </w:r>
      </w:hyperlink>
      <w:r>
        <w:t xml:space="preserve"> ( Accessed  2 March 2021 )</w:t>
      </w:r>
    </w:p>
    <w:p w14:paraId="20CBB0F5" w14:textId="77777777" w:rsidR="007069B8" w:rsidRPr="007069B8" w:rsidRDefault="007069B8" w:rsidP="006A36C2">
      <w:pPr>
        <w:pStyle w:val="ListParagraph"/>
        <w:numPr>
          <w:ilvl w:val="0"/>
          <w:numId w:val="1"/>
        </w:numPr>
        <w:spacing w:line="480" w:lineRule="auto"/>
        <w:rPr>
          <w:rFonts w:cstheme="minorHAnsi"/>
          <w:sz w:val="24"/>
          <w:szCs w:val="24"/>
          <w:lang w:val="fr-FR"/>
        </w:rPr>
      </w:pPr>
      <w:r w:rsidRPr="00081847">
        <w:rPr>
          <w:rFonts w:cstheme="minorHAnsi"/>
          <w:sz w:val="24"/>
          <w:szCs w:val="24"/>
          <w:lang w:val="fr-FR"/>
        </w:rPr>
        <w:lastRenderedPageBreak/>
        <w:t xml:space="preserve">Coburn (2011) Villa Savoye – Circulation. Section </w:t>
      </w:r>
      <w:proofErr w:type="spellStart"/>
      <w:r w:rsidRPr="00081847">
        <w:rPr>
          <w:rFonts w:cstheme="minorHAnsi"/>
          <w:sz w:val="24"/>
          <w:szCs w:val="24"/>
          <w:lang w:val="fr-FR"/>
        </w:rPr>
        <w:t>Photographs</w:t>
      </w:r>
      <w:proofErr w:type="spellEnd"/>
      <w:r w:rsidRPr="00081847">
        <w:rPr>
          <w:rFonts w:cstheme="minorHAnsi"/>
          <w:sz w:val="24"/>
          <w:szCs w:val="24"/>
          <w:lang w:val="fr-FR"/>
        </w:rPr>
        <w:t xml:space="preserve">. </w:t>
      </w:r>
      <w:r w:rsidRPr="007069B8">
        <w:rPr>
          <w:rFonts w:cstheme="minorHAnsi"/>
          <w:sz w:val="24"/>
          <w:szCs w:val="24"/>
          <w:lang w:val="fr-FR"/>
        </w:rPr>
        <w:t>Available at</w:t>
      </w:r>
      <w:r w:rsidRPr="007069B8">
        <w:rPr>
          <w:rFonts w:cstheme="minorHAnsi"/>
          <w:sz w:val="24"/>
          <w:szCs w:val="24"/>
          <w:lang w:val="fr-FR"/>
        </w:rPr>
        <w:t xml:space="preserve">: </w:t>
      </w:r>
      <w:hyperlink r:id="rId19" w:history="1">
        <w:proofErr w:type="spellStart"/>
        <w:r w:rsidRPr="007069B8">
          <w:rPr>
            <w:rStyle w:val="Hyperlink"/>
            <w:lang w:val="fr-FR"/>
          </w:rPr>
          <w:t>HaydenCoburn</w:t>
        </w:r>
        <w:proofErr w:type="spellEnd"/>
        <w:r w:rsidRPr="007069B8">
          <w:rPr>
            <w:rStyle w:val="Hyperlink"/>
            <w:lang w:val="fr-FR"/>
          </w:rPr>
          <w:t xml:space="preserve"> ARCH1390: Draft Interactive PDF: Villa Savoye (haydencarch1390-2011.blogspot.com)</w:t>
        </w:r>
      </w:hyperlink>
      <w:r w:rsidRPr="007069B8">
        <w:rPr>
          <w:rFonts w:cstheme="minorHAnsi"/>
          <w:sz w:val="24"/>
          <w:szCs w:val="24"/>
          <w:lang w:val="fr-FR"/>
        </w:rPr>
        <w:t xml:space="preserve"> </w:t>
      </w:r>
      <w:r w:rsidRPr="007069B8">
        <w:rPr>
          <w:rFonts w:cstheme="minorHAnsi"/>
          <w:sz w:val="24"/>
          <w:szCs w:val="24"/>
          <w:lang w:val="fr-FR"/>
        </w:rPr>
        <w:t xml:space="preserve">(Accessed 22 </w:t>
      </w:r>
      <w:proofErr w:type="spellStart"/>
      <w:r w:rsidRPr="007069B8">
        <w:rPr>
          <w:rFonts w:cstheme="minorHAnsi"/>
          <w:sz w:val="24"/>
          <w:szCs w:val="24"/>
          <w:lang w:val="fr-FR"/>
        </w:rPr>
        <w:t>February</w:t>
      </w:r>
      <w:proofErr w:type="spellEnd"/>
      <w:r w:rsidRPr="007069B8">
        <w:rPr>
          <w:rFonts w:cstheme="minorHAnsi"/>
          <w:sz w:val="24"/>
          <w:szCs w:val="24"/>
          <w:lang w:val="fr-FR"/>
        </w:rPr>
        <w:t xml:space="preserve"> 2021)</w:t>
      </w:r>
    </w:p>
    <w:p w14:paraId="4150589B" w14:textId="77777777" w:rsidR="007069B8" w:rsidRPr="00273383" w:rsidRDefault="007069B8" w:rsidP="0072097B">
      <w:pPr>
        <w:pStyle w:val="ListParagraph"/>
        <w:numPr>
          <w:ilvl w:val="0"/>
          <w:numId w:val="1"/>
        </w:numPr>
        <w:spacing w:line="480" w:lineRule="auto"/>
        <w:rPr>
          <w:rFonts w:cstheme="minorHAnsi"/>
          <w:sz w:val="24"/>
          <w:szCs w:val="24"/>
        </w:rPr>
      </w:pPr>
      <w:r w:rsidRPr="00273383">
        <w:rPr>
          <w:rFonts w:cstheme="minorHAnsi"/>
          <w:sz w:val="24"/>
          <w:szCs w:val="24"/>
          <w:shd w:val="clear" w:color="auto" w:fill="FFFFFF"/>
        </w:rPr>
        <w:t>Corbusier et al (1964)</w:t>
      </w:r>
      <w:r w:rsidRPr="00273383">
        <w:rPr>
          <w:rStyle w:val="Emphasis"/>
          <w:rFonts w:cstheme="minorHAnsi"/>
          <w:sz w:val="24"/>
          <w:szCs w:val="24"/>
          <w:shd w:val="clear" w:color="auto" w:fill="FFFFFF"/>
        </w:rPr>
        <w:t xml:space="preserve">The Complete Architectural works. </w:t>
      </w:r>
      <w:r w:rsidRPr="00273383">
        <w:rPr>
          <w:rStyle w:val="Emphasis"/>
          <w:rFonts w:cstheme="minorHAnsi"/>
          <w:i w:val="0"/>
          <w:iCs w:val="0"/>
          <w:sz w:val="24"/>
          <w:szCs w:val="24"/>
          <w:shd w:val="clear" w:color="auto" w:fill="FFFFFF"/>
        </w:rPr>
        <w:t>Vol. 2 1929- 1934</w:t>
      </w:r>
      <w:r w:rsidRPr="00273383">
        <w:rPr>
          <w:rStyle w:val="Emphasis"/>
          <w:rFonts w:cstheme="minorHAnsi"/>
          <w:sz w:val="24"/>
          <w:szCs w:val="24"/>
          <w:shd w:val="clear" w:color="auto" w:fill="FFFFFF"/>
        </w:rPr>
        <w:t>.  </w:t>
      </w:r>
      <w:r w:rsidRPr="00273383">
        <w:rPr>
          <w:rFonts w:cstheme="minorHAnsi"/>
          <w:sz w:val="24"/>
          <w:szCs w:val="24"/>
          <w:shd w:val="clear" w:color="auto" w:fill="FFFFFF"/>
        </w:rPr>
        <w:t>London: Thames and Hudson</w:t>
      </w:r>
    </w:p>
    <w:p w14:paraId="42641597" w14:textId="77777777" w:rsidR="007069B8" w:rsidRPr="006A36C2" w:rsidRDefault="007069B8" w:rsidP="006A36C2">
      <w:pPr>
        <w:pStyle w:val="ListParagraph"/>
        <w:numPr>
          <w:ilvl w:val="0"/>
          <w:numId w:val="1"/>
        </w:numPr>
        <w:spacing w:line="480" w:lineRule="auto"/>
        <w:rPr>
          <w:rFonts w:cstheme="minorHAnsi"/>
          <w:sz w:val="24"/>
          <w:szCs w:val="24"/>
          <w:lang w:val="fr-FR"/>
        </w:rPr>
      </w:pPr>
      <w:r w:rsidRPr="006A36C2">
        <w:rPr>
          <w:rFonts w:cstheme="minorHAnsi"/>
          <w:sz w:val="24"/>
          <w:szCs w:val="24"/>
          <w:lang w:val="fr-FR"/>
        </w:rPr>
        <w:t xml:space="preserve">Gibson (2016) </w:t>
      </w:r>
      <w:r w:rsidRPr="006A36C2">
        <w:rPr>
          <w:rFonts w:cstheme="minorHAnsi"/>
          <w:i/>
          <w:iCs/>
          <w:sz w:val="24"/>
          <w:szCs w:val="24"/>
          <w:lang w:val="fr-FR"/>
        </w:rPr>
        <w:t xml:space="preserve">Le Corbusier Villa Savoye Encapsulâtes the </w:t>
      </w:r>
      <w:proofErr w:type="spellStart"/>
      <w:r w:rsidRPr="006A36C2">
        <w:rPr>
          <w:rFonts w:cstheme="minorHAnsi"/>
          <w:i/>
          <w:iCs/>
          <w:sz w:val="24"/>
          <w:szCs w:val="24"/>
          <w:lang w:val="fr-FR"/>
        </w:rPr>
        <w:t>Modernist</w:t>
      </w:r>
      <w:proofErr w:type="spellEnd"/>
      <w:r w:rsidRPr="006A36C2">
        <w:rPr>
          <w:rFonts w:cstheme="minorHAnsi"/>
          <w:i/>
          <w:iCs/>
          <w:sz w:val="24"/>
          <w:szCs w:val="24"/>
          <w:lang w:val="fr-FR"/>
        </w:rPr>
        <w:t xml:space="preserve"> Style</w:t>
      </w:r>
      <w:r w:rsidRPr="006A36C2">
        <w:rPr>
          <w:rFonts w:cstheme="minorHAnsi"/>
          <w:sz w:val="24"/>
          <w:szCs w:val="24"/>
          <w:lang w:val="fr-FR"/>
        </w:rPr>
        <w:t xml:space="preserve">. Available at : </w:t>
      </w:r>
      <w:hyperlink r:id="rId20" w:history="1">
        <w:r w:rsidRPr="006A36C2">
          <w:rPr>
            <w:rStyle w:val="Hyperlink"/>
            <w:rFonts w:cstheme="minorHAnsi"/>
            <w:sz w:val="24"/>
            <w:szCs w:val="24"/>
            <w:lang w:val="fr-FR"/>
          </w:rPr>
          <w:t xml:space="preserve">Le </w:t>
        </w:r>
        <w:proofErr w:type="spellStart"/>
        <w:r w:rsidRPr="006A36C2">
          <w:rPr>
            <w:rStyle w:val="Hyperlink"/>
            <w:rFonts w:cstheme="minorHAnsi"/>
            <w:sz w:val="24"/>
            <w:szCs w:val="24"/>
            <w:lang w:val="fr-FR"/>
          </w:rPr>
          <w:t>Corbusier's</w:t>
        </w:r>
        <w:proofErr w:type="spellEnd"/>
        <w:r w:rsidRPr="006A36C2">
          <w:rPr>
            <w:rStyle w:val="Hyperlink"/>
            <w:rFonts w:cstheme="minorHAnsi"/>
            <w:sz w:val="24"/>
            <w:szCs w:val="24"/>
            <w:lang w:val="fr-FR"/>
          </w:rPr>
          <w:t xml:space="preserve"> Villa Savoye </w:t>
        </w:r>
        <w:proofErr w:type="spellStart"/>
        <w:r w:rsidRPr="006A36C2">
          <w:rPr>
            <w:rStyle w:val="Hyperlink"/>
            <w:rFonts w:cstheme="minorHAnsi"/>
            <w:sz w:val="24"/>
            <w:szCs w:val="24"/>
            <w:lang w:val="fr-FR"/>
          </w:rPr>
          <w:t>encapsulates</w:t>
        </w:r>
        <w:proofErr w:type="spellEnd"/>
        <w:r w:rsidRPr="006A36C2">
          <w:rPr>
            <w:rStyle w:val="Hyperlink"/>
            <w:rFonts w:cstheme="minorHAnsi"/>
            <w:sz w:val="24"/>
            <w:szCs w:val="24"/>
            <w:lang w:val="fr-FR"/>
          </w:rPr>
          <w:t xml:space="preserve"> the </w:t>
        </w:r>
        <w:proofErr w:type="spellStart"/>
        <w:r w:rsidRPr="006A36C2">
          <w:rPr>
            <w:rStyle w:val="Hyperlink"/>
            <w:rFonts w:cstheme="minorHAnsi"/>
            <w:sz w:val="24"/>
            <w:szCs w:val="24"/>
            <w:lang w:val="fr-FR"/>
          </w:rPr>
          <w:t>Modernist</w:t>
        </w:r>
        <w:proofErr w:type="spellEnd"/>
        <w:r w:rsidRPr="006A36C2">
          <w:rPr>
            <w:rStyle w:val="Hyperlink"/>
            <w:rFonts w:cstheme="minorHAnsi"/>
            <w:sz w:val="24"/>
            <w:szCs w:val="24"/>
            <w:lang w:val="fr-FR"/>
          </w:rPr>
          <w:t xml:space="preserve"> style (dezeen.com)</w:t>
        </w:r>
      </w:hyperlink>
      <w:r w:rsidRPr="006A36C2">
        <w:rPr>
          <w:rFonts w:cstheme="minorHAnsi"/>
          <w:sz w:val="24"/>
          <w:szCs w:val="24"/>
          <w:lang w:val="fr-FR"/>
        </w:rPr>
        <w:t xml:space="preserve"> (Accessed 22 </w:t>
      </w:r>
      <w:proofErr w:type="spellStart"/>
      <w:r w:rsidRPr="006A36C2">
        <w:rPr>
          <w:rFonts w:cstheme="minorHAnsi"/>
          <w:sz w:val="24"/>
          <w:szCs w:val="24"/>
          <w:lang w:val="fr-FR"/>
        </w:rPr>
        <w:t>February</w:t>
      </w:r>
      <w:proofErr w:type="spellEnd"/>
      <w:r w:rsidRPr="006A36C2">
        <w:rPr>
          <w:rFonts w:cstheme="minorHAnsi"/>
          <w:sz w:val="24"/>
          <w:szCs w:val="24"/>
          <w:lang w:val="fr-FR"/>
        </w:rPr>
        <w:t xml:space="preserve"> 2021). </w:t>
      </w:r>
    </w:p>
    <w:p w14:paraId="149D0F2F" w14:textId="77777777" w:rsidR="007069B8" w:rsidRPr="00D63E48" w:rsidRDefault="007069B8" w:rsidP="006A36C2">
      <w:pPr>
        <w:pStyle w:val="ListParagraph"/>
        <w:numPr>
          <w:ilvl w:val="0"/>
          <w:numId w:val="1"/>
        </w:numPr>
        <w:spacing w:line="480" w:lineRule="auto"/>
        <w:rPr>
          <w:rFonts w:cstheme="minorHAnsi"/>
          <w:sz w:val="24"/>
          <w:szCs w:val="24"/>
        </w:rPr>
      </w:pPr>
      <w:r w:rsidRPr="00AE386F">
        <w:t xml:space="preserve">Kalra (2020) </w:t>
      </w:r>
      <w:r w:rsidRPr="00AE386F">
        <w:rPr>
          <w:i/>
          <w:iCs/>
        </w:rPr>
        <w:t>Villa Savoye: An Architectural S</w:t>
      </w:r>
      <w:r>
        <w:rPr>
          <w:i/>
          <w:iCs/>
        </w:rPr>
        <w:t xml:space="preserve">culpture. </w:t>
      </w:r>
      <w:r>
        <w:t xml:space="preserve">Available at: </w:t>
      </w:r>
      <w:hyperlink r:id="rId21" w:anchor=":~:text=The%20Villa%20Savoye%20floor%20plan%20for%20the%20ground,a%20square%20grid%20of%2023.5%20meters%20each%20side." w:history="1">
        <w:r>
          <w:rPr>
            <w:rStyle w:val="Hyperlink"/>
          </w:rPr>
          <w:t>Villa Savoye: An architectural Sculpture - The Arch Insider</w:t>
        </w:r>
      </w:hyperlink>
      <w:r>
        <w:t xml:space="preserve"> (Accessed 22 February 2021)</w:t>
      </w:r>
    </w:p>
    <w:p w14:paraId="685C42EE" w14:textId="77777777" w:rsidR="007069B8" w:rsidRPr="006B0D36" w:rsidRDefault="007069B8" w:rsidP="0072097B">
      <w:pPr>
        <w:pStyle w:val="ListParagraph"/>
        <w:numPr>
          <w:ilvl w:val="0"/>
          <w:numId w:val="1"/>
        </w:numPr>
        <w:spacing w:line="480" w:lineRule="auto"/>
        <w:rPr>
          <w:rFonts w:cstheme="minorHAnsi"/>
          <w:sz w:val="24"/>
          <w:szCs w:val="24"/>
        </w:rPr>
      </w:pPr>
      <w:r>
        <w:rPr>
          <w:rFonts w:ascii="Helvetica" w:hAnsi="Helvetica"/>
          <w:color w:val="464646"/>
          <w:sz w:val="20"/>
          <w:szCs w:val="20"/>
          <w:shd w:val="clear" w:color="auto" w:fill="FFFFFF"/>
        </w:rPr>
        <w:t xml:space="preserve">Materials for Design (2014) </w:t>
      </w:r>
      <w:r>
        <w:rPr>
          <w:rFonts w:ascii="Helvetica" w:hAnsi="Helvetica"/>
          <w:i/>
          <w:iCs/>
          <w:color w:val="464646"/>
          <w:sz w:val="20"/>
          <w:szCs w:val="20"/>
          <w:shd w:val="clear" w:color="auto" w:fill="FFFFFF"/>
        </w:rPr>
        <w:t>Villa Savoye.</w:t>
      </w:r>
      <w:r>
        <w:rPr>
          <w:rFonts w:ascii="Helvetica" w:hAnsi="Helvetica"/>
          <w:color w:val="464646"/>
          <w:sz w:val="20"/>
          <w:szCs w:val="20"/>
          <w:shd w:val="clear" w:color="auto" w:fill="FFFFFF"/>
        </w:rPr>
        <w:t xml:space="preserve"> Available at: </w:t>
      </w:r>
      <w:hyperlink r:id="rId22" w:history="1">
        <w:r w:rsidRPr="00081847">
          <w:rPr>
            <w:rStyle w:val="Hyperlink"/>
            <w:rFonts w:ascii="Helvetica" w:hAnsi="Helvetica" w:cs="Helvetica"/>
            <w:sz w:val="20"/>
            <w:szCs w:val="20"/>
          </w:rPr>
          <w:t>http://www.materialsfordesign.com/villa-savoye/</w:t>
        </w:r>
      </w:hyperlink>
      <w:r w:rsidRPr="00081847">
        <w:rPr>
          <w:rFonts w:ascii="Helvetica" w:hAnsi="Helvetica" w:cs="Helvetica"/>
          <w:color w:val="0000FF"/>
          <w:sz w:val="20"/>
          <w:szCs w:val="20"/>
        </w:rPr>
        <w:t xml:space="preserve">  </w:t>
      </w:r>
      <w:r>
        <w:rPr>
          <w:rFonts w:ascii="Helvetica" w:hAnsi="Helvetica" w:cs="Helvetica"/>
          <w:color w:val="464646"/>
          <w:sz w:val="20"/>
          <w:szCs w:val="20"/>
        </w:rPr>
        <w:t>(Accessed 24 February 2021)</w:t>
      </w:r>
    </w:p>
    <w:p w14:paraId="3680A1E4" w14:textId="77777777" w:rsidR="007069B8" w:rsidRPr="00273383" w:rsidRDefault="007069B8" w:rsidP="0072097B">
      <w:pPr>
        <w:pStyle w:val="ListParagraph"/>
        <w:numPr>
          <w:ilvl w:val="0"/>
          <w:numId w:val="1"/>
        </w:numPr>
        <w:spacing w:line="480" w:lineRule="auto"/>
        <w:rPr>
          <w:rFonts w:cstheme="minorHAnsi"/>
          <w:sz w:val="24"/>
          <w:szCs w:val="24"/>
        </w:rPr>
      </w:pPr>
      <w:r>
        <w:t xml:space="preserve">Moreira (2020) The Five Points Of Modern Architecture in Contemporary Projects. Available at: </w:t>
      </w:r>
      <w:hyperlink r:id="rId23" w:history="1">
        <w:r>
          <w:rPr>
            <w:rStyle w:val="Hyperlink"/>
          </w:rPr>
          <w:t>The 5 Points of Modern Architecture in Contemporary Projects | ArchDaily</w:t>
        </w:r>
      </w:hyperlink>
      <w:r>
        <w:t xml:space="preserve"> (Accessed 2 March 2021)</w:t>
      </w:r>
    </w:p>
    <w:p w14:paraId="7FCF8436" w14:textId="77777777" w:rsidR="007069B8" w:rsidRPr="00405226" w:rsidRDefault="007069B8" w:rsidP="0072097B">
      <w:pPr>
        <w:pStyle w:val="ListParagraph"/>
        <w:numPr>
          <w:ilvl w:val="0"/>
          <w:numId w:val="1"/>
        </w:numPr>
        <w:spacing w:line="480" w:lineRule="auto"/>
        <w:rPr>
          <w:rFonts w:cstheme="minorHAnsi"/>
          <w:sz w:val="24"/>
          <w:szCs w:val="24"/>
          <w:lang w:val="fr-FR"/>
        </w:rPr>
      </w:pPr>
      <w:r w:rsidRPr="00F45855">
        <w:rPr>
          <w:rFonts w:cstheme="minorHAnsi"/>
          <w:sz w:val="24"/>
          <w:szCs w:val="24"/>
          <w:lang w:val="fr-FR"/>
        </w:rPr>
        <w:t xml:space="preserve">Oechslin (1897) </w:t>
      </w:r>
      <w:r w:rsidRPr="00F45855">
        <w:rPr>
          <w:rFonts w:cstheme="minorHAnsi"/>
          <w:i/>
          <w:iCs/>
          <w:sz w:val="24"/>
          <w:szCs w:val="24"/>
          <w:lang w:val="fr-FR"/>
        </w:rPr>
        <w:t>Les Cinq Points D</w:t>
      </w:r>
      <w:r>
        <w:rPr>
          <w:rFonts w:cstheme="minorHAnsi"/>
          <w:i/>
          <w:iCs/>
          <w:sz w:val="24"/>
          <w:szCs w:val="24"/>
          <w:lang w:val="fr-FR"/>
        </w:rPr>
        <w:t>’une Architecture, English trans. Volume 4, page.93</w:t>
      </w:r>
    </w:p>
    <w:p w14:paraId="57100A65" w14:textId="77777777" w:rsidR="007069B8" w:rsidRDefault="007069B8" w:rsidP="0072097B">
      <w:pPr>
        <w:pStyle w:val="ListParagraph"/>
        <w:numPr>
          <w:ilvl w:val="0"/>
          <w:numId w:val="1"/>
        </w:numPr>
        <w:spacing w:line="480" w:lineRule="auto"/>
        <w:rPr>
          <w:rFonts w:cstheme="minorHAnsi"/>
          <w:sz w:val="24"/>
          <w:szCs w:val="24"/>
        </w:rPr>
      </w:pPr>
      <w:r>
        <w:rPr>
          <w:rFonts w:cstheme="minorHAnsi"/>
          <w:sz w:val="24"/>
          <w:szCs w:val="24"/>
        </w:rPr>
        <w:t xml:space="preserve">Rowe (1982) </w:t>
      </w:r>
      <w:proofErr w:type="spellStart"/>
      <w:r>
        <w:rPr>
          <w:rFonts w:cstheme="minorHAnsi"/>
          <w:i/>
          <w:iCs/>
          <w:sz w:val="24"/>
          <w:szCs w:val="24"/>
        </w:rPr>
        <w:t>Mannerusm</w:t>
      </w:r>
      <w:proofErr w:type="spellEnd"/>
      <w:r>
        <w:rPr>
          <w:rFonts w:cstheme="minorHAnsi"/>
          <w:i/>
          <w:iCs/>
          <w:sz w:val="24"/>
          <w:szCs w:val="24"/>
        </w:rPr>
        <w:t xml:space="preserve"> and Modern Architecture, in the Mathematics of the Ideal Villa and Other Essays, </w:t>
      </w:r>
      <w:r>
        <w:rPr>
          <w:rFonts w:cstheme="minorHAnsi"/>
          <w:sz w:val="24"/>
          <w:szCs w:val="24"/>
        </w:rPr>
        <w:t>MIT Press, 1982, page 42</w:t>
      </w:r>
    </w:p>
    <w:p w14:paraId="1D6BAB6C" w14:textId="77777777" w:rsidR="007069B8" w:rsidRPr="00273383" w:rsidRDefault="007069B8" w:rsidP="00273383">
      <w:pPr>
        <w:pStyle w:val="ListParagraph"/>
        <w:numPr>
          <w:ilvl w:val="0"/>
          <w:numId w:val="1"/>
        </w:numPr>
        <w:spacing w:line="480" w:lineRule="auto"/>
        <w:rPr>
          <w:rFonts w:cstheme="minorHAnsi"/>
          <w:sz w:val="24"/>
          <w:szCs w:val="24"/>
          <w:lang w:val="fr-FR"/>
        </w:rPr>
      </w:pPr>
      <w:r w:rsidRPr="00273383">
        <w:rPr>
          <w:lang w:val="fr-FR"/>
        </w:rPr>
        <w:t xml:space="preserve">Sadek (2020) </w:t>
      </w:r>
      <w:r w:rsidRPr="00273383">
        <w:rPr>
          <w:i/>
          <w:iCs/>
          <w:lang w:val="fr-FR"/>
        </w:rPr>
        <w:t xml:space="preserve">The Villa Savoye </w:t>
      </w:r>
      <w:r>
        <w:rPr>
          <w:i/>
          <w:iCs/>
          <w:lang w:val="fr-FR"/>
        </w:rPr>
        <w:t>–</w:t>
      </w:r>
      <w:r w:rsidRPr="00273383">
        <w:rPr>
          <w:i/>
          <w:iCs/>
          <w:lang w:val="fr-FR"/>
        </w:rPr>
        <w:t xml:space="preserve"> Le</w:t>
      </w:r>
      <w:r>
        <w:rPr>
          <w:i/>
          <w:iCs/>
          <w:lang w:val="fr-FR"/>
        </w:rPr>
        <w:t xml:space="preserve"> Corbusier. </w:t>
      </w:r>
      <w:r>
        <w:rPr>
          <w:lang w:val="fr-FR"/>
        </w:rPr>
        <w:t xml:space="preserve">Available at : </w:t>
      </w:r>
      <w:hyperlink r:id="rId24" w:history="1">
        <w:r>
          <w:rPr>
            <w:rStyle w:val="Hyperlink"/>
            <w:lang w:val="fr-FR"/>
          </w:rPr>
          <w:t xml:space="preserve">The Villa Savoye — Le Corbusier. Villa Savoye </w:t>
        </w:r>
        <w:proofErr w:type="spellStart"/>
        <w:r>
          <w:rPr>
            <w:rStyle w:val="Hyperlink"/>
            <w:lang w:val="fr-FR"/>
          </w:rPr>
          <w:t>was</w:t>
        </w:r>
        <w:proofErr w:type="spellEnd"/>
        <w:r>
          <w:rPr>
            <w:rStyle w:val="Hyperlink"/>
            <w:lang w:val="fr-FR"/>
          </w:rPr>
          <w:t xml:space="preserve"> Le </w:t>
        </w:r>
        <w:proofErr w:type="spellStart"/>
        <w:r>
          <w:rPr>
            <w:rStyle w:val="Hyperlink"/>
            <w:lang w:val="fr-FR"/>
          </w:rPr>
          <w:t>Corbusier's</w:t>
        </w:r>
        <w:proofErr w:type="spellEnd"/>
        <w:r>
          <w:rPr>
            <w:rStyle w:val="Hyperlink"/>
            <w:lang w:val="fr-FR"/>
          </w:rPr>
          <w:t>… | by Yasmine Sadek | Medium</w:t>
        </w:r>
      </w:hyperlink>
      <w:r w:rsidRPr="00273383">
        <w:rPr>
          <w:lang w:val="fr-FR"/>
        </w:rPr>
        <w:t xml:space="preserve"> (Accesse</w:t>
      </w:r>
      <w:r>
        <w:rPr>
          <w:lang w:val="fr-FR"/>
        </w:rPr>
        <w:t>d 2 March 2021)</w:t>
      </w:r>
    </w:p>
    <w:p w14:paraId="469C02D5" w14:textId="77777777" w:rsidR="007069B8" w:rsidRPr="00A21F57" w:rsidRDefault="007069B8" w:rsidP="0072097B">
      <w:pPr>
        <w:pStyle w:val="ListParagraph"/>
        <w:numPr>
          <w:ilvl w:val="0"/>
          <w:numId w:val="1"/>
        </w:numPr>
        <w:spacing w:line="480" w:lineRule="auto"/>
        <w:rPr>
          <w:rFonts w:cstheme="minorHAnsi"/>
          <w:sz w:val="24"/>
          <w:szCs w:val="24"/>
        </w:rPr>
      </w:pPr>
      <w:r w:rsidRPr="00405226">
        <w:t xml:space="preserve">Sketchline (2020) </w:t>
      </w:r>
      <w:r w:rsidRPr="00405226">
        <w:rPr>
          <w:i/>
          <w:iCs/>
        </w:rPr>
        <w:t>Le Corbusier</w:t>
      </w:r>
      <w:r>
        <w:rPr>
          <w:i/>
          <w:iCs/>
        </w:rPr>
        <w:t>'</w:t>
      </w:r>
      <w:r w:rsidRPr="00405226">
        <w:rPr>
          <w:i/>
          <w:iCs/>
        </w:rPr>
        <w:t>s Five Points of A</w:t>
      </w:r>
      <w:r>
        <w:rPr>
          <w:i/>
          <w:iCs/>
        </w:rPr>
        <w:t xml:space="preserve">rchitecture. </w:t>
      </w:r>
      <w:r>
        <w:t xml:space="preserve">Available at: </w:t>
      </w:r>
      <w:hyperlink r:id="rId25" w:anchor=":~:text=1%20The%20house%20is%20being%20built%20on%20stilts,%E2%80%9CWhen%20the%20cathedrals%20were%20white%E2%80%9D%29%20More%20items...%20" w:history="1">
        <w:r>
          <w:rPr>
            <w:rStyle w:val="Hyperlink"/>
          </w:rPr>
          <w:t>Le Corbusier's Five Points of Architecture - SKETCHLINE (thesketchline.com)</w:t>
        </w:r>
      </w:hyperlink>
      <w:r>
        <w:t xml:space="preserve"> (Accessed 2 March 2021)</w:t>
      </w:r>
    </w:p>
    <w:p w14:paraId="6A2592D9" w14:textId="77777777" w:rsidR="007069B8" w:rsidRPr="00AE386F" w:rsidRDefault="007069B8" w:rsidP="006A36C2">
      <w:pPr>
        <w:pStyle w:val="ListParagraph"/>
        <w:numPr>
          <w:ilvl w:val="0"/>
          <w:numId w:val="1"/>
        </w:numPr>
        <w:spacing w:line="480" w:lineRule="auto"/>
        <w:rPr>
          <w:rFonts w:cstheme="minorHAnsi"/>
          <w:sz w:val="24"/>
          <w:szCs w:val="24"/>
        </w:rPr>
      </w:pPr>
      <w:hyperlink r:id="rId26" w:history="1">
        <w:r>
          <w:rPr>
            <w:rStyle w:val="Hyperlink"/>
          </w:rPr>
          <w:t xml:space="preserve">villa </w:t>
        </w:r>
        <w:proofErr w:type="spellStart"/>
        <w:r>
          <w:rPr>
            <w:rStyle w:val="Hyperlink"/>
          </w:rPr>
          <w:t>savoye</w:t>
        </w:r>
        <w:proofErr w:type="spellEnd"/>
        <w:r>
          <w:rPr>
            <w:rStyle w:val="Hyperlink"/>
          </w:rPr>
          <w:t xml:space="preserve"> Le </w:t>
        </w:r>
        <w:proofErr w:type="spellStart"/>
        <w:r>
          <w:rPr>
            <w:rStyle w:val="Hyperlink"/>
          </w:rPr>
          <w:t>corbusier</w:t>
        </w:r>
        <w:proofErr w:type="spellEnd"/>
        <w:r>
          <w:rPr>
            <w:rStyle w:val="Hyperlink"/>
          </w:rPr>
          <w:t xml:space="preserve"> concept, case study, Floor plan </w:t>
        </w:r>
        <w:proofErr w:type="spellStart"/>
        <w:r>
          <w:rPr>
            <w:rStyle w:val="Hyperlink"/>
          </w:rPr>
          <w:t>Architectopedia</w:t>
        </w:r>
        <w:proofErr w:type="spellEnd"/>
      </w:hyperlink>
      <w:r>
        <w:t xml:space="preserve"> figure 1 </w:t>
      </w:r>
    </w:p>
    <w:p w14:paraId="3E7F7722" w14:textId="77777777" w:rsidR="007069B8" w:rsidRPr="00273383" w:rsidRDefault="007069B8" w:rsidP="006A36C2">
      <w:pPr>
        <w:pStyle w:val="ListParagraph"/>
        <w:numPr>
          <w:ilvl w:val="0"/>
          <w:numId w:val="1"/>
        </w:numPr>
        <w:spacing w:line="480" w:lineRule="auto"/>
        <w:rPr>
          <w:rFonts w:cstheme="minorHAnsi"/>
          <w:sz w:val="24"/>
          <w:szCs w:val="24"/>
        </w:rPr>
      </w:pPr>
      <w:bookmarkStart w:id="2" w:name="_Hlk69742880"/>
      <w:r w:rsidRPr="00273383">
        <w:rPr>
          <w:rFonts w:cstheme="minorHAnsi"/>
          <w:color w:val="222222"/>
          <w:sz w:val="24"/>
          <w:szCs w:val="24"/>
          <w:shd w:val="clear" w:color="auto" w:fill="FFFFFF"/>
        </w:rPr>
        <w:t xml:space="preserve">Weston, R., 2010. Key buildings of the 20th century. Page 62. </w:t>
      </w:r>
    </w:p>
    <w:p w14:paraId="3B0A2732" w14:textId="77777777" w:rsidR="007069B8" w:rsidRPr="00273383" w:rsidRDefault="007069B8" w:rsidP="006A36C2">
      <w:pPr>
        <w:pStyle w:val="ListParagraph"/>
        <w:numPr>
          <w:ilvl w:val="0"/>
          <w:numId w:val="1"/>
        </w:numPr>
        <w:spacing w:line="480" w:lineRule="auto"/>
        <w:rPr>
          <w:rFonts w:cstheme="minorHAnsi"/>
          <w:sz w:val="24"/>
          <w:szCs w:val="24"/>
        </w:rPr>
      </w:pPr>
      <w:r w:rsidRPr="00273383">
        <w:rPr>
          <w:rFonts w:cstheme="minorHAnsi"/>
          <w:sz w:val="24"/>
          <w:szCs w:val="24"/>
        </w:rPr>
        <w:lastRenderedPageBreak/>
        <w:t xml:space="preserve">WordPress (2013) </w:t>
      </w:r>
      <w:r w:rsidRPr="00273383">
        <w:rPr>
          <w:rFonts w:cstheme="minorHAnsi"/>
          <w:i/>
          <w:iCs/>
          <w:sz w:val="24"/>
          <w:szCs w:val="24"/>
        </w:rPr>
        <w:t xml:space="preserve">Utopia/Dystopia. </w:t>
      </w:r>
      <w:r w:rsidRPr="00273383">
        <w:rPr>
          <w:rFonts w:cstheme="minorHAnsi"/>
          <w:sz w:val="24"/>
          <w:szCs w:val="24"/>
        </w:rPr>
        <w:t xml:space="preserve">Available at: </w:t>
      </w:r>
      <w:hyperlink r:id="rId27" w:history="1">
        <w:r w:rsidRPr="009940E6">
          <w:rPr>
            <w:rStyle w:val="Hyperlink"/>
          </w:rPr>
          <w:t>https://utopiadystopiawwi.wordpress.com/?s=villa+savoye</w:t>
        </w:r>
      </w:hyperlink>
      <w:r>
        <w:t xml:space="preserve"> (Accessed 24 February 2021)</w:t>
      </w:r>
    </w:p>
    <w:bookmarkEnd w:id="2"/>
    <w:p w14:paraId="3E47E925" w14:textId="77777777" w:rsidR="0072097B" w:rsidRPr="007069B8" w:rsidRDefault="0072097B" w:rsidP="00C76FEE">
      <w:pPr>
        <w:spacing w:line="480" w:lineRule="auto"/>
        <w:rPr>
          <w:lang w:val="fr-FR"/>
        </w:rPr>
      </w:pPr>
    </w:p>
    <w:p w14:paraId="7D17822A" w14:textId="77777777" w:rsidR="0072097B" w:rsidRPr="007069B8" w:rsidRDefault="0072097B" w:rsidP="00C76FEE">
      <w:pPr>
        <w:spacing w:line="480" w:lineRule="auto"/>
        <w:rPr>
          <w:lang w:val="fr-FR"/>
        </w:rPr>
      </w:pPr>
    </w:p>
    <w:p w14:paraId="565E0DBA" w14:textId="743A262C" w:rsidR="00C714E2" w:rsidRPr="007069B8" w:rsidRDefault="006C07AD" w:rsidP="00FF0709">
      <w:pPr>
        <w:rPr>
          <w:lang w:val="fr-FR"/>
        </w:rPr>
      </w:pPr>
      <w:r w:rsidRPr="007069B8">
        <w:rPr>
          <w:lang w:val="fr-FR"/>
        </w:rPr>
        <w:t xml:space="preserve"> </w:t>
      </w:r>
    </w:p>
    <w:sectPr w:rsidR="00C714E2" w:rsidRPr="00706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3A4A3" w14:textId="77777777" w:rsidR="00592A14" w:rsidRDefault="00592A14" w:rsidP="00FF0709">
      <w:pPr>
        <w:spacing w:after="0" w:line="240" w:lineRule="auto"/>
      </w:pPr>
      <w:r>
        <w:separator/>
      </w:r>
    </w:p>
  </w:endnote>
  <w:endnote w:type="continuationSeparator" w:id="0">
    <w:p w14:paraId="458A1B8D" w14:textId="77777777" w:rsidR="00592A14" w:rsidRDefault="00592A14" w:rsidP="00FF0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7C29D" w14:textId="77777777" w:rsidR="00592A14" w:rsidRDefault="00592A14" w:rsidP="00FF0709">
      <w:pPr>
        <w:spacing w:after="0" w:line="240" w:lineRule="auto"/>
      </w:pPr>
      <w:r>
        <w:separator/>
      </w:r>
    </w:p>
  </w:footnote>
  <w:footnote w:type="continuationSeparator" w:id="0">
    <w:p w14:paraId="645B70E9" w14:textId="77777777" w:rsidR="00592A14" w:rsidRDefault="00592A14" w:rsidP="00FF07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1C2E2F"/>
    <w:multiLevelType w:val="hybridMultilevel"/>
    <w:tmpl w:val="0442C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643A0F"/>
    <w:multiLevelType w:val="hybridMultilevel"/>
    <w:tmpl w:val="1410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xNzY0tTA0MDI2NrZQ0lEKTi0uzszPAykwrgUAw0BwACwAAAA="/>
  </w:docVars>
  <w:rsids>
    <w:rsidRoot w:val="00FF0709"/>
    <w:rsid w:val="00081847"/>
    <w:rsid w:val="000C15A0"/>
    <w:rsid w:val="000F2BE9"/>
    <w:rsid w:val="00167FE9"/>
    <w:rsid w:val="001A1B44"/>
    <w:rsid w:val="001E5C28"/>
    <w:rsid w:val="00273383"/>
    <w:rsid w:val="00292061"/>
    <w:rsid w:val="003332CC"/>
    <w:rsid w:val="003A3B9D"/>
    <w:rsid w:val="00405226"/>
    <w:rsid w:val="0044586B"/>
    <w:rsid w:val="0049273A"/>
    <w:rsid w:val="0050392B"/>
    <w:rsid w:val="0058057C"/>
    <w:rsid w:val="00592A14"/>
    <w:rsid w:val="005C631C"/>
    <w:rsid w:val="005D492C"/>
    <w:rsid w:val="005E63C8"/>
    <w:rsid w:val="006523E3"/>
    <w:rsid w:val="0067094F"/>
    <w:rsid w:val="00681268"/>
    <w:rsid w:val="006A36C2"/>
    <w:rsid w:val="006B0D36"/>
    <w:rsid w:val="006C07AD"/>
    <w:rsid w:val="007069B8"/>
    <w:rsid w:val="0072097B"/>
    <w:rsid w:val="00780A53"/>
    <w:rsid w:val="007D1883"/>
    <w:rsid w:val="008033A6"/>
    <w:rsid w:val="008328A1"/>
    <w:rsid w:val="0088782E"/>
    <w:rsid w:val="008F52B7"/>
    <w:rsid w:val="00900FB7"/>
    <w:rsid w:val="009E32A6"/>
    <w:rsid w:val="00A21F57"/>
    <w:rsid w:val="00AA6FB0"/>
    <w:rsid w:val="00AE386F"/>
    <w:rsid w:val="00BC4DAD"/>
    <w:rsid w:val="00BE464D"/>
    <w:rsid w:val="00C0319F"/>
    <w:rsid w:val="00C11BF1"/>
    <w:rsid w:val="00C714E2"/>
    <w:rsid w:val="00C76FEE"/>
    <w:rsid w:val="00CE7B51"/>
    <w:rsid w:val="00D319D7"/>
    <w:rsid w:val="00D63E48"/>
    <w:rsid w:val="00D73275"/>
    <w:rsid w:val="00D918ED"/>
    <w:rsid w:val="00DC77A6"/>
    <w:rsid w:val="00E66E28"/>
    <w:rsid w:val="00E92268"/>
    <w:rsid w:val="00ED3BC1"/>
    <w:rsid w:val="00F456A9"/>
    <w:rsid w:val="00F45855"/>
    <w:rsid w:val="00F96B86"/>
    <w:rsid w:val="00FF07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D9D3F"/>
  <w15:chartTrackingRefBased/>
  <w15:docId w15:val="{421AAC5D-E846-44EB-B831-E36207B3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847"/>
  </w:style>
  <w:style w:type="paragraph" w:styleId="Heading1">
    <w:name w:val="heading 1"/>
    <w:basedOn w:val="Normal"/>
    <w:next w:val="Normal"/>
    <w:link w:val="Heading1Char"/>
    <w:uiPriority w:val="9"/>
    <w:qFormat/>
    <w:rsid w:val="00FF07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70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F07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7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709"/>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F070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FF0709"/>
    <w:rPr>
      <w:i/>
      <w:iCs/>
    </w:rPr>
  </w:style>
  <w:style w:type="paragraph" w:styleId="Header">
    <w:name w:val="header"/>
    <w:basedOn w:val="Normal"/>
    <w:link w:val="HeaderChar"/>
    <w:uiPriority w:val="99"/>
    <w:unhideWhenUsed/>
    <w:rsid w:val="00FF0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709"/>
  </w:style>
  <w:style w:type="paragraph" w:styleId="Footer">
    <w:name w:val="footer"/>
    <w:basedOn w:val="Normal"/>
    <w:link w:val="FooterChar"/>
    <w:uiPriority w:val="99"/>
    <w:unhideWhenUsed/>
    <w:rsid w:val="00FF0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709"/>
  </w:style>
  <w:style w:type="character" w:styleId="Hyperlink">
    <w:name w:val="Hyperlink"/>
    <w:basedOn w:val="DefaultParagraphFont"/>
    <w:uiPriority w:val="99"/>
    <w:unhideWhenUsed/>
    <w:rsid w:val="00FF0709"/>
    <w:rPr>
      <w:color w:val="0000FF"/>
      <w:u w:val="single"/>
    </w:rPr>
  </w:style>
  <w:style w:type="character" w:styleId="FollowedHyperlink">
    <w:name w:val="FollowedHyperlink"/>
    <w:basedOn w:val="DefaultParagraphFont"/>
    <w:uiPriority w:val="99"/>
    <w:semiHidden/>
    <w:unhideWhenUsed/>
    <w:rsid w:val="00BE464D"/>
    <w:rPr>
      <w:color w:val="954F72" w:themeColor="followedHyperlink"/>
      <w:u w:val="single"/>
    </w:rPr>
  </w:style>
  <w:style w:type="paragraph" w:styleId="ListParagraph">
    <w:name w:val="List Paragraph"/>
    <w:basedOn w:val="Normal"/>
    <w:uiPriority w:val="34"/>
    <w:qFormat/>
    <w:rsid w:val="006A36C2"/>
    <w:pPr>
      <w:ind w:left="720"/>
      <w:contextualSpacing/>
    </w:pPr>
  </w:style>
  <w:style w:type="paragraph" w:styleId="Caption">
    <w:name w:val="caption"/>
    <w:basedOn w:val="Normal"/>
    <w:next w:val="Normal"/>
    <w:uiPriority w:val="35"/>
    <w:unhideWhenUsed/>
    <w:qFormat/>
    <w:rsid w:val="00681268"/>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81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rcheyes.com/the-villa-savoye-le-corbusier/" TargetMode="External"/><Relationship Id="rId18" Type="http://schemas.openxmlformats.org/officeDocument/2006/relationships/hyperlink" Target="https://architizer.com/blog/inspiration/collections/alternative-ribbon-windows/" TargetMode="External"/><Relationship Id="rId26" Type="http://schemas.openxmlformats.org/officeDocument/2006/relationships/hyperlink" Target="https://architectopedia.com/villa-savoye-le-corbusier-concept-case-study-floor-plan/" TargetMode="External"/><Relationship Id="rId3" Type="http://schemas.openxmlformats.org/officeDocument/2006/relationships/settings" Target="settings.xml"/><Relationship Id="rId21" Type="http://schemas.openxmlformats.org/officeDocument/2006/relationships/hyperlink" Target="https://thearchinsider.com/villa-savoye-an-architectural-sculpture/" TargetMode="External"/><Relationship Id="rId7" Type="http://schemas.openxmlformats.org/officeDocument/2006/relationships/image" Target="media/image1.png"/><Relationship Id="rId12" Type="http://schemas.openxmlformats.org/officeDocument/2006/relationships/hyperlink" Target="https://www.archdaily.com/84524/ad-classics-villa-savoye-le-corbusier/5037e6bf28ba0d599b000365-ad-classics-villa-savoye-le-corbusier-image" TargetMode="External"/><Relationship Id="rId17" Type="http://schemas.openxmlformats.org/officeDocument/2006/relationships/hyperlink" Target="https://www.inexhibit.com/case-studies/le-corbusier-villa-savoye-part-2-architecture/" TargetMode="External"/><Relationship Id="rId25" Type="http://schemas.openxmlformats.org/officeDocument/2006/relationships/hyperlink" Target="https://thesketchline.com/en/le-corbusiers-five-points-of-architecture/" TargetMode="External"/><Relationship Id="rId2" Type="http://schemas.openxmlformats.org/officeDocument/2006/relationships/styles" Target="styles.xml"/><Relationship Id="rId16" Type="http://schemas.openxmlformats.org/officeDocument/2006/relationships/hyperlink" Target="https://www.inexhibit.com/case-studies/le-corbusier-villa-savoye-part-2-architecture/" TargetMode="External"/><Relationship Id="rId20" Type="http://schemas.openxmlformats.org/officeDocument/2006/relationships/hyperlink" Target="https://www.dezeen.com/2016/07/31/villa-savoye-le-corbusier-poissy-france-modernist-style-unesco-world-heritag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medium.com/@yasmine.sadek4/the-villa-savoye-le-corbusier-8bc0ae01b769" TargetMode="External"/><Relationship Id="rId5" Type="http://schemas.openxmlformats.org/officeDocument/2006/relationships/footnotes" Target="footnotes.xml"/><Relationship Id="rId15" Type="http://schemas.openxmlformats.org/officeDocument/2006/relationships/hyperlink" Target="http://www.bbc.co.uk/learningzone/clips/the-design-of-the-villa-savoye-france/6424.html" TargetMode="External"/><Relationship Id="rId23" Type="http://schemas.openxmlformats.org/officeDocument/2006/relationships/hyperlink" Target="https://www.archdaily.com/948273/the-5-points-of-modern-architecture-in-contemporary-projects"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haydencarch1390-2011.blogspot.com/2011/09/draft-interactive-pdf-villa-savoye.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rcheyes.com/the-villa-savoye-le-corbusier/" TargetMode="External"/><Relationship Id="rId22" Type="http://schemas.openxmlformats.org/officeDocument/2006/relationships/hyperlink" Target="http://www.materialsfordesign.com/villa-savoye/" TargetMode="External"/><Relationship Id="rId27" Type="http://schemas.openxmlformats.org/officeDocument/2006/relationships/hyperlink" Target="https://utopiadystopiawwi.wordpress.com/?s=villa+savo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2473</Words>
  <Characters>14098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MOORE</dc:creator>
  <cp:keywords/>
  <dc:description/>
  <cp:lastModifiedBy>ELLIE MOORE</cp:lastModifiedBy>
  <cp:revision>2</cp:revision>
  <dcterms:created xsi:type="dcterms:W3CDTF">2021-04-19T16:55:00Z</dcterms:created>
  <dcterms:modified xsi:type="dcterms:W3CDTF">2021-04-19T16:55:00Z</dcterms:modified>
</cp:coreProperties>
</file>