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72D60" w14:textId="77777777" w:rsidR="0039508F" w:rsidRDefault="0039508F" w:rsidP="002E1DD5">
      <w:pPr>
        <w:pStyle w:val="Heading1"/>
        <w:jc w:val="center"/>
        <w:rPr>
          <w:rFonts w:ascii="Times New Roman" w:eastAsia="Times New Roman" w:hAnsi="Times New Roman" w:cs="Times New Roman"/>
          <w:sz w:val="40"/>
          <w:szCs w:val="40"/>
        </w:rPr>
      </w:pPr>
      <w:r>
        <w:rPr>
          <w:rFonts w:ascii="Times New Roman" w:eastAsia="Times New Roman" w:hAnsi="Times New Roman" w:cs="Times New Roman"/>
          <w:noProof/>
          <w:sz w:val="40"/>
          <w:szCs w:val="40"/>
        </w:rPr>
        <w:drawing>
          <wp:inline distT="0" distB="0" distL="0" distR="0" wp14:anchorId="1E213A9E" wp14:editId="7BD27FC2">
            <wp:extent cx="2362200" cy="927100"/>
            <wp:effectExtent l="0" t="0" r="0" b="0"/>
            <wp:docPr id="3" name="Picture 3" descr="Untitled:Users:baderalshammari:Desktop:11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baderalshammari:Desktop:1111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2200" cy="927100"/>
                    </a:xfrm>
                    <a:prstGeom prst="rect">
                      <a:avLst/>
                    </a:prstGeom>
                    <a:noFill/>
                    <a:ln>
                      <a:noFill/>
                    </a:ln>
                  </pic:spPr>
                </pic:pic>
              </a:graphicData>
            </a:graphic>
          </wp:inline>
        </w:drawing>
      </w:r>
      <w:bookmarkStart w:id="0" w:name="_GoBack"/>
      <w:bookmarkEnd w:id="0"/>
    </w:p>
    <w:p w14:paraId="2524A5E7" w14:textId="77777777" w:rsidR="000F4F02" w:rsidRDefault="000F4F02" w:rsidP="002E1DD5">
      <w:pPr>
        <w:pStyle w:val="Heading1"/>
        <w:jc w:val="center"/>
        <w:rPr>
          <w:rFonts w:ascii="Times New Roman" w:eastAsia="Times New Roman" w:hAnsi="Times New Roman" w:cs="Times New Roman"/>
          <w:sz w:val="40"/>
          <w:szCs w:val="40"/>
        </w:rPr>
      </w:pPr>
      <w:r w:rsidRPr="000F4F02">
        <w:rPr>
          <w:rFonts w:ascii="Times New Roman" w:eastAsia="Times New Roman" w:hAnsi="Times New Roman" w:cs="Times New Roman"/>
          <w:sz w:val="40"/>
          <w:szCs w:val="40"/>
        </w:rPr>
        <w:t>Project planning, monitoring and control</w:t>
      </w:r>
    </w:p>
    <w:p w14:paraId="09FD4339" w14:textId="77777777" w:rsidR="00765CA5" w:rsidRDefault="00765CA5" w:rsidP="00765CA5"/>
    <w:p w14:paraId="54088CF1" w14:textId="77777777" w:rsidR="00765CA5" w:rsidRDefault="00765CA5" w:rsidP="00765CA5"/>
    <w:p w14:paraId="6713CBF8" w14:textId="77777777" w:rsidR="00765CA5" w:rsidRDefault="00765CA5" w:rsidP="00765CA5"/>
    <w:p w14:paraId="7D84E1CD" w14:textId="77777777" w:rsidR="00765CA5" w:rsidRDefault="00765CA5" w:rsidP="00765CA5">
      <w:pPr>
        <w:jc w:val="center"/>
        <w:rPr>
          <w:sz w:val="48"/>
          <w:szCs w:val="48"/>
        </w:rPr>
      </w:pPr>
      <w:r>
        <w:rPr>
          <w:sz w:val="48"/>
          <w:szCs w:val="48"/>
        </w:rPr>
        <w:t>Student Name:</w:t>
      </w:r>
    </w:p>
    <w:p w14:paraId="6DD76736" w14:textId="77777777" w:rsidR="00765CA5" w:rsidRDefault="00765CA5" w:rsidP="00765CA5">
      <w:pPr>
        <w:jc w:val="center"/>
        <w:rPr>
          <w:sz w:val="48"/>
          <w:szCs w:val="48"/>
        </w:rPr>
      </w:pPr>
      <w:r>
        <w:rPr>
          <w:sz w:val="48"/>
          <w:szCs w:val="48"/>
        </w:rPr>
        <w:t xml:space="preserve">Omar </w:t>
      </w:r>
      <w:proofErr w:type="spellStart"/>
      <w:r>
        <w:rPr>
          <w:sz w:val="48"/>
          <w:szCs w:val="48"/>
        </w:rPr>
        <w:t>Aldossari</w:t>
      </w:r>
      <w:proofErr w:type="spellEnd"/>
    </w:p>
    <w:p w14:paraId="7B9F78A0" w14:textId="77777777" w:rsidR="00765CA5" w:rsidRDefault="00765CA5" w:rsidP="00765CA5">
      <w:pPr>
        <w:jc w:val="center"/>
        <w:rPr>
          <w:sz w:val="48"/>
          <w:szCs w:val="48"/>
        </w:rPr>
      </w:pPr>
    </w:p>
    <w:p w14:paraId="2FE395A0" w14:textId="77777777" w:rsidR="00765CA5" w:rsidRDefault="00765CA5" w:rsidP="00765CA5">
      <w:pPr>
        <w:jc w:val="center"/>
        <w:rPr>
          <w:sz w:val="48"/>
          <w:szCs w:val="48"/>
        </w:rPr>
      </w:pPr>
      <w:r>
        <w:rPr>
          <w:sz w:val="48"/>
          <w:szCs w:val="48"/>
        </w:rPr>
        <w:t>Student Number:</w:t>
      </w:r>
    </w:p>
    <w:p w14:paraId="48EFEC92" w14:textId="77777777" w:rsidR="00765CA5" w:rsidRDefault="00765CA5" w:rsidP="00765CA5">
      <w:pPr>
        <w:jc w:val="center"/>
        <w:rPr>
          <w:sz w:val="48"/>
          <w:szCs w:val="48"/>
        </w:rPr>
      </w:pPr>
      <w:r>
        <w:rPr>
          <w:sz w:val="48"/>
          <w:szCs w:val="48"/>
        </w:rPr>
        <w:t>P146972</w:t>
      </w:r>
    </w:p>
    <w:p w14:paraId="375387E3" w14:textId="77777777" w:rsidR="00765CA5" w:rsidRDefault="00765CA5" w:rsidP="00765CA5">
      <w:pPr>
        <w:jc w:val="center"/>
        <w:rPr>
          <w:sz w:val="48"/>
          <w:szCs w:val="48"/>
        </w:rPr>
      </w:pPr>
    </w:p>
    <w:p w14:paraId="1A90EA0E" w14:textId="77777777" w:rsidR="00765CA5" w:rsidRDefault="00765CA5" w:rsidP="00765CA5">
      <w:pPr>
        <w:jc w:val="center"/>
        <w:rPr>
          <w:sz w:val="48"/>
          <w:szCs w:val="48"/>
        </w:rPr>
      </w:pPr>
      <w:r>
        <w:rPr>
          <w:sz w:val="48"/>
          <w:szCs w:val="48"/>
        </w:rPr>
        <w:t>Lecture:</w:t>
      </w:r>
    </w:p>
    <w:p w14:paraId="446FE5B7" w14:textId="77777777" w:rsidR="00765CA5" w:rsidRPr="00765CA5" w:rsidRDefault="00765CA5" w:rsidP="00765CA5">
      <w:pPr>
        <w:jc w:val="center"/>
        <w:rPr>
          <w:sz w:val="48"/>
          <w:szCs w:val="48"/>
        </w:rPr>
      </w:pPr>
      <w:r>
        <w:rPr>
          <w:sz w:val="48"/>
          <w:szCs w:val="48"/>
        </w:rPr>
        <w:t xml:space="preserve">Juan </w:t>
      </w:r>
      <w:proofErr w:type="spellStart"/>
      <w:r>
        <w:rPr>
          <w:sz w:val="48"/>
          <w:szCs w:val="48"/>
        </w:rPr>
        <w:t>Ferriz</w:t>
      </w:r>
      <w:proofErr w:type="spellEnd"/>
    </w:p>
    <w:p w14:paraId="13CC7407" w14:textId="77777777" w:rsidR="007351D3" w:rsidRDefault="007351D3" w:rsidP="002E1DD5">
      <w:pPr>
        <w:jc w:val="both"/>
      </w:pPr>
    </w:p>
    <w:p w14:paraId="258BDC27" w14:textId="77777777" w:rsidR="007351D3" w:rsidRDefault="007351D3" w:rsidP="002E1DD5">
      <w:pPr>
        <w:jc w:val="both"/>
      </w:pPr>
    </w:p>
    <w:p w14:paraId="01899312" w14:textId="77777777" w:rsidR="007351D3" w:rsidRDefault="007351D3" w:rsidP="002E1DD5">
      <w:pPr>
        <w:jc w:val="both"/>
      </w:pPr>
    </w:p>
    <w:p w14:paraId="15DBD748" w14:textId="77777777" w:rsidR="007351D3" w:rsidRDefault="007351D3" w:rsidP="002E1DD5">
      <w:pPr>
        <w:jc w:val="both"/>
      </w:pPr>
    </w:p>
    <w:p w14:paraId="2DDEB269" w14:textId="77777777" w:rsidR="00765CA5" w:rsidRDefault="00765CA5" w:rsidP="002E1DD5">
      <w:pPr>
        <w:pStyle w:val="Heading1"/>
        <w:jc w:val="both"/>
        <w:rPr>
          <w:rFonts w:asciiTheme="minorHAnsi" w:eastAsiaTheme="minorHAnsi" w:hAnsiTheme="minorHAnsi" w:cstheme="minorBidi"/>
          <w:b w:val="0"/>
          <w:bCs w:val="0"/>
          <w:color w:val="auto"/>
          <w:sz w:val="22"/>
          <w:szCs w:val="22"/>
        </w:rPr>
      </w:pPr>
    </w:p>
    <w:p w14:paraId="536F2F89" w14:textId="77777777" w:rsidR="00E927BD" w:rsidRPr="000F4F02" w:rsidRDefault="00942F84" w:rsidP="002E1DD5">
      <w:pPr>
        <w:pStyle w:val="Heading1"/>
        <w:jc w:val="both"/>
        <w:rPr>
          <w:rFonts w:ascii="Times New Roman" w:eastAsia="Times New Roman" w:hAnsi="Times New Roman" w:cs="Times New Roman"/>
        </w:rPr>
      </w:pPr>
      <w:r w:rsidRPr="000F4F02">
        <w:rPr>
          <w:rFonts w:ascii="Times New Roman" w:eastAsia="Times New Roman" w:hAnsi="Times New Roman" w:cs="Times New Roman"/>
        </w:rPr>
        <w:t xml:space="preserve">1. </w:t>
      </w:r>
      <w:r w:rsidR="00E927BD" w:rsidRPr="000F4F02">
        <w:rPr>
          <w:rFonts w:ascii="Times New Roman" w:eastAsia="Times New Roman" w:hAnsi="Times New Roman" w:cs="Times New Roman"/>
        </w:rPr>
        <w:t>Introduction</w:t>
      </w:r>
    </w:p>
    <w:p w14:paraId="6B7F849A" w14:textId="77777777" w:rsidR="002B56C3" w:rsidRPr="000F4F02" w:rsidRDefault="00224982" w:rsidP="002E1DD5">
      <w:pPr>
        <w:jc w:val="both"/>
        <w:rPr>
          <w:rFonts w:ascii="Times New Roman" w:hAnsi="Times New Roman" w:cs="Times New Roman"/>
          <w:sz w:val="24"/>
          <w:szCs w:val="24"/>
        </w:rPr>
      </w:pPr>
      <w:r w:rsidRPr="000F4F02">
        <w:rPr>
          <w:rFonts w:ascii="Times New Roman" w:hAnsi="Times New Roman" w:cs="Times New Roman"/>
          <w:sz w:val="24"/>
          <w:szCs w:val="24"/>
        </w:rPr>
        <w:t xml:space="preserve">A </w:t>
      </w:r>
      <w:r w:rsidR="00942F84" w:rsidRPr="000F4F02">
        <w:rPr>
          <w:rFonts w:ascii="Times New Roman" w:hAnsi="Times New Roman" w:cs="Times New Roman"/>
          <w:sz w:val="24"/>
          <w:szCs w:val="24"/>
        </w:rPr>
        <w:t xml:space="preserve">building </w:t>
      </w:r>
      <w:r w:rsidRPr="000F4F02">
        <w:rPr>
          <w:rFonts w:ascii="Times New Roman" w:hAnsi="Times New Roman" w:cs="Times New Roman"/>
          <w:sz w:val="24"/>
          <w:szCs w:val="24"/>
        </w:rPr>
        <w:t xml:space="preserve">structure can be characterized as a </w:t>
      </w:r>
      <w:proofErr w:type="gramStart"/>
      <w:r w:rsidRPr="000F4F02">
        <w:rPr>
          <w:rFonts w:ascii="Times New Roman" w:hAnsi="Times New Roman" w:cs="Times New Roman"/>
          <w:sz w:val="24"/>
          <w:szCs w:val="24"/>
        </w:rPr>
        <w:t>body which</w:t>
      </w:r>
      <w:proofErr w:type="gramEnd"/>
      <w:r w:rsidRPr="000F4F02">
        <w:rPr>
          <w:rFonts w:ascii="Times New Roman" w:hAnsi="Times New Roman" w:cs="Times New Roman"/>
          <w:sz w:val="24"/>
          <w:szCs w:val="24"/>
        </w:rPr>
        <w:t xml:space="preserve"> can oppose the “applied loads” without considerable disfigurements. Structural designing structures are made to serve some particular human requirements such as commercial centers, shopping malls, residences and transportation </w:t>
      </w:r>
      <w:proofErr w:type="spellStart"/>
      <w:r w:rsidRPr="000F4F02">
        <w:rPr>
          <w:rFonts w:ascii="Times New Roman" w:hAnsi="Times New Roman" w:cs="Times New Roman"/>
          <w:sz w:val="24"/>
          <w:szCs w:val="24"/>
        </w:rPr>
        <w:t>etc</w:t>
      </w:r>
      <w:proofErr w:type="spellEnd"/>
      <w:r w:rsidR="00942F84" w:rsidRPr="000F4F02">
        <w:rPr>
          <w:rFonts w:ascii="Times New Roman" w:hAnsi="Times New Roman" w:cs="Times New Roman"/>
          <w:sz w:val="24"/>
          <w:szCs w:val="24"/>
        </w:rPr>
        <w:t xml:space="preserve"> (</w:t>
      </w:r>
      <w:proofErr w:type="spellStart"/>
      <w:r w:rsidR="00942F84" w:rsidRPr="004F4F85">
        <w:rPr>
          <w:rFonts w:ascii="Times New Roman" w:eastAsia="Times New Roman" w:hAnsi="Times New Roman" w:cs="Times New Roman"/>
          <w:sz w:val="24"/>
          <w:szCs w:val="24"/>
        </w:rPr>
        <w:t>Jianjing</w:t>
      </w:r>
      <w:proofErr w:type="spellEnd"/>
      <w:r w:rsidR="00942F84" w:rsidRPr="004F4F85">
        <w:rPr>
          <w:rFonts w:ascii="Times New Roman" w:eastAsia="Times New Roman" w:hAnsi="Times New Roman" w:cs="Times New Roman"/>
          <w:sz w:val="24"/>
          <w:szCs w:val="24"/>
        </w:rPr>
        <w:t>, L.X.J., 2003</w:t>
      </w:r>
      <w:r w:rsidR="00942F84" w:rsidRPr="000F4F02">
        <w:rPr>
          <w:rFonts w:ascii="Times New Roman" w:eastAsia="Times New Roman" w:hAnsi="Times New Roman" w:cs="Times New Roman"/>
          <w:sz w:val="24"/>
          <w:szCs w:val="24"/>
        </w:rPr>
        <w:t>)</w:t>
      </w:r>
      <w:r w:rsidRPr="000F4F02">
        <w:rPr>
          <w:rFonts w:ascii="Times New Roman" w:hAnsi="Times New Roman" w:cs="Times New Roman"/>
          <w:sz w:val="24"/>
          <w:szCs w:val="24"/>
        </w:rPr>
        <w:t xml:space="preserve">. A structure is a collection of individual components like beam component, arches, walls and column. Therefore, the structural engineering deals with designing, planning and the development of structural components. On the other hand, the structure analysis includes the assurance of the powers and removals of the structures or segments of a structure. </w:t>
      </w:r>
      <w:r w:rsidR="00156608" w:rsidRPr="000F4F02">
        <w:rPr>
          <w:rFonts w:ascii="Times New Roman" w:hAnsi="Times New Roman" w:cs="Times New Roman"/>
          <w:sz w:val="24"/>
          <w:szCs w:val="24"/>
        </w:rPr>
        <w:t xml:space="preserve">The design </w:t>
      </w:r>
      <w:r w:rsidRPr="000F4F02">
        <w:rPr>
          <w:rFonts w:ascii="Times New Roman" w:hAnsi="Times New Roman" w:cs="Times New Roman"/>
          <w:sz w:val="24"/>
          <w:szCs w:val="24"/>
        </w:rPr>
        <w:t xml:space="preserve">process includes the choice and enumerating of the segments that </w:t>
      </w:r>
      <w:r w:rsidR="00156608" w:rsidRPr="000F4F02">
        <w:rPr>
          <w:rFonts w:ascii="Times New Roman" w:hAnsi="Times New Roman" w:cs="Times New Roman"/>
          <w:sz w:val="24"/>
          <w:szCs w:val="24"/>
        </w:rPr>
        <w:t>constitute</w:t>
      </w:r>
      <w:r w:rsidRPr="000F4F02">
        <w:rPr>
          <w:rFonts w:ascii="Times New Roman" w:hAnsi="Times New Roman" w:cs="Times New Roman"/>
          <w:sz w:val="24"/>
          <w:szCs w:val="24"/>
        </w:rPr>
        <w:t xml:space="preserve"> the basic framework</w:t>
      </w:r>
      <w:r w:rsidR="00942F84" w:rsidRPr="000F4F02">
        <w:rPr>
          <w:rFonts w:ascii="Times New Roman" w:hAnsi="Times New Roman" w:cs="Times New Roman"/>
          <w:sz w:val="24"/>
          <w:szCs w:val="24"/>
        </w:rPr>
        <w:t xml:space="preserve"> (</w:t>
      </w:r>
      <w:r w:rsidR="00942F84" w:rsidRPr="004F4F85">
        <w:rPr>
          <w:rFonts w:ascii="Times New Roman" w:eastAsia="Times New Roman" w:hAnsi="Times New Roman" w:cs="Times New Roman"/>
          <w:sz w:val="24"/>
          <w:szCs w:val="24"/>
        </w:rPr>
        <w:t>Eastman, C.M.,</w:t>
      </w:r>
      <w:r w:rsidR="00942F84" w:rsidRPr="000F4F02">
        <w:rPr>
          <w:rFonts w:ascii="Times New Roman" w:eastAsia="Times New Roman" w:hAnsi="Times New Roman" w:cs="Times New Roman"/>
          <w:sz w:val="24"/>
          <w:szCs w:val="24"/>
        </w:rPr>
        <w:t xml:space="preserve"> et al. 2011)</w:t>
      </w:r>
      <w:r w:rsidRPr="000F4F02">
        <w:rPr>
          <w:rFonts w:ascii="Times New Roman" w:hAnsi="Times New Roman" w:cs="Times New Roman"/>
          <w:sz w:val="24"/>
          <w:szCs w:val="24"/>
        </w:rPr>
        <w:t xml:space="preserve">. </w:t>
      </w:r>
      <w:r w:rsidR="00156608" w:rsidRPr="000F4F02">
        <w:rPr>
          <w:rFonts w:ascii="Times New Roman" w:hAnsi="Times New Roman" w:cs="Times New Roman"/>
          <w:sz w:val="24"/>
          <w:szCs w:val="24"/>
        </w:rPr>
        <w:t xml:space="preserve">Hence, the basic ingredients of design include: (a) the design of foundation; (b) the design of the column; (c) the design of the beam and (d) the design of the slab. </w:t>
      </w:r>
    </w:p>
    <w:p w14:paraId="160F0AC6" w14:textId="77777777" w:rsidR="00156608" w:rsidRPr="000F4F02" w:rsidRDefault="00156608" w:rsidP="002E1DD5">
      <w:pPr>
        <w:jc w:val="both"/>
        <w:rPr>
          <w:rFonts w:ascii="Times New Roman" w:hAnsi="Times New Roman" w:cs="Times New Roman"/>
        </w:rPr>
      </w:pPr>
      <w:r w:rsidRPr="000F4F02">
        <w:rPr>
          <w:rFonts w:ascii="Times New Roman" w:hAnsi="Times New Roman" w:cs="Times New Roman"/>
        </w:rPr>
        <w:t>The rest of this report is organized as follows: Section 2 discusses the limit state method</w:t>
      </w:r>
      <w:r w:rsidR="00942F84" w:rsidRPr="000F4F02">
        <w:rPr>
          <w:rFonts w:ascii="Times New Roman" w:hAnsi="Times New Roman" w:cs="Times New Roman"/>
        </w:rPr>
        <w:t xml:space="preserve">; Section 3 discusses load conditions and structural system response; Section 4 discusses the construction sequence for the </w:t>
      </w:r>
      <w:proofErr w:type="spellStart"/>
      <w:r w:rsidR="00942F84" w:rsidRPr="000F4F02">
        <w:rPr>
          <w:rFonts w:ascii="Times New Roman" w:hAnsi="Times New Roman" w:cs="Times New Roman"/>
        </w:rPr>
        <w:t>the</w:t>
      </w:r>
      <w:proofErr w:type="spellEnd"/>
      <w:r w:rsidR="00942F84" w:rsidRPr="000F4F02">
        <w:rPr>
          <w:rFonts w:ascii="Times New Roman" w:hAnsi="Times New Roman" w:cs="Times New Roman"/>
        </w:rPr>
        <w:t xml:space="preserve"> building under consideration; Section 5 provides the Gant chart of the project and Section 6 draws conclusions.</w:t>
      </w:r>
    </w:p>
    <w:p w14:paraId="5A1D0719" w14:textId="77777777" w:rsidR="002B56C3" w:rsidRPr="000F4F02" w:rsidRDefault="00942F84" w:rsidP="002E1DD5">
      <w:pPr>
        <w:pStyle w:val="Heading1"/>
        <w:jc w:val="both"/>
        <w:rPr>
          <w:rFonts w:ascii="Times New Roman" w:hAnsi="Times New Roman" w:cs="Times New Roman"/>
        </w:rPr>
      </w:pPr>
      <w:r w:rsidRPr="000F4F02">
        <w:rPr>
          <w:rFonts w:ascii="Times New Roman" w:hAnsi="Times New Roman" w:cs="Times New Roman"/>
        </w:rPr>
        <w:t xml:space="preserve">2. </w:t>
      </w:r>
      <w:r w:rsidR="00156608" w:rsidRPr="000F4F02">
        <w:rPr>
          <w:rFonts w:ascii="Times New Roman" w:hAnsi="Times New Roman" w:cs="Times New Roman"/>
        </w:rPr>
        <w:t>Limit state method</w:t>
      </w:r>
    </w:p>
    <w:p w14:paraId="26A63AA0" w14:textId="77777777" w:rsidR="004020AD" w:rsidRPr="000F4F02" w:rsidRDefault="00156608" w:rsidP="002E1DD5">
      <w:pPr>
        <w:spacing w:after="0" w:line="240" w:lineRule="auto"/>
        <w:jc w:val="both"/>
        <w:rPr>
          <w:rFonts w:ascii="Times New Roman" w:hAnsi="Times New Roman" w:cs="Times New Roman"/>
          <w:sz w:val="24"/>
          <w:szCs w:val="24"/>
        </w:rPr>
      </w:pPr>
      <w:r w:rsidRPr="000F4F02">
        <w:rPr>
          <w:rFonts w:ascii="Times New Roman" w:hAnsi="Times New Roman" w:cs="Times New Roman"/>
          <w:sz w:val="24"/>
          <w:szCs w:val="24"/>
        </w:rPr>
        <w:t>As far as possible for the security and serviceability prerequisites before failure happens is known as a “limit state”</w:t>
      </w:r>
      <w:r w:rsidR="00942F84" w:rsidRPr="000F4F02">
        <w:rPr>
          <w:rFonts w:ascii="Times New Roman" w:hAnsi="Times New Roman" w:cs="Times New Roman"/>
          <w:sz w:val="24"/>
          <w:szCs w:val="24"/>
        </w:rPr>
        <w:t xml:space="preserve"> (</w:t>
      </w:r>
      <w:r w:rsidR="00942F84" w:rsidRPr="004F4F85">
        <w:rPr>
          <w:rFonts w:ascii="Times New Roman" w:eastAsia="Times New Roman" w:hAnsi="Times New Roman" w:cs="Times New Roman"/>
          <w:sz w:val="24"/>
          <w:szCs w:val="24"/>
        </w:rPr>
        <w:t xml:space="preserve">Gavin, H.P. and </w:t>
      </w:r>
      <w:proofErr w:type="spellStart"/>
      <w:r w:rsidR="00942F84" w:rsidRPr="004F4F85">
        <w:rPr>
          <w:rFonts w:ascii="Times New Roman" w:eastAsia="Times New Roman" w:hAnsi="Times New Roman" w:cs="Times New Roman"/>
          <w:sz w:val="24"/>
          <w:szCs w:val="24"/>
        </w:rPr>
        <w:t>Yau</w:t>
      </w:r>
      <w:proofErr w:type="spellEnd"/>
      <w:r w:rsidR="00942F84" w:rsidRPr="004F4F85">
        <w:rPr>
          <w:rFonts w:ascii="Times New Roman" w:eastAsia="Times New Roman" w:hAnsi="Times New Roman" w:cs="Times New Roman"/>
          <w:sz w:val="24"/>
          <w:szCs w:val="24"/>
        </w:rPr>
        <w:t>, S.C., 2008</w:t>
      </w:r>
      <w:r w:rsidR="00942F84" w:rsidRPr="000F4F02">
        <w:rPr>
          <w:rFonts w:ascii="Times New Roman" w:eastAsia="Times New Roman" w:hAnsi="Times New Roman" w:cs="Times New Roman"/>
          <w:sz w:val="24"/>
          <w:szCs w:val="24"/>
        </w:rPr>
        <w:t>)</w:t>
      </w:r>
      <w:r w:rsidRPr="000F4F02">
        <w:rPr>
          <w:rFonts w:ascii="Times New Roman" w:hAnsi="Times New Roman" w:cs="Times New Roman"/>
          <w:sz w:val="24"/>
          <w:szCs w:val="24"/>
        </w:rPr>
        <w:t xml:space="preserve">. The objective is to accomplish a worthiness that a structure won't wind up plainly unserviceable in its </w:t>
      </w:r>
      <w:proofErr w:type="gramStart"/>
      <w:r w:rsidRPr="000F4F02">
        <w:rPr>
          <w:rFonts w:ascii="Times New Roman" w:hAnsi="Times New Roman" w:cs="Times New Roman"/>
          <w:sz w:val="24"/>
          <w:szCs w:val="24"/>
        </w:rPr>
        <w:t>life time</w:t>
      </w:r>
      <w:proofErr w:type="gramEnd"/>
      <w:r w:rsidRPr="000F4F02">
        <w:rPr>
          <w:rFonts w:ascii="Times New Roman" w:hAnsi="Times New Roman" w:cs="Times New Roman"/>
          <w:sz w:val="24"/>
          <w:szCs w:val="24"/>
        </w:rPr>
        <w:t xml:space="preserve"> for the utilization for which it is proposed. </w:t>
      </w:r>
      <w:proofErr w:type="spellStart"/>
      <w:proofErr w:type="gramStart"/>
      <w:r w:rsidRPr="000F4F02">
        <w:rPr>
          <w:rFonts w:ascii="Times New Roman" w:hAnsi="Times New Roman" w:cs="Times New Roman"/>
          <w:sz w:val="24"/>
          <w:szCs w:val="24"/>
        </w:rPr>
        <w:t>i</w:t>
      </w:r>
      <w:proofErr w:type="gramEnd"/>
      <w:r w:rsidRPr="000F4F02">
        <w:rPr>
          <w:rFonts w:ascii="Times New Roman" w:hAnsi="Times New Roman" w:cs="Times New Roman"/>
          <w:sz w:val="24"/>
          <w:szCs w:val="24"/>
        </w:rPr>
        <w:t>.e</w:t>
      </w:r>
      <w:proofErr w:type="spellEnd"/>
      <w:r w:rsidRPr="000F4F02">
        <w:rPr>
          <w:rFonts w:ascii="Times New Roman" w:hAnsi="Times New Roman" w:cs="Times New Roman"/>
          <w:sz w:val="24"/>
          <w:szCs w:val="24"/>
        </w:rPr>
        <w:t xml:space="preserve"> it won't achieve a point of </w:t>
      </w:r>
      <w:r w:rsidR="004020AD" w:rsidRPr="000F4F02">
        <w:rPr>
          <w:rFonts w:ascii="Times New Roman" w:hAnsi="Times New Roman" w:cs="Times New Roman"/>
          <w:sz w:val="24"/>
          <w:szCs w:val="24"/>
        </w:rPr>
        <w:t>“limit state”</w:t>
      </w:r>
      <w:r w:rsidRPr="000F4F02">
        <w:rPr>
          <w:rFonts w:ascii="Times New Roman" w:hAnsi="Times New Roman" w:cs="Times New Roman"/>
          <w:sz w:val="24"/>
          <w:szCs w:val="24"/>
        </w:rPr>
        <w:t xml:space="preserve">. In this cutoff state technique every single applicable state must be considered in configuration to guarantee a level of wellbeing and serviceability. </w:t>
      </w:r>
      <w:r w:rsidR="004020AD" w:rsidRPr="000F4F02">
        <w:rPr>
          <w:rFonts w:ascii="Times New Roman" w:hAnsi="Times New Roman" w:cs="Times New Roman"/>
          <w:sz w:val="24"/>
          <w:szCs w:val="24"/>
        </w:rPr>
        <w:t>Therefore, the p</w:t>
      </w:r>
      <w:r w:rsidRPr="000F4F02">
        <w:rPr>
          <w:rFonts w:ascii="Times New Roman" w:hAnsi="Times New Roman" w:cs="Times New Roman"/>
          <w:sz w:val="24"/>
          <w:szCs w:val="24"/>
        </w:rPr>
        <w:t xml:space="preserve">oint of </w:t>
      </w:r>
      <w:r w:rsidR="004020AD" w:rsidRPr="000F4F02">
        <w:rPr>
          <w:rFonts w:ascii="Times New Roman" w:hAnsi="Times New Roman" w:cs="Times New Roman"/>
          <w:sz w:val="24"/>
          <w:szCs w:val="24"/>
        </w:rPr>
        <w:t>limit</w:t>
      </w:r>
      <w:r w:rsidRPr="000F4F02">
        <w:rPr>
          <w:rFonts w:ascii="Times New Roman" w:hAnsi="Times New Roman" w:cs="Times New Roman"/>
          <w:sz w:val="24"/>
          <w:szCs w:val="24"/>
        </w:rPr>
        <w:t xml:space="preserve"> condition of </w:t>
      </w:r>
      <w:r w:rsidR="004020AD" w:rsidRPr="000F4F02">
        <w:rPr>
          <w:rFonts w:ascii="Times New Roman" w:hAnsi="Times New Roman" w:cs="Times New Roman"/>
          <w:sz w:val="24"/>
          <w:szCs w:val="24"/>
        </w:rPr>
        <w:t>collapse</w:t>
      </w:r>
      <w:r w:rsidRPr="000F4F02">
        <w:rPr>
          <w:rFonts w:ascii="Times New Roman" w:hAnsi="Times New Roman" w:cs="Times New Roman"/>
          <w:sz w:val="24"/>
          <w:szCs w:val="24"/>
        </w:rPr>
        <w:t xml:space="preserve"> relates to the greatest </w:t>
      </w:r>
      <w:proofErr w:type="gramStart"/>
      <w:r w:rsidRPr="000F4F02">
        <w:rPr>
          <w:rFonts w:ascii="Times New Roman" w:hAnsi="Times New Roman" w:cs="Times New Roman"/>
          <w:sz w:val="24"/>
          <w:szCs w:val="24"/>
        </w:rPr>
        <w:t>load conveying</w:t>
      </w:r>
      <w:proofErr w:type="gramEnd"/>
      <w:r w:rsidRPr="000F4F02">
        <w:rPr>
          <w:rFonts w:ascii="Times New Roman" w:hAnsi="Times New Roman" w:cs="Times New Roman"/>
          <w:sz w:val="24"/>
          <w:szCs w:val="24"/>
        </w:rPr>
        <w:t xml:space="preserve"> limit. Infringement of </w:t>
      </w:r>
      <w:r w:rsidR="004020AD" w:rsidRPr="000F4F02">
        <w:rPr>
          <w:rFonts w:ascii="Times New Roman" w:hAnsi="Times New Roman" w:cs="Times New Roman"/>
          <w:sz w:val="24"/>
          <w:szCs w:val="24"/>
        </w:rPr>
        <w:t>collapse</w:t>
      </w:r>
      <w:r w:rsidRPr="000F4F02">
        <w:rPr>
          <w:rFonts w:ascii="Times New Roman" w:hAnsi="Times New Roman" w:cs="Times New Roman"/>
          <w:sz w:val="24"/>
          <w:szCs w:val="24"/>
        </w:rPr>
        <w:t xml:space="preserve"> </w:t>
      </w:r>
      <w:r w:rsidR="004020AD" w:rsidRPr="000F4F02">
        <w:rPr>
          <w:rFonts w:ascii="Times New Roman" w:hAnsi="Times New Roman" w:cs="Times New Roman"/>
          <w:sz w:val="24"/>
          <w:szCs w:val="24"/>
        </w:rPr>
        <w:t>limit state</w:t>
      </w:r>
      <w:r w:rsidRPr="000F4F02">
        <w:rPr>
          <w:rFonts w:ascii="Times New Roman" w:hAnsi="Times New Roman" w:cs="Times New Roman"/>
          <w:sz w:val="24"/>
          <w:szCs w:val="24"/>
        </w:rPr>
        <w:t xml:space="preserve"> suggests </w:t>
      </w:r>
      <w:r w:rsidR="004020AD" w:rsidRPr="000F4F02">
        <w:rPr>
          <w:rFonts w:ascii="Times New Roman" w:hAnsi="Times New Roman" w:cs="Times New Roman"/>
          <w:sz w:val="24"/>
          <w:szCs w:val="24"/>
        </w:rPr>
        <w:t xml:space="preserve">failures such as shear, torsion and compression </w:t>
      </w:r>
      <w:proofErr w:type="spellStart"/>
      <w:r w:rsidR="004020AD" w:rsidRPr="000F4F02">
        <w:rPr>
          <w:rFonts w:ascii="Times New Roman" w:hAnsi="Times New Roman" w:cs="Times New Roman"/>
          <w:sz w:val="24"/>
          <w:szCs w:val="24"/>
        </w:rPr>
        <w:t>etc</w:t>
      </w:r>
      <w:proofErr w:type="spellEnd"/>
      <w:r w:rsidR="00942F84" w:rsidRPr="000F4F02">
        <w:rPr>
          <w:rFonts w:ascii="Times New Roman" w:hAnsi="Times New Roman" w:cs="Times New Roman"/>
          <w:sz w:val="24"/>
          <w:szCs w:val="24"/>
        </w:rPr>
        <w:t xml:space="preserve"> (</w:t>
      </w:r>
      <w:proofErr w:type="spellStart"/>
      <w:r w:rsidR="00942F84" w:rsidRPr="004F4F85">
        <w:rPr>
          <w:rFonts w:ascii="Times New Roman" w:eastAsia="Times New Roman" w:hAnsi="Times New Roman" w:cs="Times New Roman"/>
          <w:sz w:val="24"/>
          <w:szCs w:val="24"/>
        </w:rPr>
        <w:t>MacGregor</w:t>
      </w:r>
      <w:proofErr w:type="spellEnd"/>
      <w:r w:rsidR="00942F84" w:rsidRPr="004F4F85">
        <w:rPr>
          <w:rFonts w:ascii="Times New Roman" w:eastAsia="Times New Roman" w:hAnsi="Times New Roman" w:cs="Times New Roman"/>
          <w:sz w:val="24"/>
          <w:szCs w:val="24"/>
        </w:rPr>
        <w:t>, J.G., 1992</w:t>
      </w:r>
      <w:r w:rsidR="00942F84" w:rsidRPr="000F4F02">
        <w:rPr>
          <w:rFonts w:ascii="Times New Roman" w:eastAsia="Times New Roman" w:hAnsi="Times New Roman" w:cs="Times New Roman"/>
          <w:sz w:val="24"/>
          <w:szCs w:val="24"/>
        </w:rPr>
        <w:t>)</w:t>
      </w:r>
      <w:r w:rsidR="004020AD" w:rsidRPr="000F4F02">
        <w:rPr>
          <w:rFonts w:ascii="Times New Roman" w:hAnsi="Times New Roman" w:cs="Times New Roman"/>
          <w:sz w:val="24"/>
          <w:szCs w:val="24"/>
        </w:rPr>
        <w:t xml:space="preserve">. Furthermore, the point of limit condition of survivability compares to advancement of over the top distortion and is utilized for checking part in which great part of the problems may constrain the ascent of the structure of its segments e.g., deflection and vibration etc. </w:t>
      </w:r>
    </w:p>
    <w:p w14:paraId="5223DF38" w14:textId="77777777" w:rsidR="001935F3" w:rsidRPr="000F4F02" w:rsidRDefault="00942F84" w:rsidP="002E1DD5">
      <w:pPr>
        <w:pStyle w:val="Heading1"/>
        <w:jc w:val="both"/>
        <w:rPr>
          <w:rFonts w:ascii="Times New Roman" w:hAnsi="Times New Roman" w:cs="Times New Roman"/>
        </w:rPr>
      </w:pPr>
      <w:r w:rsidRPr="000F4F02">
        <w:rPr>
          <w:rFonts w:ascii="Times New Roman" w:hAnsi="Times New Roman" w:cs="Times New Roman"/>
        </w:rPr>
        <w:t xml:space="preserve">3. </w:t>
      </w:r>
      <w:r w:rsidR="001935F3" w:rsidRPr="000F4F02">
        <w:rPr>
          <w:rFonts w:ascii="Times New Roman" w:hAnsi="Times New Roman" w:cs="Times New Roman"/>
        </w:rPr>
        <w:t>Load Conditions and Structural System Response</w:t>
      </w:r>
    </w:p>
    <w:p w14:paraId="4537520B" w14:textId="77777777" w:rsidR="00906BA2" w:rsidRPr="000F4F02" w:rsidRDefault="000D6BA1" w:rsidP="002E1DD5">
      <w:pPr>
        <w:spacing w:after="0" w:line="240" w:lineRule="auto"/>
        <w:jc w:val="both"/>
        <w:rPr>
          <w:rFonts w:ascii="Times New Roman" w:eastAsia="Times New Roman" w:hAnsi="Times New Roman" w:cs="Times New Roman"/>
          <w:sz w:val="24"/>
          <w:szCs w:val="24"/>
        </w:rPr>
      </w:pPr>
      <w:r w:rsidRPr="000F4F02">
        <w:rPr>
          <w:rFonts w:ascii="Times New Roman" w:eastAsia="Times New Roman" w:hAnsi="Times New Roman" w:cs="Times New Roman"/>
          <w:sz w:val="24"/>
          <w:szCs w:val="24"/>
        </w:rPr>
        <w:t>Burdens can be partitioned into sorts in view of the introduction of the basic activity or powers that they actuate: gravity</w:t>
      </w:r>
      <w:r w:rsidR="001C79CA" w:rsidRPr="000F4F02">
        <w:rPr>
          <w:rFonts w:ascii="Times New Roman" w:eastAsia="Times New Roman" w:hAnsi="Times New Roman" w:cs="Times New Roman"/>
          <w:sz w:val="24"/>
          <w:szCs w:val="24"/>
        </w:rPr>
        <w:t xml:space="preserve"> and lat</w:t>
      </w:r>
      <w:r w:rsidR="00706ABE" w:rsidRPr="000F4F02">
        <w:rPr>
          <w:rFonts w:ascii="Times New Roman" w:eastAsia="Times New Roman" w:hAnsi="Times New Roman" w:cs="Times New Roman"/>
          <w:sz w:val="24"/>
          <w:szCs w:val="24"/>
        </w:rPr>
        <w:t>eral</w:t>
      </w:r>
      <w:r w:rsidRPr="000F4F02">
        <w:rPr>
          <w:rFonts w:ascii="Times New Roman" w:eastAsia="Times New Roman" w:hAnsi="Times New Roman" w:cs="Times New Roman"/>
          <w:sz w:val="24"/>
          <w:szCs w:val="24"/>
        </w:rPr>
        <w:t xml:space="preserve"> </w:t>
      </w:r>
      <w:proofErr w:type="spellStart"/>
      <w:r w:rsidRPr="000F4F02">
        <w:rPr>
          <w:rFonts w:ascii="Times New Roman" w:eastAsia="Times New Roman" w:hAnsi="Times New Roman" w:cs="Times New Roman"/>
          <w:sz w:val="24"/>
          <w:szCs w:val="24"/>
        </w:rPr>
        <w:t>etc</w:t>
      </w:r>
      <w:proofErr w:type="spellEnd"/>
      <w:r w:rsidR="000F4F02" w:rsidRPr="000F4F02">
        <w:rPr>
          <w:rFonts w:ascii="Times New Roman" w:eastAsia="Times New Roman" w:hAnsi="Times New Roman" w:cs="Times New Roman"/>
          <w:sz w:val="24"/>
          <w:szCs w:val="24"/>
        </w:rPr>
        <w:t xml:space="preserve"> (</w:t>
      </w:r>
      <w:proofErr w:type="spellStart"/>
      <w:r w:rsidR="000F4F02" w:rsidRPr="004F4F85">
        <w:rPr>
          <w:rFonts w:ascii="Times New Roman" w:eastAsia="Times New Roman" w:hAnsi="Times New Roman" w:cs="Times New Roman"/>
          <w:sz w:val="24"/>
          <w:szCs w:val="24"/>
        </w:rPr>
        <w:t>Asareh</w:t>
      </w:r>
      <w:proofErr w:type="spellEnd"/>
      <w:r w:rsidR="000F4F02" w:rsidRPr="004F4F85">
        <w:rPr>
          <w:rFonts w:ascii="Times New Roman" w:eastAsia="Times New Roman" w:hAnsi="Times New Roman" w:cs="Times New Roman"/>
          <w:sz w:val="24"/>
          <w:szCs w:val="24"/>
        </w:rPr>
        <w:t>, M.A.,</w:t>
      </w:r>
      <w:r w:rsidR="000F4F02" w:rsidRPr="000F4F02">
        <w:rPr>
          <w:rFonts w:ascii="Times New Roman" w:eastAsia="Times New Roman" w:hAnsi="Times New Roman" w:cs="Times New Roman"/>
          <w:sz w:val="24"/>
          <w:szCs w:val="24"/>
        </w:rPr>
        <w:t xml:space="preserve"> et al. 2016)</w:t>
      </w:r>
      <w:r w:rsidRPr="000F4F02">
        <w:rPr>
          <w:rFonts w:ascii="Times New Roman" w:eastAsia="Times New Roman" w:hAnsi="Times New Roman" w:cs="Times New Roman"/>
          <w:sz w:val="24"/>
          <w:szCs w:val="24"/>
        </w:rPr>
        <w:t xml:space="preserve">. </w:t>
      </w:r>
      <w:r w:rsidR="001C79CA" w:rsidRPr="000F4F02">
        <w:rPr>
          <w:rFonts w:ascii="Times New Roman" w:eastAsia="Times New Roman" w:hAnsi="Times New Roman" w:cs="Times New Roman"/>
          <w:sz w:val="24"/>
          <w:szCs w:val="24"/>
        </w:rPr>
        <w:t xml:space="preserve">Gravity loads act an indistinguishable way from gravity. They are by and large static in nature and typically considered a consistently dispersed or thought stack. In this way, deciding a gravity stack on a column or beam is a generally basic exercise that uses the idea of tributary territories to allocate </w:t>
      </w:r>
      <w:r w:rsidR="001C79CA" w:rsidRPr="000F4F02">
        <w:rPr>
          <w:rFonts w:ascii="Times New Roman" w:eastAsia="Times New Roman" w:hAnsi="Times New Roman" w:cs="Times New Roman"/>
          <w:sz w:val="24"/>
          <w:szCs w:val="24"/>
        </w:rPr>
        <w:lastRenderedPageBreak/>
        <w:t xml:space="preserve">burdens to auxiliary components, including the dead load and any connected loads. </w:t>
      </w:r>
      <w:r w:rsidR="00906BA2" w:rsidRPr="000F4F02">
        <w:rPr>
          <w:rFonts w:ascii="Times New Roman" w:eastAsia="Times New Roman" w:hAnsi="Times New Roman" w:cs="Times New Roman"/>
          <w:sz w:val="24"/>
          <w:szCs w:val="24"/>
        </w:rPr>
        <w:t xml:space="preserve">The lateral loads that deliver parallel powers on structures are inferable from powers related with wind, seismic ground movement, </w:t>
      </w:r>
      <w:r w:rsidR="00FC49DD" w:rsidRPr="000F4F02">
        <w:rPr>
          <w:rFonts w:ascii="Times New Roman" w:eastAsia="Times New Roman" w:hAnsi="Times New Roman" w:cs="Times New Roman"/>
          <w:sz w:val="24"/>
          <w:szCs w:val="24"/>
        </w:rPr>
        <w:t>surges,</w:t>
      </w:r>
      <w:r w:rsidR="00906BA2" w:rsidRPr="000F4F02">
        <w:rPr>
          <w:rFonts w:ascii="Times New Roman" w:eastAsia="Times New Roman" w:hAnsi="Times New Roman" w:cs="Times New Roman"/>
          <w:sz w:val="24"/>
          <w:szCs w:val="24"/>
        </w:rPr>
        <w:t xml:space="preserve"> and soil. Wind and seismic sidelong loads apply to the whole building</w:t>
      </w:r>
      <w:r w:rsidR="000F4F02" w:rsidRPr="000F4F02">
        <w:rPr>
          <w:rFonts w:ascii="Times New Roman" w:eastAsia="Times New Roman" w:hAnsi="Times New Roman" w:cs="Times New Roman"/>
          <w:sz w:val="24"/>
          <w:szCs w:val="24"/>
        </w:rPr>
        <w:t xml:space="preserve"> (</w:t>
      </w:r>
      <w:proofErr w:type="spellStart"/>
      <w:r w:rsidR="000F4F02" w:rsidRPr="004F4F85">
        <w:rPr>
          <w:rFonts w:ascii="Times New Roman" w:eastAsia="Times New Roman" w:hAnsi="Times New Roman" w:cs="Times New Roman"/>
          <w:sz w:val="24"/>
          <w:szCs w:val="24"/>
        </w:rPr>
        <w:t>Taranath</w:t>
      </w:r>
      <w:proofErr w:type="spellEnd"/>
      <w:r w:rsidR="000F4F02" w:rsidRPr="004F4F85">
        <w:rPr>
          <w:rFonts w:ascii="Times New Roman" w:eastAsia="Times New Roman" w:hAnsi="Times New Roman" w:cs="Times New Roman"/>
          <w:sz w:val="24"/>
          <w:szCs w:val="24"/>
        </w:rPr>
        <w:t>, B.S., 2016</w:t>
      </w:r>
      <w:r w:rsidR="000F4F02" w:rsidRPr="000F4F02">
        <w:rPr>
          <w:rFonts w:ascii="Times New Roman" w:eastAsia="Times New Roman" w:hAnsi="Times New Roman" w:cs="Times New Roman"/>
          <w:sz w:val="24"/>
          <w:szCs w:val="24"/>
        </w:rPr>
        <w:t>)</w:t>
      </w:r>
      <w:r w:rsidR="00906BA2" w:rsidRPr="000F4F02">
        <w:rPr>
          <w:rFonts w:ascii="Times New Roman" w:eastAsia="Times New Roman" w:hAnsi="Times New Roman" w:cs="Times New Roman"/>
          <w:sz w:val="24"/>
          <w:szCs w:val="24"/>
        </w:rPr>
        <w:t xml:space="preserve">. Horizontal powers from wind are produced by positive breeze weights on the windward face of the building and by negative weights on the leeward face of the building, making a joined push and-force impact. Seismic parallel powers are created by a structure's dynamic inertial reaction to cyclic ground development. </w:t>
      </w:r>
    </w:p>
    <w:p w14:paraId="76533CA5" w14:textId="77777777" w:rsidR="006C31AF" w:rsidRPr="000F4F02" w:rsidRDefault="00942F84" w:rsidP="002E1DD5">
      <w:pPr>
        <w:pStyle w:val="Heading1"/>
        <w:jc w:val="both"/>
        <w:rPr>
          <w:rFonts w:ascii="Times New Roman" w:eastAsia="Times New Roman" w:hAnsi="Times New Roman" w:cs="Times New Roman"/>
        </w:rPr>
      </w:pPr>
      <w:r w:rsidRPr="000F4F02">
        <w:rPr>
          <w:rFonts w:ascii="Times New Roman" w:eastAsia="Times New Roman" w:hAnsi="Times New Roman" w:cs="Times New Roman"/>
        </w:rPr>
        <w:t xml:space="preserve">4. </w:t>
      </w:r>
      <w:r w:rsidR="006C31AF" w:rsidRPr="000F4F02">
        <w:rPr>
          <w:rFonts w:ascii="Times New Roman" w:eastAsia="Times New Roman" w:hAnsi="Times New Roman" w:cs="Times New Roman"/>
        </w:rPr>
        <w:t xml:space="preserve">Construction sequence </w:t>
      </w:r>
    </w:p>
    <w:p w14:paraId="724A7F2C"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rPr>
        <w:t xml:space="preserve">1. </w:t>
      </w:r>
      <w:r w:rsidRPr="000F4F02">
        <w:rPr>
          <w:rFonts w:ascii="Times New Roman" w:hAnsi="Times New Roman" w:cs="Times New Roman"/>
          <w:sz w:val="24"/>
          <w:szCs w:val="24"/>
        </w:rPr>
        <w:t xml:space="preserve">The passage will be kept an eye on all through operational hours to guarantee development conveyances don't represent a hazard to others. </w:t>
      </w:r>
    </w:p>
    <w:p w14:paraId="2EFDB74B"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2. Build site storing, entrance entryways to give assurance to passers-by from site operations. Site convenience including welfare offices will be kept to the fundamental working all through the site works. </w:t>
      </w:r>
    </w:p>
    <w:p w14:paraId="566D78E8"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3. Secure any approaching administrations incidentally redirect any dynamic waste. </w:t>
      </w:r>
    </w:p>
    <w:p w14:paraId="40C4531E"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4. Introduce any tree insurance measures as fundamental. </w:t>
      </w:r>
    </w:p>
    <w:p w14:paraId="46B582E2"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5. Do delicate strip to ground floor zones. </w:t>
      </w:r>
    </w:p>
    <w:p w14:paraId="3C6B01E7"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6. Exhume for pins that will frame underpins for new ground floor bars, shape these pins. Give transitory help attempts to dividers at ground floor and embed new steel bars to help these dividers on at first framed pins. </w:t>
      </w:r>
    </w:p>
    <w:p w14:paraId="7034C0AC"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7. The cellar territory to the front of the property will be built first to give transport line plant access to the rest of the works. The storm cellar under the front drive will be developed by at first shaping a fortified solid divider/bar divider to the cellar border. Exhuming will be made, to shape the dividers, to roughly 1.0 to 1.5 m profundity, the divider will be thrown in dimensioned formwork, and fortification will be driven down to frame progression with the segment underneath that will be thrown later. The base chunk will then be thrown to give the sidelong prop to the cantilever divider. Some brief horizontal propping of the dividers will be expected near the highest point of the divider, the course of action of this to suit the entrance and working of the front territory. </w:t>
      </w:r>
    </w:p>
    <w:p w14:paraId="32D08ACF"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8. Lessen inner ground levels to 100mm above existing establishment development level. </w:t>
      </w:r>
    </w:p>
    <w:p w14:paraId="0569F8A6"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9. Supports will be done in the typical 1, 4, 2, 5, 3 supporting </w:t>
      </w:r>
      <w:proofErr w:type="gramStart"/>
      <w:r w:rsidRPr="000F4F02">
        <w:rPr>
          <w:rFonts w:ascii="Times New Roman" w:hAnsi="Times New Roman" w:cs="Times New Roman"/>
          <w:sz w:val="24"/>
          <w:szCs w:val="24"/>
        </w:rPr>
        <w:t>arrangement,</w:t>
      </w:r>
      <w:proofErr w:type="gramEnd"/>
      <w:r w:rsidRPr="000F4F02">
        <w:rPr>
          <w:rFonts w:ascii="Times New Roman" w:hAnsi="Times New Roman" w:cs="Times New Roman"/>
          <w:sz w:val="24"/>
          <w:szCs w:val="24"/>
        </w:rPr>
        <w:t xml:space="preserve"> the development succession for framing the stick will be concurred before beginning of the works. To give brief sidelong help to the divider shaped it will remain propped against the inner soil 'dumpling.' </w:t>
      </w:r>
    </w:p>
    <w:p w14:paraId="4D74BCCA"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10. On finishing of all supporting and settling of the basic steelwork supporting the lower ground floor, cross propping of the stick dividers will be raised to permit mass unearthing. The propping will be intended to suit the sidelong loads behind the dividers yet for the most part appears as a </w:t>
      </w:r>
      <w:r w:rsidRPr="000F4F02">
        <w:rPr>
          <w:rFonts w:ascii="Times New Roman" w:hAnsi="Times New Roman" w:cs="Times New Roman"/>
          <w:sz w:val="24"/>
          <w:szCs w:val="24"/>
        </w:rPr>
        <w:lastRenderedPageBreak/>
        <w:t xml:space="preserve">progression of even props satisfactorily bound and supported set roughly 1.5m from bring down ground floor level. </w:t>
      </w:r>
    </w:p>
    <w:p w14:paraId="127B6BF9"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11. Mass removal will be completed down to storm cellar section arrangement level. Waste will keep on being expelled from site by means of the transport line. </w:t>
      </w:r>
    </w:p>
    <w:p w14:paraId="23E9FA16"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12. The beneath – chunk waste for foul and ground water, sumps and pumps will then be introduced. The pumps will release the foul/ground water into the sewer framework to the front of the properties. The waste format will be planned at the appropriate time. </w:t>
      </w:r>
    </w:p>
    <w:p w14:paraId="622BF488"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13. The storm cellar chunk will then be built. </w:t>
      </w:r>
    </w:p>
    <w:p w14:paraId="4B50FDBE"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14. The rooftop chunk to the front segment will be thrown. </w:t>
      </w:r>
    </w:p>
    <w:p w14:paraId="7D2330EB"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15. After the new storm cellar chunks have cured, the cross propping will be evacuated. </w:t>
      </w:r>
    </w:p>
    <w:p w14:paraId="4A18B1D7" w14:textId="77777777" w:rsidR="00FC49DD"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 xml:space="preserve">16. A depleted – cavity layer will be laid to the chunks and dividers. </w:t>
      </w:r>
    </w:p>
    <w:p w14:paraId="306B525C" w14:textId="77777777" w:rsidR="006C31AF" w:rsidRPr="000F4F02" w:rsidRDefault="00FC49DD" w:rsidP="002E1DD5">
      <w:pPr>
        <w:spacing w:after="120"/>
        <w:jc w:val="both"/>
        <w:rPr>
          <w:rFonts w:ascii="Times New Roman" w:hAnsi="Times New Roman" w:cs="Times New Roman"/>
          <w:sz w:val="24"/>
          <w:szCs w:val="24"/>
        </w:rPr>
      </w:pPr>
      <w:r w:rsidRPr="000F4F02">
        <w:rPr>
          <w:rFonts w:ascii="Times New Roman" w:hAnsi="Times New Roman" w:cs="Times New Roman"/>
          <w:sz w:val="24"/>
          <w:szCs w:val="24"/>
        </w:rPr>
        <w:t>17. Give waterproofing to rooftop chunk over front outer territories.</w:t>
      </w:r>
    </w:p>
    <w:p w14:paraId="20435151" w14:textId="77777777" w:rsidR="00942F84" w:rsidRPr="000F4F02" w:rsidRDefault="00942F84" w:rsidP="002E1DD5">
      <w:pPr>
        <w:pStyle w:val="Heading1"/>
        <w:jc w:val="both"/>
        <w:rPr>
          <w:rFonts w:ascii="Times New Roman" w:hAnsi="Times New Roman" w:cs="Times New Roman"/>
        </w:rPr>
        <w:sectPr w:rsidR="00942F84" w:rsidRPr="000F4F02" w:rsidSect="000A7C7D">
          <w:footerReference w:type="default" r:id="rId9"/>
          <w:pgSz w:w="12240" w:h="15840"/>
          <w:pgMar w:top="1440" w:right="1440" w:bottom="1440" w:left="1440" w:header="720" w:footer="720" w:gutter="0"/>
          <w:cols w:space="720"/>
          <w:docGrid w:linePitch="360"/>
        </w:sectPr>
      </w:pPr>
    </w:p>
    <w:p w14:paraId="51934540" w14:textId="77777777" w:rsidR="00AE3D0F" w:rsidRPr="00AE3D0F" w:rsidRDefault="00AE3D0F" w:rsidP="002E1DD5">
      <w:pPr>
        <w:pStyle w:val="Caption"/>
        <w:keepNext/>
        <w:jc w:val="both"/>
        <w:rPr>
          <w:sz w:val="22"/>
          <w:szCs w:val="22"/>
        </w:rPr>
      </w:pPr>
      <w:r w:rsidRPr="00AE3D0F">
        <w:rPr>
          <w:sz w:val="22"/>
          <w:szCs w:val="22"/>
        </w:rPr>
        <w:lastRenderedPageBreak/>
        <w:t xml:space="preserve">Table </w:t>
      </w:r>
      <w:r w:rsidRPr="00AE3D0F">
        <w:rPr>
          <w:sz w:val="22"/>
          <w:szCs w:val="22"/>
        </w:rPr>
        <w:fldChar w:fldCharType="begin"/>
      </w:r>
      <w:r w:rsidRPr="00AE3D0F">
        <w:rPr>
          <w:sz w:val="22"/>
          <w:szCs w:val="22"/>
        </w:rPr>
        <w:instrText xml:space="preserve"> SEQ Table \* ARABIC </w:instrText>
      </w:r>
      <w:r w:rsidRPr="00AE3D0F">
        <w:rPr>
          <w:sz w:val="22"/>
          <w:szCs w:val="22"/>
        </w:rPr>
        <w:fldChar w:fldCharType="separate"/>
      </w:r>
      <w:r w:rsidRPr="00AE3D0F">
        <w:rPr>
          <w:noProof/>
          <w:sz w:val="22"/>
          <w:szCs w:val="22"/>
        </w:rPr>
        <w:t>1</w:t>
      </w:r>
      <w:r w:rsidRPr="00AE3D0F">
        <w:rPr>
          <w:sz w:val="22"/>
          <w:szCs w:val="22"/>
        </w:rPr>
        <w:fldChar w:fldCharType="end"/>
      </w:r>
      <w:r w:rsidRPr="00AE3D0F">
        <w:rPr>
          <w:sz w:val="22"/>
          <w:szCs w:val="22"/>
        </w:rPr>
        <w:t>: Labor requirements and duration of each task</w:t>
      </w:r>
    </w:p>
    <w:tbl>
      <w:tblPr>
        <w:tblStyle w:val="TableGrid"/>
        <w:tblW w:w="0" w:type="auto"/>
        <w:tblInd w:w="1542" w:type="dxa"/>
        <w:tblLook w:val="04A0" w:firstRow="1" w:lastRow="0" w:firstColumn="1" w:lastColumn="0" w:noHBand="0" w:noVBand="1"/>
      </w:tblPr>
      <w:tblGrid>
        <w:gridCol w:w="2747"/>
        <w:gridCol w:w="3016"/>
        <w:gridCol w:w="2931"/>
        <w:gridCol w:w="2940"/>
      </w:tblGrid>
      <w:tr w:rsidR="00AD731D" w14:paraId="6DC22A2D" w14:textId="77777777" w:rsidTr="00AE3D0F">
        <w:tc>
          <w:tcPr>
            <w:tcW w:w="2747" w:type="dxa"/>
          </w:tcPr>
          <w:p w14:paraId="19D48444" w14:textId="77777777" w:rsidR="00AD731D" w:rsidRDefault="00AD731D" w:rsidP="002E1DD5">
            <w:pPr>
              <w:pStyle w:val="Heading1"/>
              <w:jc w:val="both"/>
              <w:outlineLvl w:val="0"/>
              <w:rPr>
                <w:rFonts w:ascii="Times New Roman" w:hAnsi="Times New Roman" w:cs="Times New Roman"/>
              </w:rPr>
            </w:pPr>
            <w:r>
              <w:rPr>
                <w:rFonts w:ascii="Times New Roman" w:hAnsi="Times New Roman" w:cs="Times New Roman"/>
              </w:rPr>
              <w:t>No</w:t>
            </w:r>
          </w:p>
        </w:tc>
        <w:tc>
          <w:tcPr>
            <w:tcW w:w="3016" w:type="dxa"/>
          </w:tcPr>
          <w:p w14:paraId="08E2DA48" w14:textId="77777777" w:rsidR="00AD731D" w:rsidRDefault="00AD731D" w:rsidP="002E1DD5">
            <w:pPr>
              <w:pStyle w:val="Heading1"/>
              <w:jc w:val="both"/>
              <w:outlineLvl w:val="0"/>
              <w:rPr>
                <w:rFonts w:ascii="Times New Roman" w:hAnsi="Times New Roman" w:cs="Times New Roman"/>
              </w:rPr>
            </w:pPr>
            <w:r>
              <w:rPr>
                <w:rFonts w:ascii="Times New Roman" w:hAnsi="Times New Roman" w:cs="Times New Roman"/>
              </w:rPr>
              <w:t>Task</w:t>
            </w:r>
          </w:p>
        </w:tc>
        <w:tc>
          <w:tcPr>
            <w:tcW w:w="2931" w:type="dxa"/>
          </w:tcPr>
          <w:p w14:paraId="01DCAAC4" w14:textId="77777777" w:rsidR="00AD731D" w:rsidRDefault="00AD731D" w:rsidP="002E1DD5">
            <w:pPr>
              <w:pStyle w:val="Heading1"/>
              <w:jc w:val="both"/>
              <w:outlineLvl w:val="0"/>
              <w:rPr>
                <w:rFonts w:ascii="Times New Roman" w:hAnsi="Times New Roman" w:cs="Times New Roman"/>
              </w:rPr>
            </w:pPr>
            <w:r>
              <w:rPr>
                <w:rFonts w:ascii="Times New Roman" w:hAnsi="Times New Roman" w:cs="Times New Roman"/>
              </w:rPr>
              <w:t>Labor</w:t>
            </w:r>
          </w:p>
        </w:tc>
        <w:tc>
          <w:tcPr>
            <w:tcW w:w="2940" w:type="dxa"/>
          </w:tcPr>
          <w:p w14:paraId="098FD3EF" w14:textId="77777777" w:rsidR="00AD731D" w:rsidRDefault="00AD731D" w:rsidP="002E1DD5">
            <w:pPr>
              <w:pStyle w:val="Heading1"/>
              <w:jc w:val="both"/>
              <w:outlineLvl w:val="0"/>
              <w:rPr>
                <w:rFonts w:ascii="Times New Roman" w:hAnsi="Times New Roman" w:cs="Times New Roman"/>
              </w:rPr>
            </w:pPr>
            <w:r>
              <w:rPr>
                <w:rFonts w:ascii="Times New Roman" w:hAnsi="Times New Roman" w:cs="Times New Roman"/>
              </w:rPr>
              <w:t>Duration</w:t>
            </w:r>
          </w:p>
        </w:tc>
      </w:tr>
      <w:tr w:rsidR="00AD731D" w14:paraId="601F4235" w14:textId="77777777" w:rsidTr="00AE3D0F">
        <w:trPr>
          <w:trHeight w:val="1070"/>
        </w:trPr>
        <w:tc>
          <w:tcPr>
            <w:tcW w:w="2747" w:type="dxa"/>
          </w:tcPr>
          <w:p w14:paraId="4CD8F39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w:t>
            </w:r>
          </w:p>
        </w:tc>
        <w:tc>
          <w:tcPr>
            <w:tcW w:w="3016" w:type="dxa"/>
          </w:tcPr>
          <w:p w14:paraId="3A054D68"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 xml:space="preserve">Site Survey (measurements/ levels/Site </w:t>
            </w:r>
            <w:r w:rsidR="000B7DB8" w:rsidRPr="005511D4">
              <w:rPr>
                <w:rFonts w:ascii="Times New Roman" w:hAnsi="Times New Roman" w:cs="Times New Roman"/>
                <w:b w:val="0"/>
                <w:color w:val="000000" w:themeColor="text1"/>
                <w:sz w:val="24"/>
                <w:szCs w:val="24"/>
              </w:rPr>
              <w:t>plan) +</w:t>
            </w:r>
            <w:r w:rsidRPr="005511D4">
              <w:rPr>
                <w:rFonts w:ascii="Times New Roman" w:hAnsi="Times New Roman" w:cs="Times New Roman"/>
                <w:b w:val="0"/>
                <w:color w:val="000000" w:themeColor="text1"/>
                <w:sz w:val="24"/>
                <w:szCs w:val="24"/>
              </w:rPr>
              <w:t xml:space="preserve"> site clearance</w:t>
            </w:r>
          </w:p>
        </w:tc>
        <w:tc>
          <w:tcPr>
            <w:tcW w:w="2931" w:type="dxa"/>
          </w:tcPr>
          <w:p w14:paraId="7877640C"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1</w:t>
            </w:r>
          </w:p>
          <w:p w14:paraId="17461553"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Unskilled: 10</w:t>
            </w:r>
          </w:p>
        </w:tc>
        <w:tc>
          <w:tcPr>
            <w:tcW w:w="2940" w:type="dxa"/>
          </w:tcPr>
          <w:p w14:paraId="76ACD975"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2</w:t>
            </w:r>
          </w:p>
        </w:tc>
      </w:tr>
      <w:tr w:rsidR="00AD731D" w14:paraId="3EA2B6E8" w14:textId="77777777" w:rsidTr="00AE3D0F">
        <w:trPr>
          <w:trHeight w:val="72"/>
        </w:trPr>
        <w:tc>
          <w:tcPr>
            <w:tcW w:w="2747" w:type="dxa"/>
          </w:tcPr>
          <w:p w14:paraId="2A3BC9E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2</w:t>
            </w:r>
          </w:p>
        </w:tc>
        <w:tc>
          <w:tcPr>
            <w:tcW w:w="3016" w:type="dxa"/>
          </w:tcPr>
          <w:p w14:paraId="52BCF31D"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Architectural designing+ finalization</w:t>
            </w:r>
          </w:p>
        </w:tc>
        <w:tc>
          <w:tcPr>
            <w:tcW w:w="2931" w:type="dxa"/>
          </w:tcPr>
          <w:p w14:paraId="35C77DB9"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Consultant</w:t>
            </w:r>
          </w:p>
        </w:tc>
        <w:tc>
          <w:tcPr>
            <w:tcW w:w="2940" w:type="dxa"/>
          </w:tcPr>
          <w:p w14:paraId="412EE20C"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14</w:t>
            </w:r>
          </w:p>
        </w:tc>
      </w:tr>
      <w:tr w:rsidR="00AD731D" w14:paraId="66C1681E" w14:textId="77777777" w:rsidTr="00AE3D0F">
        <w:trPr>
          <w:trHeight w:val="72"/>
        </w:trPr>
        <w:tc>
          <w:tcPr>
            <w:tcW w:w="2747" w:type="dxa"/>
          </w:tcPr>
          <w:p w14:paraId="034FC63D"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3</w:t>
            </w:r>
          </w:p>
        </w:tc>
        <w:tc>
          <w:tcPr>
            <w:tcW w:w="3016" w:type="dxa"/>
          </w:tcPr>
          <w:p w14:paraId="2674D17A"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Bill of quantities</w:t>
            </w:r>
          </w:p>
        </w:tc>
        <w:tc>
          <w:tcPr>
            <w:tcW w:w="2931" w:type="dxa"/>
          </w:tcPr>
          <w:p w14:paraId="6A94FB7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1</w:t>
            </w:r>
          </w:p>
        </w:tc>
        <w:tc>
          <w:tcPr>
            <w:tcW w:w="2940" w:type="dxa"/>
          </w:tcPr>
          <w:p w14:paraId="707F829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3</w:t>
            </w:r>
          </w:p>
        </w:tc>
      </w:tr>
      <w:tr w:rsidR="00AD731D" w14:paraId="40C0B2C8" w14:textId="77777777" w:rsidTr="00AE3D0F">
        <w:trPr>
          <w:trHeight w:val="72"/>
        </w:trPr>
        <w:tc>
          <w:tcPr>
            <w:tcW w:w="2747" w:type="dxa"/>
          </w:tcPr>
          <w:p w14:paraId="24C42695"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4</w:t>
            </w:r>
          </w:p>
        </w:tc>
        <w:tc>
          <w:tcPr>
            <w:tcW w:w="3016" w:type="dxa"/>
          </w:tcPr>
          <w:p w14:paraId="1408FA3F"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Allocation of funds</w:t>
            </w:r>
          </w:p>
        </w:tc>
        <w:tc>
          <w:tcPr>
            <w:tcW w:w="2931" w:type="dxa"/>
          </w:tcPr>
          <w:p w14:paraId="37750DBE"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General</w:t>
            </w:r>
          </w:p>
        </w:tc>
        <w:tc>
          <w:tcPr>
            <w:tcW w:w="2940" w:type="dxa"/>
          </w:tcPr>
          <w:p w14:paraId="209CF71C"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w:t>
            </w:r>
          </w:p>
        </w:tc>
      </w:tr>
      <w:tr w:rsidR="00AD731D" w14:paraId="0D29D60C" w14:textId="77777777" w:rsidTr="00AE3D0F">
        <w:trPr>
          <w:trHeight w:val="72"/>
        </w:trPr>
        <w:tc>
          <w:tcPr>
            <w:tcW w:w="2747" w:type="dxa"/>
          </w:tcPr>
          <w:p w14:paraId="3B9772AE"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5</w:t>
            </w:r>
          </w:p>
        </w:tc>
        <w:tc>
          <w:tcPr>
            <w:tcW w:w="3016" w:type="dxa"/>
          </w:tcPr>
          <w:p w14:paraId="3C1756C0"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Arrangement of contractor</w:t>
            </w:r>
          </w:p>
        </w:tc>
        <w:tc>
          <w:tcPr>
            <w:tcW w:w="2931" w:type="dxa"/>
          </w:tcPr>
          <w:p w14:paraId="6667DFE9"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General</w:t>
            </w:r>
          </w:p>
        </w:tc>
        <w:tc>
          <w:tcPr>
            <w:tcW w:w="2940" w:type="dxa"/>
          </w:tcPr>
          <w:p w14:paraId="3A05D785"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7</w:t>
            </w:r>
          </w:p>
        </w:tc>
      </w:tr>
      <w:tr w:rsidR="00AD731D" w14:paraId="5F3FC447" w14:textId="77777777" w:rsidTr="00AE3D0F">
        <w:trPr>
          <w:trHeight w:val="72"/>
        </w:trPr>
        <w:tc>
          <w:tcPr>
            <w:tcW w:w="2747" w:type="dxa"/>
          </w:tcPr>
          <w:p w14:paraId="19053DD6"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6</w:t>
            </w:r>
          </w:p>
        </w:tc>
        <w:tc>
          <w:tcPr>
            <w:tcW w:w="3016" w:type="dxa"/>
          </w:tcPr>
          <w:p w14:paraId="79220C69"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Soil bearing test+ report</w:t>
            </w:r>
          </w:p>
        </w:tc>
        <w:tc>
          <w:tcPr>
            <w:tcW w:w="2931" w:type="dxa"/>
          </w:tcPr>
          <w:p w14:paraId="2A4317E6"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Consultant</w:t>
            </w:r>
          </w:p>
        </w:tc>
        <w:tc>
          <w:tcPr>
            <w:tcW w:w="2940" w:type="dxa"/>
          </w:tcPr>
          <w:p w14:paraId="6AF8A0DA"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3</w:t>
            </w:r>
          </w:p>
        </w:tc>
      </w:tr>
      <w:tr w:rsidR="00AD731D" w14:paraId="2C2B5653" w14:textId="77777777" w:rsidTr="00AE3D0F">
        <w:trPr>
          <w:trHeight w:val="72"/>
        </w:trPr>
        <w:tc>
          <w:tcPr>
            <w:tcW w:w="2747" w:type="dxa"/>
          </w:tcPr>
          <w:p w14:paraId="2C59C60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7</w:t>
            </w:r>
          </w:p>
        </w:tc>
        <w:tc>
          <w:tcPr>
            <w:tcW w:w="3016" w:type="dxa"/>
          </w:tcPr>
          <w:p w14:paraId="0B0E425A"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Agreements with contractor</w:t>
            </w:r>
          </w:p>
        </w:tc>
        <w:tc>
          <w:tcPr>
            <w:tcW w:w="2931" w:type="dxa"/>
          </w:tcPr>
          <w:p w14:paraId="3D14215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General</w:t>
            </w:r>
          </w:p>
        </w:tc>
        <w:tc>
          <w:tcPr>
            <w:tcW w:w="2940" w:type="dxa"/>
          </w:tcPr>
          <w:p w14:paraId="484F7AEB"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2</w:t>
            </w:r>
          </w:p>
        </w:tc>
      </w:tr>
      <w:tr w:rsidR="00AD731D" w14:paraId="1E618217" w14:textId="77777777" w:rsidTr="00AE3D0F">
        <w:trPr>
          <w:trHeight w:val="72"/>
        </w:trPr>
        <w:tc>
          <w:tcPr>
            <w:tcW w:w="2747" w:type="dxa"/>
          </w:tcPr>
          <w:p w14:paraId="159B7689"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8</w:t>
            </w:r>
          </w:p>
        </w:tc>
        <w:tc>
          <w:tcPr>
            <w:tcW w:w="3016" w:type="dxa"/>
          </w:tcPr>
          <w:p w14:paraId="081F2B15"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Work plan</w:t>
            </w:r>
          </w:p>
        </w:tc>
        <w:tc>
          <w:tcPr>
            <w:tcW w:w="2931" w:type="dxa"/>
          </w:tcPr>
          <w:p w14:paraId="2EC478C8"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Consultant</w:t>
            </w:r>
          </w:p>
        </w:tc>
        <w:tc>
          <w:tcPr>
            <w:tcW w:w="2940" w:type="dxa"/>
          </w:tcPr>
          <w:p w14:paraId="425A5451"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3</w:t>
            </w:r>
          </w:p>
        </w:tc>
      </w:tr>
      <w:tr w:rsidR="00AD731D" w14:paraId="7E9DE953" w14:textId="77777777" w:rsidTr="00AE3D0F">
        <w:trPr>
          <w:trHeight w:val="72"/>
        </w:trPr>
        <w:tc>
          <w:tcPr>
            <w:tcW w:w="2747" w:type="dxa"/>
          </w:tcPr>
          <w:p w14:paraId="1DC87DF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9</w:t>
            </w:r>
          </w:p>
        </w:tc>
        <w:tc>
          <w:tcPr>
            <w:tcW w:w="3016" w:type="dxa"/>
          </w:tcPr>
          <w:p w14:paraId="2F94CC10"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 xml:space="preserve">Layout </w:t>
            </w:r>
            <w:r w:rsidR="00175627" w:rsidRPr="005511D4">
              <w:rPr>
                <w:rFonts w:ascii="Times New Roman" w:hAnsi="Times New Roman" w:cs="Times New Roman"/>
                <w:b w:val="0"/>
                <w:color w:val="000000" w:themeColor="text1"/>
                <w:sz w:val="24"/>
                <w:szCs w:val="24"/>
              </w:rPr>
              <w:t>+E</w:t>
            </w:r>
            <w:r w:rsidRPr="005511D4">
              <w:rPr>
                <w:rFonts w:ascii="Times New Roman" w:hAnsi="Times New Roman" w:cs="Times New Roman"/>
                <w:b w:val="0"/>
                <w:color w:val="000000" w:themeColor="text1"/>
                <w:sz w:val="24"/>
                <w:szCs w:val="24"/>
              </w:rPr>
              <w:t>xcavation (2000 sq. m</w:t>
            </w:r>
            <w:r w:rsidR="00175627" w:rsidRPr="005511D4">
              <w:rPr>
                <w:rFonts w:ascii="Times New Roman" w:hAnsi="Times New Roman" w:cs="Times New Roman"/>
                <w:b w:val="0"/>
                <w:color w:val="000000" w:themeColor="text1"/>
                <w:sz w:val="24"/>
                <w:szCs w:val="24"/>
              </w:rPr>
              <w:t xml:space="preserve"> for full basement</w:t>
            </w:r>
            <w:r w:rsidRPr="005511D4">
              <w:rPr>
                <w:rFonts w:ascii="Times New Roman" w:hAnsi="Times New Roman" w:cs="Times New Roman"/>
                <w:b w:val="0"/>
                <w:color w:val="000000" w:themeColor="text1"/>
                <w:sz w:val="24"/>
                <w:szCs w:val="24"/>
              </w:rPr>
              <w:t>)</w:t>
            </w:r>
          </w:p>
        </w:tc>
        <w:tc>
          <w:tcPr>
            <w:tcW w:w="2931" w:type="dxa"/>
          </w:tcPr>
          <w:p w14:paraId="7A655428"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1</w:t>
            </w:r>
          </w:p>
          <w:p w14:paraId="1C5A7446"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 xml:space="preserve">Helper: </w:t>
            </w:r>
            <w:r w:rsidR="00175627" w:rsidRPr="005511D4">
              <w:rPr>
                <w:rFonts w:ascii="Times New Roman" w:hAnsi="Times New Roman" w:cs="Times New Roman"/>
                <w:color w:val="000000" w:themeColor="text1"/>
                <w:sz w:val="24"/>
                <w:szCs w:val="24"/>
              </w:rPr>
              <w:t>269</w:t>
            </w:r>
          </w:p>
        </w:tc>
        <w:tc>
          <w:tcPr>
            <w:tcW w:w="2940" w:type="dxa"/>
          </w:tcPr>
          <w:p w14:paraId="552B711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7</w:t>
            </w:r>
          </w:p>
        </w:tc>
      </w:tr>
      <w:tr w:rsidR="00AD731D" w14:paraId="78595D2D" w14:textId="77777777" w:rsidTr="00AE3D0F">
        <w:trPr>
          <w:trHeight w:val="72"/>
        </w:trPr>
        <w:tc>
          <w:tcPr>
            <w:tcW w:w="2747" w:type="dxa"/>
          </w:tcPr>
          <w:p w14:paraId="0B0D05EC"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lastRenderedPageBreak/>
              <w:t>10</w:t>
            </w:r>
          </w:p>
        </w:tc>
        <w:tc>
          <w:tcPr>
            <w:tcW w:w="3016" w:type="dxa"/>
          </w:tcPr>
          <w:p w14:paraId="0DA8F073"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Termite proofing</w:t>
            </w:r>
          </w:p>
        </w:tc>
        <w:tc>
          <w:tcPr>
            <w:tcW w:w="2931" w:type="dxa"/>
          </w:tcPr>
          <w:p w14:paraId="251D2AB8" w14:textId="77777777" w:rsidR="00AD731D" w:rsidRPr="005511D4" w:rsidRDefault="00175627"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Contractual job</w:t>
            </w:r>
          </w:p>
        </w:tc>
        <w:tc>
          <w:tcPr>
            <w:tcW w:w="2940" w:type="dxa"/>
          </w:tcPr>
          <w:p w14:paraId="6AFC9E7F"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2</w:t>
            </w:r>
          </w:p>
        </w:tc>
      </w:tr>
      <w:tr w:rsidR="00AD731D" w14:paraId="3B48D86D" w14:textId="77777777" w:rsidTr="00AE3D0F">
        <w:trPr>
          <w:trHeight w:val="72"/>
        </w:trPr>
        <w:tc>
          <w:tcPr>
            <w:tcW w:w="2747" w:type="dxa"/>
          </w:tcPr>
          <w:p w14:paraId="17588F0C"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11</w:t>
            </w:r>
          </w:p>
        </w:tc>
        <w:tc>
          <w:tcPr>
            <w:tcW w:w="3016" w:type="dxa"/>
          </w:tcPr>
          <w:p w14:paraId="3B74710A"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P.C.C 1:4:8 under-footing</w:t>
            </w:r>
          </w:p>
        </w:tc>
        <w:tc>
          <w:tcPr>
            <w:tcW w:w="2931" w:type="dxa"/>
          </w:tcPr>
          <w:p w14:paraId="7D21508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3</w:t>
            </w:r>
          </w:p>
          <w:p w14:paraId="021AC787"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Helper: 22</w:t>
            </w:r>
          </w:p>
        </w:tc>
        <w:tc>
          <w:tcPr>
            <w:tcW w:w="2940" w:type="dxa"/>
          </w:tcPr>
          <w:p w14:paraId="586524FD"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2</w:t>
            </w:r>
          </w:p>
        </w:tc>
      </w:tr>
      <w:tr w:rsidR="00AD731D" w14:paraId="65A567DD" w14:textId="77777777" w:rsidTr="00AE3D0F">
        <w:trPr>
          <w:trHeight w:val="72"/>
        </w:trPr>
        <w:tc>
          <w:tcPr>
            <w:tcW w:w="2747" w:type="dxa"/>
          </w:tcPr>
          <w:p w14:paraId="74A3A842"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12</w:t>
            </w:r>
          </w:p>
        </w:tc>
        <w:tc>
          <w:tcPr>
            <w:tcW w:w="3016" w:type="dxa"/>
          </w:tcPr>
          <w:p w14:paraId="457AE3F0"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 xml:space="preserve">Final layout for </w:t>
            </w:r>
            <w:proofErr w:type="spellStart"/>
            <w:r w:rsidRPr="005511D4">
              <w:rPr>
                <w:rFonts w:ascii="Times New Roman" w:hAnsi="Times New Roman" w:cs="Times New Roman"/>
                <w:b w:val="0"/>
                <w:color w:val="000000" w:themeColor="text1"/>
                <w:sz w:val="24"/>
                <w:szCs w:val="24"/>
              </w:rPr>
              <w:t>err</w:t>
            </w:r>
            <w:r w:rsidR="00C4187F" w:rsidRPr="005511D4">
              <w:rPr>
                <w:rFonts w:ascii="Times New Roman" w:hAnsi="Times New Roman" w:cs="Times New Roman"/>
                <w:b w:val="0"/>
                <w:color w:val="000000" w:themeColor="text1"/>
                <w:sz w:val="24"/>
                <w:szCs w:val="24"/>
              </w:rPr>
              <w:t>a</w:t>
            </w:r>
            <w:r w:rsidRPr="005511D4">
              <w:rPr>
                <w:rFonts w:ascii="Times New Roman" w:hAnsi="Times New Roman" w:cs="Times New Roman"/>
                <w:b w:val="0"/>
                <w:color w:val="000000" w:themeColor="text1"/>
                <w:sz w:val="24"/>
                <w:szCs w:val="24"/>
              </w:rPr>
              <w:t>ction</w:t>
            </w:r>
            <w:proofErr w:type="spellEnd"/>
            <w:r w:rsidRPr="005511D4">
              <w:rPr>
                <w:rFonts w:ascii="Times New Roman" w:hAnsi="Times New Roman" w:cs="Times New Roman"/>
                <w:b w:val="0"/>
                <w:color w:val="000000" w:themeColor="text1"/>
                <w:sz w:val="24"/>
                <w:szCs w:val="24"/>
              </w:rPr>
              <w:t xml:space="preserve"> of building columns/ walls</w:t>
            </w:r>
          </w:p>
        </w:tc>
        <w:tc>
          <w:tcPr>
            <w:tcW w:w="2931" w:type="dxa"/>
          </w:tcPr>
          <w:p w14:paraId="168740B0"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1</w:t>
            </w:r>
          </w:p>
          <w:p w14:paraId="5DC952E3"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Helper: 2</w:t>
            </w:r>
          </w:p>
        </w:tc>
        <w:tc>
          <w:tcPr>
            <w:tcW w:w="2940" w:type="dxa"/>
          </w:tcPr>
          <w:p w14:paraId="0F7DBC17"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w:t>
            </w:r>
          </w:p>
        </w:tc>
      </w:tr>
      <w:tr w:rsidR="00AD731D" w14:paraId="73596180" w14:textId="77777777" w:rsidTr="00AE3D0F">
        <w:trPr>
          <w:trHeight w:val="72"/>
        </w:trPr>
        <w:tc>
          <w:tcPr>
            <w:tcW w:w="2747" w:type="dxa"/>
          </w:tcPr>
          <w:p w14:paraId="158E7B41"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13</w:t>
            </w:r>
          </w:p>
        </w:tc>
        <w:tc>
          <w:tcPr>
            <w:tcW w:w="3016" w:type="dxa"/>
          </w:tcPr>
          <w:p w14:paraId="161B2AA8"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Steel fixing for raft foundation</w:t>
            </w:r>
          </w:p>
        </w:tc>
        <w:tc>
          <w:tcPr>
            <w:tcW w:w="2931" w:type="dxa"/>
          </w:tcPr>
          <w:p w14:paraId="2B4031CB"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8</w:t>
            </w:r>
          </w:p>
          <w:p w14:paraId="58C30C84"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Helper: 12</w:t>
            </w:r>
          </w:p>
        </w:tc>
        <w:tc>
          <w:tcPr>
            <w:tcW w:w="2940" w:type="dxa"/>
          </w:tcPr>
          <w:p w14:paraId="4DC400A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4</w:t>
            </w:r>
          </w:p>
        </w:tc>
      </w:tr>
      <w:tr w:rsidR="00AD731D" w14:paraId="49CA2682" w14:textId="77777777" w:rsidTr="00AE3D0F">
        <w:trPr>
          <w:trHeight w:val="72"/>
        </w:trPr>
        <w:tc>
          <w:tcPr>
            <w:tcW w:w="2747" w:type="dxa"/>
          </w:tcPr>
          <w:p w14:paraId="46FE681B"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14</w:t>
            </w:r>
          </w:p>
        </w:tc>
        <w:tc>
          <w:tcPr>
            <w:tcW w:w="3016" w:type="dxa"/>
          </w:tcPr>
          <w:p w14:paraId="28ECB059"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Shuttering work for raft</w:t>
            </w:r>
          </w:p>
        </w:tc>
        <w:tc>
          <w:tcPr>
            <w:tcW w:w="2931" w:type="dxa"/>
          </w:tcPr>
          <w:p w14:paraId="1B360653"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10</w:t>
            </w:r>
          </w:p>
          <w:p w14:paraId="029D5647"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Helper: 1</w:t>
            </w:r>
            <w:r w:rsidR="00C4187F" w:rsidRPr="005511D4">
              <w:rPr>
                <w:rFonts w:ascii="Times New Roman" w:hAnsi="Times New Roman" w:cs="Times New Roman"/>
                <w:color w:val="000000" w:themeColor="text1"/>
                <w:sz w:val="24"/>
                <w:szCs w:val="24"/>
              </w:rPr>
              <w:t>5</w:t>
            </w:r>
          </w:p>
        </w:tc>
        <w:tc>
          <w:tcPr>
            <w:tcW w:w="2940" w:type="dxa"/>
          </w:tcPr>
          <w:p w14:paraId="69039724"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5</w:t>
            </w:r>
          </w:p>
        </w:tc>
      </w:tr>
      <w:tr w:rsidR="00AD731D" w14:paraId="68FB9629" w14:textId="77777777" w:rsidTr="00AE3D0F">
        <w:trPr>
          <w:trHeight w:val="72"/>
        </w:trPr>
        <w:tc>
          <w:tcPr>
            <w:tcW w:w="2747" w:type="dxa"/>
          </w:tcPr>
          <w:p w14:paraId="6B341F51"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15</w:t>
            </w:r>
          </w:p>
        </w:tc>
        <w:tc>
          <w:tcPr>
            <w:tcW w:w="3016" w:type="dxa"/>
          </w:tcPr>
          <w:p w14:paraId="49A25B50"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P.C.C 1:2:4 for raft</w:t>
            </w:r>
          </w:p>
        </w:tc>
        <w:tc>
          <w:tcPr>
            <w:tcW w:w="2931" w:type="dxa"/>
          </w:tcPr>
          <w:p w14:paraId="7495F3AF"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2</w:t>
            </w:r>
          </w:p>
          <w:p w14:paraId="37B288CB"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Helper: 38</w:t>
            </w:r>
          </w:p>
        </w:tc>
        <w:tc>
          <w:tcPr>
            <w:tcW w:w="2940" w:type="dxa"/>
          </w:tcPr>
          <w:p w14:paraId="5736B647"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w:t>
            </w:r>
          </w:p>
        </w:tc>
      </w:tr>
      <w:tr w:rsidR="00AD731D" w14:paraId="35180FCB" w14:textId="77777777" w:rsidTr="00AE3D0F">
        <w:trPr>
          <w:trHeight w:val="72"/>
        </w:trPr>
        <w:tc>
          <w:tcPr>
            <w:tcW w:w="2747" w:type="dxa"/>
          </w:tcPr>
          <w:p w14:paraId="16BC90F8"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16</w:t>
            </w:r>
          </w:p>
        </w:tc>
        <w:tc>
          <w:tcPr>
            <w:tcW w:w="3016" w:type="dxa"/>
          </w:tcPr>
          <w:p w14:paraId="5B12270D"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 xml:space="preserve">Completion of sub-structure </w:t>
            </w:r>
            <w:r w:rsidR="00C4187F" w:rsidRPr="005511D4">
              <w:rPr>
                <w:rFonts w:ascii="Times New Roman" w:hAnsi="Times New Roman" w:cs="Times New Roman"/>
                <w:b w:val="0"/>
                <w:color w:val="000000" w:themeColor="text1"/>
                <w:sz w:val="24"/>
                <w:szCs w:val="24"/>
              </w:rPr>
              <w:t>below FFL</w:t>
            </w:r>
          </w:p>
        </w:tc>
        <w:tc>
          <w:tcPr>
            <w:tcW w:w="2931" w:type="dxa"/>
          </w:tcPr>
          <w:p w14:paraId="6270F6F6"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16</w:t>
            </w:r>
          </w:p>
          <w:p w14:paraId="22BF2205"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 xml:space="preserve">Helper: </w:t>
            </w:r>
            <w:r w:rsidR="00C4187F" w:rsidRPr="005511D4">
              <w:rPr>
                <w:rFonts w:ascii="Times New Roman" w:hAnsi="Times New Roman" w:cs="Times New Roman"/>
                <w:color w:val="000000" w:themeColor="text1"/>
                <w:sz w:val="24"/>
                <w:szCs w:val="24"/>
              </w:rPr>
              <w:t>32</w:t>
            </w:r>
          </w:p>
        </w:tc>
        <w:tc>
          <w:tcPr>
            <w:tcW w:w="2940" w:type="dxa"/>
          </w:tcPr>
          <w:p w14:paraId="1988EDD0"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4</w:t>
            </w:r>
          </w:p>
        </w:tc>
      </w:tr>
      <w:tr w:rsidR="00AD731D" w14:paraId="192EF298" w14:textId="77777777" w:rsidTr="00AE3D0F">
        <w:trPr>
          <w:trHeight w:val="72"/>
        </w:trPr>
        <w:tc>
          <w:tcPr>
            <w:tcW w:w="2747" w:type="dxa"/>
          </w:tcPr>
          <w:p w14:paraId="7722A04E"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17</w:t>
            </w:r>
          </w:p>
        </w:tc>
        <w:tc>
          <w:tcPr>
            <w:tcW w:w="3016" w:type="dxa"/>
          </w:tcPr>
          <w:p w14:paraId="066CCE12"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Earth back filling around the raft</w:t>
            </w:r>
          </w:p>
        </w:tc>
        <w:tc>
          <w:tcPr>
            <w:tcW w:w="2931" w:type="dxa"/>
          </w:tcPr>
          <w:p w14:paraId="172A343A"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1</w:t>
            </w:r>
          </w:p>
          <w:p w14:paraId="49224493"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Helper</w:t>
            </w:r>
            <w:proofErr w:type="gramStart"/>
            <w:r w:rsidRPr="005511D4">
              <w:rPr>
                <w:rFonts w:ascii="Times New Roman" w:hAnsi="Times New Roman" w:cs="Times New Roman"/>
                <w:color w:val="000000" w:themeColor="text1"/>
                <w:sz w:val="24"/>
                <w:szCs w:val="24"/>
              </w:rPr>
              <w:t>:</w:t>
            </w:r>
            <w:r w:rsidR="00C4187F" w:rsidRPr="005511D4">
              <w:rPr>
                <w:rFonts w:ascii="Times New Roman" w:hAnsi="Times New Roman" w:cs="Times New Roman"/>
                <w:color w:val="000000" w:themeColor="text1"/>
                <w:sz w:val="24"/>
                <w:szCs w:val="24"/>
              </w:rPr>
              <w:t>12</w:t>
            </w:r>
            <w:proofErr w:type="gramEnd"/>
          </w:p>
        </w:tc>
        <w:tc>
          <w:tcPr>
            <w:tcW w:w="2940" w:type="dxa"/>
          </w:tcPr>
          <w:p w14:paraId="42AD9B63"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2</w:t>
            </w:r>
          </w:p>
        </w:tc>
      </w:tr>
      <w:tr w:rsidR="00AD731D" w14:paraId="7B40F142" w14:textId="77777777" w:rsidTr="00AE3D0F">
        <w:trPr>
          <w:trHeight w:val="72"/>
        </w:trPr>
        <w:tc>
          <w:tcPr>
            <w:tcW w:w="2747" w:type="dxa"/>
          </w:tcPr>
          <w:p w14:paraId="391D6B97"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18</w:t>
            </w:r>
          </w:p>
        </w:tc>
        <w:tc>
          <w:tcPr>
            <w:tcW w:w="3016" w:type="dxa"/>
          </w:tcPr>
          <w:p w14:paraId="38B54670"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 xml:space="preserve">Construction of super structure (outer retaining </w:t>
            </w:r>
            <w:r w:rsidRPr="005511D4">
              <w:rPr>
                <w:rFonts w:ascii="Times New Roman" w:hAnsi="Times New Roman" w:cs="Times New Roman"/>
                <w:b w:val="0"/>
                <w:color w:val="000000" w:themeColor="text1"/>
                <w:sz w:val="24"/>
                <w:szCs w:val="24"/>
              </w:rPr>
              <w:lastRenderedPageBreak/>
              <w:t>walls for basement)</w:t>
            </w:r>
          </w:p>
        </w:tc>
        <w:tc>
          <w:tcPr>
            <w:tcW w:w="2931" w:type="dxa"/>
          </w:tcPr>
          <w:p w14:paraId="1D5C1493"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lastRenderedPageBreak/>
              <w:t>Skilled: 126</w:t>
            </w:r>
          </w:p>
          <w:p w14:paraId="708E15BB"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Helper: 210</w:t>
            </w:r>
          </w:p>
        </w:tc>
        <w:tc>
          <w:tcPr>
            <w:tcW w:w="2940" w:type="dxa"/>
          </w:tcPr>
          <w:p w14:paraId="15E487F8"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30</w:t>
            </w:r>
          </w:p>
        </w:tc>
      </w:tr>
      <w:tr w:rsidR="00AD731D" w14:paraId="70A5FF07" w14:textId="77777777" w:rsidTr="00AE3D0F">
        <w:trPr>
          <w:trHeight w:val="72"/>
        </w:trPr>
        <w:tc>
          <w:tcPr>
            <w:tcW w:w="2747" w:type="dxa"/>
          </w:tcPr>
          <w:p w14:paraId="05746BB7"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lastRenderedPageBreak/>
              <w:t>19</w:t>
            </w:r>
          </w:p>
        </w:tc>
        <w:tc>
          <w:tcPr>
            <w:tcW w:w="3016" w:type="dxa"/>
          </w:tcPr>
          <w:p w14:paraId="5E54ECF9"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Roof slab for basement</w:t>
            </w:r>
          </w:p>
        </w:tc>
        <w:tc>
          <w:tcPr>
            <w:tcW w:w="2931" w:type="dxa"/>
          </w:tcPr>
          <w:p w14:paraId="7B13EDB6"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Skilled: 104</w:t>
            </w:r>
          </w:p>
          <w:p w14:paraId="4693567A" w14:textId="77777777" w:rsidR="00AD731D" w:rsidRPr="005511D4" w:rsidRDefault="00AD731D" w:rsidP="002E1DD5">
            <w:pPr>
              <w:jc w:val="both"/>
              <w:rPr>
                <w:rFonts w:ascii="Times New Roman" w:hAnsi="Times New Roman" w:cs="Times New Roman"/>
                <w:color w:val="000000" w:themeColor="text1"/>
                <w:sz w:val="24"/>
                <w:szCs w:val="24"/>
              </w:rPr>
            </w:pPr>
            <w:r w:rsidRPr="005511D4">
              <w:rPr>
                <w:rFonts w:ascii="Times New Roman" w:hAnsi="Times New Roman" w:cs="Times New Roman"/>
                <w:color w:val="000000" w:themeColor="text1"/>
                <w:sz w:val="24"/>
                <w:szCs w:val="24"/>
              </w:rPr>
              <w:t>Helper:  178</w:t>
            </w:r>
          </w:p>
        </w:tc>
        <w:tc>
          <w:tcPr>
            <w:tcW w:w="2940" w:type="dxa"/>
          </w:tcPr>
          <w:p w14:paraId="1D696DCC" w14:textId="77777777" w:rsidR="00AD731D" w:rsidRPr="005511D4" w:rsidRDefault="00AD731D" w:rsidP="002E1DD5">
            <w:pPr>
              <w:pStyle w:val="Heading1"/>
              <w:jc w:val="both"/>
              <w:outlineLvl w:val="0"/>
              <w:rPr>
                <w:rFonts w:ascii="Times New Roman" w:hAnsi="Times New Roman" w:cs="Times New Roman"/>
                <w:b w:val="0"/>
                <w:color w:val="000000" w:themeColor="text1"/>
                <w:sz w:val="24"/>
                <w:szCs w:val="24"/>
              </w:rPr>
            </w:pPr>
            <w:r w:rsidRPr="005511D4">
              <w:rPr>
                <w:rFonts w:ascii="Times New Roman" w:hAnsi="Times New Roman" w:cs="Times New Roman"/>
                <w:b w:val="0"/>
                <w:color w:val="000000" w:themeColor="text1"/>
                <w:sz w:val="24"/>
                <w:szCs w:val="24"/>
              </w:rPr>
              <w:t>25</w:t>
            </w:r>
          </w:p>
        </w:tc>
      </w:tr>
    </w:tbl>
    <w:p w14:paraId="2B359A2B" w14:textId="77777777" w:rsidR="00AE3D0F" w:rsidRDefault="00AE3D0F" w:rsidP="002E1DD5">
      <w:pPr>
        <w:pStyle w:val="Heading1"/>
        <w:jc w:val="both"/>
        <w:rPr>
          <w:rFonts w:ascii="Times New Roman" w:hAnsi="Times New Roman" w:cs="Times New Roman"/>
        </w:rPr>
      </w:pPr>
      <w:r w:rsidRPr="000F4F02">
        <w:rPr>
          <w:rFonts w:ascii="Times New Roman" w:hAnsi="Times New Roman" w:cs="Times New Roman"/>
        </w:rPr>
        <w:t>5. Grant Chart</w:t>
      </w:r>
    </w:p>
    <w:p w14:paraId="42682961" w14:textId="77777777" w:rsidR="00AE3D0F" w:rsidRPr="00AE3D0F" w:rsidRDefault="00AE3D0F" w:rsidP="002E1DD5">
      <w:pPr>
        <w:spacing w:after="120"/>
        <w:jc w:val="both"/>
        <w:rPr>
          <w:rFonts w:ascii="Times New Roman" w:hAnsi="Times New Roman" w:cs="Times New Roman"/>
          <w:sz w:val="24"/>
          <w:szCs w:val="24"/>
        </w:rPr>
      </w:pPr>
      <w:r w:rsidRPr="00AE3D0F">
        <w:rPr>
          <w:rFonts w:ascii="Times New Roman" w:hAnsi="Times New Roman" w:cs="Times New Roman"/>
          <w:sz w:val="24"/>
          <w:szCs w:val="24"/>
        </w:rPr>
        <w:t>Labor requirements and duration of each task is shown in Table 1. Detailed Gant chart is provided below.</w:t>
      </w:r>
    </w:p>
    <w:tbl>
      <w:tblPr>
        <w:tblW w:w="9370" w:type="dxa"/>
        <w:tblInd w:w="2938" w:type="dxa"/>
        <w:tblLook w:val="04A0" w:firstRow="1" w:lastRow="0" w:firstColumn="1" w:lastColumn="0" w:noHBand="0" w:noVBand="1"/>
      </w:tblPr>
      <w:tblGrid>
        <w:gridCol w:w="5736"/>
        <w:gridCol w:w="1975"/>
        <w:gridCol w:w="1659"/>
      </w:tblGrid>
      <w:tr w:rsidR="00AE3D0F" w:rsidRPr="00AE3D0F" w14:paraId="51877F24" w14:textId="77777777" w:rsidTr="00AE3D0F">
        <w:trPr>
          <w:trHeight w:val="375"/>
        </w:trPr>
        <w:tc>
          <w:tcPr>
            <w:tcW w:w="5736" w:type="dxa"/>
            <w:tcBorders>
              <w:top w:val="single" w:sz="4" w:space="0" w:color="auto"/>
              <w:left w:val="single" w:sz="4" w:space="0" w:color="auto"/>
              <w:bottom w:val="nil"/>
              <w:right w:val="single" w:sz="4" w:space="0" w:color="auto"/>
            </w:tcBorders>
            <w:shd w:val="clear" w:color="auto" w:fill="auto"/>
            <w:noWrap/>
            <w:vAlign w:val="bottom"/>
            <w:hideMark/>
          </w:tcPr>
          <w:p w14:paraId="31084C33" w14:textId="77777777" w:rsidR="00AE3D0F" w:rsidRPr="00AE3D0F" w:rsidRDefault="00AE3D0F" w:rsidP="002E1DD5">
            <w:pPr>
              <w:spacing w:after="0" w:line="240" w:lineRule="auto"/>
              <w:jc w:val="both"/>
              <w:rPr>
                <w:rFonts w:ascii="Calibri" w:eastAsia="Times New Roman" w:hAnsi="Calibri" w:cs="Calibri"/>
                <w:b/>
                <w:bCs/>
                <w:color w:val="000000"/>
                <w:sz w:val="28"/>
                <w:szCs w:val="28"/>
              </w:rPr>
            </w:pPr>
            <w:r w:rsidRPr="00AE3D0F">
              <w:rPr>
                <w:rFonts w:ascii="Calibri" w:eastAsia="Times New Roman" w:hAnsi="Calibri" w:cs="Calibri"/>
                <w:b/>
                <w:bCs/>
                <w:color w:val="000000"/>
                <w:sz w:val="28"/>
                <w:szCs w:val="28"/>
              </w:rPr>
              <w:t>Task</w:t>
            </w:r>
          </w:p>
        </w:tc>
        <w:tc>
          <w:tcPr>
            <w:tcW w:w="1975" w:type="dxa"/>
            <w:tcBorders>
              <w:top w:val="single" w:sz="4" w:space="0" w:color="auto"/>
              <w:left w:val="nil"/>
              <w:bottom w:val="nil"/>
              <w:right w:val="single" w:sz="4" w:space="0" w:color="auto"/>
            </w:tcBorders>
            <w:shd w:val="clear" w:color="auto" w:fill="auto"/>
            <w:noWrap/>
            <w:vAlign w:val="bottom"/>
            <w:hideMark/>
          </w:tcPr>
          <w:p w14:paraId="266011D4" w14:textId="77777777" w:rsidR="00AE3D0F" w:rsidRPr="00AE3D0F" w:rsidRDefault="00AE3D0F" w:rsidP="002E1DD5">
            <w:pPr>
              <w:spacing w:after="0" w:line="240" w:lineRule="auto"/>
              <w:jc w:val="both"/>
              <w:rPr>
                <w:rFonts w:ascii="Calibri" w:eastAsia="Times New Roman" w:hAnsi="Calibri" w:cs="Calibri"/>
                <w:b/>
                <w:bCs/>
                <w:color w:val="000000"/>
                <w:sz w:val="28"/>
                <w:szCs w:val="28"/>
              </w:rPr>
            </w:pPr>
            <w:r w:rsidRPr="00AE3D0F">
              <w:rPr>
                <w:rFonts w:ascii="Calibri" w:eastAsia="Times New Roman" w:hAnsi="Calibri" w:cs="Calibri"/>
                <w:b/>
                <w:bCs/>
                <w:color w:val="000000"/>
                <w:sz w:val="28"/>
                <w:szCs w:val="28"/>
              </w:rPr>
              <w:t>Start date</w:t>
            </w:r>
          </w:p>
        </w:tc>
        <w:tc>
          <w:tcPr>
            <w:tcW w:w="1659" w:type="dxa"/>
            <w:tcBorders>
              <w:top w:val="single" w:sz="4" w:space="0" w:color="auto"/>
              <w:left w:val="nil"/>
              <w:bottom w:val="nil"/>
              <w:right w:val="single" w:sz="4" w:space="0" w:color="auto"/>
            </w:tcBorders>
            <w:shd w:val="clear" w:color="auto" w:fill="auto"/>
            <w:noWrap/>
            <w:vAlign w:val="bottom"/>
            <w:hideMark/>
          </w:tcPr>
          <w:p w14:paraId="4E98A890" w14:textId="77777777" w:rsidR="00AE3D0F" w:rsidRPr="00AE3D0F" w:rsidRDefault="00AE3D0F" w:rsidP="002E1DD5">
            <w:pPr>
              <w:spacing w:after="0" w:line="240" w:lineRule="auto"/>
              <w:jc w:val="both"/>
              <w:rPr>
                <w:rFonts w:ascii="Calibri" w:eastAsia="Times New Roman" w:hAnsi="Calibri" w:cs="Calibri"/>
                <w:b/>
                <w:bCs/>
                <w:color w:val="000000"/>
                <w:sz w:val="28"/>
                <w:szCs w:val="28"/>
              </w:rPr>
            </w:pPr>
            <w:r w:rsidRPr="00AE3D0F">
              <w:rPr>
                <w:rFonts w:ascii="Calibri" w:eastAsia="Times New Roman" w:hAnsi="Calibri" w:cs="Calibri"/>
                <w:b/>
                <w:bCs/>
                <w:color w:val="000000"/>
                <w:sz w:val="28"/>
                <w:szCs w:val="28"/>
              </w:rPr>
              <w:t>Duration</w:t>
            </w:r>
          </w:p>
        </w:tc>
      </w:tr>
      <w:tr w:rsidR="00AE3D0F" w:rsidRPr="00AE3D0F" w14:paraId="4C3A69D1" w14:textId="77777777" w:rsidTr="00AE3D0F">
        <w:trPr>
          <w:trHeight w:val="315"/>
        </w:trPr>
        <w:tc>
          <w:tcPr>
            <w:tcW w:w="5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57852"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Site Survey (measurements/ levels/Site plan)+ site clearance</w:t>
            </w:r>
          </w:p>
        </w:tc>
        <w:tc>
          <w:tcPr>
            <w:tcW w:w="1975" w:type="dxa"/>
            <w:tcBorders>
              <w:top w:val="single" w:sz="4" w:space="0" w:color="auto"/>
              <w:left w:val="nil"/>
              <w:bottom w:val="single" w:sz="4" w:space="0" w:color="auto"/>
              <w:right w:val="single" w:sz="4" w:space="0" w:color="auto"/>
            </w:tcBorders>
            <w:shd w:val="clear" w:color="auto" w:fill="auto"/>
            <w:noWrap/>
            <w:vAlign w:val="bottom"/>
            <w:hideMark/>
          </w:tcPr>
          <w:p w14:paraId="7685BF5F"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27-Nov-17</w:t>
            </w:r>
          </w:p>
        </w:tc>
        <w:tc>
          <w:tcPr>
            <w:tcW w:w="1659" w:type="dxa"/>
            <w:tcBorders>
              <w:top w:val="single" w:sz="4" w:space="0" w:color="auto"/>
              <w:left w:val="nil"/>
              <w:bottom w:val="single" w:sz="4" w:space="0" w:color="auto"/>
              <w:right w:val="single" w:sz="4" w:space="0" w:color="auto"/>
            </w:tcBorders>
            <w:shd w:val="clear" w:color="auto" w:fill="auto"/>
            <w:hideMark/>
          </w:tcPr>
          <w:p w14:paraId="040B9AB3"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2</w:t>
            </w:r>
          </w:p>
        </w:tc>
      </w:tr>
      <w:tr w:rsidR="00AE3D0F" w:rsidRPr="00AE3D0F" w14:paraId="380A9290"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77FA57E1"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Architectural designing+ finalization</w:t>
            </w:r>
          </w:p>
        </w:tc>
        <w:tc>
          <w:tcPr>
            <w:tcW w:w="1975" w:type="dxa"/>
            <w:tcBorders>
              <w:top w:val="nil"/>
              <w:left w:val="nil"/>
              <w:bottom w:val="single" w:sz="4" w:space="0" w:color="auto"/>
              <w:right w:val="single" w:sz="4" w:space="0" w:color="auto"/>
            </w:tcBorders>
            <w:shd w:val="clear" w:color="auto" w:fill="auto"/>
            <w:noWrap/>
            <w:vAlign w:val="bottom"/>
            <w:hideMark/>
          </w:tcPr>
          <w:p w14:paraId="5A0A5496"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28-Nov-17</w:t>
            </w:r>
          </w:p>
        </w:tc>
        <w:tc>
          <w:tcPr>
            <w:tcW w:w="1659" w:type="dxa"/>
            <w:tcBorders>
              <w:top w:val="nil"/>
              <w:left w:val="nil"/>
              <w:bottom w:val="single" w:sz="4" w:space="0" w:color="auto"/>
              <w:right w:val="single" w:sz="4" w:space="0" w:color="auto"/>
            </w:tcBorders>
            <w:shd w:val="clear" w:color="auto" w:fill="auto"/>
            <w:hideMark/>
          </w:tcPr>
          <w:p w14:paraId="595BF673"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14</w:t>
            </w:r>
          </w:p>
        </w:tc>
      </w:tr>
      <w:tr w:rsidR="00AE3D0F" w:rsidRPr="00AE3D0F" w14:paraId="599CB815"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08A570AA"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Bill of quantities</w:t>
            </w:r>
          </w:p>
        </w:tc>
        <w:tc>
          <w:tcPr>
            <w:tcW w:w="1975" w:type="dxa"/>
            <w:tcBorders>
              <w:top w:val="nil"/>
              <w:left w:val="nil"/>
              <w:bottom w:val="single" w:sz="4" w:space="0" w:color="auto"/>
              <w:right w:val="single" w:sz="4" w:space="0" w:color="auto"/>
            </w:tcBorders>
            <w:shd w:val="clear" w:color="auto" w:fill="auto"/>
            <w:noWrap/>
            <w:vAlign w:val="bottom"/>
            <w:hideMark/>
          </w:tcPr>
          <w:p w14:paraId="4DDFCEC6"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13-Dec-17</w:t>
            </w:r>
          </w:p>
        </w:tc>
        <w:tc>
          <w:tcPr>
            <w:tcW w:w="1659" w:type="dxa"/>
            <w:tcBorders>
              <w:top w:val="nil"/>
              <w:left w:val="nil"/>
              <w:bottom w:val="single" w:sz="4" w:space="0" w:color="auto"/>
              <w:right w:val="single" w:sz="4" w:space="0" w:color="auto"/>
            </w:tcBorders>
            <w:shd w:val="clear" w:color="auto" w:fill="auto"/>
            <w:hideMark/>
          </w:tcPr>
          <w:p w14:paraId="1E0C516E"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3</w:t>
            </w:r>
          </w:p>
        </w:tc>
      </w:tr>
      <w:tr w:rsidR="00AE3D0F" w:rsidRPr="00AE3D0F" w14:paraId="1FFD450A"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6C4EF6A3"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Allocation of funds</w:t>
            </w:r>
          </w:p>
        </w:tc>
        <w:tc>
          <w:tcPr>
            <w:tcW w:w="1975" w:type="dxa"/>
            <w:tcBorders>
              <w:top w:val="nil"/>
              <w:left w:val="nil"/>
              <w:bottom w:val="single" w:sz="4" w:space="0" w:color="auto"/>
              <w:right w:val="single" w:sz="4" w:space="0" w:color="auto"/>
            </w:tcBorders>
            <w:shd w:val="clear" w:color="auto" w:fill="auto"/>
            <w:noWrap/>
            <w:vAlign w:val="bottom"/>
            <w:hideMark/>
          </w:tcPr>
          <w:p w14:paraId="2C58B278"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14-Dec-17</w:t>
            </w:r>
          </w:p>
        </w:tc>
        <w:tc>
          <w:tcPr>
            <w:tcW w:w="1659" w:type="dxa"/>
            <w:tcBorders>
              <w:top w:val="nil"/>
              <w:left w:val="nil"/>
              <w:bottom w:val="single" w:sz="4" w:space="0" w:color="auto"/>
              <w:right w:val="single" w:sz="4" w:space="0" w:color="auto"/>
            </w:tcBorders>
            <w:shd w:val="clear" w:color="auto" w:fill="auto"/>
            <w:hideMark/>
          </w:tcPr>
          <w:p w14:paraId="61C364C2"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1</w:t>
            </w:r>
          </w:p>
        </w:tc>
      </w:tr>
      <w:tr w:rsidR="00AE3D0F" w:rsidRPr="00AE3D0F" w14:paraId="0F2B6814"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524E4CF3"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 xml:space="preserve">Arrangement of contractor </w:t>
            </w:r>
          </w:p>
        </w:tc>
        <w:tc>
          <w:tcPr>
            <w:tcW w:w="1975" w:type="dxa"/>
            <w:tcBorders>
              <w:top w:val="nil"/>
              <w:left w:val="nil"/>
              <w:bottom w:val="single" w:sz="4" w:space="0" w:color="auto"/>
              <w:right w:val="single" w:sz="4" w:space="0" w:color="auto"/>
            </w:tcBorders>
            <w:shd w:val="clear" w:color="auto" w:fill="auto"/>
            <w:noWrap/>
            <w:vAlign w:val="bottom"/>
            <w:hideMark/>
          </w:tcPr>
          <w:p w14:paraId="20EAE896"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15-Dec-17</w:t>
            </w:r>
          </w:p>
        </w:tc>
        <w:tc>
          <w:tcPr>
            <w:tcW w:w="1659" w:type="dxa"/>
            <w:tcBorders>
              <w:top w:val="nil"/>
              <w:left w:val="nil"/>
              <w:bottom w:val="single" w:sz="4" w:space="0" w:color="auto"/>
              <w:right w:val="single" w:sz="4" w:space="0" w:color="auto"/>
            </w:tcBorders>
            <w:shd w:val="clear" w:color="auto" w:fill="auto"/>
            <w:hideMark/>
          </w:tcPr>
          <w:p w14:paraId="6EE981F4"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7</w:t>
            </w:r>
          </w:p>
        </w:tc>
      </w:tr>
      <w:tr w:rsidR="00AE3D0F" w:rsidRPr="00AE3D0F" w14:paraId="6B32BD08"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0F447340"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Soil bearing test+ report</w:t>
            </w:r>
          </w:p>
        </w:tc>
        <w:tc>
          <w:tcPr>
            <w:tcW w:w="1975" w:type="dxa"/>
            <w:tcBorders>
              <w:top w:val="nil"/>
              <w:left w:val="nil"/>
              <w:bottom w:val="single" w:sz="4" w:space="0" w:color="auto"/>
              <w:right w:val="single" w:sz="4" w:space="0" w:color="auto"/>
            </w:tcBorders>
            <w:shd w:val="clear" w:color="auto" w:fill="auto"/>
            <w:noWrap/>
            <w:vAlign w:val="bottom"/>
            <w:hideMark/>
          </w:tcPr>
          <w:p w14:paraId="500629A1"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16-Dec-17</w:t>
            </w:r>
          </w:p>
        </w:tc>
        <w:tc>
          <w:tcPr>
            <w:tcW w:w="1659" w:type="dxa"/>
            <w:tcBorders>
              <w:top w:val="nil"/>
              <w:left w:val="nil"/>
              <w:bottom w:val="single" w:sz="4" w:space="0" w:color="auto"/>
              <w:right w:val="single" w:sz="4" w:space="0" w:color="auto"/>
            </w:tcBorders>
            <w:shd w:val="clear" w:color="auto" w:fill="auto"/>
            <w:hideMark/>
          </w:tcPr>
          <w:p w14:paraId="1777D4FD"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3</w:t>
            </w:r>
          </w:p>
        </w:tc>
      </w:tr>
      <w:tr w:rsidR="00AE3D0F" w:rsidRPr="00AE3D0F" w14:paraId="2595BE93"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148AD4EB"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Agreements with contractor</w:t>
            </w:r>
          </w:p>
        </w:tc>
        <w:tc>
          <w:tcPr>
            <w:tcW w:w="1975" w:type="dxa"/>
            <w:tcBorders>
              <w:top w:val="nil"/>
              <w:left w:val="nil"/>
              <w:bottom w:val="single" w:sz="4" w:space="0" w:color="auto"/>
              <w:right w:val="single" w:sz="4" w:space="0" w:color="auto"/>
            </w:tcBorders>
            <w:shd w:val="clear" w:color="auto" w:fill="auto"/>
            <w:noWrap/>
            <w:vAlign w:val="bottom"/>
            <w:hideMark/>
          </w:tcPr>
          <w:p w14:paraId="2D16FC56"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23-Dec-17</w:t>
            </w:r>
          </w:p>
        </w:tc>
        <w:tc>
          <w:tcPr>
            <w:tcW w:w="1659" w:type="dxa"/>
            <w:tcBorders>
              <w:top w:val="nil"/>
              <w:left w:val="nil"/>
              <w:bottom w:val="single" w:sz="4" w:space="0" w:color="auto"/>
              <w:right w:val="single" w:sz="4" w:space="0" w:color="auto"/>
            </w:tcBorders>
            <w:shd w:val="clear" w:color="auto" w:fill="auto"/>
            <w:hideMark/>
          </w:tcPr>
          <w:p w14:paraId="65DB3539"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2</w:t>
            </w:r>
          </w:p>
        </w:tc>
      </w:tr>
      <w:tr w:rsidR="00AE3D0F" w:rsidRPr="00AE3D0F" w14:paraId="4277A72F"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7CBCD255"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Work plan</w:t>
            </w:r>
          </w:p>
        </w:tc>
        <w:tc>
          <w:tcPr>
            <w:tcW w:w="1975" w:type="dxa"/>
            <w:tcBorders>
              <w:top w:val="nil"/>
              <w:left w:val="nil"/>
              <w:bottom w:val="single" w:sz="4" w:space="0" w:color="auto"/>
              <w:right w:val="single" w:sz="4" w:space="0" w:color="auto"/>
            </w:tcBorders>
            <w:shd w:val="clear" w:color="auto" w:fill="auto"/>
            <w:noWrap/>
            <w:vAlign w:val="bottom"/>
            <w:hideMark/>
          </w:tcPr>
          <w:p w14:paraId="72DE0B46"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2-Jan-18</w:t>
            </w:r>
          </w:p>
        </w:tc>
        <w:tc>
          <w:tcPr>
            <w:tcW w:w="1659" w:type="dxa"/>
            <w:tcBorders>
              <w:top w:val="nil"/>
              <w:left w:val="nil"/>
              <w:bottom w:val="single" w:sz="4" w:space="0" w:color="auto"/>
              <w:right w:val="single" w:sz="4" w:space="0" w:color="auto"/>
            </w:tcBorders>
            <w:shd w:val="clear" w:color="auto" w:fill="auto"/>
            <w:hideMark/>
          </w:tcPr>
          <w:p w14:paraId="4B637B22"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3</w:t>
            </w:r>
          </w:p>
        </w:tc>
      </w:tr>
      <w:tr w:rsidR="00AE3D0F" w:rsidRPr="00AE3D0F" w14:paraId="6EBCEC38"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03559C21"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Layout for excavation (2000 sq. m)</w:t>
            </w:r>
          </w:p>
        </w:tc>
        <w:tc>
          <w:tcPr>
            <w:tcW w:w="1975" w:type="dxa"/>
            <w:tcBorders>
              <w:top w:val="nil"/>
              <w:left w:val="nil"/>
              <w:bottom w:val="single" w:sz="4" w:space="0" w:color="auto"/>
              <w:right w:val="single" w:sz="4" w:space="0" w:color="auto"/>
            </w:tcBorders>
            <w:shd w:val="clear" w:color="auto" w:fill="auto"/>
            <w:noWrap/>
            <w:vAlign w:val="bottom"/>
            <w:hideMark/>
          </w:tcPr>
          <w:p w14:paraId="0653609A"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3-Jan-18</w:t>
            </w:r>
          </w:p>
        </w:tc>
        <w:tc>
          <w:tcPr>
            <w:tcW w:w="1659" w:type="dxa"/>
            <w:tcBorders>
              <w:top w:val="nil"/>
              <w:left w:val="nil"/>
              <w:bottom w:val="single" w:sz="4" w:space="0" w:color="auto"/>
              <w:right w:val="single" w:sz="4" w:space="0" w:color="auto"/>
            </w:tcBorders>
            <w:shd w:val="clear" w:color="auto" w:fill="auto"/>
            <w:hideMark/>
          </w:tcPr>
          <w:p w14:paraId="47ADB9C7"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7</w:t>
            </w:r>
          </w:p>
        </w:tc>
      </w:tr>
      <w:tr w:rsidR="00AE3D0F" w:rsidRPr="00AE3D0F" w14:paraId="1DE61FDA"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noWrap/>
            <w:vAlign w:val="bottom"/>
            <w:hideMark/>
          </w:tcPr>
          <w:p w14:paraId="60BF13E2"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Termite proofing</w:t>
            </w:r>
          </w:p>
        </w:tc>
        <w:tc>
          <w:tcPr>
            <w:tcW w:w="1975" w:type="dxa"/>
            <w:tcBorders>
              <w:top w:val="nil"/>
              <w:left w:val="nil"/>
              <w:bottom w:val="single" w:sz="4" w:space="0" w:color="auto"/>
              <w:right w:val="single" w:sz="4" w:space="0" w:color="auto"/>
            </w:tcBorders>
            <w:shd w:val="clear" w:color="auto" w:fill="auto"/>
            <w:noWrap/>
            <w:vAlign w:val="bottom"/>
            <w:hideMark/>
          </w:tcPr>
          <w:p w14:paraId="1D6AA28A"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11-Jan-18</w:t>
            </w:r>
          </w:p>
        </w:tc>
        <w:tc>
          <w:tcPr>
            <w:tcW w:w="1659" w:type="dxa"/>
            <w:tcBorders>
              <w:top w:val="nil"/>
              <w:left w:val="nil"/>
              <w:bottom w:val="single" w:sz="4" w:space="0" w:color="auto"/>
              <w:right w:val="single" w:sz="4" w:space="0" w:color="auto"/>
            </w:tcBorders>
            <w:shd w:val="clear" w:color="auto" w:fill="auto"/>
            <w:hideMark/>
          </w:tcPr>
          <w:p w14:paraId="1EEA4F04"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2</w:t>
            </w:r>
          </w:p>
        </w:tc>
      </w:tr>
      <w:tr w:rsidR="00AE3D0F" w:rsidRPr="00AE3D0F" w14:paraId="5F796531"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hideMark/>
          </w:tcPr>
          <w:p w14:paraId="2060A80B"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P.C.C 1:4:8 under-footing</w:t>
            </w:r>
          </w:p>
        </w:tc>
        <w:tc>
          <w:tcPr>
            <w:tcW w:w="1975" w:type="dxa"/>
            <w:tcBorders>
              <w:top w:val="nil"/>
              <w:left w:val="nil"/>
              <w:bottom w:val="single" w:sz="4" w:space="0" w:color="auto"/>
              <w:right w:val="single" w:sz="4" w:space="0" w:color="auto"/>
            </w:tcBorders>
            <w:shd w:val="clear" w:color="auto" w:fill="auto"/>
            <w:noWrap/>
            <w:vAlign w:val="bottom"/>
            <w:hideMark/>
          </w:tcPr>
          <w:p w14:paraId="371B6A2A"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13-Jan-18</w:t>
            </w:r>
          </w:p>
        </w:tc>
        <w:tc>
          <w:tcPr>
            <w:tcW w:w="1659" w:type="dxa"/>
            <w:tcBorders>
              <w:top w:val="nil"/>
              <w:left w:val="nil"/>
              <w:bottom w:val="single" w:sz="4" w:space="0" w:color="auto"/>
              <w:right w:val="single" w:sz="4" w:space="0" w:color="auto"/>
            </w:tcBorders>
            <w:shd w:val="clear" w:color="auto" w:fill="auto"/>
            <w:hideMark/>
          </w:tcPr>
          <w:p w14:paraId="31C4A1A1"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2</w:t>
            </w:r>
          </w:p>
        </w:tc>
      </w:tr>
      <w:tr w:rsidR="00AE3D0F" w:rsidRPr="00AE3D0F" w14:paraId="21F5EEFB" w14:textId="77777777" w:rsidTr="00AE3D0F">
        <w:trPr>
          <w:trHeight w:val="630"/>
        </w:trPr>
        <w:tc>
          <w:tcPr>
            <w:tcW w:w="5736" w:type="dxa"/>
            <w:tcBorders>
              <w:top w:val="nil"/>
              <w:left w:val="single" w:sz="4" w:space="0" w:color="auto"/>
              <w:bottom w:val="single" w:sz="4" w:space="0" w:color="auto"/>
              <w:right w:val="single" w:sz="4" w:space="0" w:color="auto"/>
            </w:tcBorders>
            <w:shd w:val="clear" w:color="auto" w:fill="auto"/>
            <w:hideMark/>
          </w:tcPr>
          <w:p w14:paraId="4F2C027C"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 xml:space="preserve">Final layout for </w:t>
            </w:r>
            <w:proofErr w:type="spellStart"/>
            <w:r w:rsidRPr="00AE3D0F">
              <w:rPr>
                <w:rFonts w:ascii="Times New Roman" w:eastAsia="Times New Roman" w:hAnsi="Times New Roman" w:cs="Times New Roman"/>
                <w:color w:val="000000"/>
                <w:sz w:val="24"/>
                <w:szCs w:val="24"/>
              </w:rPr>
              <w:t>errection</w:t>
            </w:r>
            <w:proofErr w:type="spellEnd"/>
            <w:r w:rsidRPr="00AE3D0F">
              <w:rPr>
                <w:rFonts w:ascii="Times New Roman" w:eastAsia="Times New Roman" w:hAnsi="Times New Roman" w:cs="Times New Roman"/>
                <w:color w:val="000000"/>
                <w:sz w:val="24"/>
                <w:szCs w:val="24"/>
              </w:rPr>
              <w:t xml:space="preserve"> of building columns/ walls</w:t>
            </w:r>
          </w:p>
        </w:tc>
        <w:tc>
          <w:tcPr>
            <w:tcW w:w="1975" w:type="dxa"/>
            <w:tcBorders>
              <w:top w:val="nil"/>
              <w:left w:val="nil"/>
              <w:bottom w:val="single" w:sz="4" w:space="0" w:color="auto"/>
              <w:right w:val="single" w:sz="4" w:space="0" w:color="auto"/>
            </w:tcBorders>
            <w:shd w:val="clear" w:color="auto" w:fill="auto"/>
            <w:noWrap/>
            <w:vAlign w:val="bottom"/>
            <w:hideMark/>
          </w:tcPr>
          <w:p w14:paraId="66682849"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16-Jan-18</w:t>
            </w:r>
          </w:p>
        </w:tc>
        <w:tc>
          <w:tcPr>
            <w:tcW w:w="1659" w:type="dxa"/>
            <w:tcBorders>
              <w:top w:val="nil"/>
              <w:left w:val="nil"/>
              <w:bottom w:val="single" w:sz="4" w:space="0" w:color="auto"/>
              <w:right w:val="single" w:sz="4" w:space="0" w:color="auto"/>
            </w:tcBorders>
            <w:shd w:val="clear" w:color="auto" w:fill="auto"/>
            <w:hideMark/>
          </w:tcPr>
          <w:p w14:paraId="44DE5F2C"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1</w:t>
            </w:r>
          </w:p>
        </w:tc>
      </w:tr>
      <w:tr w:rsidR="00AE3D0F" w:rsidRPr="00AE3D0F" w14:paraId="1683550D"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hideMark/>
          </w:tcPr>
          <w:p w14:paraId="72DDDE69"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Steel fixing for raft foundation</w:t>
            </w:r>
          </w:p>
        </w:tc>
        <w:tc>
          <w:tcPr>
            <w:tcW w:w="1975" w:type="dxa"/>
            <w:tcBorders>
              <w:top w:val="nil"/>
              <w:left w:val="nil"/>
              <w:bottom w:val="single" w:sz="4" w:space="0" w:color="auto"/>
              <w:right w:val="single" w:sz="4" w:space="0" w:color="auto"/>
            </w:tcBorders>
            <w:shd w:val="clear" w:color="auto" w:fill="auto"/>
            <w:noWrap/>
            <w:vAlign w:val="bottom"/>
            <w:hideMark/>
          </w:tcPr>
          <w:p w14:paraId="44AA4A12"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17-Jan-18</w:t>
            </w:r>
          </w:p>
        </w:tc>
        <w:tc>
          <w:tcPr>
            <w:tcW w:w="1659" w:type="dxa"/>
            <w:tcBorders>
              <w:top w:val="nil"/>
              <w:left w:val="nil"/>
              <w:bottom w:val="single" w:sz="4" w:space="0" w:color="auto"/>
              <w:right w:val="single" w:sz="4" w:space="0" w:color="auto"/>
            </w:tcBorders>
            <w:shd w:val="clear" w:color="auto" w:fill="auto"/>
            <w:hideMark/>
          </w:tcPr>
          <w:p w14:paraId="53E86BFB"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4</w:t>
            </w:r>
          </w:p>
        </w:tc>
      </w:tr>
      <w:tr w:rsidR="00AE3D0F" w:rsidRPr="00AE3D0F" w14:paraId="56BF03CC"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hideMark/>
          </w:tcPr>
          <w:p w14:paraId="47629788"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Shuttering work for raft</w:t>
            </w:r>
          </w:p>
        </w:tc>
        <w:tc>
          <w:tcPr>
            <w:tcW w:w="1975" w:type="dxa"/>
            <w:tcBorders>
              <w:top w:val="nil"/>
              <w:left w:val="nil"/>
              <w:bottom w:val="single" w:sz="4" w:space="0" w:color="auto"/>
              <w:right w:val="single" w:sz="4" w:space="0" w:color="auto"/>
            </w:tcBorders>
            <w:shd w:val="clear" w:color="auto" w:fill="auto"/>
            <w:noWrap/>
            <w:vAlign w:val="bottom"/>
            <w:hideMark/>
          </w:tcPr>
          <w:p w14:paraId="2C5C2502"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22-Jan-18</w:t>
            </w:r>
          </w:p>
        </w:tc>
        <w:tc>
          <w:tcPr>
            <w:tcW w:w="1659" w:type="dxa"/>
            <w:tcBorders>
              <w:top w:val="nil"/>
              <w:left w:val="nil"/>
              <w:bottom w:val="single" w:sz="4" w:space="0" w:color="auto"/>
              <w:right w:val="single" w:sz="4" w:space="0" w:color="auto"/>
            </w:tcBorders>
            <w:shd w:val="clear" w:color="auto" w:fill="auto"/>
            <w:hideMark/>
          </w:tcPr>
          <w:p w14:paraId="66048714"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5</w:t>
            </w:r>
          </w:p>
        </w:tc>
      </w:tr>
      <w:tr w:rsidR="00AE3D0F" w:rsidRPr="00AE3D0F" w14:paraId="4C9742D3"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hideMark/>
          </w:tcPr>
          <w:p w14:paraId="79019AC6"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P.C.C 1:2:4 for raft</w:t>
            </w:r>
          </w:p>
        </w:tc>
        <w:tc>
          <w:tcPr>
            <w:tcW w:w="1975" w:type="dxa"/>
            <w:tcBorders>
              <w:top w:val="nil"/>
              <w:left w:val="nil"/>
              <w:bottom w:val="single" w:sz="4" w:space="0" w:color="auto"/>
              <w:right w:val="single" w:sz="4" w:space="0" w:color="auto"/>
            </w:tcBorders>
            <w:shd w:val="clear" w:color="auto" w:fill="auto"/>
            <w:noWrap/>
            <w:vAlign w:val="bottom"/>
            <w:hideMark/>
          </w:tcPr>
          <w:p w14:paraId="4D9B8CD3"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28-Jan-18</w:t>
            </w:r>
          </w:p>
        </w:tc>
        <w:tc>
          <w:tcPr>
            <w:tcW w:w="1659" w:type="dxa"/>
            <w:tcBorders>
              <w:top w:val="nil"/>
              <w:left w:val="nil"/>
              <w:bottom w:val="single" w:sz="4" w:space="0" w:color="auto"/>
              <w:right w:val="single" w:sz="4" w:space="0" w:color="auto"/>
            </w:tcBorders>
            <w:shd w:val="clear" w:color="auto" w:fill="auto"/>
            <w:hideMark/>
          </w:tcPr>
          <w:p w14:paraId="63764DE5"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1</w:t>
            </w:r>
          </w:p>
        </w:tc>
      </w:tr>
      <w:tr w:rsidR="00AE3D0F" w:rsidRPr="00AE3D0F" w14:paraId="6071B5E2" w14:textId="77777777" w:rsidTr="00AE3D0F">
        <w:trPr>
          <w:trHeight w:val="630"/>
        </w:trPr>
        <w:tc>
          <w:tcPr>
            <w:tcW w:w="5736" w:type="dxa"/>
            <w:tcBorders>
              <w:top w:val="nil"/>
              <w:left w:val="single" w:sz="4" w:space="0" w:color="auto"/>
              <w:bottom w:val="single" w:sz="4" w:space="0" w:color="auto"/>
              <w:right w:val="single" w:sz="4" w:space="0" w:color="auto"/>
            </w:tcBorders>
            <w:shd w:val="clear" w:color="auto" w:fill="auto"/>
            <w:hideMark/>
          </w:tcPr>
          <w:p w14:paraId="61EB836C"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Completion of sub-structure up to FFL</w:t>
            </w:r>
          </w:p>
        </w:tc>
        <w:tc>
          <w:tcPr>
            <w:tcW w:w="1975" w:type="dxa"/>
            <w:tcBorders>
              <w:top w:val="nil"/>
              <w:left w:val="nil"/>
              <w:bottom w:val="single" w:sz="4" w:space="0" w:color="auto"/>
              <w:right w:val="single" w:sz="4" w:space="0" w:color="auto"/>
            </w:tcBorders>
            <w:shd w:val="clear" w:color="auto" w:fill="auto"/>
            <w:noWrap/>
            <w:vAlign w:val="bottom"/>
            <w:hideMark/>
          </w:tcPr>
          <w:p w14:paraId="231DC038"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29-Jan-18</w:t>
            </w:r>
          </w:p>
        </w:tc>
        <w:tc>
          <w:tcPr>
            <w:tcW w:w="1659" w:type="dxa"/>
            <w:tcBorders>
              <w:top w:val="nil"/>
              <w:left w:val="nil"/>
              <w:bottom w:val="single" w:sz="4" w:space="0" w:color="auto"/>
              <w:right w:val="single" w:sz="4" w:space="0" w:color="auto"/>
            </w:tcBorders>
            <w:shd w:val="clear" w:color="auto" w:fill="auto"/>
            <w:hideMark/>
          </w:tcPr>
          <w:p w14:paraId="4763F318"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4</w:t>
            </w:r>
          </w:p>
        </w:tc>
      </w:tr>
      <w:tr w:rsidR="00AE3D0F" w:rsidRPr="00AE3D0F" w14:paraId="3B6C1C5D"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hideMark/>
          </w:tcPr>
          <w:p w14:paraId="055B9AF6"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lastRenderedPageBreak/>
              <w:t>Earth back filling around the raft</w:t>
            </w:r>
          </w:p>
        </w:tc>
        <w:tc>
          <w:tcPr>
            <w:tcW w:w="1975" w:type="dxa"/>
            <w:tcBorders>
              <w:top w:val="nil"/>
              <w:left w:val="nil"/>
              <w:bottom w:val="single" w:sz="4" w:space="0" w:color="auto"/>
              <w:right w:val="single" w:sz="4" w:space="0" w:color="auto"/>
            </w:tcBorders>
            <w:shd w:val="clear" w:color="auto" w:fill="auto"/>
            <w:noWrap/>
            <w:vAlign w:val="bottom"/>
            <w:hideMark/>
          </w:tcPr>
          <w:p w14:paraId="26548C83"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3-Feb-18</w:t>
            </w:r>
          </w:p>
        </w:tc>
        <w:tc>
          <w:tcPr>
            <w:tcW w:w="1659" w:type="dxa"/>
            <w:tcBorders>
              <w:top w:val="nil"/>
              <w:left w:val="nil"/>
              <w:bottom w:val="single" w:sz="4" w:space="0" w:color="auto"/>
              <w:right w:val="single" w:sz="4" w:space="0" w:color="auto"/>
            </w:tcBorders>
            <w:shd w:val="clear" w:color="auto" w:fill="auto"/>
            <w:hideMark/>
          </w:tcPr>
          <w:p w14:paraId="149F3976"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2</w:t>
            </w:r>
          </w:p>
        </w:tc>
      </w:tr>
      <w:tr w:rsidR="00AE3D0F" w:rsidRPr="00AE3D0F" w14:paraId="34102344" w14:textId="77777777" w:rsidTr="00AE3D0F">
        <w:trPr>
          <w:trHeight w:val="630"/>
        </w:trPr>
        <w:tc>
          <w:tcPr>
            <w:tcW w:w="5736" w:type="dxa"/>
            <w:tcBorders>
              <w:top w:val="nil"/>
              <w:left w:val="single" w:sz="4" w:space="0" w:color="auto"/>
              <w:bottom w:val="single" w:sz="4" w:space="0" w:color="auto"/>
              <w:right w:val="single" w:sz="4" w:space="0" w:color="auto"/>
            </w:tcBorders>
            <w:shd w:val="clear" w:color="auto" w:fill="auto"/>
            <w:hideMark/>
          </w:tcPr>
          <w:p w14:paraId="3D88F3FA"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Construction of super structure (outer retaining walls for basement)</w:t>
            </w:r>
          </w:p>
        </w:tc>
        <w:tc>
          <w:tcPr>
            <w:tcW w:w="1975" w:type="dxa"/>
            <w:tcBorders>
              <w:top w:val="nil"/>
              <w:left w:val="nil"/>
              <w:bottom w:val="single" w:sz="4" w:space="0" w:color="auto"/>
              <w:right w:val="single" w:sz="4" w:space="0" w:color="auto"/>
            </w:tcBorders>
            <w:shd w:val="clear" w:color="auto" w:fill="auto"/>
            <w:noWrap/>
            <w:vAlign w:val="bottom"/>
            <w:hideMark/>
          </w:tcPr>
          <w:p w14:paraId="4A048FA4"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5-Feb-18</w:t>
            </w:r>
          </w:p>
        </w:tc>
        <w:tc>
          <w:tcPr>
            <w:tcW w:w="1659" w:type="dxa"/>
            <w:tcBorders>
              <w:top w:val="nil"/>
              <w:left w:val="nil"/>
              <w:bottom w:val="single" w:sz="4" w:space="0" w:color="auto"/>
              <w:right w:val="single" w:sz="4" w:space="0" w:color="auto"/>
            </w:tcBorders>
            <w:shd w:val="clear" w:color="auto" w:fill="auto"/>
            <w:hideMark/>
          </w:tcPr>
          <w:p w14:paraId="2C076DE8"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30</w:t>
            </w:r>
          </w:p>
        </w:tc>
      </w:tr>
      <w:tr w:rsidR="00AE3D0F" w:rsidRPr="00AE3D0F" w14:paraId="269FD739" w14:textId="77777777" w:rsidTr="00AE3D0F">
        <w:trPr>
          <w:trHeight w:val="315"/>
        </w:trPr>
        <w:tc>
          <w:tcPr>
            <w:tcW w:w="5736" w:type="dxa"/>
            <w:tcBorders>
              <w:top w:val="nil"/>
              <w:left w:val="single" w:sz="4" w:space="0" w:color="auto"/>
              <w:bottom w:val="single" w:sz="4" w:space="0" w:color="auto"/>
              <w:right w:val="single" w:sz="4" w:space="0" w:color="auto"/>
            </w:tcBorders>
            <w:shd w:val="clear" w:color="auto" w:fill="auto"/>
            <w:hideMark/>
          </w:tcPr>
          <w:p w14:paraId="6A25B434"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Roof slab for basement</w:t>
            </w:r>
          </w:p>
        </w:tc>
        <w:tc>
          <w:tcPr>
            <w:tcW w:w="1975" w:type="dxa"/>
            <w:tcBorders>
              <w:top w:val="nil"/>
              <w:left w:val="nil"/>
              <w:bottom w:val="single" w:sz="4" w:space="0" w:color="auto"/>
              <w:right w:val="single" w:sz="4" w:space="0" w:color="auto"/>
            </w:tcBorders>
            <w:shd w:val="clear" w:color="auto" w:fill="auto"/>
            <w:noWrap/>
            <w:vAlign w:val="bottom"/>
            <w:hideMark/>
          </w:tcPr>
          <w:p w14:paraId="437F1A30" w14:textId="77777777" w:rsidR="00AE3D0F" w:rsidRPr="00AE3D0F" w:rsidRDefault="00AE3D0F" w:rsidP="002E1DD5">
            <w:pPr>
              <w:spacing w:after="0" w:line="240" w:lineRule="auto"/>
              <w:jc w:val="both"/>
              <w:rPr>
                <w:rFonts w:ascii="Calibri" w:eastAsia="Times New Roman" w:hAnsi="Calibri" w:cs="Calibri"/>
                <w:color w:val="000000"/>
                <w:sz w:val="24"/>
                <w:szCs w:val="24"/>
              </w:rPr>
            </w:pPr>
            <w:r w:rsidRPr="00AE3D0F">
              <w:rPr>
                <w:rFonts w:ascii="Calibri" w:eastAsia="Times New Roman" w:hAnsi="Calibri" w:cs="Calibri"/>
                <w:color w:val="000000"/>
                <w:sz w:val="24"/>
                <w:szCs w:val="24"/>
              </w:rPr>
              <w:t>7-Mar-18</w:t>
            </w:r>
          </w:p>
        </w:tc>
        <w:tc>
          <w:tcPr>
            <w:tcW w:w="1659" w:type="dxa"/>
            <w:tcBorders>
              <w:top w:val="nil"/>
              <w:left w:val="nil"/>
              <w:bottom w:val="single" w:sz="4" w:space="0" w:color="auto"/>
              <w:right w:val="single" w:sz="4" w:space="0" w:color="auto"/>
            </w:tcBorders>
            <w:shd w:val="clear" w:color="auto" w:fill="auto"/>
            <w:hideMark/>
          </w:tcPr>
          <w:p w14:paraId="7E1C8178" w14:textId="77777777" w:rsidR="00AE3D0F" w:rsidRPr="00AE3D0F" w:rsidRDefault="00AE3D0F" w:rsidP="002E1DD5">
            <w:pPr>
              <w:spacing w:after="0" w:line="240" w:lineRule="auto"/>
              <w:jc w:val="both"/>
              <w:rPr>
                <w:rFonts w:ascii="Times New Roman" w:eastAsia="Times New Roman" w:hAnsi="Times New Roman" w:cs="Times New Roman"/>
                <w:color w:val="000000"/>
                <w:sz w:val="24"/>
                <w:szCs w:val="24"/>
              </w:rPr>
            </w:pPr>
            <w:r w:rsidRPr="00AE3D0F">
              <w:rPr>
                <w:rFonts w:ascii="Times New Roman" w:eastAsia="Times New Roman" w:hAnsi="Times New Roman" w:cs="Times New Roman"/>
                <w:color w:val="000000"/>
                <w:sz w:val="24"/>
                <w:szCs w:val="24"/>
              </w:rPr>
              <w:t>25</w:t>
            </w:r>
          </w:p>
        </w:tc>
      </w:tr>
    </w:tbl>
    <w:p w14:paraId="5D107EA5" w14:textId="77777777" w:rsidR="006C31AF" w:rsidRPr="000F4F02" w:rsidRDefault="006C31AF" w:rsidP="002E1DD5">
      <w:pPr>
        <w:spacing w:after="120"/>
        <w:jc w:val="both"/>
        <w:rPr>
          <w:rFonts w:ascii="Times New Roman" w:hAnsi="Times New Roman" w:cs="Times New Roman"/>
          <w:sz w:val="24"/>
          <w:szCs w:val="24"/>
        </w:rPr>
      </w:pPr>
    </w:p>
    <w:p w14:paraId="5CD77115" w14:textId="77777777" w:rsidR="00942F84" w:rsidRPr="000F4F02" w:rsidRDefault="00AE3D0F" w:rsidP="002E1DD5">
      <w:pPr>
        <w:spacing w:after="120"/>
        <w:jc w:val="both"/>
        <w:rPr>
          <w:rFonts w:ascii="Times New Roman" w:hAnsi="Times New Roman" w:cs="Times New Roman"/>
          <w:sz w:val="24"/>
          <w:szCs w:val="24"/>
        </w:rPr>
        <w:sectPr w:rsidR="00942F84" w:rsidRPr="000F4F02" w:rsidSect="00942F84">
          <w:pgSz w:w="15840" w:h="12240" w:orient="landscape"/>
          <w:pgMar w:top="1440" w:right="1440" w:bottom="1440" w:left="1440" w:header="720" w:footer="720" w:gutter="0"/>
          <w:cols w:space="720"/>
          <w:docGrid w:linePitch="360"/>
        </w:sectPr>
      </w:pPr>
      <w:r w:rsidRPr="00AE3D0F">
        <w:rPr>
          <w:rFonts w:ascii="Times New Roman" w:hAnsi="Times New Roman" w:cs="Times New Roman"/>
          <w:noProof/>
          <w:sz w:val="24"/>
          <w:szCs w:val="24"/>
        </w:rPr>
        <w:drawing>
          <wp:inline distT="0" distB="0" distL="0" distR="0" wp14:anchorId="557C36CD" wp14:editId="194F4418">
            <wp:extent cx="8612886" cy="4157472"/>
            <wp:effectExtent l="19050" t="0" r="16764"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1A171B" w14:textId="77777777" w:rsidR="00942F84" w:rsidRPr="000F4F02" w:rsidRDefault="000F4F02" w:rsidP="002E1DD5">
      <w:pPr>
        <w:pStyle w:val="Heading1"/>
        <w:jc w:val="both"/>
        <w:rPr>
          <w:rFonts w:ascii="Times New Roman" w:hAnsi="Times New Roman" w:cs="Times New Roman"/>
        </w:rPr>
      </w:pPr>
      <w:r w:rsidRPr="000F4F02">
        <w:rPr>
          <w:rFonts w:ascii="Times New Roman" w:hAnsi="Times New Roman" w:cs="Times New Roman"/>
        </w:rPr>
        <w:lastRenderedPageBreak/>
        <w:t xml:space="preserve">6. </w:t>
      </w:r>
      <w:r w:rsidR="00942F84" w:rsidRPr="000F4F02">
        <w:rPr>
          <w:rFonts w:ascii="Times New Roman" w:hAnsi="Times New Roman" w:cs="Times New Roman"/>
        </w:rPr>
        <w:t>Conclusions</w:t>
      </w:r>
    </w:p>
    <w:p w14:paraId="13F556E8" w14:textId="77777777" w:rsidR="000B7DB8" w:rsidRPr="000F4F02" w:rsidRDefault="000F4F02" w:rsidP="002E1DD5">
      <w:pPr>
        <w:jc w:val="both"/>
        <w:rPr>
          <w:rFonts w:ascii="Times New Roman" w:hAnsi="Times New Roman" w:cs="Times New Roman"/>
          <w:sz w:val="24"/>
          <w:szCs w:val="24"/>
        </w:rPr>
      </w:pPr>
      <w:r w:rsidRPr="000F4F02">
        <w:rPr>
          <w:rFonts w:ascii="Times New Roman" w:hAnsi="Times New Roman" w:cs="Times New Roman"/>
          <w:sz w:val="24"/>
          <w:szCs w:val="24"/>
        </w:rPr>
        <w:t xml:space="preserve">This report provides a construction process for a multistory building. Limit state method has been employed for analysis purposes. Various load conditions and structure’s responses have been presented. A detailed construction process is </w:t>
      </w:r>
      <w:r w:rsidR="000B7DB8" w:rsidRPr="000F4F02">
        <w:rPr>
          <w:rFonts w:ascii="Times New Roman" w:hAnsi="Times New Roman" w:cs="Times New Roman"/>
          <w:sz w:val="24"/>
          <w:szCs w:val="24"/>
        </w:rPr>
        <w:t>provided,</w:t>
      </w:r>
      <w:r w:rsidRPr="000F4F02">
        <w:rPr>
          <w:rFonts w:ascii="Times New Roman" w:hAnsi="Times New Roman" w:cs="Times New Roman"/>
          <w:sz w:val="24"/>
          <w:szCs w:val="24"/>
        </w:rPr>
        <w:t xml:space="preserve"> and steps involved in the construction of such building have been outlined.</w:t>
      </w:r>
    </w:p>
    <w:p w14:paraId="4613AB91" w14:textId="77777777" w:rsidR="00942F84" w:rsidRPr="000F4F02" w:rsidRDefault="00942F84" w:rsidP="002E1DD5">
      <w:pPr>
        <w:pStyle w:val="Heading1"/>
        <w:jc w:val="both"/>
        <w:rPr>
          <w:rFonts w:ascii="Times New Roman" w:hAnsi="Times New Roman" w:cs="Times New Roman"/>
        </w:rPr>
      </w:pPr>
      <w:r w:rsidRPr="000F4F02">
        <w:rPr>
          <w:rFonts w:ascii="Times New Roman" w:hAnsi="Times New Roman" w:cs="Times New Roman"/>
        </w:rPr>
        <w:t>References</w:t>
      </w:r>
    </w:p>
    <w:p w14:paraId="7BA9B6BC" w14:textId="77777777" w:rsidR="000F4F02" w:rsidRPr="004F4F85" w:rsidRDefault="000F4F02" w:rsidP="002E1DD5">
      <w:pPr>
        <w:spacing w:after="0" w:line="240" w:lineRule="auto"/>
        <w:jc w:val="both"/>
        <w:rPr>
          <w:rFonts w:ascii="Times New Roman" w:eastAsia="Times New Roman" w:hAnsi="Times New Roman" w:cs="Times New Roman"/>
          <w:sz w:val="24"/>
          <w:szCs w:val="24"/>
        </w:rPr>
      </w:pPr>
      <w:proofErr w:type="spellStart"/>
      <w:proofErr w:type="gramStart"/>
      <w:r w:rsidRPr="004F4F85">
        <w:rPr>
          <w:rFonts w:ascii="Times New Roman" w:eastAsia="Times New Roman" w:hAnsi="Times New Roman" w:cs="Times New Roman"/>
          <w:sz w:val="24"/>
          <w:szCs w:val="24"/>
        </w:rPr>
        <w:t>Asareh</w:t>
      </w:r>
      <w:proofErr w:type="spellEnd"/>
      <w:r w:rsidRPr="004F4F85">
        <w:rPr>
          <w:rFonts w:ascii="Times New Roman" w:eastAsia="Times New Roman" w:hAnsi="Times New Roman" w:cs="Times New Roman"/>
          <w:sz w:val="24"/>
          <w:szCs w:val="24"/>
        </w:rPr>
        <w:t xml:space="preserve">, M.A., Schonberg, W. and </w:t>
      </w:r>
      <w:proofErr w:type="spellStart"/>
      <w:r w:rsidRPr="004F4F85">
        <w:rPr>
          <w:rFonts w:ascii="Times New Roman" w:eastAsia="Times New Roman" w:hAnsi="Times New Roman" w:cs="Times New Roman"/>
          <w:sz w:val="24"/>
          <w:szCs w:val="24"/>
        </w:rPr>
        <w:t>Volz</w:t>
      </w:r>
      <w:proofErr w:type="spellEnd"/>
      <w:r w:rsidRPr="004F4F85">
        <w:rPr>
          <w:rFonts w:ascii="Times New Roman" w:eastAsia="Times New Roman" w:hAnsi="Times New Roman" w:cs="Times New Roman"/>
          <w:sz w:val="24"/>
          <w:szCs w:val="24"/>
        </w:rPr>
        <w:t>, J., 2016.</w:t>
      </w:r>
      <w:proofErr w:type="gramEnd"/>
      <w:r w:rsidRPr="004F4F85">
        <w:rPr>
          <w:rFonts w:ascii="Times New Roman" w:eastAsia="Times New Roman" w:hAnsi="Times New Roman" w:cs="Times New Roman"/>
          <w:sz w:val="24"/>
          <w:szCs w:val="24"/>
        </w:rPr>
        <w:t xml:space="preserve"> Effects of seismic and aerodynamic load interaction on structural dynamic response of multi-megawatt utility scale horizontal axis wind turbines. </w:t>
      </w:r>
      <w:proofErr w:type="gramStart"/>
      <w:r w:rsidRPr="004F4F85">
        <w:rPr>
          <w:rFonts w:ascii="Times New Roman" w:eastAsia="Times New Roman" w:hAnsi="Times New Roman" w:cs="Times New Roman"/>
          <w:i/>
          <w:iCs/>
          <w:sz w:val="24"/>
          <w:szCs w:val="24"/>
        </w:rPr>
        <w:t>Renewable Energy</w:t>
      </w:r>
      <w:r w:rsidRPr="004F4F85">
        <w:rPr>
          <w:rFonts w:ascii="Times New Roman" w:eastAsia="Times New Roman" w:hAnsi="Times New Roman" w:cs="Times New Roman"/>
          <w:sz w:val="24"/>
          <w:szCs w:val="24"/>
        </w:rPr>
        <w:t xml:space="preserve">, </w:t>
      </w:r>
      <w:r w:rsidRPr="004F4F85">
        <w:rPr>
          <w:rFonts w:ascii="Times New Roman" w:eastAsia="Times New Roman" w:hAnsi="Times New Roman" w:cs="Times New Roman"/>
          <w:i/>
          <w:iCs/>
          <w:sz w:val="24"/>
          <w:szCs w:val="24"/>
        </w:rPr>
        <w:t>86</w:t>
      </w:r>
      <w:r w:rsidRPr="004F4F85">
        <w:rPr>
          <w:rFonts w:ascii="Times New Roman" w:eastAsia="Times New Roman" w:hAnsi="Times New Roman" w:cs="Times New Roman"/>
          <w:sz w:val="24"/>
          <w:szCs w:val="24"/>
        </w:rPr>
        <w:t>, pp.49-58.</w:t>
      </w:r>
      <w:proofErr w:type="gramEnd"/>
    </w:p>
    <w:p w14:paraId="38D43B11" w14:textId="77777777" w:rsidR="000F4F02" w:rsidRPr="000F4F02" w:rsidRDefault="000F4F02" w:rsidP="002E1DD5">
      <w:pPr>
        <w:spacing w:after="0" w:line="240" w:lineRule="auto"/>
        <w:jc w:val="both"/>
        <w:rPr>
          <w:rFonts w:ascii="Times New Roman" w:eastAsia="Times New Roman" w:hAnsi="Times New Roman" w:cs="Times New Roman"/>
          <w:sz w:val="24"/>
          <w:szCs w:val="24"/>
        </w:rPr>
      </w:pPr>
    </w:p>
    <w:p w14:paraId="40EABCE3" w14:textId="77777777" w:rsidR="000F4F02" w:rsidRPr="000F4F02" w:rsidRDefault="000F4F02" w:rsidP="002E1DD5">
      <w:pPr>
        <w:spacing w:after="0" w:line="240" w:lineRule="auto"/>
        <w:jc w:val="both"/>
        <w:rPr>
          <w:rFonts w:ascii="Times New Roman" w:eastAsia="Times New Roman" w:hAnsi="Times New Roman" w:cs="Times New Roman"/>
          <w:sz w:val="24"/>
          <w:szCs w:val="24"/>
        </w:rPr>
      </w:pPr>
      <w:r w:rsidRPr="004F4F85">
        <w:rPr>
          <w:rFonts w:ascii="Times New Roman" w:eastAsia="Times New Roman" w:hAnsi="Times New Roman" w:cs="Times New Roman"/>
          <w:sz w:val="24"/>
          <w:szCs w:val="24"/>
        </w:rPr>
        <w:t xml:space="preserve">Eastman, C.M., Eastman, C., </w:t>
      </w:r>
      <w:proofErr w:type="spellStart"/>
      <w:r w:rsidRPr="004F4F85">
        <w:rPr>
          <w:rFonts w:ascii="Times New Roman" w:eastAsia="Times New Roman" w:hAnsi="Times New Roman" w:cs="Times New Roman"/>
          <w:sz w:val="24"/>
          <w:szCs w:val="24"/>
        </w:rPr>
        <w:t>Teicholz</w:t>
      </w:r>
      <w:proofErr w:type="spellEnd"/>
      <w:r w:rsidRPr="004F4F85">
        <w:rPr>
          <w:rFonts w:ascii="Times New Roman" w:eastAsia="Times New Roman" w:hAnsi="Times New Roman" w:cs="Times New Roman"/>
          <w:sz w:val="24"/>
          <w:szCs w:val="24"/>
        </w:rPr>
        <w:t xml:space="preserve">, P. and Sacks, R., 2011. </w:t>
      </w:r>
      <w:r w:rsidRPr="004F4F85">
        <w:rPr>
          <w:rFonts w:ascii="Times New Roman" w:eastAsia="Times New Roman" w:hAnsi="Times New Roman" w:cs="Times New Roman"/>
          <w:i/>
          <w:iCs/>
          <w:sz w:val="24"/>
          <w:szCs w:val="24"/>
        </w:rPr>
        <w:t>BIM handbook: A guide to building information modeling for owners, managers, designers, engineers and contractors</w:t>
      </w:r>
      <w:r w:rsidRPr="004F4F85">
        <w:rPr>
          <w:rFonts w:ascii="Times New Roman" w:eastAsia="Times New Roman" w:hAnsi="Times New Roman" w:cs="Times New Roman"/>
          <w:sz w:val="24"/>
          <w:szCs w:val="24"/>
        </w:rPr>
        <w:t xml:space="preserve">. </w:t>
      </w:r>
      <w:proofErr w:type="gramStart"/>
      <w:r w:rsidRPr="004F4F85">
        <w:rPr>
          <w:rFonts w:ascii="Times New Roman" w:eastAsia="Times New Roman" w:hAnsi="Times New Roman" w:cs="Times New Roman"/>
          <w:sz w:val="24"/>
          <w:szCs w:val="24"/>
        </w:rPr>
        <w:t>John Wiley &amp; Sons.</w:t>
      </w:r>
      <w:proofErr w:type="gramEnd"/>
    </w:p>
    <w:p w14:paraId="085D35C6" w14:textId="77777777" w:rsidR="000F4F02" w:rsidRPr="000F4F02" w:rsidRDefault="000F4F02" w:rsidP="002E1DD5">
      <w:pPr>
        <w:spacing w:after="0" w:line="240" w:lineRule="auto"/>
        <w:jc w:val="both"/>
        <w:rPr>
          <w:rFonts w:ascii="Times New Roman" w:eastAsia="Times New Roman" w:hAnsi="Times New Roman" w:cs="Times New Roman"/>
          <w:sz w:val="24"/>
          <w:szCs w:val="24"/>
        </w:rPr>
      </w:pPr>
    </w:p>
    <w:p w14:paraId="7AE49038" w14:textId="77777777" w:rsidR="000F4F02" w:rsidRPr="004F4F85" w:rsidRDefault="000F4F02" w:rsidP="002E1DD5">
      <w:pPr>
        <w:spacing w:after="0" w:line="240" w:lineRule="auto"/>
        <w:jc w:val="both"/>
        <w:rPr>
          <w:rFonts w:ascii="Times New Roman" w:eastAsia="Times New Roman" w:hAnsi="Times New Roman" w:cs="Times New Roman"/>
          <w:sz w:val="24"/>
          <w:szCs w:val="24"/>
        </w:rPr>
      </w:pPr>
      <w:proofErr w:type="gramStart"/>
      <w:r w:rsidRPr="004F4F85">
        <w:rPr>
          <w:rFonts w:ascii="Times New Roman" w:eastAsia="Times New Roman" w:hAnsi="Times New Roman" w:cs="Times New Roman"/>
          <w:sz w:val="24"/>
          <w:szCs w:val="24"/>
        </w:rPr>
        <w:t xml:space="preserve">Gavin, H.P. and </w:t>
      </w:r>
      <w:proofErr w:type="spellStart"/>
      <w:r w:rsidRPr="004F4F85">
        <w:rPr>
          <w:rFonts w:ascii="Times New Roman" w:eastAsia="Times New Roman" w:hAnsi="Times New Roman" w:cs="Times New Roman"/>
          <w:sz w:val="24"/>
          <w:szCs w:val="24"/>
        </w:rPr>
        <w:t>Yau</w:t>
      </w:r>
      <w:proofErr w:type="spellEnd"/>
      <w:r w:rsidRPr="004F4F85">
        <w:rPr>
          <w:rFonts w:ascii="Times New Roman" w:eastAsia="Times New Roman" w:hAnsi="Times New Roman" w:cs="Times New Roman"/>
          <w:sz w:val="24"/>
          <w:szCs w:val="24"/>
        </w:rPr>
        <w:t>, S.C., 2008.</w:t>
      </w:r>
      <w:proofErr w:type="gramEnd"/>
      <w:r w:rsidRPr="004F4F85">
        <w:rPr>
          <w:rFonts w:ascii="Times New Roman" w:eastAsia="Times New Roman" w:hAnsi="Times New Roman" w:cs="Times New Roman"/>
          <w:sz w:val="24"/>
          <w:szCs w:val="24"/>
        </w:rPr>
        <w:t xml:space="preserve"> High-order limit state functions in the response surface method for structural reliability analysis. </w:t>
      </w:r>
      <w:proofErr w:type="gramStart"/>
      <w:r w:rsidRPr="004F4F85">
        <w:rPr>
          <w:rFonts w:ascii="Times New Roman" w:eastAsia="Times New Roman" w:hAnsi="Times New Roman" w:cs="Times New Roman"/>
          <w:i/>
          <w:iCs/>
          <w:sz w:val="24"/>
          <w:szCs w:val="24"/>
        </w:rPr>
        <w:t>Structural safety</w:t>
      </w:r>
      <w:r w:rsidRPr="004F4F85">
        <w:rPr>
          <w:rFonts w:ascii="Times New Roman" w:eastAsia="Times New Roman" w:hAnsi="Times New Roman" w:cs="Times New Roman"/>
          <w:sz w:val="24"/>
          <w:szCs w:val="24"/>
        </w:rPr>
        <w:t xml:space="preserve">, </w:t>
      </w:r>
      <w:r w:rsidRPr="004F4F85">
        <w:rPr>
          <w:rFonts w:ascii="Times New Roman" w:eastAsia="Times New Roman" w:hAnsi="Times New Roman" w:cs="Times New Roman"/>
          <w:i/>
          <w:iCs/>
          <w:sz w:val="24"/>
          <w:szCs w:val="24"/>
        </w:rPr>
        <w:t>30</w:t>
      </w:r>
      <w:r w:rsidRPr="004F4F85">
        <w:rPr>
          <w:rFonts w:ascii="Times New Roman" w:eastAsia="Times New Roman" w:hAnsi="Times New Roman" w:cs="Times New Roman"/>
          <w:sz w:val="24"/>
          <w:szCs w:val="24"/>
        </w:rPr>
        <w:t>(2), pp.162-179.</w:t>
      </w:r>
      <w:proofErr w:type="gramEnd"/>
    </w:p>
    <w:p w14:paraId="2D7DA364" w14:textId="77777777" w:rsidR="000F4F02" w:rsidRPr="004F4F85" w:rsidRDefault="000F4F02" w:rsidP="002E1DD5">
      <w:pPr>
        <w:spacing w:after="0" w:line="240" w:lineRule="auto"/>
        <w:jc w:val="both"/>
        <w:rPr>
          <w:rFonts w:ascii="Times New Roman" w:eastAsia="Times New Roman" w:hAnsi="Times New Roman" w:cs="Times New Roman"/>
          <w:sz w:val="24"/>
          <w:szCs w:val="24"/>
        </w:rPr>
      </w:pPr>
    </w:p>
    <w:p w14:paraId="47F1EE4C" w14:textId="77777777" w:rsidR="000F4F02" w:rsidRPr="000F4F02" w:rsidRDefault="000F4F02" w:rsidP="002E1DD5">
      <w:pPr>
        <w:spacing w:after="0" w:line="240" w:lineRule="auto"/>
        <w:jc w:val="both"/>
        <w:rPr>
          <w:rFonts w:ascii="Times New Roman" w:eastAsia="Times New Roman" w:hAnsi="Times New Roman" w:cs="Times New Roman"/>
          <w:sz w:val="24"/>
          <w:szCs w:val="24"/>
        </w:rPr>
      </w:pPr>
    </w:p>
    <w:p w14:paraId="274FB194" w14:textId="77777777" w:rsidR="000F4F02" w:rsidRPr="000F4F02" w:rsidRDefault="000F4F02" w:rsidP="002E1DD5">
      <w:pPr>
        <w:spacing w:after="0" w:line="240" w:lineRule="auto"/>
        <w:jc w:val="both"/>
        <w:rPr>
          <w:rFonts w:ascii="Times New Roman" w:eastAsia="Times New Roman" w:hAnsi="Times New Roman" w:cs="Times New Roman"/>
          <w:sz w:val="24"/>
          <w:szCs w:val="24"/>
        </w:rPr>
      </w:pPr>
      <w:proofErr w:type="spellStart"/>
      <w:r w:rsidRPr="004F4F85">
        <w:rPr>
          <w:rFonts w:ascii="Times New Roman" w:eastAsia="Times New Roman" w:hAnsi="Times New Roman" w:cs="Times New Roman"/>
          <w:sz w:val="24"/>
          <w:szCs w:val="24"/>
        </w:rPr>
        <w:t>Jianjing</w:t>
      </w:r>
      <w:proofErr w:type="spellEnd"/>
      <w:r w:rsidRPr="004F4F85">
        <w:rPr>
          <w:rFonts w:ascii="Times New Roman" w:eastAsia="Times New Roman" w:hAnsi="Times New Roman" w:cs="Times New Roman"/>
          <w:sz w:val="24"/>
          <w:szCs w:val="24"/>
        </w:rPr>
        <w:t xml:space="preserve">, L.X.J., 2003. </w:t>
      </w:r>
      <w:proofErr w:type="gramStart"/>
      <w:r w:rsidRPr="004F4F85">
        <w:rPr>
          <w:rFonts w:ascii="Times New Roman" w:eastAsia="Times New Roman" w:hAnsi="Times New Roman" w:cs="Times New Roman"/>
          <w:sz w:val="24"/>
          <w:szCs w:val="24"/>
        </w:rPr>
        <w:t>Analysis for Concrete Structure Under Complex Stress Condition with Solid 65 FEA Element of ANSYS [J].</w:t>
      </w:r>
      <w:proofErr w:type="gramEnd"/>
      <w:r w:rsidRPr="004F4F85">
        <w:rPr>
          <w:rFonts w:ascii="Times New Roman" w:eastAsia="Times New Roman" w:hAnsi="Times New Roman" w:cs="Times New Roman"/>
          <w:sz w:val="24"/>
          <w:szCs w:val="24"/>
        </w:rPr>
        <w:t xml:space="preserve"> </w:t>
      </w:r>
      <w:r w:rsidRPr="004F4F85">
        <w:rPr>
          <w:rFonts w:ascii="Times New Roman" w:eastAsia="Times New Roman" w:hAnsi="Times New Roman" w:cs="Times New Roman"/>
          <w:i/>
          <w:iCs/>
          <w:sz w:val="24"/>
          <w:szCs w:val="24"/>
        </w:rPr>
        <w:t>Building Structure</w:t>
      </w:r>
      <w:r w:rsidRPr="004F4F85">
        <w:rPr>
          <w:rFonts w:ascii="Times New Roman" w:eastAsia="Times New Roman" w:hAnsi="Times New Roman" w:cs="Times New Roman"/>
          <w:sz w:val="24"/>
          <w:szCs w:val="24"/>
        </w:rPr>
        <w:t xml:space="preserve">, </w:t>
      </w:r>
      <w:r w:rsidRPr="004F4F85">
        <w:rPr>
          <w:rFonts w:ascii="Times New Roman" w:eastAsia="Times New Roman" w:hAnsi="Times New Roman" w:cs="Times New Roman"/>
          <w:i/>
          <w:iCs/>
          <w:sz w:val="24"/>
          <w:szCs w:val="24"/>
        </w:rPr>
        <w:t>6</w:t>
      </w:r>
      <w:r w:rsidRPr="004F4F85">
        <w:rPr>
          <w:rFonts w:ascii="Times New Roman" w:eastAsia="Times New Roman" w:hAnsi="Times New Roman" w:cs="Times New Roman"/>
          <w:sz w:val="24"/>
          <w:szCs w:val="24"/>
        </w:rPr>
        <w:t>, p.007.</w:t>
      </w:r>
    </w:p>
    <w:p w14:paraId="375C37AF" w14:textId="77777777" w:rsidR="000F4F02" w:rsidRPr="000F4F02" w:rsidRDefault="000F4F02" w:rsidP="002E1DD5">
      <w:pPr>
        <w:spacing w:after="0" w:line="240" w:lineRule="auto"/>
        <w:jc w:val="both"/>
        <w:rPr>
          <w:rFonts w:ascii="Times New Roman" w:eastAsia="Times New Roman" w:hAnsi="Times New Roman" w:cs="Times New Roman"/>
          <w:sz w:val="24"/>
          <w:szCs w:val="24"/>
        </w:rPr>
      </w:pPr>
    </w:p>
    <w:p w14:paraId="67D101E6" w14:textId="77777777" w:rsidR="000F4F02" w:rsidRPr="000F4F02" w:rsidRDefault="000F4F02" w:rsidP="002E1DD5">
      <w:pPr>
        <w:spacing w:after="0" w:line="240" w:lineRule="auto"/>
        <w:jc w:val="both"/>
        <w:rPr>
          <w:rFonts w:ascii="Times New Roman" w:eastAsia="Times New Roman" w:hAnsi="Times New Roman" w:cs="Times New Roman"/>
          <w:sz w:val="24"/>
          <w:szCs w:val="24"/>
        </w:rPr>
      </w:pPr>
      <w:proofErr w:type="spellStart"/>
      <w:r w:rsidRPr="004F4F85">
        <w:rPr>
          <w:rFonts w:ascii="Times New Roman" w:eastAsia="Times New Roman" w:hAnsi="Times New Roman" w:cs="Times New Roman"/>
          <w:sz w:val="24"/>
          <w:szCs w:val="24"/>
        </w:rPr>
        <w:t>MacGregor</w:t>
      </w:r>
      <w:proofErr w:type="spellEnd"/>
      <w:r w:rsidRPr="004F4F85">
        <w:rPr>
          <w:rFonts w:ascii="Times New Roman" w:eastAsia="Times New Roman" w:hAnsi="Times New Roman" w:cs="Times New Roman"/>
          <w:sz w:val="24"/>
          <w:szCs w:val="24"/>
        </w:rPr>
        <w:t xml:space="preserve">, J.G., 1992. </w:t>
      </w:r>
      <w:r w:rsidRPr="004F4F85">
        <w:rPr>
          <w:rFonts w:ascii="Times New Roman" w:eastAsia="Times New Roman" w:hAnsi="Times New Roman" w:cs="Times New Roman"/>
          <w:i/>
          <w:iCs/>
          <w:sz w:val="24"/>
          <w:szCs w:val="24"/>
        </w:rPr>
        <w:t>Reinforced concrete: Mechanics and design</w:t>
      </w:r>
      <w:r w:rsidRPr="004F4F85">
        <w:rPr>
          <w:rFonts w:ascii="Times New Roman" w:eastAsia="Times New Roman" w:hAnsi="Times New Roman" w:cs="Times New Roman"/>
          <w:sz w:val="24"/>
          <w:szCs w:val="24"/>
        </w:rPr>
        <w:t>.</w:t>
      </w:r>
    </w:p>
    <w:p w14:paraId="5842BFC7" w14:textId="77777777" w:rsidR="000F4F02" w:rsidRPr="000F4F02" w:rsidRDefault="000F4F02" w:rsidP="002E1DD5">
      <w:pPr>
        <w:spacing w:after="0" w:line="240" w:lineRule="auto"/>
        <w:jc w:val="both"/>
        <w:rPr>
          <w:rFonts w:ascii="Times New Roman" w:eastAsia="Times New Roman" w:hAnsi="Times New Roman" w:cs="Times New Roman"/>
          <w:sz w:val="24"/>
          <w:szCs w:val="24"/>
        </w:rPr>
      </w:pPr>
    </w:p>
    <w:p w14:paraId="13C40C5D" w14:textId="77777777" w:rsidR="000F4F02" w:rsidRPr="004F4F85" w:rsidRDefault="000F4F02" w:rsidP="002E1DD5">
      <w:pPr>
        <w:spacing w:after="0" w:line="240" w:lineRule="auto"/>
        <w:jc w:val="both"/>
        <w:rPr>
          <w:rFonts w:ascii="Times New Roman" w:eastAsia="Times New Roman" w:hAnsi="Times New Roman" w:cs="Times New Roman"/>
          <w:sz w:val="24"/>
          <w:szCs w:val="24"/>
        </w:rPr>
      </w:pPr>
      <w:proofErr w:type="spellStart"/>
      <w:r w:rsidRPr="004F4F85">
        <w:rPr>
          <w:rFonts w:ascii="Times New Roman" w:eastAsia="Times New Roman" w:hAnsi="Times New Roman" w:cs="Times New Roman"/>
          <w:sz w:val="24"/>
          <w:szCs w:val="24"/>
        </w:rPr>
        <w:t>Taranath</w:t>
      </w:r>
      <w:proofErr w:type="spellEnd"/>
      <w:r w:rsidRPr="004F4F85">
        <w:rPr>
          <w:rFonts w:ascii="Times New Roman" w:eastAsia="Times New Roman" w:hAnsi="Times New Roman" w:cs="Times New Roman"/>
          <w:sz w:val="24"/>
          <w:szCs w:val="24"/>
        </w:rPr>
        <w:t xml:space="preserve">, B.S., 2016. </w:t>
      </w:r>
      <w:r w:rsidRPr="004F4F85">
        <w:rPr>
          <w:rFonts w:ascii="Times New Roman" w:eastAsia="Times New Roman" w:hAnsi="Times New Roman" w:cs="Times New Roman"/>
          <w:i/>
          <w:iCs/>
          <w:sz w:val="24"/>
          <w:szCs w:val="24"/>
        </w:rPr>
        <w:t>Structural analysis and design of tall buildings: Steel and composite construction</w:t>
      </w:r>
      <w:r w:rsidRPr="004F4F85">
        <w:rPr>
          <w:rFonts w:ascii="Times New Roman" w:eastAsia="Times New Roman" w:hAnsi="Times New Roman" w:cs="Times New Roman"/>
          <w:sz w:val="24"/>
          <w:szCs w:val="24"/>
        </w:rPr>
        <w:t>. CRC press.</w:t>
      </w:r>
    </w:p>
    <w:p w14:paraId="631B01CF" w14:textId="77777777" w:rsidR="000F4F02" w:rsidRPr="000F4F02" w:rsidRDefault="000F4F02" w:rsidP="002E1DD5">
      <w:pPr>
        <w:jc w:val="both"/>
        <w:rPr>
          <w:rFonts w:ascii="Times New Roman" w:hAnsi="Times New Roman" w:cs="Times New Roman"/>
        </w:rPr>
      </w:pPr>
    </w:p>
    <w:sectPr w:rsidR="000F4F02" w:rsidRPr="000F4F02" w:rsidSect="00942F8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FB6E5E" w14:textId="77777777" w:rsidR="00766893" w:rsidRDefault="00766893" w:rsidP="002E1DD5">
      <w:pPr>
        <w:spacing w:after="0" w:line="240" w:lineRule="auto"/>
      </w:pPr>
      <w:r>
        <w:separator/>
      </w:r>
    </w:p>
  </w:endnote>
  <w:endnote w:type="continuationSeparator" w:id="0">
    <w:p w14:paraId="3D8227AB" w14:textId="77777777" w:rsidR="00766893" w:rsidRDefault="00766893" w:rsidP="002E1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731870"/>
      <w:docPartObj>
        <w:docPartGallery w:val="Page Numbers (Bottom of Page)"/>
        <w:docPartUnique/>
      </w:docPartObj>
    </w:sdtPr>
    <w:sdtEndPr>
      <w:rPr>
        <w:noProof/>
      </w:rPr>
    </w:sdtEndPr>
    <w:sdtContent>
      <w:p w14:paraId="28934940" w14:textId="77777777" w:rsidR="002E1DD5" w:rsidRDefault="002E1DD5">
        <w:pPr>
          <w:pStyle w:val="Footer"/>
          <w:jc w:val="center"/>
        </w:pPr>
        <w:r>
          <w:fldChar w:fldCharType="begin"/>
        </w:r>
        <w:r>
          <w:instrText xml:space="preserve"> PAGE   \* MERGEFORMAT </w:instrText>
        </w:r>
        <w:r>
          <w:fldChar w:fldCharType="separate"/>
        </w:r>
        <w:r w:rsidR="0039508F">
          <w:rPr>
            <w:noProof/>
          </w:rPr>
          <w:t>2</w:t>
        </w:r>
        <w:r>
          <w:rPr>
            <w:noProof/>
          </w:rPr>
          <w:fldChar w:fldCharType="end"/>
        </w:r>
      </w:p>
    </w:sdtContent>
  </w:sdt>
  <w:p w14:paraId="356DD545" w14:textId="77777777" w:rsidR="002E1DD5" w:rsidRDefault="002E1DD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41C98" w14:textId="77777777" w:rsidR="00766893" w:rsidRDefault="00766893" w:rsidP="002E1DD5">
      <w:pPr>
        <w:spacing w:after="0" w:line="240" w:lineRule="auto"/>
      </w:pPr>
      <w:r>
        <w:separator/>
      </w:r>
    </w:p>
  </w:footnote>
  <w:footnote w:type="continuationSeparator" w:id="0">
    <w:p w14:paraId="2B1A62B2" w14:textId="77777777" w:rsidR="00766893" w:rsidRDefault="00766893" w:rsidP="002E1D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927BD"/>
    <w:rsid w:val="00020326"/>
    <w:rsid w:val="00027CE4"/>
    <w:rsid w:val="00066096"/>
    <w:rsid w:val="000A7C7D"/>
    <w:rsid w:val="000B7DB8"/>
    <w:rsid w:val="000D6BA1"/>
    <w:rsid w:val="000F4F02"/>
    <w:rsid w:val="00156608"/>
    <w:rsid w:val="00175627"/>
    <w:rsid w:val="001935F3"/>
    <w:rsid w:val="001C79CA"/>
    <w:rsid w:val="00224982"/>
    <w:rsid w:val="002373C7"/>
    <w:rsid w:val="00277D2C"/>
    <w:rsid w:val="002A4EF1"/>
    <w:rsid w:val="002B56C3"/>
    <w:rsid w:val="002C36A7"/>
    <w:rsid w:val="002E1DD5"/>
    <w:rsid w:val="002F6877"/>
    <w:rsid w:val="0039508F"/>
    <w:rsid w:val="004020AD"/>
    <w:rsid w:val="00405F33"/>
    <w:rsid w:val="005511D4"/>
    <w:rsid w:val="006C31AF"/>
    <w:rsid w:val="00706ABE"/>
    <w:rsid w:val="007351D3"/>
    <w:rsid w:val="00762BC8"/>
    <w:rsid w:val="00765CA5"/>
    <w:rsid w:val="00766893"/>
    <w:rsid w:val="00791BEE"/>
    <w:rsid w:val="00906BA2"/>
    <w:rsid w:val="00942F84"/>
    <w:rsid w:val="00962BFE"/>
    <w:rsid w:val="00AD731D"/>
    <w:rsid w:val="00AE3D0F"/>
    <w:rsid w:val="00C4187F"/>
    <w:rsid w:val="00E927BD"/>
    <w:rsid w:val="00FC49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4CF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C7D"/>
  </w:style>
  <w:style w:type="paragraph" w:styleId="Heading1">
    <w:name w:val="heading 1"/>
    <w:basedOn w:val="Normal"/>
    <w:next w:val="Normal"/>
    <w:link w:val="Heading1Char"/>
    <w:uiPriority w:val="9"/>
    <w:qFormat/>
    <w:rsid w:val="00E927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6B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7B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06BA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42F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F84"/>
    <w:rPr>
      <w:rFonts w:ascii="Tahoma" w:hAnsi="Tahoma" w:cs="Tahoma"/>
      <w:sz w:val="16"/>
      <w:szCs w:val="16"/>
    </w:rPr>
  </w:style>
  <w:style w:type="table" w:styleId="TableGrid">
    <w:name w:val="Table Grid"/>
    <w:basedOn w:val="TableNormal"/>
    <w:uiPriority w:val="59"/>
    <w:rsid w:val="002F68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AE3D0F"/>
    <w:pPr>
      <w:spacing w:line="240" w:lineRule="auto"/>
    </w:pPr>
    <w:rPr>
      <w:b/>
      <w:bCs/>
      <w:color w:val="4F81BD" w:themeColor="accent1"/>
      <w:sz w:val="18"/>
      <w:szCs w:val="18"/>
    </w:rPr>
  </w:style>
  <w:style w:type="paragraph" w:styleId="TOCHeading">
    <w:name w:val="TOC Heading"/>
    <w:basedOn w:val="Heading1"/>
    <w:next w:val="Normal"/>
    <w:uiPriority w:val="39"/>
    <w:unhideWhenUsed/>
    <w:qFormat/>
    <w:rsid w:val="002E1DD5"/>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2E1DD5"/>
    <w:pPr>
      <w:spacing w:after="100"/>
    </w:pPr>
  </w:style>
  <w:style w:type="character" w:styleId="Hyperlink">
    <w:name w:val="Hyperlink"/>
    <w:basedOn w:val="DefaultParagraphFont"/>
    <w:uiPriority w:val="99"/>
    <w:unhideWhenUsed/>
    <w:rsid w:val="002E1DD5"/>
    <w:rPr>
      <w:color w:val="0000FF" w:themeColor="hyperlink"/>
      <w:u w:val="single"/>
    </w:rPr>
  </w:style>
  <w:style w:type="paragraph" w:styleId="Header">
    <w:name w:val="header"/>
    <w:basedOn w:val="Normal"/>
    <w:link w:val="HeaderChar"/>
    <w:uiPriority w:val="99"/>
    <w:unhideWhenUsed/>
    <w:rsid w:val="002E1D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DD5"/>
  </w:style>
  <w:style w:type="paragraph" w:styleId="Footer">
    <w:name w:val="footer"/>
    <w:basedOn w:val="Normal"/>
    <w:link w:val="FooterChar"/>
    <w:uiPriority w:val="99"/>
    <w:unhideWhenUsed/>
    <w:rsid w:val="002E1D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DD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25992">
      <w:bodyDiv w:val="1"/>
      <w:marLeft w:val="0"/>
      <w:marRight w:val="0"/>
      <w:marTop w:val="0"/>
      <w:marBottom w:val="0"/>
      <w:divBdr>
        <w:top w:val="none" w:sz="0" w:space="0" w:color="auto"/>
        <w:left w:val="none" w:sz="0" w:space="0" w:color="auto"/>
        <w:bottom w:val="none" w:sz="0" w:space="0" w:color="auto"/>
        <w:right w:val="none" w:sz="0" w:space="0" w:color="auto"/>
      </w:divBdr>
      <w:divsChild>
        <w:div w:id="1823308385">
          <w:marLeft w:val="0"/>
          <w:marRight w:val="0"/>
          <w:marTop w:val="0"/>
          <w:marBottom w:val="0"/>
          <w:divBdr>
            <w:top w:val="none" w:sz="0" w:space="0" w:color="auto"/>
            <w:left w:val="none" w:sz="0" w:space="0" w:color="auto"/>
            <w:bottom w:val="none" w:sz="0" w:space="0" w:color="auto"/>
            <w:right w:val="none" w:sz="0" w:space="0" w:color="auto"/>
          </w:divBdr>
          <w:divsChild>
            <w:div w:id="1174151649">
              <w:marLeft w:val="0"/>
              <w:marRight w:val="0"/>
              <w:marTop w:val="0"/>
              <w:marBottom w:val="0"/>
              <w:divBdr>
                <w:top w:val="none" w:sz="0" w:space="0" w:color="auto"/>
                <w:left w:val="none" w:sz="0" w:space="0" w:color="auto"/>
                <w:bottom w:val="none" w:sz="0" w:space="0" w:color="auto"/>
                <w:right w:val="none" w:sz="0" w:space="0" w:color="auto"/>
              </w:divBdr>
            </w:div>
            <w:div w:id="1185022043">
              <w:marLeft w:val="0"/>
              <w:marRight w:val="0"/>
              <w:marTop w:val="0"/>
              <w:marBottom w:val="0"/>
              <w:divBdr>
                <w:top w:val="none" w:sz="0" w:space="0" w:color="auto"/>
                <w:left w:val="none" w:sz="0" w:space="0" w:color="auto"/>
                <w:bottom w:val="none" w:sz="0" w:space="0" w:color="auto"/>
                <w:right w:val="none" w:sz="0" w:space="0" w:color="auto"/>
              </w:divBdr>
            </w:div>
            <w:div w:id="424812812">
              <w:marLeft w:val="0"/>
              <w:marRight w:val="0"/>
              <w:marTop w:val="0"/>
              <w:marBottom w:val="0"/>
              <w:divBdr>
                <w:top w:val="none" w:sz="0" w:space="0" w:color="auto"/>
                <w:left w:val="none" w:sz="0" w:space="0" w:color="auto"/>
                <w:bottom w:val="none" w:sz="0" w:space="0" w:color="auto"/>
                <w:right w:val="none" w:sz="0" w:space="0" w:color="auto"/>
              </w:divBdr>
            </w:div>
            <w:div w:id="1618826342">
              <w:marLeft w:val="0"/>
              <w:marRight w:val="0"/>
              <w:marTop w:val="0"/>
              <w:marBottom w:val="0"/>
              <w:divBdr>
                <w:top w:val="none" w:sz="0" w:space="0" w:color="auto"/>
                <w:left w:val="none" w:sz="0" w:space="0" w:color="auto"/>
                <w:bottom w:val="none" w:sz="0" w:space="0" w:color="auto"/>
                <w:right w:val="none" w:sz="0" w:space="0" w:color="auto"/>
              </w:divBdr>
            </w:div>
            <w:div w:id="1631743144">
              <w:marLeft w:val="0"/>
              <w:marRight w:val="0"/>
              <w:marTop w:val="0"/>
              <w:marBottom w:val="0"/>
              <w:divBdr>
                <w:top w:val="none" w:sz="0" w:space="0" w:color="auto"/>
                <w:left w:val="none" w:sz="0" w:space="0" w:color="auto"/>
                <w:bottom w:val="none" w:sz="0" w:space="0" w:color="auto"/>
                <w:right w:val="none" w:sz="0" w:space="0" w:color="auto"/>
              </w:divBdr>
            </w:div>
            <w:div w:id="451247300">
              <w:marLeft w:val="0"/>
              <w:marRight w:val="0"/>
              <w:marTop w:val="0"/>
              <w:marBottom w:val="0"/>
              <w:divBdr>
                <w:top w:val="none" w:sz="0" w:space="0" w:color="auto"/>
                <w:left w:val="none" w:sz="0" w:space="0" w:color="auto"/>
                <w:bottom w:val="none" w:sz="0" w:space="0" w:color="auto"/>
                <w:right w:val="none" w:sz="0" w:space="0" w:color="auto"/>
              </w:divBdr>
            </w:div>
            <w:div w:id="540744888">
              <w:marLeft w:val="0"/>
              <w:marRight w:val="0"/>
              <w:marTop w:val="0"/>
              <w:marBottom w:val="0"/>
              <w:divBdr>
                <w:top w:val="none" w:sz="0" w:space="0" w:color="auto"/>
                <w:left w:val="none" w:sz="0" w:space="0" w:color="auto"/>
                <w:bottom w:val="none" w:sz="0" w:space="0" w:color="auto"/>
                <w:right w:val="none" w:sz="0" w:space="0" w:color="auto"/>
              </w:divBdr>
            </w:div>
            <w:div w:id="1288396790">
              <w:marLeft w:val="0"/>
              <w:marRight w:val="0"/>
              <w:marTop w:val="0"/>
              <w:marBottom w:val="0"/>
              <w:divBdr>
                <w:top w:val="none" w:sz="0" w:space="0" w:color="auto"/>
                <w:left w:val="none" w:sz="0" w:space="0" w:color="auto"/>
                <w:bottom w:val="none" w:sz="0" w:space="0" w:color="auto"/>
                <w:right w:val="none" w:sz="0" w:space="0" w:color="auto"/>
              </w:divBdr>
            </w:div>
            <w:div w:id="2054035924">
              <w:marLeft w:val="0"/>
              <w:marRight w:val="0"/>
              <w:marTop w:val="0"/>
              <w:marBottom w:val="0"/>
              <w:divBdr>
                <w:top w:val="none" w:sz="0" w:space="0" w:color="auto"/>
                <w:left w:val="none" w:sz="0" w:space="0" w:color="auto"/>
                <w:bottom w:val="none" w:sz="0" w:space="0" w:color="auto"/>
                <w:right w:val="none" w:sz="0" w:space="0" w:color="auto"/>
              </w:divBdr>
            </w:div>
            <w:div w:id="1943613423">
              <w:marLeft w:val="0"/>
              <w:marRight w:val="0"/>
              <w:marTop w:val="0"/>
              <w:marBottom w:val="0"/>
              <w:divBdr>
                <w:top w:val="none" w:sz="0" w:space="0" w:color="auto"/>
                <w:left w:val="none" w:sz="0" w:space="0" w:color="auto"/>
                <w:bottom w:val="none" w:sz="0" w:space="0" w:color="auto"/>
                <w:right w:val="none" w:sz="0" w:space="0" w:color="auto"/>
              </w:divBdr>
            </w:div>
            <w:div w:id="197857800">
              <w:marLeft w:val="0"/>
              <w:marRight w:val="0"/>
              <w:marTop w:val="0"/>
              <w:marBottom w:val="0"/>
              <w:divBdr>
                <w:top w:val="none" w:sz="0" w:space="0" w:color="auto"/>
                <w:left w:val="none" w:sz="0" w:space="0" w:color="auto"/>
                <w:bottom w:val="none" w:sz="0" w:space="0" w:color="auto"/>
                <w:right w:val="none" w:sz="0" w:space="0" w:color="auto"/>
              </w:divBdr>
            </w:div>
            <w:div w:id="958220182">
              <w:marLeft w:val="0"/>
              <w:marRight w:val="0"/>
              <w:marTop w:val="0"/>
              <w:marBottom w:val="0"/>
              <w:divBdr>
                <w:top w:val="none" w:sz="0" w:space="0" w:color="auto"/>
                <w:left w:val="none" w:sz="0" w:space="0" w:color="auto"/>
                <w:bottom w:val="none" w:sz="0" w:space="0" w:color="auto"/>
                <w:right w:val="none" w:sz="0" w:space="0" w:color="auto"/>
              </w:divBdr>
            </w:div>
            <w:div w:id="1894542334">
              <w:marLeft w:val="0"/>
              <w:marRight w:val="0"/>
              <w:marTop w:val="0"/>
              <w:marBottom w:val="0"/>
              <w:divBdr>
                <w:top w:val="none" w:sz="0" w:space="0" w:color="auto"/>
                <w:left w:val="none" w:sz="0" w:space="0" w:color="auto"/>
                <w:bottom w:val="none" w:sz="0" w:space="0" w:color="auto"/>
                <w:right w:val="none" w:sz="0" w:space="0" w:color="auto"/>
              </w:divBdr>
            </w:div>
            <w:div w:id="167260338">
              <w:marLeft w:val="0"/>
              <w:marRight w:val="0"/>
              <w:marTop w:val="0"/>
              <w:marBottom w:val="0"/>
              <w:divBdr>
                <w:top w:val="none" w:sz="0" w:space="0" w:color="auto"/>
                <w:left w:val="none" w:sz="0" w:space="0" w:color="auto"/>
                <w:bottom w:val="none" w:sz="0" w:space="0" w:color="auto"/>
                <w:right w:val="none" w:sz="0" w:space="0" w:color="auto"/>
              </w:divBdr>
            </w:div>
            <w:div w:id="898832301">
              <w:marLeft w:val="0"/>
              <w:marRight w:val="0"/>
              <w:marTop w:val="0"/>
              <w:marBottom w:val="0"/>
              <w:divBdr>
                <w:top w:val="none" w:sz="0" w:space="0" w:color="auto"/>
                <w:left w:val="none" w:sz="0" w:space="0" w:color="auto"/>
                <w:bottom w:val="none" w:sz="0" w:space="0" w:color="auto"/>
                <w:right w:val="none" w:sz="0" w:space="0" w:color="auto"/>
              </w:divBdr>
            </w:div>
            <w:div w:id="1166095577">
              <w:marLeft w:val="0"/>
              <w:marRight w:val="0"/>
              <w:marTop w:val="0"/>
              <w:marBottom w:val="0"/>
              <w:divBdr>
                <w:top w:val="none" w:sz="0" w:space="0" w:color="auto"/>
                <w:left w:val="none" w:sz="0" w:space="0" w:color="auto"/>
                <w:bottom w:val="none" w:sz="0" w:space="0" w:color="auto"/>
                <w:right w:val="none" w:sz="0" w:space="0" w:color="auto"/>
              </w:divBdr>
            </w:div>
            <w:div w:id="236332331">
              <w:marLeft w:val="0"/>
              <w:marRight w:val="0"/>
              <w:marTop w:val="0"/>
              <w:marBottom w:val="0"/>
              <w:divBdr>
                <w:top w:val="none" w:sz="0" w:space="0" w:color="auto"/>
                <w:left w:val="none" w:sz="0" w:space="0" w:color="auto"/>
                <w:bottom w:val="none" w:sz="0" w:space="0" w:color="auto"/>
                <w:right w:val="none" w:sz="0" w:space="0" w:color="auto"/>
              </w:divBdr>
            </w:div>
            <w:div w:id="46419835">
              <w:marLeft w:val="0"/>
              <w:marRight w:val="0"/>
              <w:marTop w:val="0"/>
              <w:marBottom w:val="0"/>
              <w:divBdr>
                <w:top w:val="none" w:sz="0" w:space="0" w:color="auto"/>
                <w:left w:val="none" w:sz="0" w:space="0" w:color="auto"/>
                <w:bottom w:val="none" w:sz="0" w:space="0" w:color="auto"/>
                <w:right w:val="none" w:sz="0" w:space="0" w:color="auto"/>
              </w:divBdr>
            </w:div>
            <w:div w:id="1060785746">
              <w:marLeft w:val="0"/>
              <w:marRight w:val="0"/>
              <w:marTop w:val="0"/>
              <w:marBottom w:val="0"/>
              <w:divBdr>
                <w:top w:val="none" w:sz="0" w:space="0" w:color="auto"/>
                <w:left w:val="none" w:sz="0" w:space="0" w:color="auto"/>
                <w:bottom w:val="none" w:sz="0" w:space="0" w:color="auto"/>
                <w:right w:val="none" w:sz="0" w:space="0" w:color="auto"/>
              </w:divBdr>
            </w:div>
            <w:div w:id="1140994280">
              <w:marLeft w:val="0"/>
              <w:marRight w:val="0"/>
              <w:marTop w:val="0"/>
              <w:marBottom w:val="0"/>
              <w:divBdr>
                <w:top w:val="none" w:sz="0" w:space="0" w:color="auto"/>
                <w:left w:val="none" w:sz="0" w:space="0" w:color="auto"/>
                <w:bottom w:val="none" w:sz="0" w:space="0" w:color="auto"/>
                <w:right w:val="none" w:sz="0" w:space="0" w:color="auto"/>
              </w:divBdr>
            </w:div>
            <w:div w:id="1170869896">
              <w:marLeft w:val="0"/>
              <w:marRight w:val="0"/>
              <w:marTop w:val="0"/>
              <w:marBottom w:val="0"/>
              <w:divBdr>
                <w:top w:val="none" w:sz="0" w:space="0" w:color="auto"/>
                <w:left w:val="none" w:sz="0" w:space="0" w:color="auto"/>
                <w:bottom w:val="none" w:sz="0" w:space="0" w:color="auto"/>
                <w:right w:val="none" w:sz="0" w:space="0" w:color="auto"/>
              </w:divBdr>
            </w:div>
            <w:div w:id="91052546">
              <w:marLeft w:val="0"/>
              <w:marRight w:val="0"/>
              <w:marTop w:val="0"/>
              <w:marBottom w:val="0"/>
              <w:divBdr>
                <w:top w:val="none" w:sz="0" w:space="0" w:color="auto"/>
                <w:left w:val="none" w:sz="0" w:space="0" w:color="auto"/>
                <w:bottom w:val="none" w:sz="0" w:space="0" w:color="auto"/>
                <w:right w:val="none" w:sz="0" w:space="0" w:color="auto"/>
              </w:divBdr>
            </w:div>
            <w:div w:id="392120128">
              <w:marLeft w:val="0"/>
              <w:marRight w:val="0"/>
              <w:marTop w:val="0"/>
              <w:marBottom w:val="0"/>
              <w:divBdr>
                <w:top w:val="none" w:sz="0" w:space="0" w:color="auto"/>
                <w:left w:val="none" w:sz="0" w:space="0" w:color="auto"/>
                <w:bottom w:val="none" w:sz="0" w:space="0" w:color="auto"/>
                <w:right w:val="none" w:sz="0" w:space="0" w:color="auto"/>
              </w:divBdr>
            </w:div>
            <w:div w:id="48188955">
              <w:marLeft w:val="0"/>
              <w:marRight w:val="0"/>
              <w:marTop w:val="0"/>
              <w:marBottom w:val="0"/>
              <w:divBdr>
                <w:top w:val="none" w:sz="0" w:space="0" w:color="auto"/>
                <w:left w:val="none" w:sz="0" w:space="0" w:color="auto"/>
                <w:bottom w:val="none" w:sz="0" w:space="0" w:color="auto"/>
                <w:right w:val="none" w:sz="0" w:space="0" w:color="auto"/>
              </w:divBdr>
            </w:div>
            <w:div w:id="1909227143">
              <w:marLeft w:val="0"/>
              <w:marRight w:val="0"/>
              <w:marTop w:val="0"/>
              <w:marBottom w:val="0"/>
              <w:divBdr>
                <w:top w:val="none" w:sz="0" w:space="0" w:color="auto"/>
                <w:left w:val="none" w:sz="0" w:space="0" w:color="auto"/>
                <w:bottom w:val="none" w:sz="0" w:space="0" w:color="auto"/>
                <w:right w:val="none" w:sz="0" w:space="0" w:color="auto"/>
              </w:divBdr>
            </w:div>
            <w:div w:id="725876802">
              <w:marLeft w:val="0"/>
              <w:marRight w:val="0"/>
              <w:marTop w:val="0"/>
              <w:marBottom w:val="0"/>
              <w:divBdr>
                <w:top w:val="none" w:sz="0" w:space="0" w:color="auto"/>
                <w:left w:val="none" w:sz="0" w:space="0" w:color="auto"/>
                <w:bottom w:val="none" w:sz="0" w:space="0" w:color="auto"/>
                <w:right w:val="none" w:sz="0" w:space="0" w:color="auto"/>
              </w:divBdr>
            </w:div>
            <w:div w:id="1732072345">
              <w:marLeft w:val="0"/>
              <w:marRight w:val="0"/>
              <w:marTop w:val="0"/>
              <w:marBottom w:val="0"/>
              <w:divBdr>
                <w:top w:val="none" w:sz="0" w:space="0" w:color="auto"/>
                <w:left w:val="none" w:sz="0" w:space="0" w:color="auto"/>
                <w:bottom w:val="none" w:sz="0" w:space="0" w:color="auto"/>
                <w:right w:val="none" w:sz="0" w:space="0" w:color="auto"/>
              </w:divBdr>
            </w:div>
            <w:div w:id="597911320">
              <w:marLeft w:val="0"/>
              <w:marRight w:val="0"/>
              <w:marTop w:val="0"/>
              <w:marBottom w:val="0"/>
              <w:divBdr>
                <w:top w:val="none" w:sz="0" w:space="0" w:color="auto"/>
                <w:left w:val="none" w:sz="0" w:space="0" w:color="auto"/>
                <w:bottom w:val="none" w:sz="0" w:space="0" w:color="auto"/>
                <w:right w:val="none" w:sz="0" w:space="0" w:color="auto"/>
              </w:divBdr>
            </w:div>
            <w:div w:id="984428867">
              <w:marLeft w:val="0"/>
              <w:marRight w:val="0"/>
              <w:marTop w:val="0"/>
              <w:marBottom w:val="0"/>
              <w:divBdr>
                <w:top w:val="none" w:sz="0" w:space="0" w:color="auto"/>
                <w:left w:val="none" w:sz="0" w:space="0" w:color="auto"/>
                <w:bottom w:val="none" w:sz="0" w:space="0" w:color="auto"/>
                <w:right w:val="none" w:sz="0" w:space="0" w:color="auto"/>
              </w:divBdr>
            </w:div>
            <w:div w:id="2032488567">
              <w:marLeft w:val="0"/>
              <w:marRight w:val="0"/>
              <w:marTop w:val="0"/>
              <w:marBottom w:val="0"/>
              <w:divBdr>
                <w:top w:val="none" w:sz="0" w:space="0" w:color="auto"/>
                <w:left w:val="none" w:sz="0" w:space="0" w:color="auto"/>
                <w:bottom w:val="none" w:sz="0" w:space="0" w:color="auto"/>
                <w:right w:val="none" w:sz="0" w:space="0" w:color="auto"/>
              </w:divBdr>
            </w:div>
            <w:div w:id="2061204816">
              <w:marLeft w:val="0"/>
              <w:marRight w:val="0"/>
              <w:marTop w:val="0"/>
              <w:marBottom w:val="0"/>
              <w:divBdr>
                <w:top w:val="none" w:sz="0" w:space="0" w:color="auto"/>
                <w:left w:val="none" w:sz="0" w:space="0" w:color="auto"/>
                <w:bottom w:val="none" w:sz="0" w:space="0" w:color="auto"/>
                <w:right w:val="none" w:sz="0" w:space="0" w:color="auto"/>
              </w:divBdr>
            </w:div>
            <w:div w:id="468671403">
              <w:marLeft w:val="0"/>
              <w:marRight w:val="0"/>
              <w:marTop w:val="0"/>
              <w:marBottom w:val="0"/>
              <w:divBdr>
                <w:top w:val="none" w:sz="0" w:space="0" w:color="auto"/>
                <w:left w:val="none" w:sz="0" w:space="0" w:color="auto"/>
                <w:bottom w:val="none" w:sz="0" w:space="0" w:color="auto"/>
                <w:right w:val="none" w:sz="0" w:space="0" w:color="auto"/>
              </w:divBdr>
            </w:div>
            <w:div w:id="1536431399">
              <w:marLeft w:val="0"/>
              <w:marRight w:val="0"/>
              <w:marTop w:val="0"/>
              <w:marBottom w:val="0"/>
              <w:divBdr>
                <w:top w:val="none" w:sz="0" w:space="0" w:color="auto"/>
                <w:left w:val="none" w:sz="0" w:space="0" w:color="auto"/>
                <w:bottom w:val="none" w:sz="0" w:space="0" w:color="auto"/>
                <w:right w:val="none" w:sz="0" w:space="0" w:color="auto"/>
              </w:divBdr>
            </w:div>
            <w:div w:id="302658395">
              <w:marLeft w:val="0"/>
              <w:marRight w:val="0"/>
              <w:marTop w:val="0"/>
              <w:marBottom w:val="0"/>
              <w:divBdr>
                <w:top w:val="none" w:sz="0" w:space="0" w:color="auto"/>
                <w:left w:val="none" w:sz="0" w:space="0" w:color="auto"/>
                <w:bottom w:val="none" w:sz="0" w:space="0" w:color="auto"/>
                <w:right w:val="none" w:sz="0" w:space="0" w:color="auto"/>
              </w:divBdr>
            </w:div>
            <w:div w:id="1116408751">
              <w:marLeft w:val="0"/>
              <w:marRight w:val="0"/>
              <w:marTop w:val="0"/>
              <w:marBottom w:val="0"/>
              <w:divBdr>
                <w:top w:val="none" w:sz="0" w:space="0" w:color="auto"/>
                <w:left w:val="none" w:sz="0" w:space="0" w:color="auto"/>
                <w:bottom w:val="none" w:sz="0" w:space="0" w:color="auto"/>
                <w:right w:val="none" w:sz="0" w:space="0" w:color="auto"/>
              </w:divBdr>
            </w:div>
            <w:div w:id="1197624553">
              <w:marLeft w:val="0"/>
              <w:marRight w:val="0"/>
              <w:marTop w:val="0"/>
              <w:marBottom w:val="0"/>
              <w:divBdr>
                <w:top w:val="none" w:sz="0" w:space="0" w:color="auto"/>
                <w:left w:val="none" w:sz="0" w:space="0" w:color="auto"/>
                <w:bottom w:val="none" w:sz="0" w:space="0" w:color="auto"/>
                <w:right w:val="none" w:sz="0" w:space="0" w:color="auto"/>
              </w:divBdr>
            </w:div>
            <w:div w:id="418019900">
              <w:marLeft w:val="0"/>
              <w:marRight w:val="0"/>
              <w:marTop w:val="0"/>
              <w:marBottom w:val="0"/>
              <w:divBdr>
                <w:top w:val="none" w:sz="0" w:space="0" w:color="auto"/>
                <w:left w:val="none" w:sz="0" w:space="0" w:color="auto"/>
                <w:bottom w:val="none" w:sz="0" w:space="0" w:color="auto"/>
                <w:right w:val="none" w:sz="0" w:space="0" w:color="auto"/>
              </w:divBdr>
            </w:div>
            <w:div w:id="145519012">
              <w:marLeft w:val="0"/>
              <w:marRight w:val="0"/>
              <w:marTop w:val="0"/>
              <w:marBottom w:val="0"/>
              <w:divBdr>
                <w:top w:val="none" w:sz="0" w:space="0" w:color="auto"/>
                <w:left w:val="none" w:sz="0" w:space="0" w:color="auto"/>
                <w:bottom w:val="none" w:sz="0" w:space="0" w:color="auto"/>
                <w:right w:val="none" w:sz="0" w:space="0" w:color="auto"/>
              </w:divBdr>
            </w:div>
            <w:div w:id="1456757569">
              <w:marLeft w:val="0"/>
              <w:marRight w:val="0"/>
              <w:marTop w:val="0"/>
              <w:marBottom w:val="0"/>
              <w:divBdr>
                <w:top w:val="none" w:sz="0" w:space="0" w:color="auto"/>
                <w:left w:val="none" w:sz="0" w:space="0" w:color="auto"/>
                <w:bottom w:val="none" w:sz="0" w:space="0" w:color="auto"/>
                <w:right w:val="none" w:sz="0" w:space="0" w:color="auto"/>
              </w:divBdr>
            </w:div>
            <w:div w:id="1983806417">
              <w:marLeft w:val="0"/>
              <w:marRight w:val="0"/>
              <w:marTop w:val="0"/>
              <w:marBottom w:val="0"/>
              <w:divBdr>
                <w:top w:val="none" w:sz="0" w:space="0" w:color="auto"/>
                <w:left w:val="none" w:sz="0" w:space="0" w:color="auto"/>
                <w:bottom w:val="none" w:sz="0" w:space="0" w:color="auto"/>
                <w:right w:val="none" w:sz="0" w:space="0" w:color="auto"/>
              </w:divBdr>
            </w:div>
            <w:div w:id="979648753">
              <w:marLeft w:val="0"/>
              <w:marRight w:val="0"/>
              <w:marTop w:val="0"/>
              <w:marBottom w:val="0"/>
              <w:divBdr>
                <w:top w:val="none" w:sz="0" w:space="0" w:color="auto"/>
                <w:left w:val="none" w:sz="0" w:space="0" w:color="auto"/>
                <w:bottom w:val="none" w:sz="0" w:space="0" w:color="auto"/>
                <w:right w:val="none" w:sz="0" w:space="0" w:color="auto"/>
              </w:divBdr>
            </w:div>
            <w:div w:id="1832522249">
              <w:marLeft w:val="0"/>
              <w:marRight w:val="0"/>
              <w:marTop w:val="0"/>
              <w:marBottom w:val="0"/>
              <w:divBdr>
                <w:top w:val="none" w:sz="0" w:space="0" w:color="auto"/>
                <w:left w:val="none" w:sz="0" w:space="0" w:color="auto"/>
                <w:bottom w:val="none" w:sz="0" w:space="0" w:color="auto"/>
                <w:right w:val="none" w:sz="0" w:space="0" w:color="auto"/>
              </w:divBdr>
            </w:div>
            <w:div w:id="1839684620">
              <w:marLeft w:val="0"/>
              <w:marRight w:val="0"/>
              <w:marTop w:val="0"/>
              <w:marBottom w:val="0"/>
              <w:divBdr>
                <w:top w:val="none" w:sz="0" w:space="0" w:color="auto"/>
                <w:left w:val="none" w:sz="0" w:space="0" w:color="auto"/>
                <w:bottom w:val="none" w:sz="0" w:space="0" w:color="auto"/>
                <w:right w:val="none" w:sz="0" w:space="0" w:color="auto"/>
              </w:divBdr>
            </w:div>
            <w:div w:id="1679572921">
              <w:marLeft w:val="0"/>
              <w:marRight w:val="0"/>
              <w:marTop w:val="0"/>
              <w:marBottom w:val="0"/>
              <w:divBdr>
                <w:top w:val="none" w:sz="0" w:space="0" w:color="auto"/>
                <w:left w:val="none" w:sz="0" w:space="0" w:color="auto"/>
                <w:bottom w:val="none" w:sz="0" w:space="0" w:color="auto"/>
                <w:right w:val="none" w:sz="0" w:space="0" w:color="auto"/>
              </w:divBdr>
            </w:div>
            <w:div w:id="676536367">
              <w:marLeft w:val="0"/>
              <w:marRight w:val="0"/>
              <w:marTop w:val="0"/>
              <w:marBottom w:val="0"/>
              <w:divBdr>
                <w:top w:val="none" w:sz="0" w:space="0" w:color="auto"/>
                <w:left w:val="none" w:sz="0" w:space="0" w:color="auto"/>
                <w:bottom w:val="none" w:sz="0" w:space="0" w:color="auto"/>
                <w:right w:val="none" w:sz="0" w:space="0" w:color="auto"/>
              </w:divBdr>
            </w:div>
            <w:div w:id="699625769">
              <w:marLeft w:val="0"/>
              <w:marRight w:val="0"/>
              <w:marTop w:val="0"/>
              <w:marBottom w:val="0"/>
              <w:divBdr>
                <w:top w:val="none" w:sz="0" w:space="0" w:color="auto"/>
                <w:left w:val="none" w:sz="0" w:space="0" w:color="auto"/>
                <w:bottom w:val="none" w:sz="0" w:space="0" w:color="auto"/>
                <w:right w:val="none" w:sz="0" w:space="0" w:color="auto"/>
              </w:divBdr>
            </w:div>
          </w:divsChild>
        </w:div>
        <w:div w:id="2082366725">
          <w:marLeft w:val="0"/>
          <w:marRight w:val="0"/>
          <w:marTop w:val="0"/>
          <w:marBottom w:val="0"/>
          <w:divBdr>
            <w:top w:val="none" w:sz="0" w:space="0" w:color="auto"/>
            <w:left w:val="none" w:sz="0" w:space="0" w:color="auto"/>
            <w:bottom w:val="none" w:sz="0" w:space="0" w:color="auto"/>
            <w:right w:val="none" w:sz="0" w:space="0" w:color="auto"/>
          </w:divBdr>
        </w:div>
        <w:div w:id="96488791">
          <w:marLeft w:val="0"/>
          <w:marRight w:val="0"/>
          <w:marTop w:val="0"/>
          <w:marBottom w:val="0"/>
          <w:divBdr>
            <w:top w:val="none" w:sz="0" w:space="0" w:color="auto"/>
            <w:left w:val="none" w:sz="0" w:space="0" w:color="auto"/>
            <w:bottom w:val="none" w:sz="0" w:space="0" w:color="auto"/>
            <w:right w:val="none" w:sz="0" w:space="0" w:color="auto"/>
          </w:divBdr>
        </w:div>
        <w:div w:id="840201794">
          <w:marLeft w:val="0"/>
          <w:marRight w:val="0"/>
          <w:marTop w:val="0"/>
          <w:marBottom w:val="0"/>
          <w:divBdr>
            <w:top w:val="none" w:sz="0" w:space="0" w:color="auto"/>
            <w:left w:val="none" w:sz="0" w:space="0" w:color="auto"/>
            <w:bottom w:val="none" w:sz="0" w:space="0" w:color="auto"/>
            <w:right w:val="none" w:sz="0" w:space="0" w:color="auto"/>
          </w:divBdr>
        </w:div>
        <w:div w:id="2115637085">
          <w:marLeft w:val="0"/>
          <w:marRight w:val="0"/>
          <w:marTop w:val="0"/>
          <w:marBottom w:val="0"/>
          <w:divBdr>
            <w:top w:val="none" w:sz="0" w:space="0" w:color="auto"/>
            <w:left w:val="none" w:sz="0" w:space="0" w:color="auto"/>
            <w:bottom w:val="none" w:sz="0" w:space="0" w:color="auto"/>
            <w:right w:val="none" w:sz="0" w:space="0" w:color="auto"/>
          </w:divBdr>
        </w:div>
        <w:div w:id="16742454">
          <w:marLeft w:val="0"/>
          <w:marRight w:val="0"/>
          <w:marTop w:val="0"/>
          <w:marBottom w:val="0"/>
          <w:divBdr>
            <w:top w:val="none" w:sz="0" w:space="0" w:color="auto"/>
            <w:left w:val="none" w:sz="0" w:space="0" w:color="auto"/>
            <w:bottom w:val="none" w:sz="0" w:space="0" w:color="auto"/>
            <w:right w:val="none" w:sz="0" w:space="0" w:color="auto"/>
          </w:divBdr>
        </w:div>
        <w:div w:id="1445416006">
          <w:marLeft w:val="0"/>
          <w:marRight w:val="0"/>
          <w:marTop w:val="0"/>
          <w:marBottom w:val="0"/>
          <w:divBdr>
            <w:top w:val="none" w:sz="0" w:space="0" w:color="auto"/>
            <w:left w:val="none" w:sz="0" w:space="0" w:color="auto"/>
            <w:bottom w:val="none" w:sz="0" w:space="0" w:color="auto"/>
            <w:right w:val="none" w:sz="0" w:space="0" w:color="auto"/>
          </w:divBdr>
        </w:div>
        <w:div w:id="1211727098">
          <w:marLeft w:val="0"/>
          <w:marRight w:val="0"/>
          <w:marTop w:val="0"/>
          <w:marBottom w:val="0"/>
          <w:divBdr>
            <w:top w:val="none" w:sz="0" w:space="0" w:color="auto"/>
            <w:left w:val="none" w:sz="0" w:space="0" w:color="auto"/>
            <w:bottom w:val="none" w:sz="0" w:space="0" w:color="auto"/>
            <w:right w:val="none" w:sz="0" w:space="0" w:color="auto"/>
          </w:divBdr>
        </w:div>
        <w:div w:id="940724195">
          <w:marLeft w:val="0"/>
          <w:marRight w:val="0"/>
          <w:marTop w:val="0"/>
          <w:marBottom w:val="0"/>
          <w:divBdr>
            <w:top w:val="none" w:sz="0" w:space="0" w:color="auto"/>
            <w:left w:val="none" w:sz="0" w:space="0" w:color="auto"/>
            <w:bottom w:val="none" w:sz="0" w:space="0" w:color="auto"/>
            <w:right w:val="none" w:sz="0" w:space="0" w:color="auto"/>
          </w:divBdr>
        </w:div>
        <w:div w:id="1760715140">
          <w:marLeft w:val="0"/>
          <w:marRight w:val="0"/>
          <w:marTop w:val="0"/>
          <w:marBottom w:val="0"/>
          <w:divBdr>
            <w:top w:val="none" w:sz="0" w:space="0" w:color="auto"/>
            <w:left w:val="none" w:sz="0" w:space="0" w:color="auto"/>
            <w:bottom w:val="none" w:sz="0" w:space="0" w:color="auto"/>
            <w:right w:val="none" w:sz="0" w:space="0" w:color="auto"/>
          </w:divBdr>
        </w:div>
        <w:div w:id="497381923">
          <w:marLeft w:val="0"/>
          <w:marRight w:val="0"/>
          <w:marTop w:val="0"/>
          <w:marBottom w:val="0"/>
          <w:divBdr>
            <w:top w:val="none" w:sz="0" w:space="0" w:color="auto"/>
            <w:left w:val="none" w:sz="0" w:space="0" w:color="auto"/>
            <w:bottom w:val="none" w:sz="0" w:space="0" w:color="auto"/>
            <w:right w:val="none" w:sz="0" w:space="0" w:color="auto"/>
          </w:divBdr>
        </w:div>
        <w:div w:id="1511870894">
          <w:marLeft w:val="0"/>
          <w:marRight w:val="0"/>
          <w:marTop w:val="0"/>
          <w:marBottom w:val="0"/>
          <w:divBdr>
            <w:top w:val="none" w:sz="0" w:space="0" w:color="auto"/>
            <w:left w:val="none" w:sz="0" w:space="0" w:color="auto"/>
            <w:bottom w:val="none" w:sz="0" w:space="0" w:color="auto"/>
            <w:right w:val="none" w:sz="0" w:space="0" w:color="auto"/>
          </w:divBdr>
        </w:div>
        <w:div w:id="673191167">
          <w:marLeft w:val="0"/>
          <w:marRight w:val="0"/>
          <w:marTop w:val="0"/>
          <w:marBottom w:val="0"/>
          <w:divBdr>
            <w:top w:val="none" w:sz="0" w:space="0" w:color="auto"/>
            <w:left w:val="none" w:sz="0" w:space="0" w:color="auto"/>
            <w:bottom w:val="none" w:sz="0" w:space="0" w:color="auto"/>
            <w:right w:val="none" w:sz="0" w:space="0" w:color="auto"/>
          </w:divBdr>
        </w:div>
        <w:div w:id="242376792">
          <w:marLeft w:val="0"/>
          <w:marRight w:val="0"/>
          <w:marTop w:val="0"/>
          <w:marBottom w:val="0"/>
          <w:divBdr>
            <w:top w:val="none" w:sz="0" w:space="0" w:color="auto"/>
            <w:left w:val="none" w:sz="0" w:space="0" w:color="auto"/>
            <w:bottom w:val="none" w:sz="0" w:space="0" w:color="auto"/>
            <w:right w:val="none" w:sz="0" w:space="0" w:color="auto"/>
          </w:divBdr>
        </w:div>
        <w:div w:id="605191345">
          <w:marLeft w:val="0"/>
          <w:marRight w:val="0"/>
          <w:marTop w:val="0"/>
          <w:marBottom w:val="0"/>
          <w:divBdr>
            <w:top w:val="none" w:sz="0" w:space="0" w:color="auto"/>
            <w:left w:val="none" w:sz="0" w:space="0" w:color="auto"/>
            <w:bottom w:val="none" w:sz="0" w:space="0" w:color="auto"/>
            <w:right w:val="none" w:sz="0" w:space="0" w:color="auto"/>
          </w:divBdr>
        </w:div>
        <w:div w:id="802191403">
          <w:marLeft w:val="0"/>
          <w:marRight w:val="0"/>
          <w:marTop w:val="0"/>
          <w:marBottom w:val="0"/>
          <w:divBdr>
            <w:top w:val="none" w:sz="0" w:space="0" w:color="auto"/>
            <w:left w:val="none" w:sz="0" w:space="0" w:color="auto"/>
            <w:bottom w:val="none" w:sz="0" w:space="0" w:color="auto"/>
            <w:right w:val="none" w:sz="0" w:space="0" w:color="auto"/>
          </w:divBdr>
        </w:div>
        <w:div w:id="1088960160">
          <w:marLeft w:val="0"/>
          <w:marRight w:val="0"/>
          <w:marTop w:val="0"/>
          <w:marBottom w:val="0"/>
          <w:divBdr>
            <w:top w:val="none" w:sz="0" w:space="0" w:color="auto"/>
            <w:left w:val="none" w:sz="0" w:space="0" w:color="auto"/>
            <w:bottom w:val="none" w:sz="0" w:space="0" w:color="auto"/>
            <w:right w:val="none" w:sz="0" w:space="0" w:color="auto"/>
          </w:divBdr>
        </w:div>
        <w:div w:id="663164238">
          <w:marLeft w:val="0"/>
          <w:marRight w:val="0"/>
          <w:marTop w:val="0"/>
          <w:marBottom w:val="0"/>
          <w:divBdr>
            <w:top w:val="none" w:sz="0" w:space="0" w:color="auto"/>
            <w:left w:val="none" w:sz="0" w:space="0" w:color="auto"/>
            <w:bottom w:val="none" w:sz="0" w:space="0" w:color="auto"/>
            <w:right w:val="none" w:sz="0" w:space="0" w:color="auto"/>
          </w:divBdr>
        </w:div>
        <w:div w:id="1655330096">
          <w:marLeft w:val="0"/>
          <w:marRight w:val="0"/>
          <w:marTop w:val="0"/>
          <w:marBottom w:val="0"/>
          <w:divBdr>
            <w:top w:val="none" w:sz="0" w:space="0" w:color="auto"/>
            <w:left w:val="none" w:sz="0" w:space="0" w:color="auto"/>
            <w:bottom w:val="none" w:sz="0" w:space="0" w:color="auto"/>
            <w:right w:val="none" w:sz="0" w:space="0" w:color="auto"/>
          </w:divBdr>
        </w:div>
        <w:div w:id="610942057">
          <w:marLeft w:val="0"/>
          <w:marRight w:val="0"/>
          <w:marTop w:val="0"/>
          <w:marBottom w:val="0"/>
          <w:divBdr>
            <w:top w:val="none" w:sz="0" w:space="0" w:color="auto"/>
            <w:left w:val="none" w:sz="0" w:space="0" w:color="auto"/>
            <w:bottom w:val="none" w:sz="0" w:space="0" w:color="auto"/>
            <w:right w:val="none" w:sz="0" w:space="0" w:color="auto"/>
          </w:divBdr>
        </w:div>
        <w:div w:id="459881237">
          <w:marLeft w:val="0"/>
          <w:marRight w:val="0"/>
          <w:marTop w:val="0"/>
          <w:marBottom w:val="0"/>
          <w:divBdr>
            <w:top w:val="none" w:sz="0" w:space="0" w:color="auto"/>
            <w:left w:val="none" w:sz="0" w:space="0" w:color="auto"/>
            <w:bottom w:val="none" w:sz="0" w:space="0" w:color="auto"/>
            <w:right w:val="none" w:sz="0" w:space="0" w:color="auto"/>
          </w:divBdr>
        </w:div>
        <w:div w:id="772096607">
          <w:marLeft w:val="0"/>
          <w:marRight w:val="0"/>
          <w:marTop w:val="0"/>
          <w:marBottom w:val="0"/>
          <w:divBdr>
            <w:top w:val="none" w:sz="0" w:space="0" w:color="auto"/>
            <w:left w:val="none" w:sz="0" w:space="0" w:color="auto"/>
            <w:bottom w:val="none" w:sz="0" w:space="0" w:color="auto"/>
            <w:right w:val="none" w:sz="0" w:space="0" w:color="auto"/>
          </w:divBdr>
        </w:div>
        <w:div w:id="1406105131">
          <w:marLeft w:val="0"/>
          <w:marRight w:val="0"/>
          <w:marTop w:val="0"/>
          <w:marBottom w:val="0"/>
          <w:divBdr>
            <w:top w:val="none" w:sz="0" w:space="0" w:color="auto"/>
            <w:left w:val="none" w:sz="0" w:space="0" w:color="auto"/>
            <w:bottom w:val="none" w:sz="0" w:space="0" w:color="auto"/>
            <w:right w:val="none" w:sz="0" w:space="0" w:color="auto"/>
          </w:divBdr>
        </w:div>
        <w:div w:id="1744336222">
          <w:marLeft w:val="0"/>
          <w:marRight w:val="0"/>
          <w:marTop w:val="0"/>
          <w:marBottom w:val="0"/>
          <w:divBdr>
            <w:top w:val="none" w:sz="0" w:space="0" w:color="auto"/>
            <w:left w:val="none" w:sz="0" w:space="0" w:color="auto"/>
            <w:bottom w:val="none" w:sz="0" w:space="0" w:color="auto"/>
            <w:right w:val="none" w:sz="0" w:space="0" w:color="auto"/>
          </w:divBdr>
        </w:div>
        <w:div w:id="1172181473">
          <w:marLeft w:val="0"/>
          <w:marRight w:val="0"/>
          <w:marTop w:val="0"/>
          <w:marBottom w:val="0"/>
          <w:divBdr>
            <w:top w:val="none" w:sz="0" w:space="0" w:color="auto"/>
            <w:left w:val="none" w:sz="0" w:space="0" w:color="auto"/>
            <w:bottom w:val="none" w:sz="0" w:space="0" w:color="auto"/>
            <w:right w:val="none" w:sz="0" w:space="0" w:color="auto"/>
          </w:divBdr>
        </w:div>
        <w:div w:id="2053337863">
          <w:marLeft w:val="0"/>
          <w:marRight w:val="0"/>
          <w:marTop w:val="0"/>
          <w:marBottom w:val="0"/>
          <w:divBdr>
            <w:top w:val="none" w:sz="0" w:space="0" w:color="auto"/>
            <w:left w:val="none" w:sz="0" w:space="0" w:color="auto"/>
            <w:bottom w:val="none" w:sz="0" w:space="0" w:color="auto"/>
            <w:right w:val="none" w:sz="0" w:space="0" w:color="auto"/>
          </w:divBdr>
        </w:div>
        <w:div w:id="1938630403">
          <w:marLeft w:val="0"/>
          <w:marRight w:val="0"/>
          <w:marTop w:val="0"/>
          <w:marBottom w:val="0"/>
          <w:divBdr>
            <w:top w:val="none" w:sz="0" w:space="0" w:color="auto"/>
            <w:left w:val="none" w:sz="0" w:space="0" w:color="auto"/>
            <w:bottom w:val="none" w:sz="0" w:space="0" w:color="auto"/>
            <w:right w:val="none" w:sz="0" w:space="0" w:color="auto"/>
          </w:divBdr>
        </w:div>
        <w:div w:id="937525049">
          <w:marLeft w:val="0"/>
          <w:marRight w:val="0"/>
          <w:marTop w:val="0"/>
          <w:marBottom w:val="0"/>
          <w:divBdr>
            <w:top w:val="none" w:sz="0" w:space="0" w:color="auto"/>
            <w:left w:val="none" w:sz="0" w:space="0" w:color="auto"/>
            <w:bottom w:val="none" w:sz="0" w:space="0" w:color="auto"/>
            <w:right w:val="none" w:sz="0" w:space="0" w:color="auto"/>
          </w:divBdr>
        </w:div>
        <w:div w:id="1307735559">
          <w:marLeft w:val="0"/>
          <w:marRight w:val="0"/>
          <w:marTop w:val="0"/>
          <w:marBottom w:val="0"/>
          <w:divBdr>
            <w:top w:val="none" w:sz="0" w:space="0" w:color="auto"/>
            <w:left w:val="none" w:sz="0" w:space="0" w:color="auto"/>
            <w:bottom w:val="none" w:sz="0" w:space="0" w:color="auto"/>
            <w:right w:val="none" w:sz="0" w:space="0" w:color="auto"/>
          </w:divBdr>
        </w:div>
        <w:div w:id="183176180">
          <w:marLeft w:val="0"/>
          <w:marRight w:val="0"/>
          <w:marTop w:val="0"/>
          <w:marBottom w:val="0"/>
          <w:divBdr>
            <w:top w:val="none" w:sz="0" w:space="0" w:color="auto"/>
            <w:left w:val="none" w:sz="0" w:space="0" w:color="auto"/>
            <w:bottom w:val="none" w:sz="0" w:space="0" w:color="auto"/>
            <w:right w:val="none" w:sz="0" w:space="0" w:color="auto"/>
          </w:divBdr>
        </w:div>
        <w:div w:id="168063197">
          <w:marLeft w:val="0"/>
          <w:marRight w:val="0"/>
          <w:marTop w:val="0"/>
          <w:marBottom w:val="0"/>
          <w:divBdr>
            <w:top w:val="none" w:sz="0" w:space="0" w:color="auto"/>
            <w:left w:val="none" w:sz="0" w:space="0" w:color="auto"/>
            <w:bottom w:val="none" w:sz="0" w:space="0" w:color="auto"/>
            <w:right w:val="none" w:sz="0" w:space="0" w:color="auto"/>
          </w:divBdr>
        </w:div>
        <w:div w:id="1768963126">
          <w:marLeft w:val="0"/>
          <w:marRight w:val="0"/>
          <w:marTop w:val="0"/>
          <w:marBottom w:val="0"/>
          <w:divBdr>
            <w:top w:val="none" w:sz="0" w:space="0" w:color="auto"/>
            <w:left w:val="none" w:sz="0" w:space="0" w:color="auto"/>
            <w:bottom w:val="none" w:sz="0" w:space="0" w:color="auto"/>
            <w:right w:val="none" w:sz="0" w:space="0" w:color="auto"/>
          </w:divBdr>
        </w:div>
        <w:div w:id="1993942318">
          <w:marLeft w:val="0"/>
          <w:marRight w:val="0"/>
          <w:marTop w:val="0"/>
          <w:marBottom w:val="0"/>
          <w:divBdr>
            <w:top w:val="none" w:sz="0" w:space="0" w:color="auto"/>
            <w:left w:val="none" w:sz="0" w:space="0" w:color="auto"/>
            <w:bottom w:val="none" w:sz="0" w:space="0" w:color="auto"/>
            <w:right w:val="none" w:sz="0" w:space="0" w:color="auto"/>
          </w:divBdr>
        </w:div>
        <w:div w:id="1513688087">
          <w:marLeft w:val="0"/>
          <w:marRight w:val="0"/>
          <w:marTop w:val="0"/>
          <w:marBottom w:val="0"/>
          <w:divBdr>
            <w:top w:val="none" w:sz="0" w:space="0" w:color="auto"/>
            <w:left w:val="none" w:sz="0" w:space="0" w:color="auto"/>
            <w:bottom w:val="none" w:sz="0" w:space="0" w:color="auto"/>
            <w:right w:val="none" w:sz="0" w:space="0" w:color="auto"/>
          </w:divBdr>
        </w:div>
        <w:div w:id="1769302080">
          <w:marLeft w:val="0"/>
          <w:marRight w:val="0"/>
          <w:marTop w:val="0"/>
          <w:marBottom w:val="0"/>
          <w:divBdr>
            <w:top w:val="none" w:sz="0" w:space="0" w:color="auto"/>
            <w:left w:val="none" w:sz="0" w:space="0" w:color="auto"/>
            <w:bottom w:val="none" w:sz="0" w:space="0" w:color="auto"/>
            <w:right w:val="none" w:sz="0" w:space="0" w:color="auto"/>
          </w:divBdr>
        </w:div>
        <w:div w:id="64572728">
          <w:marLeft w:val="0"/>
          <w:marRight w:val="0"/>
          <w:marTop w:val="0"/>
          <w:marBottom w:val="0"/>
          <w:divBdr>
            <w:top w:val="none" w:sz="0" w:space="0" w:color="auto"/>
            <w:left w:val="none" w:sz="0" w:space="0" w:color="auto"/>
            <w:bottom w:val="none" w:sz="0" w:space="0" w:color="auto"/>
            <w:right w:val="none" w:sz="0" w:space="0" w:color="auto"/>
          </w:divBdr>
        </w:div>
        <w:div w:id="210534131">
          <w:marLeft w:val="0"/>
          <w:marRight w:val="0"/>
          <w:marTop w:val="0"/>
          <w:marBottom w:val="0"/>
          <w:divBdr>
            <w:top w:val="none" w:sz="0" w:space="0" w:color="auto"/>
            <w:left w:val="none" w:sz="0" w:space="0" w:color="auto"/>
            <w:bottom w:val="none" w:sz="0" w:space="0" w:color="auto"/>
            <w:right w:val="none" w:sz="0" w:space="0" w:color="auto"/>
          </w:divBdr>
        </w:div>
        <w:div w:id="1660452327">
          <w:marLeft w:val="0"/>
          <w:marRight w:val="0"/>
          <w:marTop w:val="0"/>
          <w:marBottom w:val="0"/>
          <w:divBdr>
            <w:top w:val="none" w:sz="0" w:space="0" w:color="auto"/>
            <w:left w:val="none" w:sz="0" w:space="0" w:color="auto"/>
            <w:bottom w:val="none" w:sz="0" w:space="0" w:color="auto"/>
            <w:right w:val="none" w:sz="0" w:space="0" w:color="auto"/>
          </w:divBdr>
        </w:div>
        <w:div w:id="734398933">
          <w:marLeft w:val="0"/>
          <w:marRight w:val="0"/>
          <w:marTop w:val="0"/>
          <w:marBottom w:val="0"/>
          <w:divBdr>
            <w:top w:val="none" w:sz="0" w:space="0" w:color="auto"/>
            <w:left w:val="none" w:sz="0" w:space="0" w:color="auto"/>
            <w:bottom w:val="none" w:sz="0" w:space="0" w:color="auto"/>
            <w:right w:val="none" w:sz="0" w:space="0" w:color="auto"/>
          </w:divBdr>
        </w:div>
        <w:div w:id="1025210621">
          <w:marLeft w:val="0"/>
          <w:marRight w:val="0"/>
          <w:marTop w:val="0"/>
          <w:marBottom w:val="0"/>
          <w:divBdr>
            <w:top w:val="none" w:sz="0" w:space="0" w:color="auto"/>
            <w:left w:val="none" w:sz="0" w:space="0" w:color="auto"/>
            <w:bottom w:val="none" w:sz="0" w:space="0" w:color="auto"/>
            <w:right w:val="none" w:sz="0" w:space="0" w:color="auto"/>
          </w:divBdr>
        </w:div>
        <w:div w:id="879829001">
          <w:marLeft w:val="0"/>
          <w:marRight w:val="0"/>
          <w:marTop w:val="0"/>
          <w:marBottom w:val="0"/>
          <w:divBdr>
            <w:top w:val="none" w:sz="0" w:space="0" w:color="auto"/>
            <w:left w:val="none" w:sz="0" w:space="0" w:color="auto"/>
            <w:bottom w:val="none" w:sz="0" w:space="0" w:color="auto"/>
            <w:right w:val="none" w:sz="0" w:space="0" w:color="auto"/>
          </w:divBdr>
        </w:div>
        <w:div w:id="201528293">
          <w:marLeft w:val="0"/>
          <w:marRight w:val="0"/>
          <w:marTop w:val="0"/>
          <w:marBottom w:val="0"/>
          <w:divBdr>
            <w:top w:val="none" w:sz="0" w:space="0" w:color="auto"/>
            <w:left w:val="none" w:sz="0" w:space="0" w:color="auto"/>
            <w:bottom w:val="none" w:sz="0" w:space="0" w:color="auto"/>
            <w:right w:val="none" w:sz="0" w:space="0" w:color="auto"/>
          </w:divBdr>
        </w:div>
        <w:div w:id="1429547797">
          <w:marLeft w:val="0"/>
          <w:marRight w:val="0"/>
          <w:marTop w:val="0"/>
          <w:marBottom w:val="0"/>
          <w:divBdr>
            <w:top w:val="none" w:sz="0" w:space="0" w:color="auto"/>
            <w:left w:val="none" w:sz="0" w:space="0" w:color="auto"/>
            <w:bottom w:val="none" w:sz="0" w:space="0" w:color="auto"/>
            <w:right w:val="none" w:sz="0" w:space="0" w:color="auto"/>
          </w:divBdr>
        </w:div>
        <w:div w:id="1304577367">
          <w:marLeft w:val="0"/>
          <w:marRight w:val="0"/>
          <w:marTop w:val="0"/>
          <w:marBottom w:val="0"/>
          <w:divBdr>
            <w:top w:val="none" w:sz="0" w:space="0" w:color="auto"/>
            <w:left w:val="none" w:sz="0" w:space="0" w:color="auto"/>
            <w:bottom w:val="none" w:sz="0" w:space="0" w:color="auto"/>
            <w:right w:val="none" w:sz="0" w:space="0" w:color="auto"/>
          </w:divBdr>
        </w:div>
        <w:div w:id="718750496">
          <w:marLeft w:val="0"/>
          <w:marRight w:val="0"/>
          <w:marTop w:val="0"/>
          <w:marBottom w:val="0"/>
          <w:divBdr>
            <w:top w:val="none" w:sz="0" w:space="0" w:color="auto"/>
            <w:left w:val="none" w:sz="0" w:space="0" w:color="auto"/>
            <w:bottom w:val="none" w:sz="0" w:space="0" w:color="auto"/>
            <w:right w:val="none" w:sz="0" w:space="0" w:color="auto"/>
          </w:divBdr>
        </w:div>
        <w:div w:id="1163860136">
          <w:marLeft w:val="0"/>
          <w:marRight w:val="0"/>
          <w:marTop w:val="0"/>
          <w:marBottom w:val="0"/>
          <w:divBdr>
            <w:top w:val="none" w:sz="0" w:space="0" w:color="auto"/>
            <w:left w:val="none" w:sz="0" w:space="0" w:color="auto"/>
            <w:bottom w:val="none" w:sz="0" w:space="0" w:color="auto"/>
            <w:right w:val="none" w:sz="0" w:space="0" w:color="auto"/>
          </w:divBdr>
        </w:div>
        <w:div w:id="1739091175">
          <w:marLeft w:val="0"/>
          <w:marRight w:val="0"/>
          <w:marTop w:val="0"/>
          <w:marBottom w:val="0"/>
          <w:divBdr>
            <w:top w:val="none" w:sz="0" w:space="0" w:color="auto"/>
            <w:left w:val="none" w:sz="0" w:space="0" w:color="auto"/>
            <w:bottom w:val="none" w:sz="0" w:space="0" w:color="auto"/>
            <w:right w:val="none" w:sz="0" w:space="0" w:color="auto"/>
          </w:divBdr>
        </w:div>
        <w:div w:id="159349663">
          <w:marLeft w:val="0"/>
          <w:marRight w:val="0"/>
          <w:marTop w:val="0"/>
          <w:marBottom w:val="0"/>
          <w:divBdr>
            <w:top w:val="none" w:sz="0" w:space="0" w:color="auto"/>
            <w:left w:val="none" w:sz="0" w:space="0" w:color="auto"/>
            <w:bottom w:val="none" w:sz="0" w:space="0" w:color="auto"/>
            <w:right w:val="none" w:sz="0" w:space="0" w:color="auto"/>
          </w:divBdr>
        </w:div>
        <w:div w:id="666636944">
          <w:marLeft w:val="0"/>
          <w:marRight w:val="0"/>
          <w:marTop w:val="0"/>
          <w:marBottom w:val="0"/>
          <w:divBdr>
            <w:top w:val="none" w:sz="0" w:space="0" w:color="auto"/>
            <w:left w:val="none" w:sz="0" w:space="0" w:color="auto"/>
            <w:bottom w:val="none" w:sz="0" w:space="0" w:color="auto"/>
            <w:right w:val="none" w:sz="0" w:space="0" w:color="auto"/>
          </w:divBdr>
        </w:div>
        <w:div w:id="486823093">
          <w:marLeft w:val="0"/>
          <w:marRight w:val="0"/>
          <w:marTop w:val="0"/>
          <w:marBottom w:val="0"/>
          <w:divBdr>
            <w:top w:val="none" w:sz="0" w:space="0" w:color="auto"/>
            <w:left w:val="none" w:sz="0" w:space="0" w:color="auto"/>
            <w:bottom w:val="none" w:sz="0" w:space="0" w:color="auto"/>
            <w:right w:val="none" w:sz="0" w:space="0" w:color="auto"/>
          </w:divBdr>
        </w:div>
        <w:div w:id="887575174">
          <w:marLeft w:val="0"/>
          <w:marRight w:val="0"/>
          <w:marTop w:val="0"/>
          <w:marBottom w:val="0"/>
          <w:divBdr>
            <w:top w:val="none" w:sz="0" w:space="0" w:color="auto"/>
            <w:left w:val="none" w:sz="0" w:space="0" w:color="auto"/>
            <w:bottom w:val="none" w:sz="0" w:space="0" w:color="auto"/>
            <w:right w:val="none" w:sz="0" w:space="0" w:color="auto"/>
          </w:divBdr>
        </w:div>
        <w:div w:id="2027099425">
          <w:marLeft w:val="0"/>
          <w:marRight w:val="0"/>
          <w:marTop w:val="0"/>
          <w:marBottom w:val="0"/>
          <w:divBdr>
            <w:top w:val="none" w:sz="0" w:space="0" w:color="auto"/>
            <w:left w:val="none" w:sz="0" w:space="0" w:color="auto"/>
            <w:bottom w:val="none" w:sz="0" w:space="0" w:color="auto"/>
            <w:right w:val="none" w:sz="0" w:space="0" w:color="auto"/>
          </w:divBdr>
        </w:div>
        <w:div w:id="859397053">
          <w:marLeft w:val="0"/>
          <w:marRight w:val="0"/>
          <w:marTop w:val="0"/>
          <w:marBottom w:val="0"/>
          <w:divBdr>
            <w:top w:val="none" w:sz="0" w:space="0" w:color="auto"/>
            <w:left w:val="none" w:sz="0" w:space="0" w:color="auto"/>
            <w:bottom w:val="none" w:sz="0" w:space="0" w:color="auto"/>
            <w:right w:val="none" w:sz="0" w:space="0" w:color="auto"/>
          </w:divBdr>
        </w:div>
        <w:div w:id="1997880502">
          <w:marLeft w:val="0"/>
          <w:marRight w:val="0"/>
          <w:marTop w:val="0"/>
          <w:marBottom w:val="0"/>
          <w:divBdr>
            <w:top w:val="none" w:sz="0" w:space="0" w:color="auto"/>
            <w:left w:val="none" w:sz="0" w:space="0" w:color="auto"/>
            <w:bottom w:val="none" w:sz="0" w:space="0" w:color="auto"/>
            <w:right w:val="none" w:sz="0" w:space="0" w:color="auto"/>
          </w:divBdr>
        </w:div>
        <w:div w:id="980616806">
          <w:marLeft w:val="0"/>
          <w:marRight w:val="0"/>
          <w:marTop w:val="0"/>
          <w:marBottom w:val="0"/>
          <w:divBdr>
            <w:top w:val="none" w:sz="0" w:space="0" w:color="auto"/>
            <w:left w:val="none" w:sz="0" w:space="0" w:color="auto"/>
            <w:bottom w:val="none" w:sz="0" w:space="0" w:color="auto"/>
            <w:right w:val="none" w:sz="0" w:space="0" w:color="auto"/>
          </w:divBdr>
        </w:div>
        <w:div w:id="238369388">
          <w:marLeft w:val="0"/>
          <w:marRight w:val="0"/>
          <w:marTop w:val="0"/>
          <w:marBottom w:val="0"/>
          <w:divBdr>
            <w:top w:val="none" w:sz="0" w:space="0" w:color="auto"/>
            <w:left w:val="none" w:sz="0" w:space="0" w:color="auto"/>
            <w:bottom w:val="none" w:sz="0" w:space="0" w:color="auto"/>
            <w:right w:val="none" w:sz="0" w:space="0" w:color="auto"/>
          </w:divBdr>
        </w:div>
        <w:div w:id="1433162164">
          <w:marLeft w:val="0"/>
          <w:marRight w:val="0"/>
          <w:marTop w:val="0"/>
          <w:marBottom w:val="0"/>
          <w:divBdr>
            <w:top w:val="none" w:sz="0" w:space="0" w:color="auto"/>
            <w:left w:val="none" w:sz="0" w:space="0" w:color="auto"/>
            <w:bottom w:val="none" w:sz="0" w:space="0" w:color="auto"/>
            <w:right w:val="none" w:sz="0" w:space="0" w:color="auto"/>
          </w:divBdr>
        </w:div>
        <w:div w:id="2144692372">
          <w:marLeft w:val="0"/>
          <w:marRight w:val="0"/>
          <w:marTop w:val="0"/>
          <w:marBottom w:val="0"/>
          <w:divBdr>
            <w:top w:val="none" w:sz="0" w:space="0" w:color="auto"/>
            <w:left w:val="none" w:sz="0" w:space="0" w:color="auto"/>
            <w:bottom w:val="none" w:sz="0" w:space="0" w:color="auto"/>
            <w:right w:val="none" w:sz="0" w:space="0" w:color="auto"/>
          </w:divBdr>
        </w:div>
        <w:div w:id="366954118">
          <w:marLeft w:val="0"/>
          <w:marRight w:val="0"/>
          <w:marTop w:val="0"/>
          <w:marBottom w:val="0"/>
          <w:divBdr>
            <w:top w:val="none" w:sz="0" w:space="0" w:color="auto"/>
            <w:left w:val="none" w:sz="0" w:space="0" w:color="auto"/>
            <w:bottom w:val="none" w:sz="0" w:space="0" w:color="auto"/>
            <w:right w:val="none" w:sz="0" w:space="0" w:color="auto"/>
          </w:divBdr>
        </w:div>
        <w:div w:id="344016533">
          <w:marLeft w:val="0"/>
          <w:marRight w:val="0"/>
          <w:marTop w:val="0"/>
          <w:marBottom w:val="0"/>
          <w:divBdr>
            <w:top w:val="none" w:sz="0" w:space="0" w:color="auto"/>
            <w:left w:val="none" w:sz="0" w:space="0" w:color="auto"/>
            <w:bottom w:val="none" w:sz="0" w:space="0" w:color="auto"/>
            <w:right w:val="none" w:sz="0" w:space="0" w:color="auto"/>
          </w:divBdr>
        </w:div>
        <w:div w:id="1771730538">
          <w:marLeft w:val="0"/>
          <w:marRight w:val="0"/>
          <w:marTop w:val="0"/>
          <w:marBottom w:val="0"/>
          <w:divBdr>
            <w:top w:val="none" w:sz="0" w:space="0" w:color="auto"/>
            <w:left w:val="none" w:sz="0" w:space="0" w:color="auto"/>
            <w:bottom w:val="none" w:sz="0" w:space="0" w:color="auto"/>
            <w:right w:val="none" w:sz="0" w:space="0" w:color="auto"/>
          </w:divBdr>
        </w:div>
        <w:div w:id="2114741427">
          <w:marLeft w:val="0"/>
          <w:marRight w:val="0"/>
          <w:marTop w:val="0"/>
          <w:marBottom w:val="0"/>
          <w:divBdr>
            <w:top w:val="none" w:sz="0" w:space="0" w:color="auto"/>
            <w:left w:val="none" w:sz="0" w:space="0" w:color="auto"/>
            <w:bottom w:val="none" w:sz="0" w:space="0" w:color="auto"/>
            <w:right w:val="none" w:sz="0" w:space="0" w:color="auto"/>
          </w:divBdr>
        </w:div>
        <w:div w:id="1470829983">
          <w:marLeft w:val="0"/>
          <w:marRight w:val="0"/>
          <w:marTop w:val="0"/>
          <w:marBottom w:val="0"/>
          <w:divBdr>
            <w:top w:val="none" w:sz="0" w:space="0" w:color="auto"/>
            <w:left w:val="none" w:sz="0" w:space="0" w:color="auto"/>
            <w:bottom w:val="none" w:sz="0" w:space="0" w:color="auto"/>
            <w:right w:val="none" w:sz="0" w:space="0" w:color="auto"/>
          </w:divBdr>
        </w:div>
        <w:div w:id="2047288522">
          <w:marLeft w:val="0"/>
          <w:marRight w:val="0"/>
          <w:marTop w:val="0"/>
          <w:marBottom w:val="0"/>
          <w:divBdr>
            <w:top w:val="none" w:sz="0" w:space="0" w:color="auto"/>
            <w:left w:val="none" w:sz="0" w:space="0" w:color="auto"/>
            <w:bottom w:val="none" w:sz="0" w:space="0" w:color="auto"/>
            <w:right w:val="none" w:sz="0" w:space="0" w:color="auto"/>
          </w:divBdr>
        </w:div>
        <w:div w:id="1660840554">
          <w:marLeft w:val="0"/>
          <w:marRight w:val="0"/>
          <w:marTop w:val="0"/>
          <w:marBottom w:val="0"/>
          <w:divBdr>
            <w:top w:val="none" w:sz="0" w:space="0" w:color="auto"/>
            <w:left w:val="none" w:sz="0" w:space="0" w:color="auto"/>
            <w:bottom w:val="none" w:sz="0" w:space="0" w:color="auto"/>
            <w:right w:val="none" w:sz="0" w:space="0" w:color="auto"/>
          </w:divBdr>
        </w:div>
        <w:div w:id="1127979">
          <w:marLeft w:val="0"/>
          <w:marRight w:val="0"/>
          <w:marTop w:val="0"/>
          <w:marBottom w:val="0"/>
          <w:divBdr>
            <w:top w:val="none" w:sz="0" w:space="0" w:color="auto"/>
            <w:left w:val="none" w:sz="0" w:space="0" w:color="auto"/>
            <w:bottom w:val="none" w:sz="0" w:space="0" w:color="auto"/>
            <w:right w:val="none" w:sz="0" w:space="0" w:color="auto"/>
          </w:divBdr>
        </w:div>
        <w:div w:id="594440148">
          <w:marLeft w:val="0"/>
          <w:marRight w:val="0"/>
          <w:marTop w:val="0"/>
          <w:marBottom w:val="0"/>
          <w:divBdr>
            <w:top w:val="none" w:sz="0" w:space="0" w:color="auto"/>
            <w:left w:val="none" w:sz="0" w:space="0" w:color="auto"/>
            <w:bottom w:val="none" w:sz="0" w:space="0" w:color="auto"/>
            <w:right w:val="none" w:sz="0" w:space="0" w:color="auto"/>
          </w:divBdr>
        </w:div>
        <w:div w:id="946816878">
          <w:marLeft w:val="0"/>
          <w:marRight w:val="0"/>
          <w:marTop w:val="0"/>
          <w:marBottom w:val="0"/>
          <w:divBdr>
            <w:top w:val="none" w:sz="0" w:space="0" w:color="auto"/>
            <w:left w:val="none" w:sz="0" w:space="0" w:color="auto"/>
            <w:bottom w:val="none" w:sz="0" w:space="0" w:color="auto"/>
            <w:right w:val="none" w:sz="0" w:space="0" w:color="auto"/>
          </w:divBdr>
        </w:div>
        <w:div w:id="1543638146">
          <w:marLeft w:val="0"/>
          <w:marRight w:val="0"/>
          <w:marTop w:val="0"/>
          <w:marBottom w:val="0"/>
          <w:divBdr>
            <w:top w:val="none" w:sz="0" w:space="0" w:color="auto"/>
            <w:left w:val="none" w:sz="0" w:space="0" w:color="auto"/>
            <w:bottom w:val="none" w:sz="0" w:space="0" w:color="auto"/>
            <w:right w:val="none" w:sz="0" w:space="0" w:color="auto"/>
          </w:divBdr>
        </w:div>
        <w:div w:id="1943144184">
          <w:marLeft w:val="0"/>
          <w:marRight w:val="0"/>
          <w:marTop w:val="0"/>
          <w:marBottom w:val="0"/>
          <w:divBdr>
            <w:top w:val="none" w:sz="0" w:space="0" w:color="auto"/>
            <w:left w:val="none" w:sz="0" w:space="0" w:color="auto"/>
            <w:bottom w:val="none" w:sz="0" w:space="0" w:color="auto"/>
            <w:right w:val="none" w:sz="0" w:space="0" w:color="auto"/>
          </w:divBdr>
        </w:div>
        <w:div w:id="1746300149">
          <w:marLeft w:val="0"/>
          <w:marRight w:val="0"/>
          <w:marTop w:val="0"/>
          <w:marBottom w:val="0"/>
          <w:divBdr>
            <w:top w:val="none" w:sz="0" w:space="0" w:color="auto"/>
            <w:left w:val="none" w:sz="0" w:space="0" w:color="auto"/>
            <w:bottom w:val="none" w:sz="0" w:space="0" w:color="auto"/>
            <w:right w:val="none" w:sz="0" w:space="0" w:color="auto"/>
          </w:divBdr>
        </w:div>
        <w:div w:id="634795629">
          <w:marLeft w:val="0"/>
          <w:marRight w:val="0"/>
          <w:marTop w:val="0"/>
          <w:marBottom w:val="0"/>
          <w:divBdr>
            <w:top w:val="none" w:sz="0" w:space="0" w:color="auto"/>
            <w:left w:val="none" w:sz="0" w:space="0" w:color="auto"/>
            <w:bottom w:val="none" w:sz="0" w:space="0" w:color="auto"/>
            <w:right w:val="none" w:sz="0" w:space="0" w:color="auto"/>
          </w:divBdr>
        </w:div>
        <w:div w:id="178469442">
          <w:marLeft w:val="0"/>
          <w:marRight w:val="0"/>
          <w:marTop w:val="0"/>
          <w:marBottom w:val="0"/>
          <w:divBdr>
            <w:top w:val="none" w:sz="0" w:space="0" w:color="auto"/>
            <w:left w:val="none" w:sz="0" w:space="0" w:color="auto"/>
            <w:bottom w:val="none" w:sz="0" w:space="0" w:color="auto"/>
            <w:right w:val="none" w:sz="0" w:space="0" w:color="auto"/>
          </w:divBdr>
        </w:div>
        <w:div w:id="199166379">
          <w:marLeft w:val="0"/>
          <w:marRight w:val="0"/>
          <w:marTop w:val="0"/>
          <w:marBottom w:val="0"/>
          <w:divBdr>
            <w:top w:val="none" w:sz="0" w:space="0" w:color="auto"/>
            <w:left w:val="none" w:sz="0" w:space="0" w:color="auto"/>
            <w:bottom w:val="none" w:sz="0" w:space="0" w:color="auto"/>
            <w:right w:val="none" w:sz="0" w:space="0" w:color="auto"/>
          </w:divBdr>
        </w:div>
        <w:div w:id="2050254160">
          <w:marLeft w:val="0"/>
          <w:marRight w:val="0"/>
          <w:marTop w:val="0"/>
          <w:marBottom w:val="0"/>
          <w:divBdr>
            <w:top w:val="none" w:sz="0" w:space="0" w:color="auto"/>
            <w:left w:val="none" w:sz="0" w:space="0" w:color="auto"/>
            <w:bottom w:val="none" w:sz="0" w:space="0" w:color="auto"/>
            <w:right w:val="none" w:sz="0" w:space="0" w:color="auto"/>
          </w:divBdr>
        </w:div>
        <w:div w:id="1720468644">
          <w:marLeft w:val="0"/>
          <w:marRight w:val="0"/>
          <w:marTop w:val="0"/>
          <w:marBottom w:val="0"/>
          <w:divBdr>
            <w:top w:val="none" w:sz="0" w:space="0" w:color="auto"/>
            <w:left w:val="none" w:sz="0" w:space="0" w:color="auto"/>
            <w:bottom w:val="none" w:sz="0" w:space="0" w:color="auto"/>
            <w:right w:val="none" w:sz="0" w:space="0" w:color="auto"/>
          </w:divBdr>
        </w:div>
        <w:div w:id="1825582924">
          <w:marLeft w:val="0"/>
          <w:marRight w:val="0"/>
          <w:marTop w:val="0"/>
          <w:marBottom w:val="0"/>
          <w:divBdr>
            <w:top w:val="none" w:sz="0" w:space="0" w:color="auto"/>
            <w:left w:val="none" w:sz="0" w:space="0" w:color="auto"/>
            <w:bottom w:val="none" w:sz="0" w:space="0" w:color="auto"/>
            <w:right w:val="none" w:sz="0" w:space="0" w:color="auto"/>
          </w:divBdr>
        </w:div>
        <w:div w:id="413861586">
          <w:marLeft w:val="0"/>
          <w:marRight w:val="0"/>
          <w:marTop w:val="0"/>
          <w:marBottom w:val="0"/>
          <w:divBdr>
            <w:top w:val="none" w:sz="0" w:space="0" w:color="auto"/>
            <w:left w:val="none" w:sz="0" w:space="0" w:color="auto"/>
            <w:bottom w:val="none" w:sz="0" w:space="0" w:color="auto"/>
            <w:right w:val="none" w:sz="0" w:space="0" w:color="auto"/>
          </w:divBdr>
        </w:div>
        <w:div w:id="641424224">
          <w:marLeft w:val="0"/>
          <w:marRight w:val="0"/>
          <w:marTop w:val="0"/>
          <w:marBottom w:val="0"/>
          <w:divBdr>
            <w:top w:val="none" w:sz="0" w:space="0" w:color="auto"/>
            <w:left w:val="none" w:sz="0" w:space="0" w:color="auto"/>
            <w:bottom w:val="none" w:sz="0" w:space="0" w:color="auto"/>
            <w:right w:val="none" w:sz="0" w:space="0" w:color="auto"/>
          </w:divBdr>
        </w:div>
        <w:div w:id="577524982">
          <w:marLeft w:val="0"/>
          <w:marRight w:val="0"/>
          <w:marTop w:val="0"/>
          <w:marBottom w:val="0"/>
          <w:divBdr>
            <w:top w:val="none" w:sz="0" w:space="0" w:color="auto"/>
            <w:left w:val="none" w:sz="0" w:space="0" w:color="auto"/>
            <w:bottom w:val="none" w:sz="0" w:space="0" w:color="auto"/>
            <w:right w:val="none" w:sz="0" w:space="0" w:color="auto"/>
          </w:divBdr>
        </w:div>
        <w:div w:id="1939753273">
          <w:marLeft w:val="0"/>
          <w:marRight w:val="0"/>
          <w:marTop w:val="0"/>
          <w:marBottom w:val="0"/>
          <w:divBdr>
            <w:top w:val="none" w:sz="0" w:space="0" w:color="auto"/>
            <w:left w:val="none" w:sz="0" w:space="0" w:color="auto"/>
            <w:bottom w:val="none" w:sz="0" w:space="0" w:color="auto"/>
            <w:right w:val="none" w:sz="0" w:space="0" w:color="auto"/>
          </w:divBdr>
        </w:div>
        <w:div w:id="672923855">
          <w:marLeft w:val="0"/>
          <w:marRight w:val="0"/>
          <w:marTop w:val="0"/>
          <w:marBottom w:val="0"/>
          <w:divBdr>
            <w:top w:val="none" w:sz="0" w:space="0" w:color="auto"/>
            <w:left w:val="none" w:sz="0" w:space="0" w:color="auto"/>
            <w:bottom w:val="none" w:sz="0" w:space="0" w:color="auto"/>
            <w:right w:val="none" w:sz="0" w:space="0" w:color="auto"/>
          </w:divBdr>
        </w:div>
        <w:div w:id="461731548">
          <w:marLeft w:val="0"/>
          <w:marRight w:val="0"/>
          <w:marTop w:val="0"/>
          <w:marBottom w:val="0"/>
          <w:divBdr>
            <w:top w:val="none" w:sz="0" w:space="0" w:color="auto"/>
            <w:left w:val="none" w:sz="0" w:space="0" w:color="auto"/>
            <w:bottom w:val="none" w:sz="0" w:space="0" w:color="auto"/>
            <w:right w:val="none" w:sz="0" w:space="0" w:color="auto"/>
          </w:divBdr>
        </w:div>
        <w:div w:id="2005549630">
          <w:marLeft w:val="0"/>
          <w:marRight w:val="0"/>
          <w:marTop w:val="0"/>
          <w:marBottom w:val="0"/>
          <w:divBdr>
            <w:top w:val="none" w:sz="0" w:space="0" w:color="auto"/>
            <w:left w:val="none" w:sz="0" w:space="0" w:color="auto"/>
            <w:bottom w:val="none" w:sz="0" w:space="0" w:color="auto"/>
            <w:right w:val="none" w:sz="0" w:space="0" w:color="auto"/>
          </w:divBdr>
        </w:div>
        <w:div w:id="1755079460">
          <w:marLeft w:val="0"/>
          <w:marRight w:val="0"/>
          <w:marTop w:val="0"/>
          <w:marBottom w:val="0"/>
          <w:divBdr>
            <w:top w:val="none" w:sz="0" w:space="0" w:color="auto"/>
            <w:left w:val="none" w:sz="0" w:space="0" w:color="auto"/>
            <w:bottom w:val="none" w:sz="0" w:space="0" w:color="auto"/>
            <w:right w:val="none" w:sz="0" w:space="0" w:color="auto"/>
          </w:divBdr>
        </w:div>
        <w:div w:id="1980719849">
          <w:marLeft w:val="0"/>
          <w:marRight w:val="0"/>
          <w:marTop w:val="0"/>
          <w:marBottom w:val="0"/>
          <w:divBdr>
            <w:top w:val="none" w:sz="0" w:space="0" w:color="auto"/>
            <w:left w:val="none" w:sz="0" w:space="0" w:color="auto"/>
            <w:bottom w:val="none" w:sz="0" w:space="0" w:color="auto"/>
            <w:right w:val="none" w:sz="0" w:space="0" w:color="auto"/>
          </w:divBdr>
        </w:div>
        <w:div w:id="774641478">
          <w:marLeft w:val="0"/>
          <w:marRight w:val="0"/>
          <w:marTop w:val="0"/>
          <w:marBottom w:val="0"/>
          <w:divBdr>
            <w:top w:val="none" w:sz="0" w:space="0" w:color="auto"/>
            <w:left w:val="none" w:sz="0" w:space="0" w:color="auto"/>
            <w:bottom w:val="none" w:sz="0" w:space="0" w:color="auto"/>
            <w:right w:val="none" w:sz="0" w:space="0" w:color="auto"/>
          </w:divBdr>
        </w:div>
        <w:div w:id="1611738564">
          <w:marLeft w:val="0"/>
          <w:marRight w:val="0"/>
          <w:marTop w:val="0"/>
          <w:marBottom w:val="0"/>
          <w:divBdr>
            <w:top w:val="none" w:sz="0" w:space="0" w:color="auto"/>
            <w:left w:val="none" w:sz="0" w:space="0" w:color="auto"/>
            <w:bottom w:val="none" w:sz="0" w:space="0" w:color="auto"/>
            <w:right w:val="none" w:sz="0" w:space="0" w:color="auto"/>
          </w:divBdr>
        </w:div>
        <w:div w:id="1606305602">
          <w:marLeft w:val="0"/>
          <w:marRight w:val="0"/>
          <w:marTop w:val="0"/>
          <w:marBottom w:val="0"/>
          <w:divBdr>
            <w:top w:val="none" w:sz="0" w:space="0" w:color="auto"/>
            <w:left w:val="none" w:sz="0" w:space="0" w:color="auto"/>
            <w:bottom w:val="none" w:sz="0" w:space="0" w:color="auto"/>
            <w:right w:val="none" w:sz="0" w:space="0" w:color="auto"/>
          </w:divBdr>
        </w:div>
        <w:div w:id="1523785400">
          <w:marLeft w:val="0"/>
          <w:marRight w:val="0"/>
          <w:marTop w:val="0"/>
          <w:marBottom w:val="0"/>
          <w:divBdr>
            <w:top w:val="none" w:sz="0" w:space="0" w:color="auto"/>
            <w:left w:val="none" w:sz="0" w:space="0" w:color="auto"/>
            <w:bottom w:val="none" w:sz="0" w:space="0" w:color="auto"/>
            <w:right w:val="none" w:sz="0" w:space="0" w:color="auto"/>
          </w:divBdr>
        </w:div>
        <w:div w:id="2022856192">
          <w:marLeft w:val="0"/>
          <w:marRight w:val="0"/>
          <w:marTop w:val="0"/>
          <w:marBottom w:val="0"/>
          <w:divBdr>
            <w:top w:val="none" w:sz="0" w:space="0" w:color="auto"/>
            <w:left w:val="none" w:sz="0" w:space="0" w:color="auto"/>
            <w:bottom w:val="none" w:sz="0" w:space="0" w:color="auto"/>
            <w:right w:val="none" w:sz="0" w:space="0" w:color="auto"/>
          </w:divBdr>
        </w:div>
        <w:div w:id="1805925123">
          <w:marLeft w:val="0"/>
          <w:marRight w:val="0"/>
          <w:marTop w:val="0"/>
          <w:marBottom w:val="0"/>
          <w:divBdr>
            <w:top w:val="none" w:sz="0" w:space="0" w:color="auto"/>
            <w:left w:val="none" w:sz="0" w:space="0" w:color="auto"/>
            <w:bottom w:val="none" w:sz="0" w:space="0" w:color="auto"/>
            <w:right w:val="none" w:sz="0" w:space="0" w:color="auto"/>
          </w:divBdr>
        </w:div>
        <w:div w:id="1815874046">
          <w:marLeft w:val="0"/>
          <w:marRight w:val="0"/>
          <w:marTop w:val="0"/>
          <w:marBottom w:val="0"/>
          <w:divBdr>
            <w:top w:val="none" w:sz="0" w:space="0" w:color="auto"/>
            <w:left w:val="none" w:sz="0" w:space="0" w:color="auto"/>
            <w:bottom w:val="none" w:sz="0" w:space="0" w:color="auto"/>
            <w:right w:val="none" w:sz="0" w:space="0" w:color="auto"/>
          </w:divBdr>
        </w:div>
        <w:div w:id="1774780494">
          <w:marLeft w:val="0"/>
          <w:marRight w:val="0"/>
          <w:marTop w:val="0"/>
          <w:marBottom w:val="0"/>
          <w:divBdr>
            <w:top w:val="none" w:sz="0" w:space="0" w:color="auto"/>
            <w:left w:val="none" w:sz="0" w:space="0" w:color="auto"/>
            <w:bottom w:val="none" w:sz="0" w:space="0" w:color="auto"/>
            <w:right w:val="none" w:sz="0" w:space="0" w:color="auto"/>
          </w:divBdr>
        </w:div>
        <w:div w:id="900402513">
          <w:marLeft w:val="0"/>
          <w:marRight w:val="0"/>
          <w:marTop w:val="0"/>
          <w:marBottom w:val="0"/>
          <w:divBdr>
            <w:top w:val="none" w:sz="0" w:space="0" w:color="auto"/>
            <w:left w:val="none" w:sz="0" w:space="0" w:color="auto"/>
            <w:bottom w:val="none" w:sz="0" w:space="0" w:color="auto"/>
            <w:right w:val="none" w:sz="0" w:space="0" w:color="auto"/>
          </w:divBdr>
        </w:div>
        <w:div w:id="1441682177">
          <w:marLeft w:val="0"/>
          <w:marRight w:val="0"/>
          <w:marTop w:val="0"/>
          <w:marBottom w:val="0"/>
          <w:divBdr>
            <w:top w:val="none" w:sz="0" w:space="0" w:color="auto"/>
            <w:left w:val="none" w:sz="0" w:space="0" w:color="auto"/>
            <w:bottom w:val="none" w:sz="0" w:space="0" w:color="auto"/>
            <w:right w:val="none" w:sz="0" w:space="0" w:color="auto"/>
          </w:divBdr>
        </w:div>
        <w:div w:id="1725257343">
          <w:marLeft w:val="0"/>
          <w:marRight w:val="0"/>
          <w:marTop w:val="0"/>
          <w:marBottom w:val="0"/>
          <w:divBdr>
            <w:top w:val="none" w:sz="0" w:space="0" w:color="auto"/>
            <w:left w:val="none" w:sz="0" w:space="0" w:color="auto"/>
            <w:bottom w:val="none" w:sz="0" w:space="0" w:color="auto"/>
            <w:right w:val="none" w:sz="0" w:space="0" w:color="auto"/>
          </w:divBdr>
        </w:div>
        <w:div w:id="1578125369">
          <w:marLeft w:val="0"/>
          <w:marRight w:val="0"/>
          <w:marTop w:val="0"/>
          <w:marBottom w:val="0"/>
          <w:divBdr>
            <w:top w:val="none" w:sz="0" w:space="0" w:color="auto"/>
            <w:left w:val="none" w:sz="0" w:space="0" w:color="auto"/>
            <w:bottom w:val="none" w:sz="0" w:space="0" w:color="auto"/>
            <w:right w:val="none" w:sz="0" w:space="0" w:color="auto"/>
          </w:divBdr>
        </w:div>
        <w:div w:id="1245458537">
          <w:marLeft w:val="0"/>
          <w:marRight w:val="0"/>
          <w:marTop w:val="0"/>
          <w:marBottom w:val="0"/>
          <w:divBdr>
            <w:top w:val="none" w:sz="0" w:space="0" w:color="auto"/>
            <w:left w:val="none" w:sz="0" w:space="0" w:color="auto"/>
            <w:bottom w:val="none" w:sz="0" w:space="0" w:color="auto"/>
            <w:right w:val="none" w:sz="0" w:space="0" w:color="auto"/>
          </w:divBdr>
        </w:div>
        <w:div w:id="1066227762">
          <w:marLeft w:val="0"/>
          <w:marRight w:val="0"/>
          <w:marTop w:val="0"/>
          <w:marBottom w:val="0"/>
          <w:divBdr>
            <w:top w:val="none" w:sz="0" w:space="0" w:color="auto"/>
            <w:left w:val="none" w:sz="0" w:space="0" w:color="auto"/>
            <w:bottom w:val="none" w:sz="0" w:space="0" w:color="auto"/>
            <w:right w:val="none" w:sz="0" w:space="0" w:color="auto"/>
          </w:divBdr>
        </w:div>
        <w:div w:id="497772934">
          <w:marLeft w:val="0"/>
          <w:marRight w:val="0"/>
          <w:marTop w:val="0"/>
          <w:marBottom w:val="0"/>
          <w:divBdr>
            <w:top w:val="none" w:sz="0" w:space="0" w:color="auto"/>
            <w:left w:val="none" w:sz="0" w:space="0" w:color="auto"/>
            <w:bottom w:val="none" w:sz="0" w:space="0" w:color="auto"/>
            <w:right w:val="none" w:sz="0" w:space="0" w:color="auto"/>
          </w:divBdr>
        </w:div>
        <w:div w:id="1877962909">
          <w:marLeft w:val="0"/>
          <w:marRight w:val="0"/>
          <w:marTop w:val="0"/>
          <w:marBottom w:val="0"/>
          <w:divBdr>
            <w:top w:val="none" w:sz="0" w:space="0" w:color="auto"/>
            <w:left w:val="none" w:sz="0" w:space="0" w:color="auto"/>
            <w:bottom w:val="none" w:sz="0" w:space="0" w:color="auto"/>
            <w:right w:val="none" w:sz="0" w:space="0" w:color="auto"/>
          </w:divBdr>
        </w:div>
        <w:div w:id="1727024728">
          <w:marLeft w:val="0"/>
          <w:marRight w:val="0"/>
          <w:marTop w:val="0"/>
          <w:marBottom w:val="0"/>
          <w:divBdr>
            <w:top w:val="none" w:sz="0" w:space="0" w:color="auto"/>
            <w:left w:val="none" w:sz="0" w:space="0" w:color="auto"/>
            <w:bottom w:val="none" w:sz="0" w:space="0" w:color="auto"/>
            <w:right w:val="none" w:sz="0" w:space="0" w:color="auto"/>
          </w:divBdr>
        </w:div>
        <w:div w:id="345400093">
          <w:marLeft w:val="0"/>
          <w:marRight w:val="0"/>
          <w:marTop w:val="0"/>
          <w:marBottom w:val="0"/>
          <w:divBdr>
            <w:top w:val="none" w:sz="0" w:space="0" w:color="auto"/>
            <w:left w:val="none" w:sz="0" w:space="0" w:color="auto"/>
            <w:bottom w:val="none" w:sz="0" w:space="0" w:color="auto"/>
            <w:right w:val="none" w:sz="0" w:space="0" w:color="auto"/>
          </w:divBdr>
        </w:div>
        <w:div w:id="59254946">
          <w:marLeft w:val="0"/>
          <w:marRight w:val="0"/>
          <w:marTop w:val="0"/>
          <w:marBottom w:val="0"/>
          <w:divBdr>
            <w:top w:val="none" w:sz="0" w:space="0" w:color="auto"/>
            <w:left w:val="none" w:sz="0" w:space="0" w:color="auto"/>
            <w:bottom w:val="none" w:sz="0" w:space="0" w:color="auto"/>
            <w:right w:val="none" w:sz="0" w:space="0" w:color="auto"/>
          </w:divBdr>
        </w:div>
        <w:div w:id="1666736184">
          <w:marLeft w:val="0"/>
          <w:marRight w:val="0"/>
          <w:marTop w:val="0"/>
          <w:marBottom w:val="0"/>
          <w:divBdr>
            <w:top w:val="none" w:sz="0" w:space="0" w:color="auto"/>
            <w:left w:val="none" w:sz="0" w:space="0" w:color="auto"/>
            <w:bottom w:val="none" w:sz="0" w:space="0" w:color="auto"/>
            <w:right w:val="none" w:sz="0" w:space="0" w:color="auto"/>
          </w:divBdr>
        </w:div>
        <w:div w:id="1809743179">
          <w:marLeft w:val="0"/>
          <w:marRight w:val="0"/>
          <w:marTop w:val="0"/>
          <w:marBottom w:val="0"/>
          <w:divBdr>
            <w:top w:val="none" w:sz="0" w:space="0" w:color="auto"/>
            <w:left w:val="none" w:sz="0" w:space="0" w:color="auto"/>
            <w:bottom w:val="none" w:sz="0" w:space="0" w:color="auto"/>
            <w:right w:val="none" w:sz="0" w:space="0" w:color="auto"/>
          </w:divBdr>
        </w:div>
        <w:div w:id="1461416722">
          <w:marLeft w:val="0"/>
          <w:marRight w:val="0"/>
          <w:marTop w:val="0"/>
          <w:marBottom w:val="0"/>
          <w:divBdr>
            <w:top w:val="none" w:sz="0" w:space="0" w:color="auto"/>
            <w:left w:val="none" w:sz="0" w:space="0" w:color="auto"/>
            <w:bottom w:val="none" w:sz="0" w:space="0" w:color="auto"/>
            <w:right w:val="none" w:sz="0" w:space="0" w:color="auto"/>
          </w:divBdr>
        </w:div>
        <w:div w:id="774859369">
          <w:marLeft w:val="0"/>
          <w:marRight w:val="0"/>
          <w:marTop w:val="0"/>
          <w:marBottom w:val="0"/>
          <w:divBdr>
            <w:top w:val="none" w:sz="0" w:space="0" w:color="auto"/>
            <w:left w:val="none" w:sz="0" w:space="0" w:color="auto"/>
            <w:bottom w:val="none" w:sz="0" w:space="0" w:color="auto"/>
            <w:right w:val="none" w:sz="0" w:space="0" w:color="auto"/>
          </w:divBdr>
        </w:div>
        <w:div w:id="1415591495">
          <w:marLeft w:val="0"/>
          <w:marRight w:val="0"/>
          <w:marTop w:val="0"/>
          <w:marBottom w:val="0"/>
          <w:divBdr>
            <w:top w:val="none" w:sz="0" w:space="0" w:color="auto"/>
            <w:left w:val="none" w:sz="0" w:space="0" w:color="auto"/>
            <w:bottom w:val="none" w:sz="0" w:space="0" w:color="auto"/>
            <w:right w:val="none" w:sz="0" w:space="0" w:color="auto"/>
          </w:divBdr>
        </w:div>
        <w:div w:id="1725374322">
          <w:marLeft w:val="0"/>
          <w:marRight w:val="0"/>
          <w:marTop w:val="0"/>
          <w:marBottom w:val="0"/>
          <w:divBdr>
            <w:top w:val="none" w:sz="0" w:space="0" w:color="auto"/>
            <w:left w:val="none" w:sz="0" w:space="0" w:color="auto"/>
            <w:bottom w:val="none" w:sz="0" w:space="0" w:color="auto"/>
            <w:right w:val="none" w:sz="0" w:space="0" w:color="auto"/>
          </w:divBdr>
        </w:div>
        <w:div w:id="1849247489">
          <w:marLeft w:val="0"/>
          <w:marRight w:val="0"/>
          <w:marTop w:val="0"/>
          <w:marBottom w:val="0"/>
          <w:divBdr>
            <w:top w:val="none" w:sz="0" w:space="0" w:color="auto"/>
            <w:left w:val="none" w:sz="0" w:space="0" w:color="auto"/>
            <w:bottom w:val="none" w:sz="0" w:space="0" w:color="auto"/>
            <w:right w:val="none" w:sz="0" w:space="0" w:color="auto"/>
          </w:divBdr>
        </w:div>
        <w:div w:id="2084063405">
          <w:marLeft w:val="0"/>
          <w:marRight w:val="0"/>
          <w:marTop w:val="0"/>
          <w:marBottom w:val="0"/>
          <w:divBdr>
            <w:top w:val="none" w:sz="0" w:space="0" w:color="auto"/>
            <w:left w:val="none" w:sz="0" w:space="0" w:color="auto"/>
            <w:bottom w:val="none" w:sz="0" w:space="0" w:color="auto"/>
            <w:right w:val="none" w:sz="0" w:space="0" w:color="auto"/>
          </w:divBdr>
        </w:div>
        <w:div w:id="856579804">
          <w:marLeft w:val="0"/>
          <w:marRight w:val="0"/>
          <w:marTop w:val="0"/>
          <w:marBottom w:val="0"/>
          <w:divBdr>
            <w:top w:val="none" w:sz="0" w:space="0" w:color="auto"/>
            <w:left w:val="none" w:sz="0" w:space="0" w:color="auto"/>
            <w:bottom w:val="none" w:sz="0" w:space="0" w:color="auto"/>
            <w:right w:val="none" w:sz="0" w:space="0" w:color="auto"/>
          </w:divBdr>
        </w:div>
        <w:div w:id="1214122946">
          <w:marLeft w:val="0"/>
          <w:marRight w:val="0"/>
          <w:marTop w:val="0"/>
          <w:marBottom w:val="0"/>
          <w:divBdr>
            <w:top w:val="none" w:sz="0" w:space="0" w:color="auto"/>
            <w:left w:val="none" w:sz="0" w:space="0" w:color="auto"/>
            <w:bottom w:val="none" w:sz="0" w:space="0" w:color="auto"/>
            <w:right w:val="none" w:sz="0" w:space="0" w:color="auto"/>
          </w:divBdr>
        </w:div>
        <w:div w:id="708839615">
          <w:marLeft w:val="0"/>
          <w:marRight w:val="0"/>
          <w:marTop w:val="0"/>
          <w:marBottom w:val="0"/>
          <w:divBdr>
            <w:top w:val="none" w:sz="0" w:space="0" w:color="auto"/>
            <w:left w:val="none" w:sz="0" w:space="0" w:color="auto"/>
            <w:bottom w:val="none" w:sz="0" w:space="0" w:color="auto"/>
            <w:right w:val="none" w:sz="0" w:space="0" w:color="auto"/>
          </w:divBdr>
        </w:div>
        <w:div w:id="222720342">
          <w:marLeft w:val="0"/>
          <w:marRight w:val="0"/>
          <w:marTop w:val="0"/>
          <w:marBottom w:val="0"/>
          <w:divBdr>
            <w:top w:val="none" w:sz="0" w:space="0" w:color="auto"/>
            <w:left w:val="none" w:sz="0" w:space="0" w:color="auto"/>
            <w:bottom w:val="none" w:sz="0" w:space="0" w:color="auto"/>
            <w:right w:val="none" w:sz="0" w:space="0" w:color="auto"/>
          </w:divBdr>
        </w:div>
        <w:div w:id="750808992">
          <w:marLeft w:val="0"/>
          <w:marRight w:val="0"/>
          <w:marTop w:val="0"/>
          <w:marBottom w:val="0"/>
          <w:divBdr>
            <w:top w:val="none" w:sz="0" w:space="0" w:color="auto"/>
            <w:left w:val="none" w:sz="0" w:space="0" w:color="auto"/>
            <w:bottom w:val="none" w:sz="0" w:space="0" w:color="auto"/>
            <w:right w:val="none" w:sz="0" w:space="0" w:color="auto"/>
          </w:divBdr>
        </w:div>
        <w:div w:id="2144346702">
          <w:marLeft w:val="0"/>
          <w:marRight w:val="0"/>
          <w:marTop w:val="0"/>
          <w:marBottom w:val="0"/>
          <w:divBdr>
            <w:top w:val="none" w:sz="0" w:space="0" w:color="auto"/>
            <w:left w:val="none" w:sz="0" w:space="0" w:color="auto"/>
            <w:bottom w:val="none" w:sz="0" w:space="0" w:color="auto"/>
            <w:right w:val="none" w:sz="0" w:space="0" w:color="auto"/>
          </w:divBdr>
        </w:div>
        <w:div w:id="749620572">
          <w:marLeft w:val="0"/>
          <w:marRight w:val="0"/>
          <w:marTop w:val="0"/>
          <w:marBottom w:val="0"/>
          <w:divBdr>
            <w:top w:val="none" w:sz="0" w:space="0" w:color="auto"/>
            <w:left w:val="none" w:sz="0" w:space="0" w:color="auto"/>
            <w:bottom w:val="none" w:sz="0" w:space="0" w:color="auto"/>
            <w:right w:val="none" w:sz="0" w:space="0" w:color="auto"/>
          </w:divBdr>
        </w:div>
        <w:div w:id="1632829853">
          <w:marLeft w:val="0"/>
          <w:marRight w:val="0"/>
          <w:marTop w:val="0"/>
          <w:marBottom w:val="0"/>
          <w:divBdr>
            <w:top w:val="none" w:sz="0" w:space="0" w:color="auto"/>
            <w:left w:val="none" w:sz="0" w:space="0" w:color="auto"/>
            <w:bottom w:val="none" w:sz="0" w:space="0" w:color="auto"/>
            <w:right w:val="none" w:sz="0" w:space="0" w:color="auto"/>
          </w:divBdr>
        </w:div>
        <w:div w:id="1777214344">
          <w:marLeft w:val="0"/>
          <w:marRight w:val="0"/>
          <w:marTop w:val="0"/>
          <w:marBottom w:val="0"/>
          <w:divBdr>
            <w:top w:val="none" w:sz="0" w:space="0" w:color="auto"/>
            <w:left w:val="none" w:sz="0" w:space="0" w:color="auto"/>
            <w:bottom w:val="none" w:sz="0" w:space="0" w:color="auto"/>
            <w:right w:val="none" w:sz="0" w:space="0" w:color="auto"/>
          </w:divBdr>
        </w:div>
        <w:div w:id="887838601">
          <w:marLeft w:val="0"/>
          <w:marRight w:val="0"/>
          <w:marTop w:val="0"/>
          <w:marBottom w:val="0"/>
          <w:divBdr>
            <w:top w:val="none" w:sz="0" w:space="0" w:color="auto"/>
            <w:left w:val="none" w:sz="0" w:space="0" w:color="auto"/>
            <w:bottom w:val="none" w:sz="0" w:space="0" w:color="auto"/>
            <w:right w:val="none" w:sz="0" w:space="0" w:color="auto"/>
          </w:divBdr>
        </w:div>
        <w:div w:id="1182470914">
          <w:marLeft w:val="0"/>
          <w:marRight w:val="0"/>
          <w:marTop w:val="0"/>
          <w:marBottom w:val="0"/>
          <w:divBdr>
            <w:top w:val="none" w:sz="0" w:space="0" w:color="auto"/>
            <w:left w:val="none" w:sz="0" w:space="0" w:color="auto"/>
            <w:bottom w:val="none" w:sz="0" w:space="0" w:color="auto"/>
            <w:right w:val="none" w:sz="0" w:space="0" w:color="auto"/>
          </w:divBdr>
        </w:div>
        <w:div w:id="825627783">
          <w:marLeft w:val="0"/>
          <w:marRight w:val="0"/>
          <w:marTop w:val="0"/>
          <w:marBottom w:val="0"/>
          <w:divBdr>
            <w:top w:val="none" w:sz="0" w:space="0" w:color="auto"/>
            <w:left w:val="none" w:sz="0" w:space="0" w:color="auto"/>
            <w:bottom w:val="none" w:sz="0" w:space="0" w:color="auto"/>
            <w:right w:val="none" w:sz="0" w:space="0" w:color="auto"/>
          </w:divBdr>
        </w:div>
        <w:div w:id="346367036">
          <w:marLeft w:val="0"/>
          <w:marRight w:val="0"/>
          <w:marTop w:val="0"/>
          <w:marBottom w:val="0"/>
          <w:divBdr>
            <w:top w:val="none" w:sz="0" w:space="0" w:color="auto"/>
            <w:left w:val="none" w:sz="0" w:space="0" w:color="auto"/>
            <w:bottom w:val="none" w:sz="0" w:space="0" w:color="auto"/>
            <w:right w:val="none" w:sz="0" w:space="0" w:color="auto"/>
          </w:divBdr>
        </w:div>
        <w:div w:id="588658303">
          <w:marLeft w:val="0"/>
          <w:marRight w:val="0"/>
          <w:marTop w:val="0"/>
          <w:marBottom w:val="0"/>
          <w:divBdr>
            <w:top w:val="none" w:sz="0" w:space="0" w:color="auto"/>
            <w:left w:val="none" w:sz="0" w:space="0" w:color="auto"/>
            <w:bottom w:val="none" w:sz="0" w:space="0" w:color="auto"/>
            <w:right w:val="none" w:sz="0" w:space="0" w:color="auto"/>
          </w:divBdr>
        </w:div>
        <w:div w:id="1351027259">
          <w:marLeft w:val="0"/>
          <w:marRight w:val="0"/>
          <w:marTop w:val="0"/>
          <w:marBottom w:val="0"/>
          <w:divBdr>
            <w:top w:val="none" w:sz="0" w:space="0" w:color="auto"/>
            <w:left w:val="none" w:sz="0" w:space="0" w:color="auto"/>
            <w:bottom w:val="none" w:sz="0" w:space="0" w:color="auto"/>
            <w:right w:val="none" w:sz="0" w:space="0" w:color="auto"/>
          </w:divBdr>
        </w:div>
        <w:div w:id="2091147545">
          <w:marLeft w:val="0"/>
          <w:marRight w:val="0"/>
          <w:marTop w:val="0"/>
          <w:marBottom w:val="0"/>
          <w:divBdr>
            <w:top w:val="none" w:sz="0" w:space="0" w:color="auto"/>
            <w:left w:val="none" w:sz="0" w:space="0" w:color="auto"/>
            <w:bottom w:val="none" w:sz="0" w:space="0" w:color="auto"/>
            <w:right w:val="none" w:sz="0" w:space="0" w:color="auto"/>
          </w:divBdr>
        </w:div>
        <w:div w:id="698622994">
          <w:marLeft w:val="0"/>
          <w:marRight w:val="0"/>
          <w:marTop w:val="0"/>
          <w:marBottom w:val="0"/>
          <w:divBdr>
            <w:top w:val="none" w:sz="0" w:space="0" w:color="auto"/>
            <w:left w:val="none" w:sz="0" w:space="0" w:color="auto"/>
            <w:bottom w:val="none" w:sz="0" w:space="0" w:color="auto"/>
            <w:right w:val="none" w:sz="0" w:space="0" w:color="auto"/>
          </w:divBdr>
        </w:div>
        <w:div w:id="1545411044">
          <w:marLeft w:val="0"/>
          <w:marRight w:val="0"/>
          <w:marTop w:val="0"/>
          <w:marBottom w:val="0"/>
          <w:divBdr>
            <w:top w:val="none" w:sz="0" w:space="0" w:color="auto"/>
            <w:left w:val="none" w:sz="0" w:space="0" w:color="auto"/>
            <w:bottom w:val="none" w:sz="0" w:space="0" w:color="auto"/>
            <w:right w:val="none" w:sz="0" w:space="0" w:color="auto"/>
          </w:divBdr>
        </w:div>
        <w:div w:id="1096824059">
          <w:marLeft w:val="0"/>
          <w:marRight w:val="0"/>
          <w:marTop w:val="0"/>
          <w:marBottom w:val="0"/>
          <w:divBdr>
            <w:top w:val="none" w:sz="0" w:space="0" w:color="auto"/>
            <w:left w:val="none" w:sz="0" w:space="0" w:color="auto"/>
            <w:bottom w:val="none" w:sz="0" w:space="0" w:color="auto"/>
            <w:right w:val="none" w:sz="0" w:space="0" w:color="auto"/>
          </w:divBdr>
        </w:div>
        <w:div w:id="289673085">
          <w:marLeft w:val="0"/>
          <w:marRight w:val="0"/>
          <w:marTop w:val="0"/>
          <w:marBottom w:val="0"/>
          <w:divBdr>
            <w:top w:val="none" w:sz="0" w:space="0" w:color="auto"/>
            <w:left w:val="none" w:sz="0" w:space="0" w:color="auto"/>
            <w:bottom w:val="none" w:sz="0" w:space="0" w:color="auto"/>
            <w:right w:val="none" w:sz="0" w:space="0" w:color="auto"/>
          </w:divBdr>
        </w:div>
        <w:div w:id="707946677">
          <w:marLeft w:val="0"/>
          <w:marRight w:val="0"/>
          <w:marTop w:val="0"/>
          <w:marBottom w:val="0"/>
          <w:divBdr>
            <w:top w:val="none" w:sz="0" w:space="0" w:color="auto"/>
            <w:left w:val="none" w:sz="0" w:space="0" w:color="auto"/>
            <w:bottom w:val="none" w:sz="0" w:space="0" w:color="auto"/>
            <w:right w:val="none" w:sz="0" w:space="0" w:color="auto"/>
          </w:divBdr>
        </w:div>
        <w:div w:id="447546984">
          <w:marLeft w:val="0"/>
          <w:marRight w:val="0"/>
          <w:marTop w:val="0"/>
          <w:marBottom w:val="0"/>
          <w:divBdr>
            <w:top w:val="none" w:sz="0" w:space="0" w:color="auto"/>
            <w:left w:val="none" w:sz="0" w:space="0" w:color="auto"/>
            <w:bottom w:val="none" w:sz="0" w:space="0" w:color="auto"/>
            <w:right w:val="none" w:sz="0" w:space="0" w:color="auto"/>
          </w:divBdr>
        </w:div>
        <w:div w:id="1586302205">
          <w:marLeft w:val="0"/>
          <w:marRight w:val="0"/>
          <w:marTop w:val="0"/>
          <w:marBottom w:val="0"/>
          <w:divBdr>
            <w:top w:val="none" w:sz="0" w:space="0" w:color="auto"/>
            <w:left w:val="none" w:sz="0" w:space="0" w:color="auto"/>
            <w:bottom w:val="none" w:sz="0" w:space="0" w:color="auto"/>
            <w:right w:val="none" w:sz="0" w:space="0" w:color="auto"/>
          </w:divBdr>
        </w:div>
        <w:div w:id="1120106397">
          <w:marLeft w:val="0"/>
          <w:marRight w:val="0"/>
          <w:marTop w:val="0"/>
          <w:marBottom w:val="0"/>
          <w:divBdr>
            <w:top w:val="none" w:sz="0" w:space="0" w:color="auto"/>
            <w:left w:val="none" w:sz="0" w:space="0" w:color="auto"/>
            <w:bottom w:val="none" w:sz="0" w:space="0" w:color="auto"/>
            <w:right w:val="none" w:sz="0" w:space="0" w:color="auto"/>
          </w:divBdr>
        </w:div>
        <w:div w:id="1822650781">
          <w:marLeft w:val="0"/>
          <w:marRight w:val="0"/>
          <w:marTop w:val="0"/>
          <w:marBottom w:val="0"/>
          <w:divBdr>
            <w:top w:val="none" w:sz="0" w:space="0" w:color="auto"/>
            <w:left w:val="none" w:sz="0" w:space="0" w:color="auto"/>
            <w:bottom w:val="none" w:sz="0" w:space="0" w:color="auto"/>
            <w:right w:val="none" w:sz="0" w:space="0" w:color="auto"/>
          </w:divBdr>
        </w:div>
        <w:div w:id="877200552">
          <w:marLeft w:val="0"/>
          <w:marRight w:val="0"/>
          <w:marTop w:val="0"/>
          <w:marBottom w:val="0"/>
          <w:divBdr>
            <w:top w:val="none" w:sz="0" w:space="0" w:color="auto"/>
            <w:left w:val="none" w:sz="0" w:space="0" w:color="auto"/>
            <w:bottom w:val="none" w:sz="0" w:space="0" w:color="auto"/>
            <w:right w:val="none" w:sz="0" w:space="0" w:color="auto"/>
          </w:divBdr>
        </w:div>
        <w:div w:id="438332063">
          <w:marLeft w:val="0"/>
          <w:marRight w:val="0"/>
          <w:marTop w:val="0"/>
          <w:marBottom w:val="0"/>
          <w:divBdr>
            <w:top w:val="none" w:sz="0" w:space="0" w:color="auto"/>
            <w:left w:val="none" w:sz="0" w:space="0" w:color="auto"/>
            <w:bottom w:val="none" w:sz="0" w:space="0" w:color="auto"/>
            <w:right w:val="none" w:sz="0" w:space="0" w:color="auto"/>
          </w:divBdr>
        </w:div>
        <w:div w:id="232787702">
          <w:marLeft w:val="0"/>
          <w:marRight w:val="0"/>
          <w:marTop w:val="0"/>
          <w:marBottom w:val="0"/>
          <w:divBdr>
            <w:top w:val="none" w:sz="0" w:space="0" w:color="auto"/>
            <w:left w:val="none" w:sz="0" w:space="0" w:color="auto"/>
            <w:bottom w:val="none" w:sz="0" w:space="0" w:color="auto"/>
            <w:right w:val="none" w:sz="0" w:space="0" w:color="auto"/>
          </w:divBdr>
        </w:div>
        <w:div w:id="218714237">
          <w:marLeft w:val="0"/>
          <w:marRight w:val="0"/>
          <w:marTop w:val="0"/>
          <w:marBottom w:val="0"/>
          <w:divBdr>
            <w:top w:val="none" w:sz="0" w:space="0" w:color="auto"/>
            <w:left w:val="none" w:sz="0" w:space="0" w:color="auto"/>
            <w:bottom w:val="none" w:sz="0" w:space="0" w:color="auto"/>
            <w:right w:val="none" w:sz="0" w:space="0" w:color="auto"/>
          </w:divBdr>
        </w:div>
        <w:div w:id="1981494706">
          <w:marLeft w:val="0"/>
          <w:marRight w:val="0"/>
          <w:marTop w:val="0"/>
          <w:marBottom w:val="0"/>
          <w:divBdr>
            <w:top w:val="none" w:sz="0" w:space="0" w:color="auto"/>
            <w:left w:val="none" w:sz="0" w:space="0" w:color="auto"/>
            <w:bottom w:val="none" w:sz="0" w:space="0" w:color="auto"/>
            <w:right w:val="none" w:sz="0" w:space="0" w:color="auto"/>
          </w:divBdr>
        </w:div>
        <w:div w:id="100805752">
          <w:marLeft w:val="0"/>
          <w:marRight w:val="0"/>
          <w:marTop w:val="0"/>
          <w:marBottom w:val="0"/>
          <w:divBdr>
            <w:top w:val="none" w:sz="0" w:space="0" w:color="auto"/>
            <w:left w:val="none" w:sz="0" w:space="0" w:color="auto"/>
            <w:bottom w:val="none" w:sz="0" w:space="0" w:color="auto"/>
            <w:right w:val="none" w:sz="0" w:space="0" w:color="auto"/>
          </w:divBdr>
        </w:div>
        <w:div w:id="2110618270">
          <w:marLeft w:val="0"/>
          <w:marRight w:val="0"/>
          <w:marTop w:val="0"/>
          <w:marBottom w:val="0"/>
          <w:divBdr>
            <w:top w:val="none" w:sz="0" w:space="0" w:color="auto"/>
            <w:left w:val="none" w:sz="0" w:space="0" w:color="auto"/>
            <w:bottom w:val="none" w:sz="0" w:space="0" w:color="auto"/>
            <w:right w:val="none" w:sz="0" w:space="0" w:color="auto"/>
          </w:divBdr>
        </w:div>
        <w:div w:id="591862048">
          <w:marLeft w:val="0"/>
          <w:marRight w:val="0"/>
          <w:marTop w:val="0"/>
          <w:marBottom w:val="0"/>
          <w:divBdr>
            <w:top w:val="none" w:sz="0" w:space="0" w:color="auto"/>
            <w:left w:val="none" w:sz="0" w:space="0" w:color="auto"/>
            <w:bottom w:val="none" w:sz="0" w:space="0" w:color="auto"/>
            <w:right w:val="none" w:sz="0" w:space="0" w:color="auto"/>
          </w:divBdr>
        </w:div>
        <w:div w:id="1609237089">
          <w:marLeft w:val="0"/>
          <w:marRight w:val="0"/>
          <w:marTop w:val="0"/>
          <w:marBottom w:val="0"/>
          <w:divBdr>
            <w:top w:val="none" w:sz="0" w:space="0" w:color="auto"/>
            <w:left w:val="none" w:sz="0" w:space="0" w:color="auto"/>
            <w:bottom w:val="none" w:sz="0" w:space="0" w:color="auto"/>
            <w:right w:val="none" w:sz="0" w:space="0" w:color="auto"/>
          </w:divBdr>
        </w:div>
        <w:div w:id="1348868803">
          <w:marLeft w:val="0"/>
          <w:marRight w:val="0"/>
          <w:marTop w:val="0"/>
          <w:marBottom w:val="0"/>
          <w:divBdr>
            <w:top w:val="none" w:sz="0" w:space="0" w:color="auto"/>
            <w:left w:val="none" w:sz="0" w:space="0" w:color="auto"/>
            <w:bottom w:val="none" w:sz="0" w:space="0" w:color="auto"/>
            <w:right w:val="none" w:sz="0" w:space="0" w:color="auto"/>
          </w:divBdr>
        </w:div>
        <w:div w:id="778724808">
          <w:marLeft w:val="0"/>
          <w:marRight w:val="0"/>
          <w:marTop w:val="0"/>
          <w:marBottom w:val="0"/>
          <w:divBdr>
            <w:top w:val="none" w:sz="0" w:space="0" w:color="auto"/>
            <w:left w:val="none" w:sz="0" w:space="0" w:color="auto"/>
            <w:bottom w:val="none" w:sz="0" w:space="0" w:color="auto"/>
            <w:right w:val="none" w:sz="0" w:space="0" w:color="auto"/>
          </w:divBdr>
        </w:div>
        <w:div w:id="1046636956">
          <w:marLeft w:val="0"/>
          <w:marRight w:val="0"/>
          <w:marTop w:val="0"/>
          <w:marBottom w:val="0"/>
          <w:divBdr>
            <w:top w:val="none" w:sz="0" w:space="0" w:color="auto"/>
            <w:left w:val="none" w:sz="0" w:space="0" w:color="auto"/>
            <w:bottom w:val="none" w:sz="0" w:space="0" w:color="auto"/>
            <w:right w:val="none" w:sz="0" w:space="0" w:color="auto"/>
          </w:divBdr>
        </w:div>
        <w:div w:id="469446699">
          <w:marLeft w:val="0"/>
          <w:marRight w:val="0"/>
          <w:marTop w:val="0"/>
          <w:marBottom w:val="0"/>
          <w:divBdr>
            <w:top w:val="none" w:sz="0" w:space="0" w:color="auto"/>
            <w:left w:val="none" w:sz="0" w:space="0" w:color="auto"/>
            <w:bottom w:val="none" w:sz="0" w:space="0" w:color="auto"/>
            <w:right w:val="none" w:sz="0" w:space="0" w:color="auto"/>
          </w:divBdr>
        </w:div>
        <w:div w:id="2014066842">
          <w:marLeft w:val="0"/>
          <w:marRight w:val="0"/>
          <w:marTop w:val="0"/>
          <w:marBottom w:val="0"/>
          <w:divBdr>
            <w:top w:val="none" w:sz="0" w:space="0" w:color="auto"/>
            <w:left w:val="none" w:sz="0" w:space="0" w:color="auto"/>
            <w:bottom w:val="none" w:sz="0" w:space="0" w:color="auto"/>
            <w:right w:val="none" w:sz="0" w:space="0" w:color="auto"/>
          </w:divBdr>
        </w:div>
        <w:div w:id="193463437">
          <w:marLeft w:val="0"/>
          <w:marRight w:val="0"/>
          <w:marTop w:val="0"/>
          <w:marBottom w:val="0"/>
          <w:divBdr>
            <w:top w:val="none" w:sz="0" w:space="0" w:color="auto"/>
            <w:left w:val="none" w:sz="0" w:space="0" w:color="auto"/>
            <w:bottom w:val="none" w:sz="0" w:space="0" w:color="auto"/>
            <w:right w:val="none" w:sz="0" w:space="0" w:color="auto"/>
          </w:divBdr>
        </w:div>
        <w:div w:id="374350129">
          <w:marLeft w:val="0"/>
          <w:marRight w:val="0"/>
          <w:marTop w:val="0"/>
          <w:marBottom w:val="0"/>
          <w:divBdr>
            <w:top w:val="none" w:sz="0" w:space="0" w:color="auto"/>
            <w:left w:val="none" w:sz="0" w:space="0" w:color="auto"/>
            <w:bottom w:val="none" w:sz="0" w:space="0" w:color="auto"/>
            <w:right w:val="none" w:sz="0" w:space="0" w:color="auto"/>
          </w:divBdr>
        </w:div>
        <w:div w:id="1766686255">
          <w:marLeft w:val="0"/>
          <w:marRight w:val="0"/>
          <w:marTop w:val="0"/>
          <w:marBottom w:val="0"/>
          <w:divBdr>
            <w:top w:val="none" w:sz="0" w:space="0" w:color="auto"/>
            <w:left w:val="none" w:sz="0" w:space="0" w:color="auto"/>
            <w:bottom w:val="none" w:sz="0" w:space="0" w:color="auto"/>
            <w:right w:val="none" w:sz="0" w:space="0" w:color="auto"/>
          </w:divBdr>
        </w:div>
        <w:div w:id="1981492744">
          <w:marLeft w:val="0"/>
          <w:marRight w:val="0"/>
          <w:marTop w:val="0"/>
          <w:marBottom w:val="0"/>
          <w:divBdr>
            <w:top w:val="none" w:sz="0" w:space="0" w:color="auto"/>
            <w:left w:val="none" w:sz="0" w:space="0" w:color="auto"/>
            <w:bottom w:val="none" w:sz="0" w:space="0" w:color="auto"/>
            <w:right w:val="none" w:sz="0" w:space="0" w:color="auto"/>
          </w:divBdr>
        </w:div>
        <w:div w:id="126121511">
          <w:marLeft w:val="0"/>
          <w:marRight w:val="0"/>
          <w:marTop w:val="0"/>
          <w:marBottom w:val="0"/>
          <w:divBdr>
            <w:top w:val="none" w:sz="0" w:space="0" w:color="auto"/>
            <w:left w:val="none" w:sz="0" w:space="0" w:color="auto"/>
            <w:bottom w:val="none" w:sz="0" w:space="0" w:color="auto"/>
            <w:right w:val="none" w:sz="0" w:space="0" w:color="auto"/>
          </w:divBdr>
        </w:div>
        <w:div w:id="1436319198">
          <w:marLeft w:val="0"/>
          <w:marRight w:val="0"/>
          <w:marTop w:val="0"/>
          <w:marBottom w:val="0"/>
          <w:divBdr>
            <w:top w:val="none" w:sz="0" w:space="0" w:color="auto"/>
            <w:left w:val="none" w:sz="0" w:space="0" w:color="auto"/>
            <w:bottom w:val="none" w:sz="0" w:space="0" w:color="auto"/>
            <w:right w:val="none" w:sz="0" w:space="0" w:color="auto"/>
          </w:divBdr>
        </w:div>
        <w:div w:id="1286079807">
          <w:marLeft w:val="0"/>
          <w:marRight w:val="0"/>
          <w:marTop w:val="0"/>
          <w:marBottom w:val="0"/>
          <w:divBdr>
            <w:top w:val="none" w:sz="0" w:space="0" w:color="auto"/>
            <w:left w:val="none" w:sz="0" w:space="0" w:color="auto"/>
            <w:bottom w:val="none" w:sz="0" w:space="0" w:color="auto"/>
            <w:right w:val="none" w:sz="0" w:space="0" w:color="auto"/>
          </w:divBdr>
        </w:div>
        <w:div w:id="1438911139">
          <w:marLeft w:val="0"/>
          <w:marRight w:val="0"/>
          <w:marTop w:val="0"/>
          <w:marBottom w:val="0"/>
          <w:divBdr>
            <w:top w:val="none" w:sz="0" w:space="0" w:color="auto"/>
            <w:left w:val="none" w:sz="0" w:space="0" w:color="auto"/>
            <w:bottom w:val="none" w:sz="0" w:space="0" w:color="auto"/>
            <w:right w:val="none" w:sz="0" w:space="0" w:color="auto"/>
          </w:divBdr>
        </w:div>
        <w:div w:id="730618516">
          <w:marLeft w:val="0"/>
          <w:marRight w:val="0"/>
          <w:marTop w:val="0"/>
          <w:marBottom w:val="0"/>
          <w:divBdr>
            <w:top w:val="none" w:sz="0" w:space="0" w:color="auto"/>
            <w:left w:val="none" w:sz="0" w:space="0" w:color="auto"/>
            <w:bottom w:val="none" w:sz="0" w:space="0" w:color="auto"/>
            <w:right w:val="none" w:sz="0" w:space="0" w:color="auto"/>
          </w:divBdr>
        </w:div>
        <w:div w:id="20320686">
          <w:marLeft w:val="0"/>
          <w:marRight w:val="0"/>
          <w:marTop w:val="0"/>
          <w:marBottom w:val="0"/>
          <w:divBdr>
            <w:top w:val="none" w:sz="0" w:space="0" w:color="auto"/>
            <w:left w:val="none" w:sz="0" w:space="0" w:color="auto"/>
            <w:bottom w:val="none" w:sz="0" w:space="0" w:color="auto"/>
            <w:right w:val="none" w:sz="0" w:space="0" w:color="auto"/>
          </w:divBdr>
        </w:div>
        <w:div w:id="1011764189">
          <w:marLeft w:val="0"/>
          <w:marRight w:val="0"/>
          <w:marTop w:val="0"/>
          <w:marBottom w:val="0"/>
          <w:divBdr>
            <w:top w:val="none" w:sz="0" w:space="0" w:color="auto"/>
            <w:left w:val="none" w:sz="0" w:space="0" w:color="auto"/>
            <w:bottom w:val="none" w:sz="0" w:space="0" w:color="auto"/>
            <w:right w:val="none" w:sz="0" w:space="0" w:color="auto"/>
          </w:divBdr>
        </w:div>
        <w:div w:id="1815950024">
          <w:marLeft w:val="0"/>
          <w:marRight w:val="0"/>
          <w:marTop w:val="0"/>
          <w:marBottom w:val="0"/>
          <w:divBdr>
            <w:top w:val="none" w:sz="0" w:space="0" w:color="auto"/>
            <w:left w:val="none" w:sz="0" w:space="0" w:color="auto"/>
            <w:bottom w:val="none" w:sz="0" w:space="0" w:color="auto"/>
            <w:right w:val="none" w:sz="0" w:space="0" w:color="auto"/>
          </w:divBdr>
        </w:div>
        <w:div w:id="806968323">
          <w:marLeft w:val="0"/>
          <w:marRight w:val="0"/>
          <w:marTop w:val="0"/>
          <w:marBottom w:val="0"/>
          <w:divBdr>
            <w:top w:val="none" w:sz="0" w:space="0" w:color="auto"/>
            <w:left w:val="none" w:sz="0" w:space="0" w:color="auto"/>
            <w:bottom w:val="none" w:sz="0" w:space="0" w:color="auto"/>
            <w:right w:val="none" w:sz="0" w:space="0" w:color="auto"/>
          </w:divBdr>
        </w:div>
        <w:div w:id="2001614273">
          <w:marLeft w:val="0"/>
          <w:marRight w:val="0"/>
          <w:marTop w:val="0"/>
          <w:marBottom w:val="0"/>
          <w:divBdr>
            <w:top w:val="none" w:sz="0" w:space="0" w:color="auto"/>
            <w:left w:val="none" w:sz="0" w:space="0" w:color="auto"/>
            <w:bottom w:val="none" w:sz="0" w:space="0" w:color="auto"/>
            <w:right w:val="none" w:sz="0" w:space="0" w:color="auto"/>
          </w:divBdr>
        </w:div>
        <w:div w:id="1245650163">
          <w:marLeft w:val="0"/>
          <w:marRight w:val="0"/>
          <w:marTop w:val="0"/>
          <w:marBottom w:val="0"/>
          <w:divBdr>
            <w:top w:val="none" w:sz="0" w:space="0" w:color="auto"/>
            <w:left w:val="none" w:sz="0" w:space="0" w:color="auto"/>
            <w:bottom w:val="none" w:sz="0" w:space="0" w:color="auto"/>
            <w:right w:val="none" w:sz="0" w:space="0" w:color="auto"/>
          </w:divBdr>
        </w:div>
        <w:div w:id="533036410">
          <w:marLeft w:val="0"/>
          <w:marRight w:val="0"/>
          <w:marTop w:val="0"/>
          <w:marBottom w:val="0"/>
          <w:divBdr>
            <w:top w:val="none" w:sz="0" w:space="0" w:color="auto"/>
            <w:left w:val="none" w:sz="0" w:space="0" w:color="auto"/>
            <w:bottom w:val="none" w:sz="0" w:space="0" w:color="auto"/>
            <w:right w:val="none" w:sz="0" w:space="0" w:color="auto"/>
          </w:divBdr>
        </w:div>
        <w:div w:id="1634167810">
          <w:marLeft w:val="0"/>
          <w:marRight w:val="0"/>
          <w:marTop w:val="0"/>
          <w:marBottom w:val="0"/>
          <w:divBdr>
            <w:top w:val="none" w:sz="0" w:space="0" w:color="auto"/>
            <w:left w:val="none" w:sz="0" w:space="0" w:color="auto"/>
            <w:bottom w:val="none" w:sz="0" w:space="0" w:color="auto"/>
            <w:right w:val="none" w:sz="0" w:space="0" w:color="auto"/>
          </w:divBdr>
        </w:div>
        <w:div w:id="1057364726">
          <w:marLeft w:val="0"/>
          <w:marRight w:val="0"/>
          <w:marTop w:val="0"/>
          <w:marBottom w:val="0"/>
          <w:divBdr>
            <w:top w:val="none" w:sz="0" w:space="0" w:color="auto"/>
            <w:left w:val="none" w:sz="0" w:space="0" w:color="auto"/>
            <w:bottom w:val="none" w:sz="0" w:space="0" w:color="auto"/>
            <w:right w:val="none" w:sz="0" w:space="0" w:color="auto"/>
          </w:divBdr>
        </w:div>
        <w:div w:id="1758822120">
          <w:marLeft w:val="0"/>
          <w:marRight w:val="0"/>
          <w:marTop w:val="0"/>
          <w:marBottom w:val="0"/>
          <w:divBdr>
            <w:top w:val="none" w:sz="0" w:space="0" w:color="auto"/>
            <w:left w:val="none" w:sz="0" w:space="0" w:color="auto"/>
            <w:bottom w:val="none" w:sz="0" w:space="0" w:color="auto"/>
            <w:right w:val="none" w:sz="0" w:space="0" w:color="auto"/>
          </w:divBdr>
        </w:div>
        <w:div w:id="826435536">
          <w:marLeft w:val="0"/>
          <w:marRight w:val="0"/>
          <w:marTop w:val="0"/>
          <w:marBottom w:val="0"/>
          <w:divBdr>
            <w:top w:val="none" w:sz="0" w:space="0" w:color="auto"/>
            <w:left w:val="none" w:sz="0" w:space="0" w:color="auto"/>
            <w:bottom w:val="none" w:sz="0" w:space="0" w:color="auto"/>
            <w:right w:val="none" w:sz="0" w:space="0" w:color="auto"/>
          </w:divBdr>
        </w:div>
        <w:div w:id="1330448598">
          <w:marLeft w:val="0"/>
          <w:marRight w:val="0"/>
          <w:marTop w:val="0"/>
          <w:marBottom w:val="0"/>
          <w:divBdr>
            <w:top w:val="none" w:sz="0" w:space="0" w:color="auto"/>
            <w:left w:val="none" w:sz="0" w:space="0" w:color="auto"/>
            <w:bottom w:val="none" w:sz="0" w:space="0" w:color="auto"/>
            <w:right w:val="none" w:sz="0" w:space="0" w:color="auto"/>
          </w:divBdr>
        </w:div>
        <w:div w:id="12534568">
          <w:marLeft w:val="0"/>
          <w:marRight w:val="0"/>
          <w:marTop w:val="0"/>
          <w:marBottom w:val="0"/>
          <w:divBdr>
            <w:top w:val="none" w:sz="0" w:space="0" w:color="auto"/>
            <w:left w:val="none" w:sz="0" w:space="0" w:color="auto"/>
            <w:bottom w:val="none" w:sz="0" w:space="0" w:color="auto"/>
            <w:right w:val="none" w:sz="0" w:space="0" w:color="auto"/>
          </w:divBdr>
        </w:div>
        <w:div w:id="983211">
          <w:marLeft w:val="0"/>
          <w:marRight w:val="0"/>
          <w:marTop w:val="0"/>
          <w:marBottom w:val="0"/>
          <w:divBdr>
            <w:top w:val="none" w:sz="0" w:space="0" w:color="auto"/>
            <w:left w:val="none" w:sz="0" w:space="0" w:color="auto"/>
            <w:bottom w:val="none" w:sz="0" w:space="0" w:color="auto"/>
            <w:right w:val="none" w:sz="0" w:space="0" w:color="auto"/>
          </w:divBdr>
        </w:div>
        <w:div w:id="781650193">
          <w:marLeft w:val="0"/>
          <w:marRight w:val="0"/>
          <w:marTop w:val="0"/>
          <w:marBottom w:val="0"/>
          <w:divBdr>
            <w:top w:val="none" w:sz="0" w:space="0" w:color="auto"/>
            <w:left w:val="none" w:sz="0" w:space="0" w:color="auto"/>
            <w:bottom w:val="none" w:sz="0" w:space="0" w:color="auto"/>
            <w:right w:val="none" w:sz="0" w:space="0" w:color="auto"/>
          </w:divBdr>
        </w:div>
        <w:div w:id="1368528741">
          <w:marLeft w:val="0"/>
          <w:marRight w:val="0"/>
          <w:marTop w:val="0"/>
          <w:marBottom w:val="0"/>
          <w:divBdr>
            <w:top w:val="none" w:sz="0" w:space="0" w:color="auto"/>
            <w:left w:val="none" w:sz="0" w:space="0" w:color="auto"/>
            <w:bottom w:val="none" w:sz="0" w:space="0" w:color="auto"/>
            <w:right w:val="none" w:sz="0" w:space="0" w:color="auto"/>
          </w:divBdr>
        </w:div>
        <w:div w:id="517503607">
          <w:marLeft w:val="0"/>
          <w:marRight w:val="0"/>
          <w:marTop w:val="0"/>
          <w:marBottom w:val="0"/>
          <w:divBdr>
            <w:top w:val="none" w:sz="0" w:space="0" w:color="auto"/>
            <w:left w:val="none" w:sz="0" w:space="0" w:color="auto"/>
            <w:bottom w:val="none" w:sz="0" w:space="0" w:color="auto"/>
            <w:right w:val="none" w:sz="0" w:space="0" w:color="auto"/>
          </w:divBdr>
        </w:div>
        <w:div w:id="1447191870">
          <w:marLeft w:val="0"/>
          <w:marRight w:val="0"/>
          <w:marTop w:val="0"/>
          <w:marBottom w:val="0"/>
          <w:divBdr>
            <w:top w:val="none" w:sz="0" w:space="0" w:color="auto"/>
            <w:left w:val="none" w:sz="0" w:space="0" w:color="auto"/>
            <w:bottom w:val="none" w:sz="0" w:space="0" w:color="auto"/>
            <w:right w:val="none" w:sz="0" w:space="0" w:color="auto"/>
          </w:divBdr>
        </w:div>
        <w:div w:id="339162097">
          <w:marLeft w:val="0"/>
          <w:marRight w:val="0"/>
          <w:marTop w:val="0"/>
          <w:marBottom w:val="0"/>
          <w:divBdr>
            <w:top w:val="none" w:sz="0" w:space="0" w:color="auto"/>
            <w:left w:val="none" w:sz="0" w:space="0" w:color="auto"/>
            <w:bottom w:val="none" w:sz="0" w:space="0" w:color="auto"/>
            <w:right w:val="none" w:sz="0" w:space="0" w:color="auto"/>
          </w:divBdr>
        </w:div>
        <w:div w:id="879320541">
          <w:marLeft w:val="0"/>
          <w:marRight w:val="0"/>
          <w:marTop w:val="0"/>
          <w:marBottom w:val="0"/>
          <w:divBdr>
            <w:top w:val="none" w:sz="0" w:space="0" w:color="auto"/>
            <w:left w:val="none" w:sz="0" w:space="0" w:color="auto"/>
            <w:bottom w:val="none" w:sz="0" w:space="0" w:color="auto"/>
            <w:right w:val="none" w:sz="0" w:space="0" w:color="auto"/>
          </w:divBdr>
        </w:div>
        <w:div w:id="299648992">
          <w:marLeft w:val="0"/>
          <w:marRight w:val="0"/>
          <w:marTop w:val="0"/>
          <w:marBottom w:val="0"/>
          <w:divBdr>
            <w:top w:val="none" w:sz="0" w:space="0" w:color="auto"/>
            <w:left w:val="none" w:sz="0" w:space="0" w:color="auto"/>
            <w:bottom w:val="none" w:sz="0" w:space="0" w:color="auto"/>
            <w:right w:val="none" w:sz="0" w:space="0" w:color="auto"/>
          </w:divBdr>
        </w:div>
        <w:div w:id="34356256">
          <w:marLeft w:val="0"/>
          <w:marRight w:val="0"/>
          <w:marTop w:val="0"/>
          <w:marBottom w:val="0"/>
          <w:divBdr>
            <w:top w:val="none" w:sz="0" w:space="0" w:color="auto"/>
            <w:left w:val="none" w:sz="0" w:space="0" w:color="auto"/>
            <w:bottom w:val="none" w:sz="0" w:space="0" w:color="auto"/>
            <w:right w:val="none" w:sz="0" w:space="0" w:color="auto"/>
          </w:divBdr>
        </w:div>
        <w:div w:id="1046221065">
          <w:marLeft w:val="0"/>
          <w:marRight w:val="0"/>
          <w:marTop w:val="0"/>
          <w:marBottom w:val="0"/>
          <w:divBdr>
            <w:top w:val="none" w:sz="0" w:space="0" w:color="auto"/>
            <w:left w:val="none" w:sz="0" w:space="0" w:color="auto"/>
            <w:bottom w:val="none" w:sz="0" w:space="0" w:color="auto"/>
            <w:right w:val="none" w:sz="0" w:space="0" w:color="auto"/>
          </w:divBdr>
        </w:div>
        <w:div w:id="6101991">
          <w:marLeft w:val="0"/>
          <w:marRight w:val="0"/>
          <w:marTop w:val="0"/>
          <w:marBottom w:val="0"/>
          <w:divBdr>
            <w:top w:val="none" w:sz="0" w:space="0" w:color="auto"/>
            <w:left w:val="none" w:sz="0" w:space="0" w:color="auto"/>
            <w:bottom w:val="none" w:sz="0" w:space="0" w:color="auto"/>
            <w:right w:val="none" w:sz="0" w:space="0" w:color="auto"/>
          </w:divBdr>
        </w:div>
        <w:div w:id="2002810551">
          <w:marLeft w:val="0"/>
          <w:marRight w:val="0"/>
          <w:marTop w:val="0"/>
          <w:marBottom w:val="0"/>
          <w:divBdr>
            <w:top w:val="none" w:sz="0" w:space="0" w:color="auto"/>
            <w:left w:val="none" w:sz="0" w:space="0" w:color="auto"/>
            <w:bottom w:val="none" w:sz="0" w:space="0" w:color="auto"/>
            <w:right w:val="none" w:sz="0" w:space="0" w:color="auto"/>
          </w:divBdr>
        </w:div>
        <w:div w:id="1810976132">
          <w:marLeft w:val="0"/>
          <w:marRight w:val="0"/>
          <w:marTop w:val="0"/>
          <w:marBottom w:val="0"/>
          <w:divBdr>
            <w:top w:val="none" w:sz="0" w:space="0" w:color="auto"/>
            <w:left w:val="none" w:sz="0" w:space="0" w:color="auto"/>
            <w:bottom w:val="none" w:sz="0" w:space="0" w:color="auto"/>
            <w:right w:val="none" w:sz="0" w:space="0" w:color="auto"/>
          </w:divBdr>
        </w:div>
        <w:div w:id="1433626278">
          <w:marLeft w:val="0"/>
          <w:marRight w:val="0"/>
          <w:marTop w:val="0"/>
          <w:marBottom w:val="0"/>
          <w:divBdr>
            <w:top w:val="none" w:sz="0" w:space="0" w:color="auto"/>
            <w:left w:val="none" w:sz="0" w:space="0" w:color="auto"/>
            <w:bottom w:val="none" w:sz="0" w:space="0" w:color="auto"/>
            <w:right w:val="none" w:sz="0" w:space="0" w:color="auto"/>
          </w:divBdr>
        </w:div>
        <w:div w:id="624434840">
          <w:marLeft w:val="0"/>
          <w:marRight w:val="0"/>
          <w:marTop w:val="0"/>
          <w:marBottom w:val="0"/>
          <w:divBdr>
            <w:top w:val="none" w:sz="0" w:space="0" w:color="auto"/>
            <w:left w:val="none" w:sz="0" w:space="0" w:color="auto"/>
            <w:bottom w:val="none" w:sz="0" w:space="0" w:color="auto"/>
            <w:right w:val="none" w:sz="0" w:space="0" w:color="auto"/>
          </w:divBdr>
        </w:div>
        <w:div w:id="1057823048">
          <w:marLeft w:val="0"/>
          <w:marRight w:val="0"/>
          <w:marTop w:val="0"/>
          <w:marBottom w:val="0"/>
          <w:divBdr>
            <w:top w:val="none" w:sz="0" w:space="0" w:color="auto"/>
            <w:left w:val="none" w:sz="0" w:space="0" w:color="auto"/>
            <w:bottom w:val="none" w:sz="0" w:space="0" w:color="auto"/>
            <w:right w:val="none" w:sz="0" w:space="0" w:color="auto"/>
          </w:divBdr>
        </w:div>
        <w:div w:id="1818112467">
          <w:marLeft w:val="0"/>
          <w:marRight w:val="0"/>
          <w:marTop w:val="0"/>
          <w:marBottom w:val="0"/>
          <w:divBdr>
            <w:top w:val="none" w:sz="0" w:space="0" w:color="auto"/>
            <w:left w:val="none" w:sz="0" w:space="0" w:color="auto"/>
            <w:bottom w:val="none" w:sz="0" w:space="0" w:color="auto"/>
            <w:right w:val="none" w:sz="0" w:space="0" w:color="auto"/>
          </w:divBdr>
        </w:div>
      </w:divsChild>
    </w:div>
    <w:div w:id="285357415">
      <w:bodyDiv w:val="1"/>
      <w:marLeft w:val="0"/>
      <w:marRight w:val="0"/>
      <w:marTop w:val="0"/>
      <w:marBottom w:val="0"/>
      <w:divBdr>
        <w:top w:val="none" w:sz="0" w:space="0" w:color="auto"/>
        <w:left w:val="none" w:sz="0" w:space="0" w:color="auto"/>
        <w:bottom w:val="none" w:sz="0" w:space="0" w:color="auto"/>
        <w:right w:val="none" w:sz="0" w:space="0" w:color="auto"/>
      </w:divBdr>
      <w:divsChild>
        <w:div w:id="571702382">
          <w:marLeft w:val="0"/>
          <w:marRight w:val="0"/>
          <w:marTop w:val="0"/>
          <w:marBottom w:val="0"/>
          <w:divBdr>
            <w:top w:val="none" w:sz="0" w:space="0" w:color="auto"/>
            <w:left w:val="none" w:sz="0" w:space="0" w:color="auto"/>
            <w:bottom w:val="none" w:sz="0" w:space="0" w:color="auto"/>
            <w:right w:val="none" w:sz="0" w:space="0" w:color="auto"/>
          </w:divBdr>
        </w:div>
        <w:div w:id="1206138060">
          <w:marLeft w:val="0"/>
          <w:marRight w:val="0"/>
          <w:marTop w:val="0"/>
          <w:marBottom w:val="0"/>
          <w:divBdr>
            <w:top w:val="none" w:sz="0" w:space="0" w:color="auto"/>
            <w:left w:val="none" w:sz="0" w:space="0" w:color="auto"/>
            <w:bottom w:val="none" w:sz="0" w:space="0" w:color="auto"/>
            <w:right w:val="none" w:sz="0" w:space="0" w:color="auto"/>
          </w:divBdr>
        </w:div>
        <w:div w:id="207691524">
          <w:marLeft w:val="0"/>
          <w:marRight w:val="0"/>
          <w:marTop w:val="0"/>
          <w:marBottom w:val="0"/>
          <w:divBdr>
            <w:top w:val="none" w:sz="0" w:space="0" w:color="auto"/>
            <w:left w:val="none" w:sz="0" w:space="0" w:color="auto"/>
            <w:bottom w:val="none" w:sz="0" w:space="0" w:color="auto"/>
            <w:right w:val="none" w:sz="0" w:space="0" w:color="auto"/>
          </w:divBdr>
        </w:div>
        <w:div w:id="1987971578">
          <w:marLeft w:val="0"/>
          <w:marRight w:val="0"/>
          <w:marTop w:val="0"/>
          <w:marBottom w:val="0"/>
          <w:divBdr>
            <w:top w:val="none" w:sz="0" w:space="0" w:color="auto"/>
            <w:left w:val="none" w:sz="0" w:space="0" w:color="auto"/>
            <w:bottom w:val="none" w:sz="0" w:space="0" w:color="auto"/>
            <w:right w:val="none" w:sz="0" w:space="0" w:color="auto"/>
          </w:divBdr>
        </w:div>
        <w:div w:id="1070811448">
          <w:marLeft w:val="0"/>
          <w:marRight w:val="0"/>
          <w:marTop w:val="0"/>
          <w:marBottom w:val="0"/>
          <w:divBdr>
            <w:top w:val="none" w:sz="0" w:space="0" w:color="auto"/>
            <w:left w:val="none" w:sz="0" w:space="0" w:color="auto"/>
            <w:bottom w:val="none" w:sz="0" w:space="0" w:color="auto"/>
            <w:right w:val="none" w:sz="0" w:space="0" w:color="auto"/>
          </w:divBdr>
        </w:div>
        <w:div w:id="384180827">
          <w:marLeft w:val="0"/>
          <w:marRight w:val="0"/>
          <w:marTop w:val="0"/>
          <w:marBottom w:val="0"/>
          <w:divBdr>
            <w:top w:val="none" w:sz="0" w:space="0" w:color="auto"/>
            <w:left w:val="none" w:sz="0" w:space="0" w:color="auto"/>
            <w:bottom w:val="none" w:sz="0" w:space="0" w:color="auto"/>
            <w:right w:val="none" w:sz="0" w:space="0" w:color="auto"/>
          </w:divBdr>
        </w:div>
        <w:div w:id="420221049">
          <w:marLeft w:val="0"/>
          <w:marRight w:val="0"/>
          <w:marTop w:val="0"/>
          <w:marBottom w:val="0"/>
          <w:divBdr>
            <w:top w:val="none" w:sz="0" w:space="0" w:color="auto"/>
            <w:left w:val="none" w:sz="0" w:space="0" w:color="auto"/>
            <w:bottom w:val="none" w:sz="0" w:space="0" w:color="auto"/>
            <w:right w:val="none" w:sz="0" w:space="0" w:color="auto"/>
          </w:divBdr>
        </w:div>
        <w:div w:id="2025474507">
          <w:marLeft w:val="0"/>
          <w:marRight w:val="0"/>
          <w:marTop w:val="0"/>
          <w:marBottom w:val="0"/>
          <w:divBdr>
            <w:top w:val="none" w:sz="0" w:space="0" w:color="auto"/>
            <w:left w:val="none" w:sz="0" w:space="0" w:color="auto"/>
            <w:bottom w:val="none" w:sz="0" w:space="0" w:color="auto"/>
            <w:right w:val="none" w:sz="0" w:space="0" w:color="auto"/>
          </w:divBdr>
        </w:div>
        <w:div w:id="357702890">
          <w:marLeft w:val="0"/>
          <w:marRight w:val="0"/>
          <w:marTop w:val="0"/>
          <w:marBottom w:val="0"/>
          <w:divBdr>
            <w:top w:val="none" w:sz="0" w:space="0" w:color="auto"/>
            <w:left w:val="none" w:sz="0" w:space="0" w:color="auto"/>
            <w:bottom w:val="none" w:sz="0" w:space="0" w:color="auto"/>
            <w:right w:val="none" w:sz="0" w:space="0" w:color="auto"/>
          </w:divBdr>
        </w:div>
        <w:div w:id="1540508949">
          <w:marLeft w:val="0"/>
          <w:marRight w:val="0"/>
          <w:marTop w:val="0"/>
          <w:marBottom w:val="0"/>
          <w:divBdr>
            <w:top w:val="none" w:sz="0" w:space="0" w:color="auto"/>
            <w:left w:val="none" w:sz="0" w:space="0" w:color="auto"/>
            <w:bottom w:val="none" w:sz="0" w:space="0" w:color="auto"/>
            <w:right w:val="none" w:sz="0" w:space="0" w:color="auto"/>
          </w:divBdr>
        </w:div>
        <w:div w:id="843055602">
          <w:marLeft w:val="0"/>
          <w:marRight w:val="0"/>
          <w:marTop w:val="0"/>
          <w:marBottom w:val="0"/>
          <w:divBdr>
            <w:top w:val="none" w:sz="0" w:space="0" w:color="auto"/>
            <w:left w:val="none" w:sz="0" w:space="0" w:color="auto"/>
            <w:bottom w:val="none" w:sz="0" w:space="0" w:color="auto"/>
            <w:right w:val="none" w:sz="0" w:space="0" w:color="auto"/>
          </w:divBdr>
        </w:div>
        <w:div w:id="853037760">
          <w:marLeft w:val="0"/>
          <w:marRight w:val="0"/>
          <w:marTop w:val="0"/>
          <w:marBottom w:val="0"/>
          <w:divBdr>
            <w:top w:val="none" w:sz="0" w:space="0" w:color="auto"/>
            <w:left w:val="none" w:sz="0" w:space="0" w:color="auto"/>
            <w:bottom w:val="none" w:sz="0" w:space="0" w:color="auto"/>
            <w:right w:val="none" w:sz="0" w:space="0" w:color="auto"/>
          </w:divBdr>
        </w:div>
        <w:div w:id="999238251">
          <w:marLeft w:val="0"/>
          <w:marRight w:val="0"/>
          <w:marTop w:val="0"/>
          <w:marBottom w:val="0"/>
          <w:divBdr>
            <w:top w:val="none" w:sz="0" w:space="0" w:color="auto"/>
            <w:left w:val="none" w:sz="0" w:space="0" w:color="auto"/>
            <w:bottom w:val="none" w:sz="0" w:space="0" w:color="auto"/>
            <w:right w:val="none" w:sz="0" w:space="0" w:color="auto"/>
          </w:divBdr>
        </w:div>
        <w:div w:id="1677463610">
          <w:marLeft w:val="0"/>
          <w:marRight w:val="0"/>
          <w:marTop w:val="0"/>
          <w:marBottom w:val="0"/>
          <w:divBdr>
            <w:top w:val="none" w:sz="0" w:space="0" w:color="auto"/>
            <w:left w:val="none" w:sz="0" w:space="0" w:color="auto"/>
            <w:bottom w:val="none" w:sz="0" w:space="0" w:color="auto"/>
            <w:right w:val="none" w:sz="0" w:space="0" w:color="auto"/>
          </w:divBdr>
        </w:div>
        <w:div w:id="435633466">
          <w:marLeft w:val="0"/>
          <w:marRight w:val="0"/>
          <w:marTop w:val="0"/>
          <w:marBottom w:val="0"/>
          <w:divBdr>
            <w:top w:val="none" w:sz="0" w:space="0" w:color="auto"/>
            <w:left w:val="none" w:sz="0" w:space="0" w:color="auto"/>
            <w:bottom w:val="none" w:sz="0" w:space="0" w:color="auto"/>
            <w:right w:val="none" w:sz="0" w:space="0" w:color="auto"/>
          </w:divBdr>
        </w:div>
        <w:div w:id="1683244366">
          <w:marLeft w:val="0"/>
          <w:marRight w:val="0"/>
          <w:marTop w:val="0"/>
          <w:marBottom w:val="0"/>
          <w:divBdr>
            <w:top w:val="none" w:sz="0" w:space="0" w:color="auto"/>
            <w:left w:val="none" w:sz="0" w:space="0" w:color="auto"/>
            <w:bottom w:val="none" w:sz="0" w:space="0" w:color="auto"/>
            <w:right w:val="none" w:sz="0" w:space="0" w:color="auto"/>
          </w:divBdr>
        </w:div>
        <w:div w:id="1661932676">
          <w:marLeft w:val="0"/>
          <w:marRight w:val="0"/>
          <w:marTop w:val="0"/>
          <w:marBottom w:val="0"/>
          <w:divBdr>
            <w:top w:val="none" w:sz="0" w:space="0" w:color="auto"/>
            <w:left w:val="none" w:sz="0" w:space="0" w:color="auto"/>
            <w:bottom w:val="none" w:sz="0" w:space="0" w:color="auto"/>
            <w:right w:val="none" w:sz="0" w:space="0" w:color="auto"/>
          </w:divBdr>
        </w:div>
        <w:div w:id="475924971">
          <w:marLeft w:val="0"/>
          <w:marRight w:val="0"/>
          <w:marTop w:val="0"/>
          <w:marBottom w:val="0"/>
          <w:divBdr>
            <w:top w:val="none" w:sz="0" w:space="0" w:color="auto"/>
            <w:left w:val="none" w:sz="0" w:space="0" w:color="auto"/>
            <w:bottom w:val="none" w:sz="0" w:space="0" w:color="auto"/>
            <w:right w:val="none" w:sz="0" w:space="0" w:color="auto"/>
          </w:divBdr>
        </w:div>
        <w:div w:id="2129276008">
          <w:marLeft w:val="0"/>
          <w:marRight w:val="0"/>
          <w:marTop w:val="0"/>
          <w:marBottom w:val="0"/>
          <w:divBdr>
            <w:top w:val="none" w:sz="0" w:space="0" w:color="auto"/>
            <w:left w:val="none" w:sz="0" w:space="0" w:color="auto"/>
            <w:bottom w:val="none" w:sz="0" w:space="0" w:color="auto"/>
            <w:right w:val="none" w:sz="0" w:space="0" w:color="auto"/>
          </w:divBdr>
        </w:div>
        <w:div w:id="435103758">
          <w:marLeft w:val="0"/>
          <w:marRight w:val="0"/>
          <w:marTop w:val="0"/>
          <w:marBottom w:val="0"/>
          <w:divBdr>
            <w:top w:val="none" w:sz="0" w:space="0" w:color="auto"/>
            <w:left w:val="none" w:sz="0" w:space="0" w:color="auto"/>
            <w:bottom w:val="none" w:sz="0" w:space="0" w:color="auto"/>
            <w:right w:val="none" w:sz="0" w:space="0" w:color="auto"/>
          </w:divBdr>
        </w:div>
        <w:div w:id="664938210">
          <w:marLeft w:val="0"/>
          <w:marRight w:val="0"/>
          <w:marTop w:val="0"/>
          <w:marBottom w:val="0"/>
          <w:divBdr>
            <w:top w:val="none" w:sz="0" w:space="0" w:color="auto"/>
            <w:left w:val="none" w:sz="0" w:space="0" w:color="auto"/>
            <w:bottom w:val="none" w:sz="0" w:space="0" w:color="auto"/>
            <w:right w:val="none" w:sz="0" w:space="0" w:color="auto"/>
          </w:divBdr>
        </w:div>
        <w:div w:id="1318149620">
          <w:marLeft w:val="0"/>
          <w:marRight w:val="0"/>
          <w:marTop w:val="0"/>
          <w:marBottom w:val="0"/>
          <w:divBdr>
            <w:top w:val="none" w:sz="0" w:space="0" w:color="auto"/>
            <w:left w:val="none" w:sz="0" w:space="0" w:color="auto"/>
            <w:bottom w:val="none" w:sz="0" w:space="0" w:color="auto"/>
            <w:right w:val="none" w:sz="0" w:space="0" w:color="auto"/>
          </w:divBdr>
        </w:div>
        <w:div w:id="2063215389">
          <w:marLeft w:val="0"/>
          <w:marRight w:val="0"/>
          <w:marTop w:val="0"/>
          <w:marBottom w:val="0"/>
          <w:divBdr>
            <w:top w:val="none" w:sz="0" w:space="0" w:color="auto"/>
            <w:left w:val="none" w:sz="0" w:space="0" w:color="auto"/>
            <w:bottom w:val="none" w:sz="0" w:space="0" w:color="auto"/>
            <w:right w:val="none" w:sz="0" w:space="0" w:color="auto"/>
          </w:divBdr>
        </w:div>
        <w:div w:id="170992823">
          <w:marLeft w:val="0"/>
          <w:marRight w:val="0"/>
          <w:marTop w:val="0"/>
          <w:marBottom w:val="0"/>
          <w:divBdr>
            <w:top w:val="none" w:sz="0" w:space="0" w:color="auto"/>
            <w:left w:val="none" w:sz="0" w:space="0" w:color="auto"/>
            <w:bottom w:val="none" w:sz="0" w:space="0" w:color="auto"/>
            <w:right w:val="none" w:sz="0" w:space="0" w:color="auto"/>
          </w:divBdr>
        </w:div>
        <w:div w:id="502476646">
          <w:marLeft w:val="0"/>
          <w:marRight w:val="0"/>
          <w:marTop w:val="0"/>
          <w:marBottom w:val="0"/>
          <w:divBdr>
            <w:top w:val="none" w:sz="0" w:space="0" w:color="auto"/>
            <w:left w:val="none" w:sz="0" w:space="0" w:color="auto"/>
            <w:bottom w:val="none" w:sz="0" w:space="0" w:color="auto"/>
            <w:right w:val="none" w:sz="0" w:space="0" w:color="auto"/>
          </w:divBdr>
        </w:div>
        <w:div w:id="1666088921">
          <w:marLeft w:val="0"/>
          <w:marRight w:val="0"/>
          <w:marTop w:val="0"/>
          <w:marBottom w:val="0"/>
          <w:divBdr>
            <w:top w:val="none" w:sz="0" w:space="0" w:color="auto"/>
            <w:left w:val="none" w:sz="0" w:space="0" w:color="auto"/>
            <w:bottom w:val="none" w:sz="0" w:space="0" w:color="auto"/>
            <w:right w:val="none" w:sz="0" w:space="0" w:color="auto"/>
          </w:divBdr>
        </w:div>
        <w:div w:id="1391033849">
          <w:marLeft w:val="0"/>
          <w:marRight w:val="0"/>
          <w:marTop w:val="0"/>
          <w:marBottom w:val="0"/>
          <w:divBdr>
            <w:top w:val="none" w:sz="0" w:space="0" w:color="auto"/>
            <w:left w:val="none" w:sz="0" w:space="0" w:color="auto"/>
            <w:bottom w:val="none" w:sz="0" w:space="0" w:color="auto"/>
            <w:right w:val="none" w:sz="0" w:space="0" w:color="auto"/>
          </w:divBdr>
        </w:div>
        <w:div w:id="1432124774">
          <w:marLeft w:val="0"/>
          <w:marRight w:val="0"/>
          <w:marTop w:val="0"/>
          <w:marBottom w:val="0"/>
          <w:divBdr>
            <w:top w:val="none" w:sz="0" w:space="0" w:color="auto"/>
            <w:left w:val="none" w:sz="0" w:space="0" w:color="auto"/>
            <w:bottom w:val="none" w:sz="0" w:space="0" w:color="auto"/>
            <w:right w:val="none" w:sz="0" w:space="0" w:color="auto"/>
          </w:divBdr>
        </w:div>
        <w:div w:id="1425371217">
          <w:marLeft w:val="0"/>
          <w:marRight w:val="0"/>
          <w:marTop w:val="0"/>
          <w:marBottom w:val="0"/>
          <w:divBdr>
            <w:top w:val="none" w:sz="0" w:space="0" w:color="auto"/>
            <w:left w:val="none" w:sz="0" w:space="0" w:color="auto"/>
            <w:bottom w:val="none" w:sz="0" w:space="0" w:color="auto"/>
            <w:right w:val="none" w:sz="0" w:space="0" w:color="auto"/>
          </w:divBdr>
        </w:div>
        <w:div w:id="2050565753">
          <w:marLeft w:val="0"/>
          <w:marRight w:val="0"/>
          <w:marTop w:val="0"/>
          <w:marBottom w:val="0"/>
          <w:divBdr>
            <w:top w:val="none" w:sz="0" w:space="0" w:color="auto"/>
            <w:left w:val="none" w:sz="0" w:space="0" w:color="auto"/>
            <w:bottom w:val="none" w:sz="0" w:space="0" w:color="auto"/>
            <w:right w:val="none" w:sz="0" w:space="0" w:color="auto"/>
          </w:divBdr>
        </w:div>
        <w:div w:id="228928848">
          <w:marLeft w:val="0"/>
          <w:marRight w:val="0"/>
          <w:marTop w:val="0"/>
          <w:marBottom w:val="0"/>
          <w:divBdr>
            <w:top w:val="none" w:sz="0" w:space="0" w:color="auto"/>
            <w:left w:val="none" w:sz="0" w:space="0" w:color="auto"/>
            <w:bottom w:val="none" w:sz="0" w:space="0" w:color="auto"/>
            <w:right w:val="none" w:sz="0" w:space="0" w:color="auto"/>
          </w:divBdr>
        </w:div>
        <w:div w:id="1998679032">
          <w:marLeft w:val="0"/>
          <w:marRight w:val="0"/>
          <w:marTop w:val="0"/>
          <w:marBottom w:val="0"/>
          <w:divBdr>
            <w:top w:val="none" w:sz="0" w:space="0" w:color="auto"/>
            <w:left w:val="none" w:sz="0" w:space="0" w:color="auto"/>
            <w:bottom w:val="none" w:sz="0" w:space="0" w:color="auto"/>
            <w:right w:val="none" w:sz="0" w:space="0" w:color="auto"/>
          </w:divBdr>
        </w:div>
        <w:div w:id="1065568251">
          <w:marLeft w:val="0"/>
          <w:marRight w:val="0"/>
          <w:marTop w:val="0"/>
          <w:marBottom w:val="0"/>
          <w:divBdr>
            <w:top w:val="none" w:sz="0" w:space="0" w:color="auto"/>
            <w:left w:val="none" w:sz="0" w:space="0" w:color="auto"/>
            <w:bottom w:val="none" w:sz="0" w:space="0" w:color="auto"/>
            <w:right w:val="none" w:sz="0" w:space="0" w:color="auto"/>
          </w:divBdr>
        </w:div>
        <w:div w:id="38208625">
          <w:marLeft w:val="0"/>
          <w:marRight w:val="0"/>
          <w:marTop w:val="0"/>
          <w:marBottom w:val="0"/>
          <w:divBdr>
            <w:top w:val="none" w:sz="0" w:space="0" w:color="auto"/>
            <w:left w:val="none" w:sz="0" w:space="0" w:color="auto"/>
            <w:bottom w:val="none" w:sz="0" w:space="0" w:color="auto"/>
            <w:right w:val="none" w:sz="0" w:space="0" w:color="auto"/>
          </w:divBdr>
        </w:div>
        <w:div w:id="1848446143">
          <w:marLeft w:val="0"/>
          <w:marRight w:val="0"/>
          <w:marTop w:val="0"/>
          <w:marBottom w:val="0"/>
          <w:divBdr>
            <w:top w:val="none" w:sz="0" w:space="0" w:color="auto"/>
            <w:left w:val="none" w:sz="0" w:space="0" w:color="auto"/>
            <w:bottom w:val="none" w:sz="0" w:space="0" w:color="auto"/>
            <w:right w:val="none" w:sz="0" w:space="0" w:color="auto"/>
          </w:divBdr>
        </w:div>
        <w:div w:id="2009399825">
          <w:marLeft w:val="0"/>
          <w:marRight w:val="0"/>
          <w:marTop w:val="0"/>
          <w:marBottom w:val="0"/>
          <w:divBdr>
            <w:top w:val="none" w:sz="0" w:space="0" w:color="auto"/>
            <w:left w:val="none" w:sz="0" w:space="0" w:color="auto"/>
            <w:bottom w:val="none" w:sz="0" w:space="0" w:color="auto"/>
            <w:right w:val="none" w:sz="0" w:space="0" w:color="auto"/>
          </w:divBdr>
        </w:div>
        <w:div w:id="1098450907">
          <w:marLeft w:val="0"/>
          <w:marRight w:val="0"/>
          <w:marTop w:val="0"/>
          <w:marBottom w:val="0"/>
          <w:divBdr>
            <w:top w:val="none" w:sz="0" w:space="0" w:color="auto"/>
            <w:left w:val="none" w:sz="0" w:space="0" w:color="auto"/>
            <w:bottom w:val="none" w:sz="0" w:space="0" w:color="auto"/>
            <w:right w:val="none" w:sz="0" w:space="0" w:color="auto"/>
          </w:divBdr>
        </w:div>
        <w:div w:id="1470047990">
          <w:marLeft w:val="0"/>
          <w:marRight w:val="0"/>
          <w:marTop w:val="0"/>
          <w:marBottom w:val="0"/>
          <w:divBdr>
            <w:top w:val="none" w:sz="0" w:space="0" w:color="auto"/>
            <w:left w:val="none" w:sz="0" w:space="0" w:color="auto"/>
            <w:bottom w:val="none" w:sz="0" w:space="0" w:color="auto"/>
            <w:right w:val="none" w:sz="0" w:space="0" w:color="auto"/>
          </w:divBdr>
        </w:div>
        <w:div w:id="1086224919">
          <w:marLeft w:val="0"/>
          <w:marRight w:val="0"/>
          <w:marTop w:val="0"/>
          <w:marBottom w:val="0"/>
          <w:divBdr>
            <w:top w:val="none" w:sz="0" w:space="0" w:color="auto"/>
            <w:left w:val="none" w:sz="0" w:space="0" w:color="auto"/>
            <w:bottom w:val="none" w:sz="0" w:space="0" w:color="auto"/>
            <w:right w:val="none" w:sz="0" w:space="0" w:color="auto"/>
          </w:divBdr>
        </w:div>
        <w:div w:id="31468783">
          <w:marLeft w:val="0"/>
          <w:marRight w:val="0"/>
          <w:marTop w:val="0"/>
          <w:marBottom w:val="0"/>
          <w:divBdr>
            <w:top w:val="none" w:sz="0" w:space="0" w:color="auto"/>
            <w:left w:val="none" w:sz="0" w:space="0" w:color="auto"/>
            <w:bottom w:val="none" w:sz="0" w:space="0" w:color="auto"/>
            <w:right w:val="none" w:sz="0" w:space="0" w:color="auto"/>
          </w:divBdr>
        </w:div>
        <w:div w:id="1554610662">
          <w:marLeft w:val="0"/>
          <w:marRight w:val="0"/>
          <w:marTop w:val="0"/>
          <w:marBottom w:val="0"/>
          <w:divBdr>
            <w:top w:val="none" w:sz="0" w:space="0" w:color="auto"/>
            <w:left w:val="none" w:sz="0" w:space="0" w:color="auto"/>
            <w:bottom w:val="none" w:sz="0" w:space="0" w:color="auto"/>
            <w:right w:val="none" w:sz="0" w:space="0" w:color="auto"/>
          </w:divBdr>
        </w:div>
      </w:divsChild>
    </w:div>
    <w:div w:id="438572904">
      <w:bodyDiv w:val="1"/>
      <w:marLeft w:val="0"/>
      <w:marRight w:val="0"/>
      <w:marTop w:val="0"/>
      <w:marBottom w:val="0"/>
      <w:divBdr>
        <w:top w:val="none" w:sz="0" w:space="0" w:color="auto"/>
        <w:left w:val="none" w:sz="0" w:space="0" w:color="auto"/>
        <w:bottom w:val="none" w:sz="0" w:space="0" w:color="auto"/>
        <w:right w:val="none" w:sz="0" w:space="0" w:color="auto"/>
      </w:divBdr>
      <w:divsChild>
        <w:div w:id="105463167">
          <w:marLeft w:val="0"/>
          <w:marRight w:val="0"/>
          <w:marTop w:val="0"/>
          <w:marBottom w:val="0"/>
          <w:divBdr>
            <w:top w:val="none" w:sz="0" w:space="0" w:color="auto"/>
            <w:left w:val="none" w:sz="0" w:space="0" w:color="auto"/>
            <w:bottom w:val="none" w:sz="0" w:space="0" w:color="auto"/>
            <w:right w:val="none" w:sz="0" w:space="0" w:color="auto"/>
          </w:divBdr>
        </w:div>
        <w:div w:id="1577935151">
          <w:marLeft w:val="0"/>
          <w:marRight w:val="0"/>
          <w:marTop w:val="0"/>
          <w:marBottom w:val="0"/>
          <w:divBdr>
            <w:top w:val="none" w:sz="0" w:space="0" w:color="auto"/>
            <w:left w:val="none" w:sz="0" w:space="0" w:color="auto"/>
            <w:bottom w:val="none" w:sz="0" w:space="0" w:color="auto"/>
            <w:right w:val="none" w:sz="0" w:space="0" w:color="auto"/>
          </w:divBdr>
        </w:div>
        <w:div w:id="1803423063">
          <w:marLeft w:val="0"/>
          <w:marRight w:val="0"/>
          <w:marTop w:val="0"/>
          <w:marBottom w:val="0"/>
          <w:divBdr>
            <w:top w:val="none" w:sz="0" w:space="0" w:color="auto"/>
            <w:left w:val="none" w:sz="0" w:space="0" w:color="auto"/>
            <w:bottom w:val="none" w:sz="0" w:space="0" w:color="auto"/>
            <w:right w:val="none" w:sz="0" w:space="0" w:color="auto"/>
          </w:divBdr>
        </w:div>
        <w:div w:id="1364132677">
          <w:marLeft w:val="0"/>
          <w:marRight w:val="0"/>
          <w:marTop w:val="0"/>
          <w:marBottom w:val="0"/>
          <w:divBdr>
            <w:top w:val="none" w:sz="0" w:space="0" w:color="auto"/>
            <w:left w:val="none" w:sz="0" w:space="0" w:color="auto"/>
            <w:bottom w:val="none" w:sz="0" w:space="0" w:color="auto"/>
            <w:right w:val="none" w:sz="0" w:space="0" w:color="auto"/>
          </w:divBdr>
        </w:div>
        <w:div w:id="50690265">
          <w:marLeft w:val="0"/>
          <w:marRight w:val="0"/>
          <w:marTop w:val="0"/>
          <w:marBottom w:val="0"/>
          <w:divBdr>
            <w:top w:val="none" w:sz="0" w:space="0" w:color="auto"/>
            <w:left w:val="none" w:sz="0" w:space="0" w:color="auto"/>
            <w:bottom w:val="none" w:sz="0" w:space="0" w:color="auto"/>
            <w:right w:val="none" w:sz="0" w:space="0" w:color="auto"/>
          </w:divBdr>
        </w:div>
        <w:div w:id="1148283535">
          <w:marLeft w:val="0"/>
          <w:marRight w:val="0"/>
          <w:marTop w:val="0"/>
          <w:marBottom w:val="0"/>
          <w:divBdr>
            <w:top w:val="none" w:sz="0" w:space="0" w:color="auto"/>
            <w:left w:val="none" w:sz="0" w:space="0" w:color="auto"/>
            <w:bottom w:val="none" w:sz="0" w:space="0" w:color="auto"/>
            <w:right w:val="none" w:sz="0" w:space="0" w:color="auto"/>
          </w:divBdr>
        </w:div>
        <w:div w:id="495731798">
          <w:marLeft w:val="0"/>
          <w:marRight w:val="0"/>
          <w:marTop w:val="0"/>
          <w:marBottom w:val="0"/>
          <w:divBdr>
            <w:top w:val="none" w:sz="0" w:space="0" w:color="auto"/>
            <w:left w:val="none" w:sz="0" w:space="0" w:color="auto"/>
            <w:bottom w:val="none" w:sz="0" w:space="0" w:color="auto"/>
            <w:right w:val="none" w:sz="0" w:space="0" w:color="auto"/>
          </w:divBdr>
        </w:div>
        <w:div w:id="1022823479">
          <w:marLeft w:val="0"/>
          <w:marRight w:val="0"/>
          <w:marTop w:val="0"/>
          <w:marBottom w:val="0"/>
          <w:divBdr>
            <w:top w:val="none" w:sz="0" w:space="0" w:color="auto"/>
            <w:left w:val="none" w:sz="0" w:space="0" w:color="auto"/>
            <w:bottom w:val="none" w:sz="0" w:space="0" w:color="auto"/>
            <w:right w:val="none" w:sz="0" w:space="0" w:color="auto"/>
          </w:divBdr>
        </w:div>
        <w:div w:id="770315261">
          <w:marLeft w:val="0"/>
          <w:marRight w:val="0"/>
          <w:marTop w:val="0"/>
          <w:marBottom w:val="0"/>
          <w:divBdr>
            <w:top w:val="none" w:sz="0" w:space="0" w:color="auto"/>
            <w:left w:val="none" w:sz="0" w:space="0" w:color="auto"/>
            <w:bottom w:val="none" w:sz="0" w:space="0" w:color="auto"/>
            <w:right w:val="none" w:sz="0" w:space="0" w:color="auto"/>
          </w:divBdr>
        </w:div>
        <w:div w:id="1540706868">
          <w:marLeft w:val="0"/>
          <w:marRight w:val="0"/>
          <w:marTop w:val="0"/>
          <w:marBottom w:val="0"/>
          <w:divBdr>
            <w:top w:val="none" w:sz="0" w:space="0" w:color="auto"/>
            <w:left w:val="none" w:sz="0" w:space="0" w:color="auto"/>
            <w:bottom w:val="none" w:sz="0" w:space="0" w:color="auto"/>
            <w:right w:val="none" w:sz="0" w:space="0" w:color="auto"/>
          </w:divBdr>
        </w:div>
        <w:div w:id="893276251">
          <w:marLeft w:val="0"/>
          <w:marRight w:val="0"/>
          <w:marTop w:val="0"/>
          <w:marBottom w:val="0"/>
          <w:divBdr>
            <w:top w:val="none" w:sz="0" w:space="0" w:color="auto"/>
            <w:left w:val="none" w:sz="0" w:space="0" w:color="auto"/>
            <w:bottom w:val="none" w:sz="0" w:space="0" w:color="auto"/>
            <w:right w:val="none" w:sz="0" w:space="0" w:color="auto"/>
          </w:divBdr>
        </w:div>
        <w:div w:id="1266960316">
          <w:marLeft w:val="0"/>
          <w:marRight w:val="0"/>
          <w:marTop w:val="0"/>
          <w:marBottom w:val="0"/>
          <w:divBdr>
            <w:top w:val="none" w:sz="0" w:space="0" w:color="auto"/>
            <w:left w:val="none" w:sz="0" w:space="0" w:color="auto"/>
            <w:bottom w:val="none" w:sz="0" w:space="0" w:color="auto"/>
            <w:right w:val="none" w:sz="0" w:space="0" w:color="auto"/>
          </w:divBdr>
        </w:div>
        <w:div w:id="372997112">
          <w:marLeft w:val="0"/>
          <w:marRight w:val="0"/>
          <w:marTop w:val="0"/>
          <w:marBottom w:val="0"/>
          <w:divBdr>
            <w:top w:val="none" w:sz="0" w:space="0" w:color="auto"/>
            <w:left w:val="none" w:sz="0" w:space="0" w:color="auto"/>
            <w:bottom w:val="none" w:sz="0" w:space="0" w:color="auto"/>
            <w:right w:val="none" w:sz="0" w:space="0" w:color="auto"/>
          </w:divBdr>
        </w:div>
        <w:div w:id="14622110">
          <w:marLeft w:val="0"/>
          <w:marRight w:val="0"/>
          <w:marTop w:val="0"/>
          <w:marBottom w:val="0"/>
          <w:divBdr>
            <w:top w:val="none" w:sz="0" w:space="0" w:color="auto"/>
            <w:left w:val="none" w:sz="0" w:space="0" w:color="auto"/>
            <w:bottom w:val="none" w:sz="0" w:space="0" w:color="auto"/>
            <w:right w:val="none" w:sz="0" w:space="0" w:color="auto"/>
          </w:divBdr>
        </w:div>
        <w:div w:id="1293025883">
          <w:marLeft w:val="0"/>
          <w:marRight w:val="0"/>
          <w:marTop w:val="0"/>
          <w:marBottom w:val="0"/>
          <w:divBdr>
            <w:top w:val="none" w:sz="0" w:space="0" w:color="auto"/>
            <w:left w:val="none" w:sz="0" w:space="0" w:color="auto"/>
            <w:bottom w:val="none" w:sz="0" w:space="0" w:color="auto"/>
            <w:right w:val="none" w:sz="0" w:space="0" w:color="auto"/>
          </w:divBdr>
        </w:div>
        <w:div w:id="1972979066">
          <w:marLeft w:val="0"/>
          <w:marRight w:val="0"/>
          <w:marTop w:val="0"/>
          <w:marBottom w:val="0"/>
          <w:divBdr>
            <w:top w:val="none" w:sz="0" w:space="0" w:color="auto"/>
            <w:left w:val="none" w:sz="0" w:space="0" w:color="auto"/>
            <w:bottom w:val="none" w:sz="0" w:space="0" w:color="auto"/>
            <w:right w:val="none" w:sz="0" w:space="0" w:color="auto"/>
          </w:divBdr>
        </w:div>
        <w:div w:id="2023361194">
          <w:marLeft w:val="0"/>
          <w:marRight w:val="0"/>
          <w:marTop w:val="0"/>
          <w:marBottom w:val="0"/>
          <w:divBdr>
            <w:top w:val="none" w:sz="0" w:space="0" w:color="auto"/>
            <w:left w:val="none" w:sz="0" w:space="0" w:color="auto"/>
            <w:bottom w:val="none" w:sz="0" w:space="0" w:color="auto"/>
            <w:right w:val="none" w:sz="0" w:space="0" w:color="auto"/>
          </w:divBdr>
        </w:div>
        <w:div w:id="961686377">
          <w:marLeft w:val="0"/>
          <w:marRight w:val="0"/>
          <w:marTop w:val="0"/>
          <w:marBottom w:val="0"/>
          <w:divBdr>
            <w:top w:val="none" w:sz="0" w:space="0" w:color="auto"/>
            <w:left w:val="none" w:sz="0" w:space="0" w:color="auto"/>
            <w:bottom w:val="none" w:sz="0" w:space="0" w:color="auto"/>
            <w:right w:val="none" w:sz="0" w:space="0" w:color="auto"/>
          </w:divBdr>
        </w:div>
        <w:div w:id="1665932894">
          <w:marLeft w:val="0"/>
          <w:marRight w:val="0"/>
          <w:marTop w:val="0"/>
          <w:marBottom w:val="0"/>
          <w:divBdr>
            <w:top w:val="none" w:sz="0" w:space="0" w:color="auto"/>
            <w:left w:val="none" w:sz="0" w:space="0" w:color="auto"/>
            <w:bottom w:val="none" w:sz="0" w:space="0" w:color="auto"/>
            <w:right w:val="none" w:sz="0" w:space="0" w:color="auto"/>
          </w:divBdr>
        </w:div>
        <w:div w:id="1015357">
          <w:marLeft w:val="0"/>
          <w:marRight w:val="0"/>
          <w:marTop w:val="0"/>
          <w:marBottom w:val="0"/>
          <w:divBdr>
            <w:top w:val="none" w:sz="0" w:space="0" w:color="auto"/>
            <w:left w:val="none" w:sz="0" w:space="0" w:color="auto"/>
            <w:bottom w:val="none" w:sz="0" w:space="0" w:color="auto"/>
            <w:right w:val="none" w:sz="0" w:space="0" w:color="auto"/>
          </w:divBdr>
        </w:div>
        <w:div w:id="602999649">
          <w:marLeft w:val="0"/>
          <w:marRight w:val="0"/>
          <w:marTop w:val="0"/>
          <w:marBottom w:val="0"/>
          <w:divBdr>
            <w:top w:val="none" w:sz="0" w:space="0" w:color="auto"/>
            <w:left w:val="none" w:sz="0" w:space="0" w:color="auto"/>
            <w:bottom w:val="none" w:sz="0" w:space="0" w:color="auto"/>
            <w:right w:val="none" w:sz="0" w:space="0" w:color="auto"/>
          </w:divBdr>
        </w:div>
      </w:divsChild>
    </w:div>
    <w:div w:id="561066242">
      <w:bodyDiv w:val="1"/>
      <w:marLeft w:val="0"/>
      <w:marRight w:val="0"/>
      <w:marTop w:val="0"/>
      <w:marBottom w:val="0"/>
      <w:divBdr>
        <w:top w:val="none" w:sz="0" w:space="0" w:color="auto"/>
        <w:left w:val="none" w:sz="0" w:space="0" w:color="auto"/>
        <w:bottom w:val="none" w:sz="0" w:space="0" w:color="auto"/>
        <w:right w:val="none" w:sz="0" w:space="0" w:color="auto"/>
      </w:divBdr>
    </w:div>
    <w:div w:id="781613925">
      <w:bodyDiv w:val="1"/>
      <w:marLeft w:val="0"/>
      <w:marRight w:val="0"/>
      <w:marTop w:val="0"/>
      <w:marBottom w:val="0"/>
      <w:divBdr>
        <w:top w:val="none" w:sz="0" w:space="0" w:color="auto"/>
        <w:left w:val="none" w:sz="0" w:space="0" w:color="auto"/>
        <w:bottom w:val="none" w:sz="0" w:space="0" w:color="auto"/>
        <w:right w:val="none" w:sz="0" w:space="0" w:color="auto"/>
      </w:divBdr>
      <w:divsChild>
        <w:div w:id="446586607">
          <w:marLeft w:val="0"/>
          <w:marRight w:val="0"/>
          <w:marTop w:val="0"/>
          <w:marBottom w:val="0"/>
          <w:divBdr>
            <w:top w:val="none" w:sz="0" w:space="0" w:color="auto"/>
            <w:left w:val="none" w:sz="0" w:space="0" w:color="auto"/>
            <w:bottom w:val="none" w:sz="0" w:space="0" w:color="auto"/>
            <w:right w:val="none" w:sz="0" w:space="0" w:color="auto"/>
          </w:divBdr>
        </w:div>
        <w:div w:id="725300135">
          <w:marLeft w:val="0"/>
          <w:marRight w:val="0"/>
          <w:marTop w:val="0"/>
          <w:marBottom w:val="0"/>
          <w:divBdr>
            <w:top w:val="none" w:sz="0" w:space="0" w:color="auto"/>
            <w:left w:val="none" w:sz="0" w:space="0" w:color="auto"/>
            <w:bottom w:val="none" w:sz="0" w:space="0" w:color="auto"/>
            <w:right w:val="none" w:sz="0" w:space="0" w:color="auto"/>
          </w:divBdr>
        </w:div>
        <w:div w:id="371007084">
          <w:marLeft w:val="0"/>
          <w:marRight w:val="0"/>
          <w:marTop w:val="0"/>
          <w:marBottom w:val="0"/>
          <w:divBdr>
            <w:top w:val="none" w:sz="0" w:space="0" w:color="auto"/>
            <w:left w:val="none" w:sz="0" w:space="0" w:color="auto"/>
            <w:bottom w:val="none" w:sz="0" w:space="0" w:color="auto"/>
            <w:right w:val="none" w:sz="0" w:space="0" w:color="auto"/>
          </w:divBdr>
        </w:div>
        <w:div w:id="897788387">
          <w:marLeft w:val="0"/>
          <w:marRight w:val="0"/>
          <w:marTop w:val="0"/>
          <w:marBottom w:val="0"/>
          <w:divBdr>
            <w:top w:val="none" w:sz="0" w:space="0" w:color="auto"/>
            <w:left w:val="none" w:sz="0" w:space="0" w:color="auto"/>
            <w:bottom w:val="none" w:sz="0" w:space="0" w:color="auto"/>
            <w:right w:val="none" w:sz="0" w:space="0" w:color="auto"/>
          </w:divBdr>
        </w:div>
        <w:div w:id="1975716776">
          <w:marLeft w:val="0"/>
          <w:marRight w:val="0"/>
          <w:marTop w:val="0"/>
          <w:marBottom w:val="0"/>
          <w:divBdr>
            <w:top w:val="none" w:sz="0" w:space="0" w:color="auto"/>
            <w:left w:val="none" w:sz="0" w:space="0" w:color="auto"/>
            <w:bottom w:val="none" w:sz="0" w:space="0" w:color="auto"/>
            <w:right w:val="none" w:sz="0" w:space="0" w:color="auto"/>
          </w:divBdr>
        </w:div>
        <w:div w:id="779565591">
          <w:marLeft w:val="0"/>
          <w:marRight w:val="0"/>
          <w:marTop w:val="0"/>
          <w:marBottom w:val="0"/>
          <w:divBdr>
            <w:top w:val="none" w:sz="0" w:space="0" w:color="auto"/>
            <w:left w:val="none" w:sz="0" w:space="0" w:color="auto"/>
            <w:bottom w:val="none" w:sz="0" w:space="0" w:color="auto"/>
            <w:right w:val="none" w:sz="0" w:space="0" w:color="auto"/>
          </w:divBdr>
        </w:div>
        <w:div w:id="330067621">
          <w:marLeft w:val="0"/>
          <w:marRight w:val="0"/>
          <w:marTop w:val="0"/>
          <w:marBottom w:val="0"/>
          <w:divBdr>
            <w:top w:val="none" w:sz="0" w:space="0" w:color="auto"/>
            <w:left w:val="none" w:sz="0" w:space="0" w:color="auto"/>
            <w:bottom w:val="none" w:sz="0" w:space="0" w:color="auto"/>
            <w:right w:val="none" w:sz="0" w:space="0" w:color="auto"/>
          </w:divBdr>
        </w:div>
        <w:div w:id="1443575274">
          <w:marLeft w:val="0"/>
          <w:marRight w:val="0"/>
          <w:marTop w:val="0"/>
          <w:marBottom w:val="0"/>
          <w:divBdr>
            <w:top w:val="none" w:sz="0" w:space="0" w:color="auto"/>
            <w:left w:val="none" w:sz="0" w:space="0" w:color="auto"/>
            <w:bottom w:val="none" w:sz="0" w:space="0" w:color="auto"/>
            <w:right w:val="none" w:sz="0" w:space="0" w:color="auto"/>
          </w:divBdr>
        </w:div>
        <w:div w:id="1542589633">
          <w:marLeft w:val="0"/>
          <w:marRight w:val="0"/>
          <w:marTop w:val="0"/>
          <w:marBottom w:val="0"/>
          <w:divBdr>
            <w:top w:val="none" w:sz="0" w:space="0" w:color="auto"/>
            <w:left w:val="none" w:sz="0" w:space="0" w:color="auto"/>
            <w:bottom w:val="none" w:sz="0" w:space="0" w:color="auto"/>
            <w:right w:val="none" w:sz="0" w:space="0" w:color="auto"/>
          </w:divBdr>
        </w:div>
        <w:div w:id="1141194144">
          <w:marLeft w:val="0"/>
          <w:marRight w:val="0"/>
          <w:marTop w:val="0"/>
          <w:marBottom w:val="0"/>
          <w:divBdr>
            <w:top w:val="none" w:sz="0" w:space="0" w:color="auto"/>
            <w:left w:val="none" w:sz="0" w:space="0" w:color="auto"/>
            <w:bottom w:val="none" w:sz="0" w:space="0" w:color="auto"/>
            <w:right w:val="none" w:sz="0" w:space="0" w:color="auto"/>
          </w:divBdr>
        </w:div>
        <w:div w:id="1039816198">
          <w:marLeft w:val="0"/>
          <w:marRight w:val="0"/>
          <w:marTop w:val="0"/>
          <w:marBottom w:val="0"/>
          <w:divBdr>
            <w:top w:val="none" w:sz="0" w:space="0" w:color="auto"/>
            <w:left w:val="none" w:sz="0" w:space="0" w:color="auto"/>
            <w:bottom w:val="none" w:sz="0" w:space="0" w:color="auto"/>
            <w:right w:val="none" w:sz="0" w:space="0" w:color="auto"/>
          </w:divBdr>
        </w:div>
        <w:div w:id="1248728182">
          <w:marLeft w:val="0"/>
          <w:marRight w:val="0"/>
          <w:marTop w:val="0"/>
          <w:marBottom w:val="0"/>
          <w:divBdr>
            <w:top w:val="none" w:sz="0" w:space="0" w:color="auto"/>
            <w:left w:val="none" w:sz="0" w:space="0" w:color="auto"/>
            <w:bottom w:val="none" w:sz="0" w:space="0" w:color="auto"/>
            <w:right w:val="none" w:sz="0" w:space="0" w:color="auto"/>
          </w:divBdr>
        </w:div>
        <w:div w:id="2106997037">
          <w:marLeft w:val="0"/>
          <w:marRight w:val="0"/>
          <w:marTop w:val="0"/>
          <w:marBottom w:val="0"/>
          <w:divBdr>
            <w:top w:val="none" w:sz="0" w:space="0" w:color="auto"/>
            <w:left w:val="none" w:sz="0" w:space="0" w:color="auto"/>
            <w:bottom w:val="none" w:sz="0" w:space="0" w:color="auto"/>
            <w:right w:val="none" w:sz="0" w:space="0" w:color="auto"/>
          </w:divBdr>
        </w:div>
        <w:div w:id="71896599">
          <w:marLeft w:val="0"/>
          <w:marRight w:val="0"/>
          <w:marTop w:val="0"/>
          <w:marBottom w:val="0"/>
          <w:divBdr>
            <w:top w:val="none" w:sz="0" w:space="0" w:color="auto"/>
            <w:left w:val="none" w:sz="0" w:space="0" w:color="auto"/>
            <w:bottom w:val="none" w:sz="0" w:space="0" w:color="auto"/>
            <w:right w:val="none" w:sz="0" w:space="0" w:color="auto"/>
          </w:divBdr>
        </w:div>
        <w:div w:id="311832979">
          <w:marLeft w:val="0"/>
          <w:marRight w:val="0"/>
          <w:marTop w:val="0"/>
          <w:marBottom w:val="0"/>
          <w:divBdr>
            <w:top w:val="none" w:sz="0" w:space="0" w:color="auto"/>
            <w:left w:val="none" w:sz="0" w:space="0" w:color="auto"/>
            <w:bottom w:val="none" w:sz="0" w:space="0" w:color="auto"/>
            <w:right w:val="none" w:sz="0" w:space="0" w:color="auto"/>
          </w:divBdr>
        </w:div>
        <w:div w:id="1668707340">
          <w:marLeft w:val="0"/>
          <w:marRight w:val="0"/>
          <w:marTop w:val="0"/>
          <w:marBottom w:val="0"/>
          <w:divBdr>
            <w:top w:val="none" w:sz="0" w:space="0" w:color="auto"/>
            <w:left w:val="none" w:sz="0" w:space="0" w:color="auto"/>
            <w:bottom w:val="none" w:sz="0" w:space="0" w:color="auto"/>
            <w:right w:val="none" w:sz="0" w:space="0" w:color="auto"/>
          </w:divBdr>
        </w:div>
        <w:div w:id="589200346">
          <w:marLeft w:val="0"/>
          <w:marRight w:val="0"/>
          <w:marTop w:val="0"/>
          <w:marBottom w:val="0"/>
          <w:divBdr>
            <w:top w:val="none" w:sz="0" w:space="0" w:color="auto"/>
            <w:left w:val="none" w:sz="0" w:space="0" w:color="auto"/>
            <w:bottom w:val="none" w:sz="0" w:space="0" w:color="auto"/>
            <w:right w:val="none" w:sz="0" w:space="0" w:color="auto"/>
          </w:divBdr>
        </w:div>
        <w:div w:id="377776885">
          <w:marLeft w:val="0"/>
          <w:marRight w:val="0"/>
          <w:marTop w:val="0"/>
          <w:marBottom w:val="0"/>
          <w:divBdr>
            <w:top w:val="none" w:sz="0" w:space="0" w:color="auto"/>
            <w:left w:val="none" w:sz="0" w:space="0" w:color="auto"/>
            <w:bottom w:val="none" w:sz="0" w:space="0" w:color="auto"/>
            <w:right w:val="none" w:sz="0" w:space="0" w:color="auto"/>
          </w:divBdr>
        </w:div>
        <w:div w:id="1563322877">
          <w:marLeft w:val="0"/>
          <w:marRight w:val="0"/>
          <w:marTop w:val="0"/>
          <w:marBottom w:val="0"/>
          <w:divBdr>
            <w:top w:val="none" w:sz="0" w:space="0" w:color="auto"/>
            <w:left w:val="none" w:sz="0" w:space="0" w:color="auto"/>
            <w:bottom w:val="none" w:sz="0" w:space="0" w:color="auto"/>
            <w:right w:val="none" w:sz="0" w:space="0" w:color="auto"/>
          </w:divBdr>
        </w:div>
        <w:div w:id="908923919">
          <w:marLeft w:val="0"/>
          <w:marRight w:val="0"/>
          <w:marTop w:val="0"/>
          <w:marBottom w:val="0"/>
          <w:divBdr>
            <w:top w:val="none" w:sz="0" w:space="0" w:color="auto"/>
            <w:left w:val="none" w:sz="0" w:space="0" w:color="auto"/>
            <w:bottom w:val="none" w:sz="0" w:space="0" w:color="auto"/>
            <w:right w:val="none" w:sz="0" w:space="0" w:color="auto"/>
          </w:divBdr>
        </w:div>
        <w:div w:id="357901556">
          <w:marLeft w:val="0"/>
          <w:marRight w:val="0"/>
          <w:marTop w:val="0"/>
          <w:marBottom w:val="0"/>
          <w:divBdr>
            <w:top w:val="none" w:sz="0" w:space="0" w:color="auto"/>
            <w:left w:val="none" w:sz="0" w:space="0" w:color="auto"/>
            <w:bottom w:val="none" w:sz="0" w:space="0" w:color="auto"/>
            <w:right w:val="none" w:sz="0" w:space="0" w:color="auto"/>
          </w:divBdr>
        </w:div>
        <w:div w:id="1015888291">
          <w:marLeft w:val="0"/>
          <w:marRight w:val="0"/>
          <w:marTop w:val="0"/>
          <w:marBottom w:val="0"/>
          <w:divBdr>
            <w:top w:val="none" w:sz="0" w:space="0" w:color="auto"/>
            <w:left w:val="none" w:sz="0" w:space="0" w:color="auto"/>
            <w:bottom w:val="none" w:sz="0" w:space="0" w:color="auto"/>
            <w:right w:val="none" w:sz="0" w:space="0" w:color="auto"/>
          </w:divBdr>
        </w:div>
        <w:div w:id="1167596775">
          <w:marLeft w:val="0"/>
          <w:marRight w:val="0"/>
          <w:marTop w:val="0"/>
          <w:marBottom w:val="0"/>
          <w:divBdr>
            <w:top w:val="none" w:sz="0" w:space="0" w:color="auto"/>
            <w:left w:val="none" w:sz="0" w:space="0" w:color="auto"/>
            <w:bottom w:val="none" w:sz="0" w:space="0" w:color="auto"/>
            <w:right w:val="none" w:sz="0" w:space="0" w:color="auto"/>
          </w:divBdr>
        </w:div>
        <w:div w:id="1560555482">
          <w:marLeft w:val="0"/>
          <w:marRight w:val="0"/>
          <w:marTop w:val="0"/>
          <w:marBottom w:val="0"/>
          <w:divBdr>
            <w:top w:val="none" w:sz="0" w:space="0" w:color="auto"/>
            <w:left w:val="none" w:sz="0" w:space="0" w:color="auto"/>
            <w:bottom w:val="none" w:sz="0" w:space="0" w:color="auto"/>
            <w:right w:val="none" w:sz="0" w:space="0" w:color="auto"/>
          </w:divBdr>
        </w:div>
        <w:div w:id="1561088144">
          <w:marLeft w:val="0"/>
          <w:marRight w:val="0"/>
          <w:marTop w:val="0"/>
          <w:marBottom w:val="0"/>
          <w:divBdr>
            <w:top w:val="none" w:sz="0" w:space="0" w:color="auto"/>
            <w:left w:val="none" w:sz="0" w:space="0" w:color="auto"/>
            <w:bottom w:val="none" w:sz="0" w:space="0" w:color="auto"/>
            <w:right w:val="none" w:sz="0" w:space="0" w:color="auto"/>
          </w:divBdr>
        </w:div>
        <w:div w:id="1158155423">
          <w:marLeft w:val="0"/>
          <w:marRight w:val="0"/>
          <w:marTop w:val="0"/>
          <w:marBottom w:val="0"/>
          <w:divBdr>
            <w:top w:val="none" w:sz="0" w:space="0" w:color="auto"/>
            <w:left w:val="none" w:sz="0" w:space="0" w:color="auto"/>
            <w:bottom w:val="none" w:sz="0" w:space="0" w:color="auto"/>
            <w:right w:val="none" w:sz="0" w:space="0" w:color="auto"/>
          </w:divBdr>
        </w:div>
      </w:divsChild>
    </w:div>
    <w:div w:id="835341231">
      <w:bodyDiv w:val="1"/>
      <w:marLeft w:val="0"/>
      <w:marRight w:val="0"/>
      <w:marTop w:val="0"/>
      <w:marBottom w:val="0"/>
      <w:divBdr>
        <w:top w:val="none" w:sz="0" w:space="0" w:color="auto"/>
        <w:left w:val="none" w:sz="0" w:space="0" w:color="auto"/>
        <w:bottom w:val="none" w:sz="0" w:space="0" w:color="auto"/>
        <w:right w:val="none" w:sz="0" w:space="0" w:color="auto"/>
      </w:divBdr>
      <w:divsChild>
        <w:div w:id="824318387">
          <w:marLeft w:val="0"/>
          <w:marRight w:val="0"/>
          <w:marTop w:val="0"/>
          <w:marBottom w:val="0"/>
          <w:divBdr>
            <w:top w:val="none" w:sz="0" w:space="0" w:color="auto"/>
            <w:left w:val="none" w:sz="0" w:space="0" w:color="auto"/>
            <w:bottom w:val="none" w:sz="0" w:space="0" w:color="auto"/>
            <w:right w:val="none" w:sz="0" w:space="0" w:color="auto"/>
          </w:divBdr>
        </w:div>
        <w:div w:id="1895315593">
          <w:marLeft w:val="0"/>
          <w:marRight w:val="0"/>
          <w:marTop w:val="0"/>
          <w:marBottom w:val="0"/>
          <w:divBdr>
            <w:top w:val="none" w:sz="0" w:space="0" w:color="auto"/>
            <w:left w:val="none" w:sz="0" w:space="0" w:color="auto"/>
            <w:bottom w:val="none" w:sz="0" w:space="0" w:color="auto"/>
            <w:right w:val="none" w:sz="0" w:space="0" w:color="auto"/>
          </w:divBdr>
        </w:div>
        <w:div w:id="103042826">
          <w:marLeft w:val="0"/>
          <w:marRight w:val="0"/>
          <w:marTop w:val="0"/>
          <w:marBottom w:val="0"/>
          <w:divBdr>
            <w:top w:val="none" w:sz="0" w:space="0" w:color="auto"/>
            <w:left w:val="none" w:sz="0" w:space="0" w:color="auto"/>
            <w:bottom w:val="none" w:sz="0" w:space="0" w:color="auto"/>
            <w:right w:val="none" w:sz="0" w:space="0" w:color="auto"/>
          </w:divBdr>
        </w:div>
        <w:div w:id="1108812835">
          <w:marLeft w:val="0"/>
          <w:marRight w:val="0"/>
          <w:marTop w:val="0"/>
          <w:marBottom w:val="0"/>
          <w:divBdr>
            <w:top w:val="none" w:sz="0" w:space="0" w:color="auto"/>
            <w:left w:val="none" w:sz="0" w:space="0" w:color="auto"/>
            <w:bottom w:val="none" w:sz="0" w:space="0" w:color="auto"/>
            <w:right w:val="none" w:sz="0" w:space="0" w:color="auto"/>
          </w:divBdr>
        </w:div>
        <w:div w:id="1406757797">
          <w:marLeft w:val="0"/>
          <w:marRight w:val="0"/>
          <w:marTop w:val="0"/>
          <w:marBottom w:val="0"/>
          <w:divBdr>
            <w:top w:val="none" w:sz="0" w:space="0" w:color="auto"/>
            <w:left w:val="none" w:sz="0" w:space="0" w:color="auto"/>
            <w:bottom w:val="none" w:sz="0" w:space="0" w:color="auto"/>
            <w:right w:val="none" w:sz="0" w:space="0" w:color="auto"/>
          </w:divBdr>
        </w:div>
        <w:div w:id="832260312">
          <w:marLeft w:val="0"/>
          <w:marRight w:val="0"/>
          <w:marTop w:val="0"/>
          <w:marBottom w:val="0"/>
          <w:divBdr>
            <w:top w:val="none" w:sz="0" w:space="0" w:color="auto"/>
            <w:left w:val="none" w:sz="0" w:space="0" w:color="auto"/>
            <w:bottom w:val="none" w:sz="0" w:space="0" w:color="auto"/>
            <w:right w:val="none" w:sz="0" w:space="0" w:color="auto"/>
          </w:divBdr>
        </w:div>
        <w:div w:id="700594269">
          <w:marLeft w:val="0"/>
          <w:marRight w:val="0"/>
          <w:marTop w:val="0"/>
          <w:marBottom w:val="0"/>
          <w:divBdr>
            <w:top w:val="none" w:sz="0" w:space="0" w:color="auto"/>
            <w:left w:val="none" w:sz="0" w:space="0" w:color="auto"/>
            <w:bottom w:val="none" w:sz="0" w:space="0" w:color="auto"/>
            <w:right w:val="none" w:sz="0" w:space="0" w:color="auto"/>
          </w:divBdr>
        </w:div>
        <w:div w:id="1440296746">
          <w:marLeft w:val="0"/>
          <w:marRight w:val="0"/>
          <w:marTop w:val="0"/>
          <w:marBottom w:val="0"/>
          <w:divBdr>
            <w:top w:val="none" w:sz="0" w:space="0" w:color="auto"/>
            <w:left w:val="none" w:sz="0" w:space="0" w:color="auto"/>
            <w:bottom w:val="none" w:sz="0" w:space="0" w:color="auto"/>
            <w:right w:val="none" w:sz="0" w:space="0" w:color="auto"/>
          </w:divBdr>
        </w:div>
        <w:div w:id="2093119355">
          <w:marLeft w:val="0"/>
          <w:marRight w:val="0"/>
          <w:marTop w:val="0"/>
          <w:marBottom w:val="0"/>
          <w:divBdr>
            <w:top w:val="none" w:sz="0" w:space="0" w:color="auto"/>
            <w:left w:val="none" w:sz="0" w:space="0" w:color="auto"/>
            <w:bottom w:val="none" w:sz="0" w:space="0" w:color="auto"/>
            <w:right w:val="none" w:sz="0" w:space="0" w:color="auto"/>
          </w:divBdr>
        </w:div>
        <w:div w:id="1247501441">
          <w:marLeft w:val="0"/>
          <w:marRight w:val="0"/>
          <w:marTop w:val="0"/>
          <w:marBottom w:val="0"/>
          <w:divBdr>
            <w:top w:val="none" w:sz="0" w:space="0" w:color="auto"/>
            <w:left w:val="none" w:sz="0" w:space="0" w:color="auto"/>
            <w:bottom w:val="none" w:sz="0" w:space="0" w:color="auto"/>
            <w:right w:val="none" w:sz="0" w:space="0" w:color="auto"/>
          </w:divBdr>
        </w:div>
        <w:div w:id="1663463649">
          <w:marLeft w:val="0"/>
          <w:marRight w:val="0"/>
          <w:marTop w:val="0"/>
          <w:marBottom w:val="0"/>
          <w:divBdr>
            <w:top w:val="none" w:sz="0" w:space="0" w:color="auto"/>
            <w:left w:val="none" w:sz="0" w:space="0" w:color="auto"/>
            <w:bottom w:val="none" w:sz="0" w:space="0" w:color="auto"/>
            <w:right w:val="none" w:sz="0" w:space="0" w:color="auto"/>
          </w:divBdr>
        </w:div>
        <w:div w:id="155463041">
          <w:marLeft w:val="0"/>
          <w:marRight w:val="0"/>
          <w:marTop w:val="0"/>
          <w:marBottom w:val="0"/>
          <w:divBdr>
            <w:top w:val="none" w:sz="0" w:space="0" w:color="auto"/>
            <w:left w:val="none" w:sz="0" w:space="0" w:color="auto"/>
            <w:bottom w:val="none" w:sz="0" w:space="0" w:color="auto"/>
            <w:right w:val="none" w:sz="0" w:space="0" w:color="auto"/>
          </w:divBdr>
        </w:div>
        <w:div w:id="897713098">
          <w:marLeft w:val="0"/>
          <w:marRight w:val="0"/>
          <w:marTop w:val="0"/>
          <w:marBottom w:val="0"/>
          <w:divBdr>
            <w:top w:val="none" w:sz="0" w:space="0" w:color="auto"/>
            <w:left w:val="none" w:sz="0" w:space="0" w:color="auto"/>
            <w:bottom w:val="none" w:sz="0" w:space="0" w:color="auto"/>
            <w:right w:val="none" w:sz="0" w:space="0" w:color="auto"/>
          </w:divBdr>
        </w:div>
        <w:div w:id="1990790381">
          <w:marLeft w:val="0"/>
          <w:marRight w:val="0"/>
          <w:marTop w:val="0"/>
          <w:marBottom w:val="0"/>
          <w:divBdr>
            <w:top w:val="none" w:sz="0" w:space="0" w:color="auto"/>
            <w:left w:val="none" w:sz="0" w:space="0" w:color="auto"/>
            <w:bottom w:val="none" w:sz="0" w:space="0" w:color="auto"/>
            <w:right w:val="none" w:sz="0" w:space="0" w:color="auto"/>
          </w:divBdr>
        </w:div>
        <w:div w:id="1959141504">
          <w:marLeft w:val="0"/>
          <w:marRight w:val="0"/>
          <w:marTop w:val="0"/>
          <w:marBottom w:val="0"/>
          <w:divBdr>
            <w:top w:val="none" w:sz="0" w:space="0" w:color="auto"/>
            <w:left w:val="none" w:sz="0" w:space="0" w:color="auto"/>
            <w:bottom w:val="none" w:sz="0" w:space="0" w:color="auto"/>
            <w:right w:val="none" w:sz="0" w:space="0" w:color="auto"/>
          </w:divBdr>
        </w:div>
        <w:div w:id="1789662824">
          <w:marLeft w:val="0"/>
          <w:marRight w:val="0"/>
          <w:marTop w:val="0"/>
          <w:marBottom w:val="0"/>
          <w:divBdr>
            <w:top w:val="none" w:sz="0" w:space="0" w:color="auto"/>
            <w:left w:val="none" w:sz="0" w:space="0" w:color="auto"/>
            <w:bottom w:val="none" w:sz="0" w:space="0" w:color="auto"/>
            <w:right w:val="none" w:sz="0" w:space="0" w:color="auto"/>
          </w:divBdr>
        </w:div>
        <w:div w:id="440421296">
          <w:marLeft w:val="0"/>
          <w:marRight w:val="0"/>
          <w:marTop w:val="0"/>
          <w:marBottom w:val="0"/>
          <w:divBdr>
            <w:top w:val="none" w:sz="0" w:space="0" w:color="auto"/>
            <w:left w:val="none" w:sz="0" w:space="0" w:color="auto"/>
            <w:bottom w:val="none" w:sz="0" w:space="0" w:color="auto"/>
            <w:right w:val="none" w:sz="0" w:space="0" w:color="auto"/>
          </w:divBdr>
        </w:div>
        <w:div w:id="1204631468">
          <w:marLeft w:val="0"/>
          <w:marRight w:val="0"/>
          <w:marTop w:val="0"/>
          <w:marBottom w:val="0"/>
          <w:divBdr>
            <w:top w:val="none" w:sz="0" w:space="0" w:color="auto"/>
            <w:left w:val="none" w:sz="0" w:space="0" w:color="auto"/>
            <w:bottom w:val="none" w:sz="0" w:space="0" w:color="auto"/>
            <w:right w:val="none" w:sz="0" w:space="0" w:color="auto"/>
          </w:divBdr>
        </w:div>
        <w:div w:id="1785347856">
          <w:marLeft w:val="0"/>
          <w:marRight w:val="0"/>
          <w:marTop w:val="0"/>
          <w:marBottom w:val="0"/>
          <w:divBdr>
            <w:top w:val="none" w:sz="0" w:space="0" w:color="auto"/>
            <w:left w:val="none" w:sz="0" w:space="0" w:color="auto"/>
            <w:bottom w:val="none" w:sz="0" w:space="0" w:color="auto"/>
            <w:right w:val="none" w:sz="0" w:space="0" w:color="auto"/>
          </w:divBdr>
        </w:div>
        <w:div w:id="1703941703">
          <w:marLeft w:val="0"/>
          <w:marRight w:val="0"/>
          <w:marTop w:val="0"/>
          <w:marBottom w:val="0"/>
          <w:divBdr>
            <w:top w:val="none" w:sz="0" w:space="0" w:color="auto"/>
            <w:left w:val="none" w:sz="0" w:space="0" w:color="auto"/>
            <w:bottom w:val="none" w:sz="0" w:space="0" w:color="auto"/>
            <w:right w:val="none" w:sz="0" w:space="0" w:color="auto"/>
          </w:divBdr>
        </w:div>
        <w:div w:id="943073224">
          <w:marLeft w:val="0"/>
          <w:marRight w:val="0"/>
          <w:marTop w:val="0"/>
          <w:marBottom w:val="0"/>
          <w:divBdr>
            <w:top w:val="none" w:sz="0" w:space="0" w:color="auto"/>
            <w:left w:val="none" w:sz="0" w:space="0" w:color="auto"/>
            <w:bottom w:val="none" w:sz="0" w:space="0" w:color="auto"/>
            <w:right w:val="none" w:sz="0" w:space="0" w:color="auto"/>
          </w:divBdr>
        </w:div>
        <w:div w:id="783967470">
          <w:marLeft w:val="0"/>
          <w:marRight w:val="0"/>
          <w:marTop w:val="0"/>
          <w:marBottom w:val="0"/>
          <w:divBdr>
            <w:top w:val="none" w:sz="0" w:space="0" w:color="auto"/>
            <w:left w:val="none" w:sz="0" w:space="0" w:color="auto"/>
            <w:bottom w:val="none" w:sz="0" w:space="0" w:color="auto"/>
            <w:right w:val="none" w:sz="0" w:space="0" w:color="auto"/>
          </w:divBdr>
        </w:div>
        <w:div w:id="625087177">
          <w:marLeft w:val="0"/>
          <w:marRight w:val="0"/>
          <w:marTop w:val="0"/>
          <w:marBottom w:val="0"/>
          <w:divBdr>
            <w:top w:val="none" w:sz="0" w:space="0" w:color="auto"/>
            <w:left w:val="none" w:sz="0" w:space="0" w:color="auto"/>
            <w:bottom w:val="none" w:sz="0" w:space="0" w:color="auto"/>
            <w:right w:val="none" w:sz="0" w:space="0" w:color="auto"/>
          </w:divBdr>
        </w:div>
        <w:div w:id="969045875">
          <w:marLeft w:val="0"/>
          <w:marRight w:val="0"/>
          <w:marTop w:val="0"/>
          <w:marBottom w:val="0"/>
          <w:divBdr>
            <w:top w:val="none" w:sz="0" w:space="0" w:color="auto"/>
            <w:left w:val="none" w:sz="0" w:space="0" w:color="auto"/>
            <w:bottom w:val="none" w:sz="0" w:space="0" w:color="auto"/>
            <w:right w:val="none" w:sz="0" w:space="0" w:color="auto"/>
          </w:divBdr>
        </w:div>
        <w:div w:id="813374804">
          <w:marLeft w:val="0"/>
          <w:marRight w:val="0"/>
          <w:marTop w:val="0"/>
          <w:marBottom w:val="0"/>
          <w:divBdr>
            <w:top w:val="none" w:sz="0" w:space="0" w:color="auto"/>
            <w:left w:val="none" w:sz="0" w:space="0" w:color="auto"/>
            <w:bottom w:val="none" w:sz="0" w:space="0" w:color="auto"/>
            <w:right w:val="none" w:sz="0" w:space="0" w:color="auto"/>
          </w:divBdr>
        </w:div>
        <w:div w:id="581304889">
          <w:marLeft w:val="0"/>
          <w:marRight w:val="0"/>
          <w:marTop w:val="0"/>
          <w:marBottom w:val="0"/>
          <w:divBdr>
            <w:top w:val="none" w:sz="0" w:space="0" w:color="auto"/>
            <w:left w:val="none" w:sz="0" w:space="0" w:color="auto"/>
            <w:bottom w:val="none" w:sz="0" w:space="0" w:color="auto"/>
            <w:right w:val="none" w:sz="0" w:space="0" w:color="auto"/>
          </w:divBdr>
        </w:div>
        <w:div w:id="1116557057">
          <w:marLeft w:val="0"/>
          <w:marRight w:val="0"/>
          <w:marTop w:val="0"/>
          <w:marBottom w:val="0"/>
          <w:divBdr>
            <w:top w:val="none" w:sz="0" w:space="0" w:color="auto"/>
            <w:left w:val="none" w:sz="0" w:space="0" w:color="auto"/>
            <w:bottom w:val="none" w:sz="0" w:space="0" w:color="auto"/>
            <w:right w:val="none" w:sz="0" w:space="0" w:color="auto"/>
          </w:divBdr>
        </w:div>
        <w:div w:id="1883639790">
          <w:marLeft w:val="0"/>
          <w:marRight w:val="0"/>
          <w:marTop w:val="0"/>
          <w:marBottom w:val="0"/>
          <w:divBdr>
            <w:top w:val="none" w:sz="0" w:space="0" w:color="auto"/>
            <w:left w:val="none" w:sz="0" w:space="0" w:color="auto"/>
            <w:bottom w:val="none" w:sz="0" w:space="0" w:color="auto"/>
            <w:right w:val="none" w:sz="0" w:space="0" w:color="auto"/>
          </w:divBdr>
        </w:div>
        <w:div w:id="596326857">
          <w:marLeft w:val="0"/>
          <w:marRight w:val="0"/>
          <w:marTop w:val="0"/>
          <w:marBottom w:val="0"/>
          <w:divBdr>
            <w:top w:val="none" w:sz="0" w:space="0" w:color="auto"/>
            <w:left w:val="none" w:sz="0" w:space="0" w:color="auto"/>
            <w:bottom w:val="none" w:sz="0" w:space="0" w:color="auto"/>
            <w:right w:val="none" w:sz="0" w:space="0" w:color="auto"/>
          </w:divBdr>
        </w:div>
        <w:div w:id="1792741672">
          <w:marLeft w:val="0"/>
          <w:marRight w:val="0"/>
          <w:marTop w:val="0"/>
          <w:marBottom w:val="0"/>
          <w:divBdr>
            <w:top w:val="none" w:sz="0" w:space="0" w:color="auto"/>
            <w:left w:val="none" w:sz="0" w:space="0" w:color="auto"/>
            <w:bottom w:val="none" w:sz="0" w:space="0" w:color="auto"/>
            <w:right w:val="none" w:sz="0" w:space="0" w:color="auto"/>
          </w:divBdr>
        </w:div>
        <w:div w:id="642004508">
          <w:marLeft w:val="0"/>
          <w:marRight w:val="0"/>
          <w:marTop w:val="0"/>
          <w:marBottom w:val="0"/>
          <w:divBdr>
            <w:top w:val="none" w:sz="0" w:space="0" w:color="auto"/>
            <w:left w:val="none" w:sz="0" w:space="0" w:color="auto"/>
            <w:bottom w:val="none" w:sz="0" w:space="0" w:color="auto"/>
            <w:right w:val="none" w:sz="0" w:space="0" w:color="auto"/>
          </w:divBdr>
        </w:div>
        <w:div w:id="1796488250">
          <w:marLeft w:val="0"/>
          <w:marRight w:val="0"/>
          <w:marTop w:val="0"/>
          <w:marBottom w:val="0"/>
          <w:divBdr>
            <w:top w:val="none" w:sz="0" w:space="0" w:color="auto"/>
            <w:left w:val="none" w:sz="0" w:space="0" w:color="auto"/>
            <w:bottom w:val="none" w:sz="0" w:space="0" w:color="auto"/>
            <w:right w:val="none" w:sz="0" w:space="0" w:color="auto"/>
          </w:divBdr>
        </w:div>
        <w:div w:id="220868332">
          <w:marLeft w:val="0"/>
          <w:marRight w:val="0"/>
          <w:marTop w:val="0"/>
          <w:marBottom w:val="0"/>
          <w:divBdr>
            <w:top w:val="none" w:sz="0" w:space="0" w:color="auto"/>
            <w:left w:val="none" w:sz="0" w:space="0" w:color="auto"/>
            <w:bottom w:val="none" w:sz="0" w:space="0" w:color="auto"/>
            <w:right w:val="none" w:sz="0" w:space="0" w:color="auto"/>
          </w:divBdr>
        </w:div>
        <w:div w:id="995495594">
          <w:marLeft w:val="0"/>
          <w:marRight w:val="0"/>
          <w:marTop w:val="0"/>
          <w:marBottom w:val="0"/>
          <w:divBdr>
            <w:top w:val="none" w:sz="0" w:space="0" w:color="auto"/>
            <w:left w:val="none" w:sz="0" w:space="0" w:color="auto"/>
            <w:bottom w:val="none" w:sz="0" w:space="0" w:color="auto"/>
            <w:right w:val="none" w:sz="0" w:space="0" w:color="auto"/>
          </w:divBdr>
        </w:div>
        <w:div w:id="228224192">
          <w:marLeft w:val="0"/>
          <w:marRight w:val="0"/>
          <w:marTop w:val="0"/>
          <w:marBottom w:val="0"/>
          <w:divBdr>
            <w:top w:val="none" w:sz="0" w:space="0" w:color="auto"/>
            <w:left w:val="none" w:sz="0" w:space="0" w:color="auto"/>
            <w:bottom w:val="none" w:sz="0" w:space="0" w:color="auto"/>
            <w:right w:val="none" w:sz="0" w:space="0" w:color="auto"/>
          </w:divBdr>
        </w:div>
        <w:div w:id="589971563">
          <w:marLeft w:val="0"/>
          <w:marRight w:val="0"/>
          <w:marTop w:val="0"/>
          <w:marBottom w:val="0"/>
          <w:divBdr>
            <w:top w:val="none" w:sz="0" w:space="0" w:color="auto"/>
            <w:left w:val="none" w:sz="0" w:space="0" w:color="auto"/>
            <w:bottom w:val="none" w:sz="0" w:space="0" w:color="auto"/>
            <w:right w:val="none" w:sz="0" w:space="0" w:color="auto"/>
          </w:divBdr>
        </w:div>
        <w:div w:id="1442913260">
          <w:marLeft w:val="0"/>
          <w:marRight w:val="0"/>
          <w:marTop w:val="0"/>
          <w:marBottom w:val="0"/>
          <w:divBdr>
            <w:top w:val="none" w:sz="0" w:space="0" w:color="auto"/>
            <w:left w:val="none" w:sz="0" w:space="0" w:color="auto"/>
            <w:bottom w:val="none" w:sz="0" w:space="0" w:color="auto"/>
            <w:right w:val="none" w:sz="0" w:space="0" w:color="auto"/>
          </w:divBdr>
        </w:div>
      </w:divsChild>
    </w:div>
    <w:div w:id="1103840244">
      <w:bodyDiv w:val="1"/>
      <w:marLeft w:val="0"/>
      <w:marRight w:val="0"/>
      <w:marTop w:val="0"/>
      <w:marBottom w:val="0"/>
      <w:divBdr>
        <w:top w:val="none" w:sz="0" w:space="0" w:color="auto"/>
        <w:left w:val="none" w:sz="0" w:space="0" w:color="auto"/>
        <w:bottom w:val="none" w:sz="0" w:space="0" w:color="auto"/>
        <w:right w:val="none" w:sz="0" w:space="0" w:color="auto"/>
      </w:divBdr>
    </w:div>
    <w:div w:id="1293100819">
      <w:bodyDiv w:val="1"/>
      <w:marLeft w:val="0"/>
      <w:marRight w:val="0"/>
      <w:marTop w:val="0"/>
      <w:marBottom w:val="0"/>
      <w:divBdr>
        <w:top w:val="none" w:sz="0" w:space="0" w:color="auto"/>
        <w:left w:val="none" w:sz="0" w:space="0" w:color="auto"/>
        <w:bottom w:val="none" w:sz="0" w:space="0" w:color="auto"/>
        <w:right w:val="none" w:sz="0" w:space="0" w:color="auto"/>
      </w:divBdr>
      <w:divsChild>
        <w:div w:id="871115723">
          <w:marLeft w:val="0"/>
          <w:marRight w:val="0"/>
          <w:marTop w:val="0"/>
          <w:marBottom w:val="0"/>
          <w:divBdr>
            <w:top w:val="none" w:sz="0" w:space="0" w:color="auto"/>
            <w:left w:val="none" w:sz="0" w:space="0" w:color="auto"/>
            <w:bottom w:val="none" w:sz="0" w:space="0" w:color="auto"/>
            <w:right w:val="none" w:sz="0" w:space="0" w:color="auto"/>
          </w:divBdr>
        </w:div>
        <w:div w:id="822281019">
          <w:marLeft w:val="0"/>
          <w:marRight w:val="0"/>
          <w:marTop w:val="0"/>
          <w:marBottom w:val="0"/>
          <w:divBdr>
            <w:top w:val="none" w:sz="0" w:space="0" w:color="auto"/>
            <w:left w:val="none" w:sz="0" w:space="0" w:color="auto"/>
            <w:bottom w:val="none" w:sz="0" w:space="0" w:color="auto"/>
            <w:right w:val="none" w:sz="0" w:space="0" w:color="auto"/>
          </w:divBdr>
        </w:div>
        <w:div w:id="1728451452">
          <w:marLeft w:val="0"/>
          <w:marRight w:val="0"/>
          <w:marTop w:val="0"/>
          <w:marBottom w:val="0"/>
          <w:divBdr>
            <w:top w:val="none" w:sz="0" w:space="0" w:color="auto"/>
            <w:left w:val="none" w:sz="0" w:space="0" w:color="auto"/>
            <w:bottom w:val="none" w:sz="0" w:space="0" w:color="auto"/>
            <w:right w:val="none" w:sz="0" w:space="0" w:color="auto"/>
          </w:divBdr>
        </w:div>
        <w:div w:id="356931213">
          <w:marLeft w:val="0"/>
          <w:marRight w:val="0"/>
          <w:marTop w:val="0"/>
          <w:marBottom w:val="0"/>
          <w:divBdr>
            <w:top w:val="none" w:sz="0" w:space="0" w:color="auto"/>
            <w:left w:val="none" w:sz="0" w:space="0" w:color="auto"/>
            <w:bottom w:val="none" w:sz="0" w:space="0" w:color="auto"/>
            <w:right w:val="none" w:sz="0" w:space="0" w:color="auto"/>
          </w:divBdr>
        </w:div>
        <w:div w:id="2112318831">
          <w:marLeft w:val="0"/>
          <w:marRight w:val="0"/>
          <w:marTop w:val="0"/>
          <w:marBottom w:val="0"/>
          <w:divBdr>
            <w:top w:val="none" w:sz="0" w:space="0" w:color="auto"/>
            <w:left w:val="none" w:sz="0" w:space="0" w:color="auto"/>
            <w:bottom w:val="none" w:sz="0" w:space="0" w:color="auto"/>
            <w:right w:val="none" w:sz="0" w:space="0" w:color="auto"/>
          </w:divBdr>
        </w:div>
        <w:div w:id="1621565274">
          <w:marLeft w:val="0"/>
          <w:marRight w:val="0"/>
          <w:marTop w:val="0"/>
          <w:marBottom w:val="0"/>
          <w:divBdr>
            <w:top w:val="none" w:sz="0" w:space="0" w:color="auto"/>
            <w:left w:val="none" w:sz="0" w:space="0" w:color="auto"/>
            <w:bottom w:val="none" w:sz="0" w:space="0" w:color="auto"/>
            <w:right w:val="none" w:sz="0" w:space="0" w:color="auto"/>
          </w:divBdr>
        </w:div>
        <w:div w:id="1642271201">
          <w:marLeft w:val="0"/>
          <w:marRight w:val="0"/>
          <w:marTop w:val="0"/>
          <w:marBottom w:val="0"/>
          <w:divBdr>
            <w:top w:val="none" w:sz="0" w:space="0" w:color="auto"/>
            <w:left w:val="none" w:sz="0" w:space="0" w:color="auto"/>
            <w:bottom w:val="none" w:sz="0" w:space="0" w:color="auto"/>
            <w:right w:val="none" w:sz="0" w:space="0" w:color="auto"/>
          </w:divBdr>
        </w:div>
        <w:div w:id="1640380761">
          <w:marLeft w:val="0"/>
          <w:marRight w:val="0"/>
          <w:marTop w:val="0"/>
          <w:marBottom w:val="0"/>
          <w:divBdr>
            <w:top w:val="none" w:sz="0" w:space="0" w:color="auto"/>
            <w:left w:val="none" w:sz="0" w:space="0" w:color="auto"/>
            <w:bottom w:val="none" w:sz="0" w:space="0" w:color="auto"/>
            <w:right w:val="none" w:sz="0" w:space="0" w:color="auto"/>
          </w:divBdr>
        </w:div>
        <w:div w:id="408965270">
          <w:marLeft w:val="0"/>
          <w:marRight w:val="0"/>
          <w:marTop w:val="0"/>
          <w:marBottom w:val="0"/>
          <w:divBdr>
            <w:top w:val="none" w:sz="0" w:space="0" w:color="auto"/>
            <w:left w:val="none" w:sz="0" w:space="0" w:color="auto"/>
            <w:bottom w:val="none" w:sz="0" w:space="0" w:color="auto"/>
            <w:right w:val="none" w:sz="0" w:space="0" w:color="auto"/>
          </w:divBdr>
        </w:div>
        <w:div w:id="924338151">
          <w:marLeft w:val="0"/>
          <w:marRight w:val="0"/>
          <w:marTop w:val="0"/>
          <w:marBottom w:val="0"/>
          <w:divBdr>
            <w:top w:val="none" w:sz="0" w:space="0" w:color="auto"/>
            <w:left w:val="none" w:sz="0" w:space="0" w:color="auto"/>
            <w:bottom w:val="none" w:sz="0" w:space="0" w:color="auto"/>
            <w:right w:val="none" w:sz="0" w:space="0" w:color="auto"/>
          </w:divBdr>
        </w:div>
        <w:div w:id="40978688">
          <w:marLeft w:val="0"/>
          <w:marRight w:val="0"/>
          <w:marTop w:val="0"/>
          <w:marBottom w:val="0"/>
          <w:divBdr>
            <w:top w:val="none" w:sz="0" w:space="0" w:color="auto"/>
            <w:left w:val="none" w:sz="0" w:space="0" w:color="auto"/>
            <w:bottom w:val="none" w:sz="0" w:space="0" w:color="auto"/>
            <w:right w:val="none" w:sz="0" w:space="0" w:color="auto"/>
          </w:divBdr>
        </w:div>
        <w:div w:id="783306730">
          <w:marLeft w:val="0"/>
          <w:marRight w:val="0"/>
          <w:marTop w:val="0"/>
          <w:marBottom w:val="0"/>
          <w:divBdr>
            <w:top w:val="none" w:sz="0" w:space="0" w:color="auto"/>
            <w:left w:val="none" w:sz="0" w:space="0" w:color="auto"/>
            <w:bottom w:val="none" w:sz="0" w:space="0" w:color="auto"/>
            <w:right w:val="none" w:sz="0" w:space="0" w:color="auto"/>
          </w:divBdr>
        </w:div>
        <w:div w:id="1518806107">
          <w:marLeft w:val="0"/>
          <w:marRight w:val="0"/>
          <w:marTop w:val="0"/>
          <w:marBottom w:val="0"/>
          <w:divBdr>
            <w:top w:val="none" w:sz="0" w:space="0" w:color="auto"/>
            <w:left w:val="none" w:sz="0" w:space="0" w:color="auto"/>
            <w:bottom w:val="none" w:sz="0" w:space="0" w:color="auto"/>
            <w:right w:val="none" w:sz="0" w:space="0" w:color="auto"/>
          </w:divBdr>
        </w:div>
        <w:div w:id="1535802895">
          <w:marLeft w:val="0"/>
          <w:marRight w:val="0"/>
          <w:marTop w:val="0"/>
          <w:marBottom w:val="0"/>
          <w:divBdr>
            <w:top w:val="none" w:sz="0" w:space="0" w:color="auto"/>
            <w:left w:val="none" w:sz="0" w:space="0" w:color="auto"/>
            <w:bottom w:val="none" w:sz="0" w:space="0" w:color="auto"/>
            <w:right w:val="none" w:sz="0" w:space="0" w:color="auto"/>
          </w:divBdr>
        </w:div>
        <w:div w:id="1096172040">
          <w:marLeft w:val="0"/>
          <w:marRight w:val="0"/>
          <w:marTop w:val="0"/>
          <w:marBottom w:val="0"/>
          <w:divBdr>
            <w:top w:val="none" w:sz="0" w:space="0" w:color="auto"/>
            <w:left w:val="none" w:sz="0" w:space="0" w:color="auto"/>
            <w:bottom w:val="none" w:sz="0" w:space="0" w:color="auto"/>
            <w:right w:val="none" w:sz="0" w:space="0" w:color="auto"/>
          </w:divBdr>
        </w:div>
        <w:div w:id="1466967034">
          <w:marLeft w:val="0"/>
          <w:marRight w:val="0"/>
          <w:marTop w:val="0"/>
          <w:marBottom w:val="0"/>
          <w:divBdr>
            <w:top w:val="none" w:sz="0" w:space="0" w:color="auto"/>
            <w:left w:val="none" w:sz="0" w:space="0" w:color="auto"/>
            <w:bottom w:val="none" w:sz="0" w:space="0" w:color="auto"/>
            <w:right w:val="none" w:sz="0" w:space="0" w:color="auto"/>
          </w:divBdr>
        </w:div>
        <w:div w:id="1346783671">
          <w:marLeft w:val="0"/>
          <w:marRight w:val="0"/>
          <w:marTop w:val="0"/>
          <w:marBottom w:val="0"/>
          <w:divBdr>
            <w:top w:val="none" w:sz="0" w:space="0" w:color="auto"/>
            <w:left w:val="none" w:sz="0" w:space="0" w:color="auto"/>
            <w:bottom w:val="none" w:sz="0" w:space="0" w:color="auto"/>
            <w:right w:val="none" w:sz="0" w:space="0" w:color="auto"/>
          </w:divBdr>
        </w:div>
        <w:div w:id="520120363">
          <w:marLeft w:val="0"/>
          <w:marRight w:val="0"/>
          <w:marTop w:val="0"/>
          <w:marBottom w:val="0"/>
          <w:divBdr>
            <w:top w:val="none" w:sz="0" w:space="0" w:color="auto"/>
            <w:left w:val="none" w:sz="0" w:space="0" w:color="auto"/>
            <w:bottom w:val="none" w:sz="0" w:space="0" w:color="auto"/>
            <w:right w:val="none" w:sz="0" w:space="0" w:color="auto"/>
          </w:divBdr>
        </w:div>
        <w:div w:id="1759521077">
          <w:marLeft w:val="0"/>
          <w:marRight w:val="0"/>
          <w:marTop w:val="0"/>
          <w:marBottom w:val="0"/>
          <w:divBdr>
            <w:top w:val="none" w:sz="0" w:space="0" w:color="auto"/>
            <w:left w:val="none" w:sz="0" w:space="0" w:color="auto"/>
            <w:bottom w:val="none" w:sz="0" w:space="0" w:color="auto"/>
            <w:right w:val="none" w:sz="0" w:space="0" w:color="auto"/>
          </w:divBdr>
        </w:div>
        <w:div w:id="1910772639">
          <w:marLeft w:val="0"/>
          <w:marRight w:val="0"/>
          <w:marTop w:val="0"/>
          <w:marBottom w:val="0"/>
          <w:divBdr>
            <w:top w:val="none" w:sz="0" w:space="0" w:color="auto"/>
            <w:left w:val="none" w:sz="0" w:space="0" w:color="auto"/>
            <w:bottom w:val="none" w:sz="0" w:space="0" w:color="auto"/>
            <w:right w:val="none" w:sz="0" w:space="0" w:color="auto"/>
          </w:divBdr>
        </w:div>
        <w:div w:id="909269331">
          <w:marLeft w:val="0"/>
          <w:marRight w:val="0"/>
          <w:marTop w:val="0"/>
          <w:marBottom w:val="0"/>
          <w:divBdr>
            <w:top w:val="none" w:sz="0" w:space="0" w:color="auto"/>
            <w:left w:val="none" w:sz="0" w:space="0" w:color="auto"/>
            <w:bottom w:val="none" w:sz="0" w:space="0" w:color="auto"/>
            <w:right w:val="none" w:sz="0" w:space="0" w:color="auto"/>
          </w:divBdr>
        </w:div>
        <w:div w:id="1796946402">
          <w:marLeft w:val="0"/>
          <w:marRight w:val="0"/>
          <w:marTop w:val="0"/>
          <w:marBottom w:val="0"/>
          <w:divBdr>
            <w:top w:val="none" w:sz="0" w:space="0" w:color="auto"/>
            <w:left w:val="none" w:sz="0" w:space="0" w:color="auto"/>
            <w:bottom w:val="none" w:sz="0" w:space="0" w:color="auto"/>
            <w:right w:val="none" w:sz="0" w:space="0" w:color="auto"/>
          </w:divBdr>
        </w:div>
        <w:div w:id="625889957">
          <w:marLeft w:val="0"/>
          <w:marRight w:val="0"/>
          <w:marTop w:val="0"/>
          <w:marBottom w:val="0"/>
          <w:divBdr>
            <w:top w:val="none" w:sz="0" w:space="0" w:color="auto"/>
            <w:left w:val="none" w:sz="0" w:space="0" w:color="auto"/>
            <w:bottom w:val="none" w:sz="0" w:space="0" w:color="auto"/>
            <w:right w:val="none" w:sz="0" w:space="0" w:color="auto"/>
          </w:divBdr>
        </w:div>
        <w:div w:id="835806935">
          <w:marLeft w:val="0"/>
          <w:marRight w:val="0"/>
          <w:marTop w:val="0"/>
          <w:marBottom w:val="0"/>
          <w:divBdr>
            <w:top w:val="none" w:sz="0" w:space="0" w:color="auto"/>
            <w:left w:val="none" w:sz="0" w:space="0" w:color="auto"/>
            <w:bottom w:val="none" w:sz="0" w:space="0" w:color="auto"/>
            <w:right w:val="none" w:sz="0" w:space="0" w:color="auto"/>
          </w:divBdr>
        </w:div>
        <w:div w:id="1805654279">
          <w:marLeft w:val="0"/>
          <w:marRight w:val="0"/>
          <w:marTop w:val="0"/>
          <w:marBottom w:val="0"/>
          <w:divBdr>
            <w:top w:val="none" w:sz="0" w:space="0" w:color="auto"/>
            <w:left w:val="none" w:sz="0" w:space="0" w:color="auto"/>
            <w:bottom w:val="none" w:sz="0" w:space="0" w:color="auto"/>
            <w:right w:val="none" w:sz="0" w:space="0" w:color="auto"/>
          </w:divBdr>
        </w:div>
        <w:div w:id="558052050">
          <w:marLeft w:val="0"/>
          <w:marRight w:val="0"/>
          <w:marTop w:val="0"/>
          <w:marBottom w:val="0"/>
          <w:divBdr>
            <w:top w:val="none" w:sz="0" w:space="0" w:color="auto"/>
            <w:left w:val="none" w:sz="0" w:space="0" w:color="auto"/>
            <w:bottom w:val="none" w:sz="0" w:space="0" w:color="auto"/>
            <w:right w:val="none" w:sz="0" w:space="0" w:color="auto"/>
          </w:divBdr>
        </w:div>
        <w:div w:id="1133907931">
          <w:marLeft w:val="0"/>
          <w:marRight w:val="0"/>
          <w:marTop w:val="0"/>
          <w:marBottom w:val="0"/>
          <w:divBdr>
            <w:top w:val="none" w:sz="0" w:space="0" w:color="auto"/>
            <w:left w:val="none" w:sz="0" w:space="0" w:color="auto"/>
            <w:bottom w:val="none" w:sz="0" w:space="0" w:color="auto"/>
            <w:right w:val="none" w:sz="0" w:space="0" w:color="auto"/>
          </w:divBdr>
        </w:div>
        <w:div w:id="1222794029">
          <w:marLeft w:val="0"/>
          <w:marRight w:val="0"/>
          <w:marTop w:val="0"/>
          <w:marBottom w:val="0"/>
          <w:divBdr>
            <w:top w:val="none" w:sz="0" w:space="0" w:color="auto"/>
            <w:left w:val="none" w:sz="0" w:space="0" w:color="auto"/>
            <w:bottom w:val="none" w:sz="0" w:space="0" w:color="auto"/>
            <w:right w:val="none" w:sz="0" w:space="0" w:color="auto"/>
          </w:divBdr>
        </w:div>
        <w:div w:id="1650480209">
          <w:marLeft w:val="0"/>
          <w:marRight w:val="0"/>
          <w:marTop w:val="0"/>
          <w:marBottom w:val="0"/>
          <w:divBdr>
            <w:top w:val="none" w:sz="0" w:space="0" w:color="auto"/>
            <w:left w:val="none" w:sz="0" w:space="0" w:color="auto"/>
            <w:bottom w:val="none" w:sz="0" w:space="0" w:color="auto"/>
            <w:right w:val="none" w:sz="0" w:space="0" w:color="auto"/>
          </w:divBdr>
        </w:div>
        <w:div w:id="1199316137">
          <w:marLeft w:val="0"/>
          <w:marRight w:val="0"/>
          <w:marTop w:val="0"/>
          <w:marBottom w:val="0"/>
          <w:divBdr>
            <w:top w:val="none" w:sz="0" w:space="0" w:color="auto"/>
            <w:left w:val="none" w:sz="0" w:space="0" w:color="auto"/>
            <w:bottom w:val="none" w:sz="0" w:space="0" w:color="auto"/>
            <w:right w:val="none" w:sz="0" w:space="0" w:color="auto"/>
          </w:divBdr>
        </w:div>
        <w:div w:id="364477664">
          <w:marLeft w:val="0"/>
          <w:marRight w:val="0"/>
          <w:marTop w:val="0"/>
          <w:marBottom w:val="0"/>
          <w:divBdr>
            <w:top w:val="none" w:sz="0" w:space="0" w:color="auto"/>
            <w:left w:val="none" w:sz="0" w:space="0" w:color="auto"/>
            <w:bottom w:val="none" w:sz="0" w:space="0" w:color="auto"/>
            <w:right w:val="none" w:sz="0" w:space="0" w:color="auto"/>
          </w:divBdr>
        </w:div>
        <w:div w:id="1106541869">
          <w:marLeft w:val="0"/>
          <w:marRight w:val="0"/>
          <w:marTop w:val="0"/>
          <w:marBottom w:val="0"/>
          <w:divBdr>
            <w:top w:val="none" w:sz="0" w:space="0" w:color="auto"/>
            <w:left w:val="none" w:sz="0" w:space="0" w:color="auto"/>
            <w:bottom w:val="none" w:sz="0" w:space="0" w:color="auto"/>
            <w:right w:val="none" w:sz="0" w:space="0" w:color="auto"/>
          </w:divBdr>
        </w:div>
        <w:div w:id="1467426259">
          <w:marLeft w:val="0"/>
          <w:marRight w:val="0"/>
          <w:marTop w:val="0"/>
          <w:marBottom w:val="0"/>
          <w:divBdr>
            <w:top w:val="none" w:sz="0" w:space="0" w:color="auto"/>
            <w:left w:val="none" w:sz="0" w:space="0" w:color="auto"/>
            <w:bottom w:val="none" w:sz="0" w:space="0" w:color="auto"/>
            <w:right w:val="none" w:sz="0" w:space="0" w:color="auto"/>
          </w:divBdr>
        </w:div>
        <w:div w:id="878280013">
          <w:marLeft w:val="0"/>
          <w:marRight w:val="0"/>
          <w:marTop w:val="0"/>
          <w:marBottom w:val="0"/>
          <w:divBdr>
            <w:top w:val="none" w:sz="0" w:space="0" w:color="auto"/>
            <w:left w:val="none" w:sz="0" w:space="0" w:color="auto"/>
            <w:bottom w:val="none" w:sz="0" w:space="0" w:color="auto"/>
            <w:right w:val="none" w:sz="0" w:space="0" w:color="auto"/>
          </w:divBdr>
        </w:div>
        <w:div w:id="852689126">
          <w:marLeft w:val="0"/>
          <w:marRight w:val="0"/>
          <w:marTop w:val="0"/>
          <w:marBottom w:val="0"/>
          <w:divBdr>
            <w:top w:val="none" w:sz="0" w:space="0" w:color="auto"/>
            <w:left w:val="none" w:sz="0" w:space="0" w:color="auto"/>
            <w:bottom w:val="none" w:sz="0" w:space="0" w:color="auto"/>
            <w:right w:val="none" w:sz="0" w:space="0" w:color="auto"/>
          </w:divBdr>
        </w:div>
        <w:div w:id="1862668941">
          <w:marLeft w:val="0"/>
          <w:marRight w:val="0"/>
          <w:marTop w:val="0"/>
          <w:marBottom w:val="0"/>
          <w:divBdr>
            <w:top w:val="none" w:sz="0" w:space="0" w:color="auto"/>
            <w:left w:val="none" w:sz="0" w:space="0" w:color="auto"/>
            <w:bottom w:val="none" w:sz="0" w:space="0" w:color="auto"/>
            <w:right w:val="none" w:sz="0" w:space="0" w:color="auto"/>
          </w:divBdr>
        </w:div>
        <w:div w:id="1195271115">
          <w:marLeft w:val="0"/>
          <w:marRight w:val="0"/>
          <w:marTop w:val="0"/>
          <w:marBottom w:val="0"/>
          <w:divBdr>
            <w:top w:val="none" w:sz="0" w:space="0" w:color="auto"/>
            <w:left w:val="none" w:sz="0" w:space="0" w:color="auto"/>
            <w:bottom w:val="none" w:sz="0" w:space="0" w:color="auto"/>
            <w:right w:val="none" w:sz="0" w:space="0" w:color="auto"/>
          </w:divBdr>
        </w:div>
        <w:div w:id="453141446">
          <w:marLeft w:val="0"/>
          <w:marRight w:val="0"/>
          <w:marTop w:val="0"/>
          <w:marBottom w:val="0"/>
          <w:divBdr>
            <w:top w:val="none" w:sz="0" w:space="0" w:color="auto"/>
            <w:left w:val="none" w:sz="0" w:space="0" w:color="auto"/>
            <w:bottom w:val="none" w:sz="0" w:space="0" w:color="auto"/>
            <w:right w:val="none" w:sz="0" w:space="0" w:color="auto"/>
          </w:divBdr>
        </w:div>
        <w:div w:id="940379313">
          <w:marLeft w:val="0"/>
          <w:marRight w:val="0"/>
          <w:marTop w:val="0"/>
          <w:marBottom w:val="0"/>
          <w:divBdr>
            <w:top w:val="none" w:sz="0" w:space="0" w:color="auto"/>
            <w:left w:val="none" w:sz="0" w:space="0" w:color="auto"/>
            <w:bottom w:val="none" w:sz="0" w:space="0" w:color="auto"/>
            <w:right w:val="none" w:sz="0" w:space="0" w:color="auto"/>
          </w:divBdr>
        </w:div>
        <w:div w:id="2053338140">
          <w:marLeft w:val="0"/>
          <w:marRight w:val="0"/>
          <w:marTop w:val="0"/>
          <w:marBottom w:val="0"/>
          <w:divBdr>
            <w:top w:val="none" w:sz="0" w:space="0" w:color="auto"/>
            <w:left w:val="none" w:sz="0" w:space="0" w:color="auto"/>
            <w:bottom w:val="none" w:sz="0" w:space="0" w:color="auto"/>
            <w:right w:val="none" w:sz="0" w:space="0" w:color="auto"/>
          </w:divBdr>
        </w:div>
        <w:div w:id="2018265816">
          <w:marLeft w:val="0"/>
          <w:marRight w:val="0"/>
          <w:marTop w:val="0"/>
          <w:marBottom w:val="0"/>
          <w:divBdr>
            <w:top w:val="none" w:sz="0" w:space="0" w:color="auto"/>
            <w:left w:val="none" w:sz="0" w:space="0" w:color="auto"/>
            <w:bottom w:val="none" w:sz="0" w:space="0" w:color="auto"/>
            <w:right w:val="none" w:sz="0" w:space="0" w:color="auto"/>
          </w:divBdr>
        </w:div>
        <w:div w:id="1527596426">
          <w:marLeft w:val="0"/>
          <w:marRight w:val="0"/>
          <w:marTop w:val="0"/>
          <w:marBottom w:val="0"/>
          <w:divBdr>
            <w:top w:val="none" w:sz="0" w:space="0" w:color="auto"/>
            <w:left w:val="none" w:sz="0" w:space="0" w:color="auto"/>
            <w:bottom w:val="none" w:sz="0" w:space="0" w:color="auto"/>
            <w:right w:val="none" w:sz="0" w:space="0" w:color="auto"/>
          </w:divBdr>
        </w:div>
        <w:div w:id="1769233964">
          <w:marLeft w:val="0"/>
          <w:marRight w:val="0"/>
          <w:marTop w:val="0"/>
          <w:marBottom w:val="0"/>
          <w:divBdr>
            <w:top w:val="none" w:sz="0" w:space="0" w:color="auto"/>
            <w:left w:val="none" w:sz="0" w:space="0" w:color="auto"/>
            <w:bottom w:val="none" w:sz="0" w:space="0" w:color="auto"/>
            <w:right w:val="none" w:sz="0" w:space="0" w:color="auto"/>
          </w:divBdr>
        </w:div>
        <w:div w:id="1653679479">
          <w:marLeft w:val="0"/>
          <w:marRight w:val="0"/>
          <w:marTop w:val="0"/>
          <w:marBottom w:val="0"/>
          <w:divBdr>
            <w:top w:val="none" w:sz="0" w:space="0" w:color="auto"/>
            <w:left w:val="none" w:sz="0" w:space="0" w:color="auto"/>
            <w:bottom w:val="none" w:sz="0" w:space="0" w:color="auto"/>
            <w:right w:val="none" w:sz="0" w:space="0" w:color="auto"/>
          </w:divBdr>
        </w:div>
        <w:div w:id="1481846346">
          <w:marLeft w:val="0"/>
          <w:marRight w:val="0"/>
          <w:marTop w:val="0"/>
          <w:marBottom w:val="0"/>
          <w:divBdr>
            <w:top w:val="none" w:sz="0" w:space="0" w:color="auto"/>
            <w:left w:val="none" w:sz="0" w:space="0" w:color="auto"/>
            <w:bottom w:val="none" w:sz="0" w:space="0" w:color="auto"/>
            <w:right w:val="none" w:sz="0" w:space="0" w:color="auto"/>
          </w:divBdr>
        </w:div>
        <w:div w:id="1828395991">
          <w:marLeft w:val="0"/>
          <w:marRight w:val="0"/>
          <w:marTop w:val="0"/>
          <w:marBottom w:val="0"/>
          <w:divBdr>
            <w:top w:val="none" w:sz="0" w:space="0" w:color="auto"/>
            <w:left w:val="none" w:sz="0" w:space="0" w:color="auto"/>
            <w:bottom w:val="none" w:sz="0" w:space="0" w:color="auto"/>
            <w:right w:val="none" w:sz="0" w:space="0" w:color="auto"/>
          </w:divBdr>
        </w:div>
        <w:div w:id="151533928">
          <w:marLeft w:val="0"/>
          <w:marRight w:val="0"/>
          <w:marTop w:val="0"/>
          <w:marBottom w:val="0"/>
          <w:divBdr>
            <w:top w:val="none" w:sz="0" w:space="0" w:color="auto"/>
            <w:left w:val="none" w:sz="0" w:space="0" w:color="auto"/>
            <w:bottom w:val="none" w:sz="0" w:space="0" w:color="auto"/>
            <w:right w:val="none" w:sz="0" w:space="0" w:color="auto"/>
          </w:divBdr>
        </w:div>
        <w:div w:id="1376928741">
          <w:marLeft w:val="0"/>
          <w:marRight w:val="0"/>
          <w:marTop w:val="0"/>
          <w:marBottom w:val="0"/>
          <w:divBdr>
            <w:top w:val="none" w:sz="0" w:space="0" w:color="auto"/>
            <w:left w:val="none" w:sz="0" w:space="0" w:color="auto"/>
            <w:bottom w:val="none" w:sz="0" w:space="0" w:color="auto"/>
            <w:right w:val="none" w:sz="0" w:space="0" w:color="auto"/>
          </w:divBdr>
        </w:div>
        <w:div w:id="1243837172">
          <w:marLeft w:val="0"/>
          <w:marRight w:val="0"/>
          <w:marTop w:val="0"/>
          <w:marBottom w:val="0"/>
          <w:divBdr>
            <w:top w:val="none" w:sz="0" w:space="0" w:color="auto"/>
            <w:left w:val="none" w:sz="0" w:space="0" w:color="auto"/>
            <w:bottom w:val="none" w:sz="0" w:space="0" w:color="auto"/>
            <w:right w:val="none" w:sz="0" w:space="0" w:color="auto"/>
          </w:divBdr>
        </w:div>
        <w:div w:id="523634392">
          <w:marLeft w:val="0"/>
          <w:marRight w:val="0"/>
          <w:marTop w:val="0"/>
          <w:marBottom w:val="0"/>
          <w:divBdr>
            <w:top w:val="none" w:sz="0" w:space="0" w:color="auto"/>
            <w:left w:val="none" w:sz="0" w:space="0" w:color="auto"/>
            <w:bottom w:val="none" w:sz="0" w:space="0" w:color="auto"/>
            <w:right w:val="none" w:sz="0" w:space="0" w:color="auto"/>
          </w:divBdr>
        </w:div>
        <w:div w:id="559942586">
          <w:marLeft w:val="0"/>
          <w:marRight w:val="0"/>
          <w:marTop w:val="0"/>
          <w:marBottom w:val="0"/>
          <w:divBdr>
            <w:top w:val="none" w:sz="0" w:space="0" w:color="auto"/>
            <w:left w:val="none" w:sz="0" w:space="0" w:color="auto"/>
            <w:bottom w:val="none" w:sz="0" w:space="0" w:color="auto"/>
            <w:right w:val="none" w:sz="0" w:space="0" w:color="auto"/>
          </w:divBdr>
        </w:div>
        <w:div w:id="1540163306">
          <w:marLeft w:val="0"/>
          <w:marRight w:val="0"/>
          <w:marTop w:val="0"/>
          <w:marBottom w:val="0"/>
          <w:divBdr>
            <w:top w:val="none" w:sz="0" w:space="0" w:color="auto"/>
            <w:left w:val="none" w:sz="0" w:space="0" w:color="auto"/>
            <w:bottom w:val="none" w:sz="0" w:space="0" w:color="auto"/>
            <w:right w:val="none" w:sz="0" w:space="0" w:color="auto"/>
          </w:divBdr>
        </w:div>
        <w:div w:id="1091925309">
          <w:marLeft w:val="0"/>
          <w:marRight w:val="0"/>
          <w:marTop w:val="0"/>
          <w:marBottom w:val="0"/>
          <w:divBdr>
            <w:top w:val="none" w:sz="0" w:space="0" w:color="auto"/>
            <w:left w:val="none" w:sz="0" w:space="0" w:color="auto"/>
            <w:bottom w:val="none" w:sz="0" w:space="0" w:color="auto"/>
            <w:right w:val="none" w:sz="0" w:space="0" w:color="auto"/>
          </w:divBdr>
        </w:div>
        <w:div w:id="1361666456">
          <w:marLeft w:val="0"/>
          <w:marRight w:val="0"/>
          <w:marTop w:val="0"/>
          <w:marBottom w:val="0"/>
          <w:divBdr>
            <w:top w:val="none" w:sz="0" w:space="0" w:color="auto"/>
            <w:left w:val="none" w:sz="0" w:space="0" w:color="auto"/>
            <w:bottom w:val="none" w:sz="0" w:space="0" w:color="auto"/>
            <w:right w:val="none" w:sz="0" w:space="0" w:color="auto"/>
          </w:divBdr>
        </w:div>
        <w:div w:id="380518595">
          <w:marLeft w:val="0"/>
          <w:marRight w:val="0"/>
          <w:marTop w:val="0"/>
          <w:marBottom w:val="0"/>
          <w:divBdr>
            <w:top w:val="none" w:sz="0" w:space="0" w:color="auto"/>
            <w:left w:val="none" w:sz="0" w:space="0" w:color="auto"/>
            <w:bottom w:val="none" w:sz="0" w:space="0" w:color="auto"/>
            <w:right w:val="none" w:sz="0" w:space="0" w:color="auto"/>
          </w:divBdr>
        </w:div>
        <w:div w:id="513417910">
          <w:marLeft w:val="0"/>
          <w:marRight w:val="0"/>
          <w:marTop w:val="0"/>
          <w:marBottom w:val="0"/>
          <w:divBdr>
            <w:top w:val="none" w:sz="0" w:space="0" w:color="auto"/>
            <w:left w:val="none" w:sz="0" w:space="0" w:color="auto"/>
            <w:bottom w:val="none" w:sz="0" w:space="0" w:color="auto"/>
            <w:right w:val="none" w:sz="0" w:space="0" w:color="auto"/>
          </w:divBdr>
        </w:div>
        <w:div w:id="1115950940">
          <w:marLeft w:val="0"/>
          <w:marRight w:val="0"/>
          <w:marTop w:val="0"/>
          <w:marBottom w:val="0"/>
          <w:divBdr>
            <w:top w:val="none" w:sz="0" w:space="0" w:color="auto"/>
            <w:left w:val="none" w:sz="0" w:space="0" w:color="auto"/>
            <w:bottom w:val="none" w:sz="0" w:space="0" w:color="auto"/>
            <w:right w:val="none" w:sz="0" w:space="0" w:color="auto"/>
          </w:divBdr>
        </w:div>
        <w:div w:id="1065446219">
          <w:marLeft w:val="0"/>
          <w:marRight w:val="0"/>
          <w:marTop w:val="0"/>
          <w:marBottom w:val="0"/>
          <w:divBdr>
            <w:top w:val="none" w:sz="0" w:space="0" w:color="auto"/>
            <w:left w:val="none" w:sz="0" w:space="0" w:color="auto"/>
            <w:bottom w:val="none" w:sz="0" w:space="0" w:color="auto"/>
            <w:right w:val="none" w:sz="0" w:space="0" w:color="auto"/>
          </w:divBdr>
        </w:div>
        <w:div w:id="1312712562">
          <w:marLeft w:val="0"/>
          <w:marRight w:val="0"/>
          <w:marTop w:val="0"/>
          <w:marBottom w:val="0"/>
          <w:divBdr>
            <w:top w:val="none" w:sz="0" w:space="0" w:color="auto"/>
            <w:left w:val="none" w:sz="0" w:space="0" w:color="auto"/>
            <w:bottom w:val="none" w:sz="0" w:space="0" w:color="auto"/>
            <w:right w:val="none" w:sz="0" w:space="0" w:color="auto"/>
          </w:divBdr>
        </w:div>
        <w:div w:id="633365723">
          <w:marLeft w:val="0"/>
          <w:marRight w:val="0"/>
          <w:marTop w:val="0"/>
          <w:marBottom w:val="0"/>
          <w:divBdr>
            <w:top w:val="none" w:sz="0" w:space="0" w:color="auto"/>
            <w:left w:val="none" w:sz="0" w:space="0" w:color="auto"/>
            <w:bottom w:val="none" w:sz="0" w:space="0" w:color="auto"/>
            <w:right w:val="none" w:sz="0" w:space="0" w:color="auto"/>
          </w:divBdr>
        </w:div>
        <w:div w:id="977689126">
          <w:marLeft w:val="0"/>
          <w:marRight w:val="0"/>
          <w:marTop w:val="0"/>
          <w:marBottom w:val="0"/>
          <w:divBdr>
            <w:top w:val="none" w:sz="0" w:space="0" w:color="auto"/>
            <w:left w:val="none" w:sz="0" w:space="0" w:color="auto"/>
            <w:bottom w:val="none" w:sz="0" w:space="0" w:color="auto"/>
            <w:right w:val="none" w:sz="0" w:space="0" w:color="auto"/>
          </w:divBdr>
        </w:div>
        <w:div w:id="243078713">
          <w:marLeft w:val="0"/>
          <w:marRight w:val="0"/>
          <w:marTop w:val="0"/>
          <w:marBottom w:val="0"/>
          <w:divBdr>
            <w:top w:val="none" w:sz="0" w:space="0" w:color="auto"/>
            <w:left w:val="none" w:sz="0" w:space="0" w:color="auto"/>
            <w:bottom w:val="none" w:sz="0" w:space="0" w:color="auto"/>
            <w:right w:val="none" w:sz="0" w:space="0" w:color="auto"/>
          </w:divBdr>
        </w:div>
        <w:div w:id="230384413">
          <w:marLeft w:val="0"/>
          <w:marRight w:val="0"/>
          <w:marTop w:val="0"/>
          <w:marBottom w:val="0"/>
          <w:divBdr>
            <w:top w:val="none" w:sz="0" w:space="0" w:color="auto"/>
            <w:left w:val="none" w:sz="0" w:space="0" w:color="auto"/>
            <w:bottom w:val="none" w:sz="0" w:space="0" w:color="auto"/>
            <w:right w:val="none" w:sz="0" w:space="0" w:color="auto"/>
          </w:divBdr>
        </w:div>
        <w:div w:id="1765490359">
          <w:marLeft w:val="0"/>
          <w:marRight w:val="0"/>
          <w:marTop w:val="0"/>
          <w:marBottom w:val="0"/>
          <w:divBdr>
            <w:top w:val="none" w:sz="0" w:space="0" w:color="auto"/>
            <w:left w:val="none" w:sz="0" w:space="0" w:color="auto"/>
            <w:bottom w:val="none" w:sz="0" w:space="0" w:color="auto"/>
            <w:right w:val="none" w:sz="0" w:space="0" w:color="auto"/>
          </w:divBdr>
        </w:div>
        <w:div w:id="480076231">
          <w:marLeft w:val="0"/>
          <w:marRight w:val="0"/>
          <w:marTop w:val="0"/>
          <w:marBottom w:val="0"/>
          <w:divBdr>
            <w:top w:val="none" w:sz="0" w:space="0" w:color="auto"/>
            <w:left w:val="none" w:sz="0" w:space="0" w:color="auto"/>
            <w:bottom w:val="none" w:sz="0" w:space="0" w:color="auto"/>
            <w:right w:val="none" w:sz="0" w:space="0" w:color="auto"/>
          </w:divBdr>
        </w:div>
        <w:div w:id="732243537">
          <w:marLeft w:val="0"/>
          <w:marRight w:val="0"/>
          <w:marTop w:val="0"/>
          <w:marBottom w:val="0"/>
          <w:divBdr>
            <w:top w:val="none" w:sz="0" w:space="0" w:color="auto"/>
            <w:left w:val="none" w:sz="0" w:space="0" w:color="auto"/>
            <w:bottom w:val="none" w:sz="0" w:space="0" w:color="auto"/>
            <w:right w:val="none" w:sz="0" w:space="0" w:color="auto"/>
          </w:divBdr>
        </w:div>
        <w:div w:id="27413618">
          <w:marLeft w:val="0"/>
          <w:marRight w:val="0"/>
          <w:marTop w:val="0"/>
          <w:marBottom w:val="0"/>
          <w:divBdr>
            <w:top w:val="none" w:sz="0" w:space="0" w:color="auto"/>
            <w:left w:val="none" w:sz="0" w:space="0" w:color="auto"/>
            <w:bottom w:val="none" w:sz="0" w:space="0" w:color="auto"/>
            <w:right w:val="none" w:sz="0" w:space="0" w:color="auto"/>
          </w:divBdr>
        </w:div>
        <w:div w:id="1438255236">
          <w:marLeft w:val="0"/>
          <w:marRight w:val="0"/>
          <w:marTop w:val="0"/>
          <w:marBottom w:val="0"/>
          <w:divBdr>
            <w:top w:val="none" w:sz="0" w:space="0" w:color="auto"/>
            <w:left w:val="none" w:sz="0" w:space="0" w:color="auto"/>
            <w:bottom w:val="none" w:sz="0" w:space="0" w:color="auto"/>
            <w:right w:val="none" w:sz="0" w:space="0" w:color="auto"/>
          </w:divBdr>
        </w:div>
        <w:div w:id="1211923025">
          <w:marLeft w:val="0"/>
          <w:marRight w:val="0"/>
          <w:marTop w:val="0"/>
          <w:marBottom w:val="0"/>
          <w:divBdr>
            <w:top w:val="none" w:sz="0" w:space="0" w:color="auto"/>
            <w:left w:val="none" w:sz="0" w:space="0" w:color="auto"/>
            <w:bottom w:val="none" w:sz="0" w:space="0" w:color="auto"/>
            <w:right w:val="none" w:sz="0" w:space="0" w:color="auto"/>
          </w:divBdr>
        </w:div>
        <w:div w:id="603273652">
          <w:marLeft w:val="0"/>
          <w:marRight w:val="0"/>
          <w:marTop w:val="0"/>
          <w:marBottom w:val="0"/>
          <w:divBdr>
            <w:top w:val="none" w:sz="0" w:space="0" w:color="auto"/>
            <w:left w:val="none" w:sz="0" w:space="0" w:color="auto"/>
            <w:bottom w:val="none" w:sz="0" w:space="0" w:color="auto"/>
            <w:right w:val="none" w:sz="0" w:space="0" w:color="auto"/>
          </w:divBdr>
        </w:div>
        <w:div w:id="1480345244">
          <w:marLeft w:val="0"/>
          <w:marRight w:val="0"/>
          <w:marTop w:val="0"/>
          <w:marBottom w:val="0"/>
          <w:divBdr>
            <w:top w:val="none" w:sz="0" w:space="0" w:color="auto"/>
            <w:left w:val="none" w:sz="0" w:space="0" w:color="auto"/>
            <w:bottom w:val="none" w:sz="0" w:space="0" w:color="auto"/>
            <w:right w:val="none" w:sz="0" w:space="0" w:color="auto"/>
          </w:divBdr>
        </w:div>
        <w:div w:id="2079208595">
          <w:marLeft w:val="0"/>
          <w:marRight w:val="0"/>
          <w:marTop w:val="0"/>
          <w:marBottom w:val="0"/>
          <w:divBdr>
            <w:top w:val="none" w:sz="0" w:space="0" w:color="auto"/>
            <w:left w:val="none" w:sz="0" w:space="0" w:color="auto"/>
            <w:bottom w:val="none" w:sz="0" w:space="0" w:color="auto"/>
            <w:right w:val="none" w:sz="0" w:space="0" w:color="auto"/>
          </w:divBdr>
        </w:div>
        <w:div w:id="263653594">
          <w:marLeft w:val="0"/>
          <w:marRight w:val="0"/>
          <w:marTop w:val="0"/>
          <w:marBottom w:val="0"/>
          <w:divBdr>
            <w:top w:val="none" w:sz="0" w:space="0" w:color="auto"/>
            <w:left w:val="none" w:sz="0" w:space="0" w:color="auto"/>
            <w:bottom w:val="none" w:sz="0" w:space="0" w:color="auto"/>
            <w:right w:val="none" w:sz="0" w:space="0" w:color="auto"/>
          </w:divBdr>
        </w:div>
        <w:div w:id="540166004">
          <w:marLeft w:val="0"/>
          <w:marRight w:val="0"/>
          <w:marTop w:val="0"/>
          <w:marBottom w:val="0"/>
          <w:divBdr>
            <w:top w:val="none" w:sz="0" w:space="0" w:color="auto"/>
            <w:left w:val="none" w:sz="0" w:space="0" w:color="auto"/>
            <w:bottom w:val="none" w:sz="0" w:space="0" w:color="auto"/>
            <w:right w:val="none" w:sz="0" w:space="0" w:color="auto"/>
          </w:divBdr>
        </w:div>
      </w:divsChild>
    </w:div>
    <w:div w:id="1550873696">
      <w:bodyDiv w:val="1"/>
      <w:marLeft w:val="0"/>
      <w:marRight w:val="0"/>
      <w:marTop w:val="0"/>
      <w:marBottom w:val="0"/>
      <w:divBdr>
        <w:top w:val="none" w:sz="0" w:space="0" w:color="auto"/>
        <w:left w:val="none" w:sz="0" w:space="0" w:color="auto"/>
        <w:bottom w:val="none" w:sz="0" w:space="0" w:color="auto"/>
        <w:right w:val="none" w:sz="0" w:space="0" w:color="auto"/>
      </w:divBdr>
      <w:divsChild>
        <w:div w:id="1199270584">
          <w:marLeft w:val="0"/>
          <w:marRight w:val="0"/>
          <w:marTop w:val="0"/>
          <w:marBottom w:val="0"/>
          <w:divBdr>
            <w:top w:val="none" w:sz="0" w:space="0" w:color="auto"/>
            <w:left w:val="none" w:sz="0" w:space="0" w:color="auto"/>
            <w:bottom w:val="none" w:sz="0" w:space="0" w:color="auto"/>
            <w:right w:val="none" w:sz="0" w:space="0" w:color="auto"/>
          </w:divBdr>
        </w:div>
        <w:div w:id="1075317522">
          <w:marLeft w:val="0"/>
          <w:marRight w:val="0"/>
          <w:marTop w:val="0"/>
          <w:marBottom w:val="0"/>
          <w:divBdr>
            <w:top w:val="none" w:sz="0" w:space="0" w:color="auto"/>
            <w:left w:val="none" w:sz="0" w:space="0" w:color="auto"/>
            <w:bottom w:val="none" w:sz="0" w:space="0" w:color="auto"/>
            <w:right w:val="none" w:sz="0" w:space="0" w:color="auto"/>
          </w:divBdr>
        </w:div>
        <w:div w:id="1035233143">
          <w:marLeft w:val="0"/>
          <w:marRight w:val="0"/>
          <w:marTop w:val="0"/>
          <w:marBottom w:val="0"/>
          <w:divBdr>
            <w:top w:val="none" w:sz="0" w:space="0" w:color="auto"/>
            <w:left w:val="none" w:sz="0" w:space="0" w:color="auto"/>
            <w:bottom w:val="none" w:sz="0" w:space="0" w:color="auto"/>
            <w:right w:val="none" w:sz="0" w:space="0" w:color="auto"/>
          </w:divBdr>
        </w:div>
        <w:div w:id="1525172930">
          <w:marLeft w:val="0"/>
          <w:marRight w:val="0"/>
          <w:marTop w:val="0"/>
          <w:marBottom w:val="0"/>
          <w:divBdr>
            <w:top w:val="none" w:sz="0" w:space="0" w:color="auto"/>
            <w:left w:val="none" w:sz="0" w:space="0" w:color="auto"/>
            <w:bottom w:val="none" w:sz="0" w:space="0" w:color="auto"/>
            <w:right w:val="none" w:sz="0" w:space="0" w:color="auto"/>
          </w:divBdr>
        </w:div>
        <w:div w:id="244267230">
          <w:marLeft w:val="0"/>
          <w:marRight w:val="0"/>
          <w:marTop w:val="0"/>
          <w:marBottom w:val="0"/>
          <w:divBdr>
            <w:top w:val="none" w:sz="0" w:space="0" w:color="auto"/>
            <w:left w:val="none" w:sz="0" w:space="0" w:color="auto"/>
            <w:bottom w:val="none" w:sz="0" w:space="0" w:color="auto"/>
            <w:right w:val="none" w:sz="0" w:space="0" w:color="auto"/>
          </w:divBdr>
        </w:div>
        <w:div w:id="610088084">
          <w:marLeft w:val="0"/>
          <w:marRight w:val="0"/>
          <w:marTop w:val="0"/>
          <w:marBottom w:val="0"/>
          <w:divBdr>
            <w:top w:val="none" w:sz="0" w:space="0" w:color="auto"/>
            <w:left w:val="none" w:sz="0" w:space="0" w:color="auto"/>
            <w:bottom w:val="none" w:sz="0" w:space="0" w:color="auto"/>
            <w:right w:val="none" w:sz="0" w:space="0" w:color="auto"/>
          </w:divBdr>
        </w:div>
        <w:div w:id="791440405">
          <w:marLeft w:val="0"/>
          <w:marRight w:val="0"/>
          <w:marTop w:val="0"/>
          <w:marBottom w:val="0"/>
          <w:divBdr>
            <w:top w:val="none" w:sz="0" w:space="0" w:color="auto"/>
            <w:left w:val="none" w:sz="0" w:space="0" w:color="auto"/>
            <w:bottom w:val="none" w:sz="0" w:space="0" w:color="auto"/>
            <w:right w:val="none" w:sz="0" w:space="0" w:color="auto"/>
          </w:divBdr>
        </w:div>
        <w:div w:id="347099331">
          <w:marLeft w:val="0"/>
          <w:marRight w:val="0"/>
          <w:marTop w:val="0"/>
          <w:marBottom w:val="0"/>
          <w:divBdr>
            <w:top w:val="none" w:sz="0" w:space="0" w:color="auto"/>
            <w:left w:val="none" w:sz="0" w:space="0" w:color="auto"/>
            <w:bottom w:val="none" w:sz="0" w:space="0" w:color="auto"/>
            <w:right w:val="none" w:sz="0" w:space="0" w:color="auto"/>
          </w:divBdr>
        </w:div>
        <w:div w:id="1737850213">
          <w:marLeft w:val="0"/>
          <w:marRight w:val="0"/>
          <w:marTop w:val="0"/>
          <w:marBottom w:val="0"/>
          <w:divBdr>
            <w:top w:val="none" w:sz="0" w:space="0" w:color="auto"/>
            <w:left w:val="none" w:sz="0" w:space="0" w:color="auto"/>
            <w:bottom w:val="none" w:sz="0" w:space="0" w:color="auto"/>
            <w:right w:val="none" w:sz="0" w:space="0" w:color="auto"/>
          </w:divBdr>
        </w:div>
        <w:div w:id="867448218">
          <w:marLeft w:val="0"/>
          <w:marRight w:val="0"/>
          <w:marTop w:val="0"/>
          <w:marBottom w:val="0"/>
          <w:divBdr>
            <w:top w:val="none" w:sz="0" w:space="0" w:color="auto"/>
            <w:left w:val="none" w:sz="0" w:space="0" w:color="auto"/>
            <w:bottom w:val="none" w:sz="0" w:space="0" w:color="auto"/>
            <w:right w:val="none" w:sz="0" w:space="0" w:color="auto"/>
          </w:divBdr>
        </w:div>
        <w:div w:id="1691682193">
          <w:marLeft w:val="0"/>
          <w:marRight w:val="0"/>
          <w:marTop w:val="0"/>
          <w:marBottom w:val="0"/>
          <w:divBdr>
            <w:top w:val="none" w:sz="0" w:space="0" w:color="auto"/>
            <w:left w:val="none" w:sz="0" w:space="0" w:color="auto"/>
            <w:bottom w:val="none" w:sz="0" w:space="0" w:color="auto"/>
            <w:right w:val="none" w:sz="0" w:space="0" w:color="auto"/>
          </w:divBdr>
        </w:div>
        <w:div w:id="129594866">
          <w:marLeft w:val="0"/>
          <w:marRight w:val="0"/>
          <w:marTop w:val="0"/>
          <w:marBottom w:val="0"/>
          <w:divBdr>
            <w:top w:val="none" w:sz="0" w:space="0" w:color="auto"/>
            <w:left w:val="none" w:sz="0" w:space="0" w:color="auto"/>
            <w:bottom w:val="none" w:sz="0" w:space="0" w:color="auto"/>
            <w:right w:val="none" w:sz="0" w:space="0" w:color="auto"/>
          </w:divBdr>
        </w:div>
        <w:div w:id="1733502021">
          <w:marLeft w:val="0"/>
          <w:marRight w:val="0"/>
          <w:marTop w:val="0"/>
          <w:marBottom w:val="0"/>
          <w:divBdr>
            <w:top w:val="none" w:sz="0" w:space="0" w:color="auto"/>
            <w:left w:val="none" w:sz="0" w:space="0" w:color="auto"/>
            <w:bottom w:val="none" w:sz="0" w:space="0" w:color="auto"/>
            <w:right w:val="none" w:sz="0" w:space="0" w:color="auto"/>
          </w:divBdr>
        </w:div>
        <w:div w:id="32309624">
          <w:marLeft w:val="0"/>
          <w:marRight w:val="0"/>
          <w:marTop w:val="0"/>
          <w:marBottom w:val="0"/>
          <w:divBdr>
            <w:top w:val="none" w:sz="0" w:space="0" w:color="auto"/>
            <w:left w:val="none" w:sz="0" w:space="0" w:color="auto"/>
            <w:bottom w:val="none" w:sz="0" w:space="0" w:color="auto"/>
            <w:right w:val="none" w:sz="0" w:space="0" w:color="auto"/>
          </w:divBdr>
        </w:div>
        <w:div w:id="1934629739">
          <w:marLeft w:val="0"/>
          <w:marRight w:val="0"/>
          <w:marTop w:val="0"/>
          <w:marBottom w:val="0"/>
          <w:divBdr>
            <w:top w:val="none" w:sz="0" w:space="0" w:color="auto"/>
            <w:left w:val="none" w:sz="0" w:space="0" w:color="auto"/>
            <w:bottom w:val="none" w:sz="0" w:space="0" w:color="auto"/>
            <w:right w:val="none" w:sz="0" w:space="0" w:color="auto"/>
          </w:divBdr>
        </w:div>
        <w:div w:id="1975717193">
          <w:marLeft w:val="0"/>
          <w:marRight w:val="0"/>
          <w:marTop w:val="0"/>
          <w:marBottom w:val="0"/>
          <w:divBdr>
            <w:top w:val="none" w:sz="0" w:space="0" w:color="auto"/>
            <w:left w:val="none" w:sz="0" w:space="0" w:color="auto"/>
            <w:bottom w:val="none" w:sz="0" w:space="0" w:color="auto"/>
            <w:right w:val="none" w:sz="0" w:space="0" w:color="auto"/>
          </w:divBdr>
        </w:div>
        <w:div w:id="685139544">
          <w:marLeft w:val="0"/>
          <w:marRight w:val="0"/>
          <w:marTop w:val="0"/>
          <w:marBottom w:val="0"/>
          <w:divBdr>
            <w:top w:val="none" w:sz="0" w:space="0" w:color="auto"/>
            <w:left w:val="none" w:sz="0" w:space="0" w:color="auto"/>
            <w:bottom w:val="none" w:sz="0" w:space="0" w:color="auto"/>
            <w:right w:val="none" w:sz="0" w:space="0" w:color="auto"/>
          </w:divBdr>
        </w:div>
        <w:div w:id="1783189294">
          <w:marLeft w:val="0"/>
          <w:marRight w:val="0"/>
          <w:marTop w:val="0"/>
          <w:marBottom w:val="0"/>
          <w:divBdr>
            <w:top w:val="none" w:sz="0" w:space="0" w:color="auto"/>
            <w:left w:val="none" w:sz="0" w:space="0" w:color="auto"/>
            <w:bottom w:val="none" w:sz="0" w:space="0" w:color="auto"/>
            <w:right w:val="none" w:sz="0" w:space="0" w:color="auto"/>
          </w:divBdr>
        </w:div>
        <w:div w:id="859198109">
          <w:marLeft w:val="0"/>
          <w:marRight w:val="0"/>
          <w:marTop w:val="0"/>
          <w:marBottom w:val="0"/>
          <w:divBdr>
            <w:top w:val="none" w:sz="0" w:space="0" w:color="auto"/>
            <w:left w:val="none" w:sz="0" w:space="0" w:color="auto"/>
            <w:bottom w:val="none" w:sz="0" w:space="0" w:color="auto"/>
            <w:right w:val="none" w:sz="0" w:space="0" w:color="auto"/>
          </w:divBdr>
        </w:div>
        <w:div w:id="1814055471">
          <w:marLeft w:val="0"/>
          <w:marRight w:val="0"/>
          <w:marTop w:val="0"/>
          <w:marBottom w:val="0"/>
          <w:divBdr>
            <w:top w:val="none" w:sz="0" w:space="0" w:color="auto"/>
            <w:left w:val="none" w:sz="0" w:space="0" w:color="auto"/>
            <w:bottom w:val="none" w:sz="0" w:space="0" w:color="auto"/>
            <w:right w:val="none" w:sz="0" w:space="0" w:color="auto"/>
          </w:divBdr>
        </w:div>
        <w:div w:id="345715861">
          <w:marLeft w:val="0"/>
          <w:marRight w:val="0"/>
          <w:marTop w:val="0"/>
          <w:marBottom w:val="0"/>
          <w:divBdr>
            <w:top w:val="none" w:sz="0" w:space="0" w:color="auto"/>
            <w:left w:val="none" w:sz="0" w:space="0" w:color="auto"/>
            <w:bottom w:val="none" w:sz="0" w:space="0" w:color="auto"/>
            <w:right w:val="none" w:sz="0" w:space="0" w:color="auto"/>
          </w:divBdr>
        </w:div>
        <w:div w:id="1609779613">
          <w:marLeft w:val="0"/>
          <w:marRight w:val="0"/>
          <w:marTop w:val="0"/>
          <w:marBottom w:val="0"/>
          <w:divBdr>
            <w:top w:val="none" w:sz="0" w:space="0" w:color="auto"/>
            <w:left w:val="none" w:sz="0" w:space="0" w:color="auto"/>
            <w:bottom w:val="none" w:sz="0" w:space="0" w:color="auto"/>
            <w:right w:val="none" w:sz="0" w:space="0" w:color="auto"/>
          </w:divBdr>
        </w:div>
        <w:div w:id="428546346">
          <w:marLeft w:val="0"/>
          <w:marRight w:val="0"/>
          <w:marTop w:val="0"/>
          <w:marBottom w:val="0"/>
          <w:divBdr>
            <w:top w:val="none" w:sz="0" w:space="0" w:color="auto"/>
            <w:left w:val="none" w:sz="0" w:space="0" w:color="auto"/>
            <w:bottom w:val="none" w:sz="0" w:space="0" w:color="auto"/>
            <w:right w:val="none" w:sz="0" w:space="0" w:color="auto"/>
          </w:divBdr>
        </w:div>
        <w:div w:id="1882814863">
          <w:marLeft w:val="0"/>
          <w:marRight w:val="0"/>
          <w:marTop w:val="0"/>
          <w:marBottom w:val="0"/>
          <w:divBdr>
            <w:top w:val="none" w:sz="0" w:space="0" w:color="auto"/>
            <w:left w:val="none" w:sz="0" w:space="0" w:color="auto"/>
            <w:bottom w:val="none" w:sz="0" w:space="0" w:color="auto"/>
            <w:right w:val="none" w:sz="0" w:space="0" w:color="auto"/>
          </w:divBdr>
        </w:div>
        <w:div w:id="48044682">
          <w:marLeft w:val="0"/>
          <w:marRight w:val="0"/>
          <w:marTop w:val="0"/>
          <w:marBottom w:val="0"/>
          <w:divBdr>
            <w:top w:val="none" w:sz="0" w:space="0" w:color="auto"/>
            <w:left w:val="none" w:sz="0" w:space="0" w:color="auto"/>
            <w:bottom w:val="none" w:sz="0" w:space="0" w:color="auto"/>
            <w:right w:val="none" w:sz="0" w:space="0" w:color="auto"/>
          </w:divBdr>
        </w:div>
        <w:div w:id="661659278">
          <w:marLeft w:val="0"/>
          <w:marRight w:val="0"/>
          <w:marTop w:val="0"/>
          <w:marBottom w:val="0"/>
          <w:divBdr>
            <w:top w:val="none" w:sz="0" w:space="0" w:color="auto"/>
            <w:left w:val="none" w:sz="0" w:space="0" w:color="auto"/>
            <w:bottom w:val="none" w:sz="0" w:space="0" w:color="auto"/>
            <w:right w:val="none" w:sz="0" w:space="0" w:color="auto"/>
          </w:divBdr>
        </w:div>
        <w:div w:id="911281330">
          <w:marLeft w:val="0"/>
          <w:marRight w:val="0"/>
          <w:marTop w:val="0"/>
          <w:marBottom w:val="0"/>
          <w:divBdr>
            <w:top w:val="none" w:sz="0" w:space="0" w:color="auto"/>
            <w:left w:val="none" w:sz="0" w:space="0" w:color="auto"/>
            <w:bottom w:val="none" w:sz="0" w:space="0" w:color="auto"/>
            <w:right w:val="none" w:sz="0" w:space="0" w:color="auto"/>
          </w:divBdr>
        </w:div>
        <w:div w:id="510098334">
          <w:marLeft w:val="0"/>
          <w:marRight w:val="0"/>
          <w:marTop w:val="0"/>
          <w:marBottom w:val="0"/>
          <w:divBdr>
            <w:top w:val="none" w:sz="0" w:space="0" w:color="auto"/>
            <w:left w:val="none" w:sz="0" w:space="0" w:color="auto"/>
            <w:bottom w:val="none" w:sz="0" w:space="0" w:color="auto"/>
            <w:right w:val="none" w:sz="0" w:space="0" w:color="auto"/>
          </w:divBdr>
        </w:div>
        <w:div w:id="316611116">
          <w:marLeft w:val="0"/>
          <w:marRight w:val="0"/>
          <w:marTop w:val="0"/>
          <w:marBottom w:val="0"/>
          <w:divBdr>
            <w:top w:val="none" w:sz="0" w:space="0" w:color="auto"/>
            <w:left w:val="none" w:sz="0" w:space="0" w:color="auto"/>
            <w:bottom w:val="none" w:sz="0" w:space="0" w:color="auto"/>
            <w:right w:val="none" w:sz="0" w:space="0" w:color="auto"/>
          </w:divBdr>
        </w:div>
        <w:div w:id="409739557">
          <w:marLeft w:val="0"/>
          <w:marRight w:val="0"/>
          <w:marTop w:val="0"/>
          <w:marBottom w:val="0"/>
          <w:divBdr>
            <w:top w:val="none" w:sz="0" w:space="0" w:color="auto"/>
            <w:left w:val="none" w:sz="0" w:space="0" w:color="auto"/>
            <w:bottom w:val="none" w:sz="0" w:space="0" w:color="auto"/>
            <w:right w:val="none" w:sz="0" w:space="0" w:color="auto"/>
          </w:divBdr>
        </w:div>
        <w:div w:id="330564482">
          <w:marLeft w:val="0"/>
          <w:marRight w:val="0"/>
          <w:marTop w:val="0"/>
          <w:marBottom w:val="0"/>
          <w:divBdr>
            <w:top w:val="none" w:sz="0" w:space="0" w:color="auto"/>
            <w:left w:val="none" w:sz="0" w:space="0" w:color="auto"/>
            <w:bottom w:val="none" w:sz="0" w:space="0" w:color="auto"/>
            <w:right w:val="none" w:sz="0" w:space="0" w:color="auto"/>
          </w:divBdr>
        </w:div>
        <w:div w:id="500900049">
          <w:marLeft w:val="0"/>
          <w:marRight w:val="0"/>
          <w:marTop w:val="0"/>
          <w:marBottom w:val="0"/>
          <w:divBdr>
            <w:top w:val="none" w:sz="0" w:space="0" w:color="auto"/>
            <w:left w:val="none" w:sz="0" w:space="0" w:color="auto"/>
            <w:bottom w:val="none" w:sz="0" w:space="0" w:color="auto"/>
            <w:right w:val="none" w:sz="0" w:space="0" w:color="auto"/>
          </w:divBdr>
        </w:div>
        <w:div w:id="2058436147">
          <w:marLeft w:val="0"/>
          <w:marRight w:val="0"/>
          <w:marTop w:val="0"/>
          <w:marBottom w:val="0"/>
          <w:divBdr>
            <w:top w:val="none" w:sz="0" w:space="0" w:color="auto"/>
            <w:left w:val="none" w:sz="0" w:space="0" w:color="auto"/>
            <w:bottom w:val="none" w:sz="0" w:space="0" w:color="auto"/>
            <w:right w:val="none" w:sz="0" w:space="0" w:color="auto"/>
          </w:divBdr>
        </w:div>
        <w:div w:id="1170177449">
          <w:marLeft w:val="0"/>
          <w:marRight w:val="0"/>
          <w:marTop w:val="0"/>
          <w:marBottom w:val="0"/>
          <w:divBdr>
            <w:top w:val="none" w:sz="0" w:space="0" w:color="auto"/>
            <w:left w:val="none" w:sz="0" w:space="0" w:color="auto"/>
            <w:bottom w:val="none" w:sz="0" w:space="0" w:color="auto"/>
            <w:right w:val="none" w:sz="0" w:space="0" w:color="auto"/>
          </w:divBdr>
        </w:div>
        <w:div w:id="1554267257">
          <w:marLeft w:val="0"/>
          <w:marRight w:val="0"/>
          <w:marTop w:val="0"/>
          <w:marBottom w:val="0"/>
          <w:divBdr>
            <w:top w:val="none" w:sz="0" w:space="0" w:color="auto"/>
            <w:left w:val="none" w:sz="0" w:space="0" w:color="auto"/>
            <w:bottom w:val="none" w:sz="0" w:space="0" w:color="auto"/>
            <w:right w:val="none" w:sz="0" w:space="0" w:color="auto"/>
          </w:divBdr>
        </w:div>
        <w:div w:id="322778306">
          <w:marLeft w:val="0"/>
          <w:marRight w:val="0"/>
          <w:marTop w:val="0"/>
          <w:marBottom w:val="0"/>
          <w:divBdr>
            <w:top w:val="none" w:sz="0" w:space="0" w:color="auto"/>
            <w:left w:val="none" w:sz="0" w:space="0" w:color="auto"/>
            <w:bottom w:val="none" w:sz="0" w:space="0" w:color="auto"/>
            <w:right w:val="none" w:sz="0" w:space="0" w:color="auto"/>
          </w:divBdr>
        </w:div>
        <w:div w:id="2088578398">
          <w:marLeft w:val="0"/>
          <w:marRight w:val="0"/>
          <w:marTop w:val="0"/>
          <w:marBottom w:val="0"/>
          <w:divBdr>
            <w:top w:val="none" w:sz="0" w:space="0" w:color="auto"/>
            <w:left w:val="none" w:sz="0" w:space="0" w:color="auto"/>
            <w:bottom w:val="none" w:sz="0" w:space="0" w:color="auto"/>
            <w:right w:val="none" w:sz="0" w:space="0" w:color="auto"/>
          </w:divBdr>
        </w:div>
        <w:div w:id="221642865">
          <w:marLeft w:val="0"/>
          <w:marRight w:val="0"/>
          <w:marTop w:val="0"/>
          <w:marBottom w:val="0"/>
          <w:divBdr>
            <w:top w:val="none" w:sz="0" w:space="0" w:color="auto"/>
            <w:left w:val="none" w:sz="0" w:space="0" w:color="auto"/>
            <w:bottom w:val="none" w:sz="0" w:space="0" w:color="auto"/>
            <w:right w:val="none" w:sz="0" w:space="0" w:color="auto"/>
          </w:divBdr>
        </w:div>
        <w:div w:id="1793011797">
          <w:marLeft w:val="0"/>
          <w:marRight w:val="0"/>
          <w:marTop w:val="0"/>
          <w:marBottom w:val="0"/>
          <w:divBdr>
            <w:top w:val="none" w:sz="0" w:space="0" w:color="auto"/>
            <w:left w:val="none" w:sz="0" w:space="0" w:color="auto"/>
            <w:bottom w:val="none" w:sz="0" w:space="0" w:color="auto"/>
            <w:right w:val="none" w:sz="0" w:space="0" w:color="auto"/>
          </w:divBdr>
        </w:div>
        <w:div w:id="1292782219">
          <w:marLeft w:val="0"/>
          <w:marRight w:val="0"/>
          <w:marTop w:val="0"/>
          <w:marBottom w:val="0"/>
          <w:divBdr>
            <w:top w:val="none" w:sz="0" w:space="0" w:color="auto"/>
            <w:left w:val="none" w:sz="0" w:space="0" w:color="auto"/>
            <w:bottom w:val="none" w:sz="0" w:space="0" w:color="auto"/>
            <w:right w:val="none" w:sz="0" w:space="0" w:color="auto"/>
          </w:divBdr>
        </w:div>
      </w:divsChild>
    </w:div>
    <w:div w:id="1647197125">
      <w:bodyDiv w:val="1"/>
      <w:marLeft w:val="0"/>
      <w:marRight w:val="0"/>
      <w:marTop w:val="0"/>
      <w:marBottom w:val="0"/>
      <w:divBdr>
        <w:top w:val="none" w:sz="0" w:space="0" w:color="auto"/>
        <w:left w:val="none" w:sz="0" w:space="0" w:color="auto"/>
        <w:bottom w:val="none" w:sz="0" w:space="0" w:color="auto"/>
        <w:right w:val="none" w:sz="0" w:space="0" w:color="auto"/>
      </w:divBdr>
      <w:divsChild>
        <w:div w:id="1898399222">
          <w:marLeft w:val="0"/>
          <w:marRight w:val="0"/>
          <w:marTop w:val="0"/>
          <w:marBottom w:val="0"/>
          <w:divBdr>
            <w:top w:val="none" w:sz="0" w:space="0" w:color="auto"/>
            <w:left w:val="none" w:sz="0" w:space="0" w:color="auto"/>
            <w:bottom w:val="none" w:sz="0" w:space="0" w:color="auto"/>
            <w:right w:val="none" w:sz="0" w:space="0" w:color="auto"/>
          </w:divBdr>
        </w:div>
        <w:div w:id="218829612">
          <w:marLeft w:val="0"/>
          <w:marRight w:val="0"/>
          <w:marTop w:val="0"/>
          <w:marBottom w:val="0"/>
          <w:divBdr>
            <w:top w:val="none" w:sz="0" w:space="0" w:color="auto"/>
            <w:left w:val="none" w:sz="0" w:space="0" w:color="auto"/>
            <w:bottom w:val="none" w:sz="0" w:space="0" w:color="auto"/>
            <w:right w:val="none" w:sz="0" w:space="0" w:color="auto"/>
          </w:divBdr>
        </w:div>
        <w:div w:id="281545747">
          <w:marLeft w:val="0"/>
          <w:marRight w:val="0"/>
          <w:marTop w:val="0"/>
          <w:marBottom w:val="0"/>
          <w:divBdr>
            <w:top w:val="none" w:sz="0" w:space="0" w:color="auto"/>
            <w:left w:val="none" w:sz="0" w:space="0" w:color="auto"/>
            <w:bottom w:val="none" w:sz="0" w:space="0" w:color="auto"/>
            <w:right w:val="none" w:sz="0" w:space="0" w:color="auto"/>
          </w:divBdr>
        </w:div>
        <w:div w:id="974330506">
          <w:marLeft w:val="0"/>
          <w:marRight w:val="0"/>
          <w:marTop w:val="0"/>
          <w:marBottom w:val="0"/>
          <w:divBdr>
            <w:top w:val="none" w:sz="0" w:space="0" w:color="auto"/>
            <w:left w:val="none" w:sz="0" w:space="0" w:color="auto"/>
            <w:bottom w:val="none" w:sz="0" w:space="0" w:color="auto"/>
            <w:right w:val="none" w:sz="0" w:space="0" w:color="auto"/>
          </w:divBdr>
        </w:div>
        <w:div w:id="662467384">
          <w:marLeft w:val="0"/>
          <w:marRight w:val="0"/>
          <w:marTop w:val="0"/>
          <w:marBottom w:val="0"/>
          <w:divBdr>
            <w:top w:val="none" w:sz="0" w:space="0" w:color="auto"/>
            <w:left w:val="none" w:sz="0" w:space="0" w:color="auto"/>
            <w:bottom w:val="none" w:sz="0" w:space="0" w:color="auto"/>
            <w:right w:val="none" w:sz="0" w:space="0" w:color="auto"/>
          </w:divBdr>
        </w:div>
        <w:div w:id="1162938778">
          <w:marLeft w:val="0"/>
          <w:marRight w:val="0"/>
          <w:marTop w:val="0"/>
          <w:marBottom w:val="0"/>
          <w:divBdr>
            <w:top w:val="none" w:sz="0" w:space="0" w:color="auto"/>
            <w:left w:val="none" w:sz="0" w:space="0" w:color="auto"/>
            <w:bottom w:val="none" w:sz="0" w:space="0" w:color="auto"/>
            <w:right w:val="none" w:sz="0" w:space="0" w:color="auto"/>
          </w:divBdr>
        </w:div>
        <w:div w:id="1542402050">
          <w:marLeft w:val="0"/>
          <w:marRight w:val="0"/>
          <w:marTop w:val="0"/>
          <w:marBottom w:val="0"/>
          <w:divBdr>
            <w:top w:val="none" w:sz="0" w:space="0" w:color="auto"/>
            <w:left w:val="none" w:sz="0" w:space="0" w:color="auto"/>
            <w:bottom w:val="none" w:sz="0" w:space="0" w:color="auto"/>
            <w:right w:val="none" w:sz="0" w:space="0" w:color="auto"/>
          </w:divBdr>
        </w:div>
        <w:div w:id="1137064881">
          <w:marLeft w:val="0"/>
          <w:marRight w:val="0"/>
          <w:marTop w:val="0"/>
          <w:marBottom w:val="0"/>
          <w:divBdr>
            <w:top w:val="none" w:sz="0" w:space="0" w:color="auto"/>
            <w:left w:val="none" w:sz="0" w:space="0" w:color="auto"/>
            <w:bottom w:val="none" w:sz="0" w:space="0" w:color="auto"/>
            <w:right w:val="none" w:sz="0" w:space="0" w:color="auto"/>
          </w:divBdr>
        </w:div>
        <w:div w:id="257061934">
          <w:marLeft w:val="0"/>
          <w:marRight w:val="0"/>
          <w:marTop w:val="0"/>
          <w:marBottom w:val="0"/>
          <w:divBdr>
            <w:top w:val="none" w:sz="0" w:space="0" w:color="auto"/>
            <w:left w:val="none" w:sz="0" w:space="0" w:color="auto"/>
            <w:bottom w:val="none" w:sz="0" w:space="0" w:color="auto"/>
            <w:right w:val="none" w:sz="0" w:space="0" w:color="auto"/>
          </w:divBdr>
        </w:div>
        <w:div w:id="1002513334">
          <w:marLeft w:val="0"/>
          <w:marRight w:val="0"/>
          <w:marTop w:val="0"/>
          <w:marBottom w:val="0"/>
          <w:divBdr>
            <w:top w:val="none" w:sz="0" w:space="0" w:color="auto"/>
            <w:left w:val="none" w:sz="0" w:space="0" w:color="auto"/>
            <w:bottom w:val="none" w:sz="0" w:space="0" w:color="auto"/>
            <w:right w:val="none" w:sz="0" w:space="0" w:color="auto"/>
          </w:divBdr>
        </w:div>
        <w:div w:id="325322474">
          <w:marLeft w:val="0"/>
          <w:marRight w:val="0"/>
          <w:marTop w:val="0"/>
          <w:marBottom w:val="0"/>
          <w:divBdr>
            <w:top w:val="none" w:sz="0" w:space="0" w:color="auto"/>
            <w:left w:val="none" w:sz="0" w:space="0" w:color="auto"/>
            <w:bottom w:val="none" w:sz="0" w:space="0" w:color="auto"/>
            <w:right w:val="none" w:sz="0" w:space="0" w:color="auto"/>
          </w:divBdr>
        </w:div>
        <w:div w:id="1025788486">
          <w:marLeft w:val="0"/>
          <w:marRight w:val="0"/>
          <w:marTop w:val="0"/>
          <w:marBottom w:val="0"/>
          <w:divBdr>
            <w:top w:val="none" w:sz="0" w:space="0" w:color="auto"/>
            <w:left w:val="none" w:sz="0" w:space="0" w:color="auto"/>
            <w:bottom w:val="none" w:sz="0" w:space="0" w:color="auto"/>
            <w:right w:val="none" w:sz="0" w:space="0" w:color="auto"/>
          </w:divBdr>
        </w:div>
        <w:div w:id="254901575">
          <w:marLeft w:val="0"/>
          <w:marRight w:val="0"/>
          <w:marTop w:val="0"/>
          <w:marBottom w:val="0"/>
          <w:divBdr>
            <w:top w:val="none" w:sz="0" w:space="0" w:color="auto"/>
            <w:left w:val="none" w:sz="0" w:space="0" w:color="auto"/>
            <w:bottom w:val="none" w:sz="0" w:space="0" w:color="auto"/>
            <w:right w:val="none" w:sz="0" w:space="0" w:color="auto"/>
          </w:divBdr>
        </w:div>
        <w:div w:id="1284114534">
          <w:marLeft w:val="0"/>
          <w:marRight w:val="0"/>
          <w:marTop w:val="0"/>
          <w:marBottom w:val="0"/>
          <w:divBdr>
            <w:top w:val="none" w:sz="0" w:space="0" w:color="auto"/>
            <w:left w:val="none" w:sz="0" w:space="0" w:color="auto"/>
            <w:bottom w:val="none" w:sz="0" w:space="0" w:color="auto"/>
            <w:right w:val="none" w:sz="0" w:space="0" w:color="auto"/>
          </w:divBdr>
        </w:div>
        <w:div w:id="892934251">
          <w:marLeft w:val="0"/>
          <w:marRight w:val="0"/>
          <w:marTop w:val="0"/>
          <w:marBottom w:val="0"/>
          <w:divBdr>
            <w:top w:val="none" w:sz="0" w:space="0" w:color="auto"/>
            <w:left w:val="none" w:sz="0" w:space="0" w:color="auto"/>
            <w:bottom w:val="none" w:sz="0" w:space="0" w:color="auto"/>
            <w:right w:val="none" w:sz="0" w:space="0" w:color="auto"/>
          </w:divBdr>
        </w:div>
        <w:div w:id="1145857623">
          <w:marLeft w:val="0"/>
          <w:marRight w:val="0"/>
          <w:marTop w:val="0"/>
          <w:marBottom w:val="0"/>
          <w:divBdr>
            <w:top w:val="none" w:sz="0" w:space="0" w:color="auto"/>
            <w:left w:val="none" w:sz="0" w:space="0" w:color="auto"/>
            <w:bottom w:val="none" w:sz="0" w:space="0" w:color="auto"/>
            <w:right w:val="none" w:sz="0" w:space="0" w:color="auto"/>
          </w:divBdr>
        </w:div>
        <w:div w:id="838541582">
          <w:marLeft w:val="0"/>
          <w:marRight w:val="0"/>
          <w:marTop w:val="0"/>
          <w:marBottom w:val="0"/>
          <w:divBdr>
            <w:top w:val="none" w:sz="0" w:space="0" w:color="auto"/>
            <w:left w:val="none" w:sz="0" w:space="0" w:color="auto"/>
            <w:bottom w:val="none" w:sz="0" w:space="0" w:color="auto"/>
            <w:right w:val="none" w:sz="0" w:space="0" w:color="auto"/>
          </w:divBdr>
        </w:div>
        <w:div w:id="556280683">
          <w:marLeft w:val="0"/>
          <w:marRight w:val="0"/>
          <w:marTop w:val="0"/>
          <w:marBottom w:val="0"/>
          <w:divBdr>
            <w:top w:val="none" w:sz="0" w:space="0" w:color="auto"/>
            <w:left w:val="none" w:sz="0" w:space="0" w:color="auto"/>
            <w:bottom w:val="none" w:sz="0" w:space="0" w:color="auto"/>
            <w:right w:val="none" w:sz="0" w:space="0" w:color="auto"/>
          </w:divBdr>
        </w:div>
        <w:div w:id="1185292893">
          <w:marLeft w:val="0"/>
          <w:marRight w:val="0"/>
          <w:marTop w:val="0"/>
          <w:marBottom w:val="0"/>
          <w:divBdr>
            <w:top w:val="none" w:sz="0" w:space="0" w:color="auto"/>
            <w:left w:val="none" w:sz="0" w:space="0" w:color="auto"/>
            <w:bottom w:val="none" w:sz="0" w:space="0" w:color="auto"/>
            <w:right w:val="none" w:sz="0" w:space="0" w:color="auto"/>
          </w:divBdr>
        </w:div>
        <w:div w:id="1417246619">
          <w:marLeft w:val="0"/>
          <w:marRight w:val="0"/>
          <w:marTop w:val="0"/>
          <w:marBottom w:val="0"/>
          <w:divBdr>
            <w:top w:val="none" w:sz="0" w:space="0" w:color="auto"/>
            <w:left w:val="none" w:sz="0" w:space="0" w:color="auto"/>
            <w:bottom w:val="none" w:sz="0" w:space="0" w:color="auto"/>
            <w:right w:val="none" w:sz="0" w:space="0" w:color="auto"/>
          </w:divBdr>
        </w:div>
        <w:div w:id="419763639">
          <w:marLeft w:val="0"/>
          <w:marRight w:val="0"/>
          <w:marTop w:val="0"/>
          <w:marBottom w:val="0"/>
          <w:divBdr>
            <w:top w:val="none" w:sz="0" w:space="0" w:color="auto"/>
            <w:left w:val="none" w:sz="0" w:space="0" w:color="auto"/>
            <w:bottom w:val="none" w:sz="0" w:space="0" w:color="auto"/>
            <w:right w:val="none" w:sz="0" w:space="0" w:color="auto"/>
          </w:divBdr>
        </w:div>
        <w:div w:id="682557589">
          <w:marLeft w:val="0"/>
          <w:marRight w:val="0"/>
          <w:marTop w:val="0"/>
          <w:marBottom w:val="0"/>
          <w:divBdr>
            <w:top w:val="none" w:sz="0" w:space="0" w:color="auto"/>
            <w:left w:val="none" w:sz="0" w:space="0" w:color="auto"/>
            <w:bottom w:val="none" w:sz="0" w:space="0" w:color="auto"/>
            <w:right w:val="none" w:sz="0" w:space="0" w:color="auto"/>
          </w:divBdr>
        </w:div>
        <w:div w:id="1740594057">
          <w:marLeft w:val="0"/>
          <w:marRight w:val="0"/>
          <w:marTop w:val="0"/>
          <w:marBottom w:val="0"/>
          <w:divBdr>
            <w:top w:val="none" w:sz="0" w:space="0" w:color="auto"/>
            <w:left w:val="none" w:sz="0" w:space="0" w:color="auto"/>
            <w:bottom w:val="none" w:sz="0" w:space="0" w:color="auto"/>
            <w:right w:val="none" w:sz="0" w:space="0" w:color="auto"/>
          </w:divBdr>
        </w:div>
        <w:div w:id="1236745569">
          <w:marLeft w:val="0"/>
          <w:marRight w:val="0"/>
          <w:marTop w:val="0"/>
          <w:marBottom w:val="0"/>
          <w:divBdr>
            <w:top w:val="none" w:sz="0" w:space="0" w:color="auto"/>
            <w:left w:val="none" w:sz="0" w:space="0" w:color="auto"/>
            <w:bottom w:val="none" w:sz="0" w:space="0" w:color="auto"/>
            <w:right w:val="none" w:sz="0" w:space="0" w:color="auto"/>
          </w:divBdr>
        </w:div>
        <w:div w:id="1297834940">
          <w:marLeft w:val="0"/>
          <w:marRight w:val="0"/>
          <w:marTop w:val="0"/>
          <w:marBottom w:val="0"/>
          <w:divBdr>
            <w:top w:val="none" w:sz="0" w:space="0" w:color="auto"/>
            <w:left w:val="none" w:sz="0" w:space="0" w:color="auto"/>
            <w:bottom w:val="none" w:sz="0" w:space="0" w:color="auto"/>
            <w:right w:val="none" w:sz="0" w:space="0" w:color="auto"/>
          </w:divBdr>
        </w:div>
        <w:div w:id="1376270301">
          <w:marLeft w:val="0"/>
          <w:marRight w:val="0"/>
          <w:marTop w:val="0"/>
          <w:marBottom w:val="0"/>
          <w:divBdr>
            <w:top w:val="none" w:sz="0" w:space="0" w:color="auto"/>
            <w:left w:val="none" w:sz="0" w:space="0" w:color="auto"/>
            <w:bottom w:val="none" w:sz="0" w:space="0" w:color="auto"/>
            <w:right w:val="none" w:sz="0" w:space="0" w:color="auto"/>
          </w:divBdr>
        </w:div>
        <w:div w:id="805314139">
          <w:marLeft w:val="0"/>
          <w:marRight w:val="0"/>
          <w:marTop w:val="0"/>
          <w:marBottom w:val="0"/>
          <w:divBdr>
            <w:top w:val="none" w:sz="0" w:space="0" w:color="auto"/>
            <w:left w:val="none" w:sz="0" w:space="0" w:color="auto"/>
            <w:bottom w:val="none" w:sz="0" w:space="0" w:color="auto"/>
            <w:right w:val="none" w:sz="0" w:space="0" w:color="auto"/>
          </w:divBdr>
        </w:div>
        <w:div w:id="186986185">
          <w:marLeft w:val="0"/>
          <w:marRight w:val="0"/>
          <w:marTop w:val="0"/>
          <w:marBottom w:val="0"/>
          <w:divBdr>
            <w:top w:val="none" w:sz="0" w:space="0" w:color="auto"/>
            <w:left w:val="none" w:sz="0" w:space="0" w:color="auto"/>
            <w:bottom w:val="none" w:sz="0" w:space="0" w:color="auto"/>
            <w:right w:val="none" w:sz="0" w:space="0" w:color="auto"/>
          </w:divBdr>
        </w:div>
        <w:div w:id="1578248570">
          <w:marLeft w:val="0"/>
          <w:marRight w:val="0"/>
          <w:marTop w:val="0"/>
          <w:marBottom w:val="0"/>
          <w:divBdr>
            <w:top w:val="none" w:sz="0" w:space="0" w:color="auto"/>
            <w:left w:val="none" w:sz="0" w:space="0" w:color="auto"/>
            <w:bottom w:val="none" w:sz="0" w:space="0" w:color="auto"/>
            <w:right w:val="none" w:sz="0" w:space="0" w:color="auto"/>
          </w:divBdr>
        </w:div>
        <w:div w:id="1101486332">
          <w:marLeft w:val="0"/>
          <w:marRight w:val="0"/>
          <w:marTop w:val="0"/>
          <w:marBottom w:val="0"/>
          <w:divBdr>
            <w:top w:val="none" w:sz="0" w:space="0" w:color="auto"/>
            <w:left w:val="none" w:sz="0" w:space="0" w:color="auto"/>
            <w:bottom w:val="none" w:sz="0" w:space="0" w:color="auto"/>
            <w:right w:val="none" w:sz="0" w:space="0" w:color="auto"/>
          </w:divBdr>
        </w:div>
        <w:div w:id="1544905299">
          <w:marLeft w:val="0"/>
          <w:marRight w:val="0"/>
          <w:marTop w:val="0"/>
          <w:marBottom w:val="0"/>
          <w:divBdr>
            <w:top w:val="none" w:sz="0" w:space="0" w:color="auto"/>
            <w:left w:val="none" w:sz="0" w:space="0" w:color="auto"/>
            <w:bottom w:val="none" w:sz="0" w:space="0" w:color="auto"/>
            <w:right w:val="none" w:sz="0" w:space="0" w:color="auto"/>
          </w:divBdr>
        </w:div>
        <w:div w:id="1043673040">
          <w:marLeft w:val="0"/>
          <w:marRight w:val="0"/>
          <w:marTop w:val="0"/>
          <w:marBottom w:val="0"/>
          <w:divBdr>
            <w:top w:val="none" w:sz="0" w:space="0" w:color="auto"/>
            <w:left w:val="none" w:sz="0" w:space="0" w:color="auto"/>
            <w:bottom w:val="none" w:sz="0" w:space="0" w:color="auto"/>
            <w:right w:val="none" w:sz="0" w:space="0" w:color="auto"/>
          </w:divBdr>
        </w:div>
        <w:div w:id="1303463107">
          <w:marLeft w:val="0"/>
          <w:marRight w:val="0"/>
          <w:marTop w:val="0"/>
          <w:marBottom w:val="0"/>
          <w:divBdr>
            <w:top w:val="none" w:sz="0" w:space="0" w:color="auto"/>
            <w:left w:val="none" w:sz="0" w:space="0" w:color="auto"/>
            <w:bottom w:val="none" w:sz="0" w:space="0" w:color="auto"/>
            <w:right w:val="none" w:sz="0" w:space="0" w:color="auto"/>
          </w:divBdr>
        </w:div>
        <w:div w:id="2081907151">
          <w:marLeft w:val="0"/>
          <w:marRight w:val="0"/>
          <w:marTop w:val="0"/>
          <w:marBottom w:val="0"/>
          <w:divBdr>
            <w:top w:val="none" w:sz="0" w:space="0" w:color="auto"/>
            <w:left w:val="none" w:sz="0" w:space="0" w:color="auto"/>
            <w:bottom w:val="none" w:sz="0" w:space="0" w:color="auto"/>
            <w:right w:val="none" w:sz="0" w:space="0" w:color="auto"/>
          </w:divBdr>
        </w:div>
        <w:div w:id="1942302868">
          <w:marLeft w:val="0"/>
          <w:marRight w:val="0"/>
          <w:marTop w:val="0"/>
          <w:marBottom w:val="0"/>
          <w:divBdr>
            <w:top w:val="none" w:sz="0" w:space="0" w:color="auto"/>
            <w:left w:val="none" w:sz="0" w:space="0" w:color="auto"/>
            <w:bottom w:val="none" w:sz="0" w:space="0" w:color="auto"/>
            <w:right w:val="none" w:sz="0" w:space="0" w:color="auto"/>
          </w:divBdr>
        </w:div>
        <w:div w:id="610431614">
          <w:marLeft w:val="0"/>
          <w:marRight w:val="0"/>
          <w:marTop w:val="0"/>
          <w:marBottom w:val="0"/>
          <w:divBdr>
            <w:top w:val="none" w:sz="0" w:space="0" w:color="auto"/>
            <w:left w:val="none" w:sz="0" w:space="0" w:color="auto"/>
            <w:bottom w:val="none" w:sz="0" w:space="0" w:color="auto"/>
            <w:right w:val="none" w:sz="0" w:space="0" w:color="auto"/>
          </w:divBdr>
        </w:div>
        <w:div w:id="1983610641">
          <w:marLeft w:val="0"/>
          <w:marRight w:val="0"/>
          <w:marTop w:val="0"/>
          <w:marBottom w:val="0"/>
          <w:divBdr>
            <w:top w:val="none" w:sz="0" w:space="0" w:color="auto"/>
            <w:left w:val="none" w:sz="0" w:space="0" w:color="auto"/>
            <w:bottom w:val="none" w:sz="0" w:space="0" w:color="auto"/>
            <w:right w:val="none" w:sz="0" w:space="0" w:color="auto"/>
          </w:divBdr>
        </w:div>
        <w:div w:id="1851337286">
          <w:marLeft w:val="0"/>
          <w:marRight w:val="0"/>
          <w:marTop w:val="0"/>
          <w:marBottom w:val="0"/>
          <w:divBdr>
            <w:top w:val="none" w:sz="0" w:space="0" w:color="auto"/>
            <w:left w:val="none" w:sz="0" w:space="0" w:color="auto"/>
            <w:bottom w:val="none" w:sz="0" w:space="0" w:color="auto"/>
            <w:right w:val="none" w:sz="0" w:space="0" w:color="auto"/>
          </w:divBdr>
        </w:div>
        <w:div w:id="1566254442">
          <w:marLeft w:val="0"/>
          <w:marRight w:val="0"/>
          <w:marTop w:val="0"/>
          <w:marBottom w:val="0"/>
          <w:divBdr>
            <w:top w:val="none" w:sz="0" w:space="0" w:color="auto"/>
            <w:left w:val="none" w:sz="0" w:space="0" w:color="auto"/>
            <w:bottom w:val="none" w:sz="0" w:space="0" w:color="auto"/>
            <w:right w:val="none" w:sz="0" w:space="0" w:color="auto"/>
          </w:divBdr>
        </w:div>
        <w:div w:id="1640455135">
          <w:marLeft w:val="0"/>
          <w:marRight w:val="0"/>
          <w:marTop w:val="0"/>
          <w:marBottom w:val="0"/>
          <w:divBdr>
            <w:top w:val="none" w:sz="0" w:space="0" w:color="auto"/>
            <w:left w:val="none" w:sz="0" w:space="0" w:color="auto"/>
            <w:bottom w:val="none" w:sz="0" w:space="0" w:color="auto"/>
            <w:right w:val="none" w:sz="0" w:space="0" w:color="auto"/>
          </w:divBdr>
        </w:div>
        <w:div w:id="572937977">
          <w:marLeft w:val="0"/>
          <w:marRight w:val="0"/>
          <w:marTop w:val="0"/>
          <w:marBottom w:val="0"/>
          <w:divBdr>
            <w:top w:val="none" w:sz="0" w:space="0" w:color="auto"/>
            <w:left w:val="none" w:sz="0" w:space="0" w:color="auto"/>
            <w:bottom w:val="none" w:sz="0" w:space="0" w:color="auto"/>
            <w:right w:val="none" w:sz="0" w:space="0" w:color="auto"/>
          </w:divBdr>
        </w:div>
        <w:div w:id="1091312675">
          <w:marLeft w:val="0"/>
          <w:marRight w:val="0"/>
          <w:marTop w:val="0"/>
          <w:marBottom w:val="0"/>
          <w:divBdr>
            <w:top w:val="none" w:sz="0" w:space="0" w:color="auto"/>
            <w:left w:val="none" w:sz="0" w:space="0" w:color="auto"/>
            <w:bottom w:val="none" w:sz="0" w:space="0" w:color="auto"/>
            <w:right w:val="none" w:sz="0" w:space="0" w:color="auto"/>
          </w:divBdr>
        </w:div>
        <w:div w:id="2049597729">
          <w:marLeft w:val="0"/>
          <w:marRight w:val="0"/>
          <w:marTop w:val="0"/>
          <w:marBottom w:val="0"/>
          <w:divBdr>
            <w:top w:val="none" w:sz="0" w:space="0" w:color="auto"/>
            <w:left w:val="none" w:sz="0" w:space="0" w:color="auto"/>
            <w:bottom w:val="none" w:sz="0" w:space="0" w:color="auto"/>
            <w:right w:val="none" w:sz="0" w:space="0" w:color="auto"/>
          </w:divBdr>
        </w:div>
        <w:div w:id="1713456179">
          <w:marLeft w:val="0"/>
          <w:marRight w:val="0"/>
          <w:marTop w:val="0"/>
          <w:marBottom w:val="0"/>
          <w:divBdr>
            <w:top w:val="none" w:sz="0" w:space="0" w:color="auto"/>
            <w:left w:val="none" w:sz="0" w:space="0" w:color="auto"/>
            <w:bottom w:val="none" w:sz="0" w:space="0" w:color="auto"/>
            <w:right w:val="none" w:sz="0" w:space="0" w:color="auto"/>
          </w:divBdr>
        </w:div>
        <w:div w:id="1700087041">
          <w:marLeft w:val="0"/>
          <w:marRight w:val="0"/>
          <w:marTop w:val="0"/>
          <w:marBottom w:val="0"/>
          <w:divBdr>
            <w:top w:val="none" w:sz="0" w:space="0" w:color="auto"/>
            <w:left w:val="none" w:sz="0" w:space="0" w:color="auto"/>
            <w:bottom w:val="none" w:sz="0" w:space="0" w:color="auto"/>
            <w:right w:val="none" w:sz="0" w:space="0" w:color="auto"/>
          </w:divBdr>
        </w:div>
        <w:div w:id="1295788635">
          <w:marLeft w:val="0"/>
          <w:marRight w:val="0"/>
          <w:marTop w:val="0"/>
          <w:marBottom w:val="0"/>
          <w:divBdr>
            <w:top w:val="none" w:sz="0" w:space="0" w:color="auto"/>
            <w:left w:val="none" w:sz="0" w:space="0" w:color="auto"/>
            <w:bottom w:val="none" w:sz="0" w:space="0" w:color="auto"/>
            <w:right w:val="none" w:sz="0" w:space="0" w:color="auto"/>
          </w:divBdr>
        </w:div>
        <w:div w:id="117653697">
          <w:marLeft w:val="0"/>
          <w:marRight w:val="0"/>
          <w:marTop w:val="0"/>
          <w:marBottom w:val="0"/>
          <w:divBdr>
            <w:top w:val="none" w:sz="0" w:space="0" w:color="auto"/>
            <w:left w:val="none" w:sz="0" w:space="0" w:color="auto"/>
            <w:bottom w:val="none" w:sz="0" w:space="0" w:color="auto"/>
            <w:right w:val="none" w:sz="0" w:space="0" w:color="auto"/>
          </w:divBdr>
        </w:div>
        <w:div w:id="1031032992">
          <w:marLeft w:val="0"/>
          <w:marRight w:val="0"/>
          <w:marTop w:val="0"/>
          <w:marBottom w:val="0"/>
          <w:divBdr>
            <w:top w:val="none" w:sz="0" w:space="0" w:color="auto"/>
            <w:left w:val="none" w:sz="0" w:space="0" w:color="auto"/>
            <w:bottom w:val="none" w:sz="0" w:space="0" w:color="auto"/>
            <w:right w:val="none" w:sz="0" w:space="0" w:color="auto"/>
          </w:divBdr>
        </w:div>
        <w:div w:id="641740396">
          <w:marLeft w:val="0"/>
          <w:marRight w:val="0"/>
          <w:marTop w:val="0"/>
          <w:marBottom w:val="0"/>
          <w:divBdr>
            <w:top w:val="none" w:sz="0" w:space="0" w:color="auto"/>
            <w:left w:val="none" w:sz="0" w:space="0" w:color="auto"/>
            <w:bottom w:val="none" w:sz="0" w:space="0" w:color="auto"/>
            <w:right w:val="none" w:sz="0" w:space="0" w:color="auto"/>
          </w:divBdr>
        </w:div>
        <w:div w:id="94326775">
          <w:marLeft w:val="0"/>
          <w:marRight w:val="0"/>
          <w:marTop w:val="0"/>
          <w:marBottom w:val="0"/>
          <w:divBdr>
            <w:top w:val="none" w:sz="0" w:space="0" w:color="auto"/>
            <w:left w:val="none" w:sz="0" w:space="0" w:color="auto"/>
            <w:bottom w:val="none" w:sz="0" w:space="0" w:color="auto"/>
            <w:right w:val="none" w:sz="0" w:space="0" w:color="auto"/>
          </w:divBdr>
        </w:div>
        <w:div w:id="1485658222">
          <w:marLeft w:val="0"/>
          <w:marRight w:val="0"/>
          <w:marTop w:val="0"/>
          <w:marBottom w:val="0"/>
          <w:divBdr>
            <w:top w:val="none" w:sz="0" w:space="0" w:color="auto"/>
            <w:left w:val="none" w:sz="0" w:space="0" w:color="auto"/>
            <w:bottom w:val="none" w:sz="0" w:space="0" w:color="auto"/>
            <w:right w:val="none" w:sz="0" w:space="0" w:color="auto"/>
          </w:divBdr>
        </w:div>
        <w:div w:id="629096658">
          <w:marLeft w:val="0"/>
          <w:marRight w:val="0"/>
          <w:marTop w:val="0"/>
          <w:marBottom w:val="0"/>
          <w:divBdr>
            <w:top w:val="none" w:sz="0" w:space="0" w:color="auto"/>
            <w:left w:val="none" w:sz="0" w:space="0" w:color="auto"/>
            <w:bottom w:val="none" w:sz="0" w:space="0" w:color="auto"/>
            <w:right w:val="none" w:sz="0" w:space="0" w:color="auto"/>
          </w:divBdr>
        </w:div>
        <w:div w:id="1575623920">
          <w:marLeft w:val="0"/>
          <w:marRight w:val="0"/>
          <w:marTop w:val="0"/>
          <w:marBottom w:val="0"/>
          <w:divBdr>
            <w:top w:val="none" w:sz="0" w:space="0" w:color="auto"/>
            <w:left w:val="none" w:sz="0" w:space="0" w:color="auto"/>
            <w:bottom w:val="none" w:sz="0" w:space="0" w:color="auto"/>
            <w:right w:val="none" w:sz="0" w:space="0" w:color="auto"/>
          </w:divBdr>
        </w:div>
        <w:div w:id="915018553">
          <w:marLeft w:val="0"/>
          <w:marRight w:val="0"/>
          <w:marTop w:val="0"/>
          <w:marBottom w:val="0"/>
          <w:divBdr>
            <w:top w:val="none" w:sz="0" w:space="0" w:color="auto"/>
            <w:left w:val="none" w:sz="0" w:space="0" w:color="auto"/>
            <w:bottom w:val="none" w:sz="0" w:space="0" w:color="auto"/>
            <w:right w:val="none" w:sz="0" w:space="0" w:color="auto"/>
          </w:divBdr>
        </w:div>
        <w:div w:id="2083672029">
          <w:marLeft w:val="0"/>
          <w:marRight w:val="0"/>
          <w:marTop w:val="0"/>
          <w:marBottom w:val="0"/>
          <w:divBdr>
            <w:top w:val="none" w:sz="0" w:space="0" w:color="auto"/>
            <w:left w:val="none" w:sz="0" w:space="0" w:color="auto"/>
            <w:bottom w:val="none" w:sz="0" w:space="0" w:color="auto"/>
            <w:right w:val="none" w:sz="0" w:space="0" w:color="auto"/>
          </w:divBdr>
        </w:div>
        <w:div w:id="1601449044">
          <w:marLeft w:val="0"/>
          <w:marRight w:val="0"/>
          <w:marTop w:val="0"/>
          <w:marBottom w:val="0"/>
          <w:divBdr>
            <w:top w:val="none" w:sz="0" w:space="0" w:color="auto"/>
            <w:left w:val="none" w:sz="0" w:space="0" w:color="auto"/>
            <w:bottom w:val="none" w:sz="0" w:space="0" w:color="auto"/>
            <w:right w:val="none" w:sz="0" w:space="0" w:color="auto"/>
          </w:divBdr>
        </w:div>
        <w:div w:id="416752656">
          <w:marLeft w:val="0"/>
          <w:marRight w:val="0"/>
          <w:marTop w:val="0"/>
          <w:marBottom w:val="0"/>
          <w:divBdr>
            <w:top w:val="none" w:sz="0" w:space="0" w:color="auto"/>
            <w:left w:val="none" w:sz="0" w:space="0" w:color="auto"/>
            <w:bottom w:val="none" w:sz="0" w:space="0" w:color="auto"/>
            <w:right w:val="none" w:sz="0" w:space="0" w:color="auto"/>
          </w:divBdr>
        </w:div>
        <w:div w:id="268588272">
          <w:marLeft w:val="0"/>
          <w:marRight w:val="0"/>
          <w:marTop w:val="0"/>
          <w:marBottom w:val="0"/>
          <w:divBdr>
            <w:top w:val="none" w:sz="0" w:space="0" w:color="auto"/>
            <w:left w:val="none" w:sz="0" w:space="0" w:color="auto"/>
            <w:bottom w:val="none" w:sz="0" w:space="0" w:color="auto"/>
            <w:right w:val="none" w:sz="0" w:space="0" w:color="auto"/>
          </w:divBdr>
        </w:div>
        <w:div w:id="188489388">
          <w:marLeft w:val="0"/>
          <w:marRight w:val="0"/>
          <w:marTop w:val="0"/>
          <w:marBottom w:val="0"/>
          <w:divBdr>
            <w:top w:val="none" w:sz="0" w:space="0" w:color="auto"/>
            <w:left w:val="none" w:sz="0" w:space="0" w:color="auto"/>
            <w:bottom w:val="none" w:sz="0" w:space="0" w:color="auto"/>
            <w:right w:val="none" w:sz="0" w:space="0" w:color="auto"/>
          </w:divBdr>
        </w:div>
        <w:div w:id="1318923285">
          <w:marLeft w:val="0"/>
          <w:marRight w:val="0"/>
          <w:marTop w:val="0"/>
          <w:marBottom w:val="0"/>
          <w:divBdr>
            <w:top w:val="none" w:sz="0" w:space="0" w:color="auto"/>
            <w:left w:val="none" w:sz="0" w:space="0" w:color="auto"/>
            <w:bottom w:val="none" w:sz="0" w:space="0" w:color="auto"/>
            <w:right w:val="none" w:sz="0" w:space="0" w:color="auto"/>
          </w:divBdr>
        </w:div>
        <w:div w:id="1191728218">
          <w:marLeft w:val="0"/>
          <w:marRight w:val="0"/>
          <w:marTop w:val="0"/>
          <w:marBottom w:val="0"/>
          <w:divBdr>
            <w:top w:val="none" w:sz="0" w:space="0" w:color="auto"/>
            <w:left w:val="none" w:sz="0" w:space="0" w:color="auto"/>
            <w:bottom w:val="none" w:sz="0" w:space="0" w:color="auto"/>
            <w:right w:val="none" w:sz="0" w:space="0" w:color="auto"/>
          </w:divBdr>
        </w:div>
        <w:div w:id="660474488">
          <w:marLeft w:val="0"/>
          <w:marRight w:val="0"/>
          <w:marTop w:val="0"/>
          <w:marBottom w:val="0"/>
          <w:divBdr>
            <w:top w:val="none" w:sz="0" w:space="0" w:color="auto"/>
            <w:left w:val="none" w:sz="0" w:space="0" w:color="auto"/>
            <w:bottom w:val="none" w:sz="0" w:space="0" w:color="auto"/>
            <w:right w:val="none" w:sz="0" w:space="0" w:color="auto"/>
          </w:divBdr>
        </w:div>
        <w:div w:id="754060989">
          <w:marLeft w:val="0"/>
          <w:marRight w:val="0"/>
          <w:marTop w:val="0"/>
          <w:marBottom w:val="0"/>
          <w:divBdr>
            <w:top w:val="none" w:sz="0" w:space="0" w:color="auto"/>
            <w:left w:val="none" w:sz="0" w:space="0" w:color="auto"/>
            <w:bottom w:val="none" w:sz="0" w:space="0" w:color="auto"/>
            <w:right w:val="none" w:sz="0" w:space="0" w:color="auto"/>
          </w:divBdr>
        </w:div>
        <w:div w:id="1816801057">
          <w:marLeft w:val="0"/>
          <w:marRight w:val="0"/>
          <w:marTop w:val="0"/>
          <w:marBottom w:val="0"/>
          <w:divBdr>
            <w:top w:val="none" w:sz="0" w:space="0" w:color="auto"/>
            <w:left w:val="none" w:sz="0" w:space="0" w:color="auto"/>
            <w:bottom w:val="none" w:sz="0" w:space="0" w:color="auto"/>
            <w:right w:val="none" w:sz="0" w:space="0" w:color="auto"/>
          </w:divBdr>
        </w:div>
        <w:div w:id="696850703">
          <w:marLeft w:val="0"/>
          <w:marRight w:val="0"/>
          <w:marTop w:val="0"/>
          <w:marBottom w:val="0"/>
          <w:divBdr>
            <w:top w:val="none" w:sz="0" w:space="0" w:color="auto"/>
            <w:left w:val="none" w:sz="0" w:space="0" w:color="auto"/>
            <w:bottom w:val="none" w:sz="0" w:space="0" w:color="auto"/>
            <w:right w:val="none" w:sz="0" w:space="0" w:color="auto"/>
          </w:divBdr>
        </w:div>
        <w:div w:id="1833718259">
          <w:marLeft w:val="0"/>
          <w:marRight w:val="0"/>
          <w:marTop w:val="0"/>
          <w:marBottom w:val="0"/>
          <w:divBdr>
            <w:top w:val="none" w:sz="0" w:space="0" w:color="auto"/>
            <w:left w:val="none" w:sz="0" w:space="0" w:color="auto"/>
            <w:bottom w:val="none" w:sz="0" w:space="0" w:color="auto"/>
            <w:right w:val="none" w:sz="0" w:space="0" w:color="auto"/>
          </w:divBdr>
        </w:div>
        <w:div w:id="2047870510">
          <w:marLeft w:val="0"/>
          <w:marRight w:val="0"/>
          <w:marTop w:val="0"/>
          <w:marBottom w:val="0"/>
          <w:divBdr>
            <w:top w:val="none" w:sz="0" w:space="0" w:color="auto"/>
            <w:left w:val="none" w:sz="0" w:space="0" w:color="auto"/>
            <w:bottom w:val="none" w:sz="0" w:space="0" w:color="auto"/>
            <w:right w:val="none" w:sz="0" w:space="0" w:color="auto"/>
          </w:divBdr>
        </w:div>
        <w:div w:id="338774422">
          <w:marLeft w:val="0"/>
          <w:marRight w:val="0"/>
          <w:marTop w:val="0"/>
          <w:marBottom w:val="0"/>
          <w:divBdr>
            <w:top w:val="none" w:sz="0" w:space="0" w:color="auto"/>
            <w:left w:val="none" w:sz="0" w:space="0" w:color="auto"/>
            <w:bottom w:val="none" w:sz="0" w:space="0" w:color="auto"/>
            <w:right w:val="none" w:sz="0" w:space="0" w:color="auto"/>
          </w:divBdr>
        </w:div>
        <w:div w:id="532352862">
          <w:marLeft w:val="0"/>
          <w:marRight w:val="0"/>
          <w:marTop w:val="0"/>
          <w:marBottom w:val="0"/>
          <w:divBdr>
            <w:top w:val="none" w:sz="0" w:space="0" w:color="auto"/>
            <w:left w:val="none" w:sz="0" w:space="0" w:color="auto"/>
            <w:bottom w:val="none" w:sz="0" w:space="0" w:color="auto"/>
            <w:right w:val="none" w:sz="0" w:space="0" w:color="auto"/>
          </w:divBdr>
        </w:div>
        <w:div w:id="149947942">
          <w:marLeft w:val="0"/>
          <w:marRight w:val="0"/>
          <w:marTop w:val="0"/>
          <w:marBottom w:val="0"/>
          <w:divBdr>
            <w:top w:val="none" w:sz="0" w:space="0" w:color="auto"/>
            <w:left w:val="none" w:sz="0" w:space="0" w:color="auto"/>
            <w:bottom w:val="none" w:sz="0" w:space="0" w:color="auto"/>
            <w:right w:val="none" w:sz="0" w:space="0" w:color="auto"/>
          </w:divBdr>
        </w:div>
        <w:div w:id="1609583238">
          <w:marLeft w:val="0"/>
          <w:marRight w:val="0"/>
          <w:marTop w:val="0"/>
          <w:marBottom w:val="0"/>
          <w:divBdr>
            <w:top w:val="none" w:sz="0" w:space="0" w:color="auto"/>
            <w:left w:val="none" w:sz="0" w:space="0" w:color="auto"/>
            <w:bottom w:val="none" w:sz="0" w:space="0" w:color="auto"/>
            <w:right w:val="none" w:sz="0" w:space="0" w:color="auto"/>
          </w:divBdr>
        </w:div>
        <w:div w:id="490024700">
          <w:marLeft w:val="0"/>
          <w:marRight w:val="0"/>
          <w:marTop w:val="0"/>
          <w:marBottom w:val="0"/>
          <w:divBdr>
            <w:top w:val="none" w:sz="0" w:space="0" w:color="auto"/>
            <w:left w:val="none" w:sz="0" w:space="0" w:color="auto"/>
            <w:bottom w:val="none" w:sz="0" w:space="0" w:color="auto"/>
            <w:right w:val="none" w:sz="0" w:space="0" w:color="auto"/>
          </w:divBdr>
        </w:div>
        <w:div w:id="13073941">
          <w:marLeft w:val="0"/>
          <w:marRight w:val="0"/>
          <w:marTop w:val="0"/>
          <w:marBottom w:val="0"/>
          <w:divBdr>
            <w:top w:val="none" w:sz="0" w:space="0" w:color="auto"/>
            <w:left w:val="none" w:sz="0" w:space="0" w:color="auto"/>
            <w:bottom w:val="none" w:sz="0" w:space="0" w:color="auto"/>
            <w:right w:val="none" w:sz="0" w:space="0" w:color="auto"/>
          </w:divBdr>
        </w:div>
        <w:div w:id="311565232">
          <w:marLeft w:val="0"/>
          <w:marRight w:val="0"/>
          <w:marTop w:val="0"/>
          <w:marBottom w:val="0"/>
          <w:divBdr>
            <w:top w:val="none" w:sz="0" w:space="0" w:color="auto"/>
            <w:left w:val="none" w:sz="0" w:space="0" w:color="auto"/>
            <w:bottom w:val="none" w:sz="0" w:space="0" w:color="auto"/>
            <w:right w:val="none" w:sz="0" w:space="0" w:color="auto"/>
          </w:divBdr>
        </w:div>
        <w:div w:id="763066986">
          <w:marLeft w:val="0"/>
          <w:marRight w:val="0"/>
          <w:marTop w:val="0"/>
          <w:marBottom w:val="0"/>
          <w:divBdr>
            <w:top w:val="none" w:sz="0" w:space="0" w:color="auto"/>
            <w:left w:val="none" w:sz="0" w:space="0" w:color="auto"/>
            <w:bottom w:val="none" w:sz="0" w:space="0" w:color="auto"/>
            <w:right w:val="none" w:sz="0" w:space="0" w:color="auto"/>
          </w:divBdr>
        </w:div>
        <w:div w:id="1486815870">
          <w:marLeft w:val="0"/>
          <w:marRight w:val="0"/>
          <w:marTop w:val="0"/>
          <w:marBottom w:val="0"/>
          <w:divBdr>
            <w:top w:val="none" w:sz="0" w:space="0" w:color="auto"/>
            <w:left w:val="none" w:sz="0" w:space="0" w:color="auto"/>
            <w:bottom w:val="none" w:sz="0" w:space="0" w:color="auto"/>
            <w:right w:val="none" w:sz="0" w:space="0" w:color="auto"/>
          </w:divBdr>
        </w:div>
        <w:div w:id="394666611">
          <w:marLeft w:val="0"/>
          <w:marRight w:val="0"/>
          <w:marTop w:val="0"/>
          <w:marBottom w:val="0"/>
          <w:divBdr>
            <w:top w:val="none" w:sz="0" w:space="0" w:color="auto"/>
            <w:left w:val="none" w:sz="0" w:space="0" w:color="auto"/>
            <w:bottom w:val="none" w:sz="0" w:space="0" w:color="auto"/>
            <w:right w:val="none" w:sz="0" w:space="0" w:color="auto"/>
          </w:divBdr>
        </w:div>
        <w:div w:id="543254707">
          <w:marLeft w:val="0"/>
          <w:marRight w:val="0"/>
          <w:marTop w:val="0"/>
          <w:marBottom w:val="0"/>
          <w:divBdr>
            <w:top w:val="none" w:sz="0" w:space="0" w:color="auto"/>
            <w:left w:val="none" w:sz="0" w:space="0" w:color="auto"/>
            <w:bottom w:val="none" w:sz="0" w:space="0" w:color="auto"/>
            <w:right w:val="none" w:sz="0" w:space="0" w:color="auto"/>
          </w:divBdr>
        </w:div>
        <w:div w:id="997999913">
          <w:marLeft w:val="0"/>
          <w:marRight w:val="0"/>
          <w:marTop w:val="0"/>
          <w:marBottom w:val="0"/>
          <w:divBdr>
            <w:top w:val="none" w:sz="0" w:space="0" w:color="auto"/>
            <w:left w:val="none" w:sz="0" w:space="0" w:color="auto"/>
            <w:bottom w:val="none" w:sz="0" w:space="0" w:color="auto"/>
            <w:right w:val="none" w:sz="0" w:space="0" w:color="auto"/>
          </w:divBdr>
        </w:div>
        <w:div w:id="1276210628">
          <w:marLeft w:val="0"/>
          <w:marRight w:val="0"/>
          <w:marTop w:val="0"/>
          <w:marBottom w:val="0"/>
          <w:divBdr>
            <w:top w:val="none" w:sz="0" w:space="0" w:color="auto"/>
            <w:left w:val="none" w:sz="0" w:space="0" w:color="auto"/>
            <w:bottom w:val="none" w:sz="0" w:space="0" w:color="auto"/>
            <w:right w:val="none" w:sz="0" w:space="0" w:color="auto"/>
          </w:divBdr>
        </w:div>
        <w:div w:id="301888356">
          <w:marLeft w:val="0"/>
          <w:marRight w:val="0"/>
          <w:marTop w:val="0"/>
          <w:marBottom w:val="0"/>
          <w:divBdr>
            <w:top w:val="none" w:sz="0" w:space="0" w:color="auto"/>
            <w:left w:val="none" w:sz="0" w:space="0" w:color="auto"/>
            <w:bottom w:val="none" w:sz="0" w:space="0" w:color="auto"/>
            <w:right w:val="none" w:sz="0" w:space="0" w:color="auto"/>
          </w:divBdr>
        </w:div>
        <w:div w:id="1674650895">
          <w:marLeft w:val="0"/>
          <w:marRight w:val="0"/>
          <w:marTop w:val="0"/>
          <w:marBottom w:val="0"/>
          <w:divBdr>
            <w:top w:val="none" w:sz="0" w:space="0" w:color="auto"/>
            <w:left w:val="none" w:sz="0" w:space="0" w:color="auto"/>
            <w:bottom w:val="none" w:sz="0" w:space="0" w:color="auto"/>
            <w:right w:val="none" w:sz="0" w:space="0" w:color="auto"/>
          </w:divBdr>
        </w:div>
        <w:div w:id="928317806">
          <w:marLeft w:val="0"/>
          <w:marRight w:val="0"/>
          <w:marTop w:val="0"/>
          <w:marBottom w:val="0"/>
          <w:divBdr>
            <w:top w:val="none" w:sz="0" w:space="0" w:color="auto"/>
            <w:left w:val="none" w:sz="0" w:space="0" w:color="auto"/>
            <w:bottom w:val="none" w:sz="0" w:space="0" w:color="auto"/>
            <w:right w:val="none" w:sz="0" w:space="0" w:color="auto"/>
          </w:divBdr>
        </w:div>
        <w:div w:id="1920290347">
          <w:marLeft w:val="0"/>
          <w:marRight w:val="0"/>
          <w:marTop w:val="0"/>
          <w:marBottom w:val="0"/>
          <w:divBdr>
            <w:top w:val="none" w:sz="0" w:space="0" w:color="auto"/>
            <w:left w:val="none" w:sz="0" w:space="0" w:color="auto"/>
            <w:bottom w:val="none" w:sz="0" w:space="0" w:color="auto"/>
            <w:right w:val="none" w:sz="0" w:space="0" w:color="auto"/>
          </w:divBdr>
        </w:div>
        <w:div w:id="1994555347">
          <w:marLeft w:val="0"/>
          <w:marRight w:val="0"/>
          <w:marTop w:val="0"/>
          <w:marBottom w:val="0"/>
          <w:divBdr>
            <w:top w:val="none" w:sz="0" w:space="0" w:color="auto"/>
            <w:left w:val="none" w:sz="0" w:space="0" w:color="auto"/>
            <w:bottom w:val="none" w:sz="0" w:space="0" w:color="auto"/>
            <w:right w:val="none" w:sz="0" w:space="0" w:color="auto"/>
          </w:divBdr>
        </w:div>
        <w:div w:id="2027126317">
          <w:marLeft w:val="0"/>
          <w:marRight w:val="0"/>
          <w:marTop w:val="0"/>
          <w:marBottom w:val="0"/>
          <w:divBdr>
            <w:top w:val="none" w:sz="0" w:space="0" w:color="auto"/>
            <w:left w:val="none" w:sz="0" w:space="0" w:color="auto"/>
            <w:bottom w:val="none" w:sz="0" w:space="0" w:color="auto"/>
            <w:right w:val="none" w:sz="0" w:space="0" w:color="auto"/>
          </w:divBdr>
        </w:div>
        <w:div w:id="637489276">
          <w:marLeft w:val="0"/>
          <w:marRight w:val="0"/>
          <w:marTop w:val="0"/>
          <w:marBottom w:val="0"/>
          <w:divBdr>
            <w:top w:val="none" w:sz="0" w:space="0" w:color="auto"/>
            <w:left w:val="none" w:sz="0" w:space="0" w:color="auto"/>
            <w:bottom w:val="none" w:sz="0" w:space="0" w:color="auto"/>
            <w:right w:val="none" w:sz="0" w:space="0" w:color="auto"/>
          </w:divBdr>
        </w:div>
        <w:div w:id="937836077">
          <w:marLeft w:val="0"/>
          <w:marRight w:val="0"/>
          <w:marTop w:val="0"/>
          <w:marBottom w:val="0"/>
          <w:divBdr>
            <w:top w:val="none" w:sz="0" w:space="0" w:color="auto"/>
            <w:left w:val="none" w:sz="0" w:space="0" w:color="auto"/>
            <w:bottom w:val="none" w:sz="0" w:space="0" w:color="auto"/>
            <w:right w:val="none" w:sz="0" w:space="0" w:color="auto"/>
          </w:divBdr>
        </w:div>
        <w:div w:id="1868712073">
          <w:marLeft w:val="0"/>
          <w:marRight w:val="0"/>
          <w:marTop w:val="0"/>
          <w:marBottom w:val="0"/>
          <w:divBdr>
            <w:top w:val="none" w:sz="0" w:space="0" w:color="auto"/>
            <w:left w:val="none" w:sz="0" w:space="0" w:color="auto"/>
            <w:bottom w:val="none" w:sz="0" w:space="0" w:color="auto"/>
            <w:right w:val="none" w:sz="0" w:space="0" w:color="auto"/>
          </w:divBdr>
        </w:div>
        <w:div w:id="1117333822">
          <w:marLeft w:val="0"/>
          <w:marRight w:val="0"/>
          <w:marTop w:val="0"/>
          <w:marBottom w:val="0"/>
          <w:divBdr>
            <w:top w:val="none" w:sz="0" w:space="0" w:color="auto"/>
            <w:left w:val="none" w:sz="0" w:space="0" w:color="auto"/>
            <w:bottom w:val="none" w:sz="0" w:space="0" w:color="auto"/>
            <w:right w:val="none" w:sz="0" w:space="0" w:color="auto"/>
          </w:divBdr>
        </w:div>
        <w:div w:id="991133109">
          <w:marLeft w:val="0"/>
          <w:marRight w:val="0"/>
          <w:marTop w:val="0"/>
          <w:marBottom w:val="0"/>
          <w:divBdr>
            <w:top w:val="none" w:sz="0" w:space="0" w:color="auto"/>
            <w:left w:val="none" w:sz="0" w:space="0" w:color="auto"/>
            <w:bottom w:val="none" w:sz="0" w:space="0" w:color="auto"/>
            <w:right w:val="none" w:sz="0" w:space="0" w:color="auto"/>
          </w:divBdr>
        </w:div>
        <w:div w:id="863664968">
          <w:marLeft w:val="0"/>
          <w:marRight w:val="0"/>
          <w:marTop w:val="0"/>
          <w:marBottom w:val="0"/>
          <w:divBdr>
            <w:top w:val="none" w:sz="0" w:space="0" w:color="auto"/>
            <w:left w:val="none" w:sz="0" w:space="0" w:color="auto"/>
            <w:bottom w:val="none" w:sz="0" w:space="0" w:color="auto"/>
            <w:right w:val="none" w:sz="0" w:space="0" w:color="auto"/>
          </w:divBdr>
        </w:div>
        <w:div w:id="441387593">
          <w:marLeft w:val="0"/>
          <w:marRight w:val="0"/>
          <w:marTop w:val="0"/>
          <w:marBottom w:val="0"/>
          <w:divBdr>
            <w:top w:val="none" w:sz="0" w:space="0" w:color="auto"/>
            <w:left w:val="none" w:sz="0" w:space="0" w:color="auto"/>
            <w:bottom w:val="none" w:sz="0" w:space="0" w:color="auto"/>
            <w:right w:val="none" w:sz="0" w:space="0" w:color="auto"/>
          </w:divBdr>
        </w:div>
        <w:div w:id="764571329">
          <w:marLeft w:val="0"/>
          <w:marRight w:val="0"/>
          <w:marTop w:val="0"/>
          <w:marBottom w:val="0"/>
          <w:divBdr>
            <w:top w:val="none" w:sz="0" w:space="0" w:color="auto"/>
            <w:left w:val="none" w:sz="0" w:space="0" w:color="auto"/>
            <w:bottom w:val="none" w:sz="0" w:space="0" w:color="auto"/>
            <w:right w:val="none" w:sz="0" w:space="0" w:color="auto"/>
          </w:divBdr>
        </w:div>
        <w:div w:id="5983899">
          <w:marLeft w:val="0"/>
          <w:marRight w:val="0"/>
          <w:marTop w:val="0"/>
          <w:marBottom w:val="0"/>
          <w:divBdr>
            <w:top w:val="none" w:sz="0" w:space="0" w:color="auto"/>
            <w:left w:val="none" w:sz="0" w:space="0" w:color="auto"/>
            <w:bottom w:val="none" w:sz="0" w:space="0" w:color="auto"/>
            <w:right w:val="none" w:sz="0" w:space="0" w:color="auto"/>
          </w:divBdr>
        </w:div>
        <w:div w:id="796607739">
          <w:marLeft w:val="0"/>
          <w:marRight w:val="0"/>
          <w:marTop w:val="0"/>
          <w:marBottom w:val="0"/>
          <w:divBdr>
            <w:top w:val="none" w:sz="0" w:space="0" w:color="auto"/>
            <w:left w:val="none" w:sz="0" w:space="0" w:color="auto"/>
            <w:bottom w:val="none" w:sz="0" w:space="0" w:color="auto"/>
            <w:right w:val="none" w:sz="0" w:space="0" w:color="auto"/>
          </w:divBdr>
        </w:div>
        <w:div w:id="1853303957">
          <w:marLeft w:val="0"/>
          <w:marRight w:val="0"/>
          <w:marTop w:val="0"/>
          <w:marBottom w:val="0"/>
          <w:divBdr>
            <w:top w:val="none" w:sz="0" w:space="0" w:color="auto"/>
            <w:left w:val="none" w:sz="0" w:space="0" w:color="auto"/>
            <w:bottom w:val="none" w:sz="0" w:space="0" w:color="auto"/>
            <w:right w:val="none" w:sz="0" w:space="0" w:color="auto"/>
          </w:divBdr>
        </w:div>
        <w:div w:id="1657609616">
          <w:marLeft w:val="0"/>
          <w:marRight w:val="0"/>
          <w:marTop w:val="0"/>
          <w:marBottom w:val="0"/>
          <w:divBdr>
            <w:top w:val="none" w:sz="0" w:space="0" w:color="auto"/>
            <w:left w:val="none" w:sz="0" w:space="0" w:color="auto"/>
            <w:bottom w:val="none" w:sz="0" w:space="0" w:color="auto"/>
            <w:right w:val="none" w:sz="0" w:space="0" w:color="auto"/>
          </w:divBdr>
        </w:div>
        <w:div w:id="1081681545">
          <w:marLeft w:val="0"/>
          <w:marRight w:val="0"/>
          <w:marTop w:val="0"/>
          <w:marBottom w:val="0"/>
          <w:divBdr>
            <w:top w:val="none" w:sz="0" w:space="0" w:color="auto"/>
            <w:left w:val="none" w:sz="0" w:space="0" w:color="auto"/>
            <w:bottom w:val="none" w:sz="0" w:space="0" w:color="auto"/>
            <w:right w:val="none" w:sz="0" w:space="0" w:color="auto"/>
          </w:divBdr>
        </w:div>
        <w:div w:id="1782190186">
          <w:marLeft w:val="0"/>
          <w:marRight w:val="0"/>
          <w:marTop w:val="0"/>
          <w:marBottom w:val="0"/>
          <w:divBdr>
            <w:top w:val="none" w:sz="0" w:space="0" w:color="auto"/>
            <w:left w:val="none" w:sz="0" w:space="0" w:color="auto"/>
            <w:bottom w:val="none" w:sz="0" w:space="0" w:color="auto"/>
            <w:right w:val="none" w:sz="0" w:space="0" w:color="auto"/>
          </w:divBdr>
        </w:div>
        <w:div w:id="1372224188">
          <w:marLeft w:val="0"/>
          <w:marRight w:val="0"/>
          <w:marTop w:val="0"/>
          <w:marBottom w:val="0"/>
          <w:divBdr>
            <w:top w:val="none" w:sz="0" w:space="0" w:color="auto"/>
            <w:left w:val="none" w:sz="0" w:space="0" w:color="auto"/>
            <w:bottom w:val="none" w:sz="0" w:space="0" w:color="auto"/>
            <w:right w:val="none" w:sz="0" w:space="0" w:color="auto"/>
          </w:divBdr>
        </w:div>
        <w:div w:id="471482248">
          <w:marLeft w:val="0"/>
          <w:marRight w:val="0"/>
          <w:marTop w:val="0"/>
          <w:marBottom w:val="0"/>
          <w:divBdr>
            <w:top w:val="none" w:sz="0" w:space="0" w:color="auto"/>
            <w:left w:val="none" w:sz="0" w:space="0" w:color="auto"/>
            <w:bottom w:val="none" w:sz="0" w:space="0" w:color="auto"/>
            <w:right w:val="none" w:sz="0" w:space="0" w:color="auto"/>
          </w:divBdr>
        </w:div>
        <w:div w:id="1878196828">
          <w:marLeft w:val="0"/>
          <w:marRight w:val="0"/>
          <w:marTop w:val="0"/>
          <w:marBottom w:val="0"/>
          <w:divBdr>
            <w:top w:val="none" w:sz="0" w:space="0" w:color="auto"/>
            <w:left w:val="none" w:sz="0" w:space="0" w:color="auto"/>
            <w:bottom w:val="none" w:sz="0" w:space="0" w:color="auto"/>
            <w:right w:val="none" w:sz="0" w:space="0" w:color="auto"/>
          </w:divBdr>
        </w:div>
        <w:div w:id="2140410840">
          <w:marLeft w:val="0"/>
          <w:marRight w:val="0"/>
          <w:marTop w:val="0"/>
          <w:marBottom w:val="0"/>
          <w:divBdr>
            <w:top w:val="none" w:sz="0" w:space="0" w:color="auto"/>
            <w:left w:val="none" w:sz="0" w:space="0" w:color="auto"/>
            <w:bottom w:val="none" w:sz="0" w:space="0" w:color="auto"/>
            <w:right w:val="none" w:sz="0" w:space="0" w:color="auto"/>
          </w:divBdr>
        </w:div>
        <w:div w:id="1592857432">
          <w:marLeft w:val="0"/>
          <w:marRight w:val="0"/>
          <w:marTop w:val="0"/>
          <w:marBottom w:val="0"/>
          <w:divBdr>
            <w:top w:val="none" w:sz="0" w:space="0" w:color="auto"/>
            <w:left w:val="none" w:sz="0" w:space="0" w:color="auto"/>
            <w:bottom w:val="none" w:sz="0" w:space="0" w:color="auto"/>
            <w:right w:val="none" w:sz="0" w:space="0" w:color="auto"/>
          </w:divBdr>
        </w:div>
        <w:div w:id="866218882">
          <w:marLeft w:val="0"/>
          <w:marRight w:val="0"/>
          <w:marTop w:val="0"/>
          <w:marBottom w:val="0"/>
          <w:divBdr>
            <w:top w:val="none" w:sz="0" w:space="0" w:color="auto"/>
            <w:left w:val="none" w:sz="0" w:space="0" w:color="auto"/>
            <w:bottom w:val="none" w:sz="0" w:space="0" w:color="auto"/>
            <w:right w:val="none" w:sz="0" w:space="0" w:color="auto"/>
          </w:divBdr>
        </w:div>
        <w:div w:id="1918591026">
          <w:marLeft w:val="0"/>
          <w:marRight w:val="0"/>
          <w:marTop w:val="0"/>
          <w:marBottom w:val="0"/>
          <w:divBdr>
            <w:top w:val="none" w:sz="0" w:space="0" w:color="auto"/>
            <w:left w:val="none" w:sz="0" w:space="0" w:color="auto"/>
            <w:bottom w:val="none" w:sz="0" w:space="0" w:color="auto"/>
            <w:right w:val="none" w:sz="0" w:space="0" w:color="auto"/>
          </w:divBdr>
        </w:div>
        <w:div w:id="284577855">
          <w:marLeft w:val="0"/>
          <w:marRight w:val="0"/>
          <w:marTop w:val="0"/>
          <w:marBottom w:val="0"/>
          <w:divBdr>
            <w:top w:val="none" w:sz="0" w:space="0" w:color="auto"/>
            <w:left w:val="none" w:sz="0" w:space="0" w:color="auto"/>
            <w:bottom w:val="none" w:sz="0" w:space="0" w:color="auto"/>
            <w:right w:val="none" w:sz="0" w:space="0" w:color="auto"/>
          </w:divBdr>
        </w:div>
        <w:div w:id="426999114">
          <w:marLeft w:val="0"/>
          <w:marRight w:val="0"/>
          <w:marTop w:val="0"/>
          <w:marBottom w:val="0"/>
          <w:divBdr>
            <w:top w:val="none" w:sz="0" w:space="0" w:color="auto"/>
            <w:left w:val="none" w:sz="0" w:space="0" w:color="auto"/>
            <w:bottom w:val="none" w:sz="0" w:space="0" w:color="auto"/>
            <w:right w:val="none" w:sz="0" w:space="0" w:color="auto"/>
          </w:divBdr>
        </w:div>
        <w:div w:id="475222799">
          <w:marLeft w:val="0"/>
          <w:marRight w:val="0"/>
          <w:marTop w:val="0"/>
          <w:marBottom w:val="0"/>
          <w:divBdr>
            <w:top w:val="none" w:sz="0" w:space="0" w:color="auto"/>
            <w:left w:val="none" w:sz="0" w:space="0" w:color="auto"/>
            <w:bottom w:val="none" w:sz="0" w:space="0" w:color="auto"/>
            <w:right w:val="none" w:sz="0" w:space="0" w:color="auto"/>
          </w:divBdr>
        </w:div>
        <w:div w:id="286130528">
          <w:marLeft w:val="0"/>
          <w:marRight w:val="0"/>
          <w:marTop w:val="0"/>
          <w:marBottom w:val="0"/>
          <w:divBdr>
            <w:top w:val="none" w:sz="0" w:space="0" w:color="auto"/>
            <w:left w:val="none" w:sz="0" w:space="0" w:color="auto"/>
            <w:bottom w:val="none" w:sz="0" w:space="0" w:color="auto"/>
            <w:right w:val="none" w:sz="0" w:space="0" w:color="auto"/>
          </w:divBdr>
        </w:div>
        <w:div w:id="1444419037">
          <w:marLeft w:val="0"/>
          <w:marRight w:val="0"/>
          <w:marTop w:val="0"/>
          <w:marBottom w:val="0"/>
          <w:divBdr>
            <w:top w:val="none" w:sz="0" w:space="0" w:color="auto"/>
            <w:left w:val="none" w:sz="0" w:space="0" w:color="auto"/>
            <w:bottom w:val="none" w:sz="0" w:space="0" w:color="auto"/>
            <w:right w:val="none" w:sz="0" w:space="0" w:color="auto"/>
          </w:divBdr>
        </w:div>
        <w:div w:id="1142426792">
          <w:marLeft w:val="0"/>
          <w:marRight w:val="0"/>
          <w:marTop w:val="0"/>
          <w:marBottom w:val="0"/>
          <w:divBdr>
            <w:top w:val="none" w:sz="0" w:space="0" w:color="auto"/>
            <w:left w:val="none" w:sz="0" w:space="0" w:color="auto"/>
            <w:bottom w:val="none" w:sz="0" w:space="0" w:color="auto"/>
            <w:right w:val="none" w:sz="0" w:space="0" w:color="auto"/>
          </w:divBdr>
        </w:div>
        <w:div w:id="457727198">
          <w:marLeft w:val="0"/>
          <w:marRight w:val="0"/>
          <w:marTop w:val="0"/>
          <w:marBottom w:val="0"/>
          <w:divBdr>
            <w:top w:val="none" w:sz="0" w:space="0" w:color="auto"/>
            <w:left w:val="none" w:sz="0" w:space="0" w:color="auto"/>
            <w:bottom w:val="none" w:sz="0" w:space="0" w:color="auto"/>
            <w:right w:val="none" w:sz="0" w:space="0" w:color="auto"/>
          </w:divBdr>
        </w:div>
        <w:div w:id="1399354579">
          <w:marLeft w:val="0"/>
          <w:marRight w:val="0"/>
          <w:marTop w:val="0"/>
          <w:marBottom w:val="0"/>
          <w:divBdr>
            <w:top w:val="none" w:sz="0" w:space="0" w:color="auto"/>
            <w:left w:val="none" w:sz="0" w:space="0" w:color="auto"/>
            <w:bottom w:val="none" w:sz="0" w:space="0" w:color="auto"/>
            <w:right w:val="none" w:sz="0" w:space="0" w:color="auto"/>
          </w:divBdr>
        </w:div>
        <w:div w:id="1842087544">
          <w:marLeft w:val="0"/>
          <w:marRight w:val="0"/>
          <w:marTop w:val="0"/>
          <w:marBottom w:val="0"/>
          <w:divBdr>
            <w:top w:val="none" w:sz="0" w:space="0" w:color="auto"/>
            <w:left w:val="none" w:sz="0" w:space="0" w:color="auto"/>
            <w:bottom w:val="none" w:sz="0" w:space="0" w:color="auto"/>
            <w:right w:val="none" w:sz="0" w:space="0" w:color="auto"/>
          </w:divBdr>
        </w:div>
        <w:div w:id="1067453551">
          <w:marLeft w:val="0"/>
          <w:marRight w:val="0"/>
          <w:marTop w:val="0"/>
          <w:marBottom w:val="0"/>
          <w:divBdr>
            <w:top w:val="none" w:sz="0" w:space="0" w:color="auto"/>
            <w:left w:val="none" w:sz="0" w:space="0" w:color="auto"/>
            <w:bottom w:val="none" w:sz="0" w:space="0" w:color="auto"/>
            <w:right w:val="none" w:sz="0" w:space="0" w:color="auto"/>
          </w:divBdr>
        </w:div>
        <w:div w:id="332686055">
          <w:marLeft w:val="0"/>
          <w:marRight w:val="0"/>
          <w:marTop w:val="0"/>
          <w:marBottom w:val="0"/>
          <w:divBdr>
            <w:top w:val="none" w:sz="0" w:space="0" w:color="auto"/>
            <w:left w:val="none" w:sz="0" w:space="0" w:color="auto"/>
            <w:bottom w:val="none" w:sz="0" w:space="0" w:color="auto"/>
            <w:right w:val="none" w:sz="0" w:space="0" w:color="auto"/>
          </w:divBdr>
        </w:div>
        <w:div w:id="1568150115">
          <w:marLeft w:val="0"/>
          <w:marRight w:val="0"/>
          <w:marTop w:val="0"/>
          <w:marBottom w:val="0"/>
          <w:divBdr>
            <w:top w:val="none" w:sz="0" w:space="0" w:color="auto"/>
            <w:left w:val="none" w:sz="0" w:space="0" w:color="auto"/>
            <w:bottom w:val="none" w:sz="0" w:space="0" w:color="auto"/>
            <w:right w:val="none" w:sz="0" w:space="0" w:color="auto"/>
          </w:divBdr>
        </w:div>
        <w:div w:id="1809350283">
          <w:marLeft w:val="0"/>
          <w:marRight w:val="0"/>
          <w:marTop w:val="0"/>
          <w:marBottom w:val="0"/>
          <w:divBdr>
            <w:top w:val="none" w:sz="0" w:space="0" w:color="auto"/>
            <w:left w:val="none" w:sz="0" w:space="0" w:color="auto"/>
            <w:bottom w:val="none" w:sz="0" w:space="0" w:color="auto"/>
            <w:right w:val="none" w:sz="0" w:space="0" w:color="auto"/>
          </w:divBdr>
        </w:div>
        <w:div w:id="1006439263">
          <w:marLeft w:val="0"/>
          <w:marRight w:val="0"/>
          <w:marTop w:val="0"/>
          <w:marBottom w:val="0"/>
          <w:divBdr>
            <w:top w:val="none" w:sz="0" w:space="0" w:color="auto"/>
            <w:left w:val="none" w:sz="0" w:space="0" w:color="auto"/>
            <w:bottom w:val="none" w:sz="0" w:space="0" w:color="auto"/>
            <w:right w:val="none" w:sz="0" w:space="0" w:color="auto"/>
          </w:divBdr>
        </w:div>
        <w:div w:id="1062025400">
          <w:marLeft w:val="0"/>
          <w:marRight w:val="0"/>
          <w:marTop w:val="0"/>
          <w:marBottom w:val="0"/>
          <w:divBdr>
            <w:top w:val="none" w:sz="0" w:space="0" w:color="auto"/>
            <w:left w:val="none" w:sz="0" w:space="0" w:color="auto"/>
            <w:bottom w:val="none" w:sz="0" w:space="0" w:color="auto"/>
            <w:right w:val="none" w:sz="0" w:space="0" w:color="auto"/>
          </w:divBdr>
        </w:div>
        <w:div w:id="1787921">
          <w:marLeft w:val="0"/>
          <w:marRight w:val="0"/>
          <w:marTop w:val="0"/>
          <w:marBottom w:val="0"/>
          <w:divBdr>
            <w:top w:val="none" w:sz="0" w:space="0" w:color="auto"/>
            <w:left w:val="none" w:sz="0" w:space="0" w:color="auto"/>
            <w:bottom w:val="none" w:sz="0" w:space="0" w:color="auto"/>
            <w:right w:val="none" w:sz="0" w:space="0" w:color="auto"/>
          </w:divBdr>
        </w:div>
        <w:div w:id="1276983425">
          <w:marLeft w:val="0"/>
          <w:marRight w:val="0"/>
          <w:marTop w:val="0"/>
          <w:marBottom w:val="0"/>
          <w:divBdr>
            <w:top w:val="none" w:sz="0" w:space="0" w:color="auto"/>
            <w:left w:val="none" w:sz="0" w:space="0" w:color="auto"/>
            <w:bottom w:val="none" w:sz="0" w:space="0" w:color="auto"/>
            <w:right w:val="none" w:sz="0" w:space="0" w:color="auto"/>
          </w:divBdr>
        </w:div>
        <w:div w:id="1252398221">
          <w:marLeft w:val="0"/>
          <w:marRight w:val="0"/>
          <w:marTop w:val="0"/>
          <w:marBottom w:val="0"/>
          <w:divBdr>
            <w:top w:val="none" w:sz="0" w:space="0" w:color="auto"/>
            <w:left w:val="none" w:sz="0" w:space="0" w:color="auto"/>
            <w:bottom w:val="none" w:sz="0" w:space="0" w:color="auto"/>
            <w:right w:val="none" w:sz="0" w:space="0" w:color="auto"/>
          </w:divBdr>
        </w:div>
        <w:div w:id="1706634079">
          <w:marLeft w:val="0"/>
          <w:marRight w:val="0"/>
          <w:marTop w:val="0"/>
          <w:marBottom w:val="0"/>
          <w:divBdr>
            <w:top w:val="none" w:sz="0" w:space="0" w:color="auto"/>
            <w:left w:val="none" w:sz="0" w:space="0" w:color="auto"/>
            <w:bottom w:val="none" w:sz="0" w:space="0" w:color="auto"/>
            <w:right w:val="none" w:sz="0" w:space="0" w:color="auto"/>
          </w:divBdr>
        </w:div>
        <w:div w:id="1740245953">
          <w:marLeft w:val="0"/>
          <w:marRight w:val="0"/>
          <w:marTop w:val="0"/>
          <w:marBottom w:val="0"/>
          <w:divBdr>
            <w:top w:val="none" w:sz="0" w:space="0" w:color="auto"/>
            <w:left w:val="none" w:sz="0" w:space="0" w:color="auto"/>
            <w:bottom w:val="none" w:sz="0" w:space="0" w:color="auto"/>
            <w:right w:val="none" w:sz="0" w:space="0" w:color="auto"/>
          </w:divBdr>
        </w:div>
        <w:div w:id="1673290889">
          <w:marLeft w:val="0"/>
          <w:marRight w:val="0"/>
          <w:marTop w:val="0"/>
          <w:marBottom w:val="0"/>
          <w:divBdr>
            <w:top w:val="none" w:sz="0" w:space="0" w:color="auto"/>
            <w:left w:val="none" w:sz="0" w:space="0" w:color="auto"/>
            <w:bottom w:val="none" w:sz="0" w:space="0" w:color="auto"/>
            <w:right w:val="none" w:sz="0" w:space="0" w:color="auto"/>
          </w:divBdr>
        </w:div>
        <w:div w:id="130751518">
          <w:marLeft w:val="0"/>
          <w:marRight w:val="0"/>
          <w:marTop w:val="0"/>
          <w:marBottom w:val="0"/>
          <w:divBdr>
            <w:top w:val="none" w:sz="0" w:space="0" w:color="auto"/>
            <w:left w:val="none" w:sz="0" w:space="0" w:color="auto"/>
            <w:bottom w:val="none" w:sz="0" w:space="0" w:color="auto"/>
            <w:right w:val="none" w:sz="0" w:space="0" w:color="auto"/>
          </w:divBdr>
        </w:div>
        <w:div w:id="1221090932">
          <w:marLeft w:val="0"/>
          <w:marRight w:val="0"/>
          <w:marTop w:val="0"/>
          <w:marBottom w:val="0"/>
          <w:divBdr>
            <w:top w:val="none" w:sz="0" w:space="0" w:color="auto"/>
            <w:left w:val="none" w:sz="0" w:space="0" w:color="auto"/>
            <w:bottom w:val="none" w:sz="0" w:space="0" w:color="auto"/>
            <w:right w:val="none" w:sz="0" w:space="0" w:color="auto"/>
          </w:divBdr>
        </w:div>
        <w:div w:id="479731409">
          <w:marLeft w:val="0"/>
          <w:marRight w:val="0"/>
          <w:marTop w:val="0"/>
          <w:marBottom w:val="0"/>
          <w:divBdr>
            <w:top w:val="none" w:sz="0" w:space="0" w:color="auto"/>
            <w:left w:val="none" w:sz="0" w:space="0" w:color="auto"/>
            <w:bottom w:val="none" w:sz="0" w:space="0" w:color="auto"/>
            <w:right w:val="none" w:sz="0" w:space="0" w:color="auto"/>
          </w:divBdr>
        </w:div>
        <w:div w:id="1359550057">
          <w:marLeft w:val="0"/>
          <w:marRight w:val="0"/>
          <w:marTop w:val="0"/>
          <w:marBottom w:val="0"/>
          <w:divBdr>
            <w:top w:val="none" w:sz="0" w:space="0" w:color="auto"/>
            <w:left w:val="none" w:sz="0" w:space="0" w:color="auto"/>
            <w:bottom w:val="none" w:sz="0" w:space="0" w:color="auto"/>
            <w:right w:val="none" w:sz="0" w:space="0" w:color="auto"/>
          </w:divBdr>
        </w:div>
        <w:div w:id="1216311022">
          <w:marLeft w:val="0"/>
          <w:marRight w:val="0"/>
          <w:marTop w:val="0"/>
          <w:marBottom w:val="0"/>
          <w:divBdr>
            <w:top w:val="none" w:sz="0" w:space="0" w:color="auto"/>
            <w:left w:val="none" w:sz="0" w:space="0" w:color="auto"/>
            <w:bottom w:val="none" w:sz="0" w:space="0" w:color="auto"/>
            <w:right w:val="none" w:sz="0" w:space="0" w:color="auto"/>
          </w:divBdr>
        </w:div>
        <w:div w:id="1378433378">
          <w:marLeft w:val="0"/>
          <w:marRight w:val="0"/>
          <w:marTop w:val="0"/>
          <w:marBottom w:val="0"/>
          <w:divBdr>
            <w:top w:val="none" w:sz="0" w:space="0" w:color="auto"/>
            <w:left w:val="none" w:sz="0" w:space="0" w:color="auto"/>
            <w:bottom w:val="none" w:sz="0" w:space="0" w:color="auto"/>
            <w:right w:val="none" w:sz="0" w:space="0" w:color="auto"/>
          </w:divBdr>
        </w:div>
        <w:div w:id="176505803">
          <w:marLeft w:val="0"/>
          <w:marRight w:val="0"/>
          <w:marTop w:val="0"/>
          <w:marBottom w:val="0"/>
          <w:divBdr>
            <w:top w:val="none" w:sz="0" w:space="0" w:color="auto"/>
            <w:left w:val="none" w:sz="0" w:space="0" w:color="auto"/>
            <w:bottom w:val="none" w:sz="0" w:space="0" w:color="auto"/>
            <w:right w:val="none" w:sz="0" w:space="0" w:color="auto"/>
          </w:divBdr>
        </w:div>
        <w:div w:id="1843886061">
          <w:marLeft w:val="0"/>
          <w:marRight w:val="0"/>
          <w:marTop w:val="0"/>
          <w:marBottom w:val="0"/>
          <w:divBdr>
            <w:top w:val="none" w:sz="0" w:space="0" w:color="auto"/>
            <w:left w:val="none" w:sz="0" w:space="0" w:color="auto"/>
            <w:bottom w:val="none" w:sz="0" w:space="0" w:color="auto"/>
            <w:right w:val="none" w:sz="0" w:space="0" w:color="auto"/>
          </w:divBdr>
        </w:div>
        <w:div w:id="1513303937">
          <w:marLeft w:val="0"/>
          <w:marRight w:val="0"/>
          <w:marTop w:val="0"/>
          <w:marBottom w:val="0"/>
          <w:divBdr>
            <w:top w:val="none" w:sz="0" w:space="0" w:color="auto"/>
            <w:left w:val="none" w:sz="0" w:space="0" w:color="auto"/>
            <w:bottom w:val="none" w:sz="0" w:space="0" w:color="auto"/>
            <w:right w:val="none" w:sz="0" w:space="0" w:color="auto"/>
          </w:divBdr>
        </w:div>
        <w:div w:id="1803226545">
          <w:marLeft w:val="0"/>
          <w:marRight w:val="0"/>
          <w:marTop w:val="0"/>
          <w:marBottom w:val="0"/>
          <w:divBdr>
            <w:top w:val="none" w:sz="0" w:space="0" w:color="auto"/>
            <w:left w:val="none" w:sz="0" w:space="0" w:color="auto"/>
            <w:bottom w:val="none" w:sz="0" w:space="0" w:color="auto"/>
            <w:right w:val="none" w:sz="0" w:space="0" w:color="auto"/>
          </w:divBdr>
        </w:div>
        <w:div w:id="1078870229">
          <w:marLeft w:val="0"/>
          <w:marRight w:val="0"/>
          <w:marTop w:val="0"/>
          <w:marBottom w:val="0"/>
          <w:divBdr>
            <w:top w:val="none" w:sz="0" w:space="0" w:color="auto"/>
            <w:left w:val="none" w:sz="0" w:space="0" w:color="auto"/>
            <w:bottom w:val="none" w:sz="0" w:space="0" w:color="auto"/>
            <w:right w:val="none" w:sz="0" w:space="0" w:color="auto"/>
          </w:divBdr>
        </w:div>
        <w:div w:id="1114058421">
          <w:marLeft w:val="0"/>
          <w:marRight w:val="0"/>
          <w:marTop w:val="0"/>
          <w:marBottom w:val="0"/>
          <w:divBdr>
            <w:top w:val="none" w:sz="0" w:space="0" w:color="auto"/>
            <w:left w:val="none" w:sz="0" w:space="0" w:color="auto"/>
            <w:bottom w:val="none" w:sz="0" w:space="0" w:color="auto"/>
            <w:right w:val="none" w:sz="0" w:space="0" w:color="auto"/>
          </w:divBdr>
        </w:div>
        <w:div w:id="1708289129">
          <w:marLeft w:val="0"/>
          <w:marRight w:val="0"/>
          <w:marTop w:val="0"/>
          <w:marBottom w:val="0"/>
          <w:divBdr>
            <w:top w:val="none" w:sz="0" w:space="0" w:color="auto"/>
            <w:left w:val="none" w:sz="0" w:space="0" w:color="auto"/>
            <w:bottom w:val="none" w:sz="0" w:space="0" w:color="auto"/>
            <w:right w:val="none" w:sz="0" w:space="0" w:color="auto"/>
          </w:divBdr>
        </w:div>
        <w:div w:id="681669633">
          <w:marLeft w:val="0"/>
          <w:marRight w:val="0"/>
          <w:marTop w:val="0"/>
          <w:marBottom w:val="0"/>
          <w:divBdr>
            <w:top w:val="none" w:sz="0" w:space="0" w:color="auto"/>
            <w:left w:val="none" w:sz="0" w:space="0" w:color="auto"/>
            <w:bottom w:val="none" w:sz="0" w:space="0" w:color="auto"/>
            <w:right w:val="none" w:sz="0" w:space="0" w:color="auto"/>
          </w:divBdr>
        </w:div>
        <w:div w:id="130825628">
          <w:marLeft w:val="0"/>
          <w:marRight w:val="0"/>
          <w:marTop w:val="0"/>
          <w:marBottom w:val="0"/>
          <w:divBdr>
            <w:top w:val="none" w:sz="0" w:space="0" w:color="auto"/>
            <w:left w:val="none" w:sz="0" w:space="0" w:color="auto"/>
            <w:bottom w:val="none" w:sz="0" w:space="0" w:color="auto"/>
            <w:right w:val="none" w:sz="0" w:space="0" w:color="auto"/>
          </w:divBdr>
        </w:div>
        <w:div w:id="797845986">
          <w:marLeft w:val="0"/>
          <w:marRight w:val="0"/>
          <w:marTop w:val="0"/>
          <w:marBottom w:val="0"/>
          <w:divBdr>
            <w:top w:val="none" w:sz="0" w:space="0" w:color="auto"/>
            <w:left w:val="none" w:sz="0" w:space="0" w:color="auto"/>
            <w:bottom w:val="none" w:sz="0" w:space="0" w:color="auto"/>
            <w:right w:val="none" w:sz="0" w:space="0" w:color="auto"/>
          </w:divBdr>
        </w:div>
        <w:div w:id="1387988334">
          <w:marLeft w:val="0"/>
          <w:marRight w:val="0"/>
          <w:marTop w:val="0"/>
          <w:marBottom w:val="0"/>
          <w:divBdr>
            <w:top w:val="none" w:sz="0" w:space="0" w:color="auto"/>
            <w:left w:val="none" w:sz="0" w:space="0" w:color="auto"/>
            <w:bottom w:val="none" w:sz="0" w:space="0" w:color="auto"/>
            <w:right w:val="none" w:sz="0" w:space="0" w:color="auto"/>
          </w:divBdr>
        </w:div>
        <w:div w:id="1492982699">
          <w:marLeft w:val="0"/>
          <w:marRight w:val="0"/>
          <w:marTop w:val="0"/>
          <w:marBottom w:val="0"/>
          <w:divBdr>
            <w:top w:val="none" w:sz="0" w:space="0" w:color="auto"/>
            <w:left w:val="none" w:sz="0" w:space="0" w:color="auto"/>
            <w:bottom w:val="none" w:sz="0" w:space="0" w:color="auto"/>
            <w:right w:val="none" w:sz="0" w:space="0" w:color="auto"/>
          </w:divBdr>
        </w:div>
        <w:div w:id="2018386287">
          <w:marLeft w:val="0"/>
          <w:marRight w:val="0"/>
          <w:marTop w:val="0"/>
          <w:marBottom w:val="0"/>
          <w:divBdr>
            <w:top w:val="none" w:sz="0" w:space="0" w:color="auto"/>
            <w:left w:val="none" w:sz="0" w:space="0" w:color="auto"/>
            <w:bottom w:val="none" w:sz="0" w:space="0" w:color="auto"/>
            <w:right w:val="none" w:sz="0" w:space="0" w:color="auto"/>
          </w:divBdr>
        </w:div>
        <w:div w:id="592517522">
          <w:marLeft w:val="0"/>
          <w:marRight w:val="0"/>
          <w:marTop w:val="0"/>
          <w:marBottom w:val="0"/>
          <w:divBdr>
            <w:top w:val="none" w:sz="0" w:space="0" w:color="auto"/>
            <w:left w:val="none" w:sz="0" w:space="0" w:color="auto"/>
            <w:bottom w:val="none" w:sz="0" w:space="0" w:color="auto"/>
            <w:right w:val="none" w:sz="0" w:space="0" w:color="auto"/>
          </w:divBdr>
        </w:div>
        <w:div w:id="312026314">
          <w:marLeft w:val="0"/>
          <w:marRight w:val="0"/>
          <w:marTop w:val="0"/>
          <w:marBottom w:val="0"/>
          <w:divBdr>
            <w:top w:val="none" w:sz="0" w:space="0" w:color="auto"/>
            <w:left w:val="none" w:sz="0" w:space="0" w:color="auto"/>
            <w:bottom w:val="none" w:sz="0" w:space="0" w:color="auto"/>
            <w:right w:val="none" w:sz="0" w:space="0" w:color="auto"/>
          </w:divBdr>
        </w:div>
        <w:div w:id="1832255707">
          <w:marLeft w:val="0"/>
          <w:marRight w:val="0"/>
          <w:marTop w:val="0"/>
          <w:marBottom w:val="0"/>
          <w:divBdr>
            <w:top w:val="none" w:sz="0" w:space="0" w:color="auto"/>
            <w:left w:val="none" w:sz="0" w:space="0" w:color="auto"/>
            <w:bottom w:val="none" w:sz="0" w:space="0" w:color="auto"/>
            <w:right w:val="none" w:sz="0" w:space="0" w:color="auto"/>
          </w:divBdr>
        </w:div>
        <w:div w:id="1555265751">
          <w:marLeft w:val="0"/>
          <w:marRight w:val="0"/>
          <w:marTop w:val="0"/>
          <w:marBottom w:val="0"/>
          <w:divBdr>
            <w:top w:val="none" w:sz="0" w:space="0" w:color="auto"/>
            <w:left w:val="none" w:sz="0" w:space="0" w:color="auto"/>
            <w:bottom w:val="none" w:sz="0" w:space="0" w:color="auto"/>
            <w:right w:val="none" w:sz="0" w:space="0" w:color="auto"/>
          </w:divBdr>
        </w:div>
        <w:div w:id="105776830">
          <w:marLeft w:val="0"/>
          <w:marRight w:val="0"/>
          <w:marTop w:val="0"/>
          <w:marBottom w:val="0"/>
          <w:divBdr>
            <w:top w:val="none" w:sz="0" w:space="0" w:color="auto"/>
            <w:left w:val="none" w:sz="0" w:space="0" w:color="auto"/>
            <w:bottom w:val="none" w:sz="0" w:space="0" w:color="auto"/>
            <w:right w:val="none" w:sz="0" w:space="0" w:color="auto"/>
          </w:divBdr>
        </w:div>
        <w:div w:id="767510323">
          <w:marLeft w:val="0"/>
          <w:marRight w:val="0"/>
          <w:marTop w:val="0"/>
          <w:marBottom w:val="0"/>
          <w:divBdr>
            <w:top w:val="none" w:sz="0" w:space="0" w:color="auto"/>
            <w:left w:val="none" w:sz="0" w:space="0" w:color="auto"/>
            <w:bottom w:val="none" w:sz="0" w:space="0" w:color="auto"/>
            <w:right w:val="none" w:sz="0" w:space="0" w:color="auto"/>
          </w:divBdr>
        </w:div>
        <w:div w:id="170217695">
          <w:marLeft w:val="0"/>
          <w:marRight w:val="0"/>
          <w:marTop w:val="0"/>
          <w:marBottom w:val="0"/>
          <w:divBdr>
            <w:top w:val="none" w:sz="0" w:space="0" w:color="auto"/>
            <w:left w:val="none" w:sz="0" w:space="0" w:color="auto"/>
            <w:bottom w:val="none" w:sz="0" w:space="0" w:color="auto"/>
            <w:right w:val="none" w:sz="0" w:space="0" w:color="auto"/>
          </w:divBdr>
        </w:div>
        <w:div w:id="496533245">
          <w:marLeft w:val="0"/>
          <w:marRight w:val="0"/>
          <w:marTop w:val="0"/>
          <w:marBottom w:val="0"/>
          <w:divBdr>
            <w:top w:val="none" w:sz="0" w:space="0" w:color="auto"/>
            <w:left w:val="none" w:sz="0" w:space="0" w:color="auto"/>
            <w:bottom w:val="none" w:sz="0" w:space="0" w:color="auto"/>
            <w:right w:val="none" w:sz="0" w:space="0" w:color="auto"/>
          </w:divBdr>
        </w:div>
        <w:div w:id="1342389570">
          <w:marLeft w:val="0"/>
          <w:marRight w:val="0"/>
          <w:marTop w:val="0"/>
          <w:marBottom w:val="0"/>
          <w:divBdr>
            <w:top w:val="none" w:sz="0" w:space="0" w:color="auto"/>
            <w:left w:val="none" w:sz="0" w:space="0" w:color="auto"/>
            <w:bottom w:val="none" w:sz="0" w:space="0" w:color="auto"/>
            <w:right w:val="none" w:sz="0" w:space="0" w:color="auto"/>
          </w:divBdr>
        </w:div>
        <w:div w:id="913467586">
          <w:marLeft w:val="0"/>
          <w:marRight w:val="0"/>
          <w:marTop w:val="0"/>
          <w:marBottom w:val="0"/>
          <w:divBdr>
            <w:top w:val="none" w:sz="0" w:space="0" w:color="auto"/>
            <w:left w:val="none" w:sz="0" w:space="0" w:color="auto"/>
            <w:bottom w:val="none" w:sz="0" w:space="0" w:color="auto"/>
            <w:right w:val="none" w:sz="0" w:space="0" w:color="auto"/>
          </w:divBdr>
        </w:div>
        <w:div w:id="85663165">
          <w:marLeft w:val="0"/>
          <w:marRight w:val="0"/>
          <w:marTop w:val="0"/>
          <w:marBottom w:val="0"/>
          <w:divBdr>
            <w:top w:val="none" w:sz="0" w:space="0" w:color="auto"/>
            <w:left w:val="none" w:sz="0" w:space="0" w:color="auto"/>
            <w:bottom w:val="none" w:sz="0" w:space="0" w:color="auto"/>
            <w:right w:val="none" w:sz="0" w:space="0" w:color="auto"/>
          </w:divBdr>
        </w:div>
        <w:div w:id="2000839851">
          <w:marLeft w:val="0"/>
          <w:marRight w:val="0"/>
          <w:marTop w:val="0"/>
          <w:marBottom w:val="0"/>
          <w:divBdr>
            <w:top w:val="none" w:sz="0" w:space="0" w:color="auto"/>
            <w:left w:val="none" w:sz="0" w:space="0" w:color="auto"/>
            <w:bottom w:val="none" w:sz="0" w:space="0" w:color="auto"/>
            <w:right w:val="none" w:sz="0" w:space="0" w:color="auto"/>
          </w:divBdr>
        </w:div>
        <w:div w:id="370421467">
          <w:marLeft w:val="0"/>
          <w:marRight w:val="0"/>
          <w:marTop w:val="0"/>
          <w:marBottom w:val="0"/>
          <w:divBdr>
            <w:top w:val="none" w:sz="0" w:space="0" w:color="auto"/>
            <w:left w:val="none" w:sz="0" w:space="0" w:color="auto"/>
            <w:bottom w:val="none" w:sz="0" w:space="0" w:color="auto"/>
            <w:right w:val="none" w:sz="0" w:space="0" w:color="auto"/>
          </w:divBdr>
        </w:div>
        <w:div w:id="444926242">
          <w:marLeft w:val="0"/>
          <w:marRight w:val="0"/>
          <w:marTop w:val="0"/>
          <w:marBottom w:val="0"/>
          <w:divBdr>
            <w:top w:val="none" w:sz="0" w:space="0" w:color="auto"/>
            <w:left w:val="none" w:sz="0" w:space="0" w:color="auto"/>
            <w:bottom w:val="none" w:sz="0" w:space="0" w:color="auto"/>
            <w:right w:val="none" w:sz="0" w:space="0" w:color="auto"/>
          </w:divBdr>
        </w:div>
        <w:div w:id="2039158172">
          <w:marLeft w:val="0"/>
          <w:marRight w:val="0"/>
          <w:marTop w:val="0"/>
          <w:marBottom w:val="0"/>
          <w:divBdr>
            <w:top w:val="none" w:sz="0" w:space="0" w:color="auto"/>
            <w:left w:val="none" w:sz="0" w:space="0" w:color="auto"/>
            <w:bottom w:val="none" w:sz="0" w:space="0" w:color="auto"/>
            <w:right w:val="none" w:sz="0" w:space="0" w:color="auto"/>
          </w:divBdr>
        </w:div>
        <w:div w:id="266233952">
          <w:marLeft w:val="0"/>
          <w:marRight w:val="0"/>
          <w:marTop w:val="0"/>
          <w:marBottom w:val="0"/>
          <w:divBdr>
            <w:top w:val="none" w:sz="0" w:space="0" w:color="auto"/>
            <w:left w:val="none" w:sz="0" w:space="0" w:color="auto"/>
            <w:bottom w:val="none" w:sz="0" w:space="0" w:color="auto"/>
            <w:right w:val="none" w:sz="0" w:space="0" w:color="auto"/>
          </w:divBdr>
        </w:div>
        <w:div w:id="1101219617">
          <w:marLeft w:val="0"/>
          <w:marRight w:val="0"/>
          <w:marTop w:val="0"/>
          <w:marBottom w:val="0"/>
          <w:divBdr>
            <w:top w:val="none" w:sz="0" w:space="0" w:color="auto"/>
            <w:left w:val="none" w:sz="0" w:space="0" w:color="auto"/>
            <w:bottom w:val="none" w:sz="0" w:space="0" w:color="auto"/>
            <w:right w:val="none" w:sz="0" w:space="0" w:color="auto"/>
          </w:divBdr>
        </w:div>
        <w:div w:id="1465542430">
          <w:marLeft w:val="0"/>
          <w:marRight w:val="0"/>
          <w:marTop w:val="0"/>
          <w:marBottom w:val="0"/>
          <w:divBdr>
            <w:top w:val="none" w:sz="0" w:space="0" w:color="auto"/>
            <w:left w:val="none" w:sz="0" w:space="0" w:color="auto"/>
            <w:bottom w:val="none" w:sz="0" w:space="0" w:color="auto"/>
            <w:right w:val="none" w:sz="0" w:space="0" w:color="auto"/>
          </w:divBdr>
        </w:div>
        <w:div w:id="425268675">
          <w:marLeft w:val="0"/>
          <w:marRight w:val="0"/>
          <w:marTop w:val="0"/>
          <w:marBottom w:val="0"/>
          <w:divBdr>
            <w:top w:val="none" w:sz="0" w:space="0" w:color="auto"/>
            <w:left w:val="none" w:sz="0" w:space="0" w:color="auto"/>
            <w:bottom w:val="none" w:sz="0" w:space="0" w:color="auto"/>
            <w:right w:val="none" w:sz="0" w:space="0" w:color="auto"/>
          </w:divBdr>
        </w:div>
        <w:div w:id="1976133953">
          <w:marLeft w:val="0"/>
          <w:marRight w:val="0"/>
          <w:marTop w:val="0"/>
          <w:marBottom w:val="0"/>
          <w:divBdr>
            <w:top w:val="none" w:sz="0" w:space="0" w:color="auto"/>
            <w:left w:val="none" w:sz="0" w:space="0" w:color="auto"/>
            <w:bottom w:val="none" w:sz="0" w:space="0" w:color="auto"/>
            <w:right w:val="none" w:sz="0" w:space="0" w:color="auto"/>
          </w:divBdr>
        </w:div>
        <w:div w:id="142353396">
          <w:marLeft w:val="0"/>
          <w:marRight w:val="0"/>
          <w:marTop w:val="0"/>
          <w:marBottom w:val="0"/>
          <w:divBdr>
            <w:top w:val="none" w:sz="0" w:space="0" w:color="auto"/>
            <w:left w:val="none" w:sz="0" w:space="0" w:color="auto"/>
            <w:bottom w:val="none" w:sz="0" w:space="0" w:color="auto"/>
            <w:right w:val="none" w:sz="0" w:space="0" w:color="auto"/>
          </w:divBdr>
        </w:div>
        <w:div w:id="1380590941">
          <w:marLeft w:val="0"/>
          <w:marRight w:val="0"/>
          <w:marTop w:val="0"/>
          <w:marBottom w:val="0"/>
          <w:divBdr>
            <w:top w:val="none" w:sz="0" w:space="0" w:color="auto"/>
            <w:left w:val="none" w:sz="0" w:space="0" w:color="auto"/>
            <w:bottom w:val="none" w:sz="0" w:space="0" w:color="auto"/>
            <w:right w:val="none" w:sz="0" w:space="0" w:color="auto"/>
          </w:divBdr>
        </w:div>
        <w:div w:id="1725717370">
          <w:marLeft w:val="0"/>
          <w:marRight w:val="0"/>
          <w:marTop w:val="0"/>
          <w:marBottom w:val="0"/>
          <w:divBdr>
            <w:top w:val="none" w:sz="0" w:space="0" w:color="auto"/>
            <w:left w:val="none" w:sz="0" w:space="0" w:color="auto"/>
            <w:bottom w:val="none" w:sz="0" w:space="0" w:color="auto"/>
            <w:right w:val="none" w:sz="0" w:space="0" w:color="auto"/>
          </w:divBdr>
        </w:div>
        <w:div w:id="141705041">
          <w:marLeft w:val="0"/>
          <w:marRight w:val="0"/>
          <w:marTop w:val="0"/>
          <w:marBottom w:val="0"/>
          <w:divBdr>
            <w:top w:val="none" w:sz="0" w:space="0" w:color="auto"/>
            <w:left w:val="none" w:sz="0" w:space="0" w:color="auto"/>
            <w:bottom w:val="none" w:sz="0" w:space="0" w:color="auto"/>
            <w:right w:val="none" w:sz="0" w:space="0" w:color="auto"/>
          </w:divBdr>
        </w:div>
        <w:div w:id="571476316">
          <w:marLeft w:val="0"/>
          <w:marRight w:val="0"/>
          <w:marTop w:val="0"/>
          <w:marBottom w:val="0"/>
          <w:divBdr>
            <w:top w:val="none" w:sz="0" w:space="0" w:color="auto"/>
            <w:left w:val="none" w:sz="0" w:space="0" w:color="auto"/>
            <w:bottom w:val="none" w:sz="0" w:space="0" w:color="auto"/>
            <w:right w:val="none" w:sz="0" w:space="0" w:color="auto"/>
          </w:divBdr>
        </w:div>
        <w:div w:id="130562755">
          <w:marLeft w:val="0"/>
          <w:marRight w:val="0"/>
          <w:marTop w:val="0"/>
          <w:marBottom w:val="0"/>
          <w:divBdr>
            <w:top w:val="none" w:sz="0" w:space="0" w:color="auto"/>
            <w:left w:val="none" w:sz="0" w:space="0" w:color="auto"/>
            <w:bottom w:val="none" w:sz="0" w:space="0" w:color="auto"/>
            <w:right w:val="none" w:sz="0" w:space="0" w:color="auto"/>
          </w:divBdr>
        </w:div>
        <w:div w:id="1909001779">
          <w:marLeft w:val="0"/>
          <w:marRight w:val="0"/>
          <w:marTop w:val="0"/>
          <w:marBottom w:val="0"/>
          <w:divBdr>
            <w:top w:val="none" w:sz="0" w:space="0" w:color="auto"/>
            <w:left w:val="none" w:sz="0" w:space="0" w:color="auto"/>
            <w:bottom w:val="none" w:sz="0" w:space="0" w:color="auto"/>
            <w:right w:val="none" w:sz="0" w:space="0" w:color="auto"/>
          </w:divBdr>
        </w:div>
        <w:div w:id="1279335265">
          <w:marLeft w:val="0"/>
          <w:marRight w:val="0"/>
          <w:marTop w:val="0"/>
          <w:marBottom w:val="0"/>
          <w:divBdr>
            <w:top w:val="none" w:sz="0" w:space="0" w:color="auto"/>
            <w:left w:val="none" w:sz="0" w:space="0" w:color="auto"/>
            <w:bottom w:val="none" w:sz="0" w:space="0" w:color="auto"/>
            <w:right w:val="none" w:sz="0" w:space="0" w:color="auto"/>
          </w:divBdr>
        </w:div>
        <w:div w:id="1497770407">
          <w:marLeft w:val="0"/>
          <w:marRight w:val="0"/>
          <w:marTop w:val="0"/>
          <w:marBottom w:val="0"/>
          <w:divBdr>
            <w:top w:val="none" w:sz="0" w:space="0" w:color="auto"/>
            <w:left w:val="none" w:sz="0" w:space="0" w:color="auto"/>
            <w:bottom w:val="none" w:sz="0" w:space="0" w:color="auto"/>
            <w:right w:val="none" w:sz="0" w:space="0" w:color="auto"/>
          </w:divBdr>
        </w:div>
        <w:div w:id="295765476">
          <w:marLeft w:val="0"/>
          <w:marRight w:val="0"/>
          <w:marTop w:val="0"/>
          <w:marBottom w:val="0"/>
          <w:divBdr>
            <w:top w:val="none" w:sz="0" w:space="0" w:color="auto"/>
            <w:left w:val="none" w:sz="0" w:space="0" w:color="auto"/>
            <w:bottom w:val="none" w:sz="0" w:space="0" w:color="auto"/>
            <w:right w:val="none" w:sz="0" w:space="0" w:color="auto"/>
          </w:divBdr>
        </w:div>
        <w:div w:id="118306886">
          <w:marLeft w:val="0"/>
          <w:marRight w:val="0"/>
          <w:marTop w:val="0"/>
          <w:marBottom w:val="0"/>
          <w:divBdr>
            <w:top w:val="none" w:sz="0" w:space="0" w:color="auto"/>
            <w:left w:val="none" w:sz="0" w:space="0" w:color="auto"/>
            <w:bottom w:val="none" w:sz="0" w:space="0" w:color="auto"/>
            <w:right w:val="none" w:sz="0" w:space="0" w:color="auto"/>
          </w:divBdr>
        </w:div>
        <w:div w:id="1680306697">
          <w:marLeft w:val="0"/>
          <w:marRight w:val="0"/>
          <w:marTop w:val="0"/>
          <w:marBottom w:val="0"/>
          <w:divBdr>
            <w:top w:val="none" w:sz="0" w:space="0" w:color="auto"/>
            <w:left w:val="none" w:sz="0" w:space="0" w:color="auto"/>
            <w:bottom w:val="none" w:sz="0" w:space="0" w:color="auto"/>
            <w:right w:val="none" w:sz="0" w:space="0" w:color="auto"/>
          </w:divBdr>
        </w:div>
        <w:div w:id="1857650336">
          <w:marLeft w:val="0"/>
          <w:marRight w:val="0"/>
          <w:marTop w:val="0"/>
          <w:marBottom w:val="0"/>
          <w:divBdr>
            <w:top w:val="none" w:sz="0" w:space="0" w:color="auto"/>
            <w:left w:val="none" w:sz="0" w:space="0" w:color="auto"/>
            <w:bottom w:val="none" w:sz="0" w:space="0" w:color="auto"/>
            <w:right w:val="none" w:sz="0" w:space="0" w:color="auto"/>
          </w:divBdr>
        </w:div>
        <w:div w:id="1563565769">
          <w:marLeft w:val="0"/>
          <w:marRight w:val="0"/>
          <w:marTop w:val="0"/>
          <w:marBottom w:val="0"/>
          <w:divBdr>
            <w:top w:val="none" w:sz="0" w:space="0" w:color="auto"/>
            <w:left w:val="none" w:sz="0" w:space="0" w:color="auto"/>
            <w:bottom w:val="none" w:sz="0" w:space="0" w:color="auto"/>
            <w:right w:val="none" w:sz="0" w:space="0" w:color="auto"/>
          </w:divBdr>
        </w:div>
        <w:div w:id="408382732">
          <w:marLeft w:val="0"/>
          <w:marRight w:val="0"/>
          <w:marTop w:val="0"/>
          <w:marBottom w:val="0"/>
          <w:divBdr>
            <w:top w:val="none" w:sz="0" w:space="0" w:color="auto"/>
            <w:left w:val="none" w:sz="0" w:space="0" w:color="auto"/>
            <w:bottom w:val="none" w:sz="0" w:space="0" w:color="auto"/>
            <w:right w:val="none" w:sz="0" w:space="0" w:color="auto"/>
          </w:divBdr>
        </w:div>
        <w:div w:id="3753515">
          <w:marLeft w:val="0"/>
          <w:marRight w:val="0"/>
          <w:marTop w:val="0"/>
          <w:marBottom w:val="0"/>
          <w:divBdr>
            <w:top w:val="none" w:sz="0" w:space="0" w:color="auto"/>
            <w:left w:val="none" w:sz="0" w:space="0" w:color="auto"/>
            <w:bottom w:val="none" w:sz="0" w:space="0" w:color="auto"/>
            <w:right w:val="none" w:sz="0" w:space="0" w:color="auto"/>
          </w:divBdr>
        </w:div>
        <w:div w:id="2140418356">
          <w:marLeft w:val="0"/>
          <w:marRight w:val="0"/>
          <w:marTop w:val="0"/>
          <w:marBottom w:val="0"/>
          <w:divBdr>
            <w:top w:val="none" w:sz="0" w:space="0" w:color="auto"/>
            <w:left w:val="none" w:sz="0" w:space="0" w:color="auto"/>
            <w:bottom w:val="none" w:sz="0" w:space="0" w:color="auto"/>
            <w:right w:val="none" w:sz="0" w:space="0" w:color="auto"/>
          </w:divBdr>
        </w:div>
        <w:div w:id="1061946930">
          <w:marLeft w:val="0"/>
          <w:marRight w:val="0"/>
          <w:marTop w:val="0"/>
          <w:marBottom w:val="0"/>
          <w:divBdr>
            <w:top w:val="none" w:sz="0" w:space="0" w:color="auto"/>
            <w:left w:val="none" w:sz="0" w:space="0" w:color="auto"/>
            <w:bottom w:val="none" w:sz="0" w:space="0" w:color="auto"/>
            <w:right w:val="none" w:sz="0" w:space="0" w:color="auto"/>
          </w:divBdr>
        </w:div>
        <w:div w:id="1127746913">
          <w:marLeft w:val="0"/>
          <w:marRight w:val="0"/>
          <w:marTop w:val="0"/>
          <w:marBottom w:val="0"/>
          <w:divBdr>
            <w:top w:val="none" w:sz="0" w:space="0" w:color="auto"/>
            <w:left w:val="none" w:sz="0" w:space="0" w:color="auto"/>
            <w:bottom w:val="none" w:sz="0" w:space="0" w:color="auto"/>
            <w:right w:val="none" w:sz="0" w:space="0" w:color="auto"/>
          </w:divBdr>
        </w:div>
        <w:div w:id="1457142429">
          <w:marLeft w:val="0"/>
          <w:marRight w:val="0"/>
          <w:marTop w:val="0"/>
          <w:marBottom w:val="0"/>
          <w:divBdr>
            <w:top w:val="none" w:sz="0" w:space="0" w:color="auto"/>
            <w:left w:val="none" w:sz="0" w:space="0" w:color="auto"/>
            <w:bottom w:val="none" w:sz="0" w:space="0" w:color="auto"/>
            <w:right w:val="none" w:sz="0" w:space="0" w:color="auto"/>
          </w:divBdr>
        </w:div>
        <w:div w:id="1103648223">
          <w:marLeft w:val="0"/>
          <w:marRight w:val="0"/>
          <w:marTop w:val="0"/>
          <w:marBottom w:val="0"/>
          <w:divBdr>
            <w:top w:val="none" w:sz="0" w:space="0" w:color="auto"/>
            <w:left w:val="none" w:sz="0" w:space="0" w:color="auto"/>
            <w:bottom w:val="none" w:sz="0" w:space="0" w:color="auto"/>
            <w:right w:val="none" w:sz="0" w:space="0" w:color="auto"/>
          </w:divBdr>
        </w:div>
        <w:div w:id="1794208252">
          <w:marLeft w:val="0"/>
          <w:marRight w:val="0"/>
          <w:marTop w:val="0"/>
          <w:marBottom w:val="0"/>
          <w:divBdr>
            <w:top w:val="none" w:sz="0" w:space="0" w:color="auto"/>
            <w:left w:val="none" w:sz="0" w:space="0" w:color="auto"/>
            <w:bottom w:val="none" w:sz="0" w:space="0" w:color="auto"/>
            <w:right w:val="none" w:sz="0" w:space="0" w:color="auto"/>
          </w:divBdr>
        </w:div>
        <w:div w:id="2099713832">
          <w:marLeft w:val="0"/>
          <w:marRight w:val="0"/>
          <w:marTop w:val="0"/>
          <w:marBottom w:val="0"/>
          <w:divBdr>
            <w:top w:val="none" w:sz="0" w:space="0" w:color="auto"/>
            <w:left w:val="none" w:sz="0" w:space="0" w:color="auto"/>
            <w:bottom w:val="none" w:sz="0" w:space="0" w:color="auto"/>
            <w:right w:val="none" w:sz="0" w:space="0" w:color="auto"/>
          </w:divBdr>
        </w:div>
        <w:div w:id="1530221169">
          <w:marLeft w:val="0"/>
          <w:marRight w:val="0"/>
          <w:marTop w:val="0"/>
          <w:marBottom w:val="0"/>
          <w:divBdr>
            <w:top w:val="none" w:sz="0" w:space="0" w:color="auto"/>
            <w:left w:val="none" w:sz="0" w:space="0" w:color="auto"/>
            <w:bottom w:val="none" w:sz="0" w:space="0" w:color="auto"/>
            <w:right w:val="none" w:sz="0" w:space="0" w:color="auto"/>
          </w:divBdr>
        </w:div>
        <w:div w:id="1538202655">
          <w:marLeft w:val="0"/>
          <w:marRight w:val="0"/>
          <w:marTop w:val="0"/>
          <w:marBottom w:val="0"/>
          <w:divBdr>
            <w:top w:val="none" w:sz="0" w:space="0" w:color="auto"/>
            <w:left w:val="none" w:sz="0" w:space="0" w:color="auto"/>
            <w:bottom w:val="none" w:sz="0" w:space="0" w:color="auto"/>
            <w:right w:val="none" w:sz="0" w:space="0" w:color="auto"/>
          </w:divBdr>
        </w:div>
        <w:div w:id="1600990486">
          <w:marLeft w:val="0"/>
          <w:marRight w:val="0"/>
          <w:marTop w:val="0"/>
          <w:marBottom w:val="0"/>
          <w:divBdr>
            <w:top w:val="none" w:sz="0" w:space="0" w:color="auto"/>
            <w:left w:val="none" w:sz="0" w:space="0" w:color="auto"/>
            <w:bottom w:val="none" w:sz="0" w:space="0" w:color="auto"/>
            <w:right w:val="none" w:sz="0" w:space="0" w:color="auto"/>
          </w:divBdr>
        </w:div>
        <w:div w:id="808858263">
          <w:marLeft w:val="0"/>
          <w:marRight w:val="0"/>
          <w:marTop w:val="0"/>
          <w:marBottom w:val="0"/>
          <w:divBdr>
            <w:top w:val="none" w:sz="0" w:space="0" w:color="auto"/>
            <w:left w:val="none" w:sz="0" w:space="0" w:color="auto"/>
            <w:bottom w:val="none" w:sz="0" w:space="0" w:color="auto"/>
            <w:right w:val="none" w:sz="0" w:space="0" w:color="auto"/>
          </w:divBdr>
        </w:div>
        <w:div w:id="1455827915">
          <w:marLeft w:val="0"/>
          <w:marRight w:val="0"/>
          <w:marTop w:val="0"/>
          <w:marBottom w:val="0"/>
          <w:divBdr>
            <w:top w:val="none" w:sz="0" w:space="0" w:color="auto"/>
            <w:left w:val="none" w:sz="0" w:space="0" w:color="auto"/>
            <w:bottom w:val="none" w:sz="0" w:space="0" w:color="auto"/>
            <w:right w:val="none" w:sz="0" w:space="0" w:color="auto"/>
          </w:divBdr>
        </w:div>
        <w:div w:id="230314882">
          <w:marLeft w:val="0"/>
          <w:marRight w:val="0"/>
          <w:marTop w:val="0"/>
          <w:marBottom w:val="0"/>
          <w:divBdr>
            <w:top w:val="none" w:sz="0" w:space="0" w:color="auto"/>
            <w:left w:val="none" w:sz="0" w:space="0" w:color="auto"/>
            <w:bottom w:val="none" w:sz="0" w:space="0" w:color="auto"/>
            <w:right w:val="none" w:sz="0" w:space="0" w:color="auto"/>
          </w:divBdr>
        </w:div>
        <w:div w:id="1357149384">
          <w:marLeft w:val="0"/>
          <w:marRight w:val="0"/>
          <w:marTop w:val="0"/>
          <w:marBottom w:val="0"/>
          <w:divBdr>
            <w:top w:val="none" w:sz="0" w:space="0" w:color="auto"/>
            <w:left w:val="none" w:sz="0" w:space="0" w:color="auto"/>
            <w:bottom w:val="none" w:sz="0" w:space="0" w:color="auto"/>
            <w:right w:val="none" w:sz="0" w:space="0" w:color="auto"/>
          </w:divBdr>
        </w:div>
        <w:div w:id="1256330674">
          <w:marLeft w:val="0"/>
          <w:marRight w:val="0"/>
          <w:marTop w:val="0"/>
          <w:marBottom w:val="0"/>
          <w:divBdr>
            <w:top w:val="none" w:sz="0" w:space="0" w:color="auto"/>
            <w:left w:val="none" w:sz="0" w:space="0" w:color="auto"/>
            <w:bottom w:val="none" w:sz="0" w:space="0" w:color="auto"/>
            <w:right w:val="none" w:sz="0" w:space="0" w:color="auto"/>
          </w:divBdr>
        </w:div>
        <w:div w:id="1318071693">
          <w:marLeft w:val="0"/>
          <w:marRight w:val="0"/>
          <w:marTop w:val="0"/>
          <w:marBottom w:val="0"/>
          <w:divBdr>
            <w:top w:val="none" w:sz="0" w:space="0" w:color="auto"/>
            <w:left w:val="none" w:sz="0" w:space="0" w:color="auto"/>
            <w:bottom w:val="none" w:sz="0" w:space="0" w:color="auto"/>
            <w:right w:val="none" w:sz="0" w:space="0" w:color="auto"/>
          </w:divBdr>
        </w:div>
        <w:div w:id="175731827">
          <w:marLeft w:val="0"/>
          <w:marRight w:val="0"/>
          <w:marTop w:val="0"/>
          <w:marBottom w:val="0"/>
          <w:divBdr>
            <w:top w:val="none" w:sz="0" w:space="0" w:color="auto"/>
            <w:left w:val="none" w:sz="0" w:space="0" w:color="auto"/>
            <w:bottom w:val="none" w:sz="0" w:space="0" w:color="auto"/>
            <w:right w:val="none" w:sz="0" w:space="0" w:color="auto"/>
          </w:divBdr>
        </w:div>
        <w:div w:id="9917314">
          <w:marLeft w:val="0"/>
          <w:marRight w:val="0"/>
          <w:marTop w:val="0"/>
          <w:marBottom w:val="0"/>
          <w:divBdr>
            <w:top w:val="none" w:sz="0" w:space="0" w:color="auto"/>
            <w:left w:val="none" w:sz="0" w:space="0" w:color="auto"/>
            <w:bottom w:val="none" w:sz="0" w:space="0" w:color="auto"/>
            <w:right w:val="none" w:sz="0" w:space="0" w:color="auto"/>
          </w:divBdr>
        </w:div>
        <w:div w:id="1403139267">
          <w:marLeft w:val="0"/>
          <w:marRight w:val="0"/>
          <w:marTop w:val="0"/>
          <w:marBottom w:val="0"/>
          <w:divBdr>
            <w:top w:val="none" w:sz="0" w:space="0" w:color="auto"/>
            <w:left w:val="none" w:sz="0" w:space="0" w:color="auto"/>
            <w:bottom w:val="none" w:sz="0" w:space="0" w:color="auto"/>
            <w:right w:val="none" w:sz="0" w:space="0" w:color="auto"/>
          </w:divBdr>
        </w:div>
        <w:div w:id="576133821">
          <w:marLeft w:val="0"/>
          <w:marRight w:val="0"/>
          <w:marTop w:val="0"/>
          <w:marBottom w:val="0"/>
          <w:divBdr>
            <w:top w:val="none" w:sz="0" w:space="0" w:color="auto"/>
            <w:left w:val="none" w:sz="0" w:space="0" w:color="auto"/>
            <w:bottom w:val="none" w:sz="0" w:space="0" w:color="auto"/>
            <w:right w:val="none" w:sz="0" w:space="0" w:color="auto"/>
          </w:divBdr>
        </w:div>
        <w:div w:id="1229683866">
          <w:marLeft w:val="0"/>
          <w:marRight w:val="0"/>
          <w:marTop w:val="0"/>
          <w:marBottom w:val="0"/>
          <w:divBdr>
            <w:top w:val="none" w:sz="0" w:space="0" w:color="auto"/>
            <w:left w:val="none" w:sz="0" w:space="0" w:color="auto"/>
            <w:bottom w:val="none" w:sz="0" w:space="0" w:color="auto"/>
            <w:right w:val="none" w:sz="0" w:space="0" w:color="auto"/>
          </w:divBdr>
        </w:div>
        <w:div w:id="1113018315">
          <w:marLeft w:val="0"/>
          <w:marRight w:val="0"/>
          <w:marTop w:val="0"/>
          <w:marBottom w:val="0"/>
          <w:divBdr>
            <w:top w:val="none" w:sz="0" w:space="0" w:color="auto"/>
            <w:left w:val="none" w:sz="0" w:space="0" w:color="auto"/>
            <w:bottom w:val="none" w:sz="0" w:space="0" w:color="auto"/>
            <w:right w:val="none" w:sz="0" w:space="0" w:color="auto"/>
          </w:divBdr>
        </w:div>
        <w:div w:id="828903146">
          <w:marLeft w:val="0"/>
          <w:marRight w:val="0"/>
          <w:marTop w:val="0"/>
          <w:marBottom w:val="0"/>
          <w:divBdr>
            <w:top w:val="none" w:sz="0" w:space="0" w:color="auto"/>
            <w:left w:val="none" w:sz="0" w:space="0" w:color="auto"/>
            <w:bottom w:val="none" w:sz="0" w:space="0" w:color="auto"/>
            <w:right w:val="none" w:sz="0" w:space="0" w:color="auto"/>
          </w:divBdr>
        </w:div>
        <w:div w:id="887688512">
          <w:marLeft w:val="0"/>
          <w:marRight w:val="0"/>
          <w:marTop w:val="0"/>
          <w:marBottom w:val="0"/>
          <w:divBdr>
            <w:top w:val="none" w:sz="0" w:space="0" w:color="auto"/>
            <w:left w:val="none" w:sz="0" w:space="0" w:color="auto"/>
            <w:bottom w:val="none" w:sz="0" w:space="0" w:color="auto"/>
            <w:right w:val="none" w:sz="0" w:space="0" w:color="auto"/>
          </w:divBdr>
        </w:div>
        <w:div w:id="1696226542">
          <w:marLeft w:val="0"/>
          <w:marRight w:val="0"/>
          <w:marTop w:val="0"/>
          <w:marBottom w:val="0"/>
          <w:divBdr>
            <w:top w:val="none" w:sz="0" w:space="0" w:color="auto"/>
            <w:left w:val="none" w:sz="0" w:space="0" w:color="auto"/>
            <w:bottom w:val="none" w:sz="0" w:space="0" w:color="auto"/>
            <w:right w:val="none" w:sz="0" w:space="0" w:color="auto"/>
          </w:divBdr>
        </w:div>
        <w:div w:id="1273589311">
          <w:marLeft w:val="0"/>
          <w:marRight w:val="0"/>
          <w:marTop w:val="0"/>
          <w:marBottom w:val="0"/>
          <w:divBdr>
            <w:top w:val="none" w:sz="0" w:space="0" w:color="auto"/>
            <w:left w:val="none" w:sz="0" w:space="0" w:color="auto"/>
            <w:bottom w:val="none" w:sz="0" w:space="0" w:color="auto"/>
            <w:right w:val="none" w:sz="0" w:space="0" w:color="auto"/>
          </w:divBdr>
        </w:div>
        <w:div w:id="91751941">
          <w:marLeft w:val="0"/>
          <w:marRight w:val="0"/>
          <w:marTop w:val="0"/>
          <w:marBottom w:val="0"/>
          <w:divBdr>
            <w:top w:val="none" w:sz="0" w:space="0" w:color="auto"/>
            <w:left w:val="none" w:sz="0" w:space="0" w:color="auto"/>
            <w:bottom w:val="none" w:sz="0" w:space="0" w:color="auto"/>
            <w:right w:val="none" w:sz="0" w:space="0" w:color="auto"/>
          </w:divBdr>
        </w:div>
        <w:div w:id="1859612000">
          <w:marLeft w:val="0"/>
          <w:marRight w:val="0"/>
          <w:marTop w:val="0"/>
          <w:marBottom w:val="0"/>
          <w:divBdr>
            <w:top w:val="none" w:sz="0" w:space="0" w:color="auto"/>
            <w:left w:val="none" w:sz="0" w:space="0" w:color="auto"/>
            <w:bottom w:val="none" w:sz="0" w:space="0" w:color="auto"/>
            <w:right w:val="none" w:sz="0" w:space="0" w:color="auto"/>
          </w:divBdr>
        </w:div>
        <w:div w:id="651757935">
          <w:marLeft w:val="0"/>
          <w:marRight w:val="0"/>
          <w:marTop w:val="0"/>
          <w:marBottom w:val="0"/>
          <w:divBdr>
            <w:top w:val="none" w:sz="0" w:space="0" w:color="auto"/>
            <w:left w:val="none" w:sz="0" w:space="0" w:color="auto"/>
            <w:bottom w:val="none" w:sz="0" w:space="0" w:color="auto"/>
            <w:right w:val="none" w:sz="0" w:space="0" w:color="auto"/>
          </w:divBdr>
        </w:div>
        <w:div w:id="18434398">
          <w:marLeft w:val="0"/>
          <w:marRight w:val="0"/>
          <w:marTop w:val="0"/>
          <w:marBottom w:val="0"/>
          <w:divBdr>
            <w:top w:val="none" w:sz="0" w:space="0" w:color="auto"/>
            <w:left w:val="none" w:sz="0" w:space="0" w:color="auto"/>
            <w:bottom w:val="none" w:sz="0" w:space="0" w:color="auto"/>
            <w:right w:val="none" w:sz="0" w:space="0" w:color="auto"/>
          </w:divBdr>
        </w:div>
        <w:div w:id="953050871">
          <w:marLeft w:val="0"/>
          <w:marRight w:val="0"/>
          <w:marTop w:val="0"/>
          <w:marBottom w:val="0"/>
          <w:divBdr>
            <w:top w:val="none" w:sz="0" w:space="0" w:color="auto"/>
            <w:left w:val="none" w:sz="0" w:space="0" w:color="auto"/>
            <w:bottom w:val="none" w:sz="0" w:space="0" w:color="auto"/>
            <w:right w:val="none" w:sz="0" w:space="0" w:color="auto"/>
          </w:divBdr>
        </w:div>
        <w:div w:id="812716342">
          <w:marLeft w:val="0"/>
          <w:marRight w:val="0"/>
          <w:marTop w:val="0"/>
          <w:marBottom w:val="0"/>
          <w:divBdr>
            <w:top w:val="none" w:sz="0" w:space="0" w:color="auto"/>
            <w:left w:val="none" w:sz="0" w:space="0" w:color="auto"/>
            <w:bottom w:val="none" w:sz="0" w:space="0" w:color="auto"/>
            <w:right w:val="none" w:sz="0" w:space="0" w:color="auto"/>
          </w:divBdr>
        </w:div>
      </w:divsChild>
    </w:div>
    <w:div w:id="1681279732">
      <w:bodyDiv w:val="1"/>
      <w:marLeft w:val="0"/>
      <w:marRight w:val="0"/>
      <w:marTop w:val="0"/>
      <w:marBottom w:val="0"/>
      <w:divBdr>
        <w:top w:val="none" w:sz="0" w:space="0" w:color="auto"/>
        <w:left w:val="none" w:sz="0" w:space="0" w:color="auto"/>
        <w:bottom w:val="none" w:sz="0" w:space="0" w:color="auto"/>
        <w:right w:val="none" w:sz="0" w:space="0" w:color="auto"/>
      </w:divBdr>
    </w:div>
    <w:div w:id="1706371092">
      <w:bodyDiv w:val="1"/>
      <w:marLeft w:val="0"/>
      <w:marRight w:val="0"/>
      <w:marTop w:val="0"/>
      <w:marBottom w:val="0"/>
      <w:divBdr>
        <w:top w:val="none" w:sz="0" w:space="0" w:color="auto"/>
        <w:left w:val="none" w:sz="0" w:space="0" w:color="auto"/>
        <w:bottom w:val="none" w:sz="0" w:space="0" w:color="auto"/>
        <w:right w:val="none" w:sz="0" w:space="0" w:color="auto"/>
      </w:divBdr>
      <w:divsChild>
        <w:div w:id="1368141794">
          <w:marLeft w:val="0"/>
          <w:marRight w:val="0"/>
          <w:marTop w:val="0"/>
          <w:marBottom w:val="0"/>
          <w:divBdr>
            <w:top w:val="none" w:sz="0" w:space="0" w:color="auto"/>
            <w:left w:val="none" w:sz="0" w:space="0" w:color="auto"/>
            <w:bottom w:val="none" w:sz="0" w:space="0" w:color="auto"/>
            <w:right w:val="none" w:sz="0" w:space="0" w:color="auto"/>
          </w:divBdr>
        </w:div>
        <w:div w:id="277683160">
          <w:marLeft w:val="0"/>
          <w:marRight w:val="0"/>
          <w:marTop w:val="0"/>
          <w:marBottom w:val="0"/>
          <w:divBdr>
            <w:top w:val="none" w:sz="0" w:space="0" w:color="auto"/>
            <w:left w:val="none" w:sz="0" w:space="0" w:color="auto"/>
            <w:bottom w:val="none" w:sz="0" w:space="0" w:color="auto"/>
            <w:right w:val="none" w:sz="0" w:space="0" w:color="auto"/>
          </w:divBdr>
        </w:div>
        <w:div w:id="1179079686">
          <w:marLeft w:val="0"/>
          <w:marRight w:val="0"/>
          <w:marTop w:val="0"/>
          <w:marBottom w:val="0"/>
          <w:divBdr>
            <w:top w:val="none" w:sz="0" w:space="0" w:color="auto"/>
            <w:left w:val="none" w:sz="0" w:space="0" w:color="auto"/>
            <w:bottom w:val="none" w:sz="0" w:space="0" w:color="auto"/>
            <w:right w:val="none" w:sz="0" w:space="0" w:color="auto"/>
          </w:divBdr>
        </w:div>
        <w:div w:id="2120291090">
          <w:marLeft w:val="0"/>
          <w:marRight w:val="0"/>
          <w:marTop w:val="0"/>
          <w:marBottom w:val="0"/>
          <w:divBdr>
            <w:top w:val="none" w:sz="0" w:space="0" w:color="auto"/>
            <w:left w:val="none" w:sz="0" w:space="0" w:color="auto"/>
            <w:bottom w:val="none" w:sz="0" w:space="0" w:color="auto"/>
            <w:right w:val="none" w:sz="0" w:space="0" w:color="auto"/>
          </w:divBdr>
        </w:div>
        <w:div w:id="350685041">
          <w:marLeft w:val="0"/>
          <w:marRight w:val="0"/>
          <w:marTop w:val="0"/>
          <w:marBottom w:val="0"/>
          <w:divBdr>
            <w:top w:val="none" w:sz="0" w:space="0" w:color="auto"/>
            <w:left w:val="none" w:sz="0" w:space="0" w:color="auto"/>
            <w:bottom w:val="none" w:sz="0" w:space="0" w:color="auto"/>
            <w:right w:val="none" w:sz="0" w:space="0" w:color="auto"/>
          </w:divBdr>
        </w:div>
        <w:div w:id="299769726">
          <w:marLeft w:val="0"/>
          <w:marRight w:val="0"/>
          <w:marTop w:val="0"/>
          <w:marBottom w:val="0"/>
          <w:divBdr>
            <w:top w:val="none" w:sz="0" w:space="0" w:color="auto"/>
            <w:left w:val="none" w:sz="0" w:space="0" w:color="auto"/>
            <w:bottom w:val="none" w:sz="0" w:space="0" w:color="auto"/>
            <w:right w:val="none" w:sz="0" w:space="0" w:color="auto"/>
          </w:divBdr>
        </w:div>
        <w:div w:id="1161778617">
          <w:marLeft w:val="0"/>
          <w:marRight w:val="0"/>
          <w:marTop w:val="0"/>
          <w:marBottom w:val="0"/>
          <w:divBdr>
            <w:top w:val="none" w:sz="0" w:space="0" w:color="auto"/>
            <w:left w:val="none" w:sz="0" w:space="0" w:color="auto"/>
            <w:bottom w:val="none" w:sz="0" w:space="0" w:color="auto"/>
            <w:right w:val="none" w:sz="0" w:space="0" w:color="auto"/>
          </w:divBdr>
        </w:div>
        <w:div w:id="1135829899">
          <w:marLeft w:val="0"/>
          <w:marRight w:val="0"/>
          <w:marTop w:val="0"/>
          <w:marBottom w:val="0"/>
          <w:divBdr>
            <w:top w:val="none" w:sz="0" w:space="0" w:color="auto"/>
            <w:left w:val="none" w:sz="0" w:space="0" w:color="auto"/>
            <w:bottom w:val="none" w:sz="0" w:space="0" w:color="auto"/>
            <w:right w:val="none" w:sz="0" w:space="0" w:color="auto"/>
          </w:divBdr>
        </w:div>
        <w:div w:id="1712413315">
          <w:marLeft w:val="0"/>
          <w:marRight w:val="0"/>
          <w:marTop w:val="0"/>
          <w:marBottom w:val="0"/>
          <w:divBdr>
            <w:top w:val="none" w:sz="0" w:space="0" w:color="auto"/>
            <w:left w:val="none" w:sz="0" w:space="0" w:color="auto"/>
            <w:bottom w:val="none" w:sz="0" w:space="0" w:color="auto"/>
            <w:right w:val="none" w:sz="0" w:space="0" w:color="auto"/>
          </w:divBdr>
        </w:div>
        <w:div w:id="1684210019">
          <w:marLeft w:val="0"/>
          <w:marRight w:val="0"/>
          <w:marTop w:val="0"/>
          <w:marBottom w:val="0"/>
          <w:divBdr>
            <w:top w:val="none" w:sz="0" w:space="0" w:color="auto"/>
            <w:left w:val="none" w:sz="0" w:space="0" w:color="auto"/>
            <w:bottom w:val="none" w:sz="0" w:space="0" w:color="auto"/>
            <w:right w:val="none" w:sz="0" w:space="0" w:color="auto"/>
          </w:divBdr>
        </w:div>
        <w:div w:id="1234437290">
          <w:marLeft w:val="0"/>
          <w:marRight w:val="0"/>
          <w:marTop w:val="0"/>
          <w:marBottom w:val="0"/>
          <w:divBdr>
            <w:top w:val="none" w:sz="0" w:space="0" w:color="auto"/>
            <w:left w:val="none" w:sz="0" w:space="0" w:color="auto"/>
            <w:bottom w:val="none" w:sz="0" w:space="0" w:color="auto"/>
            <w:right w:val="none" w:sz="0" w:space="0" w:color="auto"/>
          </w:divBdr>
        </w:div>
        <w:div w:id="67926519">
          <w:marLeft w:val="0"/>
          <w:marRight w:val="0"/>
          <w:marTop w:val="0"/>
          <w:marBottom w:val="0"/>
          <w:divBdr>
            <w:top w:val="none" w:sz="0" w:space="0" w:color="auto"/>
            <w:left w:val="none" w:sz="0" w:space="0" w:color="auto"/>
            <w:bottom w:val="none" w:sz="0" w:space="0" w:color="auto"/>
            <w:right w:val="none" w:sz="0" w:space="0" w:color="auto"/>
          </w:divBdr>
        </w:div>
        <w:div w:id="879785002">
          <w:marLeft w:val="0"/>
          <w:marRight w:val="0"/>
          <w:marTop w:val="0"/>
          <w:marBottom w:val="0"/>
          <w:divBdr>
            <w:top w:val="none" w:sz="0" w:space="0" w:color="auto"/>
            <w:left w:val="none" w:sz="0" w:space="0" w:color="auto"/>
            <w:bottom w:val="none" w:sz="0" w:space="0" w:color="auto"/>
            <w:right w:val="none" w:sz="0" w:space="0" w:color="auto"/>
          </w:divBdr>
        </w:div>
        <w:div w:id="602961880">
          <w:marLeft w:val="0"/>
          <w:marRight w:val="0"/>
          <w:marTop w:val="0"/>
          <w:marBottom w:val="0"/>
          <w:divBdr>
            <w:top w:val="none" w:sz="0" w:space="0" w:color="auto"/>
            <w:left w:val="none" w:sz="0" w:space="0" w:color="auto"/>
            <w:bottom w:val="none" w:sz="0" w:space="0" w:color="auto"/>
            <w:right w:val="none" w:sz="0" w:space="0" w:color="auto"/>
          </w:divBdr>
        </w:div>
        <w:div w:id="1129742166">
          <w:marLeft w:val="0"/>
          <w:marRight w:val="0"/>
          <w:marTop w:val="0"/>
          <w:marBottom w:val="0"/>
          <w:divBdr>
            <w:top w:val="none" w:sz="0" w:space="0" w:color="auto"/>
            <w:left w:val="none" w:sz="0" w:space="0" w:color="auto"/>
            <w:bottom w:val="none" w:sz="0" w:space="0" w:color="auto"/>
            <w:right w:val="none" w:sz="0" w:space="0" w:color="auto"/>
          </w:divBdr>
        </w:div>
        <w:div w:id="974680147">
          <w:marLeft w:val="0"/>
          <w:marRight w:val="0"/>
          <w:marTop w:val="0"/>
          <w:marBottom w:val="0"/>
          <w:divBdr>
            <w:top w:val="none" w:sz="0" w:space="0" w:color="auto"/>
            <w:left w:val="none" w:sz="0" w:space="0" w:color="auto"/>
            <w:bottom w:val="none" w:sz="0" w:space="0" w:color="auto"/>
            <w:right w:val="none" w:sz="0" w:space="0" w:color="auto"/>
          </w:divBdr>
        </w:div>
        <w:div w:id="1301880838">
          <w:marLeft w:val="0"/>
          <w:marRight w:val="0"/>
          <w:marTop w:val="0"/>
          <w:marBottom w:val="0"/>
          <w:divBdr>
            <w:top w:val="none" w:sz="0" w:space="0" w:color="auto"/>
            <w:left w:val="none" w:sz="0" w:space="0" w:color="auto"/>
            <w:bottom w:val="none" w:sz="0" w:space="0" w:color="auto"/>
            <w:right w:val="none" w:sz="0" w:space="0" w:color="auto"/>
          </w:divBdr>
        </w:div>
        <w:div w:id="659963930">
          <w:marLeft w:val="0"/>
          <w:marRight w:val="0"/>
          <w:marTop w:val="0"/>
          <w:marBottom w:val="0"/>
          <w:divBdr>
            <w:top w:val="none" w:sz="0" w:space="0" w:color="auto"/>
            <w:left w:val="none" w:sz="0" w:space="0" w:color="auto"/>
            <w:bottom w:val="none" w:sz="0" w:space="0" w:color="auto"/>
            <w:right w:val="none" w:sz="0" w:space="0" w:color="auto"/>
          </w:divBdr>
        </w:div>
        <w:div w:id="1069841481">
          <w:marLeft w:val="0"/>
          <w:marRight w:val="0"/>
          <w:marTop w:val="0"/>
          <w:marBottom w:val="0"/>
          <w:divBdr>
            <w:top w:val="none" w:sz="0" w:space="0" w:color="auto"/>
            <w:left w:val="none" w:sz="0" w:space="0" w:color="auto"/>
            <w:bottom w:val="none" w:sz="0" w:space="0" w:color="auto"/>
            <w:right w:val="none" w:sz="0" w:space="0" w:color="auto"/>
          </w:divBdr>
        </w:div>
        <w:div w:id="944266550">
          <w:marLeft w:val="0"/>
          <w:marRight w:val="0"/>
          <w:marTop w:val="0"/>
          <w:marBottom w:val="0"/>
          <w:divBdr>
            <w:top w:val="none" w:sz="0" w:space="0" w:color="auto"/>
            <w:left w:val="none" w:sz="0" w:space="0" w:color="auto"/>
            <w:bottom w:val="none" w:sz="0" w:space="0" w:color="auto"/>
            <w:right w:val="none" w:sz="0" w:space="0" w:color="auto"/>
          </w:divBdr>
        </w:div>
        <w:div w:id="129249870">
          <w:marLeft w:val="0"/>
          <w:marRight w:val="0"/>
          <w:marTop w:val="0"/>
          <w:marBottom w:val="0"/>
          <w:divBdr>
            <w:top w:val="none" w:sz="0" w:space="0" w:color="auto"/>
            <w:left w:val="none" w:sz="0" w:space="0" w:color="auto"/>
            <w:bottom w:val="none" w:sz="0" w:space="0" w:color="auto"/>
            <w:right w:val="none" w:sz="0" w:space="0" w:color="auto"/>
          </w:divBdr>
        </w:div>
        <w:div w:id="2032149286">
          <w:marLeft w:val="0"/>
          <w:marRight w:val="0"/>
          <w:marTop w:val="0"/>
          <w:marBottom w:val="0"/>
          <w:divBdr>
            <w:top w:val="none" w:sz="0" w:space="0" w:color="auto"/>
            <w:left w:val="none" w:sz="0" w:space="0" w:color="auto"/>
            <w:bottom w:val="none" w:sz="0" w:space="0" w:color="auto"/>
            <w:right w:val="none" w:sz="0" w:space="0" w:color="auto"/>
          </w:divBdr>
        </w:div>
        <w:div w:id="1886982504">
          <w:marLeft w:val="0"/>
          <w:marRight w:val="0"/>
          <w:marTop w:val="0"/>
          <w:marBottom w:val="0"/>
          <w:divBdr>
            <w:top w:val="none" w:sz="0" w:space="0" w:color="auto"/>
            <w:left w:val="none" w:sz="0" w:space="0" w:color="auto"/>
            <w:bottom w:val="none" w:sz="0" w:space="0" w:color="auto"/>
            <w:right w:val="none" w:sz="0" w:space="0" w:color="auto"/>
          </w:divBdr>
        </w:div>
        <w:div w:id="1486702120">
          <w:marLeft w:val="0"/>
          <w:marRight w:val="0"/>
          <w:marTop w:val="0"/>
          <w:marBottom w:val="0"/>
          <w:divBdr>
            <w:top w:val="none" w:sz="0" w:space="0" w:color="auto"/>
            <w:left w:val="none" w:sz="0" w:space="0" w:color="auto"/>
            <w:bottom w:val="none" w:sz="0" w:space="0" w:color="auto"/>
            <w:right w:val="none" w:sz="0" w:space="0" w:color="auto"/>
          </w:divBdr>
        </w:div>
        <w:div w:id="1991399497">
          <w:marLeft w:val="0"/>
          <w:marRight w:val="0"/>
          <w:marTop w:val="0"/>
          <w:marBottom w:val="0"/>
          <w:divBdr>
            <w:top w:val="none" w:sz="0" w:space="0" w:color="auto"/>
            <w:left w:val="none" w:sz="0" w:space="0" w:color="auto"/>
            <w:bottom w:val="none" w:sz="0" w:space="0" w:color="auto"/>
            <w:right w:val="none" w:sz="0" w:space="0" w:color="auto"/>
          </w:divBdr>
        </w:div>
        <w:div w:id="423763621">
          <w:marLeft w:val="0"/>
          <w:marRight w:val="0"/>
          <w:marTop w:val="0"/>
          <w:marBottom w:val="0"/>
          <w:divBdr>
            <w:top w:val="none" w:sz="0" w:space="0" w:color="auto"/>
            <w:left w:val="none" w:sz="0" w:space="0" w:color="auto"/>
            <w:bottom w:val="none" w:sz="0" w:space="0" w:color="auto"/>
            <w:right w:val="none" w:sz="0" w:space="0" w:color="auto"/>
          </w:divBdr>
        </w:div>
        <w:div w:id="931277262">
          <w:marLeft w:val="0"/>
          <w:marRight w:val="0"/>
          <w:marTop w:val="0"/>
          <w:marBottom w:val="0"/>
          <w:divBdr>
            <w:top w:val="none" w:sz="0" w:space="0" w:color="auto"/>
            <w:left w:val="none" w:sz="0" w:space="0" w:color="auto"/>
            <w:bottom w:val="none" w:sz="0" w:space="0" w:color="auto"/>
            <w:right w:val="none" w:sz="0" w:space="0" w:color="auto"/>
          </w:divBdr>
        </w:div>
        <w:div w:id="1171797076">
          <w:marLeft w:val="0"/>
          <w:marRight w:val="0"/>
          <w:marTop w:val="0"/>
          <w:marBottom w:val="0"/>
          <w:divBdr>
            <w:top w:val="none" w:sz="0" w:space="0" w:color="auto"/>
            <w:left w:val="none" w:sz="0" w:space="0" w:color="auto"/>
            <w:bottom w:val="none" w:sz="0" w:space="0" w:color="auto"/>
            <w:right w:val="none" w:sz="0" w:space="0" w:color="auto"/>
          </w:divBdr>
        </w:div>
        <w:div w:id="418332920">
          <w:marLeft w:val="0"/>
          <w:marRight w:val="0"/>
          <w:marTop w:val="0"/>
          <w:marBottom w:val="0"/>
          <w:divBdr>
            <w:top w:val="none" w:sz="0" w:space="0" w:color="auto"/>
            <w:left w:val="none" w:sz="0" w:space="0" w:color="auto"/>
            <w:bottom w:val="none" w:sz="0" w:space="0" w:color="auto"/>
            <w:right w:val="none" w:sz="0" w:space="0" w:color="auto"/>
          </w:divBdr>
        </w:div>
        <w:div w:id="244608065">
          <w:marLeft w:val="0"/>
          <w:marRight w:val="0"/>
          <w:marTop w:val="0"/>
          <w:marBottom w:val="0"/>
          <w:divBdr>
            <w:top w:val="none" w:sz="0" w:space="0" w:color="auto"/>
            <w:left w:val="none" w:sz="0" w:space="0" w:color="auto"/>
            <w:bottom w:val="none" w:sz="0" w:space="0" w:color="auto"/>
            <w:right w:val="none" w:sz="0" w:space="0" w:color="auto"/>
          </w:divBdr>
        </w:div>
        <w:div w:id="494420698">
          <w:marLeft w:val="0"/>
          <w:marRight w:val="0"/>
          <w:marTop w:val="0"/>
          <w:marBottom w:val="0"/>
          <w:divBdr>
            <w:top w:val="none" w:sz="0" w:space="0" w:color="auto"/>
            <w:left w:val="none" w:sz="0" w:space="0" w:color="auto"/>
            <w:bottom w:val="none" w:sz="0" w:space="0" w:color="auto"/>
            <w:right w:val="none" w:sz="0" w:space="0" w:color="auto"/>
          </w:divBdr>
        </w:div>
        <w:div w:id="1004285603">
          <w:marLeft w:val="0"/>
          <w:marRight w:val="0"/>
          <w:marTop w:val="0"/>
          <w:marBottom w:val="0"/>
          <w:divBdr>
            <w:top w:val="none" w:sz="0" w:space="0" w:color="auto"/>
            <w:left w:val="none" w:sz="0" w:space="0" w:color="auto"/>
            <w:bottom w:val="none" w:sz="0" w:space="0" w:color="auto"/>
            <w:right w:val="none" w:sz="0" w:space="0" w:color="auto"/>
          </w:divBdr>
        </w:div>
        <w:div w:id="1219122274">
          <w:marLeft w:val="0"/>
          <w:marRight w:val="0"/>
          <w:marTop w:val="0"/>
          <w:marBottom w:val="0"/>
          <w:divBdr>
            <w:top w:val="none" w:sz="0" w:space="0" w:color="auto"/>
            <w:left w:val="none" w:sz="0" w:space="0" w:color="auto"/>
            <w:bottom w:val="none" w:sz="0" w:space="0" w:color="auto"/>
            <w:right w:val="none" w:sz="0" w:space="0" w:color="auto"/>
          </w:divBdr>
        </w:div>
        <w:div w:id="1369529399">
          <w:marLeft w:val="0"/>
          <w:marRight w:val="0"/>
          <w:marTop w:val="0"/>
          <w:marBottom w:val="0"/>
          <w:divBdr>
            <w:top w:val="none" w:sz="0" w:space="0" w:color="auto"/>
            <w:left w:val="none" w:sz="0" w:space="0" w:color="auto"/>
            <w:bottom w:val="none" w:sz="0" w:space="0" w:color="auto"/>
            <w:right w:val="none" w:sz="0" w:space="0" w:color="auto"/>
          </w:divBdr>
        </w:div>
        <w:div w:id="1128822201">
          <w:marLeft w:val="0"/>
          <w:marRight w:val="0"/>
          <w:marTop w:val="0"/>
          <w:marBottom w:val="0"/>
          <w:divBdr>
            <w:top w:val="none" w:sz="0" w:space="0" w:color="auto"/>
            <w:left w:val="none" w:sz="0" w:space="0" w:color="auto"/>
            <w:bottom w:val="none" w:sz="0" w:space="0" w:color="auto"/>
            <w:right w:val="none" w:sz="0" w:space="0" w:color="auto"/>
          </w:divBdr>
        </w:div>
        <w:div w:id="2006974610">
          <w:marLeft w:val="0"/>
          <w:marRight w:val="0"/>
          <w:marTop w:val="0"/>
          <w:marBottom w:val="0"/>
          <w:divBdr>
            <w:top w:val="none" w:sz="0" w:space="0" w:color="auto"/>
            <w:left w:val="none" w:sz="0" w:space="0" w:color="auto"/>
            <w:bottom w:val="none" w:sz="0" w:space="0" w:color="auto"/>
            <w:right w:val="none" w:sz="0" w:space="0" w:color="auto"/>
          </w:divBdr>
        </w:div>
        <w:div w:id="1762488492">
          <w:marLeft w:val="0"/>
          <w:marRight w:val="0"/>
          <w:marTop w:val="0"/>
          <w:marBottom w:val="0"/>
          <w:divBdr>
            <w:top w:val="none" w:sz="0" w:space="0" w:color="auto"/>
            <w:left w:val="none" w:sz="0" w:space="0" w:color="auto"/>
            <w:bottom w:val="none" w:sz="0" w:space="0" w:color="auto"/>
            <w:right w:val="none" w:sz="0" w:space="0" w:color="auto"/>
          </w:divBdr>
        </w:div>
        <w:div w:id="506018992">
          <w:marLeft w:val="0"/>
          <w:marRight w:val="0"/>
          <w:marTop w:val="0"/>
          <w:marBottom w:val="0"/>
          <w:divBdr>
            <w:top w:val="none" w:sz="0" w:space="0" w:color="auto"/>
            <w:left w:val="none" w:sz="0" w:space="0" w:color="auto"/>
            <w:bottom w:val="none" w:sz="0" w:space="0" w:color="auto"/>
            <w:right w:val="none" w:sz="0" w:space="0" w:color="auto"/>
          </w:divBdr>
        </w:div>
        <w:div w:id="1061246754">
          <w:marLeft w:val="0"/>
          <w:marRight w:val="0"/>
          <w:marTop w:val="0"/>
          <w:marBottom w:val="0"/>
          <w:divBdr>
            <w:top w:val="none" w:sz="0" w:space="0" w:color="auto"/>
            <w:left w:val="none" w:sz="0" w:space="0" w:color="auto"/>
            <w:bottom w:val="none" w:sz="0" w:space="0" w:color="auto"/>
            <w:right w:val="none" w:sz="0" w:space="0" w:color="auto"/>
          </w:divBdr>
        </w:div>
        <w:div w:id="1297830497">
          <w:marLeft w:val="0"/>
          <w:marRight w:val="0"/>
          <w:marTop w:val="0"/>
          <w:marBottom w:val="0"/>
          <w:divBdr>
            <w:top w:val="none" w:sz="0" w:space="0" w:color="auto"/>
            <w:left w:val="none" w:sz="0" w:space="0" w:color="auto"/>
            <w:bottom w:val="none" w:sz="0" w:space="0" w:color="auto"/>
            <w:right w:val="none" w:sz="0" w:space="0" w:color="auto"/>
          </w:divBdr>
        </w:div>
        <w:div w:id="1739404679">
          <w:marLeft w:val="0"/>
          <w:marRight w:val="0"/>
          <w:marTop w:val="0"/>
          <w:marBottom w:val="0"/>
          <w:divBdr>
            <w:top w:val="none" w:sz="0" w:space="0" w:color="auto"/>
            <w:left w:val="none" w:sz="0" w:space="0" w:color="auto"/>
            <w:bottom w:val="none" w:sz="0" w:space="0" w:color="auto"/>
            <w:right w:val="none" w:sz="0" w:space="0" w:color="auto"/>
          </w:divBdr>
        </w:div>
        <w:div w:id="612858777">
          <w:marLeft w:val="0"/>
          <w:marRight w:val="0"/>
          <w:marTop w:val="0"/>
          <w:marBottom w:val="0"/>
          <w:divBdr>
            <w:top w:val="none" w:sz="0" w:space="0" w:color="auto"/>
            <w:left w:val="none" w:sz="0" w:space="0" w:color="auto"/>
            <w:bottom w:val="none" w:sz="0" w:space="0" w:color="auto"/>
            <w:right w:val="none" w:sz="0" w:space="0" w:color="auto"/>
          </w:divBdr>
        </w:div>
        <w:div w:id="1256670122">
          <w:marLeft w:val="0"/>
          <w:marRight w:val="0"/>
          <w:marTop w:val="0"/>
          <w:marBottom w:val="0"/>
          <w:divBdr>
            <w:top w:val="none" w:sz="0" w:space="0" w:color="auto"/>
            <w:left w:val="none" w:sz="0" w:space="0" w:color="auto"/>
            <w:bottom w:val="none" w:sz="0" w:space="0" w:color="auto"/>
            <w:right w:val="none" w:sz="0" w:space="0" w:color="auto"/>
          </w:divBdr>
        </w:div>
        <w:div w:id="1533685832">
          <w:marLeft w:val="0"/>
          <w:marRight w:val="0"/>
          <w:marTop w:val="0"/>
          <w:marBottom w:val="0"/>
          <w:divBdr>
            <w:top w:val="none" w:sz="0" w:space="0" w:color="auto"/>
            <w:left w:val="none" w:sz="0" w:space="0" w:color="auto"/>
            <w:bottom w:val="none" w:sz="0" w:space="0" w:color="auto"/>
            <w:right w:val="none" w:sz="0" w:space="0" w:color="auto"/>
          </w:divBdr>
        </w:div>
        <w:div w:id="1193375114">
          <w:marLeft w:val="0"/>
          <w:marRight w:val="0"/>
          <w:marTop w:val="0"/>
          <w:marBottom w:val="0"/>
          <w:divBdr>
            <w:top w:val="none" w:sz="0" w:space="0" w:color="auto"/>
            <w:left w:val="none" w:sz="0" w:space="0" w:color="auto"/>
            <w:bottom w:val="none" w:sz="0" w:space="0" w:color="auto"/>
            <w:right w:val="none" w:sz="0" w:space="0" w:color="auto"/>
          </w:divBdr>
        </w:div>
        <w:div w:id="1339653802">
          <w:marLeft w:val="0"/>
          <w:marRight w:val="0"/>
          <w:marTop w:val="0"/>
          <w:marBottom w:val="0"/>
          <w:divBdr>
            <w:top w:val="none" w:sz="0" w:space="0" w:color="auto"/>
            <w:left w:val="none" w:sz="0" w:space="0" w:color="auto"/>
            <w:bottom w:val="none" w:sz="0" w:space="0" w:color="auto"/>
            <w:right w:val="none" w:sz="0" w:space="0" w:color="auto"/>
          </w:divBdr>
        </w:div>
        <w:div w:id="1572041129">
          <w:marLeft w:val="0"/>
          <w:marRight w:val="0"/>
          <w:marTop w:val="0"/>
          <w:marBottom w:val="0"/>
          <w:divBdr>
            <w:top w:val="none" w:sz="0" w:space="0" w:color="auto"/>
            <w:left w:val="none" w:sz="0" w:space="0" w:color="auto"/>
            <w:bottom w:val="none" w:sz="0" w:space="0" w:color="auto"/>
            <w:right w:val="none" w:sz="0" w:space="0" w:color="auto"/>
          </w:divBdr>
        </w:div>
        <w:div w:id="159276491">
          <w:marLeft w:val="0"/>
          <w:marRight w:val="0"/>
          <w:marTop w:val="0"/>
          <w:marBottom w:val="0"/>
          <w:divBdr>
            <w:top w:val="none" w:sz="0" w:space="0" w:color="auto"/>
            <w:left w:val="none" w:sz="0" w:space="0" w:color="auto"/>
            <w:bottom w:val="none" w:sz="0" w:space="0" w:color="auto"/>
            <w:right w:val="none" w:sz="0" w:space="0" w:color="auto"/>
          </w:divBdr>
        </w:div>
        <w:div w:id="1210648521">
          <w:marLeft w:val="0"/>
          <w:marRight w:val="0"/>
          <w:marTop w:val="0"/>
          <w:marBottom w:val="0"/>
          <w:divBdr>
            <w:top w:val="none" w:sz="0" w:space="0" w:color="auto"/>
            <w:left w:val="none" w:sz="0" w:space="0" w:color="auto"/>
            <w:bottom w:val="none" w:sz="0" w:space="0" w:color="auto"/>
            <w:right w:val="none" w:sz="0" w:space="0" w:color="auto"/>
          </w:divBdr>
        </w:div>
        <w:div w:id="596518014">
          <w:marLeft w:val="0"/>
          <w:marRight w:val="0"/>
          <w:marTop w:val="0"/>
          <w:marBottom w:val="0"/>
          <w:divBdr>
            <w:top w:val="none" w:sz="0" w:space="0" w:color="auto"/>
            <w:left w:val="none" w:sz="0" w:space="0" w:color="auto"/>
            <w:bottom w:val="none" w:sz="0" w:space="0" w:color="auto"/>
            <w:right w:val="none" w:sz="0" w:space="0" w:color="auto"/>
          </w:divBdr>
        </w:div>
        <w:div w:id="2133206092">
          <w:marLeft w:val="0"/>
          <w:marRight w:val="0"/>
          <w:marTop w:val="0"/>
          <w:marBottom w:val="0"/>
          <w:divBdr>
            <w:top w:val="none" w:sz="0" w:space="0" w:color="auto"/>
            <w:left w:val="none" w:sz="0" w:space="0" w:color="auto"/>
            <w:bottom w:val="none" w:sz="0" w:space="0" w:color="auto"/>
            <w:right w:val="none" w:sz="0" w:space="0" w:color="auto"/>
          </w:divBdr>
        </w:div>
        <w:div w:id="2143453074">
          <w:marLeft w:val="0"/>
          <w:marRight w:val="0"/>
          <w:marTop w:val="0"/>
          <w:marBottom w:val="0"/>
          <w:divBdr>
            <w:top w:val="none" w:sz="0" w:space="0" w:color="auto"/>
            <w:left w:val="none" w:sz="0" w:space="0" w:color="auto"/>
            <w:bottom w:val="none" w:sz="0" w:space="0" w:color="auto"/>
            <w:right w:val="none" w:sz="0" w:space="0" w:color="auto"/>
          </w:divBdr>
        </w:div>
        <w:div w:id="738870883">
          <w:marLeft w:val="0"/>
          <w:marRight w:val="0"/>
          <w:marTop w:val="0"/>
          <w:marBottom w:val="0"/>
          <w:divBdr>
            <w:top w:val="none" w:sz="0" w:space="0" w:color="auto"/>
            <w:left w:val="none" w:sz="0" w:space="0" w:color="auto"/>
            <w:bottom w:val="none" w:sz="0" w:space="0" w:color="auto"/>
            <w:right w:val="none" w:sz="0" w:space="0" w:color="auto"/>
          </w:divBdr>
        </w:div>
        <w:div w:id="1782260881">
          <w:marLeft w:val="0"/>
          <w:marRight w:val="0"/>
          <w:marTop w:val="0"/>
          <w:marBottom w:val="0"/>
          <w:divBdr>
            <w:top w:val="none" w:sz="0" w:space="0" w:color="auto"/>
            <w:left w:val="none" w:sz="0" w:space="0" w:color="auto"/>
            <w:bottom w:val="none" w:sz="0" w:space="0" w:color="auto"/>
            <w:right w:val="none" w:sz="0" w:space="0" w:color="auto"/>
          </w:divBdr>
        </w:div>
        <w:div w:id="1607736787">
          <w:marLeft w:val="0"/>
          <w:marRight w:val="0"/>
          <w:marTop w:val="0"/>
          <w:marBottom w:val="0"/>
          <w:divBdr>
            <w:top w:val="none" w:sz="0" w:space="0" w:color="auto"/>
            <w:left w:val="none" w:sz="0" w:space="0" w:color="auto"/>
            <w:bottom w:val="none" w:sz="0" w:space="0" w:color="auto"/>
            <w:right w:val="none" w:sz="0" w:space="0" w:color="auto"/>
          </w:divBdr>
        </w:div>
        <w:div w:id="1129662557">
          <w:marLeft w:val="0"/>
          <w:marRight w:val="0"/>
          <w:marTop w:val="0"/>
          <w:marBottom w:val="0"/>
          <w:divBdr>
            <w:top w:val="none" w:sz="0" w:space="0" w:color="auto"/>
            <w:left w:val="none" w:sz="0" w:space="0" w:color="auto"/>
            <w:bottom w:val="none" w:sz="0" w:space="0" w:color="auto"/>
            <w:right w:val="none" w:sz="0" w:space="0" w:color="auto"/>
          </w:divBdr>
        </w:div>
        <w:div w:id="665204252">
          <w:marLeft w:val="0"/>
          <w:marRight w:val="0"/>
          <w:marTop w:val="0"/>
          <w:marBottom w:val="0"/>
          <w:divBdr>
            <w:top w:val="none" w:sz="0" w:space="0" w:color="auto"/>
            <w:left w:val="none" w:sz="0" w:space="0" w:color="auto"/>
            <w:bottom w:val="none" w:sz="0" w:space="0" w:color="auto"/>
            <w:right w:val="none" w:sz="0" w:space="0" w:color="auto"/>
          </w:divBdr>
        </w:div>
        <w:div w:id="1817917531">
          <w:marLeft w:val="0"/>
          <w:marRight w:val="0"/>
          <w:marTop w:val="0"/>
          <w:marBottom w:val="0"/>
          <w:divBdr>
            <w:top w:val="none" w:sz="0" w:space="0" w:color="auto"/>
            <w:left w:val="none" w:sz="0" w:space="0" w:color="auto"/>
            <w:bottom w:val="none" w:sz="0" w:space="0" w:color="auto"/>
            <w:right w:val="none" w:sz="0" w:space="0" w:color="auto"/>
          </w:divBdr>
        </w:div>
        <w:div w:id="305745548">
          <w:marLeft w:val="0"/>
          <w:marRight w:val="0"/>
          <w:marTop w:val="0"/>
          <w:marBottom w:val="0"/>
          <w:divBdr>
            <w:top w:val="none" w:sz="0" w:space="0" w:color="auto"/>
            <w:left w:val="none" w:sz="0" w:space="0" w:color="auto"/>
            <w:bottom w:val="none" w:sz="0" w:space="0" w:color="auto"/>
            <w:right w:val="none" w:sz="0" w:space="0" w:color="auto"/>
          </w:divBdr>
        </w:div>
        <w:div w:id="1709335118">
          <w:marLeft w:val="0"/>
          <w:marRight w:val="0"/>
          <w:marTop w:val="0"/>
          <w:marBottom w:val="0"/>
          <w:divBdr>
            <w:top w:val="none" w:sz="0" w:space="0" w:color="auto"/>
            <w:left w:val="none" w:sz="0" w:space="0" w:color="auto"/>
            <w:bottom w:val="none" w:sz="0" w:space="0" w:color="auto"/>
            <w:right w:val="none" w:sz="0" w:space="0" w:color="auto"/>
          </w:divBdr>
        </w:div>
        <w:div w:id="1892230459">
          <w:marLeft w:val="0"/>
          <w:marRight w:val="0"/>
          <w:marTop w:val="0"/>
          <w:marBottom w:val="0"/>
          <w:divBdr>
            <w:top w:val="none" w:sz="0" w:space="0" w:color="auto"/>
            <w:left w:val="none" w:sz="0" w:space="0" w:color="auto"/>
            <w:bottom w:val="none" w:sz="0" w:space="0" w:color="auto"/>
            <w:right w:val="none" w:sz="0" w:space="0" w:color="auto"/>
          </w:divBdr>
        </w:div>
        <w:div w:id="1827894683">
          <w:marLeft w:val="0"/>
          <w:marRight w:val="0"/>
          <w:marTop w:val="0"/>
          <w:marBottom w:val="0"/>
          <w:divBdr>
            <w:top w:val="none" w:sz="0" w:space="0" w:color="auto"/>
            <w:left w:val="none" w:sz="0" w:space="0" w:color="auto"/>
            <w:bottom w:val="none" w:sz="0" w:space="0" w:color="auto"/>
            <w:right w:val="none" w:sz="0" w:space="0" w:color="auto"/>
          </w:divBdr>
        </w:div>
        <w:div w:id="1882670497">
          <w:marLeft w:val="0"/>
          <w:marRight w:val="0"/>
          <w:marTop w:val="0"/>
          <w:marBottom w:val="0"/>
          <w:divBdr>
            <w:top w:val="none" w:sz="0" w:space="0" w:color="auto"/>
            <w:left w:val="none" w:sz="0" w:space="0" w:color="auto"/>
            <w:bottom w:val="none" w:sz="0" w:space="0" w:color="auto"/>
            <w:right w:val="none" w:sz="0" w:space="0" w:color="auto"/>
          </w:divBdr>
        </w:div>
        <w:div w:id="1621179369">
          <w:marLeft w:val="0"/>
          <w:marRight w:val="0"/>
          <w:marTop w:val="0"/>
          <w:marBottom w:val="0"/>
          <w:divBdr>
            <w:top w:val="none" w:sz="0" w:space="0" w:color="auto"/>
            <w:left w:val="none" w:sz="0" w:space="0" w:color="auto"/>
            <w:bottom w:val="none" w:sz="0" w:space="0" w:color="auto"/>
            <w:right w:val="none" w:sz="0" w:space="0" w:color="auto"/>
          </w:divBdr>
        </w:div>
        <w:div w:id="43676693">
          <w:marLeft w:val="0"/>
          <w:marRight w:val="0"/>
          <w:marTop w:val="0"/>
          <w:marBottom w:val="0"/>
          <w:divBdr>
            <w:top w:val="none" w:sz="0" w:space="0" w:color="auto"/>
            <w:left w:val="none" w:sz="0" w:space="0" w:color="auto"/>
            <w:bottom w:val="none" w:sz="0" w:space="0" w:color="auto"/>
            <w:right w:val="none" w:sz="0" w:space="0" w:color="auto"/>
          </w:divBdr>
        </w:div>
        <w:div w:id="1895502051">
          <w:marLeft w:val="0"/>
          <w:marRight w:val="0"/>
          <w:marTop w:val="0"/>
          <w:marBottom w:val="0"/>
          <w:divBdr>
            <w:top w:val="none" w:sz="0" w:space="0" w:color="auto"/>
            <w:left w:val="none" w:sz="0" w:space="0" w:color="auto"/>
            <w:bottom w:val="none" w:sz="0" w:space="0" w:color="auto"/>
            <w:right w:val="none" w:sz="0" w:space="0" w:color="auto"/>
          </w:divBdr>
        </w:div>
        <w:div w:id="1365403895">
          <w:marLeft w:val="0"/>
          <w:marRight w:val="0"/>
          <w:marTop w:val="0"/>
          <w:marBottom w:val="0"/>
          <w:divBdr>
            <w:top w:val="none" w:sz="0" w:space="0" w:color="auto"/>
            <w:left w:val="none" w:sz="0" w:space="0" w:color="auto"/>
            <w:bottom w:val="none" w:sz="0" w:space="0" w:color="auto"/>
            <w:right w:val="none" w:sz="0" w:space="0" w:color="auto"/>
          </w:divBdr>
        </w:div>
      </w:divsChild>
    </w:div>
    <w:div w:id="1790779167">
      <w:bodyDiv w:val="1"/>
      <w:marLeft w:val="0"/>
      <w:marRight w:val="0"/>
      <w:marTop w:val="0"/>
      <w:marBottom w:val="0"/>
      <w:divBdr>
        <w:top w:val="none" w:sz="0" w:space="0" w:color="auto"/>
        <w:left w:val="none" w:sz="0" w:space="0" w:color="auto"/>
        <w:bottom w:val="none" w:sz="0" w:space="0" w:color="auto"/>
        <w:right w:val="none" w:sz="0" w:space="0" w:color="auto"/>
      </w:divBdr>
      <w:divsChild>
        <w:div w:id="616836763">
          <w:marLeft w:val="0"/>
          <w:marRight w:val="0"/>
          <w:marTop w:val="0"/>
          <w:marBottom w:val="0"/>
          <w:divBdr>
            <w:top w:val="none" w:sz="0" w:space="0" w:color="auto"/>
            <w:left w:val="none" w:sz="0" w:space="0" w:color="auto"/>
            <w:bottom w:val="none" w:sz="0" w:space="0" w:color="auto"/>
            <w:right w:val="none" w:sz="0" w:space="0" w:color="auto"/>
          </w:divBdr>
        </w:div>
        <w:div w:id="23530892">
          <w:marLeft w:val="0"/>
          <w:marRight w:val="0"/>
          <w:marTop w:val="0"/>
          <w:marBottom w:val="0"/>
          <w:divBdr>
            <w:top w:val="none" w:sz="0" w:space="0" w:color="auto"/>
            <w:left w:val="none" w:sz="0" w:space="0" w:color="auto"/>
            <w:bottom w:val="none" w:sz="0" w:space="0" w:color="auto"/>
            <w:right w:val="none" w:sz="0" w:space="0" w:color="auto"/>
          </w:divBdr>
        </w:div>
        <w:div w:id="816579882">
          <w:marLeft w:val="0"/>
          <w:marRight w:val="0"/>
          <w:marTop w:val="0"/>
          <w:marBottom w:val="0"/>
          <w:divBdr>
            <w:top w:val="none" w:sz="0" w:space="0" w:color="auto"/>
            <w:left w:val="none" w:sz="0" w:space="0" w:color="auto"/>
            <w:bottom w:val="none" w:sz="0" w:space="0" w:color="auto"/>
            <w:right w:val="none" w:sz="0" w:space="0" w:color="auto"/>
          </w:divBdr>
        </w:div>
        <w:div w:id="776487081">
          <w:marLeft w:val="0"/>
          <w:marRight w:val="0"/>
          <w:marTop w:val="0"/>
          <w:marBottom w:val="0"/>
          <w:divBdr>
            <w:top w:val="none" w:sz="0" w:space="0" w:color="auto"/>
            <w:left w:val="none" w:sz="0" w:space="0" w:color="auto"/>
            <w:bottom w:val="none" w:sz="0" w:space="0" w:color="auto"/>
            <w:right w:val="none" w:sz="0" w:space="0" w:color="auto"/>
          </w:divBdr>
        </w:div>
        <w:div w:id="789200435">
          <w:marLeft w:val="0"/>
          <w:marRight w:val="0"/>
          <w:marTop w:val="0"/>
          <w:marBottom w:val="0"/>
          <w:divBdr>
            <w:top w:val="none" w:sz="0" w:space="0" w:color="auto"/>
            <w:left w:val="none" w:sz="0" w:space="0" w:color="auto"/>
            <w:bottom w:val="none" w:sz="0" w:space="0" w:color="auto"/>
            <w:right w:val="none" w:sz="0" w:space="0" w:color="auto"/>
          </w:divBdr>
        </w:div>
        <w:div w:id="1219516001">
          <w:marLeft w:val="0"/>
          <w:marRight w:val="0"/>
          <w:marTop w:val="0"/>
          <w:marBottom w:val="0"/>
          <w:divBdr>
            <w:top w:val="none" w:sz="0" w:space="0" w:color="auto"/>
            <w:left w:val="none" w:sz="0" w:space="0" w:color="auto"/>
            <w:bottom w:val="none" w:sz="0" w:space="0" w:color="auto"/>
            <w:right w:val="none" w:sz="0" w:space="0" w:color="auto"/>
          </w:divBdr>
        </w:div>
        <w:div w:id="1590046272">
          <w:marLeft w:val="0"/>
          <w:marRight w:val="0"/>
          <w:marTop w:val="0"/>
          <w:marBottom w:val="0"/>
          <w:divBdr>
            <w:top w:val="none" w:sz="0" w:space="0" w:color="auto"/>
            <w:left w:val="none" w:sz="0" w:space="0" w:color="auto"/>
            <w:bottom w:val="none" w:sz="0" w:space="0" w:color="auto"/>
            <w:right w:val="none" w:sz="0" w:space="0" w:color="auto"/>
          </w:divBdr>
        </w:div>
        <w:div w:id="1957131949">
          <w:marLeft w:val="0"/>
          <w:marRight w:val="0"/>
          <w:marTop w:val="0"/>
          <w:marBottom w:val="0"/>
          <w:divBdr>
            <w:top w:val="none" w:sz="0" w:space="0" w:color="auto"/>
            <w:left w:val="none" w:sz="0" w:space="0" w:color="auto"/>
            <w:bottom w:val="none" w:sz="0" w:space="0" w:color="auto"/>
            <w:right w:val="none" w:sz="0" w:space="0" w:color="auto"/>
          </w:divBdr>
        </w:div>
        <w:div w:id="85276055">
          <w:marLeft w:val="0"/>
          <w:marRight w:val="0"/>
          <w:marTop w:val="0"/>
          <w:marBottom w:val="0"/>
          <w:divBdr>
            <w:top w:val="none" w:sz="0" w:space="0" w:color="auto"/>
            <w:left w:val="none" w:sz="0" w:space="0" w:color="auto"/>
            <w:bottom w:val="none" w:sz="0" w:space="0" w:color="auto"/>
            <w:right w:val="none" w:sz="0" w:space="0" w:color="auto"/>
          </w:divBdr>
        </w:div>
        <w:div w:id="2016303848">
          <w:marLeft w:val="0"/>
          <w:marRight w:val="0"/>
          <w:marTop w:val="0"/>
          <w:marBottom w:val="0"/>
          <w:divBdr>
            <w:top w:val="none" w:sz="0" w:space="0" w:color="auto"/>
            <w:left w:val="none" w:sz="0" w:space="0" w:color="auto"/>
            <w:bottom w:val="none" w:sz="0" w:space="0" w:color="auto"/>
            <w:right w:val="none" w:sz="0" w:space="0" w:color="auto"/>
          </w:divBdr>
        </w:div>
        <w:div w:id="722756201">
          <w:marLeft w:val="0"/>
          <w:marRight w:val="0"/>
          <w:marTop w:val="0"/>
          <w:marBottom w:val="0"/>
          <w:divBdr>
            <w:top w:val="none" w:sz="0" w:space="0" w:color="auto"/>
            <w:left w:val="none" w:sz="0" w:space="0" w:color="auto"/>
            <w:bottom w:val="none" w:sz="0" w:space="0" w:color="auto"/>
            <w:right w:val="none" w:sz="0" w:space="0" w:color="auto"/>
          </w:divBdr>
        </w:div>
        <w:div w:id="1885479698">
          <w:marLeft w:val="0"/>
          <w:marRight w:val="0"/>
          <w:marTop w:val="0"/>
          <w:marBottom w:val="0"/>
          <w:divBdr>
            <w:top w:val="none" w:sz="0" w:space="0" w:color="auto"/>
            <w:left w:val="none" w:sz="0" w:space="0" w:color="auto"/>
            <w:bottom w:val="none" w:sz="0" w:space="0" w:color="auto"/>
            <w:right w:val="none" w:sz="0" w:space="0" w:color="auto"/>
          </w:divBdr>
        </w:div>
        <w:div w:id="2096632487">
          <w:marLeft w:val="0"/>
          <w:marRight w:val="0"/>
          <w:marTop w:val="0"/>
          <w:marBottom w:val="0"/>
          <w:divBdr>
            <w:top w:val="none" w:sz="0" w:space="0" w:color="auto"/>
            <w:left w:val="none" w:sz="0" w:space="0" w:color="auto"/>
            <w:bottom w:val="none" w:sz="0" w:space="0" w:color="auto"/>
            <w:right w:val="none" w:sz="0" w:space="0" w:color="auto"/>
          </w:divBdr>
        </w:div>
        <w:div w:id="464811851">
          <w:marLeft w:val="0"/>
          <w:marRight w:val="0"/>
          <w:marTop w:val="0"/>
          <w:marBottom w:val="0"/>
          <w:divBdr>
            <w:top w:val="none" w:sz="0" w:space="0" w:color="auto"/>
            <w:left w:val="none" w:sz="0" w:space="0" w:color="auto"/>
            <w:bottom w:val="none" w:sz="0" w:space="0" w:color="auto"/>
            <w:right w:val="none" w:sz="0" w:space="0" w:color="auto"/>
          </w:divBdr>
        </w:div>
        <w:div w:id="517089229">
          <w:marLeft w:val="0"/>
          <w:marRight w:val="0"/>
          <w:marTop w:val="0"/>
          <w:marBottom w:val="0"/>
          <w:divBdr>
            <w:top w:val="none" w:sz="0" w:space="0" w:color="auto"/>
            <w:left w:val="none" w:sz="0" w:space="0" w:color="auto"/>
            <w:bottom w:val="none" w:sz="0" w:space="0" w:color="auto"/>
            <w:right w:val="none" w:sz="0" w:space="0" w:color="auto"/>
          </w:divBdr>
        </w:div>
        <w:div w:id="1856653241">
          <w:marLeft w:val="0"/>
          <w:marRight w:val="0"/>
          <w:marTop w:val="0"/>
          <w:marBottom w:val="0"/>
          <w:divBdr>
            <w:top w:val="none" w:sz="0" w:space="0" w:color="auto"/>
            <w:left w:val="none" w:sz="0" w:space="0" w:color="auto"/>
            <w:bottom w:val="none" w:sz="0" w:space="0" w:color="auto"/>
            <w:right w:val="none" w:sz="0" w:space="0" w:color="auto"/>
          </w:divBdr>
        </w:div>
        <w:div w:id="709918298">
          <w:marLeft w:val="0"/>
          <w:marRight w:val="0"/>
          <w:marTop w:val="0"/>
          <w:marBottom w:val="0"/>
          <w:divBdr>
            <w:top w:val="none" w:sz="0" w:space="0" w:color="auto"/>
            <w:left w:val="none" w:sz="0" w:space="0" w:color="auto"/>
            <w:bottom w:val="none" w:sz="0" w:space="0" w:color="auto"/>
            <w:right w:val="none" w:sz="0" w:space="0" w:color="auto"/>
          </w:divBdr>
        </w:div>
        <w:div w:id="14617053">
          <w:marLeft w:val="0"/>
          <w:marRight w:val="0"/>
          <w:marTop w:val="0"/>
          <w:marBottom w:val="0"/>
          <w:divBdr>
            <w:top w:val="none" w:sz="0" w:space="0" w:color="auto"/>
            <w:left w:val="none" w:sz="0" w:space="0" w:color="auto"/>
            <w:bottom w:val="none" w:sz="0" w:space="0" w:color="auto"/>
            <w:right w:val="none" w:sz="0" w:space="0" w:color="auto"/>
          </w:divBdr>
        </w:div>
        <w:div w:id="1824933497">
          <w:marLeft w:val="0"/>
          <w:marRight w:val="0"/>
          <w:marTop w:val="0"/>
          <w:marBottom w:val="0"/>
          <w:divBdr>
            <w:top w:val="none" w:sz="0" w:space="0" w:color="auto"/>
            <w:left w:val="none" w:sz="0" w:space="0" w:color="auto"/>
            <w:bottom w:val="none" w:sz="0" w:space="0" w:color="auto"/>
            <w:right w:val="none" w:sz="0" w:space="0" w:color="auto"/>
          </w:divBdr>
        </w:div>
        <w:div w:id="767384584">
          <w:marLeft w:val="0"/>
          <w:marRight w:val="0"/>
          <w:marTop w:val="0"/>
          <w:marBottom w:val="0"/>
          <w:divBdr>
            <w:top w:val="none" w:sz="0" w:space="0" w:color="auto"/>
            <w:left w:val="none" w:sz="0" w:space="0" w:color="auto"/>
            <w:bottom w:val="none" w:sz="0" w:space="0" w:color="auto"/>
            <w:right w:val="none" w:sz="0" w:space="0" w:color="auto"/>
          </w:divBdr>
        </w:div>
        <w:div w:id="1411807787">
          <w:marLeft w:val="0"/>
          <w:marRight w:val="0"/>
          <w:marTop w:val="0"/>
          <w:marBottom w:val="0"/>
          <w:divBdr>
            <w:top w:val="none" w:sz="0" w:space="0" w:color="auto"/>
            <w:left w:val="none" w:sz="0" w:space="0" w:color="auto"/>
            <w:bottom w:val="none" w:sz="0" w:space="0" w:color="auto"/>
            <w:right w:val="none" w:sz="0" w:space="0" w:color="auto"/>
          </w:divBdr>
        </w:div>
        <w:div w:id="1720588097">
          <w:marLeft w:val="0"/>
          <w:marRight w:val="0"/>
          <w:marTop w:val="0"/>
          <w:marBottom w:val="0"/>
          <w:divBdr>
            <w:top w:val="none" w:sz="0" w:space="0" w:color="auto"/>
            <w:left w:val="none" w:sz="0" w:space="0" w:color="auto"/>
            <w:bottom w:val="none" w:sz="0" w:space="0" w:color="auto"/>
            <w:right w:val="none" w:sz="0" w:space="0" w:color="auto"/>
          </w:divBdr>
        </w:div>
        <w:div w:id="749086432">
          <w:marLeft w:val="0"/>
          <w:marRight w:val="0"/>
          <w:marTop w:val="0"/>
          <w:marBottom w:val="0"/>
          <w:divBdr>
            <w:top w:val="none" w:sz="0" w:space="0" w:color="auto"/>
            <w:left w:val="none" w:sz="0" w:space="0" w:color="auto"/>
            <w:bottom w:val="none" w:sz="0" w:space="0" w:color="auto"/>
            <w:right w:val="none" w:sz="0" w:space="0" w:color="auto"/>
          </w:divBdr>
        </w:div>
        <w:div w:id="1724133162">
          <w:marLeft w:val="0"/>
          <w:marRight w:val="0"/>
          <w:marTop w:val="0"/>
          <w:marBottom w:val="0"/>
          <w:divBdr>
            <w:top w:val="none" w:sz="0" w:space="0" w:color="auto"/>
            <w:left w:val="none" w:sz="0" w:space="0" w:color="auto"/>
            <w:bottom w:val="none" w:sz="0" w:space="0" w:color="auto"/>
            <w:right w:val="none" w:sz="0" w:space="0" w:color="auto"/>
          </w:divBdr>
        </w:div>
        <w:div w:id="1823889472">
          <w:marLeft w:val="0"/>
          <w:marRight w:val="0"/>
          <w:marTop w:val="0"/>
          <w:marBottom w:val="0"/>
          <w:divBdr>
            <w:top w:val="none" w:sz="0" w:space="0" w:color="auto"/>
            <w:left w:val="none" w:sz="0" w:space="0" w:color="auto"/>
            <w:bottom w:val="none" w:sz="0" w:space="0" w:color="auto"/>
            <w:right w:val="none" w:sz="0" w:space="0" w:color="auto"/>
          </w:divBdr>
        </w:div>
        <w:div w:id="654724127">
          <w:marLeft w:val="0"/>
          <w:marRight w:val="0"/>
          <w:marTop w:val="0"/>
          <w:marBottom w:val="0"/>
          <w:divBdr>
            <w:top w:val="none" w:sz="0" w:space="0" w:color="auto"/>
            <w:left w:val="none" w:sz="0" w:space="0" w:color="auto"/>
            <w:bottom w:val="none" w:sz="0" w:space="0" w:color="auto"/>
            <w:right w:val="none" w:sz="0" w:space="0" w:color="auto"/>
          </w:divBdr>
        </w:div>
        <w:div w:id="1895002151">
          <w:marLeft w:val="0"/>
          <w:marRight w:val="0"/>
          <w:marTop w:val="0"/>
          <w:marBottom w:val="0"/>
          <w:divBdr>
            <w:top w:val="none" w:sz="0" w:space="0" w:color="auto"/>
            <w:left w:val="none" w:sz="0" w:space="0" w:color="auto"/>
            <w:bottom w:val="none" w:sz="0" w:space="0" w:color="auto"/>
            <w:right w:val="none" w:sz="0" w:space="0" w:color="auto"/>
          </w:divBdr>
        </w:div>
        <w:div w:id="933897499">
          <w:marLeft w:val="0"/>
          <w:marRight w:val="0"/>
          <w:marTop w:val="0"/>
          <w:marBottom w:val="0"/>
          <w:divBdr>
            <w:top w:val="none" w:sz="0" w:space="0" w:color="auto"/>
            <w:left w:val="none" w:sz="0" w:space="0" w:color="auto"/>
            <w:bottom w:val="none" w:sz="0" w:space="0" w:color="auto"/>
            <w:right w:val="none" w:sz="0" w:space="0" w:color="auto"/>
          </w:divBdr>
        </w:div>
        <w:div w:id="2094355386">
          <w:marLeft w:val="0"/>
          <w:marRight w:val="0"/>
          <w:marTop w:val="0"/>
          <w:marBottom w:val="0"/>
          <w:divBdr>
            <w:top w:val="none" w:sz="0" w:space="0" w:color="auto"/>
            <w:left w:val="none" w:sz="0" w:space="0" w:color="auto"/>
            <w:bottom w:val="none" w:sz="0" w:space="0" w:color="auto"/>
            <w:right w:val="none" w:sz="0" w:space="0" w:color="auto"/>
          </w:divBdr>
        </w:div>
        <w:div w:id="861165659">
          <w:marLeft w:val="0"/>
          <w:marRight w:val="0"/>
          <w:marTop w:val="0"/>
          <w:marBottom w:val="0"/>
          <w:divBdr>
            <w:top w:val="none" w:sz="0" w:space="0" w:color="auto"/>
            <w:left w:val="none" w:sz="0" w:space="0" w:color="auto"/>
            <w:bottom w:val="none" w:sz="0" w:space="0" w:color="auto"/>
            <w:right w:val="none" w:sz="0" w:space="0" w:color="auto"/>
          </w:divBdr>
        </w:div>
        <w:div w:id="1226843274">
          <w:marLeft w:val="0"/>
          <w:marRight w:val="0"/>
          <w:marTop w:val="0"/>
          <w:marBottom w:val="0"/>
          <w:divBdr>
            <w:top w:val="none" w:sz="0" w:space="0" w:color="auto"/>
            <w:left w:val="none" w:sz="0" w:space="0" w:color="auto"/>
            <w:bottom w:val="none" w:sz="0" w:space="0" w:color="auto"/>
            <w:right w:val="none" w:sz="0" w:space="0" w:color="auto"/>
          </w:divBdr>
        </w:div>
        <w:div w:id="1504973541">
          <w:marLeft w:val="0"/>
          <w:marRight w:val="0"/>
          <w:marTop w:val="0"/>
          <w:marBottom w:val="0"/>
          <w:divBdr>
            <w:top w:val="none" w:sz="0" w:space="0" w:color="auto"/>
            <w:left w:val="none" w:sz="0" w:space="0" w:color="auto"/>
            <w:bottom w:val="none" w:sz="0" w:space="0" w:color="auto"/>
            <w:right w:val="none" w:sz="0" w:space="0" w:color="auto"/>
          </w:divBdr>
        </w:div>
        <w:div w:id="1571690272">
          <w:marLeft w:val="0"/>
          <w:marRight w:val="0"/>
          <w:marTop w:val="0"/>
          <w:marBottom w:val="0"/>
          <w:divBdr>
            <w:top w:val="none" w:sz="0" w:space="0" w:color="auto"/>
            <w:left w:val="none" w:sz="0" w:space="0" w:color="auto"/>
            <w:bottom w:val="none" w:sz="0" w:space="0" w:color="auto"/>
            <w:right w:val="none" w:sz="0" w:space="0" w:color="auto"/>
          </w:divBdr>
        </w:div>
        <w:div w:id="933131076">
          <w:marLeft w:val="0"/>
          <w:marRight w:val="0"/>
          <w:marTop w:val="0"/>
          <w:marBottom w:val="0"/>
          <w:divBdr>
            <w:top w:val="none" w:sz="0" w:space="0" w:color="auto"/>
            <w:left w:val="none" w:sz="0" w:space="0" w:color="auto"/>
            <w:bottom w:val="none" w:sz="0" w:space="0" w:color="auto"/>
            <w:right w:val="none" w:sz="0" w:space="0" w:color="auto"/>
          </w:divBdr>
        </w:div>
        <w:div w:id="410852041">
          <w:marLeft w:val="0"/>
          <w:marRight w:val="0"/>
          <w:marTop w:val="0"/>
          <w:marBottom w:val="0"/>
          <w:divBdr>
            <w:top w:val="none" w:sz="0" w:space="0" w:color="auto"/>
            <w:left w:val="none" w:sz="0" w:space="0" w:color="auto"/>
            <w:bottom w:val="none" w:sz="0" w:space="0" w:color="auto"/>
            <w:right w:val="none" w:sz="0" w:space="0" w:color="auto"/>
          </w:divBdr>
        </w:div>
        <w:div w:id="287322814">
          <w:marLeft w:val="0"/>
          <w:marRight w:val="0"/>
          <w:marTop w:val="0"/>
          <w:marBottom w:val="0"/>
          <w:divBdr>
            <w:top w:val="none" w:sz="0" w:space="0" w:color="auto"/>
            <w:left w:val="none" w:sz="0" w:space="0" w:color="auto"/>
            <w:bottom w:val="none" w:sz="0" w:space="0" w:color="auto"/>
            <w:right w:val="none" w:sz="0" w:space="0" w:color="auto"/>
          </w:divBdr>
        </w:div>
        <w:div w:id="1206059210">
          <w:marLeft w:val="0"/>
          <w:marRight w:val="0"/>
          <w:marTop w:val="0"/>
          <w:marBottom w:val="0"/>
          <w:divBdr>
            <w:top w:val="none" w:sz="0" w:space="0" w:color="auto"/>
            <w:left w:val="none" w:sz="0" w:space="0" w:color="auto"/>
            <w:bottom w:val="none" w:sz="0" w:space="0" w:color="auto"/>
            <w:right w:val="none" w:sz="0" w:space="0" w:color="auto"/>
          </w:divBdr>
        </w:div>
        <w:div w:id="1479807495">
          <w:marLeft w:val="0"/>
          <w:marRight w:val="0"/>
          <w:marTop w:val="0"/>
          <w:marBottom w:val="0"/>
          <w:divBdr>
            <w:top w:val="none" w:sz="0" w:space="0" w:color="auto"/>
            <w:left w:val="none" w:sz="0" w:space="0" w:color="auto"/>
            <w:bottom w:val="none" w:sz="0" w:space="0" w:color="auto"/>
            <w:right w:val="none" w:sz="0" w:space="0" w:color="auto"/>
          </w:divBdr>
        </w:div>
        <w:div w:id="553124174">
          <w:marLeft w:val="0"/>
          <w:marRight w:val="0"/>
          <w:marTop w:val="0"/>
          <w:marBottom w:val="0"/>
          <w:divBdr>
            <w:top w:val="none" w:sz="0" w:space="0" w:color="auto"/>
            <w:left w:val="none" w:sz="0" w:space="0" w:color="auto"/>
            <w:bottom w:val="none" w:sz="0" w:space="0" w:color="auto"/>
            <w:right w:val="none" w:sz="0" w:space="0" w:color="auto"/>
          </w:divBdr>
        </w:div>
        <w:div w:id="312029207">
          <w:marLeft w:val="0"/>
          <w:marRight w:val="0"/>
          <w:marTop w:val="0"/>
          <w:marBottom w:val="0"/>
          <w:divBdr>
            <w:top w:val="none" w:sz="0" w:space="0" w:color="auto"/>
            <w:left w:val="none" w:sz="0" w:space="0" w:color="auto"/>
            <w:bottom w:val="none" w:sz="0" w:space="0" w:color="auto"/>
            <w:right w:val="none" w:sz="0" w:space="0" w:color="auto"/>
          </w:divBdr>
        </w:div>
        <w:div w:id="2032760782">
          <w:marLeft w:val="0"/>
          <w:marRight w:val="0"/>
          <w:marTop w:val="0"/>
          <w:marBottom w:val="0"/>
          <w:divBdr>
            <w:top w:val="none" w:sz="0" w:space="0" w:color="auto"/>
            <w:left w:val="none" w:sz="0" w:space="0" w:color="auto"/>
            <w:bottom w:val="none" w:sz="0" w:space="0" w:color="auto"/>
            <w:right w:val="none" w:sz="0" w:space="0" w:color="auto"/>
          </w:divBdr>
        </w:div>
        <w:div w:id="1417633904">
          <w:marLeft w:val="0"/>
          <w:marRight w:val="0"/>
          <w:marTop w:val="0"/>
          <w:marBottom w:val="0"/>
          <w:divBdr>
            <w:top w:val="none" w:sz="0" w:space="0" w:color="auto"/>
            <w:left w:val="none" w:sz="0" w:space="0" w:color="auto"/>
            <w:bottom w:val="none" w:sz="0" w:space="0" w:color="auto"/>
            <w:right w:val="none" w:sz="0" w:space="0" w:color="auto"/>
          </w:divBdr>
        </w:div>
        <w:div w:id="1157913910">
          <w:marLeft w:val="0"/>
          <w:marRight w:val="0"/>
          <w:marTop w:val="0"/>
          <w:marBottom w:val="0"/>
          <w:divBdr>
            <w:top w:val="none" w:sz="0" w:space="0" w:color="auto"/>
            <w:left w:val="none" w:sz="0" w:space="0" w:color="auto"/>
            <w:bottom w:val="none" w:sz="0" w:space="0" w:color="auto"/>
            <w:right w:val="none" w:sz="0" w:space="0" w:color="auto"/>
          </w:divBdr>
        </w:div>
        <w:div w:id="2088112103">
          <w:marLeft w:val="0"/>
          <w:marRight w:val="0"/>
          <w:marTop w:val="0"/>
          <w:marBottom w:val="0"/>
          <w:divBdr>
            <w:top w:val="none" w:sz="0" w:space="0" w:color="auto"/>
            <w:left w:val="none" w:sz="0" w:space="0" w:color="auto"/>
            <w:bottom w:val="none" w:sz="0" w:space="0" w:color="auto"/>
            <w:right w:val="none" w:sz="0" w:space="0" w:color="auto"/>
          </w:divBdr>
        </w:div>
        <w:div w:id="256333674">
          <w:marLeft w:val="0"/>
          <w:marRight w:val="0"/>
          <w:marTop w:val="0"/>
          <w:marBottom w:val="0"/>
          <w:divBdr>
            <w:top w:val="none" w:sz="0" w:space="0" w:color="auto"/>
            <w:left w:val="none" w:sz="0" w:space="0" w:color="auto"/>
            <w:bottom w:val="none" w:sz="0" w:space="0" w:color="auto"/>
            <w:right w:val="none" w:sz="0" w:space="0" w:color="auto"/>
          </w:divBdr>
        </w:div>
        <w:div w:id="803351407">
          <w:marLeft w:val="0"/>
          <w:marRight w:val="0"/>
          <w:marTop w:val="0"/>
          <w:marBottom w:val="0"/>
          <w:divBdr>
            <w:top w:val="none" w:sz="0" w:space="0" w:color="auto"/>
            <w:left w:val="none" w:sz="0" w:space="0" w:color="auto"/>
            <w:bottom w:val="none" w:sz="0" w:space="0" w:color="auto"/>
            <w:right w:val="none" w:sz="0" w:space="0" w:color="auto"/>
          </w:divBdr>
        </w:div>
        <w:div w:id="1734767710">
          <w:marLeft w:val="0"/>
          <w:marRight w:val="0"/>
          <w:marTop w:val="0"/>
          <w:marBottom w:val="0"/>
          <w:divBdr>
            <w:top w:val="none" w:sz="0" w:space="0" w:color="auto"/>
            <w:left w:val="none" w:sz="0" w:space="0" w:color="auto"/>
            <w:bottom w:val="none" w:sz="0" w:space="0" w:color="auto"/>
            <w:right w:val="none" w:sz="0" w:space="0" w:color="auto"/>
          </w:divBdr>
        </w:div>
        <w:div w:id="1382823076">
          <w:marLeft w:val="0"/>
          <w:marRight w:val="0"/>
          <w:marTop w:val="0"/>
          <w:marBottom w:val="0"/>
          <w:divBdr>
            <w:top w:val="none" w:sz="0" w:space="0" w:color="auto"/>
            <w:left w:val="none" w:sz="0" w:space="0" w:color="auto"/>
            <w:bottom w:val="none" w:sz="0" w:space="0" w:color="auto"/>
            <w:right w:val="none" w:sz="0" w:space="0" w:color="auto"/>
          </w:divBdr>
        </w:div>
        <w:div w:id="209654068">
          <w:marLeft w:val="0"/>
          <w:marRight w:val="0"/>
          <w:marTop w:val="0"/>
          <w:marBottom w:val="0"/>
          <w:divBdr>
            <w:top w:val="none" w:sz="0" w:space="0" w:color="auto"/>
            <w:left w:val="none" w:sz="0" w:space="0" w:color="auto"/>
            <w:bottom w:val="none" w:sz="0" w:space="0" w:color="auto"/>
            <w:right w:val="none" w:sz="0" w:space="0" w:color="auto"/>
          </w:divBdr>
        </w:div>
        <w:div w:id="1821656739">
          <w:marLeft w:val="0"/>
          <w:marRight w:val="0"/>
          <w:marTop w:val="0"/>
          <w:marBottom w:val="0"/>
          <w:divBdr>
            <w:top w:val="none" w:sz="0" w:space="0" w:color="auto"/>
            <w:left w:val="none" w:sz="0" w:space="0" w:color="auto"/>
            <w:bottom w:val="none" w:sz="0" w:space="0" w:color="auto"/>
            <w:right w:val="none" w:sz="0" w:space="0" w:color="auto"/>
          </w:divBdr>
          <w:divsChild>
            <w:div w:id="1976135722">
              <w:marLeft w:val="0"/>
              <w:marRight w:val="0"/>
              <w:marTop w:val="0"/>
              <w:marBottom w:val="0"/>
              <w:divBdr>
                <w:top w:val="none" w:sz="0" w:space="0" w:color="auto"/>
                <w:left w:val="none" w:sz="0" w:space="0" w:color="auto"/>
                <w:bottom w:val="none" w:sz="0" w:space="0" w:color="auto"/>
                <w:right w:val="none" w:sz="0" w:space="0" w:color="auto"/>
              </w:divBdr>
            </w:div>
            <w:div w:id="649791428">
              <w:marLeft w:val="0"/>
              <w:marRight w:val="0"/>
              <w:marTop w:val="0"/>
              <w:marBottom w:val="0"/>
              <w:divBdr>
                <w:top w:val="none" w:sz="0" w:space="0" w:color="auto"/>
                <w:left w:val="none" w:sz="0" w:space="0" w:color="auto"/>
                <w:bottom w:val="none" w:sz="0" w:space="0" w:color="auto"/>
                <w:right w:val="none" w:sz="0" w:space="0" w:color="auto"/>
              </w:divBdr>
            </w:div>
            <w:div w:id="1858423989">
              <w:marLeft w:val="0"/>
              <w:marRight w:val="0"/>
              <w:marTop w:val="0"/>
              <w:marBottom w:val="0"/>
              <w:divBdr>
                <w:top w:val="none" w:sz="0" w:space="0" w:color="auto"/>
                <w:left w:val="none" w:sz="0" w:space="0" w:color="auto"/>
                <w:bottom w:val="none" w:sz="0" w:space="0" w:color="auto"/>
                <w:right w:val="none" w:sz="0" w:space="0" w:color="auto"/>
              </w:divBdr>
            </w:div>
            <w:div w:id="1542160175">
              <w:marLeft w:val="0"/>
              <w:marRight w:val="0"/>
              <w:marTop w:val="0"/>
              <w:marBottom w:val="0"/>
              <w:divBdr>
                <w:top w:val="none" w:sz="0" w:space="0" w:color="auto"/>
                <w:left w:val="none" w:sz="0" w:space="0" w:color="auto"/>
                <w:bottom w:val="none" w:sz="0" w:space="0" w:color="auto"/>
                <w:right w:val="none" w:sz="0" w:space="0" w:color="auto"/>
              </w:divBdr>
            </w:div>
            <w:div w:id="1674648263">
              <w:marLeft w:val="0"/>
              <w:marRight w:val="0"/>
              <w:marTop w:val="0"/>
              <w:marBottom w:val="0"/>
              <w:divBdr>
                <w:top w:val="none" w:sz="0" w:space="0" w:color="auto"/>
                <w:left w:val="none" w:sz="0" w:space="0" w:color="auto"/>
                <w:bottom w:val="none" w:sz="0" w:space="0" w:color="auto"/>
                <w:right w:val="none" w:sz="0" w:space="0" w:color="auto"/>
              </w:divBdr>
            </w:div>
            <w:div w:id="1549141873">
              <w:marLeft w:val="0"/>
              <w:marRight w:val="0"/>
              <w:marTop w:val="0"/>
              <w:marBottom w:val="0"/>
              <w:divBdr>
                <w:top w:val="none" w:sz="0" w:space="0" w:color="auto"/>
                <w:left w:val="none" w:sz="0" w:space="0" w:color="auto"/>
                <w:bottom w:val="none" w:sz="0" w:space="0" w:color="auto"/>
                <w:right w:val="none" w:sz="0" w:space="0" w:color="auto"/>
              </w:divBdr>
            </w:div>
            <w:div w:id="317199087">
              <w:marLeft w:val="0"/>
              <w:marRight w:val="0"/>
              <w:marTop w:val="0"/>
              <w:marBottom w:val="0"/>
              <w:divBdr>
                <w:top w:val="none" w:sz="0" w:space="0" w:color="auto"/>
                <w:left w:val="none" w:sz="0" w:space="0" w:color="auto"/>
                <w:bottom w:val="none" w:sz="0" w:space="0" w:color="auto"/>
                <w:right w:val="none" w:sz="0" w:space="0" w:color="auto"/>
              </w:divBdr>
            </w:div>
            <w:div w:id="2058384670">
              <w:marLeft w:val="0"/>
              <w:marRight w:val="0"/>
              <w:marTop w:val="0"/>
              <w:marBottom w:val="0"/>
              <w:divBdr>
                <w:top w:val="none" w:sz="0" w:space="0" w:color="auto"/>
                <w:left w:val="none" w:sz="0" w:space="0" w:color="auto"/>
                <w:bottom w:val="none" w:sz="0" w:space="0" w:color="auto"/>
                <w:right w:val="none" w:sz="0" w:space="0" w:color="auto"/>
              </w:divBdr>
            </w:div>
            <w:div w:id="777871628">
              <w:marLeft w:val="0"/>
              <w:marRight w:val="0"/>
              <w:marTop w:val="0"/>
              <w:marBottom w:val="0"/>
              <w:divBdr>
                <w:top w:val="none" w:sz="0" w:space="0" w:color="auto"/>
                <w:left w:val="none" w:sz="0" w:space="0" w:color="auto"/>
                <w:bottom w:val="none" w:sz="0" w:space="0" w:color="auto"/>
                <w:right w:val="none" w:sz="0" w:space="0" w:color="auto"/>
              </w:divBdr>
            </w:div>
            <w:div w:id="1072389730">
              <w:marLeft w:val="0"/>
              <w:marRight w:val="0"/>
              <w:marTop w:val="0"/>
              <w:marBottom w:val="0"/>
              <w:divBdr>
                <w:top w:val="none" w:sz="0" w:space="0" w:color="auto"/>
                <w:left w:val="none" w:sz="0" w:space="0" w:color="auto"/>
                <w:bottom w:val="none" w:sz="0" w:space="0" w:color="auto"/>
                <w:right w:val="none" w:sz="0" w:space="0" w:color="auto"/>
              </w:divBdr>
            </w:div>
            <w:div w:id="2009598066">
              <w:marLeft w:val="0"/>
              <w:marRight w:val="0"/>
              <w:marTop w:val="0"/>
              <w:marBottom w:val="0"/>
              <w:divBdr>
                <w:top w:val="none" w:sz="0" w:space="0" w:color="auto"/>
                <w:left w:val="none" w:sz="0" w:space="0" w:color="auto"/>
                <w:bottom w:val="none" w:sz="0" w:space="0" w:color="auto"/>
                <w:right w:val="none" w:sz="0" w:space="0" w:color="auto"/>
              </w:divBdr>
            </w:div>
            <w:div w:id="216555426">
              <w:marLeft w:val="0"/>
              <w:marRight w:val="0"/>
              <w:marTop w:val="0"/>
              <w:marBottom w:val="0"/>
              <w:divBdr>
                <w:top w:val="none" w:sz="0" w:space="0" w:color="auto"/>
                <w:left w:val="none" w:sz="0" w:space="0" w:color="auto"/>
                <w:bottom w:val="none" w:sz="0" w:space="0" w:color="auto"/>
                <w:right w:val="none" w:sz="0" w:space="0" w:color="auto"/>
              </w:divBdr>
            </w:div>
            <w:div w:id="1982298369">
              <w:marLeft w:val="0"/>
              <w:marRight w:val="0"/>
              <w:marTop w:val="0"/>
              <w:marBottom w:val="0"/>
              <w:divBdr>
                <w:top w:val="none" w:sz="0" w:space="0" w:color="auto"/>
                <w:left w:val="none" w:sz="0" w:space="0" w:color="auto"/>
                <w:bottom w:val="none" w:sz="0" w:space="0" w:color="auto"/>
                <w:right w:val="none" w:sz="0" w:space="0" w:color="auto"/>
              </w:divBdr>
            </w:div>
            <w:div w:id="1445424282">
              <w:marLeft w:val="0"/>
              <w:marRight w:val="0"/>
              <w:marTop w:val="0"/>
              <w:marBottom w:val="0"/>
              <w:divBdr>
                <w:top w:val="none" w:sz="0" w:space="0" w:color="auto"/>
                <w:left w:val="none" w:sz="0" w:space="0" w:color="auto"/>
                <w:bottom w:val="none" w:sz="0" w:space="0" w:color="auto"/>
                <w:right w:val="none" w:sz="0" w:space="0" w:color="auto"/>
              </w:divBdr>
            </w:div>
            <w:div w:id="117071239">
              <w:marLeft w:val="0"/>
              <w:marRight w:val="0"/>
              <w:marTop w:val="0"/>
              <w:marBottom w:val="0"/>
              <w:divBdr>
                <w:top w:val="none" w:sz="0" w:space="0" w:color="auto"/>
                <w:left w:val="none" w:sz="0" w:space="0" w:color="auto"/>
                <w:bottom w:val="none" w:sz="0" w:space="0" w:color="auto"/>
                <w:right w:val="none" w:sz="0" w:space="0" w:color="auto"/>
              </w:divBdr>
            </w:div>
            <w:div w:id="907543671">
              <w:marLeft w:val="0"/>
              <w:marRight w:val="0"/>
              <w:marTop w:val="0"/>
              <w:marBottom w:val="0"/>
              <w:divBdr>
                <w:top w:val="none" w:sz="0" w:space="0" w:color="auto"/>
                <w:left w:val="none" w:sz="0" w:space="0" w:color="auto"/>
                <w:bottom w:val="none" w:sz="0" w:space="0" w:color="auto"/>
                <w:right w:val="none" w:sz="0" w:space="0" w:color="auto"/>
              </w:divBdr>
            </w:div>
            <w:div w:id="1551531825">
              <w:marLeft w:val="0"/>
              <w:marRight w:val="0"/>
              <w:marTop w:val="0"/>
              <w:marBottom w:val="0"/>
              <w:divBdr>
                <w:top w:val="none" w:sz="0" w:space="0" w:color="auto"/>
                <w:left w:val="none" w:sz="0" w:space="0" w:color="auto"/>
                <w:bottom w:val="none" w:sz="0" w:space="0" w:color="auto"/>
                <w:right w:val="none" w:sz="0" w:space="0" w:color="auto"/>
              </w:divBdr>
            </w:div>
            <w:div w:id="929696389">
              <w:marLeft w:val="0"/>
              <w:marRight w:val="0"/>
              <w:marTop w:val="0"/>
              <w:marBottom w:val="0"/>
              <w:divBdr>
                <w:top w:val="none" w:sz="0" w:space="0" w:color="auto"/>
                <w:left w:val="none" w:sz="0" w:space="0" w:color="auto"/>
                <w:bottom w:val="none" w:sz="0" w:space="0" w:color="auto"/>
                <w:right w:val="none" w:sz="0" w:space="0" w:color="auto"/>
              </w:divBdr>
            </w:div>
            <w:div w:id="520778352">
              <w:marLeft w:val="0"/>
              <w:marRight w:val="0"/>
              <w:marTop w:val="0"/>
              <w:marBottom w:val="0"/>
              <w:divBdr>
                <w:top w:val="none" w:sz="0" w:space="0" w:color="auto"/>
                <w:left w:val="none" w:sz="0" w:space="0" w:color="auto"/>
                <w:bottom w:val="none" w:sz="0" w:space="0" w:color="auto"/>
                <w:right w:val="none" w:sz="0" w:space="0" w:color="auto"/>
              </w:divBdr>
            </w:div>
            <w:div w:id="1333341260">
              <w:marLeft w:val="0"/>
              <w:marRight w:val="0"/>
              <w:marTop w:val="0"/>
              <w:marBottom w:val="0"/>
              <w:divBdr>
                <w:top w:val="none" w:sz="0" w:space="0" w:color="auto"/>
                <w:left w:val="none" w:sz="0" w:space="0" w:color="auto"/>
                <w:bottom w:val="none" w:sz="0" w:space="0" w:color="auto"/>
                <w:right w:val="none" w:sz="0" w:space="0" w:color="auto"/>
              </w:divBdr>
            </w:div>
            <w:div w:id="1693265847">
              <w:marLeft w:val="0"/>
              <w:marRight w:val="0"/>
              <w:marTop w:val="0"/>
              <w:marBottom w:val="0"/>
              <w:divBdr>
                <w:top w:val="none" w:sz="0" w:space="0" w:color="auto"/>
                <w:left w:val="none" w:sz="0" w:space="0" w:color="auto"/>
                <w:bottom w:val="none" w:sz="0" w:space="0" w:color="auto"/>
                <w:right w:val="none" w:sz="0" w:space="0" w:color="auto"/>
              </w:divBdr>
            </w:div>
            <w:div w:id="413478693">
              <w:marLeft w:val="0"/>
              <w:marRight w:val="0"/>
              <w:marTop w:val="0"/>
              <w:marBottom w:val="0"/>
              <w:divBdr>
                <w:top w:val="none" w:sz="0" w:space="0" w:color="auto"/>
                <w:left w:val="none" w:sz="0" w:space="0" w:color="auto"/>
                <w:bottom w:val="none" w:sz="0" w:space="0" w:color="auto"/>
                <w:right w:val="none" w:sz="0" w:space="0" w:color="auto"/>
              </w:divBdr>
            </w:div>
            <w:div w:id="1033455302">
              <w:marLeft w:val="0"/>
              <w:marRight w:val="0"/>
              <w:marTop w:val="0"/>
              <w:marBottom w:val="0"/>
              <w:divBdr>
                <w:top w:val="none" w:sz="0" w:space="0" w:color="auto"/>
                <w:left w:val="none" w:sz="0" w:space="0" w:color="auto"/>
                <w:bottom w:val="none" w:sz="0" w:space="0" w:color="auto"/>
                <w:right w:val="none" w:sz="0" w:space="0" w:color="auto"/>
              </w:divBdr>
            </w:div>
            <w:div w:id="738021697">
              <w:marLeft w:val="0"/>
              <w:marRight w:val="0"/>
              <w:marTop w:val="0"/>
              <w:marBottom w:val="0"/>
              <w:divBdr>
                <w:top w:val="none" w:sz="0" w:space="0" w:color="auto"/>
                <w:left w:val="none" w:sz="0" w:space="0" w:color="auto"/>
                <w:bottom w:val="none" w:sz="0" w:space="0" w:color="auto"/>
                <w:right w:val="none" w:sz="0" w:space="0" w:color="auto"/>
              </w:divBdr>
            </w:div>
            <w:div w:id="970094469">
              <w:marLeft w:val="0"/>
              <w:marRight w:val="0"/>
              <w:marTop w:val="0"/>
              <w:marBottom w:val="0"/>
              <w:divBdr>
                <w:top w:val="none" w:sz="0" w:space="0" w:color="auto"/>
                <w:left w:val="none" w:sz="0" w:space="0" w:color="auto"/>
                <w:bottom w:val="none" w:sz="0" w:space="0" w:color="auto"/>
                <w:right w:val="none" w:sz="0" w:space="0" w:color="auto"/>
              </w:divBdr>
            </w:div>
            <w:div w:id="1361278321">
              <w:marLeft w:val="0"/>
              <w:marRight w:val="0"/>
              <w:marTop w:val="0"/>
              <w:marBottom w:val="0"/>
              <w:divBdr>
                <w:top w:val="none" w:sz="0" w:space="0" w:color="auto"/>
                <w:left w:val="none" w:sz="0" w:space="0" w:color="auto"/>
                <w:bottom w:val="none" w:sz="0" w:space="0" w:color="auto"/>
                <w:right w:val="none" w:sz="0" w:space="0" w:color="auto"/>
              </w:divBdr>
            </w:div>
            <w:div w:id="578254374">
              <w:marLeft w:val="0"/>
              <w:marRight w:val="0"/>
              <w:marTop w:val="0"/>
              <w:marBottom w:val="0"/>
              <w:divBdr>
                <w:top w:val="none" w:sz="0" w:space="0" w:color="auto"/>
                <w:left w:val="none" w:sz="0" w:space="0" w:color="auto"/>
                <w:bottom w:val="none" w:sz="0" w:space="0" w:color="auto"/>
                <w:right w:val="none" w:sz="0" w:space="0" w:color="auto"/>
              </w:divBdr>
            </w:div>
            <w:div w:id="1096630693">
              <w:marLeft w:val="0"/>
              <w:marRight w:val="0"/>
              <w:marTop w:val="0"/>
              <w:marBottom w:val="0"/>
              <w:divBdr>
                <w:top w:val="none" w:sz="0" w:space="0" w:color="auto"/>
                <w:left w:val="none" w:sz="0" w:space="0" w:color="auto"/>
                <w:bottom w:val="none" w:sz="0" w:space="0" w:color="auto"/>
                <w:right w:val="none" w:sz="0" w:space="0" w:color="auto"/>
              </w:divBdr>
            </w:div>
            <w:div w:id="1843086546">
              <w:marLeft w:val="0"/>
              <w:marRight w:val="0"/>
              <w:marTop w:val="0"/>
              <w:marBottom w:val="0"/>
              <w:divBdr>
                <w:top w:val="none" w:sz="0" w:space="0" w:color="auto"/>
                <w:left w:val="none" w:sz="0" w:space="0" w:color="auto"/>
                <w:bottom w:val="none" w:sz="0" w:space="0" w:color="auto"/>
                <w:right w:val="none" w:sz="0" w:space="0" w:color="auto"/>
              </w:divBdr>
            </w:div>
            <w:div w:id="1018584694">
              <w:marLeft w:val="0"/>
              <w:marRight w:val="0"/>
              <w:marTop w:val="0"/>
              <w:marBottom w:val="0"/>
              <w:divBdr>
                <w:top w:val="none" w:sz="0" w:space="0" w:color="auto"/>
                <w:left w:val="none" w:sz="0" w:space="0" w:color="auto"/>
                <w:bottom w:val="none" w:sz="0" w:space="0" w:color="auto"/>
                <w:right w:val="none" w:sz="0" w:space="0" w:color="auto"/>
              </w:divBdr>
            </w:div>
            <w:div w:id="102385566">
              <w:marLeft w:val="0"/>
              <w:marRight w:val="0"/>
              <w:marTop w:val="0"/>
              <w:marBottom w:val="0"/>
              <w:divBdr>
                <w:top w:val="none" w:sz="0" w:space="0" w:color="auto"/>
                <w:left w:val="none" w:sz="0" w:space="0" w:color="auto"/>
                <w:bottom w:val="none" w:sz="0" w:space="0" w:color="auto"/>
                <w:right w:val="none" w:sz="0" w:space="0" w:color="auto"/>
              </w:divBdr>
            </w:div>
            <w:div w:id="361829411">
              <w:marLeft w:val="0"/>
              <w:marRight w:val="0"/>
              <w:marTop w:val="0"/>
              <w:marBottom w:val="0"/>
              <w:divBdr>
                <w:top w:val="none" w:sz="0" w:space="0" w:color="auto"/>
                <w:left w:val="none" w:sz="0" w:space="0" w:color="auto"/>
                <w:bottom w:val="none" w:sz="0" w:space="0" w:color="auto"/>
                <w:right w:val="none" w:sz="0" w:space="0" w:color="auto"/>
              </w:divBdr>
            </w:div>
            <w:div w:id="531723014">
              <w:marLeft w:val="0"/>
              <w:marRight w:val="0"/>
              <w:marTop w:val="0"/>
              <w:marBottom w:val="0"/>
              <w:divBdr>
                <w:top w:val="none" w:sz="0" w:space="0" w:color="auto"/>
                <w:left w:val="none" w:sz="0" w:space="0" w:color="auto"/>
                <w:bottom w:val="none" w:sz="0" w:space="0" w:color="auto"/>
                <w:right w:val="none" w:sz="0" w:space="0" w:color="auto"/>
              </w:divBdr>
            </w:div>
            <w:div w:id="1235628951">
              <w:marLeft w:val="0"/>
              <w:marRight w:val="0"/>
              <w:marTop w:val="0"/>
              <w:marBottom w:val="0"/>
              <w:divBdr>
                <w:top w:val="none" w:sz="0" w:space="0" w:color="auto"/>
                <w:left w:val="none" w:sz="0" w:space="0" w:color="auto"/>
                <w:bottom w:val="none" w:sz="0" w:space="0" w:color="auto"/>
                <w:right w:val="none" w:sz="0" w:space="0" w:color="auto"/>
              </w:divBdr>
            </w:div>
            <w:div w:id="814756821">
              <w:marLeft w:val="0"/>
              <w:marRight w:val="0"/>
              <w:marTop w:val="0"/>
              <w:marBottom w:val="0"/>
              <w:divBdr>
                <w:top w:val="none" w:sz="0" w:space="0" w:color="auto"/>
                <w:left w:val="none" w:sz="0" w:space="0" w:color="auto"/>
                <w:bottom w:val="none" w:sz="0" w:space="0" w:color="auto"/>
                <w:right w:val="none" w:sz="0" w:space="0" w:color="auto"/>
              </w:divBdr>
            </w:div>
            <w:div w:id="122967639">
              <w:marLeft w:val="0"/>
              <w:marRight w:val="0"/>
              <w:marTop w:val="0"/>
              <w:marBottom w:val="0"/>
              <w:divBdr>
                <w:top w:val="none" w:sz="0" w:space="0" w:color="auto"/>
                <w:left w:val="none" w:sz="0" w:space="0" w:color="auto"/>
                <w:bottom w:val="none" w:sz="0" w:space="0" w:color="auto"/>
                <w:right w:val="none" w:sz="0" w:space="0" w:color="auto"/>
              </w:divBdr>
            </w:div>
            <w:div w:id="1708525592">
              <w:marLeft w:val="0"/>
              <w:marRight w:val="0"/>
              <w:marTop w:val="0"/>
              <w:marBottom w:val="0"/>
              <w:divBdr>
                <w:top w:val="none" w:sz="0" w:space="0" w:color="auto"/>
                <w:left w:val="none" w:sz="0" w:space="0" w:color="auto"/>
                <w:bottom w:val="none" w:sz="0" w:space="0" w:color="auto"/>
                <w:right w:val="none" w:sz="0" w:space="0" w:color="auto"/>
              </w:divBdr>
            </w:div>
            <w:div w:id="2049916406">
              <w:marLeft w:val="0"/>
              <w:marRight w:val="0"/>
              <w:marTop w:val="0"/>
              <w:marBottom w:val="0"/>
              <w:divBdr>
                <w:top w:val="none" w:sz="0" w:space="0" w:color="auto"/>
                <w:left w:val="none" w:sz="0" w:space="0" w:color="auto"/>
                <w:bottom w:val="none" w:sz="0" w:space="0" w:color="auto"/>
                <w:right w:val="none" w:sz="0" w:space="0" w:color="auto"/>
              </w:divBdr>
            </w:div>
            <w:div w:id="36988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E:\Personal%20research\Edxcell\Fall_2017\Oct_Dec%20Projects\Civil_EnG\Proposal_Gantt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v>Start</c:v>
          </c:tx>
          <c:spPr>
            <a:noFill/>
            <a:ln>
              <a:noFill/>
            </a:ln>
          </c:spPr>
          <c:invertIfNegative val="0"/>
          <c:cat>
            <c:strRef>
              <c:f>Sheet1!$A$2:$A$20</c:f>
              <c:strCache>
                <c:ptCount val="19"/>
                <c:pt idx="0">
                  <c:v>Site Survey (measurements/ levels/Site plan)+ site clearance</c:v>
                </c:pt>
                <c:pt idx="1">
                  <c:v>Architectural designing+ finalization</c:v>
                </c:pt>
                <c:pt idx="2">
                  <c:v>Bill of quantities</c:v>
                </c:pt>
                <c:pt idx="3">
                  <c:v>Allocation of funds</c:v>
                </c:pt>
                <c:pt idx="4">
                  <c:v>Arrangement of contractor </c:v>
                </c:pt>
                <c:pt idx="5">
                  <c:v>Soil bearing test+ report</c:v>
                </c:pt>
                <c:pt idx="6">
                  <c:v>Agreements with contractor</c:v>
                </c:pt>
                <c:pt idx="7">
                  <c:v>Work plan</c:v>
                </c:pt>
                <c:pt idx="8">
                  <c:v>Layout for excavation (2000 sq. m)</c:v>
                </c:pt>
                <c:pt idx="9">
                  <c:v>Termite proofing</c:v>
                </c:pt>
                <c:pt idx="10">
                  <c:v>P.C.C 1:4:8 under-footing</c:v>
                </c:pt>
                <c:pt idx="11">
                  <c:v>Final layout for errection of building columns/ walls</c:v>
                </c:pt>
                <c:pt idx="12">
                  <c:v>Steel fixing for raft foundation</c:v>
                </c:pt>
                <c:pt idx="13">
                  <c:v>Shuttering work for raft</c:v>
                </c:pt>
                <c:pt idx="14">
                  <c:v>P.C.C 1:2:4 for raft</c:v>
                </c:pt>
                <c:pt idx="15">
                  <c:v>Completion of sub-structure up to FFL</c:v>
                </c:pt>
                <c:pt idx="16">
                  <c:v>Earth back filling around the raft</c:v>
                </c:pt>
                <c:pt idx="17">
                  <c:v>Construction of super structure (outer retaining walls for basement)</c:v>
                </c:pt>
                <c:pt idx="18">
                  <c:v>Roof slab for basement</c:v>
                </c:pt>
              </c:strCache>
            </c:strRef>
          </c:cat>
          <c:val>
            <c:numRef>
              <c:f>Sheet1!$B$2:$B$20</c:f>
              <c:numCache>
                <c:formatCode>d\-mmm\-yy</c:formatCode>
                <c:ptCount val="19"/>
                <c:pt idx="0">
                  <c:v>43066.0</c:v>
                </c:pt>
                <c:pt idx="1">
                  <c:v>43067.0</c:v>
                </c:pt>
                <c:pt idx="2">
                  <c:v>43082.0</c:v>
                </c:pt>
                <c:pt idx="3">
                  <c:v>43083.0</c:v>
                </c:pt>
                <c:pt idx="4">
                  <c:v>43084.0</c:v>
                </c:pt>
                <c:pt idx="5">
                  <c:v>43085.0</c:v>
                </c:pt>
                <c:pt idx="6">
                  <c:v>43092.0</c:v>
                </c:pt>
                <c:pt idx="7">
                  <c:v>43102.0</c:v>
                </c:pt>
                <c:pt idx="8">
                  <c:v>43103.0</c:v>
                </c:pt>
                <c:pt idx="9">
                  <c:v>43111.0</c:v>
                </c:pt>
                <c:pt idx="10">
                  <c:v>43113.0</c:v>
                </c:pt>
                <c:pt idx="11">
                  <c:v>43116.0</c:v>
                </c:pt>
                <c:pt idx="12">
                  <c:v>43117.0</c:v>
                </c:pt>
                <c:pt idx="13">
                  <c:v>43122.0</c:v>
                </c:pt>
                <c:pt idx="14">
                  <c:v>43128.0</c:v>
                </c:pt>
                <c:pt idx="15">
                  <c:v>43129.0</c:v>
                </c:pt>
                <c:pt idx="16">
                  <c:v>43134.0</c:v>
                </c:pt>
                <c:pt idx="17">
                  <c:v>43136.0</c:v>
                </c:pt>
                <c:pt idx="18">
                  <c:v>43166.0</c:v>
                </c:pt>
              </c:numCache>
            </c:numRef>
          </c:val>
          <c:extLst xmlns:c16r2="http://schemas.microsoft.com/office/drawing/2015/06/chart">
            <c:ext xmlns:c16="http://schemas.microsoft.com/office/drawing/2014/chart" uri="{C3380CC4-5D6E-409C-BE32-E72D297353CC}">
              <c16:uniqueId val="{00000000-5AE3-46E5-9450-99D87691EA76}"/>
            </c:ext>
          </c:extLst>
        </c:ser>
        <c:ser>
          <c:idx val="1"/>
          <c:order val="1"/>
          <c:tx>
            <c:v>Duration</c:v>
          </c:tx>
          <c:spPr>
            <a:solidFill>
              <a:schemeClr val="accent6">
                <a:lumMod val="75000"/>
              </a:schemeClr>
            </a:solidFill>
            <a:scene3d>
              <a:camera prst="orthographicFront"/>
              <a:lightRig rig="threePt" dir="t"/>
            </a:scene3d>
            <a:sp3d>
              <a:bevelT w="152400" h="50800" prst="softRound"/>
            </a:sp3d>
          </c:spPr>
          <c:invertIfNegative val="0"/>
          <c:cat>
            <c:strRef>
              <c:f>Sheet1!$A$2:$A$20</c:f>
              <c:strCache>
                <c:ptCount val="19"/>
                <c:pt idx="0">
                  <c:v>Site Survey (measurements/ levels/Site plan)+ site clearance</c:v>
                </c:pt>
                <c:pt idx="1">
                  <c:v>Architectural designing+ finalization</c:v>
                </c:pt>
                <c:pt idx="2">
                  <c:v>Bill of quantities</c:v>
                </c:pt>
                <c:pt idx="3">
                  <c:v>Allocation of funds</c:v>
                </c:pt>
                <c:pt idx="4">
                  <c:v>Arrangement of contractor </c:v>
                </c:pt>
                <c:pt idx="5">
                  <c:v>Soil bearing test+ report</c:v>
                </c:pt>
                <c:pt idx="6">
                  <c:v>Agreements with contractor</c:v>
                </c:pt>
                <c:pt idx="7">
                  <c:v>Work plan</c:v>
                </c:pt>
                <c:pt idx="8">
                  <c:v>Layout for excavation (2000 sq. m)</c:v>
                </c:pt>
                <c:pt idx="9">
                  <c:v>Termite proofing</c:v>
                </c:pt>
                <c:pt idx="10">
                  <c:v>P.C.C 1:4:8 under-footing</c:v>
                </c:pt>
                <c:pt idx="11">
                  <c:v>Final layout for errection of building columns/ walls</c:v>
                </c:pt>
                <c:pt idx="12">
                  <c:v>Steel fixing for raft foundation</c:v>
                </c:pt>
                <c:pt idx="13">
                  <c:v>Shuttering work for raft</c:v>
                </c:pt>
                <c:pt idx="14">
                  <c:v>P.C.C 1:2:4 for raft</c:v>
                </c:pt>
                <c:pt idx="15">
                  <c:v>Completion of sub-structure up to FFL</c:v>
                </c:pt>
                <c:pt idx="16">
                  <c:v>Earth back filling around the raft</c:v>
                </c:pt>
                <c:pt idx="17">
                  <c:v>Construction of super structure (outer retaining walls for basement)</c:v>
                </c:pt>
                <c:pt idx="18">
                  <c:v>Roof slab for basement</c:v>
                </c:pt>
              </c:strCache>
            </c:strRef>
          </c:cat>
          <c:val>
            <c:numRef>
              <c:f>Sheet1!$C$2:$C$20</c:f>
              <c:numCache>
                <c:formatCode>General</c:formatCode>
                <c:ptCount val="19"/>
                <c:pt idx="0">
                  <c:v>2.0</c:v>
                </c:pt>
                <c:pt idx="1">
                  <c:v>14.0</c:v>
                </c:pt>
                <c:pt idx="2">
                  <c:v>3.0</c:v>
                </c:pt>
                <c:pt idx="3">
                  <c:v>1.0</c:v>
                </c:pt>
                <c:pt idx="4">
                  <c:v>7.0</c:v>
                </c:pt>
                <c:pt idx="5">
                  <c:v>3.0</c:v>
                </c:pt>
                <c:pt idx="6">
                  <c:v>2.0</c:v>
                </c:pt>
                <c:pt idx="7">
                  <c:v>3.0</c:v>
                </c:pt>
                <c:pt idx="8">
                  <c:v>7.0</c:v>
                </c:pt>
                <c:pt idx="9">
                  <c:v>2.0</c:v>
                </c:pt>
                <c:pt idx="10">
                  <c:v>2.0</c:v>
                </c:pt>
                <c:pt idx="11">
                  <c:v>1.0</c:v>
                </c:pt>
                <c:pt idx="12">
                  <c:v>4.0</c:v>
                </c:pt>
                <c:pt idx="13">
                  <c:v>5.0</c:v>
                </c:pt>
                <c:pt idx="14">
                  <c:v>1.0</c:v>
                </c:pt>
                <c:pt idx="15">
                  <c:v>4.0</c:v>
                </c:pt>
                <c:pt idx="16">
                  <c:v>2.0</c:v>
                </c:pt>
                <c:pt idx="17">
                  <c:v>30.0</c:v>
                </c:pt>
                <c:pt idx="18">
                  <c:v>25.0</c:v>
                </c:pt>
              </c:numCache>
            </c:numRef>
          </c:val>
          <c:extLst xmlns:c16r2="http://schemas.microsoft.com/office/drawing/2015/06/chart">
            <c:ext xmlns:c16="http://schemas.microsoft.com/office/drawing/2014/chart" uri="{C3380CC4-5D6E-409C-BE32-E72D297353CC}">
              <c16:uniqueId val="{00000001-5AE3-46E5-9450-99D87691EA76}"/>
            </c:ext>
          </c:extLst>
        </c:ser>
        <c:dLbls>
          <c:showLegendKey val="0"/>
          <c:showVal val="0"/>
          <c:showCatName val="0"/>
          <c:showSerName val="0"/>
          <c:showPercent val="0"/>
          <c:showBubbleSize val="0"/>
        </c:dLbls>
        <c:gapWidth val="0"/>
        <c:overlap val="100"/>
        <c:axId val="2136762248"/>
        <c:axId val="2119705976"/>
      </c:barChart>
      <c:catAx>
        <c:axId val="2136762248"/>
        <c:scaling>
          <c:orientation val="maxMin"/>
        </c:scaling>
        <c:delete val="0"/>
        <c:axPos val="l"/>
        <c:numFmt formatCode="General" sourceLinked="0"/>
        <c:majorTickMark val="out"/>
        <c:minorTickMark val="none"/>
        <c:tickLblPos val="nextTo"/>
        <c:crossAx val="2119705976"/>
        <c:crosses val="autoZero"/>
        <c:auto val="1"/>
        <c:lblAlgn val="ctr"/>
        <c:lblOffset val="100"/>
        <c:noMultiLvlLbl val="0"/>
      </c:catAx>
      <c:valAx>
        <c:axId val="2119705976"/>
        <c:scaling>
          <c:orientation val="minMax"/>
          <c:max val="43200.0"/>
          <c:min val="43066.0"/>
        </c:scaling>
        <c:delete val="0"/>
        <c:axPos val="t"/>
        <c:majorGridlines/>
        <c:numFmt formatCode="d\-mmm\-yy" sourceLinked="1"/>
        <c:majorTickMark val="out"/>
        <c:minorTickMark val="none"/>
        <c:tickLblPos val="nextTo"/>
        <c:crossAx val="2136762248"/>
        <c:crosses val="autoZero"/>
        <c:crossBetween val="between"/>
        <c:majorUnit val="20.0"/>
        <c:minorUnit val="3.0"/>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C56F7-E67E-154D-9334-460E8F0A1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9</Pages>
  <Words>1524</Words>
  <Characters>8693</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dc:creator>
  <cp:lastModifiedBy>bader alshammari</cp:lastModifiedBy>
  <cp:revision>11</cp:revision>
  <dcterms:created xsi:type="dcterms:W3CDTF">2017-11-26T03:53:00Z</dcterms:created>
  <dcterms:modified xsi:type="dcterms:W3CDTF">2017-11-28T19:08:00Z</dcterms:modified>
</cp:coreProperties>
</file>