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150B50" w:rsidRPr="008F6FC4" w14:paraId="57FE9512"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2566008B" w14:textId="77777777" w:rsidR="00150B50" w:rsidRPr="008F6FC4" w:rsidRDefault="00150B50" w:rsidP="00150B50">
            <w:pPr>
              <w:keepNext/>
              <w:spacing w:before="240" w:line="360" w:lineRule="auto"/>
              <w:jc w:val="both"/>
              <w:rPr>
                <w:rFonts w:ascii="Arial" w:eastAsia="Times New Roman" w:hAnsi="Arial" w:cs="Arial"/>
                <w:b/>
                <w:color w:val="auto"/>
                <w:sz w:val="32"/>
                <w:szCs w:val="32"/>
                <w:lang w:val="en-AU"/>
              </w:rPr>
            </w:pPr>
          </w:p>
          <w:p w14:paraId="552FA4F8" w14:textId="77777777" w:rsidR="00150B50" w:rsidRPr="008F6FC4" w:rsidRDefault="00150B50" w:rsidP="00150B50">
            <w:pPr>
              <w:keepNext/>
              <w:spacing w:before="240" w:line="360" w:lineRule="auto"/>
              <w:jc w:val="both"/>
              <w:rPr>
                <w:rFonts w:ascii="Arial" w:eastAsia="Times New Roman" w:hAnsi="Arial" w:cs="Arial"/>
                <w:b/>
                <w:color w:val="auto"/>
                <w:sz w:val="28"/>
                <w:szCs w:val="28"/>
                <w:lang w:val="en-AU"/>
              </w:rPr>
            </w:pPr>
            <w:r w:rsidRPr="008F6FC4">
              <w:rPr>
                <w:rFonts w:ascii="Arial" w:hAnsi="Arial" w:cs="Arial"/>
                <w:noProof/>
                <w:lang w:val="en-US"/>
              </w:rPr>
              <w:drawing>
                <wp:inline distT="0" distB="0" distL="0" distR="0" wp14:anchorId="3F63AAA7" wp14:editId="6D968FEC">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FD89B15" w14:textId="77777777" w:rsidR="00150B50" w:rsidRPr="008F6FC4" w:rsidRDefault="00150B50" w:rsidP="00150B50">
            <w:pPr>
              <w:spacing w:before="240" w:line="360" w:lineRule="auto"/>
              <w:jc w:val="both"/>
              <w:rPr>
                <w:rFonts w:ascii="Arial" w:hAnsi="Arial" w:cs="Arial"/>
                <w:b/>
                <w:bCs/>
                <w:sz w:val="28"/>
                <w:szCs w:val="24"/>
              </w:rPr>
            </w:pPr>
            <w:r w:rsidRPr="008F6FC4">
              <w:rPr>
                <w:rFonts w:ascii="Arial" w:hAnsi="Arial" w:cs="Arial"/>
                <w:b/>
                <w:bCs/>
                <w:sz w:val="28"/>
                <w:szCs w:val="24"/>
              </w:rPr>
              <w:t>Component One:</w:t>
            </w:r>
          </w:p>
          <w:p w14:paraId="53C23810" w14:textId="77777777" w:rsidR="00150B50" w:rsidRPr="008F6FC4" w:rsidRDefault="00150B50" w:rsidP="00150B50">
            <w:pPr>
              <w:widowControl w:val="0"/>
              <w:autoSpaceDE w:val="0"/>
              <w:autoSpaceDN w:val="0"/>
              <w:spacing w:before="240" w:line="360" w:lineRule="auto"/>
              <w:jc w:val="both"/>
              <w:rPr>
                <w:rFonts w:ascii="Arial" w:eastAsia="Times New Roman" w:hAnsi="Arial" w:cs="Arial"/>
                <w:b/>
                <w:bCs/>
                <w:i/>
                <w:iCs/>
                <w:color w:val="000000"/>
                <w:sz w:val="28"/>
                <w:szCs w:val="28"/>
                <w:lang w:val="en-US"/>
              </w:rPr>
            </w:pPr>
            <w:r w:rsidRPr="008F6FC4">
              <w:rPr>
                <w:rFonts w:ascii="Arial" w:eastAsia="Times New Roman" w:hAnsi="Arial" w:cs="Arial"/>
                <w:b/>
                <w:bCs/>
                <w:i/>
                <w:iCs/>
                <w:color w:val="000000"/>
                <w:sz w:val="28"/>
                <w:szCs w:val="28"/>
                <w:lang w:val="en-US"/>
              </w:rPr>
              <w:t>What are the key skills required when working in the housekeeping team? 750 words (+/- 10%)</w:t>
            </w:r>
          </w:p>
          <w:p w14:paraId="5CEDA9EF" w14:textId="77777777" w:rsidR="00150B50" w:rsidRPr="008F6FC4" w:rsidRDefault="00150B50" w:rsidP="00150B50">
            <w:pPr>
              <w:spacing w:before="240" w:line="360" w:lineRule="auto"/>
              <w:jc w:val="both"/>
              <w:rPr>
                <w:rFonts w:ascii="Arial" w:eastAsia="Times New Roman" w:hAnsi="Arial" w:cs="Arial"/>
                <w:b/>
                <w:color w:val="auto"/>
                <w:sz w:val="32"/>
                <w:szCs w:val="32"/>
                <w:lang w:val="en-AU"/>
              </w:rPr>
            </w:pPr>
            <w:r w:rsidRPr="008F6FC4">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249D13C9" w14:textId="77777777" w:rsidR="00150B50" w:rsidRPr="008F6FC4" w:rsidRDefault="00150B50" w:rsidP="00150B50">
            <w:pPr>
              <w:keepNext/>
              <w:spacing w:before="240" w:line="360" w:lineRule="auto"/>
              <w:jc w:val="both"/>
              <w:rPr>
                <w:rFonts w:ascii="Arial" w:eastAsia="Times New Roman" w:hAnsi="Arial" w:cs="Arial"/>
                <w:b/>
                <w:bCs/>
                <w:color w:val="auto"/>
                <w:sz w:val="20"/>
                <w:szCs w:val="20"/>
                <w:lang w:val="en-AU"/>
              </w:rPr>
            </w:pPr>
            <w:r w:rsidRPr="008F6FC4">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7C7D72" w14:textId="77777777" w:rsidR="00150B50" w:rsidRDefault="00150B50" w:rsidP="00150B50">
            <w:pPr>
              <w:keepNext/>
              <w:spacing w:after="0" w:line="240" w:lineRule="auto"/>
              <w:jc w:val="center"/>
              <w:rPr>
                <w:rFonts w:ascii="Arial" w:eastAsia="Times New Roman" w:hAnsi="Arial" w:cs="Arial"/>
                <w:b/>
                <w:color w:val="auto"/>
                <w:sz w:val="22"/>
                <w:lang w:val="en-AU"/>
              </w:rPr>
            </w:pPr>
          </w:p>
          <w:p w14:paraId="72E576BF" w14:textId="77777777" w:rsidR="00150B50" w:rsidRDefault="00150B50" w:rsidP="00150B50">
            <w:pPr>
              <w:keepNext/>
              <w:spacing w:after="0" w:line="240" w:lineRule="auto"/>
              <w:jc w:val="center"/>
              <w:rPr>
                <w:rFonts w:ascii="Arial" w:eastAsia="Times New Roman" w:hAnsi="Arial" w:cs="Arial"/>
                <w:b/>
                <w:color w:val="auto"/>
                <w:sz w:val="22"/>
                <w:lang w:val="en-AU"/>
              </w:rPr>
            </w:pPr>
          </w:p>
          <w:p w14:paraId="680972CC" w14:textId="77777777" w:rsidR="00150B50" w:rsidRDefault="00150B50" w:rsidP="00150B50">
            <w:pPr>
              <w:keepNext/>
              <w:spacing w:after="0" w:line="240" w:lineRule="auto"/>
              <w:jc w:val="center"/>
              <w:rPr>
                <w:rFonts w:ascii="Arial" w:eastAsia="Times New Roman" w:hAnsi="Arial" w:cs="Arial"/>
                <w:b/>
                <w:color w:val="auto"/>
                <w:sz w:val="22"/>
                <w:lang w:val="en-AU"/>
              </w:rPr>
            </w:pPr>
          </w:p>
          <w:p w14:paraId="4D85EE3A" w14:textId="77777777" w:rsidR="00150B50" w:rsidRPr="009433BD" w:rsidRDefault="00150B50" w:rsidP="00150B50">
            <w:pPr>
              <w:keepNext/>
              <w:spacing w:after="0" w:line="240" w:lineRule="auto"/>
              <w:rPr>
                <w:rFonts w:ascii="Arial" w:eastAsia="Times New Roman" w:hAnsi="Arial" w:cs="Arial"/>
                <w:b/>
                <w:color w:val="auto"/>
                <w:sz w:val="22"/>
                <w:lang w:val="en-AU"/>
              </w:rPr>
            </w:pPr>
            <w:r w:rsidRPr="009433BD">
              <w:rPr>
                <w:rFonts w:ascii="Arial" w:eastAsia="Times New Roman" w:hAnsi="Arial" w:cs="Arial"/>
                <w:b/>
                <w:color w:val="auto"/>
                <w:sz w:val="22"/>
                <w:lang w:val="en-AU"/>
              </w:rPr>
              <w:t>Jamil Hossen</w:t>
            </w:r>
          </w:p>
          <w:p w14:paraId="390CD751" w14:textId="2610F30D" w:rsidR="00150B50" w:rsidRPr="008F6FC4" w:rsidRDefault="00150B50" w:rsidP="00150B50">
            <w:pPr>
              <w:keepNext/>
              <w:spacing w:before="240" w:line="360" w:lineRule="auto"/>
              <w:jc w:val="both"/>
              <w:rPr>
                <w:rFonts w:ascii="Arial" w:eastAsia="Times New Roman" w:hAnsi="Arial" w:cs="Arial"/>
                <w:b/>
                <w:color w:val="auto"/>
                <w:sz w:val="20"/>
                <w:szCs w:val="20"/>
                <w:lang w:val="en-AU"/>
              </w:rPr>
            </w:pPr>
            <w:r w:rsidRPr="009433BD">
              <w:rPr>
                <w:rFonts w:ascii="Arial" w:hAnsi="Arial" w:cs="Arial"/>
                <w:b/>
                <w:bCs/>
                <w:sz w:val="22"/>
              </w:rPr>
              <w:t>2121733</w:t>
            </w:r>
          </w:p>
        </w:tc>
        <w:tc>
          <w:tcPr>
            <w:tcW w:w="662" w:type="dxa"/>
            <w:tcBorders>
              <w:top w:val="single" w:sz="4" w:space="0" w:color="auto"/>
              <w:left w:val="nil"/>
              <w:bottom w:val="nil"/>
              <w:right w:val="single" w:sz="4" w:space="0" w:color="auto"/>
            </w:tcBorders>
            <w:shd w:val="clear" w:color="auto" w:fill="auto"/>
            <w:vAlign w:val="center"/>
          </w:tcPr>
          <w:p w14:paraId="3CAD1B56" w14:textId="77777777" w:rsidR="00150B50" w:rsidRPr="008F6FC4" w:rsidRDefault="00150B50" w:rsidP="00150B50">
            <w:pPr>
              <w:keepNext/>
              <w:spacing w:before="240" w:line="360" w:lineRule="auto"/>
              <w:jc w:val="both"/>
              <w:rPr>
                <w:rFonts w:ascii="Arial" w:eastAsia="Times New Roman" w:hAnsi="Arial" w:cs="Arial"/>
                <w:b/>
                <w:color w:val="auto"/>
                <w:sz w:val="20"/>
                <w:szCs w:val="20"/>
                <w:lang w:val="en-AU"/>
              </w:rPr>
            </w:pPr>
          </w:p>
        </w:tc>
      </w:tr>
      <w:tr w:rsidR="00150B50" w:rsidRPr="008F6FC4" w14:paraId="4A22D8D5" w14:textId="77777777" w:rsidTr="0086599B">
        <w:trPr>
          <w:trHeight w:val="468"/>
          <w:jc w:val="center"/>
        </w:trPr>
        <w:tc>
          <w:tcPr>
            <w:tcW w:w="5206" w:type="dxa"/>
            <w:vMerge/>
            <w:tcBorders>
              <w:left w:val="single" w:sz="4" w:space="0" w:color="auto"/>
              <w:right w:val="single" w:sz="4" w:space="0" w:color="auto"/>
            </w:tcBorders>
            <w:shd w:val="clear" w:color="auto" w:fill="auto"/>
          </w:tcPr>
          <w:p w14:paraId="5CA9C3C8" w14:textId="77777777" w:rsidR="00150B50" w:rsidRPr="008F6FC4" w:rsidRDefault="00150B50" w:rsidP="00150B50">
            <w:pPr>
              <w:keepNext/>
              <w:spacing w:before="24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7C8AD3D" w14:textId="77777777" w:rsidR="00150B50" w:rsidRPr="008F6FC4" w:rsidRDefault="00150B50" w:rsidP="00150B50">
            <w:pPr>
              <w:keepNext/>
              <w:spacing w:before="240" w:line="360" w:lineRule="auto"/>
              <w:jc w:val="both"/>
              <w:rPr>
                <w:rFonts w:ascii="Arial" w:eastAsia="Times New Roman" w:hAnsi="Arial" w:cs="Arial"/>
                <w:color w:val="auto"/>
                <w:sz w:val="20"/>
                <w:szCs w:val="20"/>
                <w:lang w:val="en-AU"/>
              </w:rPr>
            </w:pPr>
          </w:p>
          <w:p w14:paraId="68AAF857" w14:textId="77777777" w:rsidR="00150B50" w:rsidRPr="008F6FC4" w:rsidRDefault="00150B50" w:rsidP="00150B50">
            <w:pPr>
              <w:keepNext/>
              <w:spacing w:before="240" w:line="360" w:lineRule="auto"/>
              <w:jc w:val="both"/>
              <w:rPr>
                <w:rFonts w:ascii="Arial" w:eastAsia="Times New Roman" w:hAnsi="Arial" w:cs="Arial"/>
                <w:color w:val="auto"/>
                <w:sz w:val="20"/>
                <w:szCs w:val="20"/>
                <w:lang w:val="en-AU"/>
              </w:rPr>
            </w:pPr>
            <w:r w:rsidRPr="008F6FC4">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2061320" w14:textId="30D8252C" w:rsidR="00150B50" w:rsidRPr="008F6FC4" w:rsidRDefault="008857E1" w:rsidP="00150B50">
            <w:pPr>
              <w:keepNext/>
              <w:spacing w:before="240" w:line="360" w:lineRule="auto"/>
              <w:jc w:val="both"/>
              <w:rPr>
                <w:rFonts w:ascii="Arial" w:eastAsia="Times New Roman" w:hAnsi="Arial" w:cs="Arial"/>
                <w:b/>
                <w:color w:val="auto"/>
                <w:sz w:val="20"/>
                <w:szCs w:val="20"/>
                <w:lang w:val="en-AU"/>
              </w:rPr>
            </w:pPr>
            <w:r>
              <w:rPr>
                <w:rFonts w:ascii="Arial" w:eastAsia="Times New Roman" w:hAnsi="Arial" w:cs="Arial"/>
                <w:b/>
                <w:color w:val="auto"/>
                <w:sz w:val="22"/>
                <w:lang w:val="en-AU"/>
              </w:rPr>
              <w:t>Operating Hotel Facilities</w:t>
            </w:r>
          </w:p>
        </w:tc>
        <w:tc>
          <w:tcPr>
            <w:tcW w:w="662" w:type="dxa"/>
            <w:tcBorders>
              <w:top w:val="nil"/>
              <w:left w:val="nil"/>
              <w:bottom w:val="nil"/>
              <w:right w:val="single" w:sz="4" w:space="0" w:color="auto"/>
            </w:tcBorders>
            <w:shd w:val="clear" w:color="auto" w:fill="auto"/>
            <w:vAlign w:val="center"/>
          </w:tcPr>
          <w:p w14:paraId="3E186D38" w14:textId="77777777" w:rsidR="00150B50" w:rsidRPr="008F6FC4" w:rsidRDefault="00150B50" w:rsidP="00150B50">
            <w:pPr>
              <w:keepNext/>
              <w:spacing w:before="240" w:line="360" w:lineRule="auto"/>
              <w:jc w:val="both"/>
              <w:rPr>
                <w:rFonts w:ascii="Arial" w:eastAsia="Times New Roman" w:hAnsi="Arial" w:cs="Arial"/>
                <w:b/>
                <w:color w:val="auto"/>
                <w:sz w:val="20"/>
                <w:szCs w:val="20"/>
                <w:lang w:val="en-AU"/>
              </w:rPr>
            </w:pPr>
          </w:p>
        </w:tc>
      </w:tr>
      <w:tr w:rsidR="00150B50" w:rsidRPr="008F6FC4" w14:paraId="7241B5BD" w14:textId="77777777" w:rsidTr="0086599B">
        <w:trPr>
          <w:trHeight w:val="468"/>
          <w:jc w:val="center"/>
        </w:trPr>
        <w:tc>
          <w:tcPr>
            <w:tcW w:w="5206" w:type="dxa"/>
            <w:vMerge/>
            <w:tcBorders>
              <w:left w:val="single" w:sz="4" w:space="0" w:color="auto"/>
              <w:right w:val="single" w:sz="4" w:space="0" w:color="auto"/>
            </w:tcBorders>
            <w:shd w:val="clear" w:color="auto" w:fill="auto"/>
          </w:tcPr>
          <w:p w14:paraId="35E54BE8" w14:textId="77777777" w:rsidR="00150B50" w:rsidRPr="008F6FC4" w:rsidRDefault="00150B50" w:rsidP="00150B50">
            <w:pPr>
              <w:keepNext/>
              <w:spacing w:before="24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9DC5AB" w14:textId="77777777" w:rsidR="00150B50" w:rsidRPr="008F6FC4" w:rsidRDefault="00150B50" w:rsidP="00150B50">
            <w:pPr>
              <w:keepNext/>
              <w:spacing w:before="240" w:line="360" w:lineRule="auto"/>
              <w:jc w:val="both"/>
              <w:rPr>
                <w:rFonts w:ascii="Arial" w:eastAsia="Times New Roman" w:hAnsi="Arial" w:cs="Arial"/>
                <w:color w:val="auto"/>
                <w:sz w:val="20"/>
                <w:szCs w:val="20"/>
                <w:lang w:val="en-AU"/>
              </w:rPr>
            </w:pPr>
            <w:r w:rsidRPr="008F6FC4">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17B5086A" w14:textId="41E8A405" w:rsidR="00150B50" w:rsidRPr="008F6FC4" w:rsidRDefault="00150B50" w:rsidP="00150B50">
            <w:pPr>
              <w:keepNext/>
              <w:spacing w:before="240" w:line="360" w:lineRule="auto"/>
              <w:jc w:val="both"/>
              <w:rPr>
                <w:rFonts w:ascii="Arial" w:eastAsia="Times New Roman" w:hAnsi="Arial" w:cs="Arial"/>
                <w:b/>
                <w:color w:val="auto"/>
                <w:sz w:val="20"/>
                <w:szCs w:val="20"/>
                <w:lang w:val="en-AU"/>
              </w:rPr>
            </w:pPr>
            <w:r w:rsidRPr="009433BD">
              <w:rPr>
                <w:rFonts w:ascii="Arial" w:eastAsia="Times New Roman" w:hAnsi="Arial" w:cs="Arial"/>
                <w:b/>
                <w:color w:val="auto"/>
                <w:sz w:val="22"/>
                <w:lang w:val="en-AU"/>
              </w:rPr>
              <w:t>BMIH400</w:t>
            </w:r>
            <w:r w:rsidR="0036610D">
              <w:rPr>
                <w:rFonts w:ascii="Arial" w:eastAsia="Times New Roman" w:hAnsi="Arial" w:cs="Arial"/>
                <w:b/>
                <w:color w:val="auto"/>
                <w:sz w:val="22"/>
                <w:lang w:val="en-AU"/>
              </w:rPr>
              <w:t>6</w:t>
            </w:r>
          </w:p>
        </w:tc>
        <w:tc>
          <w:tcPr>
            <w:tcW w:w="662" w:type="dxa"/>
            <w:tcBorders>
              <w:top w:val="nil"/>
              <w:left w:val="nil"/>
              <w:bottom w:val="nil"/>
              <w:right w:val="single" w:sz="4" w:space="0" w:color="auto"/>
            </w:tcBorders>
            <w:shd w:val="clear" w:color="auto" w:fill="auto"/>
            <w:vAlign w:val="center"/>
          </w:tcPr>
          <w:p w14:paraId="17109570" w14:textId="77777777" w:rsidR="00150B50" w:rsidRPr="008F6FC4" w:rsidRDefault="00150B50" w:rsidP="00150B50">
            <w:pPr>
              <w:keepNext/>
              <w:spacing w:before="240" w:line="360" w:lineRule="auto"/>
              <w:jc w:val="both"/>
              <w:rPr>
                <w:rFonts w:ascii="Arial" w:eastAsia="Times New Roman" w:hAnsi="Arial" w:cs="Arial"/>
                <w:b/>
                <w:color w:val="auto"/>
                <w:sz w:val="20"/>
                <w:szCs w:val="20"/>
                <w:lang w:val="en-AU"/>
              </w:rPr>
            </w:pPr>
          </w:p>
        </w:tc>
      </w:tr>
      <w:tr w:rsidR="00150B50" w:rsidRPr="008F6FC4" w14:paraId="19AFA69C" w14:textId="77777777" w:rsidTr="0086599B">
        <w:trPr>
          <w:trHeight w:val="468"/>
          <w:jc w:val="center"/>
        </w:trPr>
        <w:tc>
          <w:tcPr>
            <w:tcW w:w="5206" w:type="dxa"/>
            <w:vMerge/>
            <w:tcBorders>
              <w:left w:val="single" w:sz="4" w:space="0" w:color="auto"/>
              <w:right w:val="single" w:sz="4" w:space="0" w:color="auto"/>
            </w:tcBorders>
            <w:shd w:val="clear" w:color="auto" w:fill="auto"/>
          </w:tcPr>
          <w:p w14:paraId="5DE5FB82" w14:textId="77777777" w:rsidR="00150B50" w:rsidRPr="008F6FC4" w:rsidRDefault="00150B50" w:rsidP="00150B50">
            <w:pPr>
              <w:keepNext/>
              <w:spacing w:before="24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AEEA123" w14:textId="77777777" w:rsidR="00150B50" w:rsidRPr="008F6FC4" w:rsidRDefault="00150B50" w:rsidP="00150B50">
            <w:pPr>
              <w:keepNext/>
              <w:spacing w:before="240" w:line="360" w:lineRule="auto"/>
              <w:jc w:val="both"/>
              <w:rPr>
                <w:rFonts w:ascii="Arial" w:eastAsia="Times New Roman" w:hAnsi="Arial" w:cs="Arial"/>
                <w:color w:val="auto"/>
                <w:sz w:val="20"/>
                <w:szCs w:val="20"/>
                <w:lang w:val="en-AU"/>
              </w:rPr>
            </w:pPr>
            <w:r w:rsidRPr="008F6FC4">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FA89FAC" w14:textId="271D52A4" w:rsidR="00150B50" w:rsidRPr="008F6FC4" w:rsidRDefault="00150B50" w:rsidP="00150B50">
            <w:pPr>
              <w:keepNext/>
              <w:spacing w:before="240" w:line="360" w:lineRule="auto"/>
              <w:jc w:val="both"/>
              <w:rPr>
                <w:rFonts w:ascii="Arial" w:eastAsia="Times New Roman" w:hAnsi="Arial" w:cs="Arial"/>
                <w:b/>
                <w:color w:val="auto"/>
                <w:sz w:val="20"/>
                <w:szCs w:val="20"/>
                <w:lang w:val="en-AU"/>
              </w:rPr>
            </w:pPr>
            <w:r>
              <w:rPr>
                <w:rFonts w:ascii="Arial" w:eastAsia="Times New Roman" w:hAnsi="Arial" w:cs="Arial"/>
                <w:b/>
                <w:color w:val="auto"/>
                <w:sz w:val="22"/>
                <w:lang w:val="en-AU"/>
              </w:rPr>
              <w:t>Lola Villard</w:t>
            </w:r>
          </w:p>
        </w:tc>
        <w:tc>
          <w:tcPr>
            <w:tcW w:w="662" w:type="dxa"/>
            <w:tcBorders>
              <w:top w:val="nil"/>
              <w:left w:val="nil"/>
              <w:bottom w:val="nil"/>
              <w:right w:val="single" w:sz="4" w:space="0" w:color="auto"/>
            </w:tcBorders>
            <w:shd w:val="clear" w:color="auto" w:fill="auto"/>
            <w:vAlign w:val="center"/>
          </w:tcPr>
          <w:p w14:paraId="530248CC" w14:textId="77777777" w:rsidR="00150B50" w:rsidRPr="008F6FC4" w:rsidRDefault="00150B50" w:rsidP="00150B50">
            <w:pPr>
              <w:keepNext/>
              <w:spacing w:before="240" w:line="360" w:lineRule="auto"/>
              <w:jc w:val="both"/>
              <w:rPr>
                <w:rFonts w:ascii="Arial" w:eastAsia="Times New Roman" w:hAnsi="Arial" w:cs="Arial"/>
                <w:b/>
                <w:color w:val="auto"/>
                <w:sz w:val="20"/>
                <w:szCs w:val="20"/>
                <w:lang w:val="en-AU"/>
              </w:rPr>
            </w:pPr>
          </w:p>
        </w:tc>
      </w:tr>
      <w:tr w:rsidR="008A6C51" w:rsidRPr="008F6FC4" w14:paraId="46A190FC"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029762C0" w14:textId="77777777" w:rsidR="0086599B" w:rsidRPr="008F6FC4" w:rsidRDefault="0086599B" w:rsidP="008F6FC4">
            <w:pPr>
              <w:keepNext/>
              <w:spacing w:before="240" w:line="360" w:lineRule="auto"/>
              <w:jc w:val="both"/>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04B41C72" w14:textId="77777777" w:rsidR="0086599B" w:rsidRPr="008F6FC4" w:rsidRDefault="0086599B" w:rsidP="008F6FC4">
            <w:pPr>
              <w:keepNext/>
              <w:spacing w:before="240" w:line="36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CB3F9D7" w14:textId="77777777" w:rsidR="0086599B" w:rsidRPr="008F6FC4" w:rsidRDefault="0086599B" w:rsidP="008F6FC4">
            <w:pPr>
              <w:keepNext/>
              <w:spacing w:before="240" w:line="360" w:lineRule="auto"/>
              <w:jc w:val="both"/>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6F846EF5" w14:textId="77777777" w:rsidR="0086599B" w:rsidRPr="008F6FC4" w:rsidRDefault="0086599B" w:rsidP="008F6FC4">
            <w:pPr>
              <w:keepNext/>
              <w:spacing w:before="240" w:line="360" w:lineRule="auto"/>
              <w:jc w:val="both"/>
              <w:rPr>
                <w:rFonts w:ascii="Arial" w:eastAsia="Times New Roman" w:hAnsi="Arial" w:cs="Arial"/>
                <w:b/>
                <w:color w:val="auto"/>
                <w:sz w:val="40"/>
                <w:szCs w:val="20"/>
                <w:lang w:val="en-AU"/>
              </w:rPr>
            </w:pPr>
          </w:p>
        </w:tc>
      </w:tr>
      <w:tr w:rsidR="008A6C51" w:rsidRPr="008F6FC4" w14:paraId="748D2DF5"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F4400B8" w14:textId="77777777" w:rsidR="0086599B" w:rsidRPr="008F6FC4" w:rsidRDefault="00DD4C9D" w:rsidP="008F6FC4">
            <w:pPr>
              <w:spacing w:before="240" w:line="360" w:lineRule="auto"/>
              <w:jc w:val="both"/>
              <w:rPr>
                <w:rFonts w:ascii="Arial" w:hAnsi="Arial" w:cs="Arial"/>
                <w:b/>
                <w:bCs/>
              </w:rPr>
            </w:pPr>
            <w:r w:rsidRPr="008F6FC4">
              <w:rPr>
                <w:rFonts w:ascii="Arial" w:hAnsi="Arial" w:cs="Arial"/>
                <w:b/>
                <w:bCs/>
              </w:rPr>
              <w:t>Key skills of a housekeeping team</w:t>
            </w:r>
          </w:p>
          <w:p w14:paraId="2EDC5F46" w14:textId="77777777" w:rsidR="0086599B" w:rsidRPr="008F6FC4" w:rsidRDefault="00DD4C9D" w:rsidP="008F6FC4">
            <w:pPr>
              <w:spacing w:before="240" w:line="360" w:lineRule="auto"/>
              <w:jc w:val="both"/>
              <w:rPr>
                <w:rFonts w:ascii="Arial" w:eastAsia="Times New Roman" w:hAnsi="Arial" w:cs="Arial"/>
                <w:bCs/>
                <w:color w:val="auto"/>
                <w:szCs w:val="24"/>
              </w:rPr>
            </w:pPr>
            <w:r w:rsidRPr="008F6FC4">
              <w:rPr>
                <w:rFonts w:ascii="Arial" w:eastAsia="Times New Roman" w:hAnsi="Arial" w:cs="Arial"/>
                <w:bCs/>
                <w:color w:val="auto"/>
                <w:szCs w:val="24"/>
              </w:rPr>
              <w:t>A housekeeping crew is a team of people in charge of upholding the orderly and cleanliness of a certain area, like a hotel room, workplace, or residential building. They carry out a variety of duties, some of which include cleaning, planning, and keeping track of supply and equipment inventory</w:t>
            </w:r>
            <w:r w:rsidR="0038543D" w:rsidRPr="008F6FC4">
              <w:rPr>
                <w:rFonts w:ascii="Arial" w:hAnsi="Arial" w:cs="Arial"/>
                <w:szCs w:val="24"/>
              </w:rPr>
              <w:t xml:space="preserve"> (Walsh, 2020)</w:t>
            </w:r>
            <w:r w:rsidRPr="008F6FC4">
              <w:rPr>
                <w:rFonts w:ascii="Arial" w:eastAsia="Times New Roman" w:hAnsi="Arial" w:cs="Arial"/>
                <w:bCs/>
                <w:color w:val="auto"/>
                <w:szCs w:val="24"/>
              </w:rPr>
              <w:t>. Maintenance, healthcare, and the hospitality sectors all use housekeeping crews. A team of housekeepers needs both hard and soft talents to function effectively. The following are some vital abilities required for success in this position:</w:t>
            </w:r>
          </w:p>
          <w:p w14:paraId="573FBE65" w14:textId="77777777" w:rsidR="004E14E1" w:rsidRPr="008F6FC4" w:rsidRDefault="00DD4C9D" w:rsidP="008F6FC4">
            <w:pPr>
              <w:spacing w:before="240" w:line="360" w:lineRule="auto"/>
              <w:jc w:val="both"/>
              <w:rPr>
                <w:rFonts w:ascii="Arial" w:eastAsia="Times New Roman" w:hAnsi="Arial" w:cs="Arial"/>
                <w:bCs/>
                <w:szCs w:val="24"/>
              </w:rPr>
            </w:pPr>
            <w:r w:rsidRPr="008F6FC4">
              <w:rPr>
                <w:rFonts w:ascii="Arial" w:eastAsia="Times New Roman" w:hAnsi="Arial" w:cs="Arial"/>
                <w:b/>
                <w:bCs/>
                <w:szCs w:val="24"/>
              </w:rPr>
              <w:t>Attention to detail:</w:t>
            </w:r>
            <w:r w:rsidRPr="008F6FC4">
              <w:rPr>
                <w:rFonts w:ascii="Arial" w:eastAsia="Times New Roman" w:hAnsi="Arial" w:cs="Arial"/>
                <w:bCs/>
                <w:szCs w:val="24"/>
              </w:rPr>
              <w:t xml:space="preserve"> A member of the housekeeping staff must exercise extreme caution when carrying out their tasks. They must be capable of recognizing even the smallest speck of dust, grime, or discolouration and take the necessary steps to remove it</w:t>
            </w:r>
            <w:r w:rsidR="0038543D" w:rsidRPr="008F6FC4">
              <w:rPr>
                <w:rFonts w:ascii="Arial" w:hAnsi="Arial" w:cs="Arial"/>
                <w:szCs w:val="24"/>
              </w:rPr>
              <w:t xml:space="preserve"> (Chance, 2018)</w:t>
            </w:r>
            <w:r w:rsidRPr="008F6FC4">
              <w:rPr>
                <w:rFonts w:ascii="Arial" w:eastAsia="Times New Roman" w:hAnsi="Arial" w:cs="Arial"/>
                <w:bCs/>
                <w:szCs w:val="24"/>
              </w:rPr>
              <w:t>.</w:t>
            </w:r>
          </w:p>
          <w:p w14:paraId="43780AD9" w14:textId="77777777" w:rsidR="004E14E1" w:rsidRPr="008F6FC4" w:rsidRDefault="00DD4C9D" w:rsidP="008F6FC4">
            <w:pPr>
              <w:spacing w:before="240" w:line="360" w:lineRule="auto"/>
              <w:jc w:val="both"/>
              <w:rPr>
                <w:rFonts w:ascii="Arial" w:eastAsia="Times New Roman" w:hAnsi="Arial" w:cs="Arial"/>
                <w:bCs/>
                <w:szCs w:val="24"/>
              </w:rPr>
            </w:pPr>
            <w:r w:rsidRPr="008F6FC4">
              <w:rPr>
                <w:rFonts w:ascii="Arial" w:eastAsia="Times New Roman" w:hAnsi="Arial" w:cs="Arial"/>
                <w:b/>
                <w:bCs/>
                <w:szCs w:val="24"/>
              </w:rPr>
              <w:t>Time management:</w:t>
            </w:r>
            <w:r w:rsidRPr="008F6FC4">
              <w:rPr>
                <w:rFonts w:ascii="Arial" w:eastAsia="Times New Roman" w:hAnsi="Arial" w:cs="Arial"/>
                <w:bCs/>
                <w:szCs w:val="24"/>
              </w:rPr>
              <w:t xml:space="preserve"> A member of the housekeeping crew must be able to efficiently manage their time in order to do all jobs by the deadline</w:t>
            </w:r>
            <w:r w:rsidR="0038543D" w:rsidRPr="008F6FC4">
              <w:rPr>
                <w:rFonts w:ascii="Arial" w:hAnsi="Arial" w:cs="Arial"/>
                <w:szCs w:val="24"/>
              </w:rPr>
              <w:t xml:space="preserve"> (Paul, 2015)</w:t>
            </w:r>
            <w:r w:rsidRPr="008F6FC4">
              <w:rPr>
                <w:rFonts w:ascii="Arial" w:eastAsia="Times New Roman" w:hAnsi="Arial" w:cs="Arial"/>
                <w:bCs/>
                <w:szCs w:val="24"/>
              </w:rPr>
              <w:t>. They ought to be able to set priorities for their work and manage their time properly.</w:t>
            </w:r>
          </w:p>
          <w:p w14:paraId="6F44FEB8" w14:textId="77777777" w:rsidR="004E14E1" w:rsidRPr="008F6FC4" w:rsidRDefault="00DD4C9D" w:rsidP="008F6FC4">
            <w:pPr>
              <w:spacing w:before="240" w:line="360" w:lineRule="auto"/>
              <w:jc w:val="both"/>
              <w:rPr>
                <w:rFonts w:ascii="Arial" w:eastAsia="Times New Roman" w:hAnsi="Arial" w:cs="Arial"/>
                <w:bCs/>
                <w:szCs w:val="24"/>
              </w:rPr>
            </w:pPr>
            <w:r w:rsidRPr="008F6FC4">
              <w:rPr>
                <w:rFonts w:ascii="Arial" w:eastAsia="Times New Roman" w:hAnsi="Arial" w:cs="Arial"/>
                <w:b/>
                <w:bCs/>
                <w:szCs w:val="24"/>
              </w:rPr>
              <w:lastRenderedPageBreak/>
              <w:t>Communication skills:</w:t>
            </w:r>
            <w:r w:rsidRPr="008F6FC4">
              <w:rPr>
                <w:rFonts w:ascii="Arial" w:eastAsia="Times New Roman" w:hAnsi="Arial" w:cs="Arial"/>
                <w:bCs/>
                <w:szCs w:val="24"/>
              </w:rPr>
              <w:t xml:space="preserve"> In a housekeeping crew, communication is crucial. To make sure that assignments are carried out as intended and to report any problems or concerns, a member of the team must be capable of clearly communicating with other team members and managers.</w:t>
            </w:r>
          </w:p>
          <w:p w14:paraId="44ECDB85" w14:textId="77777777" w:rsidR="004E14E1" w:rsidRPr="008F6FC4" w:rsidRDefault="00DD4C9D" w:rsidP="008F6FC4">
            <w:pPr>
              <w:spacing w:before="240" w:line="360" w:lineRule="auto"/>
              <w:jc w:val="both"/>
              <w:rPr>
                <w:rFonts w:ascii="Arial" w:eastAsia="Times New Roman" w:hAnsi="Arial" w:cs="Arial"/>
                <w:bCs/>
                <w:szCs w:val="24"/>
              </w:rPr>
            </w:pPr>
            <w:r w:rsidRPr="008F6FC4">
              <w:rPr>
                <w:rFonts w:ascii="Arial" w:eastAsia="Times New Roman" w:hAnsi="Arial" w:cs="Arial"/>
                <w:b/>
                <w:bCs/>
                <w:szCs w:val="24"/>
              </w:rPr>
              <w:t>Physical endurance:</w:t>
            </w:r>
            <w:r w:rsidRPr="008F6FC4">
              <w:rPr>
                <w:rFonts w:ascii="Arial" w:eastAsia="Times New Roman" w:hAnsi="Arial" w:cs="Arial"/>
                <w:bCs/>
                <w:szCs w:val="24"/>
              </w:rPr>
              <w:t xml:space="preserve"> Members of the housekeeping staff may be asked to stand, stroll, kneel, and lift heavy items for long periods of time. They must be able to bear the rigours of the job and be physically fit.</w:t>
            </w:r>
          </w:p>
          <w:p w14:paraId="4DAE4EC3" w14:textId="77777777" w:rsidR="004E14E1" w:rsidRPr="008F6FC4" w:rsidRDefault="00DD4C9D" w:rsidP="008F6FC4">
            <w:pPr>
              <w:spacing w:before="240" w:line="360" w:lineRule="auto"/>
              <w:jc w:val="both"/>
              <w:rPr>
                <w:rFonts w:ascii="Arial" w:eastAsia="Times New Roman" w:hAnsi="Arial" w:cs="Arial"/>
                <w:bCs/>
                <w:szCs w:val="24"/>
              </w:rPr>
            </w:pPr>
            <w:r w:rsidRPr="008F6FC4">
              <w:rPr>
                <w:rFonts w:ascii="Arial" w:eastAsia="Times New Roman" w:hAnsi="Arial" w:cs="Arial"/>
                <w:b/>
                <w:bCs/>
                <w:szCs w:val="24"/>
              </w:rPr>
              <w:t>Problem-solving skills:</w:t>
            </w:r>
            <w:r w:rsidRPr="008F6FC4">
              <w:rPr>
                <w:rFonts w:ascii="Arial" w:eastAsia="Times New Roman" w:hAnsi="Arial" w:cs="Arial"/>
                <w:bCs/>
                <w:szCs w:val="24"/>
              </w:rPr>
              <w:t xml:space="preserve"> Understanding dilemma abilities is essential for a member of the cleaning staff</w:t>
            </w:r>
            <w:r w:rsidR="0038543D" w:rsidRPr="008F6FC4">
              <w:rPr>
                <w:rFonts w:ascii="Arial" w:hAnsi="Arial" w:cs="Arial"/>
                <w:szCs w:val="24"/>
              </w:rPr>
              <w:t xml:space="preserve"> (Felder </w:t>
            </w:r>
            <w:r w:rsidR="00B73213">
              <w:rPr>
                <w:rFonts w:ascii="Arial" w:hAnsi="Arial" w:cs="Arial"/>
                <w:szCs w:val="24"/>
              </w:rPr>
              <w:t>and</w:t>
            </w:r>
            <w:r w:rsidR="0038543D" w:rsidRPr="008F6FC4">
              <w:rPr>
                <w:rFonts w:ascii="Arial" w:hAnsi="Arial" w:cs="Arial"/>
                <w:szCs w:val="24"/>
              </w:rPr>
              <w:t xml:space="preserve"> Brent, 2016)</w:t>
            </w:r>
            <w:r w:rsidRPr="008F6FC4">
              <w:rPr>
                <w:rFonts w:ascii="Arial" w:eastAsia="Times New Roman" w:hAnsi="Arial" w:cs="Arial"/>
                <w:bCs/>
                <w:szCs w:val="24"/>
              </w:rPr>
              <w:t>. They should have the mental agility to solve problems quickly and ingeniously as they emerge.</w:t>
            </w:r>
          </w:p>
          <w:p w14:paraId="331079B0" w14:textId="77777777" w:rsidR="004E14E1" w:rsidRPr="008F6FC4" w:rsidRDefault="00DD4C9D" w:rsidP="008F6FC4">
            <w:pPr>
              <w:spacing w:before="240" w:line="360" w:lineRule="auto"/>
              <w:jc w:val="both"/>
              <w:rPr>
                <w:rFonts w:ascii="Arial" w:eastAsia="Times New Roman" w:hAnsi="Arial" w:cs="Arial"/>
                <w:bCs/>
                <w:szCs w:val="24"/>
              </w:rPr>
            </w:pPr>
            <w:r w:rsidRPr="008F6FC4">
              <w:rPr>
                <w:rFonts w:ascii="Arial" w:eastAsia="Times New Roman" w:hAnsi="Arial" w:cs="Arial"/>
                <w:b/>
                <w:bCs/>
                <w:szCs w:val="24"/>
              </w:rPr>
              <w:t>Customer service:</w:t>
            </w:r>
            <w:r w:rsidRPr="008F6FC4">
              <w:rPr>
                <w:rFonts w:ascii="Arial" w:eastAsia="Times New Roman" w:hAnsi="Arial" w:cs="Arial"/>
                <w:bCs/>
                <w:szCs w:val="24"/>
              </w:rPr>
              <w:t xml:space="preserve"> In some professions, like hospitality, a member of the cleaning staff might speak with clients or visitors. They ought to be able to respond to any requests or complaints in a polite and competent way as well as possess a customer service mentality.</w:t>
            </w:r>
          </w:p>
          <w:p w14:paraId="1A192F87" w14:textId="77777777" w:rsidR="00476AF2" w:rsidRPr="008F6FC4" w:rsidRDefault="00DD4C9D" w:rsidP="008F6FC4">
            <w:pPr>
              <w:spacing w:before="240" w:line="360" w:lineRule="auto"/>
              <w:jc w:val="both"/>
              <w:rPr>
                <w:rFonts w:ascii="Arial" w:eastAsia="Times New Roman" w:hAnsi="Arial" w:cs="Arial"/>
                <w:bCs/>
                <w:szCs w:val="24"/>
              </w:rPr>
            </w:pPr>
            <w:r w:rsidRPr="008F6FC4">
              <w:rPr>
                <w:rFonts w:ascii="Arial" w:eastAsia="Times New Roman" w:hAnsi="Arial" w:cs="Arial"/>
                <w:b/>
                <w:bCs/>
                <w:szCs w:val="24"/>
              </w:rPr>
              <w:t>Flexibility:</w:t>
            </w:r>
            <w:r w:rsidRPr="008F6FC4">
              <w:rPr>
                <w:rFonts w:ascii="Arial" w:eastAsia="Times New Roman" w:hAnsi="Arial" w:cs="Arial"/>
                <w:bCs/>
                <w:szCs w:val="24"/>
              </w:rPr>
              <w:t xml:space="preserve"> To be effective on the housekeeping team, a person must be flexible and able to adapt</w:t>
            </w:r>
            <w:r w:rsidR="0038543D" w:rsidRPr="008F6FC4">
              <w:rPr>
                <w:rFonts w:ascii="Arial" w:hAnsi="Arial" w:cs="Arial"/>
                <w:szCs w:val="24"/>
              </w:rPr>
              <w:t xml:space="preserve"> (Calle, 2021)</w:t>
            </w:r>
            <w:r w:rsidRPr="008F6FC4">
              <w:rPr>
                <w:rFonts w:ascii="Arial" w:eastAsia="Times New Roman" w:hAnsi="Arial" w:cs="Arial"/>
                <w:bCs/>
                <w:szCs w:val="24"/>
              </w:rPr>
              <w:t>. To account for alterations in the situation or unforeseen events, they might need to modify their plans or responsibilities.</w:t>
            </w:r>
          </w:p>
          <w:p w14:paraId="534118AC" w14:textId="77777777" w:rsidR="00476AF2" w:rsidRPr="008F6FC4" w:rsidRDefault="00DD4C9D" w:rsidP="008F6FC4">
            <w:pPr>
              <w:spacing w:before="240" w:line="360" w:lineRule="auto"/>
              <w:jc w:val="both"/>
              <w:rPr>
                <w:rFonts w:ascii="Arial" w:eastAsia="Times New Roman" w:hAnsi="Arial" w:cs="Arial"/>
                <w:bCs/>
                <w:color w:val="auto"/>
                <w:szCs w:val="24"/>
              </w:rPr>
            </w:pPr>
            <w:r w:rsidRPr="008F6FC4">
              <w:rPr>
                <w:rFonts w:ascii="Arial" w:eastAsia="Times New Roman" w:hAnsi="Arial" w:cs="Arial"/>
                <w:bCs/>
                <w:color w:val="auto"/>
                <w:szCs w:val="24"/>
              </w:rPr>
              <w:t>In general, working in a cleaning team necessitates a blend of hard talents like strength and stamina and problem-solving and communication abilities. A cleaning member of the team can play a crucial part in making sure a facility is tidy, comfortable, and clean through the appropriate training and attitude.</w:t>
            </w:r>
          </w:p>
          <w:p w14:paraId="035C5508" w14:textId="77777777" w:rsidR="0086599B" w:rsidRPr="008F6FC4" w:rsidRDefault="00DD4C9D" w:rsidP="008F6FC4">
            <w:pPr>
              <w:spacing w:before="240" w:line="360" w:lineRule="auto"/>
              <w:jc w:val="both"/>
              <w:rPr>
                <w:rFonts w:ascii="Arial" w:hAnsi="Arial" w:cs="Arial"/>
                <w:b/>
                <w:bCs/>
              </w:rPr>
            </w:pPr>
            <w:r w:rsidRPr="008F6FC4">
              <w:rPr>
                <w:rFonts w:ascii="Arial" w:hAnsi="Arial" w:cs="Arial"/>
                <w:b/>
                <w:bCs/>
              </w:rPr>
              <w:t xml:space="preserve">Reflection and linkage </w:t>
            </w:r>
          </w:p>
          <w:p w14:paraId="0836BF85" w14:textId="77777777" w:rsidR="004E14E1" w:rsidRPr="008F6FC4" w:rsidRDefault="00DD4C9D" w:rsidP="008F6FC4">
            <w:pPr>
              <w:spacing w:before="240" w:line="360" w:lineRule="auto"/>
              <w:jc w:val="both"/>
              <w:rPr>
                <w:rFonts w:ascii="Arial" w:eastAsia="Times New Roman" w:hAnsi="Arial" w:cs="Arial"/>
                <w:bCs/>
                <w:color w:val="auto"/>
                <w:szCs w:val="24"/>
              </w:rPr>
            </w:pPr>
            <w:r w:rsidRPr="008F6FC4">
              <w:rPr>
                <w:rFonts w:ascii="Arial" w:eastAsia="Times New Roman" w:hAnsi="Arial" w:cs="Arial"/>
                <w:bCs/>
                <w:color w:val="auto"/>
                <w:szCs w:val="24"/>
              </w:rPr>
              <w:t>In the hospitality sector, cleaning workers are in charge of making sure that luxury hotels are tidy and welcoming to visitors. Universities and other medical facilities' sanitation and hygienic conditions are crucially maintained by housekeeping teams</w:t>
            </w:r>
            <w:r w:rsidR="0038543D" w:rsidRPr="008F6FC4">
              <w:rPr>
                <w:rFonts w:ascii="Arial" w:hAnsi="Arial" w:cs="Arial"/>
                <w:szCs w:val="24"/>
              </w:rPr>
              <w:t xml:space="preserve"> (Jessica Marlowe, 2015)</w:t>
            </w:r>
            <w:r w:rsidRPr="008F6FC4">
              <w:rPr>
                <w:rFonts w:ascii="Arial" w:eastAsia="Times New Roman" w:hAnsi="Arial" w:cs="Arial"/>
                <w:bCs/>
                <w:color w:val="auto"/>
                <w:szCs w:val="24"/>
              </w:rPr>
              <w:t>. Parallel to this, maintenance teams are crucial in the facility maintenance sector, where they may be in charge of maintaining offices, retail spaces, and other public areas tidy and organized. Housekeeping staff are crucial in ensuring both customers and staff members have a secure and enjoyable experience in each of these businesses.</w:t>
            </w:r>
          </w:p>
          <w:p w14:paraId="375DF9DA" w14:textId="77777777" w:rsidR="0086599B" w:rsidRPr="008F6FC4" w:rsidRDefault="00DD4C9D" w:rsidP="008F6FC4">
            <w:pPr>
              <w:spacing w:before="240" w:line="360" w:lineRule="auto"/>
              <w:jc w:val="both"/>
              <w:rPr>
                <w:rFonts w:ascii="Arial" w:hAnsi="Arial" w:cs="Arial"/>
                <w:b/>
                <w:bCs/>
              </w:rPr>
            </w:pPr>
            <w:r w:rsidRPr="008F6FC4">
              <w:rPr>
                <w:rFonts w:ascii="Arial" w:hAnsi="Arial" w:cs="Arial"/>
                <w:b/>
                <w:bCs/>
              </w:rPr>
              <w:lastRenderedPageBreak/>
              <w:t>Theoretical knowledge and its importance in the hospitality industry</w:t>
            </w:r>
          </w:p>
          <w:p w14:paraId="2B47044D" w14:textId="77777777" w:rsidR="004E14E1" w:rsidRPr="008F6FC4" w:rsidRDefault="00DD4C9D" w:rsidP="008F6FC4">
            <w:pPr>
              <w:spacing w:before="240" w:line="360" w:lineRule="auto"/>
              <w:jc w:val="both"/>
              <w:rPr>
                <w:rFonts w:ascii="Arial" w:eastAsia="Times New Roman" w:hAnsi="Arial" w:cs="Arial"/>
                <w:bCs/>
                <w:color w:val="auto"/>
                <w:szCs w:val="24"/>
              </w:rPr>
            </w:pPr>
            <w:r w:rsidRPr="008F6FC4">
              <w:rPr>
                <w:rFonts w:ascii="Arial" w:eastAsia="Times New Roman" w:hAnsi="Arial" w:cs="Arial"/>
                <w:bCs/>
                <w:color w:val="auto"/>
                <w:szCs w:val="24"/>
              </w:rPr>
              <w:t>It is possible to acquire technical concepts in the hospitality sector through educational studies, training programs, and industry surveys. Using this information, one may manage inventories and supplies, comprehend the fundamentals of customer service, and uphold safety and hygienic standards, among other things</w:t>
            </w:r>
            <w:r w:rsidR="0038543D" w:rsidRPr="008F6FC4">
              <w:rPr>
                <w:rFonts w:ascii="Arial" w:hAnsi="Arial" w:cs="Arial"/>
                <w:szCs w:val="24"/>
              </w:rPr>
              <w:t xml:space="preserve"> (Dixit, 2019)</w:t>
            </w:r>
            <w:r w:rsidRPr="008F6FC4">
              <w:rPr>
                <w:rFonts w:ascii="Arial" w:eastAsia="Times New Roman" w:hAnsi="Arial" w:cs="Arial"/>
                <w:bCs/>
                <w:color w:val="auto"/>
                <w:szCs w:val="24"/>
              </w:rPr>
              <w:t>. An employee in the hospitality industry, for instance, could use a theoretical understanding of consumer service to interact with clients in a professional and personable way, making sure that their requirements are satisfied and that the overall experience is satisfying. A theoretical understanding of managing inventory can also be used to make sure that there are always enough supplies of food, beverages, and other necessities available for customers and visitors.</w:t>
            </w:r>
            <w:r w:rsidRPr="008F6FC4">
              <w:rPr>
                <w:rFonts w:ascii="Arial" w:hAnsi="Arial" w:cs="Arial"/>
                <w:szCs w:val="24"/>
              </w:rPr>
              <w:t xml:space="preserve"> </w:t>
            </w:r>
            <w:r w:rsidRPr="008F6FC4">
              <w:rPr>
                <w:rFonts w:ascii="Arial" w:eastAsia="Times New Roman" w:hAnsi="Arial" w:cs="Arial"/>
                <w:bCs/>
                <w:color w:val="auto"/>
                <w:szCs w:val="24"/>
              </w:rPr>
              <w:t>To make sure that the establishment is clean, sanitary, and healthy for customers and staff members, the theoretical part of safety and sanitation requirements can be put to use.</w:t>
            </w:r>
          </w:p>
          <w:p w14:paraId="5E7CCB39" w14:textId="77777777" w:rsidR="0086599B" w:rsidRPr="008F6FC4" w:rsidRDefault="00DD4C9D" w:rsidP="008F6FC4">
            <w:pPr>
              <w:spacing w:before="240" w:line="360" w:lineRule="auto"/>
              <w:jc w:val="both"/>
              <w:rPr>
                <w:rFonts w:ascii="Arial" w:eastAsia="Times New Roman" w:hAnsi="Arial" w:cs="Arial"/>
                <w:bCs/>
                <w:color w:val="auto"/>
                <w:szCs w:val="24"/>
              </w:rPr>
            </w:pPr>
            <w:r w:rsidRPr="008F6FC4">
              <w:rPr>
                <w:rFonts w:ascii="Arial" w:eastAsia="Times New Roman" w:hAnsi="Arial" w:cs="Arial"/>
                <w:bCs/>
                <w:color w:val="auto"/>
                <w:szCs w:val="24"/>
              </w:rPr>
              <w:t>The subject of academic concepts is crucial in the hospitality sector because it enables employees to give customers and guests important to offer, which in turn promotes consumer pleasure and loyalty</w:t>
            </w:r>
            <w:r w:rsidR="0038543D" w:rsidRPr="008F6FC4">
              <w:rPr>
                <w:rFonts w:ascii="Arial" w:hAnsi="Arial" w:cs="Arial"/>
                <w:szCs w:val="24"/>
              </w:rPr>
              <w:t xml:space="preserve"> (Mack, 2022)</w:t>
            </w:r>
            <w:r w:rsidRPr="008F6FC4">
              <w:rPr>
                <w:rFonts w:ascii="Arial" w:eastAsia="Times New Roman" w:hAnsi="Arial" w:cs="Arial"/>
                <w:bCs/>
                <w:color w:val="auto"/>
                <w:szCs w:val="24"/>
              </w:rPr>
              <w:t>. Also, theoretical understanding lowers the possibility of mishaps, injuries, and infections by ensuring that the facility is kept clean and secure. Theoretical understanding also aids personnel in carrying out their jobs proficiently and profitably for the company, improving productivity. In the hotel industry, implementing theoretical knowledge is crucial for delivering great service, guaranteeing security and cleanliness, and realizing commercial success.</w:t>
            </w:r>
          </w:p>
        </w:tc>
      </w:tr>
    </w:tbl>
    <w:tbl>
      <w:tblPr>
        <w:tblStyle w:val="TableGrid"/>
        <w:tblW w:w="0" w:type="auto"/>
        <w:tblInd w:w="-5" w:type="dxa"/>
        <w:tblLook w:val="04A0" w:firstRow="1" w:lastRow="0" w:firstColumn="1" w:lastColumn="0" w:noHBand="0" w:noVBand="1"/>
      </w:tblPr>
      <w:tblGrid>
        <w:gridCol w:w="4508"/>
        <w:gridCol w:w="4508"/>
      </w:tblGrid>
      <w:tr w:rsidR="008A6C51" w:rsidRPr="008F6FC4" w14:paraId="078AB965" w14:textId="77777777" w:rsidTr="0086599B">
        <w:tc>
          <w:tcPr>
            <w:tcW w:w="4508" w:type="dxa"/>
          </w:tcPr>
          <w:p w14:paraId="6729118E" w14:textId="77777777" w:rsidR="001749FD" w:rsidRPr="008F6FC4" w:rsidRDefault="00DD4C9D" w:rsidP="008F6FC4">
            <w:pPr>
              <w:spacing w:before="240" w:line="360" w:lineRule="auto"/>
              <w:jc w:val="both"/>
              <w:rPr>
                <w:rFonts w:ascii="Arial" w:hAnsi="Arial" w:cs="Arial"/>
                <w:b/>
                <w:bCs/>
              </w:rPr>
            </w:pPr>
            <w:r w:rsidRPr="008F6FC4">
              <w:rPr>
                <w:rFonts w:ascii="Arial" w:hAnsi="Arial" w:cs="Arial"/>
                <w:b/>
                <w:bCs/>
              </w:rPr>
              <w:lastRenderedPageBreak/>
              <w:t>Word Count</w:t>
            </w:r>
          </w:p>
        </w:tc>
        <w:tc>
          <w:tcPr>
            <w:tcW w:w="4508" w:type="dxa"/>
          </w:tcPr>
          <w:p w14:paraId="2D9350AD" w14:textId="3FC930BF" w:rsidR="008F6FC4" w:rsidRPr="008F6FC4" w:rsidRDefault="008F6FC4" w:rsidP="008F6FC4">
            <w:pPr>
              <w:spacing w:before="240" w:line="360" w:lineRule="auto"/>
              <w:jc w:val="both"/>
              <w:rPr>
                <w:rFonts w:ascii="Arial" w:hAnsi="Arial" w:cs="Arial"/>
                <w:b/>
                <w:bCs/>
              </w:rPr>
            </w:pPr>
            <w:r>
              <w:rPr>
                <w:rFonts w:ascii="Arial" w:hAnsi="Arial" w:cs="Arial"/>
                <w:b/>
                <w:bCs/>
              </w:rPr>
              <w:t>7</w:t>
            </w:r>
            <w:r w:rsidR="00150B50">
              <w:rPr>
                <w:rFonts w:ascii="Arial" w:hAnsi="Arial" w:cs="Arial"/>
                <w:b/>
                <w:bCs/>
              </w:rPr>
              <w:t>64</w:t>
            </w:r>
          </w:p>
        </w:tc>
      </w:tr>
    </w:tbl>
    <w:p w14:paraId="6FF7022C" w14:textId="77777777" w:rsidR="005F689A" w:rsidRPr="008F6FC4" w:rsidRDefault="005F689A" w:rsidP="008F6FC4">
      <w:pPr>
        <w:spacing w:before="240" w:line="360" w:lineRule="auto"/>
        <w:jc w:val="both"/>
        <w:rPr>
          <w:rFonts w:ascii="Arial" w:hAnsi="Arial" w:cs="Arial"/>
        </w:rPr>
        <w:sectPr w:rsidR="005F689A" w:rsidRPr="008F6FC4" w:rsidSect="008F6FC4">
          <w:footerReference w:type="default" r:id="rId8"/>
          <w:type w:val="continuous"/>
          <w:pgSz w:w="11906" w:h="16838" w:code="9"/>
          <w:pgMar w:top="1077" w:right="1440" w:bottom="1077" w:left="1440" w:header="709" w:footer="709" w:gutter="0"/>
          <w:cols w:space="708"/>
          <w:docGrid w:linePitch="360"/>
        </w:sectPr>
      </w:pPr>
    </w:p>
    <w:p w14:paraId="1359F1E7" w14:textId="77777777" w:rsidR="00150B50" w:rsidRDefault="00150B50" w:rsidP="008F6FC4">
      <w:pPr>
        <w:spacing w:before="240" w:line="360" w:lineRule="auto"/>
        <w:jc w:val="both"/>
        <w:rPr>
          <w:rFonts w:ascii="Arial" w:hAnsi="Arial" w:cs="Arial"/>
          <w:b/>
          <w:bCs/>
          <w:sz w:val="28"/>
          <w:szCs w:val="24"/>
        </w:rPr>
      </w:pPr>
    </w:p>
    <w:p w14:paraId="721B51CF" w14:textId="1F798116" w:rsidR="00330917" w:rsidRPr="008F6FC4" w:rsidRDefault="00DD4C9D" w:rsidP="008F6FC4">
      <w:pPr>
        <w:spacing w:before="240" w:line="360" w:lineRule="auto"/>
        <w:jc w:val="both"/>
        <w:rPr>
          <w:rFonts w:ascii="Arial" w:hAnsi="Arial" w:cs="Arial"/>
          <w:b/>
          <w:bCs/>
          <w:sz w:val="28"/>
          <w:szCs w:val="24"/>
        </w:rPr>
      </w:pPr>
      <w:r w:rsidRPr="008F6FC4">
        <w:rPr>
          <w:rFonts w:ascii="Arial" w:hAnsi="Arial" w:cs="Arial"/>
          <w:b/>
          <w:bCs/>
          <w:sz w:val="28"/>
          <w:szCs w:val="24"/>
        </w:rPr>
        <w:t>Component Two:</w:t>
      </w:r>
    </w:p>
    <w:p w14:paraId="1D1E6DE9" w14:textId="77777777" w:rsidR="001749FD" w:rsidRPr="008F6FC4" w:rsidRDefault="00DD4C9D" w:rsidP="008F6FC4">
      <w:pPr>
        <w:spacing w:before="240" w:line="360" w:lineRule="auto"/>
        <w:jc w:val="both"/>
        <w:rPr>
          <w:rFonts w:ascii="Arial" w:hAnsi="Arial" w:cs="Arial"/>
          <w:b/>
          <w:bCs/>
          <w:sz w:val="28"/>
          <w:szCs w:val="24"/>
        </w:rPr>
      </w:pPr>
      <w:r w:rsidRPr="008F6FC4">
        <w:rPr>
          <w:rFonts w:ascii="Arial" w:eastAsia="Carlito" w:hAnsi="Arial" w:cs="Arial"/>
          <w:b/>
          <w:color w:val="auto"/>
          <w:sz w:val="28"/>
          <w:szCs w:val="28"/>
          <w:lang w:val="en-US"/>
        </w:rPr>
        <w:t>Contribution to Overall Module Assessment: 25%</w:t>
      </w:r>
    </w:p>
    <w:p w14:paraId="336B32ED" w14:textId="77777777" w:rsidR="00F03E94" w:rsidRPr="008F6FC4" w:rsidRDefault="00DD4C9D" w:rsidP="008F6FC4">
      <w:pPr>
        <w:widowControl w:val="0"/>
        <w:autoSpaceDE w:val="0"/>
        <w:autoSpaceDN w:val="0"/>
        <w:spacing w:before="240" w:line="360" w:lineRule="auto"/>
        <w:jc w:val="both"/>
        <w:rPr>
          <w:rFonts w:ascii="Arial" w:eastAsia="Times New Roman" w:hAnsi="Arial" w:cs="Arial"/>
          <w:color w:val="000000"/>
          <w:sz w:val="28"/>
          <w:szCs w:val="28"/>
          <w:shd w:val="clear" w:color="auto" w:fill="FFFFFF"/>
          <w:lang w:val="en-US"/>
        </w:rPr>
      </w:pPr>
      <w:r w:rsidRPr="008F6FC4">
        <w:rPr>
          <w:rFonts w:ascii="Arial" w:eastAsia="Carlito" w:hAnsi="Arial" w:cs="Arial"/>
          <w:b/>
          <w:bCs/>
          <w:color w:val="000000"/>
          <w:sz w:val="28"/>
          <w:szCs w:val="28"/>
          <w:lang w:val="en-US"/>
        </w:rPr>
        <w:t>In this scenario</w:t>
      </w:r>
      <w:r w:rsidRPr="008F6FC4">
        <w:rPr>
          <w:rFonts w:ascii="Arial" w:eastAsia="Carlito" w:hAnsi="Arial" w:cs="Arial"/>
          <w:color w:val="000000"/>
          <w:sz w:val="28"/>
          <w:szCs w:val="28"/>
          <w:lang w:val="en-US"/>
        </w:rPr>
        <w:t xml:space="preserve"> </w:t>
      </w:r>
      <w:r w:rsidRPr="008F6FC4">
        <w:rPr>
          <w:rFonts w:ascii="Arial" w:eastAsia="Times New Roman" w:hAnsi="Arial" w:cs="Arial"/>
          <w:color w:val="000000"/>
          <w:sz w:val="28"/>
          <w:szCs w:val="28"/>
          <w:shd w:val="clear" w:color="auto" w:fill="FFFFFF"/>
          <w:lang w:val="en-US"/>
        </w:rPr>
        <w:t>– You have just been promoted to the team leader for a floor within the hotel. A guest complains that on their arrival, their room had not been properly cleaned.</w:t>
      </w:r>
      <w:r w:rsidR="0086599B" w:rsidRPr="008F6FC4">
        <w:rPr>
          <w:rFonts w:ascii="Arial" w:eastAsia="Times New Roman" w:hAnsi="Arial" w:cs="Arial"/>
          <w:color w:val="000000"/>
          <w:sz w:val="28"/>
          <w:szCs w:val="28"/>
          <w:shd w:val="clear" w:color="auto" w:fill="FFFFFF"/>
          <w:lang w:val="en-US"/>
        </w:rPr>
        <w:t xml:space="preserve"> </w:t>
      </w:r>
      <w:r w:rsidRPr="008F6FC4">
        <w:rPr>
          <w:rFonts w:ascii="Arial" w:eastAsia="Times New Roman" w:hAnsi="Arial" w:cs="Arial"/>
          <w:color w:val="000000"/>
          <w:sz w:val="28"/>
          <w:szCs w:val="28"/>
          <w:shd w:val="clear" w:color="auto" w:fill="FFFFFF"/>
          <w:lang w:val="en-US"/>
        </w:rPr>
        <w:t>Create an action plan and answer the following questions.</w:t>
      </w:r>
    </w:p>
    <w:p w14:paraId="328D792D" w14:textId="77777777" w:rsidR="001749FD" w:rsidRPr="008F6FC4" w:rsidRDefault="001749FD" w:rsidP="008F6FC4">
      <w:pPr>
        <w:widowControl w:val="0"/>
        <w:autoSpaceDE w:val="0"/>
        <w:autoSpaceDN w:val="0"/>
        <w:spacing w:before="240" w:line="360" w:lineRule="auto"/>
        <w:jc w:val="both"/>
        <w:rPr>
          <w:rFonts w:ascii="Arial" w:eastAsia="Times New Roman" w:hAnsi="Arial" w:cs="Arial"/>
          <w:color w:val="000000"/>
          <w:sz w:val="28"/>
          <w:szCs w:val="28"/>
          <w:shd w:val="clear" w:color="auto" w:fill="FFFFFF"/>
          <w:lang w:val="en-US"/>
        </w:rPr>
      </w:pPr>
    </w:p>
    <w:p w14:paraId="786E8D55" w14:textId="77777777" w:rsidR="00592A7E" w:rsidRPr="008F6FC4" w:rsidRDefault="00592A7E" w:rsidP="008F6FC4">
      <w:pPr>
        <w:spacing w:before="240" w:line="360" w:lineRule="auto"/>
        <w:jc w:val="both"/>
        <w:rPr>
          <w:rFonts w:ascii="Arial" w:hAnsi="Arial" w:cs="Arial"/>
          <w:b/>
          <w:bCs/>
        </w:rPr>
      </w:pPr>
    </w:p>
    <w:tbl>
      <w:tblPr>
        <w:tblStyle w:val="TableGrid"/>
        <w:tblW w:w="0" w:type="auto"/>
        <w:jc w:val="center"/>
        <w:tblLayout w:type="fixed"/>
        <w:tblLook w:val="04A0" w:firstRow="1" w:lastRow="0" w:firstColumn="1" w:lastColumn="0" w:noHBand="0" w:noVBand="1"/>
      </w:tblPr>
      <w:tblGrid>
        <w:gridCol w:w="1696"/>
        <w:gridCol w:w="2410"/>
        <w:gridCol w:w="1617"/>
        <w:gridCol w:w="2636"/>
        <w:gridCol w:w="4252"/>
      </w:tblGrid>
      <w:tr w:rsidR="008A6C51" w:rsidRPr="008F6FC4" w14:paraId="0CB55E11" w14:textId="77777777" w:rsidTr="00150B50">
        <w:trPr>
          <w:jc w:val="center"/>
        </w:trPr>
        <w:tc>
          <w:tcPr>
            <w:tcW w:w="1696" w:type="dxa"/>
          </w:tcPr>
          <w:p w14:paraId="4430FBDA" w14:textId="77777777" w:rsidR="00CD26B9" w:rsidRPr="008F6FC4" w:rsidRDefault="00DD4C9D" w:rsidP="008F6FC4">
            <w:pPr>
              <w:spacing w:before="240" w:line="360" w:lineRule="auto"/>
              <w:jc w:val="both"/>
              <w:rPr>
                <w:rFonts w:ascii="Arial" w:eastAsia="Times New Roman" w:hAnsi="Arial" w:cs="Arial"/>
                <w:b/>
                <w:szCs w:val="24"/>
                <w:shd w:val="clear" w:color="auto" w:fill="FFFFFF"/>
              </w:rPr>
            </w:pPr>
            <w:r w:rsidRPr="008F6FC4">
              <w:rPr>
                <w:rFonts w:ascii="Arial" w:eastAsia="Times New Roman" w:hAnsi="Arial" w:cs="Arial"/>
                <w:b/>
                <w:szCs w:val="24"/>
                <w:shd w:val="clear" w:color="auto" w:fill="FFFFFF"/>
              </w:rPr>
              <w:t>Problem</w:t>
            </w:r>
          </w:p>
        </w:tc>
        <w:tc>
          <w:tcPr>
            <w:tcW w:w="2410" w:type="dxa"/>
          </w:tcPr>
          <w:p w14:paraId="263AAB58" w14:textId="77777777" w:rsidR="00CD26B9" w:rsidRPr="008F6FC4" w:rsidRDefault="00DD4C9D" w:rsidP="008F6FC4">
            <w:pPr>
              <w:spacing w:before="240" w:line="360" w:lineRule="auto"/>
              <w:jc w:val="both"/>
              <w:rPr>
                <w:rFonts w:ascii="Arial" w:eastAsia="Times New Roman" w:hAnsi="Arial" w:cs="Arial"/>
                <w:b/>
                <w:szCs w:val="24"/>
                <w:shd w:val="clear" w:color="auto" w:fill="FFFFFF"/>
              </w:rPr>
            </w:pPr>
            <w:r w:rsidRPr="008F6FC4">
              <w:rPr>
                <w:rFonts w:ascii="Arial" w:eastAsia="Times New Roman" w:hAnsi="Arial" w:cs="Arial"/>
                <w:b/>
                <w:szCs w:val="24"/>
                <w:shd w:val="clear" w:color="auto" w:fill="FFFFFF"/>
              </w:rPr>
              <w:t>Why did it happen?</w:t>
            </w:r>
          </w:p>
          <w:p w14:paraId="33CC1DF2" w14:textId="77777777" w:rsidR="00CD26B9" w:rsidRPr="008F6FC4" w:rsidRDefault="00CD26B9" w:rsidP="008F6FC4">
            <w:pPr>
              <w:spacing w:before="240" w:line="360" w:lineRule="auto"/>
              <w:jc w:val="both"/>
              <w:rPr>
                <w:rFonts w:ascii="Arial" w:hAnsi="Arial" w:cs="Arial"/>
                <w:b/>
                <w:bCs/>
                <w:szCs w:val="24"/>
              </w:rPr>
            </w:pPr>
          </w:p>
        </w:tc>
        <w:tc>
          <w:tcPr>
            <w:tcW w:w="1617" w:type="dxa"/>
          </w:tcPr>
          <w:p w14:paraId="38A591A0" w14:textId="77777777" w:rsidR="00CD26B9" w:rsidRPr="008F6FC4" w:rsidRDefault="00DD4C9D" w:rsidP="008F6FC4">
            <w:pPr>
              <w:spacing w:before="240" w:line="360" w:lineRule="auto"/>
              <w:jc w:val="both"/>
              <w:rPr>
                <w:rFonts w:ascii="Arial" w:hAnsi="Arial" w:cs="Arial"/>
                <w:b/>
                <w:bCs/>
                <w:szCs w:val="24"/>
              </w:rPr>
            </w:pPr>
            <w:r w:rsidRPr="008F6FC4">
              <w:rPr>
                <w:rFonts w:ascii="Arial" w:eastAsia="Times New Roman" w:hAnsi="Arial" w:cs="Arial"/>
                <w:b/>
                <w:szCs w:val="24"/>
                <w:shd w:val="clear" w:color="auto" w:fill="FFFFFF"/>
              </w:rPr>
              <w:t>What are you going to do?</w:t>
            </w:r>
          </w:p>
        </w:tc>
        <w:tc>
          <w:tcPr>
            <w:tcW w:w="2636" w:type="dxa"/>
          </w:tcPr>
          <w:p w14:paraId="42D07041" w14:textId="77777777" w:rsidR="00CD26B9" w:rsidRPr="008F6FC4" w:rsidRDefault="00DD4C9D" w:rsidP="008F6FC4">
            <w:pPr>
              <w:spacing w:before="240" w:line="360" w:lineRule="auto"/>
              <w:jc w:val="both"/>
              <w:rPr>
                <w:rFonts w:ascii="Arial" w:eastAsia="Times New Roman" w:hAnsi="Arial" w:cs="Arial"/>
                <w:b/>
                <w:szCs w:val="24"/>
              </w:rPr>
            </w:pPr>
            <w:r w:rsidRPr="008F6FC4">
              <w:rPr>
                <w:rFonts w:ascii="Arial" w:eastAsia="Times New Roman" w:hAnsi="Arial" w:cs="Arial"/>
                <w:b/>
                <w:szCs w:val="24"/>
                <w:shd w:val="clear" w:color="auto" w:fill="FFFFFF"/>
              </w:rPr>
              <w:t xml:space="preserve">How will you prevent this from happening in the future? </w:t>
            </w:r>
          </w:p>
          <w:p w14:paraId="516F523E" w14:textId="77777777" w:rsidR="00CD26B9" w:rsidRPr="008F6FC4" w:rsidRDefault="00CD26B9" w:rsidP="008F6FC4">
            <w:pPr>
              <w:spacing w:before="240" w:line="360" w:lineRule="auto"/>
              <w:jc w:val="both"/>
              <w:rPr>
                <w:rFonts w:ascii="Arial" w:hAnsi="Arial" w:cs="Arial"/>
                <w:b/>
                <w:bCs/>
                <w:szCs w:val="24"/>
              </w:rPr>
            </w:pPr>
          </w:p>
        </w:tc>
        <w:tc>
          <w:tcPr>
            <w:tcW w:w="4252" w:type="dxa"/>
          </w:tcPr>
          <w:p w14:paraId="36B2EC31" w14:textId="77777777" w:rsidR="00CD26B9" w:rsidRPr="008F6FC4" w:rsidRDefault="00DD4C9D" w:rsidP="008F6FC4">
            <w:pPr>
              <w:spacing w:before="240" w:line="360" w:lineRule="auto"/>
              <w:jc w:val="both"/>
              <w:rPr>
                <w:rStyle w:val="fluidplugincopy"/>
                <w:rFonts w:ascii="Arial" w:eastAsia="Times New Roman" w:hAnsi="Arial" w:cs="Arial"/>
                <w:b/>
                <w:szCs w:val="24"/>
              </w:rPr>
            </w:pPr>
            <w:r w:rsidRPr="008F6FC4">
              <w:rPr>
                <w:rFonts w:ascii="Arial" w:eastAsia="Times New Roman" w:hAnsi="Arial" w:cs="Arial"/>
                <w:b/>
                <w:szCs w:val="24"/>
                <w:shd w:val="clear" w:color="auto" w:fill="FFFFFF"/>
              </w:rPr>
              <w:t>What measures would you introduce to improve team effectiveness?</w:t>
            </w:r>
          </w:p>
          <w:p w14:paraId="091BDB36" w14:textId="77777777" w:rsidR="00CD26B9" w:rsidRPr="008F6FC4" w:rsidRDefault="00CD26B9" w:rsidP="008F6FC4">
            <w:pPr>
              <w:spacing w:before="240" w:line="360" w:lineRule="auto"/>
              <w:jc w:val="both"/>
              <w:rPr>
                <w:rFonts w:ascii="Arial" w:hAnsi="Arial" w:cs="Arial"/>
                <w:b/>
                <w:bCs/>
                <w:szCs w:val="24"/>
              </w:rPr>
            </w:pPr>
          </w:p>
        </w:tc>
      </w:tr>
      <w:tr w:rsidR="008A6C51" w:rsidRPr="008F6FC4" w14:paraId="649444D0" w14:textId="77777777" w:rsidTr="00150B50">
        <w:trPr>
          <w:jc w:val="center"/>
        </w:trPr>
        <w:tc>
          <w:tcPr>
            <w:tcW w:w="1696" w:type="dxa"/>
          </w:tcPr>
          <w:p w14:paraId="24E6758A" w14:textId="77777777" w:rsidR="00CD26B9" w:rsidRPr="008F6FC4" w:rsidRDefault="00CD26B9" w:rsidP="008F6FC4">
            <w:pPr>
              <w:spacing w:before="240" w:line="360" w:lineRule="auto"/>
              <w:jc w:val="both"/>
              <w:rPr>
                <w:rFonts w:ascii="Arial" w:eastAsia="Times New Roman" w:hAnsi="Arial" w:cs="Arial"/>
                <w:color w:val="000000"/>
                <w:szCs w:val="24"/>
                <w:shd w:val="clear" w:color="auto" w:fill="FFFFFF"/>
              </w:rPr>
            </w:pPr>
          </w:p>
          <w:p w14:paraId="3837EDEC" w14:textId="77777777" w:rsidR="00CD26B9" w:rsidRPr="008F6FC4" w:rsidRDefault="00DD4C9D" w:rsidP="008F6FC4">
            <w:pPr>
              <w:spacing w:before="240" w:line="360" w:lineRule="auto"/>
              <w:jc w:val="both"/>
              <w:rPr>
                <w:rFonts w:ascii="Arial" w:eastAsia="Times New Roman" w:hAnsi="Arial" w:cs="Arial"/>
                <w:b/>
                <w:color w:val="000000"/>
                <w:szCs w:val="24"/>
                <w:shd w:val="clear" w:color="auto" w:fill="FFFFFF"/>
              </w:rPr>
            </w:pPr>
            <w:r w:rsidRPr="008F6FC4">
              <w:rPr>
                <w:rFonts w:ascii="Arial" w:eastAsia="Times New Roman" w:hAnsi="Arial" w:cs="Arial"/>
                <w:b/>
                <w:color w:val="000000"/>
                <w:szCs w:val="24"/>
                <w:shd w:val="clear" w:color="auto" w:fill="FFFFFF"/>
              </w:rPr>
              <w:t>Cleanliness of room</w:t>
            </w:r>
          </w:p>
          <w:p w14:paraId="54AF58D1" w14:textId="77777777" w:rsidR="00CD26B9" w:rsidRPr="008F6FC4" w:rsidRDefault="00CD26B9" w:rsidP="008F6FC4">
            <w:pPr>
              <w:spacing w:before="240" w:line="360" w:lineRule="auto"/>
              <w:jc w:val="both"/>
              <w:rPr>
                <w:rFonts w:ascii="Arial" w:eastAsia="Times New Roman" w:hAnsi="Arial" w:cs="Arial"/>
                <w:color w:val="000000"/>
                <w:szCs w:val="24"/>
                <w:shd w:val="clear" w:color="auto" w:fill="FFFFFF"/>
              </w:rPr>
            </w:pPr>
          </w:p>
        </w:tc>
        <w:tc>
          <w:tcPr>
            <w:tcW w:w="2410" w:type="dxa"/>
          </w:tcPr>
          <w:p w14:paraId="65EF1AD9" w14:textId="77777777" w:rsidR="00CD26B9" w:rsidRPr="008F6FC4" w:rsidRDefault="00DD4C9D" w:rsidP="008F6FC4">
            <w:pPr>
              <w:spacing w:before="240" w:line="360" w:lineRule="auto"/>
              <w:jc w:val="both"/>
              <w:rPr>
                <w:rFonts w:ascii="Arial" w:eastAsia="Times New Roman" w:hAnsi="Arial" w:cs="Arial"/>
                <w:color w:val="000000"/>
                <w:szCs w:val="24"/>
                <w:shd w:val="clear" w:color="auto" w:fill="FFFFFF"/>
              </w:rPr>
            </w:pPr>
            <w:r w:rsidRPr="008F6FC4">
              <w:rPr>
                <w:rFonts w:ascii="Arial" w:eastAsia="Times New Roman" w:hAnsi="Arial" w:cs="Arial"/>
                <w:color w:val="000000"/>
                <w:szCs w:val="24"/>
                <w:shd w:val="clear" w:color="auto" w:fill="FFFFFF"/>
              </w:rPr>
              <w:lastRenderedPageBreak/>
              <w:t xml:space="preserve">Without more details, it is difficult to pinpoint the precise cause of the </w:t>
            </w:r>
            <w:r w:rsidRPr="008F6FC4">
              <w:rPr>
                <w:rFonts w:ascii="Arial" w:eastAsia="Times New Roman" w:hAnsi="Arial" w:cs="Arial"/>
                <w:color w:val="000000"/>
                <w:szCs w:val="24"/>
                <w:shd w:val="clear" w:color="auto" w:fill="FFFFFF"/>
              </w:rPr>
              <w:lastRenderedPageBreak/>
              <w:t>room's improper cleaning</w:t>
            </w:r>
            <w:r w:rsidR="0038543D" w:rsidRPr="008F6FC4">
              <w:rPr>
                <w:rFonts w:ascii="Arial" w:hAnsi="Arial" w:cs="Arial"/>
                <w:szCs w:val="24"/>
              </w:rPr>
              <w:t xml:space="preserve"> (Hoagland, 2018)</w:t>
            </w:r>
            <w:r w:rsidRPr="008F6FC4">
              <w:rPr>
                <w:rFonts w:ascii="Arial" w:eastAsia="Times New Roman" w:hAnsi="Arial" w:cs="Arial"/>
                <w:color w:val="000000"/>
                <w:szCs w:val="24"/>
                <w:shd w:val="clear" w:color="auto" w:fill="FFFFFF"/>
              </w:rPr>
              <w:t xml:space="preserve">. However, a lack of coordination amongst the housekeeping team, a blunder or error on the part of the cleaning personnel, or a failure to pay attention to detail are some other potential causes. Also, it's probable that the staff workers were stressed or under pressure, which contributed to exhaustion and errors. In general, it's critical for hotels </w:t>
            </w:r>
            <w:r w:rsidRPr="008F6FC4">
              <w:rPr>
                <w:rFonts w:ascii="Arial" w:eastAsia="Times New Roman" w:hAnsi="Arial" w:cs="Arial"/>
                <w:color w:val="000000"/>
                <w:szCs w:val="24"/>
                <w:shd w:val="clear" w:color="auto" w:fill="FFFFFF"/>
              </w:rPr>
              <w:lastRenderedPageBreak/>
              <w:t>to pinpoint the underlying source of the issue and implement a solution to stop it from happening again.</w:t>
            </w:r>
          </w:p>
        </w:tc>
        <w:tc>
          <w:tcPr>
            <w:tcW w:w="1617" w:type="dxa"/>
          </w:tcPr>
          <w:p w14:paraId="20E5D744" w14:textId="77777777" w:rsidR="00CD26B9" w:rsidRPr="008F6FC4" w:rsidRDefault="00DD4C9D" w:rsidP="008F6FC4">
            <w:pPr>
              <w:spacing w:before="240" w:line="360" w:lineRule="auto"/>
              <w:jc w:val="both"/>
              <w:rPr>
                <w:rFonts w:ascii="Arial" w:eastAsia="Times New Roman" w:hAnsi="Arial" w:cs="Arial"/>
                <w:color w:val="000000"/>
                <w:szCs w:val="24"/>
                <w:shd w:val="clear" w:color="auto" w:fill="FFFFFF"/>
              </w:rPr>
            </w:pPr>
            <w:r w:rsidRPr="008F6FC4">
              <w:rPr>
                <w:rFonts w:ascii="Arial" w:eastAsia="Times New Roman" w:hAnsi="Arial" w:cs="Arial"/>
                <w:color w:val="000000"/>
                <w:szCs w:val="24"/>
                <w:shd w:val="clear" w:color="auto" w:fill="FFFFFF"/>
              </w:rPr>
              <w:lastRenderedPageBreak/>
              <w:t xml:space="preserve">As the team leader, I would start by </w:t>
            </w:r>
            <w:r w:rsidRPr="008F6FC4">
              <w:rPr>
                <w:rFonts w:ascii="Arial" w:eastAsia="Times New Roman" w:hAnsi="Arial" w:cs="Arial"/>
                <w:color w:val="000000"/>
                <w:szCs w:val="24"/>
                <w:shd w:val="clear" w:color="auto" w:fill="FFFFFF"/>
              </w:rPr>
              <w:lastRenderedPageBreak/>
              <w:t xml:space="preserve">apologizing to the visitor and providing them with a remedy. I would look into the situation to see why the room wasn't cleaned thoroughly. This would entail looking over the day's cleaning service, seeing if any employees </w:t>
            </w:r>
            <w:r w:rsidRPr="008F6FC4">
              <w:rPr>
                <w:rFonts w:ascii="Arial" w:eastAsia="Times New Roman" w:hAnsi="Arial" w:cs="Arial"/>
                <w:color w:val="000000"/>
                <w:szCs w:val="24"/>
                <w:shd w:val="clear" w:color="auto" w:fill="FFFFFF"/>
              </w:rPr>
              <w:lastRenderedPageBreak/>
              <w:t>missed the chamber, and talking to the staff members in charge of maintaining the room to determine any potential causes for the oversight</w:t>
            </w:r>
            <w:r w:rsidR="0038543D" w:rsidRPr="008F6FC4">
              <w:rPr>
                <w:rFonts w:ascii="Arial" w:hAnsi="Arial" w:cs="Arial"/>
                <w:szCs w:val="24"/>
              </w:rPr>
              <w:t xml:space="preserve"> (Lynn et al., 2014)</w:t>
            </w:r>
            <w:r w:rsidRPr="008F6FC4">
              <w:rPr>
                <w:rFonts w:ascii="Arial" w:eastAsia="Times New Roman" w:hAnsi="Arial" w:cs="Arial"/>
                <w:color w:val="000000"/>
                <w:szCs w:val="24"/>
                <w:shd w:val="clear" w:color="auto" w:fill="FFFFFF"/>
              </w:rPr>
              <w:t xml:space="preserve">. After determining the root of the problem, I would implement a solution, which can </w:t>
            </w:r>
            <w:r w:rsidRPr="008F6FC4">
              <w:rPr>
                <w:rFonts w:ascii="Arial" w:eastAsia="Times New Roman" w:hAnsi="Arial" w:cs="Arial"/>
                <w:color w:val="000000"/>
                <w:szCs w:val="24"/>
                <w:shd w:val="clear" w:color="auto" w:fill="FFFFFF"/>
              </w:rPr>
              <w:lastRenderedPageBreak/>
              <w:t>entail educating members of staff on cleaning techniques, revising the deep cleaning, or altering any essential cleaning supplies or equipment.</w:t>
            </w:r>
          </w:p>
        </w:tc>
        <w:tc>
          <w:tcPr>
            <w:tcW w:w="2636" w:type="dxa"/>
          </w:tcPr>
          <w:p w14:paraId="2C801CC7" w14:textId="77777777" w:rsidR="00E60A3F"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lastRenderedPageBreak/>
              <w:t xml:space="preserve">I would take the following actions to avoid the problem of a room not being </w:t>
            </w:r>
            <w:r w:rsidRPr="008F6FC4">
              <w:rPr>
                <w:rFonts w:ascii="Arial" w:hAnsi="Arial" w:cs="Arial"/>
                <w:bCs/>
                <w:szCs w:val="24"/>
              </w:rPr>
              <w:lastRenderedPageBreak/>
              <w:t>adequately cleaned in the future:</w:t>
            </w:r>
          </w:p>
          <w:p w14:paraId="49DCC64C" w14:textId="77777777" w:rsidR="00E60A3F" w:rsidRPr="008F6FC4" w:rsidRDefault="00DD4C9D" w:rsidP="008F6FC4">
            <w:pPr>
              <w:pStyle w:val="ListParagraph"/>
              <w:numPr>
                <w:ilvl w:val="0"/>
                <w:numId w:val="4"/>
              </w:numPr>
              <w:spacing w:before="240" w:after="160" w:line="360" w:lineRule="auto"/>
              <w:jc w:val="both"/>
              <w:rPr>
                <w:rFonts w:ascii="Arial" w:hAnsi="Arial" w:cs="Arial"/>
                <w:bCs/>
                <w:sz w:val="24"/>
                <w:szCs w:val="24"/>
              </w:rPr>
            </w:pPr>
            <w:r w:rsidRPr="008F6FC4">
              <w:rPr>
                <w:rFonts w:ascii="Arial" w:hAnsi="Arial" w:cs="Arial"/>
                <w:bCs/>
                <w:sz w:val="24"/>
                <w:szCs w:val="24"/>
              </w:rPr>
              <w:t>During staff practice sessions, emphasize the importance of each guest's encounter and the requirement for meticulous cleaning to reinforce the significance of careful preparation</w:t>
            </w:r>
            <w:r w:rsidR="0038543D" w:rsidRPr="008F6FC4">
              <w:rPr>
                <w:rFonts w:ascii="Arial" w:hAnsi="Arial" w:cs="Arial"/>
                <w:sz w:val="24"/>
                <w:szCs w:val="24"/>
              </w:rPr>
              <w:t xml:space="preserve"> (Hatfield, 2021)</w:t>
            </w:r>
            <w:r w:rsidRPr="008F6FC4">
              <w:rPr>
                <w:rFonts w:ascii="Arial" w:hAnsi="Arial" w:cs="Arial"/>
                <w:bCs/>
                <w:sz w:val="24"/>
                <w:szCs w:val="24"/>
              </w:rPr>
              <w:t>.</w:t>
            </w:r>
          </w:p>
          <w:p w14:paraId="35B040CE" w14:textId="77777777" w:rsidR="00E60A3F" w:rsidRPr="008F6FC4" w:rsidRDefault="00DD4C9D" w:rsidP="008F6FC4">
            <w:pPr>
              <w:pStyle w:val="ListParagraph"/>
              <w:numPr>
                <w:ilvl w:val="0"/>
                <w:numId w:val="4"/>
              </w:numPr>
              <w:spacing w:before="240" w:after="160" w:line="360" w:lineRule="auto"/>
              <w:jc w:val="both"/>
              <w:rPr>
                <w:rFonts w:ascii="Arial" w:hAnsi="Arial" w:cs="Arial"/>
                <w:bCs/>
                <w:sz w:val="24"/>
                <w:szCs w:val="24"/>
              </w:rPr>
            </w:pPr>
            <w:r w:rsidRPr="008F6FC4">
              <w:rPr>
                <w:rFonts w:ascii="Arial" w:hAnsi="Arial" w:cs="Arial"/>
                <w:bCs/>
                <w:sz w:val="24"/>
                <w:szCs w:val="24"/>
              </w:rPr>
              <w:t xml:space="preserve">To make sure that apartments are indeed </w:t>
            </w:r>
            <w:r w:rsidRPr="008F6FC4">
              <w:rPr>
                <w:rFonts w:ascii="Arial" w:hAnsi="Arial" w:cs="Arial"/>
                <w:bCs/>
                <w:sz w:val="24"/>
                <w:szCs w:val="24"/>
              </w:rPr>
              <w:lastRenderedPageBreak/>
              <w:t>being cleaned to the proper standards, perform routine quality control checks. Team leaders may conduct daily inspections or management staff may conduct unforeseen checks.</w:t>
            </w:r>
          </w:p>
          <w:p w14:paraId="45B2E797" w14:textId="77777777" w:rsidR="00E60A3F" w:rsidRPr="008F6FC4" w:rsidRDefault="00DD4C9D" w:rsidP="008F6FC4">
            <w:pPr>
              <w:pStyle w:val="ListParagraph"/>
              <w:numPr>
                <w:ilvl w:val="0"/>
                <w:numId w:val="4"/>
              </w:numPr>
              <w:spacing w:before="240" w:after="160" w:line="360" w:lineRule="auto"/>
              <w:jc w:val="both"/>
              <w:rPr>
                <w:rFonts w:ascii="Arial" w:hAnsi="Arial" w:cs="Arial"/>
                <w:bCs/>
                <w:sz w:val="24"/>
                <w:szCs w:val="24"/>
              </w:rPr>
            </w:pPr>
            <w:r w:rsidRPr="008F6FC4">
              <w:rPr>
                <w:rFonts w:ascii="Arial" w:hAnsi="Arial" w:cs="Arial"/>
                <w:bCs/>
                <w:sz w:val="24"/>
                <w:szCs w:val="24"/>
              </w:rPr>
              <w:t xml:space="preserve">The housekeeping schedule should be reviewed to make sure that members of </w:t>
            </w:r>
            <w:r w:rsidRPr="008F6FC4">
              <w:rPr>
                <w:rFonts w:ascii="Arial" w:hAnsi="Arial" w:cs="Arial"/>
                <w:bCs/>
                <w:sz w:val="24"/>
                <w:szCs w:val="24"/>
              </w:rPr>
              <w:lastRenderedPageBreak/>
              <w:t>staff are not overloaded and have adequate time to thoroughly clean each room. This can entail expanding the crew, changing the cleaning timetable, or rearranging employee schedules.</w:t>
            </w:r>
          </w:p>
          <w:p w14:paraId="7B6B7401" w14:textId="77777777" w:rsidR="00E60A3F" w:rsidRPr="008F6FC4" w:rsidRDefault="00DD4C9D" w:rsidP="008F6FC4">
            <w:pPr>
              <w:pStyle w:val="ListParagraph"/>
              <w:numPr>
                <w:ilvl w:val="0"/>
                <w:numId w:val="4"/>
              </w:numPr>
              <w:spacing w:before="240" w:after="160" w:line="360" w:lineRule="auto"/>
              <w:jc w:val="both"/>
              <w:rPr>
                <w:rFonts w:ascii="Arial" w:hAnsi="Arial" w:cs="Arial"/>
                <w:bCs/>
                <w:sz w:val="24"/>
                <w:szCs w:val="24"/>
              </w:rPr>
            </w:pPr>
            <w:r w:rsidRPr="008F6FC4">
              <w:rPr>
                <w:rFonts w:ascii="Arial" w:hAnsi="Arial" w:cs="Arial"/>
                <w:bCs/>
                <w:sz w:val="24"/>
                <w:szCs w:val="24"/>
              </w:rPr>
              <w:t xml:space="preserve">Encouraging teammates to interact openly in order to quickly identify and resolve </w:t>
            </w:r>
            <w:r w:rsidRPr="008F6FC4">
              <w:rPr>
                <w:rFonts w:ascii="Arial" w:hAnsi="Arial" w:cs="Arial"/>
                <w:bCs/>
                <w:sz w:val="24"/>
                <w:szCs w:val="24"/>
              </w:rPr>
              <w:lastRenderedPageBreak/>
              <w:t>problems. Employees should feel free to voice their issues or recommend changes to the cleaning procedure.</w:t>
            </w:r>
          </w:p>
          <w:p w14:paraId="644E36A2" w14:textId="77777777" w:rsidR="00E60A3F" w:rsidRPr="008F6FC4" w:rsidRDefault="00DD4C9D" w:rsidP="008F6FC4">
            <w:pPr>
              <w:pStyle w:val="ListParagraph"/>
              <w:numPr>
                <w:ilvl w:val="0"/>
                <w:numId w:val="4"/>
              </w:numPr>
              <w:spacing w:before="240" w:after="160" w:line="360" w:lineRule="auto"/>
              <w:jc w:val="both"/>
              <w:rPr>
                <w:rFonts w:ascii="Arial" w:hAnsi="Arial" w:cs="Arial"/>
                <w:bCs/>
                <w:sz w:val="24"/>
                <w:szCs w:val="24"/>
              </w:rPr>
            </w:pPr>
            <w:r w:rsidRPr="008F6FC4">
              <w:rPr>
                <w:rFonts w:ascii="Arial" w:hAnsi="Arial" w:cs="Arial"/>
                <w:bCs/>
                <w:sz w:val="24"/>
                <w:szCs w:val="24"/>
              </w:rPr>
              <w:t xml:space="preserve">Use technology to automate the cleanup process and make sure that no chores are missed, such as by employing digital inspections and task management </w:t>
            </w:r>
            <w:r w:rsidRPr="008F6FC4">
              <w:rPr>
                <w:rFonts w:ascii="Arial" w:hAnsi="Arial" w:cs="Arial"/>
                <w:bCs/>
                <w:sz w:val="24"/>
                <w:szCs w:val="24"/>
              </w:rPr>
              <w:lastRenderedPageBreak/>
              <w:t>software.</w:t>
            </w:r>
          </w:p>
          <w:p w14:paraId="2792D0D3" w14:textId="77777777" w:rsidR="00E60A3F" w:rsidRPr="008F6FC4" w:rsidRDefault="00DD4C9D" w:rsidP="008F6FC4">
            <w:pPr>
              <w:spacing w:before="240" w:line="360" w:lineRule="auto"/>
              <w:jc w:val="both"/>
              <w:rPr>
                <w:rFonts w:ascii="Arial" w:hAnsi="Arial" w:cs="Arial"/>
                <w:b/>
                <w:bCs/>
                <w:szCs w:val="24"/>
              </w:rPr>
            </w:pPr>
            <w:r w:rsidRPr="008F6FC4">
              <w:rPr>
                <w:rFonts w:ascii="Arial" w:hAnsi="Arial" w:cs="Arial"/>
                <w:bCs/>
                <w:szCs w:val="24"/>
              </w:rPr>
              <w:t>By implementing these steps, the hotel can make sure that every guest's accommodation is cleaned properly and that their stay is pleasant.</w:t>
            </w:r>
          </w:p>
        </w:tc>
        <w:tc>
          <w:tcPr>
            <w:tcW w:w="4252" w:type="dxa"/>
          </w:tcPr>
          <w:p w14:paraId="4661FEAD" w14:textId="77777777" w:rsidR="001C2B45"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lastRenderedPageBreak/>
              <w:t>I would implement a number of measures to increase team effectiveness:</w:t>
            </w:r>
          </w:p>
          <w:p w14:paraId="38740C63" w14:textId="77777777" w:rsidR="001C2B45" w:rsidRPr="008F6FC4" w:rsidRDefault="00DD4C9D" w:rsidP="008F6FC4">
            <w:pPr>
              <w:pStyle w:val="ListParagraph"/>
              <w:numPr>
                <w:ilvl w:val="0"/>
                <w:numId w:val="5"/>
              </w:numPr>
              <w:spacing w:before="240" w:after="160" w:line="360" w:lineRule="auto"/>
              <w:jc w:val="both"/>
              <w:rPr>
                <w:rFonts w:ascii="Arial" w:hAnsi="Arial" w:cs="Arial"/>
                <w:bCs/>
                <w:sz w:val="24"/>
                <w:szCs w:val="24"/>
              </w:rPr>
            </w:pPr>
            <w:r w:rsidRPr="008F6FC4">
              <w:rPr>
                <w:rFonts w:ascii="Arial" w:hAnsi="Arial" w:cs="Arial"/>
                <w:bCs/>
                <w:sz w:val="24"/>
                <w:szCs w:val="24"/>
              </w:rPr>
              <w:lastRenderedPageBreak/>
              <w:t>Recognize and reward employees for their efforts and accomplishments to promote a healthy work environment.</w:t>
            </w:r>
          </w:p>
          <w:p w14:paraId="570C0E20" w14:textId="77777777" w:rsidR="001C2B45" w:rsidRPr="008F6FC4" w:rsidRDefault="00DD4C9D" w:rsidP="008F6FC4">
            <w:pPr>
              <w:pStyle w:val="ListParagraph"/>
              <w:numPr>
                <w:ilvl w:val="0"/>
                <w:numId w:val="5"/>
              </w:numPr>
              <w:spacing w:before="240" w:after="160" w:line="360" w:lineRule="auto"/>
              <w:jc w:val="both"/>
              <w:rPr>
                <w:rFonts w:ascii="Arial" w:hAnsi="Arial" w:cs="Arial"/>
                <w:bCs/>
                <w:sz w:val="24"/>
                <w:szCs w:val="24"/>
              </w:rPr>
            </w:pPr>
            <w:r w:rsidRPr="008F6FC4">
              <w:rPr>
                <w:rFonts w:ascii="Arial" w:hAnsi="Arial" w:cs="Arial"/>
                <w:bCs/>
                <w:sz w:val="24"/>
                <w:szCs w:val="24"/>
              </w:rPr>
              <w:t>To improve staff employees' skills and make sure they are knowledgeable about the most recent cleaning techniques and technology, hold frequent training courses.</w:t>
            </w:r>
          </w:p>
          <w:p w14:paraId="0486CB81" w14:textId="77777777" w:rsidR="001C2B45" w:rsidRPr="008F6FC4" w:rsidRDefault="00DD4C9D" w:rsidP="008F6FC4">
            <w:pPr>
              <w:pStyle w:val="ListParagraph"/>
              <w:numPr>
                <w:ilvl w:val="0"/>
                <w:numId w:val="5"/>
              </w:numPr>
              <w:spacing w:before="240" w:after="160" w:line="360" w:lineRule="auto"/>
              <w:jc w:val="both"/>
              <w:rPr>
                <w:rFonts w:ascii="Arial" w:hAnsi="Arial" w:cs="Arial"/>
                <w:bCs/>
                <w:sz w:val="24"/>
                <w:szCs w:val="24"/>
              </w:rPr>
            </w:pPr>
            <w:r w:rsidRPr="008F6FC4">
              <w:rPr>
                <w:rFonts w:ascii="Arial" w:hAnsi="Arial" w:cs="Arial"/>
                <w:bCs/>
                <w:sz w:val="24"/>
                <w:szCs w:val="24"/>
              </w:rPr>
              <w:t>Provide a way for team members to provide management with feedback so that they may participate in the continuous improvements of the cleaning process.</w:t>
            </w:r>
          </w:p>
          <w:p w14:paraId="4239BA3A" w14:textId="77777777" w:rsidR="001C2B45" w:rsidRPr="008F6FC4" w:rsidRDefault="00DD4C9D" w:rsidP="008F6FC4">
            <w:pPr>
              <w:pStyle w:val="ListParagraph"/>
              <w:numPr>
                <w:ilvl w:val="0"/>
                <w:numId w:val="5"/>
              </w:numPr>
              <w:spacing w:before="240" w:after="160" w:line="360" w:lineRule="auto"/>
              <w:jc w:val="both"/>
              <w:rPr>
                <w:rFonts w:ascii="Arial" w:hAnsi="Arial" w:cs="Arial"/>
                <w:bCs/>
                <w:sz w:val="24"/>
                <w:szCs w:val="24"/>
              </w:rPr>
            </w:pPr>
            <w:r w:rsidRPr="008F6FC4">
              <w:rPr>
                <w:rFonts w:ascii="Arial" w:hAnsi="Arial" w:cs="Arial"/>
                <w:bCs/>
                <w:sz w:val="24"/>
                <w:szCs w:val="24"/>
              </w:rPr>
              <w:t xml:space="preserve">Each team member should have clear objectives and goals, and they should receive </w:t>
            </w:r>
            <w:r w:rsidRPr="008F6FC4">
              <w:rPr>
                <w:rFonts w:ascii="Arial" w:hAnsi="Arial" w:cs="Arial"/>
                <w:bCs/>
                <w:sz w:val="24"/>
                <w:szCs w:val="24"/>
              </w:rPr>
              <w:lastRenderedPageBreak/>
              <w:t>regular feedback on how they are doing.</w:t>
            </w:r>
          </w:p>
          <w:p w14:paraId="3BAA1CE9" w14:textId="77777777" w:rsidR="001C2B45" w:rsidRPr="008F6FC4" w:rsidRDefault="00DD4C9D" w:rsidP="008F6FC4">
            <w:pPr>
              <w:pStyle w:val="ListParagraph"/>
              <w:numPr>
                <w:ilvl w:val="0"/>
                <w:numId w:val="5"/>
              </w:numPr>
              <w:spacing w:before="240" w:after="160" w:line="360" w:lineRule="auto"/>
              <w:jc w:val="both"/>
              <w:rPr>
                <w:rFonts w:ascii="Arial" w:hAnsi="Arial" w:cs="Arial"/>
                <w:bCs/>
                <w:sz w:val="24"/>
                <w:szCs w:val="24"/>
              </w:rPr>
            </w:pPr>
            <w:r w:rsidRPr="008F6FC4">
              <w:rPr>
                <w:rFonts w:ascii="Arial" w:hAnsi="Arial" w:cs="Arial"/>
                <w:bCs/>
                <w:sz w:val="24"/>
                <w:szCs w:val="24"/>
              </w:rPr>
              <w:t>Encourage staff members to cooperate and assist one another to foster cooperation and teamwork</w:t>
            </w:r>
            <w:r w:rsidR="0038543D" w:rsidRPr="008F6FC4">
              <w:rPr>
                <w:rFonts w:ascii="Arial" w:hAnsi="Arial" w:cs="Arial"/>
                <w:sz w:val="24"/>
                <w:szCs w:val="24"/>
              </w:rPr>
              <w:t xml:space="preserve"> (Cobanoglu et al., 2020)</w:t>
            </w:r>
            <w:r w:rsidRPr="008F6FC4">
              <w:rPr>
                <w:rFonts w:ascii="Arial" w:hAnsi="Arial" w:cs="Arial"/>
                <w:bCs/>
                <w:sz w:val="24"/>
                <w:szCs w:val="24"/>
              </w:rPr>
              <w:t>.</w:t>
            </w:r>
          </w:p>
          <w:p w14:paraId="0823E852" w14:textId="77777777" w:rsidR="00CD26B9" w:rsidRPr="008F6FC4" w:rsidRDefault="00DD4C9D" w:rsidP="008F6FC4">
            <w:pPr>
              <w:spacing w:before="240" w:line="360" w:lineRule="auto"/>
              <w:jc w:val="both"/>
              <w:rPr>
                <w:rFonts w:ascii="Arial" w:hAnsi="Arial" w:cs="Arial"/>
                <w:b/>
                <w:bCs/>
                <w:szCs w:val="24"/>
              </w:rPr>
            </w:pPr>
            <w:r w:rsidRPr="008F6FC4">
              <w:rPr>
                <w:rFonts w:ascii="Arial" w:hAnsi="Arial" w:cs="Arial"/>
                <w:bCs/>
                <w:szCs w:val="24"/>
              </w:rPr>
              <w:t>The team may become more productive, efficient, and inspired by putting these strategies into practice, which will increase customer happiness and success.</w:t>
            </w:r>
          </w:p>
        </w:tc>
      </w:tr>
    </w:tbl>
    <w:p w14:paraId="2720D427" w14:textId="77777777" w:rsidR="00CD26B9" w:rsidRPr="008F6FC4" w:rsidRDefault="00CD26B9" w:rsidP="008F6FC4">
      <w:pPr>
        <w:spacing w:before="240" w:line="360" w:lineRule="auto"/>
        <w:jc w:val="both"/>
        <w:rPr>
          <w:rFonts w:ascii="Arial" w:hAnsi="Arial" w:cs="Arial"/>
          <w:b/>
          <w:bCs/>
        </w:rPr>
        <w:sectPr w:rsidR="00CD26B9" w:rsidRPr="008F6FC4" w:rsidSect="00150B50">
          <w:pgSz w:w="16838" w:h="11906" w:orient="landscape" w:code="9"/>
          <w:pgMar w:top="1440" w:right="1077" w:bottom="1440" w:left="1077" w:header="709" w:footer="709" w:gutter="0"/>
          <w:cols w:space="708"/>
          <w:docGrid w:linePitch="360"/>
        </w:sectPr>
      </w:pPr>
    </w:p>
    <w:p w14:paraId="3177A7EC" w14:textId="77777777" w:rsidR="00330917" w:rsidRPr="008F6FC4" w:rsidRDefault="00DD4C9D" w:rsidP="008F6FC4">
      <w:pPr>
        <w:spacing w:before="240" w:line="360" w:lineRule="auto"/>
        <w:jc w:val="both"/>
        <w:rPr>
          <w:rFonts w:ascii="Arial" w:hAnsi="Arial" w:cs="Arial"/>
          <w:b/>
          <w:bCs/>
          <w:sz w:val="28"/>
          <w:szCs w:val="28"/>
        </w:rPr>
      </w:pPr>
      <w:r w:rsidRPr="008F6FC4">
        <w:rPr>
          <w:rFonts w:ascii="Arial" w:hAnsi="Arial" w:cs="Arial"/>
          <w:b/>
          <w:bCs/>
          <w:sz w:val="28"/>
          <w:szCs w:val="28"/>
        </w:rPr>
        <w:lastRenderedPageBreak/>
        <w:t>Component Three</w:t>
      </w:r>
      <w:r w:rsidR="004D0F63" w:rsidRPr="008F6FC4">
        <w:rPr>
          <w:rFonts w:ascii="Arial" w:hAnsi="Arial" w:cs="Arial"/>
          <w:b/>
          <w:bCs/>
          <w:sz w:val="28"/>
          <w:szCs w:val="28"/>
        </w:rPr>
        <w:t>:</w:t>
      </w:r>
    </w:p>
    <w:p w14:paraId="5671D4B6" w14:textId="77777777" w:rsidR="001749FD" w:rsidRPr="008F6FC4" w:rsidRDefault="00DD4C9D" w:rsidP="008F6FC4">
      <w:pPr>
        <w:spacing w:before="240" w:line="360" w:lineRule="auto"/>
        <w:jc w:val="both"/>
        <w:rPr>
          <w:rFonts w:ascii="Arial" w:eastAsia="Carlito" w:hAnsi="Arial" w:cs="Arial"/>
          <w:b/>
          <w:color w:val="auto"/>
          <w:sz w:val="28"/>
          <w:szCs w:val="28"/>
          <w:lang w:val="en-US"/>
        </w:rPr>
      </w:pPr>
      <w:r w:rsidRPr="008F6FC4">
        <w:rPr>
          <w:rFonts w:ascii="Arial" w:eastAsia="Carlito" w:hAnsi="Arial" w:cs="Arial"/>
          <w:b/>
          <w:color w:val="auto"/>
          <w:sz w:val="28"/>
          <w:szCs w:val="28"/>
          <w:lang w:val="en-US"/>
        </w:rPr>
        <w:t>Contribution to Overall Module Assessment: 50%</w:t>
      </w:r>
    </w:p>
    <w:p w14:paraId="67FA2AFF" w14:textId="77777777" w:rsidR="001749FD" w:rsidRPr="008F6FC4" w:rsidRDefault="00DD4C9D" w:rsidP="008F6FC4">
      <w:pPr>
        <w:widowControl w:val="0"/>
        <w:autoSpaceDE w:val="0"/>
        <w:autoSpaceDN w:val="0"/>
        <w:spacing w:before="240" w:line="360" w:lineRule="auto"/>
        <w:jc w:val="both"/>
        <w:rPr>
          <w:rFonts w:ascii="Arial" w:eastAsia="Carlito" w:hAnsi="Arial" w:cs="Arial"/>
          <w:color w:val="auto"/>
          <w:sz w:val="28"/>
          <w:szCs w:val="28"/>
          <w:lang w:val="en-US"/>
        </w:rPr>
      </w:pPr>
      <w:r w:rsidRPr="008F6FC4">
        <w:rPr>
          <w:rFonts w:ascii="Arial" w:eastAsia="Carlito" w:hAnsi="Arial" w:cs="Arial"/>
          <w:color w:val="auto"/>
          <w:sz w:val="28"/>
          <w:szCs w:val="28"/>
          <w:lang w:val="en-US"/>
        </w:rPr>
        <w:t>Your</w:t>
      </w:r>
      <w:r w:rsidRPr="008F6FC4">
        <w:rPr>
          <w:rFonts w:ascii="Arial" w:eastAsia="Carlito" w:hAnsi="Arial" w:cs="Arial"/>
          <w:color w:val="auto"/>
          <w:spacing w:val="-15"/>
          <w:sz w:val="28"/>
          <w:szCs w:val="28"/>
          <w:lang w:val="en-US"/>
        </w:rPr>
        <w:t xml:space="preserve"> </w:t>
      </w:r>
      <w:r w:rsidRPr="008F6FC4">
        <w:rPr>
          <w:rFonts w:ascii="Arial" w:eastAsia="Carlito" w:hAnsi="Arial" w:cs="Arial"/>
          <w:color w:val="auto"/>
          <w:sz w:val="28"/>
          <w:szCs w:val="28"/>
          <w:lang w:val="en-US"/>
        </w:rPr>
        <w:t>task</w:t>
      </w:r>
      <w:r w:rsidRPr="008F6FC4">
        <w:rPr>
          <w:rFonts w:ascii="Arial" w:eastAsia="Carlito" w:hAnsi="Arial" w:cs="Arial"/>
          <w:color w:val="auto"/>
          <w:spacing w:val="-14"/>
          <w:sz w:val="28"/>
          <w:szCs w:val="28"/>
          <w:lang w:val="en-US"/>
        </w:rPr>
        <w:t xml:space="preserve"> </w:t>
      </w:r>
      <w:r w:rsidRPr="008F6FC4">
        <w:rPr>
          <w:rFonts w:ascii="Arial" w:eastAsia="Carlito" w:hAnsi="Arial" w:cs="Arial"/>
          <w:color w:val="auto"/>
          <w:sz w:val="28"/>
          <w:szCs w:val="28"/>
          <w:lang w:val="en-US"/>
        </w:rPr>
        <w:t>is</w:t>
      </w:r>
      <w:r w:rsidRPr="008F6FC4">
        <w:rPr>
          <w:rFonts w:ascii="Arial" w:eastAsia="Carlito" w:hAnsi="Arial" w:cs="Arial"/>
          <w:color w:val="auto"/>
          <w:spacing w:val="-14"/>
          <w:sz w:val="28"/>
          <w:szCs w:val="28"/>
          <w:lang w:val="en-US"/>
        </w:rPr>
        <w:t xml:space="preserve"> </w:t>
      </w:r>
      <w:r w:rsidRPr="008F6FC4">
        <w:rPr>
          <w:rFonts w:ascii="Arial" w:eastAsia="Carlito" w:hAnsi="Arial" w:cs="Arial"/>
          <w:color w:val="auto"/>
          <w:sz w:val="28"/>
          <w:szCs w:val="28"/>
          <w:lang w:val="en-US"/>
        </w:rPr>
        <w:t>to</w:t>
      </w:r>
      <w:r w:rsidRPr="008F6FC4">
        <w:rPr>
          <w:rFonts w:ascii="Arial" w:eastAsia="Carlito" w:hAnsi="Arial" w:cs="Arial"/>
          <w:color w:val="auto"/>
          <w:spacing w:val="-13"/>
          <w:sz w:val="28"/>
          <w:szCs w:val="28"/>
          <w:lang w:val="en-US"/>
        </w:rPr>
        <w:t xml:space="preserve"> </w:t>
      </w:r>
      <w:r w:rsidRPr="008F6FC4">
        <w:rPr>
          <w:rFonts w:ascii="Arial" w:eastAsia="Carlito" w:hAnsi="Arial" w:cs="Arial"/>
          <w:color w:val="auto"/>
          <w:sz w:val="28"/>
          <w:szCs w:val="28"/>
          <w:lang w:val="en-US"/>
        </w:rPr>
        <w:t>create</w:t>
      </w:r>
      <w:r w:rsidRPr="008F6FC4">
        <w:rPr>
          <w:rFonts w:ascii="Arial" w:eastAsia="Carlito" w:hAnsi="Arial" w:cs="Arial"/>
          <w:color w:val="auto"/>
          <w:spacing w:val="-15"/>
          <w:sz w:val="28"/>
          <w:szCs w:val="28"/>
          <w:lang w:val="en-US"/>
        </w:rPr>
        <w:t xml:space="preserve"> </w:t>
      </w:r>
      <w:r w:rsidRPr="008F6FC4">
        <w:rPr>
          <w:rFonts w:ascii="Arial" w:eastAsia="Carlito" w:hAnsi="Arial" w:cs="Arial"/>
          <w:color w:val="auto"/>
          <w:sz w:val="28"/>
          <w:szCs w:val="28"/>
          <w:lang w:val="en-US"/>
        </w:rPr>
        <w:t>and</w:t>
      </w:r>
      <w:r w:rsidRPr="008F6FC4">
        <w:rPr>
          <w:rFonts w:ascii="Arial" w:eastAsia="Carlito" w:hAnsi="Arial" w:cs="Arial"/>
          <w:color w:val="auto"/>
          <w:spacing w:val="-13"/>
          <w:sz w:val="28"/>
          <w:szCs w:val="28"/>
          <w:lang w:val="en-US"/>
        </w:rPr>
        <w:t xml:space="preserve"> </w:t>
      </w:r>
      <w:r w:rsidRPr="008F6FC4">
        <w:rPr>
          <w:rFonts w:ascii="Arial" w:eastAsia="Carlito" w:hAnsi="Arial" w:cs="Arial"/>
          <w:color w:val="auto"/>
          <w:sz w:val="28"/>
          <w:szCs w:val="28"/>
          <w:lang w:val="en-US"/>
        </w:rPr>
        <w:t>prepare</w:t>
      </w:r>
      <w:r w:rsidRPr="008F6FC4">
        <w:rPr>
          <w:rFonts w:ascii="Arial" w:eastAsia="Carlito" w:hAnsi="Arial" w:cs="Arial"/>
          <w:color w:val="auto"/>
          <w:spacing w:val="-16"/>
          <w:sz w:val="28"/>
          <w:szCs w:val="28"/>
          <w:lang w:val="en-US"/>
        </w:rPr>
        <w:t xml:space="preserve"> </w:t>
      </w:r>
      <w:r w:rsidRPr="008F6FC4">
        <w:rPr>
          <w:rFonts w:ascii="Arial" w:eastAsia="Carlito" w:hAnsi="Arial" w:cs="Arial"/>
          <w:color w:val="auto"/>
          <w:sz w:val="28"/>
          <w:szCs w:val="28"/>
          <w:lang w:val="en-US"/>
        </w:rPr>
        <w:t>a</w:t>
      </w:r>
      <w:r w:rsidRPr="008F6FC4">
        <w:rPr>
          <w:rFonts w:ascii="Arial" w:eastAsia="Carlito" w:hAnsi="Arial" w:cs="Arial"/>
          <w:color w:val="auto"/>
          <w:spacing w:val="-9"/>
          <w:sz w:val="28"/>
          <w:szCs w:val="28"/>
          <w:lang w:val="en-US"/>
        </w:rPr>
        <w:t xml:space="preserve"> </w:t>
      </w:r>
      <w:r w:rsidRPr="008F6FC4">
        <w:rPr>
          <w:rFonts w:ascii="Arial" w:eastAsia="Carlito" w:hAnsi="Arial" w:cs="Arial"/>
          <w:b/>
          <w:color w:val="auto"/>
          <w:sz w:val="28"/>
          <w:szCs w:val="28"/>
          <w:lang w:val="en-US"/>
        </w:rPr>
        <w:t>presentation</w:t>
      </w:r>
      <w:r w:rsidRPr="008F6FC4">
        <w:rPr>
          <w:rFonts w:ascii="Arial" w:eastAsia="Carlito" w:hAnsi="Arial" w:cs="Arial"/>
          <w:b/>
          <w:color w:val="auto"/>
          <w:spacing w:val="-14"/>
          <w:sz w:val="28"/>
          <w:szCs w:val="28"/>
          <w:lang w:val="en-US"/>
        </w:rPr>
        <w:t xml:space="preserve"> </w:t>
      </w:r>
      <w:r w:rsidRPr="008F6FC4">
        <w:rPr>
          <w:rFonts w:ascii="Arial" w:eastAsia="Carlito" w:hAnsi="Arial" w:cs="Arial"/>
          <w:color w:val="auto"/>
          <w:sz w:val="28"/>
          <w:szCs w:val="28"/>
          <w:lang w:val="en-US"/>
        </w:rPr>
        <w:t>following the detailed scenario provided below.</w:t>
      </w:r>
    </w:p>
    <w:p w14:paraId="03507386" w14:textId="77777777" w:rsidR="008E54EC" w:rsidRPr="008F6FC4" w:rsidRDefault="00DD4C9D" w:rsidP="008F6FC4">
      <w:pPr>
        <w:widowControl w:val="0"/>
        <w:autoSpaceDE w:val="0"/>
        <w:autoSpaceDN w:val="0"/>
        <w:spacing w:before="240" w:line="360" w:lineRule="auto"/>
        <w:jc w:val="both"/>
        <w:rPr>
          <w:rFonts w:ascii="Arial" w:eastAsia="Times New Roman" w:hAnsi="Arial" w:cs="Arial"/>
          <w:color w:val="000000"/>
          <w:sz w:val="28"/>
          <w:szCs w:val="28"/>
          <w:shd w:val="clear" w:color="auto" w:fill="FFFFFF"/>
          <w:lang w:val="en-US"/>
        </w:rPr>
      </w:pPr>
      <w:r w:rsidRPr="008F6FC4">
        <w:rPr>
          <w:rFonts w:ascii="Arial" w:eastAsia="Times New Roman" w:hAnsi="Arial" w:cs="Arial"/>
          <w:color w:val="000000"/>
          <w:sz w:val="28"/>
          <w:szCs w:val="28"/>
          <w:shd w:val="clear" w:color="auto" w:fill="FFFFFF"/>
          <w:lang w:val="en-US"/>
        </w:rPr>
        <w:t xml:space="preserve">As the floor housekeeping </w:t>
      </w:r>
      <w:r w:rsidR="00357851" w:rsidRPr="008F6FC4">
        <w:rPr>
          <w:rFonts w:ascii="Arial" w:eastAsia="Times New Roman" w:hAnsi="Arial" w:cs="Arial"/>
          <w:color w:val="000000"/>
          <w:sz w:val="28"/>
          <w:szCs w:val="28"/>
          <w:shd w:val="clear" w:color="auto" w:fill="FFFFFF"/>
          <w:lang w:val="en-US"/>
        </w:rPr>
        <w:t>manager and</w:t>
      </w:r>
      <w:r w:rsidRPr="008F6FC4">
        <w:rPr>
          <w:rFonts w:ascii="Arial" w:eastAsia="Times New Roman" w:hAnsi="Arial" w:cs="Arial"/>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06C8AF6" w14:textId="77777777" w:rsidR="001749FD" w:rsidRDefault="00DD4C9D" w:rsidP="008F6FC4">
      <w:pPr>
        <w:spacing w:before="240" w:line="360" w:lineRule="auto"/>
        <w:jc w:val="both"/>
        <w:rPr>
          <w:rFonts w:ascii="Arial" w:hAnsi="Arial" w:cs="Arial"/>
          <w:b/>
          <w:bCs/>
          <w:szCs w:val="24"/>
        </w:rPr>
      </w:pPr>
      <w:r w:rsidRPr="008F6FC4">
        <w:rPr>
          <w:rFonts w:ascii="Arial" w:hAnsi="Arial" w:cs="Arial"/>
          <w:b/>
          <w:bCs/>
          <w:szCs w:val="24"/>
        </w:rPr>
        <w:t>Introduction</w:t>
      </w:r>
    </w:p>
    <w:p w14:paraId="1F1BCA73" w14:textId="77777777" w:rsidR="00B73213" w:rsidRPr="008F6FC4" w:rsidRDefault="00B73213" w:rsidP="008F6FC4">
      <w:pPr>
        <w:spacing w:before="240" w:line="360" w:lineRule="auto"/>
        <w:jc w:val="both"/>
        <w:rPr>
          <w:rFonts w:ascii="Arial" w:hAnsi="Arial" w:cs="Arial"/>
          <w:b/>
          <w:bCs/>
          <w:szCs w:val="24"/>
        </w:rPr>
      </w:pPr>
      <w:r>
        <w:rPr>
          <w:rFonts w:ascii="Arial" w:hAnsi="Arial" w:cs="Arial"/>
          <w:b/>
          <w:bCs/>
          <w:noProof/>
          <w:szCs w:val="24"/>
        </w:rPr>
        <w:drawing>
          <wp:inline distT="0" distB="0" distL="0" distR="0" wp14:anchorId="441C46F9" wp14:editId="0BDB8A37">
            <wp:extent cx="5731510" cy="318516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14:paraId="08326869" w14:textId="77777777" w:rsidR="008F6FC4"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It is imperative that the Hotel Trinity's floor cleaning manager see to it that the guestrooms' cleaning issue is resolved. Giving housekeeping workers thorough training is one efficient method to accomplish this</w:t>
      </w:r>
      <w:r w:rsidR="00BC29F0" w:rsidRPr="008F6FC4">
        <w:rPr>
          <w:rFonts w:ascii="Arial" w:hAnsi="Arial" w:cs="Arial"/>
          <w:szCs w:val="24"/>
        </w:rPr>
        <w:t xml:space="preserve"> (Morgan, 2018)</w:t>
      </w:r>
      <w:r w:rsidRPr="008F6FC4">
        <w:rPr>
          <w:rFonts w:ascii="Arial" w:hAnsi="Arial" w:cs="Arial"/>
          <w:bCs/>
          <w:szCs w:val="24"/>
        </w:rPr>
        <w:t xml:space="preserve">. To guarantee that the team is driven and committed to offering key health, the training should concentrate on Health and Safety protocols and be connected to an employee satisfaction model. </w:t>
      </w:r>
      <w:r w:rsidR="00B73213">
        <w:rPr>
          <w:rFonts w:ascii="Arial" w:hAnsi="Arial" w:cs="Arial"/>
          <w:bCs/>
          <w:szCs w:val="24"/>
        </w:rPr>
        <w:t>It</w:t>
      </w:r>
      <w:r w:rsidRPr="008F6FC4">
        <w:rPr>
          <w:rFonts w:ascii="Arial" w:hAnsi="Arial" w:cs="Arial"/>
          <w:bCs/>
          <w:szCs w:val="24"/>
        </w:rPr>
        <w:t xml:space="preserve"> shall </w:t>
      </w:r>
      <w:r w:rsidR="00B73213">
        <w:rPr>
          <w:rFonts w:ascii="Arial" w:hAnsi="Arial" w:cs="Arial"/>
          <w:bCs/>
          <w:szCs w:val="24"/>
        </w:rPr>
        <w:t>describe</w:t>
      </w:r>
      <w:r w:rsidRPr="008F6FC4">
        <w:rPr>
          <w:rFonts w:ascii="Arial" w:hAnsi="Arial" w:cs="Arial"/>
          <w:bCs/>
          <w:szCs w:val="24"/>
        </w:rPr>
        <w:t xml:space="preserve"> the procedures to be followed in this instruction note in order to successfully train Hotel Trinity's housekeeping crew.</w:t>
      </w:r>
    </w:p>
    <w:tbl>
      <w:tblPr>
        <w:tblStyle w:val="TableGrid"/>
        <w:tblW w:w="9377" w:type="dxa"/>
        <w:jc w:val="center"/>
        <w:tblLook w:val="04A0" w:firstRow="1" w:lastRow="0" w:firstColumn="1" w:lastColumn="0" w:noHBand="0" w:noVBand="1"/>
      </w:tblPr>
      <w:tblGrid>
        <w:gridCol w:w="9377"/>
      </w:tblGrid>
      <w:tr w:rsidR="008A6C51" w:rsidRPr="008F6FC4" w14:paraId="4E536886" w14:textId="77777777" w:rsidTr="004D0F63">
        <w:trPr>
          <w:trHeight w:val="533"/>
          <w:jc w:val="center"/>
        </w:trPr>
        <w:tc>
          <w:tcPr>
            <w:tcW w:w="9377" w:type="dxa"/>
          </w:tcPr>
          <w:p w14:paraId="10DC3454" w14:textId="77777777" w:rsidR="005A0EFA"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lastRenderedPageBreak/>
              <w:t xml:space="preserve">Need Assessment </w:t>
            </w:r>
          </w:p>
          <w:p w14:paraId="6AD0261F" w14:textId="77777777" w:rsidR="00BC29F0"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00520599" wp14:editId="65AD791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3.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0D6668B5" w14:textId="77777777" w:rsidTr="004D0F63">
        <w:trPr>
          <w:trHeight w:val="533"/>
          <w:jc w:val="center"/>
        </w:trPr>
        <w:tc>
          <w:tcPr>
            <w:tcW w:w="9377" w:type="dxa"/>
          </w:tcPr>
          <w:p w14:paraId="70DDC0DB" w14:textId="77777777" w:rsidR="005A0EFA"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063C8C25" w14:textId="77777777" w:rsidR="005A0EFA"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To identify the precise areas that need improvement</w:t>
            </w:r>
            <w:r w:rsidR="00BC29F0" w:rsidRPr="008F6FC4">
              <w:rPr>
                <w:rFonts w:ascii="Arial" w:hAnsi="Arial" w:cs="Arial"/>
                <w:bCs/>
                <w:szCs w:val="24"/>
              </w:rPr>
              <w:t xml:space="preserve"> of the customers</w:t>
            </w:r>
            <w:r w:rsidRPr="008F6FC4">
              <w:rPr>
                <w:rFonts w:ascii="Arial" w:hAnsi="Arial" w:cs="Arial"/>
                <w:bCs/>
                <w:szCs w:val="24"/>
              </w:rPr>
              <w:t>, a needs assessment is the initial step in the training process. This will make it easier to spot any ability or expertise gaps in the cleaning personnel. The following aspects ought to be covered by the needs assessment:</w:t>
            </w:r>
          </w:p>
          <w:p w14:paraId="5BD92136" w14:textId="77777777" w:rsidR="005A0EFA" w:rsidRPr="008F6FC4" w:rsidRDefault="00DD4C9D" w:rsidP="008F6FC4">
            <w:pPr>
              <w:pStyle w:val="ListParagraph"/>
              <w:numPr>
                <w:ilvl w:val="0"/>
                <w:numId w:val="6"/>
              </w:numPr>
              <w:spacing w:before="240" w:after="160" w:line="360" w:lineRule="auto"/>
              <w:jc w:val="both"/>
              <w:rPr>
                <w:rFonts w:ascii="Arial" w:hAnsi="Arial" w:cs="Arial"/>
                <w:bCs/>
                <w:sz w:val="24"/>
                <w:szCs w:val="24"/>
              </w:rPr>
            </w:pPr>
            <w:r w:rsidRPr="008F6FC4">
              <w:rPr>
                <w:rFonts w:ascii="Arial" w:hAnsi="Arial" w:cs="Arial"/>
                <w:bCs/>
                <w:sz w:val="24"/>
                <w:szCs w:val="24"/>
              </w:rPr>
              <w:t>The current degree of cleaning service offered by the personnel</w:t>
            </w:r>
          </w:p>
          <w:p w14:paraId="33DBF02E" w14:textId="77777777" w:rsidR="005A0EFA" w:rsidRPr="008F6FC4" w:rsidRDefault="00DD4C9D" w:rsidP="008F6FC4">
            <w:pPr>
              <w:pStyle w:val="ListParagraph"/>
              <w:numPr>
                <w:ilvl w:val="0"/>
                <w:numId w:val="6"/>
              </w:numPr>
              <w:spacing w:before="240" w:after="160" w:line="360" w:lineRule="auto"/>
              <w:jc w:val="both"/>
              <w:rPr>
                <w:rFonts w:ascii="Arial" w:hAnsi="Arial" w:cs="Arial"/>
                <w:bCs/>
                <w:sz w:val="24"/>
                <w:szCs w:val="24"/>
              </w:rPr>
            </w:pPr>
            <w:r w:rsidRPr="008F6FC4">
              <w:rPr>
                <w:rFonts w:ascii="Arial" w:hAnsi="Arial" w:cs="Arial"/>
                <w:bCs/>
                <w:sz w:val="24"/>
                <w:szCs w:val="24"/>
              </w:rPr>
              <w:t xml:space="preserve">The processes for safety and health that should be stressed </w:t>
            </w:r>
          </w:p>
          <w:p w14:paraId="1799ED34" w14:textId="77777777" w:rsidR="005A0EFA" w:rsidRPr="008F6FC4" w:rsidRDefault="00DD4C9D" w:rsidP="008F6FC4">
            <w:pPr>
              <w:pStyle w:val="ListParagraph"/>
              <w:numPr>
                <w:ilvl w:val="0"/>
                <w:numId w:val="6"/>
              </w:numPr>
              <w:spacing w:before="240" w:after="160" w:line="360" w:lineRule="auto"/>
              <w:jc w:val="both"/>
              <w:rPr>
                <w:rFonts w:ascii="Arial" w:hAnsi="Arial" w:cs="Arial"/>
                <w:bCs/>
                <w:sz w:val="24"/>
                <w:szCs w:val="24"/>
              </w:rPr>
            </w:pPr>
            <w:r w:rsidRPr="008F6FC4">
              <w:rPr>
                <w:rFonts w:ascii="Arial" w:hAnsi="Arial" w:cs="Arial"/>
                <w:bCs/>
                <w:sz w:val="24"/>
                <w:szCs w:val="24"/>
              </w:rPr>
              <w:t xml:space="preserve">The processes for safety and health that should be stressed </w:t>
            </w:r>
          </w:p>
          <w:p w14:paraId="072DAB3A" w14:textId="77777777" w:rsidR="005A0EFA" w:rsidRPr="008F6FC4" w:rsidRDefault="00DD4C9D" w:rsidP="008F6FC4">
            <w:pPr>
              <w:pStyle w:val="ListParagraph"/>
              <w:numPr>
                <w:ilvl w:val="0"/>
                <w:numId w:val="6"/>
              </w:numPr>
              <w:spacing w:before="240" w:after="160" w:line="360" w:lineRule="auto"/>
              <w:jc w:val="both"/>
              <w:rPr>
                <w:rFonts w:ascii="Arial" w:hAnsi="Arial" w:cs="Arial"/>
                <w:bCs/>
                <w:sz w:val="24"/>
                <w:szCs w:val="24"/>
              </w:rPr>
            </w:pPr>
            <w:r w:rsidRPr="008F6FC4">
              <w:rPr>
                <w:rFonts w:ascii="Arial" w:hAnsi="Arial" w:cs="Arial"/>
                <w:bCs/>
                <w:sz w:val="24"/>
                <w:szCs w:val="24"/>
              </w:rPr>
              <w:t>The degree to which the staff members are engaged</w:t>
            </w:r>
          </w:p>
          <w:p w14:paraId="30976414" w14:textId="77777777" w:rsidR="005A0EFA" w:rsidRPr="009A6426" w:rsidRDefault="00DD4C9D" w:rsidP="008F6FC4">
            <w:pPr>
              <w:pStyle w:val="ListParagraph"/>
              <w:numPr>
                <w:ilvl w:val="0"/>
                <w:numId w:val="6"/>
              </w:numPr>
              <w:spacing w:before="240" w:after="160" w:line="360" w:lineRule="auto"/>
              <w:jc w:val="both"/>
              <w:rPr>
                <w:rFonts w:ascii="Arial" w:hAnsi="Arial" w:cs="Arial"/>
                <w:b/>
                <w:bCs/>
                <w:sz w:val="24"/>
                <w:szCs w:val="24"/>
              </w:rPr>
            </w:pPr>
            <w:r w:rsidRPr="008F6FC4">
              <w:rPr>
                <w:rFonts w:ascii="Arial" w:hAnsi="Arial" w:cs="Arial"/>
                <w:bCs/>
                <w:sz w:val="24"/>
                <w:szCs w:val="24"/>
              </w:rPr>
              <w:t>the materials needed for the instruction</w:t>
            </w:r>
          </w:p>
          <w:p w14:paraId="2997C819" w14:textId="77777777" w:rsidR="009A6426" w:rsidRDefault="009A6426" w:rsidP="009A6426">
            <w:pPr>
              <w:spacing w:before="240" w:after="160" w:line="360" w:lineRule="auto"/>
              <w:jc w:val="both"/>
              <w:rPr>
                <w:rFonts w:ascii="Arial" w:hAnsi="Arial" w:cs="Arial"/>
                <w:b/>
                <w:bCs/>
                <w:szCs w:val="24"/>
              </w:rPr>
            </w:pPr>
          </w:p>
          <w:p w14:paraId="5DAE7A70" w14:textId="77777777" w:rsidR="009A6426" w:rsidRDefault="009A6426" w:rsidP="009A6426">
            <w:pPr>
              <w:spacing w:before="240" w:after="160" w:line="360" w:lineRule="auto"/>
              <w:jc w:val="both"/>
              <w:rPr>
                <w:rFonts w:ascii="Arial" w:hAnsi="Arial" w:cs="Arial"/>
                <w:b/>
                <w:bCs/>
                <w:szCs w:val="24"/>
              </w:rPr>
            </w:pPr>
          </w:p>
          <w:p w14:paraId="7E0E808C" w14:textId="79E83E64" w:rsidR="009A6426" w:rsidRPr="009A6426" w:rsidRDefault="009A6426" w:rsidP="009A6426">
            <w:pPr>
              <w:spacing w:before="240" w:after="160" w:line="360" w:lineRule="auto"/>
              <w:jc w:val="both"/>
              <w:rPr>
                <w:rFonts w:ascii="Arial" w:hAnsi="Arial" w:cs="Arial"/>
                <w:b/>
                <w:bCs/>
                <w:szCs w:val="24"/>
              </w:rPr>
            </w:pPr>
          </w:p>
        </w:tc>
      </w:tr>
      <w:tr w:rsidR="008A6C51" w:rsidRPr="008F6FC4" w14:paraId="0C063505" w14:textId="77777777" w:rsidTr="004D0F63">
        <w:trPr>
          <w:trHeight w:val="533"/>
          <w:jc w:val="center"/>
        </w:trPr>
        <w:tc>
          <w:tcPr>
            <w:tcW w:w="9377" w:type="dxa"/>
          </w:tcPr>
          <w:p w14:paraId="2CCBA652" w14:textId="77777777" w:rsidR="005A0EFA"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lastRenderedPageBreak/>
              <w:t>Health and Safety Procedures</w:t>
            </w:r>
          </w:p>
          <w:p w14:paraId="1BB864F8" w14:textId="77777777" w:rsidR="004D0F63" w:rsidRPr="008F6FC4" w:rsidRDefault="00F16CDA" w:rsidP="008F6FC4">
            <w:pPr>
              <w:spacing w:before="240" w:line="360" w:lineRule="auto"/>
              <w:jc w:val="both"/>
              <w:rPr>
                <w:rFonts w:ascii="Arial" w:hAnsi="Arial" w:cs="Arial"/>
                <w:bCs/>
                <w:szCs w:val="24"/>
              </w:rPr>
            </w:pPr>
            <w:r w:rsidRPr="008F6FC4">
              <w:rPr>
                <w:rFonts w:ascii="Arial" w:hAnsi="Arial" w:cs="Arial"/>
                <w:bCs/>
                <w:noProof/>
                <w:szCs w:val="24"/>
                <w:lang w:val="en-US"/>
              </w:rPr>
              <w:drawing>
                <wp:inline distT="0" distB="0" distL="0" distR="0" wp14:anchorId="4B0BAEF7" wp14:editId="1A441DC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4.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6E27FF40" w14:textId="77777777" w:rsidTr="004D0F63">
        <w:trPr>
          <w:trHeight w:val="533"/>
          <w:jc w:val="center"/>
        </w:trPr>
        <w:tc>
          <w:tcPr>
            <w:tcW w:w="9377" w:type="dxa"/>
          </w:tcPr>
          <w:p w14:paraId="652CB9C3" w14:textId="77777777" w:rsidR="005A0EFA"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7FDF4979" w14:textId="77777777" w:rsidR="005A0EFA" w:rsidRPr="008F6FC4" w:rsidRDefault="00DD4C9D" w:rsidP="008F6FC4">
            <w:pPr>
              <w:pStyle w:val="ListParagraph"/>
              <w:numPr>
                <w:ilvl w:val="0"/>
                <w:numId w:val="9"/>
              </w:numPr>
              <w:spacing w:before="240" w:after="160" w:line="360" w:lineRule="auto"/>
              <w:jc w:val="both"/>
              <w:rPr>
                <w:rFonts w:ascii="Arial" w:hAnsi="Arial" w:cs="Arial"/>
                <w:bCs/>
                <w:sz w:val="24"/>
                <w:szCs w:val="24"/>
              </w:rPr>
            </w:pPr>
            <w:r w:rsidRPr="008F6FC4">
              <w:rPr>
                <w:rFonts w:ascii="Arial" w:hAnsi="Arial" w:cs="Arial"/>
                <w:bCs/>
                <w:sz w:val="24"/>
                <w:szCs w:val="24"/>
              </w:rPr>
              <w:t xml:space="preserve">Outline the fundamental health and safety practices for washing hotel rooms to get started. They ought to cover using cleaning agents, tools, and protective </w:t>
            </w:r>
            <w:r w:rsidR="00BC29F0" w:rsidRPr="008F6FC4">
              <w:rPr>
                <w:rFonts w:ascii="Arial" w:hAnsi="Arial" w:cs="Arial"/>
                <w:bCs/>
                <w:sz w:val="24"/>
                <w:szCs w:val="24"/>
              </w:rPr>
              <w:t>gear including</w:t>
            </w:r>
            <w:r w:rsidRPr="008F6FC4">
              <w:rPr>
                <w:rFonts w:ascii="Arial" w:hAnsi="Arial" w:cs="Arial"/>
                <w:bCs/>
                <w:sz w:val="24"/>
                <w:szCs w:val="24"/>
              </w:rPr>
              <w:t xml:space="preserve"> gloves and masks correctly.</w:t>
            </w:r>
          </w:p>
          <w:p w14:paraId="3412ACC8" w14:textId="77777777" w:rsidR="005A0EFA" w:rsidRPr="008F6FC4" w:rsidRDefault="00DD4C9D" w:rsidP="008F6FC4">
            <w:pPr>
              <w:pStyle w:val="ListParagraph"/>
              <w:numPr>
                <w:ilvl w:val="0"/>
                <w:numId w:val="9"/>
              </w:numPr>
              <w:spacing w:before="240" w:after="160" w:line="360" w:lineRule="auto"/>
              <w:jc w:val="both"/>
              <w:rPr>
                <w:rFonts w:ascii="Arial" w:hAnsi="Arial" w:cs="Arial"/>
                <w:bCs/>
                <w:sz w:val="24"/>
                <w:szCs w:val="24"/>
              </w:rPr>
            </w:pPr>
            <w:r w:rsidRPr="008F6FC4">
              <w:rPr>
                <w:rFonts w:ascii="Arial" w:hAnsi="Arial" w:cs="Arial"/>
                <w:bCs/>
                <w:sz w:val="24"/>
                <w:szCs w:val="24"/>
              </w:rPr>
              <w:t>Emphasize the need of adhering to these guidelines at all times because failing to do so poses major health hazards to both visitors and workers</w:t>
            </w:r>
            <w:r w:rsidR="00976B06" w:rsidRPr="008F6FC4">
              <w:rPr>
                <w:rFonts w:ascii="Arial" w:hAnsi="Arial" w:cs="Arial"/>
                <w:sz w:val="24"/>
                <w:szCs w:val="24"/>
              </w:rPr>
              <w:t xml:space="preserve"> (Deveaux, 2019)</w:t>
            </w:r>
            <w:r w:rsidRPr="008F6FC4">
              <w:rPr>
                <w:rFonts w:ascii="Arial" w:hAnsi="Arial" w:cs="Arial"/>
                <w:bCs/>
                <w:sz w:val="24"/>
                <w:szCs w:val="24"/>
              </w:rPr>
              <w:t>.</w:t>
            </w:r>
          </w:p>
          <w:p w14:paraId="4B7B3804" w14:textId="77777777" w:rsidR="005A0EFA" w:rsidRPr="008F6FC4" w:rsidRDefault="00DD4C9D" w:rsidP="008F6FC4">
            <w:pPr>
              <w:pStyle w:val="ListParagraph"/>
              <w:numPr>
                <w:ilvl w:val="0"/>
                <w:numId w:val="9"/>
              </w:numPr>
              <w:spacing w:before="240" w:after="160" w:line="360" w:lineRule="auto"/>
              <w:jc w:val="both"/>
              <w:rPr>
                <w:rFonts w:ascii="Arial" w:hAnsi="Arial" w:cs="Arial"/>
                <w:bCs/>
                <w:sz w:val="24"/>
                <w:szCs w:val="24"/>
              </w:rPr>
            </w:pPr>
            <w:r w:rsidRPr="008F6FC4">
              <w:rPr>
                <w:rFonts w:ascii="Arial" w:hAnsi="Arial" w:cs="Arial"/>
                <w:bCs/>
                <w:sz w:val="24"/>
                <w:szCs w:val="24"/>
              </w:rPr>
              <w:t>Verify that the safety data sheets (MSDS) for the hotel's cleaning supplies are familiar to every employee. They give significant information about the risks connected to each product and safe handling techniques.</w:t>
            </w:r>
          </w:p>
          <w:p w14:paraId="5120D69B" w14:textId="77777777" w:rsidR="00E82F45" w:rsidRPr="008F6FC4" w:rsidRDefault="00DD4C9D" w:rsidP="008F6FC4">
            <w:pPr>
              <w:pStyle w:val="ListParagraph"/>
              <w:numPr>
                <w:ilvl w:val="0"/>
                <w:numId w:val="9"/>
              </w:numPr>
              <w:spacing w:before="240" w:after="160" w:line="360" w:lineRule="auto"/>
              <w:jc w:val="both"/>
              <w:rPr>
                <w:rFonts w:ascii="Arial" w:hAnsi="Arial" w:cs="Arial"/>
                <w:bCs/>
                <w:sz w:val="24"/>
                <w:szCs w:val="24"/>
              </w:rPr>
            </w:pPr>
            <w:r w:rsidRPr="008F6FC4">
              <w:rPr>
                <w:rFonts w:ascii="Arial" w:hAnsi="Arial" w:cs="Arial"/>
                <w:bCs/>
                <w:sz w:val="24"/>
                <w:szCs w:val="24"/>
              </w:rPr>
              <w:t>Stress the significance of identifying and keeping cleaning supplies appropriately. This will guarantee that items are not utili</w:t>
            </w:r>
            <w:r w:rsidR="00B73213">
              <w:rPr>
                <w:rFonts w:ascii="Arial" w:hAnsi="Arial" w:cs="Arial"/>
                <w:bCs/>
                <w:sz w:val="24"/>
                <w:szCs w:val="24"/>
              </w:rPr>
              <w:t>s</w:t>
            </w:r>
            <w:r w:rsidRPr="008F6FC4">
              <w:rPr>
                <w:rFonts w:ascii="Arial" w:hAnsi="Arial" w:cs="Arial"/>
                <w:bCs/>
                <w:sz w:val="24"/>
                <w:szCs w:val="24"/>
              </w:rPr>
              <w:t>ed improperly and help prevent inadvertent exposure.</w:t>
            </w:r>
          </w:p>
          <w:p w14:paraId="73D5DA63" w14:textId="77777777" w:rsidR="005A0EFA" w:rsidRPr="008F6FC4" w:rsidRDefault="00DD4C9D" w:rsidP="008F6FC4">
            <w:pPr>
              <w:pStyle w:val="ListParagraph"/>
              <w:numPr>
                <w:ilvl w:val="0"/>
                <w:numId w:val="9"/>
              </w:numPr>
              <w:spacing w:before="240" w:after="160" w:line="360" w:lineRule="auto"/>
              <w:jc w:val="both"/>
              <w:rPr>
                <w:rFonts w:ascii="Arial" w:hAnsi="Arial" w:cs="Arial"/>
                <w:bCs/>
                <w:sz w:val="24"/>
                <w:szCs w:val="24"/>
              </w:rPr>
            </w:pPr>
            <w:r w:rsidRPr="008F6FC4">
              <w:rPr>
                <w:rFonts w:ascii="Arial" w:hAnsi="Arial" w:cs="Arial"/>
                <w:bCs/>
                <w:sz w:val="24"/>
                <w:szCs w:val="24"/>
              </w:rPr>
              <w:t>Staff should be instructed on how to properly dispose of cleaning supplies, such as used masks and protective clothing, and should be reminded that these should never be thrown away in hotel design trash cans.</w:t>
            </w:r>
          </w:p>
        </w:tc>
      </w:tr>
      <w:tr w:rsidR="008A6C51" w:rsidRPr="008F6FC4" w14:paraId="7A51942E" w14:textId="77777777" w:rsidTr="004D0F63">
        <w:trPr>
          <w:trHeight w:val="533"/>
          <w:jc w:val="center"/>
        </w:trPr>
        <w:tc>
          <w:tcPr>
            <w:tcW w:w="9377" w:type="dxa"/>
          </w:tcPr>
          <w:p w14:paraId="0F781AB0" w14:textId="77777777" w:rsidR="004D0F63" w:rsidRPr="008F6FC4" w:rsidRDefault="005F7832" w:rsidP="008F6FC4">
            <w:pPr>
              <w:spacing w:before="240" w:line="360" w:lineRule="auto"/>
              <w:jc w:val="both"/>
              <w:rPr>
                <w:rFonts w:ascii="Arial" w:hAnsi="Arial" w:cs="Arial"/>
                <w:b/>
                <w:bCs/>
                <w:szCs w:val="24"/>
              </w:rPr>
            </w:pPr>
            <w:r w:rsidRPr="008F6FC4">
              <w:rPr>
                <w:rFonts w:ascii="Arial" w:hAnsi="Arial" w:cs="Arial"/>
                <w:b/>
                <w:bCs/>
                <w:szCs w:val="24"/>
              </w:rPr>
              <w:lastRenderedPageBreak/>
              <w:t xml:space="preserve">Employee Engagement </w:t>
            </w:r>
          </w:p>
          <w:p w14:paraId="0DA47CBA"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4236881F" wp14:editId="4110F5A3">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5.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70215163" w14:textId="77777777" w:rsidTr="004D0F63">
        <w:trPr>
          <w:trHeight w:val="489"/>
          <w:jc w:val="center"/>
        </w:trPr>
        <w:tc>
          <w:tcPr>
            <w:tcW w:w="9377" w:type="dxa"/>
          </w:tcPr>
          <w:p w14:paraId="26AE93C9" w14:textId="77777777" w:rsidR="00E82F45"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12684F3A" w14:textId="77777777" w:rsidR="00E82F45" w:rsidRPr="008F6FC4" w:rsidRDefault="00DD4C9D" w:rsidP="008F6FC4">
            <w:pPr>
              <w:pStyle w:val="ListParagraph"/>
              <w:numPr>
                <w:ilvl w:val="0"/>
                <w:numId w:val="10"/>
              </w:numPr>
              <w:spacing w:before="240" w:after="160" w:line="360" w:lineRule="auto"/>
              <w:jc w:val="both"/>
              <w:rPr>
                <w:rFonts w:ascii="Arial" w:hAnsi="Arial" w:cs="Arial"/>
                <w:bCs/>
                <w:sz w:val="24"/>
                <w:szCs w:val="24"/>
              </w:rPr>
            </w:pPr>
            <w:r w:rsidRPr="008F6FC4">
              <w:rPr>
                <w:rFonts w:ascii="Arial" w:hAnsi="Arial" w:cs="Arial"/>
                <w:bCs/>
                <w:sz w:val="24"/>
                <w:szCs w:val="24"/>
              </w:rPr>
              <w:t xml:space="preserve">Include a model for employee involvement in </w:t>
            </w:r>
            <w:r w:rsidR="00B73213">
              <w:rPr>
                <w:rFonts w:ascii="Arial" w:hAnsi="Arial" w:cs="Arial"/>
                <w:bCs/>
                <w:sz w:val="24"/>
                <w:szCs w:val="24"/>
              </w:rPr>
              <w:t>the</w:t>
            </w:r>
            <w:r w:rsidRPr="008F6FC4">
              <w:rPr>
                <w:rFonts w:ascii="Arial" w:hAnsi="Arial" w:cs="Arial"/>
                <w:bCs/>
                <w:sz w:val="24"/>
                <w:szCs w:val="24"/>
              </w:rPr>
              <w:t xml:space="preserve"> training curriculum. This will boost employee morale and motivate people to take responsibility for their work.</w:t>
            </w:r>
          </w:p>
          <w:p w14:paraId="46B4294E" w14:textId="77777777" w:rsidR="00E82F45" w:rsidRPr="008F6FC4" w:rsidRDefault="00DD4C9D" w:rsidP="008F6FC4">
            <w:pPr>
              <w:pStyle w:val="ListParagraph"/>
              <w:numPr>
                <w:ilvl w:val="0"/>
                <w:numId w:val="10"/>
              </w:numPr>
              <w:spacing w:before="240" w:after="160" w:line="360" w:lineRule="auto"/>
              <w:jc w:val="both"/>
              <w:rPr>
                <w:rFonts w:ascii="Arial" w:hAnsi="Arial" w:cs="Arial"/>
                <w:bCs/>
                <w:sz w:val="24"/>
                <w:szCs w:val="24"/>
              </w:rPr>
            </w:pPr>
            <w:r w:rsidRPr="008F6FC4">
              <w:rPr>
                <w:rFonts w:ascii="Arial" w:hAnsi="Arial" w:cs="Arial"/>
                <w:bCs/>
                <w:sz w:val="24"/>
                <w:szCs w:val="24"/>
              </w:rPr>
              <w:t> Regularly praise and provide members of staff comments on their performance. This might be as basic as expressing gratitude for a successful task or publicly praising staff members for their achievements</w:t>
            </w:r>
            <w:r w:rsidR="00976B06" w:rsidRPr="008F6FC4">
              <w:rPr>
                <w:rFonts w:ascii="Arial" w:hAnsi="Arial" w:cs="Arial"/>
                <w:sz w:val="24"/>
                <w:szCs w:val="24"/>
              </w:rPr>
              <w:t xml:space="preserve"> (Shuck, 2020)</w:t>
            </w:r>
            <w:r w:rsidRPr="008F6FC4">
              <w:rPr>
                <w:rFonts w:ascii="Arial" w:hAnsi="Arial" w:cs="Arial"/>
                <w:bCs/>
                <w:sz w:val="24"/>
                <w:szCs w:val="24"/>
              </w:rPr>
              <w:t>.</w:t>
            </w:r>
          </w:p>
          <w:p w14:paraId="08A168E2" w14:textId="77777777" w:rsidR="005A0EFA" w:rsidRPr="008F6FC4" w:rsidRDefault="00DD4C9D" w:rsidP="008F6FC4">
            <w:pPr>
              <w:pStyle w:val="ListParagraph"/>
              <w:numPr>
                <w:ilvl w:val="0"/>
                <w:numId w:val="10"/>
              </w:numPr>
              <w:spacing w:before="240" w:after="160" w:line="360" w:lineRule="auto"/>
              <w:jc w:val="both"/>
              <w:rPr>
                <w:rFonts w:ascii="Arial" w:hAnsi="Arial" w:cs="Arial"/>
                <w:bCs/>
                <w:sz w:val="24"/>
                <w:szCs w:val="24"/>
              </w:rPr>
            </w:pPr>
            <w:r w:rsidRPr="008F6FC4">
              <w:rPr>
                <w:rFonts w:ascii="Arial" w:hAnsi="Arial" w:cs="Arial"/>
                <w:bCs/>
                <w:sz w:val="24"/>
                <w:szCs w:val="24"/>
              </w:rPr>
              <w:t xml:space="preserve"> Promote employee responsibility for their work by giving them the freedom to determine their own objectives and giving them chances to develop professionally.</w:t>
            </w:r>
          </w:p>
          <w:p w14:paraId="3FFDA556" w14:textId="77777777" w:rsidR="005A0EFA" w:rsidRDefault="00DD4C9D" w:rsidP="008F6FC4">
            <w:pPr>
              <w:pStyle w:val="ListParagraph"/>
              <w:numPr>
                <w:ilvl w:val="0"/>
                <w:numId w:val="10"/>
              </w:numPr>
              <w:spacing w:before="240" w:after="160" w:line="360" w:lineRule="auto"/>
              <w:jc w:val="both"/>
              <w:rPr>
                <w:rFonts w:ascii="Arial" w:hAnsi="Arial" w:cs="Arial"/>
                <w:bCs/>
                <w:sz w:val="24"/>
                <w:szCs w:val="24"/>
              </w:rPr>
            </w:pPr>
            <w:r w:rsidRPr="008F6FC4">
              <w:rPr>
                <w:rFonts w:ascii="Arial" w:hAnsi="Arial" w:cs="Arial"/>
                <w:bCs/>
                <w:sz w:val="24"/>
                <w:szCs w:val="24"/>
              </w:rPr>
              <w:t>Encourage staff members to collaborate to accomplish shared objectives to foster a culture of collaboration. Activities for fostering teamwork, classes for group instruction, and frequent staff meetings are a few examples.</w:t>
            </w:r>
          </w:p>
          <w:p w14:paraId="3231CC73" w14:textId="77777777" w:rsidR="009A6426" w:rsidRDefault="009A6426" w:rsidP="009A6426">
            <w:pPr>
              <w:spacing w:before="240" w:after="160" w:line="360" w:lineRule="auto"/>
              <w:jc w:val="both"/>
              <w:rPr>
                <w:rFonts w:ascii="Arial" w:hAnsi="Arial" w:cs="Arial"/>
                <w:bCs/>
                <w:szCs w:val="24"/>
              </w:rPr>
            </w:pPr>
          </w:p>
          <w:p w14:paraId="4D4427CD" w14:textId="77777777" w:rsidR="009A6426" w:rsidRDefault="009A6426" w:rsidP="009A6426">
            <w:pPr>
              <w:spacing w:before="240" w:after="160" w:line="360" w:lineRule="auto"/>
              <w:jc w:val="both"/>
              <w:rPr>
                <w:rFonts w:ascii="Arial" w:hAnsi="Arial" w:cs="Arial"/>
                <w:bCs/>
                <w:szCs w:val="24"/>
              </w:rPr>
            </w:pPr>
          </w:p>
          <w:p w14:paraId="33416DE2" w14:textId="3B7D3417" w:rsidR="009A6426" w:rsidRPr="009A6426" w:rsidRDefault="009A6426" w:rsidP="009A6426">
            <w:pPr>
              <w:spacing w:before="240" w:after="160" w:line="360" w:lineRule="auto"/>
              <w:jc w:val="both"/>
              <w:rPr>
                <w:rFonts w:ascii="Arial" w:hAnsi="Arial" w:cs="Arial"/>
                <w:bCs/>
                <w:szCs w:val="24"/>
              </w:rPr>
            </w:pPr>
          </w:p>
        </w:tc>
      </w:tr>
      <w:tr w:rsidR="008A6C51" w:rsidRPr="008F6FC4" w14:paraId="247CF987" w14:textId="77777777" w:rsidTr="004D0F63">
        <w:trPr>
          <w:trHeight w:val="533"/>
          <w:jc w:val="center"/>
        </w:trPr>
        <w:tc>
          <w:tcPr>
            <w:tcW w:w="9377" w:type="dxa"/>
          </w:tcPr>
          <w:p w14:paraId="493C3E72" w14:textId="77777777" w:rsidR="004D0F63"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lastRenderedPageBreak/>
              <w:t>Cleaning Procedures</w:t>
            </w:r>
          </w:p>
          <w:p w14:paraId="27348271"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42AC4907" wp14:editId="667A711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6.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3B6E56B9" w14:textId="77777777" w:rsidTr="004D0F63">
        <w:trPr>
          <w:trHeight w:val="533"/>
          <w:jc w:val="center"/>
        </w:trPr>
        <w:tc>
          <w:tcPr>
            <w:tcW w:w="9377" w:type="dxa"/>
          </w:tcPr>
          <w:p w14:paraId="697D66AA" w14:textId="77777777" w:rsidR="00E82F45"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0AD8718F" w14:textId="77777777" w:rsidR="00E82F45" w:rsidRPr="008F6FC4" w:rsidRDefault="00DD4C9D" w:rsidP="008F6FC4">
            <w:pPr>
              <w:pStyle w:val="ListParagraph"/>
              <w:numPr>
                <w:ilvl w:val="0"/>
                <w:numId w:val="11"/>
              </w:numPr>
              <w:spacing w:before="240" w:after="160" w:line="360" w:lineRule="auto"/>
              <w:jc w:val="both"/>
              <w:rPr>
                <w:rFonts w:ascii="Arial" w:hAnsi="Arial" w:cs="Arial"/>
                <w:bCs/>
                <w:sz w:val="24"/>
                <w:szCs w:val="24"/>
              </w:rPr>
            </w:pPr>
            <w:r w:rsidRPr="008F6FC4">
              <w:rPr>
                <w:rFonts w:ascii="Arial" w:hAnsi="Arial" w:cs="Arial"/>
                <w:bCs/>
                <w:sz w:val="24"/>
                <w:szCs w:val="24"/>
              </w:rPr>
              <w:t>Give staff employees clear instructions regarding how to maintain hotels successfully. This ought to cover the appropriate cleaning procedure for each region of the space in addition to any unique surface cleaning needs.</w:t>
            </w:r>
          </w:p>
          <w:p w14:paraId="2C8940B5" w14:textId="77777777" w:rsidR="00E82F45" w:rsidRPr="008F6FC4" w:rsidRDefault="00DD4C9D" w:rsidP="008F6FC4">
            <w:pPr>
              <w:pStyle w:val="ListParagraph"/>
              <w:numPr>
                <w:ilvl w:val="0"/>
                <w:numId w:val="11"/>
              </w:numPr>
              <w:spacing w:before="240" w:after="160" w:line="360" w:lineRule="auto"/>
              <w:jc w:val="both"/>
              <w:rPr>
                <w:rFonts w:ascii="Arial" w:hAnsi="Arial" w:cs="Arial"/>
                <w:bCs/>
                <w:sz w:val="24"/>
                <w:szCs w:val="24"/>
              </w:rPr>
            </w:pPr>
            <w:r w:rsidRPr="008F6FC4">
              <w:rPr>
                <w:rFonts w:ascii="Arial" w:hAnsi="Arial" w:cs="Arial"/>
                <w:bCs/>
                <w:sz w:val="24"/>
                <w:szCs w:val="24"/>
              </w:rPr>
              <w:t>Stress the need of paying close attention to every detail when washing guest rooms. This entails being particularly attentive to places like corners, corners, and cracks as well as making sure that all surfaces are entirely clean and debris-free</w:t>
            </w:r>
            <w:r w:rsidR="00A256C6" w:rsidRPr="008F6FC4">
              <w:rPr>
                <w:rFonts w:ascii="Arial" w:hAnsi="Arial" w:cs="Arial"/>
                <w:sz w:val="24"/>
                <w:szCs w:val="24"/>
              </w:rPr>
              <w:t xml:space="preserve"> (Raghubalan and Raghubalan, 2015)</w:t>
            </w:r>
            <w:r w:rsidRPr="008F6FC4">
              <w:rPr>
                <w:rFonts w:ascii="Arial" w:hAnsi="Arial" w:cs="Arial"/>
                <w:bCs/>
                <w:sz w:val="24"/>
                <w:szCs w:val="24"/>
              </w:rPr>
              <w:t>.</w:t>
            </w:r>
          </w:p>
          <w:p w14:paraId="28843DB7" w14:textId="77777777" w:rsidR="00E82F45" w:rsidRPr="008F6FC4" w:rsidRDefault="00DD4C9D" w:rsidP="008F6FC4">
            <w:pPr>
              <w:pStyle w:val="ListParagraph"/>
              <w:numPr>
                <w:ilvl w:val="0"/>
                <w:numId w:val="11"/>
              </w:numPr>
              <w:spacing w:before="240" w:after="160" w:line="360" w:lineRule="auto"/>
              <w:jc w:val="both"/>
              <w:rPr>
                <w:rFonts w:ascii="Arial" w:hAnsi="Arial" w:cs="Arial"/>
                <w:bCs/>
                <w:sz w:val="24"/>
                <w:szCs w:val="24"/>
              </w:rPr>
            </w:pPr>
            <w:r w:rsidRPr="008F6FC4">
              <w:rPr>
                <w:rFonts w:ascii="Arial" w:hAnsi="Arial" w:cs="Arial"/>
                <w:bCs/>
                <w:sz w:val="24"/>
                <w:szCs w:val="24"/>
              </w:rPr>
              <w:t>Teach workers how to properly prepare beds, such as the appropriate use of sheets and mattresses.</w:t>
            </w:r>
          </w:p>
          <w:p w14:paraId="744066C6" w14:textId="77777777" w:rsidR="00E82F45" w:rsidRPr="008F6FC4" w:rsidRDefault="00DD4C9D" w:rsidP="008F6FC4">
            <w:pPr>
              <w:pStyle w:val="ListParagraph"/>
              <w:numPr>
                <w:ilvl w:val="0"/>
                <w:numId w:val="11"/>
              </w:numPr>
              <w:spacing w:before="240" w:after="160" w:line="360" w:lineRule="auto"/>
              <w:jc w:val="both"/>
              <w:rPr>
                <w:rFonts w:ascii="Arial" w:hAnsi="Arial" w:cs="Arial"/>
                <w:bCs/>
                <w:sz w:val="24"/>
                <w:szCs w:val="24"/>
              </w:rPr>
            </w:pPr>
            <w:r w:rsidRPr="008F6FC4">
              <w:rPr>
                <w:rFonts w:ascii="Arial" w:hAnsi="Arial" w:cs="Arial"/>
                <w:bCs/>
                <w:sz w:val="24"/>
                <w:szCs w:val="24"/>
              </w:rPr>
              <w:t>Provide staff personnel with a list of things like towels, amenities, and glass bottles that need to be checked and refilled in each guest bedroom.</w:t>
            </w:r>
          </w:p>
          <w:p w14:paraId="0872FA62" w14:textId="77777777" w:rsidR="00E82F45" w:rsidRPr="009A6426" w:rsidRDefault="00DD4C9D" w:rsidP="008F6FC4">
            <w:pPr>
              <w:pStyle w:val="ListParagraph"/>
              <w:numPr>
                <w:ilvl w:val="0"/>
                <w:numId w:val="11"/>
              </w:numPr>
              <w:spacing w:before="240" w:after="160" w:line="360" w:lineRule="auto"/>
              <w:jc w:val="both"/>
              <w:rPr>
                <w:rFonts w:ascii="Arial" w:hAnsi="Arial" w:cs="Arial"/>
                <w:b/>
                <w:bCs/>
                <w:sz w:val="24"/>
                <w:szCs w:val="24"/>
              </w:rPr>
            </w:pPr>
            <w:r w:rsidRPr="008F6FC4">
              <w:rPr>
                <w:rFonts w:ascii="Arial" w:hAnsi="Arial" w:cs="Arial"/>
                <w:bCs/>
                <w:sz w:val="24"/>
                <w:szCs w:val="24"/>
              </w:rPr>
              <w:t>Ensure that employees are aware of the significance of informing the proper person or division of any reliability issues or damages to hotel rooms.</w:t>
            </w:r>
          </w:p>
          <w:p w14:paraId="65B3BD34" w14:textId="4AB7CE52" w:rsidR="009A6426" w:rsidRPr="009A6426" w:rsidRDefault="009A6426" w:rsidP="009A6426">
            <w:pPr>
              <w:spacing w:before="240" w:after="160" w:line="360" w:lineRule="auto"/>
              <w:jc w:val="both"/>
              <w:rPr>
                <w:rFonts w:ascii="Arial" w:hAnsi="Arial" w:cs="Arial"/>
                <w:b/>
                <w:bCs/>
                <w:szCs w:val="24"/>
              </w:rPr>
            </w:pPr>
          </w:p>
        </w:tc>
      </w:tr>
      <w:tr w:rsidR="008A6C51" w:rsidRPr="008F6FC4" w14:paraId="0CF57097" w14:textId="77777777" w:rsidTr="004D0F63">
        <w:trPr>
          <w:trHeight w:val="533"/>
          <w:jc w:val="center"/>
        </w:trPr>
        <w:tc>
          <w:tcPr>
            <w:tcW w:w="9377" w:type="dxa"/>
          </w:tcPr>
          <w:p w14:paraId="1301C117" w14:textId="77777777" w:rsidR="004D0F63" w:rsidRPr="008F6FC4" w:rsidRDefault="00E82F45" w:rsidP="008F6FC4">
            <w:pPr>
              <w:tabs>
                <w:tab w:val="left" w:pos="264"/>
              </w:tabs>
              <w:spacing w:before="240" w:line="360" w:lineRule="auto"/>
              <w:jc w:val="both"/>
              <w:rPr>
                <w:rFonts w:ascii="Arial" w:hAnsi="Arial" w:cs="Arial"/>
                <w:b/>
                <w:bCs/>
                <w:szCs w:val="24"/>
              </w:rPr>
            </w:pPr>
            <w:r w:rsidRPr="008F6FC4">
              <w:rPr>
                <w:rFonts w:ascii="Arial" w:hAnsi="Arial" w:cs="Arial"/>
                <w:b/>
                <w:bCs/>
                <w:szCs w:val="24"/>
              </w:rPr>
              <w:lastRenderedPageBreak/>
              <w:t>Time Management</w:t>
            </w:r>
          </w:p>
          <w:p w14:paraId="45594694"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0250D673" wp14:editId="723FA682">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7.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24C3666D" w14:textId="77777777" w:rsidTr="004D0F63">
        <w:trPr>
          <w:trHeight w:val="533"/>
          <w:jc w:val="center"/>
        </w:trPr>
        <w:tc>
          <w:tcPr>
            <w:tcW w:w="9377" w:type="dxa"/>
          </w:tcPr>
          <w:p w14:paraId="3EECF5A5" w14:textId="77777777" w:rsidR="00E82F45"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23989BE7" w14:textId="77777777" w:rsidR="00E82F45" w:rsidRPr="008F6FC4" w:rsidRDefault="00DD4C9D" w:rsidP="008F6FC4">
            <w:pPr>
              <w:pStyle w:val="ListParagraph"/>
              <w:numPr>
                <w:ilvl w:val="0"/>
                <w:numId w:val="12"/>
              </w:numPr>
              <w:spacing w:before="240" w:after="160" w:line="360" w:lineRule="auto"/>
              <w:jc w:val="both"/>
              <w:rPr>
                <w:rFonts w:ascii="Arial" w:hAnsi="Arial" w:cs="Arial"/>
                <w:bCs/>
                <w:sz w:val="24"/>
                <w:szCs w:val="24"/>
              </w:rPr>
            </w:pPr>
            <w:r w:rsidRPr="008F6FC4">
              <w:rPr>
                <w:rFonts w:ascii="Arial" w:hAnsi="Arial" w:cs="Arial"/>
                <w:bCs/>
                <w:sz w:val="24"/>
                <w:szCs w:val="24"/>
              </w:rPr>
              <w:t>Train the crew on how to efficiently schedule themselves when washing hotel rooms. Setting objectives, prioritizing tasks, and working effectively are all examples of this.</w:t>
            </w:r>
          </w:p>
          <w:p w14:paraId="30A1A20B" w14:textId="77777777" w:rsidR="00E82F45" w:rsidRPr="008F6FC4" w:rsidRDefault="00DD4C9D" w:rsidP="008F6FC4">
            <w:pPr>
              <w:pStyle w:val="ListParagraph"/>
              <w:numPr>
                <w:ilvl w:val="0"/>
                <w:numId w:val="12"/>
              </w:numPr>
              <w:spacing w:before="240" w:after="160" w:line="360" w:lineRule="auto"/>
              <w:jc w:val="both"/>
              <w:rPr>
                <w:rFonts w:ascii="Arial" w:hAnsi="Arial" w:cs="Arial"/>
                <w:bCs/>
                <w:sz w:val="24"/>
                <w:szCs w:val="24"/>
              </w:rPr>
            </w:pPr>
            <w:r w:rsidRPr="008F6FC4">
              <w:rPr>
                <w:rFonts w:ascii="Arial" w:hAnsi="Arial" w:cs="Arial"/>
                <w:bCs/>
                <w:sz w:val="24"/>
                <w:szCs w:val="24"/>
              </w:rPr>
              <w:t>Promote teamwork among staff members to share the labour and guarantee that every room is cleaned fully and effectively</w:t>
            </w:r>
            <w:r w:rsidR="00A256C6" w:rsidRPr="008F6FC4">
              <w:rPr>
                <w:rFonts w:ascii="Arial" w:hAnsi="Arial" w:cs="Arial"/>
                <w:sz w:val="24"/>
                <w:szCs w:val="24"/>
              </w:rPr>
              <w:t xml:space="preserve"> (Paul, 2015)</w:t>
            </w:r>
            <w:r w:rsidRPr="008F6FC4">
              <w:rPr>
                <w:rFonts w:ascii="Arial" w:hAnsi="Arial" w:cs="Arial"/>
                <w:bCs/>
                <w:sz w:val="24"/>
                <w:szCs w:val="24"/>
              </w:rPr>
              <w:t>.</w:t>
            </w:r>
          </w:p>
          <w:p w14:paraId="43D25185" w14:textId="77777777" w:rsidR="00E82F45" w:rsidRPr="008F6FC4" w:rsidRDefault="00DD4C9D" w:rsidP="008F6FC4">
            <w:pPr>
              <w:pStyle w:val="ListParagraph"/>
              <w:numPr>
                <w:ilvl w:val="0"/>
                <w:numId w:val="12"/>
              </w:numPr>
              <w:spacing w:before="240" w:after="160" w:line="360" w:lineRule="auto"/>
              <w:jc w:val="both"/>
              <w:rPr>
                <w:rFonts w:ascii="Arial" w:hAnsi="Arial" w:cs="Arial"/>
                <w:bCs/>
                <w:sz w:val="24"/>
                <w:szCs w:val="24"/>
              </w:rPr>
            </w:pPr>
            <w:r w:rsidRPr="008F6FC4">
              <w:rPr>
                <w:rFonts w:ascii="Arial" w:hAnsi="Arial" w:cs="Arial"/>
                <w:bCs/>
                <w:sz w:val="24"/>
                <w:szCs w:val="24"/>
              </w:rPr>
              <w:t>Provide staff employees with the materials and tools they need to efficiently organize their time, such as housekeeping carts and inspections.</w:t>
            </w:r>
          </w:p>
          <w:p w14:paraId="768E26C4" w14:textId="77777777" w:rsidR="00E82F45" w:rsidRPr="008F6FC4" w:rsidRDefault="00DD4C9D" w:rsidP="008F6FC4">
            <w:pPr>
              <w:pStyle w:val="ListParagraph"/>
              <w:numPr>
                <w:ilvl w:val="0"/>
                <w:numId w:val="12"/>
              </w:numPr>
              <w:spacing w:before="240" w:after="160" w:line="360" w:lineRule="auto"/>
              <w:jc w:val="both"/>
              <w:rPr>
                <w:rFonts w:ascii="Arial" w:hAnsi="Arial" w:cs="Arial"/>
                <w:bCs/>
                <w:sz w:val="24"/>
                <w:szCs w:val="24"/>
              </w:rPr>
            </w:pPr>
            <w:r w:rsidRPr="008F6FC4">
              <w:rPr>
                <w:rFonts w:ascii="Arial" w:hAnsi="Arial" w:cs="Arial"/>
                <w:bCs/>
                <w:sz w:val="24"/>
                <w:szCs w:val="24"/>
              </w:rPr>
              <w:t>See how employees are performing and provide them suggestions on how they can hone their personal management abilities.</w:t>
            </w:r>
          </w:p>
          <w:p w14:paraId="0E8417EC" w14:textId="77777777" w:rsidR="004D0F63" w:rsidRDefault="00DD4C9D" w:rsidP="008F6FC4">
            <w:pPr>
              <w:pStyle w:val="ListParagraph"/>
              <w:numPr>
                <w:ilvl w:val="0"/>
                <w:numId w:val="12"/>
              </w:numPr>
              <w:spacing w:before="240" w:after="160" w:line="360" w:lineRule="auto"/>
              <w:jc w:val="both"/>
              <w:rPr>
                <w:rFonts w:ascii="Arial" w:hAnsi="Arial" w:cs="Arial"/>
                <w:bCs/>
                <w:sz w:val="24"/>
                <w:szCs w:val="24"/>
              </w:rPr>
            </w:pPr>
            <w:r w:rsidRPr="008F6FC4">
              <w:rPr>
                <w:rFonts w:ascii="Arial" w:hAnsi="Arial" w:cs="Arial"/>
                <w:bCs/>
                <w:sz w:val="24"/>
                <w:szCs w:val="24"/>
              </w:rPr>
              <w:t>Staff workers who consistently exhibit good time efficiency abilities should be rewarded and recognized.</w:t>
            </w:r>
          </w:p>
          <w:p w14:paraId="332081E8" w14:textId="77777777" w:rsidR="009A6426" w:rsidRDefault="009A6426" w:rsidP="009A6426">
            <w:pPr>
              <w:spacing w:before="240" w:after="160" w:line="360" w:lineRule="auto"/>
              <w:jc w:val="both"/>
              <w:rPr>
                <w:rFonts w:ascii="Arial" w:hAnsi="Arial" w:cs="Arial"/>
                <w:bCs/>
                <w:szCs w:val="24"/>
              </w:rPr>
            </w:pPr>
          </w:p>
          <w:p w14:paraId="46722A09" w14:textId="566D1DE3" w:rsidR="009A6426" w:rsidRPr="009A6426" w:rsidRDefault="009A6426" w:rsidP="009A6426">
            <w:pPr>
              <w:spacing w:before="240" w:after="160" w:line="360" w:lineRule="auto"/>
              <w:jc w:val="both"/>
              <w:rPr>
                <w:rFonts w:ascii="Arial" w:hAnsi="Arial" w:cs="Arial"/>
                <w:bCs/>
                <w:szCs w:val="24"/>
              </w:rPr>
            </w:pPr>
          </w:p>
        </w:tc>
      </w:tr>
    </w:tbl>
    <w:p w14:paraId="773D1E30" w14:textId="77777777" w:rsidR="004D0F63" w:rsidRPr="008F6FC4" w:rsidRDefault="004D0F63" w:rsidP="008F6FC4">
      <w:pPr>
        <w:spacing w:before="240"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8A6C51" w:rsidRPr="008F6FC4" w14:paraId="06632A2F" w14:textId="77777777" w:rsidTr="00482BF5">
        <w:trPr>
          <w:trHeight w:val="533"/>
          <w:jc w:val="center"/>
        </w:trPr>
        <w:tc>
          <w:tcPr>
            <w:tcW w:w="9377" w:type="dxa"/>
          </w:tcPr>
          <w:p w14:paraId="7EBC1949" w14:textId="77777777" w:rsidR="004D0F63"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Best Practices for Cleaning Rooms</w:t>
            </w:r>
          </w:p>
          <w:p w14:paraId="1122FD7C"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0EE3B3EE" wp14:editId="507A6ED4">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8.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24F902FA" w14:textId="77777777" w:rsidTr="00482BF5">
        <w:trPr>
          <w:trHeight w:val="533"/>
          <w:jc w:val="center"/>
        </w:trPr>
        <w:tc>
          <w:tcPr>
            <w:tcW w:w="9377" w:type="dxa"/>
          </w:tcPr>
          <w:p w14:paraId="25560007" w14:textId="77777777" w:rsidR="00E82F45"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6F4BD3CC" w14:textId="77777777" w:rsidR="00E82F45"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The course will discuss the ideal methods for cleaning rooms in this sector. The following is included in this:</w:t>
            </w:r>
          </w:p>
          <w:p w14:paraId="4B092F59" w14:textId="77777777" w:rsidR="00E82F45" w:rsidRPr="008F6FC4" w:rsidRDefault="00DD4C9D" w:rsidP="008F6FC4">
            <w:pPr>
              <w:pStyle w:val="ListParagraph"/>
              <w:numPr>
                <w:ilvl w:val="0"/>
                <w:numId w:val="13"/>
              </w:numPr>
              <w:spacing w:before="240" w:after="160" w:line="360" w:lineRule="auto"/>
              <w:jc w:val="both"/>
              <w:rPr>
                <w:rFonts w:ascii="Arial" w:hAnsi="Arial" w:cs="Arial"/>
                <w:bCs/>
                <w:sz w:val="24"/>
                <w:szCs w:val="24"/>
              </w:rPr>
            </w:pPr>
            <w:r w:rsidRPr="008F6FC4">
              <w:rPr>
                <w:rFonts w:ascii="Arial" w:hAnsi="Arial" w:cs="Arial"/>
                <w:bCs/>
                <w:sz w:val="24"/>
                <w:szCs w:val="24"/>
              </w:rPr>
              <w:t>The proper choice and application of cleaning supplies for various surfaces and materials will be taught to the staff.</w:t>
            </w:r>
          </w:p>
          <w:p w14:paraId="3A6A3516" w14:textId="77777777" w:rsidR="00E82F45" w:rsidRPr="008F6FC4" w:rsidRDefault="00DD4C9D" w:rsidP="008F6FC4">
            <w:pPr>
              <w:pStyle w:val="ListParagraph"/>
              <w:numPr>
                <w:ilvl w:val="0"/>
                <w:numId w:val="13"/>
              </w:numPr>
              <w:spacing w:before="240" w:after="160" w:line="360" w:lineRule="auto"/>
              <w:jc w:val="both"/>
              <w:rPr>
                <w:rFonts w:ascii="Arial" w:hAnsi="Arial" w:cs="Arial"/>
                <w:bCs/>
                <w:sz w:val="24"/>
                <w:szCs w:val="24"/>
              </w:rPr>
            </w:pPr>
            <w:r w:rsidRPr="008F6FC4">
              <w:rPr>
                <w:rFonts w:ascii="Arial" w:hAnsi="Arial" w:cs="Arial"/>
                <w:bCs/>
                <w:sz w:val="24"/>
                <w:szCs w:val="24"/>
              </w:rPr>
              <w:t>Room cleaning techniques will be taught to staff members in an organized and effective manner. This covers how to clean elevated areas and the right way to do cleaning activities.</w:t>
            </w:r>
          </w:p>
          <w:p w14:paraId="6B61164D" w14:textId="77777777" w:rsidR="00E82F45" w:rsidRPr="009A6426" w:rsidRDefault="00DD4C9D" w:rsidP="008F6FC4">
            <w:pPr>
              <w:pStyle w:val="ListParagraph"/>
              <w:numPr>
                <w:ilvl w:val="0"/>
                <w:numId w:val="13"/>
              </w:numPr>
              <w:spacing w:before="240" w:after="160" w:line="360" w:lineRule="auto"/>
              <w:jc w:val="both"/>
              <w:rPr>
                <w:rFonts w:ascii="Arial" w:hAnsi="Arial" w:cs="Arial"/>
                <w:b/>
                <w:bCs/>
                <w:sz w:val="24"/>
                <w:szCs w:val="24"/>
              </w:rPr>
            </w:pPr>
            <w:r w:rsidRPr="008F6FC4">
              <w:rPr>
                <w:rFonts w:ascii="Arial" w:hAnsi="Arial" w:cs="Arial"/>
                <w:bCs/>
                <w:sz w:val="24"/>
                <w:szCs w:val="24"/>
              </w:rPr>
              <w:t>To guarantee that guestrooms are cleaned promptly, staff members will be trained in good time management.</w:t>
            </w:r>
          </w:p>
          <w:p w14:paraId="291E8EEC" w14:textId="77777777" w:rsidR="009A6426" w:rsidRDefault="009A6426" w:rsidP="009A6426">
            <w:pPr>
              <w:spacing w:before="240" w:after="160" w:line="360" w:lineRule="auto"/>
              <w:jc w:val="both"/>
              <w:rPr>
                <w:rFonts w:ascii="Arial" w:hAnsi="Arial" w:cs="Arial"/>
                <w:b/>
                <w:bCs/>
                <w:szCs w:val="24"/>
              </w:rPr>
            </w:pPr>
          </w:p>
          <w:p w14:paraId="6CFAB9B4" w14:textId="77777777" w:rsidR="009A6426" w:rsidRDefault="009A6426" w:rsidP="009A6426">
            <w:pPr>
              <w:spacing w:before="240" w:after="160" w:line="360" w:lineRule="auto"/>
              <w:jc w:val="both"/>
              <w:rPr>
                <w:rFonts w:ascii="Arial" w:hAnsi="Arial" w:cs="Arial"/>
                <w:b/>
                <w:bCs/>
                <w:szCs w:val="24"/>
              </w:rPr>
            </w:pPr>
          </w:p>
          <w:p w14:paraId="178358F9" w14:textId="145DC928" w:rsidR="009A6426" w:rsidRPr="009A6426" w:rsidRDefault="009A6426" w:rsidP="009A6426">
            <w:pPr>
              <w:spacing w:before="240" w:after="160" w:line="360" w:lineRule="auto"/>
              <w:jc w:val="both"/>
              <w:rPr>
                <w:rFonts w:ascii="Arial" w:hAnsi="Arial" w:cs="Arial"/>
                <w:b/>
                <w:bCs/>
                <w:szCs w:val="24"/>
              </w:rPr>
            </w:pPr>
          </w:p>
        </w:tc>
      </w:tr>
      <w:tr w:rsidR="008A6C51" w:rsidRPr="008F6FC4" w14:paraId="23DF5268" w14:textId="77777777" w:rsidTr="00482BF5">
        <w:trPr>
          <w:trHeight w:val="533"/>
          <w:jc w:val="center"/>
        </w:trPr>
        <w:tc>
          <w:tcPr>
            <w:tcW w:w="9377" w:type="dxa"/>
          </w:tcPr>
          <w:p w14:paraId="7FF40556" w14:textId="77777777" w:rsidR="004D0F63"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lastRenderedPageBreak/>
              <w:t>Handling Guest Complaints</w:t>
            </w:r>
          </w:p>
          <w:p w14:paraId="4F7DB03F"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03FA8BCB" wp14:editId="3DD196E1">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9.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34961538" w14:textId="77777777" w:rsidTr="00482BF5">
        <w:trPr>
          <w:trHeight w:val="533"/>
          <w:jc w:val="center"/>
        </w:trPr>
        <w:tc>
          <w:tcPr>
            <w:tcW w:w="9377" w:type="dxa"/>
          </w:tcPr>
          <w:p w14:paraId="49691A60" w14:textId="77777777" w:rsidR="00BC29F0"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6025B05C" w14:textId="77777777" w:rsidR="00BC29F0"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 xml:space="preserve">In the hotel business, complaints from visitors are unavoidable. </w:t>
            </w:r>
            <w:r w:rsidR="00B73213">
              <w:rPr>
                <w:rFonts w:ascii="Arial" w:hAnsi="Arial" w:cs="Arial"/>
                <w:bCs/>
                <w:szCs w:val="24"/>
              </w:rPr>
              <w:t>It</w:t>
            </w:r>
            <w:r w:rsidRPr="008F6FC4">
              <w:rPr>
                <w:rFonts w:ascii="Arial" w:hAnsi="Arial" w:cs="Arial"/>
                <w:bCs/>
                <w:szCs w:val="24"/>
              </w:rPr>
              <w:t xml:space="preserve"> will examine how to successfully address guest complaints in this lesson of the program. The following is included in this:</w:t>
            </w:r>
          </w:p>
          <w:p w14:paraId="20EBB14F" w14:textId="77777777" w:rsidR="00BC29F0" w:rsidRPr="008F6FC4" w:rsidRDefault="00DD4C9D" w:rsidP="008F6FC4">
            <w:pPr>
              <w:pStyle w:val="ListParagraph"/>
              <w:numPr>
                <w:ilvl w:val="0"/>
                <w:numId w:val="14"/>
              </w:numPr>
              <w:spacing w:before="240" w:after="160" w:line="360" w:lineRule="auto"/>
              <w:jc w:val="both"/>
              <w:rPr>
                <w:rFonts w:ascii="Arial" w:hAnsi="Arial" w:cs="Arial"/>
                <w:bCs/>
                <w:sz w:val="24"/>
                <w:szCs w:val="24"/>
              </w:rPr>
            </w:pPr>
            <w:r w:rsidRPr="008F6FC4">
              <w:rPr>
                <w:rFonts w:ascii="Arial" w:hAnsi="Arial" w:cs="Arial"/>
                <w:bCs/>
                <w:sz w:val="24"/>
                <w:szCs w:val="24"/>
              </w:rPr>
              <w:t>Workers will learn how to pay attention to visitors' issues and actively listen to them</w:t>
            </w:r>
            <w:r w:rsidR="00A256C6" w:rsidRPr="008F6FC4">
              <w:rPr>
                <w:rFonts w:ascii="Arial" w:hAnsi="Arial" w:cs="Arial"/>
                <w:sz w:val="24"/>
                <w:szCs w:val="24"/>
              </w:rPr>
              <w:t xml:space="preserve"> (Susanti, 2021)</w:t>
            </w:r>
            <w:r w:rsidRPr="008F6FC4">
              <w:rPr>
                <w:rFonts w:ascii="Arial" w:hAnsi="Arial" w:cs="Arial"/>
                <w:bCs/>
                <w:sz w:val="24"/>
                <w:szCs w:val="24"/>
              </w:rPr>
              <w:t>.</w:t>
            </w:r>
          </w:p>
          <w:p w14:paraId="0CFDEF28" w14:textId="77777777" w:rsidR="00BC29F0" w:rsidRPr="008F6FC4" w:rsidRDefault="00DD4C9D" w:rsidP="008F6FC4">
            <w:pPr>
              <w:pStyle w:val="ListParagraph"/>
              <w:numPr>
                <w:ilvl w:val="0"/>
                <w:numId w:val="14"/>
              </w:numPr>
              <w:spacing w:before="240" w:after="160" w:line="360" w:lineRule="auto"/>
              <w:jc w:val="both"/>
              <w:rPr>
                <w:rFonts w:ascii="Arial" w:hAnsi="Arial" w:cs="Arial"/>
                <w:bCs/>
                <w:sz w:val="24"/>
                <w:szCs w:val="24"/>
              </w:rPr>
            </w:pPr>
            <w:r w:rsidRPr="008F6FC4">
              <w:rPr>
                <w:rFonts w:ascii="Arial" w:hAnsi="Arial" w:cs="Arial"/>
                <w:bCs/>
                <w:sz w:val="24"/>
                <w:szCs w:val="24"/>
              </w:rPr>
              <w:t>Workers will learn how to show empathy for guests and comprehend their viewpoints.</w:t>
            </w:r>
          </w:p>
          <w:p w14:paraId="162F9BA9" w14:textId="77777777" w:rsidR="00BC29F0" w:rsidRPr="009A6426" w:rsidRDefault="00DD4C9D" w:rsidP="008F6FC4">
            <w:pPr>
              <w:pStyle w:val="ListParagraph"/>
              <w:numPr>
                <w:ilvl w:val="0"/>
                <w:numId w:val="14"/>
              </w:numPr>
              <w:spacing w:before="240" w:after="160" w:line="360" w:lineRule="auto"/>
              <w:jc w:val="both"/>
              <w:rPr>
                <w:rFonts w:ascii="Arial" w:hAnsi="Arial" w:cs="Arial"/>
                <w:b/>
                <w:bCs/>
                <w:sz w:val="24"/>
                <w:szCs w:val="24"/>
              </w:rPr>
            </w:pPr>
            <w:r w:rsidRPr="008F6FC4">
              <w:rPr>
                <w:rFonts w:ascii="Arial" w:hAnsi="Arial" w:cs="Arial"/>
                <w:bCs/>
                <w:sz w:val="24"/>
                <w:szCs w:val="24"/>
              </w:rPr>
              <w:t>Workers will receive training on how to promptly and satisfactorily address guest complaints.</w:t>
            </w:r>
          </w:p>
          <w:p w14:paraId="61176581" w14:textId="77777777" w:rsidR="009A6426" w:rsidRDefault="009A6426" w:rsidP="009A6426">
            <w:pPr>
              <w:spacing w:before="240" w:after="160" w:line="360" w:lineRule="auto"/>
              <w:jc w:val="both"/>
              <w:rPr>
                <w:rFonts w:ascii="Arial" w:hAnsi="Arial" w:cs="Arial"/>
                <w:b/>
                <w:bCs/>
                <w:szCs w:val="24"/>
              </w:rPr>
            </w:pPr>
          </w:p>
          <w:p w14:paraId="18C12C62" w14:textId="77777777" w:rsidR="009A6426" w:rsidRDefault="009A6426" w:rsidP="009A6426">
            <w:pPr>
              <w:spacing w:before="240" w:after="160" w:line="360" w:lineRule="auto"/>
              <w:jc w:val="both"/>
              <w:rPr>
                <w:rFonts w:ascii="Arial" w:hAnsi="Arial" w:cs="Arial"/>
                <w:b/>
                <w:bCs/>
                <w:szCs w:val="24"/>
              </w:rPr>
            </w:pPr>
          </w:p>
          <w:p w14:paraId="69434CC0" w14:textId="77777777" w:rsidR="009A6426" w:rsidRDefault="009A6426" w:rsidP="009A6426">
            <w:pPr>
              <w:spacing w:before="240" w:after="160" w:line="360" w:lineRule="auto"/>
              <w:jc w:val="both"/>
              <w:rPr>
                <w:rFonts w:ascii="Arial" w:hAnsi="Arial" w:cs="Arial"/>
                <w:b/>
                <w:bCs/>
                <w:szCs w:val="24"/>
              </w:rPr>
            </w:pPr>
          </w:p>
          <w:p w14:paraId="04CC81A4" w14:textId="45D075C8" w:rsidR="009A6426" w:rsidRPr="009A6426" w:rsidRDefault="009A6426" w:rsidP="009A6426">
            <w:pPr>
              <w:spacing w:before="240" w:after="160" w:line="360" w:lineRule="auto"/>
              <w:jc w:val="both"/>
              <w:rPr>
                <w:rFonts w:ascii="Arial" w:hAnsi="Arial" w:cs="Arial"/>
                <w:b/>
                <w:bCs/>
                <w:szCs w:val="24"/>
              </w:rPr>
            </w:pPr>
          </w:p>
        </w:tc>
      </w:tr>
      <w:tr w:rsidR="008A6C51" w:rsidRPr="008F6FC4" w14:paraId="7BCAD7CC" w14:textId="77777777" w:rsidTr="00482BF5">
        <w:trPr>
          <w:trHeight w:val="533"/>
          <w:jc w:val="center"/>
        </w:trPr>
        <w:tc>
          <w:tcPr>
            <w:tcW w:w="9377" w:type="dxa"/>
          </w:tcPr>
          <w:p w14:paraId="7CB8D85C" w14:textId="77777777" w:rsidR="004D0F63"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lastRenderedPageBreak/>
              <w:t>Communication Skills</w:t>
            </w:r>
          </w:p>
          <w:p w14:paraId="5A514B83"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2C960F0E" wp14:editId="13CC5359">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10.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00535EFB" w14:textId="77777777" w:rsidTr="00482BF5">
        <w:trPr>
          <w:trHeight w:val="489"/>
          <w:jc w:val="center"/>
        </w:trPr>
        <w:tc>
          <w:tcPr>
            <w:tcW w:w="9377" w:type="dxa"/>
          </w:tcPr>
          <w:p w14:paraId="2FC5ACF0" w14:textId="77777777" w:rsidR="00BC29F0"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4D884888" w14:textId="77777777" w:rsidR="00BC29F0"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Effective communication techniques are taught to staff members, including how to welcome customers, answer calls, and resolve complaints from clients. Also, they acquire skills for interacting with the other hotel staff members and divisions.</w:t>
            </w:r>
          </w:p>
        </w:tc>
      </w:tr>
      <w:tr w:rsidR="008A6C51" w:rsidRPr="008F6FC4" w14:paraId="024696A5" w14:textId="77777777" w:rsidTr="00482BF5">
        <w:trPr>
          <w:trHeight w:val="533"/>
          <w:jc w:val="center"/>
        </w:trPr>
        <w:tc>
          <w:tcPr>
            <w:tcW w:w="9377" w:type="dxa"/>
          </w:tcPr>
          <w:p w14:paraId="196F60EF" w14:textId="77777777" w:rsidR="004D0F63"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Product Knowledge</w:t>
            </w:r>
          </w:p>
          <w:p w14:paraId="60E66892"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20A626D8" wp14:editId="212CF813">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1.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44B1E4F3" w14:textId="77777777" w:rsidTr="00482BF5">
        <w:trPr>
          <w:trHeight w:val="533"/>
          <w:jc w:val="center"/>
        </w:trPr>
        <w:tc>
          <w:tcPr>
            <w:tcW w:w="9377" w:type="dxa"/>
          </w:tcPr>
          <w:p w14:paraId="690DE951" w14:textId="77777777" w:rsidR="00BC29F0"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lastRenderedPageBreak/>
              <w:t>Training Notes:</w:t>
            </w:r>
          </w:p>
          <w:p w14:paraId="55BCBD2A" w14:textId="77777777" w:rsidR="00BC29F0"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The many room kinds, features, and facilities made available to visitors are among the things that staff members are instructed about when it comes to the hotel's goods and services</w:t>
            </w:r>
            <w:r w:rsidR="00A256C6" w:rsidRPr="008F6FC4">
              <w:rPr>
                <w:rFonts w:ascii="Arial" w:hAnsi="Arial" w:cs="Arial"/>
                <w:szCs w:val="24"/>
              </w:rPr>
              <w:t xml:space="preserve"> (Feiertag, 2018)</w:t>
            </w:r>
            <w:r w:rsidRPr="008F6FC4">
              <w:rPr>
                <w:rFonts w:ascii="Arial" w:hAnsi="Arial" w:cs="Arial"/>
                <w:bCs/>
                <w:szCs w:val="24"/>
              </w:rPr>
              <w:t>. This enables them to inform visitors accurately and offer sensible suggestions.</w:t>
            </w:r>
          </w:p>
        </w:tc>
      </w:tr>
      <w:tr w:rsidR="008A6C51" w:rsidRPr="008F6FC4" w14:paraId="0F305816" w14:textId="77777777" w:rsidTr="00482BF5">
        <w:trPr>
          <w:trHeight w:val="533"/>
          <w:jc w:val="center"/>
        </w:trPr>
        <w:tc>
          <w:tcPr>
            <w:tcW w:w="9377" w:type="dxa"/>
          </w:tcPr>
          <w:p w14:paraId="77A91F4E" w14:textId="77777777" w:rsidR="004D0F63"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Role-Playing and Simulations</w:t>
            </w:r>
          </w:p>
          <w:p w14:paraId="2E22FC28" w14:textId="77777777" w:rsidR="004D0F63" w:rsidRPr="008F6FC4" w:rsidRDefault="00F16CDA" w:rsidP="008F6FC4">
            <w:pPr>
              <w:spacing w:before="240" w:line="360" w:lineRule="auto"/>
              <w:jc w:val="both"/>
              <w:rPr>
                <w:rFonts w:ascii="Arial" w:hAnsi="Arial" w:cs="Arial"/>
                <w:b/>
                <w:bCs/>
                <w:szCs w:val="24"/>
              </w:rPr>
            </w:pPr>
            <w:r w:rsidRPr="008F6FC4">
              <w:rPr>
                <w:rFonts w:ascii="Arial" w:hAnsi="Arial" w:cs="Arial"/>
                <w:b/>
                <w:bCs/>
                <w:noProof/>
                <w:szCs w:val="24"/>
                <w:lang w:val="en-US"/>
              </w:rPr>
              <w:drawing>
                <wp:inline distT="0" distB="0" distL="0" distR="0" wp14:anchorId="5535AEF1" wp14:editId="07853CA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2.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8A6C51" w:rsidRPr="008F6FC4" w14:paraId="01F30835" w14:textId="77777777" w:rsidTr="00482BF5">
        <w:trPr>
          <w:trHeight w:val="533"/>
          <w:jc w:val="center"/>
        </w:trPr>
        <w:tc>
          <w:tcPr>
            <w:tcW w:w="9377" w:type="dxa"/>
          </w:tcPr>
          <w:p w14:paraId="4CAFF764" w14:textId="77777777" w:rsidR="00BC29F0" w:rsidRPr="008F6FC4" w:rsidRDefault="00DD4C9D" w:rsidP="008F6FC4">
            <w:pPr>
              <w:spacing w:before="240" w:line="360" w:lineRule="auto"/>
              <w:jc w:val="both"/>
              <w:rPr>
                <w:rFonts w:ascii="Arial" w:hAnsi="Arial" w:cs="Arial"/>
                <w:b/>
                <w:bCs/>
                <w:szCs w:val="24"/>
              </w:rPr>
            </w:pPr>
            <w:r w:rsidRPr="008F6FC4">
              <w:rPr>
                <w:rFonts w:ascii="Arial" w:hAnsi="Arial" w:cs="Arial"/>
                <w:b/>
                <w:bCs/>
                <w:szCs w:val="24"/>
              </w:rPr>
              <w:t>Training Notes:</w:t>
            </w:r>
          </w:p>
          <w:p w14:paraId="15B2A866" w14:textId="77777777" w:rsidR="004D0F63"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Leadership and simulations provide employees with the chance to put existing guest management skills to the test</w:t>
            </w:r>
            <w:r w:rsidR="00A256C6" w:rsidRPr="008F6FC4">
              <w:rPr>
                <w:rFonts w:ascii="Arial" w:hAnsi="Arial" w:cs="Arial"/>
                <w:szCs w:val="24"/>
              </w:rPr>
              <w:t xml:space="preserve"> (Jackson, 2023)</w:t>
            </w:r>
            <w:r w:rsidRPr="008F6FC4">
              <w:rPr>
                <w:rFonts w:ascii="Arial" w:hAnsi="Arial" w:cs="Arial"/>
                <w:bCs/>
                <w:szCs w:val="24"/>
              </w:rPr>
              <w:t>. They can do this to put what they've learned into practice and get feedback from their instructors.</w:t>
            </w:r>
            <w:r w:rsidRPr="008F6FC4">
              <w:rPr>
                <w:rFonts w:ascii="Arial" w:hAnsi="Arial" w:cs="Arial"/>
                <w:szCs w:val="24"/>
              </w:rPr>
              <w:tab/>
            </w:r>
          </w:p>
        </w:tc>
      </w:tr>
    </w:tbl>
    <w:p w14:paraId="638E80BD" w14:textId="77777777" w:rsidR="005F689A" w:rsidRPr="008F6FC4" w:rsidRDefault="005F689A" w:rsidP="008F6FC4">
      <w:pPr>
        <w:spacing w:before="240" w:line="360" w:lineRule="auto"/>
        <w:jc w:val="both"/>
        <w:rPr>
          <w:rFonts w:ascii="Arial" w:hAnsi="Arial" w:cs="Arial"/>
          <w:b/>
          <w:bCs/>
          <w:szCs w:val="24"/>
        </w:rPr>
      </w:pPr>
    </w:p>
    <w:p w14:paraId="6CEDC84C" w14:textId="77777777" w:rsidR="008F6FC4" w:rsidRDefault="008F6FC4">
      <w:pPr>
        <w:rPr>
          <w:rFonts w:ascii="Arial" w:hAnsi="Arial" w:cs="Arial"/>
          <w:b/>
          <w:bCs/>
          <w:szCs w:val="24"/>
        </w:rPr>
      </w:pPr>
      <w:r>
        <w:rPr>
          <w:rFonts w:ascii="Arial" w:hAnsi="Arial" w:cs="Arial"/>
          <w:b/>
          <w:bCs/>
          <w:szCs w:val="24"/>
        </w:rPr>
        <w:br w:type="page"/>
      </w:r>
    </w:p>
    <w:p w14:paraId="792A0331" w14:textId="77777777" w:rsidR="00BC29F0" w:rsidRDefault="00DD4C9D" w:rsidP="008F6FC4">
      <w:pPr>
        <w:spacing w:before="240" w:line="360" w:lineRule="auto"/>
        <w:jc w:val="both"/>
        <w:rPr>
          <w:rFonts w:ascii="Arial" w:hAnsi="Arial" w:cs="Arial"/>
          <w:b/>
          <w:bCs/>
          <w:szCs w:val="24"/>
        </w:rPr>
      </w:pPr>
      <w:r w:rsidRPr="008F6FC4">
        <w:rPr>
          <w:rFonts w:ascii="Arial" w:hAnsi="Arial" w:cs="Arial"/>
          <w:b/>
          <w:bCs/>
          <w:szCs w:val="24"/>
        </w:rPr>
        <w:lastRenderedPageBreak/>
        <w:t>Conclusion</w:t>
      </w:r>
    </w:p>
    <w:p w14:paraId="5BC96B1B" w14:textId="77777777" w:rsidR="00B73213" w:rsidRPr="008F6FC4" w:rsidRDefault="00B73213" w:rsidP="008F6FC4">
      <w:pPr>
        <w:spacing w:before="240" w:line="360" w:lineRule="auto"/>
        <w:jc w:val="both"/>
        <w:rPr>
          <w:rFonts w:ascii="Arial" w:hAnsi="Arial" w:cs="Arial"/>
          <w:b/>
          <w:bCs/>
          <w:szCs w:val="24"/>
        </w:rPr>
      </w:pPr>
      <w:r>
        <w:rPr>
          <w:rFonts w:ascii="Arial" w:hAnsi="Arial" w:cs="Arial"/>
          <w:b/>
          <w:bCs/>
          <w:noProof/>
          <w:szCs w:val="24"/>
        </w:rPr>
        <w:drawing>
          <wp:inline distT="0" distB="0" distL="0" distR="0" wp14:anchorId="1D758C9F" wp14:editId="41A06616">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1ED1D5" w14:textId="77777777" w:rsidR="00BC29F0" w:rsidRPr="008F6FC4" w:rsidRDefault="00DD4C9D" w:rsidP="008F6FC4">
      <w:pPr>
        <w:spacing w:before="240" w:line="360" w:lineRule="auto"/>
        <w:jc w:val="both"/>
        <w:rPr>
          <w:rFonts w:ascii="Arial" w:hAnsi="Arial" w:cs="Arial"/>
          <w:bCs/>
          <w:szCs w:val="24"/>
        </w:rPr>
      </w:pPr>
      <w:r w:rsidRPr="008F6FC4">
        <w:rPr>
          <w:rFonts w:ascii="Arial" w:hAnsi="Arial" w:cs="Arial"/>
          <w:bCs/>
          <w:szCs w:val="24"/>
        </w:rPr>
        <w:t>In conclusion, efficient floor housekeeping administration at Hotel Trinity depends on thorough training. Employees will receive the expertise and instruction necessary to properly manage cleaning issues in the rooms through this training course. To guarantee that workers are motivated and engaged, health and safety measures will be highlighted and an employee satisfaction model will be put into place. To guarantee that visitors enjoy their stay, standard procedures for washing rooms and dealing with complaints from visitors will be presented.</w:t>
      </w:r>
    </w:p>
    <w:p w14:paraId="0E64CF38" w14:textId="77777777" w:rsidR="006B6681" w:rsidRPr="008F6FC4" w:rsidRDefault="006B6681" w:rsidP="008F6FC4">
      <w:pPr>
        <w:spacing w:before="240" w:line="360" w:lineRule="auto"/>
        <w:jc w:val="both"/>
        <w:rPr>
          <w:rFonts w:ascii="Arial" w:hAnsi="Arial" w:cs="Arial"/>
          <w:b/>
          <w:bCs/>
        </w:rPr>
      </w:pPr>
    </w:p>
    <w:p w14:paraId="4C6E4DF7" w14:textId="77777777" w:rsidR="00B0725C" w:rsidRPr="008F6FC4" w:rsidRDefault="00B0725C" w:rsidP="008F6FC4">
      <w:pPr>
        <w:spacing w:before="240" w:line="360" w:lineRule="auto"/>
        <w:jc w:val="both"/>
        <w:rPr>
          <w:rFonts w:ascii="Arial" w:hAnsi="Arial" w:cs="Arial"/>
          <w:b/>
          <w:bCs/>
        </w:rPr>
      </w:pPr>
    </w:p>
    <w:p w14:paraId="3EB1E688" w14:textId="77777777" w:rsidR="008F6FC4" w:rsidRDefault="008F6FC4">
      <w:pPr>
        <w:rPr>
          <w:rFonts w:ascii="Arial" w:eastAsiaTheme="majorEastAsia" w:hAnsi="Arial" w:cs="Arial"/>
          <w:b/>
          <w:color w:val="2F5496" w:themeColor="accent1" w:themeShade="BF"/>
          <w:sz w:val="32"/>
          <w:szCs w:val="24"/>
        </w:rPr>
      </w:pPr>
      <w:r>
        <w:rPr>
          <w:rFonts w:ascii="Arial" w:hAnsi="Arial" w:cs="Arial"/>
          <w:b/>
          <w:szCs w:val="24"/>
        </w:rPr>
        <w:br w:type="page"/>
      </w:r>
    </w:p>
    <w:p w14:paraId="49E5B52A" w14:textId="77777777" w:rsidR="005F689A" w:rsidRPr="008F6FC4" w:rsidRDefault="00DD4C9D" w:rsidP="008F6FC4">
      <w:pPr>
        <w:pStyle w:val="Heading1"/>
        <w:spacing w:after="160" w:line="360" w:lineRule="auto"/>
        <w:jc w:val="both"/>
        <w:rPr>
          <w:rFonts w:ascii="Arial" w:hAnsi="Arial" w:cs="Arial"/>
          <w:b/>
          <w:szCs w:val="24"/>
        </w:rPr>
      </w:pPr>
      <w:r w:rsidRPr="008F6FC4">
        <w:rPr>
          <w:rFonts w:ascii="Arial" w:hAnsi="Arial" w:cs="Arial"/>
          <w:b/>
          <w:szCs w:val="24"/>
        </w:rPr>
        <w:lastRenderedPageBreak/>
        <w:t>References</w:t>
      </w:r>
    </w:p>
    <w:p w14:paraId="0C63EA39"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Calle, S. (2021) </w:t>
      </w:r>
      <w:r w:rsidRPr="008F6FC4">
        <w:rPr>
          <w:rFonts w:ascii="Arial" w:hAnsi="Arial" w:cs="Arial"/>
          <w:i/>
          <w:iCs/>
        </w:rPr>
        <w:t>The Hotel</w:t>
      </w:r>
      <w:r w:rsidRPr="008F6FC4">
        <w:rPr>
          <w:rFonts w:ascii="Arial" w:hAnsi="Arial" w:cs="Arial"/>
        </w:rPr>
        <w:t xml:space="preserve">. Catskill, NY: Siglio. </w:t>
      </w:r>
    </w:p>
    <w:p w14:paraId="701D37A3"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Chance, M. (2018) </w:t>
      </w:r>
      <w:r w:rsidRPr="008F6FC4">
        <w:rPr>
          <w:rFonts w:ascii="Arial" w:hAnsi="Arial" w:cs="Arial"/>
          <w:i/>
          <w:iCs/>
        </w:rPr>
        <w:t>Bad housekeeping</w:t>
      </w:r>
      <w:r w:rsidRPr="008F6FC4">
        <w:rPr>
          <w:rFonts w:ascii="Arial" w:hAnsi="Arial" w:cs="Arial"/>
        </w:rPr>
        <w:t xml:space="preserve">. New York: Crooked Lane. </w:t>
      </w:r>
    </w:p>
    <w:p w14:paraId="2BEC6B7E"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Cobanoglu, C. </w:t>
      </w:r>
      <w:r w:rsidRPr="008F6FC4">
        <w:rPr>
          <w:rFonts w:ascii="Arial" w:hAnsi="Arial" w:cs="Arial"/>
          <w:i/>
          <w:iCs/>
        </w:rPr>
        <w:t>et al.</w:t>
      </w:r>
      <w:r w:rsidRPr="008F6FC4">
        <w:rPr>
          <w:rFonts w:ascii="Arial" w:hAnsi="Arial" w:cs="Arial"/>
        </w:rPr>
        <w:t xml:space="preserve"> (2020) “Gradebook for cleanliness in hotels: An analysis of housekeeping costs and hotel cleanliness as perceived by guests.” Available at: https://doi.org/10.5038/m3-htir.002. </w:t>
      </w:r>
    </w:p>
    <w:p w14:paraId="27E47D3E"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Deveaux, T. (2019) “Health and Safety,” </w:t>
      </w:r>
      <w:r w:rsidRPr="008F6FC4">
        <w:rPr>
          <w:rFonts w:ascii="Arial" w:hAnsi="Arial" w:cs="Arial"/>
          <w:i/>
          <w:iCs/>
        </w:rPr>
        <w:t>Bassett’s Environmental Health Procedures</w:t>
      </w:r>
      <w:r w:rsidRPr="008F6FC4">
        <w:rPr>
          <w:rFonts w:ascii="Arial" w:hAnsi="Arial" w:cs="Arial"/>
        </w:rPr>
        <w:t xml:space="preserve">, pp. 235–258. Available at: https://doi.org/10.1201/9780429060847-10. </w:t>
      </w:r>
    </w:p>
    <w:p w14:paraId="03A57D68"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Dixit, S.K. (2019) </w:t>
      </w:r>
      <w:r w:rsidRPr="008F6FC4">
        <w:rPr>
          <w:rFonts w:ascii="Arial" w:hAnsi="Arial" w:cs="Arial"/>
          <w:i/>
          <w:iCs/>
        </w:rPr>
        <w:t>The Routledge Handbook of Gastronomic Tourism</w:t>
      </w:r>
      <w:r w:rsidRPr="008F6FC4">
        <w:rPr>
          <w:rFonts w:ascii="Arial" w:hAnsi="Arial" w:cs="Arial"/>
        </w:rPr>
        <w:t xml:space="preserve">. Abingdon, Oxon: Routledge, Taylor &amp; Francis Group. </w:t>
      </w:r>
    </w:p>
    <w:p w14:paraId="7EC8B600"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Felder, R.M. and Brent, R. (2016) </w:t>
      </w:r>
      <w:r w:rsidRPr="008F6FC4">
        <w:rPr>
          <w:rFonts w:ascii="Arial" w:hAnsi="Arial" w:cs="Arial"/>
          <w:i/>
          <w:iCs/>
        </w:rPr>
        <w:t>Teaching and learning in STEM: A practical guide</w:t>
      </w:r>
      <w:r w:rsidRPr="008F6FC4">
        <w:rPr>
          <w:rFonts w:ascii="Arial" w:hAnsi="Arial" w:cs="Arial"/>
        </w:rPr>
        <w:t xml:space="preserve">. San Francisco, CA: Jossey-Bass, A Wiley Brand. </w:t>
      </w:r>
    </w:p>
    <w:p w14:paraId="74FB192E" w14:textId="77777777" w:rsidR="00A256C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Feiertag, H. (2018) </w:t>
      </w:r>
      <w:r w:rsidRPr="008F6FC4">
        <w:rPr>
          <w:rFonts w:ascii="Arial" w:hAnsi="Arial" w:cs="Arial"/>
          <w:i/>
          <w:iCs/>
        </w:rPr>
        <w:t>Product knowledge is a competitive advantage</w:t>
      </w:r>
      <w:r w:rsidRPr="008F6FC4">
        <w:rPr>
          <w:rFonts w:ascii="Arial" w:hAnsi="Arial" w:cs="Arial"/>
        </w:rPr>
        <w:t xml:space="preserve">, </w:t>
      </w:r>
      <w:r w:rsidRPr="008F6FC4">
        <w:rPr>
          <w:rFonts w:ascii="Arial" w:hAnsi="Arial" w:cs="Arial"/>
          <w:i/>
          <w:iCs/>
        </w:rPr>
        <w:t>Hotel Management</w:t>
      </w:r>
      <w:r w:rsidRPr="008F6FC4">
        <w:rPr>
          <w:rFonts w:ascii="Arial" w:hAnsi="Arial" w:cs="Arial"/>
        </w:rPr>
        <w:t xml:space="preserve">. Available at: https://www.hotelmanagement.net/sales-marketing/product-knowledge-a-competitive-advantage (Accessed: March 8, 2023). </w:t>
      </w:r>
    </w:p>
    <w:p w14:paraId="6001EB3A"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Hatfield, L.C. (2021) “Guest service,” </w:t>
      </w:r>
      <w:r w:rsidRPr="008F6FC4">
        <w:rPr>
          <w:rFonts w:ascii="Arial" w:hAnsi="Arial" w:cs="Arial"/>
          <w:i/>
          <w:iCs/>
        </w:rPr>
        <w:t>Encyclopedia of Sport Management</w:t>
      </w:r>
      <w:r w:rsidRPr="008F6FC4">
        <w:rPr>
          <w:rFonts w:ascii="Arial" w:hAnsi="Arial" w:cs="Arial"/>
        </w:rPr>
        <w:t xml:space="preserve">, pp. 226–228. Available at: https://doi.org/10.4337/9781800883284.guest.service. </w:t>
      </w:r>
    </w:p>
    <w:p w14:paraId="44A9F11A"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Hoagland, A.K. (2018) </w:t>
      </w:r>
      <w:r w:rsidRPr="008F6FC4">
        <w:rPr>
          <w:rFonts w:ascii="Arial" w:hAnsi="Arial" w:cs="Arial"/>
          <w:i/>
          <w:iCs/>
        </w:rPr>
        <w:t>The bathroom: A social history of cleanliness and the body</w:t>
      </w:r>
      <w:r w:rsidRPr="008F6FC4">
        <w:rPr>
          <w:rFonts w:ascii="Arial" w:hAnsi="Arial" w:cs="Arial"/>
        </w:rPr>
        <w:t xml:space="preserve">. Santa Barbara, CA: Greenwood, An Imprint of ABC-CLIO, LLC. </w:t>
      </w:r>
    </w:p>
    <w:p w14:paraId="469354E7"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Jessica Marlowe (2015) “A people business? human resources in the hospitality sector,” </w:t>
      </w:r>
      <w:r w:rsidRPr="008F6FC4">
        <w:rPr>
          <w:rFonts w:ascii="Arial" w:hAnsi="Arial" w:cs="Arial"/>
          <w:i/>
          <w:iCs/>
        </w:rPr>
        <w:t>Hospitality Management: A Brief Introduction</w:t>
      </w:r>
      <w:r w:rsidRPr="008F6FC4">
        <w:rPr>
          <w:rFonts w:ascii="Arial" w:hAnsi="Arial" w:cs="Arial"/>
        </w:rPr>
        <w:t xml:space="preserve">, pp. 36–55. Available at: https://doi.org/10.4135/9781473920521.n3. </w:t>
      </w:r>
    </w:p>
    <w:p w14:paraId="1D2CEF52" w14:textId="77777777" w:rsidR="00A256C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Jackson (2023) </w:t>
      </w:r>
      <w:r w:rsidRPr="008F6FC4">
        <w:rPr>
          <w:rFonts w:ascii="Arial" w:hAnsi="Arial" w:cs="Arial"/>
          <w:i/>
          <w:iCs/>
        </w:rPr>
        <w:t>11 ways to deliver excellent customer service | indeed.com</w:t>
      </w:r>
      <w:r w:rsidRPr="008F6FC4">
        <w:rPr>
          <w:rFonts w:ascii="Arial" w:hAnsi="Arial" w:cs="Arial"/>
        </w:rPr>
        <w:t xml:space="preserve">, </w:t>
      </w:r>
      <w:r w:rsidRPr="008F6FC4">
        <w:rPr>
          <w:rFonts w:ascii="Arial" w:hAnsi="Arial" w:cs="Arial"/>
          <w:i/>
          <w:iCs/>
        </w:rPr>
        <w:t>Indeed.com</w:t>
      </w:r>
      <w:r w:rsidRPr="008F6FC4">
        <w:rPr>
          <w:rFonts w:ascii="Arial" w:hAnsi="Arial" w:cs="Arial"/>
        </w:rPr>
        <w:t xml:space="preserve">. Available at: https://www.indeed.com/career-advice/career-development/provide-excellent-customer-service (Accessed: March 8, 2023). </w:t>
      </w:r>
    </w:p>
    <w:p w14:paraId="5FE5E89D"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Lynn, J., Markman, M. and Lesonsky, R. (2014) </w:t>
      </w:r>
      <w:r w:rsidRPr="008F6FC4">
        <w:rPr>
          <w:rFonts w:ascii="Arial" w:hAnsi="Arial" w:cs="Arial"/>
          <w:i/>
          <w:iCs/>
        </w:rPr>
        <w:t>Cleaning service: Entrepreneur's step-by-step startup guide</w:t>
      </w:r>
      <w:r w:rsidRPr="008F6FC4">
        <w:rPr>
          <w:rFonts w:ascii="Arial" w:hAnsi="Arial" w:cs="Arial"/>
        </w:rPr>
        <w:t xml:space="preserve">. Irvine, CA: Entrepreneur Press. </w:t>
      </w:r>
    </w:p>
    <w:p w14:paraId="1219C859"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lastRenderedPageBreak/>
        <w:t xml:space="preserve">Mack, A. (2022) </w:t>
      </w:r>
      <w:r w:rsidRPr="008F6FC4">
        <w:rPr>
          <w:rFonts w:ascii="Arial" w:hAnsi="Arial" w:cs="Arial"/>
          <w:i/>
          <w:iCs/>
        </w:rPr>
        <w:t>Hospitality</w:t>
      </w:r>
      <w:r w:rsidRPr="008F6FC4">
        <w:rPr>
          <w:rFonts w:ascii="Arial" w:hAnsi="Arial" w:cs="Arial"/>
        </w:rPr>
        <w:t xml:space="preserve">. Baltimore, MD: Johns Hopkins University Press. </w:t>
      </w:r>
    </w:p>
    <w:p w14:paraId="0227B4BC"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Morgan, J. (2018) </w:t>
      </w:r>
      <w:r w:rsidRPr="008F6FC4">
        <w:rPr>
          <w:rFonts w:ascii="Arial" w:hAnsi="Arial" w:cs="Arial"/>
          <w:i/>
          <w:iCs/>
        </w:rPr>
        <w:t>The cleaning</w:t>
      </w:r>
      <w:r w:rsidRPr="008F6FC4">
        <w:rPr>
          <w:rFonts w:ascii="Arial" w:hAnsi="Arial" w:cs="Arial"/>
        </w:rPr>
        <w:t xml:space="preserve">. Calwell: Australian Self Publishing Group/ Inspiring Publishers. </w:t>
      </w:r>
    </w:p>
    <w:p w14:paraId="484D3ED4"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Paul, R. (2015) </w:t>
      </w:r>
      <w:r w:rsidRPr="008F6FC4">
        <w:rPr>
          <w:rFonts w:ascii="Arial" w:hAnsi="Arial" w:cs="Arial"/>
          <w:i/>
          <w:iCs/>
        </w:rPr>
        <w:t>Time Management</w:t>
      </w:r>
      <w:r w:rsidRPr="008F6FC4">
        <w:rPr>
          <w:rFonts w:ascii="Arial" w:hAnsi="Arial" w:cs="Arial"/>
        </w:rPr>
        <w:t xml:space="preserve">. Clanrye Intl. </w:t>
      </w:r>
    </w:p>
    <w:p w14:paraId="56701D23" w14:textId="77777777" w:rsidR="00A256C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Paul, R. (2015) </w:t>
      </w:r>
      <w:r w:rsidRPr="008F6FC4">
        <w:rPr>
          <w:rFonts w:ascii="Arial" w:hAnsi="Arial" w:cs="Arial"/>
          <w:i/>
          <w:iCs/>
        </w:rPr>
        <w:t>Time Management</w:t>
      </w:r>
      <w:r w:rsidRPr="008F6FC4">
        <w:rPr>
          <w:rFonts w:ascii="Arial" w:hAnsi="Arial" w:cs="Arial"/>
        </w:rPr>
        <w:t xml:space="preserve">. Clanrye Intl. </w:t>
      </w:r>
    </w:p>
    <w:p w14:paraId="261ABB8E" w14:textId="77777777" w:rsidR="00A256C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Raghubalan, G. and Raghubalan, S. (2015) </w:t>
      </w:r>
      <w:r w:rsidRPr="008F6FC4">
        <w:rPr>
          <w:rFonts w:ascii="Arial" w:hAnsi="Arial" w:cs="Arial"/>
          <w:i/>
          <w:iCs/>
        </w:rPr>
        <w:t>Hotel Housekeeping: Operations and Management</w:t>
      </w:r>
      <w:r w:rsidRPr="008F6FC4">
        <w:rPr>
          <w:rFonts w:ascii="Arial" w:hAnsi="Arial" w:cs="Arial"/>
        </w:rPr>
        <w:t xml:space="preserve">. New Delhi, India: Oxford University Press. </w:t>
      </w:r>
    </w:p>
    <w:p w14:paraId="6A9A0961" w14:textId="77777777" w:rsidR="00A256C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Susanti, E. (2021) “Complaints handling satisfaction mediates between complaints handling to customer loyalty for the Indonesian Banking Industry,” </w:t>
      </w:r>
      <w:r w:rsidRPr="008F6FC4">
        <w:rPr>
          <w:rFonts w:ascii="Arial" w:hAnsi="Arial" w:cs="Arial"/>
          <w:i/>
          <w:iCs/>
        </w:rPr>
        <w:t>International Journal of Digital Entrepreneurship and Business</w:t>
      </w:r>
      <w:r w:rsidRPr="008F6FC4">
        <w:rPr>
          <w:rFonts w:ascii="Arial" w:hAnsi="Arial" w:cs="Arial"/>
        </w:rPr>
        <w:t xml:space="preserve">, 2(2). Available at: https://doi.org/10.52238/ideb.v2i2.69. </w:t>
      </w:r>
    </w:p>
    <w:p w14:paraId="3266C36D"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Shuck, B. (2020) </w:t>
      </w:r>
      <w:r w:rsidRPr="008F6FC4">
        <w:rPr>
          <w:rFonts w:ascii="Arial" w:hAnsi="Arial" w:cs="Arial"/>
          <w:i/>
          <w:iCs/>
        </w:rPr>
        <w:t>Employee engagement: A research overview</w:t>
      </w:r>
      <w:r w:rsidRPr="008F6FC4">
        <w:rPr>
          <w:rFonts w:ascii="Arial" w:hAnsi="Arial" w:cs="Arial"/>
        </w:rPr>
        <w:t xml:space="preserve">. Abingdon, Oxon: Routledge, Taylor &amp; Francis Group. </w:t>
      </w:r>
    </w:p>
    <w:p w14:paraId="2B6409BC" w14:textId="77777777" w:rsidR="00976B06" w:rsidRPr="008F6FC4" w:rsidRDefault="00DD4C9D" w:rsidP="008F6FC4">
      <w:pPr>
        <w:pStyle w:val="NormalWeb"/>
        <w:spacing w:before="240" w:beforeAutospacing="0" w:after="160" w:afterAutospacing="0" w:line="360" w:lineRule="auto"/>
        <w:ind w:left="567" w:hanging="567"/>
        <w:jc w:val="both"/>
        <w:rPr>
          <w:rFonts w:ascii="Arial" w:hAnsi="Arial" w:cs="Arial"/>
        </w:rPr>
      </w:pPr>
      <w:r w:rsidRPr="008F6FC4">
        <w:rPr>
          <w:rFonts w:ascii="Arial" w:hAnsi="Arial" w:cs="Arial"/>
        </w:rPr>
        <w:t xml:space="preserve">Walsh, J. (2020) </w:t>
      </w:r>
      <w:r w:rsidRPr="008F6FC4">
        <w:rPr>
          <w:rFonts w:ascii="Arial" w:hAnsi="Arial" w:cs="Arial"/>
          <w:i/>
          <w:iCs/>
        </w:rPr>
        <w:t>Hotel</w:t>
      </w:r>
      <w:r w:rsidRPr="008F6FC4">
        <w:rPr>
          <w:rFonts w:ascii="Arial" w:hAnsi="Arial" w:cs="Arial"/>
        </w:rPr>
        <w:t xml:space="preserve">. London, England: Bloomsbury Academic, An imprint of Bloomsbury Publishing Inc. </w:t>
      </w:r>
    </w:p>
    <w:p w14:paraId="37D642AB" w14:textId="77777777" w:rsidR="005F689A" w:rsidRPr="008F6FC4" w:rsidRDefault="005F689A" w:rsidP="008F6FC4">
      <w:pPr>
        <w:spacing w:before="240" w:line="360" w:lineRule="auto"/>
        <w:jc w:val="both"/>
        <w:rPr>
          <w:rFonts w:ascii="Arial" w:hAnsi="Arial" w:cs="Arial"/>
          <w:b/>
          <w:bCs/>
          <w:szCs w:val="24"/>
        </w:rPr>
      </w:pPr>
    </w:p>
    <w:p w14:paraId="31C87E00" w14:textId="77777777" w:rsidR="00A256C6" w:rsidRPr="008F6FC4" w:rsidRDefault="00A256C6" w:rsidP="008F6FC4">
      <w:pPr>
        <w:spacing w:before="240" w:line="360" w:lineRule="auto"/>
        <w:jc w:val="both"/>
        <w:rPr>
          <w:rFonts w:ascii="Arial" w:hAnsi="Arial" w:cs="Arial"/>
          <w:b/>
          <w:bCs/>
          <w:szCs w:val="24"/>
        </w:rPr>
      </w:pPr>
    </w:p>
    <w:p w14:paraId="7396A4B5" w14:textId="77777777" w:rsidR="00A256C6" w:rsidRPr="008F6FC4" w:rsidRDefault="00A256C6" w:rsidP="008F6FC4">
      <w:pPr>
        <w:spacing w:before="240" w:line="360" w:lineRule="auto"/>
        <w:jc w:val="both"/>
        <w:rPr>
          <w:rFonts w:ascii="Arial" w:hAnsi="Arial" w:cs="Arial"/>
          <w:b/>
          <w:bCs/>
          <w:szCs w:val="24"/>
        </w:rPr>
      </w:pPr>
    </w:p>
    <w:p w14:paraId="7539A45E" w14:textId="77777777" w:rsidR="00A256C6" w:rsidRPr="008F6FC4" w:rsidRDefault="00A256C6" w:rsidP="008F6FC4">
      <w:pPr>
        <w:spacing w:before="240" w:line="360" w:lineRule="auto"/>
        <w:jc w:val="both"/>
        <w:rPr>
          <w:rFonts w:ascii="Arial" w:hAnsi="Arial" w:cs="Arial"/>
          <w:b/>
          <w:bCs/>
          <w:szCs w:val="24"/>
        </w:rPr>
      </w:pPr>
    </w:p>
    <w:sectPr w:rsidR="00A256C6" w:rsidRPr="008F6FC4" w:rsidSect="00150B50">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DB957" w14:textId="77777777" w:rsidR="00176582" w:rsidRDefault="00176582">
      <w:pPr>
        <w:spacing w:after="0" w:line="240" w:lineRule="auto"/>
      </w:pPr>
      <w:r>
        <w:separator/>
      </w:r>
    </w:p>
  </w:endnote>
  <w:endnote w:type="continuationSeparator" w:id="0">
    <w:p w14:paraId="771AD2DF" w14:textId="77777777" w:rsidR="00176582" w:rsidRDefault="00176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551247"/>
      <w:docPartObj>
        <w:docPartGallery w:val="Page Numbers (Bottom of Page)"/>
        <w:docPartUnique/>
      </w:docPartObj>
    </w:sdtPr>
    <w:sdtEndPr>
      <w:rPr>
        <w:noProof/>
      </w:rPr>
    </w:sdtEndPr>
    <w:sdtContent>
      <w:p w14:paraId="0D5A5B88" w14:textId="77777777" w:rsidR="008E54EC" w:rsidRDefault="00DD4C9D">
        <w:pPr>
          <w:pStyle w:val="Footer"/>
          <w:jc w:val="center"/>
        </w:pPr>
        <w:r>
          <w:fldChar w:fldCharType="begin"/>
        </w:r>
        <w:r>
          <w:instrText xml:space="preserve"> PAGE   \* MERGEFORMAT </w:instrText>
        </w:r>
        <w:r>
          <w:fldChar w:fldCharType="separate"/>
        </w:r>
        <w:r w:rsidR="00F16CDA">
          <w:rPr>
            <w:noProof/>
          </w:rPr>
          <w:t>19</w:t>
        </w:r>
        <w:r>
          <w:rPr>
            <w:noProof/>
          </w:rPr>
          <w:fldChar w:fldCharType="end"/>
        </w:r>
      </w:p>
    </w:sdtContent>
  </w:sdt>
  <w:p w14:paraId="5E761C17" w14:textId="77777777" w:rsidR="008E54EC" w:rsidRDefault="008E5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78278" w14:textId="77777777" w:rsidR="00176582" w:rsidRDefault="00176582">
      <w:pPr>
        <w:spacing w:after="0" w:line="240" w:lineRule="auto"/>
      </w:pPr>
      <w:r>
        <w:separator/>
      </w:r>
    </w:p>
  </w:footnote>
  <w:footnote w:type="continuationSeparator" w:id="0">
    <w:p w14:paraId="0620D32C" w14:textId="77777777" w:rsidR="00176582" w:rsidRDefault="001765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11CF1"/>
    <w:multiLevelType w:val="hybridMultilevel"/>
    <w:tmpl w:val="09764CE6"/>
    <w:lvl w:ilvl="0" w:tplc="02582556">
      <w:start w:val="1"/>
      <w:numFmt w:val="bullet"/>
      <w:lvlText w:val=""/>
      <w:lvlJc w:val="left"/>
      <w:pPr>
        <w:ind w:left="720" w:hanging="360"/>
      </w:pPr>
      <w:rPr>
        <w:rFonts w:ascii="Wingdings" w:hAnsi="Wingdings" w:hint="default"/>
      </w:rPr>
    </w:lvl>
    <w:lvl w:ilvl="1" w:tplc="D996DC9C" w:tentative="1">
      <w:start w:val="1"/>
      <w:numFmt w:val="bullet"/>
      <w:lvlText w:val="o"/>
      <w:lvlJc w:val="left"/>
      <w:pPr>
        <w:ind w:left="1440" w:hanging="360"/>
      </w:pPr>
      <w:rPr>
        <w:rFonts w:ascii="Courier New" w:hAnsi="Courier New" w:cs="Courier New" w:hint="default"/>
      </w:rPr>
    </w:lvl>
    <w:lvl w:ilvl="2" w:tplc="03A4F50E" w:tentative="1">
      <w:start w:val="1"/>
      <w:numFmt w:val="bullet"/>
      <w:lvlText w:val=""/>
      <w:lvlJc w:val="left"/>
      <w:pPr>
        <w:ind w:left="2160" w:hanging="360"/>
      </w:pPr>
      <w:rPr>
        <w:rFonts w:ascii="Wingdings" w:hAnsi="Wingdings" w:hint="default"/>
      </w:rPr>
    </w:lvl>
    <w:lvl w:ilvl="3" w:tplc="DF0692A6" w:tentative="1">
      <w:start w:val="1"/>
      <w:numFmt w:val="bullet"/>
      <w:lvlText w:val=""/>
      <w:lvlJc w:val="left"/>
      <w:pPr>
        <w:ind w:left="2880" w:hanging="360"/>
      </w:pPr>
      <w:rPr>
        <w:rFonts w:ascii="Symbol" w:hAnsi="Symbol" w:hint="default"/>
      </w:rPr>
    </w:lvl>
    <w:lvl w:ilvl="4" w:tplc="6268BAB2" w:tentative="1">
      <w:start w:val="1"/>
      <w:numFmt w:val="bullet"/>
      <w:lvlText w:val="o"/>
      <w:lvlJc w:val="left"/>
      <w:pPr>
        <w:ind w:left="3600" w:hanging="360"/>
      </w:pPr>
      <w:rPr>
        <w:rFonts w:ascii="Courier New" w:hAnsi="Courier New" w:cs="Courier New" w:hint="default"/>
      </w:rPr>
    </w:lvl>
    <w:lvl w:ilvl="5" w:tplc="AE08DBF2" w:tentative="1">
      <w:start w:val="1"/>
      <w:numFmt w:val="bullet"/>
      <w:lvlText w:val=""/>
      <w:lvlJc w:val="left"/>
      <w:pPr>
        <w:ind w:left="4320" w:hanging="360"/>
      </w:pPr>
      <w:rPr>
        <w:rFonts w:ascii="Wingdings" w:hAnsi="Wingdings" w:hint="default"/>
      </w:rPr>
    </w:lvl>
    <w:lvl w:ilvl="6" w:tplc="8B2690DC" w:tentative="1">
      <w:start w:val="1"/>
      <w:numFmt w:val="bullet"/>
      <w:lvlText w:val=""/>
      <w:lvlJc w:val="left"/>
      <w:pPr>
        <w:ind w:left="5040" w:hanging="360"/>
      </w:pPr>
      <w:rPr>
        <w:rFonts w:ascii="Symbol" w:hAnsi="Symbol" w:hint="default"/>
      </w:rPr>
    </w:lvl>
    <w:lvl w:ilvl="7" w:tplc="F244CF9C" w:tentative="1">
      <w:start w:val="1"/>
      <w:numFmt w:val="bullet"/>
      <w:lvlText w:val="o"/>
      <w:lvlJc w:val="left"/>
      <w:pPr>
        <w:ind w:left="5760" w:hanging="360"/>
      </w:pPr>
      <w:rPr>
        <w:rFonts w:ascii="Courier New" w:hAnsi="Courier New" w:cs="Courier New" w:hint="default"/>
      </w:rPr>
    </w:lvl>
    <w:lvl w:ilvl="8" w:tplc="40C2A018" w:tentative="1">
      <w:start w:val="1"/>
      <w:numFmt w:val="bullet"/>
      <w:lvlText w:val=""/>
      <w:lvlJc w:val="left"/>
      <w:pPr>
        <w:ind w:left="6480" w:hanging="360"/>
      </w:pPr>
      <w:rPr>
        <w:rFonts w:ascii="Wingdings" w:hAnsi="Wingdings" w:hint="default"/>
      </w:rPr>
    </w:lvl>
  </w:abstractNum>
  <w:abstractNum w:abstractNumId="1" w15:restartNumberingAfterBreak="0">
    <w:nsid w:val="09DF5B54"/>
    <w:multiLevelType w:val="hybridMultilevel"/>
    <w:tmpl w:val="C0C86C4C"/>
    <w:lvl w:ilvl="0" w:tplc="514C4854">
      <w:start w:val="1"/>
      <w:numFmt w:val="bullet"/>
      <w:lvlText w:val=""/>
      <w:lvlJc w:val="left"/>
      <w:pPr>
        <w:ind w:left="720" w:hanging="360"/>
      </w:pPr>
      <w:rPr>
        <w:rFonts w:ascii="Wingdings" w:hAnsi="Wingdings" w:hint="default"/>
      </w:rPr>
    </w:lvl>
    <w:lvl w:ilvl="1" w:tplc="0DA86BE8" w:tentative="1">
      <w:start w:val="1"/>
      <w:numFmt w:val="bullet"/>
      <w:lvlText w:val="o"/>
      <w:lvlJc w:val="left"/>
      <w:pPr>
        <w:ind w:left="1440" w:hanging="360"/>
      </w:pPr>
      <w:rPr>
        <w:rFonts w:ascii="Courier New" w:hAnsi="Courier New" w:cs="Courier New" w:hint="default"/>
      </w:rPr>
    </w:lvl>
    <w:lvl w:ilvl="2" w:tplc="132CDF40" w:tentative="1">
      <w:start w:val="1"/>
      <w:numFmt w:val="bullet"/>
      <w:lvlText w:val=""/>
      <w:lvlJc w:val="left"/>
      <w:pPr>
        <w:ind w:left="2160" w:hanging="360"/>
      </w:pPr>
      <w:rPr>
        <w:rFonts w:ascii="Wingdings" w:hAnsi="Wingdings" w:hint="default"/>
      </w:rPr>
    </w:lvl>
    <w:lvl w:ilvl="3" w:tplc="1B4CAA50" w:tentative="1">
      <w:start w:val="1"/>
      <w:numFmt w:val="bullet"/>
      <w:lvlText w:val=""/>
      <w:lvlJc w:val="left"/>
      <w:pPr>
        <w:ind w:left="2880" w:hanging="360"/>
      </w:pPr>
      <w:rPr>
        <w:rFonts w:ascii="Symbol" w:hAnsi="Symbol" w:hint="default"/>
      </w:rPr>
    </w:lvl>
    <w:lvl w:ilvl="4" w:tplc="3B4E83A4" w:tentative="1">
      <w:start w:val="1"/>
      <w:numFmt w:val="bullet"/>
      <w:lvlText w:val="o"/>
      <w:lvlJc w:val="left"/>
      <w:pPr>
        <w:ind w:left="3600" w:hanging="360"/>
      </w:pPr>
      <w:rPr>
        <w:rFonts w:ascii="Courier New" w:hAnsi="Courier New" w:cs="Courier New" w:hint="default"/>
      </w:rPr>
    </w:lvl>
    <w:lvl w:ilvl="5" w:tplc="AA84064A" w:tentative="1">
      <w:start w:val="1"/>
      <w:numFmt w:val="bullet"/>
      <w:lvlText w:val=""/>
      <w:lvlJc w:val="left"/>
      <w:pPr>
        <w:ind w:left="4320" w:hanging="360"/>
      </w:pPr>
      <w:rPr>
        <w:rFonts w:ascii="Wingdings" w:hAnsi="Wingdings" w:hint="default"/>
      </w:rPr>
    </w:lvl>
    <w:lvl w:ilvl="6" w:tplc="B686A81C" w:tentative="1">
      <w:start w:val="1"/>
      <w:numFmt w:val="bullet"/>
      <w:lvlText w:val=""/>
      <w:lvlJc w:val="left"/>
      <w:pPr>
        <w:ind w:left="5040" w:hanging="360"/>
      </w:pPr>
      <w:rPr>
        <w:rFonts w:ascii="Symbol" w:hAnsi="Symbol" w:hint="default"/>
      </w:rPr>
    </w:lvl>
    <w:lvl w:ilvl="7" w:tplc="D062F22C" w:tentative="1">
      <w:start w:val="1"/>
      <w:numFmt w:val="bullet"/>
      <w:lvlText w:val="o"/>
      <w:lvlJc w:val="left"/>
      <w:pPr>
        <w:ind w:left="5760" w:hanging="360"/>
      </w:pPr>
      <w:rPr>
        <w:rFonts w:ascii="Courier New" w:hAnsi="Courier New" w:cs="Courier New" w:hint="default"/>
      </w:rPr>
    </w:lvl>
    <w:lvl w:ilvl="8" w:tplc="476C6680" w:tentative="1">
      <w:start w:val="1"/>
      <w:numFmt w:val="bullet"/>
      <w:lvlText w:val=""/>
      <w:lvlJc w:val="left"/>
      <w:pPr>
        <w:ind w:left="6480" w:hanging="360"/>
      </w:pPr>
      <w:rPr>
        <w:rFonts w:ascii="Wingdings" w:hAnsi="Wingdings" w:hint="default"/>
      </w:rPr>
    </w:lvl>
  </w:abstractNum>
  <w:abstractNum w:abstractNumId="2" w15:restartNumberingAfterBreak="0">
    <w:nsid w:val="16C66D85"/>
    <w:multiLevelType w:val="hybridMultilevel"/>
    <w:tmpl w:val="A3A8F7F4"/>
    <w:lvl w:ilvl="0" w:tplc="3DBA7B38">
      <w:start w:val="1"/>
      <w:numFmt w:val="bullet"/>
      <w:lvlText w:val=""/>
      <w:lvlJc w:val="left"/>
      <w:pPr>
        <w:ind w:left="720" w:hanging="360"/>
      </w:pPr>
      <w:rPr>
        <w:rFonts w:ascii="Wingdings" w:hAnsi="Wingdings" w:hint="default"/>
      </w:rPr>
    </w:lvl>
    <w:lvl w:ilvl="1" w:tplc="92822ED2" w:tentative="1">
      <w:start w:val="1"/>
      <w:numFmt w:val="bullet"/>
      <w:lvlText w:val="o"/>
      <w:lvlJc w:val="left"/>
      <w:pPr>
        <w:ind w:left="1440" w:hanging="360"/>
      </w:pPr>
      <w:rPr>
        <w:rFonts w:ascii="Courier New" w:hAnsi="Courier New" w:cs="Courier New" w:hint="default"/>
      </w:rPr>
    </w:lvl>
    <w:lvl w:ilvl="2" w:tplc="BB32F19C" w:tentative="1">
      <w:start w:val="1"/>
      <w:numFmt w:val="bullet"/>
      <w:lvlText w:val=""/>
      <w:lvlJc w:val="left"/>
      <w:pPr>
        <w:ind w:left="2160" w:hanging="360"/>
      </w:pPr>
      <w:rPr>
        <w:rFonts w:ascii="Wingdings" w:hAnsi="Wingdings" w:hint="default"/>
      </w:rPr>
    </w:lvl>
    <w:lvl w:ilvl="3" w:tplc="A588CE88" w:tentative="1">
      <w:start w:val="1"/>
      <w:numFmt w:val="bullet"/>
      <w:lvlText w:val=""/>
      <w:lvlJc w:val="left"/>
      <w:pPr>
        <w:ind w:left="2880" w:hanging="360"/>
      </w:pPr>
      <w:rPr>
        <w:rFonts w:ascii="Symbol" w:hAnsi="Symbol" w:hint="default"/>
      </w:rPr>
    </w:lvl>
    <w:lvl w:ilvl="4" w:tplc="C26C5A96" w:tentative="1">
      <w:start w:val="1"/>
      <w:numFmt w:val="bullet"/>
      <w:lvlText w:val="o"/>
      <w:lvlJc w:val="left"/>
      <w:pPr>
        <w:ind w:left="3600" w:hanging="360"/>
      </w:pPr>
      <w:rPr>
        <w:rFonts w:ascii="Courier New" w:hAnsi="Courier New" w:cs="Courier New" w:hint="default"/>
      </w:rPr>
    </w:lvl>
    <w:lvl w:ilvl="5" w:tplc="9252D59C" w:tentative="1">
      <w:start w:val="1"/>
      <w:numFmt w:val="bullet"/>
      <w:lvlText w:val=""/>
      <w:lvlJc w:val="left"/>
      <w:pPr>
        <w:ind w:left="4320" w:hanging="360"/>
      </w:pPr>
      <w:rPr>
        <w:rFonts w:ascii="Wingdings" w:hAnsi="Wingdings" w:hint="default"/>
      </w:rPr>
    </w:lvl>
    <w:lvl w:ilvl="6" w:tplc="523AE946" w:tentative="1">
      <w:start w:val="1"/>
      <w:numFmt w:val="bullet"/>
      <w:lvlText w:val=""/>
      <w:lvlJc w:val="left"/>
      <w:pPr>
        <w:ind w:left="5040" w:hanging="360"/>
      </w:pPr>
      <w:rPr>
        <w:rFonts w:ascii="Symbol" w:hAnsi="Symbol" w:hint="default"/>
      </w:rPr>
    </w:lvl>
    <w:lvl w:ilvl="7" w:tplc="EA7C1694" w:tentative="1">
      <w:start w:val="1"/>
      <w:numFmt w:val="bullet"/>
      <w:lvlText w:val="o"/>
      <w:lvlJc w:val="left"/>
      <w:pPr>
        <w:ind w:left="5760" w:hanging="360"/>
      </w:pPr>
      <w:rPr>
        <w:rFonts w:ascii="Courier New" w:hAnsi="Courier New" w:cs="Courier New" w:hint="default"/>
      </w:rPr>
    </w:lvl>
    <w:lvl w:ilvl="8" w:tplc="8B744140" w:tentative="1">
      <w:start w:val="1"/>
      <w:numFmt w:val="bullet"/>
      <w:lvlText w:val=""/>
      <w:lvlJc w:val="left"/>
      <w:pPr>
        <w:ind w:left="6480" w:hanging="360"/>
      </w:pPr>
      <w:rPr>
        <w:rFonts w:ascii="Wingdings" w:hAnsi="Wingdings" w:hint="default"/>
      </w:rPr>
    </w:lvl>
  </w:abstractNum>
  <w:abstractNum w:abstractNumId="3" w15:restartNumberingAfterBreak="0">
    <w:nsid w:val="1E9E5908"/>
    <w:multiLevelType w:val="hybridMultilevel"/>
    <w:tmpl w:val="8C46BC08"/>
    <w:lvl w:ilvl="0" w:tplc="E642F084">
      <w:start w:val="1"/>
      <w:numFmt w:val="bullet"/>
      <w:lvlText w:val=""/>
      <w:lvlJc w:val="left"/>
      <w:pPr>
        <w:ind w:left="720" w:hanging="360"/>
      </w:pPr>
      <w:rPr>
        <w:rFonts w:ascii="Wingdings" w:hAnsi="Wingdings" w:hint="default"/>
      </w:rPr>
    </w:lvl>
    <w:lvl w:ilvl="1" w:tplc="B5C26A04" w:tentative="1">
      <w:start w:val="1"/>
      <w:numFmt w:val="bullet"/>
      <w:lvlText w:val="o"/>
      <w:lvlJc w:val="left"/>
      <w:pPr>
        <w:ind w:left="1440" w:hanging="360"/>
      </w:pPr>
      <w:rPr>
        <w:rFonts w:ascii="Courier New" w:hAnsi="Courier New" w:cs="Courier New" w:hint="default"/>
      </w:rPr>
    </w:lvl>
    <w:lvl w:ilvl="2" w:tplc="96FCB9FC" w:tentative="1">
      <w:start w:val="1"/>
      <w:numFmt w:val="bullet"/>
      <w:lvlText w:val=""/>
      <w:lvlJc w:val="left"/>
      <w:pPr>
        <w:ind w:left="2160" w:hanging="360"/>
      </w:pPr>
      <w:rPr>
        <w:rFonts w:ascii="Wingdings" w:hAnsi="Wingdings" w:hint="default"/>
      </w:rPr>
    </w:lvl>
    <w:lvl w:ilvl="3" w:tplc="944E02A4" w:tentative="1">
      <w:start w:val="1"/>
      <w:numFmt w:val="bullet"/>
      <w:lvlText w:val=""/>
      <w:lvlJc w:val="left"/>
      <w:pPr>
        <w:ind w:left="2880" w:hanging="360"/>
      </w:pPr>
      <w:rPr>
        <w:rFonts w:ascii="Symbol" w:hAnsi="Symbol" w:hint="default"/>
      </w:rPr>
    </w:lvl>
    <w:lvl w:ilvl="4" w:tplc="C514454A" w:tentative="1">
      <w:start w:val="1"/>
      <w:numFmt w:val="bullet"/>
      <w:lvlText w:val="o"/>
      <w:lvlJc w:val="left"/>
      <w:pPr>
        <w:ind w:left="3600" w:hanging="360"/>
      </w:pPr>
      <w:rPr>
        <w:rFonts w:ascii="Courier New" w:hAnsi="Courier New" w:cs="Courier New" w:hint="default"/>
      </w:rPr>
    </w:lvl>
    <w:lvl w:ilvl="5" w:tplc="B0843D28" w:tentative="1">
      <w:start w:val="1"/>
      <w:numFmt w:val="bullet"/>
      <w:lvlText w:val=""/>
      <w:lvlJc w:val="left"/>
      <w:pPr>
        <w:ind w:left="4320" w:hanging="360"/>
      </w:pPr>
      <w:rPr>
        <w:rFonts w:ascii="Wingdings" w:hAnsi="Wingdings" w:hint="default"/>
      </w:rPr>
    </w:lvl>
    <w:lvl w:ilvl="6" w:tplc="90F2FA6A" w:tentative="1">
      <w:start w:val="1"/>
      <w:numFmt w:val="bullet"/>
      <w:lvlText w:val=""/>
      <w:lvlJc w:val="left"/>
      <w:pPr>
        <w:ind w:left="5040" w:hanging="360"/>
      </w:pPr>
      <w:rPr>
        <w:rFonts w:ascii="Symbol" w:hAnsi="Symbol" w:hint="default"/>
      </w:rPr>
    </w:lvl>
    <w:lvl w:ilvl="7" w:tplc="45A8A5E4" w:tentative="1">
      <w:start w:val="1"/>
      <w:numFmt w:val="bullet"/>
      <w:lvlText w:val="o"/>
      <w:lvlJc w:val="left"/>
      <w:pPr>
        <w:ind w:left="5760" w:hanging="360"/>
      </w:pPr>
      <w:rPr>
        <w:rFonts w:ascii="Courier New" w:hAnsi="Courier New" w:cs="Courier New" w:hint="default"/>
      </w:rPr>
    </w:lvl>
    <w:lvl w:ilvl="8" w:tplc="C4906B58" w:tentative="1">
      <w:start w:val="1"/>
      <w:numFmt w:val="bullet"/>
      <w:lvlText w:val=""/>
      <w:lvlJc w:val="left"/>
      <w:pPr>
        <w:ind w:left="6480" w:hanging="360"/>
      </w:pPr>
      <w:rPr>
        <w:rFonts w:ascii="Wingdings" w:hAnsi="Wingdings" w:hint="default"/>
      </w:rPr>
    </w:lvl>
  </w:abstractNum>
  <w:abstractNum w:abstractNumId="4" w15:restartNumberingAfterBreak="0">
    <w:nsid w:val="2DC06A21"/>
    <w:multiLevelType w:val="hybridMultilevel"/>
    <w:tmpl w:val="6A223AEC"/>
    <w:lvl w:ilvl="0" w:tplc="255A6C2C">
      <w:start w:val="1"/>
      <w:numFmt w:val="bullet"/>
      <w:lvlText w:val=""/>
      <w:lvlJc w:val="left"/>
      <w:pPr>
        <w:ind w:left="720" w:hanging="360"/>
      </w:pPr>
      <w:rPr>
        <w:rFonts w:ascii="Wingdings" w:hAnsi="Wingdings" w:hint="default"/>
      </w:rPr>
    </w:lvl>
    <w:lvl w:ilvl="1" w:tplc="5184AEF8" w:tentative="1">
      <w:start w:val="1"/>
      <w:numFmt w:val="bullet"/>
      <w:lvlText w:val="o"/>
      <w:lvlJc w:val="left"/>
      <w:pPr>
        <w:ind w:left="1440" w:hanging="360"/>
      </w:pPr>
      <w:rPr>
        <w:rFonts w:ascii="Courier New" w:hAnsi="Courier New" w:cs="Courier New" w:hint="default"/>
      </w:rPr>
    </w:lvl>
    <w:lvl w:ilvl="2" w:tplc="04463F42" w:tentative="1">
      <w:start w:val="1"/>
      <w:numFmt w:val="bullet"/>
      <w:lvlText w:val=""/>
      <w:lvlJc w:val="left"/>
      <w:pPr>
        <w:ind w:left="2160" w:hanging="360"/>
      </w:pPr>
      <w:rPr>
        <w:rFonts w:ascii="Wingdings" w:hAnsi="Wingdings" w:hint="default"/>
      </w:rPr>
    </w:lvl>
    <w:lvl w:ilvl="3" w:tplc="3140C7B8" w:tentative="1">
      <w:start w:val="1"/>
      <w:numFmt w:val="bullet"/>
      <w:lvlText w:val=""/>
      <w:lvlJc w:val="left"/>
      <w:pPr>
        <w:ind w:left="2880" w:hanging="360"/>
      </w:pPr>
      <w:rPr>
        <w:rFonts w:ascii="Symbol" w:hAnsi="Symbol" w:hint="default"/>
      </w:rPr>
    </w:lvl>
    <w:lvl w:ilvl="4" w:tplc="69208412" w:tentative="1">
      <w:start w:val="1"/>
      <w:numFmt w:val="bullet"/>
      <w:lvlText w:val="o"/>
      <w:lvlJc w:val="left"/>
      <w:pPr>
        <w:ind w:left="3600" w:hanging="360"/>
      </w:pPr>
      <w:rPr>
        <w:rFonts w:ascii="Courier New" w:hAnsi="Courier New" w:cs="Courier New" w:hint="default"/>
      </w:rPr>
    </w:lvl>
    <w:lvl w:ilvl="5" w:tplc="4EA46AF6" w:tentative="1">
      <w:start w:val="1"/>
      <w:numFmt w:val="bullet"/>
      <w:lvlText w:val=""/>
      <w:lvlJc w:val="left"/>
      <w:pPr>
        <w:ind w:left="4320" w:hanging="360"/>
      </w:pPr>
      <w:rPr>
        <w:rFonts w:ascii="Wingdings" w:hAnsi="Wingdings" w:hint="default"/>
      </w:rPr>
    </w:lvl>
    <w:lvl w:ilvl="6" w:tplc="B7A82CFC" w:tentative="1">
      <w:start w:val="1"/>
      <w:numFmt w:val="bullet"/>
      <w:lvlText w:val=""/>
      <w:lvlJc w:val="left"/>
      <w:pPr>
        <w:ind w:left="5040" w:hanging="360"/>
      </w:pPr>
      <w:rPr>
        <w:rFonts w:ascii="Symbol" w:hAnsi="Symbol" w:hint="default"/>
      </w:rPr>
    </w:lvl>
    <w:lvl w:ilvl="7" w:tplc="396E79A6" w:tentative="1">
      <w:start w:val="1"/>
      <w:numFmt w:val="bullet"/>
      <w:lvlText w:val="o"/>
      <w:lvlJc w:val="left"/>
      <w:pPr>
        <w:ind w:left="5760" w:hanging="360"/>
      </w:pPr>
      <w:rPr>
        <w:rFonts w:ascii="Courier New" w:hAnsi="Courier New" w:cs="Courier New" w:hint="default"/>
      </w:rPr>
    </w:lvl>
    <w:lvl w:ilvl="8" w:tplc="682E1CF6" w:tentative="1">
      <w:start w:val="1"/>
      <w:numFmt w:val="bullet"/>
      <w:lvlText w:val=""/>
      <w:lvlJc w:val="left"/>
      <w:pPr>
        <w:ind w:left="6480" w:hanging="360"/>
      </w:pPr>
      <w:rPr>
        <w:rFonts w:ascii="Wingdings" w:hAnsi="Wingdings" w:hint="default"/>
      </w:rPr>
    </w:lvl>
  </w:abstractNum>
  <w:abstractNum w:abstractNumId="5" w15:restartNumberingAfterBreak="0">
    <w:nsid w:val="2F5A5D94"/>
    <w:multiLevelType w:val="hybridMultilevel"/>
    <w:tmpl w:val="7C00983E"/>
    <w:lvl w:ilvl="0" w:tplc="ABAC682A">
      <w:start w:val="1"/>
      <w:numFmt w:val="bullet"/>
      <w:lvlText w:val=""/>
      <w:lvlJc w:val="left"/>
      <w:pPr>
        <w:ind w:left="720" w:hanging="360"/>
      </w:pPr>
      <w:rPr>
        <w:rFonts w:ascii="Wingdings" w:hAnsi="Wingdings" w:hint="default"/>
      </w:rPr>
    </w:lvl>
    <w:lvl w:ilvl="1" w:tplc="784449B8" w:tentative="1">
      <w:start w:val="1"/>
      <w:numFmt w:val="bullet"/>
      <w:lvlText w:val="o"/>
      <w:lvlJc w:val="left"/>
      <w:pPr>
        <w:ind w:left="1440" w:hanging="360"/>
      </w:pPr>
      <w:rPr>
        <w:rFonts w:ascii="Courier New" w:hAnsi="Courier New" w:cs="Courier New" w:hint="default"/>
      </w:rPr>
    </w:lvl>
    <w:lvl w:ilvl="2" w:tplc="8B7219F0" w:tentative="1">
      <w:start w:val="1"/>
      <w:numFmt w:val="bullet"/>
      <w:lvlText w:val=""/>
      <w:lvlJc w:val="left"/>
      <w:pPr>
        <w:ind w:left="2160" w:hanging="360"/>
      </w:pPr>
      <w:rPr>
        <w:rFonts w:ascii="Wingdings" w:hAnsi="Wingdings" w:hint="default"/>
      </w:rPr>
    </w:lvl>
    <w:lvl w:ilvl="3" w:tplc="589E165A" w:tentative="1">
      <w:start w:val="1"/>
      <w:numFmt w:val="bullet"/>
      <w:lvlText w:val=""/>
      <w:lvlJc w:val="left"/>
      <w:pPr>
        <w:ind w:left="2880" w:hanging="360"/>
      </w:pPr>
      <w:rPr>
        <w:rFonts w:ascii="Symbol" w:hAnsi="Symbol" w:hint="default"/>
      </w:rPr>
    </w:lvl>
    <w:lvl w:ilvl="4" w:tplc="E23823F0" w:tentative="1">
      <w:start w:val="1"/>
      <w:numFmt w:val="bullet"/>
      <w:lvlText w:val="o"/>
      <w:lvlJc w:val="left"/>
      <w:pPr>
        <w:ind w:left="3600" w:hanging="360"/>
      </w:pPr>
      <w:rPr>
        <w:rFonts w:ascii="Courier New" w:hAnsi="Courier New" w:cs="Courier New" w:hint="default"/>
      </w:rPr>
    </w:lvl>
    <w:lvl w:ilvl="5" w:tplc="07745E2C" w:tentative="1">
      <w:start w:val="1"/>
      <w:numFmt w:val="bullet"/>
      <w:lvlText w:val=""/>
      <w:lvlJc w:val="left"/>
      <w:pPr>
        <w:ind w:left="4320" w:hanging="360"/>
      </w:pPr>
      <w:rPr>
        <w:rFonts w:ascii="Wingdings" w:hAnsi="Wingdings" w:hint="default"/>
      </w:rPr>
    </w:lvl>
    <w:lvl w:ilvl="6" w:tplc="471C6804" w:tentative="1">
      <w:start w:val="1"/>
      <w:numFmt w:val="bullet"/>
      <w:lvlText w:val=""/>
      <w:lvlJc w:val="left"/>
      <w:pPr>
        <w:ind w:left="5040" w:hanging="360"/>
      </w:pPr>
      <w:rPr>
        <w:rFonts w:ascii="Symbol" w:hAnsi="Symbol" w:hint="default"/>
      </w:rPr>
    </w:lvl>
    <w:lvl w:ilvl="7" w:tplc="BFC21624" w:tentative="1">
      <w:start w:val="1"/>
      <w:numFmt w:val="bullet"/>
      <w:lvlText w:val="o"/>
      <w:lvlJc w:val="left"/>
      <w:pPr>
        <w:ind w:left="5760" w:hanging="360"/>
      </w:pPr>
      <w:rPr>
        <w:rFonts w:ascii="Courier New" w:hAnsi="Courier New" w:cs="Courier New" w:hint="default"/>
      </w:rPr>
    </w:lvl>
    <w:lvl w:ilvl="8" w:tplc="ABE045B0" w:tentative="1">
      <w:start w:val="1"/>
      <w:numFmt w:val="bullet"/>
      <w:lvlText w:val=""/>
      <w:lvlJc w:val="left"/>
      <w:pPr>
        <w:ind w:left="6480" w:hanging="360"/>
      </w:pPr>
      <w:rPr>
        <w:rFonts w:ascii="Wingdings" w:hAnsi="Wingdings" w:hint="default"/>
      </w:rPr>
    </w:lvl>
  </w:abstractNum>
  <w:abstractNum w:abstractNumId="6" w15:restartNumberingAfterBreak="0">
    <w:nsid w:val="339926FB"/>
    <w:multiLevelType w:val="hybridMultilevel"/>
    <w:tmpl w:val="4A007484"/>
    <w:lvl w:ilvl="0" w:tplc="2150865C">
      <w:start w:val="1"/>
      <w:numFmt w:val="bullet"/>
      <w:lvlText w:val=""/>
      <w:lvlJc w:val="left"/>
      <w:pPr>
        <w:ind w:left="720" w:hanging="360"/>
      </w:pPr>
      <w:rPr>
        <w:rFonts w:ascii="Wingdings" w:hAnsi="Wingdings" w:hint="default"/>
      </w:rPr>
    </w:lvl>
    <w:lvl w:ilvl="1" w:tplc="101C4100" w:tentative="1">
      <w:start w:val="1"/>
      <w:numFmt w:val="bullet"/>
      <w:lvlText w:val="o"/>
      <w:lvlJc w:val="left"/>
      <w:pPr>
        <w:ind w:left="1440" w:hanging="360"/>
      </w:pPr>
      <w:rPr>
        <w:rFonts w:ascii="Courier New" w:hAnsi="Courier New" w:cs="Courier New" w:hint="default"/>
      </w:rPr>
    </w:lvl>
    <w:lvl w:ilvl="2" w:tplc="12E666E8" w:tentative="1">
      <w:start w:val="1"/>
      <w:numFmt w:val="bullet"/>
      <w:lvlText w:val=""/>
      <w:lvlJc w:val="left"/>
      <w:pPr>
        <w:ind w:left="2160" w:hanging="360"/>
      </w:pPr>
      <w:rPr>
        <w:rFonts w:ascii="Wingdings" w:hAnsi="Wingdings" w:hint="default"/>
      </w:rPr>
    </w:lvl>
    <w:lvl w:ilvl="3" w:tplc="3446DEEE" w:tentative="1">
      <w:start w:val="1"/>
      <w:numFmt w:val="bullet"/>
      <w:lvlText w:val=""/>
      <w:lvlJc w:val="left"/>
      <w:pPr>
        <w:ind w:left="2880" w:hanging="360"/>
      </w:pPr>
      <w:rPr>
        <w:rFonts w:ascii="Symbol" w:hAnsi="Symbol" w:hint="default"/>
      </w:rPr>
    </w:lvl>
    <w:lvl w:ilvl="4" w:tplc="027491E2" w:tentative="1">
      <w:start w:val="1"/>
      <w:numFmt w:val="bullet"/>
      <w:lvlText w:val="o"/>
      <w:lvlJc w:val="left"/>
      <w:pPr>
        <w:ind w:left="3600" w:hanging="360"/>
      </w:pPr>
      <w:rPr>
        <w:rFonts w:ascii="Courier New" w:hAnsi="Courier New" w:cs="Courier New" w:hint="default"/>
      </w:rPr>
    </w:lvl>
    <w:lvl w:ilvl="5" w:tplc="2898C4EC" w:tentative="1">
      <w:start w:val="1"/>
      <w:numFmt w:val="bullet"/>
      <w:lvlText w:val=""/>
      <w:lvlJc w:val="left"/>
      <w:pPr>
        <w:ind w:left="4320" w:hanging="360"/>
      </w:pPr>
      <w:rPr>
        <w:rFonts w:ascii="Wingdings" w:hAnsi="Wingdings" w:hint="default"/>
      </w:rPr>
    </w:lvl>
    <w:lvl w:ilvl="6" w:tplc="3D321854" w:tentative="1">
      <w:start w:val="1"/>
      <w:numFmt w:val="bullet"/>
      <w:lvlText w:val=""/>
      <w:lvlJc w:val="left"/>
      <w:pPr>
        <w:ind w:left="5040" w:hanging="360"/>
      </w:pPr>
      <w:rPr>
        <w:rFonts w:ascii="Symbol" w:hAnsi="Symbol" w:hint="default"/>
      </w:rPr>
    </w:lvl>
    <w:lvl w:ilvl="7" w:tplc="B5249F0C" w:tentative="1">
      <w:start w:val="1"/>
      <w:numFmt w:val="bullet"/>
      <w:lvlText w:val="o"/>
      <w:lvlJc w:val="left"/>
      <w:pPr>
        <w:ind w:left="5760" w:hanging="360"/>
      </w:pPr>
      <w:rPr>
        <w:rFonts w:ascii="Courier New" w:hAnsi="Courier New" w:cs="Courier New" w:hint="default"/>
      </w:rPr>
    </w:lvl>
    <w:lvl w:ilvl="8" w:tplc="0E788530" w:tentative="1">
      <w:start w:val="1"/>
      <w:numFmt w:val="bullet"/>
      <w:lvlText w:val=""/>
      <w:lvlJc w:val="left"/>
      <w:pPr>
        <w:ind w:left="6480" w:hanging="360"/>
      </w:pPr>
      <w:rPr>
        <w:rFonts w:ascii="Wingdings" w:hAnsi="Wingdings" w:hint="default"/>
      </w:rPr>
    </w:lvl>
  </w:abstractNum>
  <w:abstractNum w:abstractNumId="7" w15:restartNumberingAfterBreak="0">
    <w:nsid w:val="364A7DA2"/>
    <w:multiLevelType w:val="hybridMultilevel"/>
    <w:tmpl w:val="0D025986"/>
    <w:lvl w:ilvl="0" w:tplc="828CD9FC">
      <w:start w:val="1"/>
      <w:numFmt w:val="bullet"/>
      <w:lvlText w:val=""/>
      <w:lvlJc w:val="left"/>
      <w:pPr>
        <w:ind w:left="720" w:hanging="360"/>
      </w:pPr>
      <w:rPr>
        <w:rFonts w:ascii="Symbol" w:hAnsi="Symbol" w:hint="default"/>
      </w:rPr>
    </w:lvl>
    <w:lvl w:ilvl="1" w:tplc="56DE099E" w:tentative="1">
      <w:start w:val="1"/>
      <w:numFmt w:val="bullet"/>
      <w:lvlText w:val="o"/>
      <w:lvlJc w:val="left"/>
      <w:pPr>
        <w:ind w:left="1440" w:hanging="360"/>
      </w:pPr>
      <w:rPr>
        <w:rFonts w:ascii="Courier New" w:hAnsi="Courier New" w:cs="Courier New" w:hint="default"/>
      </w:rPr>
    </w:lvl>
    <w:lvl w:ilvl="2" w:tplc="2F60F35E" w:tentative="1">
      <w:start w:val="1"/>
      <w:numFmt w:val="bullet"/>
      <w:lvlText w:val=""/>
      <w:lvlJc w:val="left"/>
      <w:pPr>
        <w:ind w:left="2160" w:hanging="360"/>
      </w:pPr>
      <w:rPr>
        <w:rFonts w:ascii="Wingdings" w:hAnsi="Wingdings" w:hint="default"/>
      </w:rPr>
    </w:lvl>
    <w:lvl w:ilvl="3" w:tplc="E06AFD74" w:tentative="1">
      <w:start w:val="1"/>
      <w:numFmt w:val="bullet"/>
      <w:lvlText w:val=""/>
      <w:lvlJc w:val="left"/>
      <w:pPr>
        <w:ind w:left="2880" w:hanging="360"/>
      </w:pPr>
      <w:rPr>
        <w:rFonts w:ascii="Symbol" w:hAnsi="Symbol" w:hint="default"/>
      </w:rPr>
    </w:lvl>
    <w:lvl w:ilvl="4" w:tplc="FB8A8930" w:tentative="1">
      <w:start w:val="1"/>
      <w:numFmt w:val="bullet"/>
      <w:lvlText w:val="o"/>
      <w:lvlJc w:val="left"/>
      <w:pPr>
        <w:ind w:left="3600" w:hanging="360"/>
      </w:pPr>
      <w:rPr>
        <w:rFonts w:ascii="Courier New" w:hAnsi="Courier New" w:cs="Courier New" w:hint="default"/>
      </w:rPr>
    </w:lvl>
    <w:lvl w:ilvl="5" w:tplc="8AD21694" w:tentative="1">
      <w:start w:val="1"/>
      <w:numFmt w:val="bullet"/>
      <w:lvlText w:val=""/>
      <w:lvlJc w:val="left"/>
      <w:pPr>
        <w:ind w:left="4320" w:hanging="360"/>
      </w:pPr>
      <w:rPr>
        <w:rFonts w:ascii="Wingdings" w:hAnsi="Wingdings" w:hint="default"/>
      </w:rPr>
    </w:lvl>
    <w:lvl w:ilvl="6" w:tplc="994A13C8" w:tentative="1">
      <w:start w:val="1"/>
      <w:numFmt w:val="bullet"/>
      <w:lvlText w:val=""/>
      <w:lvlJc w:val="left"/>
      <w:pPr>
        <w:ind w:left="5040" w:hanging="360"/>
      </w:pPr>
      <w:rPr>
        <w:rFonts w:ascii="Symbol" w:hAnsi="Symbol" w:hint="default"/>
      </w:rPr>
    </w:lvl>
    <w:lvl w:ilvl="7" w:tplc="64EAD1CE" w:tentative="1">
      <w:start w:val="1"/>
      <w:numFmt w:val="bullet"/>
      <w:lvlText w:val="o"/>
      <w:lvlJc w:val="left"/>
      <w:pPr>
        <w:ind w:left="5760" w:hanging="360"/>
      </w:pPr>
      <w:rPr>
        <w:rFonts w:ascii="Courier New" w:hAnsi="Courier New" w:cs="Courier New" w:hint="default"/>
      </w:rPr>
    </w:lvl>
    <w:lvl w:ilvl="8" w:tplc="5628CADA" w:tentative="1">
      <w:start w:val="1"/>
      <w:numFmt w:val="bullet"/>
      <w:lvlText w:val=""/>
      <w:lvlJc w:val="left"/>
      <w:pPr>
        <w:ind w:left="6480" w:hanging="360"/>
      </w:pPr>
      <w:rPr>
        <w:rFonts w:ascii="Wingdings" w:hAnsi="Wingdings" w:hint="default"/>
      </w:rPr>
    </w:lvl>
  </w:abstractNum>
  <w:abstractNum w:abstractNumId="8" w15:restartNumberingAfterBreak="0">
    <w:nsid w:val="36842D2E"/>
    <w:multiLevelType w:val="hybridMultilevel"/>
    <w:tmpl w:val="D62CE2F2"/>
    <w:lvl w:ilvl="0" w:tplc="CEF87894">
      <w:start w:val="1"/>
      <w:numFmt w:val="bullet"/>
      <w:lvlText w:val=""/>
      <w:lvlJc w:val="left"/>
      <w:pPr>
        <w:ind w:left="720" w:hanging="360"/>
      </w:pPr>
      <w:rPr>
        <w:rFonts w:ascii="Wingdings" w:hAnsi="Wingdings" w:hint="default"/>
      </w:rPr>
    </w:lvl>
    <w:lvl w:ilvl="1" w:tplc="2F1E18C2" w:tentative="1">
      <w:start w:val="1"/>
      <w:numFmt w:val="bullet"/>
      <w:lvlText w:val="o"/>
      <w:lvlJc w:val="left"/>
      <w:pPr>
        <w:ind w:left="1440" w:hanging="360"/>
      </w:pPr>
      <w:rPr>
        <w:rFonts w:ascii="Courier New" w:hAnsi="Courier New" w:cs="Courier New" w:hint="default"/>
      </w:rPr>
    </w:lvl>
    <w:lvl w:ilvl="2" w:tplc="3B687852" w:tentative="1">
      <w:start w:val="1"/>
      <w:numFmt w:val="bullet"/>
      <w:lvlText w:val=""/>
      <w:lvlJc w:val="left"/>
      <w:pPr>
        <w:ind w:left="2160" w:hanging="360"/>
      </w:pPr>
      <w:rPr>
        <w:rFonts w:ascii="Wingdings" w:hAnsi="Wingdings" w:hint="default"/>
      </w:rPr>
    </w:lvl>
    <w:lvl w:ilvl="3" w:tplc="505A0ECA" w:tentative="1">
      <w:start w:val="1"/>
      <w:numFmt w:val="bullet"/>
      <w:lvlText w:val=""/>
      <w:lvlJc w:val="left"/>
      <w:pPr>
        <w:ind w:left="2880" w:hanging="360"/>
      </w:pPr>
      <w:rPr>
        <w:rFonts w:ascii="Symbol" w:hAnsi="Symbol" w:hint="default"/>
      </w:rPr>
    </w:lvl>
    <w:lvl w:ilvl="4" w:tplc="9BDA900C" w:tentative="1">
      <w:start w:val="1"/>
      <w:numFmt w:val="bullet"/>
      <w:lvlText w:val="o"/>
      <w:lvlJc w:val="left"/>
      <w:pPr>
        <w:ind w:left="3600" w:hanging="360"/>
      </w:pPr>
      <w:rPr>
        <w:rFonts w:ascii="Courier New" w:hAnsi="Courier New" w:cs="Courier New" w:hint="default"/>
      </w:rPr>
    </w:lvl>
    <w:lvl w:ilvl="5" w:tplc="90D6D424" w:tentative="1">
      <w:start w:val="1"/>
      <w:numFmt w:val="bullet"/>
      <w:lvlText w:val=""/>
      <w:lvlJc w:val="left"/>
      <w:pPr>
        <w:ind w:left="4320" w:hanging="360"/>
      </w:pPr>
      <w:rPr>
        <w:rFonts w:ascii="Wingdings" w:hAnsi="Wingdings" w:hint="default"/>
      </w:rPr>
    </w:lvl>
    <w:lvl w:ilvl="6" w:tplc="0B561DF0" w:tentative="1">
      <w:start w:val="1"/>
      <w:numFmt w:val="bullet"/>
      <w:lvlText w:val=""/>
      <w:lvlJc w:val="left"/>
      <w:pPr>
        <w:ind w:left="5040" w:hanging="360"/>
      </w:pPr>
      <w:rPr>
        <w:rFonts w:ascii="Symbol" w:hAnsi="Symbol" w:hint="default"/>
      </w:rPr>
    </w:lvl>
    <w:lvl w:ilvl="7" w:tplc="0770CAF8" w:tentative="1">
      <w:start w:val="1"/>
      <w:numFmt w:val="bullet"/>
      <w:lvlText w:val="o"/>
      <w:lvlJc w:val="left"/>
      <w:pPr>
        <w:ind w:left="5760" w:hanging="360"/>
      </w:pPr>
      <w:rPr>
        <w:rFonts w:ascii="Courier New" w:hAnsi="Courier New" w:cs="Courier New" w:hint="default"/>
      </w:rPr>
    </w:lvl>
    <w:lvl w:ilvl="8" w:tplc="20CEBEF4" w:tentative="1">
      <w:start w:val="1"/>
      <w:numFmt w:val="bullet"/>
      <w:lvlText w:val=""/>
      <w:lvlJc w:val="left"/>
      <w:pPr>
        <w:ind w:left="6480" w:hanging="360"/>
      </w:pPr>
      <w:rPr>
        <w:rFonts w:ascii="Wingdings" w:hAnsi="Wingdings" w:hint="default"/>
      </w:rPr>
    </w:lvl>
  </w:abstractNum>
  <w:abstractNum w:abstractNumId="9" w15:restartNumberingAfterBreak="0">
    <w:nsid w:val="38596AE2"/>
    <w:multiLevelType w:val="hybridMultilevel"/>
    <w:tmpl w:val="418870B4"/>
    <w:lvl w:ilvl="0" w:tplc="371A5436">
      <w:start w:val="1"/>
      <w:numFmt w:val="bullet"/>
      <w:lvlText w:val=""/>
      <w:lvlJc w:val="left"/>
      <w:pPr>
        <w:ind w:left="720" w:hanging="360"/>
      </w:pPr>
      <w:rPr>
        <w:rFonts w:ascii="Wingdings" w:hAnsi="Wingdings" w:hint="default"/>
      </w:rPr>
    </w:lvl>
    <w:lvl w:ilvl="1" w:tplc="EC24D2DE" w:tentative="1">
      <w:start w:val="1"/>
      <w:numFmt w:val="bullet"/>
      <w:lvlText w:val="o"/>
      <w:lvlJc w:val="left"/>
      <w:pPr>
        <w:ind w:left="1440" w:hanging="360"/>
      </w:pPr>
      <w:rPr>
        <w:rFonts w:ascii="Courier New" w:hAnsi="Courier New" w:cs="Courier New" w:hint="default"/>
      </w:rPr>
    </w:lvl>
    <w:lvl w:ilvl="2" w:tplc="38EAD24E" w:tentative="1">
      <w:start w:val="1"/>
      <w:numFmt w:val="bullet"/>
      <w:lvlText w:val=""/>
      <w:lvlJc w:val="left"/>
      <w:pPr>
        <w:ind w:left="2160" w:hanging="360"/>
      </w:pPr>
      <w:rPr>
        <w:rFonts w:ascii="Wingdings" w:hAnsi="Wingdings" w:hint="default"/>
      </w:rPr>
    </w:lvl>
    <w:lvl w:ilvl="3" w:tplc="87A43A9E" w:tentative="1">
      <w:start w:val="1"/>
      <w:numFmt w:val="bullet"/>
      <w:lvlText w:val=""/>
      <w:lvlJc w:val="left"/>
      <w:pPr>
        <w:ind w:left="2880" w:hanging="360"/>
      </w:pPr>
      <w:rPr>
        <w:rFonts w:ascii="Symbol" w:hAnsi="Symbol" w:hint="default"/>
      </w:rPr>
    </w:lvl>
    <w:lvl w:ilvl="4" w:tplc="42FAF06A" w:tentative="1">
      <w:start w:val="1"/>
      <w:numFmt w:val="bullet"/>
      <w:lvlText w:val="o"/>
      <w:lvlJc w:val="left"/>
      <w:pPr>
        <w:ind w:left="3600" w:hanging="360"/>
      </w:pPr>
      <w:rPr>
        <w:rFonts w:ascii="Courier New" w:hAnsi="Courier New" w:cs="Courier New" w:hint="default"/>
      </w:rPr>
    </w:lvl>
    <w:lvl w:ilvl="5" w:tplc="A992F850" w:tentative="1">
      <w:start w:val="1"/>
      <w:numFmt w:val="bullet"/>
      <w:lvlText w:val=""/>
      <w:lvlJc w:val="left"/>
      <w:pPr>
        <w:ind w:left="4320" w:hanging="360"/>
      </w:pPr>
      <w:rPr>
        <w:rFonts w:ascii="Wingdings" w:hAnsi="Wingdings" w:hint="default"/>
      </w:rPr>
    </w:lvl>
    <w:lvl w:ilvl="6" w:tplc="AA70FA52" w:tentative="1">
      <w:start w:val="1"/>
      <w:numFmt w:val="bullet"/>
      <w:lvlText w:val=""/>
      <w:lvlJc w:val="left"/>
      <w:pPr>
        <w:ind w:left="5040" w:hanging="360"/>
      </w:pPr>
      <w:rPr>
        <w:rFonts w:ascii="Symbol" w:hAnsi="Symbol" w:hint="default"/>
      </w:rPr>
    </w:lvl>
    <w:lvl w:ilvl="7" w:tplc="D2D26A28" w:tentative="1">
      <w:start w:val="1"/>
      <w:numFmt w:val="bullet"/>
      <w:lvlText w:val="o"/>
      <w:lvlJc w:val="left"/>
      <w:pPr>
        <w:ind w:left="5760" w:hanging="360"/>
      </w:pPr>
      <w:rPr>
        <w:rFonts w:ascii="Courier New" w:hAnsi="Courier New" w:cs="Courier New" w:hint="default"/>
      </w:rPr>
    </w:lvl>
    <w:lvl w:ilvl="8" w:tplc="E30253A4" w:tentative="1">
      <w:start w:val="1"/>
      <w:numFmt w:val="bullet"/>
      <w:lvlText w:val=""/>
      <w:lvlJc w:val="left"/>
      <w:pPr>
        <w:ind w:left="6480" w:hanging="360"/>
      </w:pPr>
      <w:rPr>
        <w:rFonts w:ascii="Wingdings" w:hAnsi="Wingdings" w:hint="default"/>
      </w:rPr>
    </w:lvl>
  </w:abstractNum>
  <w:abstractNum w:abstractNumId="10" w15:restartNumberingAfterBreak="0">
    <w:nsid w:val="46CA6A8D"/>
    <w:multiLevelType w:val="hybridMultilevel"/>
    <w:tmpl w:val="EB3045DA"/>
    <w:lvl w:ilvl="0" w:tplc="BC44F114">
      <w:start w:val="1"/>
      <w:numFmt w:val="bullet"/>
      <w:lvlText w:val=""/>
      <w:lvlJc w:val="left"/>
      <w:pPr>
        <w:ind w:left="720" w:hanging="360"/>
      </w:pPr>
      <w:rPr>
        <w:rFonts w:ascii="Symbol" w:hAnsi="Symbol" w:hint="default"/>
      </w:rPr>
    </w:lvl>
    <w:lvl w:ilvl="1" w:tplc="541296F2" w:tentative="1">
      <w:start w:val="1"/>
      <w:numFmt w:val="bullet"/>
      <w:lvlText w:val="o"/>
      <w:lvlJc w:val="left"/>
      <w:pPr>
        <w:ind w:left="1440" w:hanging="360"/>
      </w:pPr>
      <w:rPr>
        <w:rFonts w:ascii="Courier New" w:hAnsi="Courier New" w:cs="Courier New" w:hint="default"/>
      </w:rPr>
    </w:lvl>
    <w:lvl w:ilvl="2" w:tplc="4C4EDEA6" w:tentative="1">
      <w:start w:val="1"/>
      <w:numFmt w:val="bullet"/>
      <w:lvlText w:val=""/>
      <w:lvlJc w:val="left"/>
      <w:pPr>
        <w:ind w:left="2160" w:hanging="360"/>
      </w:pPr>
      <w:rPr>
        <w:rFonts w:ascii="Wingdings" w:hAnsi="Wingdings" w:hint="default"/>
      </w:rPr>
    </w:lvl>
    <w:lvl w:ilvl="3" w:tplc="14A2D0B4" w:tentative="1">
      <w:start w:val="1"/>
      <w:numFmt w:val="bullet"/>
      <w:lvlText w:val=""/>
      <w:lvlJc w:val="left"/>
      <w:pPr>
        <w:ind w:left="2880" w:hanging="360"/>
      </w:pPr>
      <w:rPr>
        <w:rFonts w:ascii="Symbol" w:hAnsi="Symbol" w:hint="default"/>
      </w:rPr>
    </w:lvl>
    <w:lvl w:ilvl="4" w:tplc="435CA64A" w:tentative="1">
      <w:start w:val="1"/>
      <w:numFmt w:val="bullet"/>
      <w:lvlText w:val="o"/>
      <w:lvlJc w:val="left"/>
      <w:pPr>
        <w:ind w:left="3600" w:hanging="360"/>
      </w:pPr>
      <w:rPr>
        <w:rFonts w:ascii="Courier New" w:hAnsi="Courier New" w:cs="Courier New" w:hint="default"/>
      </w:rPr>
    </w:lvl>
    <w:lvl w:ilvl="5" w:tplc="03F8A460" w:tentative="1">
      <w:start w:val="1"/>
      <w:numFmt w:val="bullet"/>
      <w:lvlText w:val=""/>
      <w:lvlJc w:val="left"/>
      <w:pPr>
        <w:ind w:left="4320" w:hanging="360"/>
      </w:pPr>
      <w:rPr>
        <w:rFonts w:ascii="Wingdings" w:hAnsi="Wingdings" w:hint="default"/>
      </w:rPr>
    </w:lvl>
    <w:lvl w:ilvl="6" w:tplc="7D407990" w:tentative="1">
      <w:start w:val="1"/>
      <w:numFmt w:val="bullet"/>
      <w:lvlText w:val=""/>
      <w:lvlJc w:val="left"/>
      <w:pPr>
        <w:ind w:left="5040" w:hanging="360"/>
      </w:pPr>
      <w:rPr>
        <w:rFonts w:ascii="Symbol" w:hAnsi="Symbol" w:hint="default"/>
      </w:rPr>
    </w:lvl>
    <w:lvl w:ilvl="7" w:tplc="F62CA08E" w:tentative="1">
      <w:start w:val="1"/>
      <w:numFmt w:val="bullet"/>
      <w:lvlText w:val="o"/>
      <w:lvlJc w:val="left"/>
      <w:pPr>
        <w:ind w:left="5760" w:hanging="360"/>
      </w:pPr>
      <w:rPr>
        <w:rFonts w:ascii="Courier New" w:hAnsi="Courier New" w:cs="Courier New" w:hint="default"/>
      </w:rPr>
    </w:lvl>
    <w:lvl w:ilvl="8" w:tplc="101EAD5A" w:tentative="1">
      <w:start w:val="1"/>
      <w:numFmt w:val="bullet"/>
      <w:lvlText w:val=""/>
      <w:lvlJc w:val="left"/>
      <w:pPr>
        <w:ind w:left="6480" w:hanging="360"/>
      </w:pPr>
      <w:rPr>
        <w:rFonts w:ascii="Wingdings" w:hAnsi="Wingdings" w:hint="default"/>
      </w:rPr>
    </w:lvl>
  </w:abstractNum>
  <w:abstractNum w:abstractNumId="11" w15:restartNumberingAfterBreak="0">
    <w:nsid w:val="46EC0919"/>
    <w:multiLevelType w:val="hybridMultilevel"/>
    <w:tmpl w:val="7D4C6698"/>
    <w:lvl w:ilvl="0" w:tplc="EC90F64C">
      <w:start w:val="1"/>
      <w:numFmt w:val="bullet"/>
      <w:lvlText w:val=""/>
      <w:lvlJc w:val="left"/>
      <w:pPr>
        <w:ind w:left="720" w:hanging="360"/>
      </w:pPr>
      <w:rPr>
        <w:rFonts w:ascii="Wingdings" w:hAnsi="Wingdings" w:hint="default"/>
      </w:rPr>
    </w:lvl>
    <w:lvl w:ilvl="1" w:tplc="6D0E2FAC" w:tentative="1">
      <w:start w:val="1"/>
      <w:numFmt w:val="bullet"/>
      <w:lvlText w:val="o"/>
      <w:lvlJc w:val="left"/>
      <w:pPr>
        <w:ind w:left="1440" w:hanging="360"/>
      </w:pPr>
      <w:rPr>
        <w:rFonts w:ascii="Courier New" w:hAnsi="Courier New" w:cs="Courier New" w:hint="default"/>
      </w:rPr>
    </w:lvl>
    <w:lvl w:ilvl="2" w:tplc="4D5E9ADA" w:tentative="1">
      <w:start w:val="1"/>
      <w:numFmt w:val="bullet"/>
      <w:lvlText w:val=""/>
      <w:lvlJc w:val="left"/>
      <w:pPr>
        <w:ind w:left="2160" w:hanging="360"/>
      </w:pPr>
      <w:rPr>
        <w:rFonts w:ascii="Wingdings" w:hAnsi="Wingdings" w:hint="default"/>
      </w:rPr>
    </w:lvl>
    <w:lvl w:ilvl="3" w:tplc="17AA4B9E" w:tentative="1">
      <w:start w:val="1"/>
      <w:numFmt w:val="bullet"/>
      <w:lvlText w:val=""/>
      <w:lvlJc w:val="left"/>
      <w:pPr>
        <w:ind w:left="2880" w:hanging="360"/>
      </w:pPr>
      <w:rPr>
        <w:rFonts w:ascii="Symbol" w:hAnsi="Symbol" w:hint="default"/>
      </w:rPr>
    </w:lvl>
    <w:lvl w:ilvl="4" w:tplc="76949DA2" w:tentative="1">
      <w:start w:val="1"/>
      <w:numFmt w:val="bullet"/>
      <w:lvlText w:val="o"/>
      <w:lvlJc w:val="left"/>
      <w:pPr>
        <w:ind w:left="3600" w:hanging="360"/>
      </w:pPr>
      <w:rPr>
        <w:rFonts w:ascii="Courier New" w:hAnsi="Courier New" w:cs="Courier New" w:hint="default"/>
      </w:rPr>
    </w:lvl>
    <w:lvl w:ilvl="5" w:tplc="E6C01B2C" w:tentative="1">
      <w:start w:val="1"/>
      <w:numFmt w:val="bullet"/>
      <w:lvlText w:val=""/>
      <w:lvlJc w:val="left"/>
      <w:pPr>
        <w:ind w:left="4320" w:hanging="360"/>
      </w:pPr>
      <w:rPr>
        <w:rFonts w:ascii="Wingdings" w:hAnsi="Wingdings" w:hint="default"/>
      </w:rPr>
    </w:lvl>
    <w:lvl w:ilvl="6" w:tplc="E11C9F8E" w:tentative="1">
      <w:start w:val="1"/>
      <w:numFmt w:val="bullet"/>
      <w:lvlText w:val=""/>
      <w:lvlJc w:val="left"/>
      <w:pPr>
        <w:ind w:left="5040" w:hanging="360"/>
      </w:pPr>
      <w:rPr>
        <w:rFonts w:ascii="Symbol" w:hAnsi="Symbol" w:hint="default"/>
      </w:rPr>
    </w:lvl>
    <w:lvl w:ilvl="7" w:tplc="837EE50E" w:tentative="1">
      <w:start w:val="1"/>
      <w:numFmt w:val="bullet"/>
      <w:lvlText w:val="o"/>
      <w:lvlJc w:val="left"/>
      <w:pPr>
        <w:ind w:left="5760" w:hanging="360"/>
      </w:pPr>
      <w:rPr>
        <w:rFonts w:ascii="Courier New" w:hAnsi="Courier New" w:cs="Courier New" w:hint="default"/>
      </w:rPr>
    </w:lvl>
    <w:lvl w:ilvl="8" w:tplc="EC340C0A" w:tentative="1">
      <w:start w:val="1"/>
      <w:numFmt w:val="bullet"/>
      <w:lvlText w:val=""/>
      <w:lvlJc w:val="left"/>
      <w:pPr>
        <w:ind w:left="6480" w:hanging="360"/>
      </w:pPr>
      <w:rPr>
        <w:rFonts w:ascii="Wingdings" w:hAnsi="Wingdings" w:hint="default"/>
      </w:rPr>
    </w:lvl>
  </w:abstractNum>
  <w:abstractNum w:abstractNumId="12" w15:restartNumberingAfterBreak="0">
    <w:nsid w:val="5439564D"/>
    <w:multiLevelType w:val="hybridMultilevel"/>
    <w:tmpl w:val="09D6CEAA"/>
    <w:lvl w:ilvl="0" w:tplc="44E0A254">
      <w:start w:val="1"/>
      <w:numFmt w:val="bullet"/>
      <w:lvlText w:val=""/>
      <w:lvlJc w:val="left"/>
      <w:pPr>
        <w:ind w:left="720" w:hanging="360"/>
      </w:pPr>
      <w:rPr>
        <w:rFonts w:ascii="Wingdings" w:hAnsi="Wingdings" w:hint="default"/>
      </w:rPr>
    </w:lvl>
    <w:lvl w:ilvl="1" w:tplc="12C466AA" w:tentative="1">
      <w:start w:val="1"/>
      <w:numFmt w:val="bullet"/>
      <w:lvlText w:val="o"/>
      <w:lvlJc w:val="left"/>
      <w:pPr>
        <w:ind w:left="1440" w:hanging="360"/>
      </w:pPr>
      <w:rPr>
        <w:rFonts w:ascii="Courier New" w:hAnsi="Courier New" w:cs="Courier New" w:hint="default"/>
      </w:rPr>
    </w:lvl>
    <w:lvl w:ilvl="2" w:tplc="21ECDD36" w:tentative="1">
      <w:start w:val="1"/>
      <w:numFmt w:val="bullet"/>
      <w:lvlText w:val=""/>
      <w:lvlJc w:val="left"/>
      <w:pPr>
        <w:ind w:left="2160" w:hanging="360"/>
      </w:pPr>
      <w:rPr>
        <w:rFonts w:ascii="Wingdings" w:hAnsi="Wingdings" w:hint="default"/>
      </w:rPr>
    </w:lvl>
    <w:lvl w:ilvl="3" w:tplc="FE06DBC4" w:tentative="1">
      <w:start w:val="1"/>
      <w:numFmt w:val="bullet"/>
      <w:lvlText w:val=""/>
      <w:lvlJc w:val="left"/>
      <w:pPr>
        <w:ind w:left="2880" w:hanging="360"/>
      </w:pPr>
      <w:rPr>
        <w:rFonts w:ascii="Symbol" w:hAnsi="Symbol" w:hint="default"/>
      </w:rPr>
    </w:lvl>
    <w:lvl w:ilvl="4" w:tplc="ADF07C6A" w:tentative="1">
      <w:start w:val="1"/>
      <w:numFmt w:val="bullet"/>
      <w:lvlText w:val="o"/>
      <w:lvlJc w:val="left"/>
      <w:pPr>
        <w:ind w:left="3600" w:hanging="360"/>
      </w:pPr>
      <w:rPr>
        <w:rFonts w:ascii="Courier New" w:hAnsi="Courier New" w:cs="Courier New" w:hint="default"/>
      </w:rPr>
    </w:lvl>
    <w:lvl w:ilvl="5" w:tplc="6588B050" w:tentative="1">
      <w:start w:val="1"/>
      <w:numFmt w:val="bullet"/>
      <w:lvlText w:val=""/>
      <w:lvlJc w:val="left"/>
      <w:pPr>
        <w:ind w:left="4320" w:hanging="360"/>
      </w:pPr>
      <w:rPr>
        <w:rFonts w:ascii="Wingdings" w:hAnsi="Wingdings" w:hint="default"/>
      </w:rPr>
    </w:lvl>
    <w:lvl w:ilvl="6" w:tplc="79F8BD8C" w:tentative="1">
      <w:start w:val="1"/>
      <w:numFmt w:val="bullet"/>
      <w:lvlText w:val=""/>
      <w:lvlJc w:val="left"/>
      <w:pPr>
        <w:ind w:left="5040" w:hanging="360"/>
      </w:pPr>
      <w:rPr>
        <w:rFonts w:ascii="Symbol" w:hAnsi="Symbol" w:hint="default"/>
      </w:rPr>
    </w:lvl>
    <w:lvl w:ilvl="7" w:tplc="42040ECC" w:tentative="1">
      <w:start w:val="1"/>
      <w:numFmt w:val="bullet"/>
      <w:lvlText w:val="o"/>
      <w:lvlJc w:val="left"/>
      <w:pPr>
        <w:ind w:left="5760" w:hanging="360"/>
      </w:pPr>
      <w:rPr>
        <w:rFonts w:ascii="Courier New" w:hAnsi="Courier New" w:cs="Courier New" w:hint="default"/>
      </w:rPr>
    </w:lvl>
    <w:lvl w:ilvl="8" w:tplc="2324A3EE" w:tentative="1">
      <w:start w:val="1"/>
      <w:numFmt w:val="bullet"/>
      <w:lvlText w:val=""/>
      <w:lvlJc w:val="left"/>
      <w:pPr>
        <w:ind w:left="6480" w:hanging="360"/>
      </w:pPr>
      <w:rPr>
        <w:rFonts w:ascii="Wingdings" w:hAnsi="Wingdings" w:hint="default"/>
      </w:rPr>
    </w:lvl>
  </w:abstractNum>
  <w:abstractNum w:abstractNumId="13" w15:restartNumberingAfterBreak="0">
    <w:nsid w:val="5EE5432E"/>
    <w:multiLevelType w:val="hybridMultilevel"/>
    <w:tmpl w:val="D82C9D16"/>
    <w:lvl w:ilvl="0" w:tplc="A3961C22">
      <w:start w:val="1"/>
      <w:numFmt w:val="bullet"/>
      <w:lvlText w:val=""/>
      <w:lvlJc w:val="left"/>
      <w:pPr>
        <w:ind w:left="720" w:hanging="360"/>
      </w:pPr>
      <w:rPr>
        <w:rFonts w:ascii="Wingdings" w:hAnsi="Wingdings" w:hint="default"/>
      </w:rPr>
    </w:lvl>
    <w:lvl w:ilvl="1" w:tplc="93F00524" w:tentative="1">
      <w:start w:val="1"/>
      <w:numFmt w:val="bullet"/>
      <w:lvlText w:val="o"/>
      <w:lvlJc w:val="left"/>
      <w:pPr>
        <w:ind w:left="1440" w:hanging="360"/>
      </w:pPr>
      <w:rPr>
        <w:rFonts w:ascii="Courier New" w:hAnsi="Courier New" w:cs="Courier New" w:hint="default"/>
      </w:rPr>
    </w:lvl>
    <w:lvl w:ilvl="2" w:tplc="7F8C87BA" w:tentative="1">
      <w:start w:val="1"/>
      <w:numFmt w:val="bullet"/>
      <w:lvlText w:val=""/>
      <w:lvlJc w:val="left"/>
      <w:pPr>
        <w:ind w:left="2160" w:hanging="360"/>
      </w:pPr>
      <w:rPr>
        <w:rFonts w:ascii="Wingdings" w:hAnsi="Wingdings" w:hint="default"/>
      </w:rPr>
    </w:lvl>
    <w:lvl w:ilvl="3" w:tplc="606A4AFC" w:tentative="1">
      <w:start w:val="1"/>
      <w:numFmt w:val="bullet"/>
      <w:lvlText w:val=""/>
      <w:lvlJc w:val="left"/>
      <w:pPr>
        <w:ind w:left="2880" w:hanging="360"/>
      </w:pPr>
      <w:rPr>
        <w:rFonts w:ascii="Symbol" w:hAnsi="Symbol" w:hint="default"/>
      </w:rPr>
    </w:lvl>
    <w:lvl w:ilvl="4" w:tplc="1DEE8494" w:tentative="1">
      <w:start w:val="1"/>
      <w:numFmt w:val="bullet"/>
      <w:lvlText w:val="o"/>
      <w:lvlJc w:val="left"/>
      <w:pPr>
        <w:ind w:left="3600" w:hanging="360"/>
      </w:pPr>
      <w:rPr>
        <w:rFonts w:ascii="Courier New" w:hAnsi="Courier New" w:cs="Courier New" w:hint="default"/>
      </w:rPr>
    </w:lvl>
    <w:lvl w:ilvl="5" w:tplc="9DBCD8A8" w:tentative="1">
      <w:start w:val="1"/>
      <w:numFmt w:val="bullet"/>
      <w:lvlText w:val=""/>
      <w:lvlJc w:val="left"/>
      <w:pPr>
        <w:ind w:left="4320" w:hanging="360"/>
      </w:pPr>
      <w:rPr>
        <w:rFonts w:ascii="Wingdings" w:hAnsi="Wingdings" w:hint="default"/>
      </w:rPr>
    </w:lvl>
    <w:lvl w:ilvl="6" w:tplc="5442C204" w:tentative="1">
      <w:start w:val="1"/>
      <w:numFmt w:val="bullet"/>
      <w:lvlText w:val=""/>
      <w:lvlJc w:val="left"/>
      <w:pPr>
        <w:ind w:left="5040" w:hanging="360"/>
      </w:pPr>
      <w:rPr>
        <w:rFonts w:ascii="Symbol" w:hAnsi="Symbol" w:hint="default"/>
      </w:rPr>
    </w:lvl>
    <w:lvl w:ilvl="7" w:tplc="CDC0D962" w:tentative="1">
      <w:start w:val="1"/>
      <w:numFmt w:val="bullet"/>
      <w:lvlText w:val="o"/>
      <w:lvlJc w:val="left"/>
      <w:pPr>
        <w:ind w:left="5760" w:hanging="360"/>
      </w:pPr>
      <w:rPr>
        <w:rFonts w:ascii="Courier New" w:hAnsi="Courier New" w:cs="Courier New" w:hint="default"/>
      </w:rPr>
    </w:lvl>
    <w:lvl w:ilvl="8" w:tplc="3A0412BE" w:tentative="1">
      <w:start w:val="1"/>
      <w:numFmt w:val="bullet"/>
      <w:lvlText w:val=""/>
      <w:lvlJc w:val="left"/>
      <w:pPr>
        <w:ind w:left="6480" w:hanging="360"/>
      </w:pPr>
      <w:rPr>
        <w:rFonts w:ascii="Wingdings" w:hAnsi="Wingdings" w:hint="default"/>
      </w:rPr>
    </w:lvl>
  </w:abstractNum>
  <w:num w:numId="1" w16cid:durableId="1946645441">
    <w:abstractNumId w:val="7"/>
  </w:num>
  <w:num w:numId="2" w16cid:durableId="2032992901">
    <w:abstractNumId w:val="10"/>
  </w:num>
  <w:num w:numId="3" w16cid:durableId="49381254">
    <w:abstractNumId w:val="3"/>
  </w:num>
  <w:num w:numId="4" w16cid:durableId="912349143">
    <w:abstractNumId w:val="8"/>
  </w:num>
  <w:num w:numId="5" w16cid:durableId="1636986468">
    <w:abstractNumId w:val="11"/>
  </w:num>
  <w:num w:numId="6" w16cid:durableId="321468254">
    <w:abstractNumId w:val="6"/>
  </w:num>
  <w:num w:numId="7" w16cid:durableId="655646282">
    <w:abstractNumId w:val="1"/>
  </w:num>
  <w:num w:numId="8" w16cid:durableId="1125739154">
    <w:abstractNumId w:val="9"/>
  </w:num>
  <w:num w:numId="9" w16cid:durableId="978190958">
    <w:abstractNumId w:val="13"/>
  </w:num>
  <w:num w:numId="10" w16cid:durableId="1371297463">
    <w:abstractNumId w:val="12"/>
  </w:num>
  <w:num w:numId="11" w16cid:durableId="2028823212">
    <w:abstractNumId w:val="0"/>
  </w:num>
  <w:num w:numId="12" w16cid:durableId="1018581009">
    <w:abstractNumId w:val="4"/>
  </w:num>
  <w:num w:numId="13" w16cid:durableId="2037581659">
    <w:abstractNumId w:val="5"/>
  </w:num>
  <w:num w:numId="14" w16cid:durableId="529496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3trQwtrAwNzcxMjNR0lEKTi0uzszPAykwrAUAusJC+iwAAAA="/>
  </w:docVars>
  <w:rsids>
    <w:rsidRoot w:val="00330917"/>
    <w:rsid w:val="00115F16"/>
    <w:rsid w:val="00137075"/>
    <w:rsid w:val="00150B50"/>
    <w:rsid w:val="001749FD"/>
    <w:rsid w:val="00176582"/>
    <w:rsid w:val="001C2B45"/>
    <w:rsid w:val="00295EFA"/>
    <w:rsid w:val="00330917"/>
    <w:rsid w:val="00357851"/>
    <w:rsid w:val="0036610D"/>
    <w:rsid w:val="0038543D"/>
    <w:rsid w:val="0045538B"/>
    <w:rsid w:val="00476AF2"/>
    <w:rsid w:val="00492C47"/>
    <w:rsid w:val="004D0F63"/>
    <w:rsid w:val="004E14E1"/>
    <w:rsid w:val="00565745"/>
    <w:rsid w:val="00592A7E"/>
    <w:rsid w:val="005A0EFA"/>
    <w:rsid w:val="005F689A"/>
    <w:rsid w:val="005F7832"/>
    <w:rsid w:val="006B6681"/>
    <w:rsid w:val="007D760C"/>
    <w:rsid w:val="0086599B"/>
    <w:rsid w:val="008857E1"/>
    <w:rsid w:val="008A6C51"/>
    <w:rsid w:val="008D4E2F"/>
    <w:rsid w:val="008E54EC"/>
    <w:rsid w:val="008F6FC4"/>
    <w:rsid w:val="00951932"/>
    <w:rsid w:val="00976B06"/>
    <w:rsid w:val="00977466"/>
    <w:rsid w:val="00985AF4"/>
    <w:rsid w:val="009A6426"/>
    <w:rsid w:val="009D31CA"/>
    <w:rsid w:val="00A256C6"/>
    <w:rsid w:val="00B0725C"/>
    <w:rsid w:val="00B73213"/>
    <w:rsid w:val="00B9104E"/>
    <w:rsid w:val="00BC29F0"/>
    <w:rsid w:val="00CD26B9"/>
    <w:rsid w:val="00D0562E"/>
    <w:rsid w:val="00D879FA"/>
    <w:rsid w:val="00DD4C9D"/>
    <w:rsid w:val="00E60A3F"/>
    <w:rsid w:val="00E7472C"/>
    <w:rsid w:val="00E82F45"/>
    <w:rsid w:val="00E90A87"/>
    <w:rsid w:val="00F03E94"/>
    <w:rsid w:val="00F16CD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2E9B4"/>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76B06"/>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2917</Words>
  <Characters>16632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Sadia Odud</dc:creator>
  <cp:lastModifiedBy>Sadia Odud</cp:lastModifiedBy>
  <cp:revision>3</cp:revision>
  <dcterms:created xsi:type="dcterms:W3CDTF">2023-03-10T11:48:00Z</dcterms:created>
  <dcterms:modified xsi:type="dcterms:W3CDTF">2023-03-10T11:49:00Z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8aded26b51012a47fc728ecb067468b749cfeae5d7791e81cc93697c8a745694</vt:lpwstr>
  </property>
</Properties>
</file>