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3FEBC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A68B1">
              <w:rPr>
                <w:b/>
                <w:color w:val="auto"/>
                <w:sz w:val="32"/>
              </w:rPr>
              <w:t>Harrison Taylor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C0649B" w:rsidR="005A1BA3" w:rsidRDefault="002A68B1" w:rsidP="00340E9A">
            <w:pPr>
              <w:overflowPunct/>
              <w:autoSpaceDE/>
              <w:autoSpaceDN/>
              <w:adjustRightInd/>
              <w:ind w:right="237"/>
              <w:textAlignment w:val="auto"/>
              <w:rPr>
                <w:b/>
                <w:color w:val="auto"/>
                <w:sz w:val="32"/>
              </w:rPr>
            </w:pPr>
            <w:r>
              <w:rPr>
                <w:b/>
                <w:color w:val="auto"/>
                <w:sz w:val="32"/>
              </w:rPr>
              <w:t>2319871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C11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C11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C11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C11F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C11F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C11F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C11F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C11F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C11F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8E793B3" w14:textId="1407D63A" w:rsidR="00386B25" w:rsidRPr="000A5086" w:rsidRDefault="00025650" w:rsidP="00340E9A">
      <w:pPr>
        <w:ind w:right="237"/>
        <w:jc w:val="both"/>
        <w:rPr>
          <w:b/>
          <w:sz w:val="24"/>
          <w:szCs w:val="24"/>
        </w:rPr>
      </w:pPr>
      <w:r w:rsidRPr="00025650">
        <w:rPr>
          <w:b/>
          <w:sz w:val="24"/>
          <w:szCs w:val="24"/>
        </w:rPr>
        <w:t>ANSWER:</w:t>
      </w:r>
    </w:p>
    <w:p w14:paraId="65FA8364" w14:textId="77777777" w:rsidR="003C2D53" w:rsidRDefault="003C2D53" w:rsidP="00340E9A">
      <w:pPr>
        <w:ind w:right="237"/>
        <w:jc w:val="both"/>
        <w:rPr>
          <w:sz w:val="24"/>
          <w:szCs w:val="24"/>
        </w:rPr>
      </w:pPr>
    </w:p>
    <w:p w14:paraId="4ABB14B7" w14:textId="1B6B4259" w:rsidR="00B268F3" w:rsidRPr="007C1AD9" w:rsidRDefault="00386B25" w:rsidP="00340E9A">
      <w:pPr>
        <w:ind w:right="237"/>
        <w:jc w:val="both"/>
        <w:rPr>
          <w:sz w:val="22"/>
          <w:szCs w:val="22"/>
        </w:rPr>
      </w:pPr>
      <w:r w:rsidRPr="007C1AD9">
        <w:rPr>
          <w:sz w:val="22"/>
          <w:szCs w:val="22"/>
        </w:rPr>
        <w:t>After having achieved my independent patrol status</w:t>
      </w:r>
      <w:r w:rsidR="00B268F3" w:rsidRPr="007C1AD9">
        <w:rPr>
          <w:sz w:val="22"/>
          <w:szCs w:val="22"/>
        </w:rPr>
        <w:t xml:space="preserve"> in July 2024</w:t>
      </w:r>
      <w:r w:rsidRPr="007C1AD9">
        <w:rPr>
          <w:sz w:val="22"/>
          <w:szCs w:val="22"/>
        </w:rPr>
        <w:t xml:space="preserve">, </w:t>
      </w:r>
      <w:r w:rsidR="00B268F3" w:rsidRPr="007C1AD9">
        <w:rPr>
          <w:sz w:val="22"/>
          <w:szCs w:val="22"/>
        </w:rPr>
        <w:t>I have had a good insight into organisation culture within policing, and have seen how it has impacted my wellbeing and resilience. I would like to think of myself as a resilient person, but I believe I have had some of this challenged by the issues I have faced in my time as an independent officer. Shift work in general can have a strong impact on day-to-day life and personal well-being</w:t>
      </w:r>
      <w:r w:rsidR="00031B64" w:rsidRPr="007C1AD9">
        <w:rPr>
          <w:sz w:val="22"/>
          <w:szCs w:val="22"/>
        </w:rPr>
        <w:t xml:space="preserve">, and </w:t>
      </w:r>
      <w:r w:rsidR="004B3375" w:rsidRPr="007C1AD9">
        <w:rPr>
          <w:sz w:val="22"/>
          <w:szCs w:val="22"/>
        </w:rPr>
        <w:t>it has been made clear to me in my role since my sign-off.</w:t>
      </w:r>
    </w:p>
    <w:p w14:paraId="0F72CC77" w14:textId="77777777" w:rsidR="00031B64" w:rsidRPr="007C1AD9" w:rsidRDefault="00031B64" w:rsidP="00340E9A">
      <w:pPr>
        <w:ind w:right="237"/>
        <w:jc w:val="both"/>
        <w:rPr>
          <w:sz w:val="22"/>
          <w:szCs w:val="22"/>
        </w:rPr>
      </w:pPr>
    </w:p>
    <w:p w14:paraId="14E551A4" w14:textId="62F94AB0" w:rsidR="00031B64" w:rsidRPr="007C1AD9" w:rsidRDefault="00031B64" w:rsidP="00340E9A">
      <w:pPr>
        <w:ind w:right="237"/>
        <w:jc w:val="both"/>
        <w:rPr>
          <w:sz w:val="22"/>
          <w:szCs w:val="22"/>
        </w:rPr>
      </w:pPr>
      <w:r w:rsidRPr="007C1AD9">
        <w:rPr>
          <w:sz w:val="22"/>
          <w:szCs w:val="22"/>
        </w:rPr>
        <w:t>F</w:t>
      </w:r>
      <w:r w:rsidR="004B3375" w:rsidRPr="007C1AD9">
        <w:rPr>
          <w:sz w:val="22"/>
          <w:szCs w:val="22"/>
        </w:rPr>
        <w:t xml:space="preserve">or a newly independent officer, it can be easy to slip into bad habits, and conform into organisational culture. This has been defined online as </w:t>
      </w:r>
      <w:r w:rsidR="004B3375" w:rsidRPr="007C1AD9">
        <w:rPr>
          <w:i/>
          <w:iCs/>
          <w:sz w:val="22"/>
          <w:szCs w:val="22"/>
        </w:rPr>
        <w:t xml:space="preserve">‘the rules, values, beliefs, and philosophy that dictate team members’ </w:t>
      </w:r>
      <w:proofErr w:type="spellStart"/>
      <w:r w:rsidR="004B3375" w:rsidRPr="007C1AD9">
        <w:rPr>
          <w:i/>
          <w:iCs/>
          <w:sz w:val="22"/>
          <w:szCs w:val="22"/>
        </w:rPr>
        <w:t>behavior</w:t>
      </w:r>
      <w:proofErr w:type="spellEnd"/>
      <w:r w:rsidR="004B3375" w:rsidRPr="007C1AD9">
        <w:rPr>
          <w:i/>
          <w:iCs/>
          <w:sz w:val="22"/>
          <w:szCs w:val="22"/>
        </w:rPr>
        <w:t xml:space="preserve"> in a company’. (He, 2025). </w:t>
      </w:r>
      <w:r w:rsidR="004B3375" w:rsidRPr="007C1AD9">
        <w:rPr>
          <w:sz w:val="22"/>
          <w:szCs w:val="22"/>
        </w:rPr>
        <w:t xml:space="preserve">Within a police force, </w:t>
      </w:r>
      <w:r w:rsidR="001A01F0" w:rsidRPr="007C1AD9">
        <w:rPr>
          <w:sz w:val="22"/>
          <w:szCs w:val="22"/>
        </w:rPr>
        <w:t>there are many ideas that form an organisational culture, for better or worse. One commonplace idea that fits into this is the idea that officers must remain ‘strong’, and not speak about any issues they may have or if their mental health is struggling, due to the role they are performing. Although there are many initiatives being rolled out and implemented to try and change this, it is still a commonplace practice in forces across the UK.</w:t>
      </w:r>
    </w:p>
    <w:p w14:paraId="4639E50E" w14:textId="77777777" w:rsidR="001A01F0" w:rsidRPr="007C1AD9" w:rsidRDefault="001A01F0" w:rsidP="00340E9A">
      <w:pPr>
        <w:ind w:right="237"/>
        <w:jc w:val="both"/>
        <w:rPr>
          <w:sz w:val="22"/>
          <w:szCs w:val="22"/>
        </w:rPr>
      </w:pPr>
    </w:p>
    <w:p w14:paraId="604AD73B" w14:textId="7C27A142" w:rsidR="004B3375" w:rsidRPr="007C1AD9" w:rsidRDefault="001A01F0" w:rsidP="00340E9A">
      <w:pPr>
        <w:ind w:right="237"/>
        <w:jc w:val="both"/>
        <w:rPr>
          <w:sz w:val="22"/>
          <w:szCs w:val="22"/>
        </w:rPr>
      </w:pPr>
      <w:r w:rsidRPr="007C1AD9">
        <w:rPr>
          <w:sz w:val="22"/>
          <w:szCs w:val="22"/>
        </w:rPr>
        <w:t xml:space="preserve">In 2024, over 14,500 officers were signed off with poor mental health across UK forces. This is an increase of over 130% from 11 years ago </w:t>
      </w:r>
      <w:r w:rsidRPr="007C1AD9">
        <w:rPr>
          <w:i/>
          <w:iCs/>
          <w:sz w:val="22"/>
          <w:szCs w:val="22"/>
        </w:rPr>
        <w:t>(</w:t>
      </w:r>
      <w:proofErr w:type="spellStart"/>
      <w:r w:rsidR="00550525" w:rsidRPr="007C1AD9">
        <w:rPr>
          <w:i/>
          <w:iCs/>
          <w:sz w:val="22"/>
          <w:szCs w:val="22"/>
        </w:rPr>
        <w:t>Polfed</w:t>
      </w:r>
      <w:proofErr w:type="spellEnd"/>
      <w:r w:rsidR="00550525" w:rsidRPr="007C1AD9">
        <w:rPr>
          <w:i/>
          <w:iCs/>
          <w:sz w:val="22"/>
          <w:szCs w:val="22"/>
        </w:rPr>
        <w:t xml:space="preserve">, 2024). </w:t>
      </w:r>
      <w:r w:rsidR="00550525" w:rsidRPr="007C1AD9">
        <w:rPr>
          <w:sz w:val="22"/>
          <w:szCs w:val="22"/>
        </w:rPr>
        <w:t xml:space="preserve">This shows that it is an issue that has rapidly increased over the last decade, and is still forming issues within the policing culture today. However, this statistic isn’t specifically about silence within the police role, it still does show a strong correlation, and that something has to change. This could also be connected to another aspect of policing culture, which is demand. It is expected that officers perform as they would usually, with less numbers, and a rapidly increasing workload. Even with the government uplift, numbers of officers are drastically falling. According to the Staffordshire Police Federation, the force has 181 less officers than it did in 2010, even though it has reached the uplift programme target. </w:t>
      </w:r>
      <w:r w:rsidR="00550525" w:rsidRPr="007C1AD9">
        <w:rPr>
          <w:i/>
          <w:iCs/>
          <w:sz w:val="22"/>
          <w:szCs w:val="22"/>
        </w:rPr>
        <w:t>(Staffordshire Police Federation, 2023).</w:t>
      </w:r>
      <w:r w:rsidR="0045550F" w:rsidRPr="007C1AD9">
        <w:rPr>
          <w:i/>
          <w:iCs/>
          <w:sz w:val="22"/>
          <w:szCs w:val="22"/>
        </w:rPr>
        <w:t xml:space="preserve"> </w:t>
      </w:r>
      <w:r w:rsidR="0045550F" w:rsidRPr="007C1AD9">
        <w:rPr>
          <w:sz w:val="22"/>
          <w:szCs w:val="22"/>
        </w:rPr>
        <w:t xml:space="preserve">This is causing immense stress on officers, as workload is going up, but officer numbers to ease demand are not. According to the Police Federation, 89.8% of officers say that there are not enough of them to deal with the demand they face. </w:t>
      </w:r>
      <w:r w:rsidR="0045550F" w:rsidRPr="007C1AD9">
        <w:rPr>
          <w:i/>
          <w:iCs/>
          <w:sz w:val="22"/>
          <w:szCs w:val="22"/>
        </w:rPr>
        <w:t xml:space="preserve">(Police Federation, 2019). </w:t>
      </w:r>
      <w:r w:rsidR="0045550F" w:rsidRPr="007C1AD9">
        <w:rPr>
          <w:sz w:val="22"/>
          <w:szCs w:val="22"/>
        </w:rPr>
        <w:t>With these realities, officers try to mask the stress they feel at the job, and adopt a ‘keep calm and carry on attitude’. One aspect of this where this is prevalent is after dealing with traumatic incidents.</w:t>
      </w:r>
    </w:p>
    <w:p w14:paraId="358A2433" w14:textId="77777777" w:rsidR="0045550F" w:rsidRPr="007C1AD9" w:rsidRDefault="0045550F" w:rsidP="00340E9A">
      <w:pPr>
        <w:ind w:right="237"/>
        <w:jc w:val="both"/>
        <w:rPr>
          <w:sz w:val="22"/>
          <w:szCs w:val="22"/>
        </w:rPr>
      </w:pPr>
    </w:p>
    <w:p w14:paraId="669D1EFA" w14:textId="67FDF755" w:rsidR="007C32F9" w:rsidRPr="007C1AD9" w:rsidRDefault="0045550F" w:rsidP="00340E9A">
      <w:pPr>
        <w:ind w:right="237"/>
        <w:jc w:val="both"/>
        <w:rPr>
          <w:sz w:val="22"/>
          <w:szCs w:val="22"/>
        </w:rPr>
      </w:pPr>
      <w:r w:rsidRPr="007C1AD9">
        <w:rPr>
          <w:sz w:val="22"/>
          <w:szCs w:val="22"/>
        </w:rPr>
        <w:t xml:space="preserve">Within my time as an independent officer, I have been to a handful of traumatic incidents, that I believe have affected me in a personal capacity. It is commonplace for officers to not </w:t>
      </w:r>
      <w:r w:rsidRPr="007C1AD9">
        <w:rPr>
          <w:sz w:val="22"/>
          <w:szCs w:val="22"/>
        </w:rPr>
        <w:lastRenderedPageBreak/>
        <w:t>speak about what they have seen, as it is a stereotype for officers to remain strong and remark ‘it’s part of the job’ and ‘it is what it is’. These officers then may not realise the toll it has taken on them mentally, and</w:t>
      </w:r>
      <w:r w:rsidR="00097D8A" w:rsidRPr="007C1AD9">
        <w:rPr>
          <w:sz w:val="22"/>
          <w:szCs w:val="22"/>
        </w:rPr>
        <w:t xml:space="preserve"> may cause this to build up to a point where severe mental health issues will cast their toll</w:t>
      </w:r>
      <w:r w:rsidR="007C32F9" w:rsidRPr="007C1AD9">
        <w:rPr>
          <w:sz w:val="22"/>
          <w:szCs w:val="22"/>
        </w:rPr>
        <w:t xml:space="preserve">. </w:t>
      </w:r>
      <w:r w:rsidR="00E25378" w:rsidRPr="007C1AD9">
        <w:rPr>
          <w:sz w:val="22"/>
          <w:szCs w:val="22"/>
        </w:rPr>
        <w:t xml:space="preserve">1 in 5 officers who had been exposed to complex trauma stated that they had PTSD in some form. </w:t>
      </w:r>
      <w:r w:rsidR="00E25378" w:rsidRPr="007C1AD9">
        <w:rPr>
          <w:i/>
          <w:iCs/>
          <w:sz w:val="22"/>
          <w:szCs w:val="22"/>
        </w:rPr>
        <w:t>(Foley, Massey, 2020).</w:t>
      </w:r>
      <w:r w:rsidR="00E25378" w:rsidRPr="007C1AD9">
        <w:rPr>
          <w:sz w:val="22"/>
          <w:szCs w:val="22"/>
        </w:rPr>
        <w:t xml:space="preserve"> </w:t>
      </w:r>
      <w:r w:rsidR="007C32F9" w:rsidRPr="007C1AD9">
        <w:rPr>
          <w:sz w:val="22"/>
          <w:szCs w:val="22"/>
        </w:rPr>
        <w:t>Thankfully, forces are trying to change this, and assist officers when they attend an incident that is traumatic. One notable measure is implementing TRIM (Trauma Risk Management), which has been used by the British Military for the past few years.</w:t>
      </w:r>
    </w:p>
    <w:p w14:paraId="260876B2" w14:textId="77777777" w:rsidR="007C32F9" w:rsidRPr="007C1AD9" w:rsidRDefault="007C32F9" w:rsidP="00340E9A">
      <w:pPr>
        <w:ind w:right="237"/>
        <w:jc w:val="both"/>
        <w:rPr>
          <w:sz w:val="22"/>
          <w:szCs w:val="22"/>
        </w:rPr>
      </w:pPr>
    </w:p>
    <w:p w14:paraId="794DFE37" w14:textId="6A46B8E9" w:rsidR="0066011A" w:rsidRPr="007C1AD9" w:rsidRDefault="007C32F9" w:rsidP="00340E9A">
      <w:pPr>
        <w:ind w:right="237"/>
        <w:jc w:val="both"/>
        <w:rPr>
          <w:sz w:val="22"/>
          <w:szCs w:val="22"/>
        </w:rPr>
      </w:pPr>
      <w:r w:rsidRPr="007C1AD9">
        <w:rPr>
          <w:sz w:val="22"/>
          <w:szCs w:val="22"/>
        </w:rPr>
        <w:t>This is challenging the organisational culture of silence</w:t>
      </w:r>
      <w:r w:rsidR="0066011A" w:rsidRPr="007C1AD9">
        <w:rPr>
          <w:sz w:val="22"/>
          <w:szCs w:val="22"/>
        </w:rPr>
        <w:t>,</w:t>
      </w:r>
      <w:r w:rsidRPr="007C1AD9">
        <w:rPr>
          <w:sz w:val="22"/>
          <w:szCs w:val="22"/>
        </w:rPr>
        <w:t xml:space="preserve"> and carrying on with the job</w:t>
      </w:r>
      <w:r w:rsidR="0066011A" w:rsidRPr="007C1AD9">
        <w:rPr>
          <w:sz w:val="22"/>
          <w:szCs w:val="22"/>
        </w:rPr>
        <w:t xml:space="preserve">. It is doing this </w:t>
      </w:r>
      <w:r w:rsidRPr="007C1AD9">
        <w:rPr>
          <w:sz w:val="22"/>
          <w:szCs w:val="22"/>
        </w:rPr>
        <w:t>by making it a lot easier for officers to reach out for help, or even contacting officers directly who have been identified as attending an incident that has been regarded as traumatic. This may prompt officers to accept help, as they may feel ‘too proud’ or pressured by the organisational culture to not reach out for help in the first place</w:t>
      </w:r>
      <w:r w:rsidR="0066011A" w:rsidRPr="007C1AD9">
        <w:rPr>
          <w:sz w:val="22"/>
          <w:szCs w:val="22"/>
        </w:rPr>
        <w:t>, as they may feel judged or alienated by their colleagues for being deemed as ‘weak’. However, to counteract this, sometimes it is best to speak to colleagues about shared traumatic experiences, as talking about incidents and traumatic experiences is a great way to ease your own feelings about these.</w:t>
      </w:r>
    </w:p>
    <w:p w14:paraId="04A4D38E" w14:textId="77777777" w:rsidR="0066011A" w:rsidRPr="007C1AD9" w:rsidRDefault="0066011A" w:rsidP="00340E9A">
      <w:pPr>
        <w:ind w:right="237"/>
        <w:jc w:val="both"/>
        <w:rPr>
          <w:sz w:val="22"/>
          <w:szCs w:val="22"/>
        </w:rPr>
      </w:pPr>
    </w:p>
    <w:p w14:paraId="5A3CEC14" w14:textId="76866350" w:rsidR="0066011A" w:rsidRPr="007C1AD9" w:rsidRDefault="0066011A" w:rsidP="00340E9A">
      <w:pPr>
        <w:ind w:right="237"/>
        <w:jc w:val="both"/>
        <w:rPr>
          <w:sz w:val="22"/>
          <w:szCs w:val="22"/>
        </w:rPr>
      </w:pPr>
      <w:r w:rsidRPr="007C1AD9">
        <w:rPr>
          <w:sz w:val="22"/>
          <w:szCs w:val="22"/>
        </w:rPr>
        <w:t>This is one strategy that I have adopted in dealing with these traumatic experiences. I will make an effort to speak to someone about any issues I have with any incidents I have attended. I feel that this calms me down and eases my mind from racing. I have spoken to family members and fellow officers about incidents I have seen to, and all have been very supportive and accepting of what I have had to say to them.</w:t>
      </w:r>
    </w:p>
    <w:p w14:paraId="4B4292A9" w14:textId="77777777" w:rsidR="0066011A" w:rsidRPr="007C1AD9" w:rsidRDefault="0066011A" w:rsidP="00340E9A">
      <w:pPr>
        <w:ind w:right="237"/>
        <w:jc w:val="both"/>
        <w:rPr>
          <w:sz w:val="22"/>
          <w:szCs w:val="22"/>
        </w:rPr>
      </w:pPr>
    </w:p>
    <w:p w14:paraId="19B0CCFB" w14:textId="77777777" w:rsidR="00802FF0" w:rsidRPr="007C1AD9" w:rsidRDefault="00320C30" w:rsidP="00340E9A">
      <w:pPr>
        <w:ind w:right="237"/>
        <w:jc w:val="both"/>
        <w:rPr>
          <w:sz w:val="22"/>
          <w:szCs w:val="22"/>
        </w:rPr>
      </w:pPr>
      <w:r w:rsidRPr="007C1AD9">
        <w:rPr>
          <w:sz w:val="22"/>
          <w:szCs w:val="22"/>
        </w:rPr>
        <w:t>Since</w:t>
      </w:r>
      <w:r w:rsidR="0066011A" w:rsidRPr="007C1AD9">
        <w:rPr>
          <w:sz w:val="22"/>
          <w:szCs w:val="22"/>
        </w:rPr>
        <w:t xml:space="preserve"> being signed off as an independent officer, </w:t>
      </w:r>
      <w:r w:rsidRPr="007C1AD9">
        <w:rPr>
          <w:sz w:val="22"/>
          <w:szCs w:val="22"/>
        </w:rPr>
        <w:t xml:space="preserve">I have found that </w:t>
      </w:r>
      <w:r w:rsidR="0066011A" w:rsidRPr="007C1AD9">
        <w:rPr>
          <w:sz w:val="22"/>
          <w:szCs w:val="22"/>
        </w:rPr>
        <w:t>adapting to shift work</w:t>
      </w:r>
      <w:r w:rsidRPr="007C1AD9">
        <w:rPr>
          <w:sz w:val="22"/>
          <w:szCs w:val="22"/>
        </w:rPr>
        <w:t xml:space="preserve"> has been a challenge</w:t>
      </w:r>
      <w:r w:rsidR="0066011A" w:rsidRPr="007C1AD9">
        <w:rPr>
          <w:sz w:val="22"/>
          <w:szCs w:val="22"/>
        </w:rPr>
        <w:t xml:space="preserve">. Like many officers, I have struggled to adapt to long hours, and an eclectic shift pattern. This has caused me to struggle with my own sleeping habits, and in turn has had a detrimental effect on my own stresses </w:t>
      </w:r>
      <w:r w:rsidRPr="007C1AD9">
        <w:rPr>
          <w:sz w:val="22"/>
          <w:szCs w:val="22"/>
        </w:rPr>
        <w:t>and work-life balance. Another key aspect I have noted in the organisational culture of the force is to accept this, and live off a lack of sleep</w:t>
      </w:r>
      <w:r w:rsidR="0088637E" w:rsidRPr="007C1AD9">
        <w:rPr>
          <w:sz w:val="22"/>
          <w:szCs w:val="22"/>
        </w:rPr>
        <w:t xml:space="preserve"> and stimulants</w:t>
      </w:r>
      <w:r w:rsidRPr="007C1AD9">
        <w:rPr>
          <w:sz w:val="22"/>
          <w:szCs w:val="22"/>
        </w:rPr>
        <w:t xml:space="preserve">. </w:t>
      </w:r>
    </w:p>
    <w:p w14:paraId="5E54178D" w14:textId="77777777" w:rsidR="00802FF0" w:rsidRPr="007C1AD9" w:rsidRDefault="00802FF0" w:rsidP="00340E9A">
      <w:pPr>
        <w:ind w:right="237"/>
        <w:jc w:val="both"/>
        <w:rPr>
          <w:sz w:val="22"/>
          <w:szCs w:val="22"/>
        </w:rPr>
      </w:pPr>
    </w:p>
    <w:p w14:paraId="6F3EFA45" w14:textId="77777777" w:rsidR="00802FF0" w:rsidRPr="007C1AD9" w:rsidRDefault="0088637E" w:rsidP="00340E9A">
      <w:pPr>
        <w:ind w:right="237"/>
        <w:jc w:val="both"/>
        <w:rPr>
          <w:sz w:val="22"/>
          <w:szCs w:val="22"/>
        </w:rPr>
      </w:pPr>
      <w:r w:rsidRPr="007C1AD9">
        <w:rPr>
          <w:sz w:val="22"/>
          <w:szCs w:val="22"/>
        </w:rPr>
        <w:t xml:space="preserve">According to the Journal of Clinical Sleep Medicine, shift work increases chances of myocardial infarction, and diabetes. </w:t>
      </w:r>
      <w:r w:rsidRPr="007C1AD9">
        <w:rPr>
          <w:i/>
          <w:iCs/>
          <w:sz w:val="22"/>
          <w:szCs w:val="22"/>
        </w:rPr>
        <w:t>(p.661, JCSM, 2022).</w:t>
      </w:r>
      <w:r w:rsidRPr="007C1AD9">
        <w:rPr>
          <w:sz w:val="22"/>
          <w:szCs w:val="22"/>
        </w:rPr>
        <w:t xml:space="preserve"> With these physical health limitations, there are also mental health implications that come from shift work. According to the </w:t>
      </w:r>
      <w:r w:rsidR="000E3AAA" w:rsidRPr="007C1AD9">
        <w:rPr>
          <w:sz w:val="22"/>
          <w:szCs w:val="22"/>
        </w:rPr>
        <w:t>N</w:t>
      </w:r>
      <w:r w:rsidRPr="007C1AD9">
        <w:rPr>
          <w:sz w:val="22"/>
          <w:szCs w:val="22"/>
        </w:rPr>
        <w:t xml:space="preserve">ational </w:t>
      </w:r>
      <w:r w:rsidR="000E3AAA" w:rsidRPr="007C1AD9">
        <w:rPr>
          <w:sz w:val="22"/>
          <w:szCs w:val="22"/>
        </w:rPr>
        <w:t>Library</w:t>
      </w:r>
      <w:r w:rsidRPr="007C1AD9">
        <w:rPr>
          <w:sz w:val="22"/>
          <w:szCs w:val="22"/>
        </w:rPr>
        <w:t xml:space="preserve"> of </w:t>
      </w:r>
      <w:r w:rsidR="000E3AAA" w:rsidRPr="007C1AD9">
        <w:rPr>
          <w:sz w:val="22"/>
          <w:szCs w:val="22"/>
        </w:rPr>
        <w:t>M</w:t>
      </w:r>
      <w:r w:rsidRPr="007C1AD9">
        <w:rPr>
          <w:sz w:val="22"/>
          <w:szCs w:val="22"/>
        </w:rPr>
        <w:t xml:space="preserve">edicine, </w:t>
      </w:r>
      <w:r w:rsidR="000E3AAA" w:rsidRPr="007C1AD9">
        <w:rPr>
          <w:sz w:val="22"/>
          <w:szCs w:val="22"/>
        </w:rPr>
        <w:t>shift workers are ‘</w:t>
      </w:r>
      <w:r w:rsidR="000E3AAA" w:rsidRPr="007C1AD9">
        <w:rPr>
          <w:i/>
          <w:iCs/>
          <w:sz w:val="22"/>
          <w:szCs w:val="22"/>
        </w:rPr>
        <w:t xml:space="preserve">at an increased risk for poor mental health’. (National Library of Medicine, 2019). </w:t>
      </w:r>
      <w:r w:rsidR="00320C30" w:rsidRPr="007C1AD9">
        <w:rPr>
          <w:sz w:val="22"/>
          <w:szCs w:val="22"/>
        </w:rPr>
        <w:t xml:space="preserve">I have put strategies in place to </w:t>
      </w:r>
      <w:r w:rsidRPr="007C1AD9">
        <w:rPr>
          <w:sz w:val="22"/>
          <w:szCs w:val="22"/>
        </w:rPr>
        <w:t>try and avoid this.</w:t>
      </w:r>
      <w:r w:rsidR="000E3AAA" w:rsidRPr="007C1AD9">
        <w:rPr>
          <w:sz w:val="22"/>
          <w:szCs w:val="22"/>
        </w:rPr>
        <w:t xml:space="preserve"> For me, socialising is a large part of how I relax, and enjoy my time out of work. </w:t>
      </w:r>
    </w:p>
    <w:p w14:paraId="46E78928" w14:textId="77777777" w:rsidR="00802FF0" w:rsidRPr="007C1AD9" w:rsidRDefault="00802FF0" w:rsidP="00340E9A">
      <w:pPr>
        <w:ind w:right="237"/>
        <w:jc w:val="both"/>
        <w:rPr>
          <w:sz w:val="22"/>
          <w:szCs w:val="22"/>
        </w:rPr>
      </w:pPr>
    </w:p>
    <w:p w14:paraId="23B2866F" w14:textId="2BE019F9" w:rsidR="000E3AAA" w:rsidRPr="007C1AD9" w:rsidRDefault="000E3AAA" w:rsidP="00340E9A">
      <w:pPr>
        <w:ind w:right="237"/>
        <w:jc w:val="both"/>
        <w:rPr>
          <w:sz w:val="22"/>
          <w:szCs w:val="22"/>
        </w:rPr>
      </w:pPr>
      <w:r w:rsidRPr="007C1AD9">
        <w:rPr>
          <w:sz w:val="22"/>
          <w:szCs w:val="22"/>
        </w:rPr>
        <w:t xml:space="preserve">On my rest days, I will make sure I have enough sleep to adequately feel rested, but make </w:t>
      </w:r>
      <w:r w:rsidR="00802FF0" w:rsidRPr="007C1AD9">
        <w:rPr>
          <w:sz w:val="22"/>
          <w:szCs w:val="22"/>
        </w:rPr>
        <w:t>time to socialise with family and friends. I also feel it is imperative to strike a good work-life balance, and I feel that this is a good way to maintain my well-being. I will also</w:t>
      </w:r>
      <w:r w:rsidR="00491B19" w:rsidRPr="007C1AD9">
        <w:rPr>
          <w:sz w:val="22"/>
          <w:szCs w:val="22"/>
        </w:rPr>
        <w:t xml:space="preserve"> make efforts to socialise outdoors, as I feel that this also improves my mood drastically, rather than staying indoors and being alone. </w:t>
      </w:r>
      <w:r w:rsidR="001D249B" w:rsidRPr="007C1AD9">
        <w:rPr>
          <w:sz w:val="22"/>
          <w:szCs w:val="22"/>
        </w:rPr>
        <w:t xml:space="preserve">According to the Health and Safety Executive, even a thirty-minute walk can improve well-being. </w:t>
      </w:r>
      <w:r w:rsidR="001D249B" w:rsidRPr="007C1AD9">
        <w:rPr>
          <w:i/>
          <w:iCs/>
          <w:sz w:val="22"/>
          <w:szCs w:val="22"/>
        </w:rPr>
        <w:t xml:space="preserve">(HSE, </w:t>
      </w:r>
      <w:proofErr w:type="spellStart"/>
      <w:r w:rsidR="001D249B" w:rsidRPr="007C1AD9">
        <w:rPr>
          <w:i/>
          <w:iCs/>
          <w:sz w:val="22"/>
          <w:szCs w:val="22"/>
        </w:rPr>
        <w:t>n.d</w:t>
      </w:r>
      <w:proofErr w:type="spellEnd"/>
      <w:r w:rsidR="001D249B" w:rsidRPr="007C1AD9">
        <w:rPr>
          <w:i/>
          <w:iCs/>
          <w:sz w:val="22"/>
          <w:szCs w:val="22"/>
        </w:rPr>
        <w:t>).</w:t>
      </w:r>
      <w:r w:rsidR="007E08A9" w:rsidRPr="007C1AD9">
        <w:rPr>
          <w:i/>
          <w:iCs/>
          <w:sz w:val="22"/>
          <w:szCs w:val="22"/>
        </w:rPr>
        <w:t xml:space="preserve"> </w:t>
      </w:r>
      <w:r w:rsidR="000A5086" w:rsidRPr="007C1AD9">
        <w:rPr>
          <w:sz w:val="22"/>
          <w:szCs w:val="22"/>
        </w:rPr>
        <w:t>I feel that being active and socialising does improve my mood and turn is an effective way of maintaining my well-being, while also being resilient against unsociable shift patterns police officers are exposed to in the job.</w:t>
      </w:r>
    </w:p>
    <w:p w14:paraId="7ACDDA17" w14:textId="77777777" w:rsidR="000A5086" w:rsidRPr="007C1AD9" w:rsidRDefault="000A5086" w:rsidP="00340E9A">
      <w:pPr>
        <w:ind w:right="237"/>
        <w:jc w:val="both"/>
        <w:rPr>
          <w:sz w:val="22"/>
          <w:szCs w:val="22"/>
        </w:rPr>
      </w:pPr>
    </w:p>
    <w:p w14:paraId="0225A22B" w14:textId="584C7A08" w:rsidR="005A4284" w:rsidRPr="007C1AD9" w:rsidRDefault="000A5086" w:rsidP="00340E9A">
      <w:pPr>
        <w:ind w:right="237"/>
        <w:jc w:val="both"/>
        <w:rPr>
          <w:sz w:val="22"/>
          <w:szCs w:val="22"/>
        </w:rPr>
      </w:pPr>
      <w:r w:rsidRPr="007C1AD9">
        <w:rPr>
          <w:sz w:val="22"/>
          <w:szCs w:val="22"/>
        </w:rPr>
        <w:t xml:space="preserve">To conclude, it is clear that </w:t>
      </w:r>
      <w:r w:rsidR="00F63F66" w:rsidRPr="007C1AD9">
        <w:rPr>
          <w:sz w:val="22"/>
          <w:szCs w:val="22"/>
        </w:rPr>
        <w:t>organisational culture and the job itself can create a large impact on newly independent officers, and can cause risks. This can range from the effects of shift work, cultures on mental health and attitudes of officers and physical health issues.</w:t>
      </w:r>
      <w:r w:rsidR="005A4284" w:rsidRPr="007C1AD9">
        <w:rPr>
          <w:sz w:val="22"/>
          <w:szCs w:val="22"/>
        </w:rPr>
        <w:t xml:space="preserve"> Due to this, it is important that officers implement strategies to assist with wellbeing and resilience</w:t>
      </w:r>
      <w:r w:rsidR="00543E2F" w:rsidRPr="007C1AD9">
        <w:rPr>
          <w:sz w:val="22"/>
          <w:szCs w:val="22"/>
        </w:rPr>
        <w:t xml:space="preserve">. I have done this by making sure I </w:t>
      </w:r>
      <w:r w:rsidR="005A4284" w:rsidRPr="007C1AD9">
        <w:rPr>
          <w:sz w:val="22"/>
          <w:szCs w:val="22"/>
        </w:rPr>
        <w:t>speak</w:t>
      </w:r>
      <w:r w:rsidR="00543E2F" w:rsidRPr="007C1AD9">
        <w:rPr>
          <w:sz w:val="22"/>
          <w:szCs w:val="22"/>
        </w:rPr>
        <w:t xml:space="preserve"> </w:t>
      </w:r>
      <w:r w:rsidR="005A4284" w:rsidRPr="007C1AD9">
        <w:rPr>
          <w:sz w:val="22"/>
          <w:szCs w:val="22"/>
        </w:rPr>
        <w:t xml:space="preserve">about traumatic experiences, making efforts to adjust my sleeping habits and making sure I spend time socialising with friends and family. </w:t>
      </w:r>
      <w:r w:rsidR="005A4284" w:rsidRPr="007C1AD9">
        <w:rPr>
          <w:sz w:val="22"/>
          <w:szCs w:val="22"/>
        </w:rPr>
        <w:lastRenderedPageBreak/>
        <w:t xml:space="preserve">These have all proved as </w:t>
      </w:r>
      <w:r w:rsidR="00543E2F" w:rsidRPr="007C1AD9">
        <w:rPr>
          <w:sz w:val="22"/>
          <w:szCs w:val="22"/>
        </w:rPr>
        <w:t>successful implementations to improve and maintain my wellbeing in the job, and have made me more resilient in my role for it.</w:t>
      </w:r>
    </w:p>
    <w:p w14:paraId="56DE8366" w14:textId="77777777" w:rsidR="00543E2F" w:rsidRPr="007C1AD9" w:rsidRDefault="00543E2F" w:rsidP="00340E9A">
      <w:pPr>
        <w:ind w:right="237"/>
        <w:jc w:val="both"/>
        <w:rPr>
          <w:sz w:val="22"/>
          <w:szCs w:val="22"/>
        </w:rPr>
      </w:pPr>
    </w:p>
    <w:p w14:paraId="5DAAEC26" w14:textId="15C65A7A" w:rsidR="00543E2F" w:rsidRPr="007C1AD9" w:rsidRDefault="00543E2F" w:rsidP="00340E9A">
      <w:pPr>
        <w:ind w:right="237"/>
        <w:jc w:val="both"/>
        <w:rPr>
          <w:i/>
          <w:iCs/>
          <w:sz w:val="22"/>
          <w:szCs w:val="22"/>
        </w:rPr>
      </w:pPr>
      <w:r w:rsidRPr="007C1AD9">
        <w:rPr>
          <w:i/>
          <w:iCs/>
          <w:sz w:val="22"/>
          <w:szCs w:val="22"/>
        </w:rPr>
        <w:t>(1237 words).</w:t>
      </w:r>
    </w:p>
    <w:p w14:paraId="1F4B0CF9" w14:textId="77777777" w:rsidR="000E3AAA" w:rsidRPr="007C1AD9" w:rsidRDefault="000E3AAA" w:rsidP="00340E9A">
      <w:pPr>
        <w:ind w:right="237"/>
        <w:jc w:val="both"/>
        <w:rPr>
          <w:sz w:val="22"/>
          <w:szCs w:val="22"/>
        </w:rPr>
      </w:pPr>
    </w:p>
    <w:p w14:paraId="70D21C04" w14:textId="77777777" w:rsidR="004B3375" w:rsidRPr="007C1AD9" w:rsidRDefault="004B3375" w:rsidP="00340E9A">
      <w:pPr>
        <w:ind w:right="237"/>
        <w:jc w:val="both"/>
        <w:rPr>
          <w:sz w:val="22"/>
          <w:szCs w:val="22"/>
        </w:rPr>
      </w:pPr>
    </w:p>
    <w:p w14:paraId="7134CEA6" w14:textId="697677B4" w:rsidR="004B3375" w:rsidRPr="007C1AD9" w:rsidRDefault="004B3375" w:rsidP="00340E9A">
      <w:pPr>
        <w:ind w:right="237"/>
        <w:jc w:val="both"/>
        <w:rPr>
          <w:sz w:val="22"/>
          <w:szCs w:val="22"/>
        </w:rPr>
      </w:pPr>
      <w:r w:rsidRPr="007C1AD9">
        <w:rPr>
          <w:sz w:val="22"/>
          <w:szCs w:val="22"/>
        </w:rPr>
        <w:t>Task 1 references:</w:t>
      </w:r>
    </w:p>
    <w:p w14:paraId="6BB5B26B" w14:textId="77777777" w:rsidR="00543E2F" w:rsidRPr="007C1AD9" w:rsidRDefault="00543E2F" w:rsidP="00543E2F">
      <w:pPr>
        <w:spacing w:line="276" w:lineRule="auto"/>
        <w:ind w:left="567" w:right="531" w:firstLine="153"/>
        <w:rPr>
          <w:sz w:val="22"/>
          <w:szCs w:val="22"/>
        </w:rPr>
      </w:pPr>
    </w:p>
    <w:p w14:paraId="2B0DA528" w14:textId="77777777" w:rsidR="007C1AD9" w:rsidRDefault="00277CE5" w:rsidP="002C11F9">
      <w:pPr>
        <w:pStyle w:val="ListParagraph"/>
        <w:numPr>
          <w:ilvl w:val="0"/>
          <w:numId w:val="5"/>
        </w:numPr>
        <w:ind w:right="237"/>
        <w:jc w:val="both"/>
        <w:rPr>
          <w:sz w:val="22"/>
          <w:szCs w:val="22"/>
        </w:rPr>
      </w:pPr>
      <w:r w:rsidRPr="007C1AD9">
        <w:rPr>
          <w:sz w:val="22"/>
          <w:szCs w:val="22"/>
        </w:rPr>
        <w:t xml:space="preserve">Teambuilding.com (2025). Organizational Culture: Definition, Examples, &amp; Best Practices [Online] </w:t>
      </w:r>
    </w:p>
    <w:p w14:paraId="714D219E" w14:textId="5294A1BD" w:rsidR="004B3375" w:rsidRPr="007C1AD9" w:rsidRDefault="00277CE5" w:rsidP="007C1AD9">
      <w:pPr>
        <w:pStyle w:val="ListParagraph"/>
        <w:ind w:right="237"/>
        <w:jc w:val="both"/>
        <w:rPr>
          <w:sz w:val="22"/>
          <w:szCs w:val="22"/>
        </w:rPr>
      </w:pPr>
      <w:r w:rsidRPr="007C1AD9">
        <w:rPr>
          <w:sz w:val="22"/>
          <w:szCs w:val="22"/>
        </w:rPr>
        <w:t xml:space="preserve">Available at: </w:t>
      </w:r>
      <w:hyperlink r:id="rId14" w:history="1">
        <w:r w:rsidR="004B3375" w:rsidRPr="007C1AD9">
          <w:rPr>
            <w:rStyle w:val="Hyperlink"/>
            <w:sz w:val="22"/>
            <w:szCs w:val="22"/>
          </w:rPr>
          <w:t>Organizational Culture: Definition, Examples, &amp; Best Practices</w:t>
        </w:r>
      </w:hyperlink>
      <w:r w:rsidR="00543E2F" w:rsidRPr="007C1AD9">
        <w:rPr>
          <w:sz w:val="22"/>
          <w:szCs w:val="22"/>
        </w:rPr>
        <w:t xml:space="preserve"> [Accessed 11</w:t>
      </w:r>
      <w:r w:rsidR="00543E2F" w:rsidRPr="007C1AD9">
        <w:rPr>
          <w:sz w:val="22"/>
          <w:szCs w:val="22"/>
          <w:vertAlign w:val="superscript"/>
        </w:rPr>
        <w:t>th</w:t>
      </w:r>
      <w:r w:rsidR="00543E2F" w:rsidRPr="007C1AD9">
        <w:rPr>
          <w:sz w:val="22"/>
          <w:szCs w:val="22"/>
        </w:rPr>
        <w:t xml:space="preserve"> March 2025].</w:t>
      </w:r>
    </w:p>
    <w:p w14:paraId="74B8E82D" w14:textId="77777777" w:rsidR="00550525" w:rsidRPr="007C1AD9" w:rsidRDefault="00550525" w:rsidP="00340E9A">
      <w:pPr>
        <w:ind w:right="237"/>
        <w:jc w:val="both"/>
        <w:rPr>
          <w:sz w:val="22"/>
          <w:szCs w:val="22"/>
        </w:rPr>
      </w:pPr>
    </w:p>
    <w:p w14:paraId="65D4705F" w14:textId="77777777" w:rsidR="007C1AD9" w:rsidRPr="0004164C" w:rsidRDefault="007C1AD9" w:rsidP="002C11F9">
      <w:pPr>
        <w:pStyle w:val="ListParagraph"/>
        <w:numPr>
          <w:ilvl w:val="0"/>
          <w:numId w:val="5"/>
        </w:numPr>
        <w:ind w:right="237"/>
        <w:jc w:val="both"/>
        <w:rPr>
          <w:sz w:val="22"/>
          <w:szCs w:val="22"/>
        </w:rPr>
      </w:pPr>
      <w:r w:rsidRPr="0004164C">
        <w:rPr>
          <w:sz w:val="22"/>
          <w:szCs w:val="22"/>
        </w:rPr>
        <w:t xml:space="preserve">Police Federation (2024). Record 14,508 officers signed off with poor mental health in past year. [Online] </w:t>
      </w:r>
    </w:p>
    <w:p w14:paraId="5071F896" w14:textId="67774665" w:rsidR="00543E2F" w:rsidRPr="0004164C" w:rsidRDefault="007C1AD9" w:rsidP="007C1AD9">
      <w:pPr>
        <w:ind w:left="720" w:right="237"/>
        <w:jc w:val="both"/>
        <w:rPr>
          <w:sz w:val="22"/>
          <w:szCs w:val="22"/>
        </w:rPr>
      </w:pPr>
      <w:r w:rsidRPr="0004164C">
        <w:rPr>
          <w:sz w:val="22"/>
          <w:szCs w:val="22"/>
        </w:rPr>
        <w:t xml:space="preserve">Available at: </w:t>
      </w:r>
      <w:hyperlink r:id="rId15" w:history="1">
        <w:r w:rsidR="00550525" w:rsidRPr="0004164C">
          <w:rPr>
            <w:rStyle w:val="Hyperlink"/>
            <w:sz w:val="22"/>
            <w:szCs w:val="22"/>
          </w:rPr>
          <w:t>Record 14,508 officers were signed off with poor mental health in the past year</w:t>
        </w:r>
      </w:hyperlink>
      <w:r w:rsidR="00543E2F" w:rsidRPr="0004164C">
        <w:rPr>
          <w:sz w:val="22"/>
          <w:szCs w:val="22"/>
        </w:rPr>
        <w:t xml:space="preserve"> [Accessed 11</w:t>
      </w:r>
      <w:r w:rsidR="00543E2F" w:rsidRPr="0004164C">
        <w:rPr>
          <w:sz w:val="22"/>
          <w:szCs w:val="22"/>
          <w:vertAlign w:val="superscript"/>
        </w:rPr>
        <w:t>th</w:t>
      </w:r>
      <w:r w:rsidR="00543E2F" w:rsidRPr="0004164C">
        <w:rPr>
          <w:sz w:val="22"/>
          <w:szCs w:val="22"/>
        </w:rPr>
        <w:t xml:space="preserve"> March 2025].</w:t>
      </w:r>
    </w:p>
    <w:p w14:paraId="1D62FEB8" w14:textId="3F5A67B0" w:rsidR="00550525" w:rsidRPr="007C1AD9" w:rsidRDefault="00550525" w:rsidP="00340E9A">
      <w:pPr>
        <w:ind w:right="237"/>
        <w:jc w:val="both"/>
        <w:rPr>
          <w:sz w:val="22"/>
          <w:szCs w:val="22"/>
        </w:rPr>
      </w:pPr>
    </w:p>
    <w:p w14:paraId="16B91881" w14:textId="77777777" w:rsidR="00550525" w:rsidRPr="007C1AD9" w:rsidRDefault="00550525" w:rsidP="00340E9A">
      <w:pPr>
        <w:ind w:right="237"/>
        <w:jc w:val="both"/>
        <w:rPr>
          <w:sz w:val="22"/>
          <w:szCs w:val="22"/>
        </w:rPr>
      </w:pPr>
    </w:p>
    <w:p w14:paraId="45220B79" w14:textId="77777777" w:rsidR="007C1AD9" w:rsidRDefault="007C1AD9" w:rsidP="002C11F9">
      <w:pPr>
        <w:pStyle w:val="ListParagraph"/>
        <w:numPr>
          <w:ilvl w:val="0"/>
          <w:numId w:val="5"/>
        </w:numPr>
        <w:ind w:right="237"/>
        <w:jc w:val="both"/>
        <w:rPr>
          <w:sz w:val="22"/>
          <w:szCs w:val="22"/>
        </w:rPr>
      </w:pPr>
      <w:r>
        <w:rPr>
          <w:sz w:val="22"/>
          <w:szCs w:val="22"/>
        </w:rPr>
        <w:t>Staffordshire Police Federation (2023). Officers are carrying a higher workload than ever before. [Online]</w:t>
      </w:r>
    </w:p>
    <w:p w14:paraId="6AEDBFB3" w14:textId="37A76542" w:rsidR="007C1AD9" w:rsidRDefault="007C1AD9" w:rsidP="007C1AD9">
      <w:pPr>
        <w:pStyle w:val="ListParagraph"/>
        <w:ind w:right="237"/>
        <w:jc w:val="both"/>
        <w:rPr>
          <w:sz w:val="22"/>
          <w:szCs w:val="22"/>
        </w:rPr>
      </w:pPr>
      <w:r>
        <w:rPr>
          <w:sz w:val="22"/>
          <w:szCs w:val="22"/>
        </w:rPr>
        <w:t>Available at</w:t>
      </w:r>
      <w:r w:rsidR="006F5B15">
        <w:rPr>
          <w:sz w:val="22"/>
          <w:szCs w:val="22"/>
        </w:rPr>
        <w:t>:</w:t>
      </w:r>
      <w:r>
        <w:rPr>
          <w:sz w:val="22"/>
          <w:szCs w:val="22"/>
        </w:rPr>
        <w:t xml:space="preserve"> </w:t>
      </w:r>
      <w:hyperlink r:id="rId16" w:history="1">
        <w:r w:rsidR="00550525" w:rsidRPr="007C1AD9">
          <w:rPr>
            <w:rStyle w:val="Hyperlink"/>
            <w:sz w:val="22"/>
            <w:szCs w:val="22"/>
          </w:rPr>
          <w:t>‘Officers are carrying a higher workload than ever before’</w:t>
        </w:r>
      </w:hyperlink>
    </w:p>
    <w:p w14:paraId="1D2BB765" w14:textId="49B61FC6" w:rsidR="00543E2F" w:rsidRPr="007C1AD9" w:rsidRDefault="00543E2F" w:rsidP="007C1AD9">
      <w:pPr>
        <w:pStyle w:val="ListParagraph"/>
        <w:ind w:right="237"/>
        <w:jc w:val="both"/>
        <w:rPr>
          <w:sz w:val="22"/>
          <w:szCs w:val="22"/>
        </w:rPr>
      </w:pPr>
      <w:r w:rsidRPr="007C1AD9">
        <w:rPr>
          <w:sz w:val="22"/>
          <w:szCs w:val="22"/>
        </w:rPr>
        <w:t>[Accessed 11</w:t>
      </w:r>
      <w:r w:rsidRPr="007C1AD9">
        <w:rPr>
          <w:sz w:val="22"/>
          <w:szCs w:val="22"/>
          <w:vertAlign w:val="superscript"/>
        </w:rPr>
        <w:t>th</w:t>
      </w:r>
      <w:r w:rsidRPr="007C1AD9">
        <w:rPr>
          <w:sz w:val="22"/>
          <w:szCs w:val="22"/>
        </w:rPr>
        <w:t xml:space="preserve"> March 2025].</w:t>
      </w:r>
    </w:p>
    <w:p w14:paraId="1F937D47" w14:textId="312754B1" w:rsidR="00550525" w:rsidRPr="007C1AD9" w:rsidRDefault="00550525" w:rsidP="00340E9A">
      <w:pPr>
        <w:ind w:right="237"/>
        <w:jc w:val="both"/>
        <w:rPr>
          <w:sz w:val="22"/>
          <w:szCs w:val="22"/>
        </w:rPr>
      </w:pPr>
    </w:p>
    <w:p w14:paraId="0C378B57" w14:textId="77777777" w:rsidR="0045550F" w:rsidRPr="007C1AD9" w:rsidRDefault="0045550F" w:rsidP="00340E9A">
      <w:pPr>
        <w:ind w:right="237"/>
        <w:jc w:val="both"/>
        <w:rPr>
          <w:sz w:val="22"/>
          <w:szCs w:val="22"/>
        </w:rPr>
      </w:pPr>
    </w:p>
    <w:p w14:paraId="71BC04CA" w14:textId="77777777" w:rsidR="006F5B15" w:rsidRDefault="006F5B15" w:rsidP="002C11F9">
      <w:pPr>
        <w:pStyle w:val="ListParagraph"/>
        <w:numPr>
          <w:ilvl w:val="0"/>
          <w:numId w:val="5"/>
        </w:numPr>
        <w:ind w:right="237"/>
        <w:jc w:val="both"/>
        <w:rPr>
          <w:sz w:val="22"/>
          <w:szCs w:val="22"/>
        </w:rPr>
      </w:pPr>
      <w:r>
        <w:rPr>
          <w:sz w:val="22"/>
          <w:szCs w:val="22"/>
        </w:rPr>
        <w:t xml:space="preserve">Police Federation (2019). Government must face facts – extreme stress in policing is real. [Online] </w:t>
      </w:r>
    </w:p>
    <w:p w14:paraId="19A27780" w14:textId="2BE455CB" w:rsidR="00543E2F" w:rsidRPr="007C1AD9" w:rsidRDefault="006F5B15" w:rsidP="006F5B15">
      <w:pPr>
        <w:pStyle w:val="ListParagraph"/>
        <w:ind w:right="237"/>
        <w:jc w:val="both"/>
        <w:rPr>
          <w:sz w:val="22"/>
          <w:szCs w:val="22"/>
        </w:rPr>
      </w:pPr>
      <w:r>
        <w:rPr>
          <w:sz w:val="22"/>
          <w:szCs w:val="22"/>
        </w:rPr>
        <w:t xml:space="preserve">Available at: </w:t>
      </w:r>
      <w:hyperlink r:id="rId17" w:history="1">
        <w:r w:rsidR="0045550F" w:rsidRPr="007C1AD9">
          <w:rPr>
            <w:rStyle w:val="Hyperlink"/>
            <w:sz w:val="22"/>
            <w:szCs w:val="22"/>
          </w:rPr>
          <w:t>Government must face facts - extreme stress in policing is real</w:t>
        </w:r>
      </w:hyperlink>
      <w:r w:rsidR="00543E2F" w:rsidRPr="007C1AD9">
        <w:rPr>
          <w:sz w:val="22"/>
          <w:szCs w:val="22"/>
        </w:rPr>
        <w:t xml:space="preserve"> [Accessed 11</w:t>
      </w:r>
      <w:r w:rsidR="00543E2F" w:rsidRPr="007C1AD9">
        <w:rPr>
          <w:sz w:val="22"/>
          <w:szCs w:val="22"/>
          <w:vertAlign w:val="superscript"/>
        </w:rPr>
        <w:t>th</w:t>
      </w:r>
      <w:r w:rsidR="00543E2F" w:rsidRPr="007C1AD9">
        <w:rPr>
          <w:sz w:val="22"/>
          <w:szCs w:val="22"/>
        </w:rPr>
        <w:t xml:space="preserve"> March 2025].</w:t>
      </w:r>
    </w:p>
    <w:p w14:paraId="1567AFA5" w14:textId="08CF22F9" w:rsidR="0045550F" w:rsidRPr="007C1AD9" w:rsidRDefault="0045550F" w:rsidP="00340E9A">
      <w:pPr>
        <w:ind w:right="237"/>
        <w:jc w:val="both"/>
        <w:rPr>
          <w:sz w:val="22"/>
          <w:szCs w:val="22"/>
        </w:rPr>
      </w:pPr>
    </w:p>
    <w:p w14:paraId="31FD890A" w14:textId="77777777" w:rsidR="00E25378" w:rsidRPr="007C1AD9" w:rsidRDefault="00E25378" w:rsidP="00340E9A">
      <w:pPr>
        <w:ind w:right="237"/>
        <w:jc w:val="both"/>
        <w:rPr>
          <w:sz w:val="22"/>
          <w:szCs w:val="22"/>
        </w:rPr>
      </w:pPr>
    </w:p>
    <w:p w14:paraId="78801AAF" w14:textId="77777777" w:rsidR="00033B1E" w:rsidRDefault="006F5B15" w:rsidP="002C11F9">
      <w:pPr>
        <w:pStyle w:val="ListParagraph"/>
        <w:numPr>
          <w:ilvl w:val="0"/>
          <w:numId w:val="5"/>
        </w:numPr>
        <w:ind w:right="237"/>
        <w:jc w:val="both"/>
        <w:rPr>
          <w:sz w:val="22"/>
          <w:szCs w:val="22"/>
        </w:rPr>
      </w:pPr>
      <w:r w:rsidRPr="00033B1E">
        <w:rPr>
          <w:sz w:val="22"/>
          <w:szCs w:val="22"/>
        </w:rPr>
        <w:t>Jim Foley, Kristina Massey</w:t>
      </w:r>
      <w:r w:rsidR="00033B1E" w:rsidRPr="00033B1E">
        <w:rPr>
          <w:sz w:val="22"/>
          <w:szCs w:val="22"/>
        </w:rPr>
        <w:t xml:space="preserve"> (2020). The ‘cost’ of caring in policing: From burnout to PTSD in police officers in England and Wales. [Online].</w:t>
      </w:r>
    </w:p>
    <w:p w14:paraId="1F5DF66B" w14:textId="24A13F01" w:rsidR="00543E2F" w:rsidRPr="00033B1E" w:rsidRDefault="00033B1E" w:rsidP="00033B1E">
      <w:pPr>
        <w:pStyle w:val="ListParagraph"/>
        <w:ind w:right="237"/>
        <w:jc w:val="both"/>
        <w:rPr>
          <w:sz w:val="22"/>
          <w:szCs w:val="22"/>
        </w:rPr>
      </w:pPr>
      <w:r>
        <w:rPr>
          <w:sz w:val="22"/>
          <w:szCs w:val="22"/>
        </w:rPr>
        <w:t xml:space="preserve">Available at: </w:t>
      </w:r>
      <w:hyperlink r:id="rId18" w:history="1">
        <w:r w:rsidR="00E25378" w:rsidRPr="00033B1E">
          <w:rPr>
            <w:rStyle w:val="Hyperlink"/>
            <w:sz w:val="22"/>
            <w:szCs w:val="22"/>
          </w:rPr>
          <w:t>The ‘cost’ of caring in policing: From burnout to PTSD in police officers in England and Wales - Jim Foley, Kristina Louise Dawn Massey, 2021</w:t>
        </w:r>
      </w:hyperlink>
      <w:r w:rsidR="00543E2F" w:rsidRPr="00033B1E">
        <w:rPr>
          <w:sz w:val="22"/>
          <w:szCs w:val="22"/>
        </w:rPr>
        <w:t xml:space="preserve"> [Accessed 11</w:t>
      </w:r>
      <w:r w:rsidR="00543E2F" w:rsidRPr="00033B1E">
        <w:rPr>
          <w:sz w:val="22"/>
          <w:szCs w:val="22"/>
          <w:vertAlign w:val="superscript"/>
        </w:rPr>
        <w:t>th</w:t>
      </w:r>
      <w:r w:rsidR="00543E2F" w:rsidRPr="00033B1E">
        <w:rPr>
          <w:sz w:val="22"/>
          <w:szCs w:val="22"/>
        </w:rPr>
        <w:t xml:space="preserve"> March 2025].</w:t>
      </w:r>
    </w:p>
    <w:p w14:paraId="321AA3A9" w14:textId="72C32CB4" w:rsidR="00E25378" w:rsidRPr="007C1AD9" w:rsidRDefault="00E25378" w:rsidP="00340E9A">
      <w:pPr>
        <w:ind w:right="237"/>
        <w:jc w:val="both"/>
        <w:rPr>
          <w:sz w:val="22"/>
          <w:szCs w:val="22"/>
        </w:rPr>
      </w:pPr>
    </w:p>
    <w:p w14:paraId="2FE0B493" w14:textId="77777777" w:rsidR="0088637E" w:rsidRPr="007C1AD9" w:rsidRDefault="0088637E" w:rsidP="00340E9A">
      <w:pPr>
        <w:ind w:right="237"/>
        <w:jc w:val="both"/>
        <w:rPr>
          <w:sz w:val="22"/>
          <w:szCs w:val="22"/>
        </w:rPr>
      </w:pPr>
    </w:p>
    <w:p w14:paraId="453E4696" w14:textId="77777777" w:rsidR="00033B1E" w:rsidRDefault="00033B1E" w:rsidP="002C11F9">
      <w:pPr>
        <w:pStyle w:val="ListParagraph"/>
        <w:numPr>
          <w:ilvl w:val="0"/>
          <w:numId w:val="5"/>
        </w:numPr>
        <w:ind w:right="237"/>
        <w:jc w:val="both"/>
        <w:rPr>
          <w:sz w:val="22"/>
          <w:szCs w:val="22"/>
        </w:rPr>
      </w:pPr>
      <w:r>
        <w:rPr>
          <w:sz w:val="22"/>
          <w:szCs w:val="22"/>
        </w:rPr>
        <w:t xml:space="preserve">Journal of Clinical Sleep Medicine, page 661. (2022). </w:t>
      </w:r>
      <w:r w:rsidRPr="00033B1E">
        <w:rPr>
          <w:sz w:val="22"/>
          <w:szCs w:val="22"/>
        </w:rPr>
        <w:t>Shift work and health outcomes: an umbrella review of systematic reviews</w:t>
      </w:r>
      <w:r>
        <w:rPr>
          <w:sz w:val="22"/>
          <w:szCs w:val="22"/>
        </w:rPr>
        <w:t xml:space="preserve"> </w:t>
      </w:r>
      <w:r w:rsidRPr="00033B1E">
        <w:rPr>
          <w:sz w:val="22"/>
          <w:szCs w:val="22"/>
        </w:rPr>
        <w:t>and meta-analyses of epidemiological studies</w:t>
      </w:r>
      <w:r>
        <w:rPr>
          <w:sz w:val="22"/>
          <w:szCs w:val="22"/>
        </w:rPr>
        <w:t>. [Online].</w:t>
      </w:r>
    </w:p>
    <w:p w14:paraId="6A42490A" w14:textId="037CDD5A" w:rsidR="00543E2F" w:rsidRPr="007C1AD9" w:rsidRDefault="00033B1E" w:rsidP="00033B1E">
      <w:pPr>
        <w:pStyle w:val="ListParagraph"/>
        <w:ind w:right="237"/>
        <w:jc w:val="both"/>
        <w:rPr>
          <w:sz w:val="22"/>
          <w:szCs w:val="22"/>
        </w:rPr>
      </w:pPr>
      <w:r>
        <w:rPr>
          <w:sz w:val="22"/>
          <w:szCs w:val="22"/>
        </w:rPr>
        <w:t>Available at:</w:t>
      </w:r>
      <w:r w:rsidRPr="00033B1E">
        <w:rPr>
          <w:sz w:val="22"/>
          <w:szCs w:val="22"/>
        </w:rPr>
        <w:t xml:space="preserve"> </w:t>
      </w:r>
      <w:hyperlink r:id="rId19" w:history="1">
        <w:r w:rsidR="0088637E" w:rsidRPr="007C1AD9">
          <w:rPr>
            <w:rStyle w:val="Hyperlink"/>
            <w:sz w:val="22"/>
            <w:szCs w:val="22"/>
          </w:rPr>
          <w:t>Shift work and health outcomes: an umbrella review of systematic reviews and meta-analyses of epidemiological studies</w:t>
        </w:r>
      </w:hyperlink>
      <w:r w:rsidR="00543E2F" w:rsidRPr="007C1AD9">
        <w:rPr>
          <w:sz w:val="22"/>
          <w:szCs w:val="22"/>
        </w:rPr>
        <w:t xml:space="preserve"> [Accessed 11</w:t>
      </w:r>
      <w:r w:rsidR="00543E2F" w:rsidRPr="007C1AD9">
        <w:rPr>
          <w:sz w:val="22"/>
          <w:szCs w:val="22"/>
          <w:vertAlign w:val="superscript"/>
        </w:rPr>
        <w:t>th</w:t>
      </w:r>
      <w:r w:rsidR="00543E2F" w:rsidRPr="007C1AD9">
        <w:rPr>
          <w:sz w:val="22"/>
          <w:szCs w:val="22"/>
        </w:rPr>
        <w:t xml:space="preserve"> March 2025].</w:t>
      </w:r>
    </w:p>
    <w:p w14:paraId="6ABE811C" w14:textId="0BF8E8E4" w:rsidR="0088637E" w:rsidRPr="007C1AD9" w:rsidRDefault="0088637E" w:rsidP="00340E9A">
      <w:pPr>
        <w:ind w:right="237"/>
        <w:jc w:val="both"/>
        <w:rPr>
          <w:sz w:val="22"/>
          <w:szCs w:val="22"/>
        </w:rPr>
      </w:pPr>
    </w:p>
    <w:p w14:paraId="05C1E975" w14:textId="77777777" w:rsidR="0088637E" w:rsidRPr="007C1AD9" w:rsidRDefault="0088637E" w:rsidP="00340E9A">
      <w:pPr>
        <w:ind w:right="237"/>
        <w:jc w:val="both"/>
        <w:rPr>
          <w:sz w:val="22"/>
          <w:szCs w:val="22"/>
        </w:rPr>
      </w:pPr>
    </w:p>
    <w:p w14:paraId="4CBA7AAA" w14:textId="77777777" w:rsidR="00033B1E" w:rsidRDefault="00033B1E" w:rsidP="002C11F9">
      <w:pPr>
        <w:pStyle w:val="ListParagraph"/>
        <w:numPr>
          <w:ilvl w:val="0"/>
          <w:numId w:val="5"/>
        </w:numPr>
        <w:ind w:right="237"/>
        <w:jc w:val="both"/>
        <w:rPr>
          <w:sz w:val="22"/>
          <w:szCs w:val="22"/>
        </w:rPr>
      </w:pPr>
      <w:r>
        <w:rPr>
          <w:sz w:val="22"/>
          <w:szCs w:val="22"/>
        </w:rPr>
        <w:t xml:space="preserve">National Library of Medicine (2019) </w:t>
      </w:r>
      <w:r w:rsidRPr="00033B1E">
        <w:rPr>
          <w:sz w:val="22"/>
          <w:szCs w:val="22"/>
        </w:rPr>
        <w:t>Shift Work and Poor Mental Health: A Meta-Analysis of Longitudinal Studies</w:t>
      </w:r>
      <w:r>
        <w:rPr>
          <w:sz w:val="22"/>
          <w:szCs w:val="22"/>
        </w:rPr>
        <w:t xml:space="preserve"> [Online].</w:t>
      </w:r>
    </w:p>
    <w:p w14:paraId="76CD5382" w14:textId="30572F4E" w:rsidR="0088637E" w:rsidRPr="00033B1E" w:rsidRDefault="00033B1E" w:rsidP="00033B1E">
      <w:pPr>
        <w:pStyle w:val="ListParagraph"/>
        <w:ind w:right="237"/>
        <w:jc w:val="both"/>
        <w:rPr>
          <w:sz w:val="22"/>
          <w:szCs w:val="22"/>
        </w:rPr>
      </w:pPr>
      <w:r>
        <w:rPr>
          <w:sz w:val="22"/>
          <w:szCs w:val="22"/>
        </w:rPr>
        <w:t xml:space="preserve">Available at: </w:t>
      </w:r>
      <w:hyperlink r:id="rId20" w:history="1">
        <w:r w:rsidR="0088637E" w:rsidRPr="00033B1E">
          <w:rPr>
            <w:rStyle w:val="Hyperlink"/>
            <w:sz w:val="22"/>
            <w:szCs w:val="22"/>
          </w:rPr>
          <w:t>Shift Work and Poor Mental Health: A Meta-Analysis of Longitudinal Studies - PMC</w:t>
        </w:r>
      </w:hyperlink>
      <w:r>
        <w:rPr>
          <w:sz w:val="22"/>
          <w:szCs w:val="22"/>
        </w:rPr>
        <w:t xml:space="preserve"> [Accessed 11</w:t>
      </w:r>
      <w:r w:rsidRPr="00033B1E">
        <w:rPr>
          <w:sz w:val="22"/>
          <w:szCs w:val="22"/>
          <w:vertAlign w:val="superscript"/>
        </w:rPr>
        <w:t>th</w:t>
      </w:r>
      <w:r>
        <w:rPr>
          <w:sz w:val="22"/>
          <w:szCs w:val="22"/>
        </w:rPr>
        <w:t xml:space="preserve"> March 2025].</w:t>
      </w:r>
    </w:p>
    <w:p w14:paraId="2C23C22D" w14:textId="77777777" w:rsidR="00B268F3" w:rsidRPr="007C1AD9" w:rsidRDefault="00B268F3" w:rsidP="00340E9A">
      <w:pPr>
        <w:ind w:right="237"/>
        <w:jc w:val="both"/>
        <w:rPr>
          <w:sz w:val="22"/>
          <w:szCs w:val="22"/>
        </w:rPr>
      </w:pPr>
    </w:p>
    <w:p w14:paraId="178FEA7D" w14:textId="03B4A69B" w:rsidR="00033B1E" w:rsidRDefault="00033B1E" w:rsidP="002C11F9">
      <w:pPr>
        <w:pStyle w:val="ListParagraph"/>
        <w:numPr>
          <w:ilvl w:val="0"/>
          <w:numId w:val="5"/>
        </w:numPr>
        <w:ind w:right="237"/>
        <w:jc w:val="both"/>
        <w:rPr>
          <w:sz w:val="22"/>
          <w:szCs w:val="22"/>
        </w:rPr>
      </w:pPr>
      <w:r>
        <w:rPr>
          <w:sz w:val="22"/>
          <w:szCs w:val="22"/>
        </w:rPr>
        <w:t>Health and Safety Executive (</w:t>
      </w:r>
      <w:proofErr w:type="spellStart"/>
      <w:r>
        <w:rPr>
          <w:sz w:val="22"/>
          <w:szCs w:val="22"/>
        </w:rPr>
        <w:t>n.d</w:t>
      </w:r>
      <w:proofErr w:type="spellEnd"/>
      <w:r>
        <w:rPr>
          <w:sz w:val="22"/>
          <w:szCs w:val="22"/>
        </w:rPr>
        <w:t xml:space="preserve">). Hints and tips for shift workers [Online]. </w:t>
      </w:r>
    </w:p>
    <w:p w14:paraId="31FD0DAE" w14:textId="04DFC4DC" w:rsidR="00543E2F" w:rsidRPr="007C1AD9" w:rsidRDefault="00033B1E" w:rsidP="00033B1E">
      <w:pPr>
        <w:pStyle w:val="ListParagraph"/>
        <w:ind w:right="237"/>
        <w:jc w:val="both"/>
        <w:rPr>
          <w:sz w:val="22"/>
          <w:szCs w:val="22"/>
        </w:rPr>
      </w:pPr>
      <w:r>
        <w:rPr>
          <w:sz w:val="22"/>
          <w:szCs w:val="22"/>
        </w:rPr>
        <w:t xml:space="preserve">Available at: </w:t>
      </w:r>
      <w:hyperlink r:id="rId21" w:history="1">
        <w:r w:rsidR="001D249B" w:rsidRPr="007C1AD9">
          <w:rPr>
            <w:rStyle w:val="Hyperlink"/>
            <w:sz w:val="22"/>
            <w:szCs w:val="22"/>
          </w:rPr>
          <w:t>Hints and tips for shift-workers - HSE</w:t>
        </w:r>
      </w:hyperlink>
      <w:r w:rsidR="00543E2F" w:rsidRPr="007C1AD9">
        <w:rPr>
          <w:sz w:val="22"/>
          <w:szCs w:val="22"/>
        </w:rPr>
        <w:t xml:space="preserve"> [Accessed 11</w:t>
      </w:r>
      <w:r w:rsidR="00543E2F" w:rsidRPr="007C1AD9">
        <w:rPr>
          <w:sz w:val="22"/>
          <w:szCs w:val="22"/>
          <w:vertAlign w:val="superscript"/>
        </w:rPr>
        <w:t>th</w:t>
      </w:r>
      <w:r w:rsidR="00543E2F" w:rsidRPr="007C1AD9">
        <w:rPr>
          <w:sz w:val="22"/>
          <w:szCs w:val="22"/>
        </w:rPr>
        <w:t xml:space="preserve"> March 2025].</w:t>
      </w:r>
    </w:p>
    <w:p w14:paraId="21D780B7" w14:textId="5402A826" w:rsidR="001D249B" w:rsidRPr="00277CE5" w:rsidRDefault="001D249B" w:rsidP="00340E9A">
      <w:pPr>
        <w:ind w:right="237"/>
        <w:jc w:val="both"/>
      </w:pPr>
    </w:p>
    <w:p w14:paraId="59334715" w14:textId="77777777" w:rsidR="003C2D53" w:rsidRPr="00277CE5" w:rsidRDefault="003C2D53" w:rsidP="00340E9A">
      <w:pPr>
        <w:ind w:right="237"/>
        <w:jc w:val="both"/>
      </w:pPr>
    </w:p>
    <w:p w14:paraId="19FBAC4F" w14:textId="77777777" w:rsidR="00FF7784" w:rsidRPr="00277CE5" w:rsidRDefault="00FF7784" w:rsidP="00340E9A">
      <w:pPr>
        <w:ind w:right="237"/>
        <w:jc w:val="both"/>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6A73DBDF" w14:textId="77777777" w:rsidR="00AA666E" w:rsidRPr="000E08EB" w:rsidRDefault="00AA666E" w:rsidP="00340E9A">
      <w:pPr>
        <w:ind w:right="237"/>
        <w:jc w:val="both"/>
        <w:rPr>
          <w:sz w:val="22"/>
          <w:szCs w:val="22"/>
        </w:rPr>
      </w:pPr>
    </w:p>
    <w:p w14:paraId="79C6F38B" w14:textId="2A00DFB1" w:rsidR="00AA666E" w:rsidRDefault="00A548FB" w:rsidP="00340E9A">
      <w:pPr>
        <w:ind w:right="237"/>
        <w:jc w:val="both"/>
        <w:rPr>
          <w:sz w:val="22"/>
          <w:szCs w:val="22"/>
        </w:rPr>
      </w:pPr>
      <w:r w:rsidRPr="000E08EB">
        <w:rPr>
          <w:sz w:val="22"/>
          <w:szCs w:val="22"/>
        </w:rPr>
        <w:t xml:space="preserve">The National Decision-Making Model (NDM) is a tool used </w:t>
      </w:r>
      <w:r w:rsidR="009A2FE7">
        <w:rPr>
          <w:sz w:val="22"/>
          <w:szCs w:val="22"/>
        </w:rPr>
        <w:t>by constables</w:t>
      </w:r>
      <w:r w:rsidR="00A72B33">
        <w:rPr>
          <w:sz w:val="22"/>
          <w:szCs w:val="22"/>
        </w:rPr>
        <w:t xml:space="preserve"> to</w:t>
      </w:r>
      <w:r w:rsidRPr="000E08EB">
        <w:rPr>
          <w:sz w:val="22"/>
          <w:szCs w:val="22"/>
        </w:rPr>
        <w:t xml:space="preserve"> inform and assists with decision making</w:t>
      </w:r>
      <w:r w:rsidR="009A2FE7">
        <w:rPr>
          <w:sz w:val="22"/>
          <w:szCs w:val="22"/>
        </w:rPr>
        <w:t>.</w:t>
      </w:r>
      <w:r w:rsidRPr="000E08EB">
        <w:rPr>
          <w:sz w:val="22"/>
          <w:szCs w:val="22"/>
        </w:rPr>
        <w:t xml:space="preserve"> </w:t>
      </w:r>
      <w:r w:rsidR="009A2FE7">
        <w:rPr>
          <w:sz w:val="22"/>
          <w:szCs w:val="22"/>
        </w:rPr>
        <w:t>It is especially</w:t>
      </w:r>
      <w:r w:rsidRPr="000E08EB">
        <w:rPr>
          <w:sz w:val="22"/>
          <w:szCs w:val="22"/>
        </w:rPr>
        <w:t xml:space="preserve"> helpful in assisting with incidents that have an increased level of threat or risk to them. This can be in relation to the victim, officers or witnesses. </w:t>
      </w:r>
      <w:r w:rsidR="000E08EB">
        <w:rPr>
          <w:sz w:val="22"/>
          <w:szCs w:val="22"/>
        </w:rPr>
        <w:t xml:space="preserve"> </w:t>
      </w:r>
      <w:r w:rsidRPr="000E08EB">
        <w:rPr>
          <w:sz w:val="22"/>
          <w:szCs w:val="22"/>
        </w:rPr>
        <w:t>The College of Policing states that the NDM is broken down into six individual parts</w:t>
      </w:r>
      <w:r w:rsidR="00A72B33">
        <w:rPr>
          <w:sz w:val="22"/>
          <w:szCs w:val="22"/>
        </w:rPr>
        <w:t>, centred around the Code of Ethics</w:t>
      </w:r>
      <w:r w:rsidR="009A2FE7">
        <w:rPr>
          <w:sz w:val="22"/>
          <w:szCs w:val="22"/>
        </w:rPr>
        <w:t>, to make sure that officers act within the confines of the law.</w:t>
      </w:r>
      <w:r w:rsidR="000E08EB" w:rsidRPr="000E08EB">
        <w:rPr>
          <w:sz w:val="22"/>
          <w:szCs w:val="22"/>
        </w:rPr>
        <w:t xml:space="preserve"> </w:t>
      </w:r>
      <w:r w:rsidR="000E08EB" w:rsidRPr="000E08EB">
        <w:rPr>
          <w:i/>
          <w:iCs/>
          <w:sz w:val="22"/>
          <w:szCs w:val="22"/>
        </w:rPr>
        <w:t>(College of Policing, 2024).</w:t>
      </w:r>
      <w:r w:rsidRPr="000E08EB">
        <w:rPr>
          <w:sz w:val="22"/>
          <w:szCs w:val="22"/>
        </w:rPr>
        <w:t xml:space="preserve"> I will be discussing these in detail in this essay, and how I have applied this to an incident that I dealt with recently in my role as an officer.</w:t>
      </w:r>
    </w:p>
    <w:p w14:paraId="0E43A004" w14:textId="77777777" w:rsidR="000E08EB" w:rsidRDefault="000E08EB" w:rsidP="00340E9A">
      <w:pPr>
        <w:ind w:right="237"/>
        <w:jc w:val="both"/>
        <w:rPr>
          <w:sz w:val="22"/>
          <w:szCs w:val="22"/>
        </w:rPr>
      </w:pPr>
    </w:p>
    <w:p w14:paraId="66F62A1B" w14:textId="7752E01A" w:rsidR="000E08EB" w:rsidRDefault="000E08EB" w:rsidP="00340E9A">
      <w:pPr>
        <w:ind w:right="237"/>
        <w:jc w:val="both"/>
        <w:rPr>
          <w:sz w:val="22"/>
          <w:szCs w:val="22"/>
        </w:rPr>
      </w:pPr>
      <w:r>
        <w:rPr>
          <w:sz w:val="22"/>
          <w:szCs w:val="22"/>
        </w:rPr>
        <w:t xml:space="preserve">My colleague and I </w:t>
      </w:r>
      <w:r w:rsidR="009A2FE7">
        <w:rPr>
          <w:sz w:val="22"/>
          <w:szCs w:val="22"/>
        </w:rPr>
        <w:t>responded to an</w:t>
      </w:r>
      <w:r>
        <w:rPr>
          <w:sz w:val="22"/>
          <w:szCs w:val="22"/>
        </w:rPr>
        <w:t xml:space="preserve"> abandoned 999 call</w:t>
      </w:r>
      <w:r w:rsidR="009A2FE7">
        <w:rPr>
          <w:sz w:val="22"/>
          <w:szCs w:val="22"/>
        </w:rPr>
        <w:t>, and e</w:t>
      </w:r>
      <w:r>
        <w:rPr>
          <w:sz w:val="22"/>
          <w:szCs w:val="22"/>
        </w:rPr>
        <w:t>ven before we arrived at the location, I was considering the NDM in a multitude of ways. I have recently gained my emergency grade one blue lighting skill, so I used this to attend the call.</w:t>
      </w:r>
      <w:r w:rsidR="00F11A0D">
        <w:rPr>
          <w:sz w:val="22"/>
          <w:szCs w:val="22"/>
        </w:rPr>
        <w:t xml:space="preserve"> It was late in the evening</w:t>
      </w:r>
      <w:r w:rsidR="009A2FE7">
        <w:rPr>
          <w:sz w:val="22"/>
          <w:szCs w:val="22"/>
        </w:rPr>
        <w:t>,</w:t>
      </w:r>
      <w:r w:rsidR="00F11A0D">
        <w:rPr>
          <w:sz w:val="22"/>
          <w:szCs w:val="22"/>
        </w:rPr>
        <w:t xml:space="preserve"> around </w:t>
      </w:r>
      <w:r w:rsidR="009A2FE7">
        <w:rPr>
          <w:sz w:val="22"/>
          <w:szCs w:val="22"/>
        </w:rPr>
        <w:t>9 o’clock</w:t>
      </w:r>
      <w:r w:rsidR="00F11A0D">
        <w:rPr>
          <w:sz w:val="22"/>
          <w:szCs w:val="22"/>
        </w:rPr>
        <w:t xml:space="preserve">, so the roads were quieter than usual. However, I was </w:t>
      </w:r>
      <w:r w:rsidR="009A2FE7">
        <w:rPr>
          <w:sz w:val="22"/>
          <w:szCs w:val="22"/>
        </w:rPr>
        <w:t>responding</w:t>
      </w:r>
      <w:r w:rsidR="00F11A0D">
        <w:rPr>
          <w:sz w:val="22"/>
          <w:szCs w:val="22"/>
        </w:rPr>
        <w:t xml:space="preserve"> through tight and narrow residential streets, so this did cause me to adjust my driving and take extra care on my run</w:t>
      </w:r>
      <w:r w:rsidR="009A2FE7">
        <w:rPr>
          <w:sz w:val="22"/>
          <w:szCs w:val="22"/>
        </w:rPr>
        <w:t xml:space="preserve">, as </w:t>
      </w:r>
      <w:r w:rsidR="00F11A0D">
        <w:rPr>
          <w:sz w:val="22"/>
          <w:szCs w:val="22"/>
        </w:rPr>
        <w:t xml:space="preserve">I wanted to minimise danger to the persons and vehicles </w:t>
      </w:r>
      <w:r w:rsidR="009A2FE7">
        <w:rPr>
          <w:sz w:val="22"/>
          <w:szCs w:val="22"/>
        </w:rPr>
        <w:t xml:space="preserve">in the area. </w:t>
      </w:r>
      <w:r w:rsidR="00F11A0D">
        <w:rPr>
          <w:sz w:val="22"/>
          <w:szCs w:val="22"/>
        </w:rPr>
        <w:t xml:space="preserve">According to the Welsh Government, from July to September 2024, there were 771 total collisions involving police vehicles, and these led to 1072 total casualties </w:t>
      </w:r>
      <w:r w:rsidR="00F11A0D" w:rsidRPr="00F11A0D">
        <w:rPr>
          <w:i/>
          <w:iCs/>
          <w:sz w:val="22"/>
          <w:szCs w:val="22"/>
        </w:rPr>
        <w:t>(Welsh Government, 2025).</w:t>
      </w:r>
      <w:r w:rsidR="00F11A0D">
        <w:rPr>
          <w:i/>
          <w:iCs/>
          <w:sz w:val="22"/>
          <w:szCs w:val="22"/>
        </w:rPr>
        <w:t xml:space="preserve"> </w:t>
      </w:r>
      <w:r w:rsidR="00F11A0D">
        <w:rPr>
          <w:sz w:val="22"/>
          <w:szCs w:val="22"/>
        </w:rPr>
        <w:t xml:space="preserve">These are high statistics over a short period of time, and shows that </w:t>
      </w:r>
      <w:r w:rsidR="006F4242">
        <w:rPr>
          <w:sz w:val="22"/>
          <w:szCs w:val="22"/>
        </w:rPr>
        <w:t xml:space="preserve">accidents involving police are more common than people may think. </w:t>
      </w:r>
      <w:r w:rsidR="00F11A0D">
        <w:rPr>
          <w:sz w:val="22"/>
          <w:szCs w:val="22"/>
        </w:rPr>
        <w:t>Whilst making my way to the location, I was asking my colleague to gain more detail on the incident on the log. However, due to the nature of the call, we did not have a lot of information to work from. This was starting to inform my use of the NDM in relation to the incident.</w:t>
      </w:r>
    </w:p>
    <w:p w14:paraId="7074BA13" w14:textId="77777777" w:rsidR="00F11A0D" w:rsidRDefault="00F11A0D" w:rsidP="00340E9A">
      <w:pPr>
        <w:ind w:right="237"/>
        <w:jc w:val="both"/>
        <w:rPr>
          <w:sz w:val="22"/>
          <w:szCs w:val="22"/>
        </w:rPr>
      </w:pPr>
    </w:p>
    <w:p w14:paraId="09319A49" w14:textId="053B7AA2" w:rsidR="00F11A0D" w:rsidRDefault="00F11A0D" w:rsidP="00340E9A">
      <w:pPr>
        <w:ind w:right="237"/>
        <w:jc w:val="both"/>
        <w:rPr>
          <w:sz w:val="22"/>
          <w:szCs w:val="22"/>
        </w:rPr>
      </w:pPr>
      <w:r>
        <w:rPr>
          <w:sz w:val="22"/>
          <w:szCs w:val="22"/>
        </w:rPr>
        <w:t xml:space="preserve">The first aspect of the NDM is to gather information and intelligence, and at this point we had minimal information. </w:t>
      </w:r>
      <w:r w:rsidR="003F729B">
        <w:rPr>
          <w:sz w:val="22"/>
          <w:szCs w:val="22"/>
        </w:rPr>
        <w:t>We liaised with the control room, and found that the number that had called 999 had phoned six times, and was linked to a female residing at the address we were attending. The call had come from the outside of the home, with mapping showing it coming from the street itself. The female linked had no warning markers on police systems, but her partner had markers for being a domestic abuse aggressor. Due to this, I inferred that the incident we were responding to may have been domestic in nature.</w:t>
      </w:r>
    </w:p>
    <w:p w14:paraId="7F6BE40E" w14:textId="77777777" w:rsidR="003F729B" w:rsidRDefault="003F729B" w:rsidP="00340E9A">
      <w:pPr>
        <w:ind w:right="237"/>
        <w:jc w:val="both"/>
        <w:rPr>
          <w:sz w:val="22"/>
          <w:szCs w:val="22"/>
        </w:rPr>
      </w:pPr>
    </w:p>
    <w:p w14:paraId="0B536595" w14:textId="77777777" w:rsidR="006F4242" w:rsidRDefault="003F729B" w:rsidP="00340E9A">
      <w:pPr>
        <w:ind w:right="237"/>
        <w:jc w:val="both"/>
        <w:rPr>
          <w:sz w:val="22"/>
          <w:szCs w:val="22"/>
        </w:rPr>
      </w:pPr>
      <w:r>
        <w:rPr>
          <w:sz w:val="22"/>
          <w:szCs w:val="22"/>
        </w:rPr>
        <w:t>The next part of the NDM is to assess the threat and risk, and develop a working strategy. As we had a complete lack of information, my colleague and I were clueless into what we were responding to. In this regard, I thought the threat and risk was medium to high, due to the lack of information we had to complete the NDM process effectively.</w:t>
      </w:r>
      <w:r w:rsidR="006F4242">
        <w:rPr>
          <w:sz w:val="22"/>
          <w:szCs w:val="22"/>
        </w:rPr>
        <w:t xml:space="preserve"> We planned to attend and then form a strategy on arrival</w:t>
      </w:r>
    </w:p>
    <w:p w14:paraId="7A0A0E74" w14:textId="77777777" w:rsidR="006F4242" w:rsidRDefault="006F4242" w:rsidP="00340E9A">
      <w:pPr>
        <w:ind w:right="237"/>
        <w:jc w:val="both"/>
        <w:rPr>
          <w:sz w:val="22"/>
          <w:szCs w:val="22"/>
        </w:rPr>
      </w:pPr>
    </w:p>
    <w:p w14:paraId="7BA4A997" w14:textId="6E2424B5" w:rsidR="003F729B" w:rsidRDefault="003F729B" w:rsidP="00340E9A">
      <w:pPr>
        <w:ind w:right="237"/>
        <w:jc w:val="both"/>
        <w:rPr>
          <w:sz w:val="22"/>
          <w:szCs w:val="22"/>
        </w:rPr>
      </w:pPr>
      <w:r>
        <w:rPr>
          <w:sz w:val="22"/>
          <w:szCs w:val="22"/>
        </w:rPr>
        <w:t>Upon our arrival</w:t>
      </w:r>
      <w:r w:rsidR="006F4242">
        <w:rPr>
          <w:sz w:val="22"/>
          <w:szCs w:val="22"/>
        </w:rPr>
        <w:t>,</w:t>
      </w:r>
      <w:r>
        <w:rPr>
          <w:sz w:val="22"/>
          <w:szCs w:val="22"/>
        </w:rPr>
        <w:t xml:space="preserve"> there was no signs of </w:t>
      </w:r>
      <w:r w:rsidR="002F0D32">
        <w:rPr>
          <w:sz w:val="22"/>
          <w:szCs w:val="22"/>
        </w:rPr>
        <w:t>an obvious disturbance, or anyone coming to speak to us. I immediately made my way to the address of the reporting person, and knocked the door for an answer</w:t>
      </w:r>
      <w:r w:rsidR="00BC216F">
        <w:rPr>
          <w:sz w:val="22"/>
          <w:szCs w:val="22"/>
        </w:rPr>
        <w:t>, to which there wasn’</w:t>
      </w:r>
      <w:r w:rsidR="009B2CA5">
        <w:rPr>
          <w:sz w:val="22"/>
          <w:szCs w:val="22"/>
        </w:rPr>
        <w:t>t</w:t>
      </w:r>
      <w:r w:rsidR="002F0D32">
        <w:rPr>
          <w:sz w:val="22"/>
          <w:szCs w:val="22"/>
        </w:rPr>
        <w:t xml:space="preserve">. This then formed my intelligence further, as I now was under the impression that no one was in the address, or that someone could be inside hurt, and incapable of answering the door. My colleague was conducting house to house enquiries at the same time as this, </w:t>
      </w:r>
      <w:r w:rsidR="00BC216F">
        <w:rPr>
          <w:sz w:val="22"/>
          <w:szCs w:val="22"/>
        </w:rPr>
        <w:t xml:space="preserve">to gain further information on what had happened in the street. </w:t>
      </w:r>
      <w:r w:rsidR="002F0D32">
        <w:rPr>
          <w:sz w:val="22"/>
          <w:szCs w:val="22"/>
        </w:rPr>
        <w:t>Whilst he was doing this, I noted the property had a rear gate, and I made my way through it to gain a better look inside the property. All of the lights were on inside, and the rear door was ajar. This made me think that the occupants left in a hurry, and did add to my concern as they may have been in danger.</w:t>
      </w:r>
    </w:p>
    <w:p w14:paraId="511FE862" w14:textId="77777777" w:rsidR="002F0D32" w:rsidRDefault="002F0D32" w:rsidP="00340E9A">
      <w:pPr>
        <w:ind w:right="237"/>
        <w:jc w:val="both"/>
        <w:rPr>
          <w:sz w:val="22"/>
          <w:szCs w:val="22"/>
        </w:rPr>
      </w:pPr>
    </w:p>
    <w:p w14:paraId="6559103C" w14:textId="3D8C483E" w:rsidR="002F0D32" w:rsidRPr="00C6277C" w:rsidRDefault="002F0D32" w:rsidP="00340E9A">
      <w:pPr>
        <w:ind w:right="237"/>
        <w:jc w:val="both"/>
        <w:rPr>
          <w:sz w:val="22"/>
          <w:szCs w:val="22"/>
        </w:rPr>
      </w:pPr>
      <w:r>
        <w:rPr>
          <w:sz w:val="22"/>
          <w:szCs w:val="22"/>
        </w:rPr>
        <w:t>Due to the rear door being open, I did consider entering the property. However, I used the NDM to assist with my decision making on this. The third part in the NDM is to consider the powers and policy you have as an officer to assist in your process, and I did this in this situation. Section 17 of the Police and Criminal Evidence Act (PACE)</w:t>
      </w:r>
      <w:r w:rsidR="00C6277C">
        <w:rPr>
          <w:sz w:val="22"/>
          <w:szCs w:val="22"/>
        </w:rPr>
        <w:t xml:space="preserve">, gives constables the right to enter a premises without warrant for a multitude of reasons. This is including that a constable can enter a premises without warrant to </w:t>
      </w:r>
      <w:r w:rsidR="00C6277C" w:rsidRPr="00C6277C">
        <w:rPr>
          <w:i/>
          <w:iCs/>
          <w:sz w:val="22"/>
          <w:szCs w:val="22"/>
        </w:rPr>
        <w:t>‘save life or limb’</w:t>
      </w:r>
      <w:r w:rsidR="00C6277C">
        <w:rPr>
          <w:i/>
          <w:iCs/>
          <w:sz w:val="22"/>
          <w:szCs w:val="22"/>
        </w:rPr>
        <w:t xml:space="preserve"> </w:t>
      </w:r>
      <w:r w:rsidR="00C6277C" w:rsidRPr="00C6277C">
        <w:rPr>
          <w:i/>
          <w:iCs/>
          <w:sz w:val="22"/>
          <w:szCs w:val="22"/>
        </w:rPr>
        <w:t>(Legislation.gov, 1984).</w:t>
      </w:r>
      <w:r w:rsidR="00C6277C">
        <w:rPr>
          <w:i/>
          <w:iCs/>
          <w:sz w:val="22"/>
          <w:szCs w:val="22"/>
        </w:rPr>
        <w:t xml:space="preserve"> </w:t>
      </w:r>
    </w:p>
    <w:p w14:paraId="46DFEA34" w14:textId="53A82CB3" w:rsidR="000E08EB" w:rsidRDefault="00C6277C" w:rsidP="00340E9A">
      <w:pPr>
        <w:ind w:right="237"/>
        <w:jc w:val="both"/>
        <w:rPr>
          <w:sz w:val="22"/>
          <w:szCs w:val="22"/>
        </w:rPr>
      </w:pPr>
      <w:r>
        <w:rPr>
          <w:sz w:val="22"/>
          <w:szCs w:val="22"/>
        </w:rPr>
        <w:t>I did consider using this power to enter the premises</w:t>
      </w:r>
      <w:r w:rsidR="008C6C92">
        <w:rPr>
          <w:sz w:val="22"/>
          <w:szCs w:val="22"/>
        </w:rPr>
        <w:t xml:space="preserve">, but the fact that there was no obvious disturbance inside the premises, and that the call originated from outside the premises in the street led me to believe I did not have the grounds to enter the property. There </w:t>
      </w:r>
      <w:proofErr w:type="gramStart"/>
      <w:r w:rsidR="008C6C92">
        <w:rPr>
          <w:sz w:val="22"/>
          <w:szCs w:val="22"/>
        </w:rPr>
        <w:t>was</w:t>
      </w:r>
      <w:proofErr w:type="gramEnd"/>
      <w:r w:rsidR="008C6C92">
        <w:rPr>
          <w:sz w:val="22"/>
          <w:szCs w:val="22"/>
        </w:rPr>
        <w:t xml:space="preserve"> also no signs of an obvious disturbance, so I inferred that the incident did not happen there.</w:t>
      </w:r>
    </w:p>
    <w:p w14:paraId="07F69AB4" w14:textId="77777777" w:rsidR="008C6C92" w:rsidRDefault="008C6C92" w:rsidP="00340E9A">
      <w:pPr>
        <w:ind w:right="237"/>
        <w:jc w:val="both"/>
        <w:rPr>
          <w:sz w:val="22"/>
          <w:szCs w:val="22"/>
        </w:rPr>
      </w:pPr>
    </w:p>
    <w:p w14:paraId="12597D5C" w14:textId="55B2CE8A" w:rsidR="008C6C92" w:rsidRDefault="008C6C92" w:rsidP="00340E9A">
      <w:pPr>
        <w:ind w:right="237"/>
        <w:jc w:val="both"/>
        <w:rPr>
          <w:sz w:val="22"/>
          <w:szCs w:val="22"/>
        </w:rPr>
      </w:pPr>
      <w:r>
        <w:rPr>
          <w:sz w:val="22"/>
          <w:szCs w:val="22"/>
        </w:rPr>
        <w:t>From this, I have then made my way back into the street, to speak to my colleague. He stated that from conducting house to house enquiries, no one in the street heard a disturbance, and that the house normally has two cars outside, and both of these were gone. We then inferred that the involved persons had left the address in these cars.</w:t>
      </w:r>
      <w:r w:rsidR="002622C9">
        <w:rPr>
          <w:sz w:val="22"/>
          <w:szCs w:val="22"/>
        </w:rPr>
        <w:t xml:space="preserve"> </w:t>
      </w:r>
      <w:r w:rsidR="00B364F0">
        <w:rPr>
          <w:sz w:val="22"/>
          <w:szCs w:val="22"/>
        </w:rPr>
        <w:t>I have then tried to call the RP, but I have not received an answer. My colleague had tried to call her multiple times whilst on our way to the incident, but the call kept going to voice mail. Due to the lack of information on the incident and the condition of the persons involved, it was imperative that we made contact with the RP sooner rather than later.</w:t>
      </w:r>
    </w:p>
    <w:p w14:paraId="71760200" w14:textId="77777777" w:rsidR="00B364F0" w:rsidRDefault="00B364F0" w:rsidP="00340E9A">
      <w:pPr>
        <w:ind w:right="237"/>
        <w:jc w:val="both"/>
        <w:rPr>
          <w:sz w:val="22"/>
          <w:szCs w:val="22"/>
        </w:rPr>
      </w:pPr>
    </w:p>
    <w:p w14:paraId="6A088E52" w14:textId="77777777" w:rsidR="002B0B9E" w:rsidRDefault="00B364F0" w:rsidP="00340E9A">
      <w:pPr>
        <w:ind w:right="237"/>
        <w:jc w:val="both"/>
        <w:rPr>
          <w:sz w:val="22"/>
          <w:szCs w:val="22"/>
        </w:rPr>
      </w:pPr>
      <w:r>
        <w:rPr>
          <w:sz w:val="22"/>
          <w:szCs w:val="22"/>
        </w:rPr>
        <w:t>Thankfully, after numerous attempts, the RP answered. She did not give much information, and stated that she phoned 999 as she was assaulted by her partner, and had took her children and left the area</w:t>
      </w:r>
      <w:r w:rsidR="00B55A40">
        <w:rPr>
          <w:sz w:val="22"/>
          <w:szCs w:val="22"/>
        </w:rPr>
        <w:t xml:space="preserve"> and was heading towards Barry</w:t>
      </w:r>
      <w:r>
        <w:rPr>
          <w:sz w:val="22"/>
          <w:szCs w:val="22"/>
        </w:rPr>
        <w:t>. She then ended the call, and we could not call her back. At this point, we did not know the condition of her, her children, or if the aggressor was still in the vehicle.</w:t>
      </w:r>
      <w:r w:rsidR="00B55A40">
        <w:rPr>
          <w:sz w:val="22"/>
          <w:szCs w:val="22"/>
        </w:rPr>
        <w:t xml:space="preserve"> Due to this, I asked the control room to place her vehicle on the hot list. There was a black Ford linked to her on NICHE, and neighbours confirmed that this was her vehicle. I was still referring back to the NDM, as I gained the information that this was her vehicle, assessed that the threat was high as we had no idea if the aggressor was still in the vehicle with her, or if she was injured or still in danger. We then developed a working strategy, of trying to track down the RP and speaking to her about the incident in detail</w:t>
      </w:r>
      <w:r w:rsidR="002B0B9E">
        <w:rPr>
          <w:sz w:val="22"/>
          <w:szCs w:val="22"/>
        </w:rPr>
        <w:t>,</w:t>
      </w:r>
      <w:r w:rsidR="00B55A40">
        <w:rPr>
          <w:sz w:val="22"/>
          <w:szCs w:val="22"/>
        </w:rPr>
        <w:t xml:space="preserve"> and to safeguard her and her children from the </w:t>
      </w:r>
      <w:r w:rsidR="002B0B9E">
        <w:rPr>
          <w:sz w:val="22"/>
          <w:szCs w:val="22"/>
        </w:rPr>
        <w:t xml:space="preserve">perpetrator. My colleague and I then left the area, after liaising with the Sergeant of the sector to explain our processes. </w:t>
      </w:r>
    </w:p>
    <w:p w14:paraId="32FD5C0A" w14:textId="77777777" w:rsidR="002B0B9E" w:rsidRDefault="002B0B9E" w:rsidP="00340E9A">
      <w:pPr>
        <w:ind w:right="237"/>
        <w:jc w:val="both"/>
        <w:rPr>
          <w:sz w:val="22"/>
          <w:szCs w:val="22"/>
        </w:rPr>
      </w:pPr>
    </w:p>
    <w:p w14:paraId="6F731EE6" w14:textId="551465CE" w:rsidR="009E3A69" w:rsidRDefault="002B0B9E" w:rsidP="00340E9A">
      <w:pPr>
        <w:ind w:right="237"/>
        <w:jc w:val="both"/>
        <w:rPr>
          <w:sz w:val="22"/>
          <w:szCs w:val="22"/>
        </w:rPr>
      </w:pPr>
      <w:r>
        <w:rPr>
          <w:sz w:val="22"/>
          <w:szCs w:val="22"/>
        </w:rPr>
        <w:t xml:space="preserve">This was also written up on the incident log via our mobile devices, so if anyone from that sector or the Barry sector wanted to read what actions had been taken prior to this point, they could in a concise and informative manner. Whilst I was doing this, I had received a </w:t>
      </w:r>
      <w:r>
        <w:rPr>
          <w:sz w:val="22"/>
          <w:szCs w:val="22"/>
        </w:rPr>
        <w:lastRenderedPageBreak/>
        <w:t xml:space="preserve">missed call from the RP. I had left her a voicemail stating that she was to phone us as a matter of urgency for us to speak with her in person. After calling her back, she had stated that it was her husband who assaulted her, by hitting her head into the car steering wheel during an argument whilst driving. </w:t>
      </w:r>
      <w:r w:rsidR="009E3A69">
        <w:rPr>
          <w:sz w:val="22"/>
          <w:szCs w:val="22"/>
        </w:rPr>
        <w:t>She also stated that she was uninjured from the incident, and he had left in his own car and she took the children away from him, and has gone on a drive to clear her head</w:t>
      </w:r>
      <w:r w:rsidR="005E51B0">
        <w:rPr>
          <w:sz w:val="22"/>
          <w:szCs w:val="22"/>
        </w:rPr>
        <w:t>, and was happy to meet us to discuss the incident in further detail.</w:t>
      </w:r>
    </w:p>
    <w:p w14:paraId="64D78D09" w14:textId="77777777" w:rsidR="009E3A69" w:rsidRDefault="009E3A69" w:rsidP="00340E9A">
      <w:pPr>
        <w:ind w:right="237"/>
        <w:jc w:val="both"/>
        <w:rPr>
          <w:sz w:val="22"/>
          <w:szCs w:val="22"/>
        </w:rPr>
      </w:pPr>
    </w:p>
    <w:p w14:paraId="6810FE76" w14:textId="1F7E94F0" w:rsidR="005E51B0" w:rsidRDefault="009E3A69" w:rsidP="00340E9A">
      <w:pPr>
        <w:ind w:right="237"/>
        <w:jc w:val="both"/>
        <w:rPr>
          <w:sz w:val="22"/>
          <w:szCs w:val="22"/>
        </w:rPr>
      </w:pPr>
      <w:r>
        <w:rPr>
          <w:sz w:val="22"/>
          <w:szCs w:val="22"/>
        </w:rPr>
        <w:t>Referring back to the NDM, I felt that the threat had lowered, as she had confirmed to me that he wasn’t in the vehicle. However, this was not confirmed to me as the truth, so I felt it was imperative that my colleague and I sighted her, and obtained a statement from her. She also had markers on NICHE for poor mental health, so I also used this to inform my decision making. She was alone with her children after a violent incident involving her husband of thirty years, so I would presume this would have a detrimental effect on her mental health. I did have slight concerns of her doing something impulsive, but she did sound calm over the phone, so this did ease my concerns slightly.</w:t>
      </w:r>
      <w:r w:rsidR="0046383E">
        <w:rPr>
          <w:sz w:val="22"/>
          <w:szCs w:val="22"/>
        </w:rPr>
        <w:t xml:space="preserve"> According to the Mental Health Foundation, women who are in a domestic abuse relationship are more likely to experience mental health problems, and 30-60% of women with mental health problems are likely to have experienced some form of domestic violence. </w:t>
      </w:r>
      <w:r w:rsidR="0046383E">
        <w:rPr>
          <w:i/>
          <w:iCs/>
          <w:sz w:val="22"/>
          <w:szCs w:val="22"/>
        </w:rPr>
        <w:t xml:space="preserve">(Mental Health Foundation, </w:t>
      </w:r>
      <w:proofErr w:type="spellStart"/>
      <w:r w:rsidR="0046383E">
        <w:rPr>
          <w:i/>
          <w:iCs/>
          <w:sz w:val="22"/>
          <w:szCs w:val="22"/>
        </w:rPr>
        <w:t>n.d</w:t>
      </w:r>
      <w:proofErr w:type="spellEnd"/>
      <w:r w:rsidR="0046383E">
        <w:rPr>
          <w:i/>
          <w:iCs/>
          <w:sz w:val="22"/>
          <w:szCs w:val="22"/>
        </w:rPr>
        <w:t>)</w:t>
      </w:r>
      <w:r w:rsidR="005E51B0">
        <w:rPr>
          <w:i/>
          <w:iCs/>
          <w:sz w:val="22"/>
          <w:szCs w:val="22"/>
        </w:rPr>
        <w:t xml:space="preserve">, </w:t>
      </w:r>
      <w:r w:rsidR="005E51B0">
        <w:rPr>
          <w:sz w:val="22"/>
          <w:szCs w:val="22"/>
        </w:rPr>
        <w:t xml:space="preserve">and this victim </w:t>
      </w:r>
      <w:r w:rsidR="00283500">
        <w:rPr>
          <w:sz w:val="22"/>
          <w:szCs w:val="22"/>
        </w:rPr>
        <w:t>is part of this statistic.</w:t>
      </w:r>
      <w:r w:rsidR="005E51B0">
        <w:rPr>
          <w:sz w:val="22"/>
          <w:szCs w:val="22"/>
        </w:rPr>
        <w:t xml:space="preserve"> </w:t>
      </w:r>
    </w:p>
    <w:p w14:paraId="412CFD57" w14:textId="77777777" w:rsidR="005E51B0" w:rsidRDefault="005E51B0" w:rsidP="00340E9A">
      <w:pPr>
        <w:ind w:right="237"/>
        <w:jc w:val="both"/>
        <w:rPr>
          <w:sz w:val="22"/>
          <w:szCs w:val="22"/>
        </w:rPr>
      </w:pPr>
    </w:p>
    <w:p w14:paraId="7988A45D" w14:textId="77777777" w:rsidR="00284802" w:rsidRDefault="005E51B0" w:rsidP="00340E9A">
      <w:pPr>
        <w:ind w:right="237"/>
        <w:jc w:val="both"/>
        <w:rPr>
          <w:sz w:val="22"/>
          <w:szCs w:val="22"/>
        </w:rPr>
      </w:pPr>
      <w:r>
        <w:rPr>
          <w:sz w:val="22"/>
          <w:szCs w:val="22"/>
        </w:rPr>
        <w:t xml:space="preserve">When she called, we were around twenty minutes away from her location, so I believed it was suitable to activate my blue lights to get to her location promptly, as I had used the information above, and the NDM, to inform my decision that it was imperative we get to her quickly, to minimise any threat, risk or harm she may face. Upon our arrival, she was calm and forthcoming with officers. My colleague took a negative statement from her, as she did not wish to make a formal complaint in relation to the incident. I then submitted a Public Protection Notification for her, to make sure that the safeguarding for her had been completed. </w:t>
      </w:r>
    </w:p>
    <w:p w14:paraId="1A992C44" w14:textId="77777777" w:rsidR="00284802" w:rsidRDefault="00284802" w:rsidP="00340E9A">
      <w:pPr>
        <w:ind w:right="237"/>
        <w:jc w:val="both"/>
        <w:rPr>
          <w:sz w:val="22"/>
          <w:szCs w:val="22"/>
        </w:rPr>
      </w:pPr>
    </w:p>
    <w:p w14:paraId="4D6DFE51" w14:textId="6EA6D9CA" w:rsidR="000C78CD" w:rsidRDefault="005E51B0" w:rsidP="00340E9A">
      <w:pPr>
        <w:ind w:right="237"/>
        <w:jc w:val="both"/>
        <w:rPr>
          <w:sz w:val="22"/>
          <w:szCs w:val="22"/>
        </w:rPr>
      </w:pPr>
      <w:r>
        <w:rPr>
          <w:sz w:val="22"/>
          <w:szCs w:val="22"/>
        </w:rPr>
        <w:t xml:space="preserve">Due to her providing a negative statement, I wanted to make sure that her account was captured and exhibited on my body-worn video camera. This is so that we could pursue a victimless prosecution against the subject. </w:t>
      </w:r>
      <w:r w:rsidR="00284802">
        <w:rPr>
          <w:sz w:val="22"/>
          <w:szCs w:val="22"/>
        </w:rPr>
        <w:t xml:space="preserve">According to the CPS, 1,656 domestic violence prosecutions were stopped because the victim no longer supported or was unable to support a prosecution. </w:t>
      </w:r>
      <w:r w:rsidR="00284802" w:rsidRPr="00284802">
        <w:rPr>
          <w:i/>
          <w:iCs/>
          <w:sz w:val="22"/>
          <w:szCs w:val="22"/>
        </w:rPr>
        <w:t>(CPS, 2024)</w:t>
      </w:r>
      <w:r w:rsidR="00284802">
        <w:rPr>
          <w:i/>
          <w:iCs/>
          <w:sz w:val="22"/>
          <w:szCs w:val="22"/>
        </w:rPr>
        <w:t xml:space="preserve">. </w:t>
      </w:r>
      <w:r w:rsidR="00284802">
        <w:rPr>
          <w:sz w:val="22"/>
          <w:szCs w:val="22"/>
        </w:rPr>
        <w:t>My decision to record the disclosure could be deemed as unethical from the victim, but I believe it was the right decision. This is because although she did not support a prosecution, it makes the likelihood of charging or bailing the defendant after arrest increase, and thus protecting her and her children from any further issues involving the defendant.</w:t>
      </w:r>
      <w:r w:rsidR="000C78CD">
        <w:rPr>
          <w:sz w:val="22"/>
          <w:szCs w:val="22"/>
        </w:rPr>
        <w:t xml:space="preserve"> The subject was placed under arrest the next day by officers after handing himself in for the offence, and bail conditions were placed against him to protect the victim and their children.</w:t>
      </w:r>
    </w:p>
    <w:p w14:paraId="585AEBC3" w14:textId="77777777" w:rsidR="000C78CD" w:rsidRDefault="000C78CD" w:rsidP="00340E9A">
      <w:pPr>
        <w:ind w:right="237"/>
        <w:jc w:val="both"/>
        <w:rPr>
          <w:sz w:val="22"/>
          <w:szCs w:val="22"/>
        </w:rPr>
      </w:pPr>
    </w:p>
    <w:p w14:paraId="0BE3130D" w14:textId="154ADE48" w:rsidR="000C78CD" w:rsidRDefault="000C78CD" w:rsidP="00340E9A">
      <w:pPr>
        <w:ind w:right="237"/>
        <w:jc w:val="both"/>
        <w:rPr>
          <w:sz w:val="22"/>
          <w:szCs w:val="22"/>
        </w:rPr>
      </w:pPr>
      <w:r>
        <w:rPr>
          <w:sz w:val="22"/>
          <w:szCs w:val="22"/>
        </w:rPr>
        <w:t xml:space="preserve">Reviewing the incident is the final part of the NDM, and I believed that </w:t>
      </w:r>
      <w:r w:rsidR="00B10033">
        <w:rPr>
          <w:sz w:val="22"/>
          <w:szCs w:val="22"/>
        </w:rPr>
        <w:t>overall,</w:t>
      </w:r>
      <w:r>
        <w:rPr>
          <w:sz w:val="22"/>
          <w:szCs w:val="22"/>
        </w:rPr>
        <w:t xml:space="preserve"> </w:t>
      </w:r>
      <w:r w:rsidR="00B10033">
        <w:rPr>
          <w:sz w:val="22"/>
          <w:szCs w:val="22"/>
        </w:rPr>
        <w:t xml:space="preserve">I took the correct course of action </w:t>
      </w:r>
      <w:r>
        <w:rPr>
          <w:sz w:val="22"/>
          <w:szCs w:val="22"/>
        </w:rPr>
        <w:t xml:space="preserve">working off the information </w:t>
      </w:r>
      <w:r w:rsidR="00B10033">
        <w:rPr>
          <w:sz w:val="22"/>
          <w:szCs w:val="22"/>
        </w:rPr>
        <w:t>we had at the time.</w:t>
      </w:r>
      <w:r w:rsidR="00A72B33">
        <w:rPr>
          <w:sz w:val="22"/>
          <w:szCs w:val="22"/>
        </w:rPr>
        <w:t xml:space="preserve"> The victim was suitably safeguarded, and positive action was taken against the subject, even though the victim wasn’t supportive, which protected the victim and her family. The prompt action we took in identifying and ascertaining the location of the victim by use of all the tools available to us at the time led to a successful outcome to the incident, where there was</w:t>
      </w:r>
      <w:r w:rsidR="00AE05F4">
        <w:rPr>
          <w:sz w:val="22"/>
          <w:szCs w:val="22"/>
        </w:rPr>
        <w:t>n’t</w:t>
      </w:r>
      <w:r w:rsidR="00A72B33">
        <w:rPr>
          <w:sz w:val="22"/>
          <w:szCs w:val="22"/>
        </w:rPr>
        <w:t xml:space="preserve"> a lot of information to work off at the start of a potentially dangerous incident.</w:t>
      </w:r>
    </w:p>
    <w:p w14:paraId="181CC1A3" w14:textId="77777777" w:rsidR="007D1021" w:rsidRDefault="007D1021" w:rsidP="00340E9A">
      <w:pPr>
        <w:ind w:right="237"/>
        <w:jc w:val="both"/>
        <w:rPr>
          <w:sz w:val="22"/>
          <w:szCs w:val="22"/>
        </w:rPr>
      </w:pPr>
    </w:p>
    <w:p w14:paraId="231579BC" w14:textId="10E0D8E5" w:rsidR="007D1021" w:rsidRPr="007D1021" w:rsidRDefault="007D1021" w:rsidP="00340E9A">
      <w:pPr>
        <w:ind w:right="237"/>
        <w:jc w:val="both"/>
        <w:rPr>
          <w:i/>
          <w:iCs/>
          <w:sz w:val="22"/>
          <w:szCs w:val="22"/>
        </w:rPr>
      </w:pPr>
      <w:r w:rsidRPr="007D1021">
        <w:rPr>
          <w:i/>
          <w:iCs/>
          <w:sz w:val="22"/>
          <w:szCs w:val="22"/>
        </w:rPr>
        <w:t>(190</w:t>
      </w:r>
      <w:r w:rsidR="00AE05F4">
        <w:rPr>
          <w:i/>
          <w:iCs/>
          <w:sz w:val="22"/>
          <w:szCs w:val="22"/>
        </w:rPr>
        <w:t>0</w:t>
      </w:r>
      <w:r w:rsidRPr="007D1021">
        <w:rPr>
          <w:i/>
          <w:iCs/>
          <w:sz w:val="22"/>
          <w:szCs w:val="22"/>
        </w:rPr>
        <w:t xml:space="preserve"> words).</w:t>
      </w:r>
    </w:p>
    <w:p w14:paraId="121A48DE" w14:textId="77777777" w:rsidR="000E08EB" w:rsidRPr="000E08EB" w:rsidRDefault="000E08EB" w:rsidP="00340E9A">
      <w:pPr>
        <w:ind w:right="237"/>
        <w:jc w:val="both"/>
        <w:rPr>
          <w:sz w:val="22"/>
          <w:szCs w:val="22"/>
        </w:rPr>
      </w:pPr>
    </w:p>
    <w:p w14:paraId="23763C44" w14:textId="77777777" w:rsidR="000E08EB" w:rsidRPr="000E08EB" w:rsidRDefault="000E08EB" w:rsidP="00340E9A">
      <w:pPr>
        <w:ind w:right="237"/>
        <w:jc w:val="both"/>
        <w:rPr>
          <w:sz w:val="22"/>
          <w:szCs w:val="22"/>
        </w:rPr>
      </w:pPr>
    </w:p>
    <w:p w14:paraId="3AE34D39" w14:textId="77777777" w:rsidR="00C13E63" w:rsidRDefault="00C13E63" w:rsidP="00340E9A">
      <w:pPr>
        <w:ind w:right="237"/>
        <w:jc w:val="both"/>
        <w:rPr>
          <w:sz w:val="22"/>
          <w:szCs w:val="22"/>
        </w:rPr>
      </w:pPr>
    </w:p>
    <w:p w14:paraId="1EDBC35B" w14:textId="77777777" w:rsidR="00C13E63" w:rsidRDefault="00C13E63" w:rsidP="00340E9A">
      <w:pPr>
        <w:ind w:right="237"/>
        <w:jc w:val="both"/>
        <w:rPr>
          <w:sz w:val="22"/>
          <w:szCs w:val="22"/>
        </w:rPr>
      </w:pPr>
    </w:p>
    <w:p w14:paraId="53B1AA2A" w14:textId="77777777" w:rsidR="00C13E63" w:rsidRDefault="00C13E63" w:rsidP="00340E9A">
      <w:pPr>
        <w:ind w:right="237"/>
        <w:jc w:val="both"/>
        <w:rPr>
          <w:sz w:val="22"/>
          <w:szCs w:val="22"/>
        </w:rPr>
      </w:pPr>
    </w:p>
    <w:p w14:paraId="760A20EA" w14:textId="61D9EB97" w:rsidR="0006311C" w:rsidRPr="00F6752B" w:rsidRDefault="000E08EB" w:rsidP="00340E9A">
      <w:pPr>
        <w:ind w:right="237"/>
        <w:jc w:val="both"/>
        <w:rPr>
          <w:sz w:val="22"/>
          <w:szCs w:val="22"/>
          <w:u w:val="single"/>
        </w:rPr>
      </w:pPr>
      <w:r w:rsidRPr="00F6752B">
        <w:rPr>
          <w:sz w:val="22"/>
          <w:szCs w:val="22"/>
          <w:u w:val="single"/>
        </w:rPr>
        <w:lastRenderedPageBreak/>
        <w:t>Task 2 references:</w:t>
      </w:r>
    </w:p>
    <w:p w14:paraId="225F868E" w14:textId="77777777" w:rsidR="000E08EB" w:rsidRPr="000E08EB" w:rsidRDefault="000E08EB" w:rsidP="00340E9A">
      <w:pPr>
        <w:ind w:right="237"/>
        <w:jc w:val="both"/>
        <w:rPr>
          <w:sz w:val="22"/>
          <w:szCs w:val="22"/>
        </w:rPr>
      </w:pPr>
    </w:p>
    <w:p w14:paraId="5AD50642" w14:textId="77777777" w:rsidR="0006311C" w:rsidRDefault="0006311C" w:rsidP="002C11F9">
      <w:pPr>
        <w:pStyle w:val="ListParagraph"/>
        <w:numPr>
          <w:ilvl w:val="0"/>
          <w:numId w:val="6"/>
        </w:numPr>
        <w:ind w:right="237"/>
        <w:jc w:val="both"/>
        <w:rPr>
          <w:sz w:val="22"/>
          <w:szCs w:val="22"/>
        </w:rPr>
      </w:pPr>
      <w:r>
        <w:rPr>
          <w:sz w:val="22"/>
          <w:szCs w:val="22"/>
        </w:rPr>
        <w:t>College of Policing (2024). National Decision Model [Online]</w:t>
      </w:r>
    </w:p>
    <w:p w14:paraId="7E8C1D00" w14:textId="44FD5DB1" w:rsidR="000E08EB" w:rsidRDefault="0006311C" w:rsidP="0006311C">
      <w:pPr>
        <w:pStyle w:val="ListParagraph"/>
        <w:ind w:right="237"/>
        <w:jc w:val="both"/>
        <w:rPr>
          <w:sz w:val="22"/>
          <w:szCs w:val="22"/>
        </w:rPr>
      </w:pPr>
      <w:r>
        <w:rPr>
          <w:sz w:val="22"/>
          <w:szCs w:val="22"/>
        </w:rPr>
        <w:t xml:space="preserve">Available at: </w:t>
      </w:r>
      <w:hyperlink r:id="rId23" w:history="1">
        <w:r w:rsidR="000E08EB" w:rsidRPr="0006311C">
          <w:rPr>
            <w:rStyle w:val="Hyperlink"/>
            <w:sz w:val="22"/>
            <w:szCs w:val="22"/>
          </w:rPr>
          <w:t>National decision model | College of Policing</w:t>
        </w:r>
      </w:hyperlink>
    </w:p>
    <w:p w14:paraId="6DBE0A29" w14:textId="6CC70939" w:rsidR="0006311C" w:rsidRPr="0006311C" w:rsidRDefault="0006311C" w:rsidP="0006311C">
      <w:pPr>
        <w:pStyle w:val="ListParagraph"/>
        <w:ind w:right="237"/>
        <w:jc w:val="both"/>
        <w:rPr>
          <w:sz w:val="22"/>
          <w:szCs w:val="22"/>
        </w:rPr>
      </w:pPr>
      <w:r>
        <w:rPr>
          <w:sz w:val="22"/>
          <w:szCs w:val="22"/>
        </w:rPr>
        <w:t>[Accessed 12</w:t>
      </w:r>
      <w:r w:rsidRPr="0006311C">
        <w:rPr>
          <w:sz w:val="22"/>
          <w:szCs w:val="22"/>
          <w:vertAlign w:val="superscript"/>
        </w:rPr>
        <w:t>th</w:t>
      </w:r>
      <w:r>
        <w:rPr>
          <w:sz w:val="22"/>
          <w:szCs w:val="22"/>
        </w:rPr>
        <w:t xml:space="preserve"> March 2025].</w:t>
      </w:r>
    </w:p>
    <w:p w14:paraId="2C6519DF" w14:textId="77777777" w:rsidR="00F11A0D" w:rsidRDefault="00F11A0D" w:rsidP="00340E9A">
      <w:pPr>
        <w:ind w:right="237"/>
        <w:jc w:val="both"/>
        <w:rPr>
          <w:sz w:val="22"/>
          <w:szCs w:val="22"/>
        </w:rPr>
      </w:pPr>
    </w:p>
    <w:p w14:paraId="72455118" w14:textId="43FFF075" w:rsidR="0006311C" w:rsidRPr="0006311C" w:rsidRDefault="0006311C" w:rsidP="002C11F9">
      <w:pPr>
        <w:pStyle w:val="ListParagraph"/>
        <w:numPr>
          <w:ilvl w:val="0"/>
          <w:numId w:val="6"/>
        </w:numPr>
        <w:ind w:right="237"/>
        <w:jc w:val="both"/>
        <w:rPr>
          <w:sz w:val="22"/>
          <w:szCs w:val="22"/>
        </w:rPr>
      </w:pPr>
      <w:r>
        <w:rPr>
          <w:sz w:val="22"/>
          <w:szCs w:val="22"/>
        </w:rPr>
        <w:t xml:space="preserve">Welsh Government (2025). </w:t>
      </w:r>
      <w:r w:rsidRPr="0006311C">
        <w:rPr>
          <w:sz w:val="22"/>
          <w:szCs w:val="22"/>
        </w:rPr>
        <w:t>Police recorded road collisions: interactive dashboard</w:t>
      </w:r>
      <w:r>
        <w:rPr>
          <w:sz w:val="22"/>
          <w:szCs w:val="22"/>
        </w:rPr>
        <w:t xml:space="preserve"> [Online]</w:t>
      </w:r>
    </w:p>
    <w:p w14:paraId="7A2CC870" w14:textId="5484CE19" w:rsidR="00F11A0D" w:rsidRDefault="0006311C" w:rsidP="0006311C">
      <w:pPr>
        <w:pStyle w:val="ListParagraph"/>
        <w:ind w:right="237"/>
        <w:jc w:val="both"/>
        <w:rPr>
          <w:sz w:val="22"/>
          <w:szCs w:val="22"/>
        </w:rPr>
      </w:pPr>
      <w:r>
        <w:rPr>
          <w:sz w:val="22"/>
          <w:szCs w:val="22"/>
        </w:rPr>
        <w:t xml:space="preserve">Available at: </w:t>
      </w:r>
      <w:hyperlink r:id="rId24" w:history="1">
        <w:r w:rsidR="00F11A0D" w:rsidRPr="0006311C">
          <w:rPr>
            <w:rStyle w:val="Hyperlink"/>
            <w:sz w:val="22"/>
            <w:szCs w:val="22"/>
          </w:rPr>
          <w:t>Police recorded road collisions: interactive dashboard | GOV.WALES</w:t>
        </w:r>
      </w:hyperlink>
    </w:p>
    <w:p w14:paraId="34761F6E" w14:textId="32A09FD8" w:rsidR="0006311C" w:rsidRPr="0006311C" w:rsidRDefault="0006311C" w:rsidP="0006311C">
      <w:pPr>
        <w:pStyle w:val="ListParagraph"/>
        <w:ind w:right="237"/>
        <w:jc w:val="both"/>
        <w:rPr>
          <w:sz w:val="22"/>
          <w:szCs w:val="22"/>
        </w:rPr>
      </w:pPr>
      <w:r>
        <w:rPr>
          <w:sz w:val="22"/>
          <w:szCs w:val="22"/>
        </w:rPr>
        <w:t>[Accessed 12</w:t>
      </w:r>
      <w:r w:rsidRPr="0006311C">
        <w:rPr>
          <w:sz w:val="22"/>
          <w:szCs w:val="22"/>
          <w:vertAlign w:val="superscript"/>
        </w:rPr>
        <w:t>th</w:t>
      </w:r>
      <w:r>
        <w:rPr>
          <w:sz w:val="22"/>
          <w:szCs w:val="22"/>
        </w:rPr>
        <w:t xml:space="preserve"> March 2025].</w:t>
      </w:r>
    </w:p>
    <w:p w14:paraId="7BA35D3C" w14:textId="77777777" w:rsidR="00C6277C" w:rsidRDefault="00C6277C" w:rsidP="00340E9A">
      <w:pPr>
        <w:ind w:right="237"/>
        <w:jc w:val="both"/>
        <w:rPr>
          <w:sz w:val="22"/>
          <w:szCs w:val="22"/>
        </w:rPr>
      </w:pPr>
    </w:p>
    <w:p w14:paraId="3A259711" w14:textId="53B31055" w:rsidR="0006311C" w:rsidRDefault="0006311C" w:rsidP="002C11F9">
      <w:pPr>
        <w:pStyle w:val="ListParagraph"/>
        <w:numPr>
          <w:ilvl w:val="0"/>
          <w:numId w:val="6"/>
        </w:numPr>
        <w:ind w:right="237"/>
        <w:jc w:val="both"/>
        <w:rPr>
          <w:sz w:val="22"/>
          <w:szCs w:val="22"/>
        </w:rPr>
      </w:pPr>
      <w:r>
        <w:rPr>
          <w:sz w:val="22"/>
          <w:szCs w:val="22"/>
        </w:rPr>
        <w:t>Police and Criminal Evidence Act 1984</w:t>
      </w:r>
    </w:p>
    <w:p w14:paraId="7CAD4793" w14:textId="17867A5A" w:rsidR="00284802" w:rsidRDefault="0006311C" w:rsidP="0006311C">
      <w:pPr>
        <w:pStyle w:val="ListParagraph"/>
        <w:ind w:right="237"/>
        <w:jc w:val="both"/>
        <w:rPr>
          <w:sz w:val="22"/>
          <w:szCs w:val="22"/>
        </w:rPr>
      </w:pPr>
      <w:r>
        <w:rPr>
          <w:sz w:val="22"/>
          <w:szCs w:val="22"/>
        </w:rPr>
        <w:t>Available at:</w:t>
      </w:r>
      <w:r w:rsidR="00C13E63">
        <w:rPr>
          <w:sz w:val="22"/>
          <w:szCs w:val="22"/>
        </w:rPr>
        <w:t xml:space="preserve"> </w:t>
      </w:r>
      <w:hyperlink r:id="rId25" w:history="1">
        <w:r w:rsidR="00C6277C" w:rsidRPr="0006311C">
          <w:rPr>
            <w:rStyle w:val="Hyperlink"/>
            <w:sz w:val="22"/>
            <w:szCs w:val="22"/>
          </w:rPr>
          <w:t>Police and Criminal Evidence Act 1984</w:t>
        </w:r>
      </w:hyperlink>
    </w:p>
    <w:p w14:paraId="2689C08E" w14:textId="0DACD2AB" w:rsidR="0006311C" w:rsidRPr="0006311C" w:rsidRDefault="0006311C" w:rsidP="0006311C">
      <w:pPr>
        <w:pStyle w:val="ListParagraph"/>
        <w:ind w:right="237"/>
        <w:jc w:val="both"/>
        <w:rPr>
          <w:sz w:val="22"/>
          <w:szCs w:val="22"/>
        </w:rPr>
      </w:pPr>
      <w:r>
        <w:rPr>
          <w:sz w:val="22"/>
          <w:szCs w:val="22"/>
        </w:rPr>
        <w:t>[Accessed 12</w:t>
      </w:r>
      <w:r w:rsidRPr="0006311C">
        <w:rPr>
          <w:sz w:val="22"/>
          <w:szCs w:val="22"/>
          <w:vertAlign w:val="superscript"/>
        </w:rPr>
        <w:t>th</w:t>
      </w:r>
      <w:r>
        <w:rPr>
          <w:sz w:val="22"/>
          <w:szCs w:val="22"/>
        </w:rPr>
        <w:t xml:space="preserve"> March 2025].</w:t>
      </w:r>
    </w:p>
    <w:p w14:paraId="5FF18A73" w14:textId="77777777" w:rsidR="0046383E" w:rsidRDefault="0046383E" w:rsidP="00340E9A">
      <w:pPr>
        <w:ind w:right="237"/>
        <w:jc w:val="both"/>
        <w:rPr>
          <w:sz w:val="22"/>
          <w:szCs w:val="22"/>
        </w:rPr>
      </w:pPr>
    </w:p>
    <w:p w14:paraId="60F759B0" w14:textId="77777777" w:rsidR="00C13E63" w:rsidRDefault="00C13E63" w:rsidP="002C11F9">
      <w:pPr>
        <w:pStyle w:val="ListParagraph"/>
        <w:numPr>
          <w:ilvl w:val="0"/>
          <w:numId w:val="6"/>
        </w:numPr>
        <w:ind w:right="237"/>
        <w:jc w:val="both"/>
        <w:rPr>
          <w:sz w:val="22"/>
          <w:szCs w:val="22"/>
        </w:rPr>
      </w:pPr>
      <w:r>
        <w:rPr>
          <w:sz w:val="22"/>
          <w:szCs w:val="22"/>
        </w:rPr>
        <w:t>Mental Health Foundation (</w:t>
      </w:r>
      <w:proofErr w:type="spellStart"/>
      <w:r>
        <w:rPr>
          <w:sz w:val="22"/>
          <w:szCs w:val="22"/>
        </w:rPr>
        <w:t>n.d</w:t>
      </w:r>
      <w:proofErr w:type="spellEnd"/>
      <w:r>
        <w:rPr>
          <w:sz w:val="22"/>
          <w:szCs w:val="22"/>
        </w:rPr>
        <w:t xml:space="preserve">). Domestic Violence Statistics [Online] </w:t>
      </w:r>
    </w:p>
    <w:p w14:paraId="0DBC8BC6" w14:textId="2D87FD4A" w:rsidR="0046383E" w:rsidRDefault="00C13E63" w:rsidP="00C13E63">
      <w:pPr>
        <w:pStyle w:val="ListParagraph"/>
        <w:ind w:right="237"/>
        <w:jc w:val="both"/>
        <w:rPr>
          <w:sz w:val="22"/>
          <w:szCs w:val="22"/>
        </w:rPr>
      </w:pPr>
      <w:r>
        <w:rPr>
          <w:sz w:val="22"/>
          <w:szCs w:val="22"/>
        </w:rPr>
        <w:t xml:space="preserve">Available at: </w:t>
      </w:r>
      <w:hyperlink r:id="rId26" w:history="1">
        <w:r w:rsidR="0046383E" w:rsidRPr="0006311C">
          <w:rPr>
            <w:rStyle w:val="Hyperlink"/>
            <w:sz w:val="22"/>
            <w:szCs w:val="22"/>
          </w:rPr>
          <w:t>Domestic violence: statistics | Mental Health Foundation</w:t>
        </w:r>
      </w:hyperlink>
    </w:p>
    <w:p w14:paraId="2A2287FF" w14:textId="09C812CA" w:rsidR="0006311C" w:rsidRPr="0006311C" w:rsidRDefault="0006311C" w:rsidP="0006311C">
      <w:pPr>
        <w:pStyle w:val="ListParagraph"/>
        <w:ind w:right="237"/>
        <w:jc w:val="both"/>
        <w:rPr>
          <w:sz w:val="22"/>
          <w:szCs w:val="22"/>
        </w:rPr>
      </w:pPr>
      <w:r>
        <w:rPr>
          <w:sz w:val="22"/>
          <w:szCs w:val="22"/>
        </w:rPr>
        <w:t>[Accessed 12</w:t>
      </w:r>
      <w:r w:rsidRPr="0006311C">
        <w:rPr>
          <w:sz w:val="22"/>
          <w:szCs w:val="22"/>
          <w:vertAlign w:val="superscript"/>
        </w:rPr>
        <w:t>th</w:t>
      </w:r>
      <w:r>
        <w:rPr>
          <w:sz w:val="22"/>
          <w:szCs w:val="22"/>
        </w:rPr>
        <w:t xml:space="preserve"> March 2025].</w:t>
      </w:r>
    </w:p>
    <w:p w14:paraId="10865B73" w14:textId="77777777" w:rsidR="00284802" w:rsidRDefault="00284802" w:rsidP="00340E9A">
      <w:pPr>
        <w:ind w:right="237"/>
        <w:jc w:val="both"/>
        <w:rPr>
          <w:sz w:val="22"/>
          <w:szCs w:val="22"/>
        </w:rPr>
      </w:pPr>
    </w:p>
    <w:p w14:paraId="78531BCE" w14:textId="2CD7A12B" w:rsidR="00284802" w:rsidRDefault="00C13E63" w:rsidP="002C11F9">
      <w:pPr>
        <w:pStyle w:val="ListParagraph"/>
        <w:numPr>
          <w:ilvl w:val="0"/>
          <w:numId w:val="6"/>
        </w:numPr>
        <w:ind w:right="237"/>
        <w:jc w:val="both"/>
        <w:rPr>
          <w:sz w:val="22"/>
          <w:szCs w:val="22"/>
        </w:rPr>
      </w:pPr>
      <w:r>
        <w:rPr>
          <w:sz w:val="22"/>
          <w:szCs w:val="22"/>
        </w:rPr>
        <w:t xml:space="preserve">Crown Prosecution Service (2024). CPS Data Summary Q2 2024-2025 [Online] Available at: </w:t>
      </w:r>
      <w:hyperlink r:id="rId27" w:history="1">
        <w:r w:rsidR="00284802" w:rsidRPr="0006311C">
          <w:rPr>
            <w:rStyle w:val="Hyperlink"/>
            <w:sz w:val="22"/>
            <w:szCs w:val="22"/>
          </w:rPr>
          <w:t>CPS data summary Quarter 2 2024-2025 | The Crown Prosecution Service</w:t>
        </w:r>
      </w:hyperlink>
    </w:p>
    <w:p w14:paraId="2A593659" w14:textId="3B86BD76" w:rsidR="0006311C" w:rsidRPr="0006311C" w:rsidRDefault="0006311C" w:rsidP="0006311C">
      <w:pPr>
        <w:pStyle w:val="ListParagraph"/>
        <w:ind w:right="237"/>
        <w:jc w:val="both"/>
        <w:rPr>
          <w:sz w:val="22"/>
          <w:szCs w:val="22"/>
        </w:rPr>
      </w:pPr>
      <w:r>
        <w:rPr>
          <w:sz w:val="22"/>
          <w:szCs w:val="22"/>
        </w:rPr>
        <w:t>[Accessed 12</w:t>
      </w:r>
      <w:r w:rsidRPr="0006311C">
        <w:rPr>
          <w:sz w:val="22"/>
          <w:szCs w:val="22"/>
          <w:vertAlign w:val="superscript"/>
        </w:rPr>
        <w:t>th</w:t>
      </w:r>
      <w:r>
        <w:rPr>
          <w:sz w:val="22"/>
          <w:szCs w:val="22"/>
        </w:rPr>
        <w:t xml:space="preserve"> March 2025].</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5062C2F6" w14:textId="2323310C" w:rsidR="00EC4AF2" w:rsidRPr="001E7B83" w:rsidRDefault="00711A70" w:rsidP="00340E9A">
      <w:pPr>
        <w:ind w:right="237"/>
        <w:jc w:val="both"/>
        <w:rPr>
          <w:b/>
          <w:sz w:val="24"/>
          <w:szCs w:val="24"/>
        </w:rPr>
      </w:pPr>
      <w:r w:rsidRPr="00450C83">
        <w:rPr>
          <w:b/>
          <w:sz w:val="24"/>
          <w:szCs w:val="24"/>
        </w:rPr>
        <w:t>ANSWER:</w:t>
      </w:r>
    </w:p>
    <w:p w14:paraId="2500CE2C" w14:textId="77777777" w:rsidR="00EC4AF2" w:rsidRPr="001E7B83" w:rsidRDefault="00EC4AF2" w:rsidP="00340E9A">
      <w:pPr>
        <w:ind w:right="237"/>
        <w:jc w:val="both"/>
        <w:rPr>
          <w:i/>
          <w:iCs/>
          <w:sz w:val="22"/>
          <w:szCs w:val="22"/>
        </w:rPr>
      </w:pPr>
    </w:p>
    <w:p w14:paraId="46154D2E" w14:textId="77777777" w:rsidR="009B76CA" w:rsidRDefault="0079669A" w:rsidP="00340E9A">
      <w:pPr>
        <w:ind w:right="237"/>
        <w:jc w:val="both"/>
        <w:rPr>
          <w:sz w:val="22"/>
          <w:szCs w:val="22"/>
        </w:rPr>
      </w:pPr>
      <w:r w:rsidRPr="001E7B83">
        <w:rPr>
          <w:sz w:val="22"/>
          <w:szCs w:val="22"/>
        </w:rPr>
        <w:t xml:space="preserve">Within any police force, it is important for officers to work well together as a team. Most of the calls and incidents officers deal with on a daily basis </w:t>
      </w:r>
      <w:r w:rsidR="00D17EFE" w:rsidRPr="001E7B83">
        <w:rPr>
          <w:sz w:val="22"/>
          <w:szCs w:val="22"/>
        </w:rPr>
        <w:t>are dealt with by at least two more officers, and due to this, a good level of</w:t>
      </w:r>
      <w:r w:rsidRPr="001E7B83">
        <w:rPr>
          <w:sz w:val="22"/>
          <w:szCs w:val="22"/>
        </w:rPr>
        <w:t xml:space="preserve"> team cohesion </w:t>
      </w:r>
      <w:r w:rsidR="00D17EFE" w:rsidRPr="001E7B83">
        <w:rPr>
          <w:sz w:val="22"/>
          <w:szCs w:val="22"/>
        </w:rPr>
        <w:t xml:space="preserve">and unity is required. If there are issues between officers and teams, this will collapse and will </w:t>
      </w:r>
      <w:r w:rsidR="00095E30" w:rsidRPr="001E7B83">
        <w:rPr>
          <w:sz w:val="22"/>
          <w:szCs w:val="22"/>
        </w:rPr>
        <w:t>affect</w:t>
      </w:r>
      <w:r w:rsidR="00D17EFE" w:rsidRPr="001E7B83">
        <w:rPr>
          <w:sz w:val="22"/>
          <w:szCs w:val="22"/>
        </w:rPr>
        <w:t xml:space="preserve"> the effort and quality of the work being completed by these teams</w:t>
      </w:r>
      <w:r w:rsidR="00095E30" w:rsidRPr="001E7B83">
        <w:rPr>
          <w:sz w:val="22"/>
          <w:szCs w:val="22"/>
        </w:rPr>
        <w:t>. This</w:t>
      </w:r>
      <w:r w:rsidR="00D17EFE" w:rsidRPr="001E7B83">
        <w:rPr>
          <w:sz w:val="22"/>
          <w:szCs w:val="22"/>
        </w:rPr>
        <w:t xml:space="preserve"> could potentially </w:t>
      </w:r>
      <w:r w:rsidR="00095E30" w:rsidRPr="001E7B83">
        <w:rPr>
          <w:sz w:val="22"/>
          <w:szCs w:val="22"/>
        </w:rPr>
        <w:t xml:space="preserve">lead </w:t>
      </w:r>
      <w:r w:rsidR="00D17EFE" w:rsidRPr="001E7B83">
        <w:rPr>
          <w:sz w:val="22"/>
          <w:szCs w:val="22"/>
        </w:rPr>
        <w:t xml:space="preserve">into </w:t>
      </w:r>
      <w:r w:rsidR="00C600A4" w:rsidRPr="001E7B83">
        <w:rPr>
          <w:sz w:val="22"/>
          <w:szCs w:val="22"/>
        </w:rPr>
        <w:t xml:space="preserve">failures </w:t>
      </w:r>
      <w:r w:rsidR="00095E30" w:rsidRPr="001E7B83">
        <w:rPr>
          <w:sz w:val="22"/>
          <w:szCs w:val="22"/>
        </w:rPr>
        <w:t xml:space="preserve">on jobs and </w:t>
      </w:r>
      <w:r w:rsidR="00C600A4" w:rsidRPr="001E7B83">
        <w:rPr>
          <w:sz w:val="22"/>
          <w:szCs w:val="22"/>
        </w:rPr>
        <w:t>complying with professional standards, and could even lead to officers being penalised for misconduct</w:t>
      </w:r>
      <w:r w:rsidR="00095E30" w:rsidRPr="001E7B83">
        <w:rPr>
          <w:sz w:val="22"/>
          <w:szCs w:val="22"/>
        </w:rPr>
        <w:t>.</w:t>
      </w:r>
      <w:r w:rsidR="00134526" w:rsidRPr="001E7B83">
        <w:rPr>
          <w:sz w:val="22"/>
          <w:szCs w:val="22"/>
        </w:rPr>
        <w:t xml:space="preserve"> </w:t>
      </w:r>
      <w:r w:rsidR="00721900" w:rsidRPr="001E7B83">
        <w:rPr>
          <w:sz w:val="22"/>
          <w:szCs w:val="22"/>
        </w:rPr>
        <w:t xml:space="preserve">In 2024, </w:t>
      </w:r>
      <w:r w:rsidR="004602D9" w:rsidRPr="001E7B83">
        <w:rPr>
          <w:sz w:val="22"/>
          <w:szCs w:val="22"/>
        </w:rPr>
        <w:t xml:space="preserve">1,698 officers across the UK were </w:t>
      </w:r>
      <w:r w:rsidR="00761543" w:rsidRPr="001E7B83">
        <w:rPr>
          <w:sz w:val="22"/>
          <w:szCs w:val="22"/>
        </w:rPr>
        <w:t>led</w:t>
      </w:r>
      <w:r w:rsidR="004602D9" w:rsidRPr="001E7B83">
        <w:rPr>
          <w:sz w:val="22"/>
          <w:szCs w:val="22"/>
        </w:rPr>
        <w:t xml:space="preserve"> to formal misconduct proceedings</w:t>
      </w:r>
      <w:r w:rsidR="0034057E" w:rsidRPr="001E7B83">
        <w:rPr>
          <w:sz w:val="22"/>
          <w:szCs w:val="22"/>
        </w:rPr>
        <w:t>, which was in increase by 31% from the year prior</w:t>
      </w:r>
      <w:r w:rsidR="00E32C4D" w:rsidRPr="001E7B83">
        <w:rPr>
          <w:sz w:val="22"/>
          <w:szCs w:val="22"/>
        </w:rPr>
        <w:t xml:space="preserve"> </w:t>
      </w:r>
      <w:r w:rsidR="00E32C4D" w:rsidRPr="001E7B83">
        <w:rPr>
          <w:i/>
          <w:iCs/>
          <w:sz w:val="22"/>
          <w:szCs w:val="22"/>
        </w:rPr>
        <w:t>(Gov.uk 2025).</w:t>
      </w:r>
      <w:r w:rsidR="007D4413" w:rsidRPr="001E7B83">
        <w:rPr>
          <w:i/>
          <w:iCs/>
          <w:sz w:val="22"/>
          <w:szCs w:val="22"/>
        </w:rPr>
        <w:t xml:space="preserve"> </w:t>
      </w:r>
      <w:r w:rsidR="007D4413" w:rsidRPr="001E7B83">
        <w:rPr>
          <w:sz w:val="22"/>
          <w:szCs w:val="22"/>
        </w:rPr>
        <w:t>Could this be down to failures in team cohesion, which is causing standards to slip?</w:t>
      </w:r>
    </w:p>
    <w:p w14:paraId="181A9FB3" w14:textId="77777777" w:rsidR="00D46E12" w:rsidRPr="001E7B83" w:rsidRDefault="00D46E12" w:rsidP="00340E9A">
      <w:pPr>
        <w:ind w:right="237"/>
        <w:jc w:val="both"/>
        <w:rPr>
          <w:sz w:val="22"/>
          <w:szCs w:val="22"/>
        </w:rPr>
      </w:pPr>
    </w:p>
    <w:p w14:paraId="7A357492" w14:textId="77777777" w:rsidR="001F7FF2" w:rsidRPr="001E7B83" w:rsidRDefault="00115656" w:rsidP="00340E9A">
      <w:pPr>
        <w:ind w:right="237"/>
        <w:jc w:val="both"/>
        <w:rPr>
          <w:sz w:val="22"/>
          <w:szCs w:val="22"/>
        </w:rPr>
      </w:pPr>
      <w:r w:rsidRPr="001E7B83">
        <w:rPr>
          <w:sz w:val="22"/>
          <w:szCs w:val="22"/>
        </w:rPr>
        <w:t xml:space="preserve">There are many </w:t>
      </w:r>
      <w:r w:rsidR="00D7593B" w:rsidRPr="001E7B83">
        <w:rPr>
          <w:sz w:val="22"/>
          <w:szCs w:val="22"/>
        </w:rPr>
        <w:t>theories of team dynamics, and how to effectively run a team and make them the most efficient they can be. One theory in particular is the GRIP model</w:t>
      </w:r>
      <w:r w:rsidR="00954126" w:rsidRPr="001E7B83">
        <w:rPr>
          <w:sz w:val="22"/>
          <w:szCs w:val="22"/>
        </w:rPr>
        <w:t xml:space="preserve"> </w:t>
      </w:r>
      <w:r w:rsidR="00954126" w:rsidRPr="001E7B83">
        <w:rPr>
          <w:i/>
          <w:iCs/>
          <w:sz w:val="22"/>
          <w:szCs w:val="22"/>
        </w:rPr>
        <w:t>(Antwi, 2024).</w:t>
      </w:r>
      <w:r w:rsidR="009E5DF4" w:rsidRPr="001E7B83">
        <w:rPr>
          <w:sz w:val="22"/>
          <w:szCs w:val="22"/>
        </w:rPr>
        <w:t xml:space="preserve"> This stands for goals, roles, interpersonal relationships and processes.</w:t>
      </w:r>
      <w:r w:rsidR="001053F6" w:rsidRPr="001E7B83">
        <w:rPr>
          <w:sz w:val="22"/>
          <w:szCs w:val="22"/>
        </w:rPr>
        <w:t xml:space="preserve"> </w:t>
      </w:r>
    </w:p>
    <w:p w14:paraId="18542969" w14:textId="77777777" w:rsidR="001F7FF2" w:rsidRPr="001E7B83" w:rsidRDefault="001F7FF2" w:rsidP="00340E9A">
      <w:pPr>
        <w:ind w:right="237"/>
        <w:jc w:val="both"/>
        <w:rPr>
          <w:sz w:val="22"/>
          <w:szCs w:val="22"/>
        </w:rPr>
      </w:pPr>
    </w:p>
    <w:p w14:paraId="341F8268" w14:textId="3CDA3E89" w:rsidR="00115656" w:rsidRPr="001E7B83" w:rsidRDefault="001053F6" w:rsidP="00340E9A">
      <w:pPr>
        <w:ind w:right="237"/>
        <w:jc w:val="both"/>
        <w:rPr>
          <w:sz w:val="22"/>
          <w:szCs w:val="22"/>
        </w:rPr>
      </w:pPr>
      <w:r w:rsidRPr="001E7B83">
        <w:rPr>
          <w:sz w:val="22"/>
          <w:szCs w:val="22"/>
        </w:rPr>
        <w:t xml:space="preserve">To break it down, the team </w:t>
      </w:r>
      <w:r w:rsidR="00E25E95" w:rsidRPr="001E7B83">
        <w:rPr>
          <w:sz w:val="22"/>
          <w:szCs w:val="22"/>
        </w:rPr>
        <w:t>must have a unified goal. If this is looked at from a policing perspective, this could be to do with a single incident. The goal is most likely to gain the best result for the victim or victims of an incident</w:t>
      </w:r>
      <w:r w:rsidR="00C070A5" w:rsidRPr="001E7B83">
        <w:rPr>
          <w:sz w:val="22"/>
          <w:szCs w:val="22"/>
        </w:rPr>
        <w:t>, and to bring the offender to justice. This is to be achieved by use of the correct powers and policies, whilst keeping in-line with the Codes of Practice.</w:t>
      </w:r>
      <w:r w:rsidR="00ED7CC9" w:rsidRPr="001E7B83">
        <w:rPr>
          <w:sz w:val="22"/>
          <w:szCs w:val="22"/>
        </w:rPr>
        <w:t xml:space="preserve"> The next aspect of the GRIP model is the role each person plays in the team. In relation to the theoretical incident, an officer could be allocated to gather statements, another to gather CCTV and conduct house to house enquiries, whilst two more could be part of an arrest team to bring in the suspect.</w:t>
      </w:r>
      <w:r w:rsidR="00507ECD" w:rsidRPr="001E7B83">
        <w:rPr>
          <w:sz w:val="22"/>
          <w:szCs w:val="22"/>
        </w:rPr>
        <w:t xml:space="preserve"> If this is unclear to the persons involved, then this could lead to important steps in the investigation being missed out, and the team will not work well due to a lack of communication. If things are missed out and there are large failures, this could mean disciplinary action.</w:t>
      </w:r>
      <w:r w:rsidR="00C01AEA" w:rsidRPr="001E7B83">
        <w:rPr>
          <w:sz w:val="22"/>
          <w:szCs w:val="22"/>
        </w:rPr>
        <w:t xml:space="preserve"> </w:t>
      </w:r>
      <w:r w:rsidR="00E2746E" w:rsidRPr="001E7B83">
        <w:rPr>
          <w:sz w:val="22"/>
          <w:szCs w:val="22"/>
        </w:rPr>
        <w:t>This shows that it is a vital part of teamwork and team cohesion. Another aspect that is arguably equally important is interpersonal relationships.</w:t>
      </w:r>
      <w:r w:rsidR="00C8350E" w:rsidRPr="001E7B83">
        <w:rPr>
          <w:sz w:val="22"/>
          <w:szCs w:val="22"/>
        </w:rPr>
        <w:t xml:space="preserve"> It is clear that to work well in a team, you must get on and like your team members, at least in a professional capacity. If there is friction in a team, this could lead to fallout and splintering in a team, and can cause </w:t>
      </w:r>
      <w:r w:rsidR="00FA06E0" w:rsidRPr="001E7B83">
        <w:rPr>
          <w:sz w:val="22"/>
          <w:szCs w:val="22"/>
        </w:rPr>
        <w:t>lack of communication. This will cause standards to slip and issues will rise for the team.</w:t>
      </w:r>
      <w:r w:rsidR="00830600" w:rsidRPr="001E7B83">
        <w:rPr>
          <w:sz w:val="22"/>
          <w:szCs w:val="22"/>
        </w:rPr>
        <w:t xml:space="preserve"> The final part of GRIP is </w:t>
      </w:r>
      <w:r w:rsidR="00830600" w:rsidRPr="001E7B83">
        <w:rPr>
          <w:sz w:val="22"/>
          <w:szCs w:val="22"/>
        </w:rPr>
        <w:lastRenderedPageBreak/>
        <w:t xml:space="preserve">processes. </w:t>
      </w:r>
      <w:r w:rsidR="00C61653" w:rsidRPr="001E7B83">
        <w:rPr>
          <w:sz w:val="22"/>
          <w:szCs w:val="22"/>
        </w:rPr>
        <w:t xml:space="preserve">In a policing context, if processes are followed successfully by the team, this will mean that the team runs effectively and efficiently. Following processes such as the </w:t>
      </w:r>
      <w:proofErr w:type="gramStart"/>
      <w:r w:rsidR="00C61653" w:rsidRPr="001E7B83">
        <w:rPr>
          <w:sz w:val="22"/>
          <w:szCs w:val="22"/>
        </w:rPr>
        <w:t>codes</w:t>
      </w:r>
      <w:proofErr w:type="gramEnd"/>
      <w:r w:rsidR="00C61653" w:rsidRPr="001E7B83">
        <w:rPr>
          <w:sz w:val="22"/>
          <w:szCs w:val="22"/>
        </w:rPr>
        <w:t xml:space="preserve"> of practice also mitigates the risk of doing something incorrectly or something that is not acceptable</w:t>
      </w:r>
      <w:r w:rsidR="007134A5" w:rsidRPr="001E7B83">
        <w:rPr>
          <w:sz w:val="22"/>
          <w:szCs w:val="22"/>
        </w:rPr>
        <w:t>, and keeps officers in line and out of trouble.</w:t>
      </w:r>
    </w:p>
    <w:p w14:paraId="43FA2D43" w14:textId="77777777" w:rsidR="00761543" w:rsidRPr="001E7B83" w:rsidRDefault="00761543" w:rsidP="00340E9A">
      <w:pPr>
        <w:ind w:right="237"/>
        <w:jc w:val="both"/>
        <w:rPr>
          <w:sz w:val="22"/>
          <w:szCs w:val="22"/>
        </w:rPr>
      </w:pPr>
    </w:p>
    <w:p w14:paraId="4C5C90C1" w14:textId="566D52D6" w:rsidR="000010E1" w:rsidRPr="001E7B83" w:rsidRDefault="00BD5009" w:rsidP="00340E9A">
      <w:pPr>
        <w:ind w:right="237"/>
        <w:jc w:val="both"/>
        <w:rPr>
          <w:i/>
          <w:iCs/>
          <w:sz w:val="22"/>
          <w:szCs w:val="22"/>
        </w:rPr>
      </w:pPr>
      <w:r w:rsidRPr="001E7B83">
        <w:rPr>
          <w:sz w:val="22"/>
          <w:szCs w:val="22"/>
        </w:rPr>
        <w:t xml:space="preserve">The above is overall a successful team dynamic theory, but has its drawbacks. One clear issue is interpersonal relationships. This is a </w:t>
      </w:r>
      <w:r w:rsidR="00E26F51" w:rsidRPr="001E7B83">
        <w:rPr>
          <w:sz w:val="22"/>
          <w:szCs w:val="22"/>
        </w:rPr>
        <w:t>key point of this theory, and is a key aspect to teamwork, but doesn’t provide a solution to issues within team cohesion. If there is an issue within a team between two persons, this can escalate quickly and affect the whole team. Issues such as workplace bullying can arise if one person is disliked or doesn’t fit into the team’s dynamic</w:t>
      </w:r>
      <w:r w:rsidR="00DF6C1B" w:rsidRPr="001E7B83">
        <w:rPr>
          <w:sz w:val="22"/>
          <w:szCs w:val="22"/>
        </w:rPr>
        <w:t>, and this is no different on a response team in the police.</w:t>
      </w:r>
      <w:r w:rsidR="001E53FC" w:rsidRPr="001E7B83">
        <w:rPr>
          <w:sz w:val="22"/>
          <w:szCs w:val="22"/>
        </w:rPr>
        <w:t xml:space="preserve"> According to a study conducted by UNISON in 2015, around </w:t>
      </w:r>
      <w:r w:rsidR="0059224A" w:rsidRPr="001E7B83">
        <w:rPr>
          <w:sz w:val="22"/>
          <w:szCs w:val="22"/>
        </w:rPr>
        <w:t xml:space="preserve">62% of those asked stated that bullying is at least a minor problem in their role, with 6% saying it was a serious problem. </w:t>
      </w:r>
      <w:r w:rsidR="0059224A" w:rsidRPr="001E7B83">
        <w:rPr>
          <w:i/>
          <w:iCs/>
          <w:sz w:val="22"/>
          <w:szCs w:val="22"/>
        </w:rPr>
        <w:t>(</w:t>
      </w:r>
      <w:r w:rsidR="00265BEA" w:rsidRPr="001E7B83">
        <w:rPr>
          <w:i/>
          <w:iCs/>
          <w:sz w:val="22"/>
          <w:szCs w:val="22"/>
        </w:rPr>
        <w:t>p4, UNISON, 2015).</w:t>
      </w:r>
    </w:p>
    <w:p w14:paraId="63FDEF13" w14:textId="77777777" w:rsidR="00FA3D3E" w:rsidRPr="001E7B83" w:rsidRDefault="00FA3D3E" w:rsidP="00340E9A">
      <w:pPr>
        <w:ind w:right="237"/>
        <w:jc w:val="both"/>
        <w:rPr>
          <w:i/>
          <w:iCs/>
          <w:sz w:val="22"/>
          <w:szCs w:val="22"/>
        </w:rPr>
      </w:pPr>
    </w:p>
    <w:p w14:paraId="0CEB510D" w14:textId="77777777" w:rsidR="00330322" w:rsidRPr="001E7B83" w:rsidRDefault="00FA3D3E" w:rsidP="00340E9A">
      <w:pPr>
        <w:ind w:right="237"/>
        <w:jc w:val="both"/>
        <w:rPr>
          <w:sz w:val="22"/>
          <w:szCs w:val="22"/>
        </w:rPr>
      </w:pPr>
      <w:r w:rsidRPr="001E7B83">
        <w:rPr>
          <w:sz w:val="22"/>
          <w:szCs w:val="22"/>
        </w:rPr>
        <w:t xml:space="preserve">There are many reasons why this can occur, and even inter-personal conflict in general. Mixes of views and life experience, </w:t>
      </w:r>
      <w:r w:rsidR="00EE44F0" w:rsidRPr="001E7B83">
        <w:rPr>
          <w:sz w:val="22"/>
          <w:szCs w:val="22"/>
        </w:rPr>
        <w:t>differences in interests and humour, and just the simple fact that some people do not like each other or do not get on. This can cause strong issues in environments where team cohesion is important, such as being in a policing role.</w:t>
      </w:r>
      <w:r w:rsidR="00571943" w:rsidRPr="001E7B83">
        <w:rPr>
          <w:sz w:val="22"/>
          <w:szCs w:val="22"/>
        </w:rPr>
        <w:t xml:space="preserve"> </w:t>
      </w:r>
    </w:p>
    <w:p w14:paraId="69DCA5BC" w14:textId="77777777" w:rsidR="00330322" w:rsidRPr="001E7B83" w:rsidRDefault="00330322" w:rsidP="00340E9A">
      <w:pPr>
        <w:ind w:right="237"/>
        <w:jc w:val="both"/>
        <w:rPr>
          <w:sz w:val="22"/>
          <w:szCs w:val="22"/>
        </w:rPr>
      </w:pPr>
    </w:p>
    <w:p w14:paraId="2A9F9465" w14:textId="77777777" w:rsidR="001B7216" w:rsidRPr="001E7B83" w:rsidRDefault="00B75B13" w:rsidP="00340E9A">
      <w:pPr>
        <w:ind w:right="237"/>
        <w:jc w:val="both"/>
        <w:rPr>
          <w:sz w:val="22"/>
          <w:szCs w:val="22"/>
        </w:rPr>
      </w:pPr>
      <w:r w:rsidRPr="001E7B83">
        <w:rPr>
          <w:sz w:val="22"/>
          <w:szCs w:val="22"/>
        </w:rPr>
        <w:t xml:space="preserve">One </w:t>
      </w:r>
      <w:r w:rsidR="00330322" w:rsidRPr="001E7B83">
        <w:rPr>
          <w:sz w:val="22"/>
          <w:szCs w:val="22"/>
        </w:rPr>
        <w:t xml:space="preserve">key catalyst for interpersonal conflict is difference of opinion on how to deal or handle with a situation. With a vast range of officers in police forces across the UK, old and new, this can cause a rift in response teams. New officers with fresh ideas and a keenness to the role working with officers who have been in for sometimes over 20 years and are close to retirement can cause </w:t>
      </w:r>
      <w:r w:rsidR="005377B5" w:rsidRPr="001E7B83">
        <w:rPr>
          <w:sz w:val="22"/>
          <w:szCs w:val="22"/>
        </w:rPr>
        <w:t>rifts and interpersonal conflict, as they may disagree how to handle a situation, or have differing views and attitudes on the job.</w:t>
      </w:r>
      <w:r w:rsidR="0088208B" w:rsidRPr="001E7B83">
        <w:rPr>
          <w:sz w:val="22"/>
          <w:szCs w:val="22"/>
        </w:rPr>
        <w:t xml:space="preserve"> </w:t>
      </w:r>
      <w:r w:rsidR="00FF0F2B" w:rsidRPr="001E7B83">
        <w:rPr>
          <w:sz w:val="22"/>
          <w:szCs w:val="22"/>
        </w:rPr>
        <w:t xml:space="preserve">According to the Uk Government, </w:t>
      </w:r>
      <w:r w:rsidR="00424273" w:rsidRPr="001E7B83">
        <w:rPr>
          <w:sz w:val="22"/>
          <w:szCs w:val="22"/>
        </w:rPr>
        <w:t xml:space="preserve">53,108 officers had less than five years’ service, out of 147,746 total officers. </w:t>
      </w:r>
      <w:r w:rsidR="00424273" w:rsidRPr="001E7B83">
        <w:rPr>
          <w:i/>
          <w:iCs/>
          <w:sz w:val="22"/>
          <w:szCs w:val="22"/>
        </w:rPr>
        <w:t xml:space="preserve">(Gov.uk, 2024). </w:t>
      </w:r>
      <w:r w:rsidR="00E32DDE" w:rsidRPr="001E7B83">
        <w:rPr>
          <w:sz w:val="22"/>
          <w:szCs w:val="22"/>
        </w:rPr>
        <w:t>This means that nearly 1/3 of all officers have less than 5 years’ experience, with that number likely to rise.</w:t>
      </w:r>
      <w:r w:rsidR="008665A3" w:rsidRPr="001E7B83">
        <w:rPr>
          <w:sz w:val="22"/>
          <w:szCs w:val="22"/>
        </w:rPr>
        <w:t xml:space="preserve"> Inexperience in general can also cause friction on teams, as tasks and jobs that need to be done (as mentioned in the GRIP model) may not be done to their highest standards</w:t>
      </w:r>
      <w:r w:rsidR="005571F0" w:rsidRPr="001E7B83">
        <w:rPr>
          <w:sz w:val="22"/>
          <w:szCs w:val="22"/>
        </w:rPr>
        <w:t>. This could be</w:t>
      </w:r>
      <w:r w:rsidR="008665A3" w:rsidRPr="001E7B83">
        <w:rPr>
          <w:sz w:val="22"/>
          <w:szCs w:val="22"/>
        </w:rPr>
        <w:t xml:space="preserve"> due to lack of knowledge and inexperience, which</w:t>
      </w:r>
      <w:r w:rsidR="005571F0" w:rsidRPr="001E7B83">
        <w:rPr>
          <w:sz w:val="22"/>
          <w:szCs w:val="22"/>
        </w:rPr>
        <w:t xml:space="preserve"> will cause resentment on teams for the person lacking in these areas (and could even start to form workplace bullying in an effort for them to leave or move teams, as mentioned earlier).</w:t>
      </w:r>
      <w:r w:rsidR="00540625" w:rsidRPr="001E7B83">
        <w:rPr>
          <w:sz w:val="22"/>
          <w:szCs w:val="22"/>
        </w:rPr>
        <w:t xml:space="preserve"> </w:t>
      </w:r>
    </w:p>
    <w:p w14:paraId="4C91121E" w14:textId="77777777" w:rsidR="001B7216" w:rsidRPr="001E7B83" w:rsidRDefault="001B7216" w:rsidP="00340E9A">
      <w:pPr>
        <w:ind w:right="237"/>
        <w:jc w:val="both"/>
        <w:rPr>
          <w:sz w:val="22"/>
          <w:szCs w:val="22"/>
        </w:rPr>
      </w:pPr>
    </w:p>
    <w:p w14:paraId="56424406" w14:textId="1DF6A54A" w:rsidR="00D32149" w:rsidRPr="001E7B83" w:rsidRDefault="00540625" w:rsidP="00340E9A">
      <w:pPr>
        <w:ind w:right="237"/>
        <w:jc w:val="both"/>
        <w:rPr>
          <w:sz w:val="22"/>
          <w:szCs w:val="22"/>
        </w:rPr>
      </w:pPr>
      <w:r w:rsidRPr="001E7B83">
        <w:rPr>
          <w:sz w:val="22"/>
          <w:szCs w:val="22"/>
        </w:rPr>
        <w:t xml:space="preserve">However, instead of falling into this trap and breeding a cycle of resentment for the inexperienced person, there is a way to enhance their performance and the </w:t>
      </w:r>
      <w:proofErr w:type="spellStart"/>
      <w:r w:rsidRPr="001E7B83">
        <w:rPr>
          <w:sz w:val="22"/>
          <w:szCs w:val="22"/>
        </w:rPr>
        <w:t>teams</w:t>
      </w:r>
      <w:proofErr w:type="spellEnd"/>
      <w:r w:rsidRPr="001E7B83">
        <w:rPr>
          <w:sz w:val="22"/>
          <w:szCs w:val="22"/>
        </w:rPr>
        <w:t xml:space="preserve"> performance as a whole.</w:t>
      </w:r>
      <w:r w:rsidR="001B7216" w:rsidRPr="001E7B83">
        <w:rPr>
          <w:sz w:val="22"/>
          <w:szCs w:val="22"/>
        </w:rPr>
        <w:t xml:space="preserve"> </w:t>
      </w:r>
      <w:r w:rsidR="00D32149" w:rsidRPr="001E7B83">
        <w:rPr>
          <w:sz w:val="22"/>
          <w:szCs w:val="22"/>
        </w:rPr>
        <w:t xml:space="preserve">If this person has a keenness to learn and a passion for the job, the team can overlook their shortcomings and assist them in becoming more knowledgeable in their role and to help them if they are falling short </w:t>
      </w:r>
      <w:r w:rsidR="008E7772" w:rsidRPr="001E7B83">
        <w:rPr>
          <w:sz w:val="22"/>
          <w:szCs w:val="22"/>
        </w:rPr>
        <w:t>in some way on the job. It is also the role of the supervisor or Sergeant on shift to keep the team in line, and they could possibly allocate someone to support that person who needs it and develop their skills to make them the best they can be.</w:t>
      </w:r>
      <w:r w:rsidR="00AF583C" w:rsidRPr="001E7B83">
        <w:rPr>
          <w:sz w:val="22"/>
          <w:szCs w:val="22"/>
        </w:rPr>
        <w:t xml:space="preserve"> According to the College of Policing, one of the key areas for a supervisor to </w:t>
      </w:r>
      <w:r w:rsidR="00AA7CB7" w:rsidRPr="001E7B83">
        <w:rPr>
          <w:sz w:val="22"/>
          <w:szCs w:val="22"/>
        </w:rPr>
        <w:t xml:space="preserve">build a good relationship with their team is to </w:t>
      </w:r>
      <w:r w:rsidR="00AA7CB7" w:rsidRPr="001E7B83">
        <w:rPr>
          <w:i/>
          <w:iCs/>
          <w:sz w:val="22"/>
          <w:szCs w:val="22"/>
        </w:rPr>
        <w:t>‘understand and respond to their staff’s individual needs, motivations and aspirations’.</w:t>
      </w:r>
      <w:r w:rsidR="00AA7CB7" w:rsidRPr="001E7B83">
        <w:rPr>
          <w:sz w:val="22"/>
          <w:szCs w:val="22"/>
        </w:rPr>
        <w:t xml:space="preserve"> </w:t>
      </w:r>
      <w:r w:rsidR="00AA7CB7" w:rsidRPr="001E7B83">
        <w:rPr>
          <w:i/>
          <w:iCs/>
          <w:sz w:val="22"/>
          <w:szCs w:val="22"/>
        </w:rPr>
        <w:t>(College of Policing, 2022).</w:t>
      </w:r>
      <w:r w:rsidR="007C546C" w:rsidRPr="001E7B83">
        <w:rPr>
          <w:i/>
          <w:iCs/>
          <w:sz w:val="22"/>
          <w:szCs w:val="22"/>
        </w:rPr>
        <w:t xml:space="preserve"> </w:t>
      </w:r>
      <w:r w:rsidR="00081DAD" w:rsidRPr="001E7B83">
        <w:rPr>
          <w:sz w:val="22"/>
          <w:szCs w:val="22"/>
        </w:rPr>
        <w:t>This can most certainly be achieved by good communication from Sergeants to their constables on what they need from them and how they can achieve the goals set out by them.</w:t>
      </w:r>
    </w:p>
    <w:p w14:paraId="5640ADFB" w14:textId="77777777" w:rsidR="001B3CDD" w:rsidRPr="001E7B83" w:rsidRDefault="001B3CDD" w:rsidP="00340E9A">
      <w:pPr>
        <w:ind w:right="237"/>
        <w:jc w:val="both"/>
        <w:rPr>
          <w:sz w:val="22"/>
          <w:szCs w:val="22"/>
        </w:rPr>
      </w:pPr>
    </w:p>
    <w:p w14:paraId="05EF8375" w14:textId="46425E75" w:rsidR="001B3CDD" w:rsidRPr="001E7B83" w:rsidRDefault="001B3CDD" w:rsidP="00340E9A">
      <w:pPr>
        <w:ind w:right="237"/>
        <w:jc w:val="both"/>
        <w:rPr>
          <w:sz w:val="22"/>
          <w:szCs w:val="22"/>
        </w:rPr>
      </w:pPr>
      <w:r w:rsidRPr="001E7B83">
        <w:rPr>
          <w:sz w:val="22"/>
          <w:szCs w:val="22"/>
        </w:rPr>
        <w:t xml:space="preserve">Building on from this point, another way to build strong team cohesion and mend interpersonal relationships is by simply spending time with the team and getting to know the members of your team in more detail. This can also be achieved outside of work, such as organising social events </w:t>
      </w:r>
      <w:r w:rsidR="001918F5" w:rsidRPr="001E7B83">
        <w:rPr>
          <w:sz w:val="22"/>
          <w:szCs w:val="22"/>
        </w:rPr>
        <w:t>where the pressure of work is absent, and the team can relax and let off some steam from the pressures of policing</w:t>
      </w:r>
      <w:r w:rsidR="0001326F" w:rsidRPr="001E7B83">
        <w:rPr>
          <w:sz w:val="22"/>
          <w:szCs w:val="22"/>
        </w:rPr>
        <w:t>. This can bring teams closer, and can enhance individual and team performance on shift.</w:t>
      </w:r>
    </w:p>
    <w:p w14:paraId="4422DEC7" w14:textId="77777777" w:rsidR="003909DB" w:rsidRPr="001E7B83" w:rsidRDefault="003909DB" w:rsidP="00340E9A">
      <w:pPr>
        <w:ind w:right="237"/>
        <w:jc w:val="both"/>
        <w:rPr>
          <w:sz w:val="22"/>
          <w:szCs w:val="22"/>
        </w:rPr>
      </w:pPr>
    </w:p>
    <w:p w14:paraId="152168EA" w14:textId="3F6BBC14" w:rsidR="0003103A" w:rsidRPr="001E7B83" w:rsidRDefault="003909DB" w:rsidP="00340E9A">
      <w:pPr>
        <w:ind w:right="237"/>
        <w:jc w:val="both"/>
        <w:rPr>
          <w:i/>
          <w:iCs/>
          <w:sz w:val="22"/>
          <w:szCs w:val="22"/>
        </w:rPr>
      </w:pPr>
      <w:r w:rsidRPr="001E7B83">
        <w:rPr>
          <w:sz w:val="22"/>
          <w:szCs w:val="22"/>
        </w:rPr>
        <w:lastRenderedPageBreak/>
        <w:t>However, these team socials, especially if they involve alcohol, can be the downfall of officers and teams.</w:t>
      </w:r>
      <w:r w:rsidR="002C46D7" w:rsidRPr="001E7B83">
        <w:rPr>
          <w:sz w:val="22"/>
          <w:szCs w:val="22"/>
        </w:rPr>
        <w:t xml:space="preserve"> </w:t>
      </w:r>
      <w:r w:rsidR="00506C3E" w:rsidRPr="001E7B83">
        <w:rPr>
          <w:sz w:val="22"/>
          <w:szCs w:val="22"/>
        </w:rPr>
        <w:t xml:space="preserve">According to the Code of Ethics, officers must always </w:t>
      </w:r>
      <w:r w:rsidR="00AE02C0" w:rsidRPr="001E7B83">
        <w:rPr>
          <w:i/>
          <w:iCs/>
          <w:sz w:val="22"/>
          <w:szCs w:val="22"/>
        </w:rPr>
        <w:t>‘consistently demonstrate professional behaviour’</w:t>
      </w:r>
      <w:r w:rsidR="00AE02C0" w:rsidRPr="001E7B83">
        <w:rPr>
          <w:sz w:val="22"/>
          <w:szCs w:val="22"/>
        </w:rPr>
        <w:t>.</w:t>
      </w:r>
      <w:r w:rsidR="001B7020" w:rsidRPr="001E7B83">
        <w:rPr>
          <w:sz w:val="22"/>
          <w:szCs w:val="22"/>
        </w:rPr>
        <w:t xml:space="preserve"> </w:t>
      </w:r>
      <w:r w:rsidR="001B7020" w:rsidRPr="001E7B83">
        <w:rPr>
          <w:i/>
          <w:iCs/>
          <w:sz w:val="22"/>
          <w:szCs w:val="22"/>
        </w:rPr>
        <w:t>(College of Policing, 2024).</w:t>
      </w:r>
      <w:r w:rsidR="00AE02C0" w:rsidRPr="001E7B83">
        <w:rPr>
          <w:sz w:val="22"/>
          <w:szCs w:val="22"/>
        </w:rPr>
        <w:t xml:space="preserve"> However, under the influence of alcohol, this can change and have a detrimental effect, and if there has been misconduct</w:t>
      </w:r>
      <w:r w:rsidR="00CE5394">
        <w:rPr>
          <w:sz w:val="22"/>
          <w:szCs w:val="22"/>
        </w:rPr>
        <w:t xml:space="preserve">, this </w:t>
      </w:r>
      <w:r w:rsidR="00AE02C0" w:rsidRPr="001E7B83">
        <w:rPr>
          <w:sz w:val="22"/>
          <w:szCs w:val="22"/>
        </w:rPr>
        <w:t>cause investigations and rifts between teams for the actions of a few.</w:t>
      </w:r>
      <w:r w:rsidR="00F131A8" w:rsidRPr="001E7B83">
        <w:rPr>
          <w:sz w:val="22"/>
          <w:szCs w:val="22"/>
        </w:rPr>
        <w:t xml:space="preserve"> It is not just </w:t>
      </w:r>
      <w:r w:rsidR="00D77E34" w:rsidRPr="001E7B83">
        <w:rPr>
          <w:sz w:val="22"/>
          <w:szCs w:val="22"/>
        </w:rPr>
        <w:t xml:space="preserve">out of work incidents like this can happen either, if teams get too complacent and comfortable, there could be a lack of professionalism and standards could slip. </w:t>
      </w:r>
      <w:r w:rsidR="00DB28FB" w:rsidRPr="001E7B83">
        <w:rPr>
          <w:sz w:val="22"/>
          <w:szCs w:val="22"/>
        </w:rPr>
        <w:t xml:space="preserve">The act of </w:t>
      </w:r>
      <w:r w:rsidR="00DB28FB" w:rsidRPr="001E7B83">
        <w:rPr>
          <w:i/>
          <w:iCs/>
          <w:sz w:val="22"/>
          <w:szCs w:val="22"/>
        </w:rPr>
        <w:t>‘cuffing’</w:t>
      </w:r>
      <w:r w:rsidR="00DB28FB" w:rsidRPr="001E7B83">
        <w:rPr>
          <w:sz w:val="22"/>
          <w:szCs w:val="22"/>
        </w:rPr>
        <w:t xml:space="preserve"> incidents, where more</w:t>
      </w:r>
      <w:r w:rsidR="00915FC1" w:rsidRPr="001E7B83">
        <w:rPr>
          <w:sz w:val="22"/>
          <w:szCs w:val="22"/>
        </w:rPr>
        <w:t xml:space="preserve"> needs to be done but officers do not want to do a full investigation is still prevalent, and a team which is relaxed may let things like this happen, and standards slip. There is also the concern of </w:t>
      </w:r>
      <w:r w:rsidR="00BE5FDA" w:rsidRPr="001E7B83">
        <w:rPr>
          <w:i/>
          <w:iCs/>
          <w:sz w:val="22"/>
          <w:szCs w:val="22"/>
        </w:rPr>
        <w:t>‘The blue wall of silence’</w:t>
      </w:r>
      <w:r w:rsidR="00BE5FDA" w:rsidRPr="001E7B83">
        <w:rPr>
          <w:sz w:val="22"/>
          <w:szCs w:val="22"/>
        </w:rPr>
        <w:t>,</w:t>
      </w:r>
      <w:r w:rsidR="005A60FC" w:rsidRPr="001E7B83">
        <w:rPr>
          <w:sz w:val="22"/>
          <w:szCs w:val="22"/>
        </w:rPr>
        <w:t xml:space="preserve"> this is when</w:t>
      </w:r>
      <w:r w:rsidR="00031063" w:rsidRPr="001E7B83">
        <w:rPr>
          <w:sz w:val="22"/>
          <w:szCs w:val="22"/>
        </w:rPr>
        <w:t xml:space="preserve"> officers will cover and protect each other from </w:t>
      </w:r>
      <w:r w:rsidR="00D56FA6" w:rsidRPr="001E7B83">
        <w:rPr>
          <w:sz w:val="22"/>
          <w:szCs w:val="22"/>
        </w:rPr>
        <w:t xml:space="preserve">investigations or wrongdoing, or will not speak up against colleagues due to fear of </w:t>
      </w:r>
      <w:proofErr w:type="spellStart"/>
      <w:r w:rsidR="00D56FA6" w:rsidRPr="001E7B83">
        <w:rPr>
          <w:sz w:val="22"/>
          <w:szCs w:val="22"/>
        </w:rPr>
        <w:t>ostracisation</w:t>
      </w:r>
      <w:proofErr w:type="spellEnd"/>
      <w:r w:rsidR="00D56FA6" w:rsidRPr="001E7B83">
        <w:rPr>
          <w:sz w:val="22"/>
          <w:szCs w:val="22"/>
        </w:rPr>
        <w:t xml:space="preserve"> from </w:t>
      </w:r>
      <w:r w:rsidR="007D5DA5" w:rsidRPr="001E7B83">
        <w:rPr>
          <w:sz w:val="22"/>
          <w:szCs w:val="22"/>
        </w:rPr>
        <w:t xml:space="preserve">other officers in the job. </w:t>
      </w:r>
      <w:r w:rsidR="007D5DA5" w:rsidRPr="001E7B83">
        <w:rPr>
          <w:i/>
          <w:iCs/>
          <w:sz w:val="22"/>
          <w:szCs w:val="22"/>
        </w:rPr>
        <w:t>(</w:t>
      </w:r>
      <w:proofErr w:type="spellStart"/>
      <w:r w:rsidR="007D5DA5" w:rsidRPr="001E7B83">
        <w:rPr>
          <w:i/>
          <w:iCs/>
          <w:sz w:val="22"/>
          <w:szCs w:val="22"/>
        </w:rPr>
        <w:t>Westmarland</w:t>
      </w:r>
      <w:proofErr w:type="spellEnd"/>
      <w:r w:rsidR="007D5DA5" w:rsidRPr="001E7B83">
        <w:rPr>
          <w:i/>
          <w:iCs/>
          <w:sz w:val="22"/>
          <w:szCs w:val="22"/>
        </w:rPr>
        <w:t>, Conway, 2020).</w:t>
      </w:r>
      <w:r w:rsidR="00876449" w:rsidRPr="001E7B83">
        <w:rPr>
          <w:i/>
          <w:iCs/>
          <w:sz w:val="22"/>
          <w:szCs w:val="22"/>
        </w:rPr>
        <w:t xml:space="preserve"> </w:t>
      </w:r>
    </w:p>
    <w:p w14:paraId="6ACDEBA4" w14:textId="77777777" w:rsidR="0003103A" w:rsidRPr="001E7B83" w:rsidRDefault="0003103A" w:rsidP="00340E9A">
      <w:pPr>
        <w:ind w:right="237"/>
        <w:jc w:val="both"/>
        <w:rPr>
          <w:i/>
          <w:iCs/>
          <w:sz w:val="22"/>
          <w:szCs w:val="22"/>
        </w:rPr>
      </w:pPr>
    </w:p>
    <w:p w14:paraId="2E32B618" w14:textId="3BEFAF6F" w:rsidR="003909DB" w:rsidRPr="001E7B83" w:rsidRDefault="00A979BD" w:rsidP="00340E9A">
      <w:pPr>
        <w:ind w:right="237"/>
        <w:jc w:val="both"/>
        <w:rPr>
          <w:sz w:val="22"/>
          <w:szCs w:val="22"/>
        </w:rPr>
      </w:pPr>
      <w:r w:rsidRPr="001E7B83">
        <w:rPr>
          <w:sz w:val="22"/>
          <w:szCs w:val="22"/>
        </w:rPr>
        <w:t>Although these are examples of teams</w:t>
      </w:r>
      <w:r w:rsidR="0003103A" w:rsidRPr="001E7B83">
        <w:rPr>
          <w:sz w:val="22"/>
          <w:szCs w:val="22"/>
        </w:rPr>
        <w:t xml:space="preserve"> looking out for each other in negative ways, ineffective teams </w:t>
      </w:r>
      <w:r w:rsidR="00CC70CE" w:rsidRPr="001E7B83">
        <w:rPr>
          <w:sz w:val="22"/>
          <w:szCs w:val="22"/>
        </w:rPr>
        <w:t xml:space="preserve">and unprofessional interpersonal conflict </w:t>
      </w:r>
      <w:r w:rsidR="0003103A" w:rsidRPr="001E7B83">
        <w:rPr>
          <w:sz w:val="22"/>
          <w:szCs w:val="22"/>
        </w:rPr>
        <w:t>can also succumb to these investigation</w:t>
      </w:r>
      <w:r w:rsidR="00CC70CE" w:rsidRPr="001E7B83">
        <w:rPr>
          <w:sz w:val="22"/>
          <w:szCs w:val="22"/>
        </w:rPr>
        <w:t>s</w:t>
      </w:r>
      <w:r w:rsidR="0003103A" w:rsidRPr="001E7B83">
        <w:rPr>
          <w:sz w:val="22"/>
          <w:szCs w:val="22"/>
        </w:rPr>
        <w:t xml:space="preserve"> and possible disciplinary action. If there are issues </w:t>
      </w:r>
      <w:r w:rsidR="008E5902" w:rsidRPr="001E7B83">
        <w:rPr>
          <w:sz w:val="22"/>
          <w:szCs w:val="22"/>
        </w:rPr>
        <w:t xml:space="preserve">between team members (such as bullying mentioned earlier), this shows a clear disregard for the Code of Ethics and professional standards, and </w:t>
      </w:r>
      <w:r w:rsidR="00CC70CE" w:rsidRPr="001E7B83">
        <w:rPr>
          <w:sz w:val="22"/>
          <w:szCs w:val="22"/>
        </w:rPr>
        <w:t>can lead to full investigations</w:t>
      </w:r>
      <w:r w:rsidR="00636838" w:rsidRPr="001E7B83">
        <w:rPr>
          <w:sz w:val="22"/>
          <w:szCs w:val="22"/>
        </w:rPr>
        <w:t xml:space="preserve"> and possible job losses for officers.</w:t>
      </w:r>
    </w:p>
    <w:p w14:paraId="5DD794DF" w14:textId="77777777" w:rsidR="006F345C" w:rsidRPr="001E7B83" w:rsidRDefault="006F345C" w:rsidP="00340E9A">
      <w:pPr>
        <w:ind w:right="237"/>
        <w:jc w:val="both"/>
        <w:rPr>
          <w:sz w:val="22"/>
          <w:szCs w:val="22"/>
        </w:rPr>
      </w:pPr>
    </w:p>
    <w:p w14:paraId="3AD3681F" w14:textId="77777777" w:rsidR="005A169A" w:rsidRPr="001E7B83" w:rsidRDefault="006F345C" w:rsidP="00340E9A">
      <w:pPr>
        <w:ind w:right="237"/>
        <w:jc w:val="both"/>
        <w:rPr>
          <w:sz w:val="22"/>
          <w:szCs w:val="22"/>
        </w:rPr>
      </w:pPr>
      <w:r w:rsidRPr="001E7B83">
        <w:rPr>
          <w:sz w:val="22"/>
          <w:szCs w:val="22"/>
        </w:rPr>
        <w:t>In conclusion, there are many aspects to team cohesion.</w:t>
      </w:r>
      <w:r w:rsidR="00F80967" w:rsidRPr="001E7B83">
        <w:rPr>
          <w:sz w:val="22"/>
          <w:szCs w:val="22"/>
        </w:rPr>
        <w:t xml:space="preserve"> Theories such as GRIP can help enhance and assist with team building and mak</w:t>
      </w:r>
      <w:r w:rsidR="00674877" w:rsidRPr="001E7B83">
        <w:rPr>
          <w:sz w:val="22"/>
          <w:szCs w:val="22"/>
        </w:rPr>
        <w:t>e teams work more efficiently by delegating tasks and making it clear who needs to be doing what and when.</w:t>
      </w:r>
      <w:r w:rsidR="00C664A7" w:rsidRPr="001E7B83">
        <w:rPr>
          <w:sz w:val="22"/>
          <w:szCs w:val="22"/>
        </w:rPr>
        <w:t xml:space="preserve"> However, some teams may not be able to function due to differences in viewpoints, experiences, cultures and </w:t>
      </w:r>
      <w:r w:rsidR="00D95352" w:rsidRPr="001E7B83">
        <w:rPr>
          <w:sz w:val="22"/>
          <w:szCs w:val="22"/>
        </w:rPr>
        <w:t>experience on shift. This can be counteracted with assistance from supervisors, who need to have a helping hand in creating team cohesion and limiting interpersonal conflict by discussing what they need from constables, and how they can help them to achieve their full potential.</w:t>
      </w:r>
    </w:p>
    <w:p w14:paraId="64276C55" w14:textId="77777777" w:rsidR="005A169A" w:rsidRPr="001E7B83" w:rsidRDefault="005A169A" w:rsidP="00340E9A">
      <w:pPr>
        <w:ind w:right="237"/>
        <w:jc w:val="both"/>
        <w:rPr>
          <w:sz w:val="22"/>
          <w:szCs w:val="22"/>
        </w:rPr>
      </w:pPr>
    </w:p>
    <w:p w14:paraId="20109187" w14:textId="3BA3F429" w:rsidR="006F345C" w:rsidRPr="001E7B83" w:rsidRDefault="0016778A" w:rsidP="00340E9A">
      <w:pPr>
        <w:ind w:right="237"/>
        <w:jc w:val="both"/>
        <w:rPr>
          <w:sz w:val="22"/>
          <w:szCs w:val="22"/>
        </w:rPr>
      </w:pPr>
      <w:r w:rsidRPr="001E7B83">
        <w:rPr>
          <w:sz w:val="22"/>
          <w:szCs w:val="22"/>
        </w:rPr>
        <w:t>Although</w:t>
      </w:r>
      <w:r w:rsidR="005A169A" w:rsidRPr="001E7B83">
        <w:rPr>
          <w:sz w:val="22"/>
          <w:szCs w:val="22"/>
        </w:rPr>
        <w:t xml:space="preserve"> teams working well together is </w:t>
      </w:r>
      <w:r w:rsidR="00295B74" w:rsidRPr="001E7B83">
        <w:rPr>
          <w:sz w:val="22"/>
          <w:szCs w:val="22"/>
        </w:rPr>
        <w:t>mostly a positive, it does have its drawbacks. Persons on teams</w:t>
      </w:r>
      <w:r w:rsidRPr="001E7B83">
        <w:rPr>
          <w:sz w:val="22"/>
          <w:szCs w:val="22"/>
        </w:rPr>
        <w:t xml:space="preserve"> can also feel too comfortable with each other, causing toxic work environments and standards of work to slip, due to complacency.</w:t>
      </w:r>
      <w:r w:rsidR="00295B74" w:rsidRPr="001E7B83">
        <w:rPr>
          <w:sz w:val="22"/>
          <w:szCs w:val="22"/>
        </w:rPr>
        <w:t xml:space="preserve"> Acts such as ‘cuffing’ can become common on these teams, causing investigations by the professional standards department and worse, the I</w:t>
      </w:r>
      <w:r w:rsidR="00DE3BD8">
        <w:rPr>
          <w:sz w:val="22"/>
          <w:szCs w:val="22"/>
        </w:rPr>
        <w:t xml:space="preserve">ndependent </w:t>
      </w:r>
      <w:r w:rsidR="00295B74" w:rsidRPr="001E7B83">
        <w:rPr>
          <w:sz w:val="22"/>
          <w:szCs w:val="22"/>
        </w:rPr>
        <w:t>O</w:t>
      </w:r>
      <w:r w:rsidR="00DE3BD8">
        <w:rPr>
          <w:sz w:val="22"/>
          <w:szCs w:val="22"/>
        </w:rPr>
        <w:t xml:space="preserve">ffice of </w:t>
      </w:r>
      <w:r w:rsidR="00295B74" w:rsidRPr="001E7B83">
        <w:rPr>
          <w:sz w:val="22"/>
          <w:szCs w:val="22"/>
        </w:rPr>
        <w:t>P</w:t>
      </w:r>
      <w:r w:rsidR="00DE3BD8">
        <w:rPr>
          <w:sz w:val="22"/>
          <w:szCs w:val="22"/>
        </w:rPr>
        <w:t xml:space="preserve">olice </w:t>
      </w:r>
      <w:r w:rsidR="00295B74" w:rsidRPr="001E7B83">
        <w:rPr>
          <w:sz w:val="22"/>
          <w:szCs w:val="22"/>
        </w:rPr>
        <w:t>C</w:t>
      </w:r>
      <w:r w:rsidR="00DE3BD8">
        <w:rPr>
          <w:sz w:val="22"/>
          <w:szCs w:val="22"/>
        </w:rPr>
        <w:t>onduct (IOPC)</w:t>
      </w:r>
      <w:r w:rsidR="00295B74" w:rsidRPr="001E7B83">
        <w:rPr>
          <w:sz w:val="22"/>
          <w:szCs w:val="22"/>
        </w:rPr>
        <w:t>. These aren’t just limited to in work however, as socials outside of work can be a great way to relieve stress and get to know colleagues, causing closer team cohesion</w:t>
      </w:r>
      <w:r w:rsidR="006D44D0" w:rsidRPr="001E7B83">
        <w:rPr>
          <w:sz w:val="22"/>
          <w:szCs w:val="22"/>
        </w:rPr>
        <w:t>. However, standards can also slip outside of work and cause issues for officers even when they are not on shift</w:t>
      </w:r>
      <w:r w:rsidR="00925999" w:rsidRPr="001E7B83">
        <w:rPr>
          <w:sz w:val="22"/>
          <w:szCs w:val="22"/>
        </w:rPr>
        <w:t xml:space="preserve"> on these socials, and cause lapses in the Code of Ethics especially.</w:t>
      </w:r>
    </w:p>
    <w:p w14:paraId="70CADF41" w14:textId="77777777" w:rsidR="005525D3" w:rsidRPr="001E7B83" w:rsidRDefault="005525D3" w:rsidP="00340E9A">
      <w:pPr>
        <w:ind w:right="237"/>
        <w:jc w:val="both"/>
        <w:rPr>
          <w:sz w:val="22"/>
          <w:szCs w:val="22"/>
        </w:rPr>
      </w:pPr>
    </w:p>
    <w:p w14:paraId="0558527E" w14:textId="3CA39DB4" w:rsidR="005525D3" w:rsidRPr="001E7B83" w:rsidRDefault="003020F4" w:rsidP="00340E9A">
      <w:pPr>
        <w:ind w:right="237"/>
        <w:jc w:val="both"/>
        <w:rPr>
          <w:sz w:val="22"/>
          <w:szCs w:val="22"/>
        </w:rPr>
      </w:pPr>
      <w:r w:rsidRPr="001E7B83">
        <w:rPr>
          <w:sz w:val="22"/>
          <w:szCs w:val="22"/>
        </w:rPr>
        <w:t xml:space="preserve">Overall, </w:t>
      </w:r>
      <w:r w:rsidR="005525D3" w:rsidRPr="001E7B83">
        <w:rPr>
          <w:sz w:val="22"/>
          <w:szCs w:val="22"/>
        </w:rPr>
        <w:t xml:space="preserve">If the above aspects are kept in line by someone such as a supervisor, </w:t>
      </w:r>
      <w:r w:rsidRPr="001E7B83">
        <w:rPr>
          <w:sz w:val="22"/>
          <w:szCs w:val="22"/>
        </w:rPr>
        <w:t xml:space="preserve">and are implemented, </w:t>
      </w:r>
      <w:r w:rsidR="005525D3" w:rsidRPr="001E7B83">
        <w:rPr>
          <w:sz w:val="22"/>
          <w:szCs w:val="22"/>
        </w:rPr>
        <w:t xml:space="preserve">then these are clear and effective ways to </w:t>
      </w:r>
      <w:r w:rsidRPr="001E7B83">
        <w:rPr>
          <w:sz w:val="22"/>
          <w:szCs w:val="22"/>
        </w:rPr>
        <w:t>create team cohesion and a better, more productive work environment for everyone involved.</w:t>
      </w:r>
    </w:p>
    <w:p w14:paraId="5D8CE5AA" w14:textId="77777777" w:rsidR="00FF79F0" w:rsidRPr="001E7B83" w:rsidRDefault="00FF79F0" w:rsidP="00340E9A">
      <w:pPr>
        <w:ind w:right="237"/>
        <w:jc w:val="both"/>
        <w:rPr>
          <w:sz w:val="22"/>
          <w:szCs w:val="22"/>
        </w:rPr>
      </w:pPr>
    </w:p>
    <w:p w14:paraId="7D51C4E5" w14:textId="1C7B2D2C" w:rsidR="00FF79F0" w:rsidRPr="001E7B83" w:rsidRDefault="00FF79F0" w:rsidP="00340E9A">
      <w:pPr>
        <w:ind w:right="237"/>
        <w:jc w:val="both"/>
        <w:rPr>
          <w:i/>
          <w:iCs/>
          <w:sz w:val="22"/>
          <w:szCs w:val="22"/>
        </w:rPr>
      </w:pPr>
      <w:r w:rsidRPr="001E7B83">
        <w:rPr>
          <w:i/>
          <w:iCs/>
          <w:sz w:val="22"/>
          <w:szCs w:val="22"/>
        </w:rPr>
        <w:t>(1</w:t>
      </w:r>
      <w:r w:rsidR="00DE3BD8">
        <w:rPr>
          <w:i/>
          <w:iCs/>
          <w:sz w:val="22"/>
          <w:szCs w:val="22"/>
        </w:rPr>
        <w:t>703</w:t>
      </w:r>
      <w:r w:rsidRPr="001E7B83">
        <w:rPr>
          <w:i/>
          <w:iCs/>
          <w:sz w:val="22"/>
          <w:szCs w:val="22"/>
        </w:rPr>
        <w:t xml:space="preserve"> words)</w:t>
      </w:r>
    </w:p>
    <w:p w14:paraId="010F02E9" w14:textId="77777777" w:rsidR="002C11F9" w:rsidRPr="001E7B83" w:rsidRDefault="002C11F9" w:rsidP="00340E9A">
      <w:pPr>
        <w:ind w:right="237"/>
        <w:jc w:val="both"/>
        <w:rPr>
          <w:sz w:val="22"/>
          <w:szCs w:val="22"/>
        </w:rPr>
      </w:pPr>
    </w:p>
    <w:p w14:paraId="71850C6B" w14:textId="77777777" w:rsidR="002C11F9" w:rsidRPr="001E7B83" w:rsidRDefault="002C11F9" w:rsidP="00340E9A">
      <w:pPr>
        <w:ind w:right="237"/>
        <w:jc w:val="both"/>
        <w:rPr>
          <w:sz w:val="22"/>
          <w:szCs w:val="22"/>
        </w:rPr>
      </w:pPr>
    </w:p>
    <w:p w14:paraId="11FF8A57" w14:textId="77777777" w:rsidR="002C11F9" w:rsidRPr="001E7B83" w:rsidRDefault="002C11F9" w:rsidP="00340E9A">
      <w:pPr>
        <w:ind w:right="237"/>
        <w:jc w:val="both"/>
        <w:rPr>
          <w:sz w:val="22"/>
          <w:szCs w:val="22"/>
        </w:rPr>
      </w:pPr>
    </w:p>
    <w:p w14:paraId="7E5B99F3" w14:textId="77777777" w:rsidR="00761543" w:rsidRPr="001E7B83" w:rsidRDefault="00761543" w:rsidP="00340E9A">
      <w:pPr>
        <w:ind w:right="237"/>
        <w:jc w:val="both"/>
        <w:rPr>
          <w:sz w:val="22"/>
          <w:szCs w:val="22"/>
        </w:rPr>
      </w:pPr>
    </w:p>
    <w:p w14:paraId="5975C7F7" w14:textId="77777777" w:rsidR="00761543" w:rsidRPr="001E7B83" w:rsidRDefault="00761543" w:rsidP="00340E9A">
      <w:pPr>
        <w:ind w:right="237"/>
        <w:jc w:val="both"/>
        <w:rPr>
          <w:sz w:val="22"/>
          <w:szCs w:val="22"/>
        </w:rPr>
      </w:pPr>
    </w:p>
    <w:p w14:paraId="11774C6A" w14:textId="2AEA6152" w:rsidR="00761543" w:rsidRPr="001E7B83" w:rsidRDefault="00761543" w:rsidP="00340E9A">
      <w:pPr>
        <w:ind w:right="237"/>
        <w:jc w:val="both"/>
        <w:rPr>
          <w:sz w:val="22"/>
          <w:szCs w:val="22"/>
          <w:u w:val="single"/>
        </w:rPr>
      </w:pPr>
      <w:r w:rsidRPr="001E7B83">
        <w:rPr>
          <w:sz w:val="22"/>
          <w:szCs w:val="22"/>
          <w:u w:val="single"/>
        </w:rPr>
        <w:t>Task 3 References:</w:t>
      </w:r>
    </w:p>
    <w:p w14:paraId="4BAC8617" w14:textId="77777777" w:rsidR="00761543" w:rsidRPr="001E7B83" w:rsidRDefault="00761543" w:rsidP="00340E9A">
      <w:pPr>
        <w:ind w:right="237"/>
        <w:jc w:val="both"/>
        <w:rPr>
          <w:sz w:val="22"/>
          <w:szCs w:val="22"/>
          <w:u w:val="single"/>
        </w:rPr>
      </w:pPr>
    </w:p>
    <w:p w14:paraId="74C11834" w14:textId="647B928A" w:rsidR="002C11F9" w:rsidRPr="001E7B83" w:rsidRDefault="00761543" w:rsidP="002C11F9">
      <w:pPr>
        <w:pStyle w:val="ListParagraph"/>
        <w:numPr>
          <w:ilvl w:val="0"/>
          <w:numId w:val="8"/>
        </w:numPr>
        <w:ind w:right="237"/>
        <w:jc w:val="both"/>
        <w:rPr>
          <w:sz w:val="22"/>
          <w:szCs w:val="22"/>
        </w:rPr>
      </w:pPr>
      <w:r w:rsidRPr="001E7B83">
        <w:rPr>
          <w:sz w:val="22"/>
          <w:szCs w:val="22"/>
        </w:rPr>
        <w:t>GOV.UK</w:t>
      </w:r>
      <w:r w:rsidR="003E457D" w:rsidRPr="001E7B83">
        <w:rPr>
          <w:sz w:val="22"/>
          <w:szCs w:val="22"/>
        </w:rPr>
        <w:t xml:space="preserve"> (2025). Police misconduct, England and Wales: year </w:t>
      </w:r>
      <w:r w:rsidR="002C11F9" w:rsidRPr="001E7B83">
        <w:rPr>
          <w:sz w:val="22"/>
          <w:szCs w:val="22"/>
        </w:rPr>
        <w:t>ending 31 March 2024. [Online]</w:t>
      </w:r>
    </w:p>
    <w:p w14:paraId="6791EE9B" w14:textId="77777777" w:rsidR="002C11F9" w:rsidRPr="001E7B83" w:rsidRDefault="002C11F9" w:rsidP="002C11F9">
      <w:pPr>
        <w:pStyle w:val="ListParagraph"/>
        <w:ind w:right="237"/>
        <w:jc w:val="both"/>
        <w:rPr>
          <w:sz w:val="22"/>
          <w:szCs w:val="22"/>
        </w:rPr>
      </w:pPr>
      <w:r w:rsidRPr="001E7B83">
        <w:rPr>
          <w:sz w:val="22"/>
          <w:szCs w:val="22"/>
        </w:rPr>
        <w:lastRenderedPageBreak/>
        <w:t xml:space="preserve">Available at: </w:t>
      </w:r>
      <w:hyperlink r:id="rId28" w:history="1">
        <w:r w:rsidR="00761543" w:rsidRPr="001E7B83">
          <w:rPr>
            <w:rStyle w:val="Hyperlink"/>
            <w:sz w:val="22"/>
            <w:szCs w:val="22"/>
          </w:rPr>
          <w:t>Police misconduct, England and Wales: year ending 31 March 2024 - GOV.UK</w:t>
        </w:r>
      </w:hyperlink>
      <w:r w:rsidRPr="001E7B83">
        <w:rPr>
          <w:sz w:val="22"/>
          <w:szCs w:val="22"/>
        </w:rPr>
        <w:t xml:space="preserve"> </w:t>
      </w:r>
    </w:p>
    <w:p w14:paraId="11169208" w14:textId="56A4D914" w:rsidR="00602F85" w:rsidRPr="001E7B83" w:rsidRDefault="002C11F9" w:rsidP="00602F85">
      <w:pPr>
        <w:pStyle w:val="ListParagraph"/>
        <w:ind w:right="237"/>
        <w:jc w:val="both"/>
        <w:rPr>
          <w:sz w:val="22"/>
          <w:szCs w:val="22"/>
        </w:rPr>
      </w:pPr>
      <w:r w:rsidRPr="001E7B83">
        <w:rPr>
          <w:sz w:val="22"/>
          <w:szCs w:val="22"/>
        </w:rPr>
        <w:t>[Accessed 31</w:t>
      </w:r>
      <w:r w:rsidRPr="001E7B83">
        <w:rPr>
          <w:sz w:val="22"/>
          <w:szCs w:val="22"/>
          <w:vertAlign w:val="superscript"/>
        </w:rPr>
        <w:t>st</w:t>
      </w:r>
      <w:r w:rsidRPr="001E7B83">
        <w:rPr>
          <w:sz w:val="22"/>
          <w:szCs w:val="22"/>
        </w:rPr>
        <w:t xml:space="preserve"> March 2025].</w:t>
      </w:r>
    </w:p>
    <w:p w14:paraId="6E16432F" w14:textId="77777777" w:rsidR="00602F85" w:rsidRPr="001E7B83" w:rsidRDefault="00602F85" w:rsidP="00602F85">
      <w:pPr>
        <w:pStyle w:val="ListParagraph"/>
        <w:ind w:right="237"/>
        <w:jc w:val="both"/>
        <w:rPr>
          <w:sz w:val="22"/>
          <w:szCs w:val="22"/>
        </w:rPr>
      </w:pPr>
    </w:p>
    <w:p w14:paraId="1DB4101F" w14:textId="77777777" w:rsidR="00EC6C4C" w:rsidRPr="001E7B83" w:rsidRDefault="00013C89" w:rsidP="00602F85">
      <w:pPr>
        <w:pStyle w:val="ListParagraph"/>
        <w:numPr>
          <w:ilvl w:val="0"/>
          <w:numId w:val="8"/>
        </w:numPr>
        <w:ind w:right="237"/>
        <w:jc w:val="both"/>
        <w:rPr>
          <w:sz w:val="22"/>
          <w:szCs w:val="22"/>
        </w:rPr>
      </w:pPr>
      <w:proofErr w:type="spellStart"/>
      <w:r w:rsidRPr="001E7B83">
        <w:rPr>
          <w:sz w:val="22"/>
          <w:szCs w:val="22"/>
        </w:rPr>
        <w:t>Kaweba</w:t>
      </w:r>
      <w:proofErr w:type="spellEnd"/>
      <w:r w:rsidRPr="001E7B83">
        <w:rPr>
          <w:sz w:val="22"/>
          <w:szCs w:val="22"/>
        </w:rPr>
        <w:t xml:space="preserve"> Antwi Jnr (</w:t>
      </w:r>
      <w:r w:rsidR="00EC6C4C" w:rsidRPr="001E7B83">
        <w:rPr>
          <w:sz w:val="22"/>
          <w:szCs w:val="22"/>
        </w:rPr>
        <w:t>2024). Building an effective team using the GRIP model. [Online]</w:t>
      </w:r>
    </w:p>
    <w:p w14:paraId="43CE33C0" w14:textId="306BDAFE" w:rsidR="00602F85" w:rsidRPr="001E7B83" w:rsidRDefault="00EC6C4C" w:rsidP="00EC6C4C">
      <w:pPr>
        <w:pStyle w:val="ListParagraph"/>
        <w:ind w:right="237"/>
        <w:jc w:val="both"/>
        <w:rPr>
          <w:sz w:val="22"/>
          <w:szCs w:val="22"/>
        </w:rPr>
      </w:pPr>
      <w:r w:rsidRPr="001E7B83">
        <w:rPr>
          <w:sz w:val="22"/>
          <w:szCs w:val="22"/>
        </w:rPr>
        <w:t xml:space="preserve">Available at: </w:t>
      </w:r>
      <w:hyperlink r:id="rId29" w:history="1">
        <w:r w:rsidR="00602F85" w:rsidRPr="001E7B83">
          <w:rPr>
            <w:rStyle w:val="Hyperlink"/>
            <w:sz w:val="22"/>
            <w:szCs w:val="22"/>
          </w:rPr>
          <w:t>BUILDING AN EFFECTIVE TEAM USING THE GRIP MODEL - STEP UP BUSINESS SCHOOL</w:t>
        </w:r>
      </w:hyperlink>
    </w:p>
    <w:p w14:paraId="1106E4D8" w14:textId="77777777" w:rsidR="00736685" w:rsidRPr="001E7B83" w:rsidRDefault="00EC6C4C" w:rsidP="00736685">
      <w:pPr>
        <w:pStyle w:val="ListParagraph"/>
        <w:ind w:right="237"/>
        <w:jc w:val="both"/>
        <w:rPr>
          <w:sz w:val="22"/>
          <w:szCs w:val="22"/>
        </w:rPr>
      </w:pPr>
      <w:r w:rsidRPr="001E7B83">
        <w:rPr>
          <w:sz w:val="22"/>
          <w:szCs w:val="22"/>
        </w:rPr>
        <w:t>[Accessed 31</w:t>
      </w:r>
      <w:r w:rsidRPr="001E7B83">
        <w:rPr>
          <w:sz w:val="22"/>
          <w:szCs w:val="22"/>
          <w:vertAlign w:val="superscript"/>
        </w:rPr>
        <w:t>st</w:t>
      </w:r>
      <w:r w:rsidRPr="001E7B83">
        <w:rPr>
          <w:sz w:val="22"/>
          <w:szCs w:val="22"/>
        </w:rPr>
        <w:t xml:space="preserve"> March 2025].</w:t>
      </w:r>
    </w:p>
    <w:p w14:paraId="3A5AB787" w14:textId="77777777" w:rsidR="00736685" w:rsidRPr="001E7B83" w:rsidRDefault="00736685" w:rsidP="00736685">
      <w:pPr>
        <w:pStyle w:val="ListParagraph"/>
        <w:ind w:right="237"/>
        <w:jc w:val="both"/>
        <w:rPr>
          <w:sz w:val="22"/>
          <w:szCs w:val="22"/>
        </w:rPr>
      </w:pPr>
    </w:p>
    <w:p w14:paraId="03938E16" w14:textId="1C75176F" w:rsidR="00BF6D26" w:rsidRPr="001E7B83" w:rsidRDefault="00736685" w:rsidP="00736685">
      <w:pPr>
        <w:pStyle w:val="ListParagraph"/>
        <w:numPr>
          <w:ilvl w:val="0"/>
          <w:numId w:val="8"/>
        </w:numPr>
        <w:ind w:right="237"/>
        <w:jc w:val="both"/>
        <w:rPr>
          <w:sz w:val="22"/>
          <w:szCs w:val="22"/>
        </w:rPr>
      </w:pPr>
      <w:r w:rsidRPr="001E7B83">
        <w:rPr>
          <w:sz w:val="22"/>
          <w:szCs w:val="22"/>
        </w:rPr>
        <w:t>UNISON (2015)</w:t>
      </w:r>
      <w:r w:rsidR="008D45A2" w:rsidRPr="001E7B83">
        <w:rPr>
          <w:sz w:val="22"/>
          <w:szCs w:val="22"/>
        </w:rPr>
        <w:t>, Page 4.</w:t>
      </w:r>
      <w:r w:rsidRPr="001E7B83">
        <w:rPr>
          <w:sz w:val="22"/>
          <w:szCs w:val="22"/>
        </w:rPr>
        <w:t xml:space="preserve"> Police </w:t>
      </w:r>
      <w:r w:rsidR="00713E3C" w:rsidRPr="001E7B83">
        <w:rPr>
          <w:sz w:val="22"/>
          <w:szCs w:val="22"/>
        </w:rPr>
        <w:t>Staff Bullying Survey</w:t>
      </w:r>
      <w:r w:rsidR="00BF6D26" w:rsidRPr="001E7B83">
        <w:rPr>
          <w:sz w:val="22"/>
          <w:szCs w:val="22"/>
        </w:rPr>
        <w:t>. [Online]</w:t>
      </w:r>
    </w:p>
    <w:p w14:paraId="23E3BB6B" w14:textId="2CAFBEAA" w:rsidR="00736685" w:rsidRPr="001E7B83" w:rsidRDefault="00BF6D26" w:rsidP="00BF6D26">
      <w:pPr>
        <w:pStyle w:val="ListParagraph"/>
        <w:ind w:right="237"/>
        <w:jc w:val="both"/>
        <w:rPr>
          <w:sz w:val="22"/>
          <w:szCs w:val="22"/>
        </w:rPr>
      </w:pPr>
      <w:r w:rsidRPr="001E7B83">
        <w:rPr>
          <w:sz w:val="22"/>
          <w:szCs w:val="22"/>
        </w:rPr>
        <w:t xml:space="preserve">Available at: </w:t>
      </w:r>
      <w:hyperlink r:id="rId30" w:history="1">
        <w:r w:rsidR="00736685" w:rsidRPr="001E7B83">
          <w:rPr>
            <w:rStyle w:val="Hyperlink"/>
            <w:sz w:val="22"/>
            <w:szCs w:val="22"/>
          </w:rPr>
          <w:t>Microsoft Word - Police Bullying Survey Report AW.docx</w:t>
        </w:r>
      </w:hyperlink>
    </w:p>
    <w:p w14:paraId="3E598320" w14:textId="1AD3EEC7" w:rsidR="00BF6D26" w:rsidRPr="001E7B83" w:rsidRDefault="00BF6D26" w:rsidP="00BF6D26">
      <w:pPr>
        <w:pStyle w:val="ListParagraph"/>
        <w:ind w:right="237"/>
        <w:jc w:val="both"/>
        <w:rPr>
          <w:sz w:val="22"/>
          <w:szCs w:val="22"/>
        </w:rPr>
      </w:pPr>
      <w:r w:rsidRPr="001E7B83">
        <w:rPr>
          <w:sz w:val="22"/>
          <w:szCs w:val="22"/>
        </w:rPr>
        <w:t>[Accessed 31</w:t>
      </w:r>
      <w:r w:rsidRPr="001E7B83">
        <w:rPr>
          <w:sz w:val="22"/>
          <w:szCs w:val="22"/>
          <w:vertAlign w:val="superscript"/>
        </w:rPr>
        <w:t>st</w:t>
      </w:r>
      <w:r w:rsidRPr="001E7B83">
        <w:rPr>
          <w:sz w:val="22"/>
          <w:szCs w:val="22"/>
        </w:rPr>
        <w:t xml:space="preserve"> March 2025].</w:t>
      </w:r>
    </w:p>
    <w:p w14:paraId="5289F105" w14:textId="77777777" w:rsidR="001B7216" w:rsidRPr="001E7B83" w:rsidRDefault="001B7216" w:rsidP="00BF6D26">
      <w:pPr>
        <w:pStyle w:val="ListParagraph"/>
        <w:ind w:right="237"/>
        <w:jc w:val="both"/>
        <w:rPr>
          <w:sz w:val="22"/>
          <w:szCs w:val="22"/>
        </w:rPr>
      </w:pPr>
    </w:p>
    <w:p w14:paraId="4AD15041" w14:textId="77777777" w:rsidR="00F263B3" w:rsidRPr="001E7B83" w:rsidRDefault="00F263B3" w:rsidP="001B7216">
      <w:pPr>
        <w:pStyle w:val="ListParagraph"/>
        <w:numPr>
          <w:ilvl w:val="0"/>
          <w:numId w:val="8"/>
        </w:numPr>
        <w:ind w:right="237"/>
        <w:jc w:val="both"/>
        <w:rPr>
          <w:sz w:val="22"/>
          <w:szCs w:val="22"/>
        </w:rPr>
      </w:pPr>
      <w:r w:rsidRPr="001E7B83">
        <w:rPr>
          <w:sz w:val="22"/>
          <w:szCs w:val="22"/>
        </w:rPr>
        <w:t>Gov.uk (2025). Police workforce, England and Wales: 31 March 2024. [Online]</w:t>
      </w:r>
    </w:p>
    <w:p w14:paraId="69E2175D" w14:textId="4584C757" w:rsidR="001B7216" w:rsidRPr="001E7B83" w:rsidRDefault="00F263B3" w:rsidP="00F263B3">
      <w:pPr>
        <w:pStyle w:val="ListParagraph"/>
        <w:ind w:right="237"/>
        <w:jc w:val="both"/>
        <w:rPr>
          <w:sz w:val="22"/>
          <w:szCs w:val="22"/>
        </w:rPr>
      </w:pPr>
      <w:r w:rsidRPr="001E7B83">
        <w:rPr>
          <w:sz w:val="22"/>
          <w:szCs w:val="22"/>
        </w:rPr>
        <w:t xml:space="preserve">Available at: </w:t>
      </w:r>
      <w:hyperlink r:id="rId31" w:history="1">
        <w:r w:rsidR="001B7216" w:rsidRPr="001E7B83">
          <w:rPr>
            <w:rStyle w:val="Hyperlink"/>
            <w:sz w:val="22"/>
            <w:szCs w:val="22"/>
          </w:rPr>
          <w:t>Police workforce, England and Wales: 31 March 2024 - GOV.UK</w:t>
        </w:r>
      </w:hyperlink>
    </w:p>
    <w:p w14:paraId="5DB67BDD" w14:textId="7237B59A" w:rsidR="00F263B3" w:rsidRPr="001E7B83" w:rsidRDefault="00420833" w:rsidP="00F263B3">
      <w:pPr>
        <w:pStyle w:val="ListParagraph"/>
        <w:ind w:right="237"/>
        <w:jc w:val="both"/>
        <w:rPr>
          <w:sz w:val="22"/>
          <w:szCs w:val="22"/>
        </w:rPr>
      </w:pPr>
      <w:r w:rsidRPr="001E7B83">
        <w:rPr>
          <w:sz w:val="22"/>
          <w:szCs w:val="22"/>
        </w:rPr>
        <w:t>[Accessed 31</w:t>
      </w:r>
      <w:r w:rsidRPr="001E7B83">
        <w:rPr>
          <w:sz w:val="22"/>
          <w:szCs w:val="22"/>
          <w:vertAlign w:val="superscript"/>
        </w:rPr>
        <w:t>st</w:t>
      </w:r>
      <w:r w:rsidRPr="001E7B83">
        <w:rPr>
          <w:sz w:val="22"/>
          <w:szCs w:val="22"/>
        </w:rPr>
        <w:t xml:space="preserve"> March 2025].</w:t>
      </w:r>
    </w:p>
    <w:p w14:paraId="053920F6" w14:textId="77777777" w:rsidR="00420833" w:rsidRPr="001E7B83" w:rsidRDefault="00420833" w:rsidP="00F263B3">
      <w:pPr>
        <w:pStyle w:val="ListParagraph"/>
        <w:ind w:right="237"/>
        <w:jc w:val="both"/>
        <w:rPr>
          <w:sz w:val="22"/>
          <w:szCs w:val="22"/>
        </w:rPr>
      </w:pPr>
    </w:p>
    <w:p w14:paraId="787BC9DF" w14:textId="30DFC750" w:rsidR="00F83C8C" w:rsidRPr="001E7B83" w:rsidRDefault="00420833" w:rsidP="00F83C8C">
      <w:pPr>
        <w:pStyle w:val="ListParagraph"/>
        <w:numPr>
          <w:ilvl w:val="0"/>
          <w:numId w:val="8"/>
        </w:numPr>
        <w:ind w:right="237"/>
        <w:jc w:val="both"/>
        <w:rPr>
          <w:sz w:val="22"/>
          <w:szCs w:val="22"/>
        </w:rPr>
      </w:pPr>
      <w:r w:rsidRPr="001E7B83">
        <w:rPr>
          <w:sz w:val="22"/>
          <w:szCs w:val="22"/>
        </w:rPr>
        <w:t xml:space="preserve">College of Policing (2022). </w:t>
      </w:r>
      <w:r w:rsidR="00F83C8C" w:rsidRPr="001E7B83">
        <w:rPr>
          <w:sz w:val="22"/>
          <w:szCs w:val="22"/>
        </w:rPr>
        <w:t>Building effective relationships. [Online]</w:t>
      </w:r>
    </w:p>
    <w:p w14:paraId="2D6FDC71" w14:textId="36669D82" w:rsidR="00F83C8C" w:rsidRPr="001E7B83" w:rsidRDefault="00F83C8C" w:rsidP="00F83C8C">
      <w:pPr>
        <w:pStyle w:val="ListParagraph"/>
        <w:ind w:right="237"/>
        <w:jc w:val="both"/>
        <w:rPr>
          <w:sz w:val="22"/>
          <w:szCs w:val="22"/>
        </w:rPr>
      </w:pPr>
      <w:r w:rsidRPr="001E7B83">
        <w:rPr>
          <w:sz w:val="22"/>
          <w:szCs w:val="22"/>
        </w:rPr>
        <w:t xml:space="preserve">Available at: </w:t>
      </w:r>
      <w:hyperlink r:id="rId32" w:history="1">
        <w:r w:rsidRPr="001E7B83">
          <w:rPr>
            <w:rStyle w:val="Hyperlink"/>
            <w:sz w:val="22"/>
            <w:szCs w:val="22"/>
          </w:rPr>
          <w:t>Building effective relationships | College of Policing</w:t>
        </w:r>
      </w:hyperlink>
    </w:p>
    <w:p w14:paraId="65FAA652" w14:textId="3837BF30" w:rsidR="00993747" w:rsidRPr="001E7B83" w:rsidRDefault="00F83C8C" w:rsidP="00993747">
      <w:pPr>
        <w:pStyle w:val="ListParagraph"/>
        <w:ind w:right="237"/>
        <w:jc w:val="both"/>
        <w:rPr>
          <w:sz w:val="22"/>
          <w:szCs w:val="22"/>
        </w:rPr>
      </w:pPr>
      <w:r w:rsidRPr="001E7B83">
        <w:rPr>
          <w:sz w:val="22"/>
          <w:szCs w:val="22"/>
        </w:rPr>
        <w:t>[Accessed 31</w:t>
      </w:r>
      <w:r w:rsidRPr="001E7B83">
        <w:rPr>
          <w:sz w:val="22"/>
          <w:szCs w:val="22"/>
          <w:vertAlign w:val="superscript"/>
        </w:rPr>
        <w:t>st</w:t>
      </w:r>
      <w:r w:rsidRPr="001E7B83">
        <w:rPr>
          <w:sz w:val="22"/>
          <w:szCs w:val="22"/>
        </w:rPr>
        <w:t xml:space="preserve"> March 2025].</w:t>
      </w:r>
    </w:p>
    <w:p w14:paraId="38DA7F2E" w14:textId="77777777" w:rsidR="00993747" w:rsidRPr="001E7B83" w:rsidRDefault="00993747" w:rsidP="00993747">
      <w:pPr>
        <w:pStyle w:val="ListParagraph"/>
        <w:ind w:right="237"/>
        <w:jc w:val="both"/>
        <w:rPr>
          <w:sz w:val="22"/>
          <w:szCs w:val="22"/>
        </w:rPr>
      </w:pPr>
    </w:p>
    <w:p w14:paraId="6B6B5381" w14:textId="77777777" w:rsidR="00993747" w:rsidRPr="001E7B83" w:rsidRDefault="00993747" w:rsidP="00993747">
      <w:pPr>
        <w:pStyle w:val="ListParagraph"/>
        <w:numPr>
          <w:ilvl w:val="0"/>
          <w:numId w:val="8"/>
        </w:numPr>
        <w:ind w:right="237"/>
        <w:jc w:val="both"/>
        <w:rPr>
          <w:sz w:val="22"/>
          <w:szCs w:val="22"/>
        </w:rPr>
      </w:pPr>
      <w:r w:rsidRPr="001E7B83">
        <w:rPr>
          <w:sz w:val="22"/>
          <w:szCs w:val="22"/>
        </w:rPr>
        <w:t>College of Policing (2024). Ethical policing principles. [Online]</w:t>
      </w:r>
    </w:p>
    <w:p w14:paraId="12939E41" w14:textId="0F6F70D4" w:rsidR="00993747" w:rsidRPr="001E7B83" w:rsidRDefault="00993747" w:rsidP="00993747">
      <w:pPr>
        <w:pStyle w:val="ListParagraph"/>
        <w:ind w:right="237"/>
        <w:jc w:val="both"/>
        <w:rPr>
          <w:sz w:val="22"/>
          <w:szCs w:val="22"/>
        </w:rPr>
      </w:pPr>
      <w:r w:rsidRPr="001E7B83">
        <w:rPr>
          <w:sz w:val="22"/>
          <w:szCs w:val="22"/>
        </w:rPr>
        <w:t xml:space="preserve">Available at: </w:t>
      </w:r>
      <w:hyperlink r:id="rId33" w:history="1">
        <w:r w:rsidRPr="001E7B83">
          <w:rPr>
            <w:rStyle w:val="Hyperlink"/>
            <w:sz w:val="22"/>
            <w:szCs w:val="22"/>
          </w:rPr>
          <w:t>Ethical policing principles | College of Policing</w:t>
        </w:r>
      </w:hyperlink>
    </w:p>
    <w:p w14:paraId="0B65577F" w14:textId="76E59CFC" w:rsidR="00993747" w:rsidRPr="001E7B83" w:rsidRDefault="00993747" w:rsidP="00993747">
      <w:pPr>
        <w:pStyle w:val="ListParagraph"/>
        <w:ind w:right="237"/>
        <w:jc w:val="both"/>
        <w:rPr>
          <w:sz w:val="22"/>
          <w:szCs w:val="22"/>
        </w:rPr>
      </w:pPr>
      <w:r w:rsidRPr="001E7B83">
        <w:rPr>
          <w:sz w:val="22"/>
          <w:szCs w:val="22"/>
        </w:rPr>
        <w:t>[Accessed 31</w:t>
      </w:r>
      <w:r w:rsidRPr="001E7B83">
        <w:rPr>
          <w:sz w:val="22"/>
          <w:szCs w:val="22"/>
          <w:vertAlign w:val="superscript"/>
        </w:rPr>
        <w:t>st</w:t>
      </w:r>
      <w:r w:rsidRPr="001E7B83">
        <w:rPr>
          <w:sz w:val="22"/>
          <w:szCs w:val="22"/>
        </w:rPr>
        <w:t xml:space="preserve"> March 2025].</w:t>
      </w:r>
    </w:p>
    <w:p w14:paraId="0CF0C7B3" w14:textId="77777777" w:rsidR="00D7322B" w:rsidRPr="001E7B83" w:rsidRDefault="00D7322B" w:rsidP="00993747">
      <w:pPr>
        <w:pStyle w:val="ListParagraph"/>
        <w:ind w:right="237"/>
        <w:jc w:val="both"/>
        <w:rPr>
          <w:sz w:val="22"/>
          <w:szCs w:val="22"/>
        </w:rPr>
      </w:pPr>
    </w:p>
    <w:p w14:paraId="0FF9BB51" w14:textId="39FED181" w:rsidR="0019537A" w:rsidRPr="001E7B83" w:rsidRDefault="00D7322B" w:rsidP="0019537A">
      <w:pPr>
        <w:pStyle w:val="ListParagraph"/>
        <w:numPr>
          <w:ilvl w:val="0"/>
          <w:numId w:val="8"/>
        </w:numPr>
        <w:ind w:right="237"/>
        <w:jc w:val="both"/>
        <w:rPr>
          <w:sz w:val="22"/>
          <w:szCs w:val="22"/>
        </w:rPr>
      </w:pPr>
      <w:r w:rsidRPr="001E7B83">
        <w:rPr>
          <w:sz w:val="22"/>
          <w:szCs w:val="22"/>
        </w:rPr>
        <w:t xml:space="preserve">Louise </w:t>
      </w:r>
      <w:proofErr w:type="spellStart"/>
      <w:r w:rsidRPr="001E7B83">
        <w:rPr>
          <w:sz w:val="22"/>
          <w:szCs w:val="22"/>
        </w:rPr>
        <w:t>Westmarland</w:t>
      </w:r>
      <w:proofErr w:type="spellEnd"/>
      <w:r w:rsidRPr="001E7B83">
        <w:rPr>
          <w:sz w:val="22"/>
          <w:szCs w:val="22"/>
        </w:rPr>
        <w:t>, Steve Conway (2020).</w:t>
      </w:r>
      <w:r w:rsidR="0019537A" w:rsidRPr="001E7B83">
        <w:rPr>
          <w:sz w:val="22"/>
          <w:szCs w:val="22"/>
        </w:rPr>
        <w:t xml:space="preserve"> Police ethics and integrity: Keeping the ‘blue code’ of silence. [Online]</w:t>
      </w:r>
    </w:p>
    <w:p w14:paraId="56562B30" w14:textId="37A9EFBD" w:rsidR="0019537A" w:rsidRPr="001E7B83" w:rsidRDefault="0019537A" w:rsidP="0019537A">
      <w:pPr>
        <w:pStyle w:val="ListParagraph"/>
        <w:ind w:right="237"/>
        <w:jc w:val="both"/>
        <w:rPr>
          <w:sz w:val="22"/>
          <w:szCs w:val="22"/>
        </w:rPr>
      </w:pPr>
      <w:r w:rsidRPr="001E7B83">
        <w:rPr>
          <w:sz w:val="22"/>
          <w:szCs w:val="22"/>
        </w:rPr>
        <w:t xml:space="preserve">Available at: </w:t>
      </w:r>
      <w:hyperlink r:id="rId34" w:history="1">
        <w:r w:rsidR="00E243FC" w:rsidRPr="001E7B83">
          <w:rPr>
            <w:rStyle w:val="Hyperlink"/>
            <w:sz w:val="22"/>
            <w:szCs w:val="22"/>
          </w:rPr>
          <w:t xml:space="preserve">Police ethics and integrity: Keeping the ‘blue code’ of silence - Louise </w:t>
        </w:r>
        <w:proofErr w:type="spellStart"/>
        <w:r w:rsidR="00E243FC" w:rsidRPr="001E7B83">
          <w:rPr>
            <w:rStyle w:val="Hyperlink"/>
            <w:sz w:val="22"/>
            <w:szCs w:val="22"/>
          </w:rPr>
          <w:t>Westmarland</w:t>
        </w:r>
        <w:proofErr w:type="spellEnd"/>
        <w:r w:rsidR="00E243FC" w:rsidRPr="001E7B83">
          <w:rPr>
            <w:rStyle w:val="Hyperlink"/>
            <w:sz w:val="22"/>
            <w:szCs w:val="22"/>
          </w:rPr>
          <w:t>, Steve Conway, 2020</w:t>
        </w:r>
      </w:hyperlink>
    </w:p>
    <w:p w14:paraId="7AD106D1" w14:textId="0890B560" w:rsidR="00E243FC" w:rsidRPr="001E7B83" w:rsidRDefault="00E243FC" w:rsidP="0019537A">
      <w:pPr>
        <w:pStyle w:val="ListParagraph"/>
        <w:ind w:right="237"/>
        <w:jc w:val="both"/>
        <w:rPr>
          <w:sz w:val="22"/>
          <w:szCs w:val="22"/>
        </w:rPr>
      </w:pPr>
      <w:r w:rsidRPr="001E7B83">
        <w:rPr>
          <w:sz w:val="22"/>
          <w:szCs w:val="22"/>
        </w:rPr>
        <w:t>[Accessed 31</w:t>
      </w:r>
      <w:r w:rsidRPr="001E7B83">
        <w:rPr>
          <w:sz w:val="22"/>
          <w:szCs w:val="22"/>
          <w:vertAlign w:val="superscript"/>
        </w:rPr>
        <w:t>st</w:t>
      </w:r>
      <w:r w:rsidRPr="001E7B83">
        <w:rPr>
          <w:sz w:val="22"/>
          <w:szCs w:val="22"/>
        </w:rPr>
        <w:t xml:space="preserve"> March 2025].</w:t>
      </w:r>
    </w:p>
    <w:p w14:paraId="598FFEC5" w14:textId="77777777" w:rsidR="00025650" w:rsidRPr="0019537A" w:rsidRDefault="00025650" w:rsidP="0019537A">
      <w:pPr>
        <w:ind w:left="360"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20FB48A5" w14:textId="77777777" w:rsidR="00322B78" w:rsidRDefault="00322B78" w:rsidP="00340E9A">
      <w:pPr>
        <w:ind w:right="237"/>
        <w:jc w:val="both"/>
        <w:rPr>
          <w:sz w:val="24"/>
          <w:szCs w:val="24"/>
        </w:rPr>
      </w:pPr>
    </w:p>
    <w:p w14:paraId="7A9D603D" w14:textId="4CD622EB" w:rsidR="009B6762" w:rsidRPr="009B6762" w:rsidRDefault="00322B78" w:rsidP="00340E9A">
      <w:pPr>
        <w:ind w:right="237"/>
        <w:jc w:val="both"/>
        <w:rPr>
          <w:sz w:val="22"/>
          <w:szCs w:val="22"/>
        </w:rPr>
      </w:pPr>
      <w:r w:rsidRPr="009B6762">
        <w:rPr>
          <w:sz w:val="22"/>
          <w:szCs w:val="22"/>
        </w:rPr>
        <w:t xml:space="preserve">Information and intelligence </w:t>
      </w:r>
      <w:r w:rsidR="00435BFB" w:rsidRPr="009B6762">
        <w:rPr>
          <w:sz w:val="22"/>
          <w:szCs w:val="22"/>
        </w:rPr>
        <w:t>are</w:t>
      </w:r>
      <w:r w:rsidRPr="009B6762">
        <w:rPr>
          <w:sz w:val="22"/>
          <w:szCs w:val="22"/>
        </w:rPr>
        <w:t xml:space="preserve"> powerful tool</w:t>
      </w:r>
      <w:r w:rsidR="00435BFB" w:rsidRPr="009B6762">
        <w:rPr>
          <w:sz w:val="22"/>
          <w:szCs w:val="22"/>
        </w:rPr>
        <w:t>s</w:t>
      </w:r>
      <w:r w:rsidRPr="009B6762">
        <w:rPr>
          <w:sz w:val="22"/>
          <w:szCs w:val="22"/>
        </w:rPr>
        <w:t xml:space="preserve"> that can be used to the advantage of officers fighting against organised crime and more complex criminal activities.</w:t>
      </w:r>
      <w:r w:rsidR="00435BFB" w:rsidRPr="009B6762">
        <w:rPr>
          <w:sz w:val="22"/>
          <w:szCs w:val="22"/>
        </w:rPr>
        <w:t xml:space="preserve"> Organised Crime Groups (OCG’s) have become more prevalent in recent years, and with the accessibility of vehicles and motorways higher than ever, this has made it even easier for them to work within the UK. </w:t>
      </w:r>
      <w:r w:rsidR="006F426C" w:rsidRPr="009B6762">
        <w:rPr>
          <w:sz w:val="22"/>
          <w:szCs w:val="22"/>
        </w:rPr>
        <w:t xml:space="preserve">The lucrative gains of these groups mean that they have no shortage of recruits, willingly or unwillingly. According to the National Audit Office, </w:t>
      </w:r>
      <w:r w:rsidR="009B6762" w:rsidRPr="009B6762">
        <w:rPr>
          <w:sz w:val="22"/>
          <w:szCs w:val="22"/>
        </w:rPr>
        <w:t xml:space="preserve">there are over 4,500 OCG’s in the UK, making around £37 billion in 2015-2016 </w:t>
      </w:r>
      <w:r w:rsidR="009B6762" w:rsidRPr="009B6762">
        <w:rPr>
          <w:i/>
          <w:iCs/>
          <w:sz w:val="22"/>
          <w:szCs w:val="22"/>
        </w:rPr>
        <w:t>(National Audit Office, 2019).</w:t>
      </w:r>
      <w:r w:rsidR="009B6762" w:rsidRPr="009B6762">
        <w:rPr>
          <w:sz w:val="22"/>
          <w:szCs w:val="22"/>
        </w:rPr>
        <w:t xml:space="preserve"> </w:t>
      </w:r>
    </w:p>
    <w:p w14:paraId="4DF477E1" w14:textId="77777777" w:rsidR="009B6762" w:rsidRPr="009B6762" w:rsidRDefault="009B6762" w:rsidP="00340E9A">
      <w:pPr>
        <w:ind w:right="237"/>
        <w:jc w:val="both"/>
        <w:rPr>
          <w:sz w:val="22"/>
          <w:szCs w:val="22"/>
        </w:rPr>
      </w:pPr>
    </w:p>
    <w:p w14:paraId="577B5556" w14:textId="638779DB" w:rsidR="009B6762" w:rsidRDefault="00435BFB" w:rsidP="00340E9A">
      <w:pPr>
        <w:ind w:right="237"/>
        <w:jc w:val="both"/>
        <w:rPr>
          <w:sz w:val="22"/>
          <w:szCs w:val="22"/>
        </w:rPr>
      </w:pPr>
      <w:r w:rsidRPr="009B6762">
        <w:rPr>
          <w:sz w:val="22"/>
          <w:szCs w:val="22"/>
        </w:rPr>
        <w:t>Due to this, police forces across the country have started to implement a range of measures to try and crack down on these groups and their illegal actions. These include increasing and targeting units and operations in prevalent areas identified by intelligence, information sharing with other agencies such as the NCA, and also the use of ANPR cameras and systems to gain that intelligence and form it into action that can be taken against these criminal groups.</w:t>
      </w:r>
    </w:p>
    <w:p w14:paraId="35BF1896" w14:textId="77777777" w:rsidR="0006491E" w:rsidRDefault="0006491E" w:rsidP="00340E9A">
      <w:pPr>
        <w:ind w:right="237"/>
        <w:jc w:val="both"/>
        <w:rPr>
          <w:sz w:val="22"/>
          <w:szCs w:val="22"/>
        </w:rPr>
      </w:pPr>
    </w:p>
    <w:p w14:paraId="63793A3A" w14:textId="77777777" w:rsidR="006C4DE0" w:rsidRDefault="0006491E" w:rsidP="00340E9A">
      <w:pPr>
        <w:ind w:right="237"/>
        <w:jc w:val="both"/>
        <w:rPr>
          <w:sz w:val="22"/>
          <w:szCs w:val="22"/>
        </w:rPr>
      </w:pPr>
      <w:r>
        <w:rPr>
          <w:sz w:val="22"/>
          <w:szCs w:val="22"/>
        </w:rPr>
        <w:t>OCG’s use the roads and motorways of the UK to transport illegal goods, cash and other items vital to their business. By disrupting this, with effective roads policing and intelligence, this can dismantle OCG operations and have a strong detrimental effect on their success. Firstly, by using information and intelligence, police can target routes that these OCG’s prevalently use, and conduct actions to hamper them. However, intelligence first must be gathered by forces, in order to take action against the subjects</w:t>
      </w:r>
      <w:r w:rsidR="006C4DE0">
        <w:rPr>
          <w:sz w:val="22"/>
          <w:szCs w:val="22"/>
        </w:rPr>
        <w:t xml:space="preserve">, and disrupt the criminal activity taking place. </w:t>
      </w:r>
      <w:r>
        <w:rPr>
          <w:sz w:val="22"/>
          <w:szCs w:val="22"/>
        </w:rPr>
        <w:t xml:space="preserve"> </w:t>
      </w:r>
    </w:p>
    <w:p w14:paraId="0936B201" w14:textId="77777777" w:rsidR="006C4DE0" w:rsidRDefault="006C4DE0" w:rsidP="00340E9A">
      <w:pPr>
        <w:ind w:right="237"/>
        <w:jc w:val="both"/>
        <w:rPr>
          <w:sz w:val="22"/>
          <w:szCs w:val="22"/>
        </w:rPr>
      </w:pPr>
    </w:p>
    <w:p w14:paraId="6CB0C460" w14:textId="6717BDBF" w:rsidR="006C4DE0" w:rsidRDefault="0006491E" w:rsidP="00340E9A">
      <w:pPr>
        <w:ind w:right="237"/>
        <w:jc w:val="both"/>
        <w:rPr>
          <w:sz w:val="22"/>
          <w:szCs w:val="22"/>
        </w:rPr>
      </w:pPr>
      <w:r>
        <w:rPr>
          <w:sz w:val="22"/>
          <w:szCs w:val="22"/>
        </w:rPr>
        <w:t>Information and intelligence are two separate things, and intelligence is what forces need, not information. Information can be regarded as any information related to a subject, but intelligence is credible</w:t>
      </w:r>
      <w:r w:rsidR="006C4DE0">
        <w:rPr>
          <w:sz w:val="22"/>
          <w:szCs w:val="22"/>
        </w:rPr>
        <w:t>,</w:t>
      </w:r>
      <w:r>
        <w:rPr>
          <w:sz w:val="22"/>
          <w:szCs w:val="22"/>
        </w:rPr>
        <w:t xml:space="preserve"> and useful information that has been analysed by forces to assess its relevance and reliability </w:t>
      </w:r>
      <w:r w:rsidRPr="006C4DE0">
        <w:rPr>
          <w:i/>
          <w:iCs/>
          <w:sz w:val="22"/>
          <w:szCs w:val="22"/>
        </w:rPr>
        <w:t>(National Crime Agency, (</w:t>
      </w:r>
      <w:proofErr w:type="spellStart"/>
      <w:r w:rsidRPr="006C4DE0">
        <w:rPr>
          <w:i/>
          <w:iCs/>
          <w:sz w:val="22"/>
          <w:szCs w:val="22"/>
        </w:rPr>
        <w:t>n.d</w:t>
      </w:r>
      <w:proofErr w:type="spellEnd"/>
      <w:r w:rsidRPr="006C4DE0">
        <w:rPr>
          <w:i/>
          <w:iCs/>
          <w:sz w:val="22"/>
          <w:szCs w:val="22"/>
        </w:rPr>
        <w:t>).</w:t>
      </w:r>
      <w:r w:rsidR="006C4DE0" w:rsidRPr="006C4DE0">
        <w:rPr>
          <w:i/>
          <w:iCs/>
          <w:sz w:val="22"/>
          <w:szCs w:val="22"/>
        </w:rPr>
        <w:t xml:space="preserve"> </w:t>
      </w:r>
      <w:r w:rsidR="006C4DE0">
        <w:rPr>
          <w:sz w:val="22"/>
          <w:szCs w:val="22"/>
        </w:rPr>
        <w:t>Once this has been analysed, action can then be taken. However, there are many ways that intelligence is gathered and sorted through, by use of roads policing and other means.</w:t>
      </w:r>
    </w:p>
    <w:p w14:paraId="20DAC81C" w14:textId="77777777" w:rsidR="006C4DE0" w:rsidRDefault="006C4DE0" w:rsidP="00340E9A">
      <w:pPr>
        <w:ind w:right="237"/>
        <w:jc w:val="both"/>
        <w:rPr>
          <w:sz w:val="22"/>
          <w:szCs w:val="22"/>
        </w:rPr>
      </w:pPr>
    </w:p>
    <w:p w14:paraId="067D7FA3" w14:textId="40AC305B" w:rsidR="00F62123" w:rsidRDefault="006C4DE0" w:rsidP="00340E9A">
      <w:pPr>
        <w:ind w:right="237"/>
        <w:jc w:val="both"/>
        <w:rPr>
          <w:sz w:val="22"/>
          <w:szCs w:val="22"/>
        </w:rPr>
      </w:pPr>
      <w:r>
        <w:rPr>
          <w:sz w:val="22"/>
          <w:szCs w:val="22"/>
        </w:rPr>
        <w:t>Intelligence sharing is a large part of building cases and taking action against OCG’s and large crime syndicates. Agencies such as the National Crime Agency (NCA) focus on dismantling OCG operations</w:t>
      </w:r>
      <w:r w:rsidR="004A5E96">
        <w:rPr>
          <w:sz w:val="22"/>
          <w:szCs w:val="22"/>
        </w:rPr>
        <w:t xml:space="preserve">, and their intelligence on the subjects from this may come from </w:t>
      </w:r>
      <w:r w:rsidR="004A5E96">
        <w:rPr>
          <w:sz w:val="22"/>
          <w:szCs w:val="22"/>
        </w:rPr>
        <w:lastRenderedPageBreak/>
        <w:t>their own investigations or intelligence they have been provided by local police forces. Intelligence sharing between forces and agencies like this has only become commonplace in the last few decades. Although not connected to OCG’s, cases such as the Yorkshire Ripper in the 1980’s and the Soham Murders in the early 2000’s could have been solved earlier or even prevented with intelligence sharing being commonplace in forces.</w:t>
      </w:r>
      <w:r w:rsidR="002207E8">
        <w:rPr>
          <w:sz w:val="22"/>
          <w:szCs w:val="22"/>
        </w:rPr>
        <w:t xml:space="preserve"> The Yorkshire Ripper case in particular highlighted this, and gave all forces access to shared databases. </w:t>
      </w:r>
      <w:r w:rsidR="002207E8" w:rsidRPr="002207E8">
        <w:rPr>
          <w:i/>
          <w:iCs/>
          <w:sz w:val="22"/>
          <w:szCs w:val="22"/>
        </w:rPr>
        <w:t>(Sky News, 2020).</w:t>
      </w:r>
      <w:r w:rsidR="00F62123">
        <w:rPr>
          <w:i/>
          <w:iCs/>
          <w:sz w:val="22"/>
          <w:szCs w:val="22"/>
        </w:rPr>
        <w:t xml:space="preserve"> </w:t>
      </w:r>
      <w:r w:rsidR="00F62123">
        <w:rPr>
          <w:sz w:val="22"/>
          <w:szCs w:val="22"/>
        </w:rPr>
        <w:t>Since then, a more uniform approach to crime has been created, and forces and agencies will now work together to deal with cross-borders crime, such as OCG’s.</w:t>
      </w:r>
      <w:r w:rsidR="00C2264E">
        <w:rPr>
          <w:sz w:val="22"/>
          <w:szCs w:val="22"/>
        </w:rPr>
        <w:t xml:space="preserve"> Operation Tarian, which is a joint unit in South Wales Police, Dyfed Powys and Gwent Police gathers intelligence in relation to these groups and then the relevant forces can take action.</w:t>
      </w:r>
      <w:r w:rsidR="00B47535">
        <w:rPr>
          <w:sz w:val="22"/>
          <w:szCs w:val="22"/>
        </w:rPr>
        <w:t xml:space="preserve"> </w:t>
      </w:r>
      <w:r w:rsidR="00B47535" w:rsidRPr="00B47535">
        <w:rPr>
          <w:i/>
          <w:iCs/>
          <w:sz w:val="22"/>
          <w:szCs w:val="22"/>
        </w:rPr>
        <w:t xml:space="preserve">(South Wales Police, </w:t>
      </w:r>
      <w:proofErr w:type="spellStart"/>
      <w:r w:rsidR="00B47535" w:rsidRPr="00B47535">
        <w:rPr>
          <w:i/>
          <w:iCs/>
          <w:sz w:val="22"/>
          <w:szCs w:val="22"/>
        </w:rPr>
        <w:t>n.d</w:t>
      </w:r>
      <w:proofErr w:type="spellEnd"/>
      <w:r w:rsidR="00B47535" w:rsidRPr="00B47535">
        <w:rPr>
          <w:i/>
          <w:iCs/>
          <w:sz w:val="22"/>
          <w:szCs w:val="22"/>
        </w:rPr>
        <w:t>).</w:t>
      </w:r>
      <w:r w:rsidR="00C2264E">
        <w:rPr>
          <w:sz w:val="22"/>
          <w:szCs w:val="22"/>
        </w:rPr>
        <w:t xml:space="preserve"> There have been many success stories from this unit, and show that intelligence sharing and forces working together does work in the fight against these groups. </w:t>
      </w:r>
      <w:r w:rsidR="00F62123">
        <w:rPr>
          <w:sz w:val="22"/>
          <w:szCs w:val="22"/>
        </w:rPr>
        <w:t>As mentioned earlier, OCG’s use motorways and vehicles to transit illegal substances, or even conduct human trafficking operations. This means that they are crossing through multiple police areas on their routes, and this uniform approach with other forces is imperative, not even just with the NCA</w:t>
      </w:r>
      <w:r w:rsidR="00C2264E">
        <w:rPr>
          <w:sz w:val="22"/>
          <w:szCs w:val="22"/>
        </w:rPr>
        <w:t>, and Tarian is a clear example of this approach being successful.</w:t>
      </w:r>
    </w:p>
    <w:p w14:paraId="3DF9EF3D" w14:textId="7A05E8EE" w:rsidR="00C2264E" w:rsidRDefault="00C2264E" w:rsidP="00340E9A">
      <w:pPr>
        <w:ind w:right="237"/>
        <w:jc w:val="both"/>
        <w:rPr>
          <w:sz w:val="22"/>
          <w:szCs w:val="22"/>
        </w:rPr>
      </w:pPr>
    </w:p>
    <w:p w14:paraId="75C7CED9" w14:textId="7C30E5AA" w:rsidR="00C2264E" w:rsidRDefault="00C2264E" w:rsidP="00340E9A">
      <w:pPr>
        <w:ind w:right="237"/>
        <w:jc w:val="both"/>
        <w:rPr>
          <w:sz w:val="22"/>
          <w:szCs w:val="22"/>
        </w:rPr>
      </w:pPr>
      <w:r>
        <w:rPr>
          <w:sz w:val="22"/>
          <w:szCs w:val="22"/>
        </w:rPr>
        <w:t xml:space="preserve">With this in mind, information can be shared on routes these persons are taking frequently, and using regional traffic vehicles to stop them in the act of transporting illicit goods, and causing a disruption in their activities. </w:t>
      </w:r>
      <w:r w:rsidR="00B47535">
        <w:rPr>
          <w:sz w:val="22"/>
          <w:szCs w:val="22"/>
        </w:rPr>
        <w:t xml:space="preserve">Certain patrol strategies can be created and highlighted for increased presence if these routes are identified as being frequent to place even more pressure on these offenders. </w:t>
      </w:r>
      <w:r>
        <w:rPr>
          <w:sz w:val="22"/>
          <w:szCs w:val="22"/>
        </w:rPr>
        <w:t xml:space="preserve">Markers can also be added to </w:t>
      </w:r>
      <w:r w:rsidR="00B47535">
        <w:rPr>
          <w:sz w:val="22"/>
          <w:szCs w:val="22"/>
        </w:rPr>
        <w:t xml:space="preserve">the offending </w:t>
      </w:r>
      <w:r>
        <w:rPr>
          <w:sz w:val="22"/>
          <w:szCs w:val="22"/>
        </w:rPr>
        <w:t>vehicles from intelligence given, to state that it is confirmed or likely that these persons are involved in organised crime, which will lead to more traffic stops on these cars, and cause even further disruption for the activity of the persons involved.</w:t>
      </w:r>
    </w:p>
    <w:p w14:paraId="23CD3A2B" w14:textId="77777777" w:rsidR="002C126C" w:rsidRDefault="002C126C" w:rsidP="00340E9A">
      <w:pPr>
        <w:ind w:right="237"/>
        <w:jc w:val="both"/>
        <w:rPr>
          <w:sz w:val="22"/>
          <w:szCs w:val="22"/>
        </w:rPr>
      </w:pPr>
    </w:p>
    <w:p w14:paraId="32711DF9" w14:textId="08153FF1" w:rsidR="002C126C" w:rsidRDefault="002C126C" w:rsidP="00340E9A">
      <w:pPr>
        <w:ind w:right="237"/>
        <w:jc w:val="both"/>
        <w:rPr>
          <w:sz w:val="22"/>
          <w:szCs w:val="22"/>
        </w:rPr>
      </w:pPr>
      <w:r>
        <w:rPr>
          <w:sz w:val="22"/>
          <w:szCs w:val="22"/>
        </w:rPr>
        <w:t>Identifying these vehicles and disrupting their activities would be a challenge without certain technologies assisting officers to identify the location of them, and gain detailed information quickly. One of the main pieces of technology used by police forces across the country is the Automat</w:t>
      </w:r>
      <w:r w:rsidR="002770AB">
        <w:rPr>
          <w:sz w:val="22"/>
          <w:szCs w:val="22"/>
        </w:rPr>
        <w:t>ic</w:t>
      </w:r>
      <w:r>
        <w:rPr>
          <w:sz w:val="22"/>
          <w:szCs w:val="22"/>
        </w:rPr>
        <w:t xml:space="preserve"> Number Plate Recognition system (ANPR). ANPR is a powerful tool used by roads policing units across the UK,</w:t>
      </w:r>
      <w:r w:rsidR="002770AB">
        <w:rPr>
          <w:sz w:val="22"/>
          <w:szCs w:val="22"/>
        </w:rPr>
        <w:t xml:space="preserve"> and these are placed in static locations where there is a lot of road traffic such as motorways or populated A-roads. </w:t>
      </w:r>
      <w:r w:rsidR="007D14A8">
        <w:rPr>
          <w:sz w:val="22"/>
          <w:szCs w:val="22"/>
        </w:rPr>
        <w:t xml:space="preserve">These are also attached to certain roads policing vehicles, and can be instantly accessed via computer systems within the vehicle. Mobile ANPR is a useful resource in disrupting criminal activity in particular as officers may come across subject vehicles without realising it, and will be alerted by this and can then take action. Traffic officers and </w:t>
      </w:r>
      <w:r w:rsidR="00A02CEA">
        <w:rPr>
          <w:sz w:val="22"/>
          <w:szCs w:val="22"/>
        </w:rPr>
        <w:t>response officers can take advantage of this tool, by using the Instant Alerting Console (IAC). The IAC is an app that can be downloaded onto PC’s phones and will flag up any subject vehicle with a marker or any other discrepancies with a picture of the vehicle, and what camera it has flagged from. Police can then identify that particular vehicle and take action.</w:t>
      </w:r>
      <w:r w:rsidR="0091725E">
        <w:rPr>
          <w:sz w:val="22"/>
          <w:szCs w:val="22"/>
        </w:rPr>
        <w:t xml:space="preserve"> This is a good tool in disrupting OCGs as it makes it more accessible for officers to identify possible subjects, and cause more stop checks of vehicles, leading to a higher yield of positives results in dealing with these offenders.</w:t>
      </w:r>
    </w:p>
    <w:p w14:paraId="1A48A516" w14:textId="77777777" w:rsidR="00425F83" w:rsidRDefault="00425F83" w:rsidP="00340E9A">
      <w:pPr>
        <w:ind w:right="237"/>
        <w:jc w:val="both"/>
        <w:rPr>
          <w:sz w:val="22"/>
          <w:szCs w:val="22"/>
        </w:rPr>
      </w:pPr>
    </w:p>
    <w:p w14:paraId="2EC2C75B" w14:textId="2D74F460" w:rsidR="00425F83" w:rsidRDefault="00425F83" w:rsidP="00340E9A">
      <w:pPr>
        <w:ind w:right="237"/>
        <w:jc w:val="both"/>
        <w:rPr>
          <w:sz w:val="22"/>
          <w:szCs w:val="22"/>
        </w:rPr>
      </w:pPr>
      <w:r>
        <w:rPr>
          <w:sz w:val="22"/>
          <w:szCs w:val="22"/>
        </w:rPr>
        <w:t xml:space="preserve">Although ANPR can be used as a resource to take action against subjects and identify vehicles, it also has strong uses as an intelligence tool. According to the RAC, there are around 11,000 ANPR cameras across the UK, and these cameras submit around 50 million ANPR records daily </w:t>
      </w:r>
      <w:r w:rsidRPr="00846CDF">
        <w:rPr>
          <w:i/>
          <w:iCs/>
          <w:sz w:val="22"/>
          <w:szCs w:val="22"/>
        </w:rPr>
        <w:t xml:space="preserve">(RAC, </w:t>
      </w:r>
      <w:r w:rsidR="00846CDF" w:rsidRPr="00846CDF">
        <w:rPr>
          <w:i/>
          <w:iCs/>
          <w:sz w:val="22"/>
          <w:szCs w:val="22"/>
        </w:rPr>
        <w:t>2020).</w:t>
      </w:r>
      <w:r w:rsidR="00014960">
        <w:rPr>
          <w:i/>
          <w:iCs/>
          <w:sz w:val="22"/>
          <w:szCs w:val="22"/>
        </w:rPr>
        <w:t xml:space="preserve"> </w:t>
      </w:r>
      <w:r w:rsidR="00014960">
        <w:rPr>
          <w:sz w:val="22"/>
          <w:szCs w:val="22"/>
        </w:rPr>
        <w:t>This data is stored in police systems and can be accessed if needed. This can be used as an advantage in intelligence gathering, as subject vehicles or persons can be tracked and monitored through this, and pictures can be built of regular OCG or human trafficking routes. This in turn can then inform traffic units to focus on these areas for stop checks, or even to catch subject vehicles identified by these cameras in the act of transporting illegal items</w:t>
      </w:r>
      <w:r w:rsidR="006C430B">
        <w:rPr>
          <w:sz w:val="22"/>
          <w:szCs w:val="22"/>
        </w:rPr>
        <w:t>, disrupting illegal activity.</w:t>
      </w:r>
    </w:p>
    <w:p w14:paraId="1085A557" w14:textId="77777777" w:rsidR="006C430B" w:rsidRDefault="006C430B" w:rsidP="00340E9A">
      <w:pPr>
        <w:ind w:right="237"/>
        <w:jc w:val="both"/>
        <w:rPr>
          <w:sz w:val="22"/>
          <w:szCs w:val="22"/>
        </w:rPr>
      </w:pPr>
    </w:p>
    <w:p w14:paraId="53BB1820" w14:textId="7714C078" w:rsidR="006C430B" w:rsidRDefault="006C430B" w:rsidP="00340E9A">
      <w:pPr>
        <w:ind w:right="237"/>
        <w:jc w:val="both"/>
        <w:rPr>
          <w:sz w:val="22"/>
          <w:szCs w:val="22"/>
        </w:rPr>
      </w:pPr>
      <w:r>
        <w:rPr>
          <w:sz w:val="22"/>
          <w:szCs w:val="22"/>
        </w:rPr>
        <w:lastRenderedPageBreak/>
        <w:t>However, although the above are positives to ANPR, it does have its limitations.</w:t>
      </w:r>
      <w:r w:rsidR="00D229C5">
        <w:rPr>
          <w:sz w:val="22"/>
          <w:szCs w:val="22"/>
        </w:rPr>
        <w:t xml:space="preserve"> </w:t>
      </w:r>
      <w:r w:rsidR="000F0C53">
        <w:rPr>
          <w:sz w:val="22"/>
          <w:szCs w:val="22"/>
        </w:rPr>
        <w:t>ANPR isn’t on all roads in the UK, so there may be operations that are not being identified or slipping through the net. Cars can also be lost due to this, and may hamper intelligence gathering. For example, police may be able to track a subject vehicle along a few motorways or main roads, but then could lose the vehicle if it takes a route not covered by ANPR, leading to a loose end in the investigation. Also, if</w:t>
      </w:r>
      <w:r>
        <w:rPr>
          <w:sz w:val="22"/>
          <w:szCs w:val="22"/>
        </w:rPr>
        <w:t xml:space="preserve"> vehicles are using cloned plates,</w:t>
      </w:r>
      <w:r w:rsidR="00EC7EAB">
        <w:rPr>
          <w:sz w:val="22"/>
          <w:szCs w:val="22"/>
        </w:rPr>
        <w:t xml:space="preserve"> they may slip through the net and not be identified as the correct vehicles by police units investigating, and the wrong subjects may be linked to the investigation. This is becoming a more commonplace activity, as in 2023, there was a 64% rise in car cloning in London boroughs </w:t>
      </w:r>
      <w:r w:rsidR="00EC7EAB" w:rsidRPr="00EC7EAB">
        <w:rPr>
          <w:i/>
          <w:iCs/>
          <w:sz w:val="22"/>
          <w:szCs w:val="22"/>
        </w:rPr>
        <w:t>(BBC news, 202</w:t>
      </w:r>
      <w:r w:rsidR="00EC7EAB">
        <w:rPr>
          <w:i/>
          <w:iCs/>
          <w:sz w:val="22"/>
          <w:szCs w:val="22"/>
        </w:rPr>
        <w:t>4</w:t>
      </w:r>
      <w:r w:rsidR="00EC7EAB" w:rsidRPr="00EC7EAB">
        <w:rPr>
          <w:i/>
          <w:iCs/>
          <w:sz w:val="22"/>
          <w:szCs w:val="22"/>
        </w:rPr>
        <w:t>).</w:t>
      </w:r>
      <w:r w:rsidR="000F0C53">
        <w:rPr>
          <w:i/>
          <w:iCs/>
          <w:sz w:val="22"/>
          <w:szCs w:val="22"/>
        </w:rPr>
        <w:t xml:space="preserve"> </w:t>
      </w:r>
      <w:r w:rsidR="000F0C53">
        <w:rPr>
          <w:sz w:val="22"/>
          <w:szCs w:val="22"/>
        </w:rPr>
        <w:t>On the contrary to this, ANPR can actually help identify vehicles with cloned plates. This is because if a suspect vehicle is identified, other ANPR cameras can be checked for the location and last readings of the actual vehicle the plate belongs to, and both can be stop checked to ascertain if there is any illicit or illegal activity taking place with the vehicles.</w:t>
      </w:r>
    </w:p>
    <w:p w14:paraId="7D528D59" w14:textId="77777777" w:rsidR="00D229C5" w:rsidRDefault="00D229C5" w:rsidP="00340E9A">
      <w:pPr>
        <w:ind w:right="237"/>
        <w:jc w:val="both"/>
        <w:rPr>
          <w:sz w:val="22"/>
          <w:szCs w:val="22"/>
        </w:rPr>
      </w:pPr>
    </w:p>
    <w:p w14:paraId="5508F653" w14:textId="77777777" w:rsidR="00A338B9" w:rsidRDefault="00D229C5" w:rsidP="00340E9A">
      <w:pPr>
        <w:ind w:right="237"/>
        <w:jc w:val="both"/>
        <w:rPr>
          <w:i/>
          <w:iCs/>
          <w:sz w:val="22"/>
          <w:szCs w:val="22"/>
        </w:rPr>
      </w:pPr>
      <w:r>
        <w:rPr>
          <w:sz w:val="22"/>
          <w:szCs w:val="22"/>
        </w:rPr>
        <w:t>From the points mentioned above, it is clear that information and intelligence can be used to disrupt serious criminal activity in a multitude of ways. Tactics such as information sharing with partner agencies like the National Crime Agency are key in disseminating information and forming the correct actions to act upon it, and bring offenders to justice.</w:t>
      </w:r>
      <w:r w:rsidR="00AF6F71">
        <w:rPr>
          <w:sz w:val="22"/>
          <w:szCs w:val="22"/>
        </w:rPr>
        <w:t xml:space="preserve"> To add to this, unified forces such as operation Tarian involving Welsh police forces have yielded positive results. For </w:t>
      </w:r>
      <w:r w:rsidR="00A338B9">
        <w:rPr>
          <w:sz w:val="22"/>
          <w:szCs w:val="22"/>
        </w:rPr>
        <w:t>example,</w:t>
      </w:r>
      <w:r w:rsidR="00AF6F71">
        <w:rPr>
          <w:sz w:val="22"/>
          <w:szCs w:val="22"/>
        </w:rPr>
        <w:t xml:space="preserve"> in January 2025, seven men from Swansea and Coventry were jailed following a prolonged investigation </w:t>
      </w:r>
      <w:r w:rsidR="00AF6F71" w:rsidRPr="00AF6F71">
        <w:rPr>
          <w:i/>
          <w:iCs/>
          <w:sz w:val="22"/>
          <w:szCs w:val="22"/>
        </w:rPr>
        <w:t>(South Wales Police, 2025).</w:t>
      </w:r>
      <w:r w:rsidR="00A338B9">
        <w:rPr>
          <w:i/>
          <w:iCs/>
          <w:sz w:val="22"/>
          <w:szCs w:val="22"/>
        </w:rPr>
        <w:t xml:space="preserve"> </w:t>
      </w:r>
    </w:p>
    <w:p w14:paraId="23F2FE01" w14:textId="77777777" w:rsidR="00A338B9" w:rsidRDefault="00A338B9" w:rsidP="00340E9A">
      <w:pPr>
        <w:ind w:right="237"/>
        <w:jc w:val="both"/>
        <w:rPr>
          <w:i/>
          <w:iCs/>
          <w:sz w:val="22"/>
          <w:szCs w:val="22"/>
        </w:rPr>
      </w:pPr>
    </w:p>
    <w:p w14:paraId="4D0726E0" w14:textId="0EFC8A20" w:rsidR="009D290E" w:rsidRDefault="00A338B9" w:rsidP="00340E9A">
      <w:pPr>
        <w:ind w:right="237"/>
        <w:jc w:val="both"/>
        <w:rPr>
          <w:sz w:val="22"/>
          <w:szCs w:val="22"/>
        </w:rPr>
      </w:pPr>
      <w:r>
        <w:rPr>
          <w:sz w:val="22"/>
          <w:szCs w:val="22"/>
        </w:rPr>
        <w:t>The intelligence identified from these partnerships can then be formed into action, and this can be utilised by identifying key routes used by suspect vehicles and persons, and performing increased stop checks on them by traffic units. These vehicles can easily be identified by use of ANPR, which can assist officers by tracking these persons along these routes, and even trail back to the origin of these vehicles. If the cargo is items such as drugs or trafficked persons into the country, ANPR could assist on getting intelligence for what vehicles they have entered the UK from, if it is another land vehicle or boat at a dock.</w:t>
      </w:r>
      <w:r w:rsidR="0076672C">
        <w:rPr>
          <w:sz w:val="22"/>
          <w:szCs w:val="22"/>
        </w:rPr>
        <w:t xml:space="preserve"> This is one point that highlights that ANPR is a powerful investigative resource when disrupting criminal activity. Another is that it can pinpoint locations of vehicles in an instant, so traffic can then use this intelligence to perform stop checks on suspect vehicles if needed. It can also highlight markers on the vehicle or person, if in relation to drugs, so traffic units can monitor routes to build intelligence further, or take action on the vehicles to catch offenders in the act.</w:t>
      </w:r>
      <w:r w:rsidR="009D290E">
        <w:rPr>
          <w:sz w:val="22"/>
          <w:szCs w:val="22"/>
        </w:rPr>
        <w:t xml:space="preserve"> Both ANPR and intelligence gathering are vital tools in tackling organised crime groups, from the start of the investigation, to taking action with use of traffic officers to stop and catch offenders in the act.</w:t>
      </w:r>
    </w:p>
    <w:p w14:paraId="3AC67A8D" w14:textId="77777777" w:rsidR="00CB1895" w:rsidRDefault="00CB1895" w:rsidP="00340E9A">
      <w:pPr>
        <w:ind w:right="237"/>
        <w:jc w:val="both"/>
        <w:rPr>
          <w:sz w:val="22"/>
          <w:szCs w:val="22"/>
        </w:rPr>
      </w:pPr>
    </w:p>
    <w:p w14:paraId="3343EAFF" w14:textId="15018511" w:rsidR="00CB1895" w:rsidRPr="00CB1895" w:rsidRDefault="00CB1895" w:rsidP="00340E9A">
      <w:pPr>
        <w:ind w:right="237"/>
        <w:jc w:val="both"/>
        <w:rPr>
          <w:i/>
          <w:iCs/>
          <w:sz w:val="22"/>
          <w:szCs w:val="22"/>
        </w:rPr>
      </w:pPr>
      <w:r w:rsidRPr="00CB1895">
        <w:rPr>
          <w:i/>
          <w:iCs/>
          <w:sz w:val="22"/>
          <w:szCs w:val="22"/>
        </w:rPr>
        <w:t>(1641 words).</w:t>
      </w:r>
    </w:p>
    <w:p w14:paraId="37C81CE1" w14:textId="77777777" w:rsidR="00F62123" w:rsidRPr="00F62123" w:rsidRDefault="00F62123" w:rsidP="00340E9A">
      <w:pPr>
        <w:ind w:right="237"/>
        <w:jc w:val="both"/>
        <w:rPr>
          <w:sz w:val="22"/>
          <w:szCs w:val="22"/>
        </w:rPr>
      </w:pPr>
    </w:p>
    <w:p w14:paraId="54544786" w14:textId="77777777" w:rsidR="009B6762" w:rsidRDefault="009B6762" w:rsidP="00340E9A">
      <w:pPr>
        <w:ind w:right="237"/>
        <w:jc w:val="both"/>
        <w:rPr>
          <w:sz w:val="22"/>
          <w:szCs w:val="22"/>
        </w:rPr>
      </w:pPr>
    </w:p>
    <w:p w14:paraId="43A86D78" w14:textId="77777777" w:rsidR="009B6762" w:rsidRPr="009B6762" w:rsidRDefault="009B6762" w:rsidP="00340E9A">
      <w:pPr>
        <w:ind w:right="237"/>
        <w:jc w:val="both"/>
        <w:rPr>
          <w:sz w:val="22"/>
          <w:szCs w:val="22"/>
        </w:rPr>
      </w:pPr>
    </w:p>
    <w:p w14:paraId="6873DAF7" w14:textId="77777777" w:rsidR="009B6762" w:rsidRPr="00CB1895" w:rsidRDefault="009B6762" w:rsidP="00340E9A">
      <w:pPr>
        <w:ind w:right="237"/>
        <w:jc w:val="both"/>
        <w:rPr>
          <w:sz w:val="22"/>
          <w:szCs w:val="22"/>
          <w:u w:val="single"/>
        </w:rPr>
      </w:pPr>
    </w:p>
    <w:p w14:paraId="2CA9A4C3" w14:textId="6338F4B1" w:rsidR="009B6762" w:rsidRPr="00CB1895" w:rsidRDefault="009B6762" w:rsidP="00340E9A">
      <w:pPr>
        <w:ind w:right="237"/>
        <w:jc w:val="both"/>
        <w:rPr>
          <w:sz w:val="22"/>
          <w:szCs w:val="22"/>
          <w:u w:val="single"/>
        </w:rPr>
      </w:pPr>
      <w:r w:rsidRPr="00CB1895">
        <w:rPr>
          <w:sz w:val="22"/>
          <w:szCs w:val="22"/>
          <w:u w:val="single"/>
        </w:rPr>
        <w:t>Task 4 References:</w:t>
      </w:r>
    </w:p>
    <w:p w14:paraId="53502129" w14:textId="77777777" w:rsidR="009B6762" w:rsidRPr="009B6762" w:rsidRDefault="009B6762" w:rsidP="00340E9A">
      <w:pPr>
        <w:ind w:right="237"/>
        <w:jc w:val="both"/>
        <w:rPr>
          <w:sz w:val="22"/>
          <w:szCs w:val="22"/>
        </w:rPr>
      </w:pPr>
    </w:p>
    <w:p w14:paraId="77F55FD5" w14:textId="2D53414C" w:rsidR="009B6762" w:rsidRPr="0006491E" w:rsidRDefault="009B6762" w:rsidP="002C11F9">
      <w:pPr>
        <w:pStyle w:val="ListParagraph"/>
        <w:numPr>
          <w:ilvl w:val="0"/>
          <w:numId w:val="7"/>
        </w:numPr>
        <w:ind w:right="237"/>
        <w:jc w:val="both"/>
        <w:rPr>
          <w:sz w:val="22"/>
          <w:szCs w:val="22"/>
        </w:rPr>
      </w:pPr>
      <w:r w:rsidRPr="0006491E">
        <w:rPr>
          <w:sz w:val="22"/>
          <w:szCs w:val="22"/>
        </w:rPr>
        <w:t xml:space="preserve">National Audit Office (2019). Tackling serious and organised crime [Online]. Available at: </w:t>
      </w:r>
      <w:hyperlink r:id="rId35" w:history="1">
        <w:r w:rsidRPr="0006491E">
          <w:rPr>
            <w:rStyle w:val="Hyperlink"/>
            <w:sz w:val="22"/>
            <w:szCs w:val="22"/>
          </w:rPr>
          <w:t>Tackling serious and organised crime - NAO report</w:t>
        </w:r>
      </w:hyperlink>
    </w:p>
    <w:p w14:paraId="39B80025" w14:textId="2DD4A07E" w:rsidR="009B6762" w:rsidRPr="0006491E" w:rsidRDefault="0006491E" w:rsidP="009B6762">
      <w:pPr>
        <w:ind w:right="237" w:firstLine="720"/>
        <w:jc w:val="both"/>
        <w:rPr>
          <w:sz w:val="22"/>
          <w:szCs w:val="22"/>
        </w:rPr>
      </w:pPr>
      <w:r>
        <w:rPr>
          <w:sz w:val="22"/>
          <w:szCs w:val="22"/>
        </w:rPr>
        <w:t>(</w:t>
      </w:r>
      <w:r w:rsidR="009B6762" w:rsidRPr="0006491E">
        <w:rPr>
          <w:sz w:val="22"/>
          <w:szCs w:val="22"/>
        </w:rPr>
        <w:t>Accessed 13</w:t>
      </w:r>
      <w:r w:rsidR="009B6762" w:rsidRPr="0006491E">
        <w:rPr>
          <w:sz w:val="22"/>
          <w:szCs w:val="22"/>
          <w:vertAlign w:val="superscript"/>
        </w:rPr>
        <w:t>th</w:t>
      </w:r>
      <w:r w:rsidR="009B6762" w:rsidRPr="0006491E">
        <w:rPr>
          <w:sz w:val="22"/>
          <w:szCs w:val="22"/>
        </w:rPr>
        <w:t xml:space="preserve"> March 2025</w:t>
      </w:r>
      <w:r>
        <w:rPr>
          <w:sz w:val="22"/>
          <w:szCs w:val="22"/>
        </w:rPr>
        <w:t>).</w:t>
      </w:r>
    </w:p>
    <w:p w14:paraId="142AA9BD" w14:textId="77777777" w:rsidR="009B6762" w:rsidRPr="0006491E" w:rsidRDefault="009B6762" w:rsidP="009B6762">
      <w:pPr>
        <w:ind w:right="237" w:firstLine="720"/>
        <w:jc w:val="both"/>
        <w:rPr>
          <w:sz w:val="22"/>
          <w:szCs w:val="22"/>
        </w:rPr>
      </w:pPr>
    </w:p>
    <w:p w14:paraId="4C385B45" w14:textId="77777777" w:rsidR="0006491E" w:rsidRDefault="0006491E" w:rsidP="002C11F9">
      <w:pPr>
        <w:pStyle w:val="ListParagraph"/>
        <w:numPr>
          <w:ilvl w:val="0"/>
          <w:numId w:val="7"/>
        </w:numPr>
        <w:ind w:right="237"/>
        <w:jc w:val="both"/>
        <w:rPr>
          <w:sz w:val="22"/>
          <w:szCs w:val="22"/>
        </w:rPr>
      </w:pPr>
      <w:r w:rsidRPr="0006491E">
        <w:rPr>
          <w:sz w:val="22"/>
          <w:szCs w:val="22"/>
        </w:rPr>
        <w:t>National Crime Agency (</w:t>
      </w:r>
      <w:proofErr w:type="spellStart"/>
      <w:r w:rsidRPr="0006491E">
        <w:rPr>
          <w:sz w:val="22"/>
          <w:szCs w:val="22"/>
        </w:rPr>
        <w:t>n.d</w:t>
      </w:r>
      <w:proofErr w:type="spellEnd"/>
      <w:r w:rsidRPr="0006491E">
        <w:rPr>
          <w:sz w:val="22"/>
          <w:szCs w:val="22"/>
        </w:rPr>
        <w:t>). Intelligence: enhancing the picture of serious organised crime affecting the UK</w:t>
      </w:r>
      <w:r>
        <w:rPr>
          <w:sz w:val="22"/>
          <w:szCs w:val="22"/>
        </w:rPr>
        <w:t xml:space="preserve"> [Online]. </w:t>
      </w:r>
    </w:p>
    <w:p w14:paraId="7B578CED" w14:textId="5B4C8E83" w:rsidR="009B6762" w:rsidRDefault="0006491E" w:rsidP="0006491E">
      <w:pPr>
        <w:pStyle w:val="ListParagraph"/>
        <w:ind w:right="237"/>
        <w:jc w:val="both"/>
        <w:rPr>
          <w:sz w:val="22"/>
          <w:szCs w:val="22"/>
        </w:rPr>
      </w:pPr>
      <w:r>
        <w:rPr>
          <w:sz w:val="22"/>
          <w:szCs w:val="22"/>
        </w:rPr>
        <w:t xml:space="preserve">Available at: </w:t>
      </w:r>
      <w:hyperlink r:id="rId36" w:history="1">
        <w:r w:rsidRPr="0006491E">
          <w:rPr>
            <w:rStyle w:val="Hyperlink"/>
            <w:sz w:val="22"/>
            <w:szCs w:val="22"/>
          </w:rPr>
          <w:t>Intelligence: enhancing the picture of serious organised crime affecting the UK - National Crime Agency</w:t>
        </w:r>
      </w:hyperlink>
    </w:p>
    <w:p w14:paraId="0978D1FA" w14:textId="77777777" w:rsidR="002207E8" w:rsidRDefault="0006491E" w:rsidP="002207E8">
      <w:pPr>
        <w:pStyle w:val="ListParagraph"/>
        <w:ind w:right="237"/>
        <w:jc w:val="both"/>
        <w:rPr>
          <w:sz w:val="22"/>
          <w:szCs w:val="22"/>
        </w:rPr>
      </w:pPr>
      <w:r>
        <w:rPr>
          <w:sz w:val="22"/>
          <w:szCs w:val="22"/>
        </w:rPr>
        <w:t>(Accessed 13</w:t>
      </w:r>
      <w:r w:rsidRPr="0006491E">
        <w:rPr>
          <w:sz w:val="22"/>
          <w:szCs w:val="22"/>
          <w:vertAlign w:val="superscript"/>
        </w:rPr>
        <w:t>th</w:t>
      </w:r>
      <w:r>
        <w:rPr>
          <w:sz w:val="22"/>
          <w:szCs w:val="22"/>
        </w:rPr>
        <w:t xml:space="preserve"> March 2025).</w:t>
      </w:r>
    </w:p>
    <w:p w14:paraId="4CA0656E" w14:textId="77777777" w:rsidR="002207E8" w:rsidRDefault="002207E8" w:rsidP="002207E8">
      <w:pPr>
        <w:pStyle w:val="ListParagraph"/>
        <w:ind w:right="237"/>
        <w:jc w:val="both"/>
        <w:rPr>
          <w:sz w:val="22"/>
          <w:szCs w:val="22"/>
        </w:rPr>
      </w:pPr>
    </w:p>
    <w:p w14:paraId="3BE1EA2B" w14:textId="77777777" w:rsidR="002207E8" w:rsidRDefault="002207E8" w:rsidP="002C11F9">
      <w:pPr>
        <w:pStyle w:val="ListParagraph"/>
        <w:numPr>
          <w:ilvl w:val="0"/>
          <w:numId w:val="7"/>
        </w:numPr>
        <w:ind w:right="237"/>
        <w:jc w:val="both"/>
        <w:rPr>
          <w:sz w:val="22"/>
          <w:szCs w:val="22"/>
        </w:rPr>
      </w:pPr>
      <w:r>
        <w:rPr>
          <w:sz w:val="22"/>
          <w:szCs w:val="22"/>
        </w:rPr>
        <w:lastRenderedPageBreak/>
        <w:t xml:space="preserve">Sky News (2020). </w:t>
      </w:r>
      <w:r w:rsidRPr="002207E8">
        <w:rPr>
          <w:sz w:val="22"/>
          <w:szCs w:val="22"/>
        </w:rPr>
        <w:t>Yorkshire Ripper: The police mistakes that allowed Peter Sutcliffe to kill three more women</w:t>
      </w:r>
      <w:r>
        <w:rPr>
          <w:sz w:val="22"/>
          <w:szCs w:val="22"/>
        </w:rPr>
        <w:t xml:space="preserve"> [Online]. </w:t>
      </w:r>
    </w:p>
    <w:p w14:paraId="1B792160" w14:textId="11021CA5" w:rsidR="002207E8" w:rsidRDefault="002207E8" w:rsidP="002207E8">
      <w:pPr>
        <w:pStyle w:val="ListParagraph"/>
        <w:ind w:right="237"/>
        <w:jc w:val="both"/>
        <w:rPr>
          <w:sz w:val="22"/>
          <w:szCs w:val="22"/>
        </w:rPr>
      </w:pPr>
      <w:r>
        <w:rPr>
          <w:sz w:val="22"/>
          <w:szCs w:val="22"/>
        </w:rPr>
        <w:t xml:space="preserve">Available at: </w:t>
      </w:r>
      <w:hyperlink r:id="rId37" w:history="1">
        <w:r w:rsidRPr="002207E8">
          <w:rPr>
            <w:rStyle w:val="Hyperlink"/>
            <w:sz w:val="22"/>
            <w:szCs w:val="22"/>
          </w:rPr>
          <w:t>Yorkshire Ripper: The police mistakes that allowed Peter Sutcliffe to kill three more women | UK News | Sky News</w:t>
        </w:r>
      </w:hyperlink>
    </w:p>
    <w:p w14:paraId="355E58B7" w14:textId="77777777" w:rsidR="00B47535" w:rsidRDefault="002207E8" w:rsidP="00B47535">
      <w:pPr>
        <w:pStyle w:val="ListParagraph"/>
        <w:ind w:right="237"/>
        <w:jc w:val="both"/>
        <w:rPr>
          <w:sz w:val="22"/>
          <w:szCs w:val="22"/>
        </w:rPr>
      </w:pPr>
      <w:r>
        <w:rPr>
          <w:sz w:val="22"/>
          <w:szCs w:val="22"/>
        </w:rPr>
        <w:t>(Accessed 13</w:t>
      </w:r>
      <w:r w:rsidRPr="002207E8">
        <w:rPr>
          <w:sz w:val="22"/>
          <w:szCs w:val="22"/>
          <w:vertAlign w:val="superscript"/>
        </w:rPr>
        <w:t>th</w:t>
      </w:r>
      <w:r>
        <w:rPr>
          <w:sz w:val="22"/>
          <w:szCs w:val="22"/>
        </w:rPr>
        <w:t xml:space="preserve"> March 2025).</w:t>
      </w:r>
    </w:p>
    <w:p w14:paraId="27329818" w14:textId="77777777" w:rsidR="00B47535" w:rsidRDefault="00B47535" w:rsidP="00B47535">
      <w:pPr>
        <w:pStyle w:val="ListParagraph"/>
        <w:ind w:right="237"/>
        <w:jc w:val="both"/>
        <w:rPr>
          <w:sz w:val="22"/>
          <w:szCs w:val="22"/>
        </w:rPr>
      </w:pPr>
    </w:p>
    <w:p w14:paraId="24007AB5" w14:textId="77777777" w:rsidR="00B47535" w:rsidRDefault="00B47535" w:rsidP="002C11F9">
      <w:pPr>
        <w:pStyle w:val="ListParagraph"/>
        <w:numPr>
          <w:ilvl w:val="0"/>
          <w:numId w:val="7"/>
        </w:numPr>
        <w:ind w:right="237"/>
        <w:jc w:val="both"/>
        <w:rPr>
          <w:sz w:val="22"/>
          <w:szCs w:val="22"/>
        </w:rPr>
      </w:pPr>
      <w:r>
        <w:rPr>
          <w:sz w:val="22"/>
          <w:szCs w:val="22"/>
        </w:rPr>
        <w:t>South Wales Police (</w:t>
      </w:r>
      <w:proofErr w:type="spellStart"/>
      <w:r>
        <w:rPr>
          <w:sz w:val="22"/>
          <w:szCs w:val="22"/>
        </w:rPr>
        <w:t>n.d</w:t>
      </w:r>
      <w:proofErr w:type="spellEnd"/>
      <w:r>
        <w:rPr>
          <w:sz w:val="22"/>
          <w:szCs w:val="22"/>
        </w:rPr>
        <w:t>). Tarian [Online].</w:t>
      </w:r>
    </w:p>
    <w:p w14:paraId="64939C50" w14:textId="3C661EEB" w:rsidR="00B47535" w:rsidRDefault="00B47535" w:rsidP="00B47535">
      <w:pPr>
        <w:pStyle w:val="ListParagraph"/>
        <w:ind w:right="237"/>
        <w:jc w:val="both"/>
        <w:rPr>
          <w:sz w:val="22"/>
          <w:szCs w:val="22"/>
        </w:rPr>
      </w:pPr>
      <w:r>
        <w:rPr>
          <w:sz w:val="22"/>
          <w:szCs w:val="22"/>
        </w:rPr>
        <w:t xml:space="preserve">Available at: </w:t>
      </w:r>
      <w:hyperlink r:id="rId38" w:history="1">
        <w:r w:rsidRPr="00B47535">
          <w:rPr>
            <w:rStyle w:val="Hyperlink"/>
            <w:sz w:val="22"/>
            <w:szCs w:val="22"/>
          </w:rPr>
          <w:t>Tarian | South Wales Police</w:t>
        </w:r>
      </w:hyperlink>
    </w:p>
    <w:p w14:paraId="50256722" w14:textId="29B5FF78" w:rsidR="00B47535" w:rsidRDefault="00B47535" w:rsidP="00B47535">
      <w:pPr>
        <w:pStyle w:val="ListParagraph"/>
        <w:ind w:right="237"/>
        <w:jc w:val="both"/>
        <w:rPr>
          <w:sz w:val="22"/>
          <w:szCs w:val="22"/>
        </w:rPr>
      </w:pPr>
      <w:r>
        <w:rPr>
          <w:sz w:val="22"/>
          <w:szCs w:val="22"/>
        </w:rPr>
        <w:t>(Accessed 13</w:t>
      </w:r>
      <w:r w:rsidRPr="00B47535">
        <w:rPr>
          <w:sz w:val="22"/>
          <w:szCs w:val="22"/>
          <w:vertAlign w:val="superscript"/>
        </w:rPr>
        <w:t>th</w:t>
      </w:r>
      <w:r>
        <w:rPr>
          <w:sz w:val="22"/>
          <w:szCs w:val="22"/>
        </w:rPr>
        <w:t xml:space="preserve"> March 2025).</w:t>
      </w:r>
    </w:p>
    <w:p w14:paraId="7C1D88CB" w14:textId="77777777" w:rsidR="00846CDF" w:rsidRDefault="00846CDF" w:rsidP="00B47535">
      <w:pPr>
        <w:pStyle w:val="ListParagraph"/>
        <w:ind w:right="237"/>
        <w:jc w:val="both"/>
        <w:rPr>
          <w:sz w:val="22"/>
          <w:szCs w:val="22"/>
        </w:rPr>
      </w:pPr>
    </w:p>
    <w:p w14:paraId="6F8C5119" w14:textId="77777777" w:rsidR="00846CDF" w:rsidRDefault="00846CDF" w:rsidP="002C11F9">
      <w:pPr>
        <w:pStyle w:val="ListParagraph"/>
        <w:numPr>
          <w:ilvl w:val="0"/>
          <w:numId w:val="7"/>
        </w:numPr>
        <w:ind w:right="237"/>
        <w:jc w:val="both"/>
        <w:rPr>
          <w:sz w:val="22"/>
          <w:szCs w:val="22"/>
        </w:rPr>
      </w:pPr>
      <w:r>
        <w:rPr>
          <w:sz w:val="22"/>
          <w:szCs w:val="22"/>
        </w:rPr>
        <w:t>RAC (2020) What is ANPR and how does it work? [Online].</w:t>
      </w:r>
    </w:p>
    <w:p w14:paraId="21042A8C" w14:textId="6FEE9E92" w:rsidR="00846CDF" w:rsidRDefault="00846CDF" w:rsidP="00846CDF">
      <w:pPr>
        <w:pStyle w:val="ListParagraph"/>
        <w:ind w:right="237"/>
        <w:jc w:val="both"/>
        <w:rPr>
          <w:sz w:val="22"/>
          <w:szCs w:val="22"/>
        </w:rPr>
      </w:pPr>
      <w:r>
        <w:rPr>
          <w:sz w:val="22"/>
          <w:szCs w:val="22"/>
        </w:rPr>
        <w:t xml:space="preserve">Available at: </w:t>
      </w:r>
      <w:hyperlink r:id="rId39" w:history="1">
        <w:r w:rsidRPr="00846CDF">
          <w:rPr>
            <w:rStyle w:val="Hyperlink"/>
            <w:sz w:val="22"/>
            <w:szCs w:val="22"/>
          </w:rPr>
          <w:t>What is ANPR and how does it work? | RAC Drive</w:t>
        </w:r>
      </w:hyperlink>
    </w:p>
    <w:p w14:paraId="12CBEB69" w14:textId="06506C48" w:rsidR="00846CDF" w:rsidRDefault="00846CDF" w:rsidP="00846CDF">
      <w:pPr>
        <w:pStyle w:val="ListParagraph"/>
        <w:ind w:right="237"/>
        <w:jc w:val="both"/>
        <w:rPr>
          <w:sz w:val="22"/>
          <w:szCs w:val="22"/>
        </w:rPr>
      </w:pPr>
      <w:r>
        <w:rPr>
          <w:sz w:val="22"/>
          <w:szCs w:val="22"/>
        </w:rPr>
        <w:t>(Accessed 13</w:t>
      </w:r>
      <w:r w:rsidRPr="00846CDF">
        <w:rPr>
          <w:sz w:val="22"/>
          <w:szCs w:val="22"/>
          <w:vertAlign w:val="superscript"/>
        </w:rPr>
        <w:t>th</w:t>
      </w:r>
      <w:r>
        <w:rPr>
          <w:sz w:val="22"/>
          <w:szCs w:val="22"/>
        </w:rPr>
        <w:t xml:space="preserve"> March 2025).</w:t>
      </w:r>
    </w:p>
    <w:p w14:paraId="1A6B616A" w14:textId="77777777" w:rsidR="00EC7EAB" w:rsidRDefault="00EC7EAB" w:rsidP="00846CDF">
      <w:pPr>
        <w:pStyle w:val="ListParagraph"/>
        <w:ind w:right="237"/>
        <w:jc w:val="both"/>
        <w:rPr>
          <w:sz w:val="22"/>
          <w:szCs w:val="22"/>
        </w:rPr>
      </w:pPr>
    </w:p>
    <w:p w14:paraId="2B5DC29D" w14:textId="77777777" w:rsidR="00EC7EAB" w:rsidRDefault="00EC7EAB" w:rsidP="002C11F9">
      <w:pPr>
        <w:pStyle w:val="ListParagraph"/>
        <w:numPr>
          <w:ilvl w:val="0"/>
          <w:numId w:val="7"/>
        </w:numPr>
        <w:ind w:right="237"/>
        <w:jc w:val="both"/>
        <w:rPr>
          <w:sz w:val="22"/>
          <w:szCs w:val="22"/>
        </w:rPr>
      </w:pPr>
      <w:r>
        <w:rPr>
          <w:sz w:val="22"/>
          <w:szCs w:val="22"/>
        </w:rPr>
        <w:t>BBC News (2024) Thousands of London Drivers hit by fines from cloned car plates [Online].</w:t>
      </w:r>
    </w:p>
    <w:p w14:paraId="1811AE8A" w14:textId="45DC9F7B" w:rsidR="00EC7EAB" w:rsidRDefault="00EC7EAB" w:rsidP="00EC7EAB">
      <w:pPr>
        <w:pStyle w:val="ListParagraph"/>
        <w:ind w:right="237"/>
        <w:jc w:val="both"/>
        <w:rPr>
          <w:sz w:val="22"/>
          <w:szCs w:val="22"/>
        </w:rPr>
      </w:pPr>
      <w:r>
        <w:rPr>
          <w:sz w:val="22"/>
          <w:szCs w:val="22"/>
        </w:rPr>
        <w:t xml:space="preserve">Available at:  </w:t>
      </w:r>
      <w:hyperlink r:id="rId40" w:history="1">
        <w:r w:rsidRPr="00EC7EAB">
          <w:rPr>
            <w:rStyle w:val="Hyperlink"/>
            <w:sz w:val="22"/>
            <w:szCs w:val="22"/>
          </w:rPr>
          <w:t>Thousands of London drivers hit by fines from cloned car plates - BBC News</w:t>
        </w:r>
      </w:hyperlink>
    </w:p>
    <w:p w14:paraId="758513F6" w14:textId="0CD235F7" w:rsidR="00EC7EAB" w:rsidRDefault="00EC7EAB" w:rsidP="00EC7EAB">
      <w:pPr>
        <w:pStyle w:val="ListParagraph"/>
        <w:ind w:right="237"/>
        <w:jc w:val="both"/>
        <w:rPr>
          <w:sz w:val="22"/>
          <w:szCs w:val="22"/>
        </w:rPr>
      </w:pPr>
      <w:r>
        <w:rPr>
          <w:sz w:val="22"/>
          <w:szCs w:val="22"/>
        </w:rPr>
        <w:t>(Accessed 13</w:t>
      </w:r>
      <w:r w:rsidRPr="00EC7EAB">
        <w:rPr>
          <w:sz w:val="22"/>
          <w:szCs w:val="22"/>
          <w:vertAlign w:val="superscript"/>
        </w:rPr>
        <w:t>th</w:t>
      </w:r>
      <w:r>
        <w:rPr>
          <w:sz w:val="22"/>
          <w:szCs w:val="22"/>
        </w:rPr>
        <w:t xml:space="preserve"> March 2025).</w:t>
      </w:r>
    </w:p>
    <w:p w14:paraId="0426150A" w14:textId="77777777" w:rsidR="00AF6F71" w:rsidRDefault="00AF6F71" w:rsidP="00EC7EAB">
      <w:pPr>
        <w:pStyle w:val="ListParagraph"/>
        <w:ind w:right="237"/>
        <w:jc w:val="both"/>
        <w:rPr>
          <w:sz w:val="22"/>
          <w:szCs w:val="22"/>
        </w:rPr>
      </w:pPr>
    </w:p>
    <w:p w14:paraId="4A3DB435" w14:textId="77777777" w:rsidR="00AF6F71" w:rsidRDefault="00AF6F71" w:rsidP="002C11F9">
      <w:pPr>
        <w:pStyle w:val="ListParagraph"/>
        <w:numPr>
          <w:ilvl w:val="0"/>
          <w:numId w:val="7"/>
        </w:numPr>
        <w:ind w:right="237"/>
        <w:jc w:val="both"/>
        <w:rPr>
          <w:sz w:val="22"/>
          <w:szCs w:val="22"/>
        </w:rPr>
      </w:pPr>
      <w:r>
        <w:rPr>
          <w:sz w:val="22"/>
          <w:szCs w:val="22"/>
        </w:rPr>
        <w:t>South Wales Police (2025) Seven sent to prison following Tarian investigation [Online].</w:t>
      </w:r>
    </w:p>
    <w:p w14:paraId="12788746" w14:textId="3FACAA3F" w:rsidR="00AF6F71" w:rsidRDefault="00AF6F71" w:rsidP="00AF6F71">
      <w:pPr>
        <w:pStyle w:val="ListParagraph"/>
        <w:ind w:right="237"/>
        <w:jc w:val="both"/>
        <w:rPr>
          <w:sz w:val="22"/>
          <w:szCs w:val="22"/>
        </w:rPr>
      </w:pPr>
      <w:r>
        <w:rPr>
          <w:sz w:val="22"/>
          <w:szCs w:val="22"/>
        </w:rPr>
        <w:t xml:space="preserve">Available at: </w:t>
      </w:r>
      <w:hyperlink r:id="rId41" w:history="1">
        <w:r w:rsidRPr="00AF6F71">
          <w:rPr>
            <w:rStyle w:val="Hyperlink"/>
            <w:sz w:val="22"/>
            <w:szCs w:val="22"/>
          </w:rPr>
          <w:t>Seven sent to prison following Tarian investigation | South Wales Police</w:t>
        </w:r>
      </w:hyperlink>
    </w:p>
    <w:p w14:paraId="0CEFA8AA" w14:textId="067CF9AE" w:rsidR="00AF6F71" w:rsidRPr="00B47535" w:rsidRDefault="00AF6F71" w:rsidP="00AF6F71">
      <w:pPr>
        <w:pStyle w:val="ListParagraph"/>
        <w:ind w:right="237"/>
        <w:jc w:val="both"/>
        <w:rPr>
          <w:sz w:val="22"/>
          <w:szCs w:val="22"/>
        </w:rPr>
      </w:pPr>
      <w:r>
        <w:rPr>
          <w:sz w:val="22"/>
          <w:szCs w:val="22"/>
        </w:rPr>
        <w:t>(Accessed 13</w:t>
      </w:r>
      <w:r w:rsidRPr="00AF6F71">
        <w:rPr>
          <w:sz w:val="22"/>
          <w:szCs w:val="22"/>
          <w:vertAlign w:val="superscript"/>
        </w:rPr>
        <w:t>th</w:t>
      </w:r>
      <w:r>
        <w:rPr>
          <w:sz w:val="22"/>
          <w:szCs w:val="22"/>
        </w:rPr>
        <w:t xml:space="preserve"> March 2025).</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9313B1">
        <w:trPr>
          <w:trHeight w:val="2821"/>
        </w:trPr>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F8BB26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686F641" w14:textId="77777777" w:rsidR="00DA3311" w:rsidRDefault="00DA3311" w:rsidP="00FE5420">
            <w:pPr>
              <w:overflowPunct/>
              <w:autoSpaceDE/>
              <w:autoSpaceDN/>
              <w:adjustRightInd/>
              <w:rPr>
                <w:sz w:val="22"/>
                <w:szCs w:val="22"/>
                <w:lang w:eastAsia="zh-TW"/>
              </w:rPr>
            </w:pPr>
          </w:p>
          <w:p w14:paraId="5A2CD67E" w14:textId="77777777" w:rsidR="00DA3311" w:rsidRDefault="00DA3311" w:rsidP="00FE5420">
            <w:pPr>
              <w:overflowPunct/>
              <w:autoSpaceDE/>
              <w:autoSpaceDN/>
              <w:adjustRightInd/>
              <w:rPr>
                <w:sz w:val="22"/>
                <w:szCs w:val="22"/>
                <w:lang w:eastAsia="zh-TW"/>
              </w:rPr>
            </w:pPr>
          </w:p>
          <w:p w14:paraId="3ED5943B" w14:textId="77777777" w:rsidR="00DA3311" w:rsidRDefault="00DA3311" w:rsidP="00FE5420">
            <w:pPr>
              <w:overflowPunct/>
              <w:autoSpaceDE/>
              <w:autoSpaceDN/>
              <w:adjustRightInd/>
              <w:rPr>
                <w:sz w:val="22"/>
                <w:szCs w:val="22"/>
                <w:lang w:eastAsia="zh-TW"/>
              </w:rPr>
            </w:pPr>
          </w:p>
          <w:p w14:paraId="1933FB9D" w14:textId="77777777" w:rsidR="00DA3311" w:rsidRDefault="00DA3311" w:rsidP="00FE5420">
            <w:pPr>
              <w:overflowPunct/>
              <w:autoSpaceDE/>
              <w:autoSpaceDN/>
              <w:adjustRightInd/>
              <w:rPr>
                <w:sz w:val="22"/>
                <w:szCs w:val="22"/>
                <w:lang w:eastAsia="zh-TW"/>
              </w:rPr>
            </w:pPr>
          </w:p>
          <w:p w14:paraId="4F4734CC" w14:textId="5A3F0076" w:rsidR="00DA3311" w:rsidRPr="00DA3311" w:rsidRDefault="00DA3311" w:rsidP="00FE5420">
            <w:pPr>
              <w:overflowPunct/>
              <w:autoSpaceDE/>
              <w:autoSpaceDN/>
              <w:adjustRightInd/>
              <w:rPr>
                <w:rFonts w:ascii="Times New Roman" w:hAnsi="Times New Roman" w:cs="Times New Roman"/>
                <w:b/>
                <w:bCs/>
                <w:sz w:val="24"/>
                <w:szCs w:val="24"/>
                <w:lang w:eastAsia="zh-TW"/>
              </w:rPr>
            </w:pPr>
            <w:r w:rsidRPr="00DA3311">
              <w:rPr>
                <w:b/>
                <w:bCs/>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28D0C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3D93D56" w14:textId="77777777" w:rsidR="00DA3311" w:rsidRDefault="00DA3311" w:rsidP="00FE5420">
            <w:pPr>
              <w:overflowPunct/>
              <w:autoSpaceDE/>
              <w:autoSpaceDN/>
              <w:adjustRightInd/>
              <w:rPr>
                <w:sz w:val="24"/>
                <w:szCs w:val="24"/>
                <w:lang w:eastAsia="zh-TW"/>
              </w:rPr>
            </w:pPr>
          </w:p>
          <w:p w14:paraId="28971B6F" w14:textId="77777777" w:rsidR="00DA3311" w:rsidRDefault="00DA3311" w:rsidP="00FE5420">
            <w:pPr>
              <w:overflowPunct/>
              <w:autoSpaceDE/>
              <w:autoSpaceDN/>
              <w:adjustRightInd/>
              <w:rPr>
                <w:sz w:val="24"/>
                <w:szCs w:val="24"/>
                <w:lang w:eastAsia="zh-TW"/>
              </w:rPr>
            </w:pPr>
          </w:p>
          <w:p w14:paraId="65127AF7" w14:textId="77777777" w:rsidR="00DA3311" w:rsidRDefault="00DA3311" w:rsidP="00FE5420">
            <w:pPr>
              <w:overflowPunct/>
              <w:autoSpaceDE/>
              <w:autoSpaceDN/>
              <w:adjustRightInd/>
              <w:rPr>
                <w:sz w:val="24"/>
                <w:szCs w:val="24"/>
                <w:lang w:eastAsia="zh-TW"/>
              </w:rPr>
            </w:pPr>
          </w:p>
          <w:p w14:paraId="084D2D24" w14:textId="7FC4D983" w:rsidR="00DA3311" w:rsidRPr="00DA3311" w:rsidRDefault="00DA3311" w:rsidP="00FE5420">
            <w:pPr>
              <w:overflowPunct/>
              <w:autoSpaceDE/>
              <w:autoSpaceDN/>
              <w:adjustRightInd/>
              <w:rPr>
                <w:b/>
                <w:bCs/>
                <w:sz w:val="24"/>
                <w:szCs w:val="24"/>
                <w:lang w:eastAsia="zh-TW"/>
              </w:rPr>
            </w:pPr>
            <w:r>
              <w:rPr>
                <w:rFonts w:ascii="Times New Roman" w:hAnsi="Times New Roman" w:cs="Times New Roman"/>
                <w:sz w:val="24"/>
                <w:szCs w:val="24"/>
                <w:lang w:eastAsia="zh-TW"/>
              </w:rPr>
              <w:t xml:space="preserve">   </w:t>
            </w:r>
            <w:r w:rsidRPr="00DA3311">
              <w:rPr>
                <w:b/>
                <w:bCs/>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CEBEDA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451D197" w14:textId="77777777" w:rsidR="00DA3311" w:rsidRDefault="00DA3311" w:rsidP="00FE5420">
            <w:pPr>
              <w:overflowPunct/>
              <w:autoSpaceDE/>
              <w:autoSpaceDN/>
              <w:adjustRightInd/>
              <w:rPr>
                <w:sz w:val="22"/>
                <w:szCs w:val="22"/>
                <w:lang w:eastAsia="zh-TW"/>
              </w:rPr>
            </w:pPr>
          </w:p>
          <w:p w14:paraId="018C3910" w14:textId="77777777" w:rsidR="00DA3311" w:rsidRDefault="00DA3311" w:rsidP="00FE5420">
            <w:pPr>
              <w:overflowPunct/>
              <w:autoSpaceDE/>
              <w:autoSpaceDN/>
              <w:adjustRightInd/>
              <w:rPr>
                <w:sz w:val="22"/>
                <w:szCs w:val="22"/>
                <w:lang w:eastAsia="zh-TW"/>
              </w:rPr>
            </w:pPr>
          </w:p>
          <w:p w14:paraId="6F52B741" w14:textId="77777777" w:rsidR="00DA3311" w:rsidRDefault="00DA3311" w:rsidP="00FE5420">
            <w:pPr>
              <w:overflowPunct/>
              <w:autoSpaceDE/>
              <w:autoSpaceDN/>
              <w:adjustRightInd/>
              <w:rPr>
                <w:sz w:val="22"/>
                <w:szCs w:val="22"/>
                <w:lang w:eastAsia="zh-TW"/>
              </w:rPr>
            </w:pPr>
          </w:p>
          <w:p w14:paraId="0BCB15AA" w14:textId="6CE4A3E3" w:rsidR="00DA3311" w:rsidRPr="00DA3311" w:rsidRDefault="00DA3311" w:rsidP="00FE5420">
            <w:pPr>
              <w:overflowPunct/>
              <w:autoSpaceDE/>
              <w:autoSpaceDN/>
              <w:adjustRightInd/>
              <w:rPr>
                <w:rFonts w:ascii="Times New Roman" w:hAnsi="Times New Roman" w:cs="Times New Roman"/>
                <w:b/>
                <w:bCs/>
                <w:sz w:val="24"/>
                <w:szCs w:val="24"/>
                <w:lang w:eastAsia="zh-TW"/>
              </w:rPr>
            </w:pPr>
            <w:r>
              <w:rPr>
                <w:sz w:val="24"/>
                <w:szCs w:val="24"/>
                <w:lang w:eastAsia="zh-TW"/>
              </w:rPr>
              <w:t xml:space="preserve">   </w:t>
            </w:r>
            <w:r w:rsidRPr="00DA3311">
              <w:rPr>
                <w:b/>
                <w:bCs/>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991108F" w:rsidR="00FE5420" w:rsidRPr="00FE5420" w:rsidRDefault="00C50D98" w:rsidP="00FE5420">
            <w:pPr>
              <w:overflowPunct/>
              <w:autoSpaceDE/>
              <w:autoSpaceDN/>
              <w:adjustRightInd/>
              <w:rPr>
                <w:rFonts w:ascii="Times New Roman" w:hAnsi="Times New Roman" w:cs="Times New Roman"/>
                <w:sz w:val="24"/>
                <w:szCs w:val="24"/>
                <w:lang w:eastAsia="zh-TW"/>
              </w:rPr>
            </w:pPr>
            <w:r>
              <w:rPr>
                <w:sz w:val="22"/>
                <w:szCs w:val="22"/>
                <w:lang w:eastAsia="zh-TW"/>
              </w:rPr>
              <w:t>I would say that since starting on shift back in March 2024, my knowledge has increased by a large amount. I am getting to grips with the role, and I am asking for assistance less with day-to-day tasks as my confidence builds in my role. However, I believe there are some a</w:t>
            </w:r>
            <w:r w:rsidR="00964900">
              <w:rPr>
                <w:sz w:val="22"/>
                <w:szCs w:val="22"/>
                <w:lang w:eastAsia="zh-TW"/>
              </w:rPr>
              <w:t xml:space="preserve">reas that I could build on my knowledge such as certain laws and procedures (and think I should), as it will help me in my role and build my confidence further. I also feel that I need to </w:t>
            </w:r>
            <w:r w:rsidR="00B975D5">
              <w:rPr>
                <w:sz w:val="22"/>
                <w:szCs w:val="22"/>
                <w:lang w:eastAsia="zh-TW"/>
              </w:rPr>
              <w:t xml:space="preserve">learn </w:t>
            </w:r>
            <w:r w:rsidR="00B975D5">
              <w:rPr>
                <w:sz w:val="22"/>
                <w:szCs w:val="22"/>
                <w:lang w:eastAsia="zh-TW"/>
              </w:rPr>
              <w:lastRenderedPageBreak/>
              <w:t>more</w:t>
            </w:r>
            <w:r w:rsidR="00964900">
              <w:rPr>
                <w:sz w:val="22"/>
                <w:szCs w:val="22"/>
                <w:lang w:eastAsia="zh-TW"/>
              </w:rPr>
              <w:t xml:space="preserve"> about domestic violence </w:t>
            </w:r>
            <w:r w:rsidR="00DA3311">
              <w:rPr>
                <w:sz w:val="22"/>
                <w:szCs w:val="22"/>
                <w:lang w:eastAsia="zh-TW"/>
              </w:rPr>
              <w:t xml:space="preserve">roles and procedures in particular, as my area does not see a lot of these incidents, and has caused a lapse in my knowledge compared to some of my colleagues in areas that have a high volume of these types of incidents. Due to the above, I would rate my knowledge as a 7, where the knowledge needed would be a 9. This is because not every officer knows every rule and procedure, but </w:t>
            </w:r>
            <w:r w:rsidR="00DE1791">
              <w:rPr>
                <w:sz w:val="22"/>
                <w:szCs w:val="22"/>
                <w:lang w:eastAsia="zh-TW"/>
              </w:rPr>
              <w:t>I do feel I have some areas I need to work on with this.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957FC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511003D" w14:textId="77777777" w:rsidR="008F5910" w:rsidRDefault="008F5910" w:rsidP="00FE5420">
            <w:pPr>
              <w:overflowPunct/>
              <w:autoSpaceDE/>
              <w:autoSpaceDN/>
              <w:adjustRightInd/>
              <w:rPr>
                <w:sz w:val="24"/>
                <w:szCs w:val="24"/>
                <w:lang w:eastAsia="zh-TW"/>
              </w:rPr>
            </w:pPr>
          </w:p>
          <w:p w14:paraId="2197C3D0" w14:textId="77777777" w:rsidR="008F5910" w:rsidRDefault="008F5910" w:rsidP="00FE5420">
            <w:pPr>
              <w:overflowPunct/>
              <w:autoSpaceDE/>
              <w:autoSpaceDN/>
              <w:adjustRightInd/>
              <w:rPr>
                <w:sz w:val="24"/>
                <w:szCs w:val="24"/>
                <w:lang w:eastAsia="zh-TW"/>
              </w:rPr>
            </w:pPr>
          </w:p>
          <w:p w14:paraId="4A1151AA" w14:textId="77777777" w:rsidR="00A632A5" w:rsidRDefault="00A632A5" w:rsidP="00FE5420">
            <w:pPr>
              <w:overflowPunct/>
              <w:autoSpaceDE/>
              <w:autoSpaceDN/>
              <w:adjustRightInd/>
              <w:rPr>
                <w:sz w:val="24"/>
                <w:szCs w:val="24"/>
                <w:lang w:eastAsia="zh-TW"/>
              </w:rPr>
            </w:pPr>
          </w:p>
          <w:p w14:paraId="0A7C4017" w14:textId="77777777" w:rsidR="00A632A5" w:rsidRDefault="00A632A5" w:rsidP="00FE5420">
            <w:pPr>
              <w:overflowPunct/>
              <w:autoSpaceDE/>
              <w:autoSpaceDN/>
              <w:adjustRightInd/>
              <w:rPr>
                <w:sz w:val="24"/>
                <w:szCs w:val="24"/>
                <w:lang w:eastAsia="zh-TW"/>
              </w:rPr>
            </w:pPr>
          </w:p>
          <w:p w14:paraId="0C242629" w14:textId="208079C8" w:rsidR="008F5910" w:rsidRPr="008F5910" w:rsidRDefault="008F5910" w:rsidP="00FE5420">
            <w:pPr>
              <w:overflowPunct/>
              <w:autoSpaceDE/>
              <w:autoSpaceDN/>
              <w:adjustRightInd/>
              <w:rPr>
                <w:rFonts w:ascii="Times New Roman" w:hAnsi="Times New Roman" w:cs="Times New Roman"/>
                <w:b/>
                <w:bCs/>
                <w:sz w:val="24"/>
                <w:szCs w:val="24"/>
                <w:lang w:eastAsia="zh-TW"/>
              </w:rPr>
            </w:pPr>
            <w:r>
              <w:rPr>
                <w:sz w:val="24"/>
                <w:szCs w:val="24"/>
                <w:lang w:eastAsia="zh-TW"/>
              </w:rPr>
              <w:t xml:space="preserve">  </w:t>
            </w:r>
            <w:r w:rsidRPr="008F5910">
              <w:rPr>
                <w:b/>
                <w:bCs/>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55C9AD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1A6466" w14:textId="77777777" w:rsidR="008F5910" w:rsidRDefault="008F5910" w:rsidP="00FE5420">
            <w:pPr>
              <w:overflowPunct/>
              <w:autoSpaceDE/>
              <w:autoSpaceDN/>
              <w:adjustRightInd/>
              <w:rPr>
                <w:sz w:val="22"/>
                <w:szCs w:val="22"/>
                <w:lang w:eastAsia="zh-TW"/>
              </w:rPr>
            </w:pPr>
          </w:p>
          <w:p w14:paraId="6B13F472" w14:textId="77777777" w:rsidR="008F5910" w:rsidRDefault="008F5910" w:rsidP="00FE5420">
            <w:pPr>
              <w:overflowPunct/>
              <w:autoSpaceDE/>
              <w:autoSpaceDN/>
              <w:adjustRightInd/>
              <w:rPr>
                <w:sz w:val="22"/>
                <w:szCs w:val="22"/>
                <w:lang w:eastAsia="zh-TW"/>
              </w:rPr>
            </w:pPr>
          </w:p>
          <w:p w14:paraId="0CE90775" w14:textId="77777777" w:rsidR="00A632A5" w:rsidRDefault="00A632A5" w:rsidP="00FE5420">
            <w:pPr>
              <w:overflowPunct/>
              <w:autoSpaceDE/>
              <w:autoSpaceDN/>
              <w:adjustRightInd/>
              <w:rPr>
                <w:sz w:val="22"/>
                <w:szCs w:val="22"/>
                <w:lang w:eastAsia="zh-TW"/>
              </w:rPr>
            </w:pPr>
          </w:p>
          <w:p w14:paraId="5AFF9B1A" w14:textId="77777777" w:rsidR="00A632A5" w:rsidRDefault="00A632A5" w:rsidP="00FE5420">
            <w:pPr>
              <w:overflowPunct/>
              <w:autoSpaceDE/>
              <w:autoSpaceDN/>
              <w:adjustRightInd/>
              <w:rPr>
                <w:sz w:val="22"/>
                <w:szCs w:val="22"/>
                <w:lang w:eastAsia="zh-TW"/>
              </w:rPr>
            </w:pPr>
          </w:p>
          <w:p w14:paraId="33334C9E" w14:textId="7D6D6557" w:rsidR="008F5910" w:rsidRPr="00194EFB" w:rsidRDefault="008F5910" w:rsidP="00FE5420">
            <w:pPr>
              <w:overflowPunct/>
              <w:autoSpaceDE/>
              <w:autoSpaceDN/>
              <w:adjustRightInd/>
              <w:rPr>
                <w:sz w:val="22"/>
                <w:szCs w:val="22"/>
                <w:lang w:eastAsia="zh-TW"/>
              </w:rPr>
            </w:pPr>
            <w:r>
              <w:rPr>
                <w:sz w:val="22"/>
                <w:szCs w:val="22"/>
                <w:lang w:eastAsia="zh-TW"/>
              </w:rPr>
              <w:t xml:space="preserve">  </w:t>
            </w:r>
            <w:r w:rsidRPr="008F5910">
              <w:rPr>
                <w:b/>
                <w:bCs/>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BD8CBC1" w:rsidR="00FE5420" w:rsidRPr="00FE5420" w:rsidRDefault="003F11F6" w:rsidP="00FE5420">
            <w:pPr>
              <w:overflowPunct/>
              <w:autoSpaceDE/>
              <w:autoSpaceDN/>
              <w:adjustRightInd/>
              <w:rPr>
                <w:rFonts w:ascii="Times New Roman" w:hAnsi="Times New Roman" w:cs="Times New Roman"/>
                <w:sz w:val="24"/>
                <w:szCs w:val="24"/>
                <w:lang w:eastAsia="zh-TW"/>
              </w:rPr>
            </w:pPr>
            <w:r>
              <w:rPr>
                <w:sz w:val="24"/>
                <w:szCs w:val="24"/>
                <w:lang w:eastAsia="zh-TW"/>
              </w:rPr>
              <w:t>I believe that officers need to be skilled in their role</w:t>
            </w:r>
            <w:r w:rsidR="007E7367">
              <w:rPr>
                <w:sz w:val="24"/>
                <w:szCs w:val="24"/>
                <w:lang w:eastAsia="zh-TW"/>
              </w:rPr>
              <w:t xml:space="preserve"> to conduct it effectively. There are many key skills such as de-escalation and communication skills that are vital in the ro</w:t>
            </w:r>
            <w:r w:rsidR="009313B1">
              <w:rPr>
                <w:sz w:val="24"/>
                <w:szCs w:val="24"/>
                <w:lang w:eastAsia="zh-TW"/>
              </w:rPr>
              <w:t>le of a constable. I would say that at least an 8 is required for this, as the role of a constable is a highly skilled job, and these skills develop over time and with more experience.</w:t>
            </w:r>
            <w:r w:rsidR="00327D0F">
              <w:rPr>
                <w:sz w:val="24"/>
                <w:szCs w:val="24"/>
                <w:lang w:eastAsia="zh-TW"/>
              </w:rPr>
              <w:t xml:space="preserve"> I would give myself a 7 in this regard, as I feel that I have gained a lot of these skills in the process of the job, and most recently passing my emergency response course. However, there are still aspects I can build on such as gaining my taser qualification, and simply building on skills such as conflict and communication as a foundation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42AE6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12C8DF9" w14:textId="77777777" w:rsidR="00A632A5" w:rsidRDefault="00A632A5" w:rsidP="00FE5420">
            <w:pPr>
              <w:overflowPunct/>
              <w:autoSpaceDE/>
              <w:autoSpaceDN/>
              <w:adjustRightInd/>
              <w:rPr>
                <w:sz w:val="24"/>
                <w:szCs w:val="24"/>
                <w:lang w:eastAsia="zh-TW"/>
              </w:rPr>
            </w:pPr>
          </w:p>
          <w:p w14:paraId="0D59FD8F" w14:textId="77777777" w:rsidR="00A632A5" w:rsidRDefault="00A632A5" w:rsidP="00FE5420">
            <w:pPr>
              <w:overflowPunct/>
              <w:autoSpaceDE/>
              <w:autoSpaceDN/>
              <w:adjustRightInd/>
              <w:rPr>
                <w:sz w:val="24"/>
                <w:szCs w:val="24"/>
                <w:lang w:eastAsia="zh-TW"/>
              </w:rPr>
            </w:pPr>
          </w:p>
          <w:p w14:paraId="355E2ED5" w14:textId="77777777" w:rsidR="00A632A5" w:rsidRDefault="00A632A5" w:rsidP="00FE5420">
            <w:pPr>
              <w:overflowPunct/>
              <w:autoSpaceDE/>
              <w:autoSpaceDN/>
              <w:adjustRightInd/>
              <w:rPr>
                <w:sz w:val="24"/>
                <w:szCs w:val="24"/>
                <w:lang w:eastAsia="zh-TW"/>
              </w:rPr>
            </w:pPr>
          </w:p>
          <w:p w14:paraId="5277763A" w14:textId="7747EFDA" w:rsidR="00A632A5" w:rsidRPr="00A632A5" w:rsidRDefault="00A632A5" w:rsidP="00FE5420">
            <w:pPr>
              <w:overflowPunct/>
              <w:autoSpaceDE/>
              <w:autoSpaceDN/>
              <w:adjustRightInd/>
              <w:rPr>
                <w:rFonts w:ascii="Times New Roman" w:hAnsi="Times New Roman" w:cs="Times New Roman"/>
                <w:b/>
                <w:bCs/>
                <w:sz w:val="24"/>
                <w:szCs w:val="24"/>
                <w:lang w:eastAsia="zh-TW"/>
              </w:rPr>
            </w:pPr>
            <w:r w:rsidRPr="00A632A5">
              <w:rPr>
                <w:b/>
                <w:bCs/>
                <w:sz w:val="24"/>
                <w:szCs w:val="24"/>
                <w:lang w:eastAsia="zh-TW"/>
              </w:rPr>
              <w:t xml:space="preserve">   </w:t>
            </w:r>
            <w:r>
              <w:rPr>
                <w:b/>
                <w:bCs/>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A843F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E3ECE73" w14:textId="77777777" w:rsidR="00A632A5" w:rsidRDefault="00A632A5" w:rsidP="00FE5420">
            <w:pPr>
              <w:overflowPunct/>
              <w:autoSpaceDE/>
              <w:autoSpaceDN/>
              <w:adjustRightInd/>
              <w:rPr>
                <w:sz w:val="22"/>
                <w:szCs w:val="22"/>
                <w:lang w:eastAsia="zh-TW"/>
              </w:rPr>
            </w:pPr>
          </w:p>
          <w:p w14:paraId="4B9B9DD0" w14:textId="77777777" w:rsidR="00A632A5" w:rsidRDefault="00A632A5" w:rsidP="00FE5420">
            <w:pPr>
              <w:overflowPunct/>
              <w:autoSpaceDE/>
              <w:autoSpaceDN/>
              <w:adjustRightInd/>
              <w:rPr>
                <w:sz w:val="22"/>
                <w:szCs w:val="22"/>
                <w:lang w:eastAsia="zh-TW"/>
              </w:rPr>
            </w:pPr>
          </w:p>
          <w:p w14:paraId="64A1E617" w14:textId="77777777" w:rsidR="00A632A5" w:rsidRDefault="00A632A5" w:rsidP="00FE5420">
            <w:pPr>
              <w:overflowPunct/>
              <w:autoSpaceDE/>
              <w:autoSpaceDN/>
              <w:adjustRightInd/>
              <w:rPr>
                <w:sz w:val="22"/>
                <w:szCs w:val="22"/>
                <w:lang w:eastAsia="zh-TW"/>
              </w:rPr>
            </w:pPr>
          </w:p>
          <w:p w14:paraId="19ACC4DF" w14:textId="7983FA34" w:rsidR="00A632A5" w:rsidRPr="00A632A5" w:rsidRDefault="00A632A5" w:rsidP="00FE5420">
            <w:pPr>
              <w:overflowPunct/>
              <w:autoSpaceDE/>
              <w:autoSpaceDN/>
              <w:adjustRightInd/>
              <w:rPr>
                <w:rFonts w:ascii="Times New Roman" w:hAnsi="Times New Roman" w:cs="Times New Roman"/>
                <w:b/>
                <w:bCs/>
                <w:sz w:val="24"/>
                <w:szCs w:val="24"/>
                <w:lang w:eastAsia="zh-TW"/>
              </w:rPr>
            </w:pPr>
            <w:r>
              <w:rPr>
                <w:sz w:val="24"/>
                <w:szCs w:val="24"/>
                <w:lang w:eastAsia="zh-TW"/>
              </w:rPr>
              <w:t xml:space="preserve">   </w:t>
            </w:r>
            <w:r w:rsidRPr="00A632A5">
              <w:rPr>
                <w:b/>
                <w:bCs/>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9B0E7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E894A47" w14:textId="77777777" w:rsidR="00A632A5" w:rsidRDefault="00A632A5" w:rsidP="00FE5420">
            <w:pPr>
              <w:overflowPunct/>
              <w:autoSpaceDE/>
              <w:autoSpaceDN/>
              <w:adjustRightInd/>
              <w:rPr>
                <w:sz w:val="22"/>
                <w:szCs w:val="22"/>
                <w:lang w:eastAsia="zh-TW"/>
              </w:rPr>
            </w:pPr>
          </w:p>
          <w:p w14:paraId="6869B563" w14:textId="77777777" w:rsidR="00A632A5" w:rsidRDefault="00A632A5" w:rsidP="00FE5420">
            <w:pPr>
              <w:overflowPunct/>
              <w:autoSpaceDE/>
              <w:autoSpaceDN/>
              <w:adjustRightInd/>
              <w:rPr>
                <w:sz w:val="22"/>
                <w:szCs w:val="22"/>
                <w:lang w:eastAsia="zh-TW"/>
              </w:rPr>
            </w:pPr>
          </w:p>
          <w:p w14:paraId="238C0137" w14:textId="77777777" w:rsidR="00A632A5" w:rsidRDefault="00A632A5" w:rsidP="00FE5420">
            <w:pPr>
              <w:overflowPunct/>
              <w:autoSpaceDE/>
              <w:autoSpaceDN/>
              <w:adjustRightInd/>
              <w:rPr>
                <w:sz w:val="22"/>
                <w:szCs w:val="22"/>
                <w:lang w:eastAsia="zh-TW"/>
              </w:rPr>
            </w:pPr>
          </w:p>
          <w:p w14:paraId="49152463" w14:textId="5D6CE9E7" w:rsidR="00A632A5" w:rsidRPr="00FE5420" w:rsidRDefault="00A632A5"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B21BF28" w14:textId="6AE1683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94EFB">
              <w:rPr>
                <w:sz w:val="22"/>
                <w:szCs w:val="22"/>
                <w:lang w:eastAsia="zh-TW"/>
              </w:rPr>
              <w:t>I feel that compared to my time in service, I have had a lot of experience</w:t>
            </w:r>
            <w:r w:rsidR="002F0A46">
              <w:rPr>
                <w:sz w:val="22"/>
                <w:szCs w:val="22"/>
                <w:lang w:eastAsia="zh-TW"/>
              </w:rPr>
              <w:t xml:space="preserve"> on shift. I have dealt with a range of complex and varied incidents in my time of service in different areas of the force. However, as stated in the knowledge box, I do have a lack of expertise and knowledge on domestic violence incidents,</w:t>
            </w:r>
            <w:r w:rsidR="000C7739">
              <w:rPr>
                <w:sz w:val="22"/>
                <w:szCs w:val="22"/>
                <w:lang w:eastAsia="zh-TW"/>
              </w:rPr>
              <w:t xml:space="preserve"> which is why I have scored myself a 7 on this table.  I will look at exposing myself to more of these incidents to build up my confidence and experience in regard to these incidents. I would say that </w:t>
            </w:r>
            <w:r w:rsidR="0008620C">
              <w:rPr>
                <w:sz w:val="22"/>
                <w:szCs w:val="22"/>
                <w:lang w:eastAsia="zh-TW"/>
              </w:rPr>
              <w:t>the force would expect a 9</w:t>
            </w:r>
            <w:r w:rsidR="00291546">
              <w:rPr>
                <w:sz w:val="22"/>
                <w:szCs w:val="22"/>
                <w:lang w:eastAsia="zh-TW"/>
              </w:rPr>
              <w:t xml:space="preserve">, as experienced officers </w:t>
            </w:r>
            <w:r w:rsidR="00DA69F0">
              <w:rPr>
                <w:sz w:val="22"/>
                <w:szCs w:val="22"/>
                <w:lang w:eastAsia="zh-TW"/>
              </w:rPr>
              <w:t>are valued and can provide a wealth of information to deal with a wide variety of incidents, but this comes in time.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3086A" w14:textId="77777777" w:rsidR="009959D0" w:rsidRDefault="009959D0">
      <w:r>
        <w:separator/>
      </w:r>
    </w:p>
  </w:endnote>
  <w:endnote w:type="continuationSeparator" w:id="0">
    <w:p w14:paraId="15E23871" w14:textId="77777777" w:rsidR="009959D0" w:rsidRDefault="009959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26DF9" w14:textId="77777777" w:rsidR="009959D0" w:rsidRDefault="009959D0">
      <w:r>
        <w:separator/>
      </w:r>
    </w:p>
  </w:footnote>
  <w:footnote w:type="continuationSeparator" w:id="0">
    <w:p w14:paraId="592738D3" w14:textId="77777777" w:rsidR="009959D0" w:rsidRDefault="009959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32F4F03"/>
    <w:multiLevelType w:val="hybridMultilevel"/>
    <w:tmpl w:val="8ED4F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5CD1409"/>
    <w:multiLevelType w:val="hybridMultilevel"/>
    <w:tmpl w:val="9028E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1C87808"/>
    <w:multiLevelType w:val="hybridMultilevel"/>
    <w:tmpl w:val="4992CA00"/>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E65B2F"/>
    <w:multiLevelType w:val="hybridMultilevel"/>
    <w:tmpl w:val="B0543AA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2"/>
  </w:num>
  <w:num w:numId="3" w16cid:durableId="309943136">
    <w:abstractNumId w:val="0"/>
  </w:num>
  <w:num w:numId="4" w16cid:durableId="416168375">
    <w:abstractNumId w:val="7"/>
  </w:num>
  <w:num w:numId="5" w16cid:durableId="1831601399">
    <w:abstractNumId w:val="3"/>
  </w:num>
  <w:num w:numId="6" w16cid:durableId="259533251">
    <w:abstractNumId w:val="6"/>
  </w:num>
  <w:num w:numId="7" w16cid:durableId="1791775208">
    <w:abstractNumId w:val="1"/>
  </w:num>
  <w:num w:numId="8" w16cid:durableId="1883208436">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E1"/>
    <w:rsid w:val="00003990"/>
    <w:rsid w:val="000045B8"/>
    <w:rsid w:val="0001326F"/>
    <w:rsid w:val="00013C89"/>
    <w:rsid w:val="00014960"/>
    <w:rsid w:val="00015A3F"/>
    <w:rsid w:val="00020EEC"/>
    <w:rsid w:val="00025650"/>
    <w:rsid w:val="00026FAB"/>
    <w:rsid w:val="00027B1F"/>
    <w:rsid w:val="0003088B"/>
    <w:rsid w:val="0003103A"/>
    <w:rsid w:val="00031063"/>
    <w:rsid w:val="00031B64"/>
    <w:rsid w:val="000325D9"/>
    <w:rsid w:val="00033B1E"/>
    <w:rsid w:val="000372B2"/>
    <w:rsid w:val="0004079F"/>
    <w:rsid w:val="0004164C"/>
    <w:rsid w:val="00045B87"/>
    <w:rsid w:val="00045C07"/>
    <w:rsid w:val="00055D43"/>
    <w:rsid w:val="00056FAC"/>
    <w:rsid w:val="00057751"/>
    <w:rsid w:val="00062E39"/>
    <w:rsid w:val="0006311C"/>
    <w:rsid w:val="0006491E"/>
    <w:rsid w:val="00080E58"/>
    <w:rsid w:val="00081DAD"/>
    <w:rsid w:val="00083D99"/>
    <w:rsid w:val="00084EA6"/>
    <w:rsid w:val="00085699"/>
    <w:rsid w:val="0008620C"/>
    <w:rsid w:val="00087891"/>
    <w:rsid w:val="00091F52"/>
    <w:rsid w:val="00092970"/>
    <w:rsid w:val="00092BC7"/>
    <w:rsid w:val="00093720"/>
    <w:rsid w:val="000938E6"/>
    <w:rsid w:val="00093B3C"/>
    <w:rsid w:val="0009488C"/>
    <w:rsid w:val="00095C1B"/>
    <w:rsid w:val="00095E30"/>
    <w:rsid w:val="00096DEA"/>
    <w:rsid w:val="00097D8A"/>
    <w:rsid w:val="000A4240"/>
    <w:rsid w:val="000A469A"/>
    <w:rsid w:val="000A5086"/>
    <w:rsid w:val="000B1E96"/>
    <w:rsid w:val="000C378F"/>
    <w:rsid w:val="000C6892"/>
    <w:rsid w:val="000C6FFE"/>
    <w:rsid w:val="000C7739"/>
    <w:rsid w:val="000C78CD"/>
    <w:rsid w:val="000D00D9"/>
    <w:rsid w:val="000D0BB6"/>
    <w:rsid w:val="000E08EB"/>
    <w:rsid w:val="000E26B0"/>
    <w:rsid w:val="000E3AAA"/>
    <w:rsid w:val="000F0C53"/>
    <w:rsid w:val="000F1599"/>
    <w:rsid w:val="000F1769"/>
    <w:rsid w:val="000F6196"/>
    <w:rsid w:val="000F7ECD"/>
    <w:rsid w:val="00102E64"/>
    <w:rsid w:val="0010312C"/>
    <w:rsid w:val="001053F6"/>
    <w:rsid w:val="00106DC7"/>
    <w:rsid w:val="00112391"/>
    <w:rsid w:val="00114F52"/>
    <w:rsid w:val="00115656"/>
    <w:rsid w:val="00115DF0"/>
    <w:rsid w:val="0012135C"/>
    <w:rsid w:val="00134526"/>
    <w:rsid w:val="001347F8"/>
    <w:rsid w:val="00137BB5"/>
    <w:rsid w:val="00137E05"/>
    <w:rsid w:val="001447F6"/>
    <w:rsid w:val="00147DE3"/>
    <w:rsid w:val="00150794"/>
    <w:rsid w:val="001608C4"/>
    <w:rsid w:val="0016778A"/>
    <w:rsid w:val="00171418"/>
    <w:rsid w:val="00190913"/>
    <w:rsid w:val="001918F5"/>
    <w:rsid w:val="00194EFB"/>
    <w:rsid w:val="0019537A"/>
    <w:rsid w:val="001961CF"/>
    <w:rsid w:val="001A01F0"/>
    <w:rsid w:val="001A59BB"/>
    <w:rsid w:val="001A6A51"/>
    <w:rsid w:val="001A79C4"/>
    <w:rsid w:val="001B331A"/>
    <w:rsid w:val="001B3CDD"/>
    <w:rsid w:val="001B7020"/>
    <w:rsid w:val="001B7216"/>
    <w:rsid w:val="001BC1C4"/>
    <w:rsid w:val="001C0E74"/>
    <w:rsid w:val="001C6CEC"/>
    <w:rsid w:val="001D229F"/>
    <w:rsid w:val="001D249B"/>
    <w:rsid w:val="001D5CFF"/>
    <w:rsid w:val="001D6162"/>
    <w:rsid w:val="001E255C"/>
    <w:rsid w:val="001E53FC"/>
    <w:rsid w:val="001E7592"/>
    <w:rsid w:val="001E7B83"/>
    <w:rsid w:val="001F3878"/>
    <w:rsid w:val="001F4552"/>
    <w:rsid w:val="001F7FF2"/>
    <w:rsid w:val="002019EB"/>
    <w:rsid w:val="0020210A"/>
    <w:rsid w:val="002030F2"/>
    <w:rsid w:val="00205051"/>
    <w:rsid w:val="00211F65"/>
    <w:rsid w:val="0022001B"/>
    <w:rsid w:val="002207E8"/>
    <w:rsid w:val="00220D06"/>
    <w:rsid w:val="002219BA"/>
    <w:rsid w:val="00223BA8"/>
    <w:rsid w:val="002246A0"/>
    <w:rsid w:val="00224AF9"/>
    <w:rsid w:val="00230439"/>
    <w:rsid w:val="0023052E"/>
    <w:rsid w:val="00234DD7"/>
    <w:rsid w:val="00235176"/>
    <w:rsid w:val="00236061"/>
    <w:rsid w:val="0024100E"/>
    <w:rsid w:val="00241C1B"/>
    <w:rsid w:val="0024288B"/>
    <w:rsid w:val="00242DD7"/>
    <w:rsid w:val="00255D8E"/>
    <w:rsid w:val="00260CE8"/>
    <w:rsid w:val="002622C9"/>
    <w:rsid w:val="002657E9"/>
    <w:rsid w:val="00265BEA"/>
    <w:rsid w:val="0026665E"/>
    <w:rsid w:val="00270EEB"/>
    <w:rsid w:val="0027147E"/>
    <w:rsid w:val="00274DE8"/>
    <w:rsid w:val="002761F4"/>
    <w:rsid w:val="002770AB"/>
    <w:rsid w:val="002775E1"/>
    <w:rsid w:val="00277979"/>
    <w:rsid w:val="00277CE5"/>
    <w:rsid w:val="002808EB"/>
    <w:rsid w:val="0028095D"/>
    <w:rsid w:val="00281705"/>
    <w:rsid w:val="00283500"/>
    <w:rsid w:val="00284802"/>
    <w:rsid w:val="00291546"/>
    <w:rsid w:val="00291ADD"/>
    <w:rsid w:val="00294868"/>
    <w:rsid w:val="00295B74"/>
    <w:rsid w:val="00295CA1"/>
    <w:rsid w:val="002A291A"/>
    <w:rsid w:val="002A5604"/>
    <w:rsid w:val="002A68B1"/>
    <w:rsid w:val="002B0B9E"/>
    <w:rsid w:val="002B1701"/>
    <w:rsid w:val="002B1736"/>
    <w:rsid w:val="002B23C3"/>
    <w:rsid w:val="002B443A"/>
    <w:rsid w:val="002B5B35"/>
    <w:rsid w:val="002C11F9"/>
    <w:rsid w:val="002C126C"/>
    <w:rsid w:val="002C256A"/>
    <w:rsid w:val="002C46D7"/>
    <w:rsid w:val="002C496D"/>
    <w:rsid w:val="002D05EB"/>
    <w:rsid w:val="002D2F29"/>
    <w:rsid w:val="002D2FD3"/>
    <w:rsid w:val="002E7017"/>
    <w:rsid w:val="002F0A46"/>
    <w:rsid w:val="002F0D32"/>
    <w:rsid w:val="002F4F6E"/>
    <w:rsid w:val="003015C3"/>
    <w:rsid w:val="003020F4"/>
    <w:rsid w:val="0030698D"/>
    <w:rsid w:val="0031350A"/>
    <w:rsid w:val="00316815"/>
    <w:rsid w:val="003168CA"/>
    <w:rsid w:val="00320C30"/>
    <w:rsid w:val="00321255"/>
    <w:rsid w:val="0032230D"/>
    <w:rsid w:val="00322A0B"/>
    <w:rsid w:val="00322B78"/>
    <w:rsid w:val="00327D0F"/>
    <w:rsid w:val="00330322"/>
    <w:rsid w:val="00335FC5"/>
    <w:rsid w:val="0034057E"/>
    <w:rsid w:val="00340E9A"/>
    <w:rsid w:val="003516C0"/>
    <w:rsid w:val="00352DCB"/>
    <w:rsid w:val="00352E59"/>
    <w:rsid w:val="00354DBE"/>
    <w:rsid w:val="00355210"/>
    <w:rsid w:val="00365DF9"/>
    <w:rsid w:val="0036668D"/>
    <w:rsid w:val="00372DB4"/>
    <w:rsid w:val="0037490C"/>
    <w:rsid w:val="00375AF5"/>
    <w:rsid w:val="003761BD"/>
    <w:rsid w:val="003769F6"/>
    <w:rsid w:val="00385414"/>
    <w:rsid w:val="00386B25"/>
    <w:rsid w:val="00390074"/>
    <w:rsid w:val="003909DB"/>
    <w:rsid w:val="0039762B"/>
    <w:rsid w:val="003A0C37"/>
    <w:rsid w:val="003A1B6B"/>
    <w:rsid w:val="003A2108"/>
    <w:rsid w:val="003A2F82"/>
    <w:rsid w:val="003A46C0"/>
    <w:rsid w:val="003A600E"/>
    <w:rsid w:val="003A6513"/>
    <w:rsid w:val="003B16C7"/>
    <w:rsid w:val="003C19F1"/>
    <w:rsid w:val="003C2D53"/>
    <w:rsid w:val="003C4186"/>
    <w:rsid w:val="003C458C"/>
    <w:rsid w:val="003C6185"/>
    <w:rsid w:val="003D0D2D"/>
    <w:rsid w:val="003D4710"/>
    <w:rsid w:val="003E16D7"/>
    <w:rsid w:val="003E197E"/>
    <w:rsid w:val="003E457D"/>
    <w:rsid w:val="003F11F6"/>
    <w:rsid w:val="003F729B"/>
    <w:rsid w:val="004046F0"/>
    <w:rsid w:val="0040668F"/>
    <w:rsid w:val="00412677"/>
    <w:rsid w:val="0041496C"/>
    <w:rsid w:val="00417925"/>
    <w:rsid w:val="00420833"/>
    <w:rsid w:val="00424273"/>
    <w:rsid w:val="00425F83"/>
    <w:rsid w:val="004348AE"/>
    <w:rsid w:val="00435BFB"/>
    <w:rsid w:val="004376C0"/>
    <w:rsid w:val="0044115F"/>
    <w:rsid w:val="0044223A"/>
    <w:rsid w:val="00446792"/>
    <w:rsid w:val="00446F80"/>
    <w:rsid w:val="00450C83"/>
    <w:rsid w:val="00451851"/>
    <w:rsid w:val="00453343"/>
    <w:rsid w:val="0045550F"/>
    <w:rsid w:val="004602D9"/>
    <w:rsid w:val="004608B9"/>
    <w:rsid w:val="00460ADB"/>
    <w:rsid w:val="0046383E"/>
    <w:rsid w:val="00465947"/>
    <w:rsid w:val="00470BB1"/>
    <w:rsid w:val="004718F7"/>
    <w:rsid w:val="00473153"/>
    <w:rsid w:val="004743AF"/>
    <w:rsid w:val="00482C17"/>
    <w:rsid w:val="004911B4"/>
    <w:rsid w:val="0049196A"/>
    <w:rsid w:val="00491B19"/>
    <w:rsid w:val="004923DA"/>
    <w:rsid w:val="00493434"/>
    <w:rsid w:val="004962F9"/>
    <w:rsid w:val="004968E2"/>
    <w:rsid w:val="004A2A49"/>
    <w:rsid w:val="004A5E96"/>
    <w:rsid w:val="004B3375"/>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16FB"/>
    <w:rsid w:val="005042F1"/>
    <w:rsid w:val="00505D70"/>
    <w:rsid w:val="00506C3E"/>
    <w:rsid w:val="00507ECD"/>
    <w:rsid w:val="00513C7D"/>
    <w:rsid w:val="005169D1"/>
    <w:rsid w:val="00521123"/>
    <w:rsid w:val="00521221"/>
    <w:rsid w:val="00536FA9"/>
    <w:rsid w:val="005377B5"/>
    <w:rsid w:val="00540625"/>
    <w:rsid w:val="005414F4"/>
    <w:rsid w:val="00543E2F"/>
    <w:rsid w:val="00543EFE"/>
    <w:rsid w:val="00546187"/>
    <w:rsid w:val="005463F1"/>
    <w:rsid w:val="00550525"/>
    <w:rsid w:val="005525D3"/>
    <w:rsid w:val="005534F2"/>
    <w:rsid w:val="005571F0"/>
    <w:rsid w:val="00557D77"/>
    <w:rsid w:val="00562EAA"/>
    <w:rsid w:val="00563B58"/>
    <w:rsid w:val="005640C4"/>
    <w:rsid w:val="00564C53"/>
    <w:rsid w:val="0056684C"/>
    <w:rsid w:val="00571943"/>
    <w:rsid w:val="00574A0C"/>
    <w:rsid w:val="00576E4C"/>
    <w:rsid w:val="0057780F"/>
    <w:rsid w:val="00581E0A"/>
    <w:rsid w:val="00586D89"/>
    <w:rsid w:val="005916B8"/>
    <w:rsid w:val="0059224A"/>
    <w:rsid w:val="005A169A"/>
    <w:rsid w:val="005A1B4C"/>
    <w:rsid w:val="005A1BA3"/>
    <w:rsid w:val="005A4284"/>
    <w:rsid w:val="005A545C"/>
    <w:rsid w:val="005A60FC"/>
    <w:rsid w:val="005B1CF8"/>
    <w:rsid w:val="005B4260"/>
    <w:rsid w:val="005C1567"/>
    <w:rsid w:val="005C6CE5"/>
    <w:rsid w:val="005D3B44"/>
    <w:rsid w:val="005D3F07"/>
    <w:rsid w:val="005D583E"/>
    <w:rsid w:val="005E13EA"/>
    <w:rsid w:val="005E51B0"/>
    <w:rsid w:val="005E53BD"/>
    <w:rsid w:val="00602F85"/>
    <w:rsid w:val="00606E27"/>
    <w:rsid w:val="00610676"/>
    <w:rsid w:val="006108C9"/>
    <w:rsid w:val="00615C7E"/>
    <w:rsid w:val="0062158D"/>
    <w:rsid w:val="00630F39"/>
    <w:rsid w:val="006326D1"/>
    <w:rsid w:val="00632E0A"/>
    <w:rsid w:val="00633165"/>
    <w:rsid w:val="00636838"/>
    <w:rsid w:val="00636B6C"/>
    <w:rsid w:val="006447DE"/>
    <w:rsid w:val="0065276E"/>
    <w:rsid w:val="00654329"/>
    <w:rsid w:val="00654CEC"/>
    <w:rsid w:val="00655507"/>
    <w:rsid w:val="00656D91"/>
    <w:rsid w:val="0066011A"/>
    <w:rsid w:val="006712A7"/>
    <w:rsid w:val="006733CC"/>
    <w:rsid w:val="00674877"/>
    <w:rsid w:val="00674FC2"/>
    <w:rsid w:val="00677E42"/>
    <w:rsid w:val="00682334"/>
    <w:rsid w:val="00684B16"/>
    <w:rsid w:val="00694C00"/>
    <w:rsid w:val="00696F65"/>
    <w:rsid w:val="006A7A6D"/>
    <w:rsid w:val="006B5E67"/>
    <w:rsid w:val="006C2EB5"/>
    <w:rsid w:val="006C3261"/>
    <w:rsid w:val="006C430B"/>
    <w:rsid w:val="006C4DE0"/>
    <w:rsid w:val="006D18A3"/>
    <w:rsid w:val="006D44D0"/>
    <w:rsid w:val="006D5970"/>
    <w:rsid w:val="006E481E"/>
    <w:rsid w:val="006E795F"/>
    <w:rsid w:val="006EBD1E"/>
    <w:rsid w:val="006F345C"/>
    <w:rsid w:val="006F4242"/>
    <w:rsid w:val="006F426C"/>
    <w:rsid w:val="006F5B15"/>
    <w:rsid w:val="00700249"/>
    <w:rsid w:val="0070604C"/>
    <w:rsid w:val="007069CD"/>
    <w:rsid w:val="007110E6"/>
    <w:rsid w:val="00711A70"/>
    <w:rsid w:val="00712E6F"/>
    <w:rsid w:val="00712E90"/>
    <w:rsid w:val="007134A5"/>
    <w:rsid w:val="00713B7E"/>
    <w:rsid w:val="00713E3C"/>
    <w:rsid w:val="007204AE"/>
    <w:rsid w:val="00721900"/>
    <w:rsid w:val="0072678F"/>
    <w:rsid w:val="00727C4C"/>
    <w:rsid w:val="00734809"/>
    <w:rsid w:val="00736685"/>
    <w:rsid w:val="007406E1"/>
    <w:rsid w:val="00743E40"/>
    <w:rsid w:val="00751263"/>
    <w:rsid w:val="0075704F"/>
    <w:rsid w:val="00761543"/>
    <w:rsid w:val="00763B2D"/>
    <w:rsid w:val="0076672C"/>
    <w:rsid w:val="00772924"/>
    <w:rsid w:val="007773E6"/>
    <w:rsid w:val="00784EC4"/>
    <w:rsid w:val="007872F2"/>
    <w:rsid w:val="007874BC"/>
    <w:rsid w:val="007908E0"/>
    <w:rsid w:val="00793EB3"/>
    <w:rsid w:val="00794205"/>
    <w:rsid w:val="0079669A"/>
    <w:rsid w:val="00797012"/>
    <w:rsid w:val="007A1AEF"/>
    <w:rsid w:val="007A1F6A"/>
    <w:rsid w:val="007A6195"/>
    <w:rsid w:val="007B0DE3"/>
    <w:rsid w:val="007B491F"/>
    <w:rsid w:val="007B5CB2"/>
    <w:rsid w:val="007B7191"/>
    <w:rsid w:val="007C1634"/>
    <w:rsid w:val="007C1AD9"/>
    <w:rsid w:val="007C1D94"/>
    <w:rsid w:val="007C2879"/>
    <w:rsid w:val="007C32F9"/>
    <w:rsid w:val="007C546C"/>
    <w:rsid w:val="007C5C33"/>
    <w:rsid w:val="007C6A87"/>
    <w:rsid w:val="007C705D"/>
    <w:rsid w:val="007C76F5"/>
    <w:rsid w:val="007D0A07"/>
    <w:rsid w:val="007D0C96"/>
    <w:rsid w:val="007D1021"/>
    <w:rsid w:val="007D133D"/>
    <w:rsid w:val="007D14A8"/>
    <w:rsid w:val="007D3EB4"/>
    <w:rsid w:val="007D3F16"/>
    <w:rsid w:val="007D4413"/>
    <w:rsid w:val="007D5DA5"/>
    <w:rsid w:val="007D78CC"/>
    <w:rsid w:val="007E08A9"/>
    <w:rsid w:val="007E2846"/>
    <w:rsid w:val="007E4FC2"/>
    <w:rsid w:val="007E7367"/>
    <w:rsid w:val="007F3F7E"/>
    <w:rsid w:val="007F5497"/>
    <w:rsid w:val="00802FF0"/>
    <w:rsid w:val="00806994"/>
    <w:rsid w:val="00813CEC"/>
    <w:rsid w:val="0081534C"/>
    <w:rsid w:val="008171E4"/>
    <w:rsid w:val="008208EA"/>
    <w:rsid w:val="00824E67"/>
    <w:rsid w:val="00825A64"/>
    <w:rsid w:val="00826F48"/>
    <w:rsid w:val="00830600"/>
    <w:rsid w:val="008308AE"/>
    <w:rsid w:val="0083166E"/>
    <w:rsid w:val="00831DC3"/>
    <w:rsid w:val="008322C7"/>
    <w:rsid w:val="00834F1D"/>
    <w:rsid w:val="00836FEC"/>
    <w:rsid w:val="008403FD"/>
    <w:rsid w:val="00841F9D"/>
    <w:rsid w:val="008420E1"/>
    <w:rsid w:val="00843D58"/>
    <w:rsid w:val="00843EBA"/>
    <w:rsid w:val="00844D98"/>
    <w:rsid w:val="00846CDF"/>
    <w:rsid w:val="00846D84"/>
    <w:rsid w:val="0085230E"/>
    <w:rsid w:val="0085355E"/>
    <w:rsid w:val="008550A1"/>
    <w:rsid w:val="00861035"/>
    <w:rsid w:val="00861038"/>
    <w:rsid w:val="00865008"/>
    <w:rsid w:val="008665A3"/>
    <w:rsid w:val="00866B50"/>
    <w:rsid w:val="008708F1"/>
    <w:rsid w:val="00876449"/>
    <w:rsid w:val="00880539"/>
    <w:rsid w:val="0088208B"/>
    <w:rsid w:val="008859E8"/>
    <w:rsid w:val="0088637E"/>
    <w:rsid w:val="0088737B"/>
    <w:rsid w:val="00892716"/>
    <w:rsid w:val="00893067"/>
    <w:rsid w:val="008933DE"/>
    <w:rsid w:val="00894509"/>
    <w:rsid w:val="00895FCE"/>
    <w:rsid w:val="00897F3E"/>
    <w:rsid w:val="008A1BA8"/>
    <w:rsid w:val="008A21B4"/>
    <w:rsid w:val="008A4576"/>
    <w:rsid w:val="008A673E"/>
    <w:rsid w:val="008B07DE"/>
    <w:rsid w:val="008B28E7"/>
    <w:rsid w:val="008C14C7"/>
    <w:rsid w:val="008C2264"/>
    <w:rsid w:val="008C2FFB"/>
    <w:rsid w:val="008C6C92"/>
    <w:rsid w:val="008C6EEA"/>
    <w:rsid w:val="008D45A2"/>
    <w:rsid w:val="008D5813"/>
    <w:rsid w:val="008D634E"/>
    <w:rsid w:val="008D778A"/>
    <w:rsid w:val="008E589B"/>
    <w:rsid w:val="008E5902"/>
    <w:rsid w:val="008E7772"/>
    <w:rsid w:val="008F22BD"/>
    <w:rsid w:val="008F5910"/>
    <w:rsid w:val="009079BD"/>
    <w:rsid w:val="00912BD9"/>
    <w:rsid w:val="0091404D"/>
    <w:rsid w:val="00915FC1"/>
    <w:rsid w:val="0091725E"/>
    <w:rsid w:val="00920E5B"/>
    <w:rsid w:val="00925999"/>
    <w:rsid w:val="00926436"/>
    <w:rsid w:val="0093018C"/>
    <w:rsid w:val="009313B1"/>
    <w:rsid w:val="00932CCA"/>
    <w:rsid w:val="00940797"/>
    <w:rsid w:val="00953E15"/>
    <w:rsid w:val="00954126"/>
    <w:rsid w:val="009544C0"/>
    <w:rsid w:val="00954FA4"/>
    <w:rsid w:val="00956AE9"/>
    <w:rsid w:val="00964900"/>
    <w:rsid w:val="00964CC6"/>
    <w:rsid w:val="00991FDA"/>
    <w:rsid w:val="009927A1"/>
    <w:rsid w:val="00993747"/>
    <w:rsid w:val="009959D0"/>
    <w:rsid w:val="0099774D"/>
    <w:rsid w:val="009A2FE7"/>
    <w:rsid w:val="009A389B"/>
    <w:rsid w:val="009A5F3B"/>
    <w:rsid w:val="009B0B61"/>
    <w:rsid w:val="009B28C0"/>
    <w:rsid w:val="009B2CA5"/>
    <w:rsid w:val="009B6762"/>
    <w:rsid w:val="009B7136"/>
    <w:rsid w:val="009B76CA"/>
    <w:rsid w:val="009B7806"/>
    <w:rsid w:val="009C3AC2"/>
    <w:rsid w:val="009D290E"/>
    <w:rsid w:val="009D4365"/>
    <w:rsid w:val="009D4E3B"/>
    <w:rsid w:val="009D7BC9"/>
    <w:rsid w:val="009E0C5A"/>
    <w:rsid w:val="009E1982"/>
    <w:rsid w:val="009E3A69"/>
    <w:rsid w:val="009E4D2C"/>
    <w:rsid w:val="009E5DF4"/>
    <w:rsid w:val="009F0978"/>
    <w:rsid w:val="009F3AEC"/>
    <w:rsid w:val="00A00081"/>
    <w:rsid w:val="00A015F7"/>
    <w:rsid w:val="00A02CEA"/>
    <w:rsid w:val="00A07CF9"/>
    <w:rsid w:val="00A10D56"/>
    <w:rsid w:val="00A12AAE"/>
    <w:rsid w:val="00A16DD1"/>
    <w:rsid w:val="00A22441"/>
    <w:rsid w:val="00A23F3B"/>
    <w:rsid w:val="00A24406"/>
    <w:rsid w:val="00A25F64"/>
    <w:rsid w:val="00A27CC2"/>
    <w:rsid w:val="00A3221B"/>
    <w:rsid w:val="00A3273B"/>
    <w:rsid w:val="00A338B9"/>
    <w:rsid w:val="00A40ED6"/>
    <w:rsid w:val="00A470EE"/>
    <w:rsid w:val="00A47621"/>
    <w:rsid w:val="00A479CD"/>
    <w:rsid w:val="00A50CFC"/>
    <w:rsid w:val="00A548FB"/>
    <w:rsid w:val="00A54D67"/>
    <w:rsid w:val="00A55A3F"/>
    <w:rsid w:val="00A56BC4"/>
    <w:rsid w:val="00A632A5"/>
    <w:rsid w:val="00A652F6"/>
    <w:rsid w:val="00A72B33"/>
    <w:rsid w:val="00A732EA"/>
    <w:rsid w:val="00A7489E"/>
    <w:rsid w:val="00A8015F"/>
    <w:rsid w:val="00A80BD2"/>
    <w:rsid w:val="00A85039"/>
    <w:rsid w:val="00A851F7"/>
    <w:rsid w:val="00A85A1A"/>
    <w:rsid w:val="00A906AA"/>
    <w:rsid w:val="00A9136C"/>
    <w:rsid w:val="00A94C5E"/>
    <w:rsid w:val="00A979BD"/>
    <w:rsid w:val="00AA241A"/>
    <w:rsid w:val="00AA252C"/>
    <w:rsid w:val="00AA666E"/>
    <w:rsid w:val="00AA7CB7"/>
    <w:rsid w:val="00AB5518"/>
    <w:rsid w:val="00AC01D4"/>
    <w:rsid w:val="00AC4A04"/>
    <w:rsid w:val="00AD336F"/>
    <w:rsid w:val="00AD3550"/>
    <w:rsid w:val="00AD4DB4"/>
    <w:rsid w:val="00AE02C0"/>
    <w:rsid w:val="00AE05F4"/>
    <w:rsid w:val="00AE2564"/>
    <w:rsid w:val="00AE301F"/>
    <w:rsid w:val="00AE3302"/>
    <w:rsid w:val="00AE3B3A"/>
    <w:rsid w:val="00AE7077"/>
    <w:rsid w:val="00AF3013"/>
    <w:rsid w:val="00AF583C"/>
    <w:rsid w:val="00AF61C2"/>
    <w:rsid w:val="00AF6CC6"/>
    <w:rsid w:val="00AF6F71"/>
    <w:rsid w:val="00B011CD"/>
    <w:rsid w:val="00B0296A"/>
    <w:rsid w:val="00B10033"/>
    <w:rsid w:val="00B12295"/>
    <w:rsid w:val="00B137BE"/>
    <w:rsid w:val="00B1720A"/>
    <w:rsid w:val="00B17FA0"/>
    <w:rsid w:val="00B2231B"/>
    <w:rsid w:val="00B24344"/>
    <w:rsid w:val="00B26769"/>
    <w:rsid w:val="00B268F3"/>
    <w:rsid w:val="00B31C91"/>
    <w:rsid w:val="00B364F0"/>
    <w:rsid w:val="00B3747F"/>
    <w:rsid w:val="00B43194"/>
    <w:rsid w:val="00B459FC"/>
    <w:rsid w:val="00B47535"/>
    <w:rsid w:val="00B47734"/>
    <w:rsid w:val="00B50FBA"/>
    <w:rsid w:val="00B558EB"/>
    <w:rsid w:val="00B55A40"/>
    <w:rsid w:val="00B577D3"/>
    <w:rsid w:val="00B60466"/>
    <w:rsid w:val="00B6548F"/>
    <w:rsid w:val="00B7502A"/>
    <w:rsid w:val="00B75B13"/>
    <w:rsid w:val="00B77305"/>
    <w:rsid w:val="00B82CC2"/>
    <w:rsid w:val="00B84A89"/>
    <w:rsid w:val="00B92BEF"/>
    <w:rsid w:val="00B9689A"/>
    <w:rsid w:val="00B975D5"/>
    <w:rsid w:val="00BA1FFA"/>
    <w:rsid w:val="00BA358B"/>
    <w:rsid w:val="00BA4BCA"/>
    <w:rsid w:val="00BA7FF1"/>
    <w:rsid w:val="00BB06CB"/>
    <w:rsid w:val="00BB261F"/>
    <w:rsid w:val="00BB2887"/>
    <w:rsid w:val="00BB5EAA"/>
    <w:rsid w:val="00BB5F11"/>
    <w:rsid w:val="00BC0401"/>
    <w:rsid w:val="00BC04FA"/>
    <w:rsid w:val="00BC1C22"/>
    <w:rsid w:val="00BC216F"/>
    <w:rsid w:val="00BC460B"/>
    <w:rsid w:val="00BC5725"/>
    <w:rsid w:val="00BD30B1"/>
    <w:rsid w:val="00BD5009"/>
    <w:rsid w:val="00BE0F7B"/>
    <w:rsid w:val="00BE10C2"/>
    <w:rsid w:val="00BE5FDA"/>
    <w:rsid w:val="00BF6D26"/>
    <w:rsid w:val="00C01AEA"/>
    <w:rsid w:val="00C01D14"/>
    <w:rsid w:val="00C025B4"/>
    <w:rsid w:val="00C070A5"/>
    <w:rsid w:val="00C11F61"/>
    <w:rsid w:val="00C13E63"/>
    <w:rsid w:val="00C161FD"/>
    <w:rsid w:val="00C17389"/>
    <w:rsid w:val="00C2264E"/>
    <w:rsid w:val="00C23F17"/>
    <w:rsid w:val="00C26D0D"/>
    <w:rsid w:val="00C27C95"/>
    <w:rsid w:val="00C300D2"/>
    <w:rsid w:val="00C3270F"/>
    <w:rsid w:val="00C3278B"/>
    <w:rsid w:val="00C33375"/>
    <w:rsid w:val="00C34C23"/>
    <w:rsid w:val="00C42005"/>
    <w:rsid w:val="00C44446"/>
    <w:rsid w:val="00C45C03"/>
    <w:rsid w:val="00C4664D"/>
    <w:rsid w:val="00C472AA"/>
    <w:rsid w:val="00C50A05"/>
    <w:rsid w:val="00C50D98"/>
    <w:rsid w:val="00C54AED"/>
    <w:rsid w:val="00C55B2F"/>
    <w:rsid w:val="00C600A4"/>
    <w:rsid w:val="00C61653"/>
    <w:rsid w:val="00C6277C"/>
    <w:rsid w:val="00C63D00"/>
    <w:rsid w:val="00C6441B"/>
    <w:rsid w:val="00C664A7"/>
    <w:rsid w:val="00C7108B"/>
    <w:rsid w:val="00C8089F"/>
    <w:rsid w:val="00C8350E"/>
    <w:rsid w:val="00C836CC"/>
    <w:rsid w:val="00C87A74"/>
    <w:rsid w:val="00C90A71"/>
    <w:rsid w:val="00C91574"/>
    <w:rsid w:val="00C91BC2"/>
    <w:rsid w:val="00C92C71"/>
    <w:rsid w:val="00C93F8F"/>
    <w:rsid w:val="00C960A6"/>
    <w:rsid w:val="00CA0364"/>
    <w:rsid w:val="00CA2745"/>
    <w:rsid w:val="00CA3593"/>
    <w:rsid w:val="00CA403B"/>
    <w:rsid w:val="00CA7F4F"/>
    <w:rsid w:val="00CB1895"/>
    <w:rsid w:val="00CB258E"/>
    <w:rsid w:val="00CB3C8F"/>
    <w:rsid w:val="00CB75CE"/>
    <w:rsid w:val="00CC02F1"/>
    <w:rsid w:val="00CC11A6"/>
    <w:rsid w:val="00CC135E"/>
    <w:rsid w:val="00CC2F8D"/>
    <w:rsid w:val="00CC37BA"/>
    <w:rsid w:val="00CC70CE"/>
    <w:rsid w:val="00CD5D3F"/>
    <w:rsid w:val="00CE5394"/>
    <w:rsid w:val="00CF1E90"/>
    <w:rsid w:val="00CF3DB3"/>
    <w:rsid w:val="00D052BC"/>
    <w:rsid w:val="00D07026"/>
    <w:rsid w:val="00D11C62"/>
    <w:rsid w:val="00D17EFE"/>
    <w:rsid w:val="00D229C5"/>
    <w:rsid w:val="00D22C8F"/>
    <w:rsid w:val="00D319AA"/>
    <w:rsid w:val="00D32149"/>
    <w:rsid w:val="00D33491"/>
    <w:rsid w:val="00D44F8E"/>
    <w:rsid w:val="00D44FD0"/>
    <w:rsid w:val="00D46E12"/>
    <w:rsid w:val="00D47CAF"/>
    <w:rsid w:val="00D56FA6"/>
    <w:rsid w:val="00D5733C"/>
    <w:rsid w:val="00D607EF"/>
    <w:rsid w:val="00D60F88"/>
    <w:rsid w:val="00D625E7"/>
    <w:rsid w:val="00D646BD"/>
    <w:rsid w:val="00D70239"/>
    <w:rsid w:val="00D71201"/>
    <w:rsid w:val="00D720C7"/>
    <w:rsid w:val="00D7322B"/>
    <w:rsid w:val="00D73A26"/>
    <w:rsid w:val="00D7593B"/>
    <w:rsid w:val="00D77A04"/>
    <w:rsid w:val="00D77E34"/>
    <w:rsid w:val="00D81D06"/>
    <w:rsid w:val="00D82E0A"/>
    <w:rsid w:val="00D8468C"/>
    <w:rsid w:val="00D8652C"/>
    <w:rsid w:val="00D876E6"/>
    <w:rsid w:val="00D95352"/>
    <w:rsid w:val="00DA1025"/>
    <w:rsid w:val="00DA22EC"/>
    <w:rsid w:val="00DA3311"/>
    <w:rsid w:val="00DA5860"/>
    <w:rsid w:val="00DA69F0"/>
    <w:rsid w:val="00DB2767"/>
    <w:rsid w:val="00DB28FB"/>
    <w:rsid w:val="00DC324C"/>
    <w:rsid w:val="00DC4729"/>
    <w:rsid w:val="00DD4FBA"/>
    <w:rsid w:val="00DE1791"/>
    <w:rsid w:val="00DE3BD8"/>
    <w:rsid w:val="00DE556F"/>
    <w:rsid w:val="00DF6C1B"/>
    <w:rsid w:val="00E03B6D"/>
    <w:rsid w:val="00E17160"/>
    <w:rsid w:val="00E243FC"/>
    <w:rsid w:val="00E25378"/>
    <w:rsid w:val="00E25E95"/>
    <w:rsid w:val="00E26F51"/>
    <w:rsid w:val="00E2746E"/>
    <w:rsid w:val="00E27E98"/>
    <w:rsid w:val="00E32C4D"/>
    <w:rsid w:val="00E32DDE"/>
    <w:rsid w:val="00E35BEC"/>
    <w:rsid w:val="00E50821"/>
    <w:rsid w:val="00E50EF8"/>
    <w:rsid w:val="00E51F91"/>
    <w:rsid w:val="00E5266B"/>
    <w:rsid w:val="00E64D9B"/>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4AF2"/>
    <w:rsid w:val="00EC6C4C"/>
    <w:rsid w:val="00EC7EAB"/>
    <w:rsid w:val="00ED1B30"/>
    <w:rsid w:val="00ED22D1"/>
    <w:rsid w:val="00ED250E"/>
    <w:rsid w:val="00ED6535"/>
    <w:rsid w:val="00ED7CC9"/>
    <w:rsid w:val="00EE1AC1"/>
    <w:rsid w:val="00EE39D6"/>
    <w:rsid w:val="00EE413C"/>
    <w:rsid w:val="00EE44F0"/>
    <w:rsid w:val="00EE52AD"/>
    <w:rsid w:val="00EE6F87"/>
    <w:rsid w:val="00F01F92"/>
    <w:rsid w:val="00F10A08"/>
    <w:rsid w:val="00F11A0D"/>
    <w:rsid w:val="00F131A8"/>
    <w:rsid w:val="00F131AD"/>
    <w:rsid w:val="00F139CF"/>
    <w:rsid w:val="00F17ADA"/>
    <w:rsid w:val="00F22AC5"/>
    <w:rsid w:val="00F254D1"/>
    <w:rsid w:val="00F263B3"/>
    <w:rsid w:val="00F32B82"/>
    <w:rsid w:val="00F4043E"/>
    <w:rsid w:val="00F40CB5"/>
    <w:rsid w:val="00F41BBC"/>
    <w:rsid w:val="00F43B9D"/>
    <w:rsid w:val="00F444F0"/>
    <w:rsid w:val="00F50590"/>
    <w:rsid w:val="00F50847"/>
    <w:rsid w:val="00F53F27"/>
    <w:rsid w:val="00F546D1"/>
    <w:rsid w:val="00F62123"/>
    <w:rsid w:val="00F63F66"/>
    <w:rsid w:val="00F6513F"/>
    <w:rsid w:val="00F66272"/>
    <w:rsid w:val="00F6752B"/>
    <w:rsid w:val="00F709C0"/>
    <w:rsid w:val="00F71A3A"/>
    <w:rsid w:val="00F80967"/>
    <w:rsid w:val="00F83C1E"/>
    <w:rsid w:val="00F83C8C"/>
    <w:rsid w:val="00F927A1"/>
    <w:rsid w:val="00F92E4D"/>
    <w:rsid w:val="00FA06E0"/>
    <w:rsid w:val="00FA3764"/>
    <w:rsid w:val="00FA3D3E"/>
    <w:rsid w:val="00FA56ED"/>
    <w:rsid w:val="00FB145A"/>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F2B"/>
    <w:rsid w:val="00FF31EC"/>
    <w:rsid w:val="00FF5F6A"/>
    <w:rsid w:val="00FF6BE0"/>
    <w:rsid w:val="00FF7784"/>
    <w:rsid w:val="00FF79F0"/>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B3375"/>
    <w:rPr>
      <w:color w:val="605E5C"/>
      <w:shd w:val="clear" w:color="auto" w:fill="E1DFDD"/>
    </w:rPr>
  </w:style>
  <w:style w:type="character" w:styleId="FollowedHyperlink">
    <w:name w:val="FollowedHyperlink"/>
    <w:basedOn w:val="DefaultParagraphFont"/>
    <w:uiPriority w:val="99"/>
    <w:semiHidden/>
    <w:unhideWhenUsed/>
    <w:rsid w:val="00543E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643324">
      <w:bodyDiv w:val="1"/>
      <w:marLeft w:val="0"/>
      <w:marRight w:val="0"/>
      <w:marTop w:val="0"/>
      <w:marBottom w:val="0"/>
      <w:divBdr>
        <w:top w:val="none" w:sz="0" w:space="0" w:color="auto"/>
        <w:left w:val="none" w:sz="0" w:space="0" w:color="auto"/>
        <w:bottom w:val="none" w:sz="0" w:space="0" w:color="auto"/>
        <w:right w:val="none" w:sz="0" w:space="0" w:color="auto"/>
      </w:divBdr>
    </w:div>
    <w:div w:id="17330796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4984295">
      <w:bodyDiv w:val="1"/>
      <w:marLeft w:val="0"/>
      <w:marRight w:val="0"/>
      <w:marTop w:val="0"/>
      <w:marBottom w:val="0"/>
      <w:divBdr>
        <w:top w:val="none" w:sz="0" w:space="0" w:color="auto"/>
        <w:left w:val="none" w:sz="0" w:space="0" w:color="auto"/>
        <w:bottom w:val="none" w:sz="0" w:space="0" w:color="auto"/>
        <w:right w:val="none" w:sz="0" w:space="0" w:color="auto"/>
      </w:divBdr>
    </w:div>
    <w:div w:id="46289094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7801647">
      <w:bodyDiv w:val="1"/>
      <w:marLeft w:val="0"/>
      <w:marRight w:val="0"/>
      <w:marTop w:val="0"/>
      <w:marBottom w:val="0"/>
      <w:divBdr>
        <w:top w:val="none" w:sz="0" w:space="0" w:color="auto"/>
        <w:left w:val="none" w:sz="0" w:space="0" w:color="auto"/>
        <w:bottom w:val="none" w:sz="0" w:space="0" w:color="auto"/>
        <w:right w:val="none" w:sz="0" w:space="0" w:color="auto"/>
      </w:divBdr>
    </w:div>
    <w:div w:id="744036878">
      <w:bodyDiv w:val="1"/>
      <w:marLeft w:val="0"/>
      <w:marRight w:val="0"/>
      <w:marTop w:val="0"/>
      <w:marBottom w:val="0"/>
      <w:divBdr>
        <w:top w:val="none" w:sz="0" w:space="0" w:color="auto"/>
        <w:left w:val="none" w:sz="0" w:space="0" w:color="auto"/>
        <w:bottom w:val="none" w:sz="0" w:space="0" w:color="auto"/>
        <w:right w:val="none" w:sz="0" w:space="0" w:color="auto"/>
      </w:divBdr>
    </w:div>
    <w:div w:id="9928797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731219">
      <w:bodyDiv w:val="1"/>
      <w:marLeft w:val="0"/>
      <w:marRight w:val="0"/>
      <w:marTop w:val="0"/>
      <w:marBottom w:val="0"/>
      <w:divBdr>
        <w:top w:val="none" w:sz="0" w:space="0" w:color="auto"/>
        <w:left w:val="none" w:sz="0" w:space="0" w:color="auto"/>
        <w:bottom w:val="none" w:sz="0" w:space="0" w:color="auto"/>
        <w:right w:val="none" w:sz="0" w:space="0" w:color="auto"/>
      </w:divBdr>
    </w:div>
    <w:div w:id="11560681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928781">
      <w:bodyDiv w:val="1"/>
      <w:marLeft w:val="0"/>
      <w:marRight w:val="0"/>
      <w:marTop w:val="0"/>
      <w:marBottom w:val="0"/>
      <w:divBdr>
        <w:top w:val="none" w:sz="0" w:space="0" w:color="auto"/>
        <w:left w:val="none" w:sz="0" w:space="0" w:color="auto"/>
        <w:bottom w:val="none" w:sz="0" w:space="0" w:color="auto"/>
        <w:right w:val="none" w:sz="0" w:space="0" w:color="auto"/>
      </w:divBdr>
    </w:div>
    <w:div w:id="1547448392">
      <w:bodyDiv w:val="1"/>
      <w:marLeft w:val="0"/>
      <w:marRight w:val="0"/>
      <w:marTop w:val="0"/>
      <w:marBottom w:val="0"/>
      <w:divBdr>
        <w:top w:val="none" w:sz="0" w:space="0" w:color="auto"/>
        <w:left w:val="none" w:sz="0" w:space="0" w:color="auto"/>
        <w:bottom w:val="none" w:sz="0" w:space="0" w:color="auto"/>
        <w:right w:val="none" w:sz="0" w:space="0" w:color="auto"/>
      </w:divBdr>
    </w:div>
    <w:div w:id="1573926539">
      <w:bodyDiv w:val="1"/>
      <w:marLeft w:val="0"/>
      <w:marRight w:val="0"/>
      <w:marTop w:val="0"/>
      <w:marBottom w:val="0"/>
      <w:divBdr>
        <w:top w:val="none" w:sz="0" w:space="0" w:color="auto"/>
        <w:left w:val="none" w:sz="0" w:space="0" w:color="auto"/>
        <w:bottom w:val="none" w:sz="0" w:space="0" w:color="auto"/>
        <w:right w:val="none" w:sz="0" w:space="0" w:color="auto"/>
      </w:divBdr>
    </w:div>
    <w:div w:id="1609390792">
      <w:bodyDiv w:val="1"/>
      <w:marLeft w:val="0"/>
      <w:marRight w:val="0"/>
      <w:marTop w:val="0"/>
      <w:marBottom w:val="0"/>
      <w:divBdr>
        <w:top w:val="none" w:sz="0" w:space="0" w:color="auto"/>
        <w:left w:val="none" w:sz="0" w:space="0" w:color="auto"/>
        <w:bottom w:val="none" w:sz="0" w:space="0" w:color="auto"/>
        <w:right w:val="none" w:sz="0" w:space="0" w:color="auto"/>
      </w:divBdr>
    </w:div>
    <w:div w:id="1655907842">
      <w:bodyDiv w:val="1"/>
      <w:marLeft w:val="0"/>
      <w:marRight w:val="0"/>
      <w:marTop w:val="0"/>
      <w:marBottom w:val="0"/>
      <w:divBdr>
        <w:top w:val="none" w:sz="0" w:space="0" w:color="auto"/>
        <w:left w:val="none" w:sz="0" w:space="0" w:color="auto"/>
        <w:bottom w:val="none" w:sz="0" w:space="0" w:color="auto"/>
        <w:right w:val="none" w:sz="0" w:space="0" w:color="auto"/>
      </w:divBdr>
    </w:div>
    <w:div w:id="16857847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25458311">
      <w:bodyDiv w:val="1"/>
      <w:marLeft w:val="0"/>
      <w:marRight w:val="0"/>
      <w:marTop w:val="0"/>
      <w:marBottom w:val="0"/>
      <w:divBdr>
        <w:top w:val="none" w:sz="0" w:space="0" w:color="auto"/>
        <w:left w:val="none" w:sz="0" w:space="0" w:color="auto"/>
        <w:bottom w:val="none" w:sz="0" w:space="0" w:color="auto"/>
        <w:right w:val="none" w:sz="0" w:space="0" w:color="auto"/>
      </w:divBdr>
    </w:div>
    <w:div w:id="1959675941">
      <w:bodyDiv w:val="1"/>
      <w:marLeft w:val="0"/>
      <w:marRight w:val="0"/>
      <w:marTop w:val="0"/>
      <w:marBottom w:val="0"/>
      <w:divBdr>
        <w:top w:val="none" w:sz="0" w:space="0" w:color="auto"/>
        <w:left w:val="none" w:sz="0" w:space="0" w:color="auto"/>
        <w:bottom w:val="none" w:sz="0" w:space="0" w:color="auto"/>
        <w:right w:val="none" w:sz="0" w:space="0" w:color="auto"/>
      </w:divBdr>
    </w:div>
    <w:div w:id="19940218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journals.sagepub.com/doi/full/10.1177/0032258X20917442" TargetMode="External"/><Relationship Id="rId26" Type="http://schemas.openxmlformats.org/officeDocument/2006/relationships/hyperlink" Target="https://www.mentalhealth.org.uk/explore-mental-health/statistics/domestic-violence" TargetMode="External"/><Relationship Id="rId39" Type="http://schemas.openxmlformats.org/officeDocument/2006/relationships/hyperlink" Target="https://www.rac.co.uk/drive/advice/cameras/what-is-anpr-and-how-does-it-work/" TargetMode="External"/><Relationship Id="rId21" Type="http://schemas.openxmlformats.org/officeDocument/2006/relationships/hyperlink" Target="https://www.hse.gov.uk/humanfactors/topics/shift-workers.htm" TargetMode="External"/><Relationship Id="rId34" Type="http://schemas.openxmlformats.org/officeDocument/2006/relationships/hyperlink" Target="https://journals.sagepub.com/doi/full/10.1177/1461355720947762"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taffordshire.polfed.org/news/770-officers-are-carrying-a-higher-workload-than-ever-before" TargetMode="External"/><Relationship Id="rId20" Type="http://schemas.openxmlformats.org/officeDocument/2006/relationships/hyperlink" Target="https://pmc.ncbi.nlm.nih.gov/articles/PMC6775929/" TargetMode="External"/><Relationship Id="rId29" Type="http://schemas.openxmlformats.org/officeDocument/2006/relationships/hyperlink" Target="https://stepupbusinessschool.com/building-an-effective-team-using-the-grip-model/" TargetMode="External"/><Relationship Id="rId41" Type="http://schemas.openxmlformats.org/officeDocument/2006/relationships/hyperlink" Target="https://www.south-wales.police.uk/news/south-wales/news/2025/january/seven-sent-to-prison-following-tarian-investig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police-recorded-road-collisions-interactive-dashboard" TargetMode="External"/><Relationship Id="rId32" Type="http://schemas.openxmlformats.org/officeDocument/2006/relationships/hyperlink" Target="https://www.college.police.uk/guidance/effective-supervision/building-effective-relationships" TargetMode="External"/><Relationship Id="rId37" Type="http://schemas.openxmlformats.org/officeDocument/2006/relationships/hyperlink" Target="https://news.sky.com/story/yorkshire-ripper-the-police-mistakes-that-allowed-peter-sutcliffe-to-kill-three-more-women-12131186" TargetMode="External"/><Relationship Id="rId40" Type="http://schemas.openxmlformats.org/officeDocument/2006/relationships/hyperlink" Target="https://www.bbc.co.uk/news/articles/cd19pnky4x5o" TargetMode="External"/><Relationship Id="rId5" Type="http://schemas.openxmlformats.org/officeDocument/2006/relationships/numbering" Target="numbering.xml"/><Relationship Id="rId15" Type="http://schemas.openxmlformats.org/officeDocument/2006/relationships/hyperlink" Target="https://www.polfed.org/news/latest-news/2024/record-14-508-officers-signed-off-with-poor-mental-health-in-past-year/" TargetMode="Externa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gov.uk/government/statistics/police-misconduct-england-and-wales-year-ending-31-march-2024/police-misconduct-england-and-wales-year-ending-31-march-2024" TargetMode="External"/><Relationship Id="rId36" Type="http://schemas.openxmlformats.org/officeDocument/2006/relationships/hyperlink" Target="https://www.nationalcrimeagency.gov.uk/what-we-do/how-we-work/intelligence-enhancing-the-picture-of-serious-organised-crime-affecting-the-uk" TargetMode="External"/><Relationship Id="rId10" Type="http://schemas.openxmlformats.org/officeDocument/2006/relationships/endnotes" Target="endnotes.xml"/><Relationship Id="rId19" Type="http://schemas.openxmlformats.org/officeDocument/2006/relationships/hyperlink" Target="https://jcsm.aasm.org/doi/epdf/10.5664/jcsm.9642" TargetMode="External"/><Relationship Id="rId31" Type="http://schemas.openxmlformats.org/officeDocument/2006/relationships/hyperlink" Target="https://www.gov.uk/government/statistics/police-workforce-england-and-wales-31-march-2024/police-workforce-england-and-wales-31-march-20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eambuilding.com/blog/organizational-culture" TargetMode="External"/><Relationship Id="rId22" Type="http://schemas.openxmlformats.org/officeDocument/2006/relationships/footer" Target="footer1.xml"/><Relationship Id="rId27" Type="http://schemas.openxmlformats.org/officeDocument/2006/relationships/hyperlink" Target="https://www.cps.gov.uk/publication/cps-data-summary-quarter-2-2024-2025" TargetMode="External"/><Relationship Id="rId30" Type="http://schemas.openxmlformats.org/officeDocument/2006/relationships/hyperlink" Target="https://www.unison.org.uk/content/uploads/2016/02/Police-Bullying-Survey-Report-AW.pdf" TargetMode="External"/><Relationship Id="rId35" Type="http://schemas.openxmlformats.org/officeDocument/2006/relationships/hyperlink" Target="https://www.nao.org.uk/reports/serious-and-organised-crime/?nab=2"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fed.org/news/latest-news/2019/government-must-face-facts-extreme-stress-in-policing-is-real/" TargetMode="External"/><Relationship Id="rId25" Type="http://schemas.openxmlformats.org/officeDocument/2006/relationships/hyperlink" Target="https://www.legislation.gov.uk/ukpga/1984/60/section/17" TargetMode="External"/><Relationship Id="rId33" Type="http://schemas.openxmlformats.org/officeDocument/2006/relationships/hyperlink" Target="https://www.college.police.uk/ethics/code-of-ethics/principles" TargetMode="External"/><Relationship Id="rId38" Type="http://schemas.openxmlformats.org/officeDocument/2006/relationships/hyperlink" Target="https://www.south-wales.police.uk/police-forces/south-wales-police/areas/careers/careers/staff-roles/police-staff-departments/tar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2" ma:contentTypeDescription="Create a new document." ma:contentTypeScope="" ma:versionID="8f4dadf004a7995d71e02d67ab6aef7b">
  <xsd:schema xmlns:xsd="http://www.w3.org/2001/XMLSchema" xmlns:xs="http://www.w3.org/2001/XMLSchema" xmlns:p="http://schemas.microsoft.com/office/2006/metadata/properties" xmlns:ns3="2ca13d81-66ba-46ac-9fca-8d11e3489ab3" targetNamespace="http://schemas.microsoft.com/office/2006/metadata/properties" ma:root="true" ma:fieldsID="daa61be3a6d0d8604a86acb6dde84c78"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www.w3.org/XML/1998/namespace"/>
    <ds:schemaRef ds:uri="http://purl.org/dc/elements/1.1/"/>
    <ds:schemaRef ds:uri="http://schemas.microsoft.com/office/infopath/2007/PartnerControls"/>
    <ds:schemaRef ds:uri="http://schemas.microsoft.com/office/2006/documentManagement/types"/>
    <ds:schemaRef ds:uri="http://schemas.microsoft.com/office/2006/metadata/properties"/>
    <ds:schemaRef ds:uri="http://purl.org/dc/dcmitype/"/>
    <ds:schemaRef ds:uri="http://schemas.openxmlformats.org/package/2006/metadata/core-properties"/>
    <ds:schemaRef ds:uri="2ca13d81-66ba-46ac-9fca-8d11e3489ab3"/>
    <ds:schemaRef ds:uri="http://purl.org/dc/te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6954EB86-E9CA-48C2-8390-7374A50FCD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8830</Words>
  <Characters>50336</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Taylor,Harrison swp8771</cp:lastModifiedBy>
  <cp:revision>2</cp:revision>
  <cp:lastPrinted>2014-08-26T08:55:00Z</cp:lastPrinted>
  <dcterms:created xsi:type="dcterms:W3CDTF">2025-03-31T16:54:00Z</dcterms:created>
  <dcterms:modified xsi:type="dcterms:W3CDTF">2025-03-31T16:54:00Z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2025-02-24T01:19:47Z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e5a80102-9eed-4fdc-8c27-5106d351af1d</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