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A07E2" w14:textId="151F8AF4" w:rsidR="006A2BEC" w:rsidRDefault="1894D7D1" w:rsidP="00211FE5">
      <w:pPr>
        <w:jc w:val="center"/>
      </w:pPr>
      <w:r>
        <w:rPr>
          <w:noProof/>
        </w:rPr>
        <w:drawing>
          <wp:inline distT="0" distB="0" distL="0" distR="0" wp14:anchorId="1D937BEF" wp14:editId="1931022B">
            <wp:extent cx="3523487" cy="1516380"/>
            <wp:effectExtent l="0" t="0" r="1270" b="7620"/>
            <wp:docPr id="949534710" name="drawing">
              <a:extLst xmlns:a="http://schemas.openxmlformats.org/drawingml/2006/main">
                <a:ext uri="{FF2B5EF4-FFF2-40B4-BE49-F238E27FC236}">
                  <a16:creationId xmlns:a16="http://schemas.microsoft.com/office/drawing/2014/main" id="{130F1B39-184D-422A-AEDF-09ED496A8E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534710" name="Picture 949534710"/>
                    <pic:cNvPicPr/>
                  </pic:nvPicPr>
                  <pic:blipFill>
                    <a:blip r:embed="rId8">
                      <a:extLst>
                        <a:ext uri="{28A0092B-C50C-407E-A947-70E740481C1C}">
                          <a14:useLocalDpi xmlns:a14="http://schemas.microsoft.com/office/drawing/2010/main"/>
                        </a:ext>
                      </a:extLst>
                    </a:blip>
                    <a:stretch>
                      <a:fillRect/>
                    </a:stretch>
                  </pic:blipFill>
                  <pic:spPr>
                    <a:xfrm>
                      <a:off x="0" y="0"/>
                      <a:ext cx="3530391" cy="1519351"/>
                    </a:xfrm>
                    <a:prstGeom prst="rect">
                      <a:avLst/>
                    </a:prstGeom>
                  </pic:spPr>
                </pic:pic>
              </a:graphicData>
            </a:graphic>
          </wp:inline>
        </w:drawing>
      </w:r>
    </w:p>
    <w:p w14:paraId="25B66728" w14:textId="4CF0BA0C" w:rsidR="60AC3470" w:rsidRDefault="60AC3470" w:rsidP="60AC3470"/>
    <w:p w14:paraId="23253B42" w14:textId="08197F2D" w:rsidR="60AC3470" w:rsidRPr="004663D8" w:rsidRDefault="0074063F" w:rsidP="00C025DE">
      <w:pPr>
        <w:jc w:val="center"/>
        <w:rPr>
          <w:rFonts w:ascii="Arial" w:hAnsi="Arial" w:cs="Arial"/>
          <w:b/>
          <w:bCs/>
          <w:lang w:val="en-GB"/>
        </w:rPr>
      </w:pPr>
      <w:r w:rsidRPr="004663D8">
        <w:rPr>
          <w:rFonts w:ascii="Arial" w:hAnsi="Arial" w:cs="Arial"/>
          <w:b/>
          <w:bCs/>
          <w:lang w:val="en-GB"/>
        </w:rPr>
        <w:t>A</w:t>
      </w:r>
      <w:r w:rsidR="004B0776" w:rsidRPr="004663D8">
        <w:rPr>
          <w:rFonts w:ascii="Arial" w:hAnsi="Arial" w:cs="Arial"/>
          <w:b/>
          <w:bCs/>
          <w:lang w:val="en-GB"/>
        </w:rPr>
        <w:t>S</w:t>
      </w:r>
      <w:r w:rsidR="00612444" w:rsidRPr="004663D8">
        <w:rPr>
          <w:rFonts w:ascii="Arial" w:hAnsi="Arial" w:cs="Arial"/>
          <w:b/>
          <w:bCs/>
          <w:lang w:val="en-GB"/>
        </w:rPr>
        <w:t>SE</w:t>
      </w:r>
      <w:r w:rsidR="00365E5A" w:rsidRPr="004663D8">
        <w:rPr>
          <w:rFonts w:ascii="Arial" w:hAnsi="Arial" w:cs="Arial"/>
          <w:b/>
          <w:bCs/>
          <w:lang w:val="en-GB"/>
        </w:rPr>
        <w:t>SME</w:t>
      </w:r>
      <w:r w:rsidR="007410DA" w:rsidRPr="004663D8">
        <w:rPr>
          <w:rFonts w:ascii="Arial" w:hAnsi="Arial" w:cs="Arial"/>
          <w:b/>
          <w:bCs/>
          <w:lang w:val="en-GB"/>
        </w:rPr>
        <w:t>NT</w:t>
      </w:r>
      <w:r w:rsidR="00487472" w:rsidRPr="004663D8">
        <w:rPr>
          <w:rFonts w:ascii="Arial" w:hAnsi="Arial" w:cs="Arial"/>
          <w:b/>
          <w:bCs/>
          <w:lang w:val="en-GB"/>
        </w:rPr>
        <w:t xml:space="preserve"> </w:t>
      </w:r>
      <w:r w:rsidR="00A33F1D" w:rsidRPr="004663D8">
        <w:rPr>
          <w:rFonts w:ascii="Arial" w:hAnsi="Arial" w:cs="Arial"/>
          <w:b/>
          <w:bCs/>
          <w:lang w:val="en-GB"/>
        </w:rPr>
        <w:t>T</w:t>
      </w:r>
      <w:r w:rsidR="00314C16" w:rsidRPr="004663D8">
        <w:rPr>
          <w:rFonts w:ascii="Arial" w:hAnsi="Arial" w:cs="Arial"/>
          <w:b/>
          <w:bCs/>
          <w:lang w:val="en-GB"/>
        </w:rPr>
        <w:t>I</w:t>
      </w:r>
      <w:r w:rsidR="00D37636" w:rsidRPr="004663D8">
        <w:rPr>
          <w:rFonts w:ascii="Arial" w:hAnsi="Arial" w:cs="Arial"/>
          <w:b/>
          <w:bCs/>
          <w:lang w:val="en-GB"/>
        </w:rPr>
        <w:t>T</w:t>
      </w:r>
      <w:r w:rsidR="00F15D8E" w:rsidRPr="004663D8">
        <w:rPr>
          <w:rFonts w:ascii="Arial" w:hAnsi="Arial" w:cs="Arial"/>
          <w:b/>
          <w:bCs/>
          <w:lang w:val="en-GB"/>
        </w:rPr>
        <w:t>LE</w:t>
      </w:r>
    </w:p>
    <w:p w14:paraId="34977E36" w14:textId="6FAA7FF4" w:rsidR="00F04F55" w:rsidRDefault="00A86459" w:rsidP="00C025DE">
      <w:pPr>
        <w:jc w:val="center"/>
        <w:rPr>
          <w:rFonts w:ascii="Arial" w:hAnsi="Arial" w:cs="Arial"/>
          <w:b/>
          <w:bCs/>
          <w:lang w:val="en-GB"/>
        </w:rPr>
      </w:pPr>
      <w:r w:rsidRPr="00F73F77">
        <w:rPr>
          <w:rFonts w:ascii="Arial" w:hAnsi="Arial" w:cs="Arial"/>
          <w:b/>
          <w:bCs/>
          <w:lang w:val="en-GB"/>
        </w:rPr>
        <w:t xml:space="preserve">Component </w:t>
      </w:r>
      <w:r w:rsidR="00BF64EE">
        <w:rPr>
          <w:rFonts w:ascii="Arial" w:hAnsi="Arial" w:cs="Arial"/>
          <w:b/>
          <w:bCs/>
          <w:lang w:val="en-GB"/>
        </w:rPr>
        <w:t>2:</w:t>
      </w:r>
      <w:r w:rsidR="004906EB">
        <w:rPr>
          <w:rFonts w:ascii="Arial" w:hAnsi="Arial" w:cs="Arial"/>
          <w:b/>
          <w:bCs/>
          <w:lang w:val="en-GB"/>
        </w:rPr>
        <w:t xml:space="preserve"> </w:t>
      </w:r>
      <w:r w:rsidR="002807D6">
        <w:rPr>
          <w:rFonts w:ascii="Arial" w:hAnsi="Arial" w:cs="Arial"/>
          <w:b/>
          <w:bCs/>
          <w:lang w:val="en-GB"/>
        </w:rPr>
        <w:t>Written</w:t>
      </w:r>
      <w:r w:rsidR="00F14309">
        <w:rPr>
          <w:rFonts w:ascii="Arial" w:hAnsi="Arial" w:cs="Arial"/>
          <w:b/>
          <w:bCs/>
          <w:lang w:val="en-GB"/>
        </w:rPr>
        <w:t xml:space="preserve"> R</w:t>
      </w:r>
      <w:r w:rsidR="00236580">
        <w:rPr>
          <w:rFonts w:ascii="Arial" w:hAnsi="Arial" w:cs="Arial"/>
          <w:b/>
          <w:bCs/>
          <w:lang w:val="en-GB"/>
        </w:rPr>
        <w:t>ep</w:t>
      </w:r>
      <w:r w:rsidR="00A81DDC">
        <w:rPr>
          <w:rFonts w:ascii="Arial" w:hAnsi="Arial" w:cs="Arial"/>
          <w:b/>
          <w:bCs/>
          <w:lang w:val="en-GB"/>
        </w:rPr>
        <w:t>ort</w:t>
      </w:r>
    </w:p>
    <w:p w14:paraId="47D832C2" w14:textId="77777777" w:rsidR="002657CE" w:rsidRDefault="002657CE" w:rsidP="00C025DE">
      <w:pPr>
        <w:jc w:val="center"/>
        <w:rPr>
          <w:rFonts w:ascii="Arial" w:hAnsi="Arial" w:cs="Arial"/>
          <w:b/>
          <w:bCs/>
          <w:lang w:val="en-GB"/>
        </w:rPr>
      </w:pPr>
    </w:p>
    <w:p w14:paraId="33F5BBCD" w14:textId="6100D7FD" w:rsidR="00957FA3" w:rsidRPr="00F73F77" w:rsidRDefault="0043482C" w:rsidP="00C025DE">
      <w:pPr>
        <w:jc w:val="center"/>
        <w:rPr>
          <w:rFonts w:ascii="Arial" w:hAnsi="Arial" w:cs="Arial"/>
          <w:b/>
          <w:bCs/>
          <w:lang w:val="en-GB"/>
        </w:rPr>
      </w:pPr>
      <w:r w:rsidRPr="0043482C">
        <w:rPr>
          <w:rFonts w:ascii="Arial" w:hAnsi="Arial" w:cs="Arial"/>
          <w:b/>
          <w:bCs/>
          <w:lang w:val="en-GB"/>
        </w:rPr>
        <w:t>Examination and Analysis of How UK Families Are Informed About the Early Intervention System Through Local Authority Websites</w:t>
      </w:r>
    </w:p>
    <w:p w14:paraId="5698DCE9" w14:textId="77777777" w:rsidR="00FA24D2" w:rsidRDefault="00FA24D2" w:rsidP="005F11A5">
      <w:pPr>
        <w:rPr>
          <w:rFonts w:ascii="Arial" w:hAnsi="Arial" w:cs="Arial"/>
          <w:b/>
          <w:bCs/>
          <w:lang w:val="en-GB"/>
        </w:rPr>
      </w:pPr>
    </w:p>
    <w:p w14:paraId="029AFBA6" w14:textId="77777777" w:rsidR="00682C2D" w:rsidRDefault="00682C2D" w:rsidP="005F11A5">
      <w:pPr>
        <w:rPr>
          <w:rFonts w:ascii="Arial" w:hAnsi="Arial" w:cs="Arial"/>
          <w:b/>
          <w:bCs/>
          <w:lang w:val="en-GB"/>
        </w:rPr>
      </w:pPr>
    </w:p>
    <w:p w14:paraId="48FEC07C" w14:textId="77777777" w:rsidR="003B0142" w:rsidRDefault="003B0142" w:rsidP="00DD49EC">
      <w:pPr>
        <w:rPr>
          <w:rFonts w:ascii="Arial" w:hAnsi="Arial" w:cs="Arial"/>
          <w:b/>
          <w:bCs/>
          <w:lang w:val="en-GB"/>
        </w:rPr>
      </w:pPr>
    </w:p>
    <w:p w14:paraId="7FE890FD" w14:textId="77777777" w:rsidR="007B0424" w:rsidRDefault="007B0424" w:rsidP="00DD49EC">
      <w:pPr>
        <w:rPr>
          <w:rFonts w:ascii="Arial" w:hAnsi="Arial" w:cs="Arial"/>
          <w:b/>
          <w:bCs/>
          <w:lang w:val="en-GB"/>
        </w:rPr>
      </w:pPr>
    </w:p>
    <w:p w14:paraId="146070D6" w14:textId="4D98F47F" w:rsidR="00DD49EC" w:rsidRPr="00922079" w:rsidRDefault="00DD49EC" w:rsidP="00DD49EC">
      <w:pPr>
        <w:rPr>
          <w:rFonts w:ascii="Arial" w:hAnsi="Arial" w:cs="Arial"/>
          <w:lang w:val="en-GB"/>
        </w:rPr>
      </w:pPr>
      <w:r w:rsidRPr="005D63A9">
        <w:rPr>
          <w:rFonts w:ascii="Arial" w:hAnsi="Arial" w:cs="Arial"/>
          <w:b/>
          <w:bCs/>
          <w:lang w:val="en-GB"/>
        </w:rPr>
        <w:t>Name:</w:t>
      </w:r>
      <w:r w:rsidRPr="00922079">
        <w:rPr>
          <w:rFonts w:ascii="Arial" w:hAnsi="Arial" w:cs="Arial"/>
          <w:lang w:val="en-GB"/>
        </w:rPr>
        <w:t xml:space="preserve"> Anderson Villanueva Suarez</w:t>
      </w:r>
    </w:p>
    <w:p w14:paraId="52D58BD8" w14:textId="77777777" w:rsidR="00DD49EC" w:rsidRPr="00922079" w:rsidRDefault="00DD49EC" w:rsidP="00DD49EC">
      <w:pPr>
        <w:rPr>
          <w:rFonts w:ascii="Arial" w:hAnsi="Arial" w:cs="Arial"/>
          <w:lang w:val="en-GB"/>
        </w:rPr>
      </w:pPr>
      <w:r w:rsidRPr="00D35F70">
        <w:rPr>
          <w:rFonts w:ascii="Arial" w:hAnsi="Arial" w:cs="Arial"/>
          <w:b/>
          <w:bCs/>
          <w:lang w:val="en-GB"/>
        </w:rPr>
        <w:t>Student ID:</w:t>
      </w:r>
      <w:r w:rsidRPr="00922079">
        <w:rPr>
          <w:rFonts w:ascii="Arial" w:hAnsi="Arial" w:cs="Arial"/>
          <w:lang w:val="en-GB"/>
        </w:rPr>
        <w:t xml:space="preserve"> 2337296</w:t>
      </w:r>
    </w:p>
    <w:p w14:paraId="6562CFF5" w14:textId="331A011F" w:rsidR="00DD49EC" w:rsidRPr="00922079" w:rsidRDefault="00DD49EC" w:rsidP="00DD49EC">
      <w:pPr>
        <w:rPr>
          <w:rFonts w:ascii="Arial" w:hAnsi="Arial" w:cs="Arial"/>
          <w:lang w:val="en-GB"/>
        </w:rPr>
      </w:pPr>
      <w:r w:rsidRPr="00852BA5">
        <w:rPr>
          <w:rFonts w:ascii="Arial" w:hAnsi="Arial" w:cs="Arial"/>
          <w:b/>
          <w:bCs/>
          <w:lang w:val="en-GB"/>
        </w:rPr>
        <w:t>Module Name:</w:t>
      </w:r>
      <w:r w:rsidRPr="00922079">
        <w:rPr>
          <w:rFonts w:ascii="Arial" w:hAnsi="Arial" w:cs="Arial"/>
          <w:lang w:val="en-GB"/>
        </w:rPr>
        <w:t xml:space="preserve"> </w:t>
      </w:r>
      <w:r w:rsidR="00466815" w:rsidRPr="00466815">
        <w:rPr>
          <w:rFonts w:ascii="Arial" w:hAnsi="Arial" w:cs="Arial"/>
          <w:lang w:val="en-GB"/>
        </w:rPr>
        <w:t>Protecting and Supporting Families in Health and Care</w:t>
      </w:r>
    </w:p>
    <w:p w14:paraId="1AD0D8D3" w14:textId="05009E9D" w:rsidR="00DD49EC" w:rsidRPr="00922079" w:rsidRDefault="00DD49EC" w:rsidP="00DD49EC">
      <w:pPr>
        <w:rPr>
          <w:rFonts w:ascii="Arial" w:hAnsi="Arial" w:cs="Arial"/>
          <w:lang w:val="en-GB"/>
        </w:rPr>
      </w:pPr>
      <w:r w:rsidRPr="00375123">
        <w:rPr>
          <w:rFonts w:ascii="Arial" w:hAnsi="Arial" w:cs="Arial"/>
          <w:b/>
          <w:bCs/>
          <w:lang w:val="en-GB"/>
        </w:rPr>
        <w:t>Module code:</w:t>
      </w:r>
      <w:r w:rsidRPr="00922079">
        <w:rPr>
          <w:rFonts w:ascii="Arial" w:hAnsi="Arial" w:cs="Arial"/>
          <w:lang w:val="en-GB"/>
        </w:rPr>
        <w:t xml:space="preserve"> </w:t>
      </w:r>
      <w:r w:rsidR="00301B78" w:rsidRPr="00301B78">
        <w:rPr>
          <w:rFonts w:ascii="Arial" w:hAnsi="Arial" w:cs="Arial"/>
          <w:lang w:val="en-GB"/>
        </w:rPr>
        <w:t>BMHP5021</w:t>
      </w:r>
    </w:p>
    <w:p w14:paraId="5F83ED96" w14:textId="25B8B2CB" w:rsidR="00C050A7" w:rsidRPr="00922079" w:rsidRDefault="00DD49EC" w:rsidP="00DD49EC">
      <w:pPr>
        <w:rPr>
          <w:rFonts w:ascii="Arial" w:hAnsi="Arial" w:cs="Arial"/>
          <w:lang w:val="en-GB"/>
        </w:rPr>
      </w:pPr>
      <w:r w:rsidRPr="008169DC">
        <w:rPr>
          <w:rFonts w:ascii="Arial" w:hAnsi="Arial" w:cs="Arial"/>
          <w:b/>
          <w:bCs/>
          <w:lang w:val="en-GB"/>
        </w:rPr>
        <w:t>Lecturer</w:t>
      </w:r>
      <w:r w:rsidRPr="002122B8">
        <w:rPr>
          <w:rFonts w:ascii="Arial" w:hAnsi="Arial" w:cs="Arial"/>
          <w:lang w:val="en-GB"/>
        </w:rPr>
        <w:t xml:space="preserve">: </w:t>
      </w:r>
      <w:r w:rsidR="00E325FF" w:rsidRPr="002122B8">
        <w:rPr>
          <w:rFonts w:ascii="Arial" w:hAnsi="Arial" w:cs="Arial"/>
          <w:lang w:val="en-GB"/>
        </w:rPr>
        <w:t>Dr Diola Bijlhout</w:t>
      </w:r>
    </w:p>
    <w:p w14:paraId="29FF105B" w14:textId="77777777" w:rsidR="002A412E" w:rsidRDefault="002A412E" w:rsidP="00DD49EC">
      <w:pPr>
        <w:rPr>
          <w:rFonts w:ascii="Arial" w:hAnsi="Arial" w:cs="Arial"/>
          <w:lang w:val="en-GB"/>
        </w:rPr>
      </w:pPr>
    </w:p>
    <w:p w14:paraId="39234C26" w14:textId="77777777" w:rsidR="002A412E" w:rsidRDefault="002A412E" w:rsidP="00DD49EC">
      <w:pPr>
        <w:rPr>
          <w:rFonts w:ascii="Arial" w:hAnsi="Arial" w:cs="Arial"/>
          <w:lang w:val="en-GB"/>
        </w:rPr>
      </w:pPr>
    </w:p>
    <w:p w14:paraId="10884A11" w14:textId="77777777" w:rsidR="002C512A" w:rsidRDefault="002C512A" w:rsidP="00DD49EC">
      <w:pPr>
        <w:rPr>
          <w:rFonts w:ascii="Arial" w:hAnsi="Arial" w:cs="Arial"/>
          <w:lang w:val="en-GB"/>
        </w:rPr>
      </w:pPr>
    </w:p>
    <w:p w14:paraId="578E36C8" w14:textId="77777777" w:rsidR="002C512A" w:rsidRDefault="002C512A" w:rsidP="00DD49EC">
      <w:pPr>
        <w:rPr>
          <w:rFonts w:ascii="Arial" w:hAnsi="Arial" w:cs="Arial"/>
          <w:lang w:val="en-GB"/>
        </w:rPr>
      </w:pPr>
    </w:p>
    <w:p w14:paraId="05D870E0" w14:textId="77777777" w:rsidR="002C512A" w:rsidRDefault="002C512A" w:rsidP="00DD49EC">
      <w:pPr>
        <w:rPr>
          <w:rFonts w:ascii="Arial" w:hAnsi="Arial" w:cs="Arial"/>
          <w:lang w:val="en-GB"/>
        </w:rPr>
      </w:pPr>
    </w:p>
    <w:p w14:paraId="5B6EE929" w14:textId="77777777" w:rsidR="002C512A" w:rsidRDefault="002C512A" w:rsidP="00DD49EC">
      <w:pPr>
        <w:rPr>
          <w:rFonts w:ascii="Arial" w:hAnsi="Arial" w:cs="Arial"/>
          <w:lang w:val="en-GB"/>
        </w:rPr>
      </w:pPr>
    </w:p>
    <w:p w14:paraId="53CF743A" w14:textId="32145274" w:rsidR="00F34874" w:rsidRPr="00D8765E" w:rsidRDefault="003D434C" w:rsidP="00FB4F9A">
      <w:pPr>
        <w:jc w:val="center"/>
        <w:rPr>
          <w:rFonts w:ascii="Arial" w:hAnsi="Arial" w:cs="Arial"/>
          <w:b/>
          <w:bCs/>
          <w:lang w:val="en-GB"/>
        </w:rPr>
      </w:pPr>
      <w:r w:rsidRPr="00D8765E">
        <w:rPr>
          <w:rFonts w:ascii="Arial" w:hAnsi="Arial" w:cs="Arial"/>
          <w:b/>
          <w:bCs/>
          <w:lang w:val="en-GB"/>
        </w:rPr>
        <w:t>I acknowledge that this portfolio is mine, and I have use Microsoft Editor for Spelling and grammar</w:t>
      </w:r>
    </w:p>
    <w:p w14:paraId="02DD8D05" w14:textId="77777777" w:rsidR="00FB4F9A" w:rsidRDefault="00FB4F9A" w:rsidP="005C2F29">
      <w:pPr>
        <w:rPr>
          <w:rFonts w:ascii="Arial" w:hAnsi="Arial" w:cs="Arial"/>
          <w:b/>
          <w:bCs/>
          <w:lang w:val="en-GB"/>
        </w:rPr>
      </w:pPr>
    </w:p>
    <w:p w14:paraId="08A2AB60" w14:textId="2F68D659" w:rsidR="000D27D8" w:rsidRDefault="00E7320A" w:rsidP="00DE4DE5">
      <w:pPr>
        <w:jc w:val="both"/>
        <w:rPr>
          <w:rFonts w:ascii="Arial" w:hAnsi="Arial" w:cs="Arial"/>
          <w:b/>
          <w:bCs/>
          <w:lang w:val="en-GB"/>
        </w:rPr>
      </w:pPr>
      <w:r>
        <w:rPr>
          <w:rFonts w:ascii="Arial" w:hAnsi="Arial" w:cs="Arial"/>
          <w:b/>
          <w:bCs/>
          <w:lang w:val="en-GB"/>
        </w:rPr>
        <w:t>I</w:t>
      </w:r>
      <w:r w:rsidR="00713FB8">
        <w:rPr>
          <w:rFonts w:ascii="Arial" w:hAnsi="Arial" w:cs="Arial"/>
          <w:b/>
          <w:bCs/>
          <w:lang w:val="en-GB"/>
        </w:rPr>
        <w:t>NT</w:t>
      </w:r>
      <w:r w:rsidR="004122BF">
        <w:rPr>
          <w:rFonts w:ascii="Arial" w:hAnsi="Arial" w:cs="Arial"/>
          <w:b/>
          <w:bCs/>
          <w:lang w:val="en-GB"/>
        </w:rPr>
        <w:t>R</w:t>
      </w:r>
      <w:r w:rsidR="009F4725">
        <w:rPr>
          <w:rFonts w:ascii="Arial" w:hAnsi="Arial" w:cs="Arial"/>
          <w:b/>
          <w:bCs/>
          <w:lang w:val="en-GB"/>
        </w:rPr>
        <w:t>ODUCTION</w:t>
      </w:r>
    </w:p>
    <w:p w14:paraId="1E4FF351" w14:textId="036758A5" w:rsidR="005A2A22" w:rsidRPr="005A2A22" w:rsidRDefault="005A2A22" w:rsidP="00DE4DE5">
      <w:pPr>
        <w:jc w:val="both"/>
        <w:rPr>
          <w:rFonts w:ascii="Arial" w:hAnsi="Arial" w:cs="Arial"/>
          <w:lang w:val="en-GB"/>
        </w:rPr>
      </w:pPr>
      <w:r>
        <w:rPr>
          <w:rFonts w:ascii="Arial" w:hAnsi="Arial" w:cs="Arial"/>
          <w:lang w:val="en-GB"/>
        </w:rPr>
        <w:t xml:space="preserve">The main objective of this report is to examine </w:t>
      </w:r>
      <w:r w:rsidR="00C1091D">
        <w:rPr>
          <w:rFonts w:ascii="Arial" w:hAnsi="Arial" w:cs="Arial"/>
          <w:lang w:val="en-GB"/>
        </w:rPr>
        <w:t>and analyse how different local aut</w:t>
      </w:r>
      <w:r w:rsidR="00527400">
        <w:rPr>
          <w:rFonts w:ascii="Arial" w:hAnsi="Arial" w:cs="Arial"/>
          <w:lang w:val="en-GB"/>
        </w:rPr>
        <w:t>horities in the United Kin</w:t>
      </w:r>
      <w:r w:rsidR="00623507">
        <w:rPr>
          <w:rFonts w:ascii="Arial" w:hAnsi="Arial" w:cs="Arial"/>
          <w:lang w:val="en-GB"/>
        </w:rPr>
        <w:t>gdom</w:t>
      </w:r>
      <w:r w:rsidR="00983E2F">
        <w:rPr>
          <w:rFonts w:ascii="Arial" w:hAnsi="Arial" w:cs="Arial"/>
          <w:lang w:val="en-GB"/>
        </w:rPr>
        <w:t xml:space="preserve"> in</w:t>
      </w:r>
      <w:r w:rsidR="001665CE">
        <w:rPr>
          <w:rFonts w:ascii="Arial" w:hAnsi="Arial" w:cs="Arial"/>
          <w:lang w:val="en-GB"/>
        </w:rPr>
        <w:t xml:space="preserve">form families </w:t>
      </w:r>
      <w:r w:rsidR="00CF6A20">
        <w:rPr>
          <w:rFonts w:ascii="Arial" w:hAnsi="Arial" w:cs="Arial"/>
          <w:lang w:val="en-GB"/>
        </w:rPr>
        <w:t>about the early</w:t>
      </w:r>
      <w:r w:rsidR="00244AAA">
        <w:rPr>
          <w:rFonts w:ascii="Arial" w:hAnsi="Arial" w:cs="Arial"/>
          <w:lang w:val="en-GB"/>
        </w:rPr>
        <w:t xml:space="preserve"> intervention services</w:t>
      </w:r>
      <w:r w:rsidR="00657041">
        <w:rPr>
          <w:rFonts w:ascii="Arial" w:hAnsi="Arial" w:cs="Arial"/>
          <w:lang w:val="en-GB"/>
        </w:rPr>
        <w:t xml:space="preserve"> available</w:t>
      </w:r>
      <w:r w:rsidR="0063183D">
        <w:rPr>
          <w:rFonts w:ascii="Arial" w:hAnsi="Arial" w:cs="Arial"/>
          <w:lang w:val="en-GB"/>
        </w:rPr>
        <w:t xml:space="preserve"> to them.</w:t>
      </w:r>
      <w:r w:rsidR="006C37A8">
        <w:rPr>
          <w:rFonts w:ascii="Arial" w:hAnsi="Arial" w:cs="Arial"/>
          <w:lang w:val="en-GB"/>
        </w:rPr>
        <w:t xml:space="preserve"> </w:t>
      </w:r>
      <w:r w:rsidR="0063183D">
        <w:rPr>
          <w:rFonts w:ascii="Arial" w:hAnsi="Arial" w:cs="Arial"/>
          <w:lang w:val="en-GB"/>
        </w:rPr>
        <w:t>The information</w:t>
      </w:r>
      <w:r w:rsidR="00D45DC4">
        <w:rPr>
          <w:rFonts w:ascii="Arial" w:hAnsi="Arial" w:cs="Arial"/>
          <w:lang w:val="en-GB"/>
        </w:rPr>
        <w:t xml:space="preserve"> and </w:t>
      </w:r>
      <w:r w:rsidR="00465C11">
        <w:rPr>
          <w:rFonts w:ascii="Arial" w:hAnsi="Arial" w:cs="Arial"/>
          <w:lang w:val="en-GB"/>
        </w:rPr>
        <w:t>the different programs available</w:t>
      </w:r>
      <w:r w:rsidR="00EB1BED">
        <w:rPr>
          <w:rFonts w:ascii="Arial" w:hAnsi="Arial" w:cs="Arial"/>
          <w:lang w:val="en-GB"/>
        </w:rPr>
        <w:t xml:space="preserve">, </w:t>
      </w:r>
      <w:r w:rsidR="003A5083">
        <w:rPr>
          <w:rFonts w:ascii="Arial" w:hAnsi="Arial" w:cs="Arial"/>
          <w:lang w:val="en-GB"/>
        </w:rPr>
        <w:t>including o</w:t>
      </w:r>
      <w:r w:rsidR="003B63E3">
        <w:rPr>
          <w:rFonts w:ascii="Arial" w:hAnsi="Arial" w:cs="Arial"/>
          <w:lang w:val="en-GB"/>
        </w:rPr>
        <w:t>ther</w:t>
      </w:r>
      <w:r w:rsidR="00807E22">
        <w:rPr>
          <w:rFonts w:ascii="Arial" w:hAnsi="Arial" w:cs="Arial"/>
          <w:lang w:val="en-GB"/>
        </w:rPr>
        <w:t xml:space="preserve"> family</w:t>
      </w:r>
      <w:r w:rsidR="00220F7A">
        <w:rPr>
          <w:rFonts w:ascii="Arial" w:hAnsi="Arial" w:cs="Arial"/>
          <w:lang w:val="en-GB"/>
        </w:rPr>
        <w:t xml:space="preserve"> </w:t>
      </w:r>
      <w:r w:rsidR="00807E22">
        <w:rPr>
          <w:rFonts w:ascii="Arial" w:hAnsi="Arial" w:cs="Arial"/>
          <w:lang w:val="en-GB"/>
        </w:rPr>
        <w:t>suppor</w:t>
      </w:r>
      <w:r w:rsidR="00220F7A">
        <w:rPr>
          <w:rFonts w:ascii="Arial" w:hAnsi="Arial" w:cs="Arial"/>
          <w:lang w:val="en-GB"/>
        </w:rPr>
        <w:t xml:space="preserve">t </w:t>
      </w:r>
      <w:r w:rsidR="00723103">
        <w:rPr>
          <w:rFonts w:ascii="Arial" w:hAnsi="Arial" w:cs="Arial"/>
          <w:lang w:val="en-GB"/>
        </w:rPr>
        <w:t>services, will be compa</w:t>
      </w:r>
      <w:r w:rsidR="00571D56">
        <w:rPr>
          <w:rFonts w:ascii="Arial" w:hAnsi="Arial" w:cs="Arial"/>
          <w:lang w:val="en-GB"/>
        </w:rPr>
        <w:t xml:space="preserve">red </w:t>
      </w:r>
      <w:r w:rsidR="007303DE">
        <w:rPr>
          <w:rFonts w:ascii="Arial" w:hAnsi="Arial" w:cs="Arial"/>
          <w:lang w:val="en-GB"/>
        </w:rPr>
        <w:t>to determin</w:t>
      </w:r>
      <w:r w:rsidR="0022478A">
        <w:rPr>
          <w:rFonts w:ascii="Arial" w:hAnsi="Arial" w:cs="Arial"/>
          <w:lang w:val="en-GB"/>
        </w:rPr>
        <w:t>e which local authority offers the most</w:t>
      </w:r>
      <w:r w:rsidR="00533E6C">
        <w:rPr>
          <w:rFonts w:ascii="Arial" w:hAnsi="Arial" w:cs="Arial"/>
          <w:lang w:val="en-GB"/>
        </w:rPr>
        <w:t xml:space="preserve"> </w:t>
      </w:r>
      <w:r w:rsidR="00885960">
        <w:rPr>
          <w:rFonts w:ascii="Arial" w:hAnsi="Arial" w:cs="Arial"/>
          <w:lang w:val="en-GB"/>
        </w:rPr>
        <w:t>accessible and effective service for families</w:t>
      </w:r>
    </w:p>
    <w:p w14:paraId="38846F23" w14:textId="2B8B2094" w:rsidR="002C5F5D" w:rsidRPr="006C6174" w:rsidRDefault="006C6174" w:rsidP="00DE4DE5">
      <w:pPr>
        <w:jc w:val="both"/>
        <w:rPr>
          <w:rFonts w:ascii="Arial" w:hAnsi="Arial" w:cs="Arial"/>
          <w:b/>
          <w:bCs/>
          <w:lang w:val="en-GB"/>
        </w:rPr>
      </w:pPr>
      <w:r w:rsidRPr="1E02E1CD">
        <w:rPr>
          <w:rFonts w:ascii="Arial" w:hAnsi="Arial" w:cs="Arial"/>
          <w:b/>
          <w:bCs/>
          <w:lang w:val="en-GB"/>
        </w:rPr>
        <w:t xml:space="preserve">1. </w:t>
      </w:r>
      <w:r w:rsidR="00300F30" w:rsidRPr="1E02E1CD">
        <w:rPr>
          <w:rFonts w:ascii="Arial" w:hAnsi="Arial" w:cs="Arial"/>
          <w:b/>
          <w:bCs/>
          <w:lang w:val="en-GB"/>
        </w:rPr>
        <w:t xml:space="preserve">Early </w:t>
      </w:r>
      <w:r w:rsidR="00EC650E" w:rsidRPr="1E02E1CD">
        <w:rPr>
          <w:rFonts w:ascii="Arial" w:hAnsi="Arial" w:cs="Arial"/>
          <w:b/>
          <w:bCs/>
          <w:lang w:val="en-GB"/>
        </w:rPr>
        <w:t>H</w:t>
      </w:r>
      <w:r w:rsidR="00300F30" w:rsidRPr="1E02E1CD">
        <w:rPr>
          <w:rFonts w:ascii="Arial" w:hAnsi="Arial" w:cs="Arial"/>
          <w:b/>
          <w:bCs/>
          <w:lang w:val="en-GB"/>
        </w:rPr>
        <w:t>elp</w:t>
      </w:r>
      <w:r w:rsidR="00FF5C0E" w:rsidRPr="1E02E1CD">
        <w:rPr>
          <w:rFonts w:ascii="Arial" w:hAnsi="Arial" w:cs="Arial"/>
          <w:b/>
          <w:bCs/>
          <w:lang w:val="en-GB"/>
        </w:rPr>
        <w:t xml:space="preserve"> </w:t>
      </w:r>
      <w:r w:rsidR="00CA784C" w:rsidRPr="1E02E1CD">
        <w:rPr>
          <w:rFonts w:ascii="Arial" w:hAnsi="Arial" w:cs="Arial"/>
          <w:b/>
          <w:bCs/>
          <w:lang w:val="en-GB"/>
        </w:rPr>
        <w:t>System</w:t>
      </w:r>
      <w:r w:rsidR="00EC650E" w:rsidRPr="1E02E1CD">
        <w:rPr>
          <w:rFonts w:ascii="Arial" w:hAnsi="Arial" w:cs="Arial"/>
          <w:b/>
          <w:bCs/>
          <w:lang w:val="en-GB"/>
        </w:rPr>
        <w:t xml:space="preserve"> in UK</w:t>
      </w:r>
    </w:p>
    <w:p w14:paraId="303D4720" w14:textId="4CD23947" w:rsidR="00300F30" w:rsidRDefault="0078751C" w:rsidP="00DE4DE5">
      <w:pPr>
        <w:jc w:val="both"/>
        <w:rPr>
          <w:rFonts w:ascii="Arial" w:hAnsi="Arial" w:cs="Arial"/>
          <w:lang w:val="en-GB"/>
        </w:rPr>
      </w:pPr>
      <w:r>
        <w:rPr>
          <w:rFonts w:ascii="Arial" w:hAnsi="Arial" w:cs="Arial"/>
          <w:lang w:val="en-GB"/>
        </w:rPr>
        <w:t>The Early Help System Guide (E</w:t>
      </w:r>
      <w:r w:rsidR="00DC371F">
        <w:rPr>
          <w:rFonts w:ascii="Arial" w:hAnsi="Arial" w:cs="Arial"/>
          <w:lang w:val="en-GB"/>
        </w:rPr>
        <w:t>HSG</w:t>
      </w:r>
      <w:r>
        <w:rPr>
          <w:rFonts w:ascii="Arial" w:hAnsi="Arial" w:cs="Arial"/>
          <w:lang w:val="en-GB"/>
        </w:rPr>
        <w:t>)</w:t>
      </w:r>
      <w:r w:rsidR="00DC371F">
        <w:rPr>
          <w:rFonts w:ascii="Arial" w:hAnsi="Arial" w:cs="Arial"/>
          <w:lang w:val="en-GB"/>
        </w:rPr>
        <w:t xml:space="preserve"> in the UK serves as a national framework and self-evalua</w:t>
      </w:r>
      <w:r w:rsidR="00EE3D68">
        <w:rPr>
          <w:rFonts w:ascii="Arial" w:hAnsi="Arial" w:cs="Arial"/>
          <w:lang w:val="en-GB"/>
        </w:rPr>
        <w:t>tion tool designed for local authorities and partner</w:t>
      </w:r>
      <w:r w:rsidR="003844A5">
        <w:rPr>
          <w:rFonts w:ascii="Arial" w:hAnsi="Arial" w:cs="Arial"/>
          <w:lang w:val="en-GB"/>
        </w:rPr>
        <w:t>ships to stablish effective, coordinated su</w:t>
      </w:r>
      <w:r w:rsidR="00336038">
        <w:rPr>
          <w:rFonts w:ascii="Arial" w:hAnsi="Arial" w:cs="Arial"/>
          <w:lang w:val="en-GB"/>
        </w:rPr>
        <w:t>pport structures for families in need, thereby averting complication</w:t>
      </w:r>
      <w:r w:rsidR="006C5038">
        <w:rPr>
          <w:rFonts w:ascii="Arial" w:hAnsi="Arial" w:cs="Arial"/>
          <w:lang w:val="en-GB"/>
        </w:rPr>
        <w:t>s from escalating into social care. It outlines a develo</w:t>
      </w:r>
      <w:r w:rsidR="00965353">
        <w:rPr>
          <w:rFonts w:ascii="Arial" w:hAnsi="Arial" w:cs="Arial"/>
          <w:lang w:val="en-GB"/>
        </w:rPr>
        <w:t xml:space="preserve">ped system with essentials </w:t>
      </w:r>
      <w:r w:rsidR="00A80489">
        <w:rPr>
          <w:rFonts w:ascii="Arial" w:hAnsi="Arial" w:cs="Arial"/>
          <w:lang w:val="en-GB"/>
        </w:rPr>
        <w:t>descriptors, enabling regions to evaluate their adv</w:t>
      </w:r>
      <w:r w:rsidR="00230AA3">
        <w:rPr>
          <w:rFonts w:ascii="Arial" w:hAnsi="Arial" w:cs="Arial"/>
          <w:lang w:val="en-GB"/>
        </w:rPr>
        <w:t>ancement and strategize future improvements for specific services</w:t>
      </w:r>
      <w:r w:rsidR="00A540E0">
        <w:rPr>
          <w:rFonts w:ascii="Arial" w:hAnsi="Arial" w:cs="Arial"/>
          <w:lang w:val="en-GB"/>
        </w:rPr>
        <w:t>, such as parenting assistance and deb</w:t>
      </w:r>
      <w:r w:rsidR="00F87BCD">
        <w:rPr>
          <w:rFonts w:ascii="Arial" w:hAnsi="Arial" w:cs="Arial"/>
          <w:lang w:val="en-GB"/>
        </w:rPr>
        <w:t>t advice, and collaborative multi-agency efforts</w:t>
      </w:r>
      <w:r w:rsidR="003F18FA">
        <w:rPr>
          <w:rFonts w:ascii="Arial" w:hAnsi="Arial" w:cs="Arial"/>
          <w:lang w:val="en-GB"/>
        </w:rPr>
        <w:t xml:space="preserve"> (</w:t>
      </w:r>
      <w:r w:rsidR="00CC4CE6">
        <w:rPr>
          <w:rFonts w:ascii="Arial" w:hAnsi="Arial" w:cs="Arial"/>
          <w:lang w:val="en-GB"/>
        </w:rPr>
        <w:t>for instance, MAST</w:t>
      </w:r>
      <w:r w:rsidR="00895F21">
        <w:rPr>
          <w:rFonts w:ascii="Arial" w:hAnsi="Arial" w:cs="Arial"/>
          <w:lang w:val="en-GB"/>
        </w:rPr>
        <w:t xml:space="preserve"> teams). </w:t>
      </w:r>
      <w:r w:rsidR="7C6439C1" w:rsidRPr="6C88AEE9">
        <w:rPr>
          <w:rFonts w:ascii="Arial" w:hAnsi="Arial" w:cs="Arial"/>
          <w:lang w:val="en-GB"/>
        </w:rPr>
        <w:t>It</w:t>
      </w:r>
      <w:r w:rsidR="00895F21">
        <w:rPr>
          <w:rFonts w:ascii="Arial" w:hAnsi="Arial" w:cs="Arial"/>
          <w:lang w:val="en-GB"/>
        </w:rPr>
        <w:t xml:space="preserve"> acts a blueprint for local areas to provide comprehensive</w:t>
      </w:r>
      <w:r w:rsidR="00FB0888">
        <w:rPr>
          <w:rFonts w:ascii="Arial" w:hAnsi="Arial" w:cs="Arial"/>
          <w:lang w:val="en-GB"/>
        </w:rPr>
        <w:t>, preventative support prior to the emergence of crises</w:t>
      </w:r>
      <w:r w:rsidR="00113732">
        <w:rPr>
          <w:rFonts w:ascii="Arial" w:hAnsi="Arial" w:cs="Arial"/>
          <w:lang w:val="en-GB"/>
        </w:rPr>
        <w:t>, concentrating on the strengths and needs of families (</w:t>
      </w:r>
      <w:r w:rsidR="009B4EEB">
        <w:rPr>
          <w:rFonts w:ascii="Arial" w:hAnsi="Arial" w:cs="Arial"/>
          <w:lang w:val="en-GB"/>
        </w:rPr>
        <w:t>GOV.UK, 2022).</w:t>
      </w:r>
    </w:p>
    <w:p w14:paraId="77E347C1" w14:textId="50401C58" w:rsidR="00002860" w:rsidRDefault="00DC029D" w:rsidP="00DE4DE5">
      <w:pPr>
        <w:jc w:val="both"/>
        <w:rPr>
          <w:rFonts w:ascii="Arial" w:hAnsi="Arial" w:cs="Arial"/>
          <w:lang w:val="en-GB"/>
        </w:rPr>
      </w:pPr>
      <w:r w:rsidRPr="7AF49ECE">
        <w:rPr>
          <w:rFonts w:ascii="Arial" w:hAnsi="Arial" w:cs="Arial"/>
          <w:lang w:val="en-GB"/>
        </w:rPr>
        <w:t>A</w:t>
      </w:r>
      <w:r w:rsidR="00ED0DF7" w:rsidRPr="7AF49ECE">
        <w:rPr>
          <w:rFonts w:ascii="Arial" w:hAnsi="Arial" w:cs="Arial"/>
          <w:lang w:val="en-GB"/>
        </w:rPr>
        <w:t>dditionally, the Early strategy emphasizes cooperation between researchers and local authorities to create frameworks</w:t>
      </w:r>
      <w:r w:rsidR="005B77C2" w:rsidRPr="7AF49ECE">
        <w:rPr>
          <w:rFonts w:ascii="Arial" w:hAnsi="Arial" w:cs="Arial"/>
          <w:lang w:val="en-GB"/>
        </w:rPr>
        <w:t xml:space="preserve"> for assessing outcomes in </w:t>
      </w:r>
      <w:r w:rsidR="00CA29C5" w:rsidRPr="7AF49ECE">
        <w:rPr>
          <w:rFonts w:ascii="Arial" w:hAnsi="Arial" w:cs="Arial"/>
          <w:lang w:val="en-GB"/>
        </w:rPr>
        <w:t>children’s</w:t>
      </w:r>
      <w:r w:rsidR="005B77C2" w:rsidRPr="7AF49ECE">
        <w:rPr>
          <w:rFonts w:ascii="Arial" w:hAnsi="Arial" w:cs="Arial"/>
          <w:lang w:val="en-GB"/>
        </w:rPr>
        <w:t xml:space="preserve"> services</w:t>
      </w:r>
      <w:r w:rsidR="00CA29C5" w:rsidRPr="7AF49ECE">
        <w:rPr>
          <w:rFonts w:ascii="Arial" w:hAnsi="Arial" w:cs="Arial"/>
          <w:lang w:val="en-GB"/>
        </w:rPr>
        <w:t xml:space="preserve">, including children’s centres. </w:t>
      </w:r>
      <w:r w:rsidR="000B56F6" w:rsidRPr="7AF49ECE">
        <w:rPr>
          <w:rFonts w:ascii="Arial" w:hAnsi="Arial" w:cs="Arial"/>
          <w:lang w:val="en-GB"/>
        </w:rPr>
        <w:t>A specific example is the Early Intervention Performanc</w:t>
      </w:r>
      <w:r w:rsidR="00435E35" w:rsidRPr="7AF49ECE">
        <w:rPr>
          <w:rFonts w:ascii="Arial" w:hAnsi="Arial" w:cs="Arial"/>
          <w:lang w:val="en-GB"/>
        </w:rPr>
        <w:t xml:space="preserve">e </w:t>
      </w:r>
      <w:r w:rsidR="00AF666A" w:rsidRPr="7AF49ECE">
        <w:rPr>
          <w:rFonts w:ascii="Arial" w:hAnsi="Arial" w:cs="Arial"/>
          <w:lang w:val="en-GB"/>
        </w:rPr>
        <w:t>Outcomes</w:t>
      </w:r>
      <w:r w:rsidR="00435E35" w:rsidRPr="7AF49ECE">
        <w:rPr>
          <w:rFonts w:ascii="Arial" w:hAnsi="Arial" w:cs="Arial"/>
          <w:lang w:val="en-GB"/>
        </w:rPr>
        <w:t xml:space="preserve"> Framework</w:t>
      </w:r>
      <w:r w:rsidR="00AF666A" w:rsidRPr="7AF49ECE">
        <w:rPr>
          <w:rFonts w:ascii="Arial" w:hAnsi="Arial" w:cs="Arial"/>
          <w:lang w:val="en-GB"/>
        </w:rPr>
        <w:t>, which gathers bot</w:t>
      </w:r>
      <w:r w:rsidR="004E7FBA" w:rsidRPr="7AF49ECE">
        <w:rPr>
          <w:rFonts w:ascii="Arial" w:hAnsi="Arial" w:cs="Arial"/>
          <w:lang w:val="en-GB"/>
        </w:rPr>
        <w:t xml:space="preserve">h quantitative and qualitative data to represent the diverse services offered. This framework prioritizes interim </w:t>
      </w:r>
      <w:r w:rsidR="00042155" w:rsidRPr="7AF49ECE">
        <w:rPr>
          <w:rFonts w:ascii="Arial" w:hAnsi="Arial" w:cs="Arial"/>
          <w:lang w:val="en-GB"/>
        </w:rPr>
        <w:t>outcomes as milestones on the way to achieving long-term outcomes</w:t>
      </w:r>
      <w:r w:rsidR="0084089A" w:rsidRPr="7AF49ECE">
        <w:rPr>
          <w:rFonts w:ascii="Arial" w:hAnsi="Arial" w:cs="Arial"/>
          <w:lang w:val="en-GB"/>
        </w:rPr>
        <w:t xml:space="preserve"> and objectives for children, young people and families</w:t>
      </w:r>
      <w:r w:rsidR="00011976" w:rsidRPr="7AF49ECE">
        <w:rPr>
          <w:rFonts w:ascii="Arial" w:hAnsi="Arial" w:cs="Arial"/>
          <w:lang w:val="en-GB"/>
        </w:rPr>
        <w:t xml:space="preserve">, with the goal of demonstrating the effectiveness of these services while preserving service capacity during </w:t>
      </w:r>
      <w:r w:rsidR="0106264C" w:rsidRPr="7AF49ECE">
        <w:rPr>
          <w:rFonts w:ascii="Arial" w:hAnsi="Arial" w:cs="Arial"/>
          <w:lang w:val="en-GB"/>
        </w:rPr>
        <w:t>times</w:t>
      </w:r>
      <w:r w:rsidR="00011976" w:rsidRPr="7AF49ECE">
        <w:rPr>
          <w:rFonts w:ascii="Arial" w:hAnsi="Arial" w:cs="Arial"/>
          <w:lang w:val="en-GB"/>
        </w:rPr>
        <w:t xml:space="preserve"> o</w:t>
      </w:r>
      <w:r w:rsidR="006A3928" w:rsidRPr="7AF49ECE">
        <w:rPr>
          <w:rFonts w:ascii="Arial" w:hAnsi="Arial" w:cs="Arial"/>
          <w:lang w:val="en-GB"/>
        </w:rPr>
        <w:t xml:space="preserve">f budget cuts </w:t>
      </w:r>
      <w:r w:rsidR="00F85A32" w:rsidRPr="7AF49ECE">
        <w:rPr>
          <w:rFonts w:ascii="Arial" w:hAnsi="Arial" w:cs="Arial"/>
          <w:lang w:val="en-GB"/>
        </w:rPr>
        <w:t xml:space="preserve">(Tunstill, J and </w:t>
      </w:r>
      <w:r w:rsidR="000E038B" w:rsidRPr="7AF49ECE">
        <w:rPr>
          <w:rFonts w:ascii="Arial" w:hAnsi="Arial" w:cs="Arial"/>
          <w:lang w:val="en-GB"/>
        </w:rPr>
        <w:t>Blewett</w:t>
      </w:r>
      <w:r w:rsidR="00F85A32" w:rsidRPr="7AF49ECE">
        <w:rPr>
          <w:rFonts w:ascii="Arial" w:hAnsi="Arial" w:cs="Arial"/>
          <w:lang w:val="en-GB"/>
        </w:rPr>
        <w:t>, J</w:t>
      </w:r>
      <w:r w:rsidR="00F85A32" w:rsidRPr="00482251">
        <w:rPr>
          <w:rFonts w:ascii="Arial" w:hAnsi="Arial" w:cs="Arial"/>
          <w:lang w:val="en-GB"/>
        </w:rPr>
        <w:t>. 2016)</w:t>
      </w:r>
      <w:r w:rsidR="00B6113E" w:rsidRPr="00482251">
        <w:rPr>
          <w:rFonts w:ascii="Arial" w:hAnsi="Arial" w:cs="Arial"/>
          <w:lang w:val="en-GB"/>
        </w:rPr>
        <w:t>.</w:t>
      </w:r>
    </w:p>
    <w:p w14:paraId="7AC4ECFB" w14:textId="4A92004E" w:rsidR="00002860" w:rsidRDefault="005D1991" w:rsidP="00DE4DE5">
      <w:pPr>
        <w:jc w:val="both"/>
        <w:rPr>
          <w:rFonts w:ascii="Arial" w:hAnsi="Arial" w:cs="Arial"/>
          <w:lang w:val="en-GB"/>
        </w:rPr>
      </w:pPr>
      <w:r>
        <w:rPr>
          <w:rFonts w:ascii="Arial" w:hAnsi="Arial" w:cs="Arial"/>
          <w:lang w:val="en-GB"/>
        </w:rPr>
        <w:t>Some key principles of the Early Help System</w:t>
      </w:r>
      <w:r w:rsidR="007F0D91">
        <w:rPr>
          <w:rFonts w:ascii="Arial" w:hAnsi="Arial" w:cs="Arial"/>
          <w:lang w:val="en-GB"/>
        </w:rPr>
        <w:t xml:space="preserve"> are offered by National Vision, which sets</w:t>
      </w:r>
      <w:r w:rsidR="00943669">
        <w:rPr>
          <w:rFonts w:ascii="Arial" w:hAnsi="Arial" w:cs="Arial"/>
          <w:lang w:val="en-GB"/>
        </w:rPr>
        <w:t xml:space="preserve"> </w:t>
      </w:r>
      <w:r w:rsidR="004F0C03">
        <w:rPr>
          <w:rFonts w:ascii="Arial" w:hAnsi="Arial" w:cs="Arial"/>
          <w:lang w:val="en-GB"/>
        </w:rPr>
        <w:t>a standard</w:t>
      </w:r>
      <w:r w:rsidR="00943669">
        <w:rPr>
          <w:rFonts w:ascii="Arial" w:hAnsi="Arial" w:cs="Arial"/>
          <w:lang w:val="en-GB"/>
        </w:rPr>
        <w:t xml:space="preserve"> for what a robust early intervention system should</w:t>
      </w:r>
      <w:r w:rsidR="00214083">
        <w:rPr>
          <w:rFonts w:ascii="Arial" w:hAnsi="Arial" w:cs="Arial"/>
          <w:lang w:val="en-GB"/>
        </w:rPr>
        <w:t xml:space="preserve"> look like across the UK. These in</w:t>
      </w:r>
      <w:r w:rsidR="003E218E">
        <w:rPr>
          <w:rFonts w:ascii="Arial" w:hAnsi="Arial" w:cs="Arial"/>
          <w:lang w:val="en-GB"/>
        </w:rPr>
        <w:t xml:space="preserve">clude, early intervention, which provides </w:t>
      </w:r>
      <w:r w:rsidR="004F0C03">
        <w:rPr>
          <w:rFonts w:ascii="Arial" w:hAnsi="Arial" w:cs="Arial"/>
          <w:lang w:val="en-GB"/>
        </w:rPr>
        <w:t>support</w:t>
      </w:r>
      <w:r w:rsidR="00405999">
        <w:rPr>
          <w:rFonts w:ascii="Arial" w:hAnsi="Arial" w:cs="Arial"/>
          <w:lang w:val="en-GB"/>
        </w:rPr>
        <w:t xml:space="preserve"> as soon as difficulties arise, </w:t>
      </w:r>
      <w:r w:rsidR="004F0C03">
        <w:rPr>
          <w:rFonts w:ascii="Arial" w:hAnsi="Arial" w:cs="Arial"/>
          <w:lang w:val="en-GB"/>
        </w:rPr>
        <w:t>not</w:t>
      </w:r>
      <w:r w:rsidR="00405999">
        <w:rPr>
          <w:rFonts w:ascii="Arial" w:hAnsi="Arial" w:cs="Arial"/>
          <w:lang w:val="en-GB"/>
        </w:rPr>
        <w:t xml:space="preserve"> just when the situation becomes critical</w:t>
      </w:r>
      <w:r w:rsidR="004F0C03">
        <w:rPr>
          <w:rFonts w:ascii="Arial" w:hAnsi="Arial" w:cs="Arial"/>
          <w:lang w:val="en-GB"/>
        </w:rPr>
        <w:t>;</w:t>
      </w:r>
      <w:r w:rsidR="009A3547">
        <w:rPr>
          <w:rFonts w:ascii="Arial" w:hAnsi="Arial" w:cs="Arial"/>
          <w:lang w:val="en-GB"/>
        </w:rPr>
        <w:t xml:space="preserve"> whole family approach, whic</w:t>
      </w:r>
      <w:r w:rsidR="00F40824">
        <w:rPr>
          <w:rFonts w:ascii="Arial" w:hAnsi="Arial" w:cs="Arial"/>
          <w:lang w:val="en-GB"/>
        </w:rPr>
        <w:t>h involves supporting the whole family, includ</w:t>
      </w:r>
      <w:r w:rsidR="000D7C27">
        <w:rPr>
          <w:rFonts w:ascii="Arial" w:hAnsi="Arial" w:cs="Arial"/>
          <w:lang w:val="en-GB"/>
        </w:rPr>
        <w:t>ing parents, to help them build skills and resources</w:t>
      </w:r>
      <w:r w:rsidR="002172A4">
        <w:rPr>
          <w:rFonts w:ascii="Arial" w:hAnsi="Arial" w:cs="Arial"/>
          <w:lang w:val="en-GB"/>
        </w:rPr>
        <w:t>; collaboration, which involves working toget</w:t>
      </w:r>
      <w:r w:rsidR="00115A39">
        <w:rPr>
          <w:rFonts w:ascii="Arial" w:hAnsi="Arial" w:cs="Arial"/>
          <w:lang w:val="en-GB"/>
        </w:rPr>
        <w:t>her with various local services such as schools, health, social care, and the police</w:t>
      </w:r>
      <w:r w:rsidR="007153F4">
        <w:rPr>
          <w:rFonts w:ascii="Arial" w:hAnsi="Arial" w:cs="Arial"/>
          <w:lang w:val="en-GB"/>
        </w:rPr>
        <w:t>; and the empowerment, which aims to empower families to manage their own challenges</w:t>
      </w:r>
      <w:r w:rsidR="002172A4">
        <w:rPr>
          <w:rFonts w:ascii="Arial" w:hAnsi="Arial" w:cs="Arial"/>
          <w:lang w:val="en-GB"/>
        </w:rPr>
        <w:t xml:space="preserve"> </w:t>
      </w:r>
      <w:r w:rsidR="001B7691">
        <w:rPr>
          <w:rFonts w:ascii="Arial" w:hAnsi="Arial" w:cs="Arial"/>
          <w:lang w:val="en-GB"/>
        </w:rPr>
        <w:t>(</w:t>
      </w:r>
      <w:r w:rsidR="001B7691" w:rsidRPr="001B7691">
        <w:rPr>
          <w:rFonts w:ascii="Arial" w:hAnsi="Arial" w:cs="Arial"/>
          <w:lang w:val="en-GB"/>
        </w:rPr>
        <w:t xml:space="preserve">McCarry, </w:t>
      </w:r>
      <w:r w:rsidR="00170D9B">
        <w:rPr>
          <w:rFonts w:ascii="Arial" w:hAnsi="Arial" w:cs="Arial"/>
          <w:lang w:val="en-GB"/>
        </w:rPr>
        <w:t>et al., 2021).</w:t>
      </w:r>
    </w:p>
    <w:p w14:paraId="6B3FED61" w14:textId="1A91B0D1" w:rsidR="00AA6690" w:rsidRDefault="0089368D" w:rsidP="00DE4DE5">
      <w:pPr>
        <w:jc w:val="both"/>
        <w:rPr>
          <w:rFonts w:ascii="Arial" w:hAnsi="Arial" w:cs="Arial"/>
          <w:lang w:val="en-GB"/>
        </w:rPr>
      </w:pPr>
      <w:r>
        <w:rPr>
          <w:rFonts w:ascii="Arial" w:hAnsi="Arial" w:cs="Arial"/>
          <w:lang w:val="en-GB"/>
        </w:rPr>
        <w:t>In summary, the E</w:t>
      </w:r>
      <w:r w:rsidR="0054638F">
        <w:rPr>
          <w:rFonts w:ascii="Arial" w:hAnsi="Arial" w:cs="Arial"/>
          <w:lang w:val="en-GB"/>
        </w:rPr>
        <w:t>arly Help System in the UK integrates multi-agency collaboration, fle</w:t>
      </w:r>
      <w:r w:rsidR="00787F77">
        <w:rPr>
          <w:rFonts w:ascii="Arial" w:hAnsi="Arial" w:cs="Arial"/>
          <w:lang w:val="en-GB"/>
        </w:rPr>
        <w:t>xible service delivery, community sector involvement and targeted early intervention to support children and families before statutory thresholds are reached, with attention to local conte</w:t>
      </w:r>
      <w:r w:rsidR="00E52FDA">
        <w:rPr>
          <w:rFonts w:ascii="Arial" w:hAnsi="Arial" w:cs="Arial"/>
          <w:lang w:val="en-GB"/>
        </w:rPr>
        <w:t>xts and resource challenges (GOV.UK, 2022).</w:t>
      </w:r>
    </w:p>
    <w:p w14:paraId="37ADC49C" w14:textId="77777777" w:rsidR="00C079F7" w:rsidRDefault="00C079F7" w:rsidP="00DE4DE5">
      <w:pPr>
        <w:jc w:val="both"/>
        <w:rPr>
          <w:rFonts w:ascii="Arial" w:hAnsi="Arial" w:cs="Arial"/>
          <w:b/>
          <w:bCs/>
          <w:lang w:val="en-GB"/>
        </w:rPr>
      </w:pPr>
    </w:p>
    <w:p w14:paraId="143F3251" w14:textId="77777777" w:rsidR="00C079F7" w:rsidRDefault="00C079F7" w:rsidP="00DE4DE5">
      <w:pPr>
        <w:jc w:val="both"/>
        <w:rPr>
          <w:rFonts w:ascii="Arial" w:hAnsi="Arial" w:cs="Arial"/>
          <w:b/>
          <w:bCs/>
          <w:lang w:val="en-GB"/>
        </w:rPr>
      </w:pPr>
    </w:p>
    <w:p w14:paraId="118833D9" w14:textId="205C6945" w:rsidR="00254F0F" w:rsidRDefault="006C6174" w:rsidP="00DE4DE5">
      <w:pPr>
        <w:jc w:val="both"/>
        <w:rPr>
          <w:rFonts w:ascii="Arial" w:hAnsi="Arial" w:cs="Arial"/>
          <w:b/>
          <w:bCs/>
          <w:lang w:val="en-GB"/>
        </w:rPr>
      </w:pPr>
      <w:r>
        <w:rPr>
          <w:rFonts w:ascii="Arial" w:hAnsi="Arial" w:cs="Arial"/>
          <w:b/>
          <w:bCs/>
          <w:lang w:val="en-GB"/>
        </w:rPr>
        <w:t xml:space="preserve">2. </w:t>
      </w:r>
      <w:r w:rsidR="003860BD" w:rsidRPr="006C6174">
        <w:rPr>
          <w:rFonts w:ascii="Arial" w:hAnsi="Arial" w:cs="Arial"/>
          <w:b/>
          <w:bCs/>
          <w:lang w:val="en-GB"/>
        </w:rPr>
        <w:t>Inter-Agency Work</w:t>
      </w:r>
    </w:p>
    <w:p w14:paraId="2C86FAAF" w14:textId="502A644D" w:rsidR="00CB56A4" w:rsidRDefault="003C28C0" w:rsidP="00DE4DE5">
      <w:pPr>
        <w:jc w:val="both"/>
        <w:rPr>
          <w:rFonts w:ascii="Arial" w:hAnsi="Arial" w:cs="Arial"/>
          <w:lang w:val="en-GB"/>
        </w:rPr>
      </w:pPr>
      <w:r>
        <w:rPr>
          <w:rFonts w:ascii="Arial" w:hAnsi="Arial" w:cs="Arial"/>
          <w:lang w:val="en-GB"/>
        </w:rPr>
        <w:t>Inter-Agency work in the UK involves collaboration among</w:t>
      </w:r>
      <w:r w:rsidR="00B21E0D">
        <w:rPr>
          <w:rFonts w:ascii="Arial" w:hAnsi="Arial" w:cs="Arial"/>
          <w:lang w:val="en-GB"/>
        </w:rPr>
        <w:t xml:space="preserve"> various agencies to tackle complex social issues like unemployment. This cooperation is marked by a share</w:t>
      </w:r>
      <w:r w:rsidR="005903B2">
        <w:rPr>
          <w:rFonts w:ascii="Arial" w:hAnsi="Arial" w:cs="Arial"/>
          <w:lang w:val="en-GB"/>
        </w:rPr>
        <w:t>d strategic approach and institutional agreements that foster trust and flexibility in reso</w:t>
      </w:r>
      <w:r w:rsidR="00C33EC6">
        <w:rPr>
          <w:rFonts w:ascii="Arial" w:hAnsi="Arial" w:cs="Arial"/>
          <w:lang w:val="en-GB"/>
        </w:rPr>
        <w:t>urce sharing. Effective inter</w:t>
      </w:r>
      <w:r w:rsidR="007E69B8">
        <w:rPr>
          <w:rFonts w:ascii="Arial" w:hAnsi="Arial" w:cs="Arial"/>
          <w:lang w:val="en-GB"/>
        </w:rPr>
        <w:t>agency cooperation is vital for creating innovative solutions, as it coordinates efforts between organizations with</w:t>
      </w:r>
      <w:r w:rsidR="008205F5">
        <w:rPr>
          <w:rFonts w:ascii="Arial" w:hAnsi="Arial" w:cs="Arial"/>
          <w:lang w:val="en-GB"/>
        </w:rPr>
        <w:t xml:space="preserve"> different roles. Key actors, such as the National Employment Service</w:t>
      </w:r>
      <w:r w:rsidR="0021756E">
        <w:rPr>
          <w:rFonts w:ascii="Arial" w:hAnsi="Arial" w:cs="Arial"/>
          <w:lang w:val="en-GB"/>
        </w:rPr>
        <w:t>, play and influential role in shaping the implementation and results of these initiatives</w:t>
      </w:r>
      <w:r w:rsidR="00107F2E">
        <w:rPr>
          <w:rFonts w:ascii="Arial" w:hAnsi="Arial" w:cs="Arial"/>
          <w:lang w:val="en-GB"/>
        </w:rPr>
        <w:t xml:space="preserve"> </w:t>
      </w:r>
      <w:bookmarkStart w:id="0" w:name="_Hlk216096837"/>
      <w:r w:rsidR="00107F2E">
        <w:rPr>
          <w:rFonts w:ascii="Arial" w:hAnsi="Arial" w:cs="Arial"/>
          <w:lang w:val="en-GB"/>
        </w:rPr>
        <w:t>(</w:t>
      </w:r>
      <w:bookmarkEnd w:id="0"/>
      <w:r w:rsidR="00550D91">
        <w:rPr>
          <w:rFonts w:ascii="Arial" w:hAnsi="Arial" w:cs="Arial"/>
          <w:lang w:val="en-GB"/>
        </w:rPr>
        <w:t>GOV.UK</w:t>
      </w:r>
      <w:r w:rsidR="002F51C2">
        <w:rPr>
          <w:rFonts w:ascii="Arial" w:hAnsi="Arial" w:cs="Arial"/>
          <w:lang w:val="en-GB"/>
        </w:rPr>
        <w:t>, 2025).</w:t>
      </w:r>
    </w:p>
    <w:p w14:paraId="19C93717" w14:textId="7CDBB977" w:rsidR="0043477A" w:rsidRDefault="0043477A" w:rsidP="00DE4DE5">
      <w:pPr>
        <w:jc w:val="both"/>
        <w:rPr>
          <w:rFonts w:ascii="Arial" w:hAnsi="Arial" w:cs="Arial"/>
          <w:lang w:val="en-GB"/>
        </w:rPr>
      </w:pPr>
      <w:r>
        <w:rPr>
          <w:rFonts w:ascii="Arial" w:hAnsi="Arial" w:cs="Arial"/>
          <w:lang w:val="en-GB"/>
        </w:rPr>
        <w:t>The UK emphasises that interagency cooperation is fu</w:t>
      </w:r>
      <w:r w:rsidR="003E482B">
        <w:rPr>
          <w:rFonts w:ascii="Arial" w:hAnsi="Arial" w:cs="Arial"/>
          <w:lang w:val="en-GB"/>
        </w:rPr>
        <w:t xml:space="preserve">ndamentally based on collaboration and coordination to improve service delivery. The </w:t>
      </w:r>
      <w:r w:rsidR="00B821D8">
        <w:rPr>
          <w:rFonts w:ascii="Arial" w:hAnsi="Arial" w:cs="Arial"/>
          <w:lang w:val="en-GB"/>
        </w:rPr>
        <w:t>success of such cooperation depends on clear strategic objectives, trust</w:t>
      </w:r>
      <w:r w:rsidR="00F85AD2">
        <w:rPr>
          <w:rFonts w:ascii="Arial" w:hAnsi="Arial" w:cs="Arial"/>
          <w:lang w:val="en-GB"/>
        </w:rPr>
        <w:t>, shared responsibility, and flexible resource management. How</w:t>
      </w:r>
      <w:r w:rsidR="00E64DD4">
        <w:rPr>
          <w:rFonts w:ascii="Arial" w:hAnsi="Arial" w:cs="Arial"/>
          <w:lang w:val="en-GB"/>
        </w:rPr>
        <w:t>ever, the success of this collaboration depends as much on interagenc</w:t>
      </w:r>
      <w:r w:rsidR="00B1202B">
        <w:rPr>
          <w:rFonts w:ascii="Arial" w:hAnsi="Arial" w:cs="Arial"/>
          <w:lang w:val="en-GB"/>
        </w:rPr>
        <w:t>y processes as on the quality of intra-agency service delivery</w:t>
      </w:r>
      <w:r w:rsidR="002F51C2">
        <w:rPr>
          <w:rFonts w:ascii="Arial" w:hAnsi="Arial" w:cs="Arial"/>
          <w:lang w:val="en-GB"/>
        </w:rPr>
        <w:t xml:space="preserve"> </w:t>
      </w:r>
      <w:r w:rsidR="00F10290" w:rsidRPr="00F10290">
        <w:rPr>
          <w:rFonts w:ascii="Arial" w:hAnsi="Arial" w:cs="Arial"/>
          <w:lang w:val="en-GB"/>
        </w:rPr>
        <w:t>(Petty, 2025).</w:t>
      </w:r>
    </w:p>
    <w:p w14:paraId="660967D2" w14:textId="19BDE509" w:rsidR="00140780" w:rsidRDefault="000F3F89" w:rsidP="00DE4DE5">
      <w:pPr>
        <w:jc w:val="both"/>
        <w:rPr>
          <w:rFonts w:ascii="Arial" w:hAnsi="Arial" w:cs="Arial"/>
          <w:lang w:val="en-GB"/>
        </w:rPr>
      </w:pPr>
      <w:r>
        <w:rPr>
          <w:rFonts w:ascii="Arial" w:hAnsi="Arial" w:cs="Arial"/>
          <w:lang w:val="en-GB"/>
        </w:rPr>
        <w:t>Over</w:t>
      </w:r>
      <w:r w:rsidR="005F0110">
        <w:rPr>
          <w:rFonts w:ascii="Arial" w:hAnsi="Arial" w:cs="Arial"/>
          <w:lang w:val="en-GB"/>
        </w:rPr>
        <w:t>all, expectations for multi-agency wor</w:t>
      </w:r>
      <w:r w:rsidR="00246EE0">
        <w:rPr>
          <w:rFonts w:ascii="Arial" w:hAnsi="Arial" w:cs="Arial"/>
          <w:lang w:val="en-GB"/>
        </w:rPr>
        <w:t>k Include achievement effective collaboration through clear communication and s</w:t>
      </w:r>
      <w:r w:rsidR="00BB1286">
        <w:rPr>
          <w:rFonts w:ascii="Arial" w:hAnsi="Arial" w:cs="Arial"/>
          <w:lang w:val="en-GB"/>
        </w:rPr>
        <w:t>hared understanding, managing interpersonal and organizational dynamics, and addressing practical and emotional challenges to improve service delivery and profes</w:t>
      </w:r>
      <w:r w:rsidR="004F7D09">
        <w:rPr>
          <w:rFonts w:ascii="Arial" w:hAnsi="Arial" w:cs="Arial"/>
          <w:lang w:val="en-GB"/>
        </w:rPr>
        <w:t>sional experiences</w:t>
      </w:r>
      <w:r w:rsidR="000A5B47">
        <w:rPr>
          <w:rFonts w:ascii="Arial" w:hAnsi="Arial" w:cs="Arial"/>
          <w:lang w:val="en-GB"/>
        </w:rPr>
        <w:t xml:space="preserve"> </w:t>
      </w:r>
      <w:r w:rsidR="00BF7B0F">
        <w:rPr>
          <w:rFonts w:ascii="Arial" w:hAnsi="Arial" w:cs="Arial"/>
          <w:lang w:val="en-GB"/>
        </w:rPr>
        <w:t>(Cheminais</w:t>
      </w:r>
      <w:r w:rsidR="000A5B47">
        <w:rPr>
          <w:rFonts w:ascii="Arial" w:hAnsi="Arial" w:cs="Arial"/>
          <w:lang w:val="en-GB"/>
        </w:rPr>
        <w:t>,</w:t>
      </w:r>
      <w:r w:rsidR="00D310B7">
        <w:rPr>
          <w:rFonts w:ascii="Arial" w:hAnsi="Arial" w:cs="Arial"/>
          <w:lang w:val="en-GB"/>
        </w:rPr>
        <w:t xml:space="preserve"> </w:t>
      </w:r>
      <w:r w:rsidR="00BF7B0F">
        <w:rPr>
          <w:rFonts w:ascii="Arial" w:hAnsi="Arial" w:cs="Arial"/>
          <w:lang w:val="en-GB"/>
        </w:rPr>
        <w:t>2009)</w:t>
      </w:r>
      <w:r w:rsidR="00D310B7">
        <w:rPr>
          <w:rFonts w:ascii="Arial" w:hAnsi="Arial" w:cs="Arial"/>
          <w:lang w:val="en-GB"/>
        </w:rPr>
        <w:t>.</w:t>
      </w:r>
    </w:p>
    <w:p w14:paraId="6A72C2DB" w14:textId="071AC762" w:rsidR="008D7575" w:rsidRDefault="006C6174" w:rsidP="00DE4DE5">
      <w:pPr>
        <w:jc w:val="both"/>
        <w:rPr>
          <w:rFonts w:ascii="Arial" w:hAnsi="Arial" w:cs="Arial"/>
          <w:b/>
          <w:bCs/>
          <w:lang w:val="en-GB"/>
        </w:rPr>
      </w:pPr>
      <w:r>
        <w:rPr>
          <w:rFonts w:ascii="Arial" w:hAnsi="Arial" w:cs="Arial"/>
          <w:b/>
          <w:bCs/>
          <w:lang w:val="en-GB"/>
        </w:rPr>
        <w:t xml:space="preserve">3. </w:t>
      </w:r>
      <w:r w:rsidR="00140780" w:rsidRPr="006C6174">
        <w:rPr>
          <w:rFonts w:ascii="Arial" w:hAnsi="Arial" w:cs="Arial"/>
          <w:b/>
          <w:bCs/>
          <w:lang w:val="en-GB"/>
        </w:rPr>
        <w:t>Early Intervention for families</w:t>
      </w:r>
      <w:r w:rsidR="005664F4">
        <w:rPr>
          <w:rFonts w:ascii="Arial" w:hAnsi="Arial" w:cs="Arial"/>
          <w:b/>
          <w:bCs/>
          <w:lang w:val="en-GB"/>
        </w:rPr>
        <w:t xml:space="preserve">- </w:t>
      </w:r>
      <w:r w:rsidR="005664F4" w:rsidRPr="005664F4">
        <w:rPr>
          <w:rFonts w:ascii="Arial" w:hAnsi="Arial" w:cs="Arial"/>
          <w:b/>
          <w:bCs/>
          <w:lang w:val="en-GB"/>
        </w:rPr>
        <w:t>Staffordshire County Council</w:t>
      </w:r>
    </w:p>
    <w:p w14:paraId="481BBD7C" w14:textId="66B50B1E" w:rsidR="0042433D" w:rsidRDefault="00C24DB2" w:rsidP="00DE4DE5">
      <w:pPr>
        <w:jc w:val="both"/>
        <w:rPr>
          <w:rFonts w:ascii="Arial" w:hAnsi="Arial" w:cs="Arial"/>
          <w:lang w:val="en-GB"/>
        </w:rPr>
      </w:pPr>
      <w:r>
        <w:rPr>
          <w:rFonts w:ascii="Arial" w:hAnsi="Arial" w:cs="Arial"/>
          <w:lang w:val="en-GB"/>
        </w:rPr>
        <w:t>Sta</w:t>
      </w:r>
      <w:r w:rsidR="00667DA9">
        <w:rPr>
          <w:rFonts w:ascii="Arial" w:hAnsi="Arial" w:cs="Arial"/>
          <w:lang w:val="en-GB"/>
        </w:rPr>
        <w:t>ffordshire County Council</w:t>
      </w:r>
      <w:r w:rsidR="00DF45CE">
        <w:rPr>
          <w:rFonts w:ascii="Arial" w:hAnsi="Arial" w:cs="Arial"/>
          <w:lang w:val="en-GB"/>
        </w:rPr>
        <w:t xml:space="preserve"> share</w:t>
      </w:r>
      <w:r w:rsidR="00A621B9">
        <w:rPr>
          <w:rFonts w:ascii="Arial" w:hAnsi="Arial" w:cs="Arial"/>
          <w:lang w:val="en-GB"/>
        </w:rPr>
        <w:t>s and</w:t>
      </w:r>
      <w:r w:rsidR="00667DA9">
        <w:rPr>
          <w:rFonts w:ascii="Arial" w:hAnsi="Arial" w:cs="Arial"/>
          <w:lang w:val="en-GB"/>
        </w:rPr>
        <w:t xml:space="preserve"> communicates Early Help</w:t>
      </w:r>
      <w:r w:rsidR="00A621B9">
        <w:rPr>
          <w:rFonts w:ascii="Arial" w:hAnsi="Arial" w:cs="Arial"/>
          <w:lang w:val="en-GB"/>
        </w:rPr>
        <w:t xml:space="preserve"> Intervention information via health visitors during </w:t>
      </w:r>
      <w:r w:rsidR="007959D0">
        <w:rPr>
          <w:rFonts w:ascii="Arial" w:hAnsi="Arial" w:cs="Arial"/>
          <w:lang w:val="en-GB"/>
        </w:rPr>
        <w:t>2-years reviews, speciali</w:t>
      </w:r>
      <w:r w:rsidR="00B97159">
        <w:rPr>
          <w:rFonts w:ascii="Arial" w:hAnsi="Arial" w:cs="Arial"/>
          <w:lang w:val="en-GB"/>
        </w:rPr>
        <w:t>zed “Early Help Teams,” online materia</w:t>
      </w:r>
      <w:r w:rsidR="00211938">
        <w:rPr>
          <w:rFonts w:ascii="Arial" w:hAnsi="Arial" w:cs="Arial"/>
          <w:lang w:val="en-GB"/>
        </w:rPr>
        <w:t>ls, and targeted initiatives such as the Young Offe</w:t>
      </w:r>
      <w:r w:rsidR="00B02411">
        <w:rPr>
          <w:rFonts w:ascii="Arial" w:hAnsi="Arial" w:cs="Arial"/>
          <w:lang w:val="en-GB"/>
        </w:rPr>
        <w:t>nding Service” (YOS) for older</w:t>
      </w:r>
      <w:r w:rsidR="007D56A7">
        <w:rPr>
          <w:rFonts w:ascii="Arial" w:hAnsi="Arial" w:cs="Arial"/>
          <w:lang w:val="en-GB"/>
        </w:rPr>
        <w:t xml:space="preserve"> children. They utilize integrated assessment, personal interactions, </w:t>
      </w:r>
      <w:r w:rsidR="006D0809">
        <w:rPr>
          <w:rFonts w:ascii="Arial" w:hAnsi="Arial" w:cs="Arial"/>
          <w:lang w:val="en-GB"/>
        </w:rPr>
        <w:t xml:space="preserve">workshops, and family support to develop skills and avert problems </w:t>
      </w:r>
      <w:r w:rsidR="007F2D45">
        <w:rPr>
          <w:rFonts w:ascii="Arial" w:hAnsi="Arial" w:cs="Arial"/>
          <w:lang w:val="en-GB"/>
        </w:rPr>
        <w:t xml:space="preserve">before they worsen. </w:t>
      </w:r>
      <w:r w:rsidR="002D2DAF">
        <w:rPr>
          <w:rFonts w:ascii="Arial" w:hAnsi="Arial" w:cs="Arial"/>
          <w:lang w:val="en-GB"/>
        </w:rPr>
        <w:t>Key points</w:t>
      </w:r>
      <w:r w:rsidR="00C148FD">
        <w:rPr>
          <w:rFonts w:ascii="Arial" w:hAnsi="Arial" w:cs="Arial"/>
          <w:lang w:val="en-GB"/>
        </w:rPr>
        <w:t xml:space="preserve"> of</w:t>
      </w:r>
      <w:r w:rsidR="007F2D45">
        <w:rPr>
          <w:rFonts w:ascii="Arial" w:hAnsi="Arial" w:cs="Arial"/>
          <w:lang w:val="en-GB"/>
        </w:rPr>
        <w:t xml:space="preserve"> contact include</w:t>
      </w:r>
      <w:r w:rsidR="005E28FE">
        <w:rPr>
          <w:rFonts w:ascii="Arial" w:hAnsi="Arial" w:cs="Arial"/>
          <w:lang w:val="en-GB"/>
        </w:rPr>
        <w:t xml:space="preserve"> </w:t>
      </w:r>
      <w:r w:rsidR="000B4C31">
        <w:rPr>
          <w:rFonts w:ascii="Arial" w:hAnsi="Arial" w:cs="Arial"/>
          <w:lang w:val="en-GB"/>
        </w:rPr>
        <w:t>Staffordshire and the council website</w:t>
      </w:r>
      <w:r w:rsidR="00E364A8">
        <w:rPr>
          <w:rFonts w:ascii="Arial" w:hAnsi="Arial" w:cs="Arial"/>
          <w:lang w:val="en-GB"/>
        </w:rPr>
        <w:t xml:space="preserve"> for information about services </w:t>
      </w:r>
      <w:r w:rsidR="00EC2301">
        <w:rPr>
          <w:rFonts w:ascii="Arial" w:hAnsi="Arial" w:cs="Arial"/>
          <w:lang w:val="en-GB"/>
        </w:rPr>
        <w:t>(</w:t>
      </w:r>
      <w:r w:rsidR="007F2D45">
        <w:rPr>
          <w:rFonts w:ascii="Arial" w:hAnsi="Arial" w:cs="Arial"/>
          <w:lang w:val="en-GB"/>
        </w:rPr>
        <w:t>SC</w:t>
      </w:r>
      <w:r w:rsidR="000A4512">
        <w:rPr>
          <w:rFonts w:ascii="Arial" w:hAnsi="Arial" w:cs="Arial"/>
          <w:lang w:val="en-GB"/>
        </w:rPr>
        <w:t>AS</w:t>
      </w:r>
      <w:r w:rsidR="00EC2301">
        <w:rPr>
          <w:rFonts w:ascii="Arial" w:hAnsi="Arial" w:cs="Arial"/>
          <w:lang w:val="en-GB"/>
        </w:rPr>
        <w:t>)</w:t>
      </w:r>
      <w:r w:rsidR="000A4512">
        <w:rPr>
          <w:rFonts w:ascii="Arial" w:hAnsi="Arial" w:cs="Arial"/>
          <w:lang w:val="en-GB"/>
        </w:rPr>
        <w:t xml:space="preserve"> for concerns and the </w:t>
      </w:r>
      <w:r w:rsidR="322CFCDE" w:rsidRPr="13189F75">
        <w:rPr>
          <w:rFonts w:ascii="Arial" w:hAnsi="Arial" w:cs="Arial"/>
          <w:lang w:val="en-GB"/>
        </w:rPr>
        <w:t>council's</w:t>
      </w:r>
      <w:r w:rsidR="000A4512">
        <w:rPr>
          <w:rFonts w:ascii="Arial" w:hAnsi="Arial" w:cs="Arial"/>
          <w:lang w:val="en-GB"/>
        </w:rPr>
        <w:t xml:space="preserve"> website for information on services</w:t>
      </w:r>
      <w:r w:rsidR="0003537D">
        <w:rPr>
          <w:rFonts w:ascii="Arial" w:hAnsi="Arial" w:cs="Arial"/>
          <w:lang w:val="en-GB"/>
        </w:rPr>
        <w:t xml:space="preserve"> (St</w:t>
      </w:r>
      <w:r w:rsidR="0010528C">
        <w:rPr>
          <w:rFonts w:ascii="Arial" w:hAnsi="Arial" w:cs="Arial"/>
          <w:lang w:val="en-GB"/>
        </w:rPr>
        <w:t xml:space="preserve">affordshire </w:t>
      </w:r>
      <w:r w:rsidR="00594764">
        <w:rPr>
          <w:rFonts w:ascii="Arial" w:hAnsi="Arial" w:cs="Arial"/>
          <w:lang w:val="en-GB"/>
        </w:rPr>
        <w:t>Safeguarding</w:t>
      </w:r>
      <w:r w:rsidR="0010528C">
        <w:rPr>
          <w:rFonts w:ascii="Arial" w:hAnsi="Arial" w:cs="Arial"/>
          <w:lang w:val="en-GB"/>
        </w:rPr>
        <w:t xml:space="preserve"> </w:t>
      </w:r>
      <w:r w:rsidR="00594764">
        <w:rPr>
          <w:rFonts w:ascii="Arial" w:hAnsi="Arial" w:cs="Arial"/>
          <w:lang w:val="en-GB"/>
        </w:rPr>
        <w:t xml:space="preserve">Children Partnership, </w:t>
      </w:r>
      <w:r w:rsidR="00AA61AB">
        <w:rPr>
          <w:rFonts w:ascii="Arial" w:hAnsi="Arial" w:cs="Arial"/>
          <w:lang w:val="en-GB"/>
        </w:rPr>
        <w:t>2025).</w:t>
      </w:r>
    </w:p>
    <w:p w14:paraId="2935ED43" w14:textId="500F5360" w:rsidR="00CD554E" w:rsidRPr="00D25784" w:rsidRDefault="003D33F0" w:rsidP="00DE4DE5">
      <w:pPr>
        <w:jc w:val="both"/>
        <w:rPr>
          <w:rFonts w:ascii="Arial" w:hAnsi="Arial" w:cs="Arial"/>
          <w:lang w:val="en-GB"/>
        </w:rPr>
      </w:pPr>
      <w:r>
        <w:rPr>
          <w:rFonts w:ascii="Arial" w:hAnsi="Arial" w:cs="Arial"/>
          <w:lang w:val="en-GB"/>
        </w:rPr>
        <w:t>Staffor</w:t>
      </w:r>
      <w:r w:rsidR="001A7CCD">
        <w:rPr>
          <w:rFonts w:ascii="Arial" w:hAnsi="Arial" w:cs="Arial"/>
          <w:lang w:val="en-GB"/>
        </w:rPr>
        <w:t>dshire Council employs various communication meth</w:t>
      </w:r>
      <w:r w:rsidR="00EC147A">
        <w:rPr>
          <w:rFonts w:ascii="Arial" w:hAnsi="Arial" w:cs="Arial"/>
          <w:lang w:val="en-GB"/>
        </w:rPr>
        <w:t>ods to assist families requiring early intervention</w:t>
      </w:r>
      <w:r w:rsidR="002B2167">
        <w:rPr>
          <w:rFonts w:ascii="Arial" w:hAnsi="Arial" w:cs="Arial"/>
          <w:lang w:val="en-GB"/>
        </w:rPr>
        <w:t xml:space="preserve">. Key avenues include Staffordshire Connects, the </w:t>
      </w:r>
      <w:r w:rsidR="00F34308">
        <w:rPr>
          <w:rFonts w:ascii="Arial" w:hAnsi="Arial" w:cs="Arial"/>
          <w:lang w:val="en-GB"/>
        </w:rPr>
        <w:t xml:space="preserve">main portal for accessing Family Support Providers and referral services. </w:t>
      </w:r>
      <w:r w:rsidR="00737628">
        <w:rPr>
          <w:rFonts w:ascii="Arial" w:hAnsi="Arial" w:cs="Arial"/>
          <w:lang w:val="en-GB"/>
        </w:rPr>
        <w:t xml:space="preserve">The Health Visitor and integrated review at two years old is a vital </w:t>
      </w:r>
      <w:r w:rsidR="00B9191E">
        <w:rPr>
          <w:rFonts w:ascii="Arial" w:hAnsi="Arial" w:cs="Arial"/>
          <w:lang w:val="en-GB"/>
        </w:rPr>
        <w:t>for assessing child development, involving</w:t>
      </w:r>
      <w:r w:rsidR="00C609C9">
        <w:rPr>
          <w:rFonts w:ascii="Arial" w:hAnsi="Arial" w:cs="Arial"/>
          <w:lang w:val="en-GB"/>
        </w:rPr>
        <w:t xml:space="preserve"> health professional, early childhood staff, and parents to facilita</w:t>
      </w:r>
      <w:r w:rsidR="00A037C7">
        <w:rPr>
          <w:rFonts w:ascii="Arial" w:hAnsi="Arial" w:cs="Arial"/>
          <w:lang w:val="en-GB"/>
        </w:rPr>
        <w:t xml:space="preserve">te early support links. Early </w:t>
      </w:r>
      <w:r w:rsidR="00540648">
        <w:rPr>
          <w:rFonts w:ascii="Arial" w:hAnsi="Arial" w:cs="Arial"/>
          <w:lang w:val="en-GB"/>
        </w:rPr>
        <w:t>Intervention Teams provide locali</w:t>
      </w:r>
      <w:r w:rsidR="00E02B31">
        <w:rPr>
          <w:rFonts w:ascii="Arial" w:hAnsi="Arial" w:cs="Arial"/>
          <w:lang w:val="en-GB"/>
        </w:rPr>
        <w:t>zed assistance to families, aiming to prevent issues from escalating</w:t>
      </w:r>
      <w:r w:rsidR="009E12A2">
        <w:rPr>
          <w:rFonts w:ascii="Arial" w:hAnsi="Arial" w:cs="Arial"/>
          <w:lang w:val="en-GB"/>
        </w:rPr>
        <w:t xml:space="preserve">. The councils website offers detailed information on services </w:t>
      </w:r>
      <w:r w:rsidR="00A876FF">
        <w:rPr>
          <w:rFonts w:ascii="Arial" w:hAnsi="Arial" w:cs="Arial"/>
          <w:lang w:val="en-GB"/>
        </w:rPr>
        <w:t>like Early Intervention and integrated reviews, along with specific programs such as</w:t>
      </w:r>
      <w:r w:rsidR="00434A68">
        <w:rPr>
          <w:rFonts w:ascii="Arial" w:hAnsi="Arial" w:cs="Arial"/>
          <w:lang w:val="en-GB"/>
        </w:rPr>
        <w:t xml:space="preserve"> Young</w:t>
      </w:r>
      <w:r w:rsidR="00A876FF">
        <w:rPr>
          <w:rFonts w:ascii="Arial" w:hAnsi="Arial" w:cs="Arial"/>
          <w:lang w:val="en-GB"/>
        </w:rPr>
        <w:t xml:space="preserve"> Of</w:t>
      </w:r>
      <w:r w:rsidR="00434A68">
        <w:rPr>
          <w:rFonts w:ascii="Arial" w:hAnsi="Arial" w:cs="Arial"/>
          <w:lang w:val="en-GB"/>
        </w:rPr>
        <w:t>f</w:t>
      </w:r>
      <w:r w:rsidR="00A876FF">
        <w:rPr>
          <w:rFonts w:ascii="Arial" w:hAnsi="Arial" w:cs="Arial"/>
          <w:lang w:val="en-GB"/>
        </w:rPr>
        <w:t>ender</w:t>
      </w:r>
      <w:r w:rsidR="00434A68">
        <w:rPr>
          <w:rFonts w:ascii="Arial" w:hAnsi="Arial" w:cs="Arial"/>
          <w:lang w:val="en-GB"/>
        </w:rPr>
        <w:t xml:space="preserve"> Services (YOS), which support</w:t>
      </w:r>
      <w:r w:rsidR="00367B1D">
        <w:rPr>
          <w:rFonts w:ascii="Arial" w:hAnsi="Arial" w:cs="Arial"/>
          <w:lang w:val="en-GB"/>
        </w:rPr>
        <w:t xml:space="preserve"> at-risk youth through workshops and </w:t>
      </w:r>
      <w:r w:rsidR="00336E12">
        <w:rPr>
          <w:rFonts w:ascii="Arial" w:hAnsi="Arial" w:cs="Arial"/>
          <w:lang w:val="en-GB"/>
        </w:rPr>
        <w:t>meetings addressing issues like bully</w:t>
      </w:r>
      <w:r w:rsidR="00D72213">
        <w:rPr>
          <w:rFonts w:ascii="Arial" w:hAnsi="Arial" w:cs="Arial"/>
          <w:lang w:val="en-GB"/>
        </w:rPr>
        <w:t>ing and exploitation. Collaborating with partners, including police, s</w:t>
      </w:r>
      <w:r w:rsidR="00C01FC6">
        <w:rPr>
          <w:rFonts w:ascii="Arial" w:hAnsi="Arial" w:cs="Arial"/>
          <w:lang w:val="en-GB"/>
        </w:rPr>
        <w:t>chools, and health services, is crucial for sharing information and implementing preventi</w:t>
      </w:r>
      <w:r w:rsidR="00D25784">
        <w:rPr>
          <w:rFonts w:ascii="Arial" w:hAnsi="Arial" w:cs="Arial"/>
          <w:lang w:val="en-GB"/>
        </w:rPr>
        <w:t>ve measures</w:t>
      </w:r>
      <w:r w:rsidR="008D5C26" w:rsidRPr="00D23F8A">
        <w:rPr>
          <w:rFonts w:ascii="Arial" w:hAnsi="Arial" w:cs="Arial"/>
          <w:b/>
          <w:bCs/>
          <w:lang w:val="en-GB"/>
        </w:rPr>
        <w:t xml:space="preserve"> </w:t>
      </w:r>
      <w:r w:rsidR="008D5C26" w:rsidRPr="00D25784">
        <w:rPr>
          <w:rFonts w:ascii="Arial" w:hAnsi="Arial" w:cs="Arial"/>
          <w:lang w:val="en-GB"/>
        </w:rPr>
        <w:t xml:space="preserve">(Association of Local Government, </w:t>
      </w:r>
      <w:r w:rsidR="00346662" w:rsidRPr="00D25784">
        <w:rPr>
          <w:rFonts w:ascii="Arial" w:hAnsi="Arial" w:cs="Arial"/>
          <w:lang w:val="en-GB"/>
        </w:rPr>
        <w:t>2018).</w:t>
      </w:r>
    </w:p>
    <w:p w14:paraId="2E270DC4" w14:textId="728FFFA1" w:rsidR="00E611FF" w:rsidRDefault="008C74EE" w:rsidP="00DE4DE5">
      <w:pPr>
        <w:jc w:val="both"/>
        <w:rPr>
          <w:rFonts w:ascii="Arial" w:hAnsi="Arial" w:cs="Arial"/>
          <w:lang w:val="en-GB"/>
        </w:rPr>
      </w:pPr>
      <w:r>
        <w:rPr>
          <w:rFonts w:ascii="Arial" w:hAnsi="Arial" w:cs="Arial"/>
          <w:lang w:val="en-GB"/>
        </w:rPr>
        <w:t>These communications channels</w:t>
      </w:r>
      <w:r w:rsidR="00412372">
        <w:rPr>
          <w:rFonts w:ascii="Arial" w:hAnsi="Arial" w:cs="Arial"/>
          <w:lang w:val="en-GB"/>
        </w:rPr>
        <w:t xml:space="preserve"> help the </w:t>
      </w:r>
      <w:r w:rsidR="5ACAC65A" w:rsidRPr="55B98B07">
        <w:rPr>
          <w:rFonts w:ascii="Arial" w:hAnsi="Arial" w:cs="Arial"/>
          <w:lang w:val="en-GB"/>
        </w:rPr>
        <w:t>families'</w:t>
      </w:r>
      <w:r w:rsidR="00412372">
        <w:rPr>
          <w:rFonts w:ascii="Arial" w:hAnsi="Arial" w:cs="Arial"/>
          <w:lang w:val="en-GB"/>
        </w:rPr>
        <w:t xml:space="preserve"> developmental </w:t>
      </w:r>
      <w:r w:rsidR="007D56A0">
        <w:rPr>
          <w:rFonts w:ascii="Arial" w:hAnsi="Arial" w:cs="Arial"/>
          <w:lang w:val="en-GB"/>
        </w:rPr>
        <w:t>summaries</w:t>
      </w:r>
      <w:r w:rsidR="00412372">
        <w:rPr>
          <w:rFonts w:ascii="Arial" w:hAnsi="Arial" w:cs="Arial"/>
          <w:lang w:val="en-GB"/>
        </w:rPr>
        <w:t xml:space="preserve"> or written reports from the t</w:t>
      </w:r>
      <w:r w:rsidR="007D56A0">
        <w:rPr>
          <w:rFonts w:ascii="Arial" w:hAnsi="Arial" w:cs="Arial"/>
          <w:lang w:val="en-GB"/>
        </w:rPr>
        <w:t>wo-years check-up, speed and language support</w:t>
      </w:r>
      <w:r w:rsidR="00A15187">
        <w:rPr>
          <w:rFonts w:ascii="Arial" w:hAnsi="Arial" w:cs="Arial"/>
          <w:lang w:val="en-GB"/>
        </w:rPr>
        <w:t xml:space="preserve">, sensory needs, and cognitive development. </w:t>
      </w:r>
      <w:r w:rsidR="008A1085">
        <w:rPr>
          <w:rFonts w:ascii="Arial" w:hAnsi="Arial" w:cs="Arial"/>
          <w:lang w:val="en-GB"/>
        </w:rPr>
        <w:t xml:space="preserve">They also offer behavioural and social-emotional support, </w:t>
      </w:r>
      <w:r w:rsidR="75D6E95E" w:rsidRPr="5CC32BAF">
        <w:rPr>
          <w:rFonts w:ascii="Arial" w:hAnsi="Arial" w:cs="Arial"/>
          <w:lang w:val="en-GB"/>
        </w:rPr>
        <w:t>helping</w:t>
      </w:r>
      <w:r w:rsidR="008A1085">
        <w:rPr>
          <w:rFonts w:ascii="Arial" w:hAnsi="Arial" w:cs="Arial"/>
          <w:lang w:val="en-GB"/>
        </w:rPr>
        <w:t xml:space="preserve"> with emotional regula</w:t>
      </w:r>
      <w:r w:rsidR="00BB170D">
        <w:rPr>
          <w:rFonts w:ascii="Arial" w:hAnsi="Arial" w:cs="Arial"/>
          <w:lang w:val="en-GB"/>
        </w:rPr>
        <w:t>tion and social skills. Health and well-b</w:t>
      </w:r>
      <w:r w:rsidR="005D1023">
        <w:rPr>
          <w:rFonts w:ascii="Arial" w:hAnsi="Arial" w:cs="Arial"/>
          <w:lang w:val="en-GB"/>
        </w:rPr>
        <w:t xml:space="preserve">eing support for parents and children is also available, including early health advise such as </w:t>
      </w:r>
      <w:r w:rsidR="006C2F5C">
        <w:rPr>
          <w:rFonts w:ascii="Arial" w:hAnsi="Arial" w:cs="Arial"/>
          <w:lang w:val="en-GB"/>
        </w:rPr>
        <w:t>“</w:t>
      </w:r>
      <w:r w:rsidR="00A47C19">
        <w:rPr>
          <w:rFonts w:ascii="Arial" w:hAnsi="Arial" w:cs="Arial"/>
          <w:lang w:val="en-GB"/>
        </w:rPr>
        <w:t>Hungary’s Litte Minds</w:t>
      </w:r>
      <w:r w:rsidR="00910C22">
        <w:rPr>
          <w:rFonts w:ascii="Arial" w:hAnsi="Arial" w:cs="Arial"/>
          <w:lang w:val="en-GB"/>
        </w:rPr>
        <w:t>,</w:t>
      </w:r>
      <w:r w:rsidR="00700EF3">
        <w:rPr>
          <w:rFonts w:ascii="Arial" w:hAnsi="Arial" w:cs="Arial"/>
          <w:lang w:val="en-GB"/>
        </w:rPr>
        <w:t xml:space="preserve"> this free service offers parents and caregivers of children aged 0-2 years fun easy</w:t>
      </w:r>
      <w:r w:rsidR="004F3872">
        <w:rPr>
          <w:rFonts w:ascii="Arial" w:hAnsi="Arial" w:cs="Arial"/>
          <w:lang w:val="en-GB"/>
        </w:rPr>
        <w:t xml:space="preserve"> activities, information and support to boost their </w:t>
      </w:r>
      <w:r w:rsidR="005123E8">
        <w:rPr>
          <w:rFonts w:ascii="Arial" w:hAnsi="Arial" w:cs="Arial"/>
          <w:lang w:val="en-GB"/>
        </w:rPr>
        <w:t>children’s</w:t>
      </w:r>
      <w:r w:rsidR="004F3872">
        <w:rPr>
          <w:rFonts w:ascii="Arial" w:hAnsi="Arial" w:cs="Arial"/>
          <w:lang w:val="en-GB"/>
        </w:rPr>
        <w:t xml:space="preserve"> early language, communication, and literacy </w:t>
      </w:r>
      <w:r w:rsidR="0002190B">
        <w:rPr>
          <w:rFonts w:ascii="Arial" w:hAnsi="Arial" w:cs="Arial"/>
          <w:lang w:val="en-GB"/>
        </w:rPr>
        <w:t>development, and the goal is to support parents in cheating a language</w:t>
      </w:r>
      <w:r w:rsidR="00EE2BFF">
        <w:rPr>
          <w:rFonts w:ascii="Arial" w:hAnsi="Arial" w:cs="Arial"/>
          <w:lang w:val="en-GB"/>
        </w:rPr>
        <w:t>-rich home learning environment so children get the best star before begin</w:t>
      </w:r>
      <w:r w:rsidR="00A24FC4">
        <w:rPr>
          <w:rFonts w:ascii="Arial" w:hAnsi="Arial" w:cs="Arial"/>
          <w:lang w:val="en-GB"/>
        </w:rPr>
        <w:t>ning school</w:t>
      </w:r>
      <w:r w:rsidR="006C2F5C">
        <w:rPr>
          <w:rFonts w:ascii="Arial" w:hAnsi="Arial" w:cs="Arial"/>
          <w:lang w:val="en-GB"/>
        </w:rPr>
        <w:t xml:space="preserve"> </w:t>
      </w:r>
      <w:r w:rsidR="009437D8">
        <w:rPr>
          <w:rFonts w:ascii="Arial" w:hAnsi="Arial" w:cs="Arial"/>
          <w:lang w:val="en-GB"/>
        </w:rPr>
        <w:t>(St</w:t>
      </w:r>
      <w:r w:rsidR="0027547F">
        <w:rPr>
          <w:rFonts w:ascii="Arial" w:hAnsi="Arial" w:cs="Arial"/>
          <w:lang w:val="en-GB"/>
        </w:rPr>
        <w:t>affordshire Connects, 2023).</w:t>
      </w:r>
    </w:p>
    <w:p w14:paraId="2BC656BF" w14:textId="3EFA7816" w:rsidR="00FB7D23" w:rsidRDefault="00FB7D23" w:rsidP="00DE4DE5">
      <w:pPr>
        <w:jc w:val="both"/>
        <w:rPr>
          <w:rFonts w:ascii="Arial" w:hAnsi="Arial" w:cs="Arial"/>
          <w:b/>
          <w:bCs/>
          <w:lang w:val="en-GB"/>
        </w:rPr>
      </w:pPr>
      <w:r>
        <w:rPr>
          <w:rFonts w:ascii="Arial" w:hAnsi="Arial" w:cs="Arial"/>
          <w:b/>
          <w:bCs/>
          <w:lang w:val="en-GB"/>
        </w:rPr>
        <w:t>E</w:t>
      </w:r>
      <w:r w:rsidR="001B0344">
        <w:rPr>
          <w:rFonts w:ascii="Arial" w:hAnsi="Arial" w:cs="Arial"/>
          <w:b/>
          <w:bCs/>
          <w:lang w:val="en-GB"/>
        </w:rPr>
        <w:t>valuation of Staffordshire Council on Early Intervention Programs</w:t>
      </w:r>
    </w:p>
    <w:p w14:paraId="2F7CD3DD" w14:textId="33E6D65F" w:rsidR="004573F5" w:rsidRPr="001B0344" w:rsidRDefault="0067026F" w:rsidP="00DE4DE5">
      <w:pPr>
        <w:jc w:val="both"/>
        <w:rPr>
          <w:rFonts w:ascii="Arial" w:hAnsi="Arial" w:cs="Arial"/>
          <w:lang w:val="en-GB"/>
        </w:rPr>
      </w:pPr>
      <w:r>
        <w:rPr>
          <w:rFonts w:ascii="Arial" w:hAnsi="Arial" w:cs="Arial"/>
          <w:lang w:val="en-GB"/>
        </w:rPr>
        <w:t>Staffor</w:t>
      </w:r>
      <w:r w:rsidR="00425BCE">
        <w:rPr>
          <w:rFonts w:ascii="Arial" w:hAnsi="Arial" w:cs="Arial"/>
          <w:lang w:val="en-GB"/>
        </w:rPr>
        <w:t>dshire Council has attained “Earned Autonomy” status wit</w:t>
      </w:r>
      <w:r w:rsidR="00CB2B31">
        <w:rPr>
          <w:rFonts w:ascii="Arial" w:hAnsi="Arial" w:cs="Arial"/>
          <w:lang w:val="en-GB"/>
        </w:rPr>
        <w:t>hin the Family Support</w:t>
      </w:r>
      <w:r w:rsidR="002D1F63">
        <w:rPr>
          <w:rFonts w:ascii="Arial" w:hAnsi="Arial" w:cs="Arial"/>
          <w:lang w:val="en-GB"/>
        </w:rPr>
        <w:t xml:space="preserve"> </w:t>
      </w:r>
      <w:r w:rsidR="0037421A">
        <w:rPr>
          <w:rFonts w:ascii="Arial" w:hAnsi="Arial" w:cs="Arial"/>
          <w:lang w:val="en-GB"/>
        </w:rPr>
        <w:t>program, indicating a mature early intervention system with</w:t>
      </w:r>
      <w:r w:rsidR="004573F5">
        <w:rPr>
          <w:rFonts w:ascii="Arial" w:hAnsi="Arial" w:cs="Arial"/>
          <w:lang w:val="en-GB"/>
        </w:rPr>
        <w:t xml:space="preserve"> upfront funding. This status suggests </w:t>
      </w:r>
      <w:r w:rsidR="00203275">
        <w:rPr>
          <w:rFonts w:ascii="Arial" w:hAnsi="Arial" w:cs="Arial"/>
          <w:lang w:val="en-GB"/>
        </w:rPr>
        <w:t>effective family involvement in service delivery, aligned with national early</w:t>
      </w:r>
      <w:r w:rsidR="0003382C">
        <w:rPr>
          <w:rFonts w:ascii="Arial" w:hAnsi="Arial" w:cs="Arial"/>
          <w:lang w:val="en-GB"/>
        </w:rPr>
        <w:t xml:space="preserve"> intervention goals. Although specific program details</w:t>
      </w:r>
      <w:r w:rsidR="00CA38AC">
        <w:rPr>
          <w:rFonts w:ascii="Arial" w:hAnsi="Arial" w:cs="Arial"/>
          <w:lang w:val="en-GB"/>
        </w:rPr>
        <w:t xml:space="preserve"> are minimal, the focus appears to be on enhancing local practices, particularly in connection with Special Educational Needs (SEND) and mental services</w:t>
      </w:r>
    </w:p>
    <w:p w14:paraId="5104CF57" w14:textId="328E126D" w:rsidR="00606ADC" w:rsidRDefault="00606ADC" w:rsidP="00DE4DE5">
      <w:pPr>
        <w:jc w:val="both"/>
        <w:rPr>
          <w:rFonts w:ascii="Arial" w:hAnsi="Arial" w:cs="Arial"/>
          <w:b/>
          <w:bCs/>
          <w:lang w:val="en-GB"/>
        </w:rPr>
      </w:pPr>
      <w:r>
        <w:rPr>
          <w:rFonts w:ascii="Arial" w:hAnsi="Arial" w:cs="Arial"/>
          <w:b/>
          <w:bCs/>
          <w:lang w:val="en-GB"/>
        </w:rPr>
        <w:t xml:space="preserve">4. Early Intervention for families- </w:t>
      </w:r>
      <w:r w:rsidR="00B4500B">
        <w:rPr>
          <w:rFonts w:ascii="Arial" w:hAnsi="Arial" w:cs="Arial"/>
          <w:b/>
          <w:bCs/>
          <w:lang w:val="en-GB"/>
        </w:rPr>
        <w:t>Tower Hamlets</w:t>
      </w:r>
      <w:r w:rsidR="00AA01BB">
        <w:rPr>
          <w:rFonts w:ascii="Arial" w:hAnsi="Arial" w:cs="Arial"/>
          <w:b/>
          <w:bCs/>
          <w:lang w:val="en-GB"/>
        </w:rPr>
        <w:t xml:space="preserve"> County Council</w:t>
      </w:r>
    </w:p>
    <w:p w14:paraId="7127302D" w14:textId="48B0EA32" w:rsidR="00C5207B" w:rsidRPr="00482251" w:rsidRDefault="00332C8F" w:rsidP="00DE4DE5">
      <w:pPr>
        <w:jc w:val="both"/>
        <w:rPr>
          <w:rFonts w:ascii="Arial" w:hAnsi="Arial" w:cs="Arial"/>
          <w:lang w:val="en-GB"/>
        </w:rPr>
      </w:pPr>
      <w:r>
        <w:rPr>
          <w:rFonts w:ascii="Arial" w:hAnsi="Arial" w:cs="Arial"/>
          <w:lang w:val="en-GB"/>
        </w:rPr>
        <w:t>Information about early intervention is available and communicates to T</w:t>
      </w:r>
      <w:r w:rsidR="0044418B">
        <w:rPr>
          <w:rFonts w:ascii="Arial" w:hAnsi="Arial" w:cs="Arial"/>
          <w:lang w:val="en-GB"/>
        </w:rPr>
        <w:t>ower Hamlets Council families through a variety of channels, emphasi</w:t>
      </w:r>
      <w:r w:rsidR="009E11B3">
        <w:rPr>
          <w:rFonts w:ascii="Arial" w:hAnsi="Arial" w:cs="Arial"/>
          <w:lang w:val="en-GB"/>
        </w:rPr>
        <w:t xml:space="preserve">zing a holistic and collaborative approach. The </w:t>
      </w:r>
      <w:r w:rsidR="00065678">
        <w:rPr>
          <w:rFonts w:ascii="Arial" w:hAnsi="Arial" w:cs="Arial"/>
          <w:lang w:val="en-GB"/>
        </w:rPr>
        <w:t>Tower Hamlets Early Intervention Service (THEIS)</w:t>
      </w:r>
      <w:r w:rsidR="00163327">
        <w:rPr>
          <w:rFonts w:ascii="Arial" w:hAnsi="Arial" w:cs="Arial"/>
          <w:lang w:val="en-GB"/>
        </w:rPr>
        <w:t xml:space="preserve"> and The Tower Hamlets Early detection service (THEDS) use diverse</w:t>
      </w:r>
      <w:r w:rsidR="00E03540">
        <w:rPr>
          <w:rFonts w:ascii="Arial" w:hAnsi="Arial" w:cs="Arial"/>
          <w:lang w:val="en-GB"/>
        </w:rPr>
        <w:t xml:space="preserve"> strategies to communicate information and engage families. These incl</w:t>
      </w:r>
      <w:r w:rsidR="00492D9B">
        <w:rPr>
          <w:rFonts w:ascii="Arial" w:hAnsi="Arial" w:cs="Arial"/>
          <w:lang w:val="en-GB"/>
        </w:rPr>
        <w:t>ude direct interaction with service user and families</w:t>
      </w:r>
      <w:r w:rsidR="009E46B1">
        <w:rPr>
          <w:rFonts w:ascii="Arial" w:hAnsi="Arial" w:cs="Arial"/>
          <w:lang w:val="en-GB"/>
        </w:rPr>
        <w:t>, close collaboration with local t</w:t>
      </w:r>
      <w:r w:rsidR="00650FE6">
        <w:rPr>
          <w:rFonts w:ascii="Arial" w:hAnsi="Arial" w:cs="Arial"/>
          <w:lang w:val="en-GB"/>
        </w:rPr>
        <w:t>h</w:t>
      </w:r>
      <w:r w:rsidR="009E46B1">
        <w:rPr>
          <w:rFonts w:ascii="Arial" w:hAnsi="Arial" w:cs="Arial"/>
          <w:lang w:val="en-GB"/>
        </w:rPr>
        <w:t>ir</w:t>
      </w:r>
      <w:r w:rsidR="00650FE6">
        <w:rPr>
          <w:rFonts w:ascii="Arial" w:hAnsi="Arial" w:cs="Arial"/>
          <w:lang w:val="en-GB"/>
        </w:rPr>
        <w:t>d-sector organizations, and proactive community involvement.</w:t>
      </w:r>
      <w:r w:rsidR="00EE213F">
        <w:rPr>
          <w:rFonts w:ascii="Arial" w:hAnsi="Arial" w:cs="Arial"/>
          <w:lang w:val="en-GB"/>
        </w:rPr>
        <w:t xml:space="preserve"> Spe</w:t>
      </w:r>
      <w:r w:rsidR="009C2F8E">
        <w:rPr>
          <w:rFonts w:ascii="Arial" w:hAnsi="Arial" w:cs="Arial"/>
          <w:lang w:val="en-GB"/>
        </w:rPr>
        <w:t xml:space="preserve">cifically, THEIS and THEDS work closely with service user and their families to ensure </w:t>
      </w:r>
      <w:r w:rsidR="006F75CC">
        <w:rPr>
          <w:rFonts w:ascii="Arial" w:hAnsi="Arial" w:cs="Arial"/>
          <w:lang w:val="en-GB"/>
        </w:rPr>
        <w:t>partici</w:t>
      </w:r>
      <w:r w:rsidR="00E92A21">
        <w:rPr>
          <w:rFonts w:ascii="Arial" w:hAnsi="Arial" w:cs="Arial"/>
          <w:lang w:val="en-GB"/>
        </w:rPr>
        <w:t>pation in wider community services and resources, helping them develop coping skills and re</w:t>
      </w:r>
      <w:r w:rsidR="00E30378">
        <w:rPr>
          <w:rFonts w:ascii="Arial" w:hAnsi="Arial" w:cs="Arial"/>
          <w:lang w:val="en-GB"/>
        </w:rPr>
        <w:t xml:space="preserve">ach their full potential </w:t>
      </w:r>
      <w:r w:rsidR="00B472E2" w:rsidRPr="00482251">
        <w:rPr>
          <w:rFonts w:ascii="Arial" w:hAnsi="Arial" w:cs="Arial"/>
          <w:lang w:val="en-GB"/>
        </w:rPr>
        <w:t>(NHS</w:t>
      </w:r>
      <w:r w:rsidR="00420194" w:rsidRPr="00482251">
        <w:rPr>
          <w:rFonts w:ascii="Arial" w:hAnsi="Arial" w:cs="Arial"/>
          <w:lang w:val="en-GB"/>
        </w:rPr>
        <w:t xml:space="preserve"> East London, 2024).</w:t>
      </w:r>
      <w:r w:rsidR="00494A3D" w:rsidRPr="00482251">
        <w:rPr>
          <w:rFonts w:ascii="Arial" w:hAnsi="Arial" w:cs="Arial"/>
          <w:lang w:val="en-GB"/>
        </w:rPr>
        <w:t xml:space="preserve"> </w:t>
      </w:r>
    </w:p>
    <w:p w14:paraId="2351E6DD" w14:textId="68D96EE9" w:rsidR="00E57AEF" w:rsidRPr="00492D9B" w:rsidRDefault="00E83497" w:rsidP="00DE4DE5">
      <w:pPr>
        <w:jc w:val="both"/>
        <w:rPr>
          <w:rFonts w:ascii="Arial" w:hAnsi="Arial" w:cs="Arial"/>
          <w:lang w:val="en-GB"/>
        </w:rPr>
      </w:pPr>
      <w:bookmarkStart w:id="1" w:name="_Int_UsU78cos"/>
      <w:r>
        <w:rPr>
          <w:rFonts w:ascii="Arial" w:hAnsi="Arial" w:cs="Arial"/>
          <w:lang w:val="en-GB"/>
        </w:rPr>
        <w:t>In addition, THEIS and THEDS maintain close links with local thir</w:t>
      </w:r>
      <w:r w:rsidR="00B72A45">
        <w:rPr>
          <w:rFonts w:ascii="Arial" w:hAnsi="Arial" w:cs="Arial"/>
          <w:lang w:val="en-GB"/>
        </w:rPr>
        <w:t>d sector organisations such as The Princes Trust</w:t>
      </w:r>
      <w:r w:rsidR="004A777B">
        <w:rPr>
          <w:rFonts w:ascii="Arial" w:hAnsi="Arial" w:cs="Arial"/>
          <w:lang w:val="en-GB"/>
        </w:rPr>
        <w:t xml:space="preserve">, Look Ahead, Tower Hamlets </w:t>
      </w:r>
      <w:r w:rsidR="00673AF2">
        <w:rPr>
          <w:rFonts w:ascii="Arial" w:hAnsi="Arial" w:cs="Arial"/>
          <w:lang w:val="en-GB"/>
        </w:rPr>
        <w:t>Community</w:t>
      </w:r>
      <w:r w:rsidR="004A777B">
        <w:rPr>
          <w:rFonts w:ascii="Arial" w:hAnsi="Arial" w:cs="Arial"/>
          <w:lang w:val="en-GB"/>
        </w:rPr>
        <w:t xml:space="preserve"> Healt</w:t>
      </w:r>
      <w:r w:rsidR="00E55925">
        <w:rPr>
          <w:rFonts w:ascii="Arial" w:hAnsi="Arial" w:cs="Arial"/>
          <w:lang w:val="en-GB"/>
        </w:rPr>
        <w:t>h Trainers, Rethink Family Action, and Urban</w:t>
      </w:r>
      <w:r w:rsidR="001E6B11">
        <w:rPr>
          <w:rFonts w:ascii="Arial" w:hAnsi="Arial" w:cs="Arial"/>
          <w:lang w:val="en-GB"/>
        </w:rPr>
        <w:t xml:space="preserve"> Yogis.</w:t>
      </w:r>
      <w:bookmarkEnd w:id="1"/>
      <w:r w:rsidR="001E6B11">
        <w:rPr>
          <w:rFonts w:ascii="Arial" w:hAnsi="Arial" w:cs="Arial"/>
          <w:lang w:val="en-GB"/>
        </w:rPr>
        <w:t xml:space="preserve"> They also organize annual open days for third-sector organizations, services user and their families, offering talks and</w:t>
      </w:r>
      <w:r w:rsidR="00673AF2">
        <w:rPr>
          <w:rFonts w:ascii="Arial" w:hAnsi="Arial" w:cs="Arial"/>
          <w:lang w:val="en-GB"/>
        </w:rPr>
        <w:t xml:space="preserve"> Information booths. </w:t>
      </w:r>
      <w:r w:rsidR="00B32A25">
        <w:rPr>
          <w:rFonts w:ascii="Arial" w:hAnsi="Arial" w:cs="Arial"/>
          <w:lang w:val="en-GB"/>
        </w:rPr>
        <w:t>The Tower Ha</w:t>
      </w:r>
      <w:r w:rsidR="00913E82">
        <w:rPr>
          <w:rFonts w:ascii="Arial" w:hAnsi="Arial" w:cs="Arial"/>
          <w:lang w:val="en-GB"/>
        </w:rPr>
        <w:t>mlets Early Detection Service actively improves</w:t>
      </w:r>
      <w:r w:rsidR="00AB417C">
        <w:rPr>
          <w:rFonts w:ascii="Arial" w:hAnsi="Arial" w:cs="Arial"/>
          <w:lang w:val="en-GB"/>
        </w:rPr>
        <w:t xml:space="preserve"> engagement and timely support for young people at risk of psychosis by visiting</w:t>
      </w:r>
      <w:r w:rsidR="00BD24F7">
        <w:rPr>
          <w:rFonts w:ascii="Arial" w:hAnsi="Arial" w:cs="Arial"/>
          <w:lang w:val="en-GB"/>
        </w:rPr>
        <w:t xml:space="preserve"> universities, third-sector youth organisations and faith gr</w:t>
      </w:r>
      <w:r w:rsidR="00387EC3">
        <w:rPr>
          <w:rFonts w:ascii="Arial" w:hAnsi="Arial" w:cs="Arial"/>
          <w:lang w:val="en-GB"/>
        </w:rPr>
        <w:t xml:space="preserve">oups to provide mental wellbeing education, combat stigma, and encourage referrals, including self-referrals and </w:t>
      </w:r>
      <w:r w:rsidR="00142585">
        <w:rPr>
          <w:rFonts w:ascii="Arial" w:hAnsi="Arial" w:cs="Arial"/>
          <w:lang w:val="en-GB"/>
        </w:rPr>
        <w:t>those from carers. The team r</w:t>
      </w:r>
      <w:r w:rsidR="00EA14E0">
        <w:rPr>
          <w:rFonts w:ascii="Arial" w:hAnsi="Arial" w:cs="Arial"/>
          <w:lang w:val="en-GB"/>
        </w:rPr>
        <w:t xml:space="preserve">egular newsletters share </w:t>
      </w:r>
      <w:r w:rsidR="00AE1AF5">
        <w:rPr>
          <w:rFonts w:ascii="Arial" w:hAnsi="Arial" w:cs="Arial"/>
          <w:lang w:val="en-GB"/>
        </w:rPr>
        <w:t>updates, news, and event plans with service user and their families, of</w:t>
      </w:r>
      <w:r w:rsidR="00423FD5">
        <w:rPr>
          <w:rFonts w:ascii="Arial" w:hAnsi="Arial" w:cs="Arial"/>
          <w:lang w:val="en-GB"/>
        </w:rPr>
        <w:t>ten including testimonials and creative writing from clients</w:t>
      </w:r>
      <w:r w:rsidR="00904175">
        <w:rPr>
          <w:rFonts w:ascii="Arial" w:hAnsi="Arial" w:cs="Arial"/>
          <w:lang w:val="en-GB"/>
        </w:rPr>
        <w:t xml:space="preserve"> </w:t>
      </w:r>
      <w:r w:rsidR="005F0218">
        <w:rPr>
          <w:rFonts w:ascii="Arial" w:hAnsi="Arial" w:cs="Arial"/>
          <w:lang w:val="en-GB"/>
        </w:rPr>
        <w:t>(</w:t>
      </w:r>
      <w:r w:rsidR="00904175">
        <w:rPr>
          <w:rFonts w:ascii="Arial" w:hAnsi="Arial" w:cs="Arial"/>
          <w:lang w:val="en-GB"/>
        </w:rPr>
        <w:t>T</w:t>
      </w:r>
      <w:r w:rsidR="005F0218">
        <w:rPr>
          <w:rFonts w:ascii="Arial" w:hAnsi="Arial" w:cs="Arial"/>
          <w:lang w:val="en-GB"/>
        </w:rPr>
        <w:t>HEDS, Mental Health Promotion</w:t>
      </w:r>
      <w:r w:rsidR="00413FFD">
        <w:rPr>
          <w:rFonts w:ascii="Arial" w:hAnsi="Arial" w:cs="Arial"/>
          <w:lang w:val="en-GB"/>
        </w:rPr>
        <w:t>, 2025).</w:t>
      </w:r>
    </w:p>
    <w:p w14:paraId="5E2BA404" w14:textId="79BCCD94" w:rsidR="00161456" w:rsidRDefault="00855D26" w:rsidP="00DE4DE5">
      <w:pPr>
        <w:jc w:val="both"/>
        <w:rPr>
          <w:rFonts w:ascii="Arial" w:hAnsi="Arial" w:cs="Arial"/>
          <w:lang w:val="en-GB"/>
        </w:rPr>
      </w:pPr>
      <w:r>
        <w:rPr>
          <w:rFonts w:ascii="Arial" w:hAnsi="Arial" w:cs="Arial"/>
          <w:lang w:val="en-GB"/>
        </w:rPr>
        <w:t>The teams</w:t>
      </w:r>
      <w:r w:rsidR="007F364D">
        <w:rPr>
          <w:rFonts w:ascii="Arial" w:hAnsi="Arial" w:cs="Arial"/>
          <w:lang w:val="en-GB"/>
        </w:rPr>
        <w:t xml:space="preserve"> prioritise a truly collaborative approach with</w:t>
      </w:r>
      <w:r w:rsidR="00DA224D">
        <w:rPr>
          <w:rFonts w:ascii="Arial" w:hAnsi="Arial" w:cs="Arial"/>
          <w:lang w:val="en-GB"/>
        </w:rPr>
        <w:t xml:space="preserve"> a collective leadership model, incorporating a wide</w:t>
      </w:r>
      <w:r w:rsidR="00E26AF0">
        <w:rPr>
          <w:rFonts w:ascii="Arial" w:hAnsi="Arial" w:cs="Arial"/>
          <w:lang w:val="en-GB"/>
        </w:rPr>
        <w:t xml:space="preserve"> range of disciplines, including nurses, doctors, </w:t>
      </w:r>
      <w:r w:rsidR="00F42D71">
        <w:rPr>
          <w:rFonts w:ascii="Arial" w:hAnsi="Arial" w:cs="Arial"/>
          <w:lang w:val="en-GB"/>
        </w:rPr>
        <w:t>psychologist</w:t>
      </w:r>
      <w:r w:rsidR="00FD64BD">
        <w:rPr>
          <w:rFonts w:ascii="Arial" w:hAnsi="Arial" w:cs="Arial"/>
          <w:lang w:val="en-GB"/>
        </w:rPr>
        <w:t xml:space="preserve">, social workers, occupational therapists, and bilingual support workers, to facilitate communication </w:t>
      </w:r>
      <w:r w:rsidR="004B2D4B">
        <w:rPr>
          <w:rFonts w:ascii="Arial" w:hAnsi="Arial" w:cs="Arial"/>
          <w:lang w:val="en-GB"/>
        </w:rPr>
        <w:t>and understanding amo</w:t>
      </w:r>
      <w:r w:rsidR="005B6210">
        <w:rPr>
          <w:rFonts w:ascii="Arial" w:hAnsi="Arial" w:cs="Arial"/>
          <w:lang w:val="en-GB"/>
        </w:rPr>
        <w:t>ng diverse populations. They have several multilingual staff members and a dedicated bilingual support worker to assi</w:t>
      </w:r>
      <w:r w:rsidR="00B30E59">
        <w:rPr>
          <w:rFonts w:ascii="Arial" w:hAnsi="Arial" w:cs="Arial"/>
          <w:lang w:val="en-GB"/>
        </w:rPr>
        <w:t>st with verbal and written communication, thus addressing the challenges</w:t>
      </w:r>
      <w:r w:rsidR="00BF2A03">
        <w:rPr>
          <w:rFonts w:ascii="Arial" w:hAnsi="Arial" w:cs="Arial"/>
          <w:lang w:val="en-GB"/>
        </w:rPr>
        <w:t xml:space="preserve"> of working with a diverse population. </w:t>
      </w:r>
      <w:r w:rsidR="001B2892">
        <w:rPr>
          <w:rFonts w:ascii="Arial" w:hAnsi="Arial" w:cs="Arial"/>
          <w:lang w:val="en-GB"/>
        </w:rPr>
        <w:t>The Tower Hamlets</w:t>
      </w:r>
      <w:r w:rsidR="00CD69CE">
        <w:rPr>
          <w:rFonts w:ascii="Arial" w:hAnsi="Arial" w:cs="Arial"/>
          <w:lang w:val="en-GB"/>
        </w:rPr>
        <w:t xml:space="preserve"> Black, Asian, and Minority Ethnic</w:t>
      </w:r>
      <w:r w:rsidR="009E1BB6">
        <w:rPr>
          <w:rFonts w:ascii="Arial" w:hAnsi="Arial" w:cs="Arial"/>
          <w:lang w:val="en-GB"/>
        </w:rPr>
        <w:t xml:space="preserve"> (BME) access service refers to various </w:t>
      </w:r>
      <w:r w:rsidR="008269E2">
        <w:rPr>
          <w:rFonts w:ascii="Arial" w:hAnsi="Arial" w:cs="Arial"/>
          <w:lang w:val="en-GB"/>
        </w:rPr>
        <w:t>initiatives and services within the London Bor</w:t>
      </w:r>
      <w:r w:rsidR="00130870">
        <w:rPr>
          <w:rFonts w:ascii="Arial" w:hAnsi="Arial" w:cs="Arial"/>
          <w:lang w:val="en-GB"/>
        </w:rPr>
        <w:t xml:space="preserve">ough of Tower Hamlets aimed at improving access to and support for </w:t>
      </w:r>
      <w:r w:rsidR="00B95EF6">
        <w:rPr>
          <w:rFonts w:ascii="Arial" w:hAnsi="Arial" w:cs="Arial"/>
          <w:lang w:val="en-GB"/>
        </w:rPr>
        <w:t>Black</w:t>
      </w:r>
      <w:r w:rsidR="00DC74AC">
        <w:rPr>
          <w:rFonts w:ascii="Arial" w:hAnsi="Arial" w:cs="Arial"/>
          <w:lang w:val="en-GB"/>
        </w:rPr>
        <w:t xml:space="preserve">, Asian, and Minority ethnic communities, </w:t>
      </w:r>
      <w:r w:rsidR="0048687B">
        <w:rPr>
          <w:rFonts w:ascii="Arial" w:hAnsi="Arial" w:cs="Arial"/>
          <w:lang w:val="en-GB"/>
        </w:rPr>
        <w:t>particularly</w:t>
      </w:r>
      <w:r w:rsidR="00DC74AC">
        <w:rPr>
          <w:rFonts w:ascii="Arial" w:hAnsi="Arial" w:cs="Arial"/>
          <w:lang w:val="en-GB"/>
        </w:rPr>
        <w:t xml:space="preserve"> in he</w:t>
      </w:r>
      <w:r w:rsidR="0048687B">
        <w:rPr>
          <w:rFonts w:ascii="Arial" w:hAnsi="Arial" w:cs="Arial"/>
          <w:lang w:val="en-GB"/>
        </w:rPr>
        <w:t xml:space="preserve">alth, wellbeing and mental health. </w:t>
      </w:r>
      <w:r w:rsidR="00C94DA6">
        <w:rPr>
          <w:rFonts w:ascii="Arial" w:hAnsi="Arial" w:cs="Arial"/>
          <w:lang w:val="en-GB"/>
        </w:rPr>
        <w:t>Also, The Spiritual and Cultural Care Service</w:t>
      </w:r>
      <w:r w:rsidR="00297B61">
        <w:rPr>
          <w:rFonts w:ascii="Arial" w:hAnsi="Arial" w:cs="Arial"/>
          <w:lang w:val="en-GB"/>
        </w:rPr>
        <w:t>s further enhances awareness of cultural needs and prefe</w:t>
      </w:r>
      <w:r w:rsidR="0075692B">
        <w:rPr>
          <w:rFonts w:ascii="Arial" w:hAnsi="Arial" w:cs="Arial"/>
          <w:lang w:val="en-GB"/>
        </w:rPr>
        <w:t>re</w:t>
      </w:r>
      <w:r w:rsidR="00297B61">
        <w:rPr>
          <w:rFonts w:ascii="Arial" w:hAnsi="Arial" w:cs="Arial"/>
          <w:lang w:val="en-GB"/>
        </w:rPr>
        <w:t>nces</w:t>
      </w:r>
      <w:r w:rsidR="00906D5A">
        <w:rPr>
          <w:rFonts w:ascii="Arial" w:hAnsi="Arial" w:cs="Arial"/>
          <w:lang w:val="en-GB"/>
        </w:rPr>
        <w:t xml:space="preserve"> </w:t>
      </w:r>
      <w:r w:rsidR="003B12BD">
        <w:rPr>
          <w:rFonts w:ascii="Arial" w:hAnsi="Arial" w:cs="Arial"/>
          <w:lang w:val="en-GB"/>
        </w:rPr>
        <w:t>(</w:t>
      </w:r>
      <w:r w:rsidR="00906D5A">
        <w:rPr>
          <w:rFonts w:ascii="Arial" w:hAnsi="Arial" w:cs="Arial"/>
          <w:lang w:val="en-GB"/>
        </w:rPr>
        <w:t>Tower Ham</w:t>
      </w:r>
      <w:r w:rsidR="003B12BD">
        <w:rPr>
          <w:rFonts w:ascii="Arial" w:hAnsi="Arial" w:cs="Arial"/>
          <w:lang w:val="en-GB"/>
        </w:rPr>
        <w:t>lets Council, 2021</w:t>
      </w:r>
      <w:r w:rsidR="00906D5A">
        <w:rPr>
          <w:rFonts w:ascii="Arial" w:hAnsi="Arial" w:cs="Arial"/>
          <w:lang w:val="en-GB"/>
        </w:rPr>
        <w:t>)</w:t>
      </w:r>
      <w:r w:rsidR="003B12BD">
        <w:rPr>
          <w:rFonts w:ascii="Arial" w:hAnsi="Arial" w:cs="Arial"/>
          <w:lang w:val="en-GB"/>
        </w:rPr>
        <w:t>.</w:t>
      </w:r>
    </w:p>
    <w:p w14:paraId="7B5E9612" w14:textId="1137F4A1" w:rsidR="00002860" w:rsidRDefault="00F60D1B" w:rsidP="00DE4DE5">
      <w:pPr>
        <w:jc w:val="both"/>
        <w:rPr>
          <w:rFonts w:ascii="Arial" w:hAnsi="Arial" w:cs="Arial"/>
          <w:lang w:val="en-GB"/>
        </w:rPr>
      </w:pPr>
      <w:r>
        <w:rPr>
          <w:rFonts w:ascii="Arial" w:hAnsi="Arial" w:cs="Arial"/>
          <w:lang w:val="en-GB"/>
        </w:rPr>
        <w:t>The “Health for Under 5”</w:t>
      </w:r>
      <w:r w:rsidR="00873E05">
        <w:rPr>
          <w:rFonts w:ascii="Arial" w:hAnsi="Arial" w:cs="Arial"/>
          <w:lang w:val="en-GB"/>
        </w:rPr>
        <w:t xml:space="preserve"> initiative in </w:t>
      </w:r>
      <w:r w:rsidR="00B71FC4">
        <w:rPr>
          <w:rFonts w:ascii="Arial" w:hAnsi="Arial" w:cs="Arial"/>
          <w:lang w:val="en-GB"/>
        </w:rPr>
        <w:t>Tower Hamlets offers parents advice on how to help their</w:t>
      </w:r>
      <w:r w:rsidR="00635550">
        <w:rPr>
          <w:rFonts w:ascii="Arial" w:hAnsi="Arial" w:cs="Arial"/>
          <w:lang w:val="en-GB"/>
        </w:rPr>
        <w:t xml:space="preserve"> children develop confidence in communication, including tips on how to talk, play</w:t>
      </w:r>
      <w:r w:rsidR="00D73D07">
        <w:rPr>
          <w:rFonts w:ascii="Arial" w:hAnsi="Arial" w:cs="Arial"/>
          <w:lang w:val="en-GB"/>
        </w:rPr>
        <w:t>, and read with them. This infor</w:t>
      </w:r>
      <w:r w:rsidR="00DD0A4C">
        <w:rPr>
          <w:rFonts w:ascii="Arial" w:hAnsi="Arial" w:cs="Arial"/>
          <w:lang w:val="en-GB"/>
        </w:rPr>
        <w:t>mation also covers top</w:t>
      </w:r>
      <w:r w:rsidR="008E6EFF">
        <w:rPr>
          <w:rFonts w:ascii="Arial" w:hAnsi="Arial" w:cs="Arial"/>
          <w:lang w:val="en-GB"/>
        </w:rPr>
        <w:t xml:space="preserve">ics such as bilingual development, pacifier use, and screen time, and advises parents </w:t>
      </w:r>
      <w:r w:rsidR="00E94F5C">
        <w:rPr>
          <w:rFonts w:ascii="Arial" w:hAnsi="Arial" w:cs="Arial"/>
          <w:lang w:val="en-GB"/>
        </w:rPr>
        <w:t>to speak to their health visitor or GP if they</w:t>
      </w:r>
      <w:r w:rsidR="006A0A94">
        <w:rPr>
          <w:rFonts w:ascii="Arial" w:hAnsi="Arial" w:cs="Arial"/>
          <w:lang w:val="en-GB"/>
        </w:rPr>
        <w:t xml:space="preserve"> have concerns about their child’s communication skills</w:t>
      </w:r>
      <w:r w:rsidR="00ED11AD">
        <w:rPr>
          <w:rFonts w:ascii="Arial" w:hAnsi="Arial" w:cs="Arial"/>
          <w:lang w:val="en-GB"/>
        </w:rPr>
        <w:t xml:space="preserve">. Early childhood </w:t>
      </w:r>
      <w:r w:rsidR="003957F2" w:rsidRPr="68B782B0">
        <w:rPr>
          <w:rFonts w:ascii="Arial" w:hAnsi="Arial" w:cs="Arial"/>
          <w:lang w:val="en-GB"/>
        </w:rPr>
        <w:t>centres</w:t>
      </w:r>
      <w:r w:rsidR="008C63E0">
        <w:rPr>
          <w:rFonts w:ascii="Arial" w:hAnsi="Arial" w:cs="Arial"/>
          <w:lang w:val="en-GB"/>
        </w:rPr>
        <w:t xml:space="preserve"> and professionals a</w:t>
      </w:r>
      <w:r w:rsidR="001874AA">
        <w:rPr>
          <w:rFonts w:ascii="Arial" w:hAnsi="Arial" w:cs="Arial"/>
          <w:lang w:val="en-GB"/>
        </w:rPr>
        <w:t xml:space="preserve">t local </w:t>
      </w:r>
      <w:r w:rsidR="007102C8">
        <w:rPr>
          <w:rFonts w:ascii="Arial" w:hAnsi="Arial" w:cs="Arial"/>
          <w:lang w:val="en-GB"/>
        </w:rPr>
        <w:t>children’s</w:t>
      </w:r>
      <w:r w:rsidR="00597CD3">
        <w:rPr>
          <w:rFonts w:ascii="Arial" w:hAnsi="Arial" w:cs="Arial"/>
          <w:lang w:val="en-GB"/>
        </w:rPr>
        <w:t xml:space="preserve"> and </w:t>
      </w:r>
      <w:r w:rsidR="00265001">
        <w:rPr>
          <w:rFonts w:ascii="Arial" w:hAnsi="Arial" w:cs="Arial"/>
          <w:lang w:val="en-GB"/>
        </w:rPr>
        <w:t xml:space="preserve">young people, and families centre also </w:t>
      </w:r>
      <w:r w:rsidR="007102C8">
        <w:rPr>
          <w:rFonts w:ascii="Arial" w:hAnsi="Arial" w:cs="Arial"/>
          <w:lang w:val="en-GB"/>
        </w:rPr>
        <w:t xml:space="preserve">offer initial support and </w:t>
      </w:r>
      <w:r w:rsidR="00A66A6E">
        <w:rPr>
          <w:rFonts w:ascii="Arial" w:hAnsi="Arial" w:cs="Arial"/>
          <w:lang w:val="en-GB"/>
        </w:rPr>
        <w:t>can refers children to speech and language therapy</w:t>
      </w:r>
      <w:r w:rsidR="00D620F3">
        <w:rPr>
          <w:rFonts w:ascii="Arial" w:hAnsi="Arial" w:cs="Arial"/>
          <w:lang w:val="en-GB"/>
        </w:rPr>
        <w:t xml:space="preserve"> services. The Tower Hamlets Family Hubs website also provides information on early language development and the home learning e</w:t>
      </w:r>
      <w:r w:rsidR="00C97436">
        <w:rPr>
          <w:rFonts w:ascii="Arial" w:hAnsi="Arial" w:cs="Arial"/>
          <w:lang w:val="en-GB"/>
        </w:rPr>
        <w:t xml:space="preserve">nvironment </w:t>
      </w:r>
      <w:r w:rsidR="00D2234D" w:rsidRPr="008023D2">
        <w:rPr>
          <w:rFonts w:ascii="Arial" w:hAnsi="Arial" w:cs="Arial"/>
          <w:lang w:val="en-GB"/>
        </w:rPr>
        <w:t>(Family Hubs,</w:t>
      </w:r>
      <w:r w:rsidR="00B665AB" w:rsidRPr="008023D2">
        <w:rPr>
          <w:rFonts w:ascii="Arial" w:hAnsi="Arial" w:cs="Arial"/>
          <w:lang w:val="en-GB"/>
        </w:rPr>
        <w:t xml:space="preserve"> </w:t>
      </w:r>
      <w:r w:rsidR="005B3F36">
        <w:rPr>
          <w:rFonts w:ascii="Arial" w:hAnsi="Arial" w:cs="Arial"/>
          <w:lang w:val="en-GB"/>
        </w:rPr>
        <w:t>Tower Hamlets, 2025</w:t>
      </w:r>
      <w:r w:rsidR="00D2234D">
        <w:rPr>
          <w:rFonts w:ascii="Arial" w:hAnsi="Arial" w:cs="Arial"/>
          <w:lang w:val="en-GB"/>
        </w:rPr>
        <w:t>)</w:t>
      </w:r>
      <w:r w:rsidR="00B665AB">
        <w:rPr>
          <w:rFonts w:ascii="Arial" w:hAnsi="Arial" w:cs="Arial"/>
          <w:lang w:val="en-GB"/>
        </w:rPr>
        <w:t>.</w:t>
      </w:r>
    </w:p>
    <w:p w14:paraId="60227E73" w14:textId="0BF47FC5" w:rsidR="0014486E" w:rsidRDefault="00012B75" w:rsidP="00DE4DE5">
      <w:pPr>
        <w:jc w:val="both"/>
        <w:rPr>
          <w:rFonts w:ascii="Arial" w:hAnsi="Arial" w:cs="Arial"/>
          <w:b/>
          <w:bCs/>
          <w:lang w:val="en-GB"/>
        </w:rPr>
      </w:pPr>
      <w:r>
        <w:rPr>
          <w:rFonts w:ascii="Arial" w:hAnsi="Arial" w:cs="Arial"/>
          <w:b/>
          <w:bCs/>
          <w:lang w:val="en-GB"/>
        </w:rPr>
        <w:t>Evaluation of To</w:t>
      </w:r>
      <w:r w:rsidR="00D12512">
        <w:rPr>
          <w:rFonts w:ascii="Arial" w:hAnsi="Arial" w:cs="Arial"/>
          <w:b/>
          <w:bCs/>
          <w:lang w:val="en-GB"/>
        </w:rPr>
        <w:t>wer Hamlets on Early Intervention Programs</w:t>
      </w:r>
    </w:p>
    <w:p w14:paraId="61A1BA2B" w14:textId="55781E06" w:rsidR="00D12512" w:rsidRPr="00BD358C" w:rsidRDefault="00BD358C" w:rsidP="00DE4DE5">
      <w:pPr>
        <w:jc w:val="both"/>
        <w:rPr>
          <w:rFonts w:ascii="Arial" w:hAnsi="Arial" w:cs="Arial"/>
          <w:lang w:val="en-GB"/>
        </w:rPr>
      </w:pPr>
      <w:r w:rsidRPr="00BD358C">
        <w:rPr>
          <w:rFonts w:ascii="Arial" w:hAnsi="Arial" w:cs="Arial"/>
          <w:lang w:val="en-GB"/>
        </w:rPr>
        <w:t>Tower Hamlets</w:t>
      </w:r>
      <w:r>
        <w:rPr>
          <w:rFonts w:ascii="Arial" w:hAnsi="Arial" w:cs="Arial"/>
          <w:lang w:val="en-GB"/>
        </w:rPr>
        <w:t xml:space="preserve"> </w:t>
      </w:r>
      <w:r w:rsidR="00937CCE">
        <w:rPr>
          <w:rFonts w:ascii="Arial" w:hAnsi="Arial" w:cs="Arial"/>
          <w:lang w:val="en-GB"/>
        </w:rPr>
        <w:t>Council Early Intervention programs are evaluated on their effectiveness in a</w:t>
      </w:r>
      <w:r w:rsidR="00875316">
        <w:rPr>
          <w:rFonts w:ascii="Arial" w:hAnsi="Arial" w:cs="Arial"/>
          <w:lang w:val="en-GB"/>
        </w:rPr>
        <w:t>iding individuals with mental health needs. Key metrics</w:t>
      </w:r>
      <w:r w:rsidR="005E7107">
        <w:rPr>
          <w:rFonts w:ascii="Arial" w:hAnsi="Arial" w:cs="Arial"/>
          <w:lang w:val="en-GB"/>
        </w:rPr>
        <w:t xml:space="preserve"> include reduced hospital admissions, improved mental health symptoms, and enha</w:t>
      </w:r>
      <w:r w:rsidR="00777874">
        <w:rPr>
          <w:rFonts w:ascii="Arial" w:hAnsi="Arial" w:cs="Arial"/>
          <w:lang w:val="en-GB"/>
        </w:rPr>
        <w:t>nced quality of life. Managed by the East Londo</w:t>
      </w:r>
      <w:r w:rsidR="00057FBD">
        <w:rPr>
          <w:rFonts w:ascii="Arial" w:hAnsi="Arial" w:cs="Arial"/>
          <w:lang w:val="en-GB"/>
        </w:rPr>
        <w:t>n NHS Foundation Trust, the evaluation focuses on referral times, use</w:t>
      </w:r>
      <w:r w:rsidR="002E2371">
        <w:rPr>
          <w:rFonts w:ascii="Arial" w:hAnsi="Arial" w:cs="Arial"/>
          <w:lang w:val="en-GB"/>
        </w:rPr>
        <w:t xml:space="preserve">r satisfaction, and recovery rates. Additionally, it assesses service accessibility </w:t>
      </w:r>
      <w:r w:rsidR="00EE2EB0">
        <w:rPr>
          <w:rFonts w:ascii="Arial" w:hAnsi="Arial" w:cs="Arial"/>
          <w:lang w:val="en-GB"/>
        </w:rPr>
        <w:t>and responsiveness, as well as inter-agency collaboration, crucial for ef</w:t>
      </w:r>
      <w:r w:rsidR="00AE590F">
        <w:rPr>
          <w:rFonts w:ascii="Arial" w:hAnsi="Arial" w:cs="Arial"/>
          <w:lang w:val="en-GB"/>
        </w:rPr>
        <w:t>fective early intervention. Overall, the evaluation aims to review refe</w:t>
      </w:r>
      <w:r w:rsidR="00F6562D">
        <w:rPr>
          <w:rFonts w:ascii="Arial" w:hAnsi="Arial" w:cs="Arial"/>
          <w:lang w:val="en-GB"/>
        </w:rPr>
        <w:t>rral pathways, user outcomes, and collaborative efforts to gauge the pro</w:t>
      </w:r>
      <w:r w:rsidR="00B17FEA">
        <w:rPr>
          <w:rFonts w:ascii="Arial" w:hAnsi="Arial" w:cs="Arial"/>
          <w:lang w:val="en-GB"/>
        </w:rPr>
        <w:t>grams impact on community mental health</w:t>
      </w:r>
    </w:p>
    <w:p w14:paraId="4428BE68" w14:textId="77777777" w:rsidR="00B17FEA" w:rsidRDefault="00B17FEA" w:rsidP="00DE4DE5">
      <w:pPr>
        <w:jc w:val="both"/>
        <w:rPr>
          <w:rFonts w:ascii="Arial" w:hAnsi="Arial" w:cs="Arial"/>
          <w:b/>
          <w:bCs/>
          <w:lang w:val="en-GB"/>
        </w:rPr>
      </w:pPr>
    </w:p>
    <w:p w14:paraId="7B9CA3C5" w14:textId="3924644D" w:rsidR="00B537BC" w:rsidRDefault="007F3CDC" w:rsidP="00DE4DE5">
      <w:pPr>
        <w:jc w:val="both"/>
        <w:rPr>
          <w:rFonts w:ascii="Arial" w:hAnsi="Arial" w:cs="Arial"/>
          <w:b/>
          <w:bCs/>
          <w:lang w:val="en-GB"/>
        </w:rPr>
      </w:pPr>
      <w:r>
        <w:rPr>
          <w:rFonts w:ascii="Arial" w:hAnsi="Arial" w:cs="Arial"/>
          <w:b/>
          <w:bCs/>
          <w:lang w:val="en-GB"/>
        </w:rPr>
        <w:t xml:space="preserve">5. </w:t>
      </w:r>
      <w:r w:rsidR="00B537BC">
        <w:rPr>
          <w:rFonts w:ascii="Arial" w:hAnsi="Arial" w:cs="Arial"/>
          <w:b/>
          <w:bCs/>
          <w:lang w:val="en-GB"/>
        </w:rPr>
        <w:t xml:space="preserve">Early Intervention for families- </w:t>
      </w:r>
      <w:r>
        <w:rPr>
          <w:rFonts w:ascii="Arial" w:hAnsi="Arial" w:cs="Arial"/>
          <w:b/>
          <w:bCs/>
          <w:lang w:val="en-GB"/>
        </w:rPr>
        <w:t>Southwark County Council</w:t>
      </w:r>
    </w:p>
    <w:p w14:paraId="024D05D3" w14:textId="15C2852F" w:rsidR="003106F6" w:rsidRDefault="000D771F" w:rsidP="00DE4DE5">
      <w:pPr>
        <w:jc w:val="both"/>
        <w:rPr>
          <w:rFonts w:ascii="Arial" w:hAnsi="Arial" w:cs="Arial"/>
          <w:lang w:val="en-GB"/>
        </w:rPr>
      </w:pPr>
      <w:r>
        <w:rPr>
          <w:rFonts w:ascii="Arial" w:hAnsi="Arial" w:cs="Arial"/>
          <w:lang w:val="en-GB"/>
        </w:rPr>
        <w:t xml:space="preserve">Information on early intervention is shared with families in Southwark </w:t>
      </w:r>
      <w:r w:rsidR="003F11C0">
        <w:rPr>
          <w:rFonts w:ascii="Arial" w:hAnsi="Arial" w:cs="Arial"/>
          <w:lang w:val="en-GB"/>
        </w:rPr>
        <w:t>Coun</w:t>
      </w:r>
      <w:r w:rsidR="008A3750">
        <w:rPr>
          <w:rFonts w:ascii="Arial" w:hAnsi="Arial" w:cs="Arial"/>
          <w:lang w:val="en-GB"/>
        </w:rPr>
        <w:t>cil in a variety of ways,</w:t>
      </w:r>
      <w:r w:rsidR="006126DD">
        <w:rPr>
          <w:rFonts w:ascii="Arial" w:hAnsi="Arial" w:cs="Arial"/>
          <w:lang w:val="en-GB"/>
        </w:rPr>
        <w:t xml:space="preserve"> </w:t>
      </w:r>
      <w:r w:rsidR="009C7037">
        <w:rPr>
          <w:rFonts w:ascii="Arial" w:hAnsi="Arial" w:cs="Arial"/>
          <w:lang w:val="en-GB"/>
        </w:rPr>
        <w:t xml:space="preserve">and several key </w:t>
      </w:r>
      <w:r w:rsidR="007C6200">
        <w:rPr>
          <w:rFonts w:ascii="Arial" w:hAnsi="Arial" w:cs="Arial"/>
          <w:lang w:val="en-GB"/>
        </w:rPr>
        <w:t>methods</w:t>
      </w:r>
      <w:r w:rsidR="009C7037">
        <w:rPr>
          <w:rFonts w:ascii="Arial" w:hAnsi="Arial" w:cs="Arial"/>
          <w:lang w:val="en-GB"/>
        </w:rPr>
        <w:t>,</w:t>
      </w:r>
      <w:r w:rsidR="008A3750">
        <w:rPr>
          <w:rFonts w:ascii="Arial" w:hAnsi="Arial" w:cs="Arial"/>
          <w:lang w:val="en-GB"/>
        </w:rPr>
        <w:t xml:space="preserve"> with</w:t>
      </w:r>
      <w:r w:rsidR="009C446C">
        <w:rPr>
          <w:rFonts w:ascii="Arial" w:hAnsi="Arial" w:cs="Arial"/>
          <w:lang w:val="en-GB"/>
        </w:rPr>
        <w:t xml:space="preserve"> a particular focus on specific support services and collaborative strategies. The main </w:t>
      </w:r>
      <w:r w:rsidR="002D01E0">
        <w:rPr>
          <w:rFonts w:ascii="Arial" w:hAnsi="Arial" w:cs="Arial"/>
          <w:lang w:val="en-GB"/>
        </w:rPr>
        <w:t>objective</w:t>
      </w:r>
      <w:r w:rsidR="009C446C">
        <w:rPr>
          <w:rFonts w:ascii="Arial" w:hAnsi="Arial" w:cs="Arial"/>
          <w:lang w:val="en-GB"/>
        </w:rPr>
        <w:t xml:space="preserve"> is to ensure</w:t>
      </w:r>
      <w:r w:rsidR="001E1F6D">
        <w:rPr>
          <w:rFonts w:ascii="Arial" w:hAnsi="Arial" w:cs="Arial"/>
          <w:lang w:val="en-GB"/>
        </w:rPr>
        <w:t xml:space="preserve"> that families receive prompt and effective help to prevent problems from escalating.</w:t>
      </w:r>
      <w:r w:rsidR="00965A38">
        <w:rPr>
          <w:rFonts w:ascii="Arial" w:hAnsi="Arial" w:cs="Arial"/>
          <w:lang w:val="en-GB"/>
        </w:rPr>
        <w:t xml:space="preserve"> </w:t>
      </w:r>
      <w:r w:rsidR="00D031ED">
        <w:rPr>
          <w:rFonts w:ascii="Arial" w:hAnsi="Arial" w:cs="Arial"/>
          <w:lang w:val="en-GB"/>
        </w:rPr>
        <w:t>These methods</w:t>
      </w:r>
      <w:r w:rsidR="00965A38">
        <w:rPr>
          <w:rFonts w:ascii="Arial" w:hAnsi="Arial" w:cs="Arial"/>
          <w:lang w:val="en-GB"/>
        </w:rPr>
        <w:t>, including direct interaction with</w:t>
      </w:r>
      <w:r w:rsidR="00C07B0B">
        <w:rPr>
          <w:rFonts w:ascii="Arial" w:hAnsi="Arial" w:cs="Arial"/>
          <w:lang w:val="en-GB"/>
        </w:rPr>
        <w:t xml:space="preserve"> the Families Early Help</w:t>
      </w:r>
      <w:r w:rsidR="00D6018B">
        <w:rPr>
          <w:rFonts w:ascii="Arial" w:hAnsi="Arial" w:cs="Arial"/>
          <w:lang w:val="en-GB"/>
        </w:rPr>
        <w:t xml:space="preserve"> (FEH) Service o programs, in collaboration with universa</w:t>
      </w:r>
      <w:r w:rsidR="00170B46">
        <w:rPr>
          <w:rFonts w:ascii="Arial" w:hAnsi="Arial" w:cs="Arial"/>
          <w:lang w:val="en-GB"/>
        </w:rPr>
        <w:t>l services such a schools and healthcare providers or professionals, and spec</w:t>
      </w:r>
      <w:r w:rsidR="003B4E29">
        <w:rPr>
          <w:rFonts w:ascii="Arial" w:hAnsi="Arial" w:cs="Arial"/>
          <w:lang w:val="en-GB"/>
        </w:rPr>
        <w:t>ialized programs for specific needs, such as those related to Special Educational Needs</w:t>
      </w:r>
      <w:r w:rsidR="00864326">
        <w:rPr>
          <w:rFonts w:ascii="Arial" w:hAnsi="Arial" w:cs="Arial"/>
          <w:lang w:val="en-GB"/>
        </w:rPr>
        <w:t xml:space="preserve"> or Disabilities (SEN) and mental health</w:t>
      </w:r>
      <w:r w:rsidR="009B4366">
        <w:rPr>
          <w:rFonts w:ascii="Arial" w:hAnsi="Arial" w:cs="Arial"/>
          <w:lang w:val="en-GB"/>
        </w:rPr>
        <w:t xml:space="preserve"> issues </w:t>
      </w:r>
      <w:r w:rsidR="00D031ED">
        <w:rPr>
          <w:rFonts w:ascii="Arial" w:hAnsi="Arial" w:cs="Arial"/>
          <w:lang w:val="en-GB"/>
        </w:rPr>
        <w:t>(Southwark Council, 202</w:t>
      </w:r>
      <w:r w:rsidR="0032238B">
        <w:rPr>
          <w:rFonts w:ascii="Arial" w:hAnsi="Arial" w:cs="Arial"/>
          <w:lang w:val="en-GB"/>
        </w:rPr>
        <w:t>3</w:t>
      </w:r>
      <w:r w:rsidR="00D031ED">
        <w:rPr>
          <w:rFonts w:ascii="Arial" w:hAnsi="Arial" w:cs="Arial"/>
          <w:lang w:val="en-GB"/>
        </w:rPr>
        <w:t>).</w:t>
      </w:r>
    </w:p>
    <w:p w14:paraId="4E4A906D" w14:textId="4A100B2F" w:rsidR="003106F6" w:rsidRDefault="003106F6" w:rsidP="00DE4DE5">
      <w:pPr>
        <w:jc w:val="both"/>
        <w:rPr>
          <w:rFonts w:ascii="Arial" w:hAnsi="Arial" w:cs="Arial"/>
          <w:lang w:val="en-GB"/>
        </w:rPr>
      </w:pPr>
      <w:r>
        <w:rPr>
          <w:rFonts w:ascii="Arial" w:hAnsi="Arial" w:cs="Arial"/>
          <w:lang w:val="en-GB"/>
        </w:rPr>
        <w:t xml:space="preserve">The </w:t>
      </w:r>
      <w:r w:rsidR="0064667E">
        <w:rPr>
          <w:rFonts w:ascii="Arial" w:hAnsi="Arial" w:cs="Arial"/>
          <w:lang w:val="en-GB"/>
        </w:rPr>
        <w:t>F</w:t>
      </w:r>
      <w:r>
        <w:rPr>
          <w:rFonts w:ascii="Arial" w:hAnsi="Arial" w:cs="Arial"/>
          <w:lang w:val="en-GB"/>
        </w:rPr>
        <w:t>ami</w:t>
      </w:r>
      <w:r w:rsidR="0064667E">
        <w:rPr>
          <w:rFonts w:ascii="Arial" w:hAnsi="Arial" w:cs="Arial"/>
          <w:lang w:val="en-GB"/>
        </w:rPr>
        <w:t>ly Early</w:t>
      </w:r>
      <w:r w:rsidR="00C14A2D">
        <w:rPr>
          <w:rFonts w:ascii="Arial" w:hAnsi="Arial" w:cs="Arial"/>
          <w:lang w:val="en-GB"/>
        </w:rPr>
        <w:t xml:space="preserve"> Help</w:t>
      </w:r>
      <w:r w:rsidR="0064667E">
        <w:rPr>
          <w:rFonts w:ascii="Arial" w:hAnsi="Arial" w:cs="Arial"/>
          <w:lang w:val="en-GB"/>
        </w:rPr>
        <w:t xml:space="preserve"> </w:t>
      </w:r>
      <w:r w:rsidR="00C14A2D">
        <w:rPr>
          <w:rFonts w:ascii="Arial" w:hAnsi="Arial" w:cs="Arial"/>
          <w:lang w:val="en-GB"/>
        </w:rPr>
        <w:t>(FEH</w:t>
      </w:r>
      <w:r w:rsidR="0064667E">
        <w:rPr>
          <w:rFonts w:ascii="Arial" w:hAnsi="Arial" w:cs="Arial"/>
          <w:lang w:val="en-GB"/>
        </w:rPr>
        <w:t>)</w:t>
      </w:r>
      <w:r w:rsidR="005C2EFE">
        <w:rPr>
          <w:rFonts w:ascii="Arial" w:hAnsi="Arial" w:cs="Arial"/>
          <w:lang w:val="en-GB"/>
        </w:rPr>
        <w:t xml:space="preserve"> service is a key component of this communication strategy</w:t>
      </w:r>
      <w:r w:rsidR="008276EA">
        <w:rPr>
          <w:rFonts w:ascii="Arial" w:hAnsi="Arial" w:cs="Arial"/>
          <w:lang w:val="en-GB"/>
        </w:rPr>
        <w:t xml:space="preserve">. It delivers specialized support for challenges </w:t>
      </w:r>
      <w:r w:rsidR="00063CAD">
        <w:rPr>
          <w:rFonts w:ascii="Arial" w:hAnsi="Arial" w:cs="Arial"/>
          <w:lang w:val="en-GB"/>
        </w:rPr>
        <w:t xml:space="preserve">that cannot be </w:t>
      </w:r>
      <w:r w:rsidR="004030F7">
        <w:rPr>
          <w:rFonts w:ascii="Arial" w:hAnsi="Arial" w:cs="Arial"/>
          <w:lang w:val="en-GB"/>
        </w:rPr>
        <w:t>effectively managed by universal services alone. Families can fin</w:t>
      </w:r>
      <w:r w:rsidR="009718F0">
        <w:rPr>
          <w:rFonts w:ascii="Arial" w:hAnsi="Arial" w:cs="Arial"/>
          <w:lang w:val="en-GB"/>
        </w:rPr>
        <w:t>d information about FEH through general</w:t>
      </w:r>
      <w:r w:rsidR="00926DDD">
        <w:rPr>
          <w:rFonts w:ascii="Arial" w:hAnsi="Arial" w:cs="Arial"/>
          <w:lang w:val="en-GB"/>
        </w:rPr>
        <w:t xml:space="preserve"> inquiries and assistance via the F</w:t>
      </w:r>
      <w:r w:rsidR="007E3B2B">
        <w:rPr>
          <w:rFonts w:ascii="Arial" w:hAnsi="Arial" w:cs="Arial"/>
          <w:lang w:val="en-GB"/>
        </w:rPr>
        <w:t>amily Early Help helpline, This service uti</w:t>
      </w:r>
      <w:r w:rsidR="00B26A98">
        <w:rPr>
          <w:rFonts w:ascii="Arial" w:hAnsi="Arial" w:cs="Arial"/>
          <w:lang w:val="en-GB"/>
        </w:rPr>
        <w:t>lizes a holistic social work approach for the entire family</w:t>
      </w:r>
      <w:r w:rsidR="0095229C">
        <w:rPr>
          <w:rFonts w:ascii="Arial" w:hAnsi="Arial" w:cs="Arial"/>
          <w:lang w:val="en-GB"/>
        </w:rPr>
        <w:t xml:space="preserve">, where professional collaborate directly with all </w:t>
      </w:r>
      <w:r w:rsidR="000E7748">
        <w:rPr>
          <w:rFonts w:ascii="Arial" w:hAnsi="Arial" w:cs="Arial"/>
          <w:lang w:val="en-GB"/>
        </w:rPr>
        <w:t>members</w:t>
      </w:r>
      <w:r w:rsidR="0095229C">
        <w:rPr>
          <w:rFonts w:ascii="Arial" w:hAnsi="Arial" w:cs="Arial"/>
          <w:lang w:val="en-GB"/>
        </w:rPr>
        <w:t xml:space="preserve"> of the </w:t>
      </w:r>
      <w:r w:rsidR="000E7748">
        <w:rPr>
          <w:rFonts w:ascii="Arial" w:hAnsi="Arial" w:cs="Arial"/>
          <w:lang w:val="en-GB"/>
        </w:rPr>
        <w:t>household</w:t>
      </w:r>
      <w:r w:rsidR="0064667E">
        <w:rPr>
          <w:rFonts w:ascii="Arial" w:hAnsi="Arial" w:cs="Arial"/>
          <w:lang w:val="en-GB"/>
        </w:rPr>
        <w:t xml:space="preserve"> </w:t>
      </w:r>
      <w:r w:rsidR="000E7748">
        <w:rPr>
          <w:rFonts w:ascii="Arial" w:hAnsi="Arial" w:cs="Arial"/>
          <w:lang w:val="en-GB"/>
        </w:rPr>
        <w:t>and other</w:t>
      </w:r>
      <w:r w:rsidR="006538C2">
        <w:rPr>
          <w:rFonts w:ascii="Arial" w:hAnsi="Arial" w:cs="Arial"/>
          <w:lang w:val="en-GB"/>
        </w:rPr>
        <w:t xml:space="preserve"> significant individuals in their lives to set objectives and offer combin</w:t>
      </w:r>
      <w:r w:rsidR="004F714B">
        <w:rPr>
          <w:rFonts w:ascii="Arial" w:hAnsi="Arial" w:cs="Arial"/>
          <w:lang w:val="en-GB"/>
        </w:rPr>
        <w:t>ed</w:t>
      </w:r>
      <w:r w:rsidR="006538C2">
        <w:rPr>
          <w:rFonts w:ascii="Arial" w:hAnsi="Arial" w:cs="Arial"/>
          <w:lang w:val="en-GB"/>
        </w:rPr>
        <w:t xml:space="preserve"> support</w:t>
      </w:r>
      <w:r w:rsidR="004F714B">
        <w:rPr>
          <w:rFonts w:ascii="Arial" w:hAnsi="Arial" w:cs="Arial"/>
          <w:lang w:val="en-GB"/>
        </w:rPr>
        <w:t>. This hands-on engagement ensures</w:t>
      </w:r>
      <w:r w:rsidR="00B66EB3">
        <w:rPr>
          <w:rFonts w:ascii="Arial" w:hAnsi="Arial" w:cs="Arial"/>
          <w:lang w:val="en-GB"/>
        </w:rPr>
        <w:t xml:space="preserve"> that</w:t>
      </w:r>
      <w:r w:rsidR="00BA7284">
        <w:rPr>
          <w:rFonts w:ascii="Arial" w:hAnsi="Arial" w:cs="Arial"/>
          <w:lang w:val="en-GB"/>
        </w:rPr>
        <w:t xml:space="preserve"> the information is customized to meet the </w:t>
      </w:r>
      <w:r w:rsidR="001E6493">
        <w:rPr>
          <w:rFonts w:ascii="Arial" w:hAnsi="Arial" w:cs="Arial"/>
          <w:lang w:val="en-GB"/>
        </w:rPr>
        <w:t>family’s distin</w:t>
      </w:r>
      <w:r w:rsidR="00945D43">
        <w:rPr>
          <w:rFonts w:ascii="Arial" w:hAnsi="Arial" w:cs="Arial"/>
          <w:lang w:val="en-GB"/>
        </w:rPr>
        <w:t>ct</w:t>
      </w:r>
      <w:r w:rsidR="001E6493">
        <w:rPr>
          <w:rFonts w:ascii="Arial" w:hAnsi="Arial" w:cs="Arial"/>
          <w:lang w:val="en-GB"/>
        </w:rPr>
        <w:t xml:space="preserve"> needs</w:t>
      </w:r>
      <w:r w:rsidR="00BA7284">
        <w:rPr>
          <w:rFonts w:ascii="Arial" w:hAnsi="Arial" w:cs="Arial"/>
          <w:lang w:val="en-GB"/>
        </w:rPr>
        <w:t xml:space="preserve"> </w:t>
      </w:r>
      <w:r w:rsidR="00945D43">
        <w:rPr>
          <w:rFonts w:ascii="Arial" w:hAnsi="Arial" w:cs="Arial"/>
          <w:lang w:val="en-GB"/>
        </w:rPr>
        <w:t>and that their perspectives are the forefront</w:t>
      </w:r>
      <w:r w:rsidR="00970CBF">
        <w:rPr>
          <w:rFonts w:ascii="Arial" w:hAnsi="Arial" w:cs="Arial"/>
          <w:lang w:val="en-GB"/>
        </w:rPr>
        <w:t xml:space="preserve"> of all efforts</w:t>
      </w:r>
      <w:r w:rsidR="00C5424D">
        <w:rPr>
          <w:rFonts w:ascii="Arial" w:hAnsi="Arial" w:cs="Arial"/>
          <w:lang w:val="en-GB"/>
        </w:rPr>
        <w:t xml:space="preserve"> (Southwark Council</w:t>
      </w:r>
      <w:r w:rsidR="00AA6794">
        <w:rPr>
          <w:rFonts w:ascii="Arial" w:hAnsi="Arial" w:cs="Arial"/>
          <w:lang w:val="en-GB"/>
        </w:rPr>
        <w:t>, 2023</w:t>
      </w:r>
      <w:r w:rsidR="00C5424D">
        <w:rPr>
          <w:rFonts w:ascii="Arial" w:hAnsi="Arial" w:cs="Arial"/>
          <w:lang w:val="en-GB"/>
        </w:rPr>
        <w:t>)</w:t>
      </w:r>
      <w:r w:rsidR="00AA6794">
        <w:rPr>
          <w:rFonts w:ascii="Arial" w:hAnsi="Arial" w:cs="Arial"/>
          <w:lang w:val="en-GB"/>
        </w:rPr>
        <w:t>.</w:t>
      </w:r>
    </w:p>
    <w:p w14:paraId="1B2420B9" w14:textId="49B709AB" w:rsidR="00AA6794" w:rsidRDefault="00FF635A" w:rsidP="00DE4DE5">
      <w:pPr>
        <w:jc w:val="both"/>
        <w:rPr>
          <w:rFonts w:ascii="Arial" w:hAnsi="Arial" w:cs="Arial"/>
          <w:lang w:val="en-GB"/>
        </w:rPr>
      </w:pPr>
      <w:r>
        <w:rPr>
          <w:rFonts w:ascii="Arial" w:hAnsi="Arial" w:cs="Arial"/>
          <w:lang w:val="en-GB"/>
        </w:rPr>
        <w:t>For Instance, the Creating a Learning Environment at Home” initiative</w:t>
      </w:r>
      <w:r w:rsidR="00780154">
        <w:rPr>
          <w:rFonts w:ascii="Arial" w:hAnsi="Arial" w:cs="Arial"/>
          <w:lang w:val="en-GB"/>
        </w:rPr>
        <w:t>, which helps parents enhance their children's lang</w:t>
      </w:r>
      <w:r w:rsidR="001A7BEA">
        <w:rPr>
          <w:rFonts w:ascii="Arial" w:hAnsi="Arial" w:cs="Arial"/>
          <w:lang w:val="en-GB"/>
        </w:rPr>
        <w:t xml:space="preserve">uage growth, is implemented in early childhood </w:t>
      </w:r>
      <w:r w:rsidR="009F46A9">
        <w:rPr>
          <w:rFonts w:ascii="Arial" w:hAnsi="Arial" w:cs="Arial"/>
          <w:lang w:val="en-GB"/>
        </w:rPr>
        <w:t>centers, community spaces, and certain nurseries and classrooms in Southwark</w:t>
      </w:r>
      <w:r w:rsidR="00CE2DCA">
        <w:rPr>
          <w:rFonts w:ascii="Arial" w:hAnsi="Arial" w:cs="Arial"/>
          <w:lang w:val="en-GB"/>
        </w:rPr>
        <w:t xml:space="preserve"> that are connected to schools. This connection guarantees that the details regarding early intervention </w:t>
      </w:r>
      <w:r w:rsidR="00D3664C">
        <w:rPr>
          <w:rFonts w:ascii="Arial" w:hAnsi="Arial" w:cs="Arial"/>
          <w:lang w:val="en-GB"/>
        </w:rPr>
        <w:t xml:space="preserve">programs are accessible to families through well-know and trusted </w:t>
      </w:r>
      <w:r w:rsidR="003413A6">
        <w:rPr>
          <w:rFonts w:ascii="Arial" w:hAnsi="Arial" w:cs="Arial"/>
          <w:lang w:val="en-GB"/>
        </w:rPr>
        <w:t>community venues</w:t>
      </w:r>
      <w:r w:rsidR="007B0F7B">
        <w:rPr>
          <w:rFonts w:ascii="Arial" w:hAnsi="Arial" w:cs="Arial"/>
          <w:lang w:val="en-GB"/>
        </w:rPr>
        <w:t xml:space="preserve"> (Sou</w:t>
      </w:r>
      <w:r w:rsidR="0073746A">
        <w:rPr>
          <w:rFonts w:ascii="Arial" w:hAnsi="Arial" w:cs="Arial"/>
          <w:lang w:val="en-GB"/>
        </w:rPr>
        <w:t>thwark Council, 2023</w:t>
      </w:r>
      <w:r w:rsidR="007B0F7B">
        <w:rPr>
          <w:rFonts w:ascii="Arial" w:hAnsi="Arial" w:cs="Arial"/>
          <w:lang w:val="en-GB"/>
        </w:rPr>
        <w:t>)</w:t>
      </w:r>
      <w:r w:rsidR="0073746A">
        <w:rPr>
          <w:rFonts w:ascii="Arial" w:hAnsi="Arial" w:cs="Arial"/>
          <w:lang w:val="en-GB"/>
        </w:rPr>
        <w:t>.</w:t>
      </w:r>
    </w:p>
    <w:p w14:paraId="70930721" w14:textId="16DCCDC6" w:rsidR="00D913E2" w:rsidRDefault="00A403BB" w:rsidP="00DE4DE5">
      <w:pPr>
        <w:jc w:val="both"/>
        <w:rPr>
          <w:rFonts w:ascii="Arial" w:hAnsi="Arial" w:cs="Arial"/>
          <w:lang w:val="en-GB"/>
        </w:rPr>
      </w:pPr>
      <w:r>
        <w:rPr>
          <w:rFonts w:ascii="Arial" w:hAnsi="Arial" w:cs="Arial"/>
          <w:lang w:val="en-GB"/>
        </w:rPr>
        <w:t>For families with children who have Special E</w:t>
      </w:r>
      <w:r w:rsidR="00B61E82">
        <w:rPr>
          <w:rFonts w:ascii="Arial" w:hAnsi="Arial" w:cs="Arial"/>
          <w:lang w:val="en-GB"/>
        </w:rPr>
        <w:t xml:space="preserve">ducational Needs or disabilities (SEN), details about </w:t>
      </w:r>
      <w:r w:rsidR="009A63FC">
        <w:rPr>
          <w:rFonts w:ascii="Arial" w:hAnsi="Arial" w:cs="Arial"/>
          <w:lang w:val="en-GB"/>
        </w:rPr>
        <w:t xml:space="preserve">early help </w:t>
      </w:r>
      <w:r w:rsidR="008554E9">
        <w:rPr>
          <w:rFonts w:ascii="Arial" w:hAnsi="Arial" w:cs="Arial"/>
          <w:lang w:val="en-GB"/>
        </w:rPr>
        <w:t xml:space="preserve">intervention are </w:t>
      </w:r>
      <w:r w:rsidR="00BC2828">
        <w:rPr>
          <w:rFonts w:ascii="Arial" w:hAnsi="Arial" w:cs="Arial"/>
          <w:lang w:val="en-GB"/>
        </w:rPr>
        <w:t>shared through a collaborative inter-agency approach. Alth</w:t>
      </w:r>
      <w:r w:rsidR="009C2A83">
        <w:rPr>
          <w:rFonts w:ascii="Arial" w:hAnsi="Arial" w:cs="Arial"/>
          <w:lang w:val="en-GB"/>
        </w:rPr>
        <w:t>ough the SEN Early Intervention</w:t>
      </w:r>
      <w:r w:rsidR="00AC6DAE">
        <w:rPr>
          <w:rFonts w:ascii="Arial" w:hAnsi="Arial" w:cs="Arial"/>
          <w:lang w:val="en-GB"/>
        </w:rPr>
        <w:t xml:space="preserve"> Taskforce was disbanded in October 2024, it</w:t>
      </w:r>
      <w:r w:rsidR="00AF37B4">
        <w:rPr>
          <w:rFonts w:ascii="Arial" w:hAnsi="Arial" w:cs="Arial"/>
          <w:lang w:val="en-GB"/>
        </w:rPr>
        <w:t>s duties have been transferred to smaller, tar</w:t>
      </w:r>
      <w:r w:rsidR="007E0CD8">
        <w:rPr>
          <w:rFonts w:ascii="Arial" w:hAnsi="Arial" w:cs="Arial"/>
          <w:lang w:val="en-GB"/>
        </w:rPr>
        <w:t>geted working groups and incorporated into current strategic groups</w:t>
      </w:r>
      <w:r w:rsidR="005E5B73">
        <w:rPr>
          <w:rFonts w:ascii="Arial" w:hAnsi="Arial" w:cs="Arial"/>
          <w:lang w:val="en-GB"/>
        </w:rPr>
        <w:t>, This ensures that information regarding the prompt and effective identification and s</w:t>
      </w:r>
      <w:r w:rsidR="001A074F">
        <w:rPr>
          <w:rFonts w:ascii="Arial" w:hAnsi="Arial" w:cs="Arial"/>
          <w:lang w:val="en-GB"/>
        </w:rPr>
        <w:t>upport of young children with special educational needs (SEND) continues to be communicated an implement</w:t>
      </w:r>
      <w:r w:rsidR="00F03B89">
        <w:rPr>
          <w:rFonts w:ascii="Arial" w:hAnsi="Arial" w:cs="Arial"/>
          <w:lang w:val="en-GB"/>
        </w:rPr>
        <w:t>ed in partnership with schools and other relevant partiers</w:t>
      </w:r>
      <w:r w:rsidR="00AF6E52">
        <w:rPr>
          <w:rFonts w:ascii="Arial" w:hAnsi="Arial" w:cs="Arial"/>
          <w:lang w:val="en-GB"/>
        </w:rPr>
        <w:t xml:space="preserve"> (</w:t>
      </w:r>
      <w:r w:rsidR="00B34178">
        <w:rPr>
          <w:rFonts w:ascii="Arial" w:hAnsi="Arial" w:cs="Arial"/>
          <w:lang w:val="en-GB"/>
        </w:rPr>
        <w:t>Southwark Council</w:t>
      </w:r>
      <w:r w:rsidR="0097558B">
        <w:rPr>
          <w:rFonts w:ascii="Arial" w:hAnsi="Arial" w:cs="Arial"/>
          <w:lang w:val="en-GB"/>
        </w:rPr>
        <w:t>, 2025).</w:t>
      </w:r>
    </w:p>
    <w:p w14:paraId="32E15800" w14:textId="391FDCA6" w:rsidR="00DC059B" w:rsidRDefault="00EB7D97" w:rsidP="00DE4DE5">
      <w:pPr>
        <w:jc w:val="both"/>
        <w:rPr>
          <w:rFonts w:ascii="Arial" w:hAnsi="Arial" w:cs="Arial"/>
          <w:lang w:val="en-GB"/>
        </w:rPr>
      </w:pPr>
      <w:r>
        <w:rPr>
          <w:rFonts w:ascii="Arial" w:hAnsi="Arial" w:cs="Arial"/>
          <w:lang w:val="en-GB"/>
        </w:rPr>
        <w:t xml:space="preserve">Specialized services such as the Southwark CAMHS Family Early </w:t>
      </w:r>
      <w:r w:rsidR="009671B2">
        <w:rPr>
          <w:rFonts w:ascii="Arial" w:hAnsi="Arial" w:cs="Arial"/>
          <w:lang w:val="en-GB"/>
        </w:rPr>
        <w:t xml:space="preserve">Intervention Service </w:t>
      </w:r>
      <w:r w:rsidR="00CB5C9B">
        <w:rPr>
          <w:rFonts w:ascii="Arial" w:hAnsi="Arial" w:cs="Arial"/>
          <w:lang w:val="en-GB"/>
        </w:rPr>
        <w:t>offer short-term support to children and young people</w:t>
      </w:r>
      <w:r w:rsidR="00562521">
        <w:rPr>
          <w:rFonts w:ascii="Arial" w:hAnsi="Arial" w:cs="Arial"/>
          <w:lang w:val="en-GB"/>
        </w:rPr>
        <w:t xml:space="preserve"> up to age 18 (or 25 with SEND) who are experiencing mental health challenges</w:t>
      </w:r>
      <w:r w:rsidR="0036658F">
        <w:rPr>
          <w:rFonts w:ascii="Arial" w:hAnsi="Arial" w:cs="Arial"/>
          <w:lang w:val="en-GB"/>
        </w:rPr>
        <w:t>. The service includes counselling, consultation, assessment, and</w:t>
      </w:r>
      <w:r w:rsidR="00B672DF">
        <w:rPr>
          <w:rFonts w:ascii="Arial" w:hAnsi="Arial" w:cs="Arial"/>
          <w:lang w:val="en-GB"/>
        </w:rPr>
        <w:t xml:space="preserve"> treatment, delivered by trained professionals following Southwark Council</w:t>
      </w:r>
      <w:r w:rsidR="007E5F93">
        <w:rPr>
          <w:rFonts w:ascii="Arial" w:hAnsi="Arial" w:cs="Arial"/>
          <w:lang w:val="en-GB"/>
        </w:rPr>
        <w:t xml:space="preserve">s “Families Matter” approach. Information </w:t>
      </w:r>
      <w:r w:rsidR="00BF1D86">
        <w:rPr>
          <w:rFonts w:ascii="Arial" w:hAnsi="Arial" w:cs="Arial"/>
          <w:lang w:val="en-GB"/>
        </w:rPr>
        <w:t xml:space="preserve">about these services is shared directly and is available at various locations in Southwark, including social care </w:t>
      </w:r>
      <w:r w:rsidR="003957F2" w:rsidRPr="0AA52A97">
        <w:rPr>
          <w:rFonts w:ascii="Arial" w:hAnsi="Arial" w:cs="Arial"/>
          <w:lang w:val="en-GB"/>
        </w:rPr>
        <w:t>centres</w:t>
      </w:r>
      <w:r w:rsidR="00BF1D86" w:rsidRPr="0AA52A97">
        <w:rPr>
          <w:rFonts w:ascii="Arial" w:hAnsi="Arial" w:cs="Arial"/>
          <w:lang w:val="en-GB"/>
        </w:rPr>
        <w:t xml:space="preserve"> </w:t>
      </w:r>
      <w:r w:rsidR="00BF1D86">
        <w:rPr>
          <w:rFonts w:ascii="Arial" w:hAnsi="Arial" w:cs="Arial"/>
          <w:lang w:val="en-GB"/>
        </w:rPr>
        <w:t xml:space="preserve">and children’s </w:t>
      </w:r>
      <w:r w:rsidR="24EC05F5" w:rsidRPr="0D671F01">
        <w:rPr>
          <w:rFonts w:ascii="Arial" w:hAnsi="Arial" w:cs="Arial"/>
          <w:lang w:val="en-GB"/>
        </w:rPr>
        <w:t>centre's</w:t>
      </w:r>
      <w:r w:rsidR="008C5D2C">
        <w:rPr>
          <w:rFonts w:ascii="Arial" w:hAnsi="Arial" w:cs="Arial"/>
          <w:lang w:val="en-GB"/>
        </w:rPr>
        <w:t xml:space="preserve"> (Sou</w:t>
      </w:r>
      <w:r w:rsidR="0009499F">
        <w:rPr>
          <w:rFonts w:ascii="Arial" w:hAnsi="Arial" w:cs="Arial"/>
          <w:lang w:val="en-GB"/>
        </w:rPr>
        <w:t>t</w:t>
      </w:r>
      <w:r w:rsidR="008C5D2C">
        <w:rPr>
          <w:rFonts w:ascii="Arial" w:hAnsi="Arial" w:cs="Arial"/>
          <w:lang w:val="en-GB"/>
        </w:rPr>
        <w:t>h</w:t>
      </w:r>
      <w:r w:rsidR="0009499F">
        <w:rPr>
          <w:rFonts w:ascii="Arial" w:hAnsi="Arial" w:cs="Arial"/>
          <w:lang w:val="en-GB"/>
        </w:rPr>
        <w:t>wark Council, 2023).</w:t>
      </w:r>
    </w:p>
    <w:p w14:paraId="49501140" w14:textId="37C58D1D" w:rsidR="00547A1D" w:rsidRDefault="00547A1D" w:rsidP="00DE4DE5">
      <w:pPr>
        <w:jc w:val="both"/>
        <w:rPr>
          <w:rFonts w:ascii="Arial" w:hAnsi="Arial" w:cs="Arial"/>
          <w:lang w:val="en-GB"/>
        </w:rPr>
      </w:pPr>
      <w:r>
        <w:rPr>
          <w:rFonts w:ascii="Arial" w:hAnsi="Arial" w:cs="Arial"/>
          <w:lang w:val="en-GB"/>
        </w:rPr>
        <w:t xml:space="preserve">In conclusion, Southwark Council utilises a multifaceted strategy for communicating </w:t>
      </w:r>
      <w:r w:rsidR="00F342CD">
        <w:rPr>
          <w:rFonts w:ascii="Arial" w:hAnsi="Arial" w:cs="Arial"/>
          <w:lang w:val="en-GB"/>
        </w:rPr>
        <w:t>early intervention information, focusing on direct service delivery, strate</w:t>
      </w:r>
      <w:r w:rsidR="00206C33">
        <w:rPr>
          <w:rFonts w:ascii="Arial" w:hAnsi="Arial" w:cs="Arial"/>
          <w:lang w:val="en-GB"/>
        </w:rPr>
        <w:t>gic partnerships, and specialized</w:t>
      </w:r>
      <w:r w:rsidR="00BD7AE4">
        <w:rPr>
          <w:rFonts w:ascii="Arial" w:hAnsi="Arial" w:cs="Arial"/>
          <w:lang w:val="en-GB"/>
        </w:rPr>
        <w:t xml:space="preserve"> programs to pro</w:t>
      </w:r>
      <w:r w:rsidR="003A428E">
        <w:rPr>
          <w:rFonts w:ascii="Arial" w:hAnsi="Arial" w:cs="Arial"/>
          <w:lang w:val="en-GB"/>
        </w:rPr>
        <w:t>vide timely assistance to families</w:t>
      </w:r>
      <w:r w:rsidR="00915A41">
        <w:rPr>
          <w:rFonts w:ascii="Arial" w:hAnsi="Arial" w:cs="Arial"/>
          <w:lang w:val="en-GB"/>
        </w:rPr>
        <w:t xml:space="preserve"> (Southwark Council</w:t>
      </w:r>
      <w:r w:rsidR="005D66FE">
        <w:rPr>
          <w:rFonts w:ascii="Arial" w:hAnsi="Arial" w:cs="Arial"/>
          <w:lang w:val="en-GB"/>
        </w:rPr>
        <w:t>, 2023</w:t>
      </w:r>
      <w:r w:rsidR="00915A41">
        <w:rPr>
          <w:rFonts w:ascii="Arial" w:hAnsi="Arial" w:cs="Arial"/>
          <w:lang w:val="en-GB"/>
        </w:rPr>
        <w:t>)</w:t>
      </w:r>
      <w:r w:rsidR="005D66FE">
        <w:rPr>
          <w:rFonts w:ascii="Arial" w:hAnsi="Arial" w:cs="Arial"/>
          <w:lang w:val="en-GB"/>
        </w:rPr>
        <w:t>.</w:t>
      </w:r>
    </w:p>
    <w:p w14:paraId="2C6D0E2C" w14:textId="77777777" w:rsidR="00483505" w:rsidRDefault="00483505" w:rsidP="00DE4DE5">
      <w:pPr>
        <w:jc w:val="both"/>
        <w:rPr>
          <w:rFonts w:ascii="Arial" w:hAnsi="Arial" w:cs="Arial"/>
          <w:b/>
          <w:bCs/>
          <w:lang w:val="en-GB"/>
        </w:rPr>
      </w:pPr>
    </w:p>
    <w:p w14:paraId="730D67A6" w14:textId="1D219565" w:rsidR="009C0C20" w:rsidRPr="00B664CE" w:rsidRDefault="00B664CE" w:rsidP="00DE4DE5">
      <w:pPr>
        <w:jc w:val="both"/>
        <w:rPr>
          <w:rFonts w:ascii="Arial" w:hAnsi="Arial" w:cs="Arial"/>
          <w:b/>
          <w:bCs/>
          <w:lang w:val="en-GB"/>
        </w:rPr>
      </w:pPr>
      <w:r>
        <w:rPr>
          <w:rFonts w:ascii="Arial" w:hAnsi="Arial" w:cs="Arial"/>
          <w:b/>
          <w:bCs/>
          <w:lang w:val="en-GB"/>
        </w:rPr>
        <w:t>Evaluation of Southwark Council on Early Intervention Programs</w:t>
      </w:r>
    </w:p>
    <w:p w14:paraId="7BE684EE" w14:textId="58716217" w:rsidR="002A54E1" w:rsidRDefault="00B664CE" w:rsidP="005C2F29">
      <w:pPr>
        <w:rPr>
          <w:rFonts w:ascii="Arial" w:hAnsi="Arial" w:cs="Arial"/>
          <w:lang w:val="en-GB"/>
        </w:rPr>
      </w:pPr>
      <w:r>
        <w:rPr>
          <w:rFonts w:ascii="Arial" w:hAnsi="Arial" w:cs="Arial"/>
          <w:lang w:val="en-GB"/>
        </w:rPr>
        <w:t>Southwark Council provides early</w:t>
      </w:r>
      <w:r w:rsidR="00577F0F">
        <w:rPr>
          <w:rFonts w:ascii="Arial" w:hAnsi="Arial" w:cs="Arial"/>
          <w:lang w:val="en-GB"/>
        </w:rPr>
        <w:t xml:space="preserve"> help services aimed at supporting children and young people and families</w:t>
      </w:r>
      <w:r w:rsidR="00FE77D8">
        <w:rPr>
          <w:rFonts w:ascii="Arial" w:hAnsi="Arial" w:cs="Arial"/>
          <w:lang w:val="en-GB"/>
        </w:rPr>
        <w:t xml:space="preserve"> to maintain health, safety, and wellbeing, and achieve their potential. The services are designed to prevent issues from escalating and include both u</w:t>
      </w:r>
      <w:r w:rsidR="00EE2B1E">
        <w:rPr>
          <w:rFonts w:ascii="Arial" w:hAnsi="Arial" w:cs="Arial"/>
          <w:lang w:val="en-GB"/>
        </w:rPr>
        <w:t xml:space="preserve">niversal services, like schools and healthcare, and </w:t>
      </w:r>
      <w:r w:rsidR="000C1BA1">
        <w:rPr>
          <w:rFonts w:ascii="Arial" w:hAnsi="Arial" w:cs="Arial"/>
          <w:lang w:val="en-GB"/>
        </w:rPr>
        <w:t xml:space="preserve">targeted services such as the Family Early Help service for </w:t>
      </w:r>
      <w:r w:rsidR="00BB5902">
        <w:rPr>
          <w:rFonts w:ascii="Arial" w:hAnsi="Arial" w:cs="Arial"/>
          <w:lang w:val="en-GB"/>
        </w:rPr>
        <w:t>specific challenges, this tiered model</w:t>
      </w:r>
      <w:r w:rsidR="0017389F">
        <w:rPr>
          <w:rFonts w:ascii="Arial" w:hAnsi="Arial" w:cs="Arial"/>
          <w:lang w:val="en-GB"/>
        </w:rPr>
        <w:t xml:space="preserve"> effectively </w:t>
      </w:r>
      <w:r w:rsidR="00AC5B31">
        <w:rPr>
          <w:rFonts w:ascii="Arial" w:hAnsi="Arial" w:cs="Arial"/>
          <w:lang w:val="en-GB"/>
        </w:rPr>
        <w:t xml:space="preserve">ensures that families receive appropriate support based on their needs, </w:t>
      </w:r>
      <w:r w:rsidR="008775E3">
        <w:rPr>
          <w:rFonts w:ascii="Arial" w:hAnsi="Arial" w:cs="Arial"/>
          <w:lang w:val="en-GB"/>
        </w:rPr>
        <w:t>addressing various issues including parenting, health, finances, and crisis manag</w:t>
      </w:r>
      <w:r w:rsidR="00C50542">
        <w:rPr>
          <w:rFonts w:ascii="Arial" w:hAnsi="Arial" w:cs="Arial"/>
          <w:lang w:val="en-GB"/>
        </w:rPr>
        <w:t>ement</w:t>
      </w:r>
    </w:p>
    <w:p w14:paraId="28635912" w14:textId="6B56BE64" w:rsidR="00483505" w:rsidRDefault="007331F5" w:rsidP="005C2F29">
      <w:pPr>
        <w:rPr>
          <w:rFonts w:ascii="Arial" w:hAnsi="Arial" w:cs="Arial"/>
          <w:b/>
          <w:bCs/>
          <w:lang w:val="en-GB"/>
        </w:rPr>
      </w:pPr>
      <w:r>
        <w:rPr>
          <w:rFonts w:ascii="Arial" w:hAnsi="Arial" w:cs="Arial"/>
          <w:b/>
          <w:bCs/>
          <w:lang w:val="en-GB"/>
        </w:rPr>
        <w:t>Conclusion</w:t>
      </w:r>
    </w:p>
    <w:p w14:paraId="2DA21DEA" w14:textId="6E3A91D2" w:rsidR="007331F5" w:rsidRPr="007331F5" w:rsidRDefault="007331F5" w:rsidP="005C2F29">
      <w:pPr>
        <w:rPr>
          <w:rFonts w:ascii="Arial" w:hAnsi="Arial" w:cs="Arial"/>
          <w:lang w:val="en-GB"/>
        </w:rPr>
      </w:pPr>
      <w:r>
        <w:rPr>
          <w:rFonts w:ascii="Arial" w:hAnsi="Arial" w:cs="Arial"/>
          <w:lang w:val="en-GB"/>
        </w:rPr>
        <w:t>In conclusio</w:t>
      </w:r>
      <w:r w:rsidR="0064057C">
        <w:rPr>
          <w:rFonts w:ascii="Arial" w:hAnsi="Arial" w:cs="Arial"/>
          <w:lang w:val="en-GB"/>
        </w:rPr>
        <w:t>n, this report emphasizes the significan</w:t>
      </w:r>
      <w:r w:rsidR="00861732">
        <w:rPr>
          <w:rFonts w:ascii="Arial" w:hAnsi="Arial" w:cs="Arial"/>
          <w:lang w:val="en-GB"/>
        </w:rPr>
        <w:t>ce</w:t>
      </w:r>
      <w:r w:rsidR="0064057C">
        <w:rPr>
          <w:rFonts w:ascii="Arial" w:hAnsi="Arial" w:cs="Arial"/>
          <w:lang w:val="en-GB"/>
        </w:rPr>
        <w:t xml:space="preserve"> of</w:t>
      </w:r>
      <w:r w:rsidR="00861732">
        <w:rPr>
          <w:rFonts w:ascii="Arial" w:hAnsi="Arial" w:cs="Arial"/>
          <w:lang w:val="en-GB"/>
        </w:rPr>
        <w:t xml:space="preserve"> early intervention programs in the UK, which aim to </w:t>
      </w:r>
      <w:r w:rsidR="00446F19">
        <w:rPr>
          <w:rFonts w:ascii="Arial" w:hAnsi="Arial" w:cs="Arial"/>
          <w:lang w:val="en-GB"/>
        </w:rPr>
        <w:t>pre-emptively address issues and cultivate strengths</w:t>
      </w:r>
      <w:r w:rsidR="0064057C">
        <w:rPr>
          <w:rFonts w:ascii="Arial" w:hAnsi="Arial" w:cs="Arial"/>
          <w:lang w:val="en-GB"/>
        </w:rPr>
        <w:t xml:space="preserve"> </w:t>
      </w:r>
      <w:r w:rsidR="00446F19">
        <w:rPr>
          <w:rFonts w:ascii="Arial" w:hAnsi="Arial" w:cs="Arial"/>
          <w:lang w:val="en-GB"/>
        </w:rPr>
        <w:t>in children</w:t>
      </w:r>
      <w:r w:rsidR="00007BE0">
        <w:rPr>
          <w:rFonts w:ascii="Arial" w:hAnsi="Arial" w:cs="Arial"/>
          <w:lang w:val="en-GB"/>
        </w:rPr>
        <w:t xml:space="preserve"> and families. It recommends updating local council information on these programs</w:t>
      </w:r>
      <w:r w:rsidR="00D36B19">
        <w:rPr>
          <w:rFonts w:ascii="Arial" w:hAnsi="Arial" w:cs="Arial"/>
          <w:lang w:val="en-GB"/>
        </w:rPr>
        <w:t xml:space="preserve"> due outdated data, thus ensuring relevant information. Key improvements</w:t>
      </w:r>
      <w:r w:rsidR="003221B8">
        <w:rPr>
          <w:rFonts w:ascii="Arial" w:hAnsi="Arial" w:cs="Arial"/>
          <w:lang w:val="en-GB"/>
        </w:rPr>
        <w:t xml:space="preserve"> suggested </w:t>
      </w:r>
      <w:r w:rsidR="00FE47E4">
        <w:rPr>
          <w:rFonts w:ascii="Arial" w:hAnsi="Arial" w:cs="Arial"/>
          <w:lang w:val="en-GB"/>
        </w:rPr>
        <w:t>including</w:t>
      </w:r>
      <w:r w:rsidR="003221B8">
        <w:rPr>
          <w:rFonts w:ascii="Arial" w:hAnsi="Arial" w:cs="Arial"/>
          <w:lang w:val="en-GB"/>
        </w:rPr>
        <w:t xml:space="preserve"> tackling systemic barriers, enhancing access to services, promoting</w:t>
      </w:r>
      <w:r w:rsidR="00731BE1">
        <w:rPr>
          <w:rFonts w:ascii="Arial" w:hAnsi="Arial" w:cs="Arial"/>
          <w:lang w:val="en-GB"/>
        </w:rPr>
        <w:t xml:space="preserve"> inclusive support, and empowering families with necessary knowledge and skills through evidence-based practices</w:t>
      </w:r>
    </w:p>
    <w:p w14:paraId="4439DAD9" w14:textId="77777777" w:rsidR="00096A14" w:rsidRDefault="00096A14" w:rsidP="005C2F29">
      <w:pPr>
        <w:rPr>
          <w:rFonts w:ascii="Arial" w:hAnsi="Arial" w:cs="Arial"/>
          <w:lang w:val="en-GB"/>
        </w:rPr>
      </w:pPr>
    </w:p>
    <w:p w14:paraId="4675AC9F" w14:textId="77777777" w:rsidR="005E1D00" w:rsidRPr="001E1F6D" w:rsidRDefault="005E1D00" w:rsidP="005C2F29">
      <w:pPr>
        <w:rPr>
          <w:rFonts w:ascii="Arial" w:hAnsi="Arial" w:cs="Arial"/>
          <w:lang w:val="en-GB"/>
        </w:rPr>
      </w:pPr>
    </w:p>
    <w:p w14:paraId="1DB4A3D9" w14:textId="77777777" w:rsidR="00D32D5F" w:rsidRDefault="00D32D5F" w:rsidP="009C0C20">
      <w:pPr>
        <w:jc w:val="both"/>
        <w:rPr>
          <w:rFonts w:ascii="Arial" w:hAnsi="Arial" w:cs="Arial"/>
          <w:b/>
          <w:bCs/>
          <w:lang w:val="en-GB"/>
        </w:rPr>
      </w:pPr>
    </w:p>
    <w:p w14:paraId="7D34B90A" w14:textId="77777777" w:rsidR="00D32D5F" w:rsidRDefault="00D32D5F" w:rsidP="009C0C20">
      <w:pPr>
        <w:jc w:val="both"/>
        <w:rPr>
          <w:rFonts w:ascii="Arial" w:hAnsi="Arial" w:cs="Arial"/>
          <w:b/>
          <w:bCs/>
          <w:lang w:val="en-GB"/>
        </w:rPr>
      </w:pPr>
    </w:p>
    <w:p w14:paraId="7CF8766B" w14:textId="77777777" w:rsidR="0014486E" w:rsidRDefault="0014486E" w:rsidP="009C0C20">
      <w:pPr>
        <w:jc w:val="both"/>
        <w:rPr>
          <w:rFonts w:ascii="Arial" w:hAnsi="Arial" w:cs="Arial"/>
          <w:b/>
          <w:bCs/>
          <w:lang w:val="en-GB"/>
        </w:rPr>
      </w:pPr>
    </w:p>
    <w:p w14:paraId="5DE50179" w14:textId="77777777" w:rsidR="0014486E" w:rsidRDefault="0014486E" w:rsidP="009C0C20">
      <w:pPr>
        <w:jc w:val="both"/>
        <w:rPr>
          <w:rFonts w:ascii="Arial" w:hAnsi="Arial" w:cs="Arial"/>
          <w:b/>
          <w:bCs/>
          <w:lang w:val="en-GB"/>
        </w:rPr>
      </w:pPr>
    </w:p>
    <w:p w14:paraId="1A97E07F" w14:textId="77777777" w:rsidR="0014486E" w:rsidRDefault="0014486E" w:rsidP="009C0C20">
      <w:pPr>
        <w:jc w:val="both"/>
        <w:rPr>
          <w:rFonts w:ascii="Arial" w:hAnsi="Arial" w:cs="Arial"/>
          <w:b/>
          <w:bCs/>
          <w:lang w:val="en-GB"/>
        </w:rPr>
      </w:pPr>
    </w:p>
    <w:p w14:paraId="4EE6725E" w14:textId="77777777" w:rsidR="0014486E" w:rsidRDefault="0014486E" w:rsidP="009C0C20">
      <w:pPr>
        <w:jc w:val="both"/>
        <w:rPr>
          <w:rFonts w:ascii="Arial" w:hAnsi="Arial" w:cs="Arial"/>
          <w:b/>
          <w:bCs/>
          <w:lang w:val="en-GB"/>
        </w:rPr>
      </w:pPr>
    </w:p>
    <w:p w14:paraId="18131F20" w14:textId="77777777" w:rsidR="0014486E" w:rsidRDefault="0014486E" w:rsidP="009C0C20">
      <w:pPr>
        <w:jc w:val="both"/>
        <w:rPr>
          <w:rFonts w:ascii="Arial" w:hAnsi="Arial" w:cs="Arial"/>
          <w:b/>
          <w:bCs/>
          <w:lang w:val="en-GB"/>
        </w:rPr>
      </w:pPr>
    </w:p>
    <w:p w14:paraId="31FAD0C9" w14:textId="77777777" w:rsidR="0014486E" w:rsidRDefault="0014486E" w:rsidP="009C0C20">
      <w:pPr>
        <w:jc w:val="both"/>
        <w:rPr>
          <w:rFonts w:ascii="Arial" w:hAnsi="Arial" w:cs="Arial"/>
          <w:b/>
          <w:bCs/>
          <w:lang w:val="en-GB"/>
        </w:rPr>
      </w:pPr>
    </w:p>
    <w:p w14:paraId="74DAA8CC" w14:textId="77777777" w:rsidR="0014486E" w:rsidRDefault="0014486E" w:rsidP="009C0C20">
      <w:pPr>
        <w:jc w:val="both"/>
        <w:rPr>
          <w:rFonts w:ascii="Arial" w:hAnsi="Arial" w:cs="Arial"/>
          <w:b/>
          <w:bCs/>
          <w:lang w:val="en-GB"/>
        </w:rPr>
      </w:pPr>
    </w:p>
    <w:p w14:paraId="7582D580" w14:textId="77777777" w:rsidR="0014486E" w:rsidRDefault="0014486E" w:rsidP="009C0C20">
      <w:pPr>
        <w:jc w:val="both"/>
        <w:rPr>
          <w:rFonts w:ascii="Arial" w:hAnsi="Arial" w:cs="Arial"/>
          <w:b/>
          <w:bCs/>
          <w:lang w:val="en-GB"/>
        </w:rPr>
      </w:pPr>
    </w:p>
    <w:p w14:paraId="7EF508C2" w14:textId="77777777" w:rsidR="0014486E" w:rsidRDefault="0014486E" w:rsidP="009C0C20">
      <w:pPr>
        <w:jc w:val="both"/>
        <w:rPr>
          <w:rFonts w:ascii="Arial" w:hAnsi="Arial" w:cs="Arial"/>
          <w:b/>
          <w:bCs/>
          <w:lang w:val="en-GB"/>
        </w:rPr>
      </w:pPr>
    </w:p>
    <w:p w14:paraId="43A36B56" w14:textId="77777777" w:rsidR="0014486E" w:rsidRDefault="0014486E" w:rsidP="009C0C20">
      <w:pPr>
        <w:jc w:val="both"/>
        <w:rPr>
          <w:rFonts w:ascii="Arial" w:hAnsi="Arial" w:cs="Arial"/>
          <w:b/>
          <w:bCs/>
          <w:lang w:val="en-GB"/>
        </w:rPr>
      </w:pPr>
    </w:p>
    <w:p w14:paraId="5D04B4F2" w14:textId="77777777" w:rsidR="0014486E" w:rsidRDefault="0014486E" w:rsidP="009C0C20">
      <w:pPr>
        <w:jc w:val="both"/>
        <w:rPr>
          <w:rFonts w:ascii="Arial" w:hAnsi="Arial" w:cs="Arial"/>
          <w:b/>
          <w:bCs/>
          <w:lang w:val="en-GB"/>
        </w:rPr>
      </w:pPr>
    </w:p>
    <w:p w14:paraId="14465664" w14:textId="77777777" w:rsidR="0014486E" w:rsidRDefault="0014486E" w:rsidP="009C0C20">
      <w:pPr>
        <w:jc w:val="both"/>
        <w:rPr>
          <w:rFonts w:ascii="Arial" w:hAnsi="Arial" w:cs="Arial"/>
          <w:b/>
          <w:bCs/>
          <w:lang w:val="en-GB"/>
        </w:rPr>
      </w:pPr>
    </w:p>
    <w:p w14:paraId="14DA3344" w14:textId="77777777" w:rsidR="0014486E" w:rsidRDefault="0014486E" w:rsidP="009C0C20">
      <w:pPr>
        <w:jc w:val="both"/>
        <w:rPr>
          <w:rFonts w:ascii="Arial" w:hAnsi="Arial" w:cs="Arial"/>
          <w:b/>
          <w:bCs/>
          <w:lang w:val="en-GB"/>
        </w:rPr>
      </w:pPr>
    </w:p>
    <w:p w14:paraId="5F26B37F" w14:textId="77777777" w:rsidR="0014486E" w:rsidRDefault="0014486E" w:rsidP="009C0C20">
      <w:pPr>
        <w:jc w:val="both"/>
        <w:rPr>
          <w:rFonts w:ascii="Arial" w:hAnsi="Arial" w:cs="Arial"/>
          <w:b/>
          <w:bCs/>
          <w:lang w:val="en-GB"/>
        </w:rPr>
      </w:pPr>
    </w:p>
    <w:p w14:paraId="0A9058A1" w14:textId="77777777" w:rsidR="0014486E" w:rsidRDefault="0014486E" w:rsidP="009C0C20">
      <w:pPr>
        <w:jc w:val="both"/>
        <w:rPr>
          <w:rFonts w:ascii="Arial" w:hAnsi="Arial" w:cs="Arial"/>
          <w:b/>
          <w:bCs/>
          <w:lang w:val="en-GB"/>
        </w:rPr>
      </w:pPr>
    </w:p>
    <w:p w14:paraId="70CA7013" w14:textId="77777777" w:rsidR="0014486E" w:rsidRDefault="0014486E" w:rsidP="009C0C20">
      <w:pPr>
        <w:jc w:val="both"/>
        <w:rPr>
          <w:rFonts w:ascii="Arial" w:hAnsi="Arial" w:cs="Arial"/>
          <w:b/>
          <w:bCs/>
          <w:lang w:val="en-GB"/>
        </w:rPr>
      </w:pPr>
    </w:p>
    <w:p w14:paraId="5D88241B" w14:textId="77777777" w:rsidR="0014486E" w:rsidRDefault="0014486E" w:rsidP="009C0C20">
      <w:pPr>
        <w:jc w:val="both"/>
        <w:rPr>
          <w:rFonts w:ascii="Arial" w:hAnsi="Arial" w:cs="Arial"/>
          <w:b/>
          <w:bCs/>
          <w:lang w:val="en-GB"/>
        </w:rPr>
      </w:pPr>
    </w:p>
    <w:p w14:paraId="7AE566B2" w14:textId="77777777" w:rsidR="0014486E" w:rsidRDefault="0014486E" w:rsidP="009C0C20">
      <w:pPr>
        <w:jc w:val="both"/>
        <w:rPr>
          <w:rFonts w:ascii="Arial" w:hAnsi="Arial" w:cs="Arial"/>
          <w:b/>
          <w:bCs/>
          <w:lang w:val="en-GB"/>
        </w:rPr>
      </w:pPr>
    </w:p>
    <w:p w14:paraId="42ECD9E0" w14:textId="3C649CF0" w:rsidR="00002860" w:rsidRDefault="00EE4E20" w:rsidP="009C0C20">
      <w:pPr>
        <w:jc w:val="both"/>
        <w:rPr>
          <w:rFonts w:ascii="Arial" w:hAnsi="Arial" w:cs="Arial"/>
          <w:b/>
          <w:bCs/>
          <w:lang w:val="en-GB"/>
        </w:rPr>
      </w:pPr>
      <w:r>
        <w:rPr>
          <w:rFonts w:ascii="Arial" w:hAnsi="Arial" w:cs="Arial"/>
          <w:b/>
          <w:bCs/>
          <w:lang w:val="en-GB"/>
        </w:rPr>
        <w:t>REFERENCES</w:t>
      </w:r>
    </w:p>
    <w:p w14:paraId="285888F5" w14:textId="5F4B8EE7" w:rsidR="00C705E8" w:rsidRDefault="00C705E8" w:rsidP="009C0C20">
      <w:pPr>
        <w:jc w:val="both"/>
        <w:rPr>
          <w:rFonts w:ascii="Arial" w:hAnsi="Arial" w:cs="Arial"/>
          <w:b/>
          <w:bCs/>
          <w:lang w:val="en-GB"/>
        </w:rPr>
      </w:pPr>
      <w:r w:rsidRPr="00C705E8">
        <w:rPr>
          <w:rFonts w:ascii="Arial" w:hAnsi="Arial" w:cs="Arial"/>
          <w:b/>
          <w:bCs/>
          <w:lang w:val="en-GB"/>
        </w:rPr>
        <w:t xml:space="preserve">Cheminais, R. (2009) Effective multi-agency partnerships: </w:t>
      </w:r>
      <w:r w:rsidRPr="00A03F65">
        <w:rPr>
          <w:rFonts w:ascii="Arial" w:hAnsi="Arial" w:cs="Arial"/>
          <w:b/>
          <w:bCs/>
          <w:i/>
          <w:iCs/>
          <w:lang w:val="en-GB"/>
        </w:rPr>
        <w:t>putting every child matter into practice.</w:t>
      </w:r>
      <w:r w:rsidRPr="00C705E8">
        <w:rPr>
          <w:rFonts w:ascii="Arial" w:hAnsi="Arial" w:cs="Arial"/>
          <w:b/>
          <w:bCs/>
          <w:lang w:val="en-GB"/>
        </w:rPr>
        <w:t xml:space="preserve"> 1st edn. London: Sage. Available at: </w:t>
      </w:r>
      <w:hyperlink r:id="rId9" w:history="1">
        <w:r w:rsidR="00A03F65" w:rsidRPr="006519BE">
          <w:rPr>
            <w:rStyle w:val="Hyperlink"/>
            <w:rFonts w:ascii="Arial" w:hAnsi="Arial" w:cs="Arial"/>
            <w:b/>
            <w:bCs/>
            <w:lang w:val="en-GB"/>
          </w:rPr>
          <w:t>https://doi.org/10.4135/9781446288269</w:t>
        </w:r>
      </w:hyperlink>
      <w:r w:rsidRPr="00C705E8">
        <w:rPr>
          <w:rFonts w:ascii="Arial" w:hAnsi="Arial" w:cs="Arial"/>
          <w:b/>
          <w:bCs/>
          <w:lang w:val="en-GB"/>
        </w:rPr>
        <w:t>.</w:t>
      </w:r>
      <w:r w:rsidR="00A03F65">
        <w:rPr>
          <w:rFonts w:ascii="Arial" w:hAnsi="Arial" w:cs="Arial"/>
          <w:b/>
          <w:bCs/>
          <w:lang w:val="en-GB"/>
        </w:rPr>
        <w:t xml:space="preserve"> </w:t>
      </w:r>
    </w:p>
    <w:p w14:paraId="3CD58382" w14:textId="24B2E581" w:rsidR="000C631F" w:rsidRDefault="00D91234" w:rsidP="009C0C20">
      <w:pPr>
        <w:jc w:val="both"/>
        <w:rPr>
          <w:rFonts w:ascii="Arial" w:hAnsi="Arial" w:cs="Arial"/>
          <w:b/>
          <w:bCs/>
          <w:lang w:val="en-GB"/>
        </w:rPr>
      </w:pPr>
      <w:r w:rsidRPr="007C2C67">
        <w:rPr>
          <w:rFonts w:ascii="Arial" w:hAnsi="Arial" w:cs="Arial"/>
          <w:b/>
          <w:bCs/>
          <w:lang w:val="en-GB"/>
        </w:rPr>
        <w:t>Family Hubs</w:t>
      </w:r>
      <w:r>
        <w:rPr>
          <w:rFonts w:ascii="Arial" w:hAnsi="Arial" w:cs="Arial"/>
          <w:b/>
          <w:bCs/>
          <w:lang w:val="en-GB"/>
        </w:rPr>
        <w:t>,</w:t>
      </w:r>
      <w:r w:rsidR="00455017">
        <w:rPr>
          <w:rFonts w:ascii="Arial" w:hAnsi="Arial" w:cs="Arial"/>
          <w:b/>
          <w:bCs/>
          <w:lang w:val="en-GB"/>
        </w:rPr>
        <w:t xml:space="preserve"> </w:t>
      </w:r>
      <w:r>
        <w:rPr>
          <w:rFonts w:ascii="Arial" w:hAnsi="Arial" w:cs="Arial"/>
          <w:b/>
          <w:bCs/>
          <w:lang w:val="en-GB"/>
        </w:rPr>
        <w:t xml:space="preserve">Tower Hamlets, (2025) </w:t>
      </w:r>
      <w:r w:rsidR="000C631F" w:rsidRPr="00E21D43">
        <w:rPr>
          <w:rFonts w:ascii="Arial" w:hAnsi="Arial" w:cs="Arial"/>
          <w:b/>
          <w:bCs/>
          <w:i/>
          <w:iCs/>
          <w:lang w:val="en-GB"/>
        </w:rPr>
        <w:t>Early Language D</w:t>
      </w:r>
      <w:r w:rsidR="00B16B26" w:rsidRPr="00E21D43">
        <w:rPr>
          <w:rFonts w:ascii="Arial" w:hAnsi="Arial" w:cs="Arial"/>
          <w:b/>
          <w:bCs/>
          <w:i/>
          <w:iCs/>
          <w:lang w:val="en-GB"/>
        </w:rPr>
        <w:t xml:space="preserve">evelopment &amp; Home Learning </w:t>
      </w:r>
      <w:r w:rsidR="001449C7" w:rsidRPr="00E21D43">
        <w:rPr>
          <w:rFonts w:ascii="Arial" w:hAnsi="Arial" w:cs="Arial"/>
          <w:b/>
          <w:bCs/>
          <w:i/>
          <w:iCs/>
          <w:lang w:val="en-GB"/>
        </w:rPr>
        <w:t>Environment.</w:t>
      </w:r>
      <w:r w:rsidR="001449C7">
        <w:rPr>
          <w:rFonts w:ascii="Arial" w:hAnsi="Arial" w:cs="Arial"/>
          <w:b/>
          <w:bCs/>
          <w:lang w:val="en-GB"/>
        </w:rPr>
        <w:t xml:space="preserve"> Available at: </w:t>
      </w:r>
      <w:hyperlink r:id="rId10" w:history="1">
        <w:r w:rsidR="001449C7" w:rsidRPr="009845D0">
          <w:rPr>
            <w:rStyle w:val="Hyperlink"/>
            <w:rFonts w:ascii="Arial" w:hAnsi="Arial" w:cs="Arial"/>
            <w:b/>
            <w:bCs/>
            <w:lang w:val="en-GB"/>
          </w:rPr>
          <w:t>https://www.thfamilyhubs.co.uk/Page/30533</w:t>
        </w:r>
      </w:hyperlink>
      <w:r w:rsidR="001449C7">
        <w:rPr>
          <w:rFonts w:ascii="Arial" w:hAnsi="Arial" w:cs="Arial"/>
          <w:b/>
          <w:bCs/>
          <w:lang w:val="en-GB"/>
        </w:rPr>
        <w:t xml:space="preserve"> </w:t>
      </w:r>
      <w:r w:rsidR="00114A7C">
        <w:rPr>
          <w:rFonts w:ascii="Arial" w:hAnsi="Arial" w:cs="Arial"/>
          <w:b/>
          <w:bCs/>
          <w:lang w:val="en-GB"/>
        </w:rPr>
        <w:t>(Accessed on 10 December 2025).</w:t>
      </w:r>
    </w:p>
    <w:p w14:paraId="78FBD600" w14:textId="4CBA7C8C" w:rsidR="0077659B" w:rsidRDefault="0077659B" w:rsidP="009C0C20">
      <w:pPr>
        <w:jc w:val="both"/>
        <w:rPr>
          <w:rFonts w:ascii="Arial" w:hAnsi="Arial" w:cs="Arial"/>
          <w:b/>
          <w:bCs/>
          <w:lang w:val="en-GB"/>
        </w:rPr>
      </w:pPr>
      <w:r>
        <w:rPr>
          <w:rFonts w:ascii="Arial" w:hAnsi="Arial" w:cs="Arial"/>
          <w:b/>
          <w:bCs/>
          <w:lang w:val="en-GB"/>
        </w:rPr>
        <w:t>GOV.UK</w:t>
      </w:r>
      <w:r w:rsidR="00985597">
        <w:rPr>
          <w:rFonts w:ascii="Arial" w:hAnsi="Arial" w:cs="Arial"/>
          <w:b/>
          <w:bCs/>
          <w:lang w:val="en-GB"/>
        </w:rPr>
        <w:t>,</w:t>
      </w:r>
      <w:r>
        <w:rPr>
          <w:rFonts w:ascii="Arial" w:hAnsi="Arial" w:cs="Arial"/>
          <w:b/>
          <w:bCs/>
          <w:lang w:val="en-GB"/>
        </w:rPr>
        <w:t xml:space="preserve"> </w:t>
      </w:r>
      <w:r w:rsidR="00C57CD3">
        <w:rPr>
          <w:rFonts w:ascii="Arial" w:hAnsi="Arial" w:cs="Arial"/>
          <w:b/>
          <w:bCs/>
          <w:lang w:val="en-GB"/>
        </w:rPr>
        <w:t>(2022</w:t>
      </w:r>
      <w:r w:rsidR="00C57CD3" w:rsidRPr="00EB1A3F">
        <w:rPr>
          <w:rFonts w:ascii="Arial" w:hAnsi="Arial" w:cs="Arial"/>
          <w:b/>
          <w:bCs/>
          <w:i/>
          <w:iCs/>
          <w:lang w:val="en-GB"/>
        </w:rPr>
        <w:t>)</w:t>
      </w:r>
      <w:r w:rsidR="00EB1A3F" w:rsidRPr="00EB1A3F">
        <w:rPr>
          <w:rFonts w:ascii="Arial" w:hAnsi="Arial" w:cs="Arial"/>
          <w:b/>
          <w:bCs/>
          <w:i/>
          <w:iCs/>
          <w:lang w:val="en-GB"/>
        </w:rPr>
        <w:t xml:space="preserve"> Supporting Families: Early Help System guide</w:t>
      </w:r>
      <w:r w:rsidR="008D7AFB">
        <w:rPr>
          <w:rFonts w:ascii="Arial" w:hAnsi="Arial" w:cs="Arial"/>
          <w:b/>
          <w:bCs/>
          <w:i/>
          <w:iCs/>
          <w:lang w:val="en-GB"/>
        </w:rPr>
        <w:t xml:space="preserve">. </w:t>
      </w:r>
      <w:r w:rsidR="004C440D" w:rsidRPr="004771A9">
        <w:rPr>
          <w:rFonts w:ascii="Arial" w:hAnsi="Arial" w:cs="Arial"/>
          <w:b/>
          <w:bCs/>
          <w:lang w:val="en-GB"/>
        </w:rPr>
        <w:t>Available at:</w:t>
      </w:r>
      <w:r w:rsidR="004C440D">
        <w:rPr>
          <w:rFonts w:ascii="Arial" w:hAnsi="Arial" w:cs="Arial"/>
          <w:b/>
          <w:bCs/>
          <w:i/>
          <w:iCs/>
          <w:lang w:val="en-GB"/>
        </w:rPr>
        <w:t xml:space="preserve"> </w:t>
      </w:r>
      <w:hyperlink r:id="rId11" w:history="1">
        <w:r w:rsidR="004C440D" w:rsidRPr="00FA7305">
          <w:rPr>
            <w:rStyle w:val="Hyperlink"/>
            <w:rFonts w:ascii="Arial" w:hAnsi="Arial" w:cs="Arial"/>
            <w:b/>
            <w:bCs/>
            <w:lang w:val="en-GB"/>
          </w:rPr>
          <w:t>https://www.gov.uk/government/publications/supporting-families-early-help-system-guide</w:t>
        </w:r>
      </w:hyperlink>
      <w:r w:rsidR="004C440D">
        <w:rPr>
          <w:rFonts w:ascii="Arial" w:hAnsi="Arial" w:cs="Arial"/>
          <w:b/>
          <w:bCs/>
          <w:i/>
          <w:iCs/>
          <w:lang w:val="en-GB"/>
        </w:rPr>
        <w:t xml:space="preserve"> (</w:t>
      </w:r>
      <w:r w:rsidR="004C440D" w:rsidRPr="004771A9">
        <w:rPr>
          <w:rFonts w:ascii="Arial" w:hAnsi="Arial" w:cs="Arial"/>
          <w:b/>
          <w:bCs/>
          <w:lang w:val="en-GB"/>
        </w:rPr>
        <w:t>A</w:t>
      </w:r>
      <w:r w:rsidR="00E358AC" w:rsidRPr="004771A9">
        <w:rPr>
          <w:rFonts w:ascii="Arial" w:hAnsi="Arial" w:cs="Arial"/>
          <w:b/>
          <w:bCs/>
          <w:lang w:val="en-GB"/>
        </w:rPr>
        <w:t xml:space="preserve">ccessed </w:t>
      </w:r>
      <w:r w:rsidR="0090037C" w:rsidRPr="004771A9">
        <w:rPr>
          <w:rFonts w:ascii="Arial" w:hAnsi="Arial" w:cs="Arial"/>
          <w:b/>
          <w:bCs/>
          <w:lang w:val="en-GB"/>
        </w:rPr>
        <w:t>on 8 Dec</w:t>
      </w:r>
      <w:r w:rsidR="00665D2C" w:rsidRPr="004771A9">
        <w:rPr>
          <w:rFonts w:ascii="Arial" w:hAnsi="Arial" w:cs="Arial"/>
          <w:b/>
          <w:bCs/>
          <w:lang w:val="en-GB"/>
        </w:rPr>
        <w:t xml:space="preserve">ember </w:t>
      </w:r>
      <w:r w:rsidR="005A10F5" w:rsidRPr="004771A9">
        <w:rPr>
          <w:rFonts w:ascii="Arial" w:hAnsi="Arial" w:cs="Arial"/>
          <w:b/>
          <w:bCs/>
          <w:lang w:val="en-GB"/>
        </w:rPr>
        <w:t>2025).</w:t>
      </w:r>
    </w:p>
    <w:p w14:paraId="168F76CE" w14:textId="566453DF" w:rsidR="005C3065" w:rsidRDefault="005C3065" w:rsidP="009C0C20">
      <w:pPr>
        <w:jc w:val="both"/>
        <w:rPr>
          <w:rFonts w:ascii="Arial" w:hAnsi="Arial" w:cs="Arial"/>
          <w:b/>
          <w:bCs/>
          <w:lang w:val="en-GB"/>
        </w:rPr>
      </w:pPr>
      <w:r>
        <w:rPr>
          <w:rFonts w:ascii="Arial" w:hAnsi="Arial" w:cs="Arial"/>
          <w:b/>
          <w:bCs/>
          <w:lang w:val="en-GB"/>
        </w:rPr>
        <w:t>GOV.UK</w:t>
      </w:r>
      <w:r w:rsidR="00985597">
        <w:rPr>
          <w:rFonts w:ascii="Arial" w:hAnsi="Arial" w:cs="Arial"/>
          <w:b/>
          <w:bCs/>
          <w:lang w:val="en-GB"/>
        </w:rPr>
        <w:t xml:space="preserve">, (2025) </w:t>
      </w:r>
      <w:r w:rsidR="00985597">
        <w:rPr>
          <w:rFonts w:ascii="Arial" w:hAnsi="Arial" w:cs="Arial"/>
          <w:b/>
          <w:bCs/>
          <w:i/>
          <w:iCs/>
          <w:lang w:val="en-GB"/>
        </w:rPr>
        <w:t xml:space="preserve">Working Together </w:t>
      </w:r>
      <w:r w:rsidR="00623BC3">
        <w:rPr>
          <w:rFonts w:ascii="Arial" w:hAnsi="Arial" w:cs="Arial"/>
          <w:b/>
          <w:bCs/>
          <w:i/>
          <w:iCs/>
          <w:lang w:val="en-GB"/>
        </w:rPr>
        <w:t>to Safeguard children.</w:t>
      </w:r>
      <w:r w:rsidR="00623BC3">
        <w:rPr>
          <w:rFonts w:ascii="Arial" w:hAnsi="Arial" w:cs="Arial"/>
          <w:b/>
          <w:bCs/>
          <w:lang w:val="en-GB"/>
        </w:rPr>
        <w:t xml:space="preserve"> Available at: </w:t>
      </w:r>
      <w:hyperlink r:id="rId12" w:history="1">
        <w:r w:rsidR="00EF28AD" w:rsidRPr="006519BE">
          <w:rPr>
            <w:rStyle w:val="Hyperlink"/>
            <w:rFonts w:ascii="Arial" w:hAnsi="Arial" w:cs="Arial"/>
            <w:b/>
            <w:bCs/>
            <w:lang w:val="en-GB"/>
          </w:rPr>
          <w:t>https://www.gov.uk/government/publications/working-together-to-safeguard-children--2</w:t>
        </w:r>
      </w:hyperlink>
      <w:r w:rsidR="00EF28AD">
        <w:rPr>
          <w:rFonts w:ascii="Arial" w:hAnsi="Arial" w:cs="Arial"/>
          <w:b/>
          <w:bCs/>
          <w:lang w:val="en-GB"/>
        </w:rPr>
        <w:t xml:space="preserve"> (Accessed on 8 December 2025).</w:t>
      </w:r>
    </w:p>
    <w:p w14:paraId="5B173D53" w14:textId="4A542FD3" w:rsidR="007E0E4D" w:rsidRPr="00012FBD" w:rsidRDefault="007E0E4D" w:rsidP="009C0C20">
      <w:pPr>
        <w:jc w:val="both"/>
        <w:rPr>
          <w:rFonts w:ascii="Arial" w:hAnsi="Arial" w:cs="Arial"/>
          <w:b/>
          <w:bCs/>
          <w:i/>
          <w:iCs/>
          <w:lang w:val="en-GB"/>
        </w:rPr>
      </w:pPr>
      <w:r>
        <w:rPr>
          <w:rFonts w:ascii="Arial" w:hAnsi="Arial" w:cs="Arial"/>
          <w:b/>
          <w:bCs/>
          <w:lang w:val="en-GB"/>
        </w:rPr>
        <w:t xml:space="preserve">Local Government Association, (2018) </w:t>
      </w:r>
      <w:r w:rsidR="00012FBD" w:rsidRPr="00012FBD">
        <w:rPr>
          <w:rFonts w:ascii="Arial" w:hAnsi="Arial" w:cs="Arial"/>
          <w:b/>
          <w:bCs/>
          <w:i/>
          <w:iCs/>
          <w:lang w:val="en-GB"/>
        </w:rPr>
        <w:t>Youth Offending Service Prevention - Staffordshire County Council</w:t>
      </w:r>
      <w:r w:rsidR="00012FBD">
        <w:rPr>
          <w:rFonts w:ascii="Arial" w:hAnsi="Arial" w:cs="Arial"/>
          <w:b/>
          <w:bCs/>
          <w:i/>
          <w:iCs/>
          <w:lang w:val="en-GB"/>
        </w:rPr>
        <w:t xml:space="preserve">. </w:t>
      </w:r>
      <w:r w:rsidR="00012FBD" w:rsidRPr="002364B5">
        <w:rPr>
          <w:rFonts w:ascii="Arial" w:hAnsi="Arial" w:cs="Arial"/>
          <w:b/>
          <w:bCs/>
          <w:lang w:val="en-GB"/>
        </w:rPr>
        <w:t>Available at</w:t>
      </w:r>
      <w:r w:rsidR="00012FBD" w:rsidRPr="00FA7305">
        <w:rPr>
          <w:rFonts w:ascii="Arial" w:hAnsi="Arial" w:cs="Arial"/>
          <w:b/>
          <w:bCs/>
          <w:lang w:val="en-GB"/>
        </w:rPr>
        <w:t xml:space="preserve">: </w:t>
      </w:r>
      <w:hyperlink r:id="rId13" w:anchor=":~:text=Staffordshire's%20Youth%20Offending%20Service%20(YOS)%20works%20with,*%20Open%20evenings%20for%20parents%20and%20carers" w:history="1">
        <w:r w:rsidR="002F763F" w:rsidRPr="00FA7305">
          <w:rPr>
            <w:rStyle w:val="Hyperlink"/>
            <w:rFonts w:ascii="Arial" w:hAnsi="Arial" w:cs="Arial"/>
            <w:b/>
            <w:bCs/>
            <w:lang w:val="en-GB"/>
          </w:rPr>
          <w:t>https://www.local.gov.uk/case-</w:t>
        </w:r>
        <w:r w:rsidR="002F763F" w:rsidRPr="00FA7305">
          <w:rPr>
            <w:rStyle w:val="Hyperlink"/>
            <w:rFonts w:ascii="Arial" w:hAnsi="Arial" w:cs="Arial"/>
            <w:b/>
            <w:bCs/>
            <w:u w:val="none"/>
            <w:lang w:val="en-GB"/>
          </w:rPr>
          <w:t>studies/youth-offending-service-prevention-staffordshire-county-council#:~:text=Staffordshire's%20Youth%20Offending%20Service%20(YOS)%20works%20with,*%20Open%20evenings%20for%20parents%20and%20carers</w:t>
        </w:r>
      </w:hyperlink>
      <w:r w:rsidR="002F763F">
        <w:rPr>
          <w:rFonts w:ascii="Arial" w:hAnsi="Arial" w:cs="Arial"/>
          <w:b/>
          <w:bCs/>
          <w:i/>
          <w:iCs/>
          <w:lang w:val="en-GB"/>
        </w:rPr>
        <w:t xml:space="preserve"> </w:t>
      </w:r>
      <w:r w:rsidR="00AE2613" w:rsidRPr="002364B5">
        <w:rPr>
          <w:rFonts w:ascii="Arial" w:hAnsi="Arial" w:cs="Arial"/>
          <w:b/>
          <w:bCs/>
          <w:lang w:val="en-GB"/>
        </w:rPr>
        <w:t>(Accessed on 8 December 2025).</w:t>
      </w:r>
    </w:p>
    <w:p w14:paraId="264C70D6" w14:textId="1ABB8700" w:rsidR="00D61477" w:rsidRPr="0017217B" w:rsidRDefault="00B20E36" w:rsidP="009C0C20">
      <w:pPr>
        <w:jc w:val="both"/>
        <w:rPr>
          <w:rFonts w:ascii="Arial" w:hAnsi="Arial" w:cs="Arial"/>
          <w:b/>
          <w:bCs/>
          <w:i/>
          <w:iCs/>
          <w:lang w:val="en-GB"/>
        </w:rPr>
      </w:pPr>
      <w:r>
        <w:rPr>
          <w:rFonts w:ascii="Arial" w:hAnsi="Arial" w:cs="Arial"/>
          <w:b/>
          <w:bCs/>
          <w:i/>
          <w:iCs/>
          <w:lang w:val="en-GB"/>
        </w:rPr>
        <w:t xml:space="preserve"> </w:t>
      </w:r>
      <w:r w:rsidR="00AE157A" w:rsidRPr="004771A9">
        <w:rPr>
          <w:rFonts w:ascii="Arial" w:hAnsi="Arial" w:cs="Arial"/>
          <w:b/>
          <w:bCs/>
          <w:lang w:val="en-GB"/>
        </w:rPr>
        <w:t>Louise Petty,</w:t>
      </w:r>
      <w:r w:rsidR="006918DF" w:rsidRPr="0017217B">
        <w:rPr>
          <w:rFonts w:ascii="Arial" w:hAnsi="Arial" w:cs="Arial"/>
          <w:b/>
          <w:bCs/>
          <w:i/>
          <w:iCs/>
          <w:lang w:val="en-GB"/>
        </w:rPr>
        <w:t xml:space="preserve"> (2025</w:t>
      </w:r>
      <w:r w:rsidR="006918DF" w:rsidRPr="002364B5">
        <w:rPr>
          <w:rFonts w:ascii="Arial" w:hAnsi="Arial" w:cs="Arial"/>
          <w:b/>
          <w:bCs/>
          <w:i/>
          <w:iCs/>
          <w:lang w:val="en-GB"/>
        </w:rPr>
        <w:t>)</w:t>
      </w:r>
      <w:r w:rsidR="00AE157A" w:rsidRPr="002364B5">
        <w:rPr>
          <w:rFonts w:ascii="Arial" w:hAnsi="Arial" w:cs="Arial"/>
          <w:b/>
          <w:bCs/>
          <w:i/>
          <w:iCs/>
          <w:lang w:val="en-GB"/>
        </w:rPr>
        <w:t xml:space="preserve"> High Speed </w:t>
      </w:r>
      <w:r w:rsidR="004771A9" w:rsidRPr="002364B5">
        <w:rPr>
          <w:rFonts w:ascii="Arial" w:hAnsi="Arial" w:cs="Arial"/>
          <w:b/>
          <w:bCs/>
          <w:i/>
          <w:iCs/>
          <w:lang w:val="en-GB"/>
        </w:rPr>
        <w:t>Training,</w:t>
      </w:r>
      <w:r w:rsidR="0017217B" w:rsidRPr="002364B5">
        <w:rPr>
          <w:rFonts w:ascii="Arial" w:hAnsi="Arial" w:cs="Arial"/>
          <w:b/>
          <w:bCs/>
          <w:i/>
          <w:iCs/>
          <w:lang w:val="en-GB"/>
        </w:rPr>
        <w:t xml:space="preserve"> Multi-Agency Working in Safeguarding</w:t>
      </w:r>
      <w:r w:rsidR="006659F1" w:rsidRPr="002364B5">
        <w:rPr>
          <w:rFonts w:ascii="Arial" w:hAnsi="Arial" w:cs="Arial"/>
          <w:b/>
          <w:bCs/>
          <w:i/>
          <w:iCs/>
          <w:lang w:val="en-GB"/>
        </w:rPr>
        <w:t>.</w:t>
      </w:r>
      <w:r w:rsidR="006659F1" w:rsidRPr="004771A9">
        <w:rPr>
          <w:rFonts w:ascii="Arial" w:hAnsi="Arial" w:cs="Arial"/>
          <w:b/>
          <w:bCs/>
          <w:lang w:val="en-GB"/>
        </w:rPr>
        <w:t xml:space="preserve"> Available at:</w:t>
      </w:r>
      <w:r w:rsidR="006659F1">
        <w:rPr>
          <w:rFonts w:ascii="Arial" w:hAnsi="Arial" w:cs="Arial"/>
          <w:b/>
          <w:bCs/>
          <w:i/>
          <w:iCs/>
          <w:lang w:val="en-GB"/>
        </w:rPr>
        <w:t xml:space="preserve"> </w:t>
      </w:r>
      <w:hyperlink r:id="rId14" w:anchor=":~:text=What%20is%20Multi%2DAgency%20Working,keeping%20people%20safe%20from%20harm" w:history="1">
        <w:r w:rsidR="006659F1" w:rsidRPr="00FA7305">
          <w:rPr>
            <w:rStyle w:val="Hyperlink"/>
            <w:rFonts w:ascii="Arial" w:hAnsi="Arial" w:cs="Arial"/>
            <w:b/>
            <w:bCs/>
            <w:lang w:val="en-GB"/>
          </w:rPr>
          <w:t>https://www.highspeedtraining.co.uk/hub/multi-agency-working-in-safeguarding/#:~:text=What%20is%20Multi%2DAgency%20Working,keeping%20people%20safe%20from%20harm</w:t>
        </w:r>
      </w:hyperlink>
      <w:r w:rsidR="006659F1" w:rsidRPr="00FA7305">
        <w:rPr>
          <w:rFonts w:ascii="Arial" w:hAnsi="Arial" w:cs="Arial"/>
          <w:b/>
          <w:bCs/>
          <w:lang w:val="en-GB"/>
        </w:rPr>
        <w:t>.</w:t>
      </w:r>
      <w:r w:rsidR="006659F1">
        <w:rPr>
          <w:rFonts w:ascii="Arial" w:hAnsi="Arial" w:cs="Arial"/>
          <w:b/>
          <w:bCs/>
          <w:i/>
          <w:iCs/>
          <w:lang w:val="en-GB"/>
        </w:rPr>
        <w:t xml:space="preserve"> </w:t>
      </w:r>
      <w:r w:rsidR="00734885" w:rsidRPr="004771A9">
        <w:rPr>
          <w:rFonts w:ascii="Arial" w:hAnsi="Arial" w:cs="Arial"/>
          <w:b/>
          <w:bCs/>
          <w:lang w:val="en-GB"/>
        </w:rPr>
        <w:t>(Accessed on 8 December 2025).</w:t>
      </w:r>
    </w:p>
    <w:p w14:paraId="5D03D620" w14:textId="1BA4C530" w:rsidR="008068B3" w:rsidRDefault="008068B3" w:rsidP="009C0C20">
      <w:pPr>
        <w:jc w:val="both"/>
        <w:rPr>
          <w:rFonts w:ascii="Arial" w:hAnsi="Arial" w:cs="Arial"/>
          <w:b/>
          <w:bCs/>
          <w:i/>
          <w:iCs/>
          <w:lang w:val="en-GB"/>
        </w:rPr>
      </w:pPr>
      <w:bookmarkStart w:id="2" w:name="_Int_TNEKpAYF"/>
      <w:r w:rsidRPr="004771A9">
        <w:rPr>
          <w:rFonts w:ascii="Arial" w:hAnsi="Arial" w:cs="Arial"/>
          <w:b/>
          <w:bCs/>
          <w:lang w:val="en-GB"/>
        </w:rPr>
        <w:t>McCarry, M., Radford, L. and Baker, V. (2021)</w:t>
      </w:r>
      <w:r w:rsidRPr="008068B3">
        <w:rPr>
          <w:rFonts w:ascii="Arial" w:hAnsi="Arial" w:cs="Arial"/>
          <w:b/>
          <w:bCs/>
          <w:i/>
          <w:iCs/>
          <w:lang w:val="en-GB"/>
        </w:rPr>
        <w:t xml:space="preserve"> ‘What Helps?</w:t>
      </w:r>
      <w:bookmarkEnd w:id="2"/>
      <w:r w:rsidRPr="008068B3">
        <w:rPr>
          <w:rFonts w:ascii="Arial" w:hAnsi="Arial" w:cs="Arial"/>
          <w:b/>
          <w:bCs/>
          <w:i/>
          <w:iCs/>
          <w:lang w:val="en-GB"/>
        </w:rPr>
        <w:t xml:space="preserve"> Mothers’ and Children’s Experiences of Community</w:t>
      </w:r>
      <w:r w:rsidRPr="008068B3">
        <w:rPr>
          <w:rFonts w:ascii="Cambria Math" w:hAnsi="Cambria Math" w:cs="Cambria Math"/>
          <w:b/>
          <w:bCs/>
          <w:i/>
          <w:iCs/>
          <w:lang w:val="en-GB"/>
        </w:rPr>
        <w:t>‐</w:t>
      </w:r>
      <w:r w:rsidRPr="008068B3">
        <w:rPr>
          <w:rFonts w:ascii="Arial" w:hAnsi="Arial" w:cs="Arial"/>
          <w:b/>
          <w:bCs/>
          <w:i/>
          <w:iCs/>
          <w:lang w:val="en-GB"/>
        </w:rPr>
        <w:t>Based Early Intervention Programmes for Domestic Violence</w:t>
      </w:r>
      <w:r w:rsidR="00B95EF6" w:rsidRPr="008068B3">
        <w:rPr>
          <w:rFonts w:ascii="Arial" w:hAnsi="Arial" w:cs="Arial"/>
          <w:b/>
          <w:bCs/>
          <w:i/>
          <w:iCs/>
          <w:lang w:val="en-GB"/>
        </w:rPr>
        <w:t>,’</w:t>
      </w:r>
      <w:r w:rsidRPr="008068B3">
        <w:rPr>
          <w:rFonts w:ascii="Arial" w:hAnsi="Arial" w:cs="Arial"/>
          <w:b/>
          <w:bCs/>
          <w:i/>
          <w:iCs/>
          <w:lang w:val="en-GB"/>
        </w:rPr>
        <w:t xml:space="preserve"> Child abuse review (Chichester, England: 1992), 30(2), pp. 114–129</w:t>
      </w:r>
      <w:r w:rsidRPr="00FA7899">
        <w:rPr>
          <w:rFonts w:ascii="Arial" w:hAnsi="Arial" w:cs="Arial"/>
          <w:b/>
          <w:bCs/>
          <w:lang w:val="en-GB"/>
        </w:rPr>
        <w:t xml:space="preserve">. Available at: </w:t>
      </w:r>
      <w:hyperlink r:id="rId15">
        <w:r w:rsidRPr="6D01D4DC">
          <w:rPr>
            <w:rStyle w:val="Hyperlink"/>
            <w:rFonts w:ascii="Arial" w:hAnsi="Arial" w:cs="Arial"/>
            <w:b/>
            <w:bCs/>
            <w:lang w:val="en-GB"/>
          </w:rPr>
          <w:t>https://doi.org/10.1002/car.2671</w:t>
        </w:r>
      </w:hyperlink>
      <w:r w:rsidRPr="6D01D4DC">
        <w:rPr>
          <w:rFonts w:ascii="Arial" w:hAnsi="Arial" w:cs="Arial"/>
          <w:b/>
          <w:bCs/>
          <w:lang w:val="en-GB"/>
        </w:rPr>
        <w:t>.</w:t>
      </w:r>
      <w:r w:rsidRPr="6D01D4DC">
        <w:rPr>
          <w:rFonts w:ascii="Arial" w:hAnsi="Arial" w:cs="Arial"/>
          <w:b/>
          <w:bCs/>
          <w:i/>
          <w:iCs/>
          <w:lang w:val="en-GB"/>
        </w:rPr>
        <w:t xml:space="preserve"> </w:t>
      </w:r>
    </w:p>
    <w:p w14:paraId="27DE809A" w14:textId="6C3F63C6" w:rsidR="002B07D5" w:rsidRPr="00106CF4" w:rsidRDefault="002B07D5" w:rsidP="009C0C20">
      <w:pPr>
        <w:jc w:val="both"/>
        <w:rPr>
          <w:rFonts w:ascii="Arial" w:hAnsi="Arial" w:cs="Arial"/>
          <w:b/>
          <w:bCs/>
          <w:i/>
          <w:iCs/>
          <w:lang w:val="en-GB"/>
        </w:rPr>
      </w:pPr>
      <w:r w:rsidRPr="00455017">
        <w:rPr>
          <w:rFonts w:ascii="Arial" w:hAnsi="Arial" w:cs="Arial"/>
          <w:b/>
          <w:bCs/>
          <w:lang w:val="en-GB"/>
        </w:rPr>
        <w:t xml:space="preserve">NHS East London, </w:t>
      </w:r>
      <w:r w:rsidR="00B66B78" w:rsidRPr="00A038EE">
        <w:rPr>
          <w:rFonts w:ascii="Arial" w:hAnsi="Arial" w:cs="Arial"/>
          <w:b/>
          <w:bCs/>
          <w:lang w:val="en-GB"/>
        </w:rPr>
        <w:t>NHS</w:t>
      </w:r>
      <w:r w:rsidR="00A038EE" w:rsidRPr="00A038EE">
        <w:rPr>
          <w:rFonts w:ascii="Arial" w:hAnsi="Arial" w:cs="Arial"/>
          <w:b/>
          <w:bCs/>
          <w:lang w:val="en-GB"/>
        </w:rPr>
        <w:t xml:space="preserve"> foundation Trust, (2024)</w:t>
      </w:r>
      <w:r w:rsidR="00A038EE">
        <w:rPr>
          <w:rFonts w:ascii="Arial" w:hAnsi="Arial" w:cs="Arial"/>
          <w:b/>
          <w:bCs/>
          <w:lang w:val="en-GB"/>
        </w:rPr>
        <w:t xml:space="preserve"> </w:t>
      </w:r>
      <w:r w:rsidR="00F572A5" w:rsidRPr="00106CF4">
        <w:rPr>
          <w:rFonts w:ascii="Arial" w:hAnsi="Arial" w:cs="Arial"/>
          <w:b/>
          <w:bCs/>
          <w:i/>
          <w:iCs/>
          <w:lang w:val="en-GB"/>
        </w:rPr>
        <w:t>Early Intervention Service (Tower Hamlets)</w:t>
      </w:r>
      <w:r w:rsidR="00106CF4" w:rsidRPr="00106CF4">
        <w:rPr>
          <w:rFonts w:ascii="Arial" w:hAnsi="Arial" w:cs="Arial"/>
          <w:b/>
          <w:bCs/>
          <w:i/>
          <w:iCs/>
          <w:lang w:val="en-GB"/>
        </w:rPr>
        <w:t>.</w:t>
      </w:r>
      <w:r w:rsidR="00106CF4">
        <w:rPr>
          <w:rFonts w:ascii="Arial" w:hAnsi="Arial" w:cs="Arial"/>
          <w:b/>
          <w:bCs/>
          <w:i/>
          <w:iCs/>
          <w:lang w:val="en-GB"/>
        </w:rPr>
        <w:t xml:space="preserve"> Available at: </w:t>
      </w:r>
      <w:hyperlink r:id="rId16" w:history="1">
        <w:r w:rsidR="00960205" w:rsidRPr="00FA7305">
          <w:rPr>
            <w:rStyle w:val="Hyperlink"/>
            <w:rFonts w:ascii="Arial" w:hAnsi="Arial" w:cs="Arial"/>
            <w:b/>
            <w:bCs/>
            <w:lang w:val="en-GB"/>
          </w:rPr>
          <w:t>https://www.elft.nhs.uk/services/early-intervention-service-tower-hamlets</w:t>
        </w:r>
      </w:hyperlink>
      <w:r w:rsidR="00960205">
        <w:rPr>
          <w:rFonts w:ascii="Arial" w:hAnsi="Arial" w:cs="Arial"/>
          <w:b/>
          <w:bCs/>
          <w:i/>
          <w:iCs/>
          <w:lang w:val="en-GB"/>
        </w:rPr>
        <w:t xml:space="preserve"> </w:t>
      </w:r>
      <w:r w:rsidR="00960205" w:rsidRPr="00FA6EBE">
        <w:rPr>
          <w:rFonts w:ascii="Arial" w:hAnsi="Arial" w:cs="Arial"/>
          <w:b/>
          <w:bCs/>
          <w:lang w:val="en-GB"/>
        </w:rPr>
        <w:t>(Accessed on 10 December 2025).</w:t>
      </w:r>
    </w:p>
    <w:p w14:paraId="5E2B99FB" w14:textId="5EF81B09" w:rsidR="0047537B" w:rsidRDefault="00F5456B" w:rsidP="009C0C20">
      <w:pPr>
        <w:jc w:val="both"/>
        <w:rPr>
          <w:rFonts w:ascii="Arial" w:hAnsi="Arial" w:cs="Arial"/>
          <w:b/>
          <w:bCs/>
          <w:lang w:val="en-GB"/>
        </w:rPr>
      </w:pPr>
      <w:r w:rsidRPr="00943587">
        <w:rPr>
          <w:rFonts w:ascii="Arial" w:hAnsi="Arial" w:cs="Arial"/>
          <w:b/>
          <w:bCs/>
          <w:lang w:val="en-GB"/>
        </w:rPr>
        <w:t xml:space="preserve">Staffordshire Connects, </w:t>
      </w:r>
      <w:r w:rsidR="00943587" w:rsidRPr="00943587">
        <w:rPr>
          <w:rFonts w:ascii="Arial" w:hAnsi="Arial" w:cs="Arial"/>
          <w:b/>
          <w:bCs/>
          <w:lang w:val="en-GB"/>
        </w:rPr>
        <w:t xml:space="preserve">(2023) </w:t>
      </w:r>
      <w:r w:rsidR="00943587" w:rsidRPr="00943587">
        <w:rPr>
          <w:rFonts w:ascii="Arial" w:hAnsi="Arial" w:cs="Arial"/>
          <w:b/>
          <w:bCs/>
          <w:i/>
          <w:iCs/>
          <w:lang w:val="en-GB"/>
        </w:rPr>
        <w:t>Health and well-being</w:t>
      </w:r>
      <w:r w:rsidR="00943587">
        <w:rPr>
          <w:rFonts w:ascii="Arial" w:hAnsi="Arial" w:cs="Arial"/>
          <w:b/>
          <w:bCs/>
          <w:lang w:val="en-GB"/>
        </w:rPr>
        <w:t xml:space="preserve">. </w:t>
      </w:r>
      <w:r w:rsidR="00D84DEB">
        <w:rPr>
          <w:rFonts w:ascii="Arial" w:hAnsi="Arial" w:cs="Arial"/>
          <w:b/>
          <w:bCs/>
          <w:lang w:val="en-GB"/>
        </w:rPr>
        <w:t xml:space="preserve">Available at: </w:t>
      </w:r>
      <w:hyperlink r:id="rId17" w:history="1">
        <w:r w:rsidR="001A53D1" w:rsidRPr="000325F3">
          <w:rPr>
            <w:rStyle w:val="Hyperlink"/>
            <w:rFonts w:ascii="Arial" w:hAnsi="Arial" w:cs="Arial"/>
            <w:b/>
            <w:bCs/>
            <w:lang w:val="en-GB"/>
          </w:rPr>
          <w:t>https://www.staffordshireconnects.info/kb5/staffordshire/directory/family.page?familychannel=3</w:t>
        </w:r>
      </w:hyperlink>
      <w:r w:rsidR="001A53D1">
        <w:rPr>
          <w:rFonts w:ascii="Arial" w:hAnsi="Arial" w:cs="Arial"/>
          <w:b/>
          <w:bCs/>
          <w:lang w:val="en-GB"/>
        </w:rPr>
        <w:t xml:space="preserve"> (Accessed on 9 December </w:t>
      </w:r>
      <w:r w:rsidR="0047537B">
        <w:rPr>
          <w:rFonts w:ascii="Arial" w:hAnsi="Arial" w:cs="Arial"/>
          <w:b/>
          <w:bCs/>
          <w:lang w:val="en-GB"/>
        </w:rPr>
        <w:t>2025</w:t>
      </w:r>
      <w:r w:rsidR="001A53D1">
        <w:rPr>
          <w:rFonts w:ascii="Arial" w:hAnsi="Arial" w:cs="Arial"/>
          <w:b/>
          <w:bCs/>
          <w:lang w:val="en-GB"/>
        </w:rPr>
        <w:t>)</w:t>
      </w:r>
      <w:r w:rsidR="0047537B">
        <w:rPr>
          <w:rFonts w:ascii="Arial" w:hAnsi="Arial" w:cs="Arial"/>
          <w:b/>
          <w:bCs/>
          <w:lang w:val="en-GB"/>
        </w:rPr>
        <w:t>.</w:t>
      </w:r>
    </w:p>
    <w:p w14:paraId="07D4C741" w14:textId="68A35CCA" w:rsidR="007B5400" w:rsidRDefault="00421E3B" w:rsidP="009C0C20">
      <w:pPr>
        <w:jc w:val="both"/>
        <w:rPr>
          <w:rFonts w:ascii="Arial" w:hAnsi="Arial" w:cs="Arial"/>
          <w:b/>
          <w:bCs/>
          <w:i/>
          <w:iCs/>
          <w:lang w:val="en-GB"/>
        </w:rPr>
      </w:pPr>
      <w:r w:rsidRPr="00F36465">
        <w:rPr>
          <w:rFonts w:ascii="Arial" w:hAnsi="Arial" w:cs="Arial"/>
          <w:b/>
          <w:bCs/>
          <w:lang w:val="en-GB"/>
        </w:rPr>
        <w:t>Staffordshire Connects,</w:t>
      </w:r>
      <w:r w:rsidR="00895875">
        <w:rPr>
          <w:rFonts w:ascii="Arial" w:hAnsi="Arial" w:cs="Arial"/>
          <w:b/>
          <w:bCs/>
          <w:i/>
          <w:iCs/>
          <w:lang w:val="en-GB"/>
        </w:rPr>
        <w:t xml:space="preserve"> (2023</w:t>
      </w:r>
      <w:r w:rsidR="00895875" w:rsidRPr="00F36465">
        <w:rPr>
          <w:rFonts w:ascii="Arial" w:hAnsi="Arial" w:cs="Arial"/>
          <w:b/>
          <w:bCs/>
          <w:lang w:val="en-GB"/>
        </w:rPr>
        <w:t xml:space="preserve">) </w:t>
      </w:r>
      <w:r w:rsidR="00895875" w:rsidRPr="00F36465">
        <w:rPr>
          <w:rFonts w:ascii="Arial" w:hAnsi="Arial" w:cs="Arial"/>
          <w:b/>
          <w:bCs/>
          <w:i/>
          <w:iCs/>
          <w:lang w:val="en-GB"/>
        </w:rPr>
        <w:t>Welcome</w:t>
      </w:r>
      <w:r w:rsidR="0058541C" w:rsidRPr="00F36465">
        <w:rPr>
          <w:rFonts w:ascii="Arial" w:hAnsi="Arial" w:cs="Arial"/>
          <w:b/>
          <w:bCs/>
          <w:i/>
          <w:iCs/>
          <w:lang w:val="en-GB"/>
        </w:rPr>
        <w:t xml:space="preserve"> to Staffordshire </w:t>
      </w:r>
      <w:r w:rsidR="00705807" w:rsidRPr="00F36465">
        <w:rPr>
          <w:rFonts w:ascii="Arial" w:hAnsi="Arial" w:cs="Arial"/>
          <w:b/>
          <w:bCs/>
          <w:i/>
          <w:iCs/>
          <w:lang w:val="en-GB"/>
        </w:rPr>
        <w:t>connects.</w:t>
      </w:r>
      <w:r w:rsidR="00705807" w:rsidRPr="00F36465">
        <w:rPr>
          <w:rFonts w:ascii="Arial" w:hAnsi="Arial" w:cs="Arial"/>
          <w:b/>
          <w:bCs/>
          <w:lang w:val="en-GB"/>
        </w:rPr>
        <w:t xml:space="preserve"> Available at:</w:t>
      </w:r>
      <w:r w:rsidR="00705807">
        <w:rPr>
          <w:rFonts w:ascii="Arial" w:hAnsi="Arial" w:cs="Arial"/>
          <w:b/>
          <w:bCs/>
          <w:i/>
          <w:iCs/>
          <w:lang w:val="en-GB"/>
        </w:rPr>
        <w:t xml:space="preserve"> </w:t>
      </w:r>
      <w:hyperlink r:id="rId18" w:history="1">
        <w:r w:rsidR="00F36465" w:rsidRPr="00FA7305">
          <w:rPr>
            <w:rStyle w:val="Hyperlink"/>
            <w:rFonts w:ascii="Arial" w:hAnsi="Arial" w:cs="Arial"/>
            <w:b/>
            <w:bCs/>
            <w:lang w:val="en-GB"/>
          </w:rPr>
          <w:t>https://www.staffordshireconnects.info/kb5/staffordshire/directory/home.page</w:t>
        </w:r>
      </w:hyperlink>
      <w:r w:rsidR="00F36465">
        <w:rPr>
          <w:rFonts w:ascii="Arial" w:hAnsi="Arial" w:cs="Arial"/>
          <w:b/>
          <w:bCs/>
          <w:i/>
          <w:iCs/>
          <w:lang w:val="en-GB"/>
        </w:rPr>
        <w:t xml:space="preserve"> </w:t>
      </w:r>
      <w:r w:rsidR="00F36465" w:rsidRPr="00481856">
        <w:rPr>
          <w:rFonts w:ascii="Arial" w:hAnsi="Arial" w:cs="Arial"/>
          <w:b/>
          <w:bCs/>
          <w:lang w:val="en-GB"/>
        </w:rPr>
        <w:t>(A</w:t>
      </w:r>
      <w:r w:rsidR="006E787E" w:rsidRPr="00481856">
        <w:rPr>
          <w:rFonts w:ascii="Arial" w:hAnsi="Arial" w:cs="Arial"/>
          <w:b/>
          <w:bCs/>
          <w:lang w:val="en-GB"/>
        </w:rPr>
        <w:t xml:space="preserve">ccessed on 9 </w:t>
      </w:r>
      <w:r w:rsidR="00996196" w:rsidRPr="00481856">
        <w:rPr>
          <w:rFonts w:ascii="Arial" w:hAnsi="Arial" w:cs="Arial"/>
          <w:b/>
          <w:bCs/>
          <w:lang w:val="en-GB"/>
        </w:rPr>
        <w:t>December</w:t>
      </w:r>
      <w:r w:rsidR="006E787E" w:rsidRPr="00481856">
        <w:rPr>
          <w:rFonts w:ascii="Arial" w:hAnsi="Arial" w:cs="Arial"/>
          <w:b/>
          <w:bCs/>
          <w:lang w:val="en-GB"/>
        </w:rPr>
        <w:t xml:space="preserve"> 2025).</w:t>
      </w:r>
    </w:p>
    <w:p w14:paraId="233C0F36" w14:textId="57453F5D" w:rsidR="00165108" w:rsidRDefault="00165108" w:rsidP="009C0C20">
      <w:pPr>
        <w:jc w:val="both"/>
        <w:rPr>
          <w:rFonts w:ascii="Arial" w:hAnsi="Arial" w:cs="Arial"/>
          <w:b/>
          <w:bCs/>
          <w:lang w:val="en-GB"/>
        </w:rPr>
      </w:pPr>
      <w:r w:rsidRPr="00626180">
        <w:rPr>
          <w:rFonts w:ascii="Arial" w:hAnsi="Arial" w:cs="Arial"/>
          <w:b/>
          <w:bCs/>
          <w:lang w:val="en-GB"/>
        </w:rPr>
        <w:t>Staffordshire Safegu</w:t>
      </w:r>
      <w:r w:rsidR="00E631CA" w:rsidRPr="00626180">
        <w:rPr>
          <w:rFonts w:ascii="Arial" w:hAnsi="Arial" w:cs="Arial"/>
          <w:b/>
          <w:bCs/>
          <w:lang w:val="en-GB"/>
        </w:rPr>
        <w:t>arding Children Partnership, (2025</w:t>
      </w:r>
      <w:r w:rsidR="00E631CA" w:rsidRPr="00626180">
        <w:rPr>
          <w:rFonts w:ascii="Arial" w:hAnsi="Arial" w:cs="Arial"/>
          <w:b/>
          <w:bCs/>
          <w:i/>
          <w:iCs/>
          <w:lang w:val="en-GB"/>
        </w:rPr>
        <w:t>)</w:t>
      </w:r>
      <w:r w:rsidR="00AE29C9" w:rsidRPr="00626180">
        <w:rPr>
          <w:rFonts w:ascii="Arial" w:hAnsi="Arial" w:cs="Arial"/>
          <w:b/>
          <w:bCs/>
          <w:i/>
          <w:iCs/>
          <w:lang w:val="en-GB"/>
        </w:rPr>
        <w:t xml:space="preserve"> </w:t>
      </w:r>
      <w:r w:rsidR="00626180" w:rsidRPr="00626180">
        <w:rPr>
          <w:rFonts w:ascii="Arial" w:hAnsi="Arial" w:cs="Arial"/>
          <w:b/>
          <w:bCs/>
          <w:i/>
          <w:iCs/>
          <w:lang w:val="en-GB"/>
        </w:rPr>
        <w:t>Staffordshire’s</w:t>
      </w:r>
      <w:r w:rsidR="00EE2A80" w:rsidRPr="00626180">
        <w:rPr>
          <w:rFonts w:ascii="Arial" w:hAnsi="Arial" w:cs="Arial"/>
          <w:b/>
          <w:bCs/>
          <w:i/>
          <w:iCs/>
          <w:lang w:val="en-GB"/>
        </w:rPr>
        <w:t xml:space="preserve"> Early Help Assessment G</w:t>
      </w:r>
      <w:r w:rsidR="00626180" w:rsidRPr="00626180">
        <w:rPr>
          <w:rFonts w:ascii="Arial" w:hAnsi="Arial" w:cs="Arial"/>
          <w:b/>
          <w:bCs/>
          <w:i/>
          <w:iCs/>
          <w:lang w:val="en-GB"/>
        </w:rPr>
        <w:t>uidance for Professional</w:t>
      </w:r>
      <w:r w:rsidR="00626180">
        <w:rPr>
          <w:rFonts w:ascii="Arial" w:hAnsi="Arial" w:cs="Arial"/>
          <w:b/>
          <w:bCs/>
          <w:i/>
          <w:iCs/>
          <w:lang w:val="en-GB"/>
        </w:rPr>
        <w:t>. Available at:</w:t>
      </w:r>
      <w:r w:rsidR="0095373D">
        <w:rPr>
          <w:rFonts w:ascii="Arial" w:hAnsi="Arial" w:cs="Arial"/>
          <w:b/>
          <w:bCs/>
          <w:i/>
          <w:iCs/>
          <w:lang w:val="en-GB"/>
        </w:rPr>
        <w:t xml:space="preserve"> </w:t>
      </w:r>
      <w:hyperlink r:id="rId19" w:history="1">
        <w:r w:rsidR="0095373D" w:rsidRPr="006761D7">
          <w:rPr>
            <w:rStyle w:val="Hyperlink"/>
            <w:rFonts w:ascii="Arial" w:hAnsi="Arial" w:cs="Arial"/>
            <w:b/>
            <w:bCs/>
            <w:lang w:val="en-GB"/>
          </w:rPr>
          <w:t>https://www.staffsscp.org.uk/working-together-to-safeguard-children/helping-children-and-families-early/staffordshires-early-help-assessment-guidance-for-professionals/</w:t>
        </w:r>
      </w:hyperlink>
      <w:r w:rsidR="0095373D">
        <w:rPr>
          <w:rFonts w:ascii="Arial" w:hAnsi="Arial" w:cs="Arial"/>
          <w:b/>
          <w:bCs/>
          <w:i/>
          <w:iCs/>
          <w:lang w:val="en-GB"/>
        </w:rPr>
        <w:t xml:space="preserve"> </w:t>
      </w:r>
      <w:r w:rsidR="0095373D" w:rsidRPr="00AA011A">
        <w:rPr>
          <w:rFonts w:ascii="Arial" w:hAnsi="Arial" w:cs="Arial"/>
          <w:b/>
          <w:bCs/>
          <w:lang w:val="en-GB"/>
        </w:rPr>
        <w:t xml:space="preserve">(Accessed on 9 December </w:t>
      </w:r>
      <w:r w:rsidR="008E4293" w:rsidRPr="00AA011A">
        <w:rPr>
          <w:rFonts w:ascii="Arial" w:hAnsi="Arial" w:cs="Arial"/>
          <w:b/>
          <w:bCs/>
          <w:lang w:val="en-GB"/>
        </w:rPr>
        <w:t>2025).</w:t>
      </w:r>
    </w:p>
    <w:p w14:paraId="3A4840CE" w14:textId="3AE9CF96" w:rsidR="006D2FAC" w:rsidRPr="00A91645" w:rsidRDefault="006D2FAC" w:rsidP="009C0C20">
      <w:pPr>
        <w:jc w:val="both"/>
        <w:rPr>
          <w:rFonts w:ascii="Arial" w:hAnsi="Arial" w:cs="Arial"/>
          <w:b/>
          <w:bCs/>
          <w:lang w:val="en-GB"/>
        </w:rPr>
      </w:pPr>
      <w:r>
        <w:rPr>
          <w:rFonts w:ascii="Arial" w:hAnsi="Arial" w:cs="Arial"/>
          <w:b/>
          <w:bCs/>
          <w:lang w:val="en-GB"/>
        </w:rPr>
        <w:t>Southwark Council</w:t>
      </w:r>
      <w:r w:rsidR="001C57E1">
        <w:rPr>
          <w:rFonts w:ascii="Arial" w:hAnsi="Arial" w:cs="Arial"/>
          <w:b/>
          <w:bCs/>
          <w:lang w:val="en-GB"/>
        </w:rPr>
        <w:t xml:space="preserve">, (2023) </w:t>
      </w:r>
      <w:r w:rsidR="001C57E1" w:rsidRPr="00C53BFC">
        <w:rPr>
          <w:rFonts w:ascii="Arial" w:hAnsi="Arial" w:cs="Arial"/>
          <w:b/>
          <w:bCs/>
          <w:i/>
          <w:iCs/>
          <w:lang w:val="en-GB"/>
        </w:rPr>
        <w:t xml:space="preserve">Early Help </w:t>
      </w:r>
      <w:r w:rsidR="000E71D5" w:rsidRPr="00C53BFC">
        <w:rPr>
          <w:rFonts w:ascii="Arial" w:hAnsi="Arial" w:cs="Arial"/>
          <w:b/>
          <w:bCs/>
          <w:i/>
          <w:iCs/>
          <w:lang w:val="en-GB"/>
        </w:rPr>
        <w:t>CAMHS and Integrated Health</w:t>
      </w:r>
      <w:r w:rsidR="00C53BFC">
        <w:rPr>
          <w:rFonts w:ascii="Arial" w:hAnsi="Arial" w:cs="Arial"/>
          <w:b/>
          <w:bCs/>
          <w:i/>
          <w:iCs/>
          <w:lang w:val="en-GB"/>
        </w:rPr>
        <w:t xml:space="preserve">. </w:t>
      </w:r>
      <w:r w:rsidR="00C53BFC" w:rsidRPr="00A91645">
        <w:rPr>
          <w:rFonts w:ascii="Arial" w:hAnsi="Arial" w:cs="Arial"/>
          <w:b/>
          <w:bCs/>
          <w:lang w:val="en-GB"/>
        </w:rPr>
        <w:t xml:space="preserve">Available at: </w:t>
      </w:r>
      <w:hyperlink r:id="rId20" w:history="1">
        <w:r w:rsidR="00A91645" w:rsidRPr="009845D0">
          <w:rPr>
            <w:rStyle w:val="Hyperlink"/>
            <w:rFonts w:ascii="Arial" w:hAnsi="Arial" w:cs="Arial"/>
            <w:b/>
            <w:bCs/>
            <w:lang w:val="en-GB"/>
          </w:rPr>
          <w:t>https://services.southwark.gov.uk/childcare-and-parenting/children-s-social-care/family-early-help-feh/early-help-camhs-and-integrated-health</w:t>
        </w:r>
      </w:hyperlink>
      <w:r w:rsidR="00A91645">
        <w:rPr>
          <w:rFonts w:ascii="Arial" w:hAnsi="Arial" w:cs="Arial"/>
          <w:b/>
          <w:bCs/>
          <w:lang w:val="en-GB"/>
        </w:rPr>
        <w:t xml:space="preserve"> </w:t>
      </w:r>
      <w:r w:rsidR="00724366">
        <w:rPr>
          <w:rFonts w:ascii="Arial" w:hAnsi="Arial" w:cs="Arial"/>
          <w:b/>
          <w:bCs/>
          <w:lang w:val="en-GB"/>
        </w:rPr>
        <w:t>(Accessed on 10 December 2025)</w:t>
      </w:r>
      <w:r w:rsidR="00072597">
        <w:rPr>
          <w:rFonts w:ascii="Arial" w:hAnsi="Arial" w:cs="Arial"/>
          <w:b/>
          <w:bCs/>
          <w:lang w:val="en-GB"/>
        </w:rPr>
        <w:t>.</w:t>
      </w:r>
      <w:r w:rsidR="00724366">
        <w:rPr>
          <w:rFonts w:ascii="Arial" w:hAnsi="Arial" w:cs="Arial"/>
          <w:b/>
          <w:bCs/>
          <w:lang w:val="en-GB"/>
        </w:rPr>
        <w:t xml:space="preserve"> </w:t>
      </w:r>
    </w:p>
    <w:p w14:paraId="11DD6486" w14:textId="3EC5163C" w:rsidR="0023693A" w:rsidRDefault="0023693A" w:rsidP="009C0C20">
      <w:pPr>
        <w:jc w:val="both"/>
        <w:rPr>
          <w:rFonts w:ascii="Arial" w:hAnsi="Arial" w:cs="Arial"/>
          <w:b/>
          <w:bCs/>
          <w:i/>
          <w:iCs/>
          <w:lang w:val="en-GB"/>
        </w:rPr>
      </w:pPr>
      <w:r>
        <w:rPr>
          <w:rFonts w:ascii="Arial" w:hAnsi="Arial" w:cs="Arial"/>
          <w:b/>
          <w:bCs/>
          <w:lang w:val="en-GB"/>
        </w:rPr>
        <w:t>Southwar</w:t>
      </w:r>
      <w:r w:rsidR="00073330">
        <w:rPr>
          <w:rFonts w:ascii="Arial" w:hAnsi="Arial" w:cs="Arial"/>
          <w:b/>
          <w:bCs/>
          <w:lang w:val="en-GB"/>
        </w:rPr>
        <w:t>k</w:t>
      </w:r>
      <w:r>
        <w:rPr>
          <w:rFonts w:ascii="Arial" w:hAnsi="Arial" w:cs="Arial"/>
          <w:b/>
          <w:bCs/>
          <w:lang w:val="en-GB"/>
        </w:rPr>
        <w:t xml:space="preserve"> Council</w:t>
      </w:r>
      <w:r w:rsidR="001C57E1">
        <w:rPr>
          <w:rFonts w:ascii="Arial" w:hAnsi="Arial" w:cs="Arial"/>
          <w:b/>
          <w:bCs/>
          <w:lang w:val="en-GB"/>
        </w:rPr>
        <w:t>,</w:t>
      </w:r>
      <w:r>
        <w:rPr>
          <w:rFonts w:ascii="Arial" w:hAnsi="Arial" w:cs="Arial"/>
          <w:b/>
          <w:bCs/>
          <w:lang w:val="en-GB"/>
        </w:rPr>
        <w:t xml:space="preserve"> (202</w:t>
      </w:r>
      <w:r w:rsidR="00073330">
        <w:rPr>
          <w:rFonts w:ascii="Arial" w:hAnsi="Arial" w:cs="Arial"/>
          <w:b/>
          <w:bCs/>
          <w:lang w:val="en-GB"/>
        </w:rPr>
        <w:t>3</w:t>
      </w:r>
      <w:r>
        <w:rPr>
          <w:rFonts w:ascii="Arial" w:hAnsi="Arial" w:cs="Arial"/>
          <w:b/>
          <w:bCs/>
          <w:lang w:val="en-GB"/>
        </w:rPr>
        <w:t xml:space="preserve">) </w:t>
      </w:r>
      <w:r w:rsidR="0035765D">
        <w:rPr>
          <w:rFonts w:ascii="Arial" w:hAnsi="Arial" w:cs="Arial"/>
          <w:b/>
          <w:bCs/>
          <w:i/>
          <w:iCs/>
          <w:lang w:val="en-GB"/>
        </w:rPr>
        <w:t>Family</w:t>
      </w:r>
      <w:r w:rsidR="00E036CB" w:rsidRPr="00E036CB">
        <w:rPr>
          <w:rFonts w:ascii="Arial" w:hAnsi="Arial" w:cs="Arial"/>
          <w:b/>
          <w:bCs/>
          <w:i/>
          <w:iCs/>
          <w:lang w:val="en-GB"/>
        </w:rPr>
        <w:t xml:space="preserve"> </w:t>
      </w:r>
      <w:r w:rsidR="0035765D">
        <w:rPr>
          <w:rFonts w:ascii="Arial" w:hAnsi="Arial" w:cs="Arial"/>
          <w:b/>
          <w:bCs/>
          <w:i/>
          <w:iCs/>
          <w:lang w:val="en-GB"/>
        </w:rPr>
        <w:t>E</w:t>
      </w:r>
      <w:r w:rsidR="00E036CB" w:rsidRPr="00E036CB">
        <w:rPr>
          <w:rFonts w:ascii="Arial" w:hAnsi="Arial" w:cs="Arial"/>
          <w:b/>
          <w:bCs/>
          <w:i/>
          <w:iCs/>
          <w:lang w:val="en-GB"/>
        </w:rPr>
        <w:t xml:space="preserve">arly </w:t>
      </w:r>
      <w:r w:rsidR="0035765D">
        <w:rPr>
          <w:rFonts w:ascii="Arial" w:hAnsi="Arial" w:cs="Arial"/>
          <w:b/>
          <w:bCs/>
          <w:i/>
          <w:iCs/>
          <w:lang w:val="en-GB"/>
        </w:rPr>
        <w:t>H</w:t>
      </w:r>
      <w:r w:rsidR="00E036CB" w:rsidRPr="00E036CB">
        <w:rPr>
          <w:rFonts w:ascii="Arial" w:hAnsi="Arial" w:cs="Arial"/>
          <w:b/>
          <w:bCs/>
          <w:i/>
          <w:iCs/>
          <w:lang w:val="en-GB"/>
        </w:rPr>
        <w:t>elp</w:t>
      </w:r>
      <w:r w:rsidR="00E036CB">
        <w:rPr>
          <w:rFonts w:ascii="Arial" w:hAnsi="Arial" w:cs="Arial"/>
          <w:b/>
          <w:bCs/>
          <w:i/>
          <w:iCs/>
          <w:lang w:val="en-GB"/>
        </w:rPr>
        <w:t xml:space="preserve">. Available at: </w:t>
      </w:r>
      <w:hyperlink r:id="rId21" w:history="1">
        <w:r w:rsidR="00073330" w:rsidRPr="00073330">
          <w:rPr>
            <w:rStyle w:val="Hyperlink"/>
            <w:rFonts w:ascii="Arial" w:hAnsi="Arial" w:cs="Arial"/>
            <w:b/>
            <w:bCs/>
            <w:lang w:val="en-GB"/>
          </w:rPr>
          <w:t>https://services.southwark.gov.uk/childcare-and-parenting/children-s-social-care/family-early-help-feh/family-early-help-feh-strategy</w:t>
        </w:r>
      </w:hyperlink>
      <w:r w:rsidR="00073330">
        <w:rPr>
          <w:rFonts w:ascii="Arial" w:hAnsi="Arial" w:cs="Arial"/>
          <w:b/>
          <w:bCs/>
          <w:i/>
          <w:iCs/>
          <w:lang w:val="en-GB"/>
        </w:rPr>
        <w:t xml:space="preserve"> </w:t>
      </w:r>
      <w:r w:rsidR="006761D7">
        <w:rPr>
          <w:rFonts w:ascii="Arial" w:hAnsi="Arial" w:cs="Arial"/>
          <w:b/>
          <w:bCs/>
          <w:i/>
          <w:iCs/>
          <w:lang w:val="en-GB"/>
        </w:rPr>
        <w:t>(Accessed on 10 December 2025)</w:t>
      </w:r>
      <w:r w:rsidR="00FA7305">
        <w:rPr>
          <w:rFonts w:ascii="Arial" w:hAnsi="Arial" w:cs="Arial"/>
          <w:b/>
          <w:bCs/>
          <w:i/>
          <w:iCs/>
          <w:lang w:val="en-GB"/>
        </w:rPr>
        <w:t>.</w:t>
      </w:r>
    </w:p>
    <w:p w14:paraId="440B540F" w14:textId="38B54C71" w:rsidR="00810CE5" w:rsidRDefault="00810CE5" w:rsidP="009C0C20">
      <w:pPr>
        <w:jc w:val="both"/>
        <w:rPr>
          <w:rFonts w:ascii="Arial" w:hAnsi="Arial" w:cs="Arial"/>
          <w:b/>
          <w:bCs/>
          <w:i/>
          <w:iCs/>
          <w:lang w:val="en-GB"/>
        </w:rPr>
      </w:pPr>
      <w:r>
        <w:rPr>
          <w:rFonts w:ascii="Arial" w:hAnsi="Arial" w:cs="Arial"/>
          <w:b/>
          <w:bCs/>
          <w:i/>
          <w:iCs/>
          <w:lang w:val="en-GB"/>
        </w:rPr>
        <w:t>Southwark Council, (2025)</w:t>
      </w:r>
      <w:r w:rsidR="00F947B1">
        <w:rPr>
          <w:rFonts w:ascii="Arial" w:hAnsi="Arial" w:cs="Arial"/>
          <w:b/>
          <w:bCs/>
          <w:i/>
          <w:iCs/>
          <w:lang w:val="en-GB"/>
        </w:rPr>
        <w:t xml:space="preserve"> Special Educational Needs and </w:t>
      </w:r>
      <w:r w:rsidR="007D2578">
        <w:rPr>
          <w:rFonts w:ascii="Arial" w:hAnsi="Arial" w:cs="Arial"/>
          <w:b/>
          <w:bCs/>
          <w:i/>
          <w:iCs/>
          <w:lang w:val="en-GB"/>
        </w:rPr>
        <w:t xml:space="preserve">Disabilities (SEND). Available at: </w:t>
      </w:r>
      <w:hyperlink r:id="rId22" w:history="1">
        <w:r w:rsidR="002D23D9" w:rsidRPr="009845D0">
          <w:rPr>
            <w:rStyle w:val="Hyperlink"/>
            <w:rFonts w:ascii="Arial" w:hAnsi="Arial" w:cs="Arial"/>
            <w:b/>
            <w:bCs/>
            <w:i/>
            <w:iCs/>
            <w:lang w:val="en-GB"/>
          </w:rPr>
          <w:t>https://www.southwark.gov.uk/schools-and-education/extra-support-school-aged-children-and-young-people/special-educational-needs</w:t>
        </w:r>
      </w:hyperlink>
      <w:r w:rsidR="002D23D9">
        <w:rPr>
          <w:rFonts w:ascii="Arial" w:hAnsi="Arial" w:cs="Arial"/>
          <w:b/>
          <w:bCs/>
          <w:i/>
          <w:iCs/>
          <w:lang w:val="en-GB"/>
        </w:rPr>
        <w:t xml:space="preserve"> (Accessed on 10 </w:t>
      </w:r>
      <w:r w:rsidR="00A90988">
        <w:rPr>
          <w:rFonts w:ascii="Arial" w:hAnsi="Arial" w:cs="Arial"/>
          <w:b/>
          <w:bCs/>
          <w:i/>
          <w:iCs/>
          <w:lang w:val="en-GB"/>
        </w:rPr>
        <w:t>December 2025</w:t>
      </w:r>
      <w:r w:rsidR="002D23D9">
        <w:rPr>
          <w:rFonts w:ascii="Arial" w:hAnsi="Arial" w:cs="Arial"/>
          <w:b/>
          <w:bCs/>
          <w:i/>
          <w:iCs/>
          <w:lang w:val="en-GB"/>
        </w:rPr>
        <w:t>)</w:t>
      </w:r>
      <w:r w:rsidR="00A90988">
        <w:rPr>
          <w:rFonts w:ascii="Arial" w:hAnsi="Arial" w:cs="Arial"/>
          <w:b/>
          <w:bCs/>
          <w:i/>
          <w:iCs/>
          <w:lang w:val="en-GB"/>
        </w:rPr>
        <w:t>.</w:t>
      </w:r>
    </w:p>
    <w:p w14:paraId="6BF4A6FA" w14:textId="0AFC3E57" w:rsidR="000765D0" w:rsidRPr="005E2D30" w:rsidRDefault="000765D0" w:rsidP="009C0C20">
      <w:pPr>
        <w:jc w:val="both"/>
        <w:rPr>
          <w:rFonts w:ascii="Arial" w:hAnsi="Arial" w:cs="Arial"/>
          <w:b/>
          <w:bCs/>
          <w:lang w:val="en-GB"/>
        </w:rPr>
      </w:pPr>
      <w:r w:rsidRPr="005E2D30">
        <w:rPr>
          <w:rFonts w:ascii="Arial" w:hAnsi="Arial" w:cs="Arial"/>
          <w:b/>
          <w:bCs/>
          <w:lang w:val="en-GB"/>
        </w:rPr>
        <w:t>Southwark Council</w:t>
      </w:r>
      <w:r w:rsidR="002D4FE2" w:rsidRPr="005E2D30">
        <w:rPr>
          <w:rFonts w:ascii="Arial" w:hAnsi="Arial" w:cs="Arial"/>
          <w:b/>
          <w:bCs/>
          <w:lang w:val="en-GB"/>
        </w:rPr>
        <w:t xml:space="preserve">, (2023) Whole Family </w:t>
      </w:r>
      <w:r w:rsidR="005E2D30">
        <w:rPr>
          <w:rFonts w:ascii="Arial" w:hAnsi="Arial" w:cs="Arial"/>
          <w:b/>
          <w:bCs/>
          <w:lang w:val="en-GB"/>
        </w:rPr>
        <w:t>and The Family Framework</w:t>
      </w:r>
      <w:r w:rsidR="007C4A31">
        <w:rPr>
          <w:rFonts w:ascii="Arial" w:hAnsi="Arial" w:cs="Arial"/>
          <w:b/>
          <w:bCs/>
          <w:lang w:val="en-GB"/>
        </w:rPr>
        <w:t xml:space="preserve">. Available at: </w:t>
      </w:r>
      <w:hyperlink r:id="rId23" w:history="1">
        <w:r w:rsidR="007C4A31" w:rsidRPr="009845D0">
          <w:rPr>
            <w:rStyle w:val="Hyperlink"/>
            <w:rFonts w:ascii="Arial" w:hAnsi="Arial" w:cs="Arial"/>
            <w:b/>
            <w:bCs/>
            <w:lang w:val="en-GB"/>
          </w:rPr>
          <w:t>https://services.southwark.gov.uk/childcare-and-parenting/children-s-social-care/family-early-help-feh/whole-family-and-the-family-framework</w:t>
        </w:r>
      </w:hyperlink>
      <w:r w:rsidR="007C4A31">
        <w:rPr>
          <w:rFonts w:ascii="Arial" w:hAnsi="Arial" w:cs="Arial"/>
          <w:b/>
          <w:bCs/>
          <w:lang w:val="en-GB"/>
        </w:rPr>
        <w:t xml:space="preserve"> (Accessed on 10 December 2025).</w:t>
      </w:r>
    </w:p>
    <w:p w14:paraId="76E9AB0F" w14:textId="6E631D94" w:rsidR="00647BDA" w:rsidRPr="00AA011A" w:rsidRDefault="00647BDA" w:rsidP="009C0C20">
      <w:pPr>
        <w:jc w:val="both"/>
        <w:rPr>
          <w:rFonts w:ascii="Arial" w:hAnsi="Arial" w:cs="Arial"/>
          <w:b/>
          <w:bCs/>
          <w:lang w:val="en-GB"/>
        </w:rPr>
      </w:pPr>
      <w:r w:rsidRPr="00DD6228">
        <w:rPr>
          <w:rFonts w:ascii="Arial" w:hAnsi="Arial" w:cs="Arial"/>
          <w:b/>
          <w:bCs/>
          <w:lang w:val="en-GB"/>
        </w:rPr>
        <w:t xml:space="preserve">TEHDS, Mental Health Promotion, (2025) </w:t>
      </w:r>
      <w:r w:rsidR="00DD6228">
        <w:rPr>
          <w:rFonts w:ascii="Arial" w:hAnsi="Arial" w:cs="Arial"/>
          <w:b/>
          <w:bCs/>
          <w:i/>
          <w:iCs/>
          <w:lang w:val="en-GB"/>
        </w:rPr>
        <w:t>Tower Hamlets Early Detection Service</w:t>
      </w:r>
      <w:r w:rsidR="00F20A80" w:rsidRPr="00AA011A">
        <w:rPr>
          <w:rFonts w:ascii="Arial" w:hAnsi="Arial" w:cs="Arial"/>
          <w:b/>
          <w:bCs/>
          <w:lang w:val="en-GB"/>
        </w:rPr>
        <w:t xml:space="preserve">. Available at: </w:t>
      </w:r>
      <w:hyperlink r:id="rId24" w:history="1">
        <w:r w:rsidR="00F20A80" w:rsidRPr="00AA011A">
          <w:rPr>
            <w:rStyle w:val="Hyperlink"/>
            <w:rFonts w:ascii="Arial" w:hAnsi="Arial" w:cs="Arial"/>
            <w:b/>
            <w:bCs/>
            <w:lang w:val="en-GB"/>
          </w:rPr>
          <w:t>https://www.elft.nhs.uk/theds</w:t>
        </w:r>
      </w:hyperlink>
      <w:r w:rsidR="00F20A80" w:rsidRPr="00AA011A">
        <w:rPr>
          <w:rFonts w:ascii="Arial" w:hAnsi="Arial" w:cs="Arial"/>
          <w:b/>
          <w:bCs/>
          <w:lang w:val="en-GB"/>
        </w:rPr>
        <w:t xml:space="preserve"> </w:t>
      </w:r>
      <w:r w:rsidR="00EC1427" w:rsidRPr="00AA011A">
        <w:rPr>
          <w:rFonts w:ascii="Arial" w:hAnsi="Arial" w:cs="Arial"/>
          <w:b/>
          <w:bCs/>
          <w:lang w:val="en-GB"/>
        </w:rPr>
        <w:t>(Accessed on 10 December 2025)</w:t>
      </w:r>
      <w:r w:rsidR="00AA011A" w:rsidRPr="00AA011A">
        <w:rPr>
          <w:rFonts w:ascii="Arial" w:hAnsi="Arial" w:cs="Arial"/>
          <w:b/>
          <w:bCs/>
          <w:lang w:val="en-GB"/>
        </w:rPr>
        <w:t>.</w:t>
      </w:r>
    </w:p>
    <w:p w14:paraId="604C6D14" w14:textId="3D3D1B90" w:rsidR="002C3147" w:rsidRPr="00826CED" w:rsidRDefault="009239F2" w:rsidP="009C0C20">
      <w:pPr>
        <w:jc w:val="both"/>
        <w:rPr>
          <w:rFonts w:ascii="Arial" w:hAnsi="Arial" w:cs="Arial"/>
          <w:b/>
          <w:bCs/>
          <w:lang w:val="en-GB"/>
        </w:rPr>
      </w:pPr>
      <w:bookmarkStart w:id="3" w:name="_Int_XNgp4S1c"/>
      <w:r w:rsidRPr="00826CED">
        <w:rPr>
          <w:rFonts w:ascii="Arial" w:hAnsi="Arial" w:cs="Arial"/>
          <w:b/>
          <w:bCs/>
          <w:lang w:val="en-GB"/>
        </w:rPr>
        <w:t>Tower Hamlets Council, (2021)</w:t>
      </w:r>
      <w:r w:rsidR="00826CED" w:rsidRPr="00826CED">
        <w:rPr>
          <w:rFonts w:ascii="Arial" w:hAnsi="Arial" w:cs="Arial"/>
          <w:b/>
          <w:bCs/>
          <w:lang w:val="en-GB"/>
        </w:rPr>
        <w:t xml:space="preserve"> </w:t>
      </w:r>
      <w:r w:rsidR="00826CED" w:rsidRPr="00993121">
        <w:rPr>
          <w:rFonts w:ascii="Arial" w:hAnsi="Arial" w:cs="Arial"/>
          <w:b/>
          <w:bCs/>
          <w:i/>
          <w:iCs/>
          <w:lang w:val="en-GB"/>
        </w:rPr>
        <w:t>Tower Hamlets Black, Asian and Minority</w:t>
      </w:r>
      <w:r w:rsidR="00993121" w:rsidRPr="00993121">
        <w:rPr>
          <w:rFonts w:ascii="Arial" w:hAnsi="Arial" w:cs="Arial"/>
          <w:b/>
          <w:bCs/>
          <w:i/>
          <w:iCs/>
          <w:lang w:val="en-GB"/>
        </w:rPr>
        <w:t xml:space="preserve"> </w:t>
      </w:r>
      <w:r w:rsidR="00826CED" w:rsidRPr="00993121">
        <w:rPr>
          <w:rFonts w:ascii="Arial" w:hAnsi="Arial" w:cs="Arial"/>
          <w:b/>
          <w:bCs/>
          <w:i/>
          <w:iCs/>
          <w:lang w:val="en-GB"/>
        </w:rPr>
        <w:t>Ethnic Inequalities Commission</w:t>
      </w:r>
      <w:r w:rsidR="00993121" w:rsidRPr="00993121">
        <w:rPr>
          <w:rFonts w:ascii="Arial" w:hAnsi="Arial" w:cs="Arial"/>
          <w:b/>
          <w:bCs/>
          <w:i/>
          <w:iCs/>
          <w:lang w:val="en-GB"/>
        </w:rPr>
        <w:t xml:space="preserve">, </w:t>
      </w:r>
      <w:r w:rsidR="00826CED" w:rsidRPr="00993121">
        <w:rPr>
          <w:rFonts w:ascii="Arial" w:hAnsi="Arial" w:cs="Arial"/>
          <w:b/>
          <w:bCs/>
          <w:i/>
          <w:iCs/>
          <w:lang w:val="en-GB"/>
        </w:rPr>
        <w:t>Health Recommendations and Action Plan</w:t>
      </w:r>
      <w:r w:rsidR="00F214A8">
        <w:rPr>
          <w:rFonts w:ascii="Arial" w:hAnsi="Arial" w:cs="Arial"/>
          <w:b/>
          <w:bCs/>
          <w:i/>
          <w:iCs/>
          <w:lang w:val="en-GB"/>
        </w:rPr>
        <w:t>.</w:t>
      </w:r>
      <w:bookmarkEnd w:id="3"/>
      <w:r w:rsidR="00F214A8">
        <w:rPr>
          <w:rFonts w:ascii="Arial" w:hAnsi="Arial" w:cs="Arial"/>
          <w:b/>
          <w:bCs/>
          <w:i/>
          <w:iCs/>
          <w:lang w:val="en-GB"/>
        </w:rPr>
        <w:t xml:space="preserve"> </w:t>
      </w:r>
      <w:r w:rsidR="00F214A8" w:rsidRPr="00481856">
        <w:rPr>
          <w:rFonts w:ascii="Arial" w:hAnsi="Arial" w:cs="Arial"/>
          <w:b/>
          <w:bCs/>
          <w:lang w:val="en-GB"/>
        </w:rPr>
        <w:t xml:space="preserve">Available at: </w:t>
      </w:r>
      <w:hyperlink r:id="rId25" w:anchor=":~:text=THT%20Board%20/%20HWBB%20/%20CCG%20Apr,Health%2C%20and%20Coffee%20Afrique%20CIC.&amp;text=%E2%9C%93%20The%20partnership%20has%20developed,Minority%20Ethnic%20residents%20getting%20vaccinated.&amp;text=Please%20also%20see%20%E2%80%9Cwhat%20we,further%20updates%20on%20this%20area.&amp;text=29.,which%20apply%20to%20this%20section">
        <w:r w:rsidR="00F214A8" w:rsidRPr="6D01D4DC">
          <w:rPr>
            <w:rStyle w:val="Hyperlink"/>
            <w:rFonts w:ascii="Arial" w:hAnsi="Arial" w:cs="Arial"/>
            <w:b/>
            <w:bCs/>
            <w:lang w:val="en-GB"/>
          </w:rPr>
          <w:t>https://democracy.towerhamlets.gov.uk/mgConvert2PDF.aspx?ID=191285#:~:text=THT%20Board%20/%20HWBB%20/%20CCG%20Apr,Health%2C%20and%20Coffee%20Afrique%20CIC.&amp;text=%E2%9C%93%20The%20partnership%20has%20developed,Minority%20Ethnic%20residents%20getting%20vaccinated.&amp;text=Please%20also%20see%20%E2%80%9Cwhat%20we,further%20updates%20on%20this%20area.&amp;text=29.,which%20apply%20to%20this%20section</w:t>
        </w:r>
      </w:hyperlink>
      <w:r w:rsidR="00F214A8" w:rsidRPr="6D01D4DC">
        <w:rPr>
          <w:rFonts w:ascii="Arial" w:hAnsi="Arial" w:cs="Arial"/>
          <w:b/>
          <w:bCs/>
          <w:lang w:val="en-GB"/>
        </w:rPr>
        <w:t>.</w:t>
      </w:r>
      <w:r w:rsidR="00F214A8" w:rsidRPr="6D01D4DC">
        <w:rPr>
          <w:rFonts w:ascii="Arial" w:hAnsi="Arial" w:cs="Arial"/>
          <w:b/>
          <w:bCs/>
          <w:i/>
          <w:iCs/>
          <w:lang w:val="en-GB"/>
        </w:rPr>
        <w:t xml:space="preserve"> </w:t>
      </w:r>
      <w:r w:rsidR="00003BD8" w:rsidRPr="6D01D4DC">
        <w:rPr>
          <w:rFonts w:ascii="Arial" w:hAnsi="Arial" w:cs="Arial"/>
          <w:b/>
          <w:bCs/>
          <w:lang w:val="en-GB"/>
        </w:rPr>
        <w:t>(Accessed on 10 December 2025).</w:t>
      </w:r>
    </w:p>
    <w:p w14:paraId="550534FE" w14:textId="68C0BF20" w:rsidR="003822A2" w:rsidRPr="006761D7" w:rsidRDefault="003822A2" w:rsidP="009C0C20">
      <w:pPr>
        <w:jc w:val="both"/>
        <w:rPr>
          <w:rFonts w:ascii="Arial" w:hAnsi="Arial" w:cs="Arial"/>
          <w:b/>
          <w:bCs/>
          <w:lang w:val="en-GB"/>
        </w:rPr>
      </w:pPr>
      <w:r w:rsidRPr="003822A2">
        <w:rPr>
          <w:rFonts w:ascii="Arial" w:hAnsi="Arial" w:cs="Arial"/>
          <w:b/>
          <w:bCs/>
          <w:lang w:val="en-GB"/>
        </w:rPr>
        <w:t xml:space="preserve">Tunstill, J. and </w:t>
      </w:r>
      <w:r w:rsidR="00003BD8" w:rsidRPr="003822A2">
        <w:rPr>
          <w:rFonts w:ascii="Arial" w:hAnsi="Arial" w:cs="Arial"/>
          <w:b/>
          <w:bCs/>
          <w:lang w:val="en-GB"/>
        </w:rPr>
        <w:t>Blewett</w:t>
      </w:r>
      <w:r w:rsidRPr="003822A2">
        <w:rPr>
          <w:rFonts w:ascii="Arial" w:hAnsi="Arial" w:cs="Arial"/>
          <w:b/>
          <w:bCs/>
          <w:lang w:val="en-GB"/>
        </w:rPr>
        <w:t xml:space="preserve">, J. (2016) ‘Making the most of children centre management data: a researcher-practitioner partnership approach’, </w:t>
      </w:r>
      <w:r w:rsidRPr="000F2CEC">
        <w:rPr>
          <w:rFonts w:ascii="Arial" w:hAnsi="Arial" w:cs="Arial"/>
          <w:b/>
          <w:bCs/>
          <w:i/>
          <w:iCs/>
          <w:lang w:val="en-GB"/>
        </w:rPr>
        <w:t>Journal of children’s services</w:t>
      </w:r>
      <w:r w:rsidRPr="003822A2">
        <w:rPr>
          <w:rFonts w:ascii="Arial" w:hAnsi="Arial" w:cs="Arial"/>
          <w:b/>
          <w:bCs/>
          <w:lang w:val="en-GB"/>
        </w:rPr>
        <w:t xml:space="preserve">, 11(1), pp. 25–37. Available at: </w:t>
      </w:r>
      <w:hyperlink r:id="rId26" w:history="1">
        <w:r w:rsidR="000F2CEC" w:rsidRPr="006761D7">
          <w:rPr>
            <w:rStyle w:val="Hyperlink"/>
            <w:rFonts w:ascii="Arial" w:hAnsi="Arial" w:cs="Arial"/>
            <w:b/>
            <w:bCs/>
            <w:lang w:val="en-GB"/>
          </w:rPr>
          <w:t>https://doi.org/10.1108/JCS-02-2015-0004</w:t>
        </w:r>
      </w:hyperlink>
      <w:r w:rsidRPr="006761D7">
        <w:rPr>
          <w:rFonts w:ascii="Arial" w:hAnsi="Arial" w:cs="Arial"/>
          <w:b/>
          <w:bCs/>
          <w:lang w:val="en-GB"/>
        </w:rPr>
        <w:t>.</w:t>
      </w:r>
      <w:r w:rsidR="000F2CEC" w:rsidRPr="006761D7">
        <w:rPr>
          <w:rFonts w:ascii="Arial" w:hAnsi="Arial" w:cs="Arial"/>
          <w:b/>
          <w:bCs/>
          <w:lang w:val="en-GB"/>
        </w:rPr>
        <w:t xml:space="preserve"> </w:t>
      </w:r>
    </w:p>
    <w:p w14:paraId="65273942" w14:textId="77777777" w:rsidR="0090777D" w:rsidRDefault="0090777D" w:rsidP="003822A2">
      <w:pPr>
        <w:rPr>
          <w:rFonts w:ascii="Arial" w:hAnsi="Arial" w:cs="Arial"/>
          <w:b/>
          <w:bCs/>
          <w:lang w:val="en-GB"/>
        </w:rPr>
      </w:pPr>
    </w:p>
    <w:p w14:paraId="269AC420" w14:textId="77777777" w:rsidR="00002860" w:rsidRDefault="00002860" w:rsidP="005C2F29">
      <w:pPr>
        <w:rPr>
          <w:rFonts w:ascii="Arial" w:hAnsi="Arial" w:cs="Arial"/>
          <w:b/>
          <w:bCs/>
          <w:lang w:val="en-GB"/>
        </w:rPr>
      </w:pPr>
    </w:p>
    <w:p w14:paraId="585E0B08" w14:textId="77777777" w:rsidR="00002860" w:rsidRDefault="00002860" w:rsidP="005C2F29">
      <w:pPr>
        <w:rPr>
          <w:rFonts w:ascii="Arial" w:hAnsi="Arial" w:cs="Arial"/>
          <w:b/>
          <w:bCs/>
          <w:lang w:val="en-GB"/>
        </w:rPr>
      </w:pPr>
    </w:p>
    <w:p w14:paraId="0C26775C" w14:textId="77777777" w:rsidR="00002860" w:rsidRDefault="00002860" w:rsidP="005C2F29">
      <w:pPr>
        <w:rPr>
          <w:rFonts w:ascii="Arial" w:hAnsi="Arial" w:cs="Arial"/>
          <w:b/>
          <w:bCs/>
          <w:lang w:val="en-GB"/>
        </w:rPr>
      </w:pPr>
    </w:p>
    <w:p w14:paraId="1DF98510" w14:textId="77777777" w:rsidR="00002860" w:rsidRDefault="00002860" w:rsidP="005C2F29">
      <w:pPr>
        <w:rPr>
          <w:rFonts w:ascii="Arial" w:hAnsi="Arial" w:cs="Arial"/>
          <w:b/>
          <w:bCs/>
          <w:lang w:val="en-GB"/>
        </w:rPr>
      </w:pPr>
    </w:p>
    <w:sectPr w:rsidR="00002860">
      <w:footerReference w:type="default" r:id="rId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C5FA6" w14:textId="77777777" w:rsidR="002373A5" w:rsidRDefault="002373A5" w:rsidP="005408CD">
      <w:pPr>
        <w:spacing w:after="0" w:line="240" w:lineRule="auto"/>
      </w:pPr>
      <w:r>
        <w:separator/>
      </w:r>
    </w:p>
  </w:endnote>
  <w:endnote w:type="continuationSeparator" w:id="0">
    <w:p w14:paraId="0DF6EBCF" w14:textId="77777777" w:rsidR="002373A5" w:rsidRDefault="002373A5" w:rsidP="00540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720BB" w14:textId="77777777" w:rsidR="00E318C9" w:rsidRDefault="00E318C9">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lang w:val="en-GB"/>
      </w:rPr>
      <w:t>2</w:t>
    </w:r>
    <w:r>
      <w:rPr>
        <w:caps/>
        <w:color w:val="156082" w:themeColor="accent1"/>
      </w:rPr>
      <w:fldChar w:fldCharType="end"/>
    </w:r>
  </w:p>
  <w:p w14:paraId="4AF183D7" w14:textId="77777777" w:rsidR="005408CD" w:rsidRDefault="00540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626B2" w14:textId="77777777" w:rsidR="002373A5" w:rsidRDefault="002373A5" w:rsidP="005408CD">
      <w:pPr>
        <w:spacing w:after="0" w:line="240" w:lineRule="auto"/>
      </w:pPr>
      <w:r>
        <w:separator/>
      </w:r>
    </w:p>
  </w:footnote>
  <w:footnote w:type="continuationSeparator" w:id="0">
    <w:p w14:paraId="52D88864" w14:textId="77777777" w:rsidR="002373A5" w:rsidRDefault="002373A5" w:rsidP="005408C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Ngp4S1c" int2:invalidationBookmarkName="" int2:hashCode="phJkqyX0U7ZKnb" int2:id="LQXBNF0k">
      <int2:state int2:value="Rejected" int2:type="similarity"/>
      <int2:extLst>
        <oel:ext uri="426473B9-03D8-482F-96C9-C2C85392BACA">
          <int2:similarityCritique int2:version="1" int2:context="Tower Hamlets Council, (2021) Tower Hamlets Black, Asian and Minority Ethnic Inequalities Commission, Health Recommendations and Action Plan.">
            <int2:source int2:sourceType="Online" int2:sourceTitle="Tower Hamlets Council - Issue - items at meetings - Tower Hamlets Black ..." int2:sourceUrl="https://democracy.towerhamlets.gov.uk/ieIssueDetails.aspx?IId=116246" int2:sourceSnippet="The Board was reminded that the Tower Hamlets Black, Asian and Minority Ethnic Inequalities Commission health recommendations and action plan was brought to the Health and Wellbeing Board on the 21st of September 2021.">
              <int2:suggestions int2:citationType="Inline">
                <int2:suggestion int2:citationStyle="Mla" int2:isIdentical="0">
                  <int2:citationText>(“Tower Hamlets Council - Issue - items at meetings - Tower Hamlets Black ...”)</int2:citationText>
                </int2:suggestion>
                <int2:suggestion int2:citationStyle="Apa" int2:isIdentical="0">
                  <int2:citationText>(“Tower Hamlets Council - Issue - items at meetings - Tower Hamlets Black ...”)</int2:citationText>
                </int2:suggestion>
                <int2:suggestion int2:citationStyle="Chicago" int2:isIdentical="0">
                  <int2:citationText>(“Tower Hamlets Council - Issue - items at meetings - Tower Hamlets Black ...”)</int2:citationText>
                </int2:suggestion>
              </int2:suggestions>
              <int2:suggestions int2:citationType="Full">
                <int2:suggestion int2:citationStyle="Mla" int2:isIdentical="0">
                  <int2:citationText>&lt;i&gt;Tower Hamlets Council - Issue - items at meetings - Tower Hamlets Black ...&lt;/i&gt;, https://democracy.towerhamlets.gov.uk/ieIssueDetails.aspx?IId=116246.</int2:citationText>
                </int2:suggestion>
                <int2:suggestion int2:citationStyle="Apa" int2:isIdentical="0">
                  <int2:citationText>&lt;i&gt;Tower Hamlets Council - Issue - items at meetings - Tower Hamlets Black ...&lt;/i&gt;. (n.d.). Retrieved from https://democracy.towerhamlets.gov.uk/ieIssueDetails.aspx?IId=116246</int2:citationText>
                </int2:suggestion>
                <int2:suggestion int2:citationStyle="Chicago" int2:isIdentical="0">
                  <int2:citationText>“Tower Hamlets Council - Issue - items at meetings - Tower Hamlets Black ...” n.d., https://democracy.towerhamlets.gov.uk/ieIssueDetails.aspx?IId=116246.</int2:citationText>
                </int2:suggestion>
              </int2:suggestions>
            </int2:source>
            <int2:source int2:sourceType="Online" int2:sourceTitle="LONDON BOROUGH OF TOWER HAMLETS" int2:sourceUrl="https://towerhamlets.moderngov.co.uk/documents/s191222/Cover%20report%20HWBB%20BAME%20Commission%20Action%20Plan.pdf" int2:sourceSnippet="The Tower Hamlets Black, Asian and Minority Ethnic Inequalities Commission completed its review in March 2021, making recommendations across areas of community leadership, health, education, and employment. Nine of the 23 recommendations made by the Commission relate to health and care services. The Health and Wellbeing Board are asked to further develop and refine the action plan (Appendix I ...">
              <int2:suggestions int2:citationType="Inline">
                <int2:suggestion int2:citationStyle="Mla" int2:isIdentical="0">
                  <int2:citationText>(“LONDON BOROUGH OF TOWER HAMLETS”)</int2:citationText>
                </int2:suggestion>
                <int2:suggestion int2:citationStyle="Apa" int2:isIdentical="0">
                  <int2:citationText>(“LONDON BOROUGH OF TOWER HAMLETS”)</int2:citationText>
                </int2:suggestion>
                <int2:suggestion int2:citationStyle="Chicago" int2:isIdentical="0">
                  <int2:citationText>(“LONDON BOROUGH OF TOWER HAMLETS”)</int2:citationText>
                </int2:suggestion>
              </int2:suggestions>
              <int2:suggestions int2:citationType="Full">
                <int2:suggestion int2:citationStyle="Mla" int2:isIdentical="0">
                  <int2:citationText>&lt;i&gt;LONDON BOROUGH OF TOWER HAMLETS&lt;/i&gt;, https://towerhamlets.moderngov.co.uk/documents/s191222/Cover%20report%20HWBB%20BAME%20Commission%20Action%20Plan.pdf.</int2:citationText>
                </int2:suggestion>
                <int2:suggestion int2:citationStyle="Apa" int2:isIdentical="0">
                  <int2:citationText>&lt;i&gt;LONDON BOROUGH OF TOWER HAMLETS&lt;/i&gt;. (n.d.). Retrieved from https://towerhamlets.moderngov.co.uk/documents/s191222/Cover%20report%20HWBB%20BAME%20Commission%20Action%20Plan.pdf</int2:citationText>
                </int2:suggestion>
                <int2:suggestion int2:citationStyle="Chicago" int2:isIdentical="0">
                  <int2:citationText>“LONDON BOROUGH OF TOWER HAMLETS” n.d., https://towerhamlets.moderngov.co.uk/documents/s191222/Cover%20report%20HWBB%20BAME%20Commission%20Action%20Plan.pdf.</int2:citationText>
                </int2:suggestion>
              </int2:suggestions>
            </int2:source>
            <int2:source int2:sourceType="Online" int2:sourceTitle="LONDON BOROUGH OF TOWER HAMLETS" int2:sourceUrl="https://towerhamlets.moderngov.co.uk/documents/s193539/BAME%20Commission%20Update%20HWBB_cover%20sheet_DRAFT%20v1%2025.10.2021.pdf" int2:sourceSnippet="The Tower Hamlets Black, Asian and Minority Ethnic Inequalities Commission health recommendations and action plan was brought to the Health and Wellbeing Board on the 21st of September. Nine of the twenty-three recommendations made by the Commission made by the Commission relate to health and wellbeing. The Commission Action Plan is being presented at the Tower Hamlets Council Cabinet on the ...">
              <int2:suggestions int2:citationType="Inline">
                <int2:suggestion int2:citationStyle="Mla" int2:isIdentical="0">
                  <int2:citationText>(“LONDON BOROUGH OF TOWER HAMLETS”)</int2:citationText>
                </int2:suggestion>
                <int2:suggestion int2:citationStyle="Apa" int2:isIdentical="0">
                  <int2:citationText>(“LONDON BOROUGH OF TOWER HAMLETS”)</int2:citationText>
                </int2:suggestion>
                <int2:suggestion int2:citationStyle="Chicago" int2:isIdentical="0">
                  <int2:citationText>(“LONDON BOROUGH OF TOWER HAMLETS”)</int2:citationText>
                </int2:suggestion>
              </int2:suggestions>
              <int2:suggestions int2:citationType="Full">
                <int2:suggestion int2:citationStyle="Mla" int2:isIdentical="0">
                  <int2:citationText>&lt;i&gt;LONDON BOROUGH OF TOWER HAMLETS&lt;/i&gt;, https://towerhamlets.moderngov.co.uk/documents/s193539/BAME%20Commission%20Update%20HWBB_cover%20sheet_DRAFT%20v1%2025.10.2021.pdf.</int2:citationText>
                </int2:suggestion>
                <int2:suggestion int2:citationStyle="Apa" int2:isIdentical="0">
                  <int2:citationText>&lt;i&gt;LONDON BOROUGH OF TOWER HAMLETS&lt;/i&gt;. (n.d.). Retrieved from https://towerhamlets.moderngov.co.uk/documents/s193539/BAME%20Commission%20Update%20HWBB_cover%20sheet_DRAFT%20v1%2025.10.2021.pdf</int2:citationText>
                </int2:suggestion>
                <int2:suggestion int2:citationStyle="Chicago" int2:isIdentical="0">
                  <int2:citationText>“LONDON BOROUGH OF TOWER HAMLETS” n.d., https://towerhamlets.moderngov.co.uk/documents/s193539/BAME%20Commission%20Update%20HWBB_cover%20sheet_DRAFT%20v1%2025.10.2021.pdf.</int2:citationText>
                </int2:suggestion>
              </int2:suggestions>
            </int2:source>
          </int2:similarityCritique>
        </oel:ext>
      </int2:extLst>
    </int2:bookmark>
    <int2:bookmark int2:bookmarkName="_Int_TNEKpAYF" int2:invalidationBookmarkName="" int2:hashCode="qFSQlvn0TnCUAw" int2:id="N0uSolPG">
      <int2:state int2:value="Rejected" int2:type="similarity"/>
      <int2:extLst>
        <oel:ext uri="426473B9-03D8-482F-96C9-C2C85392BACA">
          <int2:similarityCritique int2:version="1" int2:context="McCarry, M., Radford, L. and Baker, V. (2021) ‘What Helps?">
            <int2:source int2:sourceType="Online" int2:sourceTitle="GENDER BASED VIOLENCE RESEARCH FORUM - University of Glasgow" int2:sourceUrl="https://www.gla.ac.uk/schools/socialpolitical/research/sociological-cultural-studies-research/genderbasedviolenceresearchforum/" int2:sourceSnippet="A mixed methods study in Scottish schools. PLOS One. McCarry, M., Radford, L. and Baker, V. (2021) ‘What helps? Mothers’ and children’s experiences of community-based domestic violence early intervention services’ Child Abuse Review, 30 (2): 114-129.">
              <int2:suggestions int2:citationType="Inline">
                <int2:suggestion int2:citationStyle="Mla" int2:isIdentical="1">
                  <int2:citationText>(“GENDER BASED VIOLENCE RESEARCH FORUM - University of Glasgow”)</int2:citationText>
                </int2:suggestion>
                <int2:suggestion int2:citationStyle="Apa" int2:isIdentical="1">
                  <int2:citationText>(“GENDER BASED VIOLENCE RESEARCH FORUM - University of Glasgow”)</int2:citationText>
                </int2:suggestion>
                <int2:suggestion int2:citationStyle="Chicago" int2:isIdentical="1">
                  <int2:citationText>(“GENDER BASED VIOLENCE RESEARCH FORUM - University of Glasgow”)</int2:citationText>
                </int2:suggestion>
              </int2:suggestions>
              <int2:suggestions int2:citationType="Full">
                <int2:suggestion int2:citationStyle="Mla" int2:isIdentical="1">
                  <int2:citationText>&lt;i&gt;GENDER BASED VIOLENCE RESEARCH FORUM - University of Glasgow&lt;/i&gt;, https://www.gla.ac.uk/schools/socialpolitical/research/sociological-cultural-studies-research/genderbasedviolenceresearchforum/.</int2:citationText>
                </int2:suggestion>
                <int2:suggestion int2:citationStyle="Apa" int2:isIdentical="1">
                  <int2:citationText>&lt;i&gt;GENDER BASED VIOLENCE RESEARCH FORUM - University of Glasgow&lt;/i&gt;. (n.d.). Retrieved from https://www.gla.ac.uk/schools/socialpolitical/research/sociological-cultural-studies-research/genderbasedviolenceresearchforum/</int2:citationText>
                </int2:suggestion>
                <int2:suggestion int2:citationStyle="Chicago" int2:isIdentical="1">
                  <int2:citationText>“GENDER BASED VIOLENCE RESEARCH FORUM - University of Glasgow” n.d., https://www.gla.ac.uk/schools/socialpolitical/research/sociological-cultural-studies-research/genderbasedviolenceresearchforum/.</int2:citationText>
                </int2:suggestion>
              </int2:suggestions>
            </int2:source>
            <int2:source int2:sourceType="Online" int2:sourceTitle="Table 2 from What Helps? Mothers' and Children's Experiences of ..." int2:sourceUrl="https://www.semanticscholar.org/paper/What-Helps-Mothers'-and-Children's-Experiences-of-McCarry-Radford/1b54ceb1192ec773f353cd640b297c5a2bb02a90/figure/1" int2:sourceSnippet="What Helps? Mothers' and Children's Experiences of Community‐Based Early Intervention Programmes for Domestic Violence M. McCarry, L. Radford, V. Baker Published in Child Abuse Review17 February 2021 Sociology">
              <int2:suggestions int2:citationType="Inline">
                <int2:suggestion int2:citationStyle="Mla" int2:isIdentical="0">
                  <int2:citationText>(“Table 2 from What Helps? Mothers' and Children's Experiences of ...”)</int2:citationText>
                </int2:suggestion>
                <int2:suggestion int2:citationStyle="Apa" int2:isIdentical="0">
                  <int2:citationText>(“Table 2 from What Helps? Mothers' and Children's Experiences of ...”)</int2:citationText>
                </int2:suggestion>
                <int2:suggestion int2:citationStyle="Chicago" int2:isIdentical="0">
                  <int2:citationText>(“Table 2 from What Helps? Mothers' and Children's Experiences of ...”)</int2:citationText>
                </int2:suggestion>
              </int2:suggestions>
              <int2:suggestions int2:citationType="Full">
                <int2:suggestion int2:citationStyle="Mla" int2:isIdentical="0">
                  <int2:citationText>&lt;i&gt;Table 2 from What Helps? Mothers' and Children's Experiences of ...&lt;/i&gt;, https://www.semanticscholar.org/paper/What-Helps-Mothers'-and-Children's-Experiences-of-McCarry-Radford/1b54ceb1192ec773f353cd640b297c5a2bb02a90/figure/1.</int2:citationText>
                </int2:suggestion>
                <int2:suggestion int2:citationStyle="Apa" int2:isIdentical="0">
                  <int2:citationText>&lt;i&gt;Table 2 from What Helps? Mothers' and Children's Experiences of ...&lt;/i&gt;. (n.d.). Retrieved from https://www.semanticscholar.org/paper/What-Helps-Mothers'-and-Children's-Experiences-of-McCarry-Radford/1b54ceb1192ec773f353cd640b297c5a2bb02a90/figure/1</int2:citationText>
                </int2:suggestion>
                <int2:suggestion int2:citationStyle="Chicago" int2:isIdentical="0">
                  <int2:citationText>“Table 2 from What Helps? Mothers' and Children's Experiences of ...” n.d., https://www.semanticscholar.org/paper/What-Helps-Mothers'-and-Children's-Experiences-of-McCarry-Radford/1b54ceb1192ec773f353cd640b297c5a2bb02a90/figure/1.</int2:citationText>
                </int2:suggestion>
              </int2:suggestions>
            </int2:source>
            <int2:source int2:sourceType="Online" int2:sourceTitle="What Helps? Mothers' and Children... preview &amp; related info - Mendeley" int2:sourceUrl="https://www.mendeley.com/catalogue/634d6477-b91e-317f-884e-61f28c4157f5/" int2:sourceSnippet="What Helps? Mothers' and Children's Experiences of Community-Based Early Intervention Programmes for Domestic Violence McCarry M Radford L Baker V Child Abuse Review (2021) 30 (2) 114-129 DOI: 10.1002/car.2671 7 Citations Citations of this article 80 Readers">
              <int2:suggestions int2:citationType="Inline">
                <int2:suggestion int2:citationStyle="Mla" int2:isIdentical="0">
                  <int2:citationText>(“What Helps? Mothers' and Children... preview &amp; related info - Mendeley”)</int2:citationText>
                </int2:suggestion>
                <int2:suggestion int2:citationStyle="Apa" int2:isIdentical="0">
                  <int2:citationText>(“What Helps? Mothers' and Children... preview &amp; related info - Mendeley”)</int2:citationText>
                </int2:suggestion>
                <int2:suggestion int2:citationStyle="Chicago" int2:isIdentical="0">
                  <int2:citationText>(“What Helps? Mothers' and Children... preview &amp; related info - Mendeley”)</int2:citationText>
                </int2:suggestion>
              </int2:suggestions>
              <int2:suggestions int2:citationType="Full">
                <int2:suggestion int2:citationStyle="Mla" int2:isIdentical="0">
                  <int2:citationText>&lt;i&gt;What Helps? Mothers' and Children... preview &amp; related info - Mendeley&lt;/i&gt;, https://www.mendeley.com/catalogue/634d6477-b91e-317f-884e-61f28c4157f5/.</int2:citationText>
                </int2:suggestion>
                <int2:suggestion int2:citationStyle="Apa" int2:isIdentical="0">
                  <int2:citationText>&lt;i&gt;What Helps? Mothers' and Children... preview &amp; related info - Mendeley&lt;/i&gt;. (n.d.). Retrieved from https://www.mendeley.com/catalogue/634d6477-b91e-317f-884e-61f28c4157f5/</int2:citationText>
                </int2:suggestion>
                <int2:suggestion int2:citationStyle="Chicago" int2:isIdentical="0">
                  <int2:citationText>“What Helps? Mothers' and Children... preview &amp; related info - Mendeley” n.d., https://www.mendeley.com/catalogue/634d6477-b91e-317f-884e-61f28c4157f5/.</int2:citationText>
                </int2:suggestion>
              </int2:suggestions>
            </int2:source>
          </int2:similarityCritique>
        </oel:ext>
      </int2:extLst>
    </int2:bookmark>
    <int2:bookmark int2:bookmarkName="_Int_UsU78cos" int2:invalidationBookmarkName="" int2:hashCode="lT3T1Vw1sV2eBt" int2:id="rdNJeTXK">
      <int2:state int2:value="Rejected" int2:type="similarity"/>
      <int2:extLst>
        <oel:ext uri="426473B9-03D8-482F-96C9-C2C85392BACA">
          <int2:similarityCritique int2:version="1" int2:context="In addition, THEIS and THEDS maintain close links with local third sector organisations such as The Princes Trust, Look Ahead, Tower Hamlets Community Health Trainers, Rethink Family Action, and Urban Yogis.">
            <int2:source int2:sourceType="Online" int2:sourceTitle="Tower Hamlets Early Intervention and Detection Services" int2:sourceUrl="https://www.england.nhs.uk/mental-health/case-studies/early-intervention-in-psychosis-eip-case-studies/mh-tower-hamlets/" int2:sourceSnippet="Tower Hamlets Early Intervention Service (THEIS) provides high quality, skilled care and support to adults experiencing a first episode of psychosis and their families. The Tower Hamlets Early Detection Service (THEDS) is an innovative team working alongside THEIS to identify and support individuals who are at high risk of developing psychosis, in order to bring down duration of untreated ...">
              <int2:suggestions int2:citationType="Inline">
                <int2:suggestion int2:citationStyle="Mla" int2:isIdentical="0">
                  <int2:citationText>(“Tower Hamlets Early Intervention and Detection Services”)</int2:citationText>
                </int2:suggestion>
                <int2:suggestion int2:citationStyle="Apa" int2:isIdentical="0">
                  <int2:citationText>(“Tower Hamlets Early Intervention and Detection Services”)</int2:citationText>
                </int2:suggestion>
                <int2:suggestion int2:citationStyle="Chicago" int2:isIdentical="0">
                  <int2:citationText>(“Tower Hamlets Early Intervention and Detection Services”)</int2:citationText>
                </int2:suggestion>
              </int2:suggestions>
              <int2:suggestions int2:citationType="Full">
                <int2:suggestion int2:citationStyle="Mla" int2:isIdentical="0">
                  <int2:citationText>&lt;i&gt;Tower Hamlets Early Intervention and Detection Services&lt;/i&gt;, https://www.england.nhs.uk/mental-health/case-studies/early-intervention-in-psychosis-eip-case-studies/mh-tower-hamlets/.</int2:citationText>
                </int2:suggestion>
                <int2:suggestion int2:citationStyle="Apa" int2:isIdentical="0">
                  <int2:citationText>&lt;i&gt;Tower Hamlets Early Intervention and Detection Services&lt;/i&gt;. (n.d.). Retrieved from https://www.england.nhs.uk/mental-health/case-studies/early-intervention-in-psychosis-eip-case-studies/mh-tower-hamlets/</int2:citationText>
                </int2:suggestion>
                <int2:suggestion int2:citationStyle="Chicago" int2:isIdentical="0">
                  <int2:citationText>“Tower Hamlets Early Intervention and Detection Services” n.d., https://www.england.nhs.uk/mental-health/case-studies/early-intervention-in-psychosis-eip-case-studies/mh-tower-hamlets/.</int2:citationText>
                </int2:suggestion>
              </int2:suggestions>
            </int2:source>
          </int2:similarityCritique>
        </oel:ext>
      </int2:extLst>
    </int2:bookmark>
    <int2:entireDocument int2:id="7rK6e7ky">
      <int2:extLst>
        <oel:ext uri="E302BA01-7950-474C-9AD3-286E660C40A8">
          <int2:similaritySummary int2:version="1" int2:runId="1765401566774" int2:tilesCheckedInThisRun="56" int2:totalNumOfTiles="56" int2:similarityAnnotationCount="3" int2:numWords="2452" int2:numFlaggedWords="59"/>
        </oel:ext>
      </int2:extLst>
    </int2:entireDocument>
  </int2:observations>
  <int2:intelligenceSettings/>
  <int2:onDemandWorkflows>
    <int2:onDemandWorkflow int2:type="SimilarityCheck" int2:paragraphVersions="5C1A07E2-151F8AF4 25B66728-4CF0BA0C 23253B42-646AEE04 34977E36-6FAA7FF4 47D832C2-77777777 33F5BBCD-6100D7FD 5698DCE9-77777777 029AFBA6-77777777 48FEC07C-77777777 7FE890FD-77777777 146070D6-4D98F47F 52D58BD8-77777777 6562CFF5-331A011F 1AD0D8D3-05009E9D 5F83ED96-1B991EB6 29FF105B-77777777 39234C26-77777777 10884A11-77777777 578E36C8-77777777 05D870E0-77777777 5B6EE929-77777777 53CF743A-32145274 02DD8D05-77777777 08A2AB60-2F68D659 1E4FF351-036758A5 38846F23-732542E9 303D4720-4CD23947 77E347C1-666DC146 7AC4ECFB-4A92004E 6B3FED61-1A91B0D1 118833D9-483FBE86 2C86FAAF-2F0A6CF0 19C93717-7CDBB977 660967D2-19BDE509 6A72C2DB-071AC762 481BBD7C-66B50B1E 634EF824-3E111497 2935ED43-1198A7EF 2E270DC4-728FFFA1 5104CF57-328E126D 7127302D-48B0EA32 2351E6DD-68D96EE9 5E2BA404-79BCCD94 7B5E9612-02DC0564 7B9CA3C5-0E040183 024D05D3-15C2852F 4E4A906D-4A100B2F 1B2420B9-49B709AB 70930721-16DCCDC6 32E15800-66854E4F 49501140-37C58D1D 730D67A6-77777777 50D357E3-573D4B7F 7BE684EE-77777777 4675AC9F-77777777 4320BA2B-77777777 72B6E47E-77777777 63F1F6D0-77777777 28C0B478-77777777 268E141F-77777777 1DB4A3D9-77777777 7D34B90A-77777777 42ECD9E0-35FE70A8 285888F5-5F4B8EE7 3CD58382-432327A6 78FBD600-4CBA7C8C 168F76CE-566453DF 5B173D53-4A542FD3 264C70D6-1ABB8700 5D03D620-1BA4C530 27DE809A-6C3F63C6 5E2B99FB-5EF81B09 07D4C741-68A35CCA 233C0F36-57453F5D 3A4840CE-3AE9CF96 11DD6486-3EC5163C 440B540F-38B54C71 6BF4A6FA-0AFC3E57 76E9AB0F-6E631D94 604C6D14-3D3D1B90 550534FE-68C0BF20 65273942-77777777 269AC420-77777777 585E0B08-77777777 0C26775C-77777777 1DF98510-77777777 3F0720BB-77777777 4AF183D7-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87E0C"/>
    <w:multiLevelType w:val="hybridMultilevel"/>
    <w:tmpl w:val="B65EE3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8845B9"/>
    <w:multiLevelType w:val="hybridMultilevel"/>
    <w:tmpl w:val="D338A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9F28B9"/>
    <w:multiLevelType w:val="hybridMultilevel"/>
    <w:tmpl w:val="D8640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A4E66"/>
    <w:multiLevelType w:val="hybridMultilevel"/>
    <w:tmpl w:val="83083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D8669D"/>
    <w:multiLevelType w:val="hybridMultilevel"/>
    <w:tmpl w:val="32AE8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A36586"/>
    <w:multiLevelType w:val="hybridMultilevel"/>
    <w:tmpl w:val="D70EE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0411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36043BD"/>
    <w:multiLevelType w:val="hybridMultilevel"/>
    <w:tmpl w:val="7804C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B804E1"/>
    <w:multiLevelType w:val="hybridMultilevel"/>
    <w:tmpl w:val="CBA6196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40662087">
    <w:abstractNumId w:val="7"/>
  </w:num>
  <w:num w:numId="2" w16cid:durableId="1813717391">
    <w:abstractNumId w:val="4"/>
  </w:num>
  <w:num w:numId="3" w16cid:durableId="2082865922">
    <w:abstractNumId w:val="8"/>
  </w:num>
  <w:num w:numId="4" w16cid:durableId="911308848">
    <w:abstractNumId w:val="3"/>
  </w:num>
  <w:num w:numId="5" w16cid:durableId="1427069005">
    <w:abstractNumId w:val="6"/>
  </w:num>
  <w:num w:numId="6" w16cid:durableId="2070029857">
    <w:abstractNumId w:val="1"/>
  </w:num>
  <w:num w:numId="7" w16cid:durableId="96601078">
    <w:abstractNumId w:val="0"/>
  </w:num>
  <w:num w:numId="8" w16cid:durableId="1021518774">
    <w:abstractNumId w:val="5"/>
  </w:num>
  <w:num w:numId="9" w16cid:durableId="19535130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836597"/>
    <w:rsid w:val="00001AF1"/>
    <w:rsid w:val="00002860"/>
    <w:rsid w:val="00003BD8"/>
    <w:rsid w:val="00007BE0"/>
    <w:rsid w:val="00011405"/>
    <w:rsid w:val="00011976"/>
    <w:rsid w:val="00012B75"/>
    <w:rsid w:val="00012FBD"/>
    <w:rsid w:val="00015BA5"/>
    <w:rsid w:val="000218BF"/>
    <w:rsid w:val="0002190B"/>
    <w:rsid w:val="00023453"/>
    <w:rsid w:val="00023C16"/>
    <w:rsid w:val="000258DD"/>
    <w:rsid w:val="00026955"/>
    <w:rsid w:val="0003382C"/>
    <w:rsid w:val="000350F8"/>
    <w:rsid w:val="0003537D"/>
    <w:rsid w:val="00042155"/>
    <w:rsid w:val="00056439"/>
    <w:rsid w:val="00057FBD"/>
    <w:rsid w:val="00063CAD"/>
    <w:rsid w:val="00065678"/>
    <w:rsid w:val="00071852"/>
    <w:rsid w:val="00072597"/>
    <w:rsid w:val="00073330"/>
    <w:rsid w:val="000765D0"/>
    <w:rsid w:val="0007784D"/>
    <w:rsid w:val="00080092"/>
    <w:rsid w:val="0008095A"/>
    <w:rsid w:val="00081385"/>
    <w:rsid w:val="00087DBD"/>
    <w:rsid w:val="0009459C"/>
    <w:rsid w:val="0009499F"/>
    <w:rsid w:val="00096A14"/>
    <w:rsid w:val="000A4512"/>
    <w:rsid w:val="000A5B47"/>
    <w:rsid w:val="000A6ED0"/>
    <w:rsid w:val="000B4C31"/>
    <w:rsid w:val="000B56F6"/>
    <w:rsid w:val="000B5EE3"/>
    <w:rsid w:val="000B7B1E"/>
    <w:rsid w:val="000C028F"/>
    <w:rsid w:val="000C19AC"/>
    <w:rsid w:val="000C1BA1"/>
    <w:rsid w:val="000C2FC5"/>
    <w:rsid w:val="000C475E"/>
    <w:rsid w:val="000C631F"/>
    <w:rsid w:val="000C68AD"/>
    <w:rsid w:val="000D1B32"/>
    <w:rsid w:val="000D27D8"/>
    <w:rsid w:val="000D5787"/>
    <w:rsid w:val="000D771F"/>
    <w:rsid w:val="000D7C27"/>
    <w:rsid w:val="000E038B"/>
    <w:rsid w:val="000E1281"/>
    <w:rsid w:val="000E1CD1"/>
    <w:rsid w:val="000E23AE"/>
    <w:rsid w:val="000E2FAB"/>
    <w:rsid w:val="000E71D5"/>
    <w:rsid w:val="000E7748"/>
    <w:rsid w:val="000F0DF7"/>
    <w:rsid w:val="000F2CEC"/>
    <w:rsid w:val="000F3F89"/>
    <w:rsid w:val="0010528C"/>
    <w:rsid w:val="0010620E"/>
    <w:rsid w:val="00106CF4"/>
    <w:rsid w:val="00107F2E"/>
    <w:rsid w:val="001111EB"/>
    <w:rsid w:val="00113732"/>
    <w:rsid w:val="00114A7C"/>
    <w:rsid w:val="0011557F"/>
    <w:rsid w:val="00115A39"/>
    <w:rsid w:val="00116590"/>
    <w:rsid w:val="001220EE"/>
    <w:rsid w:val="00125DDE"/>
    <w:rsid w:val="00126A5E"/>
    <w:rsid w:val="00130870"/>
    <w:rsid w:val="00140780"/>
    <w:rsid w:val="0014148E"/>
    <w:rsid w:val="00142585"/>
    <w:rsid w:val="0014486E"/>
    <w:rsid w:val="001449C7"/>
    <w:rsid w:val="0015134F"/>
    <w:rsid w:val="00161456"/>
    <w:rsid w:val="00163327"/>
    <w:rsid w:val="00165108"/>
    <w:rsid w:val="001665CE"/>
    <w:rsid w:val="00166714"/>
    <w:rsid w:val="00170B46"/>
    <w:rsid w:val="00170D9B"/>
    <w:rsid w:val="00171CC9"/>
    <w:rsid w:val="0017217B"/>
    <w:rsid w:val="0017389F"/>
    <w:rsid w:val="001739D5"/>
    <w:rsid w:val="001749F5"/>
    <w:rsid w:val="001804AB"/>
    <w:rsid w:val="00182AE7"/>
    <w:rsid w:val="001874AA"/>
    <w:rsid w:val="001A01A8"/>
    <w:rsid w:val="001A074F"/>
    <w:rsid w:val="001A3F5C"/>
    <w:rsid w:val="001A53D1"/>
    <w:rsid w:val="001A7BEA"/>
    <w:rsid w:val="001A7CCD"/>
    <w:rsid w:val="001B0344"/>
    <w:rsid w:val="001B2892"/>
    <w:rsid w:val="001B7691"/>
    <w:rsid w:val="001B776B"/>
    <w:rsid w:val="001C1EC5"/>
    <w:rsid w:val="001C57E1"/>
    <w:rsid w:val="001C604C"/>
    <w:rsid w:val="001D77B5"/>
    <w:rsid w:val="001D7E78"/>
    <w:rsid w:val="001E1F6D"/>
    <w:rsid w:val="001E300C"/>
    <w:rsid w:val="001E6493"/>
    <w:rsid w:val="001E6B11"/>
    <w:rsid w:val="001F0374"/>
    <w:rsid w:val="00203275"/>
    <w:rsid w:val="00206C33"/>
    <w:rsid w:val="00211938"/>
    <w:rsid w:val="00211FE5"/>
    <w:rsid w:val="002122B8"/>
    <w:rsid w:val="00214083"/>
    <w:rsid w:val="00214886"/>
    <w:rsid w:val="00214B64"/>
    <w:rsid w:val="002172A4"/>
    <w:rsid w:val="0021756E"/>
    <w:rsid w:val="00220F7A"/>
    <w:rsid w:val="00224226"/>
    <w:rsid w:val="0022478A"/>
    <w:rsid w:val="00230AA3"/>
    <w:rsid w:val="00233B83"/>
    <w:rsid w:val="002364B5"/>
    <w:rsid w:val="00236580"/>
    <w:rsid w:val="0023693A"/>
    <w:rsid w:val="002373A5"/>
    <w:rsid w:val="002408B0"/>
    <w:rsid w:val="00242DF6"/>
    <w:rsid w:val="00244AAA"/>
    <w:rsid w:val="002456A5"/>
    <w:rsid w:val="00246EE0"/>
    <w:rsid w:val="002525B6"/>
    <w:rsid w:val="00254E93"/>
    <w:rsid w:val="00254F0F"/>
    <w:rsid w:val="00255101"/>
    <w:rsid w:val="002555A2"/>
    <w:rsid w:val="00265001"/>
    <w:rsid w:val="002657CE"/>
    <w:rsid w:val="0027547F"/>
    <w:rsid w:val="00277988"/>
    <w:rsid w:val="002807D6"/>
    <w:rsid w:val="0028410A"/>
    <w:rsid w:val="00296898"/>
    <w:rsid w:val="002979FB"/>
    <w:rsid w:val="00297B61"/>
    <w:rsid w:val="002A0D65"/>
    <w:rsid w:val="002A412E"/>
    <w:rsid w:val="002A54E1"/>
    <w:rsid w:val="002B07D5"/>
    <w:rsid w:val="002B2167"/>
    <w:rsid w:val="002B535C"/>
    <w:rsid w:val="002B53D5"/>
    <w:rsid w:val="002B77DF"/>
    <w:rsid w:val="002C3147"/>
    <w:rsid w:val="002C3C3A"/>
    <w:rsid w:val="002C4186"/>
    <w:rsid w:val="002C512A"/>
    <w:rsid w:val="002C5F5D"/>
    <w:rsid w:val="002D01E0"/>
    <w:rsid w:val="002D1F63"/>
    <w:rsid w:val="002D23D9"/>
    <w:rsid w:val="002D2DAF"/>
    <w:rsid w:val="002D3AE0"/>
    <w:rsid w:val="002D4FE2"/>
    <w:rsid w:val="002E2371"/>
    <w:rsid w:val="002F51C2"/>
    <w:rsid w:val="002F763F"/>
    <w:rsid w:val="00300F30"/>
    <w:rsid w:val="00301B78"/>
    <w:rsid w:val="00302F16"/>
    <w:rsid w:val="00306238"/>
    <w:rsid w:val="003106F6"/>
    <w:rsid w:val="003127B7"/>
    <w:rsid w:val="00314C16"/>
    <w:rsid w:val="003221B8"/>
    <w:rsid w:val="0032238B"/>
    <w:rsid w:val="003225F6"/>
    <w:rsid w:val="0032267C"/>
    <w:rsid w:val="00324D0D"/>
    <w:rsid w:val="0033147C"/>
    <w:rsid w:val="00332C8F"/>
    <w:rsid w:val="00335118"/>
    <w:rsid w:val="00335416"/>
    <w:rsid w:val="00336038"/>
    <w:rsid w:val="00336E12"/>
    <w:rsid w:val="003413A6"/>
    <w:rsid w:val="00346662"/>
    <w:rsid w:val="00347EC6"/>
    <w:rsid w:val="0035765D"/>
    <w:rsid w:val="00365E5A"/>
    <w:rsid w:val="0036658F"/>
    <w:rsid w:val="003673CB"/>
    <w:rsid w:val="00367B1D"/>
    <w:rsid w:val="00372E45"/>
    <w:rsid w:val="0037421A"/>
    <w:rsid w:val="00375123"/>
    <w:rsid w:val="0037670C"/>
    <w:rsid w:val="003822A2"/>
    <w:rsid w:val="003844A5"/>
    <w:rsid w:val="003860BD"/>
    <w:rsid w:val="00387EC3"/>
    <w:rsid w:val="00394CBF"/>
    <w:rsid w:val="003957F2"/>
    <w:rsid w:val="00395A96"/>
    <w:rsid w:val="003A1081"/>
    <w:rsid w:val="003A428E"/>
    <w:rsid w:val="003A5083"/>
    <w:rsid w:val="003A7F8D"/>
    <w:rsid w:val="003B0142"/>
    <w:rsid w:val="003B0B11"/>
    <w:rsid w:val="003B12BD"/>
    <w:rsid w:val="003B3BBA"/>
    <w:rsid w:val="003B4E29"/>
    <w:rsid w:val="003B63E3"/>
    <w:rsid w:val="003C28C0"/>
    <w:rsid w:val="003C40FC"/>
    <w:rsid w:val="003C6B7E"/>
    <w:rsid w:val="003D146A"/>
    <w:rsid w:val="003D33F0"/>
    <w:rsid w:val="003D434C"/>
    <w:rsid w:val="003E218E"/>
    <w:rsid w:val="003E482B"/>
    <w:rsid w:val="003E5209"/>
    <w:rsid w:val="003F11C0"/>
    <w:rsid w:val="003F18FA"/>
    <w:rsid w:val="003F1AFB"/>
    <w:rsid w:val="004030F7"/>
    <w:rsid w:val="00405999"/>
    <w:rsid w:val="004122BF"/>
    <w:rsid w:val="00412372"/>
    <w:rsid w:val="00413FFD"/>
    <w:rsid w:val="00420194"/>
    <w:rsid w:val="00421E3B"/>
    <w:rsid w:val="00423FD5"/>
    <w:rsid w:val="0042433D"/>
    <w:rsid w:val="00425BCE"/>
    <w:rsid w:val="0043477A"/>
    <w:rsid w:val="0043482C"/>
    <w:rsid w:val="00434A68"/>
    <w:rsid w:val="00435E35"/>
    <w:rsid w:val="004374B5"/>
    <w:rsid w:val="0044342F"/>
    <w:rsid w:val="00443AE2"/>
    <w:rsid w:val="0044418B"/>
    <w:rsid w:val="00446F19"/>
    <w:rsid w:val="0044743D"/>
    <w:rsid w:val="00455017"/>
    <w:rsid w:val="004573F5"/>
    <w:rsid w:val="00465914"/>
    <w:rsid w:val="00465C11"/>
    <w:rsid w:val="004663D8"/>
    <w:rsid w:val="00466815"/>
    <w:rsid w:val="0047409C"/>
    <w:rsid w:val="0047537B"/>
    <w:rsid w:val="004771A9"/>
    <w:rsid w:val="00481856"/>
    <w:rsid w:val="00482251"/>
    <w:rsid w:val="00483505"/>
    <w:rsid w:val="0048687B"/>
    <w:rsid w:val="00487472"/>
    <w:rsid w:val="004906EB"/>
    <w:rsid w:val="00490DE9"/>
    <w:rsid w:val="00491C4A"/>
    <w:rsid w:val="00492D9B"/>
    <w:rsid w:val="00494A3D"/>
    <w:rsid w:val="004A777B"/>
    <w:rsid w:val="004B0776"/>
    <w:rsid w:val="004B14FE"/>
    <w:rsid w:val="004B2D4B"/>
    <w:rsid w:val="004B3251"/>
    <w:rsid w:val="004B4651"/>
    <w:rsid w:val="004C440D"/>
    <w:rsid w:val="004D49B7"/>
    <w:rsid w:val="004E2452"/>
    <w:rsid w:val="004E4999"/>
    <w:rsid w:val="004E7FBA"/>
    <w:rsid w:val="004F0C03"/>
    <w:rsid w:val="004F0E7D"/>
    <w:rsid w:val="004F23EF"/>
    <w:rsid w:val="004F3872"/>
    <w:rsid w:val="004F714B"/>
    <w:rsid w:val="004F7D09"/>
    <w:rsid w:val="00505CA9"/>
    <w:rsid w:val="005123E8"/>
    <w:rsid w:val="00513A38"/>
    <w:rsid w:val="005150E3"/>
    <w:rsid w:val="00526D5F"/>
    <w:rsid w:val="00527400"/>
    <w:rsid w:val="005316BD"/>
    <w:rsid w:val="00532821"/>
    <w:rsid w:val="00533E6C"/>
    <w:rsid w:val="005341A0"/>
    <w:rsid w:val="00540648"/>
    <w:rsid w:val="005408CD"/>
    <w:rsid w:val="00544754"/>
    <w:rsid w:val="0054638F"/>
    <w:rsid w:val="00546C58"/>
    <w:rsid w:val="00547A1D"/>
    <w:rsid w:val="00550D91"/>
    <w:rsid w:val="00562521"/>
    <w:rsid w:val="005664F4"/>
    <w:rsid w:val="00566DB5"/>
    <w:rsid w:val="00570D1F"/>
    <w:rsid w:val="00571D56"/>
    <w:rsid w:val="00577F0F"/>
    <w:rsid w:val="00584778"/>
    <w:rsid w:val="0058541C"/>
    <w:rsid w:val="005901EF"/>
    <w:rsid w:val="005903B2"/>
    <w:rsid w:val="00590A7B"/>
    <w:rsid w:val="00591836"/>
    <w:rsid w:val="005922FD"/>
    <w:rsid w:val="00594764"/>
    <w:rsid w:val="00597CD3"/>
    <w:rsid w:val="005A10F5"/>
    <w:rsid w:val="005A2A22"/>
    <w:rsid w:val="005A3519"/>
    <w:rsid w:val="005A7332"/>
    <w:rsid w:val="005B3F36"/>
    <w:rsid w:val="005B5B0C"/>
    <w:rsid w:val="005B5F45"/>
    <w:rsid w:val="005B6210"/>
    <w:rsid w:val="005B77C2"/>
    <w:rsid w:val="005B7DA5"/>
    <w:rsid w:val="005C2EFE"/>
    <w:rsid w:val="005C2F29"/>
    <w:rsid w:val="005C3065"/>
    <w:rsid w:val="005C563F"/>
    <w:rsid w:val="005D08D8"/>
    <w:rsid w:val="005D0EC9"/>
    <w:rsid w:val="005D1023"/>
    <w:rsid w:val="005D1991"/>
    <w:rsid w:val="005D51F9"/>
    <w:rsid w:val="005D63A9"/>
    <w:rsid w:val="005D66FE"/>
    <w:rsid w:val="005E1D00"/>
    <w:rsid w:val="005E28FE"/>
    <w:rsid w:val="005E2D30"/>
    <w:rsid w:val="005E3453"/>
    <w:rsid w:val="005E4012"/>
    <w:rsid w:val="005E5733"/>
    <w:rsid w:val="005E5B73"/>
    <w:rsid w:val="005E7107"/>
    <w:rsid w:val="005F0110"/>
    <w:rsid w:val="005F0218"/>
    <w:rsid w:val="005F11A5"/>
    <w:rsid w:val="00600E70"/>
    <w:rsid w:val="00606ADC"/>
    <w:rsid w:val="00612444"/>
    <w:rsid w:val="006126DD"/>
    <w:rsid w:val="006158CC"/>
    <w:rsid w:val="00615F58"/>
    <w:rsid w:val="00617171"/>
    <w:rsid w:val="00623507"/>
    <w:rsid w:val="00623BC3"/>
    <w:rsid w:val="006242B3"/>
    <w:rsid w:val="00626180"/>
    <w:rsid w:val="00627522"/>
    <w:rsid w:val="0063183D"/>
    <w:rsid w:val="00635550"/>
    <w:rsid w:val="006377BA"/>
    <w:rsid w:val="0064057C"/>
    <w:rsid w:val="00641AEF"/>
    <w:rsid w:val="006427AF"/>
    <w:rsid w:val="006427ED"/>
    <w:rsid w:val="0064339D"/>
    <w:rsid w:val="0064667E"/>
    <w:rsid w:val="00647BDA"/>
    <w:rsid w:val="00650FE6"/>
    <w:rsid w:val="006538C2"/>
    <w:rsid w:val="00657041"/>
    <w:rsid w:val="006649DF"/>
    <w:rsid w:val="006659F1"/>
    <w:rsid w:val="00665D2C"/>
    <w:rsid w:val="00667DA9"/>
    <w:rsid w:val="0067026F"/>
    <w:rsid w:val="00670B0C"/>
    <w:rsid w:val="00671956"/>
    <w:rsid w:val="00673AF2"/>
    <w:rsid w:val="00675259"/>
    <w:rsid w:val="006761D7"/>
    <w:rsid w:val="0068233A"/>
    <w:rsid w:val="00682C2D"/>
    <w:rsid w:val="00686BD3"/>
    <w:rsid w:val="006918DF"/>
    <w:rsid w:val="0069590B"/>
    <w:rsid w:val="006A0A94"/>
    <w:rsid w:val="006A2BEC"/>
    <w:rsid w:val="006A3928"/>
    <w:rsid w:val="006A44E9"/>
    <w:rsid w:val="006C2F5C"/>
    <w:rsid w:val="006C37A8"/>
    <w:rsid w:val="006C5038"/>
    <w:rsid w:val="006C6174"/>
    <w:rsid w:val="006C6C1D"/>
    <w:rsid w:val="006C769C"/>
    <w:rsid w:val="006D0809"/>
    <w:rsid w:val="006D2FAC"/>
    <w:rsid w:val="006D3054"/>
    <w:rsid w:val="006D56DC"/>
    <w:rsid w:val="006D6C3F"/>
    <w:rsid w:val="006E7215"/>
    <w:rsid w:val="006E787E"/>
    <w:rsid w:val="006F5178"/>
    <w:rsid w:val="006F75CC"/>
    <w:rsid w:val="00700EF3"/>
    <w:rsid w:val="00702BC9"/>
    <w:rsid w:val="00705807"/>
    <w:rsid w:val="007102C8"/>
    <w:rsid w:val="00713FB8"/>
    <w:rsid w:val="007151AD"/>
    <w:rsid w:val="007153F4"/>
    <w:rsid w:val="00723103"/>
    <w:rsid w:val="00723802"/>
    <w:rsid w:val="00724366"/>
    <w:rsid w:val="00727422"/>
    <w:rsid w:val="00727A6C"/>
    <w:rsid w:val="00727AC0"/>
    <w:rsid w:val="007303DE"/>
    <w:rsid w:val="00731BE1"/>
    <w:rsid w:val="007331F5"/>
    <w:rsid w:val="00734885"/>
    <w:rsid w:val="00734F57"/>
    <w:rsid w:val="00736DAA"/>
    <w:rsid w:val="0073746A"/>
    <w:rsid w:val="00737628"/>
    <w:rsid w:val="0074063F"/>
    <w:rsid w:val="007410DA"/>
    <w:rsid w:val="00743A3F"/>
    <w:rsid w:val="0075692B"/>
    <w:rsid w:val="00760B6F"/>
    <w:rsid w:val="007664BE"/>
    <w:rsid w:val="00775AF4"/>
    <w:rsid w:val="0077659B"/>
    <w:rsid w:val="00776689"/>
    <w:rsid w:val="007771F6"/>
    <w:rsid w:val="007776F6"/>
    <w:rsid w:val="00777874"/>
    <w:rsid w:val="00780154"/>
    <w:rsid w:val="00781150"/>
    <w:rsid w:val="00785E50"/>
    <w:rsid w:val="0078751C"/>
    <w:rsid w:val="00787F77"/>
    <w:rsid w:val="007959D0"/>
    <w:rsid w:val="007A202E"/>
    <w:rsid w:val="007B0424"/>
    <w:rsid w:val="007B0F7B"/>
    <w:rsid w:val="007B5400"/>
    <w:rsid w:val="007B5738"/>
    <w:rsid w:val="007C2C67"/>
    <w:rsid w:val="007C4A0D"/>
    <w:rsid w:val="007C4A31"/>
    <w:rsid w:val="007C6200"/>
    <w:rsid w:val="007C7BF3"/>
    <w:rsid w:val="007D12E2"/>
    <w:rsid w:val="007D1ACD"/>
    <w:rsid w:val="007D2388"/>
    <w:rsid w:val="007D2578"/>
    <w:rsid w:val="007D56A0"/>
    <w:rsid w:val="007D56A7"/>
    <w:rsid w:val="007E0CD8"/>
    <w:rsid w:val="007E0E4D"/>
    <w:rsid w:val="007E3B2B"/>
    <w:rsid w:val="007E4476"/>
    <w:rsid w:val="007E5420"/>
    <w:rsid w:val="007E5DA1"/>
    <w:rsid w:val="007E5F93"/>
    <w:rsid w:val="007E69B8"/>
    <w:rsid w:val="007E6DB9"/>
    <w:rsid w:val="007F0196"/>
    <w:rsid w:val="007F0660"/>
    <w:rsid w:val="007F0D91"/>
    <w:rsid w:val="007F2D45"/>
    <w:rsid w:val="007F364D"/>
    <w:rsid w:val="007F3CDC"/>
    <w:rsid w:val="008023D2"/>
    <w:rsid w:val="008068B3"/>
    <w:rsid w:val="00807E22"/>
    <w:rsid w:val="00810CE5"/>
    <w:rsid w:val="008119DE"/>
    <w:rsid w:val="008127BF"/>
    <w:rsid w:val="008169DC"/>
    <w:rsid w:val="008205F5"/>
    <w:rsid w:val="008264D8"/>
    <w:rsid w:val="008269E2"/>
    <w:rsid w:val="00826CED"/>
    <w:rsid w:val="008276EA"/>
    <w:rsid w:val="00831360"/>
    <w:rsid w:val="0084089A"/>
    <w:rsid w:val="00845E02"/>
    <w:rsid w:val="00847E6A"/>
    <w:rsid w:val="00851300"/>
    <w:rsid w:val="00851F04"/>
    <w:rsid w:val="00852BA5"/>
    <w:rsid w:val="008554E9"/>
    <w:rsid w:val="00855D26"/>
    <w:rsid w:val="00861732"/>
    <w:rsid w:val="00862A74"/>
    <w:rsid w:val="00864326"/>
    <w:rsid w:val="00871CAF"/>
    <w:rsid w:val="00873543"/>
    <w:rsid w:val="00873E05"/>
    <w:rsid w:val="00875316"/>
    <w:rsid w:val="00875585"/>
    <w:rsid w:val="008775E3"/>
    <w:rsid w:val="008775F2"/>
    <w:rsid w:val="0088155B"/>
    <w:rsid w:val="00885960"/>
    <w:rsid w:val="00886CC5"/>
    <w:rsid w:val="0088782D"/>
    <w:rsid w:val="008901BD"/>
    <w:rsid w:val="0089368D"/>
    <w:rsid w:val="00893C0E"/>
    <w:rsid w:val="00895875"/>
    <w:rsid w:val="00895F21"/>
    <w:rsid w:val="008A1085"/>
    <w:rsid w:val="008A3750"/>
    <w:rsid w:val="008B0900"/>
    <w:rsid w:val="008C4F86"/>
    <w:rsid w:val="008C5D2C"/>
    <w:rsid w:val="008C63E0"/>
    <w:rsid w:val="008C7025"/>
    <w:rsid w:val="008C74EE"/>
    <w:rsid w:val="008D06E6"/>
    <w:rsid w:val="008D0AAA"/>
    <w:rsid w:val="008D5C26"/>
    <w:rsid w:val="008D7575"/>
    <w:rsid w:val="008D7AFB"/>
    <w:rsid w:val="008E210F"/>
    <w:rsid w:val="008E4293"/>
    <w:rsid w:val="008E616A"/>
    <w:rsid w:val="008E6EFF"/>
    <w:rsid w:val="008F2E6B"/>
    <w:rsid w:val="008F331B"/>
    <w:rsid w:val="008F3B77"/>
    <w:rsid w:val="0090037C"/>
    <w:rsid w:val="00902BC1"/>
    <w:rsid w:val="00904175"/>
    <w:rsid w:val="00906D5A"/>
    <w:rsid w:val="0090777D"/>
    <w:rsid w:val="00910C22"/>
    <w:rsid w:val="00913E82"/>
    <w:rsid w:val="00915A41"/>
    <w:rsid w:val="00922079"/>
    <w:rsid w:val="009229F6"/>
    <w:rsid w:val="00922E54"/>
    <w:rsid w:val="009239F2"/>
    <w:rsid w:val="00926DDD"/>
    <w:rsid w:val="00937CCE"/>
    <w:rsid w:val="0094276F"/>
    <w:rsid w:val="00943587"/>
    <w:rsid w:val="00943669"/>
    <w:rsid w:val="009437D8"/>
    <w:rsid w:val="00945D43"/>
    <w:rsid w:val="009471AE"/>
    <w:rsid w:val="00947656"/>
    <w:rsid w:val="009509E6"/>
    <w:rsid w:val="009517A8"/>
    <w:rsid w:val="0095229C"/>
    <w:rsid w:val="0095373D"/>
    <w:rsid w:val="0095472E"/>
    <w:rsid w:val="009561E6"/>
    <w:rsid w:val="00957FA3"/>
    <w:rsid w:val="00960205"/>
    <w:rsid w:val="00960668"/>
    <w:rsid w:val="00965353"/>
    <w:rsid w:val="00965A38"/>
    <w:rsid w:val="009671B2"/>
    <w:rsid w:val="00970CBF"/>
    <w:rsid w:val="009718F0"/>
    <w:rsid w:val="0097558B"/>
    <w:rsid w:val="00976C29"/>
    <w:rsid w:val="00976EE0"/>
    <w:rsid w:val="00983E2F"/>
    <w:rsid w:val="00985597"/>
    <w:rsid w:val="00993121"/>
    <w:rsid w:val="00996196"/>
    <w:rsid w:val="00996B1A"/>
    <w:rsid w:val="009A3547"/>
    <w:rsid w:val="009A4D0B"/>
    <w:rsid w:val="009A63FC"/>
    <w:rsid w:val="009B4366"/>
    <w:rsid w:val="009B4EEB"/>
    <w:rsid w:val="009C0C20"/>
    <w:rsid w:val="009C2A83"/>
    <w:rsid w:val="009C2F8E"/>
    <w:rsid w:val="009C446C"/>
    <w:rsid w:val="009C7037"/>
    <w:rsid w:val="009D38B4"/>
    <w:rsid w:val="009D7AFA"/>
    <w:rsid w:val="009E11B3"/>
    <w:rsid w:val="009E12A2"/>
    <w:rsid w:val="009E1BB6"/>
    <w:rsid w:val="009E46B1"/>
    <w:rsid w:val="009F46A9"/>
    <w:rsid w:val="009F4725"/>
    <w:rsid w:val="009F6532"/>
    <w:rsid w:val="00A037C7"/>
    <w:rsid w:val="00A038EE"/>
    <w:rsid w:val="00A03F65"/>
    <w:rsid w:val="00A15187"/>
    <w:rsid w:val="00A171A0"/>
    <w:rsid w:val="00A17ABD"/>
    <w:rsid w:val="00A235C8"/>
    <w:rsid w:val="00A24FC4"/>
    <w:rsid w:val="00A33F1D"/>
    <w:rsid w:val="00A34473"/>
    <w:rsid w:val="00A36A1A"/>
    <w:rsid w:val="00A36CE2"/>
    <w:rsid w:val="00A403BB"/>
    <w:rsid w:val="00A431A6"/>
    <w:rsid w:val="00A455B0"/>
    <w:rsid w:val="00A45B51"/>
    <w:rsid w:val="00A46967"/>
    <w:rsid w:val="00A47C19"/>
    <w:rsid w:val="00A540E0"/>
    <w:rsid w:val="00A56594"/>
    <w:rsid w:val="00A569D9"/>
    <w:rsid w:val="00A57885"/>
    <w:rsid w:val="00A621B9"/>
    <w:rsid w:val="00A66A6E"/>
    <w:rsid w:val="00A80489"/>
    <w:rsid w:val="00A81DDC"/>
    <w:rsid w:val="00A86459"/>
    <w:rsid w:val="00A864A7"/>
    <w:rsid w:val="00A876FF"/>
    <w:rsid w:val="00A90988"/>
    <w:rsid w:val="00A91645"/>
    <w:rsid w:val="00A917FD"/>
    <w:rsid w:val="00A93EB4"/>
    <w:rsid w:val="00A952F5"/>
    <w:rsid w:val="00AA011A"/>
    <w:rsid w:val="00AA01BB"/>
    <w:rsid w:val="00AA15C7"/>
    <w:rsid w:val="00AA4117"/>
    <w:rsid w:val="00AA61AB"/>
    <w:rsid w:val="00AA6690"/>
    <w:rsid w:val="00AA6794"/>
    <w:rsid w:val="00AA7834"/>
    <w:rsid w:val="00AB1C56"/>
    <w:rsid w:val="00AB417C"/>
    <w:rsid w:val="00AC5B31"/>
    <w:rsid w:val="00AC6DAE"/>
    <w:rsid w:val="00AD75FF"/>
    <w:rsid w:val="00AE157A"/>
    <w:rsid w:val="00AE1AF5"/>
    <w:rsid w:val="00AE2613"/>
    <w:rsid w:val="00AE29C9"/>
    <w:rsid w:val="00AE590F"/>
    <w:rsid w:val="00AE66D6"/>
    <w:rsid w:val="00AF20D9"/>
    <w:rsid w:val="00AF37B4"/>
    <w:rsid w:val="00AF666A"/>
    <w:rsid w:val="00AF6E52"/>
    <w:rsid w:val="00AF7A98"/>
    <w:rsid w:val="00B014F8"/>
    <w:rsid w:val="00B02411"/>
    <w:rsid w:val="00B02F09"/>
    <w:rsid w:val="00B1015F"/>
    <w:rsid w:val="00B10637"/>
    <w:rsid w:val="00B1202B"/>
    <w:rsid w:val="00B13D3F"/>
    <w:rsid w:val="00B16B26"/>
    <w:rsid w:val="00B17FEA"/>
    <w:rsid w:val="00B207E9"/>
    <w:rsid w:val="00B20E36"/>
    <w:rsid w:val="00B21AA3"/>
    <w:rsid w:val="00B21E0D"/>
    <w:rsid w:val="00B2242D"/>
    <w:rsid w:val="00B26A98"/>
    <w:rsid w:val="00B30E59"/>
    <w:rsid w:val="00B3210E"/>
    <w:rsid w:val="00B32468"/>
    <w:rsid w:val="00B32A25"/>
    <w:rsid w:val="00B3366E"/>
    <w:rsid w:val="00B34178"/>
    <w:rsid w:val="00B36B8D"/>
    <w:rsid w:val="00B44A07"/>
    <w:rsid w:val="00B4500B"/>
    <w:rsid w:val="00B47107"/>
    <w:rsid w:val="00B472E2"/>
    <w:rsid w:val="00B537BC"/>
    <w:rsid w:val="00B6113E"/>
    <w:rsid w:val="00B61E82"/>
    <w:rsid w:val="00B6203E"/>
    <w:rsid w:val="00B62D65"/>
    <w:rsid w:val="00B64096"/>
    <w:rsid w:val="00B664CE"/>
    <w:rsid w:val="00B665AB"/>
    <w:rsid w:val="00B66B78"/>
    <w:rsid w:val="00B66EB3"/>
    <w:rsid w:val="00B672DF"/>
    <w:rsid w:val="00B71FC4"/>
    <w:rsid w:val="00B72A45"/>
    <w:rsid w:val="00B821D8"/>
    <w:rsid w:val="00B83C2B"/>
    <w:rsid w:val="00B9191E"/>
    <w:rsid w:val="00B95EF6"/>
    <w:rsid w:val="00B97159"/>
    <w:rsid w:val="00B976A4"/>
    <w:rsid w:val="00BA7284"/>
    <w:rsid w:val="00BB1286"/>
    <w:rsid w:val="00BB170D"/>
    <w:rsid w:val="00BB4F6D"/>
    <w:rsid w:val="00BB5902"/>
    <w:rsid w:val="00BC08AD"/>
    <w:rsid w:val="00BC2828"/>
    <w:rsid w:val="00BC7120"/>
    <w:rsid w:val="00BD24F7"/>
    <w:rsid w:val="00BD358C"/>
    <w:rsid w:val="00BD6F47"/>
    <w:rsid w:val="00BD7AE4"/>
    <w:rsid w:val="00BE5CCB"/>
    <w:rsid w:val="00BF1D86"/>
    <w:rsid w:val="00BF2A03"/>
    <w:rsid w:val="00BF64EE"/>
    <w:rsid w:val="00BF73F3"/>
    <w:rsid w:val="00BF7B0F"/>
    <w:rsid w:val="00C01FC6"/>
    <w:rsid w:val="00C025DE"/>
    <w:rsid w:val="00C03013"/>
    <w:rsid w:val="00C050A7"/>
    <w:rsid w:val="00C05348"/>
    <w:rsid w:val="00C079F7"/>
    <w:rsid w:val="00C07B0B"/>
    <w:rsid w:val="00C1091D"/>
    <w:rsid w:val="00C148FD"/>
    <w:rsid w:val="00C14A2D"/>
    <w:rsid w:val="00C162A7"/>
    <w:rsid w:val="00C16FE1"/>
    <w:rsid w:val="00C17E0E"/>
    <w:rsid w:val="00C24DB2"/>
    <w:rsid w:val="00C251BD"/>
    <w:rsid w:val="00C26648"/>
    <w:rsid w:val="00C31B96"/>
    <w:rsid w:val="00C33EC6"/>
    <w:rsid w:val="00C345B2"/>
    <w:rsid w:val="00C37CC4"/>
    <w:rsid w:val="00C422F6"/>
    <w:rsid w:val="00C45D81"/>
    <w:rsid w:val="00C50542"/>
    <w:rsid w:val="00C51A40"/>
    <w:rsid w:val="00C5207B"/>
    <w:rsid w:val="00C530FC"/>
    <w:rsid w:val="00C53BFC"/>
    <w:rsid w:val="00C5424D"/>
    <w:rsid w:val="00C57CD3"/>
    <w:rsid w:val="00C609C9"/>
    <w:rsid w:val="00C61F6D"/>
    <w:rsid w:val="00C705E8"/>
    <w:rsid w:val="00C750C9"/>
    <w:rsid w:val="00C77FB0"/>
    <w:rsid w:val="00C812B0"/>
    <w:rsid w:val="00C94DA6"/>
    <w:rsid w:val="00C97436"/>
    <w:rsid w:val="00CA29C5"/>
    <w:rsid w:val="00CA38AC"/>
    <w:rsid w:val="00CA5286"/>
    <w:rsid w:val="00CA784C"/>
    <w:rsid w:val="00CB0FA9"/>
    <w:rsid w:val="00CB2B31"/>
    <w:rsid w:val="00CB56A4"/>
    <w:rsid w:val="00CB5C9B"/>
    <w:rsid w:val="00CC370C"/>
    <w:rsid w:val="00CC3831"/>
    <w:rsid w:val="00CC4CE6"/>
    <w:rsid w:val="00CD554E"/>
    <w:rsid w:val="00CD69CE"/>
    <w:rsid w:val="00CD6FCD"/>
    <w:rsid w:val="00CE29E9"/>
    <w:rsid w:val="00CE2DCA"/>
    <w:rsid w:val="00CE332F"/>
    <w:rsid w:val="00CE40F6"/>
    <w:rsid w:val="00CF3A2F"/>
    <w:rsid w:val="00CF6A20"/>
    <w:rsid w:val="00CF6A41"/>
    <w:rsid w:val="00CF6D0E"/>
    <w:rsid w:val="00D010ED"/>
    <w:rsid w:val="00D031ED"/>
    <w:rsid w:val="00D070C7"/>
    <w:rsid w:val="00D070DC"/>
    <w:rsid w:val="00D1129E"/>
    <w:rsid w:val="00D11D46"/>
    <w:rsid w:val="00D12512"/>
    <w:rsid w:val="00D144B9"/>
    <w:rsid w:val="00D164AD"/>
    <w:rsid w:val="00D2234D"/>
    <w:rsid w:val="00D22C03"/>
    <w:rsid w:val="00D23F8A"/>
    <w:rsid w:val="00D23FF4"/>
    <w:rsid w:val="00D25784"/>
    <w:rsid w:val="00D310B7"/>
    <w:rsid w:val="00D31CF2"/>
    <w:rsid w:val="00D32889"/>
    <w:rsid w:val="00D32D5F"/>
    <w:rsid w:val="00D34F05"/>
    <w:rsid w:val="00D35A29"/>
    <w:rsid w:val="00D35F70"/>
    <w:rsid w:val="00D3664C"/>
    <w:rsid w:val="00D36B19"/>
    <w:rsid w:val="00D37636"/>
    <w:rsid w:val="00D37982"/>
    <w:rsid w:val="00D41853"/>
    <w:rsid w:val="00D45DC4"/>
    <w:rsid w:val="00D469DB"/>
    <w:rsid w:val="00D56D5F"/>
    <w:rsid w:val="00D6018B"/>
    <w:rsid w:val="00D61477"/>
    <w:rsid w:val="00D620F3"/>
    <w:rsid w:val="00D7153D"/>
    <w:rsid w:val="00D719BE"/>
    <w:rsid w:val="00D72213"/>
    <w:rsid w:val="00D73D07"/>
    <w:rsid w:val="00D80709"/>
    <w:rsid w:val="00D84DEB"/>
    <w:rsid w:val="00D8765E"/>
    <w:rsid w:val="00D91234"/>
    <w:rsid w:val="00D913E2"/>
    <w:rsid w:val="00DA1387"/>
    <w:rsid w:val="00DA1C59"/>
    <w:rsid w:val="00DA224D"/>
    <w:rsid w:val="00DA25DF"/>
    <w:rsid w:val="00DA2EE9"/>
    <w:rsid w:val="00DA3236"/>
    <w:rsid w:val="00DA6280"/>
    <w:rsid w:val="00DA65EA"/>
    <w:rsid w:val="00DC029D"/>
    <w:rsid w:val="00DC059B"/>
    <w:rsid w:val="00DC286D"/>
    <w:rsid w:val="00DC371F"/>
    <w:rsid w:val="00DC671F"/>
    <w:rsid w:val="00DC74AC"/>
    <w:rsid w:val="00DD0A4C"/>
    <w:rsid w:val="00DD0FC8"/>
    <w:rsid w:val="00DD49EC"/>
    <w:rsid w:val="00DD6228"/>
    <w:rsid w:val="00DE38C7"/>
    <w:rsid w:val="00DE4DE5"/>
    <w:rsid w:val="00DF45CE"/>
    <w:rsid w:val="00DF7579"/>
    <w:rsid w:val="00E02B31"/>
    <w:rsid w:val="00E03540"/>
    <w:rsid w:val="00E036CB"/>
    <w:rsid w:val="00E04973"/>
    <w:rsid w:val="00E0588E"/>
    <w:rsid w:val="00E078FD"/>
    <w:rsid w:val="00E16DAE"/>
    <w:rsid w:val="00E21D43"/>
    <w:rsid w:val="00E233B6"/>
    <w:rsid w:val="00E26165"/>
    <w:rsid w:val="00E26AF0"/>
    <w:rsid w:val="00E30378"/>
    <w:rsid w:val="00E318C9"/>
    <w:rsid w:val="00E325FF"/>
    <w:rsid w:val="00E337B2"/>
    <w:rsid w:val="00E358AC"/>
    <w:rsid w:val="00E364A8"/>
    <w:rsid w:val="00E36FAB"/>
    <w:rsid w:val="00E51C1A"/>
    <w:rsid w:val="00E52FDA"/>
    <w:rsid w:val="00E53119"/>
    <w:rsid w:val="00E55925"/>
    <w:rsid w:val="00E57AEF"/>
    <w:rsid w:val="00E611FF"/>
    <w:rsid w:val="00E631CA"/>
    <w:rsid w:val="00E63481"/>
    <w:rsid w:val="00E64DD4"/>
    <w:rsid w:val="00E66F58"/>
    <w:rsid w:val="00E7320A"/>
    <w:rsid w:val="00E81281"/>
    <w:rsid w:val="00E81857"/>
    <w:rsid w:val="00E83497"/>
    <w:rsid w:val="00E83B11"/>
    <w:rsid w:val="00E90F07"/>
    <w:rsid w:val="00E92A21"/>
    <w:rsid w:val="00E94F5C"/>
    <w:rsid w:val="00EA02D7"/>
    <w:rsid w:val="00EA14E0"/>
    <w:rsid w:val="00EA6F9F"/>
    <w:rsid w:val="00EA7460"/>
    <w:rsid w:val="00EB0270"/>
    <w:rsid w:val="00EB1A3F"/>
    <w:rsid w:val="00EB1BED"/>
    <w:rsid w:val="00EB2141"/>
    <w:rsid w:val="00EB595D"/>
    <w:rsid w:val="00EB7D97"/>
    <w:rsid w:val="00EC0237"/>
    <w:rsid w:val="00EC1427"/>
    <w:rsid w:val="00EC147A"/>
    <w:rsid w:val="00EC2301"/>
    <w:rsid w:val="00EC57BF"/>
    <w:rsid w:val="00EC650E"/>
    <w:rsid w:val="00ED0DF7"/>
    <w:rsid w:val="00ED11AD"/>
    <w:rsid w:val="00ED219B"/>
    <w:rsid w:val="00EE1BB8"/>
    <w:rsid w:val="00EE213F"/>
    <w:rsid w:val="00EE2A80"/>
    <w:rsid w:val="00EE2B1E"/>
    <w:rsid w:val="00EE2BFF"/>
    <w:rsid w:val="00EE2EB0"/>
    <w:rsid w:val="00EE3D68"/>
    <w:rsid w:val="00EE4E20"/>
    <w:rsid w:val="00EE5414"/>
    <w:rsid w:val="00EE7A6B"/>
    <w:rsid w:val="00EF28AD"/>
    <w:rsid w:val="00EF6ABA"/>
    <w:rsid w:val="00F00EAB"/>
    <w:rsid w:val="00F03B89"/>
    <w:rsid w:val="00F04F55"/>
    <w:rsid w:val="00F06419"/>
    <w:rsid w:val="00F07441"/>
    <w:rsid w:val="00F10290"/>
    <w:rsid w:val="00F14309"/>
    <w:rsid w:val="00F15D8E"/>
    <w:rsid w:val="00F20A80"/>
    <w:rsid w:val="00F214A8"/>
    <w:rsid w:val="00F25C55"/>
    <w:rsid w:val="00F32EC0"/>
    <w:rsid w:val="00F342CD"/>
    <w:rsid w:val="00F34308"/>
    <w:rsid w:val="00F34874"/>
    <w:rsid w:val="00F36465"/>
    <w:rsid w:val="00F40824"/>
    <w:rsid w:val="00F42D71"/>
    <w:rsid w:val="00F53703"/>
    <w:rsid w:val="00F544EB"/>
    <w:rsid w:val="00F5456B"/>
    <w:rsid w:val="00F54A5E"/>
    <w:rsid w:val="00F55189"/>
    <w:rsid w:val="00F572A5"/>
    <w:rsid w:val="00F60D1B"/>
    <w:rsid w:val="00F6562D"/>
    <w:rsid w:val="00F7395F"/>
    <w:rsid w:val="00F73F77"/>
    <w:rsid w:val="00F85462"/>
    <w:rsid w:val="00F85A32"/>
    <w:rsid w:val="00F85AD2"/>
    <w:rsid w:val="00F87BCD"/>
    <w:rsid w:val="00F94368"/>
    <w:rsid w:val="00F947B1"/>
    <w:rsid w:val="00F966DE"/>
    <w:rsid w:val="00FA02AD"/>
    <w:rsid w:val="00FA24D2"/>
    <w:rsid w:val="00FA6EBE"/>
    <w:rsid w:val="00FA7305"/>
    <w:rsid w:val="00FA7899"/>
    <w:rsid w:val="00FB0888"/>
    <w:rsid w:val="00FB3F27"/>
    <w:rsid w:val="00FB4406"/>
    <w:rsid w:val="00FB4F9A"/>
    <w:rsid w:val="00FB6325"/>
    <w:rsid w:val="00FB7D23"/>
    <w:rsid w:val="00FC7326"/>
    <w:rsid w:val="00FC7AB3"/>
    <w:rsid w:val="00FD59C1"/>
    <w:rsid w:val="00FD64BD"/>
    <w:rsid w:val="00FD7E37"/>
    <w:rsid w:val="00FE47E4"/>
    <w:rsid w:val="00FE77D8"/>
    <w:rsid w:val="00FF10E5"/>
    <w:rsid w:val="00FF5C0E"/>
    <w:rsid w:val="00FF635A"/>
    <w:rsid w:val="0106264C"/>
    <w:rsid w:val="01063BAC"/>
    <w:rsid w:val="04836597"/>
    <w:rsid w:val="09C8DA81"/>
    <w:rsid w:val="0AA52A97"/>
    <w:rsid w:val="0D671F01"/>
    <w:rsid w:val="0F5017F0"/>
    <w:rsid w:val="0F82B046"/>
    <w:rsid w:val="0F9AC4CC"/>
    <w:rsid w:val="10112A56"/>
    <w:rsid w:val="10DCCBA7"/>
    <w:rsid w:val="13189F75"/>
    <w:rsid w:val="1515E6F1"/>
    <w:rsid w:val="168A3114"/>
    <w:rsid w:val="1894D7D1"/>
    <w:rsid w:val="18A8D6E2"/>
    <w:rsid w:val="1D4C6486"/>
    <w:rsid w:val="1E02E1CD"/>
    <w:rsid w:val="24EC05F5"/>
    <w:rsid w:val="2B3989C6"/>
    <w:rsid w:val="2DCFEAE2"/>
    <w:rsid w:val="30D4367C"/>
    <w:rsid w:val="322CFCDE"/>
    <w:rsid w:val="36D935B0"/>
    <w:rsid w:val="3A820485"/>
    <w:rsid w:val="3B33CDA9"/>
    <w:rsid w:val="4823D46D"/>
    <w:rsid w:val="53896D8B"/>
    <w:rsid w:val="55B98B07"/>
    <w:rsid w:val="5ACAC65A"/>
    <w:rsid w:val="5C5185D0"/>
    <w:rsid w:val="5CC32BAF"/>
    <w:rsid w:val="60AC3470"/>
    <w:rsid w:val="62D212FE"/>
    <w:rsid w:val="6577501B"/>
    <w:rsid w:val="68376F61"/>
    <w:rsid w:val="68B782B0"/>
    <w:rsid w:val="69C339EF"/>
    <w:rsid w:val="6C88AEE9"/>
    <w:rsid w:val="6D01D4DC"/>
    <w:rsid w:val="738D7F18"/>
    <w:rsid w:val="750523B8"/>
    <w:rsid w:val="75D6E95E"/>
    <w:rsid w:val="7AF49ECE"/>
    <w:rsid w:val="7C4E4BED"/>
    <w:rsid w:val="7C6439C1"/>
    <w:rsid w:val="7E8566EC"/>
  </w:rsids>
  <m:mathPr>
    <m:mathFont m:val="Cambria Math"/>
    <m:brkBin m:val="before"/>
    <m:brkBinSub m:val="--"/>
    <m:smallFrac m:val="0"/>
    <m:dispDef/>
    <m:lMargin m:val="0"/>
    <m:rMargin m:val="0"/>
    <m:defJc m:val="centerGroup"/>
    <m:wrapIndent m:val="1440"/>
    <m:intLim m:val="subSup"/>
    <m:naryLim m:val="undOvr"/>
  </m:mathPr>
  <w:themeFontLang w:val="es-E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36597"/>
  <w15:chartTrackingRefBased/>
  <w15:docId w15:val="{C6F57800-4AE8-4358-A465-51EBAC788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8CD"/>
  </w:style>
  <w:style w:type="paragraph" w:styleId="Footer">
    <w:name w:val="footer"/>
    <w:basedOn w:val="Normal"/>
    <w:link w:val="FooterChar"/>
    <w:uiPriority w:val="99"/>
    <w:unhideWhenUsed/>
    <w:rsid w:val="00540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8CD"/>
  </w:style>
  <w:style w:type="character" w:styleId="Hyperlink">
    <w:name w:val="Hyperlink"/>
    <w:basedOn w:val="DefaultParagraphFont"/>
    <w:uiPriority w:val="99"/>
    <w:unhideWhenUsed/>
    <w:rsid w:val="004C440D"/>
    <w:rPr>
      <w:color w:val="467886" w:themeColor="hyperlink"/>
      <w:u w:val="single"/>
    </w:rPr>
  </w:style>
  <w:style w:type="character" w:styleId="UnresolvedMention">
    <w:name w:val="Unresolved Mention"/>
    <w:basedOn w:val="DefaultParagraphFont"/>
    <w:uiPriority w:val="99"/>
    <w:semiHidden/>
    <w:unhideWhenUsed/>
    <w:rsid w:val="004C440D"/>
    <w:rPr>
      <w:color w:val="605E5C"/>
      <w:shd w:val="clear" w:color="auto" w:fill="E1DFDD"/>
    </w:rPr>
  </w:style>
  <w:style w:type="paragraph" w:styleId="ListParagraph">
    <w:name w:val="List Paragraph"/>
    <w:basedOn w:val="Normal"/>
    <w:uiPriority w:val="34"/>
    <w:qFormat/>
    <w:rsid w:val="008D0AAA"/>
    <w:pPr>
      <w:ind w:left="720"/>
      <w:contextualSpacing/>
    </w:pPr>
  </w:style>
  <w:style w:type="character" w:styleId="FollowedHyperlink">
    <w:name w:val="FollowedHyperlink"/>
    <w:basedOn w:val="DefaultParagraphFont"/>
    <w:uiPriority w:val="99"/>
    <w:semiHidden/>
    <w:unhideWhenUsed/>
    <w:rsid w:val="003B3B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cal.gov.uk/case-studies/youth-offending-service-prevention-staffordshire-county-council" TargetMode="External"/><Relationship Id="rId18" Type="http://schemas.openxmlformats.org/officeDocument/2006/relationships/hyperlink" Target="https://www.staffordshireconnects.info/kb5/staffordshire/directory/home.page" TargetMode="External"/><Relationship Id="rId26" Type="http://schemas.openxmlformats.org/officeDocument/2006/relationships/hyperlink" Target="https://doi.org/10.1108/JCS-02-2015-0004" TargetMode="External"/><Relationship Id="rId3" Type="http://schemas.openxmlformats.org/officeDocument/2006/relationships/styles" Target="styles.xml"/><Relationship Id="rId21" Type="http://schemas.openxmlformats.org/officeDocument/2006/relationships/hyperlink" Target="https://services.southwark.gov.uk/childcare-and-parenting/children-s-social-care/family-early-help-feh/family-early-help-feh-strategy" TargetMode="External"/><Relationship Id="rId7" Type="http://schemas.openxmlformats.org/officeDocument/2006/relationships/endnotes" Target="endnotes.xml"/><Relationship Id="rId12" Type="http://schemas.openxmlformats.org/officeDocument/2006/relationships/hyperlink" Target="https://www.gov.uk/government/publications/working-together-to-safeguard-children--2" TargetMode="External"/><Relationship Id="rId17" Type="http://schemas.openxmlformats.org/officeDocument/2006/relationships/hyperlink" Target="https://www.staffordshireconnects.info/kb5/staffordshire/directory/family.page?familychannel=3" TargetMode="External"/><Relationship Id="rId25" Type="http://schemas.openxmlformats.org/officeDocument/2006/relationships/hyperlink" Target="https://democracy.towerhamlets.gov.uk/mgConvert2PDF.aspx?ID=191285" TargetMode="External"/><Relationship Id="rId2" Type="http://schemas.openxmlformats.org/officeDocument/2006/relationships/numbering" Target="numbering.xml"/><Relationship Id="rId16" Type="http://schemas.openxmlformats.org/officeDocument/2006/relationships/hyperlink" Target="https://www.elft.nhs.uk/services/early-intervention-service-tower-hamlets" TargetMode="External"/><Relationship Id="rId20" Type="http://schemas.openxmlformats.org/officeDocument/2006/relationships/hyperlink" Target="https://services.southwark.gov.uk/childcare-and-parenting/children-s-social-care/family-early-help-feh/early-help-camhs-and-integrated-health"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supporting-families-early-help-system-guide" TargetMode="External"/><Relationship Id="rId24" Type="http://schemas.openxmlformats.org/officeDocument/2006/relationships/hyperlink" Target="https://www.elft.nhs.uk/theds" TargetMode="External"/><Relationship Id="rId5" Type="http://schemas.openxmlformats.org/officeDocument/2006/relationships/webSettings" Target="webSettings.xml"/><Relationship Id="rId15" Type="http://schemas.openxmlformats.org/officeDocument/2006/relationships/hyperlink" Target="https://doi.org/10.1002/car.2671" TargetMode="External"/><Relationship Id="rId23" Type="http://schemas.openxmlformats.org/officeDocument/2006/relationships/hyperlink" Target="https://services.southwark.gov.uk/childcare-and-parenting/children-s-social-care/family-early-help-feh/whole-family-and-the-family-framework" TargetMode="External"/><Relationship Id="rId28" Type="http://schemas.openxmlformats.org/officeDocument/2006/relationships/fontTable" Target="fontTable.xml"/><Relationship Id="rId10" Type="http://schemas.openxmlformats.org/officeDocument/2006/relationships/hyperlink" Target="https://www.thfamilyhubs.co.uk/Page/30533" TargetMode="External"/><Relationship Id="rId19" Type="http://schemas.openxmlformats.org/officeDocument/2006/relationships/hyperlink" Target="https://www.staffsscp.org.uk/working-together-to-safeguard-children/helping-children-and-families-early/staffordshires-early-help-assessment-guidance-for-professionals/" TargetMode="External"/><Relationship Id="rId4" Type="http://schemas.openxmlformats.org/officeDocument/2006/relationships/settings" Target="settings.xml"/><Relationship Id="rId9" Type="http://schemas.openxmlformats.org/officeDocument/2006/relationships/hyperlink" Target="https://doi.org/10.4135/9781446288269" TargetMode="External"/><Relationship Id="rId14" Type="http://schemas.openxmlformats.org/officeDocument/2006/relationships/hyperlink" Target="https://www.highspeedtraining.co.uk/hub/multi-agency-working-in-safeguarding/" TargetMode="External"/><Relationship Id="rId22" Type="http://schemas.openxmlformats.org/officeDocument/2006/relationships/hyperlink" Target="https://www.southwark.gov.uk/schools-and-education/extra-support-school-aged-children-and-young-people/special-educational-needs"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08FF61-E092-4329-8737-80F7A816F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3519</Words>
  <Characters>20059</Characters>
  <Application>Microsoft Office Word</Application>
  <DocSecurity>4</DocSecurity>
  <Lines>167</Lines>
  <Paragraphs>47</Paragraphs>
  <ScaleCrop>false</ScaleCrop>
  <Company/>
  <LinksUpToDate>false</LinksUpToDate>
  <CharactersWithSpaces>23531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 Suárez (2337296)</cp:lastModifiedBy>
  <cp:revision>925</cp:revision>
  <dcterms:created xsi:type="dcterms:W3CDTF">2025-12-07T04:53:00Z</dcterms:created>
  <dcterms:modified xsi:type="dcterms:W3CDTF">2025-12-11T19:24:00Z</dcterms:modified>
</cp:coreProperties>
</file>