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022D0047" w:rsidR="007905EF" w:rsidRDefault="007905EF" w:rsidP="00C877D0">
      <w:pPr>
        <w:spacing w:line="240" w:lineRule="auto"/>
        <w:rPr>
          <w:b/>
          <w:bCs/>
          <w:sz w:val="28"/>
          <w:szCs w:val="28"/>
          <w:u w:val="single"/>
        </w:rPr>
      </w:pPr>
      <w:proofErr w:type="spellStart"/>
      <w:proofErr w:type="gramStart"/>
      <w:r>
        <w:rPr>
          <w:b/>
          <w:bCs/>
          <w:sz w:val="28"/>
          <w:szCs w:val="28"/>
          <w:u w:val="single"/>
        </w:rPr>
        <w:t>Name:_</w:t>
      </w:r>
      <w:proofErr w:type="gramEnd"/>
      <w:r w:rsidR="00100F44">
        <w:rPr>
          <w:b/>
          <w:bCs/>
          <w:sz w:val="28"/>
          <w:szCs w:val="28"/>
          <w:u w:val="single"/>
        </w:rPr>
        <w:t>Mathis</w:t>
      </w:r>
      <w:proofErr w:type="spellEnd"/>
      <w:r w:rsidR="00100F44">
        <w:rPr>
          <w:b/>
          <w:bCs/>
          <w:sz w:val="28"/>
          <w:szCs w:val="28"/>
          <w:u w:val="single"/>
        </w:rPr>
        <w:t xml:space="preserve"> Villa</w:t>
      </w:r>
    </w:p>
    <w:p w14:paraId="5DBFD942" w14:textId="77777777" w:rsidR="007905EF" w:rsidRDefault="007905EF" w:rsidP="00C877D0">
      <w:pPr>
        <w:spacing w:line="240" w:lineRule="auto"/>
        <w:rPr>
          <w:b/>
          <w:bCs/>
          <w:sz w:val="28"/>
          <w:szCs w:val="28"/>
          <w:u w:val="single"/>
        </w:rPr>
      </w:pPr>
    </w:p>
    <w:p w14:paraId="04A8B40F" w14:textId="2EF01842" w:rsidR="007905EF" w:rsidRPr="007905EF" w:rsidRDefault="007905EF" w:rsidP="00100F44">
      <w:pPr>
        <w:spacing w:line="240" w:lineRule="auto"/>
        <w:rPr>
          <w:b/>
          <w:bCs/>
          <w:sz w:val="28"/>
          <w:szCs w:val="28"/>
        </w:rPr>
      </w:pPr>
      <w:r>
        <w:rPr>
          <w:b/>
          <w:bCs/>
          <w:sz w:val="28"/>
          <w:szCs w:val="28"/>
          <w:u w:val="single"/>
        </w:rPr>
        <w:t xml:space="preserve">Student Number: </w:t>
      </w:r>
      <w:r w:rsidR="00100F44">
        <w:rPr>
          <w:b/>
          <w:bCs/>
          <w:sz w:val="28"/>
          <w:szCs w:val="28"/>
          <w:u w:val="single"/>
        </w:rPr>
        <w:t xml:space="preserve"> 2501611</w:t>
      </w:r>
    </w:p>
    <w:p w14:paraId="7509CE7E" w14:textId="77777777" w:rsidR="007905EF" w:rsidRDefault="007905EF" w:rsidP="00C877D0">
      <w:pPr>
        <w:spacing w:line="240" w:lineRule="auto"/>
        <w:rPr>
          <w:b/>
          <w:bCs/>
          <w:sz w:val="28"/>
          <w:szCs w:val="28"/>
          <w:u w:val="single"/>
        </w:rPr>
      </w:pPr>
    </w:p>
    <w:p w14:paraId="498C88E2" w14:textId="1995EE57" w:rsidR="004F1336" w:rsidRPr="00100F44" w:rsidRDefault="004F1336" w:rsidP="00C877D0">
      <w:pPr>
        <w:spacing w:line="240" w:lineRule="auto"/>
        <w:rPr>
          <w:b/>
          <w:bCs/>
          <w:sz w:val="28"/>
          <w:szCs w:val="28"/>
          <w:u w:val="single"/>
        </w:rPr>
      </w:pPr>
      <w:r w:rsidRPr="009F7A2F">
        <w:rPr>
          <w:b/>
          <w:bCs/>
          <w:sz w:val="28"/>
          <w:szCs w:val="28"/>
          <w:u w:val="single"/>
        </w:rPr>
        <w:t xml:space="preserve">WORKSHEET </w:t>
      </w:r>
      <w:r w:rsidR="00D96D9C">
        <w:rPr>
          <w:b/>
          <w:bCs/>
          <w:sz w:val="28"/>
          <w:szCs w:val="28"/>
          <w:u w:val="single"/>
        </w:rPr>
        <w:t>5</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6357B5">
        <w:rPr>
          <w:b/>
          <w:bCs/>
          <w:sz w:val="28"/>
          <w:szCs w:val="28"/>
          <w:u w:val="single"/>
        </w:rPr>
        <w:t>Hunting for Treasure</w:t>
      </w:r>
      <w:r w:rsidR="002D351C">
        <w:rPr>
          <w:b/>
          <w:bCs/>
          <w:sz w:val="28"/>
          <w:szCs w:val="28"/>
          <w:u w:val="single"/>
        </w:rPr>
        <w:t>)</w:t>
      </w:r>
    </w:p>
    <w:p w14:paraId="32ADEBBF" w14:textId="719058C7" w:rsidR="00D5395D" w:rsidRDefault="00D5395D" w:rsidP="00D5395D">
      <w:pPr>
        <w:spacing w:after="160"/>
      </w:pPr>
      <w:r>
        <w:t>For this worksheet, the</w:t>
      </w:r>
      <w:r w:rsidR="0042112D">
        <w:t xml:space="preserve"> program can be implemented in </w:t>
      </w:r>
      <w:proofErr w:type="gramStart"/>
      <w:r w:rsidR="0042112D">
        <w:t>a number of</w:t>
      </w:r>
      <w:proofErr w:type="gramEnd"/>
      <w:r w:rsidR="0042112D">
        <w:t xml:space="preserve"> different ways and demonstrate different features</w:t>
      </w:r>
      <w:r>
        <w:t>.</w:t>
      </w:r>
    </w:p>
    <w:p w14:paraId="5539C15F" w14:textId="7D6121DC" w:rsidR="00D5395D" w:rsidRDefault="00D5395D" w:rsidP="00D5395D">
      <w:pPr>
        <w:spacing w:after="160"/>
      </w:pPr>
      <w:r w:rsidRPr="0042112D">
        <w:rPr>
          <w:u w:val="single"/>
        </w:rPr>
        <w:t>Create your own test</w:t>
      </w:r>
      <w:r>
        <w:t xml:space="preserve"> set to </w:t>
      </w:r>
      <w:r w:rsidR="0042112D">
        <w:t>demonstrate</w:t>
      </w:r>
      <w:r>
        <w:t xml:space="preserve"> strengths and/or limitations of your solution. Use as many of the</w:t>
      </w:r>
      <w:r w:rsidR="00EF55EA">
        <w:t xml:space="preserve"> template</w:t>
      </w:r>
      <w:r>
        <w:t xml:space="preserve"> boxes below as you need. </w:t>
      </w:r>
    </w:p>
    <w:tbl>
      <w:tblPr>
        <w:tblStyle w:val="TableGrid"/>
        <w:tblW w:w="0" w:type="auto"/>
        <w:tblLook w:val="04A0" w:firstRow="1" w:lastRow="0" w:firstColumn="1" w:lastColumn="0" w:noHBand="0" w:noVBand="1"/>
      </w:tblPr>
      <w:tblGrid>
        <w:gridCol w:w="8989"/>
      </w:tblGrid>
      <w:tr w:rsidR="00100F44" w14:paraId="1ACC41D7" w14:textId="77777777" w:rsidTr="00407F95">
        <w:trPr>
          <w:trHeight w:val="617"/>
        </w:trPr>
        <w:tc>
          <w:tcPr>
            <w:tcW w:w="8989" w:type="dxa"/>
          </w:tcPr>
          <w:p w14:paraId="609B45D5" w14:textId="5A0B61D8" w:rsidR="00100F44" w:rsidRDefault="00100F44" w:rsidP="00407F95">
            <w:r>
              <w:t xml:space="preserve">Test: Entering a normal </w:t>
            </w:r>
            <w:proofErr w:type="gramStart"/>
            <w:r>
              <w:t>guess(</w:t>
            </w:r>
            <w:proofErr w:type="gramEnd"/>
            <w:r>
              <w:t>8)</w:t>
            </w:r>
          </w:p>
          <w:p w14:paraId="3FD2F34A" w14:textId="77777777" w:rsidR="00100F44" w:rsidRDefault="00100F44" w:rsidP="00407F95">
            <w:pPr>
              <w:pStyle w:val="ListParagraph"/>
            </w:pPr>
          </w:p>
        </w:tc>
      </w:tr>
      <w:tr w:rsidR="00100F44" w14:paraId="3E6C2596" w14:textId="77777777" w:rsidTr="00407F95">
        <w:trPr>
          <w:trHeight w:val="2782"/>
        </w:trPr>
        <w:tc>
          <w:tcPr>
            <w:tcW w:w="8989" w:type="dxa"/>
          </w:tcPr>
          <w:p w14:paraId="2906946C" w14:textId="77777777" w:rsidR="00100F44" w:rsidRDefault="00100F44" w:rsidP="00407F95">
            <w:r>
              <w:t>Screenshot(s) of output:</w:t>
            </w:r>
          </w:p>
          <w:p w14:paraId="2DE89541" w14:textId="77777777" w:rsidR="00100F44" w:rsidRDefault="00100F44" w:rsidP="00407F95">
            <w:r>
              <w:rPr>
                <w:noProof/>
              </w:rPr>
              <w:drawing>
                <wp:inline distT="0" distB="0" distL="0" distR="0" wp14:anchorId="45356F1B" wp14:editId="78E42304">
                  <wp:extent cx="4610100" cy="812800"/>
                  <wp:effectExtent l="0" t="0" r="0" b="0"/>
                  <wp:docPr id="1117596335" name="Picture 3" descr="A black background with white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596335" name="Picture 3" descr="A black background with white number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10100" cy="812800"/>
                          </a:xfrm>
                          <a:prstGeom prst="rect">
                            <a:avLst/>
                          </a:prstGeom>
                        </pic:spPr>
                      </pic:pic>
                    </a:graphicData>
                  </a:graphic>
                </wp:inline>
              </w:drawing>
            </w:r>
          </w:p>
          <w:p w14:paraId="379D96DD" w14:textId="77777777" w:rsidR="00100F44" w:rsidRDefault="00100F44" w:rsidP="00407F95"/>
          <w:p w14:paraId="7C78B95D" w14:textId="56F6100C" w:rsidR="00100F44" w:rsidRPr="00100F44" w:rsidRDefault="00100F44" w:rsidP="00407F95">
            <w:pPr>
              <w:rPr>
                <w:rFonts w:ascii="Arial" w:hAnsi="Arial" w:cs="Arial"/>
                <w:sz w:val="22"/>
                <w:szCs w:val="22"/>
              </w:rPr>
            </w:pPr>
            <w:r w:rsidRPr="00100F44">
              <w:rPr>
                <w:rFonts w:ascii="Arial" w:hAnsi="Arial" w:cs="Arial"/>
                <w:color w:val="000000" w:themeColor="text1"/>
                <w:sz w:val="22"/>
                <w:szCs w:val="22"/>
              </w:rPr>
              <w:t>After entering a value between 0 and 9, in this instance 8, the programme tells the user the guess is wrong and there is no treasure here. This shows the programme behaved as expected and lets the user play the game as intended.</w:t>
            </w:r>
          </w:p>
        </w:tc>
      </w:tr>
      <w:tr w:rsidR="00100F44" w14:paraId="2F4B70B3" w14:textId="77777777" w:rsidTr="00407F95">
        <w:trPr>
          <w:trHeight w:val="688"/>
        </w:trPr>
        <w:tc>
          <w:tcPr>
            <w:tcW w:w="8989" w:type="dxa"/>
          </w:tcPr>
          <w:p w14:paraId="55EACE9F" w14:textId="77777777" w:rsidR="00100F44" w:rsidRDefault="00100F44" w:rsidP="00407F95">
            <w:r>
              <w:t xml:space="preserve">Result: Did the programme behave as expected </w:t>
            </w:r>
            <w:proofErr w:type="spellStart"/>
            <w:r>
              <w:t>ie</w:t>
            </w:r>
            <w:proofErr w:type="spellEnd"/>
            <w:r>
              <w:t xml:space="preserve"> syntactically and logically correct? </w:t>
            </w:r>
          </w:p>
          <w:p w14:paraId="2C058F84" w14:textId="7CC79647" w:rsidR="00100F44" w:rsidRDefault="00100F44" w:rsidP="00407F95">
            <w:r>
              <w:t>YES</w:t>
            </w:r>
          </w:p>
          <w:p w14:paraId="6C5F880D" w14:textId="77777777" w:rsidR="00100F44" w:rsidRDefault="00100F44" w:rsidP="00407F95">
            <w:r>
              <w:t xml:space="preserve">If </w:t>
            </w:r>
            <w:r w:rsidRPr="0070771D">
              <w:rPr>
                <w:highlight w:val="yellow"/>
              </w:rPr>
              <w:t>YES</w:t>
            </w:r>
            <w:r>
              <w:t>, comment on what happened.</w:t>
            </w:r>
          </w:p>
          <w:p w14:paraId="27F35768" w14:textId="77777777" w:rsidR="00100F44" w:rsidRDefault="00100F44" w:rsidP="00407F95">
            <w:r>
              <w:t>If NO, what went wrong and why? Comment on how you would fix the problem.</w:t>
            </w:r>
          </w:p>
          <w:p w14:paraId="3D6CEDD9" w14:textId="77777777" w:rsidR="00100F44" w:rsidRDefault="00100F44" w:rsidP="00407F95"/>
          <w:p w14:paraId="16ED7919" w14:textId="77777777" w:rsidR="00100F44" w:rsidRDefault="00100F44" w:rsidP="00407F95">
            <w:r>
              <w:t xml:space="preserve"> </w:t>
            </w:r>
          </w:p>
        </w:tc>
      </w:tr>
    </w:tbl>
    <w:p w14:paraId="6DB37B81" w14:textId="77777777" w:rsidR="00100F44" w:rsidRPr="004479E0" w:rsidRDefault="00100F44" w:rsidP="00D5395D">
      <w:pPr>
        <w:spacing w:line="240" w:lineRule="auto"/>
      </w:pPr>
    </w:p>
    <w:tbl>
      <w:tblPr>
        <w:tblStyle w:val="TableGrid"/>
        <w:tblW w:w="0" w:type="auto"/>
        <w:tblLook w:val="04A0" w:firstRow="1" w:lastRow="0" w:firstColumn="1" w:lastColumn="0" w:noHBand="0" w:noVBand="1"/>
      </w:tblPr>
      <w:tblGrid>
        <w:gridCol w:w="8989"/>
      </w:tblGrid>
      <w:tr w:rsidR="00D5395D" w14:paraId="292C9482" w14:textId="77777777" w:rsidTr="00E02DF0">
        <w:trPr>
          <w:trHeight w:val="617"/>
        </w:trPr>
        <w:tc>
          <w:tcPr>
            <w:tcW w:w="8989" w:type="dxa"/>
          </w:tcPr>
          <w:p w14:paraId="0843FBC4" w14:textId="190EB2BA" w:rsidR="00D5395D" w:rsidRDefault="00D5395D" w:rsidP="00E02DF0">
            <w:r>
              <w:t>Test:</w:t>
            </w:r>
            <w:r w:rsidR="00100F44">
              <w:t xml:space="preserve"> Entering A</w:t>
            </w:r>
          </w:p>
          <w:p w14:paraId="331E36E4" w14:textId="77777777" w:rsidR="00D5395D" w:rsidRDefault="00D5395D" w:rsidP="00E02DF0">
            <w:pPr>
              <w:pStyle w:val="ListParagraph"/>
            </w:pPr>
          </w:p>
        </w:tc>
      </w:tr>
      <w:tr w:rsidR="00D5395D" w14:paraId="2ABBCA9E" w14:textId="77777777" w:rsidTr="00E02DF0">
        <w:trPr>
          <w:trHeight w:val="2782"/>
        </w:trPr>
        <w:tc>
          <w:tcPr>
            <w:tcW w:w="8989" w:type="dxa"/>
          </w:tcPr>
          <w:p w14:paraId="2E4A043D" w14:textId="77777777" w:rsidR="00D5395D" w:rsidRDefault="00D5395D" w:rsidP="00E02DF0">
            <w:r>
              <w:t>Screenshot(s) of output:</w:t>
            </w:r>
          </w:p>
          <w:p w14:paraId="565A7B73" w14:textId="46CC6A87" w:rsidR="00100F44" w:rsidRDefault="00100F44" w:rsidP="00E02DF0"/>
          <w:p w14:paraId="7F5E90BD" w14:textId="5F0B1183" w:rsidR="00100F44" w:rsidRDefault="00100F44" w:rsidP="00E02DF0">
            <w:r>
              <w:rPr>
                <w:noProof/>
              </w:rPr>
              <w:drawing>
                <wp:inline distT="0" distB="0" distL="0" distR="0" wp14:anchorId="46ABC2BB" wp14:editId="109230DE">
                  <wp:extent cx="2743200" cy="304800"/>
                  <wp:effectExtent l="0" t="0" r="0" b="0"/>
                  <wp:docPr id="1039838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838055" name="Picture 1039838055"/>
                          <pic:cNvPicPr/>
                        </pic:nvPicPr>
                        <pic:blipFill>
                          <a:blip r:embed="rId8">
                            <a:extLst>
                              <a:ext uri="{28A0092B-C50C-407E-A947-70E740481C1C}">
                                <a14:useLocalDpi xmlns:a14="http://schemas.microsoft.com/office/drawing/2010/main" val="0"/>
                              </a:ext>
                            </a:extLst>
                          </a:blip>
                          <a:stretch>
                            <a:fillRect/>
                          </a:stretch>
                        </pic:blipFill>
                        <pic:spPr>
                          <a:xfrm>
                            <a:off x="0" y="0"/>
                            <a:ext cx="2743200" cy="304800"/>
                          </a:xfrm>
                          <a:prstGeom prst="rect">
                            <a:avLst/>
                          </a:prstGeom>
                        </pic:spPr>
                      </pic:pic>
                    </a:graphicData>
                  </a:graphic>
                </wp:inline>
              </w:drawing>
            </w:r>
          </w:p>
          <w:p w14:paraId="76F4A1DF" w14:textId="77777777" w:rsidR="00100F44" w:rsidRDefault="00100F44" w:rsidP="00E02DF0"/>
          <w:p w14:paraId="49D0612B" w14:textId="77777777" w:rsidR="00100F44" w:rsidRPr="00100F44" w:rsidRDefault="00100F44" w:rsidP="00E02DF0">
            <w:pPr>
              <w:rPr>
                <w:rFonts w:ascii="Arial" w:hAnsi="Arial" w:cs="Arial"/>
                <w:color w:val="000000" w:themeColor="text1"/>
                <w:sz w:val="22"/>
                <w:szCs w:val="22"/>
              </w:rPr>
            </w:pPr>
          </w:p>
          <w:p w14:paraId="689156CC" w14:textId="41AF29B2" w:rsidR="00100F44" w:rsidRDefault="00100F44" w:rsidP="00E02DF0">
            <w:r w:rsidRPr="00100F44">
              <w:rPr>
                <w:rFonts w:ascii="Arial" w:hAnsi="Arial" w:cs="Arial"/>
                <w:color w:val="000000" w:themeColor="text1"/>
                <w:sz w:val="22"/>
                <w:szCs w:val="22"/>
              </w:rPr>
              <w:t>After entering the letter A</w:t>
            </w:r>
            <w:r w:rsidR="0070771D">
              <w:rPr>
                <w:rFonts w:ascii="Arial" w:hAnsi="Arial" w:cs="Arial"/>
                <w:color w:val="000000" w:themeColor="text1"/>
                <w:sz w:val="22"/>
                <w:szCs w:val="22"/>
              </w:rPr>
              <w:t>,</w:t>
            </w:r>
            <w:r w:rsidRPr="00100F44">
              <w:rPr>
                <w:rFonts w:ascii="Arial" w:hAnsi="Arial" w:cs="Arial"/>
                <w:color w:val="000000" w:themeColor="text1"/>
                <w:sz w:val="22"/>
                <w:szCs w:val="22"/>
              </w:rPr>
              <w:t xml:space="preserve"> the programme realises that this is not a valid number</w:t>
            </w:r>
            <w:r w:rsidR="0070771D">
              <w:rPr>
                <w:rFonts w:ascii="Arial" w:hAnsi="Arial" w:cs="Arial"/>
                <w:color w:val="000000" w:themeColor="text1"/>
                <w:sz w:val="22"/>
                <w:szCs w:val="22"/>
              </w:rPr>
              <w:t xml:space="preserve">, </w:t>
            </w:r>
            <w:r w:rsidRPr="00100F44">
              <w:rPr>
                <w:rFonts w:ascii="Arial" w:hAnsi="Arial" w:cs="Arial"/>
                <w:color w:val="000000" w:themeColor="text1"/>
                <w:sz w:val="22"/>
                <w:szCs w:val="22"/>
              </w:rPr>
              <w:t>rejects the input and tells the user the following</w:t>
            </w:r>
            <w:r w:rsidR="006A6AF8">
              <w:rPr>
                <w:rFonts w:ascii="Arial" w:hAnsi="Arial" w:cs="Arial"/>
                <w:color w:val="000000" w:themeColor="text1"/>
                <w:sz w:val="22"/>
                <w:szCs w:val="22"/>
              </w:rPr>
              <w:t xml:space="preserve"> “Not valid input”</w:t>
            </w:r>
            <w:r w:rsidRPr="00100F44">
              <w:rPr>
                <w:rFonts w:ascii="Arial" w:hAnsi="Arial" w:cs="Arial"/>
                <w:color w:val="000000" w:themeColor="text1"/>
                <w:sz w:val="22"/>
                <w:szCs w:val="22"/>
              </w:rPr>
              <w:t xml:space="preserve">. </w:t>
            </w:r>
            <w:r w:rsidR="0070771D" w:rsidRPr="00100F44">
              <w:rPr>
                <w:rFonts w:ascii="Arial" w:hAnsi="Arial" w:cs="Arial"/>
                <w:color w:val="000000" w:themeColor="text1"/>
                <w:sz w:val="22"/>
                <w:szCs w:val="22"/>
              </w:rPr>
              <w:t>Therefore,</w:t>
            </w:r>
            <w:r w:rsidRPr="00100F44">
              <w:rPr>
                <w:rFonts w:ascii="Arial" w:hAnsi="Arial" w:cs="Arial"/>
                <w:color w:val="000000" w:themeColor="text1"/>
                <w:sz w:val="22"/>
                <w:szCs w:val="22"/>
              </w:rPr>
              <w:t xml:space="preserve"> the programme behaved as expected due to validation.</w:t>
            </w:r>
          </w:p>
        </w:tc>
      </w:tr>
      <w:tr w:rsidR="00D5395D" w14:paraId="48E79D97" w14:textId="77777777" w:rsidTr="00E02DF0">
        <w:trPr>
          <w:trHeight w:val="688"/>
        </w:trPr>
        <w:tc>
          <w:tcPr>
            <w:tcW w:w="8989" w:type="dxa"/>
          </w:tcPr>
          <w:p w14:paraId="0158E891" w14:textId="77777777" w:rsidR="00D5395D" w:rsidRDefault="00D5395D" w:rsidP="00E02DF0">
            <w:r>
              <w:t xml:space="preserve">Result: Did the programme behave as expected </w:t>
            </w:r>
            <w:proofErr w:type="spellStart"/>
            <w:r>
              <w:t>ie</w:t>
            </w:r>
            <w:proofErr w:type="spellEnd"/>
            <w:r>
              <w:t xml:space="preserve"> syntactically and logically correct? </w:t>
            </w:r>
          </w:p>
          <w:p w14:paraId="4ADEBBFF" w14:textId="0693E89B" w:rsidR="00D5395D" w:rsidRDefault="00D5395D" w:rsidP="00E02DF0">
            <w:r w:rsidRPr="0070771D">
              <w:rPr>
                <w:highlight w:val="yellow"/>
              </w:rPr>
              <w:t>YES</w:t>
            </w:r>
          </w:p>
          <w:p w14:paraId="57C6E4F3" w14:textId="6D3F7E15" w:rsidR="00FC77F0" w:rsidRDefault="00FC77F0" w:rsidP="00E02DF0">
            <w:r>
              <w:t xml:space="preserve">If YES, </w:t>
            </w:r>
            <w:r w:rsidR="00150111">
              <w:t>comment on what happened.</w:t>
            </w:r>
          </w:p>
          <w:p w14:paraId="5DDEFDC1" w14:textId="6E6D2C0A" w:rsidR="00D5395D" w:rsidRDefault="00D5395D" w:rsidP="00E02DF0">
            <w:r>
              <w:lastRenderedPageBreak/>
              <w:t>If NO, what went wron</w:t>
            </w:r>
            <w:r w:rsidR="00150111">
              <w:t>g and why? Comment on how you would fix the problem.</w:t>
            </w:r>
          </w:p>
          <w:p w14:paraId="4EB9AB6E" w14:textId="77777777" w:rsidR="00D5395D" w:rsidRDefault="00D5395D" w:rsidP="00E02DF0"/>
          <w:p w14:paraId="43F27E64" w14:textId="77777777" w:rsidR="00D5395D" w:rsidRDefault="00D5395D" w:rsidP="00E02DF0">
            <w:r>
              <w:t xml:space="preserve"> </w:t>
            </w:r>
          </w:p>
        </w:tc>
      </w:tr>
    </w:tbl>
    <w:p w14:paraId="78958CD5" w14:textId="77777777" w:rsidR="00D5395D" w:rsidRDefault="00D5395D" w:rsidP="00D5395D">
      <w:pPr>
        <w:spacing w:line="240" w:lineRule="auto"/>
      </w:pPr>
    </w:p>
    <w:p w14:paraId="72CBD4BA" w14:textId="77777777" w:rsidR="00100F44" w:rsidRDefault="00100F44" w:rsidP="00100F44">
      <w:pPr>
        <w:spacing w:line="240" w:lineRule="auto"/>
      </w:pPr>
    </w:p>
    <w:tbl>
      <w:tblPr>
        <w:tblStyle w:val="TableGrid"/>
        <w:tblW w:w="0" w:type="auto"/>
        <w:tblLook w:val="04A0" w:firstRow="1" w:lastRow="0" w:firstColumn="1" w:lastColumn="0" w:noHBand="0" w:noVBand="1"/>
      </w:tblPr>
      <w:tblGrid>
        <w:gridCol w:w="8989"/>
      </w:tblGrid>
      <w:tr w:rsidR="00100F44" w14:paraId="1A55B516" w14:textId="77777777" w:rsidTr="00407F95">
        <w:trPr>
          <w:trHeight w:val="617"/>
        </w:trPr>
        <w:tc>
          <w:tcPr>
            <w:tcW w:w="8989" w:type="dxa"/>
          </w:tcPr>
          <w:p w14:paraId="507D7933" w14:textId="3EC32530" w:rsidR="00100F44" w:rsidRDefault="00100F44" w:rsidP="00407F95">
            <w:r>
              <w:t xml:space="preserve">Test: Finding the treasure </w:t>
            </w:r>
          </w:p>
          <w:p w14:paraId="789F8246" w14:textId="77777777" w:rsidR="00100F44" w:rsidRDefault="00100F44" w:rsidP="00407F95">
            <w:pPr>
              <w:pStyle w:val="ListParagraph"/>
            </w:pPr>
          </w:p>
        </w:tc>
      </w:tr>
      <w:tr w:rsidR="00100F44" w14:paraId="41FA24C3" w14:textId="77777777" w:rsidTr="00407F95">
        <w:trPr>
          <w:trHeight w:val="2782"/>
        </w:trPr>
        <w:tc>
          <w:tcPr>
            <w:tcW w:w="8989" w:type="dxa"/>
          </w:tcPr>
          <w:p w14:paraId="6510D7FE" w14:textId="77777777" w:rsidR="00100F44" w:rsidRDefault="00100F44" w:rsidP="00407F95">
            <w:r>
              <w:t>Screenshot(s) of output:</w:t>
            </w:r>
          </w:p>
          <w:p w14:paraId="60A14950" w14:textId="77777777" w:rsidR="00100F44" w:rsidRDefault="00100F44" w:rsidP="00407F95"/>
          <w:p w14:paraId="5E1A9204" w14:textId="77777777" w:rsidR="00100F44" w:rsidRDefault="00100F44" w:rsidP="00407F95">
            <w:r>
              <w:rPr>
                <w:noProof/>
              </w:rPr>
              <w:drawing>
                <wp:inline distT="0" distB="0" distL="0" distR="0" wp14:anchorId="74BB4980" wp14:editId="360D7F5B">
                  <wp:extent cx="4724400" cy="736600"/>
                  <wp:effectExtent l="0" t="0" r="0" b="0"/>
                  <wp:docPr id="614806390"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06390" name="Picture 4" descr="A black background with white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724400" cy="736600"/>
                          </a:xfrm>
                          <a:prstGeom prst="rect">
                            <a:avLst/>
                          </a:prstGeom>
                        </pic:spPr>
                      </pic:pic>
                    </a:graphicData>
                  </a:graphic>
                </wp:inline>
              </w:drawing>
            </w:r>
          </w:p>
          <w:p w14:paraId="60F20708" w14:textId="77777777" w:rsidR="00100F44" w:rsidRDefault="00100F44" w:rsidP="00407F95"/>
          <w:p w14:paraId="24CA06E4" w14:textId="02EF989F" w:rsidR="00100F44" w:rsidRPr="00100F44" w:rsidRDefault="00100F44" w:rsidP="00407F95">
            <w:pPr>
              <w:rPr>
                <w:rFonts w:ascii="Arial" w:hAnsi="Arial" w:cs="Arial"/>
                <w:color w:val="000000" w:themeColor="text1"/>
                <w:sz w:val="22"/>
                <w:szCs w:val="22"/>
              </w:rPr>
            </w:pPr>
            <w:r w:rsidRPr="00100F44">
              <w:rPr>
                <w:rFonts w:ascii="Arial" w:hAnsi="Arial" w:cs="Arial"/>
                <w:color w:val="000000" w:themeColor="text1"/>
                <w:sz w:val="22"/>
                <w:szCs w:val="22"/>
              </w:rPr>
              <w:t xml:space="preserve">The following screenshots show </w:t>
            </w:r>
            <w:r w:rsidR="0070771D">
              <w:rPr>
                <w:rFonts w:ascii="Arial" w:hAnsi="Arial" w:cs="Arial"/>
                <w:color w:val="000000" w:themeColor="text1"/>
                <w:sz w:val="22"/>
                <w:szCs w:val="22"/>
              </w:rPr>
              <w:t>the user that</w:t>
            </w:r>
            <w:r w:rsidRPr="00100F44">
              <w:rPr>
                <w:rFonts w:ascii="Arial" w:hAnsi="Arial" w:cs="Arial"/>
                <w:color w:val="000000" w:themeColor="text1"/>
                <w:sz w:val="22"/>
                <w:szCs w:val="22"/>
              </w:rPr>
              <w:t xml:space="preserve"> the programme works as expected as after 4 attempts</w:t>
            </w:r>
            <w:r w:rsidR="0070771D">
              <w:rPr>
                <w:rFonts w:ascii="Arial" w:hAnsi="Arial" w:cs="Arial"/>
                <w:color w:val="000000" w:themeColor="text1"/>
                <w:sz w:val="22"/>
                <w:szCs w:val="22"/>
              </w:rPr>
              <w:t>,</w:t>
            </w:r>
            <w:r w:rsidRPr="00100F44">
              <w:rPr>
                <w:rFonts w:ascii="Arial" w:hAnsi="Arial" w:cs="Arial"/>
                <w:color w:val="000000" w:themeColor="text1"/>
                <w:sz w:val="22"/>
                <w:szCs w:val="22"/>
              </w:rPr>
              <w:t xml:space="preserve"> the user finds the correct position (13). </w:t>
            </w:r>
            <w:r w:rsidRPr="0070771D">
              <w:rPr>
                <w:rFonts w:ascii="Arial" w:hAnsi="Arial" w:cs="Arial"/>
                <w:color w:val="000000" w:themeColor="text1"/>
                <w:sz w:val="22"/>
                <w:szCs w:val="22"/>
              </w:rPr>
              <w:t>In addition,</w:t>
            </w:r>
            <w:r w:rsidRPr="00100F44">
              <w:rPr>
                <w:rFonts w:ascii="Arial" w:hAnsi="Arial" w:cs="Arial"/>
                <w:color w:val="000000" w:themeColor="text1"/>
                <w:sz w:val="22"/>
                <w:szCs w:val="22"/>
              </w:rPr>
              <w:t xml:space="preserve"> it tells the user that it took them 4 attempt</w:t>
            </w:r>
            <w:r w:rsidR="006A6AF8">
              <w:rPr>
                <w:rFonts w:ascii="Arial" w:hAnsi="Arial" w:cs="Arial"/>
                <w:color w:val="000000" w:themeColor="text1"/>
                <w:sz w:val="22"/>
                <w:szCs w:val="22"/>
              </w:rPr>
              <w:t>s.</w:t>
            </w:r>
          </w:p>
          <w:p w14:paraId="523B24A8" w14:textId="2A680758" w:rsidR="00100F44" w:rsidRDefault="00100F44" w:rsidP="00407F95"/>
        </w:tc>
      </w:tr>
      <w:tr w:rsidR="00100F44" w14:paraId="4C545C8C" w14:textId="77777777" w:rsidTr="00407F95">
        <w:trPr>
          <w:trHeight w:val="688"/>
        </w:trPr>
        <w:tc>
          <w:tcPr>
            <w:tcW w:w="8989" w:type="dxa"/>
          </w:tcPr>
          <w:p w14:paraId="34611D9D" w14:textId="77777777" w:rsidR="00100F44" w:rsidRDefault="00100F44" w:rsidP="00407F95">
            <w:r>
              <w:t xml:space="preserve">Result: Did the programme behave as expected </w:t>
            </w:r>
            <w:proofErr w:type="spellStart"/>
            <w:r>
              <w:t>ie</w:t>
            </w:r>
            <w:proofErr w:type="spellEnd"/>
            <w:r>
              <w:t xml:space="preserve"> syntactically and logically correct? </w:t>
            </w:r>
          </w:p>
          <w:p w14:paraId="0CB9E289" w14:textId="5C7E2001" w:rsidR="00100F44" w:rsidRDefault="00100F44" w:rsidP="00407F95">
            <w:r w:rsidRPr="0070771D">
              <w:rPr>
                <w:highlight w:val="yellow"/>
              </w:rPr>
              <w:t>YES</w:t>
            </w:r>
          </w:p>
          <w:p w14:paraId="523454B8" w14:textId="77777777" w:rsidR="00100F44" w:rsidRDefault="00100F44" w:rsidP="00407F95">
            <w:r>
              <w:t>If YES, comment on what happened.</w:t>
            </w:r>
          </w:p>
          <w:p w14:paraId="3CA30477" w14:textId="77777777" w:rsidR="00100F44" w:rsidRDefault="00100F44" w:rsidP="00407F95">
            <w:r>
              <w:t>If NO, what went wrong and why? Comment on how you would fix the problem.</w:t>
            </w:r>
          </w:p>
          <w:p w14:paraId="54EF191A" w14:textId="77777777" w:rsidR="00100F44" w:rsidRDefault="00100F44" w:rsidP="00407F95"/>
          <w:p w14:paraId="73A2EC69" w14:textId="77777777" w:rsidR="00100F44" w:rsidRDefault="00100F44" w:rsidP="00407F95">
            <w:r>
              <w:t xml:space="preserve"> </w:t>
            </w:r>
          </w:p>
        </w:tc>
      </w:tr>
    </w:tbl>
    <w:p w14:paraId="5B6F4FFB" w14:textId="77777777" w:rsidR="00100F44" w:rsidRDefault="00100F44" w:rsidP="00100F44">
      <w:pPr>
        <w:spacing w:line="240" w:lineRule="auto"/>
      </w:pPr>
    </w:p>
    <w:tbl>
      <w:tblPr>
        <w:tblStyle w:val="TableGrid"/>
        <w:tblW w:w="0" w:type="auto"/>
        <w:tblLook w:val="04A0" w:firstRow="1" w:lastRow="0" w:firstColumn="1" w:lastColumn="0" w:noHBand="0" w:noVBand="1"/>
      </w:tblPr>
      <w:tblGrid>
        <w:gridCol w:w="8989"/>
      </w:tblGrid>
      <w:tr w:rsidR="00100F44" w14:paraId="093BC51D" w14:textId="77777777" w:rsidTr="00407F95">
        <w:trPr>
          <w:trHeight w:val="617"/>
        </w:trPr>
        <w:tc>
          <w:tcPr>
            <w:tcW w:w="8989" w:type="dxa"/>
          </w:tcPr>
          <w:p w14:paraId="679BE21C" w14:textId="641F6953" w:rsidR="00100F44" w:rsidRDefault="00100F44" w:rsidP="00407F95">
            <w:r>
              <w:t>Test: Entering 999</w:t>
            </w:r>
          </w:p>
          <w:p w14:paraId="623E4075" w14:textId="77777777" w:rsidR="00100F44" w:rsidRDefault="00100F44" w:rsidP="00407F95">
            <w:pPr>
              <w:pStyle w:val="ListParagraph"/>
            </w:pPr>
          </w:p>
        </w:tc>
      </w:tr>
      <w:tr w:rsidR="00100F44" w14:paraId="04058568" w14:textId="77777777" w:rsidTr="00407F95">
        <w:trPr>
          <w:trHeight w:val="2782"/>
        </w:trPr>
        <w:tc>
          <w:tcPr>
            <w:tcW w:w="8989" w:type="dxa"/>
          </w:tcPr>
          <w:p w14:paraId="55059FA2" w14:textId="77777777" w:rsidR="00100F44" w:rsidRDefault="00100F44" w:rsidP="00407F95">
            <w:r>
              <w:t>Screenshot(s) of output:</w:t>
            </w:r>
          </w:p>
          <w:p w14:paraId="798ABF45" w14:textId="77777777" w:rsidR="00100F44" w:rsidRDefault="00100F44" w:rsidP="00407F95"/>
          <w:p w14:paraId="5BED6F56" w14:textId="4FD9A99E" w:rsidR="00100F44" w:rsidRDefault="00100F44" w:rsidP="00407F95">
            <w:r>
              <w:rPr>
                <w:noProof/>
              </w:rPr>
              <w:drawing>
                <wp:inline distT="0" distB="0" distL="0" distR="0" wp14:anchorId="6C4CF6E0" wp14:editId="4634CE3E">
                  <wp:extent cx="4610100" cy="482600"/>
                  <wp:effectExtent l="0" t="0" r="0" b="0"/>
                  <wp:docPr id="1047681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8130" name="Picture 104768130"/>
                          <pic:cNvPicPr/>
                        </pic:nvPicPr>
                        <pic:blipFill>
                          <a:blip r:embed="rId10">
                            <a:extLst>
                              <a:ext uri="{28A0092B-C50C-407E-A947-70E740481C1C}">
                                <a14:useLocalDpi xmlns:a14="http://schemas.microsoft.com/office/drawing/2010/main" val="0"/>
                              </a:ext>
                            </a:extLst>
                          </a:blip>
                          <a:stretch>
                            <a:fillRect/>
                          </a:stretch>
                        </pic:blipFill>
                        <pic:spPr>
                          <a:xfrm>
                            <a:off x="0" y="0"/>
                            <a:ext cx="4610100" cy="482600"/>
                          </a:xfrm>
                          <a:prstGeom prst="rect">
                            <a:avLst/>
                          </a:prstGeom>
                        </pic:spPr>
                      </pic:pic>
                    </a:graphicData>
                  </a:graphic>
                </wp:inline>
              </w:drawing>
            </w:r>
          </w:p>
          <w:p w14:paraId="1052363C" w14:textId="77777777" w:rsidR="00100F44" w:rsidRPr="00100F44" w:rsidRDefault="00100F44" w:rsidP="00407F95">
            <w:pPr>
              <w:rPr>
                <w:rFonts w:ascii="Arial" w:hAnsi="Arial" w:cs="Arial"/>
                <w:color w:val="000000" w:themeColor="text1"/>
                <w:sz w:val="22"/>
                <w:szCs w:val="22"/>
              </w:rPr>
            </w:pPr>
          </w:p>
          <w:p w14:paraId="53C9E93C" w14:textId="253B2F81" w:rsidR="00100F44" w:rsidRDefault="00100F44" w:rsidP="00407F95">
            <w:r w:rsidRPr="00100F44">
              <w:rPr>
                <w:rFonts w:ascii="Arial" w:hAnsi="Arial" w:cs="Arial"/>
                <w:color w:val="000000" w:themeColor="text1"/>
                <w:sz w:val="22"/>
                <w:szCs w:val="22"/>
              </w:rPr>
              <w:t>After entering a value above 15, in this instance 99, the programme knows it is out of range and tells the user the input is out of range. While this is good, adding the option of trying again instead of shutting the code down may be better. In this case it will be added.</w:t>
            </w:r>
          </w:p>
        </w:tc>
      </w:tr>
      <w:tr w:rsidR="00100F44" w14:paraId="1A83BBC8" w14:textId="77777777" w:rsidTr="00407F95">
        <w:trPr>
          <w:trHeight w:val="688"/>
        </w:trPr>
        <w:tc>
          <w:tcPr>
            <w:tcW w:w="8989" w:type="dxa"/>
          </w:tcPr>
          <w:p w14:paraId="62DB9BC1" w14:textId="77777777" w:rsidR="00100F44" w:rsidRDefault="00100F44" w:rsidP="00407F95">
            <w:r>
              <w:t xml:space="preserve">Result: Did the programme behave as expected </w:t>
            </w:r>
            <w:proofErr w:type="spellStart"/>
            <w:r>
              <w:t>ie</w:t>
            </w:r>
            <w:proofErr w:type="spellEnd"/>
            <w:r>
              <w:t xml:space="preserve"> syntactically and logically correct? </w:t>
            </w:r>
          </w:p>
          <w:p w14:paraId="1DF32510" w14:textId="09852DE6" w:rsidR="00100F44" w:rsidRDefault="00100F44" w:rsidP="00407F95">
            <w:r w:rsidRPr="0070771D">
              <w:rPr>
                <w:highlight w:val="yellow"/>
              </w:rPr>
              <w:t>YES</w:t>
            </w:r>
          </w:p>
          <w:p w14:paraId="13E1AA83" w14:textId="77777777" w:rsidR="00100F44" w:rsidRDefault="00100F44" w:rsidP="00407F95">
            <w:r>
              <w:t>If YES, comment on what happened.</w:t>
            </w:r>
          </w:p>
          <w:p w14:paraId="535712F2" w14:textId="77777777" w:rsidR="00100F44" w:rsidRDefault="00100F44" w:rsidP="00407F95">
            <w:r>
              <w:t>If NO, what went wrong and why? Comment on how you would fix the problem.</w:t>
            </w:r>
          </w:p>
          <w:p w14:paraId="4E7E9FF6" w14:textId="77777777" w:rsidR="00100F44" w:rsidRDefault="00100F44" w:rsidP="00407F95"/>
          <w:p w14:paraId="6ACB763C" w14:textId="77777777" w:rsidR="00100F44" w:rsidRDefault="00100F44" w:rsidP="00407F95">
            <w:r>
              <w:t xml:space="preserve"> </w:t>
            </w:r>
          </w:p>
        </w:tc>
      </w:tr>
    </w:tbl>
    <w:p w14:paraId="4AC7B55B" w14:textId="77777777" w:rsidR="00100F44" w:rsidRDefault="00100F44" w:rsidP="00100F44">
      <w:pPr>
        <w:spacing w:line="240" w:lineRule="auto"/>
      </w:pPr>
    </w:p>
    <w:p w14:paraId="298C66A2" w14:textId="77777777" w:rsidR="00100F44" w:rsidRDefault="00100F44" w:rsidP="00100F44">
      <w:pPr>
        <w:spacing w:line="240" w:lineRule="auto"/>
      </w:pPr>
    </w:p>
    <w:p w14:paraId="56258510" w14:textId="77777777" w:rsidR="00100F44" w:rsidRDefault="00100F44" w:rsidP="00100F44">
      <w:pPr>
        <w:spacing w:line="240" w:lineRule="auto"/>
      </w:pPr>
    </w:p>
    <w:p w14:paraId="5FD8DFAF" w14:textId="77777777" w:rsidR="00100F44" w:rsidRDefault="00100F44" w:rsidP="00100F44">
      <w:pPr>
        <w:spacing w:line="240" w:lineRule="auto"/>
      </w:pPr>
    </w:p>
    <w:tbl>
      <w:tblPr>
        <w:tblStyle w:val="TableGrid"/>
        <w:tblW w:w="0" w:type="auto"/>
        <w:tblLook w:val="04A0" w:firstRow="1" w:lastRow="0" w:firstColumn="1" w:lastColumn="0" w:noHBand="0" w:noVBand="1"/>
      </w:tblPr>
      <w:tblGrid>
        <w:gridCol w:w="8989"/>
      </w:tblGrid>
      <w:tr w:rsidR="00100F44" w14:paraId="31DB169B" w14:textId="77777777" w:rsidTr="00407F95">
        <w:trPr>
          <w:trHeight w:val="617"/>
        </w:trPr>
        <w:tc>
          <w:tcPr>
            <w:tcW w:w="8989" w:type="dxa"/>
          </w:tcPr>
          <w:p w14:paraId="16B83A4E" w14:textId="242A2311" w:rsidR="00100F44" w:rsidRDefault="00100F44" w:rsidP="00407F95">
            <w:r>
              <w:lastRenderedPageBreak/>
              <w:t xml:space="preserve">Test: Entering a negative number </w:t>
            </w:r>
          </w:p>
          <w:p w14:paraId="34A17A3C" w14:textId="77777777" w:rsidR="00100F44" w:rsidRDefault="00100F44" w:rsidP="00407F95">
            <w:pPr>
              <w:pStyle w:val="ListParagraph"/>
            </w:pPr>
          </w:p>
        </w:tc>
      </w:tr>
      <w:tr w:rsidR="00100F44" w14:paraId="379DD048" w14:textId="77777777" w:rsidTr="00407F95">
        <w:trPr>
          <w:trHeight w:val="2782"/>
        </w:trPr>
        <w:tc>
          <w:tcPr>
            <w:tcW w:w="8989" w:type="dxa"/>
          </w:tcPr>
          <w:p w14:paraId="3CFF04BC" w14:textId="77777777" w:rsidR="00100F44" w:rsidRDefault="00100F44" w:rsidP="00407F95">
            <w:r>
              <w:t>Screenshot(s) of output:</w:t>
            </w:r>
          </w:p>
          <w:p w14:paraId="52E1C039" w14:textId="77777777" w:rsidR="00100F44" w:rsidRDefault="00100F44" w:rsidP="00407F95"/>
          <w:p w14:paraId="61B13E9D" w14:textId="77777777" w:rsidR="00100F44" w:rsidRDefault="00100F44" w:rsidP="00407F95">
            <w:r>
              <w:rPr>
                <w:noProof/>
              </w:rPr>
              <w:drawing>
                <wp:inline distT="0" distB="0" distL="0" distR="0" wp14:anchorId="075A0660" wp14:editId="64067261">
                  <wp:extent cx="4457700" cy="723900"/>
                  <wp:effectExtent l="0" t="0" r="0" b="0"/>
                  <wp:docPr id="1707126340" name="Picture 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26340" name="Picture 7" descr="A black background with white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457700" cy="723900"/>
                          </a:xfrm>
                          <a:prstGeom prst="rect">
                            <a:avLst/>
                          </a:prstGeom>
                        </pic:spPr>
                      </pic:pic>
                    </a:graphicData>
                  </a:graphic>
                </wp:inline>
              </w:drawing>
            </w:r>
          </w:p>
          <w:p w14:paraId="210EF5B8" w14:textId="52B43162" w:rsidR="00100F44" w:rsidRPr="00100F44" w:rsidRDefault="00100F44" w:rsidP="00100F44">
            <w:pPr>
              <w:pStyle w:val="NormalWeb"/>
              <w:rPr>
                <w:rFonts w:ascii="Arial" w:hAnsi="Arial" w:cs="Arial"/>
              </w:rPr>
            </w:pPr>
            <w:r w:rsidRPr="00100F44">
              <w:rPr>
                <w:rFonts w:ascii="Arial" w:hAnsi="Arial" w:cs="Arial"/>
              </w:rPr>
              <w:t xml:space="preserve">After entering a negative number, the programme has validation </w:t>
            </w:r>
            <w:r w:rsidR="006A6AF8">
              <w:rPr>
                <w:rFonts w:ascii="Arial" w:hAnsi="Arial" w:cs="Arial"/>
              </w:rPr>
              <w:t xml:space="preserve">rejecting </w:t>
            </w:r>
            <w:r w:rsidRPr="00100F44">
              <w:rPr>
                <w:rFonts w:ascii="Arial" w:hAnsi="Arial" w:cs="Arial"/>
              </w:rPr>
              <w:t>negative numbers</w:t>
            </w:r>
            <w:r w:rsidR="006A6AF8">
              <w:rPr>
                <w:rFonts w:ascii="Arial" w:hAnsi="Arial" w:cs="Arial"/>
              </w:rPr>
              <w:t>.</w:t>
            </w:r>
            <w:r w:rsidRPr="00100F44">
              <w:rPr>
                <w:rFonts w:ascii="Arial" w:hAnsi="Arial" w:cs="Arial"/>
              </w:rPr>
              <w:t xml:space="preserve"> </w:t>
            </w:r>
            <w:r w:rsidR="006A6AF8">
              <w:rPr>
                <w:rFonts w:ascii="Arial" w:hAnsi="Arial" w:cs="Arial"/>
              </w:rPr>
              <w:t>T</w:t>
            </w:r>
            <w:r w:rsidRPr="00100F44">
              <w:rPr>
                <w:rFonts w:ascii="Arial" w:hAnsi="Arial" w:cs="Arial"/>
              </w:rPr>
              <w:t>herefore</w:t>
            </w:r>
            <w:r w:rsidR="0070771D">
              <w:rPr>
                <w:rFonts w:ascii="Arial" w:hAnsi="Arial" w:cs="Arial"/>
              </w:rPr>
              <w:t>,</w:t>
            </w:r>
            <w:r w:rsidRPr="00100F44">
              <w:rPr>
                <w:rFonts w:ascii="Arial" w:hAnsi="Arial" w:cs="Arial"/>
              </w:rPr>
              <w:t xml:space="preserve"> it tells the user it’s not a valid input and shuts the code down. As mentioned before</w:t>
            </w:r>
            <w:r w:rsidR="0070771D">
              <w:rPr>
                <w:rFonts w:ascii="Arial" w:hAnsi="Arial" w:cs="Arial"/>
              </w:rPr>
              <w:t>,</w:t>
            </w:r>
            <w:r w:rsidRPr="00100F44">
              <w:rPr>
                <w:rFonts w:ascii="Arial" w:hAnsi="Arial" w:cs="Arial"/>
              </w:rPr>
              <w:t xml:space="preserve"> adding the option where the user can try again may be beneficial and will be added in the next version of the programme.</w:t>
            </w:r>
          </w:p>
          <w:p w14:paraId="1E6584A1" w14:textId="6FA77C57" w:rsidR="00100F44" w:rsidRDefault="00100F44" w:rsidP="00407F95"/>
        </w:tc>
      </w:tr>
      <w:tr w:rsidR="00100F44" w14:paraId="3455126D" w14:textId="77777777" w:rsidTr="00407F95">
        <w:trPr>
          <w:trHeight w:val="688"/>
        </w:trPr>
        <w:tc>
          <w:tcPr>
            <w:tcW w:w="8989" w:type="dxa"/>
          </w:tcPr>
          <w:p w14:paraId="3C4C320C" w14:textId="77777777" w:rsidR="00100F44" w:rsidRDefault="00100F44" w:rsidP="00407F95">
            <w:r>
              <w:t xml:space="preserve">Result: Did the programme behave as expected </w:t>
            </w:r>
            <w:proofErr w:type="spellStart"/>
            <w:r>
              <w:t>ie</w:t>
            </w:r>
            <w:proofErr w:type="spellEnd"/>
            <w:r>
              <w:t xml:space="preserve"> syntactically and logically correct? </w:t>
            </w:r>
          </w:p>
          <w:p w14:paraId="5228D2AC" w14:textId="0FED530F" w:rsidR="00100F44" w:rsidRDefault="00100F44" w:rsidP="00407F95">
            <w:r>
              <w:t>YES</w:t>
            </w:r>
          </w:p>
          <w:p w14:paraId="0326E1EF" w14:textId="77777777" w:rsidR="00100F44" w:rsidRDefault="00100F44" w:rsidP="00407F95">
            <w:r>
              <w:t xml:space="preserve">If </w:t>
            </w:r>
            <w:r w:rsidRPr="0070771D">
              <w:rPr>
                <w:highlight w:val="yellow"/>
              </w:rPr>
              <w:t>YES</w:t>
            </w:r>
            <w:r>
              <w:t>, comment on what happened.</w:t>
            </w:r>
          </w:p>
          <w:p w14:paraId="05B65250" w14:textId="77777777" w:rsidR="00100F44" w:rsidRDefault="00100F44" w:rsidP="00407F95">
            <w:r>
              <w:t>If NO, what went wrong and why? Comment on how you would fix the problem.</w:t>
            </w:r>
          </w:p>
          <w:p w14:paraId="3E807B4A" w14:textId="77777777" w:rsidR="00100F44" w:rsidRDefault="00100F44" w:rsidP="00407F95"/>
          <w:p w14:paraId="6206A782" w14:textId="77777777" w:rsidR="00100F44" w:rsidRDefault="00100F44" w:rsidP="00407F95">
            <w:r>
              <w:t xml:space="preserve"> </w:t>
            </w:r>
          </w:p>
        </w:tc>
      </w:tr>
    </w:tbl>
    <w:p w14:paraId="1BD35C9D" w14:textId="77777777" w:rsidR="00100F44" w:rsidRDefault="00100F44" w:rsidP="00100F44"/>
    <w:p w14:paraId="2ECFD44B" w14:textId="736C4657" w:rsidR="00D5395D" w:rsidRDefault="00D5395D" w:rsidP="00100F44">
      <w:r>
        <w:t>Final code:</w:t>
      </w:r>
    </w:p>
    <w:p w14:paraId="761016D0" w14:textId="77777777" w:rsidR="00D5395D" w:rsidRDefault="00D5395D" w:rsidP="00D5395D">
      <w:pPr>
        <w:spacing w:line="240" w:lineRule="auto"/>
      </w:pPr>
    </w:p>
    <w:tbl>
      <w:tblPr>
        <w:tblStyle w:val="TableGrid"/>
        <w:tblW w:w="0" w:type="auto"/>
        <w:tblLook w:val="04A0" w:firstRow="1" w:lastRow="0" w:firstColumn="1" w:lastColumn="0" w:noHBand="0" w:noVBand="1"/>
      </w:tblPr>
      <w:tblGrid>
        <w:gridCol w:w="9016"/>
      </w:tblGrid>
      <w:tr w:rsidR="00D5395D" w14:paraId="7096BB84" w14:textId="77777777" w:rsidTr="00100F44">
        <w:trPr>
          <w:trHeight w:val="5519"/>
        </w:trPr>
        <w:tc>
          <w:tcPr>
            <w:tcW w:w="9016" w:type="dxa"/>
          </w:tcPr>
          <w:p w14:paraId="62481409" w14:textId="77777777" w:rsidR="00D5395D" w:rsidRDefault="00D5395D" w:rsidP="00E02DF0"/>
          <w:p w14:paraId="5BADE308" w14:textId="77777777" w:rsidR="00D5395D" w:rsidRDefault="00D5395D" w:rsidP="00E02DF0">
            <w:r w:rsidRPr="004F559C">
              <w:t>[Copy and paste your code here – note, do not use a screenshot.</w:t>
            </w:r>
            <w:r>
              <w:t xml:space="preserve"> </w:t>
            </w:r>
          </w:p>
          <w:p w14:paraId="3DA2EE23" w14:textId="77777777" w:rsidR="00D5395D" w:rsidRDefault="00D5395D" w:rsidP="00E02DF0"/>
          <w:p w14:paraId="02357B75" w14:textId="45586A45" w:rsidR="00D5395D" w:rsidRDefault="00D5395D" w:rsidP="00E02DF0">
            <w:r>
              <w:t xml:space="preserve">Note that there is no “before” and “after” code for this Worksheet because it is “Open” – not done in class. </w:t>
            </w:r>
            <w:proofErr w:type="gramStart"/>
            <w:r>
              <w:t>Therefore</w:t>
            </w:r>
            <w:proofErr w:type="gramEnd"/>
            <w:r>
              <w:t xml:space="preserve"> just post your final code below]</w:t>
            </w:r>
          </w:p>
          <w:p w14:paraId="2D6BACC9" w14:textId="77777777" w:rsidR="00D5395D" w:rsidRDefault="00D5395D" w:rsidP="00E02DF0"/>
          <w:p w14:paraId="0B6832B4"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C586C0"/>
                <w:sz w:val="18"/>
                <w:szCs w:val="18"/>
              </w:rPr>
              <w:t>import</w:t>
            </w:r>
            <w:r>
              <w:rPr>
                <w:rFonts w:ascii="Menlo" w:hAnsi="Menlo" w:cs="Menlo"/>
                <w:color w:val="BBBEBF"/>
                <w:sz w:val="18"/>
                <w:szCs w:val="18"/>
              </w:rPr>
              <w:t xml:space="preserve"> </w:t>
            </w:r>
            <w:r>
              <w:rPr>
                <w:rFonts w:ascii="Menlo" w:hAnsi="Menlo" w:cs="Menlo"/>
                <w:color w:val="4EC9B0"/>
                <w:sz w:val="18"/>
                <w:szCs w:val="18"/>
              </w:rPr>
              <w:t>random</w:t>
            </w:r>
          </w:p>
          <w:p w14:paraId="376DE16F" w14:textId="77777777" w:rsidR="004F559C" w:rsidRDefault="004F559C" w:rsidP="004F559C">
            <w:pPr>
              <w:shd w:val="clear" w:color="auto" w:fill="121314"/>
              <w:spacing w:after="240" w:line="270" w:lineRule="atLeast"/>
              <w:rPr>
                <w:rFonts w:ascii="Menlo" w:hAnsi="Menlo" w:cs="Menlo"/>
                <w:color w:val="BBBEBF"/>
                <w:sz w:val="18"/>
                <w:szCs w:val="18"/>
              </w:rPr>
            </w:pPr>
          </w:p>
          <w:p w14:paraId="0D6E2217" w14:textId="77777777" w:rsidR="004F559C" w:rsidRDefault="004F559C" w:rsidP="004F559C">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treasuremap</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w:t>
            </w:r>
          </w:p>
          <w:p w14:paraId="551E79C3" w14:textId="77777777" w:rsidR="004F559C" w:rsidRDefault="004F559C" w:rsidP="004F559C">
            <w:pPr>
              <w:shd w:val="clear" w:color="auto" w:fill="121314"/>
              <w:spacing w:after="240" w:line="270" w:lineRule="atLeast"/>
              <w:rPr>
                <w:rFonts w:ascii="Menlo" w:hAnsi="Menlo" w:cs="Menlo"/>
                <w:color w:val="BBBEBF"/>
                <w:sz w:val="18"/>
                <w:szCs w:val="18"/>
              </w:rPr>
            </w:pPr>
          </w:p>
          <w:p w14:paraId="0D320A88" w14:textId="77777777" w:rsidR="004F559C" w:rsidRDefault="004F559C" w:rsidP="004F559C">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treasureposition</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proofErr w:type="gramStart"/>
            <w:r>
              <w:rPr>
                <w:rFonts w:ascii="Menlo" w:hAnsi="Menlo" w:cs="Menlo"/>
                <w:color w:val="4EC9B0"/>
                <w:sz w:val="18"/>
                <w:szCs w:val="18"/>
              </w:rPr>
              <w:t>random</w:t>
            </w:r>
            <w:r>
              <w:rPr>
                <w:rFonts w:ascii="Menlo" w:hAnsi="Menlo" w:cs="Menlo"/>
                <w:color w:val="BBBEBF"/>
                <w:sz w:val="18"/>
                <w:szCs w:val="18"/>
              </w:rPr>
              <w:t>.</w:t>
            </w:r>
            <w:r>
              <w:rPr>
                <w:rFonts w:ascii="Menlo" w:hAnsi="Menlo" w:cs="Menlo"/>
                <w:color w:val="C9D1D9"/>
                <w:sz w:val="18"/>
                <w:szCs w:val="18"/>
              </w:rPr>
              <w:t>randint</w:t>
            </w:r>
            <w:proofErr w:type="spellEnd"/>
            <w:proofErr w:type="gramEnd"/>
            <w:r>
              <w:rPr>
                <w:rFonts w:ascii="Menlo" w:hAnsi="Menlo" w:cs="Menlo"/>
                <w:color w:val="BBBEBF"/>
                <w:sz w:val="18"/>
                <w:szCs w:val="18"/>
              </w:rPr>
              <w:t>(</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B5CEA8"/>
                <w:sz w:val="18"/>
                <w:szCs w:val="18"/>
              </w:rPr>
              <w:t>15</w:t>
            </w:r>
            <w:r>
              <w:rPr>
                <w:rFonts w:ascii="Menlo" w:hAnsi="Menlo" w:cs="Menlo"/>
                <w:color w:val="BBBEBF"/>
                <w:sz w:val="18"/>
                <w:szCs w:val="18"/>
              </w:rPr>
              <w:t>)</w:t>
            </w:r>
          </w:p>
          <w:p w14:paraId="53CAAAF8" w14:textId="77777777" w:rsidR="004F559C" w:rsidRDefault="004F559C" w:rsidP="004F559C">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treasuremap</w:t>
            </w:r>
            <w:proofErr w:type="spellEnd"/>
            <w:r>
              <w:rPr>
                <w:rFonts w:ascii="Menlo" w:hAnsi="Menlo" w:cs="Menlo"/>
                <w:color w:val="BBBEBF"/>
                <w:sz w:val="18"/>
                <w:szCs w:val="18"/>
              </w:rPr>
              <w:t>[</w:t>
            </w:r>
            <w:proofErr w:type="spellStart"/>
            <w:r>
              <w:rPr>
                <w:rFonts w:ascii="Menlo" w:hAnsi="Menlo" w:cs="Menlo"/>
                <w:color w:val="C9D1D9"/>
                <w:sz w:val="18"/>
                <w:szCs w:val="18"/>
              </w:rPr>
              <w:t>treasureposition</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p>
          <w:p w14:paraId="210DC257" w14:textId="77777777" w:rsidR="004F559C" w:rsidRDefault="004F559C" w:rsidP="004F559C">
            <w:pPr>
              <w:shd w:val="clear" w:color="auto" w:fill="121314"/>
              <w:spacing w:line="270" w:lineRule="atLeast"/>
              <w:rPr>
                <w:rFonts w:ascii="Menlo" w:hAnsi="Menlo" w:cs="Menlo"/>
                <w:color w:val="BBBEBF"/>
                <w:sz w:val="18"/>
                <w:szCs w:val="18"/>
              </w:rPr>
            </w:pPr>
          </w:p>
          <w:p w14:paraId="27E539B5"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C9D1D9"/>
                <w:sz w:val="18"/>
                <w:szCs w:val="18"/>
              </w:rPr>
              <w:t>attempts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0</w:t>
            </w:r>
          </w:p>
          <w:p w14:paraId="1FE38DC7" w14:textId="77777777" w:rsidR="004F559C" w:rsidRDefault="004F559C" w:rsidP="004F559C">
            <w:pPr>
              <w:shd w:val="clear" w:color="auto" w:fill="121314"/>
              <w:spacing w:line="270" w:lineRule="atLeast"/>
              <w:rPr>
                <w:rFonts w:ascii="Menlo" w:hAnsi="Menlo" w:cs="Menlo"/>
                <w:color w:val="BBBEBF"/>
                <w:sz w:val="18"/>
                <w:szCs w:val="18"/>
              </w:rPr>
            </w:pPr>
            <w:proofErr w:type="spellStart"/>
            <w:r>
              <w:rPr>
                <w:rFonts w:ascii="Menlo" w:hAnsi="Menlo" w:cs="Menlo"/>
                <w:color w:val="C9D1D9"/>
                <w:sz w:val="18"/>
                <w:szCs w:val="18"/>
              </w:rPr>
              <w:t>maxattempts</w:t>
            </w:r>
            <w:proofErr w:type="spellEnd"/>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5</w:t>
            </w:r>
          </w:p>
          <w:p w14:paraId="77C2C788" w14:textId="77777777" w:rsidR="004F559C" w:rsidRDefault="004F559C" w:rsidP="004F559C">
            <w:pPr>
              <w:shd w:val="clear" w:color="auto" w:fill="121314"/>
              <w:spacing w:line="270" w:lineRule="atLeast"/>
              <w:rPr>
                <w:rFonts w:ascii="Menlo" w:hAnsi="Menlo" w:cs="Menlo"/>
                <w:color w:val="BBBEBF"/>
                <w:sz w:val="18"/>
                <w:szCs w:val="18"/>
              </w:rPr>
            </w:pPr>
          </w:p>
          <w:p w14:paraId="066DAE1C" w14:textId="77777777" w:rsidR="004F559C" w:rsidRDefault="004F559C" w:rsidP="004F559C">
            <w:pPr>
              <w:shd w:val="clear" w:color="auto" w:fill="121314"/>
              <w:spacing w:line="270" w:lineRule="atLeast"/>
              <w:rPr>
                <w:rFonts w:ascii="Menlo" w:hAnsi="Menlo" w:cs="Menlo"/>
                <w:color w:val="BBBEBF"/>
                <w:sz w:val="18"/>
                <w:szCs w:val="18"/>
              </w:rPr>
            </w:pP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"Welcome to Treasure hunt!!!!"</w:t>
            </w:r>
            <w:r>
              <w:rPr>
                <w:rFonts w:ascii="Menlo" w:hAnsi="Menlo" w:cs="Menlo"/>
                <w:color w:val="BBBEBF"/>
                <w:sz w:val="18"/>
                <w:szCs w:val="18"/>
              </w:rPr>
              <w:t>)</w:t>
            </w:r>
          </w:p>
          <w:p w14:paraId="38BD2BD5" w14:textId="77777777" w:rsidR="004F559C" w:rsidRDefault="004F559C" w:rsidP="004F559C">
            <w:pPr>
              <w:shd w:val="clear" w:color="auto" w:fill="121314"/>
              <w:spacing w:line="270" w:lineRule="atLeast"/>
              <w:rPr>
                <w:rFonts w:ascii="Menlo" w:hAnsi="Menlo" w:cs="Menlo"/>
                <w:color w:val="BBBEBF"/>
                <w:sz w:val="18"/>
                <w:szCs w:val="18"/>
              </w:rPr>
            </w:pPr>
          </w:p>
          <w:p w14:paraId="4C47650B"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C586C0"/>
                <w:sz w:val="18"/>
                <w:szCs w:val="18"/>
              </w:rPr>
              <w:t>while</w:t>
            </w:r>
            <w:r>
              <w:rPr>
                <w:rFonts w:ascii="Menlo" w:hAnsi="Menlo" w:cs="Menlo"/>
                <w:color w:val="BBBEBF"/>
                <w:sz w:val="18"/>
                <w:szCs w:val="18"/>
              </w:rPr>
              <w:t xml:space="preserve"> </w:t>
            </w:r>
            <w:r>
              <w:rPr>
                <w:rFonts w:ascii="Menlo" w:hAnsi="Menlo" w:cs="Menlo"/>
                <w:color w:val="C9D1D9"/>
                <w:sz w:val="18"/>
                <w:szCs w:val="18"/>
              </w:rPr>
              <w:t>attempts</w:t>
            </w:r>
            <w:r>
              <w:rPr>
                <w:rFonts w:ascii="Menlo" w:hAnsi="Menlo" w:cs="Menlo"/>
                <w:color w:val="BBBEBF"/>
                <w:sz w:val="18"/>
                <w:szCs w:val="18"/>
              </w:rPr>
              <w:t xml:space="preserve"> </w:t>
            </w:r>
            <w:r>
              <w:rPr>
                <w:rFonts w:ascii="Menlo" w:hAnsi="Menlo" w:cs="Menlo"/>
                <w:color w:val="D4D4D4"/>
                <w:sz w:val="18"/>
                <w:szCs w:val="18"/>
              </w:rPr>
              <w:t>&lt;</w:t>
            </w:r>
            <w:r>
              <w:rPr>
                <w:rFonts w:ascii="Menlo" w:hAnsi="Menlo" w:cs="Menlo"/>
                <w:color w:val="BBBEBF"/>
                <w:sz w:val="18"/>
                <w:szCs w:val="18"/>
              </w:rPr>
              <w:t xml:space="preserve"> </w:t>
            </w:r>
            <w:proofErr w:type="spellStart"/>
            <w:r>
              <w:rPr>
                <w:rFonts w:ascii="Menlo" w:hAnsi="Menlo" w:cs="Menlo"/>
                <w:color w:val="C9D1D9"/>
                <w:sz w:val="18"/>
                <w:szCs w:val="18"/>
              </w:rPr>
              <w:t>maxattempts</w:t>
            </w:r>
            <w:proofErr w:type="spellEnd"/>
            <w:r>
              <w:rPr>
                <w:rFonts w:ascii="Menlo" w:hAnsi="Menlo" w:cs="Menlo"/>
                <w:color w:val="BBBEBF"/>
                <w:sz w:val="18"/>
                <w:szCs w:val="18"/>
              </w:rPr>
              <w:t>:</w:t>
            </w:r>
          </w:p>
          <w:p w14:paraId="69FC2897"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D2A8FF"/>
                <w:sz w:val="18"/>
                <w:szCs w:val="18"/>
              </w:rPr>
              <w:t>print</w:t>
            </w:r>
            <w:r>
              <w:rPr>
                <w:rFonts w:ascii="Menlo" w:hAnsi="Menlo" w:cs="Menlo"/>
                <w:color w:val="BBBEBF"/>
                <w:sz w:val="18"/>
                <w:szCs w:val="18"/>
              </w:rPr>
              <w:t>(</w:t>
            </w:r>
            <w:proofErr w:type="spellStart"/>
            <w:r>
              <w:rPr>
                <w:rFonts w:ascii="Menlo" w:hAnsi="Menlo" w:cs="Menlo"/>
                <w:color w:val="C9D1D9"/>
                <w:sz w:val="18"/>
                <w:szCs w:val="18"/>
              </w:rPr>
              <w:t>treasuremap</w:t>
            </w:r>
            <w:proofErr w:type="spellEnd"/>
            <w:r>
              <w:rPr>
                <w:rFonts w:ascii="Menlo" w:hAnsi="Menlo" w:cs="Menlo"/>
                <w:color w:val="BBBEBF"/>
                <w:sz w:val="18"/>
                <w:szCs w:val="18"/>
              </w:rPr>
              <w:t>)</w:t>
            </w:r>
          </w:p>
          <w:p w14:paraId="09AE21A5"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
          <w:p w14:paraId="784D62EC"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
          <w:p w14:paraId="4BD8E97A"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9D1D9"/>
                <w:sz w:val="18"/>
                <w:szCs w:val="18"/>
              </w:rPr>
              <w:t>guess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gramStart"/>
            <w:r>
              <w:rPr>
                <w:rFonts w:ascii="Menlo" w:hAnsi="Menlo" w:cs="Menlo"/>
                <w:color w:val="D2A8FF"/>
                <w:sz w:val="18"/>
                <w:szCs w:val="18"/>
              </w:rPr>
              <w:t>input</w:t>
            </w:r>
            <w:r>
              <w:rPr>
                <w:rFonts w:ascii="Menlo" w:hAnsi="Menlo" w:cs="Menlo"/>
                <w:color w:val="BBBEBF"/>
                <w:sz w:val="18"/>
                <w:szCs w:val="18"/>
              </w:rPr>
              <w:t>(</w:t>
            </w:r>
            <w:proofErr w:type="gramEnd"/>
            <w:r>
              <w:rPr>
                <w:rFonts w:ascii="Menlo" w:hAnsi="Menlo" w:cs="Menlo"/>
                <w:color w:val="A5D6FF"/>
                <w:sz w:val="18"/>
                <w:szCs w:val="18"/>
              </w:rPr>
              <w:t>"Enter a position (0–15): "</w:t>
            </w:r>
            <w:r>
              <w:rPr>
                <w:rFonts w:ascii="Menlo" w:hAnsi="Menlo" w:cs="Menlo"/>
                <w:color w:val="BBBEBF"/>
                <w:sz w:val="18"/>
                <w:szCs w:val="18"/>
              </w:rPr>
              <w:t>)</w:t>
            </w:r>
          </w:p>
          <w:p w14:paraId="5B81BCD1"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lastRenderedPageBreak/>
              <w:t xml:space="preserve">    </w:t>
            </w:r>
          </w:p>
          <w:p w14:paraId="1B35936A"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if</w:t>
            </w:r>
            <w:r>
              <w:rPr>
                <w:rFonts w:ascii="Menlo" w:hAnsi="Menlo" w:cs="Menlo"/>
                <w:color w:val="BBBEBF"/>
                <w:sz w:val="18"/>
                <w:szCs w:val="18"/>
              </w:rPr>
              <w:t xml:space="preserve"> </w:t>
            </w:r>
            <w:proofErr w:type="spellStart"/>
            <w:proofErr w:type="gramStart"/>
            <w:r>
              <w:rPr>
                <w:rFonts w:ascii="Menlo" w:hAnsi="Menlo" w:cs="Menlo"/>
                <w:color w:val="C9D1D9"/>
                <w:sz w:val="18"/>
                <w:szCs w:val="18"/>
              </w:rPr>
              <w:t>guess</w:t>
            </w:r>
            <w:r>
              <w:rPr>
                <w:rFonts w:ascii="Menlo" w:hAnsi="Menlo" w:cs="Menlo"/>
                <w:color w:val="BBBEBF"/>
                <w:sz w:val="18"/>
                <w:szCs w:val="18"/>
              </w:rPr>
              <w:t>.</w:t>
            </w:r>
            <w:r>
              <w:rPr>
                <w:rFonts w:ascii="Menlo" w:hAnsi="Menlo" w:cs="Menlo"/>
                <w:color w:val="D2A8FF"/>
                <w:sz w:val="18"/>
                <w:szCs w:val="18"/>
              </w:rPr>
              <w:t>isdigit</w:t>
            </w:r>
            <w:proofErr w:type="spellEnd"/>
            <w:proofErr w:type="gramEnd"/>
            <w:r>
              <w:rPr>
                <w:rFonts w:ascii="Menlo" w:hAnsi="Menlo" w:cs="Menlo"/>
                <w:color w:val="BBBEBF"/>
                <w:sz w:val="18"/>
                <w:szCs w:val="18"/>
              </w:rPr>
              <w:t>():</w:t>
            </w:r>
          </w:p>
          <w:p w14:paraId="71651C27"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9D1D9"/>
                <w:sz w:val="18"/>
                <w:szCs w:val="18"/>
              </w:rPr>
              <w:t>guess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4EC9B0"/>
                <w:sz w:val="18"/>
                <w:szCs w:val="18"/>
              </w:rPr>
              <w:t>int</w:t>
            </w:r>
            <w:r>
              <w:rPr>
                <w:rFonts w:ascii="Menlo" w:hAnsi="Menlo" w:cs="Menlo"/>
                <w:color w:val="BBBEBF"/>
                <w:sz w:val="18"/>
                <w:szCs w:val="18"/>
              </w:rPr>
              <w:t>(</w:t>
            </w:r>
            <w:r>
              <w:rPr>
                <w:rFonts w:ascii="Menlo" w:hAnsi="Menlo" w:cs="Menlo"/>
                <w:color w:val="C9D1D9"/>
                <w:sz w:val="18"/>
                <w:szCs w:val="18"/>
              </w:rPr>
              <w:t>guess</w:t>
            </w:r>
            <w:r>
              <w:rPr>
                <w:rFonts w:ascii="Menlo" w:hAnsi="Menlo" w:cs="Menlo"/>
                <w:color w:val="BBBEBF"/>
                <w:sz w:val="18"/>
                <w:szCs w:val="18"/>
              </w:rPr>
              <w:t>)</w:t>
            </w:r>
          </w:p>
          <w:p w14:paraId="4EF5EB6B"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else</w:t>
            </w:r>
            <w:r>
              <w:rPr>
                <w:rFonts w:ascii="Menlo" w:hAnsi="Menlo" w:cs="Menlo"/>
                <w:color w:val="BBBEBF"/>
                <w:sz w:val="18"/>
                <w:szCs w:val="18"/>
              </w:rPr>
              <w:t>:</w:t>
            </w:r>
          </w:p>
          <w:p w14:paraId="4B554D40"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"Not valid input."</w:t>
            </w:r>
            <w:r>
              <w:rPr>
                <w:rFonts w:ascii="Menlo" w:hAnsi="Menlo" w:cs="Menlo"/>
                <w:color w:val="BBBEBF"/>
                <w:sz w:val="18"/>
                <w:szCs w:val="18"/>
              </w:rPr>
              <w:t>)</w:t>
            </w:r>
          </w:p>
          <w:p w14:paraId="228160E0"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break</w:t>
            </w:r>
          </w:p>
          <w:p w14:paraId="586E35EF"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
          <w:p w14:paraId="1717F362" w14:textId="77777777" w:rsidR="004F559C" w:rsidRDefault="004F559C" w:rsidP="004F559C">
            <w:pPr>
              <w:shd w:val="clear" w:color="auto" w:fill="121314"/>
              <w:spacing w:line="270" w:lineRule="atLeast"/>
              <w:rPr>
                <w:rFonts w:ascii="Menlo" w:hAnsi="Menlo" w:cs="Menlo"/>
                <w:color w:val="BBBEBF"/>
                <w:sz w:val="18"/>
                <w:szCs w:val="18"/>
              </w:rPr>
            </w:pPr>
          </w:p>
          <w:p w14:paraId="0CE0BD1D"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if</w:t>
            </w:r>
            <w:r>
              <w:rPr>
                <w:rFonts w:ascii="Menlo" w:hAnsi="Menlo" w:cs="Menlo"/>
                <w:color w:val="BBBEBF"/>
                <w:sz w:val="18"/>
                <w:szCs w:val="18"/>
              </w:rPr>
              <w:t xml:space="preserve"> </w:t>
            </w:r>
            <w:r>
              <w:rPr>
                <w:rFonts w:ascii="Menlo" w:hAnsi="Menlo" w:cs="Menlo"/>
                <w:color w:val="C9D1D9"/>
                <w:sz w:val="18"/>
                <w:szCs w:val="18"/>
              </w:rPr>
              <w:t>guess</w:t>
            </w:r>
            <w:r>
              <w:rPr>
                <w:rFonts w:ascii="Menlo" w:hAnsi="Menlo" w:cs="Menlo"/>
                <w:color w:val="BBBEBF"/>
                <w:sz w:val="18"/>
                <w:szCs w:val="18"/>
              </w:rPr>
              <w:t xml:space="preserve"> </w:t>
            </w:r>
            <w:r>
              <w:rPr>
                <w:rFonts w:ascii="Menlo" w:hAnsi="Menlo" w:cs="Menlo"/>
                <w:color w:val="D4D4D4"/>
                <w:sz w:val="18"/>
                <w:szCs w:val="18"/>
              </w:rPr>
              <w:t>&lt;</w:t>
            </w:r>
            <w:r>
              <w:rPr>
                <w:rFonts w:ascii="Menlo" w:hAnsi="Menlo" w:cs="Menlo"/>
                <w:color w:val="BBBEBF"/>
                <w:sz w:val="18"/>
                <w:szCs w:val="18"/>
              </w:rPr>
              <w:t xml:space="preserve"> </w:t>
            </w:r>
            <w:r>
              <w:rPr>
                <w:rFonts w:ascii="Menlo" w:hAnsi="Menlo" w:cs="Menlo"/>
                <w:color w:val="B5CEA8"/>
                <w:sz w:val="18"/>
                <w:szCs w:val="18"/>
              </w:rPr>
              <w:t>0</w:t>
            </w:r>
            <w:r>
              <w:rPr>
                <w:rFonts w:ascii="Menlo" w:hAnsi="Menlo" w:cs="Menlo"/>
                <w:color w:val="BBBEBF"/>
                <w:sz w:val="18"/>
                <w:szCs w:val="18"/>
              </w:rPr>
              <w:t xml:space="preserve"> </w:t>
            </w:r>
            <w:r>
              <w:rPr>
                <w:rFonts w:ascii="Menlo" w:hAnsi="Menlo" w:cs="Menlo"/>
                <w:color w:val="569CD6"/>
                <w:sz w:val="18"/>
                <w:szCs w:val="18"/>
              </w:rPr>
              <w:t>or</w:t>
            </w:r>
            <w:r>
              <w:rPr>
                <w:rFonts w:ascii="Menlo" w:hAnsi="Menlo" w:cs="Menlo"/>
                <w:color w:val="BBBEBF"/>
                <w:sz w:val="18"/>
                <w:szCs w:val="18"/>
              </w:rPr>
              <w:t xml:space="preserve"> </w:t>
            </w:r>
            <w:r>
              <w:rPr>
                <w:rFonts w:ascii="Menlo" w:hAnsi="Menlo" w:cs="Menlo"/>
                <w:color w:val="C9D1D9"/>
                <w:sz w:val="18"/>
                <w:szCs w:val="18"/>
              </w:rPr>
              <w:t>guess</w:t>
            </w:r>
            <w:r>
              <w:rPr>
                <w:rFonts w:ascii="Menlo" w:hAnsi="Menlo" w:cs="Menlo"/>
                <w:color w:val="BBBEBF"/>
                <w:sz w:val="18"/>
                <w:szCs w:val="18"/>
              </w:rPr>
              <w:t xml:space="preserve"> </w:t>
            </w:r>
            <w:r>
              <w:rPr>
                <w:rFonts w:ascii="Menlo" w:hAnsi="Menlo" w:cs="Menlo"/>
                <w:color w:val="D4D4D4"/>
                <w:sz w:val="18"/>
                <w:szCs w:val="18"/>
              </w:rPr>
              <w:t>&gt;</w:t>
            </w:r>
            <w:r>
              <w:rPr>
                <w:rFonts w:ascii="Menlo" w:hAnsi="Menlo" w:cs="Menlo"/>
                <w:color w:val="BBBEBF"/>
                <w:sz w:val="18"/>
                <w:szCs w:val="18"/>
              </w:rPr>
              <w:t xml:space="preserve"> </w:t>
            </w:r>
            <w:r>
              <w:rPr>
                <w:rFonts w:ascii="Menlo" w:hAnsi="Menlo" w:cs="Menlo"/>
                <w:color w:val="B5CEA8"/>
                <w:sz w:val="18"/>
                <w:szCs w:val="18"/>
              </w:rPr>
              <w:t>15</w:t>
            </w:r>
            <w:r>
              <w:rPr>
                <w:rFonts w:ascii="Menlo" w:hAnsi="Menlo" w:cs="Menlo"/>
                <w:color w:val="BBBEBF"/>
                <w:sz w:val="18"/>
                <w:szCs w:val="18"/>
              </w:rPr>
              <w:t>:</w:t>
            </w:r>
          </w:p>
          <w:p w14:paraId="24C3B217"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"Out of range :(. "</w:t>
            </w:r>
            <w:r>
              <w:rPr>
                <w:rFonts w:ascii="Menlo" w:hAnsi="Menlo" w:cs="Menlo"/>
                <w:color w:val="BBBEBF"/>
                <w:sz w:val="18"/>
                <w:szCs w:val="18"/>
              </w:rPr>
              <w:t>)</w:t>
            </w:r>
          </w:p>
          <w:p w14:paraId="0293EACF"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else</w:t>
            </w:r>
            <w:r>
              <w:rPr>
                <w:rFonts w:ascii="Menlo" w:hAnsi="Menlo" w:cs="Menlo"/>
                <w:color w:val="BBBEBF"/>
                <w:sz w:val="18"/>
                <w:szCs w:val="18"/>
              </w:rPr>
              <w:t>:</w:t>
            </w:r>
          </w:p>
          <w:p w14:paraId="7FA3C17D"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9D1D9"/>
                <w:sz w:val="18"/>
                <w:szCs w:val="18"/>
              </w:rPr>
              <w:t>attempts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C9D1D9"/>
                <w:sz w:val="18"/>
                <w:szCs w:val="18"/>
              </w:rPr>
              <w:t>attempts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p>
          <w:p w14:paraId="4842E4C1"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
          <w:p w14:paraId="494E92C2"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if</w:t>
            </w:r>
            <w:r>
              <w:rPr>
                <w:rFonts w:ascii="Menlo" w:hAnsi="Menlo" w:cs="Menlo"/>
                <w:color w:val="BBBEBF"/>
                <w:sz w:val="18"/>
                <w:szCs w:val="18"/>
              </w:rPr>
              <w:t xml:space="preserve"> </w:t>
            </w:r>
            <w:proofErr w:type="spellStart"/>
            <w:r>
              <w:rPr>
                <w:rFonts w:ascii="Menlo" w:hAnsi="Menlo" w:cs="Menlo"/>
                <w:color w:val="C9D1D9"/>
                <w:sz w:val="18"/>
                <w:szCs w:val="18"/>
              </w:rPr>
              <w:t>treasuremap</w:t>
            </w:r>
            <w:proofErr w:type="spellEnd"/>
            <w:r>
              <w:rPr>
                <w:rFonts w:ascii="Menlo" w:hAnsi="Menlo" w:cs="Menlo"/>
                <w:color w:val="BBBEBF"/>
                <w:sz w:val="18"/>
                <w:szCs w:val="18"/>
              </w:rPr>
              <w:t>[</w:t>
            </w:r>
            <w:r>
              <w:rPr>
                <w:rFonts w:ascii="Menlo" w:hAnsi="Menlo" w:cs="Menlo"/>
                <w:color w:val="C9D1D9"/>
                <w:sz w:val="18"/>
                <w:szCs w:val="18"/>
              </w:rPr>
              <w:t>guess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1</w:t>
            </w:r>
            <w:r>
              <w:rPr>
                <w:rFonts w:ascii="Menlo" w:hAnsi="Menlo" w:cs="Menlo"/>
                <w:color w:val="BBBEBF"/>
                <w:sz w:val="18"/>
                <w:szCs w:val="18"/>
              </w:rPr>
              <w:t>:</w:t>
            </w:r>
          </w:p>
          <w:p w14:paraId="666103BA"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"You found the treasure!"</w:t>
            </w:r>
            <w:r>
              <w:rPr>
                <w:rFonts w:ascii="Menlo" w:hAnsi="Menlo" w:cs="Menlo"/>
                <w:color w:val="BBBEBF"/>
                <w:sz w:val="18"/>
                <w:szCs w:val="18"/>
              </w:rPr>
              <w:t>)</w:t>
            </w:r>
          </w:p>
          <w:p w14:paraId="32D8DBF3"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"It took:"</w:t>
            </w:r>
            <w:r>
              <w:rPr>
                <w:rFonts w:ascii="Menlo" w:hAnsi="Menlo" w:cs="Menlo"/>
                <w:color w:val="BBBEBF"/>
                <w:sz w:val="18"/>
                <w:szCs w:val="18"/>
              </w:rPr>
              <w:t xml:space="preserve">, </w:t>
            </w:r>
            <w:r>
              <w:rPr>
                <w:rFonts w:ascii="Menlo" w:hAnsi="Menlo" w:cs="Menlo"/>
                <w:color w:val="C9D1D9"/>
                <w:sz w:val="18"/>
                <w:szCs w:val="18"/>
              </w:rPr>
              <w:t>attempts</w:t>
            </w:r>
            <w:r>
              <w:rPr>
                <w:rFonts w:ascii="Menlo" w:hAnsi="Menlo" w:cs="Menlo"/>
                <w:color w:val="BBBEBF"/>
                <w:sz w:val="18"/>
                <w:szCs w:val="18"/>
              </w:rPr>
              <w:t xml:space="preserve">, </w:t>
            </w:r>
            <w:r>
              <w:rPr>
                <w:rFonts w:ascii="Menlo" w:hAnsi="Menlo" w:cs="Menlo"/>
                <w:color w:val="A5D6FF"/>
                <w:sz w:val="18"/>
                <w:szCs w:val="18"/>
              </w:rPr>
              <w:t>"attempts"</w:t>
            </w:r>
            <w:r>
              <w:rPr>
                <w:rFonts w:ascii="Menlo" w:hAnsi="Menlo" w:cs="Menlo"/>
                <w:color w:val="BBBEBF"/>
                <w:sz w:val="18"/>
                <w:szCs w:val="18"/>
              </w:rPr>
              <w:t>)</w:t>
            </w:r>
          </w:p>
          <w:p w14:paraId="447AC9E6"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break</w:t>
            </w:r>
          </w:p>
          <w:p w14:paraId="35A0677A"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r>
              <w:rPr>
                <w:rFonts w:ascii="Menlo" w:hAnsi="Menlo" w:cs="Menlo"/>
                <w:color w:val="C586C0"/>
                <w:sz w:val="18"/>
                <w:szCs w:val="18"/>
              </w:rPr>
              <w:t>else</w:t>
            </w:r>
            <w:r>
              <w:rPr>
                <w:rFonts w:ascii="Menlo" w:hAnsi="Menlo" w:cs="Menlo"/>
                <w:color w:val="BBBEBF"/>
                <w:sz w:val="18"/>
                <w:szCs w:val="18"/>
              </w:rPr>
              <w:t>:</w:t>
            </w:r>
          </w:p>
          <w:p w14:paraId="65AE94E0"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"No treasure here."</w:t>
            </w:r>
            <w:r>
              <w:rPr>
                <w:rFonts w:ascii="Menlo" w:hAnsi="Menlo" w:cs="Menlo"/>
                <w:color w:val="BBBEBF"/>
                <w:sz w:val="18"/>
                <w:szCs w:val="18"/>
              </w:rPr>
              <w:t>)</w:t>
            </w:r>
          </w:p>
          <w:p w14:paraId="7592423E"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spellStart"/>
            <w:r>
              <w:rPr>
                <w:rFonts w:ascii="Menlo" w:hAnsi="Menlo" w:cs="Menlo"/>
                <w:color w:val="C9D1D9"/>
                <w:sz w:val="18"/>
                <w:szCs w:val="18"/>
              </w:rPr>
              <w:t>treasuremap</w:t>
            </w:r>
            <w:proofErr w:type="spellEnd"/>
            <w:r>
              <w:rPr>
                <w:rFonts w:ascii="Menlo" w:hAnsi="Menlo" w:cs="Menlo"/>
                <w:color w:val="BBBEBF"/>
                <w:sz w:val="18"/>
                <w:szCs w:val="18"/>
              </w:rPr>
              <w:t>[</w:t>
            </w:r>
            <w:r>
              <w:rPr>
                <w:rFonts w:ascii="Menlo" w:hAnsi="Menlo" w:cs="Menlo"/>
                <w:color w:val="C9D1D9"/>
                <w:sz w:val="18"/>
                <w:szCs w:val="18"/>
              </w:rPr>
              <w:t>guess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r>
              <w:rPr>
                <w:rFonts w:ascii="Menlo" w:hAnsi="Menlo" w:cs="Menlo"/>
                <w:color w:val="B5CEA8"/>
                <w:sz w:val="18"/>
                <w:szCs w:val="18"/>
              </w:rPr>
              <w:t>7</w:t>
            </w:r>
          </w:p>
          <w:p w14:paraId="070441CF" w14:textId="77777777" w:rsidR="004F559C" w:rsidRDefault="004F559C" w:rsidP="004F559C">
            <w:pPr>
              <w:shd w:val="clear" w:color="auto" w:fill="121314"/>
              <w:spacing w:after="240" w:line="270" w:lineRule="atLeast"/>
              <w:rPr>
                <w:rFonts w:ascii="Menlo" w:hAnsi="Menlo" w:cs="Menlo"/>
                <w:color w:val="BBBEBF"/>
                <w:sz w:val="18"/>
                <w:szCs w:val="18"/>
              </w:rPr>
            </w:pPr>
          </w:p>
          <w:p w14:paraId="495D4A49"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C586C0"/>
                <w:sz w:val="18"/>
                <w:szCs w:val="18"/>
              </w:rPr>
              <w:t>if</w:t>
            </w:r>
            <w:r>
              <w:rPr>
                <w:rFonts w:ascii="Menlo" w:hAnsi="Menlo" w:cs="Menlo"/>
                <w:color w:val="BBBEBF"/>
                <w:sz w:val="18"/>
                <w:szCs w:val="18"/>
              </w:rPr>
              <w:t xml:space="preserve"> </w:t>
            </w:r>
            <w:r>
              <w:rPr>
                <w:rFonts w:ascii="Menlo" w:hAnsi="Menlo" w:cs="Menlo"/>
                <w:color w:val="C9D1D9"/>
                <w:sz w:val="18"/>
                <w:szCs w:val="18"/>
              </w:rPr>
              <w:t>attempts</w:t>
            </w:r>
            <w:r>
              <w:rPr>
                <w:rFonts w:ascii="Menlo" w:hAnsi="Menlo" w:cs="Menlo"/>
                <w:color w:val="BBBEBF"/>
                <w:sz w:val="18"/>
                <w:szCs w:val="18"/>
              </w:rPr>
              <w:t xml:space="preserve"> </w:t>
            </w:r>
            <w:r>
              <w:rPr>
                <w:rFonts w:ascii="Menlo" w:hAnsi="Menlo" w:cs="Menlo"/>
                <w:color w:val="D4D4D4"/>
                <w:sz w:val="18"/>
                <w:szCs w:val="18"/>
              </w:rPr>
              <w:t>==</w:t>
            </w:r>
            <w:r>
              <w:rPr>
                <w:rFonts w:ascii="Menlo" w:hAnsi="Menlo" w:cs="Menlo"/>
                <w:color w:val="BBBEBF"/>
                <w:sz w:val="18"/>
                <w:szCs w:val="18"/>
              </w:rPr>
              <w:t xml:space="preserve"> </w:t>
            </w:r>
            <w:proofErr w:type="spellStart"/>
            <w:r>
              <w:rPr>
                <w:rFonts w:ascii="Menlo" w:hAnsi="Menlo" w:cs="Menlo"/>
                <w:color w:val="C9D1D9"/>
                <w:sz w:val="18"/>
                <w:szCs w:val="18"/>
              </w:rPr>
              <w:t>maxattempts</w:t>
            </w:r>
            <w:proofErr w:type="spellEnd"/>
            <w:r>
              <w:rPr>
                <w:rFonts w:ascii="Menlo" w:hAnsi="Menlo" w:cs="Menlo"/>
                <w:color w:val="BBBEBF"/>
                <w:sz w:val="18"/>
                <w:szCs w:val="18"/>
              </w:rPr>
              <w:t>:</w:t>
            </w:r>
          </w:p>
          <w:p w14:paraId="1AF7B32E"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"Game over! :("</w:t>
            </w:r>
            <w:r>
              <w:rPr>
                <w:rFonts w:ascii="Menlo" w:hAnsi="Menlo" w:cs="Menlo"/>
                <w:color w:val="BBBEBF"/>
                <w:sz w:val="18"/>
                <w:szCs w:val="18"/>
              </w:rPr>
              <w:t>)</w:t>
            </w:r>
          </w:p>
          <w:p w14:paraId="2BA1AB54" w14:textId="77777777" w:rsidR="004F559C" w:rsidRDefault="004F559C" w:rsidP="004F559C">
            <w:pPr>
              <w:shd w:val="clear" w:color="auto" w:fill="121314"/>
              <w:spacing w:line="270" w:lineRule="atLeast"/>
              <w:rPr>
                <w:rFonts w:ascii="Menlo" w:hAnsi="Menlo" w:cs="Menlo"/>
                <w:color w:val="BBBEBF"/>
                <w:sz w:val="18"/>
                <w:szCs w:val="18"/>
              </w:rPr>
            </w:pPr>
            <w:r>
              <w:rPr>
                <w:rFonts w:ascii="Menlo" w:hAnsi="Menlo" w:cs="Menlo"/>
                <w:color w:val="BBBEBF"/>
                <w:sz w:val="18"/>
                <w:szCs w:val="18"/>
              </w:rPr>
              <w:t xml:space="preserve">    </w:t>
            </w:r>
            <w:proofErr w:type="gramStart"/>
            <w:r>
              <w:rPr>
                <w:rFonts w:ascii="Menlo" w:hAnsi="Menlo" w:cs="Menlo"/>
                <w:color w:val="D2A8FF"/>
                <w:sz w:val="18"/>
                <w:szCs w:val="18"/>
              </w:rPr>
              <w:t>print</w:t>
            </w:r>
            <w:r>
              <w:rPr>
                <w:rFonts w:ascii="Menlo" w:hAnsi="Menlo" w:cs="Menlo"/>
                <w:color w:val="BBBEBF"/>
                <w:sz w:val="18"/>
                <w:szCs w:val="18"/>
              </w:rPr>
              <w:t>(</w:t>
            </w:r>
            <w:proofErr w:type="gramEnd"/>
            <w:r>
              <w:rPr>
                <w:rFonts w:ascii="Menlo" w:hAnsi="Menlo" w:cs="Menlo"/>
                <w:color w:val="A5D6FF"/>
                <w:sz w:val="18"/>
                <w:szCs w:val="18"/>
              </w:rPr>
              <w:t>"The treasure was at position"</w:t>
            </w:r>
            <w:r>
              <w:rPr>
                <w:rFonts w:ascii="Menlo" w:hAnsi="Menlo" w:cs="Menlo"/>
                <w:color w:val="BBBEBF"/>
                <w:sz w:val="18"/>
                <w:szCs w:val="18"/>
              </w:rPr>
              <w:t xml:space="preserve">, </w:t>
            </w:r>
            <w:proofErr w:type="spellStart"/>
            <w:r>
              <w:rPr>
                <w:rFonts w:ascii="Menlo" w:hAnsi="Menlo" w:cs="Menlo"/>
                <w:color w:val="C9D1D9"/>
                <w:sz w:val="18"/>
                <w:szCs w:val="18"/>
              </w:rPr>
              <w:t>treasureposition</w:t>
            </w:r>
            <w:proofErr w:type="spellEnd"/>
            <w:r>
              <w:rPr>
                <w:rFonts w:ascii="Menlo" w:hAnsi="Menlo" w:cs="Menlo"/>
                <w:color w:val="BBBEBF"/>
                <w:sz w:val="18"/>
                <w:szCs w:val="18"/>
              </w:rPr>
              <w:t>)</w:t>
            </w:r>
          </w:p>
          <w:p w14:paraId="58CDF757" w14:textId="77777777" w:rsidR="004F559C" w:rsidRDefault="004F559C" w:rsidP="00E02DF0"/>
        </w:tc>
      </w:tr>
    </w:tbl>
    <w:p w14:paraId="61A4B1E9" w14:textId="77777777" w:rsidR="00D5395D" w:rsidRDefault="00D5395D" w:rsidP="00D5395D">
      <w:pPr>
        <w:spacing w:line="240" w:lineRule="auto"/>
      </w:pPr>
    </w:p>
    <w:p w14:paraId="539F808B" w14:textId="6FE13704" w:rsidR="00210E4B" w:rsidRDefault="00210E4B" w:rsidP="00C877D0">
      <w:pPr>
        <w:spacing w:line="240" w:lineRule="auto"/>
      </w:pPr>
    </w:p>
    <w:p w14:paraId="1605D334" w14:textId="77777777" w:rsidR="001F64F2" w:rsidRDefault="001F64F2" w:rsidP="00C877D0">
      <w:pPr>
        <w:spacing w:line="240" w:lineRule="auto"/>
      </w:pPr>
    </w:p>
    <w:sectPr w:rsidR="001F64F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8FF64" w14:textId="77777777" w:rsidR="005E6BA6" w:rsidRDefault="005E6BA6" w:rsidP="005428D0">
      <w:pPr>
        <w:spacing w:line="240" w:lineRule="auto"/>
      </w:pPr>
      <w:r>
        <w:separator/>
      </w:r>
    </w:p>
  </w:endnote>
  <w:endnote w:type="continuationSeparator" w:id="0">
    <w:p w14:paraId="555862B6" w14:textId="77777777" w:rsidR="005E6BA6" w:rsidRDefault="005E6BA6"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865B5" w14:textId="77777777" w:rsidR="005E6BA6" w:rsidRDefault="005E6BA6" w:rsidP="005428D0">
      <w:pPr>
        <w:spacing w:line="240" w:lineRule="auto"/>
      </w:pPr>
      <w:r>
        <w:separator/>
      </w:r>
    </w:p>
  </w:footnote>
  <w:footnote w:type="continuationSeparator" w:id="0">
    <w:p w14:paraId="693D377C" w14:textId="77777777" w:rsidR="005E6BA6" w:rsidRDefault="005E6BA6"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4"/>
  </w:num>
  <w:num w:numId="5" w16cid:durableId="64647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525E1"/>
    <w:rsid w:val="0005304C"/>
    <w:rsid w:val="00054422"/>
    <w:rsid w:val="000605D8"/>
    <w:rsid w:val="000644FC"/>
    <w:rsid w:val="00077E3B"/>
    <w:rsid w:val="00084216"/>
    <w:rsid w:val="000913E2"/>
    <w:rsid w:val="00094B9A"/>
    <w:rsid w:val="000A22CB"/>
    <w:rsid w:val="000C0CE1"/>
    <w:rsid w:val="000C6EC9"/>
    <w:rsid w:val="000D20EC"/>
    <w:rsid w:val="000D48BD"/>
    <w:rsid w:val="000D5EDE"/>
    <w:rsid w:val="000F109C"/>
    <w:rsid w:val="00100F44"/>
    <w:rsid w:val="00113B0B"/>
    <w:rsid w:val="00116D56"/>
    <w:rsid w:val="001303BE"/>
    <w:rsid w:val="0013440D"/>
    <w:rsid w:val="00150111"/>
    <w:rsid w:val="00162A6F"/>
    <w:rsid w:val="0018480B"/>
    <w:rsid w:val="00193E31"/>
    <w:rsid w:val="0019764D"/>
    <w:rsid w:val="001B314F"/>
    <w:rsid w:val="001C3474"/>
    <w:rsid w:val="001C3892"/>
    <w:rsid w:val="001E6AD0"/>
    <w:rsid w:val="001F64F2"/>
    <w:rsid w:val="00210E4B"/>
    <w:rsid w:val="002412C7"/>
    <w:rsid w:val="002515F6"/>
    <w:rsid w:val="002A0039"/>
    <w:rsid w:val="002D351C"/>
    <w:rsid w:val="002E084F"/>
    <w:rsid w:val="0030259E"/>
    <w:rsid w:val="0030588E"/>
    <w:rsid w:val="0033435A"/>
    <w:rsid w:val="00335B03"/>
    <w:rsid w:val="00350FDC"/>
    <w:rsid w:val="00370243"/>
    <w:rsid w:val="00370427"/>
    <w:rsid w:val="00390397"/>
    <w:rsid w:val="003B1817"/>
    <w:rsid w:val="003B6E8D"/>
    <w:rsid w:val="003C12E5"/>
    <w:rsid w:val="003C4792"/>
    <w:rsid w:val="003E2646"/>
    <w:rsid w:val="003E348E"/>
    <w:rsid w:val="00406C36"/>
    <w:rsid w:val="0042112D"/>
    <w:rsid w:val="004274AC"/>
    <w:rsid w:val="00450BDA"/>
    <w:rsid w:val="0045178F"/>
    <w:rsid w:val="004552E6"/>
    <w:rsid w:val="00486B93"/>
    <w:rsid w:val="00486FE7"/>
    <w:rsid w:val="004B3CD9"/>
    <w:rsid w:val="004C4758"/>
    <w:rsid w:val="004E36E1"/>
    <w:rsid w:val="004F1336"/>
    <w:rsid w:val="004F559C"/>
    <w:rsid w:val="004F7EC1"/>
    <w:rsid w:val="00505B80"/>
    <w:rsid w:val="005065AF"/>
    <w:rsid w:val="0050737B"/>
    <w:rsid w:val="005428D0"/>
    <w:rsid w:val="005466E8"/>
    <w:rsid w:val="00547891"/>
    <w:rsid w:val="0055413D"/>
    <w:rsid w:val="00564E44"/>
    <w:rsid w:val="00567C6F"/>
    <w:rsid w:val="00572C50"/>
    <w:rsid w:val="00583B25"/>
    <w:rsid w:val="005932E3"/>
    <w:rsid w:val="005A7B01"/>
    <w:rsid w:val="005B2853"/>
    <w:rsid w:val="005B4D9F"/>
    <w:rsid w:val="005D7D34"/>
    <w:rsid w:val="005E6BA6"/>
    <w:rsid w:val="005F2879"/>
    <w:rsid w:val="005F4C12"/>
    <w:rsid w:val="0061148B"/>
    <w:rsid w:val="00617006"/>
    <w:rsid w:val="006357B5"/>
    <w:rsid w:val="006359F1"/>
    <w:rsid w:val="006658F2"/>
    <w:rsid w:val="006900CC"/>
    <w:rsid w:val="00694EF7"/>
    <w:rsid w:val="006A04EC"/>
    <w:rsid w:val="006A6AF8"/>
    <w:rsid w:val="006B6D4C"/>
    <w:rsid w:val="006C368F"/>
    <w:rsid w:val="006C71FE"/>
    <w:rsid w:val="006E65E0"/>
    <w:rsid w:val="0070771D"/>
    <w:rsid w:val="007220C4"/>
    <w:rsid w:val="00726B12"/>
    <w:rsid w:val="00751D33"/>
    <w:rsid w:val="0075423D"/>
    <w:rsid w:val="00760135"/>
    <w:rsid w:val="0076192E"/>
    <w:rsid w:val="00763772"/>
    <w:rsid w:val="00766F1D"/>
    <w:rsid w:val="00785292"/>
    <w:rsid w:val="00786C73"/>
    <w:rsid w:val="007905EF"/>
    <w:rsid w:val="007A6E31"/>
    <w:rsid w:val="007B06E1"/>
    <w:rsid w:val="007C443F"/>
    <w:rsid w:val="007F6054"/>
    <w:rsid w:val="008218C6"/>
    <w:rsid w:val="0083125A"/>
    <w:rsid w:val="00850E86"/>
    <w:rsid w:val="00872DA3"/>
    <w:rsid w:val="0088767B"/>
    <w:rsid w:val="008F5AF3"/>
    <w:rsid w:val="009166A3"/>
    <w:rsid w:val="0093075E"/>
    <w:rsid w:val="009509A9"/>
    <w:rsid w:val="00957564"/>
    <w:rsid w:val="00966D9E"/>
    <w:rsid w:val="009723E0"/>
    <w:rsid w:val="009752A6"/>
    <w:rsid w:val="00977FB6"/>
    <w:rsid w:val="009831EB"/>
    <w:rsid w:val="00993502"/>
    <w:rsid w:val="009E2C64"/>
    <w:rsid w:val="009E5790"/>
    <w:rsid w:val="009F7A2F"/>
    <w:rsid w:val="00A0125D"/>
    <w:rsid w:val="00A01A51"/>
    <w:rsid w:val="00A0677A"/>
    <w:rsid w:val="00A450FD"/>
    <w:rsid w:val="00A47767"/>
    <w:rsid w:val="00A57CD3"/>
    <w:rsid w:val="00A77C78"/>
    <w:rsid w:val="00A91B02"/>
    <w:rsid w:val="00AA1398"/>
    <w:rsid w:val="00AC2ECD"/>
    <w:rsid w:val="00AF2DE6"/>
    <w:rsid w:val="00AF7053"/>
    <w:rsid w:val="00B00133"/>
    <w:rsid w:val="00B031D5"/>
    <w:rsid w:val="00B0673C"/>
    <w:rsid w:val="00B077C6"/>
    <w:rsid w:val="00B3094E"/>
    <w:rsid w:val="00B3728E"/>
    <w:rsid w:val="00B449AE"/>
    <w:rsid w:val="00B831B4"/>
    <w:rsid w:val="00B85584"/>
    <w:rsid w:val="00B908EA"/>
    <w:rsid w:val="00BA75C1"/>
    <w:rsid w:val="00BC2D0F"/>
    <w:rsid w:val="00BD634A"/>
    <w:rsid w:val="00BF2032"/>
    <w:rsid w:val="00C13A87"/>
    <w:rsid w:val="00C162D4"/>
    <w:rsid w:val="00C3483F"/>
    <w:rsid w:val="00C4044D"/>
    <w:rsid w:val="00C54A5A"/>
    <w:rsid w:val="00C57808"/>
    <w:rsid w:val="00C70AFC"/>
    <w:rsid w:val="00C877D0"/>
    <w:rsid w:val="00CD23E8"/>
    <w:rsid w:val="00D13A1E"/>
    <w:rsid w:val="00D17F46"/>
    <w:rsid w:val="00D43CBE"/>
    <w:rsid w:val="00D4622C"/>
    <w:rsid w:val="00D5395D"/>
    <w:rsid w:val="00D6124C"/>
    <w:rsid w:val="00D7060E"/>
    <w:rsid w:val="00D913CC"/>
    <w:rsid w:val="00D96D9C"/>
    <w:rsid w:val="00DA1D26"/>
    <w:rsid w:val="00DA66BB"/>
    <w:rsid w:val="00DB609F"/>
    <w:rsid w:val="00DF29C8"/>
    <w:rsid w:val="00E12AAB"/>
    <w:rsid w:val="00E36EEE"/>
    <w:rsid w:val="00E52278"/>
    <w:rsid w:val="00E60269"/>
    <w:rsid w:val="00E804B4"/>
    <w:rsid w:val="00EA0363"/>
    <w:rsid w:val="00EA3EA9"/>
    <w:rsid w:val="00EA6154"/>
    <w:rsid w:val="00EB3319"/>
    <w:rsid w:val="00ED2A75"/>
    <w:rsid w:val="00EF55EA"/>
    <w:rsid w:val="00F009B1"/>
    <w:rsid w:val="00F17093"/>
    <w:rsid w:val="00F601DC"/>
    <w:rsid w:val="00F63AFC"/>
    <w:rsid w:val="00F741CD"/>
    <w:rsid w:val="00F754C2"/>
    <w:rsid w:val="00F807F1"/>
    <w:rsid w:val="00F830CE"/>
    <w:rsid w:val="00F83E7C"/>
    <w:rsid w:val="00F87D1E"/>
    <w:rsid w:val="00FB06E6"/>
    <w:rsid w:val="00FC77F0"/>
    <w:rsid w:val="00FD48FF"/>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F44"/>
  </w:style>
  <w:style w:type="paragraph" w:styleId="Heading1">
    <w:name w:val="heading 1"/>
    <w:basedOn w:val="Normal"/>
    <w:next w:val="Normal"/>
    <w:link w:val="Heading1Char"/>
    <w:uiPriority w:val="9"/>
    <w:qFormat/>
    <w:rsid w:val="00100F44"/>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100F44"/>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100F44"/>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100F44"/>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100F44"/>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100F44"/>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100F44"/>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100F44"/>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100F44"/>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0F44"/>
    <w:pPr>
      <w:ind w:left="720"/>
      <w:contextualSpacing/>
    </w:pPr>
  </w:style>
  <w:style w:type="character" w:customStyle="1" w:styleId="-fbemqshowmorelabel">
    <w:name w:val="-fbemq_showmorelabel"/>
    <w:basedOn w:val="DefaultParagraphFont"/>
    <w:rsid w:val="00100F44"/>
  </w:style>
  <w:style w:type="character" w:customStyle="1" w:styleId="-fbemqshowlesslabel">
    <w:name w:val="-fbemq_showlesslabel"/>
    <w:basedOn w:val="DefaultParagraphFont"/>
    <w:rsid w:val="00100F44"/>
  </w:style>
  <w:style w:type="paragraph" w:styleId="NormalWeb">
    <w:name w:val="Normal (Web)"/>
    <w:basedOn w:val="Normal"/>
    <w:uiPriority w:val="99"/>
    <w:semiHidden/>
    <w:unhideWhenUsed/>
    <w:rsid w:val="00100F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00F44"/>
    <w:rPr>
      <w:smallCaps/>
      <w:spacing w:val="5"/>
      <w:sz w:val="32"/>
      <w:szCs w:val="32"/>
    </w:rPr>
  </w:style>
  <w:style w:type="character" w:customStyle="1" w:styleId="Heading2Char">
    <w:name w:val="Heading 2 Char"/>
    <w:basedOn w:val="DefaultParagraphFont"/>
    <w:link w:val="Heading2"/>
    <w:uiPriority w:val="9"/>
    <w:semiHidden/>
    <w:rsid w:val="00100F44"/>
    <w:rPr>
      <w:smallCaps/>
      <w:spacing w:val="5"/>
      <w:sz w:val="28"/>
      <w:szCs w:val="28"/>
    </w:rPr>
  </w:style>
  <w:style w:type="character" w:customStyle="1" w:styleId="Heading3Char">
    <w:name w:val="Heading 3 Char"/>
    <w:basedOn w:val="DefaultParagraphFont"/>
    <w:link w:val="Heading3"/>
    <w:uiPriority w:val="9"/>
    <w:semiHidden/>
    <w:rsid w:val="00100F44"/>
    <w:rPr>
      <w:smallCaps/>
      <w:spacing w:val="5"/>
      <w:sz w:val="24"/>
      <w:szCs w:val="24"/>
    </w:rPr>
  </w:style>
  <w:style w:type="character" w:customStyle="1" w:styleId="Heading4Char">
    <w:name w:val="Heading 4 Char"/>
    <w:basedOn w:val="DefaultParagraphFont"/>
    <w:link w:val="Heading4"/>
    <w:uiPriority w:val="9"/>
    <w:semiHidden/>
    <w:rsid w:val="00100F44"/>
    <w:rPr>
      <w:smallCaps/>
      <w:spacing w:val="10"/>
      <w:sz w:val="22"/>
      <w:szCs w:val="22"/>
    </w:rPr>
  </w:style>
  <w:style w:type="character" w:customStyle="1" w:styleId="Heading5Char">
    <w:name w:val="Heading 5 Char"/>
    <w:basedOn w:val="DefaultParagraphFont"/>
    <w:link w:val="Heading5"/>
    <w:uiPriority w:val="9"/>
    <w:semiHidden/>
    <w:rsid w:val="00100F44"/>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100F44"/>
    <w:rPr>
      <w:smallCaps/>
      <w:color w:val="ED7D31" w:themeColor="accent2"/>
      <w:spacing w:val="5"/>
      <w:sz w:val="22"/>
    </w:rPr>
  </w:style>
  <w:style w:type="character" w:customStyle="1" w:styleId="Heading7Char">
    <w:name w:val="Heading 7 Char"/>
    <w:basedOn w:val="DefaultParagraphFont"/>
    <w:link w:val="Heading7"/>
    <w:uiPriority w:val="9"/>
    <w:semiHidden/>
    <w:rsid w:val="00100F44"/>
    <w:rPr>
      <w:b/>
      <w:smallCaps/>
      <w:color w:val="ED7D31" w:themeColor="accent2"/>
      <w:spacing w:val="10"/>
    </w:rPr>
  </w:style>
  <w:style w:type="character" w:customStyle="1" w:styleId="Heading8Char">
    <w:name w:val="Heading 8 Char"/>
    <w:basedOn w:val="DefaultParagraphFont"/>
    <w:link w:val="Heading8"/>
    <w:uiPriority w:val="9"/>
    <w:semiHidden/>
    <w:rsid w:val="00100F44"/>
    <w:rPr>
      <w:b/>
      <w:i/>
      <w:smallCaps/>
      <w:color w:val="C45911" w:themeColor="accent2" w:themeShade="BF"/>
    </w:rPr>
  </w:style>
  <w:style w:type="character" w:customStyle="1" w:styleId="Heading9Char">
    <w:name w:val="Heading 9 Char"/>
    <w:basedOn w:val="DefaultParagraphFont"/>
    <w:link w:val="Heading9"/>
    <w:uiPriority w:val="9"/>
    <w:semiHidden/>
    <w:rsid w:val="00100F44"/>
    <w:rPr>
      <w:b/>
      <w:i/>
      <w:smallCaps/>
      <w:color w:val="823B0B" w:themeColor="accent2" w:themeShade="7F"/>
    </w:rPr>
  </w:style>
  <w:style w:type="paragraph" w:styleId="Caption">
    <w:name w:val="caption"/>
    <w:basedOn w:val="Normal"/>
    <w:next w:val="Normal"/>
    <w:uiPriority w:val="35"/>
    <w:semiHidden/>
    <w:unhideWhenUsed/>
    <w:qFormat/>
    <w:rsid w:val="00100F44"/>
    <w:rPr>
      <w:b/>
      <w:bCs/>
      <w:caps/>
      <w:sz w:val="16"/>
      <w:szCs w:val="18"/>
    </w:rPr>
  </w:style>
  <w:style w:type="paragraph" w:styleId="Title">
    <w:name w:val="Title"/>
    <w:basedOn w:val="Normal"/>
    <w:next w:val="Normal"/>
    <w:link w:val="TitleChar"/>
    <w:uiPriority w:val="10"/>
    <w:qFormat/>
    <w:rsid w:val="00100F44"/>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100F44"/>
    <w:rPr>
      <w:smallCaps/>
      <w:sz w:val="48"/>
      <w:szCs w:val="48"/>
    </w:rPr>
  </w:style>
  <w:style w:type="paragraph" w:styleId="Subtitle">
    <w:name w:val="Subtitle"/>
    <w:basedOn w:val="Normal"/>
    <w:next w:val="Normal"/>
    <w:link w:val="SubtitleChar"/>
    <w:uiPriority w:val="11"/>
    <w:qFormat/>
    <w:rsid w:val="00100F44"/>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100F44"/>
    <w:rPr>
      <w:rFonts w:asciiTheme="majorHAnsi" w:eastAsiaTheme="majorEastAsia" w:hAnsiTheme="majorHAnsi" w:cstheme="majorBidi"/>
      <w:szCs w:val="22"/>
    </w:rPr>
  </w:style>
  <w:style w:type="character" w:styleId="Strong">
    <w:name w:val="Strong"/>
    <w:uiPriority w:val="22"/>
    <w:qFormat/>
    <w:rsid w:val="00100F44"/>
    <w:rPr>
      <w:b/>
      <w:color w:val="ED7D31" w:themeColor="accent2"/>
    </w:rPr>
  </w:style>
  <w:style w:type="character" w:styleId="Emphasis">
    <w:name w:val="Emphasis"/>
    <w:uiPriority w:val="20"/>
    <w:qFormat/>
    <w:rsid w:val="00100F44"/>
    <w:rPr>
      <w:b/>
      <w:i/>
      <w:spacing w:val="10"/>
    </w:rPr>
  </w:style>
  <w:style w:type="paragraph" w:styleId="NoSpacing">
    <w:name w:val="No Spacing"/>
    <w:basedOn w:val="Normal"/>
    <w:link w:val="NoSpacingChar"/>
    <w:uiPriority w:val="1"/>
    <w:qFormat/>
    <w:rsid w:val="00100F44"/>
    <w:pPr>
      <w:spacing w:after="0" w:line="240" w:lineRule="auto"/>
    </w:pPr>
  </w:style>
  <w:style w:type="character" w:customStyle="1" w:styleId="NoSpacingChar">
    <w:name w:val="No Spacing Char"/>
    <w:basedOn w:val="DefaultParagraphFont"/>
    <w:link w:val="NoSpacing"/>
    <w:uiPriority w:val="1"/>
    <w:rsid w:val="00100F44"/>
  </w:style>
  <w:style w:type="paragraph" w:styleId="Quote">
    <w:name w:val="Quote"/>
    <w:basedOn w:val="Normal"/>
    <w:next w:val="Normal"/>
    <w:link w:val="QuoteChar"/>
    <w:uiPriority w:val="29"/>
    <w:qFormat/>
    <w:rsid w:val="00100F44"/>
    <w:rPr>
      <w:i/>
    </w:rPr>
  </w:style>
  <w:style w:type="character" w:customStyle="1" w:styleId="QuoteChar">
    <w:name w:val="Quote Char"/>
    <w:basedOn w:val="DefaultParagraphFont"/>
    <w:link w:val="Quote"/>
    <w:uiPriority w:val="29"/>
    <w:rsid w:val="00100F44"/>
    <w:rPr>
      <w:i/>
    </w:rPr>
  </w:style>
  <w:style w:type="paragraph" w:styleId="IntenseQuote">
    <w:name w:val="Intense Quote"/>
    <w:basedOn w:val="Normal"/>
    <w:next w:val="Normal"/>
    <w:link w:val="IntenseQuoteChar"/>
    <w:uiPriority w:val="30"/>
    <w:qFormat/>
    <w:rsid w:val="00100F44"/>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100F44"/>
    <w:rPr>
      <w:b/>
      <w:i/>
      <w:color w:val="FFFFFF" w:themeColor="background1"/>
      <w:shd w:val="clear" w:color="auto" w:fill="ED7D31" w:themeFill="accent2"/>
    </w:rPr>
  </w:style>
  <w:style w:type="character" w:styleId="SubtleEmphasis">
    <w:name w:val="Subtle Emphasis"/>
    <w:uiPriority w:val="19"/>
    <w:qFormat/>
    <w:rsid w:val="00100F44"/>
    <w:rPr>
      <w:i/>
    </w:rPr>
  </w:style>
  <w:style w:type="character" w:styleId="IntenseEmphasis">
    <w:name w:val="Intense Emphasis"/>
    <w:uiPriority w:val="21"/>
    <w:qFormat/>
    <w:rsid w:val="00100F44"/>
    <w:rPr>
      <w:b/>
      <w:i/>
      <w:color w:val="ED7D31" w:themeColor="accent2"/>
      <w:spacing w:val="10"/>
    </w:rPr>
  </w:style>
  <w:style w:type="character" w:styleId="SubtleReference">
    <w:name w:val="Subtle Reference"/>
    <w:uiPriority w:val="31"/>
    <w:qFormat/>
    <w:rsid w:val="00100F44"/>
    <w:rPr>
      <w:b/>
    </w:rPr>
  </w:style>
  <w:style w:type="character" w:styleId="IntenseReference">
    <w:name w:val="Intense Reference"/>
    <w:uiPriority w:val="32"/>
    <w:qFormat/>
    <w:rsid w:val="00100F44"/>
    <w:rPr>
      <w:b/>
      <w:bCs/>
      <w:smallCaps/>
      <w:spacing w:val="5"/>
      <w:sz w:val="22"/>
      <w:szCs w:val="22"/>
      <w:u w:val="single"/>
    </w:rPr>
  </w:style>
  <w:style w:type="character" w:styleId="BookTitle">
    <w:name w:val="Book Title"/>
    <w:uiPriority w:val="33"/>
    <w:qFormat/>
    <w:rsid w:val="00100F4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100F4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698</Words>
  <Characters>3363</Characters>
  <Application>Microsoft Office Word</Application>
  <DocSecurity>0</DocSecurity>
  <Lines>140</Lines>
  <Paragraphs>67</Paragraphs>
  <ScaleCrop>false</ScaleCrop>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Mathis Villa (2501611)</cp:lastModifiedBy>
  <cp:revision>5</cp:revision>
  <dcterms:created xsi:type="dcterms:W3CDTF">2026-05-17T13:43:00Z</dcterms:created>
  <dcterms:modified xsi:type="dcterms:W3CDTF">2026-05-17T18:38:00Z</dcterms:modified>
</cp:coreProperties>
</file>