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228D5" w:rsidRPr="007202BC" w:rsidRDefault="003228D5" w:rsidP="003228D5">
      <w:pPr>
        <w:rPr>
          <w:rFonts w:cs="Arial"/>
          <w:color w:val="58595B"/>
          <w:sz w:val="36"/>
          <w:szCs w:val="36"/>
        </w:rPr>
      </w:pPr>
      <w:r w:rsidRPr="007202BC">
        <w:rPr>
          <w:rFonts w:cs="Arial"/>
          <w:color w:val="58595B"/>
          <w:sz w:val="36"/>
          <w:szCs w:val="36"/>
        </w:rPr>
        <w:t>Qualification: CIPD Diploma in Applied Human Resources</w:t>
      </w:r>
    </w:p>
    <w:p w:rsidR="003228D5" w:rsidRPr="007202BC" w:rsidRDefault="003228D5" w:rsidP="003228D5">
      <w:pPr>
        <w:rPr>
          <w:rFonts w:cs="Arial"/>
          <w:color w:val="58595B"/>
          <w:sz w:val="36"/>
          <w:szCs w:val="36"/>
        </w:rPr>
      </w:pPr>
    </w:p>
    <w:p w:rsidR="003228D5" w:rsidRPr="007202BC" w:rsidRDefault="003228D5" w:rsidP="003228D5">
      <w:pPr>
        <w:rPr>
          <w:rFonts w:cs="Arial"/>
          <w:color w:val="58595B"/>
          <w:sz w:val="36"/>
          <w:szCs w:val="36"/>
        </w:rPr>
      </w:pPr>
      <w:r w:rsidRPr="007202BC">
        <w:rPr>
          <w:rFonts w:cs="Arial"/>
          <w:color w:val="58595B"/>
          <w:sz w:val="36"/>
          <w:szCs w:val="36"/>
        </w:rPr>
        <w:t>Module Name:</w:t>
      </w:r>
    </w:p>
    <w:p w:rsidR="003228D5" w:rsidRPr="007202BC" w:rsidRDefault="003228D5" w:rsidP="003228D5">
      <w:pPr>
        <w:rPr>
          <w:rFonts w:cs="Arial"/>
          <w:color w:val="58595B"/>
          <w:sz w:val="36"/>
          <w:szCs w:val="36"/>
        </w:rPr>
      </w:pPr>
    </w:p>
    <w:p w:rsidR="003228D5" w:rsidRDefault="003228D5" w:rsidP="003228D5">
      <w:pPr>
        <w:rPr>
          <w:rFonts w:cs="Arial"/>
          <w:color w:val="58595B"/>
          <w:sz w:val="36"/>
          <w:szCs w:val="36"/>
        </w:rPr>
      </w:pPr>
      <w:r>
        <w:rPr>
          <w:rFonts w:cs="Arial"/>
          <w:color w:val="58595B"/>
          <w:sz w:val="36"/>
          <w:szCs w:val="36"/>
        </w:rPr>
        <w:t>Understanding the Link between Individual and Organisational Performance</w:t>
      </w:r>
    </w:p>
    <w:p w:rsidR="003228D5" w:rsidRDefault="003228D5" w:rsidP="003228D5">
      <w:pPr>
        <w:rPr>
          <w:rFonts w:cs="Arial"/>
          <w:color w:val="58595B"/>
          <w:sz w:val="36"/>
          <w:szCs w:val="36"/>
        </w:rPr>
      </w:pPr>
    </w:p>
    <w:p w:rsidR="003228D5" w:rsidRPr="007202BC" w:rsidRDefault="003228D5" w:rsidP="003228D5">
      <w:pPr>
        <w:rPr>
          <w:rFonts w:cs="Arial"/>
          <w:color w:val="58595B"/>
          <w:sz w:val="36"/>
          <w:szCs w:val="36"/>
        </w:rPr>
      </w:pPr>
      <w:r>
        <w:rPr>
          <w:rFonts w:cs="Arial"/>
          <w:color w:val="58595B"/>
          <w:sz w:val="36"/>
          <w:szCs w:val="36"/>
        </w:rPr>
        <w:t>Word Count:</w:t>
      </w:r>
      <w:r>
        <w:rPr>
          <w:rFonts w:cs="Arial"/>
          <w:color w:val="58595B"/>
          <w:sz w:val="36"/>
          <w:szCs w:val="36"/>
        </w:rPr>
        <w:t xml:space="preserve"> 749</w:t>
      </w:r>
    </w:p>
    <w:p w:rsidR="003228D5" w:rsidRPr="007202BC" w:rsidRDefault="003228D5" w:rsidP="003228D5">
      <w:pPr>
        <w:rPr>
          <w:rFonts w:cs="Arial"/>
          <w:color w:val="58595B"/>
          <w:sz w:val="36"/>
          <w:szCs w:val="36"/>
        </w:rPr>
      </w:pPr>
    </w:p>
    <w:p w:rsidR="003228D5" w:rsidRDefault="003228D5" w:rsidP="003228D5">
      <w:pPr>
        <w:rPr>
          <w:rFonts w:cs="Arial"/>
          <w:color w:val="58595B"/>
          <w:sz w:val="36"/>
          <w:szCs w:val="36"/>
        </w:rPr>
      </w:pPr>
    </w:p>
    <w:p w:rsidR="003228D5" w:rsidRDefault="003228D5" w:rsidP="003228D5">
      <w:pPr>
        <w:rPr>
          <w:rFonts w:cs="Arial"/>
          <w:color w:val="58595B"/>
          <w:sz w:val="36"/>
          <w:szCs w:val="36"/>
        </w:rPr>
      </w:pPr>
    </w:p>
    <w:p w:rsidR="003228D5" w:rsidRDefault="003228D5" w:rsidP="003228D5">
      <w:pPr>
        <w:rPr>
          <w:rFonts w:cs="Arial"/>
          <w:color w:val="58595B"/>
          <w:sz w:val="36"/>
          <w:szCs w:val="36"/>
        </w:rPr>
      </w:pPr>
    </w:p>
    <w:p w:rsidR="003228D5" w:rsidRDefault="003228D5" w:rsidP="003228D5">
      <w:pPr>
        <w:rPr>
          <w:rFonts w:cs="Arial"/>
          <w:color w:val="58595B"/>
          <w:sz w:val="36"/>
          <w:szCs w:val="36"/>
        </w:rPr>
      </w:pPr>
    </w:p>
    <w:p w:rsidR="003228D5" w:rsidRDefault="003228D5" w:rsidP="003228D5">
      <w:pPr>
        <w:rPr>
          <w:rFonts w:cs="Arial"/>
          <w:color w:val="58595B"/>
          <w:sz w:val="36"/>
          <w:szCs w:val="36"/>
        </w:rPr>
      </w:pPr>
    </w:p>
    <w:p w:rsidR="003228D5" w:rsidRDefault="003228D5" w:rsidP="003228D5">
      <w:pPr>
        <w:rPr>
          <w:rFonts w:cs="Arial"/>
          <w:color w:val="58595B"/>
          <w:sz w:val="36"/>
          <w:szCs w:val="36"/>
        </w:rPr>
      </w:pPr>
    </w:p>
    <w:p w:rsidR="003228D5" w:rsidRPr="007202BC" w:rsidRDefault="003228D5" w:rsidP="003228D5">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Carys Francis</w:t>
      </w:r>
    </w:p>
    <w:p w:rsidR="003228D5" w:rsidRPr="007202BC" w:rsidRDefault="003228D5" w:rsidP="003228D5">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1904626</w:t>
      </w:r>
    </w:p>
    <w:p w:rsidR="003228D5" w:rsidRPr="007202BC" w:rsidRDefault="003228D5" w:rsidP="003228D5">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55382687</w:t>
      </w:r>
    </w:p>
    <w:p w:rsidR="003228D5" w:rsidRPr="007202BC" w:rsidRDefault="003228D5" w:rsidP="003228D5">
      <w:pPr>
        <w:rPr>
          <w:rFonts w:cs="Arial"/>
          <w:color w:val="58595B"/>
          <w:sz w:val="36"/>
          <w:szCs w:val="36"/>
        </w:rPr>
      </w:pPr>
    </w:p>
    <w:p w:rsidR="003228D5" w:rsidRPr="007202BC" w:rsidRDefault="003228D5" w:rsidP="003228D5">
      <w:pPr>
        <w:rPr>
          <w:rFonts w:cs="Arial"/>
          <w:color w:val="58595B"/>
          <w:sz w:val="36"/>
          <w:szCs w:val="36"/>
        </w:rPr>
      </w:pPr>
    </w:p>
    <w:p w:rsidR="003228D5" w:rsidRPr="007202BC" w:rsidRDefault="003228D5" w:rsidP="003228D5">
      <w:pPr>
        <w:rPr>
          <w:rFonts w:cs="Arial"/>
          <w:color w:val="58595B"/>
          <w:sz w:val="36"/>
          <w:szCs w:val="36"/>
        </w:rPr>
      </w:pPr>
    </w:p>
    <w:p w:rsidR="003228D5" w:rsidRPr="007202BC" w:rsidRDefault="003228D5" w:rsidP="003228D5">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3228D5" w:rsidRPr="007202BC" w:rsidRDefault="003228D5" w:rsidP="003228D5">
      <w:pPr>
        <w:rPr>
          <w:rFonts w:cs="Arial"/>
          <w:color w:val="58595B"/>
          <w:sz w:val="36"/>
          <w:szCs w:val="36"/>
        </w:rPr>
      </w:pPr>
    </w:p>
    <w:p w:rsidR="003228D5" w:rsidRPr="007202BC" w:rsidRDefault="003228D5" w:rsidP="003228D5">
      <w:pPr>
        <w:rPr>
          <w:rFonts w:cs="Arial"/>
          <w:color w:val="58595B"/>
          <w:sz w:val="36"/>
          <w:szCs w:val="36"/>
        </w:rPr>
      </w:pPr>
      <w:r w:rsidRPr="007202BC">
        <w:rPr>
          <w:rFonts w:cs="Arial"/>
          <w:color w:val="58595B"/>
          <w:sz w:val="36"/>
          <w:szCs w:val="36"/>
        </w:rPr>
        <w:t xml:space="preserve">Signed: </w:t>
      </w:r>
      <w:r>
        <w:rPr>
          <w:rFonts w:cs="Arial"/>
          <w:color w:val="58595B"/>
          <w:sz w:val="36"/>
          <w:szCs w:val="36"/>
        </w:rPr>
        <w:t>C Francis</w:t>
      </w:r>
    </w:p>
    <w:p w:rsidR="003228D5" w:rsidRPr="007202BC" w:rsidRDefault="003228D5" w:rsidP="003228D5">
      <w:pPr>
        <w:rPr>
          <w:rFonts w:cs="Arial"/>
          <w:color w:val="58595B"/>
          <w:sz w:val="36"/>
          <w:szCs w:val="36"/>
        </w:rPr>
      </w:pPr>
      <w:r w:rsidRPr="007202BC">
        <w:rPr>
          <w:rFonts w:cs="Arial"/>
          <w:color w:val="58595B"/>
          <w:sz w:val="36"/>
          <w:szCs w:val="36"/>
        </w:rPr>
        <w:t xml:space="preserve">Date: </w:t>
      </w:r>
      <w:r>
        <w:rPr>
          <w:rFonts w:cs="Arial"/>
          <w:color w:val="58595B"/>
          <w:sz w:val="36"/>
          <w:szCs w:val="36"/>
        </w:rPr>
        <w:t>25/08/2020</w:t>
      </w:r>
    </w:p>
    <w:p w:rsidR="003228D5" w:rsidRDefault="003228D5" w:rsidP="003228D5"/>
    <w:p w:rsidR="003228D5" w:rsidRDefault="003228D5"/>
    <w:p w:rsidR="003228D5" w:rsidRDefault="003228D5"/>
    <w:p w:rsidR="003228D5" w:rsidRDefault="003228D5"/>
    <w:p w:rsidR="003228D5" w:rsidRDefault="003228D5"/>
    <w:p w:rsidR="003228D5" w:rsidRDefault="003228D5"/>
    <w:p w:rsidR="003228D5" w:rsidRPr="003228D5" w:rsidRDefault="003228D5" w:rsidP="003228D5">
      <w:pPr>
        <w:jc w:val="center"/>
        <w:rPr>
          <w:b/>
          <w:u w:val="single"/>
        </w:rPr>
      </w:pPr>
      <w:r>
        <w:rPr>
          <w:b/>
          <w:u w:val="single"/>
        </w:rPr>
        <w:lastRenderedPageBreak/>
        <w:t>Review of the performance management process at CDA Care Limited</w:t>
      </w:r>
      <w:bookmarkStart w:id="0" w:name="_GoBack"/>
      <w:bookmarkEnd w:id="0"/>
    </w:p>
    <w:p w:rsidR="003228D5" w:rsidRDefault="003228D5"/>
    <w:p w:rsidR="00AD3173" w:rsidRDefault="00AD3173">
      <w:r>
        <w:t xml:space="preserve">I have carried out a review of the performance management process at CDA Care Limited and compared this to current performance management trends. CDA Care is a Domiciliary Care provider, meaning around 90% of the workforce are lone-workers / remote workers, making performance management quite challenging. </w:t>
      </w:r>
    </w:p>
    <w:p w:rsidR="00AD3173" w:rsidRDefault="00AD3173"/>
    <w:p w:rsidR="009254A7" w:rsidRPr="009254A7" w:rsidRDefault="009254A7">
      <w:pPr>
        <w:rPr>
          <w:b/>
        </w:rPr>
      </w:pPr>
      <w:r>
        <w:rPr>
          <w:b/>
        </w:rPr>
        <w:t xml:space="preserve">Performance management tools used at CDA Care </w:t>
      </w:r>
    </w:p>
    <w:p w:rsidR="003A485C" w:rsidRDefault="003A485C"/>
    <w:p w:rsidR="00CF48A4" w:rsidRDefault="00CF48A4">
      <w:pPr>
        <w:rPr>
          <w:b/>
        </w:rPr>
      </w:pPr>
      <w:r>
        <w:rPr>
          <w:b/>
        </w:rPr>
        <w:t>Development Appraisal Policy</w:t>
      </w:r>
    </w:p>
    <w:p w:rsidR="00456AF1" w:rsidRDefault="00456AF1">
      <w:pPr>
        <w:rPr>
          <w:b/>
        </w:rPr>
      </w:pPr>
    </w:p>
    <w:p w:rsidR="00456AF1" w:rsidRPr="00456AF1" w:rsidRDefault="00456AF1">
      <w:r>
        <w:t xml:space="preserve">Performance management appraisals are conducted at least annually between management and their </w:t>
      </w:r>
      <w:r w:rsidR="00886FFD">
        <w:t>staff members</w:t>
      </w:r>
      <w:r>
        <w:t xml:space="preserve">. </w:t>
      </w:r>
    </w:p>
    <w:p w:rsidR="00CF48A4" w:rsidRDefault="00CF48A4">
      <w:pPr>
        <w:rPr>
          <w:b/>
        </w:rPr>
      </w:pPr>
    </w:p>
    <w:p w:rsidR="00CF48A4" w:rsidRPr="00CF48A4" w:rsidRDefault="00CF48A4">
      <w:r w:rsidRPr="00CF48A4">
        <w:t>Objectives within policy:</w:t>
      </w:r>
    </w:p>
    <w:p w:rsidR="00CF48A4" w:rsidRDefault="00CF48A4">
      <w:pPr>
        <w:rPr>
          <w:b/>
        </w:rPr>
      </w:pPr>
    </w:p>
    <w:p w:rsidR="00CF48A4" w:rsidRPr="00456AF1" w:rsidRDefault="00CF48A4" w:rsidP="00CF48A4">
      <w:pPr>
        <w:pStyle w:val="ListParagraph"/>
        <w:numPr>
          <w:ilvl w:val="0"/>
          <w:numId w:val="2"/>
        </w:numPr>
        <w:rPr>
          <w:b/>
        </w:rPr>
      </w:pPr>
      <w:r>
        <w:t>To assist employees in performing their jobs to the best of their abilities, maximising their levels of job sati</w:t>
      </w:r>
      <w:r w:rsidR="00456AF1">
        <w:t>sfaction and their contributions to the objectives of CDA Care</w:t>
      </w:r>
    </w:p>
    <w:p w:rsidR="00456AF1" w:rsidRPr="00456AF1" w:rsidRDefault="00456AF1" w:rsidP="00CF48A4">
      <w:pPr>
        <w:pStyle w:val="ListParagraph"/>
        <w:numPr>
          <w:ilvl w:val="0"/>
          <w:numId w:val="2"/>
        </w:numPr>
        <w:rPr>
          <w:b/>
        </w:rPr>
      </w:pPr>
      <w:r>
        <w:t>To identify the individual employee’s training and development needs that are required to meet CDA Care goals</w:t>
      </w:r>
    </w:p>
    <w:p w:rsidR="00456AF1" w:rsidRPr="00456AF1" w:rsidRDefault="00456AF1" w:rsidP="00CF48A4">
      <w:pPr>
        <w:pStyle w:val="ListParagraph"/>
        <w:numPr>
          <w:ilvl w:val="0"/>
          <w:numId w:val="2"/>
        </w:numPr>
        <w:rPr>
          <w:b/>
        </w:rPr>
      </w:pPr>
      <w:r>
        <w:t>To highlight the potential for each individual employee to develop within their current position, or into another</w:t>
      </w:r>
    </w:p>
    <w:p w:rsidR="00456AF1" w:rsidRPr="00456AF1" w:rsidRDefault="00456AF1" w:rsidP="00CF48A4">
      <w:pPr>
        <w:pStyle w:val="ListParagraph"/>
        <w:numPr>
          <w:ilvl w:val="0"/>
          <w:numId w:val="2"/>
        </w:numPr>
        <w:rPr>
          <w:b/>
        </w:rPr>
      </w:pPr>
      <w:r>
        <w:t>To ensure that staff are aware of their roles and responsibilities and the contribution the make to the achievement of the objectives of CDA Care</w:t>
      </w:r>
    </w:p>
    <w:p w:rsidR="00456AF1" w:rsidRDefault="00456AF1" w:rsidP="00456AF1">
      <w:pPr>
        <w:rPr>
          <w:b/>
        </w:rPr>
      </w:pPr>
    </w:p>
    <w:p w:rsidR="00456AF1" w:rsidRDefault="00456AF1" w:rsidP="00456AF1">
      <w:pPr>
        <w:rPr>
          <w:b/>
        </w:rPr>
      </w:pPr>
      <w:r>
        <w:rPr>
          <w:b/>
        </w:rPr>
        <w:t>Supervision meetings</w:t>
      </w:r>
    </w:p>
    <w:p w:rsidR="00456AF1" w:rsidRDefault="00456AF1" w:rsidP="00456AF1">
      <w:pPr>
        <w:rPr>
          <w:b/>
        </w:rPr>
      </w:pPr>
    </w:p>
    <w:p w:rsidR="00456AF1" w:rsidRDefault="00456AF1" w:rsidP="00456AF1">
      <w:r>
        <w:t xml:space="preserve">CDA Care are currently rolling out a new ‘supervision procedure’ which covers three different types: </w:t>
      </w:r>
    </w:p>
    <w:p w:rsidR="00456AF1" w:rsidRDefault="00456AF1" w:rsidP="00456AF1"/>
    <w:p w:rsidR="00456AF1" w:rsidRDefault="00456AF1" w:rsidP="00456AF1">
      <w:r>
        <w:t>Induction supervision – new staff are supervised until management are confident that the staff member is competent in their new role</w:t>
      </w:r>
      <w:r w:rsidR="009254A7">
        <w:t>.</w:t>
      </w:r>
    </w:p>
    <w:p w:rsidR="00456AF1" w:rsidRDefault="00456AF1" w:rsidP="00456AF1"/>
    <w:p w:rsidR="00456AF1" w:rsidRDefault="00456AF1" w:rsidP="00456AF1">
      <w:r>
        <w:t xml:space="preserve">Professional Development supervision – these </w:t>
      </w:r>
      <w:r w:rsidR="009254A7">
        <w:t>supervisions</w:t>
      </w:r>
      <w:r>
        <w:t xml:space="preserve"> are conducted at least every twelve weeks to track the development of the staff </w:t>
      </w:r>
      <w:proofErr w:type="gramStart"/>
      <w:r>
        <w:t>members</w:t>
      </w:r>
      <w:proofErr w:type="gramEnd"/>
      <w:r>
        <w:t xml:space="preserve"> role in rel</w:t>
      </w:r>
      <w:r w:rsidR="009254A7">
        <w:t xml:space="preserve">ation to professional standards. </w:t>
      </w:r>
    </w:p>
    <w:p w:rsidR="00456AF1" w:rsidRDefault="00456AF1" w:rsidP="00456AF1"/>
    <w:p w:rsidR="00456AF1" w:rsidRDefault="00456AF1" w:rsidP="00456AF1">
      <w:r>
        <w:t xml:space="preserve">Managerial </w:t>
      </w:r>
      <w:r w:rsidR="009254A7">
        <w:t>supervision</w:t>
      </w:r>
      <w:r>
        <w:t xml:space="preserve"> – </w:t>
      </w:r>
      <w:r w:rsidR="009254A7">
        <w:t xml:space="preserve">these supervisions are conducted at least every twelve weeks. </w:t>
      </w:r>
      <w:proofErr w:type="gramStart"/>
      <w:r>
        <w:t>specific</w:t>
      </w:r>
      <w:proofErr w:type="gramEnd"/>
      <w:r>
        <w:t xml:space="preserve"> objectives are set, and performance and continued development will be reviewed. </w:t>
      </w:r>
      <w:r w:rsidR="009254A7">
        <w:t xml:space="preserve"> Any additional training requirements will also be identified. </w:t>
      </w:r>
    </w:p>
    <w:p w:rsidR="00456AF1" w:rsidRDefault="00456AF1" w:rsidP="00456AF1"/>
    <w:p w:rsidR="00456AF1" w:rsidRDefault="009254A7" w:rsidP="00456AF1">
      <w:pPr>
        <w:rPr>
          <w:b/>
        </w:rPr>
      </w:pPr>
      <w:r>
        <w:rPr>
          <w:b/>
        </w:rPr>
        <w:t>Spot checks</w:t>
      </w:r>
    </w:p>
    <w:p w:rsidR="009254A7" w:rsidRDefault="009254A7" w:rsidP="00456AF1">
      <w:pPr>
        <w:rPr>
          <w:b/>
        </w:rPr>
      </w:pPr>
    </w:p>
    <w:p w:rsidR="009254A7" w:rsidRDefault="009254A7" w:rsidP="00456AF1">
      <w:r>
        <w:t xml:space="preserve">Spot checks are carried out at least every three months on each individual support worker. </w:t>
      </w:r>
    </w:p>
    <w:p w:rsidR="009254A7" w:rsidRDefault="009254A7" w:rsidP="00456AF1"/>
    <w:p w:rsidR="009254A7" w:rsidRDefault="009254A7" w:rsidP="00456AF1">
      <w:r>
        <w:t>Aim of spot checks:</w:t>
      </w:r>
    </w:p>
    <w:p w:rsidR="009254A7" w:rsidRDefault="009254A7" w:rsidP="00456AF1"/>
    <w:p w:rsidR="009254A7" w:rsidRDefault="009254A7" w:rsidP="009254A7">
      <w:pPr>
        <w:pStyle w:val="ListParagraph"/>
        <w:numPr>
          <w:ilvl w:val="0"/>
          <w:numId w:val="3"/>
        </w:numPr>
      </w:pPr>
      <w:r>
        <w:t xml:space="preserve">To equip managers with a framework to objectively check the standard of the Support Workers’ care of Individuals (service users) against the standards of CDA Care and ensure that it is delivered as planned </w:t>
      </w:r>
    </w:p>
    <w:p w:rsidR="009254A7" w:rsidRDefault="009254A7" w:rsidP="009254A7"/>
    <w:p w:rsidR="009254A7" w:rsidRDefault="009254A7" w:rsidP="009254A7">
      <w:pPr>
        <w:rPr>
          <w:b/>
        </w:rPr>
      </w:pPr>
      <w:r>
        <w:rPr>
          <w:b/>
        </w:rPr>
        <w:t>Key Performance Indicators (KPIs)</w:t>
      </w:r>
    </w:p>
    <w:p w:rsidR="009254A7" w:rsidRDefault="009254A7" w:rsidP="009254A7">
      <w:pPr>
        <w:rPr>
          <w:b/>
        </w:rPr>
      </w:pPr>
    </w:p>
    <w:p w:rsidR="009254A7" w:rsidRDefault="009254A7" w:rsidP="009254A7">
      <w:r>
        <w:t xml:space="preserve">KPIs are set for each different sector of the organisation, and cover the following types: Efficiency, effectiveness, capacity, productivity, quality, </w:t>
      </w:r>
      <w:r w:rsidR="000C47F0">
        <w:t xml:space="preserve">profitability, competitiveness, and value. </w:t>
      </w:r>
    </w:p>
    <w:p w:rsidR="000C47F0" w:rsidRDefault="000C47F0" w:rsidP="009254A7"/>
    <w:p w:rsidR="000C47F0" w:rsidRDefault="000C47F0" w:rsidP="009254A7">
      <w:pPr>
        <w:rPr>
          <w:b/>
        </w:rPr>
      </w:pPr>
      <w:r>
        <w:rPr>
          <w:b/>
        </w:rPr>
        <w:t>Training and development</w:t>
      </w:r>
    </w:p>
    <w:p w:rsidR="000C47F0" w:rsidRDefault="000C47F0" w:rsidP="009254A7">
      <w:pPr>
        <w:rPr>
          <w:b/>
        </w:rPr>
      </w:pPr>
    </w:p>
    <w:p w:rsidR="000C47F0" w:rsidRDefault="000C47F0" w:rsidP="009254A7">
      <w:r>
        <w:t xml:space="preserve">All new staff at CDA Care </w:t>
      </w:r>
      <w:proofErr w:type="gramStart"/>
      <w:r>
        <w:t>complete</w:t>
      </w:r>
      <w:proofErr w:type="gramEnd"/>
      <w:r>
        <w:t xml:space="preserve"> an in-depth induction training programme which includes the aims and objectives of the organisations, how we deliver these, and how the new staff members will be expected to deliver these.</w:t>
      </w:r>
    </w:p>
    <w:p w:rsidR="000C47F0" w:rsidRDefault="000C47F0" w:rsidP="009254A7"/>
    <w:p w:rsidR="000C47F0" w:rsidRPr="000C47F0" w:rsidRDefault="000C47F0" w:rsidP="009254A7">
      <w:r>
        <w:t xml:space="preserve">As part of the Social Care Wales registration, all staff </w:t>
      </w:r>
      <w:proofErr w:type="gramStart"/>
      <w:r>
        <w:t>are</w:t>
      </w:r>
      <w:proofErr w:type="gramEnd"/>
      <w:r>
        <w:t xml:space="preserve"> required to work towards level 3 QCF in Health and Social Care. </w:t>
      </w:r>
    </w:p>
    <w:p w:rsidR="000C47F0" w:rsidRDefault="000C47F0" w:rsidP="009254A7"/>
    <w:p w:rsidR="00456AF1" w:rsidRDefault="00611B1D" w:rsidP="00456AF1">
      <w:pPr>
        <w:rPr>
          <w:b/>
        </w:rPr>
      </w:pPr>
      <w:r>
        <w:rPr>
          <w:b/>
        </w:rPr>
        <w:t>Current trends in performance management</w:t>
      </w:r>
    </w:p>
    <w:p w:rsidR="00611B1D" w:rsidRDefault="00611B1D" w:rsidP="00456AF1">
      <w:pPr>
        <w:rPr>
          <w:b/>
        </w:rPr>
      </w:pPr>
    </w:p>
    <w:p w:rsidR="00611B1D" w:rsidRDefault="00611B1D" w:rsidP="00611B1D">
      <w:proofErr w:type="spellStart"/>
      <w:r>
        <w:t>Mckinsey</w:t>
      </w:r>
      <w:proofErr w:type="spellEnd"/>
      <w:r>
        <w:t xml:space="preserve"> (2016) reported that many managers find that performance management is too “time consuming, excessively subjective, demotivating, and ultimately unhelpful”. The performance feedback given by managers often does not make sense to employees. More jobs and careers are now continuously developing which require certain skills and expertise. However, it is believed that managers are unsure what a new performance management process would be, and are reluctant to change even though they feel that current performance management strategies are out-dated. </w:t>
      </w:r>
    </w:p>
    <w:p w:rsidR="00611B1D" w:rsidRDefault="00611B1D" w:rsidP="00611B1D"/>
    <w:p w:rsidR="00886FFD" w:rsidRDefault="00611B1D" w:rsidP="00611B1D">
      <w:r>
        <w:t xml:space="preserve">QCS (2013) believe that the reason people dread performance appraisals interview is due to the lack of training and preparation in regards to management carrying out the process. </w:t>
      </w:r>
      <w:proofErr w:type="gramStart"/>
      <w:r>
        <w:t>Unsatisfactory performance can usually be resolved by additional mentoring and training</w:t>
      </w:r>
      <w:proofErr w:type="gramEnd"/>
      <w:r>
        <w:t xml:space="preserve">. </w:t>
      </w:r>
    </w:p>
    <w:p w:rsidR="00886FFD" w:rsidRDefault="00886FFD" w:rsidP="00611B1D"/>
    <w:p w:rsidR="00886FFD" w:rsidRDefault="00886FFD" w:rsidP="00611B1D">
      <w:r>
        <w:t>Clear Review (2020) believe that the following factors are relevant for ‘effective performance management’</w:t>
      </w:r>
    </w:p>
    <w:p w:rsidR="00611B1D" w:rsidRDefault="00611B1D" w:rsidP="00456AF1">
      <w:pPr>
        <w:rPr>
          <w:b/>
        </w:rPr>
      </w:pPr>
    </w:p>
    <w:p w:rsidR="00476A5E" w:rsidRPr="00886FFD" w:rsidRDefault="00886FFD" w:rsidP="00886FFD">
      <w:pPr>
        <w:pStyle w:val="ListParagraph"/>
        <w:numPr>
          <w:ilvl w:val="0"/>
          <w:numId w:val="3"/>
        </w:numPr>
        <w:rPr>
          <w:b/>
        </w:rPr>
      </w:pPr>
      <w:r>
        <w:t>Setting clear goals and objectives</w:t>
      </w:r>
    </w:p>
    <w:p w:rsidR="00886FFD" w:rsidRPr="00886FFD" w:rsidRDefault="00886FFD" w:rsidP="00886FFD">
      <w:pPr>
        <w:pStyle w:val="ListParagraph"/>
        <w:numPr>
          <w:ilvl w:val="0"/>
          <w:numId w:val="3"/>
        </w:numPr>
        <w:rPr>
          <w:b/>
        </w:rPr>
      </w:pPr>
      <w:r>
        <w:t>Transparent communication and collaboration</w:t>
      </w:r>
    </w:p>
    <w:p w:rsidR="00886FFD" w:rsidRPr="00886FFD" w:rsidRDefault="00886FFD" w:rsidP="00886FFD">
      <w:pPr>
        <w:pStyle w:val="ListParagraph"/>
        <w:numPr>
          <w:ilvl w:val="0"/>
          <w:numId w:val="3"/>
        </w:numPr>
        <w:rPr>
          <w:b/>
        </w:rPr>
      </w:pPr>
      <w:r>
        <w:t>Reward and recognition system</w:t>
      </w:r>
    </w:p>
    <w:p w:rsidR="00886FFD" w:rsidRPr="00886FFD" w:rsidRDefault="00886FFD" w:rsidP="00886FFD">
      <w:pPr>
        <w:pStyle w:val="ListParagraph"/>
        <w:numPr>
          <w:ilvl w:val="0"/>
          <w:numId w:val="3"/>
        </w:numPr>
        <w:rPr>
          <w:b/>
        </w:rPr>
      </w:pPr>
      <w:r>
        <w:t>Regular and honest feedback from management</w:t>
      </w:r>
    </w:p>
    <w:p w:rsidR="00886FFD" w:rsidRPr="00886FFD" w:rsidRDefault="00886FFD" w:rsidP="00886FFD">
      <w:pPr>
        <w:pStyle w:val="ListParagraph"/>
        <w:numPr>
          <w:ilvl w:val="0"/>
          <w:numId w:val="3"/>
        </w:numPr>
        <w:rPr>
          <w:b/>
        </w:rPr>
      </w:pPr>
      <w:r>
        <w:t xml:space="preserve">Development opportunities </w:t>
      </w:r>
    </w:p>
    <w:p w:rsidR="00886FFD" w:rsidRPr="00886FFD" w:rsidRDefault="00886FFD" w:rsidP="00886FFD">
      <w:pPr>
        <w:pStyle w:val="ListParagraph"/>
        <w:numPr>
          <w:ilvl w:val="0"/>
          <w:numId w:val="3"/>
        </w:numPr>
        <w:rPr>
          <w:b/>
        </w:rPr>
      </w:pPr>
      <w:r>
        <w:t>Implementing the ‘performance management cycle’</w:t>
      </w:r>
    </w:p>
    <w:p w:rsidR="00476A5E" w:rsidRDefault="00476A5E" w:rsidP="00456AF1">
      <w:pPr>
        <w:rPr>
          <w:b/>
        </w:rPr>
      </w:pPr>
    </w:p>
    <w:p w:rsidR="00611B1D" w:rsidRDefault="00611B1D" w:rsidP="00456AF1">
      <w:pPr>
        <w:rPr>
          <w:b/>
        </w:rPr>
      </w:pPr>
      <w:r>
        <w:rPr>
          <w:b/>
        </w:rPr>
        <w:t>Does CDA Care’s performance management process need to be reviewed?</w:t>
      </w:r>
    </w:p>
    <w:p w:rsidR="000C47F0" w:rsidRDefault="000C47F0" w:rsidP="00456AF1">
      <w:pPr>
        <w:rPr>
          <w:b/>
        </w:rPr>
      </w:pPr>
    </w:p>
    <w:p w:rsidR="003228D5" w:rsidRDefault="003228D5" w:rsidP="003228D5">
      <w:proofErr w:type="gramStart"/>
      <w:r>
        <w:t>Staff at CDA Care have</w:t>
      </w:r>
      <w:proofErr w:type="gramEnd"/>
      <w:r>
        <w:t xml:space="preserve"> many training and development opportunities available to them – QCF qualifications, in-house training, out-sourced medication training delivered by local authorities, and e-learning.</w:t>
      </w:r>
    </w:p>
    <w:p w:rsidR="003228D5" w:rsidRDefault="003228D5" w:rsidP="00456AF1"/>
    <w:p w:rsidR="000C47F0" w:rsidRPr="000C47F0" w:rsidRDefault="000C47F0" w:rsidP="00456AF1">
      <w:r>
        <w:t>Staff appraisals, supervisions, and spot checks are all tools that CDA Care is regulated to carry out by Care Inspectorate Wales (CIW) therefore this is not a part of the process that can be amended. The forms and agendas used for these meetings are continuously</w:t>
      </w:r>
      <w:r w:rsidR="00886FFD">
        <w:t xml:space="preserve"> reviewed a</w:t>
      </w:r>
      <w:r>
        <w:t xml:space="preserve">nd are in line with regulations. </w:t>
      </w:r>
      <w:r w:rsidR="00886FFD">
        <w:t>However, I</w:t>
      </w:r>
      <w:r w:rsidR="003228D5">
        <w:t xml:space="preserve"> believe that the following points should be considered when reviewing the performance management process at CDA Care:</w:t>
      </w:r>
    </w:p>
    <w:p w:rsidR="00CF48A4" w:rsidRDefault="00CF48A4"/>
    <w:p w:rsidR="003A485C" w:rsidRDefault="00476A5E">
      <w:r>
        <w:t xml:space="preserve">Developing personal development plans with staff, as written in the planning stage of the performance management cycle could be something that would benefit both support workers and the leadership team at CDA Care. </w:t>
      </w:r>
    </w:p>
    <w:p w:rsidR="003A485C" w:rsidRDefault="003A485C"/>
    <w:p w:rsidR="00886FFD" w:rsidRDefault="00886FFD">
      <w:r>
        <w:t>CDA Care do not currently have a ‘reward recognition system’ but I believe that this would have a posit</w:t>
      </w:r>
      <w:r w:rsidR="003228D5">
        <w:t xml:space="preserve">ive influence on the employees, making them feel valued and rewarded for the work that they complete. </w:t>
      </w:r>
    </w:p>
    <w:p w:rsidR="003A485C" w:rsidRDefault="00CF48A4" w:rsidP="00CF48A4">
      <w:pPr>
        <w:tabs>
          <w:tab w:val="left" w:pos="2060"/>
        </w:tabs>
      </w:pPr>
      <w:r>
        <w:tab/>
      </w:r>
    </w:p>
    <w:p w:rsidR="00CF48A4" w:rsidRPr="00886FFD" w:rsidRDefault="00886FFD" w:rsidP="00CF48A4">
      <w:pPr>
        <w:tabs>
          <w:tab w:val="left" w:pos="2060"/>
        </w:tabs>
        <w:rPr>
          <w:b/>
        </w:rPr>
      </w:pPr>
      <w:r>
        <w:rPr>
          <w:b/>
        </w:rPr>
        <w:t xml:space="preserve">References </w:t>
      </w:r>
    </w:p>
    <w:p w:rsidR="00476A5E" w:rsidRDefault="00476A5E" w:rsidP="00CF48A4">
      <w:pPr>
        <w:tabs>
          <w:tab w:val="left" w:pos="2060"/>
        </w:tabs>
      </w:pPr>
    </w:p>
    <w:p w:rsidR="003228D5" w:rsidRPr="00476A5E" w:rsidRDefault="003228D5" w:rsidP="003228D5">
      <w:pPr>
        <w:tabs>
          <w:tab w:val="left" w:pos="2060"/>
        </w:tabs>
      </w:pPr>
      <w:r>
        <w:t xml:space="preserve">Clear Review (2020) </w:t>
      </w:r>
      <w:proofErr w:type="gramStart"/>
      <w:r>
        <w:rPr>
          <w:i/>
        </w:rPr>
        <w:t>What</w:t>
      </w:r>
      <w:proofErr w:type="gramEnd"/>
      <w:r>
        <w:rPr>
          <w:i/>
        </w:rPr>
        <w:t xml:space="preserve"> is an effective performance management system? </w:t>
      </w:r>
      <w:r>
        <w:t>[</w:t>
      </w:r>
      <w:proofErr w:type="gramStart"/>
      <w:r>
        <w:t>online</w:t>
      </w:r>
      <w:proofErr w:type="gramEnd"/>
      <w:r>
        <w:t xml:space="preserve"> a</w:t>
      </w:r>
      <w:r>
        <w:t xml:space="preserve">rticle]. Available at: </w:t>
      </w:r>
      <w:hyperlink r:id="rId6" w:history="1">
        <w:r w:rsidRPr="008C0EB4">
          <w:rPr>
            <w:rStyle w:val="Hyperlink"/>
          </w:rPr>
          <w:t>https://www.clearreview.com/resources/guides/what-is-effective-performance-management/</w:t>
        </w:r>
      </w:hyperlink>
      <w:r>
        <w:t xml:space="preserve"> (A</w:t>
      </w:r>
      <w:r>
        <w:t>ccessed: 17</w:t>
      </w:r>
      <w:r w:rsidRPr="00476A5E">
        <w:rPr>
          <w:vertAlign w:val="superscript"/>
        </w:rPr>
        <w:t>th</w:t>
      </w:r>
      <w:r>
        <w:t xml:space="preserve"> July 2020)</w:t>
      </w:r>
    </w:p>
    <w:p w:rsidR="003228D5" w:rsidRDefault="003228D5" w:rsidP="00CF48A4">
      <w:pPr>
        <w:tabs>
          <w:tab w:val="left" w:pos="2060"/>
        </w:tabs>
      </w:pPr>
    </w:p>
    <w:p w:rsidR="003228D5" w:rsidRPr="003228D5" w:rsidRDefault="003228D5" w:rsidP="00CF48A4">
      <w:pPr>
        <w:tabs>
          <w:tab w:val="left" w:pos="2060"/>
        </w:tabs>
      </w:pPr>
      <w:r>
        <w:t xml:space="preserve">McKinsey &amp; Company (2016) </w:t>
      </w:r>
      <w:r>
        <w:rPr>
          <w:i/>
        </w:rPr>
        <w:t xml:space="preserve">Ahead of the curve: The future of performance management </w:t>
      </w:r>
      <w:r>
        <w:t xml:space="preserve">[online article]. Available at: </w:t>
      </w:r>
      <w:hyperlink r:id="rId7" w:history="1">
        <w:r w:rsidRPr="008C0EB4">
          <w:rPr>
            <w:rStyle w:val="Hyperlink"/>
          </w:rPr>
          <w:t>https://www.mckinsey.com/business-functions/organization/our-insights/ahead-of-the-curve-the-future-of-performance-management</w:t>
        </w:r>
      </w:hyperlink>
      <w:r>
        <w:t xml:space="preserve"> (Accessed: 17th July 2020)</w:t>
      </w:r>
    </w:p>
    <w:p w:rsidR="003228D5" w:rsidRDefault="003228D5" w:rsidP="00CF48A4">
      <w:pPr>
        <w:tabs>
          <w:tab w:val="left" w:pos="2060"/>
        </w:tabs>
      </w:pPr>
    </w:p>
    <w:p w:rsidR="00CF48A4" w:rsidRDefault="00CF48A4" w:rsidP="00CF48A4">
      <w:pPr>
        <w:tabs>
          <w:tab w:val="left" w:pos="2060"/>
        </w:tabs>
      </w:pPr>
      <w:r>
        <w:t xml:space="preserve">QCS (2013) </w:t>
      </w:r>
      <w:proofErr w:type="gramStart"/>
      <w:r>
        <w:rPr>
          <w:i/>
        </w:rPr>
        <w:t>What</w:t>
      </w:r>
      <w:proofErr w:type="gramEnd"/>
      <w:r>
        <w:rPr>
          <w:i/>
        </w:rPr>
        <w:t xml:space="preserve"> do you mean by performance management? </w:t>
      </w:r>
      <w:r w:rsidR="003228D5">
        <w:t>[</w:t>
      </w:r>
      <w:proofErr w:type="gramStart"/>
      <w:r w:rsidR="003228D5">
        <w:t>online</w:t>
      </w:r>
      <w:proofErr w:type="gramEnd"/>
      <w:r w:rsidR="003228D5">
        <w:t xml:space="preserve"> a</w:t>
      </w:r>
      <w:r>
        <w:t xml:space="preserve">rticle]. Available at: </w:t>
      </w:r>
      <w:hyperlink r:id="rId8" w:history="1">
        <w:r w:rsidRPr="008C0EB4">
          <w:rPr>
            <w:rStyle w:val="Hyperlink"/>
          </w:rPr>
          <w:t>https://app.qcs.co.uk/my-account/search?keywords=performance+management</w:t>
        </w:r>
      </w:hyperlink>
      <w:r>
        <w:t xml:space="preserve"> (Accessed: 17</w:t>
      </w:r>
      <w:r w:rsidRPr="00CF48A4">
        <w:rPr>
          <w:vertAlign w:val="superscript"/>
        </w:rPr>
        <w:t>th</w:t>
      </w:r>
      <w:r>
        <w:t xml:space="preserve"> July 2020)</w:t>
      </w:r>
    </w:p>
    <w:p w:rsidR="00476A5E" w:rsidRDefault="00476A5E" w:rsidP="00CF48A4">
      <w:pPr>
        <w:tabs>
          <w:tab w:val="left" w:pos="2060"/>
        </w:tabs>
      </w:pPr>
    </w:p>
    <w:p w:rsidR="003A485C" w:rsidRDefault="003A485C"/>
    <w:p w:rsidR="003A485C" w:rsidRDefault="003A485C"/>
    <w:sectPr w:rsidR="003A485C" w:rsidSect="00B056A9">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A071B4"/>
    <w:multiLevelType w:val="hybridMultilevel"/>
    <w:tmpl w:val="6D20CB5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6322F4E"/>
    <w:multiLevelType w:val="hybridMultilevel"/>
    <w:tmpl w:val="00FAE1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61E59D2"/>
    <w:multiLevelType w:val="hybridMultilevel"/>
    <w:tmpl w:val="0F9ADCE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D3173"/>
    <w:rsid w:val="000C47F0"/>
    <w:rsid w:val="003228D5"/>
    <w:rsid w:val="003A485C"/>
    <w:rsid w:val="00456AF1"/>
    <w:rsid w:val="00476A5E"/>
    <w:rsid w:val="00611B1D"/>
    <w:rsid w:val="00886FFD"/>
    <w:rsid w:val="009254A7"/>
    <w:rsid w:val="00AD3173"/>
    <w:rsid w:val="00B056A9"/>
    <w:rsid w:val="00CF48A4"/>
    <w:rsid w:val="00E0316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91878B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485C"/>
    <w:pPr>
      <w:ind w:left="720"/>
      <w:contextualSpacing/>
    </w:pPr>
  </w:style>
  <w:style w:type="character" w:styleId="Hyperlink">
    <w:name w:val="Hyperlink"/>
    <w:basedOn w:val="DefaultParagraphFont"/>
    <w:uiPriority w:val="99"/>
    <w:unhideWhenUsed/>
    <w:rsid w:val="00CF48A4"/>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485C"/>
    <w:pPr>
      <w:ind w:left="720"/>
      <w:contextualSpacing/>
    </w:pPr>
  </w:style>
  <w:style w:type="character" w:styleId="Hyperlink">
    <w:name w:val="Hyperlink"/>
    <w:basedOn w:val="DefaultParagraphFont"/>
    <w:uiPriority w:val="99"/>
    <w:unhideWhenUsed/>
    <w:rsid w:val="00CF48A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www.clearreview.com/resources/guides/what-is-effective-performance-management/" TargetMode="External"/><Relationship Id="rId7" Type="http://schemas.openxmlformats.org/officeDocument/2006/relationships/hyperlink" Target="https://www.mckinsey.com/business-functions/organization/our-insights/ahead-of-the-curve-the-future-of-performance-management" TargetMode="External"/><Relationship Id="rId8" Type="http://schemas.openxmlformats.org/officeDocument/2006/relationships/hyperlink" Target="https://app.qcs.co.uk/my-account/search?keywords=performance+management"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60</TotalTime>
  <Pages>4</Pages>
  <Words>991</Words>
  <Characters>5650</Characters>
  <Application>Microsoft Macintosh Word</Application>
  <DocSecurity>0</DocSecurity>
  <Lines>47</Lines>
  <Paragraphs>13</Paragraphs>
  <ScaleCrop>false</ScaleCrop>
  <Company/>
  <LinksUpToDate>false</LinksUpToDate>
  <CharactersWithSpaces>6628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Francis</dc:creator>
  <cp:keywords/>
  <dc:description/>
  <cp:lastModifiedBy>Carys Francis</cp:lastModifiedBy>
  <cp:revision>1</cp:revision>
  <dcterms:created xsi:type="dcterms:W3CDTF">2020-08-25T20:30:00Z</dcterms:created>
  <dcterms:modified xsi:type="dcterms:W3CDTF">2020-08-25T22:17:00Z</dcterms:modified>
</cp:coreProperties>
</file>