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pPr>
      <w:r w:rsidDel="00000000" w:rsidR="00000000" w:rsidRPr="00000000">
        <w:rPr>
          <w:b w:val="1"/>
          <w:u w:val="single"/>
          <w:rtl w:val="0"/>
        </w:rPr>
        <w:t xml:space="preserve">Dissertation Proposa</w:t>
      </w:r>
      <w:r w:rsidDel="00000000" w:rsidR="00000000" w:rsidRPr="00000000">
        <w:rPr>
          <w:rtl w:val="0"/>
        </w:rPr>
        <w:t xml:space="preserve">l</w:t>
      </w:r>
    </w:p>
    <w:p w:rsidR="00000000" w:rsidDel="00000000" w:rsidP="00000000" w:rsidRDefault="00000000" w:rsidRPr="00000000" w14:paraId="00000001">
      <w:pPr>
        <w:contextualSpacing w:val="0"/>
        <w:jc w:val="center"/>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While choosing the keywords, there was already a set idea in my mind of where I wanted my dissertation to lead. The path I wish to take will be in relation to my course, music technology, but more towards the music aspect, rather than technical. My two chosen keywords are ‘emotion’ and ‘themes’, and I will be writing about them in detail in order to find a question that I can go into further detail with next year in my dissertation.</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My first keyword, 'emotion', leaves a lot to be discovered. I wanted to keep my keywords relatively vague so that there was plenty to explore. Music is already a very passionate creative outlet for many, so writing about emotion seemed like an obvious choice. As stated in Harré's Emotion and the Arts, "we can contrast music as a medium for the expression of emotion and music as a source or cause of emotional states in listeners." This means that emotion in music is as much down to the listener as it is to the creator. Many listeners will understand what the artist is attempting to convey with their peace, and in turn feel the emotion driven from it, however it is up to the listener to understand. Not only is there emotion when it comes to music on it's own, but also soundtracks to film and other mediums. With this, the music helps to intensify the emotion already present within the story, and next year I will do my best to find out just how much the soundtracks help the original story.</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My second keyword is 'themes', again being a broad enough topic that can be discussed freely. With this my intention was to look deeper into certain genres of music, films and even video games, to find some correlation within the themes of the pieces. I will look at a varied amount of movie/game soundtracks, picking a few from the top of their genres, as well as award nominated soundtracks covering the last few years. As well as this I will carry out a detailed questionnaire, asking as many people from as many backgrounds as possible, in order to further solidify my research within this question. </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In conclusion, I believe the question I hope to answer next year for my dissertation is "How does music affect a listeners ability to feel emotion?" By looking deeper into different themes and genres I hope to find a detailed and critical answer for my question, and that it shall work well alongside my course as a music technology student.</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Bibliography:</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sz w:val="20"/>
          <w:szCs w:val="20"/>
          <w:rtl w:val="0"/>
        </w:rPr>
        <w:t xml:space="preserve">Harre, R. (1997). </w:t>
      </w:r>
      <w:r w:rsidDel="00000000" w:rsidR="00000000" w:rsidRPr="00000000">
        <w:rPr>
          <w:i w:val="1"/>
          <w:sz w:val="20"/>
          <w:szCs w:val="20"/>
          <w:rtl w:val="0"/>
        </w:rPr>
        <w:t xml:space="preserve">Emotion and the Arts</w:t>
      </w:r>
      <w:r w:rsidDel="00000000" w:rsidR="00000000" w:rsidRPr="00000000">
        <w:rPr>
          <w:sz w:val="20"/>
          <w:szCs w:val="20"/>
          <w:rtl w:val="0"/>
        </w:rPr>
        <w:t xml:space="preserve">.</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