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619A2" w14:textId="77777777" w:rsidR="008E4E3B" w:rsidRDefault="008E4E3B" w:rsidP="008E4E3B">
      <w:pPr>
        <w:rPr>
          <w:sz w:val="24"/>
          <w:szCs w:val="24"/>
        </w:rPr>
      </w:pPr>
    </w:p>
    <w:p w14:paraId="67022725" w14:textId="77777777" w:rsidR="008E4E3B" w:rsidRDefault="008E4E3B" w:rsidP="008E4E3B">
      <w:pPr>
        <w:rPr>
          <w:sz w:val="24"/>
          <w:szCs w:val="24"/>
        </w:rPr>
      </w:pPr>
    </w:p>
    <w:p w14:paraId="3EA9F006" w14:textId="77777777" w:rsidR="008E4E3B" w:rsidRDefault="008E4E3B" w:rsidP="008E4E3B">
      <w:pPr>
        <w:rPr>
          <w:sz w:val="24"/>
          <w:szCs w:val="24"/>
        </w:rPr>
      </w:pPr>
    </w:p>
    <w:p w14:paraId="328BA89A" w14:textId="77777777" w:rsidR="008E4E3B" w:rsidRDefault="008E4E3B" w:rsidP="008E4E3B">
      <w:pPr>
        <w:rPr>
          <w:sz w:val="24"/>
          <w:szCs w:val="24"/>
        </w:rPr>
      </w:pPr>
    </w:p>
    <w:p w14:paraId="6E7C988B" w14:textId="77777777" w:rsidR="008E4E3B" w:rsidRDefault="008E4E3B" w:rsidP="008E4E3B">
      <w:pPr>
        <w:rPr>
          <w:sz w:val="24"/>
          <w:szCs w:val="24"/>
        </w:rPr>
      </w:pPr>
    </w:p>
    <w:p w14:paraId="1E2075C8" w14:textId="77777777" w:rsidR="008E4E3B" w:rsidRPr="00970FB9" w:rsidRDefault="008E4E3B" w:rsidP="00970FB9">
      <w:pPr>
        <w:spacing w:line="276" w:lineRule="auto"/>
        <w:rPr>
          <w:rFonts w:cstheme="minorHAnsi"/>
        </w:rPr>
      </w:pPr>
    </w:p>
    <w:p w14:paraId="3AD4420C" w14:textId="77777777" w:rsidR="008E4E3B" w:rsidRPr="00970FB9" w:rsidRDefault="008E4E3B" w:rsidP="00970FB9">
      <w:pPr>
        <w:spacing w:line="276" w:lineRule="auto"/>
        <w:rPr>
          <w:rFonts w:cstheme="minorHAnsi"/>
        </w:rPr>
      </w:pPr>
    </w:p>
    <w:p w14:paraId="3D1990F8" w14:textId="77777777" w:rsidR="008E4E3B" w:rsidRPr="00970FB9" w:rsidRDefault="008E4E3B" w:rsidP="00970FB9">
      <w:pPr>
        <w:spacing w:line="276" w:lineRule="auto"/>
        <w:jc w:val="center"/>
        <w:rPr>
          <w:rFonts w:cstheme="minorHAnsi"/>
        </w:rPr>
      </w:pPr>
    </w:p>
    <w:p w14:paraId="327D3A7F" w14:textId="77777777" w:rsidR="008E4E3B" w:rsidRPr="00970FB9" w:rsidRDefault="008E4E3B" w:rsidP="00970FB9">
      <w:pPr>
        <w:spacing w:line="276" w:lineRule="auto"/>
        <w:jc w:val="center"/>
        <w:rPr>
          <w:rFonts w:cstheme="minorHAnsi"/>
        </w:rPr>
      </w:pPr>
    </w:p>
    <w:p w14:paraId="0C99EECB" w14:textId="77777777" w:rsidR="008E4E3B" w:rsidRPr="00970FB9" w:rsidRDefault="008E4E3B" w:rsidP="00970FB9">
      <w:pPr>
        <w:spacing w:line="276" w:lineRule="auto"/>
        <w:jc w:val="center"/>
        <w:rPr>
          <w:rFonts w:cstheme="minorHAnsi"/>
        </w:rPr>
      </w:pPr>
    </w:p>
    <w:p w14:paraId="691226C3" w14:textId="77777777" w:rsidR="00FE4B0A" w:rsidRPr="00FE4B0A" w:rsidRDefault="00FE4B0A" w:rsidP="00970FB9">
      <w:pPr>
        <w:spacing w:line="276" w:lineRule="auto"/>
        <w:jc w:val="center"/>
        <w:rPr>
          <w:rFonts w:cstheme="minorHAnsi"/>
        </w:rPr>
      </w:pPr>
      <w:r w:rsidRPr="00FE4B0A">
        <w:rPr>
          <w:rFonts w:cstheme="minorHAnsi"/>
        </w:rPr>
        <w:t>Business Name: Grillify</w:t>
      </w:r>
    </w:p>
    <w:p w14:paraId="7865F44F" w14:textId="77777777" w:rsidR="00FE4B0A" w:rsidRPr="00FE4B0A" w:rsidRDefault="00FE4B0A" w:rsidP="00970FB9">
      <w:pPr>
        <w:spacing w:line="276" w:lineRule="auto"/>
        <w:jc w:val="center"/>
        <w:rPr>
          <w:rFonts w:cstheme="minorHAnsi"/>
        </w:rPr>
      </w:pPr>
      <w:r w:rsidRPr="00FE4B0A">
        <w:rPr>
          <w:rFonts w:cstheme="minorHAnsi"/>
        </w:rPr>
        <w:t>Ayyub Khan – 2017875</w:t>
      </w:r>
    </w:p>
    <w:p w14:paraId="7A5A62FF" w14:textId="77777777" w:rsidR="00FE4B0A" w:rsidRPr="00FE4B0A" w:rsidRDefault="00FE4B0A" w:rsidP="00970FB9">
      <w:pPr>
        <w:spacing w:line="276" w:lineRule="auto"/>
        <w:jc w:val="center"/>
        <w:rPr>
          <w:rFonts w:cstheme="minorHAnsi"/>
        </w:rPr>
      </w:pPr>
      <w:r w:rsidRPr="00FE4B0A">
        <w:rPr>
          <w:rFonts w:cstheme="minorHAnsi"/>
        </w:rPr>
        <w:t>Radu Andreescu – 2026729</w:t>
      </w:r>
    </w:p>
    <w:p w14:paraId="7894CAD7" w14:textId="77777777" w:rsidR="00FE4B0A" w:rsidRPr="00FE4B0A" w:rsidRDefault="00FE4B0A" w:rsidP="00970FB9">
      <w:pPr>
        <w:spacing w:line="276" w:lineRule="auto"/>
        <w:jc w:val="center"/>
        <w:rPr>
          <w:rFonts w:cstheme="minorHAnsi"/>
        </w:rPr>
      </w:pPr>
      <w:r w:rsidRPr="00FE4B0A">
        <w:rPr>
          <w:rFonts w:cstheme="minorHAnsi"/>
        </w:rPr>
        <w:t>Keisha Williams – 2014976</w:t>
      </w:r>
    </w:p>
    <w:p w14:paraId="7F36A432" w14:textId="77777777" w:rsidR="00FE4B0A" w:rsidRPr="00FE4B0A" w:rsidRDefault="00FE4B0A" w:rsidP="00970FB9">
      <w:pPr>
        <w:spacing w:line="276" w:lineRule="auto"/>
        <w:jc w:val="center"/>
        <w:rPr>
          <w:rFonts w:cstheme="minorHAnsi"/>
        </w:rPr>
      </w:pPr>
      <w:r w:rsidRPr="00FE4B0A">
        <w:rPr>
          <w:rFonts w:cstheme="minorHAnsi"/>
        </w:rPr>
        <w:t>Group: G3 (Group B)</w:t>
      </w:r>
    </w:p>
    <w:p w14:paraId="643C97AD" w14:textId="68001FD4" w:rsidR="00FE4B0A" w:rsidRPr="00FE4B0A" w:rsidRDefault="00FE4B0A" w:rsidP="00970FB9">
      <w:pPr>
        <w:spacing w:line="276" w:lineRule="auto"/>
        <w:jc w:val="center"/>
        <w:rPr>
          <w:rFonts w:cstheme="minorHAnsi"/>
        </w:rPr>
      </w:pPr>
      <w:r w:rsidRPr="00970FB9">
        <w:rPr>
          <w:rFonts w:cstheme="minorHAnsi"/>
        </w:rPr>
        <w:t>Lecturer Name</w:t>
      </w:r>
      <w:r w:rsidRPr="00FE4B0A">
        <w:rPr>
          <w:rFonts w:cstheme="minorHAnsi"/>
        </w:rPr>
        <w:t>: Nauman Ali</w:t>
      </w:r>
    </w:p>
    <w:p w14:paraId="09DE056C" w14:textId="0D5266BB" w:rsidR="0CFD3CAC" w:rsidRPr="00970FB9" w:rsidRDefault="00FE4B0A" w:rsidP="00970FB9">
      <w:pPr>
        <w:spacing w:line="276" w:lineRule="auto"/>
        <w:jc w:val="center"/>
        <w:rPr>
          <w:rFonts w:cstheme="minorHAnsi"/>
        </w:rPr>
      </w:pPr>
      <w:r w:rsidRPr="00970FB9">
        <w:rPr>
          <w:rFonts w:cstheme="minorHAnsi"/>
        </w:rPr>
        <w:t>Module number: BMSW4006_BIRM</w:t>
      </w:r>
    </w:p>
    <w:p w14:paraId="691BBBCA" w14:textId="67D1F3FC" w:rsidR="00FE4B0A" w:rsidRPr="00970FB9" w:rsidRDefault="0CFD3CAC" w:rsidP="00970FB9">
      <w:pPr>
        <w:spacing w:line="276" w:lineRule="auto"/>
        <w:jc w:val="center"/>
        <w:rPr>
          <w:rFonts w:cstheme="minorHAnsi"/>
        </w:rPr>
      </w:pPr>
      <w:r w:rsidRPr="00970FB9">
        <w:rPr>
          <w:rFonts w:cstheme="minorHAnsi"/>
        </w:rPr>
        <w:t>Module: Managing Enterprise in the 21</w:t>
      </w:r>
      <w:r w:rsidRPr="00970FB9">
        <w:rPr>
          <w:rFonts w:cstheme="minorHAnsi"/>
          <w:vertAlign w:val="superscript"/>
        </w:rPr>
        <w:t>st</w:t>
      </w:r>
      <w:r w:rsidRPr="00970FB9">
        <w:rPr>
          <w:rFonts w:cstheme="minorHAnsi"/>
        </w:rPr>
        <w:t xml:space="preserve"> century</w:t>
      </w:r>
    </w:p>
    <w:p w14:paraId="0A24318E" w14:textId="2D3BC5B0" w:rsidR="0CFD3CAC" w:rsidRPr="00970FB9" w:rsidRDefault="0CFD3CAC" w:rsidP="00970FB9">
      <w:pPr>
        <w:spacing w:line="276" w:lineRule="auto"/>
        <w:jc w:val="center"/>
        <w:rPr>
          <w:rFonts w:cstheme="minorHAnsi"/>
        </w:rPr>
      </w:pPr>
      <w:r w:rsidRPr="00970FB9">
        <w:rPr>
          <w:rFonts w:cstheme="minorHAnsi"/>
        </w:rPr>
        <w:t>Lecturer: Nauman Ali</w:t>
      </w:r>
    </w:p>
    <w:p w14:paraId="31872880" w14:textId="568D1C77" w:rsidR="0CFD3CAC" w:rsidRPr="00970FB9" w:rsidRDefault="0CFD3CAC" w:rsidP="00970FB9">
      <w:pPr>
        <w:spacing w:line="276" w:lineRule="auto"/>
        <w:rPr>
          <w:rFonts w:cstheme="minorHAnsi"/>
        </w:rPr>
      </w:pPr>
    </w:p>
    <w:p w14:paraId="53720846" w14:textId="3BF1F877" w:rsidR="0CFD3CAC" w:rsidRPr="00970FB9" w:rsidRDefault="0CFD3CAC" w:rsidP="00970FB9">
      <w:pPr>
        <w:spacing w:line="276" w:lineRule="auto"/>
        <w:rPr>
          <w:rFonts w:cstheme="minorHAnsi"/>
          <w:b/>
          <w:bCs/>
        </w:rPr>
      </w:pPr>
    </w:p>
    <w:p w14:paraId="699B4787" w14:textId="77777777" w:rsidR="00690C17" w:rsidRPr="00970FB9" w:rsidRDefault="00690C17" w:rsidP="00970FB9">
      <w:pPr>
        <w:spacing w:line="276" w:lineRule="auto"/>
        <w:rPr>
          <w:rFonts w:cstheme="minorHAnsi"/>
          <w:b/>
          <w:bCs/>
        </w:rPr>
      </w:pPr>
    </w:p>
    <w:p w14:paraId="7A660028" w14:textId="77777777" w:rsidR="00690C17" w:rsidRPr="00970FB9" w:rsidRDefault="00690C17" w:rsidP="00970FB9">
      <w:pPr>
        <w:spacing w:line="276" w:lineRule="auto"/>
        <w:rPr>
          <w:rFonts w:cstheme="minorHAnsi"/>
          <w:b/>
          <w:bCs/>
        </w:rPr>
      </w:pPr>
    </w:p>
    <w:p w14:paraId="26FF5054" w14:textId="77777777" w:rsidR="00690C17" w:rsidRPr="00970FB9" w:rsidRDefault="00690C17" w:rsidP="00970FB9">
      <w:pPr>
        <w:spacing w:line="276" w:lineRule="auto"/>
        <w:rPr>
          <w:rFonts w:cstheme="minorHAnsi"/>
          <w:b/>
          <w:bCs/>
        </w:rPr>
      </w:pPr>
    </w:p>
    <w:sdt>
      <w:sdtPr>
        <w:rPr>
          <w:rFonts w:asciiTheme="minorHAnsi" w:eastAsiaTheme="minorEastAsia" w:hAnsiTheme="minorHAnsi" w:cstheme="minorHAnsi"/>
          <w:color w:val="auto"/>
          <w:sz w:val="22"/>
          <w:szCs w:val="22"/>
          <w:lang w:val="en-GB"/>
        </w:rPr>
        <w:id w:val="-1044286730"/>
        <w:docPartObj>
          <w:docPartGallery w:val="Table of Contents"/>
          <w:docPartUnique/>
        </w:docPartObj>
      </w:sdtPr>
      <w:sdtEndPr>
        <w:rPr>
          <w:b/>
          <w:bCs/>
          <w:noProof/>
        </w:rPr>
      </w:sdtEndPr>
      <w:sdtContent>
        <w:p w14:paraId="05139941" w14:textId="77777777" w:rsidR="008E4E3B" w:rsidRPr="00970FB9" w:rsidRDefault="008E4E3B" w:rsidP="00970FB9">
          <w:pPr>
            <w:pStyle w:val="TOCHeading"/>
            <w:spacing w:line="276" w:lineRule="auto"/>
            <w:rPr>
              <w:rFonts w:asciiTheme="minorHAnsi" w:hAnsiTheme="minorHAnsi" w:cstheme="minorHAnsi"/>
              <w:sz w:val="22"/>
              <w:szCs w:val="22"/>
            </w:rPr>
          </w:pPr>
        </w:p>
        <w:p w14:paraId="6F9087AD" w14:textId="77777777" w:rsidR="008E4E3B" w:rsidRPr="00970FB9" w:rsidRDefault="008E4E3B" w:rsidP="00970FB9">
          <w:pPr>
            <w:pStyle w:val="TOCHeading"/>
            <w:spacing w:line="276" w:lineRule="auto"/>
            <w:rPr>
              <w:rFonts w:asciiTheme="minorHAnsi" w:hAnsiTheme="minorHAnsi" w:cstheme="minorHAnsi"/>
              <w:sz w:val="22"/>
              <w:szCs w:val="22"/>
            </w:rPr>
          </w:pPr>
        </w:p>
        <w:p w14:paraId="03A1C39C" w14:textId="77777777" w:rsidR="00DD42C5" w:rsidRDefault="00DD42C5" w:rsidP="00970FB9">
          <w:pPr>
            <w:pStyle w:val="TOCHeading"/>
            <w:spacing w:line="276" w:lineRule="auto"/>
            <w:rPr>
              <w:rFonts w:asciiTheme="minorHAnsi" w:hAnsiTheme="minorHAnsi" w:cstheme="minorHAnsi"/>
              <w:sz w:val="22"/>
              <w:szCs w:val="22"/>
            </w:rPr>
          </w:pPr>
        </w:p>
        <w:p w14:paraId="27E8EF66" w14:textId="77777777" w:rsidR="00DD42C5" w:rsidRDefault="00DD42C5" w:rsidP="00970FB9">
          <w:pPr>
            <w:pStyle w:val="TOCHeading"/>
            <w:spacing w:line="276" w:lineRule="auto"/>
            <w:rPr>
              <w:rFonts w:asciiTheme="minorHAnsi" w:hAnsiTheme="minorHAnsi" w:cstheme="minorHAnsi"/>
              <w:sz w:val="22"/>
              <w:szCs w:val="22"/>
            </w:rPr>
          </w:pPr>
        </w:p>
        <w:p w14:paraId="2990A2EC" w14:textId="1A1EBA97" w:rsidR="008E4E3B" w:rsidRPr="00970FB9" w:rsidRDefault="008E4E3B" w:rsidP="00970FB9">
          <w:pPr>
            <w:pStyle w:val="TOCHeading"/>
            <w:spacing w:line="276" w:lineRule="auto"/>
            <w:rPr>
              <w:rFonts w:asciiTheme="minorHAnsi" w:hAnsiTheme="minorHAnsi" w:cstheme="minorHAnsi"/>
              <w:sz w:val="22"/>
              <w:szCs w:val="22"/>
            </w:rPr>
          </w:pPr>
          <w:r w:rsidRPr="00970FB9">
            <w:rPr>
              <w:rFonts w:asciiTheme="minorHAnsi" w:hAnsiTheme="minorHAnsi" w:cstheme="minorHAnsi"/>
              <w:sz w:val="22"/>
              <w:szCs w:val="22"/>
            </w:rPr>
            <w:t>Contents</w:t>
          </w:r>
        </w:p>
        <w:p w14:paraId="69723CB7" w14:textId="2BC45CB3" w:rsidR="008E4E3B" w:rsidRPr="00970FB9" w:rsidRDefault="008E4E3B" w:rsidP="00970FB9">
          <w:pPr>
            <w:pStyle w:val="TOC1"/>
            <w:tabs>
              <w:tab w:val="right" w:leader="dot" w:pos="9016"/>
            </w:tabs>
            <w:spacing w:line="276" w:lineRule="auto"/>
            <w:rPr>
              <w:rFonts w:cstheme="minorHAnsi"/>
              <w:noProof/>
            </w:rPr>
          </w:pPr>
          <w:r w:rsidRPr="00970FB9">
            <w:rPr>
              <w:rFonts w:cstheme="minorHAnsi"/>
            </w:rPr>
            <w:fldChar w:fldCharType="begin"/>
          </w:r>
          <w:r w:rsidRPr="00970FB9">
            <w:rPr>
              <w:rFonts w:cstheme="minorHAnsi"/>
            </w:rPr>
            <w:instrText xml:space="preserve"> TOC \o "1-3" \h \z \u </w:instrText>
          </w:r>
          <w:r w:rsidRPr="00970FB9">
            <w:rPr>
              <w:rFonts w:cstheme="minorHAnsi"/>
            </w:rPr>
            <w:fldChar w:fldCharType="separate"/>
          </w:r>
          <w:hyperlink w:anchor="_Toc100532936" w:history="1">
            <w:r w:rsidRPr="00970FB9">
              <w:rPr>
                <w:rStyle w:val="Hyperlink"/>
                <w:rFonts w:cstheme="minorHAnsi"/>
                <w:noProof/>
              </w:rPr>
              <w:t>Executive Summary:</w:t>
            </w:r>
            <w:r w:rsidRPr="00970FB9">
              <w:rPr>
                <w:rFonts w:cstheme="minorHAnsi"/>
                <w:noProof/>
                <w:webHidden/>
              </w:rPr>
              <w:tab/>
            </w:r>
            <w:r w:rsidRPr="00970FB9">
              <w:rPr>
                <w:rFonts w:cstheme="minorHAnsi"/>
                <w:noProof/>
                <w:webHidden/>
              </w:rPr>
              <w:fldChar w:fldCharType="begin"/>
            </w:r>
            <w:r w:rsidRPr="00970FB9">
              <w:rPr>
                <w:rFonts w:cstheme="minorHAnsi"/>
                <w:noProof/>
                <w:webHidden/>
              </w:rPr>
              <w:instrText xml:space="preserve"> PAGEREF _Toc100532936 \h </w:instrText>
            </w:r>
            <w:r w:rsidRPr="00970FB9">
              <w:rPr>
                <w:rFonts w:cstheme="minorHAnsi"/>
                <w:noProof/>
                <w:webHidden/>
              </w:rPr>
            </w:r>
            <w:r w:rsidRPr="00970FB9">
              <w:rPr>
                <w:rFonts w:cstheme="minorHAnsi"/>
                <w:noProof/>
                <w:webHidden/>
              </w:rPr>
              <w:fldChar w:fldCharType="separate"/>
            </w:r>
            <w:r w:rsidRPr="00970FB9">
              <w:rPr>
                <w:rFonts w:cstheme="minorHAnsi"/>
                <w:noProof/>
                <w:webHidden/>
              </w:rPr>
              <w:t>3</w:t>
            </w:r>
            <w:r w:rsidRPr="00970FB9">
              <w:rPr>
                <w:rFonts w:cstheme="minorHAnsi"/>
                <w:noProof/>
                <w:webHidden/>
              </w:rPr>
              <w:fldChar w:fldCharType="end"/>
            </w:r>
          </w:hyperlink>
        </w:p>
        <w:p w14:paraId="5E90182A" w14:textId="740F19D1" w:rsidR="008E4E3B" w:rsidRPr="00970FB9" w:rsidRDefault="00F273B4" w:rsidP="00970FB9">
          <w:pPr>
            <w:pStyle w:val="TOC1"/>
            <w:tabs>
              <w:tab w:val="right" w:leader="dot" w:pos="9016"/>
            </w:tabs>
            <w:spacing w:line="276" w:lineRule="auto"/>
            <w:rPr>
              <w:rFonts w:cstheme="minorHAnsi"/>
              <w:noProof/>
            </w:rPr>
          </w:pPr>
          <w:hyperlink w:anchor="_Toc100532937" w:history="1">
            <w:r w:rsidR="008E4E3B" w:rsidRPr="00970FB9">
              <w:rPr>
                <w:rStyle w:val="Hyperlink"/>
                <w:rFonts w:cstheme="minorHAnsi"/>
                <w:noProof/>
              </w:rPr>
              <w:t>Business/Company Overview</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_Toc100532937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3</w:t>
            </w:r>
            <w:r w:rsidR="008E4E3B" w:rsidRPr="00970FB9">
              <w:rPr>
                <w:rFonts w:cstheme="minorHAnsi"/>
                <w:noProof/>
                <w:webHidden/>
              </w:rPr>
              <w:fldChar w:fldCharType="end"/>
            </w:r>
          </w:hyperlink>
        </w:p>
        <w:p w14:paraId="58FBDB5F" w14:textId="38590216" w:rsidR="008E4E3B" w:rsidRPr="00970FB9" w:rsidRDefault="00F273B4" w:rsidP="00970FB9">
          <w:pPr>
            <w:pStyle w:val="TOC1"/>
            <w:tabs>
              <w:tab w:val="right" w:leader="dot" w:pos="9016"/>
            </w:tabs>
            <w:spacing w:line="276" w:lineRule="auto"/>
            <w:rPr>
              <w:rFonts w:cstheme="minorHAnsi"/>
              <w:noProof/>
            </w:rPr>
          </w:pPr>
          <w:hyperlink w:anchor="_Toc100532938" w:history="1">
            <w:r w:rsidR="008E4E3B" w:rsidRPr="00970FB9">
              <w:rPr>
                <w:rStyle w:val="Hyperlink"/>
                <w:rFonts w:cstheme="minorHAnsi"/>
                <w:noProof/>
              </w:rPr>
              <w:t>1.2 Restaurant statement</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_Toc100532938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3</w:t>
            </w:r>
            <w:r w:rsidR="008E4E3B" w:rsidRPr="00970FB9">
              <w:rPr>
                <w:rFonts w:cstheme="minorHAnsi"/>
                <w:noProof/>
                <w:webHidden/>
              </w:rPr>
              <w:fldChar w:fldCharType="end"/>
            </w:r>
          </w:hyperlink>
        </w:p>
        <w:p w14:paraId="511BBCBA" w14:textId="2DD5EA3B" w:rsidR="008E4E3B" w:rsidRPr="00970FB9" w:rsidRDefault="00F273B4" w:rsidP="00970FB9">
          <w:pPr>
            <w:pStyle w:val="TOC1"/>
            <w:tabs>
              <w:tab w:val="right" w:leader="dot" w:pos="9016"/>
            </w:tabs>
            <w:spacing w:line="276" w:lineRule="auto"/>
            <w:rPr>
              <w:rFonts w:cstheme="minorHAnsi"/>
              <w:noProof/>
            </w:rPr>
          </w:pPr>
          <w:hyperlink w:anchor="_Toc100532939" w:history="1">
            <w:r w:rsidR="008E4E3B" w:rsidRPr="00970FB9">
              <w:rPr>
                <w:rStyle w:val="Hyperlink"/>
                <w:rFonts w:cstheme="minorHAnsi"/>
                <w:noProof/>
              </w:rPr>
              <w:t>1.3 A realistic time timeline for opening the restaurant.</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_Toc100532939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3</w:t>
            </w:r>
            <w:r w:rsidR="008E4E3B" w:rsidRPr="00970FB9">
              <w:rPr>
                <w:rFonts w:cstheme="minorHAnsi"/>
                <w:noProof/>
                <w:webHidden/>
              </w:rPr>
              <w:fldChar w:fldCharType="end"/>
            </w:r>
          </w:hyperlink>
        </w:p>
        <w:p w14:paraId="30241705" w14:textId="0E9194F3" w:rsidR="008E4E3B" w:rsidRPr="00970FB9" w:rsidRDefault="00F273B4" w:rsidP="00970FB9">
          <w:pPr>
            <w:pStyle w:val="TOC1"/>
            <w:tabs>
              <w:tab w:val="right" w:leader="dot" w:pos="9016"/>
            </w:tabs>
            <w:spacing w:line="276" w:lineRule="auto"/>
            <w:rPr>
              <w:rFonts w:cstheme="minorHAnsi"/>
              <w:noProof/>
            </w:rPr>
          </w:pPr>
          <w:hyperlink w:anchor="_Toc100532940" w:history="1">
            <w:r w:rsidR="008E4E3B" w:rsidRPr="00970FB9">
              <w:rPr>
                <w:rStyle w:val="Hyperlink"/>
                <w:rFonts w:cstheme="minorHAnsi"/>
                <w:noProof/>
              </w:rPr>
              <w:t>1.4 Your target location</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_Toc100532940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3</w:t>
            </w:r>
            <w:r w:rsidR="008E4E3B" w:rsidRPr="00970FB9">
              <w:rPr>
                <w:rFonts w:cstheme="minorHAnsi"/>
                <w:noProof/>
                <w:webHidden/>
              </w:rPr>
              <w:fldChar w:fldCharType="end"/>
            </w:r>
          </w:hyperlink>
        </w:p>
        <w:p w14:paraId="7393E06C" w14:textId="71062B0D" w:rsidR="008E4E3B" w:rsidRPr="00970FB9" w:rsidRDefault="00F273B4" w:rsidP="00970FB9">
          <w:pPr>
            <w:pStyle w:val="TOC1"/>
            <w:tabs>
              <w:tab w:val="right" w:leader="dot" w:pos="9016"/>
            </w:tabs>
            <w:spacing w:line="276" w:lineRule="auto"/>
            <w:rPr>
              <w:rFonts w:cstheme="minorHAnsi"/>
              <w:noProof/>
            </w:rPr>
          </w:pPr>
          <w:hyperlink w:anchor="_Toc100532941" w:history="1">
            <w:r w:rsidR="008E4E3B" w:rsidRPr="00970FB9">
              <w:rPr>
                <w:rStyle w:val="Hyperlink"/>
                <w:rFonts w:cstheme="minorHAnsi"/>
                <w:noProof/>
              </w:rPr>
              <w:t>1.5 A market analysis</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_Toc100532941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3</w:t>
            </w:r>
            <w:r w:rsidR="008E4E3B" w:rsidRPr="00970FB9">
              <w:rPr>
                <w:rFonts w:cstheme="minorHAnsi"/>
                <w:noProof/>
                <w:webHidden/>
              </w:rPr>
              <w:fldChar w:fldCharType="end"/>
            </w:r>
          </w:hyperlink>
        </w:p>
        <w:p w14:paraId="0B1585A0" w14:textId="586E4038" w:rsidR="008E4E3B" w:rsidRPr="00970FB9" w:rsidRDefault="00F273B4" w:rsidP="00970FB9">
          <w:pPr>
            <w:pStyle w:val="TOC1"/>
            <w:tabs>
              <w:tab w:val="right" w:leader="dot" w:pos="9016"/>
            </w:tabs>
            <w:spacing w:line="276" w:lineRule="auto"/>
            <w:rPr>
              <w:rFonts w:cstheme="minorHAnsi"/>
              <w:noProof/>
            </w:rPr>
          </w:pPr>
          <w:hyperlink w:anchor="_Toc100532942" w:history="1">
            <w:r w:rsidR="008E4E3B" w:rsidRPr="00970FB9">
              <w:rPr>
                <w:rStyle w:val="Hyperlink"/>
                <w:rFonts w:cstheme="minorHAnsi"/>
                <w:noProof/>
              </w:rPr>
              <w:t>1.6 What makes our restaurant unique?</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_Toc100532942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4</w:t>
            </w:r>
            <w:r w:rsidR="008E4E3B" w:rsidRPr="00970FB9">
              <w:rPr>
                <w:rFonts w:cstheme="minorHAnsi"/>
                <w:noProof/>
                <w:webHidden/>
              </w:rPr>
              <w:fldChar w:fldCharType="end"/>
            </w:r>
          </w:hyperlink>
        </w:p>
        <w:p w14:paraId="53B3FE4D" w14:textId="3AEC6474" w:rsidR="008E4E3B" w:rsidRPr="00970FB9" w:rsidRDefault="00F273B4" w:rsidP="00970FB9">
          <w:pPr>
            <w:pStyle w:val="TOC1"/>
            <w:tabs>
              <w:tab w:val="right" w:leader="dot" w:pos="9016"/>
            </w:tabs>
            <w:spacing w:line="276" w:lineRule="auto"/>
            <w:rPr>
              <w:rFonts w:cstheme="minorHAnsi"/>
              <w:noProof/>
            </w:rPr>
          </w:pPr>
          <w:hyperlink w:anchor="_Toc100532943" w:history="1">
            <w:r w:rsidR="008E4E3B" w:rsidRPr="00970FB9">
              <w:rPr>
                <w:rStyle w:val="Hyperlink"/>
                <w:rFonts w:cstheme="minorHAnsi"/>
                <w:noProof/>
              </w:rPr>
              <w:t>1.7 Grillify core strength</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_Toc100532943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4</w:t>
            </w:r>
            <w:r w:rsidR="008E4E3B" w:rsidRPr="00970FB9">
              <w:rPr>
                <w:rFonts w:cstheme="minorHAnsi"/>
                <w:noProof/>
                <w:webHidden/>
              </w:rPr>
              <w:fldChar w:fldCharType="end"/>
            </w:r>
          </w:hyperlink>
        </w:p>
        <w:p w14:paraId="3B2FAC23" w14:textId="3FB3BB33" w:rsidR="008E4E3B" w:rsidRPr="00970FB9" w:rsidRDefault="00F273B4" w:rsidP="00970FB9">
          <w:pPr>
            <w:pStyle w:val="TOC1"/>
            <w:tabs>
              <w:tab w:val="right" w:leader="dot" w:pos="9016"/>
            </w:tabs>
            <w:spacing w:line="276" w:lineRule="auto"/>
            <w:rPr>
              <w:rFonts w:cstheme="minorHAnsi"/>
              <w:noProof/>
            </w:rPr>
          </w:pPr>
          <w:hyperlink w:anchor="_Toc100532944" w:history="1">
            <w:r w:rsidR="008E4E3B" w:rsidRPr="00970FB9">
              <w:rPr>
                <w:rStyle w:val="Hyperlink"/>
                <w:rFonts w:cstheme="minorHAnsi"/>
                <w:noProof/>
              </w:rPr>
              <w:t>Product and Services</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_Toc100532944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4</w:t>
            </w:r>
            <w:r w:rsidR="008E4E3B" w:rsidRPr="00970FB9">
              <w:rPr>
                <w:rFonts w:cstheme="minorHAnsi"/>
                <w:noProof/>
                <w:webHidden/>
              </w:rPr>
              <w:fldChar w:fldCharType="end"/>
            </w:r>
          </w:hyperlink>
        </w:p>
        <w:p w14:paraId="2EEB7E3A" w14:textId="2539C415" w:rsidR="008E4E3B" w:rsidRPr="00970FB9" w:rsidRDefault="00F273B4" w:rsidP="00970FB9">
          <w:pPr>
            <w:pStyle w:val="TOC1"/>
            <w:tabs>
              <w:tab w:val="right" w:leader="dot" w:pos="9016"/>
            </w:tabs>
            <w:spacing w:line="276" w:lineRule="auto"/>
            <w:rPr>
              <w:rFonts w:cstheme="minorHAnsi"/>
              <w:noProof/>
            </w:rPr>
          </w:pPr>
          <w:hyperlink w:anchor="_Toc100532945" w:history="1">
            <w:r w:rsidR="008E4E3B" w:rsidRPr="00970FB9">
              <w:rPr>
                <w:rStyle w:val="Hyperlink"/>
                <w:rFonts w:cstheme="minorHAnsi"/>
                <w:noProof/>
              </w:rPr>
              <w:t>Market audit</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_Toc100532945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4</w:t>
            </w:r>
            <w:r w:rsidR="008E4E3B" w:rsidRPr="00970FB9">
              <w:rPr>
                <w:rFonts w:cstheme="minorHAnsi"/>
                <w:noProof/>
                <w:webHidden/>
              </w:rPr>
              <w:fldChar w:fldCharType="end"/>
            </w:r>
          </w:hyperlink>
        </w:p>
        <w:p w14:paraId="1B5643CD" w14:textId="268BB8A4" w:rsidR="008E4E3B" w:rsidRPr="00970FB9" w:rsidRDefault="00F273B4" w:rsidP="00970FB9">
          <w:pPr>
            <w:pStyle w:val="TOC1"/>
            <w:tabs>
              <w:tab w:val="right" w:leader="dot" w:pos="9016"/>
            </w:tabs>
            <w:spacing w:line="276" w:lineRule="auto"/>
            <w:rPr>
              <w:rFonts w:cstheme="minorHAnsi"/>
              <w:noProof/>
            </w:rPr>
          </w:pPr>
          <w:hyperlink w:anchor="_Toc100532946" w:history="1">
            <w:r w:rsidR="008E4E3B" w:rsidRPr="00970FB9">
              <w:rPr>
                <w:rStyle w:val="Hyperlink"/>
                <w:rFonts w:cstheme="minorHAnsi"/>
                <w:noProof/>
              </w:rPr>
              <w:t>SWOT Analysis</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_Toc100532946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5</w:t>
            </w:r>
            <w:r w:rsidR="008E4E3B" w:rsidRPr="00970FB9">
              <w:rPr>
                <w:rFonts w:cstheme="minorHAnsi"/>
                <w:noProof/>
                <w:webHidden/>
              </w:rPr>
              <w:fldChar w:fldCharType="end"/>
            </w:r>
          </w:hyperlink>
        </w:p>
        <w:p w14:paraId="5773C2F3" w14:textId="6A45C544" w:rsidR="008E4E3B" w:rsidRPr="00970FB9" w:rsidRDefault="00F273B4" w:rsidP="00970FB9">
          <w:pPr>
            <w:pStyle w:val="TOC1"/>
            <w:tabs>
              <w:tab w:val="right" w:leader="dot" w:pos="9016"/>
            </w:tabs>
            <w:spacing w:line="276" w:lineRule="auto"/>
            <w:rPr>
              <w:rFonts w:cstheme="minorHAnsi"/>
              <w:noProof/>
            </w:rPr>
          </w:pPr>
          <w:hyperlink w:anchor="_Toc100532947" w:history="1">
            <w:r w:rsidR="008E4E3B" w:rsidRPr="00970FB9">
              <w:rPr>
                <w:rStyle w:val="Hyperlink"/>
                <w:rFonts w:cstheme="minorHAnsi"/>
                <w:noProof/>
              </w:rPr>
              <w:t>Pestle Analysis</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_Toc100532947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6</w:t>
            </w:r>
            <w:r w:rsidR="008E4E3B" w:rsidRPr="00970FB9">
              <w:rPr>
                <w:rFonts w:cstheme="minorHAnsi"/>
                <w:noProof/>
                <w:webHidden/>
              </w:rPr>
              <w:fldChar w:fldCharType="end"/>
            </w:r>
          </w:hyperlink>
        </w:p>
        <w:p w14:paraId="0F0AB5F4" w14:textId="1E16BB0A" w:rsidR="008E4E3B" w:rsidRPr="00970FB9" w:rsidRDefault="00F273B4" w:rsidP="00970FB9">
          <w:pPr>
            <w:pStyle w:val="TOC1"/>
            <w:tabs>
              <w:tab w:val="right" w:leader="dot" w:pos="9016"/>
            </w:tabs>
            <w:spacing w:line="276" w:lineRule="auto"/>
            <w:rPr>
              <w:rFonts w:cstheme="minorHAnsi"/>
              <w:noProof/>
            </w:rPr>
          </w:pPr>
          <w:hyperlink w:anchor="_Toc100532948" w:history="1">
            <w:r w:rsidR="008E4E3B" w:rsidRPr="00970FB9">
              <w:rPr>
                <w:rStyle w:val="Hyperlink"/>
                <w:rFonts w:cstheme="minorHAnsi"/>
                <w:noProof/>
              </w:rPr>
              <w:t>7. Target market</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_Toc100532948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7</w:t>
            </w:r>
            <w:r w:rsidR="008E4E3B" w:rsidRPr="00970FB9">
              <w:rPr>
                <w:rFonts w:cstheme="minorHAnsi"/>
                <w:noProof/>
                <w:webHidden/>
              </w:rPr>
              <w:fldChar w:fldCharType="end"/>
            </w:r>
          </w:hyperlink>
        </w:p>
        <w:p w14:paraId="28F304AB" w14:textId="3CA337BB" w:rsidR="008E4E3B" w:rsidRPr="00970FB9" w:rsidRDefault="00F273B4" w:rsidP="00970FB9">
          <w:pPr>
            <w:pStyle w:val="TOC1"/>
            <w:tabs>
              <w:tab w:val="right" w:leader="dot" w:pos="9016"/>
            </w:tabs>
            <w:spacing w:line="276" w:lineRule="auto"/>
            <w:rPr>
              <w:rFonts w:cstheme="minorHAnsi"/>
              <w:noProof/>
            </w:rPr>
          </w:pPr>
          <w:hyperlink w:anchor="_Toc100532949" w:history="1">
            <w:r w:rsidR="008E4E3B" w:rsidRPr="00970FB9">
              <w:rPr>
                <w:rStyle w:val="Hyperlink"/>
                <w:rFonts w:cstheme="minorHAnsi"/>
                <w:noProof/>
              </w:rPr>
              <w:t>8. Marketing Plan</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_Toc100532949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7</w:t>
            </w:r>
            <w:r w:rsidR="008E4E3B" w:rsidRPr="00970FB9">
              <w:rPr>
                <w:rFonts w:cstheme="minorHAnsi"/>
                <w:noProof/>
                <w:webHidden/>
              </w:rPr>
              <w:fldChar w:fldCharType="end"/>
            </w:r>
          </w:hyperlink>
        </w:p>
        <w:p w14:paraId="0E06E259" w14:textId="252A8FC5" w:rsidR="008E4E3B" w:rsidRPr="00970FB9" w:rsidRDefault="00F273B4" w:rsidP="00970FB9">
          <w:pPr>
            <w:pStyle w:val="TOC1"/>
            <w:tabs>
              <w:tab w:val="right" w:leader="dot" w:pos="9016"/>
            </w:tabs>
            <w:spacing w:line="276" w:lineRule="auto"/>
            <w:rPr>
              <w:rFonts w:cstheme="minorHAnsi"/>
              <w:noProof/>
            </w:rPr>
          </w:pPr>
          <w:hyperlink w:anchor="_Toc100532950" w:history="1">
            <w:r w:rsidR="008E4E3B" w:rsidRPr="00970FB9">
              <w:rPr>
                <w:rStyle w:val="Hyperlink"/>
                <w:rFonts w:cstheme="minorHAnsi"/>
                <w:noProof/>
              </w:rPr>
              <w:t>6. Management Team</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_Toc100532950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8</w:t>
            </w:r>
            <w:r w:rsidR="008E4E3B" w:rsidRPr="00970FB9">
              <w:rPr>
                <w:rFonts w:cstheme="minorHAnsi"/>
                <w:noProof/>
                <w:webHidden/>
              </w:rPr>
              <w:fldChar w:fldCharType="end"/>
            </w:r>
          </w:hyperlink>
        </w:p>
        <w:p w14:paraId="39263C16" w14:textId="6136DE3D" w:rsidR="008E4E3B" w:rsidRPr="00970FB9" w:rsidRDefault="00F273B4" w:rsidP="00970FB9">
          <w:pPr>
            <w:pStyle w:val="TOC1"/>
            <w:tabs>
              <w:tab w:val="right" w:leader="dot" w:pos="9016"/>
            </w:tabs>
            <w:spacing w:line="276" w:lineRule="auto"/>
            <w:rPr>
              <w:rFonts w:cstheme="minorHAnsi"/>
              <w:noProof/>
            </w:rPr>
          </w:pPr>
          <w:hyperlink w:anchor="_Toc100532951" w:history="1">
            <w:r w:rsidR="008E4E3B" w:rsidRPr="00970FB9">
              <w:rPr>
                <w:rStyle w:val="Hyperlink"/>
                <w:rFonts w:cstheme="minorHAnsi"/>
                <w:noProof/>
              </w:rPr>
              <w:t>7. Financial plan</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_Toc100532951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9</w:t>
            </w:r>
            <w:r w:rsidR="008E4E3B" w:rsidRPr="00970FB9">
              <w:rPr>
                <w:rFonts w:cstheme="minorHAnsi"/>
                <w:noProof/>
                <w:webHidden/>
              </w:rPr>
              <w:fldChar w:fldCharType="end"/>
            </w:r>
          </w:hyperlink>
        </w:p>
        <w:p w14:paraId="0ADBE3F9" w14:textId="4F190A8F" w:rsidR="008E4E3B" w:rsidRPr="00970FB9" w:rsidRDefault="00F273B4" w:rsidP="00970FB9">
          <w:pPr>
            <w:pStyle w:val="TOC1"/>
            <w:tabs>
              <w:tab w:val="right" w:leader="dot" w:pos="9016"/>
            </w:tabs>
            <w:spacing w:line="276" w:lineRule="auto"/>
            <w:rPr>
              <w:rFonts w:cstheme="minorHAnsi"/>
              <w:noProof/>
            </w:rPr>
          </w:pPr>
          <w:hyperlink w:anchor="_Toc100532952" w:history="1">
            <w:r w:rsidR="008E4E3B" w:rsidRPr="00970FB9">
              <w:rPr>
                <w:rStyle w:val="Hyperlink"/>
                <w:rFonts w:cstheme="minorHAnsi"/>
                <w:noProof/>
              </w:rPr>
              <w:t>7.1 Cash flow forecast</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_Toc100532952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9</w:t>
            </w:r>
            <w:r w:rsidR="008E4E3B" w:rsidRPr="00970FB9">
              <w:rPr>
                <w:rFonts w:cstheme="minorHAnsi"/>
                <w:noProof/>
                <w:webHidden/>
              </w:rPr>
              <w:fldChar w:fldCharType="end"/>
            </w:r>
          </w:hyperlink>
        </w:p>
        <w:p w14:paraId="30C581FA" w14:textId="6EF0D90D" w:rsidR="008E4E3B" w:rsidRPr="00970FB9" w:rsidRDefault="00F273B4" w:rsidP="00970FB9">
          <w:pPr>
            <w:pStyle w:val="TOC1"/>
            <w:tabs>
              <w:tab w:val="right" w:leader="dot" w:pos="9016"/>
            </w:tabs>
            <w:spacing w:line="276" w:lineRule="auto"/>
            <w:rPr>
              <w:rFonts w:cstheme="minorHAnsi"/>
              <w:noProof/>
            </w:rPr>
          </w:pPr>
          <w:hyperlink w:anchor="_Toc100532953" w:history="1">
            <w:r w:rsidR="008E4E3B" w:rsidRPr="00970FB9">
              <w:rPr>
                <w:rStyle w:val="Hyperlink"/>
                <w:rFonts w:cstheme="minorHAnsi"/>
                <w:noProof/>
              </w:rPr>
              <w:t>7.2 Forecast for Profit and loss</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_Toc100532953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10</w:t>
            </w:r>
            <w:r w:rsidR="008E4E3B" w:rsidRPr="00970FB9">
              <w:rPr>
                <w:rFonts w:cstheme="minorHAnsi"/>
                <w:noProof/>
                <w:webHidden/>
              </w:rPr>
              <w:fldChar w:fldCharType="end"/>
            </w:r>
          </w:hyperlink>
        </w:p>
        <w:p w14:paraId="24182857" w14:textId="6885B385" w:rsidR="008E4E3B" w:rsidRPr="00970FB9" w:rsidRDefault="00F273B4" w:rsidP="00970FB9">
          <w:pPr>
            <w:pStyle w:val="TOC1"/>
            <w:tabs>
              <w:tab w:val="right" w:leader="dot" w:pos="9016"/>
            </w:tabs>
            <w:spacing w:line="276" w:lineRule="auto"/>
            <w:rPr>
              <w:rFonts w:cstheme="minorHAnsi"/>
              <w:noProof/>
            </w:rPr>
          </w:pPr>
          <w:hyperlink w:anchor="_Toc100532954" w:history="1">
            <w:r w:rsidR="008E4E3B" w:rsidRPr="00970FB9">
              <w:rPr>
                <w:rStyle w:val="Hyperlink"/>
                <w:rFonts w:cstheme="minorHAnsi"/>
                <w:noProof/>
              </w:rPr>
              <w:t>Reference</w:t>
            </w:r>
            <w:r w:rsidR="008E4E3B" w:rsidRPr="00970FB9">
              <w:rPr>
                <w:rFonts w:cstheme="minorHAnsi"/>
                <w:noProof/>
                <w:webHidden/>
              </w:rPr>
              <w:tab/>
            </w:r>
            <w:r w:rsidR="008E4E3B" w:rsidRPr="00970FB9">
              <w:rPr>
                <w:rFonts w:cstheme="minorHAnsi"/>
                <w:noProof/>
                <w:webHidden/>
              </w:rPr>
              <w:fldChar w:fldCharType="begin"/>
            </w:r>
            <w:r w:rsidR="008E4E3B" w:rsidRPr="00970FB9">
              <w:rPr>
                <w:rFonts w:cstheme="minorHAnsi"/>
                <w:noProof/>
                <w:webHidden/>
              </w:rPr>
              <w:instrText xml:space="preserve"> PAGEREF _Toc100532954 \h </w:instrText>
            </w:r>
            <w:r w:rsidR="008E4E3B" w:rsidRPr="00970FB9">
              <w:rPr>
                <w:rFonts w:cstheme="minorHAnsi"/>
                <w:noProof/>
                <w:webHidden/>
              </w:rPr>
            </w:r>
            <w:r w:rsidR="008E4E3B" w:rsidRPr="00970FB9">
              <w:rPr>
                <w:rFonts w:cstheme="minorHAnsi"/>
                <w:noProof/>
                <w:webHidden/>
              </w:rPr>
              <w:fldChar w:fldCharType="separate"/>
            </w:r>
            <w:r w:rsidR="008E4E3B" w:rsidRPr="00970FB9">
              <w:rPr>
                <w:rFonts w:cstheme="minorHAnsi"/>
                <w:noProof/>
                <w:webHidden/>
              </w:rPr>
              <w:t>11</w:t>
            </w:r>
            <w:r w:rsidR="008E4E3B" w:rsidRPr="00970FB9">
              <w:rPr>
                <w:rFonts w:cstheme="minorHAnsi"/>
                <w:noProof/>
                <w:webHidden/>
              </w:rPr>
              <w:fldChar w:fldCharType="end"/>
            </w:r>
          </w:hyperlink>
        </w:p>
        <w:p w14:paraId="2CC6F122" w14:textId="6C44D273" w:rsidR="008E4E3B" w:rsidRPr="00970FB9" w:rsidRDefault="008E4E3B" w:rsidP="00970FB9">
          <w:pPr>
            <w:spacing w:line="276" w:lineRule="auto"/>
            <w:rPr>
              <w:rFonts w:cstheme="minorHAnsi"/>
            </w:rPr>
          </w:pPr>
          <w:r w:rsidRPr="00970FB9">
            <w:rPr>
              <w:rFonts w:cstheme="minorHAnsi"/>
              <w:b/>
              <w:bCs/>
              <w:noProof/>
            </w:rPr>
            <w:fldChar w:fldCharType="end"/>
          </w:r>
        </w:p>
      </w:sdtContent>
    </w:sdt>
    <w:p w14:paraId="4B219803" w14:textId="77777777" w:rsidR="00D95FFD" w:rsidRPr="00970FB9" w:rsidRDefault="00D95FFD" w:rsidP="00970FB9">
      <w:pPr>
        <w:spacing w:line="276" w:lineRule="auto"/>
        <w:rPr>
          <w:rFonts w:cstheme="minorHAnsi"/>
          <w:b/>
          <w:bCs/>
          <w:u w:val="single"/>
        </w:rPr>
      </w:pPr>
    </w:p>
    <w:p w14:paraId="13BE3425" w14:textId="77777777" w:rsidR="00690C17" w:rsidRPr="00970FB9" w:rsidRDefault="00690C17" w:rsidP="00970FB9">
      <w:pPr>
        <w:spacing w:line="276" w:lineRule="auto"/>
        <w:rPr>
          <w:rFonts w:cstheme="minorHAnsi"/>
          <w:b/>
          <w:bCs/>
        </w:rPr>
      </w:pPr>
    </w:p>
    <w:p w14:paraId="61406634" w14:textId="77777777" w:rsidR="00690C17" w:rsidRPr="00970FB9" w:rsidRDefault="00690C17" w:rsidP="00970FB9">
      <w:pPr>
        <w:spacing w:line="276" w:lineRule="auto"/>
        <w:rPr>
          <w:rFonts w:cstheme="minorHAnsi"/>
          <w:b/>
          <w:bCs/>
        </w:rPr>
      </w:pPr>
    </w:p>
    <w:p w14:paraId="030F766A" w14:textId="77777777" w:rsidR="00690C17" w:rsidRPr="00970FB9" w:rsidRDefault="00690C17" w:rsidP="00970FB9">
      <w:pPr>
        <w:spacing w:line="276" w:lineRule="auto"/>
        <w:rPr>
          <w:rFonts w:cstheme="minorHAnsi"/>
          <w:b/>
          <w:bCs/>
        </w:rPr>
      </w:pPr>
    </w:p>
    <w:p w14:paraId="0D8CE0E1" w14:textId="77777777" w:rsidR="00690C17" w:rsidRPr="00970FB9" w:rsidRDefault="00690C17" w:rsidP="00970FB9">
      <w:pPr>
        <w:spacing w:line="276" w:lineRule="auto"/>
        <w:rPr>
          <w:rFonts w:cstheme="minorHAnsi"/>
          <w:b/>
          <w:bCs/>
        </w:rPr>
      </w:pPr>
    </w:p>
    <w:p w14:paraId="266D6289" w14:textId="77777777" w:rsidR="00690C17" w:rsidRPr="00970FB9" w:rsidRDefault="00690C17" w:rsidP="00970FB9">
      <w:pPr>
        <w:spacing w:line="276" w:lineRule="auto"/>
        <w:rPr>
          <w:rFonts w:cstheme="minorHAnsi"/>
          <w:b/>
          <w:bCs/>
        </w:rPr>
      </w:pPr>
    </w:p>
    <w:p w14:paraId="7179D44C" w14:textId="77777777" w:rsidR="00690C17" w:rsidRPr="00970FB9" w:rsidRDefault="00690C17" w:rsidP="00970FB9">
      <w:pPr>
        <w:spacing w:line="276" w:lineRule="auto"/>
        <w:rPr>
          <w:rFonts w:cstheme="minorHAnsi"/>
          <w:b/>
          <w:bCs/>
        </w:rPr>
      </w:pPr>
    </w:p>
    <w:p w14:paraId="43F195D5" w14:textId="77777777" w:rsidR="00690C17" w:rsidRPr="00970FB9" w:rsidRDefault="00690C17" w:rsidP="00970FB9">
      <w:pPr>
        <w:spacing w:line="276" w:lineRule="auto"/>
        <w:rPr>
          <w:rFonts w:cstheme="minorHAnsi"/>
          <w:b/>
          <w:bCs/>
        </w:rPr>
      </w:pPr>
    </w:p>
    <w:p w14:paraId="7E2BE52D" w14:textId="77777777" w:rsidR="00690C17" w:rsidRPr="00970FB9" w:rsidRDefault="00690C17" w:rsidP="00970FB9">
      <w:pPr>
        <w:spacing w:line="276" w:lineRule="auto"/>
        <w:rPr>
          <w:rFonts w:cstheme="minorHAnsi"/>
          <w:b/>
          <w:bCs/>
        </w:rPr>
      </w:pPr>
    </w:p>
    <w:p w14:paraId="32C7A8DF" w14:textId="77777777" w:rsidR="00690C17" w:rsidRPr="00970FB9" w:rsidRDefault="00690C17" w:rsidP="00970FB9">
      <w:pPr>
        <w:spacing w:line="276" w:lineRule="auto"/>
        <w:rPr>
          <w:rFonts w:cstheme="minorHAnsi"/>
          <w:b/>
          <w:bCs/>
        </w:rPr>
      </w:pPr>
    </w:p>
    <w:p w14:paraId="73C5BC8F" w14:textId="77777777" w:rsidR="00690C17" w:rsidRPr="00970FB9" w:rsidRDefault="00690C17" w:rsidP="00970FB9">
      <w:pPr>
        <w:spacing w:line="276" w:lineRule="auto"/>
        <w:rPr>
          <w:rFonts w:cstheme="minorHAnsi"/>
          <w:b/>
          <w:bCs/>
        </w:rPr>
      </w:pPr>
    </w:p>
    <w:p w14:paraId="36DE93F8" w14:textId="77777777" w:rsidR="00690C17" w:rsidRPr="00970FB9" w:rsidRDefault="00690C17" w:rsidP="00970FB9">
      <w:pPr>
        <w:spacing w:line="276" w:lineRule="auto"/>
        <w:rPr>
          <w:rFonts w:cstheme="minorHAnsi"/>
          <w:b/>
          <w:bCs/>
        </w:rPr>
      </w:pPr>
    </w:p>
    <w:p w14:paraId="7DF37A89" w14:textId="77777777" w:rsidR="00690C17" w:rsidRPr="00970FB9" w:rsidRDefault="00690C17" w:rsidP="00970FB9">
      <w:pPr>
        <w:spacing w:line="276" w:lineRule="auto"/>
        <w:rPr>
          <w:rFonts w:cstheme="minorHAnsi"/>
          <w:b/>
          <w:bCs/>
        </w:rPr>
      </w:pPr>
    </w:p>
    <w:p w14:paraId="1A062A09" w14:textId="77777777" w:rsidR="00690C17" w:rsidRPr="00970FB9" w:rsidRDefault="00690C17" w:rsidP="00970FB9">
      <w:pPr>
        <w:spacing w:line="276" w:lineRule="auto"/>
        <w:rPr>
          <w:rFonts w:cstheme="minorHAnsi"/>
          <w:b/>
          <w:bCs/>
        </w:rPr>
      </w:pPr>
    </w:p>
    <w:p w14:paraId="567A7758" w14:textId="77777777" w:rsidR="00690C17" w:rsidRPr="00970FB9" w:rsidRDefault="00690C17" w:rsidP="00970FB9">
      <w:pPr>
        <w:spacing w:line="276" w:lineRule="auto"/>
        <w:rPr>
          <w:rFonts w:cstheme="minorHAnsi"/>
          <w:b/>
          <w:bCs/>
        </w:rPr>
      </w:pPr>
    </w:p>
    <w:p w14:paraId="6BF933D9" w14:textId="77777777" w:rsidR="00690C17" w:rsidRPr="00970FB9" w:rsidRDefault="00690C17" w:rsidP="00970FB9">
      <w:pPr>
        <w:spacing w:line="276" w:lineRule="auto"/>
        <w:rPr>
          <w:rFonts w:cstheme="minorHAnsi"/>
        </w:rPr>
      </w:pPr>
    </w:p>
    <w:p w14:paraId="09E20FD0" w14:textId="77777777" w:rsidR="00690C17" w:rsidRPr="00970FB9" w:rsidRDefault="00690C17" w:rsidP="00970FB9">
      <w:pPr>
        <w:spacing w:line="276" w:lineRule="auto"/>
        <w:rPr>
          <w:rFonts w:cstheme="minorHAnsi"/>
        </w:rPr>
      </w:pPr>
    </w:p>
    <w:p w14:paraId="58639BE1" w14:textId="77777777" w:rsidR="00690C17" w:rsidRPr="00970FB9" w:rsidRDefault="00690C17" w:rsidP="00970FB9">
      <w:pPr>
        <w:spacing w:line="276" w:lineRule="auto"/>
        <w:rPr>
          <w:rFonts w:cstheme="minorHAnsi"/>
        </w:rPr>
      </w:pPr>
    </w:p>
    <w:p w14:paraId="788DC711" w14:textId="77777777" w:rsidR="00690C17" w:rsidRPr="00970FB9" w:rsidRDefault="00690C17" w:rsidP="00970FB9">
      <w:pPr>
        <w:spacing w:line="276" w:lineRule="auto"/>
        <w:rPr>
          <w:rFonts w:cstheme="minorHAnsi"/>
        </w:rPr>
      </w:pPr>
    </w:p>
    <w:p w14:paraId="1AF3FEE8" w14:textId="77777777" w:rsidR="00D730CA" w:rsidRPr="00970FB9" w:rsidRDefault="00D730CA" w:rsidP="00970FB9">
      <w:pPr>
        <w:pStyle w:val="Heading1"/>
        <w:spacing w:line="276" w:lineRule="auto"/>
        <w:rPr>
          <w:rFonts w:asciiTheme="minorHAnsi" w:hAnsiTheme="minorHAnsi" w:cstheme="minorHAnsi"/>
          <w:sz w:val="22"/>
          <w:szCs w:val="22"/>
        </w:rPr>
      </w:pPr>
      <w:bookmarkStart w:id="0" w:name="_Toc100532936"/>
      <w:r w:rsidRPr="00970FB9">
        <w:rPr>
          <w:rFonts w:asciiTheme="minorHAnsi" w:hAnsiTheme="minorHAnsi" w:cstheme="minorHAnsi"/>
          <w:sz w:val="22"/>
          <w:szCs w:val="22"/>
        </w:rPr>
        <w:t>Executive Summary:</w:t>
      </w:r>
      <w:bookmarkEnd w:id="0"/>
    </w:p>
    <w:p w14:paraId="1D86CE18" w14:textId="5CB3F5EA" w:rsidR="00D730CA" w:rsidRPr="00970FB9" w:rsidRDefault="00D730CA" w:rsidP="00970FB9">
      <w:pPr>
        <w:pStyle w:val="ListParagraph"/>
        <w:spacing w:line="276" w:lineRule="auto"/>
        <w:rPr>
          <w:rFonts w:cstheme="minorHAnsi"/>
        </w:rPr>
      </w:pPr>
      <w:r w:rsidRPr="00970FB9">
        <w:rPr>
          <w:rFonts w:cstheme="minorHAnsi"/>
        </w:rPr>
        <w:t xml:space="preserve">Grillify will be a new dining experience in Colmore row in Birmingham town centre in the west midlands; business will include ayyub khan as the general manager, Radu as the waiter and Keisha as the waiter bartender. The difference between our restaurant and the local area is that we have reasonable prices on our food; we welcome all kinds of back rounds because we serve halal meat. The business location is fundamental since it is in Birmingham town centre on Colmore road which is very busy with shoppers’ locals and staff from the local businesses. Our plans for the first year are to be known around Birmingham city and locals’ area for a place for people to eat steak and relax in our restaurant with their friends, </w:t>
      </w:r>
      <w:r w:rsidR="007724B7" w:rsidRPr="00970FB9">
        <w:rPr>
          <w:rFonts w:cstheme="minorHAnsi"/>
        </w:rPr>
        <w:t>family,</w:t>
      </w:r>
      <w:r w:rsidRPr="00970FB9">
        <w:rPr>
          <w:rFonts w:cstheme="minorHAnsi"/>
        </w:rPr>
        <w:t xml:space="preserve"> and couples. And in the next five years, we hope to be well established as a hot spot for people outside of Birmingham to come and dine.  </w:t>
      </w:r>
    </w:p>
    <w:p w14:paraId="0C82DC14" w14:textId="77777777" w:rsidR="00D730CA" w:rsidRPr="00970FB9" w:rsidRDefault="00D730CA" w:rsidP="00970FB9">
      <w:pPr>
        <w:pStyle w:val="ListParagraph"/>
        <w:spacing w:line="276" w:lineRule="auto"/>
        <w:rPr>
          <w:rFonts w:cstheme="minorHAnsi"/>
        </w:rPr>
      </w:pPr>
    </w:p>
    <w:p w14:paraId="579D30F4" w14:textId="2F3E850C" w:rsidR="00D730CA" w:rsidRPr="00970FB9" w:rsidRDefault="00D730CA" w:rsidP="00970FB9">
      <w:pPr>
        <w:pStyle w:val="Heading1"/>
        <w:spacing w:line="276" w:lineRule="auto"/>
        <w:rPr>
          <w:rFonts w:asciiTheme="minorHAnsi" w:hAnsiTheme="minorHAnsi" w:cstheme="minorHAnsi"/>
          <w:sz w:val="22"/>
          <w:szCs w:val="22"/>
        </w:rPr>
      </w:pPr>
      <w:bookmarkStart w:id="1" w:name="_Toc100532937"/>
      <w:r w:rsidRPr="00970FB9">
        <w:rPr>
          <w:rFonts w:asciiTheme="minorHAnsi" w:hAnsiTheme="minorHAnsi" w:cstheme="minorHAnsi"/>
          <w:sz w:val="22"/>
          <w:szCs w:val="22"/>
        </w:rPr>
        <w:t>Business/Company Overview</w:t>
      </w:r>
      <w:bookmarkEnd w:id="1"/>
    </w:p>
    <w:p w14:paraId="446BF05C" w14:textId="77777777" w:rsidR="00D730CA" w:rsidRPr="00970FB9" w:rsidRDefault="00D730CA" w:rsidP="00970FB9">
      <w:pPr>
        <w:pStyle w:val="ListParagraph"/>
        <w:spacing w:line="276" w:lineRule="auto"/>
        <w:rPr>
          <w:rFonts w:cstheme="minorHAnsi"/>
        </w:rPr>
      </w:pPr>
      <w:r w:rsidRPr="00970FB9">
        <w:rPr>
          <w:rFonts w:cstheme="minorHAnsi"/>
        </w:rPr>
        <w:t>The restaurant concept will have a classic design of the 1950s-70s with some modern ambience like the seats and tables. We like the seats to be comfortable with an outside view of pigeon park. This is an excellent way to show people from outside this is a nice place to eat because of all the different backgrounds of people within the restaurant  </w:t>
      </w:r>
    </w:p>
    <w:p w14:paraId="57A48E7F" w14:textId="77777777" w:rsidR="00D730CA" w:rsidRPr="00970FB9" w:rsidRDefault="00D730CA" w:rsidP="00970FB9">
      <w:pPr>
        <w:pStyle w:val="ListParagraph"/>
        <w:spacing w:line="276" w:lineRule="auto"/>
        <w:rPr>
          <w:rFonts w:cstheme="minorHAnsi"/>
        </w:rPr>
      </w:pPr>
    </w:p>
    <w:p w14:paraId="7BF0CC97" w14:textId="1341A005" w:rsidR="00D730CA" w:rsidRPr="00970FB9" w:rsidRDefault="00D730CA" w:rsidP="00970FB9">
      <w:pPr>
        <w:pStyle w:val="Heading1"/>
        <w:spacing w:line="276" w:lineRule="auto"/>
        <w:rPr>
          <w:rFonts w:asciiTheme="minorHAnsi" w:hAnsiTheme="minorHAnsi" w:cstheme="minorHAnsi"/>
          <w:sz w:val="22"/>
          <w:szCs w:val="22"/>
        </w:rPr>
      </w:pPr>
      <w:bookmarkStart w:id="2" w:name="_Toc100532938"/>
      <w:r w:rsidRPr="00970FB9">
        <w:rPr>
          <w:rFonts w:asciiTheme="minorHAnsi" w:hAnsiTheme="minorHAnsi" w:cstheme="minorHAnsi"/>
          <w:sz w:val="22"/>
          <w:szCs w:val="22"/>
        </w:rPr>
        <w:t>1.2 Restaurant statement</w:t>
      </w:r>
      <w:bookmarkEnd w:id="2"/>
    </w:p>
    <w:p w14:paraId="5FE5AE85" w14:textId="77777777" w:rsidR="00D730CA" w:rsidRPr="00970FB9" w:rsidRDefault="00D730CA" w:rsidP="00970FB9">
      <w:pPr>
        <w:pStyle w:val="ListParagraph"/>
        <w:spacing w:line="276" w:lineRule="auto"/>
        <w:rPr>
          <w:rFonts w:cstheme="minorHAnsi"/>
        </w:rPr>
      </w:pPr>
      <w:r w:rsidRPr="00970FB9">
        <w:rPr>
          <w:rFonts w:cstheme="minorHAnsi"/>
        </w:rPr>
        <w:t>We want to provide families, friends, and couples of all backgrounds to come and dine in our restaurant, and we want to be very welcoming to knowing that we are providing an excellent service for people to come back to us. We also want to be a place for shoppers and staff members from local businesses to come and relax after a long day.</w:t>
      </w:r>
    </w:p>
    <w:p w14:paraId="712518C1" w14:textId="77777777" w:rsidR="00D730CA" w:rsidRPr="00970FB9" w:rsidRDefault="00D730CA" w:rsidP="00970FB9">
      <w:pPr>
        <w:pStyle w:val="ListParagraph"/>
        <w:spacing w:line="276" w:lineRule="auto"/>
        <w:rPr>
          <w:rFonts w:cstheme="minorHAnsi"/>
        </w:rPr>
      </w:pPr>
    </w:p>
    <w:p w14:paraId="0965134A" w14:textId="5EFB7E31" w:rsidR="00D730CA" w:rsidRPr="00970FB9" w:rsidRDefault="00D730CA" w:rsidP="00970FB9">
      <w:pPr>
        <w:pStyle w:val="Heading1"/>
        <w:spacing w:line="276" w:lineRule="auto"/>
        <w:rPr>
          <w:rFonts w:asciiTheme="minorHAnsi" w:hAnsiTheme="minorHAnsi" w:cstheme="minorHAnsi"/>
          <w:sz w:val="22"/>
          <w:szCs w:val="22"/>
        </w:rPr>
      </w:pPr>
      <w:bookmarkStart w:id="3" w:name="_Toc100532939"/>
      <w:r w:rsidRPr="00970FB9">
        <w:rPr>
          <w:rFonts w:asciiTheme="minorHAnsi" w:hAnsiTheme="minorHAnsi" w:cstheme="minorHAnsi"/>
          <w:sz w:val="22"/>
          <w:szCs w:val="22"/>
        </w:rPr>
        <w:t>1.3 A realistic time timeline for opening the restaurant.</w:t>
      </w:r>
      <w:bookmarkEnd w:id="3"/>
    </w:p>
    <w:p w14:paraId="05A1B1BD" w14:textId="135CF9B7" w:rsidR="00D730CA" w:rsidRPr="00970FB9" w:rsidRDefault="00D730CA" w:rsidP="00970FB9">
      <w:pPr>
        <w:pStyle w:val="ListParagraph"/>
        <w:spacing w:line="276" w:lineRule="auto"/>
        <w:rPr>
          <w:rFonts w:cstheme="minorHAnsi"/>
        </w:rPr>
      </w:pPr>
      <w:r w:rsidRPr="00970FB9">
        <w:rPr>
          <w:rFonts w:cstheme="minorHAnsi"/>
        </w:rPr>
        <w:t>We hope to open the restaurant during the school holidays, which start on the summer Holidays, 25/07/22. Opening on these dates will show us the best maximum number of customers.</w:t>
      </w:r>
    </w:p>
    <w:p w14:paraId="539DE450" w14:textId="77777777" w:rsidR="00D730CA" w:rsidRPr="00970FB9" w:rsidRDefault="00D730CA" w:rsidP="00970FB9">
      <w:pPr>
        <w:pStyle w:val="ListParagraph"/>
        <w:spacing w:line="276" w:lineRule="auto"/>
        <w:rPr>
          <w:rFonts w:cstheme="minorHAnsi"/>
        </w:rPr>
      </w:pPr>
    </w:p>
    <w:p w14:paraId="272C4773" w14:textId="3733A717" w:rsidR="00D730CA" w:rsidRPr="00970FB9" w:rsidRDefault="00D730CA" w:rsidP="00970FB9">
      <w:pPr>
        <w:pStyle w:val="Heading1"/>
        <w:spacing w:line="276" w:lineRule="auto"/>
        <w:rPr>
          <w:rFonts w:asciiTheme="minorHAnsi" w:hAnsiTheme="minorHAnsi" w:cstheme="minorHAnsi"/>
          <w:sz w:val="22"/>
          <w:szCs w:val="22"/>
        </w:rPr>
      </w:pPr>
      <w:bookmarkStart w:id="4" w:name="_Toc100532940"/>
      <w:r w:rsidRPr="00970FB9">
        <w:rPr>
          <w:rFonts w:asciiTheme="minorHAnsi" w:hAnsiTheme="minorHAnsi" w:cstheme="minorHAnsi"/>
          <w:sz w:val="22"/>
          <w:szCs w:val="22"/>
        </w:rPr>
        <w:t>1.4 Your target location</w:t>
      </w:r>
      <w:bookmarkEnd w:id="4"/>
    </w:p>
    <w:p w14:paraId="68BDCB8F" w14:textId="77777777" w:rsidR="00D730CA" w:rsidRPr="00970FB9" w:rsidRDefault="00D730CA" w:rsidP="00970FB9">
      <w:pPr>
        <w:pStyle w:val="ListParagraph"/>
        <w:spacing w:line="276" w:lineRule="auto"/>
        <w:rPr>
          <w:rFonts w:cstheme="minorHAnsi"/>
        </w:rPr>
      </w:pPr>
      <w:r w:rsidRPr="00970FB9">
        <w:rPr>
          <w:rFonts w:cstheme="minorHAnsi"/>
        </w:rPr>
        <w:t>Next to pigeon park on Colmore road, it is a prime location in Birmingham town centre. When customers dine, they have a fabulous view of pigeon park.</w:t>
      </w:r>
    </w:p>
    <w:p w14:paraId="775950AE" w14:textId="77777777" w:rsidR="00D730CA" w:rsidRPr="00970FB9" w:rsidRDefault="00D730CA" w:rsidP="00970FB9">
      <w:pPr>
        <w:pStyle w:val="ListParagraph"/>
        <w:spacing w:line="276" w:lineRule="auto"/>
        <w:rPr>
          <w:rFonts w:cstheme="minorHAnsi"/>
        </w:rPr>
      </w:pPr>
    </w:p>
    <w:p w14:paraId="54372369" w14:textId="6B4CAB6C" w:rsidR="00D730CA" w:rsidRPr="00970FB9" w:rsidRDefault="00D730CA" w:rsidP="00970FB9">
      <w:pPr>
        <w:pStyle w:val="Heading1"/>
        <w:spacing w:line="276" w:lineRule="auto"/>
        <w:rPr>
          <w:rFonts w:asciiTheme="minorHAnsi" w:hAnsiTheme="minorHAnsi" w:cstheme="minorHAnsi"/>
          <w:sz w:val="22"/>
          <w:szCs w:val="22"/>
        </w:rPr>
      </w:pPr>
      <w:bookmarkStart w:id="5" w:name="_Toc100532941"/>
      <w:r w:rsidRPr="00970FB9">
        <w:rPr>
          <w:rFonts w:asciiTheme="minorHAnsi" w:hAnsiTheme="minorHAnsi" w:cstheme="minorHAnsi"/>
          <w:sz w:val="22"/>
          <w:szCs w:val="22"/>
        </w:rPr>
        <w:t>1.5 A market analysis</w:t>
      </w:r>
      <w:bookmarkEnd w:id="5"/>
    </w:p>
    <w:p w14:paraId="625653A7" w14:textId="77777777" w:rsidR="00D730CA" w:rsidRPr="00970FB9" w:rsidRDefault="00D730CA" w:rsidP="00970FB9">
      <w:pPr>
        <w:pStyle w:val="ListParagraph"/>
        <w:spacing w:line="276" w:lineRule="auto"/>
        <w:rPr>
          <w:rFonts w:cstheme="minorHAnsi"/>
        </w:rPr>
      </w:pPr>
      <w:r w:rsidRPr="00970FB9">
        <w:rPr>
          <w:rFonts w:cstheme="minorHAnsi"/>
        </w:rPr>
        <w:t>Birmingham City we are the second-largest city in the UK after London. Colmore road is filled with other restaurants that provide a fine dining place for all families, friends, shoppers, and staff from local businesses.</w:t>
      </w:r>
    </w:p>
    <w:p w14:paraId="1BAF1B7B" w14:textId="77777777" w:rsidR="00D730CA" w:rsidRPr="00970FB9" w:rsidRDefault="00D730CA" w:rsidP="00970FB9">
      <w:pPr>
        <w:pStyle w:val="ListParagraph"/>
        <w:spacing w:line="276" w:lineRule="auto"/>
        <w:rPr>
          <w:rFonts w:cstheme="minorHAnsi"/>
        </w:rPr>
      </w:pPr>
    </w:p>
    <w:p w14:paraId="3D385F4D" w14:textId="77777777" w:rsidR="00D730CA" w:rsidRPr="00970FB9" w:rsidRDefault="00D730CA" w:rsidP="00970FB9">
      <w:pPr>
        <w:pStyle w:val="Heading1"/>
        <w:spacing w:line="276" w:lineRule="auto"/>
        <w:rPr>
          <w:rFonts w:asciiTheme="minorHAnsi" w:hAnsiTheme="minorHAnsi" w:cstheme="minorHAnsi"/>
          <w:sz w:val="22"/>
          <w:szCs w:val="22"/>
        </w:rPr>
      </w:pPr>
    </w:p>
    <w:p w14:paraId="24D405B6" w14:textId="27BDF3A2" w:rsidR="00D730CA" w:rsidRPr="00970FB9" w:rsidRDefault="00D730CA" w:rsidP="00970FB9">
      <w:pPr>
        <w:pStyle w:val="Heading1"/>
        <w:spacing w:line="276" w:lineRule="auto"/>
        <w:rPr>
          <w:rFonts w:asciiTheme="minorHAnsi" w:hAnsiTheme="minorHAnsi" w:cstheme="minorHAnsi"/>
          <w:sz w:val="22"/>
          <w:szCs w:val="22"/>
        </w:rPr>
      </w:pPr>
      <w:bookmarkStart w:id="6" w:name="_Toc100532942"/>
      <w:r w:rsidRPr="00970FB9">
        <w:rPr>
          <w:rFonts w:asciiTheme="minorHAnsi" w:hAnsiTheme="minorHAnsi" w:cstheme="minorHAnsi"/>
          <w:sz w:val="22"/>
          <w:szCs w:val="22"/>
        </w:rPr>
        <w:t>1.6 What makes our restaurant unique?</w:t>
      </w:r>
      <w:bookmarkEnd w:id="6"/>
    </w:p>
    <w:p w14:paraId="74EBDB00" w14:textId="77777777" w:rsidR="00D730CA" w:rsidRPr="00970FB9" w:rsidRDefault="00D730CA" w:rsidP="00970FB9">
      <w:pPr>
        <w:pStyle w:val="ListParagraph"/>
        <w:spacing w:line="276" w:lineRule="auto"/>
        <w:rPr>
          <w:rFonts w:cstheme="minorHAnsi"/>
        </w:rPr>
      </w:pPr>
      <w:r w:rsidRPr="00970FB9">
        <w:rPr>
          <w:rFonts w:cstheme="minorHAnsi"/>
        </w:rPr>
        <w:t>Our food quality is superb from having fresh meats and vegetables from the local sources. This means our quality of food is always new. Our staff are well knowledgeable of the menu and can help specific individuals with dietary needs.</w:t>
      </w:r>
    </w:p>
    <w:p w14:paraId="1EEC5018" w14:textId="77777777" w:rsidR="00D730CA" w:rsidRPr="00970FB9" w:rsidRDefault="00D730CA" w:rsidP="00970FB9">
      <w:pPr>
        <w:pStyle w:val="ListParagraph"/>
        <w:spacing w:line="276" w:lineRule="auto"/>
        <w:rPr>
          <w:rFonts w:cstheme="minorHAnsi"/>
        </w:rPr>
      </w:pPr>
    </w:p>
    <w:p w14:paraId="4D5AF3E0" w14:textId="77777777" w:rsidR="00D730CA" w:rsidRPr="00970FB9" w:rsidRDefault="00D730CA" w:rsidP="00970FB9">
      <w:pPr>
        <w:pStyle w:val="ListParagraph"/>
        <w:spacing w:line="276" w:lineRule="auto"/>
        <w:rPr>
          <w:rFonts w:cstheme="minorHAnsi"/>
        </w:rPr>
      </w:pPr>
    </w:p>
    <w:p w14:paraId="0C78C71B" w14:textId="77777777" w:rsidR="00D730CA" w:rsidRPr="00970FB9" w:rsidRDefault="00D730CA" w:rsidP="00970FB9">
      <w:pPr>
        <w:pStyle w:val="ListParagraph"/>
        <w:spacing w:line="276" w:lineRule="auto"/>
        <w:rPr>
          <w:rFonts w:cstheme="minorHAnsi"/>
        </w:rPr>
      </w:pPr>
    </w:p>
    <w:p w14:paraId="173D7E92" w14:textId="354AAA6C" w:rsidR="00D730CA" w:rsidRPr="00970FB9" w:rsidRDefault="00D730CA" w:rsidP="00970FB9">
      <w:pPr>
        <w:pStyle w:val="Heading1"/>
        <w:spacing w:line="276" w:lineRule="auto"/>
        <w:rPr>
          <w:rFonts w:asciiTheme="minorHAnsi" w:hAnsiTheme="minorHAnsi" w:cstheme="minorHAnsi"/>
          <w:sz w:val="22"/>
          <w:szCs w:val="22"/>
        </w:rPr>
      </w:pPr>
      <w:bookmarkStart w:id="7" w:name="_Toc100532943"/>
      <w:r w:rsidRPr="00970FB9">
        <w:rPr>
          <w:rFonts w:asciiTheme="minorHAnsi" w:hAnsiTheme="minorHAnsi" w:cstheme="minorHAnsi"/>
          <w:sz w:val="22"/>
          <w:szCs w:val="22"/>
        </w:rPr>
        <w:t>1.7 Grillify core strength</w:t>
      </w:r>
      <w:bookmarkEnd w:id="7"/>
    </w:p>
    <w:p w14:paraId="2D2D6C59" w14:textId="77777777" w:rsidR="00D730CA" w:rsidRPr="00970FB9" w:rsidRDefault="00D730CA" w:rsidP="00970FB9">
      <w:pPr>
        <w:pStyle w:val="ListParagraph"/>
        <w:spacing w:line="276" w:lineRule="auto"/>
        <w:rPr>
          <w:rFonts w:cstheme="minorHAnsi"/>
        </w:rPr>
      </w:pPr>
      <w:r w:rsidRPr="00970FB9">
        <w:rPr>
          <w:rFonts w:cstheme="minorHAnsi"/>
        </w:rPr>
        <w:t>Our chef is talented in cooking steak and how to cook it for individual customer taste. The chefs are dedicated on making the best steak in Birmingham due to the prime location of Birmingham city centre; the chef understands he is the key to making grillify a reputational restaurant.                                                                                                                                                                                                                                                                                                                                                                                                                                                                                                                                                                                                                                                                                                                                                                                                                                                                                                                                                                     </w:t>
      </w:r>
    </w:p>
    <w:p w14:paraId="42A26CD8" w14:textId="77777777" w:rsidR="00D730CA" w:rsidRPr="00970FB9" w:rsidRDefault="00D730CA" w:rsidP="00970FB9">
      <w:pPr>
        <w:pStyle w:val="ListParagraph"/>
        <w:spacing w:line="276" w:lineRule="auto"/>
        <w:rPr>
          <w:rFonts w:cstheme="minorHAnsi"/>
        </w:rPr>
      </w:pPr>
      <w:r w:rsidRPr="00970FB9">
        <w:rPr>
          <w:rFonts w:cstheme="minorHAnsi"/>
        </w:rPr>
        <w:t>    </w:t>
      </w:r>
    </w:p>
    <w:p w14:paraId="6C36847D" w14:textId="77777777" w:rsidR="00D730CA" w:rsidRPr="00970FB9" w:rsidRDefault="00D730CA" w:rsidP="00970FB9">
      <w:pPr>
        <w:pStyle w:val="Heading1"/>
        <w:spacing w:line="276" w:lineRule="auto"/>
        <w:rPr>
          <w:rFonts w:asciiTheme="minorHAnsi" w:hAnsiTheme="minorHAnsi" w:cstheme="minorHAnsi"/>
          <w:sz w:val="22"/>
          <w:szCs w:val="22"/>
        </w:rPr>
      </w:pPr>
      <w:r w:rsidRPr="00970FB9">
        <w:rPr>
          <w:rFonts w:asciiTheme="minorHAnsi" w:hAnsiTheme="minorHAnsi" w:cstheme="minorHAnsi"/>
          <w:sz w:val="22"/>
          <w:szCs w:val="22"/>
        </w:rPr>
        <w:t> </w:t>
      </w:r>
      <w:bookmarkStart w:id="8" w:name="_Toc100532944"/>
      <w:r w:rsidRPr="00970FB9">
        <w:rPr>
          <w:rFonts w:asciiTheme="minorHAnsi" w:hAnsiTheme="minorHAnsi" w:cstheme="minorHAnsi"/>
          <w:sz w:val="22"/>
          <w:szCs w:val="22"/>
        </w:rPr>
        <w:t>Product and Services</w:t>
      </w:r>
      <w:bookmarkEnd w:id="8"/>
    </w:p>
    <w:p w14:paraId="0285B071" w14:textId="323184EA" w:rsidR="00D730CA" w:rsidRPr="00970FB9" w:rsidRDefault="00D730CA" w:rsidP="00970FB9">
      <w:pPr>
        <w:pStyle w:val="ListParagraph"/>
        <w:spacing w:line="276" w:lineRule="auto"/>
        <w:rPr>
          <w:rFonts w:cstheme="minorHAnsi"/>
        </w:rPr>
      </w:pPr>
      <w:r w:rsidRPr="00970FB9">
        <w:rPr>
          <w:rFonts w:cstheme="minorHAnsi"/>
        </w:rPr>
        <w:t>The main product is our steak which the chief can grill in all readiness from rare, medium-rare, and well done. We offer T-bone, rib eye, sirloin, and rump types of steak. As well as providing fresh lobster from the fish markets in town which we get good deals on because they are local to call. This we can cut out the middleman, delivery and supplier with high fees—many sides such as mac and cheese, onions rings, steam vegetables, grilled vegetables, etc. Every time we get the same customers, we can recommend more options, especially to those going on a healthy lifestyle. The chief we will hire will also be able to make its sides, making Grillify unique.</w:t>
      </w:r>
    </w:p>
    <w:p w14:paraId="5DCE8A6F" w14:textId="77777777" w:rsidR="00D730CA" w:rsidRPr="00970FB9" w:rsidRDefault="00D730CA" w:rsidP="00970FB9">
      <w:pPr>
        <w:pStyle w:val="ListParagraph"/>
        <w:spacing w:line="276" w:lineRule="auto"/>
        <w:rPr>
          <w:rFonts w:cstheme="minorHAnsi"/>
        </w:rPr>
      </w:pPr>
      <w:r w:rsidRPr="00970FB9">
        <w:rPr>
          <w:rFonts w:cstheme="minorHAnsi"/>
        </w:rPr>
        <w:t>Kid's meals are easy to understand, which will have grilled chicken slices and sweet corn or beans. Having an essential dinner like that we can sell this for cheaper will encourage families with children to come more often.</w:t>
      </w:r>
    </w:p>
    <w:p w14:paraId="57A1A4AF" w14:textId="77777777" w:rsidR="00D730CA" w:rsidRPr="00970FB9" w:rsidRDefault="00D730CA" w:rsidP="00970FB9">
      <w:pPr>
        <w:pStyle w:val="ListParagraph"/>
        <w:spacing w:line="276" w:lineRule="auto"/>
        <w:rPr>
          <w:rFonts w:cstheme="minorHAnsi"/>
        </w:rPr>
      </w:pPr>
      <w:r w:rsidRPr="00970FB9">
        <w:rPr>
          <w:rFonts w:cstheme="minorHAnsi"/>
        </w:rPr>
        <w:t>Desserts will also be simple, with five different cakes and five different ice creams that we change around once a month. Some customers might like this, but some might not, which brings us more opportunities for new customers.          </w:t>
      </w:r>
    </w:p>
    <w:p w14:paraId="6F37AEAE" w14:textId="77777777" w:rsidR="00D730CA" w:rsidRPr="00970FB9" w:rsidRDefault="00D730CA" w:rsidP="00970FB9">
      <w:pPr>
        <w:pStyle w:val="ListParagraph"/>
        <w:spacing w:line="276" w:lineRule="auto"/>
        <w:rPr>
          <w:rFonts w:cstheme="minorHAnsi"/>
        </w:rPr>
      </w:pPr>
    </w:p>
    <w:p w14:paraId="463532A3" w14:textId="77777777" w:rsidR="00D730CA" w:rsidRPr="00970FB9" w:rsidRDefault="00D730CA" w:rsidP="00970FB9">
      <w:pPr>
        <w:pStyle w:val="Heading1"/>
        <w:spacing w:line="276" w:lineRule="auto"/>
        <w:rPr>
          <w:rFonts w:asciiTheme="minorHAnsi" w:hAnsiTheme="minorHAnsi" w:cstheme="minorHAnsi"/>
          <w:sz w:val="22"/>
          <w:szCs w:val="22"/>
        </w:rPr>
      </w:pPr>
      <w:bookmarkStart w:id="9" w:name="_Toc100532945"/>
      <w:r w:rsidRPr="00970FB9">
        <w:rPr>
          <w:rFonts w:asciiTheme="minorHAnsi" w:hAnsiTheme="minorHAnsi" w:cstheme="minorHAnsi"/>
          <w:sz w:val="22"/>
          <w:szCs w:val="22"/>
        </w:rPr>
        <w:t>Market audit</w:t>
      </w:r>
      <w:bookmarkEnd w:id="9"/>
    </w:p>
    <w:p w14:paraId="01E46093" w14:textId="77777777" w:rsidR="00D730CA" w:rsidRPr="00970FB9" w:rsidRDefault="00D730CA" w:rsidP="00970FB9">
      <w:pPr>
        <w:pStyle w:val="ListParagraph"/>
        <w:spacing w:line="276" w:lineRule="auto"/>
        <w:rPr>
          <w:rFonts w:cstheme="minorHAnsi"/>
        </w:rPr>
      </w:pPr>
      <w:r w:rsidRPr="00970FB9">
        <w:rPr>
          <w:rFonts w:cstheme="minorHAnsi"/>
        </w:rPr>
        <w:t> Perceptual mapping is a visual representation of where a brand, product, or service stands among competitors. It is also known as positional mapping.</w:t>
      </w:r>
    </w:p>
    <w:p w14:paraId="31599436" w14:textId="77777777" w:rsidR="00D730CA" w:rsidRPr="00970FB9" w:rsidRDefault="00D730CA" w:rsidP="00970FB9">
      <w:pPr>
        <w:pStyle w:val="ListParagraph"/>
        <w:spacing w:line="276" w:lineRule="auto"/>
        <w:rPr>
          <w:rFonts w:cstheme="minorHAnsi"/>
        </w:rPr>
      </w:pPr>
      <w:r w:rsidRPr="00970FB9">
        <w:rPr>
          <w:rFonts w:cstheme="minorHAnsi"/>
        </w:rPr>
        <w:t>This type of</w:t>
      </w:r>
      <w:hyperlink r:id="rId5" w:tgtFrame="_blank" w:history="1">
        <w:r w:rsidRPr="00970FB9">
          <w:rPr>
            <w:rStyle w:val="Hyperlink"/>
            <w:rFonts w:cstheme="minorHAnsi"/>
          </w:rPr>
          <w:t> competitive analysis framework</w:t>
        </w:r>
      </w:hyperlink>
      <w:r w:rsidRPr="00970FB9">
        <w:rPr>
          <w:rFonts w:cstheme="minorHAnsi"/>
        </w:rPr>
        <w:t> generally consists of two key attributes as a basis. Unhealthy on the left, healthy on the right and high price on top and low prince on the bottom (Kosaka, 2022)</w:t>
      </w:r>
    </w:p>
    <w:p w14:paraId="2BAFC65A" w14:textId="77777777" w:rsidR="00D730CA" w:rsidRPr="00970FB9" w:rsidRDefault="00D730CA" w:rsidP="00970FB9">
      <w:pPr>
        <w:pStyle w:val="ListParagraph"/>
        <w:spacing w:line="276" w:lineRule="auto"/>
        <w:rPr>
          <w:rFonts w:cstheme="minorHAnsi"/>
        </w:rPr>
      </w:pPr>
    </w:p>
    <w:p w14:paraId="5497A6EC" w14:textId="200645C8" w:rsidR="00D730CA" w:rsidRPr="00970FB9" w:rsidRDefault="00D730CA" w:rsidP="00970FB9">
      <w:pPr>
        <w:pStyle w:val="ListParagraph"/>
        <w:spacing w:line="276" w:lineRule="auto"/>
        <w:rPr>
          <w:rFonts w:cstheme="minorHAnsi"/>
        </w:rPr>
      </w:pPr>
      <w:r w:rsidRPr="00970FB9">
        <w:rPr>
          <w:rFonts w:cstheme="minorHAnsi"/>
        </w:rPr>
        <w:t>3.1 Competitors</w:t>
      </w:r>
    </w:p>
    <w:p w14:paraId="58EB8B44" w14:textId="77777777" w:rsidR="00D730CA" w:rsidRPr="00970FB9" w:rsidRDefault="00D730CA" w:rsidP="00970FB9">
      <w:pPr>
        <w:pStyle w:val="ListParagraph"/>
        <w:numPr>
          <w:ilvl w:val="0"/>
          <w:numId w:val="11"/>
        </w:numPr>
        <w:spacing w:line="276" w:lineRule="auto"/>
        <w:rPr>
          <w:rFonts w:cstheme="minorHAnsi"/>
        </w:rPr>
      </w:pPr>
      <w:r w:rsidRPr="00970FB9">
        <w:rPr>
          <w:rFonts w:cstheme="minorHAnsi"/>
        </w:rPr>
        <w:t>The Alchemist</w:t>
      </w:r>
    </w:p>
    <w:p w14:paraId="5F4AA03E" w14:textId="77777777" w:rsidR="00D730CA" w:rsidRPr="00970FB9" w:rsidRDefault="00D730CA" w:rsidP="00970FB9">
      <w:pPr>
        <w:pStyle w:val="ListParagraph"/>
        <w:numPr>
          <w:ilvl w:val="0"/>
          <w:numId w:val="11"/>
        </w:numPr>
        <w:spacing w:line="276" w:lineRule="auto"/>
        <w:rPr>
          <w:rFonts w:cstheme="minorHAnsi"/>
        </w:rPr>
      </w:pPr>
      <w:r w:rsidRPr="00970FB9">
        <w:rPr>
          <w:rFonts w:cstheme="minorHAnsi"/>
        </w:rPr>
        <w:t>Gaucho</w:t>
      </w:r>
    </w:p>
    <w:p w14:paraId="4CF263FB" w14:textId="77777777" w:rsidR="00D730CA" w:rsidRPr="00970FB9" w:rsidRDefault="00D730CA" w:rsidP="00970FB9">
      <w:pPr>
        <w:pStyle w:val="ListParagraph"/>
        <w:numPr>
          <w:ilvl w:val="0"/>
          <w:numId w:val="11"/>
        </w:numPr>
        <w:spacing w:line="276" w:lineRule="auto"/>
        <w:rPr>
          <w:rFonts w:cstheme="minorHAnsi"/>
        </w:rPr>
      </w:pPr>
      <w:r w:rsidRPr="00970FB9">
        <w:rPr>
          <w:rFonts w:cstheme="minorHAnsi"/>
        </w:rPr>
        <w:t>Fazenda grill</w:t>
      </w:r>
    </w:p>
    <w:p w14:paraId="09F27EE3" w14:textId="77777777" w:rsidR="00D730CA" w:rsidRPr="00970FB9" w:rsidRDefault="00D730CA" w:rsidP="00970FB9">
      <w:pPr>
        <w:pStyle w:val="ListParagraph"/>
        <w:numPr>
          <w:ilvl w:val="0"/>
          <w:numId w:val="11"/>
        </w:numPr>
        <w:spacing w:line="276" w:lineRule="auto"/>
        <w:rPr>
          <w:rFonts w:cstheme="minorHAnsi"/>
        </w:rPr>
      </w:pPr>
      <w:r w:rsidRPr="00970FB9">
        <w:rPr>
          <w:rFonts w:cstheme="minorHAnsi"/>
        </w:rPr>
        <w:t>Kuula poke</w:t>
      </w:r>
    </w:p>
    <w:p w14:paraId="36FA70C1" w14:textId="77777777" w:rsidR="00D730CA" w:rsidRPr="00970FB9" w:rsidRDefault="00D730CA" w:rsidP="00970FB9">
      <w:pPr>
        <w:pStyle w:val="ListParagraph"/>
        <w:spacing w:line="276" w:lineRule="auto"/>
        <w:rPr>
          <w:rFonts w:cstheme="minorHAnsi"/>
        </w:rPr>
      </w:pPr>
      <w:r w:rsidRPr="00970FB9">
        <w:rPr>
          <w:rFonts w:cstheme="minorHAnsi"/>
        </w:rPr>
        <w:t> </w:t>
      </w:r>
    </w:p>
    <w:p w14:paraId="40C46EFC" w14:textId="77777777" w:rsidR="00D730CA" w:rsidRPr="00970FB9" w:rsidRDefault="00D730CA" w:rsidP="00970FB9">
      <w:pPr>
        <w:pStyle w:val="ListParagraph"/>
        <w:spacing w:line="276" w:lineRule="auto"/>
        <w:rPr>
          <w:rFonts w:cstheme="minorHAnsi"/>
        </w:rPr>
      </w:pPr>
      <w:r w:rsidRPr="00970FB9">
        <w:rPr>
          <w:rFonts w:cstheme="minorHAnsi"/>
        </w:rPr>
        <w:t>I have put the competitors from the Colmore area on the perceptual mapping. I have put the Alchemist's unhealthy side because their main product is alcohol and fried food. Guacho and Fazenda serve similar food as us but with smaller portions and higher prices. And last, you have kuule poke, which is the healthiest; they offer salad boxes that you can customise or get ready-made ones. These are the main competitors.</w:t>
      </w:r>
    </w:p>
    <w:p w14:paraId="1A8BAB35" w14:textId="7300867D" w:rsidR="00E62A3C" w:rsidRPr="00970FB9" w:rsidRDefault="00E62A3C" w:rsidP="00970FB9">
      <w:pPr>
        <w:pStyle w:val="ListParagraph"/>
        <w:spacing w:line="276" w:lineRule="auto"/>
        <w:rPr>
          <w:rFonts w:cstheme="minorHAnsi"/>
        </w:rPr>
      </w:pPr>
    </w:p>
    <w:p w14:paraId="76345BF9" w14:textId="51B95552" w:rsidR="00D618E0" w:rsidRPr="00970FB9" w:rsidRDefault="00D618E0" w:rsidP="00970FB9">
      <w:pPr>
        <w:pStyle w:val="ListParagraph"/>
        <w:spacing w:line="276" w:lineRule="auto"/>
        <w:rPr>
          <w:rFonts w:cstheme="minorHAnsi"/>
        </w:rPr>
      </w:pPr>
    </w:p>
    <w:p w14:paraId="61579BDD" w14:textId="77777777" w:rsidR="00D618E0" w:rsidRPr="00970FB9" w:rsidRDefault="00D618E0" w:rsidP="00970FB9">
      <w:pPr>
        <w:pStyle w:val="Heading1"/>
        <w:spacing w:line="276" w:lineRule="auto"/>
        <w:rPr>
          <w:rFonts w:asciiTheme="minorHAnsi" w:hAnsiTheme="minorHAnsi" w:cstheme="minorHAnsi"/>
          <w:sz w:val="22"/>
          <w:szCs w:val="22"/>
        </w:rPr>
      </w:pPr>
      <w:bookmarkStart w:id="10" w:name="_Toc100532946"/>
      <w:r w:rsidRPr="00970FB9">
        <w:rPr>
          <w:rFonts w:asciiTheme="minorHAnsi" w:hAnsiTheme="minorHAnsi" w:cstheme="minorHAnsi"/>
          <w:sz w:val="22"/>
          <w:szCs w:val="22"/>
        </w:rPr>
        <w:t>SWOT Analysis</w:t>
      </w:r>
      <w:bookmarkEnd w:id="10"/>
      <w:r w:rsidRPr="00970FB9">
        <w:rPr>
          <w:rFonts w:asciiTheme="minorHAnsi" w:hAnsiTheme="minorHAnsi" w:cstheme="minorHAnsi"/>
          <w:sz w:val="22"/>
          <w:szCs w:val="22"/>
        </w:rPr>
        <w:t xml:space="preserve"> </w:t>
      </w:r>
    </w:p>
    <w:p w14:paraId="7903561B" w14:textId="77777777" w:rsidR="00D618E0" w:rsidRPr="00D618E0" w:rsidRDefault="00D618E0" w:rsidP="00970FB9">
      <w:pPr>
        <w:pStyle w:val="ListParagraph"/>
        <w:spacing w:line="276" w:lineRule="auto"/>
        <w:rPr>
          <w:rFonts w:cstheme="minorHAnsi"/>
        </w:rPr>
      </w:pPr>
    </w:p>
    <w:tbl>
      <w:tblPr>
        <w:tblStyle w:val="TableGrid"/>
        <w:tblW w:w="0" w:type="auto"/>
        <w:tblInd w:w="135" w:type="dxa"/>
        <w:tblLayout w:type="fixed"/>
        <w:tblLook w:val="04A0" w:firstRow="1" w:lastRow="0" w:firstColumn="1" w:lastColumn="0" w:noHBand="0" w:noVBand="1"/>
      </w:tblPr>
      <w:tblGrid>
        <w:gridCol w:w="4508"/>
        <w:gridCol w:w="4508"/>
      </w:tblGrid>
      <w:tr w:rsidR="00D618E0" w:rsidRPr="00D618E0" w14:paraId="1B976B71" w14:textId="77777777" w:rsidTr="002F7310">
        <w:trPr>
          <w:trHeight w:val="1650"/>
        </w:trPr>
        <w:tc>
          <w:tcPr>
            <w:tcW w:w="4508" w:type="dxa"/>
            <w:tcBorders>
              <w:top w:val="single" w:sz="8" w:space="0" w:color="auto"/>
              <w:left w:val="single" w:sz="8" w:space="0" w:color="auto"/>
              <w:bottom w:val="single" w:sz="8" w:space="0" w:color="auto"/>
              <w:right w:val="single" w:sz="8" w:space="0" w:color="auto"/>
            </w:tcBorders>
          </w:tcPr>
          <w:p w14:paraId="100B4E6F" w14:textId="77777777" w:rsidR="00D618E0" w:rsidRPr="00D618E0" w:rsidRDefault="00D618E0" w:rsidP="00970FB9">
            <w:pPr>
              <w:pStyle w:val="ListParagraph"/>
              <w:spacing w:line="276" w:lineRule="auto"/>
              <w:rPr>
                <w:rFonts w:cstheme="minorHAnsi"/>
              </w:rPr>
            </w:pPr>
            <w:r w:rsidRPr="00D618E0">
              <w:rPr>
                <w:rFonts w:cstheme="minorHAnsi"/>
                <w:b/>
                <w:bCs/>
                <w:u w:val="single"/>
              </w:rPr>
              <w:t>Strengths</w:t>
            </w:r>
          </w:p>
          <w:p w14:paraId="1CCCBF49" w14:textId="77777777" w:rsidR="00D618E0" w:rsidRPr="00D618E0" w:rsidRDefault="00D618E0" w:rsidP="00970FB9">
            <w:pPr>
              <w:pStyle w:val="ListParagraph"/>
              <w:numPr>
                <w:ilvl w:val="0"/>
                <w:numId w:val="5"/>
              </w:numPr>
              <w:spacing w:line="276" w:lineRule="auto"/>
              <w:rPr>
                <w:rFonts w:cstheme="minorHAnsi"/>
              </w:rPr>
            </w:pPr>
            <w:r w:rsidRPr="00D618E0">
              <w:rPr>
                <w:rFonts w:cstheme="minorHAnsi"/>
              </w:rPr>
              <w:t>Fresh local produce</w:t>
            </w:r>
          </w:p>
          <w:p w14:paraId="75D30784" w14:textId="77777777" w:rsidR="00D618E0" w:rsidRPr="00D618E0" w:rsidRDefault="00D618E0" w:rsidP="00970FB9">
            <w:pPr>
              <w:pStyle w:val="ListParagraph"/>
              <w:numPr>
                <w:ilvl w:val="0"/>
                <w:numId w:val="5"/>
              </w:numPr>
              <w:spacing w:line="276" w:lineRule="auto"/>
              <w:rPr>
                <w:rFonts w:cstheme="minorHAnsi"/>
              </w:rPr>
            </w:pPr>
            <w:r w:rsidRPr="00D618E0">
              <w:rPr>
                <w:rFonts w:cstheme="minorHAnsi"/>
              </w:rPr>
              <w:t xml:space="preserve">Location </w:t>
            </w:r>
          </w:p>
          <w:p w14:paraId="3BD45567" w14:textId="77777777" w:rsidR="00D618E0" w:rsidRPr="00D618E0" w:rsidRDefault="00D618E0" w:rsidP="00970FB9">
            <w:pPr>
              <w:pStyle w:val="ListParagraph"/>
              <w:numPr>
                <w:ilvl w:val="0"/>
                <w:numId w:val="5"/>
              </w:numPr>
              <w:spacing w:line="276" w:lineRule="auto"/>
              <w:rPr>
                <w:rFonts w:cstheme="minorHAnsi"/>
              </w:rPr>
            </w:pPr>
            <w:r w:rsidRPr="00D618E0">
              <w:rPr>
                <w:rFonts w:cstheme="minorHAnsi"/>
              </w:rPr>
              <w:t xml:space="preserve">Internal attributes &amp; resources </w:t>
            </w:r>
          </w:p>
          <w:p w14:paraId="5BDD3366" w14:textId="77777777" w:rsidR="00D618E0" w:rsidRPr="00D618E0" w:rsidRDefault="00D618E0" w:rsidP="00970FB9">
            <w:pPr>
              <w:pStyle w:val="ListParagraph"/>
              <w:numPr>
                <w:ilvl w:val="0"/>
                <w:numId w:val="5"/>
              </w:numPr>
              <w:spacing w:line="276" w:lineRule="auto"/>
              <w:rPr>
                <w:rFonts w:cstheme="minorHAnsi"/>
                <w:b/>
                <w:bCs/>
                <w:u w:val="single"/>
              </w:rPr>
            </w:pPr>
            <w:r w:rsidRPr="00D618E0">
              <w:rPr>
                <w:rFonts w:cstheme="minorHAnsi"/>
                <w:b/>
                <w:bCs/>
                <w:u w:val="single"/>
              </w:rPr>
              <w:t xml:space="preserve">Social media </w:t>
            </w:r>
          </w:p>
          <w:p w14:paraId="5009A7DF" w14:textId="77777777" w:rsidR="00D618E0" w:rsidRPr="00D618E0" w:rsidRDefault="00D618E0" w:rsidP="00970FB9">
            <w:pPr>
              <w:pStyle w:val="ListParagraph"/>
              <w:spacing w:line="276" w:lineRule="auto"/>
              <w:rPr>
                <w:rFonts w:cstheme="minorHAnsi"/>
              </w:rPr>
            </w:pPr>
            <w:r w:rsidRPr="00D618E0">
              <w:rPr>
                <w:rFonts w:cstheme="minorHAnsi"/>
                <w:b/>
                <w:bCs/>
              </w:rPr>
              <w:t xml:space="preserve"> </w:t>
            </w:r>
          </w:p>
        </w:tc>
        <w:tc>
          <w:tcPr>
            <w:tcW w:w="4508" w:type="dxa"/>
            <w:tcBorders>
              <w:top w:val="single" w:sz="8" w:space="0" w:color="auto"/>
              <w:left w:val="single" w:sz="8" w:space="0" w:color="auto"/>
              <w:bottom w:val="single" w:sz="8" w:space="0" w:color="auto"/>
              <w:right w:val="single" w:sz="8" w:space="0" w:color="auto"/>
            </w:tcBorders>
          </w:tcPr>
          <w:p w14:paraId="1D79EB5C" w14:textId="77777777" w:rsidR="00D618E0" w:rsidRPr="00D618E0" w:rsidRDefault="00D618E0" w:rsidP="00970FB9">
            <w:pPr>
              <w:pStyle w:val="ListParagraph"/>
              <w:spacing w:line="276" w:lineRule="auto"/>
              <w:rPr>
                <w:rFonts w:cstheme="minorHAnsi"/>
              </w:rPr>
            </w:pPr>
            <w:r w:rsidRPr="00D618E0">
              <w:rPr>
                <w:rFonts w:cstheme="minorHAnsi"/>
                <w:b/>
                <w:bCs/>
                <w:u w:val="single"/>
              </w:rPr>
              <w:t>Weaknesses</w:t>
            </w:r>
          </w:p>
          <w:p w14:paraId="6946D7A0" w14:textId="77777777" w:rsidR="00D618E0" w:rsidRPr="00D618E0" w:rsidRDefault="00D618E0" w:rsidP="00970FB9">
            <w:pPr>
              <w:pStyle w:val="ListParagraph"/>
              <w:numPr>
                <w:ilvl w:val="0"/>
                <w:numId w:val="4"/>
              </w:numPr>
              <w:spacing w:line="276" w:lineRule="auto"/>
              <w:rPr>
                <w:rFonts w:cstheme="minorHAnsi"/>
              </w:rPr>
            </w:pPr>
            <w:r w:rsidRPr="00D618E0">
              <w:rPr>
                <w:rFonts w:cstheme="minorHAnsi"/>
              </w:rPr>
              <w:t xml:space="preserve">Staff’s morale </w:t>
            </w:r>
          </w:p>
          <w:p w14:paraId="5DCAFF99" w14:textId="77777777" w:rsidR="00D618E0" w:rsidRPr="00D618E0" w:rsidRDefault="00D618E0" w:rsidP="00970FB9">
            <w:pPr>
              <w:pStyle w:val="ListParagraph"/>
              <w:numPr>
                <w:ilvl w:val="0"/>
                <w:numId w:val="4"/>
              </w:numPr>
              <w:spacing w:line="276" w:lineRule="auto"/>
              <w:rPr>
                <w:rFonts w:cstheme="minorHAnsi"/>
              </w:rPr>
            </w:pPr>
            <w:r w:rsidRPr="00D618E0">
              <w:rPr>
                <w:rFonts w:cstheme="minorHAnsi"/>
              </w:rPr>
              <w:t xml:space="preserve">Budget restrictions </w:t>
            </w:r>
          </w:p>
          <w:p w14:paraId="4FBC6EB1" w14:textId="77777777" w:rsidR="00D618E0" w:rsidRPr="00D618E0" w:rsidRDefault="00D618E0" w:rsidP="00970FB9">
            <w:pPr>
              <w:pStyle w:val="ListParagraph"/>
              <w:numPr>
                <w:ilvl w:val="0"/>
                <w:numId w:val="4"/>
              </w:numPr>
              <w:spacing w:line="276" w:lineRule="auto"/>
              <w:rPr>
                <w:rFonts w:cstheme="minorHAnsi"/>
              </w:rPr>
            </w:pPr>
            <w:r w:rsidRPr="00D618E0">
              <w:rPr>
                <w:rFonts w:cstheme="minorHAnsi"/>
              </w:rPr>
              <w:t xml:space="preserve">People management </w:t>
            </w:r>
          </w:p>
          <w:p w14:paraId="0AEF5B8A" w14:textId="77777777" w:rsidR="00D618E0" w:rsidRPr="00D618E0" w:rsidRDefault="00D618E0" w:rsidP="00970FB9">
            <w:pPr>
              <w:pStyle w:val="ListParagraph"/>
              <w:numPr>
                <w:ilvl w:val="0"/>
                <w:numId w:val="4"/>
              </w:numPr>
              <w:spacing w:line="276" w:lineRule="auto"/>
              <w:rPr>
                <w:rFonts w:cstheme="minorHAnsi"/>
              </w:rPr>
            </w:pPr>
            <w:r w:rsidRPr="00D618E0">
              <w:rPr>
                <w:rFonts w:cstheme="minorHAnsi"/>
              </w:rPr>
              <w:t xml:space="preserve">Non vegan option </w:t>
            </w:r>
          </w:p>
        </w:tc>
      </w:tr>
      <w:tr w:rsidR="00D618E0" w:rsidRPr="00D618E0" w14:paraId="25994377" w14:textId="77777777" w:rsidTr="002F7310">
        <w:trPr>
          <w:trHeight w:val="1695"/>
        </w:trPr>
        <w:tc>
          <w:tcPr>
            <w:tcW w:w="4508" w:type="dxa"/>
            <w:tcBorders>
              <w:top w:val="single" w:sz="8" w:space="0" w:color="auto"/>
              <w:left w:val="single" w:sz="8" w:space="0" w:color="auto"/>
              <w:bottom w:val="single" w:sz="8" w:space="0" w:color="auto"/>
              <w:right w:val="single" w:sz="8" w:space="0" w:color="auto"/>
            </w:tcBorders>
          </w:tcPr>
          <w:p w14:paraId="1B018B45" w14:textId="77777777" w:rsidR="00D618E0" w:rsidRPr="00D618E0" w:rsidRDefault="00D618E0" w:rsidP="00970FB9">
            <w:pPr>
              <w:pStyle w:val="ListParagraph"/>
              <w:spacing w:line="276" w:lineRule="auto"/>
              <w:rPr>
                <w:rFonts w:cstheme="minorHAnsi"/>
              </w:rPr>
            </w:pPr>
            <w:r w:rsidRPr="00D618E0">
              <w:rPr>
                <w:rFonts w:cstheme="minorHAnsi"/>
                <w:b/>
                <w:bCs/>
                <w:u w:val="single"/>
              </w:rPr>
              <w:t xml:space="preserve">Opportunities </w:t>
            </w:r>
          </w:p>
          <w:p w14:paraId="254898E8" w14:textId="77777777" w:rsidR="00D618E0" w:rsidRPr="00D618E0" w:rsidRDefault="00D618E0" w:rsidP="00970FB9">
            <w:pPr>
              <w:pStyle w:val="ListParagraph"/>
              <w:numPr>
                <w:ilvl w:val="0"/>
                <w:numId w:val="3"/>
              </w:numPr>
              <w:spacing w:line="276" w:lineRule="auto"/>
              <w:rPr>
                <w:rFonts w:cstheme="minorHAnsi"/>
              </w:rPr>
            </w:pPr>
            <w:r w:rsidRPr="00D618E0">
              <w:rPr>
                <w:rFonts w:cstheme="minorHAnsi"/>
              </w:rPr>
              <w:t xml:space="preserve">In time introduce takeaway </w:t>
            </w:r>
          </w:p>
          <w:p w14:paraId="6D1EB0A7" w14:textId="77777777" w:rsidR="00D618E0" w:rsidRPr="00D618E0" w:rsidRDefault="00D618E0" w:rsidP="00970FB9">
            <w:pPr>
              <w:pStyle w:val="ListParagraph"/>
              <w:numPr>
                <w:ilvl w:val="0"/>
                <w:numId w:val="3"/>
              </w:numPr>
              <w:spacing w:line="276" w:lineRule="auto"/>
              <w:rPr>
                <w:rFonts w:cstheme="minorHAnsi"/>
              </w:rPr>
            </w:pPr>
            <w:r w:rsidRPr="00D618E0">
              <w:rPr>
                <w:rFonts w:cstheme="minorHAnsi"/>
              </w:rPr>
              <w:t>Target market</w:t>
            </w:r>
          </w:p>
          <w:p w14:paraId="4D6BF599" w14:textId="77777777" w:rsidR="00D618E0" w:rsidRPr="00D618E0" w:rsidRDefault="00D618E0" w:rsidP="00970FB9">
            <w:pPr>
              <w:pStyle w:val="ListParagraph"/>
              <w:numPr>
                <w:ilvl w:val="0"/>
                <w:numId w:val="3"/>
              </w:numPr>
              <w:spacing w:line="276" w:lineRule="auto"/>
              <w:rPr>
                <w:rFonts w:cstheme="minorHAnsi"/>
                <w:b/>
                <w:bCs/>
                <w:u w:val="single"/>
              </w:rPr>
            </w:pPr>
            <w:r w:rsidRPr="00D618E0">
              <w:rPr>
                <w:rFonts w:cstheme="minorHAnsi"/>
                <w:b/>
                <w:bCs/>
                <w:u w:val="single"/>
              </w:rPr>
              <w:t xml:space="preserve">Plant based </w:t>
            </w:r>
          </w:p>
          <w:p w14:paraId="41B9BD08" w14:textId="77777777" w:rsidR="00D618E0" w:rsidRPr="00D618E0" w:rsidRDefault="00D618E0" w:rsidP="00970FB9">
            <w:pPr>
              <w:pStyle w:val="ListParagraph"/>
              <w:numPr>
                <w:ilvl w:val="0"/>
                <w:numId w:val="3"/>
              </w:numPr>
              <w:spacing w:line="276" w:lineRule="auto"/>
              <w:rPr>
                <w:rFonts w:cstheme="minorHAnsi"/>
              </w:rPr>
            </w:pPr>
            <w:r w:rsidRPr="00D618E0">
              <w:rPr>
                <w:rFonts w:cstheme="minorHAnsi"/>
              </w:rPr>
              <w:t xml:space="preserve">Technology restructure </w:t>
            </w:r>
          </w:p>
        </w:tc>
        <w:tc>
          <w:tcPr>
            <w:tcW w:w="4508" w:type="dxa"/>
            <w:tcBorders>
              <w:top w:val="single" w:sz="8" w:space="0" w:color="auto"/>
              <w:left w:val="single" w:sz="8" w:space="0" w:color="auto"/>
              <w:bottom w:val="single" w:sz="8" w:space="0" w:color="auto"/>
              <w:right w:val="single" w:sz="8" w:space="0" w:color="auto"/>
            </w:tcBorders>
          </w:tcPr>
          <w:p w14:paraId="0D95BC91" w14:textId="77777777" w:rsidR="00D618E0" w:rsidRPr="00D618E0" w:rsidRDefault="00D618E0" w:rsidP="00970FB9">
            <w:pPr>
              <w:pStyle w:val="ListParagraph"/>
              <w:spacing w:line="276" w:lineRule="auto"/>
              <w:rPr>
                <w:rFonts w:cstheme="minorHAnsi"/>
              </w:rPr>
            </w:pPr>
            <w:r w:rsidRPr="00D618E0">
              <w:rPr>
                <w:rFonts w:cstheme="minorHAnsi"/>
                <w:b/>
                <w:bCs/>
                <w:u w:val="single"/>
              </w:rPr>
              <w:t xml:space="preserve">Threats </w:t>
            </w:r>
          </w:p>
          <w:p w14:paraId="446FC64A" w14:textId="77777777" w:rsidR="00D618E0" w:rsidRPr="00D618E0" w:rsidRDefault="00D618E0" w:rsidP="00970FB9">
            <w:pPr>
              <w:pStyle w:val="ListParagraph"/>
              <w:numPr>
                <w:ilvl w:val="0"/>
                <w:numId w:val="2"/>
              </w:numPr>
              <w:spacing w:line="276" w:lineRule="auto"/>
              <w:rPr>
                <w:rFonts w:cstheme="minorHAnsi"/>
              </w:rPr>
            </w:pPr>
            <w:r w:rsidRPr="00D618E0">
              <w:rPr>
                <w:rFonts w:cstheme="minorHAnsi"/>
              </w:rPr>
              <w:t xml:space="preserve">New competitors  </w:t>
            </w:r>
          </w:p>
          <w:p w14:paraId="0F16E6E4" w14:textId="77777777" w:rsidR="00D618E0" w:rsidRPr="00D618E0" w:rsidRDefault="00D618E0" w:rsidP="00970FB9">
            <w:pPr>
              <w:pStyle w:val="ListParagraph"/>
              <w:numPr>
                <w:ilvl w:val="0"/>
                <w:numId w:val="2"/>
              </w:numPr>
              <w:spacing w:line="276" w:lineRule="auto"/>
              <w:rPr>
                <w:rFonts w:cstheme="minorHAnsi"/>
                <w:lang w:val="en-US"/>
              </w:rPr>
            </w:pPr>
            <w:r w:rsidRPr="00D618E0">
              <w:rPr>
                <w:rFonts w:cstheme="minorHAnsi"/>
              </w:rPr>
              <w:t xml:space="preserve">Changes to markets demand </w:t>
            </w:r>
            <w:r w:rsidRPr="00D618E0">
              <w:rPr>
                <w:rFonts w:cstheme="minorHAnsi"/>
                <w:lang w:val="en-US"/>
              </w:rPr>
              <w:t xml:space="preserve"> </w:t>
            </w:r>
          </w:p>
          <w:p w14:paraId="7CA482C7" w14:textId="77777777" w:rsidR="00D618E0" w:rsidRPr="00D618E0" w:rsidRDefault="00D618E0" w:rsidP="00970FB9">
            <w:pPr>
              <w:pStyle w:val="ListParagraph"/>
              <w:numPr>
                <w:ilvl w:val="0"/>
                <w:numId w:val="2"/>
              </w:numPr>
              <w:spacing w:line="276" w:lineRule="auto"/>
              <w:rPr>
                <w:rFonts w:cstheme="minorHAnsi"/>
                <w:lang w:val="en-US"/>
              </w:rPr>
            </w:pPr>
            <w:r w:rsidRPr="00D618E0">
              <w:rPr>
                <w:rFonts w:cstheme="minorHAnsi"/>
              </w:rPr>
              <w:t xml:space="preserve">Loosing staff to competitors </w:t>
            </w:r>
            <w:r w:rsidRPr="00D618E0">
              <w:rPr>
                <w:rFonts w:cstheme="minorHAnsi"/>
                <w:lang w:val="en-US"/>
              </w:rPr>
              <w:t xml:space="preserve"> </w:t>
            </w:r>
          </w:p>
          <w:p w14:paraId="4E3A1736" w14:textId="77777777" w:rsidR="00D618E0" w:rsidRPr="00D618E0" w:rsidRDefault="00D618E0" w:rsidP="00970FB9">
            <w:pPr>
              <w:pStyle w:val="ListParagraph"/>
              <w:numPr>
                <w:ilvl w:val="0"/>
                <w:numId w:val="2"/>
              </w:numPr>
              <w:spacing w:line="276" w:lineRule="auto"/>
              <w:rPr>
                <w:rFonts w:cstheme="minorHAnsi"/>
              </w:rPr>
            </w:pPr>
            <w:r w:rsidRPr="00D618E0">
              <w:rPr>
                <w:rFonts w:cstheme="minorHAnsi"/>
              </w:rPr>
              <w:t xml:space="preserve">Loss market share </w:t>
            </w:r>
          </w:p>
        </w:tc>
      </w:tr>
    </w:tbl>
    <w:p w14:paraId="03BE05B3" w14:textId="77777777" w:rsidR="00D618E0" w:rsidRPr="00D618E0" w:rsidRDefault="00D618E0" w:rsidP="00970FB9">
      <w:pPr>
        <w:pStyle w:val="ListParagraph"/>
        <w:spacing w:line="276" w:lineRule="auto"/>
        <w:rPr>
          <w:rFonts w:cstheme="minorHAnsi"/>
        </w:rPr>
      </w:pPr>
      <w:r w:rsidRPr="00D618E0">
        <w:rPr>
          <w:rFonts w:cstheme="minorHAnsi"/>
        </w:rPr>
        <w:t xml:space="preserve"> </w:t>
      </w:r>
    </w:p>
    <w:p w14:paraId="2BED52DC" w14:textId="77777777" w:rsidR="00D618E0" w:rsidRPr="00D618E0" w:rsidRDefault="00D618E0" w:rsidP="00970FB9">
      <w:pPr>
        <w:pStyle w:val="ListParagraph"/>
        <w:spacing w:line="276" w:lineRule="auto"/>
        <w:rPr>
          <w:rFonts w:cstheme="minorHAnsi"/>
        </w:rPr>
      </w:pPr>
      <w:r w:rsidRPr="00D618E0">
        <w:rPr>
          <w:rFonts w:cstheme="minorHAnsi"/>
        </w:rPr>
        <w:t xml:space="preserve"> </w:t>
      </w:r>
    </w:p>
    <w:p w14:paraId="4A90898E" w14:textId="77777777" w:rsidR="00D618E0" w:rsidRPr="00D618E0" w:rsidRDefault="00D618E0" w:rsidP="00970FB9">
      <w:pPr>
        <w:pStyle w:val="ListParagraph"/>
        <w:spacing w:line="276" w:lineRule="auto"/>
        <w:rPr>
          <w:rFonts w:cstheme="minorHAnsi"/>
        </w:rPr>
      </w:pPr>
      <w:r w:rsidRPr="00D618E0">
        <w:rPr>
          <w:rFonts w:cstheme="minorHAnsi"/>
        </w:rPr>
        <w:t>SWOT is known as a strategic tool that can be used both in a personal and business form, manner, SWOT done correctly will help elevate our position in business and hospitality. As a new business the benefits we have from using SWOT so early on will also be allowing us as a business to asses other competitors in our surroundings  by doing this will first start off by taking full advantage of what we know our strengths to be such as being able to offer fresh local produce, this not only supports local businesses but we have all the sourced information of where it is our produce is come from.</w:t>
      </w:r>
    </w:p>
    <w:p w14:paraId="25F9D8F1" w14:textId="77777777" w:rsidR="00D618E0" w:rsidRPr="00D618E0" w:rsidRDefault="00D618E0" w:rsidP="00970FB9">
      <w:pPr>
        <w:pStyle w:val="ListParagraph"/>
        <w:spacing w:line="276" w:lineRule="auto"/>
        <w:rPr>
          <w:rFonts w:cstheme="minorHAnsi"/>
        </w:rPr>
      </w:pPr>
      <w:r w:rsidRPr="00D618E0">
        <w:rPr>
          <w:rFonts w:cstheme="minorHAnsi"/>
        </w:rPr>
        <w:t xml:space="preserve">Another strength is our location of our restaurant being based in city centre Colmore row, means we get to make full use of the custom we may have such as Workers after or during work lunch breaks, tourist that visit from other cities, families on weekend or days out shopping, students who may live local, all this with the right promotion we aim to be highly successful for our business using social media to advertise our platform we hope this aims to gain familiar custom over time.  </w:t>
      </w:r>
    </w:p>
    <w:p w14:paraId="7D044C8B" w14:textId="77777777" w:rsidR="00D618E0" w:rsidRPr="00D618E0" w:rsidRDefault="00D618E0" w:rsidP="00970FB9">
      <w:pPr>
        <w:pStyle w:val="ListParagraph"/>
        <w:spacing w:line="276" w:lineRule="auto"/>
        <w:rPr>
          <w:rFonts w:cstheme="minorHAnsi"/>
        </w:rPr>
      </w:pPr>
      <w:r w:rsidRPr="00D618E0">
        <w:rPr>
          <w:rFonts w:cstheme="minorHAnsi"/>
        </w:rPr>
        <w:t xml:space="preserve"> </w:t>
      </w:r>
    </w:p>
    <w:p w14:paraId="28F97D23" w14:textId="77777777" w:rsidR="00D618E0" w:rsidRPr="00D618E0" w:rsidRDefault="00D618E0" w:rsidP="00970FB9">
      <w:pPr>
        <w:pStyle w:val="ListParagraph"/>
        <w:spacing w:line="276" w:lineRule="auto"/>
        <w:rPr>
          <w:rFonts w:cstheme="minorHAnsi"/>
        </w:rPr>
      </w:pPr>
      <w:r w:rsidRPr="00D618E0">
        <w:rPr>
          <w:rFonts w:cstheme="minorHAnsi"/>
        </w:rPr>
        <w:t xml:space="preserve">In order to minimize  weaknesses within our company first we need to assess the gaps looking closely at any issues we may be having for example one of our weaknesses we believe we may face is staff morale first when opening a new business for any owner can be difficult to find competent staff to begin with as we don’t all as individuals hold the same morale’s and standards towards life whether that be in a work profession so finding the right people as passionate about your restaurant as you may be trial and error to begin with as a start up </w:t>
      </w:r>
    </w:p>
    <w:p w14:paraId="06427F4F" w14:textId="77777777" w:rsidR="00D618E0" w:rsidRPr="00D618E0" w:rsidRDefault="00D618E0" w:rsidP="00970FB9">
      <w:pPr>
        <w:pStyle w:val="ListParagraph"/>
        <w:spacing w:line="276" w:lineRule="auto"/>
        <w:rPr>
          <w:rFonts w:cstheme="minorHAnsi"/>
        </w:rPr>
      </w:pPr>
      <w:r w:rsidRPr="00D618E0">
        <w:rPr>
          <w:rFonts w:cstheme="minorHAnsi"/>
        </w:rPr>
        <w:t xml:space="preserve">Opportunities identified during SWOT analysis can be incorporated into your restaurant taking note of what is changed in consumers taste or even customers preferences such as plant-based products using this as leverage will help your business and customer intake as a lot of people of today care more about what goes into food and our bodies. </w:t>
      </w:r>
    </w:p>
    <w:p w14:paraId="401ABA23" w14:textId="77777777" w:rsidR="00D618E0" w:rsidRPr="00D618E0" w:rsidRDefault="00D618E0" w:rsidP="00970FB9">
      <w:pPr>
        <w:pStyle w:val="ListParagraph"/>
        <w:spacing w:line="276" w:lineRule="auto"/>
        <w:rPr>
          <w:rFonts w:cstheme="minorHAnsi"/>
        </w:rPr>
      </w:pPr>
      <w:r w:rsidRPr="00D618E0">
        <w:rPr>
          <w:rFonts w:cstheme="minorHAnsi"/>
        </w:rPr>
        <w:t xml:space="preserve">Threats are essential that as a business we monitor as the smallest turnover for another business can be a drastic cut for our pockets financially, in this case these refer to having external factors that are beyond any control of ours. Or even a new franchise opens offering the same type of services, so it is important you always stay up to date with what is going on around you as a hole. </w:t>
      </w:r>
    </w:p>
    <w:p w14:paraId="5C63B2A5" w14:textId="77777777" w:rsidR="00D618E0" w:rsidRPr="00D618E0" w:rsidRDefault="00D618E0" w:rsidP="00970FB9">
      <w:pPr>
        <w:pStyle w:val="ListParagraph"/>
        <w:spacing w:line="276" w:lineRule="auto"/>
        <w:rPr>
          <w:rFonts w:cstheme="minorHAnsi"/>
        </w:rPr>
      </w:pPr>
    </w:p>
    <w:p w14:paraId="11763620" w14:textId="28712FE3" w:rsidR="00D618E0" w:rsidRPr="00970FB9" w:rsidRDefault="00D618E0" w:rsidP="00970FB9">
      <w:pPr>
        <w:pStyle w:val="Heading1"/>
        <w:spacing w:line="276" w:lineRule="auto"/>
        <w:rPr>
          <w:rFonts w:asciiTheme="minorHAnsi" w:hAnsiTheme="minorHAnsi" w:cstheme="minorHAnsi"/>
          <w:sz w:val="22"/>
          <w:szCs w:val="22"/>
        </w:rPr>
      </w:pPr>
      <w:bookmarkStart w:id="11" w:name="_Toc100532947"/>
      <w:r w:rsidRPr="00970FB9">
        <w:rPr>
          <w:rFonts w:asciiTheme="minorHAnsi" w:hAnsiTheme="minorHAnsi" w:cstheme="minorHAnsi"/>
          <w:sz w:val="22"/>
          <w:szCs w:val="22"/>
        </w:rPr>
        <w:t>Pestle Analysis</w:t>
      </w:r>
      <w:bookmarkEnd w:id="11"/>
      <w:r w:rsidRPr="00970FB9">
        <w:rPr>
          <w:rFonts w:asciiTheme="minorHAnsi" w:hAnsiTheme="minorHAnsi" w:cstheme="minorHAnsi"/>
          <w:sz w:val="22"/>
          <w:szCs w:val="22"/>
        </w:rPr>
        <w:t xml:space="preserve"> </w:t>
      </w:r>
    </w:p>
    <w:p w14:paraId="7F07274A" w14:textId="77777777" w:rsidR="00D618E0" w:rsidRPr="00D618E0" w:rsidRDefault="00D618E0" w:rsidP="00970FB9">
      <w:pPr>
        <w:pStyle w:val="ListParagraph"/>
        <w:spacing w:line="276" w:lineRule="auto"/>
        <w:rPr>
          <w:rFonts w:cstheme="minorHAnsi"/>
        </w:rPr>
      </w:pPr>
      <w:r w:rsidRPr="00D618E0">
        <w:rPr>
          <w:rFonts w:cstheme="minorHAnsi"/>
        </w:rPr>
        <w:t>Pestle allows us to weigh up the current factors that can prevent or may even hinder our business from growth, as a upcoming establishment its important that we study the environmental factors, this will ensure stability of our restaurant and determine on how it will flourish</w:t>
      </w:r>
    </w:p>
    <w:p w14:paraId="507B2E87" w14:textId="77777777" w:rsidR="00D618E0" w:rsidRPr="00D618E0" w:rsidRDefault="00D618E0" w:rsidP="00970FB9">
      <w:pPr>
        <w:pStyle w:val="ListParagraph"/>
        <w:spacing w:line="276" w:lineRule="auto"/>
        <w:rPr>
          <w:rFonts w:cstheme="minorHAnsi"/>
        </w:rPr>
      </w:pPr>
      <w:r w:rsidRPr="00D618E0">
        <w:rPr>
          <w:rFonts w:cstheme="minorHAnsi"/>
        </w:rPr>
        <w:t xml:space="preserve">Political consist of the health &amp; safety policies we have in place down to hygiene and cleanliness all have policies and correct standards to be met this means as a company we must be flexible and be able to adapt with the times accordingly. </w:t>
      </w:r>
    </w:p>
    <w:p w14:paraId="20B4D992" w14:textId="77777777" w:rsidR="00D618E0" w:rsidRPr="00D618E0" w:rsidRDefault="00D618E0" w:rsidP="00970FB9">
      <w:pPr>
        <w:pStyle w:val="ListParagraph"/>
        <w:spacing w:line="276" w:lineRule="auto"/>
        <w:rPr>
          <w:rFonts w:cstheme="minorHAnsi"/>
        </w:rPr>
      </w:pPr>
      <w:r w:rsidRPr="00D618E0">
        <w:rPr>
          <w:rFonts w:cstheme="minorHAnsi"/>
        </w:rPr>
        <w:t xml:space="preserve"> </w:t>
      </w:r>
    </w:p>
    <w:p w14:paraId="550B786D" w14:textId="77777777" w:rsidR="00D618E0" w:rsidRPr="00D618E0" w:rsidRDefault="00D618E0" w:rsidP="00970FB9">
      <w:pPr>
        <w:pStyle w:val="ListParagraph"/>
        <w:spacing w:line="276" w:lineRule="auto"/>
        <w:rPr>
          <w:rFonts w:cstheme="minorHAnsi"/>
        </w:rPr>
      </w:pPr>
      <w:r w:rsidRPr="00D618E0">
        <w:rPr>
          <w:rFonts w:cstheme="minorHAnsi"/>
        </w:rPr>
        <w:t>Economic factors will help keep on track with long- &amp; short-term goals to come ensuring economic growth ensuring costs of our business as change may come in this industry such as inflation costs tax rises.</w:t>
      </w:r>
    </w:p>
    <w:p w14:paraId="3417C4E4" w14:textId="77777777" w:rsidR="00D618E0" w:rsidRPr="00D618E0" w:rsidRDefault="00D618E0" w:rsidP="00970FB9">
      <w:pPr>
        <w:pStyle w:val="ListParagraph"/>
        <w:spacing w:line="276" w:lineRule="auto"/>
        <w:rPr>
          <w:rFonts w:cstheme="minorHAnsi"/>
        </w:rPr>
      </w:pPr>
      <w:r w:rsidRPr="00D618E0">
        <w:rPr>
          <w:rFonts w:cstheme="minorHAnsi"/>
        </w:rPr>
        <w:t>Social demand is changing everyday new ways to communicate are being discovered every day in the social world will allow us to keep up with the vast growing population there are traditions cultural values and beliefs that we all hold by studying these means we always have a chance in the growing market.</w:t>
      </w:r>
    </w:p>
    <w:p w14:paraId="0EE929C2" w14:textId="77777777" w:rsidR="00D618E0" w:rsidRPr="00D618E0" w:rsidRDefault="00D618E0" w:rsidP="00970FB9">
      <w:pPr>
        <w:pStyle w:val="ListParagraph"/>
        <w:spacing w:line="276" w:lineRule="auto"/>
        <w:rPr>
          <w:rFonts w:cstheme="minorHAnsi"/>
        </w:rPr>
      </w:pPr>
      <w:r w:rsidRPr="00D618E0">
        <w:rPr>
          <w:rFonts w:cstheme="minorHAnsi"/>
        </w:rPr>
        <w:t xml:space="preserve">Technological – Technology has become so advanced over the years and will only become more in the years to come even changing the way we pay for things now using our smart phones Apple watches the world is evolving around us so as a business we aim to be able to keep up with the vast tech coming out such as CCTV being able to protect your premisses from the comfort of your own home does bring somewhat of peace of mind. </w:t>
      </w:r>
    </w:p>
    <w:p w14:paraId="4E0AF9FD" w14:textId="77777777" w:rsidR="00D618E0" w:rsidRPr="00970FB9" w:rsidRDefault="00D618E0" w:rsidP="00970FB9">
      <w:pPr>
        <w:pStyle w:val="ListParagraph"/>
        <w:spacing w:line="276" w:lineRule="auto"/>
        <w:rPr>
          <w:rFonts w:cstheme="minorHAnsi"/>
        </w:rPr>
      </w:pPr>
    </w:p>
    <w:p w14:paraId="0F7505BE" w14:textId="3171D1AF" w:rsidR="00E62A3C" w:rsidRPr="00970FB9" w:rsidRDefault="00E62A3C" w:rsidP="00970FB9">
      <w:pPr>
        <w:pStyle w:val="ListParagraph"/>
        <w:spacing w:line="276" w:lineRule="auto"/>
        <w:rPr>
          <w:rFonts w:cstheme="minorHAnsi"/>
        </w:rPr>
      </w:pPr>
    </w:p>
    <w:p w14:paraId="7685F279" w14:textId="0BB40C3D" w:rsidR="00AB5698" w:rsidRPr="00970FB9" w:rsidRDefault="00AB5698" w:rsidP="00970FB9">
      <w:pPr>
        <w:pStyle w:val="ListParagraph"/>
        <w:spacing w:line="276" w:lineRule="auto"/>
        <w:rPr>
          <w:rFonts w:cstheme="minorHAnsi"/>
        </w:rPr>
      </w:pPr>
    </w:p>
    <w:p w14:paraId="2CF64FD0" w14:textId="77777777" w:rsidR="00D618E0" w:rsidRPr="00970FB9" w:rsidRDefault="00D618E0" w:rsidP="00970FB9">
      <w:pPr>
        <w:pStyle w:val="ListParagraph"/>
        <w:spacing w:line="276" w:lineRule="auto"/>
        <w:ind w:firstLine="720"/>
        <w:rPr>
          <w:rFonts w:cstheme="minorHAnsi"/>
        </w:rPr>
      </w:pPr>
    </w:p>
    <w:p w14:paraId="2CCBC468" w14:textId="77777777" w:rsidR="00D618E0" w:rsidRPr="00970FB9" w:rsidRDefault="00D618E0" w:rsidP="00970FB9">
      <w:pPr>
        <w:pStyle w:val="ListParagraph"/>
        <w:spacing w:line="276" w:lineRule="auto"/>
        <w:ind w:firstLine="720"/>
        <w:rPr>
          <w:rFonts w:cstheme="minorHAnsi"/>
        </w:rPr>
      </w:pPr>
    </w:p>
    <w:p w14:paraId="7F8FDEF0" w14:textId="77777777" w:rsidR="00D618E0" w:rsidRPr="00970FB9" w:rsidRDefault="00D618E0" w:rsidP="00970FB9">
      <w:pPr>
        <w:pStyle w:val="ListParagraph"/>
        <w:spacing w:line="276" w:lineRule="auto"/>
        <w:ind w:firstLine="720"/>
        <w:rPr>
          <w:rFonts w:cstheme="minorHAnsi"/>
        </w:rPr>
      </w:pPr>
    </w:p>
    <w:p w14:paraId="15463271" w14:textId="203A81BC" w:rsidR="00AB5698" w:rsidRPr="00970FB9" w:rsidRDefault="00AB5698" w:rsidP="00970FB9">
      <w:pPr>
        <w:pStyle w:val="Heading1"/>
        <w:spacing w:line="276" w:lineRule="auto"/>
        <w:rPr>
          <w:rFonts w:asciiTheme="minorHAnsi" w:hAnsiTheme="minorHAnsi" w:cstheme="minorHAnsi"/>
          <w:sz w:val="22"/>
          <w:szCs w:val="22"/>
        </w:rPr>
      </w:pPr>
      <w:bookmarkStart w:id="12" w:name="_Toc100532948"/>
      <w:r w:rsidRPr="00970FB9">
        <w:rPr>
          <w:rFonts w:asciiTheme="minorHAnsi" w:hAnsiTheme="minorHAnsi" w:cstheme="minorHAnsi"/>
          <w:sz w:val="22"/>
          <w:szCs w:val="22"/>
        </w:rPr>
        <w:t>7</w:t>
      </w:r>
      <w:r w:rsidR="00DE5BED" w:rsidRPr="00970FB9">
        <w:rPr>
          <w:rFonts w:asciiTheme="minorHAnsi" w:hAnsiTheme="minorHAnsi" w:cstheme="minorHAnsi"/>
          <w:sz w:val="22"/>
          <w:szCs w:val="22"/>
        </w:rPr>
        <w:t>.</w:t>
      </w:r>
      <w:r w:rsidRPr="00970FB9">
        <w:rPr>
          <w:rFonts w:asciiTheme="minorHAnsi" w:hAnsiTheme="minorHAnsi" w:cstheme="minorHAnsi"/>
          <w:sz w:val="22"/>
          <w:szCs w:val="22"/>
        </w:rPr>
        <w:t xml:space="preserve"> Target market</w:t>
      </w:r>
      <w:bookmarkEnd w:id="12"/>
    </w:p>
    <w:p w14:paraId="5373B350" w14:textId="18B2DCEE" w:rsidR="00DE5BED" w:rsidRPr="00970FB9" w:rsidRDefault="00DE5BED" w:rsidP="00970FB9">
      <w:pPr>
        <w:pStyle w:val="ListParagraph"/>
        <w:spacing w:line="276" w:lineRule="auto"/>
        <w:rPr>
          <w:rFonts w:cstheme="minorHAnsi"/>
        </w:rPr>
      </w:pPr>
    </w:p>
    <w:p w14:paraId="20D25A46" w14:textId="40DDF1AB" w:rsidR="00DE5BED" w:rsidRPr="00970FB9" w:rsidRDefault="00DE5BED" w:rsidP="00970FB9">
      <w:pPr>
        <w:pStyle w:val="ListParagraph"/>
        <w:spacing w:line="276" w:lineRule="auto"/>
        <w:rPr>
          <w:rFonts w:cstheme="minorHAnsi"/>
        </w:rPr>
      </w:pPr>
      <w:r w:rsidRPr="00970FB9">
        <w:rPr>
          <w:rFonts w:cstheme="minorHAnsi"/>
        </w:rPr>
        <w:tab/>
      </w:r>
    </w:p>
    <w:p w14:paraId="2F23B868" w14:textId="2B535024" w:rsidR="00901822" w:rsidRPr="00970FB9" w:rsidRDefault="00DE5BED" w:rsidP="00970FB9">
      <w:pPr>
        <w:pStyle w:val="ListParagraph"/>
        <w:spacing w:line="276" w:lineRule="auto"/>
        <w:rPr>
          <w:rFonts w:cstheme="minorHAnsi"/>
        </w:rPr>
      </w:pPr>
      <w:r w:rsidRPr="00970FB9">
        <w:rPr>
          <w:rFonts w:cstheme="minorHAnsi"/>
        </w:rPr>
        <w:tab/>
        <w:t xml:space="preserve">Our business must be well prepared for target marketing. </w:t>
      </w:r>
    </w:p>
    <w:p w14:paraId="36363F1C" w14:textId="2414AD89" w:rsidR="00DE5BED" w:rsidRPr="00970FB9" w:rsidRDefault="00DE5BED" w:rsidP="00970FB9">
      <w:pPr>
        <w:pStyle w:val="ListParagraph"/>
        <w:numPr>
          <w:ilvl w:val="0"/>
          <w:numId w:val="12"/>
        </w:numPr>
        <w:spacing w:line="276" w:lineRule="auto"/>
        <w:rPr>
          <w:rFonts w:cstheme="minorHAnsi"/>
        </w:rPr>
      </w:pPr>
      <w:r w:rsidRPr="00970FB9">
        <w:rPr>
          <w:rFonts w:cstheme="minorHAnsi"/>
        </w:rPr>
        <w:t>Geographical area where our main customers are located is 0,3 miles, households, and businesses in Birmingham downtown.</w:t>
      </w:r>
    </w:p>
    <w:p w14:paraId="1E4D8701" w14:textId="131BC5E6" w:rsidR="00DE5BED" w:rsidRPr="00970FB9" w:rsidRDefault="00DE5BED" w:rsidP="00970FB9">
      <w:pPr>
        <w:pStyle w:val="ListParagraph"/>
        <w:numPr>
          <w:ilvl w:val="0"/>
          <w:numId w:val="12"/>
        </w:numPr>
        <w:spacing w:line="276" w:lineRule="auto"/>
        <w:rPr>
          <w:rFonts w:cstheme="minorHAnsi"/>
        </w:rPr>
      </w:pPr>
      <w:r w:rsidRPr="00970FB9">
        <w:rPr>
          <w:rFonts w:cstheme="minorHAnsi"/>
        </w:rPr>
        <w:t>Demographical target are adults, mid-level and high level education, women and men with medium and higher income</w:t>
      </w:r>
    </w:p>
    <w:p w14:paraId="0B87531E" w14:textId="7A95064C" w:rsidR="00DE5BED" w:rsidRPr="00970FB9" w:rsidRDefault="00DE5BED" w:rsidP="00970FB9">
      <w:pPr>
        <w:pStyle w:val="ListParagraph"/>
        <w:numPr>
          <w:ilvl w:val="0"/>
          <w:numId w:val="12"/>
        </w:numPr>
        <w:spacing w:line="276" w:lineRule="auto"/>
        <w:rPr>
          <w:rFonts w:cstheme="minorHAnsi"/>
        </w:rPr>
      </w:pPr>
      <w:r w:rsidRPr="00970FB9">
        <w:rPr>
          <w:rFonts w:cstheme="minorHAnsi"/>
        </w:rPr>
        <w:t>Psychographic profile of our market that we target is traditionalists, conservative, active people, usually extroverted, social skills, blue collar and white collar. Family oriented and groups of friends.</w:t>
      </w:r>
    </w:p>
    <w:p w14:paraId="421F8646" w14:textId="117ED324" w:rsidR="00DE5BED" w:rsidRPr="00970FB9" w:rsidRDefault="0026065B" w:rsidP="00970FB9">
      <w:pPr>
        <w:pStyle w:val="ListParagraph"/>
        <w:numPr>
          <w:ilvl w:val="0"/>
          <w:numId w:val="12"/>
        </w:numPr>
        <w:spacing w:line="276" w:lineRule="auto"/>
        <w:rPr>
          <w:rFonts w:cstheme="minorHAnsi"/>
        </w:rPr>
      </w:pPr>
      <w:r w:rsidRPr="00970FB9">
        <w:rPr>
          <w:rFonts w:cstheme="minorHAnsi"/>
        </w:rPr>
        <w:t>Behavioural profile: responsive to price and quality, looking for good services and quality of the food.</w:t>
      </w:r>
    </w:p>
    <w:p w14:paraId="4976C6D2" w14:textId="2A4A8C94" w:rsidR="0026065B" w:rsidRPr="00970FB9" w:rsidRDefault="0026065B" w:rsidP="00970FB9">
      <w:pPr>
        <w:spacing w:line="276" w:lineRule="auto"/>
        <w:ind w:left="1080"/>
        <w:rPr>
          <w:rFonts w:cstheme="minorHAnsi"/>
        </w:rPr>
      </w:pPr>
    </w:p>
    <w:p w14:paraId="37E0745F" w14:textId="77777777" w:rsidR="009B6E72" w:rsidRPr="00970FB9" w:rsidRDefault="0026065B" w:rsidP="00970FB9">
      <w:pPr>
        <w:spacing w:line="276" w:lineRule="auto"/>
        <w:rPr>
          <w:rFonts w:cstheme="minorHAnsi"/>
        </w:rPr>
      </w:pPr>
      <w:r w:rsidRPr="00970FB9">
        <w:rPr>
          <w:rFonts w:cstheme="minorHAnsi"/>
        </w:rPr>
        <w:t>The perception of our restaurant for target market is of a posh place for</w:t>
      </w:r>
    </w:p>
    <w:p w14:paraId="31131293" w14:textId="14A56D5E" w:rsidR="0026065B" w:rsidRPr="00970FB9" w:rsidRDefault="0026065B" w:rsidP="00970FB9">
      <w:pPr>
        <w:spacing w:line="276" w:lineRule="auto"/>
        <w:rPr>
          <w:rFonts w:cstheme="minorHAnsi"/>
        </w:rPr>
      </w:pPr>
      <w:r w:rsidRPr="00970FB9">
        <w:rPr>
          <w:rFonts w:cstheme="minorHAnsi"/>
        </w:rPr>
        <w:t xml:space="preserve">gourmand and gourmet, stylish and quality oriented with delicious steaks and good </w:t>
      </w:r>
      <w:r w:rsidR="009B6E72" w:rsidRPr="00970FB9">
        <w:rPr>
          <w:rFonts w:cstheme="minorHAnsi"/>
        </w:rPr>
        <w:t>quality wines next to healthy and bio vegies. It is warm and welcoming an escape for the business around for lunch time or business lunch and a joy for friends at weekend time, a threat and welcoming place for fancy birthday and celebrations.</w:t>
      </w:r>
    </w:p>
    <w:p w14:paraId="296179EE" w14:textId="44E85910" w:rsidR="009B6E72" w:rsidRPr="00970FB9" w:rsidRDefault="009B6E72" w:rsidP="00970FB9">
      <w:pPr>
        <w:spacing w:line="276" w:lineRule="auto"/>
        <w:rPr>
          <w:rFonts w:cstheme="minorHAnsi"/>
        </w:rPr>
      </w:pPr>
      <w:r w:rsidRPr="00970FB9">
        <w:rPr>
          <w:rFonts w:cstheme="minorHAnsi"/>
        </w:rPr>
        <w:tab/>
        <w:t>We profile our customers and target the market to know whom to reach and nudge with advertising (Graham at, 2022)</w:t>
      </w:r>
    </w:p>
    <w:p w14:paraId="20AD88AA" w14:textId="3D36CFC7" w:rsidR="009B6E72" w:rsidRPr="00970FB9" w:rsidRDefault="009B6E72" w:rsidP="00970FB9">
      <w:pPr>
        <w:spacing w:line="276" w:lineRule="auto"/>
        <w:rPr>
          <w:rFonts w:cstheme="minorHAnsi"/>
        </w:rPr>
      </w:pPr>
    </w:p>
    <w:p w14:paraId="7ACDD876" w14:textId="349D07FB" w:rsidR="00A510B3" w:rsidRPr="00970FB9" w:rsidRDefault="00A510B3" w:rsidP="00970FB9">
      <w:pPr>
        <w:pStyle w:val="Heading1"/>
        <w:spacing w:line="276" w:lineRule="auto"/>
        <w:rPr>
          <w:rFonts w:asciiTheme="minorHAnsi" w:hAnsiTheme="minorHAnsi" w:cstheme="minorHAnsi"/>
          <w:sz w:val="22"/>
          <w:szCs w:val="22"/>
        </w:rPr>
      </w:pPr>
      <w:r w:rsidRPr="00970FB9">
        <w:rPr>
          <w:rFonts w:asciiTheme="minorHAnsi" w:hAnsiTheme="minorHAnsi" w:cstheme="minorHAnsi"/>
          <w:sz w:val="22"/>
          <w:szCs w:val="22"/>
        </w:rPr>
        <w:tab/>
      </w:r>
      <w:bookmarkStart w:id="13" w:name="_Toc100532949"/>
      <w:r w:rsidRPr="00970FB9">
        <w:rPr>
          <w:rFonts w:asciiTheme="minorHAnsi" w:hAnsiTheme="minorHAnsi" w:cstheme="minorHAnsi"/>
          <w:sz w:val="22"/>
          <w:szCs w:val="22"/>
        </w:rPr>
        <w:t>8. Marketing Plan</w:t>
      </w:r>
      <w:bookmarkEnd w:id="13"/>
    </w:p>
    <w:p w14:paraId="0747E75A" w14:textId="40720F6A" w:rsidR="00A510B3" w:rsidRPr="00970FB9" w:rsidRDefault="00A510B3" w:rsidP="00970FB9">
      <w:pPr>
        <w:spacing w:line="276" w:lineRule="auto"/>
        <w:rPr>
          <w:rFonts w:cstheme="minorHAnsi"/>
        </w:rPr>
      </w:pPr>
      <w:r w:rsidRPr="00970FB9">
        <w:rPr>
          <w:rFonts w:cstheme="minorHAnsi"/>
        </w:rPr>
        <w:tab/>
        <w:t>Planning</w:t>
      </w:r>
      <w:r w:rsidR="00CB6E06" w:rsidRPr="00970FB9">
        <w:rPr>
          <w:rFonts w:cstheme="minorHAnsi"/>
        </w:rPr>
        <w:t xml:space="preserve"> gives a model </w:t>
      </w:r>
      <w:r w:rsidRPr="00970FB9">
        <w:rPr>
          <w:rFonts w:cstheme="minorHAnsi"/>
        </w:rPr>
        <w:t xml:space="preserve">to see how the business work and it is an instrument </w:t>
      </w:r>
      <w:r w:rsidR="00CB6E06" w:rsidRPr="00970FB9">
        <w:rPr>
          <w:rFonts w:cstheme="minorHAnsi"/>
        </w:rPr>
        <w:t>to analyse and evaluate (Nabil at, 2018)</w:t>
      </w:r>
    </w:p>
    <w:p w14:paraId="72C639E9" w14:textId="3F3490A1" w:rsidR="00CB6E06" w:rsidRPr="00970FB9" w:rsidRDefault="00CB6E06" w:rsidP="00970FB9">
      <w:pPr>
        <w:spacing w:line="276" w:lineRule="auto"/>
        <w:rPr>
          <w:rFonts w:cstheme="minorHAnsi"/>
        </w:rPr>
      </w:pPr>
      <w:r w:rsidRPr="00970FB9">
        <w:rPr>
          <w:rFonts w:cstheme="minorHAnsi"/>
        </w:rPr>
        <w:tab/>
        <w:t xml:space="preserve">Our restaurant will be a quality oriented, nice and cosy elegant place for business lunch and </w:t>
      </w:r>
      <w:r w:rsidR="00D618E0" w:rsidRPr="00970FB9">
        <w:rPr>
          <w:rFonts w:cstheme="minorHAnsi"/>
        </w:rPr>
        <w:t>high-end</w:t>
      </w:r>
      <w:r w:rsidRPr="00970FB9">
        <w:rPr>
          <w:rFonts w:cstheme="minorHAnsi"/>
        </w:rPr>
        <w:t xml:space="preserve"> cuisine.</w:t>
      </w:r>
    </w:p>
    <w:p w14:paraId="68E834F3" w14:textId="506D8A64" w:rsidR="00CB6E06" w:rsidRPr="00970FB9" w:rsidRDefault="00CB6E06" w:rsidP="00970FB9">
      <w:pPr>
        <w:spacing w:line="276" w:lineRule="auto"/>
        <w:rPr>
          <w:rFonts w:cstheme="minorHAnsi"/>
        </w:rPr>
      </w:pPr>
      <w:r w:rsidRPr="00970FB9">
        <w:rPr>
          <w:rFonts w:cstheme="minorHAnsi"/>
        </w:rPr>
        <w:tab/>
      </w:r>
      <w:r w:rsidR="00001901" w:rsidRPr="00970FB9">
        <w:rPr>
          <w:rFonts w:cstheme="minorHAnsi"/>
        </w:rPr>
        <w:t xml:space="preserve">Products will be medium high </w:t>
      </w:r>
      <w:r w:rsidR="00D618E0" w:rsidRPr="00970FB9">
        <w:rPr>
          <w:rFonts w:cstheme="minorHAnsi"/>
        </w:rPr>
        <w:t>priced;</w:t>
      </w:r>
      <w:r w:rsidR="00001901" w:rsidRPr="00970FB9">
        <w:rPr>
          <w:rFonts w:cstheme="minorHAnsi"/>
        </w:rPr>
        <w:t xml:space="preserve"> food will be top quality prepared and ingredients the same.</w:t>
      </w:r>
    </w:p>
    <w:p w14:paraId="5E6E9D1C" w14:textId="09B44E66" w:rsidR="003B0F18" w:rsidRPr="00970FB9" w:rsidRDefault="003B0F18" w:rsidP="00970FB9">
      <w:pPr>
        <w:spacing w:line="276" w:lineRule="auto"/>
        <w:rPr>
          <w:rFonts w:cstheme="minorHAnsi"/>
        </w:rPr>
      </w:pPr>
      <w:r w:rsidRPr="00970FB9">
        <w:rPr>
          <w:rFonts w:cstheme="minorHAnsi"/>
        </w:rPr>
        <w:tab/>
        <w:t xml:space="preserve">We will promote our business mainly through e-channels with a boost of double budget spending on introducing ourselves on the market during first month, paying better positioning for google search, adds targeted for people nearby 0,5 miles radius through Facebook and Instagram. We will offer discounts and encourage influencers post on their </w:t>
      </w:r>
      <w:r w:rsidR="00D618E0" w:rsidRPr="00970FB9">
        <w:rPr>
          <w:rFonts w:cstheme="minorHAnsi"/>
        </w:rPr>
        <w:t>channel’s</w:t>
      </w:r>
      <w:r w:rsidRPr="00970FB9">
        <w:rPr>
          <w:rFonts w:cstheme="minorHAnsi"/>
        </w:rPr>
        <w:t xml:space="preserve"> pictures with meals from our restaurant. Will select the influencers that promote high style restaurants/ high </w:t>
      </w:r>
      <w:r w:rsidR="00D34FBE" w:rsidRPr="00970FB9">
        <w:rPr>
          <w:rFonts w:cstheme="minorHAnsi"/>
        </w:rPr>
        <w:t>lifestyle</w:t>
      </w:r>
      <w:r w:rsidRPr="00970FB9">
        <w:rPr>
          <w:rFonts w:cstheme="minorHAnsi"/>
        </w:rPr>
        <w:t>. We will spend also on flyers</w:t>
      </w:r>
      <w:r w:rsidR="009D6B9F" w:rsidRPr="00970FB9">
        <w:rPr>
          <w:rFonts w:cstheme="minorHAnsi"/>
        </w:rPr>
        <w:t xml:space="preserve"> with coupons for discounts in business surrounding area,</w:t>
      </w:r>
      <w:r w:rsidRPr="00970FB9">
        <w:rPr>
          <w:rFonts w:cstheme="minorHAnsi"/>
        </w:rPr>
        <w:t xml:space="preserve"> and surveys to get feedback from our customers encouraging criticism and using data to dynamically adjust and increase satisfaction of our visitors.</w:t>
      </w:r>
    </w:p>
    <w:p w14:paraId="5B6FB3EA" w14:textId="02072688" w:rsidR="003161E3" w:rsidRPr="00970FB9" w:rsidRDefault="00945091" w:rsidP="00970FB9">
      <w:pPr>
        <w:spacing w:line="276" w:lineRule="auto"/>
        <w:rPr>
          <w:rFonts w:cstheme="minorHAnsi"/>
        </w:rPr>
      </w:pPr>
      <w:r w:rsidRPr="00970FB9">
        <w:rPr>
          <w:rFonts w:cstheme="minorHAnsi"/>
          <w:noProof/>
        </w:rPr>
        <w:drawing>
          <wp:inline distT="0" distB="0" distL="0" distR="0" wp14:anchorId="675DE461" wp14:editId="144119B1">
            <wp:extent cx="5731510" cy="2323465"/>
            <wp:effectExtent l="0" t="0" r="0" b="63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2323465"/>
                    </a:xfrm>
                    <a:prstGeom prst="rect">
                      <a:avLst/>
                    </a:prstGeom>
                  </pic:spPr>
                </pic:pic>
              </a:graphicData>
            </a:graphic>
          </wp:inline>
        </w:drawing>
      </w:r>
    </w:p>
    <w:p w14:paraId="3F447610" w14:textId="18BED450" w:rsidR="00CB6E06" w:rsidRPr="00970FB9" w:rsidRDefault="00CB6E06" w:rsidP="00970FB9">
      <w:pPr>
        <w:pStyle w:val="Heading1"/>
        <w:spacing w:line="276" w:lineRule="auto"/>
        <w:rPr>
          <w:rFonts w:asciiTheme="minorHAnsi" w:hAnsiTheme="minorHAnsi" w:cstheme="minorHAnsi"/>
          <w:sz w:val="22"/>
          <w:szCs w:val="22"/>
        </w:rPr>
      </w:pPr>
    </w:p>
    <w:p w14:paraId="6BE3CD69" w14:textId="2971A15D" w:rsidR="00D96C1B" w:rsidRPr="00970FB9" w:rsidRDefault="00660E42" w:rsidP="00970FB9">
      <w:pPr>
        <w:pStyle w:val="Heading1"/>
        <w:spacing w:line="276" w:lineRule="auto"/>
        <w:rPr>
          <w:rFonts w:asciiTheme="minorHAnsi" w:hAnsiTheme="minorHAnsi" w:cstheme="minorHAnsi"/>
          <w:sz w:val="22"/>
          <w:szCs w:val="22"/>
        </w:rPr>
      </w:pPr>
      <w:r w:rsidRPr="00970FB9">
        <w:rPr>
          <w:rFonts w:asciiTheme="minorHAnsi" w:hAnsiTheme="minorHAnsi" w:cstheme="minorHAnsi"/>
          <w:sz w:val="22"/>
          <w:szCs w:val="22"/>
        </w:rPr>
        <w:tab/>
      </w:r>
      <w:bookmarkStart w:id="14" w:name="_Toc100532950"/>
      <w:r w:rsidRPr="00970FB9">
        <w:rPr>
          <w:rFonts w:asciiTheme="minorHAnsi" w:hAnsiTheme="minorHAnsi" w:cstheme="minorHAnsi"/>
          <w:sz w:val="22"/>
          <w:szCs w:val="22"/>
        </w:rPr>
        <w:t>6. Management Team</w:t>
      </w:r>
      <w:bookmarkEnd w:id="14"/>
    </w:p>
    <w:p w14:paraId="074826A2" w14:textId="75FED104" w:rsidR="00660E42" w:rsidRPr="00970FB9" w:rsidRDefault="00660E42" w:rsidP="00970FB9">
      <w:pPr>
        <w:spacing w:line="276" w:lineRule="auto"/>
        <w:rPr>
          <w:rFonts w:cstheme="minorHAnsi"/>
        </w:rPr>
      </w:pPr>
    </w:p>
    <w:p w14:paraId="4BA5812F" w14:textId="48608184" w:rsidR="00660E42" w:rsidRPr="00970FB9" w:rsidRDefault="00DD075F" w:rsidP="00970FB9">
      <w:pPr>
        <w:spacing w:line="276" w:lineRule="auto"/>
        <w:ind w:firstLine="720"/>
        <w:rPr>
          <w:rFonts w:cstheme="minorHAnsi"/>
        </w:rPr>
      </w:pPr>
      <w:r w:rsidRPr="00970FB9">
        <w:rPr>
          <w:rFonts w:cstheme="minorHAnsi"/>
        </w:rPr>
        <w:t>General manager will be Ayyub Khan. His experience in management is wide, He has leadership skills and a great team player. He is also digitally literate with good abilities in using Facebook Instagram for our marketing purpose. A very honest person with a well valued integrity.</w:t>
      </w:r>
    </w:p>
    <w:p w14:paraId="39558CCE" w14:textId="67BDBA82" w:rsidR="00DD075F" w:rsidRPr="00970FB9" w:rsidRDefault="00DD075F" w:rsidP="00970FB9">
      <w:pPr>
        <w:spacing w:line="276" w:lineRule="auto"/>
        <w:ind w:firstLine="720"/>
        <w:rPr>
          <w:rFonts w:cstheme="minorHAnsi"/>
        </w:rPr>
      </w:pPr>
      <w:r w:rsidRPr="00970FB9">
        <w:rPr>
          <w:rFonts w:cstheme="minorHAnsi"/>
        </w:rPr>
        <w:t>Chef – we will hire a very good skilled chef able to provide top quality. The Skills must include also creativity and passion for his work and we will encourage and nourish his appetite for being up to date with cuisine trends.</w:t>
      </w:r>
    </w:p>
    <w:p w14:paraId="789851C6" w14:textId="77777777" w:rsidR="00DD075F" w:rsidRPr="00970FB9" w:rsidRDefault="00DD075F" w:rsidP="00970FB9">
      <w:pPr>
        <w:spacing w:line="276" w:lineRule="auto"/>
        <w:ind w:firstLine="720"/>
        <w:rPr>
          <w:rFonts w:cstheme="minorHAnsi"/>
        </w:rPr>
      </w:pPr>
      <w:r w:rsidRPr="00970FB9">
        <w:rPr>
          <w:rFonts w:cstheme="minorHAnsi"/>
        </w:rPr>
        <w:t>Bartender: Kiesha Williams- she is well trained , a good knowledge of drinks and an exquisite master of cocktails. She is also taking courses for sommelier to be able to have a better management of drinks and to be able to provide top quality advise to our customers.</w:t>
      </w:r>
    </w:p>
    <w:p w14:paraId="74A8FF0A" w14:textId="1092F17F" w:rsidR="00DD075F" w:rsidRPr="00970FB9" w:rsidRDefault="005E0E8B" w:rsidP="00970FB9">
      <w:pPr>
        <w:spacing w:line="276" w:lineRule="auto"/>
        <w:ind w:firstLine="720"/>
        <w:rPr>
          <w:rFonts w:cstheme="minorHAnsi"/>
        </w:rPr>
      </w:pPr>
      <w:r w:rsidRPr="00970FB9">
        <w:rPr>
          <w:rFonts w:cstheme="minorHAnsi"/>
        </w:rPr>
        <w:t xml:space="preserve">Waiter- Radu Andreescu. – good experience and natural abilities to engage in a warm manner with customers, making them feel at home, good knowledge of the cuisine and drinks and able to make good recommendations. </w:t>
      </w:r>
      <w:r w:rsidR="00DD075F" w:rsidRPr="00970FB9">
        <w:rPr>
          <w:rFonts w:cstheme="minorHAnsi"/>
        </w:rPr>
        <w:t xml:space="preserve"> </w:t>
      </w:r>
    </w:p>
    <w:p w14:paraId="70475798" w14:textId="7BF866D7" w:rsidR="005E0E8B" w:rsidRPr="00970FB9" w:rsidRDefault="005E0E8B" w:rsidP="00970FB9">
      <w:pPr>
        <w:spacing w:line="276" w:lineRule="auto"/>
        <w:ind w:firstLine="720"/>
        <w:rPr>
          <w:rFonts w:cstheme="minorHAnsi"/>
        </w:rPr>
      </w:pPr>
    </w:p>
    <w:p w14:paraId="473C3D43" w14:textId="77777777" w:rsidR="00CC1AA3" w:rsidRPr="00970FB9" w:rsidRDefault="00CC1AA3" w:rsidP="00970FB9">
      <w:pPr>
        <w:pStyle w:val="Heading1"/>
        <w:spacing w:line="276" w:lineRule="auto"/>
        <w:rPr>
          <w:rFonts w:asciiTheme="minorHAnsi" w:hAnsiTheme="minorHAnsi" w:cstheme="minorHAnsi"/>
          <w:sz w:val="22"/>
          <w:szCs w:val="22"/>
        </w:rPr>
      </w:pPr>
    </w:p>
    <w:p w14:paraId="038E336E" w14:textId="2E9C8F8F" w:rsidR="005E0E8B" w:rsidRPr="00970FB9" w:rsidRDefault="005E0E8B" w:rsidP="00970FB9">
      <w:pPr>
        <w:pStyle w:val="Heading1"/>
        <w:spacing w:line="276" w:lineRule="auto"/>
        <w:rPr>
          <w:rFonts w:asciiTheme="minorHAnsi" w:hAnsiTheme="minorHAnsi" w:cstheme="minorHAnsi"/>
          <w:sz w:val="22"/>
          <w:szCs w:val="22"/>
        </w:rPr>
      </w:pPr>
      <w:bookmarkStart w:id="15" w:name="_Toc100532951"/>
      <w:r w:rsidRPr="00970FB9">
        <w:rPr>
          <w:rFonts w:asciiTheme="minorHAnsi" w:hAnsiTheme="minorHAnsi" w:cstheme="minorHAnsi"/>
          <w:sz w:val="22"/>
          <w:szCs w:val="22"/>
        </w:rPr>
        <w:t>7. Financial plan</w:t>
      </w:r>
      <w:bookmarkEnd w:id="15"/>
    </w:p>
    <w:p w14:paraId="75C0740E" w14:textId="135A5082" w:rsidR="005E0E8B" w:rsidRPr="00970FB9" w:rsidRDefault="004E7F0A" w:rsidP="00970FB9">
      <w:pPr>
        <w:spacing w:line="276" w:lineRule="auto"/>
        <w:ind w:firstLine="720"/>
        <w:rPr>
          <w:rFonts w:cstheme="minorHAnsi"/>
        </w:rPr>
      </w:pPr>
      <w:r w:rsidRPr="00970FB9">
        <w:rPr>
          <w:rFonts w:cstheme="minorHAnsi"/>
        </w:rPr>
        <w:t xml:space="preserve">To have a good management of our cash flow, we will pay the bills at the due date, The kitchen equipment and bar devices are in lease from a specialised company. The rent for the space is not a small amount of money but the space is located in an expensive area accordingly with the quality of the products and the market target. First month of the business the marketing expenses are </w:t>
      </w:r>
      <w:r w:rsidR="00E57360" w:rsidRPr="00970FB9">
        <w:rPr>
          <w:rFonts w:cstheme="minorHAnsi"/>
        </w:rPr>
        <w:t>bigger</w:t>
      </w:r>
      <w:r w:rsidRPr="00970FB9">
        <w:rPr>
          <w:rFonts w:cstheme="minorHAnsi"/>
        </w:rPr>
        <w:t xml:space="preserve"> to boost business and </w:t>
      </w:r>
      <w:r w:rsidR="00AD288F" w:rsidRPr="00970FB9">
        <w:rPr>
          <w:rFonts w:cstheme="minorHAnsi"/>
        </w:rPr>
        <w:t>to</w:t>
      </w:r>
      <w:r w:rsidRPr="00970FB9">
        <w:rPr>
          <w:rFonts w:cstheme="minorHAnsi"/>
        </w:rPr>
        <w:t xml:space="preserve"> make</w:t>
      </w:r>
      <w:r w:rsidR="00E57360" w:rsidRPr="00970FB9">
        <w:rPr>
          <w:rFonts w:cstheme="minorHAnsi"/>
        </w:rPr>
        <w:t xml:space="preserve"> us</w:t>
      </w:r>
      <w:r w:rsidRPr="00970FB9">
        <w:rPr>
          <w:rFonts w:cstheme="minorHAnsi"/>
        </w:rPr>
        <w:t xml:space="preserve"> known. First month the only staff we hire it is the chef and as the </w:t>
      </w:r>
      <w:r w:rsidR="00E57360" w:rsidRPr="00970FB9">
        <w:rPr>
          <w:rFonts w:cstheme="minorHAnsi"/>
        </w:rPr>
        <w:t xml:space="preserve">number of customers increase, we will hire additional staff as reflected in financial plan. Calculations are made for a number of 30 customers/day in first </w:t>
      </w:r>
      <w:r w:rsidR="00D95FFD" w:rsidRPr="00970FB9">
        <w:rPr>
          <w:rFonts w:cstheme="minorHAnsi"/>
        </w:rPr>
        <w:t>month and</w:t>
      </w:r>
      <w:r w:rsidR="00E57360" w:rsidRPr="00970FB9">
        <w:rPr>
          <w:rFonts w:cstheme="minorHAnsi"/>
        </w:rPr>
        <w:t xml:space="preserve"> they will double month by month to a capacity of </w:t>
      </w:r>
      <w:r w:rsidR="005E1064" w:rsidRPr="00970FB9">
        <w:rPr>
          <w:rFonts w:cstheme="minorHAnsi"/>
        </w:rPr>
        <w:t>250 customers/day to maintain the comfort required for this level of services</w:t>
      </w:r>
      <w:r w:rsidR="00AD288F" w:rsidRPr="00970FB9">
        <w:rPr>
          <w:rFonts w:cstheme="minorHAnsi"/>
        </w:rPr>
        <w:t xml:space="preserve"> thinking of a minimum 20£ spent/customer as lowest amount.</w:t>
      </w:r>
    </w:p>
    <w:p w14:paraId="09610CBD" w14:textId="2B4CEDCB" w:rsidR="005E1064" w:rsidRPr="00970FB9" w:rsidRDefault="005E1064" w:rsidP="00970FB9">
      <w:pPr>
        <w:spacing w:line="276" w:lineRule="auto"/>
        <w:ind w:firstLine="720"/>
        <w:rPr>
          <w:rFonts w:cstheme="minorHAnsi"/>
        </w:rPr>
      </w:pPr>
      <w:r w:rsidRPr="00970FB9">
        <w:rPr>
          <w:rFonts w:cstheme="minorHAnsi"/>
        </w:rPr>
        <w:t>Insufficient planning skills can lead to business failure (Snider and Davies, 2018)</w:t>
      </w:r>
    </w:p>
    <w:p w14:paraId="414B3F6A" w14:textId="04FDD7F6" w:rsidR="00EE4889" w:rsidRPr="00970FB9" w:rsidRDefault="00EE4889" w:rsidP="00970FB9">
      <w:pPr>
        <w:pStyle w:val="Heading1"/>
        <w:spacing w:line="276" w:lineRule="auto"/>
        <w:rPr>
          <w:rFonts w:asciiTheme="minorHAnsi" w:hAnsiTheme="minorHAnsi" w:cstheme="minorHAnsi"/>
          <w:sz w:val="22"/>
          <w:szCs w:val="22"/>
        </w:rPr>
      </w:pPr>
      <w:r w:rsidRPr="00970FB9">
        <w:rPr>
          <w:rFonts w:asciiTheme="minorHAnsi" w:hAnsiTheme="minorHAnsi" w:cstheme="minorHAnsi"/>
          <w:sz w:val="22"/>
          <w:szCs w:val="22"/>
        </w:rPr>
        <w:tab/>
      </w:r>
      <w:bookmarkStart w:id="16" w:name="_Toc100532952"/>
      <w:r w:rsidRPr="00970FB9">
        <w:rPr>
          <w:rFonts w:asciiTheme="minorHAnsi" w:hAnsiTheme="minorHAnsi" w:cstheme="minorHAnsi"/>
          <w:sz w:val="22"/>
          <w:szCs w:val="22"/>
        </w:rPr>
        <w:t>7.1 Cash flow forecast</w:t>
      </w:r>
      <w:bookmarkEnd w:id="16"/>
    </w:p>
    <w:p w14:paraId="4E3CAA53" w14:textId="292F3283" w:rsidR="00FA423F" w:rsidRPr="00970FB9" w:rsidRDefault="00EE4889" w:rsidP="00970FB9">
      <w:pPr>
        <w:spacing w:line="276" w:lineRule="auto"/>
        <w:ind w:firstLine="720"/>
        <w:rPr>
          <w:rFonts w:cstheme="minorHAnsi"/>
        </w:rPr>
      </w:pPr>
      <w:r w:rsidRPr="00970FB9">
        <w:rPr>
          <w:rFonts w:cstheme="minorHAnsi"/>
          <w:noProof/>
        </w:rPr>
        <w:drawing>
          <wp:inline distT="0" distB="0" distL="0" distR="0" wp14:anchorId="12B187D6" wp14:editId="577F50C0">
            <wp:extent cx="5731510" cy="3608070"/>
            <wp:effectExtent l="0" t="0" r="0" b="0"/>
            <wp:docPr id="2" name="Picture 2" descr="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pplication, table, Exce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608070"/>
                    </a:xfrm>
                    <a:prstGeom prst="rect">
                      <a:avLst/>
                    </a:prstGeom>
                  </pic:spPr>
                </pic:pic>
              </a:graphicData>
            </a:graphic>
          </wp:inline>
        </w:drawing>
      </w:r>
    </w:p>
    <w:p w14:paraId="41506176" w14:textId="43B7D5BE" w:rsidR="00FA423F" w:rsidRPr="00970FB9" w:rsidRDefault="00FA423F" w:rsidP="00970FB9">
      <w:pPr>
        <w:spacing w:line="276" w:lineRule="auto"/>
        <w:ind w:firstLine="720"/>
        <w:rPr>
          <w:rFonts w:cstheme="minorHAnsi"/>
        </w:rPr>
      </w:pPr>
    </w:p>
    <w:p w14:paraId="0CBCDF9A" w14:textId="77777777" w:rsidR="00F9126C" w:rsidRPr="00970FB9" w:rsidRDefault="00F9126C" w:rsidP="00970FB9">
      <w:pPr>
        <w:spacing w:line="276" w:lineRule="auto"/>
        <w:ind w:firstLine="720"/>
        <w:rPr>
          <w:rFonts w:cstheme="minorHAnsi"/>
        </w:rPr>
      </w:pPr>
    </w:p>
    <w:p w14:paraId="1B6E820F" w14:textId="77777777" w:rsidR="00F9126C" w:rsidRPr="00970FB9" w:rsidRDefault="00F9126C" w:rsidP="00970FB9">
      <w:pPr>
        <w:spacing w:line="276" w:lineRule="auto"/>
        <w:ind w:firstLine="720"/>
        <w:rPr>
          <w:rFonts w:cstheme="minorHAnsi"/>
        </w:rPr>
      </w:pPr>
    </w:p>
    <w:p w14:paraId="49532336" w14:textId="77777777" w:rsidR="00F9126C" w:rsidRPr="00970FB9" w:rsidRDefault="00F9126C" w:rsidP="00970FB9">
      <w:pPr>
        <w:spacing w:line="276" w:lineRule="auto"/>
        <w:ind w:firstLine="720"/>
        <w:rPr>
          <w:rFonts w:cstheme="minorHAnsi"/>
        </w:rPr>
      </w:pPr>
    </w:p>
    <w:p w14:paraId="1F74CCF8" w14:textId="77777777" w:rsidR="00F9126C" w:rsidRPr="00970FB9" w:rsidRDefault="00F9126C" w:rsidP="00970FB9">
      <w:pPr>
        <w:spacing w:line="276" w:lineRule="auto"/>
        <w:ind w:firstLine="720"/>
        <w:rPr>
          <w:rFonts w:cstheme="minorHAnsi"/>
        </w:rPr>
      </w:pPr>
    </w:p>
    <w:p w14:paraId="06804F25" w14:textId="77777777" w:rsidR="00F9126C" w:rsidRPr="00970FB9" w:rsidRDefault="00F9126C" w:rsidP="00970FB9">
      <w:pPr>
        <w:pStyle w:val="Heading1"/>
        <w:spacing w:line="276" w:lineRule="auto"/>
        <w:rPr>
          <w:rFonts w:asciiTheme="minorHAnsi" w:hAnsiTheme="minorHAnsi" w:cstheme="minorHAnsi"/>
          <w:sz w:val="22"/>
          <w:szCs w:val="22"/>
        </w:rPr>
      </w:pPr>
    </w:p>
    <w:p w14:paraId="7E8FA6BF" w14:textId="3BE8BDD0" w:rsidR="00FA423F" w:rsidRPr="00970FB9" w:rsidRDefault="00EE4889" w:rsidP="00970FB9">
      <w:pPr>
        <w:pStyle w:val="Heading1"/>
        <w:spacing w:line="276" w:lineRule="auto"/>
        <w:rPr>
          <w:rFonts w:asciiTheme="minorHAnsi" w:hAnsiTheme="minorHAnsi" w:cstheme="minorHAnsi"/>
          <w:sz w:val="22"/>
          <w:szCs w:val="22"/>
        </w:rPr>
      </w:pPr>
      <w:bookmarkStart w:id="17" w:name="_Toc100532953"/>
      <w:r w:rsidRPr="00970FB9">
        <w:rPr>
          <w:rFonts w:asciiTheme="minorHAnsi" w:hAnsiTheme="minorHAnsi" w:cstheme="minorHAnsi"/>
          <w:sz w:val="22"/>
          <w:szCs w:val="22"/>
        </w:rPr>
        <w:t xml:space="preserve">7.2 </w:t>
      </w:r>
      <w:r w:rsidR="00F9126C" w:rsidRPr="00970FB9">
        <w:rPr>
          <w:rFonts w:asciiTheme="minorHAnsi" w:hAnsiTheme="minorHAnsi" w:cstheme="minorHAnsi"/>
          <w:sz w:val="22"/>
          <w:szCs w:val="22"/>
        </w:rPr>
        <w:t xml:space="preserve">Forecast for </w:t>
      </w:r>
      <w:r w:rsidRPr="00970FB9">
        <w:rPr>
          <w:rFonts w:asciiTheme="minorHAnsi" w:hAnsiTheme="minorHAnsi" w:cstheme="minorHAnsi"/>
          <w:sz w:val="22"/>
          <w:szCs w:val="22"/>
        </w:rPr>
        <w:t>Profit and loss</w:t>
      </w:r>
      <w:bookmarkEnd w:id="17"/>
    </w:p>
    <w:p w14:paraId="6AC6A3C2" w14:textId="61854974" w:rsidR="00F9126C" w:rsidRPr="00970FB9" w:rsidRDefault="00F9126C" w:rsidP="00970FB9">
      <w:pPr>
        <w:pStyle w:val="Heading1"/>
        <w:spacing w:line="276" w:lineRule="auto"/>
        <w:rPr>
          <w:rFonts w:asciiTheme="minorHAnsi" w:hAnsiTheme="minorHAnsi" w:cstheme="minorHAnsi"/>
          <w:sz w:val="22"/>
          <w:szCs w:val="22"/>
        </w:rPr>
      </w:pPr>
    </w:p>
    <w:p w14:paraId="515FCA45" w14:textId="37DCAB64" w:rsidR="00F9126C" w:rsidRPr="00970FB9" w:rsidRDefault="00F9126C" w:rsidP="00970FB9">
      <w:pPr>
        <w:spacing w:line="276" w:lineRule="auto"/>
        <w:ind w:firstLine="720"/>
        <w:rPr>
          <w:rFonts w:cstheme="minorHAnsi"/>
        </w:rPr>
      </w:pPr>
      <w:r w:rsidRPr="00970FB9">
        <w:rPr>
          <w:rFonts w:cstheme="minorHAnsi"/>
          <w:noProof/>
        </w:rPr>
        <w:drawing>
          <wp:inline distT="0" distB="0" distL="0" distR="0" wp14:anchorId="27A7F1A6" wp14:editId="0BE8ECDE">
            <wp:extent cx="5731510" cy="3455670"/>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455670"/>
                    </a:xfrm>
                    <a:prstGeom prst="rect">
                      <a:avLst/>
                    </a:prstGeom>
                  </pic:spPr>
                </pic:pic>
              </a:graphicData>
            </a:graphic>
          </wp:inline>
        </w:drawing>
      </w:r>
    </w:p>
    <w:p w14:paraId="69A8B1FA" w14:textId="0693F7FA" w:rsidR="00F9126C" w:rsidRPr="00970FB9" w:rsidRDefault="00F9126C" w:rsidP="00970FB9">
      <w:pPr>
        <w:spacing w:line="276" w:lineRule="auto"/>
        <w:ind w:firstLine="720"/>
        <w:rPr>
          <w:rFonts w:cstheme="minorHAnsi"/>
          <w:b/>
          <w:bCs/>
          <w:lang w:val="en-US"/>
        </w:rPr>
      </w:pPr>
      <w:r w:rsidRPr="00970FB9">
        <w:rPr>
          <w:rFonts w:cstheme="minorHAnsi"/>
          <w:b/>
          <w:bCs/>
          <w:lang w:val="en-US"/>
        </w:rPr>
        <w:t xml:space="preserve">Break-even point = </w:t>
      </w:r>
      <m:oMath>
        <m:f>
          <m:fPr>
            <m:ctrlPr>
              <w:rPr>
                <w:rFonts w:ascii="Cambria Math" w:hAnsi="Cambria Math" w:cstheme="minorHAnsi"/>
                <w:b/>
                <w:bCs/>
                <w:i/>
                <w:iCs/>
                <w:lang w:val="en-US"/>
              </w:rPr>
            </m:ctrlPr>
          </m:fPr>
          <m:num>
            <m:r>
              <m:rPr>
                <m:sty m:val="bi"/>
              </m:rPr>
              <w:rPr>
                <w:rFonts w:ascii="Cambria Math" w:hAnsi="Cambria Math" w:cstheme="minorHAnsi"/>
              </w:rPr>
              <m:t>C x A</m:t>
            </m:r>
          </m:num>
          <m:den>
            <m:r>
              <m:rPr>
                <m:sty m:val="bi"/>
              </m:rPr>
              <w:rPr>
                <w:rFonts w:ascii="Cambria Math" w:hAnsi="Cambria Math" w:cstheme="minorHAnsi"/>
              </w:rPr>
              <m:t>B</m:t>
            </m:r>
          </m:den>
        </m:f>
      </m:oMath>
      <w:r w:rsidRPr="00970FB9">
        <w:rPr>
          <w:rFonts w:cstheme="minorHAnsi"/>
          <w:b/>
          <w:bCs/>
          <w:lang w:val="en-US"/>
        </w:rPr>
        <w:t xml:space="preserve"> = 422,126.90£</w:t>
      </w:r>
    </w:p>
    <w:p w14:paraId="759CEA03" w14:textId="1FCA7E23" w:rsidR="00F9126C" w:rsidRPr="00970FB9" w:rsidRDefault="00F9126C" w:rsidP="00970FB9">
      <w:pPr>
        <w:spacing w:line="276" w:lineRule="auto"/>
        <w:ind w:firstLine="720"/>
        <w:rPr>
          <w:rFonts w:cstheme="minorHAnsi"/>
          <w:b/>
          <w:bCs/>
          <w:lang w:val="en-US"/>
        </w:rPr>
      </w:pPr>
    </w:p>
    <w:p w14:paraId="3655C0BC" w14:textId="39DC91B2" w:rsidR="00F9126C" w:rsidRPr="00970FB9" w:rsidRDefault="00CC1AA3" w:rsidP="00970FB9">
      <w:pPr>
        <w:spacing w:line="276" w:lineRule="auto"/>
        <w:ind w:firstLine="720"/>
        <w:rPr>
          <w:rFonts w:cstheme="minorHAnsi"/>
        </w:rPr>
      </w:pPr>
      <w:r w:rsidRPr="00970FB9">
        <w:rPr>
          <w:rFonts w:cstheme="minorHAnsi"/>
          <w:lang w:val="en-US"/>
        </w:rPr>
        <w:t xml:space="preserve">Forecast of the profit and loss it is essential in business planning because it gives the final view over the business </w:t>
      </w:r>
      <w:r w:rsidR="00970FB9" w:rsidRPr="00970FB9">
        <w:rPr>
          <w:rFonts w:cstheme="minorHAnsi"/>
          <w:lang w:val="en-US"/>
        </w:rPr>
        <w:t>efficiency,</w:t>
      </w:r>
      <w:r w:rsidRPr="00970FB9">
        <w:rPr>
          <w:rFonts w:cstheme="minorHAnsi"/>
          <w:lang w:val="en-US"/>
        </w:rPr>
        <w:t xml:space="preserve"> and it is also a guidance in fallowing step by step through the year the accuracy of planning (Alam at, 2019)</w:t>
      </w:r>
    </w:p>
    <w:p w14:paraId="0486E165" w14:textId="77777777" w:rsidR="00F9126C" w:rsidRDefault="00F9126C" w:rsidP="00DD075F">
      <w:pPr>
        <w:spacing w:line="360" w:lineRule="auto"/>
        <w:ind w:firstLine="720"/>
        <w:rPr>
          <w:rFonts w:ascii="Arial" w:hAnsi="Arial" w:cs="Arial"/>
        </w:rPr>
      </w:pPr>
    </w:p>
    <w:p w14:paraId="348519E1" w14:textId="77777777" w:rsidR="00F9126C" w:rsidRDefault="00F9126C" w:rsidP="00DD075F">
      <w:pPr>
        <w:spacing w:line="360" w:lineRule="auto"/>
        <w:ind w:firstLine="720"/>
        <w:rPr>
          <w:rFonts w:ascii="Arial" w:hAnsi="Arial" w:cs="Arial"/>
        </w:rPr>
      </w:pPr>
    </w:p>
    <w:p w14:paraId="6D338B9A" w14:textId="6D7F734D" w:rsidR="00FA423F" w:rsidRDefault="00FA423F" w:rsidP="00DD075F">
      <w:pPr>
        <w:spacing w:line="360" w:lineRule="auto"/>
        <w:ind w:firstLine="720"/>
        <w:rPr>
          <w:rFonts w:ascii="Arial" w:hAnsi="Arial" w:cs="Arial"/>
        </w:rPr>
      </w:pPr>
    </w:p>
    <w:p w14:paraId="4D774197" w14:textId="731C17FE" w:rsidR="00FA423F" w:rsidRDefault="00FA423F" w:rsidP="00DD075F">
      <w:pPr>
        <w:spacing w:line="360" w:lineRule="auto"/>
        <w:ind w:firstLine="720"/>
        <w:rPr>
          <w:rFonts w:ascii="Arial" w:hAnsi="Arial" w:cs="Arial"/>
        </w:rPr>
      </w:pPr>
    </w:p>
    <w:p w14:paraId="17D158D2" w14:textId="55493958" w:rsidR="00FA423F" w:rsidRDefault="00FA423F" w:rsidP="00DD075F">
      <w:pPr>
        <w:spacing w:line="360" w:lineRule="auto"/>
        <w:ind w:firstLine="720"/>
        <w:rPr>
          <w:rFonts w:ascii="Arial" w:hAnsi="Arial" w:cs="Arial"/>
        </w:rPr>
      </w:pPr>
    </w:p>
    <w:p w14:paraId="7529C2A0" w14:textId="5E1C7646" w:rsidR="00FA423F" w:rsidRDefault="00FA423F" w:rsidP="00DD075F">
      <w:pPr>
        <w:spacing w:line="360" w:lineRule="auto"/>
        <w:ind w:firstLine="720"/>
        <w:rPr>
          <w:rFonts w:ascii="Arial" w:hAnsi="Arial" w:cs="Arial"/>
        </w:rPr>
      </w:pPr>
    </w:p>
    <w:p w14:paraId="04F248E7" w14:textId="5DE387DA" w:rsidR="00FA423F" w:rsidRDefault="00FA423F" w:rsidP="00DD075F">
      <w:pPr>
        <w:spacing w:line="360" w:lineRule="auto"/>
        <w:ind w:firstLine="720"/>
        <w:rPr>
          <w:rFonts w:ascii="Arial" w:hAnsi="Arial" w:cs="Arial"/>
        </w:rPr>
      </w:pPr>
    </w:p>
    <w:p w14:paraId="16775913" w14:textId="5CF751C3" w:rsidR="00FA423F" w:rsidRDefault="00FA423F" w:rsidP="0CFD3CAC">
      <w:pPr>
        <w:spacing w:line="257" w:lineRule="auto"/>
      </w:pPr>
    </w:p>
    <w:p w14:paraId="0A089A01" w14:textId="485AEE6D" w:rsidR="00FA423F" w:rsidRDefault="0CFD3CAC" w:rsidP="0CFD3CAC">
      <w:pPr>
        <w:spacing w:line="257" w:lineRule="auto"/>
      </w:pPr>
      <w:r w:rsidRPr="0CFD3CAC">
        <w:rPr>
          <w:rFonts w:ascii="Arial" w:eastAsia="Arial" w:hAnsi="Arial" w:cs="Arial"/>
          <w:sz w:val="24"/>
          <w:szCs w:val="24"/>
        </w:rPr>
        <w:t xml:space="preserve"> </w:t>
      </w:r>
    </w:p>
    <w:p w14:paraId="5DAF4278" w14:textId="39698D79" w:rsidR="00FA423F" w:rsidRDefault="00FA423F" w:rsidP="0CFD3CAC">
      <w:pPr>
        <w:spacing w:line="257" w:lineRule="auto"/>
        <w:rPr>
          <w:rFonts w:ascii="Arial" w:eastAsia="Arial" w:hAnsi="Arial" w:cs="Arial"/>
          <w:sz w:val="24"/>
          <w:szCs w:val="24"/>
          <w:u w:val="single"/>
        </w:rPr>
      </w:pPr>
    </w:p>
    <w:p w14:paraId="1A3561DB" w14:textId="4FB2D228" w:rsidR="00E62A3C" w:rsidRDefault="00E62A3C" w:rsidP="00D95FFD">
      <w:pPr>
        <w:pStyle w:val="Heading1"/>
      </w:pPr>
      <w:bookmarkStart w:id="18" w:name="_Toc100532954"/>
      <w:r>
        <w:t>Reference</w:t>
      </w:r>
      <w:bookmarkEnd w:id="18"/>
      <w:r>
        <w:t xml:space="preserve"> </w:t>
      </w:r>
    </w:p>
    <w:p w14:paraId="53AFCB83" w14:textId="77777777" w:rsidR="00E97544" w:rsidRPr="00E97544" w:rsidRDefault="00E97544" w:rsidP="00E97544">
      <w:pPr>
        <w:numPr>
          <w:ilvl w:val="0"/>
          <w:numId w:val="1"/>
        </w:numPr>
      </w:pPr>
      <w:r w:rsidRPr="00E97544">
        <w:t xml:space="preserve">Bizfluent. 2021. 'Restaurant PESTLE Analysis', </w:t>
      </w:r>
      <w:r w:rsidRPr="00E97544">
        <w:rPr>
          <w:i/>
          <w:iCs/>
        </w:rPr>
        <w:t>PESTLE Analysis</w:t>
      </w:r>
      <w:r w:rsidRPr="00E97544">
        <w:t xml:space="preserve">, [online]. Available at: </w:t>
      </w:r>
      <w:hyperlink r:id="rId9">
        <w:r w:rsidRPr="00E97544">
          <w:rPr>
            <w:rStyle w:val="Hyperlink"/>
          </w:rPr>
          <w:t>https://bizfluent.com/info-7911098-restaurant-pest-analysis.html</w:t>
        </w:r>
      </w:hyperlink>
      <w:r w:rsidRPr="00E97544">
        <w:t xml:space="preserve"> (Accessed 26 June 2021).</w:t>
      </w:r>
    </w:p>
    <w:p w14:paraId="1A1F51BC" w14:textId="77777777" w:rsidR="00E97544" w:rsidRPr="00E97544" w:rsidRDefault="00E97544" w:rsidP="00E97544">
      <w:pPr>
        <w:numPr>
          <w:ilvl w:val="0"/>
          <w:numId w:val="1"/>
        </w:numPr>
      </w:pPr>
      <w:r w:rsidRPr="00E97544">
        <w:t xml:space="preserve">Bush, T., 2021. 'PESTLE Analysis of the Food Industry', </w:t>
      </w:r>
      <w:r w:rsidRPr="00E97544">
        <w:rPr>
          <w:i/>
          <w:iCs/>
        </w:rPr>
        <w:t>PESTLE Analysis</w:t>
      </w:r>
      <w:r w:rsidRPr="00E97544">
        <w:t xml:space="preserve">, [online]. Available at: </w:t>
      </w:r>
      <w:hyperlink r:id="rId10">
        <w:r w:rsidRPr="00E97544">
          <w:rPr>
            <w:rStyle w:val="Hyperlink"/>
          </w:rPr>
          <w:t>https://pestleanalysis.com/pestle-analysis-of-the-food-industry/</w:t>
        </w:r>
      </w:hyperlink>
      <w:r w:rsidRPr="00E97544">
        <w:t xml:space="preserve"> (Accessed 26 June 2021).</w:t>
      </w:r>
    </w:p>
    <w:p w14:paraId="3B8E0DAF" w14:textId="77777777" w:rsidR="00E97544" w:rsidRDefault="00E97544" w:rsidP="007724B7"/>
    <w:p w14:paraId="16F70787" w14:textId="18F37E4E" w:rsidR="00E62A3C" w:rsidRDefault="00E62A3C" w:rsidP="00E62A3C">
      <w:pPr>
        <w:pStyle w:val="ListParagraph"/>
      </w:pPr>
      <w:r>
        <w:t xml:space="preserve"> </w:t>
      </w:r>
      <w:r w:rsidR="00F05A53">
        <w:t xml:space="preserve">  </w:t>
      </w:r>
      <w:r w:rsidR="00C71A75">
        <w:t xml:space="preserve"> </w:t>
      </w:r>
      <w:r w:rsidRPr="00E62A3C">
        <w:t>Kosaka, K., 2022. </w:t>
      </w:r>
      <w:r w:rsidRPr="00E62A3C">
        <w:rPr>
          <w:i/>
          <w:iCs/>
        </w:rPr>
        <w:t>Perceptual Mapping: The Benefit of Visualizing Your Competitive Landscape - Alexa Blog</w:t>
      </w:r>
      <w:r w:rsidRPr="00E62A3C">
        <w:t>. [online] Alexa Blog. Available at: &lt;https://blog.alexa.com/perceptual-mapping/).&gt; [Accessed 24 March 2022].</w:t>
      </w:r>
    </w:p>
    <w:p w14:paraId="504147EF" w14:textId="73716E3E" w:rsidR="00901822" w:rsidRDefault="00901822" w:rsidP="00E62A3C">
      <w:pPr>
        <w:pStyle w:val="ListParagraph"/>
      </w:pPr>
    </w:p>
    <w:p w14:paraId="773ED161" w14:textId="77777777" w:rsidR="00901822" w:rsidRPr="00901822" w:rsidRDefault="00901822" w:rsidP="00901822">
      <w:pPr>
        <w:pStyle w:val="ListParagraph"/>
        <w:spacing w:line="360" w:lineRule="auto"/>
        <w:rPr>
          <w:rFonts w:ascii="Arial" w:hAnsi="Arial" w:cs="Arial"/>
        </w:rPr>
      </w:pPr>
      <w:r w:rsidRPr="00901822">
        <w:rPr>
          <w:rFonts w:ascii="Arial" w:hAnsi="Arial" w:cs="Arial"/>
        </w:rPr>
        <w:t>Graham, C. and Kennedy, R., 2022. Quantifying the target market for advertisers. </w:t>
      </w:r>
      <w:r w:rsidRPr="00901822">
        <w:rPr>
          <w:rFonts w:ascii="Arial" w:hAnsi="Arial" w:cs="Arial"/>
          <w:i/>
          <w:iCs/>
        </w:rPr>
        <w:t>Journal of Consumer Behaviour</w:t>
      </w:r>
      <w:r w:rsidRPr="00901822">
        <w:rPr>
          <w:rFonts w:ascii="Arial" w:hAnsi="Arial" w:cs="Arial"/>
        </w:rPr>
        <w:t>, </w:t>
      </w:r>
      <w:r w:rsidRPr="00901822">
        <w:rPr>
          <w:rFonts w:ascii="Arial" w:hAnsi="Arial" w:cs="Arial"/>
          <w:i/>
          <w:iCs/>
        </w:rPr>
        <w:t>21</w:t>
      </w:r>
      <w:r w:rsidRPr="00901822">
        <w:rPr>
          <w:rFonts w:ascii="Arial" w:hAnsi="Arial" w:cs="Arial"/>
        </w:rPr>
        <w:t>(1), pp.33-48.</w:t>
      </w:r>
    </w:p>
    <w:p w14:paraId="3FF37CE2" w14:textId="77777777" w:rsidR="00901822" w:rsidRPr="00901822" w:rsidRDefault="00901822" w:rsidP="00901822">
      <w:pPr>
        <w:pStyle w:val="ListParagraph"/>
        <w:spacing w:line="360" w:lineRule="auto"/>
        <w:rPr>
          <w:rFonts w:ascii="Arial" w:hAnsi="Arial" w:cs="Arial"/>
        </w:rPr>
      </w:pPr>
      <w:r w:rsidRPr="00901822">
        <w:rPr>
          <w:rFonts w:ascii="Arial" w:hAnsi="Arial" w:cs="Arial"/>
        </w:rPr>
        <w:t>Kosaka, K., 2022. </w:t>
      </w:r>
      <w:r w:rsidRPr="00901822">
        <w:rPr>
          <w:rFonts w:ascii="Arial" w:hAnsi="Arial" w:cs="Arial"/>
          <w:i/>
          <w:iCs/>
        </w:rPr>
        <w:t>Perceptual Mapping: The Benefit of Visualizing Your Competitive Landscape - Alexa Blog</w:t>
      </w:r>
      <w:r w:rsidRPr="00901822">
        <w:rPr>
          <w:rFonts w:ascii="Arial" w:hAnsi="Arial" w:cs="Arial"/>
        </w:rPr>
        <w:t>. [online] Alexa Blog. Available at: &lt;https://blog.alexa.com/perceptual-mapping/).&gt; [Accessed 24 March 2022].</w:t>
      </w:r>
    </w:p>
    <w:p w14:paraId="7B0AD3AC" w14:textId="77777777" w:rsidR="00901822" w:rsidRPr="00901822" w:rsidRDefault="00901822" w:rsidP="00901822">
      <w:pPr>
        <w:pStyle w:val="ListParagraph"/>
        <w:spacing w:line="360" w:lineRule="auto"/>
        <w:rPr>
          <w:rFonts w:ascii="Arial" w:hAnsi="Arial" w:cs="Arial"/>
        </w:rPr>
      </w:pPr>
      <w:r w:rsidRPr="00901822">
        <w:rPr>
          <w:rFonts w:ascii="Arial" w:hAnsi="Arial" w:cs="Arial"/>
        </w:rPr>
        <w:t>Nabil, L., El Barkany, A. and El Khalfi, A., 2018. Sales and operations planning (S&amp;OP) concepts and models under constraints: Literature review. In </w:t>
      </w:r>
      <w:r w:rsidRPr="00901822">
        <w:rPr>
          <w:rFonts w:ascii="Arial" w:hAnsi="Arial" w:cs="Arial"/>
          <w:i/>
          <w:iCs/>
        </w:rPr>
        <w:t>International Journal of Engineering Research in Africa</w:t>
      </w:r>
      <w:r w:rsidRPr="00901822">
        <w:rPr>
          <w:rFonts w:ascii="Arial" w:hAnsi="Arial" w:cs="Arial"/>
        </w:rPr>
        <w:t> (Vol. 34, pp. 171-188). Trans Tech Publications Ltd.</w:t>
      </w:r>
    </w:p>
    <w:p w14:paraId="69676B10" w14:textId="77777777" w:rsidR="00901822" w:rsidRPr="00901822" w:rsidRDefault="00901822" w:rsidP="00901822">
      <w:pPr>
        <w:pStyle w:val="ListParagraph"/>
        <w:spacing w:line="360" w:lineRule="auto"/>
        <w:rPr>
          <w:rFonts w:ascii="Arial" w:hAnsi="Arial" w:cs="Arial"/>
        </w:rPr>
      </w:pPr>
      <w:r w:rsidRPr="00901822">
        <w:rPr>
          <w:rFonts w:ascii="Arial" w:hAnsi="Arial" w:cs="Arial"/>
        </w:rPr>
        <w:t>Snider, J.H. and Davies, K.J., 2018. Success strategies for small financial planning firms. </w:t>
      </w:r>
      <w:r w:rsidRPr="00901822">
        <w:rPr>
          <w:rFonts w:ascii="Arial" w:hAnsi="Arial" w:cs="Arial"/>
          <w:i/>
          <w:iCs/>
        </w:rPr>
        <w:t>International Journal of Applied Management and Technology</w:t>
      </w:r>
      <w:r w:rsidRPr="00901822">
        <w:rPr>
          <w:rFonts w:ascii="Arial" w:hAnsi="Arial" w:cs="Arial"/>
        </w:rPr>
        <w:t>, </w:t>
      </w:r>
      <w:r w:rsidRPr="00901822">
        <w:rPr>
          <w:rFonts w:ascii="Arial" w:hAnsi="Arial" w:cs="Arial"/>
          <w:i/>
          <w:iCs/>
        </w:rPr>
        <w:t>17</w:t>
      </w:r>
      <w:r w:rsidRPr="00901822">
        <w:rPr>
          <w:rFonts w:ascii="Arial" w:hAnsi="Arial" w:cs="Arial"/>
        </w:rPr>
        <w:t>(1),</w:t>
      </w:r>
    </w:p>
    <w:sectPr w:rsidR="00901822" w:rsidRPr="009018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B2DF8"/>
    <w:multiLevelType w:val="hybridMultilevel"/>
    <w:tmpl w:val="FFFFFFFF"/>
    <w:lvl w:ilvl="0" w:tplc="6D52428A">
      <w:start w:val="1"/>
      <w:numFmt w:val="bullet"/>
      <w:lvlText w:val="Ø"/>
      <w:lvlJc w:val="left"/>
      <w:pPr>
        <w:ind w:left="720" w:hanging="360"/>
      </w:pPr>
      <w:rPr>
        <w:rFonts w:ascii="Wingdings" w:hAnsi="Wingdings" w:hint="default"/>
      </w:rPr>
    </w:lvl>
    <w:lvl w:ilvl="1" w:tplc="1DDAB8FA">
      <w:start w:val="1"/>
      <w:numFmt w:val="bullet"/>
      <w:lvlText w:val="o"/>
      <w:lvlJc w:val="left"/>
      <w:pPr>
        <w:ind w:left="1440" w:hanging="360"/>
      </w:pPr>
      <w:rPr>
        <w:rFonts w:ascii="Courier New" w:hAnsi="Courier New" w:hint="default"/>
      </w:rPr>
    </w:lvl>
    <w:lvl w:ilvl="2" w:tplc="E9A4F2E0">
      <w:start w:val="1"/>
      <w:numFmt w:val="bullet"/>
      <w:lvlText w:val=""/>
      <w:lvlJc w:val="left"/>
      <w:pPr>
        <w:ind w:left="2160" w:hanging="360"/>
      </w:pPr>
      <w:rPr>
        <w:rFonts w:ascii="Wingdings" w:hAnsi="Wingdings" w:hint="default"/>
      </w:rPr>
    </w:lvl>
    <w:lvl w:ilvl="3" w:tplc="066E1A6A">
      <w:start w:val="1"/>
      <w:numFmt w:val="bullet"/>
      <w:lvlText w:val=""/>
      <w:lvlJc w:val="left"/>
      <w:pPr>
        <w:ind w:left="2880" w:hanging="360"/>
      </w:pPr>
      <w:rPr>
        <w:rFonts w:ascii="Symbol" w:hAnsi="Symbol" w:hint="default"/>
      </w:rPr>
    </w:lvl>
    <w:lvl w:ilvl="4" w:tplc="A3B879D6">
      <w:start w:val="1"/>
      <w:numFmt w:val="bullet"/>
      <w:lvlText w:val="o"/>
      <w:lvlJc w:val="left"/>
      <w:pPr>
        <w:ind w:left="3600" w:hanging="360"/>
      </w:pPr>
      <w:rPr>
        <w:rFonts w:ascii="Courier New" w:hAnsi="Courier New" w:hint="default"/>
      </w:rPr>
    </w:lvl>
    <w:lvl w:ilvl="5" w:tplc="9BB63F76">
      <w:start w:val="1"/>
      <w:numFmt w:val="bullet"/>
      <w:lvlText w:val=""/>
      <w:lvlJc w:val="left"/>
      <w:pPr>
        <w:ind w:left="4320" w:hanging="360"/>
      </w:pPr>
      <w:rPr>
        <w:rFonts w:ascii="Wingdings" w:hAnsi="Wingdings" w:hint="default"/>
      </w:rPr>
    </w:lvl>
    <w:lvl w:ilvl="6" w:tplc="26D8B0C2">
      <w:start w:val="1"/>
      <w:numFmt w:val="bullet"/>
      <w:lvlText w:val=""/>
      <w:lvlJc w:val="left"/>
      <w:pPr>
        <w:ind w:left="5040" w:hanging="360"/>
      </w:pPr>
      <w:rPr>
        <w:rFonts w:ascii="Symbol" w:hAnsi="Symbol" w:hint="default"/>
      </w:rPr>
    </w:lvl>
    <w:lvl w:ilvl="7" w:tplc="8E40C708">
      <w:start w:val="1"/>
      <w:numFmt w:val="bullet"/>
      <w:lvlText w:val="o"/>
      <w:lvlJc w:val="left"/>
      <w:pPr>
        <w:ind w:left="5760" w:hanging="360"/>
      </w:pPr>
      <w:rPr>
        <w:rFonts w:ascii="Courier New" w:hAnsi="Courier New" w:hint="default"/>
      </w:rPr>
    </w:lvl>
    <w:lvl w:ilvl="8" w:tplc="2F321366">
      <w:start w:val="1"/>
      <w:numFmt w:val="bullet"/>
      <w:lvlText w:val=""/>
      <w:lvlJc w:val="left"/>
      <w:pPr>
        <w:ind w:left="6480" w:hanging="360"/>
      </w:pPr>
      <w:rPr>
        <w:rFonts w:ascii="Wingdings" w:hAnsi="Wingdings" w:hint="default"/>
      </w:rPr>
    </w:lvl>
  </w:abstractNum>
  <w:abstractNum w:abstractNumId="1" w15:restartNumberingAfterBreak="0">
    <w:nsid w:val="2A621F94"/>
    <w:multiLevelType w:val="hybridMultilevel"/>
    <w:tmpl w:val="FFFFFFFF"/>
    <w:lvl w:ilvl="0" w:tplc="2E9A283C">
      <w:start w:val="1"/>
      <w:numFmt w:val="bullet"/>
      <w:lvlText w:val="Ø"/>
      <w:lvlJc w:val="left"/>
      <w:pPr>
        <w:ind w:left="720" w:hanging="360"/>
      </w:pPr>
      <w:rPr>
        <w:rFonts w:ascii="Wingdings" w:hAnsi="Wingdings" w:hint="default"/>
      </w:rPr>
    </w:lvl>
    <w:lvl w:ilvl="1" w:tplc="D1926286">
      <w:start w:val="1"/>
      <w:numFmt w:val="bullet"/>
      <w:lvlText w:val="o"/>
      <w:lvlJc w:val="left"/>
      <w:pPr>
        <w:ind w:left="1440" w:hanging="360"/>
      </w:pPr>
      <w:rPr>
        <w:rFonts w:ascii="Courier New" w:hAnsi="Courier New" w:hint="default"/>
      </w:rPr>
    </w:lvl>
    <w:lvl w:ilvl="2" w:tplc="4AB45A08">
      <w:start w:val="1"/>
      <w:numFmt w:val="bullet"/>
      <w:lvlText w:val=""/>
      <w:lvlJc w:val="left"/>
      <w:pPr>
        <w:ind w:left="2160" w:hanging="360"/>
      </w:pPr>
      <w:rPr>
        <w:rFonts w:ascii="Wingdings" w:hAnsi="Wingdings" w:hint="default"/>
      </w:rPr>
    </w:lvl>
    <w:lvl w:ilvl="3" w:tplc="72EE8F1A">
      <w:start w:val="1"/>
      <w:numFmt w:val="bullet"/>
      <w:lvlText w:val=""/>
      <w:lvlJc w:val="left"/>
      <w:pPr>
        <w:ind w:left="2880" w:hanging="360"/>
      </w:pPr>
      <w:rPr>
        <w:rFonts w:ascii="Symbol" w:hAnsi="Symbol" w:hint="default"/>
      </w:rPr>
    </w:lvl>
    <w:lvl w:ilvl="4" w:tplc="58F057BA">
      <w:start w:val="1"/>
      <w:numFmt w:val="bullet"/>
      <w:lvlText w:val="o"/>
      <w:lvlJc w:val="left"/>
      <w:pPr>
        <w:ind w:left="3600" w:hanging="360"/>
      </w:pPr>
      <w:rPr>
        <w:rFonts w:ascii="Courier New" w:hAnsi="Courier New" w:hint="default"/>
      </w:rPr>
    </w:lvl>
    <w:lvl w:ilvl="5" w:tplc="DAEC269E">
      <w:start w:val="1"/>
      <w:numFmt w:val="bullet"/>
      <w:lvlText w:val=""/>
      <w:lvlJc w:val="left"/>
      <w:pPr>
        <w:ind w:left="4320" w:hanging="360"/>
      </w:pPr>
      <w:rPr>
        <w:rFonts w:ascii="Wingdings" w:hAnsi="Wingdings" w:hint="default"/>
      </w:rPr>
    </w:lvl>
    <w:lvl w:ilvl="6" w:tplc="FE70C19A">
      <w:start w:val="1"/>
      <w:numFmt w:val="bullet"/>
      <w:lvlText w:val=""/>
      <w:lvlJc w:val="left"/>
      <w:pPr>
        <w:ind w:left="5040" w:hanging="360"/>
      </w:pPr>
      <w:rPr>
        <w:rFonts w:ascii="Symbol" w:hAnsi="Symbol" w:hint="default"/>
      </w:rPr>
    </w:lvl>
    <w:lvl w:ilvl="7" w:tplc="E9B43812">
      <w:start w:val="1"/>
      <w:numFmt w:val="bullet"/>
      <w:lvlText w:val="o"/>
      <w:lvlJc w:val="left"/>
      <w:pPr>
        <w:ind w:left="5760" w:hanging="360"/>
      </w:pPr>
      <w:rPr>
        <w:rFonts w:ascii="Courier New" w:hAnsi="Courier New" w:hint="default"/>
      </w:rPr>
    </w:lvl>
    <w:lvl w:ilvl="8" w:tplc="801663E4">
      <w:start w:val="1"/>
      <w:numFmt w:val="bullet"/>
      <w:lvlText w:val=""/>
      <w:lvlJc w:val="left"/>
      <w:pPr>
        <w:ind w:left="6480" w:hanging="360"/>
      </w:pPr>
      <w:rPr>
        <w:rFonts w:ascii="Wingdings" w:hAnsi="Wingdings" w:hint="default"/>
      </w:rPr>
    </w:lvl>
  </w:abstractNum>
  <w:abstractNum w:abstractNumId="2" w15:restartNumberingAfterBreak="0">
    <w:nsid w:val="2A884F2F"/>
    <w:multiLevelType w:val="multilevel"/>
    <w:tmpl w:val="F3F0E87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2AA400E6"/>
    <w:multiLevelType w:val="multilevel"/>
    <w:tmpl w:val="502627F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2BE700D4"/>
    <w:multiLevelType w:val="multilevel"/>
    <w:tmpl w:val="ED5453B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B65EB1"/>
    <w:multiLevelType w:val="hybridMultilevel"/>
    <w:tmpl w:val="FFFFFFFF"/>
    <w:lvl w:ilvl="0" w:tplc="D81AE51C">
      <w:start w:val="1"/>
      <w:numFmt w:val="bullet"/>
      <w:lvlText w:val="Ø"/>
      <w:lvlJc w:val="left"/>
      <w:pPr>
        <w:ind w:left="720" w:hanging="360"/>
      </w:pPr>
      <w:rPr>
        <w:rFonts w:ascii="Wingdings" w:hAnsi="Wingdings" w:hint="default"/>
      </w:rPr>
    </w:lvl>
    <w:lvl w:ilvl="1" w:tplc="FD265ED2">
      <w:start w:val="1"/>
      <w:numFmt w:val="bullet"/>
      <w:lvlText w:val="o"/>
      <w:lvlJc w:val="left"/>
      <w:pPr>
        <w:ind w:left="1440" w:hanging="360"/>
      </w:pPr>
      <w:rPr>
        <w:rFonts w:ascii="Courier New" w:hAnsi="Courier New" w:hint="default"/>
      </w:rPr>
    </w:lvl>
    <w:lvl w:ilvl="2" w:tplc="37DA361C">
      <w:start w:val="1"/>
      <w:numFmt w:val="bullet"/>
      <w:lvlText w:val=""/>
      <w:lvlJc w:val="left"/>
      <w:pPr>
        <w:ind w:left="2160" w:hanging="360"/>
      </w:pPr>
      <w:rPr>
        <w:rFonts w:ascii="Wingdings" w:hAnsi="Wingdings" w:hint="default"/>
      </w:rPr>
    </w:lvl>
    <w:lvl w:ilvl="3" w:tplc="4EDA627C">
      <w:start w:val="1"/>
      <w:numFmt w:val="bullet"/>
      <w:lvlText w:val=""/>
      <w:lvlJc w:val="left"/>
      <w:pPr>
        <w:ind w:left="2880" w:hanging="360"/>
      </w:pPr>
      <w:rPr>
        <w:rFonts w:ascii="Symbol" w:hAnsi="Symbol" w:hint="default"/>
      </w:rPr>
    </w:lvl>
    <w:lvl w:ilvl="4" w:tplc="A9CA3810">
      <w:start w:val="1"/>
      <w:numFmt w:val="bullet"/>
      <w:lvlText w:val="o"/>
      <w:lvlJc w:val="left"/>
      <w:pPr>
        <w:ind w:left="3600" w:hanging="360"/>
      </w:pPr>
      <w:rPr>
        <w:rFonts w:ascii="Courier New" w:hAnsi="Courier New" w:hint="default"/>
      </w:rPr>
    </w:lvl>
    <w:lvl w:ilvl="5" w:tplc="1DF2208A">
      <w:start w:val="1"/>
      <w:numFmt w:val="bullet"/>
      <w:lvlText w:val=""/>
      <w:lvlJc w:val="left"/>
      <w:pPr>
        <w:ind w:left="4320" w:hanging="360"/>
      </w:pPr>
      <w:rPr>
        <w:rFonts w:ascii="Wingdings" w:hAnsi="Wingdings" w:hint="default"/>
      </w:rPr>
    </w:lvl>
    <w:lvl w:ilvl="6" w:tplc="9E9C64F6">
      <w:start w:val="1"/>
      <w:numFmt w:val="bullet"/>
      <w:lvlText w:val=""/>
      <w:lvlJc w:val="left"/>
      <w:pPr>
        <w:ind w:left="5040" w:hanging="360"/>
      </w:pPr>
      <w:rPr>
        <w:rFonts w:ascii="Symbol" w:hAnsi="Symbol" w:hint="default"/>
      </w:rPr>
    </w:lvl>
    <w:lvl w:ilvl="7" w:tplc="CBE0DB4A">
      <w:start w:val="1"/>
      <w:numFmt w:val="bullet"/>
      <w:lvlText w:val="o"/>
      <w:lvlJc w:val="left"/>
      <w:pPr>
        <w:ind w:left="5760" w:hanging="360"/>
      </w:pPr>
      <w:rPr>
        <w:rFonts w:ascii="Courier New" w:hAnsi="Courier New" w:hint="default"/>
      </w:rPr>
    </w:lvl>
    <w:lvl w:ilvl="8" w:tplc="25DE3260">
      <w:start w:val="1"/>
      <w:numFmt w:val="bullet"/>
      <w:lvlText w:val=""/>
      <w:lvlJc w:val="left"/>
      <w:pPr>
        <w:ind w:left="6480" w:hanging="360"/>
      </w:pPr>
      <w:rPr>
        <w:rFonts w:ascii="Wingdings" w:hAnsi="Wingdings" w:hint="default"/>
      </w:rPr>
    </w:lvl>
  </w:abstractNum>
  <w:abstractNum w:abstractNumId="6" w15:restartNumberingAfterBreak="0">
    <w:nsid w:val="51CB13DB"/>
    <w:multiLevelType w:val="multilevel"/>
    <w:tmpl w:val="C220E64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5A1F1307"/>
    <w:multiLevelType w:val="hybridMultilevel"/>
    <w:tmpl w:val="555C41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D344EE5"/>
    <w:multiLevelType w:val="multilevel"/>
    <w:tmpl w:val="E144679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9" w15:restartNumberingAfterBreak="0">
    <w:nsid w:val="6D162F16"/>
    <w:multiLevelType w:val="hybridMultilevel"/>
    <w:tmpl w:val="FFFFFFFF"/>
    <w:lvl w:ilvl="0" w:tplc="3788E3CA">
      <w:start w:val="1"/>
      <w:numFmt w:val="decimal"/>
      <w:lvlText w:val="%1."/>
      <w:lvlJc w:val="left"/>
      <w:pPr>
        <w:ind w:left="720" w:hanging="360"/>
      </w:pPr>
    </w:lvl>
    <w:lvl w:ilvl="1" w:tplc="53AA13F6">
      <w:start w:val="1"/>
      <w:numFmt w:val="lowerLetter"/>
      <w:lvlText w:val="%2."/>
      <w:lvlJc w:val="left"/>
      <w:pPr>
        <w:ind w:left="1440" w:hanging="360"/>
      </w:pPr>
    </w:lvl>
    <w:lvl w:ilvl="2" w:tplc="1402DC38">
      <w:start w:val="1"/>
      <w:numFmt w:val="lowerRoman"/>
      <w:lvlText w:val="%3."/>
      <w:lvlJc w:val="right"/>
      <w:pPr>
        <w:ind w:left="2160" w:hanging="180"/>
      </w:pPr>
    </w:lvl>
    <w:lvl w:ilvl="3" w:tplc="0B0076C0">
      <w:start w:val="1"/>
      <w:numFmt w:val="decimal"/>
      <w:lvlText w:val="%4."/>
      <w:lvlJc w:val="left"/>
      <w:pPr>
        <w:ind w:left="2880" w:hanging="360"/>
      </w:pPr>
    </w:lvl>
    <w:lvl w:ilvl="4" w:tplc="17289E98">
      <w:start w:val="1"/>
      <w:numFmt w:val="lowerLetter"/>
      <w:lvlText w:val="%5."/>
      <w:lvlJc w:val="left"/>
      <w:pPr>
        <w:ind w:left="3600" w:hanging="360"/>
      </w:pPr>
    </w:lvl>
    <w:lvl w:ilvl="5" w:tplc="D79E4894">
      <w:start w:val="1"/>
      <w:numFmt w:val="lowerRoman"/>
      <w:lvlText w:val="%6."/>
      <w:lvlJc w:val="right"/>
      <w:pPr>
        <w:ind w:left="4320" w:hanging="180"/>
      </w:pPr>
    </w:lvl>
    <w:lvl w:ilvl="6" w:tplc="BE1E355E">
      <w:start w:val="1"/>
      <w:numFmt w:val="decimal"/>
      <w:lvlText w:val="%7."/>
      <w:lvlJc w:val="left"/>
      <w:pPr>
        <w:ind w:left="5040" w:hanging="360"/>
      </w:pPr>
    </w:lvl>
    <w:lvl w:ilvl="7" w:tplc="C76ABCF6">
      <w:start w:val="1"/>
      <w:numFmt w:val="lowerLetter"/>
      <w:lvlText w:val="%8."/>
      <w:lvlJc w:val="left"/>
      <w:pPr>
        <w:ind w:left="5760" w:hanging="360"/>
      </w:pPr>
    </w:lvl>
    <w:lvl w:ilvl="8" w:tplc="9E325CE0">
      <w:start w:val="1"/>
      <w:numFmt w:val="lowerRoman"/>
      <w:lvlText w:val="%9."/>
      <w:lvlJc w:val="right"/>
      <w:pPr>
        <w:ind w:left="6480" w:hanging="180"/>
      </w:pPr>
    </w:lvl>
  </w:abstractNum>
  <w:abstractNum w:abstractNumId="10" w15:restartNumberingAfterBreak="0">
    <w:nsid w:val="73AB3ED8"/>
    <w:multiLevelType w:val="hybridMultilevel"/>
    <w:tmpl w:val="29D678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C3304F9"/>
    <w:multiLevelType w:val="hybridMultilevel"/>
    <w:tmpl w:val="FFFFFFFF"/>
    <w:lvl w:ilvl="0" w:tplc="DB68D1D4">
      <w:start w:val="1"/>
      <w:numFmt w:val="bullet"/>
      <w:lvlText w:val="Ø"/>
      <w:lvlJc w:val="left"/>
      <w:pPr>
        <w:ind w:left="720" w:hanging="360"/>
      </w:pPr>
      <w:rPr>
        <w:rFonts w:ascii="Wingdings" w:hAnsi="Wingdings" w:hint="default"/>
      </w:rPr>
    </w:lvl>
    <w:lvl w:ilvl="1" w:tplc="41E2D2FC">
      <w:start w:val="1"/>
      <w:numFmt w:val="bullet"/>
      <w:lvlText w:val="o"/>
      <w:lvlJc w:val="left"/>
      <w:pPr>
        <w:ind w:left="1440" w:hanging="360"/>
      </w:pPr>
      <w:rPr>
        <w:rFonts w:ascii="Courier New" w:hAnsi="Courier New" w:hint="default"/>
      </w:rPr>
    </w:lvl>
    <w:lvl w:ilvl="2" w:tplc="9D263F36">
      <w:start w:val="1"/>
      <w:numFmt w:val="bullet"/>
      <w:lvlText w:val=""/>
      <w:lvlJc w:val="left"/>
      <w:pPr>
        <w:ind w:left="2160" w:hanging="360"/>
      </w:pPr>
      <w:rPr>
        <w:rFonts w:ascii="Wingdings" w:hAnsi="Wingdings" w:hint="default"/>
      </w:rPr>
    </w:lvl>
    <w:lvl w:ilvl="3" w:tplc="5EAA39D6">
      <w:start w:val="1"/>
      <w:numFmt w:val="bullet"/>
      <w:lvlText w:val=""/>
      <w:lvlJc w:val="left"/>
      <w:pPr>
        <w:ind w:left="2880" w:hanging="360"/>
      </w:pPr>
      <w:rPr>
        <w:rFonts w:ascii="Symbol" w:hAnsi="Symbol" w:hint="default"/>
      </w:rPr>
    </w:lvl>
    <w:lvl w:ilvl="4" w:tplc="12BC20D2">
      <w:start w:val="1"/>
      <w:numFmt w:val="bullet"/>
      <w:lvlText w:val="o"/>
      <w:lvlJc w:val="left"/>
      <w:pPr>
        <w:ind w:left="3600" w:hanging="360"/>
      </w:pPr>
      <w:rPr>
        <w:rFonts w:ascii="Courier New" w:hAnsi="Courier New" w:hint="default"/>
      </w:rPr>
    </w:lvl>
    <w:lvl w:ilvl="5" w:tplc="708077B6">
      <w:start w:val="1"/>
      <w:numFmt w:val="bullet"/>
      <w:lvlText w:val=""/>
      <w:lvlJc w:val="left"/>
      <w:pPr>
        <w:ind w:left="4320" w:hanging="360"/>
      </w:pPr>
      <w:rPr>
        <w:rFonts w:ascii="Wingdings" w:hAnsi="Wingdings" w:hint="default"/>
      </w:rPr>
    </w:lvl>
    <w:lvl w:ilvl="6" w:tplc="EBFA5E58">
      <w:start w:val="1"/>
      <w:numFmt w:val="bullet"/>
      <w:lvlText w:val=""/>
      <w:lvlJc w:val="left"/>
      <w:pPr>
        <w:ind w:left="5040" w:hanging="360"/>
      </w:pPr>
      <w:rPr>
        <w:rFonts w:ascii="Symbol" w:hAnsi="Symbol" w:hint="default"/>
      </w:rPr>
    </w:lvl>
    <w:lvl w:ilvl="7" w:tplc="CE38D046">
      <w:start w:val="1"/>
      <w:numFmt w:val="bullet"/>
      <w:lvlText w:val="o"/>
      <w:lvlJc w:val="left"/>
      <w:pPr>
        <w:ind w:left="5760" w:hanging="360"/>
      </w:pPr>
      <w:rPr>
        <w:rFonts w:ascii="Courier New" w:hAnsi="Courier New" w:hint="default"/>
      </w:rPr>
    </w:lvl>
    <w:lvl w:ilvl="8" w:tplc="8CC60D2C">
      <w:start w:val="1"/>
      <w:numFmt w:val="bullet"/>
      <w:lvlText w:val=""/>
      <w:lvlJc w:val="left"/>
      <w:pPr>
        <w:ind w:left="6480" w:hanging="360"/>
      </w:pPr>
      <w:rPr>
        <w:rFonts w:ascii="Wingdings" w:hAnsi="Wingdings" w:hint="default"/>
      </w:rPr>
    </w:lvl>
  </w:abstractNum>
  <w:num w:numId="1" w16cid:durableId="498231528">
    <w:abstractNumId w:val="9"/>
  </w:num>
  <w:num w:numId="2" w16cid:durableId="111412074">
    <w:abstractNumId w:val="5"/>
  </w:num>
  <w:num w:numId="3" w16cid:durableId="63263240">
    <w:abstractNumId w:val="1"/>
  </w:num>
  <w:num w:numId="4" w16cid:durableId="273446402">
    <w:abstractNumId w:val="11"/>
  </w:num>
  <w:num w:numId="5" w16cid:durableId="386533299">
    <w:abstractNumId w:val="0"/>
  </w:num>
  <w:num w:numId="6" w16cid:durableId="794442466">
    <w:abstractNumId w:val="2"/>
  </w:num>
  <w:num w:numId="7" w16cid:durableId="1508210844">
    <w:abstractNumId w:val="10"/>
  </w:num>
  <w:num w:numId="8" w16cid:durableId="17201516">
    <w:abstractNumId w:val="3"/>
  </w:num>
  <w:num w:numId="9" w16cid:durableId="1204295755">
    <w:abstractNumId w:val="8"/>
  </w:num>
  <w:num w:numId="10" w16cid:durableId="718238480">
    <w:abstractNumId w:val="6"/>
  </w:num>
  <w:num w:numId="11" w16cid:durableId="1450394747">
    <w:abstractNumId w:val="4"/>
  </w:num>
  <w:num w:numId="12" w16cid:durableId="17711218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450"/>
    <w:rsid w:val="00001901"/>
    <w:rsid w:val="00002E78"/>
    <w:rsid w:val="000420F3"/>
    <w:rsid w:val="000756A7"/>
    <w:rsid w:val="00092D81"/>
    <w:rsid w:val="000C028D"/>
    <w:rsid w:val="000F3450"/>
    <w:rsid w:val="001028A2"/>
    <w:rsid w:val="00136F5F"/>
    <w:rsid w:val="00175675"/>
    <w:rsid w:val="001D0AD6"/>
    <w:rsid w:val="001D6027"/>
    <w:rsid w:val="0026065B"/>
    <w:rsid w:val="00306386"/>
    <w:rsid w:val="003161E3"/>
    <w:rsid w:val="00385400"/>
    <w:rsid w:val="003B0F18"/>
    <w:rsid w:val="00405AD2"/>
    <w:rsid w:val="00480F79"/>
    <w:rsid w:val="004E7F0A"/>
    <w:rsid w:val="004FA89D"/>
    <w:rsid w:val="005316A0"/>
    <w:rsid w:val="00566D0E"/>
    <w:rsid w:val="005E0E8B"/>
    <w:rsid w:val="005E1064"/>
    <w:rsid w:val="00600BC6"/>
    <w:rsid w:val="00660E42"/>
    <w:rsid w:val="00690C17"/>
    <w:rsid w:val="006C4622"/>
    <w:rsid w:val="006D0551"/>
    <w:rsid w:val="006D63E9"/>
    <w:rsid w:val="007021EC"/>
    <w:rsid w:val="00754439"/>
    <w:rsid w:val="007724B7"/>
    <w:rsid w:val="007A66DE"/>
    <w:rsid w:val="007C6410"/>
    <w:rsid w:val="007E47EE"/>
    <w:rsid w:val="00813A6B"/>
    <w:rsid w:val="008268F9"/>
    <w:rsid w:val="008E4E3B"/>
    <w:rsid w:val="00901822"/>
    <w:rsid w:val="00945091"/>
    <w:rsid w:val="00970FB9"/>
    <w:rsid w:val="00971071"/>
    <w:rsid w:val="009B6E72"/>
    <w:rsid w:val="009B7819"/>
    <w:rsid w:val="009D6B9F"/>
    <w:rsid w:val="00A510B3"/>
    <w:rsid w:val="00AB5698"/>
    <w:rsid w:val="00AD288F"/>
    <w:rsid w:val="00B359E3"/>
    <w:rsid w:val="00B35F0E"/>
    <w:rsid w:val="00B837B6"/>
    <w:rsid w:val="00C71A75"/>
    <w:rsid w:val="00CB6E06"/>
    <w:rsid w:val="00CC1AA3"/>
    <w:rsid w:val="00CF19B7"/>
    <w:rsid w:val="00D34FBE"/>
    <w:rsid w:val="00D56206"/>
    <w:rsid w:val="00D618E0"/>
    <w:rsid w:val="00D730CA"/>
    <w:rsid w:val="00D801B3"/>
    <w:rsid w:val="00D95FFD"/>
    <w:rsid w:val="00D96C1B"/>
    <w:rsid w:val="00DC047A"/>
    <w:rsid w:val="00DD075F"/>
    <w:rsid w:val="00DD42C5"/>
    <w:rsid w:val="00DE1DF4"/>
    <w:rsid w:val="00DE20EB"/>
    <w:rsid w:val="00DE5BED"/>
    <w:rsid w:val="00E030BD"/>
    <w:rsid w:val="00E25776"/>
    <w:rsid w:val="00E37A87"/>
    <w:rsid w:val="00E57360"/>
    <w:rsid w:val="00E62A3C"/>
    <w:rsid w:val="00E97544"/>
    <w:rsid w:val="00EB5F00"/>
    <w:rsid w:val="00EE4889"/>
    <w:rsid w:val="00F05A53"/>
    <w:rsid w:val="00F273B4"/>
    <w:rsid w:val="00F76F3B"/>
    <w:rsid w:val="00F9126C"/>
    <w:rsid w:val="00FA423F"/>
    <w:rsid w:val="00FE4B0A"/>
    <w:rsid w:val="04BF9D9F"/>
    <w:rsid w:val="09DD6286"/>
    <w:rsid w:val="0CFD3CAC"/>
    <w:rsid w:val="115ABD4F"/>
    <w:rsid w:val="1C1F9D83"/>
    <w:rsid w:val="1D1AB589"/>
    <w:rsid w:val="213D626A"/>
    <w:rsid w:val="25C67FC9"/>
    <w:rsid w:val="3D267FAD"/>
    <w:rsid w:val="3E223026"/>
    <w:rsid w:val="47AFEA0F"/>
    <w:rsid w:val="507C31BF"/>
    <w:rsid w:val="58B86F0B"/>
    <w:rsid w:val="62DAF8B5"/>
    <w:rsid w:val="64EEE4A5"/>
    <w:rsid w:val="67DC31A3"/>
    <w:rsid w:val="7630A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14A1B"/>
  <w15:chartTrackingRefBased/>
  <w15:docId w15:val="{83F7E14D-6C47-4B1C-B36E-F9C8488F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D95F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450"/>
    <w:pPr>
      <w:ind w:left="720"/>
      <w:contextualSpacing/>
    </w:pPr>
  </w:style>
  <w:style w:type="paragraph" w:styleId="NormalWeb">
    <w:name w:val="Normal (Web)"/>
    <w:basedOn w:val="Normal"/>
    <w:uiPriority w:val="99"/>
    <w:semiHidden/>
    <w:unhideWhenUsed/>
    <w:rsid w:val="00002E78"/>
    <w:rPr>
      <w:rFonts w:ascii="Times New Roman" w:hAnsi="Times New Roman" w:cs="Times New Roman"/>
      <w:sz w:val="24"/>
      <w:szCs w:val="24"/>
    </w:rPr>
  </w:style>
  <w:style w:type="character" w:styleId="Hyperlink">
    <w:name w:val="Hyperlink"/>
    <w:basedOn w:val="DefaultParagraphFont"/>
    <w:uiPriority w:val="99"/>
    <w:unhideWhenUsed/>
    <w:rsid w:val="00002E78"/>
    <w:rPr>
      <w:color w:val="0563C1" w:themeColor="hyperlink"/>
      <w:u w:val="single"/>
    </w:rPr>
  </w:style>
  <w:style w:type="character" w:styleId="UnresolvedMention">
    <w:name w:val="Unresolved Mention"/>
    <w:basedOn w:val="DefaultParagraphFont"/>
    <w:uiPriority w:val="99"/>
    <w:semiHidden/>
    <w:unhideWhenUsed/>
    <w:rsid w:val="00002E78"/>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D95FF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E4E3B"/>
    <w:pPr>
      <w:outlineLvl w:val="9"/>
    </w:pPr>
    <w:rPr>
      <w:lang w:val="en-US"/>
    </w:rPr>
  </w:style>
  <w:style w:type="paragraph" w:styleId="TOC1">
    <w:name w:val="toc 1"/>
    <w:basedOn w:val="Normal"/>
    <w:next w:val="Normal"/>
    <w:autoRedefine/>
    <w:uiPriority w:val="39"/>
    <w:unhideWhenUsed/>
    <w:rsid w:val="008E4E3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600268">
      <w:bodyDiv w:val="1"/>
      <w:marLeft w:val="0"/>
      <w:marRight w:val="0"/>
      <w:marTop w:val="0"/>
      <w:marBottom w:val="0"/>
      <w:divBdr>
        <w:top w:val="none" w:sz="0" w:space="0" w:color="auto"/>
        <w:left w:val="none" w:sz="0" w:space="0" w:color="auto"/>
        <w:bottom w:val="none" w:sz="0" w:space="0" w:color="auto"/>
        <w:right w:val="none" w:sz="0" w:space="0" w:color="auto"/>
      </w:divBdr>
    </w:div>
    <w:div w:id="554052963">
      <w:bodyDiv w:val="1"/>
      <w:marLeft w:val="0"/>
      <w:marRight w:val="0"/>
      <w:marTop w:val="0"/>
      <w:marBottom w:val="0"/>
      <w:divBdr>
        <w:top w:val="none" w:sz="0" w:space="0" w:color="auto"/>
        <w:left w:val="none" w:sz="0" w:space="0" w:color="auto"/>
        <w:bottom w:val="none" w:sz="0" w:space="0" w:color="auto"/>
        <w:right w:val="none" w:sz="0" w:space="0" w:color="auto"/>
      </w:divBdr>
    </w:div>
    <w:div w:id="836925906">
      <w:bodyDiv w:val="1"/>
      <w:marLeft w:val="0"/>
      <w:marRight w:val="0"/>
      <w:marTop w:val="0"/>
      <w:marBottom w:val="0"/>
      <w:divBdr>
        <w:top w:val="none" w:sz="0" w:space="0" w:color="auto"/>
        <w:left w:val="none" w:sz="0" w:space="0" w:color="auto"/>
        <w:bottom w:val="none" w:sz="0" w:space="0" w:color="auto"/>
        <w:right w:val="none" w:sz="0" w:space="0" w:color="auto"/>
      </w:divBdr>
    </w:div>
    <w:div w:id="1006782504">
      <w:bodyDiv w:val="1"/>
      <w:marLeft w:val="0"/>
      <w:marRight w:val="0"/>
      <w:marTop w:val="0"/>
      <w:marBottom w:val="0"/>
      <w:divBdr>
        <w:top w:val="none" w:sz="0" w:space="0" w:color="auto"/>
        <w:left w:val="none" w:sz="0" w:space="0" w:color="auto"/>
        <w:bottom w:val="none" w:sz="0" w:space="0" w:color="auto"/>
        <w:right w:val="none" w:sz="0" w:space="0" w:color="auto"/>
      </w:divBdr>
    </w:div>
    <w:div w:id="1406415259">
      <w:bodyDiv w:val="1"/>
      <w:marLeft w:val="0"/>
      <w:marRight w:val="0"/>
      <w:marTop w:val="0"/>
      <w:marBottom w:val="0"/>
      <w:divBdr>
        <w:top w:val="none" w:sz="0" w:space="0" w:color="auto"/>
        <w:left w:val="none" w:sz="0" w:space="0" w:color="auto"/>
        <w:bottom w:val="none" w:sz="0" w:space="0" w:color="auto"/>
        <w:right w:val="none" w:sz="0" w:space="0" w:color="auto"/>
      </w:divBdr>
    </w:div>
    <w:div w:id="1451558784">
      <w:bodyDiv w:val="1"/>
      <w:marLeft w:val="0"/>
      <w:marRight w:val="0"/>
      <w:marTop w:val="0"/>
      <w:marBottom w:val="0"/>
      <w:divBdr>
        <w:top w:val="none" w:sz="0" w:space="0" w:color="auto"/>
        <w:left w:val="none" w:sz="0" w:space="0" w:color="auto"/>
        <w:bottom w:val="none" w:sz="0" w:space="0" w:color="auto"/>
        <w:right w:val="none" w:sz="0" w:space="0" w:color="auto"/>
      </w:divBdr>
    </w:div>
    <w:div w:id="1505823458">
      <w:bodyDiv w:val="1"/>
      <w:marLeft w:val="0"/>
      <w:marRight w:val="0"/>
      <w:marTop w:val="0"/>
      <w:marBottom w:val="0"/>
      <w:divBdr>
        <w:top w:val="none" w:sz="0" w:space="0" w:color="auto"/>
        <w:left w:val="none" w:sz="0" w:space="0" w:color="auto"/>
        <w:bottom w:val="none" w:sz="0" w:space="0" w:color="auto"/>
        <w:right w:val="none" w:sz="0" w:space="0" w:color="auto"/>
      </w:divBdr>
    </w:div>
    <w:div w:id="1587492635">
      <w:bodyDiv w:val="1"/>
      <w:marLeft w:val="0"/>
      <w:marRight w:val="0"/>
      <w:marTop w:val="0"/>
      <w:marBottom w:val="0"/>
      <w:divBdr>
        <w:top w:val="none" w:sz="0" w:space="0" w:color="auto"/>
        <w:left w:val="none" w:sz="0" w:space="0" w:color="auto"/>
        <w:bottom w:val="none" w:sz="0" w:space="0" w:color="auto"/>
        <w:right w:val="none" w:sz="0" w:space="0" w:color="auto"/>
      </w:divBdr>
    </w:div>
    <w:div w:id="1747847111">
      <w:bodyDiv w:val="1"/>
      <w:marLeft w:val="0"/>
      <w:marRight w:val="0"/>
      <w:marTop w:val="0"/>
      <w:marBottom w:val="0"/>
      <w:divBdr>
        <w:top w:val="none" w:sz="0" w:space="0" w:color="auto"/>
        <w:left w:val="none" w:sz="0" w:space="0" w:color="auto"/>
        <w:bottom w:val="none" w:sz="0" w:space="0" w:color="auto"/>
        <w:right w:val="none" w:sz="0" w:space="0" w:color="auto"/>
      </w:divBdr>
    </w:div>
    <w:div w:id="187172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blog.alexa.com/competitive-analysis-frameworks/" TargetMode="External"/><Relationship Id="rId10" Type="http://schemas.openxmlformats.org/officeDocument/2006/relationships/hyperlink" Target="https://pestleanalysis.com/pestle-analysis-of-the-food-industry/" TargetMode="External"/><Relationship Id="rId4" Type="http://schemas.openxmlformats.org/officeDocument/2006/relationships/webSettings" Target="webSettings.xml"/><Relationship Id="rId9" Type="http://schemas.openxmlformats.org/officeDocument/2006/relationships/hyperlink" Target="https://bizfluent.com/info-7911098-restaurant-pest-analysi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2716</Words>
  <Characters>15487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ayyub khan</dc:creator>
  <cp:keywords/>
  <dc:description/>
  <cp:lastModifiedBy>Kiesha Williams (2014976)</cp:lastModifiedBy>
  <cp:revision>2</cp:revision>
  <dcterms:created xsi:type="dcterms:W3CDTF">2022-04-11T06:29:00Z</dcterms:created>
  <dcterms:modified xsi:type="dcterms:W3CDTF">2022-04-11T06:29:00Z</dcterms:modified>
</cp:coreProperties>
</file>