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7216A74" wp14:paraId="19EA3ECA" wp14:textId="551B17B0">
      <w:pPr>
        <w:pStyle w:val="Normal"/>
        <w:jc w:val="center"/>
        <w:rPr/>
      </w:pPr>
      <w:r w:rsidR="0A5E078A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791D2B88" wp14:anchorId="23F0DF93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350094" cy="1047750"/>
            <wp:effectExtent l="0" t="0" r="0" b="0"/>
            <wp:wrapSquare wrapText="bothSides"/>
            <wp:docPr id="15508901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f696435e3040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094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A5E078A" w:rsidP="0A5E078A" w:rsidRDefault="0A5E078A" w14:paraId="1402ECD7" w14:textId="465B61E6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1D2125"/>
          <w:sz w:val="52"/>
          <w:szCs w:val="52"/>
          <w:lang w:val="en-US"/>
        </w:rPr>
      </w:pPr>
    </w:p>
    <w:p xmlns:wp14="http://schemas.microsoft.com/office/word/2010/wordml" w:rsidP="180B8C05" wp14:paraId="7C363D1A" wp14:textId="4BF069B0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1D2125"/>
          <w:sz w:val="52"/>
          <w:szCs w:val="52"/>
          <w:lang w:val="en-US"/>
        </w:rPr>
      </w:pPr>
      <w:r w:rsidRPr="180B8C05" w:rsidR="10A2F55D">
        <w:rPr>
          <w:rFonts w:ascii="Times New Roman" w:hAnsi="Times New Roman" w:eastAsia="Times New Roman" w:cs="Times New Roman"/>
          <w:noProof w:val="0"/>
          <w:color w:val="1D2125"/>
          <w:sz w:val="52"/>
          <w:szCs w:val="52"/>
          <w:lang w:val="en-US"/>
        </w:rPr>
        <w:t xml:space="preserve">The Importance of ‘hospitality provision and service experience’ in Tourism &amp; Events </w:t>
      </w:r>
    </w:p>
    <w:p xmlns:wp14="http://schemas.microsoft.com/office/word/2010/wordml" w:rsidP="0A5E078A" wp14:paraId="2C078E63" wp14:textId="78410F37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1D2125"/>
          <w:sz w:val="52"/>
          <w:szCs w:val="52"/>
          <w:lang w:val="en-US"/>
        </w:rPr>
      </w:pPr>
      <w:r w:rsidRPr="180B8C05" w:rsidR="10A2F55D">
        <w:rPr>
          <w:rFonts w:ascii="Times New Roman" w:hAnsi="Times New Roman" w:eastAsia="Times New Roman" w:cs="Times New Roman"/>
          <w:noProof w:val="0"/>
          <w:color w:val="1D2125"/>
          <w:sz w:val="52"/>
          <w:szCs w:val="52"/>
          <w:lang w:val="en-US"/>
        </w:rPr>
        <w:t xml:space="preserve"> </w:t>
      </w:r>
    </w:p>
    <w:p w:rsidR="0DB03012" w:rsidP="0A5E078A" w:rsidRDefault="0DB03012" w14:paraId="07C319DE" w14:textId="18A7C059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1D2125"/>
          <w:sz w:val="36"/>
          <w:szCs w:val="36"/>
          <w:lang w:val="en-US"/>
        </w:rPr>
      </w:pPr>
      <w:r w:rsidRPr="0A5E078A" w:rsidR="0DB03012">
        <w:rPr>
          <w:rFonts w:ascii="Times New Roman" w:hAnsi="Times New Roman" w:eastAsia="Times New Roman" w:cs="Times New Roman"/>
          <w:noProof w:val="0"/>
          <w:color w:val="1D2125"/>
          <w:sz w:val="40"/>
          <w:szCs w:val="40"/>
          <w:lang w:val="en-US"/>
        </w:rPr>
        <w:t>Wiktoria Kuciarska</w:t>
      </w:r>
    </w:p>
    <w:p w:rsidR="520907BD" w:rsidP="0A5E078A" w:rsidRDefault="520907BD" w14:paraId="474A5C2E" w14:textId="00495A1E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1D2125"/>
          <w:sz w:val="36"/>
          <w:szCs w:val="36"/>
          <w:lang w:val="en-US"/>
        </w:rPr>
      </w:pPr>
      <w:r w:rsidRPr="180B8C05" w:rsidR="520907BD">
        <w:rPr>
          <w:rFonts w:ascii="Times New Roman" w:hAnsi="Times New Roman" w:eastAsia="Times New Roman" w:cs="Times New Roman"/>
          <w:noProof w:val="0"/>
          <w:color w:val="1D2125"/>
          <w:sz w:val="40"/>
          <w:szCs w:val="40"/>
          <w:lang w:val="en-US"/>
        </w:rPr>
        <w:t>2307681</w:t>
      </w:r>
    </w:p>
    <w:p w:rsidR="7A3597AA" w:rsidP="180B8C05" w:rsidRDefault="7A3597AA" w14:paraId="5E97DECA" w14:textId="2E3CD191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1D2125"/>
          <w:sz w:val="40"/>
          <w:szCs w:val="40"/>
          <w:lang w:val="en-US"/>
        </w:rPr>
      </w:pPr>
      <w:r w:rsidRPr="180B8C05" w:rsidR="7A3597AA">
        <w:rPr>
          <w:rFonts w:ascii="Times New Roman" w:hAnsi="Times New Roman" w:eastAsia="Times New Roman" w:cs="Times New Roman"/>
          <w:noProof w:val="0"/>
          <w:color w:val="1D2125"/>
          <w:sz w:val="40"/>
          <w:szCs w:val="40"/>
          <w:lang w:val="en-US"/>
        </w:rPr>
        <w:t>Hospitality and Guest Service Management (BMTP4013)</w:t>
      </w:r>
    </w:p>
    <w:p w:rsidR="36D39C13" w:rsidP="180B8C05" w:rsidRDefault="36D39C13" w14:paraId="1C783E17" w14:textId="5EEC1733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1D2125"/>
          <w:sz w:val="40"/>
          <w:szCs w:val="40"/>
          <w:lang w:val="en-US"/>
        </w:rPr>
      </w:pPr>
      <w:r w:rsidRPr="180B8C05" w:rsidR="36D39C13">
        <w:rPr>
          <w:rFonts w:ascii="Times New Roman" w:hAnsi="Times New Roman" w:eastAsia="Times New Roman" w:cs="Times New Roman"/>
          <w:noProof w:val="0"/>
          <w:color w:val="1D2125"/>
          <w:sz w:val="40"/>
          <w:szCs w:val="40"/>
          <w:lang w:val="en-US"/>
        </w:rPr>
        <w:t xml:space="preserve">Debbie Jenkins </w:t>
      </w:r>
    </w:p>
    <w:p w:rsidR="65CDD6A2" w:rsidP="180B8C05" w:rsidRDefault="65CDD6A2" w14:paraId="2C29CBD9" w14:textId="3C6085AF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1D2125"/>
          <w:sz w:val="40"/>
          <w:szCs w:val="40"/>
          <w:lang w:val="en-US"/>
        </w:rPr>
      </w:pPr>
      <w:r w:rsidRPr="180B8C05" w:rsidR="65CDD6A2">
        <w:rPr>
          <w:rFonts w:ascii="Times New Roman" w:hAnsi="Times New Roman" w:eastAsia="Times New Roman" w:cs="Times New Roman"/>
          <w:noProof w:val="0"/>
          <w:color w:val="1D2125"/>
          <w:sz w:val="40"/>
          <w:szCs w:val="40"/>
          <w:lang w:val="en-US"/>
        </w:rPr>
        <w:t xml:space="preserve">1500 </w:t>
      </w:r>
      <w:r w:rsidRPr="180B8C05" w:rsidR="36D39C13">
        <w:rPr>
          <w:rFonts w:ascii="Times New Roman" w:hAnsi="Times New Roman" w:eastAsia="Times New Roman" w:cs="Times New Roman"/>
          <w:noProof w:val="0"/>
          <w:color w:val="1D2125"/>
          <w:sz w:val="40"/>
          <w:szCs w:val="40"/>
          <w:lang w:val="en-US"/>
        </w:rPr>
        <w:t xml:space="preserve">Word count </w:t>
      </w:r>
    </w:p>
    <w:p w:rsidR="57216A74" w:rsidP="57216A74" w:rsidRDefault="57216A74" w14:paraId="3D23B1EE" w14:textId="3454B9FD">
      <w:pPr>
        <w:pStyle w:val="Normal"/>
        <w:rPr>
          <w:rFonts w:ascii="Times New Roman" w:hAnsi="Times New Roman" w:eastAsia="Times New Roman" w:cs="Times New Roman"/>
          <w:noProof w:val="0"/>
          <w:color w:val="1D2125"/>
          <w:sz w:val="48"/>
          <w:szCs w:val="48"/>
          <w:lang w:val="en-US"/>
        </w:rPr>
      </w:pPr>
    </w:p>
    <w:p w:rsidR="0A5E078A" w:rsidP="0A5E078A" w:rsidRDefault="0A5E078A" w14:paraId="12F53D4C" w14:textId="5CB88C00">
      <w:pPr>
        <w:pStyle w:val="Normal"/>
        <w:rPr>
          <w:rFonts w:ascii="Times New Roman" w:hAnsi="Times New Roman" w:eastAsia="Times New Roman" w:cs="Times New Roman"/>
          <w:noProof w:val="0"/>
          <w:color w:val="1D2125"/>
          <w:sz w:val="48"/>
          <w:szCs w:val="48"/>
          <w:lang w:val="en-US"/>
        </w:rPr>
      </w:pPr>
    </w:p>
    <w:p w:rsidR="0A5E078A" w:rsidP="0A5E078A" w:rsidRDefault="0A5E078A" w14:paraId="355E4E75" w14:textId="7DEDF9B3">
      <w:pPr>
        <w:pStyle w:val="Normal"/>
        <w:rPr>
          <w:rFonts w:ascii="Times New Roman" w:hAnsi="Times New Roman" w:eastAsia="Times New Roman" w:cs="Times New Roman"/>
          <w:noProof w:val="0"/>
          <w:color w:val="1D2125"/>
          <w:sz w:val="48"/>
          <w:szCs w:val="48"/>
          <w:lang w:val="en-US"/>
        </w:rPr>
      </w:pPr>
    </w:p>
    <w:p w:rsidR="180B8C05" w:rsidP="180B8C05" w:rsidRDefault="180B8C05" w14:paraId="5F12C332" w14:textId="473D8CA5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180B8C05" w:rsidP="180B8C05" w:rsidRDefault="180B8C05" w14:paraId="73B94BCA" w14:textId="6F78634D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180B8C05" w:rsidP="180B8C05" w:rsidRDefault="180B8C05" w14:paraId="60D34AAF" w14:textId="17D817E6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180B8C05" w:rsidP="180B8C05" w:rsidRDefault="180B8C05" w14:paraId="47742532" w14:textId="75397A8A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180B8C05" w:rsidP="180B8C05" w:rsidRDefault="180B8C05" w14:paraId="6D6B46FC" w14:textId="23D5AE39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180B8C05" w:rsidP="180B8C05" w:rsidRDefault="180B8C05" w14:paraId="72270EB3" w14:textId="3ECAF6DD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180B8C05" w:rsidP="180B8C05" w:rsidRDefault="180B8C05" w14:paraId="2546345B" w14:textId="59B69486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251705D5" w:rsidP="180B8C05" w:rsidRDefault="251705D5" w14:paraId="03EF201D" w14:textId="2DB0C72D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US"/>
        </w:rPr>
      </w:pPr>
      <w:r w:rsidRPr="180B8C05" w:rsidR="251705D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US"/>
        </w:rPr>
        <w:t>Executive summary</w:t>
      </w:r>
    </w:p>
    <w:p w:rsidR="180B8C05" w:rsidP="180B8C05" w:rsidRDefault="180B8C05" w14:paraId="79F41B28" w14:textId="4A68EDCC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12B93813" w:rsidP="57216A74" w:rsidRDefault="12B93813" w14:paraId="681F8D55" w14:textId="063F9573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180B8C05" w:rsidR="12B9381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The content</w:t>
      </w:r>
      <w:r w:rsidRPr="180B8C05" w:rsidR="0469786E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</w:t>
      </w:r>
      <w:r w:rsidRPr="180B8C05" w:rsidR="0469786E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table</w:t>
      </w:r>
      <w:r w:rsidRPr="180B8C05" w:rsidR="12B9381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:</w:t>
      </w:r>
    </w:p>
    <w:p w:rsidR="57216A74" w:rsidP="0A5E078A" w:rsidRDefault="57216A74" w14:paraId="3FFEA333" w14:textId="3DCD8726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10A2F55D" w:rsidP="0A5E078A" w:rsidRDefault="10A2F55D" w14:paraId="4611AB6C" w14:textId="37B41B92">
      <w:pPr>
        <w:pStyle w:val="Normal"/>
        <w:ind w:lef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0A5E078A" w:rsidR="10A2F55D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assessing the standards of service</w:t>
      </w:r>
    </w:p>
    <w:p w:rsidR="57216A74" w:rsidP="0A5E078A" w:rsidRDefault="57216A74" w14:paraId="1D4B79D4" w14:textId="073E1598">
      <w:pPr>
        <w:pStyle w:val="Normal"/>
        <w:ind w:lef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10A2F55D" w:rsidP="0A5E078A" w:rsidRDefault="10A2F55D" w14:paraId="73F051A1" w14:textId="73BEEDFF">
      <w:pPr>
        <w:pStyle w:val="Normal"/>
        <w:ind w:lef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0A5E078A" w:rsidR="10A2F55D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service culture</w:t>
      </w:r>
    </w:p>
    <w:p w:rsidR="57216A74" w:rsidP="0A5E078A" w:rsidRDefault="57216A74" w14:paraId="37958507" w14:textId="24905C5F">
      <w:pPr>
        <w:pStyle w:val="Normal"/>
        <w:ind w:lef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10A2F55D" w:rsidP="0A5E078A" w:rsidRDefault="10A2F55D" w14:paraId="753E8773" w14:textId="4DEB96D2">
      <w:pPr>
        <w:pStyle w:val="Normal"/>
        <w:ind w:lef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0A5E078A" w:rsidR="10A2F55D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guest services strategies</w:t>
      </w:r>
    </w:p>
    <w:p w:rsidR="57216A74" w:rsidP="0A5E078A" w:rsidRDefault="57216A74" w14:paraId="4A39BAFA" w14:textId="132A094A">
      <w:pPr>
        <w:pStyle w:val="Normal"/>
        <w:ind w:lef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10A2F55D" w:rsidP="0A5E078A" w:rsidRDefault="10A2F55D" w14:paraId="004B88B0" w14:textId="4FA8B69A">
      <w:pPr>
        <w:pStyle w:val="Normal"/>
        <w:ind w:lef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0A5E078A" w:rsidR="10A2F55D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hospitality provision</w:t>
      </w:r>
    </w:p>
    <w:p w:rsidR="57216A74" w:rsidP="0A5E078A" w:rsidRDefault="57216A74" w14:paraId="3996821B" w14:textId="692E14F9">
      <w:pPr>
        <w:pStyle w:val="Normal"/>
        <w:ind w:lef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0A5E078A" w:rsidP="180B8C05" w:rsidRDefault="0A5E078A" w14:paraId="0DC0973B" w14:textId="6149B04D">
      <w:pPr>
        <w:pStyle w:val="Normal"/>
        <w:ind w:lef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180B8C05" w:rsidR="1CB1FA9C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I</w:t>
      </w:r>
      <w:r w:rsidRPr="180B8C05" w:rsidR="10A2F55D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ndustry trends in the context of the changing nature of consumer demands within the hotel provision in Swansea</w:t>
      </w:r>
    </w:p>
    <w:p w:rsidR="180B8C05" w:rsidP="180B8C05" w:rsidRDefault="180B8C05" w14:paraId="0EC6CF5F" w14:textId="7B8629DC">
      <w:pPr>
        <w:pStyle w:val="Normal"/>
        <w:ind w:lef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0AD00ED2" w:rsidP="180B8C05" w:rsidRDefault="0AD00ED2" w14:paraId="398BDC6F" w14:textId="2FBC431E">
      <w:pPr>
        <w:pStyle w:val="Normal"/>
        <w:ind w:lef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180B8C05" w:rsidR="0AD00ED2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hospitality in Swansea with another region/country</w:t>
      </w:r>
    </w:p>
    <w:p w:rsidR="180B8C05" w:rsidP="180B8C05" w:rsidRDefault="180B8C05" w14:paraId="50530353" w14:textId="1AB0F4AA">
      <w:pPr>
        <w:pStyle w:val="Normal"/>
        <w:ind w:lef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0AD00ED2" w:rsidP="180B8C05" w:rsidRDefault="0AD00ED2" w14:paraId="2A5339B8" w14:textId="0BA9FCDE">
      <w:pPr>
        <w:pStyle w:val="Normal"/>
        <w:ind w:lef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180B8C05" w:rsidR="0AD00ED2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Recommendations/Conclusion </w:t>
      </w:r>
    </w:p>
    <w:p w:rsidR="57216A74" w:rsidP="57216A74" w:rsidRDefault="57216A74" w14:paraId="374625BA" w14:textId="6FEC8D45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792DF894" w:rsidP="180B8C05" w:rsidRDefault="792DF894" w14:paraId="74EEF4F3" w14:textId="5344A691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792DF894" w:rsidP="180B8C05" w:rsidRDefault="792DF894" w14:paraId="769609D0" w14:textId="5D8586AC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792DF894" w:rsidP="180B8C05" w:rsidRDefault="792DF894" w14:paraId="2F0AE102" w14:textId="71761F08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792DF894" w:rsidP="180B8C05" w:rsidRDefault="792DF894" w14:paraId="78CC0F87" w14:textId="46DC3E9E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792DF894" w:rsidP="180B8C05" w:rsidRDefault="792DF894" w14:paraId="7B5BAA55" w14:textId="0E1FB3CD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792DF894" w:rsidP="180B8C05" w:rsidRDefault="792DF894" w14:paraId="6C0A2CF6" w14:textId="0E2FDA9C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792DF894" w:rsidP="180B8C05" w:rsidRDefault="792DF894" w14:paraId="01E52BA6" w14:textId="0A6778B3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792DF894" w:rsidP="180B8C05" w:rsidRDefault="792DF894" w14:paraId="1ACE016B" w14:textId="6D4A62FE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792DF894" w:rsidP="180B8C05" w:rsidRDefault="792DF894" w14:paraId="4C75EB24" w14:textId="51186645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180B8C05" w:rsidR="561B0B9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Intro</w:t>
      </w:r>
      <w:r w:rsidRPr="180B8C05" w:rsidR="5079775C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duction </w:t>
      </w:r>
    </w:p>
    <w:p w:rsidR="792DF894" w:rsidP="180B8C05" w:rsidRDefault="792DF894" w14:paraId="78B4526E" w14:textId="112741A3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0DEFBFAD" w:rsidR="091A7494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This report is going to have detailed research on standards of service, service culture, guest services strategies</w:t>
      </w:r>
      <w:r w:rsidRPr="0DEFBFAD" w:rsidR="2CF430A0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, hospitality provision and industry trends with the concept of the changing nature of </w:t>
      </w:r>
      <w:r w:rsidRPr="0DEFBFAD" w:rsidR="55C0471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consumer</w:t>
      </w:r>
      <w:r w:rsidRPr="0DEFBFAD" w:rsidR="2CF430A0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demands within the hotel</w:t>
      </w:r>
      <w:r w:rsidRPr="0DEFBFAD" w:rsidR="77E21077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provision in Swansea. In which this analysis will have conclusions and </w:t>
      </w:r>
      <w:r w:rsidRPr="0DEFBFAD" w:rsidR="0A91A182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recommendations</w:t>
      </w:r>
      <w:r w:rsidRPr="0DEFBFAD" w:rsidR="77E21077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for the future sustainability of the service provision</w:t>
      </w:r>
      <w:r w:rsidRPr="0DEFBFAD" w:rsidR="25D0B38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, and the importance of the sustainability </w:t>
      </w:r>
      <w:r w:rsidRPr="0DEFBFAD" w:rsidR="7D66CCE1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has a multifaceted element </w:t>
      </w:r>
      <w:r w:rsidRPr="0DEFBFAD" w:rsidR="469BBB34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of tourism businesses and destinations in an increasingly competitive and dynamic industry</w:t>
      </w:r>
      <w:r w:rsidRPr="0DEFBFAD" w:rsidR="77E21077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.</w:t>
      </w:r>
      <w:r w:rsidRPr="0DEFBFAD" w:rsidR="2C86B25E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</w:t>
      </w:r>
      <w:r w:rsidRPr="0DEFBFAD" w:rsidR="2C86B25E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According to Soloman (2019) he suggested ‘The Hospitality Industry transforms essentials like a bed, a room</w:t>
      </w:r>
      <w:r w:rsidRPr="0DEFBFAD" w:rsidR="1665927F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, a meal into an experience that is warm, comforting, memorable and even magical.’ </w:t>
      </w:r>
      <w:r w:rsidRPr="0DEFBFAD" w:rsidR="67E95AB5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This links to the importance of the hospitality provision</w:t>
      </w:r>
      <w:r w:rsidRPr="0DEFBFAD" w:rsidR="76FA80B5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and service experience because this plays a vital role in the tourism industry in shaping the </w:t>
      </w:r>
      <w:r w:rsidRPr="0DEFBFAD" w:rsidR="4E24671F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perceptions</w:t>
      </w:r>
      <w:r w:rsidRPr="0DEFBFAD" w:rsidR="4E24671F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, </w:t>
      </w:r>
      <w:r w:rsidRPr="0DEFBFAD" w:rsidR="4E24671F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satisfaction</w:t>
      </w:r>
      <w:r w:rsidRPr="0DEFBFAD" w:rsidR="4E24671F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and overall enjoyment of travelers in tourism.</w:t>
      </w:r>
      <w:r w:rsidRPr="0DEFBFAD" w:rsidR="4E24671F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</w:t>
      </w:r>
    </w:p>
    <w:p w:rsidR="792DF894" w:rsidP="57216A74" w:rsidRDefault="792DF894" w14:paraId="009F016D" w14:textId="32CBF5FB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180B8C05" w:rsidR="792DF894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Assessing the standards of service </w:t>
      </w:r>
    </w:p>
    <w:p w:rsidR="73529D0E" w:rsidP="0DEFBFAD" w:rsidRDefault="73529D0E" w14:paraId="33985C7E" w14:textId="3CF202D0">
      <w:pPr>
        <w:pStyle w:val="Normal"/>
        <w:spacing w:line="279" w:lineRule="auto"/>
        <w:ind w:left="0" w:right="0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"/>
        </w:rPr>
      </w:pPr>
      <w:r w:rsidRPr="0DEFBFAD" w:rsidR="73529D0E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Service is an action performed task that takes place through contact between the customer and employees</w:t>
      </w:r>
      <w:r w:rsidRPr="0DEFBFAD" w:rsidR="7E9A63CE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of the service organization. </w:t>
      </w:r>
      <w:r w:rsidRPr="0DEFBFAD" w:rsidR="7E9A63CE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It is like a transaction because it is intangible. (F</w:t>
      </w:r>
      <w:r w:rsidRPr="0DEFBFAD" w:rsidR="1149F4D9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ord and Sturman, 2020) There are two asset </w:t>
      </w:r>
      <w:r w:rsidRPr="0DEFBFAD" w:rsidR="17A2522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categories in</w:t>
      </w:r>
      <w:r w:rsidRPr="0DEFBFAD" w:rsidR="1149F4D9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which there is a tangible asset</w:t>
      </w:r>
      <w:r w:rsidRPr="0DEFBFAD" w:rsidR="27104B10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, this is the physical asset or property owned such as equ</w:t>
      </w:r>
      <w:r w:rsidRPr="0DEFBFAD" w:rsidR="3A89136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ipment.</w:t>
      </w:r>
      <w:r w:rsidRPr="0DEFBFAD" w:rsidR="3A89136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It can be touched, </w:t>
      </w:r>
      <w:r w:rsidRPr="0DEFBFAD" w:rsidR="3A89136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seen</w:t>
      </w:r>
      <w:r w:rsidRPr="0DEFBFAD" w:rsidR="3A89136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or felt. Then there is a second asset which is more about </w:t>
      </w:r>
      <w:r w:rsidRPr="0DEFBFAD" w:rsidR="235CF360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emotional</w:t>
      </w:r>
      <w:r w:rsidRPr="0DEFBFAD" w:rsidR="3A89136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values and that is </w:t>
      </w:r>
      <w:r w:rsidRPr="0DEFBFAD" w:rsidR="4FE61F88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intangible</w:t>
      </w:r>
      <w:r w:rsidRPr="0DEFBFAD" w:rsidR="3A89136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assets</w:t>
      </w:r>
      <w:r w:rsidRPr="0DEFBFAD" w:rsidR="7921DD87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.</w:t>
      </w:r>
      <w:r w:rsidRPr="0DEFBFAD" w:rsidR="52429F05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According to Walt </w:t>
      </w:r>
      <w:r w:rsidRPr="0DEFBFAD" w:rsidR="52429F05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Di</w:t>
      </w:r>
      <w:r w:rsidRPr="0DEFBFAD" w:rsidR="139DB9D4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s</w:t>
      </w:r>
      <w:r w:rsidRPr="0DEFBFAD" w:rsidR="52429F05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ney</w:t>
      </w:r>
      <w:r w:rsidRPr="0DEFBFAD" w:rsidR="52429F05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Company it is important ‘’</w:t>
      </w:r>
      <w:r w:rsidRPr="0DEFBFAD" w:rsidR="5D56E22D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"/>
        </w:rPr>
        <w:t xml:space="preserve"> to be knowledgeable about our products and services, and to help our guests and customers enjoy the highest quality experience we can provide.</w:t>
      </w:r>
      <w:r w:rsidRPr="0DEFBFAD" w:rsidR="4E3C6CF7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"/>
        </w:rPr>
        <w:t>’’ (Walt Disney Company</w:t>
      </w:r>
      <w:r w:rsidRPr="0DEFBFAD" w:rsidR="36847B14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"/>
        </w:rPr>
        <w:t>)</w:t>
      </w:r>
      <w:r w:rsidRPr="0DEFBFAD" w:rsidR="4676A62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"/>
        </w:rPr>
        <w:t xml:space="preserve"> </w:t>
      </w:r>
      <w:r w:rsidRPr="0DEFBFAD" w:rsidR="0C193B3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"/>
        </w:rPr>
        <w:t>This links to provide customers satisfied with the services provided.</w:t>
      </w:r>
    </w:p>
    <w:p w:rsidR="73529D0E" w:rsidP="57216A74" w:rsidRDefault="73529D0E" w14:paraId="4802F89B" w14:textId="5AE3AA52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47BF3728" w:rsidP="57216A74" w:rsidRDefault="47BF3728" w14:paraId="2F85E0F2" w14:textId="142240CF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57216A74" w:rsidR="47BF3728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Service culture </w:t>
      </w:r>
    </w:p>
    <w:p w:rsidR="0803DB3F" w:rsidP="0DEFBFAD" w:rsidRDefault="0803DB3F" w14:paraId="22E4497E" w14:textId="0A0D9B69">
      <w:pPr>
        <w:pStyle w:val="Normal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0DEFBFAD" w:rsidR="0803DB3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It is more than keeping customers satisfied, it is also about the service culture.</w:t>
      </w:r>
      <w:r w:rsidRPr="0DEFBFAD" w:rsidR="0803DB3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In which service culture is about ‘’unifying the </w:t>
      </w:r>
      <w:r w:rsidRPr="0DEFBFAD" w:rsidR="46A8C07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team</w:t>
      </w:r>
      <w:r w:rsidRPr="0DEFBFAD" w:rsidR="7EE70F3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.’</w:t>
      </w:r>
      <w:r w:rsidRPr="0DEFBFAD" w:rsidR="46A8C07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‘’A culture of service is proactive. </w:t>
      </w:r>
      <w:r w:rsidRPr="0DEFBFAD" w:rsidR="46A8C07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It's</w:t>
      </w:r>
      <w:r w:rsidRPr="0DEFBFAD" w:rsidR="46A8C07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when every person in your organization views their role through the lens of customer impact.</w:t>
      </w:r>
      <w:r w:rsidRPr="0DEFBFAD" w:rsidR="5E3981D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’’</w:t>
      </w:r>
      <w:r w:rsidRPr="0DEFBFAD" w:rsidR="10FFDCD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Mcleod (2018)</w:t>
      </w:r>
      <w:r w:rsidRPr="0DEFBFAD" w:rsidR="5E3981D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0DEFBFAD" w:rsidR="46A8C07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It</w:t>
      </w:r>
      <w:r w:rsidRPr="0DEFBFAD" w:rsidR="157C46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is important to be kind to </w:t>
      </w:r>
      <w:r w:rsidRPr="0DEFBFAD" w:rsidR="157C46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employees, because </w:t>
      </w:r>
      <w:r w:rsidRPr="0DEFBFAD" w:rsidR="606A26A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care</w:t>
      </w:r>
      <w:r w:rsidRPr="0DEFBFAD" w:rsidR="157C46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0DEFBFAD" w:rsidR="321ADC7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is the core</w:t>
      </w:r>
      <w:r w:rsidRPr="0DEFBFAD" w:rsidR="157C46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of every relationship and in that </w:t>
      </w:r>
      <w:r w:rsidRPr="0DEFBFAD" w:rsidR="0545DF7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way,</w:t>
      </w:r>
      <w:r w:rsidRPr="0DEFBFAD" w:rsidR="157C46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it can change the service industry</w:t>
      </w:r>
      <w:r w:rsidRPr="0DEFBFAD" w:rsidR="42F700F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. ‘’stronger employer retention and customer retention by culture of care’’</w:t>
      </w:r>
      <w:r w:rsidRPr="0DEFBFAD" w:rsidR="5A87C25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Jan Smith (2022</w:t>
      </w:r>
      <w:r w:rsidRPr="0DEFBFAD" w:rsidR="071BD96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)</w:t>
      </w:r>
      <w:r w:rsidRPr="0DEFBFAD" w:rsidR="3DF6D79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In which this links to influencing </w:t>
      </w:r>
      <w:r w:rsidRPr="0DEFBFAD" w:rsidR="143AB74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the customer satisfaction </w:t>
      </w:r>
      <w:r w:rsidRPr="0DEFBFAD" w:rsidR="116A06B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because by showing that employees </w:t>
      </w:r>
      <w:r w:rsidRPr="0DEFBFAD" w:rsidR="4CE2BD3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care</w:t>
      </w:r>
      <w:r w:rsidRPr="0DEFBFAD" w:rsidR="116A06B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it can make the customer feel </w:t>
      </w:r>
      <w:r w:rsidRPr="0DEFBFAD" w:rsidR="73EEE71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more satisfied of coming to their company and they would come back. </w:t>
      </w:r>
      <w:r w:rsidRPr="0DEFBFAD" w:rsidR="00B8B47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In which a lot of companies introduce loyalty programs in which Marriott hotel has a Bonvoy loyalty program</w:t>
      </w:r>
      <w:r w:rsidRPr="0DEFBFAD" w:rsidR="1F37F0D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in which people can join the membership for free and the benefits are free </w:t>
      </w:r>
      <w:r w:rsidRPr="0DEFBFAD" w:rsidR="0C9239B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Wi-Fi</w:t>
      </w:r>
      <w:r w:rsidRPr="0DEFBFAD" w:rsidR="1F37F0D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and Marriott Bo</w:t>
      </w:r>
      <w:r w:rsidRPr="0DEFBFAD" w:rsidR="3C1B5CC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nvoy points which can give guests a </w:t>
      </w:r>
      <w:r w:rsidRPr="0DEFBFAD" w:rsidR="23B1A36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‘’</w:t>
      </w:r>
      <w:r w:rsidRPr="0DEFBFAD" w:rsidR="3C1B5CC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free night at over 30 hotel brands in 10,000 global destinations.</w:t>
      </w:r>
      <w:r w:rsidRPr="0DEFBFAD" w:rsidR="1C0A335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’’ </w:t>
      </w:r>
      <w:r w:rsidRPr="0DEFBFAD" w:rsidR="7DACE24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Marriot Bonvoy (2024)</w:t>
      </w:r>
    </w:p>
    <w:p w:rsidR="47BF3728" w:rsidP="0A5E078A" w:rsidRDefault="47BF3728" w14:paraId="3424B55A" w14:textId="2519D028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0A5E078A" w:rsidR="47BF3728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Guest services strategies </w:t>
      </w:r>
    </w:p>
    <w:p w:rsidR="57216A74" w:rsidP="0DEFBFAD" w:rsidRDefault="57216A74" w14:paraId="55F066C0" w14:textId="75A97602">
      <w:pPr>
        <w:pStyle w:val="Normal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0DEFBFAD" w:rsidR="4E13B9FD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Guest service is a </w:t>
      </w:r>
      <w:r w:rsidRPr="0DEFBFAD" w:rsidR="4015BDA0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professional</w:t>
      </w:r>
      <w:r w:rsidRPr="0DEFBFAD" w:rsidR="4E13B9FD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service to guests. At the </w:t>
      </w:r>
      <w:r w:rsidRPr="0DEFBFAD" w:rsidR="0DFD3181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hotel there</w:t>
      </w:r>
      <w:r w:rsidRPr="0DEFBFAD" w:rsidR="39AF273C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are the amenities and help that is being provided to guests.</w:t>
      </w:r>
      <w:r w:rsidRPr="0DEFBFAD" w:rsidR="78540C6D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(Collins Dictionary) </w:t>
      </w:r>
      <w:r w:rsidRPr="0DEFBFAD" w:rsidR="05B92609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It is important to provide a good service for the guests because this is what keeps the business going and by providing good customer service the company can get loyal customers. However, if there is a badly provided service this can ruin the reputation of the company.</w:t>
      </w:r>
      <w:r w:rsidRPr="0DEFBFAD" w:rsidR="3F947DA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‘’</w:t>
      </w:r>
      <w:r w:rsidRPr="0DEFBFAD" w:rsidR="3F947DAA">
        <w:rPr>
          <w:rFonts w:ascii="Noto Sans" w:hAnsi="Noto Sans" w:eastAsia="Noto Sans" w:cs="Noto Sans"/>
          <w:noProof w:val="0"/>
          <w:color w:val="2D2D2D"/>
          <w:sz w:val="24"/>
          <w:szCs w:val="24"/>
          <w:lang w:val="en-US"/>
        </w:rPr>
        <w:t xml:space="preserve"> </w:t>
      </w:r>
      <w:r w:rsidRPr="0DEFBFAD" w:rsidR="3F947D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With satisfaction and loyalty to the brand, customers may recommend your products or services to other customers, which allows you to stand out against competitors in a dynamic market.’’ </w:t>
      </w:r>
      <w:r w:rsidRPr="0DEFBFAD" w:rsidR="3F947D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Indeed (2023)</w:t>
      </w:r>
      <w:r w:rsidRPr="0DEFBFAD" w:rsidR="3F947D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0DEFBFAD" w:rsidR="59D013C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The importance of exceeding guest's expectations is by paying attention to every detail.</w:t>
      </w:r>
      <w:r w:rsidRPr="0DEFBFAD" w:rsidR="5E94B77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‘</w:t>
      </w:r>
      <w:r w:rsidRPr="0DEFBFAD" w:rsidR="37CD453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’ When</w:t>
      </w:r>
      <w:r w:rsidRPr="0DEFBFAD" w:rsidR="37CD453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an organization puts the customer at its core—empowering its people and unifying its processes—outstanding customer service becomes possible on a consistent basis, from the first greeting to the final meeting.’’</w:t>
      </w:r>
      <w:r w:rsidRPr="0DEFBFAD" w:rsidR="37CD453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0DEFBFAD" w:rsidR="797C6D4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Disney Insitute (2020) </w:t>
      </w:r>
    </w:p>
    <w:p w:rsidR="28D09583" w:rsidP="0A5E078A" w:rsidRDefault="28D09583" w14:paraId="3B529B74" w14:textId="5489ECDD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0DEFBFAD" w:rsidR="47BF3728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Hospitality provision</w:t>
      </w:r>
    </w:p>
    <w:p w:rsidR="57216A74" w:rsidP="0DEFBFAD" w:rsidRDefault="57216A74" w14:paraId="0BA54D2A" w14:textId="10766FB0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0DEFBFAD" w:rsidR="28D0958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Services are </w:t>
      </w:r>
      <w:r w:rsidRPr="0DEFBFAD" w:rsidR="28D0958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not the same as</w:t>
      </w:r>
      <w:r w:rsidRPr="0DEFBFAD" w:rsidR="28D0958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hospitality, because service is a skill, however hospitality is a spirit</w:t>
      </w:r>
      <w:r w:rsidRPr="0DEFBFAD" w:rsidR="73BE755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. </w:t>
      </w:r>
      <w:r w:rsidRPr="0DEFBFAD" w:rsidR="73BE755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It is important to put people first because in that</w:t>
      </w:r>
      <w:r w:rsidRPr="0DEFBFAD" w:rsidR="73BE755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way it can create a better business.</w:t>
      </w:r>
      <w:r w:rsidRPr="0DEFBFAD" w:rsidR="73BE755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</w:t>
      </w:r>
      <w:bookmarkStart w:name="_Int_VKQuYx2C" w:id="965918723"/>
      <w:r w:rsidRPr="0DEFBFAD" w:rsidR="7F063C1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The services are provided to guests to make them feel more </w:t>
      </w:r>
      <w:r w:rsidRPr="0DEFBFAD" w:rsidR="71083FBD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welcomed,</w:t>
      </w:r>
      <w:r w:rsidRPr="0DEFBFAD" w:rsidR="7F063C1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</w:t>
      </w:r>
      <w:r w:rsidRPr="0DEFBFAD" w:rsidR="70F2D645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but it</w:t>
      </w:r>
      <w:r w:rsidRPr="0DEFBFAD" w:rsidR="7F063C1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is all about the people because it is also important to see people as who they are.</w:t>
      </w:r>
      <w:bookmarkEnd w:id="965918723"/>
      <w:r w:rsidRPr="0DEFBFAD" w:rsidR="7F063C1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Dolce </w:t>
      </w:r>
      <w:r w:rsidRPr="0DEFBFAD" w:rsidR="0E2CD0AC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(2018) </w:t>
      </w:r>
      <w:r w:rsidRPr="0DEFBFAD" w:rsidR="0110FE65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‘’The</w:t>
      </w:r>
      <w:r w:rsidRPr="0DEFBFAD" w:rsidR="3EA54C76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</w:t>
      </w:r>
      <w:r w:rsidRPr="0DEFBFAD" w:rsidR="3EA54C76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hospitality industry transforms essentials like a bed, a room, a meal into an experience that is warm, comforting, memorable and even magical. </w:t>
      </w:r>
      <w:r w:rsidRPr="0DEFBFAD" w:rsidR="7D4A31A7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Soloman (2018)</w:t>
      </w:r>
      <w:r w:rsidRPr="0DEFBFAD" w:rsidR="7D4A31A7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</w:t>
      </w:r>
      <w:r w:rsidRPr="0DEFBFAD" w:rsidR="3179A0B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There are </w:t>
      </w:r>
      <w:r w:rsidRPr="0DEFBFAD" w:rsidR="3179A0B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varies of</w:t>
      </w:r>
      <w:r w:rsidRPr="0DEFBFAD" w:rsidR="3179A0B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amenities depending on a guest for instance, </w:t>
      </w:r>
      <w:r w:rsidRPr="0DEFBFAD" w:rsidR="69CEBE7C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amenities</w:t>
      </w:r>
      <w:r w:rsidRPr="0DEFBFAD" w:rsidR="6C84F419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in a hotel</w:t>
      </w:r>
      <w:r w:rsidRPr="0DEFBFAD" w:rsidR="69CEBE7C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for family travelers in which they would want </w:t>
      </w:r>
      <w:r w:rsidRPr="0DEFBFAD" w:rsidR="0415B580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kid-friendly bathrooms with essenti</w:t>
      </w:r>
      <w:r w:rsidRPr="0DEFBFAD" w:rsidR="09F819C2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als such as a stepstool.</w:t>
      </w:r>
    </w:p>
    <w:p w:rsidR="57216A74" w:rsidP="57216A74" w:rsidRDefault="57216A74" w14:paraId="2C1D50DB" w14:textId="4D86A287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0DEFBFAD" w:rsidR="0417A58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The services available for guests are in various of different hotels</w:t>
      </w:r>
      <w:r w:rsidRPr="0DEFBFAD" w:rsidR="38B4AF1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in which o</w:t>
      </w:r>
      <w:r w:rsidRPr="0DEFBFAD" w:rsidR="24D44E7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ne of them is Morgan’s hotel and their reviews show how the guests have enjoyed their stay because they ha</w:t>
      </w:r>
      <w:r w:rsidRPr="0DEFBFAD" w:rsidR="24D44E7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ve felt </w:t>
      </w:r>
      <w:r w:rsidRPr="0DEFBFAD" w:rsidR="301C153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welcomed,</w:t>
      </w:r>
      <w:r w:rsidRPr="0DEFBFAD" w:rsidR="24D44E7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and the ‘wow’ factor of th</w:t>
      </w:r>
      <w:r w:rsidRPr="0DEFBFAD" w:rsidR="362F0B1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eir stay was that they have been provided with </w:t>
      </w:r>
      <w:r w:rsidRPr="0DEFBFAD" w:rsidR="42CBA645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extras </w:t>
      </w:r>
      <w:r w:rsidRPr="0DEFBFAD" w:rsidR="362F0B1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s</w:t>
      </w:r>
      <w:r w:rsidRPr="0DEFBFAD" w:rsidR="36C07FC6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uch as robes and biscuits.</w:t>
      </w:r>
      <w:r w:rsidRPr="0DEFBFAD" w:rsidR="4D76329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The service has been amazing </w:t>
      </w:r>
      <w:r w:rsidRPr="0DEFBFAD" w:rsidR="73892278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for</w:t>
      </w:r>
      <w:r w:rsidRPr="0DEFBFAD" w:rsidR="4D76329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the </w:t>
      </w:r>
      <w:r w:rsidRPr="0DEFBFAD" w:rsidR="796B86B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guests,</w:t>
      </w:r>
      <w:r w:rsidRPr="0DEFBFAD" w:rsidR="4D76329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which makes them </w:t>
      </w:r>
      <w:r w:rsidRPr="0DEFBFAD" w:rsidR="15645C39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feel</w:t>
      </w:r>
      <w:r w:rsidRPr="0DEFBFAD" w:rsidR="4D76329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at home.</w:t>
      </w:r>
      <w:r w:rsidRPr="0DEFBFAD" w:rsidR="46929A6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(TripAdvisor</w:t>
      </w:r>
      <w:r w:rsidRPr="0DEFBFAD" w:rsidR="59422B75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,2024</w:t>
      </w:r>
      <w:r w:rsidRPr="0DEFBFAD" w:rsidR="46929A6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) </w:t>
      </w:r>
    </w:p>
    <w:p w:rsidR="5EDE1EB7" w:rsidP="57216A74" w:rsidRDefault="5EDE1EB7" w14:paraId="04ED837D" w14:textId="2A3D8CA3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180B8C05" w:rsidR="5EDE1EB7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Industry trends within </w:t>
      </w:r>
      <w:r w:rsidRPr="180B8C05" w:rsidR="5EDE1EB7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Swansea</w:t>
      </w:r>
      <w:r w:rsidRPr="180B8C05" w:rsidR="5EDE1EB7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</w:t>
      </w:r>
    </w:p>
    <w:p w:rsidR="6AEF7259" w:rsidP="3D7A4970" w:rsidRDefault="6AEF7259" w14:paraId="7ADD4D74" w14:textId="763C8FCF">
      <w:pPr>
        <w:pStyle w:val="Normal"/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</w:pPr>
      <w:r w:rsidRPr="3D7A4970" w:rsidR="6AEF7259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Within the hospitality industry the trends are always growing</w:t>
      </w:r>
      <w:r w:rsidRPr="3D7A4970" w:rsidR="10EFD0F7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, one of the biggest trends is to keep the industry sustainable in which is still growing, and it will keep continue to grow</w:t>
      </w:r>
      <w:r w:rsidRPr="3D7A4970" w:rsidR="783AAF51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, because travelers want to spend their money in places with </w:t>
      </w:r>
      <w:r w:rsidRPr="3D7A4970" w:rsidR="7DAE4AE9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purpose. ’Sustainability</w:t>
      </w:r>
      <w:r w:rsidRPr="3D7A4970" w:rsidR="783AAF51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has become an integral part of other trends such as experiences in ess</w:t>
      </w:r>
      <w:r w:rsidRPr="3D7A4970" w:rsidR="47101265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entialism and places with purpose’’</w:t>
      </w:r>
      <w:r w:rsidRPr="3D7A4970" w:rsidR="4BB46498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Jacobsen (2020) </w:t>
      </w:r>
      <w:r w:rsidRPr="3D7A4970" w:rsidR="783AAF51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‘</w:t>
      </w:r>
      <w:r w:rsidRPr="3D7A4970" w:rsidR="59F08A5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’</w:t>
      </w:r>
      <w:r w:rsidRPr="3D7A4970" w:rsidR="59F08A5A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 Beyond sustainability, leisure travelers are becoming more interested in experiencing regenerative tourism, which is a type of tourism that aims to improve the environment and the local community by supporting sustainable practices, such as using renewable energy, conserving </w:t>
      </w:r>
      <w:r w:rsidRPr="3D7A4970" w:rsidR="59F08A5A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>water</w:t>
      </w:r>
      <w:r w:rsidRPr="3D7A4970" w:rsidR="59F08A5A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 and reducing waste.’’</w:t>
      </w:r>
      <w:r w:rsidRPr="3D7A4970" w:rsidR="29E145E8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 Alonzo (2023)</w:t>
      </w:r>
      <w:r w:rsidRPr="3D7A4970" w:rsidR="7F6A8661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 </w:t>
      </w:r>
      <w:r w:rsidRPr="3D7A4970" w:rsidR="10B2AE2E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This links </w:t>
      </w:r>
      <w:r w:rsidRPr="3D7A4970" w:rsidR="44A69009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to the sustainability of service provision in the tourism industry in which it relies on adapting to </w:t>
      </w:r>
      <w:r w:rsidRPr="3D7A4970" w:rsidR="5EED870C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>evolving</w:t>
      </w:r>
      <w:r w:rsidRPr="3D7A4970" w:rsidR="44A69009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 </w:t>
      </w:r>
      <w:r w:rsidRPr="3D7A4970" w:rsidR="3E8C5EB9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>consumer</w:t>
      </w:r>
      <w:r w:rsidRPr="3D7A4970" w:rsidR="44A69009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 demands by </w:t>
      </w:r>
      <w:r w:rsidRPr="3D7A4970" w:rsidR="2FBDCB26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embracing these industry trends. </w:t>
      </w:r>
    </w:p>
    <w:p w:rsidR="59F08A5A" w:rsidP="0DEFBFAD" w:rsidRDefault="59F08A5A" w14:paraId="04327C28" w14:textId="6F87DB50">
      <w:pPr>
        <w:pStyle w:val="Normal"/>
        <w:rPr>
          <w:rFonts w:ascii="Arial Nova" w:hAnsi="Arial Nova" w:eastAsia="Arial Nova" w:cs="Arial Nova"/>
          <w:noProof w:val="0"/>
          <w:color w:val="1C1C1C"/>
          <w:sz w:val="24"/>
          <w:szCs w:val="24"/>
          <w:lang w:val="en-US"/>
        </w:rPr>
      </w:pPr>
      <w:r w:rsidRPr="0DEFBFAD" w:rsidR="59F08A5A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This shows how tourists would like to </w:t>
      </w:r>
      <w:r w:rsidRPr="0DEFBFAD" w:rsidR="76977214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>experience</w:t>
      </w:r>
      <w:r w:rsidRPr="0DEFBFAD" w:rsidR="59F08A5A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 </w:t>
      </w:r>
      <w:r w:rsidRPr="0DEFBFAD" w:rsidR="0ED96084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>more</w:t>
      </w:r>
      <w:r w:rsidRPr="0DEFBFAD" w:rsidR="59F08A5A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 </w:t>
      </w:r>
      <w:r w:rsidRPr="0DEFBFAD" w:rsidR="5D8A723C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>sustainability</w:t>
      </w:r>
      <w:r w:rsidRPr="0DEFBFAD" w:rsidR="59F08A5A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 </w:t>
      </w:r>
      <w:r w:rsidRPr="0DEFBFAD" w:rsidR="01783332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while they </w:t>
      </w:r>
      <w:r w:rsidRPr="0DEFBFAD" w:rsidR="26910DEE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>are travelling</w:t>
      </w:r>
      <w:r w:rsidRPr="0DEFBFAD" w:rsidR="01783332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. </w:t>
      </w:r>
      <w:r w:rsidRPr="0DEFBFAD" w:rsidR="4335421F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In which they can experience that in the hotel industry in Swansea such as Delta hotel because they offer sustainability such </w:t>
      </w:r>
      <w:r w:rsidRPr="0DEFBFAD" w:rsidR="1E154D06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>as they have guest room recycling and they also have certifications for being sustainable which are ‘’ the green key certified’’ and ‘’</w:t>
      </w:r>
      <w:r w:rsidRPr="0DEFBFAD" w:rsidR="1E154D06">
        <w:rPr>
          <w:rFonts w:ascii="Arial Nova" w:hAnsi="Arial Nova" w:eastAsia="Arial Nova" w:cs="Arial Nova"/>
          <w:noProof w:val="0"/>
          <w:color w:val="1C1C1C"/>
          <w:sz w:val="21"/>
          <w:szCs w:val="21"/>
          <w:lang w:val="en-US"/>
        </w:rPr>
        <w:t xml:space="preserve"> </w:t>
      </w:r>
      <w:r w:rsidRPr="0DEFBFAD" w:rsidR="1E154D06">
        <w:rPr>
          <w:rFonts w:ascii="Arial Nova" w:hAnsi="Arial Nova" w:eastAsia="Arial Nova" w:cs="Arial Nova"/>
          <w:noProof w:val="0"/>
          <w:color w:val="1C1C1C"/>
          <w:sz w:val="24"/>
          <w:szCs w:val="24"/>
          <w:lang w:val="en-US"/>
        </w:rPr>
        <w:t xml:space="preserve">LEED: New Construction Certified’’ </w:t>
      </w:r>
      <w:r w:rsidRPr="0DEFBFAD" w:rsidR="67B15905">
        <w:rPr>
          <w:rFonts w:ascii="Arial Nova" w:hAnsi="Arial Nova" w:eastAsia="Arial Nova" w:cs="Arial Nova"/>
          <w:noProof w:val="0"/>
          <w:color w:val="1C1C1C"/>
          <w:sz w:val="24"/>
          <w:szCs w:val="24"/>
          <w:lang w:val="en-US"/>
        </w:rPr>
        <w:t xml:space="preserve">Marriot (2024) </w:t>
      </w:r>
    </w:p>
    <w:p w:rsidR="36D64C80" w:rsidP="0DEFBFAD" w:rsidRDefault="36D64C80" w14:paraId="68D2DF8C" w14:textId="05A592EC">
      <w:pPr>
        <w:pStyle w:val="Normal"/>
        <w:rPr/>
      </w:pPr>
      <w:r w:rsidRPr="0DEFBFAD" w:rsidR="36D64C80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Comparing the image of hospitality </w:t>
      </w:r>
      <w:r w:rsidRPr="0DEFBFAD" w:rsidR="511D438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in</w:t>
      </w:r>
      <w:r w:rsidRPr="0DEFBFAD" w:rsidR="36D64C80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Swansea and London</w:t>
      </w:r>
      <w:r w:rsidRPr="0DEFBFAD" w:rsidR="2426BB76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</w:t>
      </w:r>
    </w:p>
    <w:p w:rsidR="3D7A4970" w:rsidP="0DEFBFAD" w:rsidRDefault="3D7A4970" w14:paraId="72AFA06C" w14:textId="7A9C4F79">
      <w:pPr>
        <w:pStyle w:val="Normal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0DEFBFAD" w:rsidR="2B05F51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One of the famous hotels in Swansea is </w:t>
      </w:r>
      <w:r w:rsidRPr="0DEFBFAD" w:rsidR="36173EB0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Morgans </w:t>
      </w:r>
      <w:r w:rsidRPr="0DEFBFAD" w:rsidR="3F6A87DC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hotel, which</w:t>
      </w:r>
      <w:r w:rsidRPr="0DEFBFAD" w:rsidR="6F8D3E8E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is a 4-star hotel </w:t>
      </w:r>
      <w:r w:rsidRPr="0DEFBFAD" w:rsidR="10895FA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and is one of the buildings that has not been bombed in the war. </w:t>
      </w:r>
      <w:r w:rsidRPr="0DEFBFAD" w:rsidR="0222549D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In which it has this historical feeling </w:t>
      </w:r>
      <w:r w:rsidRPr="0DEFBFAD" w:rsidR="1C61C52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and the guests that come to the hotel are business travelers. This hotel also offers half price Sunday stay, last minute Luxury</w:t>
      </w:r>
      <w:r w:rsidRPr="0DEFBFAD" w:rsidR="247D5D46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and more. Morgans (2024)</w:t>
      </w:r>
      <w:r w:rsidRPr="0DEFBFAD" w:rsidR="6C3F0E78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Comparing this hotel to Moxy hotels in London</w:t>
      </w:r>
      <w:r w:rsidRPr="0DEFBFAD" w:rsidR="21E7F20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, however, there are multiple Moxy hotels in the UK. This hotel is </w:t>
      </w:r>
      <w:r w:rsidRPr="0DEFBFAD" w:rsidR="3D301CF4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a playful</w:t>
      </w:r>
      <w:r w:rsidRPr="0DEFBFAD" w:rsidR="374DB8B2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</w:t>
      </w:r>
      <w:r w:rsidRPr="0DEFBFAD" w:rsidR="21E7F20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a</w:t>
      </w:r>
      <w:r w:rsidRPr="0DEFBFAD" w:rsidR="344CCA0F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nd</w:t>
      </w:r>
      <w:r w:rsidRPr="0DEFBFAD" w:rsidR="21E7F20B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stylish </w:t>
      </w:r>
      <w:r w:rsidRPr="0DEFBFAD" w:rsidR="341350F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hotel, with ‘industrial design’</w:t>
      </w:r>
      <w:r w:rsidRPr="0DEFBFAD" w:rsidR="5E9ECD8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with affordable prices. </w:t>
      </w:r>
      <w:r w:rsidRPr="0DEFBFAD" w:rsidR="046D9C05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It is owned by Marriott </w:t>
      </w:r>
      <w:r w:rsidRPr="0DEFBFAD" w:rsidR="6093DFF8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international.’’ </w:t>
      </w:r>
      <w:r w:rsidRPr="0DEFBFAD" w:rsidR="6093DFF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US"/>
        </w:rPr>
        <w:t>Created</w:t>
      </w:r>
      <w:r w:rsidRPr="0DEFBFAD" w:rsidR="5EE684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for the </w:t>
      </w:r>
      <w:r w:rsidRPr="0DEFBFAD" w:rsidR="5EE684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young at heart</w:t>
      </w:r>
      <w:r w:rsidRPr="0DEFBFAD" w:rsidR="5EE684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, Moxy celebrates nonconformity, open-mindedness, and </w:t>
      </w:r>
      <w:r w:rsidRPr="0DEFBFAD" w:rsidR="5EE684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originality above all</w:t>
      </w:r>
      <w:r w:rsidRPr="0DEFBFAD" w:rsidR="5EE684C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’’ Marriott International (2024)</w:t>
      </w:r>
      <w:r w:rsidRPr="0DEFBFAD" w:rsidR="047A7D9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They target ‘’Millennials and modern travelers.’’ </w:t>
      </w:r>
      <w:r w:rsidRPr="0DEFBFAD" w:rsidR="26B2676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They offer innovative technology in which the guests use mobile </w:t>
      </w:r>
      <w:r w:rsidRPr="0DEFBFAD" w:rsidR="34B063C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check-in</w:t>
      </w:r>
      <w:r w:rsidRPr="0DEFBFAD" w:rsidR="26B2676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and keyless room </w:t>
      </w:r>
      <w:r w:rsidRPr="0DEFBFAD" w:rsidR="0823747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entry</w:t>
      </w:r>
      <w:r w:rsidRPr="0DEFBFAD" w:rsidR="26B2676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which makes it more convenient for younger generations</w:t>
      </w:r>
      <w:r w:rsidRPr="0DEFBFAD" w:rsidR="71AD490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.</w:t>
      </w:r>
      <w:r w:rsidRPr="0DEFBFAD" w:rsidR="26B2676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 </w:t>
      </w:r>
      <w:r w:rsidRPr="0DEFBFAD" w:rsidR="4DE44EE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LinkedIn (2023)</w:t>
      </w:r>
    </w:p>
    <w:p w:rsidR="1A2834E6" w:rsidP="0DEFBFAD" w:rsidRDefault="1A2834E6" w14:paraId="265778AA" w14:textId="5D3CF46E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0DEFBFAD" w:rsidR="1A2834E6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Performance recommendations for the future sistaunability of service provision</w:t>
      </w:r>
    </w:p>
    <w:p w:rsidR="5E6954EA" w:rsidP="0DEFBFAD" w:rsidRDefault="5E6954EA" w14:paraId="281F8622" w14:textId="2F58585A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0DEFBFAD" w:rsidR="5E6954EA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To conclude, </w:t>
      </w:r>
      <w:r w:rsidRPr="0DEFBFAD" w:rsidR="461A67EE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this report has shown the importance of hospitality provision and how it is important to keep the guests satisfied by making them feel like they are at home by visiting </w:t>
      </w:r>
      <w:r w:rsidRPr="0DEFBFAD" w:rsidR="5A7EFAAF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hotels. </w:t>
      </w:r>
      <w:r w:rsidRPr="0DEFBFAD" w:rsidR="5B644E15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To create more effective sustainable hospitality in Swansea is to </w:t>
      </w:r>
      <w:r w:rsidRPr="0DEFBFAD" w:rsidR="50348038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improve the sustainable experience so more guests would want to visit and by that in more hotel it can be used </w:t>
      </w:r>
      <w:r w:rsidRPr="0DEFBFAD" w:rsidR="243F2C11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more eco- friendly products such as cafe pots </w:t>
      </w:r>
      <w:r w:rsidRPr="0DEFBFAD" w:rsidR="323D286E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that are recyclable or recycling in guests' rooms and reducing waste.</w:t>
      </w:r>
      <w:r w:rsidRPr="0DEFBFAD" w:rsidR="2F10F9C9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By creating more environmentally friendly hotels it can enhance the reputation of hotels in which it can bring more visitors to stay</w:t>
      </w:r>
      <w:r w:rsidRPr="0DEFBFAD" w:rsidR="2F10F9C9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.  </w:t>
      </w:r>
    </w:p>
    <w:p w:rsidR="180B8C05" w:rsidP="180B8C05" w:rsidRDefault="180B8C05" w14:paraId="26428721" w14:textId="292A58F6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US"/>
        </w:rPr>
      </w:pPr>
    </w:p>
    <w:p w:rsidR="57216A74" w:rsidP="57216A74" w:rsidRDefault="57216A74" w14:paraId="11F40D14" w14:textId="39F9A403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US"/>
        </w:rPr>
      </w:pPr>
    </w:p>
    <w:p w:rsidR="57216A74" w:rsidP="57216A74" w:rsidRDefault="57216A74" w14:paraId="773BA9AC" w14:textId="437D375A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57216A74" w:rsidP="57216A74" w:rsidRDefault="57216A74" w14:paraId="43F67C1C" w14:textId="336F9197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57216A74" w:rsidP="57216A74" w:rsidRDefault="57216A74" w14:paraId="4A596F36" w14:textId="03844749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57216A74" w:rsidP="57216A74" w:rsidRDefault="57216A74" w14:paraId="57B4D4C7" w14:textId="46AD959D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57216A74" w:rsidP="57216A74" w:rsidRDefault="57216A74" w14:paraId="58459941" w14:textId="59987FDC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57216A74" w:rsidP="57216A74" w:rsidRDefault="57216A74" w14:paraId="7C59F708" w14:textId="3E9E96E3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57216A74" w:rsidP="57216A74" w:rsidRDefault="57216A74" w14:paraId="1E0BC222" w14:textId="67271C46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57216A74" w:rsidP="57216A74" w:rsidRDefault="57216A74" w14:paraId="5ECC6544" w14:textId="14B32800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57216A74" w:rsidP="57216A74" w:rsidRDefault="57216A74" w14:paraId="684D7A5A" w14:textId="514CD5C4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37265ACD" w:rsidP="57216A74" w:rsidRDefault="37265ACD" w14:paraId="0A56A365" w14:textId="41000277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0DEFBFAD" w:rsidR="37265ACD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>References</w:t>
      </w:r>
      <w:r w:rsidRPr="0DEFBFAD" w:rsidR="0EF29331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: </w:t>
      </w:r>
    </w:p>
    <w:p w:rsidR="5F478678" w:rsidP="0DEFBFAD" w:rsidRDefault="5F478678" w14:paraId="692DD7C2" w14:textId="55DC03D8">
      <w:pPr>
        <w:pStyle w:val="Normal"/>
        <w:ind w:left="-20" w:right="-20"/>
        <w:rPr/>
      </w:pPr>
      <w:r w:rsidRPr="0DEFBFAD" w:rsidR="5F478678">
        <w:rPr>
          <w:noProof w:val="0"/>
          <w:lang w:val="en-US"/>
        </w:rPr>
        <w:t xml:space="preserve">Alonzo V. (2023) </w:t>
      </w:r>
      <w:r w:rsidRPr="0DEFBFAD" w:rsidR="5F478678">
        <w:rPr>
          <w:i w:val="1"/>
          <w:iCs w:val="1"/>
          <w:noProof w:val="0"/>
          <w:lang w:val="en-US"/>
        </w:rPr>
        <w:t xml:space="preserve">The top Trends in Leisure Travel. </w:t>
      </w:r>
      <w:r w:rsidRPr="0DEFBFAD" w:rsidR="5F478678">
        <w:rPr>
          <w:i w:val="0"/>
          <w:iCs w:val="0"/>
          <w:noProof w:val="0"/>
          <w:lang w:val="en-US"/>
        </w:rPr>
        <w:t xml:space="preserve">Available at: </w:t>
      </w:r>
      <w:hyperlink r:id="Rd8bf212b91fc40bd">
        <w:r w:rsidRPr="0DEFBFAD" w:rsidR="5F478678">
          <w:rPr>
            <w:rStyle w:val="Hyperlink"/>
            <w:noProof w:val="0"/>
            <w:lang w:val="en-US"/>
          </w:rPr>
          <w:t>https://www.travelweekly.com/strategic-content/Radisson-Hotels-Leisure-Travel-Trends</w:t>
        </w:r>
      </w:hyperlink>
      <w:r w:rsidRPr="0DEFBFAD" w:rsidR="5F478678">
        <w:rPr>
          <w:noProof w:val="0"/>
          <w:lang w:val="en-US"/>
        </w:rPr>
        <w:t xml:space="preserve"> (Accessed; 14 March 2024)</w:t>
      </w:r>
    </w:p>
    <w:p w:rsidR="68071673" w:rsidP="57216A74" w:rsidRDefault="68071673" w14:paraId="10ED6E29" w14:textId="6F04DEB4">
      <w:pPr>
        <w:pStyle w:val="Normal"/>
        <w:rPr>
          <w:noProof w:val="0"/>
          <w:lang w:val="en-US"/>
        </w:rPr>
      </w:pPr>
      <w:r w:rsidRPr="57216A74" w:rsidR="68071673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Collins Dictionary. </w:t>
      </w:r>
      <w:r w:rsidRPr="57216A74" w:rsidR="68071673">
        <w:rPr>
          <w:rFonts w:ascii="Arial Nova" w:hAnsi="Arial Nova" w:eastAsia="Arial Nova" w:cs="Arial Nova"/>
          <w:i w:val="1"/>
          <w:iCs w:val="1"/>
          <w:noProof w:val="0"/>
          <w:color w:val="1D2125"/>
          <w:sz w:val="24"/>
          <w:szCs w:val="24"/>
          <w:lang w:val="en-US"/>
        </w:rPr>
        <w:t xml:space="preserve">Guest Services </w:t>
      </w:r>
      <w:r w:rsidRPr="57216A74" w:rsidR="68071673">
        <w:rPr>
          <w:rFonts w:ascii="Arial Nova" w:hAnsi="Arial Nova" w:eastAsia="Arial Nova" w:cs="Arial Nova"/>
          <w:i w:val="0"/>
          <w:iCs w:val="0"/>
          <w:noProof w:val="0"/>
          <w:color w:val="1D2125"/>
          <w:sz w:val="24"/>
          <w:szCs w:val="24"/>
          <w:lang w:val="en-US"/>
        </w:rPr>
        <w:t xml:space="preserve">Available at: </w:t>
      </w:r>
      <w:hyperlink w:anchor=" (Accessed" r:id="R8c070a16c3794d47">
        <w:r w:rsidRPr="57216A74" w:rsidR="2AAFF6F9">
          <w:rPr>
            <w:rStyle w:val="Hyperlink"/>
            <w:noProof w:val="0"/>
            <w:lang w:val="en-US"/>
          </w:rPr>
          <w:t xml:space="preserve">https://www.collinsdictionary.com/dictionary/english/guest-services# </w:t>
        </w:r>
        <w:r w:rsidRPr="57216A74" w:rsidR="2AAFF6F9">
          <w:rPr>
            <w:rStyle w:val="Hyperlink"/>
            <w:noProof w:val="0"/>
            <w:color w:val="auto"/>
            <w:lang w:val="en-US"/>
          </w:rPr>
          <w:t>(Accessed</w:t>
        </w:r>
      </w:hyperlink>
      <w:r w:rsidRPr="57216A74" w:rsidR="2AAFF6F9">
        <w:rPr>
          <w:noProof w:val="0"/>
          <w:color w:val="auto"/>
          <w:lang w:val="en-US"/>
        </w:rPr>
        <w:t xml:space="preserve">: 13 March 2024) </w:t>
      </w:r>
    </w:p>
    <w:p w:rsidR="0A8A0B99" w:rsidP="57216A74" w:rsidRDefault="0A8A0B99" w14:paraId="025F9E2C" w14:textId="305710AF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</w:pPr>
      <w:r w:rsidRPr="57216A74" w:rsidR="0A8A0B9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Disney Insitute (2020)</w:t>
      </w:r>
      <w:r w:rsidRPr="57216A74" w:rsidR="0A8A0B99">
        <w:rPr>
          <w:noProof w:val="0"/>
          <w:color w:val="auto"/>
          <w:lang w:val="en-US"/>
        </w:rPr>
        <w:t xml:space="preserve"> </w:t>
      </w:r>
      <w:r w:rsidRPr="57216A74" w:rsidR="0A8A0B99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Discover Why Delivering Exceptional Customer Service is All in the Details. </w:t>
      </w:r>
      <w:r w:rsidRPr="57216A74" w:rsidR="0A8A0B9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40ac1b97fb2e464c">
        <w:r w:rsidRPr="57216A74" w:rsidR="28816363">
          <w:rPr>
            <w:rStyle w:val="Hyperlink"/>
            <w:noProof w:val="0"/>
            <w:lang w:val="en-US"/>
          </w:rPr>
          <w:t>https://www.disneyinstitute.com/disneys-approach-quality-service/</w:t>
        </w:r>
      </w:hyperlink>
      <w:r w:rsidRPr="57216A74" w:rsidR="28816363">
        <w:rPr>
          <w:noProof w:val="0"/>
          <w:lang w:val="en-US"/>
        </w:rPr>
        <w:t xml:space="preserve"> (Accessed: 13 March 2020) </w:t>
      </w:r>
    </w:p>
    <w:p w:rsidR="2FAD24EF" w:rsidP="0DEFBFAD" w:rsidRDefault="2FAD24EF" w14:paraId="01937D33" w14:textId="42FD1C32">
      <w:pPr>
        <w:pStyle w:val="Normal"/>
        <w:spacing w:before="0" w:beforeAutospacing="off" w:after="0" w:afterAutospacing="off"/>
        <w:ind w:left="0" w:right="-20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DEFBFAD" w:rsidR="2FAD24EF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Dolce, A. (2018) Service </w:t>
      </w:r>
      <w:r w:rsidRPr="0DEFBFAD" w:rsidR="2FAD24EF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isn’t</w:t>
      </w:r>
      <w:r w:rsidRPr="0DEFBFAD" w:rsidR="2FAD24EF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Hospitality. [video] Available at </w:t>
      </w:r>
      <w:hyperlink r:id="R33724191a77848a3">
        <w:r w:rsidRPr="0DEFBFAD" w:rsidR="2FAD24EF">
          <w:rPr>
            <w:rStyle w:val="Hyperlink"/>
            <w:i w:val="0"/>
            <w:iCs w:val="0"/>
            <w:noProof w:val="0"/>
            <w:lang w:val="en-US"/>
          </w:rPr>
          <w:t>https://www.youtube.com/watch?v=qkU3uwWyAn8</w:t>
        </w:r>
      </w:hyperlink>
      <w:r w:rsidRPr="0DEFBFAD" w:rsidR="2FAD24EF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 (Accessed: 14 March 2024)</w:t>
      </w:r>
    </w:p>
    <w:p w:rsidR="57216A74" w:rsidP="0DEFBFAD" w:rsidRDefault="57216A74" w14:paraId="0AEC4AF5" w14:textId="764D16B8">
      <w:pPr>
        <w:pStyle w:val="Normal"/>
        <w:spacing w:before="0" w:beforeAutospacing="off" w:after="0" w:afterAutospacing="off"/>
        <w:ind w:left="0" w:right="-20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7216A74" w:rsidP="0DEFBFAD" w:rsidRDefault="57216A74" w14:paraId="03CA474E" w14:textId="14BE3859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  <w:r w:rsidRPr="0DEFBFAD" w:rsidR="1887092C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Ford, R. C., &amp; Sturman, M. C. (2020) </w:t>
      </w:r>
      <w:r w:rsidRPr="0DEFBFAD" w:rsidR="1887092C">
        <w:rPr>
          <w:rFonts w:ascii="Arial Nova" w:hAnsi="Arial Nova" w:eastAsia="Arial Nova" w:cs="Arial Nova"/>
          <w:i w:val="1"/>
          <w:iCs w:val="1"/>
          <w:noProof w:val="0"/>
          <w:color w:val="1D2125"/>
          <w:sz w:val="24"/>
          <w:szCs w:val="24"/>
          <w:lang w:val="en-US"/>
        </w:rPr>
        <w:t>Managing Hospitality Organization.</w:t>
      </w:r>
      <w:r w:rsidRPr="0DEFBFAD" w:rsidR="1887092C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2</w:t>
      </w:r>
      <w:r w:rsidRPr="0DEFBFAD" w:rsidR="1887092C">
        <w:rPr>
          <w:rFonts w:ascii="Arial Nova" w:hAnsi="Arial Nova" w:eastAsia="Arial Nova" w:cs="Arial Nova"/>
          <w:noProof w:val="0"/>
          <w:color w:val="1D2125"/>
          <w:sz w:val="24"/>
          <w:szCs w:val="24"/>
          <w:vertAlign w:val="superscript"/>
          <w:lang w:val="en-US"/>
        </w:rPr>
        <w:t>nd</w:t>
      </w:r>
      <w:r w:rsidRPr="0DEFBFAD" w:rsidR="1887092C"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  <w:t xml:space="preserve"> Edition</w:t>
      </w:r>
    </w:p>
    <w:p w:rsidR="1B11348E" w:rsidP="57216A74" w:rsidRDefault="1B11348E" w14:paraId="02FD561A" w14:textId="76F3E742">
      <w:pPr>
        <w:pStyle w:val="Normal"/>
        <w:rPr>
          <w:noProof w:val="0"/>
          <w:lang w:val="en-US"/>
        </w:rPr>
      </w:pPr>
      <w:r w:rsidRPr="0DEFBFAD" w:rsidR="1B11348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Indeed (2023)</w:t>
      </w:r>
      <w:r w:rsidRPr="0DEFBFAD" w:rsidR="1B11348E">
        <w:rPr>
          <w:noProof w:val="0"/>
          <w:color w:val="auto"/>
          <w:lang w:val="en-US"/>
        </w:rPr>
        <w:t xml:space="preserve"> </w:t>
      </w:r>
      <w:r w:rsidRPr="0DEFBFAD" w:rsidR="1B11348E">
        <w:rPr>
          <w:rFonts w:ascii="Noto Sans" w:hAnsi="Noto Sans" w:eastAsia="Noto Sans" w:cs="Noto Sans"/>
          <w:i w:val="1"/>
          <w:iCs w:val="1"/>
          <w:noProof w:val="0"/>
          <w:color w:val="auto"/>
          <w:sz w:val="24"/>
          <w:szCs w:val="24"/>
          <w:lang w:val="en-US"/>
        </w:rPr>
        <w:t xml:space="preserve">Customer Expectations: What They Are and How </w:t>
      </w:r>
      <w:r w:rsidRPr="0DEFBFAD" w:rsidR="1B11348E">
        <w:rPr>
          <w:rFonts w:ascii="Noto Sans" w:hAnsi="Noto Sans" w:eastAsia="Noto Sans" w:cs="Noto Sans"/>
          <w:i w:val="1"/>
          <w:iCs w:val="1"/>
          <w:noProof w:val="0"/>
          <w:color w:val="auto"/>
          <w:sz w:val="24"/>
          <w:szCs w:val="24"/>
          <w:lang w:val="en-US"/>
        </w:rPr>
        <w:t>To</w:t>
      </w:r>
      <w:r w:rsidRPr="0DEFBFAD" w:rsidR="1B11348E">
        <w:rPr>
          <w:rFonts w:ascii="Noto Sans" w:hAnsi="Noto Sans" w:eastAsia="Noto Sans" w:cs="Noto Sans"/>
          <w:i w:val="1"/>
          <w:iCs w:val="1"/>
          <w:noProof w:val="0"/>
          <w:color w:val="auto"/>
          <w:sz w:val="24"/>
          <w:szCs w:val="24"/>
          <w:lang w:val="en-US"/>
        </w:rPr>
        <w:t xml:space="preserve"> Improve Them.</w:t>
      </w:r>
      <w:r w:rsidRPr="0DEFBFAD" w:rsidR="1B11348E">
        <w:rPr>
          <w:rFonts w:ascii="Noto Sans" w:hAnsi="Noto Sans" w:eastAsia="Noto Sans" w:cs="Noto Sans"/>
          <w:i w:val="1"/>
          <w:iCs w:val="1"/>
          <w:noProof w:val="0"/>
          <w:color w:val="2D2D2D"/>
          <w:sz w:val="24"/>
          <w:szCs w:val="24"/>
          <w:lang w:val="en-US"/>
        </w:rPr>
        <w:t xml:space="preserve"> </w:t>
      </w:r>
      <w:r w:rsidRPr="0DEFBFAD" w:rsidR="1B11348E">
        <w:rPr>
          <w:rFonts w:ascii="Noto Sans" w:hAnsi="Noto Sans" w:eastAsia="Noto Sans" w:cs="Noto Sans"/>
          <w:i w:val="0"/>
          <w:iCs w:val="0"/>
          <w:noProof w:val="0"/>
          <w:color w:val="2D2D2D"/>
          <w:sz w:val="24"/>
          <w:szCs w:val="24"/>
          <w:lang w:val="en-US"/>
        </w:rPr>
        <w:t xml:space="preserve">Available at: </w:t>
      </w:r>
      <w:hyperlink w:anchor=":~:text=Increase%20brand%20loyalty%3A%20Exceeding%20your,profits%20and%20meet%20sales%20goals%20." r:id="R332886cc7c59454f">
        <w:r w:rsidRPr="0DEFBFAD" w:rsidR="1B11348E">
          <w:rPr>
            <w:rStyle w:val="Hyperlink"/>
            <w:noProof w:val="0"/>
            <w:lang w:val="en-US"/>
          </w:rPr>
          <w:t>https://www.indeed.com/career-advice/career-development/customer-expectations#:~:text=Increase%20brand%20loyalty%3A%20Exceeding%20your,profits%20and%20meet%20sales%20goals%20.</w:t>
        </w:r>
      </w:hyperlink>
      <w:r w:rsidRPr="0DEFBFAD" w:rsidR="1B11348E">
        <w:rPr>
          <w:noProof w:val="0"/>
          <w:lang w:val="en-US"/>
        </w:rPr>
        <w:t xml:space="preserve"> (A</w:t>
      </w:r>
      <w:r w:rsidRPr="0DEFBFAD" w:rsidR="4ADC446A">
        <w:rPr>
          <w:noProof w:val="0"/>
          <w:lang w:val="en-US"/>
        </w:rPr>
        <w:t>ccessed: 13 March 2024)</w:t>
      </w:r>
    </w:p>
    <w:p w:rsidR="5CCE2E95" w:rsidP="0DEFBFAD" w:rsidRDefault="5CCE2E95" w14:paraId="14529548" w14:textId="61CEE3FD">
      <w:pPr>
        <w:pStyle w:val="Normal"/>
        <w:spacing w:after="105" w:afterAutospacing="off"/>
        <w:ind w:left="0" w:right="-20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5"/>
          <w:szCs w:val="25"/>
          <w:lang w:val="en-US"/>
        </w:rPr>
      </w:pPr>
      <w:r w:rsidRPr="0DEFBFAD" w:rsidR="5CCE2E95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5"/>
          <w:szCs w:val="25"/>
          <w:lang w:val="en-US"/>
        </w:rPr>
        <w:t xml:space="preserve">Jacobsen, M., 2020. The Top 4 Hospitality Industry Trends In 2020. [online] Blog.egecarpets.com. Available at: </w:t>
      </w:r>
      <w:hyperlink r:id="R7b9f12fd857c45e9">
        <w:r w:rsidRPr="0DEFBFAD" w:rsidR="5CCE2E95">
          <w:rPr>
            <w:rStyle w:val="Hyperlink"/>
            <w:i w:val="0"/>
            <w:iCs w:val="0"/>
            <w:noProof w:val="0"/>
            <w:lang w:val="en-US"/>
          </w:rPr>
          <w:t>https://blog.egecarpets.com/explore/travel-and-hospitality-trends-2020</w:t>
        </w:r>
      </w:hyperlink>
      <w:r w:rsidRPr="0DEFBFAD" w:rsidR="5CCE2E95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5"/>
          <w:szCs w:val="25"/>
          <w:lang w:val="en-US"/>
        </w:rPr>
        <w:t xml:space="preserve"> [Accessed: 15 March 2024].</w:t>
      </w:r>
    </w:p>
    <w:p w:rsidR="5CCE2E95" w:rsidP="0DEFBFAD" w:rsidRDefault="5CCE2E95" w14:paraId="45DEFFAB" w14:textId="16B0762E">
      <w:pPr>
        <w:pStyle w:val="Heading1"/>
        <w:ind w:left="-20" w:right="-20"/>
        <w:rPr>
          <w:rFonts w:ascii="Arial Nova" w:hAnsi="Arial Nova" w:eastAsia="Arial Nova" w:cs="Arial Nova"/>
          <w:sz w:val="24"/>
          <w:szCs w:val="24"/>
        </w:rPr>
      </w:pPr>
      <w:r w:rsidRPr="0DEFBFAD" w:rsidR="5CCE2E9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LinkedIn (2023) </w:t>
      </w:r>
      <w:r w:rsidRPr="0DEFBFAD" w:rsidR="5CCE2E9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Enjoy a sip of cocktails during check-in. @marriot (Moxy) is now in India</w:t>
      </w:r>
      <w:r w:rsidRPr="0DEFBFAD" w:rsidR="5CCE2E9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Available at: </w:t>
      </w:r>
      <w:hyperlink w:anchor=":~:text=Moxy%20Marriott%20is%20a%20hotel,at%20millennials%20and%20modern%20travellers." r:id="R50448a0461124ca6">
        <w:r w:rsidRPr="0DEFBFAD" w:rsidR="5CCE2E95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https://www.linkedin.com/pulse/enjoy-sip-cocktails-during-check-in-marriot-moxy-now-india-shivdas#:~:text=Moxy%20Marriott%20is%20a%20hotel,at%20millennials%20and%20modern%20travellers.</w:t>
        </w:r>
      </w:hyperlink>
      <w:r w:rsidRPr="0DEFBFAD" w:rsidR="5CCE2E9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0DEFBFAD" w:rsidR="5CCE2E9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(Accessed: 17 March 2024)</w:t>
      </w:r>
    </w:p>
    <w:p w:rsidR="5CCE2E95" w:rsidP="0DEFBFAD" w:rsidRDefault="5CCE2E95" w14:paraId="7AEF6334" w14:textId="21A42B65">
      <w:pPr>
        <w:pStyle w:val="Normal"/>
        <w:spacing w:before="0" w:beforeAutospacing="off" w:after="160" w:afterAutospacing="off"/>
        <w:ind w:left="0" w:right="0"/>
        <w:rPr>
          <w:noProof w:val="0"/>
          <w:lang w:val="en-US"/>
        </w:rPr>
      </w:pPr>
      <w:r w:rsidRPr="0DEFBFAD" w:rsidR="5CCE2E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Mcleod E, &amp; Mcleod L,</w:t>
      </w:r>
      <w:r w:rsidRPr="0DEFBFAD" w:rsidR="5CCE2E95">
        <w:rPr>
          <w:rFonts w:ascii="Arial Nova" w:hAnsi="Arial Nova" w:eastAsia="Arial Nova" w:cs="Arial Nova"/>
          <w:i w:val="0"/>
          <w:iCs w:val="0"/>
          <w:noProof w:val="0"/>
          <w:color w:val="1D2125"/>
          <w:sz w:val="22"/>
          <w:szCs w:val="22"/>
          <w:lang w:val="en-US"/>
        </w:rPr>
        <w:t xml:space="preserve"> </w:t>
      </w:r>
      <w:r w:rsidRPr="0DEFBFAD" w:rsidR="5CCE2E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(2018)</w:t>
      </w:r>
      <w:r w:rsidRPr="0DEFBFAD" w:rsidR="5CCE2E9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Creating a Culture of Service</w:t>
      </w:r>
      <w:r w:rsidRPr="0DEFBFAD" w:rsidR="5CCE2E9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. Available at: </w:t>
      </w:r>
      <w:hyperlink r:id="R9d151a7306194605">
        <w:r w:rsidRPr="0DEFBFAD" w:rsidR="5CCE2E95">
          <w:rPr>
            <w:rStyle w:val="Hyperlink"/>
            <w:noProof w:val="0"/>
            <w:lang w:val="en-US"/>
          </w:rPr>
          <w:t>https://www.linkedin.com/learning/creating-a-culture-of-service/welcome?autoplay=true&amp;trk=learning-course_tocItem&amp;upsellOrderOrigin=default_guest_learning</w:t>
        </w:r>
      </w:hyperlink>
      <w:r w:rsidRPr="0DEFBFAD" w:rsidR="5CCE2E95">
        <w:rPr>
          <w:noProof w:val="0"/>
          <w:lang w:val="en-US"/>
        </w:rPr>
        <w:t xml:space="preserve">  (Accessed: 13 March 2024)</w:t>
      </w:r>
    </w:p>
    <w:p w:rsidR="5CCE2E95" w:rsidP="0DEFBFAD" w:rsidRDefault="5CCE2E95" w14:paraId="3B90D857" w14:textId="3740BAAF">
      <w:pPr>
        <w:pStyle w:val="Normal"/>
        <w:ind w:left="-20" w:right="-20"/>
        <w:rPr/>
      </w:pPr>
      <w:r w:rsidRPr="0DEFBFAD" w:rsidR="5CCE2E95">
        <w:rPr>
          <w:noProof w:val="0"/>
          <w:lang w:val="en-US"/>
        </w:rPr>
        <w:t xml:space="preserve">Marriott (2024) </w:t>
      </w:r>
      <w:r w:rsidRPr="0DEFBFAD" w:rsidR="5CCE2E95">
        <w:rPr>
          <w:i w:val="1"/>
          <w:iCs w:val="1"/>
          <w:noProof w:val="0"/>
          <w:lang w:val="en-US"/>
        </w:rPr>
        <w:t>Delta Hotel Swansea</w:t>
      </w:r>
      <w:r w:rsidRPr="0DEFBFAD" w:rsidR="5CCE2E95">
        <w:rPr>
          <w:noProof w:val="0"/>
          <w:lang w:val="en-US"/>
        </w:rPr>
        <w:t xml:space="preserve"> Available at:</w:t>
      </w:r>
      <w:hyperlink r:id="R8cd9d18bcaab4924">
        <w:r w:rsidRPr="0DEFBFAD" w:rsidR="5CCE2E95">
          <w:rPr>
            <w:rStyle w:val="Hyperlink"/>
            <w:noProof w:val="0"/>
            <w:lang w:val="en-US"/>
          </w:rPr>
          <w:t>https://www.marriott.com/en-gb/hotels/cwlsd-delta-hotels-swansea/overview/</w:t>
        </w:r>
      </w:hyperlink>
      <w:r w:rsidRPr="0DEFBFAD" w:rsidR="5CCE2E95">
        <w:rPr>
          <w:noProof w:val="0"/>
          <w:lang w:val="en-US"/>
        </w:rPr>
        <w:t xml:space="preserve"> (Accessed: 16 March 2024)</w:t>
      </w:r>
    </w:p>
    <w:p w:rsidR="5CCE2E95" w:rsidP="0DEFBFAD" w:rsidRDefault="5CCE2E95" w14:paraId="338063F0" w14:textId="48DE9179">
      <w:pPr>
        <w:pStyle w:val="Normal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5"/>
          <w:szCs w:val="25"/>
          <w:lang w:val="en-US"/>
        </w:rPr>
      </w:pPr>
      <w:r w:rsidRPr="0DEFBFAD" w:rsidR="5CCE2E95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5"/>
          <w:szCs w:val="25"/>
          <w:lang w:val="en-US"/>
        </w:rPr>
        <w:t xml:space="preserve">Marriott Bonvoy (2024) </w:t>
      </w:r>
      <w:r w:rsidRPr="0DEFBFAD" w:rsidR="5CCE2E95">
        <w:rPr>
          <w:rFonts w:ascii="Helvetica" w:hAnsi="Helvetica" w:eastAsia="Helvetica" w:cs="Helvetica"/>
          <w:i w:val="1"/>
          <w:iCs w:val="1"/>
          <w:noProof w:val="0"/>
          <w:color w:val="000000" w:themeColor="text1" w:themeTint="FF" w:themeShade="FF"/>
          <w:sz w:val="25"/>
          <w:szCs w:val="25"/>
          <w:lang w:val="en-US"/>
        </w:rPr>
        <w:t>What is the Marriott Bonvoy® Program?</w:t>
      </w:r>
      <w:r w:rsidRPr="0DEFBFAD" w:rsidR="5CCE2E95">
        <w:rPr>
          <w:rFonts w:ascii="Helvetica" w:hAnsi="Helvetica" w:eastAsia="Helvetica" w:cs="Helvetica"/>
          <w:noProof w:val="0"/>
          <w:color w:val="000000" w:themeColor="text1" w:themeTint="FF" w:themeShade="FF"/>
          <w:sz w:val="25"/>
          <w:szCs w:val="25"/>
          <w:lang w:val="en-US"/>
        </w:rPr>
        <w:t xml:space="preserve"> Available at: </w:t>
      </w:r>
      <w:hyperlink w:anchor=":~:text=Join%20our%20free%20Marriott%20Bonvoy,when%20booking%20directly%20with%20Marriott." r:id="R2ab93b9e76a44427">
        <w:r w:rsidRPr="0DEFBFAD" w:rsidR="5CCE2E95">
          <w:rPr>
            <w:rStyle w:val="Hyperlink"/>
            <w:noProof w:val="0"/>
            <w:lang w:val="en-US"/>
          </w:rPr>
          <w:t>https://help.marriott.com/s/article/Article-33599#:~:text=Join%20our%20free%20Marriott%20Bonvoy,when%20booking%20directly%20with%20Marriott.</w:t>
        </w:r>
      </w:hyperlink>
      <w:r w:rsidRPr="0DEFBFAD" w:rsidR="5CCE2E95">
        <w:rPr>
          <w:noProof w:val="0"/>
          <w:lang w:val="en-US"/>
        </w:rPr>
        <w:t xml:space="preserve"> (Accessed: 17 March 2024)</w:t>
      </w:r>
    </w:p>
    <w:p w:rsidR="5CCE2E95" w:rsidP="0DEFBFAD" w:rsidRDefault="5CCE2E95" w14:paraId="56197BDC" w14:textId="018803D0">
      <w:pPr>
        <w:pStyle w:val="Normal"/>
        <w:rPr/>
      </w:pPr>
      <w:r w:rsidRPr="0DEFBFAD" w:rsidR="5CCE2E95">
        <w:rPr>
          <w:noProof w:val="0"/>
          <w:lang w:val="en-US"/>
        </w:rPr>
        <w:t>Morgans Hotel (2024) Available at:</w:t>
      </w:r>
      <w:hyperlink r:id="Rbe8f72d94d8749f7">
        <w:r w:rsidRPr="0DEFBFAD" w:rsidR="5CCE2E95">
          <w:rPr>
            <w:rStyle w:val="Hyperlink"/>
            <w:noProof w:val="0"/>
            <w:lang w:val="en-US"/>
          </w:rPr>
          <w:t>https://www.morganshotel.co.uk/offers/</w:t>
        </w:r>
      </w:hyperlink>
      <w:r w:rsidRPr="0DEFBFAD" w:rsidR="5CCE2E95">
        <w:rPr>
          <w:noProof w:val="0"/>
          <w:lang w:val="en-US"/>
        </w:rPr>
        <w:t xml:space="preserve"> Accessed: 17 March 2024)</w:t>
      </w:r>
    </w:p>
    <w:p w:rsidR="5CCE2E95" w:rsidP="0DEFBFAD" w:rsidRDefault="5CCE2E95" w14:paraId="1F7AB585" w14:textId="5B169CA0">
      <w:pPr>
        <w:pStyle w:val="Normal"/>
        <w:rPr/>
      </w:pPr>
      <w:r w:rsidRPr="0DEFBFAD" w:rsidR="5CCE2E95">
        <w:rPr>
          <w:noProof w:val="0"/>
          <w:lang w:val="en-US"/>
        </w:rPr>
        <w:t xml:space="preserve">Marriott International (2024) </w:t>
      </w:r>
      <w:r w:rsidRPr="0DEFBFAD" w:rsidR="5CCE2E95">
        <w:rPr>
          <w:i w:val="1"/>
          <w:iCs w:val="1"/>
          <w:noProof w:val="0"/>
          <w:lang w:val="en-US"/>
        </w:rPr>
        <w:t>Moxy Hotels</w:t>
      </w:r>
      <w:r w:rsidRPr="0DEFBFAD" w:rsidR="5CCE2E95">
        <w:rPr>
          <w:noProof w:val="0"/>
          <w:lang w:val="en-US"/>
        </w:rPr>
        <w:t xml:space="preserve"> Available at: </w:t>
      </w:r>
      <w:hyperlink r:id="R77885cdb11724fc6">
        <w:r w:rsidRPr="0DEFBFAD" w:rsidR="5CCE2E95">
          <w:rPr>
            <w:rStyle w:val="Hyperlink"/>
            <w:noProof w:val="0"/>
            <w:lang w:val="en-US"/>
          </w:rPr>
          <w:t>https://news.marriott.com/brands/moxy-hotels/</w:t>
        </w:r>
      </w:hyperlink>
      <w:r w:rsidRPr="0DEFBFAD" w:rsidR="5CCE2E95">
        <w:rPr>
          <w:noProof w:val="0"/>
          <w:lang w:val="en-US"/>
        </w:rPr>
        <w:t xml:space="preserve"> (Accessed: 17 March 2024)</w:t>
      </w:r>
    </w:p>
    <w:p w:rsidR="5CCE2E95" w:rsidP="0DEFBFAD" w:rsidRDefault="5CCE2E95" w14:paraId="15DCBA02" w14:textId="386223FC">
      <w:pPr>
        <w:ind w:left="-20" w:right="-20"/>
        <w:rPr/>
      </w:pPr>
      <w:r w:rsidRPr="0DEFBFAD" w:rsidR="5CCE2E95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Solomon, M. (2018) </w:t>
      </w:r>
      <w:r w:rsidRPr="0DEFBFAD" w:rsidR="5CCE2E95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The heart of hospitality </w:t>
      </w:r>
      <w:r w:rsidRPr="0DEFBFAD" w:rsidR="5CCE2E95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First paperback edition. New York: </w:t>
      </w:r>
      <w:r w:rsidRPr="0DEFBFAD" w:rsidR="5CCE2E95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SelectBooks</w:t>
      </w:r>
      <w:r w:rsidRPr="0DEFBFAD" w:rsidR="5CCE2E95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, Inc.</w:t>
      </w:r>
    </w:p>
    <w:p w:rsidR="5D3DF7FB" w:rsidP="57216A74" w:rsidRDefault="5D3DF7FB" w14:paraId="61C052A6" w14:textId="0C116DBC">
      <w:pPr>
        <w:pStyle w:val="Normal"/>
        <w:spacing w:before="0" w:beforeAutospacing="off" w:after="0" w:afterAutospacing="off"/>
        <w:ind w:left="0" w:right="-20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216A74" w:rsidR="5D3DF7FB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TEDx Talks (2013) </w:t>
      </w:r>
      <w:r w:rsidRPr="57216A74" w:rsidR="5D3DF7FB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What’s</w:t>
      </w:r>
      <w:r w:rsidRPr="57216A74" w:rsidR="5D3DF7FB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next in service for the hospitality industry, a culture of care: Jan Smith at </w:t>
      </w:r>
      <w:r w:rsidRPr="57216A74" w:rsidR="67358375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TEDx Temecula</w:t>
      </w:r>
      <w:r w:rsidRPr="57216A74" w:rsidR="5D3DF7FB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216A74" w:rsidR="5D3DF7FB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[video]. Available at: </w:t>
      </w:r>
      <w:hyperlink r:id="R7afac730bc75488b">
        <w:r w:rsidRPr="57216A74" w:rsidR="5D3DF7FB">
          <w:rPr>
            <w:rStyle w:val="Hyperlink"/>
            <w:rFonts w:ascii="Arial Nova" w:hAnsi="Arial Nova" w:eastAsia="Arial Nova" w:cs="Arial Nova"/>
            <w:i w:val="0"/>
            <w:iCs w:val="0"/>
            <w:noProof w:val="0"/>
            <w:sz w:val="24"/>
            <w:szCs w:val="24"/>
            <w:lang w:val="en-US"/>
          </w:rPr>
          <w:t>https://www.youtube.com/watch?v=rlNdbqkglvg</w:t>
        </w:r>
      </w:hyperlink>
      <w:r w:rsidRPr="57216A74" w:rsidR="5D3DF7FB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26</w:t>
      </w:r>
      <w:r w:rsidRPr="57216A74" w:rsidR="5D3DF7FB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7216A74" w:rsidR="5D3DF7FB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September 2022).</w:t>
      </w:r>
    </w:p>
    <w:p w:rsidR="57216A74" w:rsidP="57216A74" w:rsidRDefault="57216A74" w14:paraId="2CE7B1A5" w14:textId="1F30BE88">
      <w:pPr>
        <w:pStyle w:val="Normal"/>
        <w:spacing w:before="0" w:beforeAutospacing="off" w:after="0" w:afterAutospacing="off"/>
        <w:ind w:left="0" w:right="-20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C4BA368" w:rsidP="0A5E078A" w:rsidRDefault="2C4BA368" w14:paraId="14144198" w14:textId="67578D13">
      <w:pPr>
        <w:pStyle w:val="Normal"/>
        <w:ind w:left="-20" w:right="-20"/>
        <w:rPr/>
      </w:pPr>
      <w:r w:rsidRPr="0DEFBFAD" w:rsidR="7969AA2F">
        <w:rPr>
          <w:noProof w:val="0"/>
          <w:lang w:val="en-US"/>
        </w:rPr>
        <w:t>Trip advisor</w:t>
      </w:r>
      <w:r w:rsidRPr="0DEFBFAD" w:rsidR="1A4F270C">
        <w:rPr>
          <w:noProof w:val="0"/>
          <w:lang w:val="en-US"/>
        </w:rPr>
        <w:t xml:space="preserve"> (2024) </w:t>
      </w:r>
      <w:r w:rsidRPr="0DEFBFAD" w:rsidR="1A4F270C">
        <w:rPr>
          <w:i w:val="1"/>
          <w:iCs w:val="1"/>
          <w:noProof w:val="0"/>
          <w:lang w:val="en-US"/>
        </w:rPr>
        <w:t xml:space="preserve">Morgans Hotel </w:t>
      </w:r>
      <w:r w:rsidRPr="0DEFBFAD" w:rsidR="1A4F270C">
        <w:rPr>
          <w:i w:val="0"/>
          <w:iCs w:val="0"/>
          <w:noProof w:val="0"/>
          <w:lang w:val="en-US"/>
        </w:rPr>
        <w:t>Available at:</w:t>
      </w:r>
      <w:r w:rsidRPr="0DEFBFAD" w:rsidR="7969AA2F">
        <w:rPr>
          <w:noProof w:val="0"/>
          <w:lang w:val="en-US"/>
        </w:rPr>
        <w:t xml:space="preserve"> </w:t>
      </w:r>
      <w:hyperlink r:id="R06acb22de13e44be">
        <w:r w:rsidRPr="0DEFBFAD" w:rsidR="2C4BA368">
          <w:rPr>
            <w:rStyle w:val="Hyperlink"/>
            <w:noProof w:val="0"/>
            <w:lang w:val="en-US"/>
          </w:rPr>
          <w:t>https://www.tripadvisor.co.uk/Hotel_Review-g186466-d274316-Reviews-Morgans_Hotel-Swansea_Swansea_County_South_Wales_Wales.html</w:t>
        </w:r>
      </w:hyperlink>
      <w:r w:rsidRPr="0DEFBFAD" w:rsidR="6210D83E">
        <w:rPr>
          <w:noProof w:val="0"/>
          <w:lang w:val="en-US"/>
        </w:rPr>
        <w:t xml:space="preserve"> (Accessed; 15 March 2024)</w:t>
      </w:r>
    </w:p>
    <w:p w:rsidR="1BDE253B" w:rsidP="0DEFBFAD" w:rsidRDefault="1BDE253B" w14:paraId="1C0902C9" w14:textId="1139932C">
      <w:pPr>
        <w:pStyle w:val="Normal"/>
        <w:rPr>
          <w:noProof w:val="0"/>
          <w:lang w:val="en-US"/>
        </w:rPr>
      </w:pPr>
      <w:r w:rsidRPr="0DEFBFAD" w:rsidR="1BDE253B">
        <w:rPr>
          <w:noProof w:val="0"/>
          <w:lang w:val="en-US"/>
        </w:rPr>
        <w:t xml:space="preserve">Walt Disney Company (no date) </w:t>
      </w:r>
      <w:r w:rsidRPr="0DEFBFAD" w:rsidR="1BDE253B">
        <w:rPr>
          <w:i w:val="1"/>
          <w:iCs w:val="1"/>
          <w:noProof w:val="0"/>
          <w:lang w:val="en-US"/>
        </w:rPr>
        <w:t>Standards of business conduct- ethical standards</w:t>
      </w:r>
      <w:r w:rsidRPr="0DEFBFAD" w:rsidR="1BDE253B">
        <w:rPr>
          <w:noProof w:val="0"/>
          <w:lang w:val="en-US"/>
        </w:rPr>
        <w:t xml:space="preserve"> Available at: </w:t>
      </w:r>
      <w:hyperlink r:id="R83465bf653664eff">
        <w:r w:rsidRPr="0DEFBFAD" w:rsidR="1B0353A7">
          <w:rPr>
            <w:rStyle w:val="Hyperlink"/>
            <w:noProof w:val="0"/>
            <w:lang w:val="en-US"/>
          </w:rPr>
          <w:t>https://thewaltdisneycompany.com/app/uploads/Standards-of-Business-Conduct-Ethical-Standards.pdf</w:t>
        </w:r>
      </w:hyperlink>
      <w:r w:rsidRPr="0DEFBFAD" w:rsidR="1F188CFA">
        <w:rPr>
          <w:noProof w:val="0"/>
          <w:lang w:val="en-US"/>
        </w:rPr>
        <w:t xml:space="preserve"> (Accessed: 17 March 2024)</w:t>
      </w:r>
    </w:p>
    <w:p w:rsidR="0DEFBFAD" w:rsidP="0DEFBFAD" w:rsidRDefault="0DEFBFAD" w14:paraId="3B6F7D73" w14:textId="4EC3FD51">
      <w:pPr>
        <w:ind w:left="-20" w:right="-20"/>
        <w:rPr/>
      </w:pPr>
    </w:p>
    <w:p w:rsidR="0DEFBFAD" w:rsidP="0DEFBFAD" w:rsidRDefault="0DEFBFAD" w14:paraId="71B52C0E" w14:textId="4BA5B73A">
      <w:pPr>
        <w:pStyle w:val="Normal"/>
        <w:rPr/>
      </w:pPr>
    </w:p>
    <w:p w:rsidR="0DEFBFAD" w:rsidP="0DEFBFAD" w:rsidRDefault="0DEFBFAD" w14:paraId="169F3D64" w14:textId="6463CCF0">
      <w:pPr>
        <w:pStyle w:val="Normal"/>
        <w:rPr/>
      </w:pPr>
    </w:p>
    <w:p w:rsidR="0DEFBFAD" w:rsidP="0DEFBFAD" w:rsidRDefault="0DEFBFAD" w14:paraId="03C0594E" w14:textId="5CC8035C">
      <w:pPr>
        <w:pStyle w:val="Normal"/>
        <w:spacing w:after="105" w:afterAutospacing="off"/>
        <w:ind w:left="0" w:right="-20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5"/>
          <w:szCs w:val="25"/>
          <w:lang w:val="en-US"/>
        </w:rPr>
      </w:pPr>
    </w:p>
    <w:p w:rsidR="3D7A4970" w:rsidP="3D7A4970" w:rsidRDefault="3D7A4970" w14:paraId="19C3D935" w14:textId="21F9AC05">
      <w:pPr>
        <w:pStyle w:val="Normal"/>
        <w:spacing w:before="0" w:beforeAutospacing="off" w:after="0" w:afterAutospacing="off"/>
        <w:ind w:left="0" w:right="-20"/>
        <w:rPr/>
      </w:pPr>
    </w:p>
    <w:p w:rsidR="3D7A4970" w:rsidP="3D7A4970" w:rsidRDefault="3D7A4970" w14:paraId="73ACD11F" w14:textId="3A4D5F4B">
      <w:pPr>
        <w:pStyle w:val="Normal"/>
        <w:ind w:left="-20" w:right="-20"/>
        <w:rPr>
          <w:noProof w:val="0"/>
          <w:lang w:val="en-US"/>
        </w:rPr>
      </w:pPr>
    </w:p>
    <w:p w:rsidR="57216A74" w:rsidP="57216A74" w:rsidRDefault="57216A74" w14:paraId="330C3831" w14:textId="3A1CE1E9">
      <w:pPr>
        <w:pStyle w:val="Normal"/>
        <w:spacing w:before="0" w:beforeAutospacing="off" w:after="160" w:afterAutospacing="off"/>
        <w:ind w:left="0" w:right="0"/>
        <w:rPr>
          <w:noProof w:val="0"/>
          <w:lang w:val="en-US"/>
        </w:rPr>
      </w:pPr>
    </w:p>
    <w:p w:rsidR="57216A74" w:rsidP="57216A74" w:rsidRDefault="57216A74" w14:paraId="6876FF1B" w14:textId="6502BB5E">
      <w:pPr>
        <w:pStyle w:val="Normal"/>
        <w:spacing w:before="0" w:beforeAutospacing="off" w:after="0" w:afterAutospacing="off"/>
        <w:ind w:left="0" w:right="-20"/>
        <w:rPr/>
      </w:pPr>
    </w:p>
    <w:p w:rsidR="57216A74" w:rsidP="57216A74" w:rsidRDefault="57216A74" w14:paraId="4AA95DF6" w14:textId="473246FE">
      <w:pPr>
        <w:pStyle w:val="Normal"/>
        <w:rPr>
          <w:rFonts w:ascii="Arial Nova" w:hAnsi="Arial Nova" w:eastAsia="Arial Nova" w:cs="Arial Nova"/>
          <w:noProof w:val="0"/>
          <w:color w:val="1D2125"/>
          <w:sz w:val="24"/>
          <w:szCs w:val="24"/>
          <w:lang w:val="en-US"/>
        </w:rPr>
      </w:pPr>
    </w:p>
    <w:p w:rsidR="57216A74" w:rsidP="57216A74" w:rsidRDefault="57216A74" w14:paraId="2838FBE0" w14:textId="6955F334">
      <w:pPr>
        <w:pStyle w:val="Normal"/>
        <w:rPr>
          <w:noProof w:val="0"/>
          <w:lang w:val="en-US"/>
        </w:rPr>
      </w:pPr>
    </w:p>
    <w:p w:rsidR="57216A74" w:rsidP="57216A74" w:rsidRDefault="57216A74" w14:paraId="58C6F1A3" w14:textId="0094177A">
      <w:pPr>
        <w:pStyle w:val="Normal"/>
        <w:rPr>
          <w:noProof w:val="0"/>
          <w:color w:val="auto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y6KDpC8Q1pT5M" int2:id="5rlU0xAt">
      <int2:state int2:type="AugLoop_Text_Critique" int2:value="Rejected"/>
    </int2:textHash>
    <int2:bookmark int2:bookmarkName="_Int_VKQuYx2C" int2:invalidationBookmarkName="" int2:hashCode="Yr4bOgXTo3zYvZ" int2:id="UcdqYPW1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8357d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f8825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e3f92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a2db8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B24DCD"/>
    <w:rsid w:val="0027EC56"/>
    <w:rsid w:val="00AFBA06"/>
    <w:rsid w:val="00B8B475"/>
    <w:rsid w:val="0107958E"/>
    <w:rsid w:val="0110FE65"/>
    <w:rsid w:val="014E6898"/>
    <w:rsid w:val="01783332"/>
    <w:rsid w:val="0222549D"/>
    <w:rsid w:val="02A3935F"/>
    <w:rsid w:val="0415B580"/>
    <w:rsid w:val="0417A583"/>
    <w:rsid w:val="0467B210"/>
    <w:rsid w:val="0469786E"/>
    <w:rsid w:val="046D9C05"/>
    <w:rsid w:val="047A7D95"/>
    <w:rsid w:val="04A0502B"/>
    <w:rsid w:val="0533F001"/>
    <w:rsid w:val="0545DF72"/>
    <w:rsid w:val="057275BC"/>
    <w:rsid w:val="05B92609"/>
    <w:rsid w:val="070E461D"/>
    <w:rsid w:val="071BD968"/>
    <w:rsid w:val="077AF6F3"/>
    <w:rsid w:val="077E04E7"/>
    <w:rsid w:val="0803DB3F"/>
    <w:rsid w:val="08237472"/>
    <w:rsid w:val="08890B6E"/>
    <w:rsid w:val="08B16D0F"/>
    <w:rsid w:val="08E13DA8"/>
    <w:rsid w:val="08F8AA35"/>
    <w:rsid w:val="0901824F"/>
    <w:rsid w:val="0912D4E3"/>
    <w:rsid w:val="0919D548"/>
    <w:rsid w:val="091A7494"/>
    <w:rsid w:val="09AF57E3"/>
    <w:rsid w:val="09F819C2"/>
    <w:rsid w:val="0A5E078A"/>
    <w:rsid w:val="0A8A0B99"/>
    <w:rsid w:val="0A91A182"/>
    <w:rsid w:val="0AD00ED2"/>
    <w:rsid w:val="0AE0E8D9"/>
    <w:rsid w:val="0B1300DE"/>
    <w:rsid w:val="0B134928"/>
    <w:rsid w:val="0B8C1D75"/>
    <w:rsid w:val="0C12A8E6"/>
    <w:rsid w:val="0C193B3A"/>
    <w:rsid w:val="0C245E40"/>
    <w:rsid w:val="0C5E61F0"/>
    <w:rsid w:val="0C9239B3"/>
    <w:rsid w:val="0CAED13F"/>
    <w:rsid w:val="0CCD8499"/>
    <w:rsid w:val="0DB03012"/>
    <w:rsid w:val="0DE16403"/>
    <w:rsid w:val="0DEFBFAD"/>
    <w:rsid w:val="0DFD3181"/>
    <w:rsid w:val="0E18899B"/>
    <w:rsid w:val="0E2CD0AC"/>
    <w:rsid w:val="0E82C906"/>
    <w:rsid w:val="0ED1F89B"/>
    <w:rsid w:val="0ED96084"/>
    <w:rsid w:val="0EF29331"/>
    <w:rsid w:val="10006E44"/>
    <w:rsid w:val="1037C1C4"/>
    <w:rsid w:val="10895FAA"/>
    <w:rsid w:val="10A2F55D"/>
    <w:rsid w:val="10B2AE2E"/>
    <w:rsid w:val="10EFD0F7"/>
    <w:rsid w:val="10FFDCDE"/>
    <w:rsid w:val="1149F4D9"/>
    <w:rsid w:val="116A06B2"/>
    <w:rsid w:val="119C4A81"/>
    <w:rsid w:val="11C50A6E"/>
    <w:rsid w:val="11D417D8"/>
    <w:rsid w:val="11DAF219"/>
    <w:rsid w:val="11FB64A8"/>
    <w:rsid w:val="11FC0D7C"/>
    <w:rsid w:val="122CD11A"/>
    <w:rsid w:val="1234DC8D"/>
    <w:rsid w:val="12B93813"/>
    <w:rsid w:val="13563A29"/>
    <w:rsid w:val="13973509"/>
    <w:rsid w:val="139DB9D4"/>
    <w:rsid w:val="13E2B20E"/>
    <w:rsid w:val="143AB74B"/>
    <w:rsid w:val="1452391E"/>
    <w:rsid w:val="1533056A"/>
    <w:rsid w:val="15645C39"/>
    <w:rsid w:val="157C46C9"/>
    <w:rsid w:val="1665927F"/>
    <w:rsid w:val="1668630B"/>
    <w:rsid w:val="16CF7E9F"/>
    <w:rsid w:val="174DE6AF"/>
    <w:rsid w:val="177ED0BF"/>
    <w:rsid w:val="179F612B"/>
    <w:rsid w:val="17A25223"/>
    <w:rsid w:val="180B8C05"/>
    <w:rsid w:val="1887092C"/>
    <w:rsid w:val="189159A5"/>
    <w:rsid w:val="192FC89F"/>
    <w:rsid w:val="19A003CD"/>
    <w:rsid w:val="1A2834E6"/>
    <w:rsid w:val="1A4F270C"/>
    <w:rsid w:val="1A7A0976"/>
    <w:rsid w:val="1AEFE966"/>
    <w:rsid w:val="1B0353A7"/>
    <w:rsid w:val="1B11348E"/>
    <w:rsid w:val="1BDE253B"/>
    <w:rsid w:val="1C0A3359"/>
    <w:rsid w:val="1C47A39E"/>
    <w:rsid w:val="1C525163"/>
    <w:rsid w:val="1C545D8A"/>
    <w:rsid w:val="1C5B5D5D"/>
    <w:rsid w:val="1C61C52B"/>
    <w:rsid w:val="1CB1FA9C"/>
    <w:rsid w:val="1CD275A0"/>
    <w:rsid w:val="1D401B69"/>
    <w:rsid w:val="1D42346A"/>
    <w:rsid w:val="1E154D06"/>
    <w:rsid w:val="1E44623F"/>
    <w:rsid w:val="1EFF52B6"/>
    <w:rsid w:val="1F188CFA"/>
    <w:rsid w:val="1F37F0D1"/>
    <w:rsid w:val="1F631129"/>
    <w:rsid w:val="1F6E84A0"/>
    <w:rsid w:val="1FA5D820"/>
    <w:rsid w:val="2072D4C7"/>
    <w:rsid w:val="20D778AB"/>
    <w:rsid w:val="2131F5AE"/>
    <w:rsid w:val="21B11305"/>
    <w:rsid w:val="21BA4B26"/>
    <w:rsid w:val="21E7F20B"/>
    <w:rsid w:val="2240E8BD"/>
    <w:rsid w:val="22C39F0E"/>
    <w:rsid w:val="22D6AAE5"/>
    <w:rsid w:val="235CF360"/>
    <w:rsid w:val="23812C5E"/>
    <w:rsid w:val="23845C49"/>
    <w:rsid w:val="23B1A366"/>
    <w:rsid w:val="2426BB76"/>
    <w:rsid w:val="243F2C11"/>
    <w:rsid w:val="247D5D46"/>
    <w:rsid w:val="24D44E7B"/>
    <w:rsid w:val="251705D5"/>
    <w:rsid w:val="258A8E9F"/>
    <w:rsid w:val="2594D90A"/>
    <w:rsid w:val="25D0B383"/>
    <w:rsid w:val="26717C6E"/>
    <w:rsid w:val="267EE78C"/>
    <w:rsid w:val="26910DEE"/>
    <w:rsid w:val="26B26766"/>
    <w:rsid w:val="26F13C3E"/>
    <w:rsid w:val="27104B10"/>
    <w:rsid w:val="27201CCE"/>
    <w:rsid w:val="27B4B343"/>
    <w:rsid w:val="27CB9ECC"/>
    <w:rsid w:val="28816363"/>
    <w:rsid w:val="28869331"/>
    <w:rsid w:val="28BBED2F"/>
    <w:rsid w:val="28D09583"/>
    <w:rsid w:val="29E145E8"/>
    <w:rsid w:val="29E38CFD"/>
    <w:rsid w:val="29FE649C"/>
    <w:rsid w:val="2A2530B1"/>
    <w:rsid w:val="2AAFF6F9"/>
    <w:rsid w:val="2AC4CFFE"/>
    <w:rsid w:val="2B05F51B"/>
    <w:rsid w:val="2B1EEE6C"/>
    <w:rsid w:val="2B9E4472"/>
    <w:rsid w:val="2C33EB27"/>
    <w:rsid w:val="2C4BA368"/>
    <w:rsid w:val="2C6CC262"/>
    <w:rsid w:val="2C86B25E"/>
    <w:rsid w:val="2CF430A0"/>
    <w:rsid w:val="2DCFBB88"/>
    <w:rsid w:val="2E317BD9"/>
    <w:rsid w:val="2E48A6E0"/>
    <w:rsid w:val="2E5440B5"/>
    <w:rsid w:val="2E568F2E"/>
    <w:rsid w:val="2EE7EC1E"/>
    <w:rsid w:val="2F0D0E71"/>
    <w:rsid w:val="2F10F9C9"/>
    <w:rsid w:val="2FAD24EF"/>
    <w:rsid w:val="2FBDCB26"/>
    <w:rsid w:val="2FD2E678"/>
    <w:rsid w:val="2FF25F8F"/>
    <w:rsid w:val="301C153B"/>
    <w:rsid w:val="30A37B39"/>
    <w:rsid w:val="30D78BB1"/>
    <w:rsid w:val="30ED16C2"/>
    <w:rsid w:val="313F29A1"/>
    <w:rsid w:val="3146FB04"/>
    <w:rsid w:val="315958B5"/>
    <w:rsid w:val="3179A0B3"/>
    <w:rsid w:val="3190AF2A"/>
    <w:rsid w:val="321ADC76"/>
    <w:rsid w:val="323D286E"/>
    <w:rsid w:val="32B56358"/>
    <w:rsid w:val="32D1757A"/>
    <w:rsid w:val="331B950E"/>
    <w:rsid w:val="332C7F8B"/>
    <w:rsid w:val="33A26D99"/>
    <w:rsid w:val="33AE5C2B"/>
    <w:rsid w:val="33C76945"/>
    <w:rsid w:val="33C886D9"/>
    <w:rsid w:val="33CC12F7"/>
    <w:rsid w:val="341350F3"/>
    <w:rsid w:val="344CCA0F"/>
    <w:rsid w:val="34B063C3"/>
    <w:rsid w:val="354A2C8C"/>
    <w:rsid w:val="3569E8A1"/>
    <w:rsid w:val="35DF92CA"/>
    <w:rsid w:val="36173EB0"/>
    <w:rsid w:val="362F0B13"/>
    <w:rsid w:val="36847B14"/>
    <w:rsid w:val="36C07FC6"/>
    <w:rsid w:val="36C3110D"/>
    <w:rsid w:val="36D39C13"/>
    <w:rsid w:val="36D64C80"/>
    <w:rsid w:val="3703B3B9"/>
    <w:rsid w:val="371C3730"/>
    <w:rsid w:val="37265ACD"/>
    <w:rsid w:val="374DB8B2"/>
    <w:rsid w:val="37626982"/>
    <w:rsid w:val="37CD4538"/>
    <w:rsid w:val="3860379C"/>
    <w:rsid w:val="38B4AF1A"/>
    <w:rsid w:val="391675A2"/>
    <w:rsid w:val="39AF273C"/>
    <w:rsid w:val="39D54F1F"/>
    <w:rsid w:val="3A16C9A0"/>
    <w:rsid w:val="3A2A9EC5"/>
    <w:rsid w:val="3A44D8BA"/>
    <w:rsid w:val="3A891363"/>
    <w:rsid w:val="3BEFA853"/>
    <w:rsid w:val="3C1B5CCC"/>
    <w:rsid w:val="3C37F458"/>
    <w:rsid w:val="3C419274"/>
    <w:rsid w:val="3CF4D8EE"/>
    <w:rsid w:val="3CF53105"/>
    <w:rsid w:val="3D0839EB"/>
    <w:rsid w:val="3D301CF4"/>
    <w:rsid w:val="3D3C1614"/>
    <w:rsid w:val="3D50B7E0"/>
    <w:rsid w:val="3D7A4970"/>
    <w:rsid w:val="3DF6D799"/>
    <w:rsid w:val="3E57F020"/>
    <w:rsid w:val="3E8C5EB9"/>
    <w:rsid w:val="3EA54C76"/>
    <w:rsid w:val="3F56B507"/>
    <w:rsid w:val="3F6A87DC"/>
    <w:rsid w:val="3F947DAA"/>
    <w:rsid w:val="3FA7BC80"/>
    <w:rsid w:val="3FDE5A57"/>
    <w:rsid w:val="3FFE8C82"/>
    <w:rsid w:val="4015BDA0"/>
    <w:rsid w:val="409417A0"/>
    <w:rsid w:val="40B62FD4"/>
    <w:rsid w:val="41374569"/>
    <w:rsid w:val="420398A5"/>
    <w:rsid w:val="42CBA645"/>
    <w:rsid w:val="42F700F8"/>
    <w:rsid w:val="4318C216"/>
    <w:rsid w:val="4335421F"/>
    <w:rsid w:val="43AB5798"/>
    <w:rsid w:val="4442C8D4"/>
    <w:rsid w:val="446EE62B"/>
    <w:rsid w:val="4482DE86"/>
    <w:rsid w:val="448E349C"/>
    <w:rsid w:val="44A69009"/>
    <w:rsid w:val="455C70A4"/>
    <w:rsid w:val="460B156A"/>
    <w:rsid w:val="461A67EE"/>
    <w:rsid w:val="4676A623"/>
    <w:rsid w:val="46929A6B"/>
    <w:rsid w:val="469BBB34"/>
    <w:rsid w:val="46A8C070"/>
    <w:rsid w:val="47101265"/>
    <w:rsid w:val="477B86C1"/>
    <w:rsid w:val="47BF3728"/>
    <w:rsid w:val="47F7E660"/>
    <w:rsid w:val="480E1E64"/>
    <w:rsid w:val="4923F7F7"/>
    <w:rsid w:val="4942574E"/>
    <w:rsid w:val="497A8E64"/>
    <w:rsid w:val="4A54BC19"/>
    <w:rsid w:val="4AC60D7F"/>
    <w:rsid w:val="4ADC446A"/>
    <w:rsid w:val="4ADE27AF"/>
    <w:rsid w:val="4B100C03"/>
    <w:rsid w:val="4B165EC5"/>
    <w:rsid w:val="4B2C12DB"/>
    <w:rsid w:val="4B3B1BDF"/>
    <w:rsid w:val="4BB46498"/>
    <w:rsid w:val="4BDD80A3"/>
    <w:rsid w:val="4BE48076"/>
    <w:rsid w:val="4CB22F26"/>
    <w:rsid w:val="4CD37D11"/>
    <w:rsid w:val="4CE2BD3E"/>
    <w:rsid w:val="4CF68405"/>
    <w:rsid w:val="4D763293"/>
    <w:rsid w:val="4D8CC9BC"/>
    <w:rsid w:val="4D96D6BE"/>
    <w:rsid w:val="4DA98A04"/>
    <w:rsid w:val="4DE44EEE"/>
    <w:rsid w:val="4E13B9FD"/>
    <w:rsid w:val="4E24671F"/>
    <w:rsid w:val="4E3A0E3F"/>
    <w:rsid w:val="4E3C6CF7"/>
    <w:rsid w:val="4E8DA4BC"/>
    <w:rsid w:val="4F282D3C"/>
    <w:rsid w:val="4F289A1D"/>
    <w:rsid w:val="4FBE65FD"/>
    <w:rsid w:val="4FE61F88"/>
    <w:rsid w:val="50348038"/>
    <w:rsid w:val="5079775C"/>
    <w:rsid w:val="50B7F199"/>
    <w:rsid w:val="511B106E"/>
    <w:rsid w:val="511D4383"/>
    <w:rsid w:val="51436E3F"/>
    <w:rsid w:val="519B545F"/>
    <w:rsid w:val="51AEB8EC"/>
    <w:rsid w:val="520907BD"/>
    <w:rsid w:val="52344B41"/>
    <w:rsid w:val="52429F05"/>
    <w:rsid w:val="52A1B3B8"/>
    <w:rsid w:val="52A77C67"/>
    <w:rsid w:val="52B1B1E0"/>
    <w:rsid w:val="52F1271A"/>
    <w:rsid w:val="53FC0B40"/>
    <w:rsid w:val="548FAE6F"/>
    <w:rsid w:val="5493A8A3"/>
    <w:rsid w:val="54AE6A46"/>
    <w:rsid w:val="54BD410B"/>
    <w:rsid w:val="55C0471A"/>
    <w:rsid w:val="55C152B6"/>
    <w:rsid w:val="561B0B93"/>
    <w:rsid w:val="564FE6F3"/>
    <w:rsid w:val="565602C7"/>
    <w:rsid w:val="56B24DCD"/>
    <w:rsid w:val="56F37BEE"/>
    <w:rsid w:val="56F922B5"/>
    <w:rsid w:val="5707BC64"/>
    <w:rsid w:val="57216A74"/>
    <w:rsid w:val="57225484"/>
    <w:rsid w:val="5733AC02"/>
    <w:rsid w:val="578A808D"/>
    <w:rsid w:val="580CE7E3"/>
    <w:rsid w:val="5810836C"/>
    <w:rsid w:val="5816AAD3"/>
    <w:rsid w:val="58451048"/>
    <w:rsid w:val="58F61659"/>
    <w:rsid w:val="59422B75"/>
    <w:rsid w:val="5996046B"/>
    <w:rsid w:val="59A032B3"/>
    <w:rsid w:val="59D013C3"/>
    <w:rsid w:val="59F08A5A"/>
    <w:rsid w:val="5A7EFAAF"/>
    <w:rsid w:val="5A87C25E"/>
    <w:rsid w:val="5AFC38FF"/>
    <w:rsid w:val="5B644E15"/>
    <w:rsid w:val="5BA2C8B8"/>
    <w:rsid w:val="5BBB5270"/>
    <w:rsid w:val="5BEFF233"/>
    <w:rsid w:val="5C049985"/>
    <w:rsid w:val="5C8A23D5"/>
    <w:rsid w:val="5CCE2E95"/>
    <w:rsid w:val="5CE2ECFF"/>
    <w:rsid w:val="5D3DF7FB"/>
    <w:rsid w:val="5D56E22D"/>
    <w:rsid w:val="5D8A723C"/>
    <w:rsid w:val="5DFBBB18"/>
    <w:rsid w:val="5E3981D6"/>
    <w:rsid w:val="5E6954EA"/>
    <w:rsid w:val="5E94B771"/>
    <w:rsid w:val="5E9ECD83"/>
    <w:rsid w:val="5EDE1EB7"/>
    <w:rsid w:val="5EE684C9"/>
    <w:rsid w:val="5EED870C"/>
    <w:rsid w:val="5EF4A326"/>
    <w:rsid w:val="5F478678"/>
    <w:rsid w:val="602EC492"/>
    <w:rsid w:val="606A26A0"/>
    <w:rsid w:val="6093DFF8"/>
    <w:rsid w:val="60AE9EAA"/>
    <w:rsid w:val="60B5198D"/>
    <w:rsid w:val="61536053"/>
    <w:rsid w:val="6210D83E"/>
    <w:rsid w:val="62EF30B4"/>
    <w:rsid w:val="636B2019"/>
    <w:rsid w:val="6374DCC4"/>
    <w:rsid w:val="64269F00"/>
    <w:rsid w:val="64337CF5"/>
    <w:rsid w:val="64389D5C"/>
    <w:rsid w:val="6488FAE6"/>
    <w:rsid w:val="64EC5CBF"/>
    <w:rsid w:val="6506F07A"/>
    <w:rsid w:val="65738816"/>
    <w:rsid w:val="65A61912"/>
    <w:rsid w:val="65ADB172"/>
    <w:rsid w:val="65B5ECF1"/>
    <w:rsid w:val="65BB7104"/>
    <w:rsid w:val="65CDD6A2"/>
    <w:rsid w:val="6678E3C3"/>
    <w:rsid w:val="66B30462"/>
    <w:rsid w:val="66DF3FF1"/>
    <w:rsid w:val="67147F93"/>
    <w:rsid w:val="671E65E1"/>
    <w:rsid w:val="67358375"/>
    <w:rsid w:val="67520DB9"/>
    <w:rsid w:val="67B15905"/>
    <w:rsid w:val="67E95AB5"/>
    <w:rsid w:val="68071673"/>
    <w:rsid w:val="6810F1AA"/>
    <w:rsid w:val="6824F2DC"/>
    <w:rsid w:val="68412AAA"/>
    <w:rsid w:val="687A10C6"/>
    <w:rsid w:val="6891783B"/>
    <w:rsid w:val="68C19E15"/>
    <w:rsid w:val="6906EE18"/>
    <w:rsid w:val="690E490F"/>
    <w:rsid w:val="692699A4"/>
    <w:rsid w:val="692B732A"/>
    <w:rsid w:val="693E5D92"/>
    <w:rsid w:val="695C6C09"/>
    <w:rsid w:val="695E7238"/>
    <w:rsid w:val="69CEBE7C"/>
    <w:rsid w:val="6A895E14"/>
    <w:rsid w:val="6AC7438B"/>
    <w:rsid w:val="6ACAA17E"/>
    <w:rsid w:val="6ADEB3DE"/>
    <w:rsid w:val="6AEF7259"/>
    <w:rsid w:val="6AFEB9DF"/>
    <w:rsid w:val="6B66357E"/>
    <w:rsid w:val="6C3E8EDA"/>
    <w:rsid w:val="6C3F0E78"/>
    <w:rsid w:val="6C717AA4"/>
    <w:rsid w:val="6C84F419"/>
    <w:rsid w:val="6CD23A43"/>
    <w:rsid w:val="6D640A14"/>
    <w:rsid w:val="6D88C7C0"/>
    <w:rsid w:val="6EA8B728"/>
    <w:rsid w:val="6EC28859"/>
    <w:rsid w:val="6F12B476"/>
    <w:rsid w:val="6F72834D"/>
    <w:rsid w:val="6F8D3E8E"/>
    <w:rsid w:val="6FCB6543"/>
    <w:rsid w:val="709BAAD6"/>
    <w:rsid w:val="70AE84D7"/>
    <w:rsid w:val="70C06882"/>
    <w:rsid w:val="70F0B212"/>
    <w:rsid w:val="70F2D645"/>
    <w:rsid w:val="71083FBD"/>
    <w:rsid w:val="712BA375"/>
    <w:rsid w:val="719EAB93"/>
    <w:rsid w:val="71A139E6"/>
    <w:rsid w:val="71A5AB66"/>
    <w:rsid w:val="71AD4905"/>
    <w:rsid w:val="71B1B76A"/>
    <w:rsid w:val="7268805B"/>
    <w:rsid w:val="72B92D13"/>
    <w:rsid w:val="73529D0E"/>
    <w:rsid w:val="73892278"/>
    <w:rsid w:val="73BE755A"/>
    <w:rsid w:val="73EEE71D"/>
    <w:rsid w:val="740450BC"/>
    <w:rsid w:val="7445F470"/>
    <w:rsid w:val="74A47688"/>
    <w:rsid w:val="74EFC846"/>
    <w:rsid w:val="7548FE41"/>
    <w:rsid w:val="75C42335"/>
    <w:rsid w:val="7667A76D"/>
    <w:rsid w:val="76721CB6"/>
    <w:rsid w:val="768B98A7"/>
    <w:rsid w:val="76977214"/>
    <w:rsid w:val="76FA80B5"/>
    <w:rsid w:val="7711623D"/>
    <w:rsid w:val="77855B5C"/>
    <w:rsid w:val="77892F07"/>
    <w:rsid w:val="778B36C6"/>
    <w:rsid w:val="77C2CCB7"/>
    <w:rsid w:val="77E21077"/>
    <w:rsid w:val="783AAF51"/>
    <w:rsid w:val="78540C6D"/>
    <w:rsid w:val="7915D975"/>
    <w:rsid w:val="7921DD87"/>
    <w:rsid w:val="792DF894"/>
    <w:rsid w:val="7969AA2F"/>
    <w:rsid w:val="796B86BA"/>
    <w:rsid w:val="797C6D44"/>
    <w:rsid w:val="799BE738"/>
    <w:rsid w:val="7A3597AA"/>
    <w:rsid w:val="7A7417F3"/>
    <w:rsid w:val="7A75E976"/>
    <w:rsid w:val="7B37B799"/>
    <w:rsid w:val="7B94434E"/>
    <w:rsid w:val="7B95CB52"/>
    <w:rsid w:val="7BD70CD0"/>
    <w:rsid w:val="7BF92035"/>
    <w:rsid w:val="7C3B523F"/>
    <w:rsid w:val="7CF23939"/>
    <w:rsid w:val="7D37B13C"/>
    <w:rsid w:val="7D4A31A7"/>
    <w:rsid w:val="7D66CCE1"/>
    <w:rsid w:val="7DACE244"/>
    <w:rsid w:val="7DAE4AE9"/>
    <w:rsid w:val="7DF11A7D"/>
    <w:rsid w:val="7E3F3FD5"/>
    <w:rsid w:val="7E679DA6"/>
    <w:rsid w:val="7E9A63CE"/>
    <w:rsid w:val="7ECD6C14"/>
    <w:rsid w:val="7EE70F3D"/>
    <w:rsid w:val="7F063C1A"/>
    <w:rsid w:val="7F22A1BB"/>
    <w:rsid w:val="7F6A8661"/>
    <w:rsid w:val="7F8C44B1"/>
    <w:rsid w:val="7F94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24DCD"/>
  <w15:chartTrackingRefBased/>
  <w15:docId w15:val="{01CE825F-07A5-43F0-A0A0-5A9C666135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ollinsdictionary.com/dictionary/english/guest-services" TargetMode="External" Id="R8c070a16c3794d47" /><Relationship Type="http://schemas.openxmlformats.org/officeDocument/2006/relationships/hyperlink" Target="https://www.disneyinstitute.com/disneys-approach-quality-service/" TargetMode="External" Id="R40ac1b97fb2e464c" /><Relationship Type="http://schemas.openxmlformats.org/officeDocument/2006/relationships/hyperlink" Target="https://www.youtube.com/watch?v=rlNdbqkglvg" TargetMode="External" Id="R7afac730bc75488b" /><Relationship Type="http://schemas.microsoft.com/office/2020/10/relationships/intelligence" Target="intelligence2.xml" Id="R0612f891f4ea4b8c" /><Relationship Type="http://schemas.openxmlformats.org/officeDocument/2006/relationships/numbering" Target="numbering.xml" Id="R56d7fec7ca2a4990" /><Relationship Type="http://schemas.openxmlformats.org/officeDocument/2006/relationships/image" Target="/media/image2.png" Id="Re9f696435e304007" /><Relationship Type="http://schemas.openxmlformats.org/officeDocument/2006/relationships/hyperlink" Target="https://www.travelweekly.com/strategic-content/Radisson-Hotels-Leisure-Travel-Trends" TargetMode="External" Id="Rd8bf212b91fc40bd" /><Relationship Type="http://schemas.openxmlformats.org/officeDocument/2006/relationships/hyperlink" Target="https://www.youtube.com/watch?v=qkU3uwWyAn8" TargetMode="External" Id="R33724191a77848a3" /><Relationship Type="http://schemas.openxmlformats.org/officeDocument/2006/relationships/hyperlink" Target="https://www.indeed.com/career-advice/career-development/customer-expectations" TargetMode="External" Id="R332886cc7c59454f" /><Relationship Type="http://schemas.openxmlformats.org/officeDocument/2006/relationships/hyperlink" Target="https://blog.egecarpets.com/explore/travel-and-hospitality-trends-2020" TargetMode="External" Id="R7b9f12fd857c45e9" /><Relationship Type="http://schemas.openxmlformats.org/officeDocument/2006/relationships/hyperlink" Target="https://www.linkedin.com/pulse/enjoy-sip-cocktails-during-check-in-marriot-moxy-now-india-shivdas" TargetMode="External" Id="R50448a0461124ca6" /><Relationship Type="http://schemas.openxmlformats.org/officeDocument/2006/relationships/hyperlink" Target="https://www.linkedin.com/learning/creating-a-culture-of-service/welcome?autoplay=true&amp;trk=learning-course_tocItem&amp;upsellOrderOrigin=default_guest_learning" TargetMode="External" Id="R9d151a7306194605" /><Relationship Type="http://schemas.openxmlformats.org/officeDocument/2006/relationships/hyperlink" Target="https://www.marriott.com/en-gb/hotels/cwlsd-delta-hotels-swansea/overview/" TargetMode="External" Id="R8cd9d18bcaab4924" /><Relationship Type="http://schemas.openxmlformats.org/officeDocument/2006/relationships/hyperlink" Target="https://help.marriott.com/s/article/Article-33599" TargetMode="External" Id="R2ab93b9e76a44427" /><Relationship Type="http://schemas.openxmlformats.org/officeDocument/2006/relationships/hyperlink" Target="https://www.morganshotel.co.uk/offers/" TargetMode="External" Id="Rbe8f72d94d8749f7" /><Relationship Type="http://schemas.openxmlformats.org/officeDocument/2006/relationships/hyperlink" Target="https://news.marriott.com/brands/moxy-hotels/" TargetMode="External" Id="R77885cdb11724fc6" /><Relationship Type="http://schemas.openxmlformats.org/officeDocument/2006/relationships/hyperlink" Target="https://www.tripadvisor.co.uk/Hotel_Review-g186466-d274316-Reviews-Morgans_Hotel-Swansea_Swansea_County_South_Wales_Wales.html" TargetMode="External" Id="R06acb22de13e44be" /><Relationship Type="http://schemas.openxmlformats.org/officeDocument/2006/relationships/hyperlink" Target="https://thewaltdisneycompany.com/app/uploads/Standards-of-Business-Conduct-Ethical-Standards.pdf" TargetMode="External" Id="R83465bf653664ef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2024-03-13T14:11:00.9793284Z</dcterms:created>
  <dcterms:modified xsi:type="dcterms:W3CDTF">2024-03-17T18:15:48.8798220Z</dcterms:modified>
  <dc:creator>Wiktoria Kuciarska (2307681)</dc:creator>
  <lastModifiedBy>Wiktoria Kuciarska (2307681)</lastModifiedBy>
</coreProperties>
</file>