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60376" w14:textId="7A7D124B" w:rsidR="00026E10" w:rsidRPr="00026E10" w:rsidRDefault="00026E10" w:rsidP="00CA41BB">
      <w:pPr>
        <w:rPr>
          <w:rFonts w:ascii="Times New Roman" w:hAnsi="Times New Roman" w:cs="Times New Roman"/>
        </w:rPr>
      </w:pPr>
      <w:r>
        <w:rPr>
          <w:rFonts w:ascii="Times New Roman" w:hAnsi="Times New Roman" w:cs="Times New Roman"/>
        </w:rPr>
        <w:t>What do you consider to be the main benefits and challenger for multi-agency working? Refer to good practice and theory.</w:t>
      </w:r>
    </w:p>
    <w:p w14:paraId="5581F032" w14:textId="7B4CA09B" w:rsidR="00CA41BB" w:rsidRPr="00026E10" w:rsidRDefault="00CA41BB" w:rsidP="00CA41BB">
      <w:pPr>
        <w:rPr>
          <w:rFonts w:ascii="Times New Roman" w:hAnsi="Times New Roman" w:cs="Times New Roman"/>
        </w:rPr>
      </w:pPr>
    </w:p>
    <w:p w14:paraId="2AEF423A" w14:textId="43B657B8" w:rsidR="00610C21" w:rsidRPr="00026E10" w:rsidRDefault="00CA41BB" w:rsidP="00CA41BB">
      <w:pPr>
        <w:rPr>
          <w:rFonts w:ascii="Times New Roman" w:hAnsi="Times New Roman" w:cs="Times New Roman"/>
        </w:rPr>
      </w:pPr>
      <w:r w:rsidRPr="00026E10">
        <w:rPr>
          <w:rFonts w:ascii="Times New Roman" w:hAnsi="Times New Roman" w:cs="Times New Roman"/>
        </w:rPr>
        <w:t>It is evidential that successful multi-agency working can have major benefits for the individual</w:t>
      </w:r>
      <w:r w:rsidR="00E623CA" w:rsidRPr="00026E10">
        <w:rPr>
          <w:rFonts w:ascii="Times New Roman" w:hAnsi="Times New Roman" w:cs="Times New Roman"/>
        </w:rPr>
        <w:t xml:space="preserve"> involved</w:t>
      </w:r>
      <w:r w:rsidR="006278B8" w:rsidRPr="00026E10">
        <w:rPr>
          <w:rFonts w:ascii="Times New Roman" w:hAnsi="Times New Roman" w:cs="Times New Roman"/>
        </w:rPr>
        <w:t>. For children in schools</w:t>
      </w:r>
      <w:r w:rsidR="00E623CA" w:rsidRPr="00026E10">
        <w:rPr>
          <w:rFonts w:ascii="Times New Roman" w:hAnsi="Times New Roman" w:cs="Times New Roman"/>
        </w:rPr>
        <w:t>,</w:t>
      </w:r>
      <w:r w:rsidR="006278B8" w:rsidRPr="00026E10">
        <w:rPr>
          <w:rFonts w:ascii="Times New Roman" w:hAnsi="Times New Roman" w:cs="Times New Roman"/>
        </w:rPr>
        <w:t xml:space="preserve"> it can have a positive effect on educational achievement, health and social choices.</w:t>
      </w:r>
      <w:r w:rsidR="00135220" w:rsidRPr="00026E10">
        <w:rPr>
          <w:rFonts w:ascii="Times New Roman" w:hAnsi="Times New Roman" w:cs="Times New Roman"/>
        </w:rPr>
        <w:t xml:space="preserve"> (</w:t>
      </w:r>
      <w:proofErr w:type="spellStart"/>
      <w:r w:rsidR="00135220" w:rsidRPr="00026E10">
        <w:rPr>
          <w:rFonts w:ascii="Times New Roman" w:hAnsi="Times New Roman" w:cs="Times New Roman"/>
        </w:rPr>
        <w:t>Cheminais</w:t>
      </w:r>
      <w:proofErr w:type="spellEnd"/>
      <w:r w:rsidR="004F2EA9" w:rsidRPr="00026E10">
        <w:rPr>
          <w:rFonts w:ascii="Times New Roman" w:hAnsi="Times New Roman" w:cs="Times New Roman"/>
        </w:rPr>
        <w:t>, 2006</w:t>
      </w:r>
      <w:r w:rsidR="00135220" w:rsidRPr="00026E10">
        <w:rPr>
          <w:rFonts w:ascii="Times New Roman" w:hAnsi="Times New Roman" w:cs="Times New Roman"/>
        </w:rPr>
        <w:t xml:space="preserve">) </w:t>
      </w:r>
      <w:r w:rsidR="00FE4EE7" w:rsidRPr="00026E10">
        <w:rPr>
          <w:rFonts w:ascii="Times New Roman" w:hAnsi="Times New Roman" w:cs="Times New Roman"/>
        </w:rPr>
        <w:t>Noticing a child in need of extra support at an early stage gives stronger potential for successful outcomes and achievements, such as health, social and education. (Bradshaw, 2016) I</w:t>
      </w:r>
      <w:r w:rsidR="002B1833" w:rsidRPr="00026E10">
        <w:rPr>
          <w:rFonts w:ascii="Times New Roman" w:hAnsi="Times New Roman" w:cs="Times New Roman"/>
        </w:rPr>
        <w:t xml:space="preserve">t is vital that the child or young person is fully involved in any decisions or actions. This will raise self-esteem, emotional growth and independence. </w:t>
      </w:r>
      <w:r w:rsidR="00135220" w:rsidRPr="00026E10">
        <w:rPr>
          <w:rFonts w:ascii="Times New Roman" w:hAnsi="Times New Roman" w:cs="Times New Roman"/>
        </w:rPr>
        <w:t>(</w:t>
      </w:r>
      <w:proofErr w:type="spellStart"/>
      <w:r w:rsidR="00135220" w:rsidRPr="00026E10">
        <w:rPr>
          <w:rFonts w:ascii="Times New Roman" w:hAnsi="Times New Roman" w:cs="Times New Roman"/>
        </w:rPr>
        <w:t>Cheminais</w:t>
      </w:r>
      <w:proofErr w:type="spellEnd"/>
      <w:r w:rsidR="004F2EA9" w:rsidRPr="00026E10">
        <w:rPr>
          <w:rFonts w:ascii="Times New Roman" w:hAnsi="Times New Roman" w:cs="Times New Roman"/>
        </w:rPr>
        <w:t xml:space="preserve">, </w:t>
      </w:r>
      <w:r w:rsidR="00135220" w:rsidRPr="00026E10">
        <w:rPr>
          <w:rFonts w:ascii="Times New Roman" w:hAnsi="Times New Roman" w:cs="Times New Roman"/>
        </w:rPr>
        <w:t>200</w:t>
      </w:r>
      <w:r w:rsidR="004F2EA9" w:rsidRPr="00026E10">
        <w:rPr>
          <w:rFonts w:ascii="Times New Roman" w:hAnsi="Times New Roman" w:cs="Times New Roman"/>
        </w:rPr>
        <w:t>6</w:t>
      </w:r>
      <w:r w:rsidR="00135220" w:rsidRPr="00026E10">
        <w:rPr>
          <w:rFonts w:ascii="Times New Roman" w:hAnsi="Times New Roman" w:cs="Times New Roman"/>
        </w:rPr>
        <w:t>)</w:t>
      </w:r>
      <w:r w:rsidR="00FE4EE7" w:rsidRPr="00026E10">
        <w:rPr>
          <w:rFonts w:ascii="Times New Roman" w:hAnsi="Times New Roman" w:cs="Times New Roman"/>
        </w:rPr>
        <w:t xml:space="preserve"> </w:t>
      </w:r>
    </w:p>
    <w:p w14:paraId="04BDA293" w14:textId="38E14487" w:rsidR="00CB0E15" w:rsidRPr="00026E10" w:rsidRDefault="002B1833" w:rsidP="00CA41BB">
      <w:pPr>
        <w:rPr>
          <w:rFonts w:ascii="Times New Roman" w:hAnsi="Times New Roman" w:cs="Times New Roman"/>
        </w:rPr>
      </w:pPr>
      <w:r w:rsidRPr="00026E10">
        <w:rPr>
          <w:rFonts w:ascii="Times New Roman" w:hAnsi="Times New Roman" w:cs="Times New Roman"/>
        </w:rPr>
        <w:t xml:space="preserve">The </w:t>
      </w:r>
      <w:r w:rsidR="009541E6" w:rsidRPr="00026E10">
        <w:rPr>
          <w:rFonts w:ascii="Times New Roman" w:hAnsi="Times New Roman" w:cs="Times New Roman"/>
        </w:rPr>
        <w:t>Children’s</w:t>
      </w:r>
      <w:r w:rsidRPr="00026E10">
        <w:rPr>
          <w:rFonts w:ascii="Times New Roman" w:hAnsi="Times New Roman" w:cs="Times New Roman"/>
        </w:rPr>
        <w:t xml:space="preserve"> Act (2004</w:t>
      </w:r>
      <w:r w:rsidR="00E623CA" w:rsidRPr="00026E10">
        <w:rPr>
          <w:rFonts w:ascii="Times New Roman" w:hAnsi="Times New Roman" w:cs="Times New Roman"/>
        </w:rPr>
        <w:t>)</w:t>
      </w:r>
      <w:r w:rsidR="002A794E" w:rsidRPr="00026E10">
        <w:rPr>
          <w:rFonts w:ascii="Times New Roman" w:hAnsi="Times New Roman" w:cs="Times New Roman"/>
        </w:rPr>
        <w:t>,</w:t>
      </w:r>
      <w:r w:rsidR="00E623CA" w:rsidRPr="00026E10">
        <w:rPr>
          <w:rFonts w:ascii="Times New Roman" w:hAnsi="Times New Roman" w:cs="Times New Roman"/>
        </w:rPr>
        <w:t xml:space="preserve"> ensures that local authorities take responsibility to promote co-operation with all </w:t>
      </w:r>
      <w:r w:rsidR="009273DA" w:rsidRPr="00026E10">
        <w:rPr>
          <w:rFonts w:ascii="Times New Roman" w:hAnsi="Times New Roman" w:cs="Times New Roman"/>
        </w:rPr>
        <w:t>agencies</w:t>
      </w:r>
      <w:r w:rsidR="00E623CA" w:rsidRPr="00026E10">
        <w:rPr>
          <w:rFonts w:ascii="Times New Roman" w:hAnsi="Times New Roman" w:cs="Times New Roman"/>
        </w:rPr>
        <w:t xml:space="preserve"> involved with a child</w:t>
      </w:r>
      <w:r w:rsidR="003212FC" w:rsidRPr="00026E10">
        <w:rPr>
          <w:rFonts w:ascii="Times New Roman" w:hAnsi="Times New Roman" w:cs="Times New Roman"/>
        </w:rPr>
        <w:t xml:space="preserve"> and for </w:t>
      </w:r>
      <w:r w:rsidR="00CB0E15" w:rsidRPr="00026E10">
        <w:rPr>
          <w:rFonts w:ascii="Times New Roman" w:hAnsi="Times New Roman" w:cs="Times New Roman"/>
        </w:rPr>
        <w:t>all agencies</w:t>
      </w:r>
      <w:r w:rsidR="003212FC" w:rsidRPr="00026E10">
        <w:rPr>
          <w:rFonts w:ascii="Times New Roman" w:hAnsi="Times New Roman" w:cs="Times New Roman"/>
        </w:rPr>
        <w:t xml:space="preserve"> to assure that they work in order to safeguard and promote welfare</w:t>
      </w:r>
      <w:r w:rsidR="007E48EB" w:rsidRPr="00026E10">
        <w:rPr>
          <w:rFonts w:ascii="Times New Roman" w:hAnsi="Times New Roman" w:cs="Times New Roman"/>
        </w:rPr>
        <w:t>. Carmarthenshire county council</w:t>
      </w:r>
      <w:r w:rsidR="00CB0E15" w:rsidRPr="00026E10">
        <w:rPr>
          <w:rFonts w:ascii="Times New Roman" w:hAnsi="Times New Roman" w:cs="Times New Roman"/>
        </w:rPr>
        <w:t xml:space="preserve"> recently</w:t>
      </w:r>
      <w:r w:rsidR="007E48EB" w:rsidRPr="00026E10">
        <w:rPr>
          <w:rFonts w:ascii="Times New Roman" w:hAnsi="Times New Roman" w:cs="Times New Roman"/>
        </w:rPr>
        <w:t xml:space="preserve"> published a statement accepting their responsibility to ensure that children and young people are safe, happy and healthy, as well as being involved with decision making and</w:t>
      </w:r>
      <w:r w:rsidR="00CB0E15" w:rsidRPr="00026E10">
        <w:rPr>
          <w:rFonts w:ascii="Times New Roman" w:hAnsi="Times New Roman" w:cs="Times New Roman"/>
        </w:rPr>
        <w:t xml:space="preserve">, if needed, </w:t>
      </w:r>
      <w:r w:rsidR="007E48EB" w:rsidRPr="00026E10">
        <w:rPr>
          <w:rFonts w:ascii="Times New Roman" w:hAnsi="Times New Roman" w:cs="Times New Roman"/>
        </w:rPr>
        <w:t xml:space="preserve">being directed to an individual or </w:t>
      </w:r>
      <w:r w:rsidR="009541E6" w:rsidRPr="00026E10">
        <w:rPr>
          <w:rFonts w:ascii="Times New Roman" w:hAnsi="Times New Roman" w:cs="Times New Roman"/>
        </w:rPr>
        <w:t>agency</w:t>
      </w:r>
      <w:r w:rsidR="007E48EB" w:rsidRPr="00026E10">
        <w:rPr>
          <w:rFonts w:ascii="Times New Roman" w:hAnsi="Times New Roman" w:cs="Times New Roman"/>
        </w:rPr>
        <w:t xml:space="preserve"> who can provide specifically </w:t>
      </w:r>
      <w:r w:rsidR="009C21FF" w:rsidRPr="00026E10">
        <w:rPr>
          <w:rFonts w:ascii="Times New Roman" w:hAnsi="Times New Roman" w:cs="Times New Roman"/>
        </w:rPr>
        <w:t>re</w:t>
      </w:r>
      <w:r w:rsidR="007E48EB" w:rsidRPr="00026E10">
        <w:rPr>
          <w:rFonts w:ascii="Times New Roman" w:hAnsi="Times New Roman" w:cs="Times New Roman"/>
        </w:rPr>
        <w:t>quired services for the</w:t>
      </w:r>
      <w:r w:rsidR="00562048" w:rsidRPr="00026E10">
        <w:rPr>
          <w:rFonts w:ascii="Times New Roman" w:hAnsi="Times New Roman" w:cs="Times New Roman"/>
        </w:rPr>
        <w:t>m</w:t>
      </w:r>
      <w:r w:rsidR="007E48EB" w:rsidRPr="00026E10">
        <w:rPr>
          <w:rFonts w:ascii="Times New Roman" w:hAnsi="Times New Roman" w:cs="Times New Roman"/>
        </w:rPr>
        <w:t>.</w:t>
      </w:r>
      <w:r w:rsidR="009541E6" w:rsidRPr="00026E10">
        <w:rPr>
          <w:rFonts w:ascii="Times New Roman" w:hAnsi="Times New Roman" w:cs="Times New Roman"/>
        </w:rPr>
        <w:t xml:space="preserve"> (</w:t>
      </w:r>
      <w:proofErr w:type="spellStart"/>
      <w:r w:rsidR="009541E6" w:rsidRPr="00026E10">
        <w:rPr>
          <w:rFonts w:ascii="Times New Roman" w:hAnsi="Times New Roman" w:cs="Times New Roman"/>
        </w:rPr>
        <w:t>gov.wales</w:t>
      </w:r>
      <w:proofErr w:type="spellEnd"/>
      <w:r w:rsidR="009541E6" w:rsidRPr="00026E10">
        <w:rPr>
          <w:rFonts w:ascii="Times New Roman" w:hAnsi="Times New Roman" w:cs="Times New Roman"/>
        </w:rPr>
        <w:t>, 2019)</w:t>
      </w:r>
    </w:p>
    <w:p w14:paraId="6BECF031" w14:textId="3E99F332" w:rsidR="00492593" w:rsidRPr="00026E10" w:rsidRDefault="00BB034A" w:rsidP="00CA41BB">
      <w:pPr>
        <w:rPr>
          <w:rFonts w:ascii="Times New Roman" w:hAnsi="Times New Roman" w:cs="Times New Roman"/>
        </w:rPr>
      </w:pPr>
      <w:r w:rsidRPr="00026E10">
        <w:rPr>
          <w:rFonts w:ascii="Times New Roman" w:hAnsi="Times New Roman" w:cs="Times New Roman"/>
        </w:rPr>
        <w:t>Queen Elizabeth High School</w:t>
      </w:r>
      <w:r w:rsidR="009273DA" w:rsidRPr="00026E10">
        <w:rPr>
          <w:rFonts w:ascii="Times New Roman" w:hAnsi="Times New Roman" w:cs="Times New Roman"/>
        </w:rPr>
        <w:t>, in Carmarthen,</w:t>
      </w:r>
      <w:r w:rsidRPr="00026E10">
        <w:rPr>
          <w:rFonts w:ascii="Times New Roman" w:hAnsi="Times New Roman" w:cs="Times New Roman"/>
        </w:rPr>
        <w:t xml:space="preserve"> ha</w:t>
      </w:r>
      <w:r w:rsidR="009273DA" w:rsidRPr="00026E10">
        <w:rPr>
          <w:rFonts w:ascii="Times New Roman" w:hAnsi="Times New Roman" w:cs="Times New Roman"/>
        </w:rPr>
        <w:t>ve emphasised through policy</w:t>
      </w:r>
      <w:r w:rsidRPr="00026E10">
        <w:rPr>
          <w:rFonts w:ascii="Times New Roman" w:hAnsi="Times New Roman" w:cs="Times New Roman"/>
        </w:rPr>
        <w:t xml:space="preserve"> the importance of safeguarding and following correct procedures. Ensuring there is a designated senior person</w:t>
      </w:r>
      <w:r w:rsidR="007B7C8E" w:rsidRPr="00026E10">
        <w:rPr>
          <w:rFonts w:ascii="Times New Roman" w:hAnsi="Times New Roman" w:cs="Times New Roman"/>
        </w:rPr>
        <w:t>, with appropriate training</w:t>
      </w:r>
      <w:r w:rsidR="00D54781" w:rsidRPr="00026E10">
        <w:rPr>
          <w:rFonts w:ascii="Times New Roman" w:hAnsi="Times New Roman" w:cs="Times New Roman"/>
        </w:rPr>
        <w:t xml:space="preserve"> </w:t>
      </w:r>
      <w:r w:rsidR="007B7C8E" w:rsidRPr="00026E10">
        <w:rPr>
          <w:rFonts w:ascii="Times New Roman" w:hAnsi="Times New Roman" w:cs="Times New Roman"/>
        </w:rPr>
        <w:t>in place</w:t>
      </w:r>
      <w:r w:rsidRPr="00026E10">
        <w:rPr>
          <w:rFonts w:ascii="Times New Roman" w:hAnsi="Times New Roman" w:cs="Times New Roman"/>
        </w:rPr>
        <w:t xml:space="preserve"> for safeguarding</w:t>
      </w:r>
      <w:r w:rsidR="007B7C8E" w:rsidRPr="00026E10">
        <w:rPr>
          <w:rFonts w:ascii="Times New Roman" w:hAnsi="Times New Roman" w:cs="Times New Roman"/>
        </w:rPr>
        <w:t>.</w:t>
      </w:r>
      <w:r w:rsidRPr="00026E10">
        <w:rPr>
          <w:rFonts w:ascii="Times New Roman" w:hAnsi="Times New Roman" w:cs="Times New Roman"/>
        </w:rPr>
        <w:t xml:space="preserve"> There is always someone for</w:t>
      </w:r>
      <w:r w:rsidR="003A1448" w:rsidRPr="00026E10">
        <w:rPr>
          <w:rFonts w:ascii="Times New Roman" w:hAnsi="Times New Roman" w:cs="Times New Roman"/>
        </w:rPr>
        <w:t xml:space="preserve"> a</w:t>
      </w:r>
      <w:r w:rsidRPr="00026E10">
        <w:rPr>
          <w:rFonts w:ascii="Times New Roman" w:hAnsi="Times New Roman" w:cs="Times New Roman"/>
        </w:rPr>
        <w:t>ny pupil to speak to, the nurse, school councillors, well</w:t>
      </w:r>
      <w:r w:rsidR="00F14434" w:rsidRPr="00026E10">
        <w:rPr>
          <w:rFonts w:ascii="Times New Roman" w:hAnsi="Times New Roman" w:cs="Times New Roman"/>
        </w:rPr>
        <w:t>-</w:t>
      </w:r>
      <w:r w:rsidRPr="00026E10">
        <w:rPr>
          <w:rFonts w:ascii="Times New Roman" w:hAnsi="Times New Roman" w:cs="Times New Roman"/>
        </w:rPr>
        <w:t>being officer</w:t>
      </w:r>
      <w:r w:rsidR="00F14434" w:rsidRPr="00026E10">
        <w:rPr>
          <w:rFonts w:ascii="Times New Roman" w:hAnsi="Times New Roman" w:cs="Times New Roman"/>
        </w:rPr>
        <w:t>. All of them able to refer pupils to outside individuals</w:t>
      </w:r>
      <w:r w:rsidR="001E72A3" w:rsidRPr="00026E10">
        <w:rPr>
          <w:rFonts w:ascii="Times New Roman" w:hAnsi="Times New Roman" w:cs="Times New Roman"/>
        </w:rPr>
        <w:t xml:space="preserve">, </w:t>
      </w:r>
      <w:r w:rsidR="00F14434" w:rsidRPr="00026E10">
        <w:rPr>
          <w:rFonts w:ascii="Times New Roman" w:hAnsi="Times New Roman" w:cs="Times New Roman"/>
        </w:rPr>
        <w:t xml:space="preserve">agencies </w:t>
      </w:r>
      <w:r w:rsidR="001E72A3" w:rsidRPr="00026E10">
        <w:rPr>
          <w:rFonts w:ascii="Times New Roman" w:hAnsi="Times New Roman" w:cs="Times New Roman"/>
        </w:rPr>
        <w:t xml:space="preserve">or organisations </w:t>
      </w:r>
      <w:r w:rsidR="00F14434" w:rsidRPr="00026E10">
        <w:rPr>
          <w:rFonts w:ascii="Times New Roman" w:hAnsi="Times New Roman" w:cs="Times New Roman"/>
        </w:rPr>
        <w:t>in order to provide the best support available</w:t>
      </w:r>
      <w:r w:rsidRPr="00026E10">
        <w:rPr>
          <w:rFonts w:ascii="Times New Roman" w:hAnsi="Times New Roman" w:cs="Times New Roman"/>
        </w:rPr>
        <w:t>. They also have a school based youth worker</w:t>
      </w:r>
      <w:r w:rsidR="00107053" w:rsidRPr="00026E10">
        <w:rPr>
          <w:rFonts w:ascii="Times New Roman" w:hAnsi="Times New Roman" w:cs="Times New Roman"/>
        </w:rPr>
        <w:t xml:space="preserve"> to offer</w:t>
      </w:r>
      <w:r w:rsidRPr="00026E10">
        <w:rPr>
          <w:rFonts w:ascii="Times New Roman" w:hAnsi="Times New Roman" w:cs="Times New Roman"/>
        </w:rPr>
        <w:t xml:space="preserve"> support </w:t>
      </w:r>
      <w:r w:rsidR="009273DA" w:rsidRPr="00026E10">
        <w:rPr>
          <w:rFonts w:ascii="Times New Roman" w:hAnsi="Times New Roman" w:cs="Times New Roman"/>
        </w:rPr>
        <w:t>using</w:t>
      </w:r>
      <w:r w:rsidRPr="00026E10">
        <w:rPr>
          <w:rFonts w:ascii="Times New Roman" w:hAnsi="Times New Roman" w:cs="Times New Roman"/>
        </w:rPr>
        <w:t xml:space="preserve"> t</w:t>
      </w:r>
      <w:r w:rsidR="00C61CCE" w:rsidRPr="00026E10">
        <w:rPr>
          <w:rFonts w:ascii="Times New Roman" w:hAnsi="Times New Roman" w:cs="Times New Roman"/>
        </w:rPr>
        <w:t>h</w:t>
      </w:r>
      <w:r w:rsidRPr="00026E10">
        <w:rPr>
          <w:rFonts w:ascii="Times New Roman" w:hAnsi="Times New Roman" w:cs="Times New Roman"/>
        </w:rPr>
        <w:t>e ‘Team around the family’ model, which is focused on</w:t>
      </w:r>
      <w:r w:rsidR="00107053" w:rsidRPr="00026E10">
        <w:rPr>
          <w:rFonts w:ascii="Times New Roman" w:hAnsi="Times New Roman" w:cs="Times New Roman"/>
        </w:rPr>
        <w:t xml:space="preserve"> the child and family involved, assuring agencies work together and share relevant information to achieve successful outcomes </w:t>
      </w:r>
      <w:r w:rsidRPr="00026E10">
        <w:rPr>
          <w:rFonts w:ascii="Times New Roman" w:hAnsi="Times New Roman" w:cs="Times New Roman"/>
        </w:rPr>
        <w:t>(</w:t>
      </w:r>
      <w:proofErr w:type="spellStart"/>
      <w:r w:rsidR="00F14434" w:rsidRPr="00026E10">
        <w:rPr>
          <w:rFonts w:ascii="Times New Roman" w:hAnsi="Times New Roman" w:cs="Times New Roman"/>
        </w:rPr>
        <w:t>QEhighschool</w:t>
      </w:r>
      <w:proofErr w:type="spellEnd"/>
      <w:r w:rsidR="00F14434" w:rsidRPr="00026E10">
        <w:rPr>
          <w:rFonts w:ascii="Times New Roman" w:hAnsi="Times New Roman" w:cs="Times New Roman"/>
        </w:rPr>
        <w:t>, 2018</w:t>
      </w:r>
      <w:r w:rsidRPr="00026E10">
        <w:rPr>
          <w:rFonts w:ascii="Times New Roman" w:hAnsi="Times New Roman" w:cs="Times New Roman"/>
        </w:rPr>
        <w:t>).</w:t>
      </w:r>
      <w:r w:rsidR="0092227D" w:rsidRPr="00026E10">
        <w:rPr>
          <w:rFonts w:ascii="Times New Roman" w:hAnsi="Times New Roman" w:cs="Times New Roman"/>
        </w:rPr>
        <w:t xml:space="preserve"> </w:t>
      </w:r>
    </w:p>
    <w:p w14:paraId="462908FC" w14:textId="1A909199" w:rsidR="009E4EB9" w:rsidRPr="00026E10" w:rsidRDefault="00CB0E15" w:rsidP="00026E10">
      <w:pPr>
        <w:rPr>
          <w:rFonts w:ascii="Times New Roman" w:hAnsi="Times New Roman" w:cs="Times New Roman"/>
        </w:rPr>
      </w:pPr>
      <w:r w:rsidRPr="00026E10">
        <w:rPr>
          <w:rFonts w:ascii="Times New Roman" w:hAnsi="Times New Roman" w:cs="Times New Roman"/>
        </w:rPr>
        <w:t>A</w:t>
      </w:r>
      <w:r w:rsidR="00F14434" w:rsidRPr="00026E10">
        <w:rPr>
          <w:rFonts w:ascii="Times New Roman" w:hAnsi="Times New Roman" w:cs="Times New Roman"/>
        </w:rPr>
        <w:t xml:space="preserve">gencies working together, rather than individually with the child/family, mean </w:t>
      </w:r>
      <w:r w:rsidR="003F3A7F" w:rsidRPr="00026E10">
        <w:rPr>
          <w:rFonts w:ascii="Times New Roman" w:hAnsi="Times New Roman" w:cs="Times New Roman"/>
        </w:rPr>
        <w:t>that all the focus is on the best outcome for the child involved</w:t>
      </w:r>
      <w:r w:rsidR="00F14434" w:rsidRPr="00026E10">
        <w:rPr>
          <w:rFonts w:ascii="Times New Roman" w:hAnsi="Times New Roman" w:cs="Times New Roman"/>
        </w:rPr>
        <w:t>. By sharing personal information</w:t>
      </w:r>
      <w:r w:rsidR="00536082" w:rsidRPr="00026E10">
        <w:rPr>
          <w:rFonts w:ascii="Times New Roman" w:hAnsi="Times New Roman" w:cs="Times New Roman"/>
        </w:rPr>
        <w:t>, under the information sharing protocol, means that all individuals or agencies involved have a better understanding of what is needed and intended outcomes for an accurate and realistic care plan. This avoiding duplicate assessments or services and allowing the child and family an improved experience. WASPI (2016)</w:t>
      </w:r>
      <w:r w:rsidR="009919AA" w:rsidRPr="00026E10">
        <w:rPr>
          <w:rFonts w:ascii="Times New Roman" w:hAnsi="Times New Roman" w:cs="Times New Roman"/>
        </w:rPr>
        <w:t xml:space="preserve"> It also means improved access to services locally to meet the children’s nee</w:t>
      </w:r>
      <w:r w:rsidR="005F4810" w:rsidRPr="00026E10">
        <w:rPr>
          <w:rFonts w:ascii="Times New Roman" w:hAnsi="Times New Roman" w:cs="Times New Roman"/>
        </w:rPr>
        <w:t xml:space="preserve">ds with multi-agency services specifically set to remove barriers to learning, allowing them to higher their attainment, improve attendance and reduce antisocial behaviour. (pg75, 2009, </w:t>
      </w:r>
      <w:proofErr w:type="spellStart"/>
      <w:r w:rsidR="005469FF">
        <w:rPr>
          <w:rFonts w:ascii="Times New Roman" w:hAnsi="Times New Roman" w:cs="Times New Roman"/>
        </w:rPr>
        <w:t>Cheminais</w:t>
      </w:r>
      <w:proofErr w:type="spellEnd"/>
      <w:r w:rsidR="005F4810" w:rsidRPr="00026E10">
        <w:rPr>
          <w:rFonts w:ascii="Times New Roman" w:hAnsi="Times New Roman" w:cs="Times New Roman"/>
        </w:rPr>
        <w:t xml:space="preserve">) </w:t>
      </w:r>
    </w:p>
    <w:p w14:paraId="3BC6F626" w14:textId="60989A89" w:rsidR="00F23D1E" w:rsidRPr="00026E10" w:rsidRDefault="005F4810" w:rsidP="00CA41BB">
      <w:pPr>
        <w:rPr>
          <w:rFonts w:ascii="Times New Roman" w:hAnsi="Times New Roman" w:cs="Times New Roman"/>
        </w:rPr>
      </w:pPr>
      <w:r w:rsidRPr="00026E10">
        <w:rPr>
          <w:rFonts w:ascii="Times New Roman" w:hAnsi="Times New Roman" w:cs="Times New Roman"/>
        </w:rPr>
        <w:t>Team around the family training is available to all practitioners, agencies and organisations who work with children, young people and families in Carmarthenshire. (2019, Family information service, TAF training, Carmarthenshire.gov.wales)</w:t>
      </w:r>
      <w:r w:rsidR="009E4EB9" w:rsidRPr="00026E10">
        <w:rPr>
          <w:rFonts w:ascii="Times New Roman" w:hAnsi="Times New Roman" w:cs="Times New Roman"/>
        </w:rPr>
        <w:t xml:space="preserve"> </w:t>
      </w:r>
      <w:r w:rsidR="003F3A7F" w:rsidRPr="00026E10">
        <w:rPr>
          <w:rFonts w:ascii="Times New Roman" w:hAnsi="Times New Roman" w:cs="Times New Roman"/>
        </w:rPr>
        <w:t>Agencies themselves will benefit from the ‘Team around the family’ model</w:t>
      </w:r>
      <w:r w:rsidR="00347459" w:rsidRPr="00026E10">
        <w:rPr>
          <w:rFonts w:ascii="Times New Roman" w:hAnsi="Times New Roman" w:cs="Times New Roman"/>
        </w:rPr>
        <w:t>. The different agencies can share knowledge and learn from each</w:t>
      </w:r>
      <w:r w:rsidR="00107053" w:rsidRPr="00026E10">
        <w:rPr>
          <w:rFonts w:ascii="Times New Roman" w:hAnsi="Times New Roman" w:cs="Times New Roman"/>
        </w:rPr>
        <w:t xml:space="preserve"> </w:t>
      </w:r>
      <w:r w:rsidR="00347459" w:rsidRPr="00026E10">
        <w:rPr>
          <w:rFonts w:ascii="Times New Roman" w:hAnsi="Times New Roman" w:cs="Times New Roman"/>
        </w:rPr>
        <w:t>other</w:t>
      </w:r>
      <w:r w:rsidR="00694FE4" w:rsidRPr="00026E10">
        <w:rPr>
          <w:rFonts w:ascii="Times New Roman" w:hAnsi="Times New Roman" w:cs="Times New Roman"/>
        </w:rPr>
        <w:t>, receive support and share workload</w:t>
      </w:r>
      <w:r w:rsidR="00347459" w:rsidRPr="00026E10">
        <w:rPr>
          <w:rFonts w:ascii="Times New Roman" w:hAnsi="Times New Roman" w:cs="Times New Roman"/>
        </w:rPr>
        <w:t xml:space="preserve"> (pg234, Gosling, 2012)</w:t>
      </w:r>
      <w:r w:rsidR="00D54781" w:rsidRPr="00026E10">
        <w:rPr>
          <w:rFonts w:ascii="Times New Roman" w:hAnsi="Times New Roman" w:cs="Times New Roman"/>
        </w:rPr>
        <w:t>.</w:t>
      </w:r>
    </w:p>
    <w:p w14:paraId="5B9048A4" w14:textId="46682427" w:rsidR="005F4810" w:rsidRPr="00026E10" w:rsidRDefault="00F23D1E" w:rsidP="00CA41BB">
      <w:pPr>
        <w:rPr>
          <w:rFonts w:ascii="Times New Roman" w:hAnsi="Times New Roman" w:cs="Times New Roman"/>
        </w:rPr>
      </w:pPr>
      <w:r w:rsidRPr="00026E10">
        <w:rPr>
          <w:rFonts w:ascii="Times New Roman" w:hAnsi="Times New Roman" w:cs="Times New Roman"/>
        </w:rPr>
        <w:t>However, s</w:t>
      </w:r>
      <w:r w:rsidR="005F4810" w:rsidRPr="00026E10">
        <w:rPr>
          <w:rFonts w:ascii="Times New Roman" w:hAnsi="Times New Roman" w:cs="Times New Roman"/>
        </w:rPr>
        <w:t>ometimes people are seeked out by an organisation, others are forced</w:t>
      </w:r>
      <w:r w:rsidRPr="00026E10">
        <w:rPr>
          <w:rFonts w:ascii="Times New Roman" w:hAnsi="Times New Roman" w:cs="Times New Roman"/>
        </w:rPr>
        <w:t>. Regardless of why partners are formed, it’s their motivation that will determine their effectiveness</w:t>
      </w:r>
      <w:r w:rsidR="005F4810" w:rsidRPr="00026E10">
        <w:rPr>
          <w:rFonts w:ascii="Times New Roman" w:hAnsi="Times New Roman" w:cs="Times New Roman"/>
        </w:rPr>
        <w:t xml:space="preserve"> (pg35</w:t>
      </w:r>
      <w:r w:rsidRPr="00026E10">
        <w:rPr>
          <w:rFonts w:ascii="Times New Roman" w:hAnsi="Times New Roman" w:cs="Times New Roman"/>
        </w:rPr>
        <w:t>,37</w:t>
      </w:r>
      <w:r w:rsidR="005F4810" w:rsidRPr="00026E10">
        <w:rPr>
          <w:rFonts w:ascii="Times New Roman" w:hAnsi="Times New Roman" w:cs="Times New Roman"/>
        </w:rPr>
        <w:t>,2012, Julie gosling)</w:t>
      </w:r>
      <w:r w:rsidRPr="00026E10">
        <w:rPr>
          <w:rFonts w:ascii="Times New Roman" w:hAnsi="Times New Roman" w:cs="Times New Roman"/>
        </w:rPr>
        <w:t>.</w:t>
      </w:r>
      <w:r w:rsidR="009E4EB9" w:rsidRPr="00026E10">
        <w:rPr>
          <w:rFonts w:ascii="Times New Roman" w:hAnsi="Times New Roman" w:cs="Times New Roman"/>
        </w:rPr>
        <w:t xml:space="preserve"> When organisations have the same values there is already a growing space possible, when their priorities don’t match, they must acknowledge difference and prepare together for a way forward. (pg55, gosling)</w:t>
      </w:r>
    </w:p>
    <w:p w14:paraId="61A1170E" w14:textId="78CF36FB" w:rsidR="00107053" w:rsidRPr="00026E10" w:rsidRDefault="00536082" w:rsidP="00CA41BB">
      <w:pPr>
        <w:rPr>
          <w:rFonts w:ascii="Times New Roman" w:hAnsi="Times New Roman" w:cs="Times New Roman"/>
        </w:rPr>
      </w:pPr>
      <w:r w:rsidRPr="00026E10">
        <w:rPr>
          <w:rFonts w:ascii="Times New Roman" w:hAnsi="Times New Roman" w:cs="Times New Roman"/>
        </w:rPr>
        <w:t xml:space="preserve">In </w:t>
      </w:r>
      <w:r w:rsidR="009C21FF" w:rsidRPr="00026E10">
        <w:rPr>
          <w:rFonts w:ascii="Times New Roman" w:hAnsi="Times New Roman" w:cs="Times New Roman"/>
        </w:rPr>
        <w:t>o</w:t>
      </w:r>
      <w:r w:rsidRPr="00026E10">
        <w:rPr>
          <w:rFonts w:ascii="Times New Roman" w:hAnsi="Times New Roman" w:cs="Times New Roman"/>
        </w:rPr>
        <w:t>rder for individuals and agencies to work together successfull</w:t>
      </w:r>
      <w:r w:rsidR="009C21FF" w:rsidRPr="00026E10">
        <w:rPr>
          <w:rFonts w:ascii="Times New Roman" w:hAnsi="Times New Roman" w:cs="Times New Roman"/>
        </w:rPr>
        <w:t xml:space="preserve">y they must have </w:t>
      </w:r>
      <w:r w:rsidR="00E905F3" w:rsidRPr="00026E10">
        <w:rPr>
          <w:rFonts w:ascii="Times New Roman" w:hAnsi="Times New Roman" w:cs="Times New Roman"/>
        </w:rPr>
        <w:t>consideration to professional background, diversity, culture</w:t>
      </w:r>
      <w:r w:rsidR="00DB757A" w:rsidRPr="00026E10">
        <w:rPr>
          <w:rFonts w:ascii="Times New Roman" w:hAnsi="Times New Roman" w:cs="Times New Roman"/>
        </w:rPr>
        <w:t>, vocabulary</w:t>
      </w:r>
      <w:r w:rsidR="00E905F3" w:rsidRPr="00026E10">
        <w:rPr>
          <w:rFonts w:ascii="Times New Roman" w:hAnsi="Times New Roman" w:cs="Times New Roman"/>
        </w:rPr>
        <w:t xml:space="preserve"> and sensitives. (p9, every child </w:t>
      </w:r>
      <w:r w:rsidR="00D546E4" w:rsidRPr="00026E10">
        <w:rPr>
          <w:rFonts w:ascii="Times New Roman" w:hAnsi="Times New Roman" w:cs="Times New Roman"/>
        </w:rPr>
        <w:t>matters</w:t>
      </w:r>
      <w:r w:rsidR="00E905F3" w:rsidRPr="00026E10">
        <w:rPr>
          <w:rFonts w:ascii="Times New Roman" w:hAnsi="Times New Roman" w:cs="Times New Roman"/>
        </w:rPr>
        <w:t xml:space="preserve"> into practice)</w:t>
      </w:r>
      <w:r w:rsidR="0054463C" w:rsidRPr="00026E10">
        <w:rPr>
          <w:rFonts w:ascii="Times New Roman" w:hAnsi="Times New Roman" w:cs="Times New Roman"/>
        </w:rPr>
        <w:t>.</w:t>
      </w:r>
    </w:p>
    <w:p w14:paraId="6BF0424E" w14:textId="48D11065" w:rsidR="00DB757A" w:rsidRPr="00026E10" w:rsidRDefault="009453C5" w:rsidP="00DB757A">
      <w:pPr>
        <w:rPr>
          <w:rFonts w:ascii="Times New Roman" w:hAnsi="Times New Roman" w:cs="Times New Roman"/>
        </w:rPr>
      </w:pPr>
      <w:r w:rsidRPr="00026E10">
        <w:rPr>
          <w:rFonts w:ascii="Times New Roman" w:hAnsi="Times New Roman" w:cs="Times New Roman"/>
        </w:rPr>
        <w:lastRenderedPageBreak/>
        <w:t>“For individuals and groups, language has instrumental and symbolic functions, which</w:t>
      </w:r>
      <w:r w:rsidR="00DB757A" w:rsidRPr="00026E10">
        <w:rPr>
          <w:rFonts w:ascii="Times New Roman" w:hAnsi="Times New Roman" w:cs="Times New Roman"/>
        </w:rPr>
        <w:t xml:space="preserve"> </w:t>
      </w:r>
      <w:r w:rsidRPr="00026E10">
        <w:rPr>
          <w:rFonts w:ascii="Times New Roman" w:hAnsi="Times New Roman" w:cs="Times New Roman"/>
        </w:rPr>
        <w:t>can</w:t>
      </w:r>
      <w:r w:rsidR="00DB757A" w:rsidRPr="00026E10">
        <w:rPr>
          <w:rFonts w:ascii="Times New Roman" w:hAnsi="Times New Roman" w:cs="Times New Roman"/>
        </w:rPr>
        <w:t xml:space="preserve"> </w:t>
      </w:r>
      <w:r w:rsidRPr="00026E10">
        <w:rPr>
          <w:rFonts w:ascii="Times New Roman" w:hAnsi="Times New Roman" w:cs="Times New Roman"/>
        </w:rPr>
        <w:t>b</w:t>
      </w:r>
      <w:r w:rsidR="00DB757A" w:rsidRPr="00026E10">
        <w:rPr>
          <w:rFonts w:ascii="Times New Roman" w:hAnsi="Times New Roman" w:cs="Times New Roman"/>
        </w:rPr>
        <w:t xml:space="preserve">e </w:t>
      </w:r>
      <w:r w:rsidRPr="00026E10">
        <w:rPr>
          <w:rFonts w:ascii="Times New Roman" w:hAnsi="Times New Roman" w:cs="Times New Roman"/>
        </w:rPr>
        <w:t xml:space="preserve">in conflict with </w:t>
      </w:r>
      <w:r w:rsidR="00DB757A" w:rsidRPr="00026E10">
        <w:rPr>
          <w:rFonts w:ascii="Times New Roman" w:hAnsi="Times New Roman" w:cs="Times New Roman"/>
        </w:rPr>
        <w:t>each other</w:t>
      </w:r>
      <w:r w:rsidR="001E72A3" w:rsidRPr="00026E10">
        <w:rPr>
          <w:rFonts w:ascii="Times New Roman" w:hAnsi="Times New Roman" w:cs="Times New Roman"/>
        </w:rPr>
        <w:t>”</w:t>
      </w:r>
      <w:r w:rsidRPr="00026E10">
        <w:rPr>
          <w:rFonts w:ascii="Times New Roman" w:hAnsi="Times New Roman" w:cs="Times New Roman"/>
        </w:rPr>
        <w:t xml:space="preserve"> (pg.112, Florian </w:t>
      </w:r>
      <w:proofErr w:type="spellStart"/>
      <w:r w:rsidRPr="00026E10">
        <w:rPr>
          <w:rFonts w:ascii="Times New Roman" w:hAnsi="Times New Roman" w:cs="Times New Roman"/>
        </w:rPr>
        <w:t>Coulmas</w:t>
      </w:r>
      <w:proofErr w:type="spellEnd"/>
      <w:r w:rsidR="001E72A3" w:rsidRPr="00026E10">
        <w:rPr>
          <w:rFonts w:ascii="Times New Roman" w:hAnsi="Times New Roman" w:cs="Times New Roman"/>
        </w:rPr>
        <w:t>, 2019</w:t>
      </w:r>
      <w:r w:rsidRPr="00026E10">
        <w:rPr>
          <w:rFonts w:ascii="Times New Roman" w:hAnsi="Times New Roman" w:cs="Times New Roman"/>
        </w:rPr>
        <w:t>)</w:t>
      </w:r>
    </w:p>
    <w:p w14:paraId="08D572C9" w14:textId="22C515CE" w:rsidR="00E06B40" w:rsidRPr="00026E10" w:rsidRDefault="00580A0B" w:rsidP="006B4AAF">
      <w:pPr>
        <w:rPr>
          <w:rFonts w:ascii="Times New Roman" w:hAnsi="Times New Roman" w:cs="Times New Roman"/>
        </w:rPr>
      </w:pPr>
      <w:r w:rsidRPr="00026E10">
        <w:rPr>
          <w:rFonts w:ascii="Times New Roman" w:hAnsi="Times New Roman" w:cs="Times New Roman"/>
        </w:rPr>
        <w:t>Kotter’s model of change is designed to operate and manage productive multi-agency partnership working. It has eight stages, beginning with identifying and discussing additional support needed</w:t>
      </w:r>
      <w:r w:rsidR="00D34E7E" w:rsidRPr="00026E10">
        <w:rPr>
          <w:rFonts w:ascii="Times New Roman" w:hAnsi="Times New Roman" w:cs="Times New Roman"/>
        </w:rPr>
        <w:t xml:space="preserve"> then </w:t>
      </w:r>
      <w:r w:rsidRPr="00026E10">
        <w:rPr>
          <w:rFonts w:ascii="Times New Roman" w:hAnsi="Times New Roman" w:cs="Times New Roman"/>
        </w:rPr>
        <w:t xml:space="preserve">involving agencies or organisations who will work together as a team. Discuss different ideas for achieving, then communicate the strategies formed. Empower others to work toward the strategy. Plan and create short term goals, recognise and reward improvements. Reflect and work ahead with the plan with </w:t>
      </w:r>
      <w:r w:rsidR="00562048" w:rsidRPr="00026E10">
        <w:rPr>
          <w:rFonts w:ascii="Times New Roman" w:hAnsi="Times New Roman" w:cs="Times New Roman"/>
        </w:rPr>
        <w:t>fresh</w:t>
      </w:r>
      <w:r w:rsidRPr="00026E10">
        <w:rPr>
          <w:rFonts w:ascii="Times New Roman" w:hAnsi="Times New Roman" w:cs="Times New Roman"/>
        </w:rPr>
        <w:t xml:space="preserve"> ideas and goals. Ensure leadership and succession. (pg49,2009, Rita </w:t>
      </w:r>
      <w:proofErr w:type="spellStart"/>
      <w:r w:rsidRPr="00026E10">
        <w:rPr>
          <w:rFonts w:ascii="Times New Roman" w:hAnsi="Times New Roman" w:cs="Times New Roman"/>
        </w:rPr>
        <w:t>Cheminals</w:t>
      </w:r>
      <w:proofErr w:type="spellEnd"/>
      <w:r w:rsidRPr="00026E10">
        <w:rPr>
          <w:rFonts w:ascii="Times New Roman" w:hAnsi="Times New Roman" w:cs="Times New Roman"/>
        </w:rPr>
        <w:t>)</w:t>
      </w:r>
    </w:p>
    <w:p w14:paraId="6AC30B21" w14:textId="1E37551D" w:rsidR="00562048" w:rsidRPr="00026E10" w:rsidRDefault="00E06B40" w:rsidP="006B4AAF">
      <w:pPr>
        <w:rPr>
          <w:rFonts w:ascii="Times New Roman" w:hAnsi="Times New Roman" w:cs="Times New Roman"/>
        </w:rPr>
      </w:pPr>
      <w:r w:rsidRPr="00026E10">
        <w:rPr>
          <w:rFonts w:ascii="Times New Roman" w:hAnsi="Times New Roman" w:cs="Times New Roman"/>
        </w:rPr>
        <w:t>T</w:t>
      </w:r>
      <w:r w:rsidR="00DB757A" w:rsidRPr="00026E10">
        <w:rPr>
          <w:rFonts w:ascii="Times New Roman" w:hAnsi="Times New Roman" w:cs="Times New Roman"/>
        </w:rPr>
        <w:t>o better improve partnership working, it is best for individuals</w:t>
      </w:r>
      <w:r w:rsidR="00DB757A" w:rsidRPr="00026E10">
        <w:rPr>
          <w:rFonts w:ascii="Times New Roman" w:hAnsi="Times New Roman" w:cs="Times New Roman"/>
        </w:rPr>
        <w:t>, agencies and organisations</w:t>
      </w:r>
      <w:r w:rsidR="00DB757A" w:rsidRPr="00026E10">
        <w:rPr>
          <w:rFonts w:ascii="Times New Roman" w:hAnsi="Times New Roman" w:cs="Times New Roman"/>
        </w:rPr>
        <w:t xml:space="preserve"> to get to know each other first as individuals in order to develop familiarity to form a better environment which eases the communication and activity that takes place (2012, Julie Gosling pg43)</w:t>
      </w:r>
      <w:r w:rsidR="00562048" w:rsidRPr="00026E10">
        <w:rPr>
          <w:rFonts w:ascii="Times New Roman" w:hAnsi="Times New Roman" w:cs="Times New Roman"/>
        </w:rPr>
        <w:t>. Hence why the order for Kotter’s model having fresh ideas and goals. This is introduced after the empowerment and success of short term goals.</w:t>
      </w:r>
    </w:p>
    <w:p w14:paraId="738EF8FC" w14:textId="0AD5FB68" w:rsidR="009919AA" w:rsidRPr="00026E10" w:rsidRDefault="00D34E7E" w:rsidP="00D34E7E">
      <w:pPr>
        <w:rPr>
          <w:rFonts w:ascii="Times New Roman" w:hAnsi="Times New Roman" w:cs="Times New Roman"/>
        </w:rPr>
      </w:pPr>
      <w:r w:rsidRPr="00026E10">
        <w:rPr>
          <w:rFonts w:ascii="Times New Roman" w:hAnsi="Times New Roman" w:cs="Times New Roman"/>
        </w:rPr>
        <w:t xml:space="preserve">It is essential to have clarity of roles and sharing relevant information, this benefiting agencies as well as the individual. However in 2001 ‘Everybody’s Business’ shared concerns over  uncertainty of roles, and again in 2009 when it was identified by ‘Services for Children and young people with emotional needs’, that even though improvements had been made, there was still a barrier with agencies having difficulty understanding roles of other professionals involved. (2011, Elizabeth Porter) </w:t>
      </w:r>
      <w:r w:rsidR="009919AA" w:rsidRPr="00026E10">
        <w:rPr>
          <w:rFonts w:ascii="Times New Roman" w:hAnsi="Times New Roman" w:cs="Times New Roman"/>
        </w:rPr>
        <w:t xml:space="preserve">It can cause frustration when individuals question the reasoning of the partnership and even doubts to what they will contribute (pg.54, 2009, </w:t>
      </w:r>
      <w:proofErr w:type="spellStart"/>
      <w:r w:rsidR="005469FF">
        <w:rPr>
          <w:rFonts w:ascii="Times New Roman" w:hAnsi="Times New Roman" w:cs="Times New Roman"/>
        </w:rPr>
        <w:t>Cheminals</w:t>
      </w:r>
      <w:proofErr w:type="spellEnd"/>
      <w:r w:rsidR="009919AA" w:rsidRPr="00026E10">
        <w:rPr>
          <w:rFonts w:ascii="Times New Roman" w:hAnsi="Times New Roman" w:cs="Times New Roman"/>
        </w:rPr>
        <w:t xml:space="preserve">) </w:t>
      </w:r>
    </w:p>
    <w:p w14:paraId="11B8653C" w14:textId="0FCA342D" w:rsidR="00D34E7E" w:rsidRPr="00026E10" w:rsidRDefault="00D34E7E" w:rsidP="00D34E7E">
      <w:pPr>
        <w:rPr>
          <w:rFonts w:ascii="Times New Roman" w:hAnsi="Times New Roman" w:cs="Times New Roman"/>
        </w:rPr>
      </w:pPr>
      <w:r w:rsidRPr="00026E10">
        <w:rPr>
          <w:rFonts w:ascii="Times New Roman" w:hAnsi="Times New Roman" w:cs="Times New Roman"/>
        </w:rPr>
        <w:t>It is vital that there is communication between everyone supporting the child to ensure all agencies involved know why they are involved, what they need to do and what they hope to achieve. (</w:t>
      </w:r>
      <w:proofErr w:type="spellStart"/>
      <w:r w:rsidRPr="00026E10">
        <w:rPr>
          <w:rFonts w:ascii="Times New Roman" w:hAnsi="Times New Roman" w:cs="Times New Roman"/>
        </w:rPr>
        <w:t>pg</w:t>
      </w:r>
      <w:proofErr w:type="spellEnd"/>
      <w:r w:rsidRPr="00026E10">
        <w:rPr>
          <w:rFonts w:ascii="Times New Roman" w:hAnsi="Times New Roman" w:cs="Times New Roman"/>
        </w:rPr>
        <w:t xml:space="preserve"> 51, Julie Gosling 2012)</w:t>
      </w:r>
      <w:r w:rsidR="009919AA" w:rsidRPr="00026E10">
        <w:rPr>
          <w:rFonts w:ascii="Times New Roman" w:hAnsi="Times New Roman" w:cs="Times New Roman"/>
        </w:rPr>
        <w:t xml:space="preserve"> </w:t>
      </w:r>
    </w:p>
    <w:p w14:paraId="31E760EE" w14:textId="77777777" w:rsidR="009E4EB9" w:rsidRPr="00026E10" w:rsidRDefault="009E4EB9" w:rsidP="009E4EB9">
      <w:pPr>
        <w:rPr>
          <w:rFonts w:ascii="Times New Roman" w:hAnsi="Times New Roman" w:cs="Times New Roman"/>
        </w:rPr>
      </w:pPr>
      <w:r w:rsidRPr="00026E10">
        <w:rPr>
          <w:rFonts w:ascii="Times New Roman" w:hAnsi="Times New Roman" w:cs="Times New Roman"/>
        </w:rPr>
        <w:t xml:space="preserve">In July 2019 a report was published, finding that although teachers love their jobs, they feel unsupported by leaders, especially for managing pupils with behavioural needs. Teachers feel as though there is poor communication between staff and lack of support. They agree that there is a shortage of resources, insufficient funding and their workloads are too high. Ultimately leading to higher levels of staff sickness absence, and even teachers leaving the profession completely (2019, gov.uk, teachers feel unsupported) </w:t>
      </w:r>
    </w:p>
    <w:p w14:paraId="147E69B3" w14:textId="77777777" w:rsidR="009E4EB9" w:rsidRPr="00026E10" w:rsidRDefault="009E4EB9" w:rsidP="009E4EB9">
      <w:pPr>
        <w:rPr>
          <w:rFonts w:ascii="Times New Roman" w:hAnsi="Times New Roman" w:cs="Times New Roman"/>
        </w:rPr>
      </w:pPr>
      <w:r w:rsidRPr="00026E10">
        <w:rPr>
          <w:rFonts w:ascii="Times New Roman" w:hAnsi="Times New Roman" w:cs="Times New Roman"/>
        </w:rPr>
        <w:t>It is emphasised that staff well-being is vital for any school to perform successfully and leaders and colleagues should appropriately support and supervise, especially where they are working closely with a pupil experiencing multiple problems, as this can in some cases, be harrowing and exhausting. (pg,28, welsh gov, 2016)</w:t>
      </w:r>
    </w:p>
    <w:p w14:paraId="5B405E24" w14:textId="77777777" w:rsidR="009919AA" w:rsidRPr="00026E10" w:rsidRDefault="009919AA" w:rsidP="00D34E7E">
      <w:pPr>
        <w:rPr>
          <w:rFonts w:ascii="Times New Roman" w:hAnsi="Times New Roman" w:cs="Times New Roman"/>
        </w:rPr>
      </w:pPr>
    </w:p>
    <w:p w14:paraId="261D1531" w14:textId="5AF76186" w:rsidR="00CE6D50" w:rsidRPr="00026E10" w:rsidRDefault="00CE6D50" w:rsidP="00D34E7E">
      <w:pPr>
        <w:rPr>
          <w:rFonts w:ascii="Times New Roman" w:hAnsi="Times New Roman" w:cs="Times New Roman"/>
        </w:rPr>
      </w:pPr>
      <w:r w:rsidRPr="00026E10">
        <w:rPr>
          <w:rFonts w:ascii="Times New Roman" w:hAnsi="Times New Roman" w:cs="Times New Roman"/>
        </w:rPr>
        <w:t xml:space="preserve">In Every Child Matters, Rita </w:t>
      </w:r>
      <w:proofErr w:type="spellStart"/>
      <w:r w:rsidRPr="00026E10">
        <w:rPr>
          <w:rFonts w:ascii="Times New Roman" w:hAnsi="Times New Roman" w:cs="Times New Roman"/>
        </w:rPr>
        <w:t>Cheminais</w:t>
      </w:r>
      <w:proofErr w:type="spellEnd"/>
      <w:r w:rsidRPr="00026E10">
        <w:rPr>
          <w:rFonts w:ascii="Times New Roman" w:hAnsi="Times New Roman" w:cs="Times New Roman"/>
        </w:rPr>
        <w:t xml:space="preserve"> shares the importance of following procedures, referring cases immediately to a service appropriate, relevant training and to meet with other agencies involved regularly. In theory the child involved would receive benefits such as social wellbeing, further education, physical health, mental health and emotional health. Being aware of dangers and staying safe. Making a positive change in their own lives. (Every child matters, teachers 2007) Since </w:t>
      </w:r>
    </w:p>
    <w:p w14:paraId="5F652599" w14:textId="2ABE9D3D" w:rsidR="00CE6D50" w:rsidRPr="00026E10" w:rsidRDefault="00CE6D50" w:rsidP="00D34E7E">
      <w:pPr>
        <w:rPr>
          <w:rFonts w:ascii="Times New Roman" w:hAnsi="Times New Roman" w:cs="Times New Roman"/>
        </w:rPr>
      </w:pPr>
      <w:r w:rsidRPr="00026E10">
        <w:rPr>
          <w:rFonts w:ascii="Times New Roman" w:hAnsi="Times New Roman" w:cs="Times New Roman"/>
        </w:rPr>
        <w:t>In 2019 the Welsh Government published a ‘</w:t>
      </w:r>
      <w:proofErr w:type="spellStart"/>
      <w:r w:rsidRPr="00026E10">
        <w:rPr>
          <w:rFonts w:ascii="Times New Roman" w:hAnsi="Times New Roman" w:cs="Times New Roman"/>
        </w:rPr>
        <w:t>Childrens</w:t>
      </w:r>
      <w:proofErr w:type="spellEnd"/>
      <w:r w:rsidRPr="00026E10">
        <w:rPr>
          <w:rFonts w:ascii="Times New Roman" w:hAnsi="Times New Roman" w:cs="Times New Roman"/>
        </w:rPr>
        <w:t xml:space="preserve"> Rights Promise’, sharing their duty to make sure that they involve the child in decisions, listen to what matters, put them in touch with people who can provide relevant support and have a lead person to ensure the children’s rights are central to all decision making. (</w:t>
      </w:r>
      <w:proofErr w:type="spellStart"/>
      <w:r w:rsidRPr="00026E10">
        <w:rPr>
          <w:rFonts w:ascii="Times New Roman" w:hAnsi="Times New Roman" w:cs="Times New Roman"/>
        </w:rPr>
        <w:t>gov.wa;es</w:t>
      </w:r>
      <w:proofErr w:type="spellEnd"/>
      <w:r w:rsidRPr="00026E10">
        <w:rPr>
          <w:rFonts w:ascii="Times New Roman" w:hAnsi="Times New Roman" w:cs="Times New Roman"/>
        </w:rPr>
        <w:t>, 2019, education and child psychology</w:t>
      </w:r>
      <w:r w:rsidR="009919AA" w:rsidRPr="00026E10">
        <w:rPr>
          <w:rFonts w:ascii="Times New Roman" w:hAnsi="Times New Roman" w:cs="Times New Roman"/>
        </w:rPr>
        <w:t xml:space="preserve">) </w:t>
      </w:r>
    </w:p>
    <w:p w14:paraId="20FCE464" w14:textId="53782793" w:rsidR="00580A0B" w:rsidRPr="00026E10" w:rsidRDefault="00CE6D50" w:rsidP="006B4AAF">
      <w:pPr>
        <w:rPr>
          <w:rFonts w:ascii="Times New Roman" w:hAnsi="Times New Roman" w:cs="Times New Roman"/>
        </w:rPr>
      </w:pPr>
      <w:r w:rsidRPr="00026E10">
        <w:rPr>
          <w:rFonts w:ascii="Times New Roman" w:hAnsi="Times New Roman" w:cs="Times New Roman"/>
        </w:rPr>
        <w:t xml:space="preserve">When trying to decide an outcome, agencies with different perspectives and different agendas will be trying to persuade and bargain for what they believe the outcome should be as it is likely that their </w:t>
      </w:r>
      <w:r w:rsidRPr="00026E10">
        <w:rPr>
          <w:rFonts w:ascii="Times New Roman" w:hAnsi="Times New Roman" w:cs="Times New Roman"/>
        </w:rPr>
        <w:lastRenderedPageBreak/>
        <w:t xml:space="preserve">priorities may differ. (p.65, 2011 Elizabeth Foster) However, as an advocate, it is important to involve the client/family in any protests. An advocate will speak for them and no one else, ensuring that an outcome is in the best interests of the client. (David </w:t>
      </w:r>
      <w:proofErr w:type="spellStart"/>
      <w:r w:rsidRPr="00026E10">
        <w:rPr>
          <w:rFonts w:ascii="Times New Roman" w:hAnsi="Times New Roman" w:cs="Times New Roman"/>
        </w:rPr>
        <w:t>Donnison</w:t>
      </w:r>
      <w:proofErr w:type="spellEnd"/>
      <w:r w:rsidRPr="00026E10">
        <w:rPr>
          <w:rFonts w:ascii="Times New Roman" w:hAnsi="Times New Roman" w:cs="Times New Roman"/>
        </w:rPr>
        <w:t>, 2009, pp.139, 140)</w:t>
      </w:r>
    </w:p>
    <w:p w14:paraId="7B54F7AD" w14:textId="77777777" w:rsidR="009C391F" w:rsidRPr="00026E10" w:rsidRDefault="009C391F" w:rsidP="009C391F">
      <w:pPr>
        <w:rPr>
          <w:rFonts w:ascii="Times New Roman" w:hAnsi="Times New Roman" w:cs="Times New Roman"/>
        </w:rPr>
      </w:pPr>
      <w:r w:rsidRPr="00026E10">
        <w:rPr>
          <w:rFonts w:ascii="Times New Roman" w:hAnsi="Times New Roman" w:cs="Times New Roman"/>
        </w:rPr>
        <w:t xml:space="preserve">Children and young </w:t>
      </w:r>
      <w:proofErr w:type="spellStart"/>
      <w:r w:rsidRPr="00026E10">
        <w:rPr>
          <w:rFonts w:ascii="Times New Roman" w:hAnsi="Times New Roman" w:cs="Times New Roman"/>
        </w:rPr>
        <w:t>persons</w:t>
      </w:r>
      <w:proofErr w:type="spellEnd"/>
      <w:r w:rsidRPr="00026E10">
        <w:rPr>
          <w:rFonts w:ascii="Times New Roman" w:hAnsi="Times New Roman" w:cs="Times New Roman"/>
        </w:rPr>
        <w:t xml:space="preserve"> act 2008, states that there must be a designated staff member responsible for ensuring the needs of looked after children are being met within the school. (sec 20)</w:t>
      </w:r>
    </w:p>
    <w:p w14:paraId="05AE971F" w14:textId="77777777" w:rsidR="009C391F" w:rsidRPr="00026E10" w:rsidRDefault="009C391F" w:rsidP="009C391F">
      <w:pPr>
        <w:rPr>
          <w:rFonts w:ascii="Times New Roman" w:hAnsi="Times New Roman" w:cs="Times New Roman"/>
        </w:rPr>
      </w:pPr>
      <w:r w:rsidRPr="00026E10">
        <w:rPr>
          <w:rFonts w:ascii="Times New Roman" w:hAnsi="Times New Roman" w:cs="Times New Roman"/>
        </w:rPr>
        <w:t xml:space="preserve">In 2019 Education Wales of the welsh government released a guide for the designated person working with looked after children in schools to ensure that the school communicates </w:t>
      </w:r>
      <w:proofErr w:type="spellStart"/>
      <w:r w:rsidRPr="00026E10">
        <w:rPr>
          <w:rFonts w:ascii="Times New Roman" w:hAnsi="Times New Roman" w:cs="Times New Roman"/>
        </w:rPr>
        <w:t>effectlively</w:t>
      </w:r>
      <w:proofErr w:type="spellEnd"/>
      <w:r w:rsidRPr="00026E10">
        <w:rPr>
          <w:rFonts w:ascii="Times New Roman" w:hAnsi="Times New Roman" w:cs="Times New Roman"/>
        </w:rPr>
        <w:t xml:space="preserve"> with outside agents, avoiding any delays.</w:t>
      </w:r>
    </w:p>
    <w:p w14:paraId="15E829B3" w14:textId="1986DC6C" w:rsidR="009C391F" w:rsidRPr="00026E10" w:rsidRDefault="009C391F" w:rsidP="009C391F">
      <w:pPr>
        <w:rPr>
          <w:rFonts w:ascii="Times New Roman" w:hAnsi="Times New Roman" w:cs="Times New Roman"/>
        </w:rPr>
      </w:pPr>
      <w:r w:rsidRPr="00026E10">
        <w:rPr>
          <w:rFonts w:ascii="Times New Roman" w:hAnsi="Times New Roman" w:cs="Times New Roman"/>
        </w:rPr>
        <w:t>“The designated person should take responsibility for ensuring all members of staff in the school are aware of the policy and understand the role they have to play in supporting the progress of looked after children and that it is regularly reviewed. (</w:t>
      </w:r>
      <w:proofErr w:type="spellStart"/>
      <w:r w:rsidRPr="00026E10">
        <w:rPr>
          <w:rFonts w:ascii="Times New Roman" w:hAnsi="Times New Roman" w:cs="Times New Roman"/>
        </w:rPr>
        <w:t>pg</w:t>
      </w:r>
      <w:proofErr w:type="spellEnd"/>
      <w:r w:rsidRPr="00026E10">
        <w:rPr>
          <w:rFonts w:ascii="Times New Roman" w:hAnsi="Times New Roman" w:cs="Times New Roman"/>
        </w:rPr>
        <w:t xml:space="preserve"> 18, 2017, making a </w:t>
      </w:r>
      <w:r w:rsidRPr="00026E10">
        <w:rPr>
          <w:rFonts w:ascii="Times New Roman" w:hAnsi="Times New Roman" w:cs="Times New Roman"/>
        </w:rPr>
        <w:t>difference</w:t>
      </w:r>
      <w:r w:rsidRPr="00026E10">
        <w:rPr>
          <w:rFonts w:ascii="Times New Roman" w:hAnsi="Times New Roman" w:cs="Times New Roman"/>
        </w:rPr>
        <w:t>, gov wales) (it is vital)</w:t>
      </w:r>
      <w:r w:rsidRPr="00026E10">
        <w:rPr>
          <w:rFonts w:ascii="Times New Roman" w:hAnsi="Times New Roman" w:cs="Times New Roman"/>
        </w:rPr>
        <w:t xml:space="preserve"> Even if there is a school with no looked after children, they must designate the role of lead person to a staff member to prepare for any future children requiring their support. The lead person will have full training and be expected to </w:t>
      </w:r>
      <w:r w:rsidR="00AC2B83" w:rsidRPr="00026E10">
        <w:rPr>
          <w:rFonts w:ascii="Times New Roman" w:hAnsi="Times New Roman" w:cs="Times New Roman"/>
        </w:rPr>
        <w:t xml:space="preserve">be effective in problem solving, be able to lead change and have a genuine commitment to work for improvement. </w:t>
      </w:r>
      <w:r w:rsidRPr="00026E10">
        <w:rPr>
          <w:rFonts w:ascii="Times New Roman" w:hAnsi="Times New Roman" w:cs="Times New Roman"/>
        </w:rPr>
        <w:t xml:space="preserve"> (pg4, 2018,welsh government, making a difference, guide designated person for looked after children in schools)</w:t>
      </w:r>
    </w:p>
    <w:p w14:paraId="1755A374" w14:textId="20678E20" w:rsidR="0097367F" w:rsidRPr="00026E10" w:rsidRDefault="0097367F" w:rsidP="0097367F">
      <w:pPr>
        <w:rPr>
          <w:rFonts w:ascii="Times New Roman" w:hAnsi="Times New Roman" w:cs="Times New Roman"/>
        </w:rPr>
      </w:pPr>
      <w:r w:rsidRPr="00026E10">
        <w:rPr>
          <w:rFonts w:ascii="Times New Roman" w:hAnsi="Times New Roman" w:cs="Times New Roman"/>
        </w:rPr>
        <w:t>Sometimes, a plan might not work out the way it was intended to</w:t>
      </w:r>
      <w:r w:rsidR="00AC2B83" w:rsidRPr="00026E10">
        <w:rPr>
          <w:rFonts w:ascii="Times New Roman" w:hAnsi="Times New Roman" w:cs="Times New Roman"/>
        </w:rPr>
        <w:t xml:space="preserve"> for various reasons, t</w:t>
      </w:r>
      <w:r w:rsidRPr="00026E10">
        <w:rPr>
          <w:rFonts w:ascii="Times New Roman" w:hAnsi="Times New Roman" w:cs="Times New Roman"/>
        </w:rPr>
        <w:t xml:space="preserve">his having a negative effect on the child’s emotional wellbeing. As well as causing additional stress to staff at school dealing with the arisen pressures from an unsuccessful attempt of multi-agency working (pg28, 2009, Rita </w:t>
      </w:r>
      <w:proofErr w:type="spellStart"/>
      <w:r w:rsidRPr="00026E10">
        <w:rPr>
          <w:rFonts w:ascii="Times New Roman" w:hAnsi="Times New Roman" w:cs="Times New Roman"/>
        </w:rPr>
        <w:t>Cheminais</w:t>
      </w:r>
      <w:proofErr w:type="spellEnd"/>
      <w:r w:rsidRPr="00026E10">
        <w:rPr>
          <w:rFonts w:ascii="Times New Roman" w:hAnsi="Times New Roman" w:cs="Times New Roman"/>
        </w:rPr>
        <w:t>)</w:t>
      </w:r>
      <w:r w:rsidR="00AC2B83" w:rsidRPr="00026E10">
        <w:rPr>
          <w:rFonts w:ascii="Times New Roman" w:hAnsi="Times New Roman" w:cs="Times New Roman"/>
        </w:rPr>
        <w:t xml:space="preserve">. </w:t>
      </w:r>
      <w:r w:rsidR="00AC2B83" w:rsidRPr="00026E10">
        <w:rPr>
          <w:rFonts w:ascii="Times New Roman" w:hAnsi="Times New Roman" w:cs="Times New Roman"/>
        </w:rPr>
        <w:t xml:space="preserve">for various reasons, however when failure is noticed the reasoning is too, meaning that there could be changes to policy and practice to ensure that next time it </w:t>
      </w:r>
      <w:r w:rsidR="005469FF">
        <w:rPr>
          <w:rFonts w:ascii="Times New Roman" w:hAnsi="Times New Roman" w:cs="Times New Roman"/>
        </w:rPr>
        <w:t>can be avoided.</w:t>
      </w:r>
    </w:p>
    <w:p w14:paraId="3720179A" w14:textId="77777777" w:rsidR="00CD6E7E" w:rsidRPr="00026E10" w:rsidRDefault="00CD6E7E" w:rsidP="00CD6E7E">
      <w:pPr>
        <w:rPr>
          <w:rFonts w:ascii="Times New Roman" w:hAnsi="Times New Roman" w:cs="Times New Roman"/>
        </w:rPr>
      </w:pPr>
      <w:r w:rsidRPr="00026E10">
        <w:rPr>
          <w:rFonts w:ascii="Times New Roman" w:hAnsi="Times New Roman" w:cs="Times New Roman"/>
        </w:rPr>
        <w:t xml:space="preserve">There can become conflict between agencies working together when it comes down to funding as there is a general lack of funding for multi-agency training and development work or for accommodation and on-costs for service delivery (pg27, 2009, Rita </w:t>
      </w:r>
      <w:proofErr w:type="spellStart"/>
      <w:r w:rsidRPr="00026E10">
        <w:rPr>
          <w:rFonts w:ascii="Times New Roman" w:hAnsi="Times New Roman" w:cs="Times New Roman"/>
        </w:rPr>
        <w:t>Cheminais</w:t>
      </w:r>
      <w:proofErr w:type="spellEnd"/>
      <w:r w:rsidRPr="00026E10">
        <w:rPr>
          <w:rFonts w:ascii="Times New Roman" w:hAnsi="Times New Roman" w:cs="Times New Roman"/>
        </w:rPr>
        <w:t xml:space="preserve">) </w:t>
      </w:r>
    </w:p>
    <w:p w14:paraId="6B659D4A" w14:textId="65A8BBB8" w:rsidR="00CD6E7E" w:rsidRPr="00026E10" w:rsidRDefault="00CD6E7E" w:rsidP="00CD6E7E">
      <w:pPr>
        <w:rPr>
          <w:rFonts w:ascii="Times New Roman" w:hAnsi="Times New Roman" w:cs="Times New Roman"/>
        </w:rPr>
      </w:pPr>
      <w:r w:rsidRPr="00026E10">
        <w:rPr>
          <w:rFonts w:ascii="Times New Roman" w:hAnsi="Times New Roman" w:cs="Times New Roman"/>
        </w:rPr>
        <w:t xml:space="preserve">It is down to </w:t>
      </w:r>
      <w:r w:rsidR="00580A0B" w:rsidRPr="00026E10">
        <w:rPr>
          <w:rFonts w:ascii="Times New Roman" w:hAnsi="Times New Roman" w:cs="Times New Roman"/>
        </w:rPr>
        <w:t>each partner</w:t>
      </w:r>
      <w:r w:rsidRPr="00026E10">
        <w:rPr>
          <w:rFonts w:ascii="Times New Roman" w:hAnsi="Times New Roman" w:cs="Times New Roman"/>
        </w:rPr>
        <w:t xml:space="preserve"> to agree the level of funding each will secure, which should be justified</w:t>
      </w:r>
      <w:r w:rsidR="00580A0B" w:rsidRPr="00026E10">
        <w:rPr>
          <w:rFonts w:ascii="Times New Roman" w:hAnsi="Times New Roman" w:cs="Times New Roman"/>
        </w:rPr>
        <w:t xml:space="preserve">, and any contribution from any relevant agency or </w:t>
      </w:r>
      <w:r w:rsidR="005469FF" w:rsidRPr="00026E10">
        <w:rPr>
          <w:rFonts w:ascii="Times New Roman" w:hAnsi="Times New Roman" w:cs="Times New Roman"/>
        </w:rPr>
        <w:t>organisation</w:t>
      </w:r>
      <w:r w:rsidR="00A03FC7" w:rsidRPr="00026E10">
        <w:rPr>
          <w:rFonts w:ascii="Times New Roman" w:hAnsi="Times New Roman" w:cs="Times New Roman"/>
        </w:rPr>
        <w:t>.</w:t>
      </w:r>
      <w:bookmarkStart w:id="0" w:name="_GoBack"/>
      <w:bookmarkEnd w:id="0"/>
      <w:r w:rsidR="00A03FC7" w:rsidRPr="00026E10">
        <w:rPr>
          <w:rFonts w:ascii="Times New Roman" w:hAnsi="Times New Roman" w:cs="Times New Roman"/>
        </w:rPr>
        <w:t xml:space="preserve"> The funding should be sufficient to cover all elements of the arrangements.</w:t>
      </w:r>
      <w:r w:rsidR="00580A0B" w:rsidRPr="00026E10">
        <w:rPr>
          <w:rFonts w:ascii="Times New Roman" w:hAnsi="Times New Roman" w:cs="Times New Roman"/>
        </w:rPr>
        <w:t xml:space="preserve"> </w:t>
      </w:r>
      <w:r w:rsidR="00580A0B" w:rsidRPr="00026E10">
        <w:rPr>
          <w:rFonts w:ascii="Times New Roman" w:hAnsi="Times New Roman" w:cs="Times New Roman"/>
        </w:rPr>
        <w:t>(pg.78, hm government, 2017, working together to safeguard children)</w:t>
      </w:r>
    </w:p>
    <w:p w14:paraId="0B6D8046" w14:textId="1FE2B3C2" w:rsidR="001E3717" w:rsidRPr="00026E10" w:rsidRDefault="0097367F" w:rsidP="00CA41BB">
      <w:pPr>
        <w:rPr>
          <w:rFonts w:ascii="Times New Roman" w:hAnsi="Times New Roman" w:cs="Times New Roman"/>
        </w:rPr>
      </w:pPr>
      <w:r w:rsidRPr="00026E10">
        <w:rPr>
          <w:rFonts w:ascii="Times New Roman" w:hAnsi="Times New Roman" w:cs="Times New Roman"/>
        </w:rPr>
        <w:t xml:space="preserve">Each school in wales </w:t>
      </w:r>
      <w:r w:rsidR="00622711" w:rsidRPr="00026E10">
        <w:rPr>
          <w:rFonts w:ascii="Times New Roman" w:hAnsi="Times New Roman" w:cs="Times New Roman"/>
        </w:rPr>
        <w:t xml:space="preserve">will have or already had an assessment on their quality of work and achievement. </w:t>
      </w:r>
      <w:r w:rsidR="00492593" w:rsidRPr="00026E10">
        <w:rPr>
          <w:rFonts w:ascii="Times New Roman" w:hAnsi="Times New Roman" w:cs="Times New Roman"/>
        </w:rPr>
        <w:t>The Estyn report in 2014 praises Queen Elizabeth High School for consistently improving</w:t>
      </w:r>
      <w:r w:rsidR="00622711" w:rsidRPr="00026E10">
        <w:rPr>
          <w:rFonts w:ascii="Times New Roman" w:hAnsi="Times New Roman" w:cs="Times New Roman"/>
        </w:rPr>
        <w:t>,</w:t>
      </w:r>
      <w:r w:rsidR="00492593" w:rsidRPr="00026E10">
        <w:rPr>
          <w:rFonts w:ascii="Times New Roman" w:hAnsi="Times New Roman" w:cs="Times New Roman"/>
        </w:rPr>
        <w:t xml:space="preserve"> however recommends the school improve the quality of middle leadership, holding them accountable for standards. (rep2014) </w:t>
      </w:r>
      <w:r w:rsidR="00492593" w:rsidRPr="00026E10">
        <w:rPr>
          <w:rFonts w:ascii="Times New Roman" w:hAnsi="Times New Roman" w:cs="Times New Roman"/>
        </w:rPr>
        <w:t xml:space="preserve">Since then a statement in 2017 announcing that Queen Elizabeth High School </w:t>
      </w:r>
      <w:r w:rsidR="000F637B" w:rsidRPr="00026E10">
        <w:rPr>
          <w:rFonts w:ascii="Times New Roman" w:hAnsi="Times New Roman" w:cs="Times New Roman"/>
        </w:rPr>
        <w:t xml:space="preserve">has made good progress regarding the key issues </w:t>
      </w:r>
      <w:r w:rsidR="00622711" w:rsidRPr="00026E10">
        <w:rPr>
          <w:rFonts w:ascii="Times New Roman" w:hAnsi="Times New Roman" w:cs="Times New Roman"/>
        </w:rPr>
        <w:t>arise</w:t>
      </w:r>
      <w:r w:rsidR="000F637B" w:rsidRPr="00026E10">
        <w:rPr>
          <w:rFonts w:ascii="Times New Roman" w:hAnsi="Times New Roman" w:cs="Times New Roman"/>
        </w:rPr>
        <w:t xml:space="preserve"> in the last inspection, the school has now been removed from the list of schools requiring Estyn monitoring (2017, Estyn report)</w:t>
      </w:r>
    </w:p>
    <w:p w14:paraId="4148A780" w14:textId="77777777" w:rsidR="009C7D57" w:rsidRPr="00026E10" w:rsidRDefault="009C7D57" w:rsidP="00CA41BB">
      <w:pPr>
        <w:rPr>
          <w:rFonts w:ascii="Times New Roman" w:hAnsi="Times New Roman" w:cs="Times New Roman"/>
        </w:rPr>
      </w:pPr>
    </w:p>
    <w:p w14:paraId="0787E1AF" w14:textId="77777777" w:rsidR="009C7D57" w:rsidRPr="00026E10" w:rsidRDefault="009C7D57" w:rsidP="009C7D57">
      <w:pPr>
        <w:rPr>
          <w:rFonts w:ascii="Times New Roman" w:hAnsi="Times New Roman" w:cs="Times New Roman"/>
        </w:rPr>
      </w:pPr>
      <w:r w:rsidRPr="00026E10">
        <w:rPr>
          <w:rFonts w:ascii="Times New Roman" w:hAnsi="Times New Roman" w:cs="Times New Roman"/>
        </w:rPr>
        <w:t xml:space="preserve">The department for education released statutory guidance for schools and colleges to ensure that children are kept safe in education. Everyone who comes into contact with the child has a role to play when it comes to safeguarding and promoting welfare. For this to be effective all practitioners involved should make sure their approach is child centred, putting the best interests of the child first. Sharing information is essential for a positive outcome and prompt action to follow.(pg5) </w:t>
      </w:r>
    </w:p>
    <w:p w14:paraId="4C320D29" w14:textId="534E3B22" w:rsidR="007E48EB" w:rsidRPr="00026E10" w:rsidRDefault="00DA15BC" w:rsidP="00CA41BB">
      <w:pPr>
        <w:rPr>
          <w:rFonts w:ascii="Times New Roman" w:hAnsi="Times New Roman" w:cs="Times New Roman"/>
        </w:rPr>
      </w:pPr>
      <w:r w:rsidRPr="00026E10">
        <w:rPr>
          <w:rFonts w:ascii="Times New Roman" w:hAnsi="Times New Roman" w:cs="Times New Roman"/>
        </w:rPr>
        <w:t>There is a case review</w:t>
      </w:r>
      <w:r w:rsidR="00BC6161" w:rsidRPr="00026E10">
        <w:rPr>
          <w:rFonts w:ascii="Times New Roman" w:hAnsi="Times New Roman" w:cs="Times New Roman"/>
        </w:rPr>
        <w:t xml:space="preserve"> in Hackney, England</w:t>
      </w:r>
      <w:r w:rsidRPr="00026E10">
        <w:rPr>
          <w:rFonts w:ascii="Times New Roman" w:hAnsi="Times New Roman" w:cs="Times New Roman"/>
        </w:rPr>
        <w:t xml:space="preserve"> underlining the specific need for adequate training and awareness to mental health in schools. In 20</w:t>
      </w:r>
      <w:r w:rsidR="00BC6161" w:rsidRPr="00026E10">
        <w:rPr>
          <w:rFonts w:ascii="Times New Roman" w:hAnsi="Times New Roman" w:cs="Times New Roman"/>
        </w:rPr>
        <w:t>1</w:t>
      </w:r>
      <w:r w:rsidRPr="00026E10">
        <w:rPr>
          <w:rFonts w:ascii="Times New Roman" w:hAnsi="Times New Roman" w:cs="Times New Roman"/>
        </w:rPr>
        <w:t>9 the review was published from a case in 201</w:t>
      </w:r>
      <w:r w:rsidR="00BC6161" w:rsidRPr="00026E10">
        <w:rPr>
          <w:rFonts w:ascii="Times New Roman" w:hAnsi="Times New Roman" w:cs="Times New Roman"/>
        </w:rPr>
        <w:t>7</w:t>
      </w:r>
      <w:r w:rsidRPr="00026E10">
        <w:rPr>
          <w:rFonts w:ascii="Times New Roman" w:hAnsi="Times New Roman" w:cs="Times New Roman"/>
        </w:rPr>
        <w:t xml:space="preserve"> where a </w:t>
      </w:r>
      <w:r w:rsidR="00BC6161" w:rsidRPr="00026E10">
        <w:rPr>
          <w:rFonts w:ascii="Times New Roman" w:hAnsi="Times New Roman" w:cs="Times New Roman"/>
        </w:rPr>
        <w:t>sixteen-year-old</w:t>
      </w:r>
      <w:r w:rsidRPr="00026E10">
        <w:rPr>
          <w:rFonts w:ascii="Times New Roman" w:hAnsi="Times New Roman" w:cs="Times New Roman"/>
        </w:rPr>
        <w:t xml:space="preserve"> girl committed suicide. The school, her family and a local </w:t>
      </w:r>
      <w:r w:rsidR="00BC6161" w:rsidRPr="00026E10">
        <w:rPr>
          <w:rFonts w:ascii="Times New Roman" w:hAnsi="Times New Roman" w:cs="Times New Roman"/>
        </w:rPr>
        <w:t>children’s</w:t>
      </w:r>
      <w:r w:rsidRPr="00026E10">
        <w:rPr>
          <w:rFonts w:ascii="Times New Roman" w:hAnsi="Times New Roman" w:cs="Times New Roman"/>
        </w:rPr>
        <w:t xml:space="preserve"> mental health service were </w:t>
      </w:r>
      <w:r w:rsidR="00BC6161" w:rsidRPr="00026E10">
        <w:rPr>
          <w:rFonts w:ascii="Times New Roman" w:hAnsi="Times New Roman" w:cs="Times New Roman"/>
        </w:rPr>
        <w:t>concerned</w:t>
      </w:r>
      <w:r w:rsidRPr="00026E10">
        <w:rPr>
          <w:rFonts w:ascii="Times New Roman" w:hAnsi="Times New Roman" w:cs="Times New Roman"/>
        </w:rPr>
        <w:t xml:space="preserve"> for her wellbeing, however the findings show that teachers may not have had any training regarding children with mental health or </w:t>
      </w:r>
      <w:r w:rsidR="00BC6161" w:rsidRPr="00026E10">
        <w:rPr>
          <w:rFonts w:ascii="Times New Roman" w:hAnsi="Times New Roman" w:cs="Times New Roman"/>
        </w:rPr>
        <w:t xml:space="preserve">how to manage it. There is a need to increase </w:t>
      </w:r>
      <w:r w:rsidR="00BC6161" w:rsidRPr="00026E10">
        <w:rPr>
          <w:rFonts w:ascii="Times New Roman" w:hAnsi="Times New Roman" w:cs="Times New Roman"/>
        </w:rPr>
        <w:lastRenderedPageBreak/>
        <w:t>training and raise awareness between schools and to seek reassurance to ensure that there is a co-ordinated response.</w:t>
      </w:r>
      <w:r w:rsidR="009C7D57" w:rsidRPr="00026E10">
        <w:rPr>
          <w:rFonts w:ascii="Times New Roman" w:hAnsi="Times New Roman" w:cs="Times New Roman"/>
        </w:rPr>
        <w:t xml:space="preserve"> (……)</w:t>
      </w:r>
    </w:p>
    <w:p w14:paraId="122DC2C7" w14:textId="685B43C2" w:rsidR="009C7D57" w:rsidRPr="00026E10" w:rsidRDefault="009C7D57" w:rsidP="00CA41BB">
      <w:pPr>
        <w:rPr>
          <w:rFonts w:ascii="Times New Roman" w:hAnsi="Times New Roman" w:cs="Times New Roman"/>
        </w:rPr>
      </w:pPr>
      <w:r w:rsidRPr="00026E10">
        <w:rPr>
          <w:rFonts w:ascii="Times New Roman" w:hAnsi="Times New Roman" w:cs="Times New Roman"/>
        </w:rPr>
        <w:t xml:space="preserve">It is estimated that one in ten young people experience a mental health problem at any one time. There is a vital role that schools can play in supporting children and young people’s mental health. However, the plans are set to be put out over the next few years, meanwhile, some schools struggle to cope. Plans for every school to have </w:t>
      </w:r>
      <w:r w:rsidR="00226AD4" w:rsidRPr="00026E10">
        <w:rPr>
          <w:rFonts w:ascii="Times New Roman" w:hAnsi="Times New Roman" w:cs="Times New Roman"/>
        </w:rPr>
        <w:t xml:space="preserve">a policy to promote positive mental health and support students experiencing difficulties as well as outlining the more specialist support available should it be required and appropriate procedures and referral pathways to follow. Adequate staff training so mental health can be identified as early as possible. Targeted interventions and assessments (2018, Chloe Darlington, a mental health model for schools, </w:t>
      </w:r>
      <w:r w:rsidR="00226AD4" w:rsidRPr="00026E10">
        <w:rPr>
          <w:rFonts w:ascii="Times New Roman" w:hAnsi="Times New Roman" w:cs="Times New Roman"/>
        </w:rPr>
        <w:t>https://www.childrenengland.org.uk/blog/a-mental-health-model-for-schools</w:t>
      </w:r>
      <w:r w:rsidR="00226AD4" w:rsidRPr="00026E10">
        <w:rPr>
          <w:rFonts w:ascii="Times New Roman" w:hAnsi="Times New Roman" w:cs="Times New Roman"/>
        </w:rPr>
        <w:t>)</w:t>
      </w:r>
    </w:p>
    <w:p w14:paraId="7A1F9DA0" w14:textId="77777777" w:rsidR="009C7D57" w:rsidRPr="00026E10" w:rsidRDefault="009C7D57" w:rsidP="00CA41BB">
      <w:pPr>
        <w:rPr>
          <w:rFonts w:ascii="Times New Roman" w:hAnsi="Times New Roman" w:cs="Times New Roman"/>
        </w:rPr>
      </w:pPr>
    </w:p>
    <w:p w14:paraId="2EF1EFDA" w14:textId="77777777" w:rsidR="009C7D57" w:rsidRPr="00026E10" w:rsidRDefault="009C7D57" w:rsidP="00CA41BB">
      <w:pPr>
        <w:rPr>
          <w:rFonts w:ascii="Times New Roman" w:hAnsi="Times New Roman" w:cs="Times New Roman"/>
        </w:rPr>
      </w:pPr>
    </w:p>
    <w:p w14:paraId="21CD7F27" w14:textId="568B94EC" w:rsidR="00CA41BB" w:rsidRPr="00026E10" w:rsidRDefault="00B0007F" w:rsidP="00CA41BB">
      <w:pPr>
        <w:rPr>
          <w:rFonts w:ascii="Times New Roman" w:hAnsi="Times New Roman" w:cs="Times New Roman"/>
        </w:rPr>
      </w:pPr>
      <w:r w:rsidRPr="00026E10">
        <w:rPr>
          <w:rFonts w:ascii="Times New Roman" w:hAnsi="Times New Roman" w:cs="Times New Roman"/>
          <w:u w:val="single"/>
        </w:rPr>
        <w:t>Re</w:t>
      </w:r>
      <w:r w:rsidR="00E623CA" w:rsidRPr="00026E10">
        <w:rPr>
          <w:rFonts w:ascii="Times New Roman" w:hAnsi="Times New Roman" w:cs="Times New Roman"/>
          <w:u w:val="single"/>
        </w:rPr>
        <w:t>ferences.</w:t>
      </w:r>
    </w:p>
    <w:p w14:paraId="2AAFA52F" w14:textId="45500FC6" w:rsidR="00E623CA" w:rsidRPr="00026E10" w:rsidRDefault="00E623CA" w:rsidP="00CA41BB">
      <w:pPr>
        <w:rPr>
          <w:rFonts w:ascii="Times New Roman" w:hAnsi="Times New Roman" w:cs="Times New Roman"/>
        </w:rPr>
      </w:pPr>
      <w:proofErr w:type="spellStart"/>
      <w:r w:rsidRPr="00026E10">
        <w:rPr>
          <w:rFonts w:ascii="Times New Roman" w:hAnsi="Times New Roman" w:cs="Times New Roman"/>
        </w:rPr>
        <w:t>Cheminais</w:t>
      </w:r>
      <w:proofErr w:type="spellEnd"/>
      <w:r w:rsidR="006D177A" w:rsidRPr="00026E10">
        <w:rPr>
          <w:rFonts w:ascii="Times New Roman" w:hAnsi="Times New Roman" w:cs="Times New Roman"/>
        </w:rPr>
        <w:t>,</w:t>
      </w:r>
      <w:r w:rsidRPr="00026E10">
        <w:rPr>
          <w:rFonts w:ascii="Times New Roman" w:hAnsi="Times New Roman" w:cs="Times New Roman"/>
        </w:rPr>
        <w:t xml:space="preserve"> R</w:t>
      </w:r>
      <w:r w:rsidR="006D177A" w:rsidRPr="00026E10">
        <w:rPr>
          <w:rFonts w:ascii="Times New Roman" w:hAnsi="Times New Roman" w:cs="Times New Roman"/>
        </w:rPr>
        <w:t>. (200</w:t>
      </w:r>
      <w:r w:rsidR="004F2EA9" w:rsidRPr="00026E10">
        <w:rPr>
          <w:rFonts w:ascii="Times New Roman" w:hAnsi="Times New Roman" w:cs="Times New Roman"/>
        </w:rPr>
        <w:t>6</w:t>
      </w:r>
      <w:r w:rsidR="006D177A" w:rsidRPr="00026E10">
        <w:rPr>
          <w:rFonts w:ascii="Times New Roman" w:hAnsi="Times New Roman" w:cs="Times New Roman"/>
        </w:rPr>
        <w:t xml:space="preserve">) </w:t>
      </w:r>
      <w:r w:rsidR="006D177A" w:rsidRPr="00026E10">
        <w:rPr>
          <w:rFonts w:ascii="Times New Roman" w:hAnsi="Times New Roman" w:cs="Times New Roman"/>
          <w:i/>
          <w:iCs/>
        </w:rPr>
        <w:t>Every Child Matters, a practical guide for teachers</w:t>
      </w:r>
      <w:r w:rsidR="004F2EA9" w:rsidRPr="00026E10">
        <w:rPr>
          <w:rFonts w:ascii="Times New Roman" w:hAnsi="Times New Roman" w:cs="Times New Roman"/>
        </w:rPr>
        <w:t>. David Fulton, pp21, 24.</w:t>
      </w:r>
    </w:p>
    <w:p w14:paraId="2B7A0848" w14:textId="62A9ECD2" w:rsidR="004F2EA9" w:rsidRPr="00026E10" w:rsidRDefault="004F2EA9" w:rsidP="00CA41BB">
      <w:pPr>
        <w:rPr>
          <w:rFonts w:ascii="Times New Roman" w:hAnsi="Times New Roman" w:cs="Times New Roman"/>
        </w:rPr>
      </w:pPr>
      <w:r w:rsidRPr="00026E10">
        <w:rPr>
          <w:rFonts w:ascii="Times New Roman" w:hAnsi="Times New Roman" w:cs="Times New Roman"/>
        </w:rPr>
        <w:t>Bradshaw, J</w:t>
      </w:r>
      <w:r w:rsidR="002A794E" w:rsidRPr="00026E10">
        <w:rPr>
          <w:rFonts w:ascii="Times New Roman" w:hAnsi="Times New Roman" w:cs="Times New Roman"/>
        </w:rPr>
        <w:t xml:space="preserve">. (2016) </w:t>
      </w:r>
      <w:r w:rsidR="002A794E" w:rsidRPr="00026E10">
        <w:rPr>
          <w:rFonts w:ascii="Times New Roman" w:hAnsi="Times New Roman" w:cs="Times New Roman"/>
          <w:i/>
          <w:iCs/>
        </w:rPr>
        <w:t xml:space="preserve">The Well-being of children in the </w:t>
      </w:r>
      <w:proofErr w:type="spellStart"/>
      <w:r w:rsidR="002A794E" w:rsidRPr="00026E10">
        <w:rPr>
          <w:rFonts w:ascii="Times New Roman" w:hAnsi="Times New Roman" w:cs="Times New Roman"/>
          <w:i/>
          <w:iCs/>
        </w:rPr>
        <w:t>Uk</w:t>
      </w:r>
      <w:proofErr w:type="spellEnd"/>
      <w:r w:rsidR="002A794E" w:rsidRPr="00026E10">
        <w:rPr>
          <w:rFonts w:ascii="Times New Roman" w:hAnsi="Times New Roman" w:cs="Times New Roman"/>
          <w:i/>
          <w:iCs/>
        </w:rPr>
        <w:t xml:space="preserve">, fourth edition. </w:t>
      </w:r>
      <w:r w:rsidR="002A794E" w:rsidRPr="00026E10">
        <w:rPr>
          <w:rFonts w:ascii="Times New Roman" w:hAnsi="Times New Roman" w:cs="Times New Roman"/>
        </w:rPr>
        <w:t>Policy Press, p304.</w:t>
      </w:r>
    </w:p>
    <w:p w14:paraId="2BEF1E77" w14:textId="649964C0" w:rsidR="002A794E" w:rsidRPr="00026E10" w:rsidRDefault="002A794E" w:rsidP="00CA41BB">
      <w:pPr>
        <w:rPr>
          <w:rFonts w:ascii="Times New Roman" w:hAnsi="Times New Roman" w:cs="Times New Roman"/>
        </w:rPr>
      </w:pPr>
      <w:r w:rsidRPr="00026E10">
        <w:rPr>
          <w:rFonts w:ascii="Times New Roman" w:hAnsi="Times New Roman" w:cs="Times New Roman"/>
        </w:rPr>
        <w:t>The Children Act. (2004) Legislation.gov.uk</w:t>
      </w:r>
    </w:p>
    <w:p w14:paraId="71666F22" w14:textId="6BBB195A" w:rsidR="009541E6" w:rsidRPr="00026E10" w:rsidRDefault="009541E6" w:rsidP="00CA41BB">
      <w:pPr>
        <w:rPr>
          <w:rFonts w:ascii="Times New Roman" w:hAnsi="Times New Roman" w:cs="Times New Roman"/>
        </w:rPr>
      </w:pPr>
      <w:r w:rsidRPr="00026E10">
        <w:rPr>
          <w:rFonts w:ascii="Times New Roman" w:hAnsi="Times New Roman" w:cs="Times New Roman"/>
        </w:rPr>
        <w:t xml:space="preserve">Carmarthenshire.gov.wales (2019) </w:t>
      </w:r>
      <w:proofErr w:type="spellStart"/>
      <w:r w:rsidRPr="00026E10">
        <w:rPr>
          <w:rFonts w:ascii="Times New Roman" w:hAnsi="Times New Roman" w:cs="Times New Roman"/>
        </w:rPr>
        <w:t>Childrens</w:t>
      </w:r>
      <w:proofErr w:type="spellEnd"/>
      <w:r w:rsidRPr="00026E10">
        <w:rPr>
          <w:rFonts w:ascii="Times New Roman" w:hAnsi="Times New Roman" w:cs="Times New Roman"/>
        </w:rPr>
        <w:t xml:space="preserve"> rights promise</w:t>
      </w:r>
    </w:p>
    <w:p w14:paraId="03C8785A" w14:textId="0AE7BFB7" w:rsidR="002A794E" w:rsidRPr="00026E10" w:rsidRDefault="002A794E" w:rsidP="00CA41BB">
      <w:pPr>
        <w:rPr>
          <w:rFonts w:ascii="Times New Roman" w:hAnsi="Times New Roman" w:cs="Times New Roman"/>
        </w:rPr>
      </w:pPr>
      <w:proofErr w:type="spellStart"/>
      <w:r w:rsidRPr="00026E10">
        <w:rPr>
          <w:rFonts w:ascii="Times New Roman" w:hAnsi="Times New Roman" w:cs="Times New Roman"/>
        </w:rPr>
        <w:t>HMGovernment</w:t>
      </w:r>
      <w:proofErr w:type="spellEnd"/>
      <w:r w:rsidRPr="00026E10">
        <w:rPr>
          <w:rFonts w:ascii="Times New Roman" w:hAnsi="Times New Roman" w:cs="Times New Roman"/>
        </w:rPr>
        <w:t xml:space="preserve">  (2018) </w:t>
      </w:r>
      <w:r w:rsidRPr="00026E10">
        <w:rPr>
          <w:rFonts w:ascii="Times New Roman" w:hAnsi="Times New Roman" w:cs="Times New Roman"/>
          <w:i/>
          <w:iCs/>
        </w:rPr>
        <w:t>Working together to safeguard and promote welfare of children,</w:t>
      </w:r>
      <w:r w:rsidRPr="00026E10">
        <w:rPr>
          <w:rFonts w:ascii="Times New Roman" w:hAnsi="Times New Roman" w:cs="Times New Roman"/>
        </w:rPr>
        <w:t xml:space="preserve"> </w:t>
      </w:r>
    </w:p>
    <w:p w14:paraId="77B278B1" w14:textId="290A6148" w:rsidR="00026E10" w:rsidRDefault="00026E10" w:rsidP="00CA41BB">
      <w:pPr>
        <w:rPr>
          <w:rFonts w:ascii="Times New Roman" w:hAnsi="Times New Roman" w:cs="Times New Roman"/>
        </w:rPr>
      </w:pPr>
      <w:proofErr w:type="spellStart"/>
      <w:r w:rsidRPr="00026E10">
        <w:rPr>
          <w:rFonts w:ascii="Times New Roman" w:hAnsi="Times New Roman" w:cs="Times New Roman"/>
        </w:rPr>
        <w:t>Cheminais</w:t>
      </w:r>
      <w:proofErr w:type="spellEnd"/>
      <w:r w:rsidRPr="00026E10">
        <w:rPr>
          <w:rFonts w:ascii="Times New Roman" w:hAnsi="Times New Roman" w:cs="Times New Roman"/>
        </w:rPr>
        <w:t xml:space="preserve">, R (2009) </w:t>
      </w:r>
      <w:r w:rsidRPr="00026E10">
        <w:rPr>
          <w:rFonts w:ascii="Times New Roman" w:hAnsi="Times New Roman" w:cs="Times New Roman"/>
          <w:i/>
          <w:iCs/>
        </w:rPr>
        <w:t>Effective Multi-Agency Partnership, Putting Every Child Matters into practice.</w:t>
      </w:r>
      <w:r w:rsidRPr="00026E10">
        <w:rPr>
          <w:rFonts w:ascii="Times New Roman" w:hAnsi="Times New Roman" w:cs="Times New Roman"/>
        </w:rPr>
        <w:t xml:space="preserve"> SAGE</w:t>
      </w:r>
    </w:p>
    <w:p w14:paraId="0E42D8E8" w14:textId="71A85219" w:rsidR="00171209" w:rsidRPr="00026E10" w:rsidRDefault="00171209" w:rsidP="00CA41BB">
      <w:pPr>
        <w:rPr>
          <w:rFonts w:ascii="Times New Roman" w:hAnsi="Times New Roman" w:cs="Times New Roman"/>
        </w:rPr>
      </w:pPr>
      <w:r>
        <w:rPr>
          <w:rFonts w:ascii="Times New Roman" w:hAnsi="Times New Roman" w:cs="Times New Roman"/>
        </w:rPr>
        <w:t>Julie Gosling (2012), making partnerships with service users and advocacy groups work. Jessica Kingsley</w:t>
      </w:r>
    </w:p>
    <w:p w14:paraId="1E02FB85" w14:textId="7CCFC49C" w:rsidR="00052FD5" w:rsidRPr="00026E10" w:rsidRDefault="00052FD5" w:rsidP="00CA41BB">
      <w:pPr>
        <w:rPr>
          <w:rFonts w:ascii="Times New Roman" w:hAnsi="Times New Roman" w:cs="Times New Roman"/>
        </w:rPr>
      </w:pPr>
      <w:r w:rsidRPr="00026E10">
        <w:rPr>
          <w:rFonts w:ascii="Times New Roman" w:hAnsi="Times New Roman" w:cs="Times New Roman"/>
        </w:rPr>
        <w:t xml:space="preserve">Elizabeth foster policy and strategy….. </w:t>
      </w:r>
    </w:p>
    <w:p w14:paraId="0B7AAE99" w14:textId="42A14047" w:rsidR="00171209" w:rsidRDefault="00171209" w:rsidP="00CA41BB">
      <w:pPr>
        <w:rPr>
          <w:rFonts w:ascii="Times New Roman" w:hAnsi="Times New Roman" w:cs="Times New Roman"/>
        </w:rPr>
      </w:pPr>
      <w:r>
        <w:rPr>
          <w:rFonts w:ascii="Times New Roman" w:hAnsi="Times New Roman" w:cs="Times New Roman"/>
        </w:rPr>
        <w:t xml:space="preserve">Florian </w:t>
      </w:r>
      <w:proofErr w:type="spellStart"/>
      <w:r>
        <w:rPr>
          <w:rFonts w:ascii="Times New Roman" w:hAnsi="Times New Roman" w:cs="Times New Roman"/>
        </w:rPr>
        <w:t>Coulmas</w:t>
      </w:r>
      <w:proofErr w:type="spellEnd"/>
      <w:r>
        <w:rPr>
          <w:rFonts w:ascii="Times New Roman" w:hAnsi="Times New Roman" w:cs="Times New Roman"/>
        </w:rPr>
        <w:t>, 2019, identity, a very short introduction</w:t>
      </w:r>
      <w:r w:rsidR="000D31BA">
        <w:rPr>
          <w:rFonts w:ascii="Times New Roman" w:hAnsi="Times New Roman" w:cs="Times New Roman"/>
        </w:rPr>
        <w:t>. Oxford university press</w:t>
      </w:r>
    </w:p>
    <w:p w14:paraId="64BB8998" w14:textId="4E8ED5B5" w:rsidR="000D31BA" w:rsidRDefault="000D31BA" w:rsidP="00CA41BB">
      <w:pPr>
        <w:rPr>
          <w:rFonts w:ascii="Times New Roman" w:hAnsi="Times New Roman" w:cs="Times New Roman"/>
        </w:rPr>
      </w:pPr>
      <w:r>
        <w:rPr>
          <w:rFonts w:ascii="Times New Roman" w:hAnsi="Times New Roman" w:cs="Times New Roman"/>
        </w:rPr>
        <w:t>Theo Theobald, Cary Cooper,(2012)  doing the right thing, the importance of wellbeing in the workplace</w:t>
      </w:r>
    </w:p>
    <w:p w14:paraId="319D7EE6" w14:textId="77838462" w:rsidR="00F14434" w:rsidRPr="00026E10" w:rsidRDefault="00F14434" w:rsidP="00CA41BB">
      <w:pPr>
        <w:rPr>
          <w:rFonts w:ascii="Times New Roman" w:hAnsi="Times New Roman" w:cs="Times New Roman"/>
        </w:rPr>
      </w:pPr>
      <w:r w:rsidRPr="00026E10">
        <w:rPr>
          <w:rFonts w:ascii="Times New Roman" w:hAnsi="Times New Roman" w:cs="Times New Roman"/>
        </w:rPr>
        <w:t xml:space="preserve">Queen Elizabeth High School (2018) </w:t>
      </w:r>
      <w:r w:rsidRPr="00026E10">
        <w:rPr>
          <w:rFonts w:ascii="Times New Roman" w:hAnsi="Times New Roman" w:cs="Times New Roman"/>
          <w:i/>
          <w:iCs/>
        </w:rPr>
        <w:t>Safeguarding Policy</w:t>
      </w:r>
      <w:r w:rsidR="00026E10" w:rsidRPr="00026E10">
        <w:rPr>
          <w:rFonts w:ascii="Times New Roman" w:hAnsi="Times New Roman" w:cs="Times New Roman"/>
        </w:rPr>
        <w:t>. www.qehs.co</w:t>
      </w:r>
    </w:p>
    <w:p w14:paraId="3B6FEB63" w14:textId="77777777" w:rsidR="00026E10" w:rsidRPr="00026E10" w:rsidRDefault="00536082" w:rsidP="00CA41BB">
      <w:pPr>
        <w:rPr>
          <w:rFonts w:ascii="Times New Roman" w:hAnsi="Times New Roman" w:cs="Times New Roman"/>
        </w:rPr>
      </w:pPr>
      <w:r w:rsidRPr="00026E10">
        <w:rPr>
          <w:rFonts w:ascii="Times New Roman" w:hAnsi="Times New Roman" w:cs="Times New Roman"/>
        </w:rPr>
        <w:t>WASPI (2016) Information sharing protocol for team around the family. An element of the families first programme Carmarthenshire.</w:t>
      </w:r>
    </w:p>
    <w:p w14:paraId="20521110" w14:textId="3148E24D" w:rsidR="00EE1C3B" w:rsidRPr="00026E10" w:rsidRDefault="00026E10" w:rsidP="00CA41BB">
      <w:pPr>
        <w:rPr>
          <w:rFonts w:ascii="Times New Roman" w:hAnsi="Times New Roman" w:cs="Times New Roman"/>
        </w:rPr>
      </w:pPr>
      <w:r w:rsidRPr="00026E10">
        <w:rPr>
          <w:rFonts w:ascii="Times New Roman" w:hAnsi="Times New Roman" w:cs="Times New Roman"/>
        </w:rPr>
        <w:t>Welsh Government</w:t>
      </w:r>
      <w:r w:rsidR="00EE1C3B" w:rsidRPr="00026E10">
        <w:rPr>
          <w:rFonts w:ascii="Times New Roman" w:hAnsi="Times New Roman" w:cs="Times New Roman"/>
        </w:rPr>
        <w:t xml:space="preserve">, 2016, </w:t>
      </w:r>
      <w:r w:rsidRPr="00026E10">
        <w:rPr>
          <w:rFonts w:ascii="Times New Roman" w:hAnsi="Times New Roman" w:cs="Times New Roman"/>
          <w:i/>
          <w:iCs/>
        </w:rPr>
        <w:t>D</w:t>
      </w:r>
      <w:r w:rsidR="00EE1C3B" w:rsidRPr="00026E10">
        <w:rPr>
          <w:rFonts w:ascii="Times New Roman" w:hAnsi="Times New Roman" w:cs="Times New Roman"/>
          <w:i/>
          <w:iCs/>
        </w:rPr>
        <w:t>eveloping community partnerships and mul</w:t>
      </w:r>
      <w:r w:rsidRPr="00026E10">
        <w:rPr>
          <w:rFonts w:ascii="Times New Roman" w:hAnsi="Times New Roman" w:cs="Times New Roman"/>
          <w:i/>
          <w:iCs/>
        </w:rPr>
        <w:t>t</w:t>
      </w:r>
      <w:r w:rsidR="00EE1C3B" w:rsidRPr="00026E10">
        <w:rPr>
          <w:rFonts w:ascii="Times New Roman" w:hAnsi="Times New Roman" w:cs="Times New Roman"/>
          <w:i/>
          <w:iCs/>
        </w:rPr>
        <w:t>i-agency working</w:t>
      </w:r>
      <w:r w:rsidRPr="00026E10">
        <w:rPr>
          <w:rFonts w:ascii="Times New Roman" w:hAnsi="Times New Roman" w:cs="Times New Roman"/>
          <w:i/>
          <w:iCs/>
        </w:rPr>
        <w:t>.</w:t>
      </w:r>
      <w:r w:rsidRPr="00026E10">
        <w:rPr>
          <w:rFonts w:ascii="Times New Roman" w:hAnsi="Times New Roman" w:cs="Times New Roman"/>
        </w:rPr>
        <w:t xml:space="preserve"> </w:t>
      </w:r>
      <w:proofErr w:type="spellStart"/>
      <w:r w:rsidRPr="00026E10">
        <w:rPr>
          <w:rFonts w:ascii="Times New Roman" w:hAnsi="Times New Roman" w:cs="Times New Roman"/>
        </w:rPr>
        <w:t>Gov.wales</w:t>
      </w:r>
      <w:proofErr w:type="spellEnd"/>
    </w:p>
    <w:p w14:paraId="2A431DD4" w14:textId="0E868FCC" w:rsidR="00BC6161" w:rsidRPr="00026E10" w:rsidRDefault="00BC6161" w:rsidP="00CA41BB">
      <w:pPr>
        <w:rPr>
          <w:rFonts w:ascii="Times New Roman" w:hAnsi="Times New Roman" w:cs="Times New Roman"/>
        </w:rPr>
      </w:pPr>
      <w:r w:rsidRPr="00026E10">
        <w:rPr>
          <w:rFonts w:ascii="Times New Roman" w:hAnsi="Times New Roman" w:cs="Times New Roman"/>
        </w:rPr>
        <w:t>(</w:t>
      </w:r>
      <w:r w:rsidRPr="00026E10">
        <w:rPr>
          <w:rFonts w:ascii="Times New Roman" w:hAnsi="Times New Roman" w:cs="Times New Roman"/>
          <w:color w:val="666666"/>
        </w:rPr>
        <w:t>Ward, Malcolm and City and Hackney Safeguarding Children Board (2019) Multi-agency case review: Rachel [full overview report]. City and Hackney: City and Hackney Safeguarding Children Board</w:t>
      </w:r>
      <w:r w:rsidRPr="00026E10">
        <w:rPr>
          <w:rFonts w:ascii="Times New Roman" w:hAnsi="Times New Roman" w:cs="Times New Roman"/>
          <w:color w:val="666666"/>
        </w:rPr>
        <w:t>)</w:t>
      </w:r>
    </w:p>
    <w:p w14:paraId="5AF91D72" w14:textId="77777777" w:rsidR="00026E10" w:rsidRPr="00026E10" w:rsidRDefault="00026E10">
      <w:pPr>
        <w:rPr>
          <w:rFonts w:ascii="Times New Roman" w:hAnsi="Times New Roman" w:cs="Times New Roman"/>
        </w:rPr>
      </w:pPr>
    </w:p>
    <w:sectPr w:rsidR="00026E10" w:rsidRPr="00026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04EEE"/>
    <w:multiLevelType w:val="hybridMultilevel"/>
    <w:tmpl w:val="0DD27A78"/>
    <w:lvl w:ilvl="0" w:tplc="7F823C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31196"/>
    <w:multiLevelType w:val="hybridMultilevel"/>
    <w:tmpl w:val="36666C9E"/>
    <w:lvl w:ilvl="0" w:tplc="9D600F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E12A1"/>
    <w:multiLevelType w:val="hybridMultilevel"/>
    <w:tmpl w:val="E102C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9F2561"/>
    <w:multiLevelType w:val="hybridMultilevel"/>
    <w:tmpl w:val="8A0C5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74F"/>
    <w:rsid w:val="00026E10"/>
    <w:rsid w:val="0005006F"/>
    <w:rsid w:val="00052FD5"/>
    <w:rsid w:val="00076901"/>
    <w:rsid w:val="00084BDE"/>
    <w:rsid w:val="000D31BA"/>
    <w:rsid w:val="000E3572"/>
    <w:rsid w:val="000F2B9A"/>
    <w:rsid w:val="000F637B"/>
    <w:rsid w:val="00106E9A"/>
    <w:rsid w:val="00107053"/>
    <w:rsid w:val="00135220"/>
    <w:rsid w:val="00166341"/>
    <w:rsid w:val="00171209"/>
    <w:rsid w:val="001E3717"/>
    <w:rsid w:val="001E72A3"/>
    <w:rsid w:val="001F1E3A"/>
    <w:rsid w:val="00204044"/>
    <w:rsid w:val="00226AD4"/>
    <w:rsid w:val="002A794E"/>
    <w:rsid w:val="002B1833"/>
    <w:rsid w:val="003212FC"/>
    <w:rsid w:val="00347459"/>
    <w:rsid w:val="00363F31"/>
    <w:rsid w:val="003A1448"/>
    <w:rsid w:val="003D074E"/>
    <w:rsid w:val="003F2F15"/>
    <w:rsid w:val="003F3A7F"/>
    <w:rsid w:val="00425726"/>
    <w:rsid w:val="00492593"/>
    <w:rsid w:val="004B5648"/>
    <w:rsid w:val="004F2EA9"/>
    <w:rsid w:val="00517284"/>
    <w:rsid w:val="00536082"/>
    <w:rsid w:val="0054463C"/>
    <w:rsid w:val="005469FF"/>
    <w:rsid w:val="00562048"/>
    <w:rsid w:val="00580A0B"/>
    <w:rsid w:val="005F4810"/>
    <w:rsid w:val="00610C21"/>
    <w:rsid w:val="00622711"/>
    <w:rsid w:val="006278B8"/>
    <w:rsid w:val="00694FE4"/>
    <w:rsid w:val="0069520D"/>
    <w:rsid w:val="006B4AAF"/>
    <w:rsid w:val="006B5D86"/>
    <w:rsid w:val="006D177A"/>
    <w:rsid w:val="007079D4"/>
    <w:rsid w:val="007B7C8E"/>
    <w:rsid w:val="007C68DC"/>
    <w:rsid w:val="007D1555"/>
    <w:rsid w:val="007E48EB"/>
    <w:rsid w:val="00886B54"/>
    <w:rsid w:val="0092227D"/>
    <w:rsid w:val="009273DA"/>
    <w:rsid w:val="009453C5"/>
    <w:rsid w:val="009500B0"/>
    <w:rsid w:val="009541E6"/>
    <w:rsid w:val="0097367F"/>
    <w:rsid w:val="009919AA"/>
    <w:rsid w:val="009C21FF"/>
    <w:rsid w:val="009C391F"/>
    <w:rsid w:val="009C6081"/>
    <w:rsid w:val="009C7D57"/>
    <w:rsid w:val="009E4EB9"/>
    <w:rsid w:val="00A03FC7"/>
    <w:rsid w:val="00A35411"/>
    <w:rsid w:val="00A4424A"/>
    <w:rsid w:val="00A55AFA"/>
    <w:rsid w:val="00AC2B83"/>
    <w:rsid w:val="00AD2356"/>
    <w:rsid w:val="00B0007F"/>
    <w:rsid w:val="00BB034A"/>
    <w:rsid w:val="00BC6161"/>
    <w:rsid w:val="00BD0822"/>
    <w:rsid w:val="00C53C5E"/>
    <w:rsid w:val="00C61CCE"/>
    <w:rsid w:val="00C82AB6"/>
    <w:rsid w:val="00CA41BB"/>
    <w:rsid w:val="00CB0E15"/>
    <w:rsid w:val="00CD6E7E"/>
    <w:rsid w:val="00CE5E55"/>
    <w:rsid w:val="00CE6D50"/>
    <w:rsid w:val="00D3442C"/>
    <w:rsid w:val="00D34E7E"/>
    <w:rsid w:val="00D546E4"/>
    <w:rsid w:val="00D54781"/>
    <w:rsid w:val="00D8479E"/>
    <w:rsid w:val="00DA15BC"/>
    <w:rsid w:val="00DB757A"/>
    <w:rsid w:val="00DE4B27"/>
    <w:rsid w:val="00E06B40"/>
    <w:rsid w:val="00E226AD"/>
    <w:rsid w:val="00E338B7"/>
    <w:rsid w:val="00E44461"/>
    <w:rsid w:val="00E4674F"/>
    <w:rsid w:val="00E623CA"/>
    <w:rsid w:val="00E905F3"/>
    <w:rsid w:val="00EB0525"/>
    <w:rsid w:val="00EC50EA"/>
    <w:rsid w:val="00ED1FB7"/>
    <w:rsid w:val="00EE1C3B"/>
    <w:rsid w:val="00EE7B3A"/>
    <w:rsid w:val="00F14434"/>
    <w:rsid w:val="00F1756C"/>
    <w:rsid w:val="00F23D1E"/>
    <w:rsid w:val="00FD6FAD"/>
    <w:rsid w:val="00FE4EE7"/>
    <w:rsid w:val="00FF2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87F0C"/>
  <w15:chartTrackingRefBased/>
  <w15:docId w15:val="{D53E10A9-EF40-4687-8ACF-E91052802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2E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674F"/>
    <w:pPr>
      <w:ind w:left="720"/>
      <w:contextualSpacing/>
    </w:pPr>
  </w:style>
  <w:style w:type="character" w:styleId="CommentReference">
    <w:name w:val="annotation reference"/>
    <w:basedOn w:val="DefaultParagraphFont"/>
    <w:uiPriority w:val="99"/>
    <w:semiHidden/>
    <w:unhideWhenUsed/>
    <w:rsid w:val="00135220"/>
    <w:rPr>
      <w:sz w:val="16"/>
      <w:szCs w:val="16"/>
    </w:rPr>
  </w:style>
  <w:style w:type="paragraph" w:styleId="CommentText">
    <w:name w:val="annotation text"/>
    <w:basedOn w:val="Normal"/>
    <w:link w:val="CommentTextChar"/>
    <w:uiPriority w:val="99"/>
    <w:unhideWhenUsed/>
    <w:rsid w:val="00135220"/>
    <w:pPr>
      <w:spacing w:line="240" w:lineRule="auto"/>
    </w:pPr>
    <w:rPr>
      <w:sz w:val="20"/>
      <w:szCs w:val="20"/>
    </w:rPr>
  </w:style>
  <w:style w:type="character" w:customStyle="1" w:styleId="CommentTextChar">
    <w:name w:val="Comment Text Char"/>
    <w:basedOn w:val="DefaultParagraphFont"/>
    <w:link w:val="CommentText"/>
    <w:uiPriority w:val="99"/>
    <w:rsid w:val="00135220"/>
    <w:rPr>
      <w:sz w:val="20"/>
      <w:szCs w:val="20"/>
    </w:rPr>
  </w:style>
  <w:style w:type="paragraph" w:styleId="CommentSubject">
    <w:name w:val="annotation subject"/>
    <w:basedOn w:val="CommentText"/>
    <w:next w:val="CommentText"/>
    <w:link w:val="CommentSubjectChar"/>
    <w:uiPriority w:val="99"/>
    <w:semiHidden/>
    <w:unhideWhenUsed/>
    <w:rsid w:val="00135220"/>
    <w:rPr>
      <w:b/>
      <w:bCs/>
    </w:rPr>
  </w:style>
  <w:style w:type="character" w:customStyle="1" w:styleId="CommentSubjectChar">
    <w:name w:val="Comment Subject Char"/>
    <w:basedOn w:val="CommentTextChar"/>
    <w:link w:val="CommentSubject"/>
    <w:uiPriority w:val="99"/>
    <w:semiHidden/>
    <w:rsid w:val="00135220"/>
    <w:rPr>
      <w:b/>
      <w:bCs/>
      <w:sz w:val="20"/>
      <w:szCs w:val="20"/>
    </w:rPr>
  </w:style>
  <w:style w:type="paragraph" w:styleId="BalloonText">
    <w:name w:val="Balloon Text"/>
    <w:basedOn w:val="Normal"/>
    <w:link w:val="BalloonTextChar"/>
    <w:uiPriority w:val="99"/>
    <w:semiHidden/>
    <w:unhideWhenUsed/>
    <w:rsid w:val="001352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5220"/>
    <w:rPr>
      <w:rFonts w:ascii="Segoe UI" w:hAnsi="Segoe UI" w:cs="Segoe UI"/>
      <w:sz w:val="18"/>
      <w:szCs w:val="18"/>
    </w:rPr>
  </w:style>
  <w:style w:type="paragraph" w:styleId="NormalWeb">
    <w:name w:val="Normal (Web)"/>
    <w:basedOn w:val="Normal"/>
    <w:uiPriority w:val="99"/>
    <w:semiHidden/>
    <w:unhideWhenUsed/>
    <w:rsid w:val="009C7D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C7D57"/>
    <w:rPr>
      <w:b/>
      <w:bCs/>
    </w:rPr>
  </w:style>
  <w:style w:type="character" w:customStyle="1" w:styleId="Heading1Char">
    <w:name w:val="Heading 1 Char"/>
    <w:basedOn w:val="DefaultParagraphFont"/>
    <w:link w:val="Heading1"/>
    <w:uiPriority w:val="9"/>
    <w:rsid w:val="004F2E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2EA9"/>
    <w:pPr>
      <w:outlineLvl w:val="9"/>
    </w:pPr>
    <w:rPr>
      <w:lang w:val="en-US"/>
    </w:rPr>
  </w:style>
  <w:style w:type="paragraph" w:styleId="Bibliography">
    <w:name w:val="Bibliography"/>
    <w:basedOn w:val="Normal"/>
    <w:next w:val="Normal"/>
    <w:uiPriority w:val="37"/>
    <w:unhideWhenUsed/>
    <w:rsid w:val="002A79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088344">
      <w:bodyDiv w:val="1"/>
      <w:marLeft w:val="0"/>
      <w:marRight w:val="0"/>
      <w:marTop w:val="0"/>
      <w:marBottom w:val="0"/>
      <w:divBdr>
        <w:top w:val="none" w:sz="0" w:space="0" w:color="auto"/>
        <w:left w:val="none" w:sz="0" w:space="0" w:color="auto"/>
        <w:bottom w:val="none" w:sz="0" w:space="0" w:color="auto"/>
        <w:right w:val="none" w:sz="0" w:space="0" w:color="auto"/>
      </w:divBdr>
    </w:div>
    <w:div w:id="303124772">
      <w:bodyDiv w:val="1"/>
      <w:marLeft w:val="0"/>
      <w:marRight w:val="0"/>
      <w:marTop w:val="0"/>
      <w:marBottom w:val="0"/>
      <w:divBdr>
        <w:top w:val="none" w:sz="0" w:space="0" w:color="auto"/>
        <w:left w:val="none" w:sz="0" w:space="0" w:color="auto"/>
        <w:bottom w:val="none" w:sz="0" w:space="0" w:color="auto"/>
        <w:right w:val="none" w:sz="0" w:space="0" w:color="auto"/>
      </w:divBdr>
    </w:div>
    <w:div w:id="652565802">
      <w:bodyDiv w:val="1"/>
      <w:marLeft w:val="0"/>
      <w:marRight w:val="0"/>
      <w:marTop w:val="0"/>
      <w:marBottom w:val="0"/>
      <w:divBdr>
        <w:top w:val="none" w:sz="0" w:space="0" w:color="auto"/>
        <w:left w:val="none" w:sz="0" w:space="0" w:color="auto"/>
        <w:bottom w:val="none" w:sz="0" w:space="0" w:color="auto"/>
        <w:right w:val="none" w:sz="0" w:space="0" w:color="auto"/>
      </w:divBdr>
    </w:div>
    <w:div w:id="704986217">
      <w:bodyDiv w:val="1"/>
      <w:marLeft w:val="0"/>
      <w:marRight w:val="0"/>
      <w:marTop w:val="0"/>
      <w:marBottom w:val="0"/>
      <w:divBdr>
        <w:top w:val="none" w:sz="0" w:space="0" w:color="auto"/>
        <w:left w:val="none" w:sz="0" w:space="0" w:color="auto"/>
        <w:bottom w:val="none" w:sz="0" w:space="0" w:color="auto"/>
        <w:right w:val="none" w:sz="0" w:space="0" w:color="auto"/>
      </w:divBdr>
    </w:div>
    <w:div w:id="1486506842">
      <w:bodyDiv w:val="1"/>
      <w:marLeft w:val="0"/>
      <w:marRight w:val="0"/>
      <w:marTop w:val="0"/>
      <w:marBottom w:val="0"/>
      <w:divBdr>
        <w:top w:val="none" w:sz="0" w:space="0" w:color="auto"/>
        <w:left w:val="none" w:sz="0" w:space="0" w:color="auto"/>
        <w:bottom w:val="none" w:sz="0" w:space="0" w:color="auto"/>
        <w:right w:val="none" w:sz="0" w:space="0" w:color="auto"/>
      </w:divBdr>
    </w:div>
    <w:div w:id="170960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rit07</b:Tag>
    <b:SourceType>Book</b:SourceType>
    <b:Guid>{4AE52F1F-11ED-49CD-AFC8-2AE939ACFD35}</b:Guid>
    <b:Author>
      <b:Author>
        <b:NameList>
          <b:Person>
            <b:Last>cheminais</b:Last>
            <b:First>rita</b:First>
          </b:Person>
        </b:NameList>
      </b:Author>
    </b:Author>
    <b:Title>every child matters a practical guide for teachers</b:Title>
    <b:Year>2007</b:Year>
    <b:Publisher>david fulton</b:Publisher>
    <b:RefOrder>1</b:RefOrder>
  </b:Source>
</b:Sources>
</file>

<file path=customXml/itemProps1.xml><?xml version="1.0" encoding="utf-8"?>
<ds:datastoreItem xmlns:ds="http://schemas.openxmlformats.org/officeDocument/2006/customXml" ds:itemID="{94FA216E-4589-4F9A-B057-DFA33A7F9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973</TotalTime>
  <Pages>4</Pages>
  <Words>2121</Words>
  <Characters>12093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Davies</dc:creator>
  <cp:keywords/>
  <dc:description/>
  <cp:lastModifiedBy>Zoe Davies</cp:lastModifiedBy>
  <cp:revision>10</cp:revision>
  <dcterms:created xsi:type="dcterms:W3CDTF">2019-11-19T21:57:00Z</dcterms:created>
  <dcterms:modified xsi:type="dcterms:W3CDTF">2019-11-29T23:56:00Z</dcterms:modified>
</cp:coreProperties>
</file>